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7A8" w:rsidRPr="00956581" w:rsidRDefault="000B37A8" w:rsidP="00A00E2E">
      <w:pPr>
        <w:pStyle w:val="NoSpacing"/>
        <w:jc w:val="center"/>
        <w:outlineLvl w:val="0"/>
        <w:rPr>
          <w:b/>
          <w:sz w:val="32"/>
          <w:szCs w:val="32"/>
          <w:u w:val="single"/>
        </w:rPr>
      </w:pPr>
      <w:r w:rsidRPr="00956581">
        <w:rPr>
          <w:b/>
          <w:sz w:val="32"/>
          <w:szCs w:val="32"/>
          <w:u w:val="single"/>
        </w:rPr>
        <w:t>Základní škola a Mateřská škola, Lično, okres Rychnov nad Kněžnou</w:t>
      </w:r>
    </w:p>
    <w:p w:rsidR="000B37A8" w:rsidRDefault="000B37A8" w:rsidP="00C10F35">
      <w:pPr>
        <w:pStyle w:val="NoSpacing"/>
        <w:jc w:val="center"/>
        <w:rPr>
          <w:sz w:val="28"/>
          <w:szCs w:val="28"/>
          <w:u w:val="single"/>
        </w:rPr>
      </w:pPr>
    </w:p>
    <w:p w:rsidR="000B37A8" w:rsidRPr="00C10F35" w:rsidRDefault="000B37A8" w:rsidP="00C10F35">
      <w:pPr>
        <w:pStyle w:val="NoSpacing"/>
        <w:jc w:val="center"/>
        <w:rPr>
          <w:sz w:val="28"/>
          <w:szCs w:val="28"/>
          <w:u w:val="single"/>
        </w:rPr>
      </w:pPr>
    </w:p>
    <w:p w:rsidR="000B37A8" w:rsidRPr="00956581" w:rsidRDefault="000B37A8" w:rsidP="00A00E2E">
      <w:pPr>
        <w:pStyle w:val="NoSpacing"/>
        <w:jc w:val="center"/>
        <w:outlineLvl w:val="0"/>
        <w:rPr>
          <w:b/>
          <w:sz w:val="32"/>
          <w:szCs w:val="32"/>
        </w:rPr>
      </w:pPr>
      <w:r w:rsidRPr="00956581">
        <w:rPr>
          <w:b/>
          <w:sz w:val="32"/>
          <w:szCs w:val="32"/>
        </w:rPr>
        <w:t>Součást – Mateřská škola</w:t>
      </w:r>
    </w:p>
    <w:p w:rsidR="000B37A8" w:rsidRDefault="000B37A8" w:rsidP="00C10F35">
      <w:pPr>
        <w:pStyle w:val="NoSpacing"/>
        <w:jc w:val="center"/>
        <w:rPr>
          <w:b/>
          <w:sz w:val="28"/>
          <w:szCs w:val="28"/>
        </w:rPr>
      </w:pPr>
    </w:p>
    <w:p w:rsidR="000B37A8" w:rsidRPr="00C10F35" w:rsidRDefault="000B37A8" w:rsidP="00C10F35">
      <w:pPr>
        <w:pStyle w:val="NoSpacing"/>
        <w:rPr>
          <w:b/>
          <w:sz w:val="28"/>
          <w:szCs w:val="28"/>
        </w:rPr>
      </w:pPr>
    </w:p>
    <w:p w:rsidR="000B37A8" w:rsidRPr="00956581" w:rsidRDefault="000B37A8" w:rsidP="00A00E2E">
      <w:pPr>
        <w:pStyle w:val="NoSpacing"/>
        <w:jc w:val="center"/>
        <w:outlineLvl w:val="0"/>
        <w:rPr>
          <w:i/>
          <w:sz w:val="52"/>
          <w:szCs w:val="52"/>
        </w:rPr>
      </w:pPr>
      <w:r w:rsidRPr="00956581">
        <w:rPr>
          <w:i/>
          <w:sz w:val="52"/>
          <w:szCs w:val="52"/>
        </w:rPr>
        <w:t>Školní vzdělávací program</w:t>
      </w:r>
    </w:p>
    <w:p w:rsidR="000B37A8" w:rsidRPr="00956581" w:rsidRDefault="000B37A8" w:rsidP="00A00E2E">
      <w:pPr>
        <w:pStyle w:val="NoSpacing"/>
        <w:jc w:val="center"/>
        <w:outlineLvl w:val="0"/>
        <w:rPr>
          <w:i/>
          <w:sz w:val="52"/>
          <w:szCs w:val="52"/>
        </w:rPr>
      </w:pPr>
      <w:r w:rsidRPr="00956581">
        <w:rPr>
          <w:i/>
          <w:sz w:val="52"/>
          <w:szCs w:val="52"/>
        </w:rPr>
        <w:t xml:space="preserve"> pro předškolní vzdělávání</w:t>
      </w:r>
    </w:p>
    <w:p w:rsidR="000B37A8" w:rsidRDefault="000B37A8" w:rsidP="00C10F35">
      <w:pPr>
        <w:pStyle w:val="NoSpacing"/>
        <w:jc w:val="center"/>
        <w:rPr>
          <w:i/>
          <w:sz w:val="36"/>
          <w:szCs w:val="36"/>
        </w:rPr>
      </w:pPr>
    </w:p>
    <w:p w:rsidR="000B37A8" w:rsidRPr="00C10F35" w:rsidRDefault="000B37A8" w:rsidP="00C10F35">
      <w:pPr>
        <w:pStyle w:val="NoSpacing"/>
        <w:jc w:val="center"/>
        <w:rPr>
          <w:i/>
          <w:sz w:val="36"/>
          <w:szCs w:val="36"/>
        </w:rPr>
      </w:pPr>
    </w:p>
    <w:p w:rsidR="000B37A8" w:rsidRPr="00956581" w:rsidRDefault="000B37A8" w:rsidP="00A00E2E">
      <w:pPr>
        <w:pStyle w:val="NoSpacing"/>
        <w:jc w:val="center"/>
        <w:outlineLvl w:val="0"/>
        <w:rPr>
          <w:b/>
          <w:i/>
          <w:sz w:val="96"/>
          <w:szCs w:val="96"/>
          <w:u w:val="single"/>
        </w:rPr>
      </w:pPr>
      <w:r w:rsidRPr="00956581">
        <w:rPr>
          <w:b/>
          <w:i/>
          <w:sz w:val="96"/>
          <w:szCs w:val="96"/>
          <w:u w:val="single"/>
        </w:rPr>
        <w:t>„Spolu nás to baví“</w:t>
      </w:r>
    </w:p>
    <w:p w:rsidR="000B37A8" w:rsidRPr="00C10F35" w:rsidRDefault="000B37A8" w:rsidP="00C10F35">
      <w:pPr>
        <w:pStyle w:val="NoSpacing"/>
        <w:jc w:val="center"/>
        <w:rPr>
          <w:b/>
          <w:sz w:val="56"/>
          <w:szCs w:val="56"/>
          <w:u w:val="single"/>
        </w:rPr>
      </w:pPr>
    </w:p>
    <w:p w:rsidR="000B37A8" w:rsidRDefault="000B37A8" w:rsidP="00C10F35">
      <w:pPr>
        <w:pStyle w:val="NoSpacing"/>
        <w:jc w:val="center"/>
        <w:rPr>
          <w:sz w:val="28"/>
          <w:szCs w:val="28"/>
        </w:rPr>
      </w:pPr>
    </w:p>
    <w:p w:rsidR="000B37A8" w:rsidRDefault="000B37A8" w:rsidP="00C10F35">
      <w:pPr>
        <w:pStyle w:val="NoSpacing"/>
        <w:jc w:val="center"/>
        <w:rPr>
          <w:sz w:val="28"/>
          <w:szCs w:val="28"/>
        </w:rPr>
      </w:pP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s1026" type="#_x0000_t75" alt="http://www.detiamedia.cz/imgs/design/deti.png" style="position:absolute;left:0;text-align:left;margin-left:-5.6pt;margin-top:10.95pt;width:453.75pt;height:78.75pt;z-index:-251658240;visibility:visible">
            <v:imagedata r:id="rId5" o:title=""/>
          </v:shape>
        </w:pict>
      </w:r>
    </w:p>
    <w:p w:rsidR="000B37A8" w:rsidRDefault="000B37A8" w:rsidP="00A14D16">
      <w:pPr>
        <w:pStyle w:val="NoSpacing"/>
        <w:rPr>
          <w:sz w:val="28"/>
          <w:szCs w:val="28"/>
        </w:rPr>
      </w:pPr>
    </w:p>
    <w:p w:rsidR="000B37A8" w:rsidRDefault="000B37A8" w:rsidP="00C10F35">
      <w:pPr>
        <w:pStyle w:val="NoSpacing"/>
        <w:jc w:val="center"/>
        <w:rPr>
          <w:sz w:val="28"/>
          <w:szCs w:val="28"/>
        </w:rPr>
      </w:pPr>
    </w:p>
    <w:p w:rsidR="000B37A8" w:rsidRDefault="000B37A8" w:rsidP="00C10F35">
      <w:pPr>
        <w:pStyle w:val="NoSpacing"/>
        <w:jc w:val="center"/>
        <w:rPr>
          <w:sz w:val="28"/>
          <w:szCs w:val="28"/>
        </w:rPr>
      </w:pPr>
    </w:p>
    <w:p w:rsidR="000B37A8" w:rsidRDefault="000B37A8" w:rsidP="00C10F35">
      <w:pPr>
        <w:pStyle w:val="NoSpacing"/>
        <w:jc w:val="center"/>
        <w:rPr>
          <w:sz w:val="28"/>
          <w:szCs w:val="28"/>
        </w:rPr>
      </w:pPr>
    </w:p>
    <w:p w:rsidR="000B37A8" w:rsidRDefault="000B37A8" w:rsidP="00C10F35">
      <w:pPr>
        <w:pStyle w:val="NoSpacing"/>
        <w:jc w:val="center"/>
        <w:rPr>
          <w:sz w:val="28"/>
          <w:szCs w:val="28"/>
        </w:rPr>
      </w:pPr>
    </w:p>
    <w:p w:rsidR="000B37A8" w:rsidRDefault="000B37A8" w:rsidP="00C10F35">
      <w:pPr>
        <w:pStyle w:val="NoSpacing"/>
        <w:jc w:val="center"/>
        <w:rPr>
          <w:sz w:val="28"/>
          <w:szCs w:val="28"/>
        </w:rPr>
      </w:pPr>
    </w:p>
    <w:p w:rsidR="000B37A8" w:rsidRDefault="000B37A8" w:rsidP="00C10F35">
      <w:pPr>
        <w:pStyle w:val="NoSpacing"/>
        <w:jc w:val="center"/>
        <w:rPr>
          <w:sz w:val="28"/>
          <w:szCs w:val="28"/>
        </w:rPr>
      </w:pPr>
    </w:p>
    <w:p w:rsidR="000B37A8" w:rsidRDefault="000B37A8" w:rsidP="00C10F35">
      <w:pPr>
        <w:pStyle w:val="NoSpacing"/>
        <w:jc w:val="center"/>
        <w:rPr>
          <w:sz w:val="28"/>
          <w:szCs w:val="28"/>
        </w:rPr>
      </w:pPr>
    </w:p>
    <w:p w:rsidR="000B37A8" w:rsidRDefault="000B37A8" w:rsidP="00C10F35">
      <w:pPr>
        <w:pStyle w:val="NoSpacing"/>
        <w:jc w:val="center"/>
        <w:rPr>
          <w:sz w:val="28"/>
          <w:szCs w:val="28"/>
        </w:rPr>
      </w:pPr>
    </w:p>
    <w:p w:rsidR="000B37A8" w:rsidRPr="00FE546C" w:rsidRDefault="000B37A8" w:rsidP="00C10F35">
      <w:pPr>
        <w:pStyle w:val="NoSpacing"/>
        <w:jc w:val="center"/>
        <w:rPr>
          <w:i/>
          <w:sz w:val="24"/>
          <w:szCs w:val="24"/>
        </w:rPr>
      </w:pPr>
    </w:p>
    <w:p w:rsidR="000B37A8" w:rsidRPr="00FE546C" w:rsidRDefault="000B37A8" w:rsidP="00A00E2E">
      <w:pPr>
        <w:pStyle w:val="NoSpacing"/>
        <w:outlineLvl w:val="0"/>
        <w:rPr>
          <w:b/>
          <w:i/>
          <w:sz w:val="24"/>
          <w:szCs w:val="24"/>
        </w:rPr>
      </w:pPr>
      <w:r w:rsidRPr="00FE546C">
        <w:rPr>
          <w:b/>
          <w:i/>
          <w:sz w:val="24"/>
          <w:szCs w:val="24"/>
        </w:rPr>
        <w:t>Školní vzdělávací program</w:t>
      </w:r>
      <w:r>
        <w:rPr>
          <w:b/>
          <w:i/>
          <w:sz w:val="24"/>
          <w:szCs w:val="24"/>
        </w:rPr>
        <w:t xml:space="preserve"> PV</w:t>
      </w:r>
      <w:r w:rsidRPr="00FE546C">
        <w:rPr>
          <w:b/>
          <w:i/>
          <w:sz w:val="24"/>
          <w:szCs w:val="24"/>
        </w:rPr>
        <w:t xml:space="preserve"> byl projednán a schválen na pedagogické radě dne 27.8.2014</w:t>
      </w:r>
    </w:p>
    <w:p w:rsidR="000B37A8" w:rsidRDefault="000B37A8" w:rsidP="00C10F35">
      <w:pPr>
        <w:pStyle w:val="NoSpacing"/>
        <w:rPr>
          <w:i/>
          <w:sz w:val="24"/>
          <w:szCs w:val="24"/>
        </w:rPr>
      </w:pPr>
    </w:p>
    <w:p w:rsidR="000B37A8" w:rsidRPr="00FE546C" w:rsidRDefault="000B37A8" w:rsidP="00C10F35">
      <w:pPr>
        <w:pStyle w:val="NoSpacing"/>
        <w:rPr>
          <w:i/>
          <w:sz w:val="24"/>
          <w:szCs w:val="24"/>
        </w:rPr>
      </w:pPr>
      <w:r>
        <w:rPr>
          <w:i/>
          <w:sz w:val="24"/>
          <w:szCs w:val="24"/>
        </w:rPr>
        <w:t>č</w:t>
      </w:r>
      <w:r w:rsidRPr="00FE546C">
        <w:rPr>
          <w:i/>
          <w:sz w:val="24"/>
          <w:szCs w:val="24"/>
        </w:rPr>
        <w:t>.j</w:t>
      </w:r>
      <w:r>
        <w:rPr>
          <w:i/>
          <w:sz w:val="24"/>
          <w:szCs w:val="24"/>
        </w:rPr>
        <w:t>. 120/2014</w:t>
      </w:r>
    </w:p>
    <w:p w:rsidR="000B37A8" w:rsidRPr="00FE546C" w:rsidRDefault="000B37A8" w:rsidP="00C10F35">
      <w:pPr>
        <w:pStyle w:val="NoSpacing"/>
        <w:rPr>
          <w:i/>
          <w:sz w:val="24"/>
          <w:szCs w:val="24"/>
        </w:rPr>
      </w:pPr>
    </w:p>
    <w:p w:rsidR="000B37A8" w:rsidRPr="00FE546C" w:rsidRDefault="000B37A8" w:rsidP="00A00E2E">
      <w:pPr>
        <w:pStyle w:val="NoSpacing"/>
        <w:outlineLvl w:val="0"/>
        <w:rPr>
          <w:i/>
          <w:sz w:val="24"/>
          <w:szCs w:val="24"/>
        </w:rPr>
      </w:pPr>
      <w:r>
        <w:rPr>
          <w:i/>
          <w:sz w:val="24"/>
          <w:szCs w:val="24"/>
        </w:rPr>
        <w:t>Platnost dokumentu je do 31. 8.</w:t>
      </w:r>
      <w:r w:rsidRPr="00FE546C">
        <w:rPr>
          <w:i/>
          <w:sz w:val="24"/>
          <w:szCs w:val="24"/>
        </w:rPr>
        <w:t>2019 s pravidelnou aktualizací na základě evaluační činnosti</w:t>
      </w:r>
      <w:r>
        <w:rPr>
          <w:i/>
          <w:sz w:val="24"/>
          <w:szCs w:val="24"/>
        </w:rPr>
        <w:t>.</w:t>
      </w:r>
      <w:bookmarkStart w:id="0" w:name="_GoBack"/>
      <w:bookmarkEnd w:id="0"/>
    </w:p>
    <w:p w:rsidR="000B37A8" w:rsidRPr="00FE546C" w:rsidRDefault="000B37A8" w:rsidP="00C10F35">
      <w:pPr>
        <w:pStyle w:val="NoSpacing"/>
        <w:rPr>
          <w:i/>
          <w:sz w:val="24"/>
          <w:szCs w:val="24"/>
        </w:rPr>
      </w:pPr>
    </w:p>
    <w:p w:rsidR="000B37A8" w:rsidRPr="00FE546C" w:rsidRDefault="000B37A8" w:rsidP="00A00E2E">
      <w:pPr>
        <w:pStyle w:val="NoSpacing"/>
        <w:outlineLvl w:val="0"/>
        <w:rPr>
          <w:i/>
          <w:sz w:val="24"/>
          <w:szCs w:val="24"/>
        </w:rPr>
      </w:pPr>
      <w:r w:rsidRPr="00FE546C">
        <w:rPr>
          <w:i/>
          <w:sz w:val="24"/>
          <w:szCs w:val="24"/>
        </w:rPr>
        <w:t>Vypracovala Jana Francová, vedoucí učitelka MŠ</w:t>
      </w:r>
    </w:p>
    <w:p w:rsidR="000B37A8" w:rsidRDefault="000B37A8" w:rsidP="00C10F35">
      <w:pPr>
        <w:pStyle w:val="NoSpacing"/>
        <w:rPr>
          <w:i/>
          <w:sz w:val="24"/>
          <w:szCs w:val="24"/>
        </w:rPr>
      </w:pPr>
    </w:p>
    <w:p w:rsidR="000B37A8" w:rsidRDefault="000B37A8" w:rsidP="00C10F35">
      <w:pPr>
        <w:pStyle w:val="NoSpacing"/>
        <w:rPr>
          <w:i/>
          <w:sz w:val="24"/>
          <w:szCs w:val="24"/>
        </w:rPr>
      </w:pPr>
    </w:p>
    <w:p w:rsidR="000B37A8" w:rsidRPr="00FE546C" w:rsidRDefault="000B37A8" w:rsidP="00A00E2E">
      <w:pPr>
        <w:pStyle w:val="NoSpacing"/>
        <w:outlineLvl w:val="0"/>
        <w:rPr>
          <w:i/>
          <w:sz w:val="24"/>
          <w:szCs w:val="24"/>
        </w:rPr>
      </w:pPr>
      <w:r w:rsidRPr="00FE546C">
        <w:rPr>
          <w:i/>
          <w:sz w:val="24"/>
          <w:szCs w:val="24"/>
        </w:rPr>
        <w:t>Schválila Mgr. Marta Kopecká, ředitelka školy</w:t>
      </w:r>
    </w:p>
    <w:p w:rsidR="000B37A8" w:rsidRPr="00FE546C" w:rsidRDefault="000B37A8">
      <w:pPr>
        <w:rPr>
          <w:i/>
          <w:sz w:val="24"/>
          <w:szCs w:val="24"/>
        </w:rPr>
      </w:pPr>
      <w:r w:rsidRPr="00FE546C">
        <w:rPr>
          <w:i/>
          <w:sz w:val="24"/>
          <w:szCs w:val="24"/>
        </w:rPr>
        <w:br w:type="page"/>
      </w:r>
    </w:p>
    <w:p w:rsidR="000B37A8" w:rsidRDefault="000B37A8" w:rsidP="00012717">
      <w:pPr>
        <w:pStyle w:val="NoSpacing"/>
        <w:rPr>
          <w:b/>
          <w:sz w:val="32"/>
          <w:szCs w:val="32"/>
        </w:rPr>
      </w:pPr>
    </w:p>
    <w:p w:rsidR="000B37A8" w:rsidRDefault="000B37A8" w:rsidP="00012717">
      <w:pPr>
        <w:pStyle w:val="NoSpacing"/>
        <w:rPr>
          <w:b/>
          <w:sz w:val="32"/>
          <w:szCs w:val="32"/>
        </w:rPr>
      </w:pPr>
    </w:p>
    <w:p w:rsidR="000B37A8" w:rsidRDefault="000B37A8" w:rsidP="00A00E2E">
      <w:pPr>
        <w:pStyle w:val="NoSpacing"/>
        <w:outlineLvl w:val="0"/>
        <w:rPr>
          <w:b/>
          <w:sz w:val="32"/>
          <w:szCs w:val="32"/>
        </w:rPr>
      </w:pPr>
      <w:r w:rsidRPr="00012717">
        <w:rPr>
          <w:b/>
          <w:sz w:val="32"/>
          <w:szCs w:val="32"/>
        </w:rPr>
        <w:t>Motto:</w:t>
      </w:r>
    </w:p>
    <w:p w:rsidR="000B37A8" w:rsidRDefault="000B37A8" w:rsidP="00012717">
      <w:pPr>
        <w:pStyle w:val="NoSpacing"/>
        <w:rPr>
          <w:b/>
          <w:sz w:val="32"/>
          <w:szCs w:val="32"/>
        </w:rPr>
      </w:pPr>
    </w:p>
    <w:p w:rsidR="000B37A8" w:rsidRDefault="000B37A8" w:rsidP="00012717">
      <w:pPr>
        <w:pStyle w:val="NoSpacing"/>
        <w:rPr>
          <w:b/>
          <w:sz w:val="32"/>
          <w:szCs w:val="32"/>
        </w:rPr>
      </w:pPr>
    </w:p>
    <w:p w:rsidR="000B37A8" w:rsidRDefault="000B37A8" w:rsidP="00012717">
      <w:pPr>
        <w:pStyle w:val="NoSpacing"/>
        <w:rPr>
          <w:b/>
          <w:sz w:val="32"/>
          <w:szCs w:val="32"/>
        </w:rPr>
      </w:pPr>
    </w:p>
    <w:p w:rsidR="000B37A8" w:rsidRDefault="000B37A8" w:rsidP="00012717">
      <w:pPr>
        <w:pStyle w:val="NoSpacing"/>
        <w:rPr>
          <w:b/>
          <w:sz w:val="32"/>
          <w:szCs w:val="32"/>
        </w:rPr>
      </w:pPr>
    </w:p>
    <w:p w:rsidR="000B37A8" w:rsidRDefault="000B37A8" w:rsidP="00012717">
      <w:pPr>
        <w:pStyle w:val="NoSpacing"/>
        <w:rPr>
          <w:b/>
          <w:sz w:val="32"/>
          <w:szCs w:val="32"/>
        </w:rPr>
      </w:pPr>
    </w:p>
    <w:p w:rsidR="000B37A8" w:rsidRDefault="000B37A8" w:rsidP="00012717">
      <w:pPr>
        <w:pStyle w:val="NoSpacing"/>
        <w:rPr>
          <w:b/>
          <w:sz w:val="32"/>
          <w:szCs w:val="32"/>
        </w:rPr>
      </w:pPr>
    </w:p>
    <w:p w:rsidR="000B37A8" w:rsidRPr="00012717" w:rsidRDefault="000B37A8" w:rsidP="00012717">
      <w:pPr>
        <w:pStyle w:val="NoSpacing"/>
        <w:rPr>
          <w:b/>
          <w:sz w:val="32"/>
          <w:szCs w:val="32"/>
        </w:rPr>
      </w:pPr>
    </w:p>
    <w:p w:rsidR="000B37A8" w:rsidRDefault="000B37A8" w:rsidP="00012717">
      <w:pPr>
        <w:pStyle w:val="NoSpacing"/>
        <w:jc w:val="center"/>
        <w:rPr>
          <w:b/>
          <w:sz w:val="72"/>
          <w:szCs w:val="72"/>
        </w:rPr>
      </w:pPr>
      <w:r w:rsidRPr="00012717">
        <w:rPr>
          <w:b/>
          <w:sz w:val="72"/>
          <w:szCs w:val="72"/>
        </w:rPr>
        <w:t>„Výchova je zaměstnání, v němž člověk musí ztrácet čas, aby ho získal.“</w:t>
      </w:r>
    </w:p>
    <w:p w:rsidR="000B37A8" w:rsidRPr="00012717" w:rsidRDefault="000B37A8" w:rsidP="00012717">
      <w:pPr>
        <w:pStyle w:val="NoSpacing"/>
        <w:jc w:val="center"/>
        <w:rPr>
          <w:b/>
          <w:sz w:val="72"/>
          <w:szCs w:val="72"/>
        </w:rPr>
      </w:pPr>
    </w:p>
    <w:p w:rsidR="000B37A8" w:rsidRPr="00012717" w:rsidRDefault="000B37A8" w:rsidP="00A00E2E">
      <w:pPr>
        <w:pStyle w:val="NoSpacing"/>
        <w:ind w:left="6372" w:firstLine="708"/>
        <w:outlineLvl w:val="0"/>
        <w:rPr>
          <w:b/>
          <w:sz w:val="40"/>
          <w:szCs w:val="40"/>
        </w:rPr>
      </w:pPr>
      <w:r w:rsidRPr="00012717">
        <w:rPr>
          <w:b/>
          <w:sz w:val="40"/>
          <w:szCs w:val="40"/>
        </w:rPr>
        <w:t>Rousseau</w:t>
      </w:r>
    </w:p>
    <w:p w:rsidR="000B37A8" w:rsidRPr="006E2605" w:rsidRDefault="000B37A8" w:rsidP="00A00E2E">
      <w:pPr>
        <w:outlineLvl w:val="0"/>
        <w:rPr>
          <w:sz w:val="32"/>
          <w:szCs w:val="32"/>
        </w:rPr>
      </w:pPr>
      <w:r>
        <w:rPr>
          <w:b/>
          <w:sz w:val="32"/>
          <w:szCs w:val="32"/>
          <w:u w:val="single"/>
        </w:rPr>
        <w:br w:type="page"/>
      </w:r>
      <w:r w:rsidRPr="0056013A">
        <w:rPr>
          <w:b/>
          <w:sz w:val="36"/>
          <w:szCs w:val="36"/>
          <w:u w:val="single"/>
        </w:rPr>
        <w:t>Obsah:</w:t>
      </w:r>
    </w:p>
    <w:p w:rsidR="000B37A8" w:rsidRPr="00012717" w:rsidRDefault="000B37A8" w:rsidP="00A54628">
      <w:pPr>
        <w:pStyle w:val="ListParagraph"/>
        <w:numPr>
          <w:ilvl w:val="0"/>
          <w:numId w:val="2"/>
        </w:numPr>
        <w:rPr>
          <w:b/>
          <w:sz w:val="28"/>
          <w:szCs w:val="28"/>
        </w:rPr>
      </w:pPr>
      <w:r w:rsidRPr="00012717">
        <w:rPr>
          <w:b/>
          <w:sz w:val="28"/>
          <w:szCs w:val="28"/>
        </w:rPr>
        <w:t>Identifikační údaje</w:t>
      </w:r>
    </w:p>
    <w:p w:rsidR="000B37A8" w:rsidRPr="00285CD4" w:rsidRDefault="000B37A8" w:rsidP="00012717">
      <w:pPr>
        <w:ind w:firstLine="360"/>
        <w:rPr>
          <w:b/>
          <w:sz w:val="28"/>
          <w:szCs w:val="28"/>
        </w:rPr>
      </w:pPr>
      <w:r>
        <w:rPr>
          <w:b/>
          <w:sz w:val="28"/>
          <w:szCs w:val="28"/>
        </w:rPr>
        <w:t xml:space="preserve">2.  </w:t>
      </w:r>
      <w:r w:rsidRPr="00285CD4">
        <w:rPr>
          <w:b/>
          <w:sz w:val="28"/>
          <w:szCs w:val="28"/>
        </w:rPr>
        <w:t>Charakteristika školy</w:t>
      </w:r>
    </w:p>
    <w:p w:rsidR="000B37A8" w:rsidRDefault="000B37A8" w:rsidP="00012717">
      <w:pPr>
        <w:ind w:firstLine="360"/>
        <w:rPr>
          <w:b/>
          <w:sz w:val="28"/>
          <w:szCs w:val="28"/>
        </w:rPr>
      </w:pPr>
      <w:r>
        <w:rPr>
          <w:b/>
          <w:sz w:val="28"/>
          <w:szCs w:val="28"/>
        </w:rPr>
        <w:t xml:space="preserve">3.  </w:t>
      </w:r>
      <w:r w:rsidRPr="00285CD4">
        <w:rPr>
          <w:b/>
          <w:sz w:val="28"/>
          <w:szCs w:val="28"/>
        </w:rPr>
        <w:t>Podmínky vzdělávání</w:t>
      </w:r>
    </w:p>
    <w:p w:rsidR="000B37A8" w:rsidRPr="0056013A" w:rsidRDefault="000B37A8" w:rsidP="00A54628">
      <w:pPr>
        <w:pStyle w:val="NoSpacing"/>
        <w:numPr>
          <w:ilvl w:val="0"/>
          <w:numId w:val="4"/>
        </w:numPr>
        <w:rPr>
          <w:sz w:val="28"/>
          <w:szCs w:val="28"/>
        </w:rPr>
      </w:pPr>
      <w:r w:rsidRPr="0056013A">
        <w:rPr>
          <w:sz w:val="28"/>
          <w:szCs w:val="28"/>
        </w:rPr>
        <w:t>Věcné podmínky</w:t>
      </w:r>
    </w:p>
    <w:p w:rsidR="000B37A8" w:rsidRPr="0056013A" w:rsidRDefault="000B37A8" w:rsidP="00A54628">
      <w:pPr>
        <w:pStyle w:val="NoSpacing"/>
        <w:numPr>
          <w:ilvl w:val="0"/>
          <w:numId w:val="4"/>
        </w:numPr>
        <w:rPr>
          <w:sz w:val="28"/>
          <w:szCs w:val="28"/>
        </w:rPr>
      </w:pPr>
      <w:r w:rsidRPr="0056013A">
        <w:rPr>
          <w:sz w:val="28"/>
          <w:szCs w:val="28"/>
        </w:rPr>
        <w:t>Životospráva</w:t>
      </w:r>
    </w:p>
    <w:p w:rsidR="000B37A8" w:rsidRPr="0056013A" w:rsidRDefault="000B37A8" w:rsidP="00A54628">
      <w:pPr>
        <w:pStyle w:val="NoSpacing"/>
        <w:numPr>
          <w:ilvl w:val="0"/>
          <w:numId w:val="4"/>
        </w:numPr>
        <w:rPr>
          <w:sz w:val="28"/>
          <w:szCs w:val="28"/>
        </w:rPr>
      </w:pPr>
      <w:r w:rsidRPr="0056013A">
        <w:rPr>
          <w:sz w:val="28"/>
          <w:szCs w:val="28"/>
        </w:rPr>
        <w:t>Psychosociální podmínky</w:t>
      </w:r>
    </w:p>
    <w:p w:rsidR="000B37A8" w:rsidRPr="0056013A" w:rsidRDefault="000B37A8" w:rsidP="00A54628">
      <w:pPr>
        <w:pStyle w:val="NoSpacing"/>
        <w:numPr>
          <w:ilvl w:val="0"/>
          <w:numId w:val="4"/>
        </w:numPr>
        <w:rPr>
          <w:sz w:val="28"/>
          <w:szCs w:val="28"/>
        </w:rPr>
      </w:pPr>
      <w:r w:rsidRPr="0056013A">
        <w:rPr>
          <w:sz w:val="28"/>
          <w:szCs w:val="28"/>
        </w:rPr>
        <w:t>Organizační chod školy</w:t>
      </w:r>
    </w:p>
    <w:p w:rsidR="000B37A8" w:rsidRPr="0056013A" w:rsidRDefault="000B37A8" w:rsidP="00A54628">
      <w:pPr>
        <w:pStyle w:val="NoSpacing"/>
        <w:numPr>
          <w:ilvl w:val="0"/>
          <w:numId w:val="4"/>
        </w:numPr>
        <w:rPr>
          <w:sz w:val="28"/>
          <w:szCs w:val="28"/>
        </w:rPr>
      </w:pPr>
      <w:r w:rsidRPr="0056013A">
        <w:rPr>
          <w:sz w:val="28"/>
          <w:szCs w:val="28"/>
        </w:rPr>
        <w:t>Řízení mateřské školy</w:t>
      </w:r>
    </w:p>
    <w:p w:rsidR="000B37A8" w:rsidRPr="0056013A" w:rsidRDefault="000B37A8" w:rsidP="00A54628">
      <w:pPr>
        <w:pStyle w:val="NoSpacing"/>
        <w:numPr>
          <w:ilvl w:val="0"/>
          <w:numId w:val="4"/>
        </w:numPr>
        <w:rPr>
          <w:sz w:val="28"/>
          <w:szCs w:val="28"/>
        </w:rPr>
      </w:pPr>
      <w:r w:rsidRPr="0056013A">
        <w:rPr>
          <w:sz w:val="28"/>
          <w:szCs w:val="28"/>
        </w:rPr>
        <w:t>Personální zajištění</w:t>
      </w:r>
    </w:p>
    <w:p w:rsidR="000B37A8" w:rsidRPr="0056013A" w:rsidRDefault="000B37A8" w:rsidP="00A54628">
      <w:pPr>
        <w:pStyle w:val="NoSpacing"/>
        <w:numPr>
          <w:ilvl w:val="0"/>
          <w:numId w:val="4"/>
        </w:numPr>
        <w:rPr>
          <w:sz w:val="28"/>
          <w:szCs w:val="28"/>
        </w:rPr>
      </w:pPr>
      <w:r w:rsidRPr="0056013A">
        <w:rPr>
          <w:sz w:val="28"/>
          <w:szCs w:val="28"/>
        </w:rPr>
        <w:t>Spoluúčast rodičů</w:t>
      </w:r>
    </w:p>
    <w:p w:rsidR="000B37A8" w:rsidRPr="0056013A" w:rsidRDefault="000B37A8" w:rsidP="00A54628">
      <w:pPr>
        <w:pStyle w:val="NoSpacing"/>
        <w:numPr>
          <w:ilvl w:val="0"/>
          <w:numId w:val="4"/>
        </w:numPr>
        <w:rPr>
          <w:sz w:val="28"/>
          <w:szCs w:val="28"/>
        </w:rPr>
      </w:pPr>
      <w:r w:rsidRPr="0056013A">
        <w:rPr>
          <w:sz w:val="28"/>
          <w:szCs w:val="28"/>
        </w:rPr>
        <w:t>Spolupráce se ZŠ</w:t>
      </w:r>
    </w:p>
    <w:p w:rsidR="000B37A8" w:rsidRPr="0056013A" w:rsidRDefault="000B37A8" w:rsidP="00A54628">
      <w:pPr>
        <w:pStyle w:val="NoSpacing"/>
        <w:numPr>
          <w:ilvl w:val="0"/>
          <w:numId w:val="4"/>
        </w:numPr>
        <w:rPr>
          <w:sz w:val="28"/>
          <w:szCs w:val="28"/>
        </w:rPr>
      </w:pPr>
      <w:r w:rsidRPr="0056013A">
        <w:rPr>
          <w:sz w:val="28"/>
          <w:szCs w:val="28"/>
        </w:rPr>
        <w:t>Spolupráce se zřizovatelem</w:t>
      </w:r>
    </w:p>
    <w:p w:rsidR="000B37A8" w:rsidRPr="00E9297A" w:rsidRDefault="000B37A8" w:rsidP="00E9297A">
      <w:pPr>
        <w:pStyle w:val="NoSpacing"/>
        <w:ind w:left="720"/>
      </w:pPr>
    </w:p>
    <w:p w:rsidR="000B37A8" w:rsidRDefault="000B37A8">
      <w:pPr>
        <w:rPr>
          <w:b/>
          <w:sz w:val="28"/>
          <w:szCs w:val="28"/>
        </w:rPr>
      </w:pPr>
      <w:r>
        <w:rPr>
          <w:b/>
          <w:sz w:val="28"/>
          <w:szCs w:val="28"/>
        </w:rPr>
        <w:t xml:space="preserve">     4. </w:t>
      </w:r>
      <w:r w:rsidRPr="00285CD4">
        <w:rPr>
          <w:b/>
          <w:sz w:val="28"/>
          <w:szCs w:val="28"/>
        </w:rPr>
        <w:t>Organizace vzdělávání</w:t>
      </w:r>
    </w:p>
    <w:p w:rsidR="000B37A8" w:rsidRPr="0056013A" w:rsidRDefault="000B37A8" w:rsidP="00A54628">
      <w:pPr>
        <w:pStyle w:val="NoSpacing"/>
        <w:numPr>
          <w:ilvl w:val="0"/>
          <w:numId w:val="17"/>
        </w:numPr>
        <w:rPr>
          <w:sz w:val="28"/>
          <w:szCs w:val="28"/>
        </w:rPr>
      </w:pPr>
      <w:r w:rsidRPr="0056013A">
        <w:rPr>
          <w:sz w:val="28"/>
          <w:szCs w:val="28"/>
        </w:rPr>
        <w:t>Organizace dne v mateřské škole</w:t>
      </w:r>
    </w:p>
    <w:p w:rsidR="000B37A8" w:rsidRPr="0056013A" w:rsidRDefault="000B37A8" w:rsidP="00A54628">
      <w:pPr>
        <w:pStyle w:val="NoSpacing"/>
        <w:numPr>
          <w:ilvl w:val="0"/>
          <w:numId w:val="17"/>
        </w:numPr>
        <w:rPr>
          <w:sz w:val="28"/>
          <w:szCs w:val="28"/>
        </w:rPr>
      </w:pPr>
      <w:r w:rsidRPr="0056013A">
        <w:rPr>
          <w:sz w:val="28"/>
          <w:szCs w:val="28"/>
        </w:rPr>
        <w:t>Charakteristika třídy</w:t>
      </w:r>
    </w:p>
    <w:p w:rsidR="000B37A8" w:rsidRPr="0056013A" w:rsidRDefault="000B37A8" w:rsidP="00A54628">
      <w:pPr>
        <w:pStyle w:val="NoSpacing"/>
        <w:numPr>
          <w:ilvl w:val="0"/>
          <w:numId w:val="17"/>
        </w:numPr>
        <w:rPr>
          <w:sz w:val="28"/>
          <w:szCs w:val="28"/>
        </w:rPr>
      </w:pPr>
      <w:r w:rsidRPr="0056013A">
        <w:rPr>
          <w:sz w:val="28"/>
          <w:szCs w:val="28"/>
        </w:rPr>
        <w:t>Třídní pravidla</w:t>
      </w:r>
    </w:p>
    <w:p w:rsidR="000B37A8" w:rsidRPr="0056013A" w:rsidRDefault="000B37A8">
      <w:pPr>
        <w:rPr>
          <w:b/>
          <w:sz w:val="28"/>
          <w:szCs w:val="28"/>
        </w:rPr>
      </w:pPr>
    </w:p>
    <w:p w:rsidR="000B37A8" w:rsidRPr="00285CD4" w:rsidRDefault="000B37A8">
      <w:pPr>
        <w:rPr>
          <w:b/>
          <w:sz w:val="28"/>
          <w:szCs w:val="28"/>
        </w:rPr>
      </w:pPr>
      <w:r>
        <w:rPr>
          <w:b/>
          <w:sz w:val="28"/>
          <w:szCs w:val="28"/>
        </w:rPr>
        <w:t xml:space="preserve">     5. </w:t>
      </w:r>
      <w:r w:rsidRPr="00285CD4">
        <w:rPr>
          <w:b/>
          <w:sz w:val="28"/>
          <w:szCs w:val="28"/>
        </w:rPr>
        <w:t>Charakteristika vzdělávacího programu</w:t>
      </w:r>
    </w:p>
    <w:p w:rsidR="000B37A8" w:rsidRPr="00285CD4" w:rsidRDefault="000B37A8">
      <w:pPr>
        <w:rPr>
          <w:b/>
          <w:sz w:val="28"/>
          <w:szCs w:val="28"/>
        </w:rPr>
      </w:pPr>
      <w:r>
        <w:rPr>
          <w:b/>
          <w:sz w:val="28"/>
          <w:szCs w:val="28"/>
        </w:rPr>
        <w:t xml:space="preserve">     6. </w:t>
      </w:r>
      <w:r w:rsidRPr="00285CD4">
        <w:rPr>
          <w:b/>
          <w:sz w:val="28"/>
          <w:szCs w:val="28"/>
        </w:rPr>
        <w:t>Vzdělávací obsah</w:t>
      </w:r>
    </w:p>
    <w:p w:rsidR="000B37A8" w:rsidRPr="00285CD4" w:rsidRDefault="000B37A8">
      <w:pPr>
        <w:rPr>
          <w:b/>
          <w:sz w:val="28"/>
          <w:szCs w:val="28"/>
        </w:rPr>
      </w:pPr>
      <w:r>
        <w:rPr>
          <w:b/>
          <w:sz w:val="28"/>
          <w:szCs w:val="28"/>
        </w:rPr>
        <w:t xml:space="preserve">     7. </w:t>
      </w:r>
      <w:r w:rsidRPr="00285CD4">
        <w:rPr>
          <w:b/>
          <w:sz w:val="28"/>
          <w:szCs w:val="28"/>
        </w:rPr>
        <w:t>Evaluace</w:t>
      </w:r>
    </w:p>
    <w:p w:rsidR="000B37A8" w:rsidRPr="00285CD4" w:rsidRDefault="000B37A8">
      <w:pPr>
        <w:rPr>
          <w:b/>
          <w:sz w:val="28"/>
          <w:szCs w:val="28"/>
        </w:rPr>
      </w:pPr>
    </w:p>
    <w:p w:rsidR="000B37A8" w:rsidRPr="00BB5FAF" w:rsidRDefault="000B37A8" w:rsidP="00A54628">
      <w:pPr>
        <w:pStyle w:val="ListParagraph"/>
        <w:numPr>
          <w:ilvl w:val="0"/>
          <w:numId w:val="3"/>
        </w:numPr>
        <w:rPr>
          <w:b/>
          <w:sz w:val="36"/>
          <w:szCs w:val="36"/>
        </w:rPr>
      </w:pPr>
      <w:r w:rsidRPr="00012717">
        <w:rPr>
          <w:b/>
          <w:sz w:val="32"/>
          <w:szCs w:val="32"/>
        </w:rPr>
        <w:br w:type="page"/>
      </w:r>
      <w:r w:rsidRPr="00BB5FAF">
        <w:rPr>
          <w:b/>
          <w:sz w:val="36"/>
          <w:szCs w:val="36"/>
          <w:u w:val="single"/>
        </w:rPr>
        <w:t>Identifikační údaje školy</w:t>
      </w:r>
    </w:p>
    <w:p w:rsidR="000B37A8" w:rsidRPr="00BB5FAF" w:rsidRDefault="000B37A8" w:rsidP="00012717">
      <w:pPr>
        <w:pStyle w:val="ListParagraph"/>
        <w:rPr>
          <w:b/>
          <w:sz w:val="36"/>
          <w:szCs w:val="36"/>
        </w:rPr>
      </w:pPr>
    </w:p>
    <w:p w:rsidR="000B37A8" w:rsidRPr="00536234" w:rsidRDefault="000B37A8" w:rsidP="00A00E2E">
      <w:pPr>
        <w:pStyle w:val="NoSpacing"/>
        <w:outlineLvl w:val="0"/>
        <w:rPr>
          <w:b/>
          <w:sz w:val="28"/>
          <w:szCs w:val="28"/>
          <w:u w:val="single"/>
        </w:rPr>
      </w:pPr>
      <w:r w:rsidRPr="00536234">
        <w:rPr>
          <w:b/>
          <w:sz w:val="28"/>
          <w:szCs w:val="28"/>
          <w:u w:val="single"/>
        </w:rPr>
        <w:t>Název:</w:t>
      </w:r>
    </w:p>
    <w:p w:rsidR="000B37A8" w:rsidRDefault="000B37A8" w:rsidP="00A00E2E">
      <w:pPr>
        <w:pStyle w:val="NoSpacing"/>
        <w:outlineLvl w:val="0"/>
        <w:rPr>
          <w:sz w:val="28"/>
          <w:szCs w:val="28"/>
        </w:rPr>
      </w:pPr>
      <w:r>
        <w:rPr>
          <w:sz w:val="28"/>
          <w:szCs w:val="28"/>
        </w:rPr>
        <w:t>Základní škola a Mateřská škola, Lično, okres Rychnov nad Kněžnou</w:t>
      </w:r>
    </w:p>
    <w:p w:rsidR="000B37A8" w:rsidRDefault="000B37A8" w:rsidP="00C10F35">
      <w:pPr>
        <w:pStyle w:val="NoSpacing"/>
        <w:rPr>
          <w:sz w:val="28"/>
          <w:szCs w:val="28"/>
        </w:rPr>
      </w:pPr>
    </w:p>
    <w:p w:rsidR="000B37A8" w:rsidRPr="00536234" w:rsidRDefault="000B37A8" w:rsidP="00A00E2E">
      <w:pPr>
        <w:pStyle w:val="NoSpacing"/>
        <w:outlineLvl w:val="0"/>
        <w:rPr>
          <w:b/>
          <w:sz w:val="28"/>
          <w:szCs w:val="28"/>
          <w:u w:val="single"/>
        </w:rPr>
      </w:pPr>
      <w:r w:rsidRPr="00536234">
        <w:rPr>
          <w:b/>
          <w:sz w:val="28"/>
          <w:szCs w:val="28"/>
          <w:u w:val="single"/>
        </w:rPr>
        <w:t>Adresa:</w:t>
      </w:r>
    </w:p>
    <w:p w:rsidR="000B37A8" w:rsidRDefault="000B37A8" w:rsidP="00C10F35">
      <w:pPr>
        <w:pStyle w:val="NoSpacing"/>
        <w:rPr>
          <w:sz w:val="28"/>
          <w:szCs w:val="28"/>
        </w:rPr>
      </w:pPr>
      <w:r>
        <w:rPr>
          <w:sz w:val="28"/>
          <w:szCs w:val="28"/>
        </w:rPr>
        <w:t>Základní škola a Mateřská škola, Lično,</w:t>
      </w:r>
    </w:p>
    <w:p w:rsidR="000B37A8" w:rsidRDefault="000B37A8" w:rsidP="00C10F35">
      <w:pPr>
        <w:pStyle w:val="NoSpacing"/>
        <w:rPr>
          <w:sz w:val="28"/>
          <w:szCs w:val="28"/>
        </w:rPr>
      </w:pPr>
      <w:r>
        <w:rPr>
          <w:sz w:val="28"/>
          <w:szCs w:val="28"/>
        </w:rPr>
        <w:t>okres Rychnov nad Kněžnou</w:t>
      </w:r>
    </w:p>
    <w:p w:rsidR="000B37A8" w:rsidRDefault="000B37A8" w:rsidP="00C10F35">
      <w:pPr>
        <w:pStyle w:val="NoSpacing"/>
        <w:rPr>
          <w:sz w:val="28"/>
          <w:szCs w:val="28"/>
        </w:rPr>
      </w:pPr>
      <w:r>
        <w:rPr>
          <w:sz w:val="28"/>
          <w:szCs w:val="28"/>
        </w:rPr>
        <w:t>Lično 43</w:t>
      </w:r>
    </w:p>
    <w:p w:rsidR="000B37A8" w:rsidRDefault="000B37A8" w:rsidP="00C10F35">
      <w:pPr>
        <w:pStyle w:val="NoSpacing"/>
        <w:rPr>
          <w:sz w:val="28"/>
          <w:szCs w:val="28"/>
        </w:rPr>
      </w:pPr>
      <w:r>
        <w:rPr>
          <w:sz w:val="28"/>
          <w:szCs w:val="28"/>
        </w:rPr>
        <w:t>517 35</w:t>
      </w:r>
    </w:p>
    <w:p w:rsidR="000B37A8" w:rsidRDefault="000B37A8" w:rsidP="00C10F35">
      <w:pPr>
        <w:pStyle w:val="NoSpacing"/>
        <w:rPr>
          <w:sz w:val="28"/>
          <w:szCs w:val="28"/>
        </w:rPr>
      </w:pPr>
    </w:p>
    <w:p w:rsidR="000B37A8" w:rsidRPr="00536234" w:rsidRDefault="000B37A8" w:rsidP="00A00E2E">
      <w:pPr>
        <w:pStyle w:val="NoSpacing"/>
        <w:outlineLvl w:val="0"/>
        <w:rPr>
          <w:b/>
          <w:sz w:val="28"/>
          <w:szCs w:val="28"/>
          <w:u w:val="single"/>
        </w:rPr>
      </w:pPr>
      <w:r w:rsidRPr="00536234">
        <w:rPr>
          <w:b/>
          <w:sz w:val="28"/>
          <w:szCs w:val="28"/>
          <w:u w:val="single"/>
        </w:rPr>
        <w:t>Ředitelka:</w:t>
      </w:r>
    </w:p>
    <w:p w:rsidR="000B37A8" w:rsidRDefault="000B37A8" w:rsidP="00A00E2E">
      <w:pPr>
        <w:pStyle w:val="NoSpacing"/>
        <w:outlineLvl w:val="0"/>
        <w:rPr>
          <w:sz w:val="28"/>
          <w:szCs w:val="28"/>
        </w:rPr>
      </w:pPr>
      <w:r>
        <w:rPr>
          <w:sz w:val="28"/>
          <w:szCs w:val="28"/>
        </w:rPr>
        <w:t>Mgr. Marta Kopecká</w:t>
      </w:r>
    </w:p>
    <w:p w:rsidR="000B37A8" w:rsidRPr="00536234" w:rsidRDefault="000B37A8" w:rsidP="00A00E2E">
      <w:pPr>
        <w:pStyle w:val="NoSpacing"/>
        <w:outlineLvl w:val="0"/>
        <w:rPr>
          <w:b/>
          <w:sz w:val="28"/>
          <w:szCs w:val="28"/>
          <w:u w:val="single"/>
        </w:rPr>
      </w:pPr>
      <w:r w:rsidRPr="00536234">
        <w:rPr>
          <w:b/>
          <w:sz w:val="28"/>
          <w:szCs w:val="28"/>
          <w:u w:val="single"/>
        </w:rPr>
        <w:t>Vedoucí učitelka:</w:t>
      </w:r>
    </w:p>
    <w:p w:rsidR="000B37A8" w:rsidRDefault="000B37A8" w:rsidP="00A00E2E">
      <w:pPr>
        <w:pStyle w:val="NoSpacing"/>
        <w:outlineLvl w:val="0"/>
        <w:rPr>
          <w:sz w:val="28"/>
          <w:szCs w:val="28"/>
        </w:rPr>
      </w:pPr>
      <w:r>
        <w:rPr>
          <w:sz w:val="28"/>
          <w:szCs w:val="28"/>
        </w:rPr>
        <w:t>Jana Francová</w:t>
      </w:r>
    </w:p>
    <w:p w:rsidR="000B37A8" w:rsidRDefault="000B37A8" w:rsidP="00C10F35">
      <w:pPr>
        <w:pStyle w:val="NoSpacing"/>
        <w:rPr>
          <w:sz w:val="28"/>
          <w:szCs w:val="28"/>
        </w:rPr>
      </w:pPr>
    </w:p>
    <w:p w:rsidR="000B37A8" w:rsidRPr="00536234" w:rsidRDefault="000B37A8" w:rsidP="00A00E2E">
      <w:pPr>
        <w:pStyle w:val="NoSpacing"/>
        <w:outlineLvl w:val="0"/>
        <w:rPr>
          <w:b/>
          <w:sz w:val="28"/>
          <w:szCs w:val="28"/>
          <w:u w:val="single"/>
        </w:rPr>
      </w:pPr>
      <w:r w:rsidRPr="00536234">
        <w:rPr>
          <w:b/>
          <w:sz w:val="28"/>
          <w:szCs w:val="28"/>
          <w:u w:val="single"/>
        </w:rPr>
        <w:t>Zřizovatel:</w:t>
      </w:r>
    </w:p>
    <w:p w:rsidR="000B37A8" w:rsidRDefault="000B37A8" w:rsidP="00A00E2E">
      <w:pPr>
        <w:pStyle w:val="NoSpacing"/>
        <w:outlineLvl w:val="0"/>
        <w:rPr>
          <w:sz w:val="28"/>
          <w:szCs w:val="28"/>
        </w:rPr>
      </w:pPr>
      <w:r>
        <w:rPr>
          <w:sz w:val="28"/>
          <w:szCs w:val="28"/>
        </w:rPr>
        <w:t>Obec Lično</w:t>
      </w:r>
    </w:p>
    <w:p w:rsidR="000B37A8" w:rsidRDefault="000B37A8" w:rsidP="00C10F35">
      <w:pPr>
        <w:pStyle w:val="NoSpacing"/>
        <w:rPr>
          <w:sz w:val="28"/>
          <w:szCs w:val="28"/>
        </w:rPr>
      </w:pPr>
    </w:p>
    <w:p w:rsidR="000B37A8" w:rsidRPr="00536234" w:rsidRDefault="000B37A8" w:rsidP="00A00E2E">
      <w:pPr>
        <w:pStyle w:val="NoSpacing"/>
        <w:outlineLvl w:val="0"/>
        <w:rPr>
          <w:b/>
          <w:sz w:val="28"/>
          <w:szCs w:val="28"/>
          <w:u w:val="single"/>
        </w:rPr>
      </w:pPr>
      <w:r w:rsidRPr="00536234">
        <w:rPr>
          <w:b/>
          <w:sz w:val="28"/>
          <w:szCs w:val="28"/>
          <w:u w:val="single"/>
        </w:rPr>
        <w:t>IČO:</w:t>
      </w:r>
    </w:p>
    <w:p w:rsidR="000B37A8" w:rsidRDefault="000B37A8" w:rsidP="00C10F35">
      <w:pPr>
        <w:pStyle w:val="NoSpacing"/>
        <w:rPr>
          <w:sz w:val="28"/>
          <w:szCs w:val="28"/>
        </w:rPr>
      </w:pPr>
      <w:r>
        <w:rPr>
          <w:sz w:val="28"/>
          <w:szCs w:val="28"/>
        </w:rPr>
        <w:t>70980314</w:t>
      </w:r>
    </w:p>
    <w:p w:rsidR="000B37A8" w:rsidRDefault="000B37A8" w:rsidP="00C10F35">
      <w:pPr>
        <w:pStyle w:val="NoSpacing"/>
        <w:rPr>
          <w:sz w:val="28"/>
          <w:szCs w:val="28"/>
        </w:rPr>
      </w:pPr>
    </w:p>
    <w:p w:rsidR="000B37A8" w:rsidRPr="00536234" w:rsidRDefault="000B37A8" w:rsidP="00A00E2E">
      <w:pPr>
        <w:pStyle w:val="NoSpacing"/>
        <w:outlineLvl w:val="0"/>
        <w:rPr>
          <w:b/>
          <w:sz w:val="28"/>
          <w:szCs w:val="28"/>
          <w:u w:val="single"/>
        </w:rPr>
      </w:pPr>
      <w:r w:rsidRPr="00536234">
        <w:rPr>
          <w:b/>
          <w:sz w:val="28"/>
          <w:szCs w:val="28"/>
          <w:u w:val="single"/>
        </w:rPr>
        <w:t>Telefon:</w:t>
      </w:r>
    </w:p>
    <w:p w:rsidR="000B37A8" w:rsidRDefault="000B37A8" w:rsidP="00C10F35">
      <w:pPr>
        <w:pStyle w:val="NoSpacing"/>
        <w:rPr>
          <w:sz w:val="28"/>
          <w:szCs w:val="28"/>
        </w:rPr>
      </w:pPr>
      <w:r>
        <w:rPr>
          <w:sz w:val="28"/>
          <w:szCs w:val="28"/>
        </w:rPr>
        <w:t>Základní škola</w:t>
      </w:r>
      <w:r>
        <w:rPr>
          <w:sz w:val="28"/>
          <w:szCs w:val="28"/>
        </w:rPr>
        <w:tab/>
        <w:t>494 384 221</w:t>
      </w:r>
    </w:p>
    <w:p w:rsidR="000B37A8" w:rsidRDefault="000B37A8" w:rsidP="00C10F35">
      <w:pPr>
        <w:pStyle w:val="NoSpacing"/>
        <w:rPr>
          <w:sz w:val="28"/>
          <w:szCs w:val="28"/>
        </w:rPr>
      </w:pPr>
      <w:r>
        <w:rPr>
          <w:sz w:val="28"/>
          <w:szCs w:val="28"/>
        </w:rPr>
        <w:t xml:space="preserve">Mateřská škola </w:t>
      </w:r>
      <w:r>
        <w:rPr>
          <w:sz w:val="28"/>
          <w:szCs w:val="28"/>
        </w:rPr>
        <w:tab/>
        <w:t>494 384 749</w:t>
      </w:r>
    </w:p>
    <w:p w:rsidR="000B37A8" w:rsidRDefault="000B37A8" w:rsidP="00C10F35">
      <w:pPr>
        <w:pStyle w:val="NoSpacing"/>
        <w:rPr>
          <w:sz w:val="28"/>
          <w:szCs w:val="28"/>
        </w:rPr>
      </w:pPr>
    </w:p>
    <w:p w:rsidR="000B37A8" w:rsidRPr="00536234" w:rsidRDefault="000B37A8" w:rsidP="00A00E2E">
      <w:pPr>
        <w:pStyle w:val="NoSpacing"/>
        <w:outlineLvl w:val="0"/>
        <w:rPr>
          <w:b/>
          <w:sz w:val="28"/>
          <w:szCs w:val="28"/>
          <w:u w:val="single"/>
        </w:rPr>
      </w:pPr>
      <w:r w:rsidRPr="00536234">
        <w:rPr>
          <w:b/>
          <w:sz w:val="28"/>
          <w:szCs w:val="28"/>
          <w:u w:val="single"/>
        </w:rPr>
        <w:t>Součásti zařízení:</w:t>
      </w:r>
    </w:p>
    <w:p w:rsidR="000B37A8" w:rsidRDefault="000B37A8" w:rsidP="00C10F35">
      <w:pPr>
        <w:pStyle w:val="NoSpacing"/>
        <w:rPr>
          <w:sz w:val="28"/>
          <w:szCs w:val="28"/>
        </w:rPr>
      </w:pPr>
      <w:r>
        <w:rPr>
          <w:sz w:val="28"/>
          <w:szCs w:val="28"/>
        </w:rPr>
        <w:t>Základní škola</w:t>
      </w:r>
      <w:r>
        <w:rPr>
          <w:sz w:val="28"/>
          <w:szCs w:val="28"/>
        </w:rPr>
        <w:tab/>
        <w:t>-</w:t>
      </w:r>
      <w:r>
        <w:rPr>
          <w:sz w:val="28"/>
          <w:szCs w:val="28"/>
        </w:rPr>
        <w:tab/>
        <w:t>Lično 43</w:t>
      </w:r>
    </w:p>
    <w:p w:rsidR="000B37A8" w:rsidRDefault="000B37A8" w:rsidP="00C10F35">
      <w:pPr>
        <w:pStyle w:val="NoSpacing"/>
        <w:rPr>
          <w:sz w:val="28"/>
          <w:szCs w:val="28"/>
        </w:rPr>
      </w:pPr>
      <w:r>
        <w:rPr>
          <w:sz w:val="28"/>
          <w:szCs w:val="28"/>
        </w:rPr>
        <w:t xml:space="preserve">Mateřská škola </w:t>
      </w:r>
      <w:r>
        <w:rPr>
          <w:sz w:val="28"/>
          <w:szCs w:val="28"/>
        </w:rPr>
        <w:tab/>
        <w:t>-</w:t>
      </w:r>
      <w:r>
        <w:rPr>
          <w:sz w:val="28"/>
          <w:szCs w:val="28"/>
        </w:rPr>
        <w:tab/>
        <w:t>Lično 1</w:t>
      </w:r>
    </w:p>
    <w:p w:rsidR="000B37A8" w:rsidRDefault="000B37A8" w:rsidP="00C10F35">
      <w:pPr>
        <w:pStyle w:val="NoSpacing"/>
        <w:rPr>
          <w:sz w:val="28"/>
          <w:szCs w:val="28"/>
        </w:rPr>
      </w:pPr>
      <w:r>
        <w:rPr>
          <w:sz w:val="28"/>
          <w:szCs w:val="28"/>
        </w:rPr>
        <w:t>Školní družina</w:t>
      </w:r>
      <w:r>
        <w:rPr>
          <w:sz w:val="28"/>
          <w:szCs w:val="28"/>
        </w:rPr>
        <w:tab/>
        <w:t>-</w:t>
      </w:r>
      <w:r>
        <w:rPr>
          <w:sz w:val="28"/>
          <w:szCs w:val="28"/>
        </w:rPr>
        <w:tab/>
        <w:t>Lično 43</w:t>
      </w:r>
    </w:p>
    <w:p w:rsidR="000B37A8" w:rsidRDefault="000B37A8" w:rsidP="00C10F35">
      <w:pPr>
        <w:pStyle w:val="NoSpacing"/>
        <w:rPr>
          <w:sz w:val="28"/>
          <w:szCs w:val="28"/>
        </w:rPr>
      </w:pPr>
      <w:r>
        <w:rPr>
          <w:sz w:val="28"/>
          <w:szCs w:val="28"/>
        </w:rPr>
        <w:t>Školní jídelna</w:t>
      </w:r>
      <w:r>
        <w:rPr>
          <w:sz w:val="28"/>
          <w:szCs w:val="28"/>
        </w:rPr>
        <w:tab/>
        <w:t>-</w:t>
      </w:r>
      <w:r>
        <w:rPr>
          <w:sz w:val="28"/>
          <w:szCs w:val="28"/>
        </w:rPr>
        <w:tab/>
        <w:t>Lično 1</w:t>
      </w:r>
    </w:p>
    <w:p w:rsidR="000B37A8" w:rsidRDefault="000B37A8" w:rsidP="00C10F35">
      <w:pPr>
        <w:pStyle w:val="NoSpacing"/>
        <w:rPr>
          <w:sz w:val="28"/>
          <w:szCs w:val="28"/>
        </w:rPr>
      </w:pPr>
    </w:p>
    <w:p w:rsidR="000B37A8" w:rsidRDefault="000B37A8" w:rsidP="00C10F35">
      <w:pPr>
        <w:pStyle w:val="NoSpacing"/>
        <w:rPr>
          <w:sz w:val="28"/>
          <w:szCs w:val="28"/>
        </w:rPr>
      </w:pPr>
    </w:p>
    <w:p w:rsidR="000B37A8" w:rsidRDefault="000B37A8">
      <w:pPr>
        <w:rPr>
          <w:sz w:val="28"/>
          <w:szCs w:val="28"/>
        </w:rPr>
      </w:pPr>
      <w:r>
        <w:rPr>
          <w:sz w:val="28"/>
          <w:szCs w:val="28"/>
        </w:rPr>
        <w:br w:type="page"/>
      </w:r>
    </w:p>
    <w:p w:rsidR="000B37A8" w:rsidRPr="00C10F35" w:rsidRDefault="000B37A8" w:rsidP="00C10F35">
      <w:pPr>
        <w:pStyle w:val="NoSpacing"/>
        <w:rPr>
          <w:sz w:val="28"/>
          <w:szCs w:val="28"/>
        </w:rPr>
      </w:pPr>
    </w:p>
    <w:p w:rsidR="000B37A8" w:rsidRPr="00BB5FAF" w:rsidRDefault="000B37A8" w:rsidP="00A54628">
      <w:pPr>
        <w:pStyle w:val="NoSpacing"/>
        <w:numPr>
          <w:ilvl w:val="0"/>
          <w:numId w:val="3"/>
        </w:numPr>
        <w:rPr>
          <w:b/>
          <w:sz w:val="36"/>
          <w:szCs w:val="36"/>
          <w:u w:val="single"/>
        </w:rPr>
      </w:pPr>
      <w:r w:rsidRPr="00BB5FAF">
        <w:rPr>
          <w:b/>
          <w:sz w:val="36"/>
          <w:szCs w:val="36"/>
          <w:u w:val="single"/>
        </w:rPr>
        <w:t>Charakteristika školy</w:t>
      </w:r>
    </w:p>
    <w:p w:rsidR="000B37A8" w:rsidRDefault="000B37A8" w:rsidP="003768FD">
      <w:pPr>
        <w:pStyle w:val="NoSpacing"/>
      </w:pPr>
    </w:p>
    <w:p w:rsidR="000B37A8" w:rsidRPr="0056013A" w:rsidRDefault="000B37A8" w:rsidP="00A00E2E">
      <w:pPr>
        <w:pStyle w:val="NoSpacing"/>
        <w:jc w:val="both"/>
        <w:outlineLvl w:val="0"/>
        <w:rPr>
          <w:b/>
          <w:sz w:val="28"/>
          <w:szCs w:val="28"/>
          <w:u w:val="single"/>
        </w:rPr>
      </w:pPr>
      <w:r w:rsidRPr="0056013A">
        <w:rPr>
          <w:b/>
          <w:sz w:val="28"/>
          <w:szCs w:val="28"/>
          <w:u w:val="single"/>
        </w:rPr>
        <w:t>Z historie:</w:t>
      </w:r>
    </w:p>
    <w:p w:rsidR="000B37A8" w:rsidRPr="00944802" w:rsidRDefault="000B37A8" w:rsidP="00944802">
      <w:pPr>
        <w:pStyle w:val="NoSpacing"/>
        <w:jc w:val="both"/>
        <w:rPr>
          <w:sz w:val="24"/>
          <w:szCs w:val="24"/>
        </w:rPr>
      </w:pPr>
      <w:r w:rsidRPr="00944802">
        <w:rPr>
          <w:sz w:val="24"/>
          <w:szCs w:val="24"/>
        </w:rPr>
        <w:t>Vznik mateřské školy v Ličně je datován k  4.9.1961. Podle záznamů kroniky byla původně umístěna v objektu JZD. Hned v prvním roce zahájení činnosti bylo zapsáno 26 dětí. Původní prostory školy byly však, podle záznamů, zcela nevyhovující – vlhké a studené místnosti, šatna bez vytápění, suchý záchod.</w:t>
      </w:r>
    </w:p>
    <w:p w:rsidR="000B37A8" w:rsidRDefault="000B37A8" w:rsidP="00944802">
      <w:pPr>
        <w:pStyle w:val="NoSpacing"/>
        <w:jc w:val="both"/>
        <w:rPr>
          <w:sz w:val="24"/>
          <w:szCs w:val="24"/>
        </w:rPr>
      </w:pPr>
      <w:r w:rsidRPr="00944802">
        <w:rPr>
          <w:sz w:val="24"/>
          <w:szCs w:val="24"/>
        </w:rPr>
        <w:t>V roce 1967 se mateřská škola přestěhovala do budovy jiné – tehdejšího majetku MNV – kde po drobné adaptaci využívala polovinu zařízení. S rostoucím počtem dětí přestala zcela vyhovovat i tato místa, a proto byla zahájena rozsáhlá úprava celé budovy.  Byly zrušeny byty několika nájemníků v 1. patře budovy a celé patro bylo přizpůsobeno potřebám mateřské školy. Po adaptaci byl zahájen provoz 9. Října 1978 s počtem zapsaných dětí 35. V této podobě funguje mateřská škola dodnes. Během doby byly obnoveny omítky, vyměněna okna, upraveno venkovní schodiště.</w:t>
      </w:r>
    </w:p>
    <w:p w:rsidR="000B37A8" w:rsidRPr="00944802" w:rsidRDefault="000B37A8" w:rsidP="00944802">
      <w:pPr>
        <w:pStyle w:val="NoSpacing"/>
        <w:jc w:val="both"/>
        <w:rPr>
          <w:sz w:val="24"/>
          <w:szCs w:val="24"/>
        </w:rPr>
      </w:pPr>
    </w:p>
    <w:p w:rsidR="000B37A8" w:rsidRPr="0056013A" w:rsidRDefault="000B37A8" w:rsidP="00A00E2E">
      <w:pPr>
        <w:pStyle w:val="NoSpacing"/>
        <w:jc w:val="both"/>
        <w:outlineLvl w:val="0"/>
        <w:rPr>
          <w:b/>
          <w:sz w:val="28"/>
          <w:szCs w:val="28"/>
          <w:u w:val="single"/>
        </w:rPr>
      </w:pPr>
      <w:r w:rsidRPr="0056013A">
        <w:rPr>
          <w:b/>
          <w:sz w:val="28"/>
          <w:szCs w:val="28"/>
          <w:u w:val="single"/>
        </w:rPr>
        <w:t>Současnost:</w:t>
      </w:r>
    </w:p>
    <w:p w:rsidR="000B37A8" w:rsidRPr="00944802" w:rsidRDefault="000B37A8" w:rsidP="00944802">
      <w:pPr>
        <w:pStyle w:val="NoSpacing"/>
        <w:jc w:val="both"/>
        <w:rPr>
          <w:sz w:val="24"/>
          <w:szCs w:val="24"/>
        </w:rPr>
      </w:pPr>
      <w:r w:rsidRPr="00944802">
        <w:rPr>
          <w:sz w:val="24"/>
          <w:szCs w:val="24"/>
        </w:rPr>
        <w:t>Od 1.1.2003 je škola součástí příspěvkové organizace – Základní škola a mateřská škola, Lično, okres Rychnov nad Kněžnou.</w:t>
      </w:r>
    </w:p>
    <w:p w:rsidR="000B37A8" w:rsidRPr="00944802" w:rsidRDefault="000B37A8" w:rsidP="00944802">
      <w:pPr>
        <w:pStyle w:val="NoSpacing"/>
        <w:jc w:val="both"/>
        <w:rPr>
          <w:sz w:val="24"/>
          <w:szCs w:val="24"/>
        </w:rPr>
      </w:pPr>
      <w:r w:rsidRPr="00944802">
        <w:rPr>
          <w:sz w:val="24"/>
          <w:szCs w:val="24"/>
        </w:rPr>
        <w:t>Kapacita MŠ je 30 dětí., v současné době je zapsáno 28 dětí.</w:t>
      </w:r>
    </w:p>
    <w:p w:rsidR="000B37A8" w:rsidRPr="00944802" w:rsidRDefault="000B37A8" w:rsidP="00944802">
      <w:pPr>
        <w:pStyle w:val="NoSpacing"/>
        <w:jc w:val="both"/>
        <w:rPr>
          <w:sz w:val="24"/>
          <w:szCs w:val="24"/>
        </w:rPr>
      </w:pPr>
      <w:r w:rsidRPr="00944802">
        <w:rPr>
          <w:sz w:val="24"/>
          <w:szCs w:val="24"/>
        </w:rPr>
        <w:t>V přízemí budovy se nachází hospodářské zázemí – školní kuchyň, jídelny, spíž, úklidová místnost, šatna ZŠ, šatna a sociální zázemí pro zaměstnance.</w:t>
      </w:r>
    </w:p>
    <w:p w:rsidR="000B37A8" w:rsidRPr="00944802" w:rsidRDefault="000B37A8" w:rsidP="00944802">
      <w:pPr>
        <w:pStyle w:val="NoSpacing"/>
        <w:jc w:val="both"/>
        <w:rPr>
          <w:sz w:val="24"/>
          <w:szCs w:val="24"/>
        </w:rPr>
      </w:pPr>
      <w:r w:rsidRPr="00944802">
        <w:rPr>
          <w:sz w:val="24"/>
          <w:szCs w:val="24"/>
        </w:rPr>
        <w:t>V patře je třída, herna a ložnice – ty tvoří jediná velká místnost, která je rozdělena shrnovačkami. Ty v případě potřeby umožňují prosto zmenšit a jednotlivé sekce od sebe oddělit. Dále je v patře sborovna, šatna (každé dítě má svůj věšáček s ramínkem a sáčkem označeným svoji značkou), za šatnou je situováno sociální zařízení. Pět toalet bylo v nedávné době vyměněno.  Od WC je umývárna oddělena zděnou příčkou, ručníky jsou zavěšeny ve skříňkách označených značkou dítěte. Ve skříňkách jsou také kelímky se zubními kartáčky. Hřeben má každé dítě svůj uložený v sáčku v šatně (z hygienických důvodů – příp. výskyt vší).</w:t>
      </w:r>
    </w:p>
    <w:p w:rsidR="000B37A8" w:rsidRDefault="000B37A8" w:rsidP="00944802">
      <w:pPr>
        <w:pStyle w:val="NoSpacing"/>
        <w:jc w:val="both"/>
        <w:rPr>
          <w:sz w:val="24"/>
          <w:szCs w:val="24"/>
        </w:rPr>
      </w:pPr>
      <w:r w:rsidRPr="00944802">
        <w:rPr>
          <w:sz w:val="24"/>
          <w:szCs w:val="24"/>
        </w:rPr>
        <w:t>Vlastní zahradu mateřská škola nemá, děti využívají zahradu u základní školy.</w:t>
      </w:r>
    </w:p>
    <w:p w:rsidR="000B37A8" w:rsidRDefault="000B37A8" w:rsidP="00944802">
      <w:pPr>
        <w:pStyle w:val="NoSpacing"/>
        <w:jc w:val="both"/>
        <w:rPr>
          <w:sz w:val="24"/>
          <w:szCs w:val="24"/>
        </w:rPr>
      </w:pPr>
    </w:p>
    <w:p w:rsidR="000B37A8" w:rsidRDefault="000B37A8" w:rsidP="00944802">
      <w:pPr>
        <w:pStyle w:val="NoSpacing"/>
        <w:jc w:val="both"/>
        <w:rPr>
          <w:sz w:val="24"/>
          <w:szCs w:val="24"/>
        </w:rPr>
      </w:pPr>
    </w:p>
    <w:p w:rsidR="000B37A8" w:rsidRDefault="000B37A8" w:rsidP="00944802">
      <w:pPr>
        <w:pStyle w:val="NoSpacing"/>
        <w:jc w:val="both"/>
        <w:rPr>
          <w:sz w:val="24"/>
          <w:szCs w:val="24"/>
        </w:rPr>
      </w:pPr>
    </w:p>
    <w:p w:rsidR="000B37A8" w:rsidRDefault="000B37A8" w:rsidP="00944802">
      <w:pPr>
        <w:pStyle w:val="NoSpacing"/>
        <w:jc w:val="both"/>
        <w:rPr>
          <w:sz w:val="24"/>
          <w:szCs w:val="24"/>
        </w:rPr>
      </w:pPr>
    </w:p>
    <w:p w:rsidR="000B37A8" w:rsidRDefault="000B37A8" w:rsidP="00944802">
      <w:pPr>
        <w:pStyle w:val="NoSpacing"/>
        <w:jc w:val="both"/>
        <w:rPr>
          <w:sz w:val="24"/>
          <w:szCs w:val="24"/>
        </w:rPr>
      </w:pPr>
    </w:p>
    <w:p w:rsidR="000B37A8" w:rsidRDefault="000B37A8" w:rsidP="00944802">
      <w:pPr>
        <w:pStyle w:val="NoSpacing"/>
        <w:jc w:val="both"/>
        <w:rPr>
          <w:sz w:val="24"/>
          <w:szCs w:val="24"/>
        </w:rPr>
      </w:pPr>
    </w:p>
    <w:p w:rsidR="000B37A8" w:rsidRDefault="000B37A8" w:rsidP="00944802">
      <w:pPr>
        <w:pStyle w:val="NoSpacing"/>
        <w:jc w:val="both"/>
        <w:rPr>
          <w:sz w:val="24"/>
          <w:szCs w:val="24"/>
        </w:rPr>
      </w:pPr>
    </w:p>
    <w:p w:rsidR="000B37A8" w:rsidRDefault="000B37A8" w:rsidP="00944802">
      <w:pPr>
        <w:pStyle w:val="NoSpacing"/>
        <w:jc w:val="both"/>
        <w:rPr>
          <w:sz w:val="24"/>
          <w:szCs w:val="24"/>
        </w:rPr>
      </w:pPr>
    </w:p>
    <w:p w:rsidR="000B37A8" w:rsidRDefault="000B37A8" w:rsidP="00944802">
      <w:pPr>
        <w:pStyle w:val="NoSpacing"/>
        <w:jc w:val="both"/>
        <w:rPr>
          <w:sz w:val="24"/>
          <w:szCs w:val="24"/>
        </w:rPr>
      </w:pPr>
    </w:p>
    <w:p w:rsidR="000B37A8" w:rsidRDefault="000B37A8" w:rsidP="00944802">
      <w:pPr>
        <w:pStyle w:val="NoSpacing"/>
        <w:jc w:val="both"/>
        <w:rPr>
          <w:sz w:val="24"/>
          <w:szCs w:val="24"/>
        </w:rPr>
      </w:pPr>
    </w:p>
    <w:p w:rsidR="000B37A8" w:rsidRDefault="000B37A8" w:rsidP="00944802">
      <w:pPr>
        <w:pStyle w:val="NoSpacing"/>
        <w:jc w:val="both"/>
        <w:rPr>
          <w:sz w:val="24"/>
          <w:szCs w:val="24"/>
        </w:rPr>
      </w:pPr>
    </w:p>
    <w:p w:rsidR="000B37A8" w:rsidRDefault="000B37A8" w:rsidP="00944802">
      <w:pPr>
        <w:pStyle w:val="NoSpacing"/>
        <w:jc w:val="both"/>
        <w:rPr>
          <w:sz w:val="24"/>
          <w:szCs w:val="24"/>
        </w:rPr>
      </w:pPr>
    </w:p>
    <w:p w:rsidR="000B37A8" w:rsidRDefault="000B37A8" w:rsidP="00944802">
      <w:pPr>
        <w:pStyle w:val="NoSpacing"/>
        <w:jc w:val="both"/>
        <w:rPr>
          <w:sz w:val="24"/>
          <w:szCs w:val="24"/>
        </w:rPr>
      </w:pPr>
    </w:p>
    <w:p w:rsidR="000B37A8" w:rsidRDefault="000B37A8" w:rsidP="00944802">
      <w:pPr>
        <w:pStyle w:val="NoSpacing"/>
        <w:jc w:val="both"/>
        <w:rPr>
          <w:sz w:val="24"/>
          <w:szCs w:val="24"/>
        </w:rPr>
      </w:pPr>
    </w:p>
    <w:p w:rsidR="000B37A8" w:rsidRDefault="000B37A8" w:rsidP="00944802">
      <w:pPr>
        <w:pStyle w:val="NoSpacing"/>
        <w:jc w:val="both"/>
        <w:rPr>
          <w:sz w:val="24"/>
          <w:szCs w:val="24"/>
        </w:rPr>
      </w:pPr>
    </w:p>
    <w:p w:rsidR="000B37A8" w:rsidRDefault="000B37A8" w:rsidP="00944802">
      <w:pPr>
        <w:pStyle w:val="NoSpacing"/>
        <w:jc w:val="both"/>
        <w:rPr>
          <w:sz w:val="24"/>
          <w:szCs w:val="24"/>
        </w:rPr>
      </w:pPr>
    </w:p>
    <w:p w:rsidR="000B37A8" w:rsidRDefault="000B37A8" w:rsidP="00944802">
      <w:pPr>
        <w:pStyle w:val="NoSpacing"/>
        <w:jc w:val="both"/>
        <w:rPr>
          <w:sz w:val="24"/>
          <w:szCs w:val="24"/>
        </w:rPr>
      </w:pPr>
    </w:p>
    <w:p w:rsidR="000B37A8" w:rsidRPr="00BB5FAF" w:rsidRDefault="000B37A8" w:rsidP="00B75B0D">
      <w:pPr>
        <w:pStyle w:val="NoSpacing"/>
        <w:numPr>
          <w:ilvl w:val="0"/>
          <w:numId w:val="3"/>
        </w:numPr>
        <w:ind w:left="714" w:hanging="357"/>
        <w:rPr>
          <w:b/>
          <w:sz w:val="36"/>
          <w:szCs w:val="36"/>
          <w:u w:val="single"/>
        </w:rPr>
      </w:pPr>
      <w:r w:rsidRPr="00BB5FAF">
        <w:rPr>
          <w:b/>
          <w:sz w:val="36"/>
          <w:szCs w:val="36"/>
          <w:u w:val="single"/>
        </w:rPr>
        <w:t>Podmínky vzdělávání</w:t>
      </w:r>
    </w:p>
    <w:p w:rsidR="000B37A8" w:rsidRPr="00BB5FAF" w:rsidRDefault="000B37A8" w:rsidP="00D537FA">
      <w:pPr>
        <w:pStyle w:val="NoSpacing"/>
        <w:rPr>
          <w:sz w:val="36"/>
          <w:szCs w:val="36"/>
        </w:rPr>
      </w:pPr>
    </w:p>
    <w:p w:rsidR="000B37A8" w:rsidRPr="00BB5FAF" w:rsidRDefault="000B37A8" w:rsidP="00A54628">
      <w:pPr>
        <w:pStyle w:val="NoSpacing"/>
        <w:numPr>
          <w:ilvl w:val="0"/>
          <w:numId w:val="5"/>
        </w:numPr>
        <w:rPr>
          <w:b/>
          <w:sz w:val="28"/>
          <w:szCs w:val="28"/>
          <w:u w:val="single"/>
        </w:rPr>
      </w:pPr>
      <w:r w:rsidRPr="00BB5FAF">
        <w:rPr>
          <w:b/>
          <w:sz w:val="28"/>
          <w:szCs w:val="28"/>
          <w:u w:val="single"/>
        </w:rPr>
        <w:t>Věcné podmínky</w:t>
      </w:r>
    </w:p>
    <w:p w:rsidR="000B37A8" w:rsidRDefault="000B37A8" w:rsidP="00A54628">
      <w:pPr>
        <w:pStyle w:val="NoSpacing"/>
        <w:numPr>
          <w:ilvl w:val="0"/>
          <w:numId w:val="6"/>
        </w:numPr>
        <w:jc w:val="both"/>
        <w:rPr>
          <w:sz w:val="24"/>
          <w:szCs w:val="24"/>
        </w:rPr>
      </w:pPr>
      <w:r>
        <w:rPr>
          <w:sz w:val="24"/>
          <w:szCs w:val="24"/>
        </w:rPr>
        <w:t>škola je jednotřídní, probíhají v ní celodenní aktivity dle potřeb a záměru</w:t>
      </w:r>
    </w:p>
    <w:p w:rsidR="000B37A8" w:rsidRDefault="000B37A8" w:rsidP="00A54628">
      <w:pPr>
        <w:pStyle w:val="NoSpacing"/>
        <w:numPr>
          <w:ilvl w:val="0"/>
          <w:numId w:val="6"/>
        </w:numPr>
        <w:jc w:val="both"/>
        <w:rPr>
          <w:sz w:val="24"/>
          <w:szCs w:val="24"/>
        </w:rPr>
      </w:pPr>
      <w:r>
        <w:rPr>
          <w:sz w:val="24"/>
          <w:szCs w:val="24"/>
        </w:rPr>
        <w:t>vybavení pomůckami, materiály a doplňky odpovídá počtu dětí a jejich věku, dle potřeby a finančních možností se doplňuje a obměňuje</w:t>
      </w:r>
    </w:p>
    <w:p w:rsidR="000B37A8" w:rsidRDefault="000B37A8" w:rsidP="00A54628">
      <w:pPr>
        <w:pStyle w:val="NoSpacing"/>
        <w:numPr>
          <w:ilvl w:val="0"/>
          <w:numId w:val="6"/>
        </w:numPr>
        <w:jc w:val="both"/>
        <w:rPr>
          <w:sz w:val="24"/>
          <w:szCs w:val="24"/>
        </w:rPr>
      </w:pPr>
      <w:r>
        <w:rPr>
          <w:sz w:val="24"/>
          <w:szCs w:val="24"/>
        </w:rPr>
        <w:t>podstatná část hraček je umístěna tak, aby  je děti viděly, samy si je  mohly půjčovat a samy je ukládat</w:t>
      </w:r>
    </w:p>
    <w:p w:rsidR="000B37A8" w:rsidRDefault="000B37A8" w:rsidP="00A54628">
      <w:pPr>
        <w:pStyle w:val="NoSpacing"/>
        <w:numPr>
          <w:ilvl w:val="0"/>
          <w:numId w:val="6"/>
        </w:numPr>
        <w:jc w:val="both"/>
        <w:rPr>
          <w:sz w:val="24"/>
          <w:szCs w:val="24"/>
        </w:rPr>
      </w:pPr>
      <w:r>
        <w:rPr>
          <w:sz w:val="24"/>
          <w:szCs w:val="24"/>
        </w:rPr>
        <w:t>hygienické zařízení a vybavení pro odpočinek odpovídá počtu dětí</w:t>
      </w:r>
    </w:p>
    <w:p w:rsidR="000B37A8" w:rsidRDefault="000B37A8" w:rsidP="00A54628">
      <w:pPr>
        <w:pStyle w:val="NoSpacing"/>
        <w:numPr>
          <w:ilvl w:val="0"/>
          <w:numId w:val="6"/>
        </w:numPr>
        <w:jc w:val="both"/>
        <w:rPr>
          <w:sz w:val="24"/>
          <w:szCs w:val="24"/>
        </w:rPr>
      </w:pPr>
      <w:r>
        <w:rPr>
          <w:sz w:val="24"/>
          <w:szCs w:val="24"/>
        </w:rPr>
        <w:t>děti se samy podílejí na výzdobě školy, dětské práce jsou přístupné, aby si je mohli prohlédnout rodiče, některé i širší veřejnost</w:t>
      </w:r>
    </w:p>
    <w:p w:rsidR="000B37A8" w:rsidRDefault="000B37A8" w:rsidP="00A54628">
      <w:pPr>
        <w:pStyle w:val="NoSpacing"/>
        <w:numPr>
          <w:ilvl w:val="0"/>
          <w:numId w:val="6"/>
        </w:numPr>
        <w:jc w:val="both"/>
        <w:rPr>
          <w:sz w:val="24"/>
          <w:szCs w:val="24"/>
        </w:rPr>
      </w:pPr>
      <w:r>
        <w:rPr>
          <w:sz w:val="24"/>
          <w:szCs w:val="24"/>
        </w:rPr>
        <w:t>práci mateřské školy se mohou občané Lična dočíst v místním Zpravodaji, který vychází 4x ročně</w:t>
      </w:r>
    </w:p>
    <w:p w:rsidR="000B37A8" w:rsidRDefault="000B37A8" w:rsidP="006A7C96">
      <w:pPr>
        <w:pStyle w:val="NoSpacing"/>
        <w:numPr>
          <w:ilvl w:val="0"/>
          <w:numId w:val="6"/>
        </w:numPr>
        <w:jc w:val="both"/>
        <w:rPr>
          <w:sz w:val="24"/>
          <w:szCs w:val="24"/>
        </w:rPr>
      </w:pPr>
      <w:r>
        <w:rPr>
          <w:sz w:val="24"/>
          <w:szCs w:val="24"/>
        </w:rPr>
        <w:t>zahrada mateřské školy byla zrušena, využíváme zahradu u základní školy</w:t>
      </w:r>
    </w:p>
    <w:p w:rsidR="000B37A8" w:rsidRPr="002729C5" w:rsidRDefault="000B37A8" w:rsidP="002729C5">
      <w:pPr>
        <w:pStyle w:val="NoSpacing"/>
        <w:ind w:left="720"/>
        <w:jc w:val="both"/>
        <w:rPr>
          <w:sz w:val="24"/>
          <w:szCs w:val="24"/>
        </w:rPr>
      </w:pPr>
    </w:p>
    <w:p w:rsidR="000B37A8" w:rsidRPr="00BB5FAF" w:rsidRDefault="000B37A8" w:rsidP="00A54628">
      <w:pPr>
        <w:pStyle w:val="NoSpacing"/>
        <w:numPr>
          <w:ilvl w:val="0"/>
          <w:numId w:val="5"/>
        </w:numPr>
        <w:rPr>
          <w:b/>
          <w:sz w:val="28"/>
          <w:szCs w:val="28"/>
          <w:u w:val="single"/>
        </w:rPr>
      </w:pPr>
      <w:r w:rsidRPr="00BB5FAF">
        <w:rPr>
          <w:b/>
          <w:sz w:val="28"/>
          <w:szCs w:val="28"/>
          <w:u w:val="single"/>
        </w:rPr>
        <w:t>Životospráva</w:t>
      </w:r>
    </w:p>
    <w:p w:rsidR="000B37A8" w:rsidRDefault="000B37A8" w:rsidP="00A54628">
      <w:pPr>
        <w:pStyle w:val="NoSpacing"/>
        <w:numPr>
          <w:ilvl w:val="0"/>
          <w:numId w:val="7"/>
        </w:numPr>
        <w:jc w:val="both"/>
        <w:rPr>
          <w:sz w:val="24"/>
          <w:szCs w:val="24"/>
        </w:rPr>
      </w:pPr>
      <w:r>
        <w:rPr>
          <w:sz w:val="24"/>
          <w:szCs w:val="24"/>
        </w:rPr>
        <w:t>dětem je poskytována plnohodnotná a vyvážená strava dle příslušných předpisů</w:t>
      </w:r>
    </w:p>
    <w:p w:rsidR="000B37A8" w:rsidRDefault="000B37A8" w:rsidP="00A54628">
      <w:pPr>
        <w:pStyle w:val="NoSpacing"/>
        <w:numPr>
          <w:ilvl w:val="0"/>
          <w:numId w:val="7"/>
        </w:numPr>
        <w:jc w:val="both"/>
        <w:rPr>
          <w:sz w:val="24"/>
          <w:szCs w:val="24"/>
        </w:rPr>
      </w:pPr>
      <w:r>
        <w:rPr>
          <w:sz w:val="24"/>
          <w:szCs w:val="24"/>
        </w:rPr>
        <w:t>je zachována vhodná skladba jídelníčku, dodržována technologie přípravy pokrmů a nápojů</w:t>
      </w:r>
    </w:p>
    <w:p w:rsidR="000B37A8" w:rsidRDefault="000B37A8" w:rsidP="00A54628">
      <w:pPr>
        <w:pStyle w:val="NoSpacing"/>
        <w:numPr>
          <w:ilvl w:val="0"/>
          <w:numId w:val="7"/>
        </w:numPr>
        <w:jc w:val="both"/>
        <w:rPr>
          <w:sz w:val="24"/>
          <w:szCs w:val="24"/>
        </w:rPr>
      </w:pPr>
      <w:r>
        <w:rPr>
          <w:sz w:val="24"/>
          <w:szCs w:val="24"/>
        </w:rPr>
        <w:t>je zajištěn dostatečný pitný režim v průběhu celého dne dítěte v mateřské škole</w:t>
      </w:r>
    </w:p>
    <w:p w:rsidR="000B37A8" w:rsidRDefault="000B37A8" w:rsidP="00A54628">
      <w:pPr>
        <w:pStyle w:val="NoSpacing"/>
        <w:numPr>
          <w:ilvl w:val="0"/>
          <w:numId w:val="7"/>
        </w:numPr>
        <w:jc w:val="both"/>
        <w:rPr>
          <w:sz w:val="24"/>
          <w:szCs w:val="24"/>
        </w:rPr>
      </w:pPr>
      <w:r>
        <w:rPr>
          <w:sz w:val="24"/>
          <w:szCs w:val="24"/>
        </w:rPr>
        <w:t>při svačinách a obědě se děti dle možností obsluhují samy, samy si mohou zvolit velikost porce</w:t>
      </w:r>
    </w:p>
    <w:p w:rsidR="000B37A8" w:rsidRDefault="000B37A8" w:rsidP="00A54628">
      <w:pPr>
        <w:pStyle w:val="NoSpacing"/>
        <w:numPr>
          <w:ilvl w:val="0"/>
          <w:numId w:val="7"/>
        </w:numPr>
        <w:jc w:val="both"/>
        <w:rPr>
          <w:sz w:val="24"/>
          <w:szCs w:val="24"/>
        </w:rPr>
      </w:pPr>
      <w:r>
        <w:rPr>
          <w:sz w:val="24"/>
          <w:szCs w:val="24"/>
        </w:rPr>
        <w:t>děti podle individuálních schopností používají celý příbor</w:t>
      </w:r>
    </w:p>
    <w:p w:rsidR="000B37A8" w:rsidRDefault="000B37A8" w:rsidP="00A54628">
      <w:pPr>
        <w:pStyle w:val="NoSpacing"/>
        <w:numPr>
          <w:ilvl w:val="0"/>
          <w:numId w:val="7"/>
        </w:numPr>
        <w:jc w:val="both"/>
        <w:rPr>
          <w:sz w:val="24"/>
          <w:szCs w:val="24"/>
        </w:rPr>
      </w:pPr>
      <w:r>
        <w:rPr>
          <w:sz w:val="24"/>
          <w:szCs w:val="24"/>
        </w:rPr>
        <w:t>děti do jídla nenutíme, ale snažíme se, aby všechno alespoň ochutnaly a naučily se tak zdravému stravování</w:t>
      </w:r>
    </w:p>
    <w:p w:rsidR="000B37A8" w:rsidRDefault="000B37A8" w:rsidP="00A54628">
      <w:pPr>
        <w:pStyle w:val="NoSpacing"/>
        <w:numPr>
          <w:ilvl w:val="0"/>
          <w:numId w:val="7"/>
        </w:numPr>
        <w:jc w:val="both"/>
        <w:rPr>
          <w:sz w:val="24"/>
          <w:szCs w:val="24"/>
        </w:rPr>
      </w:pPr>
      <w:r>
        <w:rPr>
          <w:sz w:val="24"/>
          <w:szCs w:val="24"/>
        </w:rPr>
        <w:t>děti jsou dostatečně dlouho venku, program činností je přizpůsobován kvalitě ovzduší a počasí</w:t>
      </w:r>
    </w:p>
    <w:p w:rsidR="000B37A8" w:rsidRDefault="000B37A8" w:rsidP="00A54628">
      <w:pPr>
        <w:pStyle w:val="NoSpacing"/>
        <w:numPr>
          <w:ilvl w:val="0"/>
          <w:numId w:val="7"/>
        </w:numPr>
        <w:jc w:val="both"/>
        <w:rPr>
          <w:sz w:val="24"/>
          <w:szCs w:val="24"/>
        </w:rPr>
      </w:pPr>
      <w:r>
        <w:rPr>
          <w:sz w:val="24"/>
          <w:szCs w:val="24"/>
        </w:rPr>
        <w:t>děti mají dostatek volného pohybu venku i v interiéru mateřské školy</w:t>
      </w:r>
    </w:p>
    <w:p w:rsidR="000B37A8" w:rsidRDefault="000B37A8" w:rsidP="00A54628">
      <w:pPr>
        <w:pStyle w:val="NoSpacing"/>
        <w:numPr>
          <w:ilvl w:val="0"/>
          <w:numId w:val="7"/>
        </w:numPr>
        <w:jc w:val="both"/>
        <w:rPr>
          <w:sz w:val="24"/>
          <w:szCs w:val="24"/>
        </w:rPr>
      </w:pPr>
      <w:r>
        <w:rPr>
          <w:sz w:val="24"/>
          <w:szCs w:val="24"/>
        </w:rPr>
        <w:t>v denním programu je respektována individuální potřeba aktivity, spánku a odpočinku jednotlivých dětí (dětem s nižší potřebou spánku je nabízen klidný program, donucovat děti ke spánku na lůžku je nepřípustné)</w:t>
      </w:r>
    </w:p>
    <w:p w:rsidR="000B37A8" w:rsidRDefault="000B37A8" w:rsidP="00D537FA">
      <w:pPr>
        <w:pStyle w:val="NoSpacing"/>
        <w:rPr>
          <w:sz w:val="24"/>
          <w:szCs w:val="24"/>
        </w:rPr>
      </w:pPr>
    </w:p>
    <w:p w:rsidR="000B37A8" w:rsidRPr="00BB5FAF" w:rsidRDefault="000B37A8" w:rsidP="00A54628">
      <w:pPr>
        <w:pStyle w:val="NoSpacing"/>
        <w:numPr>
          <w:ilvl w:val="0"/>
          <w:numId w:val="5"/>
        </w:numPr>
        <w:rPr>
          <w:b/>
          <w:sz w:val="28"/>
          <w:szCs w:val="28"/>
          <w:u w:val="single"/>
        </w:rPr>
      </w:pPr>
      <w:r w:rsidRPr="00BB5FAF">
        <w:rPr>
          <w:b/>
          <w:sz w:val="28"/>
          <w:szCs w:val="28"/>
          <w:u w:val="single"/>
        </w:rPr>
        <w:t>Psychosociální podmínky</w:t>
      </w:r>
    </w:p>
    <w:p w:rsidR="000B37A8" w:rsidRDefault="000B37A8" w:rsidP="00A54628">
      <w:pPr>
        <w:pStyle w:val="NoSpacing"/>
        <w:numPr>
          <w:ilvl w:val="0"/>
          <w:numId w:val="8"/>
        </w:numPr>
        <w:jc w:val="both"/>
        <w:rPr>
          <w:sz w:val="24"/>
          <w:szCs w:val="24"/>
        </w:rPr>
      </w:pPr>
      <w:r>
        <w:rPr>
          <w:sz w:val="24"/>
          <w:szCs w:val="24"/>
        </w:rPr>
        <w:t>všichni dospělí usilují o spokojenost a pocit bezpečí dítěte</w:t>
      </w:r>
    </w:p>
    <w:p w:rsidR="000B37A8" w:rsidRDefault="000B37A8" w:rsidP="00A54628">
      <w:pPr>
        <w:pStyle w:val="NoSpacing"/>
        <w:numPr>
          <w:ilvl w:val="0"/>
          <w:numId w:val="8"/>
        </w:numPr>
        <w:jc w:val="both"/>
        <w:rPr>
          <w:sz w:val="24"/>
          <w:szCs w:val="24"/>
        </w:rPr>
      </w:pPr>
      <w:r>
        <w:rPr>
          <w:sz w:val="24"/>
          <w:szCs w:val="24"/>
        </w:rPr>
        <w:t>oceňujeme a podporujeme ty formy chování dítěte, které jsou žádoucí</w:t>
      </w:r>
    </w:p>
    <w:p w:rsidR="000B37A8" w:rsidRDefault="000B37A8" w:rsidP="00A54628">
      <w:pPr>
        <w:pStyle w:val="NoSpacing"/>
        <w:numPr>
          <w:ilvl w:val="0"/>
          <w:numId w:val="8"/>
        </w:numPr>
        <w:jc w:val="both"/>
        <w:rPr>
          <w:sz w:val="24"/>
          <w:szCs w:val="24"/>
        </w:rPr>
      </w:pPr>
      <w:r>
        <w:rPr>
          <w:sz w:val="24"/>
          <w:szCs w:val="24"/>
        </w:rPr>
        <w:t>je nepřípustné dítě zesměšňovat nebo ponižovat</w:t>
      </w:r>
    </w:p>
    <w:p w:rsidR="000B37A8" w:rsidRDefault="000B37A8" w:rsidP="00A54628">
      <w:pPr>
        <w:pStyle w:val="NoSpacing"/>
        <w:numPr>
          <w:ilvl w:val="0"/>
          <w:numId w:val="8"/>
        </w:numPr>
        <w:jc w:val="both"/>
        <w:rPr>
          <w:sz w:val="24"/>
          <w:szCs w:val="24"/>
        </w:rPr>
      </w:pPr>
      <w:r>
        <w:rPr>
          <w:sz w:val="24"/>
          <w:szCs w:val="24"/>
        </w:rPr>
        <w:t>všechny děti mají rovnocenné postavení a žádné z nich není zvýhodňováno ani znevýhodňováno</w:t>
      </w:r>
    </w:p>
    <w:p w:rsidR="000B37A8" w:rsidRDefault="000B37A8" w:rsidP="00A54628">
      <w:pPr>
        <w:pStyle w:val="NoSpacing"/>
        <w:numPr>
          <w:ilvl w:val="0"/>
          <w:numId w:val="8"/>
        </w:numPr>
        <w:jc w:val="both"/>
        <w:rPr>
          <w:sz w:val="24"/>
          <w:szCs w:val="24"/>
        </w:rPr>
      </w:pPr>
      <w:r>
        <w:rPr>
          <w:sz w:val="24"/>
          <w:szCs w:val="24"/>
        </w:rPr>
        <w:t>nově příchozí děti mají možnost postupně se adaptovat na nové prostředí a situace dle jeho potřeb</w:t>
      </w:r>
    </w:p>
    <w:p w:rsidR="000B37A8" w:rsidRDefault="000B37A8" w:rsidP="00A54628">
      <w:pPr>
        <w:pStyle w:val="NoSpacing"/>
        <w:numPr>
          <w:ilvl w:val="0"/>
          <w:numId w:val="8"/>
        </w:numPr>
        <w:jc w:val="both"/>
        <w:rPr>
          <w:sz w:val="24"/>
          <w:szCs w:val="24"/>
        </w:rPr>
      </w:pPr>
      <w:r>
        <w:rPr>
          <w:sz w:val="24"/>
          <w:szCs w:val="24"/>
        </w:rPr>
        <w:t>děti si mohou do mateřské školy nosit svoje oblíbené hračky</w:t>
      </w:r>
    </w:p>
    <w:p w:rsidR="000B37A8" w:rsidRDefault="000B37A8" w:rsidP="00A54628">
      <w:pPr>
        <w:pStyle w:val="NoSpacing"/>
        <w:numPr>
          <w:ilvl w:val="0"/>
          <w:numId w:val="8"/>
        </w:numPr>
        <w:jc w:val="both"/>
        <w:rPr>
          <w:sz w:val="24"/>
          <w:szCs w:val="24"/>
        </w:rPr>
      </w:pPr>
      <w:r>
        <w:rPr>
          <w:sz w:val="24"/>
          <w:szCs w:val="24"/>
        </w:rPr>
        <w:t>děti mají dovoleno s oblíbeným plyšákem spát</w:t>
      </w:r>
    </w:p>
    <w:p w:rsidR="000B37A8" w:rsidRDefault="000B37A8" w:rsidP="00A54628">
      <w:pPr>
        <w:pStyle w:val="NoSpacing"/>
        <w:numPr>
          <w:ilvl w:val="0"/>
          <w:numId w:val="8"/>
        </w:numPr>
        <w:jc w:val="both"/>
        <w:rPr>
          <w:sz w:val="24"/>
          <w:szCs w:val="24"/>
        </w:rPr>
      </w:pPr>
      <w:r>
        <w:rPr>
          <w:sz w:val="24"/>
          <w:szCs w:val="24"/>
        </w:rPr>
        <w:t>rodina i škola klade na dítě takové požadavky, které je schopno zvládnout a nabízí vstřícnou a optimální pomoc</w:t>
      </w:r>
    </w:p>
    <w:p w:rsidR="000B37A8" w:rsidRDefault="000B37A8" w:rsidP="00A54628">
      <w:pPr>
        <w:pStyle w:val="NoSpacing"/>
        <w:numPr>
          <w:ilvl w:val="0"/>
          <w:numId w:val="8"/>
        </w:numPr>
        <w:jc w:val="both"/>
        <w:rPr>
          <w:sz w:val="24"/>
          <w:szCs w:val="24"/>
        </w:rPr>
      </w:pPr>
      <w:r>
        <w:rPr>
          <w:sz w:val="24"/>
          <w:szCs w:val="24"/>
        </w:rPr>
        <w:t>snažíme se sladit život dítěte s životem v mateřské škole podle potřeb dítěte a podmínek rodičů (vzájemná domluva o příchodu a odchodu dítěte z MŠ)</w:t>
      </w:r>
    </w:p>
    <w:p w:rsidR="000B37A8" w:rsidRDefault="000B37A8" w:rsidP="00A54628">
      <w:pPr>
        <w:pStyle w:val="NoSpacing"/>
        <w:numPr>
          <w:ilvl w:val="0"/>
          <w:numId w:val="8"/>
        </w:numPr>
        <w:jc w:val="both"/>
        <w:rPr>
          <w:sz w:val="24"/>
          <w:szCs w:val="24"/>
        </w:rPr>
      </w:pPr>
      <w:r>
        <w:rPr>
          <w:sz w:val="24"/>
          <w:szCs w:val="24"/>
        </w:rPr>
        <w:t>vzdělávací nabídku přizpůsobujeme potřebám a nárokům předškolního dítěte, nabídka by měla být pestrá, dětem blízká, pochopitelná, přiměřeně náročná</w:t>
      </w:r>
    </w:p>
    <w:p w:rsidR="000B37A8" w:rsidRDefault="000B37A8" w:rsidP="00A54628">
      <w:pPr>
        <w:pStyle w:val="NoSpacing"/>
        <w:numPr>
          <w:ilvl w:val="0"/>
          <w:numId w:val="8"/>
        </w:numPr>
        <w:jc w:val="both"/>
        <w:rPr>
          <w:sz w:val="24"/>
          <w:szCs w:val="24"/>
        </w:rPr>
      </w:pPr>
      <w:r>
        <w:rPr>
          <w:sz w:val="24"/>
          <w:szCs w:val="24"/>
        </w:rPr>
        <w:t>při pozorování hledáme odpovědi na otázky:</w:t>
      </w:r>
    </w:p>
    <w:p w:rsidR="000B37A8" w:rsidRDefault="000B37A8" w:rsidP="00A54628">
      <w:pPr>
        <w:pStyle w:val="NoSpacing"/>
        <w:numPr>
          <w:ilvl w:val="1"/>
          <w:numId w:val="8"/>
        </w:numPr>
        <w:rPr>
          <w:sz w:val="24"/>
          <w:szCs w:val="24"/>
        </w:rPr>
      </w:pPr>
      <w:r>
        <w:rPr>
          <w:sz w:val="24"/>
          <w:szCs w:val="24"/>
        </w:rPr>
        <w:t>co dítě zajímá</w:t>
      </w:r>
    </w:p>
    <w:p w:rsidR="000B37A8" w:rsidRDefault="000B37A8" w:rsidP="00A54628">
      <w:pPr>
        <w:pStyle w:val="NoSpacing"/>
        <w:numPr>
          <w:ilvl w:val="1"/>
          <w:numId w:val="8"/>
        </w:numPr>
        <w:rPr>
          <w:sz w:val="24"/>
          <w:szCs w:val="24"/>
        </w:rPr>
      </w:pPr>
      <w:r>
        <w:rPr>
          <w:sz w:val="24"/>
          <w:szCs w:val="24"/>
        </w:rPr>
        <w:t>uspokojuje-li nabídka zájmy a potřeby dítěte</w:t>
      </w:r>
    </w:p>
    <w:p w:rsidR="000B37A8" w:rsidRDefault="000B37A8" w:rsidP="00A54628">
      <w:pPr>
        <w:pStyle w:val="NoSpacing"/>
        <w:numPr>
          <w:ilvl w:val="1"/>
          <w:numId w:val="8"/>
        </w:numPr>
        <w:rPr>
          <w:sz w:val="24"/>
          <w:szCs w:val="24"/>
        </w:rPr>
      </w:pPr>
      <w:r>
        <w:rPr>
          <w:sz w:val="24"/>
          <w:szCs w:val="24"/>
        </w:rPr>
        <w:t>pracuje-li dítě se zaujetím</w:t>
      </w:r>
    </w:p>
    <w:p w:rsidR="000B37A8" w:rsidRDefault="000B37A8" w:rsidP="00A54628">
      <w:pPr>
        <w:pStyle w:val="NoSpacing"/>
        <w:numPr>
          <w:ilvl w:val="1"/>
          <w:numId w:val="8"/>
        </w:numPr>
        <w:rPr>
          <w:sz w:val="24"/>
          <w:szCs w:val="24"/>
        </w:rPr>
      </w:pPr>
      <w:r>
        <w:rPr>
          <w:sz w:val="24"/>
          <w:szCs w:val="24"/>
        </w:rPr>
        <w:t>v čem je dítě silné, kde má slabiny</w:t>
      </w:r>
    </w:p>
    <w:p w:rsidR="000B37A8" w:rsidRDefault="000B37A8" w:rsidP="00A54628">
      <w:pPr>
        <w:pStyle w:val="NoSpacing"/>
        <w:numPr>
          <w:ilvl w:val="1"/>
          <w:numId w:val="8"/>
        </w:numPr>
        <w:rPr>
          <w:sz w:val="24"/>
          <w:szCs w:val="24"/>
        </w:rPr>
      </w:pPr>
      <w:r>
        <w:rPr>
          <w:sz w:val="24"/>
          <w:szCs w:val="24"/>
        </w:rPr>
        <w:t>vzájemná pomoc a spolupráce mezi dětmi</w:t>
      </w:r>
    </w:p>
    <w:p w:rsidR="000B37A8" w:rsidRDefault="000B37A8" w:rsidP="00A54628">
      <w:pPr>
        <w:pStyle w:val="NoSpacing"/>
        <w:numPr>
          <w:ilvl w:val="1"/>
          <w:numId w:val="8"/>
        </w:numPr>
        <w:rPr>
          <w:sz w:val="24"/>
          <w:szCs w:val="24"/>
        </w:rPr>
      </w:pPr>
      <w:r>
        <w:rPr>
          <w:sz w:val="24"/>
          <w:szCs w:val="24"/>
        </w:rPr>
        <w:t>jak řeší konflikty</w:t>
      </w:r>
    </w:p>
    <w:p w:rsidR="000B37A8" w:rsidRDefault="000B37A8" w:rsidP="00A54628">
      <w:pPr>
        <w:pStyle w:val="NoSpacing"/>
        <w:numPr>
          <w:ilvl w:val="0"/>
          <w:numId w:val="8"/>
        </w:numPr>
        <w:jc w:val="both"/>
        <w:rPr>
          <w:sz w:val="24"/>
          <w:szCs w:val="24"/>
        </w:rPr>
      </w:pPr>
      <w:r>
        <w:rPr>
          <w:sz w:val="24"/>
          <w:szCs w:val="24"/>
        </w:rPr>
        <w:t>neustále se zamýšlíme nad vhodnými způsoby pedagogického vedení nad formami práce, analyzujeme vzdělávací nabídku a využíváme zpětné vazby při dalším plánování</w:t>
      </w:r>
    </w:p>
    <w:p w:rsidR="000B37A8" w:rsidRDefault="000B37A8" w:rsidP="00D537FA">
      <w:pPr>
        <w:pStyle w:val="NoSpacing"/>
        <w:rPr>
          <w:sz w:val="24"/>
          <w:szCs w:val="24"/>
        </w:rPr>
      </w:pPr>
    </w:p>
    <w:p w:rsidR="000B37A8" w:rsidRPr="00BB5FAF" w:rsidRDefault="000B37A8" w:rsidP="00A54628">
      <w:pPr>
        <w:pStyle w:val="NoSpacing"/>
        <w:numPr>
          <w:ilvl w:val="0"/>
          <w:numId w:val="5"/>
        </w:numPr>
        <w:rPr>
          <w:b/>
          <w:sz w:val="28"/>
          <w:szCs w:val="28"/>
          <w:u w:val="single"/>
        </w:rPr>
      </w:pPr>
      <w:r w:rsidRPr="00BB5FAF">
        <w:rPr>
          <w:b/>
          <w:sz w:val="28"/>
          <w:szCs w:val="28"/>
          <w:u w:val="single"/>
        </w:rPr>
        <w:t>Organizační chod</w:t>
      </w:r>
    </w:p>
    <w:p w:rsidR="000B37A8" w:rsidRDefault="000B37A8" w:rsidP="00A54628">
      <w:pPr>
        <w:pStyle w:val="NoSpacing"/>
        <w:numPr>
          <w:ilvl w:val="0"/>
          <w:numId w:val="9"/>
        </w:numPr>
        <w:jc w:val="both"/>
        <w:rPr>
          <w:sz w:val="24"/>
          <w:szCs w:val="24"/>
        </w:rPr>
      </w:pPr>
      <w:r>
        <w:rPr>
          <w:sz w:val="24"/>
          <w:szCs w:val="24"/>
        </w:rPr>
        <w:t>denní řád je dostatečně pružný, vychází z potřeb dětí, umožňuje reagovat na individuální možnosti dětí</w:t>
      </w:r>
    </w:p>
    <w:p w:rsidR="000B37A8" w:rsidRDefault="000B37A8" w:rsidP="00A54628">
      <w:pPr>
        <w:pStyle w:val="NoSpacing"/>
        <w:numPr>
          <w:ilvl w:val="0"/>
          <w:numId w:val="9"/>
        </w:numPr>
        <w:jc w:val="both"/>
        <w:rPr>
          <w:sz w:val="24"/>
          <w:szCs w:val="24"/>
        </w:rPr>
      </w:pPr>
      <w:r>
        <w:rPr>
          <w:sz w:val="24"/>
          <w:szCs w:val="24"/>
        </w:rPr>
        <w:t>předškolní vzdělávání uskutečňujeme formou vyvážených spontánních i řízených aktivit</w:t>
      </w:r>
    </w:p>
    <w:p w:rsidR="000B37A8" w:rsidRDefault="000B37A8" w:rsidP="00A54628">
      <w:pPr>
        <w:pStyle w:val="NoSpacing"/>
        <w:numPr>
          <w:ilvl w:val="0"/>
          <w:numId w:val="9"/>
        </w:numPr>
        <w:jc w:val="both"/>
        <w:rPr>
          <w:sz w:val="24"/>
          <w:szCs w:val="24"/>
        </w:rPr>
      </w:pPr>
      <w:r>
        <w:rPr>
          <w:sz w:val="24"/>
          <w:szCs w:val="24"/>
        </w:rPr>
        <w:t>zvýšená péče v didakticky cílených činnostech je věnována dětem s odkladem školní docházky a předškolním dětem v kolektivních i individuálních činnostech</w:t>
      </w:r>
    </w:p>
    <w:p w:rsidR="000B37A8" w:rsidRDefault="000B37A8" w:rsidP="00A54628">
      <w:pPr>
        <w:pStyle w:val="NoSpacing"/>
        <w:numPr>
          <w:ilvl w:val="0"/>
          <w:numId w:val="9"/>
        </w:numPr>
        <w:jc w:val="both"/>
        <w:rPr>
          <w:sz w:val="24"/>
          <w:szCs w:val="24"/>
        </w:rPr>
      </w:pPr>
      <w:r w:rsidRPr="006A7C96">
        <w:rPr>
          <w:b/>
          <w:i/>
          <w:sz w:val="24"/>
          <w:szCs w:val="24"/>
        </w:rPr>
        <w:t>didakticky cílená činnost</w:t>
      </w:r>
      <w:r>
        <w:rPr>
          <w:sz w:val="24"/>
          <w:szCs w:val="24"/>
        </w:rPr>
        <w:t xml:space="preserve"> (přímo či nepřímo řízená) je založena na aktivní účasti dětí, omezující přijímání hotových poznatků a využívající prožitkového, kooperativního a situačního učení</w:t>
      </w:r>
    </w:p>
    <w:p w:rsidR="000B37A8" w:rsidRDefault="000B37A8" w:rsidP="00A54628">
      <w:pPr>
        <w:pStyle w:val="NoSpacing"/>
        <w:numPr>
          <w:ilvl w:val="0"/>
          <w:numId w:val="9"/>
        </w:numPr>
        <w:jc w:val="both"/>
        <w:rPr>
          <w:sz w:val="24"/>
          <w:szCs w:val="24"/>
        </w:rPr>
      </w:pPr>
      <w:r w:rsidRPr="006A7C96">
        <w:rPr>
          <w:b/>
          <w:i/>
          <w:sz w:val="24"/>
          <w:szCs w:val="24"/>
        </w:rPr>
        <w:t>spontánní hry</w:t>
      </w:r>
      <w:r>
        <w:rPr>
          <w:sz w:val="24"/>
          <w:szCs w:val="24"/>
        </w:rPr>
        <w:t xml:space="preserve"> probíhají od příchodu dětí do pobytu venku a po odpoledním odpočinku, prolínají se s činnostmi řízenými učitelkami ve vyváženém poměru, se zřetelem na individuální potřeby a jejich tempo</w:t>
      </w:r>
    </w:p>
    <w:p w:rsidR="000B37A8" w:rsidRDefault="000B37A8" w:rsidP="00A54628">
      <w:pPr>
        <w:pStyle w:val="NoSpacing"/>
        <w:numPr>
          <w:ilvl w:val="0"/>
          <w:numId w:val="9"/>
        </w:numPr>
        <w:jc w:val="both"/>
        <w:rPr>
          <w:sz w:val="24"/>
          <w:szCs w:val="24"/>
        </w:rPr>
      </w:pPr>
      <w:r w:rsidRPr="006A7C96">
        <w:rPr>
          <w:b/>
          <w:i/>
          <w:sz w:val="24"/>
          <w:szCs w:val="24"/>
        </w:rPr>
        <w:t>doplňkové aktivity</w:t>
      </w:r>
      <w:r>
        <w:rPr>
          <w:sz w:val="24"/>
          <w:szCs w:val="24"/>
        </w:rPr>
        <w:t xml:space="preserve"> jsou společně plánované s rodiči na daný školní rok, nabízíme v kroužku angličtiny, tělesné výchovy, v podzimním období lekce bruslení</w:t>
      </w:r>
    </w:p>
    <w:p w:rsidR="000B37A8" w:rsidRDefault="000B37A8" w:rsidP="00A54628">
      <w:pPr>
        <w:pStyle w:val="NoSpacing"/>
        <w:numPr>
          <w:ilvl w:val="0"/>
          <w:numId w:val="9"/>
        </w:numPr>
        <w:jc w:val="both"/>
        <w:rPr>
          <w:sz w:val="24"/>
          <w:szCs w:val="24"/>
        </w:rPr>
      </w:pPr>
      <w:r>
        <w:rPr>
          <w:sz w:val="24"/>
          <w:szCs w:val="24"/>
        </w:rPr>
        <w:t>v případě výletů je organizace dne uzpůsobena dle požadovaných potřeb</w:t>
      </w:r>
    </w:p>
    <w:p w:rsidR="000B37A8" w:rsidRDefault="000B37A8" w:rsidP="006A7C96">
      <w:pPr>
        <w:pStyle w:val="NoSpacing"/>
        <w:jc w:val="both"/>
        <w:rPr>
          <w:sz w:val="24"/>
          <w:szCs w:val="24"/>
        </w:rPr>
      </w:pPr>
    </w:p>
    <w:p w:rsidR="000B37A8" w:rsidRPr="00BB5FAF" w:rsidRDefault="000B37A8" w:rsidP="00A54628">
      <w:pPr>
        <w:pStyle w:val="NoSpacing"/>
        <w:numPr>
          <w:ilvl w:val="0"/>
          <w:numId w:val="5"/>
        </w:numPr>
        <w:rPr>
          <w:b/>
          <w:sz w:val="28"/>
          <w:szCs w:val="28"/>
          <w:u w:val="single"/>
        </w:rPr>
      </w:pPr>
      <w:r w:rsidRPr="00BB5FAF">
        <w:rPr>
          <w:b/>
          <w:sz w:val="28"/>
          <w:szCs w:val="28"/>
          <w:u w:val="single"/>
        </w:rPr>
        <w:t>Řízení mateřské školy</w:t>
      </w:r>
    </w:p>
    <w:p w:rsidR="000B37A8" w:rsidRDefault="000B37A8" w:rsidP="00A54628">
      <w:pPr>
        <w:pStyle w:val="NoSpacing"/>
        <w:numPr>
          <w:ilvl w:val="0"/>
          <w:numId w:val="10"/>
        </w:numPr>
        <w:jc w:val="both"/>
        <w:rPr>
          <w:sz w:val="24"/>
          <w:szCs w:val="24"/>
        </w:rPr>
      </w:pPr>
      <w:r>
        <w:rPr>
          <w:sz w:val="24"/>
          <w:szCs w:val="24"/>
        </w:rPr>
        <w:t>ředitelka  školy předala veškeré kompetence vedoucí učitelce Janě Francové</w:t>
      </w:r>
    </w:p>
    <w:p w:rsidR="000B37A8" w:rsidRDefault="000B37A8" w:rsidP="00A54628">
      <w:pPr>
        <w:pStyle w:val="NoSpacing"/>
        <w:numPr>
          <w:ilvl w:val="0"/>
          <w:numId w:val="10"/>
        </w:numPr>
        <w:jc w:val="both"/>
        <w:rPr>
          <w:sz w:val="24"/>
          <w:szCs w:val="24"/>
        </w:rPr>
      </w:pPr>
      <w:r>
        <w:rPr>
          <w:sz w:val="24"/>
          <w:szCs w:val="24"/>
        </w:rPr>
        <w:t>pro všechny zaměstnance jsou stanovena jasná pravidla a kompetence, které vymezuje organizační řád a směrnice ředitelky školy</w:t>
      </w:r>
    </w:p>
    <w:p w:rsidR="000B37A8" w:rsidRDefault="000B37A8" w:rsidP="00A54628">
      <w:pPr>
        <w:pStyle w:val="NoSpacing"/>
        <w:numPr>
          <w:ilvl w:val="0"/>
          <w:numId w:val="10"/>
        </w:numPr>
        <w:jc w:val="both"/>
        <w:rPr>
          <w:sz w:val="24"/>
          <w:szCs w:val="24"/>
        </w:rPr>
      </w:pPr>
      <w:r>
        <w:rPr>
          <w:sz w:val="24"/>
          <w:szCs w:val="24"/>
        </w:rPr>
        <w:t>je kladen důraz na týmovou práci a vzájemnou spolupráci</w:t>
      </w:r>
    </w:p>
    <w:p w:rsidR="000B37A8" w:rsidRDefault="000B37A8" w:rsidP="00A54628">
      <w:pPr>
        <w:pStyle w:val="NoSpacing"/>
        <w:numPr>
          <w:ilvl w:val="0"/>
          <w:numId w:val="10"/>
        </w:numPr>
        <w:jc w:val="both"/>
        <w:rPr>
          <w:sz w:val="24"/>
          <w:szCs w:val="24"/>
        </w:rPr>
      </w:pPr>
      <w:r>
        <w:rPr>
          <w:sz w:val="24"/>
          <w:szCs w:val="24"/>
        </w:rPr>
        <w:t>pedagogické porady probíhají dle plánu a dle potřeb školy</w:t>
      </w:r>
    </w:p>
    <w:p w:rsidR="000B37A8" w:rsidRDefault="000B37A8" w:rsidP="00A54628">
      <w:pPr>
        <w:pStyle w:val="NoSpacing"/>
        <w:numPr>
          <w:ilvl w:val="0"/>
          <w:numId w:val="10"/>
        </w:numPr>
        <w:jc w:val="both"/>
        <w:rPr>
          <w:sz w:val="24"/>
          <w:szCs w:val="24"/>
        </w:rPr>
      </w:pPr>
      <w:r>
        <w:rPr>
          <w:sz w:val="24"/>
          <w:szCs w:val="24"/>
        </w:rPr>
        <w:t>učitelky pracují podle vypracovaného ŠVP PV</w:t>
      </w:r>
    </w:p>
    <w:p w:rsidR="000B37A8" w:rsidRDefault="000B37A8" w:rsidP="00A54628">
      <w:pPr>
        <w:pStyle w:val="NoSpacing"/>
        <w:numPr>
          <w:ilvl w:val="0"/>
          <w:numId w:val="10"/>
        </w:numPr>
        <w:jc w:val="both"/>
        <w:rPr>
          <w:sz w:val="24"/>
          <w:szCs w:val="24"/>
        </w:rPr>
      </w:pPr>
      <w:r>
        <w:rPr>
          <w:sz w:val="24"/>
          <w:szCs w:val="24"/>
        </w:rPr>
        <w:t>kontrolní a evaluační činnost zahrnují všechny stránky chodu MŠ</w:t>
      </w:r>
    </w:p>
    <w:p w:rsidR="000B37A8" w:rsidRDefault="000B37A8" w:rsidP="00A54628">
      <w:pPr>
        <w:pStyle w:val="NoSpacing"/>
        <w:numPr>
          <w:ilvl w:val="0"/>
          <w:numId w:val="10"/>
        </w:numPr>
        <w:jc w:val="both"/>
        <w:rPr>
          <w:sz w:val="24"/>
          <w:szCs w:val="24"/>
        </w:rPr>
      </w:pPr>
      <w:r>
        <w:rPr>
          <w:sz w:val="24"/>
          <w:szCs w:val="24"/>
        </w:rPr>
        <w:t>aktivní spolupráce s rodiči</w:t>
      </w:r>
    </w:p>
    <w:p w:rsidR="000B37A8" w:rsidRDefault="000B37A8" w:rsidP="00A54628">
      <w:pPr>
        <w:pStyle w:val="NoSpacing"/>
        <w:numPr>
          <w:ilvl w:val="0"/>
          <w:numId w:val="10"/>
        </w:numPr>
        <w:jc w:val="both"/>
        <w:rPr>
          <w:sz w:val="24"/>
          <w:szCs w:val="24"/>
        </w:rPr>
      </w:pPr>
      <w:r>
        <w:rPr>
          <w:sz w:val="24"/>
          <w:szCs w:val="24"/>
        </w:rPr>
        <w:t>informační systém – nástěnky, rodičovské schůzky, příspěvky do Zpravodaje obce</w:t>
      </w:r>
    </w:p>
    <w:p w:rsidR="000B37A8" w:rsidRDefault="000B37A8" w:rsidP="00A54628">
      <w:pPr>
        <w:pStyle w:val="NoSpacing"/>
        <w:numPr>
          <w:ilvl w:val="0"/>
          <w:numId w:val="10"/>
        </w:numPr>
        <w:jc w:val="both"/>
        <w:rPr>
          <w:sz w:val="24"/>
          <w:szCs w:val="24"/>
        </w:rPr>
      </w:pPr>
      <w:r>
        <w:rPr>
          <w:sz w:val="24"/>
          <w:szCs w:val="24"/>
        </w:rPr>
        <w:t>spolupráce se zřizovatelem a Základní školou Lično</w:t>
      </w:r>
    </w:p>
    <w:p w:rsidR="000B37A8" w:rsidRDefault="000B37A8" w:rsidP="00A54628">
      <w:pPr>
        <w:pStyle w:val="NoSpacing"/>
        <w:numPr>
          <w:ilvl w:val="0"/>
          <w:numId w:val="10"/>
        </w:numPr>
        <w:jc w:val="both"/>
        <w:rPr>
          <w:sz w:val="24"/>
          <w:szCs w:val="24"/>
        </w:rPr>
      </w:pPr>
      <w:r>
        <w:rPr>
          <w:sz w:val="24"/>
          <w:szCs w:val="24"/>
        </w:rPr>
        <w:t>ředitelka školy vyhodnocuje práci všech zaměstnanců, pozitivně zaměstnance motivuje a podporuje jejich vzájemnou spolupráci</w:t>
      </w:r>
    </w:p>
    <w:p w:rsidR="000B37A8" w:rsidRDefault="000B37A8" w:rsidP="00A54628">
      <w:pPr>
        <w:pStyle w:val="NoSpacing"/>
        <w:numPr>
          <w:ilvl w:val="0"/>
          <w:numId w:val="10"/>
        </w:numPr>
        <w:jc w:val="both"/>
        <w:rPr>
          <w:sz w:val="24"/>
          <w:szCs w:val="24"/>
        </w:rPr>
      </w:pPr>
      <w:r>
        <w:rPr>
          <w:sz w:val="24"/>
          <w:szCs w:val="24"/>
        </w:rPr>
        <w:t>ve škole funguje informační systém prostřednictvím pravidelných konzultací ředitele s učitelkami a provozním personálem</w:t>
      </w:r>
    </w:p>
    <w:p w:rsidR="000B37A8" w:rsidRDefault="000B37A8" w:rsidP="00A54628">
      <w:pPr>
        <w:pStyle w:val="NoSpacing"/>
        <w:numPr>
          <w:ilvl w:val="0"/>
          <w:numId w:val="10"/>
        </w:numPr>
        <w:jc w:val="both"/>
        <w:rPr>
          <w:sz w:val="24"/>
          <w:szCs w:val="24"/>
        </w:rPr>
      </w:pPr>
      <w:r>
        <w:rPr>
          <w:sz w:val="24"/>
          <w:szCs w:val="24"/>
        </w:rPr>
        <w:t>pravidelně se konají pedagogické porady</w:t>
      </w:r>
    </w:p>
    <w:p w:rsidR="000B37A8" w:rsidRDefault="000B37A8" w:rsidP="00D537FA">
      <w:pPr>
        <w:pStyle w:val="NoSpacing"/>
        <w:rPr>
          <w:sz w:val="24"/>
          <w:szCs w:val="24"/>
        </w:rPr>
      </w:pPr>
    </w:p>
    <w:p w:rsidR="000B37A8" w:rsidRPr="00BB5FAF" w:rsidRDefault="000B37A8" w:rsidP="00A54628">
      <w:pPr>
        <w:pStyle w:val="NoSpacing"/>
        <w:numPr>
          <w:ilvl w:val="0"/>
          <w:numId w:val="5"/>
        </w:numPr>
        <w:rPr>
          <w:b/>
          <w:sz w:val="28"/>
          <w:szCs w:val="28"/>
          <w:u w:val="single"/>
        </w:rPr>
      </w:pPr>
      <w:r w:rsidRPr="00BB5FAF">
        <w:rPr>
          <w:b/>
          <w:sz w:val="28"/>
          <w:szCs w:val="28"/>
          <w:u w:val="single"/>
        </w:rPr>
        <w:t>Personální zajištění</w:t>
      </w:r>
    </w:p>
    <w:p w:rsidR="000B37A8" w:rsidRDefault="000B37A8" w:rsidP="00A54628">
      <w:pPr>
        <w:pStyle w:val="NoSpacing"/>
        <w:numPr>
          <w:ilvl w:val="0"/>
          <w:numId w:val="11"/>
        </w:numPr>
        <w:jc w:val="both"/>
        <w:rPr>
          <w:sz w:val="24"/>
          <w:szCs w:val="24"/>
        </w:rPr>
      </w:pPr>
      <w:r>
        <w:rPr>
          <w:sz w:val="24"/>
          <w:szCs w:val="24"/>
        </w:rPr>
        <w:t>v mateřské škole pracují 2 pedagogické pracovnice s odbornou kvalifikací pro práci s dětmi v předškolním zařízení</w:t>
      </w:r>
    </w:p>
    <w:p w:rsidR="000B37A8" w:rsidRDefault="000B37A8" w:rsidP="00A54628">
      <w:pPr>
        <w:pStyle w:val="NoSpacing"/>
        <w:numPr>
          <w:ilvl w:val="0"/>
          <w:numId w:val="11"/>
        </w:numPr>
        <w:jc w:val="both"/>
        <w:rPr>
          <w:sz w:val="24"/>
          <w:szCs w:val="24"/>
        </w:rPr>
      </w:pPr>
      <w:r>
        <w:rPr>
          <w:sz w:val="24"/>
          <w:szCs w:val="24"/>
        </w:rPr>
        <w:t>dále zde pracuje 1 uklízečka, 1 kuchařka a 1 vedoucí školní jídelny, která pracuje zároveň jako pomocná síla v kuchyni</w:t>
      </w:r>
    </w:p>
    <w:p w:rsidR="000B37A8" w:rsidRDefault="000B37A8" w:rsidP="00A54628">
      <w:pPr>
        <w:pStyle w:val="NoSpacing"/>
        <w:numPr>
          <w:ilvl w:val="0"/>
          <w:numId w:val="11"/>
        </w:numPr>
        <w:jc w:val="both"/>
        <w:rPr>
          <w:sz w:val="24"/>
          <w:szCs w:val="24"/>
        </w:rPr>
      </w:pPr>
      <w:r>
        <w:rPr>
          <w:sz w:val="24"/>
          <w:szCs w:val="24"/>
        </w:rPr>
        <w:t>pedagogické pracovnice mají možnost využívat nabídek různých vzdělávacích institucí s akreditací MŠMT</w:t>
      </w:r>
    </w:p>
    <w:p w:rsidR="000B37A8" w:rsidRDefault="000B37A8" w:rsidP="00A54628">
      <w:pPr>
        <w:pStyle w:val="NoSpacing"/>
        <w:numPr>
          <w:ilvl w:val="0"/>
          <w:numId w:val="11"/>
        </w:numPr>
        <w:jc w:val="both"/>
        <w:rPr>
          <w:sz w:val="24"/>
          <w:szCs w:val="24"/>
        </w:rPr>
      </w:pPr>
      <w:r>
        <w:rPr>
          <w:sz w:val="24"/>
          <w:szCs w:val="24"/>
        </w:rPr>
        <w:t>ředitelka školy podporuje profesní růst pedagogů, reaguje na požadavky a vývoj současné společnosti</w:t>
      </w:r>
    </w:p>
    <w:p w:rsidR="000B37A8" w:rsidRDefault="000B37A8" w:rsidP="00A54628">
      <w:pPr>
        <w:pStyle w:val="NoSpacing"/>
        <w:numPr>
          <w:ilvl w:val="0"/>
          <w:numId w:val="11"/>
        </w:numPr>
        <w:jc w:val="both"/>
        <w:rPr>
          <w:sz w:val="24"/>
          <w:szCs w:val="24"/>
        </w:rPr>
      </w:pPr>
      <w:r>
        <w:rPr>
          <w:sz w:val="24"/>
          <w:szCs w:val="24"/>
        </w:rPr>
        <w:t>rozvrh přímé pedagogické práce je uzpůsoben tak, aby byla zajištěna optimální pedagogická péče při práci s dětmi</w:t>
      </w:r>
    </w:p>
    <w:p w:rsidR="000B37A8" w:rsidRDefault="000B37A8" w:rsidP="00D537FA">
      <w:pPr>
        <w:pStyle w:val="NoSpacing"/>
        <w:rPr>
          <w:sz w:val="24"/>
          <w:szCs w:val="24"/>
        </w:rPr>
      </w:pPr>
    </w:p>
    <w:p w:rsidR="000B37A8" w:rsidRPr="00BB5FAF" w:rsidRDefault="000B37A8" w:rsidP="00A54628">
      <w:pPr>
        <w:pStyle w:val="NoSpacing"/>
        <w:numPr>
          <w:ilvl w:val="0"/>
          <w:numId w:val="5"/>
        </w:numPr>
        <w:rPr>
          <w:b/>
          <w:sz w:val="28"/>
          <w:szCs w:val="28"/>
          <w:u w:val="single"/>
        </w:rPr>
      </w:pPr>
      <w:r w:rsidRPr="00BB5FAF">
        <w:rPr>
          <w:b/>
          <w:sz w:val="28"/>
          <w:szCs w:val="28"/>
          <w:u w:val="single"/>
        </w:rPr>
        <w:t>Spoluúčast rodičů</w:t>
      </w:r>
    </w:p>
    <w:p w:rsidR="000B37A8" w:rsidRDefault="000B37A8" w:rsidP="00A54628">
      <w:pPr>
        <w:pStyle w:val="NoSpacing"/>
        <w:numPr>
          <w:ilvl w:val="0"/>
          <w:numId w:val="12"/>
        </w:numPr>
        <w:jc w:val="both"/>
        <w:rPr>
          <w:sz w:val="24"/>
          <w:szCs w:val="24"/>
        </w:rPr>
      </w:pPr>
      <w:r>
        <w:rPr>
          <w:sz w:val="24"/>
          <w:szCs w:val="24"/>
        </w:rPr>
        <w:t>naším záměrem je navázat úzkou spolupráci s rodinou</w:t>
      </w:r>
    </w:p>
    <w:p w:rsidR="000B37A8" w:rsidRDefault="000B37A8" w:rsidP="00A54628">
      <w:pPr>
        <w:pStyle w:val="NoSpacing"/>
        <w:numPr>
          <w:ilvl w:val="0"/>
          <w:numId w:val="12"/>
        </w:numPr>
        <w:jc w:val="both"/>
        <w:rPr>
          <w:sz w:val="24"/>
          <w:szCs w:val="24"/>
        </w:rPr>
      </w:pPr>
      <w:r>
        <w:rPr>
          <w:sz w:val="24"/>
          <w:szCs w:val="24"/>
        </w:rPr>
        <w:t>umožňujeme rodičům, aby se zapojovali do výchovného procesu, aby pomáhali rozvíjet myšlenky a praktiky ŠVP</w:t>
      </w:r>
    </w:p>
    <w:p w:rsidR="000B37A8" w:rsidRDefault="000B37A8" w:rsidP="00A54628">
      <w:pPr>
        <w:pStyle w:val="NoSpacing"/>
        <w:numPr>
          <w:ilvl w:val="0"/>
          <w:numId w:val="12"/>
        </w:numPr>
        <w:jc w:val="both"/>
        <w:rPr>
          <w:sz w:val="24"/>
          <w:szCs w:val="24"/>
        </w:rPr>
      </w:pPr>
      <w:r>
        <w:rPr>
          <w:sz w:val="24"/>
          <w:szCs w:val="24"/>
        </w:rPr>
        <w:t>každodenním kontaktem nabízíme rodičům poradenský servis v oblasti výchovy a snažíme se o navázání oboustranné důvěry</w:t>
      </w:r>
    </w:p>
    <w:p w:rsidR="000B37A8" w:rsidRDefault="000B37A8" w:rsidP="00A54628">
      <w:pPr>
        <w:pStyle w:val="NoSpacing"/>
        <w:numPr>
          <w:ilvl w:val="0"/>
          <w:numId w:val="12"/>
        </w:numPr>
        <w:jc w:val="both"/>
        <w:rPr>
          <w:sz w:val="24"/>
          <w:szCs w:val="24"/>
        </w:rPr>
      </w:pPr>
      <w:r>
        <w:rPr>
          <w:sz w:val="24"/>
          <w:szCs w:val="24"/>
        </w:rPr>
        <w:t>rodiče jsou o dění v mateřské škole denně informováni na nástěnkách, 2x do roka plánujeme rodičovské schůzky</w:t>
      </w:r>
    </w:p>
    <w:p w:rsidR="000B37A8" w:rsidRDefault="000B37A8" w:rsidP="00A54628">
      <w:pPr>
        <w:pStyle w:val="NoSpacing"/>
        <w:numPr>
          <w:ilvl w:val="0"/>
          <w:numId w:val="12"/>
        </w:numPr>
        <w:jc w:val="both"/>
        <w:rPr>
          <w:sz w:val="24"/>
          <w:szCs w:val="24"/>
        </w:rPr>
      </w:pPr>
      <w:r>
        <w:rPr>
          <w:sz w:val="24"/>
          <w:szCs w:val="24"/>
        </w:rPr>
        <w:t>spolupráce s rodiči je pro nás velice důležitá, protože jsme zařízení, které doplňuje výchovu v rodině</w:t>
      </w:r>
    </w:p>
    <w:p w:rsidR="000B37A8" w:rsidRDefault="000B37A8" w:rsidP="00A54628">
      <w:pPr>
        <w:pStyle w:val="NoSpacing"/>
        <w:numPr>
          <w:ilvl w:val="0"/>
          <w:numId w:val="12"/>
        </w:numPr>
        <w:jc w:val="both"/>
        <w:rPr>
          <w:sz w:val="24"/>
          <w:szCs w:val="24"/>
        </w:rPr>
      </w:pPr>
      <w:r>
        <w:rPr>
          <w:sz w:val="24"/>
          <w:szCs w:val="24"/>
        </w:rPr>
        <w:t>zajišťujeme specializované služby, ke kterým není předškolní pedagog dostatečně kompetentní – spolupráce s PPP, logopedickou poradnou</w:t>
      </w:r>
    </w:p>
    <w:p w:rsidR="000B37A8" w:rsidRDefault="000B37A8" w:rsidP="00A54628">
      <w:pPr>
        <w:pStyle w:val="NoSpacing"/>
        <w:numPr>
          <w:ilvl w:val="0"/>
          <w:numId w:val="12"/>
        </w:numPr>
        <w:jc w:val="both"/>
        <w:rPr>
          <w:sz w:val="24"/>
          <w:szCs w:val="24"/>
        </w:rPr>
      </w:pPr>
      <w:r>
        <w:rPr>
          <w:sz w:val="24"/>
          <w:szCs w:val="24"/>
        </w:rPr>
        <w:t>pedagogové chrání soukromí rodiny a zachovávají diskrétnost v jejich svěřených vnitřních záležitostech</w:t>
      </w:r>
    </w:p>
    <w:p w:rsidR="000B37A8" w:rsidRDefault="000B37A8" w:rsidP="006A7C96">
      <w:pPr>
        <w:pStyle w:val="NoSpacing"/>
        <w:jc w:val="both"/>
        <w:rPr>
          <w:sz w:val="24"/>
          <w:szCs w:val="24"/>
        </w:rPr>
      </w:pPr>
    </w:p>
    <w:p w:rsidR="000B37A8" w:rsidRPr="00BB5FAF" w:rsidRDefault="000B37A8" w:rsidP="00A54628">
      <w:pPr>
        <w:pStyle w:val="NoSpacing"/>
        <w:numPr>
          <w:ilvl w:val="0"/>
          <w:numId w:val="5"/>
        </w:numPr>
        <w:rPr>
          <w:b/>
          <w:sz w:val="28"/>
          <w:szCs w:val="28"/>
          <w:u w:val="single"/>
        </w:rPr>
      </w:pPr>
      <w:r w:rsidRPr="00BB5FAF">
        <w:rPr>
          <w:b/>
          <w:sz w:val="28"/>
          <w:szCs w:val="28"/>
          <w:u w:val="single"/>
        </w:rPr>
        <w:t>Spolupráce se ZŠ</w:t>
      </w:r>
    </w:p>
    <w:p w:rsidR="000B37A8" w:rsidRDefault="000B37A8" w:rsidP="00A54628">
      <w:pPr>
        <w:pStyle w:val="NoSpacing"/>
        <w:numPr>
          <w:ilvl w:val="0"/>
          <w:numId w:val="13"/>
        </w:numPr>
        <w:jc w:val="both"/>
        <w:rPr>
          <w:sz w:val="24"/>
          <w:szCs w:val="24"/>
        </w:rPr>
      </w:pPr>
      <w:r>
        <w:rPr>
          <w:sz w:val="24"/>
          <w:szCs w:val="24"/>
        </w:rPr>
        <w:t>spolu se základní školou organizujeme metodická sdružení, na kterých plánujeme spolupráci – společné oslavy, posezení</w:t>
      </w:r>
    </w:p>
    <w:p w:rsidR="000B37A8" w:rsidRDefault="000B37A8" w:rsidP="00A54628">
      <w:pPr>
        <w:pStyle w:val="NoSpacing"/>
        <w:numPr>
          <w:ilvl w:val="0"/>
          <w:numId w:val="13"/>
        </w:numPr>
        <w:jc w:val="both"/>
        <w:rPr>
          <w:sz w:val="24"/>
          <w:szCs w:val="24"/>
        </w:rPr>
      </w:pPr>
      <w:r>
        <w:rPr>
          <w:sz w:val="24"/>
          <w:szCs w:val="24"/>
        </w:rPr>
        <w:t>umožňujeme dětem opakovanou návštěvu budovy ZŠ a snažíme se o klidný přechod mezi mateřskou a základní školou bez obav a stresu</w:t>
      </w:r>
    </w:p>
    <w:p w:rsidR="000B37A8" w:rsidRPr="00F2219B" w:rsidRDefault="000B37A8" w:rsidP="006A7C96">
      <w:pPr>
        <w:pStyle w:val="NoSpacing"/>
        <w:jc w:val="both"/>
        <w:rPr>
          <w:b/>
          <w:sz w:val="24"/>
          <w:szCs w:val="24"/>
        </w:rPr>
      </w:pPr>
    </w:p>
    <w:p w:rsidR="000B37A8" w:rsidRPr="00BB5FAF" w:rsidRDefault="000B37A8" w:rsidP="00A54628">
      <w:pPr>
        <w:pStyle w:val="NoSpacing"/>
        <w:numPr>
          <w:ilvl w:val="0"/>
          <w:numId w:val="5"/>
        </w:numPr>
        <w:rPr>
          <w:b/>
          <w:sz w:val="28"/>
          <w:szCs w:val="28"/>
          <w:u w:val="single"/>
        </w:rPr>
      </w:pPr>
      <w:r w:rsidRPr="00BB5FAF">
        <w:rPr>
          <w:b/>
          <w:sz w:val="28"/>
          <w:szCs w:val="28"/>
          <w:u w:val="single"/>
        </w:rPr>
        <w:t>Spolupráce se zřizovatelem</w:t>
      </w:r>
    </w:p>
    <w:p w:rsidR="000B37A8" w:rsidRDefault="000B37A8" w:rsidP="00A54628">
      <w:pPr>
        <w:pStyle w:val="NoSpacing"/>
        <w:numPr>
          <w:ilvl w:val="0"/>
          <w:numId w:val="14"/>
        </w:numPr>
        <w:jc w:val="both"/>
        <w:rPr>
          <w:sz w:val="24"/>
          <w:szCs w:val="24"/>
        </w:rPr>
      </w:pPr>
      <w:r>
        <w:rPr>
          <w:sz w:val="24"/>
          <w:szCs w:val="24"/>
        </w:rPr>
        <w:t>spolu se zřizovatelem plánovat opravy a nutné rekonstrukce</w:t>
      </w:r>
    </w:p>
    <w:p w:rsidR="000B37A8" w:rsidRDefault="000B37A8" w:rsidP="00A54628">
      <w:pPr>
        <w:pStyle w:val="NoSpacing"/>
        <w:numPr>
          <w:ilvl w:val="0"/>
          <w:numId w:val="14"/>
        </w:numPr>
        <w:jc w:val="both"/>
        <w:rPr>
          <w:sz w:val="24"/>
          <w:szCs w:val="24"/>
        </w:rPr>
      </w:pPr>
      <w:r>
        <w:rPr>
          <w:sz w:val="24"/>
          <w:szCs w:val="24"/>
        </w:rPr>
        <w:t>zřizovatel je informován o našich záměrech</w:t>
      </w:r>
    </w:p>
    <w:p w:rsidR="000B37A8" w:rsidRDefault="000B37A8" w:rsidP="00A54628">
      <w:pPr>
        <w:pStyle w:val="NoSpacing"/>
        <w:numPr>
          <w:ilvl w:val="0"/>
          <w:numId w:val="14"/>
        </w:numPr>
        <w:jc w:val="both"/>
        <w:rPr>
          <w:sz w:val="24"/>
          <w:szCs w:val="24"/>
        </w:rPr>
      </w:pPr>
      <w:r>
        <w:rPr>
          <w:sz w:val="24"/>
          <w:szCs w:val="24"/>
        </w:rPr>
        <w:t>s dětmi pravidelně vystupujeme na vítání občánků</w:t>
      </w:r>
    </w:p>
    <w:p w:rsidR="000B37A8" w:rsidRDefault="000B37A8" w:rsidP="00D537FA">
      <w:pPr>
        <w:pStyle w:val="NoSpacing"/>
        <w:rPr>
          <w:sz w:val="24"/>
          <w:szCs w:val="24"/>
        </w:rPr>
      </w:pPr>
    </w:p>
    <w:p w:rsidR="000B37A8" w:rsidRDefault="000B37A8" w:rsidP="00D537FA">
      <w:pPr>
        <w:pStyle w:val="NoSpacing"/>
        <w:rPr>
          <w:sz w:val="24"/>
          <w:szCs w:val="24"/>
        </w:rPr>
      </w:pPr>
    </w:p>
    <w:p w:rsidR="000B37A8" w:rsidRDefault="000B37A8" w:rsidP="00D537FA">
      <w:pPr>
        <w:pStyle w:val="NoSpacing"/>
        <w:rPr>
          <w:sz w:val="24"/>
          <w:szCs w:val="24"/>
        </w:rPr>
      </w:pPr>
    </w:p>
    <w:p w:rsidR="000B37A8" w:rsidRDefault="000B37A8" w:rsidP="00D537FA">
      <w:pPr>
        <w:pStyle w:val="NoSpacing"/>
        <w:rPr>
          <w:sz w:val="24"/>
          <w:szCs w:val="24"/>
        </w:rPr>
      </w:pPr>
    </w:p>
    <w:p w:rsidR="000B37A8" w:rsidRPr="00BB5FAF" w:rsidRDefault="000B37A8" w:rsidP="00A54628">
      <w:pPr>
        <w:pStyle w:val="NoSpacing"/>
        <w:numPr>
          <w:ilvl w:val="0"/>
          <w:numId w:val="3"/>
        </w:numPr>
        <w:rPr>
          <w:b/>
          <w:sz w:val="36"/>
          <w:szCs w:val="36"/>
          <w:u w:val="single"/>
        </w:rPr>
      </w:pPr>
      <w:r w:rsidRPr="00BB5FAF">
        <w:rPr>
          <w:b/>
          <w:sz w:val="36"/>
          <w:szCs w:val="36"/>
          <w:u w:val="single"/>
        </w:rPr>
        <w:t>Organizace vzdělávání</w:t>
      </w:r>
    </w:p>
    <w:p w:rsidR="000B37A8" w:rsidRDefault="000B37A8" w:rsidP="001524D0">
      <w:pPr>
        <w:pStyle w:val="NoSpacing"/>
        <w:rPr>
          <w:sz w:val="24"/>
          <w:szCs w:val="24"/>
        </w:rPr>
      </w:pPr>
    </w:p>
    <w:p w:rsidR="000B37A8" w:rsidRDefault="000B37A8" w:rsidP="006A7C96">
      <w:pPr>
        <w:pStyle w:val="NoSpacing"/>
        <w:jc w:val="both"/>
        <w:rPr>
          <w:sz w:val="24"/>
          <w:szCs w:val="24"/>
        </w:rPr>
      </w:pPr>
      <w:r>
        <w:rPr>
          <w:sz w:val="24"/>
          <w:szCs w:val="24"/>
        </w:rPr>
        <w:t>Přijímání dětí do mateřské školy seřídí platnou legislativou a směrnicí ředitelky školy, která spolu se zřizovatelem nastavuje kritéria pro přijímání dětí.</w:t>
      </w:r>
    </w:p>
    <w:p w:rsidR="000B37A8" w:rsidRDefault="000B37A8" w:rsidP="00A54628">
      <w:pPr>
        <w:pStyle w:val="NoSpacing"/>
        <w:numPr>
          <w:ilvl w:val="0"/>
          <w:numId w:val="1"/>
        </w:numPr>
        <w:rPr>
          <w:sz w:val="24"/>
          <w:szCs w:val="24"/>
        </w:rPr>
      </w:pPr>
      <w:r>
        <w:rPr>
          <w:sz w:val="24"/>
          <w:szCs w:val="24"/>
        </w:rPr>
        <w:t>děti 1 rok před začátkem povinné školní docházky</w:t>
      </w:r>
    </w:p>
    <w:p w:rsidR="000B37A8" w:rsidRDefault="000B37A8" w:rsidP="00A54628">
      <w:pPr>
        <w:pStyle w:val="NoSpacing"/>
        <w:numPr>
          <w:ilvl w:val="0"/>
          <w:numId w:val="1"/>
        </w:numPr>
        <w:rPr>
          <w:sz w:val="24"/>
          <w:szCs w:val="24"/>
        </w:rPr>
      </w:pPr>
      <w:r>
        <w:rPr>
          <w:sz w:val="24"/>
          <w:szCs w:val="24"/>
        </w:rPr>
        <w:t>děti, které mají trvalé bydliště v obcích Lično, Radostovice, Ostašovice</w:t>
      </w:r>
    </w:p>
    <w:p w:rsidR="000B37A8" w:rsidRDefault="000B37A8" w:rsidP="00A54628">
      <w:pPr>
        <w:pStyle w:val="NoSpacing"/>
        <w:numPr>
          <w:ilvl w:val="0"/>
          <w:numId w:val="1"/>
        </w:numPr>
        <w:rPr>
          <w:sz w:val="24"/>
          <w:szCs w:val="24"/>
        </w:rPr>
      </w:pPr>
      <w:r>
        <w:rPr>
          <w:sz w:val="24"/>
          <w:szCs w:val="24"/>
        </w:rPr>
        <w:t>děti podle věku od nejstaršího po nejmladší</w:t>
      </w:r>
    </w:p>
    <w:p w:rsidR="000B37A8" w:rsidRDefault="000B37A8" w:rsidP="00A54628">
      <w:pPr>
        <w:pStyle w:val="NoSpacing"/>
        <w:numPr>
          <w:ilvl w:val="0"/>
          <w:numId w:val="15"/>
        </w:numPr>
        <w:jc w:val="both"/>
        <w:rPr>
          <w:sz w:val="24"/>
          <w:szCs w:val="24"/>
        </w:rPr>
      </w:pPr>
      <w:r w:rsidRPr="006B1E91">
        <w:rPr>
          <w:sz w:val="24"/>
          <w:szCs w:val="24"/>
        </w:rPr>
        <w:t>formulář ž</w:t>
      </w:r>
      <w:r>
        <w:rPr>
          <w:sz w:val="24"/>
          <w:szCs w:val="24"/>
        </w:rPr>
        <w:t>ádosti si mohou rodiče vyzvedno</w:t>
      </w:r>
      <w:r w:rsidRPr="006B1E91">
        <w:rPr>
          <w:sz w:val="24"/>
          <w:szCs w:val="24"/>
        </w:rPr>
        <w:t>ut v</w:t>
      </w:r>
      <w:r>
        <w:rPr>
          <w:sz w:val="24"/>
          <w:szCs w:val="24"/>
        </w:rPr>
        <w:t> </w:t>
      </w:r>
      <w:r w:rsidRPr="006B1E91">
        <w:rPr>
          <w:sz w:val="24"/>
          <w:szCs w:val="24"/>
        </w:rPr>
        <w:t>MŠ</w:t>
      </w:r>
      <w:r>
        <w:rPr>
          <w:sz w:val="24"/>
          <w:szCs w:val="24"/>
        </w:rPr>
        <w:t xml:space="preserve"> nebo je zveřejněn na www stránkách školy – </w:t>
      </w:r>
      <w:hyperlink r:id="rId6" w:history="1">
        <w:r w:rsidRPr="007A2006">
          <w:rPr>
            <w:rStyle w:val="Hyperlink"/>
            <w:sz w:val="24"/>
            <w:szCs w:val="24"/>
          </w:rPr>
          <w:t>www.zsmslicno.estranky.cz</w:t>
        </w:r>
      </w:hyperlink>
    </w:p>
    <w:p w:rsidR="000B37A8" w:rsidRDefault="000B37A8" w:rsidP="00A54628">
      <w:pPr>
        <w:pStyle w:val="NoSpacing"/>
        <w:numPr>
          <w:ilvl w:val="0"/>
          <w:numId w:val="15"/>
        </w:numPr>
        <w:jc w:val="both"/>
        <w:rPr>
          <w:sz w:val="24"/>
          <w:szCs w:val="24"/>
        </w:rPr>
      </w:pPr>
      <w:r>
        <w:rPr>
          <w:sz w:val="24"/>
          <w:szCs w:val="24"/>
        </w:rPr>
        <w:t>MŠ je jednotřídní s celkovým počtem 28 dětí</w:t>
      </w:r>
    </w:p>
    <w:p w:rsidR="000B37A8" w:rsidRDefault="000B37A8" w:rsidP="00A54628">
      <w:pPr>
        <w:pStyle w:val="NoSpacing"/>
        <w:numPr>
          <w:ilvl w:val="0"/>
          <w:numId w:val="15"/>
        </w:numPr>
        <w:jc w:val="both"/>
        <w:rPr>
          <w:sz w:val="24"/>
          <w:szCs w:val="24"/>
        </w:rPr>
      </w:pPr>
      <w:r>
        <w:rPr>
          <w:sz w:val="24"/>
          <w:szCs w:val="24"/>
        </w:rPr>
        <w:t>práce s dětmi vychází z dobrých vztahů mezi učitelkou a dětmi, mezi dětmi samotnými a mezi učitelkou a rodiči</w:t>
      </w:r>
    </w:p>
    <w:p w:rsidR="000B37A8" w:rsidRDefault="000B37A8" w:rsidP="00A54628">
      <w:pPr>
        <w:pStyle w:val="NoSpacing"/>
        <w:numPr>
          <w:ilvl w:val="0"/>
          <w:numId w:val="15"/>
        </w:numPr>
        <w:jc w:val="both"/>
        <w:rPr>
          <w:sz w:val="24"/>
          <w:szCs w:val="24"/>
        </w:rPr>
      </w:pPr>
      <w:r>
        <w:rPr>
          <w:sz w:val="24"/>
          <w:szCs w:val="24"/>
        </w:rPr>
        <w:t>děti mají dostatek prostoru a času spontánní hru</w:t>
      </w:r>
    </w:p>
    <w:p w:rsidR="000B37A8" w:rsidRDefault="000B37A8" w:rsidP="00A54628">
      <w:pPr>
        <w:pStyle w:val="NoSpacing"/>
        <w:numPr>
          <w:ilvl w:val="0"/>
          <w:numId w:val="15"/>
        </w:numPr>
        <w:jc w:val="both"/>
        <w:rPr>
          <w:sz w:val="24"/>
          <w:szCs w:val="24"/>
        </w:rPr>
      </w:pPr>
      <w:r>
        <w:rPr>
          <w:sz w:val="24"/>
          <w:szCs w:val="24"/>
        </w:rPr>
        <w:t>jsou vytvořeny podmínky pro individuální, skupinové i frontální činnosti, děti mají možnost účastnit se společných činností v malých i velkých skupinách</w:t>
      </w:r>
    </w:p>
    <w:p w:rsidR="000B37A8" w:rsidRDefault="000B37A8" w:rsidP="00A54628">
      <w:pPr>
        <w:pStyle w:val="NoSpacing"/>
        <w:numPr>
          <w:ilvl w:val="0"/>
          <w:numId w:val="15"/>
        </w:numPr>
        <w:jc w:val="both"/>
        <w:rPr>
          <w:sz w:val="24"/>
          <w:szCs w:val="24"/>
        </w:rPr>
      </w:pPr>
      <w:r>
        <w:rPr>
          <w:sz w:val="24"/>
          <w:szCs w:val="24"/>
        </w:rPr>
        <w:t>poměr spontánních a řízených činností je vyvážený</w:t>
      </w:r>
    </w:p>
    <w:p w:rsidR="000B37A8" w:rsidRDefault="000B37A8" w:rsidP="00A54628">
      <w:pPr>
        <w:pStyle w:val="NoSpacing"/>
        <w:numPr>
          <w:ilvl w:val="0"/>
          <w:numId w:val="15"/>
        </w:numPr>
        <w:jc w:val="both"/>
        <w:rPr>
          <w:sz w:val="24"/>
          <w:szCs w:val="24"/>
        </w:rPr>
      </w:pPr>
      <w:r>
        <w:rPr>
          <w:sz w:val="24"/>
          <w:szCs w:val="24"/>
        </w:rPr>
        <w:t>veškeré aktivity jsou organizovány tak, aby děti byly podněcovány k vlastní aktivitě a experimentování, aby se zapojovaly do organizace činností</w:t>
      </w:r>
    </w:p>
    <w:p w:rsidR="000B37A8" w:rsidRDefault="000B37A8" w:rsidP="00A54628">
      <w:pPr>
        <w:pStyle w:val="NoSpacing"/>
        <w:numPr>
          <w:ilvl w:val="0"/>
          <w:numId w:val="15"/>
        </w:numPr>
        <w:jc w:val="both"/>
        <w:rPr>
          <w:sz w:val="24"/>
          <w:szCs w:val="24"/>
        </w:rPr>
      </w:pPr>
      <w:r>
        <w:rPr>
          <w:sz w:val="24"/>
          <w:szCs w:val="24"/>
        </w:rPr>
        <w:t>pedagogové se plně věnují dětem a jejich vzdělávání</w:t>
      </w:r>
    </w:p>
    <w:p w:rsidR="000B37A8" w:rsidRDefault="000B37A8" w:rsidP="00A54628">
      <w:pPr>
        <w:pStyle w:val="NoSpacing"/>
        <w:numPr>
          <w:ilvl w:val="0"/>
          <w:numId w:val="15"/>
        </w:numPr>
        <w:jc w:val="both"/>
        <w:rPr>
          <w:sz w:val="24"/>
          <w:szCs w:val="24"/>
        </w:rPr>
      </w:pPr>
      <w:r>
        <w:rPr>
          <w:sz w:val="24"/>
          <w:szCs w:val="24"/>
        </w:rPr>
        <w:t>do denního programu jsou pravidelně zařazovány řízené zdravotně pohybové aktivity</w:t>
      </w:r>
    </w:p>
    <w:p w:rsidR="000B37A8" w:rsidRDefault="000B37A8" w:rsidP="00A54628">
      <w:pPr>
        <w:pStyle w:val="NoSpacing"/>
        <w:numPr>
          <w:ilvl w:val="0"/>
          <w:numId w:val="15"/>
        </w:numPr>
        <w:jc w:val="both"/>
        <w:rPr>
          <w:sz w:val="24"/>
          <w:szCs w:val="24"/>
        </w:rPr>
      </w:pPr>
      <w:r>
        <w:rPr>
          <w:sz w:val="24"/>
          <w:szCs w:val="24"/>
        </w:rPr>
        <w:t>denní režim je volný a má především výchovný význam, pevně je stanovena pouze doba podávání jídla a odpočinku</w:t>
      </w:r>
    </w:p>
    <w:p w:rsidR="000B37A8" w:rsidRDefault="000B37A8" w:rsidP="00A54628">
      <w:pPr>
        <w:pStyle w:val="NoSpacing"/>
        <w:numPr>
          <w:ilvl w:val="0"/>
          <w:numId w:val="15"/>
        </w:numPr>
        <w:jc w:val="both"/>
        <w:rPr>
          <w:sz w:val="24"/>
          <w:szCs w:val="24"/>
        </w:rPr>
      </w:pPr>
      <w:r>
        <w:rPr>
          <w:sz w:val="24"/>
          <w:szCs w:val="24"/>
        </w:rPr>
        <w:t>plánování činností vychází potřeb a zájmu dětí</w:t>
      </w:r>
    </w:p>
    <w:p w:rsidR="000B37A8" w:rsidRDefault="000B37A8" w:rsidP="00A54628">
      <w:pPr>
        <w:pStyle w:val="NoSpacing"/>
        <w:numPr>
          <w:ilvl w:val="0"/>
          <w:numId w:val="15"/>
        </w:numPr>
        <w:jc w:val="both"/>
        <w:rPr>
          <w:sz w:val="24"/>
          <w:szCs w:val="24"/>
        </w:rPr>
      </w:pPr>
      <w:r>
        <w:rPr>
          <w:sz w:val="24"/>
          <w:szCs w:val="24"/>
        </w:rPr>
        <w:t>dle domluvy s rodiči je možný adaptační program pro nově přijaté děti</w:t>
      </w:r>
    </w:p>
    <w:p w:rsidR="000B37A8" w:rsidRDefault="000B37A8" w:rsidP="00D537FA">
      <w:pPr>
        <w:pStyle w:val="NoSpacing"/>
        <w:rPr>
          <w:sz w:val="24"/>
          <w:szCs w:val="24"/>
        </w:rPr>
      </w:pPr>
    </w:p>
    <w:p w:rsidR="000B37A8" w:rsidRPr="00BB5FAF" w:rsidRDefault="000B37A8" w:rsidP="00A54628">
      <w:pPr>
        <w:pStyle w:val="NoSpacing"/>
        <w:numPr>
          <w:ilvl w:val="0"/>
          <w:numId w:val="18"/>
        </w:numPr>
        <w:rPr>
          <w:b/>
          <w:i/>
          <w:sz w:val="28"/>
          <w:szCs w:val="28"/>
        </w:rPr>
      </w:pPr>
      <w:r w:rsidRPr="00BB5FAF">
        <w:rPr>
          <w:b/>
          <w:sz w:val="28"/>
          <w:szCs w:val="28"/>
          <w:u w:val="single"/>
        </w:rPr>
        <w:t>Organizace dne v mateřské škole</w:t>
      </w:r>
    </w:p>
    <w:p w:rsidR="000B37A8" w:rsidRDefault="000B37A8" w:rsidP="006A7C96">
      <w:pPr>
        <w:pStyle w:val="NoSpacing"/>
        <w:ind w:left="2124" w:hanging="2124"/>
        <w:jc w:val="both"/>
        <w:rPr>
          <w:sz w:val="24"/>
          <w:szCs w:val="24"/>
        </w:rPr>
      </w:pPr>
      <w:r>
        <w:rPr>
          <w:b/>
          <w:sz w:val="24"/>
          <w:szCs w:val="24"/>
        </w:rPr>
        <w:t xml:space="preserve">  </w:t>
      </w:r>
      <w:r w:rsidRPr="00B855CE">
        <w:rPr>
          <w:b/>
          <w:sz w:val="24"/>
          <w:szCs w:val="24"/>
        </w:rPr>
        <w:t xml:space="preserve">6.00 – </w:t>
      </w:r>
      <w:r>
        <w:rPr>
          <w:b/>
          <w:sz w:val="24"/>
          <w:szCs w:val="24"/>
        </w:rPr>
        <w:t xml:space="preserve"> </w:t>
      </w:r>
      <w:r w:rsidRPr="00B855CE">
        <w:rPr>
          <w:b/>
          <w:sz w:val="24"/>
          <w:szCs w:val="24"/>
        </w:rPr>
        <w:t>9.30</w:t>
      </w:r>
      <w:r>
        <w:rPr>
          <w:sz w:val="24"/>
          <w:szCs w:val="24"/>
        </w:rPr>
        <w:tab/>
        <w:t>spontánní hry, didakticky zacílené činnosti ve skupinách i individuálně, jazykové chvilky, smyslové hry, pohybové aktivity, hygiena, svačina, integrované vzdělávání (prožitkové, kooperativní, tematické učení)</w:t>
      </w:r>
    </w:p>
    <w:p w:rsidR="000B37A8" w:rsidRDefault="000B37A8" w:rsidP="00D537FA">
      <w:pPr>
        <w:pStyle w:val="NoSpacing"/>
        <w:rPr>
          <w:sz w:val="24"/>
          <w:szCs w:val="24"/>
        </w:rPr>
      </w:pPr>
      <w:r>
        <w:rPr>
          <w:b/>
          <w:sz w:val="24"/>
          <w:szCs w:val="24"/>
        </w:rPr>
        <w:t xml:space="preserve">  9.30 -</w:t>
      </w:r>
      <w:r w:rsidRPr="00B855CE">
        <w:rPr>
          <w:b/>
          <w:sz w:val="24"/>
          <w:szCs w:val="24"/>
        </w:rPr>
        <w:t xml:space="preserve"> </w:t>
      </w:r>
      <w:r>
        <w:rPr>
          <w:b/>
          <w:sz w:val="24"/>
          <w:szCs w:val="24"/>
        </w:rPr>
        <w:t xml:space="preserve"> </w:t>
      </w:r>
      <w:r w:rsidRPr="00B855CE">
        <w:rPr>
          <w:b/>
          <w:sz w:val="24"/>
          <w:szCs w:val="24"/>
        </w:rPr>
        <w:t>11.30</w:t>
      </w:r>
      <w:r>
        <w:rPr>
          <w:sz w:val="24"/>
          <w:szCs w:val="24"/>
        </w:rPr>
        <w:tab/>
      </w:r>
      <w:r>
        <w:rPr>
          <w:sz w:val="24"/>
          <w:szCs w:val="24"/>
        </w:rPr>
        <w:tab/>
        <w:t>příprava na pobyt venku, pobyt venku</w:t>
      </w:r>
    </w:p>
    <w:p w:rsidR="000B37A8" w:rsidRDefault="000B37A8" w:rsidP="00D537FA">
      <w:pPr>
        <w:pStyle w:val="NoSpacing"/>
        <w:rPr>
          <w:sz w:val="24"/>
          <w:szCs w:val="24"/>
        </w:rPr>
      </w:pPr>
      <w:r>
        <w:rPr>
          <w:b/>
          <w:sz w:val="24"/>
          <w:szCs w:val="24"/>
        </w:rPr>
        <w:t xml:space="preserve">11.30  - </w:t>
      </w:r>
      <w:r w:rsidRPr="00B855CE">
        <w:rPr>
          <w:b/>
          <w:sz w:val="24"/>
          <w:szCs w:val="24"/>
        </w:rPr>
        <w:t>12.00</w:t>
      </w:r>
      <w:r>
        <w:rPr>
          <w:sz w:val="24"/>
          <w:szCs w:val="24"/>
        </w:rPr>
        <w:tab/>
      </w:r>
      <w:r>
        <w:rPr>
          <w:sz w:val="24"/>
          <w:szCs w:val="24"/>
        </w:rPr>
        <w:tab/>
        <w:t>oběd, hygiena</w:t>
      </w:r>
    </w:p>
    <w:p w:rsidR="000B37A8" w:rsidRDefault="000B37A8" w:rsidP="00D537FA">
      <w:pPr>
        <w:pStyle w:val="NoSpacing"/>
        <w:rPr>
          <w:sz w:val="24"/>
          <w:szCs w:val="24"/>
        </w:rPr>
      </w:pPr>
      <w:r>
        <w:rPr>
          <w:b/>
          <w:sz w:val="24"/>
          <w:szCs w:val="24"/>
        </w:rPr>
        <w:t xml:space="preserve">12.00 -  </w:t>
      </w:r>
      <w:r w:rsidRPr="00B855CE">
        <w:rPr>
          <w:b/>
          <w:sz w:val="24"/>
          <w:szCs w:val="24"/>
        </w:rPr>
        <w:t>14.00</w:t>
      </w:r>
      <w:r>
        <w:rPr>
          <w:sz w:val="24"/>
          <w:szCs w:val="24"/>
        </w:rPr>
        <w:tab/>
      </w:r>
      <w:r>
        <w:rPr>
          <w:sz w:val="24"/>
          <w:szCs w:val="24"/>
        </w:rPr>
        <w:tab/>
        <w:t>relaxace s pohádkou, odpočinek, klidové aktivity</w:t>
      </w:r>
    </w:p>
    <w:p w:rsidR="000B37A8" w:rsidRDefault="000B37A8" w:rsidP="00D537FA">
      <w:pPr>
        <w:pStyle w:val="NoSpacing"/>
        <w:rPr>
          <w:sz w:val="24"/>
          <w:szCs w:val="24"/>
        </w:rPr>
      </w:pPr>
      <w:r>
        <w:rPr>
          <w:b/>
          <w:sz w:val="24"/>
          <w:szCs w:val="24"/>
        </w:rPr>
        <w:t>14.00  -</w:t>
      </w:r>
      <w:r w:rsidRPr="00B855CE">
        <w:rPr>
          <w:b/>
          <w:sz w:val="24"/>
          <w:szCs w:val="24"/>
        </w:rPr>
        <w:t xml:space="preserve"> 14.30</w:t>
      </w:r>
      <w:r>
        <w:rPr>
          <w:sz w:val="24"/>
          <w:szCs w:val="24"/>
        </w:rPr>
        <w:tab/>
      </w:r>
      <w:r>
        <w:rPr>
          <w:sz w:val="24"/>
          <w:szCs w:val="24"/>
        </w:rPr>
        <w:tab/>
        <w:t>hygiena, svačina</w:t>
      </w:r>
    </w:p>
    <w:p w:rsidR="000B37A8" w:rsidRDefault="000B37A8" w:rsidP="00A54628">
      <w:pPr>
        <w:pStyle w:val="NoSpacing"/>
        <w:numPr>
          <w:ilvl w:val="1"/>
          <w:numId w:val="19"/>
        </w:numPr>
        <w:rPr>
          <w:sz w:val="24"/>
          <w:szCs w:val="24"/>
        </w:rPr>
      </w:pPr>
      <w:r>
        <w:rPr>
          <w:b/>
          <w:sz w:val="24"/>
          <w:szCs w:val="24"/>
        </w:rPr>
        <w:t xml:space="preserve">- </w:t>
      </w:r>
      <w:r w:rsidRPr="00B855CE">
        <w:rPr>
          <w:b/>
          <w:sz w:val="24"/>
          <w:szCs w:val="24"/>
        </w:rPr>
        <w:t>15.30</w:t>
      </w:r>
      <w:r>
        <w:rPr>
          <w:sz w:val="24"/>
          <w:szCs w:val="24"/>
        </w:rPr>
        <w:tab/>
      </w:r>
      <w:r>
        <w:rPr>
          <w:sz w:val="24"/>
          <w:szCs w:val="24"/>
        </w:rPr>
        <w:tab/>
        <w:t>spontánní aktivity dětí</w:t>
      </w:r>
    </w:p>
    <w:p w:rsidR="000B37A8" w:rsidRDefault="000B37A8" w:rsidP="00D537FA">
      <w:pPr>
        <w:pStyle w:val="NoSpacing"/>
        <w:rPr>
          <w:sz w:val="24"/>
          <w:szCs w:val="24"/>
        </w:rPr>
      </w:pPr>
    </w:p>
    <w:p w:rsidR="000B37A8" w:rsidRPr="006B38FC" w:rsidRDefault="000B37A8" w:rsidP="00A54628">
      <w:pPr>
        <w:pStyle w:val="NoSpacing"/>
        <w:numPr>
          <w:ilvl w:val="0"/>
          <w:numId w:val="18"/>
        </w:numPr>
        <w:ind w:hanging="294"/>
        <w:rPr>
          <w:i/>
          <w:sz w:val="28"/>
          <w:szCs w:val="28"/>
          <w:u w:val="single"/>
        </w:rPr>
      </w:pPr>
      <w:r w:rsidRPr="006B38FC">
        <w:rPr>
          <w:b/>
          <w:sz w:val="28"/>
          <w:szCs w:val="28"/>
          <w:u w:val="single"/>
        </w:rPr>
        <w:t>Charakteristika třídy</w:t>
      </w:r>
    </w:p>
    <w:p w:rsidR="000B37A8" w:rsidRDefault="000B37A8" w:rsidP="00D537FA">
      <w:pPr>
        <w:pStyle w:val="NoSpacing"/>
        <w:rPr>
          <w:sz w:val="24"/>
          <w:szCs w:val="24"/>
        </w:rPr>
      </w:pPr>
      <w:r w:rsidRPr="00BB5FAF">
        <w:rPr>
          <w:i/>
          <w:sz w:val="24"/>
          <w:szCs w:val="24"/>
        </w:rPr>
        <w:t xml:space="preserve">Počet dětí :      </w:t>
      </w:r>
      <w:r>
        <w:rPr>
          <w:sz w:val="24"/>
          <w:szCs w:val="24"/>
        </w:rPr>
        <w:t xml:space="preserve">  </w:t>
      </w:r>
      <w:r>
        <w:rPr>
          <w:sz w:val="24"/>
          <w:szCs w:val="24"/>
        </w:rPr>
        <w:tab/>
        <w:t>27 (ve školním roce 2014/2015)</w:t>
      </w:r>
    </w:p>
    <w:p w:rsidR="000B37A8" w:rsidRDefault="000B37A8" w:rsidP="00D537FA">
      <w:pPr>
        <w:pStyle w:val="NoSpacing"/>
        <w:rPr>
          <w:sz w:val="24"/>
          <w:szCs w:val="24"/>
        </w:rPr>
      </w:pPr>
      <w:r w:rsidRPr="00BB5FAF">
        <w:rPr>
          <w:i/>
          <w:sz w:val="24"/>
          <w:szCs w:val="24"/>
        </w:rPr>
        <w:t>Počet chlapců</w:t>
      </w:r>
      <w:r>
        <w:rPr>
          <w:sz w:val="24"/>
          <w:szCs w:val="24"/>
        </w:rPr>
        <w:tab/>
        <w:t xml:space="preserve">: </w:t>
      </w:r>
      <w:r>
        <w:rPr>
          <w:sz w:val="24"/>
          <w:szCs w:val="24"/>
        </w:rPr>
        <w:tab/>
        <w:t xml:space="preserve">  7</w:t>
      </w:r>
    </w:p>
    <w:p w:rsidR="000B37A8" w:rsidRDefault="000B37A8" w:rsidP="00D537FA">
      <w:pPr>
        <w:pStyle w:val="NoSpacing"/>
        <w:rPr>
          <w:sz w:val="24"/>
          <w:szCs w:val="24"/>
        </w:rPr>
      </w:pPr>
      <w:r w:rsidRPr="00BB5FAF">
        <w:rPr>
          <w:i/>
          <w:sz w:val="24"/>
          <w:szCs w:val="24"/>
        </w:rPr>
        <w:t>Počet dívek :</w:t>
      </w:r>
      <w:r>
        <w:rPr>
          <w:sz w:val="24"/>
          <w:szCs w:val="24"/>
        </w:rPr>
        <w:tab/>
      </w:r>
      <w:r>
        <w:rPr>
          <w:sz w:val="24"/>
          <w:szCs w:val="24"/>
        </w:rPr>
        <w:tab/>
        <w:t>20</w:t>
      </w:r>
    </w:p>
    <w:p w:rsidR="000B37A8" w:rsidRDefault="000B37A8" w:rsidP="00D537FA">
      <w:pPr>
        <w:pStyle w:val="NoSpacing"/>
        <w:rPr>
          <w:sz w:val="24"/>
          <w:szCs w:val="24"/>
        </w:rPr>
      </w:pPr>
      <w:r>
        <w:rPr>
          <w:i/>
          <w:sz w:val="24"/>
          <w:szCs w:val="24"/>
        </w:rPr>
        <w:t>Věkové rozdělení:          8</w:t>
      </w:r>
      <w:r>
        <w:rPr>
          <w:sz w:val="24"/>
          <w:szCs w:val="24"/>
        </w:rPr>
        <w:t xml:space="preserve"> dětí 5-6 letých</w:t>
      </w:r>
    </w:p>
    <w:p w:rsidR="000B37A8" w:rsidRDefault="000B37A8" w:rsidP="00D537FA">
      <w:pPr>
        <w:pStyle w:val="NoSpacing"/>
        <w:rPr>
          <w:sz w:val="24"/>
          <w:szCs w:val="24"/>
        </w:rPr>
      </w:pPr>
      <w:r>
        <w:rPr>
          <w:sz w:val="24"/>
          <w:szCs w:val="24"/>
        </w:rPr>
        <w:tab/>
      </w:r>
      <w:r>
        <w:rPr>
          <w:sz w:val="24"/>
          <w:szCs w:val="24"/>
        </w:rPr>
        <w:tab/>
        <w:t xml:space="preserve">        </w:t>
      </w:r>
      <w:r>
        <w:rPr>
          <w:sz w:val="24"/>
          <w:szCs w:val="24"/>
        </w:rPr>
        <w:tab/>
        <w:t xml:space="preserve">  8 dětí 4-5 letých</w:t>
      </w:r>
    </w:p>
    <w:p w:rsidR="000B37A8" w:rsidRDefault="000B37A8" w:rsidP="00D537FA">
      <w:pPr>
        <w:pStyle w:val="NoSpacing"/>
        <w:rPr>
          <w:sz w:val="24"/>
          <w:szCs w:val="24"/>
        </w:rPr>
      </w:pPr>
      <w:r>
        <w:rPr>
          <w:sz w:val="24"/>
          <w:szCs w:val="24"/>
        </w:rPr>
        <w:tab/>
      </w:r>
      <w:r>
        <w:rPr>
          <w:sz w:val="24"/>
          <w:szCs w:val="24"/>
        </w:rPr>
        <w:tab/>
        <w:t xml:space="preserve">               6 dětí 3-4 letých</w:t>
      </w:r>
    </w:p>
    <w:p w:rsidR="000B37A8" w:rsidRDefault="000B37A8" w:rsidP="00D537FA">
      <w:pPr>
        <w:pStyle w:val="NoSpacing"/>
        <w:rPr>
          <w:sz w:val="24"/>
          <w:szCs w:val="24"/>
        </w:rPr>
      </w:pPr>
      <w:r>
        <w:rPr>
          <w:sz w:val="24"/>
          <w:szCs w:val="24"/>
        </w:rPr>
        <w:tab/>
      </w:r>
      <w:r>
        <w:rPr>
          <w:sz w:val="24"/>
          <w:szCs w:val="24"/>
        </w:rPr>
        <w:tab/>
        <w:t xml:space="preserve">         </w:t>
      </w:r>
      <w:r>
        <w:rPr>
          <w:sz w:val="24"/>
          <w:szCs w:val="24"/>
        </w:rPr>
        <w:tab/>
        <w:t xml:space="preserve">  5 děti 2-3 leté</w:t>
      </w:r>
    </w:p>
    <w:p w:rsidR="000B37A8" w:rsidRDefault="000B37A8" w:rsidP="00A00E2E">
      <w:pPr>
        <w:pStyle w:val="NoSpacing"/>
        <w:tabs>
          <w:tab w:val="left" w:pos="2268"/>
        </w:tabs>
        <w:outlineLvl w:val="0"/>
        <w:rPr>
          <w:sz w:val="24"/>
          <w:szCs w:val="24"/>
        </w:rPr>
      </w:pPr>
      <w:r>
        <w:rPr>
          <w:sz w:val="24"/>
          <w:szCs w:val="24"/>
        </w:rPr>
        <w:t>OŠD – 0</w:t>
      </w:r>
    </w:p>
    <w:p w:rsidR="000B37A8" w:rsidRDefault="000B37A8" w:rsidP="00D537FA">
      <w:pPr>
        <w:pStyle w:val="NoSpacing"/>
        <w:rPr>
          <w:sz w:val="24"/>
          <w:szCs w:val="24"/>
        </w:rPr>
      </w:pPr>
    </w:p>
    <w:p w:rsidR="000B37A8" w:rsidRDefault="000B37A8" w:rsidP="00D537FA">
      <w:pPr>
        <w:pStyle w:val="NoSpacing"/>
        <w:rPr>
          <w:sz w:val="24"/>
          <w:szCs w:val="24"/>
        </w:rPr>
      </w:pPr>
    </w:p>
    <w:p w:rsidR="000B37A8" w:rsidRDefault="000B37A8" w:rsidP="00D537FA">
      <w:pPr>
        <w:pStyle w:val="NoSpacing"/>
        <w:rPr>
          <w:sz w:val="24"/>
          <w:szCs w:val="24"/>
        </w:rPr>
      </w:pPr>
    </w:p>
    <w:p w:rsidR="000B37A8" w:rsidRPr="006B38FC" w:rsidRDefault="000B37A8" w:rsidP="00A54628">
      <w:pPr>
        <w:pStyle w:val="NoSpacing"/>
        <w:numPr>
          <w:ilvl w:val="0"/>
          <w:numId w:val="18"/>
        </w:numPr>
        <w:rPr>
          <w:b/>
          <w:sz w:val="28"/>
          <w:szCs w:val="28"/>
          <w:u w:val="single"/>
        </w:rPr>
      </w:pPr>
      <w:r w:rsidRPr="006B38FC">
        <w:rPr>
          <w:b/>
          <w:sz w:val="28"/>
          <w:szCs w:val="28"/>
          <w:u w:val="single"/>
        </w:rPr>
        <w:t>Třídní pravidla</w:t>
      </w:r>
    </w:p>
    <w:p w:rsidR="000B37A8" w:rsidRDefault="000B37A8" w:rsidP="006A7C96">
      <w:pPr>
        <w:pStyle w:val="NoSpacing"/>
        <w:jc w:val="both"/>
        <w:rPr>
          <w:sz w:val="24"/>
          <w:szCs w:val="24"/>
        </w:rPr>
      </w:pPr>
      <w:r>
        <w:rPr>
          <w:sz w:val="24"/>
          <w:szCs w:val="24"/>
        </w:rPr>
        <w:t>Na počátku každého školního roku vytváříme společně s dětmi pravidla třídy. Povídáme si o tom, že děti mají svá práva, ale také povinnosti. Domluvíme se, jak bychom se měli ve třídě a v celé  MŠ chovat, abychom se všichni cítili dobře a bylo nám spolu hezky.</w:t>
      </w:r>
    </w:p>
    <w:p w:rsidR="000B37A8" w:rsidRDefault="000B37A8" w:rsidP="006A7C96">
      <w:pPr>
        <w:pStyle w:val="NoSpacing"/>
        <w:jc w:val="both"/>
        <w:rPr>
          <w:sz w:val="24"/>
          <w:szCs w:val="24"/>
        </w:rPr>
      </w:pPr>
    </w:p>
    <w:p w:rsidR="000B37A8" w:rsidRPr="002729C5" w:rsidRDefault="000B37A8" w:rsidP="00A00E2E">
      <w:pPr>
        <w:pStyle w:val="NoSpacing"/>
        <w:outlineLvl w:val="0"/>
        <w:rPr>
          <w:b/>
          <w:sz w:val="24"/>
          <w:szCs w:val="24"/>
          <w:u w:val="single"/>
        </w:rPr>
      </w:pPr>
      <w:r w:rsidRPr="002729C5">
        <w:rPr>
          <w:b/>
          <w:sz w:val="24"/>
          <w:szCs w:val="24"/>
          <w:u w:val="single"/>
        </w:rPr>
        <w:t>Naše desatero:</w:t>
      </w:r>
    </w:p>
    <w:p w:rsidR="000B37A8" w:rsidRDefault="000B37A8" w:rsidP="00A54628">
      <w:pPr>
        <w:pStyle w:val="NoSpacing"/>
        <w:numPr>
          <w:ilvl w:val="0"/>
          <w:numId w:val="16"/>
        </w:numPr>
        <w:rPr>
          <w:sz w:val="24"/>
          <w:szCs w:val="24"/>
        </w:rPr>
      </w:pPr>
      <w:r>
        <w:rPr>
          <w:sz w:val="24"/>
          <w:szCs w:val="24"/>
        </w:rPr>
        <w:t>Jsme na sebe hodní, neubližujeme si.</w:t>
      </w:r>
    </w:p>
    <w:p w:rsidR="000B37A8" w:rsidRDefault="000B37A8" w:rsidP="00A54628">
      <w:pPr>
        <w:pStyle w:val="NoSpacing"/>
        <w:numPr>
          <w:ilvl w:val="0"/>
          <w:numId w:val="16"/>
        </w:numPr>
        <w:rPr>
          <w:sz w:val="24"/>
          <w:szCs w:val="24"/>
        </w:rPr>
      </w:pPr>
      <w:r>
        <w:rPr>
          <w:sz w:val="24"/>
          <w:szCs w:val="24"/>
        </w:rPr>
        <w:t>Nerušíme kamarády při odpolední odpočinku na lehátku.</w:t>
      </w:r>
    </w:p>
    <w:p w:rsidR="000B37A8" w:rsidRDefault="000B37A8" w:rsidP="00A54628">
      <w:pPr>
        <w:pStyle w:val="NoSpacing"/>
        <w:numPr>
          <w:ilvl w:val="0"/>
          <w:numId w:val="16"/>
        </w:numPr>
        <w:rPr>
          <w:sz w:val="24"/>
          <w:szCs w:val="24"/>
        </w:rPr>
      </w:pPr>
      <w:r>
        <w:rPr>
          <w:sz w:val="24"/>
          <w:szCs w:val="24"/>
        </w:rPr>
        <w:t>Nekřičíme a nežalujeme.</w:t>
      </w:r>
    </w:p>
    <w:p w:rsidR="000B37A8" w:rsidRDefault="000B37A8" w:rsidP="00A54628">
      <w:pPr>
        <w:pStyle w:val="NoSpacing"/>
        <w:numPr>
          <w:ilvl w:val="0"/>
          <w:numId w:val="16"/>
        </w:numPr>
        <w:rPr>
          <w:sz w:val="24"/>
          <w:szCs w:val="24"/>
        </w:rPr>
      </w:pPr>
      <w:r>
        <w:rPr>
          <w:sz w:val="24"/>
          <w:szCs w:val="24"/>
        </w:rPr>
        <w:t>Půjčujeme si hračky.</w:t>
      </w:r>
    </w:p>
    <w:p w:rsidR="000B37A8" w:rsidRDefault="000B37A8" w:rsidP="00A54628">
      <w:pPr>
        <w:pStyle w:val="NoSpacing"/>
        <w:numPr>
          <w:ilvl w:val="0"/>
          <w:numId w:val="16"/>
        </w:numPr>
        <w:rPr>
          <w:sz w:val="24"/>
          <w:szCs w:val="24"/>
        </w:rPr>
      </w:pPr>
      <w:r>
        <w:rPr>
          <w:sz w:val="24"/>
          <w:szCs w:val="24"/>
        </w:rPr>
        <w:t>Neskáčeme si do řeči.</w:t>
      </w:r>
    </w:p>
    <w:p w:rsidR="000B37A8" w:rsidRDefault="000B37A8" w:rsidP="00A54628">
      <w:pPr>
        <w:pStyle w:val="NoSpacing"/>
        <w:numPr>
          <w:ilvl w:val="0"/>
          <w:numId w:val="16"/>
        </w:numPr>
        <w:rPr>
          <w:sz w:val="24"/>
          <w:szCs w:val="24"/>
        </w:rPr>
      </w:pPr>
      <w:r>
        <w:rPr>
          <w:sz w:val="24"/>
          <w:szCs w:val="24"/>
        </w:rPr>
        <w:t>Starší děti pomáhají mladším.</w:t>
      </w:r>
    </w:p>
    <w:p w:rsidR="000B37A8" w:rsidRDefault="000B37A8" w:rsidP="00A54628">
      <w:pPr>
        <w:pStyle w:val="NoSpacing"/>
        <w:numPr>
          <w:ilvl w:val="0"/>
          <w:numId w:val="16"/>
        </w:numPr>
        <w:rPr>
          <w:sz w:val="24"/>
          <w:szCs w:val="24"/>
        </w:rPr>
      </w:pPr>
      <w:r>
        <w:rPr>
          <w:sz w:val="24"/>
          <w:szCs w:val="24"/>
        </w:rPr>
        <w:t>Po skončení hry uklidíme hračky.</w:t>
      </w:r>
    </w:p>
    <w:p w:rsidR="000B37A8" w:rsidRDefault="000B37A8" w:rsidP="00A54628">
      <w:pPr>
        <w:pStyle w:val="NoSpacing"/>
        <w:numPr>
          <w:ilvl w:val="0"/>
          <w:numId w:val="16"/>
        </w:numPr>
        <w:rPr>
          <w:sz w:val="24"/>
          <w:szCs w:val="24"/>
        </w:rPr>
      </w:pPr>
      <w:r>
        <w:rPr>
          <w:sz w:val="24"/>
          <w:szCs w:val="24"/>
        </w:rPr>
        <w:t>Všichni spolu kamarádíme.</w:t>
      </w:r>
    </w:p>
    <w:p w:rsidR="000B37A8" w:rsidRDefault="000B37A8" w:rsidP="00A54628">
      <w:pPr>
        <w:pStyle w:val="NoSpacing"/>
        <w:numPr>
          <w:ilvl w:val="0"/>
          <w:numId w:val="16"/>
        </w:numPr>
        <w:rPr>
          <w:sz w:val="24"/>
          <w:szCs w:val="24"/>
        </w:rPr>
      </w:pPr>
      <w:r>
        <w:rPr>
          <w:sz w:val="24"/>
          <w:szCs w:val="24"/>
        </w:rPr>
        <w:t>Často pijeme.</w:t>
      </w:r>
    </w:p>
    <w:p w:rsidR="000B37A8" w:rsidRDefault="000B37A8" w:rsidP="00A54628">
      <w:pPr>
        <w:pStyle w:val="NoSpacing"/>
        <w:numPr>
          <w:ilvl w:val="0"/>
          <w:numId w:val="16"/>
        </w:numPr>
        <w:rPr>
          <w:sz w:val="24"/>
          <w:szCs w:val="24"/>
        </w:rPr>
      </w:pPr>
      <w:r>
        <w:rPr>
          <w:sz w:val="24"/>
          <w:szCs w:val="24"/>
        </w:rPr>
        <w:t>Dodržujeme dohodnutá pravidla.</w:t>
      </w:r>
    </w:p>
    <w:p w:rsidR="000B37A8" w:rsidRDefault="000B37A8" w:rsidP="00D537FA">
      <w:pPr>
        <w:pStyle w:val="NoSpacing"/>
        <w:rPr>
          <w:sz w:val="24"/>
          <w:szCs w:val="24"/>
        </w:rPr>
      </w:pPr>
    </w:p>
    <w:p w:rsidR="000B37A8" w:rsidRDefault="000B37A8" w:rsidP="00D537FA">
      <w:pPr>
        <w:pStyle w:val="NoSpacing"/>
        <w:rPr>
          <w:sz w:val="24"/>
          <w:szCs w:val="24"/>
        </w:rPr>
      </w:pPr>
    </w:p>
    <w:p w:rsidR="000B37A8" w:rsidRDefault="000B37A8" w:rsidP="00D537FA">
      <w:pPr>
        <w:pStyle w:val="NoSpacing"/>
        <w:ind w:left="360"/>
        <w:jc w:val="both"/>
        <w:rPr>
          <w:sz w:val="24"/>
          <w:szCs w:val="24"/>
        </w:rPr>
      </w:pPr>
      <w:r>
        <w:rPr>
          <w:sz w:val="24"/>
          <w:szCs w:val="24"/>
        </w:rPr>
        <w:tab/>
      </w:r>
      <w:r>
        <w:rPr>
          <w:sz w:val="24"/>
          <w:szCs w:val="24"/>
        </w:rPr>
        <w:tab/>
      </w:r>
    </w:p>
    <w:p w:rsidR="000B37A8" w:rsidRDefault="000B37A8" w:rsidP="00D537FA">
      <w:pPr>
        <w:pStyle w:val="NoSpacing"/>
        <w:ind w:left="360"/>
        <w:jc w:val="both"/>
        <w:rPr>
          <w:sz w:val="24"/>
          <w:szCs w:val="24"/>
        </w:rPr>
      </w:pPr>
    </w:p>
    <w:p w:rsidR="000B37A8" w:rsidRDefault="000B37A8" w:rsidP="00D537FA">
      <w:pPr>
        <w:pStyle w:val="NoSpacing"/>
        <w:ind w:left="360"/>
        <w:jc w:val="both"/>
        <w:rPr>
          <w:sz w:val="24"/>
          <w:szCs w:val="24"/>
        </w:rPr>
      </w:pPr>
    </w:p>
    <w:p w:rsidR="000B37A8" w:rsidRDefault="000B37A8" w:rsidP="00D537FA">
      <w:pPr>
        <w:pStyle w:val="NoSpacing"/>
        <w:ind w:left="360"/>
        <w:jc w:val="both"/>
        <w:rPr>
          <w:sz w:val="24"/>
          <w:szCs w:val="24"/>
        </w:rPr>
      </w:pPr>
    </w:p>
    <w:p w:rsidR="000B37A8" w:rsidRDefault="000B37A8" w:rsidP="00D537FA">
      <w:pPr>
        <w:pStyle w:val="NoSpacing"/>
        <w:ind w:left="360"/>
        <w:jc w:val="both"/>
        <w:rPr>
          <w:sz w:val="24"/>
          <w:szCs w:val="24"/>
        </w:rPr>
      </w:pPr>
    </w:p>
    <w:p w:rsidR="000B37A8" w:rsidRDefault="000B37A8" w:rsidP="00D537FA">
      <w:pPr>
        <w:pStyle w:val="NoSpacing"/>
        <w:ind w:left="360"/>
        <w:jc w:val="both"/>
        <w:rPr>
          <w:sz w:val="24"/>
          <w:szCs w:val="24"/>
        </w:rPr>
      </w:pPr>
    </w:p>
    <w:p w:rsidR="000B37A8" w:rsidRDefault="000B37A8" w:rsidP="00D537FA">
      <w:pPr>
        <w:pStyle w:val="NoSpacing"/>
        <w:ind w:left="360"/>
        <w:jc w:val="both"/>
        <w:rPr>
          <w:sz w:val="24"/>
          <w:szCs w:val="24"/>
        </w:rPr>
      </w:pPr>
    </w:p>
    <w:p w:rsidR="000B37A8" w:rsidRDefault="000B37A8" w:rsidP="00D537FA">
      <w:pPr>
        <w:pStyle w:val="NoSpacing"/>
        <w:ind w:left="360"/>
        <w:jc w:val="both"/>
        <w:rPr>
          <w:sz w:val="24"/>
          <w:szCs w:val="24"/>
        </w:rPr>
      </w:pPr>
    </w:p>
    <w:p w:rsidR="000B37A8" w:rsidRDefault="000B37A8" w:rsidP="00D537FA">
      <w:pPr>
        <w:pStyle w:val="NoSpacing"/>
        <w:ind w:left="360"/>
        <w:jc w:val="both"/>
        <w:rPr>
          <w:sz w:val="24"/>
          <w:szCs w:val="24"/>
        </w:rPr>
      </w:pPr>
    </w:p>
    <w:p w:rsidR="000B37A8" w:rsidRDefault="000B37A8" w:rsidP="00D537FA">
      <w:pPr>
        <w:pStyle w:val="NoSpacing"/>
        <w:ind w:left="360"/>
        <w:jc w:val="both"/>
        <w:rPr>
          <w:sz w:val="24"/>
          <w:szCs w:val="24"/>
        </w:rPr>
      </w:pPr>
    </w:p>
    <w:p w:rsidR="000B37A8" w:rsidRDefault="000B37A8" w:rsidP="00D537FA">
      <w:pPr>
        <w:pStyle w:val="NoSpacing"/>
        <w:ind w:left="360"/>
        <w:jc w:val="both"/>
        <w:rPr>
          <w:sz w:val="24"/>
          <w:szCs w:val="24"/>
        </w:rPr>
      </w:pPr>
    </w:p>
    <w:p w:rsidR="000B37A8" w:rsidRDefault="000B37A8" w:rsidP="00D537FA">
      <w:pPr>
        <w:pStyle w:val="NoSpacing"/>
        <w:ind w:left="360"/>
        <w:jc w:val="both"/>
        <w:rPr>
          <w:sz w:val="24"/>
          <w:szCs w:val="24"/>
        </w:rPr>
      </w:pPr>
    </w:p>
    <w:p w:rsidR="000B37A8" w:rsidRDefault="000B37A8" w:rsidP="00D537FA">
      <w:pPr>
        <w:pStyle w:val="NoSpacing"/>
        <w:ind w:left="360"/>
        <w:jc w:val="both"/>
        <w:rPr>
          <w:sz w:val="24"/>
          <w:szCs w:val="24"/>
        </w:rPr>
      </w:pPr>
    </w:p>
    <w:p w:rsidR="000B37A8" w:rsidRDefault="000B37A8" w:rsidP="00D537FA">
      <w:pPr>
        <w:pStyle w:val="NoSpacing"/>
        <w:ind w:left="360"/>
        <w:jc w:val="both"/>
        <w:rPr>
          <w:sz w:val="24"/>
          <w:szCs w:val="24"/>
        </w:rPr>
      </w:pPr>
    </w:p>
    <w:p w:rsidR="000B37A8" w:rsidRDefault="000B37A8" w:rsidP="00D537FA">
      <w:pPr>
        <w:pStyle w:val="NoSpacing"/>
        <w:ind w:left="360"/>
        <w:jc w:val="both"/>
        <w:rPr>
          <w:sz w:val="24"/>
          <w:szCs w:val="24"/>
        </w:rPr>
      </w:pPr>
    </w:p>
    <w:p w:rsidR="000B37A8" w:rsidRDefault="000B37A8" w:rsidP="00D537FA">
      <w:pPr>
        <w:pStyle w:val="NoSpacing"/>
        <w:ind w:left="360"/>
        <w:jc w:val="both"/>
        <w:rPr>
          <w:sz w:val="24"/>
          <w:szCs w:val="24"/>
        </w:rPr>
      </w:pPr>
    </w:p>
    <w:p w:rsidR="000B37A8" w:rsidRDefault="000B37A8" w:rsidP="00D537FA">
      <w:pPr>
        <w:pStyle w:val="NoSpacing"/>
        <w:ind w:left="360"/>
        <w:jc w:val="both"/>
        <w:rPr>
          <w:sz w:val="24"/>
          <w:szCs w:val="24"/>
        </w:rPr>
      </w:pPr>
    </w:p>
    <w:p w:rsidR="000B37A8" w:rsidRDefault="000B37A8" w:rsidP="00D537FA">
      <w:pPr>
        <w:pStyle w:val="NoSpacing"/>
        <w:ind w:left="360"/>
        <w:jc w:val="both"/>
        <w:rPr>
          <w:sz w:val="24"/>
          <w:szCs w:val="24"/>
        </w:rPr>
      </w:pPr>
    </w:p>
    <w:p w:rsidR="000B37A8" w:rsidRDefault="000B37A8" w:rsidP="00D537FA">
      <w:pPr>
        <w:pStyle w:val="NoSpacing"/>
        <w:ind w:left="360"/>
        <w:jc w:val="both"/>
        <w:rPr>
          <w:sz w:val="24"/>
          <w:szCs w:val="24"/>
        </w:rPr>
      </w:pPr>
    </w:p>
    <w:p w:rsidR="000B37A8" w:rsidRDefault="000B37A8" w:rsidP="00D537FA">
      <w:pPr>
        <w:pStyle w:val="NoSpacing"/>
        <w:ind w:left="360"/>
        <w:jc w:val="both"/>
        <w:rPr>
          <w:sz w:val="24"/>
          <w:szCs w:val="24"/>
        </w:rPr>
      </w:pPr>
    </w:p>
    <w:p w:rsidR="000B37A8" w:rsidRDefault="000B37A8" w:rsidP="00D537FA">
      <w:pPr>
        <w:pStyle w:val="NoSpacing"/>
        <w:ind w:left="360"/>
        <w:jc w:val="both"/>
        <w:rPr>
          <w:sz w:val="24"/>
          <w:szCs w:val="24"/>
        </w:rPr>
      </w:pPr>
    </w:p>
    <w:p w:rsidR="000B37A8" w:rsidRDefault="000B37A8" w:rsidP="00D537FA">
      <w:pPr>
        <w:pStyle w:val="NoSpacing"/>
        <w:ind w:left="360"/>
        <w:jc w:val="both"/>
        <w:rPr>
          <w:sz w:val="24"/>
          <w:szCs w:val="24"/>
        </w:rPr>
      </w:pPr>
    </w:p>
    <w:p w:rsidR="000B37A8" w:rsidRDefault="000B37A8" w:rsidP="00D537FA">
      <w:pPr>
        <w:pStyle w:val="NoSpacing"/>
        <w:ind w:left="360"/>
        <w:jc w:val="both"/>
        <w:rPr>
          <w:sz w:val="24"/>
          <w:szCs w:val="24"/>
        </w:rPr>
      </w:pPr>
    </w:p>
    <w:p w:rsidR="000B37A8" w:rsidRDefault="000B37A8" w:rsidP="00D537FA">
      <w:pPr>
        <w:pStyle w:val="NoSpacing"/>
        <w:ind w:left="360"/>
        <w:jc w:val="both"/>
        <w:rPr>
          <w:sz w:val="24"/>
          <w:szCs w:val="24"/>
        </w:rPr>
      </w:pPr>
    </w:p>
    <w:p w:rsidR="000B37A8" w:rsidRDefault="000B37A8" w:rsidP="00D537FA">
      <w:pPr>
        <w:pStyle w:val="NoSpacing"/>
        <w:ind w:left="360"/>
        <w:jc w:val="both"/>
        <w:rPr>
          <w:sz w:val="24"/>
          <w:szCs w:val="24"/>
        </w:rPr>
      </w:pPr>
    </w:p>
    <w:p w:rsidR="000B37A8" w:rsidRDefault="000B37A8" w:rsidP="00D537FA">
      <w:pPr>
        <w:pStyle w:val="NoSpacing"/>
        <w:ind w:left="360"/>
        <w:jc w:val="both"/>
        <w:rPr>
          <w:sz w:val="24"/>
          <w:szCs w:val="24"/>
        </w:rPr>
      </w:pPr>
    </w:p>
    <w:p w:rsidR="000B37A8" w:rsidRDefault="000B37A8" w:rsidP="00D537FA">
      <w:pPr>
        <w:pStyle w:val="NoSpacing"/>
        <w:ind w:left="360"/>
        <w:jc w:val="both"/>
        <w:rPr>
          <w:sz w:val="24"/>
          <w:szCs w:val="24"/>
        </w:rPr>
      </w:pPr>
    </w:p>
    <w:p w:rsidR="000B37A8" w:rsidRDefault="000B37A8" w:rsidP="00D537FA">
      <w:pPr>
        <w:pStyle w:val="NoSpacing"/>
        <w:ind w:left="360"/>
        <w:jc w:val="both"/>
        <w:rPr>
          <w:sz w:val="24"/>
          <w:szCs w:val="24"/>
        </w:rPr>
      </w:pPr>
    </w:p>
    <w:p w:rsidR="000B37A8" w:rsidRPr="0046733D" w:rsidRDefault="000B37A8" w:rsidP="00A54628">
      <w:pPr>
        <w:pStyle w:val="NoSpacing"/>
        <w:numPr>
          <w:ilvl w:val="0"/>
          <w:numId w:val="3"/>
        </w:numPr>
        <w:jc w:val="both"/>
        <w:rPr>
          <w:b/>
          <w:sz w:val="36"/>
          <w:szCs w:val="36"/>
          <w:u w:val="single"/>
        </w:rPr>
      </w:pPr>
      <w:r w:rsidRPr="0046733D">
        <w:rPr>
          <w:b/>
          <w:sz w:val="36"/>
          <w:szCs w:val="36"/>
          <w:u w:val="single"/>
        </w:rPr>
        <w:t>Charakteristika školního vzdělávacího programu MŠ</w:t>
      </w:r>
    </w:p>
    <w:p w:rsidR="000B37A8" w:rsidRDefault="000B37A8" w:rsidP="007B23CA">
      <w:pPr>
        <w:pStyle w:val="NoSpacing"/>
        <w:ind w:left="708"/>
        <w:jc w:val="both"/>
        <w:rPr>
          <w:sz w:val="24"/>
          <w:szCs w:val="24"/>
          <w:u w:val="single"/>
        </w:rPr>
      </w:pPr>
    </w:p>
    <w:p w:rsidR="000B37A8" w:rsidRPr="002729C5" w:rsidRDefault="000B37A8" w:rsidP="00A00E2E">
      <w:pPr>
        <w:pStyle w:val="NoSpacing"/>
        <w:jc w:val="both"/>
        <w:outlineLvl w:val="0"/>
        <w:rPr>
          <w:b/>
          <w:i/>
          <w:sz w:val="28"/>
          <w:szCs w:val="28"/>
          <w:u w:val="single"/>
        </w:rPr>
      </w:pPr>
      <w:r w:rsidRPr="002729C5">
        <w:rPr>
          <w:b/>
          <w:i/>
          <w:sz w:val="28"/>
          <w:szCs w:val="28"/>
          <w:u w:val="single"/>
        </w:rPr>
        <w:t>Obecné záměry předškolního vzdělávání</w:t>
      </w:r>
    </w:p>
    <w:p w:rsidR="000B37A8" w:rsidRPr="002729C5" w:rsidRDefault="000B37A8" w:rsidP="007B23CA">
      <w:pPr>
        <w:pStyle w:val="NoSpacing"/>
        <w:jc w:val="both"/>
        <w:rPr>
          <w:b/>
          <w:i/>
          <w:sz w:val="28"/>
          <w:szCs w:val="28"/>
        </w:rPr>
      </w:pPr>
    </w:p>
    <w:p w:rsidR="000B37A8" w:rsidRDefault="000B37A8" w:rsidP="007B23CA">
      <w:pPr>
        <w:pStyle w:val="NoSpacing"/>
        <w:jc w:val="both"/>
        <w:rPr>
          <w:sz w:val="24"/>
          <w:szCs w:val="24"/>
        </w:rPr>
      </w:pPr>
      <w:r>
        <w:rPr>
          <w:sz w:val="24"/>
          <w:szCs w:val="24"/>
        </w:rPr>
        <w:t>Záměrem předškolního vzdělávání je rozvíjet každé dítě po stránce fyzické, psychické i  sociální a vést je tak, aby na konci předškolního  období bylo jedinečnou a relativně samostatnou osobností, schopnou a způsobilou zvládat pokud možno aktivně a s osobním uspokojením takové nároky života, které jsou na něj běžně kladeny – zejména v prostředí rodiny a školy a zároveň i ty, které ho v budoucnu nevyhnutelně očekávají.</w:t>
      </w:r>
    </w:p>
    <w:p w:rsidR="000B37A8" w:rsidRDefault="000B37A8" w:rsidP="007B23CA">
      <w:pPr>
        <w:pStyle w:val="NoSpacing"/>
        <w:jc w:val="both"/>
        <w:rPr>
          <w:sz w:val="24"/>
          <w:szCs w:val="24"/>
        </w:rPr>
      </w:pPr>
    </w:p>
    <w:p w:rsidR="000B37A8" w:rsidRPr="002729C5" w:rsidRDefault="000B37A8" w:rsidP="00A00E2E">
      <w:pPr>
        <w:pStyle w:val="NoSpacing"/>
        <w:jc w:val="both"/>
        <w:outlineLvl w:val="0"/>
        <w:rPr>
          <w:b/>
          <w:i/>
          <w:sz w:val="28"/>
          <w:szCs w:val="28"/>
          <w:u w:val="single"/>
        </w:rPr>
      </w:pPr>
      <w:r w:rsidRPr="002729C5">
        <w:rPr>
          <w:b/>
          <w:i/>
          <w:sz w:val="28"/>
          <w:szCs w:val="28"/>
          <w:u w:val="single"/>
        </w:rPr>
        <w:t>Rámcové cíle předškolního vzdělávání</w:t>
      </w:r>
    </w:p>
    <w:p w:rsidR="000B37A8" w:rsidRPr="002729C5" w:rsidRDefault="000B37A8" w:rsidP="007B23CA">
      <w:pPr>
        <w:pStyle w:val="NoSpacing"/>
        <w:jc w:val="both"/>
        <w:rPr>
          <w:b/>
          <w:i/>
          <w:sz w:val="28"/>
          <w:szCs w:val="28"/>
          <w:u w:val="single"/>
        </w:rPr>
      </w:pPr>
    </w:p>
    <w:p w:rsidR="000B37A8" w:rsidRDefault="000B37A8" w:rsidP="007B23CA">
      <w:pPr>
        <w:pStyle w:val="NoSpacing"/>
        <w:jc w:val="both"/>
        <w:rPr>
          <w:sz w:val="24"/>
          <w:szCs w:val="24"/>
        </w:rPr>
      </w:pPr>
      <w:r>
        <w:rPr>
          <w:sz w:val="24"/>
          <w:szCs w:val="24"/>
        </w:rPr>
        <w:t>Paní učitelky pracují s dětmi v souladu s cíli předškolního vzdělávání:</w:t>
      </w:r>
    </w:p>
    <w:p w:rsidR="000B37A8" w:rsidRDefault="000B37A8" w:rsidP="00A54628">
      <w:pPr>
        <w:pStyle w:val="NoSpacing"/>
        <w:numPr>
          <w:ilvl w:val="0"/>
          <w:numId w:val="20"/>
        </w:numPr>
        <w:jc w:val="both"/>
        <w:rPr>
          <w:sz w:val="24"/>
          <w:szCs w:val="24"/>
        </w:rPr>
      </w:pPr>
      <w:r>
        <w:rPr>
          <w:sz w:val="24"/>
          <w:szCs w:val="24"/>
        </w:rPr>
        <w:t>rozvíjení dítěte, jeho učení a poznávání</w:t>
      </w:r>
    </w:p>
    <w:p w:rsidR="000B37A8" w:rsidRDefault="000B37A8" w:rsidP="00A54628">
      <w:pPr>
        <w:pStyle w:val="NoSpacing"/>
        <w:numPr>
          <w:ilvl w:val="0"/>
          <w:numId w:val="20"/>
        </w:numPr>
        <w:jc w:val="both"/>
        <w:rPr>
          <w:sz w:val="24"/>
          <w:szCs w:val="24"/>
        </w:rPr>
      </w:pPr>
      <w:r>
        <w:rPr>
          <w:sz w:val="24"/>
          <w:szCs w:val="24"/>
        </w:rPr>
        <w:t>osvojení základů hodnot, na nichž je založena naše společnost</w:t>
      </w:r>
    </w:p>
    <w:p w:rsidR="000B37A8" w:rsidRDefault="000B37A8" w:rsidP="00A54628">
      <w:pPr>
        <w:pStyle w:val="NoSpacing"/>
        <w:numPr>
          <w:ilvl w:val="0"/>
          <w:numId w:val="20"/>
        </w:numPr>
        <w:jc w:val="both"/>
        <w:rPr>
          <w:sz w:val="24"/>
          <w:szCs w:val="24"/>
        </w:rPr>
      </w:pPr>
      <w:r>
        <w:rPr>
          <w:sz w:val="24"/>
          <w:szCs w:val="24"/>
        </w:rPr>
        <w:t>získávání osobní samostatnosti a schopnosti projevovat se jako samostatná osobnost působící na své okolí</w:t>
      </w:r>
    </w:p>
    <w:p w:rsidR="000B37A8" w:rsidRDefault="000B37A8" w:rsidP="00944F95">
      <w:pPr>
        <w:pStyle w:val="NoSpacing"/>
        <w:jc w:val="both"/>
        <w:rPr>
          <w:sz w:val="24"/>
          <w:szCs w:val="24"/>
        </w:rPr>
      </w:pPr>
    </w:p>
    <w:p w:rsidR="000B37A8" w:rsidRPr="002729C5" w:rsidRDefault="000B37A8" w:rsidP="00A00E2E">
      <w:pPr>
        <w:pStyle w:val="NoSpacing"/>
        <w:jc w:val="both"/>
        <w:outlineLvl w:val="0"/>
        <w:rPr>
          <w:b/>
          <w:i/>
          <w:sz w:val="28"/>
          <w:szCs w:val="24"/>
          <w:u w:val="single"/>
        </w:rPr>
      </w:pPr>
      <w:r w:rsidRPr="002729C5">
        <w:rPr>
          <w:b/>
          <w:i/>
          <w:sz w:val="28"/>
          <w:szCs w:val="24"/>
          <w:u w:val="single"/>
        </w:rPr>
        <w:t>Filozofie naší školy – jakou mateřskou školou chceme být</w:t>
      </w:r>
    </w:p>
    <w:p w:rsidR="000B37A8" w:rsidRPr="002729C5" w:rsidRDefault="000B37A8" w:rsidP="00944F95">
      <w:pPr>
        <w:pStyle w:val="NoSpacing"/>
        <w:jc w:val="both"/>
        <w:rPr>
          <w:i/>
          <w:sz w:val="24"/>
          <w:szCs w:val="24"/>
        </w:rPr>
      </w:pPr>
    </w:p>
    <w:p w:rsidR="000B37A8" w:rsidRDefault="000B37A8" w:rsidP="00944F95">
      <w:pPr>
        <w:pStyle w:val="NoSpacing"/>
        <w:jc w:val="both"/>
        <w:rPr>
          <w:sz w:val="24"/>
          <w:szCs w:val="24"/>
        </w:rPr>
      </w:pPr>
      <w:r>
        <w:rPr>
          <w:sz w:val="24"/>
          <w:szCs w:val="24"/>
        </w:rPr>
        <w:t>Naše mateřská škola má být místem, kde chceme s dětmi pracovat tak, abychom maximálně rozvíjeli všestrannou osobnost každého jedince a práce byla pro nás i naše děti radostná, neboť si uvědomujeme, že co dítě v tomto období prožije a co se naučí je trvalé a ovlivňuje další vývoj a život dítěte.</w:t>
      </w:r>
    </w:p>
    <w:p w:rsidR="000B37A8" w:rsidRDefault="000B37A8" w:rsidP="00944F95">
      <w:pPr>
        <w:pStyle w:val="NoSpacing"/>
        <w:jc w:val="both"/>
        <w:rPr>
          <w:sz w:val="24"/>
          <w:szCs w:val="24"/>
        </w:rPr>
      </w:pPr>
      <w:r>
        <w:rPr>
          <w:sz w:val="24"/>
          <w:szCs w:val="24"/>
        </w:rPr>
        <w:t>Chceme zajištovat předškolní vzdělávání v souladu s Rámcovým programem pro předškolní vzdělávání s vědomím si jeho cílů i posunů v přístupu ke vzdělávání dětí.</w:t>
      </w:r>
    </w:p>
    <w:p w:rsidR="000B37A8" w:rsidRDefault="000B37A8" w:rsidP="00944F95">
      <w:pPr>
        <w:pStyle w:val="NoSpacing"/>
        <w:jc w:val="both"/>
        <w:rPr>
          <w:sz w:val="24"/>
          <w:szCs w:val="24"/>
        </w:rPr>
      </w:pPr>
      <w:r>
        <w:rPr>
          <w:sz w:val="24"/>
          <w:szCs w:val="24"/>
        </w:rPr>
        <w:t>Chceme usilovat o aktivní spolupráci s rodiči a jejich dostatečnou informovanost o tom, co a jek se ve školce dělá ve smyslu kvalitního vzdělávání dětí.</w:t>
      </w:r>
    </w:p>
    <w:p w:rsidR="000B37A8" w:rsidRDefault="000B37A8" w:rsidP="00944F95">
      <w:pPr>
        <w:pStyle w:val="NoSpacing"/>
        <w:jc w:val="both"/>
        <w:rPr>
          <w:sz w:val="24"/>
          <w:szCs w:val="24"/>
        </w:rPr>
      </w:pPr>
      <w:r>
        <w:rPr>
          <w:sz w:val="24"/>
          <w:szCs w:val="24"/>
        </w:rPr>
        <w:t>Chceme, aby děti odcházely z naší mateřské školy kompetentní obstát nejen ve škole, ale i v životě.</w:t>
      </w:r>
    </w:p>
    <w:p w:rsidR="000B37A8" w:rsidRPr="00AE2D2D" w:rsidRDefault="000B37A8" w:rsidP="00A00E2E">
      <w:pPr>
        <w:pStyle w:val="NoSpacing"/>
        <w:jc w:val="both"/>
        <w:outlineLvl w:val="0"/>
        <w:rPr>
          <w:b/>
          <w:sz w:val="24"/>
          <w:szCs w:val="24"/>
        </w:rPr>
      </w:pPr>
      <w:r w:rsidRPr="00AE2D2D">
        <w:rPr>
          <w:b/>
          <w:i/>
          <w:sz w:val="24"/>
          <w:szCs w:val="24"/>
        </w:rPr>
        <w:t>Chceme naučit dítě být osobností</w:t>
      </w:r>
      <w:r w:rsidRPr="00AE2D2D">
        <w:rPr>
          <w:b/>
          <w:sz w:val="24"/>
          <w:szCs w:val="24"/>
        </w:rPr>
        <w:t>:</w:t>
      </w:r>
    </w:p>
    <w:p w:rsidR="000B37A8" w:rsidRDefault="000B37A8" w:rsidP="00A54628">
      <w:pPr>
        <w:pStyle w:val="NoSpacing"/>
        <w:numPr>
          <w:ilvl w:val="0"/>
          <w:numId w:val="21"/>
        </w:numPr>
        <w:jc w:val="both"/>
        <w:rPr>
          <w:sz w:val="24"/>
          <w:szCs w:val="24"/>
        </w:rPr>
      </w:pPr>
      <w:r>
        <w:rPr>
          <w:sz w:val="24"/>
          <w:szCs w:val="24"/>
        </w:rPr>
        <w:t>se schopností poznávat a učit se stále něčemu novému</w:t>
      </w:r>
    </w:p>
    <w:p w:rsidR="000B37A8" w:rsidRDefault="000B37A8" w:rsidP="00A54628">
      <w:pPr>
        <w:pStyle w:val="NoSpacing"/>
        <w:numPr>
          <w:ilvl w:val="0"/>
          <w:numId w:val="21"/>
        </w:numPr>
        <w:jc w:val="both"/>
        <w:rPr>
          <w:sz w:val="24"/>
          <w:szCs w:val="24"/>
        </w:rPr>
      </w:pPr>
      <w:r>
        <w:rPr>
          <w:sz w:val="24"/>
          <w:szCs w:val="24"/>
        </w:rPr>
        <w:t>se zdravým sebevědomím a morálními hodnotami</w:t>
      </w:r>
    </w:p>
    <w:p w:rsidR="000B37A8" w:rsidRDefault="000B37A8" w:rsidP="00A54628">
      <w:pPr>
        <w:pStyle w:val="NoSpacing"/>
        <w:numPr>
          <w:ilvl w:val="0"/>
          <w:numId w:val="21"/>
        </w:numPr>
        <w:jc w:val="both"/>
        <w:rPr>
          <w:sz w:val="24"/>
          <w:szCs w:val="24"/>
        </w:rPr>
      </w:pPr>
      <w:r>
        <w:rPr>
          <w:sz w:val="24"/>
          <w:szCs w:val="24"/>
        </w:rPr>
        <w:t>schopnou na základě určitých činností a poznatků samostatně rozhodovat</w:t>
      </w:r>
    </w:p>
    <w:p w:rsidR="000B37A8" w:rsidRDefault="000B37A8" w:rsidP="00A54628">
      <w:pPr>
        <w:pStyle w:val="NoSpacing"/>
        <w:numPr>
          <w:ilvl w:val="0"/>
          <w:numId w:val="21"/>
        </w:numPr>
        <w:jc w:val="both"/>
        <w:rPr>
          <w:sz w:val="24"/>
          <w:szCs w:val="24"/>
        </w:rPr>
      </w:pPr>
      <w:r>
        <w:rPr>
          <w:sz w:val="24"/>
          <w:szCs w:val="24"/>
        </w:rPr>
        <w:t>s úctou k životu, lidským hodnotám</w:t>
      </w:r>
    </w:p>
    <w:p w:rsidR="000B37A8" w:rsidRDefault="000B37A8" w:rsidP="00A54628">
      <w:pPr>
        <w:pStyle w:val="NoSpacing"/>
        <w:numPr>
          <w:ilvl w:val="0"/>
          <w:numId w:val="21"/>
        </w:numPr>
        <w:jc w:val="both"/>
        <w:rPr>
          <w:sz w:val="24"/>
          <w:szCs w:val="24"/>
        </w:rPr>
      </w:pPr>
      <w:r>
        <w:rPr>
          <w:sz w:val="24"/>
          <w:szCs w:val="24"/>
        </w:rPr>
        <w:t>schopnou komunikace s ostatními lidmi</w:t>
      </w:r>
    </w:p>
    <w:p w:rsidR="000B37A8" w:rsidRDefault="000B37A8" w:rsidP="00A54628">
      <w:pPr>
        <w:pStyle w:val="NoSpacing"/>
        <w:numPr>
          <w:ilvl w:val="0"/>
          <w:numId w:val="21"/>
        </w:numPr>
        <w:jc w:val="both"/>
        <w:rPr>
          <w:sz w:val="24"/>
          <w:szCs w:val="24"/>
        </w:rPr>
      </w:pPr>
      <w:r>
        <w:rPr>
          <w:sz w:val="24"/>
          <w:szCs w:val="24"/>
        </w:rPr>
        <w:t>se schopností tvořivě vyjádřit své prožitky – mít představivost</w:t>
      </w:r>
    </w:p>
    <w:p w:rsidR="000B37A8" w:rsidRDefault="000B37A8" w:rsidP="00A54628">
      <w:pPr>
        <w:pStyle w:val="NoSpacing"/>
        <w:numPr>
          <w:ilvl w:val="0"/>
          <w:numId w:val="21"/>
        </w:numPr>
        <w:jc w:val="both"/>
        <w:rPr>
          <w:sz w:val="24"/>
          <w:szCs w:val="24"/>
        </w:rPr>
      </w:pPr>
      <w:r>
        <w:rPr>
          <w:sz w:val="24"/>
          <w:szCs w:val="24"/>
        </w:rPr>
        <w:t>se schopností pomáhat ostatním</w:t>
      </w:r>
    </w:p>
    <w:p w:rsidR="000B37A8" w:rsidRDefault="000B37A8" w:rsidP="00A54628">
      <w:pPr>
        <w:pStyle w:val="NoSpacing"/>
        <w:numPr>
          <w:ilvl w:val="0"/>
          <w:numId w:val="21"/>
        </w:numPr>
        <w:jc w:val="both"/>
        <w:rPr>
          <w:sz w:val="24"/>
          <w:szCs w:val="24"/>
        </w:rPr>
      </w:pPr>
      <w:r>
        <w:rPr>
          <w:sz w:val="24"/>
          <w:szCs w:val="24"/>
        </w:rPr>
        <w:t>se schopností domluvit se mezi sebou</w:t>
      </w:r>
    </w:p>
    <w:p w:rsidR="000B37A8" w:rsidRDefault="000B37A8" w:rsidP="00A54628">
      <w:pPr>
        <w:pStyle w:val="NoSpacing"/>
        <w:numPr>
          <w:ilvl w:val="0"/>
          <w:numId w:val="21"/>
        </w:numPr>
        <w:jc w:val="both"/>
        <w:rPr>
          <w:sz w:val="24"/>
          <w:szCs w:val="24"/>
        </w:rPr>
      </w:pPr>
      <w:r>
        <w:rPr>
          <w:sz w:val="24"/>
          <w:szCs w:val="24"/>
        </w:rPr>
        <w:t>se schopností dodržovat pravidla</w:t>
      </w:r>
    </w:p>
    <w:p w:rsidR="000B37A8" w:rsidRDefault="000B37A8" w:rsidP="00A54628">
      <w:pPr>
        <w:pStyle w:val="NoSpacing"/>
        <w:numPr>
          <w:ilvl w:val="0"/>
          <w:numId w:val="21"/>
        </w:numPr>
        <w:jc w:val="both"/>
        <w:rPr>
          <w:sz w:val="24"/>
          <w:szCs w:val="24"/>
        </w:rPr>
      </w:pPr>
      <w:r>
        <w:rPr>
          <w:sz w:val="24"/>
          <w:szCs w:val="24"/>
        </w:rPr>
        <w:t>se schopností umět se prosadit běžných situacích</w:t>
      </w:r>
    </w:p>
    <w:p w:rsidR="000B37A8" w:rsidRDefault="000B37A8" w:rsidP="00A54628">
      <w:pPr>
        <w:pStyle w:val="NoSpacing"/>
        <w:numPr>
          <w:ilvl w:val="0"/>
          <w:numId w:val="21"/>
        </w:numPr>
        <w:jc w:val="both"/>
        <w:rPr>
          <w:sz w:val="24"/>
          <w:szCs w:val="24"/>
        </w:rPr>
      </w:pPr>
      <w:r>
        <w:rPr>
          <w:sz w:val="24"/>
          <w:szCs w:val="24"/>
        </w:rPr>
        <w:t>se schopností samostatného myšlení – umět si vybírat a nést za svou volbu zodpovědnost</w:t>
      </w:r>
    </w:p>
    <w:p w:rsidR="000B37A8" w:rsidRDefault="000B37A8" w:rsidP="00A54628">
      <w:pPr>
        <w:pStyle w:val="NoSpacing"/>
        <w:numPr>
          <w:ilvl w:val="0"/>
          <w:numId w:val="21"/>
        </w:numPr>
        <w:jc w:val="both"/>
        <w:rPr>
          <w:sz w:val="24"/>
          <w:szCs w:val="24"/>
        </w:rPr>
      </w:pPr>
      <w:r>
        <w:rPr>
          <w:sz w:val="24"/>
          <w:szCs w:val="24"/>
        </w:rPr>
        <w:t>se schopností kriticky myslet, rozpoznávat problémy a řešit je</w:t>
      </w:r>
    </w:p>
    <w:p w:rsidR="000B37A8" w:rsidRDefault="000B37A8" w:rsidP="00A54628">
      <w:pPr>
        <w:pStyle w:val="NoSpacing"/>
        <w:numPr>
          <w:ilvl w:val="0"/>
          <w:numId w:val="21"/>
        </w:numPr>
        <w:jc w:val="both"/>
        <w:rPr>
          <w:sz w:val="24"/>
          <w:szCs w:val="24"/>
        </w:rPr>
      </w:pPr>
      <w:r>
        <w:rPr>
          <w:sz w:val="24"/>
          <w:szCs w:val="24"/>
        </w:rPr>
        <w:t>se schopností vytvářet si zdravé životní návyky a postoje</w:t>
      </w:r>
    </w:p>
    <w:p w:rsidR="000B37A8" w:rsidRDefault="000B37A8" w:rsidP="00A54628">
      <w:pPr>
        <w:pStyle w:val="NoSpacing"/>
        <w:numPr>
          <w:ilvl w:val="0"/>
          <w:numId w:val="21"/>
        </w:numPr>
        <w:jc w:val="both"/>
        <w:rPr>
          <w:sz w:val="24"/>
          <w:szCs w:val="24"/>
        </w:rPr>
      </w:pPr>
      <w:r>
        <w:rPr>
          <w:sz w:val="24"/>
          <w:szCs w:val="24"/>
        </w:rPr>
        <w:t>se schopností lidskosti, která je větší hodnotou než vzdělání a bohatství</w:t>
      </w:r>
    </w:p>
    <w:p w:rsidR="000B37A8" w:rsidRDefault="000B37A8" w:rsidP="00944F95">
      <w:pPr>
        <w:pStyle w:val="NoSpacing"/>
        <w:jc w:val="both"/>
        <w:rPr>
          <w:sz w:val="24"/>
          <w:szCs w:val="24"/>
        </w:rPr>
      </w:pPr>
    </w:p>
    <w:p w:rsidR="000B37A8" w:rsidRPr="002729C5" w:rsidRDefault="000B37A8" w:rsidP="00A00E2E">
      <w:pPr>
        <w:pStyle w:val="NoSpacing"/>
        <w:jc w:val="both"/>
        <w:outlineLvl w:val="0"/>
        <w:rPr>
          <w:b/>
          <w:i/>
          <w:sz w:val="28"/>
          <w:szCs w:val="28"/>
          <w:u w:val="single"/>
        </w:rPr>
      </w:pPr>
      <w:r w:rsidRPr="002729C5">
        <w:rPr>
          <w:b/>
          <w:i/>
          <w:sz w:val="28"/>
          <w:szCs w:val="28"/>
          <w:u w:val="single"/>
        </w:rPr>
        <w:t>Hlavní cíl našeho předškolního vzdělávání</w:t>
      </w:r>
    </w:p>
    <w:p w:rsidR="000B37A8" w:rsidRPr="002729C5" w:rsidRDefault="000B37A8" w:rsidP="00944F95">
      <w:pPr>
        <w:pStyle w:val="NoSpacing"/>
        <w:jc w:val="both"/>
        <w:rPr>
          <w:i/>
          <w:sz w:val="24"/>
          <w:szCs w:val="24"/>
        </w:rPr>
      </w:pPr>
    </w:p>
    <w:p w:rsidR="000B37A8" w:rsidRDefault="000B37A8" w:rsidP="00944F95">
      <w:pPr>
        <w:pStyle w:val="NoSpacing"/>
        <w:jc w:val="both"/>
        <w:rPr>
          <w:sz w:val="24"/>
          <w:szCs w:val="24"/>
        </w:rPr>
      </w:pPr>
      <w:r>
        <w:rPr>
          <w:sz w:val="24"/>
          <w:szCs w:val="24"/>
        </w:rPr>
        <w:t>Cílem naší snahy je spokojené, samostatné, aktivní a sebevědomé dítě, které se umí samostatně rozhodovat, je tvořivé a umí vyjádřit své názory a pocity. Vytvoříme podnětné vzdělávací prostředí, zajímavé a obsahově bohaté tak, aby se u nás dítě cítilo bezpečně, radostně a spokojeně. Každodenní pestrou nabídkou činností v dětech probouzíme aktivní zájem o poznání a objevování světa. Vytváříme základy kompetencí, důležitých pro celý další vývoj.</w:t>
      </w:r>
    </w:p>
    <w:p w:rsidR="000B37A8" w:rsidRDefault="000B37A8" w:rsidP="00944F95">
      <w:pPr>
        <w:pStyle w:val="NoSpacing"/>
        <w:jc w:val="both"/>
        <w:rPr>
          <w:sz w:val="24"/>
          <w:szCs w:val="24"/>
        </w:rPr>
      </w:pPr>
    </w:p>
    <w:p w:rsidR="000B37A8" w:rsidRPr="002729C5" w:rsidRDefault="000B37A8" w:rsidP="00A00E2E">
      <w:pPr>
        <w:pStyle w:val="NoSpacing"/>
        <w:jc w:val="both"/>
        <w:outlineLvl w:val="0"/>
        <w:rPr>
          <w:b/>
          <w:i/>
          <w:sz w:val="28"/>
          <w:szCs w:val="28"/>
          <w:u w:val="single"/>
        </w:rPr>
      </w:pPr>
      <w:r w:rsidRPr="002729C5">
        <w:rPr>
          <w:b/>
          <w:i/>
          <w:sz w:val="28"/>
          <w:szCs w:val="28"/>
          <w:u w:val="single"/>
        </w:rPr>
        <w:t>Záměry našeho předškolního vzdělávání</w:t>
      </w:r>
    </w:p>
    <w:p w:rsidR="000B37A8" w:rsidRPr="002729C5" w:rsidRDefault="000B37A8" w:rsidP="00944F95">
      <w:pPr>
        <w:pStyle w:val="NoSpacing"/>
        <w:jc w:val="both"/>
        <w:rPr>
          <w:b/>
          <w:i/>
          <w:sz w:val="28"/>
          <w:szCs w:val="28"/>
        </w:rPr>
      </w:pPr>
    </w:p>
    <w:p w:rsidR="000B37A8" w:rsidRDefault="000B37A8" w:rsidP="00A54628">
      <w:pPr>
        <w:pStyle w:val="NoSpacing"/>
        <w:numPr>
          <w:ilvl w:val="0"/>
          <w:numId w:val="22"/>
        </w:numPr>
        <w:jc w:val="both"/>
        <w:rPr>
          <w:sz w:val="24"/>
          <w:szCs w:val="24"/>
        </w:rPr>
      </w:pPr>
      <w:r>
        <w:rPr>
          <w:sz w:val="24"/>
          <w:szCs w:val="24"/>
        </w:rPr>
        <w:t>rozvoj dítěte po stránce psychické, fyzické i sociální, položení základů ke schopnosti učit se a poznávat (kompetence k učení, k řešení problémů, komunikativní)</w:t>
      </w:r>
    </w:p>
    <w:p w:rsidR="000B37A8" w:rsidRDefault="000B37A8" w:rsidP="00A54628">
      <w:pPr>
        <w:pStyle w:val="NoSpacing"/>
        <w:numPr>
          <w:ilvl w:val="0"/>
          <w:numId w:val="22"/>
        </w:numPr>
        <w:jc w:val="both"/>
        <w:rPr>
          <w:sz w:val="24"/>
          <w:szCs w:val="24"/>
        </w:rPr>
      </w:pPr>
      <w:r>
        <w:rPr>
          <w:sz w:val="24"/>
          <w:szCs w:val="24"/>
        </w:rPr>
        <w:t>osvojení základních hodnot, na nichž je položen náš hodnotový systém a celá naše společnost (kompetence činností a občanské)</w:t>
      </w:r>
    </w:p>
    <w:p w:rsidR="000B37A8" w:rsidRDefault="000B37A8" w:rsidP="00A54628">
      <w:pPr>
        <w:pStyle w:val="NoSpacing"/>
        <w:numPr>
          <w:ilvl w:val="0"/>
          <w:numId w:val="22"/>
        </w:numPr>
        <w:jc w:val="both"/>
        <w:rPr>
          <w:sz w:val="24"/>
          <w:szCs w:val="24"/>
        </w:rPr>
      </w:pPr>
      <w:r>
        <w:rPr>
          <w:sz w:val="24"/>
          <w:szCs w:val="24"/>
        </w:rPr>
        <w:t>získat osobní samostatnost (kompetence sociální a personální)</w:t>
      </w:r>
    </w:p>
    <w:p w:rsidR="000B37A8" w:rsidRDefault="000B37A8" w:rsidP="00944F95">
      <w:pPr>
        <w:pStyle w:val="NoSpacing"/>
        <w:jc w:val="both"/>
        <w:rPr>
          <w:sz w:val="24"/>
          <w:szCs w:val="24"/>
        </w:rPr>
      </w:pPr>
    </w:p>
    <w:p w:rsidR="000B37A8" w:rsidRPr="00162624" w:rsidRDefault="000B37A8" w:rsidP="00A00E2E">
      <w:pPr>
        <w:pStyle w:val="NoSpacing"/>
        <w:jc w:val="both"/>
        <w:outlineLvl w:val="0"/>
        <w:rPr>
          <w:b/>
          <w:i/>
          <w:sz w:val="28"/>
          <w:szCs w:val="28"/>
          <w:u w:val="single"/>
        </w:rPr>
      </w:pPr>
      <w:r w:rsidRPr="00162624">
        <w:rPr>
          <w:b/>
          <w:i/>
          <w:sz w:val="28"/>
          <w:szCs w:val="28"/>
          <w:u w:val="single"/>
        </w:rPr>
        <w:t>Vzdělávací cíle</w:t>
      </w:r>
    </w:p>
    <w:p w:rsidR="000B37A8" w:rsidRPr="00162624" w:rsidRDefault="000B37A8" w:rsidP="00944F95">
      <w:pPr>
        <w:pStyle w:val="NoSpacing"/>
        <w:jc w:val="both"/>
        <w:rPr>
          <w:b/>
          <w:sz w:val="28"/>
          <w:szCs w:val="28"/>
          <w:u w:val="single"/>
        </w:rPr>
      </w:pPr>
    </w:p>
    <w:p w:rsidR="000B37A8" w:rsidRDefault="000B37A8" w:rsidP="00A54628">
      <w:pPr>
        <w:pStyle w:val="NoSpacing"/>
        <w:numPr>
          <w:ilvl w:val="0"/>
          <w:numId w:val="23"/>
        </w:numPr>
        <w:jc w:val="both"/>
        <w:rPr>
          <w:sz w:val="24"/>
          <w:szCs w:val="24"/>
        </w:rPr>
      </w:pPr>
      <w:r>
        <w:rPr>
          <w:sz w:val="24"/>
          <w:szCs w:val="24"/>
        </w:rPr>
        <w:t>rozvíjet fyzickou a psychickou zdatnost s ohledem na věk a možnosti dítěte, podporovat u dětí sportovní aktivity v duchu fair play a odbourávat nezdravé soutěžení</w:t>
      </w:r>
    </w:p>
    <w:p w:rsidR="000B37A8" w:rsidRDefault="000B37A8" w:rsidP="00A54628">
      <w:pPr>
        <w:pStyle w:val="NoSpacing"/>
        <w:numPr>
          <w:ilvl w:val="0"/>
          <w:numId w:val="23"/>
        </w:numPr>
        <w:jc w:val="both"/>
        <w:rPr>
          <w:sz w:val="24"/>
          <w:szCs w:val="24"/>
        </w:rPr>
      </w:pPr>
      <w:r>
        <w:rPr>
          <w:sz w:val="24"/>
          <w:szCs w:val="24"/>
        </w:rPr>
        <w:t>podporovat u dětí zájem, zvídavost a radost z objevování, vytvářet základy k učení a získávání informací</w:t>
      </w:r>
    </w:p>
    <w:p w:rsidR="000B37A8" w:rsidRDefault="000B37A8" w:rsidP="00A54628">
      <w:pPr>
        <w:pStyle w:val="NoSpacing"/>
        <w:numPr>
          <w:ilvl w:val="0"/>
          <w:numId w:val="23"/>
        </w:numPr>
        <w:jc w:val="both"/>
        <w:rPr>
          <w:sz w:val="24"/>
          <w:szCs w:val="24"/>
        </w:rPr>
      </w:pPr>
      <w:r>
        <w:rPr>
          <w:sz w:val="24"/>
          <w:szCs w:val="24"/>
        </w:rPr>
        <w:t>podporovat u dětí vytváření citových vazeb, empatie, sebevědomí a sebedůvěry, ale zároveň umět chránit svoje soukromí a bezpečí ve vztahu k okolí</w:t>
      </w:r>
    </w:p>
    <w:p w:rsidR="000B37A8" w:rsidRDefault="000B37A8" w:rsidP="00A54628">
      <w:pPr>
        <w:pStyle w:val="NoSpacing"/>
        <w:numPr>
          <w:ilvl w:val="0"/>
          <w:numId w:val="23"/>
        </w:numPr>
        <w:jc w:val="both"/>
        <w:rPr>
          <w:sz w:val="24"/>
          <w:szCs w:val="24"/>
        </w:rPr>
      </w:pPr>
      <w:r>
        <w:rPr>
          <w:sz w:val="24"/>
          <w:szCs w:val="24"/>
        </w:rPr>
        <w:t>rozvíjet komunikativní dovednosti a řečový projev</w:t>
      </w:r>
    </w:p>
    <w:p w:rsidR="000B37A8" w:rsidRDefault="000B37A8" w:rsidP="00A54628">
      <w:pPr>
        <w:pStyle w:val="NoSpacing"/>
        <w:numPr>
          <w:ilvl w:val="0"/>
          <w:numId w:val="23"/>
        </w:numPr>
        <w:jc w:val="both"/>
        <w:rPr>
          <w:sz w:val="24"/>
          <w:szCs w:val="24"/>
        </w:rPr>
      </w:pPr>
      <w:r>
        <w:rPr>
          <w:sz w:val="24"/>
          <w:szCs w:val="24"/>
        </w:rPr>
        <w:t>vytvářet u dítěte kvalitní základy společenských postojů, pravidel a návyků</w:t>
      </w:r>
    </w:p>
    <w:p w:rsidR="000B37A8" w:rsidRDefault="000B37A8" w:rsidP="00A54628">
      <w:pPr>
        <w:pStyle w:val="NoSpacing"/>
        <w:numPr>
          <w:ilvl w:val="0"/>
          <w:numId w:val="23"/>
        </w:numPr>
        <w:jc w:val="both"/>
        <w:rPr>
          <w:sz w:val="24"/>
          <w:szCs w:val="24"/>
        </w:rPr>
      </w:pPr>
      <w:r>
        <w:rPr>
          <w:sz w:val="24"/>
          <w:szCs w:val="24"/>
        </w:rPr>
        <w:t>vytvářet základy estetických dovedností</w:t>
      </w:r>
    </w:p>
    <w:p w:rsidR="000B37A8" w:rsidRDefault="000B37A8" w:rsidP="00A54628">
      <w:pPr>
        <w:pStyle w:val="NoSpacing"/>
        <w:numPr>
          <w:ilvl w:val="0"/>
          <w:numId w:val="23"/>
        </w:numPr>
        <w:jc w:val="both"/>
        <w:rPr>
          <w:sz w:val="24"/>
          <w:szCs w:val="24"/>
        </w:rPr>
      </w:pPr>
      <w:r>
        <w:rPr>
          <w:sz w:val="24"/>
          <w:szCs w:val="24"/>
        </w:rPr>
        <w:t xml:space="preserve">podporovat fantazii a tvořivost dítěte </w:t>
      </w:r>
    </w:p>
    <w:p w:rsidR="000B37A8" w:rsidRPr="00AE2D2D" w:rsidRDefault="000B37A8" w:rsidP="00A54628">
      <w:pPr>
        <w:pStyle w:val="NoSpacing"/>
        <w:numPr>
          <w:ilvl w:val="0"/>
          <w:numId w:val="23"/>
        </w:numPr>
        <w:jc w:val="both"/>
        <w:rPr>
          <w:sz w:val="24"/>
          <w:szCs w:val="24"/>
        </w:rPr>
      </w:pPr>
      <w:r>
        <w:rPr>
          <w:sz w:val="24"/>
          <w:szCs w:val="24"/>
        </w:rPr>
        <w:t>rozvíjet kladný vztah dítěte k přírodě, k místu, kde žijeme</w:t>
      </w:r>
    </w:p>
    <w:p w:rsidR="000B37A8" w:rsidRPr="00AE2D2D" w:rsidRDefault="000B37A8" w:rsidP="00A00E2E">
      <w:pPr>
        <w:pStyle w:val="NoSpacing"/>
        <w:jc w:val="both"/>
        <w:outlineLvl w:val="0"/>
        <w:rPr>
          <w:b/>
          <w:i/>
          <w:sz w:val="24"/>
          <w:szCs w:val="24"/>
        </w:rPr>
      </w:pPr>
      <w:r w:rsidRPr="00AE2D2D">
        <w:rPr>
          <w:b/>
          <w:i/>
          <w:sz w:val="24"/>
          <w:szCs w:val="24"/>
        </w:rPr>
        <w:t>Co by si mělo dítě odnést z naší mateřské školy do dalšího života:</w:t>
      </w:r>
    </w:p>
    <w:p w:rsidR="000B37A8" w:rsidRDefault="000B37A8" w:rsidP="00A54628">
      <w:pPr>
        <w:pStyle w:val="NoSpacing"/>
        <w:numPr>
          <w:ilvl w:val="0"/>
          <w:numId w:val="24"/>
        </w:numPr>
        <w:jc w:val="both"/>
        <w:rPr>
          <w:sz w:val="24"/>
          <w:szCs w:val="24"/>
        </w:rPr>
      </w:pPr>
      <w:r>
        <w:rPr>
          <w:sz w:val="24"/>
          <w:szCs w:val="24"/>
        </w:rPr>
        <w:t>vím, kdo jsem, co umím a vážím si sebe</w:t>
      </w:r>
    </w:p>
    <w:p w:rsidR="000B37A8" w:rsidRDefault="000B37A8" w:rsidP="00A54628">
      <w:pPr>
        <w:pStyle w:val="NoSpacing"/>
        <w:numPr>
          <w:ilvl w:val="0"/>
          <w:numId w:val="24"/>
        </w:numPr>
        <w:jc w:val="both"/>
        <w:rPr>
          <w:sz w:val="24"/>
          <w:szCs w:val="24"/>
        </w:rPr>
      </w:pPr>
      <w:r>
        <w:rPr>
          <w:sz w:val="24"/>
          <w:szCs w:val="24"/>
        </w:rPr>
        <w:t>vím, že nejsme všichni stejní a každý umí něco líp a něco hůř</w:t>
      </w:r>
    </w:p>
    <w:p w:rsidR="000B37A8" w:rsidRDefault="000B37A8" w:rsidP="00A54628">
      <w:pPr>
        <w:pStyle w:val="NoSpacing"/>
        <w:numPr>
          <w:ilvl w:val="0"/>
          <w:numId w:val="24"/>
        </w:numPr>
        <w:jc w:val="both"/>
        <w:rPr>
          <w:sz w:val="24"/>
          <w:szCs w:val="24"/>
        </w:rPr>
      </w:pPr>
      <w:r>
        <w:rPr>
          <w:sz w:val="24"/>
          <w:szCs w:val="24"/>
        </w:rPr>
        <w:t>dokážu uplatnit to, co vím a když něco nevím, tak se zeptám</w:t>
      </w:r>
    </w:p>
    <w:p w:rsidR="000B37A8" w:rsidRDefault="000B37A8" w:rsidP="00A54628">
      <w:pPr>
        <w:pStyle w:val="NoSpacing"/>
        <w:numPr>
          <w:ilvl w:val="0"/>
          <w:numId w:val="24"/>
        </w:numPr>
        <w:jc w:val="both"/>
        <w:rPr>
          <w:sz w:val="24"/>
          <w:szCs w:val="24"/>
        </w:rPr>
      </w:pPr>
      <w:r>
        <w:rPr>
          <w:sz w:val="24"/>
          <w:szCs w:val="24"/>
        </w:rPr>
        <w:t>umím si poradit v běžné situaci</w:t>
      </w:r>
    </w:p>
    <w:p w:rsidR="000B37A8" w:rsidRDefault="000B37A8" w:rsidP="00A54628">
      <w:pPr>
        <w:pStyle w:val="NoSpacing"/>
        <w:numPr>
          <w:ilvl w:val="0"/>
          <w:numId w:val="24"/>
        </w:numPr>
        <w:jc w:val="both"/>
        <w:rPr>
          <w:sz w:val="24"/>
          <w:szCs w:val="24"/>
        </w:rPr>
      </w:pPr>
      <w:r>
        <w:rPr>
          <w:sz w:val="24"/>
          <w:szCs w:val="24"/>
        </w:rPr>
        <w:t>jsem kompetentní kreslit, malovat, zpívat, tančit, počítat, vyprávět…</w:t>
      </w:r>
    </w:p>
    <w:p w:rsidR="000B37A8" w:rsidRDefault="000B37A8" w:rsidP="00A54628">
      <w:pPr>
        <w:pStyle w:val="NoSpacing"/>
        <w:numPr>
          <w:ilvl w:val="0"/>
          <w:numId w:val="24"/>
        </w:numPr>
        <w:jc w:val="both"/>
        <w:rPr>
          <w:sz w:val="24"/>
          <w:szCs w:val="24"/>
        </w:rPr>
      </w:pPr>
      <w:r>
        <w:rPr>
          <w:sz w:val="24"/>
          <w:szCs w:val="24"/>
        </w:rPr>
        <w:t>jsem kompetentní zvládnout sebeobsluhu a různé pracovní úkony</w:t>
      </w:r>
    </w:p>
    <w:p w:rsidR="000B37A8" w:rsidRDefault="000B37A8" w:rsidP="00A54628">
      <w:pPr>
        <w:pStyle w:val="NoSpacing"/>
        <w:numPr>
          <w:ilvl w:val="0"/>
          <w:numId w:val="24"/>
        </w:numPr>
        <w:jc w:val="both"/>
        <w:rPr>
          <w:sz w:val="24"/>
          <w:szCs w:val="24"/>
        </w:rPr>
      </w:pPr>
      <w:r>
        <w:rPr>
          <w:sz w:val="24"/>
          <w:szCs w:val="24"/>
        </w:rPr>
        <w:t>jsem kompetentní myslet, komunikovat a říct svůj názor</w:t>
      </w:r>
    </w:p>
    <w:p w:rsidR="000B37A8" w:rsidRDefault="000B37A8" w:rsidP="00A54628">
      <w:pPr>
        <w:pStyle w:val="NoSpacing"/>
        <w:numPr>
          <w:ilvl w:val="0"/>
          <w:numId w:val="24"/>
        </w:numPr>
        <w:jc w:val="both"/>
        <w:rPr>
          <w:sz w:val="24"/>
          <w:szCs w:val="24"/>
        </w:rPr>
      </w:pPr>
      <w:r>
        <w:rPr>
          <w:sz w:val="24"/>
          <w:szCs w:val="24"/>
        </w:rPr>
        <w:t>neubližuji úmyslně kamarádovi ani ničemu živému</w:t>
      </w:r>
    </w:p>
    <w:p w:rsidR="000B37A8" w:rsidRDefault="000B37A8" w:rsidP="00A54628">
      <w:pPr>
        <w:pStyle w:val="NoSpacing"/>
        <w:numPr>
          <w:ilvl w:val="0"/>
          <w:numId w:val="24"/>
        </w:numPr>
        <w:jc w:val="both"/>
        <w:rPr>
          <w:sz w:val="24"/>
          <w:szCs w:val="24"/>
        </w:rPr>
      </w:pPr>
      <w:r>
        <w:rPr>
          <w:sz w:val="24"/>
          <w:szCs w:val="24"/>
        </w:rPr>
        <w:t>vím, co je pro mě nebezpečné, co se smí a nesmí</w:t>
      </w:r>
    </w:p>
    <w:p w:rsidR="000B37A8" w:rsidRDefault="000B37A8" w:rsidP="00A54628">
      <w:pPr>
        <w:pStyle w:val="NoSpacing"/>
        <w:numPr>
          <w:ilvl w:val="0"/>
          <w:numId w:val="24"/>
        </w:numPr>
        <w:jc w:val="both"/>
        <w:rPr>
          <w:sz w:val="24"/>
          <w:szCs w:val="24"/>
        </w:rPr>
      </w:pPr>
      <w:r w:rsidRPr="00AE2D2D">
        <w:rPr>
          <w:sz w:val="24"/>
          <w:szCs w:val="24"/>
        </w:rPr>
        <w:t>vím</w:t>
      </w:r>
      <w:r>
        <w:rPr>
          <w:sz w:val="24"/>
          <w:szCs w:val="24"/>
        </w:rPr>
        <w:t>,</w:t>
      </w:r>
      <w:r w:rsidRPr="00AE2D2D">
        <w:rPr>
          <w:sz w:val="24"/>
          <w:szCs w:val="24"/>
        </w:rPr>
        <w:t xml:space="preserve"> že udělat chybu může každý, ale každá chyb</w:t>
      </w:r>
      <w:r>
        <w:rPr>
          <w:sz w:val="24"/>
          <w:szCs w:val="24"/>
        </w:rPr>
        <w:t>a se dá napravit</w:t>
      </w:r>
    </w:p>
    <w:p w:rsidR="000B37A8" w:rsidRPr="00AE2D2D" w:rsidRDefault="000B37A8" w:rsidP="00A54628">
      <w:pPr>
        <w:pStyle w:val="NoSpacing"/>
        <w:numPr>
          <w:ilvl w:val="0"/>
          <w:numId w:val="24"/>
        </w:numPr>
        <w:jc w:val="both"/>
        <w:rPr>
          <w:sz w:val="24"/>
          <w:szCs w:val="24"/>
        </w:rPr>
      </w:pPr>
      <w:r>
        <w:rPr>
          <w:sz w:val="24"/>
          <w:szCs w:val="24"/>
        </w:rPr>
        <w:t>v</w:t>
      </w:r>
      <w:r w:rsidRPr="00AE2D2D">
        <w:rPr>
          <w:sz w:val="24"/>
          <w:szCs w:val="24"/>
        </w:rPr>
        <w:t>ím,</w:t>
      </w:r>
      <w:r>
        <w:rPr>
          <w:sz w:val="24"/>
          <w:szCs w:val="24"/>
        </w:rPr>
        <w:t xml:space="preserve"> že dospělí mi pomůžou a poradí</w:t>
      </w:r>
    </w:p>
    <w:p w:rsidR="000B37A8" w:rsidRDefault="000B37A8" w:rsidP="00A54628">
      <w:pPr>
        <w:pStyle w:val="NoSpacing"/>
        <w:numPr>
          <w:ilvl w:val="0"/>
          <w:numId w:val="24"/>
        </w:numPr>
        <w:jc w:val="both"/>
        <w:rPr>
          <w:sz w:val="24"/>
          <w:szCs w:val="24"/>
        </w:rPr>
      </w:pPr>
      <w:r>
        <w:rPr>
          <w:sz w:val="24"/>
          <w:szCs w:val="24"/>
        </w:rPr>
        <w:t>mám kamarády a někam patřím</w:t>
      </w:r>
    </w:p>
    <w:p w:rsidR="000B37A8" w:rsidRDefault="000B37A8" w:rsidP="00A54628">
      <w:pPr>
        <w:pStyle w:val="NoSpacing"/>
        <w:numPr>
          <w:ilvl w:val="0"/>
          <w:numId w:val="24"/>
        </w:numPr>
        <w:jc w:val="both"/>
        <w:rPr>
          <w:sz w:val="24"/>
          <w:szCs w:val="24"/>
        </w:rPr>
      </w:pPr>
      <w:r>
        <w:rPr>
          <w:sz w:val="24"/>
          <w:szCs w:val="24"/>
        </w:rPr>
        <w:t>mám na co vzpomínat a těším se na to, co bude</w:t>
      </w:r>
    </w:p>
    <w:p w:rsidR="000B37A8" w:rsidRDefault="000B37A8" w:rsidP="000F72DF">
      <w:pPr>
        <w:pStyle w:val="NoSpacing"/>
        <w:jc w:val="both"/>
        <w:rPr>
          <w:sz w:val="24"/>
          <w:szCs w:val="24"/>
        </w:rPr>
      </w:pPr>
    </w:p>
    <w:p w:rsidR="000B37A8" w:rsidRDefault="000B37A8" w:rsidP="000F72DF">
      <w:pPr>
        <w:pStyle w:val="NoSpacing"/>
        <w:jc w:val="both"/>
        <w:rPr>
          <w:sz w:val="24"/>
          <w:szCs w:val="24"/>
        </w:rPr>
      </w:pPr>
    </w:p>
    <w:p w:rsidR="000B37A8" w:rsidRPr="000F72DF" w:rsidRDefault="000B37A8" w:rsidP="00A54628">
      <w:pPr>
        <w:pStyle w:val="NoSpacing"/>
        <w:numPr>
          <w:ilvl w:val="0"/>
          <w:numId w:val="3"/>
        </w:numPr>
        <w:jc w:val="both"/>
        <w:rPr>
          <w:b/>
          <w:sz w:val="36"/>
          <w:szCs w:val="36"/>
          <w:u w:val="single"/>
        </w:rPr>
      </w:pPr>
      <w:r w:rsidRPr="000F72DF">
        <w:rPr>
          <w:b/>
          <w:sz w:val="36"/>
          <w:szCs w:val="36"/>
          <w:u w:val="single"/>
        </w:rPr>
        <w:t>Vzdělávací obsah</w:t>
      </w:r>
    </w:p>
    <w:p w:rsidR="000B37A8" w:rsidRPr="000F72DF" w:rsidRDefault="000B37A8" w:rsidP="00041D29">
      <w:pPr>
        <w:pStyle w:val="NoSpacing"/>
        <w:jc w:val="both"/>
        <w:rPr>
          <w:b/>
          <w:sz w:val="36"/>
          <w:szCs w:val="36"/>
          <w:u w:val="single"/>
        </w:rPr>
      </w:pPr>
    </w:p>
    <w:p w:rsidR="000B37A8" w:rsidRDefault="000B37A8" w:rsidP="00041D29">
      <w:pPr>
        <w:pStyle w:val="NoSpacing"/>
        <w:jc w:val="both"/>
        <w:rPr>
          <w:sz w:val="24"/>
          <w:szCs w:val="24"/>
        </w:rPr>
      </w:pPr>
      <w:r w:rsidRPr="00041D29">
        <w:rPr>
          <w:sz w:val="24"/>
          <w:szCs w:val="24"/>
        </w:rPr>
        <w:t>Vzdělávací nabídka a její rea</w:t>
      </w:r>
      <w:r>
        <w:rPr>
          <w:sz w:val="24"/>
          <w:szCs w:val="24"/>
        </w:rPr>
        <w:t>lizace je v naší mateřské škole uspořádána do 6 integrovaných bloků, které spojuje dítěti blízké a srozumitelné téma, umožňující nabízet různorodé činnosti a příležitosti. Třídní vzdělávací program vychází z této vzdělávací nabídky (obsahu) a dále je doplňován o další témata. Třídní program je otevřený dokument, který se může v průběhu roku doplnit nebo upravit.</w:t>
      </w:r>
    </w:p>
    <w:p w:rsidR="000B37A8" w:rsidRDefault="000B37A8" w:rsidP="00041D29">
      <w:pPr>
        <w:pStyle w:val="NoSpacing"/>
        <w:jc w:val="both"/>
        <w:rPr>
          <w:sz w:val="24"/>
          <w:szCs w:val="24"/>
        </w:rPr>
      </w:pPr>
    </w:p>
    <w:p w:rsidR="000B37A8" w:rsidRDefault="000B37A8" w:rsidP="00041D29">
      <w:pPr>
        <w:pStyle w:val="NoSpacing"/>
        <w:jc w:val="both"/>
        <w:rPr>
          <w:sz w:val="24"/>
          <w:szCs w:val="24"/>
        </w:rPr>
      </w:pPr>
    </w:p>
    <w:p w:rsidR="000B37A8" w:rsidRPr="00F01437" w:rsidRDefault="000B37A8" w:rsidP="00A54628">
      <w:pPr>
        <w:pStyle w:val="NoSpacing"/>
        <w:numPr>
          <w:ilvl w:val="0"/>
          <w:numId w:val="25"/>
        </w:numPr>
        <w:jc w:val="both"/>
        <w:rPr>
          <w:b/>
          <w:i/>
          <w:sz w:val="32"/>
          <w:szCs w:val="32"/>
          <w:u w:val="single"/>
        </w:rPr>
      </w:pPr>
      <w:r w:rsidRPr="00F01437">
        <w:rPr>
          <w:b/>
          <w:sz w:val="32"/>
          <w:szCs w:val="32"/>
          <w:u w:val="single"/>
        </w:rPr>
        <w:t xml:space="preserve">Integrovaný blok: </w:t>
      </w:r>
      <w:r w:rsidRPr="00F01437">
        <w:rPr>
          <w:b/>
          <w:i/>
          <w:sz w:val="32"/>
          <w:szCs w:val="32"/>
          <w:u w:val="single"/>
        </w:rPr>
        <w:t>Kamarád je ten, co si umí hrát</w:t>
      </w:r>
    </w:p>
    <w:p w:rsidR="000B37A8" w:rsidRPr="00F01437" w:rsidRDefault="000B37A8" w:rsidP="007C6160">
      <w:pPr>
        <w:pStyle w:val="NoSpacing"/>
        <w:jc w:val="both"/>
        <w:rPr>
          <w:b/>
          <w:sz w:val="24"/>
          <w:szCs w:val="24"/>
          <w:u w:val="single"/>
        </w:rPr>
      </w:pPr>
    </w:p>
    <w:p w:rsidR="000B37A8" w:rsidRDefault="000B37A8" w:rsidP="007C6160">
      <w:pPr>
        <w:pStyle w:val="NoSpacing"/>
        <w:jc w:val="both"/>
        <w:rPr>
          <w:sz w:val="24"/>
          <w:szCs w:val="24"/>
        </w:rPr>
      </w:pPr>
      <w:r w:rsidRPr="00F01437">
        <w:rPr>
          <w:b/>
          <w:sz w:val="24"/>
          <w:szCs w:val="24"/>
          <w:u w:val="single"/>
        </w:rPr>
        <w:t>Hlavní cíl</w:t>
      </w:r>
      <w:r>
        <w:rPr>
          <w:b/>
          <w:sz w:val="24"/>
          <w:szCs w:val="24"/>
        </w:rPr>
        <w:t xml:space="preserve">: </w:t>
      </w:r>
      <w:r>
        <w:rPr>
          <w:sz w:val="24"/>
          <w:szCs w:val="24"/>
        </w:rPr>
        <w:t>Rozvoj schopnosti žít ve společnosti ostatních lidí (spolupracovat, spolupodílet se), pocit sounáležitosti k určité skupině (ke třídě, k rodině, k ostatním dětem) a vnímat a přijímat základní hodnoty této skupiny.</w:t>
      </w:r>
    </w:p>
    <w:p w:rsidR="000B37A8" w:rsidRDefault="000B37A8" w:rsidP="007C6160">
      <w:pPr>
        <w:pStyle w:val="NoSpacing"/>
        <w:jc w:val="both"/>
        <w:rPr>
          <w:sz w:val="24"/>
          <w:szCs w:val="24"/>
        </w:rPr>
      </w:pPr>
    </w:p>
    <w:p w:rsidR="000B37A8" w:rsidRPr="00F01437" w:rsidRDefault="000B37A8" w:rsidP="00A00E2E">
      <w:pPr>
        <w:pStyle w:val="NoSpacing"/>
        <w:jc w:val="both"/>
        <w:outlineLvl w:val="0"/>
        <w:rPr>
          <w:b/>
          <w:sz w:val="24"/>
          <w:szCs w:val="24"/>
          <w:u w:val="single"/>
        </w:rPr>
      </w:pPr>
      <w:r w:rsidRPr="00F01437">
        <w:rPr>
          <w:b/>
          <w:sz w:val="24"/>
          <w:szCs w:val="24"/>
          <w:u w:val="single"/>
        </w:rPr>
        <w:t>Dílčí cíle:</w:t>
      </w:r>
    </w:p>
    <w:p w:rsidR="000B37A8" w:rsidRDefault="000B37A8" w:rsidP="00A54628">
      <w:pPr>
        <w:pStyle w:val="NoSpacing"/>
        <w:numPr>
          <w:ilvl w:val="0"/>
          <w:numId w:val="26"/>
        </w:numPr>
        <w:jc w:val="both"/>
        <w:rPr>
          <w:sz w:val="24"/>
          <w:szCs w:val="24"/>
        </w:rPr>
      </w:pPr>
      <w:r>
        <w:rPr>
          <w:sz w:val="24"/>
          <w:szCs w:val="24"/>
        </w:rPr>
        <w:t>rozvoj psychické zdatnosti</w:t>
      </w:r>
    </w:p>
    <w:p w:rsidR="000B37A8" w:rsidRDefault="000B37A8" w:rsidP="00A54628">
      <w:pPr>
        <w:pStyle w:val="NoSpacing"/>
        <w:numPr>
          <w:ilvl w:val="0"/>
          <w:numId w:val="26"/>
        </w:numPr>
        <w:jc w:val="both"/>
        <w:rPr>
          <w:sz w:val="24"/>
          <w:szCs w:val="24"/>
        </w:rPr>
      </w:pPr>
      <w:r>
        <w:rPr>
          <w:sz w:val="24"/>
          <w:szCs w:val="24"/>
        </w:rPr>
        <w:t>rozvoj komunikativních dovedností (verbálních i neverbálních) a kultivovaného projevu</w:t>
      </w:r>
    </w:p>
    <w:p w:rsidR="000B37A8" w:rsidRDefault="000B37A8" w:rsidP="00A54628">
      <w:pPr>
        <w:pStyle w:val="NoSpacing"/>
        <w:numPr>
          <w:ilvl w:val="0"/>
          <w:numId w:val="26"/>
        </w:numPr>
        <w:jc w:val="both"/>
        <w:rPr>
          <w:sz w:val="24"/>
          <w:szCs w:val="24"/>
        </w:rPr>
      </w:pPr>
      <w:r>
        <w:rPr>
          <w:sz w:val="24"/>
          <w:szCs w:val="24"/>
        </w:rPr>
        <w:t>posilování přirozených poznávacích citů (zvídavosti, zájmu, radosti z objevování...)</w:t>
      </w:r>
    </w:p>
    <w:p w:rsidR="000B37A8" w:rsidRDefault="000B37A8" w:rsidP="00A54628">
      <w:pPr>
        <w:pStyle w:val="NoSpacing"/>
        <w:numPr>
          <w:ilvl w:val="0"/>
          <w:numId w:val="26"/>
        </w:numPr>
        <w:jc w:val="both"/>
        <w:rPr>
          <w:sz w:val="24"/>
          <w:szCs w:val="24"/>
        </w:rPr>
      </w:pPr>
      <w:r>
        <w:rPr>
          <w:sz w:val="24"/>
          <w:szCs w:val="24"/>
        </w:rPr>
        <w:t>získání relativní citové samostatnosti a schopnosti citové vztahy vytvářet, rozvíjet a plně je prožívat</w:t>
      </w:r>
    </w:p>
    <w:p w:rsidR="000B37A8" w:rsidRDefault="000B37A8" w:rsidP="00A54628">
      <w:pPr>
        <w:pStyle w:val="NoSpacing"/>
        <w:numPr>
          <w:ilvl w:val="0"/>
          <w:numId w:val="26"/>
        </w:numPr>
        <w:jc w:val="both"/>
        <w:rPr>
          <w:sz w:val="24"/>
          <w:szCs w:val="24"/>
        </w:rPr>
      </w:pPr>
      <w:r>
        <w:rPr>
          <w:sz w:val="24"/>
          <w:szCs w:val="24"/>
        </w:rPr>
        <w:t>rozvoj sebeovládání</w:t>
      </w:r>
    </w:p>
    <w:p w:rsidR="000B37A8" w:rsidRDefault="000B37A8" w:rsidP="00A54628">
      <w:pPr>
        <w:pStyle w:val="NoSpacing"/>
        <w:numPr>
          <w:ilvl w:val="0"/>
          <w:numId w:val="26"/>
        </w:numPr>
        <w:jc w:val="both"/>
        <w:rPr>
          <w:sz w:val="24"/>
          <w:szCs w:val="24"/>
        </w:rPr>
      </w:pPr>
      <w:r>
        <w:rPr>
          <w:sz w:val="24"/>
          <w:szCs w:val="24"/>
        </w:rPr>
        <w:t>seznamování se s pravidly chování ve vztahu ke druhému</w:t>
      </w:r>
    </w:p>
    <w:p w:rsidR="000B37A8" w:rsidRDefault="000B37A8" w:rsidP="00A54628">
      <w:pPr>
        <w:pStyle w:val="NoSpacing"/>
        <w:numPr>
          <w:ilvl w:val="0"/>
          <w:numId w:val="26"/>
        </w:numPr>
        <w:jc w:val="both"/>
        <w:rPr>
          <w:sz w:val="24"/>
          <w:szCs w:val="24"/>
        </w:rPr>
      </w:pPr>
      <w:r>
        <w:rPr>
          <w:sz w:val="24"/>
          <w:szCs w:val="24"/>
        </w:rPr>
        <w:t>rozvoj dovedností se schopností pro navazování a rozvíjení vztahů dítěte k druhým lidem</w:t>
      </w:r>
    </w:p>
    <w:p w:rsidR="000B37A8" w:rsidRDefault="000B37A8" w:rsidP="00A54628">
      <w:pPr>
        <w:pStyle w:val="NoSpacing"/>
        <w:numPr>
          <w:ilvl w:val="0"/>
          <w:numId w:val="26"/>
        </w:numPr>
        <w:jc w:val="both"/>
        <w:rPr>
          <w:sz w:val="24"/>
          <w:szCs w:val="24"/>
        </w:rPr>
      </w:pPr>
      <w:r>
        <w:rPr>
          <w:sz w:val="24"/>
          <w:szCs w:val="24"/>
        </w:rPr>
        <w:t>posilování prosociálního chování ve vztahu k ostatním lidem (rodině, ve škole, ve třídě)</w:t>
      </w:r>
    </w:p>
    <w:p w:rsidR="000B37A8" w:rsidRDefault="000B37A8" w:rsidP="00A54628">
      <w:pPr>
        <w:pStyle w:val="NoSpacing"/>
        <w:numPr>
          <w:ilvl w:val="0"/>
          <w:numId w:val="26"/>
        </w:numPr>
        <w:jc w:val="both"/>
        <w:rPr>
          <w:sz w:val="24"/>
          <w:szCs w:val="24"/>
        </w:rPr>
      </w:pPr>
      <w:r>
        <w:rPr>
          <w:sz w:val="24"/>
          <w:szCs w:val="24"/>
        </w:rPr>
        <w:t>vytváření prosociálních postojů (citlivost, tolerance, respekt, přizpůsobivost...)</w:t>
      </w:r>
    </w:p>
    <w:p w:rsidR="000B37A8" w:rsidRDefault="000B37A8" w:rsidP="00A54628">
      <w:pPr>
        <w:pStyle w:val="NoSpacing"/>
        <w:numPr>
          <w:ilvl w:val="0"/>
          <w:numId w:val="26"/>
        </w:numPr>
        <w:jc w:val="both"/>
        <w:rPr>
          <w:sz w:val="24"/>
          <w:szCs w:val="24"/>
        </w:rPr>
      </w:pPr>
      <w:r>
        <w:rPr>
          <w:sz w:val="24"/>
          <w:szCs w:val="24"/>
        </w:rPr>
        <w:t>vytváření povědomí o mezilidských morálních hodnotách</w:t>
      </w:r>
    </w:p>
    <w:p w:rsidR="000B37A8" w:rsidRDefault="000B37A8" w:rsidP="00A54628">
      <w:pPr>
        <w:pStyle w:val="NoSpacing"/>
        <w:numPr>
          <w:ilvl w:val="0"/>
          <w:numId w:val="26"/>
        </w:numPr>
        <w:jc w:val="both"/>
        <w:rPr>
          <w:sz w:val="24"/>
          <w:szCs w:val="24"/>
        </w:rPr>
      </w:pPr>
      <w:r>
        <w:rPr>
          <w:sz w:val="24"/>
          <w:szCs w:val="24"/>
        </w:rPr>
        <w:t>vytváření povědomí o existenci ostatních kultur a národů</w:t>
      </w:r>
    </w:p>
    <w:p w:rsidR="000B37A8" w:rsidRDefault="000B37A8" w:rsidP="00F01437">
      <w:pPr>
        <w:pStyle w:val="NoSpacing"/>
        <w:ind w:left="720"/>
        <w:jc w:val="both"/>
        <w:rPr>
          <w:sz w:val="24"/>
          <w:szCs w:val="24"/>
        </w:rPr>
      </w:pPr>
    </w:p>
    <w:p w:rsidR="000B37A8" w:rsidRPr="00F01437" w:rsidRDefault="000B37A8" w:rsidP="00A00E2E">
      <w:pPr>
        <w:pStyle w:val="NoSpacing"/>
        <w:jc w:val="both"/>
        <w:outlineLvl w:val="0"/>
        <w:rPr>
          <w:b/>
          <w:sz w:val="24"/>
          <w:szCs w:val="24"/>
          <w:u w:val="single"/>
        </w:rPr>
      </w:pPr>
      <w:r w:rsidRPr="00F01437">
        <w:rPr>
          <w:b/>
          <w:sz w:val="24"/>
          <w:szCs w:val="24"/>
          <w:u w:val="single"/>
        </w:rPr>
        <w:t>Okruhy činn</w:t>
      </w:r>
      <w:r>
        <w:rPr>
          <w:b/>
          <w:sz w:val="24"/>
          <w:szCs w:val="24"/>
          <w:u w:val="single"/>
        </w:rPr>
        <w:t>o</w:t>
      </w:r>
      <w:r w:rsidRPr="00F01437">
        <w:rPr>
          <w:b/>
          <w:sz w:val="24"/>
          <w:szCs w:val="24"/>
          <w:u w:val="single"/>
        </w:rPr>
        <w:t>stí:</w:t>
      </w:r>
    </w:p>
    <w:p w:rsidR="000B37A8" w:rsidRDefault="000B37A8" w:rsidP="00A54628">
      <w:pPr>
        <w:pStyle w:val="NoSpacing"/>
        <w:numPr>
          <w:ilvl w:val="0"/>
          <w:numId w:val="27"/>
        </w:numPr>
        <w:jc w:val="both"/>
        <w:rPr>
          <w:sz w:val="24"/>
          <w:szCs w:val="24"/>
        </w:rPr>
      </w:pPr>
      <w:r>
        <w:rPr>
          <w:sz w:val="24"/>
          <w:szCs w:val="24"/>
        </w:rPr>
        <w:t>hry a činnosti zajišťující spokojenost a radost</w:t>
      </w:r>
    </w:p>
    <w:p w:rsidR="000B37A8" w:rsidRDefault="000B37A8" w:rsidP="00A54628">
      <w:pPr>
        <w:pStyle w:val="NoSpacing"/>
        <w:numPr>
          <w:ilvl w:val="0"/>
          <w:numId w:val="27"/>
        </w:numPr>
        <w:jc w:val="both"/>
        <w:rPr>
          <w:sz w:val="24"/>
          <w:szCs w:val="24"/>
        </w:rPr>
      </w:pPr>
      <w:r>
        <w:rPr>
          <w:sz w:val="24"/>
          <w:szCs w:val="24"/>
        </w:rPr>
        <w:t>běžné každodenní setkávání s pozitivními vzory vztahů a chování</w:t>
      </w:r>
    </w:p>
    <w:p w:rsidR="000B37A8" w:rsidRDefault="000B37A8" w:rsidP="00A54628">
      <w:pPr>
        <w:pStyle w:val="NoSpacing"/>
        <w:numPr>
          <w:ilvl w:val="0"/>
          <w:numId w:val="27"/>
        </w:numPr>
        <w:jc w:val="both"/>
        <w:rPr>
          <w:sz w:val="24"/>
          <w:szCs w:val="24"/>
        </w:rPr>
      </w:pPr>
      <w:r>
        <w:rPr>
          <w:sz w:val="24"/>
          <w:szCs w:val="24"/>
        </w:rPr>
        <w:t>aktivity vhodné pro přirozenou adaptaci dítěte v prostředí mateřské školy</w:t>
      </w:r>
    </w:p>
    <w:p w:rsidR="000B37A8" w:rsidRDefault="000B37A8" w:rsidP="00A54628">
      <w:pPr>
        <w:pStyle w:val="NoSpacing"/>
        <w:numPr>
          <w:ilvl w:val="0"/>
          <w:numId w:val="27"/>
        </w:numPr>
        <w:jc w:val="both"/>
        <w:rPr>
          <w:sz w:val="24"/>
          <w:szCs w:val="24"/>
        </w:rPr>
      </w:pPr>
      <w:r>
        <w:rPr>
          <w:sz w:val="24"/>
          <w:szCs w:val="24"/>
        </w:rPr>
        <w:t>spoluvytváření jasných a smysluplných pravidel soužití ve třídě</w:t>
      </w:r>
    </w:p>
    <w:p w:rsidR="000B37A8" w:rsidRDefault="000B37A8" w:rsidP="00A54628">
      <w:pPr>
        <w:pStyle w:val="NoSpacing"/>
        <w:numPr>
          <w:ilvl w:val="0"/>
          <w:numId w:val="27"/>
        </w:numPr>
        <w:jc w:val="both"/>
        <w:rPr>
          <w:sz w:val="24"/>
          <w:szCs w:val="24"/>
        </w:rPr>
      </w:pPr>
      <w:r>
        <w:rPr>
          <w:sz w:val="24"/>
          <w:szCs w:val="24"/>
        </w:rPr>
        <w:t>přípravy a realizace společenských zábav a slavností</w:t>
      </w:r>
    </w:p>
    <w:p w:rsidR="000B37A8" w:rsidRDefault="000B37A8" w:rsidP="00A54628">
      <w:pPr>
        <w:pStyle w:val="NoSpacing"/>
        <w:numPr>
          <w:ilvl w:val="0"/>
          <w:numId w:val="27"/>
        </w:numPr>
        <w:jc w:val="both"/>
        <w:rPr>
          <w:sz w:val="24"/>
          <w:szCs w:val="24"/>
        </w:rPr>
      </w:pPr>
      <w:r>
        <w:rPr>
          <w:sz w:val="24"/>
          <w:szCs w:val="24"/>
        </w:rPr>
        <w:t>aktivity přibližující pravidla vzájemného styku (zdvořilost, ohleduplnost, tolerance, spolupráce) a mravní hodnoty (dobro, zlo, spravedlnost, pravda, upřímnost…) v jednání lidí</w:t>
      </w:r>
    </w:p>
    <w:p w:rsidR="000B37A8" w:rsidRDefault="000B37A8" w:rsidP="00A54628">
      <w:pPr>
        <w:pStyle w:val="NoSpacing"/>
        <w:numPr>
          <w:ilvl w:val="0"/>
          <w:numId w:val="27"/>
        </w:numPr>
        <w:jc w:val="both"/>
        <w:rPr>
          <w:sz w:val="24"/>
          <w:szCs w:val="24"/>
        </w:rPr>
      </w:pPr>
      <w:r>
        <w:rPr>
          <w:sz w:val="24"/>
          <w:szCs w:val="24"/>
        </w:rPr>
        <w:t>aktivity umožňující poznat rozmanitost kultur</w:t>
      </w:r>
    </w:p>
    <w:p w:rsidR="000B37A8" w:rsidRDefault="000B37A8" w:rsidP="00A54628">
      <w:pPr>
        <w:pStyle w:val="NoSpacing"/>
        <w:numPr>
          <w:ilvl w:val="0"/>
          <w:numId w:val="27"/>
        </w:numPr>
        <w:jc w:val="both"/>
        <w:rPr>
          <w:sz w:val="24"/>
          <w:szCs w:val="24"/>
        </w:rPr>
      </w:pPr>
      <w:r>
        <w:rPr>
          <w:sz w:val="24"/>
          <w:szCs w:val="24"/>
        </w:rPr>
        <w:t>společenské hry a aktivity nejrůznějšího zaměření</w:t>
      </w:r>
    </w:p>
    <w:p w:rsidR="000B37A8" w:rsidRDefault="000B37A8" w:rsidP="00A54628">
      <w:pPr>
        <w:pStyle w:val="NoSpacing"/>
        <w:numPr>
          <w:ilvl w:val="0"/>
          <w:numId w:val="27"/>
        </w:numPr>
        <w:jc w:val="both"/>
        <w:rPr>
          <w:sz w:val="24"/>
          <w:szCs w:val="24"/>
        </w:rPr>
      </w:pPr>
      <w:r>
        <w:rPr>
          <w:sz w:val="24"/>
          <w:szCs w:val="24"/>
        </w:rPr>
        <w:t>kooperativní činnosti ve dvojicích, skupinách, spolupráce s ostatními</w:t>
      </w:r>
    </w:p>
    <w:p w:rsidR="000B37A8" w:rsidRDefault="000B37A8" w:rsidP="00A54628">
      <w:pPr>
        <w:pStyle w:val="NoSpacing"/>
        <w:numPr>
          <w:ilvl w:val="0"/>
          <w:numId w:val="27"/>
        </w:numPr>
        <w:jc w:val="both"/>
        <w:rPr>
          <w:sz w:val="24"/>
          <w:szCs w:val="24"/>
        </w:rPr>
      </w:pPr>
      <w:r>
        <w:rPr>
          <w:sz w:val="24"/>
          <w:szCs w:val="24"/>
        </w:rPr>
        <w:t>činnosti zaměřené na poznávání sociálního prostředí, v němž dítě žije – rodina (funkce rodiny, členové rodiny a vztahy mezi nimi, život v rodině, rodina ve světě zvířat) – mateřská škola (prostředí, vztahy mezi dětmi a dospělými, kamarádi)</w:t>
      </w:r>
    </w:p>
    <w:p w:rsidR="000B37A8" w:rsidRDefault="000B37A8" w:rsidP="00F01437">
      <w:pPr>
        <w:pStyle w:val="NoSpacing"/>
        <w:ind w:left="720"/>
        <w:jc w:val="both"/>
        <w:rPr>
          <w:sz w:val="24"/>
          <w:szCs w:val="24"/>
        </w:rPr>
      </w:pPr>
    </w:p>
    <w:p w:rsidR="000B37A8" w:rsidRPr="00F01437" w:rsidRDefault="000B37A8" w:rsidP="00A00E2E">
      <w:pPr>
        <w:pStyle w:val="NoSpacing"/>
        <w:jc w:val="both"/>
        <w:outlineLvl w:val="0"/>
        <w:rPr>
          <w:b/>
          <w:sz w:val="24"/>
          <w:szCs w:val="24"/>
          <w:u w:val="single"/>
        </w:rPr>
      </w:pPr>
      <w:r w:rsidRPr="00F01437">
        <w:rPr>
          <w:b/>
          <w:sz w:val="24"/>
          <w:szCs w:val="24"/>
          <w:u w:val="single"/>
        </w:rPr>
        <w:t>Očekávané výstupy:</w:t>
      </w:r>
    </w:p>
    <w:p w:rsidR="000B37A8" w:rsidRDefault="000B37A8" w:rsidP="00A54628">
      <w:pPr>
        <w:pStyle w:val="NoSpacing"/>
        <w:numPr>
          <w:ilvl w:val="0"/>
          <w:numId w:val="28"/>
        </w:numPr>
        <w:jc w:val="both"/>
        <w:rPr>
          <w:sz w:val="24"/>
          <w:szCs w:val="24"/>
        </w:rPr>
      </w:pPr>
      <w:r>
        <w:rPr>
          <w:sz w:val="24"/>
          <w:szCs w:val="24"/>
        </w:rPr>
        <w:t>porozumět běžným projevům vyjádření emocí a nálad</w:t>
      </w:r>
    </w:p>
    <w:p w:rsidR="000B37A8" w:rsidRDefault="000B37A8" w:rsidP="00A54628">
      <w:pPr>
        <w:pStyle w:val="NoSpacing"/>
        <w:numPr>
          <w:ilvl w:val="0"/>
          <w:numId w:val="28"/>
        </w:numPr>
        <w:jc w:val="both"/>
        <w:rPr>
          <w:sz w:val="24"/>
          <w:szCs w:val="24"/>
        </w:rPr>
      </w:pPr>
      <w:r>
        <w:rPr>
          <w:sz w:val="24"/>
          <w:szCs w:val="24"/>
        </w:rPr>
        <w:t>přirozeně komunikovat a udržovat dětská přátelství, odmítnout nepříjemnou komunikaci</w:t>
      </w:r>
    </w:p>
    <w:p w:rsidR="000B37A8" w:rsidRDefault="000B37A8" w:rsidP="00A54628">
      <w:pPr>
        <w:pStyle w:val="NoSpacing"/>
        <w:numPr>
          <w:ilvl w:val="0"/>
          <w:numId w:val="28"/>
        </w:numPr>
        <w:jc w:val="both"/>
        <w:rPr>
          <w:sz w:val="24"/>
          <w:szCs w:val="24"/>
        </w:rPr>
      </w:pPr>
      <w:r>
        <w:rPr>
          <w:sz w:val="24"/>
          <w:szCs w:val="24"/>
        </w:rPr>
        <w:t>uvědomovat si práva svoje a respektovat práva druhých</w:t>
      </w:r>
    </w:p>
    <w:p w:rsidR="000B37A8" w:rsidRDefault="000B37A8" w:rsidP="00A54628">
      <w:pPr>
        <w:pStyle w:val="NoSpacing"/>
        <w:numPr>
          <w:ilvl w:val="0"/>
          <w:numId w:val="28"/>
        </w:numPr>
        <w:jc w:val="both"/>
        <w:rPr>
          <w:sz w:val="24"/>
          <w:szCs w:val="24"/>
        </w:rPr>
      </w:pPr>
      <w:r>
        <w:rPr>
          <w:sz w:val="24"/>
          <w:szCs w:val="24"/>
        </w:rPr>
        <w:t>odloučit se na určitou dobu od rodičů, být aktivní i bez jejich podpory</w:t>
      </w:r>
    </w:p>
    <w:p w:rsidR="000B37A8" w:rsidRDefault="000B37A8" w:rsidP="00A54628">
      <w:pPr>
        <w:pStyle w:val="NoSpacing"/>
        <w:numPr>
          <w:ilvl w:val="0"/>
          <w:numId w:val="28"/>
        </w:numPr>
        <w:jc w:val="both"/>
        <w:rPr>
          <w:sz w:val="24"/>
          <w:szCs w:val="24"/>
        </w:rPr>
      </w:pPr>
      <w:r>
        <w:rPr>
          <w:sz w:val="24"/>
          <w:szCs w:val="24"/>
        </w:rPr>
        <w:t>uvědomovat si svou samostatnost, mít vlastní názory a postoje, umět je vyjádřit</w:t>
      </w:r>
    </w:p>
    <w:p w:rsidR="000B37A8" w:rsidRDefault="000B37A8" w:rsidP="00A54628">
      <w:pPr>
        <w:pStyle w:val="NoSpacing"/>
        <w:numPr>
          <w:ilvl w:val="0"/>
          <w:numId w:val="28"/>
        </w:numPr>
        <w:jc w:val="both"/>
        <w:rPr>
          <w:sz w:val="24"/>
          <w:szCs w:val="24"/>
        </w:rPr>
      </w:pPr>
      <w:r>
        <w:rPr>
          <w:sz w:val="24"/>
          <w:szCs w:val="24"/>
        </w:rPr>
        <w:t>rozhodovat o svých činnostech, vyjádřit souhlas i nesouhlas, umět říci „ne“</w:t>
      </w:r>
    </w:p>
    <w:p w:rsidR="000B37A8" w:rsidRDefault="000B37A8" w:rsidP="00A54628">
      <w:pPr>
        <w:pStyle w:val="NoSpacing"/>
        <w:numPr>
          <w:ilvl w:val="0"/>
          <w:numId w:val="28"/>
        </w:numPr>
        <w:jc w:val="both"/>
        <w:rPr>
          <w:sz w:val="24"/>
          <w:szCs w:val="24"/>
        </w:rPr>
      </w:pPr>
      <w:r>
        <w:rPr>
          <w:sz w:val="24"/>
          <w:szCs w:val="24"/>
        </w:rPr>
        <w:t>uplatňovat návyky v základních formách (zdravit, poděkovat, poprosit, rozloučit se, neskákat do řeči, uposlechnout pokyn)</w:t>
      </w:r>
    </w:p>
    <w:p w:rsidR="000B37A8" w:rsidRDefault="000B37A8" w:rsidP="00A54628">
      <w:pPr>
        <w:pStyle w:val="NoSpacing"/>
        <w:numPr>
          <w:ilvl w:val="0"/>
          <w:numId w:val="28"/>
        </w:numPr>
        <w:jc w:val="both"/>
        <w:rPr>
          <w:sz w:val="24"/>
          <w:szCs w:val="24"/>
        </w:rPr>
      </w:pPr>
      <w:r>
        <w:rPr>
          <w:sz w:val="24"/>
          <w:szCs w:val="24"/>
        </w:rPr>
        <w:t>adaptovat se na život v mateřské škole, přizpůsobit se společnému programu</w:t>
      </w:r>
    </w:p>
    <w:p w:rsidR="000B37A8" w:rsidRDefault="000B37A8" w:rsidP="00A54628">
      <w:pPr>
        <w:pStyle w:val="NoSpacing"/>
        <w:numPr>
          <w:ilvl w:val="0"/>
          <w:numId w:val="28"/>
        </w:numPr>
        <w:jc w:val="both"/>
        <w:rPr>
          <w:sz w:val="24"/>
          <w:szCs w:val="24"/>
        </w:rPr>
      </w:pPr>
      <w:r>
        <w:rPr>
          <w:sz w:val="24"/>
          <w:szCs w:val="24"/>
        </w:rPr>
        <w:t>dodržovat pravidla her a činností – hrát fair play</w:t>
      </w:r>
    </w:p>
    <w:p w:rsidR="000B37A8" w:rsidRPr="000E3BC7" w:rsidRDefault="000B37A8" w:rsidP="00A54628">
      <w:pPr>
        <w:pStyle w:val="NoSpacing"/>
        <w:numPr>
          <w:ilvl w:val="0"/>
          <w:numId w:val="28"/>
        </w:numPr>
        <w:jc w:val="both"/>
        <w:rPr>
          <w:i/>
          <w:sz w:val="24"/>
          <w:szCs w:val="24"/>
        </w:rPr>
      </w:pPr>
      <w:r>
        <w:rPr>
          <w:sz w:val="24"/>
          <w:szCs w:val="24"/>
        </w:rPr>
        <w:t>zacházet šetrně s vlastními i cizími pomůckami, hračkami, věcmi, knížkami…</w:t>
      </w:r>
    </w:p>
    <w:p w:rsidR="000B37A8" w:rsidRDefault="000B37A8" w:rsidP="000E3BC7">
      <w:pPr>
        <w:pStyle w:val="NoSpacing"/>
        <w:jc w:val="both"/>
        <w:rPr>
          <w:sz w:val="24"/>
          <w:szCs w:val="24"/>
        </w:rPr>
      </w:pPr>
    </w:p>
    <w:p w:rsidR="000B37A8" w:rsidRPr="000E3BC7" w:rsidRDefault="000B37A8" w:rsidP="000E3BC7">
      <w:pPr>
        <w:pStyle w:val="NoSpacing"/>
        <w:jc w:val="both"/>
        <w:rPr>
          <w:i/>
          <w:sz w:val="24"/>
          <w:szCs w:val="24"/>
        </w:rPr>
      </w:pPr>
    </w:p>
    <w:p w:rsidR="000B37A8" w:rsidRPr="000E3BC7" w:rsidRDefault="000B37A8" w:rsidP="00A54628">
      <w:pPr>
        <w:pStyle w:val="NoSpacing"/>
        <w:numPr>
          <w:ilvl w:val="0"/>
          <w:numId w:val="25"/>
        </w:numPr>
        <w:jc w:val="both"/>
        <w:rPr>
          <w:b/>
          <w:i/>
          <w:sz w:val="32"/>
          <w:szCs w:val="32"/>
          <w:u w:val="single"/>
        </w:rPr>
      </w:pPr>
      <w:r w:rsidRPr="000E3BC7">
        <w:rPr>
          <w:b/>
          <w:sz w:val="32"/>
          <w:szCs w:val="32"/>
          <w:u w:val="single"/>
        </w:rPr>
        <w:t xml:space="preserve">Integrovaný blok: </w:t>
      </w:r>
      <w:r w:rsidRPr="000E3BC7">
        <w:rPr>
          <w:b/>
          <w:i/>
          <w:sz w:val="32"/>
          <w:szCs w:val="32"/>
          <w:u w:val="single"/>
        </w:rPr>
        <w:t>Chráníme přírodu</w:t>
      </w:r>
    </w:p>
    <w:p w:rsidR="000B37A8" w:rsidRPr="000E3BC7" w:rsidRDefault="000B37A8" w:rsidP="00AE2D2D">
      <w:pPr>
        <w:pStyle w:val="NoSpacing"/>
        <w:ind w:firstLine="60"/>
        <w:jc w:val="both"/>
        <w:rPr>
          <w:b/>
          <w:sz w:val="32"/>
          <w:szCs w:val="32"/>
          <w:u w:val="single"/>
        </w:rPr>
      </w:pPr>
    </w:p>
    <w:p w:rsidR="000B37A8" w:rsidRDefault="000B37A8" w:rsidP="00944F95">
      <w:pPr>
        <w:pStyle w:val="NoSpacing"/>
        <w:jc w:val="both"/>
        <w:rPr>
          <w:sz w:val="24"/>
          <w:szCs w:val="24"/>
        </w:rPr>
      </w:pPr>
      <w:r w:rsidRPr="00C33EA3">
        <w:rPr>
          <w:b/>
          <w:sz w:val="24"/>
          <w:szCs w:val="24"/>
          <w:u w:val="single"/>
        </w:rPr>
        <w:t>Hlavní cíl</w:t>
      </w:r>
      <w:r w:rsidRPr="00C33EA3">
        <w:rPr>
          <w:sz w:val="24"/>
          <w:szCs w:val="24"/>
          <w:u w:val="single"/>
        </w:rPr>
        <w:t>:</w:t>
      </w:r>
      <w:r>
        <w:rPr>
          <w:sz w:val="24"/>
          <w:szCs w:val="24"/>
        </w:rPr>
        <w:t xml:space="preserve"> Rozvoj schopnosti chránit, milovat, poznávat, pozorovat a starat se o přírodu a to svým chováním a jednáním v každodenním běžném životě.</w:t>
      </w:r>
    </w:p>
    <w:p w:rsidR="000B37A8" w:rsidRDefault="000B37A8" w:rsidP="00944F95">
      <w:pPr>
        <w:pStyle w:val="NoSpacing"/>
        <w:jc w:val="both"/>
        <w:rPr>
          <w:sz w:val="24"/>
          <w:szCs w:val="24"/>
        </w:rPr>
      </w:pPr>
    </w:p>
    <w:p w:rsidR="000B37A8" w:rsidRPr="00C33EA3" w:rsidRDefault="000B37A8" w:rsidP="00A00E2E">
      <w:pPr>
        <w:pStyle w:val="NoSpacing"/>
        <w:jc w:val="both"/>
        <w:outlineLvl w:val="0"/>
        <w:rPr>
          <w:b/>
          <w:sz w:val="24"/>
          <w:szCs w:val="24"/>
          <w:u w:val="single"/>
        </w:rPr>
      </w:pPr>
      <w:r w:rsidRPr="00C33EA3">
        <w:rPr>
          <w:b/>
          <w:sz w:val="24"/>
          <w:szCs w:val="24"/>
          <w:u w:val="single"/>
        </w:rPr>
        <w:t>Dílčí cíle:</w:t>
      </w:r>
    </w:p>
    <w:p w:rsidR="000B37A8" w:rsidRDefault="000B37A8" w:rsidP="00A54628">
      <w:pPr>
        <w:pStyle w:val="NoSpacing"/>
        <w:numPr>
          <w:ilvl w:val="0"/>
          <w:numId w:val="29"/>
        </w:numPr>
        <w:jc w:val="both"/>
        <w:rPr>
          <w:sz w:val="24"/>
          <w:szCs w:val="24"/>
        </w:rPr>
      </w:pPr>
      <w:r>
        <w:rPr>
          <w:sz w:val="24"/>
          <w:szCs w:val="24"/>
        </w:rPr>
        <w:t>vytváření prosociálních postojů (citlivost, tolerance, respekt, přizpůsobivost…)</w:t>
      </w:r>
    </w:p>
    <w:p w:rsidR="000B37A8" w:rsidRDefault="000B37A8" w:rsidP="00A54628">
      <w:pPr>
        <w:pStyle w:val="NoSpacing"/>
        <w:numPr>
          <w:ilvl w:val="0"/>
          <w:numId w:val="29"/>
        </w:numPr>
        <w:jc w:val="both"/>
        <w:rPr>
          <w:sz w:val="24"/>
          <w:szCs w:val="24"/>
        </w:rPr>
      </w:pPr>
      <w:r>
        <w:rPr>
          <w:sz w:val="24"/>
          <w:szCs w:val="24"/>
        </w:rPr>
        <w:t>osvojení si elementárních poznatků o přírodě</w:t>
      </w:r>
    </w:p>
    <w:p w:rsidR="000B37A8" w:rsidRDefault="000B37A8" w:rsidP="00A54628">
      <w:pPr>
        <w:pStyle w:val="NoSpacing"/>
        <w:numPr>
          <w:ilvl w:val="0"/>
          <w:numId w:val="29"/>
        </w:numPr>
        <w:jc w:val="both"/>
        <w:rPr>
          <w:sz w:val="24"/>
          <w:szCs w:val="24"/>
        </w:rPr>
      </w:pPr>
      <w:r>
        <w:rPr>
          <w:sz w:val="24"/>
          <w:szCs w:val="24"/>
        </w:rPr>
        <w:t>zpřesňování a kultivace smyslového vnímání</w:t>
      </w:r>
    </w:p>
    <w:p w:rsidR="000B37A8" w:rsidRDefault="000B37A8" w:rsidP="00A54628">
      <w:pPr>
        <w:pStyle w:val="NoSpacing"/>
        <w:numPr>
          <w:ilvl w:val="0"/>
          <w:numId w:val="29"/>
        </w:numPr>
        <w:jc w:val="both"/>
        <w:rPr>
          <w:sz w:val="24"/>
          <w:szCs w:val="24"/>
        </w:rPr>
      </w:pPr>
      <w:r>
        <w:rPr>
          <w:sz w:val="24"/>
          <w:szCs w:val="24"/>
        </w:rPr>
        <w:t>rozvoj pohybových dovedností v oblasti hrubé a jemné motoriky</w:t>
      </w:r>
    </w:p>
    <w:p w:rsidR="000B37A8" w:rsidRDefault="000B37A8" w:rsidP="00A54628">
      <w:pPr>
        <w:pStyle w:val="NoSpacing"/>
        <w:numPr>
          <w:ilvl w:val="0"/>
          <w:numId w:val="29"/>
        </w:numPr>
        <w:jc w:val="both"/>
        <w:rPr>
          <w:sz w:val="24"/>
          <w:szCs w:val="24"/>
        </w:rPr>
      </w:pPr>
      <w:r>
        <w:rPr>
          <w:sz w:val="24"/>
          <w:szCs w:val="24"/>
        </w:rPr>
        <w:t>vytváření vztahu k místu a prostředí, ve kterém dítě žije</w:t>
      </w:r>
    </w:p>
    <w:p w:rsidR="000B37A8" w:rsidRDefault="000B37A8" w:rsidP="00A54628">
      <w:pPr>
        <w:pStyle w:val="NoSpacing"/>
        <w:numPr>
          <w:ilvl w:val="0"/>
          <w:numId w:val="29"/>
        </w:numPr>
        <w:jc w:val="both"/>
        <w:rPr>
          <w:sz w:val="24"/>
          <w:szCs w:val="24"/>
        </w:rPr>
      </w:pPr>
      <w:r>
        <w:rPr>
          <w:sz w:val="24"/>
          <w:szCs w:val="24"/>
        </w:rPr>
        <w:t>vytváření zdravých životních návyků a postojů jako základů zdravého životního stylu</w:t>
      </w:r>
    </w:p>
    <w:p w:rsidR="000B37A8" w:rsidRDefault="000B37A8" w:rsidP="00A54628">
      <w:pPr>
        <w:pStyle w:val="NoSpacing"/>
        <w:numPr>
          <w:ilvl w:val="0"/>
          <w:numId w:val="29"/>
        </w:numPr>
        <w:jc w:val="both"/>
        <w:rPr>
          <w:sz w:val="24"/>
          <w:szCs w:val="24"/>
        </w:rPr>
      </w:pPr>
      <w:r>
        <w:rPr>
          <w:sz w:val="24"/>
          <w:szCs w:val="24"/>
        </w:rPr>
        <w:t>vytváření elementárního povědomí o širším životním prostředí o jeho rozmanitosti, vývoji a proměnách</w:t>
      </w:r>
    </w:p>
    <w:p w:rsidR="000B37A8" w:rsidRDefault="000B37A8" w:rsidP="00C33EA3">
      <w:pPr>
        <w:pStyle w:val="NoSpacing"/>
        <w:ind w:left="720"/>
        <w:jc w:val="both"/>
        <w:rPr>
          <w:sz w:val="24"/>
          <w:szCs w:val="24"/>
        </w:rPr>
      </w:pPr>
    </w:p>
    <w:p w:rsidR="000B37A8" w:rsidRPr="00C33EA3" w:rsidRDefault="000B37A8" w:rsidP="00A00E2E">
      <w:pPr>
        <w:pStyle w:val="NoSpacing"/>
        <w:jc w:val="both"/>
        <w:outlineLvl w:val="0"/>
        <w:rPr>
          <w:b/>
          <w:sz w:val="24"/>
          <w:szCs w:val="24"/>
          <w:u w:val="single"/>
        </w:rPr>
      </w:pPr>
      <w:r w:rsidRPr="00C33EA3">
        <w:rPr>
          <w:b/>
          <w:sz w:val="24"/>
          <w:szCs w:val="24"/>
          <w:u w:val="single"/>
        </w:rPr>
        <w:t>Okruhy činností:</w:t>
      </w:r>
    </w:p>
    <w:p w:rsidR="000B37A8" w:rsidRDefault="000B37A8" w:rsidP="00A54628">
      <w:pPr>
        <w:pStyle w:val="NoSpacing"/>
        <w:numPr>
          <w:ilvl w:val="0"/>
          <w:numId w:val="30"/>
        </w:numPr>
        <w:jc w:val="both"/>
        <w:rPr>
          <w:sz w:val="24"/>
          <w:szCs w:val="24"/>
        </w:rPr>
      </w:pPr>
      <w:r>
        <w:rPr>
          <w:sz w:val="24"/>
          <w:szCs w:val="24"/>
        </w:rPr>
        <w:t>vycházky a výlety – poznávání, sběr přírodnin</w:t>
      </w:r>
    </w:p>
    <w:p w:rsidR="000B37A8" w:rsidRDefault="000B37A8" w:rsidP="00A54628">
      <w:pPr>
        <w:pStyle w:val="NoSpacing"/>
        <w:numPr>
          <w:ilvl w:val="0"/>
          <w:numId w:val="30"/>
        </w:numPr>
        <w:jc w:val="both"/>
        <w:rPr>
          <w:sz w:val="24"/>
          <w:szCs w:val="24"/>
        </w:rPr>
      </w:pPr>
      <w:r>
        <w:rPr>
          <w:sz w:val="24"/>
          <w:szCs w:val="24"/>
        </w:rPr>
        <w:t>didaktické hry se zaměřením na přírodu</w:t>
      </w:r>
    </w:p>
    <w:p w:rsidR="000B37A8" w:rsidRDefault="000B37A8" w:rsidP="00A54628">
      <w:pPr>
        <w:pStyle w:val="NoSpacing"/>
        <w:numPr>
          <w:ilvl w:val="0"/>
          <w:numId w:val="30"/>
        </w:numPr>
        <w:jc w:val="both"/>
        <w:rPr>
          <w:sz w:val="24"/>
          <w:szCs w:val="24"/>
        </w:rPr>
      </w:pPr>
      <w:r>
        <w:rPr>
          <w:sz w:val="24"/>
          <w:szCs w:val="24"/>
        </w:rPr>
        <w:t>vyprávění a četba pohádek a příběhů z přírody</w:t>
      </w:r>
    </w:p>
    <w:p w:rsidR="000B37A8" w:rsidRDefault="000B37A8" w:rsidP="00A54628">
      <w:pPr>
        <w:pStyle w:val="NoSpacing"/>
        <w:numPr>
          <w:ilvl w:val="0"/>
          <w:numId w:val="30"/>
        </w:numPr>
        <w:jc w:val="both"/>
        <w:rPr>
          <w:sz w:val="24"/>
          <w:szCs w:val="24"/>
        </w:rPr>
      </w:pPr>
      <w:r>
        <w:rPr>
          <w:sz w:val="24"/>
          <w:szCs w:val="24"/>
        </w:rPr>
        <w:t>dramatizace</w:t>
      </w:r>
    </w:p>
    <w:p w:rsidR="000B37A8" w:rsidRDefault="000B37A8" w:rsidP="00A54628">
      <w:pPr>
        <w:pStyle w:val="NoSpacing"/>
        <w:numPr>
          <w:ilvl w:val="0"/>
          <w:numId w:val="30"/>
        </w:numPr>
        <w:jc w:val="both"/>
        <w:rPr>
          <w:sz w:val="24"/>
          <w:szCs w:val="24"/>
        </w:rPr>
      </w:pPr>
      <w:r>
        <w:rPr>
          <w:sz w:val="24"/>
          <w:szCs w:val="24"/>
        </w:rPr>
        <w:t>co do přírody nepatří – úklid okolí MŠ</w:t>
      </w:r>
    </w:p>
    <w:p w:rsidR="000B37A8" w:rsidRDefault="000B37A8" w:rsidP="00A54628">
      <w:pPr>
        <w:pStyle w:val="NoSpacing"/>
        <w:numPr>
          <w:ilvl w:val="0"/>
          <w:numId w:val="30"/>
        </w:numPr>
        <w:jc w:val="both"/>
        <w:rPr>
          <w:sz w:val="24"/>
          <w:szCs w:val="24"/>
        </w:rPr>
      </w:pPr>
      <w:r>
        <w:rPr>
          <w:sz w:val="24"/>
          <w:szCs w:val="24"/>
        </w:rPr>
        <w:t>krmení ptáků a zvěře v zimě - co je a co není vhodné a proč</w:t>
      </w:r>
    </w:p>
    <w:p w:rsidR="000B37A8" w:rsidRDefault="000B37A8" w:rsidP="00A54628">
      <w:pPr>
        <w:pStyle w:val="NoSpacing"/>
        <w:numPr>
          <w:ilvl w:val="0"/>
          <w:numId w:val="30"/>
        </w:numPr>
        <w:jc w:val="both"/>
        <w:rPr>
          <w:sz w:val="24"/>
          <w:szCs w:val="24"/>
        </w:rPr>
      </w:pPr>
      <w:r>
        <w:rPr>
          <w:sz w:val="24"/>
          <w:szCs w:val="24"/>
        </w:rPr>
        <w:t>využití přírody člověkem, výrobky z přírodnin</w:t>
      </w:r>
    </w:p>
    <w:p w:rsidR="000B37A8" w:rsidRDefault="000B37A8" w:rsidP="00A54628">
      <w:pPr>
        <w:pStyle w:val="NoSpacing"/>
        <w:numPr>
          <w:ilvl w:val="0"/>
          <w:numId w:val="30"/>
        </w:numPr>
        <w:jc w:val="both"/>
        <w:rPr>
          <w:sz w:val="24"/>
          <w:szCs w:val="24"/>
        </w:rPr>
      </w:pPr>
      <w:r>
        <w:rPr>
          <w:sz w:val="24"/>
          <w:szCs w:val="24"/>
        </w:rPr>
        <w:t>recyklace, třídění odpadu, výrobky z odpadních materiálů</w:t>
      </w:r>
    </w:p>
    <w:p w:rsidR="000B37A8" w:rsidRDefault="000B37A8" w:rsidP="00A54628">
      <w:pPr>
        <w:pStyle w:val="NoSpacing"/>
        <w:numPr>
          <w:ilvl w:val="0"/>
          <w:numId w:val="30"/>
        </w:numPr>
        <w:jc w:val="both"/>
        <w:rPr>
          <w:sz w:val="24"/>
          <w:szCs w:val="24"/>
        </w:rPr>
      </w:pPr>
      <w:r>
        <w:rPr>
          <w:sz w:val="24"/>
          <w:szCs w:val="24"/>
        </w:rPr>
        <w:t>hry a pobyt v přírodě</w:t>
      </w:r>
    </w:p>
    <w:p w:rsidR="000B37A8" w:rsidRDefault="000B37A8" w:rsidP="00C33EA3">
      <w:pPr>
        <w:pStyle w:val="NoSpacing"/>
        <w:ind w:left="720"/>
        <w:jc w:val="both"/>
        <w:rPr>
          <w:sz w:val="24"/>
          <w:szCs w:val="24"/>
        </w:rPr>
      </w:pPr>
    </w:p>
    <w:p w:rsidR="000B37A8" w:rsidRPr="00C33EA3" w:rsidRDefault="000B37A8" w:rsidP="00A00E2E">
      <w:pPr>
        <w:pStyle w:val="NoSpacing"/>
        <w:jc w:val="both"/>
        <w:outlineLvl w:val="0"/>
        <w:rPr>
          <w:sz w:val="24"/>
          <w:szCs w:val="24"/>
          <w:u w:val="single"/>
        </w:rPr>
      </w:pPr>
      <w:r w:rsidRPr="00C33EA3">
        <w:rPr>
          <w:b/>
          <w:sz w:val="24"/>
          <w:szCs w:val="24"/>
          <w:u w:val="single"/>
        </w:rPr>
        <w:t>Očekávané výstupy</w:t>
      </w:r>
      <w:r w:rsidRPr="00C33EA3">
        <w:rPr>
          <w:sz w:val="24"/>
          <w:szCs w:val="24"/>
          <w:u w:val="single"/>
        </w:rPr>
        <w:t>:</w:t>
      </w:r>
    </w:p>
    <w:p w:rsidR="000B37A8" w:rsidRDefault="000B37A8" w:rsidP="00A54628">
      <w:pPr>
        <w:pStyle w:val="NoSpacing"/>
        <w:numPr>
          <w:ilvl w:val="0"/>
          <w:numId w:val="31"/>
        </w:numPr>
        <w:jc w:val="both"/>
        <w:rPr>
          <w:sz w:val="24"/>
          <w:szCs w:val="24"/>
        </w:rPr>
      </w:pPr>
      <w:r>
        <w:rPr>
          <w:sz w:val="24"/>
          <w:szCs w:val="24"/>
        </w:rPr>
        <w:t>koordinace pohybů, orientace v rozmanitém přírodním terénu</w:t>
      </w:r>
    </w:p>
    <w:p w:rsidR="000B37A8" w:rsidRDefault="000B37A8" w:rsidP="00A54628">
      <w:pPr>
        <w:pStyle w:val="NoSpacing"/>
        <w:numPr>
          <w:ilvl w:val="0"/>
          <w:numId w:val="31"/>
        </w:numPr>
        <w:jc w:val="both"/>
        <w:rPr>
          <w:sz w:val="24"/>
          <w:szCs w:val="24"/>
        </w:rPr>
      </w:pPr>
      <w:r>
        <w:rPr>
          <w:sz w:val="24"/>
          <w:szCs w:val="24"/>
        </w:rPr>
        <w:t>bezpečný pohyb v přírodě</w:t>
      </w:r>
    </w:p>
    <w:p w:rsidR="000B37A8" w:rsidRDefault="000B37A8" w:rsidP="00A54628">
      <w:pPr>
        <w:pStyle w:val="NoSpacing"/>
        <w:numPr>
          <w:ilvl w:val="0"/>
          <w:numId w:val="31"/>
        </w:numPr>
        <w:jc w:val="both"/>
        <w:rPr>
          <w:sz w:val="24"/>
          <w:szCs w:val="24"/>
        </w:rPr>
      </w:pPr>
      <w:r>
        <w:rPr>
          <w:sz w:val="24"/>
          <w:szCs w:val="24"/>
        </w:rPr>
        <w:t>zdokonalení koordinace ruky a oka při práci s přírodninami</w:t>
      </w:r>
    </w:p>
    <w:p w:rsidR="000B37A8" w:rsidRDefault="000B37A8" w:rsidP="00A54628">
      <w:pPr>
        <w:pStyle w:val="NoSpacing"/>
        <w:numPr>
          <w:ilvl w:val="0"/>
          <w:numId w:val="31"/>
        </w:numPr>
        <w:jc w:val="both"/>
        <w:rPr>
          <w:sz w:val="24"/>
          <w:szCs w:val="24"/>
        </w:rPr>
      </w:pPr>
      <w:r>
        <w:rPr>
          <w:sz w:val="24"/>
          <w:szCs w:val="24"/>
        </w:rPr>
        <w:t xml:space="preserve">rozvoj a rozšíření slovní zásoby o pojmy související s přírodou </w:t>
      </w:r>
    </w:p>
    <w:p w:rsidR="000B37A8" w:rsidRDefault="000B37A8" w:rsidP="00A54628">
      <w:pPr>
        <w:pStyle w:val="NoSpacing"/>
        <w:numPr>
          <w:ilvl w:val="0"/>
          <w:numId w:val="31"/>
        </w:numPr>
        <w:jc w:val="both"/>
        <w:rPr>
          <w:sz w:val="24"/>
          <w:szCs w:val="24"/>
        </w:rPr>
      </w:pPr>
      <w:r>
        <w:rPr>
          <w:sz w:val="24"/>
          <w:szCs w:val="24"/>
        </w:rPr>
        <w:t>schopnost srovnat základní části svého těla s těly živočichů a rostlin</w:t>
      </w:r>
    </w:p>
    <w:p w:rsidR="000B37A8" w:rsidRDefault="000B37A8" w:rsidP="00A54628">
      <w:pPr>
        <w:pStyle w:val="NoSpacing"/>
        <w:numPr>
          <w:ilvl w:val="0"/>
          <w:numId w:val="31"/>
        </w:numPr>
        <w:jc w:val="both"/>
        <w:rPr>
          <w:sz w:val="24"/>
          <w:szCs w:val="24"/>
        </w:rPr>
      </w:pPr>
      <w:r>
        <w:rPr>
          <w:sz w:val="24"/>
          <w:szCs w:val="24"/>
        </w:rPr>
        <w:t>schopnost vést dialog s vrstevníky i dospělými na téma ochrana přírody</w:t>
      </w:r>
    </w:p>
    <w:p w:rsidR="000B37A8" w:rsidRDefault="000B37A8" w:rsidP="00A54628">
      <w:pPr>
        <w:pStyle w:val="NoSpacing"/>
        <w:numPr>
          <w:ilvl w:val="0"/>
          <w:numId w:val="31"/>
        </w:numPr>
        <w:jc w:val="both"/>
        <w:rPr>
          <w:sz w:val="24"/>
          <w:szCs w:val="24"/>
        </w:rPr>
      </w:pPr>
      <w:r>
        <w:rPr>
          <w:sz w:val="24"/>
          <w:szCs w:val="24"/>
        </w:rPr>
        <w:t>dovednost vyprávět zážitek, příběh, popsat zkušenost</w:t>
      </w:r>
    </w:p>
    <w:p w:rsidR="000B37A8" w:rsidRDefault="000B37A8" w:rsidP="00A54628">
      <w:pPr>
        <w:pStyle w:val="NoSpacing"/>
        <w:numPr>
          <w:ilvl w:val="0"/>
          <w:numId w:val="31"/>
        </w:numPr>
        <w:jc w:val="both"/>
        <w:rPr>
          <w:sz w:val="24"/>
          <w:szCs w:val="24"/>
        </w:rPr>
      </w:pPr>
      <w:r>
        <w:rPr>
          <w:sz w:val="24"/>
          <w:szCs w:val="24"/>
        </w:rPr>
        <w:t>vlastním vnímáním postřehnout detaily i změny v přírodě</w:t>
      </w:r>
    </w:p>
    <w:p w:rsidR="000B37A8" w:rsidRDefault="000B37A8" w:rsidP="00A54628">
      <w:pPr>
        <w:pStyle w:val="NoSpacing"/>
        <w:numPr>
          <w:ilvl w:val="0"/>
          <w:numId w:val="31"/>
        </w:numPr>
        <w:jc w:val="both"/>
        <w:rPr>
          <w:sz w:val="24"/>
          <w:szCs w:val="24"/>
        </w:rPr>
      </w:pPr>
      <w:r>
        <w:rPr>
          <w:sz w:val="24"/>
          <w:szCs w:val="24"/>
        </w:rPr>
        <w:t>schopnost využít svoji představivost a fantazii</w:t>
      </w:r>
    </w:p>
    <w:p w:rsidR="000B37A8" w:rsidRDefault="000B37A8" w:rsidP="00A54628">
      <w:pPr>
        <w:pStyle w:val="NoSpacing"/>
        <w:numPr>
          <w:ilvl w:val="0"/>
          <w:numId w:val="31"/>
        </w:numPr>
        <w:jc w:val="both"/>
        <w:rPr>
          <w:sz w:val="24"/>
          <w:szCs w:val="24"/>
        </w:rPr>
      </w:pPr>
      <w:r>
        <w:rPr>
          <w:sz w:val="24"/>
          <w:szCs w:val="24"/>
        </w:rPr>
        <w:t>schopnost zachytit kresbou podstatné znaky lidské postavy, zvířecí, určitého prostředí, situace</w:t>
      </w:r>
    </w:p>
    <w:p w:rsidR="000B37A8" w:rsidRDefault="000B37A8" w:rsidP="00A54628">
      <w:pPr>
        <w:pStyle w:val="NoSpacing"/>
        <w:numPr>
          <w:ilvl w:val="0"/>
          <w:numId w:val="31"/>
        </w:numPr>
        <w:jc w:val="both"/>
        <w:rPr>
          <w:sz w:val="24"/>
          <w:szCs w:val="24"/>
        </w:rPr>
      </w:pPr>
      <w:r>
        <w:rPr>
          <w:sz w:val="24"/>
          <w:szCs w:val="24"/>
        </w:rPr>
        <w:t>orientace v ročních obdobích</w:t>
      </w:r>
    </w:p>
    <w:p w:rsidR="000B37A8" w:rsidRDefault="000B37A8" w:rsidP="00A54628">
      <w:pPr>
        <w:pStyle w:val="NoSpacing"/>
        <w:numPr>
          <w:ilvl w:val="0"/>
          <w:numId w:val="31"/>
        </w:numPr>
        <w:jc w:val="both"/>
        <w:rPr>
          <w:sz w:val="24"/>
          <w:szCs w:val="24"/>
        </w:rPr>
      </w:pPr>
      <w:r>
        <w:rPr>
          <w:sz w:val="24"/>
          <w:szCs w:val="24"/>
        </w:rPr>
        <w:t>citlivost k živým bytostem, k přírodě jako takové, projevování radosti, soucitu, náklonnosti, ohleduplnosti</w:t>
      </w:r>
    </w:p>
    <w:p w:rsidR="000B37A8" w:rsidRDefault="000B37A8" w:rsidP="00A54628">
      <w:pPr>
        <w:pStyle w:val="NoSpacing"/>
        <w:numPr>
          <w:ilvl w:val="0"/>
          <w:numId w:val="31"/>
        </w:numPr>
        <w:jc w:val="both"/>
        <w:rPr>
          <w:sz w:val="24"/>
          <w:szCs w:val="24"/>
        </w:rPr>
      </w:pPr>
      <w:r>
        <w:rPr>
          <w:sz w:val="24"/>
          <w:szCs w:val="24"/>
        </w:rPr>
        <w:t>získávání povědomí o různém nebezpečí, základní znalost jak mu předcházet a jak se chovat v nebezpečných situacích v přírodě</w:t>
      </w:r>
    </w:p>
    <w:p w:rsidR="000B37A8" w:rsidRDefault="000B37A8" w:rsidP="00A54628">
      <w:pPr>
        <w:pStyle w:val="NoSpacing"/>
        <w:numPr>
          <w:ilvl w:val="0"/>
          <w:numId w:val="31"/>
        </w:numPr>
        <w:jc w:val="both"/>
        <w:rPr>
          <w:sz w:val="24"/>
          <w:szCs w:val="24"/>
        </w:rPr>
      </w:pPr>
      <w:r>
        <w:rPr>
          <w:sz w:val="24"/>
          <w:szCs w:val="24"/>
        </w:rPr>
        <w:t>získání povědomí o vývoji a změnách, o významu životního prostředí a jeho ochraně</w:t>
      </w:r>
    </w:p>
    <w:p w:rsidR="000B37A8" w:rsidRDefault="000B37A8" w:rsidP="00C967DE">
      <w:pPr>
        <w:pStyle w:val="NoSpacing"/>
        <w:jc w:val="both"/>
        <w:rPr>
          <w:sz w:val="24"/>
          <w:szCs w:val="24"/>
        </w:rPr>
      </w:pPr>
    </w:p>
    <w:p w:rsidR="000B37A8" w:rsidRDefault="000B37A8" w:rsidP="00C967DE">
      <w:pPr>
        <w:pStyle w:val="NoSpacing"/>
        <w:jc w:val="both"/>
        <w:rPr>
          <w:sz w:val="24"/>
          <w:szCs w:val="24"/>
        </w:rPr>
      </w:pPr>
    </w:p>
    <w:p w:rsidR="000B37A8" w:rsidRPr="00C33EA3" w:rsidRDefault="000B37A8" w:rsidP="00A54628">
      <w:pPr>
        <w:pStyle w:val="NoSpacing"/>
        <w:numPr>
          <w:ilvl w:val="0"/>
          <w:numId w:val="25"/>
        </w:numPr>
        <w:jc w:val="both"/>
        <w:rPr>
          <w:b/>
          <w:sz w:val="32"/>
          <w:szCs w:val="32"/>
          <w:u w:val="single"/>
        </w:rPr>
      </w:pPr>
      <w:r w:rsidRPr="00C967DE">
        <w:rPr>
          <w:b/>
          <w:sz w:val="32"/>
          <w:szCs w:val="32"/>
          <w:u w:val="single"/>
        </w:rPr>
        <w:t>Integrovaný blok:</w:t>
      </w:r>
      <w:r w:rsidRPr="00C967DE">
        <w:rPr>
          <w:b/>
          <w:i/>
          <w:sz w:val="32"/>
          <w:szCs w:val="32"/>
          <w:u w:val="single"/>
        </w:rPr>
        <w:t xml:space="preserve">  Podzim čaruje</w:t>
      </w:r>
    </w:p>
    <w:p w:rsidR="000B37A8" w:rsidRDefault="000B37A8" w:rsidP="00C33EA3">
      <w:pPr>
        <w:pStyle w:val="NoSpacing"/>
        <w:jc w:val="both"/>
        <w:rPr>
          <w:sz w:val="24"/>
          <w:szCs w:val="24"/>
        </w:rPr>
      </w:pPr>
    </w:p>
    <w:p w:rsidR="000B37A8" w:rsidRDefault="000B37A8" w:rsidP="00A00E2E">
      <w:pPr>
        <w:pStyle w:val="NoSpacing"/>
        <w:jc w:val="both"/>
        <w:outlineLvl w:val="0"/>
        <w:rPr>
          <w:sz w:val="24"/>
          <w:szCs w:val="24"/>
        </w:rPr>
      </w:pPr>
      <w:r w:rsidRPr="00C33EA3">
        <w:rPr>
          <w:b/>
          <w:sz w:val="24"/>
          <w:szCs w:val="24"/>
          <w:u w:val="single"/>
        </w:rPr>
        <w:t>Hlavní cíl:</w:t>
      </w:r>
      <w:r>
        <w:rPr>
          <w:sz w:val="24"/>
          <w:szCs w:val="24"/>
        </w:rPr>
        <w:t xml:space="preserve"> Vnímat a uvědomovat si změny v přírodě v podzimním období.</w:t>
      </w:r>
    </w:p>
    <w:p w:rsidR="000B37A8" w:rsidRDefault="000B37A8" w:rsidP="00C33EA3">
      <w:pPr>
        <w:pStyle w:val="NoSpacing"/>
        <w:jc w:val="both"/>
        <w:rPr>
          <w:sz w:val="24"/>
          <w:szCs w:val="24"/>
        </w:rPr>
      </w:pPr>
    </w:p>
    <w:p w:rsidR="000B37A8" w:rsidRPr="00262D94" w:rsidRDefault="000B37A8" w:rsidP="00A00E2E">
      <w:pPr>
        <w:pStyle w:val="NoSpacing"/>
        <w:jc w:val="both"/>
        <w:outlineLvl w:val="0"/>
        <w:rPr>
          <w:b/>
          <w:sz w:val="24"/>
          <w:szCs w:val="24"/>
          <w:u w:val="single"/>
        </w:rPr>
      </w:pPr>
      <w:r w:rsidRPr="00262D94">
        <w:rPr>
          <w:b/>
          <w:sz w:val="24"/>
          <w:szCs w:val="24"/>
          <w:u w:val="single"/>
        </w:rPr>
        <w:t>Dílčí cíle:</w:t>
      </w:r>
    </w:p>
    <w:p w:rsidR="000B37A8" w:rsidRDefault="000B37A8" w:rsidP="00A54628">
      <w:pPr>
        <w:pStyle w:val="NoSpacing"/>
        <w:numPr>
          <w:ilvl w:val="0"/>
          <w:numId w:val="32"/>
        </w:numPr>
        <w:jc w:val="both"/>
        <w:rPr>
          <w:sz w:val="24"/>
          <w:szCs w:val="24"/>
        </w:rPr>
      </w:pPr>
      <w:r>
        <w:rPr>
          <w:sz w:val="24"/>
          <w:szCs w:val="24"/>
        </w:rPr>
        <w:t>osvojení si elementárních poznatků o přírodě v podzimním období</w:t>
      </w:r>
    </w:p>
    <w:p w:rsidR="000B37A8" w:rsidRDefault="000B37A8" w:rsidP="00A54628">
      <w:pPr>
        <w:pStyle w:val="NoSpacing"/>
        <w:numPr>
          <w:ilvl w:val="0"/>
          <w:numId w:val="32"/>
        </w:numPr>
        <w:jc w:val="both"/>
        <w:rPr>
          <w:sz w:val="24"/>
          <w:szCs w:val="24"/>
        </w:rPr>
      </w:pPr>
      <w:r>
        <w:rPr>
          <w:sz w:val="24"/>
          <w:szCs w:val="24"/>
        </w:rPr>
        <w:t>posilování přirozených poznávacích citů (zvídavosti, zájmu, radosti z objevování…)</w:t>
      </w:r>
    </w:p>
    <w:p w:rsidR="000B37A8" w:rsidRDefault="000B37A8" w:rsidP="00A54628">
      <w:pPr>
        <w:pStyle w:val="NoSpacing"/>
        <w:numPr>
          <w:ilvl w:val="0"/>
          <w:numId w:val="32"/>
        </w:numPr>
        <w:jc w:val="both"/>
        <w:rPr>
          <w:sz w:val="24"/>
          <w:szCs w:val="24"/>
        </w:rPr>
      </w:pPr>
      <w:r>
        <w:rPr>
          <w:sz w:val="24"/>
          <w:szCs w:val="24"/>
        </w:rPr>
        <w:t>rozvoj, zpřesňování a kultivace smyslového vnímání</w:t>
      </w:r>
    </w:p>
    <w:p w:rsidR="000B37A8" w:rsidRDefault="000B37A8" w:rsidP="00A54628">
      <w:pPr>
        <w:pStyle w:val="NoSpacing"/>
        <w:numPr>
          <w:ilvl w:val="0"/>
          <w:numId w:val="32"/>
        </w:numPr>
        <w:jc w:val="both"/>
        <w:rPr>
          <w:sz w:val="24"/>
          <w:szCs w:val="24"/>
        </w:rPr>
      </w:pPr>
      <w:r>
        <w:rPr>
          <w:sz w:val="24"/>
          <w:szCs w:val="24"/>
        </w:rPr>
        <w:t>rozvoj pohybových dovedností v oblasti hrubé a jemné motoriky, rozvoj poznatků, schopností a dovedností umožňující pocity, získané dojmy a prožitky vyjádřit</w:t>
      </w:r>
    </w:p>
    <w:p w:rsidR="000B37A8" w:rsidRDefault="000B37A8" w:rsidP="00A54628">
      <w:pPr>
        <w:pStyle w:val="NoSpacing"/>
        <w:numPr>
          <w:ilvl w:val="0"/>
          <w:numId w:val="32"/>
        </w:numPr>
        <w:jc w:val="both"/>
        <w:rPr>
          <w:sz w:val="24"/>
          <w:szCs w:val="24"/>
        </w:rPr>
      </w:pPr>
      <w:r>
        <w:rPr>
          <w:sz w:val="24"/>
          <w:szCs w:val="24"/>
        </w:rPr>
        <w:t>vytváření vztahu k místu a prostředí, ve kterém dítě žije</w:t>
      </w:r>
    </w:p>
    <w:p w:rsidR="000B37A8" w:rsidRDefault="000B37A8" w:rsidP="00A54628">
      <w:pPr>
        <w:pStyle w:val="NoSpacing"/>
        <w:numPr>
          <w:ilvl w:val="0"/>
          <w:numId w:val="32"/>
        </w:numPr>
        <w:jc w:val="both"/>
        <w:rPr>
          <w:sz w:val="24"/>
          <w:szCs w:val="24"/>
        </w:rPr>
      </w:pPr>
      <w:r>
        <w:rPr>
          <w:sz w:val="24"/>
          <w:szCs w:val="24"/>
        </w:rPr>
        <w:t>rozvoj schopnosti žít ve společenství ostatních lidí (spolupracovat, spolupodílet se)</w:t>
      </w:r>
    </w:p>
    <w:p w:rsidR="000B37A8" w:rsidRDefault="000B37A8" w:rsidP="00262D94">
      <w:pPr>
        <w:pStyle w:val="NoSpacing"/>
        <w:ind w:left="720"/>
        <w:jc w:val="both"/>
        <w:rPr>
          <w:sz w:val="24"/>
          <w:szCs w:val="24"/>
        </w:rPr>
      </w:pPr>
    </w:p>
    <w:p w:rsidR="000B37A8" w:rsidRPr="00262D94" w:rsidRDefault="000B37A8" w:rsidP="00A00E2E">
      <w:pPr>
        <w:pStyle w:val="NoSpacing"/>
        <w:jc w:val="both"/>
        <w:outlineLvl w:val="0"/>
        <w:rPr>
          <w:b/>
          <w:sz w:val="24"/>
          <w:szCs w:val="24"/>
          <w:u w:val="single"/>
        </w:rPr>
      </w:pPr>
      <w:r w:rsidRPr="00262D94">
        <w:rPr>
          <w:b/>
          <w:sz w:val="24"/>
          <w:szCs w:val="24"/>
          <w:u w:val="single"/>
        </w:rPr>
        <w:t>Okruhy činností:</w:t>
      </w:r>
    </w:p>
    <w:p w:rsidR="000B37A8" w:rsidRDefault="000B37A8" w:rsidP="00A54628">
      <w:pPr>
        <w:pStyle w:val="NoSpacing"/>
        <w:numPr>
          <w:ilvl w:val="0"/>
          <w:numId w:val="33"/>
        </w:numPr>
        <w:jc w:val="both"/>
        <w:rPr>
          <w:sz w:val="24"/>
          <w:szCs w:val="24"/>
        </w:rPr>
      </w:pPr>
      <w:r>
        <w:rPr>
          <w:sz w:val="24"/>
          <w:szCs w:val="24"/>
        </w:rPr>
        <w:t>praktické činnosti s přírodním materiálem</w:t>
      </w:r>
    </w:p>
    <w:p w:rsidR="000B37A8" w:rsidRDefault="000B37A8" w:rsidP="00A54628">
      <w:pPr>
        <w:pStyle w:val="NoSpacing"/>
        <w:numPr>
          <w:ilvl w:val="0"/>
          <w:numId w:val="33"/>
        </w:numPr>
        <w:jc w:val="both"/>
        <w:rPr>
          <w:sz w:val="24"/>
          <w:szCs w:val="24"/>
        </w:rPr>
      </w:pPr>
      <w:r>
        <w:rPr>
          <w:sz w:val="24"/>
          <w:szCs w:val="24"/>
        </w:rPr>
        <w:t>hry s říkadly, písněmi, rytmicko-melodické hry</w:t>
      </w:r>
    </w:p>
    <w:p w:rsidR="000B37A8" w:rsidRDefault="000B37A8" w:rsidP="00A54628">
      <w:pPr>
        <w:pStyle w:val="NoSpacing"/>
        <w:numPr>
          <w:ilvl w:val="0"/>
          <w:numId w:val="33"/>
        </w:numPr>
        <w:jc w:val="both"/>
        <w:rPr>
          <w:sz w:val="24"/>
          <w:szCs w:val="24"/>
        </w:rPr>
      </w:pPr>
      <w:r>
        <w:rPr>
          <w:sz w:val="24"/>
          <w:szCs w:val="24"/>
        </w:rPr>
        <w:t>přímé pozorování přírodního prostředí, jevů, proměnlivosti počasí, sledování rozmanitosti a změny v přírodě, klimatických změn, poškozování přírody</w:t>
      </w:r>
    </w:p>
    <w:p w:rsidR="000B37A8" w:rsidRDefault="000B37A8" w:rsidP="00A54628">
      <w:pPr>
        <w:pStyle w:val="NoSpacing"/>
        <w:numPr>
          <w:ilvl w:val="0"/>
          <w:numId w:val="33"/>
        </w:numPr>
        <w:jc w:val="both"/>
        <w:rPr>
          <w:sz w:val="24"/>
          <w:szCs w:val="24"/>
        </w:rPr>
      </w:pPr>
      <w:r>
        <w:rPr>
          <w:sz w:val="24"/>
          <w:szCs w:val="24"/>
        </w:rPr>
        <w:t>rozhovory o zážitcích z přírody, diskuze, vyprávění dětí, poslech pohádek a příběhů</w:t>
      </w:r>
    </w:p>
    <w:p w:rsidR="000B37A8" w:rsidRDefault="000B37A8" w:rsidP="00A54628">
      <w:pPr>
        <w:pStyle w:val="NoSpacing"/>
        <w:numPr>
          <w:ilvl w:val="0"/>
          <w:numId w:val="33"/>
        </w:numPr>
        <w:jc w:val="both"/>
        <w:rPr>
          <w:sz w:val="24"/>
          <w:szCs w:val="24"/>
        </w:rPr>
      </w:pPr>
      <w:r>
        <w:rPr>
          <w:sz w:val="24"/>
          <w:szCs w:val="24"/>
        </w:rPr>
        <w:t>práce s knihami a obrazovým materiálem</w:t>
      </w:r>
    </w:p>
    <w:p w:rsidR="000B37A8" w:rsidRDefault="000B37A8" w:rsidP="00A54628">
      <w:pPr>
        <w:pStyle w:val="NoSpacing"/>
        <w:numPr>
          <w:ilvl w:val="0"/>
          <w:numId w:val="33"/>
        </w:numPr>
        <w:jc w:val="both"/>
        <w:rPr>
          <w:sz w:val="24"/>
          <w:szCs w:val="24"/>
        </w:rPr>
      </w:pPr>
      <w:r>
        <w:rPr>
          <w:sz w:val="24"/>
          <w:szCs w:val="24"/>
        </w:rPr>
        <w:t>výtvarné dovednosti a techniky – konstruování, prostorové vytváření, tvoření z papíru, přírodnin</w:t>
      </w:r>
    </w:p>
    <w:p w:rsidR="000B37A8" w:rsidRDefault="000B37A8" w:rsidP="00A54628">
      <w:pPr>
        <w:pStyle w:val="NoSpacing"/>
        <w:numPr>
          <w:ilvl w:val="0"/>
          <w:numId w:val="33"/>
        </w:numPr>
        <w:jc w:val="both"/>
        <w:rPr>
          <w:sz w:val="24"/>
          <w:szCs w:val="24"/>
        </w:rPr>
      </w:pPr>
      <w:r>
        <w:rPr>
          <w:sz w:val="24"/>
          <w:szCs w:val="24"/>
        </w:rPr>
        <w:t>pozorování práce na poli a na zahradě,  ovoce a zelenina</w:t>
      </w:r>
    </w:p>
    <w:p w:rsidR="000B37A8" w:rsidRDefault="000B37A8" w:rsidP="00A54628">
      <w:pPr>
        <w:pStyle w:val="NoSpacing"/>
        <w:numPr>
          <w:ilvl w:val="0"/>
          <w:numId w:val="33"/>
        </w:numPr>
        <w:jc w:val="both"/>
        <w:rPr>
          <w:sz w:val="24"/>
          <w:szCs w:val="24"/>
        </w:rPr>
      </w:pPr>
      <w:r>
        <w:rPr>
          <w:sz w:val="24"/>
          <w:szCs w:val="24"/>
        </w:rPr>
        <w:t>pouštění draků</w:t>
      </w:r>
    </w:p>
    <w:p w:rsidR="000B37A8" w:rsidRDefault="000B37A8" w:rsidP="00262D94">
      <w:pPr>
        <w:pStyle w:val="NoSpacing"/>
        <w:ind w:left="720"/>
        <w:jc w:val="both"/>
        <w:rPr>
          <w:sz w:val="24"/>
          <w:szCs w:val="24"/>
        </w:rPr>
      </w:pPr>
    </w:p>
    <w:p w:rsidR="000B37A8" w:rsidRPr="00262D94" w:rsidRDefault="000B37A8" w:rsidP="00A00E2E">
      <w:pPr>
        <w:pStyle w:val="NoSpacing"/>
        <w:jc w:val="both"/>
        <w:outlineLvl w:val="0"/>
        <w:rPr>
          <w:b/>
          <w:sz w:val="24"/>
          <w:szCs w:val="24"/>
          <w:u w:val="single"/>
        </w:rPr>
      </w:pPr>
      <w:r w:rsidRPr="00262D94">
        <w:rPr>
          <w:b/>
          <w:sz w:val="24"/>
          <w:szCs w:val="24"/>
          <w:u w:val="single"/>
        </w:rPr>
        <w:t>Očekávané výstupy:</w:t>
      </w:r>
    </w:p>
    <w:p w:rsidR="000B37A8" w:rsidRDefault="000B37A8" w:rsidP="00A54628">
      <w:pPr>
        <w:pStyle w:val="NoSpacing"/>
        <w:numPr>
          <w:ilvl w:val="0"/>
          <w:numId w:val="34"/>
        </w:numPr>
        <w:jc w:val="both"/>
        <w:rPr>
          <w:sz w:val="24"/>
          <w:szCs w:val="24"/>
        </w:rPr>
      </w:pPr>
      <w:r>
        <w:rPr>
          <w:sz w:val="24"/>
          <w:szCs w:val="24"/>
        </w:rPr>
        <w:t>zvládnout jemnou motoriku – zacházet s nástroji, výtvarným a přírodním materiálem</w:t>
      </w:r>
    </w:p>
    <w:p w:rsidR="000B37A8" w:rsidRDefault="000B37A8" w:rsidP="00A54628">
      <w:pPr>
        <w:pStyle w:val="NoSpacing"/>
        <w:numPr>
          <w:ilvl w:val="0"/>
          <w:numId w:val="34"/>
        </w:numPr>
        <w:jc w:val="both"/>
        <w:rPr>
          <w:sz w:val="24"/>
          <w:szCs w:val="24"/>
        </w:rPr>
      </w:pPr>
      <w:r>
        <w:rPr>
          <w:sz w:val="24"/>
          <w:szCs w:val="24"/>
        </w:rPr>
        <w:t>vyjadřovat samostatně myšlenky, nápady, pocity, formulovat otázky, slovně reagovat</w:t>
      </w:r>
    </w:p>
    <w:p w:rsidR="000B37A8" w:rsidRDefault="000B37A8" w:rsidP="00A54628">
      <w:pPr>
        <w:pStyle w:val="NoSpacing"/>
        <w:numPr>
          <w:ilvl w:val="0"/>
          <w:numId w:val="34"/>
        </w:numPr>
        <w:jc w:val="both"/>
        <w:rPr>
          <w:sz w:val="24"/>
          <w:szCs w:val="24"/>
        </w:rPr>
      </w:pPr>
      <w:r>
        <w:rPr>
          <w:sz w:val="24"/>
          <w:szCs w:val="24"/>
        </w:rPr>
        <w:t>být citlivý k přírodě, chránit ji</w:t>
      </w:r>
    </w:p>
    <w:p w:rsidR="000B37A8" w:rsidRDefault="000B37A8" w:rsidP="00A54628">
      <w:pPr>
        <w:pStyle w:val="NoSpacing"/>
        <w:numPr>
          <w:ilvl w:val="0"/>
          <w:numId w:val="34"/>
        </w:numPr>
        <w:jc w:val="both"/>
        <w:rPr>
          <w:sz w:val="24"/>
          <w:szCs w:val="24"/>
        </w:rPr>
      </w:pPr>
      <w:r>
        <w:rPr>
          <w:sz w:val="24"/>
          <w:szCs w:val="24"/>
        </w:rPr>
        <w:t>v</w:t>
      </w:r>
      <w:r w:rsidRPr="00330DFC">
        <w:rPr>
          <w:sz w:val="24"/>
          <w:szCs w:val="24"/>
        </w:rPr>
        <w:t>yužívat všech smyslů, zá</w:t>
      </w:r>
      <w:r>
        <w:rPr>
          <w:sz w:val="24"/>
          <w:szCs w:val="24"/>
        </w:rPr>
        <w:t>měrně pozorovat, všímat si, hovořit o prožitcích</w:t>
      </w:r>
    </w:p>
    <w:p w:rsidR="000B37A8" w:rsidRDefault="000B37A8" w:rsidP="00A54628">
      <w:pPr>
        <w:pStyle w:val="NoSpacing"/>
        <w:numPr>
          <w:ilvl w:val="0"/>
          <w:numId w:val="34"/>
        </w:numPr>
        <w:jc w:val="both"/>
        <w:rPr>
          <w:sz w:val="24"/>
          <w:szCs w:val="24"/>
        </w:rPr>
      </w:pPr>
      <w:r>
        <w:rPr>
          <w:sz w:val="24"/>
          <w:szCs w:val="24"/>
        </w:rPr>
        <w:t>zachycovat skutečnost ze svého okolí a vyjadřovat své představy pomocí různých výtvarných dovedností a technik, ale také pohybem, rýmem, slovem…</w:t>
      </w:r>
    </w:p>
    <w:p w:rsidR="000B37A8" w:rsidRDefault="000B37A8" w:rsidP="00A54628">
      <w:pPr>
        <w:pStyle w:val="NoSpacing"/>
        <w:numPr>
          <w:ilvl w:val="0"/>
          <w:numId w:val="34"/>
        </w:numPr>
        <w:jc w:val="both"/>
        <w:rPr>
          <w:sz w:val="24"/>
          <w:szCs w:val="24"/>
        </w:rPr>
      </w:pPr>
      <w:r>
        <w:rPr>
          <w:sz w:val="24"/>
          <w:szCs w:val="24"/>
        </w:rPr>
        <w:t>osvojit si elementární poznatky o okolním prostředí, které je dítěti blízké</w:t>
      </w:r>
    </w:p>
    <w:p w:rsidR="000B37A8" w:rsidRDefault="000B37A8" w:rsidP="00A54628">
      <w:pPr>
        <w:pStyle w:val="NoSpacing"/>
        <w:numPr>
          <w:ilvl w:val="0"/>
          <w:numId w:val="34"/>
        </w:numPr>
        <w:jc w:val="both"/>
        <w:rPr>
          <w:sz w:val="24"/>
          <w:szCs w:val="24"/>
        </w:rPr>
      </w:pPr>
      <w:r>
        <w:rPr>
          <w:sz w:val="24"/>
          <w:szCs w:val="24"/>
        </w:rPr>
        <w:t>spolupracovat s ostatními, rozdělit si úkol s jiným dítětem</w:t>
      </w:r>
    </w:p>
    <w:p w:rsidR="000B37A8" w:rsidRDefault="000B37A8" w:rsidP="00C33EA3">
      <w:pPr>
        <w:pStyle w:val="NoSpacing"/>
        <w:jc w:val="both"/>
        <w:rPr>
          <w:sz w:val="24"/>
          <w:szCs w:val="24"/>
        </w:rPr>
      </w:pPr>
    </w:p>
    <w:p w:rsidR="000B37A8" w:rsidRDefault="000B37A8" w:rsidP="00C33EA3">
      <w:pPr>
        <w:pStyle w:val="NoSpacing"/>
        <w:jc w:val="both"/>
        <w:rPr>
          <w:sz w:val="24"/>
          <w:szCs w:val="24"/>
        </w:rPr>
      </w:pPr>
    </w:p>
    <w:p w:rsidR="000B37A8" w:rsidRDefault="000B37A8" w:rsidP="00A54628">
      <w:pPr>
        <w:pStyle w:val="NoSpacing"/>
        <w:numPr>
          <w:ilvl w:val="0"/>
          <w:numId w:val="25"/>
        </w:numPr>
        <w:jc w:val="both"/>
        <w:rPr>
          <w:b/>
          <w:i/>
          <w:sz w:val="32"/>
          <w:szCs w:val="32"/>
          <w:u w:val="single"/>
        </w:rPr>
      </w:pPr>
      <w:r w:rsidRPr="00262D94">
        <w:rPr>
          <w:b/>
          <w:sz w:val="32"/>
          <w:szCs w:val="32"/>
          <w:u w:val="single"/>
        </w:rPr>
        <w:t xml:space="preserve">Integrovaný blok: </w:t>
      </w:r>
      <w:r w:rsidRPr="00262D94">
        <w:rPr>
          <w:b/>
          <w:i/>
          <w:sz w:val="32"/>
          <w:szCs w:val="32"/>
          <w:u w:val="single"/>
        </w:rPr>
        <w:t>Paní Zima</w:t>
      </w:r>
    </w:p>
    <w:p w:rsidR="000B37A8" w:rsidRDefault="000B37A8" w:rsidP="00D272E1">
      <w:pPr>
        <w:pStyle w:val="NoSpacing"/>
        <w:jc w:val="both"/>
        <w:rPr>
          <w:sz w:val="24"/>
          <w:szCs w:val="24"/>
        </w:rPr>
      </w:pPr>
    </w:p>
    <w:p w:rsidR="000B37A8" w:rsidRDefault="000B37A8" w:rsidP="00D272E1">
      <w:pPr>
        <w:pStyle w:val="NoSpacing"/>
        <w:jc w:val="both"/>
        <w:rPr>
          <w:sz w:val="24"/>
          <w:szCs w:val="24"/>
        </w:rPr>
      </w:pPr>
      <w:r w:rsidRPr="00A802F1">
        <w:rPr>
          <w:b/>
          <w:sz w:val="24"/>
          <w:szCs w:val="24"/>
          <w:u w:val="single"/>
        </w:rPr>
        <w:t>Hlavní cíl:</w:t>
      </w:r>
      <w:r>
        <w:rPr>
          <w:sz w:val="24"/>
          <w:szCs w:val="24"/>
        </w:rPr>
        <w:t xml:space="preserve"> Vnímat změny zimní přírody. Vytváření zdravého životního stylu a osvojení si poznatků o těle a jeho zdraví, bezpečí a osobní pohody. Rozvoj komunikativních dovedností verbálních i neverbálních a kultivovaného projevu.</w:t>
      </w:r>
    </w:p>
    <w:p w:rsidR="000B37A8" w:rsidRDefault="000B37A8" w:rsidP="00D272E1">
      <w:pPr>
        <w:pStyle w:val="NoSpacing"/>
        <w:jc w:val="both"/>
        <w:rPr>
          <w:sz w:val="24"/>
          <w:szCs w:val="24"/>
        </w:rPr>
      </w:pPr>
    </w:p>
    <w:p w:rsidR="000B37A8" w:rsidRPr="00214895" w:rsidRDefault="000B37A8" w:rsidP="00A00E2E">
      <w:pPr>
        <w:pStyle w:val="NoSpacing"/>
        <w:jc w:val="both"/>
        <w:outlineLvl w:val="0"/>
        <w:rPr>
          <w:b/>
          <w:sz w:val="24"/>
          <w:szCs w:val="24"/>
          <w:u w:val="single"/>
        </w:rPr>
      </w:pPr>
      <w:r w:rsidRPr="00214895">
        <w:rPr>
          <w:b/>
          <w:sz w:val="24"/>
          <w:szCs w:val="24"/>
          <w:u w:val="single"/>
        </w:rPr>
        <w:t>Dílčí cíle:</w:t>
      </w:r>
    </w:p>
    <w:p w:rsidR="000B37A8" w:rsidRDefault="000B37A8" w:rsidP="00A54628">
      <w:pPr>
        <w:pStyle w:val="NoSpacing"/>
        <w:numPr>
          <w:ilvl w:val="0"/>
          <w:numId w:val="35"/>
        </w:numPr>
        <w:jc w:val="both"/>
        <w:rPr>
          <w:sz w:val="24"/>
          <w:szCs w:val="24"/>
        </w:rPr>
      </w:pPr>
      <w:r>
        <w:rPr>
          <w:sz w:val="24"/>
          <w:szCs w:val="24"/>
        </w:rPr>
        <w:t>osvojení si poznatků o těle a jeho zdraví, o pohybových činnostech a jejich kvalitě</w:t>
      </w:r>
    </w:p>
    <w:p w:rsidR="000B37A8" w:rsidRDefault="000B37A8" w:rsidP="00A54628">
      <w:pPr>
        <w:pStyle w:val="NoSpacing"/>
        <w:numPr>
          <w:ilvl w:val="0"/>
          <w:numId w:val="35"/>
        </w:numPr>
        <w:jc w:val="both"/>
        <w:rPr>
          <w:sz w:val="24"/>
          <w:szCs w:val="24"/>
        </w:rPr>
      </w:pPr>
      <w:r>
        <w:rPr>
          <w:sz w:val="24"/>
          <w:szCs w:val="24"/>
        </w:rPr>
        <w:t>vytváření zdravých životních návyků a postojů jako základů zdravého životního stylu</w:t>
      </w:r>
    </w:p>
    <w:p w:rsidR="000B37A8" w:rsidRDefault="000B37A8" w:rsidP="00A54628">
      <w:pPr>
        <w:pStyle w:val="NoSpacing"/>
        <w:numPr>
          <w:ilvl w:val="0"/>
          <w:numId w:val="35"/>
        </w:numPr>
        <w:jc w:val="both"/>
        <w:rPr>
          <w:sz w:val="24"/>
          <w:szCs w:val="24"/>
        </w:rPr>
      </w:pPr>
      <w:r>
        <w:rPr>
          <w:sz w:val="24"/>
          <w:szCs w:val="24"/>
        </w:rPr>
        <w:t>rozvoj pohybových dovedností v oblasti hrubé motoriky</w:t>
      </w:r>
    </w:p>
    <w:p w:rsidR="000B37A8" w:rsidRDefault="000B37A8" w:rsidP="00A54628">
      <w:pPr>
        <w:pStyle w:val="NoSpacing"/>
        <w:numPr>
          <w:ilvl w:val="0"/>
          <w:numId w:val="35"/>
        </w:numPr>
        <w:jc w:val="both"/>
        <w:rPr>
          <w:sz w:val="24"/>
          <w:szCs w:val="24"/>
        </w:rPr>
      </w:pPr>
      <w:r>
        <w:rPr>
          <w:sz w:val="24"/>
          <w:szCs w:val="24"/>
        </w:rPr>
        <w:t>rozvoj receptivních i produktivních jazykových dovedností</w:t>
      </w:r>
    </w:p>
    <w:p w:rsidR="000B37A8" w:rsidRDefault="000B37A8" w:rsidP="00A54628">
      <w:pPr>
        <w:pStyle w:val="NoSpacing"/>
        <w:numPr>
          <w:ilvl w:val="0"/>
          <w:numId w:val="35"/>
        </w:numPr>
        <w:jc w:val="both"/>
        <w:rPr>
          <w:sz w:val="24"/>
          <w:szCs w:val="24"/>
        </w:rPr>
      </w:pPr>
      <w:r>
        <w:rPr>
          <w:sz w:val="24"/>
          <w:szCs w:val="24"/>
        </w:rPr>
        <w:t>rozvoj, zpřesňování a kultivace smyslového vnímání, rozvoj paměti a pozornosti</w:t>
      </w:r>
    </w:p>
    <w:p w:rsidR="000B37A8" w:rsidRDefault="000B37A8" w:rsidP="00A54628">
      <w:pPr>
        <w:pStyle w:val="NoSpacing"/>
        <w:numPr>
          <w:ilvl w:val="0"/>
          <w:numId w:val="35"/>
        </w:numPr>
        <w:jc w:val="both"/>
        <w:rPr>
          <w:sz w:val="24"/>
          <w:szCs w:val="24"/>
        </w:rPr>
      </w:pPr>
      <w:r>
        <w:rPr>
          <w:sz w:val="24"/>
          <w:szCs w:val="24"/>
        </w:rPr>
        <w:t>schopnost získané dojmy a prožitky vyjádřit</w:t>
      </w:r>
    </w:p>
    <w:p w:rsidR="000B37A8" w:rsidRDefault="000B37A8" w:rsidP="00A54628">
      <w:pPr>
        <w:pStyle w:val="NoSpacing"/>
        <w:numPr>
          <w:ilvl w:val="0"/>
          <w:numId w:val="35"/>
        </w:numPr>
        <w:jc w:val="both"/>
        <w:rPr>
          <w:sz w:val="24"/>
          <w:szCs w:val="24"/>
        </w:rPr>
      </w:pPr>
      <w:r>
        <w:rPr>
          <w:sz w:val="24"/>
          <w:szCs w:val="24"/>
        </w:rPr>
        <w:t>rozvoj kooperativních dovedností</w:t>
      </w:r>
    </w:p>
    <w:p w:rsidR="000B37A8" w:rsidRDefault="000B37A8" w:rsidP="00A54628">
      <w:pPr>
        <w:pStyle w:val="NoSpacing"/>
        <w:numPr>
          <w:ilvl w:val="0"/>
          <w:numId w:val="35"/>
        </w:numPr>
        <w:jc w:val="both"/>
        <w:rPr>
          <w:sz w:val="24"/>
          <w:szCs w:val="24"/>
        </w:rPr>
      </w:pPr>
      <w:r>
        <w:rPr>
          <w:sz w:val="24"/>
          <w:szCs w:val="24"/>
        </w:rPr>
        <w:t>vytváření elementárního povědomí o širším přírodním prostředí o jejich rozmanitosti, vývoji a proměnách</w:t>
      </w:r>
    </w:p>
    <w:p w:rsidR="000B37A8" w:rsidRDefault="000B37A8" w:rsidP="00A54628">
      <w:pPr>
        <w:pStyle w:val="NoSpacing"/>
        <w:numPr>
          <w:ilvl w:val="0"/>
          <w:numId w:val="35"/>
        </w:numPr>
        <w:jc w:val="both"/>
        <w:rPr>
          <w:sz w:val="24"/>
          <w:szCs w:val="24"/>
        </w:rPr>
      </w:pPr>
      <w:r>
        <w:rPr>
          <w:sz w:val="24"/>
          <w:szCs w:val="24"/>
        </w:rPr>
        <w:t>časové představy</w:t>
      </w:r>
    </w:p>
    <w:p w:rsidR="000B37A8" w:rsidRDefault="000B37A8" w:rsidP="00BC6E83">
      <w:pPr>
        <w:pStyle w:val="NoSpacing"/>
        <w:ind w:left="720"/>
        <w:jc w:val="both"/>
        <w:rPr>
          <w:sz w:val="24"/>
          <w:szCs w:val="24"/>
        </w:rPr>
      </w:pPr>
    </w:p>
    <w:p w:rsidR="000B37A8" w:rsidRPr="00214895" w:rsidRDefault="000B37A8" w:rsidP="00A00E2E">
      <w:pPr>
        <w:pStyle w:val="NoSpacing"/>
        <w:jc w:val="both"/>
        <w:outlineLvl w:val="0"/>
        <w:rPr>
          <w:b/>
          <w:sz w:val="24"/>
          <w:szCs w:val="24"/>
          <w:u w:val="single"/>
        </w:rPr>
      </w:pPr>
      <w:r w:rsidRPr="00214895">
        <w:rPr>
          <w:b/>
          <w:sz w:val="24"/>
          <w:szCs w:val="24"/>
          <w:u w:val="single"/>
        </w:rPr>
        <w:t>Okruhy činností:</w:t>
      </w:r>
    </w:p>
    <w:p w:rsidR="000B37A8" w:rsidRDefault="000B37A8" w:rsidP="00A54628">
      <w:pPr>
        <w:pStyle w:val="NoSpacing"/>
        <w:numPr>
          <w:ilvl w:val="0"/>
          <w:numId w:val="36"/>
        </w:numPr>
        <w:jc w:val="both"/>
        <w:rPr>
          <w:sz w:val="24"/>
          <w:szCs w:val="24"/>
        </w:rPr>
      </w:pPr>
      <w:r>
        <w:rPr>
          <w:sz w:val="24"/>
          <w:szCs w:val="24"/>
        </w:rPr>
        <w:t>sezónní činnosti – hry se sněhem, bobování, klouzání, házení koulí, stavby ze sněhu</w:t>
      </w:r>
    </w:p>
    <w:p w:rsidR="000B37A8" w:rsidRDefault="000B37A8" w:rsidP="00A54628">
      <w:pPr>
        <w:pStyle w:val="NoSpacing"/>
        <w:numPr>
          <w:ilvl w:val="0"/>
          <w:numId w:val="36"/>
        </w:numPr>
        <w:jc w:val="both"/>
        <w:rPr>
          <w:sz w:val="24"/>
          <w:szCs w:val="24"/>
        </w:rPr>
      </w:pPr>
      <w:r>
        <w:rPr>
          <w:sz w:val="24"/>
          <w:szCs w:val="24"/>
        </w:rPr>
        <w:t>činnosti zaměřené k poznávání lidského těla a jeho částí</w:t>
      </w:r>
    </w:p>
    <w:p w:rsidR="000B37A8" w:rsidRDefault="000B37A8" w:rsidP="00A54628">
      <w:pPr>
        <w:pStyle w:val="NoSpacing"/>
        <w:numPr>
          <w:ilvl w:val="0"/>
          <w:numId w:val="36"/>
        </w:numPr>
        <w:jc w:val="both"/>
        <w:rPr>
          <w:sz w:val="24"/>
          <w:szCs w:val="24"/>
        </w:rPr>
      </w:pPr>
      <w:r>
        <w:rPr>
          <w:sz w:val="24"/>
          <w:szCs w:val="24"/>
        </w:rPr>
        <w:t>příležitosti a činnosti směřující k prevenci úrazů, nemocí, nezdravých návyků a závislostí</w:t>
      </w:r>
    </w:p>
    <w:p w:rsidR="000B37A8" w:rsidRDefault="000B37A8" w:rsidP="00A54628">
      <w:pPr>
        <w:pStyle w:val="NoSpacing"/>
        <w:numPr>
          <w:ilvl w:val="0"/>
          <w:numId w:val="36"/>
        </w:numPr>
        <w:jc w:val="both"/>
        <w:rPr>
          <w:sz w:val="24"/>
          <w:szCs w:val="24"/>
        </w:rPr>
      </w:pPr>
      <w:r>
        <w:rPr>
          <w:sz w:val="24"/>
          <w:szCs w:val="24"/>
        </w:rPr>
        <w:t>hudební a hudebně pohybové hry a činnosti</w:t>
      </w:r>
    </w:p>
    <w:p w:rsidR="000B37A8" w:rsidRDefault="000B37A8" w:rsidP="00A54628">
      <w:pPr>
        <w:pStyle w:val="NoSpacing"/>
        <w:numPr>
          <w:ilvl w:val="0"/>
          <w:numId w:val="36"/>
        </w:numPr>
        <w:jc w:val="both"/>
        <w:rPr>
          <w:sz w:val="24"/>
          <w:szCs w:val="24"/>
        </w:rPr>
      </w:pPr>
      <w:r>
        <w:rPr>
          <w:sz w:val="24"/>
          <w:szCs w:val="24"/>
        </w:rPr>
        <w:t>poslech čtených nebo vyprávěných pohádek a příběhů, vyprávění toho, co dítě vidělo nebo shlédlo</w:t>
      </w:r>
    </w:p>
    <w:p w:rsidR="000B37A8" w:rsidRDefault="000B37A8" w:rsidP="00A54628">
      <w:pPr>
        <w:pStyle w:val="NoSpacing"/>
        <w:numPr>
          <w:ilvl w:val="0"/>
          <w:numId w:val="36"/>
        </w:numPr>
        <w:jc w:val="both"/>
        <w:rPr>
          <w:sz w:val="24"/>
          <w:szCs w:val="24"/>
        </w:rPr>
      </w:pPr>
      <w:r>
        <w:rPr>
          <w:sz w:val="24"/>
          <w:szCs w:val="24"/>
        </w:rPr>
        <w:t>práce s knihou, výstavy ilustrací, pohádkové představení</w:t>
      </w:r>
    </w:p>
    <w:p w:rsidR="000B37A8" w:rsidRDefault="000B37A8" w:rsidP="00A54628">
      <w:pPr>
        <w:pStyle w:val="NoSpacing"/>
        <w:numPr>
          <w:ilvl w:val="0"/>
          <w:numId w:val="36"/>
        </w:numPr>
        <w:jc w:val="both"/>
        <w:rPr>
          <w:sz w:val="24"/>
          <w:szCs w:val="24"/>
        </w:rPr>
      </w:pPr>
      <w:r>
        <w:rPr>
          <w:sz w:val="24"/>
          <w:szCs w:val="24"/>
        </w:rPr>
        <w:t>činnosti zaměřené k vytváření (chápání) pojmů a osvojování si poznatků (vysvětlování, objasňování, odpovědi na otázky, práce s knihou, obrazovým materiálem…)</w:t>
      </w:r>
    </w:p>
    <w:p w:rsidR="000B37A8" w:rsidRDefault="000B37A8" w:rsidP="00A54628">
      <w:pPr>
        <w:pStyle w:val="NoSpacing"/>
        <w:numPr>
          <w:ilvl w:val="0"/>
          <w:numId w:val="36"/>
        </w:numPr>
        <w:jc w:val="both"/>
        <w:rPr>
          <w:sz w:val="24"/>
          <w:szCs w:val="24"/>
        </w:rPr>
      </w:pPr>
      <w:r>
        <w:rPr>
          <w:sz w:val="24"/>
          <w:szCs w:val="24"/>
        </w:rPr>
        <w:t>estetické a tvůrčí aktivity</w:t>
      </w:r>
    </w:p>
    <w:p w:rsidR="000B37A8" w:rsidRDefault="000B37A8" w:rsidP="00A54628">
      <w:pPr>
        <w:pStyle w:val="NoSpacing"/>
        <w:numPr>
          <w:ilvl w:val="0"/>
          <w:numId w:val="36"/>
        </w:numPr>
        <w:jc w:val="both"/>
        <w:rPr>
          <w:sz w:val="24"/>
          <w:szCs w:val="24"/>
        </w:rPr>
      </w:pPr>
      <w:r>
        <w:rPr>
          <w:sz w:val="24"/>
          <w:szCs w:val="24"/>
        </w:rPr>
        <w:t>dramatické činnosti, mimické vyjadřování nálad</w:t>
      </w:r>
    </w:p>
    <w:p w:rsidR="000B37A8" w:rsidRDefault="000B37A8" w:rsidP="00A54628">
      <w:pPr>
        <w:pStyle w:val="NoSpacing"/>
        <w:numPr>
          <w:ilvl w:val="0"/>
          <w:numId w:val="36"/>
        </w:numPr>
        <w:jc w:val="both"/>
        <w:rPr>
          <w:sz w:val="24"/>
          <w:szCs w:val="24"/>
        </w:rPr>
      </w:pPr>
      <w:r>
        <w:rPr>
          <w:sz w:val="24"/>
          <w:szCs w:val="24"/>
        </w:rPr>
        <w:t>sociální a interaktivní hry, hraní rolí, dramatické činnosti, hudební a hudebně pohybové hry, výtvarné hry</w:t>
      </w:r>
    </w:p>
    <w:p w:rsidR="000B37A8" w:rsidRDefault="000B37A8" w:rsidP="00A54628">
      <w:pPr>
        <w:pStyle w:val="NoSpacing"/>
        <w:numPr>
          <w:ilvl w:val="0"/>
          <w:numId w:val="36"/>
        </w:numPr>
        <w:jc w:val="both"/>
        <w:rPr>
          <w:sz w:val="24"/>
          <w:szCs w:val="24"/>
        </w:rPr>
      </w:pPr>
      <w:r>
        <w:rPr>
          <w:sz w:val="24"/>
          <w:szCs w:val="24"/>
        </w:rPr>
        <w:t>pokusy a objevování, skupenství vody</w:t>
      </w:r>
    </w:p>
    <w:p w:rsidR="000B37A8" w:rsidRDefault="000B37A8" w:rsidP="00BC6E83">
      <w:pPr>
        <w:pStyle w:val="NoSpacing"/>
        <w:ind w:left="720"/>
        <w:jc w:val="both"/>
        <w:rPr>
          <w:sz w:val="24"/>
          <w:szCs w:val="24"/>
        </w:rPr>
      </w:pPr>
    </w:p>
    <w:p w:rsidR="000B37A8" w:rsidRPr="00214895" w:rsidRDefault="000B37A8" w:rsidP="00A00E2E">
      <w:pPr>
        <w:pStyle w:val="NoSpacing"/>
        <w:jc w:val="both"/>
        <w:outlineLvl w:val="0"/>
        <w:rPr>
          <w:b/>
          <w:sz w:val="24"/>
          <w:szCs w:val="24"/>
          <w:u w:val="single"/>
        </w:rPr>
      </w:pPr>
      <w:r w:rsidRPr="00214895">
        <w:rPr>
          <w:b/>
          <w:sz w:val="24"/>
          <w:szCs w:val="24"/>
          <w:u w:val="single"/>
        </w:rPr>
        <w:t>Očekávané výstupy:</w:t>
      </w:r>
    </w:p>
    <w:p w:rsidR="000B37A8" w:rsidRDefault="000B37A8" w:rsidP="00A54628">
      <w:pPr>
        <w:pStyle w:val="NoSpacing"/>
        <w:numPr>
          <w:ilvl w:val="0"/>
          <w:numId w:val="37"/>
        </w:numPr>
        <w:jc w:val="both"/>
        <w:rPr>
          <w:sz w:val="24"/>
          <w:szCs w:val="24"/>
        </w:rPr>
      </w:pPr>
      <w:r>
        <w:rPr>
          <w:sz w:val="24"/>
          <w:szCs w:val="24"/>
        </w:rPr>
        <w:t>pojmenovat části těla, některé orgány</w:t>
      </w:r>
    </w:p>
    <w:p w:rsidR="000B37A8" w:rsidRDefault="000B37A8" w:rsidP="00A54628">
      <w:pPr>
        <w:pStyle w:val="NoSpacing"/>
        <w:numPr>
          <w:ilvl w:val="0"/>
          <w:numId w:val="37"/>
        </w:numPr>
        <w:jc w:val="both"/>
        <w:rPr>
          <w:sz w:val="24"/>
          <w:szCs w:val="24"/>
        </w:rPr>
      </w:pPr>
      <w:r>
        <w:rPr>
          <w:sz w:val="24"/>
          <w:szCs w:val="24"/>
        </w:rPr>
        <w:t>rozlišit, co prospívá zdraví a co mu škodí</w:t>
      </w:r>
    </w:p>
    <w:p w:rsidR="000B37A8" w:rsidRDefault="000B37A8" w:rsidP="00A54628">
      <w:pPr>
        <w:pStyle w:val="NoSpacing"/>
        <w:numPr>
          <w:ilvl w:val="0"/>
          <w:numId w:val="37"/>
        </w:numPr>
        <w:jc w:val="both"/>
        <w:rPr>
          <w:sz w:val="24"/>
          <w:szCs w:val="24"/>
        </w:rPr>
      </w:pPr>
      <w:r>
        <w:rPr>
          <w:sz w:val="24"/>
          <w:szCs w:val="24"/>
        </w:rPr>
        <w:t>projevovat zájem o knížky, soustředěně poslouchat četbu, zachytit hlavní myšlenku příběhu, sledovat děj</w:t>
      </w:r>
    </w:p>
    <w:p w:rsidR="000B37A8" w:rsidRDefault="000B37A8" w:rsidP="00A54628">
      <w:pPr>
        <w:pStyle w:val="NoSpacing"/>
        <w:numPr>
          <w:ilvl w:val="0"/>
          <w:numId w:val="37"/>
        </w:numPr>
        <w:jc w:val="both"/>
        <w:rPr>
          <w:sz w:val="24"/>
          <w:szCs w:val="24"/>
        </w:rPr>
      </w:pPr>
      <w:r>
        <w:rPr>
          <w:sz w:val="24"/>
          <w:szCs w:val="24"/>
        </w:rPr>
        <w:t>mít povědomí o některých způsobech ochrany osobního zdraví</w:t>
      </w:r>
    </w:p>
    <w:p w:rsidR="000B37A8" w:rsidRDefault="000B37A8" w:rsidP="00A54628">
      <w:pPr>
        <w:pStyle w:val="NoSpacing"/>
        <w:numPr>
          <w:ilvl w:val="0"/>
          <w:numId w:val="37"/>
        </w:numPr>
        <w:jc w:val="both"/>
        <w:rPr>
          <w:sz w:val="24"/>
          <w:szCs w:val="24"/>
        </w:rPr>
      </w:pPr>
      <w:r>
        <w:rPr>
          <w:sz w:val="24"/>
          <w:szCs w:val="24"/>
        </w:rPr>
        <w:t>nalézat nová řešení nebo alternativní k běžným</w:t>
      </w:r>
    </w:p>
    <w:p w:rsidR="000B37A8" w:rsidRDefault="000B37A8" w:rsidP="00A54628">
      <w:pPr>
        <w:pStyle w:val="NoSpacing"/>
        <w:numPr>
          <w:ilvl w:val="0"/>
          <w:numId w:val="37"/>
        </w:numPr>
        <w:jc w:val="both"/>
        <w:rPr>
          <w:sz w:val="24"/>
          <w:szCs w:val="24"/>
        </w:rPr>
      </w:pPr>
      <w:r>
        <w:rPr>
          <w:sz w:val="24"/>
          <w:szCs w:val="24"/>
        </w:rPr>
        <w:t>chápat prostorové pojmy, elementární časové pojmy (teď, dnes, včera, ráno, večer, jaro, léto, podzim, zima, rok…)</w:t>
      </w:r>
    </w:p>
    <w:p w:rsidR="000B37A8" w:rsidRDefault="000B37A8" w:rsidP="00A54628">
      <w:pPr>
        <w:pStyle w:val="NoSpacing"/>
        <w:numPr>
          <w:ilvl w:val="0"/>
          <w:numId w:val="37"/>
        </w:numPr>
        <w:jc w:val="both"/>
        <w:rPr>
          <w:sz w:val="24"/>
          <w:szCs w:val="24"/>
        </w:rPr>
      </w:pPr>
      <w:r>
        <w:rPr>
          <w:sz w:val="24"/>
          <w:szCs w:val="24"/>
        </w:rPr>
        <w:t>bezpečná orientace v prostoru</w:t>
      </w:r>
    </w:p>
    <w:p w:rsidR="000B37A8" w:rsidRDefault="000B37A8" w:rsidP="00D272E1">
      <w:pPr>
        <w:pStyle w:val="NoSpacing"/>
        <w:jc w:val="both"/>
        <w:rPr>
          <w:sz w:val="24"/>
          <w:szCs w:val="24"/>
        </w:rPr>
      </w:pPr>
    </w:p>
    <w:p w:rsidR="000B37A8" w:rsidRDefault="000B37A8" w:rsidP="00D272E1">
      <w:pPr>
        <w:pStyle w:val="NoSpacing"/>
        <w:jc w:val="both"/>
        <w:rPr>
          <w:sz w:val="24"/>
          <w:szCs w:val="24"/>
        </w:rPr>
      </w:pPr>
    </w:p>
    <w:p w:rsidR="000B37A8" w:rsidRDefault="000B37A8" w:rsidP="00A54628">
      <w:pPr>
        <w:pStyle w:val="NoSpacing"/>
        <w:numPr>
          <w:ilvl w:val="0"/>
          <w:numId w:val="25"/>
        </w:numPr>
        <w:jc w:val="both"/>
        <w:rPr>
          <w:b/>
          <w:i/>
          <w:sz w:val="32"/>
          <w:szCs w:val="32"/>
          <w:u w:val="single"/>
        </w:rPr>
      </w:pPr>
      <w:r w:rsidRPr="00214895">
        <w:rPr>
          <w:b/>
          <w:sz w:val="32"/>
          <w:szCs w:val="32"/>
          <w:u w:val="single"/>
        </w:rPr>
        <w:t xml:space="preserve">Integrovaný blok: </w:t>
      </w:r>
      <w:r w:rsidRPr="00214895">
        <w:rPr>
          <w:b/>
          <w:i/>
          <w:sz w:val="32"/>
          <w:szCs w:val="32"/>
          <w:u w:val="single"/>
        </w:rPr>
        <w:t>Jaro už se zelená</w:t>
      </w:r>
    </w:p>
    <w:p w:rsidR="000B37A8" w:rsidRDefault="000B37A8" w:rsidP="00BC6E83">
      <w:pPr>
        <w:pStyle w:val="NoSpacing"/>
        <w:jc w:val="both"/>
        <w:rPr>
          <w:sz w:val="32"/>
          <w:szCs w:val="32"/>
        </w:rPr>
      </w:pPr>
    </w:p>
    <w:p w:rsidR="000B37A8" w:rsidRDefault="000B37A8" w:rsidP="00BC6E83">
      <w:pPr>
        <w:pStyle w:val="NoSpacing"/>
        <w:jc w:val="both"/>
        <w:rPr>
          <w:sz w:val="24"/>
          <w:szCs w:val="24"/>
        </w:rPr>
      </w:pPr>
      <w:r w:rsidRPr="00A802F1">
        <w:rPr>
          <w:b/>
          <w:sz w:val="24"/>
          <w:szCs w:val="24"/>
          <w:u w:val="single"/>
        </w:rPr>
        <w:t>Hlavní cíl:</w:t>
      </w:r>
      <w:r>
        <w:rPr>
          <w:sz w:val="24"/>
          <w:szCs w:val="24"/>
        </w:rPr>
        <w:t xml:space="preserve"> Naučit děti vnímat změny v přírodě při střídání ročních období, poznávání a pozorování probouzející se přírody a nového zrození. Seznamování s místem, kde děti žijí, vytváření pozitivního vztahu k němu – láska k vlasti.</w:t>
      </w:r>
    </w:p>
    <w:p w:rsidR="000B37A8" w:rsidRDefault="000B37A8" w:rsidP="00BC6E83">
      <w:pPr>
        <w:pStyle w:val="NoSpacing"/>
        <w:jc w:val="both"/>
        <w:rPr>
          <w:sz w:val="24"/>
          <w:szCs w:val="24"/>
        </w:rPr>
      </w:pPr>
    </w:p>
    <w:p w:rsidR="000B37A8" w:rsidRPr="00A802F1" w:rsidRDefault="000B37A8" w:rsidP="00A00E2E">
      <w:pPr>
        <w:pStyle w:val="NoSpacing"/>
        <w:jc w:val="both"/>
        <w:outlineLvl w:val="0"/>
        <w:rPr>
          <w:b/>
          <w:sz w:val="24"/>
          <w:szCs w:val="24"/>
          <w:u w:val="single"/>
        </w:rPr>
      </w:pPr>
      <w:r w:rsidRPr="00A802F1">
        <w:rPr>
          <w:b/>
          <w:sz w:val="24"/>
          <w:szCs w:val="24"/>
          <w:u w:val="single"/>
        </w:rPr>
        <w:t>Dílčí cíle:</w:t>
      </w:r>
    </w:p>
    <w:p w:rsidR="000B37A8" w:rsidRDefault="000B37A8" w:rsidP="00A54628">
      <w:pPr>
        <w:pStyle w:val="NoSpacing"/>
        <w:numPr>
          <w:ilvl w:val="0"/>
          <w:numId w:val="38"/>
        </w:numPr>
        <w:jc w:val="both"/>
        <w:rPr>
          <w:sz w:val="24"/>
          <w:szCs w:val="24"/>
        </w:rPr>
      </w:pPr>
      <w:r>
        <w:rPr>
          <w:sz w:val="24"/>
          <w:szCs w:val="24"/>
        </w:rPr>
        <w:t>rozvoj a užívání všech smyslů (vůně květin a kvetoucích stromů, krása barevnosti a svěžesti přírody, zpěv ptáků…)</w:t>
      </w:r>
    </w:p>
    <w:p w:rsidR="000B37A8" w:rsidRDefault="000B37A8" w:rsidP="00A54628">
      <w:pPr>
        <w:pStyle w:val="NoSpacing"/>
        <w:numPr>
          <w:ilvl w:val="0"/>
          <w:numId w:val="38"/>
        </w:numPr>
        <w:jc w:val="both"/>
        <w:rPr>
          <w:sz w:val="24"/>
          <w:szCs w:val="24"/>
        </w:rPr>
      </w:pPr>
      <w:r>
        <w:rPr>
          <w:sz w:val="24"/>
          <w:szCs w:val="24"/>
        </w:rPr>
        <w:t>rozvoj pohybových dovedností v oblasti jemné a hrubé motoriky (výlety, vycházky do přírody, zdolávání přírodního terénu…)</w:t>
      </w:r>
    </w:p>
    <w:p w:rsidR="000B37A8" w:rsidRDefault="000B37A8" w:rsidP="00A54628">
      <w:pPr>
        <w:pStyle w:val="NoSpacing"/>
        <w:numPr>
          <w:ilvl w:val="0"/>
          <w:numId w:val="38"/>
        </w:numPr>
        <w:jc w:val="both"/>
        <w:rPr>
          <w:sz w:val="24"/>
          <w:szCs w:val="24"/>
        </w:rPr>
      </w:pPr>
      <w:r>
        <w:rPr>
          <w:sz w:val="24"/>
          <w:szCs w:val="24"/>
        </w:rPr>
        <w:t>rozvoj komunikativních dovedností</w:t>
      </w:r>
    </w:p>
    <w:p w:rsidR="000B37A8" w:rsidRDefault="000B37A8" w:rsidP="00A54628">
      <w:pPr>
        <w:pStyle w:val="NoSpacing"/>
        <w:numPr>
          <w:ilvl w:val="0"/>
          <w:numId w:val="38"/>
        </w:numPr>
        <w:jc w:val="both"/>
        <w:rPr>
          <w:sz w:val="24"/>
          <w:szCs w:val="24"/>
        </w:rPr>
      </w:pPr>
      <w:r>
        <w:rPr>
          <w:sz w:val="24"/>
          <w:szCs w:val="24"/>
        </w:rPr>
        <w:t>rozvoj tvořivého myšlení, řešení problémů</w:t>
      </w:r>
    </w:p>
    <w:p w:rsidR="000B37A8" w:rsidRDefault="000B37A8" w:rsidP="00A54628">
      <w:pPr>
        <w:pStyle w:val="NoSpacing"/>
        <w:numPr>
          <w:ilvl w:val="0"/>
          <w:numId w:val="38"/>
        </w:numPr>
        <w:jc w:val="both"/>
        <w:rPr>
          <w:sz w:val="24"/>
          <w:szCs w:val="24"/>
        </w:rPr>
      </w:pPr>
      <w:r>
        <w:rPr>
          <w:sz w:val="24"/>
          <w:szCs w:val="24"/>
        </w:rPr>
        <w:t>rozvoj schopnosti vytvářet citové vztahy k okolí</w:t>
      </w:r>
    </w:p>
    <w:p w:rsidR="000B37A8" w:rsidRDefault="000B37A8" w:rsidP="00A54628">
      <w:pPr>
        <w:pStyle w:val="NoSpacing"/>
        <w:numPr>
          <w:ilvl w:val="0"/>
          <w:numId w:val="38"/>
        </w:numPr>
        <w:jc w:val="both"/>
        <w:rPr>
          <w:sz w:val="24"/>
          <w:szCs w:val="24"/>
        </w:rPr>
      </w:pPr>
      <w:r>
        <w:rPr>
          <w:sz w:val="24"/>
          <w:szCs w:val="24"/>
        </w:rPr>
        <w:t>vést k ochraně osobního soukromí a bezpečí ve vztazích s druhými dětmi a dospělými (bezpečnost při hrách venku, ohleduplnost, obezřetnost vůči neznámým lidem)</w:t>
      </w:r>
    </w:p>
    <w:p w:rsidR="000B37A8" w:rsidRDefault="000B37A8" w:rsidP="00A54628">
      <w:pPr>
        <w:pStyle w:val="NoSpacing"/>
        <w:numPr>
          <w:ilvl w:val="0"/>
          <w:numId w:val="38"/>
        </w:numPr>
        <w:jc w:val="both"/>
        <w:rPr>
          <w:sz w:val="24"/>
          <w:szCs w:val="24"/>
        </w:rPr>
      </w:pPr>
      <w:r>
        <w:rPr>
          <w:sz w:val="24"/>
          <w:szCs w:val="24"/>
        </w:rPr>
        <w:t>rozvoj schopnosti žít ve společenství ostatních lidí, přizpůsobit se, spolupracovat, spolupodílet se, přináležet k tomuto společenství a řídit se jeho pravidly</w:t>
      </w:r>
    </w:p>
    <w:p w:rsidR="000B37A8" w:rsidRDefault="000B37A8" w:rsidP="00A802F1">
      <w:pPr>
        <w:pStyle w:val="NoSpacing"/>
        <w:ind w:left="720"/>
        <w:jc w:val="both"/>
        <w:rPr>
          <w:sz w:val="24"/>
          <w:szCs w:val="24"/>
        </w:rPr>
      </w:pPr>
    </w:p>
    <w:p w:rsidR="000B37A8" w:rsidRPr="00A802F1" w:rsidRDefault="000B37A8" w:rsidP="00A00E2E">
      <w:pPr>
        <w:pStyle w:val="NoSpacing"/>
        <w:jc w:val="both"/>
        <w:outlineLvl w:val="0"/>
        <w:rPr>
          <w:b/>
          <w:sz w:val="24"/>
          <w:szCs w:val="24"/>
          <w:u w:val="single"/>
        </w:rPr>
      </w:pPr>
      <w:r>
        <w:rPr>
          <w:b/>
          <w:sz w:val="24"/>
          <w:szCs w:val="24"/>
          <w:u w:val="single"/>
        </w:rPr>
        <w:t>Okruhy činností:</w:t>
      </w:r>
    </w:p>
    <w:p w:rsidR="000B37A8" w:rsidRDefault="000B37A8" w:rsidP="00A54628">
      <w:pPr>
        <w:pStyle w:val="NoSpacing"/>
        <w:numPr>
          <w:ilvl w:val="0"/>
          <w:numId w:val="39"/>
        </w:numPr>
        <w:jc w:val="both"/>
        <w:rPr>
          <w:sz w:val="24"/>
          <w:szCs w:val="24"/>
        </w:rPr>
      </w:pPr>
      <w:r>
        <w:rPr>
          <w:sz w:val="24"/>
          <w:szCs w:val="24"/>
        </w:rPr>
        <w:t>lokomoční pohybové činnosti – výlety, vycházky, pohybové hry, dovednosti s míčem, překážkové dráhy, jízda na kole, koloběžce, odrážedle, štafetové hry, cvičení s náčiním a na nářadí, skákání gumy, podbíhání lana, skákání přes švihadlo a jiné pohybové aktivity</w:t>
      </w:r>
    </w:p>
    <w:p w:rsidR="000B37A8" w:rsidRDefault="000B37A8" w:rsidP="00A54628">
      <w:pPr>
        <w:pStyle w:val="NoSpacing"/>
        <w:numPr>
          <w:ilvl w:val="0"/>
          <w:numId w:val="39"/>
        </w:numPr>
        <w:jc w:val="both"/>
        <w:rPr>
          <w:sz w:val="24"/>
          <w:szCs w:val="24"/>
        </w:rPr>
      </w:pPr>
      <w:r>
        <w:rPr>
          <w:sz w:val="24"/>
          <w:szCs w:val="24"/>
        </w:rPr>
        <w:t>estetické a tvůrčí aktivity – grafomotorické pracovní listy, modelování, stříhání, malování, kresba, navlékání, skládání papíru, mačkání, trhání, obkreslování, vybarvování, zapouštění barev, míchání barev, lepení, sestavování, práce s přírodním a odpadovým materiálem</w:t>
      </w:r>
    </w:p>
    <w:p w:rsidR="000B37A8" w:rsidRDefault="000B37A8" w:rsidP="00A54628">
      <w:pPr>
        <w:pStyle w:val="NoSpacing"/>
        <w:numPr>
          <w:ilvl w:val="0"/>
          <w:numId w:val="39"/>
        </w:numPr>
        <w:jc w:val="both"/>
        <w:rPr>
          <w:sz w:val="24"/>
          <w:szCs w:val="24"/>
        </w:rPr>
      </w:pPr>
      <w:r>
        <w:rPr>
          <w:sz w:val="24"/>
          <w:szCs w:val="24"/>
        </w:rPr>
        <w:t>rytmizace a melodizace říkadel, instrumentální doprovod k písním, hra na tělo, uplatňování tanečních prvků, pohybové vyjádření hudby, poslech, skupinový i sólový zpěv, dechová cvičení, hudební hádanky, dynamika, výška a hloubka tónů…</w:t>
      </w:r>
    </w:p>
    <w:p w:rsidR="000B37A8" w:rsidRDefault="000B37A8" w:rsidP="00A54628">
      <w:pPr>
        <w:pStyle w:val="NoSpacing"/>
        <w:numPr>
          <w:ilvl w:val="0"/>
          <w:numId w:val="39"/>
        </w:numPr>
        <w:jc w:val="both"/>
        <w:rPr>
          <w:sz w:val="24"/>
          <w:szCs w:val="24"/>
        </w:rPr>
      </w:pPr>
      <w:r>
        <w:rPr>
          <w:sz w:val="24"/>
          <w:szCs w:val="24"/>
        </w:rPr>
        <w:t>záměrné pozorování běžných objektů a předmětů, určování a pojmenování jejich vlastností, charakteristických znaků a funkcí</w:t>
      </w:r>
    </w:p>
    <w:p w:rsidR="000B37A8" w:rsidRDefault="000B37A8" w:rsidP="00A54628">
      <w:pPr>
        <w:pStyle w:val="NoSpacing"/>
        <w:numPr>
          <w:ilvl w:val="0"/>
          <w:numId w:val="39"/>
        </w:numPr>
        <w:jc w:val="both"/>
        <w:rPr>
          <w:sz w:val="24"/>
          <w:szCs w:val="24"/>
        </w:rPr>
      </w:pPr>
      <w:r>
        <w:rPr>
          <w:sz w:val="24"/>
          <w:szCs w:val="24"/>
        </w:rPr>
        <w:t>příležitosti a hry pro rozvoj vůle, vytrvalosti a sebeovládání</w:t>
      </w:r>
    </w:p>
    <w:p w:rsidR="000B37A8" w:rsidRDefault="000B37A8" w:rsidP="00A54628">
      <w:pPr>
        <w:pStyle w:val="NoSpacing"/>
        <w:numPr>
          <w:ilvl w:val="0"/>
          <w:numId w:val="39"/>
        </w:numPr>
        <w:jc w:val="both"/>
        <w:rPr>
          <w:sz w:val="24"/>
          <w:szCs w:val="24"/>
        </w:rPr>
      </w:pPr>
      <w:r>
        <w:rPr>
          <w:sz w:val="24"/>
          <w:szCs w:val="24"/>
        </w:rPr>
        <w:t>hry a praktické činnosti, uvádějící dítě do světa lidí, jejich občanského životy a práce</w:t>
      </w:r>
    </w:p>
    <w:p w:rsidR="000B37A8" w:rsidRDefault="000B37A8" w:rsidP="00A54628">
      <w:pPr>
        <w:pStyle w:val="NoSpacing"/>
        <w:numPr>
          <w:ilvl w:val="0"/>
          <w:numId w:val="40"/>
        </w:numPr>
        <w:jc w:val="both"/>
        <w:rPr>
          <w:sz w:val="24"/>
          <w:szCs w:val="24"/>
        </w:rPr>
      </w:pPr>
      <w:r>
        <w:rPr>
          <w:sz w:val="24"/>
          <w:szCs w:val="24"/>
        </w:rPr>
        <w:t>artikulační, řečové, sluchové a rytmické hry, hry se slovy, vyprávění, popis, dramatizace, práce s obrázky, pantomima, rozhovory, práce s knihami a encyklopediemi, prohlížení, antonyma, homonyma, synonyma, rýmování slov, tvoření vět</w:t>
      </w:r>
    </w:p>
    <w:p w:rsidR="000B37A8" w:rsidRDefault="000B37A8" w:rsidP="00A54628">
      <w:pPr>
        <w:pStyle w:val="NoSpacing"/>
        <w:numPr>
          <w:ilvl w:val="0"/>
          <w:numId w:val="40"/>
        </w:numPr>
        <w:jc w:val="both"/>
        <w:rPr>
          <w:sz w:val="24"/>
          <w:szCs w:val="24"/>
        </w:rPr>
      </w:pPr>
      <w:r>
        <w:rPr>
          <w:sz w:val="24"/>
          <w:szCs w:val="24"/>
        </w:rPr>
        <w:t>jednoduché pracovní činnosti (zametání, zalévání, sázení), pokusy a pozorování</w:t>
      </w:r>
    </w:p>
    <w:p w:rsidR="000B37A8" w:rsidRDefault="000B37A8" w:rsidP="00A66E01">
      <w:pPr>
        <w:pStyle w:val="NoSpacing"/>
        <w:ind w:left="720"/>
        <w:jc w:val="both"/>
        <w:rPr>
          <w:sz w:val="24"/>
          <w:szCs w:val="24"/>
        </w:rPr>
      </w:pPr>
    </w:p>
    <w:p w:rsidR="000B37A8" w:rsidRPr="00A802F1" w:rsidRDefault="000B37A8" w:rsidP="00A00E2E">
      <w:pPr>
        <w:pStyle w:val="NoSpacing"/>
        <w:jc w:val="both"/>
        <w:outlineLvl w:val="0"/>
        <w:rPr>
          <w:b/>
          <w:sz w:val="24"/>
          <w:szCs w:val="24"/>
          <w:u w:val="single"/>
        </w:rPr>
      </w:pPr>
      <w:r w:rsidRPr="00A802F1">
        <w:rPr>
          <w:b/>
          <w:sz w:val="24"/>
          <w:szCs w:val="24"/>
          <w:u w:val="single"/>
        </w:rPr>
        <w:t>Očekávané výstupy:</w:t>
      </w:r>
    </w:p>
    <w:p w:rsidR="000B37A8" w:rsidRDefault="000B37A8" w:rsidP="00A54628">
      <w:pPr>
        <w:pStyle w:val="NoSpacing"/>
        <w:numPr>
          <w:ilvl w:val="0"/>
          <w:numId w:val="41"/>
        </w:numPr>
        <w:jc w:val="both"/>
        <w:rPr>
          <w:sz w:val="24"/>
          <w:szCs w:val="24"/>
        </w:rPr>
      </w:pPr>
      <w:r>
        <w:rPr>
          <w:sz w:val="24"/>
          <w:szCs w:val="24"/>
        </w:rPr>
        <w:t>zvládnout základní pohybové dovednosti a prostorovou orientaci, běžné způsoby pohybu v různém prostředí</w:t>
      </w:r>
    </w:p>
    <w:p w:rsidR="000B37A8" w:rsidRDefault="000B37A8" w:rsidP="00A54628">
      <w:pPr>
        <w:pStyle w:val="NoSpacing"/>
        <w:numPr>
          <w:ilvl w:val="0"/>
          <w:numId w:val="41"/>
        </w:numPr>
        <w:jc w:val="both"/>
        <w:rPr>
          <w:sz w:val="24"/>
          <w:szCs w:val="24"/>
        </w:rPr>
      </w:pPr>
      <w:r>
        <w:rPr>
          <w:sz w:val="24"/>
          <w:szCs w:val="24"/>
        </w:rPr>
        <w:t>zvládnout jemnou motoriku</w:t>
      </w:r>
    </w:p>
    <w:p w:rsidR="000B37A8" w:rsidRDefault="000B37A8" w:rsidP="00A54628">
      <w:pPr>
        <w:pStyle w:val="NoSpacing"/>
        <w:numPr>
          <w:ilvl w:val="0"/>
          <w:numId w:val="41"/>
        </w:numPr>
        <w:jc w:val="both"/>
        <w:rPr>
          <w:sz w:val="24"/>
          <w:szCs w:val="24"/>
        </w:rPr>
      </w:pPr>
      <w:r>
        <w:rPr>
          <w:sz w:val="24"/>
          <w:szCs w:val="24"/>
        </w:rPr>
        <w:t>zvládnout jednoduché pracovní úkony</w:t>
      </w:r>
    </w:p>
    <w:p w:rsidR="000B37A8" w:rsidRDefault="000B37A8" w:rsidP="00A54628">
      <w:pPr>
        <w:pStyle w:val="NoSpacing"/>
        <w:numPr>
          <w:ilvl w:val="0"/>
          <w:numId w:val="41"/>
        </w:numPr>
        <w:jc w:val="both"/>
        <w:rPr>
          <w:sz w:val="24"/>
          <w:szCs w:val="24"/>
        </w:rPr>
      </w:pPr>
      <w:r>
        <w:rPr>
          <w:sz w:val="24"/>
          <w:szCs w:val="24"/>
        </w:rPr>
        <w:t>sluchové rozlišovat začáteční a koncové slabiky a hlásky ve slovech</w:t>
      </w:r>
    </w:p>
    <w:p w:rsidR="000B37A8" w:rsidRDefault="000B37A8" w:rsidP="00A54628">
      <w:pPr>
        <w:pStyle w:val="NoSpacing"/>
        <w:numPr>
          <w:ilvl w:val="0"/>
          <w:numId w:val="41"/>
        </w:numPr>
        <w:jc w:val="both"/>
        <w:rPr>
          <w:sz w:val="24"/>
          <w:szCs w:val="24"/>
        </w:rPr>
      </w:pPr>
      <w:r>
        <w:rPr>
          <w:sz w:val="24"/>
          <w:szCs w:val="24"/>
        </w:rPr>
        <w:t>utvořit jednoduchý rým</w:t>
      </w:r>
    </w:p>
    <w:p w:rsidR="000B37A8" w:rsidRDefault="000B37A8" w:rsidP="00A54628">
      <w:pPr>
        <w:pStyle w:val="NoSpacing"/>
        <w:numPr>
          <w:ilvl w:val="0"/>
          <w:numId w:val="41"/>
        </w:numPr>
        <w:jc w:val="both"/>
        <w:rPr>
          <w:sz w:val="24"/>
          <w:szCs w:val="24"/>
        </w:rPr>
      </w:pPr>
      <w:r>
        <w:rPr>
          <w:sz w:val="24"/>
          <w:szCs w:val="24"/>
        </w:rPr>
        <w:t>poznat a vymyslet jednoduchá synonyma, homonyma a antonyma</w:t>
      </w:r>
    </w:p>
    <w:p w:rsidR="000B37A8" w:rsidRDefault="000B37A8" w:rsidP="00A54628">
      <w:pPr>
        <w:pStyle w:val="NoSpacing"/>
        <w:numPr>
          <w:ilvl w:val="0"/>
          <w:numId w:val="41"/>
        </w:numPr>
        <w:jc w:val="both"/>
        <w:rPr>
          <w:sz w:val="24"/>
          <w:szCs w:val="24"/>
        </w:rPr>
      </w:pPr>
      <w:r>
        <w:rPr>
          <w:sz w:val="24"/>
          <w:szCs w:val="24"/>
        </w:rPr>
        <w:t>porozumět slyšenému</w:t>
      </w:r>
    </w:p>
    <w:p w:rsidR="000B37A8" w:rsidRDefault="000B37A8" w:rsidP="00A54628">
      <w:pPr>
        <w:pStyle w:val="NoSpacing"/>
        <w:numPr>
          <w:ilvl w:val="0"/>
          <w:numId w:val="41"/>
        </w:numPr>
        <w:jc w:val="both"/>
        <w:rPr>
          <w:sz w:val="24"/>
          <w:szCs w:val="24"/>
        </w:rPr>
      </w:pPr>
      <w:r>
        <w:rPr>
          <w:sz w:val="24"/>
          <w:szCs w:val="24"/>
        </w:rPr>
        <w:t>zaměřovat se na to, co je z poznávacího hlediska důležité, hledat vzájemné souvislosti</w:t>
      </w:r>
    </w:p>
    <w:p w:rsidR="000B37A8" w:rsidRDefault="000B37A8" w:rsidP="00A54628">
      <w:pPr>
        <w:pStyle w:val="NoSpacing"/>
        <w:numPr>
          <w:ilvl w:val="0"/>
          <w:numId w:val="41"/>
        </w:numPr>
        <w:jc w:val="both"/>
        <w:rPr>
          <w:sz w:val="24"/>
          <w:szCs w:val="24"/>
        </w:rPr>
      </w:pPr>
      <w:r>
        <w:rPr>
          <w:sz w:val="24"/>
          <w:szCs w:val="24"/>
        </w:rPr>
        <w:t>prožívat radost z poznaného a zvládnutého</w:t>
      </w:r>
    </w:p>
    <w:p w:rsidR="000B37A8" w:rsidRDefault="000B37A8" w:rsidP="00A54628">
      <w:pPr>
        <w:pStyle w:val="NoSpacing"/>
        <w:numPr>
          <w:ilvl w:val="0"/>
          <w:numId w:val="41"/>
        </w:numPr>
        <w:jc w:val="both"/>
        <w:rPr>
          <w:sz w:val="24"/>
          <w:szCs w:val="24"/>
        </w:rPr>
      </w:pPr>
      <w:r>
        <w:rPr>
          <w:sz w:val="24"/>
          <w:szCs w:val="24"/>
        </w:rPr>
        <w:t>porozumět, že změny jsou samozřejmé a přirozené</w:t>
      </w:r>
    </w:p>
    <w:p w:rsidR="000B37A8" w:rsidRDefault="000B37A8" w:rsidP="00A54628">
      <w:pPr>
        <w:pStyle w:val="NoSpacing"/>
        <w:numPr>
          <w:ilvl w:val="0"/>
          <w:numId w:val="41"/>
        </w:numPr>
        <w:jc w:val="both"/>
        <w:rPr>
          <w:sz w:val="24"/>
          <w:szCs w:val="24"/>
        </w:rPr>
      </w:pPr>
      <w:r>
        <w:rPr>
          <w:sz w:val="24"/>
          <w:szCs w:val="24"/>
        </w:rPr>
        <w:t>osvojit si poznatky o okolním prostředí, které je pro děti blízké, smysluplné a přínosné</w:t>
      </w:r>
    </w:p>
    <w:p w:rsidR="000B37A8" w:rsidRDefault="000B37A8" w:rsidP="00BC6E83">
      <w:pPr>
        <w:pStyle w:val="NoSpacing"/>
        <w:jc w:val="both"/>
        <w:rPr>
          <w:sz w:val="24"/>
          <w:szCs w:val="24"/>
        </w:rPr>
      </w:pPr>
    </w:p>
    <w:p w:rsidR="000B37A8" w:rsidRDefault="000B37A8" w:rsidP="00BC6E83">
      <w:pPr>
        <w:pStyle w:val="NoSpacing"/>
        <w:jc w:val="both"/>
        <w:rPr>
          <w:sz w:val="24"/>
          <w:szCs w:val="24"/>
        </w:rPr>
      </w:pPr>
    </w:p>
    <w:p w:rsidR="000B37A8" w:rsidRDefault="000B37A8" w:rsidP="00A54628">
      <w:pPr>
        <w:pStyle w:val="NoSpacing"/>
        <w:numPr>
          <w:ilvl w:val="0"/>
          <w:numId w:val="25"/>
        </w:numPr>
        <w:jc w:val="both"/>
        <w:rPr>
          <w:b/>
          <w:i/>
          <w:sz w:val="32"/>
          <w:szCs w:val="32"/>
          <w:u w:val="single"/>
        </w:rPr>
      </w:pPr>
      <w:r w:rsidRPr="00A802F1">
        <w:rPr>
          <w:b/>
          <w:sz w:val="32"/>
          <w:szCs w:val="32"/>
          <w:u w:val="single"/>
        </w:rPr>
        <w:t xml:space="preserve">Integrovaný blok: </w:t>
      </w:r>
      <w:r w:rsidRPr="00A802F1">
        <w:rPr>
          <w:b/>
          <w:i/>
          <w:sz w:val="32"/>
          <w:szCs w:val="32"/>
          <w:u w:val="single"/>
        </w:rPr>
        <w:t>Zářivé léto</w:t>
      </w:r>
    </w:p>
    <w:p w:rsidR="000B37A8" w:rsidRPr="00A802F1" w:rsidRDefault="000B37A8" w:rsidP="00A66E01">
      <w:pPr>
        <w:pStyle w:val="NoSpacing"/>
        <w:jc w:val="both"/>
        <w:rPr>
          <w:b/>
          <w:sz w:val="32"/>
          <w:szCs w:val="32"/>
          <w:u w:val="single"/>
        </w:rPr>
      </w:pPr>
    </w:p>
    <w:p w:rsidR="000B37A8" w:rsidRDefault="000B37A8" w:rsidP="005926F4">
      <w:pPr>
        <w:pStyle w:val="NoSpacing"/>
        <w:jc w:val="both"/>
        <w:rPr>
          <w:sz w:val="24"/>
          <w:szCs w:val="24"/>
        </w:rPr>
      </w:pPr>
      <w:r w:rsidRPr="00A802F1">
        <w:rPr>
          <w:b/>
          <w:sz w:val="24"/>
          <w:szCs w:val="24"/>
          <w:u w:val="single"/>
        </w:rPr>
        <w:t>Hlavní cíl</w:t>
      </w:r>
      <w:r>
        <w:rPr>
          <w:sz w:val="24"/>
          <w:szCs w:val="24"/>
        </w:rPr>
        <w:t>: Poznávání přírodního okolí, sledování rozmanitosti a změn v přírodě. Osvojení si poznatků o bezpečném chování v různých situacích.</w:t>
      </w:r>
    </w:p>
    <w:p w:rsidR="000B37A8" w:rsidRDefault="000B37A8" w:rsidP="005926F4">
      <w:pPr>
        <w:pStyle w:val="NoSpacing"/>
        <w:jc w:val="both"/>
        <w:rPr>
          <w:sz w:val="24"/>
          <w:szCs w:val="24"/>
        </w:rPr>
      </w:pPr>
    </w:p>
    <w:p w:rsidR="000B37A8" w:rsidRPr="00A802F1" w:rsidRDefault="000B37A8" w:rsidP="00A00E2E">
      <w:pPr>
        <w:pStyle w:val="NoSpacing"/>
        <w:jc w:val="both"/>
        <w:outlineLvl w:val="0"/>
        <w:rPr>
          <w:b/>
          <w:sz w:val="24"/>
          <w:szCs w:val="24"/>
          <w:u w:val="single"/>
        </w:rPr>
      </w:pPr>
      <w:r w:rsidRPr="00A802F1">
        <w:rPr>
          <w:b/>
          <w:sz w:val="24"/>
          <w:szCs w:val="24"/>
          <w:u w:val="single"/>
        </w:rPr>
        <w:t>Dílčí cíle:</w:t>
      </w:r>
    </w:p>
    <w:p w:rsidR="000B37A8" w:rsidRDefault="000B37A8" w:rsidP="00A54628">
      <w:pPr>
        <w:pStyle w:val="NoSpacing"/>
        <w:numPr>
          <w:ilvl w:val="0"/>
          <w:numId w:val="42"/>
        </w:numPr>
        <w:jc w:val="both"/>
        <w:rPr>
          <w:sz w:val="24"/>
          <w:szCs w:val="24"/>
        </w:rPr>
      </w:pPr>
      <w:r>
        <w:rPr>
          <w:sz w:val="24"/>
          <w:szCs w:val="24"/>
        </w:rPr>
        <w:t>uvědomění si vlastního těla</w:t>
      </w:r>
    </w:p>
    <w:p w:rsidR="000B37A8" w:rsidRDefault="000B37A8" w:rsidP="00A54628">
      <w:pPr>
        <w:pStyle w:val="NoSpacing"/>
        <w:numPr>
          <w:ilvl w:val="0"/>
          <w:numId w:val="42"/>
        </w:numPr>
        <w:jc w:val="both"/>
        <w:rPr>
          <w:sz w:val="24"/>
          <w:szCs w:val="24"/>
        </w:rPr>
      </w:pPr>
      <w:r>
        <w:rPr>
          <w:sz w:val="24"/>
          <w:szCs w:val="24"/>
        </w:rPr>
        <w:t>rozvoj a užívání všech smyslů</w:t>
      </w:r>
    </w:p>
    <w:p w:rsidR="000B37A8" w:rsidRDefault="000B37A8" w:rsidP="00A54628">
      <w:pPr>
        <w:pStyle w:val="NoSpacing"/>
        <w:numPr>
          <w:ilvl w:val="0"/>
          <w:numId w:val="42"/>
        </w:numPr>
        <w:jc w:val="both"/>
        <w:rPr>
          <w:sz w:val="24"/>
          <w:szCs w:val="24"/>
        </w:rPr>
      </w:pPr>
      <w:r>
        <w:rPr>
          <w:sz w:val="24"/>
          <w:szCs w:val="24"/>
        </w:rPr>
        <w:t>rozvoj komunikativních dovedností (verbálních i neverbálních) a kultivovaného projevu</w:t>
      </w:r>
    </w:p>
    <w:p w:rsidR="000B37A8" w:rsidRDefault="000B37A8" w:rsidP="00A54628">
      <w:pPr>
        <w:pStyle w:val="NoSpacing"/>
        <w:numPr>
          <w:ilvl w:val="0"/>
          <w:numId w:val="42"/>
        </w:numPr>
        <w:jc w:val="both"/>
        <w:rPr>
          <w:sz w:val="24"/>
          <w:szCs w:val="24"/>
        </w:rPr>
      </w:pPr>
      <w:r>
        <w:rPr>
          <w:sz w:val="24"/>
          <w:szCs w:val="24"/>
        </w:rPr>
        <w:t>rozvoj tvořivosti</w:t>
      </w:r>
    </w:p>
    <w:p w:rsidR="000B37A8" w:rsidRDefault="000B37A8" w:rsidP="00A54628">
      <w:pPr>
        <w:pStyle w:val="NoSpacing"/>
        <w:numPr>
          <w:ilvl w:val="0"/>
          <w:numId w:val="42"/>
        </w:numPr>
        <w:jc w:val="both"/>
        <w:rPr>
          <w:sz w:val="24"/>
          <w:szCs w:val="24"/>
        </w:rPr>
      </w:pPr>
      <w:r>
        <w:rPr>
          <w:sz w:val="24"/>
          <w:szCs w:val="24"/>
        </w:rPr>
        <w:t>rozvoj poznatků, schopností a dovedností umožňujících pocity, získané dojmy a prožitky vyjádřit</w:t>
      </w:r>
    </w:p>
    <w:p w:rsidR="000B37A8" w:rsidRDefault="000B37A8" w:rsidP="00A54628">
      <w:pPr>
        <w:pStyle w:val="NoSpacing"/>
        <w:numPr>
          <w:ilvl w:val="0"/>
          <w:numId w:val="42"/>
        </w:numPr>
        <w:jc w:val="both"/>
        <w:rPr>
          <w:sz w:val="24"/>
          <w:szCs w:val="24"/>
        </w:rPr>
      </w:pPr>
      <w:r>
        <w:rPr>
          <w:sz w:val="24"/>
          <w:szCs w:val="24"/>
        </w:rPr>
        <w:t>rozvoj kooperativních dovedností</w:t>
      </w:r>
    </w:p>
    <w:p w:rsidR="000B37A8" w:rsidRDefault="000B37A8" w:rsidP="00A54628">
      <w:pPr>
        <w:pStyle w:val="NoSpacing"/>
        <w:numPr>
          <w:ilvl w:val="0"/>
          <w:numId w:val="42"/>
        </w:numPr>
        <w:jc w:val="both"/>
        <w:rPr>
          <w:sz w:val="24"/>
          <w:szCs w:val="24"/>
        </w:rPr>
      </w:pPr>
      <w:r>
        <w:rPr>
          <w:sz w:val="24"/>
          <w:szCs w:val="24"/>
        </w:rPr>
        <w:t>vytváření povědomí o existenci ostatních kultur a národností</w:t>
      </w:r>
    </w:p>
    <w:p w:rsidR="000B37A8" w:rsidRDefault="000B37A8" w:rsidP="00A54628">
      <w:pPr>
        <w:pStyle w:val="NoSpacing"/>
        <w:numPr>
          <w:ilvl w:val="0"/>
          <w:numId w:val="42"/>
        </w:numPr>
        <w:jc w:val="both"/>
        <w:rPr>
          <w:sz w:val="24"/>
          <w:szCs w:val="24"/>
        </w:rPr>
      </w:pPr>
      <w:r>
        <w:rPr>
          <w:sz w:val="24"/>
          <w:szCs w:val="24"/>
        </w:rPr>
        <w:t>osvojení si poznatků a dovedností k vykonávání jednoduchých činností v péči o okolí při spoluvytváření zdravého a bezpečného prostředí k ochraně dítěte  před jeho nebezpečnými vlivy</w:t>
      </w:r>
    </w:p>
    <w:p w:rsidR="000B37A8" w:rsidRDefault="000B37A8" w:rsidP="00A66E01">
      <w:pPr>
        <w:pStyle w:val="NoSpacing"/>
        <w:ind w:left="720"/>
        <w:jc w:val="both"/>
        <w:rPr>
          <w:sz w:val="24"/>
          <w:szCs w:val="24"/>
        </w:rPr>
      </w:pPr>
    </w:p>
    <w:p w:rsidR="000B37A8" w:rsidRPr="00A802F1" w:rsidRDefault="000B37A8" w:rsidP="00A00E2E">
      <w:pPr>
        <w:pStyle w:val="NoSpacing"/>
        <w:jc w:val="both"/>
        <w:outlineLvl w:val="0"/>
        <w:rPr>
          <w:b/>
          <w:sz w:val="24"/>
          <w:szCs w:val="24"/>
          <w:u w:val="single"/>
        </w:rPr>
      </w:pPr>
      <w:r w:rsidRPr="00A802F1">
        <w:rPr>
          <w:b/>
          <w:sz w:val="24"/>
          <w:szCs w:val="24"/>
          <w:u w:val="single"/>
        </w:rPr>
        <w:t>Okruhy činností:</w:t>
      </w:r>
    </w:p>
    <w:p w:rsidR="000B37A8" w:rsidRDefault="000B37A8" w:rsidP="00A54628">
      <w:pPr>
        <w:pStyle w:val="NoSpacing"/>
        <w:numPr>
          <w:ilvl w:val="0"/>
          <w:numId w:val="43"/>
        </w:numPr>
        <w:jc w:val="both"/>
        <w:rPr>
          <w:sz w:val="24"/>
          <w:szCs w:val="24"/>
        </w:rPr>
      </w:pPr>
      <w:r>
        <w:rPr>
          <w:sz w:val="24"/>
          <w:szCs w:val="24"/>
        </w:rPr>
        <w:t>činnosti zaměřené k poznávání lidského těla a jeho částí</w:t>
      </w:r>
    </w:p>
    <w:p w:rsidR="000B37A8" w:rsidRDefault="000B37A8" w:rsidP="00A54628">
      <w:pPr>
        <w:pStyle w:val="NoSpacing"/>
        <w:numPr>
          <w:ilvl w:val="0"/>
          <w:numId w:val="43"/>
        </w:numPr>
        <w:jc w:val="both"/>
        <w:rPr>
          <w:sz w:val="24"/>
          <w:szCs w:val="24"/>
        </w:rPr>
      </w:pPr>
      <w:r>
        <w:rPr>
          <w:sz w:val="24"/>
          <w:szCs w:val="24"/>
        </w:rPr>
        <w:t>smyslové a psychomotorické hry</w:t>
      </w:r>
    </w:p>
    <w:p w:rsidR="000B37A8" w:rsidRDefault="000B37A8" w:rsidP="00A54628">
      <w:pPr>
        <w:pStyle w:val="NoSpacing"/>
        <w:numPr>
          <w:ilvl w:val="0"/>
          <w:numId w:val="43"/>
        </w:numPr>
        <w:jc w:val="both"/>
        <w:rPr>
          <w:sz w:val="24"/>
          <w:szCs w:val="24"/>
        </w:rPr>
      </w:pPr>
      <w:r>
        <w:rPr>
          <w:sz w:val="24"/>
          <w:szCs w:val="24"/>
        </w:rPr>
        <w:t>zdravotně zaměřené činnosti</w:t>
      </w:r>
    </w:p>
    <w:p w:rsidR="000B37A8" w:rsidRDefault="000B37A8" w:rsidP="00A54628">
      <w:pPr>
        <w:pStyle w:val="NoSpacing"/>
        <w:numPr>
          <w:ilvl w:val="0"/>
          <w:numId w:val="43"/>
        </w:numPr>
        <w:jc w:val="both"/>
        <w:rPr>
          <w:sz w:val="24"/>
          <w:szCs w:val="24"/>
        </w:rPr>
      </w:pPr>
      <w:r>
        <w:rPr>
          <w:sz w:val="24"/>
          <w:szCs w:val="24"/>
        </w:rPr>
        <w:t>příležitosti a činnosti směřující k ochraně zdraví, osobního bezpečí</w:t>
      </w:r>
    </w:p>
    <w:p w:rsidR="000B37A8" w:rsidRDefault="000B37A8" w:rsidP="00A54628">
      <w:pPr>
        <w:pStyle w:val="NoSpacing"/>
        <w:numPr>
          <w:ilvl w:val="0"/>
          <w:numId w:val="43"/>
        </w:numPr>
        <w:jc w:val="both"/>
        <w:rPr>
          <w:sz w:val="24"/>
          <w:szCs w:val="24"/>
        </w:rPr>
      </w:pPr>
      <w:r>
        <w:rPr>
          <w:sz w:val="24"/>
          <w:szCs w:val="24"/>
        </w:rPr>
        <w:t>komentování zážitků a aktivit, vyřizování vzkazů a zpráv</w:t>
      </w:r>
    </w:p>
    <w:p w:rsidR="000B37A8" w:rsidRDefault="000B37A8" w:rsidP="00A54628">
      <w:pPr>
        <w:pStyle w:val="NoSpacing"/>
        <w:numPr>
          <w:ilvl w:val="0"/>
          <w:numId w:val="43"/>
        </w:numPr>
        <w:jc w:val="both"/>
        <w:rPr>
          <w:sz w:val="24"/>
          <w:szCs w:val="24"/>
        </w:rPr>
      </w:pPr>
      <w:r>
        <w:rPr>
          <w:sz w:val="24"/>
          <w:szCs w:val="24"/>
        </w:rPr>
        <w:t>samostatný slovní projev na určité téma, užívání gest</w:t>
      </w:r>
    </w:p>
    <w:p w:rsidR="000B37A8" w:rsidRDefault="000B37A8" w:rsidP="00A54628">
      <w:pPr>
        <w:pStyle w:val="NoSpacing"/>
        <w:numPr>
          <w:ilvl w:val="0"/>
          <w:numId w:val="43"/>
        </w:numPr>
        <w:jc w:val="both"/>
        <w:rPr>
          <w:sz w:val="24"/>
          <w:szCs w:val="24"/>
        </w:rPr>
      </w:pPr>
      <w:r>
        <w:rPr>
          <w:sz w:val="24"/>
          <w:szCs w:val="24"/>
        </w:rPr>
        <w:t>vyprávění toho, co dítě vidělo nebo shlédlo</w:t>
      </w:r>
    </w:p>
    <w:p w:rsidR="000B37A8" w:rsidRDefault="000B37A8" w:rsidP="00A54628">
      <w:pPr>
        <w:pStyle w:val="NoSpacing"/>
        <w:numPr>
          <w:ilvl w:val="0"/>
          <w:numId w:val="43"/>
        </w:numPr>
        <w:jc w:val="both"/>
        <w:rPr>
          <w:sz w:val="24"/>
          <w:szCs w:val="24"/>
        </w:rPr>
      </w:pPr>
      <w:r>
        <w:rPr>
          <w:sz w:val="24"/>
          <w:szCs w:val="24"/>
        </w:rPr>
        <w:t>spontánní hra, volné hry a experimenty s materiálem a předměty</w:t>
      </w:r>
    </w:p>
    <w:p w:rsidR="000B37A8" w:rsidRDefault="000B37A8" w:rsidP="00A54628">
      <w:pPr>
        <w:pStyle w:val="NoSpacing"/>
        <w:numPr>
          <w:ilvl w:val="0"/>
          <w:numId w:val="43"/>
        </w:numPr>
        <w:jc w:val="both"/>
        <w:rPr>
          <w:sz w:val="24"/>
          <w:szCs w:val="24"/>
        </w:rPr>
      </w:pPr>
      <w:r>
        <w:rPr>
          <w:sz w:val="24"/>
          <w:szCs w:val="24"/>
        </w:rPr>
        <w:t>motivovaná manipulace s předměty, zkoumání jejich vlastností</w:t>
      </w:r>
    </w:p>
    <w:p w:rsidR="000B37A8" w:rsidRDefault="000B37A8" w:rsidP="00A54628">
      <w:pPr>
        <w:pStyle w:val="NoSpacing"/>
        <w:numPr>
          <w:ilvl w:val="0"/>
          <w:numId w:val="43"/>
        </w:numPr>
        <w:jc w:val="both"/>
        <w:rPr>
          <w:sz w:val="24"/>
          <w:szCs w:val="24"/>
        </w:rPr>
      </w:pPr>
      <w:r>
        <w:rPr>
          <w:sz w:val="24"/>
          <w:szCs w:val="24"/>
        </w:rPr>
        <w:t>výlety do okolí (do přírody, návštěvy dětských kulturních akcí..)</w:t>
      </w:r>
    </w:p>
    <w:p w:rsidR="000B37A8" w:rsidRDefault="000B37A8" w:rsidP="00A54628">
      <w:pPr>
        <w:pStyle w:val="NoSpacing"/>
        <w:numPr>
          <w:ilvl w:val="0"/>
          <w:numId w:val="43"/>
        </w:numPr>
        <w:jc w:val="both"/>
        <w:rPr>
          <w:sz w:val="24"/>
          <w:szCs w:val="24"/>
        </w:rPr>
      </w:pPr>
      <w:r>
        <w:rPr>
          <w:sz w:val="24"/>
          <w:szCs w:val="24"/>
        </w:rPr>
        <w:t>společenské hry, společné aktivity nejrůznějšího zaměření</w:t>
      </w:r>
    </w:p>
    <w:p w:rsidR="000B37A8" w:rsidRDefault="000B37A8" w:rsidP="00A54628">
      <w:pPr>
        <w:pStyle w:val="NoSpacing"/>
        <w:numPr>
          <w:ilvl w:val="0"/>
          <w:numId w:val="43"/>
        </w:numPr>
        <w:jc w:val="both"/>
        <w:rPr>
          <w:sz w:val="24"/>
          <w:szCs w:val="24"/>
        </w:rPr>
      </w:pPr>
      <w:r>
        <w:rPr>
          <w:sz w:val="24"/>
          <w:szCs w:val="24"/>
        </w:rPr>
        <w:t>kooperativní činnosti ve dvojicích, ve skupinách</w:t>
      </w:r>
    </w:p>
    <w:p w:rsidR="000B37A8" w:rsidRDefault="000B37A8" w:rsidP="00A54628">
      <w:pPr>
        <w:pStyle w:val="NoSpacing"/>
        <w:numPr>
          <w:ilvl w:val="0"/>
          <w:numId w:val="43"/>
        </w:numPr>
        <w:jc w:val="both"/>
        <w:rPr>
          <w:sz w:val="24"/>
          <w:szCs w:val="24"/>
        </w:rPr>
      </w:pPr>
      <w:r>
        <w:rPr>
          <w:sz w:val="24"/>
          <w:szCs w:val="24"/>
        </w:rPr>
        <w:t>poučení o možných nebezpečných situacích a dítěti dostupných způsobech, jak se chránit</w:t>
      </w:r>
    </w:p>
    <w:p w:rsidR="000B37A8" w:rsidRDefault="000B37A8" w:rsidP="00A54628">
      <w:pPr>
        <w:pStyle w:val="NoSpacing"/>
        <w:numPr>
          <w:ilvl w:val="0"/>
          <w:numId w:val="43"/>
        </w:numPr>
        <w:jc w:val="both"/>
        <w:rPr>
          <w:sz w:val="24"/>
          <w:szCs w:val="24"/>
        </w:rPr>
      </w:pPr>
      <w:r>
        <w:rPr>
          <w:sz w:val="24"/>
          <w:szCs w:val="24"/>
        </w:rPr>
        <w:t>hry a aktivity na téma dopravy, cvičení bezpečného chování v dopravních situacích</w:t>
      </w:r>
    </w:p>
    <w:p w:rsidR="000B37A8" w:rsidRDefault="000B37A8" w:rsidP="00A66E01">
      <w:pPr>
        <w:pStyle w:val="NoSpacing"/>
        <w:ind w:left="720"/>
        <w:jc w:val="both"/>
        <w:rPr>
          <w:sz w:val="24"/>
          <w:szCs w:val="24"/>
        </w:rPr>
      </w:pPr>
    </w:p>
    <w:p w:rsidR="000B37A8" w:rsidRPr="00A66E01" w:rsidRDefault="000B37A8" w:rsidP="00A00E2E">
      <w:pPr>
        <w:pStyle w:val="NoSpacing"/>
        <w:jc w:val="both"/>
        <w:outlineLvl w:val="0"/>
        <w:rPr>
          <w:b/>
          <w:sz w:val="24"/>
          <w:szCs w:val="24"/>
          <w:u w:val="single"/>
        </w:rPr>
      </w:pPr>
      <w:r w:rsidRPr="00A802F1">
        <w:rPr>
          <w:b/>
          <w:sz w:val="24"/>
          <w:szCs w:val="24"/>
          <w:u w:val="single"/>
        </w:rPr>
        <w:t>Očekávané výstupy:</w:t>
      </w:r>
    </w:p>
    <w:p w:rsidR="000B37A8" w:rsidRDefault="000B37A8" w:rsidP="00A54628">
      <w:pPr>
        <w:pStyle w:val="NoSpacing"/>
        <w:numPr>
          <w:ilvl w:val="0"/>
          <w:numId w:val="44"/>
        </w:numPr>
        <w:jc w:val="both"/>
        <w:rPr>
          <w:sz w:val="24"/>
          <w:szCs w:val="24"/>
        </w:rPr>
      </w:pPr>
      <w:r>
        <w:rPr>
          <w:sz w:val="24"/>
          <w:szCs w:val="24"/>
        </w:rPr>
        <w:t>zachovávat správné držení těla</w:t>
      </w:r>
    </w:p>
    <w:p w:rsidR="000B37A8" w:rsidRDefault="000B37A8" w:rsidP="00A54628">
      <w:pPr>
        <w:pStyle w:val="NoSpacing"/>
        <w:numPr>
          <w:ilvl w:val="0"/>
          <w:numId w:val="44"/>
        </w:numPr>
        <w:jc w:val="both"/>
        <w:rPr>
          <w:sz w:val="24"/>
          <w:szCs w:val="24"/>
        </w:rPr>
      </w:pPr>
      <w:r>
        <w:rPr>
          <w:sz w:val="24"/>
          <w:szCs w:val="24"/>
        </w:rPr>
        <w:t>vnímat a rozlišovat pomocí všech smyslů</w:t>
      </w:r>
    </w:p>
    <w:p w:rsidR="000B37A8" w:rsidRDefault="000B37A8" w:rsidP="00A54628">
      <w:pPr>
        <w:pStyle w:val="NoSpacing"/>
        <w:numPr>
          <w:ilvl w:val="0"/>
          <w:numId w:val="44"/>
        </w:numPr>
        <w:jc w:val="both"/>
        <w:rPr>
          <w:sz w:val="24"/>
          <w:szCs w:val="24"/>
        </w:rPr>
      </w:pPr>
      <w:r>
        <w:rPr>
          <w:sz w:val="24"/>
          <w:szCs w:val="24"/>
        </w:rPr>
        <w:t>vědomě napodobit jednoduchý pohyb podle vzoru a přizpůsobit jej podle pokynu</w:t>
      </w:r>
    </w:p>
    <w:p w:rsidR="000B37A8" w:rsidRDefault="000B37A8" w:rsidP="00A54628">
      <w:pPr>
        <w:pStyle w:val="NoSpacing"/>
        <w:numPr>
          <w:ilvl w:val="0"/>
          <w:numId w:val="44"/>
        </w:numPr>
        <w:jc w:val="both"/>
        <w:rPr>
          <w:sz w:val="24"/>
          <w:szCs w:val="24"/>
        </w:rPr>
      </w:pPr>
      <w:r>
        <w:rPr>
          <w:sz w:val="24"/>
          <w:szCs w:val="24"/>
        </w:rPr>
        <w:t>pojmenovat většinu toho, čím je obklopeno</w:t>
      </w:r>
    </w:p>
    <w:p w:rsidR="000B37A8" w:rsidRDefault="000B37A8" w:rsidP="00A54628">
      <w:pPr>
        <w:pStyle w:val="NoSpacing"/>
        <w:numPr>
          <w:ilvl w:val="0"/>
          <w:numId w:val="44"/>
        </w:numPr>
        <w:jc w:val="both"/>
        <w:rPr>
          <w:sz w:val="24"/>
          <w:szCs w:val="24"/>
        </w:rPr>
      </w:pPr>
      <w:r>
        <w:rPr>
          <w:sz w:val="24"/>
          <w:szCs w:val="24"/>
        </w:rPr>
        <w:t>vést rozhovor</w:t>
      </w:r>
    </w:p>
    <w:p w:rsidR="000B37A8" w:rsidRDefault="000B37A8" w:rsidP="00A54628">
      <w:pPr>
        <w:pStyle w:val="NoSpacing"/>
        <w:numPr>
          <w:ilvl w:val="0"/>
          <w:numId w:val="44"/>
        </w:numPr>
        <w:jc w:val="both"/>
        <w:rPr>
          <w:sz w:val="24"/>
          <w:szCs w:val="24"/>
        </w:rPr>
      </w:pPr>
      <w:r>
        <w:rPr>
          <w:sz w:val="24"/>
          <w:szCs w:val="24"/>
        </w:rPr>
        <w:t>domluvit se slovy i gesty</w:t>
      </w:r>
    </w:p>
    <w:p w:rsidR="000B37A8" w:rsidRDefault="000B37A8" w:rsidP="00A54628">
      <w:pPr>
        <w:pStyle w:val="NoSpacing"/>
        <w:numPr>
          <w:ilvl w:val="0"/>
          <w:numId w:val="44"/>
        </w:numPr>
        <w:jc w:val="both"/>
        <w:rPr>
          <w:sz w:val="24"/>
          <w:szCs w:val="24"/>
        </w:rPr>
      </w:pPr>
      <w:r>
        <w:rPr>
          <w:sz w:val="24"/>
          <w:szCs w:val="24"/>
        </w:rPr>
        <w:t>učit se nová slova a aktivně je používat</w:t>
      </w:r>
    </w:p>
    <w:p w:rsidR="000B37A8" w:rsidRDefault="000B37A8" w:rsidP="00A54628">
      <w:pPr>
        <w:pStyle w:val="NoSpacing"/>
        <w:numPr>
          <w:ilvl w:val="0"/>
          <w:numId w:val="44"/>
        </w:numPr>
        <w:jc w:val="both"/>
        <w:rPr>
          <w:sz w:val="24"/>
          <w:szCs w:val="24"/>
        </w:rPr>
      </w:pPr>
      <w:r>
        <w:rPr>
          <w:sz w:val="24"/>
          <w:szCs w:val="24"/>
        </w:rPr>
        <w:t>rozlišit některé obrazové symboly</w:t>
      </w:r>
    </w:p>
    <w:p w:rsidR="000B37A8" w:rsidRDefault="000B37A8" w:rsidP="00A54628">
      <w:pPr>
        <w:pStyle w:val="NoSpacing"/>
        <w:numPr>
          <w:ilvl w:val="0"/>
          <w:numId w:val="44"/>
        </w:numPr>
        <w:jc w:val="both"/>
        <w:rPr>
          <w:sz w:val="24"/>
          <w:szCs w:val="24"/>
        </w:rPr>
      </w:pPr>
      <w:r>
        <w:rPr>
          <w:sz w:val="24"/>
          <w:szCs w:val="24"/>
        </w:rPr>
        <w:t>prožívat radost ze zvládnutého a poznaného</w:t>
      </w:r>
    </w:p>
    <w:p w:rsidR="000B37A8" w:rsidRDefault="000B37A8" w:rsidP="00A54628">
      <w:pPr>
        <w:pStyle w:val="NoSpacing"/>
        <w:numPr>
          <w:ilvl w:val="0"/>
          <w:numId w:val="44"/>
        </w:numPr>
        <w:jc w:val="both"/>
        <w:rPr>
          <w:sz w:val="24"/>
          <w:szCs w:val="24"/>
        </w:rPr>
      </w:pPr>
      <w:r>
        <w:rPr>
          <w:sz w:val="24"/>
          <w:szCs w:val="24"/>
        </w:rPr>
        <w:t>uvědomovat si příjemné a nepříjemné citové prožitky</w:t>
      </w:r>
    </w:p>
    <w:p w:rsidR="000B37A8" w:rsidRDefault="000B37A8" w:rsidP="00A54628">
      <w:pPr>
        <w:pStyle w:val="NoSpacing"/>
        <w:numPr>
          <w:ilvl w:val="0"/>
          <w:numId w:val="44"/>
        </w:numPr>
        <w:jc w:val="both"/>
        <w:rPr>
          <w:sz w:val="24"/>
          <w:szCs w:val="24"/>
        </w:rPr>
      </w:pPr>
      <w:r>
        <w:rPr>
          <w:sz w:val="24"/>
          <w:szCs w:val="24"/>
        </w:rPr>
        <w:t>prožívat a projevovat, co cítí, zachytit a vyjádřit své prožitky</w:t>
      </w:r>
    </w:p>
    <w:p w:rsidR="000B37A8" w:rsidRDefault="000B37A8" w:rsidP="00A54628">
      <w:pPr>
        <w:pStyle w:val="NoSpacing"/>
        <w:numPr>
          <w:ilvl w:val="0"/>
          <w:numId w:val="44"/>
        </w:numPr>
        <w:jc w:val="both"/>
        <w:rPr>
          <w:sz w:val="24"/>
          <w:szCs w:val="24"/>
        </w:rPr>
      </w:pPr>
      <w:r>
        <w:rPr>
          <w:sz w:val="24"/>
          <w:szCs w:val="24"/>
        </w:rPr>
        <w:t>spolupracovat s ostatními</w:t>
      </w:r>
    </w:p>
    <w:p w:rsidR="000B37A8" w:rsidRDefault="000B37A8" w:rsidP="00A54628">
      <w:pPr>
        <w:pStyle w:val="NoSpacing"/>
        <w:numPr>
          <w:ilvl w:val="0"/>
          <w:numId w:val="44"/>
        </w:numPr>
        <w:jc w:val="both"/>
        <w:rPr>
          <w:sz w:val="24"/>
          <w:szCs w:val="24"/>
        </w:rPr>
      </w:pPr>
      <w:r>
        <w:rPr>
          <w:sz w:val="24"/>
          <w:szCs w:val="24"/>
        </w:rPr>
        <w:t>uvědomovat si nebezpečí, se kterým se může ve svém okolí setkat, a mít povědomí o tom, jak se chránit</w:t>
      </w:r>
    </w:p>
    <w:p w:rsidR="000B37A8" w:rsidRDefault="000B37A8" w:rsidP="00A54628">
      <w:pPr>
        <w:pStyle w:val="NoSpacing"/>
        <w:numPr>
          <w:ilvl w:val="0"/>
          <w:numId w:val="44"/>
        </w:numPr>
        <w:jc w:val="both"/>
        <w:rPr>
          <w:sz w:val="24"/>
          <w:szCs w:val="24"/>
        </w:rPr>
      </w:pPr>
      <w:r>
        <w:rPr>
          <w:sz w:val="24"/>
          <w:szCs w:val="24"/>
        </w:rPr>
        <w:t>mít povědomí, kde v případě potřeby hledat pomoc</w:t>
      </w:r>
    </w:p>
    <w:p w:rsidR="000B37A8" w:rsidRDefault="000B37A8" w:rsidP="005926F4">
      <w:pPr>
        <w:pStyle w:val="NoSpacing"/>
        <w:jc w:val="both"/>
        <w:rPr>
          <w:sz w:val="24"/>
          <w:szCs w:val="24"/>
        </w:rPr>
      </w:pPr>
    </w:p>
    <w:p w:rsidR="000B37A8" w:rsidRDefault="000B37A8" w:rsidP="005926F4">
      <w:pPr>
        <w:pStyle w:val="NoSpacing"/>
        <w:jc w:val="both"/>
        <w:rPr>
          <w:sz w:val="24"/>
          <w:szCs w:val="24"/>
        </w:rPr>
      </w:pPr>
    </w:p>
    <w:p w:rsidR="000B37A8" w:rsidRDefault="000B37A8" w:rsidP="005926F4">
      <w:pPr>
        <w:pStyle w:val="NoSpacing"/>
        <w:jc w:val="both"/>
        <w:rPr>
          <w:sz w:val="24"/>
          <w:szCs w:val="24"/>
        </w:rPr>
      </w:pPr>
    </w:p>
    <w:p w:rsidR="000B37A8" w:rsidRDefault="000B37A8" w:rsidP="005926F4">
      <w:pPr>
        <w:pStyle w:val="NoSpacing"/>
        <w:jc w:val="both"/>
        <w:rPr>
          <w:sz w:val="24"/>
          <w:szCs w:val="24"/>
        </w:rPr>
      </w:pPr>
    </w:p>
    <w:p w:rsidR="000B37A8" w:rsidRDefault="000B37A8" w:rsidP="005926F4">
      <w:pPr>
        <w:pStyle w:val="NoSpacing"/>
        <w:jc w:val="both"/>
        <w:rPr>
          <w:sz w:val="24"/>
          <w:szCs w:val="24"/>
        </w:rPr>
      </w:pPr>
    </w:p>
    <w:p w:rsidR="000B37A8" w:rsidRDefault="000B37A8" w:rsidP="005926F4">
      <w:pPr>
        <w:pStyle w:val="NoSpacing"/>
        <w:jc w:val="both"/>
        <w:rPr>
          <w:sz w:val="24"/>
          <w:szCs w:val="24"/>
        </w:rPr>
      </w:pPr>
    </w:p>
    <w:p w:rsidR="000B37A8" w:rsidRDefault="000B37A8" w:rsidP="005926F4">
      <w:pPr>
        <w:pStyle w:val="NoSpacing"/>
        <w:jc w:val="both"/>
        <w:rPr>
          <w:sz w:val="24"/>
          <w:szCs w:val="24"/>
        </w:rPr>
      </w:pPr>
    </w:p>
    <w:p w:rsidR="000B37A8" w:rsidRDefault="000B37A8" w:rsidP="005926F4">
      <w:pPr>
        <w:pStyle w:val="NoSpacing"/>
        <w:jc w:val="both"/>
        <w:rPr>
          <w:sz w:val="24"/>
          <w:szCs w:val="24"/>
        </w:rPr>
      </w:pPr>
    </w:p>
    <w:p w:rsidR="000B37A8" w:rsidRDefault="000B37A8" w:rsidP="005926F4">
      <w:pPr>
        <w:pStyle w:val="NoSpacing"/>
        <w:jc w:val="both"/>
        <w:rPr>
          <w:sz w:val="24"/>
          <w:szCs w:val="24"/>
        </w:rPr>
      </w:pPr>
    </w:p>
    <w:p w:rsidR="000B37A8" w:rsidRDefault="000B37A8" w:rsidP="005926F4">
      <w:pPr>
        <w:pStyle w:val="NoSpacing"/>
        <w:jc w:val="both"/>
        <w:rPr>
          <w:sz w:val="24"/>
          <w:szCs w:val="24"/>
        </w:rPr>
      </w:pPr>
    </w:p>
    <w:p w:rsidR="000B37A8" w:rsidRDefault="000B37A8" w:rsidP="005926F4">
      <w:pPr>
        <w:pStyle w:val="NoSpacing"/>
        <w:jc w:val="both"/>
        <w:rPr>
          <w:sz w:val="24"/>
          <w:szCs w:val="24"/>
        </w:rPr>
      </w:pPr>
    </w:p>
    <w:p w:rsidR="000B37A8" w:rsidRDefault="000B37A8" w:rsidP="005926F4">
      <w:pPr>
        <w:pStyle w:val="NoSpacing"/>
        <w:jc w:val="both"/>
        <w:rPr>
          <w:sz w:val="24"/>
          <w:szCs w:val="24"/>
        </w:rPr>
      </w:pPr>
    </w:p>
    <w:p w:rsidR="000B37A8" w:rsidRDefault="000B37A8" w:rsidP="005926F4">
      <w:pPr>
        <w:pStyle w:val="NoSpacing"/>
        <w:jc w:val="both"/>
        <w:rPr>
          <w:sz w:val="24"/>
          <w:szCs w:val="24"/>
        </w:rPr>
      </w:pPr>
    </w:p>
    <w:p w:rsidR="000B37A8" w:rsidRDefault="000B37A8" w:rsidP="005926F4">
      <w:pPr>
        <w:pStyle w:val="NoSpacing"/>
        <w:jc w:val="both"/>
        <w:rPr>
          <w:sz w:val="24"/>
          <w:szCs w:val="24"/>
        </w:rPr>
      </w:pPr>
    </w:p>
    <w:p w:rsidR="000B37A8" w:rsidRDefault="000B37A8" w:rsidP="005926F4">
      <w:pPr>
        <w:pStyle w:val="NoSpacing"/>
        <w:jc w:val="both"/>
        <w:rPr>
          <w:sz w:val="24"/>
          <w:szCs w:val="24"/>
        </w:rPr>
      </w:pPr>
    </w:p>
    <w:p w:rsidR="000B37A8" w:rsidRDefault="000B37A8" w:rsidP="005926F4">
      <w:pPr>
        <w:pStyle w:val="NoSpacing"/>
        <w:jc w:val="both"/>
        <w:rPr>
          <w:sz w:val="24"/>
          <w:szCs w:val="24"/>
        </w:rPr>
      </w:pPr>
    </w:p>
    <w:p w:rsidR="000B37A8" w:rsidRDefault="000B37A8" w:rsidP="005926F4">
      <w:pPr>
        <w:pStyle w:val="NoSpacing"/>
        <w:jc w:val="both"/>
        <w:rPr>
          <w:sz w:val="24"/>
          <w:szCs w:val="24"/>
        </w:rPr>
      </w:pPr>
    </w:p>
    <w:p w:rsidR="000B37A8" w:rsidRPr="00090424" w:rsidRDefault="000B37A8" w:rsidP="005926F4">
      <w:pPr>
        <w:pStyle w:val="NoSpacing"/>
        <w:jc w:val="both"/>
        <w:rPr>
          <w:sz w:val="24"/>
          <w:szCs w:val="24"/>
        </w:rPr>
      </w:pPr>
    </w:p>
    <w:p w:rsidR="000B37A8" w:rsidRDefault="000B37A8" w:rsidP="007B508D">
      <w:pPr>
        <w:pStyle w:val="NoSpacing"/>
        <w:ind w:left="720"/>
        <w:jc w:val="both"/>
        <w:rPr>
          <w:b/>
          <w:sz w:val="28"/>
          <w:szCs w:val="28"/>
          <w:u w:val="single"/>
        </w:rPr>
      </w:pPr>
    </w:p>
    <w:p w:rsidR="000B37A8" w:rsidRDefault="000B37A8" w:rsidP="007B508D">
      <w:pPr>
        <w:pStyle w:val="NoSpacing"/>
        <w:ind w:left="720"/>
        <w:jc w:val="both"/>
        <w:rPr>
          <w:b/>
          <w:sz w:val="28"/>
          <w:szCs w:val="28"/>
          <w:u w:val="single"/>
        </w:rPr>
      </w:pPr>
    </w:p>
    <w:p w:rsidR="000B37A8" w:rsidRDefault="000B37A8" w:rsidP="007B508D">
      <w:pPr>
        <w:pStyle w:val="NoSpacing"/>
        <w:ind w:left="720"/>
        <w:jc w:val="both"/>
        <w:rPr>
          <w:b/>
          <w:sz w:val="28"/>
          <w:szCs w:val="28"/>
          <w:u w:val="single"/>
        </w:rPr>
      </w:pPr>
    </w:p>
    <w:p w:rsidR="000B37A8" w:rsidRDefault="000B37A8" w:rsidP="007B508D">
      <w:pPr>
        <w:pStyle w:val="NoSpacing"/>
        <w:ind w:left="720"/>
        <w:jc w:val="both"/>
        <w:rPr>
          <w:b/>
          <w:sz w:val="28"/>
          <w:szCs w:val="28"/>
          <w:u w:val="single"/>
        </w:rPr>
      </w:pPr>
    </w:p>
    <w:p w:rsidR="000B37A8" w:rsidRPr="00162624" w:rsidRDefault="000B37A8" w:rsidP="00A00E2E">
      <w:pPr>
        <w:pStyle w:val="NoSpacing"/>
        <w:ind w:left="720"/>
        <w:jc w:val="both"/>
        <w:outlineLvl w:val="0"/>
        <w:rPr>
          <w:b/>
          <w:sz w:val="36"/>
          <w:szCs w:val="36"/>
          <w:u w:val="single"/>
        </w:rPr>
      </w:pPr>
      <w:r w:rsidRPr="00162624">
        <w:rPr>
          <w:b/>
          <w:sz w:val="36"/>
          <w:szCs w:val="36"/>
          <w:u w:val="single"/>
        </w:rPr>
        <w:t>Program pro děti s odkladem školní docházky</w:t>
      </w:r>
    </w:p>
    <w:p w:rsidR="000B37A8" w:rsidRPr="00162624" w:rsidRDefault="000B37A8" w:rsidP="007B508D">
      <w:pPr>
        <w:pStyle w:val="NoSpacing"/>
        <w:ind w:left="720"/>
        <w:jc w:val="both"/>
        <w:rPr>
          <w:b/>
          <w:sz w:val="36"/>
          <w:szCs w:val="36"/>
          <w:u w:val="single"/>
        </w:rPr>
      </w:pPr>
    </w:p>
    <w:p w:rsidR="000B37A8" w:rsidRPr="00162624" w:rsidRDefault="000B37A8" w:rsidP="00A00E2E">
      <w:pPr>
        <w:pStyle w:val="NoSpacing"/>
        <w:ind w:left="720"/>
        <w:jc w:val="both"/>
        <w:outlineLvl w:val="0"/>
        <w:rPr>
          <w:b/>
          <w:sz w:val="28"/>
          <w:szCs w:val="28"/>
          <w:u w:val="single"/>
        </w:rPr>
      </w:pPr>
      <w:r w:rsidRPr="00162624">
        <w:rPr>
          <w:b/>
          <w:sz w:val="28"/>
          <w:szCs w:val="28"/>
          <w:u w:val="single"/>
        </w:rPr>
        <w:t>Zrakové vnímání</w:t>
      </w:r>
    </w:p>
    <w:p w:rsidR="000B37A8" w:rsidRDefault="000B37A8" w:rsidP="00A54628">
      <w:pPr>
        <w:pStyle w:val="NoSpacing"/>
        <w:numPr>
          <w:ilvl w:val="0"/>
          <w:numId w:val="45"/>
        </w:numPr>
        <w:jc w:val="both"/>
        <w:rPr>
          <w:sz w:val="24"/>
          <w:szCs w:val="24"/>
        </w:rPr>
      </w:pPr>
      <w:r>
        <w:rPr>
          <w:sz w:val="24"/>
          <w:szCs w:val="24"/>
        </w:rPr>
        <w:t>vyhledávání a rozlišování předmětů (podle velikosti, barvy, tvaru)</w:t>
      </w:r>
    </w:p>
    <w:p w:rsidR="000B37A8" w:rsidRDefault="000B37A8" w:rsidP="00A54628">
      <w:pPr>
        <w:pStyle w:val="NoSpacing"/>
        <w:numPr>
          <w:ilvl w:val="0"/>
          <w:numId w:val="45"/>
        </w:numPr>
        <w:jc w:val="both"/>
        <w:rPr>
          <w:sz w:val="24"/>
          <w:szCs w:val="24"/>
        </w:rPr>
      </w:pPr>
      <w:r>
        <w:rPr>
          <w:sz w:val="24"/>
          <w:szCs w:val="24"/>
        </w:rPr>
        <w:t>skládání stavebnic, mozaiky, puzzle</w:t>
      </w:r>
    </w:p>
    <w:p w:rsidR="000B37A8" w:rsidRDefault="000B37A8" w:rsidP="00A54628">
      <w:pPr>
        <w:pStyle w:val="NoSpacing"/>
        <w:numPr>
          <w:ilvl w:val="0"/>
          <w:numId w:val="45"/>
        </w:numPr>
        <w:jc w:val="both"/>
        <w:rPr>
          <w:sz w:val="24"/>
          <w:szCs w:val="24"/>
        </w:rPr>
      </w:pPr>
      <w:r>
        <w:rPr>
          <w:sz w:val="24"/>
          <w:szCs w:val="24"/>
        </w:rPr>
        <w:t>spojování stejných prvků na obrázku čarou</w:t>
      </w:r>
    </w:p>
    <w:p w:rsidR="000B37A8" w:rsidRDefault="000B37A8" w:rsidP="00A54628">
      <w:pPr>
        <w:pStyle w:val="NoSpacing"/>
        <w:numPr>
          <w:ilvl w:val="0"/>
          <w:numId w:val="45"/>
        </w:numPr>
        <w:jc w:val="both"/>
        <w:rPr>
          <w:sz w:val="24"/>
          <w:szCs w:val="24"/>
        </w:rPr>
      </w:pPr>
      <w:r>
        <w:rPr>
          <w:sz w:val="24"/>
          <w:szCs w:val="24"/>
        </w:rPr>
        <w:t>škrtání rozdílných prvků na obrázku</w:t>
      </w:r>
    </w:p>
    <w:p w:rsidR="000B37A8" w:rsidRDefault="000B37A8" w:rsidP="00A54628">
      <w:pPr>
        <w:pStyle w:val="NoSpacing"/>
        <w:numPr>
          <w:ilvl w:val="0"/>
          <w:numId w:val="45"/>
        </w:numPr>
        <w:jc w:val="both"/>
        <w:rPr>
          <w:sz w:val="24"/>
          <w:szCs w:val="24"/>
        </w:rPr>
      </w:pPr>
      <w:r>
        <w:rPr>
          <w:sz w:val="24"/>
          <w:szCs w:val="24"/>
        </w:rPr>
        <w:t>hledání rozdílů</w:t>
      </w:r>
    </w:p>
    <w:p w:rsidR="000B37A8" w:rsidRDefault="000B37A8" w:rsidP="00A54628">
      <w:pPr>
        <w:pStyle w:val="NoSpacing"/>
        <w:numPr>
          <w:ilvl w:val="0"/>
          <w:numId w:val="45"/>
        </w:numPr>
        <w:jc w:val="both"/>
        <w:rPr>
          <w:sz w:val="24"/>
          <w:szCs w:val="24"/>
        </w:rPr>
      </w:pPr>
      <w:r>
        <w:rPr>
          <w:sz w:val="24"/>
          <w:szCs w:val="24"/>
        </w:rPr>
        <w:t>spojování teček podle předlohy</w:t>
      </w:r>
    </w:p>
    <w:p w:rsidR="000B37A8" w:rsidRDefault="000B37A8" w:rsidP="00A54628">
      <w:pPr>
        <w:pStyle w:val="NoSpacing"/>
        <w:numPr>
          <w:ilvl w:val="0"/>
          <w:numId w:val="45"/>
        </w:numPr>
        <w:jc w:val="both"/>
        <w:rPr>
          <w:sz w:val="24"/>
          <w:szCs w:val="24"/>
        </w:rPr>
      </w:pPr>
      <w:r>
        <w:rPr>
          <w:sz w:val="24"/>
          <w:szCs w:val="24"/>
        </w:rPr>
        <w:t>cvičení prostorové a pravolevé orientace</w:t>
      </w:r>
    </w:p>
    <w:p w:rsidR="000B37A8" w:rsidRDefault="000B37A8" w:rsidP="00A54628">
      <w:pPr>
        <w:pStyle w:val="NoSpacing"/>
        <w:numPr>
          <w:ilvl w:val="0"/>
          <w:numId w:val="45"/>
        </w:numPr>
        <w:jc w:val="both"/>
        <w:rPr>
          <w:sz w:val="24"/>
          <w:szCs w:val="24"/>
        </w:rPr>
      </w:pPr>
      <w:r>
        <w:rPr>
          <w:sz w:val="24"/>
          <w:szCs w:val="24"/>
        </w:rPr>
        <w:t>rozlišování zrcadlově obrácených obrázků</w:t>
      </w:r>
    </w:p>
    <w:p w:rsidR="000B37A8" w:rsidRDefault="000B37A8" w:rsidP="007B508D">
      <w:pPr>
        <w:pStyle w:val="NoSpacing"/>
        <w:ind w:left="720"/>
        <w:jc w:val="both"/>
        <w:rPr>
          <w:sz w:val="24"/>
          <w:szCs w:val="24"/>
        </w:rPr>
      </w:pPr>
    </w:p>
    <w:p w:rsidR="000B37A8" w:rsidRPr="00162624" w:rsidRDefault="000B37A8" w:rsidP="00A00E2E">
      <w:pPr>
        <w:pStyle w:val="NoSpacing"/>
        <w:ind w:left="720"/>
        <w:jc w:val="both"/>
        <w:outlineLvl w:val="0"/>
        <w:rPr>
          <w:b/>
          <w:sz w:val="28"/>
          <w:szCs w:val="28"/>
          <w:u w:val="single"/>
        </w:rPr>
      </w:pPr>
      <w:r w:rsidRPr="00162624">
        <w:rPr>
          <w:b/>
          <w:sz w:val="28"/>
          <w:szCs w:val="28"/>
          <w:u w:val="single"/>
        </w:rPr>
        <w:t>Sluchové vnímání</w:t>
      </w:r>
    </w:p>
    <w:p w:rsidR="000B37A8" w:rsidRDefault="000B37A8" w:rsidP="00A54628">
      <w:pPr>
        <w:pStyle w:val="NoSpacing"/>
        <w:numPr>
          <w:ilvl w:val="0"/>
          <w:numId w:val="46"/>
        </w:numPr>
        <w:jc w:val="both"/>
        <w:rPr>
          <w:sz w:val="24"/>
          <w:szCs w:val="24"/>
        </w:rPr>
      </w:pPr>
      <w:r>
        <w:rPr>
          <w:sz w:val="24"/>
          <w:szCs w:val="24"/>
        </w:rPr>
        <w:t>rytmická cvičení</w:t>
      </w:r>
    </w:p>
    <w:p w:rsidR="000B37A8" w:rsidRDefault="000B37A8" w:rsidP="00A54628">
      <w:pPr>
        <w:pStyle w:val="NoSpacing"/>
        <w:numPr>
          <w:ilvl w:val="0"/>
          <w:numId w:val="46"/>
        </w:numPr>
        <w:jc w:val="both"/>
        <w:rPr>
          <w:sz w:val="24"/>
          <w:szCs w:val="24"/>
        </w:rPr>
      </w:pPr>
      <w:r>
        <w:rPr>
          <w:sz w:val="24"/>
          <w:szCs w:val="24"/>
        </w:rPr>
        <w:t>rozeznávání zvuků</w:t>
      </w:r>
    </w:p>
    <w:p w:rsidR="000B37A8" w:rsidRDefault="000B37A8" w:rsidP="00A54628">
      <w:pPr>
        <w:pStyle w:val="NoSpacing"/>
        <w:numPr>
          <w:ilvl w:val="0"/>
          <w:numId w:val="46"/>
        </w:numPr>
        <w:jc w:val="both"/>
        <w:rPr>
          <w:sz w:val="24"/>
          <w:szCs w:val="24"/>
        </w:rPr>
      </w:pPr>
      <w:r>
        <w:rPr>
          <w:sz w:val="24"/>
          <w:szCs w:val="24"/>
        </w:rPr>
        <w:t>určovat hlásky na začátku a na konci slova</w:t>
      </w:r>
    </w:p>
    <w:p w:rsidR="000B37A8" w:rsidRDefault="000B37A8" w:rsidP="00A54628">
      <w:pPr>
        <w:pStyle w:val="NoSpacing"/>
        <w:numPr>
          <w:ilvl w:val="0"/>
          <w:numId w:val="46"/>
        </w:numPr>
        <w:jc w:val="both"/>
        <w:rPr>
          <w:sz w:val="24"/>
          <w:szCs w:val="24"/>
        </w:rPr>
      </w:pPr>
      <w:r>
        <w:rPr>
          <w:sz w:val="24"/>
          <w:szCs w:val="24"/>
        </w:rPr>
        <w:t>rozlišování hlásek ve dvojici podobných slov</w:t>
      </w:r>
    </w:p>
    <w:p w:rsidR="000B37A8" w:rsidRDefault="000B37A8" w:rsidP="00A54628">
      <w:pPr>
        <w:pStyle w:val="NoSpacing"/>
        <w:numPr>
          <w:ilvl w:val="0"/>
          <w:numId w:val="46"/>
        </w:numPr>
        <w:jc w:val="both"/>
        <w:rPr>
          <w:sz w:val="24"/>
          <w:szCs w:val="24"/>
        </w:rPr>
      </w:pPr>
      <w:r>
        <w:rPr>
          <w:sz w:val="24"/>
          <w:szCs w:val="24"/>
        </w:rPr>
        <w:t>rozeznávání hlásek, slabik</w:t>
      </w:r>
    </w:p>
    <w:p w:rsidR="000B37A8" w:rsidRDefault="000B37A8" w:rsidP="00A54628">
      <w:pPr>
        <w:pStyle w:val="NoSpacing"/>
        <w:numPr>
          <w:ilvl w:val="0"/>
          <w:numId w:val="46"/>
        </w:numPr>
        <w:jc w:val="both"/>
        <w:rPr>
          <w:sz w:val="24"/>
          <w:szCs w:val="24"/>
        </w:rPr>
      </w:pPr>
      <w:r>
        <w:rPr>
          <w:sz w:val="24"/>
          <w:szCs w:val="24"/>
        </w:rPr>
        <w:t>rozeznávání různé výšky tónů</w:t>
      </w:r>
    </w:p>
    <w:p w:rsidR="000B37A8" w:rsidRDefault="000B37A8" w:rsidP="00A54628">
      <w:pPr>
        <w:pStyle w:val="NoSpacing"/>
        <w:numPr>
          <w:ilvl w:val="0"/>
          <w:numId w:val="46"/>
        </w:numPr>
        <w:jc w:val="both"/>
        <w:rPr>
          <w:sz w:val="24"/>
          <w:szCs w:val="24"/>
        </w:rPr>
      </w:pPr>
      <w:r>
        <w:rPr>
          <w:sz w:val="24"/>
          <w:szCs w:val="24"/>
        </w:rPr>
        <w:t>rozeznávání hudebních nástrojů</w:t>
      </w:r>
    </w:p>
    <w:p w:rsidR="000B37A8" w:rsidRDefault="000B37A8" w:rsidP="007B508D">
      <w:pPr>
        <w:pStyle w:val="NoSpacing"/>
        <w:ind w:left="720"/>
        <w:jc w:val="both"/>
        <w:rPr>
          <w:sz w:val="24"/>
          <w:szCs w:val="24"/>
        </w:rPr>
      </w:pPr>
    </w:p>
    <w:p w:rsidR="000B37A8" w:rsidRPr="00162624" w:rsidRDefault="000B37A8" w:rsidP="00A00E2E">
      <w:pPr>
        <w:pStyle w:val="NoSpacing"/>
        <w:ind w:left="720"/>
        <w:jc w:val="both"/>
        <w:outlineLvl w:val="0"/>
        <w:rPr>
          <w:b/>
          <w:sz w:val="28"/>
          <w:szCs w:val="28"/>
          <w:u w:val="single"/>
        </w:rPr>
      </w:pPr>
      <w:r w:rsidRPr="00162624">
        <w:rPr>
          <w:b/>
          <w:sz w:val="28"/>
          <w:szCs w:val="28"/>
          <w:u w:val="single"/>
        </w:rPr>
        <w:t>Rozvoj paměti a pozornosti</w:t>
      </w:r>
    </w:p>
    <w:p w:rsidR="000B37A8" w:rsidRDefault="000B37A8" w:rsidP="00A54628">
      <w:pPr>
        <w:pStyle w:val="NoSpacing"/>
        <w:numPr>
          <w:ilvl w:val="0"/>
          <w:numId w:val="47"/>
        </w:numPr>
        <w:jc w:val="both"/>
        <w:rPr>
          <w:sz w:val="24"/>
          <w:szCs w:val="24"/>
        </w:rPr>
      </w:pPr>
      <w:r>
        <w:rPr>
          <w:sz w:val="24"/>
          <w:szCs w:val="24"/>
        </w:rPr>
        <w:t>rovnání hraček podle velikosti</w:t>
      </w:r>
    </w:p>
    <w:p w:rsidR="000B37A8" w:rsidRDefault="000B37A8" w:rsidP="00A54628">
      <w:pPr>
        <w:pStyle w:val="NoSpacing"/>
        <w:numPr>
          <w:ilvl w:val="0"/>
          <w:numId w:val="47"/>
        </w:numPr>
        <w:jc w:val="both"/>
        <w:rPr>
          <w:sz w:val="24"/>
          <w:szCs w:val="24"/>
        </w:rPr>
      </w:pPr>
      <w:r>
        <w:rPr>
          <w:sz w:val="24"/>
          <w:szCs w:val="24"/>
        </w:rPr>
        <w:t>postřehnout, co se změnilo, co tu nebylo, co chybí</w:t>
      </w:r>
    </w:p>
    <w:p w:rsidR="000B37A8" w:rsidRDefault="000B37A8" w:rsidP="00A54628">
      <w:pPr>
        <w:pStyle w:val="NoSpacing"/>
        <w:numPr>
          <w:ilvl w:val="0"/>
          <w:numId w:val="47"/>
        </w:numPr>
        <w:jc w:val="both"/>
        <w:rPr>
          <w:sz w:val="24"/>
          <w:szCs w:val="24"/>
        </w:rPr>
      </w:pPr>
      <w:r>
        <w:rPr>
          <w:sz w:val="24"/>
          <w:szCs w:val="24"/>
        </w:rPr>
        <w:t>opakování slov, krátkých textů</w:t>
      </w:r>
    </w:p>
    <w:p w:rsidR="000B37A8" w:rsidRDefault="000B37A8" w:rsidP="00A54628">
      <w:pPr>
        <w:pStyle w:val="NoSpacing"/>
        <w:numPr>
          <w:ilvl w:val="0"/>
          <w:numId w:val="47"/>
        </w:numPr>
        <w:jc w:val="both"/>
        <w:rPr>
          <w:sz w:val="24"/>
          <w:szCs w:val="24"/>
        </w:rPr>
      </w:pPr>
      <w:r>
        <w:rPr>
          <w:sz w:val="24"/>
          <w:szCs w:val="24"/>
        </w:rPr>
        <w:t>zapamatování krátkých textů, reprodukce</w:t>
      </w:r>
    </w:p>
    <w:p w:rsidR="000B37A8" w:rsidRDefault="000B37A8" w:rsidP="00A54628">
      <w:pPr>
        <w:pStyle w:val="NoSpacing"/>
        <w:numPr>
          <w:ilvl w:val="0"/>
          <w:numId w:val="47"/>
        </w:numPr>
        <w:jc w:val="both"/>
        <w:rPr>
          <w:sz w:val="24"/>
          <w:szCs w:val="24"/>
        </w:rPr>
      </w:pPr>
      <w:r>
        <w:rPr>
          <w:sz w:val="24"/>
          <w:szCs w:val="24"/>
        </w:rPr>
        <w:t>vyřizování vzkazů</w:t>
      </w:r>
    </w:p>
    <w:p w:rsidR="000B37A8" w:rsidRDefault="000B37A8" w:rsidP="00A54628">
      <w:pPr>
        <w:pStyle w:val="NoSpacing"/>
        <w:numPr>
          <w:ilvl w:val="0"/>
          <w:numId w:val="47"/>
        </w:numPr>
        <w:jc w:val="both"/>
        <w:rPr>
          <w:sz w:val="24"/>
          <w:szCs w:val="24"/>
        </w:rPr>
      </w:pPr>
      <w:r>
        <w:rPr>
          <w:sz w:val="24"/>
          <w:szCs w:val="24"/>
        </w:rPr>
        <w:t>vyprávění příběhů podle obrázků a podle posloupnosti</w:t>
      </w:r>
    </w:p>
    <w:p w:rsidR="000B37A8" w:rsidRDefault="000B37A8" w:rsidP="00A54628">
      <w:pPr>
        <w:pStyle w:val="NoSpacing"/>
        <w:numPr>
          <w:ilvl w:val="0"/>
          <w:numId w:val="47"/>
        </w:numPr>
        <w:jc w:val="both"/>
        <w:rPr>
          <w:sz w:val="24"/>
          <w:szCs w:val="24"/>
        </w:rPr>
      </w:pPr>
      <w:r>
        <w:rPr>
          <w:sz w:val="24"/>
          <w:szCs w:val="24"/>
        </w:rPr>
        <w:t>porozumění obsahu</w:t>
      </w:r>
    </w:p>
    <w:p w:rsidR="000B37A8" w:rsidRDefault="000B37A8" w:rsidP="007B508D">
      <w:pPr>
        <w:pStyle w:val="NoSpacing"/>
        <w:ind w:left="720"/>
        <w:jc w:val="both"/>
        <w:rPr>
          <w:sz w:val="24"/>
          <w:szCs w:val="24"/>
        </w:rPr>
      </w:pPr>
    </w:p>
    <w:p w:rsidR="000B37A8" w:rsidRPr="00162624" w:rsidRDefault="000B37A8" w:rsidP="00A00E2E">
      <w:pPr>
        <w:pStyle w:val="NoSpacing"/>
        <w:ind w:left="720"/>
        <w:jc w:val="both"/>
        <w:outlineLvl w:val="0"/>
        <w:rPr>
          <w:b/>
          <w:sz w:val="28"/>
          <w:szCs w:val="28"/>
          <w:u w:val="single"/>
        </w:rPr>
      </w:pPr>
      <w:r w:rsidRPr="00162624">
        <w:rPr>
          <w:b/>
          <w:sz w:val="28"/>
          <w:szCs w:val="28"/>
          <w:u w:val="single"/>
        </w:rPr>
        <w:t>Rozvoj myšlení a řeči</w:t>
      </w:r>
    </w:p>
    <w:p w:rsidR="000B37A8" w:rsidRDefault="000B37A8" w:rsidP="00A54628">
      <w:pPr>
        <w:pStyle w:val="NoSpacing"/>
        <w:numPr>
          <w:ilvl w:val="0"/>
          <w:numId w:val="48"/>
        </w:numPr>
        <w:jc w:val="both"/>
        <w:rPr>
          <w:sz w:val="24"/>
          <w:szCs w:val="24"/>
        </w:rPr>
      </w:pPr>
      <w:r>
        <w:rPr>
          <w:sz w:val="24"/>
          <w:szCs w:val="24"/>
        </w:rPr>
        <w:t>třídění předmětů podle určitých znaků</w:t>
      </w:r>
    </w:p>
    <w:p w:rsidR="000B37A8" w:rsidRDefault="000B37A8" w:rsidP="00A54628">
      <w:pPr>
        <w:pStyle w:val="NoSpacing"/>
        <w:numPr>
          <w:ilvl w:val="0"/>
          <w:numId w:val="48"/>
        </w:numPr>
        <w:jc w:val="both"/>
        <w:rPr>
          <w:sz w:val="24"/>
          <w:szCs w:val="24"/>
        </w:rPr>
      </w:pPr>
      <w:r>
        <w:rPr>
          <w:sz w:val="24"/>
          <w:szCs w:val="24"/>
        </w:rPr>
        <w:t>hledání protikladů</w:t>
      </w:r>
    </w:p>
    <w:p w:rsidR="000B37A8" w:rsidRDefault="000B37A8" w:rsidP="00A54628">
      <w:pPr>
        <w:pStyle w:val="NoSpacing"/>
        <w:numPr>
          <w:ilvl w:val="0"/>
          <w:numId w:val="48"/>
        </w:numPr>
        <w:jc w:val="both"/>
        <w:rPr>
          <w:sz w:val="24"/>
          <w:szCs w:val="24"/>
        </w:rPr>
      </w:pPr>
      <w:r>
        <w:rPr>
          <w:sz w:val="24"/>
          <w:szCs w:val="24"/>
        </w:rPr>
        <w:t>co je na obrázku</w:t>
      </w:r>
    </w:p>
    <w:p w:rsidR="000B37A8" w:rsidRDefault="000B37A8" w:rsidP="00A54628">
      <w:pPr>
        <w:pStyle w:val="NoSpacing"/>
        <w:numPr>
          <w:ilvl w:val="0"/>
          <w:numId w:val="48"/>
        </w:numPr>
        <w:jc w:val="both"/>
        <w:rPr>
          <w:sz w:val="24"/>
          <w:szCs w:val="24"/>
        </w:rPr>
      </w:pPr>
      <w:r>
        <w:rPr>
          <w:sz w:val="24"/>
          <w:szCs w:val="24"/>
        </w:rPr>
        <w:t>co je dobře a co ne</w:t>
      </w:r>
    </w:p>
    <w:p w:rsidR="000B37A8" w:rsidRDefault="000B37A8" w:rsidP="00A54628">
      <w:pPr>
        <w:pStyle w:val="NoSpacing"/>
        <w:numPr>
          <w:ilvl w:val="0"/>
          <w:numId w:val="48"/>
        </w:numPr>
        <w:jc w:val="both"/>
        <w:rPr>
          <w:sz w:val="24"/>
          <w:szCs w:val="24"/>
        </w:rPr>
      </w:pPr>
      <w:r>
        <w:rPr>
          <w:sz w:val="24"/>
          <w:szCs w:val="24"/>
        </w:rPr>
        <w:t>co k sobě patří</w:t>
      </w:r>
    </w:p>
    <w:p w:rsidR="000B37A8" w:rsidRDefault="000B37A8" w:rsidP="00A54628">
      <w:pPr>
        <w:pStyle w:val="NoSpacing"/>
        <w:numPr>
          <w:ilvl w:val="0"/>
          <w:numId w:val="48"/>
        </w:numPr>
        <w:jc w:val="both"/>
        <w:rPr>
          <w:sz w:val="24"/>
          <w:szCs w:val="24"/>
        </w:rPr>
      </w:pPr>
      <w:r>
        <w:rPr>
          <w:sz w:val="24"/>
          <w:szCs w:val="24"/>
        </w:rPr>
        <w:t>řešení situací (co by se stalo, kdyby..)</w:t>
      </w:r>
    </w:p>
    <w:p w:rsidR="000B37A8" w:rsidRDefault="000B37A8" w:rsidP="00A54628">
      <w:pPr>
        <w:pStyle w:val="NoSpacing"/>
        <w:numPr>
          <w:ilvl w:val="0"/>
          <w:numId w:val="48"/>
        </w:numPr>
        <w:jc w:val="both"/>
        <w:rPr>
          <w:sz w:val="24"/>
          <w:szCs w:val="24"/>
        </w:rPr>
      </w:pPr>
      <w:r>
        <w:rPr>
          <w:sz w:val="24"/>
          <w:szCs w:val="24"/>
        </w:rPr>
        <w:t>domýšlení slov do rýmu</w:t>
      </w:r>
    </w:p>
    <w:p w:rsidR="000B37A8" w:rsidRDefault="000B37A8" w:rsidP="00A54628">
      <w:pPr>
        <w:pStyle w:val="NoSpacing"/>
        <w:numPr>
          <w:ilvl w:val="0"/>
          <w:numId w:val="48"/>
        </w:numPr>
        <w:jc w:val="both"/>
        <w:rPr>
          <w:sz w:val="24"/>
          <w:szCs w:val="24"/>
        </w:rPr>
      </w:pPr>
      <w:r>
        <w:rPr>
          <w:sz w:val="24"/>
          <w:szCs w:val="24"/>
        </w:rPr>
        <w:t>tvořit jednoduchá říkadla</w:t>
      </w:r>
    </w:p>
    <w:p w:rsidR="000B37A8" w:rsidRDefault="000B37A8" w:rsidP="00A54628">
      <w:pPr>
        <w:pStyle w:val="NoSpacing"/>
        <w:numPr>
          <w:ilvl w:val="0"/>
          <w:numId w:val="48"/>
        </w:numPr>
        <w:jc w:val="both"/>
        <w:rPr>
          <w:sz w:val="24"/>
          <w:szCs w:val="24"/>
        </w:rPr>
      </w:pPr>
      <w:r>
        <w:rPr>
          <w:sz w:val="24"/>
          <w:szCs w:val="24"/>
        </w:rPr>
        <w:t>dokončit příběh</w:t>
      </w:r>
    </w:p>
    <w:p w:rsidR="000B37A8" w:rsidRDefault="000B37A8" w:rsidP="00596F80">
      <w:pPr>
        <w:pStyle w:val="NoSpacing"/>
        <w:jc w:val="both"/>
        <w:rPr>
          <w:sz w:val="24"/>
          <w:szCs w:val="24"/>
        </w:rPr>
      </w:pPr>
    </w:p>
    <w:p w:rsidR="000B37A8" w:rsidRDefault="000B37A8" w:rsidP="00596F80">
      <w:pPr>
        <w:pStyle w:val="NoSpacing"/>
        <w:jc w:val="both"/>
        <w:rPr>
          <w:sz w:val="24"/>
          <w:szCs w:val="24"/>
        </w:rPr>
      </w:pPr>
    </w:p>
    <w:p w:rsidR="000B37A8" w:rsidRDefault="000B37A8" w:rsidP="00596F80">
      <w:pPr>
        <w:pStyle w:val="NoSpacing"/>
        <w:jc w:val="both"/>
        <w:rPr>
          <w:sz w:val="24"/>
          <w:szCs w:val="24"/>
        </w:rPr>
      </w:pPr>
    </w:p>
    <w:p w:rsidR="000B37A8" w:rsidRDefault="000B37A8" w:rsidP="00596F80">
      <w:pPr>
        <w:pStyle w:val="NoSpacing"/>
        <w:jc w:val="both"/>
        <w:rPr>
          <w:sz w:val="24"/>
          <w:szCs w:val="24"/>
        </w:rPr>
      </w:pPr>
    </w:p>
    <w:p w:rsidR="000B37A8" w:rsidRDefault="000B37A8" w:rsidP="00596F80">
      <w:pPr>
        <w:pStyle w:val="NoSpacing"/>
        <w:jc w:val="both"/>
        <w:rPr>
          <w:sz w:val="24"/>
          <w:szCs w:val="24"/>
        </w:rPr>
      </w:pPr>
    </w:p>
    <w:p w:rsidR="000B37A8" w:rsidRDefault="000B37A8" w:rsidP="007B508D">
      <w:pPr>
        <w:pStyle w:val="NoSpacing"/>
        <w:ind w:left="720"/>
        <w:jc w:val="both"/>
        <w:rPr>
          <w:sz w:val="24"/>
          <w:szCs w:val="24"/>
        </w:rPr>
      </w:pPr>
    </w:p>
    <w:p w:rsidR="000B37A8" w:rsidRPr="00162624" w:rsidRDefault="000B37A8" w:rsidP="00A00E2E">
      <w:pPr>
        <w:pStyle w:val="NoSpacing"/>
        <w:ind w:left="720"/>
        <w:jc w:val="both"/>
        <w:outlineLvl w:val="0"/>
        <w:rPr>
          <w:b/>
          <w:sz w:val="28"/>
          <w:szCs w:val="28"/>
          <w:u w:val="single"/>
        </w:rPr>
      </w:pPr>
      <w:r w:rsidRPr="00162624">
        <w:rPr>
          <w:b/>
          <w:sz w:val="28"/>
          <w:szCs w:val="28"/>
          <w:u w:val="single"/>
        </w:rPr>
        <w:t>Rozvoj matematických představ</w:t>
      </w:r>
    </w:p>
    <w:p w:rsidR="000B37A8" w:rsidRDefault="000B37A8" w:rsidP="00A54628">
      <w:pPr>
        <w:pStyle w:val="NoSpacing"/>
        <w:numPr>
          <w:ilvl w:val="0"/>
          <w:numId w:val="49"/>
        </w:numPr>
        <w:jc w:val="both"/>
        <w:rPr>
          <w:sz w:val="24"/>
          <w:szCs w:val="24"/>
        </w:rPr>
      </w:pPr>
      <w:r>
        <w:rPr>
          <w:sz w:val="24"/>
          <w:szCs w:val="24"/>
        </w:rPr>
        <w:t>srovnávání velikosti</w:t>
      </w:r>
    </w:p>
    <w:p w:rsidR="000B37A8" w:rsidRDefault="000B37A8" w:rsidP="00A54628">
      <w:pPr>
        <w:pStyle w:val="NoSpacing"/>
        <w:numPr>
          <w:ilvl w:val="0"/>
          <w:numId w:val="49"/>
        </w:numPr>
        <w:jc w:val="both"/>
        <w:rPr>
          <w:sz w:val="24"/>
          <w:szCs w:val="24"/>
        </w:rPr>
      </w:pPr>
      <w:r>
        <w:rPr>
          <w:sz w:val="24"/>
          <w:szCs w:val="24"/>
        </w:rPr>
        <w:t>určování množství (více, méně, stejně…)</w:t>
      </w:r>
    </w:p>
    <w:p w:rsidR="000B37A8" w:rsidRDefault="000B37A8" w:rsidP="00A54628">
      <w:pPr>
        <w:pStyle w:val="NoSpacing"/>
        <w:numPr>
          <w:ilvl w:val="0"/>
          <w:numId w:val="49"/>
        </w:numPr>
        <w:jc w:val="both"/>
        <w:rPr>
          <w:sz w:val="24"/>
          <w:szCs w:val="24"/>
        </w:rPr>
      </w:pPr>
      <w:r>
        <w:rPr>
          <w:sz w:val="24"/>
          <w:szCs w:val="24"/>
        </w:rPr>
        <w:t>vyjmenovávání a orientace v číselné řadě do 10</w:t>
      </w:r>
    </w:p>
    <w:p w:rsidR="000B37A8" w:rsidRDefault="000B37A8" w:rsidP="00A54628">
      <w:pPr>
        <w:pStyle w:val="NoSpacing"/>
        <w:numPr>
          <w:ilvl w:val="0"/>
          <w:numId w:val="49"/>
        </w:numPr>
        <w:jc w:val="both"/>
        <w:rPr>
          <w:sz w:val="24"/>
          <w:szCs w:val="24"/>
        </w:rPr>
      </w:pPr>
      <w:r>
        <w:rPr>
          <w:sz w:val="24"/>
          <w:szCs w:val="24"/>
        </w:rPr>
        <w:t>orientace v časových pojmech (včera, dnes, zítra, večer, ráno…)</w:t>
      </w:r>
    </w:p>
    <w:p w:rsidR="000B37A8" w:rsidRDefault="000B37A8" w:rsidP="00A54628">
      <w:pPr>
        <w:pStyle w:val="NoSpacing"/>
        <w:numPr>
          <w:ilvl w:val="0"/>
          <w:numId w:val="49"/>
        </w:numPr>
        <w:jc w:val="both"/>
        <w:rPr>
          <w:sz w:val="24"/>
          <w:szCs w:val="24"/>
        </w:rPr>
      </w:pPr>
      <w:r>
        <w:rPr>
          <w:sz w:val="24"/>
          <w:szCs w:val="24"/>
        </w:rPr>
        <w:t>prostorové pojmy (nahoře, dole, uprostřed, vpravo, vlevo…)</w:t>
      </w:r>
    </w:p>
    <w:p w:rsidR="000B37A8" w:rsidRPr="00596F80" w:rsidRDefault="000B37A8" w:rsidP="00596F80">
      <w:pPr>
        <w:pStyle w:val="NoSpacing"/>
        <w:jc w:val="both"/>
        <w:rPr>
          <w:b/>
          <w:sz w:val="24"/>
          <w:szCs w:val="24"/>
          <w:u w:val="single"/>
        </w:rPr>
      </w:pPr>
    </w:p>
    <w:p w:rsidR="000B37A8" w:rsidRPr="00162624" w:rsidRDefault="000B37A8" w:rsidP="00A00E2E">
      <w:pPr>
        <w:pStyle w:val="NoSpacing"/>
        <w:ind w:left="720"/>
        <w:jc w:val="both"/>
        <w:outlineLvl w:val="0"/>
        <w:rPr>
          <w:b/>
          <w:sz w:val="28"/>
          <w:szCs w:val="28"/>
          <w:u w:val="single"/>
        </w:rPr>
      </w:pPr>
      <w:r w:rsidRPr="00162624">
        <w:rPr>
          <w:b/>
          <w:sz w:val="28"/>
          <w:szCs w:val="28"/>
          <w:u w:val="single"/>
        </w:rPr>
        <w:t>Rozvoj řeči</w:t>
      </w:r>
    </w:p>
    <w:p w:rsidR="000B37A8" w:rsidRDefault="000B37A8" w:rsidP="00A54628">
      <w:pPr>
        <w:pStyle w:val="NoSpacing"/>
        <w:numPr>
          <w:ilvl w:val="0"/>
          <w:numId w:val="50"/>
        </w:numPr>
        <w:jc w:val="both"/>
        <w:rPr>
          <w:sz w:val="24"/>
          <w:szCs w:val="24"/>
        </w:rPr>
      </w:pPr>
      <w:r>
        <w:rPr>
          <w:sz w:val="24"/>
          <w:szCs w:val="24"/>
        </w:rPr>
        <w:t>správná výslovnost</w:t>
      </w:r>
    </w:p>
    <w:p w:rsidR="000B37A8" w:rsidRDefault="000B37A8" w:rsidP="00A54628">
      <w:pPr>
        <w:pStyle w:val="NoSpacing"/>
        <w:numPr>
          <w:ilvl w:val="0"/>
          <w:numId w:val="50"/>
        </w:numPr>
        <w:jc w:val="both"/>
        <w:rPr>
          <w:sz w:val="24"/>
          <w:szCs w:val="24"/>
        </w:rPr>
      </w:pPr>
      <w:r>
        <w:rPr>
          <w:sz w:val="24"/>
          <w:szCs w:val="24"/>
        </w:rPr>
        <w:t>správné tvoření vět, skloňování, časování</w:t>
      </w:r>
    </w:p>
    <w:p w:rsidR="000B37A8" w:rsidRDefault="000B37A8" w:rsidP="00A54628">
      <w:pPr>
        <w:pStyle w:val="NoSpacing"/>
        <w:numPr>
          <w:ilvl w:val="0"/>
          <w:numId w:val="50"/>
        </w:numPr>
        <w:jc w:val="both"/>
        <w:rPr>
          <w:sz w:val="24"/>
          <w:szCs w:val="24"/>
        </w:rPr>
      </w:pPr>
      <w:r>
        <w:rPr>
          <w:sz w:val="24"/>
          <w:szCs w:val="24"/>
        </w:rPr>
        <w:t>rytmizace říkadel,</w:t>
      </w:r>
    </w:p>
    <w:p w:rsidR="000B37A8" w:rsidRDefault="000B37A8" w:rsidP="00A54628">
      <w:pPr>
        <w:pStyle w:val="NoSpacing"/>
        <w:numPr>
          <w:ilvl w:val="0"/>
          <w:numId w:val="50"/>
        </w:numPr>
        <w:jc w:val="both"/>
        <w:rPr>
          <w:sz w:val="24"/>
          <w:szCs w:val="24"/>
        </w:rPr>
      </w:pPr>
      <w:r>
        <w:rPr>
          <w:sz w:val="24"/>
          <w:szCs w:val="24"/>
        </w:rPr>
        <w:t>jazykolamy</w:t>
      </w:r>
    </w:p>
    <w:p w:rsidR="000B37A8" w:rsidRDefault="000B37A8" w:rsidP="007B508D">
      <w:pPr>
        <w:pStyle w:val="NoSpacing"/>
        <w:ind w:left="720"/>
        <w:jc w:val="both"/>
        <w:rPr>
          <w:sz w:val="24"/>
          <w:szCs w:val="24"/>
        </w:rPr>
      </w:pPr>
    </w:p>
    <w:p w:rsidR="000B37A8" w:rsidRPr="00162624" w:rsidRDefault="000B37A8" w:rsidP="00A00E2E">
      <w:pPr>
        <w:pStyle w:val="NoSpacing"/>
        <w:ind w:left="720"/>
        <w:jc w:val="both"/>
        <w:outlineLvl w:val="0"/>
        <w:rPr>
          <w:b/>
          <w:sz w:val="28"/>
          <w:szCs w:val="28"/>
          <w:u w:val="single"/>
        </w:rPr>
      </w:pPr>
      <w:r w:rsidRPr="00162624">
        <w:rPr>
          <w:b/>
          <w:sz w:val="28"/>
          <w:szCs w:val="28"/>
          <w:u w:val="single"/>
        </w:rPr>
        <w:t>Rozvoj motoriky</w:t>
      </w:r>
    </w:p>
    <w:p w:rsidR="000B37A8" w:rsidRDefault="000B37A8" w:rsidP="00A54628">
      <w:pPr>
        <w:pStyle w:val="NoSpacing"/>
        <w:numPr>
          <w:ilvl w:val="0"/>
          <w:numId w:val="51"/>
        </w:numPr>
        <w:jc w:val="both"/>
        <w:rPr>
          <w:sz w:val="24"/>
          <w:szCs w:val="24"/>
        </w:rPr>
      </w:pPr>
      <w:r>
        <w:rPr>
          <w:sz w:val="24"/>
          <w:szCs w:val="24"/>
        </w:rPr>
        <w:t>trhání, mačkání papíru, nalepování kousků papíru</w:t>
      </w:r>
    </w:p>
    <w:p w:rsidR="000B37A8" w:rsidRDefault="000B37A8" w:rsidP="00A54628">
      <w:pPr>
        <w:pStyle w:val="NoSpacing"/>
        <w:numPr>
          <w:ilvl w:val="0"/>
          <w:numId w:val="51"/>
        </w:numPr>
        <w:jc w:val="both"/>
        <w:rPr>
          <w:sz w:val="24"/>
          <w:szCs w:val="24"/>
        </w:rPr>
      </w:pPr>
      <w:r>
        <w:rPr>
          <w:sz w:val="24"/>
          <w:szCs w:val="24"/>
        </w:rPr>
        <w:t>malování houbičkou</w:t>
      </w:r>
    </w:p>
    <w:p w:rsidR="000B37A8" w:rsidRDefault="000B37A8" w:rsidP="00A54628">
      <w:pPr>
        <w:pStyle w:val="NoSpacing"/>
        <w:numPr>
          <w:ilvl w:val="0"/>
          <w:numId w:val="51"/>
        </w:numPr>
        <w:jc w:val="both"/>
        <w:rPr>
          <w:sz w:val="24"/>
          <w:szCs w:val="24"/>
        </w:rPr>
      </w:pPr>
      <w:r>
        <w:rPr>
          <w:sz w:val="24"/>
          <w:szCs w:val="24"/>
        </w:rPr>
        <w:t>prstové barvy</w:t>
      </w:r>
    </w:p>
    <w:p w:rsidR="000B37A8" w:rsidRDefault="000B37A8" w:rsidP="00A54628">
      <w:pPr>
        <w:pStyle w:val="NoSpacing"/>
        <w:numPr>
          <w:ilvl w:val="0"/>
          <w:numId w:val="51"/>
        </w:numPr>
        <w:jc w:val="both"/>
        <w:rPr>
          <w:sz w:val="24"/>
          <w:szCs w:val="24"/>
        </w:rPr>
      </w:pPr>
      <w:r>
        <w:rPr>
          <w:sz w:val="24"/>
          <w:szCs w:val="24"/>
        </w:rPr>
        <w:t>modelování</w:t>
      </w:r>
    </w:p>
    <w:p w:rsidR="000B37A8" w:rsidRDefault="000B37A8" w:rsidP="00A54628">
      <w:pPr>
        <w:pStyle w:val="NoSpacing"/>
        <w:numPr>
          <w:ilvl w:val="0"/>
          <w:numId w:val="51"/>
        </w:numPr>
        <w:jc w:val="both"/>
        <w:rPr>
          <w:sz w:val="24"/>
          <w:szCs w:val="24"/>
        </w:rPr>
      </w:pPr>
      <w:r>
        <w:rPr>
          <w:sz w:val="24"/>
          <w:szCs w:val="24"/>
        </w:rPr>
        <w:t>navlékání korálků</w:t>
      </w:r>
    </w:p>
    <w:p w:rsidR="000B37A8" w:rsidRDefault="000B37A8" w:rsidP="00A54628">
      <w:pPr>
        <w:pStyle w:val="NoSpacing"/>
        <w:numPr>
          <w:ilvl w:val="0"/>
          <w:numId w:val="51"/>
        </w:numPr>
        <w:jc w:val="both"/>
        <w:rPr>
          <w:sz w:val="24"/>
          <w:szCs w:val="24"/>
        </w:rPr>
      </w:pPr>
      <w:r>
        <w:rPr>
          <w:sz w:val="24"/>
          <w:szCs w:val="24"/>
        </w:rPr>
        <w:t>stříhání podle čáry</w:t>
      </w:r>
    </w:p>
    <w:p w:rsidR="000B37A8" w:rsidRPr="00090424" w:rsidRDefault="000B37A8" w:rsidP="00A54628">
      <w:pPr>
        <w:pStyle w:val="NoSpacing"/>
        <w:numPr>
          <w:ilvl w:val="0"/>
          <w:numId w:val="51"/>
        </w:numPr>
        <w:jc w:val="both"/>
        <w:rPr>
          <w:sz w:val="24"/>
          <w:szCs w:val="24"/>
        </w:rPr>
      </w:pPr>
      <w:r>
        <w:rPr>
          <w:sz w:val="24"/>
          <w:szCs w:val="24"/>
        </w:rPr>
        <w:t>grafomotorická cvičení, pracovní listy</w:t>
      </w:r>
    </w:p>
    <w:p w:rsidR="000B37A8" w:rsidRPr="00090424" w:rsidRDefault="000B37A8" w:rsidP="007B508D">
      <w:pPr>
        <w:pStyle w:val="NoSpacing"/>
        <w:ind w:left="720"/>
        <w:jc w:val="both"/>
        <w:rPr>
          <w:sz w:val="36"/>
          <w:szCs w:val="36"/>
        </w:rPr>
      </w:pPr>
    </w:p>
    <w:p w:rsidR="000B37A8" w:rsidRDefault="000B37A8">
      <w:pPr>
        <w:rPr>
          <w:b/>
          <w:sz w:val="36"/>
          <w:szCs w:val="36"/>
          <w:u w:val="single"/>
        </w:rPr>
      </w:pPr>
      <w:r>
        <w:rPr>
          <w:b/>
          <w:sz w:val="36"/>
          <w:szCs w:val="36"/>
          <w:u w:val="single"/>
        </w:rPr>
        <w:br w:type="page"/>
      </w:r>
    </w:p>
    <w:p w:rsidR="000B37A8" w:rsidRDefault="000B37A8" w:rsidP="00A54628">
      <w:pPr>
        <w:pStyle w:val="NoSpacing"/>
        <w:numPr>
          <w:ilvl w:val="0"/>
          <w:numId w:val="25"/>
        </w:numPr>
        <w:jc w:val="both"/>
        <w:rPr>
          <w:b/>
          <w:sz w:val="36"/>
          <w:szCs w:val="36"/>
          <w:u w:val="single"/>
        </w:rPr>
      </w:pPr>
      <w:r w:rsidRPr="00CF0628">
        <w:rPr>
          <w:b/>
          <w:sz w:val="36"/>
          <w:szCs w:val="36"/>
          <w:u w:val="single"/>
        </w:rPr>
        <w:t>Evaluace</w:t>
      </w:r>
      <w:r>
        <w:rPr>
          <w:b/>
          <w:sz w:val="36"/>
          <w:szCs w:val="36"/>
          <w:u w:val="single"/>
        </w:rPr>
        <w:t xml:space="preserve"> výchovně vzdělávacího procesu</w:t>
      </w:r>
    </w:p>
    <w:p w:rsidR="000B37A8" w:rsidRDefault="000B37A8" w:rsidP="00CF0628">
      <w:pPr>
        <w:pStyle w:val="NoSpacing"/>
        <w:jc w:val="both"/>
        <w:rPr>
          <w:b/>
          <w:sz w:val="24"/>
          <w:szCs w:val="24"/>
        </w:rPr>
      </w:pPr>
    </w:p>
    <w:p w:rsidR="000B37A8" w:rsidRPr="002729C5" w:rsidRDefault="000B37A8" w:rsidP="00A00E2E">
      <w:pPr>
        <w:pStyle w:val="NoSpacing"/>
        <w:jc w:val="both"/>
        <w:outlineLvl w:val="0"/>
        <w:rPr>
          <w:b/>
          <w:i/>
          <w:sz w:val="28"/>
          <w:szCs w:val="28"/>
          <w:u w:val="single"/>
        </w:rPr>
      </w:pPr>
      <w:r w:rsidRPr="002729C5">
        <w:rPr>
          <w:b/>
          <w:i/>
          <w:sz w:val="28"/>
          <w:szCs w:val="28"/>
          <w:u w:val="single"/>
        </w:rPr>
        <w:t>Školní vzdělávací program</w:t>
      </w:r>
      <w:r>
        <w:rPr>
          <w:b/>
          <w:i/>
          <w:sz w:val="28"/>
          <w:szCs w:val="28"/>
          <w:u w:val="single"/>
        </w:rPr>
        <w:t xml:space="preserve"> PV</w:t>
      </w:r>
      <w:r w:rsidRPr="002729C5">
        <w:rPr>
          <w:b/>
          <w:i/>
          <w:sz w:val="28"/>
          <w:szCs w:val="28"/>
          <w:u w:val="single"/>
        </w:rPr>
        <w:t xml:space="preserve"> a výsledky vzdělávání</w:t>
      </w:r>
    </w:p>
    <w:p w:rsidR="000B37A8" w:rsidRDefault="000B37A8" w:rsidP="00CF0628">
      <w:pPr>
        <w:pStyle w:val="NoSpacing"/>
        <w:jc w:val="both"/>
        <w:rPr>
          <w:sz w:val="24"/>
          <w:szCs w:val="24"/>
        </w:rPr>
      </w:pPr>
      <w:r>
        <w:rPr>
          <w:sz w:val="24"/>
          <w:szCs w:val="24"/>
        </w:rPr>
        <w:t>Tato oblast by měla ověřit, jak naplňujeme stanovené záměry a cíle v dokumentech školy a zároveň soulad školních dokumentů s cíli RPV PV.</w:t>
      </w:r>
    </w:p>
    <w:p w:rsidR="000B37A8" w:rsidRDefault="000B37A8" w:rsidP="00CF0628">
      <w:pPr>
        <w:pStyle w:val="NoSpacing"/>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9"/>
        <w:gridCol w:w="7403"/>
      </w:tblGrid>
      <w:tr w:rsidR="000B37A8" w:rsidRPr="00454606" w:rsidTr="00454606">
        <w:tc>
          <w:tcPr>
            <w:tcW w:w="9212" w:type="dxa"/>
            <w:gridSpan w:val="2"/>
          </w:tcPr>
          <w:p w:rsidR="000B37A8" w:rsidRPr="00454606" w:rsidRDefault="000B37A8" w:rsidP="00454606">
            <w:pPr>
              <w:pStyle w:val="NoSpacing"/>
              <w:jc w:val="both"/>
              <w:rPr>
                <w:b/>
                <w:sz w:val="24"/>
                <w:szCs w:val="24"/>
              </w:rPr>
            </w:pPr>
            <w:r w:rsidRPr="00454606">
              <w:rPr>
                <w:b/>
                <w:sz w:val="24"/>
                <w:szCs w:val="24"/>
              </w:rPr>
              <w:t>Evaluace témat</w:t>
            </w:r>
          </w:p>
        </w:tc>
      </w:tr>
      <w:tr w:rsidR="000B37A8" w:rsidRPr="00454606" w:rsidTr="00454606">
        <w:tc>
          <w:tcPr>
            <w:tcW w:w="1809" w:type="dxa"/>
          </w:tcPr>
          <w:p w:rsidR="000B37A8" w:rsidRPr="00454606" w:rsidRDefault="000B37A8" w:rsidP="00454606">
            <w:pPr>
              <w:pStyle w:val="NoSpacing"/>
              <w:jc w:val="both"/>
              <w:rPr>
                <w:sz w:val="24"/>
                <w:szCs w:val="24"/>
              </w:rPr>
            </w:pPr>
            <w:r w:rsidRPr="00454606">
              <w:rPr>
                <w:sz w:val="24"/>
                <w:szCs w:val="24"/>
              </w:rPr>
              <w:t>Cíl</w:t>
            </w:r>
          </w:p>
        </w:tc>
        <w:tc>
          <w:tcPr>
            <w:tcW w:w="7403" w:type="dxa"/>
          </w:tcPr>
          <w:p w:rsidR="000B37A8" w:rsidRPr="00454606" w:rsidRDefault="000B37A8" w:rsidP="00454606">
            <w:pPr>
              <w:pStyle w:val="NoSpacing"/>
              <w:jc w:val="both"/>
              <w:rPr>
                <w:sz w:val="24"/>
                <w:szCs w:val="24"/>
              </w:rPr>
            </w:pPr>
            <w:r w:rsidRPr="00454606">
              <w:rPr>
                <w:sz w:val="24"/>
                <w:szCs w:val="24"/>
              </w:rPr>
              <w:t>Vyhodnotit naplnění stanovených záměrů v rámci zrealizované vzdělávací nabídky, stanovit případná opatření pro další práci</w:t>
            </w:r>
          </w:p>
        </w:tc>
      </w:tr>
      <w:tr w:rsidR="000B37A8" w:rsidRPr="00454606" w:rsidTr="00454606">
        <w:trPr>
          <w:trHeight w:val="144"/>
        </w:trPr>
        <w:tc>
          <w:tcPr>
            <w:tcW w:w="1809" w:type="dxa"/>
          </w:tcPr>
          <w:p w:rsidR="000B37A8" w:rsidRPr="00454606" w:rsidRDefault="000B37A8" w:rsidP="00454606">
            <w:pPr>
              <w:pStyle w:val="NoSpacing"/>
              <w:jc w:val="both"/>
              <w:rPr>
                <w:sz w:val="24"/>
                <w:szCs w:val="24"/>
              </w:rPr>
            </w:pPr>
            <w:r w:rsidRPr="00454606">
              <w:rPr>
                <w:sz w:val="24"/>
                <w:szCs w:val="24"/>
              </w:rPr>
              <w:t>Časový rozvrh</w:t>
            </w:r>
          </w:p>
        </w:tc>
        <w:tc>
          <w:tcPr>
            <w:tcW w:w="7403" w:type="dxa"/>
          </w:tcPr>
          <w:p w:rsidR="000B37A8" w:rsidRPr="00454606" w:rsidRDefault="000B37A8" w:rsidP="00454606">
            <w:pPr>
              <w:pStyle w:val="NoSpacing"/>
              <w:jc w:val="both"/>
              <w:rPr>
                <w:sz w:val="24"/>
                <w:szCs w:val="24"/>
              </w:rPr>
            </w:pPr>
            <w:r w:rsidRPr="00454606">
              <w:rPr>
                <w:sz w:val="24"/>
                <w:szCs w:val="24"/>
              </w:rPr>
              <w:t>Vždy po ukončení daného tématu</w:t>
            </w:r>
          </w:p>
        </w:tc>
      </w:tr>
      <w:tr w:rsidR="000B37A8" w:rsidRPr="00454606" w:rsidTr="00454606">
        <w:tc>
          <w:tcPr>
            <w:tcW w:w="1809" w:type="dxa"/>
          </w:tcPr>
          <w:p w:rsidR="000B37A8" w:rsidRPr="00454606" w:rsidRDefault="000B37A8" w:rsidP="00454606">
            <w:pPr>
              <w:pStyle w:val="NoSpacing"/>
              <w:jc w:val="both"/>
              <w:rPr>
                <w:sz w:val="24"/>
                <w:szCs w:val="24"/>
              </w:rPr>
            </w:pPr>
            <w:r w:rsidRPr="00454606">
              <w:rPr>
                <w:sz w:val="24"/>
                <w:szCs w:val="24"/>
              </w:rPr>
              <w:t>Nástroje</w:t>
            </w:r>
          </w:p>
        </w:tc>
        <w:tc>
          <w:tcPr>
            <w:tcW w:w="7403" w:type="dxa"/>
          </w:tcPr>
          <w:p w:rsidR="000B37A8" w:rsidRPr="00454606" w:rsidRDefault="000B37A8" w:rsidP="00454606">
            <w:pPr>
              <w:pStyle w:val="NoSpacing"/>
              <w:jc w:val="both"/>
              <w:rPr>
                <w:sz w:val="24"/>
                <w:szCs w:val="24"/>
              </w:rPr>
            </w:pPr>
            <w:r w:rsidRPr="00454606">
              <w:rPr>
                <w:sz w:val="24"/>
                <w:szCs w:val="24"/>
              </w:rPr>
              <w:t>Záznam ve vyhodnocovacím archu</w:t>
            </w:r>
          </w:p>
          <w:p w:rsidR="000B37A8" w:rsidRPr="00454606" w:rsidRDefault="000B37A8" w:rsidP="00454606">
            <w:pPr>
              <w:pStyle w:val="NoSpacing"/>
              <w:jc w:val="both"/>
              <w:rPr>
                <w:sz w:val="24"/>
                <w:szCs w:val="24"/>
              </w:rPr>
            </w:pPr>
            <w:r w:rsidRPr="00454606">
              <w:rPr>
                <w:sz w:val="24"/>
                <w:szCs w:val="24"/>
              </w:rPr>
              <w:t>Konzultace učitelek</w:t>
            </w:r>
          </w:p>
          <w:p w:rsidR="000B37A8" w:rsidRPr="00454606" w:rsidRDefault="000B37A8" w:rsidP="00454606">
            <w:pPr>
              <w:pStyle w:val="NoSpacing"/>
              <w:jc w:val="both"/>
              <w:rPr>
                <w:sz w:val="24"/>
                <w:szCs w:val="24"/>
              </w:rPr>
            </w:pPr>
            <w:r w:rsidRPr="00454606">
              <w:rPr>
                <w:sz w:val="24"/>
                <w:szCs w:val="24"/>
              </w:rPr>
              <w:t>Pedagogické rady a provozní rady pedagogických pracovnic</w:t>
            </w:r>
          </w:p>
          <w:p w:rsidR="000B37A8" w:rsidRPr="00454606" w:rsidRDefault="000B37A8" w:rsidP="00454606">
            <w:pPr>
              <w:pStyle w:val="NoSpacing"/>
              <w:jc w:val="both"/>
              <w:rPr>
                <w:sz w:val="24"/>
                <w:szCs w:val="24"/>
              </w:rPr>
            </w:pPr>
            <w:r w:rsidRPr="00454606">
              <w:rPr>
                <w:sz w:val="24"/>
                <w:szCs w:val="24"/>
              </w:rPr>
              <w:t>Dle potřeby záznam do hodnotícího (diagnostického) listu dítěte</w:t>
            </w:r>
          </w:p>
          <w:p w:rsidR="000B37A8" w:rsidRPr="00454606" w:rsidRDefault="000B37A8" w:rsidP="00454606">
            <w:pPr>
              <w:pStyle w:val="NoSpacing"/>
              <w:jc w:val="both"/>
              <w:rPr>
                <w:sz w:val="24"/>
                <w:szCs w:val="24"/>
              </w:rPr>
            </w:pPr>
            <w:r w:rsidRPr="00454606">
              <w:rPr>
                <w:sz w:val="24"/>
                <w:szCs w:val="24"/>
              </w:rPr>
              <w:t>Konzultace s rodiči</w:t>
            </w:r>
          </w:p>
        </w:tc>
      </w:tr>
      <w:tr w:rsidR="000B37A8" w:rsidRPr="00454606" w:rsidTr="00454606">
        <w:tc>
          <w:tcPr>
            <w:tcW w:w="1809" w:type="dxa"/>
          </w:tcPr>
          <w:p w:rsidR="000B37A8" w:rsidRPr="00454606" w:rsidRDefault="000B37A8" w:rsidP="00454606">
            <w:pPr>
              <w:pStyle w:val="NoSpacing"/>
              <w:jc w:val="both"/>
              <w:rPr>
                <w:sz w:val="24"/>
                <w:szCs w:val="24"/>
              </w:rPr>
            </w:pPr>
            <w:r w:rsidRPr="00454606">
              <w:rPr>
                <w:sz w:val="24"/>
                <w:szCs w:val="24"/>
              </w:rPr>
              <w:t>Kdo</w:t>
            </w:r>
          </w:p>
        </w:tc>
        <w:tc>
          <w:tcPr>
            <w:tcW w:w="7403" w:type="dxa"/>
          </w:tcPr>
          <w:p w:rsidR="000B37A8" w:rsidRPr="00454606" w:rsidRDefault="000B37A8" w:rsidP="00454606">
            <w:pPr>
              <w:pStyle w:val="NoSpacing"/>
              <w:jc w:val="both"/>
              <w:rPr>
                <w:sz w:val="24"/>
                <w:szCs w:val="24"/>
              </w:rPr>
            </w:pPr>
            <w:r w:rsidRPr="00454606">
              <w:rPr>
                <w:sz w:val="24"/>
                <w:szCs w:val="24"/>
              </w:rPr>
              <w:t>Učitelky</w:t>
            </w:r>
          </w:p>
        </w:tc>
      </w:tr>
    </w:tbl>
    <w:p w:rsidR="000B37A8" w:rsidRDefault="000B37A8" w:rsidP="00CF0628">
      <w:pPr>
        <w:pStyle w:val="NoSpacing"/>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16"/>
        <w:gridCol w:w="7396"/>
      </w:tblGrid>
      <w:tr w:rsidR="000B37A8" w:rsidRPr="00454606" w:rsidTr="00454606">
        <w:tc>
          <w:tcPr>
            <w:tcW w:w="9212" w:type="dxa"/>
            <w:gridSpan w:val="2"/>
          </w:tcPr>
          <w:p w:rsidR="000B37A8" w:rsidRPr="00454606" w:rsidRDefault="000B37A8" w:rsidP="00454606">
            <w:pPr>
              <w:pStyle w:val="NoSpacing"/>
              <w:jc w:val="both"/>
              <w:rPr>
                <w:b/>
                <w:sz w:val="24"/>
                <w:szCs w:val="24"/>
              </w:rPr>
            </w:pPr>
            <w:r w:rsidRPr="00454606">
              <w:rPr>
                <w:b/>
                <w:sz w:val="24"/>
                <w:szCs w:val="24"/>
              </w:rPr>
              <w:t>Evaluace integrovaného bloku</w:t>
            </w:r>
          </w:p>
        </w:tc>
      </w:tr>
      <w:tr w:rsidR="000B37A8" w:rsidRPr="00454606" w:rsidTr="00454606">
        <w:tc>
          <w:tcPr>
            <w:tcW w:w="1816" w:type="dxa"/>
          </w:tcPr>
          <w:p w:rsidR="000B37A8" w:rsidRPr="00454606" w:rsidRDefault="000B37A8" w:rsidP="00454606">
            <w:pPr>
              <w:pStyle w:val="NoSpacing"/>
              <w:jc w:val="both"/>
              <w:rPr>
                <w:sz w:val="24"/>
                <w:szCs w:val="24"/>
              </w:rPr>
            </w:pPr>
            <w:r w:rsidRPr="00454606">
              <w:rPr>
                <w:sz w:val="24"/>
                <w:szCs w:val="24"/>
              </w:rPr>
              <w:t>Cíl</w:t>
            </w:r>
          </w:p>
        </w:tc>
        <w:tc>
          <w:tcPr>
            <w:tcW w:w="7396" w:type="dxa"/>
          </w:tcPr>
          <w:p w:rsidR="000B37A8" w:rsidRPr="00454606" w:rsidRDefault="000B37A8" w:rsidP="00454606">
            <w:pPr>
              <w:pStyle w:val="NoSpacing"/>
              <w:jc w:val="both"/>
              <w:rPr>
                <w:sz w:val="24"/>
                <w:szCs w:val="24"/>
              </w:rPr>
            </w:pPr>
            <w:r w:rsidRPr="00454606">
              <w:rPr>
                <w:sz w:val="24"/>
                <w:szCs w:val="24"/>
              </w:rPr>
              <w:t>Zhodnotit soulad vytvořených témat a případně podtémat daného bloku, prověřit naplnění stanovených záměrů jako celku, případná opatření</w:t>
            </w:r>
          </w:p>
        </w:tc>
      </w:tr>
      <w:tr w:rsidR="000B37A8" w:rsidRPr="00454606" w:rsidTr="00454606">
        <w:tc>
          <w:tcPr>
            <w:tcW w:w="1816" w:type="dxa"/>
          </w:tcPr>
          <w:p w:rsidR="000B37A8" w:rsidRPr="00454606" w:rsidRDefault="000B37A8" w:rsidP="00454606">
            <w:pPr>
              <w:pStyle w:val="NoSpacing"/>
              <w:jc w:val="both"/>
              <w:rPr>
                <w:sz w:val="24"/>
                <w:szCs w:val="24"/>
              </w:rPr>
            </w:pPr>
            <w:r w:rsidRPr="00454606">
              <w:rPr>
                <w:sz w:val="24"/>
                <w:szCs w:val="24"/>
              </w:rPr>
              <w:t>Časový rozvrh</w:t>
            </w:r>
          </w:p>
        </w:tc>
        <w:tc>
          <w:tcPr>
            <w:tcW w:w="7396" w:type="dxa"/>
          </w:tcPr>
          <w:p w:rsidR="000B37A8" w:rsidRPr="00454606" w:rsidRDefault="000B37A8" w:rsidP="00454606">
            <w:pPr>
              <w:pStyle w:val="NoSpacing"/>
              <w:jc w:val="both"/>
              <w:rPr>
                <w:sz w:val="24"/>
                <w:szCs w:val="24"/>
              </w:rPr>
            </w:pPr>
            <w:r w:rsidRPr="00454606">
              <w:rPr>
                <w:sz w:val="24"/>
                <w:szCs w:val="24"/>
              </w:rPr>
              <w:t>1x ročně</w:t>
            </w:r>
          </w:p>
        </w:tc>
      </w:tr>
      <w:tr w:rsidR="000B37A8" w:rsidRPr="00454606" w:rsidTr="00454606">
        <w:tc>
          <w:tcPr>
            <w:tcW w:w="1816" w:type="dxa"/>
          </w:tcPr>
          <w:p w:rsidR="000B37A8" w:rsidRPr="00454606" w:rsidRDefault="000B37A8" w:rsidP="00454606">
            <w:pPr>
              <w:pStyle w:val="NoSpacing"/>
              <w:jc w:val="both"/>
              <w:rPr>
                <w:sz w:val="24"/>
                <w:szCs w:val="24"/>
              </w:rPr>
            </w:pPr>
            <w:r w:rsidRPr="00454606">
              <w:rPr>
                <w:sz w:val="24"/>
                <w:szCs w:val="24"/>
              </w:rPr>
              <w:t>Nástroje</w:t>
            </w:r>
          </w:p>
        </w:tc>
        <w:tc>
          <w:tcPr>
            <w:tcW w:w="7396" w:type="dxa"/>
          </w:tcPr>
          <w:p w:rsidR="000B37A8" w:rsidRPr="00454606" w:rsidRDefault="000B37A8" w:rsidP="00454606">
            <w:pPr>
              <w:pStyle w:val="NoSpacing"/>
              <w:jc w:val="both"/>
              <w:rPr>
                <w:sz w:val="24"/>
                <w:szCs w:val="24"/>
              </w:rPr>
            </w:pPr>
            <w:r w:rsidRPr="00454606">
              <w:rPr>
                <w:sz w:val="24"/>
                <w:szCs w:val="24"/>
              </w:rPr>
              <w:t>Záznam ve vyhodnocovacím archu</w:t>
            </w:r>
          </w:p>
          <w:p w:rsidR="000B37A8" w:rsidRPr="00454606" w:rsidRDefault="000B37A8" w:rsidP="00454606">
            <w:pPr>
              <w:pStyle w:val="NoSpacing"/>
              <w:jc w:val="both"/>
              <w:rPr>
                <w:sz w:val="24"/>
                <w:szCs w:val="24"/>
              </w:rPr>
            </w:pPr>
            <w:r w:rsidRPr="00454606">
              <w:rPr>
                <w:sz w:val="24"/>
                <w:szCs w:val="24"/>
              </w:rPr>
              <w:t>Konzultace učitelek</w:t>
            </w:r>
          </w:p>
          <w:p w:rsidR="000B37A8" w:rsidRPr="00454606" w:rsidRDefault="000B37A8" w:rsidP="00454606">
            <w:pPr>
              <w:pStyle w:val="NoSpacing"/>
              <w:jc w:val="both"/>
              <w:rPr>
                <w:sz w:val="24"/>
                <w:szCs w:val="24"/>
              </w:rPr>
            </w:pPr>
            <w:r w:rsidRPr="00454606">
              <w:rPr>
                <w:sz w:val="24"/>
                <w:szCs w:val="24"/>
              </w:rPr>
              <w:t>Pedagogické rady</w:t>
            </w:r>
          </w:p>
        </w:tc>
      </w:tr>
      <w:tr w:rsidR="000B37A8" w:rsidRPr="00454606" w:rsidTr="00454606">
        <w:tc>
          <w:tcPr>
            <w:tcW w:w="1816" w:type="dxa"/>
          </w:tcPr>
          <w:p w:rsidR="000B37A8" w:rsidRPr="00454606" w:rsidRDefault="000B37A8" w:rsidP="00454606">
            <w:pPr>
              <w:pStyle w:val="NoSpacing"/>
              <w:jc w:val="both"/>
              <w:rPr>
                <w:sz w:val="24"/>
                <w:szCs w:val="24"/>
              </w:rPr>
            </w:pPr>
            <w:r w:rsidRPr="00454606">
              <w:rPr>
                <w:sz w:val="24"/>
                <w:szCs w:val="24"/>
              </w:rPr>
              <w:t>Kdo</w:t>
            </w:r>
          </w:p>
        </w:tc>
        <w:tc>
          <w:tcPr>
            <w:tcW w:w="7396" w:type="dxa"/>
          </w:tcPr>
          <w:p w:rsidR="000B37A8" w:rsidRPr="00454606" w:rsidRDefault="000B37A8" w:rsidP="00454606">
            <w:pPr>
              <w:pStyle w:val="NoSpacing"/>
              <w:jc w:val="both"/>
              <w:rPr>
                <w:sz w:val="24"/>
                <w:szCs w:val="24"/>
              </w:rPr>
            </w:pPr>
            <w:r w:rsidRPr="00454606">
              <w:rPr>
                <w:sz w:val="24"/>
                <w:szCs w:val="24"/>
              </w:rPr>
              <w:t>Učitelky</w:t>
            </w:r>
          </w:p>
        </w:tc>
      </w:tr>
    </w:tbl>
    <w:p w:rsidR="000B37A8" w:rsidRDefault="000B37A8" w:rsidP="00CF0628">
      <w:pPr>
        <w:pStyle w:val="NoSpacing"/>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9"/>
        <w:gridCol w:w="7403"/>
      </w:tblGrid>
      <w:tr w:rsidR="000B37A8" w:rsidRPr="00454606" w:rsidTr="00454606">
        <w:tc>
          <w:tcPr>
            <w:tcW w:w="9212" w:type="dxa"/>
            <w:gridSpan w:val="2"/>
          </w:tcPr>
          <w:p w:rsidR="000B37A8" w:rsidRPr="00454606" w:rsidRDefault="000B37A8" w:rsidP="00454606">
            <w:pPr>
              <w:pStyle w:val="NoSpacing"/>
              <w:jc w:val="both"/>
              <w:rPr>
                <w:b/>
                <w:sz w:val="24"/>
                <w:szCs w:val="24"/>
              </w:rPr>
            </w:pPr>
            <w:r w:rsidRPr="00454606">
              <w:rPr>
                <w:b/>
                <w:sz w:val="24"/>
                <w:szCs w:val="24"/>
              </w:rPr>
              <w:t>Evaluace individuálních plánů</w:t>
            </w:r>
          </w:p>
        </w:tc>
      </w:tr>
      <w:tr w:rsidR="000B37A8" w:rsidRPr="00454606" w:rsidTr="00454606">
        <w:tc>
          <w:tcPr>
            <w:tcW w:w="1809" w:type="dxa"/>
          </w:tcPr>
          <w:p w:rsidR="000B37A8" w:rsidRPr="00454606" w:rsidRDefault="000B37A8" w:rsidP="00454606">
            <w:pPr>
              <w:pStyle w:val="NoSpacing"/>
              <w:jc w:val="both"/>
              <w:rPr>
                <w:sz w:val="24"/>
                <w:szCs w:val="24"/>
              </w:rPr>
            </w:pPr>
            <w:r w:rsidRPr="00454606">
              <w:rPr>
                <w:sz w:val="24"/>
                <w:szCs w:val="24"/>
              </w:rPr>
              <w:t>Cíl</w:t>
            </w:r>
          </w:p>
        </w:tc>
        <w:tc>
          <w:tcPr>
            <w:tcW w:w="7403" w:type="dxa"/>
          </w:tcPr>
          <w:p w:rsidR="000B37A8" w:rsidRPr="00454606" w:rsidRDefault="000B37A8" w:rsidP="00454606">
            <w:pPr>
              <w:pStyle w:val="NoSpacing"/>
              <w:jc w:val="both"/>
              <w:rPr>
                <w:sz w:val="24"/>
                <w:szCs w:val="24"/>
              </w:rPr>
            </w:pPr>
            <w:r w:rsidRPr="00454606">
              <w:rPr>
                <w:sz w:val="24"/>
                <w:szCs w:val="24"/>
              </w:rPr>
              <w:t>Zhodnotit osobní pokroky dětí s OŠD a specifickými vzdělávacími potřebami</w:t>
            </w:r>
          </w:p>
        </w:tc>
      </w:tr>
      <w:tr w:rsidR="000B37A8" w:rsidRPr="00454606" w:rsidTr="00454606">
        <w:tc>
          <w:tcPr>
            <w:tcW w:w="1809" w:type="dxa"/>
          </w:tcPr>
          <w:p w:rsidR="000B37A8" w:rsidRPr="00454606" w:rsidRDefault="000B37A8" w:rsidP="00454606">
            <w:pPr>
              <w:pStyle w:val="NoSpacing"/>
              <w:jc w:val="both"/>
              <w:rPr>
                <w:sz w:val="24"/>
                <w:szCs w:val="24"/>
              </w:rPr>
            </w:pPr>
            <w:r w:rsidRPr="00454606">
              <w:rPr>
                <w:sz w:val="24"/>
                <w:szCs w:val="24"/>
              </w:rPr>
              <w:t>Časový rozvrh</w:t>
            </w:r>
          </w:p>
        </w:tc>
        <w:tc>
          <w:tcPr>
            <w:tcW w:w="7403" w:type="dxa"/>
          </w:tcPr>
          <w:p w:rsidR="000B37A8" w:rsidRPr="00454606" w:rsidRDefault="000B37A8" w:rsidP="00454606">
            <w:pPr>
              <w:pStyle w:val="NoSpacing"/>
              <w:jc w:val="both"/>
              <w:rPr>
                <w:sz w:val="24"/>
                <w:szCs w:val="24"/>
              </w:rPr>
            </w:pPr>
            <w:r w:rsidRPr="00454606">
              <w:rPr>
                <w:sz w:val="24"/>
                <w:szCs w:val="24"/>
              </w:rPr>
              <w:t>Dle potřeby</w:t>
            </w:r>
          </w:p>
        </w:tc>
      </w:tr>
      <w:tr w:rsidR="000B37A8" w:rsidRPr="00454606" w:rsidTr="00454606">
        <w:tc>
          <w:tcPr>
            <w:tcW w:w="1809" w:type="dxa"/>
          </w:tcPr>
          <w:p w:rsidR="000B37A8" w:rsidRPr="00454606" w:rsidRDefault="000B37A8" w:rsidP="00454606">
            <w:pPr>
              <w:pStyle w:val="NoSpacing"/>
              <w:jc w:val="both"/>
              <w:rPr>
                <w:sz w:val="24"/>
                <w:szCs w:val="24"/>
              </w:rPr>
            </w:pPr>
            <w:r w:rsidRPr="00454606">
              <w:rPr>
                <w:sz w:val="24"/>
                <w:szCs w:val="24"/>
              </w:rPr>
              <w:t>Nástroje</w:t>
            </w:r>
          </w:p>
        </w:tc>
        <w:tc>
          <w:tcPr>
            <w:tcW w:w="7403" w:type="dxa"/>
          </w:tcPr>
          <w:p w:rsidR="000B37A8" w:rsidRPr="00454606" w:rsidRDefault="000B37A8" w:rsidP="00454606">
            <w:pPr>
              <w:pStyle w:val="NoSpacing"/>
              <w:jc w:val="both"/>
              <w:rPr>
                <w:sz w:val="24"/>
                <w:szCs w:val="24"/>
              </w:rPr>
            </w:pPr>
            <w:r w:rsidRPr="00454606">
              <w:rPr>
                <w:sz w:val="24"/>
                <w:szCs w:val="24"/>
              </w:rPr>
              <w:t>Záznam v hodnotícím (diagnostickém) listu dítěte</w:t>
            </w:r>
          </w:p>
          <w:p w:rsidR="000B37A8" w:rsidRPr="00454606" w:rsidRDefault="000B37A8" w:rsidP="00454606">
            <w:pPr>
              <w:pStyle w:val="NoSpacing"/>
              <w:jc w:val="both"/>
              <w:rPr>
                <w:sz w:val="24"/>
                <w:szCs w:val="24"/>
              </w:rPr>
            </w:pPr>
            <w:r w:rsidRPr="00454606">
              <w:rPr>
                <w:sz w:val="24"/>
                <w:szCs w:val="24"/>
              </w:rPr>
              <w:t>Záznamy v individuální složce dítěte</w:t>
            </w:r>
          </w:p>
          <w:p w:rsidR="000B37A8" w:rsidRPr="00454606" w:rsidRDefault="000B37A8" w:rsidP="00454606">
            <w:pPr>
              <w:pStyle w:val="NoSpacing"/>
              <w:jc w:val="both"/>
              <w:rPr>
                <w:sz w:val="24"/>
                <w:szCs w:val="24"/>
              </w:rPr>
            </w:pPr>
            <w:r w:rsidRPr="00454606">
              <w:rPr>
                <w:sz w:val="24"/>
                <w:szCs w:val="24"/>
              </w:rPr>
              <w:t>Doporučení, navrhované postupy a časový plán PPP, SPC</w:t>
            </w:r>
          </w:p>
        </w:tc>
      </w:tr>
      <w:tr w:rsidR="000B37A8" w:rsidRPr="00454606" w:rsidTr="00454606">
        <w:tc>
          <w:tcPr>
            <w:tcW w:w="1809" w:type="dxa"/>
          </w:tcPr>
          <w:p w:rsidR="000B37A8" w:rsidRPr="00454606" w:rsidRDefault="000B37A8" w:rsidP="00454606">
            <w:pPr>
              <w:pStyle w:val="NoSpacing"/>
              <w:jc w:val="both"/>
              <w:rPr>
                <w:sz w:val="24"/>
                <w:szCs w:val="24"/>
              </w:rPr>
            </w:pPr>
            <w:r w:rsidRPr="00454606">
              <w:rPr>
                <w:sz w:val="24"/>
                <w:szCs w:val="24"/>
              </w:rPr>
              <w:t>Kdo</w:t>
            </w:r>
          </w:p>
        </w:tc>
        <w:tc>
          <w:tcPr>
            <w:tcW w:w="7403" w:type="dxa"/>
          </w:tcPr>
          <w:p w:rsidR="000B37A8" w:rsidRPr="00454606" w:rsidRDefault="000B37A8" w:rsidP="00454606">
            <w:pPr>
              <w:pStyle w:val="NoSpacing"/>
              <w:jc w:val="both"/>
              <w:rPr>
                <w:sz w:val="24"/>
                <w:szCs w:val="24"/>
              </w:rPr>
            </w:pPr>
            <w:r w:rsidRPr="00454606">
              <w:rPr>
                <w:sz w:val="24"/>
                <w:szCs w:val="24"/>
              </w:rPr>
              <w:t>Učitelky, pracovníci PPP a SPC</w:t>
            </w:r>
          </w:p>
        </w:tc>
      </w:tr>
    </w:tbl>
    <w:p w:rsidR="000B37A8" w:rsidRDefault="000B37A8" w:rsidP="00CF0628">
      <w:pPr>
        <w:pStyle w:val="NoSpacing"/>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9"/>
        <w:gridCol w:w="7403"/>
      </w:tblGrid>
      <w:tr w:rsidR="000B37A8" w:rsidRPr="00454606" w:rsidTr="00454606">
        <w:tc>
          <w:tcPr>
            <w:tcW w:w="9212" w:type="dxa"/>
            <w:gridSpan w:val="2"/>
          </w:tcPr>
          <w:p w:rsidR="000B37A8" w:rsidRPr="00454606" w:rsidRDefault="000B37A8" w:rsidP="00454606">
            <w:pPr>
              <w:pStyle w:val="NoSpacing"/>
              <w:jc w:val="both"/>
              <w:rPr>
                <w:b/>
                <w:sz w:val="24"/>
                <w:szCs w:val="24"/>
              </w:rPr>
            </w:pPr>
            <w:r w:rsidRPr="00454606">
              <w:rPr>
                <w:b/>
                <w:sz w:val="24"/>
                <w:szCs w:val="24"/>
              </w:rPr>
              <w:t>Evaluace hodnotícího (diagnostického) listu dítěte</w:t>
            </w:r>
          </w:p>
        </w:tc>
      </w:tr>
      <w:tr w:rsidR="000B37A8" w:rsidRPr="00454606" w:rsidTr="00454606">
        <w:tc>
          <w:tcPr>
            <w:tcW w:w="1809" w:type="dxa"/>
          </w:tcPr>
          <w:p w:rsidR="000B37A8" w:rsidRPr="00454606" w:rsidRDefault="000B37A8" w:rsidP="00454606">
            <w:pPr>
              <w:pStyle w:val="NoSpacing"/>
              <w:jc w:val="both"/>
              <w:rPr>
                <w:sz w:val="24"/>
                <w:szCs w:val="24"/>
              </w:rPr>
            </w:pPr>
            <w:r w:rsidRPr="00454606">
              <w:rPr>
                <w:sz w:val="24"/>
                <w:szCs w:val="24"/>
              </w:rPr>
              <w:t>Cíl</w:t>
            </w:r>
          </w:p>
        </w:tc>
        <w:tc>
          <w:tcPr>
            <w:tcW w:w="7403" w:type="dxa"/>
          </w:tcPr>
          <w:p w:rsidR="000B37A8" w:rsidRPr="00454606" w:rsidRDefault="000B37A8" w:rsidP="00454606">
            <w:pPr>
              <w:pStyle w:val="NoSpacing"/>
              <w:jc w:val="both"/>
              <w:rPr>
                <w:sz w:val="24"/>
                <w:szCs w:val="24"/>
              </w:rPr>
            </w:pPr>
            <w:r w:rsidRPr="00454606">
              <w:rPr>
                <w:sz w:val="24"/>
                <w:szCs w:val="24"/>
              </w:rPr>
              <w:t>Vytvořit přehledy o rozvoji a vývojových pokrocích dítěte</w:t>
            </w:r>
          </w:p>
        </w:tc>
      </w:tr>
      <w:tr w:rsidR="000B37A8" w:rsidRPr="00454606" w:rsidTr="00454606">
        <w:tc>
          <w:tcPr>
            <w:tcW w:w="1809" w:type="dxa"/>
          </w:tcPr>
          <w:p w:rsidR="000B37A8" w:rsidRPr="00454606" w:rsidRDefault="000B37A8" w:rsidP="00454606">
            <w:pPr>
              <w:pStyle w:val="NoSpacing"/>
              <w:jc w:val="both"/>
              <w:rPr>
                <w:sz w:val="24"/>
                <w:szCs w:val="24"/>
              </w:rPr>
            </w:pPr>
            <w:r w:rsidRPr="00454606">
              <w:rPr>
                <w:sz w:val="24"/>
                <w:szCs w:val="24"/>
              </w:rPr>
              <w:t>Časový rozvrh</w:t>
            </w:r>
          </w:p>
        </w:tc>
        <w:tc>
          <w:tcPr>
            <w:tcW w:w="7403" w:type="dxa"/>
          </w:tcPr>
          <w:p w:rsidR="000B37A8" w:rsidRPr="00454606" w:rsidRDefault="000B37A8" w:rsidP="00454606">
            <w:pPr>
              <w:pStyle w:val="NoSpacing"/>
              <w:jc w:val="both"/>
              <w:rPr>
                <w:sz w:val="24"/>
                <w:szCs w:val="24"/>
              </w:rPr>
            </w:pPr>
            <w:r w:rsidRPr="00454606">
              <w:rPr>
                <w:sz w:val="24"/>
                <w:szCs w:val="24"/>
              </w:rPr>
              <w:t>2x ročně (říjen – listopad, květen – červen)</w:t>
            </w:r>
          </w:p>
        </w:tc>
      </w:tr>
      <w:tr w:rsidR="000B37A8" w:rsidRPr="00454606" w:rsidTr="00454606">
        <w:tc>
          <w:tcPr>
            <w:tcW w:w="1809" w:type="dxa"/>
          </w:tcPr>
          <w:p w:rsidR="000B37A8" w:rsidRPr="00454606" w:rsidRDefault="000B37A8" w:rsidP="00454606">
            <w:pPr>
              <w:pStyle w:val="NoSpacing"/>
              <w:jc w:val="both"/>
              <w:rPr>
                <w:sz w:val="24"/>
                <w:szCs w:val="24"/>
              </w:rPr>
            </w:pPr>
            <w:r w:rsidRPr="00454606">
              <w:rPr>
                <w:sz w:val="24"/>
                <w:szCs w:val="24"/>
              </w:rPr>
              <w:t>Nástroje</w:t>
            </w:r>
          </w:p>
        </w:tc>
        <w:tc>
          <w:tcPr>
            <w:tcW w:w="7403" w:type="dxa"/>
          </w:tcPr>
          <w:p w:rsidR="000B37A8" w:rsidRPr="00454606" w:rsidRDefault="000B37A8" w:rsidP="00454606">
            <w:pPr>
              <w:pStyle w:val="NoSpacing"/>
              <w:jc w:val="both"/>
              <w:rPr>
                <w:sz w:val="24"/>
                <w:szCs w:val="24"/>
              </w:rPr>
            </w:pPr>
            <w:r w:rsidRPr="00454606">
              <w:rPr>
                <w:sz w:val="24"/>
                <w:szCs w:val="24"/>
              </w:rPr>
              <w:t>Záznam v hodnotícím (diagnostickém) listu dítěte</w:t>
            </w:r>
          </w:p>
          <w:p w:rsidR="000B37A8" w:rsidRPr="00454606" w:rsidRDefault="000B37A8" w:rsidP="00454606">
            <w:pPr>
              <w:pStyle w:val="NoSpacing"/>
              <w:jc w:val="both"/>
              <w:rPr>
                <w:sz w:val="24"/>
                <w:szCs w:val="24"/>
              </w:rPr>
            </w:pPr>
            <w:r w:rsidRPr="00454606">
              <w:rPr>
                <w:sz w:val="24"/>
                <w:szCs w:val="24"/>
              </w:rPr>
              <w:t>Dle potřeby stanovení potřebných opatření</w:t>
            </w:r>
          </w:p>
          <w:p w:rsidR="000B37A8" w:rsidRPr="00454606" w:rsidRDefault="000B37A8" w:rsidP="00454606">
            <w:pPr>
              <w:pStyle w:val="NoSpacing"/>
              <w:jc w:val="both"/>
              <w:rPr>
                <w:sz w:val="24"/>
                <w:szCs w:val="24"/>
              </w:rPr>
            </w:pPr>
            <w:r w:rsidRPr="00454606">
              <w:rPr>
                <w:sz w:val="24"/>
                <w:szCs w:val="24"/>
              </w:rPr>
              <w:t>Konzultace učitelek</w:t>
            </w:r>
          </w:p>
          <w:p w:rsidR="000B37A8" w:rsidRPr="00454606" w:rsidRDefault="000B37A8" w:rsidP="00454606">
            <w:pPr>
              <w:pStyle w:val="NoSpacing"/>
              <w:jc w:val="both"/>
              <w:rPr>
                <w:sz w:val="24"/>
                <w:szCs w:val="24"/>
              </w:rPr>
            </w:pPr>
            <w:r w:rsidRPr="00454606">
              <w:rPr>
                <w:sz w:val="24"/>
                <w:szCs w:val="24"/>
              </w:rPr>
              <w:t>Konzultace s rodiči</w:t>
            </w:r>
          </w:p>
          <w:p w:rsidR="000B37A8" w:rsidRPr="00454606" w:rsidRDefault="000B37A8" w:rsidP="00454606">
            <w:pPr>
              <w:pStyle w:val="NoSpacing"/>
              <w:jc w:val="both"/>
              <w:rPr>
                <w:sz w:val="24"/>
                <w:szCs w:val="24"/>
              </w:rPr>
            </w:pPr>
            <w:r w:rsidRPr="00454606">
              <w:rPr>
                <w:sz w:val="24"/>
                <w:szCs w:val="24"/>
              </w:rPr>
              <w:t>Pedagogické rady a provozní porady pedagogických pracovníků</w:t>
            </w:r>
          </w:p>
        </w:tc>
      </w:tr>
      <w:tr w:rsidR="000B37A8" w:rsidRPr="00454606" w:rsidTr="00454606">
        <w:tc>
          <w:tcPr>
            <w:tcW w:w="1809" w:type="dxa"/>
          </w:tcPr>
          <w:p w:rsidR="000B37A8" w:rsidRPr="00454606" w:rsidRDefault="000B37A8" w:rsidP="00454606">
            <w:pPr>
              <w:pStyle w:val="NoSpacing"/>
              <w:jc w:val="both"/>
              <w:rPr>
                <w:sz w:val="24"/>
                <w:szCs w:val="24"/>
              </w:rPr>
            </w:pPr>
            <w:r w:rsidRPr="00454606">
              <w:rPr>
                <w:sz w:val="24"/>
                <w:szCs w:val="24"/>
              </w:rPr>
              <w:t>Kdo</w:t>
            </w:r>
          </w:p>
        </w:tc>
        <w:tc>
          <w:tcPr>
            <w:tcW w:w="7403" w:type="dxa"/>
          </w:tcPr>
          <w:p w:rsidR="000B37A8" w:rsidRPr="00454606" w:rsidRDefault="000B37A8" w:rsidP="00454606">
            <w:pPr>
              <w:pStyle w:val="NoSpacing"/>
              <w:jc w:val="both"/>
              <w:rPr>
                <w:sz w:val="24"/>
                <w:szCs w:val="24"/>
              </w:rPr>
            </w:pPr>
            <w:r w:rsidRPr="00454606">
              <w:rPr>
                <w:sz w:val="24"/>
                <w:szCs w:val="24"/>
              </w:rPr>
              <w:t>Učitelky</w:t>
            </w:r>
          </w:p>
        </w:tc>
      </w:tr>
    </w:tbl>
    <w:p w:rsidR="000B37A8" w:rsidRDefault="000B37A8" w:rsidP="00CF0628">
      <w:pPr>
        <w:pStyle w:val="NoSpacing"/>
        <w:jc w:val="both"/>
        <w:rPr>
          <w:sz w:val="24"/>
          <w:szCs w:val="24"/>
        </w:rPr>
      </w:pPr>
    </w:p>
    <w:p w:rsidR="000B37A8" w:rsidRDefault="000B37A8" w:rsidP="00CF0628">
      <w:pPr>
        <w:pStyle w:val="NoSpacing"/>
        <w:jc w:val="both"/>
        <w:rPr>
          <w:sz w:val="24"/>
          <w:szCs w:val="24"/>
        </w:rPr>
      </w:pPr>
    </w:p>
    <w:p w:rsidR="000B37A8" w:rsidRDefault="000B37A8" w:rsidP="00CF0628">
      <w:pPr>
        <w:pStyle w:val="NoSpacing"/>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9"/>
        <w:gridCol w:w="7403"/>
      </w:tblGrid>
      <w:tr w:rsidR="000B37A8" w:rsidRPr="00454606" w:rsidTr="00454606">
        <w:tc>
          <w:tcPr>
            <w:tcW w:w="9212" w:type="dxa"/>
            <w:gridSpan w:val="2"/>
          </w:tcPr>
          <w:p w:rsidR="000B37A8" w:rsidRPr="00454606" w:rsidRDefault="000B37A8" w:rsidP="00454606">
            <w:pPr>
              <w:pStyle w:val="NoSpacing"/>
              <w:jc w:val="both"/>
              <w:rPr>
                <w:b/>
                <w:sz w:val="24"/>
                <w:szCs w:val="24"/>
              </w:rPr>
            </w:pPr>
            <w:r w:rsidRPr="00454606">
              <w:rPr>
                <w:b/>
                <w:sz w:val="24"/>
                <w:szCs w:val="24"/>
              </w:rPr>
              <w:t>Soulad TVP – ŠVP – RVP pro předškolní vzdělávání</w:t>
            </w:r>
          </w:p>
        </w:tc>
      </w:tr>
      <w:tr w:rsidR="000B37A8" w:rsidRPr="00454606" w:rsidTr="00454606">
        <w:tc>
          <w:tcPr>
            <w:tcW w:w="1809" w:type="dxa"/>
          </w:tcPr>
          <w:p w:rsidR="000B37A8" w:rsidRPr="00454606" w:rsidRDefault="000B37A8" w:rsidP="00454606">
            <w:pPr>
              <w:pStyle w:val="NoSpacing"/>
              <w:jc w:val="both"/>
              <w:rPr>
                <w:sz w:val="24"/>
                <w:szCs w:val="24"/>
              </w:rPr>
            </w:pPr>
            <w:r w:rsidRPr="00454606">
              <w:rPr>
                <w:sz w:val="24"/>
                <w:szCs w:val="24"/>
              </w:rPr>
              <w:t>Cíl</w:t>
            </w:r>
          </w:p>
        </w:tc>
        <w:tc>
          <w:tcPr>
            <w:tcW w:w="7403" w:type="dxa"/>
          </w:tcPr>
          <w:p w:rsidR="000B37A8" w:rsidRPr="00454606" w:rsidRDefault="000B37A8" w:rsidP="00454606">
            <w:pPr>
              <w:pStyle w:val="NoSpacing"/>
              <w:jc w:val="both"/>
              <w:rPr>
                <w:sz w:val="24"/>
                <w:szCs w:val="24"/>
              </w:rPr>
            </w:pPr>
            <w:r w:rsidRPr="00454606">
              <w:rPr>
                <w:sz w:val="24"/>
                <w:szCs w:val="24"/>
              </w:rPr>
              <w:t>Ověřit soulad těchto dokumentů, hodnocení naplňování záměrů, vzdělávacího obsahu, metod, forem práce, spoluúčast rodičů</w:t>
            </w:r>
          </w:p>
        </w:tc>
      </w:tr>
      <w:tr w:rsidR="000B37A8" w:rsidRPr="00454606" w:rsidTr="00454606">
        <w:tc>
          <w:tcPr>
            <w:tcW w:w="1809" w:type="dxa"/>
          </w:tcPr>
          <w:p w:rsidR="000B37A8" w:rsidRPr="00454606" w:rsidRDefault="000B37A8" w:rsidP="00454606">
            <w:pPr>
              <w:pStyle w:val="NoSpacing"/>
              <w:jc w:val="both"/>
              <w:rPr>
                <w:sz w:val="24"/>
                <w:szCs w:val="24"/>
              </w:rPr>
            </w:pPr>
            <w:r w:rsidRPr="00454606">
              <w:rPr>
                <w:sz w:val="24"/>
                <w:szCs w:val="24"/>
              </w:rPr>
              <w:t>Časový rozvrh</w:t>
            </w:r>
          </w:p>
        </w:tc>
        <w:tc>
          <w:tcPr>
            <w:tcW w:w="7403" w:type="dxa"/>
          </w:tcPr>
          <w:p w:rsidR="000B37A8" w:rsidRPr="00454606" w:rsidRDefault="000B37A8" w:rsidP="00454606">
            <w:pPr>
              <w:pStyle w:val="NoSpacing"/>
              <w:jc w:val="both"/>
              <w:rPr>
                <w:sz w:val="24"/>
                <w:szCs w:val="24"/>
              </w:rPr>
            </w:pPr>
            <w:r w:rsidRPr="00454606">
              <w:rPr>
                <w:sz w:val="24"/>
                <w:szCs w:val="24"/>
              </w:rPr>
              <w:t>1x ročně</w:t>
            </w:r>
          </w:p>
        </w:tc>
      </w:tr>
      <w:tr w:rsidR="000B37A8" w:rsidRPr="00454606" w:rsidTr="00454606">
        <w:tc>
          <w:tcPr>
            <w:tcW w:w="1809" w:type="dxa"/>
          </w:tcPr>
          <w:p w:rsidR="000B37A8" w:rsidRPr="00454606" w:rsidRDefault="000B37A8" w:rsidP="00454606">
            <w:pPr>
              <w:pStyle w:val="NoSpacing"/>
              <w:jc w:val="both"/>
              <w:rPr>
                <w:sz w:val="24"/>
                <w:szCs w:val="24"/>
              </w:rPr>
            </w:pPr>
            <w:r w:rsidRPr="00454606">
              <w:rPr>
                <w:sz w:val="24"/>
                <w:szCs w:val="24"/>
              </w:rPr>
              <w:t>Nástroje</w:t>
            </w:r>
          </w:p>
        </w:tc>
        <w:tc>
          <w:tcPr>
            <w:tcW w:w="7403" w:type="dxa"/>
          </w:tcPr>
          <w:p w:rsidR="000B37A8" w:rsidRPr="00454606" w:rsidRDefault="000B37A8" w:rsidP="00454606">
            <w:pPr>
              <w:pStyle w:val="NoSpacing"/>
              <w:jc w:val="both"/>
              <w:rPr>
                <w:sz w:val="24"/>
                <w:szCs w:val="24"/>
              </w:rPr>
            </w:pPr>
            <w:r w:rsidRPr="00454606">
              <w:rPr>
                <w:sz w:val="24"/>
                <w:szCs w:val="24"/>
              </w:rPr>
              <w:t>Záznam v hodnotícím (diagnostickém) listu dítěte a jeho portfolio</w:t>
            </w:r>
          </w:p>
          <w:p w:rsidR="000B37A8" w:rsidRPr="00454606" w:rsidRDefault="000B37A8" w:rsidP="00454606">
            <w:pPr>
              <w:pStyle w:val="NoSpacing"/>
              <w:jc w:val="both"/>
              <w:rPr>
                <w:sz w:val="24"/>
                <w:szCs w:val="24"/>
              </w:rPr>
            </w:pPr>
            <w:r w:rsidRPr="00454606">
              <w:rPr>
                <w:sz w:val="24"/>
                <w:szCs w:val="24"/>
              </w:rPr>
              <w:t>Vyhodnocovací archy</w:t>
            </w:r>
          </w:p>
          <w:p w:rsidR="000B37A8" w:rsidRPr="00454606" w:rsidRDefault="000B37A8" w:rsidP="00454606">
            <w:pPr>
              <w:pStyle w:val="NoSpacing"/>
              <w:jc w:val="both"/>
              <w:rPr>
                <w:sz w:val="24"/>
                <w:szCs w:val="24"/>
              </w:rPr>
            </w:pPr>
            <w:r w:rsidRPr="00454606">
              <w:rPr>
                <w:sz w:val="24"/>
                <w:szCs w:val="24"/>
              </w:rPr>
              <w:t xml:space="preserve">Schůzky rodičů </w:t>
            </w:r>
          </w:p>
          <w:p w:rsidR="000B37A8" w:rsidRPr="00454606" w:rsidRDefault="000B37A8" w:rsidP="00454606">
            <w:pPr>
              <w:pStyle w:val="NoSpacing"/>
              <w:jc w:val="both"/>
              <w:rPr>
                <w:sz w:val="24"/>
                <w:szCs w:val="24"/>
              </w:rPr>
            </w:pPr>
            <w:r w:rsidRPr="00454606">
              <w:rPr>
                <w:sz w:val="24"/>
                <w:szCs w:val="24"/>
              </w:rPr>
              <w:t>Školní slavnosti pro rodiče a děti</w:t>
            </w:r>
          </w:p>
          <w:p w:rsidR="000B37A8" w:rsidRPr="00454606" w:rsidRDefault="000B37A8" w:rsidP="00454606">
            <w:pPr>
              <w:pStyle w:val="NoSpacing"/>
              <w:jc w:val="both"/>
              <w:rPr>
                <w:sz w:val="24"/>
                <w:szCs w:val="24"/>
              </w:rPr>
            </w:pPr>
            <w:r w:rsidRPr="00454606">
              <w:rPr>
                <w:sz w:val="24"/>
                <w:szCs w:val="24"/>
              </w:rPr>
              <w:t>Vystoupení na veřejnosti</w:t>
            </w:r>
          </w:p>
          <w:p w:rsidR="000B37A8" w:rsidRPr="00454606" w:rsidRDefault="000B37A8" w:rsidP="00454606">
            <w:pPr>
              <w:pStyle w:val="NoSpacing"/>
              <w:jc w:val="both"/>
              <w:rPr>
                <w:sz w:val="24"/>
                <w:szCs w:val="24"/>
              </w:rPr>
            </w:pPr>
            <w:r w:rsidRPr="00454606">
              <w:rPr>
                <w:sz w:val="24"/>
                <w:szCs w:val="24"/>
              </w:rPr>
              <w:t>Kronika fotodokumentace školy</w:t>
            </w:r>
          </w:p>
          <w:p w:rsidR="000B37A8" w:rsidRPr="00454606" w:rsidRDefault="000B37A8" w:rsidP="00454606">
            <w:pPr>
              <w:pStyle w:val="NoSpacing"/>
              <w:jc w:val="both"/>
              <w:rPr>
                <w:sz w:val="24"/>
                <w:szCs w:val="24"/>
              </w:rPr>
            </w:pPr>
            <w:r w:rsidRPr="00454606">
              <w:rPr>
                <w:sz w:val="24"/>
                <w:szCs w:val="24"/>
              </w:rPr>
              <w:t>Záznamy z hospitací</w:t>
            </w:r>
          </w:p>
          <w:p w:rsidR="000B37A8" w:rsidRPr="00454606" w:rsidRDefault="000B37A8" w:rsidP="00454606">
            <w:pPr>
              <w:pStyle w:val="NoSpacing"/>
              <w:jc w:val="both"/>
              <w:rPr>
                <w:sz w:val="24"/>
                <w:szCs w:val="24"/>
              </w:rPr>
            </w:pPr>
            <w:r w:rsidRPr="00454606">
              <w:rPr>
                <w:sz w:val="24"/>
                <w:szCs w:val="24"/>
              </w:rPr>
              <w:t>Konzultace učitelek</w:t>
            </w:r>
          </w:p>
          <w:p w:rsidR="000B37A8" w:rsidRPr="00454606" w:rsidRDefault="000B37A8" w:rsidP="00454606">
            <w:pPr>
              <w:pStyle w:val="NoSpacing"/>
              <w:jc w:val="both"/>
              <w:rPr>
                <w:sz w:val="24"/>
                <w:szCs w:val="24"/>
              </w:rPr>
            </w:pPr>
            <w:r w:rsidRPr="00454606">
              <w:rPr>
                <w:sz w:val="24"/>
                <w:szCs w:val="24"/>
              </w:rPr>
              <w:t>Konzultace s rodiči</w:t>
            </w:r>
          </w:p>
          <w:p w:rsidR="000B37A8" w:rsidRPr="00454606" w:rsidRDefault="000B37A8" w:rsidP="00454606">
            <w:pPr>
              <w:pStyle w:val="NoSpacing"/>
              <w:jc w:val="both"/>
              <w:rPr>
                <w:sz w:val="24"/>
                <w:szCs w:val="24"/>
              </w:rPr>
            </w:pPr>
            <w:r w:rsidRPr="00454606">
              <w:rPr>
                <w:sz w:val="24"/>
                <w:szCs w:val="24"/>
              </w:rPr>
              <w:t>Dotazníky</w:t>
            </w:r>
          </w:p>
          <w:p w:rsidR="000B37A8" w:rsidRPr="00454606" w:rsidRDefault="000B37A8" w:rsidP="00454606">
            <w:pPr>
              <w:pStyle w:val="NoSpacing"/>
              <w:jc w:val="both"/>
              <w:rPr>
                <w:sz w:val="24"/>
                <w:szCs w:val="24"/>
              </w:rPr>
            </w:pPr>
            <w:r w:rsidRPr="00454606">
              <w:rPr>
                <w:sz w:val="24"/>
                <w:szCs w:val="24"/>
              </w:rPr>
              <w:t>Pedagogické rady a provozní porady pedagogických pracovníků</w:t>
            </w:r>
          </w:p>
          <w:p w:rsidR="000B37A8" w:rsidRPr="00454606" w:rsidRDefault="000B37A8" w:rsidP="00454606">
            <w:pPr>
              <w:pStyle w:val="NoSpacing"/>
              <w:jc w:val="both"/>
              <w:rPr>
                <w:sz w:val="24"/>
                <w:szCs w:val="24"/>
              </w:rPr>
            </w:pPr>
            <w:r w:rsidRPr="00454606">
              <w:rPr>
                <w:sz w:val="24"/>
                <w:szCs w:val="24"/>
              </w:rPr>
              <w:t>Výroční zprávy školy</w:t>
            </w:r>
          </w:p>
          <w:p w:rsidR="000B37A8" w:rsidRPr="00454606" w:rsidRDefault="000B37A8" w:rsidP="00454606">
            <w:pPr>
              <w:pStyle w:val="NoSpacing"/>
              <w:jc w:val="both"/>
              <w:rPr>
                <w:sz w:val="24"/>
                <w:szCs w:val="24"/>
              </w:rPr>
            </w:pPr>
            <w:r w:rsidRPr="00454606">
              <w:rPr>
                <w:sz w:val="24"/>
                <w:szCs w:val="24"/>
              </w:rPr>
              <w:t xml:space="preserve">Hodnocení školy - zpráva </w:t>
            </w:r>
          </w:p>
        </w:tc>
      </w:tr>
      <w:tr w:rsidR="000B37A8" w:rsidRPr="00454606" w:rsidTr="00454606">
        <w:tc>
          <w:tcPr>
            <w:tcW w:w="1809" w:type="dxa"/>
          </w:tcPr>
          <w:p w:rsidR="000B37A8" w:rsidRPr="00454606" w:rsidRDefault="000B37A8" w:rsidP="00454606">
            <w:pPr>
              <w:pStyle w:val="NoSpacing"/>
              <w:jc w:val="both"/>
              <w:rPr>
                <w:sz w:val="24"/>
                <w:szCs w:val="24"/>
              </w:rPr>
            </w:pPr>
            <w:r w:rsidRPr="00454606">
              <w:rPr>
                <w:sz w:val="24"/>
                <w:szCs w:val="24"/>
              </w:rPr>
              <w:t>Kdo</w:t>
            </w:r>
          </w:p>
        </w:tc>
        <w:tc>
          <w:tcPr>
            <w:tcW w:w="7403" w:type="dxa"/>
          </w:tcPr>
          <w:p w:rsidR="000B37A8" w:rsidRPr="00454606" w:rsidRDefault="000B37A8" w:rsidP="00454606">
            <w:pPr>
              <w:pStyle w:val="NoSpacing"/>
              <w:jc w:val="both"/>
              <w:rPr>
                <w:sz w:val="24"/>
                <w:szCs w:val="24"/>
              </w:rPr>
            </w:pPr>
            <w:r w:rsidRPr="00454606">
              <w:rPr>
                <w:sz w:val="24"/>
                <w:szCs w:val="24"/>
              </w:rPr>
              <w:t>Učitelky, ředitelka</w:t>
            </w:r>
          </w:p>
        </w:tc>
      </w:tr>
    </w:tbl>
    <w:p w:rsidR="000B37A8" w:rsidRDefault="000B37A8" w:rsidP="00CF0628">
      <w:pPr>
        <w:pStyle w:val="NoSpacing"/>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9"/>
        <w:gridCol w:w="7403"/>
      </w:tblGrid>
      <w:tr w:rsidR="000B37A8" w:rsidRPr="00454606" w:rsidTr="00454606">
        <w:tc>
          <w:tcPr>
            <w:tcW w:w="9212" w:type="dxa"/>
            <w:gridSpan w:val="2"/>
          </w:tcPr>
          <w:p w:rsidR="000B37A8" w:rsidRPr="00454606" w:rsidRDefault="000B37A8" w:rsidP="00454606">
            <w:pPr>
              <w:pStyle w:val="NoSpacing"/>
              <w:jc w:val="both"/>
              <w:rPr>
                <w:b/>
                <w:sz w:val="24"/>
                <w:szCs w:val="24"/>
              </w:rPr>
            </w:pPr>
            <w:r w:rsidRPr="00454606">
              <w:rPr>
                <w:b/>
                <w:sz w:val="24"/>
                <w:szCs w:val="24"/>
              </w:rPr>
              <w:t>Evaluace nadstandardních aktivit</w:t>
            </w:r>
          </w:p>
        </w:tc>
      </w:tr>
      <w:tr w:rsidR="000B37A8" w:rsidRPr="00454606" w:rsidTr="00454606">
        <w:tc>
          <w:tcPr>
            <w:tcW w:w="1809" w:type="dxa"/>
          </w:tcPr>
          <w:p w:rsidR="000B37A8" w:rsidRPr="00454606" w:rsidRDefault="000B37A8" w:rsidP="00454606">
            <w:pPr>
              <w:pStyle w:val="NoSpacing"/>
              <w:jc w:val="both"/>
              <w:rPr>
                <w:sz w:val="24"/>
                <w:szCs w:val="24"/>
              </w:rPr>
            </w:pPr>
            <w:r w:rsidRPr="00454606">
              <w:rPr>
                <w:sz w:val="24"/>
                <w:szCs w:val="24"/>
              </w:rPr>
              <w:t>Cíl</w:t>
            </w:r>
          </w:p>
        </w:tc>
        <w:tc>
          <w:tcPr>
            <w:tcW w:w="7403" w:type="dxa"/>
          </w:tcPr>
          <w:p w:rsidR="000B37A8" w:rsidRPr="00454606" w:rsidRDefault="000B37A8" w:rsidP="00454606">
            <w:pPr>
              <w:pStyle w:val="NoSpacing"/>
              <w:jc w:val="both"/>
              <w:rPr>
                <w:sz w:val="24"/>
                <w:szCs w:val="24"/>
              </w:rPr>
            </w:pPr>
            <w:r w:rsidRPr="00454606">
              <w:rPr>
                <w:sz w:val="24"/>
                <w:szCs w:val="24"/>
              </w:rPr>
              <w:t>Zjistit úroveň naplňování stanovených cílů s ohledem na schopnosti a možnosti dětí</w:t>
            </w:r>
          </w:p>
        </w:tc>
      </w:tr>
      <w:tr w:rsidR="000B37A8" w:rsidRPr="00454606" w:rsidTr="00454606">
        <w:tc>
          <w:tcPr>
            <w:tcW w:w="1809" w:type="dxa"/>
          </w:tcPr>
          <w:p w:rsidR="000B37A8" w:rsidRPr="00454606" w:rsidRDefault="000B37A8" w:rsidP="00454606">
            <w:pPr>
              <w:pStyle w:val="NoSpacing"/>
              <w:jc w:val="both"/>
              <w:rPr>
                <w:sz w:val="24"/>
                <w:szCs w:val="24"/>
              </w:rPr>
            </w:pPr>
            <w:r w:rsidRPr="00454606">
              <w:rPr>
                <w:sz w:val="24"/>
                <w:szCs w:val="24"/>
              </w:rPr>
              <w:t>Časový rozvrh</w:t>
            </w:r>
          </w:p>
        </w:tc>
        <w:tc>
          <w:tcPr>
            <w:tcW w:w="7403" w:type="dxa"/>
          </w:tcPr>
          <w:p w:rsidR="000B37A8" w:rsidRPr="00454606" w:rsidRDefault="000B37A8" w:rsidP="00454606">
            <w:pPr>
              <w:pStyle w:val="NoSpacing"/>
              <w:jc w:val="both"/>
              <w:rPr>
                <w:sz w:val="24"/>
                <w:szCs w:val="24"/>
              </w:rPr>
            </w:pPr>
            <w:r w:rsidRPr="00454606">
              <w:rPr>
                <w:sz w:val="24"/>
                <w:szCs w:val="24"/>
              </w:rPr>
              <w:t>2x ročně</w:t>
            </w:r>
          </w:p>
        </w:tc>
      </w:tr>
      <w:tr w:rsidR="000B37A8" w:rsidRPr="00454606" w:rsidTr="00454606">
        <w:tc>
          <w:tcPr>
            <w:tcW w:w="1809" w:type="dxa"/>
          </w:tcPr>
          <w:p w:rsidR="000B37A8" w:rsidRPr="00454606" w:rsidRDefault="000B37A8" w:rsidP="00454606">
            <w:pPr>
              <w:pStyle w:val="NoSpacing"/>
              <w:jc w:val="both"/>
              <w:rPr>
                <w:sz w:val="24"/>
                <w:szCs w:val="24"/>
              </w:rPr>
            </w:pPr>
            <w:r w:rsidRPr="00454606">
              <w:rPr>
                <w:sz w:val="24"/>
                <w:szCs w:val="24"/>
              </w:rPr>
              <w:t>Nástroje</w:t>
            </w:r>
          </w:p>
        </w:tc>
        <w:tc>
          <w:tcPr>
            <w:tcW w:w="7403" w:type="dxa"/>
          </w:tcPr>
          <w:p w:rsidR="000B37A8" w:rsidRPr="00454606" w:rsidRDefault="000B37A8" w:rsidP="00454606">
            <w:pPr>
              <w:pStyle w:val="NoSpacing"/>
              <w:jc w:val="both"/>
              <w:rPr>
                <w:sz w:val="24"/>
                <w:szCs w:val="24"/>
              </w:rPr>
            </w:pPr>
            <w:r w:rsidRPr="00454606">
              <w:rPr>
                <w:sz w:val="24"/>
                <w:szCs w:val="24"/>
              </w:rPr>
              <w:t>Analýza práce dětí a učitelek</w:t>
            </w:r>
          </w:p>
          <w:p w:rsidR="000B37A8" w:rsidRPr="00454606" w:rsidRDefault="000B37A8" w:rsidP="00454606">
            <w:pPr>
              <w:pStyle w:val="NoSpacing"/>
              <w:jc w:val="both"/>
              <w:rPr>
                <w:sz w:val="24"/>
                <w:szCs w:val="24"/>
              </w:rPr>
            </w:pPr>
            <w:r w:rsidRPr="00454606">
              <w:rPr>
                <w:sz w:val="24"/>
                <w:szCs w:val="24"/>
              </w:rPr>
              <w:t>Analýza zájmu dětí (a rodičů)</w:t>
            </w:r>
          </w:p>
          <w:p w:rsidR="000B37A8" w:rsidRPr="00454606" w:rsidRDefault="000B37A8" w:rsidP="00454606">
            <w:pPr>
              <w:pStyle w:val="NoSpacing"/>
              <w:jc w:val="both"/>
              <w:rPr>
                <w:sz w:val="24"/>
                <w:szCs w:val="24"/>
              </w:rPr>
            </w:pPr>
            <w:r w:rsidRPr="00454606">
              <w:rPr>
                <w:sz w:val="24"/>
                <w:szCs w:val="24"/>
              </w:rPr>
              <w:t>Konzultace s rodiči</w:t>
            </w:r>
          </w:p>
          <w:p w:rsidR="000B37A8" w:rsidRPr="00454606" w:rsidRDefault="000B37A8" w:rsidP="00454606">
            <w:pPr>
              <w:pStyle w:val="NoSpacing"/>
              <w:jc w:val="both"/>
              <w:rPr>
                <w:sz w:val="24"/>
                <w:szCs w:val="24"/>
              </w:rPr>
            </w:pPr>
            <w:r w:rsidRPr="00454606">
              <w:rPr>
                <w:sz w:val="24"/>
                <w:szCs w:val="24"/>
              </w:rPr>
              <w:t>Dotazníky</w:t>
            </w:r>
          </w:p>
          <w:p w:rsidR="000B37A8" w:rsidRPr="00454606" w:rsidRDefault="000B37A8" w:rsidP="00454606">
            <w:pPr>
              <w:pStyle w:val="NoSpacing"/>
              <w:jc w:val="both"/>
              <w:rPr>
                <w:sz w:val="24"/>
                <w:szCs w:val="24"/>
              </w:rPr>
            </w:pPr>
            <w:r w:rsidRPr="00454606">
              <w:rPr>
                <w:sz w:val="24"/>
                <w:szCs w:val="24"/>
              </w:rPr>
              <w:t>Pedagogické rady</w:t>
            </w:r>
          </w:p>
        </w:tc>
      </w:tr>
      <w:tr w:rsidR="000B37A8" w:rsidRPr="00454606" w:rsidTr="00454606">
        <w:tc>
          <w:tcPr>
            <w:tcW w:w="1809" w:type="dxa"/>
          </w:tcPr>
          <w:p w:rsidR="000B37A8" w:rsidRPr="00454606" w:rsidRDefault="000B37A8" w:rsidP="00454606">
            <w:pPr>
              <w:pStyle w:val="NoSpacing"/>
              <w:jc w:val="both"/>
              <w:rPr>
                <w:sz w:val="24"/>
                <w:szCs w:val="24"/>
              </w:rPr>
            </w:pPr>
            <w:r w:rsidRPr="00454606">
              <w:rPr>
                <w:sz w:val="24"/>
                <w:szCs w:val="24"/>
              </w:rPr>
              <w:t>Kdo</w:t>
            </w:r>
          </w:p>
        </w:tc>
        <w:tc>
          <w:tcPr>
            <w:tcW w:w="7403" w:type="dxa"/>
          </w:tcPr>
          <w:p w:rsidR="000B37A8" w:rsidRPr="00454606" w:rsidRDefault="000B37A8" w:rsidP="00454606">
            <w:pPr>
              <w:pStyle w:val="NoSpacing"/>
              <w:jc w:val="both"/>
              <w:rPr>
                <w:sz w:val="24"/>
                <w:szCs w:val="24"/>
              </w:rPr>
            </w:pPr>
            <w:r w:rsidRPr="00454606">
              <w:rPr>
                <w:sz w:val="24"/>
                <w:szCs w:val="24"/>
              </w:rPr>
              <w:t>Učitelky</w:t>
            </w:r>
          </w:p>
        </w:tc>
      </w:tr>
    </w:tbl>
    <w:p w:rsidR="000B37A8" w:rsidRDefault="000B37A8" w:rsidP="00CF0628">
      <w:pPr>
        <w:pStyle w:val="NoSpacing"/>
        <w:jc w:val="both"/>
        <w:rPr>
          <w:sz w:val="24"/>
          <w:szCs w:val="24"/>
        </w:rPr>
      </w:pPr>
    </w:p>
    <w:p w:rsidR="000B37A8" w:rsidRDefault="000B37A8" w:rsidP="00CF0628">
      <w:pPr>
        <w:pStyle w:val="NoSpacing"/>
        <w:jc w:val="both"/>
        <w:rPr>
          <w:b/>
          <w:sz w:val="24"/>
          <w:szCs w:val="24"/>
        </w:rPr>
      </w:pPr>
    </w:p>
    <w:p w:rsidR="000B37A8" w:rsidRPr="002729C5" w:rsidRDefault="000B37A8" w:rsidP="00A00E2E">
      <w:pPr>
        <w:pStyle w:val="NoSpacing"/>
        <w:jc w:val="both"/>
        <w:outlineLvl w:val="0"/>
        <w:rPr>
          <w:b/>
          <w:i/>
          <w:sz w:val="28"/>
          <w:szCs w:val="28"/>
          <w:u w:val="single"/>
        </w:rPr>
      </w:pPr>
      <w:r w:rsidRPr="002729C5">
        <w:rPr>
          <w:b/>
          <w:i/>
          <w:sz w:val="28"/>
          <w:szCs w:val="28"/>
          <w:u w:val="single"/>
        </w:rPr>
        <w:t>Průběh vzdělávání</w:t>
      </w:r>
    </w:p>
    <w:p w:rsidR="000B37A8" w:rsidRDefault="000B37A8" w:rsidP="00CF0628">
      <w:pPr>
        <w:pStyle w:val="NoSpacing"/>
        <w:jc w:val="both"/>
        <w:rPr>
          <w:sz w:val="24"/>
          <w:szCs w:val="24"/>
        </w:rPr>
      </w:pPr>
      <w:r>
        <w:rPr>
          <w:sz w:val="24"/>
          <w:szCs w:val="24"/>
        </w:rPr>
        <w:t>Zaměřuje se na hodnocení vlastního vzdělávacího procesu používaných metod a forem práce, uplatnění nových poznatků a zkušeností, naplnění cílů a záměrů ŠVP.</w:t>
      </w:r>
    </w:p>
    <w:p w:rsidR="000B37A8" w:rsidRDefault="000B37A8" w:rsidP="00CF0628">
      <w:pPr>
        <w:pStyle w:val="NoSpacing"/>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9"/>
        <w:gridCol w:w="7403"/>
      </w:tblGrid>
      <w:tr w:rsidR="000B37A8" w:rsidRPr="00454606" w:rsidTr="00454606">
        <w:tc>
          <w:tcPr>
            <w:tcW w:w="9212" w:type="dxa"/>
            <w:gridSpan w:val="2"/>
          </w:tcPr>
          <w:p w:rsidR="000B37A8" w:rsidRPr="00454606" w:rsidRDefault="000B37A8" w:rsidP="00454606">
            <w:pPr>
              <w:pStyle w:val="NoSpacing"/>
              <w:jc w:val="both"/>
              <w:rPr>
                <w:b/>
                <w:sz w:val="24"/>
                <w:szCs w:val="24"/>
              </w:rPr>
            </w:pPr>
            <w:r w:rsidRPr="00454606">
              <w:rPr>
                <w:b/>
                <w:sz w:val="24"/>
                <w:szCs w:val="24"/>
              </w:rPr>
              <w:t>Evaluace uplatnění metod, postupů, forem práce – vzdělávací proces</w:t>
            </w:r>
          </w:p>
        </w:tc>
      </w:tr>
      <w:tr w:rsidR="000B37A8" w:rsidRPr="00454606" w:rsidTr="00454606">
        <w:tc>
          <w:tcPr>
            <w:tcW w:w="1809" w:type="dxa"/>
          </w:tcPr>
          <w:p w:rsidR="000B37A8" w:rsidRPr="00454606" w:rsidRDefault="000B37A8" w:rsidP="00454606">
            <w:pPr>
              <w:pStyle w:val="NoSpacing"/>
              <w:jc w:val="both"/>
              <w:rPr>
                <w:sz w:val="24"/>
                <w:szCs w:val="24"/>
              </w:rPr>
            </w:pPr>
            <w:r w:rsidRPr="00454606">
              <w:rPr>
                <w:sz w:val="24"/>
                <w:szCs w:val="24"/>
              </w:rPr>
              <w:t>Cíl</w:t>
            </w:r>
          </w:p>
        </w:tc>
        <w:tc>
          <w:tcPr>
            <w:tcW w:w="7403" w:type="dxa"/>
          </w:tcPr>
          <w:p w:rsidR="000B37A8" w:rsidRPr="00454606" w:rsidRDefault="000B37A8" w:rsidP="00454606">
            <w:pPr>
              <w:pStyle w:val="NoSpacing"/>
              <w:jc w:val="both"/>
              <w:rPr>
                <w:sz w:val="24"/>
                <w:szCs w:val="24"/>
              </w:rPr>
            </w:pPr>
            <w:r w:rsidRPr="00454606">
              <w:rPr>
                <w:sz w:val="24"/>
                <w:szCs w:val="24"/>
              </w:rPr>
              <w:t>Zhodnocení průběhu vzdělávání z hlediska používaných metod a forem práce se záměry v ŠVP</w:t>
            </w:r>
          </w:p>
        </w:tc>
      </w:tr>
      <w:tr w:rsidR="000B37A8" w:rsidRPr="00454606" w:rsidTr="00454606">
        <w:tc>
          <w:tcPr>
            <w:tcW w:w="1809" w:type="dxa"/>
          </w:tcPr>
          <w:p w:rsidR="000B37A8" w:rsidRPr="00454606" w:rsidRDefault="000B37A8" w:rsidP="00454606">
            <w:pPr>
              <w:pStyle w:val="NoSpacing"/>
              <w:jc w:val="both"/>
              <w:rPr>
                <w:sz w:val="24"/>
                <w:szCs w:val="24"/>
              </w:rPr>
            </w:pPr>
            <w:r w:rsidRPr="00454606">
              <w:rPr>
                <w:sz w:val="24"/>
                <w:szCs w:val="24"/>
              </w:rPr>
              <w:t>Časový rozvrh</w:t>
            </w:r>
          </w:p>
        </w:tc>
        <w:tc>
          <w:tcPr>
            <w:tcW w:w="7403" w:type="dxa"/>
          </w:tcPr>
          <w:p w:rsidR="000B37A8" w:rsidRPr="00454606" w:rsidRDefault="000B37A8" w:rsidP="00454606">
            <w:pPr>
              <w:pStyle w:val="NoSpacing"/>
              <w:jc w:val="both"/>
              <w:rPr>
                <w:sz w:val="24"/>
                <w:szCs w:val="24"/>
              </w:rPr>
            </w:pPr>
            <w:r w:rsidRPr="00454606">
              <w:rPr>
                <w:sz w:val="24"/>
                <w:szCs w:val="24"/>
              </w:rPr>
              <w:t xml:space="preserve">Průběžně dle potřeby </w:t>
            </w:r>
          </w:p>
          <w:p w:rsidR="000B37A8" w:rsidRPr="00454606" w:rsidRDefault="000B37A8" w:rsidP="00454606">
            <w:pPr>
              <w:pStyle w:val="NoSpacing"/>
              <w:jc w:val="both"/>
              <w:rPr>
                <w:sz w:val="24"/>
                <w:szCs w:val="24"/>
              </w:rPr>
            </w:pPr>
            <w:r w:rsidRPr="00454606">
              <w:rPr>
                <w:sz w:val="24"/>
                <w:szCs w:val="24"/>
              </w:rPr>
              <w:t>Dotazník 1x ročně</w:t>
            </w:r>
          </w:p>
        </w:tc>
      </w:tr>
      <w:tr w:rsidR="000B37A8" w:rsidRPr="00454606" w:rsidTr="00454606">
        <w:tc>
          <w:tcPr>
            <w:tcW w:w="1809" w:type="dxa"/>
          </w:tcPr>
          <w:p w:rsidR="000B37A8" w:rsidRPr="00454606" w:rsidRDefault="000B37A8" w:rsidP="00454606">
            <w:pPr>
              <w:pStyle w:val="NoSpacing"/>
              <w:jc w:val="both"/>
              <w:rPr>
                <w:sz w:val="24"/>
                <w:szCs w:val="24"/>
              </w:rPr>
            </w:pPr>
            <w:r w:rsidRPr="00454606">
              <w:rPr>
                <w:sz w:val="24"/>
                <w:szCs w:val="24"/>
              </w:rPr>
              <w:t>Nástroje</w:t>
            </w:r>
          </w:p>
        </w:tc>
        <w:tc>
          <w:tcPr>
            <w:tcW w:w="7403" w:type="dxa"/>
          </w:tcPr>
          <w:p w:rsidR="000B37A8" w:rsidRPr="00454606" w:rsidRDefault="000B37A8" w:rsidP="00454606">
            <w:pPr>
              <w:pStyle w:val="NoSpacing"/>
              <w:jc w:val="both"/>
              <w:rPr>
                <w:sz w:val="24"/>
                <w:szCs w:val="24"/>
              </w:rPr>
            </w:pPr>
            <w:r w:rsidRPr="00454606">
              <w:rPr>
                <w:sz w:val="24"/>
                <w:szCs w:val="24"/>
              </w:rPr>
              <w:t>Vzájemné hospitace</w:t>
            </w:r>
          </w:p>
          <w:p w:rsidR="000B37A8" w:rsidRPr="00454606" w:rsidRDefault="000B37A8" w:rsidP="00454606">
            <w:pPr>
              <w:pStyle w:val="NoSpacing"/>
              <w:jc w:val="both"/>
              <w:rPr>
                <w:sz w:val="24"/>
                <w:szCs w:val="24"/>
              </w:rPr>
            </w:pPr>
            <w:r w:rsidRPr="00454606">
              <w:rPr>
                <w:sz w:val="24"/>
                <w:szCs w:val="24"/>
              </w:rPr>
              <w:t>Konzultace pedagogů</w:t>
            </w:r>
          </w:p>
          <w:p w:rsidR="000B37A8" w:rsidRPr="00454606" w:rsidRDefault="000B37A8" w:rsidP="00454606">
            <w:pPr>
              <w:pStyle w:val="NoSpacing"/>
              <w:jc w:val="both"/>
              <w:rPr>
                <w:sz w:val="24"/>
                <w:szCs w:val="24"/>
              </w:rPr>
            </w:pPr>
            <w:r w:rsidRPr="00454606">
              <w:rPr>
                <w:sz w:val="24"/>
                <w:szCs w:val="24"/>
              </w:rPr>
              <w:t>Autoevaluační dotazníky pedagogických pracovníků</w:t>
            </w:r>
          </w:p>
          <w:p w:rsidR="000B37A8" w:rsidRPr="00454606" w:rsidRDefault="000B37A8" w:rsidP="00454606">
            <w:pPr>
              <w:pStyle w:val="NoSpacing"/>
              <w:jc w:val="both"/>
              <w:rPr>
                <w:sz w:val="24"/>
                <w:szCs w:val="24"/>
              </w:rPr>
            </w:pPr>
            <w:r w:rsidRPr="00454606">
              <w:rPr>
                <w:sz w:val="24"/>
                <w:szCs w:val="24"/>
              </w:rPr>
              <w:t>Pedagogické rady</w:t>
            </w:r>
          </w:p>
          <w:p w:rsidR="000B37A8" w:rsidRPr="00454606" w:rsidRDefault="000B37A8" w:rsidP="00454606">
            <w:pPr>
              <w:pStyle w:val="NoSpacing"/>
              <w:jc w:val="both"/>
              <w:rPr>
                <w:sz w:val="24"/>
                <w:szCs w:val="24"/>
              </w:rPr>
            </w:pPr>
            <w:r w:rsidRPr="00454606">
              <w:rPr>
                <w:sz w:val="24"/>
                <w:szCs w:val="24"/>
              </w:rPr>
              <w:t>Vyhodnocovací archy u TVP</w:t>
            </w:r>
          </w:p>
        </w:tc>
      </w:tr>
      <w:tr w:rsidR="000B37A8" w:rsidRPr="00454606" w:rsidTr="00454606">
        <w:tc>
          <w:tcPr>
            <w:tcW w:w="1809" w:type="dxa"/>
          </w:tcPr>
          <w:p w:rsidR="000B37A8" w:rsidRPr="00454606" w:rsidRDefault="000B37A8" w:rsidP="00454606">
            <w:pPr>
              <w:pStyle w:val="NoSpacing"/>
              <w:jc w:val="both"/>
              <w:rPr>
                <w:sz w:val="24"/>
                <w:szCs w:val="24"/>
              </w:rPr>
            </w:pPr>
            <w:r w:rsidRPr="00454606">
              <w:rPr>
                <w:sz w:val="24"/>
                <w:szCs w:val="24"/>
              </w:rPr>
              <w:t>Kdo</w:t>
            </w:r>
          </w:p>
        </w:tc>
        <w:tc>
          <w:tcPr>
            <w:tcW w:w="7403" w:type="dxa"/>
          </w:tcPr>
          <w:p w:rsidR="000B37A8" w:rsidRPr="00454606" w:rsidRDefault="000B37A8" w:rsidP="00454606">
            <w:pPr>
              <w:pStyle w:val="NoSpacing"/>
              <w:jc w:val="both"/>
              <w:rPr>
                <w:sz w:val="24"/>
                <w:szCs w:val="24"/>
              </w:rPr>
            </w:pPr>
            <w:r w:rsidRPr="00454606">
              <w:rPr>
                <w:sz w:val="24"/>
                <w:szCs w:val="24"/>
              </w:rPr>
              <w:t>Učitelky, ředitelka</w:t>
            </w:r>
          </w:p>
        </w:tc>
      </w:tr>
    </w:tbl>
    <w:p w:rsidR="000B37A8" w:rsidRDefault="000B37A8" w:rsidP="00CF0628">
      <w:pPr>
        <w:pStyle w:val="NoSpacing"/>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9"/>
        <w:gridCol w:w="7403"/>
      </w:tblGrid>
      <w:tr w:rsidR="000B37A8" w:rsidRPr="00454606" w:rsidTr="00454606">
        <w:tc>
          <w:tcPr>
            <w:tcW w:w="9212" w:type="dxa"/>
            <w:gridSpan w:val="2"/>
          </w:tcPr>
          <w:p w:rsidR="000B37A8" w:rsidRPr="00454606" w:rsidRDefault="000B37A8" w:rsidP="00454606">
            <w:pPr>
              <w:pStyle w:val="NoSpacing"/>
              <w:jc w:val="both"/>
              <w:rPr>
                <w:b/>
                <w:sz w:val="24"/>
                <w:szCs w:val="24"/>
              </w:rPr>
            </w:pPr>
            <w:r w:rsidRPr="00454606">
              <w:rPr>
                <w:b/>
                <w:sz w:val="24"/>
                <w:szCs w:val="24"/>
              </w:rPr>
              <w:t>Osobní a profesní rozvoj pedagogů</w:t>
            </w:r>
          </w:p>
        </w:tc>
      </w:tr>
      <w:tr w:rsidR="000B37A8" w:rsidRPr="00454606" w:rsidTr="00454606">
        <w:tc>
          <w:tcPr>
            <w:tcW w:w="1809" w:type="dxa"/>
          </w:tcPr>
          <w:p w:rsidR="000B37A8" w:rsidRPr="00454606" w:rsidRDefault="000B37A8" w:rsidP="00454606">
            <w:pPr>
              <w:pStyle w:val="NoSpacing"/>
              <w:jc w:val="both"/>
              <w:rPr>
                <w:sz w:val="24"/>
                <w:szCs w:val="24"/>
              </w:rPr>
            </w:pPr>
            <w:r w:rsidRPr="00454606">
              <w:rPr>
                <w:sz w:val="24"/>
                <w:szCs w:val="24"/>
              </w:rPr>
              <w:t>Cíl</w:t>
            </w:r>
          </w:p>
        </w:tc>
        <w:tc>
          <w:tcPr>
            <w:tcW w:w="7403" w:type="dxa"/>
          </w:tcPr>
          <w:p w:rsidR="000B37A8" w:rsidRPr="00454606" w:rsidRDefault="000B37A8" w:rsidP="00454606">
            <w:pPr>
              <w:pStyle w:val="NoSpacing"/>
              <w:jc w:val="both"/>
              <w:rPr>
                <w:sz w:val="24"/>
                <w:szCs w:val="24"/>
              </w:rPr>
            </w:pPr>
            <w:r w:rsidRPr="00454606">
              <w:rPr>
                <w:sz w:val="24"/>
                <w:szCs w:val="24"/>
              </w:rPr>
              <w:t>Uplatnění nových poznatků z DVPP ve vlastní práci, autoevaluace vlastního vzdělávacího procesu, autoevaluace ve vztahu k dalšímu profesnímu růstu</w:t>
            </w:r>
          </w:p>
        </w:tc>
      </w:tr>
      <w:tr w:rsidR="000B37A8" w:rsidRPr="00454606" w:rsidTr="00454606">
        <w:tc>
          <w:tcPr>
            <w:tcW w:w="1809" w:type="dxa"/>
          </w:tcPr>
          <w:p w:rsidR="000B37A8" w:rsidRPr="00454606" w:rsidRDefault="000B37A8" w:rsidP="00454606">
            <w:pPr>
              <w:pStyle w:val="NoSpacing"/>
              <w:jc w:val="both"/>
              <w:rPr>
                <w:sz w:val="24"/>
                <w:szCs w:val="24"/>
              </w:rPr>
            </w:pPr>
            <w:r w:rsidRPr="00454606">
              <w:rPr>
                <w:sz w:val="24"/>
                <w:szCs w:val="24"/>
              </w:rPr>
              <w:t>Časový rozvrh</w:t>
            </w:r>
          </w:p>
        </w:tc>
        <w:tc>
          <w:tcPr>
            <w:tcW w:w="7403" w:type="dxa"/>
          </w:tcPr>
          <w:p w:rsidR="000B37A8" w:rsidRPr="00454606" w:rsidRDefault="000B37A8" w:rsidP="00454606">
            <w:pPr>
              <w:pStyle w:val="NoSpacing"/>
              <w:jc w:val="both"/>
              <w:rPr>
                <w:sz w:val="24"/>
                <w:szCs w:val="24"/>
              </w:rPr>
            </w:pPr>
            <w:r w:rsidRPr="00454606">
              <w:rPr>
                <w:sz w:val="24"/>
                <w:szCs w:val="24"/>
              </w:rPr>
              <w:t>Průběžně, 1x ročně dotazník</w:t>
            </w:r>
          </w:p>
        </w:tc>
      </w:tr>
      <w:tr w:rsidR="000B37A8" w:rsidRPr="00454606" w:rsidTr="00454606">
        <w:tc>
          <w:tcPr>
            <w:tcW w:w="1809" w:type="dxa"/>
          </w:tcPr>
          <w:p w:rsidR="000B37A8" w:rsidRPr="00454606" w:rsidRDefault="000B37A8" w:rsidP="00454606">
            <w:pPr>
              <w:pStyle w:val="NoSpacing"/>
              <w:jc w:val="both"/>
              <w:rPr>
                <w:sz w:val="24"/>
                <w:szCs w:val="24"/>
              </w:rPr>
            </w:pPr>
            <w:r w:rsidRPr="00454606">
              <w:rPr>
                <w:sz w:val="24"/>
                <w:szCs w:val="24"/>
              </w:rPr>
              <w:t>Nástroje</w:t>
            </w:r>
          </w:p>
        </w:tc>
        <w:tc>
          <w:tcPr>
            <w:tcW w:w="7403" w:type="dxa"/>
          </w:tcPr>
          <w:p w:rsidR="000B37A8" w:rsidRPr="00454606" w:rsidRDefault="000B37A8" w:rsidP="00454606">
            <w:pPr>
              <w:pStyle w:val="NoSpacing"/>
              <w:jc w:val="both"/>
              <w:rPr>
                <w:sz w:val="24"/>
                <w:szCs w:val="24"/>
              </w:rPr>
            </w:pPr>
            <w:r w:rsidRPr="00454606">
              <w:rPr>
                <w:sz w:val="24"/>
                <w:szCs w:val="24"/>
              </w:rPr>
              <w:t>Konzultace</w:t>
            </w:r>
          </w:p>
          <w:p w:rsidR="000B37A8" w:rsidRPr="00454606" w:rsidRDefault="000B37A8" w:rsidP="00454606">
            <w:pPr>
              <w:pStyle w:val="NoSpacing"/>
              <w:jc w:val="both"/>
              <w:rPr>
                <w:sz w:val="24"/>
                <w:szCs w:val="24"/>
              </w:rPr>
            </w:pPr>
            <w:r w:rsidRPr="00454606">
              <w:rPr>
                <w:sz w:val="24"/>
                <w:szCs w:val="24"/>
              </w:rPr>
              <w:t>Dotazníky</w:t>
            </w:r>
          </w:p>
          <w:p w:rsidR="000B37A8" w:rsidRPr="00454606" w:rsidRDefault="000B37A8" w:rsidP="00454606">
            <w:pPr>
              <w:pStyle w:val="NoSpacing"/>
              <w:jc w:val="both"/>
              <w:rPr>
                <w:sz w:val="24"/>
                <w:szCs w:val="24"/>
              </w:rPr>
            </w:pPr>
            <w:r w:rsidRPr="00454606">
              <w:rPr>
                <w:sz w:val="24"/>
                <w:szCs w:val="24"/>
              </w:rPr>
              <w:t>Pedagogické rady</w:t>
            </w:r>
          </w:p>
          <w:p w:rsidR="000B37A8" w:rsidRPr="00454606" w:rsidRDefault="000B37A8" w:rsidP="00454606">
            <w:pPr>
              <w:pStyle w:val="NoSpacing"/>
              <w:jc w:val="both"/>
              <w:rPr>
                <w:sz w:val="24"/>
                <w:szCs w:val="24"/>
              </w:rPr>
            </w:pPr>
            <w:r w:rsidRPr="00454606">
              <w:rPr>
                <w:sz w:val="24"/>
                <w:szCs w:val="24"/>
              </w:rPr>
              <w:t>Hospitace</w:t>
            </w:r>
          </w:p>
        </w:tc>
      </w:tr>
      <w:tr w:rsidR="000B37A8" w:rsidRPr="00454606" w:rsidTr="00454606">
        <w:tc>
          <w:tcPr>
            <w:tcW w:w="1809" w:type="dxa"/>
          </w:tcPr>
          <w:p w:rsidR="000B37A8" w:rsidRPr="00454606" w:rsidRDefault="000B37A8" w:rsidP="00454606">
            <w:pPr>
              <w:pStyle w:val="NoSpacing"/>
              <w:jc w:val="both"/>
              <w:rPr>
                <w:sz w:val="24"/>
                <w:szCs w:val="24"/>
              </w:rPr>
            </w:pPr>
            <w:r w:rsidRPr="00454606">
              <w:rPr>
                <w:sz w:val="24"/>
                <w:szCs w:val="24"/>
              </w:rPr>
              <w:t>Kdo</w:t>
            </w:r>
          </w:p>
        </w:tc>
        <w:tc>
          <w:tcPr>
            <w:tcW w:w="7403" w:type="dxa"/>
          </w:tcPr>
          <w:p w:rsidR="000B37A8" w:rsidRPr="00454606" w:rsidRDefault="000B37A8" w:rsidP="00454606">
            <w:pPr>
              <w:pStyle w:val="NoSpacing"/>
              <w:jc w:val="both"/>
              <w:rPr>
                <w:sz w:val="24"/>
                <w:szCs w:val="24"/>
              </w:rPr>
            </w:pPr>
            <w:r w:rsidRPr="00454606">
              <w:rPr>
                <w:sz w:val="24"/>
                <w:szCs w:val="24"/>
              </w:rPr>
              <w:t>Učitelky, ředitelka</w:t>
            </w:r>
          </w:p>
        </w:tc>
      </w:tr>
    </w:tbl>
    <w:p w:rsidR="000B37A8" w:rsidRDefault="000B37A8" w:rsidP="00CF0628">
      <w:pPr>
        <w:pStyle w:val="NoSpacing"/>
        <w:jc w:val="both"/>
        <w:rPr>
          <w:sz w:val="24"/>
          <w:szCs w:val="24"/>
        </w:rPr>
      </w:pPr>
    </w:p>
    <w:p w:rsidR="000B37A8" w:rsidRDefault="000B37A8" w:rsidP="00CF0628">
      <w:pPr>
        <w:pStyle w:val="NoSpacing"/>
        <w:jc w:val="both"/>
        <w:rPr>
          <w:sz w:val="24"/>
          <w:szCs w:val="24"/>
        </w:rPr>
      </w:pPr>
    </w:p>
    <w:p w:rsidR="000B37A8" w:rsidRPr="002729C5" w:rsidRDefault="000B37A8" w:rsidP="00A00E2E">
      <w:pPr>
        <w:pStyle w:val="NoSpacing"/>
        <w:jc w:val="both"/>
        <w:outlineLvl w:val="0"/>
        <w:rPr>
          <w:b/>
          <w:i/>
          <w:sz w:val="28"/>
          <w:szCs w:val="28"/>
          <w:u w:val="single"/>
        </w:rPr>
      </w:pPr>
      <w:r w:rsidRPr="002729C5">
        <w:rPr>
          <w:b/>
          <w:i/>
          <w:sz w:val="28"/>
          <w:szCs w:val="28"/>
          <w:u w:val="single"/>
        </w:rPr>
        <w:t>Evaluace podmínek pro vzdělávání</w:t>
      </w:r>
    </w:p>
    <w:p w:rsidR="000B37A8" w:rsidRDefault="000B37A8" w:rsidP="00A00E2E">
      <w:pPr>
        <w:pStyle w:val="NoSpacing"/>
        <w:jc w:val="both"/>
        <w:outlineLvl w:val="0"/>
        <w:rPr>
          <w:sz w:val="24"/>
          <w:szCs w:val="24"/>
        </w:rPr>
      </w:pPr>
      <w:r>
        <w:rPr>
          <w:sz w:val="24"/>
          <w:szCs w:val="24"/>
        </w:rPr>
        <w:t>Cílem je vyhodnocení podmínek pro průběh vzdělávání ve vztahu k podmínkám RVP PV.</w:t>
      </w:r>
    </w:p>
    <w:p w:rsidR="000B37A8" w:rsidRDefault="000B37A8" w:rsidP="00CF0628">
      <w:pPr>
        <w:pStyle w:val="NoSpacing"/>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9"/>
        <w:gridCol w:w="7403"/>
      </w:tblGrid>
      <w:tr w:rsidR="000B37A8" w:rsidRPr="00454606" w:rsidTr="00454606">
        <w:tc>
          <w:tcPr>
            <w:tcW w:w="9212" w:type="dxa"/>
            <w:gridSpan w:val="2"/>
          </w:tcPr>
          <w:p w:rsidR="000B37A8" w:rsidRPr="00454606" w:rsidRDefault="000B37A8" w:rsidP="00454606">
            <w:pPr>
              <w:pStyle w:val="NoSpacing"/>
              <w:jc w:val="both"/>
              <w:rPr>
                <w:b/>
                <w:sz w:val="24"/>
                <w:szCs w:val="24"/>
              </w:rPr>
            </w:pPr>
            <w:r w:rsidRPr="00454606">
              <w:rPr>
                <w:b/>
                <w:sz w:val="24"/>
                <w:szCs w:val="24"/>
              </w:rPr>
              <w:t>Evaluace personálních podmínek</w:t>
            </w:r>
          </w:p>
        </w:tc>
      </w:tr>
      <w:tr w:rsidR="000B37A8" w:rsidRPr="00454606" w:rsidTr="00454606">
        <w:tc>
          <w:tcPr>
            <w:tcW w:w="1809" w:type="dxa"/>
          </w:tcPr>
          <w:p w:rsidR="000B37A8" w:rsidRPr="00454606" w:rsidRDefault="000B37A8" w:rsidP="00454606">
            <w:pPr>
              <w:pStyle w:val="NoSpacing"/>
              <w:jc w:val="both"/>
              <w:rPr>
                <w:sz w:val="24"/>
                <w:szCs w:val="24"/>
              </w:rPr>
            </w:pPr>
            <w:r w:rsidRPr="00454606">
              <w:rPr>
                <w:sz w:val="24"/>
                <w:szCs w:val="24"/>
              </w:rPr>
              <w:t>Cíl</w:t>
            </w:r>
          </w:p>
        </w:tc>
        <w:tc>
          <w:tcPr>
            <w:tcW w:w="7403" w:type="dxa"/>
          </w:tcPr>
          <w:p w:rsidR="000B37A8" w:rsidRPr="00454606" w:rsidRDefault="000B37A8" w:rsidP="00454606">
            <w:pPr>
              <w:pStyle w:val="NoSpacing"/>
              <w:jc w:val="both"/>
              <w:rPr>
                <w:sz w:val="24"/>
                <w:szCs w:val="24"/>
              </w:rPr>
            </w:pPr>
            <w:r w:rsidRPr="00454606">
              <w:rPr>
                <w:sz w:val="24"/>
                <w:szCs w:val="24"/>
              </w:rPr>
              <w:t>Zhodnotit personální podmínky ve vztahu k naplnění cílů RVP</w:t>
            </w:r>
          </w:p>
          <w:p w:rsidR="000B37A8" w:rsidRPr="00454606" w:rsidRDefault="000B37A8" w:rsidP="00454606">
            <w:pPr>
              <w:pStyle w:val="NoSpacing"/>
              <w:jc w:val="both"/>
              <w:rPr>
                <w:sz w:val="24"/>
                <w:szCs w:val="24"/>
              </w:rPr>
            </w:pPr>
            <w:r w:rsidRPr="00454606">
              <w:rPr>
                <w:sz w:val="24"/>
                <w:szCs w:val="24"/>
              </w:rPr>
              <w:t>Kvalifikovanost pedagogického týmu</w:t>
            </w:r>
          </w:p>
          <w:p w:rsidR="000B37A8" w:rsidRPr="00454606" w:rsidRDefault="000B37A8" w:rsidP="00454606">
            <w:pPr>
              <w:pStyle w:val="NoSpacing"/>
              <w:jc w:val="both"/>
              <w:rPr>
                <w:sz w:val="24"/>
                <w:szCs w:val="24"/>
              </w:rPr>
            </w:pPr>
            <w:r w:rsidRPr="00454606">
              <w:rPr>
                <w:sz w:val="24"/>
                <w:szCs w:val="24"/>
              </w:rPr>
              <w:t>DVPP ve vztahu k ročnímu plánu školy a naplnění stanovených cílů</w:t>
            </w:r>
          </w:p>
          <w:p w:rsidR="000B37A8" w:rsidRPr="00454606" w:rsidRDefault="000B37A8" w:rsidP="00454606">
            <w:pPr>
              <w:pStyle w:val="NoSpacing"/>
              <w:jc w:val="both"/>
              <w:rPr>
                <w:sz w:val="24"/>
                <w:szCs w:val="24"/>
              </w:rPr>
            </w:pPr>
            <w:r w:rsidRPr="00454606">
              <w:rPr>
                <w:sz w:val="24"/>
                <w:szCs w:val="24"/>
              </w:rPr>
              <w:t>Počty zaměstnanců školy</w:t>
            </w:r>
          </w:p>
          <w:p w:rsidR="000B37A8" w:rsidRPr="00454606" w:rsidRDefault="000B37A8" w:rsidP="00454606">
            <w:pPr>
              <w:pStyle w:val="NoSpacing"/>
              <w:jc w:val="both"/>
              <w:rPr>
                <w:sz w:val="24"/>
                <w:szCs w:val="24"/>
              </w:rPr>
            </w:pPr>
            <w:r w:rsidRPr="00454606">
              <w:rPr>
                <w:sz w:val="24"/>
                <w:szCs w:val="24"/>
              </w:rPr>
              <w:t>Efektivita (personální zabezpečení)</w:t>
            </w:r>
          </w:p>
        </w:tc>
      </w:tr>
      <w:tr w:rsidR="000B37A8" w:rsidRPr="00454606" w:rsidTr="00454606">
        <w:tc>
          <w:tcPr>
            <w:tcW w:w="1809" w:type="dxa"/>
          </w:tcPr>
          <w:p w:rsidR="000B37A8" w:rsidRPr="00454606" w:rsidRDefault="000B37A8" w:rsidP="00454606">
            <w:pPr>
              <w:pStyle w:val="NoSpacing"/>
              <w:jc w:val="both"/>
              <w:rPr>
                <w:sz w:val="24"/>
                <w:szCs w:val="24"/>
              </w:rPr>
            </w:pPr>
            <w:r w:rsidRPr="00454606">
              <w:rPr>
                <w:sz w:val="24"/>
                <w:szCs w:val="24"/>
              </w:rPr>
              <w:t>Časový rozvrh</w:t>
            </w:r>
          </w:p>
        </w:tc>
        <w:tc>
          <w:tcPr>
            <w:tcW w:w="7403" w:type="dxa"/>
          </w:tcPr>
          <w:p w:rsidR="000B37A8" w:rsidRPr="00454606" w:rsidRDefault="000B37A8" w:rsidP="00454606">
            <w:pPr>
              <w:pStyle w:val="NoSpacing"/>
              <w:jc w:val="both"/>
              <w:rPr>
                <w:sz w:val="24"/>
                <w:szCs w:val="24"/>
              </w:rPr>
            </w:pPr>
            <w:r w:rsidRPr="00454606">
              <w:rPr>
                <w:sz w:val="24"/>
                <w:szCs w:val="24"/>
              </w:rPr>
              <w:t>1x ročně</w:t>
            </w:r>
          </w:p>
        </w:tc>
      </w:tr>
      <w:tr w:rsidR="000B37A8" w:rsidRPr="00454606" w:rsidTr="00454606">
        <w:tc>
          <w:tcPr>
            <w:tcW w:w="1809" w:type="dxa"/>
          </w:tcPr>
          <w:p w:rsidR="000B37A8" w:rsidRPr="00454606" w:rsidRDefault="000B37A8" w:rsidP="00454606">
            <w:pPr>
              <w:pStyle w:val="NoSpacing"/>
              <w:jc w:val="both"/>
              <w:rPr>
                <w:sz w:val="24"/>
                <w:szCs w:val="24"/>
              </w:rPr>
            </w:pPr>
            <w:r w:rsidRPr="00454606">
              <w:rPr>
                <w:sz w:val="24"/>
                <w:szCs w:val="24"/>
              </w:rPr>
              <w:t>Nástroje</w:t>
            </w:r>
          </w:p>
        </w:tc>
        <w:tc>
          <w:tcPr>
            <w:tcW w:w="7403" w:type="dxa"/>
          </w:tcPr>
          <w:p w:rsidR="000B37A8" w:rsidRPr="00454606" w:rsidRDefault="000B37A8" w:rsidP="00454606">
            <w:pPr>
              <w:pStyle w:val="NoSpacing"/>
              <w:jc w:val="both"/>
              <w:rPr>
                <w:sz w:val="24"/>
                <w:szCs w:val="24"/>
              </w:rPr>
            </w:pPr>
            <w:r w:rsidRPr="00454606">
              <w:rPr>
                <w:sz w:val="24"/>
                <w:szCs w:val="24"/>
              </w:rPr>
              <w:t>Dotazníky</w:t>
            </w:r>
          </w:p>
          <w:p w:rsidR="000B37A8" w:rsidRPr="00454606" w:rsidRDefault="000B37A8" w:rsidP="00454606">
            <w:pPr>
              <w:pStyle w:val="NoSpacing"/>
              <w:jc w:val="both"/>
              <w:rPr>
                <w:sz w:val="24"/>
                <w:szCs w:val="24"/>
              </w:rPr>
            </w:pPr>
            <w:r w:rsidRPr="00454606">
              <w:rPr>
                <w:sz w:val="24"/>
                <w:szCs w:val="24"/>
              </w:rPr>
              <w:t>DVPP</w:t>
            </w:r>
          </w:p>
          <w:p w:rsidR="000B37A8" w:rsidRPr="00454606" w:rsidRDefault="000B37A8" w:rsidP="00454606">
            <w:pPr>
              <w:pStyle w:val="NoSpacing"/>
              <w:jc w:val="both"/>
              <w:rPr>
                <w:sz w:val="24"/>
                <w:szCs w:val="24"/>
              </w:rPr>
            </w:pPr>
            <w:r w:rsidRPr="00454606">
              <w:rPr>
                <w:sz w:val="24"/>
                <w:szCs w:val="24"/>
              </w:rPr>
              <w:t>Kontrolní činnost ředitelky</w:t>
            </w:r>
          </w:p>
          <w:p w:rsidR="000B37A8" w:rsidRPr="00454606" w:rsidRDefault="000B37A8" w:rsidP="00454606">
            <w:pPr>
              <w:pStyle w:val="NoSpacing"/>
              <w:jc w:val="both"/>
              <w:rPr>
                <w:sz w:val="24"/>
                <w:szCs w:val="24"/>
              </w:rPr>
            </w:pPr>
            <w:r w:rsidRPr="00454606">
              <w:rPr>
                <w:sz w:val="24"/>
                <w:szCs w:val="24"/>
              </w:rPr>
              <w:t>Pedagogické rady a provozní porady pedagogických pracovníků</w:t>
            </w:r>
          </w:p>
          <w:p w:rsidR="000B37A8" w:rsidRPr="00454606" w:rsidRDefault="000B37A8" w:rsidP="00454606">
            <w:pPr>
              <w:pStyle w:val="NoSpacing"/>
              <w:jc w:val="both"/>
              <w:rPr>
                <w:sz w:val="24"/>
                <w:szCs w:val="24"/>
              </w:rPr>
            </w:pPr>
            <w:r w:rsidRPr="00454606">
              <w:rPr>
                <w:sz w:val="24"/>
                <w:szCs w:val="24"/>
              </w:rPr>
              <w:t>Kontrolní činnost</w:t>
            </w:r>
          </w:p>
          <w:p w:rsidR="000B37A8" w:rsidRPr="00454606" w:rsidRDefault="000B37A8" w:rsidP="00454606">
            <w:pPr>
              <w:pStyle w:val="NoSpacing"/>
              <w:jc w:val="both"/>
              <w:rPr>
                <w:sz w:val="24"/>
                <w:szCs w:val="24"/>
              </w:rPr>
            </w:pPr>
            <w:r w:rsidRPr="00454606">
              <w:rPr>
                <w:sz w:val="24"/>
                <w:szCs w:val="24"/>
              </w:rPr>
              <w:t>Hospitace</w:t>
            </w:r>
          </w:p>
          <w:p w:rsidR="000B37A8" w:rsidRPr="00454606" w:rsidRDefault="000B37A8" w:rsidP="00454606">
            <w:pPr>
              <w:pStyle w:val="NoSpacing"/>
              <w:jc w:val="both"/>
              <w:rPr>
                <w:sz w:val="24"/>
                <w:szCs w:val="24"/>
              </w:rPr>
            </w:pPr>
            <w:r w:rsidRPr="00454606">
              <w:rPr>
                <w:sz w:val="24"/>
                <w:szCs w:val="24"/>
              </w:rPr>
              <w:t>Proškolování vedoucích pracovníků školy z hlediska BOZP</w:t>
            </w:r>
          </w:p>
        </w:tc>
      </w:tr>
      <w:tr w:rsidR="000B37A8" w:rsidRPr="00454606" w:rsidTr="00454606">
        <w:tc>
          <w:tcPr>
            <w:tcW w:w="1809" w:type="dxa"/>
          </w:tcPr>
          <w:p w:rsidR="000B37A8" w:rsidRPr="00454606" w:rsidRDefault="000B37A8" w:rsidP="00454606">
            <w:pPr>
              <w:pStyle w:val="NoSpacing"/>
              <w:jc w:val="both"/>
              <w:rPr>
                <w:sz w:val="24"/>
                <w:szCs w:val="24"/>
              </w:rPr>
            </w:pPr>
            <w:r w:rsidRPr="00454606">
              <w:rPr>
                <w:sz w:val="24"/>
                <w:szCs w:val="24"/>
              </w:rPr>
              <w:t>Kdo</w:t>
            </w:r>
          </w:p>
        </w:tc>
        <w:tc>
          <w:tcPr>
            <w:tcW w:w="7403" w:type="dxa"/>
          </w:tcPr>
          <w:p w:rsidR="000B37A8" w:rsidRPr="00454606" w:rsidRDefault="000B37A8" w:rsidP="00454606">
            <w:pPr>
              <w:pStyle w:val="NoSpacing"/>
              <w:jc w:val="both"/>
              <w:rPr>
                <w:sz w:val="24"/>
                <w:szCs w:val="24"/>
              </w:rPr>
            </w:pPr>
            <w:r w:rsidRPr="00454606">
              <w:rPr>
                <w:sz w:val="24"/>
                <w:szCs w:val="24"/>
              </w:rPr>
              <w:t>Všichni zaměstnanci školy – dle stanovených kompetencí</w:t>
            </w:r>
          </w:p>
        </w:tc>
      </w:tr>
    </w:tbl>
    <w:p w:rsidR="000B37A8" w:rsidRDefault="000B37A8" w:rsidP="00CF0628">
      <w:pPr>
        <w:pStyle w:val="NoSpacing"/>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9"/>
        <w:gridCol w:w="7403"/>
      </w:tblGrid>
      <w:tr w:rsidR="000B37A8" w:rsidRPr="00454606" w:rsidTr="00454606">
        <w:tc>
          <w:tcPr>
            <w:tcW w:w="9212" w:type="dxa"/>
            <w:gridSpan w:val="2"/>
          </w:tcPr>
          <w:p w:rsidR="000B37A8" w:rsidRPr="00454606" w:rsidRDefault="000B37A8" w:rsidP="00454606">
            <w:pPr>
              <w:pStyle w:val="NoSpacing"/>
              <w:jc w:val="both"/>
              <w:rPr>
                <w:b/>
                <w:sz w:val="24"/>
                <w:szCs w:val="24"/>
              </w:rPr>
            </w:pPr>
            <w:r w:rsidRPr="00454606">
              <w:rPr>
                <w:b/>
                <w:sz w:val="24"/>
                <w:szCs w:val="24"/>
              </w:rPr>
              <w:t xml:space="preserve">Evaluace materiálně technických a bezpečnostních podmínek </w:t>
            </w:r>
          </w:p>
        </w:tc>
      </w:tr>
      <w:tr w:rsidR="000B37A8" w:rsidRPr="00454606" w:rsidTr="00454606">
        <w:tc>
          <w:tcPr>
            <w:tcW w:w="1809" w:type="dxa"/>
          </w:tcPr>
          <w:p w:rsidR="000B37A8" w:rsidRPr="00454606" w:rsidRDefault="000B37A8" w:rsidP="00454606">
            <w:pPr>
              <w:pStyle w:val="NoSpacing"/>
              <w:jc w:val="both"/>
              <w:rPr>
                <w:sz w:val="24"/>
                <w:szCs w:val="24"/>
              </w:rPr>
            </w:pPr>
            <w:r w:rsidRPr="00454606">
              <w:rPr>
                <w:sz w:val="24"/>
                <w:szCs w:val="24"/>
              </w:rPr>
              <w:t>Cíl</w:t>
            </w:r>
          </w:p>
        </w:tc>
        <w:tc>
          <w:tcPr>
            <w:tcW w:w="7403" w:type="dxa"/>
          </w:tcPr>
          <w:p w:rsidR="000B37A8" w:rsidRPr="00454606" w:rsidRDefault="000B37A8" w:rsidP="00454606">
            <w:pPr>
              <w:pStyle w:val="NoSpacing"/>
              <w:jc w:val="both"/>
              <w:rPr>
                <w:sz w:val="24"/>
                <w:szCs w:val="24"/>
              </w:rPr>
            </w:pPr>
            <w:r w:rsidRPr="00454606">
              <w:rPr>
                <w:sz w:val="24"/>
                <w:szCs w:val="24"/>
              </w:rPr>
              <w:t>Zhodnotit materiální a technické podmínky školy ve vztahu k naplňování záměrů ŠVP, technický stav budovy, vybavení tříd nábytkem, pomůckami, hračkami a ostatními hracími prvky, vybavení ŠJ – vše v souladu s platnými zákony a předpisy</w:t>
            </w:r>
          </w:p>
        </w:tc>
      </w:tr>
      <w:tr w:rsidR="000B37A8" w:rsidRPr="00454606" w:rsidTr="00454606">
        <w:tc>
          <w:tcPr>
            <w:tcW w:w="1809" w:type="dxa"/>
          </w:tcPr>
          <w:p w:rsidR="000B37A8" w:rsidRPr="00454606" w:rsidRDefault="000B37A8" w:rsidP="00454606">
            <w:pPr>
              <w:pStyle w:val="NoSpacing"/>
              <w:jc w:val="both"/>
              <w:rPr>
                <w:sz w:val="24"/>
                <w:szCs w:val="24"/>
              </w:rPr>
            </w:pPr>
            <w:r w:rsidRPr="00454606">
              <w:rPr>
                <w:sz w:val="24"/>
                <w:szCs w:val="24"/>
              </w:rPr>
              <w:t>Časový rozvrh</w:t>
            </w:r>
          </w:p>
        </w:tc>
        <w:tc>
          <w:tcPr>
            <w:tcW w:w="7403" w:type="dxa"/>
          </w:tcPr>
          <w:p w:rsidR="000B37A8" w:rsidRPr="00454606" w:rsidRDefault="000B37A8" w:rsidP="00454606">
            <w:pPr>
              <w:pStyle w:val="NoSpacing"/>
              <w:jc w:val="both"/>
              <w:rPr>
                <w:sz w:val="24"/>
                <w:szCs w:val="24"/>
              </w:rPr>
            </w:pPr>
            <w:r w:rsidRPr="00454606">
              <w:rPr>
                <w:sz w:val="24"/>
                <w:szCs w:val="24"/>
              </w:rPr>
              <w:t>1x ročně</w:t>
            </w:r>
          </w:p>
          <w:p w:rsidR="000B37A8" w:rsidRPr="00454606" w:rsidRDefault="000B37A8" w:rsidP="00454606">
            <w:pPr>
              <w:pStyle w:val="NoSpacing"/>
              <w:jc w:val="both"/>
              <w:rPr>
                <w:sz w:val="24"/>
                <w:szCs w:val="24"/>
              </w:rPr>
            </w:pPr>
            <w:r w:rsidRPr="00454606">
              <w:rPr>
                <w:sz w:val="24"/>
                <w:szCs w:val="24"/>
              </w:rPr>
              <w:t>Dle aktuální potřeby</w:t>
            </w:r>
          </w:p>
        </w:tc>
      </w:tr>
      <w:tr w:rsidR="000B37A8" w:rsidRPr="00454606" w:rsidTr="00454606">
        <w:tc>
          <w:tcPr>
            <w:tcW w:w="1809" w:type="dxa"/>
          </w:tcPr>
          <w:p w:rsidR="000B37A8" w:rsidRPr="00454606" w:rsidRDefault="000B37A8" w:rsidP="00454606">
            <w:pPr>
              <w:pStyle w:val="NoSpacing"/>
              <w:jc w:val="both"/>
              <w:rPr>
                <w:sz w:val="24"/>
                <w:szCs w:val="24"/>
              </w:rPr>
            </w:pPr>
            <w:r w:rsidRPr="00454606">
              <w:rPr>
                <w:sz w:val="24"/>
                <w:szCs w:val="24"/>
              </w:rPr>
              <w:t>Nástroje</w:t>
            </w:r>
          </w:p>
        </w:tc>
        <w:tc>
          <w:tcPr>
            <w:tcW w:w="7403" w:type="dxa"/>
          </w:tcPr>
          <w:p w:rsidR="000B37A8" w:rsidRPr="00454606" w:rsidRDefault="000B37A8" w:rsidP="00454606">
            <w:pPr>
              <w:pStyle w:val="NoSpacing"/>
              <w:jc w:val="both"/>
              <w:rPr>
                <w:sz w:val="24"/>
                <w:szCs w:val="24"/>
              </w:rPr>
            </w:pPr>
            <w:r w:rsidRPr="00454606">
              <w:rPr>
                <w:sz w:val="24"/>
                <w:szCs w:val="24"/>
              </w:rPr>
              <w:t xml:space="preserve">Dotazníky </w:t>
            </w:r>
          </w:p>
          <w:p w:rsidR="000B37A8" w:rsidRPr="00454606" w:rsidRDefault="000B37A8" w:rsidP="00454606">
            <w:pPr>
              <w:pStyle w:val="NoSpacing"/>
              <w:jc w:val="both"/>
              <w:rPr>
                <w:sz w:val="24"/>
                <w:szCs w:val="24"/>
              </w:rPr>
            </w:pPr>
            <w:r w:rsidRPr="00454606">
              <w:rPr>
                <w:sz w:val="24"/>
                <w:szCs w:val="24"/>
              </w:rPr>
              <w:t>Pedagogické rady a provozní porady</w:t>
            </w:r>
          </w:p>
          <w:p w:rsidR="000B37A8" w:rsidRPr="00454606" w:rsidRDefault="000B37A8" w:rsidP="00454606">
            <w:pPr>
              <w:pStyle w:val="NoSpacing"/>
              <w:jc w:val="both"/>
              <w:rPr>
                <w:sz w:val="24"/>
                <w:szCs w:val="24"/>
              </w:rPr>
            </w:pPr>
            <w:r w:rsidRPr="00454606">
              <w:rPr>
                <w:sz w:val="24"/>
                <w:szCs w:val="24"/>
              </w:rPr>
              <w:t>Záznamy z kontrol ředitelky</w:t>
            </w:r>
          </w:p>
          <w:p w:rsidR="000B37A8" w:rsidRPr="00454606" w:rsidRDefault="000B37A8" w:rsidP="00454606">
            <w:pPr>
              <w:pStyle w:val="NoSpacing"/>
              <w:jc w:val="both"/>
              <w:rPr>
                <w:sz w:val="24"/>
                <w:szCs w:val="24"/>
              </w:rPr>
            </w:pPr>
            <w:r w:rsidRPr="00454606">
              <w:rPr>
                <w:sz w:val="24"/>
                <w:szCs w:val="24"/>
              </w:rPr>
              <w:t>Zpráva z prověrky BOZP</w:t>
            </w:r>
          </w:p>
        </w:tc>
      </w:tr>
      <w:tr w:rsidR="000B37A8" w:rsidRPr="00454606" w:rsidTr="00454606">
        <w:tc>
          <w:tcPr>
            <w:tcW w:w="1809" w:type="dxa"/>
          </w:tcPr>
          <w:p w:rsidR="000B37A8" w:rsidRPr="00454606" w:rsidRDefault="000B37A8" w:rsidP="00454606">
            <w:pPr>
              <w:pStyle w:val="NoSpacing"/>
              <w:jc w:val="both"/>
              <w:rPr>
                <w:sz w:val="24"/>
                <w:szCs w:val="24"/>
              </w:rPr>
            </w:pPr>
            <w:r w:rsidRPr="00454606">
              <w:rPr>
                <w:sz w:val="24"/>
                <w:szCs w:val="24"/>
              </w:rPr>
              <w:t>Kdo</w:t>
            </w:r>
          </w:p>
        </w:tc>
        <w:tc>
          <w:tcPr>
            <w:tcW w:w="7403" w:type="dxa"/>
          </w:tcPr>
          <w:p w:rsidR="000B37A8" w:rsidRPr="00454606" w:rsidRDefault="000B37A8" w:rsidP="00454606">
            <w:pPr>
              <w:pStyle w:val="NoSpacing"/>
              <w:jc w:val="both"/>
              <w:rPr>
                <w:sz w:val="24"/>
                <w:szCs w:val="24"/>
              </w:rPr>
            </w:pPr>
            <w:r w:rsidRPr="00454606">
              <w:rPr>
                <w:sz w:val="24"/>
                <w:szCs w:val="24"/>
              </w:rPr>
              <w:t>Všichni zaměstnanci školy – dle stanovených kompetencí</w:t>
            </w:r>
          </w:p>
        </w:tc>
      </w:tr>
    </w:tbl>
    <w:p w:rsidR="000B37A8" w:rsidRDefault="000B37A8" w:rsidP="00CF0628">
      <w:pPr>
        <w:pStyle w:val="NoSpacing"/>
        <w:jc w:val="both"/>
        <w:rPr>
          <w:sz w:val="24"/>
          <w:szCs w:val="24"/>
        </w:rPr>
      </w:pPr>
    </w:p>
    <w:p w:rsidR="000B37A8" w:rsidRDefault="000B37A8" w:rsidP="00CF0628">
      <w:pPr>
        <w:pStyle w:val="NoSpacing"/>
        <w:jc w:val="both"/>
        <w:rPr>
          <w:sz w:val="24"/>
          <w:szCs w:val="24"/>
        </w:rPr>
      </w:pPr>
    </w:p>
    <w:p w:rsidR="000B37A8" w:rsidRDefault="000B37A8" w:rsidP="00CF0628">
      <w:pPr>
        <w:pStyle w:val="NoSpacing"/>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9"/>
        <w:gridCol w:w="7403"/>
      </w:tblGrid>
      <w:tr w:rsidR="000B37A8" w:rsidRPr="00454606" w:rsidTr="00454606">
        <w:tc>
          <w:tcPr>
            <w:tcW w:w="9212" w:type="dxa"/>
            <w:gridSpan w:val="2"/>
          </w:tcPr>
          <w:p w:rsidR="000B37A8" w:rsidRPr="00454606" w:rsidRDefault="000B37A8" w:rsidP="00454606">
            <w:pPr>
              <w:pStyle w:val="NoSpacing"/>
              <w:jc w:val="both"/>
              <w:rPr>
                <w:b/>
                <w:sz w:val="24"/>
                <w:szCs w:val="24"/>
              </w:rPr>
            </w:pPr>
            <w:r w:rsidRPr="00454606">
              <w:rPr>
                <w:b/>
                <w:sz w:val="24"/>
                <w:szCs w:val="24"/>
              </w:rPr>
              <w:t>Evaluace ekonomických podmínek</w:t>
            </w:r>
          </w:p>
        </w:tc>
      </w:tr>
      <w:tr w:rsidR="000B37A8" w:rsidRPr="00454606" w:rsidTr="00454606">
        <w:tc>
          <w:tcPr>
            <w:tcW w:w="1809" w:type="dxa"/>
          </w:tcPr>
          <w:p w:rsidR="000B37A8" w:rsidRPr="00454606" w:rsidRDefault="000B37A8" w:rsidP="00454606">
            <w:pPr>
              <w:pStyle w:val="NoSpacing"/>
              <w:jc w:val="both"/>
              <w:rPr>
                <w:sz w:val="24"/>
                <w:szCs w:val="24"/>
              </w:rPr>
            </w:pPr>
            <w:r w:rsidRPr="00454606">
              <w:rPr>
                <w:sz w:val="24"/>
                <w:szCs w:val="24"/>
              </w:rPr>
              <w:t>Cíl</w:t>
            </w:r>
          </w:p>
        </w:tc>
        <w:tc>
          <w:tcPr>
            <w:tcW w:w="7403" w:type="dxa"/>
          </w:tcPr>
          <w:p w:rsidR="000B37A8" w:rsidRPr="00454606" w:rsidRDefault="000B37A8" w:rsidP="00454606">
            <w:pPr>
              <w:pStyle w:val="NoSpacing"/>
              <w:jc w:val="both"/>
              <w:rPr>
                <w:sz w:val="24"/>
                <w:szCs w:val="24"/>
              </w:rPr>
            </w:pPr>
            <w:r w:rsidRPr="00454606">
              <w:rPr>
                <w:sz w:val="24"/>
                <w:szCs w:val="24"/>
              </w:rPr>
              <w:t xml:space="preserve">Zhodnotit činnost v oblasti ekonomiky školy, čerpání prostředků na vzdělávání (mzdy, ONIV, FKSP), prostředků na provoz a případné investiční náklady, účelnost, efektivnost hospodaření, účetní uzávěrka </w:t>
            </w:r>
          </w:p>
        </w:tc>
      </w:tr>
      <w:tr w:rsidR="000B37A8" w:rsidRPr="00454606" w:rsidTr="00454606">
        <w:tc>
          <w:tcPr>
            <w:tcW w:w="1809" w:type="dxa"/>
          </w:tcPr>
          <w:p w:rsidR="000B37A8" w:rsidRPr="00454606" w:rsidRDefault="000B37A8" w:rsidP="00454606">
            <w:pPr>
              <w:pStyle w:val="NoSpacing"/>
              <w:jc w:val="both"/>
              <w:rPr>
                <w:sz w:val="24"/>
                <w:szCs w:val="24"/>
              </w:rPr>
            </w:pPr>
            <w:r w:rsidRPr="00454606">
              <w:rPr>
                <w:sz w:val="24"/>
                <w:szCs w:val="24"/>
              </w:rPr>
              <w:t>Časový rozvrh</w:t>
            </w:r>
          </w:p>
        </w:tc>
        <w:tc>
          <w:tcPr>
            <w:tcW w:w="7403" w:type="dxa"/>
          </w:tcPr>
          <w:p w:rsidR="000B37A8" w:rsidRPr="00454606" w:rsidRDefault="000B37A8" w:rsidP="00454606">
            <w:pPr>
              <w:pStyle w:val="NoSpacing"/>
              <w:jc w:val="both"/>
              <w:rPr>
                <w:sz w:val="24"/>
                <w:szCs w:val="24"/>
              </w:rPr>
            </w:pPr>
            <w:r w:rsidRPr="00454606">
              <w:rPr>
                <w:sz w:val="24"/>
                <w:szCs w:val="24"/>
              </w:rPr>
              <w:t>Přehledy čerpání 1x měsíčně</w:t>
            </w:r>
          </w:p>
          <w:p w:rsidR="000B37A8" w:rsidRPr="00454606" w:rsidRDefault="000B37A8" w:rsidP="00454606">
            <w:pPr>
              <w:pStyle w:val="NoSpacing"/>
              <w:jc w:val="both"/>
              <w:rPr>
                <w:sz w:val="24"/>
                <w:szCs w:val="24"/>
              </w:rPr>
            </w:pPr>
            <w:r w:rsidRPr="00454606">
              <w:rPr>
                <w:sz w:val="24"/>
                <w:szCs w:val="24"/>
              </w:rPr>
              <w:t>Účetní uzávěrka 1x ročně</w:t>
            </w:r>
          </w:p>
          <w:p w:rsidR="000B37A8" w:rsidRPr="00454606" w:rsidRDefault="000B37A8" w:rsidP="00454606">
            <w:pPr>
              <w:pStyle w:val="NoSpacing"/>
              <w:jc w:val="both"/>
              <w:rPr>
                <w:sz w:val="24"/>
                <w:szCs w:val="24"/>
              </w:rPr>
            </w:pPr>
            <w:r w:rsidRPr="00454606">
              <w:rPr>
                <w:sz w:val="24"/>
                <w:szCs w:val="24"/>
              </w:rPr>
              <w:t>Ostatní průběžně</w:t>
            </w:r>
          </w:p>
        </w:tc>
      </w:tr>
      <w:tr w:rsidR="000B37A8" w:rsidRPr="00454606" w:rsidTr="00454606">
        <w:tc>
          <w:tcPr>
            <w:tcW w:w="1809" w:type="dxa"/>
          </w:tcPr>
          <w:p w:rsidR="000B37A8" w:rsidRPr="00454606" w:rsidRDefault="000B37A8" w:rsidP="00454606">
            <w:pPr>
              <w:pStyle w:val="NoSpacing"/>
              <w:jc w:val="both"/>
              <w:rPr>
                <w:sz w:val="24"/>
                <w:szCs w:val="24"/>
              </w:rPr>
            </w:pPr>
            <w:r w:rsidRPr="00454606">
              <w:rPr>
                <w:sz w:val="24"/>
                <w:szCs w:val="24"/>
              </w:rPr>
              <w:t>Nástroje</w:t>
            </w:r>
          </w:p>
        </w:tc>
        <w:tc>
          <w:tcPr>
            <w:tcW w:w="7403" w:type="dxa"/>
          </w:tcPr>
          <w:p w:rsidR="000B37A8" w:rsidRPr="00454606" w:rsidRDefault="000B37A8" w:rsidP="00454606">
            <w:pPr>
              <w:pStyle w:val="NoSpacing"/>
              <w:jc w:val="both"/>
              <w:rPr>
                <w:sz w:val="24"/>
                <w:szCs w:val="24"/>
              </w:rPr>
            </w:pPr>
            <w:r w:rsidRPr="00454606">
              <w:rPr>
                <w:sz w:val="24"/>
                <w:szCs w:val="24"/>
              </w:rPr>
              <w:t>Zprávy, rozbory hospodaření</w:t>
            </w:r>
          </w:p>
          <w:p w:rsidR="000B37A8" w:rsidRPr="00454606" w:rsidRDefault="000B37A8" w:rsidP="00454606">
            <w:pPr>
              <w:pStyle w:val="NoSpacing"/>
              <w:jc w:val="both"/>
              <w:rPr>
                <w:sz w:val="24"/>
                <w:szCs w:val="24"/>
              </w:rPr>
            </w:pPr>
            <w:r w:rsidRPr="00454606">
              <w:rPr>
                <w:sz w:val="24"/>
                <w:szCs w:val="24"/>
              </w:rPr>
              <w:t>Pedagogické rady a provozní porady</w:t>
            </w:r>
          </w:p>
          <w:p w:rsidR="000B37A8" w:rsidRPr="00454606" w:rsidRDefault="000B37A8" w:rsidP="00454606">
            <w:pPr>
              <w:pStyle w:val="NoSpacing"/>
              <w:jc w:val="both"/>
              <w:rPr>
                <w:sz w:val="24"/>
                <w:szCs w:val="24"/>
              </w:rPr>
            </w:pPr>
            <w:r w:rsidRPr="00454606">
              <w:rPr>
                <w:sz w:val="24"/>
                <w:szCs w:val="24"/>
              </w:rPr>
              <w:t>Konzultace</w:t>
            </w:r>
          </w:p>
        </w:tc>
      </w:tr>
      <w:tr w:rsidR="000B37A8" w:rsidRPr="00454606" w:rsidTr="00454606">
        <w:tc>
          <w:tcPr>
            <w:tcW w:w="1809" w:type="dxa"/>
          </w:tcPr>
          <w:p w:rsidR="000B37A8" w:rsidRPr="00454606" w:rsidRDefault="000B37A8" w:rsidP="00454606">
            <w:pPr>
              <w:pStyle w:val="NoSpacing"/>
              <w:jc w:val="both"/>
              <w:rPr>
                <w:sz w:val="24"/>
                <w:szCs w:val="24"/>
              </w:rPr>
            </w:pPr>
            <w:r w:rsidRPr="00454606">
              <w:rPr>
                <w:sz w:val="24"/>
                <w:szCs w:val="24"/>
              </w:rPr>
              <w:t>Kdo</w:t>
            </w:r>
          </w:p>
        </w:tc>
        <w:tc>
          <w:tcPr>
            <w:tcW w:w="7403" w:type="dxa"/>
          </w:tcPr>
          <w:p w:rsidR="000B37A8" w:rsidRPr="00454606" w:rsidRDefault="000B37A8" w:rsidP="00454606">
            <w:pPr>
              <w:pStyle w:val="NoSpacing"/>
              <w:jc w:val="both"/>
              <w:rPr>
                <w:sz w:val="24"/>
                <w:szCs w:val="24"/>
              </w:rPr>
            </w:pPr>
            <w:r w:rsidRPr="00454606">
              <w:rPr>
                <w:sz w:val="24"/>
                <w:szCs w:val="24"/>
              </w:rPr>
              <w:t>Účetní, ředitelka – dle stanovených kompetencí</w:t>
            </w:r>
          </w:p>
        </w:tc>
      </w:tr>
    </w:tbl>
    <w:p w:rsidR="000B37A8" w:rsidRDefault="000B37A8" w:rsidP="00CF0628">
      <w:pPr>
        <w:pStyle w:val="NoSpacing"/>
        <w:jc w:val="both"/>
        <w:rPr>
          <w:sz w:val="24"/>
          <w:szCs w:val="24"/>
        </w:rPr>
      </w:pPr>
    </w:p>
    <w:p w:rsidR="000B37A8" w:rsidRDefault="000B37A8" w:rsidP="00CF0628">
      <w:pPr>
        <w:pStyle w:val="NoSpacing"/>
        <w:jc w:val="both"/>
        <w:rPr>
          <w:sz w:val="24"/>
          <w:szCs w:val="24"/>
        </w:rPr>
      </w:pPr>
    </w:p>
    <w:p w:rsidR="000B37A8" w:rsidRPr="00B75B0D" w:rsidRDefault="000B37A8" w:rsidP="00A00E2E">
      <w:pPr>
        <w:pStyle w:val="NoSpacing"/>
        <w:jc w:val="both"/>
        <w:outlineLvl w:val="0"/>
        <w:rPr>
          <w:b/>
          <w:i/>
          <w:sz w:val="28"/>
          <w:szCs w:val="28"/>
          <w:u w:val="single"/>
        </w:rPr>
      </w:pPr>
      <w:r w:rsidRPr="00B75B0D">
        <w:rPr>
          <w:b/>
          <w:i/>
          <w:sz w:val="28"/>
          <w:szCs w:val="28"/>
          <w:u w:val="single"/>
        </w:rPr>
        <w:t>Evaluace spolupráce</w:t>
      </w:r>
    </w:p>
    <w:p w:rsidR="000B37A8" w:rsidRDefault="000B37A8" w:rsidP="00A00E2E">
      <w:pPr>
        <w:pStyle w:val="NoSpacing"/>
        <w:jc w:val="both"/>
        <w:outlineLvl w:val="0"/>
        <w:rPr>
          <w:sz w:val="24"/>
          <w:szCs w:val="24"/>
        </w:rPr>
      </w:pPr>
      <w:r>
        <w:rPr>
          <w:sz w:val="24"/>
          <w:szCs w:val="24"/>
        </w:rPr>
        <w:t>Cílem této oblasti je vyhodnocení stanovených záměrů v ŠVP.</w:t>
      </w:r>
    </w:p>
    <w:p w:rsidR="000B37A8" w:rsidRDefault="000B37A8" w:rsidP="00CF0628">
      <w:pPr>
        <w:pStyle w:val="NoSpacing"/>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9"/>
        <w:gridCol w:w="7403"/>
      </w:tblGrid>
      <w:tr w:rsidR="000B37A8" w:rsidRPr="00454606" w:rsidTr="00454606">
        <w:tc>
          <w:tcPr>
            <w:tcW w:w="9212" w:type="dxa"/>
            <w:gridSpan w:val="2"/>
          </w:tcPr>
          <w:p w:rsidR="000B37A8" w:rsidRPr="00454606" w:rsidRDefault="000B37A8" w:rsidP="00454606">
            <w:pPr>
              <w:pStyle w:val="NoSpacing"/>
              <w:jc w:val="both"/>
              <w:rPr>
                <w:b/>
                <w:sz w:val="24"/>
                <w:szCs w:val="24"/>
              </w:rPr>
            </w:pPr>
            <w:r w:rsidRPr="00454606">
              <w:rPr>
                <w:b/>
                <w:sz w:val="24"/>
                <w:szCs w:val="24"/>
              </w:rPr>
              <w:t>Evaluace spolupráce s rodinou</w:t>
            </w:r>
          </w:p>
        </w:tc>
      </w:tr>
      <w:tr w:rsidR="000B37A8" w:rsidRPr="00454606" w:rsidTr="00454606">
        <w:tc>
          <w:tcPr>
            <w:tcW w:w="1809" w:type="dxa"/>
          </w:tcPr>
          <w:p w:rsidR="000B37A8" w:rsidRPr="00454606" w:rsidRDefault="000B37A8" w:rsidP="00454606">
            <w:pPr>
              <w:pStyle w:val="NoSpacing"/>
              <w:jc w:val="both"/>
              <w:rPr>
                <w:sz w:val="24"/>
                <w:szCs w:val="24"/>
              </w:rPr>
            </w:pPr>
            <w:r w:rsidRPr="00454606">
              <w:rPr>
                <w:sz w:val="24"/>
                <w:szCs w:val="24"/>
              </w:rPr>
              <w:t>Cíl</w:t>
            </w:r>
          </w:p>
        </w:tc>
        <w:tc>
          <w:tcPr>
            <w:tcW w:w="7403" w:type="dxa"/>
          </w:tcPr>
          <w:p w:rsidR="000B37A8" w:rsidRPr="00454606" w:rsidRDefault="000B37A8" w:rsidP="00454606">
            <w:pPr>
              <w:pStyle w:val="NoSpacing"/>
              <w:jc w:val="both"/>
              <w:rPr>
                <w:sz w:val="24"/>
                <w:szCs w:val="24"/>
              </w:rPr>
            </w:pPr>
            <w:r w:rsidRPr="00454606">
              <w:rPr>
                <w:sz w:val="24"/>
                <w:szCs w:val="24"/>
              </w:rPr>
              <w:t>Úspěšnost zvolených metod, forem spolupráce a naplnění stanovených záměrů v této oblasti v ŠVP</w:t>
            </w:r>
          </w:p>
        </w:tc>
      </w:tr>
      <w:tr w:rsidR="000B37A8" w:rsidRPr="00454606" w:rsidTr="00454606">
        <w:tc>
          <w:tcPr>
            <w:tcW w:w="1809" w:type="dxa"/>
          </w:tcPr>
          <w:p w:rsidR="000B37A8" w:rsidRPr="00454606" w:rsidRDefault="000B37A8" w:rsidP="00454606">
            <w:pPr>
              <w:pStyle w:val="NoSpacing"/>
              <w:jc w:val="both"/>
              <w:rPr>
                <w:sz w:val="24"/>
                <w:szCs w:val="24"/>
              </w:rPr>
            </w:pPr>
            <w:r w:rsidRPr="00454606">
              <w:rPr>
                <w:sz w:val="24"/>
                <w:szCs w:val="24"/>
              </w:rPr>
              <w:t>Časový rozvrh</w:t>
            </w:r>
          </w:p>
        </w:tc>
        <w:tc>
          <w:tcPr>
            <w:tcW w:w="7403" w:type="dxa"/>
          </w:tcPr>
          <w:p w:rsidR="000B37A8" w:rsidRPr="00454606" w:rsidRDefault="000B37A8" w:rsidP="00454606">
            <w:pPr>
              <w:pStyle w:val="NoSpacing"/>
              <w:jc w:val="both"/>
              <w:rPr>
                <w:sz w:val="24"/>
                <w:szCs w:val="24"/>
              </w:rPr>
            </w:pPr>
            <w:r w:rsidRPr="00454606">
              <w:rPr>
                <w:sz w:val="24"/>
                <w:szCs w:val="24"/>
              </w:rPr>
              <w:t>1x ročně</w:t>
            </w:r>
          </w:p>
        </w:tc>
      </w:tr>
      <w:tr w:rsidR="000B37A8" w:rsidRPr="00454606" w:rsidTr="00454606">
        <w:tc>
          <w:tcPr>
            <w:tcW w:w="1809" w:type="dxa"/>
          </w:tcPr>
          <w:p w:rsidR="000B37A8" w:rsidRPr="00454606" w:rsidRDefault="000B37A8" w:rsidP="00454606">
            <w:pPr>
              <w:pStyle w:val="NoSpacing"/>
              <w:jc w:val="both"/>
              <w:rPr>
                <w:sz w:val="24"/>
                <w:szCs w:val="24"/>
              </w:rPr>
            </w:pPr>
            <w:r w:rsidRPr="00454606">
              <w:rPr>
                <w:sz w:val="24"/>
                <w:szCs w:val="24"/>
              </w:rPr>
              <w:t>Nástroje</w:t>
            </w:r>
          </w:p>
        </w:tc>
        <w:tc>
          <w:tcPr>
            <w:tcW w:w="7403" w:type="dxa"/>
          </w:tcPr>
          <w:p w:rsidR="000B37A8" w:rsidRPr="00454606" w:rsidRDefault="000B37A8" w:rsidP="00454606">
            <w:pPr>
              <w:pStyle w:val="NoSpacing"/>
              <w:jc w:val="both"/>
              <w:rPr>
                <w:sz w:val="24"/>
                <w:szCs w:val="24"/>
              </w:rPr>
            </w:pPr>
            <w:r w:rsidRPr="00454606">
              <w:rPr>
                <w:sz w:val="24"/>
                <w:szCs w:val="24"/>
              </w:rPr>
              <w:t>Fotodokumentace</w:t>
            </w:r>
          </w:p>
          <w:p w:rsidR="000B37A8" w:rsidRPr="00454606" w:rsidRDefault="000B37A8" w:rsidP="00454606">
            <w:pPr>
              <w:pStyle w:val="NoSpacing"/>
              <w:jc w:val="both"/>
              <w:rPr>
                <w:sz w:val="24"/>
                <w:szCs w:val="24"/>
              </w:rPr>
            </w:pPr>
            <w:r w:rsidRPr="00454606">
              <w:rPr>
                <w:sz w:val="24"/>
                <w:szCs w:val="24"/>
              </w:rPr>
              <w:t>Rozhovory s rodiči</w:t>
            </w:r>
          </w:p>
          <w:p w:rsidR="000B37A8" w:rsidRPr="00454606" w:rsidRDefault="000B37A8" w:rsidP="00454606">
            <w:pPr>
              <w:pStyle w:val="NoSpacing"/>
              <w:jc w:val="both"/>
              <w:rPr>
                <w:sz w:val="24"/>
                <w:szCs w:val="24"/>
              </w:rPr>
            </w:pPr>
            <w:r w:rsidRPr="00454606">
              <w:rPr>
                <w:sz w:val="24"/>
                <w:szCs w:val="24"/>
              </w:rPr>
              <w:t>Dotazníky</w:t>
            </w:r>
          </w:p>
          <w:p w:rsidR="000B37A8" w:rsidRPr="00454606" w:rsidRDefault="000B37A8" w:rsidP="00454606">
            <w:pPr>
              <w:pStyle w:val="NoSpacing"/>
              <w:jc w:val="both"/>
              <w:rPr>
                <w:sz w:val="24"/>
                <w:szCs w:val="24"/>
              </w:rPr>
            </w:pPr>
            <w:r w:rsidRPr="00454606">
              <w:rPr>
                <w:sz w:val="24"/>
                <w:szCs w:val="24"/>
              </w:rPr>
              <w:t>Mimoškolní akce s rodiči</w:t>
            </w:r>
          </w:p>
        </w:tc>
      </w:tr>
      <w:tr w:rsidR="000B37A8" w:rsidRPr="00454606" w:rsidTr="00454606">
        <w:tc>
          <w:tcPr>
            <w:tcW w:w="1809" w:type="dxa"/>
          </w:tcPr>
          <w:p w:rsidR="000B37A8" w:rsidRPr="00454606" w:rsidRDefault="000B37A8" w:rsidP="00454606">
            <w:pPr>
              <w:pStyle w:val="NoSpacing"/>
              <w:jc w:val="both"/>
              <w:rPr>
                <w:sz w:val="24"/>
                <w:szCs w:val="24"/>
              </w:rPr>
            </w:pPr>
            <w:r w:rsidRPr="00454606">
              <w:rPr>
                <w:sz w:val="24"/>
                <w:szCs w:val="24"/>
              </w:rPr>
              <w:t>Kdo</w:t>
            </w:r>
          </w:p>
        </w:tc>
        <w:tc>
          <w:tcPr>
            <w:tcW w:w="7403" w:type="dxa"/>
          </w:tcPr>
          <w:p w:rsidR="000B37A8" w:rsidRPr="00454606" w:rsidRDefault="000B37A8" w:rsidP="00454606">
            <w:pPr>
              <w:pStyle w:val="NoSpacing"/>
              <w:jc w:val="both"/>
              <w:rPr>
                <w:sz w:val="24"/>
                <w:szCs w:val="24"/>
              </w:rPr>
            </w:pPr>
            <w:r w:rsidRPr="00454606">
              <w:rPr>
                <w:sz w:val="24"/>
                <w:szCs w:val="24"/>
              </w:rPr>
              <w:t>Učitelky, rodiče</w:t>
            </w:r>
          </w:p>
        </w:tc>
      </w:tr>
    </w:tbl>
    <w:p w:rsidR="000B37A8" w:rsidRDefault="000B37A8" w:rsidP="00CF0628">
      <w:pPr>
        <w:pStyle w:val="NoSpacing"/>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9"/>
        <w:gridCol w:w="7403"/>
      </w:tblGrid>
      <w:tr w:rsidR="000B37A8" w:rsidRPr="00454606" w:rsidTr="00454606">
        <w:tc>
          <w:tcPr>
            <w:tcW w:w="9212" w:type="dxa"/>
            <w:gridSpan w:val="2"/>
          </w:tcPr>
          <w:p w:rsidR="000B37A8" w:rsidRPr="00454606" w:rsidRDefault="000B37A8" w:rsidP="00454606">
            <w:pPr>
              <w:pStyle w:val="NoSpacing"/>
              <w:jc w:val="both"/>
              <w:rPr>
                <w:b/>
                <w:sz w:val="24"/>
                <w:szCs w:val="24"/>
              </w:rPr>
            </w:pPr>
            <w:r w:rsidRPr="00454606">
              <w:rPr>
                <w:b/>
                <w:sz w:val="24"/>
                <w:szCs w:val="24"/>
              </w:rPr>
              <w:t>Evaluace spolupráce se ZŠ, zřizovatelem, veřejností</w:t>
            </w:r>
          </w:p>
        </w:tc>
      </w:tr>
      <w:tr w:rsidR="000B37A8" w:rsidRPr="00454606" w:rsidTr="00454606">
        <w:tc>
          <w:tcPr>
            <w:tcW w:w="1809" w:type="dxa"/>
          </w:tcPr>
          <w:p w:rsidR="000B37A8" w:rsidRPr="00454606" w:rsidRDefault="000B37A8" w:rsidP="00454606">
            <w:pPr>
              <w:pStyle w:val="NoSpacing"/>
              <w:jc w:val="both"/>
              <w:rPr>
                <w:sz w:val="24"/>
                <w:szCs w:val="24"/>
              </w:rPr>
            </w:pPr>
            <w:r w:rsidRPr="00454606">
              <w:rPr>
                <w:sz w:val="24"/>
                <w:szCs w:val="24"/>
              </w:rPr>
              <w:t>Cíl</w:t>
            </w:r>
          </w:p>
        </w:tc>
        <w:tc>
          <w:tcPr>
            <w:tcW w:w="7403" w:type="dxa"/>
          </w:tcPr>
          <w:p w:rsidR="000B37A8" w:rsidRPr="00454606" w:rsidRDefault="000B37A8" w:rsidP="00454606">
            <w:pPr>
              <w:pStyle w:val="NoSpacing"/>
              <w:jc w:val="both"/>
              <w:rPr>
                <w:sz w:val="24"/>
                <w:szCs w:val="24"/>
              </w:rPr>
            </w:pPr>
            <w:r w:rsidRPr="00454606">
              <w:rPr>
                <w:sz w:val="24"/>
                <w:szCs w:val="24"/>
              </w:rPr>
              <w:t>Vyhodnotit kvalitu a účelnost zvolených metod ve vztahy k naplnění stanovených záměrů v ŠVP</w:t>
            </w:r>
          </w:p>
        </w:tc>
      </w:tr>
      <w:tr w:rsidR="000B37A8" w:rsidRPr="00454606" w:rsidTr="00454606">
        <w:tc>
          <w:tcPr>
            <w:tcW w:w="1809" w:type="dxa"/>
          </w:tcPr>
          <w:p w:rsidR="000B37A8" w:rsidRPr="00454606" w:rsidRDefault="000B37A8" w:rsidP="00454606">
            <w:pPr>
              <w:pStyle w:val="NoSpacing"/>
              <w:jc w:val="both"/>
              <w:rPr>
                <w:sz w:val="24"/>
                <w:szCs w:val="24"/>
              </w:rPr>
            </w:pPr>
            <w:r w:rsidRPr="00454606">
              <w:rPr>
                <w:sz w:val="24"/>
                <w:szCs w:val="24"/>
              </w:rPr>
              <w:t>Časový rozvrh</w:t>
            </w:r>
          </w:p>
        </w:tc>
        <w:tc>
          <w:tcPr>
            <w:tcW w:w="7403" w:type="dxa"/>
          </w:tcPr>
          <w:p w:rsidR="000B37A8" w:rsidRPr="00454606" w:rsidRDefault="000B37A8" w:rsidP="00454606">
            <w:pPr>
              <w:pStyle w:val="NoSpacing"/>
              <w:jc w:val="both"/>
              <w:rPr>
                <w:sz w:val="24"/>
                <w:szCs w:val="24"/>
              </w:rPr>
            </w:pPr>
            <w:r w:rsidRPr="00454606">
              <w:rPr>
                <w:sz w:val="24"/>
                <w:szCs w:val="24"/>
              </w:rPr>
              <w:t>1x ročně</w:t>
            </w:r>
          </w:p>
        </w:tc>
      </w:tr>
      <w:tr w:rsidR="000B37A8" w:rsidRPr="00454606" w:rsidTr="00454606">
        <w:tc>
          <w:tcPr>
            <w:tcW w:w="1809" w:type="dxa"/>
          </w:tcPr>
          <w:p w:rsidR="000B37A8" w:rsidRPr="00454606" w:rsidRDefault="000B37A8" w:rsidP="00454606">
            <w:pPr>
              <w:pStyle w:val="NoSpacing"/>
              <w:jc w:val="both"/>
              <w:rPr>
                <w:sz w:val="24"/>
                <w:szCs w:val="24"/>
              </w:rPr>
            </w:pPr>
            <w:r w:rsidRPr="00454606">
              <w:rPr>
                <w:sz w:val="24"/>
                <w:szCs w:val="24"/>
              </w:rPr>
              <w:t>Nástroje</w:t>
            </w:r>
          </w:p>
        </w:tc>
        <w:tc>
          <w:tcPr>
            <w:tcW w:w="7403" w:type="dxa"/>
          </w:tcPr>
          <w:p w:rsidR="000B37A8" w:rsidRPr="00454606" w:rsidRDefault="000B37A8" w:rsidP="00454606">
            <w:pPr>
              <w:pStyle w:val="NoSpacing"/>
              <w:jc w:val="both"/>
              <w:rPr>
                <w:sz w:val="24"/>
                <w:szCs w:val="24"/>
              </w:rPr>
            </w:pPr>
            <w:r w:rsidRPr="00454606">
              <w:rPr>
                <w:sz w:val="24"/>
                <w:szCs w:val="24"/>
              </w:rPr>
              <w:t>Fotodokumentace</w:t>
            </w:r>
          </w:p>
          <w:p w:rsidR="000B37A8" w:rsidRPr="00454606" w:rsidRDefault="000B37A8" w:rsidP="00454606">
            <w:pPr>
              <w:pStyle w:val="NoSpacing"/>
              <w:jc w:val="both"/>
              <w:rPr>
                <w:sz w:val="24"/>
                <w:szCs w:val="24"/>
              </w:rPr>
            </w:pPr>
            <w:r w:rsidRPr="00454606">
              <w:rPr>
                <w:sz w:val="24"/>
                <w:szCs w:val="24"/>
              </w:rPr>
              <w:t>Záznamy</w:t>
            </w:r>
          </w:p>
          <w:p w:rsidR="000B37A8" w:rsidRPr="00454606" w:rsidRDefault="000B37A8" w:rsidP="00454606">
            <w:pPr>
              <w:pStyle w:val="NoSpacing"/>
              <w:jc w:val="both"/>
              <w:rPr>
                <w:sz w:val="24"/>
                <w:szCs w:val="24"/>
              </w:rPr>
            </w:pPr>
            <w:r w:rsidRPr="00454606">
              <w:rPr>
                <w:sz w:val="24"/>
                <w:szCs w:val="24"/>
              </w:rPr>
              <w:t>Vystoupení dětí</w:t>
            </w:r>
          </w:p>
          <w:p w:rsidR="000B37A8" w:rsidRPr="00454606" w:rsidRDefault="000B37A8" w:rsidP="00454606">
            <w:pPr>
              <w:pStyle w:val="NoSpacing"/>
              <w:jc w:val="both"/>
              <w:rPr>
                <w:sz w:val="24"/>
                <w:szCs w:val="24"/>
              </w:rPr>
            </w:pPr>
            <w:r w:rsidRPr="00454606">
              <w:rPr>
                <w:sz w:val="24"/>
                <w:szCs w:val="24"/>
              </w:rPr>
              <w:t>Výstavy</w:t>
            </w:r>
          </w:p>
          <w:p w:rsidR="000B37A8" w:rsidRPr="00454606" w:rsidRDefault="000B37A8" w:rsidP="00454606">
            <w:pPr>
              <w:pStyle w:val="NoSpacing"/>
              <w:jc w:val="both"/>
              <w:rPr>
                <w:sz w:val="24"/>
                <w:szCs w:val="24"/>
              </w:rPr>
            </w:pPr>
            <w:r w:rsidRPr="00454606">
              <w:rPr>
                <w:sz w:val="24"/>
                <w:szCs w:val="24"/>
              </w:rPr>
              <w:t>Články do místního tisku</w:t>
            </w:r>
          </w:p>
          <w:p w:rsidR="000B37A8" w:rsidRPr="00454606" w:rsidRDefault="000B37A8" w:rsidP="00454606">
            <w:pPr>
              <w:pStyle w:val="NoSpacing"/>
              <w:jc w:val="both"/>
              <w:rPr>
                <w:sz w:val="24"/>
                <w:szCs w:val="24"/>
              </w:rPr>
            </w:pPr>
            <w:r w:rsidRPr="00454606">
              <w:rPr>
                <w:sz w:val="24"/>
                <w:szCs w:val="24"/>
              </w:rPr>
              <w:t>Webové stránky školy</w:t>
            </w:r>
          </w:p>
        </w:tc>
      </w:tr>
      <w:tr w:rsidR="000B37A8" w:rsidRPr="00454606" w:rsidTr="00454606">
        <w:tc>
          <w:tcPr>
            <w:tcW w:w="1809" w:type="dxa"/>
          </w:tcPr>
          <w:p w:rsidR="000B37A8" w:rsidRPr="00454606" w:rsidRDefault="000B37A8" w:rsidP="00454606">
            <w:pPr>
              <w:pStyle w:val="NoSpacing"/>
              <w:jc w:val="both"/>
              <w:rPr>
                <w:sz w:val="24"/>
                <w:szCs w:val="24"/>
              </w:rPr>
            </w:pPr>
            <w:r w:rsidRPr="00454606">
              <w:rPr>
                <w:sz w:val="24"/>
                <w:szCs w:val="24"/>
              </w:rPr>
              <w:t>Kdo</w:t>
            </w:r>
          </w:p>
        </w:tc>
        <w:tc>
          <w:tcPr>
            <w:tcW w:w="7403" w:type="dxa"/>
          </w:tcPr>
          <w:p w:rsidR="000B37A8" w:rsidRPr="00454606" w:rsidRDefault="000B37A8" w:rsidP="00454606">
            <w:pPr>
              <w:pStyle w:val="NoSpacing"/>
              <w:jc w:val="both"/>
              <w:rPr>
                <w:sz w:val="24"/>
                <w:szCs w:val="24"/>
              </w:rPr>
            </w:pPr>
            <w:r w:rsidRPr="00454606">
              <w:rPr>
                <w:sz w:val="24"/>
                <w:szCs w:val="24"/>
              </w:rPr>
              <w:t>Pracovnice školy dle stanovených povinností</w:t>
            </w:r>
          </w:p>
        </w:tc>
      </w:tr>
    </w:tbl>
    <w:p w:rsidR="000B37A8" w:rsidRPr="00CF54DE" w:rsidRDefault="000B37A8" w:rsidP="00CF0628">
      <w:pPr>
        <w:pStyle w:val="NoSpacing"/>
        <w:jc w:val="both"/>
        <w:rPr>
          <w:sz w:val="24"/>
          <w:szCs w:val="24"/>
        </w:rPr>
      </w:pPr>
    </w:p>
    <w:sectPr w:rsidR="000B37A8" w:rsidRPr="00CF54DE" w:rsidSect="00795DA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95E91"/>
    <w:multiLevelType w:val="hybridMultilevel"/>
    <w:tmpl w:val="F536BA6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nsid w:val="04264D53"/>
    <w:multiLevelType w:val="hybridMultilevel"/>
    <w:tmpl w:val="3E140A42"/>
    <w:lvl w:ilvl="0" w:tplc="04050003">
      <w:start w:val="1"/>
      <w:numFmt w:val="bullet"/>
      <w:lvlText w:val="o"/>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48047EA"/>
    <w:multiLevelType w:val="hybridMultilevel"/>
    <w:tmpl w:val="4C1E72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59268A4"/>
    <w:multiLevelType w:val="hybridMultilevel"/>
    <w:tmpl w:val="6BCE3C8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nsid w:val="079801C7"/>
    <w:multiLevelType w:val="hybridMultilevel"/>
    <w:tmpl w:val="9EE432EE"/>
    <w:lvl w:ilvl="0" w:tplc="04050003">
      <w:start w:val="1"/>
      <w:numFmt w:val="bullet"/>
      <w:lvlText w:val="o"/>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15815FC"/>
    <w:multiLevelType w:val="hybridMultilevel"/>
    <w:tmpl w:val="4DCC03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5226941"/>
    <w:multiLevelType w:val="hybridMultilevel"/>
    <w:tmpl w:val="8278A22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nsid w:val="167B1852"/>
    <w:multiLevelType w:val="hybridMultilevel"/>
    <w:tmpl w:val="6694AD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7A25E5F"/>
    <w:multiLevelType w:val="hybridMultilevel"/>
    <w:tmpl w:val="1466075C"/>
    <w:lvl w:ilvl="0" w:tplc="0405000F">
      <w:start w:val="1"/>
      <w:numFmt w:val="decimal"/>
      <w:lvlText w:val="%1."/>
      <w:lvlJc w:val="left"/>
      <w:pPr>
        <w:ind w:left="1068" w:hanging="360"/>
      </w:pPr>
      <w:rPr>
        <w:rFonts w:cs="Times New Roman" w:hint="default"/>
      </w:r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abstractNum w:abstractNumId="9">
    <w:nsid w:val="17DE420A"/>
    <w:multiLevelType w:val="hybridMultilevel"/>
    <w:tmpl w:val="61440A3C"/>
    <w:lvl w:ilvl="0" w:tplc="04050003">
      <w:start w:val="1"/>
      <w:numFmt w:val="bullet"/>
      <w:lvlText w:val="o"/>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C2B5254"/>
    <w:multiLevelType w:val="hybridMultilevel"/>
    <w:tmpl w:val="60FAE4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1E7076DD"/>
    <w:multiLevelType w:val="hybridMultilevel"/>
    <w:tmpl w:val="7F4CF46A"/>
    <w:lvl w:ilvl="0" w:tplc="04050003">
      <w:start w:val="1"/>
      <w:numFmt w:val="bullet"/>
      <w:lvlText w:val="o"/>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1F071867"/>
    <w:multiLevelType w:val="hybridMultilevel"/>
    <w:tmpl w:val="94529BB4"/>
    <w:lvl w:ilvl="0" w:tplc="04050003">
      <w:start w:val="1"/>
      <w:numFmt w:val="bullet"/>
      <w:lvlText w:val="o"/>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22B53D56"/>
    <w:multiLevelType w:val="hybridMultilevel"/>
    <w:tmpl w:val="92C4013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nsid w:val="24D23485"/>
    <w:multiLevelType w:val="hybridMultilevel"/>
    <w:tmpl w:val="38E4049C"/>
    <w:lvl w:ilvl="0" w:tplc="04050003">
      <w:start w:val="1"/>
      <w:numFmt w:val="bullet"/>
      <w:lvlText w:val="o"/>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2599278C"/>
    <w:multiLevelType w:val="hybridMultilevel"/>
    <w:tmpl w:val="9DCC2F24"/>
    <w:lvl w:ilvl="0" w:tplc="04050003">
      <w:start w:val="1"/>
      <w:numFmt w:val="bullet"/>
      <w:lvlText w:val="o"/>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60B3AD2"/>
    <w:multiLevelType w:val="hybridMultilevel"/>
    <w:tmpl w:val="7A8838BE"/>
    <w:lvl w:ilvl="0" w:tplc="04050003">
      <w:start w:val="1"/>
      <w:numFmt w:val="bullet"/>
      <w:lvlText w:val="o"/>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2BD94EE9"/>
    <w:multiLevelType w:val="hybridMultilevel"/>
    <w:tmpl w:val="267E01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2F064261"/>
    <w:multiLevelType w:val="hybridMultilevel"/>
    <w:tmpl w:val="A0FA323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
    <w:nsid w:val="2F173DCF"/>
    <w:multiLevelType w:val="hybridMultilevel"/>
    <w:tmpl w:val="DBE0C186"/>
    <w:lvl w:ilvl="0" w:tplc="04050003">
      <w:start w:val="1"/>
      <w:numFmt w:val="bullet"/>
      <w:lvlText w:val="o"/>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2FB02722"/>
    <w:multiLevelType w:val="hybridMultilevel"/>
    <w:tmpl w:val="098A650E"/>
    <w:lvl w:ilvl="0" w:tplc="04050003">
      <w:start w:val="1"/>
      <w:numFmt w:val="bullet"/>
      <w:lvlText w:val="o"/>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30BC5C52"/>
    <w:multiLevelType w:val="hybridMultilevel"/>
    <w:tmpl w:val="E226878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32BC030E"/>
    <w:multiLevelType w:val="hybridMultilevel"/>
    <w:tmpl w:val="CF4E613A"/>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nsid w:val="340324A4"/>
    <w:multiLevelType w:val="hybridMultilevel"/>
    <w:tmpl w:val="CEAA0F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35D32688"/>
    <w:multiLevelType w:val="hybridMultilevel"/>
    <w:tmpl w:val="B50AAE2C"/>
    <w:lvl w:ilvl="0" w:tplc="04050017">
      <w:start w:val="1"/>
      <w:numFmt w:val="lowerLetter"/>
      <w:lvlText w:val="%1)"/>
      <w:lvlJc w:val="left"/>
      <w:pPr>
        <w:ind w:left="1068" w:hanging="360"/>
      </w:pPr>
      <w:rPr>
        <w:rFonts w:cs="Times New Roman"/>
      </w:r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abstractNum w:abstractNumId="25">
    <w:nsid w:val="36E07215"/>
    <w:multiLevelType w:val="hybridMultilevel"/>
    <w:tmpl w:val="B150C282"/>
    <w:lvl w:ilvl="0" w:tplc="04050003">
      <w:start w:val="1"/>
      <w:numFmt w:val="bullet"/>
      <w:lvlText w:val="o"/>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38AB2FBC"/>
    <w:multiLevelType w:val="hybridMultilevel"/>
    <w:tmpl w:val="029EB13A"/>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nsid w:val="395A736E"/>
    <w:multiLevelType w:val="hybridMultilevel"/>
    <w:tmpl w:val="3F88DA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3A272937"/>
    <w:multiLevelType w:val="hybridMultilevel"/>
    <w:tmpl w:val="B172E478"/>
    <w:lvl w:ilvl="0" w:tplc="04050017">
      <w:start w:val="1"/>
      <w:numFmt w:val="lowerLetter"/>
      <w:lvlText w:val="%1)"/>
      <w:lvlJc w:val="left"/>
      <w:pPr>
        <w:ind w:left="1068" w:hanging="360"/>
      </w:pPr>
      <w:rPr>
        <w:rFonts w:cs="Times New Roman"/>
      </w:r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abstractNum w:abstractNumId="29">
    <w:nsid w:val="3E4E6DBD"/>
    <w:multiLevelType w:val="hybridMultilevel"/>
    <w:tmpl w:val="6464AEA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nsid w:val="3F59081A"/>
    <w:multiLevelType w:val="hybridMultilevel"/>
    <w:tmpl w:val="E8FEDC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4055391C"/>
    <w:multiLevelType w:val="hybridMultilevel"/>
    <w:tmpl w:val="320EC490"/>
    <w:lvl w:ilvl="0" w:tplc="04050003">
      <w:start w:val="1"/>
      <w:numFmt w:val="bullet"/>
      <w:lvlText w:val="o"/>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41757205"/>
    <w:multiLevelType w:val="hybridMultilevel"/>
    <w:tmpl w:val="EE3402EC"/>
    <w:lvl w:ilvl="0" w:tplc="04050003">
      <w:start w:val="1"/>
      <w:numFmt w:val="bullet"/>
      <w:lvlText w:val="o"/>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41E11270"/>
    <w:multiLevelType w:val="hybridMultilevel"/>
    <w:tmpl w:val="1B6672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43AD1177"/>
    <w:multiLevelType w:val="hybridMultilevel"/>
    <w:tmpl w:val="6FC8D0DE"/>
    <w:lvl w:ilvl="0" w:tplc="04050003">
      <w:start w:val="1"/>
      <w:numFmt w:val="bullet"/>
      <w:lvlText w:val="o"/>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45AB7AC0"/>
    <w:multiLevelType w:val="hybridMultilevel"/>
    <w:tmpl w:val="B2F6089C"/>
    <w:lvl w:ilvl="0" w:tplc="04050003">
      <w:start w:val="1"/>
      <w:numFmt w:val="bullet"/>
      <w:lvlText w:val="o"/>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4AA26557"/>
    <w:multiLevelType w:val="hybridMultilevel"/>
    <w:tmpl w:val="347260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4AE033DE"/>
    <w:multiLevelType w:val="hybridMultilevel"/>
    <w:tmpl w:val="FDD68F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55364029"/>
    <w:multiLevelType w:val="hybridMultilevel"/>
    <w:tmpl w:val="58F2908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9">
    <w:nsid w:val="557E0522"/>
    <w:multiLevelType w:val="hybridMultilevel"/>
    <w:tmpl w:val="99A4D00C"/>
    <w:lvl w:ilvl="0" w:tplc="F68AC424">
      <w:start w:val="1"/>
      <w:numFmt w:val="lowerLetter"/>
      <w:lvlText w:val="%1)"/>
      <w:lvlJc w:val="left"/>
      <w:pPr>
        <w:ind w:left="720" w:hanging="360"/>
      </w:pPr>
      <w:rPr>
        <w:rFonts w:cs="Times New Roman"/>
        <w:b/>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0">
    <w:nsid w:val="571F0361"/>
    <w:multiLevelType w:val="hybridMultilevel"/>
    <w:tmpl w:val="C2ACDF74"/>
    <w:lvl w:ilvl="0" w:tplc="04050003">
      <w:start w:val="1"/>
      <w:numFmt w:val="bullet"/>
      <w:lvlText w:val="o"/>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5DAD7178"/>
    <w:multiLevelType w:val="hybridMultilevel"/>
    <w:tmpl w:val="AC1C4D70"/>
    <w:lvl w:ilvl="0" w:tplc="04050003">
      <w:start w:val="1"/>
      <w:numFmt w:val="bullet"/>
      <w:lvlText w:val="o"/>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nsid w:val="629944E4"/>
    <w:multiLevelType w:val="hybridMultilevel"/>
    <w:tmpl w:val="202A5212"/>
    <w:lvl w:ilvl="0" w:tplc="04050003">
      <w:start w:val="1"/>
      <w:numFmt w:val="bullet"/>
      <w:lvlText w:val="o"/>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636860CA"/>
    <w:multiLevelType w:val="hybridMultilevel"/>
    <w:tmpl w:val="DC7CFF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nsid w:val="66D95191"/>
    <w:multiLevelType w:val="hybridMultilevel"/>
    <w:tmpl w:val="DAD6D7C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5">
    <w:nsid w:val="68C10AAC"/>
    <w:multiLevelType w:val="hybridMultilevel"/>
    <w:tmpl w:val="2C401CE0"/>
    <w:lvl w:ilvl="0" w:tplc="04050003">
      <w:start w:val="1"/>
      <w:numFmt w:val="bullet"/>
      <w:lvlText w:val="o"/>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nsid w:val="71325725"/>
    <w:multiLevelType w:val="hybridMultilevel"/>
    <w:tmpl w:val="E6D049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nsid w:val="727D75FB"/>
    <w:multiLevelType w:val="hybridMultilevel"/>
    <w:tmpl w:val="C41E5F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nsid w:val="72C82583"/>
    <w:multiLevelType w:val="hybridMultilevel"/>
    <w:tmpl w:val="78EC5FF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9">
    <w:nsid w:val="766D00B8"/>
    <w:multiLevelType w:val="hybridMultilevel"/>
    <w:tmpl w:val="7A3265E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0">
    <w:nsid w:val="7997683C"/>
    <w:multiLevelType w:val="multilevel"/>
    <w:tmpl w:val="43907D02"/>
    <w:lvl w:ilvl="0">
      <w:start w:val="14"/>
      <w:numFmt w:val="decimal"/>
      <w:lvlText w:val="%1"/>
      <w:lvlJc w:val="left"/>
      <w:pPr>
        <w:ind w:left="540" w:hanging="540"/>
      </w:pPr>
      <w:rPr>
        <w:rFonts w:cs="Times New Roman" w:hint="default"/>
        <w:b/>
      </w:rPr>
    </w:lvl>
    <w:lvl w:ilvl="1">
      <w:start w:val="30"/>
      <w:numFmt w:val="decimal"/>
      <w:lvlText w:val="%1.%2"/>
      <w:lvlJc w:val="left"/>
      <w:pPr>
        <w:ind w:left="540" w:hanging="54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num w:numId="1">
    <w:abstractNumId w:val="8"/>
  </w:num>
  <w:num w:numId="2">
    <w:abstractNumId w:val="0"/>
  </w:num>
  <w:num w:numId="3">
    <w:abstractNumId w:val="26"/>
  </w:num>
  <w:num w:numId="4">
    <w:abstractNumId w:val="24"/>
  </w:num>
  <w:num w:numId="5">
    <w:abstractNumId w:val="22"/>
  </w:num>
  <w:num w:numId="6">
    <w:abstractNumId w:val="10"/>
  </w:num>
  <w:num w:numId="7">
    <w:abstractNumId w:val="33"/>
  </w:num>
  <w:num w:numId="8">
    <w:abstractNumId w:val="21"/>
  </w:num>
  <w:num w:numId="9">
    <w:abstractNumId w:val="47"/>
  </w:num>
  <w:num w:numId="10">
    <w:abstractNumId w:val="37"/>
  </w:num>
  <w:num w:numId="11">
    <w:abstractNumId w:val="5"/>
  </w:num>
  <w:num w:numId="12">
    <w:abstractNumId w:val="27"/>
  </w:num>
  <w:num w:numId="13">
    <w:abstractNumId w:val="2"/>
  </w:num>
  <w:num w:numId="14">
    <w:abstractNumId w:val="43"/>
  </w:num>
  <w:num w:numId="15">
    <w:abstractNumId w:val="23"/>
  </w:num>
  <w:num w:numId="16">
    <w:abstractNumId w:val="3"/>
  </w:num>
  <w:num w:numId="17">
    <w:abstractNumId w:val="28"/>
  </w:num>
  <w:num w:numId="18">
    <w:abstractNumId w:val="39"/>
  </w:num>
  <w:num w:numId="19">
    <w:abstractNumId w:val="50"/>
  </w:num>
  <w:num w:numId="20">
    <w:abstractNumId w:val="36"/>
  </w:num>
  <w:num w:numId="21">
    <w:abstractNumId w:val="17"/>
  </w:num>
  <w:num w:numId="22">
    <w:abstractNumId w:val="46"/>
  </w:num>
  <w:num w:numId="23">
    <w:abstractNumId w:val="30"/>
  </w:num>
  <w:num w:numId="24">
    <w:abstractNumId w:val="7"/>
  </w:num>
  <w:num w:numId="25">
    <w:abstractNumId w:val="29"/>
  </w:num>
  <w:num w:numId="26">
    <w:abstractNumId w:val="42"/>
  </w:num>
  <w:num w:numId="27">
    <w:abstractNumId w:val="31"/>
  </w:num>
  <w:num w:numId="28">
    <w:abstractNumId w:val="25"/>
  </w:num>
  <w:num w:numId="29">
    <w:abstractNumId w:val="40"/>
  </w:num>
  <w:num w:numId="30">
    <w:abstractNumId w:val="41"/>
  </w:num>
  <w:num w:numId="31">
    <w:abstractNumId w:val="1"/>
  </w:num>
  <w:num w:numId="32">
    <w:abstractNumId w:val="4"/>
  </w:num>
  <w:num w:numId="33">
    <w:abstractNumId w:val="32"/>
  </w:num>
  <w:num w:numId="34">
    <w:abstractNumId w:val="9"/>
  </w:num>
  <w:num w:numId="35">
    <w:abstractNumId w:val="19"/>
  </w:num>
  <w:num w:numId="36">
    <w:abstractNumId w:val="35"/>
  </w:num>
  <w:num w:numId="37">
    <w:abstractNumId w:val="16"/>
  </w:num>
  <w:num w:numId="38">
    <w:abstractNumId w:val="34"/>
  </w:num>
  <w:num w:numId="39">
    <w:abstractNumId w:val="20"/>
  </w:num>
  <w:num w:numId="40">
    <w:abstractNumId w:val="11"/>
  </w:num>
  <w:num w:numId="41">
    <w:abstractNumId w:val="14"/>
  </w:num>
  <w:num w:numId="42">
    <w:abstractNumId w:val="15"/>
  </w:num>
  <w:num w:numId="43">
    <w:abstractNumId w:val="45"/>
  </w:num>
  <w:num w:numId="44">
    <w:abstractNumId w:val="12"/>
  </w:num>
  <w:num w:numId="45">
    <w:abstractNumId w:val="38"/>
  </w:num>
  <w:num w:numId="46">
    <w:abstractNumId w:val="6"/>
  </w:num>
  <w:num w:numId="47">
    <w:abstractNumId w:val="49"/>
  </w:num>
  <w:num w:numId="48">
    <w:abstractNumId w:val="44"/>
  </w:num>
  <w:num w:numId="49">
    <w:abstractNumId w:val="18"/>
  </w:num>
  <w:num w:numId="50">
    <w:abstractNumId w:val="48"/>
  </w:num>
  <w:num w:numId="51">
    <w:abstractNumId w:val="13"/>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20B9"/>
    <w:rsid w:val="00012717"/>
    <w:rsid w:val="00020429"/>
    <w:rsid w:val="0002044B"/>
    <w:rsid w:val="00041D29"/>
    <w:rsid w:val="000712D2"/>
    <w:rsid w:val="00090424"/>
    <w:rsid w:val="000B37A8"/>
    <w:rsid w:val="000E262B"/>
    <w:rsid w:val="000E3BC7"/>
    <w:rsid w:val="000F72DF"/>
    <w:rsid w:val="00104BD5"/>
    <w:rsid w:val="001524D0"/>
    <w:rsid w:val="00162624"/>
    <w:rsid w:val="00191F6F"/>
    <w:rsid w:val="001B22F2"/>
    <w:rsid w:val="001B35F2"/>
    <w:rsid w:val="00214895"/>
    <w:rsid w:val="00241B4C"/>
    <w:rsid w:val="00251C82"/>
    <w:rsid w:val="00262D94"/>
    <w:rsid w:val="002729C5"/>
    <w:rsid w:val="00285CD4"/>
    <w:rsid w:val="002878C7"/>
    <w:rsid w:val="002A3BC6"/>
    <w:rsid w:val="002A448F"/>
    <w:rsid w:val="002B5828"/>
    <w:rsid w:val="002C2BD7"/>
    <w:rsid w:val="002F639A"/>
    <w:rsid w:val="003025F2"/>
    <w:rsid w:val="00330DFC"/>
    <w:rsid w:val="003409F3"/>
    <w:rsid w:val="003768FD"/>
    <w:rsid w:val="003859FB"/>
    <w:rsid w:val="003F51D0"/>
    <w:rsid w:val="003F5C2E"/>
    <w:rsid w:val="00454606"/>
    <w:rsid w:val="0046733D"/>
    <w:rsid w:val="004C74B7"/>
    <w:rsid w:val="00535AE5"/>
    <w:rsid w:val="00536234"/>
    <w:rsid w:val="0056013A"/>
    <w:rsid w:val="005926F4"/>
    <w:rsid w:val="00596F80"/>
    <w:rsid w:val="005A14D7"/>
    <w:rsid w:val="005C6638"/>
    <w:rsid w:val="0065490C"/>
    <w:rsid w:val="006948A6"/>
    <w:rsid w:val="0069776E"/>
    <w:rsid w:val="006A7C96"/>
    <w:rsid w:val="006B1E91"/>
    <w:rsid w:val="006B2C05"/>
    <w:rsid w:val="006B38FC"/>
    <w:rsid w:val="006C29AD"/>
    <w:rsid w:val="006E0DAF"/>
    <w:rsid w:val="006E2605"/>
    <w:rsid w:val="006E3672"/>
    <w:rsid w:val="007854ED"/>
    <w:rsid w:val="00795DA0"/>
    <w:rsid w:val="007A145B"/>
    <w:rsid w:val="007A2006"/>
    <w:rsid w:val="007B23CA"/>
    <w:rsid w:val="007B508D"/>
    <w:rsid w:val="007B740A"/>
    <w:rsid w:val="007C6160"/>
    <w:rsid w:val="007F0667"/>
    <w:rsid w:val="0080042C"/>
    <w:rsid w:val="00855F54"/>
    <w:rsid w:val="00890F46"/>
    <w:rsid w:val="008B14B9"/>
    <w:rsid w:val="008D1F8A"/>
    <w:rsid w:val="00944802"/>
    <w:rsid w:val="00944F95"/>
    <w:rsid w:val="00956581"/>
    <w:rsid w:val="00960FDC"/>
    <w:rsid w:val="009C683C"/>
    <w:rsid w:val="009F6F03"/>
    <w:rsid w:val="00A00E2E"/>
    <w:rsid w:val="00A14D16"/>
    <w:rsid w:val="00A5439A"/>
    <w:rsid w:val="00A54628"/>
    <w:rsid w:val="00A66E01"/>
    <w:rsid w:val="00A77247"/>
    <w:rsid w:val="00A802F1"/>
    <w:rsid w:val="00AE2D2D"/>
    <w:rsid w:val="00B00B6D"/>
    <w:rsid w:val="00B0290C"/>
    <w:rsid w:val="00B36DB9"/>
    <w:rsid w:val="00B72F20"/>
    <w:rsid w:val="00B75B0D"/>
    <w:rsid w:val="00B855CE"/>
    <w:rsid w:val="00BA2212"/>
    <w:rsid w:val="00BB5FAF"/>
    <w:rsid w:val="00BC6E83"/>
    <w:rsid w:val="00BE598A"/>
    <w:rsid w:val="00C10F35"/>
    <w:rsid w:val="00C33EA3"/>
    <w:rsid w:val="00C36BA3"/>
    <w:rsid w:val="00C967DE"/>
    <w:rsid w:val="00CF0628"/>
    <w:rsid w:val="00CF54DE"/>
    <w:rsid w:val="00D23582"/>
    <w:rsid w:val="00D272E1"/>
    <w:rsid w:val="00D537FA"/>
    <w:rsid w:val="00D66A67"/>
    <w:rsid w:val="00D766BC"/>
    <w:rsid w:val="00DE12CF"/>
    <w:rsid w:val="00E004CD"/>
    <w:rsid w:val="00E0267F"/>
    <w:rsid w:val="00E15C79"/>
    <w:rsid w:val="00E1714E"/>
    <w:rsid w:val="00E9297A"/>
    <w:rsid w:val="00E9426C"/>
    <w:rsid w:val="00EF0456"/>
    <w:rsid w:val="00EF4C29"/>
    <w:rsid w:val="00F01437"/>
    <w:rsid w:val="00F105F3"/>
    <w:rsid w:val="00F2219B"/>
    <w:rsid w:val="00F922DE"/>
    <w:rsid w:val="00FC20B9"/>
    <w:rsid w:val="00FC3163"/>
    <w:rsid w:val="00FC4F1D"/>
    <w:rsid w:val="00FE546C"/>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DA0"/>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F51D0"/>
    <w:pPr>
      <w:ind w:left="720"/>
      <w:contextualSpacing/>
    </w:pPr>
  </w:style>
  <w:style w:type="paragraph" w:styleId="NoSpacing">
    <w:name w:val="No Spacing"/>
    <w:uiPriority w:val="99"/>
    <w:qFormat/>
    <w:rsid w:val="003F51D0"/>
    <w:rPr>
      <w:lang w:eastAsia="en-US"/>
    </w:rPr>
  </w:style>
  <w:style w:type="character" w:styleId="Hyperlink">
    <w:name w:val="Hyperlink"/>
    <w:basedOn w:val="DefaultParagraphFont"/>
    <w:uiPriority w:val="99"/>
    <w:rsid w:val="006B1E91"/>
    <w:rPr>
      <w:rFonts w:cs="Times New Roman"/>
      <w:color w:val="0000FF"/>
      <w:u w:val="single"/>
    </w:rPr>
  </w:style>
  <w:style w:type="paragraph" w:styleId="BalloonText">
    <w:name w:val="Balloon Text"/>
    <w:basedOn w:val="Normal"/>
    <w:link w:val="BalloonTextChar"/>
    <w:uiPriority w:val="99"/>
    <w:semiHidden/>
    <w:rsid w:val="000127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12717"/>
    <w:rPr>
      <w:rFonts w:ascii="Tahoma" w:hAnsi="Tahoma" w:cs="Tahoma"/>
      <w:sz w:val="16"/>
      <w:szCs w:val="16"/>
    </w:rPr>
  </w:style>
  <w:style w:type="table" w:styleId="TableGrid">
    <w:name w:val="Table Grid"/>
    <w:basedOn w:val="TableNormal"/>
    <w:uiPriority w:val="99"/>
    <w:rsid w:val="00E004C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A00E2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A826EE"/>
    <w:rPr>
      <w:rFonts w:ascii="Times New Roman" w:hAnsi="Times New Roman"/>
      <w:sz w:val="0"/>
      <w:szCs w:val="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smslicno.estranky.cz"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1110</TotalTime>
  <Pages>25</Pages>
  <Words>5647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Mateřská Školka Lično</dc:creator>
  <cp:keywords/>
  <dc:description/>
  <cp:lastModifiedBy>Marta Kopecká</cp:lastModifiedBy>
  <cp:revision>63</cp:revision>
  <cp:lastPrinted>2014-08-22T07:32:00Z</cp:lastPrinted>
  <dcterms:created xsi:type="dcterms:W3CDTF">2014-04-15T10:48:00Z</dcterms:created>
  <dcterms:modified xsi:type="dcterms:W3CDTF">2014-08-25T07:40:00Z</dcterms:modified>
</cp:coreProperties>
</file>