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C6" w:rsidRPr="00D133C6" w:rsidRDefault="00D133C6" w:rsidP="00D133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cs-CZ"/>
        </w:rPr>
        <w:t>Kritéria pro přijetí dětí do mateřské školy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Předložení vyplněné žádosti o přijetí dítěte do mateřské školy včetně potvrzení dětským  pediatrem  ve stanoveném  termínu zápisu.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Děti  s trvalým pobytem v obci </w:t>
      </w:r>
      <w:proofErr w:type="gramStart"/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Křídla ( případně</w:t>
      </w:r>
      <w:proofErr w:type="gramEnd"/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v obci </w:t>
      </w:r>
      <w:proofErr w:type="spellStart"/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Branišov</w:t>
      </w:r>
      <w:proofErr w:type="spellEnd"/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) a jsou v posledním roce před zahájením školní docházky.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Sourozenci  již přijatých dětí zaměstnaných zákonných zástupců k celodenní docházce, starší tří  let.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od 4 let a starší s žádostí  k přijetí na  celodenní docházku  zaměstnaných zákonných zástupců.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od 3 let k přijetí na  celodenní docházku zaměstnaných zákonných zástupců.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na celodenní docházku,  které dovrší do konce kalendářního roku 2010  tři roky.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s celodenní docházkou,  kt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>eré nemají trvalý pobyt v uvedených obcích.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s docházkou na 4 hodiny denně.</w:t>
      </w:r>
    </w:p>
    <w:p w:rsidR="00D133C6" w:rsidRPr="00D133C6" w:rsidRDefault="00D133C6" w:rsidP="00D13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Děti s docházkou na 5 dnů v měsíci.</w:t>
      </w:r>
    </w:p>
    <w:p w:rsidR="00D133C6" w:rsidRPr="00D133C6" w:rsidRDefault="00D133C6" w:rsidP="00D133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 xml:space="preserve">Doplňující </w:t>
      </w:r>
      <w:proofErr w:type="gramStart"/>
      <w:r w:rsidRPr="00D133C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>kritéria :</w:t>
      </w:r>
      <w:proofErr w:type="gramEnd"/>
    </w:p>
    <w:p w:rsidR="00D133C6" w:rsidRPr="00D133C6" w:rsidRDefault="00D133C6" w:rsidP="00D133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i/>
          <w:iCs/>
          <w:color w:val="333333"/>
          <w:sz w:val="28"/>
          <w:szCs w:val="28"/>
          <w:lang w:eastAsia="cs-CZ"/>
        </w:rPr>
        <w:t>Děti se zdravotním postižením</w:t>
      </w:r>
    </w:p>
    <w:p w:rsidR="00D133C6" w:rsidRPr="00D133C6" w:rsidRDefault="00D133C6" w:rsidP="00D133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D133C6">
        <w:rPr>
          <w:rFonts w:ascii="Arial" w:eastAsia="Times New Roman" w:hAnsi="Arial" w:cs="Arial"/>
          <w:i/>
          <w:iCs/>
          <w:color w:val="333333"/>
          <w:sz w:val="28"/>
          <w:szCs w:val="28"/>
          <w:lang w:eastAsia="cs-CZ"/>
        </w:rPr>
        <w:t>V případě rovnosti kriterií, rozhoduje věk dítěte. Přijato bude dítě staršího věku.</w:t>
      </w:r>
    </w:p>
    <w:p w:rsidR="00535680" w:rsidRPr="00D133C6" w:rsidRDefault="00535680">
      <w:pPr>
        <w:rPr>
          <w:rFonts w:ascii="Arial" w:hAnsi="Arial" w:cs="Arial"/>
          <w:sz w:val="28"/>
          <w:szCs w:val="28"/>
        </w:rPr>
      </w:pPr>
    </w:p>
    <w:sectPr w:rsidR="00535680" w:rsidRPr="00D133C6" w:rsidSect="0053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5FB"/>
    <w:multiLevelType w:val="multilevel"/>
    <w:tmpl w:val="B1F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31115"/>
    <w:multiLevelType w:val="multilevel"/>
    <w:tmpl w:val="291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3C6"/>
    <w:rsid w:val="00535680"/>
    <w:rsid w:val="00D1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133C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1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133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59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13513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0180101BADE459DD794A92E811DEB" ma:contentTypeVersion="0" ma:contentTypeDescription="Vytvoří nový dokument" ma:contentTypeScope="" ma:versionID="5dc6bd5b7cdeabf3c34f7da26cdc33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40c35d0e0ff8000e21daf1d7500b9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2A338-EA85-423E-9482-6FFE975E15F1}"/>
</file>

<file path=customXml/itemProps2.xml><?xml version="1.0" encoding="utf-8"?>
<ds:datastoreItem xmlns:ds="http://schemas.openxmlformats.org/officeDocument/2006/customXml" ds:itemID="{19389043-93A1-41B6-AC1E-FA9771F5EFE5}"/>
</file>

<file path=customXml/itemProps3.xml><?xml version="1.0" encoding="utf-8"?>
<ds:datastoreItem xmlns:ds="http://schemas.openxmlformats.org/officeDocument/2006/customXml" ds:itemID="{7CDDF5CF-BFFC-4CBD-AEFD-96C63E842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Zákaldní škola Křídla</dc:creator>
  <cp:keywords/>
  <dc:description/>
  <cp:lastModifiedBy>Zákaldní škola Křídla</cp:lastModifiedBy>
  <cp:revision>2</cp:revision>
  <cp:lastPrinted>2010-02-16T08:14:00Z</cp:lastPrinted>
  <dcterms:created xsi:type="dcterms:W3CDTF">2010-02-16T08:05:00Z</dcterms:created>
  <dcterms:modified xsi:type="dcterms:W3CDTF">2010-02-16T08:14:00Z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0x010100EF50180101BADE459DD794A92E811DEB</vt:lpwstr>
  </property>
</Properties>
</file>