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F3" w:rsidRDefault="00113BF3" w:rsidP="00113BF3">
      <w:pPr>
        <w:jc w:val="both"/>
      </w:pPr>
    </w:p>
    <w:p w:rsidR="00113BF3" w:rsidRPr="00E00B4F" w:rsidRDefault="00113BF3" w:rsidP="00113BF3">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4847"/>
      </w:tblGrid>
      <w:tr w:rsidR="00113BF3" w:rsidRPr="005C0CAA" w:rsidTr="00D66730">
        <w:tc>
          <w:tcPr>
            <w:tcW w:w="9070" w:type="dxa"/>
            <w:gridSpan w:val="2"/>
            <w:tcBorders>
              <w:bottom w:val="single" w:sz="6" w:space="0" w:color="000000"/>
            </w:tcBorders>
          </w:tcPr>
          <w:p w:rsidR="00113BF3" w:rsidRPr="00D33CC2" w:rsidRDefault="00113BF3" w:rsidP="00D66730">
            <w:pPr>
              <w:jc w:val="center"/>
              <w:rPr>
                <w:rFonts w:ascii="Arial" w:hAnsi="Arial" w:cs="Arial"/>
              </w:rPr>
            </w:pPr>
            <w:r w:rsidRPr="00D33CC2">
              <w:rPr>
                <w:rFonts w:ascii="Arial" w:hAnsi="Arial" w:cs="Arial"/>
              </w:rPr>
              <w:t>Střední škola, Základní škola a Mateřská škola, Karviná, příspěvková organizace</w:t>
            </w:r>
          </w:p>
          <w:p w:rsidR="00113BF3" w:rsidRPr="00D33CC2" w:rsidRDefault="00113BF3" w:rsidP="00D66730">
            <w:pPr>
              <w:jc w:val="both"/>
              <w:rPr>
                <w:rFonts w:ascii="Arial" w:hAnsi="Arial" w:cs="Arial"/>
                <w:b/>
              </w:rPr>
            </w:pPr>
          </w:p>
        </w:tc>
      </w:tr>
      <w:tr w:rsidR="00113BF3" w:rsidRPr="005C0CAA" w:rsidTr="00D66730">
        <w:tc>
          <w:tcPr>
            <w:tcW w:w="9070" w:type="dxa"/>
            <w:gridSpan w:val="2"/>
            <w:shd w:val="clear" w:color="auto" w:fill="00CCFF"/>
          </w:tcPr>
          <w:p w:rsidR="00113BF3" w:rsidRPr="00D33CC2" w:rsidRDefault="00113BF3" w:rsidP="00D66730">
            <w:pPr>
              <w:jc w:val="center"/>
              <w:rPr>
                <w:rFonts w:ascii="Arial" w:hAnsi="Arial" w:cs="Arial"/>
                <w:b/>
                <w:sz w:val="40"/>
                <w:szCs w:val="40"/>
              </w:rPr>
            </w:pPr>
            <w:proofErr w:type="gramStart"/>
            <w:r w:rsidRPr="00D33CC2">
              <w:rPr>
                <w:rFonts w:ascii="Arial" w:hAnsi="Arial" w:cs="Arial"/>
                <w:b/>
                <w:sz w:val="40"/>
                <w:szCs w:val="40"/>
              </w:rPr>
              <w:t>ORGANIZAČNÍ  ŘÁD</w:t>
            </w:r>
            <w:proofErr w:type="gramEnd"/>
            <w:r w:rsidRPr="00D33CC2">
              <w:rPr>
                <w:rFonts w:ascii="Arial" w:hAnsi="Arial" w:cs="Arial"/>
                <w:b/>
                <w:sz w:val="40"/>
                <w:szCs w:val="40"/>
              </w:rPr>
              <w:t xml:space="preserve">  ŠKOLY</w:t>
            </w:r>
          </w:p>
        </w:tc>
      </w:tr>
      <w:tr w:rsidR="00113BF3" w:rsidRPr="005C0CAA" w:rsidTr="00D66730">
        <w:trPr>
          <w:cantSplit/>
        </w:trPr>
        <w:tc>
          <w:tcPr>
            <w:tcW w:w="9070" w:type="dxa"/>
            <w:gridSpan w:val="2"/>
          </w:tcPr>
          <w:p w:rsidR="00113BF3" w:rsidRPr="005C0CAA" w:rsidRDefault="00113BF3" w:rsidP="00D66730">
            <w:pPr>
              <w:spacing w:before="120" w:line="240" w:lineRule="atLeast"/>
              <w:jc w:val="center"/>
              <w:rPr>
                <w:rFonts w:ascii="Arial" w:hAnsi="Arial" w:cs="Arial"/>
                <w:b/>
                <w:caps/>
                <w:sz w:val="22"/>
                <w:szCs w:val="22"/>
              </w:rPr>
            </w:pPr>
            <w:r w:rsidRPr="005C0CAA">
              <w:rPr>
                <w:rFonts w:ascii="Arial" w:hAnsi="Arial" w:cs="Arial"/>
                <w:sz w:val="22"/>
                <w:szCs w:val="22"/>
              </w:rPr>
              <w:t>část:</w:t>
            </w:r>
            <w:r>
              <w:rPr>
                <w:rFonts w:ascii="Arial" w:hAnsi="Arial" w:cs="Arial"/>
                <w:sz w:val="22"/>
                <w:szCs w:val="22"/>
              </w:rPr>
              <w:t xml:space="preserve"> 23</w:t>
            </w:r>
          </w:p>
          <w:p w:rsidR="00113BF3" w:rsidRPr="005C0CAA" w:rsidRDefault="00113BF3" w:rsidP="00D66730">
            <w:pPr>
              <w:spacing w:before="120" w:line="240" w:lineRule="atLeast"/>
              <w:jc w:val="center"/>
              <w:rPr>
                <w:rFonts w:ascii="Arial" w:hAnsi="Arial" w:cs="Arial"/>
                <w:sz w:val="22"/>
                <w:szCs w:val="22"/>
              </w:rPr>
            </w:pPr>
            <w:r w:rsidRPr="005C0CAA">
              <w:rPr>
                <w:rFonts w:ascii="Arial" w:hAnsi="Arial" w:cs="Arial"/>
                <w:b/>
                <w:caps/>
                <w:sz w:val="22"/>
                <w:szCs w:val="22"/>
              </w:rPr>
              <w:t>Školní řád</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proofErr w:type="gramStart"/>
            <w:r w:rsidRPr="005C0CAA">
              <w:rPr>
                <w:rFonts w:ascii="Arial" w:hAnsi="Arial" w:cs="Arial"/>
                <w:sz w:val="22"/>
                <w:szCs w:val="22"/>
              </w:rPr>
              <w:t>Č.j.</w:t>
            </w:r>
            <w:proofErr w:type="gramEnd"/>
            <w:r w:rsidRPr="005C0CAA">
              <w:rPr>
                <w:rFonts w:ascii="Arial" w:hAnsi="Arial" w:cs="Arial"/>
                <w:sz w:val="22"/>
                <w:szCs w:val="22"/>
              </w:rPr>
              <w:t>:</w:t>
            </w:r>
          </w:p>
        </w:tc>
        <w:tc>
          <w:tcPr>
            <w:tcW w:w="4847"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SZMKa</w:t>
            </w:r>
            <w:proofErr w:type="spellEnd"/>
            <w:r>
              <w:rPr>
                <w:rFonts w:ascii="Arial" w:hAnsi="Arial" w:cs="Arial"/>
                <w:sz w:val="22"/>
                <w:szCs w:val="22"/>
              </w:rPr>
              <w:t>/2974/2013</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Skartační znak</w:t>
            </w:r>
          </w:p>
        </w:tc>
        <w:tc>
          <w:tcPr>
            <w:tcW w:w="4847" w:type="dxa"/>
          </w:tcPr>
          <w:p w:rsidR="00113BF3" w:rsidRPr="005C0CAA" w:rsidRDefault="00113BF3" w:rsidP="00D66730">
            <w:pPr>
              <w:pStyle w:val="DefinitionTerm"/>
              <w:widowControl/>
              <w:spacing w:before="120" w:line="240" w:lineRule="atLeast"/>
              <w:jc w:val="both"/>
              <w:rPr>
                <w:rFonts w:ascii="Arial" w:hAnsi="Arial" w:cs="Arial"/>
                <w:sz w:val="22"/>
                <w:szCs w:val="22"/>
              </w:rPr>
            </w:pPr>
            <w:r>
              <w:rPr>
                <w:rFonts w:ascii="Arial" w:hAnsi="Arial" w:cs="Arial"/>
                <w:sz w:val="22"/>
                <w:szCs w:val="22"/>
              </w:rPr>
              <w:t xml:space="preserve"> A5</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sidRPr="005C0CAA">
              <w:rPr>
                <w:rFonts w:ascii="Arial" w:hAnsi="Arial" w:cs="Arial"/>
                <w:sz w:val="22"/>
                <w:szCs w:val="22"/>
              </w:rPr>
              <w:t>Vypracoval</w:t>
            </w:r>
            <w:r>
              <w:rPr>
                <w:rFonts w:ascii="Arial" w:hAnsi="Arial" w:cs="Arial"/>
                <w:sz w:val="22"/>
                <w:szCs w:val="22"/>
              </w:rPr>
              <w:t>a</w:t>
            </w:r>
            <w:r w:rsidRPr="005C0CAA">
              <w:rPr>
                <w:rFonts w:ascii="Arial" w:hAnsi="Arial" w:cs="Arial"/>
                <w:sz w:val="22"/>
                <w:szCs w:val="22"/>
              </w:rPr>
              <w:t>:</w:t>
            </w:r>
          </w:p>
        </w:tc>
        <w:tc>
          <w:tcPr>
            <w:tcW w:w="4847" w:type="dxa"/>
          </w:tcPr>
          <w:p w:rsidR="00113BF3" w:rsidRPr="005C0CAA" w:rsidRDefault="00113BF3" w:rsidP="00D66730">
            <w:pPr>
              <w:pStyle w:val="DefinitionTerm"/>
              <w:widowControl/>
              <w:spacing w:before="120" w:line="240" w:lineRule="atLeast"/>
              <w:jc w:val="both"/>
              <w:rPr>
                <w:rFonts w:ascii="Arial" w:hAnsi="Arial" w:cs="Arial"/>
                <w:sz w:val="22"/>
                <w:szCs w:val="22"/>
              </w:rPr>
            </w:pPr>
            <w:r w:rsidRPr="005C0CAA">
              <w:rPr>
                <w:rFonts w:ascii="Arial" w:hAnsi="Arial" w:cs="Arial"/>
                <w:sz w:val="22"/>
                <w:szCs w:val="22"/>
              </w:rPr>
              <w:t xml:space="preserve"> </w:t>
            </w:r>
            <w:r>
              <w:rPr>
                <w:rFonts w:ascii="Arial" w:hAnsi="Arial" w:cs="Arial"/>
                <w:sz w:val="22"/>
                <w:szCs w:val="22"/>
              </w:rPr>
              <w:t>Mgr. Jana Krajíčková</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sidRPr="005C0CAA">
              <w:rPr>
                <w:rFonts w:ascii="Arial" w:hAnsi="Arial" w:cs="Arial"/>
                <w:sz w:val="22"/>
                <w:szCs w:val="22"/>
              </w:rPr>
              <w:t>Schválil</w:t>
            </w:r>
            <w:r>
              <w:rPr>
                <w:rFonts w:ascii="Arial" w:hAnsi="Arial" w:cs="Arial"/>
                <w:sz w:val="22"/>
                <w:szCs w:val="22"/>
              </w:rPr>
              <w:t>a</w:t>
            </w:r>
            <w:r w:rsidRPr="005C0CAA">
              <w:rPr>
                <w:rFonts w:ascii="Arial" w:hAnsi="Arial" w:cs="Arial"/>
                <w:sz w:val="22"/>
                <w:szCs w:val="22"/>
              </w:rPr>
              <w:t>:</w:t>
            </w:r>
          </w:p>
        </w:tc>
        <w:tc>
          <w:tcPr>
            <w:tcW w:w="4847"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Mgr. Marie Filipcová, ředitelka</w:t>
            </w:r>
            <w:r>
              <w:rPr>
                <w:rFonts w:ascii="Arial" w:hAnsi="Arial" w:cs="Arial"/>
                <w:sz w:val="22"/>
                <w:szCs w:val="22"/>
              </w:rPr>
              <w:t xml:space="preserve"> školy</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Na provozní poradě</w:t>
            </w:r>
            <w:r w:rsidRPr="005C0CAA">
              <w:rPr>
                <w:rFonts w:ascii="Arial" w:hAnsi="Arial" w:cs="Arial"/>
                <w:sz w:val="22"/>
                <w:szCs w:val="22"/>
              </w:rPr>
              <w:t xml:space="preserve"> </w:t>
            </w:r>
            <w:r>
              <w:rPr>
                <w:rFonts w:ascii="Arial" w:hAnsi="Arial" w:cs="Arial"/>
                <w:sz w:val="22"/>
                <w:szCs w:val="22"/>
              </w:rPr>
              <w:t xml:space="preserve">projednáno </w:t>
            </w:r>
            <w:r w:rsidRPr="005C0CAA">
              <w:rPr>
                <w:rFonts w:ascii="Arial" w:hAnsi="Arial" w:cs="Arial"/>
                <w:sz w:val="22"/>
                <w:szCs w:val="22"/>
              </w:rPr>
              <w:t>dne</w:t>
            </w:r>
            <w:r>
              <w:rPr>
                <w:rFonts w:ascii="Arial" w:hAnsi="Arial" w:cs="Arial"/>
                <w:sz w:val="22"/>
                <w:szCs w:val="22"/>
              </w:rPr>
              <w:t>:</w:t>
            </w:r>
          </w:p>
        </w:tc>
        <w:tc>
          <w:tcPr>
            <w:tcW w:w="4847"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 xml:space="preserve"> 27. 8. 2013</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sidRPr="005C0CAA">
              <w:rPr>
                <w:rFonts w:ascii="Arial" w:hAnsi="Arial" w:cs="Arial"/>
                <w:sz w:val="22"/>
                <w:szCs w:val="22"/>
              </w:rPr>
              <w:t xml:space="preserve">Směrnice nabývá </w:t>
            </w:r>
            <w:r>
              <w:rPr>
                <w:rFonts w:ascii="Arial" w:hAnsi="Arial" w:cs="Arial"/>
                <w:sz w:val="22"/>
                <w:szCs w:val="22"/>
              </w:rPr>
              <w:t xml:space="preserve">platnosti </w:t>
            </w:r>
            <w:r w:rsidRPr="005C0CAA">
              <w:rPr>
                <w:rFonts w:ascii="Arial" w:hAnsi="Arial" w:cs="Arial"/>
                <w:sz w:val="22"/>
                <w:szCs w:val="22"/>
              </w:rPr>
              <w:t>dne:</w:t>
            </w:r>
          </w:p>
        </w:tc>
        <w:tc>
          <w:tcPr>
            <w:tcW w:w="4847"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 xml:space="preserve"> 2. 9. 2013</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sidRPr="005C0CAA">
              <w:rPr>
                <w:rFonts w:ascii="Arial" w:hAnsi="Arial" w:cs="Arial"/>
                <w:sz w:val="22"/>
                <w:szCs w:val="22"/>
              </w:rPr>
              <w:t xml:space="preserve">Směrnice </w:t>
            </w:r>
            <w:proofErr w:type="gramStart"/>
            <w:r w:rsidRPr="005C0CAA">
              <w:rPr>
                <w:rFonts w:ascii="Arial" w:hAnsi="Arial" w:cs="Arial"/>
                <w:sz w:val="22"/>
                <w:szCs w:val="22"/>
              </w:rPr>
              <w:t>nabývá  účinnosti</w:t>
            </w:r>
            <w:proofErr w:type="gramEnd"/>
            <w:r w:rsidRPr="005C0CAA">
              <w:rPr>
                <w:rFonts w:ascii="Arial" w:hAnsi="Arial" w:cs="Arial"/>
                <w:sz w:val="22"/>
                <w:szCs w:val="22"/>
              </w:rPr>
              <w:t xml:space="preserve"> dne:</w:t>
            </w:r>
          </w:p>
        </w:tc>
        <w:tc>
          <w:tcPr>
            <w:tcW w:w="4847" w:type="dxa"/>
          </w:tcPr>
          <w:p w:rsidR="00113BF3" w:rsidRDefault="00113BF3" w:rsidP="00D66730">
            <w:pPr>
              <w:spacing w:before="120" w:line="240" w:lineRule="atLeast"/>
              <w:jc w:val="both"/>
              <w:rPr>
                <w:rFonts w:ascii="Arial" w:hAnsi="Arial" w:cs="Arial"/>
                <w:sz w:val="22"/>
                <w:szCs w:val="22"/>
              </w:rPr>
            </w:pPr>
            <w:r>
              <w:rPr>
                <w:rFonts w:ascii="Arial" w:hAnsi="Arial" w:cs="Arial"/>
                <w:sz w:val="22"/>
                <w:szCs w:val="22"/>
              </w:rPr>
              <w:t xml:space="preserve"> 2. 9. 2013</w:t>
            </w:r>
          </w:p>
        </w:tc>
      </w:tr>
      <w:tr w:rsidR="00113BF3" w:rsidRPr="005C0CAA" w:rsidTr="00D66730">
        <w:tc>
          <w:tcPr>
            <w:tcW w:w="4223" w:type="dxa"/>
          </w:tcPr>
          <w:p w:rsidR="00113BF3" w:rsidRPr="005C0CAA" w:rsidRDefault="00113BF3" w:rsidP="00D66730">
            <w:pPr>
              <w:spacing w:before="120" w:line="240" w:lineRule="atLeast"/>
              <w:jc w:val="both"/>
              <w:rPr>
                <w:rFonts w:ascii="Arial" w:hAnsi="Arial" w:cs="Arial"/>
                <w:sz w:val="22"/>
                <w:szCs w:val="22"/>
              </w:rPr>
            </w:pPr>
            <w:r>
              <w:rPr>
                <w:rFonts w:ascii="Arial" w:hAnsi="Arial" w:cs="Arial"/>
                <w:sz w:val="22"/>
                <w:szCs w:val="22"/>
              </w:rPr>
              <w:t>Směrnice zrušuje směrnici</w:t>
            </w:r>
          </w:p>
        </w:tc>
        <w:tc>
          <w:tcPr>
            <w:tcW w:w="4847" w:type="dxa"/>
          </w:tcPr>
          <w:p w:rsidR="00113BF3" w:rsidRDefault="00113BF3" w:rsidP="00D66730">
            <w:pPr>
              <w:spacing w:before="120" w:line="240" w:lineRule="atLeast"/>
              <w:jc w:val="both"/>
              <w:rPr>
                <w:rFonts w:ascii="Arial" w:hAnsi="Arial" w:cs="Arial"/>
                <w:sz w:val="22"/>
                <w:szCs w:val="22"/>
              </w:rPr>
            </w:pPr>
            <w:proofErr w:type="spellStart"/>
            <w:r>
              <w:rPr>
                <w:rFonts w:ascii="Arial" w:hAnsi="Arial" w:cs="Arial"/>
                <w:sz w:val="22"/>
                <w:szCs w:val="22"/>
              </w:rPr>
              <w:t>SZMKa</w:t>
            </w:r>
            <w:proofErr w:type="spellEnd"/>
            <w:r>
              <w:rPr>
                <w:rFonts w:ascii="Arial" w:hAnsi="Arial" w:cs="Arial"/>
                <w:sz w:val="22"/>
                <w:szCs w:val="22"/>
              </w:rPr>
              <w:t>/2544/2012</w:t>
            </w:r>
          </w:p>
        </w:tc>
      </w:tr>
      <w:tr w:rsidR="00113BF3" w:rsidRPr="005C0CAA" w:rsidTr="00D66730">
        <w:tc>
          <w:tcPr>
            <w:tcW w:w="9070" w:type="dxa"/>
            <w:gridSpan w:val="2"/>
          </w:tcPr>
          <w:p w:rsidR="00113BF3" w:rsidRPr="005C0CAA" w:rsidRDefault="00113BF3" w:rsidP="00D66730">
            <w:pPr>
              <w:rPr>
                <w:rFonts w:ascii="Arial" w:hAnsi="Arial" w:cs="Arial"/>
                <w:sz w:val="22"/>
                <w:szCs w:val="22"/>
              </w:rPr>
            </w:pPr>
            <w:r w:rsidRPr="005C0CAA">
              <w:rPr>
                <w:rFonts w:ascii="Arial" w:hAnsi="Arial" w:cs="Arial"/>
                <w:sz w:val="22"/>
                <w:szCs w:val="22"/>
              </w:rPr>
              <w:t>Změny ve směrnici jsou prováděny formou číslovaných písemných dodatků, které tvoří součást tohoto předpisu.</w:t>
            </w:r>
          </w:p>
        </w:tc>
      </w:tr>
    </w:tbl>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D66730" w:rsidRDefault="00D66730" w:rsidP="00113BF3">
      <w:pPr>
        <w:jc w:val="both"/>
        <w:rPr>
          <w:rFonts w:ascii="Arial" w:hAnsi="Arial" w:cs="Arial"/>
          <w:sz w:val="22"/>
          <w:szCs w:val="22"/>
        </w:rPr>
      </w:pPr>
    </w:p>
    <w:p w:rsidR="00D66730" w:rsidRPr="005C0CAA" w:rsidRDefault="00D66730" w:rsidP="00113BF3">
      <w:pPr>
        <w:jc w:val="both"/>
        <w:rPr>
          <w:rFonts w:ascii="Arial" w:hAnsi="Arial" w:cs="Arial"/>
          <w:sz w:val="22"/>
          <w:szCs w:val="22"/>
        </w:rPr>
      </w:pPr>
    </w:p>
    <w:p w:rsidR="00113BF3" w:rsidRPr="00D33CC2" w:rsidRDefault="00113BF3" w:rsidP="00113BF3">
      <w:pPr>
        <w:pStyle w:val="Nadpis4"/>
        <w:rPr>
          <w:rFonts w:ascii="Arial" w:hAnsi="Arial" w:cs="Arial"/>
          <w:color w:val="0000FF"/>
          <w:sz w:val="22"/>
          <w:szCs w:val="22"/>
        </w:rPr>
      </w:pPr>
      <w:r w:rsidRPr="00D33CC2">
        <w:rPr>
          <w:rFonts w:ascii="Arial" w:hAnsi="Arial" w:cs="Arial"/>
          <w:color w:val="0000FF"/>
          <w:sz w:val="22"/>
          <w:szCs w:val="22"/>
        </w:rPr>
        <w:t>Obecná ustanovení</w:t>
      </w:r>
    </w:p>
    <w:p w:rsidR="00113BF3" w:rsidRPr="00D33CC2" w:rsidRDefault="00113BF3" w:rsidP="00113BF3">
      <w:pPr>
        <w:jc w:val="both"/>
        <w:rPr>
          <w:rFonts w:ascii="Arial" w:hAnsi="Arial" w:cs="Arial"/>
          <w:b/>
          <w:color w:val="0000FF"/>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Ředitelka školy vydává školní řád Střední školy, Základní školy a Mateřské školy, Karviná, příspěvková organizace v souladu s § 30 zákona č. 561/ 2004 Sb., o předškolním, základním, středním, vyšším odborném a jiném vzdělávání, ve znění pozdějších předpisů.</w:t>
      </w:r>
    </w:p>
    <w:p w:rsidR="00113BF3" w:rsidRPr="00D33CC2" w:rsidRDefault="00113BF3" w:rsidP="00113BF3">
      <w:pPr>
        <w:jc w:val="both"/>
        <w:rPr>
          <w:rFonts w:ascii="Arial" w:hAnsi="Arial" w:cs="Arial"/>
          <w:b/>
          <w:color w:val="0000FF"/>
          <w:sz w:val="22"/>
          <w:szCs w:val="22"/>
        </w:rPr>
      </w:pPr>
    </w:p>
    <w:p w:rsidR="00113BF3" w:rsidRDefault="00113BF3" w:rsidP="00113BF3">
      <w:pPr>
        <w:jc w:val="center"/>
        <w:rPr>
          <w:rFonts w:ascii="Arial" w:hAnsi="Arial" w:cs="Arial"/>
          <w:b/>
          <w:color w:val="0000FF"/>
          <w:sz w:val="72"/>
          <w:szCs w:val="72"/>
        </w:rPr>
      </w:pPr>
    </w:p>
    <w:p w:rsidR="00D66730" w:rsidRDefault="00D66730" w:rsidP="00113BF3">
      <w:pPr>
        <w:jc w:val="center"/>
        <w:rPr>
          <w:rFonts w:ascii="Arial" w:hAnsi="Arial" w:cs="Arial"/>
          <w:b/>
          <w:color w:val="0000FF"/>
          <w:sz w:val="72"/>
          <w:szCs w:val="72"/>
        </w:rPr>
      </w:pPr>
    </w:p>
    <w:p w:rsidR="00D66730" w:rsidRDefault="00D66730" w:rsidP="00113BF3">
      <w:pPr>
        <w:jc w:val="center"/>
        <w:rPr>
          <w:rFonts w:ascii="Arial" w:hAnsi="Arial" w:cs="Arial"/>
          <w:b/>
          <w:color w:val="0000FF"/>
          <w:sz w:val="72"/>
          <w:szCs w:val="72"/>
        </w:rPr>
      </w:pPr>
    </w:p>
    <w:p w:rsidR="00D66730" w:rsidRDefault="00D66730" w:rsidP="00113BF3">
      <w:pPr>
        <w:jc w:val="center"/>
        <w:rPr>
          <w:rFonts w:ascii="Arial" w:hAnsi="Arial" w:cs="Arial"/>
          <w:b/>
          <w:color w:val="0000FF"/>
          <w:sz w:val="72"/>
          <w:szCs w:val="72"/>
        </w:rPr>
      </w:pPr>
    </w:p>
    <w:p w:rsidR="00D66730" w:rsidRDefault="00D66730" w:rsidP="00113BF3">
      <w:pPr>
        <w:jc w:val="center"/>
        <w:rPr>
          <w:rFonts w:ascii="Arial" w:hAnsi="Arial" w:cs="Arial"/>
          <w:b/>
          <w:color w:val="0000FF"/>
          <w:sz w:val="72"/>
          <w:szCs w:val="72"/>
        </w:rPr>
      </w:pPr>
    </w:p>
    <w:p w:rsidR="00113BF3" w:rsidRPr="009D77E3" w:rsidRDefault="00113BF3" w:rsidP="00113BF3">
      <w:pPr>
        <w:jc w:val="center"/>
        <w:rPr>
          <w:rFonts w:ascii="Arial" w:hAnsi="Arial" w:cs="Arial"/>
          <w:b/>
          <w:color w:val="0000FF"/>
          <w:sz w:val="22"/>
          <w:szCs w:val="22"/>
        </w:rPr>
      </w:pPr>
    </w:p>
    <w:p w:rsidR="00113BF3" w:rsidRPr="009D77E3" w:rsidRDefault="00113BF3" w:rsidP="00113BF3">
      <w:pPr>
        <w:jc w:val="center"/>
        <w:rPr>
          <w:rFonts w:ascii="Arial" w:hAnsi="Arial" w:cs="Arial"/>
          <w:b/>
          <w:color w:val="0000FF"/>
          <w:sz w:val="22"/>
          <w:szCs w:val="22"/>
        </w:rPr>
      </w:pPr>
    </w:p>
    <w:p w:rsidR="00D66730" w:rsidRDefault="00D66730" w:rsidP="00113BF3">
      <w:pPr>
        <w:jc w:val="center"/>
        <w:rPr>
          <w:rFonts w:ascii="Arial" w:hAnsi="Arial" w:cs="Arial"/>
          <w:b/>
          <w:color w:val="0000FF"/>
          <w:sz w:val="72"/>
          <w:szCs w:val="72"/>
        </w:rPr>
      </w:pPr>
    </w:p>
    <w:p w:rsidR="00D66730" w:rsidRDefault="00D66730"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Pr="00931DBF" w:rsidRDefault="00113BF3" w:rsidP="00113BF3">
      <w:pPr>
        <w:jc w:val="center"/>
        <w:rPr>
          <w:rFonts w:ascii="Arial" w:hAnsi="Arial" w:cs="Arial"/>
          <w:b/>
          <w:color w:val="0000FF"/>
          <w:sz w:val="72"/>
          <w:szCs w:val="72"/>
        </w:rPr>
      </w:pPr>
      <w:r w:rsidRPr="00931DBF">
        <w:rPr>
          <w:rFonts w:ascii="Arial" w:hAnsi="Arial" w:cs="Arial"/>
          <w:b/>
          <w:color w:val="0000FF"/>
          <w:sz w:val="72"/>
          <w:szCs w:val="72"/>
        </w:rPr>
        <w:t>ŠKOLNÍ ŘÁD</w:t>
      </w:r>
    </w:p>
    <w:p w:rsidR="00113BF3" w:rsidRDefault="00113BF3" w:rsidP="00113BF3">
      <w:pPr>
        <w:jc w:val="center"/>
        <w:rPr>
          <w:rFonts w:ascii="Arial" w:hAnsi="Arial" w:cs="Arial"/>
          <w:b/>
          <w:sz w:val="72"/>
          <w:szCs w:val="72"/>
        </w:rPr>
      </w:pPr>
    </w:p>
    <w:p w:rsidR="00113BF3" w:rsidRDefault="00113BF3" w:rsidP="00113BF3">
      <w:pPr>
        <w:jc w:val="center"/>
        <w:rPr>
          <w:rFonts w:ascii="Arial" w:hAnsi="Arial" w:cs="Arial"/>
          <w:b/>
          <w:sz w:val="72"/>
          <w:szCs w:val="72"/>
        </w:rPr>
      </w:pPr>
    </w:p>
    <w:p w:rsidR="00113BF3" w:rsidRPr="00BA2D05" w:rsidRDefault="00113BF3" w:rsidP="00113BF3">
      <w:pPr>
        <w:jc w:val="center"/>
        <w:rPr>
          <w:rFonts w:ascii="Arial" w:hAnsi="Arial" w:cs="Arial"/>
          <w:b/>
          <w:sz w:val="72"/>
          <w:szCs w:val="72"/>
        </w:rPr>
      </w:pPr>
    </w:p>
    <w:p w:rsidR="00113BF3" w:rsidRDefault="00113BF3" w:rsidP="00113BF3">
      <w:pPr>
        <w:jc w:val="center"/>
        <w:rPr>
          <w:rFonts w:ascii="Arial" w:hAnsi="Arial" w:cs="Arial"/>
          <w:b/>
          <w:sz w:val="28"/>
          <w:szCs w:val="28"/>
        </w:rPr>
      </w:pPr>
    </w:p>
    <w:p w:rsidR="00113BF3" w:rsidRPr="00931DBF" w:rsidRDefault="00113BF3" w:rsidP="00113BF3">
      <w:pPr>
        <w:jc w:val="center"/>
        <w:rPr>
          <w:rFonts w:ascii="Arial" w:hAnsi="Arial" w:cs="Arial"/>
          <w:b/>
          <w:color w:val="0000FF"/>
          <w:sz w:val="28"/>
          <w:szCs w:val="28"/>
        </w:rPr>
      </w:pPr>
    </w:p>
    <w:p w:rsidR="00113BF3" w:rsidRPr="00931DBF" w:rsidRDefault="00113BF3" w:rsidP="00113BF3">
      <w:pPr>
        <w:rPr>
          <w:rFonts w:ascii="Arial" w:hAnsi="Arial" w:cs="Arial"/>
          <w:color w:val="0000FF"/>
          <w:sz w:val="28"/>
          <w:szCs w:val="28"/>
        </w:rPr>
      </w:pPr>
      <w:r>
        <w:rPr>
          <w:rFonts w:ascii="Arial" w:hAnsi="Arial" w:cs="Arial"/>
          <w:b/>
          <w:color w:val="0000FF"/>
          <w:sz w:val="28"/>
          <w:szCs w:val="28"/>
        </w:rPr>
        <w:t>Š</w:t>
      </w:r>
      <w:r w:rsidRPr="00931DBF">
        <w:rPr>
          <w:rFonts w:ascii="Arial" w:hAnsi="Arial" w:cs="Arial"/>
          <w:b/>
          <w:color w:val="0000FF"/>
          <w:sz w:val="28"/>
          <w:szCs w:val="28"/>
        </w:rPr>
        <w:t>kolní</w:t>
      </w:r>
      <w:r>
        <w:rPr>
          <w:rFonts w:ascii="Arial" w:hAnsi="Arial" w:cs="Arial"/>
          <w:b/>
          <w:color w:val="0000FF"/>
          <w:sz w:val="28"/>
          <w:szCs w:val="28"/>
        </w:rPr>
        <w:t xml:space="preserve"> </w:t>
      </w:r>
      <w:r w:rsidRPr="00931DBF">
        <w:rPr>
          <w:rFonts w:ascii="Arial" w:hAnsi="Arial" w:cs="Arial"/>
          <w:b/>
          <w:color w:val="0000FF"/>
          <w:sz w:val="28"/>
          <w:szCs w:val="28"/>
        </w:rPr>
        <w:t>řád</w:t>
      </w:r>
      <w:r>
        <w:rPr>
          <w:rFonts w:ascii="Arial" w:hAnsi="Arial" w:cs="Arial"/>
          <w:b/>
          <w:color w:val="0000FF"/>
          <w:sz w:val="28"/>
          <w:szCs w:val="28"/>
        </w:rPr>
        <w:t xml:space="preserve"> obsahuje tyto oblasti</w:t>
      </w:r>
      <w:r w:rsidRPr="00931DBF">
        <w:rPr>
          <w:rFonts w:ascii="Arial" w:hAnsi="Arial" w:cs="Arial"/>
          <w:b/>
          <w:color w:val="0000FF"/>
          <w:sz w:val="28"/>
          <w:szCs w:val="28"/>
        </w:rPr>
        <w:t>:</w:t>
      </w:r>
      <w:r w:rsidRPr="00931DBF">
        <w:rPr>
          <w:rFonts w:ascii="Arial" w:hAnsi="Arial" w:cs="Arial"/>
          <w:color w:val="0000FF"/>
          <w:sz w:val="28"/>
          <w:szCs w:val="28"/>
        </w:rPr>
        <w:t xml:space="preserve"> </w:t>
      </w:r>
    </w:p>
    <w:p w:rsidR="00113BF3" w:rsidRPr="005B0998" w:rsidRDefault="00113BF3" w:rsidP="00113BF3">
      <w:pPr>
        <w:rPr>
          <w:rFonts w:ascii="Arial" w:hAnsi="Arial" w:cs="Arial"/>
          <w:sz w:val="28"/>
          <w:szCs w:val="28"/>
        </w:rPr>
      </w:pPr>
    </w:p>
    <w:p w:rsidR="00113BF3" w:rsidRDefault="00113BF3" w:rsidP="00F00788">
      <w:pPr>
        <w:numPr>
          <w:ilvl w:val="0"/>
          <w:numId w:val="20"/>
        </w:numPr>
        <w:ind w:left="360"/>
        <w:rPr>
          <w:rFonts w:ascii="Arial" w:hAnsi="Arial" w:cs="Arial"/>
          <w:sz w:val="28"/>
          <w:szCs w:val="28"/>
        </w:rPr>
      </w:pPr>
      <w:r w:rsidRPr="00F817C5">
        <w:rPr>
          <w:rFonts w:ascii="Arial" w:hAnsi="Arial" w:cs="Arial"/>
          <w:sz w:val="28"/>
          <w:szCs w:val="28"/>
        </w:rPr>
        <w:t>Školní řád pro základní školu a základní školu speciální</w:t>
      </w:r>
    </w:p>
    <w:p w:rsidR="00113BF3" w:rsidRDefault="00113BF3" w:rsidP="00113BF3">
      <w:pPr>
        <w:ind w:left="360"/>
        <w:rPr>
          <w:rFonts w:ascii="Arial" w:hAnsi="Arial" w:cs="Arial"/>
          <w:sz w:val="28"/>
          <w:szCs w:val="28"/>
        </w:rPr>
      </w:pPr>
    </w:p>
    <w:p w:rsidR="00113BF3" w:rsidRDefault="00113BF3" w:rsidP="00F00788">
      <w:pPr>
        <w:numPr>
          <w:ilvl w:val="0"/>
          <w:numId w:val="20"/>
        </w:numPr>
        <w:ind w:left="360"/>
        <w:rPr>
          <w:rFonts w:ascii="Arial" w:hAnsi="Arial" w:cs="Arial"/>
          <w:sz w:val="28"/>
          <w:szCs w:val="28"/>
        </w:rPr>
      </w:pPr>
      <w:r w:rsidRPr="00F817C5">
        <w:rPr>
          <w:rFonts w:ascii="Arial" w:hAnsi="Arial" w:cs="Arial"/>
          <w:sz w:val="28"/>
          <w:szCs w:val="28"/>
        </w:rPr>
        <w:t>Vnitřní řád pro školní družinu</w:t>
      </w:r>
    </w:p>
    <w:p w:rsidR="00113BF3" w:rsidRDefault="00113BF3" w:rsidP="00113BF3">
      <w:pPr>
        <w:ind w:left="360"/>
        <w:rPr>
          <w:rFonts w:ascii="Arial" w:hAnsi="Arial" w:cs="Arial"/>
          <w:sz w:val="28"/>
          <w:szCs w:val="28"/>
        </w:rPr>
      </w:pPr>
    </w:p>
    <w:p w:rsidR="00113BF3" w:rsidRDefault="00113BF3" w:rsidP="00F00788">
      <w:pPr>
        <w:numPr>
          <w:ilvl w:val="0"/>
          <w:numId w:val="20"/>
        </w:numPr>
        <w:ind w:left="360"/>
        <w:rPr>
          <w:rFonts w:ascii="Arial" w:hAnsi="Arial" w:cs="Arial"/>
          <w:sz w:val="28"/>
          <w:szCs w:val="28"/>
        </w:rPr>
      </w:pPr>
      <w:r w:rsidRPr="00F817C5">
        <w:rPr>
          <w:rFonts w:ascii="Arial" w:hAnsi="Arial" w:cs="Arial"/>
          <w:sz w:val="28"/>
          <w:szCs w:val="28"/>
        </w:rPr>
        <w:t>Vnitřní řád pro školní klub</w:t>
      </w:r>
    </w:p>
    <w:p w:rsidR="00113BF3" w:rsidRDefault="00113BF3" w:rsidP="00113BF3">
      <w:pPr>
        <w:pStyle w:val="Odstavecseseznamem"/>
        <w:rPr>
          <w:rFonts w:ascii="Arial" w:hAnsi="Arial" w:cs="Arial"/>
          <w:sz w:val="28"/>
          <w:szCs w:val="28"/>
        </w:rPr>
      </w:pPr>
    </w:p>
    <w:p w:rsidR="00113BF3" w:rsidRPr="00F817C5" w:rsidRDefault="00113BF3" w:rsidP="00F00788">
      <w:pPr>
        <w:numPr>
          <w:ilvl w:val="0"/>
          <w:numId w:val="20"/>
        </w:numPr>
        <w:ind w:left="360"/>
        <w:rPr>
          <w:rFonts w:ascii="Arial" w:hAnsi="Arial" w:cs="Arial"/>
          <w:sz w:val="28"/>
          <w:szCs w:val="28"/>
        </w:rPr>
      </w:pPr>
      <w:r w:rsidRPr="00F817C5">
        <w:rPr>
          <w:rFonts w:ascii="Arial" w:hAnsi="Arial" w:cs="Arial"/>
          <w:sz w:val="28"/>
          <w:szCs w:val="28"/>
        </w:rPr>
        <w:t>Školní řád pro střední školu</w:t>
      </w: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Pr="00931DBF" w:rsidRDefault="00113BF3" w:rsidP="00113BF3">
      <w:pPr>
        <w:rPr>
          <w:rFonts w:ascii="Arial" w:hAnsi="Arial" w:cs="Arial"/>
          <w:sz w:val="28"/>
          <w:szCs w:val="28"/>
        </w:rPr>
      </w:pPr>
      <w:r w:rsidRPr="00931DBF">
        <w:rPr>
          <w:rFonts w:ascii="Arial" w:hAnsi="Arial" w:cs="Arial"/>
          <w:sz w:val="28"/>
          <w:szCs w:val="28"/>
        </w:rPr>
        <w:t>Poznámka:</w:t>
      </w: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r>
        <w:rPr>
          <w:rFonts w:ascii="Arial" w:hAnsi="Arial" w:cs="Arial"/>
          <w:sz w:val="28"/>
          <w:szCs w:val="28"/>
        </w:rPr>
        <w:t xml:space="preserve">Školní řád pro mateřskou školu, základní školu a školní družinu při zdravotnickém zařízení </w:t>
      </w:r>
      <w:proofErr w:type="spellStart"/>
      <w:r>
        <w:rPr>
          <w:rFonts w:ascii="Arial" w:hAnsi="Arial" w:cs="Arial"/>
          <w:sz w:val="28"/>
          <w:szCs w:val="28"/>
        </w:rPr>
        <w:t>NsP</w:t>
      </w:r>
      <w:proofErr w:type="spellEnd"/>
      <w:r>
        <w:rPr>
          <w:rFonts w:ascii="Arial" w:hAnsi="Arial" w:cs="Arial"/>
          <w:sz w:val="28"/>
          <w:szCs w:val="28"/>
        </w:rPr>
        <w:t xml:space="preserve"> Karviná a </w:t>
      </w:r>
      <w:proofErr w:type="spellStart"/>
      <w:r>
        <w:rPr>
          <w:rFonts w:ascii="Arial" w:hAnsi="Arial" w:cs="Arial"/>
          <w:sz w:val="28"/>
          <w:szCs w:val="28"/>
        </w:rPr>
        <w:t>NsP</w:t>
      </w:r>
      <w:proofErr w:type="spellEnd"/>
      <w:r>
        <w:rPr>
          <w:rFonts w:ascii="Arial" w:hAnsi="Arial" w:cs="Arial"/>
          <w:sz w:val="28"/>
          <w:szCs w:val="28"/>
        </w:rPr>
        <w:t xml:space="preserve"> Havířov je zpracován odděleně.</w:t>
      </w:r>
    </w:p>
    <w:p w:rsidR="00113BF3" w:rsidRDefault="00113BF3" w:rsidP="00113BF3">
      <w:pPr>
        <w:rPr>
          <w:rFonts w:ascii="Arial" w:hAnsi="Arial" w:cs="Arial"/>
          <w:sz w:val="28"/>
          <w:szCs w:val="28"/>
        </w:rPr>
      </w:pPr>
    </w:p>
    <w:p w:rsidR="00113BF3" w:rsidRDefault="00113BF3" w:rsidP="00113BF3">
      <w:pPr>
        <w:rPr>
          <w:rFonts w:ascii="Arial" w:hAnsi="Arial" w:cs="Arial"/>
          <w:sz w:val="22"/>
          <w:szCs w:val="22"/>
        </w:rPr>
      </w:pPr>
    </w:p>
    <w:p w:rsidR="00113BF3" w:rsidRDefault="00113BF3"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Pr="00931DBF" w:rsidRDefault="00113BF3" w:rsidP="00113BF3">
      <w:pPr>
        <w:jc w:val="center"/>
        <w:rPr>
          <w:rFonts w:ascii="Arial" w:hAnsi="Arial" w:cs="Arial"/>
          <w:b/>
          <w:color w:val="0000FF"/>
          <w:sz w:val="72"/>
          <w:szCs w:val="72"/>
        </w:rPr>
      </w:pPr>
      <w:r w:rsidRPr="00931DBF">
        <w:rPr>
          <w:rFonts w:ascii="Arial" w:hAnsi="Arial" w:cs="Arial"/>
          <w:b/>
          <w:color w:val="0000FF"/>
          <w:sz w:val="72"/>
          <w:szCs w:val="72"/>
        </w:rPr>
        <w:t>ŠKOLNÍ ŘÁD</w:t>
      </w:r>
    </w:p>
    <w:p w:rsidR="00113BF3" w:rsidRDefault="00113BF3" w:rsidP="00113BF3">
      <w:pPr>
        <w:jc w:val="center"/>
        <w:rPr>
          <w:rFonts w:ascii="Arial" w:hAnsi="Arial" w:cs="Arial"/>
          <w:b/>
          <w:sz w:val="72"/>
          <w:szCs w:val="72"/>
        </w:rPr>
      </w:pPr>
    </w:p>
    <w:p w:rsidR="00113BF3" w:rsidRDefault="00113BF3" w:rsidP="00113BF3">
      <w:pPr>
        <w:jc w:val="center"/>
        <w:rPr>
          <w:rFonts w:ascii="Arial" w:hAnsi="Arial" w:cs="Arial"/>
          <w:b/>
          <w:sz w:val="72"/>
          <w:szCs w:val="72"/>
        </w:rPr>
      </w:pPr>
    </w:p>
    <w:p w:rsidR="00113BF3" w:rsidRPr="005B0998" w:rsidRDefault="00113BF3" w:rsidP="00113BF3">
      <w:pPr>
        <w:rPr>
          <w:rFonts w:ascii="Arial" w:hAnsi="Arial" w:cs="Arial"/>
          <w:sz w:val="28"/>
          <w:szCs w:val="28"/>
        </w:rPr>
      </w:pPr>
    </w:p>
    <w:p w:rsidR="00113BF3" w:rsidRDefault="00113BF3" w:rsidP="00F00788">
      <w:pPr>
        <w:numPr>
          <w:ilvl w:val="0"/>
          <w:numId w:val="21"/>
        </w:numPr>
        <w:rPr>
          <w:rFonts w:ascii="Arial" w:hAnsi="Arial" w:cs="Arial"/>
          <w:sz w:val="40"/>
          <w:szCs w:val="40"/>
        </w:rPr>
      </w:pPr>
      <w:r>
        <w:rPr>
          <w:rFonts w:ascii="Arial" w:hAnsi="Arial" w:cs="Arial"/>
          <w:sz w:val="40"/>
          <w:szCs w:val="40"/>
        </w:rPr>
        <w:t xml:space="preserve">       </w:t>
      </w:r>
      <w:r w:rsidRPr="00832B04">
        <w:rPr>
          <w:rFonts w:ascii="Arial" w:hAnsi="Arial" w:cs="Arial"/>
          <w:sz w:val="40"/>
          <w:szCs w:val="40"/>
        </w:rPr>
        <w:t xml:space="preserve">Školní řád pro základní školu a základní </w:t>
      </w:r>
      <w:r>
        <w:rPr>
          <w:rFonts w:ascii="Arial" w:hAnsi="Arial" w:cs="Arial"/>
          <w:sz w:val="40"/>
          <w:szCs w:val="40"/>
        </w:rPr>
        <w:t xml:space="preserve">  </w:t>
      </w:r>
    </w:p>
    <w:p w:rsidR="00113BF3" w:rsidRPr="00832B04" w:rsidRDefault="00113BF3" w:rsidP="00113BF3">
      <w:pPr>
        <w:ind w:left="1098"/>
        <w:rPr>
          <w:rFonts w:ascii="Arial" w:hAnsi="Arial" w:cs="Arial"/>
          <w:sz w:val="40"/>
          <w:szCs w:val="40"/>
        </w:rPr>
      </w:pPr>
      <w:r>
        <w:rPr>
          <w:rFonts w:ascii="Arial" w:hAnsi="Arial" w:cs="Arial"/>
          <w:sz w:val="40"/>
          <w:szCs w:val="40"/>
        </w:rPr>
        <w:t xml:space="preserve">       </w:t>
      </w:r>
      <w:r w:rsidRPr="00832B04">
        <w:rPr>
          <w:rFonts w:ascii="Arial" w:hAnsi="Arial" w:cs="Arial"/>
          <w:sz w:val="40"/>
          <w:szCs w:val="40"/>
        </w:rPr>
        <w:t>školu speciální</w:t>
      </w: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D66730" w:rsidRPr="00D33CC2" w:rsidRDefault="00D66730" w:rsidP="00D66730">
      <w:pPr>
        <w:jc w:val="both"/>
        <w:rPr>
          <w:rFonts w:ascii="Arial" w:hAnsi="Arial" w:cs="Arial"/>
          <w:b/>
          <w:color w:val="0000FF"/>
          <w:sz w:val="22"/>
          <w:szCs w:val="22"/>
        </w:rPr>
      </w:pPr>
      <w:r w:rsidRPr="00D33CC2">
        <w:rPr>
          <w:rFonts w:ascii="Arial" w:hAnsi="Arial" w:cs="Arial"/>
          <w:b/>
          <w:color w:val="0000FF"/>
          <w:sz w:val="22"/>
          <w:szCs w:val="22"/>
        </w:rPr>
        <w:t xml:space="preserve">Školní řád </w:t>
      </w:r>
      <w:r>
        <w:rPr>
          <w:rFonts w:ascii="Arial" w:hAnsi="Arial" w:cs="Arial"/>
          <w:b/>
          <w:color w:val="0000FF"/>
          <w:sz w:val="22"/>
          <w:szCs w:val="22"/>
        </w:rPr>
        <w:t>obsahu</w:t>
      </w:r>
      <w:r w:rsidRPr="00D33CC2">
        <w:rPr>
          <w:rFonts w:ascii="Arial" w:hAnsi="Arial" w:cs="Arial"/>
          <w:b/>
          <w:color w:val="0000FF"/>
          <w:sz w:val="22"/>
          <w:szCs w:val="22"/>
        </w:rPr>
        <w:t>je:</w:t>
      </w:r>
    </w:p>
    <w:p w:rsidR="00D66730" w:rsidRPr="005C0CAA" w:rsidRDefault="00D66730" w:rsidP="00D66730">
      <w:pPr>
        <w:jc w:val="both"/>
        <w:rPr>
          <w:rFonts w:ascii="Arial" w:hAnsi="Arial" w:cs="Arial"/>
          <w:b/>
          <w:sz w:val="22"/>
          <w:szCs w:val="22"/>
        </w:rPr>
      </w:pPr>
    </w:p>
    <w:p w:rsidR="00D66730" w:rsidRDefault="00D66730" w:rsidP="00D66730">
      <w:pPr>
        <w:pStyle w:val="Zkladntext2"/>
        <w:jc w:val="left"/>
        <w:rPr>
          <w:rFonts w:ascii="Arial" w:hAnsi="Arial" w:cs="Arial"/>
          <w:b w:val="0"/>
          <w:color w:val="auto"/>
          <w:sz w:val="22"/>
          <w:szCs w:val="22"/>
        </w:rPr>
      </w:pPr>
      <w:r>
        <w:rPr>
          <w:rFonts w:ascii="Arial" w:hAnsi="Arial" w:cs="Arial"/>
          <w:b w:val="0"/>
          <w:color w:val="auto"/>
          <w:sz w:val="22"/>
          <w:szCs w:val="22"/>
        </w:rPr>
        <w:t xml:space="preserve">I. </w:t>
      </w:r>
      <w:r w:rsidRPr="003354F5">
        <w:rPr>
          <w:rFonts w:ascii="Arial" w:hAnsi="Arial" w:cs="Arial"/>
          <w:b w:val="0"/>
          <w:color w:val="auto"/>
          <w:sz w:val="22"/>
          <w:szCs w:val="22"/>
        </w:rPr>
        <w:t xml:space="preserve">Práva a povinnosti žáků a jejich zákonných zástupců ve škole a podrobnosti o pravidlech </w:t>
      </w:r>
      <w:r>
        <w:rPr>
          <w:rFonts w:ascii="Arial" w:hAnsi="Arial" w:cs="Arial"/>
          <w:b w:val="0"/>
          <w:color w:val="auto"/>
          <w:sz w:val="22"/>
          <w:szCs w:val="22"/>
        </w:rPr>
        <w:t xml:space="preserve"> </w:t>
      </w:r>
    </w:p>
    <w:p w:rsidR="00D66730" w:rsidRPr="003354F5" w:rsidRDefault="00D66730" w:rsidP="00D66730">
      <w:pPr>
        <w:pStyle w:val="Zkladntext2"/>
        <w:jc w:val="left"/>
        <w:rPr>
          <w:rFonts w:ascii="Arial" w:hAnsi="Arial" w:cs="Arial"/>
          <w:b w:val="0"/>
          <w:color w:val="auto"/>
          <w:sz w:val="22"/>
          <w:szCs w:val="22"/>
        </w:rPr>
      </w:pPr>
      <w:r>
        <w:rPr>
          <w:rFonts w:ascii="Arial" w:hAnsi="Arial" w:cs="Arial"/>
          <w:b w:val="0"/>
          <w:color w:val="auto"/>
          <w:sz w:val="22"/>
          <w:szCs w:val="22"/>
        </w:rPr>
        <w:t xml:space="preserve">   </w:t>
      </w:r>
      <w:r w:rsidRPr="003354F5">
        <w:rPr>
          <w:rFonts w:ascii="Arial" w:hAnsi="Arial" w:cs="Arial"/>
          <w:b w:val="0"/>
          <w:color w:val="auto"/>
          <w:sz w:val="22"/>
          <w:szCs w:val="22"/>
        </w:rPr>
        <w:t>vzájemných vztahů s pedagogickými pracovníky</w:t>
      </w:r>
    </w:p>
    <w:p w:rsidR="00D66730" w:rsidRDefault="00D66730" w:rsidP="00D66730">
      <w:pPr>
        <w:jc w:val="both"/>
        <w:rPr>
          <w:rFonts w:ascii="Arial" w:hAnsi="Arial" w:cs="Arial"/>
          <w:sz w:val="22"/>
          <w:szCs w:val="22"/>
        </w:rPr>
      </w:pPr>
    </w:p>
    <w:p w:rsidR="00D66730" w:rsidRPr="005C0CAA" w:rsidRDefault="00D66730" w:rsidP="00D66730">
      <w:pPr>
        <w:jc w:val="both"/>
        <w:rPr>
          <w:rFonts w:ascii="Arial" w:hAnsi="Arial" w:cs="Arial"/>
          <w:sz w:val="22"/>
          <w:szCs w:val="22"/>
        </w:rPr>
      </w:pPr>
      <w:r w:rsidRPr="005C0CAA">
        <w:rPr>
          <w:rFonts w:ascii="Arial" w:hAnsi="Arial" w:cs="Arial"/>
          <w:sz w:val="22"/>
          <w:szCs w:val="22"/>
        </w:rPr>
        <w:t>II.  Provoz a vnitřní režim školy.</w:t>
      </w:r>
    </w:p>
    <w:p w:rsidR="00D66730" w:rsidRPr="005C0CAA" w:rsidRDefault="00D66730" w:rsidP="00D66730">
      <w:pPr>
        <w:jc w:val="both"/>
        <w:rPr>
          <w:rFonts w:ascii="Arial" w:hAnsi="Arial" w:cs="Arial"/>
          <w:sz w:val="22"/>
          <w:szCs w:val="22"/>
        </w:rPr>
      </w:pPr>
    </w:p>
    <w:p w:rsidR="00D66730" w:rsidRDefault="00D66730" w:rsidP="00D66730">
      <w:pPr>
        <w:jc w:val="both"/>
        <w:rPr>
          <w:rFonts w:ascii="Arial" w:hAnsi="Arial" w:cs="Arial"/>
          <w:sz w:val="22"/>
          <w:szCs w:val="22"/>
        </w:rPr>
      </w:pPr>
      <w:r w:rsidRPr="005C0CAA">
        <w:rPr>
          <w:rFonts w:ascii="Arial" w:hAnsi="Arial" w:cs="Arial"/>
          <w:sz w:val="22"/>
          <w:szCs w:val="22"/>
        </w:rPr>
        <w:t xml:space="preserve">III. Podmínky zajištění bezpečnosti a ochrany zdraví žáků a jejich ochrany před </w:t>
      </w:r>
      <w:r>
        <w:rPr>
          <w:rFonts w:ascii="Arial" w:hAnsi="Arial" w:cs="Arial"/>
          <w:sz w:val="22"/>
          <w:szCs w:val="22"/>
        </w:rPr>
        <w:t xml:space="preserve">rizikovými   </w:t>
      </w:r>
    </w:p>
    <w:p w:rsidR="00D66730" w:rsidRPr="005C0CAA" w:rsidRDefault="00D66730" w:rsidP="00D66730">
      <w:pPr>
        <w:jc w:val="both"/>
        <w:rPr>
          <w:rFonts w:ascii="Arial" w:hAnsi="Arial" w:cs="Arial"/>
          <w:sz w:val="22"/>
          <w:szCs w:val="22"/>
        </w:rPr>
      </w:pPr>
      <w:r>
        <w:rPr>
          <w:rFonts w:ascii="Arial" w:hAnsi="Arial" w:cs="Arial"/>
          <w:sz w:val="22"/>
          <w:szCs w:val="22"/>
        </w:rPr>
        <w:t xml:space="preserve">     projevy chování,</w:t>
      </w:r>
      <w:r w:rsidRPr="005C0CAA">
        <w:rPr>
          <w:rFonts w:ascii="Arial" w:hAnsi="Arial" w:cs="Arial"/>
          <w:sz w:val="22"/>
          <w:szCs w:val="22"/>
        </w:rPr>
        <w:t xml:space="preserve"> diskrim</w:t>
      </w:r>
      <w:r>
        <w:rPr>
          <w:rFonts w:ascii="Arial" w:hAnsi="Arial" w:cs="Arial"/>
          <w:sz w:val="22"/>
          <w:szCs w:val="22"/>
        </w:rPr>
        <w:t>inace, nepřátelství nebo násil</w:t>
      </w:r>
      <w:r w:rsidRPr="00341EA6">
        <w:rPr>
          <w:rFonts w:ascii="Arial" w:hAnsi="Arial" w:cs="Arial"/>
          <w:color w:val="000000"/>
          <w:sz w:val="22"/>
          <w:szCs w:val="22"/>
        </w:rPr>
        <w:t>í</w:t>
      </w:r>
      <w:r w:rsidRPr="002E7819">
        <w:rPr>
          <w:rFonts w:ascii="Arial" w:hAnsi="Arial" w:cs="Arial"/>
          <w:color w:val="FF0000"/>
          <w:sz w:val="22"/>
          <w:szCs w:val="22"/>
        </w:rPr>
        <w:t>.</w:t>
      </w:r>
    </w:p>
    <w:p w:rsidR="00D66730" w:rsidRPr="005C0CAA" w:rsidRDefault="00D66730" w:rsidP="00D66730">
      <w:pPr>
        <w:jc w:val="both"/>
        <w:rPr>
          <w:rFonts w:ascii="Arial" w:hAnsi="Arial" w:cs="Arial"/>
          <w:sz w:val="22"/>
          <w:szCs w:val="22"/>
        </w:rPr>
      </w:pPr>
    </w:p>
    <w:p w:rsidR="00D66730" w:rsidRDefault="00D66730" w:rsidP="00D66730">
      <w:pPr>
        <w:rPr>
          <w:rFonts w:ascii="Arial" w:hAnsi="Arial" w:cs="Arial"/>
          <w:sz w:val="22"/>
          <w:szCs w:val="22"/>
        </w:rPr>
      </w:pPr>
      <w:r w:rsidRPr="005C0CAA">
        <w:rPr>
          <w:rFonts w:ascii="Arial" w:hAnsi="Arial" w:cs="Arial"/>
          <w:sz w:val="22"/>
          <w:szCs w:val="22"/>
        </w:rPr>
        <w:t>IV</w:t>
      </w:r>
      <w:r w:rsidRPr="005D7F8A">
        <w:rPr>
          <w:rFonts w:ascii="Arial" w:hAnsi="Arial" w:cs="Arial"/>
          <w:sz w:val="22"/>
          <w:szCs w:val="22"/>
        </w:rPr>
        <w:t>. Podmínky zacházení se školním majetkem, učebnicemi a školními potřebami</w:t>
      </w:r>
      <w:r>
        <w:rPr>
          <w:rFonts w:ascii="Arial" w:hAnsi="Arial" w:cs="Arial"/>
          <w:sz w:val="22"/>
          <w:szCs w:val="22"/>
        </w:rPr>
        <w:t>.</w:t>
      </w:r>
    </w:p>
    <w:p w:rsidR="00D66730" w:rsidRDefault="00D66730" w:rsidP="00D66730">
      <w:pPr>
        <w:rPr>
          <w:rFonts w:ascii="Arial" w:hAnsi="Arial" w:cs="Arial"/>
          <w:sz w:val="22"/>
          <w:szCs w:val="22"/>
        </w:rPr>
      </w:pPr>
    </w:p>
    <w:p w:rsidR="00D66730" w:rsidRDefault="00D66730" w:rsidP="00D66730">
      <w:pPr>
        <w:rPr>
          <w:rFonts w:ascii="Arial" w:hAnsi="Arial" w:cs="Arial"/>
          <w:sz w:val="22"/>
          <w:szCs w:val="22"/>
        </w:rPr>
      </w:pPr>
      <w:proofErr w:type="gramStart"/>
      <w:r w:rsidRPr="005C0CAA">
        <w:rPr>
          <w:rFonts w:ascii="Arial" w:hAnsi="Arial" w:cs="Arial"/>
          <w:sz w:val="22"/>
          <w:szCs w:val="22"/>
        </w:rPr>
        <w:t xml:space="preserve">V.  </w:t>
      </w:r>
      <w:r>
        <w:rPr>
          <w:rFonts w:ascii="Arial" w:hAnsi="Arial" w:cs="Arial"/>
          <w:sz w:val="22"/>
          <w:szCs w:val="22"/>
        </w:rPr>
        <w:t>Porušení</w:t>
      </w:r>
      <w:proofErr w:type="gramEnd"/>
      <w:r>
        <w:rPr>
          <w:rFonts w:ascii="Arial" w:hAnsi="Arial" w:cs="Arial"/>
          <w:sz w:val="22"/>
          <w:szCs w:val="22"/>
        </w:rPr>
        <w:t xml:space="preserve"> školního řádu.</w:t>
      </w:r>
    </w:p>
    <w:p w:rsidR="00D66730" w:rsidRDefault="00D66730" w:rsidP="00D66730">
      <w:pPr>
        <w:rPr>
          <w:rFonts w:ascii="Arial" w:hAnsi="Arial" w:cs="Arial"/>
          <w:sz w:val="22"/>
          <w:szCs w:val="22"/>
        </w:rPr>
      </w:pPr>
    </w:p>
    <w:p w:rsidR="00D66730" w:rsidRDefault="00D66730" w:rsidP="00D66730">
      <w:pPr>
        <w:rPr>
          <w:rFonts w:ascii="Arial" w:hAnsi="Arial" w:cs="Arial"/>
          <w:sz w:val="22"/>
          <w:szCs w:val="22"/>
        </w:rPr>
      </w:pPr>
      <w:r>
        <w:rPr>
          <w:rFonts w:ascii="Arial" w:hAnsi="Arial" w:cs="Arial"/>
          <w:sz w:val="22"/>
          <w:szCs w:val="22"/>
        </w:rPr>
        <w:t>VI. Závěrečná ustanovení.</w:t>
      </w:r>
    </w:p>
    <w:p w:rsidR="00D66730" w:rsidRDefault="00D66730" w:rsidP="00D66730">
      <w:pPr>
        <w:rPr>
          <w:rFonts w:ascii="Arial" w:hAnsi="Arial" w:cs="Arial"/>
          <w:sz w:val="22"/>
          <w:szCs w:val="22"/>
        </w:rPr>
      </w:pPr>
    </w:p>
    <w:p w:rsidR="00D66730" w:rsidRDefault="00D66730" w:rsidP="00D66730">
      <w:pPr>
        <w:rPr>
          <w:rFonts w:ascii="Arial" w:hAnsi="Arial" w:cs="Arial"/>
          <w:sz w:val="22"/>
          <w:szCs w:val="22"/>
        </w:rPr>
      </w:pPr>
      <w:r>
        <w:rPr>
          <w:rFonts w:ascii="Arial" w:hAnsi="Arial" w:cs="Arial"/>
          <w:sz w:val="22"/>
          <w:szCs w:val="22"/>
        </w:rPr>
        <w:t>VII. Účinnost.</w:t>
      </w:r>
    </w:p>
    <w:p w:rsidR="00D66730" w:rsidRDefault="00D66730" w:rsidP="00D66730">
      <w:pPr>
        <w:rPr>
          <w:rFonts w:ascii="Arial" w:hAnsi="Arial" w:cs="Arial"/>
          <w:sz w:val="22"/>
          <w:szCs w:val="22"/>
        </w:rPr>
      </w:pPr>
    </w:p>
    <w:p w:rsidR="00D66730" w:rsidRDefault="00D66730" w:rsidP="00D66730">
      <w:pPr>
        <w:rPr>
          <w:rFonts w:ascii="Arial" w:hAnsi="Arial" w:cs="Arial"/>
          <w:sz w:val="22"/>
          <w:szCs w:val="22"/>
        </w:rPr>
      </w:pPr>
      <w:r>
        <w:rPr>
          <w:rFonts w:ascii="Arial" w:hAnsi="Arial" w:cs="Arial"/>
          <w:sz w:val="22"/>
          <w:szCs w:val="22"/>
        </w:rPr>
        <w:t>Pravidla pro hodnocení výsledků vzdělávání žáků v základní škole a základní škole speciální</w:t>
      </w:r>
    </w:p>
    <w:p w:rsidR="00D66730" w:rsidRDefault="00D66730" w:rsidP="00D66730">
      <w:pPr>
        <w:rPr>
          <w:rFonts w:ascii="Arial" w:hAnsi="Arial" w:cs="Arial"/>
          <w:sz w:val="22"/>
          <w:szCs w:val="22"/>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422FB0" w:rsidRDefault="00422FB0" w:rsidP="00113BF3">
      <w:pPr>
        <w:rPr>
          <w:rFonts w:ascii="Arial" w:hAnsi="Arial" w:cs="Arial"/>
          <w:sz w:val="28"/>
          <w:szCs w:val="28"/>
        </w:rPr>
      </w:pPr>
    </w:p>
    <w:p w:rsidR="00C25EE4" w:rsidRDefault="00C25EE4" w:rsidP="00113BF3">
      <w:pPr>
        <w:rPr>
          <w:rFonts w:ascii="Arial" w:hAnsi="Arial" w:cs="Arial"/>
          <w:sz w:val="28"/>
          <w:szCs w:val="28"/>
        </w:rPr>
      </w:pPr>
    </w:p>
    <w:p w:rsidR="00C25EE4" w:rsidRDefault="00C25EE4" w:rsidP="00113BF3">
      <w:pPr>
        <w:rPr>
          <w:rFonts w:ascii="Arial" w:hAnsi="Arial" w:cs="Arial"/>
          <w:sz w:val="28"/>
          <w:szCs w:val="28"/>
        </w:rPr>
      </w:pPr>
    </w:p>
    <w:p w:rsidR="00113BF3" w:rsidRDefault="00113BF3" w:rsidP="00113BF3">
      <w:pPr>
        <w:rPr>
          <w:rFonts w:ascii="Arial" w:hAnsi="Arial" w:cs="Arial"/>
          <w:sz w:val="28"/>
          <w:szCs w:val="28"/>
        </w:rPr>
      </w:pPr>
    </w:p>
    <w:p w:rsidR="00113BF3" w:rsidRPr="00D33CC2" w:rsidRDefault="00113BF3" w:rsidP="00113BF3">
      <w:pPr>
        <w:pStyle w:val="Zkladntext2"/>
        <w:jc w:val="center"/>
        <w:rPr>
          <w:rFonts w:ascii="Arial" w:hAnsi="Arial" w:cs="Arial"/>
          <w:color w:val="0000FF"/>
          <w:sz w:val="22"/>
          <w:szCs w:val="22"/>
        </w:rPr>
      </w:pPr>
      <w:r w:rsidRPr="00D33CC2">
        <w:rPr>
          <w:rFonts w:ascii="Arial" w:hAnsi="Arial" w:cs="Arial"/>
          <w:color w:val="0000FF"/>
          <w:sz w:val="22"/>
          <w:szCs w:val="22"/>
        </w:rPr>
        <w:lastRenderedPageBreak/>
        <w:t>I.</w:t>
      </w:r>
    </w:p>
    <w:p w:rsidR="00113BF3" w:rsidRPr="00D33CC2" w:rsidRDefault="00113BF3" w:rsidP="00113BF3">
      <w:pPr>
        <w:pStyle w:val="Zkladntext2"/>
        <w:jc w:val="left"/>
        <w:rPr>
          <w:rFonts w:ascii="Arial" w:hAnsi="Arial" w:cs="Arial"/>
          <w:color w:val="0000FF"/>
          <w:sz w:val="22"/>
          <w:szCs w:val="22"/>
        </w:rPr>
      </w:pPr>
      <w:r w:rsidRPr="00D33CC2">
        <w:rPr>
          <w:rFonts w:ascii="Arial" w:hAnsi="Arial" w:cs="Arial"/>
          <w:color w:val="0000FF"/>
          <w:sz w:val="22"/>
          <w:szCs w:val="22"/>
        </w:rPr>
        <w:t xml:space="preserve">Práva a povinnosti žáků a jejich zákonných zástupců ve škole a podrobnosti </w:t>
      </w:r>
    </w:p>
    <w:p w:rsidR="00113BF3" w:rsidRPr="00D33CC2" w:rsidRDefault="00113BF3" w:rsidP="00113BF3">
      <w:pPr>
        <w:pStyle w:val="Zkladntext2"/>
        <w:jc w:val="left"/>
        <w:rPr>
          <w:rFonts w:ascii="Arial" w:hAnsi="Arial" w:cs="Arial"/>
          <w:color w:val="0000FF"/>
          <w:sz w:val="22"/>
          <w:szCs w:val="22"/>
        </w:rPr>
      </w:pPr>
      <w:r w:rsidRPr="00D33CC2">
        <w:rPr>
          <w:rFonts w:ascii="Arial" w:hAnsi="Arial" w:cs="Arial"/>
          <w:color w:val="0000FF"/>
          <w:sz w:val="22"/>
          <w:szCs w:val="22"/>
        </w:rPr>
        <w:t>o pravidlech vzájemných vztahů s pedagogickými pracovníky</w:t>
      </w:r>
    </w:p>
    <w:p w:rsidR="00113BF3" w:rsidRPr="00D33CC2" w:rsidRDefault="00113BF3" w:rsidP="00113BF3">
      <w:pPr>
        <w:jc w:val="both"/>
        <w:rPr>
          <w:rFonts w:ascii="Arial" w:hAnsi="Arial" w:cs="Arial"/>
          <w:color w:val="0000FF"/>
          <w:sz w:val="22"/>
          <w:szCs w:val="22"/>
        </w:rPr>
      </w:pPr>
    </w:p>
    <w:p w:rsidR="00113BF3" w:rsidRPr="00D33CC2" w:rsidRDefault="00113BF3" w:rsidP="00113BF3">
      <w:pPr>
        <w:jc w:val="both"/>
        <w:rPr>
          <w:rFonts w:ascii="Arial" w:hAnsi="Arial" w:cs="Arial"/>
          <w:color w:val="0000FF"/>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1. Práva žáků</w:t>
      </w:r>
    </w:p>
    <w:p w:rsidR="00113BF3" w:rsidRPr="00D33CC2" w:rsidRDefault="00113BF3" w:rsidP="00113BF3">
      <w:pPr>
        <w:jc w:val="both"/>
        <w:rPr>
          <w:rFonts w:ascii="Arial" w:hAnsi="Arial" w:cs="Arial"/>
          <w:b/>
          <w:color w:val="0000FF"/>
          <w:sz w:val="22"/>
          <w:szCs w:val="22"/>
        </w:rPr>
      </w:pPr>
    </w:p>
    <w:p w:rsidR="00113BF3" w:rsidRPr="00D33CC2" w:rsidRDefault="00113BF3" w:rsidP="00113BF3">
      <w:pPr>
        <w:jc w:val="both"/>
        <w:rPr>
          <w:rFonts w:ascii="Arial" w:hAnsi="Arial" w:cs="Arial"/>
          <w:b/>
          <w:bCs/>
          <w:color w:val="0000FF"/>
          <w:sz w:val="22"/>
          <w:szCs w:val="22"/>
        </w:rPr>
      </w:pPr>
      <w:r w:rsidRPr="00D33CC2">
        <w:rPr>
          <w:rFonts w:ascii="Arial" w:hAnsi="Arial" w:cs="Arial"/>
          <w:b/>
          <w:bCs/>
          <w:color w:val="0000FF"/>
          <w:sz w:val="22"/>
          <w:szCs w:val="22"/>
        </w:rPr>
        <w:t>Žák má právo:</w:t>
      </w:r>
    </w:p>
    <w:p w:rsidR="00113BF3" w:rsidRPr="00D33CC2" w:rsidRDefault="00113BF3" w:rsidP="00113BF3">
      <w:pPr>
        <w:jc w:val="both"/>
        <w:rPr>
          <w:rFonts w:ascii="Arial" w:hAnsi="Arial" w:cs="Arial"/>
          <w:color w:val="0000FF"/>
          <w:sz w:val="22"/>
          <w:szCs w:val="22"/>
        </w:rPr>
      </w:pPr>
    </w:p>
    <w:p w:rsidR="00113BF3" w:rsidRDefault="00113BF3" w:rsidP="00113BF3">
      <w:pPr>
        <w:numPr>
          <w:ilvl w:val="0"/>
          <w:numId w:val="2"/>
        </w:numPr>
        <w:tabs>
          <w:tab w:val="clear" w:pos="720"/>
          <w:tab w:val="num" w:pos="180"/>
        </w:tabs>
        <w:ind w:left="360"/>
        <w:jc w:val="both"/>
        <w:rPr>
          <w:rFonts w:ascii="Arial" w:hAnsi="Arial" w:cs="Arial"/>
          <w:sz w:val="22"/>
          <w:szCs w:val="22"/>
        </w:rPr>
      </w:pPr>
      <w:r w:rsidRPr="005C0CAA">
        <w:rPr>
          <w:rFonts w:ascii="Arial" w:hAnsi="Arial" w:cs="Arial"/>
          <w:sz w:val="22"/>
          <w:szCs w:val="22"/>
        </w:rPr>
        <w:t>Na vzdělávání, účast ve výuce podle rozvrhu a školské služby na principu rovného přístupu a zohlednění vzdělávacích potřeb jednotlivce podle školského zákona.</w:t>
      </w:r>
    </w:p>
    <w:p w:rsidR="00113BF3" w:rsidRPr="005C0CAA" w:rsidRDefault="00113BF3" w:rsidP="00113BF3">
      <w:pPr>
        <w:jc w:val="both"/>
        <w:rPr>
          <w:rFonts w:ascii="Arial" w:hAnsi="Arial" w:cs="Arial"/>
          <w:sz w:val="22"/>
          <w:szCs w:val="22"/>
        </w:rPr>
      </w:pPr>
    </w:p>
    <w:p w:rsidR="00113BF3" w:rsidRDefault="00113BF3" w:rsidP="00113BF3">
      <w:pPr>
        <w:numPr>
          <w:ilvl w:val="0"/>
          <w:numId w:val="2"/>
        </w:numPr>
        <w:tabs>
          <w:tab w:val="clear" w:pos="720"/>
          <w:tab w:val="num" w:pos="180"/>
        </w:tabs>
        <w:ind w:left="360"/>
        <w:jc w:val="both"/>
        <w:rPr>
          <w:rFonts w:ascii="Arial" w:hAnsi="Arial" w:cs="Arial"/>
          <w:sz w:val="22"/>
          <w:szCs w:val="22"/>
        </w:rPr>
      </w:pPr>
      <w:r w:rsidRPr="005C0CAA">
        <w:rPr>
          <w:rFonts w:ascii="Arial" w:hAnsi="Arial" w:cs="Arial"/>
          <w:sz w:val="22"/>
          <w:szCs w:val="22"/>
        </w:rPr>
        <w:t>Na vzdělání a svobodu myšlení, projevu, shromažďování, náboženství, na odpočinek</w:t>
      </w:r>
      <w:r w:rsidRPr="005C0CAA">
        <w:rPr>
          <w:rFonts w:ascii="Arial" w:hAnsi="Arial" w:cs="Arial"/>
          <w:sz w:val="22"/>
          <w:szCs w:val="22"/>
        </w:rPr>
        <w:br/>
        <w:t>a dodržování základních psychohygienických podmínek.</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Na vyjádření vlastního názoru ve všech podstatných záležitostech, které se ho týkají. Svůj názor musí vyjadřovat přiměřenou formou, která neodporuje zásadám slušnosti a dobrého občanského soužití.</w:t>
      </w:r>
      <w:r>
        <w:rPr>
          <w:rFonts w:ascii="Arial" w:hAnsi="Arial" w:cs="Arial"/>
          <w:sz w:val="22"/>
          <w:szCs w:val="22"/>
        </w:rPr>
        <w:t xml:space="preserve"> </w:t>
      </w:r>
      <w:r w:rsidRPr="001C1F1D">
        <w:rPr>
          <w:rFonts w:ascii="Arial" w:hAnsi="Arial" w:cs="Arial"/>
          <w:sz w:val="22"/>
          <w:szCs w:val="22"/>
        </w:rPr>
        <w:t>Své názory může směřovat k třídnímu učiteli, výchovnému poradci, školnímu metodikovi prevence, školnímu psychologovi aj.</w:t>
      </w:r>
      <w:r w:rsidRPr="003A05A4">
        <w:rPr>
          <w:rFonts w:ascii="Arial" w:hAnsi="Arial" w:cs="Arial"/>
          <w:color w:val="FF0000"/>
          <w:sz w:val="22"/>
          <w:szCs w:val="22"/>
        </w:rPr>
        <w:t xml:space="preserve"> </w:t>
      </w:r>
      <w:r w:rsidRPr="005C0CAA">
        <w:rPr>
          <w:rFonts w:ascii="Arial" w:hAnsi="Arial" w:cs="Arial"/>
          <w:sz w:val="22"/>
          <w:szCs w:val="22"/>
        </w:rPr>
        <w:t>Má právo vyjadřovat se ke všem rozhodnutím týkajícím se podstatných záležitostí jeho vzdělávání, přičemž jeho vyjádřením musí být věnována po</w:t>
      </w:r>
      <w:r>
        <w:rPr>
          <w:rFonts w:ascii="Arial" w:hAnsi="Arial" w:cs="Arial"/>
          <w:sz w:val="22"/>
          <w:szCs w:val="22"/>
        </w:rPr>
        <w:t xml:space="preserve">zornost odpovídající jeho věku </w:t>
      </w:r>
      <w:r w:rsidRPr="005C0CAA">
        <w:rPr>
          <w:rFonts w:ascii="Arial" w:hAnsi="Arial" w:cs="Arial"/>
          <w:sz w:val="22"/>
          <w:szCs w:val="22"/>
        </w:rPr>
        <w:t xml:space="preserve">stupni vývoje, druhu a </w:t>
      </w:r>
      <w:r>
        <w:rPr>
          <w:rFonts w:ascii="Arial" w:hAnsi="Arial" w:cs="Arial"/>
          <w:sz w:val="22"/>
          <w:szCs w:val="22"/>
        </w:rPr>
        <w:t xml:space="preserve">rozsahu zdravotního </w:t>
      </w:r>
      <w:r w:rsidRPr="005C0CAA">
        <w:rPr>
          <w:rFonts w:ascii="Arial" w:hAnsi="Arial" w:cs="Arial"/>
          <w:sz w:val="22"/>
          <w:szCs w:val="22"/>
        </w:rPr>
        <w:t>postižení.</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Být prokazatelně seznámen s předpisy na ochranu zdraví, o bezpečnosti práce, protipožární ochraně a s předpisy školy a jejími součástmi.</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Na informace o průběhu a výsledcích svého vzdělávání.</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 xml:space="preserve">   Na informace a poradenskou činnost školy v oblasti vzdělávání.</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 xml:space="preserve">Vyžádat si pomoc vyučujícího </w:t>
      </w:r>
      <w:r w:rsidRPr="00792EE9">
        <w:rPr>
          <w:rFonts w:ascii="Arial" w:hAnsi="Arial" w:cs="Arial"/>
          <w:sz w:val="22"/>
          <w:szCs w:val="22"/>
        </w:rPr>
        <w:t>v</w:t>
      </w:r>
      <w:r>
        <w:rPr>
          <w:rFonts w:ascii="Arial" w:hAnsi="Arial" w:cs="Arial"/>
          <w:sz w:val="22"/>
          <w:szCs w:val="22"/>
        </w:rPr>
        <w:t xml:space="preserve"> </w:t>
      </w:r>
      <w:r w:rsidRPr="005C0CAA">
        <w:rPr>
          <w:rFonts w:ascii="Arial" w:hAnsi="Arial" w:cs="Arial"/>
          <w:sz w:val="22"/>
          <w:szCs w:val="22"/>
        </w:rPr>
        <w:t>případě, že neporozuměl učivu, má právo účastnit se konzultací podle pokynů vyučujícího.</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Na zvláštní péči v případě onemocnění, zdravotního postižení, v případě mimořádných schopností a talentu a na speciálně pedagogickou péči u dětí se speciálními vzdělávacími potřebami.</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tabs>
          <w:tab w:val="num" w:pos="720"/>
        </w:tabs>
        <w:ind w:left="360" w:hanging="360"/>
        <w:jc w:val="both"/>
        <w:rPr>
          <w:rFonts w:ascii="Arial" w:hAnsi="Arial" w:cs="Arial"/>
          <w:sz w:val="22"/>
          <w:szCs w:val="22"/>
        </w:rPr>
      </w:pPr>
      <w:r w:rsidRPr="005C0CAA">
        <w:rPr>
          <w:rFonts w:ascii="Arial" w:hAnsi="Arial" w:cs="Arial"/>
          <w:sz w:val="22"/>
          <w:szCs w:val="22"/>
        </w:rPr>
        <w:t>ch) Na ochra</w:t>
      </w:r>
      <w:r>
        <w:rPr>
          <w:rFonts w:ascii="Arial" w:hAnsi="Arial" w:cs="Arial"/>
          <w:sz w:val="22"/>
          <w:szCs w:val="22"/>
        </w:rPr>
        <w:t>nu před jakoukoli formou šikany a</w:t>
      </w:r>
      <w:r w:rsidRPr="00AC6D77">
        <w:rPr>
          <w:color w:val="FF0000"/>
        </w:rPr>
        <w:t xml:space="preserve"> </w:t>
      </w:r>
      <w:proofErr w:type="spellStart"/>
      <w:r w:rsidRPr="00AB6435">
        <w:rPr>
          <w:rFonts w:ascii="Arial" w:hAnsi="Arial" w:cs="Arial"/>
          <w:sz w:val="22"/>
          <w:szCs w:val="22"/>
        </w:rPr>
        <w:t>kyberšikany</w:t>
      </w:r>
      <w:proofErr w:type="spellEnd"/>
      <w:r w:rsidRPr="00AB6435">
        <w:rPr>
          <w:rFonts w:ascii="Arial" w:hAnsi="Arial" w:cs="Arial"/>
          <w:sz w:val="22"/>
          <w:szCs w:val="22"/>
        </w:rPr>
        <w:t>. Ta zahrnuje útoky pomocí</w:t>
      </w:r>
      <w:r>
        <w:rPr>
          <w:rFonts w:ascii="Arial" w:hAnsi="Arial" w:cs="Arial"/>
          <w:sz w:val="22"/>
          <w:szCs w:val="22"/>
        </w:rPr>
        <w:br/>
      </w:r>
      <w:r w:rsidRPr="00792EE9">
        <w:rPr>
          <w:rFonts w:ascii="Arial" w:hAnsi="Arial" w:cs="Arial"/>
          <w:sz w:val="22"/>
          <w:szCs w:val="22"/>
        </w:rPr>
        <w:t>e-</w:t>
      </w:r>
      <w:r w:rsidRPr="00AB6435">
        <w:rPr>
          <w:rFonts w:ascii="Arial" w:hAnsi="Arial" w:cs="Arial"/>
          <w:sz w:val="22"/>
          <w:szCs w:val="22"/>
        </w:rPr>
        <w:t xml:space="preserve">mailů, </w:t>
      </w:r>
      <w:proofErr w:type="spellStart"/>
      <w:r w:rsidRPr="00AB6435">
        <w:rPr>
          <w:rFonts w:ascii="Arial" w:hAnsi="Arial" w:cs="Arial"/>
          <w:sz w:val="22"/>
          <w:szCs w:val="22"/>
        </w:rPr>
        <w:t>sms</w:t>
      </w:r>
      <w:proofErr w:type="spellEnd"/>
      <w:r w:rsidRPr="00AB6435">
        <w:rPr>
          <w:rFonts w:ascii="Arial" w:hAnsi="Arial" w:cs="Arial"/>
          <w:sz w:val="22"/>
          <w:szCs w:val="22"/>
        </w:rPr>
        <w:t xml:space="preserve"> zpráv, vyvěšování urážlivých materiálů na internetové stránky apod. Na ochranu před jakoukoli formou diskriminace, před fyzickým nebo psychickým násilím, nedbalým zacházením, před všemi formami zneužívání</w:t>
      </w:r>
      <w:r w:rsidRPr="005C0CAA">
        <w:rPr>
          <w:rFonts w:ascii="Arial" w:hAnsi="Arial" w:cs="Arial"/>
          <w:sz w:val="22"/>
          <w:szCs w:val="22"/>
        </w:rPr>
        <w:t xml:space="preserve">, včetně sexuálního, před kontaktem s narkotiky a psychotropními látkami a před </w:t>
      </w:r>
      <w:r w:rsidRPr="001C1F1D">
        <w:rPr>
          <w:rFonts w:ascii="Arial" w:hAnsi="Arial" w:cs="Arial"/>
          <w:sz w:val="22"/>
          <w:szCs w:val="22"/>
        </w:rPr>
        <w:t>rizikovými projevy chování</w:t>
      </w:r>
      <w:r w:rsidRPr="003A05A4">
        <w:rPr>
          <w:rFonts w:ascii="Arial" w:hAnsi="Arial" w:cs="Arial"/>
          <w:color w:val="FF0000"/>
          <w:sz w:val="22"/>
          <w:szCs w:val="22"/>
        </w:rPr>
        <w:t>.</w:t>
      </w:r>
    </w:p>
    <w:p w:rsidR="00113BF3" w:rsidRPr="005C0CAA" w:rsidRDefault="00113BF3" w:rsidP="00113BF3">
      <w:pPr>
        <w:tabs>
          <w:tab w:val="num" w:pos="720"/>
        </w:tabs>
        <w:ind w:left="360" w:hanging="360"/>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 xml:space="preserve">   Na zabezpečení přístupu k informacím, které podporují jeho duchovní, morální a sociální rozvoj a zároveň na ochranu před informacemi, které škodí jeho pozitivnímu vývoji a </w:t>
      </w:r>
    </w:p>
    <w:p w:rsidR="00113BF3" w:rsidRPr="005C0CAA" w:rsidRDefault="00113BF3" w:rsidP="00113BF3">
      <w:pPr>
        <w:tabs>
          <w:tab w:val="num" w:pos="720"/>
        </w:tabs>
        <w:jc w:val="both"/>
        <w:rPr>
          <w:rFonts w:ascii="Arial" w:hAnsi="Arial" w:cs="Arial"/>
          <w:sz w:val="22"/>
          <w:szCs w:val="22"/>
        </w:rPr>
      </w:pPr>
      <w:r w:rsidRPr="005C0CAA">
        <w:rPr>
          <w:rFonts w:ascii="Arial" w:hAnsi="Arial" w:cs="Arial"/>
          <w:sz w:val="22"/>
          <w:szCs w:val="22"/>
        </w:rPr>
        <w:t xml:space="preserve">      nevhodně ovlivňují jeho morálku. </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 xml:space="preserve">   Na ochranu před vlivem reklamy, která je v rozporu s cíli a obsahem vzdělávání, před vlivem reklamy a prodejem výrobků ohrožujících zdraví, psychický nebo morální vývoj dětí nebo přímo ohrožujících či poškozujících životní prostředí.</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sidRPr="005C0CAA">
        <w:rPr>
          <w:rFonts w:ascii="Arial" w:hAnsi="Arial" w:cs="Arial"/>
          <w:sz w:val="22"/>
          <w:szCs w:val="22"/>
        </w:rPr>
        <w:t>Na poskytnutí pomoci v případě, že se ocitne v nesnázích.</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numPr>
          <w:ilvl w:val="0"/>
          <w:numId w:val="2"/>
        </w:numPr>
        <w:tabs>
          <w:tab w:val="clear" w:pos="720"/>
          <w:tab w:val="num" w:pos="-180"/>
          <w:tab w:val="num" w:pos="180"/>
        </w:tabs>
        <w:ind w:left="360"/>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Využívat programy protidrogové prevence poskytované školou.</w:t>
      </w:r>
    </w:p>
    <w:p w:rsidR="00113BF3" w:rsidRDefault="00113BF3" w:rsidP="00113BF3">
      <w:pPr>
        <w:tabs>
          <w:tab w:val="num" w:pos="720"/>
        </w:tabs>
        <w:jc w:val="both"/>
        <w:rPr>
          <w:rFonts w:ascii="Arial" w:hAnsi="Arial" w:cs="Arial"/>
          <w:sz w:val="22"/>
          <w:szCs w:val="22"/>
        </w:rPr>
      </w:pPr>
    </w:p>
    <w:p w:rsidR="00113BF3" w:rsidRPr="003A05A4" w:rsidRDefault="00113BF3" w:rsidP="00113BF3">
      <w:pPr>
        <w:tabs>
          <w:tab w:val="num" w:pos="720"/>
        </w:tabs>
        <w:jc w:val="both"/>
        <w:rPr>
          <w:rFonts w:ascii="Arial" w:hAnsi="Arial" w:cs="Arial"/>
          <w:color w:val="FF0000"/>
          <w:sz w:val="22"/>
          <w:szCs w:val="22"/>
        </w:rPr>
      </w:pPr>
      <w:proofErr w:type="gramStart"/>
      <w:r>
        <w:rPr>
          <w:rFonts w:ascii="Arial" w:hAnsi="Arial" w:cs="Arial"/>
          <w:sz w:val="22"/>
          <w:szCs w:val="22"/>
        </w:rPr>
        <w:lastRenderedPageBreak/>
        <w:t xml:space="preserve">m)  </w:t>
      </w:r>
      <w:r w:rsidRPr="001C1F1D">
        <w:rPr>
          <w:rFonts w:ascii="Arial" w:hAnsi="Arial" w:cs="Arial"/>
          <w:sz w:val="22"/>
          <w:szCs w:val="22"/>
        </w:rPr>
        <w:t>Požádat</w:t>
      </w:r>
      <w:proofErr w:type="gramEnd"/>
      <w:r w:rsidRPr="001C1F1D">
        <w:rPr>
          <w:rFonts w:ascii="Arial" w:hAnsi="Arial" w:cs="Arial"/>
          <w:sz w:val="22"/>
          <w:szCs w:val="22"/>
        </w:rPr>
        <w:t xml:space="preserve"> o pomoc nebo radu kohokoli z pracovníků školy – pokud se žák cítí v jakékoli</w:t>
      </w:r>
      <w:r w:rsidRPr="003A05A4">
        <w:rPr>
          <w:rFonts w:ascii="Arial" w:hAnsi="Arial" w:cs="Arial"/>
          <w:color w:val="FF0000"/>
          <w:sz w:val="22"/>
          <w:szCs w:val="22"/>
        </w:rPr>
        <w:t xml:space="preserve"> </w:t>
      </w:r>
    </w:p>
    <w:p w:rsidR="00113BF3" w:rsidRDefault="00113BF3" w:rsidP="00113BF3">
      <w:pPr>
        <w:tabs>
          <w:tab w:val="num" w:pos="720"/>
        </w:tabs>
        <w:jc w:val="both"/>
        <w:rPr>
          <w:rFonts w:ascii="Arial" w:hAnsi="Arial" w:cs="Arial"/>
          <w:sz w:val="22"/>
          <w:szCs w:val="22"/>
        </w:rPr>
      </w:pPr>
      <w:r w:rsidRPr="001C1F1D">
        <w:rPr>
          <w:rFonts w:ascii="Arial" w:hAnsi="Arial" w:cs="Arial"/>
          <w:sz w:val="22"/>
          <w:szCs w:val="22"/>
        </w:rPr>
        <w:t xml:space="preserve">      nepohodě nebo má nějaké trápení.</w:t>
      </w:r>
    </w:p>
    <w:p w:rsidR="00113BF3" w:rsidRPr="001C1F1D" w:rsidRDefault="00113BF3" w:rsidP="00113BF3">
      <w:pPr>
        <w:tabs>
          <w:tab w:val="num" w:pos="720"/>
        </w:tabs>
        <w:jc w:val="both"/>
        <w:rPr>
          <w:rFonts w:ascii="Arial" w:hAnsi="Arial" w:cs="Arial"/>
          <w:sz w:val="22"/>
          <w:szCs w:val="22"/>
        </w:rPr>
      </w:pPr>
    </w:p>
    <w:p w:rsidR="00113BF3" w:rsidRDefault="00113BF3" w:rsidP="00113BF3">
      <w:pPr>
        <w:tabs>
          <w:tab w:val="num" w:pos="720"/>
        </w:tabs>
        <w:jc w:val="both"/>
        <w:rPr>
          <w:rFonts w:ascii="Arial" w:hAnsi="Arial" w:cs="Arial"/>
          <w:sz w:val="22"/>
          <w:szCs w:val="22"/>
        </w:rPr>
      </w:pPr>
      <w:proofErr w:type="gramStart"/>
      <w:r>
        <w:rPr>
          <w:rFonts w:ascii="Arial" w:hAnsi="Arial" w:cs="Arial"/>
          <w:sz w:val="22"/>
          <w:szCs w:val="22"/>
        </w:rPr>
        <w:t xml:space="preserve">n)   </w:t>
      </w:r>
      <w:r w:rsidRPr="005C0CAA">
        <w:rPr>
          <w:rFonts w:ascii="Arial" w:hAnsi="Arial" w:cs="Arial"/>
          <w:sz w:val="22"/>
          <w:szCs w:val="22"/>
        </w:rPr>
        <w:t>Na</w:t>
      </w:r>
      <w:proofErr w:type="gramEnd"/>
      <w:r w:rsidRPr="005C0CAA">
        <w:rPr>
          <w:rFonts w:ascii="Arial" w:hAnsi="Arial" w:cs="Arial"/>
          <w:sz w:val="22"/>
          <w:szCs w:val="22"/>
        </w:rPr>
        <w:t xml:space="preserve"> život a práci ve zdravém životním prostředí a na odstraňování škodlivin ze školního</w:t>
      </w:r>
    </w:p>
    <w:p w:rsidR="00113BF3" w:rsidRDefault="00113BF3" w:rsidP="00113BF3">
      <w:pPr>
        <w:tabs>
          <w:tab w:val="num" w:pos="720"/>
        </w:tabs>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 xml:space="preserve"> </w:t>
      </w:r>
      <w:r>
        <w:rPr>
          <w:rFonts w:ascii="Arial" w:hAnsi="Arial" w:cs="Arial"/>
          <w:sz w:val="22"/>
          <w:szCs w:val="22"/>
        </w:rPr>
        <w:t xml:space="preserve"> </w:t>
      </w:r>
      <w:r w:rsidRPr="005C0CAA">
        <w:rPr>
          <w:rFonts w:ascii="Arial" w:hAnsi="Arial" w:cs="Arial"/>
          <w:sz w:val="22"/>
          <w:szCs w:val="22"/>
        </w:rPr>
        <w:t>prostředí v rámci možností školy.</w:t>
      </w:r>
    </w:p>
    <w:p w:rsidR="00113BF3" w:rsidRPr="005C0CAA" w:rsidRDefault="00113BF3" w:rsidP="00113BF3">
      <w:pPr>
        <w:tabs>
          <w:tab w:val="num" w:pos="720"/>
        </w:tabs>
        <w:jc w:val="both"/>
        <w:rPr>
          <w:rFonts w:ascii="Arial" w:hAnsi="Arial" w:cs="Arial"/>
          <w:sz w:val="22"/>
          <w:szCs w:val="22"/>
        </w:rPr>
      </w:pPr>
    </w:p>
    <w:p w:rsidR="00113BF3" w:rsidRDefault="00113BF3" w:rsidP="00113BF3">
      <w:pPr>
        <w:tabs>
          <w:tab w:val="num" w:pos="720"/>
        </w:tabs>
        <w:jc w:val="both"/>
        <w:rPr>
          <w:rFonts w:ascii="Arial" w:hAnsi="Arial" w:cs="Arial"/>
          <w:sz w:val="22"/>
          <w:szCs w:val="22"/>
        </w:rPr>
      </w:pPr>
      <w:proofErr w:type="gramStart"/>
      <w:r>
        <w:rPr>
          <w:rFonts w:ascii="Arial" w:hAnsi="Arial" w:cs="Arial"/>
          <w:sz w:val="22"/>
          <w:szCs w:val="22"/>
        </w:rPr>
        <w:t xml:space="preserve">o)   </w:t>
      </w:r>
      <w:r w:rsidRPr="005C0CAA">
        <w:rPr>
          <w:rFonts w:ascii="Arial" w:hAnsi="Arial" w:cs="Arial"/>
          <w:sz w:val="22"/>
          <w:szCs w:val="22"/>
        </w:rPr>
        <w:t>Na</w:t>
      </w:r>
      <w:proofErr w:type="gramEnd"/>
      <w:r w:rsidRPr="005C0CAA">
        <w:rPr>
          <w:rFonts w:ascii="Arial" w:hAnsi="Arial" w:cs="Arial"/>
          <w:sz w:val="22"/>
          <w:szCs w:val="22"/>
        </w:rPr>
        <w:t xml:space="preserve"> bezplatné zapůjčení učebnic a učebních textů schválených MŠMT ČR. Žáci prvního </w:t>
      </w:r>
    </w:p>
    <w:p w:rsidR="00113BF3" w:rsidRDefault="00113BF3" w:rsidP="00113BF3">
      <w:pPr>
        <w:tabs>
          <w:tab w:val="num" w:pos="720"/>
        </w:tabs>
        <w:jc w:val="both"/>
        <w:rPr>
          <w:rFonts w:ascii="Arial" w:hAnsi="Arial" w:cs="Arial"/>
          <w:sz w:val="22"/>
          <w:szCs w:val="22"/>
        </w:rPr>
      </w:pPr>
      <w:r>
        <w:rPr>
          <w:rFonts w:ascii="Arial" w:hAnsi="Arial" w:cs="Arial"/>
          <w:sz w:val="22"/>
          <w:szCs w:val="22"/>
        </w:rPr>
        <w:t xml:space="preserve">      ročníku </w:t>
      </w:r>
      <w:r w:rsidRPr="005C0CAA">
        <w:rPr>
          <w:rFonts w:ascii="Arial" w:hAnsi="Arial" w:cs="Arial"/>
          <w:sz w:val="22"/>
          <w:szCs w:val="22"/>
        </w:rPr>
        <w:t xml:space="preserve">základního vzdělávání a děti zařazené do přípravných tříd </w:t>
      </w:r>
      <w:r>
        <w:rPr>
          <w:rFonts w:ascii="Arial" w:hAnsi="Arial" w:cs="Arial"/>
          <w:sz w:val="22"/>
          <w:szCs w:val="22"/>
        </w:rPr>
        <w:t xml:space="preserve">základní školy </w:t>
      </w:r>
      <w:r w:rsidRPr="005C0CAA">
        <w:rPr>
          <w:rFonts w:ascii="Arial" w:hAnsi="Arial" w:cs="Arial"/>
          <w:sz w:val="22"/>
          <w:szCs w:val="22"/>
        </w:rPr>
        <w:t xml:space="preserve">tyto </w:t>
      </w:r>
    </w:p>
    <w:p w:rsidR="00113BF3" w:rsidRPr="005C0CAA" w:rsidRDefault="00113BF3" w:rsidP="00113BF3">
      <w:pPr>
        <w:tabs>
          <w:tab w:val="num" w:pos="720"/>
        </w:tabs>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učebnice a učební texty nevracejí.</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tabs>
          <w:tab w:val="num" w:pos="720"/>
        </w:tabs>
        <w:jc w:val="both"/>
        <w:rPr>
          <w:rFonts w:ascii="Arial" w:hAnsi="Arial" w:cs="Arial"/>
          <w:sz w:val="22"/>
          <w:szCs w:val="22"/>
        </w:rPr>
      </w:pPr>
      <w:r>
        <w:rPr>
          <w:rFonts w:ascii="Arial" w:hAnsi="Arial" w:cs="Arial"/>
          <w:sz w:val="22"/>
          <w:szCs w:val="22"/>
        </w:rPr>
        <w:t xml:space="preserve">p) </w:t>
      </w:r>
      <w:r w:rsidRPr="005C0CAA">
        <w:rPr>
          <w:rFonts w:ascii="Arial" w:hAnsi="Arial" w:cs="Arial"/>
          <w:sz w:val="22"/>
          <w:szCs w:val="22"/>
        </w:rPr>
        <w:t>V případě nepříznivého zdravotního stavu na poskytnutí dvojích učebnic, s tím, že</w:t>
      </w:r>
      <w:r w:rsidRPr="005C0CAA">
        <w:rPr>
          <w:rFonts w:ascii="Arial" w:hAnsi="Arial" w:cs="Arial"/>
          <w:sz w:val="22"/>
          <w:szCs w:val="22"/>
        </w:rPr>
        <w:br/>
        <w:t xml:space="preserve"> </w:t>
      </w:r>
      <w:r>
        <w:rPr>
          <w:rFonts w:ascii="Arial" w:hAnsi="Arial" w:cs="Arial"/>
          <w:sz w:val="22"/>
          <w:szCs w:val="22"/>
        </w:rPr>
        <w:t xml:space="preserve">     </w:t>
      </w:r>
      <w:r w:rsidRPr="005C0CAA">
        <w:rPr>
          <w:rFonts w:ascii="Arial" w:hAnsi="Arial" w:cs="Arial"/>
          <w:sz w:val="22"/>
          <w:szCs w:val="22"/>
        </w:rPr>
        <w:t>o poskytnutí rozhoduje ředitelka školy na základě lékařského posudku.</w:t>
      </w:r>
    </w:p>
    <w:p w:rsidR="00113BF3" w:rsidRPr="005C0CAA" w:rsidRDefault="00113BF3" w:rsidP="00113BF3">
      <w:pPr>
        <w:tabs>
          <w:tab w:val="num" w:pos="720"/>
        </w:tabs>
        <w:jc w:val="both"/>
        <w:rPr>
          <w:rFonts w:ascii="Arial" w:hAnsi="Arial" w:cs="Arial"/>
          <w:sz w:val="22"/>
          <w:szCs w:val="22"/>
        </w:rPr>
      </w:pPr>
    </w:p>
    <w:p w:rsidR="00113BF3" w:rsidRDefault="00113BF3" w:rsidP="00113BF3">
      <w:pPr>
        <w:tabs>
          <w:tab w:val="num" w:pos="720"/>
        </w:tabs>
        <w:jc w:val="both"/>
        <w:rPr>
          <w:rFonts w:ascii="Arial" w:hAnsi="Arial" w:cs="Arial"/>
          <w:sz w:val="22"/>
          <w:szCs w:val="22"/>
        </w:rPr>
      </w:pPr>
      <w:proofErr w:type="gramStart"/>
      <w:r>
        <w:rPr>
          <w:rFonts w:ascii="Arial" w:hAnsi="Arial" w:cs="Arial"/>
          <w:sz w:val="22"/>
          <w:szCs w:val="22"/>
        </w:rPr>
        <w:t xml:space="preserve">r)    </w:t>
      </w:r>
      <w:r w:rsidRPr="005C0CAA">
        <w:rPr>
          <w:rFonts w:ascii="Arial" w:hAnsi="Arial" w:cs="Arial"/>
          <w:sz w:val="22"/>
          <w:szCs w:val="22"/>
        </w:rPr>
        <w:t>Aktivně</w:t>
      </w:r>
      <w:proofErr w:type="gramEnd"/>
      <w:r w:rsidRPr="005C0CAA">
        <w:rPr>
          <w:rFonts w:ascii="Arial" w:hAnsi="Arial" w:cs="Arial"/>
          <w:sz w:val="22"/>
          <w:szCs w:val="22"/>
        </w:rPr>
        <w:t xml:space="preserve"> se podílet na životě školy, jejích součástí a účastnit se nabídnuté zájmové </w:t>
      </w:r>
      <w:r>
        <w:rPr>
          <w:rFonts w:ascii="Arial" w:hAnsi="Arial" w:cs="Arial"/>
          <w:sz w:val="22"/>
          <w:szCs w:val="22"/>
        </w:rPr>
        <w:t xml:space="preserve"> </w:t>
      </w:r>
    </w:p>
    <w:p w:rsidR="00113BF3" w:rsidRPr="005C0CAA" w:rsidRDefault="00113BF3" w:rsidP="00113BF3">
      <w:pPr>
        <w:tabs>
          <w:tab w:val="num" w:pos="720"/>
        </w:tabs>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činnosti školy.</w:t>
      </w:r>
    </w:p>
    <w:p w:rsidR="00113BF3" w:rsidRPr="005C0CAA" w:rsidRDefault="00113BF3" w:rsidP="00113BF3">
      <w:pPr>
        <w:tabs>
          <w:tab w:val="num" w:pos="720"/>
        </w:tabs>
        <w:jc w:val="both"/>
        <w:rPr>
          <w:rFonts w:ascii="Arial" w:hAnsi="Arial" w:cs="Arial"/>
          <w:sz w:val="22"/>
          <w:szCs w:val="22"/>
        </w:rPr>
      </w:pPr>
    </w:p>
    <w:p w:rsidR="00113BF3" w:rsidRDefault="00113BF3" w:rsidP="00113BF3">
      <w:pPr>
        <w:tabs>
          <w:tab w:val="num" w:pos="720"/>
        </w:tabs>
        <w:jc w:val="both"/>
        <w:rPr>
          <w:rFonts w:ascii="Arial" w:hAnsi="Arial" w:cs="Arial"/>
          <w:sz w:val="22"/>
          <w:szCs w:val="22"/>
        </w:rPr>
      </w:pPr>
      <w:proofErr w:type="gramStart"/>
      <w:r>
        <w:rPr>
          <w:rFonts w:ascii="Arial" w:hAnsi="Arial" w:cs="Arial"/>
          <w:sz w:val="22"/>
          <w:szCs w:val="22"/>
        </w:rPr>
        <w:t xml:space="preserve">s)   </w:t>
      </w:r>
      <w:r w:rsidRPr="005C0CAA">
        <w:rPr>
          <w:rFonts w:ascii="Arial" w:hAnsi="Arial" w:cs="Arial"/>
          <w:sz w:val="22"/>
          <w:szCs w:val="22"/>
        </w:rPr>
        <w:t>Využívat</w:t>
      </w:r>
      <w:proofErr w:type="gramEnd"/>
      <w:r w:rsidRPr="005C0CAA">
        <w:rPr>
          <w:rFonts w:ascii="Arial" w:hAnsi="Arial" w:cs="Arial"/>
          <w:sz w:val="22"/>
          <w:szCs w:val="22"/>
        </w:rPr>
        <w:t xml:space="preserve"> o hlavní přestávce </w:t>
      </w:r>
      <w:r w:rsidRPr="00792EE9">
        <w:rPr>
          <w:rFonts w:ascii="Arial" w:hAnsi="Arial" w:cs="Arial"/>
          <w:sz w:val="22"/>
          <w:szCs w:val="22"/>
        </w:rPr>
        <w:t>9.35 – 9.50</w:t>
      </w:r>
      <w:r w:rsidRPr="005C0CAA">
        <w:rPr>
          <w:rFonts w:ascii="Arial" w:hAnsi="Arial" w:cs="Arial"/>
          <w:sz w:val="22"/>
          <w:szCs w:val="22"/>
        </w:rPr>
        <w:t xml:space="preserve"> hodin tělocvičnu a výpočetní techniku za</w:t>
      </w:r>
    </w:p>
    <w:p w:rsidR="00113BF3" w:rsidRPr="005C0CAA" w:rsidRDefault="00113BF3" w:rsidP="00113BF3">
      <w:pPr>
        <w:tabs>
          <w:tab w:val="num" w:pos="720"/>
        </w:tabs>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 xml:space="preserve"> </w:t>
      </w:r>
      <w:r>
        <w:rPr>
          <w:rFonts w:ascii="Arial" w:hAnsi="Arial" w:cs="Arial"/>
          <w:sz w:val="22"/>
          <w:szCs w:val="22"/>
        </w:rPr>
        <w:t xml:space="preserve"> </w:t>
      </w:r>
      <w:r w:rsidRPr="005C0CAA">
        <w:rPr>
          <w:rFonts w:ascii="Arial" w:hAnsi="Arial" w:cs="Arial"/>
          <w:sz w:val="22"/>
          <w:szCs w:val="22"/>
        </w:rPr>
        <w:t>podmínek stanovených správcem počítačové sítě.</w:t>
      </w:r>
    </w:p>
    <w:p w:rsidR="00113BF3" w:rsidRPr="005C0CAA" w:rsidRDefault="00113BF3" w:rsidP="00113BF3">
      <w:pPr>
        <w:tabs>
          <w:tab w:val="num" w:pos="720"/>
        </w:tabs>
        <w:jc w:val="both"/>
        <w:rPr>
          <w:rFonts w:ascii="Arial" w:hAnsi="Arial" w:cs="Arial"/>
          <w:sz w:val="22"/>
          <w:szCs w:val="22"/>
        </w:rPr>
      </w:pPr>
    </w:p>
    <w:p w:rsidR="00113BF3" w:rsidRPr="005C0CAA" w:rsidRDefault="00113BF3" w:rsidP="00113BF3">
      <w:pPr>
        <w:jc w:val="both"/>
        <w:rPr>
          <w:rFonts w:ascii="Arial" w:hAnsi="Arial" w:cs="Arial"/>
          <w:sz w:val="22"/>
          <w:szCs w:val="22"/>
        </w:rPr>
      </w:pPr>
      <w:proofErr w:type="gramStart"/>
      <w:r>
        <w:rPr>
          <w:rFonts w:ascii="Arial" w:hAnsi="Arial" w:cs="Arial"/>
          <w:sz w:val="22"/>
          <w:szCs w:val="22"/>
        </w:rPr>
        <w:t>t</w:t>
      </w:r>
      <w:r w:rsidRPr="005C0CAA">
        <w:rPr>
          <w:rFonts w:ascii="Arial" w:hAnsi="Arial" w:cs="Arial"/>
          <w:sz w:val="22"/>
          <w:szCs w:val="22"/>
        </w:rPr>
        <w:t xml:space="preserve">)   </w:t>
      </w:r>
      <w:r>
        <w:rPr>
          <w:rFonts w:ascii="Arial" w:hAnsi="Arial" w:cs="Arial"/>
          <w:sz w:val="22"/>
          <w:szCs w:val="22"/>
        </w:rPr>
        <w:t xml:space="preserve"> </w:t>
      </w:r>
      <w:r w:rsidRPr="005C0CAA">
        <w:rPr>
          <w:rFonts w:ascii="Arial" w:hAnsi="Arial" w:cs="Arial"/>
          <w:sz w:val="22"/>
          <w:szCs w:val="22"/>
        </w:rPr>
        <w:t>Na</w:t>
      </w:r>
      <w:proofErr w:type="gramEnd"/>
      <w:r w:rsidRPr="005C0CAA">
        <w:rPr>
          <w:rFonts w:ascii="Arial" w:hAnsi="Arial" w:cs="Arial"/>
          <w:sz w:val="22"/>
          <w:szCs w:val="22"/>
        </w:rPr>
        <w:t xml:space="preserve"> informace a poradenskou pomoc školy nebo školského poradenského zařízení </w:t>
      </w:r>
    </w:p>
    <w:p w:rsidR="00113BF3" w:rsidRPr="005C0CAA" w:rsidRDefault="00113BF3" w:rsidP="00113BF3">
      <w:pPr>
        <w:jc w:val="both"/>
        <w:rPr>
          <w:rFonts w:ascii="Arial" w:hAnsi="Arial" w:cs="Arial"/>
          <w:sz w:val="22"/>
          <w:szCs w:val="22"/>
        </w:rPr>
      </w:pPr>
      <w:r w:rsidRPr="005C0CAA">
        <w:rPr>
          <w:rFonts w:ascii="Arial" w:hAnsi="Arial" w:cs="Arial"/>
          <w:sz w:val="22"/>
          <w:szCs w:val="22"/>
        </w:rPr>
        <w:t xml:space="preserve">      (SPC, PPP) v záležitostech týkajících se vzdělávání podle tohoto zákona.</w:t>
      </w:r>
    </w:p>
    <w:p w:rsidR="00113BF3"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roofErr w:type="gramStart"/>
      <w:r>
        <w:rPr>
          <w:rFonts w:ascii="Arial" w:hAnsi="Arial" w:cs="Arial"/>
          <w:sz w:val="22"/>
          <w:szCs w:val="22"/>
        </w:rPr>
        <w:t xml:space="preserve">u)  </w:t>
      </w:r>
      <w:r w:rsidRPr="005C0CAA">
        <w:rPr>
          <w:rFonts w:ascii="Arial" w:hAnsi="Arial" w:cs="Arial"/>
          <w:sz w:val="22"/>
          <w:szCs w:val="22"/>
        </w:rPr>
        <w:t>Žák</w:t>
      </w:r>
      <w:proofErr w:type="gramEnd"/>
      <w:r w:rsidRPr="005C0CAA">
        <w:rPr>
          <w:rFonts w:ascii="Arial" w:hAnsi="Arial" w:cs="Arial"/>
          <w:sz w:val="22"/>
          <w:szCs w:val="22"/>
        </w:rPr>
        <w:t xml:space="preserve"> má právo na životní úroveň nezbytnou pro jeho tělesný, duševní, duchovní, mravní</w:t>
      </w:r>
      <w:r>
        <w:rPr>
          <w:rFonts w:ascii="Arial" w:hAnsi="Arial" w:cs="Arial"/>
          <w:sz w:val="22"/>
          <w:szCs w:val="22"/>
        </w:rPr>
        <w:br/>
        <w:t xml:space="preserve">      </w:t>
      </w:r>
      <w:r w:rsidRPr="005C0CAA">
        <w:rPr>
          <w:rFonts w:ascii="Arial" w:hAnsi="Arial" w:cs="Arial"/>
          <w:sz w:val="22"/>
          <w:szCs w:val="22"/>
        </w:rPr>
        <w:t>a sociální rozvoj.</w:t>
      </w:r>
    </w:p>
    <w:p w:rsidR="00113BF3" w:rsidRPr="005C0CAA"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roofErr w:type="gramStart"/>
      <w:r>
        <w:rPr>
          <w:rFonts w:ascii="Arial" w:hAnsi="Arial" w:cs="Arial"/>
          <w:sz w:val="22"/>
          <w:szCs w:val="22"/>
        </w:rPr>
        <w:t>v</w:t>
      </w:r>
      <w:r w:rsidRPr="005C0CAA">
        <w:rPr>
          <w:rFonts w:ascii="Arial" w:hAnsi="Arial" w:cs="Arial"/>
          <w:sz w:val="22"/>
          <w:szCs w:val="22"/>
        </w:rPr>
        <w:t>)   Zakládat</w:t>
      </w:r>
      <w:proofErr w:type="gramEnd"/>
      <w:r w:rsidRPr="005C0CAA">
        <w:rPr>
          <w:rFonts w:ascii="Arial" w:hAnsi="Arial" w:cs="Arial"/>
          <w:sz w:val="22"/>
          <w:szCs w:val="22"/>
        </w:rPr>
        <w:t xml:space="preserve"> v rámci školy samosprávné orgány </w:t>
      </w:r>
      <w:r>
        <w:rPr>
          <w:rFonts w:ascii="Arial" w:hAnsi="Arial" w:cs="Arial"/>
          <w:sz w:val="22"/>
          <w:szCs w:val="22"/>
        </w:rPr>
        <w:t xml:space="preserve">žáků, volit a být do nich </w:t>
      </w:r>
      <w:r w:rsidRPr="00792EE9">
        <w:rPr>
          <w:rFonts w:ascii="Arial" w:hAnsi="Arial" w:cs="Arial"/>
          <w:sz w:val="22"/>
          <w:szCs w:val="22"/>
        </w:rPr>
        <w:t>volen,</w:t>
      </w:r>
      <w:r w:rsidRPr="005C0CAA">
        <w:rPr>
          <w:rFonts w:ascii="Arial" w:hAnsi="Arial" w:cs="Arial"/>
          <w:sz w:val="22"/>
          <w:szCs w:val="22"/>
        </w:rPr>
        <w:t xml:space="preserve"> </w:t>
      </w:r>
    </w:p>
    <w:p w:rsidR="00113BF3" w:rsidRPr="005C0CAA" w:rsidRDefault="00113BF3" w:rsidP="00113BF3">
      <w:pPr>
        <w:jc w:val="both"/>
        <w:rPr>
          <w:rFonts w:ascii="Arial" w:hAnsi="Arial" w:cs="Arial"/>
          <w:sz w:val="22"/>
          <w:szCs w:val="22"/>
        </w:rPr>
      </w:pPr>
      <w:r w:rsidRPr="005C0CAA">
        <w:rPr>
          <w:rFonts w:ascii="Arial" w:hAnsi="Arial" w:cs="Arial"/>
          <w:sz w:val="22"/>
          <w:szCs w:val="22"/>
        </w:rPr>
        <w:t xml:space="preserve">      pracovat v nich a jejich prostřednictvím se obracet na ředitelku školy s tím, že ředitelka </w:t>
      </w:r>
    </w:p>
    <w:p w:rsidR="00113BF3" w:rsidRPr="005C0CAA" w:rsidRDefault="00113BF3" w:rsidP="00113BF3">
      <w:pPr>
        <w:jc w:val="both"/>
        <w:rPr>
          <w:rFonts w:ascii="Arial" w:hAnsi="Arial" w:cs="Arial"/>
          <w:sz w:val="22"/>
          <w:szCs w:val="22"/>
        </w:rPr>
      </w:pPr>
      <w:r w:rsidRPr="005C0CAA">
        <w:rPr>
          <w:rFonts w:ascii="Arial" w:hAnsi="Arial" w:cs="Arial"/>
          <w:sz w:val="22"/>
          <w:szCs w:val="22"/>
        </w:rPr>
        <w:t xml:space="preserve">      školy je povinna se stanovisky a vyjádřeními těchto samosprávných orgánů zabývat.</w:t>
      </w: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D33CC2" w:rsidRDefault="00113BF3" w:rsidP="00113BF3">
      <w:pPr>
        <w:jc w:val="both"/>
        <w:rPr>
          <w:rFonts w:ascii="Arial" w:hAnsi="Arial" w:cs="Arial"/>
          <w:color w:val="0000FF"/>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 xml:space="preserve"> 2.  Povinnosti žáků</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tabs>
          <w:tab w:val="clear" w:pos="360"/>
          <w:tab w:val="num" w:pos="0"/>
        </w:tabs>
        <w:jc w:val="both"/>
        <w:rPr>
          <w:rFonts w:ascii="Arial" w:hAnsi="Arial" w:cs="Arial"/>
          <w:sz w:val="22"/>
          <w:szCs w:val="22"/>
        </w:rPr>
      </w:pPr>
      <w:r w:rsidRPr="005C0CAA">
        <w:rPr>
          <w:rFonts w:ascii="Arial" w:hAnsi="Arial" w:cs="Arial"/>
          <w:sz w:val="22"/>
          <w:szCs w:val="22"/>
        </w:rPr>
        <w:t xml:space="preserve">Řádně a včas docházet do školy, svědomitě pracovat a řádně se vzdělávat. Zúčastňovat se vyučování </w:t>
      </w:r>
      <w:r>
        <w:rPr>
          <w:rFonts w:ascii="Arial" w:hAnsi="Arial" w:cs="Arial"/>
          <w:sz w:val="22"/>
          <w:szCs w:val="22"/>
        </w:rPr>
        <w:t>podle rozvrhu hodin</w:t>
      </w:r>
      <w:r w:rsidRPr="005C0CAA">
        <w:rPr>
          <w:rFonts w:ascii="Arial" w:hAnsi="Arial" w:cs="Arial"/>
          <w:sz w:val="22"/>
          <w:szCs w:val="22"/>
        </w:rPr>
        <w:t xml:space="preserve"> a zájmových útvarů, do kterých se přihlásil.</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Systematicky a řádně se připravovat na vyučování. Žák dbá na co nejlepší studijní výsledky a chování, které odpovídají jeho možnostem a schopnostem.</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Dodržovat školní řád, předpisy a pokyny, s nimiž byl seznámen.</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Dodržovat podmínky zajištění bezpečnosti a ochrany</w:t>
      </w:r>
      <w:r>
        <w:rPr>
          <w:rFonts w:ascii="Arial" w:hAnsi="Arial" w:cs="Arial"/>
          <w:sz w:val="22"/>
          <w:szCs w:val="22"/>
        </w:rPr>
        <w:t xml:space="preserve"> zdraví, ochrany před rizikovými</w:t>
      </w:r>
      <w:r w:rsidRPr="005C0CAA">
        <w:rPr>
          <w:rFonts w:ascii="Arial" w:hAnsi="Arial" w:cs="Arial"/>
          <w:sz w:val="22"/>
          <w:szCs w:val="22"/>
        </w:rPr>
        <w:t xml:space="preserve"> </w:t>
      </w:r>
      <w:r>
        <w:rPr>
          <w:rFonts w:ascii="Arial" w:hAnsi="Arial" w:cs="Arial"/>
          <w:sz w:val="22"/>
          <w:szCs w:val="22"/>
        </w:rPr>
        <w:t>projevy chování.</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Dodržovat pravidla hygieny a předpisy a pokyny k ochraně zdraví a bezpečnosti ve škole</w:t>
      </w:r>
      <w:r w:rsidRPr="005C0CAA">
        <w:rPr>
          <w:rFonts w:ascii="Arial" w:hAnsi="Arial" w:cs="Arial"/>
          <w:sz w:val="22"/>
          <w:szCs w:val="22"/>
        </w:rPr>
        <w:br/>
        <w:t>i při akcích konaných mimo školu.</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 xml:space="preserve">Dodržovat pravidla slušného chování. Chovat se slušně a přátelsky ke spolužákům. Respektovat práva všech žáků a pedagogů. Pomáhat slabším, zdravotně oslabeným žákům a žákům s omezenými možnostmi pohybu. </w:t>
      </w:r>
    </w:p>
    <w:p w:rsidR="00113BF3" w:rsidRPr="005C0CAA"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Pr>
          <w:rFonts w:ascii="Arial" w:hAnsi="Arial" w:cs="Arial"/>
          <w:sz w:val="22"/>
          <w:szCs w:val="22"/>
        </w:rPr>
        <w:t xml:space="preserve">Prokazovat patřičnou úctu všem </w:t>
      </w:r>
      <w:r w:rsidRPr="005C0CAA">
        <w:rPr>
          <w:rFonts w:ascii="Arial" w:hAnsi="Arial" w:cs="Arial"/>
          <w:sz w:val="22"/>
          <w:szCs w:val="22"/>
        </w:rPr>
        <w:t xml:space="preserve">pracovníkům školy, zdravit je při setkání „ Dobrý den“ </w:t>
      </w:r>
      <w:r w:rsidRPr="005C0CAA">
        <w:rPr>
          <w:rFonts w:ascii="Arial" w:hAnsi="Arial" w:cs="Arial"/>
          <w:sz w:val="22"/>
          <w:szCs w:val="22"/>
        </w:rPr>
        <w:br/>
      </w:r>
      <w:r>
        <w:rPr>
          <w:rFonts w:ascii="Arial" w:hAnsi="Arial" w:cs="Arial"/>
          <w:sz w:val="22"/>
          <w:szCs w:val="22"/>
        </w:rPr>
        <w:t xml:space="preserve">a používat </w:t>
      </w:r>
      <w:r w:rsidRPr="005C0CAA">
        <w:rPr>
          <w:rFonts w:ascii="Arial" w:hAnsi="Arial" w:cs="Arial"/>
          <w:sz w:val="22"/>
          <w:szCs w:val="22"/>
        </w:rPr>
        <w:t>oslovení paní, pane.</w:t>
      </w:r>
    </w:p>
    <w:p w:rsidR="00113BF3" w:rsidRPr="005C0CAA" w:rsidRDefault="00113BF3" w:rsidP="00113BF3">
      <w:pPr>
        <w:jc w:val="both"/>
        <w:rPr>
          <w:rFonts w:ascii="Arial" w:hAnsi="Arial" w:cs="Arial"/>
          <w:sz w:val="22"/>
          <w:szCs w:val="22"/>
        </w:rPr>
      </w:pPr>
    </w:p>
    <w:p w:rsidR="00113BF3" w:rsidRDefault="00113BF3" w:rsidP="00113BF3">
      <w:pPr>
        <w:numPr>
          <w:ilvl w:val="0"/>
          <w:numId w:val="3"/>
        </w:numPr>
        <w:jc w:val="both"/>
        <w:rPr>
          <w:rFonts w:ascii="Arial" w:hAnsi="Arial" w:cs="Arial"/>
          <w:sz w:val="22"/>
          <w:szCs w:val="22"/>
        </w:rPr>
      </w:pPr>
      <w:r w:rsidRPr="005C0CAA">
        <w:rPr>
          <w:rFonts w:ascii="Arial" w:hAnsi="Arial" w:cs="Arial"/>
          <w:sz w:val="22"/>
          <w:szCs w:val="22"/>
        </w:rPr>
        <w:lastRenderedPageBreak/>
        <w:t>Plnit bez odmlouvání pokyny, příkazy a respektovat zákazy pedagogických pracovníků školy vydané v souladu s právními předpisy</w:t>
      </w:r>
      <w:r>
        <w:rPr>
          <w:rFonts w:ascii="Arial" w:hAnsi="Arial" w:cs="Arial"/>
          <w:sz w:val="22"/>
          <w:szCs w:val="22"/>
        </w:rPr>
        <w:t>.</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sidRPr="005C0CAA">
        <w:rPr>
          <w:rFonts w:ascii="Arial" w:hAnsi="Arial" w:cs="Arial"/>
          <w:sz w:val="22"/>
          <w:szCs w:val="22"/>
        </w:rPr>
        <w:t>ch) Přicházet do školy slušně a přiměřeně oblečen, vhodně a bez výstředností upraven.</w:t>
      </w:r>
    </w:p>
    <w:p w:rsidR="00113BF3" w:rsidRPr="005C0CAA" w:rsidRDefault="00113BF3" w:rsidP="00113BF3">
      <w:pPr>
        <w:jc w:val="both"/>
        <w:rPr>
          <w:rFonts w:ascii="Arial" w:hAnsi="Arial" w:cs="Arial"/>
          <w:sz w:val="22"/>
          <w:szCs w:val="22"/>
        </w:rPr>
      </w:pPr>
    </w:p>
    <w:p w:rsidR="00113BF3" w:rsidRPr="000626FF" w:rsidRDefault="00113BF3" w:rsidP="00113BF3">
      <w:pPr>
        <w:numPr>
          <w:ilvl w:val="0"/>
          <w:numId w:val="3"/>
        </w:numPr>
        <w:jc w:val="both"/>
        <w:rPr>
          <w:rFonts w:ascii="Arial" w:hAnsi="Arial" w:cs="Arial"/>
          <w:sz w:val="22"/>
          <w:szCs w:val="22"/>
        </w:rPr>
      </w:pPr>
      <w:r w:rsidRPr="000626FF">
        <w:rPr>
          <w:rFonts w:ascii="Arial" w:hAnsi="Arial" w:cs="Arial"/>
          <w:sz w:val="22"/>
          <w:szCs w:val="22"/>
        </w:rPr>
        <w:t>Zdravit povstáním při vstupu a odchodu pedagogického pracovníka nebo jiné dospělé osoby do učebny.</w:t>
      </w:r>
    </w:p>
    <w:p w:rsidR="00113BF3" w:rsidRPr="000626FF" w:rsidRDefault="00113BF3" w:rsidP="00113BF3">
      <w:pPr>
        <w:jc w:val="both"/>
        <w:rPr>
          <w:rFonts w:ascii="Arial" w:hAnsi="Arial" w:cs="Arial"/>
          <w:sz w:val="22"/>
          <w:szCs w:val="22"/>
        </w:rPr>
      </w:pPr>
    </w:p>
    <w:p w:rsidR="00113BF3" w:rsidRPr="000626FF" w:rsidRDefault="00113BF3" w:rsidP="00113BF3">
      <w:pPr>
        <w:numPr>
          <w:ilvl w:val="0"/>
          <w:numId w:val="3"/>
        </w:numPr>
        <w:jc w:val="both"/>
        <w:rPr>
          <w:rFonts w:ascii="Arial" w:hAnsi="Arial" w:cs="Arial"/>
          <w:sz w:val="22"/>
          <w:szCs w:val="22"/>
        </w:rPr>
      </w:pPr>
      <w:r w:rsidRPr="000626FF">
        <w:rPr>
          <w:rFonts w:ascii="Arial" w:hAnsi="Arial" w:cs="Arial"/>
          <w:sz w:val="22"/>
          <w:szCs w:val="22"/>
        </w:rPr>
        <w:t>Mít v průběhu vyučování vypnutý mobilní telefon uložený v aktovce. Udržovat své místo, třídu i ostatní školní prostory v čistotě a pořádku, nosit do školy učebnice a školní potřeby podle rozvrhu hodin a pokynů učitelů.</w:t>
      </w:r>
    </w:p>
    <w:p w:rsidR="00113BF3" w:rsidRPr="000626FF" w:rsidRDefault="00113BF3" w:rsidP="00113BF3">
      <w:pPr>
        <w:jc w:val="both"/>
        <w:rPr>
          <w:rFonts w:ascii="Arial" w:hAnsi="Arial" w:cs="Arial"/>
          <w:sz w:val="22"/>
          <w:szCs w:val="22"/>
        </w:rPr>
      </w:pPr>
    </w:p>
    <w:p w:rsidR="00113BF3" w:rsidRPr="000626FF" w:rsidRDefault="00113BF3" w:rsidP="00113BF3">
      <w:pPr>
        <w:numPr>
          <w:ilvl w:val="0"/>
          <w:numId w:val="3"/>
        </w:numPr>
        <w:jc w:val="both"/>
        <w:rPr>
          <w:rFonts w:ascii="Arial" w:hAnsi="Arial" w:cs="Arial"/>
          <w:sz w:val="22"/>
          <w:szCs w:val="22"/>
        </w:rPr>
      </w:pPr>
      <w:r w:rsidRPr="000626FF">
        <w:rPr>
          <w:rFonts w:ascii="Arial" w:hAnsi="Arial" w:cs="Arial"/>
          <w:sz w:val="22"/>
          <w:szCs w:val="22"/>
        </w:rPr>
        <w:t>Dodržovat podmínky zacházení se školním majetkem, učebnicemi a školními potřebami.</w:t>
      </w:r>
    </w:p>
    <w:p w:rsidR="00113BF3" w:rsidRPr="000626FF" w:rsidRDefault="00113BF3" w:rsidP="00113BF3">
      <w:pPr>
        <w:jc w:val="both"/>
        <w:rPr>
          <w:rFonts w:ascii="Arial" w:hAnsi="Arial" w:cs="Arial"/>
          <w:sz w:val="22"/>
          <w:szCs w:val="22"/>
        </w:rPr>
      </w:pPr>
    </w:p>
    <w:p w:rsidR="00113BF3" w:rsidRPr="002E7819" w:rsidRDefault="00113BF3" w:rsidP="00113BF3">
      <w:pPr>
        <w:numPr>
          <w:ilvl w:val="0"/>
          <w:numId w:val="3"/>
        </w:numPr>
        <w:jc w:val="both"/>
        <w:rPr>
          <w:rFonts w:ascii="Arial" w:hAnsi="Arial" w:cs="Arial"/>
          <w:color w:val="FF0000"/>
          <w:sz w:val="22"/>
          <w:szCs w:val="22"/>
        </w:rPr>
      </w:pPr>
      <w:r w:rsidRPr="000626FF">
        <w:rPr>
          <w:rFonts w:ascii="Arial" w:hAnsi="Arial" w:cs="Arial"/>
          <w:sz w:val="22"/>
          <w:szCs w:val="22"/>
        </w:rPr>
        <w:t>Dodržovat řády odborných učeben a při výuce předmětů se specifickými bezpečnostními předpisy zachovávat tyto předpisy (dílna pro práci</w:t>
      </w:r>
      <w:r w:rsidRPr="002E7819">
        <w:rPr>
          <w:rFonts w:ascii="Arial" w:hAnsi="Arial" w:cs="Arial"/>
          <w:color w:val="FF0000"/>
          <w:sz w:val="22"/>
          <w:szCs w:val="22"/>
        </w:rPr>
        <w:t xml:space="preserve"> </w:t>
      </w:r>
      <w:r w:rsidRPr="00792EE9">
        <w:rPr>
          <w:rFonts w:ascii="Arial" w:hAnsi="Arial" w:cs="Arial"/>
          <w:sz w:val="22"/>
          <w:szCs w:val="22"/>
        </w:rPr>
        <w:t>se </w:t>
      </w:r>
      <w:r w:rsidRPr="000626FF">
        <w:rPr>
          <w:rFonts w:ascii="Arial" w:hAnsi="Arial" w:cs="Arial"/>
          <w:sz w:val="22"/>
          <w:szCs w:val="22"/>
        </w:rPr>
        <w:t xml:space="preserve">dřevem a jinými materiály, PC, cvičná kuchyňka, dílna šití, tělocvična, školní hřiště, keramická, </w:t>
      </w:r>
      <w:proofErr w:type="gramStart"/>
      <w:r w:rsidRPr="00792EE9">
        <w:rPr>
          <w:rFonts w:ascii="Arial" w:hAnsi="Arial" w:cs="Arial"/>
          <w:sz w:val="22"/>
          <w:szCs w:val="22"/>
        </w:rPr>
        <w:t>tkalcovská,)</w:t>
      </w:r>
      <w:proofErr w:type="gramEnd"/>
    </w:p>
    <w:p w:rsidR="00113BF3" w:rsidRPr="000626FF" w:rsidRDefault="00113BF3" w:rsidP="00113BF3">
      <w:pPr>
        <w:jc w:val="both"/>
        <w:rPr>
          <w:rFonts w:ascii="Arial" w:hAnsi="Arial" w:cs="Arial"/>
          <w:sz w:val="22"/>
          <w:szCs w:val="22"/>
        </w:rPr>
      </w:pPr>
    </w:p>
    <w:p w:rsidR="00113BF3" w:rsidRPr="005C0CAA" w:rsidRDefault="00113BF3" w:rsidP="00113BF3">
      <w:pPr>
        <w:numPr>
          <w:ilvl w:val="0"/>
          <w:numId w:val="3"/>
        </w:numPr>
        <w:jc w:val="both"/>
        <w:rPr>
          <w:rFonts w:ascii="Arial" w:hAnsi="Arial" w:cs="Arial"/>
          <w:sz w:val="22"/>
          <w:szCs w:val="22"/>
        </w:rPr>
      </w:pPr>
      <w:r w:rsidRPr="005C0CAA">
        <w:rPr>
          <w:rFonts w:ascii="Arial" w:hAnsi="Arial" w:cs="Arial"/>
          <w:sz w:val="22"/>
          <w:szCs w:val="22"/>
        </w:rPr>
        <w:t xml:space="preserve">Žáci jsou povinni hlásit svému třídním učiteli nebo jinému pedagogovi jakékoliv projevy násilí, šikany, </w:t>
      </w:r>
      <w:proofErr w:type="spellStart"/>
      <w:r>
        <w:rPr>
          <w:rFonts w:ascii="Arial" w:hAnsi="Arial" w:cs="Arial"/>
          <w:sz w:val="22"/>
          <w:szCs w:val="22"/>
        </w:rPr>
        <w:t>kyberšikany</w:t>
      </w:r>
      <w:proofErr w:type="spellEnd"/>
      <w:r>
        <w:rPr>
          <w:rFonts w:ascii="Arial" w:hAnsi="Arial" w:cs="Arial"/>
          <w:sz w:val="22"/>
          <w:szCs w:val="22"/>
        </w:rPr>
        <w:t xml:space="preserve">, </w:t>
      </w:r>
      <w:r w:rsidRPr="005C0CAA">
        <w:rPr>
          <w:rFonts w:ascii="Arial" w:hAnsi="Arial" w:cs="Arial"/>
          <w:sz w:val="22"/>
          <w:szCs w:val="22"/>
        </w:rPr>
        <w:t>rasismu a netolerance vůči komukoliv, stejně jako propagace násilí, rasismu, fašismu a dalších hnutí směřujících k potlačení práv jedince nebo skupiny osob.</w:t>
      </w: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b/>
          <w:sz w:val="22"/>
          <w:szCs w:val="22"/>
        </w:rPr>
      </w:pPr>
    </w:p>
    <w:p w:rsidR="00113BF3" w:rsidRPr="005C0CAA" w:rsidRDefault="00113BF3" w:rsidP="00113BF3">
      <w:pPr>
        <w:jc w:val="both"/>
        <w:rPr>
          <w:rFonts w:ascii="Arial" w:hAnsi="Arial" w:cs="Arial"/>
          <w:b/>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3. Žákům není dovoleno</w:t>
      </w:r>
    </w:p>
    <w:p w:rsidR="00113BF3" w:rsidRPr="005C0CAA" w:rsidRDefault="00113BF3" w:rsidP="00113BF3">
      <w:pPr>
        <w:ind w:left="360"/>
        <w:jc w:val="both"/>
        <w:rPr>
          <w:rFonts w:ascii="Arial" w:hAnsi="Arial" w:cs="Arial"/>
          <w:sz w:val="22"/>
          <w:szCs w:val="22"/>
        </w:rPr>
      </w:pPr>
    </w:p>
    <w:p w:rsidR="00113BF3" w:rsidRPr="001C1F1D"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Používat jakékoli projevy násilí, šikany,</w:t>
      </w:r>
      <w:r>
        <w:rPr>
          <w:rFonts w:ascii="Arial" w:hAnsi="Arial" w:cs="Arial"/>
          <w:sz w:val="22"/>
          <w:szCs w:val="22"/>
        </w:rPr>
        <w:t xml:space="preserve"> </w:t>
      </w:r>
      <w:proofErr w:type="spellStart"/>
      <w:r>
        <w:rPr>
          <w:rFonts w:ascii="Arial" w:hAnsi="Arial" w:cs="Arial"/>
          <w:sz w:val="22"/>
          <w:szCs w:val="22"/>
        </w:rPr>
        <w:t>kyberšikany</w:t>
      </w:r>
      <w:proofErr w:type="spellEnd"/>
      <w:r>
        <w:rPr>
          <w:rFonts w:ascii="Arial" w:hAnsi="Arial" w:cs="Arial"/>
          <w:sz w:val="22"/>
          <w:szCs w:val="22"/>
        </w:rPr>
        <w:t xml:space="preserve">, </w:t>
      </w:r>
      <w:r w:rsidRPr="005C0CAA">
        <w:rPr>
          <w:rFonts w:ascii="Arial" w:hAnsi="Arial" w:cs="Arial"/>
          <w:sz w:val="22"/>
          <w:szCs w:val="22"/>
        </w:rPr>
        <w:t xml:space="preserve">rasismu a netolerance vůči komukoliv, stejně jako propagace násilí, rasismu, fašismu a dalších hnutí směřujících </w:t>
      </w:r>
      <w:r w:rsidRPr="001C1F1D">
        <w:rPr>
          <w:rFonts w:ascii="Arial" w:hAnsi="Arial" w:cs="Arial"/>
          <w:sz w:val="22"/>
          <w:szCs w:val="22"/>
        </w:rPr>
        <w:t>k potlačení práv jedince nebo skupiny osob. Nikdo nemá právo druhému žádným způsobem ubližovat.</w:t>
      </w:r>
    </w:p>
    <w:p w:rsidR="00113BF3" w:rsidRPr="001C1F1D"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Přinášení, držení, distribuce a zneužívání návykových a zdraví škodlivých látek, stejně jako pití alkoholických nápojů. Kouření je zakázáno v areálu školy.</w:t>
      </w:r>
    </w:p>
    <w:p w:rsidR="00113BF3" w:rsidRPr="005C0CAA" w:rsidRDefault="00113BF3" w:rsidP="00113BF3">
      <w:pPr>
        <w:jc w:val="both"/>
        <w:rPr>
          <w:rFonts w:ascii="Arial" w:hAnsi="Arial" w:cs="Arial"/>
          <w:sz w:val="22"/>
          <w:szCs w:val="22"/>
        </w:rPr>
      </w:pPr>
    </w:p>
    <w:p w:rsidR="00113BF3" w:rsidRPr="00792EE9"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 xml:space="preserve">Přicházet do školy pod vlivem alkoholu a jiných </w:t>
      </w:r>
      <w:r w:rsidRPr="00792EE9">
        <w:rPr>
          <w:rFonts w:ascii="Arial" w:hAnsi="Arial" w:cs="Arial"/>
          <w:sz w:val="22"/>
          <w:szCs w:val="22"/>
        </w:rPr>
        <w:t>omamných látek.</w:t>
      </w:r>
    </w:p>
    <w:p w:rsidR="00113BF3" w:rsidRPr="005C0CAA"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Oslovovat spolužáky hanlivými přezdívkami, používat vulgární výrazy.</w:t>
      </w:r>
    </w:p>
    <w:p w:rsidR="00113BF3" w:rsidRPr="005C0CAA"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 xml:space="preserve">Manipulovat s elektrickými spotřebiči a vypínači bez </w:t>
      </w:r>
      <w:r>
        <w:rPr>
          <w:rFonts w:ascii="Arial" w:hAnsi="Arial" w:cs="Arial"/>
          <w:sz w:val="22"/>
          <w:szCs w:val="22"/>
        </w:rPr>
        <w:t>dohled</w:t>
      </w:r>
      <w:r w:rsidRPr="005C0CAA">
        <w:rPr>
          <w:rFonts w:ascii="Arial" w:hAnsi="Arial" w:cs="Arial"/>
          <w:sz w:val="22"/>
          <w:szCs w:val="22"/>
        </w:rPr>
        <w:t>u učitele a manipulovat bez svolení učitele s žaluziemi a okny.</w:t>
      </w:r>
    </w:p>
    <w:p w:rsidR="00113BF3" w:rsidRPr="00AB6435" w:rsidRDefault="00113BF3" w:rsidP="00113BF3">
      <w:pPr>
        <w:jc w:val="both"/>
        <w:rPr>
          <w:rFonts w:ascii="Arial" w:hAnsi="Arial" w:cs="Arial"/>
          <w:sz w:val="22"/>
          <w:szCs w:val="22"/>
        </w:rPr>
      </w:pPr>
    </w:p>
    <w:p w:rsidR="00113BF3" w:rsidRPr="00AB6435" w:rsidRDefault="00113BF3" w:rsidP="00113BF3">
      <w:pPr>
        <w:numPr>
          <w:ilvl w:val="1"/>
          <w:numId w:val="1"/>
        </w:numPr>
        <w:tabs>
          <w:tab w:val="num" w:pos="0"/>
        </w:tabs>
        <w:jc w:val="both"/>
        <w:rPr>
          <w:rFonts w:ascii="Arial" w:hAnsi="Arial" w:cs="Arial"/>
          <w:sz w:val="22"/>
          <w:szCs w:val="22"/>
        </w:rPr>
      </w:pPr>
      <w:r w:rsidRPr="00AB6435">
        <w:rPr>
          <w:rFonts w:ascii="Arial" w:hAnsi="Arial" w:cs="Arial"/>
          <w:sz w:val="22"/>
          <w:szCs w:val="22"/>
        </w:rPr>
        <w:t>Používat během výuky mobilní telefony a</w:t>
      </w:r>
      <w:r w:rsidRPr="00AB6435">
        <w:t xml:space="preserve"> </w:t>
      </w:r>
      <w:r w:rsidRPr="00AB6435">
        <w:rPr>
          <w:rFonts w:ascii="Arial" w:hAnsi="Arial" w:cs="Arial"/>
          <w:sz w:val="22"/>
          <w:szCs w:val="22"/>
        </w:rPr>
        <w:t>útočit pomocí e-mailů,</w:t>
      </w:r>
      <w:r>
        <w:rPr>
          <w:rFonts w:ascii="Arial" w:hAnsi="Arial" w:cs="Arial"/>
          <w:sz w:val="22"/>
          <w:szCs w:val="22"/>
        </w:rPr>
        <w:t xml:space="preserve"> </w:t>
      </w:r>
      <w:proofErr w:type="spellStart"/>
      <w:r>
        <w:rPr>
          <w:rFonts w:ascii="Arial" w:hAnsi="Arial" w:cs="Arial"/>
          <w:sz w:val="22"/>
          <w:szCs w:val="22"/>
        </w:rPr>
        <w:t>sms</w:t>
      </w:r>
      <w:proofErr w:type="spellEnd"/>
      <w:r>
        <w:rPr>
          <w:rFonts w:ascii="Arial" w:hAnsi="Arial" w:cs="Arial"/>
          <w:sz w:val="22"/>
          <w:szCs w:val="22"/>
        </w:rPr>
        <w:t xml:space="preserve"> zpráv, vyvěšovat urážlivé </w:t>
      </w:r>
      <w:r w:rsidRPr="00AB6435">
        <w:rPr>
          <w:rFonts w:ascii="Arial" w:hAnsi="Arial" w:cs="Arial"/>
          <w:sz w:val="22"/>
          <w:szCs w:val="22"/>
        </w:rPr>
        <w:t>materiál</w:t>
      </w:r>
      <w:r>
        <w:rPr>
          <w:rFonts w:ascii="Arial" w:hAnsi="Arial" w:cs="Arial"/>
          <w:sz w:val="22"/>
          <w:szCs w:val="22"/>
        </w:rPr>
        <w:t>y</w:t>
      </w:r>
      <w:r w:rsidRPr="00AB6435">
        <w:rPr>
          <w:rFonts w:ascii="Arial" w:hAnsi="Arial" w:cs="Arial"/>
          <w:sz w:val="22"/>
          <w:szCs w:val="22"/>
        </w:rPr>
        <w:t xml:space="preserve"> na internetové stránky apod. </w:t>
      </w:r>
    </w:p>
    <w:p w:rsidR="00113BF3" w:rsidRDefault="00113BF3" w:rsidP="00113BF3">
      <w:pPr>
        <w:ind w:left="360"/>
        <w:jc w:val="both"/>
        <w:rPr>
          <w:rFonts w:ascii="Arial" w:hAnsi="Arial" w:cs="Arial"/>
          <w:sz w:val="22"/>
          <w:szCs w:val="22"/>
        </w:rPr>
      </w:pPr>
      <w:r>
        <w:rPr>
          <w:rFonts w:ascii="Arial" w:hAnsi="Arial" w:cs="Arial"/>
          <w:sz w:val="22"/>
          <w:szCs w:val="22"/>
        </w:rPr>
        <w:t>(Mobilní telefon je pod žákovskou osobní kontrolou, tj. škola nezodpovídá za jeho ztrátu).</w:t>
      </w:r>
    </w:p>
    <w:p w:rsidR="00113BF3" w:rsidRPr="00AB6435" w:rsidRDefault="00113BF3" w:rsidP="00113BF3">
      <w:pPr>
        <w:ind w:left="360"/>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AB6435">
        <w:rPr>
          <w:rFonts w:ascii="Arial" w:hAnsi="Arial" w:cs="Arial"/>
          <w:sz w:val="22"/>
          <w:szCs w:val="22"/>
        </w:rPr>
        <w:t>Napovídat, opisovat či jinak podvádět a používat nedovolených pomůcek</w:t>
      </w:r>
      <w:r w:rsidRPr="005C0CAA">
        <w:rPr>
          <w:rFonts w:ascii="Arial" w:hAnsi="Arial" w:cs="Arial"/>
          <w:sz w:val="22"/>
          <w:szCs w:val="22"/>
        </w:rPr>
        <w:t xml:space="preserve"> (včetně mobilních telefonů).</w:t>
      </w:r>
    </w:p>
    <w:p w:rsidR="00113BF3" w:rsidRPr="005C0CAA"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Opouštět během výuky svévolně třídu nebo budovu školy.</w:t>
      </w:r>
    </w:p>
    <w:p w:rsidR="00113BF3" w:rsidRPr="005C0CAA" w:rsidRDefault="00113BF3" w:rsidP="00113BF3">
      <w:pPr>
        <w:jc w:val="both"/>
        <w:rPr>
          <w:rFonts w:ascii="Arial" w:hAnsi="Arial" w:cs="Arial"/>
          <w:sz w:val="22"/>
          <w:szCs w:val="22"/>
        </w:rPr>
      </w:pPr>
    </w:p>
    <w:p w:rsidR="00113BF3" w:rsidRDefault="00113BF3" w:rsidP="00113BF3">
      <w:pPr>
        <w:ind w:left="360" w:hanging="360"/>
        <w:jc w:val="both"/>
        <w:rPr>
          <w:rFonts w:ascii="Arial" w:hAnsi="Arial" w:cs="Arial"/>
          <w:sz w:val="22"/>
          <w:szCs w:val="22"/>
        </w:rPr>
      </w:pPr>
      <w:r w:rsidRPr="005C0CAA">
        <w:rPr>
          <w:rFonts w:ascii="Arial" w:hAnsi="Arial" w:cs="Arial"/>
          <w:sz w:val="22"/>
          <w:szCs w:val="22"/>
        </w:rPr>
        <w:t xml:space="preserve">ch) Není dovoleno přinášet do školy předměty, které </w:t>
      </w:r>
      <w:r>
        <w:rPr>
          <w:rFonts w:ascii="Arial" w:hAnsi="Arial" w:cs="Arial"/>
          <w:sz w:val="22"/>
          <w:szCs w:val="22"/>
        </w:rPr>
        <w:t xml:space="preserve">by mohly rozptylovat pozornost </w:t>
      </w:r>
      <w:r w:rsidRPr="005C0CAA">
        <w:rPr>
          <w:rFonts w:ascii="Arial" w:hAnsi="Arial" w:cs="Arial"/>
          <w:sz w:val="22"/>
          <w:szCs w:val="22"/>
        </w:rPr>
        <w:t xml:space="preserve">žáků a věci, </w:t>
      </w:r>
      <w:r>
        <w:rPr>
          <w:rFonts w:ascii="Arial" w:hAnsi="Arial" w:cs="Arial"/>
          <w:sz w:val="22"/>
          <w:szCs w:val="22"/>
        </w:rPr>
        <w:t xml:space="preserve">které by mohly ohrozit zdraví, </w:t>
      </w:r>
      <w:r w:rsidRPr="005C0CAA">
        <w:rPr>
          <w:rFonts w:ascii="Arial" w:hAnsi="Arial" w:cs="Arial"/>
          <w:sz w:val="22"/>
          <w:szCs w:val="22"/>
        </w:rPr>
        <w:t xml:space="preserve">způsobit úraz nebo ohrožovat mravní výchovu žáků. Je zakázáno přinášet do školy zbraně (ani zbraně nefunkční či napodobeniny, stříkací </w:t>
      </w:r>
      <w:r w:rsidRPr="005C0CAA">
        <w:rPr>
          <w:rFonts w:ascii="Arial" w:hAnsi="Arial" w:cs="Arial"/>
          <w:sz w:val="22"/>
          <w:szCs w:val="22"/>
        </w:rPr>
        <w:lastRenderedPageBreak/>
        <w:t>pistole, stříkací hodinky, apod.), paralyzátory, nože, zábavnou pyrotechniku, výbušniny, chemikálie, zápalky, zapalovače</w:t>
      </w:r>
      <w:r>
        <w:rPr>
          <w:rFonts w:ascii="Arial" w:hAnsi="Arial" w:cs="Arial"/>
          <w:sz w:val="22"/>
          <w:szCs w:val="22"/>
        </w:rPr>
        <w:t xml:space="preserve">, </w:t>
      </w:r>
      <w:r w:rsidRPr="00792EE9">
        <w:rPr>
          <w:rFonts w:ascii="Arial" w:hAnsi="Arial" w:cs="Arial"/>
          <w:sz w:val="22"/>
          <w:szCs w:val="22"/>
        </w:rPr>
        <w:t>laserové svítilny</w:t>
      </w:r>
      <w:r w:rsidRPr="005C0CAA">
        <w:rPr>
          <w:rFonts w:ascii="Arial" w:hAnsi="Arial" w:cs="Arial"/>
          <w:sz w:val="22"/>
          <w:szCs w:val="22"/>
        </w:rPr>
        <w:t xml:space="preserve"> apod.</w:t>
      </w:r>
    </w:p>
    <w:p w:rsidR="00113BF3" w:rsidRPr="005C0CAA" w:rsidRDefault="00113BF3" w:rsidP="00113BF3">
      <w:pPr>
        <w:ind w:left="360" w:hanging="360"/>
        <w:jc w:val="both"/>
        <w:rPr>
          <w:rFonts w:ascii="Arial" w:hAnsi="Arial" w:cs="Arial"/>
          <w:sz w:val="22"/>
          <w:szCs w:val="22"/>
        </w:rPr>
      </w:pPr>
    </w:p>
    <w:p w:rsidR="00113BF3"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Není dovoleno nosit větší obnosy peněz a cenné předměty. Za ztrátu cenných předmětů škola neodpovídá, jejich případná ztráta není hrazena pojišťovnou.</w:t>
      </w:r>
    </w:p>
    <w:p w:rsidR="00113BF3" w:rsidRPr="005C0CAA"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Pořizovat fotodokumentaci a jiné nahrávky bez svolení osob, kterých se dokumentování týká.</w:t>
      </w:r>
    </w:p>
    <w:p w:rsidR="00113BF3" w:rsidRPr="005C0CAA"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Vstupovat do šaten v průběhu výuky a po skončení výuky shromažďovat se v</w:t>
      </w:r>
      <w:r>
        <w:rPr>
          <w:rFonts w:ascii="Arial" w:hAnsi="Arial" w:cs="Arial"/>
          <w:sz w:val="22"/>
          <w:szCs w:val="22"/>
        </w:rPr>
        <w:t> </w:t>
      </w:r>
      <w:r w:rsidRPr="005C0CAA">
        <w:rPr>
          <w:rFonts w:ascii="Arial" w:hAnsi="Arial" w:cs="Arial"/>
          <w:sz w:val="22"/>
          <w:szCs w:val="22"/>
        </w:rPr>
        <w:t>šatnách</w:t>
      </w:r>
      <w:r>
        <w:rPr>
          <w:rFonts w:ascii="Arial" w:hAnsi="Arial" w:cs="Arial"/>
          <w:sz w:val="22"/>
          <w:szCs w:val="22"/>
        </w:rPr>
        <w:br/>
      </w:r>
      <w:r w:rsidRPr="005C0CAA">
        <w:rPr>
          <w:rFonts w:ascii="Arial" w:hAnsi="Arial" w:cs="Arial"/>
          <w:sz w:val="22"/>
          <w:szCs w:val="22"/>
        </w:rPr>
        <w:t>a na WC.</w:t>
      </w:r>
    </w:p>
    <w:p w:rsidR="00113BF3" w:rsidRDefault="00113BF3" w:rsidP="00113BF3">
      <w:pPr>
        <w:jc w:val="both"/>
        <w:rPr>
          <w:rFonts w:ascii="Arial" w:hAnsi="Arial" w:cs="Arial"/>
          <w:sz w:val="22"/>
          <w:szCs w:val="22"/>
        </w:rPr>
      </w:pPr>
    </w:p>
    <w:p w:rsidR="00113BF3" w:rsidRPr="005C0CAA" w:rsidRDefault="00113BF3" w:rsidP="00113BF3">
      <w:pPr>
        <w:numPr>
          <w:ilvl w:val="1"/>
          <w:numId w:val="1"/>
        </w:numPr>
        <w:tabs>
          <w:tab w:val="num" w:pos="0"/>
        </w:tabs>
        <w:jc w:val="both"/>
        <w:rPr>
          <w:rFonts w:ascii="Arial" w:hAnsi="Arial" w:cs="Arial"/>
          <w:sz w:val="22"/>
          <w:szCs w:val="22"/>
        </w:rPr>
      </w:pPr>
      <w:r w:rsidRPr="005C0CAA">
        <w:rPr>
          <w:rFonts w:ascii="Arial" w:hAnsi="Arial" w:cs="Arial"/>
          <w:sz w:val="22"/>
          <w:szCs w:val="22"/>
        </w:rPr>
        <w:t>Žákyně nepoužívají výraznou korektivní kosmetiku.</w:t>
      </w:r>
    </w:p>
    <w:p w:rsidR="00113BF3" w:rsidRPr="005C0CAA" w:rsidRDefault="00113BF3" w:rsidP="00113BF3">
      <w:pPr>
        <w:ind w:left="360"/>
        <w:jc w:val="both"/>
        <w:rPr>
          <w:rFonts w:ascii="Arial" w:hAnsi="Arial" w:cs="Arial"/>
          <w:sz w:val="22"/>
          <w:szCs w:val="22"/>
        </w:rPr>
      </w:pPr>
    </w:p>
    <w:p w:rsidR="00113BF3" w:rsidRDefault="00113BF3" w:rsidP="00113BF3">
      <w:pPr>
        <w:ind w:left="360"/>
        <w:jc w:val="both"/>
        <w:rPr>
          <w:rFonts w:ascii="Arial" w:hAnsi="Arial" w:cs="Arial"/>
          <w:sz w:val="22"/>
          <w:szCs w:val="22"/>
        </w:rPr>
      </w:pPr>
    </w:p>
    <w:p w:rsidR="00113BF3" w:rsidRPr="005C0CAA" w:rsidRDefault="00113BF3" w:rsidP="00113BF3">
      <w:pPr>
        <w:ind w:left="360"/>
        <w:jc w:val="both"/>
        <w:rPr>
          <w:rFonts w:ascii="Arial" w:hAnsi="Arial" w:cs="Arial"/>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4. Práva zákonných zástupců</w:t>
      </w:r>
    </w:p>
    <w:p w:rsidR="00113BF3" w:rsidRPr="005C0CAA" w:rsidRDefault="00113BF3" w:rsidP="00113BF3">
      <w:pPr>
        <w:ind w:left="360"/>
        <w:jc w:val="both"/>
        <w:rPr>
          <w:rFonts w:ascii="Arial" w:hAnsi="Arial" w:cs="Arial"/>
          <w:sz w:val="22"/>
          <w:szCs w:val="22"/>
        </w:rPr>
      </w:pPr>
    </w:p>
    <w:p w:rsidR="00113BF3" w:rsidRDefault="00113BF3" w:rsidP="00F00788">
      <w:pPr>
        <w:numPr>
          <w:ilvl w:val="0"/>
          <w:numId w:val="16"/>
        </w:numPr>
        <w:jc w:val="both"/>
        <w:rPr>
          <w:rFonts w:ascii="Arial" w:hAnsi="Arial" w:cs="Arial"/>
          <w:sz w:val="22"/>
          <w:szCs w:val="22"/>
        </w:rPr>
      </w:pPr>
      <w:r w:rsidRPr="005C0CAA">
        <w:rPr>
          <w:rFonts w:ascii="Arial" w:hAnsi="Arial" w:cs="Arial"/>
          <w:sz w:val="22"/>
          <w:szCs w:val="22"/>
        </w:rPr>
        <w:t xml:space="preserve">Rodič či zákonný zástupce žáka je partnerem školy při výchovně vzdělávací práci školy. </w:t>
      </w:r>
    </w:p>
    <w:p w:rsidR="00113BF3" w:rsidRDefault="00113BF3" w:rsidP="00113BF3">
      <w:pPr>
        <w:ind w:left="360" w:hanging="360"/>
        <w:jc w:val="both"/>
        <w:rPr>
          <w:rFonts w:ascii="Arial" w:hAnsi="Arial" w:cs="Arial"/>
          <w:sz w:val="22"/>
          <w:szCs w:val="22"/>
        </w:rPr>
      </w:pPr>
    </w:p>
    <w:p w:rsidR="00113BF3" w:rsidRDefault="00113BF3" w:rsidP="00F00788">
      <w:pPr>
        <w:numPr>
          <w:ilvl w:val="0"/>
          <w:numId w:val="16"/>
        </w:numPr>
        <w:jc w:val="both"/>
        <w:rPr>
          <w:rFonts w:ascii="Arial" w:hAnsi="Arial" w:cs="Arial"/>
          <w:sz w:val="22"/>
          <w:szCs w:val="22"/>
        </w:rPr>
      </w:pPr>
      <w:r w:rsidRPr="00FD2D10">
        <w:rPr>
          <w:rFonts w:ascii="Arial" w:hAnsi="Arial" w:cs="Arial"/>
          <w:sz w:val="22"/>
          <w:szCs w:val="22"/>
        </w:rPr>
        <w:t>Zákonní zástupci žáků mají právo na ochranu osobních údajů. To znamená, že škola nesmí neoprávněné osobě sdělit osobní údaje, které o nich a jejich dětech (žácích) shromažďuje. Škola postupuje v souladu s příslušnými právními předpisy (zákon č. 101/2000 Sb., o ochraně osobních údajů, školský zákon).</w:t>
      </w:r>
    </w:p>
    <w:p w:rsidR="00113BF3" w:rsidRDefault="00113BF3" w:rsidP="00113BF3">
      <w:pPr>
        <w:jc w:val="both"/>
        <w:rPr>
          <w:rFonts w:ascii="Arial" w:hAnsi="Arial" w:cs="Arial"/>
          <w:sz w:val="22"/>
          <w:szCs w:val="22"/>
        </w:rPr>
      </w:pPr>
    </w:p>
    <w:p w:rsidR="00113BF3" w:rsidRPr="00465C35" w:rsidRDefault="00113BF3" w:rsidP="00F00788">
      <w:pPr>
        <w:numPr>
          <w:ilvl w:val="0"/>
          <w:numId w:val="16"/>
        </w:numPr>
        <w:jc w:val="both"/>
        <w:rPr>
          <w:rFonts w:ascii="Arial" w:hAnsi="Arial" w:cs="Arial"/>
          <w:sz w:val="22"/>
          <w:szCs w:val="22"/>
        </w:rPr>
      </w:pPr>
      <w:r w:rsidRPr="00465C35">
        <w:rPr>
          <w:rFonts w:ascii="Arial" w:hAnsi="Arial" w:cs="Arial"/>
          <w:sz w:val="22"/>
          <w:szCs w:val="22"/>
        </w:rPr>
        <w:t>Ostatní povinnosti zákonných zástupců žáků jsou uvedeny v dalších zákonech a legislativních předpisech, např. v zákoně o rodině, zákoně o sociálně právní ochraně dětí apod.</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Má právo být informován o prospěchu a chování svého dítěte.</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Zákonný zástupce dítěte má právo se domáhat svých práv, případně práv svého dítěte, pokud se domnívá, že jsou nějakým způsobem narušena.</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Informovat se na chování a prospěch svého dítěte u vyučujících a třídních uč</w:t>
      </w:r>
      <w:r>
        <w:rPr>
          <w:rFonts w:ascii="Arial" w:hAnsi="Arial" w:cs="Arial"/>
          <w:sz w:val="22"/>
          <w:szCs w:val="22"/>
        </w:rPr>
        <w:t xml:space="preserve">itelů před a po vyučování (viz. </w:t>
      </w:r>
      <w:proofErr w:type="gramStart"/>
      <w:r w:rsidRPr="005C0CAA">
        <w:rPr>
          <w:rFonts w:ascii="Arial" w:hAnsi="Arial" w:cs="Arial"/>
          <w:sz w:val="22"/>
          <w:szCs w:val="22"/>
        </w:rPr>
        <w:t>informace</w:t>
      </w:r>
      <w:proofErr w:type="gramEnd"/>
      <w:r w:rsidRPr="005C0CAA">
        <w:rPr>
          <w:rFonts w:ascii="Arial" w:hAnsi="Arial" w:cs="Arial"/>
          <w:sz w:val="22"/>
          <w:szCs w:val="22"/>
        </w:rPr>
        <w:t xml:space="preserve"> v žákovských knížkách) nebo po předchozí domluvě s pedagogem v  určenou dobu.</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Rodiče žáků mají právo vznášet připomínky a podněty k práci školy u vyučujících nebo u ředitelky školy.</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Být informováni o udělených výchovných opatřeních bezprostředně.</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Volit a být voleni do školské rady.</w:t>
      </w:r>
    </w:p>
    <w:p w:rsidR="00113BF3" w:rsidRPr="005C0CAA" w:rsidRDefault="00113BF3" w:rsidP="00113BF3">
      <w:pPr>
        <w:ind w:hanging="360"/>
        <w:jc w:val="both"/>
        <w:rPr>
          <w:rFonts w:ascii="Arial" w:hAnsi="Arial" w:cs="Arial"/>
          <w:sz w:val="22"/>
          <w:szCs w:val="22"/>
        </w:rPr>
      </w:pPr>
    </w:p>
    <w:p w:rsidR="00113BF3" w:rsidRPr="005C0CAA" w:rsidRDefault="00113BF3" w:rsidP="00F00788">
      <w:pPr>
        <w:numPr>
          <w:ilvl w:val="0"/>
          <w:numId w:val="16"/>
        </w:numPr>
        <w:jc w:val="both"/>
        <w:rPr>
          <w:rFonts w:ascii="Arial" w:hAnsi="Arial" w:cs="Arial"/>
          <w:sz w:val="22"/>
          <w:szCs w:val="22"/>
        </w:rPr>
      </w:pPr>
      <w:r w:rsidRPr="005C0CAA">
        <w:rPr>
          <w:rFonts w:ascii="Arial" w:hAnsi="Arial" w:cs="Arial"/>
          <w:sz w:val="22"/>
          <w:szCs w:val="22"/>
        </w:rPr>
        <w:t>Vyjadřovat se ke všem rozhodnutím týkajících se vzdělávání a poradenské činnosti školy.</w:t>
      </w:r>
    </w:p>
    <w:p w:rsidR="00113BF3" w:rsidRPr="005C0CAA" w:rsidRDefault="00113BF3" w:rsidP="00113BF3">
      <w:pPr>
        <w:jc w:val="both"/>
        <w:rPr>
          <w:rFonts w:ascii="Arial" w:hAnsi="Arial" w:cs="Arial"/>
          <w:sz w:val="22"/>
          <w:szCs w:val="22"/>
        </w:rPr>
      </w:pPr>
    </w:p>
    <w:p w:rsidR="00113BF3" w:rsidRDefault="00113BF3" w:rsidP="00F00788">
      <w:pPr>
        <w:numPr>
          <w:ilvl w:val="0"/>
          <w:numId w:val="16"/>
        </w:numPr>
        <w:jc w:val="both"/>
        <w:rPr>
          <w:rFonts w:ascii="Arial" w:hAnsi="Arial" w:cs="Arial"/>
          <w:sz w:val="22"/>
          <w:szCs w:val="22"/>
        </w:rPr>
      </w:pPr>
      <w:r w:rsidRPr="005C0CAA">
        <w:rPr>
          <w:rFonts w:ascii="Arial" w:hAnsi="Arial" w:cs="Arial"/>
          <w:sz w:val="22"/>
          <w:szCs w:val="22"/>
        </w:rPr>
        <w:t>Žádat vyhotovení záznamu o školním úrazu svého dítěte.</w:t>
      </w:r>
    </w:p>
    <w:p w:rsidR="00113BF3" w:rsidRDefault="00113BF3" w:rsidP="00113BF3">
      <w:pPr>
        <w:pStyle w:val="Odstavecseseznamem"/>
        <w:rPr>
          <w:rFonts w:ascii="Arial" w:hAnsi="Arial" w:cs="Arial"/>
          <w:sz w:val="22"/>
          <w:szCs w:val="22"/>
        </w:rPr>
      </w:pPr>
    </w:p>
    <w:p w:rsidR="00113BF3" w:rsidRDefault="00113BF3" w:rsidP="00113BF3">
      <w:pPr>
        <w:ind w:left="720"/>
        <w:jc w:val="both"/>
        <w:rPr>
          <w:rFonts w:ascii="Arial" w:hAnsi="Arial" w:cs="Arial"/>
          <w:sz w:val="22"/>
          <w:szCs w:val="22"/>
        </w:rPr>
      </w:pPr>
    </w:p>
    <w:p w:rsidR="00113BF3" w:rsidRDefault="00113BF3" w:rsidP="00113BF3">
      <w:pPr>
        <w:pStyle w:val="Odstavecseseznamem"/>
        <w:rPr>
          <w:rFonts w:ascii="Arial" w:hAnsi="Arial" w:cs="Arial"/>
          <w:sz w:val="22"/>
          <w:szCs w:val="22"/>
        </w:rPr>
      </w:pPr>
    </w:p>
    <w:p w:rsidR="00C25EE4" w:rsidRDefault="00C25EE4" w:rsidP="00113BF3">
      <w:pPr>
        <w:pStyle w:val="Odstavecseseznamem"/>
        <w:rPr>
          <w:rFonts w:ascii="Arial" w:hAnsi="Arial" w:cs="Arial"/>
          <w:sz w:val="22"/>
          <w:szCs w:val="22"/>
        </w:rPr>
      </w:pPr>
    </w:p>
    <w:p w:rsidR="00C25EE4" w:rsidRDefault="00C25EE4" w:rsidP="00113BF3">
      <w:pPr>
        <w:pStyle w:val="Odstavecseseznamem"/>
        <w:rPr>
          <w:rFonts w:ascii="Arial" w:hAnsi="Arial" w:cs="Arial"/>
          <w:sz w:val="22"/>
          <w:szCs w:val="22"/>
        </w:rPr>
      </w:pPr>
    </w:p>
    <w:p w:rsidR="00113BF3" w:rsidRPr="00D33CC2" w:rsidRDefault="00113BF3" w:rsidP="00113BF3">
      <w:pPr>
        <w:ind w:left="360" w:hanging="360"/>
        <w:jc w:val="both"/>
        <w:rPr>
          <w:rFonts w:ascii="Arial" w:hAnsi="Arial" w:cs="Arial"/>
          <w:b/>
          <w:color w:val="0000FF"/>
          <w:sz w:val="22"/>
          <w:szCs w:val="22"/>
        </w:rPr>
      </w:pPr>
      <w:r w:rsidRPr="00D33CC2">
        <w:rPr>
          <w:rFonts w:ascii="Arial" w:hAnsi="Arial" w:cs="Arial"/>
          <w:b/>
          <w:color w:val="0000FF"/>
          <w:sz w:val="22"/>
          <w:szCs w:val="22"/>
        </w:rPr>
        <w:lastRenderedPageBreak/>
        <w:t>5.</w:t>
      </w:r>
      <w:r w:rsidRPr="00D33CC2">
        <w:rPr>
          <w:rFonts w:ascii="Arial" w:hAnsi="Arial" w:cs="Arial"/>
          <w:color w:val="0000FF"/>
          <w:sz w:val="22"/>
          <w:szCs w:val="22"/>
        </w:rPr>
        <w:t xml:space="preserve"> </w:t>
      </w:r>
      <w:r w:rsidRPr="00D33CC2">
        <w:rPr>
          <w:rFonts w:ascii="Arial" w:hAnsi="Arial" w:cs="Arial"/>
          <w:b/>
          <w:color w:val="0000FF"/>
          <w:sz w:val="22"/>
          <w:szCs w:val="22"/>
        </w:rPr>
        <w:t>Povinnosti zákonných zástupců žáka</w:t>
      </w:r>
    </w:p>
    <w:p w:rsidR="00113BF3" w:rsidRDefault="00113BF3" w:rsidP="00113BF3">
      <w:pPr>
        <w:jc w:val="both"/>
        <w:rPr>
          <w:rFonts w:ascii="Arial" w:hAnsi="Arial" w:cs="Arial"/>
          <w:sz w:val="22"/>
          <w:szCs w:val="22"/>
        </w:rPr>
      </w:pPr>
    </w:p>
    <w:p w:rsidR="00113BF3" w:rsidRDefault="00113BF3" w:rsidP="00F00788">
      <w:pPr>
        <w:numPr>
          <w:ilvl w:val="0"/>
          <w:numId w:val="15"/>
        </w:numPr>
        <w:tabs>
          <w:tab w:val="clear" w:pos="720"/>
          <w:tab w:val="num" w:pos="360"/>
        </w:tabs>
        <w:jc w:val="both"/>
        <w:rPr>
          <w:rFonts w:ascii="Arial" w:hAnsi="Arial" w:cs="Arial"/>
          <w:sz w:val="22"/>
          <w:szCs w:val="22"/>
        </w:rPr>
      </w:pPr>
      <w:r w:rsidRPr="00465C35">
        <w:rPr>
          <w:rFonts w:ascii="Arial" w:hAnsi="Arial" w:cs="Arial"/>
          <w:sz w:val="22"/>
          <w:szCs w:val="22"/>
        </w:rPr>
        <w:t xml:space="preserve">Zákonný zástupce dítěte (žáka) je povinen oznamovat škole údaje a změny těchto </w:t>
      </w:r>
      <w:proofErr w:type="gramStart"/>
      <w:r w:rsidRPr="00465C35">
        <w:rPr>
          <w:rFonts w:ascii="Arial" w:hAnsi="Arial" w:cs="Arial"/>
          <w:sz w:val="22"/>
          <w:szCs w:val="22"/>
        </w:rPr>
        <w:t>údajů  podle</w:t>
      </w:r>
      <w:proofErr w:type="gramEnd"/>
      <w:r w:rsidRPr="00465C35">
        <w:rPr>
          <w:rFonts w:ascii="Arial" w:hAnsi="Arial" w:cs="Arial"/>
          <w:sz w:val="22"/>
          <w:szCs w:val="22"/>
        </w:rPr>
        <w:t xml:space="preserve"> </w:t>
      </w:r>
      <w:proofErr w:type="spellStart"/>
      <w:r w:rsidRPr="00465C35">
        <w:rPr>
          <w:rFonts w:ascii="Arial" w:hAnsi="Arial" w:cs="Arial"/>
          <w:sz w:val="22"/>
          <w:szCs w:val="22"/>
        </w:rPr>
        <w:t>ust</w:t>
      </w:r>
      <w:proofErr w:type="spellEnd"/>
      <w:r w:rsidRPr="00465C35">
        <w:rPr>
          <w:rFonts w:ascii="Arial" w:hAnsi="Arial" w:cs="Arial"/>
          <w:sz w:val="22"/>
          <w:szCs w:val="22"/>
        </w:rPr>
        <w:t>. § 28 odst. 2 a 3 školského zákona (což jsou zejména osobní údaje</w:t>
      </w:r>
      <w:r>
        <w:rPr>
          <w:rFonts w:ascii="Arial" w:hAnsi="Arial" w:cs="Arial"/>
          <w:sz w:val="22"/>
          <w:szCs w:val="22"/>
        </w:rPr>
        <w:br/>
      </w:r>
      <w:r w:rsidRPr="00465C35">
        <w:rPr>
          <w:rFonts w:ascii="Arial" w:hAnsi="Arial" w:cs="Arial"/>
          <w:sz w:val="22"/>
          <w:szCs w:val="22"/>
        </w:rPr>
        <w:t>a údaje o zdrav</w:t>
      </w:r>
      <w:r>
        <w:rPr>
          <w:rFonts w:ascii="Arial" w:hAnsi="Arial" w:cs="Arial"/>
          <w:sz w:val="22"/>
          <w:szCs w:val="22"/>
        </w:rPr>
        <w:t xml:space="preserve">otní způsobilosti </w:t>
      </w:r>
      <w:r w:rsidRPr="00792EE9">
        <w:rPr>
          <w:rFonts w:ascii="Arial" w:hAnsi="Arial" w:cs="Arial"/>
          <w:sz w:val="22"/>
          <w:szCs w:val="22"/>
        </w:rPr>
        <w:t>žáka).</w:t>
      </w:r>
    </w:p>
    <w:p w:rsidR="00113BF3" w:rsidRPr="005C0CAA" w:rsidRDefault="00113BF3" w:rsidP="00113BF3">
      <w:pPr>
        <w:ind w:left="360"/>
        <w:jc w:val="both"/>
        <w:rPr>
          <w:rFonts w:ascii="Arial" w:hAnsi="Arial" w:cs="Arial"/>
          <w:sz w:val="22"/>
          <w:szCs w:val="22"/>
        </w:rPr>
      </w:pPr>
    </w:p>
    <w:p w:rsidR="00113BF3" w:rsidRPr="005C0CAA" w:rsidRDefault="00113BF3" w:rsidP="00F00788">
      <w:pPr>
        <w:numPr>
          <w:ilvl w:val="0"/>
          <w:numId w:val="15"/>
        </w:numPr>
        <w:jc w:val="both"/>
        <w:rPr>
          <w:rFonts w:ascii="Arial" w:hAnsi="Arial" w:cs="Arial"/>
          <w:sz w:val="22"/>
          <w:szCs w:val="22"/>
        </w:rPr>
      </w:pPr>
      <w:r w:rsidRPr="005C0CAA">
        <w:rPr>
          <w:rFonts w:ascii="Arial" w:hAnsi="Arial" w:cs="Arial"/>
          <w:sz w:val="22"/>
          <w:szCs w:val="22"/>
        </w:rPr>
        <w:t>Oznamovat škole osobní údaje nutné pro vedení školní matriky (včetně kontaktních telefonů).</w:t>
      </w:r>
    </w:p>
    <w:p w:rsidR="00113BF3" w:rsidRPr="005C0CAA" w:rsidRDefault="00113BF3" w:rsidP="00113BF3">
      <w:pPr>
        <w:jc w:val="both"/>
        <w:rPr>
          <w:rFonts w:ascii="Arial" w:hAnsi="Arial" w:cs="Arial"/>
          <w:sz w:val="22"/>
          <w:szCs w:val="22"/>
        </w:rPr>
      </w:pPr>
    </w:p>
    <w:p w:rsidR="00113BF3" w:rsidRDefault="00113BF3" w:rsidP="00F00788">
      <w:pPr>
        <w:numPr>
          <w:ilvl w:val="0"/>
          <w:numId w:val="15"/>
        </w:numPr>
        <w:jc w:val="both"/>
        <w:rPr>
          <w:rFonts w:ascii="Arial" w:hAnsi="Arial" w:cs="Arial"/>
          <w:sz w:val="22"/>
          <w:szCs w:val="22"/>
        </w:rPr>
      </w:pPr>
      <w:r w:rsidRPr="005C0CAA">
        <w:rPr>
          <w:rFonts w:ascii="Arial" w:hAnsi="Arial" w:cs="Arial"/>
          <w:sz w:val="22"/>
          <w:szCs w:val="22"/>
        </w:rPr>
        <w:t>Zajistit, aby žák řádně a včas docházel do školy.</w:t>
      </w:r>
    </w:p>
    <w:p w:rsidR="00113BF3" w:rsidRDefault="00113BF3" w:rsidP="00113BF3">
      <w:pPr>
        <w:jc w:val="both"/>
        <w:rPr>
          <w:rFonts w:ascii="Arial" w:hAnsi="Arial" w:cs="Arial"/>
          <w:sz w:val="22"/>
          <w:szCs w:val="22"/>
        </w:rPr>
      </w:pPr>
    </w:p>
    <w:p w:rsidR="00113BF3" w:rsidRPr="005C0CAA" w:rsidRDefault="00113BF3" w:rsidP="00F00788">
      <w:pPr>
        <w:numPr>
          <w:ilvl w:val="0"/>
          <w:numId w:val="15"/>
        </w:numPr>
        <w:jc w:val="both"/>
        <w:rPr>
          <w:rFonts w:ascii="Arial" w:hAnsi="Arial" w:cs="Arial"/>
          <w:sz w:val="22"/>
          <w:szCs w:val="22"/>
        </w:rPr>
      </w:pPr>
      <w:r w:rsidRPr="005C0CAA">
        <w:rPr>
          <w:rFonts w:ascii="Arial" w:hAnsi="Arial" w:cs="Arial"/>
          <w:sz w:val="22"/>
          <w:szCs w:val="22"/>
        </w:rPr>
        <w:t>Na vyzvání třídního učitele, výchovného poradce, školního metodika prevence nebo vedení školy se osobně účastnit projednání závažných otázek týkajících se vzdělávání žáka.</w:t>
      </w:r>
    </w:p>
    <w:p w:rsidR="00113BF3" w:rsidRPr="005C0CAA" w:rsidRDefault="00113BF3" w:rsidP="00113BF3">
      <w:pPr>
        <w:jc w:val="both"/>
        <w:rPr>
          <w:rFonts w:ascii="Arial" w:hAnsi="Arial" w:cs="Arial"/>
          <w:sz w:val="22"/>
          <w:szCs w:val="22"/>
        </w:rPr>
      </w:pPr>
    </w:p>
    <w:p w:rsidR="00113BF3" w:rsidRDefault="00113BF3" w:rsidP="00F00788">
      <w:pPr>
        <w:numPr>
          <w:ilvl w:val="0"/>
          <w:numId w:val="15"/>
        </w:numPr>
        <w:jc w:val="both"/>
        <w:rPr>
          <w:rFonts w:ascii="Arial" w:hAnsi="Arial" w:cs="Arial"/>
          <w:sz w:val="22"/>
          <w:szCs w:val="22"/>
        </w:rPr>
      </w:pPr>
      <w:r w:rsidRPr="005C0CAA">
        <w:rPr>
          <w:rFonts w:ascii="Arial" w:hAnsi="Arial" w:cs="Arial"/>
          <w:sz w:val="22"/>
          <w:szCs w:val="22"/>
        </w:rPr>
        <w:t>Dodržovat podmínky uvolňování žáka z výuky a omlouvání absence v</w:t>
      </w:r>
      <w:r>
        <w:rPr>
          <w:rFonts w:ascii="Arial" w:hAnsi="Arial" w:cs="Arial"/>
          <w:sz w:val="22"/>
          <w:szCs w:val="22"/>
        </w:rPr>
        <w:t>iz</w:t>
      </w:r>
      <w:r w:rsidRPr="005C0CAA">
        <w:rPr>
          <w:rFonts w:ascii="Arial" w:hAnsi="Arial" w:cs="Arial"/>
          <w:sz w:val="22"/>
          <w:szCs w:val="22"/>
        </w:rPr>
        <w:t> oddíl II.,</w:t>
      </w:r>
    </w:p>
    <w:p w:rsidR="00113BF3" w:rsidRPr="005C0CAA" w:rsidRDefault="00113BF3" w:rsidP="00113BF3">
      <w:pPr>
        <w:ind w:left="360" w:firstLine="348"/>
        <w:jc w:val="both"/>
        <w:rPr>
          <w:rFonts w:ascii="Arial" w:hAnsi="Arial" w:cs="Arial"/>
          <w:sz w:val="22"/>
          <w:szCs w:val="22"/>
        </w:rPr>
      </w:pPr>
      <w:r w:rsidRPr="005C0CAA">
        <w:rPr>
          <w:rFonts w:ascii="Arial" w:hAnsi="Arial" w:cs="Arial"/>
          <w:sz w:val="22"/>
          <w:szCs w:val="22"/>
        </w:rPr>
        <w:t>odst.</w:t>
      </w:r>
      <w:r>
        <w:rPr>
          <w:rFonts w:ascii="Arial" w:hAnsi="Arial" w:cs="Arial"/>
          <w:sz w:val="22"/>
          <w:szCs w:val="22"/>
        </w:rPr>
        <w:t xml:space="preserve"> 3.</w:t>
      </w:r>
      <w:r w:rsidRPr="005C0CAA">
        <w:rPr>
          <w:rFonts w:ascii="Arial" w:hAnsi="Arial" w:cs="Arial"/>
          <w:sz w:val="22"/>
          <w:szCs w:val="22"/>
        </w:rPr>
        <w:t xml:space="preserve"> </w:t>
      </w:r>
      <w:r>
        <w:rPr>
          <w:rFonts w:ascii="Arial" w:hAnsi="Arial" w:cs="Arial"/>
          <w:sz w:val="22"/>
          <w:szCs w:val="22"/>
        </w:rPr>
        <w:t xml:space="preserve"> </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5"/>
        </w:numPr>
        <w:jc w:val="both"/>
        <w:rPr>
          <w:rFonts w:ascii="Arial" w:hAnsi="Arial" w:cs="Arial"/>
          <w:sz w:val="22"/>
          <w:szCs w:val="22"/>
        </w:rPr>
      </w:pPr>
      <w:r w:rsidRPr="005C0CAA">
        <w:rPr>
          <w:rFonts w:ascii="Arial" w:hAnsi="Arial" w:cs="Arial"/>
          <w:sz w:val="22"/>
          <w:szCs w:val="22"/>
        </w:rPr>
        <w:t>Zákonný zástupce žáka je povinen respektovat řád školy a provoz, včetně omlouvání absence žáka. Pravidelně kontrolovat žákovskou knížku žáka, nejméně 1x týdně</w:t>
      </w:r>
      <w:r>
        <w:rPr>
          <w:rFonts w:ascii="Arial" w:hAnsi="Arial" w:cs="Arial"/>
          <w:sz w:val="22"/>
          <w:szCs w:val="22"/>
        </w:rPr>
        <w:br/>
      </w:r>
      <w:r w:rsidRPr="005C0CAA">
        <w:rPr>
          <w:rFonts w:ascii="Arial" w:hAnsi="Arial" w:cs="Arial"/>
          <w:sz w:val="22"/>
          <w:szCs w:val="22"/>
        </w:rPr>
        <w:t>a svou kontrolu prokázat podpisem.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5"/>
        </w:numPr>
        <w:jc w:val="both"/>
        <w:rPr>
          <w:rFonts w:ascii="Arial" w:hAnsi="Arial" w:cs="Arial"/>
          <w:sz w:val="22"/>
          <w:szCs w:val="22"/>
        </w:rPr>
      </w:pPr>
      <w:r w:rsidRPr="005C0CAA">
        <w:rPr>
          <w:rFonts w:ascii="Arial" w:hAnsi="Arial" w:cs="Arial"/>
          <w:sz w:val="22"/>
          <w:szCs w:val="22"/>
        </w:rPr>
        <w:t>Dohlížet na domácí přípravu dítěte a kontrolovat úkoly.</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5"/>
        </w:numPr>
        <w:jc w:val="both"/>
        <w:rPr>
          <w:rFonts w:ascii="Arial" w:hAnsi="Arial" w:cs="Arial"/>
          <w:sz w:val="22"/>
          <w:szCs w:val="22"/>
        </w:rPr>
      </w:pPr>
      <w:r w:rsidRPr="005C0CAA">
        <w:rPr>
          <w:rFonts w:ascii="Arial" w:hAnsi="Arial" w:cs="Arial"/>
          <w:sz w:val="22"/>
          <w:szCs w:val="22"/>
        </w:rPr>
        <w:t>Dostal</w:t>
      </w:r>
      <w:r>
        <w:rPr>
          <w:rFonts w:ascii="Arial" w:hAnsi="Arial" w:cs="Arial"/>
          <w:sz w:val="22"/>
          <w:szCs w:val="22"/>
        </w:rPr>
        <w:t xml:space="preserve">-li se žák do styku s infekční </w:t>
      </w:r>
      <w:r w:rsidRPr="005C0CAA">
        <w:rPr>
          <w:rFonts w:ascii="Arial" w:hAnsi="Arial" w:cs="Arial"/>
          <w:sz w:val="22"/>
          <w:szCs w:val="22"/>
        </w:rPr>
        <w:t>chorobou, oznámit to neprodleně ředitelce školy. Takový žák se může účastnit vyučování jen po rozhodnutí příslušného lékaře.</w:t>
      </w:r>
    </w:p>
    <w:p w:rsidR="00113BF3" w:rsidRPr="00AB6435" w:rsidRDefault="00113BF3" w:rsidP="00113BF3">
      <w:pPr>
        <w:jc w:val="both"/>
        <w:rPr>
          <w:rFonts w:ascii="Arial" w:hAnsi="Arial" w:cs="Arial"/>
          <w:sz w:val="22"/>
          <w:szCs w:val="22"/>
        </w:rPr>
      </w:pPr>
    </w:p>
    <w:p w:rsidR="00113BF3" w:rsidRPr="00AB6435" w:rsidRDefault="00113BF3" w:rsidP="00F00788">
      <w:pPr>
        <w:numPr>
          <w:ilvl w:val="0"/>
          <w:numId w:val="15"/>
        </w:numPr>
        <w:rPr>
          <w:rFonts w:ascii="Arial" w:hAnsi="Arial" w:cs="Arial"/>
          <w:sz w:val="22"/>
          <w:szCs w:val="22"/>
        </w:rPr>
      </w:pPr>
      <w:r w:rsidRPr="00AB6435">
        <w:rPr>
          <w:rFonts w:ascii="Arial" w:hAnsi="Arial" w:cs="Arial"/>
          <w:sz w:val="22"/>
          <w:szCs w:val="22"/>
        </w:rPr>
        <w:t xml:space="preserve">Při zjištění nebo důvodném podezření </w:t>
      </w:r>
      <w:r>
        <w:rPr>
          <w:rFonts w:ascii="Arial" w:hAnsi="Arial" w:cs="Arial"/>
          <w:sz w:val="22"/>
          <w:szCs w:val="22"/>
        </w:rPr>
        <w:t xml:space="preserve">na </w:t>
      </w:r>
      <w:proofErr w:type="spellStart"/>
      <w:r w:rsidRPr="00792EE9">
        <w:rPr>
          <w:rFonts w:ascii="Arial" w:hAnsi="Arial" w:cs="Arial"/>
          <w:sz w:val="22"/>
          <w:szCs w:val="22"/>
        </w:rPr>
        <w:t>pedikulózou</w:t>
      </w:r>
      <w:proofErr w:type="spellEnd"/>
      <w:r w:rsidRPr="00792EE9">
        <w:rPr>
          <w:rFonts w:ascii="Arial" w:hAnsi="Arial" w:cs="Arial"/>
          <w:sz w:val="22"/>
          <w:szCs w:val="22"/>
        </w:rPr>
        <w:t xml:space="preserve"> </w:t>
      </w:r>
      <w:r>
        <w:rPr>
          <w:rFonts w:ascii="Arial" w:hAnsi="Arial" w:cs="Arial"/>
          <w:sz w:val="22"/>
          <w:szCs w:val="22"/>
        </w:rPr>
        <w:t xml:space="preserve">(výskyt </w:t>
      </w:r>
      <w:r w:rsidRPr="00792EE9">
        <w:rPr>
          <w:rFonts w:ascii="Arial" w:hAnsi="Arial" w:cs="Arial"/>
          <w:sz w:val="22"/>
          <w:szCs w:val="22"/>
        </w:rPr>
        <w:t>vši vlasové</w:t>
      </w:r>
      <w:r w:rsidRPr="00AB6435">
        <w:rPr>
          <w:rFonts w:ascii="Arial" w:hAnsi="Arial" w:cs="Arial"/>
          <w:sz w:val="22"/>
          <w:szCs w:val="22"/>
        </w:rPr>
        <w:t xml:space="preserve">) </w:t>
      </w:r>
      <w:r>
        <w:rPr>
          <w:rFonts w:ascii="Arial" w:hAnsi="Arial" w:cs="Arial"/>
          <w:sz w:val="22"/>
          <w:szCs w:val="22"/>
        </w:rPr>
        <w:t xml:space="preserve">nebo </w:t>
      </w:r>
      <w:r w:rsidRPr="00AB6435">
        <w:rPr>
          <w:rFonts w:ascii="Arial" w:hAnsi="Arial" w:cs="Arial"/>
          <w:sz w:val="22"/>
          <w:szCs w:val="22"/>
        </w:rPr>
        <w:t>z </w:t>
      </w:r>
      <w:r>
        <w:rPr>
          <w:rFonts w:ascii="Arial" w:hAnsi="Arial" w:cs="Arial"/>
          <w:sz w:val="22"/>
          <w:szCs w:val="22"/>
        </w:rPr>
        <w:t xml:space="preserve">infekčního onemocnění </w:t>
      </w:r>
      <w:r w:rsidRPr="00AB6435">
        <w:rPr>
          <w:rFonts w:ascii="Arial" w:hAnsi="Arial" w:cs="Arial"/>
          <w:sz w:val="22"/>
          <w:szCs w:val="22"/>
        </w:rPr>
        <w:t>u žáků, škola neprodleně informuje zákonné zástupce žáka.</w:t>
      </w:r>
      <w:r>
        <w:rPr>
          <w:rFonts w:ascii="Arial" w:hAnsi="Arial" w:cs="Arial"/>
          <w:sz w:val="22"/>
          <w:szCs w:val="22"/>
        </w:rPr>
        <w:br/>
      </w:r>
    </w:p>
    <w:p w:rsidR="00113BF3" w:rsidRPr="00AB6435" w:rsidRDefault="00113BF3" w:rsidP="00F00788">
      <w:pPr>
        <w:numPr>
          <w:ilvl w:val="0"/>
          <w:numId w:val="15"/>
        </w:numPr>
        <w:jc w:val="both"/>
        <w:rPr>
          <w:rFonts w:ascii="Arial" w:hAnsi="Arial" w:cs="Arial"/>
          <w:sz w:val="22"/>
          <w:szCs w:val="22"/>
        </w:rPr>
      </w:pPr>
      <w:r w:rsidRPr="00AB6435">
        <w:rPr>
          <w:rFonts w:ascii="Arial" w:hAnsi="Arial" w:cs="Arial"/>
          <w:sz w:val="22"/>
          <w:szCs w:val="22"/>
        </w:rPr>
        <w:t xml:space="preserve">Kontrolu funkčnosti sluchadel zajišťuje zákonný zástupce dítěte a sdělí učiteli stav   </w:t>
      </w:r>
    </w:p>
    <w:p w:rsidR="00113BF3" w:rsidRPr="00AB6435" w:rsidRDefault="00113BF3" w:rsidP="00113BF3">
      <w:pPr>
        <w:ind w:left="720" w:hanging="360"/>
        <w:jc w:val="both"/>
        <w:rPr>
          <w:rFonts w:ascii="Arial" w:hAnsi="Arial" w:cs="Arial"/>
          <w:sz w:val="22"/>
          <w:szCs w:val="22"/>
        </w:rPr>
      </w:pPr>
      <w:r w:rsidRPr="00AB6435">
        <w:rPr>
          <w:rFonts w:ascii="Arial" w:hAnsi="Arial" w:cs="Arial"/>
          <w:sz w:val="22"/>
          <w:szCs w:val="22"/>
        </w:rPr>
        <w:t xml:space="preserve">      sluchadel. Rozhodnutí o používání sluchadel je plně v kompetenci foniatra.  </w:t>
      </w:r>
    </w:p>
    <w:p w:rsidR="00113BF3" w:rsidRPr="00AB6435" w:rsidRDefault="00113BF3" w:rsidP="00113BF3">
      <w:pPr>
        <w:jc w:val="both"/>
        <w:rPr>
          <w:rFonts w:ascii="Arial" w:hAnsi="Arial" w:cs="Arial"/>
          <w:sz w:val="22"/>
          <w:szCs w:val="22"/>
        </w:rPr>
      </w:pPr>
    </w:p>
    <w:p w:rsidR="00113BF3" w:rsidRPr="00AB6435" w:rsidRDefault="00113BF3" w:rsidP="00F00788">
      <w:pPr>
        <w:numPr>
          <w:ilvl w:val="0"/>
          <w:numId w:val="15"/>
        </w:numPr>
        <w:tabs>
          <w:tab w:val="num" w:pos="0"/>
        </w:tabs>
        <w:jc w:val="both"/>
        <w:rPr>
          <w:rFonts w:ascii="Arial" w:hAnsi="Arial" w:cs="Arial"/>
          <w:sz w:val="22"/>
          <w:szCs w:val="22"/>
        </w:rPr>
      </w:pPr>
      <w:r w:rsidRPr="00AB6435">
        <w:rPr>
          <w:rFonts w:ascii="Arial" w:hAnsi="Arial" w:cs="Arial"/>
          <w:sz w:val="22"/>
          <w:szCs w:val="22"/>
        </w:rPr>
        <w:t>Při zjištění nebo důvodném podezření z šikany zákonný z</w:t>
      </w:r>
      <w:r>
        <w:rPr>
          <w:rFonts w:ascii="Arial" w:hAnsi="Arial" w:cs="Arial"/>
          <w:sz w:val="22"/>
          <w:szCs w:val="22"/>
        </w:rPr>
        <w:t xml:space="preserve">ástupce sdělí třídnímu učiteli </w:t>
      </w:r>
      <w:r w:rsidRPr="00AB6435">
        <w:rPr>
          <w:rFonts w:ascii="Arial" w:hAnsi="Arial" w:cs="Arial"/>
          <w:sz w:val="22"/>
          <w:szCs w:val="22"/>
        </w:rPr>
        <w:t>tuto skutečnost, který zajistí další postup.</w:t>
      </w:r>
    </w:p>
    <w:p w:rsidR="00113BF3" w:rsidRPr="00AB6435" w:rsidRDefault="00113BF3" w:rsidP="00113BF3">
      <w:pPr>
        <w:ind w:left="360"/>
        <w:jc w:val="both"/>
        <w:rPr>
          <w:rFonts w:ascii="Arial" w:hAnsi="Arial" w:cs="Arial"/>
          <w:sz w:val="22"/>
          <w:szCs w:val="22"/>
        </w:rPr>
      </w:pPr>
    </w:p>
    <w:p w:rsidR="00113BF3" w:rsidRPr="00AB6435" w:rsidRDefault="00113BF3" w:rsidP="00113BF3">
      <w:pPr>
        <w:jc w:val="both"/>
        <w:rPr>
          <w:rFonts w:ascii="Arial" w:hAnsi="Arial" w:cs="Arial"/>
          <w:sz w:val="22"/>
          <w:szCs w:val="22"/>
        </w:rPr>
      </w:pPr>
    </w:p>
    <w:p w:rsidR="00113BF3" w:rsidRPr="00AB6435" w:rsidRDefault="00113BF3" w:rsidP="00113BF3">
      <w:pPr>
        <w:ind w:left="360" w:hanging="360"/>
        <w:jc w:val="both"/>
        <w:rPr>
          <w:rFonts w:ascii="Arial" w:hAnsi="Arial" w:cs="Arial"/>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6. Práva pedagogů</w:t>
      </w:r>
    </w:p>
    <w:p w:rsidR="00113BF3" w:rsidRPr="005C0CAA" w:rsidRDefault="00113BF3" w:rsidP="00113BF3">
      <w:pPr>
        <w:ind w:left="360" w:hanging="360"/>
        <w:jc w:val="both"/>
        <w:rPr>
          <w:rFonts w:ascii="Arial" w:hAnsi="Arial" w:cs="Arial"/>
          <w:b/>
          <w:sz w:val="22"/>
          <w:szCs w:val="22"/>
        </w:rPr>
      </w:pPr>
    </w:p>
    <w:p w:rsidR="00113BF3" w:rsidRPr="005C0CAA" w:rsidRDefault="00113BF3" w:rsidP="00F00788">
      <w:pPr>
        <w:numPr>
          <w:ilvl w:val="0"/>
          <w:numId w:val="17"/>
        </w:numPr>
        <w:jc w:val="both"/>
        <w:rPr>
          <w:rFonts w:ascii="Arial" w:hAnsi="Arial" w:cs="Arial"/>
          <w:bCs/>
          <w:sz w:val="22"/>
          <w:szCs w:val="22"/>
        </w:rPr>
      </w:pPr>
      <w:r w:rsidRPr="005C0CAA">
        <w:rPr>
          <w:rFonts w:ascii="Arial" w:hAnsi="Arial" w:cs="Arial"/>
          <w:bCs/>
          <w:sz w:val="22"/>
          <w:szCs w:val="22"/>
        </w:rPr>
        <w:t>Pedagogové mají právo zvát rodiče a zákonné zástupce žáka k individuálním konzultacím.</w:t>
      </w:r>
    </w:p>
    <w:p w:rsidR="00113BF3" w:rsidRPr="005C0CAA" w:rsidRDefault="00113BF3" w:rsidP="00113BF3">
      <w:pPr>
        <w:jc w:val="both"/>
        <w:rPr>
          <w:rFonts w:ascii="Arial" w:hAnsi="Arial" w:cs="Arial"/>
          <w:bCs/>
          <w:sz w:val="22"/>
          <w:szCs w:val="22"/>
        </w:rPr>
      </w:pPr>
    </w:p>
    <w:p w:rsidR="00113BF3" w:rsidRPr="005C0CAA" w:rsidRDefault="00113BF3" w:rsidP="00F00788">
      <w:pPr>
        <w:numPr>
          <w:ilvl w:val="0"/>
          <w:numId w:val="17"/>
        </w:numPr>
        <w:jc w:val="both"/>
        <w:rPr>
          <w:rFonts w:ascii="Arial" w:hAnsi="Arial" w:cs="Arial"/>
          <w:bCs/>
          <w:sz w:val="22"/>
          <w:szCs w:val="22"/>
        </w:rPr>
      </w:pPr>
      <w:r w:rsidRPr="005C0CAA">
        <w:rPr>
          <w:rFonts w:ascii="Arial" w:hAnsi="Arial" w:cs="Arial"/>
          <w:bCs/>
          <w:sz w:val="22"/>
          <w:szCs w:val="22"/>
        </w:rPr>
        <w:t xml:space="preserve">Pedagog má právo vyloučit žáka ze zájmové činnosti, pokud žák nedodržuje pokyny </w:t>
      </w:r>
      <w:r w:rsidRPr="005C0CAA">
        <w:rPr>
          <w:rFonts w:ascii="Arial" w:hAnsi="Arial" w:cs="Arial"/>
          <w:bCs/>
          <w:sz w:val="22"/>
          <w:szCs w:val="22"/>
        </w:rPr>
        <w:br/>
        <w:t>a bezpečnostní předpisy. O vyloučení žáka informuje zákonného zástupce.</w:t>
      </w:r>
    </w:p>
    <w:p w:rsidR="00113BF3" w:rsidRPr="005C0CAA" w:rsidRDefault="00113BF3" w:rsidP="00113BF3">
      <w:pPr>
        <w:jc w:val="both"/>
        <w:rPr>
          <w:rFonts w:ascii="Arial" w:hAnsi="Arial" w:cs="Arial"/>
          <w:bCs/>
          <w:sz w:val="22"/>
          <w:szCs w:val="22"/>
        </w:rPr>
      </w:pPr>
    </w:p>
    <w:p w:rsidR="00113BF3" w:rsidRPr="005C0CAA" w:rsidRDefault="00113BF3" w:rsidP="00F00788">
      <w:pPr>
        <w:numPr>
          <w:ilvl w:val="0"/>
          <w:numId w:val="17"/>
        </w:numPr>
        <w:jc w:val="both"/>
        <w:rPr>
          <w:rFonts w:ascii="Arial" w:hAnsi="Arial" w:cs="Arial"/>
          <w:bCs/>
          <w:sz w:val="22"/>
          <w:szCs w:val="22"/>
        </w:rPr>
      </w:pPr>
      <w:r w:rsidRPr="005C0CAA">
        <w:rPr>
          <w:rFonts w:ascii="Arial" w:hAnsi="Arial" w:cs="Arial"/>
          <w:bCs/>
          <w:sz w:val="22"/>
          <w:szCs w:val="22"/>
        </w:rPr>
        <w:t>Pokud není možné realizovat zájmovou činnost pro překážku ze strany většiny žáků (nemocnost), má právo zvolit náhradní termín, o kterém informuje zákonn</w:t>
      </w:r>
      <w:r>
        <w:rPr>
          <w:rFonts w:ascii="Arial" w:hAnsi="Arial" w:cs="Arial"/>
          <w:bCs/>
          <w:sz w:val="22"/>
          <w:szCs w:val="22"/>
        </w:rPr>
        <w:t xml:space="preserve">é zástupce minimálně jeden den </w:t>
      </w:r>
      <w:r w:rsidRPr="005C0CAA">
        <w:rPr>
          <w:rFonts w:ascii="Arial" w:hAnsi="Arial" w:cs="Arial"/>
          <w:bCs/>
          <w:sz w:val="22"/>
          <w:szCs w:val="22"/>
        </w:rPr>
        <w:t>dopředu.</w:t>
      </w:r>
    </w:p>
    <w:p w:rsidR="00113BF3" w:rsidRPr="005C0CAA" w:rsidRDefault="00113BF3" w:rsidP="00113BF3">
      <w:pPr>
        <w:jc w:val="both"/>
        <w:rPr>
          <w:rFonts w:ascii="Arial" w:hAnsi="Arial" w:cs="Arial"/>
          <w:bCs/>
          <w:sz w:val="22"/>
          <w:szCs w:val="22"/>
        </w:rPr>
      </w:pPr>
    </w:p>
    <w:p w:rsidR="00113BF3" w:rsidRPr="005C0CAA" w:rsidRDefault="00113BF3" w:rsidP="00F00788">
      <w:pPr>
        <w:numPr>
          <w:ilvl w:val="0"/>
          <w:numId w:val="17"/>
        </w:numPr>
        <w:jc w:val="both"/>
        <w:rPr>
          <w:rFonts w:ascii="Arial" w:hAnsi="Arial" w:cs="Arial"/>
          <w:bCs/>
          <w:sz w:val="22"/>
          <w:szCs w:val="22"/>
        </w:rPr>
      </w:pPr>
      <w:r w:rsidRPr="005C0CAA">
        <w:rPr>
          <w:rFonts w:ascii="Arial" w:hAnsi="Arial" w:cs="Arial"/>
          <w:bCs/>
          <w:sz w:val="22"/>
          <w:szCs w:val="22"/>
        </w:rPr>
        <w:t>Učitelé mají právo odmítnout návštěvu jakékoliv osoby během vyučovací hodiny v případě, že o to nebyli požádáni vedením školy.</w:t>
      </w:r>
    </w:p>
    <w:p w:rsidR="00113BF3" w:rsidRPr="005C0CAA" w:rsidRDefault="00113BF3" w:rsidP="00113BF3">
      <w:pPr>
        <w:jc w:val="both"/>
        <w:rPr>
          <w:rFonts w:ascii="Arial" w:hAnsi="Arial" w:cs="Arial"/>
          <w:bCs/>
          <w:sz w:val="22"/>
          <w:szCs w:val="22"/>
        </w:rPr>
      </w:pPr>
    </w:p>
    <w:p w:rsidR="00113BF3" w:rsidRDefault="00113BF3" w:rsidP="00F00788">
      <w:pPr>
        <w:numPr>
          <w:ilvl w:val="0"/>
          <w:numId w:val="17"/>
        </w:numPr>
        <w:jc w:val="both"/>
        <w:rPr>
          <w:rFonts w:ascii="Arial" w:hAnsi="Arial" w:cs="Arial"/>
          <w:bCs/>
          <w:sz w:val="22"/>
          <w:szCs w:val="22"/>
        </w:rPr>
      </w:pPr>
      <w:r w:rsidRPr="005C0CAA">
        <w:rPr>
          <w:rFonts w:ascii="Arial" w:hAnsi="Arial" w:cs="Arial"/>
          <w:bCs/>
          <w:sz w:val="22"/>
          <w:szCs w:val="22"/>
        </w:rPr>
        <w:t>Pedagog má právo zadržet do konce vyučování předměty, které rozptylují žáka</w:t>
      </w:r>
      <w:r w:rsidRPr="005C0CAA">
        <w:rPr>
          <w:rFonts w:ascii="Arial" w:hAnsi="Arial" w:cs="Arial"/>
          <w:bCs/>
          <w:sz w:val="22"/>
          <w:szCs w:val="22"/>
        </w:rPr>
        <w:br/>
        <w:t xml:space="preserve"> a nesouvisejí s výukou.</w:t>
      </w:r>
    </w:p>
    <w:p w:rsidR="00113BF3" w:rsidRPr="00D33CC2" w:rsidRDefault="00113BF3" w:rsidP="00113BF3">
      <w:pPr>
        <w:ind w:left="360" w:hanging="360"/>
        <w:jc w:val="both"/>
        <w:rPr>
          <w:rFonts w:ascii="Arial" w:hAnsi="Arial" w:cs="Arial"/>
          <w:b/>
          <w:bCs/>
          <w:color w:val="0000FF"/>
          <w:sz w:val="22"/>
          <w:szCs w:val="22"/>
        </w:rPr>
      </w:pPr>
      <w:r w:rsidRPr="00D33CC2">
        <w:rPr>
          <w:rFonts w:ascii="Arial" w:hAnsi="Arial" w:cs="Arial"/>
          <w:b/>
          <w:bCs/>
          <w:color w:val="0000FF"/>
          <w:sz w:val="22"/>
          <w:szCs w:val="22"/>
        </w:rPr>
        <w:lastRenderedPageBreak/>
        <w:t>7. Povinnosti pedagogů</w:t>
      </w:r>
    </w:p>
    <w:p w:rsidR="00113BF3" w:rsidRPr="005C0CAA" w:rsidRDefault="00113BF3" w:rsidP="00113BF3">
      <w:pPr>
        <w:ind w:left="360" w:hanging="360"/>
        <w:jc w:val="both"/>
        <w:rPr>
          <w:rFonts w:ascii="Arial" w:hAnsi="Arial" w:cs="Arial"/>
          <w:b/>
          <w:bCs/>
          <w:sz w:val="22"/>
          <w:szCs w:val="22"/>
        </w:rPr>
      </w:pPr>
    </w:p>
    <w:p w:rsidR="00113BF3" w:rsidRDefault="00113BF3" w:rsidP="00F00788">
      <w:pPr>
        <w:numPr>
          <w:ilvl w:val="0"/>
          <w:numId w:val="18"/>
        </w:numPr>
        <w:jc w:val="both"/>
        <w:rPr>
          <w:rFonts w:ascii="Arial" w:hAnsi="Arial" w:cs="Arial"/>
          <w:sz w:val="22"/>
          <w:szCs w:val="22"/>
        </w:rPr>
      </w:pPr>
      <w:r w:rsidRPr="005C0CAA">
        <w:rPr>
          <w:rFonts w:ascii="Arial" w:hAnsi="Arial" w:cs="Arial"/>
          <w:sz w:val="22"/>
          <w:szCs w:val="22"/>
        </w:rPr>
        <w:t>Všichni zaměstnanci jsou povinni dodržovat bezpečnostní předpisy, provozní</w:t>
      </w:r>
      <w:r w:rsidRPr="005C0CAA">
        <w:rPr>
          <w:rFonts w:ascii="Arial" w:hAnsi="Arial" w:cs="Arial"/>
          <w:sz w:val="22"/>
          <w:szCs w:val="22"/>
        </w:rPr>
        <w:br/>
        <w:t>a organizační řád, řídit se platnými zákony, vyhláškami a platnými směrnicemi školy. Plnit povinnosti dané pracovní náplní.</w:t>
      </w:r>
    </w:p>
    <w:p w:rsidR="00113BF3" w:rsidRPr="005C0CAA" w:rsidRDefault="00113BF3" w:rsidP="00113BF3">
      <w:pPr>
        <w:ind w:left="360"/>
        <w:jc w:val="both"/>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Zajišťovat bezpečnost a ochranu zdraví žáků při činnostech, které přímo souvisejí s výchovou a vzděláváním.</w:t>
      </w:r>
    </w:p>
    <w:p w:rsidR="00113BF3" w:rsidRPr="005C0CAA" w:rsidRDefault="00113BF3" w:rsidP="00113BF3">
      <w:pPr>
        <w:jc w:val="both"/>
        <w:rPr>
          <w:rFonts w:ascii="Arial" w:hAnsi="Arial" w:cs="Arial"/>
          <w:sz w:val="22"/>
          <w:szCs w:val="22"/>
        </w:rPr>
      </w:pPr>
    </w:p>
    <w:p w:rsidR="00113BF3" w:rsidRDefault="00113BF3" w:rsidP="00F00788">
      <w:pPr>
        <w:numPr>
          <w:ilvl w:val="0"/>
          <w:numId w:val="18"/>
        </w:numPr>
        <w:jc w:val="both"/>
        <w:rPr>
          <w:rFonts w:ascii="Arial" w:hAnsi="Arial" w:cs="Arial"/>
          <w:sz w:val="22"/>
          <w:szCs w:val="22"/>
        </w:rPr>
      </w:pPr>
      <w:r w:rsidRPr="005C0CAA">
        <w:rPr>
          <w:rFonts w:ascii="Arial" w:hAnsi="Arial" w:cs="Arial"/>
          <w:sz w:val="22"/>
          <w:szCs w:val="22"/>
        </w:rPr>
        <w:t>Brát ohled na výsledky lékařských vyšetření, na zprávy z vyšetření v pedagogicko-psychologických poradnách, speciálně pedagogických center a na sdělení rodičů.</w:t>
      </w:r>
    </w:p>
    <w:p w:rsidR="00113BF3" w:rsidRDefault="00113BF3" w:rsidP="00113BF3">
      <w:pPr>
        <w:pStyle w:val="Odstavecseseznamem"/>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 xml:space="preserve">Pravidelně a soustavně informovat zákonného zástupce žáka o prospěchu a chování žáka, sdělovat jim všechny známky a informovat je o každém mimořádném zhoršení prospěchu žáka. </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Evidovat a kontrolovat absenci žáků. Vyžadovat od rodičů omluvu nepřítomnosti. Na žádost rodičů uvolňovat žáka z vyučování pouze na základě písemné žádosti o uvolnění.</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 xml:space="preserve">Pravidelně informovat rodiče o prospěchu a chování žáků prostřednictvím sešitů, deníčků a žákovských knížek, při konzultačních hodinách a </w:t>
      </w:r>
      <w:r w:rsidRPr="00792EE9">
        <w:rPr>
          <w:rFonts w:ascii="Arial" w:hAnsi="Arial" w:cs="Arial"/>
          <w:sz w:val="22"/>
          <w:szCs w:val="22"/>
        </w:rPr>
        <w:t xml:space="preserve">na </w:t>
      </w:r>
      <w:r w:rsidRPr="005C0CAA">
        <w:rPr>
          <w:rFonts w:ascii="Arial" w:hAnsi="Arial" w:cs="Arial"/>
          <w:sz w:val="22"/>
          <w:szCs w:val="22"/>
        </w:rPr>
        <w:t xml:space="preserve">třídních schůzkách s rodiči. </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Ředitelka školy a učitelé jsou povinni odpovídat na připomínky či žádosti o informace ze strany zákonných zástupců žáka včas a přiměřeným a vhodným způsobem.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8"/>
        </w:numPr>
        <w:jc w:val="both"/>
        <w:rPr>
          <w:rFonts w:ascii="Arial" w:hAnsi="Arial" w:cs="Arial"/>
          <w:sz w:val="22"/>
          <w:szCs w:val="22"/>
        </w:rPr>
      </w:pPr>
      <w:r w:rsidRPr="005C0CAA">
        <w:rPr>
          <w:rFonts w:ascii="Arial" w:hAnsi="Arial" w:cs="Arial"/>
          <w:sz w:val="22"/>
          <w:szCs w:val="22"/>
        </w:rPr>
        <w:t>Třídní učitelé jsou povinni průběžně seznamovat ostatní pedagogy s novými skutečnostmi zjištěnými u žáka, o problémech s chováním, prospěchem, o zdravotních a rodinných problémech.</w:t>
      </w:r>
    </w:p>
    <w:p w:rsidR="00113BF3" w:rsidRPr="00AB6435" w:rsidRDefault="00113BF3" w:rsidP="00113BF3">
      <w:pPr>
        <w:jc w:val="both"/>
        <w:rPr>
          <w:rFonts w:ascii="Arial" w:hAnsi="Arial" w:cs="Arial"/>
          <w:sz w:val="22"/>
          <w:szCs w:val="22"/>
        </w:rPr>
      </w:pPr>
    </w:p>
    <w:p w:rsidR="00113BF3" w:rsidRPr="00AB6435" w:rsidRDefault="00113BF3" w:rsidP="00F00788">
      <w:pPr>
        <w:numPr>
          <w:ilvl w:val="0"/>
          <w:numId w:val="18"/>
        </w:numPr>
        <w:jc w:val="both"/>
        <w:rPr>
          <w:rFonts w:ascii="Arial" w:hAnsi="Arial" w:cs="Arial"/>
          <w:sz w:val="22"/>
          <w:szCs w:val="22"/>
        </w:rPr>
      </w:pPr>
      <w:r w:rsidRPr="00AB6435">
        <w:rPr>
          <w:rFonts w:ascii="Arial" w:hAnsi="Arial" w:cs="Arial"/>
          <w:sz w:val="22"/>
          <w:szCs w:val="22"/>
        </w:rPr>
        <w:t xml:space="preserve">Učitel kladně působí na žáky, aby sluchadla denně používali. Jestliže žák dlouhodobě </w:t>
      </w:r>
    </w:p>
    <w:p w:rsidR="00113BF3" w:rsidRPr="00AB6435" w:rsidRDefault="00113BF3" w:rsidP="00113BF3">
      <w:pPr>
        <w:ind w:firstLine="708"/>
        <w:jc w:val="both"/>
        <w:rPr>
          <w:rFonts w:ascii="Arial" w:hAnsi="Arial" w:cs="Arial"/>
          <w:sz w:val="22"/>
          <w:szCs w:val="22"/>
        </w:rPr>
      </w:pPr>
      <w:r w:rsidRPr="00AB6435">
        <w:rPr>
          <w:rFonts w:ascii="Arial" w:hAnsi="Arial" w:cs="Arial"/>
          <w:sz w:val="22"/>
          <w:szCs w:val="22"/>
        </w:rPr>
        <w:t>sluchadlo nenosí, třídní učitel se písemně spojí s rodiči, kteří zajistí formu nápravy.</w:t>
      </w:r>
    </w:p>
    <w:p w:rsidR="00113BF3" w:rsidRDefault="00113BF3" w:rsidP="00113BF3">
      <w:pPr>
        <w:ind w:firstLine="708"/>
        <w:jc w:val="both"/>
        <w:rPr>
          <w:rFonts w:ascii="Arial" w:hAnsi="Arial" w:cs="Arial"/>
          <w:sz w:val="22"/>
          <w:szCs w:val="22"/>
        </w:rPr>
      </w:pPr>
      <w:r w:rsidRPr="00AB6435">
        <w:rPr>
          <w:rFonts w:ascii="Arial" w:hAnsi="Arial" w:cs="Arial"/>
          <w:sz w:val="22"/>
          <w:szCs w:val="22"/>
        </w:rPr>
        <w:t>Při odchodu ze školy musí mít žák sluchadla nasazena</w:t>
      </w:r>
      <w:r>
        <w:rPr>
          <w:rFonts w:ascii="Arial" w:hAnsi="Arial" w:cs="Arial"/>
          <w:sz w:val="22"/>
          <w:szCs w:val="22"/>
        </w:rPr>
        <w:t>.</w:t>
      </w:r>
    </w:p>
    <w:p w:rsidR="00113BF3" w:rsidRDefault="00113BF3" w:rsidP="00113BF3">
      <w:pPr>
        <w:ind w:firstLine="708"/>
        <w:jc w:val="both"/>
        <w:rPr>
          <w:rFonts w:ascii="Arial" w:hAnsi="Arial" w:cs="Arial"/>
          <w:sz w:val="22"/>
          <w:szCs w:val="22"/>
        </w:rPr>
      </w:pPr>
    </w:p>
    <w:p w:rsidR="00113BF3" w:rsidRPr="001C1F1D" w:rsidRDefault="00113BF3" w:rsidP="00113BF3">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j)    </w:t>
      </w:r>
      <w:r w:rsidRPr="001C1F1D">
        <w:rPr>
          <w:rFonts w:ascii="Arial" w:hAnsi="Arial" w:cs="Arial"/>
          <w:sz w:val="22"/>
          <w:szCs w:val="22"/>
        </w:rPr>
        <w:t>Věnovat</w:t>
      </w:r>
      <w:proofErr w:type="gramEnd"/>
      <w:r w:rsidRPr="001C1F1D">
        <w:rPr>
          <w:rFonts w:ascii="Arial" w:hAnsi="Arial" w:cs="Arial"/>
          <w:sz w:val="22"/>
          <w:szCs w:val="22"/>
        </w:rPr>
        <w:t xml:space="preserve"> vždy náležitou pozornost žáku, který požádá pedagoga o pomoc nebo radu</w:t>
      </w:r>
    </w:p>
    <w:p w:rsidR="00113BF3" w:rsidRDefault="00113BF3" w:rsidP="00113BF3">
      <w:pPr>
        <w:jc w:val="both"/>
        <w:rPr>
          <w:rFonts w:ascii="Arial" w:hAnsi="Arial" w:cs="Arial"/>
          <w:sz w:val="22"/>
          <w:szCs w:val="22"/>
        </w:rPr>
      </w:pPr>
      <w:r w:rsidRPr="001C1F1D">
        <w:rPr>
          <w:rFonts w:ascii="Arial" w:hAnsi="Arial" w:cs="Arial"/>
          <w:sz w:val="22"/>
          <w:szCs w:val="22"/>
        </w:rPr>
        <w:t xml:space="preserve">            při řešení jakéhokoliv problému.</w:t>
      </w:r>
    </w:p>
    <w:p w:rsidR="00113BF3" w:rsidRPr="001C1F1D" w:rsidRDefault="00113BF3" w:rsidP="00113BF3">
      <w:pPr>
        <w:jc w:val="both"/>
        <w:rPr>
          <w:rFonts w:ascii="Arial" w:hAnsi="Arial" w:cs="Arial"/>
          <w:sz w:val="22"/>
          <w:szCs w:val="22"/>
        </w:rPr>
      </w:pPr>
    </w:p>
    <w:p w:rsidR="00113BF3" w:rsidRDefault="00113BF3" w:rsidP="00113BF3">
      <w:pPr>
        <w:ind w:firstLine="708"/>
        <w:jc w:val="both"/>
        <w:rPr>
          <w:rFonts w:ascii="Arial" w:hAnsi="Arial" w:cs="Arial"/>
          <w:sz w:val="22"/>
          <w:szCs w:val="22"/>
        </w:rPr>
      </w:pPr>
    </w:p>
    <w:p w:rsidR="00113BF3" w:rsidRPr="00D33CC2" w:rsidRDefault="00113BF3" w:rsidP="00113BF3">
      <w:pPr>
        <w:pStyle w:val="Zkladntext2"/>
        <w:jc w:val="center"/>
        <w:rPr>
          <w:rFonts w:ascii="Arial" w:hAnsi="Arial" w:cs="Arial"/>
          <w:color w:val="0000FF"/>
          <w:sz w:val="22"/>
          <w:szCs w:val="22"/>
        </w:rPr>
      </w:pPr>
      <w:r w:rsidRPr="00D33CC2">
        <w:rPr>
          <w:rFonts w:ascii="Arial" w:hAnsi="Arial" w:cs="Arial"/>
          <w:color w:val="0000FF"/>
          <w:sz w:val="22"/>
          <w:szCs w:val="22"/>
        </w:rPr>
        <w:t>II.</w:t>
      </w:r>
    </w:p>
    <w:p w:rsidR="00113BF3" w:rsidRPr="00D33CC2" w:rsidRDefault="00113BF3" w:rsidP="00113BF3">
      <w:pPr>
        <w:ind w:left="360" w:hanging="360"/>
        <w:jc w:val="both"/>
        <w:rPr>
          <w:rFonts w:ascii="Arial" w:hAnsi="Arial" w:cs="Arial"/>
          <w:b/>
          <w:color w:val="0000FF"/>
          <w:sz w:val="22"/>
          <w:szCs w:val="22"/>
        </w:rPr>
      </w:pPr>
    </w:p>
    <w:p w:rsidR="00113BF3" w:rsidRPr="00D33CC2" w:rsidRDefault="00113BF3" w:rsidP="00113BF3">
      <w:pPr>
        <w:ind w:left="360" w:hanging="360"/>
        <w:jc w:val="center"/>
        <w:rPr>
          <w:rFonts w:ascii="Arial" w:hAnsi="Arial" w:cs="Arial"/>
          <w:b/>
          <w:color w:val="0000FF"/>
          <w:sz w:val="22"/>
          <w:szCs w:val="22"/>
        </w:rPr>
      </w:pPr>
      <w:r w:rsidRPr="00D33CC2">
        <w:rPr>
          <w:rFonts w:ascii="Arial" w:hAnsi="Arial" w:cs="Arial"/>
          <w:b/>
          <w:color w:val="0000FF"/>
          <w:sz w:val="22"/>
          <w:szCs w:val="22"/>
        </w:rPr>
        <w:t>Provoz a vnitřní režim školy</w:t>
      </w:r>
    </w:p>
    <w:p w:rsidR="00113BF3" w:rsidRPr="00D33CC2" w:rsidRDefault="00113BF3" w:rsidP="00113BF3">
      <w:pPr>
        <w:ind w:left="360" w:hanging="360"/>
        <w:jc w:val="both"/>
        <w:rPr>
          <w:rFonts w:ascii="Arial" w:hAnsi="Arial" w:cs="Arial"/>
          <w:b/>
          <w:color w:val="0000FF"/>
          <w:sz w:val="22"/>
          <w:szCs w:val="22"/>
        </w:rPr>
      </w:pPr>
    </w:p>
    <w:p w:rsidR="00113BF3" w:rsidRPr="00D33CC2" w:rsidRDefault="00113BF3" w:rsidP="00113BF3">
      <w:pPr>
        <w:ind w:left="360" w:hanging="360"/>
        <w:jc w:val="both"/>
        <w:rPr>
          <w:rFonts w:ascii="Arial" w:hAnsi="Arial" w:cs="Arial"/>
          <w:b/>
          <w:color w:val="0000FF"/>
          <w:sz w:val="22"/>
          <w:szCs w:val="22"/>
        </w:rPr>
      </w:pPr>
    </w:p>
    <w:p w:rsidR="00113BF3" w:rsidRPr="00D33CC2" w:rsidRDefault="00113BF3" w:rsidP="00F00788">
      <w:pPr>
        <w:numPr>
          <w:ilvl w:val="0"/>
          <w:numId w:val="19"/>
        </w:numPr>
        <w:rPr>
          <w:rFonts w:ascii="Arial" w:hAnsi="Arial" w:cs="Arial"/>
          <w:b/>
          <w:color w:val="0000FF"/>
          <w:sz w:val="22"/>
          <w:szCs w:val="22"/>
        </w:rPr>
      </w:pPr>
      <w:r w:rsidRPr="00D33CC2">
        <w:rPr>
          <w:rFonts w:ascii="Arial" w:hAnsi="Arial" w:cs="Arial"/>
          <w:b/>
          <w:color w:val="0000FF"/>
          <w:sz w:val="22"/>
          <w:szCs w:val="22"/>
        </w:rPr>
        <w:t>Režim činnosti ve škole</w:t>
      </w:r>
    </w:p>
    <w:p w:rsidR="00113BF3" w:rsidRPr="005C0CAA" w:rsidRDefault="00113BF3" w:rsidP="00113BF3">
      <w:pPr>
        <w:ind w:left="360"/>
        <w:jc w:val="both"/>
        <w:rPr>
          <w:rFonts w:ascii="Arial" w:hAnsi="Arial" w:cs="Arial"/>
          <w:b/>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 xml:space="preserve">Žákům je umožněn vstup do budovy školy 20 minut před začátkem dopoledního </w:t>
      </w:r>
      <w:proofErr w:type="gramStart"/>
      <w:r w:rsidRPr="005C0CAA">
        <w:rPr>
          <w:rFonts w:ascii="Arial" w:hAnsi="Arial" w:cs="Arial"/>
          <w:sz w:val="22"/>
          <w:szCs w:val="22"/>
        </w:rPr>
        <w:t>vyučování  a v případě</w:t>
      </w:r>
      <w:proofErr w:type="gramEnd"/>
      <w:r w:rsidRPr="005C0CAA">
        <w:rPr>
          <w:rFonts w:ascii="Arial" w:hAnsi="Arial" w:cs="Arial"/>
          <w:sz w:val="22"/>
          <w:szCs w:val="22"/>
        </w:rPr>
        <w:t xml:space="preserve"> odpoledního vyučování 15 minut před začátkem. Pro vstup do </w:t>
      </w:r>
      <w:proofErr w:type="gramStart"/>
      <w:r w:rsidRPr="005C0CAA">
        <w:rPr>
          <w:rFonts w:ascii="Arial" w:hAnsi="Arial" w:cs="Arial"/>
          <w:sz w:val="22"/>
          <w:szCs w:val="22"/>
        </w:rPr>
        <w:t>školy  žáci</w:t>
      </w:r>
      <w:proofErr w:type="gramEnd"/>
      <w:r w:rsidRPr="005C0CAA">
        <w:rPr>
          <w:rFonts w:ascii="Arial" w:hAnsi="Arial" w:cs="Arial"/>
          <w:sz w:val="22"/>
          <w:szCs w:val="22"/>
        </w:rPr>
        <w:t xml:space="preserve"> používají označený vchod.</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t xml:space="preserve">Vyučování </w:t>
      </w:r>
      <w:r>
        <w:rPr>
          <w:rFonts w:ascii="Arial" w:hAnsi="Arial" w:cs="Arial"/>
          <w:sz w:val="22"/>
          <w:szCs w:val="22"/>
        </w:rPr>
        <w:t>na ZŠ a ZŠ speciální za</w:t>
      </w:r>
      <w:r w:rsidRPr="005C0CAA">
        <w:rPr>
          <w:rFonts w:ascii="Arial" w:hAnsi="Arial" w:cs="Arial"/>
          <w:sz w:val="22"/>
          <w:szCs w:val="22"/>
        </w:rPr>
        <w:t>číná v 8.00 hodin.</w:t>
      </w:r>
      <w:r>
        <w:rPr>
          <w:rFonts w:ascii="Arial" w:hAnsi="Arial" w:cs="Arial"/>
          <w:sz w:val="22"/>
          <w:szCs w:val="22"/>
        </w:rPr>
        <w:t xml:space="preserve"> </w:t>
      </w:r>
      <w:r w:rsidRPr="005C0CAA">
        <w:rPr>
          <w:rFonts w:ascii="Arial" w:hAnsi="Arial" w:cs="Arial"/>
          <w:sz w:val="22"/>
          <w:szCs w:val="22"/>
        </w:rPr>
        <w:t>Zájmová činnost se nezahajuje dříve než v 7.00 hodin. Vyučování probíhá podle stanoveného rozvrhu vyučovacích hodin a přestávek. Akce pořádané školou končí nejpozději v 17.00 hodin, s výjimkou školních výletů a exkurzí. Vyučovací hodina trvá 45 minut.</w:t>
      </w:r>
    </w:p>
    <w:p w:rsidR="00113BF3"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lastRenderedPageBreak/>
        <w:t xml:space="preserve">Přestávky jsou </w:t>
      </w:r>
      <w:r>
        <w:rPr>
          <w:rFonts w:ascii="Arial" w:hAnsi="Arial" w:cs="Arial"/>
          <w:sz w:val="22"/>
          <w:szCs w:val="22"/>
        </w:rPr>
        <w:t xml:space="preserve">pětiminutové nebo </w:t>
      </w:r>
      <w:r w:rsidRPr="005C0CAA">
        <w:rPr>
          <w:rFonts w:ascii="Arial" w:hAnsi="Arial" w:cs="Arial"/>
          <w:sz w:val="22"/>
          <w:szCs w:val="22"/>
        </w:rPr>
        <w:t xml:space="preserve">desetiminutové, po druhé vyučovací hodině je zařazena </w:t>
      </w:r>
      <w:r>
        <w:rPr>
          <w:rFonts w:ascii="Arial" w:hAnsi="Arial" w:cs="Arial"/>
          <w:sz w:val="22"/>
          <w:szCs w:val="22"/>
        </w:rPr>
        <w:t>15</w:t>
      </w:r>
      <w:r w:rsidRPr="005C0CAA">
        <w:rPr>
          <w:rFonts w:ascii="Arial" w:hAnsi="Arial" w:cs="Arial"/>
          <w:sz w:val="22"/>
          <w:szCs w:val="22"/>
        </w:rPr>
        <w:t xml:space="preserve"> minutová přestávka. Mezi dopoledním a odpoledním vyučováním je </w:t>
      </w:r>
      <w:r>
        <w:rPr>
          <w:rFonts w:ascii="Arial" w:hAnsi="Arial" w:cs="Arial"/>
          <w:sz w:val="22"/>
          <w:szCs w:val="22"/>
        </w:rPr>
        <w:t xml:space="preserve">30 minutová přestávka, dohled nad žáky je zabezpečen vyučujícími. </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t>Žák je povinen chodit do školy pravidelně a včas podle rozvrhu hodin a účastnit se činností organizovaných školou. Žák</w:t>
      </w:r>
      <w:r>
        <w:rPr>
          <w:rFonts w:ascii="Arial" w:hAnsi="Arial" w:cs="Arial"/>
          <w:sz w:val="22"/>
          <w:szCs w:val="22"/>
        </w:rPr>
        <w:t xml:space="preserve"> ZŠ nebo ZŠ speciální</w:t>
      </w:r>
      <w:r w:rsidRPr="005C0CAA">
        <w:rPr>
          <w:rFonts w:ascii="Arial" w:hAnsi="Arial" w:cs="Arial"/>
          <w:sz w:val="22"/>
          <w:szCs w:val="22"/>
        </w:rPr>
        <w:t xml:space="preserve"> je ve třídě nejpozději v 7.55 hodin, aby si stačil připravit pomůcky před začátkem hodiny.</w:t>
      </w:r>
      <w:r>
        <w:rPr>
          <w:rFonts w:ascii="Arial" w:hAnsi="Arial" w:cs="Arial"/>
          <w:sz w:val="22"/>
          <w:szCs w:val="22"/>
        </w:rPr>
        <w:t xml:space="preserve"> </w:t>
      </w:r>
    </w:p>
    <w:p w:rsidR="00113BF3"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Po příchodu do budovy si žáci odkládají obuv a svršky do šaten a přezouvají se do vhodných přezůvek. V šatnách se žáci zdržují jen po nezbytně nutnou dobu.</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Šatny s odloženými svršky žáků jsou uzamčeny, klíče od šaten mají žákovské služby třídy určené třídním učitelem. Uzamčení všech šaten kontroluje v 8.00 hodin a průběžně během výuky školník.</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Ve třídě si žáci připraví učebnice a pomůcky podle rozvrhu hodin a podle pokynů učitele. Po zazvonění jsou na svých místech a vyčkají příchodu učitele, kterého zdraví povstáním.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Nemá-li žák v pořádku pomůcky na vyučování, omluví se učiteli na začátku hodiny. Stejným způsobem omlouvá svoji nepřipravenost na výuku zaviněnou nepřítomností ve škole.</w:t>
      </w:r>
    </w:p>
    <w:p w:rsidR="00113BF3" w:rsidRPr="005C0CAA" w:rsidRDefault="00113BF3" w:rsidP="00113BF3">
      <w:pPr>
        <w:jc w:val="both"/>
        <w:rPr>
          <w:rFonts w:ascii="Arial" w:hAnsi="Arial" w:cs="Arial"/>
          <w:sz w:val="22"/>
          <w:szCs w:val="22"/>
        </w:rPr>
      </w:pPr>
    </w:p>
    <w:p w:rsidR="00113BF3" w:rsidRPr="005C0CAA" w:rsidRDefault="00113BF3" w:rsidP="00113BF3">
      <w:pPr>
        <w:ind w:left="360" w:hanging="360"/>
        <w:jc w:val="both"/>
        <w:rPr>
          <w:rFonts w:ascii="Arial" w:hAnsi="Arial" w:cs="Arial"/>
          <w:sz w:val="22"/>
          <w:szCs w:val="22"/>
        </w:rPr>
      </w:pPr>
      <w:r>
        <w:rPr>
          <w:rFonts w:ascii="Arial" w:hAnsi="Arial" w:cs="Arial"/>
          <w:sz w:val="22"/>
          <w:szCs w:val="22"/>
        </w:rPr>
        <w:t>ch)</w:t>
      </w:r>
      <w:r>
        <w:rPr>
          <w:rFonts w:ascii="Arial" w:hAnsi="Arial" w:cs="Arial"/>
          <w:sz w:val="22"/>
          <w:szCs w:val="22"/>
        </w:rPr>
        <w:tab/>
      </w:r>
      <w:r w:rsidRPr="005C0CAA">
        <w:rPr>
          <w:rFonts w:ascii="Arial" w:hAnsi="Arial" w:cs="Arial"/>
          <w:sz w:val="22"/>
          <w:szCs w:val="22"/>
        </w:rPr>
        <w:t>Žáci se aktivně účastní vyučování podle svých schopnost</w:t>
      </w:r>
      <w:r>
        <w:rPr>
          <w:rFonts w:ascii="Arial" w:hAnsi="Arial" w:cs="Arial"/>
          <w:sz w:val="22"/>
          <w:szCs w:val="22"/>
        </w:rPr>
        <w:t xml:space="preserve">í a nenarušují nevhodně průběh </w:t>
      </w:r>
      <w:r w:rsidRPr="005C0CAA">
        <w:rPr>
          <w:rFonts w:ascii="Arial" w:hAnsi="Arial" w:cs="Arial"/>
          <w:sz w:val="22"/>
          <w:szCs w:val="22"/>
        </w:rPr>
        <w:t>vyučování.</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 xml:space="preserve">O přestávkách je umožněn pohyb dětí mimo třídu. O malé přestávce se žáci třídy, která se nestěhuje, pohybují v prostorách příslušného patra. O velké přestávce mohou jít pod vedením asistenta pedagoga do tělocvičny nebo počítačové učebny. Bez vědomí </w:t>
      </w:r>
      <w:r>
        <w:rPr>
          <w:rFonts w:ascii="Arial" w:hAnsi="Arial" w:cs="Arial"/>
          <w:sz w:val="22"/>
          <w:szCs w:val="22"/>
        </w:rPr>
        <w:t>dohled</w:t>
      </w:r>
      <w:r w:rsidRPr="005C0CAA">
        <w:rPr>
          <w:rFonts w:ascii="Arial" w:hAnsi="Arial" w:cs="Arial"/>
          <w:sz w:val="22"/>
          <w:szCs w:val="22"/>
        </w:rPr>
        <w:t xml:space="preserve"> konajícího pedagoga není žákům dovoleno chodit do šaten.</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 xml:space="preserve">Vstup do sborovny, ředitelny, kabinetů, kuchyňky je žákům dovolen jen v doprovodu </w:t>
      </w:r>
    </w:p>
    <w:p w:rsidR="00113BF3" w:rsidRPr="005C0CAA" w:rsidRDefault="00113BF3" w:rsidP="00113BF3">
      <w:pPr>
        <w:jc w:val="both"/>
        <w:rPr>
          <w:rFonts w:ascii="Arial" w:hAnsi="Arial" w:cs="Arial"/>
          <w:sz w:val="22"/>
          <w:szCs w:val="22"/>
        </w:rPr>
      </w:pPr>
      <w:r>
        <w:rPr>
          <w:rFonts w:ascii="Arial" w:hAnsi="Arial" w:cs="Arial"/>
          <w:sz w:val="22"/>
          <w:szCs w:val="22"/>
        </w:rPr>
        <w:t xml:space="preserve">      </w:t>
      </w:r>
      <w:r w:rsidRPr="005C0CAA">
        <w:rPr>
          <w:rFonts w:ascii="Arial" w:hAnsi="Arial" w:cs="Arial"/>
          <w:sz w:val="22"/>
          <w:szCs w:val="22"/>
        </w:rPr>
        <w:t>zaměstnance školy.</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Do jiných tříd přecházejí žáci ukázněně. Po chodbách a schodištích chodí vpravo.</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t>Větrání ve třídách se provádí se svolením učitele jen v době vyučování. O přestávkách a po vyučování musí být okna zavřena. Po posled</w:t>
      </w:r>
      <w:r>
        <w:rPr>
          <w:rFonts w:ascii="Arial" w:hAnsi="Arial" w:cs="Arial"/>
          <w:sz w:val="22"/>
          <w:szCs w:val="22"/>
        </w:rPr>
        <w:t xml:space="preserve">ní vyučovací hodině vyučující </w:t>
      </w:r>
      <w:r w:rsidRPr="005C0CAA">
        <w:rPr>
          <w:rFonts w:ascii="Arial" w:hAnsi="Arial" w:cs="Arial"/>
          <w:sz w:val="22"/>
          <w:szCs w:val="22"/>
        </w:rPr>
        <w:t>zkontroluje, zda jsou okna zavřena.</w:t>
      </w:r>
    </w:p>
    <w:p w:rsidR="00113BF3"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Před ukončením vyučování žáci z bezpečnostních důvodů neopouštějí školní budovu bez vědomí vyučujících.</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V době mimo vyučování žáci zůstávají ve škole jen se svo</w:t>
      </w:r>
      <w:r>
        <w:rPr>
          <w:rFonts w:ascii="Arial" w:hAnsi="Arial" w:cs="Arial"/>
          <w:sz w:val="22"/>
          <w:szCs w:val="22"/>
        </w:rPr>
        <w:t>lením vyučujících pod jejich dohledem.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Při organizaci výuky jinak než ve vyučovacích hodinách stanoví zařazení a délku přestávek pedagog pověřený vedením akce podle charakteru činnosti a s přihlédnutím k základním fyziologickým potřebám žáků.</w:t>
      </w: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Po skončení poslední vyučovací hodiny v učebně zvednou žáci židle a provedou běžný úklid třídy. Pedagog překontroluje pořádek ve třídě, uzavření oken, uzavření přívodu vody a vypnutí elektrických spotřebičů. Pedagog odchází ze třídy poslední.</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lastRenderedPageBreak/>
        <w:t xml:space="preserve">Po poslední vyučovací hodině dopoledního a odpoledního vyučování vyučující odvádí žáky do šaten. Nechávají-li si žáci přezůvky v šatně, ukládají je do polic. Třídní knihu odnáší pedagog </w:t>
      </w:r>
      <w:r>
        <w:rPr>
          <w:rFonts w:ascii="Arial" w:hAnsi="Arial" w:cs="Arial"/>
          <w:sz w:val="22"/>
          <w:szCs w:val="22"/>
        </w:rPr>
        <w:t xml:space="preserve">na určené </w:t>
      </w:r>
      <w:proofErr w:type="gramStart"/>
      <w:r>
        <w:rPr>
          <w:rFonts w:ascii="Arial" w:hAnsi="Arial" w:cs="Arial"/>
          <w:sz w:val="22"/>
          <w:szCs w:val="22"/>
        </w:rPr>
        <w:t>místo .</w:t>
      </w:r>
      <w:proofErr w:type="gramEnd"/>
      <w:r>
        <w:rPr>
          <w:rFonts w:ascii="Arial" w:hAnsi="Arial" w:cs="Arial"/>
          <w:sz w:val="22"/>
          <w:szCs w:val="22"/>
        </w:rPr>
        <w:t xml:space="preserve"> </w:t>
      </w:r>
    </w:p>
    <w:p w:rsidR="00113BF3"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Žáky, kteří jsou přihlášeni do školní družiny, předává pedagog vychovatel</w:t>
      </w:r>
      <w:r>
        <w:rPr>
          <w:rFonts w:ascii="Arial" w:hAnsi="Arial" w:cs="Arial"/>
          <w:sz w:val="22"/>
          <w:szCs w:val="22"/>
        </w:rPr>
        <w:t>i/vychovatelce</w:t>
      </w:r>
      <w:r w:rsidRPr="005C0CAA">
        <w:rPr>
          <w:rFonts w:ascii="Arial" w:hAnsi="Arial" w:cs="Arial"/>
          <w:sz w:val="22"/>
          <w:szCs w:val="22"/>
        </w:rPr>
        <w:t xml:space="preserve"> školní družiny.</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5"/>
        </w:numPr>
        <w:jc w:val="both"/>
        <w:rPr>
          <w:rFonts w:ascii="Arial" w:hAnsi="Arial" w:cs="Arial"/>
          <w:sz w:val="22"/>
          <w:szCs w:val="22"/>
        </w:rPr>
      </w:pPr>
      <w:r w:rsidRPr="005C0CAA">
        <w:rPr>
          <w:rFonts w:ascii="Arial" w:hAnsi="Arial" w:cs="Arial"/>
          <w:sz w:val="22"/>
          <w:szCs w:val="22"/>
        </w:rPr>
        <w:t>Po skončení vyučování žáci ihned školu opustí.</w:t>
      </w:r>
    </w:p>
    <w:p w:rsidR="00113BF3" w:rsidRPr="005C0CAA" w:rsidRDefault="00113BF3" w:rsidP="00113BF3">
      <w:pPr>
        <w:jc w:val="both"/>
        <w:rPr>
          <w:rFonts w:ascii="Arial" w:hAnsi="Arial" w:cs="Arial"/>
          <w:sz w:val="22"/>
          <w:szCs w:val="22"/>
        </w:rPr>
      </w:pPr>
    </w:p>
    <w:p w:rsidR="00113BF3" w:rsidRPr="00E63CDF" w:rsidRDefault="00113BF3" w:rsidP="00F00788">
      <w:pPr>
        <w:numPr>
          <w:ilvl w:val="0"/>
          <w:numId w:val="5"/>
        </w:numPr>
        <w:jc w:val="both"/>
        <w:rPr>
          <w:rFonts w:ascii="Arial" w:hAnsi="Arial" w:cs="Arial"/>
          <w:sz w:val="22"/>
          <w:szCs w:val="22"/>
        </w:rPr>
      </w:pPr>
      <w:r w:rsidRPr="00E63CDF">
        <w:rPr>
          <w:rFonts w:ascii="Arial" w:hAnsi="Arial" w:cs="Arial"/>
          <w:sz w:val="22"/>
          <w:szCs w:val="22"/>
        </w:rPr>
        <w:t>Pedagog zájmové činnosti zodpovídá za bezpečnost přihlášených žáků. Školní budova je přístup</w:t>
      </w:r>
      <w:r>
        <w:rPr>
          <w:rFonts w:ascii="Arial" w:hAnsi="Arial" w:cs="Arial"/>
          <w:sz w:val="22"/>
          <w:szCs w:val="22"/>
        </w:rPr>
        <w:t xml:space="preserve">ná pouze v době, kdy je </w:t>
      </w:r>
      <w:r w:rsidRPr="00E93BCD">
        <w:rPr>
          <w:rFonts w:ascii="Arial" w:hAnsi="Arial" w:cs="Arial"/>
          <w:sz w:val="22"/>
          <w:szCs w:val="22"/>
        </w:rPr>
        <w:t>dohlížejícími</w:t>
      </w:r>
      <w:r w:rsidRPr="00E63CDF">
        <w:rPr>
          <w:rFonts w:ascii="Arial" w:hAnsi="Arial" w:cs="Arial"/>
          <w:sz w:val="22"/>
          <w:szCs w:val="22"/>
        </w:rPr>
        <w:t xml:space="preserve"> zaměstnanci školy zajištěna kontrola přicházejících osob: v době provozu je škola přístupná pro žáky, zákonné zástupce</w:t>
      </w:r>
      <w:r w:rsidRPr="00E63CDF">
        <w:rPr>
          <w:rFonts w:ascii="Arial" w:hAnsi="Arial" w:cs="Arial"/>
          <w:sz w:val="22"/>
          <w:szCs w:val="22"/>
        </w:rPr>
        <w:br/>
        <w:t>a jiné osoby hlavním vchodem. V případě pozdního příchodu do školy, žák pro vstup použije telefon u hlavního vchodu.</w:t>
      </w:r>
    </w:p>
    <w:p w:rsidR="00113BF3" w:rsidRDefault="00113BF3" w:rsidP="00113BF3">
      <w:pPr>
        <w:jc w:val="both"/>
        <w:rPr>
          <w:rFonts w:ascii="Arial" w:hAnsi="Arial" w:cs="Arial"/>
          <w:sz w:val="22"/>
          <w:szCs w:val="22"/>
        </w:rPr>
      </w:pPr>
    </w:p>
    <w:p w:rsidR="00113BF3" w:rsidRPr="00C24713" w:rsidRDefault="00113BF3" w:rsidP="00F00788">
      <w:pPr>
        <w:numPr>
          <w:ilvl w:val="0"/>
          <w:numId w:val="5"/>
        </w:numPr>
        <w:jc w:val="both"/>
        <w:rPr>
          <w:rFonts w:ascii="Arial" w:hAnsi="Arial" w:cs="Arial"/>
          <w:sz w:val="22"/>
          <w:szCs w:val="22"/>
        </w:rPr>
      </w:pPr>
      <w:r w:rsidRPr="00C24713">
        <w:rPr>
          <w:rFonts w:ascii="Arial" w:hAnsi="Arial" w:cs="Arial"/>
          <w:sz w:val="22"/>
          <w:szCs w:val="22"/>
        </w:rPr>
        <w:t xml:space="preserve">Po skončení vyučování žáci opouští školu pod dohledem pedagoga podle plánu dohledů. Každý z pracovníků školy, který otevře budovu školy cizím příchozím, je povinen zjistit důvod jejich návštěvy a </w:t>
      </w:r>
      <w:proofErr w:type="gramStart"/>
      <w:r w:rsidRPr="00C24713">
        <w:rPr>
          <w:rFonts w:ascii="Arial" w:hAnsi="Arial" w:cs="Arial"/>
          <w:sz w:val="22"/>
          <w:szCs w:val="22"/>
        </w:rPr>
        <w:t>zabránit  nekontrolovatelnému</w:t>
      </w:r>
      <w:proofErr w:type="gramEnd"/>
      <w:r w:rsidRPr="00C24713">
        <w:rPr>
          <w:rFonts w:ascii="Arial" w:hAnsi="Arial" w:cs="Arial"/>
          <w:sz w:val="22"/>
          <w:szCs w:val="22"/>
        </w:rPr>
        <w:t xml:space="preserve">  pohybu po budově.  Během provozu školy jsou zevnitř volně otevíratelné dveře hlavního vchodu i všech únikových východů.</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t>Ráno školu otevírá</w:t>
      </w:r>
      <w:r>
        <w:rPr>
          <w:rFonts w:ascii="Arial" w:hAnsi="Arial" w:cs="Arial"/>
          <w:sz w:val="22"/>
          <w:szCs w:val="22"/>
        </w:rPr>
        <w:t>:</w:t>
      </w:r>
      <w:r w:rsidRPr="005C0CAA">
        <w:rPr>
          <w:rFonts w:ascii="Arial" w:hAnsi="Arial" w:cs="Arial"/>
          <w:sz w:val="22"/>
          <w:szCs w:val="22"/>
        </w:rPr>
        <w:t xml:space="preserve"> </w:t>
      </w:r>
      <w:r>
        <w:rPr>
          <w:rFonts w:ascii="Arial" w:hAnsi="Arial" w:cs="Arial"/>
          <w:sz w:val="22"/>
          <w:szCs w:val="22"/>
        </w:rPr>
        <w:t xml:space="preserve">- </w:t>
      </w:r>
      <w:r w:rsidRPr="005C0CAA">
        <w:rPr>
          <w:rFonts w:ascii="Arial" w:hAnsi="Arial" w:cs="Arial"/>
          <w:sz w:val="22"/>
          <w:szCs w:val="22"/>
        </w:rPr>
        <w:t>školník</w:t>
      </w:r>
      <w:r>
        <w:rPr>
          <w:rFonts w:ascii="Arial" w:hAnsi="Arial" w:cs="Arial"/>
          <w:sz w:val="22"/>
          <w:szCs w:val="22"/>
        </w:rPr>
        <w:t xml:space="preserve"> ul</w:t>
      </w:r>
      <w:r w:rsidRPr="00C24713">
        <w:rPr>
          <w:rFonts w:ascii="Arial" w:hAnsi="Arial" w:cs="Arial"/>
          <w:color w:val="FF0000"/>
          <w:sz w:val="22"/>
          <w:szCs w:val="22"/>
        </w:rPr>
        <w:t>.</w:t>
      </w:r>
      <w:r>
        <w:rPr>
          <w:rFonts w:ascii="Arial" w:hAnsi="Arial" w:cs="Arial"/>
          <w:sz w:val="22"/>
          <w:szCs w:val="22"/>
        </w:rPr>
        <w:t xml:space="preserve"> Komenského v 6.00 hod., v</w:t>
      </w:r>
      <w:r w:rsidRPr="005C0CAA">
        <w:rPr>
          <w:rFonts w:ascii="Arial" w:hAnsi="Arial" w:cs="Arial"/>
          <w:sz w:val="22"/>
          <w:szCs w:val="22"/>
        </w:rPr>
        <w:t xml:space="preserve"> případě jeho </w:t>
      </w:r>
      <w:r>
        <w:rPr>
          <w:rFonts w:ascii="Arial" w:hAnsi="Arial" w:cs="Arial"/>
          <w:sz w:val="22"/>
          <w:szCs w:val="22"/>
        </w:rPr>
        <w:t xml:space="preserve">nepřítomnosti    </w:t>
      </w:r>
    </w:p>
    <w:p w:rsidR="00113BF3" w:rsidRDefault="00113BF3" w:rsidP="00113BF3">
      <w:pPr>
        <w:jc w:val="both"/>
        <w:rPr>
          <w:rFonts w:ascii="Arial" w:hAnsi="Arial" w:cs="Arial"/>
          <w:sz w:val="22"/>
          <w:szCs w:val="22"/>
        </w:rPr>
      </w:pPr>
      <w:r>
        <w:rPr>
          <w:rFonts w:ascii="Arial" w:hAnsi="Arial" w:cs="Arial"/>
          <w:sz w:val="22"/>
          <w:szCs w:val="22"/>
        </w:rPr>
        <w:t xml:space="preserve">                                        otevírá budovu školy hlavní účetní</w:t>
      </w:r>
      <w:r>
        <w:rPr>
          <w:rFonts w:ascii="Arial" w:hAnsi="Arial" w:cs="Arial"/>
          <w:color w:val="FF0000"/>
          <w:sz w:val="22"/>
          <w:szCs w:val="22"/>
        </w:rPr>
        <w:t>,</w:t>
      </w:r>
    </w:p>
    <w:p w:rsidR="00113BF3" w:rsidRDefault="00113BF3" w:rsidP="00113BF3">
      <w:pPr>
        <w:ind w:left="360"/>
        <w:jc w:val="both"/>
        <w:rPr>
          <w:rFonts w:ascii="Arial" w:hAnsi="Arial" w:cs="Arial"/>
          <w:sz w:val="22"/>
          <w:szCs w:val="22"/>
        </w:rPr>
      </w:pPr>
      <w:r>
        <w:rPr>
          <w:rFonts w:ascii="Arial" w:hAnsi="Arial" w:cs="Arial"/>
          <w:sz w:val="22"/>
          <w:szCs w:val="22"/>
        </w:rPr>
        <w:t xml:space="preserve">                                - školník ul. </w:t>
      </w:r>
      <w:proofErr w:type="spellStart"/>
      <w:r>
        <w:rPr>
          <w:rFonts w:ascii="Arial" w:hAnsi="Arial" w:cs="Arial"/>
          <w:sz w:val="22"/>
          <w:szCs w:val="22"/>
        </w:rPr>
        <w:t>Vydmuchov</w:t>
      </w:r>
      <w:proofErr w:type="spellEnd"/>
      <w:r>
        <w:rPr>
          <w:rFonts w:ascii="Arial" w:hAnsi="Arial" w:cs="Arial"/>
          <w:sz w:val="22"/>
          <w:szCs w:val="22"/>
        </w:rPr>
        <w:t xml:space="preserve"> v 6,30 hod., v případě </w:t>
      </w:r>
      <w:r w:rsidRPr="005C0CAA">
        <w:rPr>
          <w:rFonts w:ascii="Arial" w:hAnsi="Arial" w:cs="Arial"/>
          <w:sz w:val="22"/>
          <w:szCs w:val="22"/>
        </w:rPr>
        <w:t xml:space="preserve">jeho </w:t>
      </w:r>
      <w:r>
        <w:rPr>
          <w:rFonts w:ascii="Arial" w:hAnsi="Arial" w:cs="Arial"/>
          <w:sz w:val="22"/>
          <w:szCs w:val="22"/>
        </w:rPr>
        <w:t xml:space="preserve">nepřítomnosti </w:t>
      </w:r>
    </w:p>
    <w:p w:rsidR="00113BF3" w:rsidRDefault="00113BF3" w:rsidP="00113BF3">
      <w:pPr>
        <w:ind w:left="360"/>
        <w:jc w:val="both"/>
        <w:rPr>
          <w:rFonts w:ascii="Arial" w:hAnsi="Arial" w:cs="Arial"/>
          <w:sz w:val="22"/>
          <w:szCs w:val="22"/>
        </w:rPr>
      </w:pPr>
      <w:r>
        <w:rPr>
          <w:rFonts w:ascii="Arial" w:hAnsi="Arial" w:cs="Arial"/>
          <w:sz w:val="22"/>
          <w:szCs w:val="22"/>
        </w:rPr>
        <w:t xml:space="preserve">                                  otevírá budovu školy referentka majetkové správy.</w:t>
      </w:r>
    </w:p>
    <w:p w:rsidR="00113BF3" w:rsidRDefault="00113BF3" w:rsidP="00113BF3">
      <w:pPr>
        <w:ind w:left="360"/>
        <w:jc w:val="both"/>
        <w:rPr>
          <w:rFonts w:ascii="Arial" w:hAnsi="Arial" w:cs="Arial"/>
          <w:sz w:val="22"/>
          <w:szCs w:val="22"/>
        </w:rPr>
      </w:pPr>
    </w:p>
    <w:p w:rsidR="00113BF3" w:rsidRPr="00C36526" w:rsidRDefault="00113BF3" w:rsidP="00F00788">
      <w:pPr>
        <w:numPr>
          <w:ilvl w:val="0"/>
          <w:numId w:val="5"/>
        </w:numPr>
        <w:jc w:val="both"/>
        <w:rPr>
          <w:rFonts w:ascii="Arial" w:hAnsi="Arial" w:cs="Arial"/>
          <w:sz w:val="22"/>
          <w:szCs w:val="22"/>
        </w:rPr>
      </w:pPr>
      <w:r>
        <w:rPr>
          <w:rFonts w:ascii="Arial" w:hAnsi="Arial" w:cs="Arial"/>
          <w:sz w:val="22"/>
          <w:szCs w:val="22"/>
        </w:rPr>
        <w:t xml:space="preserve">Budovu školy uzavírá: pověřená uklízečka </w:t>
      </w:r>
      <w:r w:rsidRPr="00C36526">
        <w:rPr>
          <w:rFonts w:ascii="Arial" w:hAnsi="Arial" w:cs="Arial"/>
          <w:sz w:val="22"/>
          <w:szCs w:val="22"/>
        </w:rPr>
        <w:t xml:space="preserve">a v případě její nepřítomnosti další pověřená </w:t>
      </w:r>
      <w:proofErr w:type="gramStart"/>
      <w:r w:rsidRPr="00C36526">
        <w:rPr>
          <w:rFonts w:ascii="Arial" w:hAnsi="Arial" w:cs="Arial"/>
          <w:sz w:val="22"/>
          <w:szCs w:val="22"/>
        </w:rPr>
        <w:t>osoba</w:t>
      </w:r>
      <w:r>
        <w:rPr>
          <w:rFonts w:ascii="Arial" w:hAnsi="Arial" w:cs="Arial"/>
          <w:sz w:val="22"/>
          <w:szCs w:val="22"/>
        </w:rPr>
        <w:t xml:space="preserve">: </w:t>
      </w:r>
      <w:r w:rsidRPr="00C36526">
        <w:rPr>
          <w:rFonts w:ascii="Arial" w:hAnsi="Arial" w:cs="Arial"/>
          <w:sz w:val="22"/>
          <w:szCs w:val="22"/>
        </w:rPr>
        <w:t xml:space="preserve"> v 19.00</w:t>
      </w:r>
      <w:proofErr w:type="gramEnd"/>
      <w:r w:rsidRPr="00C36526">
        <w:rPr>
          <w:rFonts w:ascii="Arial" w:hAnsi="Arial" w:cs="Arial"/>
          <w:sz w:val="22"/>
          <w:szCs w:val="22"/>
        </w:rPr>
        <w:t xml:space="preserve"> </w:t>
      </w:r>
      <w:r>
        <w:rPr>
          <w:rFonts w:ascii="Arial" w:hAnsi="Arial" w:cs="Arial"/>
          <w:sz w:val="22"/>
          <w:szCs w:val="22"/>
        </w:rPr>
        <w:t xml:space="preserve">hod. škola ul. Komenského </w:t>
      </w:r>
    </w:p>
    <w:p w:rsidR="00113BF3" w:rsidRDefault="00113BF3" w:rsidP="00113BF3">
      <w:pPr>
        <w:jc w:val="both"/>
        <w:rPr>
          <w:rFonts w:ascii="Arial" w:hAnsi="Arial" w:cs="Arial"/>
          <w:sz w:val="22"/>
          <w:szCs w:val="22"/>
        </w:rPr>
      </w:pPr>
      <w:r>
        <w:rPr>
          <w:rFonts w:ascii="Arial" w:hAnsi="Arial" w:cs="Arial"/>
          <w:sz w:val="22"/>
          <w:szCs w:val="22"/>
        </w:rPr>
        <w:t xml:space="preserve">                   ve 20.00 hod. škola ul. </w:t>
      </w:r>
      <w:proofErr w:type="spellStart"/>
      <w:r>
        <w:rPr>
          <w:rFonts w:ascii="Arial" w:hAnsi="Arial" w:cs="Arial"/>
          <w:sz w:val="22"/>
          <w:szCs w:val="22"/>
        </w:rPr>
        <w:t>Vydmuchov</w:t>
      </w:r>
      <w:proofErr w:type="spellEnd"/>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sidRPr="005C0CAA">
        <w:rPr>
          <w:rFonts w:ascii="Arial" w:hAnsi="Arial" w:cs="Arial"/>
          <w:sz w:val="22"/>
          <w:szCs w:val="22"/>
        </w:rPr>
        <w:t>Provoz školní družiny j</w:t>
      </w:r>
      <w:r>
        <w:rPr>
          <w:rFonts w:ascii="Arial" w:hAnsi="Arial" w:cs="Arial"/>
          <w:sz w:val="22"/>
          <w:szCs w:val="22"/>
        </w:rPr>
        <w:t>e zahájen po 4. vyučovací hodině</w:t>
      </w:r>
      <w:r w:rsidRPr="005C0CAA">
        <w:rPr>
          <w:rFonts w:ascii="Arial" w:hAnsi="Arial" w:cs="Arial"/>
          <w:sz w:val="22"/>
          <w:szCs w:val="22"/>
        </w:rPr>
        <w:t xml:space="preserve">, tj. </w:t>
      </w:r>
      <w:r>
        <w:rPr>
          <w:rFonts w:ascii="Arial" w:hAnsi="Arial" w:cs="Arial"/>
          <w:sz w:val="22"/>
          <w:szCs w:val="22"/>
        </w:rPr>
        <w:t>v 11,30 hod. a končí:</w:t>
      </w:r>
    </w:p>
    <w:p w:rsidR="00113BF3" w:rsidRDefault="00113BF3" w:rsidP="00113BF3">
      <w:pPr>
        <w:ind w:left="360"/>
        <w:jc w:val="both"/>
        <w:rPr>
          <w:rFonts w:ascii="Arial" w:hAnsi="Arial" w:cs="Arial"/>
          <w:sz w:val="22"/>
          <w:szCs w:val="22"/>
        </w:rPr>
      </w:pPr>
      <w:r>
        <w:rPr>
          <w:rFonts w:ascii="Arial" w:hAnsi="Arial" w:cs="Arial"/>
          <w:sz w:val="22"/>
          <w:szCs w:val="22"/>
        </w:rPr>
        <w:t>- škola ul. Komenského v 15,30 hod.</w:t>
      </w:r>
    </w:p>
    <w:p w:rsidR="00113BF3" w:rsidRPr="005C0CAA" w:rsidRDefault="00113BF3" w:rsidP="00113BF3">
      <w:pPr>
        <w:ind w:left="360"/>
        <w:jc w:val="both"/>
        <w:rPr>
          <w:rFonts w:ascii="Arial" w:hAnsi="Arial" w:cs="Arial"/>
          <w:sz w:val="22"/>
          <w:szCs w:val="22"/>
        </w:rPr>
      </w:pPr>
      <w:r>
        <w:rPr>
          <w:rFonts w:ascii="Arial" w:hAnsi="Arial" w:cs="Arial"/>
          <w:sz w:val="22"/>
          <w:szCs w:val="22"/>
        </w:rPr>
        <w:t xml:space="preserve">- škola ul. </w:t>
      </w:r>
      <w:proofErr w:type="spellStart"/>
      <w:proofErr w:type="gramStart"/>
      <w:r>
        <w:rPr>
          <w:rFonts w:ascii="Arial" w:hAnsi="Arial" w:cs="Arial"/>
          <w:sz w:val="22"/>
          <w:szCs w:val="22"/>
        </w:rPr>
        <w:t>Vydmuchov</w:t>
      </w:r>
      <w:proofErr w:type="spellEnd"/>
      <w:r>
        <w:rPr>
          <w:rFonts w:ascii="Arial" w:hAnsi="Arial" w:cs="Arial"/>
          <w:sz w:val="22"/>
          <w:szCs w:val="22"/>
        </w:rPr>
        <w:t xml:space="preserve">  v  15,45</w:t>
      </w:r>
      <w:proofErr w:type="gramEnd"/>
      <w:r>
        <w:rPr>
          <w:rFonts w:ascii="Arial" w:hAnsi="Arial" w:cs="Arial"/>
          <w:sz w:val="22"/>
          <w:szCs w:val="22"/>
        </w:rPr>
        <w:t xml:space="preserve"> hod</w:t>
      </w:r>
      <w:r w:rsidRPr="005C0CAA">
        <w:rPr>
          <w:rFonts w:ascii="Arial" w:hAnsi="Arial" w:cs="Arial"/>
          <w:sz w:val="22"/>
          <w:szCs w:val="22"/>
        </w:rPr>
        <w:t xml:space="preserve">. </w:t>
      </w:r>
    </w:p>
    <w:p w:rsidR="00113BF3" w:rsidRPr="005C0CAA" w:rsidRDefault="00113BF3" w:rsidP="00113BF3">
      <w:pPr>
        <w:jc w:val="both"/>
        <w:rPr>
          <w:rFonts w:ascii="Arial" w:hAnsi="Arial" w:cs="Arial"/>
          <w:sz w:val="22"/>
          <w:szCs w:val="22"/>
        </w:rPr>
      </w:pPr>
    </w:p>
    <w:p w:rsidR="00113BF3" w:rsidRDefault="00113BF3" w:rsidP="00F00788">
      <w:pPr>
        <w:numPr>
          <w:ilvl w:val="0"/>
          <w:numId w:val="5"/>
        </w:numPr>
        <w:jc w:val="both"/>
        <w:rPr>
          <w:rFonts w:ascii="Arial" w:hAnsi="Arial" w:cs="Arial"/>
          <w:sz w:val="22"/>
          <w:szCs w:val="22"/>
        </w:rPr>
      </w:pPr>
      <w:r>
        <w:rPr>
          <w:rFonts w:ascii="Arial" w:hAnsi="Arial" w:cs="Arial"/>
          <w:sz w:val="22"/>
          <w:szCs w:val="22"/>
        </w:rPr>
        <w:t>Doba určená pro</w:t>
      </w:r>
      <w:r w:rsidRPr="005C0CAA">
        <w:rPr>
          <w:rFonts w:ascii="Arial" w:hAnsi="Arial" w:cs="Arial"/>
          <w:sz w:val="22"/>
          <w:szCs w:val="22"/>
        </w:rPr>
        <w:t xml:space="preserve"> přestávky je zveřejněna na dveřích hlavního vchodu.</w:t>
      </w: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D33CC2" w:rsidRDefault="00113BF3" w:rsidP="00113BF3">
      <w:pPr>
        <w:ind w:left="360" w:hanging="360"/>
        <w:jc w:val="both"/>
        <w:rPr>
          <w:rFonts w:ascii="Arial" w:hAnsi="Arial" w:cs="Arial"/>
          <w:b/>
          <w:color w:val="0000FF"/>
          <w:sz w:val="22"/>
          <w:szCs w:val="22"/>
        </w:rPr>
      </w:pPr>
      <w:r>
        <w:rPr>
          <w:rFonts w:ascii="Arial" w:hAnsi="Arial" w:cs="Arial"/>
          <w:b/>
          <w:sz w:val="22"/>
          <w:szCs w:val="22"/>
        </w:rPr>
        <w:t xml:space="preserve">    </w:t>
      </w:r>
      <w:r w:rsidRPr="00D33CC2">
        <w:rPr>
          <w:rFonts w:ascii="Arial" w:hAnsi="Arial" w:cs="Arial"/>
          <w:b/>
          <w:color w:val="0000FF"/>
          <w:sz w:val="22"/>
          <w:szCs w:val="22"/>
        </w:rPr>
        <w:t xml:space="preserve">  2. Žákovská služba</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6"/>
        </w:numPr>
        <w:ind w:left="360"/>
        <w:jc w:val="both"/>
        <w:rPr>
          <w:rFonts w:ascii="Arial" w:hAnsi="Arial" w:cs="Arial"/>
          <w:sz w:val="22"/>
          <w:szCs w:val="22"/>
        </w:rPr>
      </w:pPr>
      <w:r>
        <w:rPr>
          <w:rFonts w:ascii="Arial" w:hAnsi="Arial" w:cs="Arial"/>
          <w:sz w:val="22"/>
          <w:szCs w:val="22"/>
        </w:rPr>
        <w:t>Služba přichází do školy 7,</w:t>
      </w:r>
      <w:r w:rsidRPr="005C0CAA">
        <w:rPr>
          <w:rFonts w:ascii="Arial" w:hAnsi="Arial" w:cs="Arial"/>
          <w:sz w:val="22"/>
          <w:szCs w:val="22"/>
        </w:rPr>
        <w:t>40 hodin.</w:t>
      </w:r>
    </w:p>
    <w:p w:rsidR="00113BF3" w:rsidRPr="005C0CAA" w:rsidRDefault="00113BF3" w:rsidP="00F00788">
      <w:pPr>
        <w:numPr>
          <w:ilvl w:val="0"/>
          <w:numId w:val="6"/>
        </w:numPr>
        <w:ind w:left="360"/>
        <w:jc w:val="both"/>
        <w:rPr>
          <w:rFonts w:ascii="Arial" w:hAnsi="Arial" w:cs="Arial"/>
          <w:sz w:val="22"/>
          <w:szCs w:val="22"/>
        </w:rPr>
      </w:pPr>
      <w:r w:rsidRPr="005C0CAA">
        <w:rPr>
          <w:rFonts w:ascii="Arial" w:hAnsi="Arial" w:cs="Arial"/>
          <w:sz w:val="22"/>
          <w:szCs w:val="22"/>
        </w:rPr>
        <w:t>Db</w:t>
      </w:r>
      <w:r>
        <w:rPr>
          <w:rFonts w:ascii="Arial" w:hAnsi="Arial" w:cs="Arial"/>
          <w:sz w:val="22"/>
          <w:szCs w:val="22"/>
        </w:rPr>
        <w:t>á, aby byl v šatně pořádek, v 7,</w:t>
      </w:r>
      <w:r w:rsidRPr="005C0CAA">
        <w:rPr>
          <w:rFonts w:ascii="Arial" w:hAnsi="Arial" w:cs="Arial"/>
          <w:sz w:val="22"/>
          <w:szCs w:val="22"/>
        </w:rPr>
        <w:t>55 hodin šatnu uzamyká.</w:t>
      </w:r>
    </w:p>
    <w:p w:rsidR="00113BF3" w:rsidRPr="005C0CAA" w:rsidRDefault="00113BF3" w:rsidP="00113BF3">
      <w:pPr>
        <w:ind w:left="36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5C0CAA">
        <w:rPr>
          <w:rFonts w:ascii="Arial" w:hAnsi="Arial" w:cs="Arial"/>
          <w:sz w:val="22"/>
          <w:szCs w:val="22"/>
        </w:rPr>
        <w:t>Nedo</w:t>
      </w:r>
      <w:r>
        <w:rPr>
          <w:rFonts w:ascii="Arial" w:hAnsi="Arial" w:cs="Arial"/>
          <w:sz w:val="22"/>
          <w:szCs w:val="22"/>
        </w:rPr>
        <w:t>staví-li se učitel do výuky do 5</w:t>
      </w:r>
      <w:r w:rsidRPr="005C0CAA">
        <w:rPr>
          <w:rFonts w:ascii="Arial" w:hAnsi="Arial" w:cs="Arial"/>
          <w:sz w:val="22"/>
          <w:szCs w:val="22"/>
        </w:rPr>
        <w:t xml:space="preserve"> minut, oznámí to služba zástupci ředitelky školy.</w:t>
      </w:r>
    </w:p>
    <w:p w:rsidR="00113BF3" w:rsidRDefault="00113BF3" w:rsidP="00113BF3">
      <w:pPr>
        <w:jc w:val="both"/>
        <w:rPr>
          <w:rFonts w:ascii="Arial" w:hAnsi="Arial" w:cs="Arial"/>
          <w:b/>
          <w:sz w:val="22"/>
          <w:szCs w:val="22"/>
        </w:rPr>
      </w:pPr>
    </w:p>
    <w:p w:rsidR="00113BF3" w:rsidRDefault="00113BF3" w:rsidP="00113BF3">
      <w:pPr>
        <w:jc w:val="both"/>
        <w:rPr>
          <w:rFonts w:ascii="Arial" w:hAnsi="Arial" w:cs="Arial"/>
          <w:b/>
          <w:sz w:val="22"/>
          <w:szCs w:val="22"/>
        </w:rPr>
      </w:pPr>
    </w:p>
    <w:p w:rsidR="00113BF3" w:rsidRDefault="00113BF3" w:rsidP="00113BF3">
      <w:pPr>
        <w:jc w:val="both"/>
        <w:rPr>
          <w:rFonts w:ascii="Arial" w:hAnsi="Arial" w:cs="Arial"/>
          <w:b/>
          <w:sz w:val="22"/>
          <w:szCs w:val="22"/>
        </w:rPr>
      </w:pPr>
    </w:p>
    <w:p w:rsidR="00113BF3" w:rsidRPr="00D33CC2" w:rsidRDefault="00113BF3" w:rsidP="00113BF3">
      <w:pPr>
        <w:ind w:left="360" w:hanging="360"/>
        <w:jc w:val="both"/>
        <w:rPr>
          <w:rFonts w:ascii="Arial" w:hAnsi="Arial" w:cs="Arial"/>
          <w:b/>
          <w:color w:val="0000FF"/>
          <w:sz w:val="22"/>
          <w:szCs w:val="22"/>
        </w:rPr>
      </w:pPr>
      <w:r>
        <w:rPr>
          <w:rFonts w:ascii="Arial" w:hAnsi="Arial" w:cs="Arial"/>
          <w:b/>
          <w:sz w:val="22"/>
          <w:szCs w:val="22"/>
        </w:rPr>
        <w:t xml:space="preserve">     </w:t>
      </w:r>
      <w:r w:rsidRPr="00D33CC2">
        <w:rPr>
          <w:rFonts w:ascii="Arial" w:hAnsi="Arial" w:cs="Arial"/>
          <w:b/>
          <w:color w:val="0000FF"/>
          <w:sz w:val="22"/>
          <w:szCs w:val="22"/>
        </w:rPr>
        <w:t>3. Podmínky uvolňování z výuky a omlouvání absence</w:t>
      </w:r>
    </w:p>
    <w:p w:rsidR="00113BF3" w:rsidRPr="00D33CC2" w:rsidRDefault="00113BF3" w:rsidP="00113BF3">
      <w:pPr>
        <w:ind w:left="360" w:hanging="360"/>
        <w:jc w:val="both"/>
        <w:rPr>
          <w:rFonts w:ascii="Arial" w:hAnsi="Arial" w:cs="Arial"/>
          <w:color w:val="0000FF"/>
          <w:sz w:val="22"/>
          <w:szCs w:val="22"/>
        </w:rPr>
      </w:pP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Zákonný zástupce je povinen doložit důvody déletrvající nepřítomnosti žáka ve vyučování nejpozději do 3 kalendářních dnů od počátku nepřítomnosti žáka. Nepřítomnost žáka omlouvají rodiče ze zdravotních a jiných důvodů. Na začátku absence může zákonný zástupce omluvit žáka ústně, telefonicky, faxem nebo e-mailem. Pokud toto není možné, je nu</w:t>
      </w:r>
      <w:r>
        <w:rPr>
          <w:rFonts w:ascii="Arial" w:hAnsi="Arial" w:cs="Arial"/>
          <w:sz w:val="22"/>
          <w:szCs w:val="22"/>
        </w:rPr>
        <w:t xml:space="preserve">tné zaslat písemnou omluvenku. </w:t>
      </w:r>
      <w:r w:rsidRPr="005C0CAA">
        <w:rPr>
          <w:rFonts w:ascii="Arial" w:hAnsi="Arial" w:cs="Arial"/>
          <w:sz w:val="22"/>
          <w:szCs w:val="22"/>
        </w:rPr>
        <w:t xml:space="preserve">Po ukončení absence žák písemně </w:t>
      </w:r>
      <w:r>
        <w:rPr>
          <w:rFonts w:ascii="Arial" w:hAnsi="Arial" w:cs="Arial"/>
          <w:sz w:val="22"/>
          <w:szCs w:val="22"/>
        </w:rPr>
        <w:t xml:space="preserve">doloží omluvenku nebo předloží zápis omluvy </w:t>
      </w:r>
      <w:r w:rsidRPr="005C0CAA">
        <w:rPr>
          <w:rFonts w:ascii="Arial" w:hAnsi="Arial" w:cs="Arial"/>
          <w:sz w:val="22"/>
          <w:szCs w:val="22"/>
        </w:rPr>
        <w:t xml:space="preserve">v žákovské knížce. Nepodaří-li se absenci v termínu </w:t>
      </w:r>
      <w:r>
        <w:rPr>
          <w:rFonts w:ascii="Arial" w:hAnsi="Arial" w:cs="Arial"/>
          <w:sz w:val="22"/>
          <w:szCs w:val="22"/>
        </w:rPr>
        <w:t xml:space="preserve">3 kalendářních dnů </w:t>
      </w:r>
      <w:r w:rsidRPr="005C0CAA">
        <w:rPr>
          <w:rFonts w:ascii="Arial" w:hAnsi="Arial" w:cs="Arial"/>
          <w:sz w:val="22"/>
          <w:szCs w:val="22"/>
        </w:rPr>
        <w:t>omluvit a doložit písemnou omluvenku, je nepřítomnost žáka považována za neomluvenou.</w:t>
      </w: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lastRenderedPageBreak/>
        <w:t>Nemůže-li se žák zúčastnit vyučování z předem známých</w:t>
      </w:r>
      <w:r>
        <w:rPr>
          <w:rFonts w:ascii="Arial" w:hAnsi="Arial" w:cs="Arial"/>
          <w:sz w:val="22"/>
          <w:szCs w:val="22"/>
        </w:rPr>
        <w:t xml:space="preserve"> závažných důvodů</w:t>
      </w:r>
      <w:r w:rsidRPr="005C0CAA">
        <w:rPr>
          <w:rFonts w:ascii="Arial" w:hAnsi="Arial" w:cs="Arial"/>
          <w:sz w:val="22"/>
          <w:szCs w:val="22"/>
        </w:rPr>
        <w:t>, předloží třídnímu učiteli žádost o uvolnění. O uvolnění nezletilého žáka žádá jeho zákonný zástupce.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Podmínky pro uvolňování žáka z vyučování a omlouvání neúčasti žáka ve vyučován</w:t>
      </w:r>
      <w:r>
        <w:rPr>
          <w:rFonts w:ascii="Arial" w:hAnsi="Arial" w:cs="Arial"/>
          <w:sz w:val="22"/>
          <w:szCs w:val="22"/>
        </w:rPr>
        <w:t>í stanoví školní řád následovně</w:t>
      </w:r>
      <w:r w:rsidRPr="00C24713">
        <w:rPr>
          <w:rFonts w:ascii="Arial" w:hAnsi="Arial" w:cs="Arial"/>
          <w:color w:val="FF0000"/>
          <w:sz w:val="22"/>
          <w:szCs w:val="22"/>
        </w:rPr>
        <w:t>:</w:t>
      </w:r>
      <w:r w:rsidRPr="005C0CAA">
        <w:rPr>
          <w:rFonts w:ascii="Arial" w:hAnsi="Arial" w:cs="Arial"/>
          <w:sz w:val="22"/>
          <w:szCs w:val="22"/>
        </w:rPr>
        <w:t xml:space="preserve"> Pokud žáci potřebují v době vyučování navštívit </w:t>
      </w:r>
      <w:proofErr w:type="gramStart"/>
      <w:r w:rsidRPr="005C0CAA">
        <w:rPr>
          <w:rFonts w:ascii="Arial" w:hAnsi="Arial" w:cs="Arial"/>
          <w:sz w:val="22"/>
          <w:szCs w:val="22"/>
        </w:rPr>
        <w:t>lékaře  za</w:t>
      </w:r>
      <w:proofErr w:type="gramEnd"/>
      <w:r w:rsidRPr="005C0CAA">
        <w:rPr>
          <w:rFonts w:ascii="Arial" w:hAnsi="Arial" w:cs="Arial"/>
          <w:sz w:val="22"/>
          <w:szCs w:val="22"/>
        </w:rPr>
        <w:t xml:space="preserve"> účelem ošetření, musí mít v žákovské knížce žádost zákonného zástupce o uvolnění z vyučování. V tomto případě se žák omluví vyučujícímu, jedná-li se pouze o jednu vyučovací hodinu, třídnímu učiteli a vyučujícímu nejbližší vyučovací hodiny, potřebuje-li uvolnit z více než jedné vyučovací hodiny. Odchází-li žák na písemnou žádost rodičů bez jejich doprovodu z vyučovací hodiny, škola nenese odchodem tohoto žáka ze třídy za něj odpovědnost.</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V případě podezření z nevěrohodnosti dokladu potvrzujícího důvod nepřítomnosti žáka, se může ředitelka školy v dané věci obrátit na zákonného zástupce žáka o podání vysvětlení</w:t>
      </w:r>
      <w:r>
        <w:rPr>
          <w:rFonts w:ascii="Arial" w:hAnsi="Arial" w:cs="Arial"/>
          <w:sz w:val="22"/>
          <w:szCs w:val="22"/>
        </w:rPr>
        <w:t>, popřípadě</w:t>
      </w:r>
      <w:r w:rsidRPr="005C0CAA">
        <w:rPr>
          <w:rFonts w:ascii="Arial" w:hAnsi="Arial" w:cs="Arial"/>
          <w:sz w:val="22"/>
          <w:szCs w:val="22"/>
        </w:rPr>
        <w:t xml:space="preserve"> požádat o spolupráci Od</w:t>
      </w:r>
      <w:r>
        <w:rPr>
          <w:rFonts w:ascii="Arial" w:hAnsi="Arial" w:cs="Arial"/>
          <w:sz w:val="22"/>
          <w:szCs w:val="22"/>
        </w:rPr>
        <w:t>dělení</w:t>
      </w:r>
      <w:r w:rsidRPr="005C0CAA">
        <w:rPr>
          <w:rFonts w:ascii="Arial" w:hAnsi="Arial" w:cs="Arial"/>
          <w:sz w:val="22"/>
          <w:szCs w:val="22"/>
        </w:rPr>
        <w:t xml:space="preserve"> sociálně-</w:t>
      </w:r>
      <w:r>
        <w:rPr>
          <w:rFonts w:ascii="Arial" w:hAnsi="Arial" w:cs="Arial"/>
          <w:sz w:val="22"/>
          <w:szCs w:val="22"/>
        </w:rPr>
        <w:t xml:space="preserve">právní ochrany dětí Magistrátu </w:t>
      </w:r>
      <w:r w:rsidRPr="005C0CAA">
        <w:rPr>
          <w:rFonts w:ascii="Arial" w:hAnsi="Arial" w:cs="Arial"/>
          <w:sz w:val="22"/>
          <w:szCs w:val="22"/>
        </w:rPr>
        <w:t>města Karviné.</w:t>
      </w:r>
    </w:p>
    <w:p w:rsidR="00113BF3" w:rsidRPr="005C0CAA" w:rsidRDefault="00113BF3" w:rsidP="00113BF3">
      <w:pPr>
        <w:jc w:val="both"/>
        <w:rPr>
          <w:rFonts w:ascii="Arial" w:hAnsi="Arial" w:cs="Arial"/>
          <w:sz w:val="22"/>
          <w:szCs w:val="22"/>
        </w:rPr>
      </w:pPr>
    </w:p>
    <w:p w:rsidR="00113BF3"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 xml:space="preserve">Uvolnění žáka z rodinných či jiných </w:t>
      </w:r>
      <w:r>
        <w:rPr>
          <w:rFonts w:ascii="Arial" w:hAnsi="Arial" w:cs="Arial"/>
          <w:sz w:val="22"/>
          <w:szCs w:val="22"/>
        </w:rPr>
        <w:t xml:space="preserve">závažných </w:t>
      </w:r>
      <w:r w:rsidRPr="005C0CAA">
        <w:rPr>
          <w:rFonts w:ascii="Arial" w:hAnsi="Arial" w:cs="Arial"/>
          <w:sz w:val="22"/>
          <w:szCs w:val="22"/>
        </w:rPr>
        <w:t xml:space="preserve">důvodů je možné, ale nemělo by překročit délku jednoho týdne za školní rok. V případě potřebnosti uvolnění </w:t>
      </w:r>
      <w:r>
        <w:rPr>
          <w:rFonts w:ascii="Arial" w:hAnsi="Arial" w:cs="Arial"/>
          <w:sz w:val="22"/>
          <w:szCs w:val="22"/>
        </w:rPr>
        <w:t xml:space="preserve">např. </w:t>
      </w:r>
      <w:r w:rsidRPr="005C0CAA">
        <w:rPr>
          <w:rFonts w:ascii="Arial" w:hAnsi="Arial" w:cs="Arial"/>
          <w:sz w:val="22"/>
          <w:szCs w:val="22"/>
        </w:rPr>
        <w:t xml:space="preserve">„z rodinných důvodů“ více než 5 dnů v roce rozhoduje </w:t>
      </w:r>
      <w:r>
        <w:rPr>
          <w:rFonts w:ascii="Arial" w:hAnsi="Arial" w:cs="Arial"/>
          <w:sz w:val="22"/>
          <w:szCs w:val="22"/>
        </w:rPr>
        <w:t xml:space="preserve">vždy </w:t>
      </w:r>
      <w:r w:rsidRPr="005C0CAA">
        <w:rPr>
          <w:rFonts w:ascii="Arial" w:hAnsi="Arial" w:cs="Arial"/>
          <w:sz w:val="22"/>
          <w:szCs w:val="22"/>
        </w:rPr>
        <w:t>ředitelka školy</w:t>
      </w:r>
      <w:r>
        <w:rPr>
          <w:rFonts w:ascii="Arial" w:hAnsi="Arial" w:cs="Arial"/>
          <w:sz w:val="22"/>
          <w:szCs w:val="22"/>
        </w:rPr>
        <w:t>.</w:t>
      </w:r>
    </w:p>
    <w:p w:rsidR="00FC4A09" w:rsidRDefault="00FC4A09" w:rsidP="00FC4A09">
      <w:pPr>
        <w:pStyle w:val="Odstavecseseznamem"/>
        <w:rPr>
          <w:rFonts w:ascii="Arial" w:hAnsi="Arial" w:cs="Arial"/>
          <w:sz w:val="22"/>
          <w:szCs w:val="22"/>
        </w:rPr>
      </w:pPr>
    </w:p>
    <w:p w:rsidR="00FC4A09" w:rsidRPr="00B030B9" w:rsidRDefault="00FC4A09" w:rsidP="00F00788">
      <w:pPr>
        <w:numPr>
          <w:ilvl w:val="0"/>
          <w:numId w:val="7"/>
        </w:numPr>
        <w:ind w:left="360"/>
        <w:jc w:val="both"/>
        <w:rPr>
          <w:rFonts w:ascii="Arial" w:hAnsi="Arial" w:cs="Arial"/>
          <w:sz w:val="22"/>
          <w:szCs w:val="22"/>
        </w:rPr>
      </w:pPr>
      <w:r w:rsidRPr="00B030B9">
        <w:rPr>
          <w:rFonts w:ascii="Arial" w:hAnsi="Arial" w:cs="Arial"/>
          <w:sz w:val="22"/>
          <w:szCs w:val="22"/>
        </w:rPr>
        <w:t>Třídní</w:t>
      </w:r>
      <w:r w:rsidRPr="00B030B9">
        <w:rPr>
          <w:rFonts w:ascii="Arial" w:hAnsi="Arial"/>
          <w:sz w:val="22"/>
          <w:szCs w:val="22"/>
        </w:rPr>
        <w:t xml:space="preserve"> učitel může při vysoké nebo opakující se absenci žáka žádat potvrzení  </w:t>
      </w:r>
      <w:r w:rsidRPr="00B030B9">
        <w:rPr>
          <w:rFonts w:ascii="Arial" w:hAnsi="Arial"/>
          <w:sz w:val="22"/>
          <w:szCs w:val="22"/>
        </w:rPr>
        <w:br/>
        <w:t>ošetřujícího lékaře dítěte.</w:t>
      </w:r>
    </w:p>
    <w:p w:rsidR="00113BF3" w:rsidRPr="005C0CAA" w:rsidRDefault="00FC4A09" w:rsidP="00FC4A09">
      <w:pPr>
        <w:rPr>
          <w:rFonts w:ascii="Arial" w:hAnsi="Arial" w:cs="Arial"/>
          <w:sz w:val="22"/>
          <w:szCs w:val="22"/>
        </w:rPr>
      </w:pPr>
      <w:r>
        <w:rPr>
          <w:rFonts w:ascii="Arial" w:hAnsi="Arial" w:cs="Arial"/>
          <w:sz w:val="22"/>
          <w:szCs w:val="22"/>
        </w:rPr>
        <w:t xml:space="preserve">     </w:t>
      </w: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V předmětu tělesná výchova ředitelka školy uvolní žáka z vyučování na základě písemné žádosti rodičů a doporučení lékaře.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O neomluvené i zvýšené omluvené absenci informuje třídní učitel výchovného poradce. Třídní učitel při zvýšené omluvené absenci ověřuje její věrohodnost. Neomluvenou nepřítomnost do součtu 10 vyučovacích hodin řeší třídní učitel se zákonným zástupcem žáka formou pohovoru, na který je zákonný zástupce</w:t>
      </w:r>
      <w:r>
        <w:rPr>
          <w:rFonts w:ascii="Arial" w:hAnsi="Arial" w:cs="Arial"/>
          <w:sz w:val="22"/>
          <w:szCs w:val="22"/>
        </w:rPr>
        <w:t xml:space="preserve"> písemně vyzván.</w:t>
      </w:r>
      <w:r w:rsidRPr="005C0CAA">
        <w:rPr>
          <w:rFonts w:ascii="Arial" w:hAnsi="Arial" w:cs="Arial"/>
          <w:sz w:val="22"/>
          <w:szCs w:val="22"/>
        </w:rPr>
        <w:t xml:space="preserve"> Projedná důvod nepřítomnosti žáka a způsob omlouvání jeho nepřítomnosti a upozorní na povinnost stanovenou zákonem. Seznámí zákonného zástupce s možnými důsledky v případě nárůstu neomluven</w:t>
      </w:r>
      <w:r>
        <w:rPr>
          <w:rFonts w:ascii="Arial" w:hAnsi="Arial" w:cs="Arial"/>
          <w:sz w:val="22"/>
          <w:szCs w:val="22"/>
        </w:rPr>
        <w:t>é absence</w:t>
      </w:r>
      <w:r w:rsidRPr="00E93BCD">
        <w:rPr>
          <w:rFonts w:ascii="Arial" w:hAnsi="Arial" w:cs="Arial"/>
          <w:sz w:val="22"/>
          <w:szCs w:val="22"/>
        </w:rPr>
        <w:t>. Následně třídní učitel do protokolu o pohovoru uvede písemně způsob nápravy dohodnutý se zákonným zástupcem žáka. Zákonný</w:t>
      </w:r>
      <w:r w:rsidRPr="005C0CAA">
        <w:rPr>
          <w:rFonts w:ascii="Arial" w:hAnsi="Arial" w:cs="Arial"/>
          <w:sz w:val="22"/>
          <w:szCs w:val="22"/>
        </w:rPr>
        <w:t xml:space="preserve"> zástupce protokol podepíše a obdrží kopii. Případné odmítnutí podpisu nebo nepřevzetí protokolu zákonným zástupcem se do protokolu zaznamenává.</w:t>
      </w:r>
    </w:p>
    <w:p w:rsidR="00113BF3" w:rsidRPr="005C0CAA" w:rsidRDefault="00113BF3" w:rsidP="00113BF3">
      <w:pPr>
        <w:jc w:val="both"/>
        <w:rPr>
          <w:rFonts w:ascii="Arial" w:hAnsi="Arial" w:cs="Arial"/>
          <w:sz w:val="22"/>
          <w:szCs w:val="22"/>
        </w:rPr>
      </w:pPr>
    </w:p>
    <w:p w:rsidR="00113BF3" w:rsidRPr="005C0CAA" w:rsidRDefault="00113BF3" w:rsidP="00113BF3">
      <w:pPr>
        <w:ind w:left="360" w:hanging="360"/>
        <w:jc w:val="both"/>
        <w:rPr>
          <w:rFonts w:ascii="Arial" w:hAnsi="Arial" w:cs="Arial"/>
          <w:sz w:val="22"/>
          <w:szCs w:val="22"/>
        </w:rPr>
      </w:pPr>
      <w:r w:rsidRPr="005C0CAA">
        <w:rPr>
          <w:rFonts w:ascii="Arial" w:hAnsi="Arial" w:cs="Arial"/>
          <w:sz w:val="22"/>
          <w:szCs w:val="22"/>
        </w:rPr>
        <w:t>ch)</w:t>
      </w:r>
      <w:r>
        <w:rPr>
          <w:rFonts w:ascii="Arial" w:hAnsi="Arial" w:cs="Arial"/>
          <w:sz w:val="22"/>
          <w:szCs w:val="22"/>
        </w:rPr>
        <w:tab/>
      </w:r>
      <w:r w:rsidRPr="005C0CAA">
        <w:rPr>
          <w:rFonts w:ascii="Arial" w:hAnsi="Arial" w:cs="Arial"/>
          <w:sz w:val="22"/>
          <w:szCs w:val="22"/>
        </w:rPr>
        <w:t>Při počtu neomluvených hodin nad 10 svolává ředitelka školy výchovnou komisi, které se dle závažnosti účastní: ředitelka školy, třídní učitel, výchovná poradkyně, zástupce orgánu sociálně právní ochrany dětí, školní metodička prevence, případně další odborníci. Pozvání rodičů na výchovnou komisi se provádí doporučeným dopisem. Průběh jednání se zaznamenává do protokolu, který zúčastněné osoby podepíší. Případná neúčast nebo odmítnutí podpisu zákonnými zástupci se v zápisu zaznamenává. Každý účastník obdrží kopii protokolu.</w:t>
      </w:r>
    </w:p>
    <w:p w:rsidR="00113BF3" w:rsidRPr="005C0CAA" w:rsidRDefault="00113BF3" w:rsidP="00113BF3">
      <w:pPr>
        <w:ind w:left="360" w:hanging="360"/>
        <w:jc w:val="both"/>
        <w:rPr>
          <w:rFonts w:ascii="Arial" w:hAnsi="Arial" w:cs="Arial"/>
          <w:sz w:val="22"/>
          <w:szCs w:val="22"/>
        </w:rPr>
      </w:pP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V případě, že neomluvená absence žáka přesáhne 25 hodin, výchovná poradkyně zašle bezodkladně oznámení o pokračujícím záškoláctví s náležitou dokumentací příslušnému Odboru sociálně-právní ochrany dětí Magistrátu města Karviné. Tato ohlašovací povinnost vychází z platné právní úpravy.</w:t>
      </w:r>
    </w:p>
    <w:p w:rsidR="00113BF3" w:rsidRPr="005C0CAA" w:rsidRDefault="00113BF3" w:rsidP="00F00788">
      <w:pPr>
        <w:numPr>
          <w:ilvl w:val="0"/>
          <w:numId w:val="7"/>
        </w:numPr>
        <w:ind w:left="360"/>
        <w:jc w:val="both"/>
        <w:rPr>
          <w:rFonts w:ascii="Arial" w:hAnsi="Arial" w:cs="Arial"/>
          <w:sz w:val="22"/>
          <w:szCs w:val="22"/>
        </w:rPr>
      </w:pPr>
      <w:r w:rsidRPr="005C0CAA">
        <w:rPr>
          <w:rFonts w:ascii="Arial" w:hAnsi="Arial" w:cs="Arial"/>
          <w:sz w:val="22"/>
          <w:szCs w:val="22"/>
        </w:rPr>
        <w:t xml:space="preserve">V případě opakovaného záškoláctví v průběhu školní roku, pokud již byli zákonní zástupci pravomocným rozhodnutím správního orgánu postiženi pro přestupek podle ustanovení zákona, je třeba posoudit v pořadí již druhé hlášení o zanedbání školní docházky Policii ČR, kde bude případ řešen jako trestní oznámení pro podezření ze </w:t>
      </w:r>
      <w:r w:rsidRPr="005C0CAA">
        <w:rPr>
          <w:rFonts w:ascii="Arial" w:hAnsi="Arial" w:cs="Arial"/>
          <w:sz w:val="22"/>
          <w:szCs w:val="22"/>
        </w:rPr>
        <w:lastRenderedPageBreak/>
        <w:t>spáchání trestného činu ohrožení mravní výchovy mládeže. Kopie hlášení o zanedbání školní docházky bude zaslána příslušnému okresnímu úřadu nebo pověřenému obecnímu úřadu.</w:t>
      </w:r>
    </w:p>
    <w:p w:rsidR="00113BF3" w:rsidRPr="005C0CAA" w:rsidRDefault="00113BF3" w:rsidP="00113BF3">
      <w:pPr>
        <w:ind w:left="360" w:hanging="360"/>
        <w:jc w:val="both"/>
        <w:rPr>
          <w:rFonts w:ascii="Arial" w:hAnsi="Arial" w:cs="Arial"/>
          <w:b/>
          <w:sz w:val="22"/>
          <w:szCs w:val="22"/>
        </w:rPr>
      </w:pPr>
      <w:r>
        <w:rPr>
          <w:rFonts w:ascii="Arial" w:hAnsi="Arial" w:cs="Arial"/>
          <w:sz w:val="22"/>
          <w:szCs w:val="22"/>
        </w:rPr>
        <w:t>k)</w:t>
      </w:r>
      <w:r>
        <w:rPr>
          <w:rFonts w:ascii="Arial" w:hAnsi="Arial" w:cs="Arial"/>
          <w:sz w:val="22"/>
          <w:szCs w:val="22"/>
        </w:rPr>
        <w:tab/>
      </w:r>
      <w:r w:rsidRPr="005C0CAA">
        <w:rPr>
          <w:rFonts w:ascii="Arial" w:hAnsi="Arial" w:cs="Arial"/>
          <w:sz w:val="22"/>
          <w:szCs w:val="22"/>
        </w:rPr>
        <w:t xml:space="preserve">Účast na vyučování nepovinných předmětů a docházka do zájmových kroužků, do školní družiny je pro přihlášené povinná. Do nepovinných předmětů se žáci přihlašují na celý školní rok. Z kroužků se žáci mohou odhlásit jenom v pololetí. Nepřítomnost je nutno řádně omlouvat. </w:t>
      </w:r>
    </w:p>
    <w:p w:rsidR="00113BF3" w:rsidRDefault="00113BF3" w:rsidP="00113BF3">
      <w:pPr>
        <w:jc w:val="both"/>
        <w:rPr>
          <w:rFonts w:ascii="Arial" w:hAnsi="Arial" w:cs="Arial"/>
          <w:sz w:val="22"/>
          <w:szCs w:val="22"/>
        </w:rPr>
      </w:pPr>
    </w:p>
    <w:p w:rsidR="00113BF3" w:rsidRPr="001C1F1D" w:rsidRDefault="00113BF3" w:rsidP="00113BF3">
      <w:pPr>
        <w:jc w:val="both"/>
        <w:rPr>
          <w:rFonts w:ascii="Arial" w:hAnsi="Arial" w:cs="Arial"/>
          <w:sz w:val="22"/>
          <w:szCs w:val="22"/>
        </w:rPr>
      </w:pPr>
    </w:p>
    <w:p w:rsidR="00113BF3" w:rsidRPr="00D33CC2" w:rsidRDefault="00113BF3" w:rsidP="00113BF3">
      <w:pPr>
        <w:jc w:val="both"/>
        <w:rPr>
          <w:rFonts w:ascii="Arial" w:hAnsi="Arial" w:cs="Arial"/>
          <w:b/>
          <w:color w:val="0000FF"/>
          <w:sz w:val="22"/>
          <w:szCs w:val="22"/>
        </w:rPr>
      </w:pPr>
      <w:r w:rsidRPr="00D33CC2">
        <w:rPr>
          <w:rFonts w:ascii="Arial" w:hAnsi="Arial" w:cs="Arial"/>
          <w:b/>
          <w:color w:val="0000FF"/>
          <w:sz w:val="22"/>
          <w:szCs w:val="22"/>
        </w:rPr>
        <w:t xml:space="preserve">     4. Režim při akcích mimo školu</w:t>
      </w:r>
    </w:p>
    <w:p w:rsidR="00113BF3" w:rsidRPr="005C0CAA" w:rsidRDefault="00113BF3" w:rsidP="00113BF3">
      <w:pPr>
        <w:ind w:left="360" w:hanging="360"/>
        <w:jc w:val="both"/>
        <w:rPr>
          <w:rFonts w:ascii="Arial" w:hAnsi="Arial" w:cs="Arial"/>
          <w:sz w:val="22"/>
          <w:szCs w:val="22"/>
        </w:rPr>
      </w:pPr>
    </w:p>
    <w:p w:rsidR="00113BF3" w:rsidRPr="005C0CAA" w:rsidRDefault="00113BF3" w:rsidP="00113BF3">
      <w:pPr>
        <w:ind w:left="360" w:hanging="540"/>
        <w:jc w:val="both"/>
        <w:rPr>
          <w:rFonts w:ascii="Arial" w:hAnsi="Arial" w:cs="Arial"/>
          <w:sz w:val="22"/>
          <w:szCs w:val="22"/>
        </w:rPr>
      </w:pPr>
      <w:r>
        <w:rPr>
          <w:rFonts w:ascii="Arial" w:hAnsi="Arial" w:cs="Arial"/>
          <w:sz w:val="22"/>
          <w:szCs w:val="22"/>
        </w:rPr>
        <w:t xml:space="preserve">   a)</w:t>
      </w:r>
      <w:r>
        <w:rPr>
          <w:rFonts w:ascii="Arial" w:hAnsi="Arial" w:cs="Arial"/>
          <w:sz w:val="22"/>
          <w:szCs w:val="22"/>
        </w:rPr>
        <w:tab/>
      </w:r>
      <w:r w:rsidRPr="005C0CAA">
        <w:rPr>
          <w:rFonts w:ascii="Arial" w:hAnsi="Arial" w:cs="Arial"/>
          <w:sz w:val="22"/>
          <w:szCs w:val="22"/>
        </w:rPr>
        <w:t xml:space="preserve">Má-li vyučující výuku mimo školní budovu (exkurze, vycházky), je povinen akci ústně ohlásit do </w:t>
      </w:r>
      <w:proofErr w:type="gramStart"/>
      <w:r w:rsidRPr="005C0CAA">
        <w:rPr>
          <w:rFonts w:ascii="Arial" w:hAnsi="Arial" w:cs="Arial"/>
          <w:sz w:val="22"/>
          <w:szCs w:val="22"/>
        </w:rPr>
        <w:t>kanceláře  zástupkyně</w:t>
      </w:r>
      <w:proofErr w:type="gramEnd"/>
      <w:r w:rsidRPr="005C0CAA">
        <w:rPr>
          <w:rFonts w:ascii="Arial" w:hAnsi="Arial" w:cs="Arial"/>
          <w:sz w:val="22"/>
          <w:szCs w:val="22"/>
        </w:rPr>
        <w:t xml:space="preserve"> školy a zaznamenat ještě před odchodem ze školy do </w:t>
      </w:r>
      <w:r>
        <w:rPr>
          <w:rFonts w:ascii="Arial" w:hAnsi="Arial" w:cs="Arial"/>
          <w:sz w:val="22"/>
          <w:szCs w:val="22"/>
        </w:rPr>
        <w:t xml:space="preserve">určeného </w:t>
      </w:r>
      <w:r w:rsidRPr="005C0CAA">
        <w:rPr>
          <w:rFonts w:ascii="Arial" w:hAnsi="Arial" w:cs="Arial"/>
          <w:sz w:val="22"/>
          <w:szCs w:val="22"/>
        </w:rPr>
        <w:t>sešitu (datum, místo, odchod, případně jméno dospělého doprovodu).</w:t>
      </w:r>
    </w:p>
    <w:p w:rsidR="00113BF3" w:rsidRPr="005C0CAA" w:rsidRDefault="00113BF3" w:rsidP="00113BF3">
      <w:pPr>
        <w:ind w:left="360" w:hanging="540"/>
        <w:jc w:val="both"/>
        <w:rPr>
          <w:rFonts w:ascii="Arial" w:hAnsi="Arial" w:cs="Arial"/>
          <w:sz w:val="22"/>
          <w:szCs w:val="22"/>
        </w:rPr>
      </w:pPr>
    </w:p>
    <w:p w:rsidR="00113BF3" w:rsidRPr="005C0CAA" w:rsidRDefault="00113BF3" w:rsidP="00113BF3">
      <w:pPr>
        <w:ind w:left="360" w:hanging="540"/>
        <w:jc w:val="both"/>
        <w:rPr>
          <w:rFonts w:ascii="Arial" w:hAnsi="Arial" w:cs="Arial"/>
          <w:sz w:val="22"/>
          <w:szCs w:val="22"/>
        </w:rPr>
      </w:pPr>
      <w:r>
        <w:rPr>
          <w:rFonts w:ascii="Arial" w:hAnsi="Arial" w:cs="Arial"/>
          <w:sz w:val="22"/>
          <w:szCs w:val="22"/>
        </w:rPr>
        <w:t xml:space="preserve">   b)</w:t>
      </w:r>
      <w:r>
        <w:rPr>
          <w:rFonts w:ascii="Arial" w:hAnsi="Arial" w:cs="Arial"/>
          <w:sz w:val="22"/>
          <w:szCs w:val="22"/>
        </w:rPr>
        <w:tab/>
      </w:r>
      <w:r w:rsidRPr="005C0CAA">
        <w:rPr>
          <w:rFonts w:ascii="Arial" w:hAnsi="Arial" w:cs="Arial"/>
          <w:sz w:val="22"/>
          <w:szCs w:val="22"/>
        </w:rPr>
        <w:t>Za jednotlivé akce zodpovídá učitel určený vedením školy. Zajišťuje písemné oznámení rodičům: místo srazu, začátek, místo konání, ukončení, předpokládaný návrat (prostřednictvím ŽK) a zajistí kontrolu rodičů, kteří svým podpisem potvrzují, že berou akci na vědomí a souhlasí s ní.</w:t>
      </w:r>
    </w:p>
    <w:p w:rsidR="00113BF3" w:rsidRPr="005C0CAA" w:rsidRDefault="00113BF3" w:rsidP="00113BF3">
      <w:pPr>
        <w:ind w:left="360" w:hanging="540"/>
        <w:jc w:val="both"/>
        <w:rPr>
          <w:rFonts w:ascii="Arial" w:hAnsi="Arial" w:cs="Arial"/>
          <w:sz w:val="22"/>
          <w:szCs w:val="22"/>
        </w:rPr>
      </w:pPr>
    </w:p>
    <w:p w:rsidR="00113BF3" w:rsidRPr="005C0CAA" w:rsidRDefault="00113BF3" w:rsidP="00113BF3">
      <w:pPr>
        <w:ind w:left="360" w:hanging="540"/>
        <w:jc w:val="both"/>
        <w:rPr>
          <w:rFonts w:ascii="Arial" w:hAnsi="Arial" w:cs="Arial"/>
          <w:sz w:val="22"/>
          <w:szCs w:val="22"/>
        </w:rPr>
      </w:pPr>
      <w:r>
        <w:rPr>
          <w:rFonts w:ascii="Arial" w:hAnsi="Arial" w:cs="Arial"/>
          <w:sz w:val="22"/>
          <w:szCs w:val="22"/>
        </w:rPr>
        <w:t xml:space="preserve">   c)</w:t>
      </w:r>
      <w:r>
        <w:rPr>
          <w:rFonts w:ascii="Arial" w:hAnsi="Arial" w:cs="Arial"/>
          <w:sz w:val="22"/>
          <w:szCs w:val="22"/>
        </w:rPr>
        <w:tab/>
      </w:r>
      <w:r w:rsidRPr="005C0CAA">
        <w:rPr>
          <w:rFonts w:ascii="Arial" w:hAnsi="Arial" w:cs="Arial"/>
          <w:sz w:val="22"/>
          <w:szCs w:val="22"/>
        </w:rPr>
        <w:t xml:space="preserve">Místo a čas shromáždění žáků a skončení akce škola oznámí nejméně </w:t>
      </w:r>
      <w:r>
        <w:rPr>
          <w:rFonts w:ascii="Arial" w:hAnsi="Arial" w:cs="Arial"/>
          <w:sz w:val="22"/>
          <w:szCs w:val="22"/>
        </w:rPr>
        <w:t xml:space="preserve">2 </w:t>
      </w:r>
      <w:r w:rsidRPr="005C0CAA">
        <w:rPr>
          <w:rFonts w:ascii="Arial" w:hAnsi="Arial" w:cs="Arial"/>
          <w:sz w:val="22"/>
          <w:szCs w:val="22"/>
        </w:rPr>
        <w:t>dn</w:t>
      </w:r>
      <w:r>
        <w:rPr>
          <w:rFonts w:ascii="Arial" w:hAnsi="Arial" w:cs="Arial"/>
          <w:sz w:val="22"/>
          <w:szCs w:val="22"/>
        </w:rPr>
        <w:t>y</w:t>
      </w:r>
      <w:r w:rsidRPr="005C0CAA">
        <w:rPr>
          <w:rFonts w:ascii="Arial" w:hAnsi="Arial" w:cs="Arial"/>
          <w:sz w:val="22"/>
          <w:szCs w:val="22"/>
        </w:rPr>
        <w:t xml:space="preserve"> předem zákonným zástupcům žáků.</w:t>
      </w:r>
    </w:p>
    <w:p w:rsidR="00113BF3" w:rsidRPr="005C0CAA" w:rsidRDefault="00113BF3" w:rsidP="00113BF3">
      <w:pPr>
        <w:ind w:left="360" w:hanging="540"/>
        <w:jc w:val="both"/>
        <w:rPr>
          <w:rFonts w:ascii="Arial" w:hAnsi="Arial" w:cs="Arial"/>
          <w:sz w:val="22"/>
          <w:szCs w:val="22"/>
        </w:rPr>
      </w:pPr>
    </w:p>
    <w:p w:rsidR="00113BF3" w:rsidRPr="005C0CAA" w:rsidRDefault="00113BF3" w:rsidP="00113BF3">
      <w:pPr>
        <w:ind w:left="360" w:hanging="540"/>
        <w:jc w:val="both"/>
        <w:rPr>
          <w:rFonts w:ascii="Arial" w:hAnsi="Arial" w:cs="Arial"/>
          <w:sz w:val="22"/>
          <w:szCs w:val="22"/>
        </w:rPr>
      </w:pPr>
      <w:r w:rsidRPr="005C0CAA">
        <w:rPr>
          <w:rFonts w:ascii="Arial" w:hAnsi="Arial" w:cs="Arial"/>
          <w:sz w:val="22"/>
          <w:szCs w:val="22"/>
        </w:rPr>
        <w:t xml:space="preserve">  </w:t>
      </w:r>
      <w:r>
        <w:rPr>
          <w:rFonts w:ascii="Arial" w:hAnsi="Arial" w:cs="Arial"/>
          <w:sz w:val="22"/>
          <w:szCs w:val="22"/>
        </w:rPr>
        <w:t xml:space="preserve"> d)</w:t>
      </w:r>
      <w:r>
        <w:rPr>
          <w:rFonts w:ascii="Arial" w:hAnsi="Arial" w:cs="Arial"/>
          <w:sz w:val="22"/>
          <w:szCs w:val="22"/>
        </w:rPr>
        <w:tab/>
      </w:r>
      <w:r w:rsidRPr="005C0CAA">
        <w:rPr>
          <w:rFonts w:ascii="Arial" w:hAnsi="Arial" w:cs="Arial"/>
          <w:sz w:val="22"/>
          <w:szCs w:val="22"/>
        </w:rPr>
        <w:t>Při účasti na akcích, které organizuje škola, žáci dodržují ustanovení školního řádu.</w:t>
      </w:r>
    </w:p>
    <w:p w:rsidR="00113BF3" w:rsidRDefault="00113BF3" w:rsidP="00113BF3">
      <w:pPr>
        <w:ind w:left="360" w:hanging="540"/>
        <w:jc w:val="both"/>
        <w:rPr>
          <w:rFonts w:ascii="Arial" w:hAnsi="Arial" w:cs="Arial"/>
          <w:sz w:val="22"/>
          <w:szCs w:val="22"/>
        </w:rPr>
      </w:pPr>
    </w:p>
    <w:p w:rsidR="00113BF3" w:rsidRDefault="00113BF3" w:rsidP="00113BF3">
      <w:pPr>
        <w:ind w:left="360" w:hanging="540"/>
        <w:jc w:val="both"/>
        <w:rPr>
          <w:rFonts w:ascii="Arial" w:hAnsi="Arial" w:cs="Arial"/>
          <w:sz w:val="22"/>
          <w:szCs w:val="22"/>
        </w:rPr>
      </w:pPr>
    </w:p>
    <w:p w:rsidR="00113BF3" w:rsidRDefault="00113BF3" w:rsidP="00113BF3">
      <w:pPr>
        <w:ind w:left="360" w:hanging="360"/>
        <w:jc w:val="both"/>
        <w:rPr>
          <w:rFonts w:ascii="Arial" w:hAnsi="Arial" w:cs="Arial"/>
          <w:b/>
          <w:color w:val="0000FF"/>
          <w:sz w:val="22"/>
          <w:szCs w:val="22"/>
        </w:rPr>
      </w:pPr>
      <w:r w:rsidRPr="00875092">
        <w:rPr>
          <w:rFonts w:ascii="Arial" w:hAnsi="Arial" w:cs="Arial"/>
          <w:color w:val="0000FF"/>
          <w:sz w:val="22"/>
          <w:szCs w:val="22"/>
        </w:rPr>
        <w:t xml:space="preserve">      </w:t>
      </w:r>
      <w:r w:rsidRPr="00875092">
        <w:rPr>
          <w:rFonts w:ascii="Arial" w:hAnsi="Arial" w:cs="Arial"/>
          <w:b/>
          <w:color w:val="0000FF"/>
          <w:sz w:val="22"/>
          <w:szCs w:val="22"/>
        </w:rPr>
        <w:t>5. Odlišnosti provozu v přípravné třídě základní školy</w:t>
      </w:r>
    </w:p>
    <w:p w:rsidR="00113BF3" w:rsidRDefault="00113BF3" w:rsidP="00113BF3">
      <w:pPr>
        <w:ind w:left="360" w:hanging="360"/>
        <w:jc w:val="both"/>
        <w:rPr>
          <w:rFonts w:ascii="Arial" w:hAnsi="Arial" w:cs="Arial"/>
          <w:b/>
          <w:color w:val="0000FF"/>
          <w:sz w:val="22"/>
          <w:szCs w:val="22"/>
        </w:rPr>
      </w:pPr>
    </w:p>
    <w:p w:rsidR="00113BF3" w:rsidRPr="00CF4B5B" w:rsidRDefault="00113BF3" w:rsidP="00113BF3">
      <w:pPr>
        <w:jc w:val="both"/>
        <w:rPr>
          <w:rFonts w:ascii="Arial" w:hAnsi="Arial" w:cs="Arial"/>
          <w:sz w:val="22"/>
          <w:szCs w:val="22"/>
        </w:rPr>
      </w:pPr>
      <w:r w:rsidRPr="00CF4B5B">
        <w:rPr>
          <w:rFonts w:ascii="Arial" w:hAnsi="Arial" w:cs="Arial"/>
          <w:sz w:val="22"/>
          <w:szCs w:val="22"/>
        </w:rPr>
        <w:t>Činnost v přípravné třídě ZŠ se zaměřuje na systematickou přípravu dětí na zahájení povinného vzdělávání v základní škole, přičemž cílem je vybavit děti odpovídajícími dovednostmi a návyky; rozvíjet řečové dovednosti, sociální a komunikační dovednosti, hrubou</w:t>
      </w:r>
      <w:r>
        <w:rPr>
          <w:rFonts w:ascii="Arial" w:hAnsi="Arial" w:cs="Arial"/>
          <w:sz w:val="22"/>
          <w:szCs w:val="22"/>
        </w:rPr>
        <w:t xml:space="preserve"> i </w:t>
      </w:r>
      <w:r w:rsidRPr="006C5DF2">
        <w:rPr>
          <w:rFonts w:ascii="Arial" w:hAnsi="Arial" w:cs="Arial"/>
          <w:sz w:val="22"/>
          <w:szCs w:val="22"/>
        </w:rPr>
        <w:t xml:space="preserve">jemnou </w:t>
      </w:r>
      <w:r w:rsidRPr="00CF4B5B">
        <w:rPr>
          <w:rFonts w:ascii="Arial" w:hAnsi="Arial" w:cs="Arial"/>
          <w:sz w:val="22"/>
          <w:szCs w:val="22"/>
        </w:rPr>
        <w:t>motoriku, návyky sebeobsluhy a hygieny, časovou a prostorovou orientaci, hudební a výtvarný projev, koncentraci pozornosti a další. Vzdělávací program upravený v duchu těchto zásad přispěje k snadnějšímu začlenění dítěte do vyučovacího procesu v 1. třídě hlavního vzdělávacího proudu.</w:t>
      </w:r>
    </w:p>
    <w:p w:rsidR="00113BF3" w:rsidRPr="00CF4B5B" w:rsidRDefault="00113BF3" w:rsidP="00113BF3">
      <w:pPr>
        <w:jc w:val="both"/>
        <w:rPr>
          <w:rFonts w:ascii="Arial" w:hAnsi="Arial" w:cs="Arial"/>
          <w:sz w:val="22"/>
          <w:szCs w:val="22"/>
        </w:rPr>
      </w:pPr>
      <w:r w:rsidRPr="00CF4B5B">
        <w:rPr>
          <w:rFonts w:ascii="Arial" w:hAnsi="Arial" w:cs="Arial"/>
          <w:sz w:val="22"/>
          <w:szCs w:val="22"/>
        </w:rPr>
        <w:t xml:space="preserve">Do přípravné třídy ZŠ jsou zařazovány děti v posledním roce před zahájením povinné školní docházky, které jsou sociálně znevýhodněné a u kterých je předpoklad, že zařazení do přípravné třídy ZŠ vyrovná jejich vývoj. Vzdělávání dítěte v přípravné třídě ZŠ je jedna z forem předcházení neúspěchu při plnění povinné školní docházky. </w:t>
      </w:r>
    </w:p>
    <w:p w:rsidR="00113BF3" w:rsidRPr="00CF4B5B" w:rsidRDefault="00113BF3" w:rsidP="00113BF3">
      <w:pPr>
        <w:jc w:val="both"/>
        <w:rPr>
          <w:rFonts w:ascii="Arial" w:hAnsi="Arial" w:cs="Arial"/>
          <w:b/>
          <w:color w:val="0000FF"/>
          <w:sz w:val="22"/>
          <w:szCs w:val="22"/>
        </w:rPr>
      </w:pPr>
    </w:p>
    <w:p w:rsidR="00113BF3" w:rsidRPr="00CF4B5B" w:rsidRDefault="00113BF3" w:rsidP="00113BF3">
      <w:pPr>
        <w:ind w:left="360" w:hanging="360"/>
        <w:jc w:val="both"/>
        <w:rPr>
          <w:rFonts w:ascii="Arial" w:hAnsi="Arial" w:cs="Arial"/>
          <w:b/>
          <w:sz w:val="22"/>
          <w:szCs w:val="22"/>
        </w:rPr>
      </w:pPr>
      <w:r w:rsidRPr="00CF4B5B">
        <w:rPr>
          <w:rFonts w:ascii="Arial" w:hAnsi="Arial" w:cs="Arial"/>
          <w:sz w:val="22"/>
          <w:szCs w:val="22"/>
        </w:rPr>
        <w:t>a)</w:t>
      </w:r>
      <w:r w:rsidRPr="00CF4B5B">
        <w:rPr>
          <w:rFonts w:ascii="Arial" w:hAnsi="Arial" w:cs="Arial"/>
          <w:b/>
          <w:color w:val="0000FF"/>
          <w:sz w:val="22"/>
          <w:szCs w:val="22"/>
        </w:rPr>
        <w:t xml:space="preserve"> </w:t>
      </w:r>
      <w:r w:rsidRPr="00CF4B5B">
        <w:rPr>
          <w:rStyle w:val="Siln"/>
          <w:rFonts w:ascii="Arial" w:hAnsi="Arial" w:cs="Arial"/>
          <w:b w:val="0"/>
          <w:sz w:val="22"/>
          <w:szCs w:val="22"/>
        </w:rPr>
        <w:t>Děti jsou do přípravné třídy ZŠ přijímány na základě žád</w:t>
      </w:r>
      <w:r>
        <w:rPr>
          <w:rStyle w:val="Siln"/>
          <w:rFonts w:ascii="Arial" w:hAnsi="Arial" w:cs="Arial"/>
          <w:b w:val="0"/>
          <w:sz w:val="22"/>
          <w:szCs w:val="22"/>
        </w:rPr>
        <w:t xml:space="preserve">osti rodičů, která je podložena </w:t>
      </w:r>
      <w:r w:rsidRPr="00CF4B5B">
        <w:rPr>
          <w:rStyle w:val="Siln"/>
          <w:rFonts w:ascii="Arial" w:hAnsi="Arial" w:cs="Arial"/>
          <w:b w:val="0"/>
          <w:sz w:val="22"/>
          <w:szCs w:val="22"/>
        </w:rPr>
        <w:t>doporučením školského poradenského zařízení</w:t>
      </w:r>
      <w:r w:rsidRPr="00CF4B5B">
        <w:rPr>
          <w:rFonts w:ascii="Arial" w:hAnsi="Arial" w:cs="Arial"/>
          <w:b/>
          <w:sz w:val="22"/>
          <w:szCs w:val="22"/>
        </w:rPr>
        <w:t>.</w:t>
      </w:r>
    </w:p>
    <w:p w:rsidR="00113BF3" w:rsidRPr="00CF4B5B" w:rsidRDefault="00113BF3" w:rsidP="00113BF3">
      <w:pPr>
        <w:ind w:left="360" w:hanging="360"/>
        <w:jc w:val="both"/>
        <w:rPr>
          <w:rFonts w:ascii="Arial" w:hAnsi="Arial" w:cs="Arial"/>
          <w:b/>
          <w:sz w:val="22"/>
          <w:szCs w:val="22"/>
        </w:rPr>
      </w:pPr>
      <w:r w:rsidRPr="00CF4B5B">
        <w:rPr>
          <w:rFonts w:ascii="Arial" w:hAnsi="Arial" w:cs="Arial"/>
          <w:sz w:val="22"/>
          <w:szCs w:val="22"/>
        </w:rPr>
        <w:t>b) Docházka dítěte do přípravné třídy ZŠ je bezplatná. Zákonný zástupce omlouvá dítě z předškolního vzdělávání o předem známé nepřítomnosti, ze zdravotních důvodů apod. Pokud se dítě bez omluvy zákonného zástupce nezúčastňuje předškolního vzdělávání déle než týden, třídní učitel kontaktuje rodinu dítěte, popřípadě ji navštíví asistent pedagoga pro děti se sociálním znevýhodněním za účelem zjištění jeho absence.</w:t>
      </w:r>
    </w:p>
    <w:p w:rsidR="00113BF3" w:rsidRPr="00CF4B5B" w:rsidRDefault="00113BF3" w:rsidP="00113BF3">
      <w:pPr>
        <w:ind w:left="360" w:hanging="360"/>
        <w:jc w:val="both"/>
        <w:rPr>
          <w:rFonts w:ascii="Arial" w:hAnsi="Arial" w:cs="Arial"/>
          <w:sz w:val="22"/>
          <w:szCs w:val="22"/>
        </w:rPr>
      </w:pPr>
      <w:r w:rsidRPr="00CF4B5B">
        <w:rPr>
          <w:rFonts w:ascii="Arial" w:hAnsi="Arial" w:cs="Arial"/>
          <w:sz w:val="22"/>
          <w:szCs w:val="22"/>
        </w:rPr>
        <w:t>c) Počet dětí ve třídě se naplňuje do 15 dětí, nejméně 7 dětí.</w:t>
      </w:r>
    </w:p>
    <w:p w:rsidR="00113BF3" w:rsidRPr="00CF4B5B" w:rsidRDefault="00113BF3" w:rsidP="00113BF3">
      <w:pPr>
        <w:ind w:left="360" w:hanging="360"/>
        <w:jc w:val="both"/>
        <w:rPr>
          <w:rFonts w:ascii="Arial" w:hAnsi="Arial" w:cs="Arial"/>
          <w:sz w:val="22"/>
          <w:szCs w:val="22"/>
        </w:rPr>
      </w:pPr>
      <w:r w:rsidRPr="00CF4B5B">
        <w:rPr>
          <w:rFonts w:ascii="Arial" w:hAnsi="Arial" w:cs="Arial"/>
          <w:sz w:val="22"/>
          <w:szCs w:val="22"/>
        </w:rPr>
        <w:t>d) Dopolední výuka začíná v 8 hodin a končí zpravidla v 11,30 hodin.</w:t>
      </w:r>
    </w:p>
    <w:p w:rsidR="00113BF3" w:rsidRPr="00CF4B5B" w:rsidRDefault="00113BF3" w:rsidP="00113BF3">
      <w:pPr>
        <w:ind w:left="360" w:hanging="360"/>
        <w:jc w:val="both"/>
        <w:rPr>
          <w:rFonts w:ascii="Arial" w:hAnsi="Arial" w:cs="Arial"/>
          <w:sz w:val="22"/>
          <w:szCs w:val="22"/>
        </w:rPr>
      </w:pPr>
      <w:r w:rsidRPr="00CF4B5B">
        <w:rPr>
          <w:rFonts w:ascii="Arial" w:hAnsi="Arial" w:cs="Arial"/>
          <w:sz w:val="22"/>
          <w:szCs w:val="22"/>
        </w:rPr>
        <w:t>e) V případě zájmu může dítě docházet do školní družiny, která je v provozu do 15,30 hodin.</w:t>
      </w:r>
      <w:r>
        <w:rPr>
          <w:rFonts w:ascii="Arial" w:hAnsi="Arial" w:cs="Arial"/>
          <w:sz w:val="22"/>
          <w:szCs w:val="22"/>
        </w:rPr>
        <w:t xml:space="preserve"> </w:t>
      </w:r>
      <w:r w:rsidRPr="00CF4B5B">
        <w:rPr>
          <w:rFonts w:ascii="Arial" w:hAnsi="Arial" w:cs="Arial"/>
          <w:sz w:val="22"/>
          <w:szCs w:val="22"/>
        </w:rPr>
        <w:t>Poplatek za zájmové vzdělávání ve školní družině činí 50 Kč měsíčně.</w:t>
      </w:r>
    </w:p>
    <w:p w:rsidR="00113BF3" w:rsidRDefault="00113BF3" w:rsidP="00113BF3">
      <w:pPr>
        <w:ind w:left="360" w:hanging="360"/>
        <w:jc w:val="both"/>
        <w:rPr>
          <w:rFonts w:ascii="Arial" w:hAnsi="Arial" w:cs="Arial"/>
          <w:sz w:val="22"/>
          <w:szCs w:val="22"/>
        </w:rPr>
      </w:pPr>
      <w:r w:rsidRPr="00CF4B5B">
        <w:rPr>
          <w:rFonts w:ascii="Arial" w:hAnsi="Arial" w:cs="Arial"/>
          <w:sz w:val="22"/>
          <w:szCs w:val="22"/>
        </w:rPr>
        <w:t xml:space="preserve"> f) Dítě přípravné třídy ZŠ se může stravovat ve školní jídelně v ZŠ Dělnická, Karviná – </w:t>
      </w:r>
      <w:r>
        <w:rPr>
          <w:rFonts w:ascii="Arial" w:hAnsi="Arial" w:cs="Arial"/>
          <w:sz w:val="22"/>
          <w:szCs w:val="22"/>
        </w:rPr>
        <w:t xml:space="preserve">  </w:t>
      </w:r>
    </w:p>
    <w:p w:rsidR="00113BF3" w:rsidRPr="00CF4B5B" w:rsidRDefault="00113BF3" w:rsidP="00113BF3">
      <w:pPr>
        <w:ind w:left="360" w:hanging="360"/>
        <w:jc w:val="both"/>
        <w:rPr>
          <w:rFonts w:ascii="Arial" w:hAnsi="Arial" w:cs="Arial"/>
          <w:sz w:val="22"/>
          <w:szCs w:val="22"/>
        </w:rPr>
      </w:pPr>
      <w:r>
        <w:rPr>
          <w:rFonts w:ascii="Arial" w:hAnsi="Arial" w:cs="Arial"/>
          <w:sz w:val="22"/>
          <w:szCs w:val="22"/>
        </w:rPr>
        <w:t xml:space="preserve">     </w:t>
      </w:r>
      <w:r w:rsidRPr="00CF4B5B">
        <w:rPr>
          <w:rFonts w:ascii="Arial" w:hAnsi="Arial" w:cs="Arial"/>
          <w:sz w:val="22"/>
          <w:szCs w:val="22"/>
        </w:rPr>
        <w:t xml:space="preserve">Nové </w:t>
      </w:r>
      <w:r>
        <w:rPr>
          <w:rFonts w:ascii="Arial" w:hAnsi="Arial" w:cs="Arial"/>
          <w:sz w:val="22"/>
          <w:szCs w:val="22"/>
        </w:rPr>
        <w:t xml:space="preserve">- </w:t>
      </w:r>
      <w:r w:rsidRPr="00CF4B5B">
        <w:rPr>
          <w:rFonts w:ascii="Arial" w:hAnsi="Arial" w:cs="Arial"/>
          <w:sz w:val="22"/>
          <w:szCs w:val="22"/>
        </w:rPr>
        <w:t>Město. Zákonní zástupci hradí stravné ve škole poskytující stravování (viz výše).</w:t>
      </w:r>
    </w:p>
    <w:p w:rsidR="00113BF3" w:rsidRPr="00CF4B5B" w:rsidRDefault="00113BF3" w:rsidP="00113BF3">
      <w:pPr>
        <w:rPr>
          <w:rFonts w:ascii="Arial" w:hAnsi="Arial" w:cs="Arial"/>
          <w:sz w:val="22"/>
          <w:szCs w:val="22"/>
        </w:rPr>
      </w:pPr>
    </w:p>
    <w:p w:rsidR="00C25EE4" w:rsidRDefault="00C25EE4" w:rsidP="00113BF3">
      <w:pPr>
        <w:rPr>
          <w:rFonts w:ascii="Arial" w:hAnsi="Arial" w:cs="Arial"/>
          <w:b/>
          <w:sz w:val="22"/>
          <w:szCs w:val="22"/>
        </w:rPr>
      </w:pPr>
    </w:p>
    <w:p w:rsidR="00422FB0" w:rsidRDefault="00422FB0" w:rsidP="00113BF3">
      <w:pPr>
        <w:rPr>
          <w:rFonts w:ascii="Arial" w:hAnsi="Arial" w:cs="Arial"/>
          <w:b/>
          <w:sz w:val="22"/>
          <w:szCs w:val="22"/>
        </w:rPr>
      </w:pPr>
    </w:p>
    <w:p w:rsidR="00422FB0" w:rsidRDefault="00422FB0" w:rsidP="00113BF3">
      <w:pPr>
        <w:rPr>
          <w:rFonts w:ascii="Arial" w:hAnsi="Arial" w:cs="Arial"/>
          <w:b/>
          <w:sz w:val="22"/>
          <w:szCs w:val="22"/>
        </w:rPr>
      </w:pPr>
    </w:p>
    <w:p w:rsidR="00422FB0" w:rsidRDefault="00422FB0" w:rsidP="00113BF3">
      <w:pPr>
        <w:rPr>
          <w:rFonts w:ascii="Arial" w:hAnsi="Arial" w:cs="Arial"/>
          <w:b/>
          <w:sz w:val="22"/>
          <w:szCs w:val="22"/>
        </w:rPr>
      </w:pPr>
    </w:p>
    <w:p w:rsidR="00113BF3" w:rsidRPr="00422FB0" w:rsidRDefault="00113BF3" w:rsidP="00113BF3">
      <w:pPr>
        <w:rPr>
          <w:rFonts w:ascii="Arial" w:hAnsi="Arial" w:cs="Arial"/>
          <w:b/>
          <w:color w:val="4F81BD" w:themeColor="accent1"/>
          <w:sz w:val="22"/>
          <w:szCs w:val="22"/>
        </w:rPr>
      </w:pPr>
      <w:r w:rsidRPr="00422FB0">
        <w:rPr>
          <w:rFonts w:ascii="Arial" w:hAnsi="Arial" w:cs="Arial"/>
          <w:b/>
          <w:color w:val="4F81BD" w:themeColor="accent1"/>
          <w:sz w:val="22"/>
          <w:szCs w:val="22"/>
        </w:rPr>
        <w:t>Péče o zdraví a bezpečnost dětí</w:t>
      </w:r>
    </w:p>
    <w:p w:rsidR="00113BF3" w:rsidRPr="00C25EE4" w:rsidRDefault="00113BF3" w:rsidP="00113BF3">
      <w:pPr>
        <w:rPr>
          <w:rFonts w:ascii="Arial" w:hAnsi="Arial" w:cs="Arial"/>
          <w:color w:val="4F81BD" w:themeColor="accent1"/>
          <w:sz w:val="22"/>
          <w:szCs w:val="22"/>
        </w:rPr>
      </w:pPr>
    </w:p>
    <w:p w:rsidR="00113BF3" w:rsidRPr="00CF4B5B" w:rsidRDefault="00113BF3" w:rsidP="00113BF3">
      <w:pPr>
        <w:jc w:val="both"/>
        <w:rPr>
          <w:rFonts w:ascii="Arial" w:hAnsi="Arial" w:cs="Arial"/>
          <w:sz w:val="22"/>
          <w:szCs w:val="22"/>
        </w:rPr>
      </w:pPr>
      <w:r w:rsidRPr="00CF4B5B">
        <w:rPr>
          <w:rFonts w:ascii="Arial" w:hAnsi="Arial" w:cs="Arial"/>
          <w:sz w:val="22"/>
          <w:szCs w:val="22"/>
        </w:rPr>
        <w:t>Třídní učitel a asistent pedagoga pro děti se sociálním znevýhodněním vykonávají dohled nad dítětem od doby, kdy je pedagogický pracovník převezme od zákonného zástupce nebo jím pověřené osoby, až do doby, kdy je pedagogický pracovník předá zpět zákonnému zástupci nebo jím pověřené osobě, popřípadě odvede do školní družiny, je-li dítě ve školní družině zapsáno</w:t>
      </w:r>
      <w:r>
        <w:rPr>
          <w:rFonts w:ascii="Arial" w:hAnsi="Arial" w:cs="Arial"/>
          <w:sz w:val="22"/>
          <w:szCs w:val="22"/>
        </w:rPr>
        <w:t>.</w:t>
      </w:r>
      <w:r w:rsidRPr="00CF4B5B">
        <w:rPr>
          <w:rFonts w:ascii="Arial" w:hAnsi="Arial" w:cs="Arial"/>
          <w:sz w:val="22"/>
          <w:szCs w:val="22"/>
        </w:rPr>
        <w:t xml:space="preserve"> Předat dítě pověřené osobě lze jen na základě písemného pověření vystaveného zákonným zástupcem dítěte.</w:t>
      </w:r>
    </w:p>
    <w:p w:rsidR="00113BF3" w:rsidRPr="006651D8" w:rsidRDefault="00113BF3" w:rsidP="00113BF3">
      <w:pPr>
        <w:ind w:left="360" w:hanging="360"/>
        <w:jc w:val="both"/>
      </w:pPr>
    </w:p>
    <w:p w:rsidR="00113BF3" w:rsidRDefault="00113BF3" w:rsidP="00113BF3">
      <w:pPr>
        <w:ind w:left="360" w:hanging="360"/>
        <w:jc w:val="both"/>
        <w:rPr>
          <w:rFonts w:ascii="Arial" w:hAnsi="Arial" w:cs="Arial"/>
          <w:sz w:val="22"/>
          <w:szCs w:val="22"/>
        </w:rPr>
      </w:pPr>
    </w:p>
    <w:p w:rsidR="00113BF3" w:rsidRPr="00D33CC2" w:rsidRDefault="00113BF3" w:rsidP="00113BF3">
      <w:pPr>
        <w:jc w:val="both"/>
        <w:rPr>
          <w:rFonts w:ascii="Arial" w:hAnsi="Arial" w:cs="Arial"/>
          <w:color w:val="0000FF"/>
          <w:sz w:val="22"/>
          <w:szCs w:val="22"/>
        </w:rPr>
      </w:pPr>
    </w:p>
    <w:p w:rsidR="00113BF3" w:rsidRPr="00D33CC2" w:rsidRDefault="00113BF3" w:rsidP="00113BF3">
      <w:pPr>
        <w:jc w:val="center"/>
        <w:rPr>
          <w:rFonts w:ascii="Arial" w:hAnsi="Arial" w:cs="Arial"/>
          <w:b/>
          <w:color w:val="0000FF"/>
          <w:sz w:val="22"/>
          <w:szCs w:val="22"/>
        </w:rPr>
      </w:pPr>
      <w:r w:rsidRPr="00D33CC2">
        <w:rPr>
          <w:rFonts w:ascii="Arial" w:hAnsi="Arial" w:cs="Arial"/>
          <w:b/>
          <w:color w:val="0000FF"/>
          <w:sz w:val="22"/>
          <w:szCs w:val="22"/>
        </w:rPr>
        <w:t>III.</w:t>
      </w:r>
    </w:p>
    <w:p w:rsidR="00113BF3" w:rsidRPr="00D33CC2" w:rsidRDefault="00113BF3" w:rsidP="00113BF3">
      <w:pPr>
        <w:jc w:val="center"/>
        <w:rPr>
          <w:rFonts w:ascii="Arial" w:hAnsi="Arial" w:cs="Arial"/>
          <w:b/>
          <w:color w:val="0000FF"/>
          <w:sz w:val="22"/>
          <w:szCs w:val="22"/>
        </w:rPr>
      </w:pPr>
    </w:p>
    <w:p w:rsidR="00113BF3" w:rsidRPr="001C1F1D" w:rsidRDefault="00113BF3" w:rsidP="00113BF3">
      <w:pPr>
        <w:ind w:left="360" w:hanging="360"/>
        <w:jc w:val="both"/>
        <w:rPr>
          <w:rFonts w:ascii="Arial" w:hAnsi="Arial" w:cs="Arial"/>
          <w:b/>
          <w:color w:val="0000FF"/>
          <w:sz w:val="22"/>
          <w:szCs w:val="22"/>
        </w:rPr>
      </w:pPr>
      <w:r w:rsidRPr="00D33CC2">
        <w:rPr>
          <w:rFonts w:ascii="Arial" w:hAnsi="Arial" w:cs="Arial"/>
          <w:b/>
          <w:color w:val="0000FF"/>
          <w:sz w:val="22"/>
          <w:szCs w:val="22"/>
        </w:rPr>
        <w:t xml:space="preserve">Podmínky zajištění bezpečnosti a ochrany zdraví a jejich ochrany před </w:t>
      </w:r>
      <w:r w:rsidRPr="001C1F1D">
        <w:rPr>
          <w:rFonts w:ascii="Arial" w:hAnsi="Arial" w:cs="Arial"/>
          <w:b/>
          <w:color w:val="0000FF"/>
          <w:sz w:val="22"/>
          <w:szCs w:val="22"/>
        </w:rPr>
        <w:t>rizikovými projevy chování a před projevy diskriminace, nepřátelství nebo násilí.</w:t>
      </w:r>
    </w:p>
    <w:p w:rsidR="00113BF3" w:rsidRPr="001C1F1D" w:rsidRDefault="00113BF3" w:rsidP="00113BF3">
      <w:pPr>
        <w:jc w:val="both"/>
        <w:rPr>
          <w:rFonts w:ascii="Arial" w:hAnsi="Arial" w:cs="Arial"/>
          <w:color w:val="0000FF"/>
          <w:sz w:val="22"/>
          <w:szCs w:val="22"/>
        </w:rPr>
      </w:pPr>
    </w:p>
    <w:p w:rsidR="00113BF3" w:rsidRPr="00D33CC2" w:rsidRDefault="00113BF3" w:rsidP="00113BF3">
      <w:pPr>
        <w:ind w:left="360" w:hanging="360"/>
        <w:jc w:val="both"/>
        <w:rPr>
          <w:rFonts w:ascii="Arial" w:hAnsi="Arial" w:cs="Arial"/>
          <w:b/>
          <w:color w:val="0000FF"/>
          <w:sz w:val="22"/>
          <w:szCs w:val="22"/>
        </w:rPr>
      </w:pPr>
      <w:r w:rsidRPr="00D33CC2">
        <w:rPr>
          <w:rFonts w:ascii="Arial" w:hAnsi="Arial" w:cs="Arial"/>
          <w:b/>
          <w:color w:val="0000FF"/>
          <w:sz w:val="22"/>
          <w:szCs w:val="22"/>
        </w:rPr>
        <w:t>1. Ze strany žáků</w:t>
      </w:r>
    </w:p>
    <w:p w:rsidR="00113BF3" w:rsidRPr="00D33CC2" w:rsidRDefault="00113BF3" w:rsidP="00113BF3">
      <w:pPr>
        <w:ind w:left="360" w:hanging="360"/>
        <w:jc w:val="both"/>
        <w:rPr>
          <w:rFonts w:ascii="Arial" w:hAnsi="Arial" w:cs="Arial"/>
          <w:color w:val="0000FF"/>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Žáci dodržují pravidla hygieny a bezpečnosti ve škole i mimo školu. Žáci jsou povinni chránit své zdraví i zdraví svýc</w:t>
      </w:r>
      <w:r>
        <w:rPr>
          <w:rFonts w:ascii="Arial" w:hAnsi="Arial" w:cs="Arial"/>
          <w:sz w:val="22"/>
          <w:szCs w:val="22"/>
        </w:rPr>
        <w:t xml:space="preserve">h spolužáků a pracovníků školy </w:t>
      </w:r>
      <w:r w:rsidRPr="005C0CAA">
        <w:rPr>
          <w:rFonts w:ascii="Arial" w:hAnsi="Arial" w:cs="Arial"/>
          <w:sz w:val="22"/>
          <w:szCs w:val="22"/>
        </w:rPr>
        <w:t>a chovat se tak, aby neohrozili zdraví a majetek svůj ani jiných osob.</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V rámci bezpečnosti a ochrany zdraví žák o přestávce neběhá</w:t>
      </w:r>
      <w:r>
        <w:rPr>
          <w:rFonts w:ascii="Arial" w:hAnsi="Arial" w:cs="Arial"/>
          <w:sz w:val="22"/>
          <w:szCs w:val="22"/>
        </w:rPr>
        <w:t xml:space="preserve"> po chodbách</w:t>
      </w:r>
      <w:r w:rsidRPr="005C0CAA">
        <w:rPr>
          <w:rFonts w:ascii="Arial" w:hAnsi="Arial" w:cs="Arial"/>
          <w:sz w:val="22"/>
          <w:szCs w:val="22"/>
        </w:rPr>
        <w:t xml:space="preserve">, neskáče ze </w:t>
      </w:r>
      <w:r>
        <w:rPr>
          <w:rFonts w:ascii="Arial" w:hAnsi="Arial" w:cs="Arial"/>
          <w:sz w:val="22"/>
          <w:szCs w:val="22"/>
        </w:rPr>
        <w:t xml:space="preserve">schodů, nevozí se po zábradlí, </w:t>
      </w:r>
      <w:r w:rsidRPr="006C5DF2">
        <w:rPr>
          <w:rFonts w:ascii="Arial" w:hAnsi="Arial" w:cs="Arial"/>
          <w:sz w:val="22"/>
          <w:szCs w:val="22"/>
        </w:rPr>
        <w:t>neotevírá sám okna a nevyklání se z nich</w:t>
      </w:r>
      <w:r>
        <w:rPr>
          <w:rFonts w:ascii="Arial" w:hAnsi="Arial" w:cs="Arial"/>
          <w:sz w:val="22"/>
          <w:szCs w:val="22"/>
        </w:rPr>
        <w:t>, aby neohrozil zdraví své a jiných osob</w:t>
      </w:r>
      <w:r w:rsidRPr="005C0CAA">
        <w:rPr>
          <w:rFonts w:ascii="Arial" w:hAnsi="Arial" w:cs="Arial"/>
          <w:sz w:val="22"/>
          <w:szCs w:val="22"/>
        </w:rPr>
        <w:t>.</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 xml:space="preserve">Žákům není dovoleno zdržovat se v době mimo vyučování v prostorách školy, pokud nad nimi není vykonáván </w:t>
      </w:r>
      <w:r>
        <w:rPr>
          <w:rFonts w:ascii="Arial" w:hAnsi="Arial" w:cs="Arial"/>
          <w:sz w:val="22"/>
          <w:szCs w:val="22"/>
        </w:rPr>
        <w:t>dohled</w:t>
      </w:r>
      <w:r w:rsidRPr="005C0CAA">
        <w:rPr>
          <w:rFonts w:ascii="Arial" w:hAnsi="Arial" w:cs="Arial"/>
          <w:sz w:val="22"/>
          <w:szCs w:val="22"/>
        </w:rPr>
        <w:t xml:space="preserve"> </w:t>
      </w:r>
      <w:r>
        <w:rPr>
          <w:rFonts w:ascii="Arial" w:hAnsi="Arial" w:cs="Arial"/>
          <w:sz w:val="22"/>
          <w:szCs w:val="22"/>
        </w:rPr>
        <w:t>pověřenou</w:t>
      </w:r>
      <w:r w:rsidRPr="005C0CAA">
        <w:rPr>
          <w:rFonts w:ascii="Arial" w:hAnsi="Arial" w:cs="Arial"/>
          <w:sz w:val="22"/>
          <w:szCs w:val="22"/>
        </w:rPr>
        <w:t xml:space="preserve"> osobou.</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Každý úraz, poranění či nehodu, k níž dojde během pobytu žáků ve školní budově</w:t>
      </w:r>
      <w:r>
        <w:rPr>
          <w:rFonts w:ascii="Arial" w:hAnsi="Arial" w:cs="Arial"/>
          <w:sz w:val="22"/>
          <w:szCs w:val="22"/>
        </w:rPr>
        <w:t>, v areálu školy</w:t>
      </w:r>
      <w:r w:rsidRPr="005C0CAA">
        <w:rPr>
          <w:rFonts w:ascii="Arial" w:hAnsi="Arial" w:cs="Arial"/>
          <w:sz w:val="22"/>
          <w:szCs w:val="22"/>
        </w:rPr>
        <w:t xml:space="preserve"> nebo při akci pořádané školou, žáci hlásí ihned vyučujícímu nebo pedagogickému </w:t>
      </w:r>
      <w:r>
        <w:rPr>
          <w:rFonts w:ascii="Arial" w:hAnsi="Arial" w:cs="Arial"/>
          <w:sz w:val="22"/>
          <w:szCs w:val="22"/>
        </w:rPr>
        <w:t>dohled</w:t>
      </w:r>
      <w:r w:rsidRPr="005C0CAA">
        <w:rPr>
          <w:rFonts w:ascii="Arial" w:hAnsi="Arial" w:cs="Arial"/>
          <w:sz w:val="22"/>
          <w:szCs w:val="22"/>
        </w:rPr>
        <w:t xml:space="preserve">u a třídnímu učiteli. Postižený nebo </w:t>
      </w:r>
      <w:r>
        <w:rPr>
          <w:rFonts w:ascii="Arial" w:hAnsi="Arial" w:cs="Arial"/>
          <w:sz w:val="22"/>
          <w:szCs w:val="22"/>
        </w:rPr>
        <w:t>zaměstnanec školy</w:t>
      </w:r>
      <w:r w:rsidRPr="005C0CAA">
        <w:rPr>
          <w:rFonts w:ascii="Arial" w:hAnsi="Arial" w:cs="Arial"/>
          <w:sz w:val="22"/>
          <w:szCs w:val="22"/>
        </w:rPr>
        <w:t>, který byl svědkem úrazu nebo se o něm dověděl jako první, zařídí nezbytné lékařské ošetření a informuje ředitelku školy</w:t>
      </w:r>
      <w:r>
        <w:rPr>
          <w:rFonts w:ascii="Arial" w:hAnsi="Arial" w:cs="Arial"/>
          <w:sz w:val="22"/>
          <w:szCs w:val="22"/>
        </w:rPr>
        <w:t xml:space="preserve"> a bezpečnostní referentku</w:t>
      </w:r>
      <w:r w:rsidRPr="005C0CAA">
        <w:rPr>
          <w:rFonts w:ascii="Arial" w:hAnsi="Arial" w:cs="Arial"/>
          <w:sz w:val="22"/>
          <w:szCs w:val="22"/>
        </w:rPr>
        <w:t>. Pokud okolnosti úrazu nasvědčují možnosti spáchání trestné</w:t>
      </w:r>
      <w:r>
        <w:rPr>
          <w:rFonts w:ascii="Arial" w:hAnsi="Arial" w:cs="Arial"/>
          <w:sz w:val="22"/>
          <w:szCs w:val="22"/>
        </w:rPr>
        <w:t>ho činu, škola hlásí úraz Policii ČR</w:t>
      </w:r>
      <w:r w:rsidRPr="00B47EB1">
        <w:rPr>
          <w:rFonts w:ascii="Arial" w:hAnsi="Arial" w:cs="Arial"/>
          <w:color w:val="FF0000"/>
          <w:sz w:val="22"/>
          <w:szCs w:val="22"/>
        </w:rPr>
        <w:t>.</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 xml:space="preserve">Žákům je zakázáno manipulovat s elektrickými spotřebiči a vypínači bez </w:t>
      </w:r>
      <w:r>
        <w:rPr>
          <w:rFonts w:ascii="Arial" w:hAnsi="Arial" w:cs="Arial"/>
          <w:sz w:val="22"/>
          <w:szCs w:val="22"/>
        </w:rPr>
        <w:t>dohled</w:t>
      </w:r>
      <w:r w:rsidRPr="005C0CAA">
        <w:rPr>
          <w:rFonts w:ascii="Arial" w:hAnsi="Arial" w:cs="Arial"/>
          <w:sz w:val="22"/>
          <w:szCs w:val="22"/>
        </w:rPr>
        <w:t>u učitele.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Při výuce na pozemcích</w:t>
      </w:r>
      <w:r>
        <w:rPr>
          <w:rFonts w:ascii="Arial" w:hAnsi="Arial" w:cs="Arial"/>
          <w:sz w:val="22"/>
          <w:szCs w:val="22"/>
        </w:rPr>
        <w:t xml:space="preserve">, </w:t>
      </w:r>
      <w:r w:rsidRPr="006C5DF2">
        <w:rPr>
          <w:rFonts w:ascii="Arial" w:hAnsi="Arial" w:cs="Arial"/>
          <w:sz w:val="22"/>
          <w:szCs w:val="22"/>
        </w:rPr>
        <w:t>na dětském hřišti,</w:t>
      </w:r>
      <w:r>
        <w:rPr>
          <w:rFonts w:ascii="Arial" w:hAnsi="Arial" w:cs="Arial"/>
          <w:sz w:val="22"/>
          <w:szCs w:val="22"/>
        </w:rPr>
        <w:t xml:space="preserve"> </w:t>
      </w:r>
      <w:r w:rsidRPr="005C0CAA">
        <w:rPr>
          <w:rFonts w:ascii="Arial" w:hAnsi="Arial" w:cs="Arial"/>
          <w:sz w:val="22"/>
          <w:szCs w:val="22"/>
        </w:rPr>
        <w:t>v tělocvičně,</w:t>
      </w:r>
      <w:r>
        <w:rPr>
          <w:rFonts w:ascii="Arial" w:hAnsi="Arial" w:cs="Arial"/>
          <w:sz w:val="22"/>
          <w:szCs w:val="22"/>
        </w:rPr>
        <w:t xml:space="preserve"> posilovně,</w:t>
      </w:r>
      <w:r w:rsidRPr="005C0CAA">
        <w:rPr>
          <w:rFonts w:ascii="Arial" w:hAnsi="Arial" w:cs="Arial"/>
          <w:sz w:val="22"/>
          <w:szCs w:val="22"/>
        </w:rPr>
        <w:t xml:space="preserve"> </w:t>
      </w:r>
      <w:r>
        <w:rPr>
          <w:rFonts w:ascii="Arial" w:hAnsi="Arial" w:cs="Arial"/>
          <w:sz w:val="22"/>
          <w:szCs w:val="22"/>
        </w:rPr>
        <w:t xml:space="preserve">cvičném bytě, </w:t>
      </w:r>
      <w:proofErr w:type="spellStart"/>
      <w:r>
        <w:rPr>
          <w:rFonts w:ascii="Arial" w:hAnsi="Arial" w:cs="Arial"/>
          <w:sz w:val="22"/>
          <w:szCs w:val="22"/>
        </w:rPr>
        <w:t>snoezelenu</w:t>
      </w:r>
      <w:proofErr w:type="spellEnd"/>
      <w:r w:rsidRPr="005C0CAA">
        <w:rPr>
          <w:rFonts w:ascii="Arial" w:hAnsi="Arial" w:cs="Arial"/>
          <w:sz w:val="22"/>
          <w:szCs w:val="22"/>
        </w:rPr>
        <w:t xml:space="preserve"> </w:t>
      </w:r>
      <w:r>
        <w:rPr>
          <w:rFonts w:ascii="Arial" w:hAnsi="Arial" w:cs="Arial"/>
          <w:sz w:val="22"/>
          <w:szCs w:val="22"/>
        </w:rPr>
        <w:t xml:space="preserve">a dalších odborných učebnách </w:t>
      </w:r>
      <w:r w:rsidRPr="005C0CAA">
        <w:rPr>
          <w:rFonts w:ascii="Arial" w:hAnsi="Arial" w:cs="Arial"/>
          <w:sz w:val="22"/>
          <w:szCs w:val="22"/>
        </w:rPr>
        <w:t>zachovávají žáci řád</w:t>
      </w:r>
      <w:r>
        <w:rPr>
          <w:rFonts w:ascii="Arial" w:hAnsi="Arial" w:cs="Arial"/>
          <w:sz w:val="22"/>
          <w:szCs w:val="22"/>
        </w:rPr>
        <w:t>y</w:t>
      </w:r>
      <w:r w:rsidRPr="005C0CAA">
        <w:rPr>
          <w:rFonts w:ascii="Arial" w:hAnsi="Arial" w:cs="Arial"/>
          <w:sz w:val="22"/>
          <w:szCs w:val="22"/>
        </w:rPr>
        <w:t xml:space="preserve"> odborn</w:t>
      </w:r>
      <w:r>
        <w:rPr>
          <w:rFonts w:ascii="Arial" w:hAnsi="Arial" w:cs="Arial"/>
          <w:sz w:val="22"/>
          <w:szCs w:val="22"/>
        </w:rPr>
        <w:t>ých</w:t>
      </w:r>
      <w:r w:rsidRPr="005C0CAA">
        <w:rPr>
          <w:rFonts w:ascii="Arial" w:hAnsi="Arial" w:cs="Arial"/>
          <w:sz w:val="22"/>
          <w:szCs w:val="22"/>
        </w:rPr>
        <w:t xml:space="preserve"> učeb</w:t>
      </w:r>
      <w:r>
        <w:rPr>
          <w:rFonts w:ascii="Arial" w:hAnsi="Arial" w:cs="Arial"/>
          <w:sz w:val="22"/>
          <w:szCs w:val="22"/>
        </w:rPr>
        <w:t>e</w:t>
      </w:r>
      <w:r w:rsidRPr="005C0CAA">
        <w:rPr>
          <w:rFonts w:ascii="Arial" w:hAnsi="Arial" w:cs="Arial"/>
          <w:sz w:val="22"/>
          <w:szCs w:val="22"/>
        </w:rPr>
        <w:t>n</w:t>
      </w:r>
      <w:r>
        <w:rPr>
          <w:rFonts w:ascii="Arial" w:hAnsi="Arial" w:cs="Arial"/>
          <w:sz w:val="22"/>
          <w:szCs w:val="22"/>
        </w:rPr>
        <w:t>.</w:t>
      </w:r>
    </w:p>
    <w:p w:rsidR="00113BF3" w:rsidRPr="005C0CAA" w:rsidRDefault="00113BF3" w:rsidP="00113BF3">
      <w:pPr>
        <w:jc w:val="both"/>
        <w:rPr>
          <w:rFonts w:ascii="Arial" w:hAnsi="Arial" w:cs="Arial"/>
          <w:sz w:val="22"/>
          <w:szCs w:val="22"/>
        </w:rPr>
      </w:pPr>
    </w:p>
    <w:p w:rsidR="00113BF3" w:rsidRDefault="00113BF3" w:rsidP="00F00788">
      <w:pPr>
        <w:numPr>
          <w:ilvl w:val="0"/>
          <w:numId w:val="8"/>
        </w:numPr>
        <w:ind w:left="360"/>
        <w:jc w:val="both"/>
        <w:rPr>
          <w:rFonts w:ascii="Arial" w:hAnsi="Arial" w:cs="Arial"/>
          <w:sz w:val="22"/>
          <w:szCs w:val="22"/>
        </w:rPr>
      </w:pPr>
      <w:r w:rsidRPr="005C0CAA">
        <w:rPr>
          <w:rFonts w:ascii="Arial" w:hAnsi="Arial" w:cs="Arial"/>
          <w:sz w:val="22"/>
          <w:szCs w:val="22"/>
        </w:rPr>
        <w:t>Ve všech prostorách školy je zákaz kouření, požívání alkoholu a jiných omamných látek. Žáci mají zakázáno přicházet do školy pod vlivem alkoholu a jiných omamných látek.</w:t>
      </w:r>
    </w:p>
    <w:p w:rsidR="00113BF3" w:rsidRDefault="00113BF3" w:rsidP="00113BF3">
      <w:pPr>
        <w:pStyle w:val="Odstavecseseznamem"/>
        <w:rPr>
          <w:rFonts w:ascii="Arial" w:hAnsi="Arial" w:cs="Arial"/>
          <w:sz w:val="22"/>
          <w:szCs w:val="22"/>
        </w:rPr>
      </w:pPr>
    </w:p>
    <w:p w:rsidR="00113BF3" w:rsidRPr="006C5DF2" w:rsidRDefault="00113BF3" w:rsidP="00F00788">
      <w:pPr>
        <w:numPr>
          <w:ilvl w:val="0"/>
          <w:numId w:val="8"/>
        </w:numPr>
        <w:ind w:left="360"/>
        <w:jc w:val="both"/>
        <w:rPr>
          <w:rFonts w:ascii="Arial" w:hAnsi="Arial" w:cs="Arial"/>
          <w:sz w:val="22"/>
          <w:szCs w:val="22"/>
        </w:rPr>
      </w:pPr>
      <w:r w:rsidRPr="006C5DF2">
        <w:rPr>
          <w:rFonts w:ascii="Arial" w:hAnsi="Arial" w:cs="Arial"/>
          <w:sz w:val="22"/>
          <w:szCs w:val="22"/>
        </w:rPr>
        <w:t>Navštěvovat bez dohledu pedagoga plochu dětského hřiště (herní sestavu).</w:t>
      </w:r>
    </w:p>
    <w:p w:rsidR="004C6075" w:rsidRDefault="004C6075" w:rsidP="00113BF3">
      <w:pPr>
        <w:jc w:val="both"/>
        <w:rPr>
          <w:rFonts w:ascii="Arial" w:hAnsi="Arial" w:cs="Arial"/>
          <w:sz w:val="22"/>
          <w:szCs w:val="22"/>
        </w:rPr>
      </w:pPr>
    </w:p>
    <w:p w:rsidR="004C6075" w:rsidRPr="005C0CAA" w:rsidRDefault="004C6075" w:rsidP="00113BF3">
      <w:pPr>
        <w:jc w:val="both"/>
        <w:rPr>
          <w:rFonts w:ascii="Arial" w:hAnsi="Arial" w:cs="Arial"/>
          <w:sz w:val="22"/>
          <w:szCs w:val="22"/>
        </w:rPr>
      </w:pPr>
    </w:p>
    <w:p w:rsidR="00113BF3" w:rsidRPr="00D33CC2" w:rsidRDefault="00113BF3" w:rsidP="00113BF3">
      <w:pPr>
        <w:jc w:val="both"/>
        <w:rPr>
          <w:rFonts w:ascii="Arial" w:hAnsi="Arial" w:cs="Arial"/>
          <w:color w:val="0000FF"/>
          <w:sz w:val="22"/>
          <w:szCs w:val="22"/>
        </w:rPr>
      </w:pPr>
    </w:p>
    <w:p w:rsidR="00113BF3" w:rsidRPr="00D33CC2" w:rsidRDefault="00113BF3" w:rsidP="00113BF3">
      <w:pPr>
        <w:ind w:left="360" w:hanging="360"/>
        <w:jc w:val="both"/>
        <w:rPr>
          <w:rFonts w:ascii="Arial" w:hAnsi="Arial" w:cs="Arial"/>
          <w:b/>
          <w:color w:val="0000FF"/>
          <w:sz w:val="22"/>
          <w:szCs w:val="22"/>
        </w:rPr>
      </w:pPr>
      <w:r w:rsidRPr="00D33CC2">
        <w:rPr>
          <w:rFonts w:ascii="Arial" w:hAnsi="Arial" w:cs="Arial"/>
          <w:b/>
          <w:color w:val="0000FF"/>
          <w:sz w:val="22"/>
          <w:szCs w:val="22"/>
        </w:rPr>
        <w:t>2. Ze strany zaměstnanců</w:t>
      </w:r>
    </w:p>
    <w:p w:rsidR="00113BF3" w:rsidRPr="005C0CAA" w:rsidRDefault="00113BF3" w:rsidP="00113BF3">
      <w:pPr>
        <w:ind w:left="360" w:hanging="360"/>
        <w:jc w:val="both"/>
        <w:rPr>
          <w:rFonts w:ascii="Arial" w:hAnsi="Arial" w:cs="Arial"/>
          <w:b/>
          <w:sz w:val="22"/>
          <w:szCs w:val="22"/>
        </w:rPr>
      </w:pPr>
    </w:p>
    <w:p w:rsidR="00113BF3" w:rsidRPr="005C0CAA" w:rsidRDefault="00113BF3" w:rsidP="00F00788">
      <w:pPr>
        <w:numPr>
          <w:ilvl w:val="0"/>
          <w:numId w:val="9"/>
        </w:numPr>
        <w:ind w:left="360"/>
        <w:jc w:val="both"/>
        <w:rPr>
          <w:rFonts w:ascii="Arial" w:hAnsi="Arial" w:cs="Arial"/>
          <w:sz w:val="22"/>
          <w:szCs w:val="22"/>
        </w:rPr>
      </w:pPr>
      <w:r>
        <w:rPr>
          <w:rFonts w:ascii="Arial" w:hAnsi="Arial" w:cs="Arial"/>
          <w:sz w:val="22"/>
          <w:szCs w:val="22"/>
        </w:rPr>
        <w:t xml:space="preserve">Všichni zaměstnanci školy </w:t>
      </w:r>
      <w:r w:rsidRPr="005C0CAA">
        <w:rPr>
          <w:rFonts w:ascii="Arial" w:hAnsi="Arial" w:cs="Arial"/>
          <w:sz w:val="22"/>
          <w:szCs w:val="22"/>
        </w:rPr>
        <w:t>jsou při vzdělávání a během souvisejícího provozu školy povinni přihlížet k </w:t>
      </w:r>
      <w:r>
        <w:rPr>
          <w:rFonts w:ascii="Arial" w:hAnsi="Arial" w:cs="Arial"/>
          <w:sz w:val="22"/>
          <w:szCs w:val="22"/>
        </w:rPr>
        <w:t xml:space="preserve">základním </w:t>
      </w:r>
      <w:r w:rsidRPr="005C0CAA">
        <w:rPr>
          <w:rFonts w:ascii="Arial" w:hAnsi="Arial" w:cs="Arial"/>
          <w:sz w:val="22"/>
          <w:szCs w:val="22"/>
        </w:rPr>
        <w:t>fyziologickým potřebám žáků a vytvářet podmínky pro jeji</w:t>
      </w:r>
      <w:r>
        <w:rPr>
          <w:rFonts w:ascii="Arial" w:hAnsi="Arial" w:cs="Arial"/>
          <w:sz w:val="22"/>
          <w:szCs w:val="22"/>
        </w:rPr>
        <w:t xml:space="preserve">ch </w:t>
      </w:r>
      <w:r>
        <w:rPr>
          <w:rFonts w:ascii="Arial" w:hAnsi="Arial" w:cs="Arial"/>
          <w:sz w:val="22"/>
          <w:szCs w:val="22"/>
        </w:rPr>
        <w:lastRenderedPageBreak/>
        <w:t xml:space="preserve">zdravý vývoj. V rámci prevence </w:t>
      </w:r>
      <w:r w:rsidRPr="005C0CAA">
        <w:rPr>
          <w:rFonts w:ascii="Arial" w:hAnsi="Arial" w:cs="Arial"/>
          <w:sz w:val="22"/>
          <w:szCs w:val="22"/>
        </w:rPr>
        <w:t>vz</w:t>
      </w:r>
      <w:r>
        <w:rPr>
          <w:rFonts w:ascii="Arial" w:hAnsi="Arial" w:cs="Arial"/>
          <w:sz w:val="22"/>
          <w:szCs w:val="22"/>
        </w:rPr>
        <w:t>niku rizikového chování</w:t>
      </w:r>
      <w:r w:rsidRPr="005C0CAA">
        <w:rPr>
          <w:rFonts w:ascii="Arial" w:hAnsi="Arial" w:cs="Arial"/>
          <w:sz w:val="22"/>
          <w:szCs w:val="22"/>
        </w:rPr>
        <w:t xml:space="preserve"> poskytovat žákům nezbytné informace k zajištění bezpečnosti a ochrany zdraví.</w:t>
      </w: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Bezpečnost a ochranu zdraví žáků ve škole zajišťu</w:t>
      </w:r>
      <w:r>
        <w:rPr>
          <w:rFonts w:ascii="Arial" w:hAnsi="Arial" w:cs="Arial"/>
          <w:sz w:val="22"/>
          <w:szCs w:val="22"/>
        </w:rPr>
        <w:t>je škola svými pedagogickými pracovníky</w:t>
      </w:r>
      <w:r w:rsidRPr="005C0CAA">
        <w:rPr>
          <w:rFonts w:ascii="Arial" w:hAnsi="Arial" w:cs="Arial"/>
          <w:sz w:val="22"/>
          <w:szCs w:val="22"/>
        </w:rPr>
        <w:t xml:space="preserve">. </w:t>
      </w:r>
      <w:r>
        <w:rPr>
          <w:rFonts w:ascii="Arial" w:hAnsi="Arial" w:cs="Arial"/>
          <w:sz w:val="22"/>
          <w:szCs w:val="22"/>
        </w:rPr>
        <w:t>Dohled</w:t>
      </w:r>
      <w:r w:rsidRPr="005C0CAA">
        <w:rPr>
          <w:rFonts w:ascii="Arial" w:hAnsi="Arial" w:cs="Arial"/>
          <w:sz w:val="22"/>
          <w:szCs w:val="22"/>
        </w:rPr>
        <w:t xml:space="preserve"> nad žáky může kromě pedagogického pracovníka vykonávat i jiná </w:t>
      </w:r>
      <w:r>
        <w:rPr>
          <w:rFonts w:ascii="Arial" w:hAnsi="Arial" w:cs="Arial"/>
          <w:sz w:val="22"/>
          <w:szCs w:val="22"/>
        </w:rPr>
        <w:t xml:space="preserve">zletilá </w:t>
      </w:r>
      <w:r w:rsidRPr="005C0CAA">
        <w:rPr>
          <w:rFonts w:ascii="Arial" w:hAnsi="Arial" w:cs="Arial"/>
          <w:sz w:val="22"/>
          <w:szCs w:val="22"/>
        </w:rPr>
        <w:t xml:space="preserve">osoba v pracovněprávním vztahu ke škole, pokud to s ní bylo dohodnuto. </w:t>
      </w:r>
      <w:r>
        <w:rPr>
          <w:rFonts w:ascii="Arial" w:hAnsi="Arial" w:cs="Arial"/>
          <w:sz w:val="22"/>
          <w:szCs w:val="22"/>
        </w:rPr>
        <w:t>Dohled</w:t>
      </w:r>
      <w:r w:rsidRPr="005C0CAA">
        <w:rPr>
          <w:rFonts w:ascii="Arial" w:hAnsi="Arial" w:cs="Arial"/>
          <w:sz w:val="22"/>
          <w:szCs w:val="22"/>
        </w:rPr>
        <w:t xml:space="preserve"> nad žáky je zajištěn po celou dob</w:t>
      </w:r>
      <w:r>
        <w:rPr>
          <w:rFonts w:ascii="Arial" w:hAnsi="Arial" w:cs="Arial"/>
          <w:sz w:val="22"/>
          <w:szCs w:val="22"/>
        </w:rPr>
        <w:t>u jejich pobytu ve škole</w:t>
      </w:r>
      <w:r w:rsidRPr="005C0CAA">
        <w:rPr>
          <w:rFonts w:ascii="Arial" w:hAnsi="Arial" w:cs="Arial"/>
          <w:sz w:val="22"/>
          <w:szCs w:val="22"/>
        </w:rPr>
        <w:t xml:space="preserve">, přehled </w:t>
      </w:r>
      <w:r>
        <w:rPr>
          <w:rFonts w:ascii="Arial" w:hAnsi="Arial" w:cs="Arial"/>
          <w:sz w:val="22"/>
          <w:szCs w:val="22"/>
        </w:rPr>
        <w:t>dohled</w:t>
      </w:r>
      <w:r w:rsidRPr="005C0CAA">
        <w:rPr>
          <w:rFonts w:ascii="Arial" w:hAnsi="Arial" w:cs="Arial"/>
          <w:sz w:val="22"/>
          <w:szCs w:val="22"/>
        </w:rPr>
        <w:t xml:space="preserve">ů je vyvěšen na všech úsecích, kde </w:t>
      </w:r>
      <w:r>
        <w:rPr>
          <w:rFonts w:ascii="Arial" w:hAnsi="Arial" w:cs="Arial"/>
          <w:sz w:val="22"/>
          <w:szCs w:val="22"/>
        </w:rPr>
        <w:t>dohled</w:t>
      </w:r>
      <w:r w:rsidRPr="005C0CAA">
        <w:rPr>
          <w:rFonts w:ascii="Arial" w:hAnsi="Arial" w:cs="Arial"/>
          <w:sz w:val="22"/>
          <w:szCs w:val="22"/>
        </w:rPr>
        <w:t xml:space="preserve"> probíhá.</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předem určeném čase.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Pedagogov</w:t>
      </w:r>
      <w:r>
        <w:rPr>
          <w:rFonts w:ascii="Arial" w:hAnsi="Arial" w:cs="Arial"/>
          <w:sz w:val="22"/>
          <w:szCs w:val="22"/>
        </w:rPr>
        <w:t xml:space="preserve">é jsou povinni konat prevenci </w:t>
      </w:r>
      <w:r w:rsidRPr="001C1F1D">
        <w:rPr>
          <w:rFonts w:ascii="Arial" w:hAnsi="Arial" w:cs="Arial"/>
          <w:sz w:val="22"/>
          <w:szCs w:val="22"/>
        </w:rPr>
        <w:t>rizikových projevů chování</w:t>
      </w:r>
      <w:r w:rsidRPr="005C0CAA">
        <w:rPr>
          <w:rFonts w:ascii="Arial" w:hAnsi="Arial" w:cs="Arial"/>
          <w:sz w:val="22"/>
          <w:szCs w:val="22"/>
        </w:rPr>
        <w:t xml:space="preserve">, sledovat je a v případě výskytu </w:t>
      </w:r>
      <w:r>
        <w:rPr>
          <w:rFonts w:ascii="Arial" w:hAnsi="Arial" w:cs="Arial"/>
          <w:sz w:val="22"/>
          <w:szCs w:val="22"/>
        </w:rPr>
        <w:t xml:space="preserve">je </w:t>
      </w:r>
      <w:r w:rsidRPr="005C0CAA">
        <w:rPr>
          <w:rFonts w:ascii="Arial" w:hAnsi="Arial" w:cs="Arial"/>
          <w:sz w:val="22"/>
          <w:szCs w:val="22"/>
        </w:rPr>
        <w:t>řešit. O projevu šikany okamži</w:t>
      </w:r>
      <w:r>
        <w:rPr>
          <w:rFonts w:ascii="Arial" w:hAnsi="Arial" w:cs="Arial"/>
          <w:sz w:val="22"/>
          <w:szCs w:val="22"/>
        </w:rPr>
        <w:t xml:space="preserve">tě informovat třídního učitele, </w:t>
      </w:r>
      <w:proofErr w:type="gramStart"/>
      <w:r>
        <w:rPr>
          <w:rFonts w:ascii="Arial" w:hAnsi="Arial" w:cs="Arial"/>
          <w:sz w:val="22"/>
          <w:szCs w:val="22"/>
        </w:rPr>
        <w:t>školní  metodičku</w:t>
      </w:r>
      <w:proofErr w:type="gramEnd"/>
      <w:r>
        <w:rPr>
          <w:rFonts w:ascii="Arial" w:hAnsi="Arial" w:cs="Arial"/>
          <w:sz w:val="22"/>
          <w:szCs w:val="22"/>
        </w:rPr>
        <w:t xml:space="preserve"> prevence, </w:t>
      </w:r>
      <w:r w:rsidRPr="005C0CAA">
        <w:rPr>
          <w:rFonts w:ascii="Arial" w:hAnsi="Arial" w:cs="Arial"/>
          <w:sz w:val="22"/>
          <w:szCs w:val="22"/>
        </w:rPr>
        <w:t>výchovnou poradkyni a ředitelku školy, v závažnějších případech Policii ČR. O průběhu šikany se vede písemný záznam.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Třídní učitelé js</w:t>
      </w:r>
      <w:r>
        <w:rPr>
          <w:rFonts w:ascii="Arial" w:hAnsi="Arial" w:cs="Arial"/>
          <w:sz w:val="22"/>
          <w:szCs w:val="22"/>
        </w:rPr>
        <w:t xml:space="preserve">ou povinni v případě výskytu </w:t>
      </w:r>
      <w:r w:rsidRPr="001C1F1D">
        <w:rPr>
          <w:rFonts w:ascii="Arial" w:hAnsi="Arial" w:cs="Arial"/>
          <w:sz w:val="22"/>
          <w:szCs w:val="22"/>
        </w:rPr>
        <w:t>rizikových projevů chování</w:t>
      </w:r>
      <w:r w:rsidRPr="005C0CAA">
        <w:rPr>
          <w:rFonts w:ascii="Arial" w:hAnsi="Arial" w:cs="Arial"/>
          <w:sz w:val="22"/>
          <w:szCs w:val="22"/>
        </w:rPr>
        <w:t xml:space="preserve"> iniciovat řešení, účastnit se všech jednání výchovné komise, zavést spis žáka a vést zápisy včetně protokolů z jednání až do uzavření případu.</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 xml:space="preserve">Při úrazu poskytnou zaměstnanci školy žákovi nebo jiné osobě první pomoc. V případě potřeby zajistí, aby zákonný zástupce žáka dítě převzal a další ošetření zajistil sám. V akutním případě zajistí ošetření žáka lékařem. Ošetření, vyplnění záznamů a informování zákonného zástupce zajišťuje ten pracovník, který byl jeho svědkem nebo který se o něm dověděl první. Úraz ihned hlásí ředitelce školy a vyplní do 24 hodin (od okamžiku, </w:t>
      </w:r>
      <w:r>
        <w:rPr>
          <w:rFonts w:ascii="Arial" w:hAnsi="Arial" w:cs="Arial"/>
          <w:sz w:val="22"/>
          <w:szCs w:val="22"/>
        </w:rPr>
        <w:t xml:space="preserve">kdy se o úrazu dozvěděl) </w:t>
      </w:r>
      <w:r w:rsidRPr="005C0CAA">
        <w:rPr>
          <w:rFonts w:ascii="Arial" w:hAnsi="Arial" w:cs="Arial"/>
          <w:sz w:val="22"/>
          <w:szCs w:val="22"/>
        </w:rPr>
        <w:t>záznam do knihy úrazů, případně vyplní předepsané formuláře.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Pokud školní úraz žáka způsobí jeho nepřítomnost ve škole, je třídní učitel povinen informovat ředitelku školy a sepsat záznam o školním úrazu ve spolupráci s</w:t>
      </w:r>
      <w:r>
        <w:rPr>
          <w:rFonts w:ascii="Arial" w:hAnsi="Arial" w:cs="Arial"/>
          <w:sz w:val="22"/>
          <w:szCs w:val="22"/>
        </w:rPr>
        <w:t> bezpečnostní referentkou. Pedagogičtí pracovníci</w:t>
      </w:r>
      <w:r w:rsidRPr="005C0CAA">
        <w:rPr>
          <w:rFonts w:ascii="Arial" w:hAnsi="Arial" w:cs="Arial"/>
          <w:sz w:val="22"/>
          <w:szCs w:val="22"/>
        </w:rPr>
        <w:t xml:space="preserve">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ředitelku školy a </w:t>
      </w:r>
      <w:r>
        <w:rPr>
          <w:rFonts w:ascii="Arial" w:hAnsi="Arial" w:cs="Arial"/>
          <w:sz w:val="22"/>
          <w:szCs w:val="22"/>
        </w:rPr>
        <w:t>bezpečnostní referentku</w:t>
      </w:r>
      <w:r w:rsidRPr="005C0CAA">
        <w:rPr>
          <w:rFonts w:ascii="Arial" w:hAnsi="Arial" w:cs="Arial"/>
          <w:sz w:val="22"/>
          <w:szCs w:val="22"/>
        </w:rPr>
        <w:t>. V rámci svých schopností a možn</w:t>
      </w:r>
      <w:r>
        <w:rPr>
          <w:rFonts w:ascii="Arial" w:hAnsi="Arial" w:cs="Arial"/>
          <w:sz w:val="22"/>
          <w:szCs w:val="22"/>
        </w:rPr>
        <w:t>ostí se snaží zabránit vzniku j</w:t>
      </w:r>
      <w:r w:rsidRPr="005C0CAA">
        <w:rPr>
          <w:rFonts w:ascii="Arial" w:hAnsi="Arial" w:cs="Arial"/>
          <w:sz w:val="22"/>
          <w:szCs w:val="22"/>
        </w:rPr>
        <w:t xml:space="preserve">akékoliv škody. </w:t>
      </w:r>
    </w:p>
    <w:p w:rsidR="00113BF3" w:rsidRPr="005C0CAA" w:rsidRDefault="00113BF3" w:rsidP="00113BF3">
      <w:pPr>
        <w:jc w:val="both"/>
        <w:rPr>
          <w:rFonts w:ascii="Arial" w:hAnsi="Arial" w:cs="Arial"/>
          <w:sz w:val="22"/>
          <w:szCs w:val="22"/>
        </w:rPr>
      </w:pPr>
    </w:p>
    <w:p w:rsidR="00113BF3"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V případě náhlého onemocnění žáka informují ředitelku školy a rodiče postiženého žáka. Nemocný žák může být odeslán k lékařskému vyšetření či ošetření jen v </w:t>
      </w:r>
      <w:proofErr w:type="gramStart"/>
      <w:r w:rsidRPr="005C0CAA">
        <w:rPr>
          <w:rFonts w:ascii="Arial" w:hAnsi="Arial" w:cs="Arial"/>
          <w:sz w:val="22"/>
          <w:szCs w:val="22"/>
        </w:rPr>
        <w:t xml:space="preserve">doprovodu </w:t>
      </w:r>
      <w:r>
        <w:rPr>
          <w:rFonts w:ascii="Arial" w:hAnsi="Arial" w:cs="Arial"/>
          <w:sz w:val="22"/>
          <w:szCs w:val="22"/>
        </w:rPr>
        <w:t xml:space="preserve"> zaměstnance</w:t>
      </w:r>
      <w:proofErr w:type="gramEnd"/>
      <w:r>
        <w:rPr>
          <w:rFonts w:ascii="Arial" w:hAnsi="Arial" w:cs="Arial"/>
          <w:sz w:val="22"/>
          <w:szCs w:val="22"/>
        </w:rPr>
        <w:t xml:space="preserve"> školy.</w:t>
      </w:r>
      <w:r w:rsidRPr="005C0CAA">
        <w:rPr>
          <w:rFonts w:ascii="Arial" w:hAnsi="Arial" w:cs="Arial"/>
          <w:sz w:val="22"/>
          <w:szCs w:val="22"/>
        </w:rPr>
        <w:t xml:space="preserve"> Třídní učitel zajistí, aby měl </w:t>
      </w:r>
      <w:r w:rsidRPr="006C5DF2">
        <w:rPr>
          <w:rFonts w:ascii="Arial" w:hAnsi="Arial" w:cs="Arial"/>
          <w:sz w:val="22"/>
          <w:szCs w:val="22"/>
        </w:rPr>
        <w:t>údaje o žákovi:</w:t>
      </w:r>
      <w:r>
        <w:rPr>
          <w:rFonts w:ascii="Arial" w:hAnsi="Arial" w:cs="Arial"/>
          <w:sz w:val="22"/>
          <w:szCs w:val="22"/>
        </w:rPr>
        <w:t xml:space="preserve"> </w:t>
      </w:r>
      <w:r w:rsidRPr="005C0CAA">
        <w:rPr>
          <w:rFonts w:ascii="Arial" w:hAnsi="Arial" w:cs="Arial"/>
          <w:sz w:val="22"/>
          <w:szCs w:val="22"/>
        </w:rPr>
        <w:t>adresu</w:t>
      </w:r>
      <w:r>
        <w:rPr>
          <w:rFonts w:ascii="Arial" w:hAnsi="Arial" w:cs="Arial"/>
          <w:sz w:val="22"/>
          <w:szCs w:val="22"/>
        </w:rPr>
        <w:t xml:space="preserve"> bydliště</w:t>
      </w:r>
      <w:r w:rsidRPr="005C0CAA">
        <w:rPr>
          <w:rFonts w:ascii="Arial" w:hAnsi="Arial" w:cs="Arial"/>
          <w:sz w:val="22"/>
          <w:szCs w:val="22"/>
        </w:rPr>
        <w:t xml:space="preserve">, telefonní čísla rodičů do zaměstnání a domů, </w:t>
      </w:r>
      <w:r>
        <w:rPr>
          <w:rFonts w:ascii="Arial" w:hAnsi="Arial" w:cs="Arial"/>
          <w:sz w:val="22"/>
          <w:szCs w:val="22"/>
        </w:rPr>
        <w:t xml:space="preserve">zdravotní pojišťovnu, </w:t>
      </w:r>
      <w:r w:rsidRPr="005C0CAA">
        <w:rPr>
          <w:rFonts w:ascii="Arial" w:hAnsi="Arial" w:cs="Arial"/>
          <w:sz w:val="22"/>
          <w:szCs w:val="22"/>
        </w:rPr>
        <w:t>adresu a jméno ošetřujícího lékaře.</w:t>
      </w:r>
    </w:p>
    <w:p w:rsidR="00113BF3" w:rsidRDefault="00113BF3" w:rsidP="00113BF3">
      <w:pPr>
        <w:jc w:val="both"/>
        <w:rPr>
          <w:rFonts w:ascii="Arial" w:hAnsi="Arial" w:cs="Arial"/>
          <w:sz w:val="22"/>
          <w:szCs w:val="22"/>
        </w:rPr>
      </w:pPr>
    </w:p>
    <w:p w:rsidR="00113BF3" w:rsidRPr="004C4AAF" w:rsidRDefault="00113BF3" w:rsidP="00F00788">
      <w:pPr>
        <w:numPr>
          <w:ilvl w:val="0"/>
          <w:numId w:val="9"/>
        </w:numPr>
        <w:ind w:left="360"/>
        <w:jc w:val="both"/>
        <w:rPr>
          <w:rFonts w:ascii="Arial" w:hAnsi="Arial" w:cs="Arial"/>
          <w:sz w:val="22"/>
          <w:szCs w:val="22"/>
        </w:rPr>
      </w:pPr>
      <w:r w:rsidRPr="004C4AAF">
        <w:rPr>
          <w:rFonts w:ascii="Arial" w:hAnsi="Arial" w:cs="Arial"/>
          <w:sz w:val="22"/>
          <w:szCs w:val="22"/>
        </w:rPr>
        <w:t xml:space="preserve">Vyučující předmětu, který vyžaduje specifické bezpečnostní předpisy, provedou prokazatelné poučení žáků v první vyučovací hodině školního roku. O poučení </w:t>
      </w:r>
      <w:proofErr w:type="gramStart"/>
      <w:r w:rsidRPr="004C4AAF">
        <w:rPr>
          <w:rFonts w:ascii="Arial" w:hAnsi="Arial" w:cs="Arial"/>
          <w:sz w:val="22"/>
          <w:szCs w:val="22"/>
        </w:rPr>
        <w:t>žáků       provede</w:t>
      </w:r>
      <w:proofErr w:type="gramEnd"/>
      <w:r w:rsidRPr="004C4AAF">
        <w:rPr>
          <w:rFonts w:ascii="Arial" w:hAnsi="Arial" w:cs="Arial"/>
          <w:sz w:val="22"/>
          <w:szCs w:val="22"/>
        </w:rPr>
        <w:t xml:space="preserve"> učitel záznam do třídní knihy. Poučení o BOZ a PO se provádí </w:t>
      </w:r>
      <w:proofErr w:type="gramStart"/>
      <w:r w:rsidRPr="004C4AAF">
        <w:rPr>
          <w:rFonts w:ascii="Arial" w:hAnsi="Arial" w:cs="Arial"/>
          <w:sz w:val="22"/>
          <w:szCs w:val="22"/>
        </w:rPr>
        <w:t>rovněž  před</w:t>
      </w:r>
      <w:proofErr w:type="gramEnd"/>
      <w:r w:rsidRPr="004C4AAF">
        <w:rPr>
          <w:rFonts w:ascii="Arial" w:hAnsi="Arial" w:cs="Arial"/>
          <w:sz w:val="22"/>
          <w:szCs w:val="22"/>
        </w:rPr>
        <w:t xml:space="preserve">       každou akcí mimo školu a před každými prázdninami.</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Ve všech bud</w:t>
      </w:r>
      <w:r>
        <w:rPr>
          <w:rFonts w:ascii="Arial" w:hAnsi="Arial" w:cs="Arial"/>
          <w:sz w:val="22"/>
          <w:szCs w:val="22"/>
        </w:rPr>
        <w:t xml:space="preserve">ovách a prostorách školy platí </w:t>
      </w:r>
      <w:r w:rsidRPr="005C0CAA">
        <w:rPr>
          <w:rFonts w:ascii="Arial" w:hAnsi="Arial" w:cs="Arial"/>
          <w:sz w:val="22"/>
          <w:szCs w:val="22"/>
        </w:rPr>
        <w:t>zákaz kouření, požívání alkoholu a jiných omamných látek.</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lastRenderedPageBreak/>
        <w:t xml:space="preserve">Pedagogičtí pracovníci ukládají osobní předměty, </w:t>
      </w:r>
      <w:proofErr w:type="gramStart"/>
      <w:r w:rsidRPr="005C0CAA">
        <w:rPr>
          <w:rFonts w:ascii="Arial" w:hAnsi="Arial" w:cs="Arial"/>
          <w:sz w:val="22"/>
          <w:szCs w:val="22"/>
        </w:rPr>
        <w:t>které  obvykle</w:t>
      </w:r>
      <w:proofErr w:type="gramEnd"/>
      <w:r w:rsidRPr="005C0CAA">
        <w:rPr>
          <w:rFonts w:ascii="Arial" w:hAnsi="Arial" w:cs="Arial"/>
          <w:sz w:val="22"/>
          <w:szCs w:val="22"/>
        </w:rPr>
        <w:t xml:space="preserve"> nosí do zaměstnání, do určených uzamykatelných skříněk ve sborovně.</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V budově lze používat pouze školou evidované elektrické spotřebiče.</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9"/>
        </w:numPr>
        <w:ind w:left="360"/>
        <w:jc w:val="both"/>
        <w:rPr>
          <w:rFonts w:ascii="Arial" w:hAnsi="Arial" w:cs="Arial"/>
          <w:sz w:val="22"/>
          <w:szCs w:val="22"/>
        </w:rPr>
      </w:pPr>
      <w:r w:rsidRPr="005C0CAA">
        <w:rPr>
          <w:rFonts w:ascii="Arial" w:hAnsi="Arial" w:cs="Arial"/>
          <w:sz w:val="22"/>
          <w:szCs w:val="22"/>
        </w:rPr>
        <w:t>Škola odpovídá za žáky v době dané rozvrhem výuky žáka, kroužků</w:t>
      </w:r>
      <w:r>
        <w:rPr>
          <w:rFonts w:ascii="Arial" w:hAnsi="Arial" w:cs="Arial"/>
          <w:sz w:val="22"/>
          <w:szCs w:val="22"/>
        </w:rPr>
        <w:t xml:space="preserve">, </w:t>
      </w:r>
      <w:r w:rsidRPr="005C0CAA">
        <w:rPr>
          <w:rFonts w:ascii="Arial" w:hAnsi="Arial" w:cs="Arial"/>
          <w:sz w:val="22"/>
          <w:szCs w:val="22"/>
        </w:rPr>
        <w:t>přestávek</w:t>
      </w:r>
      <w:r>
        <w:rPr>
          <w:rFonts w:ascii="Arial" w:hAnsi="Arial" w:cs="Arial"/>
          <w:sz w:val="22"/>
          <w:szCs w:val="22"/>
        </w:rPr>
        <w:t xml:space="preserve"> a akcích pořádaných školou</w:t>
      </w:r>
      <w:r w:rsidRPr="005C0CAA">
        <w:rPr>
          <w:rFonts w:ascii="Arial" w:hAnsi="Arial" w:cs="Arial"/>
          <w:sz w:val="22"/>
          <w:szCs w:val="22"/>
        </w:rPr>
        <w:t>.</w:t>
      </w:r>
    </w:p>
    <w:p w:rsidR="00113BF3"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
    <w:p w:rsidR="00113BF3" w:rsidRPr="00D33CC2" w:rsidRDefault="00113BF3" w:rsidP="00113BF3">
      <w:pPr>
        <w:ind w:left="360" w:hanging="360"/>
        <w:jc w:val="both"/>
        <w:rPr>
          <w:rFonts w:ascii="Arial" w:hAnsi="Arial" w:cs="Arial"/>
          <w:b/>
          <w:color w:val="0000FF"/>
          <w:sz w:val="22"/>
          <w:szCs w:val="22"/>
        </w:rPr>
      </w:pPr>
      <w:r w:rsidRPr="00D33CC2">
        <w:rPr>
          <w:rFonts w:ascii="Arial" w:hAnsi="Arial" w:cs="Arial"/>
          <w:b/>
          <w:color w:val="0000FF"/>
          <w:sz w:val="22"/>
          <w:szCs w:val="22"/>
        </w:rPr>
        <w:t xml:space="preserve">3. Šikana a </w:t>
      </w:r>
      <w:proofErr w:type="spellStart"/>
      <w:r w:rsidRPr="00D33CC2">
        <w:rPr>
          <w:rFonts w:ascii="Arial" w:hAnsi="Arial" w:cs="Arial"/>
          <w:b/>
          <w:color w:val="0000FF"/>
          <w:sz w:val="22"/>
          <w:szCs w:val="22"/>
        </w:rPr>
        <w:t>kyberšikana</w:t>
      </w:r>
      <w:proofErr w:type="spellEnd"/>
    </w:p>
    <w:p w:rsidR="00113BF3" w:rsidRPr="005C0CAA" w:rsidRDefault="00113BF3" w:rsidP="00113BF3">
      <w:pPr>
        <w:ind w:left="360" w:hanging="360"/>
        <w:jc w:val="both"/>
        <w:rPr>
          <w:rFonts w:ascii="Arial" w:hAnsi="Arial" w:cs="Arial"/>
          <w:b/>
          <w:sz w:val="22"/>
          <w:szCs w:val="22"/>
        </w:rPr>
      </w:pPr>
    </w:p>
    <w:p w:rsidR="00113BF3" w:rsidRPr="005C0CAA" w:rsidRDefault="00113BF3" w:rsidP="00113BF3">
      <w:pPr>
        <w:jc w:val="both"/>
        <w:rPr>
          <w:rFonts w:ascii="Arial" w:hAnsi="Arial" w:cs="Arial"/>
          <w:sz w:val="22"/>
          <w:szCs w:val="22"/>
        </w:rPr>
      </w:pPr>
      <w:r w:rsidRPr="005C0CAA">
        <w:rPr>
          <w:rFonts w:ascii="Arial" w:hAnsi="Arial" w:cs="Arial"/>
          <w:sz w:val="22"/>
          <w:szCs w:val="22"/>
        </w:rPr>
        <w:t>Pod pojmem šikana rozumíme „úmyslné jednání, které je namířené proti jinému člověku,</w:t>
      </w:r>
      <w:r>
        <w:rPr>
          <w:rFonts w:ascii="Arial" w:hAnsi="Arial" w:cs="Arial"/>
          <w:sz w:val="22"/>
          <w:szCs w:val="22"/>
        </w:rPr>
        <w:br/>
      </w:r>
      <w:r w:rsidRPr="005C0CAA">
        <w:rPr>
          <w:rFonts w:ascii="Arial" w:hAnsi="Arial" w:cs="Arial"/>
          <w:sz w:val="22"/>
          <w:szCs w:val="22"/>
        </w:rPr>
        <w:t>a které útočí na jeho lidskou důstojnost“.</w:t>
      </w:r>
    </w:p>
    <w:p w:rsidR="00113BF3" w:rsidRPr="005C0CAA" w:rsidRDefault="00113BF3" w:rsidP="00113BF3">
      <w:pPr>
        <w:ind w:left="360" w:hanging="360"/>
        <w:jc w:val="both"/>
        <w:rPr>
          <w:rFonts w:ascii="Arial" w:hAnsi="Arial" w:cs="Arial"/>
          <w:sz w:val="22"/>
          <w:szCs w:val="22"/>
        </w:rPr>
      </w:pPr>
    </w:p>
    <w:p w:rsidR="00113BF3" w:rsidRPr="005C0CAA" w:rsidRDefault="00113BF3" w:rsidP="00113BF3">
      <w:pPr>
        <w:ind w:left="360" w:hanging="360"/>
        <w:jc w:val="both"/>
        <w:rPr>
          <w:rFonts w:ascii="Arial" w:hAnsi="Arial" w:cs="Arial"/>
          <w:sz w:val="22"/>
          <w:szCs w:val="22"/>
          <w:u w:val="single"/>
        </w:rPr>
      </w:pPr>
      <w:r w:rsidRPr="003411C7">
        <w:rPr>
          <w:rFonts w:ascii="Arial" w:hAnsi="Arial" w:cs="Arial"/>
          <w:sz w:val="22"/>
          <w:szCs w:val="22"/>
        </w:rPr>
        <w:t>Ve škole je za šikanu považováno:</w:t>
      </w:r>
    </w:p>
    <w:p w:rsidR="00113BF3" w:rsidRPr="005C0CAA" w:rsidRDefault="00113BF3" w:rsidP="00F00788">
      <w:pPr>
        <w:numPr>
          <w:ilvl w:val="0"/>
          <w:numId w:val="10"/>
        </w:numPr>
        <w:jc w:val="both"/>
        <w:rPr>
          <w:rFonts w:ascii="Arial" w:hAnsi="Arial" w:cs="Arial"/>
          <w:sz w:val="22"/>
          <w:szCs w:val="22"/>
        </w:rPr>
      </w:pPr>
      <w:r w:rsidRPr="005C0CAA">
        <w:rPr>
          <w:rFonts w:ascii="Arial" w:hAnsi="Arial" w:cs="Arial"/>
          <w:sz w:val="22"/>
          <w:szCs w:val="22"/>
        </w:rPr>
        <w:t>fyzické přímé útočení (fackování, kopání atd.),</w:t>
      </w:r>
    </w:p>
    <w:p w:rsidR="00113BF3" w:rsidRPr="005C0CAA" w:rsidRDefault="00113BF3" w:rsidP="00F00788">
      <w:pPr>
        <w:numPr>
          <w:ilvl w:val="0"/>
          <w:numId w:val="10"/>
        </w:numPr>
        <w:jc w:val="both"/>
        <w:rPr>
          <w:rFonts w:ascii="Arial" w:hAnsi="Arial" w:cs="Arial"/>
          <w:sz w:val="22"/>
          <w:szCs w:val="22"/>
        </w:rPr>
      </w:pPr>
      <w:r w:rsidRPr="005C0CAA">
        <w:rPr>
          <w:rFonts w:ascii="Arial" w:hAnsi="Arial" w:cs="Arial"/>
          <w:sz w:val="22"/>
          <w:szCs w:val="22"/>
        </w:rPr>
        <w:t>fyzic</w:t>
      </w:r>
      <w:r>
        <w:rPr>
          <w:rFonts w:ascii="Arial" w:hAnsi="Arial" w:cs="Arial"/>
          <w:sz w:val="22"/>
          <w:szCs w:val="22"/>
        </w:rPr>
        <w:t>ké nepřímé aktivní ohrožování (</w:t>
      </w:r>
      <w:r w:rsidRPr="005C0CAA">
        <w:rPr>
          <w:rFonts w:ascii="Arial" w:hAnsi="Arial" w:cs="Arial"/>
          <w:sz w:val="22"/>
          <w:szCs w:val="22"/>
        </w:rPr>
        <w:t>agresor někoho pošle, aby oběti ublížil),</w:t>
      </w:r>
    </w:p>
    <w:p w:rsidR="00113BF3" w:rsidRPr="005C0CAA" w:rsidRDefault="00113BF3" w:rsidP="00F00788">
      <w:pPr>
        <w:numPr>
          <w:ilvl w:val="0"/>
          <w:numId w:val="10"/>
        </w:numPr>
        <w:jc w:val="both"/>
        <w:rPr>
          <w:rFonts w:ascii="Arial" w:hAnsi="Arial" w:cs="Arial"/>
          <w:sz w:val="22"/>
          <w:szCs w:val="22"/>
        </w:rPr>
      </w:pPr>
      <w:r>
        <w:rPr>
          <w:rFonts w:ascii="Arial" w:hAnsi="Arial" w:cs="Arial"/>
          <w:sz w:val="22"/>
          <w:szCs w:val="22"/>
        </w:rPr>
        <w:t xml:space="preserve">fyzické přímé pasivní útočení </w:t>
      </w:r>
      <w:r w:rsidRPr="005C0CAA">
        <w:rPr>
          <w:rFonts w:ascii="Arial" w:hAnsi="Arial" w:cs="Arial"/>
          <w:sz w:val="22"/>
          <w:szCs w:val="22"/>
        </w:rPr>
        <w:t>(agresor brání oběti v dosahování jejich cílů),</w:t>
      </w:r>
    </w:p>
    <w:p w:rsidR="00113BF3" w:rsidRPr="005C0CAA" w:rsidRDefault="00113BF3" w:rsidP="00F00788">
      <w:pPr>
        <w:numPr>
          <w:ilvl w:val="0"/>
          <w:numId w:val="10"/>
        </w:numPr>
        <w:jc w:val="both"/>
        <w:rPr>
          <w:rFonts w:ascii="Arial" w:hAnsi="Arial" w:cs="Arial"/>
          <w:sz w:val="22"/>
          <w:szCs w:val="22"/>
        </w:rPr>
      </w:pPr>
      <w:r w:rsidRPr="005C0CAA">
        <w:rPr>
          <w:rFonts w:ascii="Arial" w:hAnsi="Arial" w:cs="Arial"/>
          <w:sz w:val="22"/>
          <w:szCs w:val="22"/>
        </w:rPr>
        <w:t>fyzi</w:t>
      </w:r>
      <w:r>
        <w:rPr>
          <w:rFonts w:ascii="Arial" w:hAnsi="Arial" w:cs="Arial"/>
          <w:sz w:val="22"/>
          <w:szCs w:val="22"/>
        </w:rPr>
        <w:t xml:space="preserve">cké nepřímé pasivní ohrožování </w:t>
      </w:r>
      <w:r w:rsidRPr="005C0CAA">
        <w:rPr>
          <w:rFonts w:ascii="Arial" w:hAnsi="Arial" w:cs="Arial"/>
          <w:sz w:val="22"/>
          <w:szCs w:val="22"/>
        </w:rPr>
        <w:t>(agresor někoho pošle, aby oběti bránil v dosahování cílů),</w:t>
      </w:r>
    </w:p>
    <w:p w:rsidR="00113BF3" w:rsidRPr="005C0CAA" w:rsidRDefault="00113BF3" w:rsidP="00F00788">
      <w:pPr>
        <w:numPr>
          <w:ilvl w:val="0"/>
          <w:numId w:val="10"/>
        </w:numPr>
        <w:jc w:val="both"/>
        <w:rPr>
          <w:rFonts w:ascii="Arial" w:hAnsi="Arial" w:cs="Arial"/>
          <w:sz w:val="22"/>
          <w:szCs w:val="22"/>
        </w:rPr>
      </w:pPr>
      <w:r w:rsidRPr="005C0CAA">
        <w:rPr>
          <w:rFonts w:ascii="Arial" w:hAnsi="Arial" w:cs="Arial"/>
          <w:sz w:val="22"/>
          <w:szCs w:val="22"/>
        </w:rPr>
        <w:t>v</w:t>
      </w:r>
      <w:r>
        <w:rPr>
          <w:rFonts w:ascii="Arial" w:hAnsi="Arial" w:cs="Arial"/>
          <w:sz w:val="22"/>
          <w:szCs w:val="22"/>
        </w:rPr>
        <w:t>erbální aktivní přímé útočení (</w:t>
      </w:r>
      <w:r w:rsidRPr="005C0CAA">
        <w:rPr>
          <w:rFonts w:ascii="Arial" w:hAnsi="Arial" w:cs="Arial"/>
          <w:sz w:val="22"/>
          <w:szCs w:val="22"/>
        </w:rPr>
        <w:t>nadávání, urážení atd.),</w:t>
      </w:r>
    </w:p>
    <w:p w:rsidR="00113BF3" w:rsidRPr="001C1F1D" w:rsidRDefault="00113BF3" w:rsidP="00F00788">
      <w:pPr>
        <w:numPr>
          <w:ilvl w:val="0"/>
          <w:numId w:val="10"/>
        </w:numPr>
        <w:jc w:val="both"/>
        <w:rPr>
          <w:rFonts w:ascii="Arial" w:hAnsi="Arial" w:cs="Arial"/>
          <w:sz w:val="22"/>
          <w:szCs w:val="22"/>
        </w:rPr>
      </w:pPr>
      <w:r w:rsidRPr="001C1F1D">
        <w:rPr>
          <w:rFonts w:ascii="Arial" w:hAnsi="Arial" w:cs="Arial"/>
          <w:sz w:val="22"/>
          <w:szCs w:val="22"/>
        </w:rPr>
        <w:t>verbální aktivní nepřímé ohrožování (rozšiřování pomluv, zneužívání informačních technologií k znevažování důstojnosti atd.),</w:t>
      </w:r>
    </w:p>
    <w:p w:rsidR="00113BF3" w:rsidRPr="001C1F1D" w:rsidRDefault="00113BF3" w:rsidP="00F00788">
      <w:pPr>
        <w:numPr>
          <w:ilvl w:val="0"/>
          <w:numId w:val="10"/>
        </w:numPr>
        <w:jc w:val="both"/>
        <w:rPr>
          <w:rFonts w:ascii="Arial" w:hAnsi="Arial" w:cs="Arial"/>
          <w:sz w:val="22"/>
          <w:szCs w:val="22"/>
        </w:rPr>
      </w:pPr>
      <w:r w:rsidRPr="001C1F1D">
        <w:rPr>
          <w:rFonts w:ascii="Arial" w:hAnsi="Arial" w:cs="Arial"/>
          <w:sz w:val="22"/>
          <w:szCs w:val="22"/>
        </w:rPr>
        <w:t>verbální pasivní přímé (neodpoví na pozdrav, otázky atd.),</w:t>
      </w:r>
    </w:p>
    <w:p w:rsidR="00113BF3" w:rsidRPr="001C1F1D" w:rsidRDefault="00113BF3" w:rsidP="00F00788">
      <w:pPr>
        <w:numPr>
          <w:ilvl w:val="0"/>
          <w:numId w:val="10"/>
        </w:numPr>
        <w:jc w:val="both"/>
        <w:rPr>
          <w:rFonts w:ascii="Arial" w:hAnsi="Arial" w:cs="Arial"/>
          <w:sz w:val="22"/>
          <w:szCs w:val="22"/>
        </w:rPr>
      </w:pPr>
      <w:r w:rsidRPr="001C1F1D">
        <w:rPr>
          <w:rFonts w:ascii="Arial" w:hAnsi="Arial" w:cs="Arial"/>
          <w:sz w:val="22"/>
          <w:szCs w:val="22"/>
        </w:rPr>
        <w:t>verbální pasivní nepřímé (spolužáci se nezastanou oběti atd.),</w:t>
      </w:r>
    </w:p>
    <w:p w:rsidR="00113BF3" w:rsidRPr="001C1F1D" w:rsidRDefault="00113BF3" w:rsidP="00113BF3">
      <w:pPr>
        <w:ind w:left="360" w:hanging="360"/>
        <w:jc w:val="both"/>
        <w:rPr>
          <w:rFonts w:ascii="Arial" w:hAnsi="Arial" w:cs="Arial"/>
          <w:sz w:val="22"/>
          <w:szCs w:val="22"/>
        </w:rPr>
      </w:pPr>
    </w:p>
    <w:p w:rsidR="00113BF3" w:rsidRPr="001C1F1D" w:rsidRDefault="00113BF3" w:rsidP="00113BF3">
      <w:pPr>
        <w:ind w:hanging="360"/>
        <w:jc w:val="both"/>
        <w:rPr>
          <w:rFonts w:ascii="Arial" w:hAnsi="Arial" w:cs="Arial"/>
          <w:sz w:val="22"/>
          <w:szCs w:val="22"/>
        </w:rPr>
      </w:pPr>
      <w:r w:rsidRPr="001C1F1D">
        <w:rPr>
          <w:rFonts w:ascii="Arial" w:hAnsi="Arial" w:cs="Arial"/>
          <w:sz w:val="22"/>
          <w:szCs w:val="22"/>
        </w:rPr>
        <w:t xml:space="preserve">      Útok jedince proti jedinci se řeší jako porušení školního řádu, vždy je informován zákonný zástupce žáka a podle závažnosti přizván k projednání do školy. O průběhu jednání se pořizuje záznam.</w:t>
      </w:r>
    </w:p>
    <w:p w:rsidR="00113BF3" w:rsidRPr="001C1F1D" w:rsidRDefault="00113BF3" w:rsidP="00113BF3">
      <w:pPr>
        <w:ind w:hanging="360"/>
        <w:jc w:val="both"/>
        <w:rPr>
          <w:rFonts w:ascii="Arial" w:hAnsi="Arial" w:cs="Arial"/>
          <w:sz w:val="22"/>
          <w:szCs w:val="22"/>
        </w:rPr>
      </w:pPr>
      <w:r w:rsidRPr="001C1F1D">
        <w:rPr>
          <w:rFonts w:ascii="Arial" w:hAnsi="Arial" w:cs="Arial"/>
          <w:sz w:val="22"/>
          <w:szCs w:val="22"/>
        </w:rPr>
        <w:t xml:space="preserve">      Opakovaný útok jedince proti jedinci a útok skupiny jedinců se považuje za šikanu a je </w:t>
      </w:r>
      <w:proofErr w:type="gramStart"/>
      <w:r w:rsidRPr="001C1F1D">
        <w:rPr>
          <w:rFonts w:ascii="Arial" w:hAnsi="Arial" w:cs="Arial"/>
          <w:sz w:val="22"/>
          <w:szCs w:val="22"/>
        </w:rPr>
        <w:t>řešen  jako</w:t>
      </w:r>
      <w:proofErr w:type="gramEnd"/>
      <w:r w:rsidRPr="001C1F1D">
        <w:rPr>
          <w:rFonts w:ascii="Arial" w:hAnsi="Arial" w:cs="Arial"/>
          <w:sz w:val="22"/>
          <w:szCs w:val="22"/>
        </w:rPr>
        <w:t xml:space="preserve"> šikana.</w:t>
      </w:r>
    </w:p>
    <w:p w:rsidR="00113BF3" w:rsidRPr="001C1F1D" w:rsidRDefault="00113BF3" w:rsidP="00113BF3">
      <w:pPr>
        <w:ind w:hanging="360"/>
        <w:jc w:val="both"/>
        <w:rPr>
          <w:rFonts w:ascii="Arial" w:hAnsi="Arial" w:cs="Arial"/>
          <w:sz w:val="22"/>
          <w:szCs w:val="22"/>
        </w:rPr>
      </w:pPr>
      <w:r w:rsidRPr="001C1F1D">
        <w:rPr>
          <w:rFonts w:ascii="Arial" w:hAnsi="Arial" w:cs="Arial"/>
          <w:sz w:val="22"/>
          <w:szCs w:val="22"/>
        </w:rPr>
        <w:t xml:space="preserve">      V případě takovýchto projevů chování postupuje škola dle daného školního programu proti šikanování.</w:t>
      </w:r>
    </w:p>
    <w:p w:rsidR="00113BF3" w:rsidRPr="005C0CAA" w:rsidRDefault="00113BF3" w:rsidP="00113BF3">
      <w:pPr>
        <w:ind w:left="360" w:hanging="360"/>
        <w:jc w:val="both"/>
        <w:rPr>
          <w:rFonts w:ascii="Arial" w:hAnsi="Arial" w:cs="Arial"/>
          <w:sz w:val="22"/>
          <w:szCs w:val="22"/>
          <w:u w:val="single"/>
        </w:rPr>
      </w:pPr>
      <w:r w:rsidRPr="003411C7">
        <w:rPr>
          <w:rFonts w:ascii="Arial" w:hAnsi="Arial" w:cs="Arial"/>
          <w:sz w:val="22"/>
          <w:szCs w:val="22"/>
        </w:rPr>
        <w:t>Strategie vyšetřování:</w:t>
      </w:r>
    </w:p>
    <w:p w:rsidR="00113BF3" w:rsidRPr="005C0CAA" w:rsidRDefault="00113BF3" w:rsidP="00F00788">
      <w:pPr>
        <w:numPr>
          <w:ilvl w:val="0"/>
          <w:numId w:val="11"/>
        </w:numPr>
        <w:jc w:val="both"/>
        <w:rPr>
          <w:rFonts w:ascii="Arial" w:hAnsi="Arial" w:cs="Arial"/>
          <w:sz w:val="22"/>
          <w:szCs w:val="22"/>
        </w:rPr>
      </w:pPr>
      <w:r>
        <w:rPr>
          <w:rFonts w:ascii="Arial" w:hAnsi="Arial" w:cs="Arial"/>
          <w:sz w:val="22"/>
          <w:szCs w:val="22"/>
        </w:rPr>
        <w:t xml:space="preserve">rozhovor s informátory </w:t>
      </w:r>
      <w:r w:rsidRPr="005C0CAA">
        <w:rPr>
          <w:rFonts w:ascii="Arial" w:hAnsi="Arial" w:cs="Arial"/>
          <w:sz w:val="22"/>
          <w:szCs w:val="22"/>
        </w:rPr>
        <w:t>a obětí,</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nalezení vhodných svědků a rozhovor s nimi,</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zajištění ochrany oběti,</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rozhovor s agresory, jejich vyjádření, případně konfrontace s nimi,</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seznámení rodičů s problémem, jejich vyjádření,</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postupné vyjádření všech pedagogů,</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vyjádření žáka (agresora),</w:t>
      </w:r>
    </w:p>
    <w:p w:rsidR="00113BF3" w:rsidRPr="005C0CAA" w:rsidRDefault="00113BF3" w:rsidP="00F00788">
      <w:pPr>
        <w:numPr>
          <w:ilvl w:val="0"/>
          <w:numId w:val="11"/>
        </w:numPr>
        <w:jc w:val="both"/>
        <w:rPr>
          <w:rFonts w:ascii="Arial" w:hAnsi="Arial" w:cs="Arial"/>
          <w:sz w:val="22"/>
          <w:szCs w:val="22"/>
        </w:rPr>
      </w:pPr>
      <w:r>
        <w:rPr>
          <w:rFonts w:ascii="Arial" w:hAnsi="Arial" w:cs="Arial"/>
          <w:sz w:val="22"/>
          <w:szCs w:val="22"/>
        </w:rPr>
        <w:t xml:space="preserve">rozhodování </w:t>
      </w:r>
      <w:r w:rsidRPr="005C0CAA">
        <w:rPr>
          <w:rFonts w:ascii="Arial" w:hAnsi="Arial" w:cs="Arial"/>
          <w:sz w:val="22"/>
          <w:szCs w:val="22"/>
        </w:rPr>
        <w:t>výchovné komise za zavřenými dveřmi,</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seznámení rodičů a žáka se závěrem komise,</w:t>
      </w:r>
    </w:p>
    <w:p w:rsidR="00113BF3" w:rsidRPr="005C0CAA" w:rsidRDefault="00113BF3" w:rsidP="00F00788">
      <w:pPr>
        <w:numPr>
          <w:ilvl w:val="0"/>
          <w:numId w:val="11"/>
        </w:numPr>
        <w:jc w:val="both"/>
        <w:rPr>
          <w:rFonts w:ascii="Arial" w:hAnsi="Arial" w:cs="Arial"/>
          <w:sz w:val="22"/>
          <w:szCs w:val="22"/>
        </w:rPr>
      </w:pPr>
      <w:r w:rsidRPr="005C0CAA">
        <w:rPr>
          <w:rFonts w:ascii="Arial" w:hAnsi="Arial" w:cs="Arial"/>
          <w:sz w:val="22"/>
          <w:szCs w:val="22"/>
        </w:rPr>
        <w:t xml:space="preserve">oznámení potrestání agresorů před celou třídou.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AA2982" w:rsidRDefault="00113BF3" w:rsidP="00113BF3">
      <w:pPr>
        <w:jc w:val="center"/>
        <w:rPr>
          <w:rFonts w:ascii="Arial" w:hAnsi="Arial" w:cs="Arial"/>
          <w:b/>
          <w:color w:val="0000FF"/>
          <w:sz w:val="22"/>
          <w:szCs w:val="22"/>
        </w:rPr>
      </w:pPr>
      <w:r w:rsidRPr="00AA2982">
        <w:rPr>
          <w:rFonts w:ascii="Arial" w:hAnsi="Arial" w:cs="Arial"/>
          <w:b/>
          <w:color w:val="0000FF"/>
          <w:sz w:val="22"/>
          <w:szCs w:val="22"/>
        </w:rPr>
        <w:t>IV.</w:t>
      </w:r>
    </w:p>
    <w:p w:rsidR="00113BF3" w:rsidRPr="00AA2982" w:rsidRDefault="00113BF3" w:rsidP="00113BF3">
      <w:pPr>
        <w:ind w:left="360" w:hanging="360"/>
        <w:jc w:val="both"/>
        <w:rPr>
          <w:rFonts w:ascii="Arial" w:hAnsi="Arial" w:cs="Arial"/>
          <w:b/>
          <w:color w:val="0000FF"/>
          <w:sz w:val="22"/>
          <w:szCs w:val="22"/>
        </w:rPr>
      </w:pPr>
    </w:p>
    <w:p w:rsidR="00113BF3" w:rsidRPr="00AA2982" w:rsidRDefault="00113BF3" w:rsidP="00113BF3">
      <w:pPr>
        <w:ind w:left="360" w:hanging="360"/>
        <w:jc w:val="center"/>
        <w:rPr>
          <w:rFonts w:ascii="Arial" w:hAnsi="Arial" w:cs="Arial"/>
          <w:b/>
          <w:color w:val="0000FF"/>
          <w:sz w:val="22"/>
          <w:szCs w:val="22"/>
        </w:rPr>
      </w:pPr>
      <w:r w:rsidRPr="00AA2982">
        <w:rPr>
          <w:rFonts w:ascii="Arial" w:hAnsi="Arial" w:cs="Arial"/>
          <w:b/>
          <w:color w:val="0000FF"/>
          <w:sz w:val="22"/>
          <w:szCs w:val="22"/>
        </w:rPr>
        <w:t>Podmínky zacházení se školním majetkem, učebnicemi a školními potřebami</w:t>
      </w:r>
    </w:p>
    <w:p w:rsidR="00113BF3" w:rsidRPr="005C0CAA" w:rsidRDefault="00113BF3" w:rsidP="00113BF3">
      <w:pPr>
        <w:jc w:val="both"/>
        <w:rPr>
          <w:rFonts w:ascii="Arial" w:hAnsi="Arial" w:cs="Arial"/>
          <w:b/>
          <w:sz w:val="22"/>
          <w:szCs w:val="22"/>
        </w:rPr>
      </w:pPr>
    </w:p>
    <w:p w:rsidR="00113BF3" w:rsidRPr="005C0CAA" w:rsidRDefault="00113BF3" w:rsidP="00F00788">
      <w:pPr>
        <w:numPr>
          <w:ilvl w:val="0"/>
          <w:numId w:val="12"/>
        </w:numPr>
        <w:ind w:left="360"/>
        <w:jc w:val="both"/>
        <w:rPr>
          <w:rFonts w:ascii="Arial" w:hAnsi="Arial" w:cs="Arial"/>
          <w:sz w:val="22"/>
          <w:szCs w:val="22"/>
        </w:rPr>
      </w:pPr>
      <w:r w:rsidRPr="005C0CAA">
        <w:rPr>
          <w:rFonts w:ascii="Arial" w:hAnsi="Arial" w:cs="Arial"/>
          <w:sz w:val="22"/>
          <w:szCs w:val="22"/>
        </w:rPr>
        <w:t>Žáci jsou povinni pečovat o zapůjčené učebnice a případně další zapůjčený majetek školy, ochraňovat jej před ztrátou, poškozením a zašpiněním. Žáci o</w:t>
      </w:r>
      <w:r>
        <w:rPr>
          <w:rFonts w:ascii="Arial" w:hAnsi="Arial" w:cs="Arial"/>
          <w:sz w:val="22"/>
          <w:szCs w:val="22"/>
        </w:rPr>
        <w:t xml:space="preserve">d 2. ročníku </w:t>
      </w:r>
      <w:r w:rsidRPr="005C0CAA">
        <w:rPr>
          <w:rFonts w:ascii="Arial" w:hAnsi="Arial" w:cs="Arial"/>
          <w:sz w:val="22"/>
          <w:szCs w:val="22"/>
        </w:rPr>
        <w:t xml:space="preserve">vracejí </w:t>
      </w:r>
      <w:r>
        <w:rPr>
          <w:rFonts w:ascii="Arial" w:hAnsi="Arial" w:cs="Arial"/>
          <w:sz w:val="22"/>
          <w:szCs w:val="22"/>
        </w:rPr>
        <w:t xml:space="preserve">všechny zapůjčené </w:t>
      </w:r>
      <w:r w:rsidRPr="005C0CAA">
        <w:rPr>
          <w:rFonts w:ascii="Arial" w:hAnsi="Arial" w:cs="Arial"/>
          <w:sz w:val="22"/>
          <w:szCs w:val="22"/>
        </w:rPr>
        <w:t>učebnice nepoškozené.</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2"/>
        </w:numPr>
        <w:ind w:left="360"/>
        <w:jc w:val="both"/>
        <w:rPr>
          <w:rFonts w:ascii="Arial" w:hAnsi="Arial" w:cs="Arial"/>
          <w:sz w:val="22"/>
          <w:szCs w:val="22"/>
        </w:rPr>
      </w:pPr>
      <w:r w:rsidRPr="005C0CAA">
        <w:rPr>
          <w:rFonts w:ascii="Arial" w:hAnsi="Arial" w:cs="Arial"/>
          <w:sz w:val="22"/>
          <w:szCs w:val="22"/>
        </w:rPr>
        <w:t xml:space="preserve">Žák udržuje své školní pomůcky, místo, třídu i prostory školy v čistotě a pořádku, chrání majetek školy před poškozením. </w:t>
      </w:r>
    </w:p>
    <w:p w:rsidR="00113BF3" w:rsidRPr="005C0CAA" w:rsidRDefault="00113BF3" w:rsidP="00F00788">
      <w:pPr>
        <w:numPr>
          <w:ilvl w:val="0"/>
          <w:numId w:val="12"/>
        </w:numPr>
        <w:ind w:left="360"/>
        <w:jc w:val="both"/>
        <w:rPr>
          <w:rFonts w:ascii="Arial" w:hAnsi="Arial" w:cs="Arial"/>
          <w:sz w:val="22"/>
          <w:szCs w:val="22"/>
        </w:rPr>
      </w:pPr>
      <w:r w:rsidRPr="005C0CAA">
        <w:rPr>
          <w:rFonts w:ascii="Arial" w:hAnsi="Arial" w:cs="Arial"/>
          <w:sz w:val="22"/>
          <w:szCs w:val="22"/>
        </w:rPr>
        <w:t>Poškodí-li žák svévolně školní majetek, zákonný zástupce se po dohodě se školou podílí na nápravě poškozené věci. Při závažnější škodě je událost hlášena Policii ČR.</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2"/>
        </w:numPr>
        <w:ind w:left="360"/>
        <w:jc w:val="both"/>
        <w:rPr>
          <w:rFonts w:ascii="Arial" w:hAnsi="Arial" w:cs="Arial"/>
          <w:sz w:val="22"/>
          <w:szCs w:val="22"/>
        </w:rPr>
      </w:pPr>
      <w:r w:rsidRPr="005C0CAA">
        <w:rPr>
          <w:rFonts w:ascii="Arial" w:hAnsi="Arial" w:cs="Arial"/>
          <w:sz w:val="22"/>
          <w:szCs w:val="22"/>
        </w:rPr>
        <w:t xml:space="preserve">Do školy nosí žáci pouze věci potřebné k výuce, cenné věci do školy nenosí. Hodinky, šperky, mobilní telefony apod. mají neustále </w:t>
      </w:r>
      <w:r>
        <w:rPr>
          <w:rFonts w:ascii="Arial" w:hAnsi="Arial" w:cs="Arial"/>
          <w:sz w:val="22"/>
          <w:szCs w:val="22"/>
        </w:rPr>
        <w:t xml:space="preserve">pod svou kontrolou </w:t>
      </w:r>
      <w:r w:rsidRPr="005C0CAA">
        <w:rPr>
          <w:rFonts w:ascii="Arial" w:hAnsi="Arial" w:cs="Arial"/>
          <w:sz w:val="22"/>
          <w:szCs w:val="22"/>
        </w:rPr>
        <w:t>u sebe, neodkládají je. Pouze z bezpečnostních důvodů zajistí vyučující jejich úschovu po dobu nezbytně nutnou.</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2"/>
        </w:numPr>
        <w:ind w:left="360"/>
        <w:jc w:val="both"/>
        <w:rPr>
          <w:rFonts w:ascii="Arial" w:hAnsi="Arial" w:cs="Arial"/>
          <w:sz w:val="22"/>
          <w:szCs w:val="22"/>
        </w:rPr>
      </w:pPr>
      <w:r w:rsidRPr="005C0CAA">
        <w:rPr>
          <w:rFonts w:ascii="Arial" w:hAnsi="Arial" w:cs="Arial"/>
          <w:sz w:val="22"/>
          <w:szCs w:val="22"/>
        </w:rPr>
        <w:t>Pokud žák zjistí ztrátu osobn</w:t>
      </w:r>
      <w:r>
        <w:rPr>
          <w:rFonts w:ascii="Arial" w:hAnsi="Arial" w:cs="Arial"/>
          <w:sz w:val="22"/>
          <w:szCs w:val="22"/>
        </w:rPr>
        <w:t xml:space="preserve">í věci, tuto skutečnost ohlásí </w:t>
      </w:r>
      <w:r w:rsidRPr="005C0CAA">
        <w:rPr>
          <w:rFonts w:ascii="Arial" w:hAnsi="Arial" w:cs="Arial"/>
          <w:sz w:val="22"/>
          <w:szCs w:val="22"/>
        </w:rPr>
        <w:t xml:space="preserve">vyučujícímu nebo učiteli, který koná </w:t>
      </w:r>
      <w:r>
        <w:rPr>
          <w:rFonts w:ascii="Arial" w:hAnsi="Arial" w:cs="Arial"/>
          <w:sz w:val="22"/>
          <w:szCs w:val="22"/>
        </w:rPr>
        <w:t>dohled</w:t>
      </w:r>
      <w:r w:rsidRPr="005C0CAA">
        <w:rPr>
          <w:rFonts w:ascii="Arial" w:hAnsi="Arial" w:cs="Arial"/>
          <w:sz w:val="22"/>
          <w:szCs w:val="22"/>
        </w:rPr>
        <w:t>, a také třídnímu učiteli.</w:t>
      </w: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b/>
          <w:color w:val="0000FF"/>
          <w:sz w:val="22"/>
          <w:szCs w:val="22"/>
        </w:rPr>
      </w:pPr>
    </w:p>
    <w:p w:rsidR="00113BF3" w:rsidRPr="00AA2982" w:rsidRDefault="00113BF3" w:rsidP="00113BF3">
      <w:pPr>
        <w:jc w:val="both"/>
        <w:rPr>
          <w:rFonts w:ascii="Arial" w:hAnsi="Arial" w:cs="Arial"/>
          <w:b/>
          <w:color w:val="0000FF"/>
          <w:sz w:val="22"/>
          <w:szCs w:val="22"/>
        </w:rPr>
      </w:pPr>
    </w:p>
    <w:p w:rsidR="00113BF3" w:rsidRPr="00AA2982" w:rsidRDefault="00113BF3" w:rsidP="00113BF3">
      <w:pPr>
        <w:ind w:left="360" w:hanging="360"/>
        <w:jc w:val="center"/>
        <w:rPr>
          <w:rFonts w:ascii="Arial" w:hAnsi="Arial" w:cs="Arial"/>
          <w:b/>
          <w:color w:val="0000FF"/>
          <w:sz w:val="22"/>
          <w:szCs w:val="22"/>
        </w:rPr>
      </w:pPr>
      <w:r w:rsidRPr="00AA2982">
        <w:rPr>
          <w:rFonts w:ascii="Arial" w:hAnsi="Arial" w:cs="Arial"/>
          <w:b/>
          <w:color w:val="0000FF"/>
          <w:sz w:val="22"/>
          <w:szCs w:val="22"/>
        </w:rPr>
        <w:t>V.</w:t>
      </w:r>
    </w:p>
    <w:p w:rsidR="00113BF3" w:rsidRPr="00AA2982" w:rsidRDefault="00113BF3" w:rsidP="00113BF3">
      <w:pPr>
        <w:ind w:left="360" w:hanging="360"/>
        <w:jc w:val="center"/>
        <w:rPr>
          <w:rFonts w:ascii="Arial" w:hAnsi="Arial" w:cs="Arial"/>
          <w:b/>
          <w:color w:val="0000FF"/>
          <w:sz w:val="22"/>
          <w:szCs w:val="22"/>
        </w:rPr>
      </w:pPr>
    </w:p>
    <w:p w:rsidR="00113BF3" w:rsidRPr="00AA2982" w:rsidRDefault="00113BF3" w:rsidP="00113BF3">
      <w:pPr>
        <w:ind w:left="360" w:hanging="360"/>
        <w:jc w:val="center"/>
        <w:rPr>
          <w:rFonts w:ascii="Arial" w:hAnsi="Arial" w:cs="Arial"/>
          <w:b/>
          <w:color w:val="0000FF"/>
          <w:sz w:val="22"/>
          <w:szCs w:val="22"/>
        </w:rPr>
      </w:pPr>
      <w:r w:rsidRPr="00AA2982">
        <w:rPr>
          <w:rFonts w:ascii="Arial" w:hAnsi="Arial" w:cs="Arial"/>
          <w:b/>
          <w:color w:val="0000FF"/>
          <w:sz w:val="22"/>
          <w:szCs w:val="22"/>
        </w:rPr>
        <w:t>Porušení školního řádu</w:t>
      </w:r>
    </w:p>
    <w:p w:rsidR="00113BF3" w:rsidRPr="00AA2982" w:rsidRDefault="00113BF3" w:rsidP="00113BF3">
      <w:pPr>
        <w:ind w:left="360" w:hanging="360"/>
        <w:jc w:val="center"/>
        <w:rPr>
          <w:rFonts w:ascii="Arial" w:hAnsi="Arial" w:cs="Arial"/>
          <w:b/>
          <w:color w:val="0000FF"/>
          <w:sz w:val="22"/>
          <w:szCs w:val="22"/>
        </w:rPr>
      </w:pPr>
    </w:p>
    <w:p w:rsidR="00113BF3" w:rsidRPr="00AA2982" w:rsidRDefault="00113BF3" w:rsidP="00113BF3">
      <w:pPr>
        <w:pStyle w:val="Nadpis1"/>
        <w:ind w:left="0" w:firstLine="0"/>
        <w:rPr>
          <w:rFonts w:ascii="Arial" w:hAnsi="Arial" w:cs="Arial"/>
          <w:color w:val="0000FF"/>
          <w:sz w:val="22"/>
          <w:szCs w:val="22"/>
        </w:rPr>
      </w:pPr>
      <w:r w:rsidRPr="00AA2982">
        <w:rPr>
          <w:rFonts w:ascii="Arial" w:hAnsi="Arial" w:cs="Arial"/>
          <w:color w:val="0000FF"/>
          <w:sz w:val="22"/>
          <w:szCs w:val="22"/>
        </w:rPr>
        <w:t>Závěrečná ustanovení</w:t>
      </w:r>
    </w:p>
    <w:p w:rsidR="00113BF3" w:rsidRPr="00DD34F8" w:rsidRDefault="00113BF3" w:rsidP="00113BF3">
      <w:pPr>
        <w:ind w:left="360" w:hanging="360"/>
        <w:jc w:val="both"/>
        <w:rPr>
          <w:rFonts w:ascii="Arial" w:hAnsi="Arial" w:cs="Arial"/>
          <w:sz w:val="22"/>
          <w:szCs w:val="22"/>
        </w:rPr>
      </w:pPr>
    </w:p>
    <w:p w:rsidR="00113BF3" w:rsidRPr="005C0CAA" w:rsidRDefault="00113BF3" w:rsidP="00F00788">
      <w:pPr>
        <w:numPr>
          <w:ilvl w:val="0"/>
          <w:numId w:val="13"/>
        </w:numPr>
        <w:ind w:left="360"/>
        <w:jc w:val="both"/>
        <w:rPr>
          <w:rFonts w:ascii="Arial" w:hAnsi="Arial" w:cs="Arial"/>
          <w:sz w:val="22"/>
          <w:szCs w:val="22"/>
        </w:rPr>
      </w:pPr>
      <w:r w:rsidRPr="00DD34F8">
        <w:rPr>
          <w:rFonts w:ascii="Arial" w:hAnsi="Arial" w:cs="Arial"/>
          <w:sz w:val="22"/>
          <w:szCs w:val="22"/>
        </w:rPr>
        <w:t>Při porušení povinností stanovených školním řádem lze podle</w:t>
      </w:r>
      <w:r w:rsidRPr="005C0CAA">
        <w:rPr>
          <w:rFonts w:ascii="Arial" w:hAnsi="Arial" w:cs="Arial"/>
          <w:sz w:val="22"/>
          <w:szCs w:val="22"/>
        </w:rPr>
        <w:t xml:space="preserve"> závažnosti tohoto porušení žákovi uložit: napomenutí třídního učitele, důtku třídního učitele, důtku ředitel</w:t>
      </w:r>
      <w:r>
        <w:rPr>
          <w:rFonts w:ascii="Arial" w:hAnsi="Arial" w:cs="Arial"/>
          <w:sz w:val="22"/>
          <w:szCs w:val="22"/>
        </w:rPr>
        <w:t>ky</w:t>
      </w:r>
      <w:r w:rsidRPr="005C0CAA">
        <w:rPr>
          <w:rFonts w:ascii="Arial" w:hAnsi="Arial" w:cs="Arial"/>
          <w:sz w:val="22"/>
          <w:szCs w:val="22"/>
        </w:rPr>
        <w:t xml:space="preserve"> školy,</w:t>
      </w:r>
      <w:r>
        <w:rPr>
          <w:rFonts w:ascii="Arial" w:hAnsi="Arial" w:cs="Arial"/>
          <w:sz w:val="22"/>
          <w:szCs w:val="22"/>
        </w:rPr>
        <w:br/>
      </w:r>
      <w:r w:rsidRPr="005C0CAA">
        <w:rPr>
          <w:rFonts w:ascii="Arial" w:hAnsi="Arial" w:cs="Arial"/>
          <w:sz w:val="22"/>
          <w:szCs w:val="22"/>
        </w:rPr>
        <w:t>2. a 3. stupeň z chování.</w:t>
      </w:r>
    </w:p>
    <w:p w:rsidR="00113BF3" w:rsidRPr="005C0CAA" w:rsidRDefault="00113BF3" w:rsidP="00113BF3">
      <w:pPr>
        <w:jc w:val="both"/>
        <w:rPr>
          <w:rFonts w:ascii="Arial" w:hAnsi="Arial" w:cs="Arial"/>
          <w:sz w:val="22"/>
          <w:szCs w:val="22"/>
        </w:rPr>
      </w:pPr>
    </w:p>
    <w:p w:rsidR="00113BF3"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Pro ukládání napomenutí, důtek a s</w:t>
      </w:r>
      <w:r>
        <w:rPr>
          <w:rFonts w:ascii="Arial" w:hAnsi="Arial" w:cs="Arial"/>
          <w:sz w:val="22"/>
          <w:szCs w:val="22"/>
        </w:rPr>
        <w:t>nížených stupňů</w:t>
      </w:r>
      <w:r w:rsidRPr="005C0CAA">
        <w:rPr>
          <w:rFonts w:ascii="Arial" w:hAnsi="Arial" w:cs="Arial"/>
          <w:sz w:val="22"/>
          <w:szCs w:val="22"/>
        </w:rPr>
        <w:t xml:space="preserve"> z chování jsou stanovena pravidla hodnocení žáků.</w:t>
      </w:r>
    </w:p>
    <w:p w:rsidR="00113BF3" w:rsidRDefault="00113BF3" w:rsidP="00113BF3">
      <w:pPr>
        <w:jc w:val="both"/>
        <w:rPr>
          <w:rFonts w:ascii="Arial" w:hAnsi="Arial" w:cs="Arial"/>
          <w:sz w:val="22"/>
          <w:szCs w:val="22"/>
        </w:rPr>
      </w:pPr>
    </w:p>
    <w:p w:rsidR="00113BF3" w:rsidRPr="005C0CAA"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 xml:space="preserve">Třídní učitel neprodleně oznámí ředitelce školy uložení důtky třídního učitele. Důtku ředitelky školy a snížený stupeň </w:t>
      </w:r>
      <w:r>
        <w:rPr>
          <w:rFonts w:ascii="Arial" w:hAnsi="Arial" w:cs="Arial"/>
          <w:sz w:val="22"/>
          <w:szCs w:val="22"/>
        </w:rPr>
        <w:t xml:space="preserve">hodnocení </w:t>
      </w:r>
      <w:r w:rsidRPr="005C0CAA">
        <w:rPr>
          <w:rFonts w:ascii="Arial" w:hAnsi="Arial" w:cs="Arial"/>
          <w:sz w:val="22"/>
          <w:szCs w:val="22"/>
        </w:rPr>
        <w:t xml:space="preserve">chování </w:t>
      </w:r>
      <w:r>
        <w:rPr>
          <w:rFonts w:ascii="Arial" w:hAnsi="Arial" w:cs="Arial"/>
          <w:sz w:val="22"/>
          <w:szCs w:val="22"/>
        </w:rPr>
        <w:t xml:space="preserve">se ukládá </w:t>
      </w:r>
      <w:r w:rsidRPr="005C0CAA">
        <w:rPr>
          <w:rFonts w:ascii="Arial" w:hAnsi="Arial" w:cs="Arial"/>
          <w:sz w:val="22"/>
          <w:szCs w:val="22"/>
        </w:rPr>
        <w:t>po projednání na pedagogické radě.</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Třídní učitel neprodleně oznámí uložení napomenutí, důtky nebo snížené</w:t>
      </w:r>
      <w:r>
        <w:rPr>
          <w:rFonts w:ascii="Arial" w:hAnsi="Arial" w:cs="Arial"/>
          <w:sz w:val="22"/>
          <w:szCs w:val="22"/>
        </w:rPr>
        <w:t>ho stupně</w:t>
      </w:r>
      <w:r w:rsidRPr="005C0CAA">
        <w:rPr>
          <w:rFonts w:ascii="Arial" w:hAnsi="Arial" w:cs="Arial"/>
          <w:sz w:val="22"/>
          <w:szCs w:val="22"/>
        </w:rPr>
        <w:t xml:space="preserve"> </w:t>
      </w:r>
      <w:r>
        <w:rPr>
          <w:rFonts w:ascii="Arial" w:hAnsi="Arial" w:cs="Arial"/>
          <w:sz w:val="22"/>
          <w:szCs w:val="22"/>
        </w:rPr>
        <w:t xml:space="preserve">hodnocení </w:t>
      </w:r>
      <w:r w:rsidRPr="005C0CAA">
        <w:rPr>
          <w:rFonts w:ascii="Arial" w:hAnsi="Arial" w:cs="Arial"/>
          <w:sz w:val="22"/>
          <w:szCs w:val="22"/>
        </w:rPr>
        <w:t>chování a je</w:t>
      </w:r>
      <w:r>
        <w:rPr>
          <w:rFonts w:ascii="Arial" w:hAnsi="Arial" w:cs="Arial"/>
          <w:sz w:val="22"/>
          <w:szCs w:val="22"/>
        </w:rPr>
        <w:t xml:space="preserve">ho důvody žákovi a </w:t>
      </w:r>
      <w:r w:rsidRPr="005C0CAA">
        <w:rPr>
          <w:rFonts w:ascii="Arial" w:hAnsi="Arial" w:cs="Arial"/>
          <w:sz w:val="22"/>
          <w:szCs w:val="22"/>
        </w:rPr>
        <w:t>zákonnému zástupci.</w:t>
      </w:r>
    </w:p>
    <w:p w:rsidR="00113BF3" w:rsidRPr="005C0CAA" w:rsidRDefault="00113BF3" w:rsidP="00113BF3">
      <w:pPr>
        <w:jc w:val="both"/>
        <w:rPr>
          <w:rFonts w:ascii="Arial" w:hAnsi="Arial" w:cs="Arial"/>
          <w:sz w:val="22"/>
          <w:szCs w:val="22"/>
        </w:rPr>
      </w:pPr>
    </w:p>
    <w:p w:rsidR="00113BF3"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V případě šikany podle závažnosti výchovná komise navrhuje</w:t>
      </w:r>
      <w:r>
        <w:rPr>
          <w:rFonts w:ascii="Arial" w:hAnsi="Arial" w:cs="Arial"/>
          <w:sz w:val="22"/>
          <w:szCs w:val="22"/>
        </w:rPr>
        <w:t xml:space="preserve"> výchovná opatření, která jsou </w:t>
      </w:r>
      <w:r w:rsidRPr="005C0CAA">
        <w:rPr>
          <w:rFonts w:ascii="Arial" w:hAnsi="Arial" w:cs="Arial"/>
          <w:sz w:val="22"/>
          <w:szCs w:val="22"/>
        </w:rPr>
        <w:t>projednávána na pedagogické radě a do</w:t>
      </w:r>
      <w:r>
        <w:rPr>
          <w:rFonts w:ascii="Arial" w:hAnsi="Arial" w:cs="Arial"/>
          <w:sz w:val="22"/>
          <w:szCs w:val="22"/>
        </w:rPr>
        <w:t xml:space="preserve">poručí tato výchovná opatření: </w:t>
      </w:r>
      <w:r w:rsidRPr="005C0CAA">
        <w:rPr>
          <w:rFonts w:ascii="Arial" w:hAnsi="Arial" w:cs="Arial"/>
          <w:sz w:val="22"/>
          <w:szCs w:val="22"/>
        </w:rPr>
        <w:t>napomenutí třídního učitele, důtku třídního učitele, důtku ředitelk</w:t>
      </w:r>
      <w:r>
        <w:rPr>
          <w:rFonts w:ascii="Arial" w:hAnsi="Arial" w:cs="Arial"/>
          <w:sz w:val="22"/>
          <w:szCs w:val="22"/>
        </w:rPr>
        <w:t>y</w:t>
      </w:r>
      <w:r w:rsidRPr="005C0CAA">
        <w:rPr>
          <w:rFonts w:ascii="Arial" w:hAnsi="Arial" w:cs="Arial"/>
          <w:sz w:val="22"/>
          <w:szCs w:val="22"/>
        </w:rPr>
        <w:t xml:space="preserve"> školy, snížení </w:t>
      </w:r>
      <w:r>
        <w:rPr>
          <w:rFonts w:ascii="Arial" w:hAnsi="Arial" w:cs="Arial"/>
          <w:sz w:val="22"/>
          <w:szCs w:val="22"/>
        </w:rPr>
        <w:t xml:space="preserve">stupně hodnocení </w:t>
      </w:r>
      <w:r w:rsidRPr="005C0CAA">
        <w:rPr>
          <w:rFonts w:ascii="Arial" w:hAnsi="Arial" w:cs="Arial"/>
          <w:sz w:val="22"/>
          <w:szCs w:val="22"/>
        </w:rPr>
        <w:t>chování. K jednání výchovné komise je přizvána pracovnice Od</w:t>
      </w:r>
      <w:r>
        <w:rPr>
          <w:rFonts w:ascii="Arial" w:hAnsi="Arial" w:cs="Arial"/>
          <w:sz w:val="22"/>
          <w:szCs w:val="22"/>
        </w:rPr>
        <w:t>dělení</w:t>
      </w:r>
      <w:r w:rsidRPr="005C0CAA">
        <w:rPr>
          <w:rFonts w:ascii="Arial" w:hAnsi="Arial" w:cs="Arial"/>
          <w:sz w:val="22"/>
          <w:szCs w:val="22"/>
        </w:rPr>
        <w:t xml:space="preserve"> sociálně-právní ochrany dětí Magistrátu města Karviné. </w:t>
      </w:r>
    </w:p>
    <w:p w:rsidR="00113BF3" w:rsidRDefault="00113BF3" w:rsidP="00113BF3">
      <w:pPr>
        <w:jc w:val="both"/>
        <w:rPr>
          <w:rFonts w:ascii="Arial" w:hAnsi="Arial" w:cs="Arial"/>
          <w:sz w:val="22"/>
          <w:szCs w:val="22"/>
        </w:rPr>
      </w:pPr>
    </w:p>
    <w:p w:rsidR="00113BF3" w:rsidRPr="005C0CAA"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Hrubé slovní a úmyslné</w:t>
      </w:r>
      <w:r>
        <w:rPr>
          <w:rFonts w:ascii="Arial" w:hAnsi="Arial" w:cs="Arial"/>
          <w:sz w:val="22"/>
          <w:szCs w:val="22"/>
        </w:rPr>
        <w:t xml:space="preserve"> fyzické útoky žáka vůči žákům </w:t>
      </w:r>
      <w:r w:rsidRPr="005C0CAA">
        <w:rPr>
          <w:rFonts w:ascii="Arial" w:hAnsi="Arial" w:cs="Arial"/>
          <w:sz w:val="22"/>
          <w:szCs w:val="22"/>
        </w:rPr>
        <w:t>nebo pracovníkům školy se vždy považují za závažné porušení povinností stanovených tímto řádem.</w:t>
      </w:r>
    </w:p>
    <w:p w:rsidR="00113BF3" w:rsidRPr="005C0CAA" w:rsidRDefault="00113BF3" w:rsidP="00113BF3">
      <w:pPr>
        <w:jc w:val="both"/>
        <w:rPr>
          <w:rFonts w:ascii="Arial" w:hAnsi="Arial" w:cs="Arial"/>
          <w:sz w:val="22"/>
          <w:szCs w:val="22"/>
        </w:rPr>
      </w:pPr>
    </w:p>
    <w:p w:rsidR="00113BF3" w:rsidRPr="005C0CAA" w:rsidRDefault="00113BF3" w:rsidP="00F00788">
      <w:pPr>
        <w:numPr>
          <w:ilvl w:val="0"/>
          <w:numId w:val="13"/>
        </w:numPr>
        <w:ind w:left="360"/>
        <w:jc w:val="both"/>
        <w:rPr>
          <w:rFonts w:ascii="Arial" w:hAnsi="Arial" w:cs="Arial"/>
          <w:sz w:val="22"/>
          <w:szCs w:val="22"/>
        </w:rPr>
      </w:pPr>
      <w:r w:rsidRPr="005C0CAA">
        <w:rPr>
          <w:rFonts w:ascii="Arial" w:hAnsi="Arial" w:cs="Arial"/>
          <w:sz w:val="22"/>
          <w:szCs w:val="22"/>
        </w:rPr>
        <w:t xml:space="preserve">Pokud se žák dostaví pod vlivem alkoholu nebo jiné </w:t>
      </w:r>
      <w:proofErr w:type="gramStart"/>
      <w:r w:rsidRPr="005C0CAA">
        <w:rPr>
          <w:rFonts w:ascii="Arial" w:hAnsi="Arial" w:cs="Arial"/>
          <w:sz w:val="22"/>
          <w:szCs w:val="22"/>
        </w:rPr>
        <w:t>drogy</w:t>
      </w:r>
      <w:r>
        <w:rPr>
          <w:rFonts w:ascii="Arial" w:hAnsi="Arial" w:cs="Arial"/>
          <w:color w:val="FF0000"/>
          <w:sz w:val="22"/>
          <w:szCs w:val="22"/>
        </w:rPr>
        <w:t xml:space="preserve"> </w:t>
      </w:r>
      <w:r w:rsidRPr="005C0CAA">
        <w:rPr>
          <w:rFonts w:ascii="Arial" w:hAnsi="Arial" w:cs="Arial"/>
          <w:sz w:val="22"/>
          <w:szCs w:val="22"/>
        </w:rPr>
        <w:t>a nebo pokud</w:t>
      </w:r>
      <w:proofErr w:type="gramEnd"/>
      <w:r w:rsidRPr="005C0CAA">
        <w:rPr>
          <w:rFonts w:ascii="Arial" w:hAnsi="Arial" w:cs="Arial"/>
          <w:sz w:val="22"/>
          <w:szCs w:val="22"/>
        </w:rPr>
        <w:t xml:space="preserve"> požije tyto látky v době vyučování, je k první pomoci přivolán lékař a o této skutečnosti jsou neprodleně informováni zákonní zástupci žáka. Tento čin je hodnocen jako závažné porušení šk</w:t>
      </w:r>
      <w:r>
        <w:rPr>
          <w:rFonts w:ascii="Arial" w:hAnsi="Arial" w:cs="Arial"/>
          <w:sz w:val="22"/>
          <w:szCs w:val="22"/>
        </w:rPr>
        <w:t>olního řádu</w:t>
      </w:r>
      <w:r w:rsidRPr="005C0CAA">
        <w:rPr>
          <w:rFonts w:ascii="Arial" w:hAnsi="Arial" w:cs="Arial"/>
          <w:sz w:val="22"/>
          <w:szCs w:val="22"/>
        </w:rPr>
        <w:t>.</w:t>
      </w:r>
    </w:p>
    <w:p w:rsidR="00113BF3" w:rsidRPr="005C0CAA" w:rsidRDefault="00113BF3" w:rsidP="00113BF3">
      <w:pPr>
        <w:jc w:val="both"/>
        <w:rPr>
          <w:rFonts w:ascii="Arial" w:hAnsi="Arial" w:cs="Arial"/>
          <w:sz w:val="22"/>
          <w:szCs w:val="22"/>
        </w:rPr>
      </w:pPr>
    </w:p>
    <w:p w:rsidR="00113BF3" w:rsidRPr="00B8332E" w:rsidRDefault="00113BF3" w:rsidP="00F00788">
      <w:pPr>
        <w:numPr>
          <w:ilvl w:val="0"/>
          <w:numId w:val="13"/>
        </w:numPr>
        <w:ind w:left="360"/>
        <w:jc w:val="both"/>
        <w:rPr>
          <w:rFonts w:ascii="Arial" w:hAnsi="Arial" w:cs="Arial"/>
          <w:b/>
          <w:sz w:val="22"/>
          <w:szCs w:val="22"/>
        </w:rPr>
      </w:pPr>
      <w:r w:rsidRPr="005C0CAA">
        <w:rPr>
          <w:rFonts w:ascii="Arial" w:hAnsi="Arial" w:cs="Arial"/>
          <w:sz w:val="22"/>
          <w:szCs w:val="22"/>
        </w:rPr>
        <w:t>Pokud je u žáka nalezena zbraň, droga nebo bylo zjištěno, že nabí</w:t>
      </w:r>
      <w:r>
        <w:rPr>
          <w:rFonts w:ascii="Arial" w:hAnsi="Arial" w:cs="Arial"/>
          <w:sz w:val="22"/>
          <w:szCs w:val="22"/>
        </w:rPr>
        <w:t>zel drogy jiným žákům, porušil závažně školní řád a</w:t>
      </w:r>
      <w:r w:rsidRPr="005C0CAA">
        <w:rPr>
          <w:rFonts w:ascii="Arial" w:hAnsi="Arial" w:cs="Arial"/>
          <w:sz w:val="22"/>
          <w:szCs w:val="22"/>
        </w:rPr>
        <w:t xml:space="preserve"> o jeho činu je ihned informována Policie ČR.</w:t>
      </w:r>
      <w:r w:rsidRPr="005C0CAA">
        <w:rPr>
          <w:rFonts w:ascii="Arial" w:hAnsi="Arial" w:cs="Arial"/>
          <w:b/>
          <w:sz w:val="22"/>
          <w:szCs w:val="22"/>
        </w:rPr>
        <w:t xml:space="preserve"> </w:t>
      </w:r>
    </w:p>
    <w:p w:rsidR="00113BF3" w:rsidRDefault="00113BF3" w:rsidP="00113BF3">
      <w:pPr>
        <w:jc w:val="both"/>
        <w:rPr>
          <w:rFonts w:ascii="Arial" w:hAnsi="Arial" w:cs="Arial"/>
          <w:b/>
          <w:sz w:val="22"/>
          <w:szCs w:val="22"/>
        </w:rPr>
      </w:pPr>
    </w:p>
    <w:p w:rsidR="00113BF3" w:rsidRDefault="00113BF3" w:rsidP="00113BF3">
      <w:pPr>
        <w:jc w:val="both"/>
        <w:rPr>
          <w:rFonts w:ascii="Arial" w:hAnsi="Arial" w:cs="Arial"/>
          <w:b/>
          <w:sz w:val="22"/>
          <w:szCs w:val="22"/>
        </w:rPr>
      </w:pPr>
    </w:p>
    <w:p w:rsidR="00C25EE4" w:rsidRDefault="00C25EE4" w:rsidP="00113BF3">
      <w:pPr>
        <w:jc w:val="both"/>
        <w:rPr>
          <w:rFonts w:ascii="Arial" w:hAnsi="Arial" w:cs="Arial"/>
          <w:b/>
          <w:sz w:val="22"/>
          <w:szCs w:val="22"/>
        </w:rPr>
      </w:pPr>
    </w:p>
    <w:p w:rsidR="00C25EE4" w:rsidRDefault="00C25EE4" w:rsidP="00113BF3">
      <w:pPr>
        <w:jc w:val="both"/>
        <w:rPr>
          <w:rFonts w:ascii="Arial" w:hAnsi="Arial" w:cs="Arial"/>
          <w:b/>
          <w:sz w:val="22"/>
          <w:szCs w:val="22"/>
        </w:rPr>
      </w:pPr>
    </w:p>
    <w:p w:rsidR="00113BF3" w:rsidRPr="00AA2982" w:rsidRDefault="00113BF3" w:rsidP="00113BF3">
      <w:pPr>
        <w:ind w:left="360" w:hanging="360"/>
        <w:jc w:val="center"/>
        <w:rPr>
          <w:rFonts w:ascii="Arial" w:hAnsi="Arial" w:cs="Arial"/>
          <w:b/>
          <w:color w:val="0000FF"/>
          <w:sz w:val="22"/>
          <w:szCs w:val="22"/>
        </w:rPr>
      </w:pPr>
      <w:r w:rsidRPr="00AA2982">
        <w:rPr>
          <w:rFonts w:ascii="Arial" w:hAnsi="Arial" w:cs="Arial"/>
          <w:b/>
          <w:color w:val="0000FF"/>
          <w:sz w:val="22"/>
          <w:szCs w:val="22"/>
        </w:rPr>
        <w:t>VI.</w:t>
      </w:r>
    </w:p>
    <w:p w:rsidR="00113BF3" w:rsidRPr="00AA2982" w:rsidRDefault="00113BF3" w:rsidP="00113BF3">
      <w:pPr>
        <w:pStyle w:val="Nadpis5"/>
        <w:jc w:val="center"/>
        <w:rPr>
          <w:rFonts w:ascii="Arial" w:hAnsi="Arial" w:cs="Arial"/>
          <w:color w:val="0000FF"/>
          <w:sz w:val="22"/>
          <w:szCs w:val="22"/>
        </w:rPr>
      </w:pPr>
      <w:r w:rsidRPr="00AA2982">
        <w:rPr>
          <w:rFonts w:ascii="Arial" w:hAnsi="Arial" w:cs="Arial"/>
          <w:color w:val="0000FF"/>
          <w:sz w:val="22"/>
          <w:szCs w:val="22"/>
        </w:rPr>
        <w:t>Závěrečná ustanovení</w:t>
      </w:r>
    </w:p>
    <w:p w:rsidR="00113BF3" w:rsidRPr="005C0CAA" w:rsidRDefault="00113BF3" w:rsidP="00113BF3">
      <w:pPr>
        <w:ind w:left="360" w:hanging="360"/>
        <w:jc w:val="both"/>
        <w:rPr>
          <w:rFonts w:ascii="Arial" w:hAnsi="Arial" w:cs="Arial"/>
          <w:b/>
          <w:sz w:val="22"/>
          <w:szCs w:val="22"/>
        </w:rPr>
      </w:pPr>
    </w:p>
    <w:p w:rsidR="00113BF3" w:rsidRPr="005C0CAA" w:rsidRDefault="00113BF3" w:rsidP="00113BF3">
      <w:pPr>
        <w:ind w:left="360" w:hanging="360"/>
        <w:jc w:val="both"/>
        <w:rPr>
          <w:rFonts w:ascii="Arial" w:hAnsi="Arial" w:cs="Arial"/>
          <w:b/>
          <w:sz w:val="22"/>
          <w:szCs w:val="22"/>
        </w:rPr>
      </w:pPr>
    </w:p>
    <w:p w:rsidR="00113BF3" w:rsidRPr="005C0CAA" w:rsidRDefault="00113BF3" w:rsidP="00F00788">
      <w:pPr>
        <w:numPr>
          <w:ilvl w:val="0"/>
          <w:numId w:val="14"/>
        </w:numPr>
        <w:ind w:left="360"/>
        <w:jc w:val="both"/>
        <w:rPr>
          <w:rFonts w:ascii="Arial" w:hAnsi="Arial" w:cs="Arial"/>
          <w:sz w:val="22"/>
          <w:szCs w:val="22"/>
        </w:rPr>
      </w:pPr>
      <w:r w:rsidRPr="005C0CAA">
        <w:rPr>
          <w:rFonts w:ascii="Arial" w:hAnsi="Arial" w:cs="Arial"/>
          <w:sz w:val="22"/>
          <w:szCs w:val="22"/>
        </w:rPr>
        <w:t>Podle § 30 zákona č. 561/2004 Sb., o předškolním, základním, středním, vyšší</w:t>
      </w:r>
      <w:r>
        <w:rPr>
          <w:rFonts w:ascii="Arial" w:hAnsi="Arial" w:cs="Arial"/>
          <w:sz w:val="22"/>
          <w:szCs w:val="22"/>
        </w:rPr>
        <w:t xml:space="preserve">m odborném a jiném vzdělávání, </w:t>
      </w:r>
      <w:r w:rsidRPr="005C0CAA">
        <w:rPr>
          <w:rFonts w:ascii="Arial" w:hAnsi="Arial" w:cs="Arial"/>
          <w:sz w:val="22"/>
          <w:szCs w:val="22"/>
        </w:rPr>
        <w:t>zveřejňuje ředitelka školy tento řád následujícím způsobem: vyvěšením v každé třídě, na informační tab</w:t>
      </w:r>
      <w:r>
        <w:rPr>
          <w:rFonts w:ascii="Arial" w:hAnsi="Arial" w:cs="Arial"/>
          <w:sz w:val="22"/>
          <w:szCs w:val="22"/>
        </w:rPr>
        <w:t xml:space="preserve">uli u vchodu školy, ve sborovně, </w:t>
      </w:r>
      <w:r w:rsidRPr="005C0CAA">
        <w:rPr>
          <w:rFonts w:ascii="Arial" w:hAnsi="Arial" w:cs="Arial"/>
          <w:sz w:val="22"/>
          <w:szCs w:val="22"/>
        </w:rPr>
        <w:t>školní družině</w:t>
      </w:r>
      <w:r>
        <w:rPr>
          <w:rFonts w:ascii="Arial" w:hAnsi="Arial" w:cs="Arial"/>
          <w:sz w:val="22"/>
          <w:szCs w:val="22"/>
        </w:rPr>
        <w:t xml:space="preserve"> a školním klubu</w:t>
      </w:r>
      <w:r w:rsidRPr="005C0CAA">
        <w:rPr>
          <w:rFonts w:ascii="Arial" w:hAnsi="Arial" w:cs="Arial"/>
          <w:sz w:val="22"/>
          <w:szCs w:val="22"/>
        </w:rPr>
        <w:t>.</w:t>
      </w:r>
    </w:p>
    <w:p w:rsidR="00113BF3" w:rsidRDefault="00113BF3" w:rsidP="00F00788">
      <w:pPr>
        <w:numPr>
          <w:ilvl w:val="0"/>
          <w:numId w:val="14"/>
        </w:numPr>
        <w:ind w:left="360"/>
        <w:jc w:val="both"/>
        <w:rPr>
          <w:rFonts w:ascii="Arial" w:hAnsi="Arial" w:cs="Arial"/>
          <w:sz w:val="22"/>
          <w:szCs w:val="22"/>
        </w:rPr>
      </w:pPr>
      <w:r>
        <w:rPr>
          <w:rFonts w:ascii="Arial" w:hAnsi="Arial" w:cs="Arial"/>
          <w:sz w:val="22"/>
          <w:szCs w:val="22"/>
        </w:rPr>
        <w:t xml:space="preserve">Školní řád </w:t>
      </w:r>
      <w:r w:rsidRPr="005C0CAA">
        <w:rPr>
          <w:rFonts w:ascii="Arial" w:hAnsi="Arial" w:cs="Arial"/>
          <w:sz w:val="22"/>
          <w:szCs w:val="22"/>
        </w:rPr>
        <w:t>byl projednán na p</w:t>
      </w:r>
      <w:r>
        <w:rPr>
          <w:rFonts w:ascii="Arial" w:hAnsi="Arial" w:cs="Arial"/>
          <w:sz w:val="22"/>
          <w:szCs w:val="22"/>
        </w:rPr>
        <w:t>rovozní</w:t>
      </w:r>
      <w:r w:rsidRPr="005C0CAA">
        <w:rPr>
          <w:rFonts w:ascii="Arial" w:hAnsi="Arial" w:cs="Arial"/>
          <w:sz w:val="22"/>
          <w:szCs w:val="22"/>
        </w:rPr>
        <w:t xml:space="preserve"> poradě</w:t>
      </w:r>
      <w:r>
        <w:rPr>
          <w:rFonts w:ascii="Arial" w:hAnsi="Arial" w:cs="Arial"/>
          <w:sz w:val="22"/>
          <w:szCs w:val="22"/>
        </w:rPr>
        <w:t xml:space="preserve"> zaměstnanců školy</w:t>
      </w:r>
      <w:r w:rsidRPr="005C0CAA">
        <w:rPr>
          <w:rFonts w:ascii="Arial" w:hAnsi="Arial" w:cs="Arial"/>
          <w:sz w:val="22"/>
          <w:szCs w:val="22"/>
        </w:rPr>
        <w:t xml:space="preserve"> dne </w:t>
      </w:r>
      <w:r>
        <w:rPr>
          <w:rFonts w:ascii="Arial" w:hAnsi="Arial" w:cs="Arial"/>
          <w:sz w:val="22"/>
          <w:szCs w:val="22"/>
        </w:rPr>
        <w:t>27. 8. 2013.</w:t>
      </w:r>
    </w:p>
    <w:p w:rsidR="00113BF3" w:rsidRDefault="00113BF3" w:rsidP="00F00788">
      <w:pPr>
        <w:numPr>
          <w:ilvl w:val="0"/>
          <w:numId w:val="14"/>
        </w:numPr>
        <w:ind w:left="360"/>
        <w:jc w:val="both"/>
        <w:rPr>
          <w:rFonts w:ascii="Arial" w:hAnsi="Arial" w:cs="Arial"/>
          <w:sz w:val="22"/>
          <w:szCs w:val="22"/>
        </w:rPr>
      </w:pPr>
      <w:r>
        <w:rPr>
          <w:rFonts w:ascii="Arial" w:hAnsi="Arial" w:cs="Arial"/>
          <w:sz w:val="22"/>
          <w:szCs w:val="22"/>
        </w:rPr>
        <w:t>Školní řád byl schválen školskou radou dne 2. 9. 2013.</w:t>
      </w:r>
    </w:p>
    <w:p w:rsidR="00113BF3" w:rsidRPr="005C0CAA" w:rsidRDefault="00113BF3" w:rsidP="00F00788">
      <w:pPr>
        <w:numPr>
          <w:ilvl w:val="0"/>
          <w:numId w:val="14"/>
        </w:numPr>
        <w:ind w:left="360"/>
        <w:jc w:val="both"/>
        <w:rPr>
          <w:rFonts w:ascii="Arial" w:hAnsi="Arial" w:cs="Arial"/>
          <w:sz w:val="22"/>
          <w:szCs w:val="22"/>
        </w:rPr>
      </w:pPr>
      <w:r w:rsidRPr="005C0CAA">
        <w:rPr>
          <w:rFonts w:ascii="Arial" w:hAnsi="Arial" w:cs="Arial"/>
          <w:sz w:val="22"/>
          <w:szCs w:val="22"/>
        </w:rPr>
        <w:t xml:space="preserve">Žáci školy budou seznámeni třídními učiteli s tímto řádem </w:t>
      </w:r>
      <w:r>
        <w:rPr>
          <w:rFonts w:ascii="Arial" w:hAnsi="Arial" w:cs="Arial"/>
          <w:sz w:val="22"/>
          <w:szCs w:val="22"/>
        </w:rPr>
        <w:t>první den daného školního roku.</w:t>
      </w:r>
    </w:p>
    <w:p w:rsidR="00113BF3" w:rsidRDefault="00113BF3" w:rsidP="00F00788">
      <w:pPr>
        <w:numPr>
          <w:ilvl w:val="0"/>
          <w:numId w:val="14"/>
        </w:numPr>
        <w:ind w:left="360"/>
        <w:jc w:val="both"/>
        <w:rPr>
          <w:rFonts w:ascii="Arial" w:hAnsi="Arial" w:cs="Arial"/>
          <w:sz w:val="22"/>
          <w:szCs w:val="22"/>
        </w:rPr>
      </w:pPr>
      <w:r w:rsidRPr="005C0CAA">
        <w:rPr>
          <w:rFonts w:ascii="Arial" w:hAnsi="Arial" w:cs="Arial"/>
          <w:sz w:val="22"/>
          <w:szCs w:val="22"/>
        </w:rPr>
        <w:t xml:space="preserve">Rodiče a zákonní zástupci budou informováni o vydání a obsahu </w:t>
      </w:r>
      <w:r>
        <w:rPr>
          <w:rFonts w:ascii="Arial" w:hAnsi="Arial" w:cs="Arial"/>
          <w:sz w:val="22"/>
          <w:szCs w:val="22"/>
        </w:rPr>
        <w:t xml:space="preserve">školního řádu </w:t>
      </w:r>
      <w:r w:rsidRPr="005C0CAA">
        <w:rPr>
          <w:rFonts w:ascii="Arial" w:hAnsi="Arial" w:cs="Arial"/>
          <w:sz w:val="22"/>
          <w:szCs w:val="22"/>
        </w:rPr>
        <w:t>na</w:t>
      </w:r>
      <w:r>
        <w:rPr>
          <w:rFonts w:ascii="Arial" w:hAnsi="Arial" w:cs="Arial"/>
          <w:sz w:val="22"/>
          <w:szCs w:val="22"/>
        </w:rPr>
        <w:t xml:space="preserve"> první třídní schůzce v měsíci září. </w:t>
      </w:r>
      <w:r w:rsidRPr="005C0CAA">
        <w:rPr>
          <w:rFonts w:ascii="Arial" w:hAnsi="Arial" w:cs="Arial"/>
          <w:sz w:val="22"/>
          <w:szCs w:val="22"/>
        </w:rPr>
        <w:t>V případě nepřítomnosti rodičů na třídní schůzce bud</w:t>
      </w:r>
      <w:r>
        <w:rPr>
          <w:rFonts w:ascii="Arial" w:hAnsi="Arial" w:cs="Arial"/>
          <w:sz w:val="22"/>
          <w:szCs w:val="22"/>
        </w:rPr>
        <w:t>ou vyzváni k návštěvě školy za účelem seznámení se s tímto dokumentem.</w:t>
      </w:r>
      <w:r w:rsidRPr="005C0CAA">
        <w:rPr>
          <w:rFonts w:ascii="Arial" w:hAnsi="Arial" w:cs="Arial"/>
          <w:sz w:val="22"/>
          <w:szCs w:val="22"/>
        </w:rPr>
        <w:t xml:space="preserve"> </w:t>
      </w:r>
    </w:p>
    <w:p w:rsidR="00113BF3" w:rsidRPr="005C0CAA" w:rsidRDefault="00113BF3" w:rsidP="00F00788">
      <w:pPr>
        <w:numPr>
          <w:ilvl w:val="0"/>
          <w:numId w:val="14"/>
        </w:numPr>
        <w:ind w:left="360"/>
        <w:jc w:val="both"/>
        <w:rPr>
          <w:rFonts w:ascii="Arial" w:hAnsi="Arial" w:cs="Arial"/>
          <w:sz w:val="22"/>
          <w:szCs w:val="22"/>
        </w:rPr>
      </w:pPr>
      <w:r w:rsidRPr="005C0CAA">
        <w:rPr>
          <w:rFonts w:ascii="Arial" w:hAnsi="Arial" w:cs="Arial"/>
          <w:sz w:val="22"/>
          <w:szCs w:val="22"/>
        </w:rPr>
        <w:t xml:space="preserve">Seznámení se školním řádem potvrdí svým podpisem.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AA2982" w:rsidRDefault="00113BF3" w:rsidP="00113BF3">
      <w:pPr>
        <w:ind w:left="4248"/>
        <w:jc w:val="both"/>
        <w:rPr>
          <w:rFonts w:ascii="Arial" w:hAnsi="Arial" w:cs="Arial"/>
          <w:b/>
          <w:color w:val="0000FF"/>
          <w:sz w:val="22"/>
          <w:szCs w:val="22"/>
        </w:rPr>
      </w:pPr>
      <w:r w:rsidRPr="00AA2982">
        <w:rPr>
          <w:rFonts w:ascii="Arial" w:hAnsi="Arial" w:cs="Arial"/>
          <w:b/>
          <w:color w:val="0000FF"/>
          <w:sz w:val="22"/>
          <w:szCs w:val="22"/>
        </w:rPr>
        <w:t>VII.</w:t>
      </w:r>
    </w:p>
    <w:p w:rsidR="00113BF3" w:rsidRPr="00AA2982" w:rsidRDefault="00113BF3" w:rsidP="00113BF3">
      <w:pPr>
        <w:jc w:val="center"/>
        <w:rPr>
          <w:rFonts w:ascii="Arial" w:hAnsi="Arial" w:cs="Arial"/>
          <w:b/>
          <w:color w:val="0000FF"/>
          <w:sz w:val="22"/>
          <w:szCs w:val="22"/>
        </w:rPr>
      </w:pPr>
      <w:r w:rsidRPr="00AA2982">
        <w:rPr>
          <w:rFonts w:ascii="Arial" w:hAnsi="Arial" w:cs="Arial"/>
          <w:b/>
          <w:color w:val="0000FF"/>
          <w:sz w:val="22"/>
          <w:szCs w:val="22"/>
        </w:rPr>
        <w:t>Účinnost</w:t>
      </w:r>
    </w:p>
    <w:p w:rsidR="00113BF3" w:rsidRDefault="00113BF3" w:rsidP="00113BF3">
      <w:pPr>
        <w:jc w:val="center"/>
        <w:rPr>
          <w:rFonts w:ascii="Arial" w:hAnsi="Arial" w:cs="Arial"/>
          <w:b/>
          <w:sz w:val="22"/>
          <w:szCs w:val="22"/>
        </w:rPr>
      </w:pPr>
    </w:p>
    <w:p w:rsidR="00113BF3" w:rsidRDefault="00113BF3" w:rsidP="00113BF3"/>
    <w:p w:rsidR="00113BF3" w:rsidRDefault="00113BF3" w:rsidP="00113BF3">
      <w:r>
        <w:t>Tento školní řád nabývá účinnosti dnem 2. září 2013</w:t>
      </w:r>
    </w:p>
    <w:p w:rsidR="00113BF3" w:rsidRDefault="00113BF3" w:rsidP="00113BF3"/>
    <w:p w:rsidR="00113BF3" w:rsidRDefault="00113BF3" w:rsidP="00113BF3"/>
    <w:p w:rsidR="00113BF3" w:rsidRDefault="00113BF3" w:rsidP="00113BF3"/>
    <w:p w:rsidR="00113BF3" w:rsidRDefault="00113BF3" w:rsidP="00113BF3">
      <w:r>
        <w:t>V Karviné dne 2. 9. 2013</w:t>
      </w:r>
      <w:r>
        <w:tab/>
      </w:r>
      <w:r>
        <w:tab/>
      </w:r>
      <w:r>
        <w:tab/>
      </w:r>
      <w:r>
        <w:tab/>
      </w:r>
      <w:r>
        <w:tab/>
        <w:t>Mgr. Marie Filipcová</w:t>
      </w:r>
    </w:p>
    <w:p w:rsidR="00113BF3" w:rsidRDefault="00113BF3" w:rsidP="00113BF3">
      <w:r>
        <w:tab/>
      </w:r>
      <w:r>
        <w:tab/>
      </w:r>
      <w:r>
        <w:tab/>
      </w:r>
      <w:r>
        <w:tab/>
      </w:r>
      <w:r>
        <w:tab/>
      </w:r>
      <w:r>
        <w:tab/>
      </w:r>
      <w:r>
        <w:tab/>
      </w:r>
      <w:r>
        <w:tab/>
        <w:t xml:space="preserve">     ředitelka školy</w:t>
      </w:r>
    </w:p>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113BF3" w:rsidRDefault="00113BF3"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C25EE4" w:rsidRDefault="00C25EE4" w:rsidP="00113BF3"/>
    <w:p w:rsidR="00113BF3" w:rsidRDefault="00113BF3" w:rsidP="00113BF3"/>
    <w:p w:rsidR="00113BF3" w:rsidRPr="002213D2" w:rsidRDefault="00113BF3" w:rsidP="00113BF3"/>
    <w:p w:rsidR="00113BF3" w:rsidRPr="009820E5" w:rsidRDefault="00113BF3" w:rsidP="00113BF3">
      <w:pPr>
        <w:pStyle w:val="Nadpis3"/>
        <w:rPr>
          <w:sz w:val="22"/>
          <w:szCs w:val="22"/>
        </w:rPr>
      </w:pPr>
      <w:r>
        <w:t>P</w:t>
      </w:r>
      <w:r w:rsidRPr="005C0CAA">
        <w:t xml:space="preserve">říloha Školního řádu č. </w:t>
      </w:r>
      <w:r>
        <w:t>1 - vzor „</w:t>
      </w:r>
      <w:r w:rsidRPr="005C0CAA">
        <w:t>Seznámení se Školním řádem“</w:t>
      </w:r>
    </w:p>
    <w:p w:rsidR="00113BF3" w:rsidRPr="005C0CAA" w:rsidRDefault="00113BF3" w:rsidP="00113BF3">
      <w:pPr>
        <w:jc w:val="both"/>
        <w:rPr>
          <w:rFonts w:ascii="Arial" w:hAnsi="Arial" w:cs="Arial"/>
          <w:sz w:val="22"/>
          <w:szCs w:val="22"/>
        </w:rPr>
      </w:pPr>
    </w:p>
    <w:p w:rsidR="00113BF3" w:rsidRPr="002D4E3C" w:rsidRDefault="00113BF3" w:rsidP="00113BF3">
      <w:pPr>
        <w:jc w:val="both"/>
        <w:rPr>
          <w:rFonts w:ascii="Arial" w:hAnsi="Arial" w:cs="Arial"/>
          <w:sz w:val="22"/>
          <w:szCs w:val="22"/>
        </w:rPr>
      </w:pPr>
      <w:r w:rsidRPr="002D4E3C">
        <w:rPr>
          <w:rFonts w:ascii="Arial" w:hAnsi="Arial" w:cs="Arial"/>
          <w:sz w:val="22"/>
          <w:szCs w:val="22"/>
        </w:rPr>
        <w:t>Na třídní schůz</w:t>
      </w:r>
      <w:r>
        <w:rPr>
          <w:rFonts w:ascii="Arial" w:hAnsi="Arial" w:cs="Arial"/>
          <w:sz w:val="22"/>
          <w:szCs w:val="22"/>
        </w:rPr>
        <w:t>ce</w:t>
      </w:r>
      <w:r w:rsidRPr="002D4E3C">
        <w:rPr>
          <w:rFonts w:ascii="Arial" w:hAnsi="Arial" w:cs="Arial"/>
          <w:sz w:val="22"/>
          <w:szCs w:val="22"/>
        </w:rPr>
        <w:t xml:space="preserve"> </w:t>
      </w:r>
      <w:proofErr w:type="gramStart"/>
      <w:r>
        <w:rPr>
          <w:rFonts w:ascii="Arial" w:hAnsi="Arial" w:cs="Arial"/>
          <w:sz w:val="22"/>
          <w:szCs w:val="22"/>
        </w:rPr>
        <w:t>dne _________</w:t>
      </w:r>
      <w:r w:rsidRPr="002D4E3C">
        <w:rPr>
          <w:rFonts w:ascii="Arial" w:hAnsi="Arial" w:cs="Arial"/>
          <w:sz w:val="22"/>
          <w:szCs w:val="22"/>
        </w:rPr>
        <w:t xml:space="preserve">  jsem</w:t>
      </w:r>
      <w:proofErr w:type="gramEnd"/>
      <w:r w:rsidRPr="002D4E3C">
        <w:rPr>
          <w:rFonts w:ascii="Arial" w:hAnsi="Arial" w:cs="Arial"/>
          <w:sz w:val="22"/>
          <w:szCs w:val="22"/>
        </w:rPr>
        <w:t xml:space="preserve"> byl</w:t>
      </w:r>
      <w:r>
        <w:rPr>
          <w:rFonts w:ascii="Arial" w:hAnsi="Arial" w:cs="Arial"/>
          <w:sz w:val="22"/>
          <w:szCs w:val="22"/>
        </w:rPr>
        <w:t>a (byl)</w:t>
      </w:r>
      <w:r w:rsidRPr="002D4E3C">
        <w:rPr>
          <w:rFonts w:ascii="Arial" w:hAnsi="Arial" w:cs="Arial"/>
          <w:sz w:val="22"/>
          <w:szCs w:val="22"/>
        </w:rPr>
        <w:t xml:space="preserve"> seznámen</w:t>
      </w:r>
      <w:r>
        <w:rPr>
          <w:rFonts w:ascii="Arial" w:hAnsi="Arial" w:cs="Arial"/>
          <w:sz w:val="22"/>
          <w:szCs w:val="22"/>
        </w:rPr>
        <w:t>a</w:t>
      </w:r>
      <w:r w:rsidRPr="002D4E3C">
        <w:rPr>
          <w:rFonts w:ascii="Arial" w:hAnsi="Arial" w:cs="Arial"/>
          <w:sz w:val="22"/>
          <w:szCs w:val="22"/>
        </w:rPr>
        <w:t xml:space="preserve"> </w:t>
      </w:r>
      <w:r>
        <w:rPr>
          <w:rFonts w:ascii="Arial" w:hAnsi="Arial" w:cs="Arial"/>
          <w:sz w:val="22"/>
          <w:szCs w:val="22"/>
        </w:rPr>
        <w:t>(</w:t>
      </w:r>
      <w:r w:rsidRPr="002D4E3C">
        <w:rPr>
          <w:rFonts w:ascii="Arial" w:hAnsi="Arial" w:cs="Arial"/>
          <w:sz w:val="22"/>
          <w:szCs w:val="22"/>
        </w:rPr>
        <w:t>seznámen</w:t>
      </w:r>
      <w:r>
        <w:rPr>
          <w:rFonts w:ascii="Arial" w:hAnsi="Arial" w:cs="Arial"/>
          <w:sz w:val="22"/>
          <w:szCs w:val="22"/>
        </w:rPr>
        <w:t>)</w:t>
      </w:r>
      <w:r w:rsidRPr="002D4E3C">
        <w:rPr>
          <w:rFonts w:ascii="Arial" w:hAnsi="Arial" w:cs="Arial"/>
          <w:sz w:val="22"/>
          <w:szCs w:val="22"/>
        </w:rPr>
        <w:t xml:space="preserve"> se</w:t>
      </w:r>
    </w:p>
    <w:p w:rsidR="00113BF3" w:rsidRPr="005C0CAA" w:rsidRDefault="00113BF3" w:rsidP="00113BF3">
      <w:pPr>
        <w:jc w:val="both"/>
        <w:rPr>
          <w:rFonts w:ascii="Arial" w:hAnsi="Arial" w:cs="Arial"/>
          <w:b/>
          <w:sz w:val="22"/>
          <w:szCs w:val="22"/>
        </w:rPr>
      </w:pPr>
      <w:r>
        <w:rPr>
          <w:rFonts w:ascii="Arial" w:hAnsi="Arial" w:cs="Arial"/>
          <w:b/>
          <w:sz w:val="22"/>
          <w:szCs w:val="22"/>
        </w:rPr>
        <w:t>Školním řádem</w:t>
      </w:r>
    </w:p>
    <w:p w:rsidR="00113BF3" w:rsidRPr="005C0CAA" w:rsidRDefault="00113BF3" w:rsidP="00113BF3">
      <w:pPr>
        <w:jc w:val="both"/>
        <w:rPr>
          <w:rFonts w:ascii="Arial" w:hAnsi="Arial" w:cs="Arial"/>
          <w:b/>
          <w:sz w:val="22"/>
          <w:szCs w:val="22"/>
        </w:rPr>
      </w:pPr>
    </w:p>
    <w:p w:rsidR="00113BF3" w:rsidRPr="005C0CAA" w:rsidRDefault="00113BF3" w:rsidP="00113BF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344"/>
      </w:tblGrid>
      <w:tr w:rsidR="00113BF3" w:rsidRPr="002D4E3C" w:rsidTr="00D66730">
        <w:tc>
          <w:tcPr>
            <w:tcW w:w="828" w:type="dxa"/>
          </w:tcPr>
          <w:p w:rsidR="00113BF3" w:rsidRPr="002D4E3C" w:rsidRDefault="00113BF3" w:rsidP="00D66730">
            <w:pPr>
              <w:jc w:val="both"/>
              <w:rPr>
                <w:rFonts w:ascii="Arial" w:hAnsi="Arial" w:cs="Arial"/>
                <w:sz w:val="22"/>
                <w:szCs w:val="22"/>
              </w:rPr>
            </w:pPr>
            <w:proofErr w:type="spellStart"/>
            <w:r w:rsidRPr="002D4E3C">
              <w:rPr>
                <w:rFonts w:ascii="Arial" w:hAnsi="Arial" w:cs="Arial"/>
                <w:sz w:val="22"/>
                <w:szCs w:val="22"/>
              </w:rPr>
              <w:t>Poř</w:t>
            </w:r>
            <w:proofErr w:type="spellEnd"/>
            <w:r w:rsidRPr="002D4E3C">
              <w:rPr>
                <w:rFonts w:ascii="Arial" w:hAnsi="Arial" w:cs="Arial"/>
                <w:sz w:val="22"/>
                <w:szCs w:val="22"/>
              </w:rPr>
              <w:t>.</w:t>
            </w:r>
          </w:p>
          <w:p w:rsidR="00113BF3" w:rsidRPr="002D4E3C" w:rsidRDefault="00113BF3" w:rsidP="00D66730">
            <w:pPr>
              <w:jc w:val="both"/>
              <w:rPr>
                <w:rFonts w:ascii="Arial" w:hAnsi="Arial" w:cs="Arial"/>
                <w:sz w:val="22"/>
                <w:szCs w:val="22"/>
              </w:rPr>
            </w:pPr>
            <w:r w:rsidRPr="002D4E3C">
              <w:rPr>
                <w:rFonts w:ascii="Arial" w:hAnsi="Arial" w:cs="Arial"/>
                <w:sz w:val="22"/>
                <w:szCs w:val="22"/>
              </w:rPr>
              <w:t>číslo</w:t>
            </w:r>
          </w:p>
        </w:tc>
        <w:tc>
          <w:tcPr>
            <w:tcW w:w="5040" w:type="dxa"/>
          </w:tcPr>
          <w:p w:rsidR="00113BF3" w:rsidRPr="002D4E3C" w:rsidRDefault="00113BF3" w:rsidP="00D66730">
            <w:pPr>
              <w:jc w:val="both"/>
              <w:rPr>
                <w:rFonts w:ascii="Arial" w:hAnsi="Arial" w:cs="Arial"/>
                <w:sz w:val="22"/>
                <w:szCs w:val="22"/>
              </w:rPr>
            </w:pPr>
            <w:r w:rsidRPr="002D4E3C">
              <w:rPr>
                <w:rFonts w:ascii="Arial" w:hAnsi="Arial" w:cs="Arial"/>
                <w:sz w:val="22"/>
                <w:szCs w:val="22"/>
              </w:rPr>
              <w:t>Jméno a příjmení</w:t>
            </w:r>
          </w:p>
          <w:p w:rsidR="00113BF3" w:rsidRPr="002D4E3C" w:rsidRDefault="00113BF3" w:rsidP="00D66730">
            <w:pPr>
              <w:jc w:val="both"/>
              <w:rPr>
                <w:rFonts w:ascii="Arial" w:hAnsi="Arial" w:cs="Arial"/>
                <w:sz w:val="22"/>
                <w:szCs w:val="22"/>
              </w:rPr>
            </w:pPr>
            <w:r w:rsidRPr="002D4E3C">
              <w:rPr>
                <w:rFonts w:ascii="Arial" w:hAnsi="Arial" w:cs="Arial"/>
                <w:sz w:val="22"/>
                <w:szCs w:val="22"/>
              </w:rPr>
              <w:t>zákonného zástupce:</w:t>
            </w:r>
          </w:p>
        </w:tc>
        <w:tc>
          <w:tcPr>
            <w:tcW w:w="3344" w:type="dxa"/>
          </w:tcPr>
          <w:p w:rsidR="00113BF3" w:rsidRPr="002D4E3C" w:rsidRDefault="00113BF3" w:rsidP="00D66730">
            <w:pPr>
              <w:jc w:val="both"/>
              <w:rPr>
                <w:rFonts w:ascii="Arial" w:hAnsi="Arial" w:cs="Arial"/>
                <w:sz w:val="22"/>
                <w:szCs w:val="22"/>
              </w:rPr>
            </w:pPr>
          </w:p>
          <w:p w:rsidR="00113BF3" w:rsidRPr="002D4E3C" w:rsidRDefault="00113BF3" w:rsidP="00D66730">
            <w:pPr>
              <w:jc w:val="both"/>
              <w:rPr>
                <w:rFonts w:ascii="Arial" w:hAnsi="Arial" w:cs="Arial"/>
                <w:sz w:val="22"/>
                <w:szCs w:val="22"/>
              </w:rPr>
            </w:pPr>
            <w:r w:rsidRPr="002D4E3C">
              <w:rPr>
                <w:rFonts w:ascii="Arial" w:hAnsi="Arial" w:cs="Arial"/>
                <w:sz w:val="22"/>
                <w:szCs w:val="22"/>
              </w:rPr>
              <w:t>Podpis:</w:t>
            </w: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2.</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3.</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4.</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5.</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6.</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7.</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8.</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9.</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10.</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11.</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12.</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13.</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14.</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bl>
    <w:p w:rsidR="00113BF3" w:rsidRPr="002D4E3C"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sidRPr="005C0CAA">
        <w:rPr>
          <w:rFonts w:ascii="Arial" w:hAnsi="Arial" w:cs="Arial"/>
          <w:sz w:val="22"/>
          <w:szCs w:val="22"/>
        </w:rPr>
        <w:t xml:space="preserve">Potvrzuji, že byl se mnou projednán Školní řád </w:t>
      </w:r>
      <w:proofErr w:type="spellStart"/>
      <w:r w:rsidRPr="005C0CAA">
        <w:rPr>
          <w:rFonts w:ascii="Arial" w:hAnsi="Arial" w:cs="Arial"/>
          <w:sz w:val="22"/>
          <w:szCs w:val="22"/>
        </w:rPr>
        <w:t>č.j</w:t>
      </w:r>
      <w:proofErr w:type="spellEnd"/>
      <w:r w:rsidRPr="005C0CAA">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SZMKa</w:t>
      </w:r>
      <w:proofErr w:type="spellEnd"/>
      <w:r>
        <w:rPr>
          <w:rFonts w:ascii="Arial" w:hAnsi="Arial" w:cs="Arial"/>
          <w:sz w:val="22"/>
          <w:szCs w:val="22"/>
        </w:rPr>
        <w:t xml:space="preserve">/2974/2013 </w:t>
      </w:r>
      <w:r w:rsidRPr="005C0CAA">
        <w:rPr>
          <w:rFonts w:ascii="Arial" w:hAnsi="Arial" w:cs="Arial"/>
          <w:sz w:val="22"/>
          <w:szCs w:val="22"/>
        </w:rPr>
        <w:t xml:space="preserve"> ze </w:t>
      </w:r>
      <w:proofErr w:type="gramStart"/>
      <w:r w:rsidRPr="005C0CAA">
        <w:rPr>
          <w:rFonts w:ascii="Arial" w:hAnsi="Arial" w:cs="Arial"/>
          <w:sz w:val="22"/>
          <w:szCs w:val="22"/>
        </w:rPr>
        <w:t xml:space="preserve">dne </w:t>
      </w:r>
      <w:r>
        <w:rPr>
          <w:rFonts w:ascii="Arial" w:hAnsi="Arial" w:cs="Arial"/>
          <w:sz w:val="22"/>
          <w:szCs w:val="22"/>
        </w:rPr>
        <w:t xml:space="preserve"> 2. 9. 2013</w:t>
      </w:r>
      <w:proofErr w:type="gramEnd"/>
      <w:r w:rsidRPr="005C0CAA">
        <w:rPr>
          <w:rFonts w:ascii="Arial" w:hAnsi="Arial" w:cs="Arial"/>
          <w:sz w:val="22"/>
          <w:szCs w:val="22"/>
        </w:rPr>
        <w:t>.</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9820E5" w:rsidRDefault="00113BF3" w:rsidP="00113BF3">
      <w:pPr>
        <w:pStyle w:val="Nadpis3"/>
        <w:rPr>
          <w:sz w:val="22"/>
          <w:szCs w:val="22"/>
        </w:rPr>
      </w:pPr>
      <w:r>
        <w:lastRenderedPageBreak/>
        <w:t>P</w:t>
      </w:r>
      <w:r w:rsidRPr="005C0CAA">
        <w:t xml:space="preserve">říloha Školního řádu č. </w:t>
      </w:r>
      <w:r>
        <w:t>2 - vzor „</w:t>
      </w:r>
      <w:r w:rsidRPr="005C0CAA">
        <w:t>Seznámení se Školním řádem“</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sidRPr="005C0CAA">
        <w:rPr>
          <w:rFonts w:ascii="Arial" w:hAnsi="Arial" w:cs="Arial"/>
          <w:sz w:val="22"/>
          <w:szCs w:val="22"/>
        </w:rPr>
        <w:t xml:space="preserve">Potvrzuji, že byl se mnou projednán Školní řád </w:t>
      </w:r>
      <w:proofErr w:type="gramStart"/>
      <w:r w:rsidRPr="005C0CAA">
        <w:rPr>
          <w:rFonts w:ascii="Arial" w:hAnsi="Arial" w:cs="Arial"/>
          <w:sz w:val="22"/>
          <w:szCs w:val="22"/>
        </w:rPr>
        <w:t>č.j.</w:t>
      </w:r>
      <w:proofErr w:type="gramEnd"/>
      <w:r>
        <w:rPr>
          <w:rFonts w:ascii="Arial" w:hAnsi="Arial" w:cs="Arial"/>
          <w:sz w:val="22"/>
          <w:szCs w:val="22"/>
        </w:rPr>
        <w:t xml:space="preserve"> </w:t>
      </w:r>
      <w:proofErr w:type="spellStart"/>
      <w:r>
        <w:rPr>
          <w:rFonts w:ascii="Arial" w:hAnsi="Arial" w:cs="Arial"/>
          <w:sz w:val="22"/>
          <w:szCs w:val="22"/>
        </w:rPr>
        <w:t>SZMKa</w:t>
      </w:r>
      <w:proofErr w:type="spellEnd"/>
      <w:r>
        <w:rPr>
          <w:rFonts w:ascii="Arial" w:hAnsi="Arial" w:cs="Arial"/>
          <w:sz w:val="22"/>
          <w:szCs w:val="22"/>
        </w:rPr>
        <w:t xml:space="preserve">/2974/2013 </w:t>
      </w:r>
      <w:r w:rsidRPr="005C0CAA">
        <w:rPr>
          <w:rFonts w:ascii="Arial" w:hAnsi="Arial" w:cs="Arial"/>
          <w:sz w:val="22"/>
          <w:szCs w:val="22"/>
        </w:rPr>
        <w:t xml:space="preserve"> ze dne </w:t>
      </w:r>
      <w:r>
        <w:rPr>
          <w:rFonts w:ascii="Arial" w:hAnsi="Arial" w:cs="Arial"/>
          <w:sz w:val="22"/>
          <w:szCs w:val="22"/>
        </w:rPr>
        <w:t xml:space="preserve"> 2. 9. 2013</w:t>
      </w:r>
      <w:r w:rsidRPr="005C0CAA">
        <w:rPr>
          <w:rFonts w:ascii="Arial" w:hAnsi="Arial" w:cs="Arial"/>
          <w:sz w:val="22"/>
          <w:szCs w:val="22"/>
        </w:rPr>
        <w:t>.</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sidRPr="005C0CAA">
        <w:rPr>
          <w:rFonts w:ascii="Arial" w:hAnsi="Arial" w:cs="Arial"/>
          <w:sz w:val="22"/>
          <w:szCs w:val="22"/>
        </w:rPr>
        <w:t>.</w:t>
      </w:r>
    </w:p>
    <w:p w:rsidR="00113BF3" w:rsidRPr="005C0CAA"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344"/>
      </w:tblGrid>
      <w:tr w:rsidR="00113BF3" w:rsidRPr="002D4E3C" w:rsidTr="00D66730">
        <w:tc>
          <w:tcPr>
            <w:tcW w:w="828" w:type="dxa"/>
          </w:tcPr>
          <w:p w:rsidR="00113BF3" w:rsidRPr="002D4E3C" w:rsidRDefault="00113BF3" w:rsidP="00D66730">
            <w:pPr>
              <w:jc w:val="both"/>
              <w:rPr>
                <w:rFonts w:ascii="Arial" w:hAnsi="Arial" w:cs="Arial"/>
                <w:sz w:val="22"/>
                <w:szCs w:val="22"/>
              </w:rPr>
            </w:pPr>
            <w:proofErr w:type="spellStart"/>
            <w:r w:rsidRPr="002D4E3C">
              <w:rPr>
                <w:rFonts w:ascii="Arial" w:hAnsi="Arial" w:cs="Arial"/>
                <w:sz w:val="22"/>
                <w:szCs w:val="22"/>
              </w:rPr>
              <w:t>Poř</w:t>
            </w:r>
            <w:proofErr w:type="spellEnd"/>
            <w:r w:rsidRPr="002D4E3C">
              <w:rPr>
                <w:rFonts w:ascii="Arial" w:hAnsi="Arial" w:cs="Arial"/>
                <w:sz w:val="22"/>
                <w:szCs w:val="22"/>
              </w:rPr>
              <w:t>.</w:t>
            </w:r>
          </w:p>
          <w:p w:rsidR="00113BF3" w:rsidRPr="002D4E3C" w:rsidRDefault="00113BF3" w:rsidP="00D66730">
            <w:pPr>
              <w:jc w:val="both"/>
              <w:rPr>
                <w:rFonts w:ascii="Arial" w:hAnsi="Arial" w:cs="Arial"/>
                <w:sz w:val="22"/>
                <w:szCs w:val="22"/>
              </w:rPr>
            </w:pPr>
            <w:r w:rsidRPr="002D4E3C">
              <w:rPr>
                <w:rFonts w:ascii="Arial" w:hAnsi="Arial" w:cs="Arial"/>
                <w:sz w:val="22"/>
                <w:szCs w:val="22"/>
              </w:rPr>
              <w:t>číslo</w:t>
            </w:r>
          </w:p>
        </w:tc>
        <w:tc>
          <w:tcPr>
            <w:tcW w:w="5040" w:type="dxa"/>
          </w:tcPr>
          <w:p w:rsidR="00113BF3" w:rsidRDefault="00113BF3" w:rsidP="00D66730">
            <w:pPr>
              <w:jc w:val="both"/>
              <w:rPr>
                <w:rFonts w:ascii="Arial" w:hAnsi="Arial" w:cs="Arial"/>
                <w:sz w:val="22"/>
                <w:szCs w:val="22"/>
              </w:rPr>
            </w:pPr>
          </w:p>
          <w:p w:rsidR="00113BF3" w:rsidRPr="002D4E3C" w:rsidRDefault="00113BF3" w:rsidP="00D66730">
            <w:pPr>
              <w:jc w:val="both"/>
              <w:rPr>
                <w:rFonts w:ascii="Arial" w:hAnsi="Arial" w:cs="Arial"/>
                <w:sz w:val="22"/>
                <w:szCs w:val="22"/>
              </w:rPr>
            </w:pPr>
            <w:r w:rsidRPr="002D4E3C">
              <w:rPr>
                <w:rFonts w:ascii="Arial" w:hAnsi="Arial" w:cs="Arial"/>
                <w:sz w:val="22"/>
                <w:szCs w:val="22"/>
              </w:rPr>
              <w:t>Jméno a příjmení</w:t>
            </w:r>
            <w:r>
              <w:rPr>
                <w:rFonts w:ascii="Arial" w:hAnsi="Arial" w:cs="Arial"/>
                <w:sz w:val="22"/>
                <w:szCs w:val="22"/>
              </w:rPr>
              <w:t xml:space="preserve"> žáka</w:t>
            </w:r>
          </w:p>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p w:rsidR="00113BF3" w:rsidRPr="002D4E3C" w:rsidRDefault="00113BF3" w:rsidP="00D66730">
            <w:pPr>
              <w:jc w:val="both"/>
              <w:rPr>
                <w:rFonts w:ascii="Arial" w:hAnsi="Arial" w:cs="Arial"/>
                <w:sz w:val="22"/>
                <w:szCs w:val="22"/>
              </w:rPr>
            </w:pPr>
            <w:r w:rsidRPr="002D4E3C">
              <w:rPr>
                <w:rFonts w:ascii="Arial" w:hAnsi="Arial" w:cs="Arial"/>
                <w:sz w:val="22"/>
                <w:szCs w:val="22"/>
              </w:rPr>
              <w:t>Podpis:</w:t>
            </w: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2.</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3.</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4.</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5.</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6.</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7.</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8.</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9.</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10.</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11.</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12.</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13.</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r w:rsidR="00113BF3" w:rsidRPr="002D4E3C" w:rsidTr="00D66730">
        <w:tc>
          <w:tcPr>
            <w:tcW w:w="828" w:type="dxa"/>
          </w:tcPr>
          <w:p w:rsidR="00113BF3" w:rsidRPr="002D4E3C" w:rsidRDefault="00113BF3" w:rsidP="00D66730">
            <w:pPr>
              <w:jc w:val="center"/>
              <w:rPr>
                <w:rFonts w:ascii="Arial" w:hAnsi="Arial" w:cs="Arial"/>
                <w:sz w:val="22"/>
                <w:szCs w:val="22"/>
              </w:rPr>
            </w:pPr>
            <w:r w:rsidRPr="002D4E3C">
              <w:rPr>
                <w:rFonts w:ascii="Arial" w:hAnsi="Arial" w:cs="Arial"/>
                <w:sz w:val="22"/>
                <w:szCs w:val="22"/>
              </w:rPr>
              <w:t>14.</w:t>
            </w:r>
          </w:p>
        </w:tc>
        <w:tc>
          <w:tcPr>
            <w:tcW w:w="5040" w:type="dxa"/>
          </w:tcPr>
          <w:p w:rsidR="00113BF3" w:rsidRPr="002D4E3C" w:rsidRDefault="00113BF3" w:rsidP="00D66730">
            <w:pPr>
              <w:jc w:val="both"/>
              <w:rPr>
                <w:rFonts w:ascii="Arial" w:hAnsi="Arial" w:cs="Arial"/>
                <w:sz w:val="22"/>
                <w:szCs w:val="22"/>
              </w:rPr>
            </w:pPr>
          </w:p>
        </w:tc>
        <w:tc>
          <w:tcPr>
            <w:tcW w:w="3344" w:type="dxa"/>
          </w:tcPr>
          <w:p w:rsidR="00113BF3" w:rsidRPr="002D4E3C" w:rsidRDefault="00113BF3" w:rsidP="00D66730">
            <w:pPr>
              <w:jc w:val="both"/>
              <w:rPr>
                <w:rFonts w:ascii="Arial" w:hAnsi="Arial" w:cs="Arial"/>
                <w:sz w:val="22"/>
                <w:szCs w:val="22"/>
              </w:rPr>
            </w:pPr>
          </w:p>
        </w:tc>
      </w:tr>
    </w:tbl>
    <w:p w:rsidR="00113BF3" w:rsidRPr="002D4E3C" w:rsidRDefault="00113BF3" w:rsidP="00113BF3">
      <w:pPr>
        <w:jc w:val="both"/>
        <w:rPr>
          <w:rFonts w:ascii="Arial" w:hAnsi="Arial" w:cs="Arial"/>
          <w:sz w:val="22"/>
          <w:szCs w:val="22"/>
        </w:rPr>
      </w:pPr>
    </w:p>
    <w:p w:rsidR="00113BF3" w:rsidRPr="005C0CAA"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C25EE4" w:rsidRDefault="00C25EE4"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5A7D89" w:rsidRDefault="00113BF3" w:rsidP="00113BF3">
      <w:pPr>
        <w:rPr>
          <w:rFonts w:ascii="Arial" w:hAnsi="Arial" w:cs="Arial"/>
          <w:b/>
        </w:rPr>
      </w:pPr>
      <w:r w:rsidRPr="005A7D89">
        <w:rPr>
          <w:rFonts w:ascii="Arial" w:hAnsi="Arial" w:cs="Arial"/>
          <w:b/>
        </w:rPr>
        <w:lastRenderedPageBreak/>
        <w:t>Příloha Školního řádu č.</w:t>
      </w:r>
      <w:r>
        <w:rPr>
          <w:rFonts w:ascii="Arial" w:hAnsi="Arial" w:cs="Arial"/>
          <w:b/>
        </w:rPr>
        <w:t xml:space="preserve"> 3</w:t>
      </w:r>
      <w:r w:rsidRPr="005A7D89">
        <w:rPr>
          <w:rFonts w:ascii="Arial" w:hAnsi="Arial" w:cs="Arial"/>
          <w:b/>
        </w:rPr>
        <w:t xml:space="preserve"> – změna zvonění od 3. 9. 2012</w:t>
      </w:r>
    </w:p>
    <w:p w:rsidR="00113BF3" w:rsidRDefault="00113BF3" w:rsidP="00113BF3">
      <w:pPr>
        <w:jc w:val="center"/>
        <w:rPr>
          <w:sz w:val="36"/>
          <w:szCs w:val="36"/>
        </w:rPr>
      </w:pPr>
    </w:p>
    <w:p w:rsidR="00113BF3" w:rsidRDefault="00113BF3" w:rsidP="00113BF3">
      <w:pPr>
        <w:jc w:val="center"/>
        <w:rPr>
          <w:sz w:val="36"/>
          <w:szCs w:val="36"/>
        </w:rPr>
      </w:pPr>
      <w:r>
        <w:rPr>
          <w:sz w:val="36"/>
          <w:szCs w:val="36"/>
        </w:rPr>
        <w:t>pracoviště Komenského 614, Karviná – Nové Město</w:t>
      </w:r>
    </w:p>
    <w:p w:rsidR="00113BF3" w:rsidRDefault="00113BF3" w:rsidP="00113BF3">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746"/>
        <w:gridCol w:w="2993"/>
      </w:tblGrid>
      <w:tr w:rsidR="00113BF3"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r w:rsidRPr="003645E0">
              <w:rPr>
                <w:sz w:val="28"/>
                <w:szCs w:val="28"/>
              </w:rPr>
              <w:t>výuka</w:t>
            </w:r>
          </w:p>
        </w:tc>
        <w:tc>
          <w:tcPr>
            <w:tcW w:w="2993" w:type="dxa"/>
            <w:shd w:val="clear" w:color="auto" w:fill="auto"/>
          </w:tcPr>
          <w:p w:rsidR="00113BF3" w:rsidRPr="003645E0" w:rsidRDefault="00113BF3" w:rsidP="00D66730">
            <w:pPr>
              <w:jc w:val="center"/>
              <w:rPr>
                <w:sz w:val="28"/>
                <w:szCs w:val="28"/>
              </w:rPr>
            </w:pPr>
            <w:r w:rsidRPr="003645E0">
              <w:rPr>
                <w:sz w:val="28"/>
                <w:szCs w:val="28"/>
              </w:rPr>
              <w:t>přestávka</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1.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8:00 – 8:45</w:t>
            </w:r>
          </w:p>
        </w:tc>
        <w:tc>
          <w:tcPr>
            <w:tcW w:w="2993" w:type="dxa"/>
            <w:shd w:val="clear" w:color="auto" w:fill="auto"/>
          </w:tcPr>
          <w:p w:rsidR="00113BF3" w:rsidRPr="003645E0" w:rsidRDefault="00113BF3" w:rsidP="00D66730">
            <w:pPr>
              <w:jc w:val="center"/>
              <w:rPr>
                <w:sz w:val="28"/>
                <w:szCs w:val="28"/>
              </w:rPr>
            </w:pPr>
            <w:r w:rsidRPr="003645E0">
              <w:rPr>
                <w:sz w:val="28"/>
                <w:szCs w:val="28"/>
              </w:rPr>
              <w:t>8:45 – 8:50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2.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8:50 – 9:35</w:t>
            </w:r>
          </w:p>
        </w:tc>
        <w:tc>
          <w:tcPr>
            <w:tcW w:w="2993" w:type="dxa"/>
            <w:shd w:val="clear" w:color="auto" w:fill="auto"/>
          </w:tcPr>
          <w:p w:rsidR="00113BF3" w:rsidRPr="003645E0" w:rsidRDefault="00113BF3" w:rsidP="00D66730">
            <w:pPr>
              <w:jc w:val="center"/>
              <w:rPr>
                <w:sz w:val="28"/>
                <w:szCs w:val="28"/>
              </w:rPr>
            </w:pPr>
            <w:r w:rsidRPr="003645E0">
              <w:rPr>
                <w:sz w:val="28"/>
                <w:szCs w:val="28"/>
              </w:rPr>
              <w:t>9:35 – 9:50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3.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9:50 – 10:35</w:t>
            </w:r>
          </w:p>
        </w:tc>
        <w:tc>
          <w:tcPr>
            <w:tcW w:w="2993" w:type="dxa"/>
            <w:shd w:val="clear" w:color="auto" w:fill="auto"/>
          </w:tcPr>
          <w:p w:rsidR="00113BF3" w:rsidRPr="003645E0" w:rsidRDefault="00113BF3" w:rsidP="00D66730">
            <w:pPr>
              <w:jc w:val="center"/>
              <w:rPr>
                <w:sz w:val="28"/>
                <w:szCs w:val="28"/>
              </w:rPr>
            </w:pPr>
            <w:r w:rsidRPr="003645E0">
              <w:rPr>
                <w:sz w:val="28"/>
                <w:szCs w:val="28"/>
              </w:rPr>
              <w:t>10:35 – 10:45</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4.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10:45 – 11:30</w:t>
            </w:r>
          </w:p>
        </w:tc>
        <w:tc>
          <w:tcPr>
            <w:tcW w:w="2993" w:type="dxa"/>
            <w:shd w:val="clear" w:color="auto" w:fill="auto"/>
          </w:tcPr>
          <w:p w:rsidR="00113BF3" w:rsidRPr="003645E0" w:rsidRDefault="00113BF3" w:rsidP="00D66730">
            <w:pPr>
              <w:jc w:val="center"/>
              <w:rPr>
                <w:sz w:val="28"/>
                <w:szCs w:val="28"/>
              </w:rPr>
            </w:pPr>
            <w:r w:rsidRPr="003645E0">
              <w:rPr>
                <w:sz w:val="28"/>
                <w:szCs w:val="28"/>
              </w:rPr>
              <w:t>11:30 – 11:40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5.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11:40 – 12:25</w:t>
            </w:r>
          </w:p>
        </w:tc>
        <w:tc>
          <w:tcPr>
            <w:tcW w:w="2993" w:type="dxa"/>
            <w:shd w:val="clear" w:color="auto" w:fill="auto"/>
          </w:tcPr>
          <w:p w:rsidR="00113BF3" w:rsidRPr="003645E0" w:rsidRDefault="00113BF3" w:rsidP="00D66730">
            <w:pPr>
              <w:jc w:val="center"/>
              <w:rPr>
                <w:sz w:val="28"/>
                <w:szCs w:val="28"/>
              </w:rPr>
            </w:pPr>
            <w:r w:rsidRPr="003645E0">
              <w:rPr>
                <w:sz w:val="28"/>
                <w:szCs w:val="28"/>
              </w:rPr>
              <w:t>12:25 – 12:35</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6.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12:35 – 13:20</w:t>
            </w:r>
          </w:p>
        </w:tc>
        <w:tc>
          <w:tcPr>
            <w:tcW w:w="2993" w:type="dxa"/>
            <w:shd w:val="clear" w:color="auto" w:fill="auto"/>
          </w:tcPr>
          <w:p w:rsidR="00113BF3" w:rsidRPr="003645E0" w:rsidRDefault="00113BF3" w:rsidP="00D66730">
            <w:pPr>
              <w:jc w:val="center"/>
              <w:rPr>
                <w:sz w:val="28"/>
                <w:szCs w:val="28"/>
              </w:rPr>
            </w:pPr>
          </w:p>
        </w:tc>
      </w:tr>
    </w:tbl>
    <w:p w:rsidR="00113BF3" w:rsidRDefault="00113BF3" w:rsidP="00113BF3"/>
    <w:p w:rsidR="00113BF3" w:rsidRDefault="00113BF3" w:rsidP="00113BF3"/>
    <w:p w:rsidR="00113BF3" w:rsidRPr="006C5DF2" w:rsidRDefault="00113BF3" w:rsidP="00113BF3">
      <w:pPr>
        <w:jc w:val="center"/>
        <w:rPr>
          <w:sz w:val="28"/>
          <w:szCs w:val="28"/>
        </w:rPr>
      </w:pPr>
      <w:r w:rsidRPr="006C5DF2">
        <w:rPr>
          <w:sz w:val="28"/>
          <w:szCs w:val="28"/>
        </w:rPr>
        <w:t>úterý – odpolední vyučování</w:t>
      </w:r>
    </w:p>
    <w:p w:rsidR="00113BF3" w:rsidRDefault="00113BF3" w:rsidP="00113B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746"/>
        <w:gridCol w:w="2993"/>
      </w:tblGrid>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p>
        </w:tc>
        <w:tc>
          <w:tcPr>
            <w:tcW w:w="2993" w:type="dxa"/>
            <w:shd w:val="clear" w:color="auto" w:fill="auto"/>
          </w:tcPr>
          <w:p w:rsidR="00113BF3" w:rsidRPr="003645E0" w:rsidRDefault="00113BF3" w:rsidP="00D66730">
            <w:pPr>
              <w:jc w:val="center"/>
              <w:rPr>
                <w:sz w:val="28"/>
                <w:szCs w:val="28"/>
              </w:rPr>
            </w:pPr>
            <w:r w:rsidRPr="003645E0">
              <w:rPr>
                <w:sz w:val="28"/>
                <w:szCs w:val="28"/>
              </w:rPr>
              <w:t>přestávka</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1.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8:00 – 8:45</w:t>
            </w:r>
          </w:p>
        </w:tc>
        <w:tc>
          <w:tcPr>
            <w:tcW w:w="2993" w:type="dxa"/>
            <w:shd w:val="clear" w:color="auto" w:fill="auto"/>
          </w:tcPr>
          <w:p w:rsidR="00113BF3" w:rsidRPr="003645E0" w:rsidRDefault="00113BF3" w:rsidP="00D66730">
            <w:pPr>
              <w:jc w:val="center"/>
              <w:rPr>
                <w:sz w:val="28"/>
                <w:szCs w:val="28"/>
              </w:rPr>
            </w:pPr>
            <w:r w:rsidRPr="003645E0">
              <w:rPr>
                <w:sz w:val="28"/>
                <w:szCs w:val="28"/>
              </w:rPr>
              <w:t>8:45 – 8:50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2.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8:50 – 9:35</w:t>
            </w:r>
          </w:p>
        </w:tc>
        <w:tc>
          <w:tcPr>
            <w:tcW w:w="2993" w:type="dxa"/>
            <w:shd w:val="clear" w:color="auto" w:fill="auto"/>
          </w:tcPr>
          <w:p w:rsidR="00113BF3" w:rsidRPr="003645E0" w:rsidRDefault="00113BF3" w:rsidP="00D66730">
            <w:pPr>
              <w:jc w:val="center"/>
              <w:rPr>
                <w:sz w:val="28"/>
                <w:szCs w:val="28"/>
              </w:rPr>
            </w:pPr>
            <w:r w:rsidRPr="003645E0">
              <w:rPr>
                <w:sz w:val="28"/>
                <w:szCs w:val="28"/>
              </w:rPr>
              <w:t>9:35 – 9:50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3.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9:50 – 10:35</w:t>
            </w:r>
          </w:p>
        </w:tc>
        <w:tc>
          <w:tcPr>
            <w:tcW w:w="2993" w:type="dxa"/>
            <w:shd w:val="clear" w:color="auto" w:fill="auto"/>
          </w:tcPr>
          <w:p w:rsidR="00113BF3" w:rsidRPr="003645E0" w:rsidRDefault="00113BF3" w:rsidP="00D66730">
            <w:pPr>
              <w:jc w:val="center"/>
              <w:rPr>
                <w:sz w:val="28"/>
                <w:szCs w:val="28"/>
              </w:rPr>
            </w:pPr>
            <w:r w:rsidRPr="003645E0">
              <w:rPr>
                <w:sz w:val="28"/>
                <w:szCs w:val="28"/>
              </w:rPr>
              <w:t>10:35 – 10:45</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4.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10:45 – 11:30</w:t>
            </w:r>
          </w:p>
        </w:tc>
        <w:tc>
          <w:tcPr>
            <w:tcW w:w="2993" w:type="dxa"/>
            <w:shd w:val="clear" w:color="auto" w:fill="auto"/>
          </w:tcPr>
          <w:p w:rsidR="00113BF3" w:rsidRPr="003645E0" w:rsidRDefault="00113BF3" w:rsidP="00D66730">
            <w:pPr>
              <w:jc w:val="center"/>
              <w:rPr>
                <w:sz w:val="28"/>
                <w:szCs w:val="28"/>
              </w:rPr>
            </w:pPr>
            <w:r w:rsidRPr="003645E0">
              <w:rPr>
                <w:sz w:val="28"/>
                <w:szCs w:val="28"/>
              </w:rPr>
              <w:t>11:30 – 12:00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p>
        </w:tc>
        <w:tc>
          <w:tcPr>
            <w:tcW w:w="2993" w:type="dxa"/>
            <w:shd w:val="clear" w:color="auto" w:fill="auto"/>
          </w:tcPr>
          <w:p w:rsidR="00113BF3" w:rsidRPr="003645E0" w:rsidRDefault="00113BF3" w:rsidP="00D66730">
            <w:pPr>
              <w:jc w:val="center"/>
              <w:rPr>
                <w:sz w:val="28"/>
                <w:szCs w:val="28"/>
              </w:rPr>
            </w:pP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6.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12:00 – 12:45</w:t>
            </w:r>
          </w:p>
        </w:tc>
        <w:tc>
          <w:tcPr>
            <w:tcW w:w="2993" w:type="dxa"/>
            <w:shd w:val="clear" w:color="auto" w:fill="auto"/>
          </w:tcPr>
          <w:p w:rsidR="00113BF3" w:rsidRPr="003645E0" w:rsidRDefault="00113BF3" w:rsidP="00D66730">
            <w:pPr>
              <w:jc w:val="center"/>
              <w:rPr>
                <w:sz w:val="28"/>
                <w:szCs w:val="28"/>
              </w:rPr>
            </w:pPr>
            <w:r w:rsidRPr="003645E0">
              <w:rPr>
                <w:sz w:val="28"/>
                <w:szCs w:val="28"/>
              </w:rPr>
              <w:t>12:45 – 12:55</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7.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12:55 – 13:40</w:t>
            </w:r>
          </w:p>
        </w:tc>
        <w:tc>
          <w:tcPr>
            <w:tcW w:w="2993" w:type="dxa"/>
            <w:shd w:val="clear" w:color="auto" w:fill="auto"/>
          </w:tcPr>
          <w:p w:rsidR="00113BF3" w:rsidRPr="003645E0" w:rsidRDefault="00113BF3" w:rsidP="00D66730">
            <w:pPr>
              <w:jc w:val="center"/>
              <w:rPr>
                <w:sz w:val="28"/>
                <w:szCs w:val="28"/>
              </w:rPr>
            </w:pPr>
            <w:r w:rsidRPr="003645E0">
              <w:rPr>
                <w:sz w:val="28"/>
                <w:szCs w:val="28"/>
              </w:rPr>
              <w:t>13:40 – 13:50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8.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13:50 – 14:35</w:t>
            </w:r>
          </w:p>
        </w:tc>
        <w:tc>
          <w:tcPr>
            <w:tcW w:w="2993" w:type="dxa"/>
            <w:shd w:val="clear" w:color="auto" w:fill="auto"/>
          </w:tcPr>
          <w:p w:rsidR="00113BF3" w:rsidRPr="003645E0" w:rsidRDefault="00113BF3" w:rsidP="00D66730">
            <w:pPr>
              <w:jc w:val="center"/>
              <w:rPr>
                <w:sz w:val="28"/>
                <w:szCs w:val="28"/>
              </w:rPr>
            </w:pPr>
          </w:p>
        </w:tc>
      </w:tr>
    </w:tbl>
    <w:p w:rsidR="00113BF3" w:rsidRPr="006C5DF2" w:rsidRDefault="00113BF3" w:rsidP="00113BF3">
      <w:pPr>
        <w:rPr>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C25EE4" w:rsidRDefault="00C25EE4"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Pr="002123E3" w:rsidRDefault="00113BF3" w:rsidP="00113BF3">
      <w:pPr>
        <w:jc w:val="center"/>
        <w:rPr>
          <w:rFonts w:ascii="Arial" w:hAnsi="Arial" w:cs="Arial"/>
          <w:sz w:val="36"/>
          <w:szCs w:val="36"/>
        </w:rPr>
      </w:pPr>
      <w:r w:rsidRPr="002123E3">
        <w:rPr>
          <w:rFonts w:ascii="Arial" w:hAnsi="Arial" w:cs="Arial"/>
          <w:sz w:val="36"/>
          <w:szCs w:val="36"/>
        </w:rPr>
        <w:lastRenderedPageBreak/>
        <w:t xml:space="preserve">Pracoviště </w:t>
      </w:r>
      <w:proofErr w:type="spellStart"/>
      <w:r w:rsidRPr="002123E3">
        <w:rPr>
          <w:rFonts w:ascii="Arial" w:hAnsi="Arial" w:cs="Arial"/>
          <w:sz w:val="36"/>
          <w:szCs w:val="36"/>
        </w:rPr>
        <w:t>Vydmuchov</w:t>
      </w:r>
      <w:proofErr w:type="spellEnd"/>
      <w:r w:rsidRPr="002123E3">
        <w:rPr>
          <w:rFonts w:ascii="Arial" w:hAnsi="Arial" w:cs="Arial"/>
          <w:sz w:val="36"/>
          <w:szCs w:val="36"/>
        </w:rPr>
        <w:t xml:space="preserve"> 1835, Karviná - Fryštát</w:t>
      </w: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746"/>
        <w:gridCol w:w="2993"/>
      </w:tblGrid>
      <w:tr w:rsidR="00113BF3"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r w:rsidRPr="003645E0">
              <w:rPr>
                <w:sz w:val="28"/>
                <w:szCs w:val="28"/>
              </w:rPr>
              <w:t>výuka</w:t>
            </w:r>
          </w:p>
        </w:tc>
        <w:tc>
          <w:tcPr>
            <w:tcW w:w="2993" w:type="dxa"/>
            <w:shd w:val="clear" w:color="auto" w:fill="auto"/>
          </w:tcPr>
          <w:p w:rsidR="00113BF3" w:rsidRPr="003645E0" w:rsidRDefault="00113BF3" w:rsidP="00D66730">
            <w:pPr>
              <w:jc w:val="center"/>
              <w:rPr>
                <w:sz w:val="28"/>
                <w:szCs w:val="28"/>
              </w:rPr>
            </w:pPr>
            <w:r w:rsidRPr="003645E0">
              <w:rPr>
                <w:sz w:val="28"/>
                <w:szCs w:val="28"/>
              </w:rPr>
              <w:t>přestávka</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0.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7:00 – 7:45</w:t>
            </w:r>
          </w:p>
        </w:tc>
        <w:tc>
          <w:tcPr>
            <w:tcW w:w="2993" w:type="dxa"/>
            <w:shd w:val="clear" w:color="auto" w:fill="auto"/>
          </w:tcPr>
          <w:p w:rsidR="00113BF3" w:rsidRPr="003645E0" w:rsidRDefault="00113BF3" w:rsidP="00D66730">
            <w:pPr>
              <w:jc w:val="center"/>
              <w:rPr>
                <w:sz w:val="28"/>
                <w:szCs w:val="28"/>
              </w:rPr>
            </w:pPr>
            <w:r w:rsidRPr="003645E0">
              <w:rPr>
                <w:sz w:val="28"/>
                <w:szCs w:val="28"/>
              </w:rPr>
              <w:t>7:45 – 8:00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1.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8:00 – 8:45</w:t>
            </w:r>
          </w:p>
        </w:tc>
        <w:tc>
          <w:tcPr>
            <w:tcW w:w="2993" w:type="dxa"/>
            <w:shd w:val="clear" w:color="auto" w:fill="auto"/>
          </w:tcPr>
          <w:p w:rsidR="00113BF3" w:rsidRPr="003645E0" w:rsidRDefault="00113BF3" w:rsidP="00D66730">
            <w:pPr>
              <w:jc w:val="center"/>
              <w:rPr>
                <w:sz w:val="28"/>
                <w:szCs w:val="28"/>
              </w:rPr>
            </w:pPr>
            <w:r w:rsidRPr="003645E0">
              <w:rPr>
                <w:sz w:val="28"/>
                <w:szCs w:val="28"/>
              </w:rPr>
              <w:t>8:45 – 8:50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2.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8:50 – 9:35</w:t>
            </w:r>
          </w:p>
        </w:tc>
        <w:tc>
          <w:tcPr>
            <w:tcW w:w="2993" w:type="dxa"/>
            <w:shd w:val="clear" w:color="auto" w:fill="auto"/>
          </w:tcPr>
          <w:p w:rsidR="00113BF3" w:rsidRPr="003645E0" w:rsidRDefault="00113BF3" w:rsidP="00D66730">
            <w:pPr>
              <w:jc w:val="center"/>
              <w:rPr>
                <w:sz w:val="28"/>
                <w:szCs w:val="28"/>
              </w:rPr>
            </w:pPr>
            <w:r w:rsidRPr="003645E0">
              <w:rPr>
                <w:sz w:val="28"/>
                <w:szCs w:val="28"/>
              </w:rPr>
              <w:t>9:35 – 9:50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3.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9:50 – 10:35</w:t>
            </w:r>
          </w:p>
        </w:tc>
        <w:tc>
          <w:tcPr>
            <w:tcW w:w="2993" w:type="dxa"/>
            <w:shd w:val="clear" w:color="auto" w:fill="auto"/>
          </w:tcPr>
          <w:p w:rsidR="00113BF3" w:rsidRPr="003645E0" w:rsidRDefault="00113BF3" w:rsidP="00D66730">
            <w:pPr>
              <w:jc w:val="center"/>
              <w:rPr>
                <w:sz w:val="28"/>
                <w:szCs w:val="28"/>
              </w:rPr>
            </w:pPr>
            <w:r w:rsidRPr="003645E0">
              <w:rPr>
                <w:sz w:val="28"/>
                <w:szCs w:val="28"/>
              </w:rPr>
              <w:t>10:35 – 10:45</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4.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10:45 – 11:30</w:t>
            </w:r>
          </w:p>
        </w:tc>
        <w:tc>
          <w:tcPr>
            <w:tcW w:w="2993" w:type="dxa"/>
            <w:shd w:val="clear" w:color="auto" w:fill="auto"/>
          </w:tcPr>
          <w:p w:rsidR="00113BF3" w:rsidRPr="003645E0" w:rsidRDefault="00113BF3" w:rsidP="00D66730">
            <w:pPr>
              <w:jc w:val="center"/>
              <w:rPr>
                <w:sz w:val="28"/>
                <w:szCs w:val="28"/>
              </w:rPr>
            </w:pPr>
            <w:r w:rsidRPr="003645E0">
              <w:rPr>
                <w:sz w:val="28"/>
                <w:szCs w:val="28"/>
              </w:rPr>
              <w:t>11:30 – 11:40</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5.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11:40 – 12:25</w:t>
            </w:r>
          </w:p>
        </w:tc>
        <w:tc>
          <w:tcPr>
            <w:tcW w:w="2993" w:type="dxa"/>
            <w:shd w:val="clear" w:color="auto" w:fill="auto"/>
          </w:tcPr>
          <w:p w:rsidR="00113BF3" w:rsidRPr="003645E0" w:rsidRDefault="00113BF3" w:rsidP="00D66730">
            <w:pPr>
              <w:jc w:val="center"/>
              <w:rPr>
                <w:sz w:val="28"/>
                <w:szCs w:val="28"/>
              </w:rPr>
            </w:pPr>
            <w:r w:rsidRPr="003645E0">
              <w:rPr>
                <w:sz w:val="28"/>
                <w:szCs w:val="28"/>
              </w:rPr>
              <w:t>12:25 – 12:35</w:t>
            </w:r>
          </w:p>
        </w:tc>
      </w:tr>
      <w:tr w:rsidR="00113BF3"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6.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12:35 – 13:20</w:t>
            </w:r>
          </w:p>
        </w:tc>
        <w:tc>
          <w:tcPr>
            <w:tcW w:w="2993" w:type="dxa"/>
            <w:shd w:val="clear" w:color="auto" w:fill="auto"/>
          </w:tcPr>
          <w:p w:rsidR="00113BF3" w:rsidRPr="003645E0" w:rsidRDefault="00113BF3" w:rsidP="00D66730">
            <w:pPr>
              <w:jc w:val="center"/>
              <w:rPr>
                <w:sz w:val="28"/>
                <w:szCs w:val="28"/>
              </w:rPr>
            </w:pPr>
          </w:p>
        </w:tc>
      </w:tr>
    </w:tbl>
    <w:p w:rsidR="00113BF3" w:rsidRDefault="00113BF3" w:rsidP="00113BF3"/>
    <w:p w:rsidR="00113BF3" w:rsidRPr="006C5DF2" w:rsidRDefault="00113BF3" w:rsidP="00113BF3">
      <w:pPr>
        <w:jc w:val="center"/>
        <w:rPr>
          <w:sz w:val="28"/>
          <w:szCs w:val="28"/>
        </w:rPr>
      </w:pPr>
      <w:r>
        <w:rPr>
          <w:sz w:val="28"/>
          <w:szCs w:val="28"/>
        </w:rPr>
        <w:t>pondělí, čtvrtek</w:t>
      </w:r>
      <w:r w:rsidRPr="006C5DF2">
        <w:rPr>
          <w:sz w:val="28"/>
          <w:szCs w:val="28"/>
        </w:rPr>
        <w:t xml:space="preserve"> – odpolední vyučování</w:t>
      </w:r>
    </w:p>
    <w:p w:rsidR="00113BF3" w:rsidRDefault="00113BF3" w:rsidP="00113B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746"/>
        <w:gridCol w:w="2993"/>
      </w:tblGrid>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p>
        </w:tc>
        <w:tc>
          <w:tcPr>
            <w:tcW w:w="2993" w:type="dxa"/>
            <w:shd w:val="clear" w:color="auto" w:fill="auto"/>
          </w:tcPr>
          <w:p w:rsidR="00113BF3" w:rsidRPr="003645E0" w:rsidRDefault="00113BF3" w:rsidP="00D66730">
            <w:pPr>
              <w:jc w:val="center"/>
              <w:rPr>
                <w:sz w:val="28"/>
                <w:szCs w:val="28"/>
              </w:rPr>
            </w:pPr>
            <w:r w:rsidRPr="003645E0">
              <w:rPr>
                <w:sz w:val="28"/>
                <w:szCs w:val="28"/>
              </w:rPr>
              <w:t>přestávka</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0.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7:00 – 7:45</w:t>
            </w:r>
          </w:p>
        </w:tc>
        <w:tc>
          <w:tcPr>
            <w:tcW w:w="2993" w:type="dxa"/>
            <w:shd w:val="clear" w:color="auto" w:fill="auto"/>
          </w:tcPr>
          <w:p w:rsidR="00113BF3" w:rsidRPr="003645E0" w:rsidRDefault="00113BF3" w:rsidP="00D66730">
            <w:pPr>
              <w:jc w:val="center"/>
              <w:rPr>
                <w:sz w:val="28"/>
                <w:szCs w:val="28"/>
              </w:rPr>
            </w:pPr>
            <w:r w:rsidRPr="003645E0">
              <w:rPr>
                <w:sz w:val="28"/>
                <w:szCs w:val="28"/>
              </w:rPr>
              <w:t>7:45 – 8:00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1.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8:00 – 8:45</w:t>
            </w:r>
          </w:p>
        </w:tc>
        <w:tc>
          <w:tcPr>
            <w:tcW w:w="2993" w:type="dxa"/>
            <w:shd w:val="clear" w:color="auto" w:fill="auto"/>
          </w:tcPr>
          <w:p w:rsidR="00113BF3" w:rsidRPr="003645E0" w:rsidRDefault="00113BF3" w:rsidP="00D66730">
            <w:pPr>
              <w:jc w:val="center"/>
              <w:rPr>
                <w:sz w:val="28"/>
                <w:szCs w:val="28"/>
              </w:rPr>
            </w:pPr>
            <w:r w:rsidRPr="003645E0">
              <w:rPr>
                <w:sz w:val="28"/>
                <w:szCs w:val="28"/>
              </w:rPr>
              <w:t>8:45 – 8:50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2.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8:50 – 9:35</w:t>
            </w:r>
          </w:p>
        </w:tc>
        <w:tc>
          <w:tcPr>
            <w:tcW w:w="2993" w:type="dxa"/>
            <w:shd w:val="clear" w:color="auto" w:fill="auto"/>
          </w:tcPr>
          <w:p w:rsidR="00113BF3" w:rsidRPr="003645E0" w:rsidRDefault="00113BF3" w:rsidP="00D66730">
            <w:pPr>
              <w:jc w:val="center"/>
              <w:rPr>
                <w:sz w:val="28"/>
                <w:szCs w:val="28"/>
              </w:rPr>
            </w:pPr>
            <w:r w:rsidRPr="003645E0">
              <w:rPr>
                <w:sz w:val="28"/>
                <w:szCs w:val="28"/>
              </w:rPr>
              <w:t>9:35 – 9:50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3.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9:50 – 10:35</w:t>
            </w:r>
          </w:p>
        </w:tc>
        <w:tc>
          <w:tcPr>
            <w:tcW w:w="2993" w:type="dxa"/>
            <w:shd w:val="clear" w:color="auto" w:fill="auto"/>
          </w:tcPr>
          <w:p w:rsidR="00113BF3" w:rsidRPr="003645E0" w:rsidRDefault="00113BF3" w:rsidP="00D66730">
            <w:pPr>
              <w:jc w:val="center"/>
              <w:rPr>
                <w:sz w:val="28"/>
                <w:szCs w:val="28"/>
              </w:rPr>
            </w:pPr>
            <w:r w:rsidRPr="003645E0">
              <w:rPr>
                <w:sz w:val="28"/>
                <w:szCs w:val="28"/>
              </w:rPr>
              <w:t>10:35 – 10:45</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4.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10:45 – 11:30</w:t>
            </w:r>
          </w:p>
        </w:tc>
        <w:tc>
          <w:tcPr>
            <w:tcW w:w="2993" w:type="dxa"/>
            <w:shd w:val="clear" w:color="auto" w:fill="auto"/>
          </w:tcPr>
          <w:p w:rsidR="00113BF3" w:rsidRPr="003645E0" w:rsidRDefault="00113BF3" w:rsidP="00D66730">
            <w:pPr>
              <w:jc w:val="center"/>
              <w:rPr>
                <w:sz w:val="28"/>
                <w:szCs w:val="28"/>
              </w:rPr>
            </w:pPr>
            <w:r w:rsidRPr="003645E0">
              <w:rPr>
                <w:sz w:val="28"/>
                <w:szCs w:val="28"/>
              </w:rPr>
              <w:t>11:30 – 12:00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5.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11:40 – 12:25</w:t>
            </w:r>
          </w:p>
        </w:tc>
        <w:tc>
          <w:tcPr>
            <w:tcW w:w="2993" w:type="dxa"/>
            <w:shd w:val="clear" w:color="auto" w:fill="auto"/>
          </w:tcPr>
          <w:p w:rsidR="00113BF3" w:rsidRPr="003645E0" w:rsidRDefault="00113BF3" w:rsidP="00D66730">
            <w:pPr>
              <w:jc w:val="center"/>
              <w:rPr>
                <w:sz w:val="28"/>
                <w:szCs w:val="28"/>
              </w:rPr>
            </w:pPr>
            <w:r w:rsidRPr="003645E0">
              <w:rPr>
                <w:sz w:val="28"/>
                <w:szCs w:val="28"/>
              </w:rPr>
              <w:t>12:25 – 12:55</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p>
        </w:tc>
        <w:tc>
          <w:tcPr>
            <w:tcW w:w="2746" w:type="dxa"/>
            <w:shd w:val="clear" w:color="auto" w:fill="auto"/>
          </w:tcPr>
          <w:p w:rsidR="00113BF3" w:rsidRPr="003645E0" w:rsidRDefault="00113BF3" w:rsidP="00D66730">
            <w:pPr>
              <w:jc w:val="center"/>
              <w:rPr>
                <w:sz w:val="28"/>
                <w:szCs w:val="28"/>
              </w:rPr>
            </w:pPr>
          </w:p>
        </w:tc>
        <w:tc>
          <w:tcPr>
            <w:tcW w:w="2993" w:type="dxa"/>
            <w:shd w:val="clear" w:color="auto" w:fill="auto"/>
          </w:tcPr>
          <w:p w:rsidR="00113BF3" w:rsidRPr="003645E0" w:rsidRDefault="00113BF3" w:rsidP="00D66730">
            <w:pPr>
              <w:jc w:val="center"/>
              <w:rPr>
                <w:sz w:val="28"/>
                <w:szCs w:val="28"/>
              </w:rPr>
            </w:pP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7.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12:55 – 13:40</w:t>
            </w:r>
          </w:p>
        </w:tc>
        <w:tc>
          <w:tcPr>
            <w:tcW w:w="2993" w:type="dxa"/>
            <w:shd w:val="clear" w:color="auto" w:fill="auto"/>
          </w:tcPr>
          <w:p w:rsidR="00113BF3" w:rsidRPr="003645E0" w:rsidRDefault="00113BF3" w:rsidP="00D66730">
            <w:pPr>
              <w:jc w:val="center"/>
              <w:rPr>
                <w:sz w:val="28"/>
                <w:szCs w:val="28"/>
              </w:rPr>
            </w:pPr>
            <w:r w:rsidRPr="003645E0">
              <w:rPr>
                <w:sz w:val="28"/>
                <w:szCs w:val="28"/>
              </w:rPr>
              <w:t>13:40 – 13:50</w:t>
            </w:r>
          </w:p>
        </w:tc>
      </w:tr>
      <w:tr w:rsidR="00113BF3" w:rsidRPr="003645E0" w:rsidTr="00D66730">
        <w:trPr>
          <w:jc w:val="center"/>
        </w:trPr>
        <w:tc>
          <w:tcPr>
            <w:tcW w:w="1999" w:type="dxa"/>
            <w:shd w:val="clear" w:color="auto" w:fill="auto"/>
          </w:tcPr>
          <w:p w:rsidR="00113BF3" w:rsidRPr="003645E0" w:rsidRDefault="00113BF3" w:rsidP="00D66730">
            <w:pPr>
              <w:jc w:val="center"/>
              <w:rPr>
                <w:sz w:val="28"/>
                <w:szCs w:val="28"/>
              </w:rPr>
            </w:pPr>
            <w:r w:rsidRPr="003645E0">
              <w:rPr>
                <w:sz w:val="28"/>
                <w:szCs w:val="28"/>
              </w:rPr>
              <w:t>8. hodina</w:t>
            </w:r>
          </w:p>
        </w:tc>
        <w:tc>
          <w:tcPr>
            <w:tcW w:w="2746" w:type="dxa"/>
            <w:shd w:val="clear" w:color="auto" w:fill="auto"/>
          </w:tcPr>
          <w:p w:rsidR="00113BF3" w:rsidRPr="003645E0" w:rsidRDefault="00113BF3" w:rsidP="00D66730">
            <w:pPr>
              <w:jc w:val="center"/>
              <w:rPr>
                <w:sz w:val="28"/>
                <w:szCs w:val="28"/>
              </w:rPr>
            </w:pPr>
            <w:r w:rsidRPr="003645E0">
              <w:rPr>
                <w:sz w:val="28"/>
                <w:szCs w:val="28"/>
              </w:rPr>
              <w:t>13:50 – 14:35</w:t>
            </w:r>
          </w:p>
        </w:tc>
        <w:tc>
          <w:tcPr>
            <w:tcW w:w="2993" w:type="dxa"/>
            <w:shd w:val="clear" w:color="auto" w:fill="auto"/>
          </w:tcPr>
          <w:p w:rsidR="00113BF3" w:rsidRPr="003645E0" w:rsidRDefault="00113BF3" w:rsidP="00D66730">
            <w:pPr>
              <w:jc w:val="center"/>
              <w:rPr>
                <w:sz w:val="28"/>
                <w:szCs w:val="28"/>
              </w:rPr>
            </w:pPr>
          </w:p>
        </w:tc>
      </w:tr>
    </w:tbl>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Pr="00C14E48" w:rsidRDefault="00113BF3" w:rsidP="00113BF3">
      <w:pPr>
        <w:ind w:left="360"/>
        <w:jc w:val="center"/>
        <w:rPr>
          <w:rFonts w:ascii="Arial" w:hAnsi="Arial" w:cs="Arial"/>
          <w:b/>
          <w:color w:val="0000FF"/>
          <w:sz w:val="28"/>
          <w:szCs w:val="28"/>
        </w:rPr>
      </w:pPr>
      <w:r w:rsidRPr="00C14E48">
        <w:rPr>
          <w:rFonts w:ascii="Arial" w:hAnsi="Arial" w:cs="Arial"/>
          <w:b/>
          <w:color w:val="0000FF"/>
          <w:sz w:val="28"/>
          <w:szCs w:val="28"/>
        </w:rPr>
        <w:lastRenderedPageBreak/>
        <w:t xml:space="preserve">Pravidla </w:t>
      </w:r>
      <w:r>
        <w:rPr>
          <w:rFonts w:ascii="Arial" w:hAnsi="Arial" w:cs="Arial"/>
          <w:b/>
          <w:color w:val="0000FF"/>
          <w:sz w:val="28"/>
          <w:szCs w:val="28"/>
        </w:rPr>
        <w:t xml:space="preserve">pro </w:t>
      </w:r>
      <w:r w:rsidRPr="00C14E48">
        <w:rPr>
          <w:rFonts w:ascii="Arial" w:hAnsi="Arial" w:cs="Arial"/>
          <w:b/>
          <w:color w:val="0000FF"/>
          <w:sz w:val="28"/>
          <w:szCs w:val="28"/>
        </w:rPr>
        <w:t>hodnocení</w:t>
      </w:r>
      <w:r>
        <w:rPr>
          <w:rFonts w:ascii="Arial" w:hAnsi="Arial" w:cs="Arial"/>
          <w:b/>
          <w:color w:val="0000FF"/>
          <w:sz w:val="28"/>
          <w:szCs w:val="28"/>
        </w:rPr>
        <w:t xml:space="preserve"> výsledků vzdělávání žáků v základní škole</w:t>
      </w:r>
    </w:p>
    <w:p w:rsidR="00113BF3" w:rsidRDefault="00113BF3" w:rsidP="00113BF3">
      <w:pPr>
        <w:jc w:val="center"/>
        <w:rPr>
          <w:rFonts w:ascii="Arial" w:hAnsi="Arial" w:cs="Arial"/>
          <w:b/>
          <w:color w:val="0000FF"/>
          <w:sz w:val="32"/>
          <w:szCs w:val="32"/>
        </w:rPr>
      </w:pPr>
    </w:p>
    <w:p w:rsidR="00113BF3" w:rsidRPr="00C14E48" w:rsidRDefault="00113BF3" w:rsidP="00113BF3">
      <w:pPr>
        <w:jc w:val="center"/>
        <w:rPr>
          <w:rFonts w:ascii="Arial" w:hAnsi="Arial" w:cs="Arial"/>
          <w:b/>
          <w:caps/>
          <w:color w:val="0000FF"/>
          <w:sz w:val="32"/>
          <w:szCs w:val="32"/>
        </w:rPr>
      </w:pPr>
      <w:r w:rsidRPr="00C14E48">
        <w:rPr>
          <w:rFonts w:ascii="Arial" w:hAnsi="Arial" w:cs="Arial"/>
          <w:b/>
          <w:color w:val="0000FF"/>
          <w:sz w:val="32"/>
          <w:szCs w:val="32"/>
        </w:rPr>
        <w:t xml:space="preserve">ŠVP </w:t>
      </w:r>
      <w:r w:rsidRPr="00C14E48">
        <w:rPr>
          <w:rFonts w:ascii="Arial" w:hAnsi="Arial" w:cs="Arial"/>
          <w:b/>
          <w:caps/>
          <w:color w:val="0000FF"/>
          <w:sz w:val="32"/>
          <w:szCs w:val="32"/>
        </w:rPr>
        <w:t>„S mojí školou mě baví svět“</w:t>
      </w:r>
    </w:p>
    <w:p w:rsidR="00113BF3" w:rsidRPr="00C14E48" w:rsidRDefault="00113BF3" w:rsidP="00113BF3">
      <w:pPr>
        <w:rPr>
          <w:rFonts w:ascii="Arial" w:hAnsi="Arial" w:cs="Arial"/>
          <w:caps/>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Cílem každého hodnocení a klasifikace je poskytnout žákům zpětnou vazbu, aby věděli, co se naučili, co je třeba zlepšit a jakým způsobem. Pedagog vede žáky k sebehodnocení a sebekontrole, učí je pracovat s chybou a nedostatkem. Hodnocení by mělo vést k vytváření reálného obrazu žáků o sobě. Žáci by měli vědět, že není hodnocena jejich osoba, ale je hodnocen výsledek konkrétních činností. Hodnocení by mělo být pozitivní motivací pro další činnost.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Pro pedagoga je nezbytné, aby k hodnocení a klasifikaci přistupoval:</w:t>
      </w:r>
    </w:p>
    <w:p w:rsidR="00113BF3" w:rsidRPr="00C14E48" w:rsidRDefault="00113BF3" w:rsidP="00F00788">
      <w:pPr>
        <w:numPr>
          <w:ilvl w:val="0"/>
          <w:numId w:val="29"/>
        </w:numPr>
        <w:jc w:val="both"/>
        <w:rPr>
          <w:rFonts w:ascii="Arial" w:hAnsi="Arial" w:cs="Arial"/>
          <w:sz w:val="22"/>
          <w:szCs w:val="22"/>
        </w:rPr>
      </w:pPr>
      <w:r w:rsidRPr="00C14E48">
        <w:rPr>
          <w:rFonts w:ascii="Arial" w:hAnsi="Arial" w:cs="Arial"/>
          <w:sz w:val="22"/>
          <w:szCs w:val="22"/>
        </w:rPr>
        <w:t>s přiměřenou náročností a pedagogickým taktem,</w:t>
      </w:r>
    </w:p>
    <w:p w:rsidR="00113BF3" w:rsidRPr="00C14E48" w:rsidRDefault="00113BF3" w:rsidP="00F00788">
      <w:pPr>
        <w:numPr>
          <w:ilvl w:val="0"/>
          <w:numId w:val="29"/>
        </w:numPr>
        <w:jc w:val="both"/>
        <w:rPr>
          <w:rFonts w:ascii="Arial" w:hAnsi="Arial" w:cs="Arial"/>
          <w:sz w:val="22"/>
          <w:szCs w:val="22"/>
        </w:rPr>
      </w:pPr>
      <w:r w:rsidRPr="00C14E48">
        <w:rPr>
          <w:rFonts w:ascii="Arial" w:hAnsi="Arial" w:cs="Arial"/>
          <w:sz w:val="22"/>
          <w:szCs w:val="22"/>
        </w:rPr>
        <w:t>se zřetelem na individuální pokrok každého žáka,</w:t>
      </w:r>
    </w:p>
    <w:p w:rsidR="00113BF3" w:rsidRPr="00C14E48" w:rsidRDefault="00113BF3" w:rsidP="00F00788">
      <w:pPr>
        <w:numPr>
          <w:ilvl w:val="0"/>
          <w:numId w:val="29"/>
        </w:numPr>
        <w:jc w:val="both"/>
        <w:rPr>
          <w:rFonts w:ascii="Arial" w:hAnsi="Arial" w:cs="Arial"/>
          <w:sz w:val="22"/>
          <w:szCs w:val="22"/>
        </w:rPr>
      </w:pPr>
      <w:r w:rsidRPr="00C14E48">
        <w:rPr>
          <w:rFonts w:ascii="Arial" w:hAnsi="Arial" w:cs="Arial"/>
          <w:sz w:val="22"/>
          <w:szCs w:val="22"/>
        </w:rPr>
        <w:t xml:space="preserve">s přihlédnutím na doporučení školského poradenského zařízení, lékaře.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b/>
          <w:sz w:val="22"/>
          <w:szCs w:val="22"/>
        </w:rPr>
      </w:pPr>
    </w:p>
    <w:p w:rsidR="00113BF3" w:rsidRPr="00C14E48" w:rsidRDefault="00113BF3" w:rsidP="00F00788">
      <w:pPr>
        <w:numPr>
          <w:ilvl w:val="0"/>
          <w:numId w:val="30"/>
        </w:numPr>
        <w:jc w:val="both"/>
        <w:rPr>
          <w:rFonts w:ascii="Arial" w:hAnsi="Arial" w:cs="Arial"/>
          <w:b/>
          <w:color w:val="0000FF"/>
          <w:sz w:val="28"/>
          <w:szCs w:val="28"/>
        </w:rPr>
      </w:pPr>
      <w:r w:rsidRPr="00C14E48">
        <w:rPr>
          <w:rFonts w:ascii="Arial" w:hAnsi="Arial" w:cs="Arial"/>
          <w:b/>
          <w:color w:val="0000FF"/>
          <w:sz w:val="28"/>
          <w:szCs w:val="28"/>
        </w:rPr>
        <w:t xml:space="preserve">Pravidla </w:t>
      </w:r>
      <w:r>
        <w:rPr>
          <w:rFonts w:ascii="Arial" w:hAnsi="Arial" w:cs="Arial"/>
          <w:b/>
          <w:color w:val="0000FF"/>
          <w:sz w:val="28"/>
          <w:szCs w:val="28"/>
        </w:rPr>
        <w:t xml:space="preserve">pro </w:t>
      </w:r>
      <w:r w:rsidRPr="00C14E48">
        <w:rPr>
          <w:rFonts w:ascii="Arial" w:hAnsi="Arial" w:cs="Arial"/>
          <w:b/>
          <w:color w:val="0000FF"/>
          <w:sz w:val="28"/>
          <w:szCs w:val="28"/>
        </w:rPr>
        <w:t>hodnocení</w:t>
      </w:r>
      <w:r>
        <w:rPr>
          <w:rFonts w:ascii="Arial" w:hAnsi="Arial" w:cs="Arial"/>
          <w:b/>
          <w:color w:val="0000FF"/>
          <w:sz w:val="28"/>
          <w:szCs w:val="28"/>
        </w:rPr>
        <w:t xml:space="preserve"> výsledků vzdělávání </w:t>
      </w:r>
    </w:p>
    <w:p w:rsidR="00113BF3" w:rsidRPr="00C14E48" w:rsidRDefault="00113BF3" w:rsidP="00113BF3">
      <w:pPr>
        <w:ind w:left="360"/>
        <w:jc w:val="both"/>
        <w:rPr>
          <w:rFonts w:ascii="Arial" w:hAnsi="Arial" w:cs="Arial"/>
          <w:color w:val="0000FF"/>
        </w:rPr>
      </w:pPr>
    </w:p>
    <w:p w:rsidR="00113BF3" w:rsidRPr="00C14E48" w:rsidRDefault="00113BF3" w:rsidP="00113BF3">
      <w:pPr>
        <w:jc w:val="both"/>
        <w:rPr>
          <w:rFonts w:ascii="Arial" w:hAnsi="Arial" w:cs="Arial"/>
          <w:i/>
          <w:sz w:val="22"/>
          <w:szCs w:val="22"/>
        </w:rPr>
      </w:pPr>
      <w:r w:rsidRPr="00C14E48">
        <w:rPr>
          <w:rFonts w:ascii="Arial" w:hAnsi="Arial" w:cs="Arial"/>
          <w:b/>
          <w:color w:val="0000FF"/>
          <w:sz w:val="22"/>
          <w:szCs w:val="22"/>
        </w:rPr>
        <w:t>a)</w:t>
      </w:r>
      <w:r w:rsidRPr="00C14E48">
        <w:rPr>
          <w:rFonts w:ascii="Arial" w:hAnsi="Arial" w:cs="Arial"/>
          <w:sz w:val="22"/>
          <w:szCs w:val="22"/>
        </w:rPr>
        <w:t xml:space="preserve"> Při hodnocení jsou výsledky vzdělávání žáka a chování žáka ve škole a na akcích pořádaných školou hodnoceny tak, aby byla zřejmá úroveň dosažení výstupů a kompetencí vyznačených ve školním vzdělávacím programu „S mojí školou mě baví svět.“ Klasifikace zahrnuje ohodnocení píle žáka a jeho přístupu ke vzdělávání i v souvislostech, které ovlivňují jeho výkon.</w:t>
      </w:r>
      <w:r w:rsidRPr="00C14E48">
        <w:rPr>
          <w:rFonts w:ascii="Arial" w:hAnsi="Arial" w:cs="Arial"/>
          <w:i/>
          <w:sz w:val="22"/>
          <w:szCs w:val="22"/>
        </w:rPr>
        <w:t xml:space="preserve"> </w:t>
      </w:r>
    </w:p>
    <w:p w:rsidR="00113BF3" w:rsidRPr="00C14E48" w:rsidRDefault="00113BF3" w:rsidP="00113BF3">
      <w:pPr>
        <w:jc w:val="both"/>
        <w:rPr>
          <w:rFonts w:ascii="Arial" w:hAnsi="Arial" w:cs="Arial"/>
          <w:b/>
          <w:bCs/>
          <w:color w:val="0000FF"/>
          <w:sz w:val="22"/>
          <w:szCs w:val="22"/>
        </w:rPr>
      </w:pPr>
    </w:p>
    <w:p w:rsidR="00113BF3" w:rsidRPr="00C14E48" w:rsidRDefault="00113BF3" w:rsidP="00113BF3">
      <w:pPr>
        <w:jc w:val="both"/>
        <w:rPr>
          <w:rFonts w:ascii="Arial" w:hAnsi="Arial" w:cs="Arial"/>
          <w:sz w:val="22"/>
          <w:szCs w:val="22"/>
        </w:rPr>
      </w:pPr>
      <w:r w:rsidRPr="00C14E48">
        <w:rPr>
          <w:rFonts w:ascii="Arial" w:hAnsi="Arial" w:cs="Arial"/>
          <w:b/>
          <w:bCs/>
          <w:color w:val="0000FF"/>
          <w:sz w:val="22"/>
          <w:szCs w:val="22"/>
        </w:rPr>
        <w:t xml:space="preserve">b) </w:t>
      </w:r>
      <w:r w:rsidRPr="00C14E48">
        <w:rPr>
          <w:rFonts w:ascii="Arial" w:hAnsi="Arial" w:cs="Arial"/>
          <w:sz w:val="22"/>
          <w:szCs w:val="22"/>
        </w:rPr>
        <w:t>Vedoucí pracovních týmů, které se podílely na tvorbě školního vzdělávacího programu, ve spolupráci se všemi vyučujícími vypracovali podklady pro pravidelné čtvrtletní sebehodnocení žáků, které jsou přílohou pravidel hodnocení žáků a jsou založeny v povinné dokumentaci o žákovi.</w:t>
      </w:r>
    </w:p>
    <w:p w:rsidR="00113BF3" w:rsidRPr="00C14E48" w:rsidRDefault="00113BF3" w:rsidP="00113BF3">
      <w:pPr>
        <w:jc w:val="both"/>
        <w:rPr>
          <w:rFonts w:ascii="Arial" w:hAnsi="Arial" w:cs="Arial"/>
          <w:sz w:val="22"/>
          <w:szCs w:val="22"/>
        </w:rPr>
      </w:pPr>
      <w:r w:rsidRPr="00C14E48">
        <w:rPr>
          <w:rFonts w:ascii="Arial" w:hAnsi="Arial" w:cs="Arial"/>
          <w:sz w:val="22"/>
          <w:szCs w:val="22"/>
        </w:rPr>
        <w:t>Sebehodnocení je velmi důležité pro zvyšování sebevědomí žáků a k hledání možností k uvědomění si kladných vlastností. Pozitivní myšlení žáků je významné pro jejich budoucí osobní a profesionální život. Žáci se učí pojmenovat nedostatky a problémy ve výuce a hledat nápravu a možnosti pro další rozvoj.</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Děti prvního stupně budou vyjadřovat své hodnocení barvami, razítky a kresbami. Žáci vyšších ročníků mají připraveny nedokončené věty, obrázky, dotazníky. Vlastní hodnocení budou všichni žáci uskutečňovat vždy za uplynulé čtvrtletí. </w:t>
      </w:r>
    </w:p>
    <w:p w:rsidR="00113BF3" w:rsidRPr="00C14E48" w:rsidRDefault="00113BF3" w:rsidP="00113BF3">
      <w:pPr>
        <w:jc w:val="both"/>
        <w:rPr>
          <w:rFonts w:ascii="Arial" w:hAnsi="Arial" w:cs="Arial"/>
          <w:b/>
          <w:bCs/>
          <w:szCs w:val="28"/>
        </w:rPr>
      </w:pPr>
    </w:p>
    <w:p w:rsidR="00113BF3" w:rsidRPr="00C14E48" w:rsidRDefault="00113BF3" w:rsidP="00113BF3">
      <w:pPr>
        <w:jc w:val="both"/>
        <w:rPr>
          <w:rFonts w:ascii="Arial" w:hAnsi="Arial" w:cs="Arial"/>
          <w:i/>
          <w:sz w:val="22"/>
          <w:szCs w:val="22"/>
        </w:rPr>
      </w:pPr>
      <w:r w:rsidRPr="00C14E48">
        <w:rPr>
          <w:rFonts w:ascii="Arial" w:hAnsi="Arial" w:cs="Arial"/>
          <w:b/>
          <w:bCs/>
          <w:color w:val="0000FF"/>
          <w:szCs w:val="28"/>
        </w:rPr>
        <w:t>c</w:t>
      </w:r>
      <w:r w:rsidRPr="00C14E48">
        <w:rPr>
          <w:rFonts w:ascii="Arial" w:hAnsi="Arial" w:cs="Arial"/>
          <w:b/>
          <w:color w:val="0000FF"/>
          <w:sz w:val="22"/>
          <w:szCs w:val="22"/>
        </w:rPr>
        <w:t>)</w:t>
      </w:r>
      <w:r w:rsidRPr="00C14E48">
        <w:rPr>
          <w:rFonts w:ascii="Arial" w:hAnsi="Arial" w:cs="Arial"/>
          <w:color w:val="0000FF"/>
          <w:sz w:val="22"/>
          <w:szCs w:val="22"/>
        </w:rPr>
        <w:t xml:space="preserve"> </w:t>
      </w:r>
      <w:r w:rsidRPr="00C14E48">
        <w:rPr>
          <w:rFonts w:ascii="Arial" w:hAnsi="Arial" w:cs="Arial"/>
          <w:sz w:val="22"/>
          <w:szCs w:val="22"/>
        </w:rPr>
        <w:t>Při hodnocení jsou výsledky vzdělávání žáka a chování žáka ve škole a na akcích pořádaných školou hodnoceny tak, aby byla zřejmá úroveň vzdělání žáka. Klasifikace zahrnuje ohodnocení píle žáka a jeho přístupu ke vzdělávání i v souvislostech, které ovlivňují jeho výkon.</w:t>
      </w:r>
      <w:r w:rsidRPr="00C14E48">
        <w:rPr>
          <w:rFonts w:ascii="Arial" w:hAnsi="Arial" w:cs="Arial"/>
          <w:i/>
          <w:sz w:val="22"/>
          <w:szCs w:val="22"/>
        </w:rPr>
        <w:t xml:space="preserve"> </w:t>
      </w:r>
    </w:p>
    <w:p w:rsidR="00113BF3" w:rsidRPr="00C14E48" w:rsidRDefault="00113BF3" w:rsidP="00113BF3">
      <w:pPr>
        <w:jc w:val="both"/>
        <w:rPr>
          <w:rFonts w:ascii="Arial" w:hAnsi="Arial" w:cs="Arial"/>
          <w:sz w:val="22"/>
          <w:szCs w:val="22"/>
        </w:rPr>
      </w:pPr>
      <w:r w:rsidRPr="00C14E48">
        <w:rPr>
          <w:rFonts w:ascii="Arial" w:hAnsi="Arial" w:cs="Arial"/>
          <w:sz w:val="22"/>
          <w:szCs w:val="22"/>
        </w:rPr>
        <w:t>Hodnocení výsledků vzdělávání žáka na vysvědčení je vyjádřeno klasifikačním stupněm, slovně nebo kombinací obou způsobů. O způsobu hodnocení rozhoduje ředitel školy se souhlasem školské rady.</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b/>
          <w:sz w:val="22"/>
          <w:szCs w:val="22"/>
        </w:rPr>
      </w:pPr>
      <w:r w:rsidRPr="00C14E48">
        <w:rPr>
          <w:rFonts w:ascii="Arial" w:hAnsi="Arial" w:cs="Arial"/>
          <w:sz w:val="22"/>
          <w:szCs w:val="22"/>
        </w:rPr>
        <w:t xml:space="preserve">Žák 1. ročníku může být hodnocen v průběhu 1. čtvrtletí formou </w:t>
      </w:r>
      <w:r w:rsidRPr="00C14E48">
        <w:rPr>
          <w:rFonts w:ascii="Arial" w:hAnsi="Arial" w:cs="Arial"/>
          <w:b/>
          <w:sz w:val="22"/>
          <w:szCs w:val="22"/>
        </w:rPr>
        <w:t>razítek</w:t>
      </w:r>
      <w:r w:rsidRPr="00C14E48">
        <w:rPr>
          <w:rFonts w:ascii="Arial" w:hAnsi="Arial" w:cs="Arial"/>
          <w:sz w:val="22"/>
          <w:szCs w:val="22"/>
        </w:rPr>
        <w:t xml:space="preserve"> žákovi známých a žákem akceptovaných.</w:t>
      </w:r>
    </w:p>
    <w:p w:rsidR="00113BF3" w:rsidRPr="00C14E48" w:rsidRDefault="00113BF3" w:rsidP="00113BF3">
      <w:pPr>
        <w:jc w:val="both"/>
        <w:rPr>
          <w:rFonts w:ascii="Arial" w:hAnsi="Arial" w:cs="Arial"/>
          <w:sz w:val="22"/>
          <w:szCs w:val="22"/>
        </w:rPr>
      </w:pPr>
      <w:r w:rsidRPr="00C14E48">
        <w:rPr>
          <w:rFonts w:ascii="Arial" w:hAnsi="Arial" w:cs="Arial"/>
          <w:sz w:val="22"/>
          <w:szCs w:val="22"/>
        </w:rPr>
        <w:t>Žáka nelze klasifikovat stupněm 5 - nedostatečný za to, že např. nenosí pomůcky, nenapíše domácí úkol, nemá cvičební úbor.</w:t>
      </w:r>
    </w:p>
    <w:p w:rsidR="00113BF3" w:rsidRPr="00C14E48" w:rsidRDefault="00113BF3" w:rsidP="00113BF3">
      <w:pPr>
        <w:jc w:val="both"/>
        <w:rPr>
          <w:rFonts w:ascii="Arial" w:hAnsi="Arial" w:cs="Arial"/>
          <w:sz w:val="22"/>
          <w:szCs w:val="22"/>
        </w:rPr>
      </w:pPr>
      <w:r w:rsidRPr="00C14E48">
        <w:rPr>
          <w:rFonts w:ascii="Arial" w:hAnsi="Arial" w:cs="Arial"/>
          <w:sz w:val="22"/>
          <w:szCs w:val="22"/>
        </w:rPr>
        <w:t>Při hodnocení znalostí žáka se neužívá označení známky +, ani - (1-, +2).</w:t>
      </w:r>
    </w:p>
    <w:p w:rsidR="00113BF3" w:rsidRPr="00C14E48" w:rsidRDefault="00113BF3" w:rsidP="00113BF3">
      <w:pPr>
        <w:jc w:val="both"/>
        <w:rPr>
          <w:rFonts w:ascii="Arial" w:hAnsi="Arial" w:cs="Arial"/>
          <w:sz w:val="22"/>
          <w:szCs w:val="22"/>
        </w:rPr>
      </w:pPr>
      <w:r w:rsidRPr="00C14E48">
        <w:rPr>
          <w:rFonts w:ascii="Arial" w:hAnsi="Arial" w:cs="Arial"/>
          <w:sz w:val="22"/>
          <w:szCs w:val="22"/>
        </w:rPr>
        <w:lastRenderedPageBreak/>
        <w:t xml:space="preserve">Mimořádně zdařilý výkon žáka ohodnotí učitel stupněm 1 - výborný a zápisem slovní pochvaly do sešitu či žákovské knížky (nehodnotí 1*, </w:t>
      </w:r>
      <w:proofErr w:type="gramStart"/>
      <w:r w:rsidRPr="00C14E48">
        <w:rPr>
          <w:rFonts w:ascii="Arial" w:hAnsi="Arial" w:cs="Arial"/>
          <w:sz w:val="22"/>
          <w:szCs w:val="22"/>
        </w:rPr>
        <w:t xml:space="preserve">ani </w:t>
      </w:r>
      <w:r w:rsidRPr="00C14E48">
        <w:rPr>
          <w:rFonts w:ascii="Arial" w:hAnsi="Arial" w:cs="Arial"/>
          <w:sz w:val="22"/>
          <w:szCs w:val="22"/>
          <w:u w:val="double"/>
        </w:rPr>
        <w:t xml:space="preserve">1 </w:t>
      </w:r>
      <w:r w:rsidRPr="00C14E48">
        <w:rPr>
          <w:rFonts w:ascii="Arial" w:hAnsi="Arial" w:cs="Arial"/>
          <w:sz w:val="22"/>
          <w:szCs w:val="22"/>
        </w:rPr>
        <w:t>).</w:t>
      </w:r>
      <w:proofErr w:type="gramEnd"/>
    </w:p>
    <w:p w:rsidR="00113BF3" w:rsidRPr="00C14E48" w:rsidRDefault="00113BF3" w:rsidP="00113BF3">
      <w:pPr>
        <w:jc w:val="both"/>
        <w:rPr>
          <w:rFonts w:ascii="Arial" w:hAnsi="Arial" w:cs="Arial"/>
          <w:sz w:val="22"/>
          <w:szCs w:val="22"/>
        </w:rPr>
      </w:pPr>
      <w:r w:rsidRPr="00C14E48">
        <w:rPr>
          <w:rFonts w:ascii="Arial" w:hAnsi="Arial" w:cs="Arial"/>
          <w:sz w:val="22"/>
          <w:szCs w:val="22"/>
        </w:rPr>
        <w:t>Při hodnocení žáků, kteří nejsou státními občany České republiky a plní v České republice povinnou školní docházku, se bere v úvahu znalost českého jazyka a literatury na konci tří po sobě jdoucích pololetí po zahájení docházky do školy v České republice.</w:t>
      </w:r>
    </w:p>
    <w:p w:rsidR="00113BF3" w:rsidRPr="00C14E48" w:rsidRDefault="00113BF3" w:rsidP="00113BF3">
      <w:pPr>
        <w:jc w:val="both"/>
        <w:rPr>
          <w:rFonts w:ascii="Arial" w:hAnsi="Arial" w:cs="Arial"/>
          <w:b/>
          <w:sz w:val="16"/>
          <w:szCs w:val="16"/>
        </w:rPr>
      </w:pPr>
    </w:p>
    <w:p w:rsidR="00113BF3" w:rsidRPr="00C14E48" w:rsidRDefault="00113BF3" w:rsidP="00113BF3">
      <w:pPr>
        <w:jc w:val="both"/>
        <w:rPr>
          <w:rFonts w:ascii="Arial" w:hAnsi="Arial" w:cs="Arial"/>
          <w:b/>
          <w:bCs/>
          <w:sz w:val="16"/>
          <w:szCs w:val="16"/>
        </w:rPr>
      </w:pPr>
    </w:p>
    <w:p w:rsidR="00113BF3" w:rsidRPr="00C14E48" w:rsidRDefault="00113BF3" w:rsidP="00113BF3">
      <w:pPr>
        <w:jc w:val="both"/>
        <w:rPr>
          <w:rFonts w:ascii="Arial" w:hAnsi="Arial" w:cs="Arial"/>
          <w:bCs/>
          <w:color w:val="0000FF"/>
          <w:sz w:val="22"/>
          <w:szCs w:val="22"/>
        </w:rPr>
      </w:pPr>
      <w:r w:rsidRPr="00C14E48">
        <w:rPr>
          <w:rFonts w:ascii="Arial" w:hAnsi="Arial" w:cs="Arial"/>
          <w:b/>
          <w:bCs/>
          <w:color w:val="0000FF"/>
          <w:sz w:val="22"/>
          <w:szCs w:val="22"/>
        </w:rPr>
        <w:t>d) Zásady pro používání slovního hodnocení</w:t>
      </w:r>
      <w:r w:rsidRPr="00C14E48">
        <w:rPr>
          <w:rFonts w:ascii="Arial" w:hAnsi="Arial" w:cs="Arial"/>
          <w:bCs/>
          <w:color w:val="0000FF"/>
          <w:sz w:val="22"/>
          <w:szCs w:val="22"/>
        </w:rPr>
        <w:t xml:space="preserve"> </w:t>
      </w:r>
    </w:p>
    <w:p w:rsidR="00113BF3" w:rsidRPr="00C14E48" w:rsidRDefault="00113BF3" w:rsidP="00113BF3">
      <w:pPr>
        <w:jc w:val="both"/>
        <w:rPr>
          <w:rFonts w:ascii="Arial" w:hAnsi="Arial" w:cs="Arial"/>
          <w:sz w:val="22"/>
          <w:szCs w:val="22"/>
        </w:rPr>
      </w:pPr>
      <w:r w:rsidRPr="00C14E48">
        <w:rPr>
          <w:rFonts w:ascii="Arial" w:hAnsi="Arial" w:cs="Arial"/>
          <w:sz w:val="22"/>
          <w:szCs w:val="22"/>
        </w:rPr>
        <w:t>Výsledky vzdělávání žáka v jednotlivých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jednotlivých předmětů školního vzdělávacího programu, k jeho vzdělávacím a osobnostním předpokladům a k věku žáka. Slovní hodnocení zahrnuje posouzení výsledků vzdělávání žáka v jeho vývoji, ohodnocení jeho přístupu ke vzdělávání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113BF3" w:rsidRPr="00C14E48" w:rsidRDefault="00113BF3" w:rsidP="00113BF3">
      <w:pPr>
        <w:jc w:val="both"/>
        <w:rPr>
          <w:rFonts w:ascii="Arial" w:hAnsi="Arial" w:cs="Arial"/>
          <w:i/>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Dítě je hodnoceno formou slovního hodnocení na základě žádosti</w:t>
      </w:r>
      <w:r w:rsidRPr="00C14E48">
        <w:rPr>
          <w:rFonts w:ascii="Arial" w:hAnsi="Arial" w:cs="Arial"/>
          <w:b/>
          <w:sz w:val="22"/>
          <w:szCs w:val="22"/>
        </w:rPr>
        <w:t xml:space="preserve"> </w:t>
      </w:r>
      <w:r w:rsidRPr="00C14E48">
        <w:rPr>
          <w:rFonts w:ascii="Arial" w:hAnsi="Arial" w:cs="Arial"/>
          <w:sz w:val="22"/>
          <w:szCs w:val="22"/>
        </w:rPr>
        <w:t>zákonného zástupce a souhlasu ředitelky školy. Zákonný zástupce může o tuto formu hodnocení požádat na předepsaném formuláři.</w:t>
      </w: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 </w:t>
      </w: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Slovní hodnocení je nutno formulovat ve smyslu pozitivní motivace a podpory osobního rozvoje žáka. Sdělení by měla být kladná, avšak objektivní. V případě potřeby negativního hodnocení prezentovaná vždy jako projev zájmu o žáka.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Škola převede slovní hodnocení do klasifikace nebo klasifikaci do slovního hodnocení v případě přestupu žáka na školu, která hodnotí odlišným způsobem, a to na žádost této školy nebo zákonného zástupce žáka.</w:t>
      </w:r>
    </w:p>
    <w:p w:rsidR="00113BF3" w:rsidRPr="00C14E48" w:rsidRDefault="00113BF3" w:rsidP="00113BF3">
      <w:pPr>
        <w:jc w:val="both"/>
        <w:rPr>
          <w:rFonts w:ascii="Arial" w:hAnsi="Arial" w:cs="Arial"/>
          <w:color w:val="000000"/>
          <w:sz w:val="22"/>
          <w:szCs w:val="22"/>
        </w:rPr>
      </w:pPr>
    </w:p>
    <w:p w:rsidR="00113BF3" w:rsidRPr="00C14E48" w:rsidRDefault="00113BF3" w:rsidP="00113BF3">
      <w:pPr>
        <w:jc w:val="both"/>
        <w:rPr>
          <w:rFonts w:ascii="Arial" w:hAnsi="Arial" w:cs="Arial"/>
          <w:color w:val="000000"/>
          <w:sz w:val="22"/>
          <w:szCs w:val="22"/>
        </w:rPr>
      </w:pPr>
    </w:p>
    <w:p w:rsidR="00113BF3" w:rsidRPr="00C14E48" w:rsidRDefault="00113BF3" w:rsidP="00113BF3">
      <w:pPr>
        <w:jc w:val="both"/>
        <w:rPr>
          <w:rFonts w:ascii="Arial" w:hAnsi="Arial" w:cs="Arial"/>
          <w:b/>
          <w:color w:val="000000"/>
          <w:sz w:val="22"/>
          <w:szCs w:val="22"/>
        </w:rPr>
      </w:pPr>
      <w:r w:rsidRPr="00C14E48">
        <w:rPr>
          <w:rFonts w:ascii="Arial" w:hAnsi="Arial" w:cs="Arial"/>
          <w:color w:val="000000"/>
          <w:sz w:val="22"/>
          <w:szCs w:val="22"/>
        </w:rPr>
        <w:t>Slovní hodnocení obsahuje:</w:t>
      </w:r>
    </w:p>
    <w:p w:rsidR="00113BF3" w:rsidRPr="00C14E48" w:rsidRDefault="00113BF3" w:rsidP="00F00788">
      <w:pPr>
        <w:numPr>
          <w:ilvl w:val="0"/>
          <w:numId w:val="22"/>
        </w:numPr>
        <w:jc w:val="both"/>
        <w:rPr>
          <w:rFonts w:ascii="Arial" w:hAnsi="Arial" w:cs="Arial"/>
          <w:color w:val="000000"/>
          <w:sz w:val="22"/>
          <w:szCs w:val="22"/>
        </w:rPr>
      </w:pPr>
      <w:r w:rsidRPr="00C14E48">
        <w:rPr>
          <w:rFonts w:ascii="Arial" w:hAnsi="Arial" w:cs="Arial"/>
          <w:color w:val="000000"/>
          <w:sz w:val="22"/>
          <w:szCs w:val="22"/>
        </w:rPr>
        <w:t>konkrétní informace o stupni zvládnutí očekávaných nebo dílčích výstupů v jednotlivých vzdělávacích oblastech a jejich srovnání s předešlými výkony žáka přesvědčení o dalším možném zlepšení žáka popis chování při výuce, způsob zvládání požadavků kladených na žáka</w:t>
      </w:r>
    </w:p>
    <w:p w:rsidR="00113BF3" w:rsidRPr="00C14E48" w:rsidRDefault="00113BF3" w:rsidP="00F00788">
      <w:pPr>
        <w:numPr>
          <w:ilvl w:val="0"/>
          <w:numId w:val="22"/>
        </w:numPr>
        <w:jc w:val="both"/>
        <w:rPr>
          <w:rFonts w:ascii="Arial" w:hAnsi="Arial" w:cs="Arial"/>
          <w:color w:val="000000"/>
          <w:sz w:val="22"/>
          <w:szCs w:val="22"/>
        </w:rPr>
      </w:pPr>
      <w:r w:rsidRPr="00C14E48">
        <w:rPr>
          <w:rFonts w:ascii="Arial" w:hAnsi="Arial" w:cs="Arial"/>
          <w:color w:val="000000"/>
          <w:sz w:val="22"/>
          <w:szCs w:val="22"/>
        </w:rPr>
        <w:t>sdělení o stupni osvojení kompetencí, výpověď o jeho sociálním chování, schopnosti spolupracovat, podřídit se, pomoci druhým, posouzení individuálních vlastností žáka, mají-li vztah k sledovanému pokroku ve vývoji jeho osobnosti.</w:t>
      </w:r>
    </w:p>
    <w:p w:rsidR="00113BF3" w:rsidRPr="00C14E48" w:rsidRDefault="00113BF3" w:rsidP="00113BF3">
      <w:pPr>
        <w:jc w:val="both"/>
        <w:rPr>
          <w:rFonts w:ascii="Arial" w:hAnsi="Arial" w:cs="Arial"/>
          <w:color w:val="000000"/>
          <w:sz w:val="22"/>
          <w:szCs w:val="22"/>
        </w:rPr>
      </w:pPr>
    </w:p>
    <w:p w:rsidR="00113BF3" w:rsidRPr="00C14E48" w:rsidRDefault="00113BF3" w:rsidP="00113BF3">
      <w:pPr>
        <w:jc w:val="both"/>
        <w:rPr>
          <w:rFonts w:ascii="Arial" w:hAnsi="Arial" w:cs="Arial"/>
          <w:b/>
          <w:color w:val="0000FF"/>
          <w:sz w:val="22"/>
          <w:szCs w:val="22"/>
        </w:rPr>
      </w:pPr>
      <w:r w:rsidRPr="00C14E48">
        <w:rPr>
          <w:rFonts w:ascii="Arial" w:hAnsi="Arial" w:cs="Arial"/>
          <w:b/>
          <w:bCs/>
          <w:color w:val="0000FF"/>
          <w:sz w:val="22"/>
          <w:szCs w:val="22"/>
        </w:rPr>
        <w:t>e)</w:t>
      </w:r>
      <w:r w:rsidRPr="00C14E48">
        <w:rPr>
          <w:rFonts w:ascii="Arial" w:hAnsi="Arial" w:cs="Arial"/>
          <w:b/>
          <w:bCs/>
          <w:sz w:val="22"/>
          <w:szCs w:val="22"/>
        </w:rPr>
        <w:t xml:space="preserve"> </w:t>
      </w:r>
      <w:r w:rsidRPr="00C14E48">
        <w:rPr>
          <w:rFonts w:ascii="Arial" w:hAnsi="Arial" w:cs="Arial"/>
          <w:b/>
          <w:bCs/>
          <w:color w:val="0000FF"/>
          <w:sz w:val="22"/>
          <w:szCs w:val="22"/>
        </w:rPr>
        <w:t>Hodnocení žáků</w:t>
      </w:r>
      <w:r w:rsidRPr="00C14E48">
        <w:rPr>
          <w:rFonts w:ascii="Arial" w:hAnsi="Arial" w:cs="Arial"/>
          <w:b/>
          <w:color w:val="0000FF"/>
          <w:sz w:val="22"/>
          <w:szCs w:val="22"/>
        </w:rPr>
        <w:t xml:space="preserve"> na vysvědčení</w:t>
      </w:r>
    </w:p>
    <w:p w:rsidR="00113BF3" w:rsidRPr="00C14E48" w:rsidRDefault="00113BF3" w:rsidP="00113BF3">
      <w:pPr>
        <w:jc w:val="both"/>
        <w:rPr>
          <w:rFonts w:ascii="Arial" w:hAnsi="Arial" w:cs="Arial"/>
          <w:sz w:val="22"/>
          <w:szCs w:val="22"/>
        </w:rPr>
      </w:pPr>
      <w:r w:rsidRPr="00C14E48">
        <w:rPr>
          <w:rFonts w:ascii="Arial" w:hAnsi="Arial" w:cs="Arial"/>
          <w:sz w:val="22"/>
          <w:szCs w:val="22"/>
        </w:rPr>
        <w:t>Hodnocení výsledků vzdělávání žáka na vysvědčení je vyjádřeno klasifikačním stupněm, slovně nebo kombinací obou způsobů. O způsobu hodnocení rozhoduje ředitelka školy se souhlasem školské rady.</w:t>
      </w: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Při použití klasifikace se výsledky vzdělávání žáka v jednotlivých předmětech stanovených školním vzdělávacím programem hodnotí na vysvědčení stupni prospěchu:</w:t>
      </w: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b/>
          <w:sz w:val="22"/>
          <w:szCs w:val="22"/>
        </w:rPr>
      </w:pPr>
      <w:r w:rsidRPr="00C14E48">
        <w:rPr>
          <w:rFonts w:ascii="Arial" w:hAnsi="Arial" w:cs="Arial"/>
          <w:b/>
          <w:sz w:val="22"/>
          <w:szCs w:val="22"/>
        </w:rPr>
        <w:t>1 - výborný</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2 - chvalitebný</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3 - dobrý</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4 - dostatečný</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5 - nedostatečný</w:t>
      </w:r>
    </w:p>
    <w:p w:rsidR="00113BF3" w:rsidRPr="00C14E48" w:rsidRDefault="00113BF3" w:rsidP="00113BF3">
      <w:pPr>
        <w:jc w:val="both"/>
        <w:rPr>
          <w:rFonts w:ascii="Arial" w:hAnsi="Arial" w:cs="Arial"/>
          <w:b/>
          <w:sz w:val="16"/>
          <w:szCs w:val="16"/>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lastRenderedPageBreak/>
        <w:t xml:space="preserve">Při klasifikaci se na vysvědčení </w:t>
      </w:r>
      <w:r w:rsidRPr="00C14E48">
        <w:rPr>
          <w:rFonts w:ascii="Arial" w:hAnsi="Arial" w:cs="Arial"/>
          <w:b/>
          <w:sz w:val="22"/>
          <w:szCs w:val="22"/>
        </w:rPr>
        <w:t>na prvním stupni</w:t>
      </w:r>
      <w:r w:rsidRPr="00C14E48">
        <w:rPr>
          <w:rFonts w:ascii="Arial" w:hAnsi="Arial" w:cs="Arial"/>
          <w:sz w:val="22"/>
          <w:szCs w:val="22"/>
        </w:rPr>
        <w:t xml:space="preserve"> použije pro zápis stupně hodnocení </w:t>
      </w:r>
      <w:r w:rsidRPr="00C14E48">
        <w:rPr>
          <w:rFonts w:ascii="Arial" w:hAnsi="Arial" w:cs="Arial"/>
          <w:b/>
          <w:sz w:val="22"/>
          <w:szCs w:val="22"/>
        </w:rPr>
        <w:t>číslice</w:t>
      </w:r>
      <w:r w:rsidRPr="00C14E48">
        <w:rPr>
          <w:rFonts w:ascii="Arial" w:hAnsi="Arial" w:cs="Arial"/>
          <w:sz w:val="22"/>
          <w:szCs w:val="22"/>
        </w:rPr>
        <w:t xml:space="preserve">, na </w:t>
      </w:r>
      <w:r w:rsidRPr="00C14E48">
        <w:rPr>
          <w:rFonts w:ascii="Arial" w:hAnsi="Arial" w:cs="Arial"/>
          <w:b/>
          <w:sz w:val="22"/>
          <w:szCs w:val="22"/>
        </w:rPr>
        <w:t>druhém stupni</w:t>
      </w:r>
      <w:r w:rsidRPr="00C14E48">
        <w:rPr>
          <w:rFonts w:ascii="Arial" w:hAnsi="Arial" w:cs="Arial"/>
          <w:sz w:val="22"/>
          <w:szCs w:val="22"/>
        </w:rPr>
        <w:t xml:space="preserve"> se použije </w:t>
      </w:r>
      <w:r w:rsidRPr="00C14E48">
        <w:rPr>
          <w:rFonts w:ascii="Arial" w:hAnsi="Arial" w:cs="Arial"/>
          <w:b/>
          <w:sz w:val="22"/>
          <w:szCs w:val="22"/>
        </w:rPr>
        <w:t>slovní</w:t>
      </w:r>
      <w:r w:rsidRPr="00C14E48">
        <w:rPr>
          <w:rFonts w:ascii="Arial" w:hAnsi="Arial" w:cs="Arial"/>
          <w:sz w:val="22"/>
          <w:szCs w:val="22"/>
        </w:rPr>
        <w:t xml:space="preserve"> označení stupně hodnocení.</w:t>
      </w:r>
    </w:p>
    <w:p w:rsidR="00113BF3" w:rsidRPr="00C14E48" w:rsidRDefault="00113BF3" w:rsidP="00113BF3">
      <w:pPr>
        <w:jc w:val="both"/>
        <w:rPr>
          <w:rFonts w:ascii="Arial" w:hAnsi="Arial" w:cs="Arial"/>
          <w:b/>
          <w:color w:val="000080"/>
          <w:sz w:val="22"/>
          <w:szCs w:val="22"/>
        </w:rPr>
      </w:pPr>
    </w:p>
    <w:p w:rsidR="00113BF3" w:rsidRPr="00C14E48" w:rsidRDefault="00113BF3" w:rsidP="00113BF3">
      <w:pPr>
        <w:jc w:val="both"/>
        <w:rPr>
          <w:rFonts w:ascii="Arial" w:hAnsi="Arial" w:cs="Arial"/>
          <w:b/>
          <w:color w:val="0000FF"/>
          <w:sz w:val="22"/>
          <w:szCs w:val="22"/>
        </w:rPr>
      </w:pPr>
      <w:r w:rsidRPr="00C14E48">
        <w:rPr>
          <w:rFonts w:ascii="Arial" w:hAnsi="Arial" w:cs="Arial"/>
          <w:b/>
          <w:color w:val="0000FF"/>
          <w:sz w:val="22"/>
          <w:szCs w:val="22"/>
        </w:rPr>
        <w:t>f)</w:t>
      </w:r>
      <w:r w:rsidRPr="00C14E48">
        <w:rPr>
          <w:rFonts w:ascii="Arial" w:hAnsi="Arial" w:cs="Arial"/>
          <w:b/>
          <w:sz w:val="22"/>
          <w:szCs w:val="22"/>
        </w:rPr>
        <w:t xml:space="preserve"> </w:t>
      </w:r>
      <w:r w:rsidRPr="00C14E48">
        <w:rPr>
          <w:rFonts w:ascii="Arial" w:hAnsi="Arial" w:cs="Arial"/>
          <w:b/>
          <w:color w:val="0000FF"/>
          <w:sz w:val="22"/>
          <w:szCs w:val="22"/>
        </w:rPr>
        <w:t>Podklady pro hodnocení a klasifikaci získávají vyučující:</w:t>
      </w:r>
      <w:r w:rsidRPr="00C14E48">
        <w:rPr>
          <w:rFonts w:ascii="Arial" w:hAnsi="Arial" w:cs="Arial"/>
          <w:b/>
          <w:color w:val="0000FF"/>
          <w:sz w:val="22"/>
          <w:szCs w:val="22"/>
        </w:rPr>
        <w:tab/>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soustavným diagnostickým pozorováním žáků,</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 xml:space="preserve">sledováním jeho výkonů během výuky, </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sledováním přípravy na vyučování,</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sledováním aktivity ve vyučování,</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různými druhy zkoušek odpovídajících věku, možnostech a schopnostem žáků (didaktické testy, ústní a písemná cvičení, práce s chybou, vstupní testy),</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kontrolními písemnými pracemi (desetiminutovka, test, doplňovací cvičení),</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 analýzou výsledků dalších činností žáků (práce s textem a odbornými příručkami, s informačními technologiemi, zapojení do soutěží),</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rozhovorem se žákem,</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sebehodnocením,</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dotazník,</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diskusí,</w:t>
      </w:r>
    </w:p>
    <w:p w:rsidR="00113BF3" w:rsidRPr="00C14E48" w:rsidRDefault="00113BF3" w:rsidP="00F00788">
      <w:pPr>
        <w:numPr>
          <w:ilvl w:val="0"/>
          <w:numId w:val="23"/>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ze žákovského portfolia.</w:t>
      </w:r>
    </w:p>
    <w:p w:rsidR="00113BF3" w:rsidRPr="00C14E48" w:rsidRDefault="00113BF3" w:rsidP="00113BF3">
      <w:pPr>
        <w:tabs>
          <w:tab w:val="left" w:pos="1980"/>
        </w:tabs>
        <w:jc w:val="both"/>
        <w:rPr>
          <w:rFonts w:ascii="Arial" w:hAnsi="Arial" w:cs="Arial"/>
          <w:b/>
          <w:color w:val="0000FF"/>
        </w:rPr>
      </w:pPr>
    </w:p>
    <w:p w:rsidR="00113BF3" w:rsidRPr="00C14E48" w:rsidRDefault="00113BF3" w:rsidP="00113BF3">
      <w:pPr>
        <w:tabs>
          <w:tab w:val="left" w:pos="1980"/>
        </w:tabs>
        <w:jc w:val="both"/>
        <w:rPr>
          <w:rFonts w:ascii="Arial" w:hAnsi="Arial" w:cs="Arial"/>
          <w:sz w:val="22"/>
          <w:szCs w:val="22"/>
        </w:rPr>
      </w:pPr>
      <w:r w:rsidRPr="00C14E48">
        <w:rPr>
          <w:rFonts w:ascii="Arial" w:hAnsi="Arial" w:cs="Arial"/>
          <w:b/>
          <w:color w:val="0000FF"/>
          <w:sz w:val="22"/>
          <w:szCs w:val="22"/>
        </w:rPr>
        <w:t>g) Žákovské portfolio</w:t>
      </w:r>
      <w:r w:rsidRPr="00C14E48">
        <w:rPr>
          <w:rFonts w:ascii="Arial" w:hAnsi="Arial" w:cs="Arial"/>
          <w:sz w:val="22"/>
          <w:szCs w:val="22"/>
        </w:rPr>
        <w:t xml:space="preserve"> - soubor materiálů vytvořený žáky pro účely hodnocení. Učitelé vyučujících předmětů shromažďují a zakládají průběžně materiály žáků. Tyto odevzdávají v pololetí a na konci školního roku třídnímu učiteli, který je archivuje.</w:t>
      </w:r>
    </w:p>
    <w:p w:rsidR="00113BF3" w:rsidRPr="00C14E48" w:rsidRDefault="00113BF3" w:rsidP="00113BF3">
      <w:pPr>
        <w:tabs>
          <w:tab w:val="left" w:pos="1980"/>
        </w:tabs>
        <w:jc w:val="both"/>
        <w:rPr>
          <w:rFonts w:ascii="Arial" w:hAnsi="Arial" w:cs="Arial"/>
          <w:sz w:val="22"/>
          <w:szCs w:val="22"/>
        </w:rPr>
      </w:pPr>
      <w:r w:rsidRPr="00C14E48">
        <w:rPr>
          <w:rFonts w:ascii="Arial" w:hAnsi="Arial" w:cs="Arial"/>
          <w:sz w:val="22"/>
          <w:szCs w:val="22"/>
        </w:rPr>
        <w:t>Doporučený obsah žákovského portfolia:</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pololetní a závěrečná písemná práce z jazyka českého a matematiky,</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příležitostné fotografie související se školními a mimoškolními činnostmi,</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diplomy ze soutěží,</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sebehodnocení,</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kresba postavy (rodina, já, můj spolužák),</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portfolio žáka bude k nahlédnutí pro zákonné zástupce během třídních schůzek,</w:t>
      </w:r>
    </w:p>
    <w:p w:rsidR="00113BF3" w:rsidRPr="00C14E48" w:rsidRDefault="00113BF3" w:rsidP="00F00788">
      <w:pPr>
        <w:numPr>
          <w:ilvl w:val="0"/>
          <w:numId w:val="24"/>
        </w:numPr>
        <w:tabs>
          <w:tab w:val="left" w:pos="1980"/>
        </w:tabs>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doporučený obsah žákovského portfolia lze měnit podle potřeb školy.</w:t>
      </w:r>
    </w:p>
    <w:p w:rsidR="00113BF3" w:rsidRPr="00C14E48" w:rsidRDefault="00113BF3" w:rsidP="00113BF3">
      <w:pPr>
        <w:tabs>
          <w:tab w:val="left" w:pos="1980"/>
        </w:tabs>
        <w:ind w:left="360"/>
        <w:jc w:val="both"/>
        <w:rPr>
          <w:rFonts w:ascii="Arial" w:hAnsi="Arial" w:cs="Arial"/>
          <w:b/>
          <w:color w:val="FF0000"/>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Pololetní písemné zkoušení má obsahovat učivo za dané pololetí. Kontrolní písemné práce rozvrhne učitel </w:t>
      </w:r>
      <w:r w:rsidRPr="00C14E48">
        <w:rPr>
          <w:rFonts w:ascii="Arial" w:hAnsi="Arial" w:cs="Arial"/>
          <w:b/>
          <w:sz w:val="22"/>
          <w:szCs w:val="22"/>
        </w:rPr>
        <w:t>rovnoměrně</w:t>
      </w:r>
      <w:r w:rsidRPr="00C14E48">
        <w:rPr>
          <w:rFonts w:ascii="Arial" w:hAnsi="Arial" w:cs="Arial"/>
          <w:sz w:val="22"/>
          <w:szCs w:val="22"/>
        </w:rPr>
        <w:t xml:space="preserve"> po celý školní rok. Písemně zkouší žáky jen po probraném celku. V jednom dni mohou žáci vykonávat jen </w:t>
      </w:r>
      <w:r w:rsidRPr="00C14E48">
        <w:rPr>
          <w:rFonts w:ascii="Arial" w:hAnsi="Arial" w:cs="Arial"/>
          <w:b/>
          <w:sz w:val="22"/>
          <w:szCs w:val="22"/>
        </w:rPr>
        <w:t>jednu</w:t>
      </w:r>
      <w:r w:rsidRPr="00C14E48">
        <w:rPr>
          <w:rFonts w:ascii="Arial" w:hAnsi="Arial" w:cs="Arial"/>
          <w:sz w:val="22"/>
          <w:szCs w:val="22"/>
        </w:rPr>
        <w:t xml:space="preserve"> písemnou zkoušku. Žáka lze zkoušet </w:t>
      </w:r>
      <w:r w:rsidRPr="00C14E48">
        <w:rPr>
          <w:rFonts w:ascii="Arial" w:hAnsi="Arial" w:cs="Arial"/>
          <w:b/>
          <w:sz w:val="22"/>
          <w:szCs w:val="22"/>
        </w:rPr>
        <w:t>až třetí den po</w:t>
      </w:r>
      <w:r w:rsidRPr="00C14E48">
        <w:rPr>
          <w:rFonts w:ascii="Arial" w:hAnsi="Arial" w:cs="Arial"/>
          <w:sz w:val="22"/>
          <w:szCs w:val="22"/>
        </w:rPr>
        <w:t xml:space="preserve"> dlouhodobé nepřítomnosti.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Učitel je povinen vést soustavnou </w:t>
      </w:r>
      <w:r w:rsidRPr="00C14E48">
        <w:rPr>
          <w:rFonts w:ascii="Arial" w:hAnsi="Arial" w:cs="Arial"/>
          <w:b/>
          <w:sz w:val="22"/>
          <w:szCs w:val="22"/>
        </w:rPr>
        <w:t>evidenci o každé klasifikaci</w:t>
      </w:r>
      <w:r w:rsidRPr="00C14E48">
        <w:rPr>
          <w:rFonts w:ascii="Arial" w:hAnsi="Arial" w:cs="Arial"/>
          <w:sz w:val="22"/>
          <w:szCs w:val="22"/>
        </w:rPr>
        <w:t xml:space="preserve"> žáka průkazným způsobem tak, aby vždy mohl doložit správnost celkové klasifikace žáka i způsob získání známek. Písemné a jiné práce, které jsou podkladem pro klasifikaci nebo hodnocení jsou založeny v dokumentaci žáka. </w:t>
      </w:r>
    </w:p>
    <w:p w:rsidR="00113BF3" w:rsidRPr="00C14E48" w:rsidRDefault="00113BF3" w:rsidP="00113BF3">
      <w:pPr>
        <w:jc w:val="both"/>
        <w:rPr>
          <w:rFonts w:ascii="Arial" w:hAnsi="Arial" w:cs="Arial"/>
          <w:sz w:val="22"/>
          <w:szCs w:val="22"/>
        </w:rPr>
      </w:pPr>
      <w:r w:rsidRPr="00C14E48">
        <w:rPr>
          <w:rFonts w:ascii="Arial" w:hAnsi="Arial" w:cs="Arial"/>
          <w:sz w:val="22"/>
          <w:szCs w:val="22"/>
        </w:rPr>
        <w:t>Klasifikační stupeň určí učitel, který vyučuje příslušnému předmětu. Při dlouhodobějším pobytu žáka mimo školu (lázně, pobyt v ústavu) vyučující respektuje známky žáka, které sdělí škola při instituci, kde byl žák umístěn. Žák se znovu</w:t>
      </w:r>
      <w:r w:rsidRPr="00C14E48">
        <w:rPr>
          <w:rFonts w:ascii="Arial" w:hAnsi="Arial" w:cs="Arial"/>
        </w:rPr>
        <w:t xml:space="preserve"> </w:t>
      </w:r>
      <w:r w:rsidRPr="00C14E48">
        <w:rPr>
          <w:rFonts w:ascii="Arial" w:hAnsi="Arial" w:cs="Arial"/>
          <w:sz w:val="22"/>
          <w:szCs w:val="22"/>
        </w:rPr>
        <w:t xml:space="preserve">nepřezkušuje.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b/>
          <w:sz w:val="22"/>
          <w:szCs w:val="22"/>
        </w:rPr>
      </w:pPr>
      <w:r w:rsidRPr="00C14E48">
        <w:rPr>
          <w:rFonts w:ascii="Arial" w:hAnsi="Arial" w:cs="Arial"/>
          <w:b/>
          <w:sz w:val="22"/>
          <w:szCs w:val="22"/>
        </w:rPr>
        <w:t xml:space="preserve">Informace </w:t>
      </w:r>
      <w:r w:rsidRPr="00C14E48">
        <w:rPr>
          <w:rFonts w:ascii="Arial" w:hAnsi="Arial" w:cs="Arial"/>
          <w:sz w:val="22"/>
          <w:szCs w:val="22"/>
        </w:rPr>
        <w:t>o prospěchu a chování žáka jsou rodičům předávány prostřednictvím záznamů v žákovských knížkách, na třídních schůzkách a při osobním jednání. V případě mimořádného zhoršení prospěchu žáka informuje vyučující rodiče bezprostředně a prokazatelným způsobem.</w:t>
      </w:r>
      <w:r w:rsidRPr="00C14E48">
        <w:rPr>
          <w:rFonts w:ascii="Arial" w:hAnsi="Arial" w:cs="Arial"/>
          <w:b/>
          <w:sz w:val="22"/>
          <w:szCs w:val="22"/>
        </w:rPr>
        <w:t xml:space="preserve"> </w:t>
      </w:r>
    </w:p>
    <w:p w:rsidR="00113BF3" w:rsidRPr="00C14E48" w:rsidRDefault="00113BF3" w:rsidP="00113BF3">
      <w:pPr>
        <w:pStyle w:val="Nadpis3"/>
        <w:rPr>
          <w:sz w:val="22"/>
          <w:szCs w:val="22"/>
        </w:rPr>
      </w:pPr>
      <w:bookmarkStart w:id="0" w:name="_Toc236812076"/>
      <w:bookmarkStart w:id="1" w:name="_Toc237069030"/>
      <w:r w:rsidRPr="00C14E48">
        <w:rPr>
          <w:color w:val="0000FF"/>
          <w:sz w:val="22"/>
          <w:szCs w:val="22"/>
        </w:rPr>
        <w:t>h) Kritéria pro hodnocení</w:t>
      </w:r>
      <w:bookmarkEnd w:id="0"/>
      <w:bookmarkEnd w:id="1"/>
      <w:r w:rsidRPr="00C14E48">
        <w:rPr>
          <w:sz w:val="22"/>
          <w:szCs w:val="22"/>
        </w:rPr>
        <w:t xml:space="preserve"> </w:t>
      </w: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Základním kritériem pro hodnocení vzdělávacích výsledků žáka je zvládnutí dílčích a očekávaných výstupů v jednotlivých vyučovacích předmětech s přihlédnutím k jeho schopnostem, možnostem a stupni zdravotního postižení. </w:t>
      </w:r>
    </w:p>
    <w:p w:rsidR="00113BF3"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p>
    <w:p w:rsidR="00113BF3" w:rsidRPr="00C14E48" w:rsidRDefault="00113BF3" w:rsidP="00113BF3">
      <w:pPr>
        <w:rPr>
          <w:rFonts w:ascii="Arial" w:hAnsi="Arial" w:cs="Arial"/>
          <w:b/>
          <w:color w:val="0000FF"/>
          <w:sz w:val="22"/>
          <w:szCs w:val="22"/>
        </w:rPr>
      </w:pPr>
      <w:r w:rsidRPr="00C14E48">
        <w:rPr>
          <w:rFonts w:ascii="Arial" w:hAnsi="Arial" w:cs="Arial"/>
          <w:b/>
          <w:color w:val="0000FF"/>
          <w:sz w:val="22"/>
          <w:szCs w:val="22"/>
        </w:rPr>
        <w:lastRenderedPageBreak/>
        <w:t>Hodnocení předmětů s naukovým zaměřením:</w:t>
      </w:r>
    </w:p>
    <w:p w:rsidR="00113BF3" w:rsidRPr="00C14E48" w:rsidRDefault="00113BF3" w:rsidP="00113BF3">
      <w:pPr>
        <w:jc w:val="both"/>
        <w:rPr>
          <w:rFonts w:ascii="Arial" w:hAnsi="Arial" w:cs="Arial"/>
          <w:color w:val="000000"/>
          <w:sz w:val="22"/>
          <w:szCs w:val="22"/>
        </w:rPr>
      </w:pPr>
      <w:r w:rsidRPr="00C14E48">
        <w:rPr>
          <w:rFonts w:ascii="Arial" w:hAnsi="Arial" w:cs="Arial"/>
          <w:color w:val="000000"/>
          <w:sz w:val="22"/>
          <w:szCs w:val="22"/>
        </w:rPr>
        <w:t xml:space="preserve">Při hodnocení bude přihlíženo k věku žáků, jejich schopnostem, fyzické a duševní vyspělosti a zdravotnímu stavu. Hlavním cílem hodnocení bude motivace k dosažení očekávaných výstupů. </w:t>
      </w:r>
    </w:p>
    <w:p w:rsidR="00113BF3" w:rsidRPr="00C14E48" w:rsidRDefault="00113BF3" w:rsidP="00113BF3">
      <w:pPr>
        <w:jc w:val="both"/>
        <w:rPr>
          <w:rFonts w:ascii="Arial" w:hAnsi="Arial" w:cs="Arial"/>
          <w:b/>
          <w:color w:val="000000"/>
          <w:sz w:val="22"/>
          <w:szCs w:val="22"/>
        </w:rPr>
      </w:pPr>
    </w:p>
    <w:tbl>
      <w:tblPr>
        <w:tblW w:w="9633" w:type="dxa"/>
        <w:jc w:val="center"/>
        <w:tblCellSpacing w:w="20" w:type="dxa"/>
        <w:tblInd w:w="-522"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2618"/>
        <w:gridCol w:w="7015"/>
      </w:tblGrid>
      <w:tr w:rsidR="00113BF3" w:rsidRPr="00C14E48" w:rsidTr="00D66730">
        <w:trPr>
          <w:trHeight w:val="340"/>
          <w:tblCellSpacing w:w="20" w:type="dxa"/>
          <w:jc w:val="center"/>
        </w:trPr>
        <w:tc>
          <w:tcPr>
            <w:tcW w:w="2558" w:type="dxa"/>
            <w:vAlign w:val="center"/>
          </w:tcPr>
          <w:p w:rsidR="00113BF3" w:rsidRPr="00C14E48" w:rsidRDefault="00113BF3" w:rsidP="00D66730">
            <w:pPr>
              <w:jc w:val="center"/>
              <w:rPr>
                <w:rFonts w:ascii="Arial" w:hAnsi="Arial" w:cs="Arial"/>
                <w:b/>
                <w:color w:val="000000"/>
                <w:sz w:val="22"/>
                <w:szCs w:val="22"/>
              </w:rPr>
            </w:pPr>
            <w:r w:rsidRPr="00C14E48">
              <w:rPr>
                <w:rFonts w:ascii="Arial" w:hAnsi="Arial" w:cs="Arial"/>
                <w:b/>
                <w:color w:val="000000"/>
                <w:sz w:val="22"/>
                <w:szCs w:val="22"/>
              </w:rPr>
              <w:t>Předmět hodnocení</w:t>
            </w:r>
          </w:p>
        </w:tc>
        <w:tc>
          <w:tcPr>
            <w:tcW w:w="6955" w:type="dxa"/>
            <w:vAlign w:val="center"/>
          </w:tcPr>
          <w:p w:rsidR="00113BF3" w:rsidRPr="00C14E48" w:rsidRDefault="00113BF3" w:rsidP="00D66730">
            <w:pPr>
              <w:jc w:val="center"/>
              <w:rPr>
                <w:rFonts w:ascii="Arial" w:hAnsi="Arial" w:cs="Arial"/>
                <w:b/>
                <w:color w:val="000000"/>
                <w:sz w:val="22"/>
                <w:szCs w:val="22"/>
              </w:rPr>
            </w:pPr>
            <w:r w:rsidRPr="00C14E48">
              <w:rPr>
                <w:rFonts w:ascii="Arial" w:hAnsi="Arial" w:cs="Arial"/>
                <w:b/>
                <w:color w:val="000000"/>
                <w:sz w:val="22"/>
                <w:szCs w:val="22"/>
              </w:rPr>
              <w:t>Sledované jevy</w:t>
            </w:r>
          </w:p>
        </w:tc>
      </w:tr>
      <w:tr w:rsidR="00113BF3" w:rsidRPr="00C14E48" w:rsidTr="00D66730">
        <w:trPr>
          <w:trHeight w:val="397"/>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Diktát  </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Správnost (chyby ve sledovaných jevech)</w:t>
            </w:r>
          </w:p>
        </w:tc>
      </w:tr>
      <w:tr w:rsidR="00113BF3" w:rsidRPr="00C14E48" w:rsidTr="00D66730">
        <w:trPr>
          <w:trHeight w:val="397"/>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Opis a přepis textu</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Věcná správnost, čitelnost a úprava</w:t>
            </w:r>
          </w:p>
        </w:tc>
      </w:tr>
      <w:tr w:rsidR="00113BF3" w:rsidRPr="00C14E48" w:rsidTr="00D66730">
        <w:trPr>
          <w:trHeight w:val="397"/>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Čtení</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Plynulost, správnost, intonace, porozumění</w:t>
            </w:r>
          </w:p>
        </w:tc>
      </w:tr>
      <w:tr w:rsidR="00113BF3" w:rsidRPr="00C14E48" w:rsidTr="00D66730">
        <w:trPr>
          <w:trHeight w:val="58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Komunikace</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Srozumitelnost, jasnost, schopnost vést dialog a naslouchat, umění tvorby otázek a odpovědí, slovní zásoba</w:t>
            </w:r>
          </w:p>
        </w:tc>
      </w:tr>
      <w:tr w:rsidR="00113BF3" w:rsidRPr="00C14E48" w:rsidTr="00D66730">
        <w:trPr>
          <w:trHeight w:val="34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Samostatná práce </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Věcná správnost sledovaného jevu</w:t>
            </w:r>
          </w:p>
        </w:tc>
      </w:tr>
      <w:tr w:rsidR="00113BF3" w:rsidRPr="00C14E48" w:rsidTr="00D66730">
        <w:trPr>
          <w:trHeight w:val="34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Skupinová práce</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Schopnost zaujímat a střídat role ve skupině, zodpovídat za svou práci</w:t>
            </w:r>
          </w:p>
        </w:tc>
      </w:tr>
      <w:tr w:rsidR="00113BF3" w:rsidRPr="00C14E48" w:rsidTr="00D66730">
        <w:trPr>
          <w:trHeight w:val="58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Slohová práce </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Struktura práce a dodržení osnovy, stylistická úroveň, originalita zpracování, dodržování gramatických pravidel, úprava</w:t>
            </w:r>
          </w:p>
        </w:tc>
      </w:tr>
      <w:tr w:rsidR="00113BF3" w:rsidRPr="00C14E48" w:rsidTr="00D66730">
        <w:trPr>
          <w:trHeight w:val="58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Test, kvíz, rébus</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Správnost, úprava zápisu, schopnost </w:t>
            </w:r>
            <w:proofErr w:type="gramStart"/>
            <w:r w:rsidRPr="00C14E48">
              <w:rPr>
                <w:rFonts w:ascii="Arial" w:hAnsi="Arial" w:cs="Arial"/>
                <w:color w:val="000000"/>
                <w:sz w:val="22"/>
                <w:szCs w:val="22"/>
              </w:rPr>
              <w:t>aplikovat  jevy</w:t>
            </w:r>
            <w:proofErr w:type="gramEnd"/>
            <w:r w:rsidRPr="00C14E48">
              <w:rPr>
                <w:rFonts w:ascii="Arial" w:hAnsi="Arial" w:cs="Arial"/>
                <w:color w:val="000000"/>
                <w:sz w:val="22"/>
                <w:szCs w:val="22"/>
              </w:rPr>
              <w:t xml:space="preserve"> v praxi, logické myšlení, formulace myšlenek, práce s názorem, učební pomůckou</w:t>
            </w:r>
          </w:p>
        </w:tc>
      </w:tr>
      <w:tr w:rsidR="00113BF3" w:rsidRPr="00C14E48" w:rsidTr="00D66730">
        <w:trPr>
          <w:trHeight w:val="58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Kontrolní písemná práce (4 krát ročně)</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Znalosti a dovednosti očekávaných nebo dílčích výstupů v matematice a jazyce českém</w:t>
            </w:r>
          </w:p>
        </w:tc>
      </w:tr>
      <w:tr w:rsidR="00113BF3" w:rsidRPr="00C14E48" w:rsidTr="00D66730">
        <w:trPr>
          <w:trHeight w:val="34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Referát</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Zpracování, práce s informačními zdroji, obsah, srozumitelnost projevu</w:t>
            </w:r>
          </w:p>
        </w:tc>
      </w:tr>
      <w:tr w:rsidR="00113BF3" w:rsidRPr="00C14E48" w:rsidTr="00D66730">
        <w:trPr>
          <w:trHeight w:val="284"/>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Krátká ověřovací práce</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Správnost formulací vědomostí písemnou formou, přesnost</w:t>
            </w:r>
          </w:p>
        </w:tc>
      </w:tr>
      <w:tr w:rsidR="00113BF3" w:rsidRPr="00C14E48" w:rsidTr="00D66730">
        <w:trPr>
          <w:trHeight w:val="58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Ústní zkoušení</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Správnost formulací vědomostí ústní formou, stupeň zvládnutí dílčích nebo očekávaných výstupů </w:t>
            </w:r>
          </w:p>
        </w:tc>
      </w:tr>
      <w:tr w:rsidR="00113BF3" w:rsidRPr="00C14E48" w:rsidTr="00D66730">
        <w:trPr>
          <w:trHeight w:val="340"/>
          <w:tblCellSpacing w:w="20" w:type="dxa"/>
          <w:jc w:val="center"/>
        </w:trPr>
        <w:tc>
          <w:tcPr>
            <w:tcW w:w="2558"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 xml:space="preserve">Exkurze </w:t>
            </w:r>
          </w:p>
        </w:tc>
        <w:tc>
          <w:tcPr>
            <w:tcW w:w="6955" w:type="dxa"/>
            <w:vAlign w:val="center"/>
          </w:tcPr>
          <w:p w:rsidR="00113BF3" w:rsidRPr="00C14E48" w:rsidRDefault="00113BF3" w:rsidP="00D66730">
            <w:pPr>
              <w:rPr>
                <w:rFonts w:ascii="Arial" w:hAnsi="Arial" w:cs="Arial"/>
                <w:color w:val="000000"/>
                <w:sz w:val="22"/>
                <w:szCs w:val="22"/>
              </w:rPr>
            </w:pPr>
            <w:r w:rsidRPr="00C14E48">
              <w:rPr>
                <w:rFonts w:ascii="Arial" w:hAnsi="Arial" w:cs="Arial"/>
                <w:color w:val="000000"/>
                <w:sz w:val="22"/>
                <w:szCs w:val="22"/>
              </w:rPr>
              <w:t>Plnění úkolů, aktivní účast, zájem o problematiku, úroveň získaných informací</w:t>
            </w:r>
          </w:p>
        </w:tc>
      </w:tr>
    </w:tbl>
    <w:p w:rsidR="00113BF3" w:rsidRPr="00C14E48" w:rsidRDefault="00113BF3" w:rsidP="00113BF3">
      <w:pPr>
        <w:jc w:val="both"/>
        <w:rPr>
          <w:rFonts w:ascii="Arial" w:hAnsi="Arial" w:cs="Arial"/>
          <w:b/>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Default="00113BF3" w:rsidP="00113BF3">
      <w:pPr>
        <w:jc w:val="both"/>
        <w:rPr>
          <w:rFonts w:ascii="Arial" w:hAnsi="Arial" w:cs="Arial"/>
          <w:b/>
          <w:color w:val="0000FF"/>
          <w:sz w:val="22"/>
          <w:szCs w:val="22"/>
        </w:rPr>
      </w:pPr>
    </w:p>
    <w:p w:rsidR="00113BF3" w:rsidRPr="00C14E48" w:rsidRDefault="00113BF3" w:rsidP="00113BF3">
      <w:pPr>
        <w:jc w:val="both"/>
        <w:rPr>
          <w:rFonts w:ascii="Arial" w:hAnsi="Arial" w:cs="Arial"/>
          <w:b/>
          <w:color w:val="0000FF"/>
          <w:sz w:val="22"/>
          <w:szCs w:val="22"/>
        </w:rPr>
      </w:pPr>
      <w:r w:rsidRPr="00C14E48">
        <w:rPr>
          <w:rFonts w:ascii="Arial" w:hAnsi="Arial" w:cs="Arial"/>
          <w:b/>
          <w:color w:val="0000FF"/>
          <w:sz w:val="22"/>
          <w:szCs w:val="22"/>
        </w:rPr>
        <w:lastRenderedPageBreak/>
        <w:t>Hodnocení předmětů s převahou výchovného působení:</w:t>
      </w:r>
    </w:p>
    <w:p w:rsidR="00113BF3" w:rsidRPr="00C14E48" w:rsidRDefault="00113BF3" w:rsidP="00113BF3">
      <w:pPr>
        <w:jc w:val="both"/>
        <w:rPr>
          <w:rFonts w:ascii="Arial" w:hAnsi="Arial" w:cs="Arial"/>
          <w:color w:val="000000"/>
          <w:sz w:val="22"/>
          <w:szCs w:val="22"/>
        </w:rPr>
      </w:pPr>
      <w:r w:rsidRPr="00C14E48">
        <w:rPr>
          <w:rFonts w:ascii="Arial" w:hAnsi="Arial" w:cs="Arial"/>
          <w:color w:val="000000"/>
          <w:sz w:val="22"/>
          <w:szCs w:val="22"/>
        </w:rPr>
        <w:t xml:space="preserve">Při hodnocení bude rovněž přihlíženo k věku žáků, jejich schopnostem, fyzické a duševní vyspělosti a zdravotnímu stavu. Hlavním cílem hodnocení bude motivace k dosažení požadovaných kompetencí. </w:t>
      </w:r>
    </w:p>
    <w:p w:rsidR="00113BF3" w:rsidRPr="00C14E48" w:rsidRDefault="00113BF3" w:rsidP="00113BF3">
      <w:pPr>
        <w:jc w:val="both"/>
        <w:rPr>
          <w:rFonts w:ascii="Arial" w:hAnsi="Arial" w:cs="Arial"/>
          <w:color w:val="000000"/>
          <w:sz w:val="22"/>
          <w:szCs w:val="22"/>
        </w:rPr>
      </w:pPr>
    </w:p>
    <w:p w:rsidR="00113BF3" w:rsidRPr="00C14E48" w:rsidRDefault="00113BF3" w:rsidP="00113BF3">
      <w:pPr>
        <w:jc w:val="both"/>
        <w:rPr>
          <w:rFonts w:ascii="Arial" w:hAnsi="Arial" w:cs="Arial"/>
          <w:color w:val="000000"/>
          <w:sz w:val="22"/>
          <w:szCs w:val="22"/>
        </w:rPr>
      </w:pPr>
    </w:p>
    <w:tbl>
      <w:tblPr>
        <w:tblW w:w="9557" w:type="dxa"/>
        <w:jc w:val="center"/>
        <w:tblCellSpacing w:w="20" w:type="dxa"/>
        <w:tblInd w:w="109"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1997"/>
        <w:gridCol w:w="7560"/>
      </w:tblGrid>
      <w:tr w:rsidR="00113BF3" w:rsidRPr="00C14E48" w:rsidTr="00D66730">
        <w:trPr>
          <w:trHeight w:val="340"/>
          <w:tblCellSpacing w:w="20" w:type="dxa"/>
          <w:jc w:val="center"/>
        </w:trPr>
        <w:tc>
          <w:tcPr>
            <w:tcW w:w="1937" w:type="dxa"/>
            <w:vAlign w:val="center"/>
          </w:tcPr>
          <w:p w:rsidR="00113BF3" w:rsidRPr="00C14E48" w:rsidRDefault="00113BF3" w:rsidP="00D66730">
            <w:pPr>
              <w:jc w:val="center"/>
              <w:rPr>
                <w:rFonts w:ascii="Arial" w:hAnsi="Arial" w:cs="Arial"/>
                <w:b/>
                <w:color w:val="000000"/>
              </w:rPr>
            </w:pPr>
            <w:r w:rsidRPr="00C14E48">
              <w:rPr>
                <w:rFonts w:ascii="Arial" w:hAnsi="Arial" w:cs="Arial"/>
                <w:b/>
                <w:color w:val="000000"/>
              </w:rPr>
              <w:t>Předmět hodnocení</w:t>
            </w:r>
          </w:p>
        </w:tc>
        <w:tc>
          <w:tcPr>
            <w:tcW w:w="7500" w:type="dxa"/>
            <w:vAlign w:val="center"/>
          </w:tcPr>
          <w:p w:rsidR="00113BF3" w:rsidRPr="00C14E48" w:rsidRDefault="00113BF3" w:rsidP="00D66730">
            <w:pPr>
              <w:jc w:val="center"/>
              <w:rPr>
                <w:rFonts w:ascii="Arial" w:hAnsi="Arial" w:cs="Arial"/>
                <w:b/>
                <w:color w:val="000000"/>
              </w:rPr>
            </w:pPr>
            <w:r w:rsidRPr="00C14E48">
              <w:rPr>
                <w:rFonts w:ascii="Arial" w:hAnsi="Arial" w:cs="Arial"/>
                <w:b/>
                <w:color w:val="000000"/>
              </w:rPr>
              <w:t>Sledované jevy</w:t>
            </w:r>
          </w:p>
        </w:tc>
      </w:tr>
      <w:tr w:rsidR="00113BF3" w:rsidRPr="00C14E48" w:rsidTr="00D66730">
        <w:trPr>
          <w:trHeight w:val="813"/>
          <w:tblCellSpacing w:w="20" w:type="dxa"/>
          <w:jc w:val="center"/>
        </w:trPr>
        <w:tc>
          <w:tcPr>
            <w:tcW w:w="1937" w:type="dxa"/>
            <w:vAlign w:val="center"/>
          </w:tcPr>
          <w:p w:rsidR="00113BF3" w:rsidRPr="00C14E48" w:rsidRDefault="00113BF3" w:rsidP="00D66730">
            <w:pPr>
              <w:rPr>
                <w:rFonts w:ascii="Arial" w:hAnsi="Arial" w:cs="Arial"/>
                <w:color w:val="000000"/>
              </w:rPr>
            </w:pPr>
            <w:r w:rsidRPr="00C14E48">
              <w:rPr>
                <w:rFonts w:ascii="Arial" w:hAnsi="Arial" w:cs="Arial"/>
                <w:color w:val="000000"/>
              </w:rPr>
              <w:t>Pracovní projev</w:t>
            </w:r>
          </w:p>
        </w:tc>
        <w:tc>
          <w:tcPr>
            <w:tcW w:w="7500" w:type="dxa"/>
            <w:vAlign w:val="center"/>
          </w:tcPr>
          <w:p w:rsidR="00113BF3" w:rsidRPr="00C14E48" w:rsidRDefault="00113BF3" w:rsidP="00D66730">
            <w:pPr>
              <w:rPr>
                <w:rFonts w:ascii="Arial" w:hAnsi="Arial" w:cs="Arial"/>
                <w:color w:val="000000"/>
              </w:rPr>
            </w:pPr>
            <w:r w:rsidRPr="00C14E48">
              <w:rPr>
                <w:rFonts w:ascii="Arial" w:hAnsi="Arial" w:cs="Arial"/>
                <w:color w:val="000000"/>
              </w:rPr>
              <w:t>Dokončení výrobku, snaha, pracovní zaujetí, vztah k práci, tvořivost, originalita, estetický dojem, přesnost, dodržování pracovního postupu, návodu a pokynů, schopnost týmové práce</w:t>
            </w:r>
          </w:p>
        </w:tc>
      </w:tr>
      <w:tr w:rsidR="00113BF3" w:rsidRPr="00C14E48" w:rsidTr="00D66730">
        <w:trPr>
          <w:trHeight w:val="664"/>
          <w:tblCellSpacing w:w="20" w:type="dxa"/>
          <w:jc w:val="center"/>
        </w:trPr>
        <w:tc>
          <w:tcPr>
            <w:tcW w:w="1937" w:type="dxa"/>
            <w:vAlign w:val="center"/>
          </w:tcPr>
          <w:p w:rsidR="00113BF3" w:rsidRPr="00C14E48" w:rsidRDefault="00113BF3" w:rsidP="00D66730">
            <w:pPr>
              <w:rPr>
                <w:rFonts w:ascii="Arial" w:hAnsi="Arial" w:cs="Arial"/>
                <w:color w:val="000000"/>
              </w:rPr>
            </w:pPr>
            <w:r w:rsidRPr="00C14E48">
              <w:rPr>
                <w:rFonts w:ascii="Arial" w:hAnsi="Arial" w:cs="Arial"/>
                <w:color w:val="000000"/>
              </w:rPr>
              <w:t>Výtvarný projev</w:t>
            </w:r>
          </w:p>
        </w:tc>
        <w:tc>
          <w:tcPr>
            <w:tcW w:w="7500" w:type="dxa"/>
            <w:vAlign w:val="center"/>
          </w:tcPr>
          <w:p w:rsidR="00113BF3" w:rsidRPr="00C14E48" w:rsidRDefault="00113BF3" w:rsidP="00D66730">
            <w:pPr>
              <w:rPr>
                <w:rFonts w:ascii="Arial" w:hAnsi="Arial" w:cs="Arial"/>
                <w:color w:val="000000"/>
              </w:rPr>
            </w:pPr>
            <w:r w:rsidRPr="00C14E48">
              <w:rPr>
                <w:rFonts w:ascii="Arial" w:hAnsi="Arial" w:cs="Arial"/>
                <w:color w:val="000000"/>
              </w:rPr>
              <w:t>Estetika, originalita, tvořivost, dokončení výtvarné práce, čistota, snaha, znalost výtvarné teorie</w:t>
            </w:r>
          </w:p>
        </w:tc>
      </w:tr>
      <w:tr w:rsidR="00113BF3" w:rsidRPr="00C14E48" w:rsidTr="00D66730">
        <w:trPr>
          <w:trHeight w:val="657"/>
          <w:tblCellSpacing w:w="20" w:type="dxa"/>
          <w:jc w:val="center"/>
        </w:trPr>
        <w:tc>
          <w:tcPr>
            <w:tcW w:w="1937" w:type="dxa"/>
            <w:vAlign w:val="center"/>
          </w:tcPr>
          <w:p w:rsidR="00113BF3" w:rsidRPr="00C14E48" w:rsidRDefault="00113BF3" w:rsidP="00D66730">
            <w:pPr>
              <w:rPr>
                <w:rFonts w:ascii="Arial" w:hAnsi="Arial" w:cs="Arial"/>
                <w:color w:val="000000"/>
              </w:rPr>
            </w:pPr>
            <w:r w:rsidRPr="00C14E48">
              <w:rPr>
                <w:rFonts w:ascii="Arial" w:hAnsi="Arial" w:cs="Arial"/>
                <w:color w:val="000000"/>
              </w:rPr>
              <w:t>Hudební projev</w:t>
            </w:r>
          </w:p>
        </w:tc>
        <w:tc>
          <w:tcPr>
            <w:tcW w:w="7500" w:type="dxa"/>
            <w:vAlign w:val="center"/>
          </w:tcPr>
          <w:p w:rsidR="00113BF3" w:rsidRPr="00C14E48" w:rsidRDefault="00113BF3" w:rsidP="00D66730">
            <w:pPr>
              <w:rPr>
                <w:rFonts w:ascii="Arial" w:hAnsi="Arial" w:cs="Arial"/>
                <w:color w:val="000000"/>
              </w:rPr>
            </w:pPr>
            <w:r w:rsidRPr="00C14E48">
              <w:rPr>
                <w:rFonts w:ascii="Arial" w:hAnsi="Arial" w:cs="Arial"/>
                <w:color w:val="000000"/>
              </w:rPr>
              <w:t>Snaha, znalost textů písní, intonace, rytmus, schopnost rozlišit melodii, interpretace, znalost hudební teorie</w:t>
            </w:r>
          </w:p>
        </w:tc>
      </w:tr>
      <w:tr w:rsidR="00113BF3" w:rsidRPr="00C14E48" w:rsidTr="00D66730">
        <w:trPr>
          <w:trHeight w:val="677"/>
          <w:tblCellSpacing w:w="20" w:type="dxa"/>
          <w:jc w:val="center"/>
        </w:trPr>
        <w:tc>
          <w:tcPr>
            <w:tcW w:w="1937" w:type="dxa"/>
            <w:vAlign w:val="center"/>
          </w:tcPr>
          <w:p w:rsidR="00113BF3" w:rsidRPr="00C14E48" w:rsidRDefault="00113BF3" w:rsidP="00D66730">
            <w:pPr>
              <w:rPr>
                <w:rFonts w:ascii="Arial" w:hAnsi="Arial" w:cs="Arial"/>
                <w:color w:val="000000"/>
              </w:rPr>
            </w:pPr>
            <w:r w:rsidRPr="00C14E48">
              <w:rPr>
                <w:rFonts w:ascii="Arial" w:hAnsi="Arial" w:cs="Arial"/>
                <w:color w:val="000000"/>
              </w:rPr>
              <w:t>Pohybové dovednosti</w:t>
            </w:r>
          </w:p>
        </w:tc>
        <w:tc>
          <w:tcPr>
            <w:tcW w:w="7500" w:type="dxa"/>
            <w:vAlign w:val="center"/>
          </w:tcPr>
          <w:p w:rsidR="00113BF3" w:rsidRPr="00C14E48" w:rsidRDefault="00113BF3" w:rsidP="00D66730">
            <w:pPr>
              <w:rPr>
                <w:rFonts w:ascii="Arial" w:hAnsi="Arial" w:cs="Arial"/>
                <w:color w:val="000000"/>
              </w:rPr>
            </w:pPr>
            <w:r w:rsidRPr="00C14E48">
              <w:rPr>
                <w:rFonts w:ascii="Arial" w:hAnsi="Arial" w:cs="Arial"/>
                <w:color w:val="000000"/>
              </w:rPr>
              <w:t>Snaha, disciplinovanost, fyzická zdatnost, koordinace pohybů, vytrvalost, smysl pro fair-play, schopnost spolupráce v týmu</w:t>
            </w:r>
          </w:p>
        </w:tc>
      </w:tr>
    </w:tbl>
    <w:p w:rsidR="00422FB0" w:rsidRDefault="00422FB0" w:rsidP="00113BF3">
      <w:pPr>
        <w:rPr>
          <w:rFonts w:ascii="Arial" w:hAnsi="Arial" w:cs="Arial"/>
          <w:b/>
          <w:color w:val="0000FF"/>
          <w:sz w:val="22"/>
          <w:szCs w:val="22"/>
        </w:rPr>
      </w:pPr>
    </w:p>
    <w:p w:rsidR="00113BF3" w:rsidRPr="00C14E48" w:rsidRDefault="00113BF3" w:rsidP="00113BF3">
      <w:pPr>
        <w:rPr>
          <w:rFonts w:ascii="Arial" w:hAnsi="Arial" w:cs="Arial"/>
          <w:b/>
          <w:color w:val="0000FF"/>
          <w:sz w:val="22"/>
          <w:szCs w:val="22"/>
        </w:rPr>
      </w:pPr>
      <w:r w:rsidRPr="00C14E48">
        <w:rPr>
          <w:rFonts w:ascii="Arial" w:hAnsi="Arial" w:cs="Arial"/>
          <w:b/>
          <w:color w:val="0000FF"/>
          <w:sz w:val="22"/>
          <w:szCs w:val="22"/>
        </w:rPr>
        <w:t>ch)</w:t>
      </w:r>
      <w:r w:rsidRPr="00C14E48">
        <w:rPr>
          <w:rFonts w:ascii="Arial" w:hAnsi="Arial" w:cs="Arial"/>
          <w:b/>
          <w:sz w:val="22"/>
          <w:szCs w:val="22"/>
        </w:rPr>
        <w:t xml:space="preserve"> </w:t>
      </w:r>
      <w:r w:rsidRPr="00C14E48">
        <w:rPr>
          <w:rFonts w:ascii="Arial" w:hAnsi="Arial" w:cs="Arial"/>
          <w:b/>
          <w:color w:val="0000FF"/>
          <w:sz w:val="22"/>
          <w:szCs w:val="22"/>
        </w:rPr>
        <w:t>Formy hodnocení:</w:t>
      </w:r>
    </w:p>
    <w:p w:rsidR="00113BF3" w:rsidRPr="00C14E48" w:rsidRDefault="00113BF3" w:rsidP="00113BF3">
      <w:pPr>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Žáci na prvním stupni (v prvním a druhém období) budou hodnoceni:</w:t>
      </w:r>
    </w:p>
    <w:p w:rsidR="00113BF3" w:rsidRPr="00C14E48" w:rsidRDefault="00113BF3" w:rsidP="00F00788">
      <w:pPr>
        <w:numPr>
          <w:ilvl w:val="0"/>
          <w:numId w:val="25"/>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 xml:space="preserve">stanoveným klasifikačním stupněm, </w:t>
      </w:r>
    </w:p>
    <w:p w:rsidR="00113BF3" w:rsidRPr="00C14E48" w:rsidRDefault="00113BF3" w:rsidP="00F00788">
      <w:pPr>
        <w:numPr>
          <w:ilvl w:val="0"/>
          <w:numId w:val="25"/>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slovním hodnocením,</w:t>
      </w:r>
    </w:p>
    <w:p w:rsidR="00113BF3" w:rsidRPr="00C14E48" w:rsidRDefault="00113BF3" w:rsidP="00F00788">
      <w:pPr>
        <w:numPr>
          <w:ilvl w:val="0"/>
          <w:numId w:val="25"/>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hodnocením symboly (razítko, obrázek aj.),</w:t>
      </w:r>
    </w:p>
    <w:p w:rsidR="00113BF3" w:rsidRPr="00C14E48" w:rsidRDefault="00113BF3" w:rsidP="00F00788">
      <w:pPr>
        <w:numPr>
          <w:ilvl w:val="0"/>
          <w:numId w:val="25"/>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verbálně a neverbálně (pochvala, úsměv aj.).</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Žáci na druhém stupni budou hodnoceni:</w:t>
      </w:r>
    </w:p>
    <w:p w:rsidR="00113BF3" w:rsidRPr="00C14E48" w:rsidRDefault="00113BF3" w:rsidP="00F00788">
      <w:pPr>
        <w:numPr>
          <w:ilvl w:val="0"/>
          <w:numId w:val="26"/>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 xml:space="preserve">stanoveným klasifikačním stupněm, </w:t>
      </w:r>
    </w:p>
    <w:p w:rsidR="00113BF3" w:rsidRPr="00C14E48" w:rsidRDefault="00113BF3" w:rsidP="00F00788">
      <w:pPr>
        <w:numPr>
          <w:ilvl w:val="0"/>
          <w:numId w:val="26"/>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slovním hodnocením,</w:t>
      </w:r>
    </w:p>
    <w:p w:rsidR="00113BF3" w:rsidRPr="00C14E48" w:rsidRDefault="00113BF3" w:rsidP="00F00788">
      <w:pPr>
        <w:numPr>
          <w:ilvl w:val="0"/>
          <w:numId w:val="26"/>
        </w:numPr>
        <w:overflowPunct w:val="0"/>
        <w:autoSpaceDE w:val="0"/>
        <w:autoSpaceDN w:val="0"/>
        <w:adjustRightInd w:val="0"/>
        <w:jc w:val="both"/>
        <w:textAlignment w:val="baseline"/>
        <w:rPr>
          <w:rFonts w:ascii="Arial" w:hAnsi="Arial" w:cs="Arial"/>
          <w:sz w:val="22"/>
          <w:szCs w:val="22"/>
        </w:rPr>
      </w:pPr>
      <w:r w:rsidRPr="00C14E48">
        <w:rPr>
          <w:rFonts w:ascii="Arial" w:hAnsi="Arial" w:cs="Arial"/>
          <w:sz w:val="22"/>
          <w:szCs w:val="22"/>
        </w:rPr>
        <w:t>verbálně a neverbálně (pochvala, úsměv aj.).</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b/>
          <w:sz w:val="22"/>
          <w:szCs w:val="22"/>
        </w:rPr>
      </w:pPr>
      <w:r w:rsidRPr="00C14E48">
        <w:rPr>
          <w:rFonts w:ascii="Arial" w:hAnsi="Arial" w:cs="Arial"/>
          <w:sz w:val="22"/>
          <w:szCs w:val="22"/>
        </w:rPr>
        <w:t xml:space="preserve">Za každé pololetí se vydává žákovi vysvědčení, za první pololetí lze místo vysvědčení vydat žákovi výpis z vysvědčení. O známkách za 1. a 3. čtvrtletí ve všech předmětech jsou rodiče informováni na třídních schůzkách, nebo jiným dohodnutým a prokazatelným způsobem. Všichni zákonní zástupci, kteří byli nepřítomni na třídních schůzkách, jsou obeznámeni s klasifikací a hodnocením žáka zápisem v žákovské knížce. </w:t>
      </w:r>
    </w:p>
    <w:p w:rsidR="00113BF3" w:rsidRPr="00C14E48" w:rsidRDefault="00113BF3" w:rsidP="00113BF3">
      <w:pPr>
        <w:jc w:val="both"/>
        <w:rPr>
          <w:rFonts w:ascii="Arial" w:hAnsi="Arial" w:cs="Arial"/>
          <w:b/>
          <w:szCs w:val="28"/>
        </w:rPr>
      </w:pPr>
    </w:p>
    <w:p w:rsidR="00113BF3" w:rsidRPr="00C14E48" w:rsidRDefault="00113BF3" w:rsidP="00113BF3">
      <w:pPr>
        <w:overflowPunct w:val="0"/>
        <w:autoSpaceDE w:val="0"/>
        <w:autoSpaceDN w:val="0"/>
        <w:adjustRightInd w:val="0"/>
        <w:jc w:val="both"/>
        <w:textAlignment w:val="baseline"/>
        <w:rPr>
          <w:rFonts w:ascii="Arial" w:hAnsi="Arial" w:cs="Arial"/>
          <w:b/>
          <w:color w:val="0000FF"/>
          <w:sz w:val="22"/>
          <w:szCs w:val="22"/>
        </w:rPr>
      </w:pPr>
      <w:r>
        <w:rPr>
          <w:rFonts w:ascii="Arial" w:hAnsi="Arial" w:cs="Arial"/>
          <w:b/>
          <w:color w:val="0000FF"/>
          <w:sz w:val="22"/>
          <w:szCs w:val="22"/>
        </w:rPr>
        <w:t>i)</w:t>
      </w:r>
      <w:r w:rsidRPr="00C14E48">
        <w:rPr>
          <w:rFonts w:ascii="Arial" w:hAnsi="Arial" w:cs="Arial"/>
          <w:b/>
          <w:color w:val="0000FF"/>
          <w:sz w:val="22"/>
          <w:szCs w:val="22"/>
        </w:rPr>
        <w:t xml:space="preserve"> Hodnocení průběhu a výsledků vzdělávání a chování žáků je:</w:t>
      </w:r>
    </w:p>
    <w:p w:rsidR="00113BF3" w:rsidRPr="00C14E48" w:rsidRDefault="00113BF3" w:rsidP="00F00788">
      <w:pPr>
        <w:numPr>
          <w:ilvl w:val="0"/>
          <w:numId w:val="27"/>
        </w:numPr>
        <w:jc w:val="both"/>
        <w:rPr>
          <w:rFonts w:ascii="Arial" w:hAnsi="Arial" w:cs="Arial"/>
          <w:sz w:val="22"/>
          <w:szCs w:val="22"/>
        </w:rPr>
      </w:pPr>
      <w:r w:rsidRPr="00C14E48">
        <w:rPr>
          <w:rFonts w:ascii="Arial" w:hAnsi="Arial" w:cs="Arial"/>
          <w:sz w:val="22"/>
          <w:szCs w:val="22"/>
        </w:rPr>
        <w:t xml:space="preserve">jednoznačné, </w:t>
      </w:r>
    </w:p>
    <w:p w:rsidR="00113BF3" w:rsidRPr="00C14E48" w:rsidRDefault="00113BF3" w:rsidP="00F00788">
      <w:pPr>
        <w:pStyle w:val="Zkladntext21"/>
        <w:numPr>
          <w:ilvl w:val="0"/>
          <w:numId w:val="27"/>
        </w:numPr>
        <w:spacing w:before="0" w:line="240" w:lineRule="auto"/>
        <w:rPr>
          <w:rFonts w:ascii="Arial" w:hAnsi="Arial" w:cs="Arial"/>
          <w:sz w:val="22"/>
          <w:szCs w:val="22"/>
        </w:rPr>
      </w:pPr>
      <w:r w:rsidRPr="00C14E48">
        <w:rPr>
          <w:rFonts w:ascii="Arial" w:hAnsi="Arial" w:cs="Arial"/>
          <w:sz w:val="22"/>
          <w:szCs w:val="22"/>
        </w:rPr>
        <w:t>srozumitelné,</w:t>
      </w:r>
    </w:p>
    <w:p w:rsidR="00113BF3" w:rsidRPr="00C14E48" w:rsidRDefault="00113BF3" w:rsidP="00F00788">
      <w:pPr>
        <w:numPr>
          <w:ilvl w:val="0"/>
          <w:numId w:val="27"/>
        </w:numPr>
        <w:jc w:val="both"/>
        <w:rPr>
          <w:rFonts w:ascii="Arial" w:hAnsi="Arial" w:cs="Arial"/>
          <w:sz w:val="22"/>
          <w:szCs w:val="22"/>
        </w:rPr>
      </w:pPr>
      <w:r w:rsidRPr="00C14E48">
        <w:rPr>
          <w:rFonts w:ascii="Arial" w:hAnsi="Arial" w:cs="Arial"/>
          <w:sz w:val="22"/>
          <w:szCs w:val="22"/>
        </w:rPr>
        <w:t>srovnatelné s předem stanovenými kritérii,</w:t>
      </w:r>
    </w:p>
    <w:p w:rsidR="00113BF3" w:rsidRPr="00C14E48" w:rsidRDefault="00113BF3" w:rsidP="00F00788">
      <w:pPr>
        <w:numPr>
          <w:ilvl w:val="0"/>
          <w:numId w:val="27"/>
        </w:numPr>
        <w:jc w:val="both"/>
        <w:rPr>
          <w:rFonts w:ascii="Arial" w:hAnsi="Arial" w:cs="Arial"/>
          <w:sz w:val="22"/>
          <w:szCs w:val="22"/>
        </w:rPr>
      </w:pPr>
      <w:r w:rsidRPr="00C14E48">
        <w:rPr>
          <w:rFonts w:ascii="Arial" w:hAnsi="Arial" w:cs="Arial"/>
          <w:sz w:val="22"/>
          <w:szCs w:val="22"/>
        </w:rPr>
        <w:t>věcné,</w:t>
      </w:r>
    </w:p>
    <w:p w:rsidR="00113BF3" w:rsidRPr="00C14E48" w:rsidRDefault="00113BF3" w:rsidP="00F00788">
      <w:pPr>
        <w:numPr>
          <w:ilvl w:val="0"/>
          <w:numId w:val="27"/>
        </w:numPr>
        <w:jc w:val="both"/>
        <w:rPr>
          <w:rFonts w:ascii="Arial" w:hAnsi="Arial" w:cs="Arial"/>
          <w:sz w:val="22"/>
          <w:szCs w:val="22"/>
        </w:rPr>
      </w:pPr>
      <w:r w:rsidRPr="00C14E48">
        <w:rPr>
          <w:rFonts w:ascii="Arial" w:hAnsi="Arial" w:cs="Arial"/>
          <w:sz w:val="22"/>
          <w:szCs w:val="22"/>
        </w:rPr>
        <w:t>všestranné.</w:t>
      </w:r>
    </w:p>
    <w:p w:rsidR="00113BF3" w:rsidRPr="00C14E48"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sidRPr="00C14E48">
        <w:rPr>
          <w:rFonts w:ascii="Arial" w:hAnsi="Arial" w:cs="Arial"/>
          <w:sz w:val="22"/>
          <w:szCs w:val="22"/>
        </w:rPr>
        <w:t xml:space="preserve">Klasifikace a hodnocení má významnou </w:t>
      </w:r>
      <w:r w:rsidRPr="00C14E48">
        <w:rPr>
          <w:rFonts w:ascii="Arial" w:hAnsi="Arial" w:cs="Arial"/>
          <w:b/>
          <w:sz w:val="22"/>
          <w:szCs w:val="22"/>
        </w:rPr>
        <w:t>úlohu povzbudivou</w:t>
      </w:r>
      <w:r w:rsidRPr="00C14E48">
        <w:rPr>
          <w:rFonts w:ascii="Arial" w:hAnsi="Arial" w:cs="Arial"/>
          <w:sz w:val="22"/>
          <w:szCs w:val="22"/>
        </w:rPr>
        <w:t xml:space="preserve"> a </w:t>
      </w:r>
      <w:r w:rsidRPr="00C14E48">
        <w:rPr>
          <w:rFonts w:ascii="Arial" w:hAnsi="Arial" w:cs="Arial"/>
          <w:b/>
          <w:sz w:val="22"/>
          <w:szCs w:val="22"/>
        </w:rPr>
        <w:t>motivační</w:t>
      </w:r>
      <w:r w:rsidRPr="00C14E48">
        <w:rPr>
          <w:rFonts w:ascii="Arial" w:hAnsi="Arial" w:cs="Arial"/>
          <w:sz w:val="22"/>
          <w:szCs w:val="22"/>
        </w:rPr>
        <w:t xml:space="preserve">. Při klasifikaci učitel zohledňuje druh a stupeň postižení, zdravotní stav, individuální a věkové zvláštnosti žáka.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Pr="00C14E48" w:rsidRDefault="00113BF3" w:rsidP="00113BF3">
      <w:pPr>
        <w:jc w:val="both"/>
        <w:rPr>
          <w:rFonts w:ascii="Arial" w:hAnsi="Arial" w:cs="Arial"/>
          <w:b/>
          <w:color w:val="0000FF"/>
          <w:sz w:val="28"/>
          <w:szCs w:val="28"/>
        </w:rPr>
      </w:pPr>
      <w:r>
        <w:rPr>
          <w:rFonts w:ascii="Arial" w:hAnsi="Arial" w:cs="Arial"/>
          <w:b/>
          <w:color w:val="0000FF"/>
          <w:sz w:val="28"/>
          <w:szCs w:val="28"/>
        </w:rPr>
        <w:lastRenderedPageBreak/>
        <w:t>2</w:t>
      </w:r>
      <w:r w:rsidRPr="00C14E48">
        <w:rPr>
          <w:rFonts w:ascii="Arial" w:hAnsi="Arial" w:cs="Arial"/>
          <w:b/>
          <w:color w:val="0000FF"/>
          <w:sz w:val="28"/>
          <w:szCs w:val="28"/>
        </w:rPr>
        <w:t>.  Celkový prospěch žáka</w:t>
      </w:r>
    </w:p>
    <w:p w:rsidR="00113BF3" w:rsidRPr="00C14E48" w:rsidRDefault="00113BF3" w:rsidP="00113BF3">
      <w:pPr>
        <w:jc w:val="both"/>
        <w:rPr>
          <w:rFonts w:ascii="Arial" w:hAnsi="Arial" w:cs="Arial"/>
          <w:sz w:val="16"/>
          <w:szCs w:val="16"/>
        </w:rPr>
      </w:pPr>
    </w:p>
    <w:p w:rsidR="00113BF3" w:rsidRPr="00C14E48" w:rsidRDefault="00113BF3" w:rsidP="00F00788">
      <w:pPr>
        <w:numPr>
          <w:ilvl w:val="0"/>
          <w:numId w:val="31"/>
        </w:numPr>
        <w:tabs>
          <w:tab w:val="clear" w:pos="720"/>
          <w:tab w:val="num" w:pos="360"/>
        </w:tabs>
        <w:ind w:left="360"/>
        <w:jc w:val="both"/>
        <w:rPr>
          <w:rFonts w:ascii="Arial" w:hAnsi="Arial" w:cs="Arial"/>
          <w:sz w:val="22"/>
          <w:szCs w:val="22"/>
        </w:rPr>
      </w:pPr>
      <w:r w:rsidRPr="00C14E48">
        <w:rPr>
          <w:rFonts w:ascii="Arial" w:hAnsi="Arial" w:cs="Arial"/>
          <w:sz w:val="22"/>
          <w:szCs w:val="22"/>
        </w:rPr>
        <w:t xml:space="preserve">Do vyššího ročníku </w:t>
      </w:r>
      <w:r w:rsidRPr="00C14E48">
        <w:rPr>
          <w:rFonts w:ascii="Arial" w:hAnsi="Arial" w:cs="Arial"/>
          <w:b/>
          <w:sz w:val="22"/>
          <w:szCs w:val="22"/>
        </w:rPr>
        <w:t xml:space="preserve">postoupí </w:t>
      </w:r>
      <w:r w:rsidRPr="00C14E48">
        <w:rPr>
          <w:rFonts w:ascii="Arial" w:hAnsi="Arial" w:cs="Arial"/>
          <w:sz w:val="22"/>
          <w:szCs w:val="22"/>
        </w:rPr>
        <w:t xml:space="preserve">žák, který na konci druhého pololetí prospěl ze </w:t>
      </w:r>
      <w:proofErr w:type="gramStart"/>
      <w:r w:rsidRPr="00C14E48">
        <w:rPr>
          <w:rFonts w:ascii="Arial" w:hAnsi="Arial" w:cs="Arial"/>
          <w:sz w:val="22"/>
          <w:szCs w:val="22"/>
        </w:rPr>
        <w:t>všech  předmětů</w:t>
      </w:r>
      <w:proofErr w:type="gramEnd"/>
      <w:r w:rsidRPr="00C14E48">
        <w:rPr>
          <w:rFonts w:ascii="Arial" w:hAnsi="Arial" w:cs="Arial"/>
          <w:sz w:val="22"/>
          <w:szCs w:val="22"/>
        </w:rPr>
        <w:t xml:space="preserve"> stanovených školním vzdělávacím programem s výjimkou předmětů výchovného zaměření stanovených rámcovým vzdělávacím programem a předmětů, z nichž byl uvolněn, pokud mu nebylo povoleno opakování ročníku ze zdravotních důvodů, nebo po opravných zkouškách, dosáhl stupně hodnocení alespoň </w:t>
      </w:r>
      <w:r w:rsidRPr="00C14E48">
        <w:rPr>
          <w:rFonts w:ascii="Arial" w:hAnsi="Arial" w:cs="Arial"/>
          <w:b/>
          <w:sz w:val="22"/>
          <w:szCs w:val="22"/>
        </w:rPr>
        <w:t>„prospěl“.</w:t>
      </w:r>
      <w:r w:rsidRPr="00C14E48">
        <w:rPr>
          <w:rFonts w:ascii="Arial" w:hAnsi="Arial" w:cs="Arial"/>
          <w:sz w:val="22"/>
          <w:szCs w:val="22"/>
        </w:rPr>
        <w:t xml:space="preserve"> </w:t>
      </w:r>
    </w:p>
    <w:p w:rsidR="00113BF3" w:rsidRDefault="00113BF3" w:rsidP="00113BF3">
      <w:pPr>
        <w:jc w:val="both"/>
        <w:rPr>
          <w:rFonts w:ascii="Arial" w:hAnsi="Arial" w:cs="Arial"/>
          <w:sz w:val="22"/>
          <w:szCs w:val="22"/>
        </w:rPr>
      </w:pPr>
    </w:p>
    <w:p w:rsidR="00113BF3" w:rsidRPr="00C14E48" w:rsidRDefault="00113BF3" w:rsidP="00F00788">
      <w:pPr>
        <w:numPr>
          <w:ilvl w:val="0"/>
          <w:numId w:val="31"/>
        </w:numPr>
        <w:tabs>
          <w:tab w:val="clear" w:pos="720"/>
          <w:tab w:val="num" w:pos="360"/>
        </w:tabs>
        <w:ind w:left="360"/>
        <w:jc w:val="both"/>
        <w:rPr>
          <w:rFonts w:ascii="Arial" w:hAnsi="Arial" w:cs="Arial"/>
          <w:sz w:val="22"/>
          <w:szCs w:val="22"/>
        </w:rPr>
      </w:pPr>
      <w:r w:rsidRPr="00C14E48">
        <w:rPr>
          <w:rFonts w:ascii="Arial" w:hAnsi="Arial" w:cs="Arial"/>
          <w:sz w:val="22"/>
          <w:szCs w:val="22"/>
        </w:rPr>
        <w:t xml:space="preserve">Nelze-li žáka hodnotit na konci </w:t>
      </w:r>
      <w:r>
        <w:rPr>
          <w:rFonts w:ascii="Arial" w:hAnsi="Arial" w:cs="Arial"/>
          <w:sz w:val="22"/>
          <w:szCs w:val="22"/>
        </w:rPr>
        <w:t>I.</w:t>
      </w:r>
      <w:r w:rsidRPr="00C14E48">
        <w:rPr>
          <w:rFonts w:ascii="Arial" w:hAnsi="Arial" w:cs="Arial"/>
          <w:sz w:val="22"/>
          <w:szCs w:val="22"/>
        </w:rPr>
        <w:t xml:space="preserve"> pololetí, určí ředitel školy pro jeho hodnocení náhradní termín, a to tak, aby hodnocení bylo provedeno nejpozději do dvou měsíců po skončení prvního pololetí. Není-li možné hodnotit ani v náhradním termínu, žák se za první pololetí </w:t>
      </w:r>
      <w:r w:rsidRPr="00C14E48">
        <w:rPr>
          <w:rFonts w:ascii="Arial" w:hAnsi="Arial" w:cs="Arial"/>
          <w:b/>
          <w:sz w:val="22"/>
          <w:szCs w:val="22"/>
        </w:rPr>
        <w:t>nehodnotí</w:t>
      </w:r>
      <w:r w:rsidRPr="00C14E48">
        <w:rPr>
          <w:rFonts w:ascii="Arial" w:hAnsi="Arial" w:cs="Arial"/>
          <w:sz w:val="22"/>
          <w:szCs w:val="22"/>
        </w:rPr>
        <w:t>.</w:t>
      </w:r>
    </w:p>
    <w:p w:rsidR="00113BF3" w:rsidRPr="00C14E48" w:rsidRDefault="00113BF3" w:rsidP="00113BF3">
      <w:pPr>
        <w:jc w:val="both"/>
        <w:rPr>
          <w:rFonts w:ascii="Arial" w:hAnsi="Arial" w:cs="Arial"/>
          <w:sz w:val="22"/>
          <w:szCs w:val="22"/>
        </w:rPr>
      </w:pPr>
    </w:p>
    <w:p w:rsidR="00113BF3" w:rsidRPr="00C14E48" w:rsidRDefault="00113BF3" w:rsidP="00F00788">
      <w:pPr>
        <w:numPr>
          <w:ilvl w:val="0"/>
          <w:numId w:val="31"/>
        </w:numPr>
        <w:tabs>
          <w:tab w:val="clear" w:pos="720"/>
          <w:tab w:val="num" w:pos="360"/>
        </w:tabs>
        <w:ind w:left="360"/>
        <w:jc w:val="both"/>
        <w:rPr>
          <w:rFonts w:ascii="Arial" w:hAnsi="Arial" w:cs="Arial"/>
          <w:sz w:val="22"/>
          <w:szCs w:val="22"/>
        </w:rPr>
      </w:pPr>
      <w:r w:rsidRPr="00C14E48">
        <w:rPr>
          <w:rFonts w:ascii="Arial" w:hAnsi="Arial" w:cs="Arial"/>
          <w:sz w:val="22"/>
          <w:szCs w:val="22"/>
        </w:rPr>
        <w:t xml:space="preserve">Nelze-li žáka hodnotit na konci </w:t>
      </w:r>
      <w:r>
        <w:rPr>
          <w:rFonts w:ascii="Arial" w:hAnsi="Arial" w:cs="Arial"/>
          <w:sz w:val="22"/>
          <w:szCs w:val="22"/>
        </w:rPr>
        <w:t>II.</w:t>
      </w:r>
      <w:r w:rsidRPr="00C14E48">
        <w:rPr>
          <w:rFonts w:ascii="Arial" w:hAnsi="Arial" w:cs="Arial"/>
          <w:sz w:val="22"/>
          <w:szCs w:val="22"/>
        </w:rPr>
        <w:t xml:space="preserve"> pololetí, určí ředitel školy pro jeho hodnocení </w:t>
      </w:r>
      <w:r w:rsidRPr="00C14E48">
        <w:rPr>
          <w:rFonts w:ascii="Arial" w:hAnsi="Arial" w:cs="Arial"/>
          <w:b/>
          <w:sz w:val="22"/>
          <w:szCs w:val="22"/>
        </w:rPr>
        <w:t>náhradní</w:t>
      </w:r>
      <w:r w:rsidRPr="00C14E48">
        <w:rPr>
          <w:rFonts w:ascii="Arial" w:hAnsi="Arial" w:cs="Arial"/>
          <w:sz w:val="22"/>
          <w:szCs w:val="22"/>
        </w:rPr>
        <w:t xml:space="preserve"> </w:t>
      </w:r>
      <w:r w:rsidRPr="00C14E48">
        <w:rPr>
          <w:rFonts w:ascii="Arial" w:hAnsi="Arial" w:cs="Arial"/>
          <w:b/>
          <w:sz w:val="22"/>
          <w:szCs w:val="22"/>
        </w:rPr>
        <w:t>termín</w:t>
      </w:r>
      <w:r>
        <w:rPr>
          <w:rFonts w:ascii="Arial" w:hAnsi="Arial" w:cs="Arial"/>
          <w:sz w:val="22"/>
          <w:szCs w:val="22"/>
        </w:rPr>
        <w:t xml:space="preserve"> </w:t>
      </w:r>
      <w:r w:rsidRPr="00C14E48">
        <w:rPr>
          <w:rFonts w:ascii="Arial" w:hAnsi="Arial" w:cs="Arial"/>
          <w:b/>
          <w:sz w:val="22"/>
          <w:szCs w:val="22"/>
        </w:rPr>
        <w:t>hodnocení</w:t>
      </w:r>
      <w:r w:rsidRPr="00C14E48">
        <w:rPr>
          <w:rFonts w:ascii="Arial" w:hAnsi="Arial" w:cs="Arial"/>
          <w:sz w:val="22"/>
          <w:szCs w:val="22"/>
        </w:rPr>
        <w:t xml:space="preserve">, a to tak, aby hodnocení za druhé pololetí </w:t>
      </w:r>
      <w:proofErr w:type="gramStart"/>
      <w:r w:rsidRPr="00C14E48">
        <w:rPr>
          <w:rFonts w:ascii="Arial" w:hAnsi="Arial" w:cs="Arial"/>
          <w:sz w:val="22"/>
          <w:szCs w:val="22"/>
        </w:rPr>
        <w:t>bylo  provedeno</w:t>
      </w:r>
      <w:proofErr w:type="gramEnd"/>
      <w:r w:rsidRPr="00C14E48">
        <w:rPr>
          <w:rFonts w:ascii="Arial" w:hAnsi="Arial" w:cs="Arial"/>
          <w:sz w:val="22"/>
          <w:szCs w:val="22"/>
        </w:rPr>
        <w:t xml:space="preserve"> nejpozději do konce září následujícího školního roku. V období měsíce září do doby hodnocení navštěvuje žák nejbližší vyšší ročník, popřípadě znovu devátý ročník.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113BF3" w:rsidRPr="00C14E48" w:rsidRDefault="00113BF3" w:rsidP="00113BF3">
      <w:pPr>
        <w:jc w:val="both"/>
        <w:rPr>
          <w:rFonts w:ascii="Arial" w:hAnsi="Arial" w:cs="Arial"/>
          <w:sz w:val="16"/>
          <w:szCs w:val="16"/>
        </w:rPr>
      </w:pPr>
    </w:p>
    <w:p w:rsidR="00113BF3" w:rsidRPr="009F4734" w:rsidRDefault="00113BF3" w:rsidP="00F00788">
      <w:pPr>
        <w:numPr>
          <w:ilvl w:val="0"/>
          <w:numId w:val="31"/>
        </w:numPr>
        <w:tabs>
          <w:tab w:val="clear" w:pos="720"/>
          <w:tab w:val="num" w:pos="360"/>
        </w:tabs>
        <w:ind w:left="360" w:hanging="720"/>
        <w:jc w:val="both"/>
        <w:rPr>
          <w:rFonts w:ascii="Arial" w:hAnsi="Arial" w:cs="Arial"/>
          <w:sz w:val="22"/>
          <w:szCs w:val="22"/>
        </w:rPr>
      </w:pPr>
      <w:r w:rsidRPr="00C14E48">
        <w:rPr>
          <w:rFonts w:ascii="Arial" w:hAnsi="Arial" w:cs="Arial"/>
          <w:sz w:val="22"/>
          <w:szCs w:val="22"/>
        </w:rPr>
        <w:t xml:space="preserve">Má-li zástupce žáka pochybnosti o správnosti hodnocení na konci prvního nebo druhého pololetí, může </w:t>
      </w:r>
      <w:r w:rsidRPr="00C14E48">
        <w:rPr>
          <w:rFonts w:ascii="Arial" w:hAnsi="Arial" w:cs="Arial"/>
          <w:b/>
          <w:sz w:val="22"/>
          <w:szCs w:val="22"/>
        </w:rPr>
        <w:t>do 3 pracovních dnů</w:t>
      </w:r>
      <w:r w:rsidRPr="00C14E48">
        <w:rPr>
          <w:rFonts w:ascii="Arial" w:hAnsi="Arial" w:cs="Arial"/>
          <w:sz w:val="22"/>
          <w:szCs w:val="22"/>
        </w:rPr>
        <w:t xml:space="preserve"> ode dne, kdy se o hodnocení prokazatelně dozvěděl, nejpozději však do 3 pracovních dnů ode dne vydání</w:t>
      </w:r>
      <w:r w:rsidRPr="00C14E48">
        <w:rPr>
          <w:rFonts w:ascii="Arial" w:hAnsi="Arial" w:cs="Arial"/>
        </w:rPr>
        <w:t xml:space="preserve"> </w:t>
      </w:r>
      <w:r w:rsidRPr="00C14E48">
        <w:rPr>
          <w:rFonts w:ascii="Arial" w:hAnsi="Arial" w:cs="Arial"/>
          <w:sz w:val="22"/>
          <w:szCs w:val="22"/>
        </w:rPr>
        <w:t xml:space="preserve">vysvědčení, </w:t>
      </w:r>
      <w:proofErr w:type="gramStart"/>
      <w:r w:rsidRPr="00C14E48">
        <w:rPr>
          <w:rFonts w:ascii="Arial" w:hAnsi="Arial" w:cs="Arial"/>
          <w:sz w:val="22"/>
          <w:szCs w:val="22"/>
        </w:rPr>
        <w:t xml:space="preserve">požádat  </w:t>
      </w:r>
      <w:r w:rsidRPr="009F4734">
        <w:rPr>
          <w:rFonts w:ascii="Arial" w:hAnsi="Arial" w:cs="Arial"/>
          <w:sz w:val="22"/>
          <w:szCs w:val="22"/>
        </w:rPr>
        <w:t>ředitelku</w:t>
      </w:r>
      <w:proofErr w:type="gramEnd"/>
      <w:r w:rsidRPr="009F4734">
        <w:rPr>
          <w:rFonts w:ascii="Arial" w:hAnsi="Arial" w:cs="Arial"/>
          <w:sz w:val="22"/>
          <w:szCs w:val="22"/>
        </w:rPr>
        <w:t xml:space="preserve"> školy o přezkoumání výsledků hodnocení žáka; je-li vyučujícím žáka v daném předmětu ředitelka školy, krajský úřad. Pokud není dále stanoveno jinak, ředitelka školy nebo krajský úřad </w:t>
      </w:r>
      <w:proofErr w:type="gramStart"/>
      <w:r w:rsidRPr="009F4734">
        <w:rPr>
          <w:rFonts w:ascii="Arial" w:hAnsi="Arial" w:cs="Arial"/>
          <w:sz w:val="22"/>
          <w:szCs w:val="22"/>
        </w:rPr>
        <w:t>nařídí  komisionální</w:t>
      </w:r>
      <w:proofErr w:type="gramEnd"/>
      <w:r w:rsidRPr="009F4734">
        <w:rPr>
          <w:rFonts w:ascii="Arial" w:hAnsi="Arial" w:cs="Arial"/>
          <w:sz w:val="22"/>
          <w:szCs w:val="22"/>
        </w:rPr>
        <w:t xml:space="preserve"> přezkoušení žáka, které se koná nejpozději do 14 dnů ode dne doručení žádosti. Česká školní inspekce poskytne součinnost na žádost ředitelky školy nebo krajského úřadu.</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rPr>
      </w:pPr>
    </w:p>
    <w:p w:rsidR="00113BF3" w:rsidRPr="00FB6B71" w:rsidRDefault="00113BF3" w:rsidP="00113BF3">
      <w:pPr>
        <w:jc w:val="both"/>
        <w:rPr>
          <w:rFonts w:ascii="Arial" w:hAnsi="Arial" w:cs="Arial"/>
          <w:b/>
          <w:color w:val="0000FF"/>
          <w:sz w:val="28"/>
          <w:szCs w:val="28"/>
        </w:rPr>
      </w:pPr>
      <w:r>
        <w:rPr>
          <w:rFonts w:ascii="Arial" w:hAnsi="Arial" w:cs="Arial"/>
          <w:b/>
          <w:color w:val="0000FF"/>
          <w:sz w:val="28"/>
          <w:szCs w:val="28"/>
        </w:rPr>
        <w:t>3</w:t>
      </w:r>
      <w:r w:rsidRPr="00FB6B71">
        <w:rPr>
          <w:rFonts w:ascii="Arial" w:hAnsi="Arial" w:cs="Arial"/>
          <w:b/>
          <w:color w:val="0000FF"/>
          <w:sz w:val="28"/>
          <w:szCs w:val="28"/>
        </w:rPr>
        <w:t>.   Hodnocení žáků na vysvědčení</w:t>
      </w:r>
    </w:p>
    <w:p w:rsidR="00113BF3" w:rsidRPr="00C14E48" w:rsidRDefault="00113BF3" w:rsidP="00113BF3">
      <w:pPr>
        <w:jc w:val="both"/>
        <w:rPr>
          <w:rFonts w:ascii="Arial" w:hAnsi="Arial" w:cs="Arial"/>
          <w:b/>
          <w:color w:val="0000FF"/>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Při použití klasifikace se chování žáka ve škole a na akcích pořádaných školou hodnotí na vysvědčení stupni: </w:t>
      </w:r>
      <w:r w:rsidRPr="00C14E48">
        <w:rPr>
          <w:rFonts w:ascii="Arial" w:hAnsi="Arial" w:cs="Arial"/>
          <w:sz w:val="22"/>
          <w:szCs w:val="22"/>
        </w:rPr>
        <w:tab/>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1 - velmi dobré</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2 - uspokojivé</w:t>
      </w:r>
    </w:p>
    <w:p w:rsidR="00113BF3" w:rsidRPr="00C14E48" w:rsidRDefault="00113BF3" w:rsidP="00113BF3">
      <w:pPr>
        <w:jc w:val="both"/>
        <w:rPr>
          <w:rFonts w:ascii="Arial" w:hAnsi="Arial" w:cs="Arial"/>
          <w:b/>
          <w:sz w:val="22"/>
          <w:szCs w:val="22"/>
        </w:rPr>
      </w:pPr>
      <w:r w:rsidRPr="00C14E48">
        <w:rPr>
          <w:rFonts w:ascii="Arial" w:hAnsi="Arial" w:cs="Arial"/>
          <w:b/>
          <w:sz w:val="22"/>
          <w:szCs w:val="22"/>
        </w:rPr>
        <w:t>3 - neuspokojivé</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V odůvodněných případech lze chování žáka neklasifikovat.</w:t>
      </w:r>
    </w:p>
    <w:p w:rsidR="00113BF3" w:rsidRPr="00C14E48" w:rsidRDefault="00113BF3" w:rsidP="00113BF3">
      <w:pPr>
        <w:rPr>
          <w:rFonts w:ascii="Arial" w:hAnsi="Arial" w:cs="Arial"/>
          <w:b/>
          <w:sz w:val="22"/>
          <w:szCs w:val="22"/>
        </w:rPr>
      </w:pPr>
    </w:p>
    <w:p w:rsidR="00113BF3" w:rsidRPr="00C14E48" w:rsidRDefault="00113BF3" w:rsidP="00113BF3">
      <w:pPr>
        <w:rPr>
          <w:rFonts w:ascii="Arial" w:hAnsi="Arial" w:cs="Arial"/>
          <w:b/>
          <w:sz w:val="22"/>
          <w:szCs w:val="22"/>
        </w:rPr>
      </w:pPr>
    </w:p>
    <w:p w:rsidR="00113BF3" w:rsidRPr="00C14E48" w:rsidRDefault="00113BF3" w:rsidP="00113BF3">
      <w:pPr>
        <w:rPr>
          <w:rFonts w:ascii="Arial" w:hAnsi="Arial" w:cs="Arial"/>
          <w:b/>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Default="00113BF3" w:rsidP="00113BF3">
      <w:pPr>
        <w:rPr>
          <w:rFonts w:ascii="Arial" w:hAnsi="Arial" w:cs="Arial"/>
          <w:b/>
          <w:color w:val="0000FF"/>
          <w:sz w:val="22"/>
          <w:szCs w:val="22"/>
        </w:rPr>
      </w:pPr>
    </w:p>
    <w:p w:rsidR="00113BF3" w:rsidRPr="00C14E48" w:rsidRDefault="00113BF3" w:rsidP="00113BF3">
      <w:pPr>
        <w:rPr>
          <w:rFonts w:ascii="Arial" w:hAnsi="Arial" w:cs="Arial"/>
          <w:color w:val="0000FF"/>
          <w:sz w:val="22"/>
          <w:szCs w:val="22"/>
        </w:rPr>
      </w:pPr>
      <w:r w:rsidRPr="00C14E48">
        <w:rPr>
          <w:rFonts w:ascii="Arial" w:hAnsi="Arial" w:cs="Arial"/>
          <w:b/>
          <w:color w:val="0000FF"/>
          <w:sz w:val="22"/>
          <w:szCs w:val="22"/>
        </w:rPr>
        <w:lastRenderedPageBreak/>
        <w:t>Kritéria pro klasifikaci chování</w:t>
      </w:r>
      <w:r w:rsidRPr="00C14E48">
        <w:rPr>
          <w:rFonts w:ascii="Arial" w:hAnsi="Arial" w:cs="Arial"/>
          <w:color w:val="0000FF"/>
          <w:sz w:val="22"/>
          <w:szCs w:val="22"/>
        </w:rPr>
        <w:t>:</w:t>
      </w:r>
    </w:p>
    <w:p w:rsidR="00113BF3" w:rsidRPr="00C14E48" w:rsidRDefault="00113BF3" w:rsidP="00113BF3">
      <w:pPr>
        <w:jc w:val="both"/>
        <w:rPr>
          <w:rFonts w:ascii="Arial" w:hAnsi="Arial" w:cs="Arial"/>
          <w:b/>
          <w:sz w:val="16"/>
          <w:szCs w:val="16"/>
        </w:rPr>
      </w:pPr>
    </w:p>
    <w:tbl>
      <w:tblPr>
        <w:tblW w:w="0" w:type="auto"/>
        <w:tblCellSpacing w:w="20" w:type="dxa"/>
        <w:tblInd w:w="153"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1995"/>
        <w:gridCol w:w="7182"/>
      </w:tblGrid>
      <w:tr w:rsidR="00113BF3" w:rsidRPr="00946318" w:rsidTr="00D66730">
        <w:trPr>
          <w:trHeight w:val="383"/>
          <w:tblCellSpacing w:w="20" w:type="dxa"/>
        </w:trPr>
        <w:tc>
          <w:tcPr>
            <w:tcW w:w="1935" w:type="dxa"/>
            <w:shd w:val="clear" w:color="auto" w:fill="auto"/>
            <w:vAlign w:val="center"/>
          </w:tcPr>
          <w:p w:rsidR="00113BF3" w:rsidRPr="00946318" w:rsidRDefault="00113BF3" w:rsidP="00D66730">
            <w:pPr>
              <w:jc w:val="center"/>
              <w:rPr>
                <w:rFonts w:ascii="Arial" w:hAnsi="Arial" w:cs="Arial"/>
                <w:b/>
                <w:sz w:val="22"/>
                <w:szCs w:val="22"/>
              </w:rPr>
            </w:pPr>
            <w:r w:rsidRPr="00946318">
              <w:rPr>
                <w:rFonts w:ascii="Arial" w:hAnsi="Arial" w:cs="Arial"/>
                <w:b/>
                <w:sz w:val="22"/>
                <w:szCs w:val="22"/>
              </w:rPr>
              <w:t>Stupeň</w:t>
            </w:r>
          </w:p>
        </w:tc>
        <w:tc>
          <w:tcPr>
            <w:tcW w:w="7122" w:type="dxa"/>
            <w:shd w:val="clear" w:color="auto" w:fill="auto"/>
            <w:vAlign w:val="center"/>
          </w:tcPr>
          <w:p w:rsidR="00113BF3" w:rsidRPr="00946318" w:rsidRDefault="00113BF3" w:rsidP="00D66730">
            <w:pPr>
              <w:jc w:val="center"/>
              <w:rPr>
                <w:rFonts w:ascii="Arial" w:hAnsi="Arial" w:cs="Arial"/>
                <w:b/>
                <w:sz w:val="22"/>
                <w:szCs w:val="22"/>
              </w:rPr>
            </w:pPr>
            <w:r w:rsidRPr="00946318">
              <w:rPr>
                <w:rFonts w:ascii="Arial" w:hAnsi="Arial" w:cs="Arial"/>
                <w:b/>
                <w:sz w:val="22"/>
                <w:szCs w:val="22"/>
              </w:rPr>
              <w:t>Kritéria pro klasifikaci</w:t>
            </w:r>
          </w:p>
        </w:tc>
      </w:tr>
      <w:tr w:rsidR="00113BF3" w:rsidRPr="00946318" w:rsidTr="00D66730">
        <w:trPr>
          <w:trHeight w:val="943"/>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r w:rsidRPr="00946318">
              <w:rPr>
                <w:rFonts w:ascii="Arial" w:hAnsi="Arial" w:cs="Arial"/>
                <w:sz w:val="22"/>
                <w:szCs w:val="22"/>
              </w:rPr>
              <w:t>Stupeň 1</w:t>
            </w:r>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žák respektuje ustanovení školního řádu a osvojil si základní pravidla společenského chování, která dodržuje ve škole i na veřejnosti. Projevuje dobrý vztah k učitelům i spolužákům</w:t>
            </w:r>
          </w:p>
        </w:tc>
      </w:tr>
      <w:tr w:rsidR="00113BF3" w:rsidRPr="00946318" w:rsidTr="00D66730">
        <w:trPr>
          <w:trHeight w:val="1551"/>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r w:rsidRPr="00946318">
              <w:rPr>
                <w:rFonts w:ascii="Arial" w:hAnsi="Arial" w:cs="Arial"/>
                <w:sz w:val="22"/>
                <w:szCs w:val="22"/>
              </w:rPr>
              <w:t>Stupeň 2</w:t>
            </w:r>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 xml:space="preserve">žák se dopustil závažného přestupku, nebo se dopouští opakovaně méně závažných přestupků proti školnímu řádu a pravidlům společenského soužití ve škole i na veřejnosti, má </w:t>
            </w:r>
            <w:r w:rsidRPr="00946318">
              <w:rPr>
                <w:rFonts w:ascii="Arial" w:hAnsi="Arial" w:cs="Arial"/>
                <w:b/>
                <w:sz w:val="22"/>
                <w:szCs w:val="22"/>
              </w:rPr>
              <w:t>20 - 50 neomluvených hodin</w:t>
            </w:r>
            <w:r w:rsidRPr="00946318">
              <w:rPr>
                <w:rFonts w:ascii="Arial" w:hAnsi="Arial" w:cs="Arial"/>
                <w:sz w:val="22"/>
                <w:szCs w:val="22"/>
              </w:rPr>
              <w:t>, je však přístupný výchovnému působení a snaží se své chyby napravit</w:t>
            </w:r>
          </w:p>
        </w:tc>
      </w:tr>
      <w:tr w:rsidR="00113BF3" w:rsidRPr="00946318" w:rsidTr="00D66730">
        <w:trPr>
          <w:trHeight w:val="1218"/>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r w:rsidRPr="00946318">
              <w:rPr>
                <w:rFonts w:ascii="Arial" w:hAnsi="Arial" w:cs="Arial"/>
                <w:sz w:val="22"/>
                <w:szCs w:val="22"/>
              </w:rPr>
              <w:t>Stupeň 3</w:t>
            </w:r>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 xml:space="preserve">žák se dopouští závažných přestupků proti školnímu řádu, nerespektuje pravidla společenského chování a porušuje právní normy. Přes udělení opatření k posílení kázně pokračuje asociální chování a nemá snahu své chyby napravit. Žák má </w:t>
            </w:r>
            <w:r w:rsidRPr="00946318">
              <w:rPr>
                <w:rFonts w:ascii="Arial" w:hAnsi="Arial" w:cs="Arial"/>
                <w:b/>
                <w:sz w:val="22"/>
                <w:szCs w:val="22"/>
              </w:rPr>
              <w:t>více než 50 neomluvených hodin</w:t>
            </w:r>
            <w:r w:rsidRPr="00946318">
              <w:rPr>
                <w:rFonts w:ascii="Arial" w:hAnsi="Arial" w:cs="Arial"/>
                <w:sz w:val="22"/>
                <w:szCs w:val="22"/>
              </w:rPr>
              <w:t>.</w:t>
            </w:r>
          </w:p>
        </w:tc>
      </w:tr>
    </w:tbl>
    <w:p w:rsidR="00113BF3" w:rsidRPr="00C14E48" w:rsidRDefault="00113BF3" w:rsidP="00113BF3">
      <w:pPr>
        <w:tabs>
          <w:tab w:val="left" w:pos="1134"/>
        </w:tabs>
        <w:jc w:val="both"/>
        <w:rPr>
          <w:rFonts w:ascii="Arial" w:hAnsi="Arial" w:cs="Arial"/>
          <w:b/>
          <w:sz w:val="22"/>
          <w:szCs w:val="22"/>
        </w:rPr>
      </w:pPr>
    </w:p>
    <w:p w:rsidR="00113BF3" w:rsidRPr="00C14E48" w:rsidRDefault="00113BF3" w:rsidP="00113BF3">
      <w:pPr>
        <w:overflowPunct w:val="0"/>
        <w:autoSpaceDE w:val="0"/>
        <w:autoSpaceDN w:val="0"/>
        <w:adjustRightInd w:val="0"/>
        <w:ind w:left="60" w:hanging="60"/>
        <w:jc w:val="both"/>
        <w:textAlignment w:val="baseline"/>
        <w:rPr>
          <w:rFonts w:ascii="Arial" w:hAnsi="Arial" w:cs="Arial"/>
          <w:b/>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Žák s lehkým mentálním postižením má základním vzděláním nabýt vědomosti, dovednosti a návyky, které bude moci využít ke zvýšení kvality svého osobního života včetně profesního uplatnění. Kladen je důraz především na vytvoření pracovních návyků.</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Celkové hodnocení žáka se na vysvědčení vyjadřuje stupni:</w:t>
      </w: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b/>
          <w:sz w:val="22"/>
          <w:szCs w:val="22"/>
        </w:rPr>
      </w:pPr>
      <w:proofErr w:type="gramStart"/>
      <w:r w:rsidRPr="00C14E48">
        <w:rPr>
          <w:rFonts w:ascii="Arial" w:hAnsi="Arial" w:cs="Arial"/>
          <w:b/>
          <w:sz w:val="22"/>
          <w:szCs w:val="22"/>
        </w:rPr>
        <w:t>prospěl(a) s vyznamenáním</w:t>
      </w:r>
      <w:proofErr w:type="gramEnd"/>
    </w:p>
    <w:p w:rsidR="00113BF3" w:rsidRPr="00C14E48" w:rsidRDefault="00113BF3" w:rsidP="00113BF3">
      <w:pPr>
        <w:jc w:val="both"/>
        <w:rPr>
          <w:rFonts w:ascii="Arial" w:hAnsi="Arial" w:cs="Arial"/>
          <w:b/>
          <w:sz w:val="22"/>
          <w:szCs w:val="22"/>
        </w:rPr>
      </w:pPr>
      <w:proofErr w:type="gramStart"/>
      <w:r w:rsidRPr="00C14E48">
        <w:rPr>
          <w:rFonts w:ascii="Arial" w:hAnsi="Arial" w:cs="Arial"/>
          <w:b/>
          <w:sz w:val="22"/>
          <w:szCs w:val="22"/>
        </w:rPr>
        <w:t>prospěl(a)</w:t>
      </w:r>
      <w:proofErr w:type="gramEnd"/>
    </w:p>
    <w:p w:rsidR="00113BF3" w:rsidRPr="00C14E48" w:rsidRDefault="00113BF3" w:rsidP="00113BF3">
      <w:pPr>
        <w:jc w:val="both"/>
        <w:rPr>
          <w:rFonts w:ascii="Arial" w:hAnsi="Arial" w:cs="Arial"/>
          <w:b/>
          <w:sz w:val="22"/>
          <w:szCs w:val="22"/>
        </w:rPr>
      </w:pPr>
      <w:proofErr w:type="gramStart"/>
      <w:r w:rsidRPr="00C14E48">
        <w:rPr>
          <w:rFonts w:ascii="Arial" w:hAnsi="Arial" w:cs="Arial"/>
          <w:b/>
          <w:sz w:val="22"/>
          <w:szCs w:val="22"/>
        </w:rPr>
        <w:t>neprospěl(a)</w:t>
      </w:r>
      <w:proofErr w:type="gramEnd"/>
      <w:r w:rsidRPr="00C14E48">
        <w:rPr>
          <w:rFonts w:ascii="Arial" w:hAnsi="Arial" w:cs="Arial"/>
          <w:b/>
          <w:sz w:val="22"/>
          <w:szCs w:val="22"/>
        </w:rPr>
        <w:tab/>
      </w:r>
      <w:r w:rsidRPr="00C14E48">
        <w:rPr>
          <w:rFonts w:ascii="Arial" w:hAnsi="Arial" w:cs="Arial"/>
          <w:b/>
          <w:sz w:val="22"/>
          <w:szCs w:val="22"/>
        </w:rPr>
        <w:tab/>
      </w:r>
      <w:r w:rsidRPr="00C14E48">
        <w:rPr>
          <w:rFonts w:ascii="Arial" w:hAnsi="Arial" w:cs="Arial"/>
          <w:i/>
          <w:sz w:val="22"/>
          <w:szCs w:val="22"/>
        </w:rPr>
        <w:t xml:space="preserve"> </w:t>
      </w:r>
    </w:p>
    <w:p w:rsidR="00113BF3" w:rsidRPr="0065758F" w:rsidRDefault="00113BF3" w:rsidP="00113BF3">
      <w:pPr>
        <w:jc w:val="both"/>
        <w:rPr>
          <w:rFonts w:ascii="Arial" w:hAnsi="Arial" w:cs="Arial"/>
          <w:b/>
          <w:sz w:val="22"/>
          <w:szCs w:val="22"/>
        </w:rPr>
      </w:pPr>
      <w:proofErr w:type="gramStart"/>
      <w:r w:rsidRPr="00C14E48">
        <w:rPr>
          <w:rFonts w:ascii="Arial" w:hAnsi="Arial" w:cs="Arial"/>
          <w:b/>
          <w:sz w:val="22"/>
          <w:szCs w:val="22"/>
        </w:rPr>
        <w:t>nehodnocen(a)</w:t>
      </w:r>
      <w:proofErr w:type="gramEnd"/>
      <w:r w:rsidRPr="00C14E48">
        <w:rPr>
          <w:rFonts w:ascii="Arial" w:hAnsi="Arial" w:cs="Arial"/>
          <w:b/>
          <w:sz w:val="22"/>
          <w:szCs w:val="22"/>
        </w:rPr>
        <w:tab/>
      </w:r>
      <w:r w:rsidRPr="00C14E48">
        <w:rPr>
          <w:rFonts w:ascii="Arial" w:hAnsi="Arial" w:cs="Arial"/>
          <w:i/>
          <w:sz w:val="22"/>
          <w:szCs w:val="22"/>
        </w:rPr>
        <w:t xml:space="preserve"> </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Žák je hodnocen stupněm</w:t>
      </w:r>
    </w:p>
    <w:p w:rsidR="00113BF3" w:rsidRPr="00C14E48" w:rsidRDefault="00113BF3" w:rsidP="00113BF3">
      <w:pPr>
        <w:jc w:val="both"/>
        <w:rPr>
          <w:rFonts w:ascii="Arial" w:hAnsi="Arial" w:cs="Arial"/>
          <w:sz w:val="22"/>
          <w:szCs w:val="22"/>
        </w:rPr>
      </w:pPr>
    </w:p>
    <w:tbl>
      <w:tblPr>
        <w:tblW w:w="0" w:type="auto"/>
        <w:tblCellSpacing w:w="20" w:type="dxa"/>
        <w:tblInd w:w="153"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1995"/>
        <w:gridCol w:w="7182"/>
      </w:tblGrid>
      <w:tr w:rsidR="00113BF3" w:rsidRPr="00946318" w:rsidTr="00D66730">
        <w:trPr>
          <w:trHeight w:val="383"/>
          <w:tblCellSpacing w:w="20" w:type="dxa"/>
        </w:trPr>
        <w:tc>
          <w:tcPr>
            <w:tcW w:w="1935" w:type="dxa"/>
            <w:shd w:val="clear" w:color="auto" w:fill="auto"/>
            <w:vAlign w:val="center"/>
          </w:tcPr>
          <w:p w:rsidR="00113BF3" w:rsidRPr="00946318" w:rsidRDefault="00113BF3" w:rsidP="00D66730">
            <w:pPr>
              <w:jc w:val="center"/>
              <w:rPr>
                <w:rFonts w:ascii="Arial" w:hAnsi="Arial" w:cs="Arial"/>
                <w:b/>
                <w:sz w:val="22"/>
                <w:szCs w:val="22"/>
              </w:rPr>
            </w:pPr>
            <w:r w:rsidRPr="00946318">
              <w:rPr>
                <w:rFonts w:ascii="Arial" w:hAnsi="Arial" w:cs="Arial"/>
                <w:b/>
                <w:sz w:val="22"/>
                <w:szCs w:val="22"/>
              </w:rPr>
              <w:t>Stupeň</w:t>
            </w:r>
          </w:p>
        </w:tc>
        <w:tc>
          <w:tcPr>
            <w:tcW w:w="7122" w:type="dxa"/>
            <w:shd w:val="clear" w:color="auto" w:fill="auto"/>
            <w:vAlign w:val="center"/>
          </w:tcPr>
          <w:p w:rsidR="00113BF3" w:rsidRPr="00946318" w:rsidRDefault="00113BF3" w:rsidP="00D66730">
            <w:pPr>
              <w:pStyle w:val="Nadpis4"/>
              <w:rPr>
                <w:rFonts w:ascii="Arial" w:hAnsi="Arial" w:cs="Arial"/>
                <w:sz w:val="22"/>
                <w:szCs w:val="22"/>
              </w:rPr>
            </w:pPr>
          </w:p>
          <w:p w:rsidR="00113BF3" w:rsidRPr="00422FB0" w:rsidRDefault="00113BF3" w:rsidP="00D66730">
            <w:pPr>
              <w:pStyle w:val="Nadpis4"/>
              <w:rPr>
                <w:rFonts w:ascii="Arial" w:hAnsi="Arial" w:cs="Arial"/>
                <w:color w:val="auto"/>
                <w:sz w:val="22"/>
                <w:szCs w:val="22"/>
              </w:rPr>
            </w:pPr>
            <w:r w:rsidRPr="00422FB0">
              <w:rPr>
                <w:rFonts w:ascii="Arial" w:hAnsi="Arial" w:cs="Arial"/>
                <w:color w:val="auto"/>
                <w:sz w:val="22"/>
                <w:szCs w:val="22"/>
              </w:rPr>
              <w:t>Žák je hodnocen stupněm</w:t>
            </w:r>
          </w:p>
          <w:p w:rsidR="00113BF3" w:rsidRPr="00946318" w:rsidRDefault="00113BF3" w:rsidP="00D66730">
            <w:pPr>
              <w:jc w:val="center"/>
              <w:rPr>
                <w:rFonts w:ascii="Arial" w:hAnsi="Arial" w:cs="Arial"/>
                <w:b/>
                <w:sz w:val="22"/>
                <w:szCs w:val="22"/>
              </w:rPr>
            </w:pPr>
          </w:p>
        </w:tc>
      </w:tr>
      <w:tr w:rsidR="00113BF3" w:rsidRPr="00946318" w:rsidTr="00D66730">
        <w:trPr>
          <w:trHeight w:val="1160"/>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proofErr w:type="gramStart"/>
            <w:r w:rsidRPr="00946318">
              <w:rPr>
                <w:rFonts w:ascii="Arial" w:hAnsi="Arial" w:cs="Arial"/>
                <w:sz w:val="22"/>
                <w:szCs w:val="22"/>
              </w:rPr>
              <w:t>prospěl(a) s vyznamenáním</w:t>
            </w:r>
            <w:proofErr w:type="gramEnd"/>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není-li v žádném povinném předmětu hodnocen při celkové klasifikaci stupněm horším než 2 - chvalitebný, průměr prospěchu z povinných předmětů nemá horší než 1,5 a jeho chování je velmi dobré</w:t>
            </w:r>
          </w:p>
        </w:tc>
      </w:tr>
      <w:tr w:rsidR="00113BF3" w:rsidRPr="00946318" w:rsidTr="00D66730">
        <w:trPr>
          <w:trHeight w:val="1036"/>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proofErr w:type="gramStart"/>
            <w:r w:rsidRPr="00946318">
              <w:rPr>
                <w:rFonts w:ascii="Arial" w:hAnsi="Arial" w:cs="Arial"/>
                <w:sz w:val="22"/>
                <w:szCs w:val="22"/>
              </w:rPr>
              <w:t>prospěl(a),</w:t>
            </w:r>
            <w:proofErr w:type="gramEnd"/>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není-li v žádném z povinných předmětů hodnocen při celkové klasifikaci</w:t>
            </w:r>
            <w:r w:rsidRPr="00946318">
              <w:rPr>
                <w:rFonts w:ascii="Arial" w:hAnsi="Arial" w:cs="Arial"/>
                <w:b/>
                <w:sz w:val="22"/>
                <w:szCs w:val="22"/>
                <w:u w:val="single"/>
              </w:rPr>
              <w:t xml:space="preserve"> </w:t>
            </w:r>
            <w:r w:rsidRPr="00946318">
              <w:rPr>
                <w:rFonts w:ascii="Arial" w:hAnsi="Arial" w:cs="Arial"/>
                <w:sz w:val="22"/>
                <w:szCs w:val="22"/>
              </w:rPr>
              <w:t>stupněm 5 - nedostatečný, nebo odpovídajícím slovním hodnocením</w:t>
            </w:r>
          </w:p>
        </w:tc>
      </w:tr>
      <w:tr w:rsidR="00113BF3" w:rsidRPr="00946318" w:rsidTr="00D66730">
        <w:trPr>
          <w:trHeight w:val="1024"/>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proofErr w:type="gramStart"/>
            <w:r w:rsidRPr="00946318">
              <w:rPr>
                <w:rFonts w:ascii="Arial" w:hAnsi="Arial" w:cs="Arial"/>
                <w:sz w:val="22"/>
                <w:szCs w:val="22"/>
              </w:rPr>
              <w:t>neprospěl(a)</w:t>
            </w:r>
            <w:proofErr w:type="gramEnd"/>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je-li v některém povinném předmětu hodnocen při celkové klasifikaci stupněm 5- nedostatečný, nebo odpovídajícím slovním hodnocením nebo na konci druhého pololetí</w:t>
            </w:r>
          </w:p>
        </w:tc>
      </w:tr>
      <w:tr w:rsidR="00113BF3" w:rsidRPr="00946318" w:rsidTr="00D66730">
        <w:trPr>
          <w:trHeight w:val="1024"/>
          <w:tblCellSpacing w:w="20" w:type="dxa"/>
        </w:trPr>
        <w:tc>
          <w:tcPr>
            <w:tcW w:w="1935" w:type="dxa"/>
            <w:shd w:val="clear" w:color="auto" w:fill="auto"/>
            <w:vAlign w:val="center"/>
          </w:tcPr>
          <w:p w:rsidR="00113BF3" w:rsidRPr="00946318" w:rsidRDefault="00113BF3" w:rsidP="00D66730">
            <w:pPr>
              <w:jc w:val="center"/>
              <w:rPr>
                <w:rFonts w:ascii="Arial" w:hAnsi="Arial" w:cs="Arial"/>
                <w:sz w:val="22"/>
                <w:szCs w:val="22"/>
              </w:rPr>
            </w:pPr>
            <w:proofErr w:type="gramStart"/>
            <w:r w:rsidRPr="00946318">
              <w:rPr>
                <w:rFonts w:ascii="Arial" w:hAnsi="Arial" w:cs="Arial"/>
                <w:sz w:val="22"/>
                <w:szCs w:val="22"/>
              </w:rPr>
              <w:t>nehodnocen(a)</w:t>
            </w:r>
            <w:proofErr w:type="gramEnd"/>
          </w:p>
        </w:tc>
        <w:tc>
          <w:tcPr>
            <w:tcW w:w="7122" w:type="dxa"/>
            <w:shd w:val="clear" w:color="auto" w:fill="auto"/>
            <w:vAlign w:val="center"/>
          </w:tcPr>
          <w:p w:rsidR="00113BF3" w:rsidRPr="00946318" w:rsidRDefault="00113BF3" w:rsidP="00D66730">
            <w:pPr>
              <w:rPr>
                <w:rFonts w:ascii="Arial" w:hAnsi="Arial" w:cs="Arial"/>
                <w:sz w:val="22"/>
                <w:szCs w:val="22"/>
              </w:rPr>
            </w:pPr>
            <w:r w:rsidRPr="00946318">
              <w:rPr>
                <w:rFonts w:ascii="Arial" w:hAnsi="Arial" w:cs="Arial"/>
                <w:sz w:val="22"/>
                <w:szCs w:val="22"/>
              </w:rPr>
              <w:t xml:space="preserve">není-li možné žáka hodnotit z některého z povinných předmětů stanovených školním vzdělávacím programem na konci prvního pololetí </w:t>
            </w:r>
          </w:p>
        </w:tc>
      </w:tr>
    </w:tbl>
    <w:p w:rsidR="00113BF3" w:rsidRPr="00C14E48" w:rsidRDefault="00113BF3" w:rsidP="00113BF3">
      <w:pPr>
        <w:jc w:val="both"/>
        <w:rPr>
          <w:rFonts w:ascii="Arial" w:hAnsi="Arial" w:cs="Arial"/>
          <w:b/>
          <w:sz w:val="22"/>
          <w:szCs w:val="22"/>
        </w:rPr>
      </w:pPr>
      <w:r w:rsidRPr="00C14E48">
        <w:rPr>
          <w:rFonts w:ascii="Arial" w:hAnsi="Arial" w:cs="Arial"/>
          <w:sz w:val="22"/>
          <w:szCs w:val="22"/>
        </w:rPr>
        <w:lastRenderedPageBreak/>
        <w:t xml:space="preserve">Jestliže je žák z výuky některého předmětu v prvním nebo ve druhém pololetí </w:t>
      </w:r>
      <w:r w:rsidRPr="00C14E48">
        <w:rPr>
          <w:rFonts w:ascii="Arial" w:hAnsi="Arial" w:cs="Arial"/>
          <w:b/>
          <w:sz w:val="22"/>
          <w:szCs w:val="22"/>
        </w:rPr>
        <w:t xml:space="preserve">uvolněn, </w:t>
      </w:r>
      <w:r w:rsidRPr="00C14E48">
        <w:rPr>
          <w:rFonts w:ascii="Arial" w:hAnsi="Arial" w:cs="Arial"/>
          <w:sz w:val="22"/>
          <w:szCs w:val="22"/>
        </w:rPr>
        <w:t xml:space="preserve">uvádí se na vysvědčení místo hodnocení slovo </w:t>
      </w:r>
      <w:r w:rsidRPr="00C14E48">
        <w:rPr>
          <w:rFonts w:ascii="Arial" w:hAnsi="Arial" w:cs="Arial"/>
          <w:b/>
          <w:sz w:val="22"/>
          <w:szCs w:val="22"/>
        </w:rPr>
        <w:t>„uvolněn“</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b/>
          <w:sz w:val="22"/>
          <w:szCs w:val="22"/>
        </w:rPr>
      </w:pPr>
      <w:r w:rsidRPr="00C14E48">
        <w:rPr>
          <w:rFonts w:ascii="Arial" w:hAnsi="Arial" w:cs="Arial"/>
          <w:sz w:val="22"/>
          <w:szCs w:val="22"/>
        </w:rPr>
        <w:t>Předměty</w:t>
      </w:r>
      <w:r w:rsidRPr="00C14E48">
        <w:rPr>
          <w:rFonts w:ascii="Arial" w:hAnsi="Arial" w:cs="Arial"/>
          <w:b/>
          <w:sz w:val="22"/>
          <w:szCs w:val="22"/>
        </w:rPr>
        <w:t xml:space="preserve"> speciálně pedagogické péče </w:t>
      </w:r>
      <w:r w:rsidRPr="00C14E48">
        <w:rPr>
          <w:rFonts w:ascii="Arial" w:hAnsi="Arial" w:cs="Arial"/>
          <w:sz w:val="22"/>
          <w:szCs w:val="22"/>
        </w:rPr>
        <w:t>zařazené do školního vzdělávacího programu</w:t>
      </w:r>
      <w:r w:rsidRPr="00C14E48">
        <w:rPr>
          <w:rFonts w:ascii="Arial" w:hAnsi="Arial" w:cs="Arial"/>
          <w:b/>
          <w:sz w:val="22"/>
          <w:szCs w:val="22"/>
        </w:rPr>
        <w:t xml:space="preserve"> se neklasifikují.</w:t>
      </w:r>
    </w:p>
    <w:p w:rsidR="00113BF3" w:rsidRDefault="00113BF3" w:rsidP="00113BF3">
      <w:pPr>
        <w:jc w:val="both"/>
        <w:rPr>
          <w:rFonts w:ascii="Arial" w:hAnsi="Arial" w:cs="Arial"/>
          <w:b/>
          <w:u w:val="single"/>
        </w:rPr>
      </w:pPr>
    </w:p>
    <w:p w:rsidR="00113BF3" w:rsidRPr="00C14E48" w:rsidRDefault="00113BF3" w:rsidP="00113BF3">
      <w:pPr>
        <w:jc w:val="both"/>
        <w:rPr>
          <w:rFonts w:ascii="Arial" w:hAnsi="Arial" w:cs="Arial"/>
          <w:b/>
          <w:u w:val="single"/>
        </w:rPr>
      </w:pPr>
    </w:p>
    <w:p w:rsidR="00113BF3" w:rsidRPr="00C14E48" w:rsidRDefault="00113BF3" w:rsidP="00113BF3">
      <w:pPr>
        <w:jc w:val="both"/>
        <w:rPr>
          <w:rFonts w:ascii="Arial" w:hAnsi="Arial" w:cs="Arial"/>
          <w:b/>
          <w:color w:val="0000FF"/>
          <w:sz w:val="28"/>
          <w:szCs w:val="28"/>
        </w:rPr>
      </w:pPr>
      <w:r>
        <w:rPr>
          <w:rFonts w:ascii="Arial" w:hAnsi="Arial" w:cs="Arial"/>
          <w:b/>
          <w:color w:val="0000FF"/>
          <w:sz w:val="28"/>
          <w:szCs w:val="28"/>
        </w:rPr>
        <w:t>4</w:t>
      </w:r>
      <w:r w:rsidRPr="00C14E48">
        <w:rPr>
          <w:rFonts w:ascii="Arial" w:hAnsi="Arial" w:cs="Arial"/>
          <w:b/>
          <w:color w:val="0000FF"/>
          <w:sz w:val="28"/>
          <w:szCs w:val="28"/>
        </w:rPr>
        <w:t xml:space="preserve">.  Výchovná opatření </w:t>
      </w:r>
    </w:p>
    <w:p w:rsidR="00113BF3" w:rsidRPr="00C14E48" w:rsidRDefault="00113BF3" w:rsidP="00113BF3">
      <w:pPr>
        <w:jc w:val="both"/>
        <w:rPr>
          <w:rFonts w:ascii="Arial" w:hAnsi="Arial" w:cs="Arial"/>
          <w:sz w:val="16"/>
          <w:szCs w:val="16"/>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Ředitelka školy může na základě vlastního rozhodnutí nebo na základě podnětu jiné právnické či fyzické osoby žákovi po projednání v pedagogické radě udělit pochvalu nebo jiné ocenění za mimořádný projev lidskosti, občanské či školní iniciativy, za záslužný nebo statečný čin a za mimořádně úspěšnou práci.</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Při porušení povinností stanovených školním řádem lze podle závažnosti tohoto porušení žákovi uložit:</w:t>
      </w:r>
    </w:p>
    <w:p w:rsidR="00113BF3" w:rsidRPr="00C14E48" w:rsidRDefault="00113BF3" w:rsidP="00F00788">
      <w:pPr>
        <w:numPr>
          <w:ilvl w:val="0"/>
          <w:numId w:val="28"/>
        </w:numPr>
        <w:jc w:val="both"/>
        <w:rPr>
          <w:rFonts w:ascii="Arial" w:hAnsi="Arial" w:cs="Arial"/>
          <w:sz w:val="22"/>
          <w:szCs w:val="22"/>
        </w:rPr>
      </w:pPr>
      <w:r w:rsidRPr="00C14E48">
        <w:rPr>
          <w:rFonts w:ascii="Arial" w:hAnsi="Arial" w:cs="Arial"/>
          <w:sz w:val="22"/>
          <w:szCs w:val="22"/>
        </w:rPr>
        <w:t>napomenutí třídního učitele,</w:t>
      </w:r>
    </w:p>
    <w:p w:rsidR="00113BF3" w:rsidRPr="00C14E48" w:rsidRDefault="00113BF3" w:rsidP="00F00788">
      <w:pPr>
        <w:numPr>
          <w:ilvl w:val="0"/>
          <w:numId w:val="28"/>
        </w:numPr>
        <w:jc w:val="both"/>
        <w:rPr>
          <w:rFonts w:ascii="Arial" w:hAnsi="Arial" w:cs="Arial"/>
          <w:sz w:val="22"/>
          <w:szCs w:val="22"/>
        </w:rPr>
      </w:pPr>
      <w:r w:rsidRPr="00C14E48">
        <w:rPr>
          <w:rFonts w:ascii="Arial" w:hAnsi="Arial" w:cs="Arial"/>
          <w:sz w:val="22"/>
          <w:szCs w:val="22"/>
        </w:rPr>
        <w:t>důtku třídního učitele,</w:t>
      </w:r>
    </w:p>
    <w:p w:rsidR="00113BF3" w:rsidRPr="00C14E48" w:rsidRDefault="00113BF3" w:rsidP="00F00788">
      <w:pPr>
        <w:numPr>
          <w:ilvl w:val="0"/>
          <w:numId w:val="28"/>
        </w:numPr>
        <w:jc w:val="both"/>
        <w:rPr>
          <w:rFonts w:ascii="Arial" w:hAnsi="Arial" w:cs="Arial"/>
          <w:sz w:val="22"/>
          <w:szCs w:val="22"/>
        </w:rPr>
      </w:pPr>
      <w:r w:rsidRPr="00C14E48">
        <w:rPr>
          <w:rFonts w:ascii="Arial" w:hAnsi="Arial" w:cs="Arial"/>
          <w:sz w:val="22"/>
          <w:szCs w:val="22"/>
        </w:rPr>
        <w:t>důtku ředitele školy.</w:t>
      </w:r>
    </w:p>
    <w:p w:rsidR="00113BF3" w:rsidRPr="00C14E48" w:rsidRDefault="00113BF3" w:rsidP="00113BF3">
      <w:pPr>
        <w:jc w:val="both"/>
        <w:rPr>
          <w:rFonts w:ascii="Arial" w:hAnsi="Arial" w:cs="Arial"/>
          <w:sz w:val="22"/>
          <w:szCs w:val="22"/>
        </w:rPr>
      </w:pPr>
    </w:p>
    <w:p w:rsidR="00113BF3" w:rsidRPr="00C14E48" w:rsidRDefault="00113BF3" w:rsidP="00113BF3">
      <w:pPr>
        <w:jc w:val="both"/>
        <w:rPr>
          <w:rFonts w:ascii="Arial" w:hAnsi="Arial" w:cs="Arial"/>
          <w:sz w:val="22"/>
          <w:szCs w:val="22"/>
        </w:rPr>
      </w:pPr>
      <w:r w:rsidRPr="00C14E48">
        <w:rPr>
          <w:rFonts w:ascii="Arial" w:hAnsi="Arial" w:cs="Arial"/>
          <w:sz w:val="22"/>
          <w:szCs w:val="22"/>
        </w:rPr>
        <w:t>Třídní učitel neprodleně oznámí ředitelce školy uložení důtky třídního učitele.</w:t>
      </w:r>
    </w:p>
    <w:p w:rsidR="00113BF3" w:rsidRPr="00C14E48" w:rsidRDefault="00113BF3" w:rsidP="00113BF3">
      <w:pPr>
        <w:jc w:val="both"/>
        <w:rPr>
          <w:rFonts w:ascii="Arial" w:hAnsi="Arial" w:cs="Arial"/>
          <w:sz w:val="22"/>
          <w:szCs w:val="22"/>
        </w:rPr>
      </w:pPr>
      <w:r w:rsidRPr="00C14E48">
        <w:rPr>
          <w:rFonts w:ascii="Arial" w:hAnsi="Arial" w:cs="Arial"/>
          <w:sz w:val="22"/>
          <w:szCs w:val="22"/>
        </w:rPr>
        <w:t>Důtku ředitele školy lze žákovi uložit pouze po projednání v pedagogické radě.</w:t>
      </w: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b/>
          <w:sz w:val="22"/>
          <w:szCs w:val="22"/>
        </w:rPr>
      </w:pPr>
      <w:r w:rsidRPr="00C14E48">
        <w:rPr>
          <w:rFonts w:ascii="Arial" w:hAnsi="Arial" w:cs="Arial"/>
          <w:b/>
          <w:bCs/>
          <w:sz w:val="22"/>
          <w:szCs w:val="22"/>
        </w:rPr>
        <w:t xml:space="preserve">Kázeňské opatření </w:t>
      </w:r>
      <w:r w:rsidRPr="00C14E48">
        <w:rPr>
          <w:rFonts w:ascii="Arial" w:hAnsi="Arial" w:cs="Arial"/>
          <w:sz w:val="22"/>
          <w:szCs w:val="22"/>
        </w:rPr>
        <w:t xml:space="preserve">se uděluje </w:t>
      </w:r>
      <w:r w:rsidRPr="00C14E48">
        <w:rPr>
          <w:rFonts w:ascii="Arial" w:hAnsi="Arial" w:cs="Arial"/>
          <w:b/>
          <w:bCs/>
          <w:sz w:val="22"/>
          <w:szCs w:val="22"/>
        </w:rPr>
        <w:t>bezprostředně</w:t>
      </w:r>
      <w:r w:rsidRPr="00C14E48">
        <w:rPr>
          <w:rFonts w:ascii="Arial" w:hAnsi="Arial" w:cs="Arial"/>
          <w:sz w:val="22"/>
          <w:szCs w:val="22"/>
        </w:rPr>
        <w:t xml:space="preserve"> po přestupku a </w:t>
      </w:r>
      <w:r w:rsidRPr="00C14E48">
        <w:rPr>
          <w:rFonts w:ascii="Arial" w:hAnsi="Arial" w:cs="Arial"/>
          <w:b/>
          <w:sz w:val="22"/>
          <w:szCs w:val="22"/>
        </w:rPr>
        <w:t xml:space="preserve">se souhlasem ředitelky školy. </w:t>
      </w:r>
    </w:p>
    <w:p w:rsidR="00113BF3" w:rsidRPr="00C14E48" w:rsidRDefault="00113BF3" w:rsidP="00113BF3">
      <w:pPr>
        <w:jc w:val="both"/>
        <w:rPr>
          <w:rFonts w:ascii="Arial" w:hAnsi="Arial" w:cs="Arial"/>
          <w:b/>
          <w:sz w:val="22"/>
          <w:szCs w:val="22"/>
        </w:rPr>
      </w:pPr>
    </w:p>
    <w:p w:rsidR="00113BF3" w:rsidRPr="00C14E48" w:rsidRDefault="00113BF3" w:rsidP="00113BF3">
      <w:pPr>
        <w:jc w:val="both"/>
        <w:rPr>
          <w:rFonts w:ascii="Arial" w:hAnsi="Arial" w:cs="Arial"/>
          <w:b/>
          <w:sz w:val="22"/>
          <w:szCs w:val="22"/>
        </w:rPr>
      </w:pPr>
      <w:r w:rsidRPr="00C14E48">
        <w:rPr>
          <w:rFonts w:ascii="Arial" w:hAnsi="Arial" w:cs="Arial"/>
          <w:b/>
          <w:sz w:val="22"/>
          <w:szCs w:val="22"/>
        </w:rPr>
        <w:t xml:space="preserve">Ředitelka školy nebo třídní učitel neprodleně oznámí udělení pochvaly a jiného ocenění nebo uložení napomenutí nebo důtky a jeho důvody prokazatelným způsobem žákovi a jeho zákonnému zástupci. </w:t>
      </w:r>
    </w:p>
    <w:p w:rsidR="00113BF3" w:rsidRPr="00C14E48" w:rsidRDefault="00113BF3" w:rsidP="00113BF3">
      <w:pPr>
        <w:jc w:val="both"/>
        <w:rPr>
          <w:rFonts w:ascii="Arial" w:hAnsi="Arial" w:cs="Arial"/>
          <w:i/>
          <w:sz w:val="22"/>
          <w:szCs w:val="22"/>
        </w:rPr>
      </w:pPr>
    </w:p>
    <w:p w:rsidR="00113BF3" w:rsidRPr="00C14E48" w:rsidRDefault="00113BF3" w:rsidP="00113BF3">
      <w:pPr>
        <w:jc w:val="both"/>
        <w:rPr>
          <w:rFonts w:ascii="Arial" w:hAnsi="Arial" w:cs="Arial"/>
          <w:sz w:val="22"/>
          <w:szCs w:val="22"/>
        </w:rPr>
      </w:pPr>
      <w:r w:rsidRPr="00C14E48">
        <w:rPr>
          <w:rFonts w:ascii="Arial" w:hAnsi="Arial" w:cs="Arial"/>
          <w:b/>
          <w:bCs/>
          <w:sz w:val="22"/>
          <w:szCs w:val="22"/>
        </w:rPr>
        <w:t>Návrh</w:t>
      </w:r>
      <w:r w:rsidRPr="00C14E48">
        <w:rPr>
          <w:rFonts w:ascii="Arial" w:hAnsi="Arial" w:cs="Arial"/>
          <w:sz w:val="22"/>
          <w:szCs w:val="22"/>
        </w:rPr>
        <w:t xml:space="preserve"> na snížení známky z chování </w:t>
      </w:r>
      <w:r w:rsidRPr="00C14E48">
        <w:rPr>
          <w:rFonts w:ascii="Arial" w:hAnsi="Arial" w:cs="Arial"/>
          <w:b/>
          <w:bCs/>
          <w:sz w:val="22"/>
          <w:szCs w:val="22"/>
        </w:rPr>
        <w:t>se projednává</w:t>
      </w:r>
      <w:r w:rsidRPr="00C14E48">
        <w:rPr>
          <w:rFonts w:ascii="Arial" w:hAnsi="Arial" w:cs="Arial"/>
          <w:sz w:val="22"/>
          <w:szCs w:val="22"/>
        </w:rPr>
        <w:t xml:space="preserve"> v pedagogické radě.</w:t>
      </w:r>
    </w:p>
    <w:p w:rsidR="00113BF3" w:rsidRPr="00C14E48" w:rsidRDefault="00113BF3" w:rsidP="00113BF3">
      <w:pPr>
        <w:jc w:val="both"/>
        <w:rPr>
          <w:rFonts w:ascii="Arial" w:hAnsi="Arial" w:cs="Arial"/>
          <w:sz w:val="22"/>
          <w:szCs w:val="22"/>
        </w:rPr>
      </w:pPr>
      <w:r w:rsidRPr="00C14E48">
        <w:rPr>
          <w:rFonts w:ascii="Arial" w:hAnsi="Arial" w:cs="Arial"/>
          <w:sz w:val="22"/>
          <w:szCs w:val="22"/>
        </w:rPr>
        <w:t xml:space="preserve">Udělení pochvaly a jiného ocenění a uložení napomenutí nebo důtky </w:t>
      </w:r>
      <w:r w:rsidRPr="00C14E48">
        <w:rPr>
          <w:rFonts w:ascii="Arial" w:hAnsi="Arial" w:cs="Arial"/>
          <w:b/>
          <w:bCs/>
          <w:sz w:val="22"/>
          <w:szCs w:val="22"/>
        </w:rPr>
        <w:t>se zaznamenává</w:t>
      </w:r>
      <w:r w:rsidRPr="00C14E48">
        <w:rPr>
          <w:rFonts w:ascii="Arial" w:hAnsi="Arial" w:cs="Arial"/>
          <w:sz w:val="22"/>
          <w:szCs w:val="22"/>
        </w:rPr>
        <w:t xml:space="preserve"> do dokumentace školy. Udělení pochvaly ředitele školy se zaznamenává na vysvědčení za pololetí, v němž bylo uděleno.</w:t>
      </w:r>
    </w:p>
    <w:p w:rsidR="00113BF3" w:rsidRPr="00C14E48" w:rsidRDefault="00113BF3" w:rsidP="00113BF3">
      <w:pPr>
        <w:jc w:val="both"/>
        <w:rPr>
          <w:rFonts w:ascii="Arial" w:hAnsi="Arial" w:cs="Arial"/>
          <w:b/>
          <w:u w:val="single"/>
        </w:rPr>
      </w:pPr>
      <w:r w:rsidRPr="00C14E48">
        <w:rPr>
          <w:rFonts w:ascii="Arial" w:hAnsi="Arial" w:cs="Arial"/>
          <w:i/>
        </w:rPr>
        <w:tab/>
        <w:t xml:space="preserve"> </w:t>
      </w:r>
    </w:p>
    <w:p w:rsidR="00113BF3" w:rsidRDefault="00113BF3" w:rsidP="00113BF3">
      <w:pPr>
        <w:jc w:val="both"/>
        <w:rPr>
          <w:rFonts w:ascii="Arial" w:hAnsi="Arial" w:cs="Arial"/>
          <w:sz w:val="22"/>
          <w:szCs w:val="22"/>
        </w:rPr>
      </w:pPr>
    </w:p>
    <w:p w:rsidR="00113BF3" w:rsidRPr="009F4734" w:rsidRDefault="00113BF3" w:rsidP="00113BF3">
      <w:pPr>
        <w:jc w:val="both"/>
        <w:rPr>
          <w:rFonts w:ascii="Arial" w:hAnsi="Arial" w:cs="Arial"/>
          <w:sz w:val="22"/>
          <w:szCs w:val="22"/>
        </w:rPr>
      </w:pPr>
    </w:p>
    <w:p w:rsidR="00113BF3" w:rsidRPr="00C14E48" w:rsidRDefault="00113BF3" w:rsidP="00113BF3">
      <w:pPr>
        <w:jc w:val="both"/>
        <w:rPr>
          <w:rFonts w:ascii="Arial" w:hAnsi="Arial" w:cs="Arial"/>
        </w:rPr>
      </w:pPr>
      <w:r>
        <w:rPr>
          <w:rFonts w:ascii="Arial" w:hAnsi="Arial" w:cs="Arial"/>
          <w:b/>
          <w:color w:val="0000FF"/>
          <w:sz w:val="28"/>
          <w:szCs w:val="28"/>
        </w:rPr>
        <w:t>5</w:t>
      </w:r>
      <w:r w:rsidRPr="00C14E48">
        <w:rPr>
          <w:rFonts w:ascii="Arial" w:hAnsi="Arial" w:cs="Arial"/>
          <w:b/>
          <w:color w:val="0000FF"/>
          <w:sz w:val="28"/>
          <w:szCs w:val="28"/>
        </w:rPr>
        <w:t>.</w:t>
      </w:r>
      <w:r w:rsidRPr="00C14E48">
        <w:rPr>
          <w:rFonts w:ascii="Arial" w:hAnsi="Arial" w:cs="Arial"/>
        </w:rPr>
        <w:t xml:space="preserve"> </w:t>
      </w:r>
      <w:r w:rsidRPr="00C14E48">
        <w:rPr>
          <w:rFonts w:ascii="Arial" w:hAnsi="Arial" w:cs="Arial"/>
          <w:b/>
          <w:color w:val="0000FF"/>
          <w:sz w:val="28"/>
          <w:szCs w:val="28"/>
        </w:rPr>
        <w:t>Opravné zkoušky a komisionální přezkoušení</w:t>
      </w:r>
    </w:p>
    <w:p w:rsidR="00113BF3" w:rsidRPr="00C14E48" w:rsidRDefault="00113BF3" w:rsidP="00113BF3">
      <w:pPr>
        <w:ind w:left="360"/>
        <w:jc w:val="both"/>
        <w:rPr>
          <w:rFonts w:ascii="Arial" w:hAnsi="Arial" w:cs="Arial"/>
          <w:color w:val="0000FF"/>
        </w:rPr>
      </w:pPr>
    </w:p>
    <w:p w:rsidR="00113BF3" w:rsidRPr="009F4734" w:rsidRDefault="00113BF3" w:rsidP="00113BF3">
      <w:pPr>
        <w:jc w:val="both"/>
        <w:rPr>
          <w:rFonts w:ascii="Arial" w:hAnsi="Arial" w:cs="Arial"/>
          <w:b/>
          <w:color w:val="0000FF"/>
          <w:sz w:val="22"/>
          <w:szCs w:val="22"/>
        </w:rPr>
      </w:pPr>
      <w:r w:rsidRPr="009F4734">
        <w:rPr>
          <w:rFonts w:ascii="Arial" w:hAnsi="Arial" w:cs="Arial"/>
          <w:b/>
          <w:color w:val="0000FF"/>
          <w:sz w:val="22"/>
          <w:szCs w:val="22"/>
        </w:rPr>
        <w:t xml:space="preserve">Opravné zkoušky </w:t>
      </w:r>
    </w:p>
    <w:p w:rsidR="00113BF3" w:rsidRPr="009F4734" w:rsidRDefault="00113BF3" w:rsidP="00F00788">
      <w:pPr>
        <w:numPr>
          <w:ilvl w:val="0"/>
          <w:numId w:val="32"/>
        </w:numPr>
        <w:tabs>
          <w:tab w:val="clear" w:pos="720"/>
          <w:tab w:val="num" w:pos="360"/>
        </w:tabs>
        <w:ind w:left="360"/>
        <w:jc w:val="both"/>
        <w:rPr>
          <w:rFonts w:ascii="Arial" w:hAnsi="Arial" w:cs="Arial"/>
          <w:sz w:val="22"/>
          <w:szCs w:val="22"/>
        </w:rPr>
      </w:pPr>
      <w:r w:rsidRPr="009F4734">
        <w:rPr>
          <w:rFonts w:ascii="Arial" w:hAnsi="Arial" w:cs="Arial"/>
          <w:sz w:val="22"/>
          <w:szCs w:val="22"/>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113BF3" w:rsidRPr="00C14E48" w:rsidRDefault="00113BF3" w:rsidP="00113BF3">
      <w:pPr>
        <w:jc w:val="both"/>
        <w:rPr>
          <w:rFonts w:ascii="Arial" w:hAnsi="Arial" w:cs="Arial"/>
        </w:rPr>
      </w:pPr>
    </w:p>
    <w:p w:rsidR="00113BF3" w:rsidRPr="009F4734" w:rsidRDefault="00113BF3" w:rsidP="00F00788">
      <w:pPr>
        <w:numPr>
          <w:ilvl w:val="0"/>
          <w:numId w:val="32"/>
        </w:numPr>
        <w:tabs>
          <w:tab w:val="clear" w:pos="720"/>
          <w:tab w:val="num" w:pos="360"/>
        </w:tabs>
        <w:ind w:left="360"/>
        <w:jc w:val="both"/>
        <w:rPr>
          <w:rFonts w:ascii="Arial" w:hAnsi="Arial" w:cs="Arial"/>
          <w:sz w:val="22"/>
          <w:szCs w:val="22"/>
        </w:rPr>
      </w:pPr>
      <w:r w:rsidRPr="009F4734">
        <w:rPr>
          <w:rFonts w:ascii="Arial" w:hAnsi="Arial" w:cs="Arial"/>
          <w:sz w:val="22"/>
          <w:szCs w:val="22"/>
        </w:rPr>
        <w:t xml:space="preserve">Opravné zkoušky se konají nejpozději do konce příslušného školního roku v termínu stanoveném ředitelkou školy. Žák může v jednom dni skládat pouze jednu opravnou zkoušku. </w:t>
      </w:r>
    </w:p>
    <w:p w:rsidR="00113BF3" w:rsidRPr="009F4734" w:rsidRDefault="00113BF3" w:rsidP="00113BF3">
      <w:pPr>
        <w:jc w:val="both"/>
        <w:rPr>
          <w:rFonts w:ascii="Arial" w:hAnsi="Arial" w:cs="Arial"/>
          <w:sz w:val="22"/>
          <w:szCs w:val="22"/>
        </w:rPr>
      </w:pPr>
    </w:p>
    <w:p w:rsidR="00113BF3" w:rsidRPr="009F4734" w:rsidRDefault="00113BF3" w:rsidP="00F00788">
      <w:pPr>
        <w:numPr>
          <w:ilvl w:val="0"/>
          <w:numId w:val="32"/>
        </w:numPr>
        <w:tabs>
          <w:tab w:val="clear" w:pos="720"/>
          <w:tab w:val="num" w:pos="360"/>
        </w:tabs>
        <w:ind w:left="360"/>
        <w:jc w:val="both"/>
        <w:rPr>
          <w:rFonts w:ascii="Arial" w:hAnsi="Arial" w:cs="Arial"/>
          <w:sz w:val="22"/>
          <w:szCs w:val="22"/>
        </w:rPr>
      </w:pPr>
      <w:r w:rsidRPr="009F4734">
        <w:rPr>
          <w:rFonts w:ascii="Arial" w:hAnsi="Arial" w:cs="Arial"/>
          <w:sz w:val="22"/>
          <w:szCs w:val="22"/>
        </w:rPr>
        <w:lastRenderedPageBreak/>
        <w:t xml:space="preserve">Opravné zkoušky jsou zkoušky </w:t>
      </w:r>
      <w:r w:rsidRPr="009F4734">
        <w:rPr>
          <w:rFonts w:ascii="Arial" w:hAnsi="Arial" w:cs="Arial"/>
          <w:b/>
          <w:sz w:val="22"/>
          <w:szCs w:val="22"/>
        </w:rPr>
        <w:t>komisionální</w:t>
      </w:r>
      <w:r w:rsidRPr="009F4734">
        <w:rPr>
          <w:rFonts w:ascii="Arial" w:hAnsi="Arial" w:cs="Arial"/>
          <w:sz w:val="22"/>
          <w:szCs w:val="22"/>
        </w:rPr>
        <w:t>. Komisi pro opravnou zkoušku jmenuje ředitelka školy, v případě, že je vyučujícím daného předmětu ředitelka školy, jmenuje komisi krajský úřad.</w:t>
      </w:r>
    </w:p>
    <w:p w:rsidR="00113BF3" w:rsidRPr="009F4734" w:rsidRDefault="00113BF3" w:rsidP="00113BF3">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9F4734">
        <w:rPr>
          <w:rFonts w:ascii="Arial" w:hAnsi="Arial" w:cs="Arial"/>
          <w:b/>
          <w:sz w:val="22"/>
          <w:szCs w:val="22"/>
        </w:rPr>
        <w:t>Komise je tříčlenná a tvoří jí:</w:t>
      </w:r>
      <w:r w:rsidRPr="009F4734">
        <w:rPr>
          <w:rFonts w:ascii="Arial" w:hAnsi="Arial" w:cs="Arial"/>
          <w:sz w:val="22"/>
          <w:szCs w:val="22"/>
        </w:rPr>
        <w:tab/>
      </w:r>
    </w:p>
    <w:p w:rsidR="00113BF3" w:rsidRPr="009F4734" w:rsidRDefault="00113BF3" w:rsidP="00113BF3">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F4734">
        <w:rPr>
          <w:rFonts w:ascii="Arial" w:hAnsi="Arial" w:cs="Arial"/>
          <w:sz w:val="22"/>
          <w:szCs w:val="22"/>
        </w:rPr>
        <w:t>předseda, kterým je ředitelka, popřípadě jí pověřený učitel,</w:t>
      </w:r>
    </w:p>
    <w:p w:rsidR="00113BF3" w:rsidRPr="009F4734" w:rsidRDefault="00113BF3" w:rsidP="00113BF3">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F4734">
        <w:rPr>
          <w:rFonts w:ascii="Arial" w:hAnsi="Arial" w:cs="Arial"/>
          <w:sz w:val="22"/>
          <w:szCs w:val="22"/>
        </w:rPr>
        <w:t xml:space="preserve">zkoušející učitel - vyučující daného předmětu ve třídě žáka, </w:t>
      </w:r>
    </w:p>
    <w:p w:rsidR="00113BF3" w:rsidRPr="009F4734" w:rsidRDefault="00113BF3" w:rsidP="00113BF3">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F4734">
        <w:rPr>
          <w:rFonts w:ascii="Arial" w:hAnsi="Arial" w:cs="Arial"/>
          <w:sz w:val="22"/>
          <w:szCs w:val="22"/>
        </w:rPr>
        <w:t xml:space="preserve">přísedící – jiný vyučující daného předmětu nebo stejné vzdělávací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F4734">
        <w:rPr>
          <w:rFonts w:ascii="Arial" w:hAnsi="Arial" w:cs="Arial"/>
          <w:sz w:val="22"/>
          <w:szCs w:val="22"/>
        </w:rPr>
        <w:t xml:space="preserve">oblasti </w:t>
      </w:r>
    </w:p>
    <w:p w:rsidR="00113BF3" w:rsidRPr="00C14E48" w:rsidRDefault="00113BF3" w:rsidP="00113BF3">
      <w:pPr>
        <w:jc w:val="both"/>
        <w:rPr>
          <w:rFonts w:ascii="Arial" w:hAnsi="Arial" w:cs="Arial"/>
        </w:rPr>
      </w:pPr>
    </w:p>
    <w:p w:rsidR="00113BF3" w:rsidRPr="009F4734" w:rsidRDefault="00113BF3" w:rsidP="00F00788">
      <w:pPr>
        <w:numPr>
          <w:ilvl w:val="0"/>
          <w:numId w:val="33"/>
        </w:numPr>
        <w:tabs>
          <w:tab w:val="clear" w:pos="720"/>
          <w:tab w:val="num" w:pos="360"/>
        </w:tabs>
        <w:ind w:left="360"/>
        <w:jc w:val="both"/>
        <w:rPr>
          <w:rFonts w:ascii="Arial" w:hAnsi="Arial" w:cs="Arial"/>
          <w:sz w:val="22"/>
          <w:szCs w:val="22"/>
        </w:rPr>
      </w:pPr>
      <w:r w:rsidRPr="009F4734">
        <w:rPr>
          <w:rFonts w:ascii="Arial" w:hAnsi="Arial" w:cs="Arial"/>
          <w:sz w:val="22"/>
          <w:szCs w:val="22"/>
        </w:rPr>
        <w:t xml:space="preserve">Žák, který </w:t>
      </w:r>
      <w:r w:rsidRPr="009F4734">
        <w:rPr>
          <w:rFonts w:ascii="Arial" w:hAnsi="Arial" w:cs="Arial"/>
          <w:b/>
          <w:sz w:val="22"/>
          <w:szCs w:val="22"/>
        </w:rPr>
        <w:t>nevykoná</w:t>
      </w:r>
      <w:r w:rsidRPr="009F4734">
        <w:rPr>
          <w:rFonts w:ascii="Arial" w:hAnsi="Arial" w:cs="Arial"/>
          <w:sz w:val="22"/>
          <w:szCs w:val="22"/>
        </w:rPr>
        <w:t xml:space="preserve"> opravnou zkoušku úspěšně, nebo se k jejímu konání </w:t>
      </w:r>
      <w:r w:rsidRPr="009F4734">
        <w:rPr>
          <w:rFonts w:ascii="Arial" w:hAnsi="Arial" w:cs="Arial"/>
          <w:b/>
          <w:sz w:val="22"/>
          <w:szCs w:val="22"/>
        </w:rPr>
        <w:t>nedostaví</w:t>
      </w:r>
      <w:r w:rsidRPr="009F4734">
        <w:rPr>
          <w:rFonts w:ascii="Arial" w:hAnsi="Arial" w:cs="Arial"/>
          <w:sz w:val="22"/>
          <w:szCs w:val="22"/>
        </w:rPr>
        <w:t xml:space="preserve">, </w:t>
      </w:r>
      <w:r w:rsidRPr="009F4734">
        <w:rPr>
          <w:rFonts w:ascii="Arial" w:hAnsi="Arial" w:cs="Arial"/>
          <w:b/>
          <w:sz w:val="22"/>
          <w:szCs w:val="22"/>
        </w:rPr>
        <w:t>neprospěl</w:t>
      </w:r>
      <w:r w:rsidRPr="009F4734">
        <w:rPr>
          <w:rFonts w:ascii="Arial" w:hAnsi="Arial" w:cs="Arial"/>
          <w:sz w:val="22"/>
          <w:szCs w:val="22"/>
        </w:rPr>
        <w:t>.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113BF3" w:rsidRPr="009F4734" w:rsidRDefault="00113BF3" w:rsidP="00113BF3">
      <w:pPr>
        <w:jc w:val="both"/>
        <w:rPr>
          <w:rFonts w:ascii="Arial" w:hAnsi="Arial" w:cs="Arial"/>
          <w:sz w:val="22"/>
          <w:szCs w:val="22"/>
        </w:rPr>
      </w:pPr>
    </w:p>
    <w:p w:rsidR="00113BF3" w:rsidRPr="009F4734" w:rsidRDefault="00113BF3" w:rsidP="00F00788">
      <w:pPr>
        <w:numPr>
          <w:ilvl w:val="0"/>
          <w:numId w:val="33"/>
        </w:numPr>
        <w:tabs>
          <w:tab w:val="clear" w:pos="720"/>
          <w:tab w:val="num" w:pos="360"/>
        </w:tabs>
        <w:ind w:left="360"/>
        <w:jc w:val="both"/>
        <w:rPr>
          <w:rFonts w:ascii="Arial" w:hAnsi="Arial" w:cs="Arial"/>
          <w:sz w:val="22"/>
          <w:szCs w:val="22"/>
        </w:rPr>
      </w:pPr>
      <w:r w:rsidRPr="009F4734">
        <w:rPr>
          <w:rFonts w:ascii="Arial" w:hAnsi="Arial" w:cs="Arial"/>
          <w:sz w:val="22"/>
          <w:szCs w:val="22"/>
        </w:rPr>
        <w:t>Žák, který splnil povinnou školní docházku a koná opravnou zkoušku, nebo bude hodnocen v náhradním termínu, je žákem školy do termínu konání těchto zkoušek, pokud mu nebylo povoleno opakování ročníku.</w:t>
      </w:r>
    </w:p>
    <w:p w:rsidR="00113BF3" w:rsidRPr="00C14E48" w:rsidRDefault="00113BF3" w:rsidP="00113BF3">
      <w:pPr>
        <w:jc w:val="both"/>
        <w:rPr>
          <w:rFonts w:ascii="Arial" w:hAnsi="Arial" w:cs="Arial"/>
          <w:b/>
          <w:i/>
        </w:rPr>
      </w:pPr>
    </w:p>
    <w:p w:rsidR="00113BF3" w:rsidRPr="009F4734" w:rsidRDefault="00113BF3" w:rsidP="00113BF3">
      <w:pPr>
        <w:jc w:val="both"/>
        <w:rPr>
          <w:rFonts w:ascii="Arial" w:hAnsi="Arial" w:cs="Arial"/>
          <w:b/>
          <w:color w:val="0000FF"/>
          <w:sz w:val="22"/>
          <w:szCs w:val="22"/>
        </w:rPr>
      </w:pPr>
      <w:r w:rsidRPr="009F4734">
        <w:rPr>
          <w:rFonts w:ascii="Arial" w:hAnsi="Arial" w:cs="Arial"/>
          <w:b/>
          <w:color w:val="0000FF"/>
          <w:sz w:val="22"/>
          <w:szCs w:val="22"/>
        </w:rPr>
        <w:t>Komisionální přezkoušení</w:t>
      </w:r>
    </w:p>
    <w:p w:rsidR="00113BF3" w:rsidRPr="009F4734" w:rsidRDefault="00113BF3" w:rsidP="00F00788">
      <w:pPr>
        <w:numPr>
          <w:ilvl w:val="0"/>
          <w:numId w:val="34"/>
        </w:numPr>
        <w:tabs>
          <w:tab w:val="clear" w:pos="720"/>
          <w:tab w:val="num" w:pos="360"/>
        </w:tabs>
        <w:ind w:left="360"/>
        <w:jc w:val="both"/>
        <w:rPr>
          <w:rFonts w:ascii="Arial" w:hAnsi="Arial" w:cs="Arial"/>
          <w:sz w:val="22"/>
          <w:szCs w:val="22"/>
        </w:rPr>
      </w:pPr>
      <w:r w:rsidRPr="009F4734">
        <w:rPr>
          <w:rFonts w:ascii="Arial" w:hAnsi="Arial" w:cs="Arial"/>
          <w:sz w:val="22"/>
          <w:szCs w:val="2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krajský </w:t>
      </w:r>
      <w:proofErr w:type="gramStart"/>
      <w:r w:rsidRPr="009F4734">
        <w:rPr>
          <w:rFonts w:ascii="Arial" w:hAnsi="Arial" w:cs="Arial"/>
          <w:sz w:val="22"/>
          <w:szCs w:val="22"/>
        </w:rPr>
        <w:t>úřad..</w:t>
      </w:r>
      <w:proofErr w:type="gramEnd"/>
      <w:r w:rsidRPr="009F4734">
        <w:rPr>
          <w:rFonts w:ascii="Arial" w:hAnsi="Arial" w:cs="Arial"/>
          <w:sz w:val="22"/>
          <w:szCs w:val="22"/>
        </w:rPr>
        <w:t xml:space="preserve"> Komisionální přezkoušení se koná nejpozději do 14 dnů od doručení žádosti nebo v termínu dohodnutém se zákonným zástupcem </w:t>
      </w:r>
      <w:proofErr w:type="spellStart"/>
      <w:proofErr w:type="gramStart"/>
      <w:r w:rsidRPr="009F4734">
        <w:rPr>
          <w:rFonts w:ascii="Arial" w:hAnsi="Arial" w:cs="Arial"/>
          <w:sz w:val="22"/>
          <w:szCs w:val="22"/>
        </w:rPr>
        <w:t>žáka.V</w:t>
      </w:r>
      <w:proofErr w:type="spellEnd"/>
      <w:r w:rsidRPr="009F4734">
        <w:rPr>
          <w:rFonts w:ascii="Arial" w:hAnsi="Arial" w:cs="Arial"/>
          <w:sz w:val="22"/>
          <w:szCs w:val="22"/>
        </w:rPr>
        <w:t> odůvodněných</w:t>
      </w:r>
      <w:proofErr w:type="gramEnd"/>
      <w:r w:rsidRPr="009F4734">
        <w:rPr>
          <w:rFonts w:ascii="Arial" w:hAnsi="Arial" w:cs="Arial"/>
          <w:sz w:val="22"/>
          <w:szCs w:val="22"/>
        </w:rPr>
        <w:t xml:space="preserve"> případech může krajský úřad rozhodnout o konání opravné zkoušky a komisionálního přezkoušení podle § 52 odst. 4 školského zákona na jiné základní škole. Česká školní inspekce poskytne součinnost na žádost ředitelky školy nebo krajského úřadu.</w:t>
      </w:r>
    </w:p>
    <w:p w:rsidR="00113BF3" w:rsidRPr="00C14E48" w:rsidRDefault="00113BF3" w:rsidP="00113BF3">
      <w:pPr>
        <w:jc w:val="both"/>
        <w:rPr>
          <w:rFonts w:ascii="Arial" w:hAnsi="Arial" w:cs="Arial"/>
        </w:rPr>
      </w:pPr>
    </w:p>
    <w:p w:rsidR="00113BF3" w:rsidRPr="009F4734" w:rsidRDefault="00113BF3" w:rsidP="00F00788">
      <w:pPr>
        <w:numPr>
          <w:ilvl w:val="0"/>
          <w:numId w:val="34"/>
        </w:numPr>
        <w:tabs>
          <w:tab w:val="clear" w:pos="720"/>
          <w:tab w:val="num" w:pos="360"/>
        </w:tabs>
        <w:ind w:left="360"/>
        <w:jc w:val="both"/>
        <w:rPr>
          <w:rFonts w:ascii="Arial" w:hAnsi="Arial" w:cs="Arial"/>
          <w:sz w:val="22"/>
          <w:szCs w:val="22"/>
        </w:rPr>
      </w:pPr>
      <w:r w:rsidRPr="009F4734">
        <w:rPr>
          <w:rFonts w:ascii="Arial" w:hAnsi="Arial" w:cs="Arial"/>
          <w:sz w:val="22"/>
          <w:szCs w:val="22"/>
        </w:rPr>
        <w:t>Komisi pro komisionální přezkoušení i pro opravné zkoušky jmenuje ředitelka školy, v případě, že je vyučujícím daného předmětu ředitelka školy, jmenuje komisi krajský úřad.</w:t>
      </w:r>
    </w:p>
    <w:p w:rsidR="00113BF3" w:rsidRPr="009F4734" w:rsidRDefault="00113BF3" w:rsidP="00113BF3">
      <w:pPr>
        <w:ind w:left="360" w:hanging="360"/>
        <w:jc w:val="both"/>
        <w:rPr>
          <w:rFonts w:ascii="Arial" w:hAnsi="Arial" w:cs="Arial"/>
          <w:sz w:val="22"/>
          <w:szCs w:val="22"/>
        </w:rPr>
      </w:pPr>
    </w:p>
    <w:p w:rsidR="00113BF3" w:rsidRPr="00C14E48" w:rsidRDefault="00113BF3" w:rsidP="00113BF3">
      <w:pPr>
        <w:jc w:val="both"/>
        <w:rPr>
          <w:rFonts w:ascii="Arial" w:hAnsi="Arial" w:cs="Arial"/>
        </w:rPr>
      </w:pPr>
    </w:p>
    <w:p w:rsidR="00113BF3" w:rsidRPr="009F4734" w:rsidRDefault="00113BF3" w:rsidP="00F00788">
      <w:pPr>
        <w:numPr>
          <w:ilvl w:val="0"/>
          <w:numId w:val="35"/>
        </w:numPr>
        <w:tabs>
          <w:tab w:val="clear" w:pos="720"/>
          <w:tab w:val="num" w:pos="360"/>
        </w:tabs>
        <w:ind w:left="360"/>
        <w:jc w:val="both"/>
        <w:rPr>
          <w:rFonts w:ascii="Arial" w:hAnsi="Arial" w:cs="Arial"/>
          <w:sz w:val="22"/>
          <w:szCs w:val="22"/>
        </w:rPr>
      </w:pPr>
      <w:r w:rsidRPr="009F4734">
        <w:rPr>
          <w:rFonts w:ascii="Arial" w:hAnsi="Arial" w:cs="Arial"/>
          <w:sz w:val="22"/>
          <w:szCs w:val="22"/>
        </w:rPr>
        <w:t>Výsledky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113BF3" w:rsidRPr="009F4734" w:rsidRDefault="00113BF3" w:rsidP="00113BF3">
      <w:pPr>
        <w:jc w:val="both"/>
        <w:rPr>
          <w:rFonts w:ascii="Arial" w:hAnsi="Arial" w:cs="Arial"/>
          <w:sz w:val="22"/>
          <w:szCs w:val="22"/>
        </w:rPr>
      </w:pPr>
    </w:p>
    <w:p w:rsidR="00113BF3" w:rsidRPr="009F4734" w:rsidRDefault="00113BF3" w:rsidP="00F00788">
      <w:pPr>
        <w:numPr>
          <w:ilvl w:val="0"/>
          <w:numId w:val="35"/>
        </w:numPr>
        <w:tabs>
          <w:tab w:val="clear" w:pos="720"/>
        </w:tabs>
        <w:ind w:left="360"/>
        <w:jc w:val="both"/>
        <w:rPr>
          <w:rFonts w:ascii="Arial" w:hAnsi="Arial" w:cs="Arial"/>
          <w:sz w:val="22"/>
          <w:szCs w:val="22"/>
        </w:rPr>
      </w:pPr>
      <w:r>
        <w:rPr>
          <w:rFonts w:ascii="Arial" w:hAnsi="Arial" w:cs="Arial"/>
          <w:sz w:val="22"/>
          <w:szCs w:val="22"/>
        </w:rPr>
        <w:t xml:space="preserve">O </w:t>
      </w:r>
      <w:r w:rsidRPr="009F4734">
        <w:rPr>
          <w:rFonts w:ascii="Arial" w:hAnsi="Arial" w:cs="Arial"/>
          <w:sz w:val="22"/>
          <w:szCs w:val="22"/>
        </w:rPr>
        <w:t xml:space="preserve">přezkoušení se pořizuje protokol, který se stává součástí dokumentace školy. </w:t>
      </w:r>
    </w:p>
    <w:p w:rsidR="00113BF3" w:rsidRPr="009F4734" w:rsidRDefault="00113BF3" w:rsidP="00113BF3">
      <w:pPr>
        <w:ind w:left="360" w:hanging="360"/>
        <w:jc w:val="both"/>
        <w:rPr>
          <w:rFonts w:ascii="Arial" w:hAnsi="Arial" w:cs="Arial"/>
          <w:sz w:val="22"/>
          <w:szCs w:val="22"/>
        </w:rPr>
      </w:pPr>
      <w:r>
        <w:rPr>
          <w:rFonts w:ascii="Arial" w:hAnsi="Arial" w:cs="Arial"/>
          <w:sz w:val="22"/>
          <w:szCs w:val="22"/>
        </w:rPr>
        <w:tab/>
      </w:r>
      <w:r w:rsidRPr="009F4734">
        <w:rPr>
          <w:rFonts w:ascii="Arial" w:hAnsi="Arial" w:cs="Arial"/>
          <w:sz w:val="22"/>
          <w:szCs w:val="22"/>
        </w:rPr>
        <w:t xml:space="preserve">Žák může v jednom dni vykonat přezkoušení pouze z jednoho předmětu. </w:t>
      </w:r>
    </w:p>
    <w:p w:rsidR="00113BF3" w:rsidRDefault="00113BF3" w:rsidP="00113BF3">
      <w:pPr>
        <w:jc w:val="both"/>
        <w:rPr>
          <w:rFonts w:ascii="Arial" w:hAnsi="Arial" w:cs="Arial"/>
          <w:sz w:val="22"/>
          <w:szCs w:val="22"/>
        </w:rPr>
      </w:pPr>
      <w:r>
        <w:rPr>
          <w:rFonts w:ascii="Arial" w:hAnsi="Arial" w:cs="Arial"/>
          <w:sz w:val="22"/>
          <w:szCs w:val="22"/>
        </w:rPr>
        <w:t xml:space="preserve">      </w:t>
      </w:r>
      <w:r w:rsidRPr="009F4734">
        <w:rPr>
          <w:rFonts w:ascii="Arial" w:hAnsi="Arial" w:cs="Arial"/>
          <w:sz w:val="22"/>
          <w:szCs w:val="22"/>
        </w:rPr>
        <w:t xml:space="preserve">Není-li možné žáka ze závažných důvodů ve stanoveném termínu přezkoušet, stanoví </w:t>
      </w:r>
      <w:r>
        <w:rPr>
          <w:rFonts w:ascii="Arial" w:hAnsi="Arial" w:cs="Arial"/>
          <w:sz w:val="22"/>
          <w:szCs w:val="22"/>
        </w:rPr>
        <w:t xml:space="preserve"> </w:t>
      </w:r>
    </w:p>
    <w:p w:rsidR="00113BF3" w:rsidRDefault="00113BF3" w:rsidP="00113BF3">
      <w:pPr>
        <w:rPr>
          <w:rFonts w:ascii="Arial" w:hAnsi="Arial" w:cs="Arial"/>
          <w:sz w:val="22"/>
          <w:szCs w:val="22"/>
        </w:rPr>
      </w:pPr>
      <w:r>
        <w:rPr>
          <w:rFonts w:ascii="Arial" w:hAnsi="Arial" w:cs="Arial"/>
          <w:sz w:val="22"/>
          <w:szCs w:val="22"/>
        </w:rPr>
        <w:t xml:space="preserve">      </w:t>
      </w:r>
      <w:r w:rsidRPr="009F4734">
        <w:rPr>
          <w:rFonts w:ascii="Arial" w:hAnsi="Arial" w:cs="Arial"/>
          <w:sz w:val="22"/>
          <w:szCs w:val="22"/>
        </w:rPr>
        <w:t xml:space="preserve">orgán jmenující komisi náhradní termín přezkoušení. Konkrétní obsah a rozsah </w:t>
      </w:r>
      <w:r>
        <w:rPr>
          <w:rFonts w:ascii="Arial" w:hAnsi="Arial" w:cs="Arial"/>
          <w:sz w:val="22"/>
          <w:szCs w:val="22"/>
        </w:rPr>
        <w:t xml:space="preserve"> </w:t>
      </w:r>
    </w:p>
    <w:p w:rsidR="00113BF3" w:rsidRDefault="00113BF3" w:rsidP="00113BF3">
      <w:pPr>
        <w:rPr>
          <w:rFonts w:ascii="Arial" w:hAnsi="Arial" w:cs="Arial"/>
          <w:sz w:val="22"/>
          <w:szCs w:val="22"/>
        </w:rPr>
      </w:pPr>
      <w:r>
        <w:rPr>
          <w:rFonts w:ascii="Arial" w:hAnsi="Arial" w:cs="Arial"/>
          <w:sz w:val="22"/>
          <w:szCs w:val="22"/>
        </w:rPr>
        <w:t xml:space="preserve">      </w:t>
      </w:r>
      <w:r w:rsidRPr="009F4734">
        <w:rPr>
          <w:rFonts w:ascii="Arial" w:hAnsi="Arial" w:cs="Arial"/>
          <w:sz w:val="22"/>
          <w:szCs w:val="22"/>
        </w:rPr>
        <w:t xml:space="preserve">přezkoušení stanoví ředitelka školy v souladu se vzdělávacím programem. </w:t>
      </w:r>
      <w:r>
        <w:rPr>
          <w:rFonts w:ascii="Arial" w:hAnsi="Arial" w:cs="Arial"/>
          <w:sz w:val="22"/>
          <w:szCs w:val="22"/>
        </w:rPr>
        <w:tab/>
      </w:r>
      <w:r w:rsidRPr="009F4734">
        <w:rPr>
          <w:rFonts w:ascii="Arial" w:hAnsi="Arial" w:cs="Arial"/>
          <w:sz w:val="22"/>
          <w:szCs w:val="22"/>
        </w:rPr>
        <w:t xml:space="preserve">Vykonáním </w:t>
      </w:r>
    </w:p>
    <w:p w:rsidR="00113BF3" w:rsidRPr="00C14E48" w:rsidRDefault="00113BF3" w:rsidP="00113BF3">
      <w:pPr>
        <w:rPr>
          <w:rFonts w:ascii="Arial" w:hAnsi="Arial" w:cs="Arial"/>
        </w:rPr>
      </w:pPr>
      <w:r>
        <w:rPr>
          <w:rFonts w:ascii="Arial" w:hAnsi="Arial" w:cs="Arial"/>
          <w:sz w:val="22"/>
          <w:szCs w:val="22"/>
        </w:rPr>
        <w:t xml:space="preserve">      </w:t>
      </w:r>
      <w:r w:rsidRPr="009F4734">
        <w:rPr>
          <w:rFonts w:ascii="Arial" w:hAnsi="Arial" w:cs="Arial"/>
          <w:sz w:val="22"/>
          <w:szCs w:val="22"/>
        </w:rPr>
        <w:t>přezkoušení není dotčena možnost vykonat opravnou zkoušku</w:t>
      </w:r>
      <w:r w:rsidRPr="00C14E48">
        <w:rPr>
          <w:rFonts w:ascii="Arial" w:hAnsi="Arial" w:cs="Arial"/>
        </w:rPr>
        <w:t>.</w:t>
      </w:r>
    </w:p>
    <w:p w:rsidR="00113BF3" w:rsidRDefault="00113BF3" w:rsidP="00113BF3">
      <w:pPr>
        <w:jc w:val="both"/>
        <w:rPr>
          <w:rFonts w:ascii="Arial" w:hAnsi="Arial" w:cs="Arial"/>
        </w:rPr>
      </w:pPr>
    </w:p>
    <w:p w:rsidR="00113BF3" w:rsidRPr="00C14E48" w:rsidRDefault="00113BF3" w:rsidP="00113BF3">
      <w:pPr>
        <w:jc w:val="both"/>
        <w:rPr>
          <w:rFonts w:ascii="Arial" w:hAnsi="Arial" w:cs="Arial"/>
        </w:rPr>
      </w:pPr>
    </w:p>
    <w:p w:rsidR="00113BF3" w:rsidRPr="00C14E48" w:rsidRDefault="00113BF3" w:rsidP="00113BF3">
      <w:pPr>
        <w:jc w:val="both"/>
        <w:rPr>
          <w:rFonts w:ascii="Arial" w:hAnsi="Arial" w:cs="Arial"/>
        </w:rPr>
      </w:pPr>
    </w:p>
    <w:p w:rsidR="00113BF3" w:rsidRPr="00C14E48" w:rsidRDefault="00113BF3" w:rsidP="00113BF3">
      <w:pPr>
        <w:jc w:val="both"/>
        <w:rPr>
          <w:rFonts w:ascii="Arial" w:hAnsi="Arial" w:cs="Arial"/>
          <w:color w:val="0000FF"/>
          <w:sz w:val="28"/>
          <w:szCs w:val="28"/>
        </w:rPr>
      </w:pPr>
      <w:r>
        <w:rPr>
          <w:rFonts w:ascii="Arial" w:hAnsi="Arial" w:cs="Arial"/>
          <w:b/>
          <w:color w:val="0000FF"/>
          <w:sz w:val="28"/>
          <w:szCs w:val="28"/>
        </w:rPr>
        <w:t>6</w:t>
      </w:r>
      <w:r w:rsidRPr="00C14E48">
        <w:rPr>
          <w:rFonts w:ascii="Arial" w:hAnsi="Arial" w:cs="Arial"/>
          <w:b/>
          <w:color w:val="0000FF"/>
          <w:sz w:val="28"/>
          <w:szCs w:val="28"/>
        </w:rPr>
        <w:t>.  Postup do vyššího ročníku</w:t>
      </w:r>
    </w:p>
    <w:p w:rsidR="00113BF3" w:rsidRPr="00C14E48" w:rsidRDefault="00113BF3" w:rsidP="00113BF3">
      <w:pPr>
        <w:jc w:val="both"/>
        <w:rPr>
          <w:rFonts w:ascii="Arial" w:hAnsi="Arial" w:cs="Arial"/>
          <w:sz w:val="16"/>
          <w:szCs w:val="16"/>
        </w:rPr>
      </w:pPr>
    </w:p>
    <w:p w:rsidR="00113BF3" w:rsidRDefault="00113BF3" w:rsidP="00113BF3">
      <w:pPr>
        <w:jc w:val="both"/>
        <w:rPr>
          <w:rFonts w:ascii="Arial" w:hAnsi="Arial" w:cs="Arial"/>
          <w:sz w:val="22"/>
          <w:szCs w:val="22"/>
        </w:rPr>
      </w:pPr>
      <w:r w:rsidRPr="005122C6">
        <w:rPr>
          <w:rFonts w:ascii="Arial" w:hAnsi="Arial" w:cs="Arial"/>
          <w:sz w:val="22"/>
          <w:szCs w:val="22"/>
        </w:rPr>
        <w:t xml:space="preserve">Do vyššího ročníku postoupí žák, který na konci druhého pololetí prospěl ze všech předmětů stanovených školním vzdělávacím programem s výjimkou předmětů výchovného zaměření </w:t>
      </w:r>
      <w:r w:rsidRPr="005122C6">
        <w:rPr>
          <w:rFonts w:ascii="Arial" w:hAnsi="Arial" w:cs="Arial"/>
          <w:sz w:val="22"/>
          <w:szCs w:val="22"/>
        </w:rPr>
        <w:lastRenderedPageBreak/>
        <w:t xml:space="preserve">stanovených rámcovým vzdělávacím programem a předmětů, z nichž byl uvolněn, pokud mu nebylo povoleno opakování ročníku ze zdravotních důvodů. </w:t>
      </w:r>
    </w:p>
    <w:p w:rsidR="00113BF3" w:rsidRDefault="00113BF3" w:rsidP="00113BF3">
      <w:pPr>
        <w:jc w:val="both"/>
        <w:rPr>
          <w:rFonts w:ascii="Arial" w:hAnsi="Arial" w:cs="Arial"/>
          <w:sz w:val="22"/>
          <w:szCs w:val="22"/>
        </w:rPr>
      </w:pPr>
    </w:p>
    <w:p w:rsidR="00113BF3" w:rsidRPr="005122C6" w:rsidRDefault="00113BF3" w:rsidP="00113BF3">
      <w:pPr>
        <w:jc w:val="both"/>
        <w:rPr>
          <w:rFonts w:ascii="Arial" w:hAnsi="Arial" w:cs="Arial"/>
          <w:sz w:val="22"/>
          <w:szCs w:val="22"/>
        </w:rPr>
      </w:pPr>
      <w:r w:rsidRPr="005122C6">
        <w:rPr>
          <w:rFonts w:ascii="Arial" w:hAnsi="Arial" w:cs="Arial"/>
          <w:sz w:val="22"/>
          <w:szCs w:val="22"/>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113BF3" w:rsidRPr="00C14E48" w:rsidRDefault="00113BF3" w:rsidP="00113BF3">
      <w:pPr>
        <w:jc w:val="both"/>
        <w:rPr>
          <w:rFonts w:ascii="Arial" w:hAnsi="Arial" w:cs="Arial"/>
          <w:color w:val="0000FF"/>
        </w:rPr>
      </w:pPr>
    </w:p>
    <w:p w:rsidR="00113BF3" w:rsidRPr="00C14E48" w:rsidRDefault="00113BF3" w:rsidP="00113BF3">
      <w:pPr>
        <w:jc w:val="both"/>
        <w:rPr>
          <w:rFonts w:ascii="Arial" w:hAnsi="Arial" w:cs="Arial"/>
          <w:color w:val="0000FF"/>
        </w:rPr>
      </w:pPr>
    </w:p>
    <w:p w:rsidR="00113BF3" w:rsidRDefault="00113BF3" w:rsidP="00113BF3">
      <w:pPr>
        <w:jc w:val="both"/>
        <w:rPr>
          <w:rFonts w:ascii="Arial" w:hAnsi="Arial" w:cs="Arial"/>
          <w:b/>
          <w:color w:val="0000FF"/>
          <w:sz w:val="28"/>
          <w:szCs w:val="28"/>
        </w:rPr>
      </w:pPr>
      <w:r w:rsidRPr="00E407DF">
        <w:rPr>
          <w:rFonts w:ascii="Arial" w:hAnsi="Arial" w:cs="Arial"/>
          <w:b/>
          <w:color w:val="0000FF"/>
          <w:sz w:val="28"/>
          <w:szCs w:val="28"/>
        </w:rPr>
        <w:t xml:space="preserve">7. </w:t>
      </w:r>
      <w:r>
        <w:rPr>
          <w:rFonts w:ascii="Arial" w:hAnsi="Arial" w:cs="Arial"/>
          <w:b/>
          <w:color w:val="0000FF"/>
          <w:sz w:val="28"/>
          <w:szCs w:val="28"/>
        </w:rPr>
        <w:t>Ukončení základního vzdělávání</w:t>
      </w:r>
    </w:p>
    <w:p w:rsidR="00113BF3" w:rsidRDefault="00113BF3" w:rsidP="00113BF3">
      <w:pPr>
        <w:jc w:val="both"/>
        <w:rPr>
          <w:rFonts w:ascii="Arial" w:hAnsi="Arial" w:cs="Arial"/>
          <w:color w:val="0000FF"/>
          <w:sz w:val="22"/>
          <w:szCs w:val="22"/>
        </w:rPr>
      </w:pPr>
    </w:p>
    <w:p w:rsidR="00113BF3" w:rsidRDefault="00113BF3" w:rsidP="00F00788">
      <w:pPr>
        <w:numPr>
          <w:ilvl w:val="0"/>
          <w:numId w:val="36"/>
        </w:numPr>
        <w:jc w:val="both"/>
        <w:rPr>
          <w:rFonts w:ascii="Arial" w:hAnsi="Arial" w:cs="Arial"/>
          <w:sz w:val="22"/>
          <w:szCs w:val="22"/>
        </w:rPr>
      </w:pPr>
      <w:r w:rsidRPr="00E407DF">
        <w:rPr>
          <w:rFonts w:ascii="Arial" w:hAnsi="Arial" w:cs="Arial"/>
          <w:sz w:val="22"/>
          <w:szCs w:val="22"/>
        </w:rPr>
        <w:t xml:space="preserve">Dokladem o dosažení základního </w:t>
      </w:r>
      <w:r>
        <w:rPr>
          <w:rFonts w:ascii="Arial" w:hAnsi="Arial" w:cs="Arial"/>
          <w:sz w:val="22"/>
          <w:szCs w:val="22"/>
        </w:rPr>
        <w:t>vzdělání je vysvědčení o úspěšném ukončení devátého ročníku. Tato vysvědčení jsou opatřena doložkou o získání stupně základního vzdělání.</w:t>
      </w: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2A4710" w:rsidRDefault="002A4710"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pStyle w:val="Nadpis1"/>
        <w:shd w:val="clear" w:color="auto" w:fill="FFFFFF"/>
        <w:ind w:left="0" w:firstLine="0"/>
        <w:jc w:val="center"/>
      </w:pPr>
      <w:bookmarkStart w:id="2" w:name="_Toc291674647"/>
      <w:r w:rsidRPr="00E64220">
        <w:lastRenderedPageBreak/>
        <w:t>Pravidla pro hodnocení výsledků vzdělávání žáků v základní škole speciální</w:t>
      </w:r>
      <w:bookmarkEnd w:id="2"/>
    </w:p>
    <w:p w:rsidR="00113BF3" w:rsidRDefault="00113BF3" w:rsidP="00113BF3">
      <w:pPr>
        <w:jc w:val="center"/>
        <w:rPr>
          <w:rFonts w:ascii="Arial" w:hAnsi="Arial" w:cs="Arial"/>
          <w:b/>
          <w:sz w:val="22"/>
          <w:szCs w:val="22"/>
        </w:rPr>
      </w:pPr>
    </w:p>
    <w:p w:rsidR="00113BF3" w:rsidRPr="00422FB0" w:rsidRDefault="00113BF3" w:rsidP="00113BF3">
      <w:pPr>
        <w:pStyle w:val="Nadpis2"/>
        <w:keepLines w:val="0"/>
        <w:numPr>
          <w:ilvl w:val="1"/>
          <w:numId w:val="0"/>
        </w:numPr>
        <w:tabs>
          <w:tab w:val="num" w:pos="964"/>
        </w:tabs>
        <w:autoSpaceDE w:val="0"/>
        <w:autoSpaceDN w:val="0"/>
        <w:spacing w:before="120" w:after="240"/>
        <w:ind w:left="576" w:hanging="576"/>
      </w:pPr>
      <w:bookmarkStart w:id="3" w:name="_Toc291674648"/>
      <w:r w:rsidRPr="00422FB0">
        <w:t>Obecné zásady hodnocení</w:t>
      </w:r>
      <w:bookmarkEnd w:id="3"/>
      <w:r w:rsidRPr="00422FB0">
        <w:t xml:space="preserve"> </w:t>
      </w:r>
    </w:p>
    <w:p w:rsidR="00113BF3" w:rsidRDefault="00113BF3" w:rsidP="00F00788">
      <w:pPr>
        <w:numPr>
          <w:ilvl w:val="0"/>
          <w:numId w:val="37"/>
        </w:numPr>
        <w:jc w:val="both"/>
        <w:rPr>
          <w:rFonts w:ascii="Arial" w:hAnsi="Arial" w:cs="Arial"/>
          <w:sz w:val="22"/>
          <w:szCs w:val="22"/>
        </w:rPr>
      </w:pPr>
      <w:r>
        <w:rPr>
          <w:rFonts w:ascii="Arial" w:hAnsi="Arial" w:cs="Arial"/>
          <w:sz w:val="22"/>
          <w:szCs w:val="22"/>
        </w:rPr>
        <w:t>Hodnocení směřuje vždy k cíli, kterého chceme vyučováním dosáhnout.</w:t>
      </w:r>
    </w:p>
    <w:p w:rsidR="00113BF3" w:rsidRDefault="00113BF3" w:rsidP="00F00788">
      <w:pPr>
        <w:numPr>
          <w:ilvl w:val="0"/>
          <w:numId w:val="37"/>
        </w:numPr>
        <w:jc w:val="both"/>
        <w:rPr>
          <w:rFonts w:ascii="Arial" w:hAnsi="Arial" w:cs="Arial"/>
          <w:sz w:val="22"/>
          <w:szCs w:val="22"/>
        </w:rPr>
      </w:pPr>
      <w:r>
        <w:rPr>
          <w:rFonts w:ascii="Arial" w:hAnsi="Arial" w:cs="Arial"/>
          <w:sz w:val="22"/>
          <w:szCs w:val="22"/>
        </w:rPr>
        <w:t>Hlavním našim cílem je zapojení všech žáků do výuky, postupný rozvoj klíčových kompetencí a motivace žáků pro „celoživotní učení“.</w:t>
      </w:r>
    </w:p>
    <w:p w:rsidR="00113BF3" w:rsidRDefault="00113BF3" w:rsidP="00F00788">
      <w:pPr>
        <w:numPr>
          <w:ilvl w:val="0"/>
          <w:numId w:val="37"/>
        </w:numPr>
        <w:jc w:val="both"/>
        <w:rPr>
          <w:rFonts w:ascii="Arial" w:hAnsi="Arial" w:cs="Arial"/>
          <w:sz w:val="22"/>
          <w:szCs w:val="22"/>
        </w:rPr>
      </w:pPr>
      <w:r>
        <w:rPr>
          <w:rFonts w:ascii="Arial" w:hAnsi="Arial" w:cs="Arial"/>
          <w:sz w:val="22"/>
          <w:szCs w:val="22"/>
        </w:rPr>
        <w:t>Upřednostňujeme pozitivní hodnocení žáků, a to nejen při ověřování vědomostí a hodnocení dosažené úrovně klíčových kompetencí, ale v celém procesu učení.</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Věnujeme jim individuální pozornost (každý žák musí mít prostor být aktivní a úspěšný).</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Umožňujeme jim poznání, že chyba se může vyskytovat v každé lidské činnosti, může mít však pro člověka různé následky podle své závažnosti.</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 xml:space="preserve">Základem hodnocení je poskytnout žákovi zpětnou vazbu, tj. informaci o správnosti postupu, průběhu a výsledku jeho práce: co se naučil, zvládl, v čem se zlepšil, v čem chybuje a jak postupovat dál. </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Každému hodnocení předchází jasné a srozumitelné seznámení žáka s cíli vzdělávání a s kritérií hodnocení, jež k nim náleží.</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Žák má právo vědět, jakým způsobem a podle jakých pravidel bude v určité fázi vzdělávacího procesu hodnocen.</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Hodnocení by mělo být pro žáky motivující, mělo by vést k podpoře sebedůvěry žáka.</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Součástí procesu hodnocení má být i sebehodnocení žáka (jako jedna z významných kompetencí, kterou chceme žáka naučit).</w:t>
      </w:r>
    </w:p>
    <w:p w:rsidR="00113BF3" w:rsidRDefault="00113BF3" w:rsidP="00F00788">
      <w:pPr>
        <w:numPr>
          <w:ilvl w:val="0"/>
          <w:numId w:val="38"/>
        </w:numPr>
        <w:jc w:val="both"/>
        <w:rPr>
          <w:rFonts w:ascii="Arial" w:hAnsi="Arial" w:cs="Arial"/>
          <w:sz w:val="22"/>
          <w:szCs w:val="22"/>
        </w:rPr>
      </w:pPr>
      <w:r>
        <w:rPr>
          <w:rFonts w:ascii="Arial" w:hAnsi="Arial" w:cs="Arial"/>
          <w:sz w:val="22"/>
          <w:szCs w:val="22"/>
        </w:rPr>
        <w:t>Pro pedagoga je nezbytné, aby k hodnocení a klasifikaci přistupoval:</w:t>
      </w:r>
    </w:p>
    <w:p w:rsidR="00113BF3" w:rsidRDefault="00113BF3" w:rsidP="00113BF3">
      <w:pPr>
        <w:ind w:left="1248" w:firstLine="168"/>
        <w:rPr>
          <w:rFonts w:ascii="Arial" w:hAnsi="Arial" w:cs="Arial"/>
          <w:sz w:val="22"/>
          <w:szCs w:val="22"/>
        </w:rPr>
      </w:pPr>
      <w:r>
        <w:rPr>
          <w:rFonts w:ascii="Arial" w:hAnsi="Arial" w:cs="Arial"/>
          <w:sz w:val="22"/>
          <w:szCs w:val="22"/>
        </w:rPr>
        <w:t>- s přiměřenou náročností a pedagogickým taktem</w:t>
      </w:r>
    </w:p>
    <w:p w:rsidR="00113BF3" w:rsidRDefault="00113BF3" w:rsidP="00113BF3">
      <w:pPr>
        <w:ind w:left="1080" w:firstLine="336"/>
        <w:rPr>
          <w:rFonts w:ascii="Arial" w:hAnsi="Arial" w:cs="Arial"/>
          <w:sz w:val="22"/>
          <w:szCs w:val="22"/>
        </w:rPr>
      </w:pPr>
      <w:r>
        <w:rPr>
          <w:rFonts w:ascii="Arial" w:hAnsi="Arial" w:cs="Arial"/>
          <w:sz w:val="22"/>
          <w:szCs w:val="22"/>
        </w:rPr>
        <w:t>- se zřetelem na individuální možnosti a schopnosti každého žáka</w:t>
      </w:r>
    </w:p>
    <w:p w:rsidR="00113BF3" w:rsidRDefault="00113BF3" w:rsidP="00113BF3">
      <w:pPr>
        <w:ind w:left="912" w:firstLine="504"/>
        <w:rPr>
          <w:rFonts w:ascii="Arial" w:hAnsi="Arial" w:cs="Arial"/>
          <w:sz w:val="22"/>
          <w:szCs w:val="22"/>
        </w:rPr>
      </w:pPr>
      <w:r>
        <w:rPr>
          <w:rFonts w:ascii="Arial" w:hAnsi="Arial" w:cs="Arial"/>
          <w:sz w:val="22"/>
          <w:szCs w:val="22"/>
        </w:rPr>
        <w:t>- s přihlédnutím na doporučení školského poradenského zařízení, lékaře</w:t>
      </w:r>
    </w:p>
    <w:p w:rsidR="00113BF3" w:rsidRDefault="00113BF3" w:rsidP="00F00788">
      <w:pPr>
        <w:numPr>
          <w:ilvl w:val="0"/>
          <w:numId w:val="39"/>
        </w:numPr>
        <w:jc w:val="both"/>
        <w:rPr>
          <w:rFonts w:ascii="Arial" w:hAnsi="Arial" w:cs="Arial"/>
          <w:sz w:val="22"/>
          <w:szCs w:val="22"/>
        </w:rPr>
      </w:pPr>
      <w:r>
        <w:rPr>
          <w:rFonts w:ascii="Arial" w:hAnsi="Arial" w:cs="Arial"/>
          <w:sz w:val="22"/>
          <w:szCs w:val="22"/>
        </w:rPr>
        <w:t>Pedagogičtí pracovníci zajišťují, aby žáci a jejich zákonní zástupci byli včas informováni o průběhu a výsledcích vzdělávání.</w:t>
      </w:r>
    </w:p>
    <w:p w:rsidR="00113BF3" w:rsidRDefault="00113BF3" w:rsidP="00F00788">
      <w:pPr>
        <w:numPr>
          <w:ilvl w:val="0"/>
          <w:numId w:val="39"/>
        </w:numPr>
        <w:jc w:val="both"/>
        <w:rPr>
          <w:rFonts w:ascii="Arial" w:hAnsi="Arial" w:cs="Arial"/>
          <w:sz w:val="22"/>
          <w:szCs w:val="22"/>
        </w:rPr>
      </w:pPr>
      <w:r>
        <w:rPr>
          <w:rFonts w:ascii="Arial" w:hAnsi="Arial" w:cs="Arial"/>
          <w:sz w:val="22"/>
          <w:szCs w:val="22"/>
        </w:rPr>
        <w:t>Každé pololetí se vydává žákovi vysvědčení; za první pololetí lze místo vysvědčení vydat výpis z vysvědčení.</w:t>
      </w:r>
    </w:p>
    <w:p w:rsidR="00113BF3" w:rsidRDefault="00113BF3" w:rsidP="00113BF3">
      <w:pPr>
        <w:jc w:val="both"/>
        <w:rPr>
          <w:rFonts w:ascii="Arial" w:hAnsi="Arial" w:cs="Arial"/>
          <w:b/>
          <w:sz w:val="22"/>
          <w:szCs w:val="22"/>
        </w:rPr>
      </w:pPr>
    </w:p>
    <w:p w:rsidR="00113BF3" w:rsidRDefault="00113BF3" w:rsidP="00113BF3">
      <w:pPr>
        <w:jc w:val="both"/>
        <w:rPr>
          <w:rFonts w:ascii="Arial" w:hAnsi="Arial" w:cs="Arial"/>
          <w:b/>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8" w:hanging="578"/>
      </w:pPr>
      <w:bookmarkStart w:id="4" w:name="_Toc291674649"/>
      <w:r>
        <w:t>Způsoby hodnocení žáka základní školy speciální</w:t>
      </w:r>
      <w:bookmarkEnd w:id="4"/>
    </w:p>
    <w:p w:rsidR="00113BF3" w:rsidRDefault="00113BF3" w:rsidP="00113BF3">
      <w:pPr>
        <w:ind w:firstLine="360"/>
        <w:jc w:val="both"/>
        <w:rPr>
          <w:rFonts w:ascii="Arial" w:hAnsi="Arial" w:cs="Arial"/>
          <w:sz w:val="22"/>
          <w:szCs w:val="22"/>
        </w:rPr>
      </w:pPr>
      <w:r>
        <w:rPr>
          <w:rFonts w:ascii="Arial" w:hAnsi="Arial" w:cs="Arial"/>
          <w:sz w:val="22"/>
          <w:szCs w:val="22"/>
        </w:rPr>
        <w:t>Pro hodnocení žáka během školního roku používáme:</w:t>
      </w:r>
    </w:p>
    <w:p w:rsidR="00113BF3" w:rsidRPr="00771714" w:rsidRDefault="00113BF3" w:rsidP="00F00788">
      <w:pPr>
        <w:numPr>
          <w:ilvl w:val="0"/>
          <w:numId w:val="50"/>
        </w:numPr>
        <w:jc w:val="both"/>
        <w:rPr>
          <w:rFonts w:ascii="Arial" w:hAnsi="Arial" w:cs="Arial"/>
          <w:sz w:val="22"/>
          <w:szCs w:val="22"/>
        </w:rPr>
      </w:pPr>
      <w:r w:rsidRPr="00771714">
        <w:rPr>
          <w:rFonts w:ascii="Arial" w:hAnsi="Arial" w:cs="Arial"/>
          <w:sz w:val="22"/>
          <w:szCs w:val="22"/>
        </w:rPr>
        <w:t>slovní hodnocení - formalizované slovní hodnocení</w:t>
      </w:r>
      <w:r>
        <w:rPr>
          <w:rFonts w:ascii="Arial" w:hAnsi="Arial" w:cs="Arial"/>
          <w:sz w:val="22"/>
          <w:szCs w:val="22"/>
        </w:rPr>
        <w:t>,</w:t>
      </w:r>
    </w:p>
    <w:p w:rsidR="00113BF3" w:rsidRDefault="00113BF3" w:rsidP="00F00788">
      <w:pPr>
        <w:numPr>
          <w:ilvl w:val="0"/>
          <w:numId w:val="40"/>
        </w:numPr>
        <w:jc w:val="both"/>
        <w:rPr>
          <w:rFonts w:ascii="Arial" w:hAnsi="Arial" w:cs="Arial"/>
          <w:sz w:val="22"/>
          <w:szCs w:val="22"/>
        </w:rPr>
      </w:pPr>
      <w:r>
        <w:rPr>
          <w:rFonts w:ascii="Arial" w:hAnsi="Arial" w:cs="Arial"/>
          <w:sz w:val="22"/>
          <w:szCs w:val="22"/>
        </w:rPr>
        <w:t xml:space="preserve">klasifikaci (známky vyjádřené stupnicí 1 – 5), </w:t>
      </w:r>
    </w:p>
    <w:p w:rsidR="00113BF3" w:rsidRDefault="00113BF3" w:rsidP="00F00788">
      <w:pPr>
        <w:numPr>
          <w:ilvl w:val="0"/>
          <w:numId w:val="40"/>
        </w:numPr>
        <w:jc w:val="both"/>
        <w:rPr>
          <w:rFonts w:ascii="Arial" w:hAnsi="Arial" w:cs="Arial"/>
          <w:sz w:val="22"/>
          <w:szCs w:val="22"/>
        </w:rPr>
      </w:pPr>
      <w:r>
        <w:rPr>
          <w:rFonts w:ascii="Arial" w:hAnsi="Arial" w:cs="Arial"/>
          <w:sz w:val="22"/>
          <w:szCs w:val="22"/>
        </w:rPr>
        <w:t>alternativní způsob – hodnocení odpovídá klasifikační stupnici 1 – 5 (razítka, obrázky) vždy po dohodě se zákonnými zástupci.</w:t>
      </w:r>
    </w:p>
    <w:p w:rsidR="00113BF3" w:rsidRDefault="00113BF3" w:rsidP="00113BF3">
      <w:pPr>
        <w:ind w:left="360"/>
        <w:jc w:val="both"/>
        <w:rPr>
          <w:rFonts w:ascii="Arial" w:hAnsi="Arial" w:cs="Arial"/>
          <w:sz w:val="22"/>
          <w:szCs w:val="22"/>
        </w:rPr>
      </w:pPr>
    </w:p>
    <w:p w:rsidR="00113BF3" w:rsidRDefault="00113BF3" w:rsidP="00113BF3">
      <w:pPr>
        <w:ind w:left="360"/>
        <w:jc w:val="both"/>
        <w:rPr>
          <w:rFonts w:ascii="Arial" w:hAnsi="Arial" w:cs="Arial"/>
          <w:sz w:val="22"/>
          <w:szCs w:val="22"/>
        </w:rPr>
      </w:pPr>
      <w:r>
        <w:rPr>
          <w:rFonts w:ascii="Arial" w:hAnsi="Arial" w:cs="Arial"/>
          <w:sz w:val="22"/>
          <w:szCs w:val="22"/>
        </w:rPr>
        <w:t>Výsledky vzdělávání žáka v ZŠS se hodnotí slovně. Hodnocení má vyjádřit míru zvládnutí vědomosti, dovedností a stupně samostatnosti žákovy činnosti v daném ročníku.</w:t>
      </w:r>
    </w:p>
    <w:p w:rsidR="00113BF3" w:rsidRDefault="00113BF3" w:rsidP="00113BF3">
      <w:pPr>
        <w:ind w:left="360"/>
        <w:jc w:val="both"/>
        <w:rPr>
          <w:rFonts w:ascii="Arial" w:hAnsi="Arial" w:cs="Arial"/>
          <w:sz w:val="22"/>
          <w:szCs w:val="22"/>
        </w:rPr>
      </w:pPr>
      <w:r>
        <w:rPr>
          <w:rFonts w:ascii="Arial" w:hAnsi="Arial" w:cs="Arial"/>
          <w:sz w:val="22"/>
          <w:szCs w:val="22"/>
        </w:rPr>
        <w:t>Žáci jsou hodnoceni podle vzdělávacího programu odpovídajícího jejich mentální úrovni.</w:t>
      </w:r>
    </w:p>
    <w:p w:rsidR="00113BF3" w:rsidRDefault="00113BF3" w:rsidP="00113BF3">
      <w:pPr>
        <w:ind w:left="360"/>
        <w:jc w:val="both"/>
        <w:rPr>
          <w:rFonts w:ascii="Arial" w:hAnsi="Arial" w:cs="Arial"/>
          <w:sz w:val="22"/>
          <w:szCs w:val="22"/>
        </w:rPr>
      </w:pPr>
      <w:r>
        <w:rPr>
          <w:rFonts w:ascii="Arial" w:hAnsi="Arial" w:cs="Arial"/>
          <w:sz w:val="22"/>
          <w:szCs w:val="22"/>
        </w:rPr>
        <w:t>Slovní a alternativní hodnocení je zaznamenáno v TV a KL a je zde současně převedeno do klasifikace (klasifikační stupnice 1 - 5 ).</w:t>
      </w:r>
    </w:p>
    <w:p w:rsidR="00113BF3" w:rsidRDefault="00113BF3" w:rsidP="00113BF3">
      <w:pPr>
        <w:jc w:val="both"/>
      </w:pPr>
    </w:p>
    <w:p w:rsidR="00113BF3" w:rsidRDefault="00113BF3" w:rsidP="00113BF3">
      <w:pPr>
        <w:ind w:left="360"/>
        <w:jc w:val="both"/>
        <w:rPr>
          <w:rFonts w:ascii="Arial" w:hAnsi="Arial" w:cs="Arial"/>
          <w:b/>
          <w:sz w:val="22"/>
          <w:szCs w:val="22"/>
        </w:rPr>
      </w:pPr>
      <w:r>
        <w:rPr>
          <w:rFonts w:ascii="Arial" w:hAnsi="Arial" w:cs="Arial"/>
          <w:sz w:val="22"/>
          <w:szCs w:val="22"/>
        </w:rPr>
        <w:t>Způsob hodnocení žáků s různým stupněm a druhem zdravotního postižení (zrakové, tělesné, sluchové…) je vždy uveden v </w:t>
      </w:r>
      <w:r>
        <w:rPr>
          <w:rFonts w:ascii="Arial" w:hAnsi="Arial" w:cs="Arial"/>
          <w:b/>
          <w:sz w:val="22"/>
          <w:szCs w:val="22"/>
        </w:rPr>
        <w:t xml:space="preserve">individuálním vzdělávacím plánu (IVP). </w:t>
      </w:r>
    </w:p>
    <w:p w:rsidR="00113BF3" w:rsidRDefault="00113BF3" w:rsidP="00113BF3">
      <w:pPr>
        <w:ind w:left="360"/>
        <w:jc w:val="both"/>
        <w:rPr>
          <w:rFonts w:ascii="Arial" w:hAnsi="Arial" w:cs="Arial"/>
          <w:sz w:val="22"/>
          <w:szCs w:val="22"/>
        </w:rPr>
      </w:pPr>
    </w:p>
    <w:p w:rsidR="00113BF3" w:rsidRDefault="00113BF3" w:rsidP="00113BF3">
      <w:pPr>
        <w:ind w:left="360"/>
        <w:jc w:val="both"/>
        <w:rPr>
          <w:rFonts w:ascii="Arial" w:hAnsi="Arial" w:cs="Arial"/>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5" w:name="_Toc291674650"/>
      <w:r>
        <w:lastRenderedPageBreak/>
        <w:t xml:space="preserve">Kritéria pro hodnocení žáků  ZŠS </w:t>
      </w:r>
      <w:bookmarkEnd w:id="5"/>
    </w:p>
    <w:p w:rsidR="00113BF3" w:rsidRDefault="00113BF3" w:rsidP="00F00788">
      <w:pPr>
        <w:numPr>
          <w:ilvl w:val="0"/>
          <w:numId w:val="41"/>
        </w:numPr>
        <w:jc w:val="both"/>
        <w:rPr>
          <w:rFonts w:ascii="Arial" w:hAnsi="Arial" w:cs="Arial"/>
          <w:sz w:val="22"/>
          <w:szCs w:val="22"/>
        </w:rPr>
      </w:pPr>
      <w:r>
        <w:rPr>
          <w:rFonts w:ascii="Arial" w:hAnsi="Arial" w:cs="Arial"/>
          <w:sz w:val="22"/>
          <w:szCs w:val="22"/>
        </w:rPr>
        <w:t>zvládnutí výstupů jednotlivých vyučovacích předmětů v rámci individuálních schopností a možností žáka</w:t>
      </w:r>
    </w:p>
    <w:p w:rsidR="00113BF3" w:rsidRDefault="00113BF3" w:rsidP="00F00788">
      <w:pPr>
        <w:numPr>
          <w:ilvl w:val="0"/>
          <w:numId w:val="41"/>
        </w:numPr>
        <w:jc w:val="both"/>
        <w:rPr>
          <w:rFonts w:ascii="Arial" w:hAnsi="Arial" w:cs="Arial"/>
          <w:sz w:val="22"/>
          <w:szCs w:val="22"/>
        </w:rPr>
      </w:pPr>
      <w:r>
        <w:rPr>
          <w:rFonts w:ascii="Arial" w:hAnsi="Arial" w:cs="Arial"/>
          <w:sz w:val="22"/>
          <w:szCs w:val="22"/>
        </w:rPr>
        <w:t>schopnost řešit problémové situace odpovídající mentální úrovni žáka</w:t>
      </w:r>
    </w:p>
    <w:p w:rsidR="00113BF3" w:rsidRDefault="00113BF3" w:rsidP="00F00788">
      <w:pPr>
        <w:numPr>
          <w:ilvl w:val="0"/>
          <w:numId w:val="41"/>
        </w:numPr>
        <w:jc w:val="both"/>
        <w:rPr>
          <w:rFonts w:ascii="Arial" w:hAnsi="Arial" w:cs="Arial"/>
          <w:sz w:val="22"/>
          <w:szCs w:val="22"/>
        </w:rPr>
      </w:pPr>
      <w:r>
        <w:rPr>
          <w:rFonts w:ascii="Arial" w:hAnsi="Arial" w:cs="Arial"/>
          <w:sz w:val="22"/>
          <w:szCs w:val="22"/>
        </w:rPr>
        <w:t>úroveň komunikačních dovedností odpovídající zdravotnímu stavu žáka</w:t>
      </w:r>
    </w:p>
    <w:p w:rsidR="00113BF3" w:rsidRDefault="00113BF3" w:rsidP="00F00788">
      <w:pPr>
        <w:numPr>
          <w:ilvl w:val="0"/>
          <w:numId w:val="41"/>
        </w:numPr>
        <w:jc w:val="both"/>
        <w:rPr>
          <w:rFonts w:ascii="Arial" w:hAnsi="Arial" w:cs="Arial"/>
          <w:sz w:val="22"/>
          <w:szCs w:val="22"/>
        </w:rPr>
      </w:pPr>
      <w:r>
        <w:rPr>
          <w:rFonts w:ascii="Arial" w:hAnsi="Arial" w:cs="Arial"/>
          <w:sz w:val="22"/>
          <w:szCs w:val="22"/>
        </w:rPr>
        <w:t>míra zodpovědnosti a tolerance, kterou žák pociťuje k sobě i k druhým v rámci svých možností</w:t>
      </w:r>
    </w:p>
    <w:p w:rsidR="00113BF3" w:rsidRDefault="00113BF3" w:rsidP="00F00788">
      <w:pPr>
        <w:numPr>
          <w:ilvl w:val="0"/>
          <w:numId w:val="41"/>
        </w:numPr>
        <w:jc w:val="both"/>
        <w:rPr>
          <w:rFonts w:ascii="Arial" w:hAnsi="Arial" w:cs="Arial"/>
          <w:sz w:val="22"/>
          <w:szCs w:val="22"/>
        </w:rPr>
      </w:pPr>
      <w:r>
        <w:rPr>
          <w:rFonts w:ascii="Arial" w:hAnsi="Arial" w:cs="Arial"/>
          <w:sz w:val="22"/>
          <w:szCs w:val="22"/>
        </w:rPr>
        <w:t>změny v chování (názorech) i dovednostech dle individuálních možností žáka</w:t>
      </w:r>
    </w:p>
    <w:p w:rsidR="00113BF3" w:rsidRDefault="00113BF3" w:rsidP="00F00788">
      <w:pPr>
        <w:numPr>
          <w:ilvl w:val="0"/>
          <w:numId w:val="41"/>
        </w:numPr>
        <w:jc w:val="both"/>
        <w:rPr>
          <w:rFonts w:ascii="Arial" w:hAnsi="Arial" w:cs="Arial"/>
          <w:sz w:val="22"/>
          <w:szCs w:val="22"/>
        </w:rPr>
      </w:pPr>
      <w:r>
        <w:rPr>
          <w:rFonts w:ascii="Arial" w:hAnsi="Arial" w:cs="Arial"/>
          <w:sz w:val="22"/>
          <w:szCs w:val="22"/>
        </w:rPr>
        <w:t>míra zodpovědnosti v přístupu k práci, schopnost vykonávat činnosti smysluplně</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6" w:name="_Toc291674651"/>
      <w:r>
        <w:t>Sebehodnocení žáků</w:t>
      </w:r>
      <w:bookmarkEnd w:id="6"/>
    </w:p>
    <w:p w:rsidR="00113BF3" w:rsidRDefault="00113BF3" w:rsidP="00113BF3">
      <w:pPr>
        <w:jc w:val="both"/>
        <w:rPr>
          <w:rFonts w:ascii="Arial" w:hAnsi="Arial" w:cs="Arial"/>
          <w:sz w:val="22"/>
          <w:szCs w:val="22"/>
        </w:rPr>
      </w:pPr>
      <w:r>
        <w:rPr>
          <w:rFonts w:ascii="Arial" w:hAnsi="Arial" w:cs="Arial"/>
          <w:sz w:val="22"/>
          <w:szCs w:val="22"/>
        </w:rPr>
        <w:t>Cílem sebehodnocení je postupné přebírání zodpovědnosti žáka za vlastní učení a práci.</w:t>
      </w:r>
    </w:p>
    <w:p w:rsidR="00113BF3" w:rsidRDefault="00113BF3" w:rsidP="00113BF3">
      <w:pPr>
        <w:jc w:val="both"/>
        <w:rPr>
          <w:rFonts w:ascii="Arial" w:hAnsi="Arial" w:cs="Arial"/>
          <w:sz w:val="22"/>
          <w:szCs w:val="22"/>
        </w:rPr>
      </w:pPr>
      <w:r>
        <w:rPr>
          <w:rFonts w:ascii="Arial" w:hAnsi="Arial" w:cs="Arial"/>
          <w:sz w:val="22"/>
          <w:szCs w:val="22"/>
        </w:rPr>
        <w:t xml:space="preserve">Našim úkolem je, naučit žáka hodnotit své znalosti a dovednosti. </w:t>
      </w:r>
    </w:p>
    <w:p w:rsidR="00113BF3" w:rsidRDefault="00113BF3" w:rsidP="00113BF3">
      <w:pPr>
        <w:jc w:val="both"/>
        <w:rPr>
          <w:rFonts w:ascii="Arial" w:hAnsi="Arial" w:cs="Arial"/>
          <w:sz w:val="22"/>
          <w:szCs w:val="22"/>
        </w:rPr>
      </w:pPr>
      <w:r>
        <w:rPr>
          <w:rFonts w:ascii="Arial" w:hAnsi="Arial" w:cs="Arial"/>
          <w:sz w:val="22"/>
          <w:szCs w:val="22"/>
        </w:rPr>
        <w:t>Žák je veden k tomu, aby uměl dokázat odhadnout své možnosti a  samostatně se rozhodnout v rámci jeho možností:</w:t>
      </w:r>
    </w:p>
    <w:p w:rsidR="00113BF3" w:rsidRDefault="00113BF3" w:rsidP="00F00788">
      <w:pPr>
        <w:numPr>
          <w:ilvl w:val="0"/>
          <w:numId w:val="42"/>
        </w:numPr>
        <w:jc w:val="both"/>
        <w:rPr>
          <w:rFonts w:ascii="Arial" w:hAnsi="Arial" w:cs="Arial"/>
          <w:sz w:val="22"/>
          <w:szCs w:val="22"/>
        </w:rPr>
      </w:pPr>
      <w:r>
        <w:rPr>
          <w:rFonts w:ascii="Arial" w:hAnsi="Arial" w:cs="Arial"/>
          <w:b/>
          <w:sz w:val="22"/>
          <w:szCs w:val="22"/>
        </w:rPr>
        <w:t>formou ústního sebehodnocení</w:t>
      </w:r>
      <w:r>
        <w:rPr>
          <w:rFonts w:ascii="Arial" w:hAnsi="Arial" w:cs="Arial"/>
          <w:sz w:val="22"/>
          <w:szCs w:val="22"/>
        </w:rPr>
        <w:t xml:space="preserve"> (komunikační kruh – co se budu učit a jak jsem to zvládl, vlastní zhodnocení)</w:t>
      </w:r>
    </w:p>
    <w:p w:rsidR="00113BF3" w:rsidRDefault="00113BF3" w:rsidP="00F00788">
      <w:pPr>
        <w:numPr>
          <w:ilvl w:val="0"/>
          <w:numId w:val="42"/>
        </w:numPr>
        <w:jc w:val="both"/>
        <w:rPr>
          <w:rFonts w:ascii="Arial" w:hAnsi="Arial" w:cs="Arial"/>
          <w:sz w:val="22"/>
          <w:szCs w:val="22"/>
        </w:rPr>
      </w:pPr>
      <w:r>
        <w:rPr>
          <w:rFonts w:ascii="Arial" w:hAnsi="Arial" w:cs="Arial"/>
          <w:b/>
          <w:sz w:val="22"/>
          <w:szCs w:val="22"/>
        </w:rPr>
        <w:t xml:space="preserve">sebehodnocení žáka </w:t>
      </w:r>
      <w:r>
        <w:rPr>
          <w:rFonts w:ascii="Arial" w:hAnsi="Arial" w:cs="Arial"/>
          <w:sz w:val="22"/>
          <w:szCs w:val="22"/>
        </w:rPr>
        <w:t>2x ročně – součást žákovského portfolia</w:t>
      </w:r>
      <w:r>
        <w:rPr>
          <w:rFonts w:ascii="Arial" w:hAnsi="Arial" w:cs="Arial"/>
          <w:b/>
          <w:sz w:val="22"/>
          <w:szCs w:val="22"/>
        </w:rPr>
        <w:t xml:space="preserve"> </w:t>
      </w:r>
      <w:r>
        <w:rPr>
          <w:rFonts w:ascii="Arial" w:hAnsi="Arial" w:cs="Arial"/>
          <w:sz w:val="22"/>
          <w:szCs w:val="22"/>
        </w:rPr>
        <w:t>(pro 1. stupeň může vyučující zvolit značky, např. usměvavý obličej – umím výborně, obličej s rovnými ústy – umím, ale musím ještě procvičovat, zamračený obličej – zatím neumím)</w:t>
      </w:r>
    </w:p>
    <w:p w:rsidR="00113BF3" w:rsidRDefault="00113BF3" w:rsidP="00113BF3">
      <w:pPr>
        <w:jc w:val="both"/>
        <w:rPr>
          <w:rFonts w:ascii="Arial" w:hAnsi="Arial" w:cs="Arial"/>
          <w:sz w:val="22"/>
          <w:szCs w:val="22"/>
        </w:rPr>
      </w:pPr>
      <w:r>
        <w:rPr>
          <w:rFonts w:ascii="Arial" w:hAnsi="Arial" w:cs="Arial"/>
          <w:sz w:val="22"/>
          <w:szCs w:val="22"/>
        </w:rPr>
        <w:t xml:space="preserve">           (pro 2. stupeň může zvolit písmena (např. U – umím, Č – umím částečně, P – umím</w:t>
      </w:r>
    </w:p>
    <w:p w:rsidR="00113BF3" w:rsidRDefault="00113BF3" w:rsidP="00113BF3">
      <w:pPr>
        <w:jc w:val="both"/>
        <w:rPr>
          <w:rFonts w:ascii="Arial" w:hAnsi="Arial" w:cs="Arial"/>
          <w:sz w:val="22"/>
          <w:szCs w:val="22"/>
        </w:rPr>
      </w:pPr>
      <w:r>
        <w:rPr>
          <w:rFonts w:ascii="Arial" w:hAnsi="Arial" w:cs="Arial"/>
          <w:sz w:val="22"/>
          <w:szCs w:val="22"/>
        </w:rPr>
        <w:t xml:space="preserve">            s pomocí, N – neumím)</w:t>
      </w:r>
    </w:p>
    <w:p w:rsidR="00113BF3" w:rsidRDefault="00113BF3" w:rsidP="00F00788">
      <w:pPr>
        <w:numPr>
          <w:ilvl w:val="0"/>
          <w:numId w:val="43"/>
        </w:numPr>
        <w:jc w:val="both"/>
        <w:rPr>
          <w:rFonts w:ascii="Arial" w:hAnsi="Arial" w:cs="Arial"/>
          <w:sz w:val="22"/>
          <w:szCs w:val="22"/>
        </w:rPr>
      </w:pPr>
      <w:r>
        <w:rPr>
          <w:rFonts w:ascii="Arial" w:hAnsi="Arial" w:cs="Arial"/>
          <w:b/>
          <w:sz w:val="22"/>
          <w:szCs w:val="22"/>
        </w:rPr>
        <w:t>portfolio</w:t>
      </w:r>
      <w:r>
        <w:rPr>
          <w:rFonts w:ascii="Arial" w:hAnsi="Arial" w:cs="Arial"/>
          <w:sz w:val="22"/>
          <w:szCs w:val="22"/>
        </w:rPr>
        <w:t xml:space="preserve"> </w:t>
      </w:r>
      <w:r>
        <w:rPr>
          <w:rFonts w:ascii="Arial" w:hAnsi="Arial" w:cs="Arial"/>
          <w:b/>
          <w:sz w:val="22"/>
          <w:szCs w:val="22"/>
        </w:rPr>
        <w:t xml:space="preserve">žáka </w:t>
      </w:r>
      <w:r>
        <w:rPr>
          <w:rFonts w:ascii="Arial" w:hAnsi="Arial" w:cs="Arial"/>
          <w:sz w:val="22"/>
          <w:szCs w:val="22"/>
        </w:rPr>
        <w:t>umožňuje vidět práci žáka za určité časové období, žák s dopomocí učitele hodnotí své pokroky.</w:t>
      </w:r>
    </w:p>
    <w:p w:rsidR="00113BF3" w:rsidRDefault="00113BF3" w:rsidP="00113BF3">
      <w:pPr>
        <w:ind w:left="708"/>
        <w:jc w:val="both"/>
        <w:rPr>
          <w:rFonts w:ascii="Arial" w:hAnsi="Arial" w:cs="Arial"/>
          <w:sz w:val="22"/>
          <w:szCs w:val="22"/>
        </w:rPr>
      </w:pPr>
      <w:r>
        <w:rPr>
          <w:rFonts w:ascii="Arial" w:hAnsi="Arial" w:cs="Arial"/>
          <w:sz w:val="22"/>
          <w:szCs w:val="22"/>
        </w:rPr>
        <w:t>Doporučený obsah žákovského portfolia:</w:t>
      </w:r>
    </w:p>
    <w:p w:rsidR="00113BF3" w:rsidRDefault="00113BF3" w:rsidP="00113BF3">
      <w:pPr>
        <w:tabs>
          <w:tab w:val="left" w:pos="1980"/>
        </w:tabs>
        <w:overflowPunct w:val="0"/>
        <w:autoSpaceDE w:val="0"/>
        <w:autoSpaceDN w:val="0"/>
        <w:adjustRightInd w:val="0"/>
        <w:ind w:left="1980"/>
        <w:jc w:val="both"/>
        <w:textAlignment w:val="baseline"/>
        <w:rPr>
          <w:rFonts w:ascii="Arial" w:hAnsi="Arial" w:cs="Arial"/>
          <w:color w:val="000000"/>
          <w:sz w:val="22"/>
          <w:szCs w:val="22"/>
        </w:rPr>
      </w:pPr>
      <w:r>
        <w:rPr>
          <w:color w:val="000000"/>
        </w:rPr>
        <w:t xml:space="preserve">- </w:t>
      </w:r>
      <w:r>
        <w:rPr>
          <w:rFonts w:ascii="Arial" w:hAnsi="Arial" w:cs="Arial"/>
          <w:color w:val="000000"/>
          <w:sz w:val="22"/>
          <w:szCs w:val="22"/>
        </w:rPr>
        <w:t xml:space="preserve">pololetní a závěrečné ověření vědomostí a dovedností ze vzdělávací    </w:t>
      </w:r>
    </w:p>
    <w:p w:rsidR="00113BF3" w:rsidRDefault="00113BF3" w:rsidP="00113BF3">
      <w:pPr>
        <w:tabs>
          <w:tab w:val="left" w:pos="1980"/>
        </w:tabs>
        <w:overflowPunct w:val="0"/>
        <w:autoSpaceDE w:val="0"/>
        <w:autoSpaceDN w:val="0"/>
        <w:adjustRightInd w:val="0"/>
        <w:jc w:val="both"/>
        <w:textAlignment w:val="baseline"/>
        <w:rPr>
          <w:rFonts w:ascii="Arial" w:hAnsi="Arial" w:cs="Arial"/>
          <w:color w:val="000000"/>
          <w:sz w:val="22"/>
          <w:szCs w:val="22"/>
        </w:rPr>
      </w:pPr>
      <w:r>
        <w:rPr>
          <w:rFonts w:ascii="Arial" w:hAnsi="Arial" w:cs="Arial"/>
          <w:color w:val="000000"/>
          <w:sz w:val="22"/>
          <w:szCs w:val="22"/>
        </w:rPr>
        <w:t xml:space="preserve">                                   oblasti jazyková komunikace, matematika a její aplikace,</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ab/>
        <w:t>- fotografie související se školními a mimoškolními činnostmi,</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ab/>
        <w:t>- diplomy ze soutěží,</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ab/>
        <w:t>- sebehodnocení,</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ab/>
        <w:t>- další jiné zdařilé práce žáka.</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 xml:space="preserve">Portfolio žáka si mohou zákonní zástupci prohlédnout během třídních schůzek. </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r>
        <w:rPr>
          <w:rFonts w:ascii="Arial" w:hAnsi="Arial" w:cs="Arial"/>
          <w:color w:val="000000"/>
          <w:sz w:val="22"/>
          <w:szCs w:val="22"/>
        </w:rPr>
        <w:t>Doporučený obsah žákovského portfolia lze měnit podle potřeb školy.</w:t>
      </w:r>
    </w:p>
    <w:p w:rsidR="00113BF3" w:rsidRDefault="00113BF3" w:rsidP="00113BF3">
      <w:pPr>
        <w:tabs>
          <w:tab w:val="left" w:pos="1980"/>
        </w:tabs>
        <w:overflowPunct w:val="0"/>
        <w:autoSpaceDE w:val="0"/>
        <w:autoSpaceDN w:val="0"/>
        <w:adjustRightInd w:val="0"/>
        <w:ind w:left="360"/>
        <w:jc w:val="both"/>
        <w:textAlignment w:val="baseline"/>
        <w:rPr>
          <w:rFonts w:ascii="Arial" w:hAnsi="Arial" w:cs="Arial"/>
          <w:color w:val="000000"/>
          <w:sz w:val="22"/>
          <w:szCs w:val="22"/>
        </w:rPr>
      </w:pPr>
    </w:p>
    <w:p w:rsidR="00113BF3" w:rsidRDefault="00113BF3" w:rsidP="00113BF3">
      <w:pPr>
        <w:tabs>
          <w:tab w:val="left" w:pos="1980"/>
        </w:tabs>
        <w:overflowPunct w:val="0"/>
        <w:autoSpaceDE w:val="0"/>
        <w:autoSpaceDN w:val="0"/>
        <w:adjustRightInd w:val="0"/>
        <w:jc w:val="both"/>
        <w:textAlignment w:val="baseline"/>
        <w:rPr>
          <w:rFonts w:ascii="Arial" w:hAnsi="Arial" w:cs="Arial"/>
          <w:color w:val="000000"/>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rPr>
          <w:szCs w:val="28"/>
        </w:rPr>
      </w:pPr>
      <w:bookmarkStart w:id="7" w:name="_Toc291674652"/>
      <w:r>
        <w:t xml:space="preserve">Formy ověřování vědomostí a dovedností žáků </w:t>
      </w:r>
      <w:r>
        <w:rPr>
          <w:szCs w:val="28"/>
        </w:rPr>
        <w:t>ZŠS</w:t>
      </w:r>
      <w:bookmarkEnd w:id="7"/>
    </w:p>
    <w:p w:rsidR="00113BF3" w:rsidRDefault="00113BF3" w:rsidP="00F00788">
      <w:pPr>
        <w:numPr>
          <w:ilvl w:val="0"/>
          <w:numId w:val="43"/>
        </w:numPr>
        <w:jc w:val="both"/>
        <w:rPr>
          <w:rFonts w:ascii="Arial" w:hAnsi="Arial" w:cs="Arial"/>
          <w:sz w:val="22"/>
          <w:szCs w:val="22"/>
        </w:rPr>
      </w:pPr>
      <w:r>
        <w:rPr>
          <w:rFonts w:ascii="Arial" w:hAnsi="Arial" w:cs="Arial"/>
          <w:sz w:val="22"/>
          <w:szCs w:val="22"/>
        </w:rPr>
        <w:t xml:space="preserve">písemné ověřování vědomostí a dovedností žáka </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mluvený projev - rozhovor</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praktické, pohybové dovednosti</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připravenost na vyučování</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samostatné aktivity</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domácí příprava</w:t>
      </w:r>
    </w:p>
    <w:p w:rsidR="00113BF3" w:rsidRDefault="00113BF3" w:rsidP="00F00788">
      <w:pPr>
        <w:numPr>
          <w:ilvl w:val="0"/>
          <w:numId w:val="43"/>
        </w:numPr>
        <w:jc w:val="both"/>
        <w:rPr>
          <w:rFonts w:ascii="Arial" w:hAnsi="Arial" w:cs="Arial"/>
          <w:sz w:val="22"/>
          <w:szCs w:val="22"/>
        </w:rPr>
      </w:pPr>
      <w:r>
        <w:rPr>
          <w:rFonts w:ascii="Arial" w:hAnsi="Arial" w:cs="Arial"/>
          <w:sz w:val="22"/>
          <w:szCs w:val="22"/>
        </w:rPr>
        <w:t>úprava žákovských prací (sešitů, pracovních listů…)</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8" w:name="_Toc291674653"/>
      <w:r>
        <w:lastRenderedPageBreak/>
        <w:t>Způsob získávání podkladů pro hodnocení</w:t>
      </w:r>
      <w:bookmarkEnd w:id="8"/>
    </w:p>
    <w:p w:rsidR="00113BF3" w:rsidRDefault="00113BF3" w:rsidP="00113BF3">
      <w:pPr>
        <w:jc w:val="both"/>
        <w:rPr>
          <w:rFonts w:ascii="Arial" w:hAnsi="Arial" w:cs="Arial"/>
          <w:sz w:val="22"/>
          <w:szCs w:val="22"/>
        </w:rPr>
      </w:pPr>
      <w:r>
        <w:rPr>
          <w:rFonts w:ascii="Arial" w:hAnsi="Arial" w:cs="Arial"/>
          <w:sz w:val="22"/>
          <w:szCs w:val="22"/>
        </w:rPr>
        <w:t>Při všech způsobech získávání hodnocení přihlíží učitel k úsilí vynaloženému žákem, jeho postojům k učení, snaze žáka a míře jeho postižení, možnostem a jeho věku.</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b/>
          <w:sz w:val="22"/>
          <w:szCs w:val="22"/>
        </w:rPr>
        <w:t xml:space="preserve">Podklady </w:t>
      </w:r>
      <w:r>
        <w:rPr>
          <w:rFonts w:ascii="Arial" w:hAnsi="Arial" w:cs="Arial"/>
          <w:sz w:val="22"/>
          <w:szCs w:val="22"/>
        </w:rPr>
        <w:t>pro hodnocení získává učitel:</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průběžným diagnostickým pozorováním žáka,</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sledováním jeho výkonů a připravenosti na vyučování,</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analýzou výsledků dalších činností žáků,</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konzultacemi s ostatními vyučujícími, podle potřeby konzultacemi i s psychologickými a zdravotnickými pracovníky,</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učitel hodnotí jen probrané a procvičené učivo.</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žáci musí mít možnost a dostatek času k naučení, procvičení a osvojení si učební látky.</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učitel promítá do hodnocení úroveň vědomostí, dovedností, postup práce, komunikační schopnosti, samostatnost a tvořivost žáka.</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při hodnocení může učitel použít slovní hodnocení, známku, symboly.</w:t>
      </w:r>
    </w:p>
    <w:p w:rsidR="00113BF3" w:rsidRDefault="00113BF3" w:rsidP="00F00788">
      <w:pPr>
        <w:numPr>
          <w:ilvl w:val="0"/>
          <w:numId w:val="44"/>
        </w:numPr>
        <w:jc w:val="both"/>
        <w:rPr>
          <w:rFonts w:ascii="Arial" w:hAnsi="Arial" w:cs="Arial"/>
          <w:sz w:val="22"/>
          <w:szCs w:val="22"/>
        </w:rPr>
      </w:pPr>
      <w:r>
        <w:rPr>
          <w:rFonts w:ascii="Arial" w:hAnsi="Arial" w:cs="Arial"/>
          <w:sz w:val="22"/>
          <w:szCs w:val="22"/>
        </w:rPr>
        <w:t>učitel nehodnotí žáky ihned po jejich návratu do školy po nepřítomnosti delší než jeden týden.</w:t>
      </w:r>
    </w:p>
    <w:p w:rsidR="00113BF3" w:rsidRDefault="00113BF3" w:rsidP="00113BF3">
      <w:pPr>
        <w:jc w:val="both"/>
        <w:rPr>
          <w:rFonts w:ascii="Arial" w:hAnsi="Arial" w:cs="Arial"/>
          <w:color w:val="000000"/>
          <w:sz w:val="22"/>
          <w:szCs w:val="22"/>
        </w:rPr>
      </w:pPr>
    </w:p>
    <w:p w:rsidR="00113BF3" w:rsidRDefault="00113BF3" w:rsidP="00113BF3">
      <w:pPr>
        <w:jc w:val="both"/>
        <w:rPr>
          <w:rFonts w:ascii="Arial" w:hAnsi="Arial" w:cs="Arial"/>
          <w:sz w:val="22"/>
          <w:szCs w:val="22"/>
        </w:rPr>
      </w:pPr>
      <w:r>
        <w:rPr>
          <w:rFonts w:ascii="Arial" w:hAnsi="Arial" w:cs="Arial"/>
          <w:sz w:val="22"/>
          <w:szCs w:val="22"/>
        </w:rPr>
        <w:t>Učitel je povinen vést soustavnou evidenci o hodnocení žáka</w:t>
      </w:r>
      <w:r>
        <w:rPr>
          <w:rFonts w:ascii="Arial" w:hAnsi="Arial" w:cs="Arial"/>
          <w:b/>
          <w:sz w:val="22"/>
          <w:szCs w:val="22"/>
        </w:rPr>
        <w:t xml:space="preserve"> </w:t>
      </w:r>
      <w:r>
        <w:rPr>
          <w:rFonts w:ascii="Arial" w:hAnsi="Arial" w:cs="Arial"/>
          <w:sz w:val="22"/>
          <w:szCs w:val="22"/>
        </w:rPr>
        <w:t>průkazným způsobem tak, aby mohl vždy doložit správnost celkového hodnocení, klasifikace i způsob získání podkladů pro hodnocení. (V případě dlouhodobé nepřítomnosti předá tento hodnotící přehled zastupujícímu učiteli nebo vedení školy).</w:t>
      </w:r>
    </w:p>
    <w:p w:rsidR="00113BF3" w:rsidRDefault="00113BF3" w:rsidP="00113BF3">
      <w:pPr>
        <w:jc w:val="both"/>
        <w:rPr>
          <w:rFonts w:ascii="Arial" w:hAnsi="Arial" w:cs="Arial"/>
          <w:sz w:val="22"/>
          <w:szCs w:val="22"/>
        </w:rPr>
      </w:pPr>
      <w:r>
        <w:rPr>
          <w:rFonts w:ascii="Arial" w:hAnsi="Arial" w:cs="Arial"/>
          <w:sz w:val="22"/>
          <w:szCs w:val="22"/>
        </w:rPr>
        <w:t>Při dlouhodobějším pobytu žáka mimo školu (léčebné pobyty, dočasné umístění v ústavech, lázeňské léčení, apod.)vyučující respektuje hodnocení žáka, které škole sdělí škola při instituci, kde byl žák umístěn a vyučován.</w:t>
      </w:r>
    </w:p>
    <w:p w:rsidR="00113BF3" w:rsidRDefault="00113BF3" w:rsidP="00113BF3">
      <w:pPr>
        <w:jc w:val="both"/>
        <w:rPr>
          <w:rFonts w:ascii="Arial" w:hAnsi="Arial" w:cs="Arial"/>
          <w:sz w:val="22"/>
          <w:szCs w:val="22"/>
        </w:rPr>
      </w:pPr>
      <w:r>
        <w:rPr>
          <w:rFonts w:ascii="Arial" w:hAnsi="Arial" w:cs="Arial"/>
          <w:sz w:val="22"/>
          <w:szCs w:val="22"/>
        </w:rPr>
        <w:t>Při určování stupně prospěchu v jednotlivých předmětech na konci klasifikačního období se hodnotí kvalita práce a učební výsledky, jichž žák dosáhl za celé hodnotící období v rámci svých možností.</w:t>
      </w:r>
    </w:p>
    <w:p w:rsidR="00113BF3" w:rsidRDefault="00113BF3" w:rsidP="00113BF3">
      <w:pPr>
        <w:jc w:val="both"/>
        <w:rPr>
          <w:rFonts w:ascii="Arial" w:hAnsi="Arial" w:cs="Arial"/>
          <w:sz w:val="22"/>
          <w:szCs w:val="22"/>
        </w:rPr>
      </w:pPr>
      <w:r>
        <w:rPr>
          <w:rFonts w:ascii="Arial" w:hAnsi="Arial" w:cs="Arial"/>
          <w:sz w:val="22"/>
          <w:szCs w:val="22"/>
        </w:rPr>
        <w:t>Výsledné hodnocení za hodnotící období musí odpovídat hodnocení, které žák získal a které byly sděleny rodičům.</w:t>
      </w:r>
    </w:p>
    <w:p w:rsidR="00113BF3" w:rsidRDefault="00113BF3" w:rsidP="00113BF3">
      <w:pPr>
        <w:jc w:val="both"/>
        <w:rPr>
          <w:rFonts w:ascii="Arial" w:hAnsi="Arial" w:cs="Arial"/>
          <w:sz w:val="22"/>
          <w:szCs w:val="22"/>
        </w:rPr>
      </w:pPr>
      <w:r>
        <w:rPr>
          <w:rFonts w:ascii="Arial" w:hAnsi="Arial" w:cs="Arial"/>
          <w:sz w:val="22"/>
          <w:szCs w:val="22"/>
        </w:rPr>
        <w:t>Větší výukové i výchovné problémy se projednávají se zákonným zástupcem a v pedagogické radě.</w:t>
      </w:r>
    </w:p>
    <w:p w:rsidR="00113BF3" w:rsidRDefault="00113BF3" w:rsidP="00113BF3">
      <w:pPr>
        <w:jc w:val="both"/>
        <w:rPr>
          <w:rFonts w:ascii="Arial" w:hAnsi="Arial" w:cs="Arial"/>
          <w:sz w:val="22"/>
          <w:szCs w:val="22"/>
        </w:rPr>
      </w:pPr>
      <w:r>
        <w:rPr>
          <w:rFonts w:ascii="Arial" w:hAnsi="Arial" w:cs="Arial"/>
          <w:sz w:val="22"/>
          <w:szCs w:val="22"/>
        </w:rPr>
        <w:t xml:space="preserve">Hodnocení chování žáka navrhuje třídní učitel po projednání s ostatními vyučujícími. Rozhoduje o </w:t>
      </w:r>
      <w:proofErr w:type="gramStart"/>
      <w:r>
        <w:rPr>
          <w:rFonts w:ascii="Arial" w:hAnsi="Arial" w:cs="Arial"/>
          <w:sz w:val="22"/>
          <w:szCs w:val="22"/>
        </w:rPr>
        <w:t>ni</w:t>
      </w:r>
      <w:proofErr w:type="gramEnd"/>
      <w:r>
        <w:rPr>
          <w:rFonts w:ascii="Arial" w:hAnsi="Arial" w:cs="Arial"/>
          <w:sz w:val="22"/>
          <w:szCs w:val="22"/>
        </w:rPr>
        <w:t xml:space="preserve"> ředitel školy po projednání v pedagogické radě.</w:t>
      </w:r>
    </w:p>
    <w:p w:rsidR="00113BF3" w:rsidRDefault="00113BF3" w:rsidP="00113BF3">
      <w:pPr>
        <w:jc w:val="both"/>
        <w:rPr>
          <w:rFonts w:ascii="Arial" w:hAnsi="Arial" w:cs="Arial"/>
          <w:sz w:val="22"/>
          <w:szCs w:val="22"/>
        </w:rPr>
      </w:pPr>
      <w:r>
        <w:rPr>
          <w:rFonts w:ascii="Arial" w:hAnsi="Arial" w:cs="Arial"/>
          <w:sz w:val="22"/>
          <w:szCs w:val="22"/>
        </w:rPr>
        <w:t>Kritériem pro hodnocení chování je dodržování pravidel chování včetně dodržování vnitřního řádu školy.</w:t>
      </w:r>
    </w:p>
    <w:p w:rsidR="00113BF3" w:rsidRDefault="00113BF3" w:rsidP="00113BF3">
      <w:pPr>
        <w:jc w:val="both"/>
        <w:rPr>
          <w:rFonts w:ascii="Arial" w:hAnsi="Arial" w:cs="Arial"/>
          <w:b/>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9" w:name="_Toc291674654"/>
      <w:r>
        <w:t>Způsob předávání informací o průběhu a výsledcích práce žáků</w:t>
      </w:r>
      <w:bookmarkEnd w:id="9"/>
    </w:p>
    <w:p w:rsidR="00113BF3" w:rsidRDefault="00113BF3" w:rsidP="00113BF3">
      <w:pPr>
        <w:jc w:val="both"/>
        <w:rPr>
          <w:rFonts w:ascii="Arial" w:hAnsi="Arial" w:cs="Arial"/>
          <w:sz w:val="22"/>
          <w:szCs w:val="22"/>
        </w:rPr>
      </w:pPr>
      <w:r>
        <w:rPr>
          <w:rFonts w:ascii="Arial" w:hAnsi="Arial" w:cs="Arial"/>
          <w:sz w:val="22"/>
          <w:szCs w:val="22"/>
        </w:rPr>
        <w:t>Třídní učitel a ostatní vyučující informují zákonné zástupce o prospěchu a chování žáka:</w:t>
      </w:r>
    </w:p>
    <w:p w:rsidR="00113BF3" w:rsidRDefault="00113BF3" w:rsidP="00F00788">
      <w:pPr>
        <w:numPr>
          <w:ilvl w:val="0"/>
          <w:numId w:val="45"/>
        </w:numPr>
        <w:jc w:val="both"/>
        <w:rPr>
          <w:rFonts w:ascii="Arial" w:hAnsi="Arial" w:cs="Arial"/>
          <w:sz w:val="22"/>
          <w:szCs w:val="22"/>
        </w:rPr>
      </w:pPr>
      <w:r>
        <w:rPr>
          <w:rFonts w:ascii="Arial" w:hAnsi="Arial" w:cs="Arial"/>
          <w:sz w:val="22"/>
          <w:szCs w:val="22"/>
        </w:rPr>
        <w:t>průběžně zápisem do ŽK</w:t>
      </w:r>
    </w:p>
    <w:p w:rsidR="00113BF3" w:rsidRDefault="00113BF3" w:rsidP="00F00788">
      <w:pPr>
        <w:numPr>
          <w:ilvl w:val="0"/>
          <w:numId w:val="45"/>
        </w:numPr>
        <w:jc w:val="both"/>
        <w:rPr>
          <w:rFonts w:ascii="Arial" w:hAnsi="Arial" w:cs="Arial"/>
          <w:sz w:val="22"/>
          <w:szCs w:val="22"/>
        </w:rPr>
      </w:pPr>
      <w:r>
        <w:rPr>
          <w:rFonts w:ascii="Arial" w:hAnsi="Arial" w:cs="Arial"/>
          <w:sz w:val="22"/>
          <w:szCs w:val="22"/>
        </w:rPr>
        <w:t>čtvrtletním písemným hodnocením v ŽK</w:t>
      </w:r>
    </w:p>
    <w:p w:rsidR="00113BF3" w:rsidRDefault="00113BF3" w:rsidP="00F00788">
      <w:pPr>
        <w:numPr>
          <w:ilvl w:val="0"/>
          <w:numId w:val="45"/>
        </w:numPr>
        <w:jc w:val="both"/>
        <w:rPr>
          <w:rFonts w:ascii="Arial" w:hAnsi="Arial" w:cs="Arial"/>
          <w:sz w:val="22"/>
          <w:szCs w:val="22"/>
        </w:rPr>
      </w:pPr>
      <w:r>
        <w:rPr>
          <w:rFonts w:ascii="Arial" w:hAnsi="Arial" w:cs="Arial"/>
          <w:sz w:val="22"/>
          <w:szCs w:val="22"/>
        </w:rPr>
        <w:t>v pololetí a na závěr školního roku vysvědčením</w:t>
      </w:r>
    </w:p>
    <w:p w:rsidR="00113BF3" w:rsidRDefault="00113BF3" w:rsidP="00F00788">
      <w:pPr>
        <w:numPr>
          <w:ilvl w:val="0"/>
          <w:numId w:val="45"/>
        </w:numPr>
        <w:jc w:val="both"/>
        <w:rPr>
          <w:rFonts w:ascii="Arial" w:hAnsi="Arial" w:cs="Arial"/>
          <w:sz w:val="22"/>
          <w:szCs w:val="22"/>
        </w:rPr>
      </w:pPr>
      <w:r>
        <w:rPr>
          <w:rFonts w:ascii="Arial" w:hAnsi="Arial" w:cs="Arial"/>
          <w:sz w:val="22"/>
          <w:szCs w:val="22"/>
        </w:rPr>
        <w:t>osobně na třídních schůzkách</w:t>
      </w:r>
    </w:p>
    <w:p w:rsidR="00113BF3" w:rsidRDefault="00113BF3" w:rsidP="00F00788">
      <w:pPr>
        <w:numPr>
          <w:ilvl w:val="0"/>
          <w:numId w:val="45"/>
        </w:numPr>
        <w:jc w:val="both"/>
        <w:rPr>
          <w:rFonts w:ascii="Arial" w:hAnsi="Arial" w:cs="Arial"/>
          <w:sz w:val="22"/>
          <w:szCs w:val="22"/>
        </w:rPr>
      </w:pPr>
      <w:r>
        <w:rPr>
          <w:rFonts w:ascii="Arial" w:hAnsi="Arial" w:cs="Arial"/>
          <w:sz w:val="22"/>
          <w:szCs w:val="22"/>
        </w:rPr>
        <w:t>každodenně - informace zákonným zástupcům při předávání žáka</w:t>
      </w:r>
    </w:p>
    <w:p w:rsidR="00113BF3" w:rsidRDefault="00113BF3" w:rsidP="00113BF3">
      <w:pPr>
        <w:jc w:val="both"/>
        <w:rPr>
          <w:rFonts w:ascii="Arial" w:hAnsi="Arial" w:cs="Arial"/>
          <w:sz w:val="22"/>
          <w:szCs w:val="22"/>
        </w:rPr>
      </w:pPr>
      <w:r>
        <w:rPr>
          <w:rFonts w:ascii="Arial" w:hAnsi="Arial" w:cs="Arial"/>
          <w:sz w:val="22"/>
          <w:szCs w:val="22"/>
        </w:rPr>
        <w:t>V případě, že se zákonný zástupce nemohl dostavit v určeném termínu, poskytne třídní učitel a příslušní vyučující možnost individuální konzultace.</w:t>
      </w:r>
    </w:p>
    <w:p w:rsidR="00113BF3" w:rsidRDefault="00113BF3" w:rsidP="00113BF3">
      <w:pPr>
        <w:jc w:val="both"/>
        <w:rPr>
          <w:rFonts w:ascii="Arial" w:hAnsi="Arial" w:cs="Arial"/>
          <w:sz w:val="22"/>
          <w:szCs w:val="22"/>
        </w:rPr>
      </w:pPr>
      <w:r>
        <w:rPr>
          <w:rFonts w:ascii="Arial" w:hAnsi="Arial" w:cs="Arial"/>
          <w:sz w:val="22"/>
          <w:szCs w:val="22"/>
        </w:rPr>
        <w:t>V případě mimořádného zhoršení prospěchu žáka vyučující předmětu bezprostředně a prokazatelným způsobem informuje zákonné zástupce.</w:t>
      </w:r>
    </w:p>
    <w:p w:rsidR="00113BF3" w:rsidRDefault="00113BF3" w:rsidP="00113BF3">
      <w:pPr>
        <w:jc w:val="both"/>
        <w:rPr>
          <w:rFonts w:ascii="Arial" w:hAnsi="Arial" w:cs="Arial"/>
          <w:sz w:val="22"/>
          <w:szCs w:val="22"/>
        </w:rPr>
      </w:pPr>
      <w:r>
        <w:rPr>
          <w:rFonts w:ascii="Arial" w:hAnsi="Arial" w:cs="Arial"/>
          <w:sz w:val="22"/>
          <w:szCs w:val="22"/>
        </w:rPr>
        <w:t>Informace jsou sdělovány pouze zástupcům žáka, nikoli veřejně.</w:t>
      </w:r>
    </w:p>
    <w:p w:rsidR="00113BF3" w:rsidRDefault="00113BF3" w:rsidP="00113BF3">
      <w:pPr>
        <w:jc w:val="both"/>
        <w:rPr>
          <w:rFonts w:ascii="Arial" w:hAnsi="Arial" w:cs="Arial"/>
          <w:sz w:val="22"/>
          <w:szCs w:val="22"/>
        </w:rPr>
      </w:pPr>
      <w:r>
        <w:rPr>
          <w:rFonts w:ascii="Arial" w:hAnsi="Arial" w:cs="Arial"/>
          <w:sz w:val="22"/>
          <w:szCs w:val="22"/>
        </w:rPr>
        <w:t>Třídní a ostatní učitelé jsou povinni seznamovat se s doporučením SPC a lékařskými zprávami, které mají vztah ke způsobu získávání podkladů a hodnocení žáka.</w:t>
      </w: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10" w:name="_Toc291674655"/>
      <w:r>
        <w:lastRenderedPageBreak/>
        <w:t>Výchovná opatření</w:t>
      </w:r>
      <w:bookmarkEnd w:id="10"/>
    </w:p>
    <w:p w:rsidR="00113BF3" w:rsidRDefault="00113BF3" w:rsidP="00113BF3">
      <w:pPr>
        <w:jc w:val="both"/>
        <w:rPr>
          <w:rFonts w:ascii="Arial" w:hAnsi="Arial" w:cs="Arial"/>
          <w:sz w:val="22"/>
          <w:szCs w:val="22"/>
        </w:rPr>
      </w:pPr>
      <w:r>
        <w:rPr>
          <w:rFonts w:ascii="Arial" w:hAnsi="Arial" w:cs="Arial"/>
          <w:sz w:val="22"/>
          <w:szCs w:val="22"/>
        </w:rPr>
        <w:t xml:space="preserve">Součásti hodnocení jsou výchovná opatření. </w:t>
      </w:r>
    </w:p>
    <w:p w:rsidR="00113BF3" w:rsidRDefault="00113BF3" w:rsidP="00113BF3">
      <w:pPr>
        <w:jc w:val="both"/>
        <w:rPr>
          <w:rFonts w:ascii="Arial" w:hAnsi="Arial" w:cs="Arial"/>
          <w:sz w:val="22"/>
          <w:szCs w:val="22"/>
        </w:rPr>
      </w:pPr>
      <w:r>
        <w:rPr>
          <w:rFonts w:ascii="Arial" w:hAnsi="Arial" w:cs="Arial"/>
          <w:sz w:val="22"/>
          <w:szCs w:val="22"/>
        </w:rPr>
        <w:t>Výchovnými opatřeními jsou:</w:t>
      </w:r>
    </w:p>
    <w:p w:rsidR="00113BF3" w:rsidRDefault="00113BF3" w:rsidP="00F00788">
      <w:pPr>
        <w:numPr>
          <w:ilvl w:val="0"/>
          <w:numId w:val="46"/>
        </w:numPr>
        <w:jc w:val="both"/>
        <w:rPr>
          <w:rFonts w:ascii="Arial" w:hAnsi="Arial" w:cs="Arial"/>
          <w:sz w:val="22"/>
          <w:szCs w:val="22"/>
        </w:rPr>
      </w:pPr>
      <w:r>
        <w:rPr>
          <w:rFonts w:ascii="Arial" w:hAnsi="Arial" w:cs="Arial"/>
          <w:sz w:val="22"/>
          <w:szCs w:val="22"/>
        </w:rPr>
        <w:t xml:space="preserve">pochvala ŘŠ </w:t>
      </w:r>
    </w:p>
    <w:p w:rsidR="00113BF3" w:rsidRDefault="00113BF3" w:rsidP="00F00788">
      <w:pPr>
        <w:numPr>
          <w:ilvl w:val="0"/>
          <w:numId w:val="46"/>
        </w:numPr>
        <w:jc w:val="both"/>
        <w:rPr>
          <w:rFonts w:ascii="Arial" w:hAnsi="Arial" w:cs="Arial"/>
          <w:sz w:val="22"/>
          <w:szCs w:val="22"/>
        </w:rPr>
      </w:pPr>
      <w:r>
        <w:rPr>
          <w:rFonts w:ascii="Arial" w:hAnsi="Arial" w:cs="Arial"/>
          <w:sz w:val="22"/>
          <w:szCs w:val="22"/>
        </w:rPr>
        <w:t>pochvala TU</w:t>
      </w:r>
    </w:p>
    <w:p w:rsidR="00113BF3" w:rsidRDefault="00113BF3" w:rsidP="00F00788">
      <w:pPr>
        <w:numPr>
          <w:ilvl w:val="0"/>
          <w:numId w:val="46"/>
        </w:numPr>
        <w:jc w:val="both"/>
        <w:rPr>
          <w:rFonts w:ascii="Arial" w:hAnsi="Arial" w:cs="Arial"/>
          <w:sz w:val="22"/>
          <w:szCs w:val="22"/>
        </w:rPr>
      </w:pPr>
      <w:r>
        <w:rPr>
          <w:rFonts w:ascii="Arial" w:hAnsi="Arial" w:cs="Arial"/>
          <w:sz w:val="22"/>
          <w:szCs w:val="22"/>
        </w:rPr>
        <w:t xml:space="preserve">pochvalný list TU </w:t>
      </w:r>
    </w:p>
    <w:p w:rsidR="00113BF3" w:rsidRDefault="00113BF3" w:rsidP="00F00788">
      <w:pPr>
        <w:numPr>
          <w:ilvl w:val="0"/>
          <w:numId w:val="46"/>
        </w:numPr>
        <w:jc w:val="both"/>
        <w:rPr>
          <w:rFonts w:ascii="Arial" w:hAnsi="Arial" w:cs="Arial"/>
          <w:sz w:val="22"/>
          <w:szCs w:val="22"/>
        </w:rPr>
      </w:pPr>
      <w:r>
        <w:rPr>
          <w:rFonts w:ascii="Arial" w:hAnsi="Arial" w:cs="Arial"/>
          <w:sz w:val="22"/>
          <w:szCs w:val="22"/>
        </w:rPr>
        <w:t>jiná ocenění</w:t>
      </w:r>
    </w:p>
    <w:p w:rsidR="00113BF3" w:rsidRDefault="00113BF3" w:rsidP="00113BF3">
      <w:pPr>
        <w:ind w:left="360"/>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Ředitelka školy může na základě vlastního rozhodnutí nebo na základě podnětu jiné právnické či fyzické osoby žákovi po projednání v pedagogické radě udělit </w:t>
      </w:r>
      <w:r w:rsidRPr="004B3AA7">
        <w:rPr>
          <w:rFonts w:ascii="Arial" w:hAnsi="Arial" w:cs="Arial"/>
          <w:sz w:val="22"/>
          <w:szCs w:val="22"/>
        </w:rPr>
        <w:t>pochvalu</w:t>
      </w:r>
      <w:r>
        <w:rPr>
          <w:rFonts w:ascii="Arial" w:hAnsi="Arial" w:cs="Arial"/>
          <w:sz w:val="22"/>
          <w:szCs w:val="22"/>
          <w:u w:val="single"/>
        </w:rPr>
        <w:t xml:space="preserve"> </w:t>
      </w:r>
      <w:r>
        <w:rPr>
          <w:rFonts w:ascii="Arial" w:hAnsi="Arial" w:cs="Arial"/>
          <w:sz w:val="22"/>
          <w:szCs w:val="22"/>
        </w:rPr>
        <w:t>nebo jiné ocenění za mimořádný projev lidskosti, občanské nebo školní iniciativy, záslužný nebo za mimořádně úspěšnou práci.</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Třídní učitel může na základě vlastního rozhodnutí nebo na základě podnětu ostatních vyučujících žákovi po projednání s ředitelkou školy udělit </w:t>
      </w:r>
      <w:r w:rsidRPr="004B3AA7">
        <w:rPr>
          <w:rFonts w:ascii="Arial" w:hAnsi="Arial" w:cs="Arial"/>
          <w:sz w:val="22"/>
          <w:szCs w:val="22"/>
        </w:rPr>
        <w:t xml:space="preserve">pochvalu </w:t>
      </w:r>
      <w:r>
        <w:rPr>
          <w:rFonts w:ascii="Arial" w:hAnsi="Arial" w:cs="Arial"/>
          <w:sz w:val="22"/>
          <w:szCs w:val="22"/>
        </w:rPr>
        <w:t xml:space="preserve">nebo jiné ocenění za výrazný projev školní iniciativy nebo za déletrvající úspěšnou práci.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Třídní učitel na základě vlastního rozhodnutí nebo na základě podnětu ostatních vyučujících udělit pochvalný list </w:t>
      </w:r>
      <w:proofErr w:type="gramStart"/>
      <w:r>
        <w:rPr>
          <w:rFonts w:ascii="Arial" w:hAnsi="Arial" w:cs="Arial"/>
          <w:sz w:val="22"/>
          <w:szCs w:val="22"/>
        </w:rPr>
        <w:t>za</w:t>
      </w:r>
      <w:proofErr w:type="gramEnd"/>
      <w:r>
        <w:rPr>
          <w:rFonts w:ascii="Arial" w:hAnsi="Arial" w:cs="Arial"/>
          <w:sz w:val="22"/>
          <w:szCs w:val="22"/>
        </w:rPr>
        <w:t xml:space="preserve">: </w:t>
      </w:r>
      <w:r>
        <w:rPr>
          <w:rFonts w:ascii="Arial" w:hAnsi="Arial" w:cs="Arial"/>
          <w:sz w:val="22"/>
          <w:szCs w:val="22"/>
        </w:rPr>
        <w:tab/>
        <w:t xml:space="preserve">reprezentaci třídy </w:t>
      </w:r>
    </w:p>
    <w:p w:rsidR="00113BF3" w:rsidRDefault="00113BF3" w:rsidP="00113BF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plnění určené funkce</w:t>
      </w:r>
    </w:p>
    <w:p w:rsidR="00113BF3" w:rsidRDefault="00113BF3" w:rsidP="00113BF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snahu a píli ve vyučování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Při porušení povinností stanovených školním řádem lze podle jejich závažnosti žákovi uložit:</w:t>
      </w:r>
    </w:p>
    <w:p w:rsidR="00113BF3" w:rsidRDefault="00113BF3" w:rsidP="00F00788">
      <w:pPr>
        <w:numPr>
          <w:ilvl w:val="0"/>
          <w:numId w:val="47"/>
        </w:numPr>
        <w:jc w:val="both"/>
        <w:rPr>
          <w:rFonts w:ascii="Arial" w:hAnsi="Arial" w:cs="Arial"/>
          <w:sz w:val="22"/>
          <w:szCs w:val="22"/>
        </w:rPr>
      </w:pPr>
      <w:r>
        <w:rPr>
          <w:rFonts w:ascii="Arial" w:hAnsi="Arial" w:cs="Arial"/>
          <w:sz w:val="22"/>
          <w:szCs w:val="22"/>
        </w:rPr>
        <w:t>napomenutí třídního učitele</w:t>
      </w:r>
    </w:p>
    <w:p w:rsidR="00113BF3" w:rsidRDefault="00113BF3" w:rsidP="00F00788">
      <w:pPr>
        <w:numPr>
          <w:ilvl w:val="0"/>
          <w:numId w:val="47"/>
        </w:numPr>
        <w:jc w:val="both"/>
        <w:rPr>
          <w:rFonts w:ascii="Arial" w:hAnsi="Arial" w:cs="Arial"/>
          <w:sz w:val="22"/>
          <w:szCs w:val="22"/>
        </w:rPr>
      </w:pPr>
      <w:r>
        <w:rPr>
          <w:rFonts w:ascii="Arial" w:hAnsi="Arial" w:cs="Arial"/>
          <w:sz w:val="22"/>
          <w:szCs w:val="22"/>
        </w:rPr>
        <w:t>důtku třídního učitele</w:t>
      </w:r>
    </w:p>
    <w:p w:rsidR="00113BF3" w:rsidRDefault="00113BF3" w:rsidP="00F00788">
      <w:pPr>
        <w:numPr>
          <w:ilvl w:val="0"/>
          <w:numId w:val="47"/>
        </w:numPr>
        <w:jc w:val="both"/>
        <w:rPr>
          <w:rFonts w:ascii="Arial" w:hAnsi="Arial" w:cs="Arial"/>
          <w:sz w:val="22"/>
          <w:szCs w:val="22"/>
        </w:rPr>
      </w:pPr>
      <w:r>
        <w:rPr>
          <w:rFonts w:ascii="Arial" w:hAnsi="Arial" w:cs="Arial"/>
          <w:sz w:val="22"/>
          <w:szCs w:val="22"/>
        </w:rPr>
        <w:t>důtku ředitele školy</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Třídní učitel udělení napomenutí nebo důtky neprodleně oznámí ředitelce školy a výchovné poradkyni. Ředitelka školy uděluje důtku po projednání v pedagogické radě. </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Třídní učitel neprodleně oznámí udělení pochvaly a jiného ocenění nebo uložení napomenutí nebo důtky a jeho důvody prokazatelným způsobem žákovi a jeho zákonnému zástupci. </w:t>
      </w:r>
    </w:p>
    <w:p w:rsidR="00113BF3" w:rsidRDefault="00113BF3" w:rsidP="00113BF3">
      <w:pPr>
        <w:jc w:val="both"/>
        <w:rPr>
          <w:rFonts w:ascii="Arial" w:hAnsi="Arial" w:cs="Arial"/>
          <w:sz w:val="22"/>
          <w:szCs w:val="22"/>
        </w:rPr>
      </w:pPr>
      <w:r>
        <w:rPr>
          <w:rFonts w:ascii="Arial" w:hAnsi="Arial" w:cs="Arial"/>
          <w:sz w:val="22"/>
          <w:szCs w:val="22"/>
        </w:rPr>
        <w:t>Udělení pochvaly ŘŠ se zaznamená na vysvědčení za pololetí, v němž bylo uděleno.</w:t>
      </w:r>
    </w:p>
    <w:p w:rsidR="00113BF3" w:rsidRDefault="00113BF3" w:rsidP="00113BF3">
      <w:pPr>
        <w:jc w:val="both"/>
      </w:pPr>
    </w:p>
    <w:p w:rsidR="00113BF3" w:rsidRDefault="00113BF3" w:rsidP="00113BF3">
      <w:pPr>
        <w:jc w:val="both"/>
        <w:rPr>
          <w:rFonts w:ascii="Arial" w:hAnsi="Arial" w:cs="Arial"/>
          <w:sz w:val="22"/>
          <w:szCs w:val="22"/>
        </w:rPr>
      </w:pPr>
      <w:r>
        <w:rPr>
          <w:rFonts w:ascii="Arial" w:hAnsi="Arial" w:cs="Arial"/>
          <w:sz w:val="22"/>
          <w:szCs w:val="22"/>
        </w:rPr>
        <w:t>Uložení napomenutí TU, důtky TU, důtky ŘŠ a jeho důvody se oznámí žákovi a prokazatelným způsobem předají jeho zákonnému zástupci (poštou, osobním převzetím). Zákonní zástupci výchovné opatření podepíši a vrátí zpět škole.</w:t>
      </w:r>
    </w:p>
    <w:p w:rsidR="00113BF3" w:rsidRDefault="00113BF3" w:rsidP="00113BF3">
      <w:pPr>
        <w:jc w:val="both"/>
        <w:rPr>
          <w:rFonts w:ascii="Arial" w:hAnsi="Arial" w:cs="Arial"/>
          <w:sz w:val="22"/>
          <w:szCs w:val="22"/>
          <w:u w:val="single"/>
        </w:rPr>
      </w:pPr>
    </w:p>
    <w:p w:rsidR="00113BF3" w:rsidRDefault="00113BF3" w:rsidP="00113BF3">
      <w:pPr>
        <w:rPr>
          <w:rFonts w:ascii="Arial" w:hAnsi="Arial" w:cs="Arial"/>
          <w:sz w:val="22"/>
          <w:szCs w:val="22"/>
        </w:rPr>
      </w:pPr>
      <w:r>
        <w:rPr>
          <w:rFonts w:ascii="Arial" w:hAnsi="Arial" w:cs="Arial"/>
          <w:b/>
          <w:sz w:val="22"/>
          <w:szCs w:val="22"/>
        </w:rPr>
        <w:t xml:space="preserve">Napomenutí třídního učitele – </w:t>
      </w:r>
      <w:r>
        <w:rPr>
          <w:rFonts w:ascii="Arial" w:hAnsi="Arial" w:cs="Arial"/>
          <w:sz w:val="22"/>
          <w:szCs w:val="22"/>
        </w:rPr>
        <w:t>opakované, méně závažné porušení školního řádu, např.: zapomínání, vyrušování, lhaní, za 1 – 3 neomluvené hodiny. (Předchází domluva učitele, uděluje se dle potřeby, třídní učitel oznamuje ŘŠ a VP, seznamuje pedagogickou radu, zapisuje do TV a KL žáka).</w:t>
      </w:r>
    </w:p>
    <w:p w:rsidR="00113BF3" w:rsidRDefault="00113BF3" w:rsidP="00113BF3">
      <w:pPr>
        <w:jc w:val="both"/>
        <w:rPr>
          <w:rFonts w:ascii="Arial" w:hAnsi="Arial" w:cs="Arial"/>
          <w:sz w:val="22"/>
          <w:szCs w:val="22"/>
        </w:rPr>
      </w:pPr>
      <w:r>
        <w:rPr>
          <w:rFonts w:ascii="Arial" w:hAnsi="Arial" w:cs="Arial"/>
          <w:b/>
          <w:sz w:val="22"/>
          <w:szCs w:val="22"/>
        </w:rPr>
        <w:t xml:space="preserve">Důtka třídního učitele – </w:t>
      </w:r>
      <w:r>
        <w:rPr>
          <w:rFonts w:ascii="Arial" w:hAnsi="Arial" w:cs="Arial"/>
          <w:sz w:val="22"/>
          <w:szCs w:val="22"/>
        </w:rPr>
        <w:t>závažnější porušení školního řádu, např.: nevhodné chování k učiteli, k ostatním dospělým osobám, ke svým spolužákům, pokračující drobnější přestupky i po udělení napomenutí, narušování činnosti třídy, 4 – 6 neomluvených hodin. (Uděluje se dle potřeby, třídní učitel oznamuje ŘŠ a VP, oznamuje pedagogické radě, zapisuje do TV a KL žáka).</w:t>
      </w:r>
    </w:p>
    <w:p w:rsidR="00113BF3" w:rsidRDefault="00113BF3" w:rsidP="00113BF3">
      <w:pPr>
        <w:jc w:val="both"/>
        <w:rPr>
          <w:rFonts w:ascii="Arial" w:hAnsi="Arial" w:cs="Arial"/>
          <w:sz w:val="22"/>
          <w:szCs w:val="22"/>
        </w:rPr>
      </w:pPr>
      <w:r>
        <w:rPr>
          <w:rFonts w:ascii="Arial" w:hAnsi="Arial" w:cs="Arial"/>
          <w:b/>
          <w:sz w:val="22"/>
          <w:szCs w:val="22"/>
        </w:rPr>
        <w:t xml:space="preserve">Důtka ředitele školy – </w:t>
      </w:r>
      <w:r>
        <w:rPr>
          <w:rFonts w:ascii="Arial" w:hAnsi="Arial" w:cs="Arial"/>
          <w:sz w:val="22"/>
          <w:szCs w:val="22"/>
        </w:rPr>
        <w:t xml:space="preserve">opakované porušování školního řádu, záměrné narušování výuky a činnosti třídy, hrubé a vulgární vyjadřování, ohrožování zdraví žáků, šikanování spolužáků, způsobení úrazu nedbalostí, záměrné ničení pomůcek, majetku, drobné krádeže, 7 – 19 neomluvených hodin. </w:t>
      </w:r>
    </w:p>
    <w:p w:rsidR="00113BF3" w:rsidRDefault="00113BF3" w:rsidP="00113BF3">
      <w:pPr>
        <w:jc w:val="both"/>
        <w:rPr>
          <w:rFonts w:ascii="Arial" w:hAnsi="Arial" w:cs="Arial"/>
          <w:sz w:val="22"/>
          <w:szCs w:val="22"/>
        </w:rPr>
      </w:pPr>
      <w:r>
        <w:rPr>
          <w:rFonts w:ascii="Arial" w:hAnsi="Arial" w:cs="Arial"/>
          <w:sz w:val="22"/>
          <w:szCs w:val="22"/>
        </w:rPr>
        <w:t>(Důtku udělí ředitelka školy po projednání v pedagogické radě, třídní učitel zapíše do TV, KL žáka).</w:t>
      </w: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11" w:name="_Toc291674656"/>
      <w:r>
        <w:lastRenderedPageBreak/>
        <w:t>Pravidla hodnocení žáků ZŠS na vysvědčení</w:t>
      </w:r>
      <w:bookmarkEnd w:id="11"/>
    </w:p>
    <w:p w:rsidR="00113BF3" w:rsidRDefault="00113BF3" w:rsidP="00113BF3">
      <w:pPr>
        <w:ind w:firstLine="708"/>
        <w:jc w:val="both"/>
      </w:pPr>
    </w:p>
    <w:p w:rsidR="00113BF3" w:rsidRDefault="00113BF3" w:rsidP="00113BF3">
      <w:pPr>
        <w:jc w:val="both"/>
        <w:rPr>
          <w:rFonts w:ascii="Arial" w:hAnsi="Arial" w:cs="Arial"/>
          <w:sz w:val="22"/>
          <w:szCs w:val="22"/>
        </w:rPr>
      </w:pPr>
      <w:r>
        <w:rPr>
          <w:rFonts w:ascii="Arial" w:hAnsi="Arial" w:cs="Arial"/>
          <w:b/>
          <w:sz w:val="22"/>
          <w:szCs w:val="22"/>
        </w:rPr>
        <w:t>1.</w:t>
      </w:r>
      <w:r>
        <w:rPr>
          <w:rFonts w:ascii="Arial" w:hAnsi="Arial" w:cs="Arial"/>
          <w:b/>
          <w:sz w:val="22"/>
          <w:szCs w:val="22"/>
          <w:u w:val="single"/>
        </w:rPr>
        <w:t xml:space="preserve"> Chování žáka</w:t>
      </w:r>
      <w:r>
        <w:rPr>
          <w:rFonts w:ascii="Arial" w:hAnsi="Arial" w:cs="Arial"/>
          <w:sz w:val="22"/>
          <w:szCs w:val="22"/>
        </w:rPr>
        <w:t xml:space="preserve"> se hodnotí na vysvědčení stupni:</w:t>
      </w:r>
    </w:p>
    <w:p w:rsidR="00113BF3" w:rsidRDefault="00113BF3" w:rsidP="00F00788">
      <w:pPr>
        <w:numPr>
          <w:ilvl w:val="0"/>
          <w:numId w:val="48"/>
        </w:numPr>
        <w:rPr>
          <w:rFonts w:ascii="Arial" w:hAnsi="Arial" w:cs="Arial"/>
          <w:sz w:val="22"/>
          <w:szCs w:val="22"/>
        </w:rPr>
      </w:pPr>
      <w:r>
        <w:rPr>
          <w:rFonts w:ascii="Arial" w:hAnsi="Arial" w:cs="Arial"/>
          <w:sz w:val="22"/>
          <w:szCs w:val="22"/>
        </w:rPr>
        <w:t>1 – velmi dobré,</w:t>
      </w:r>
    </w:p>
    <w:p w:rsidR="00113BF3" w:rsidRDefault="00113BF3" w:rsidP="00F00788">
      <w:pPr>
        <w:numPr>
          <w:ilvl w:val="0"/>
          <w:numId w:val="48"/>
        </w:numPr>
        <w:rPr>
          <w:rFonts w:ascii="Arial" w:hAnsi="Arial" w:cs="Arial"/>
          <w:sz w:val="22"/>
          <w:szCs w:val="22"/>
        </w:rPr>
      </w:pPr>
      <w:r>
        <w:rPr>
          <w:rFonts w:ascii="Arial" w:hAnsi="Arial" w:cs="Arial"/>
          <w:sz w:val="22"/>
          <w:szCs w:val="22"/>
        </w:rPr>
        <w:t>2 – uspokojivé,</w:t>
      </w:r>
    </w:p>
    <w:p w:rsidR="00113BF3" w:rsidRDefault="00113BF3" w:rsidP="00F00788">
      <w:pPr>
        <w:numPr>
          <w:ilvl w:val="0"/>
          <w:numId w:val="48"/>
        </w:numPr>
        <w:rPr>
          <w:rFonts w:ascii="Arial" w:hAnsi="Arial" w:cs="Arial"/>
          <w:sz w:val="22"/>
          <w:szCs w:val="22"/>
        </w:rPr>
      </w:pPr>
      <w:r>
        <w:rPr>
          <w:rFonts w:ascii="Arial" w:hAnsi="Arial" w:cs="Arial"/>
          <w:sz w:val="22"/>
          <w:szCs w:val="22"/>
        </w:rPr>
        <w:t>3 – neuspokojivé.</w:t>
      </w:r>
    </w:p>
    <w:p w:rsidR="00113BF3" w:rsidRDefault="00113BF3" w:rsidP="00113BF3">
      <w:pPr>
        <w:jc w:val="both"/>
        <w:rPr>
          <w:rFonts w:ascii="Arial" w:hAnsi="Arial" w:cs="Arial"/>
          <w:sz w:val="22"/>
          <w:szCs w:val="22"/>
        </w:rPr>
      </w:pPr>
      <w:r>
        <w:rPr>
          <w:rFonts w:ascii="Arial" w:hAnsi="Arial" w:cs="Arial"/>
          <w:sz w:val="22"/>
          <w:szCs w:val="22"/>
        </w:rPr>
        <w:t>Hodnocení chování žáka se odvíjí od dodržování Školního řádu. Hodnotí se chování ve škole, při školních akcích, prezentaci školy na veřejnosti.</w:t>
      </w:r>
    </w:p>
    <w:p w:rsidR="00113BF3" w:rsidRDefault="00113BF3" w:rsidP="00113BF3">
      <w:pPr>
        <w:jc w:val="both"/>
        <w:rPr>
          <w:rFonts w:ascii="Arial" w:hAnsi="Arial" w:cs="Arial"/>
          <w:sz w:val="22"/>
          <w:szCs w:val="22"/>
        </w:rPr>
      </w:pPr>
      <w:r>
        <w:rPr>
          <w:rFonts w:ascii="Arial" w:hAnsi="Arial" w:cs="Arial"/>
          <w:sz w:val="22"/>
          <w:szCs w:val="22"/>
        </w:rPr>
        <w:t>Hodnocení provádí třídní učitel po dohodě s ostatními vyučujícími, případně pedagogickou radou.</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b/>
          <w:sz w:val="22"/>
          <w:szCs w:val="22"/>
        </w:rPr>
        <w:t>Stupeň 1 (velmi dobré)</w:t>
      </w:r>
      <w:r>
        <w:rPr>
          <w:rFonts w:ascii="Arial" w:hAnsi="Arial" w:cs="Arial"/>
          <w:sz w:val="22"/>
          <w:szCs w:val="22"/>
        </w:rPr>
        <w:t xml:space="preserve"> – žák respektuje ustanovení školního řádu a osvojil si základní pravidla společenského chování, která dodržuje ve škole i na veřejnosti. Projevuje dobrý vztah k učitelům i spolužákům.</w:t>
      </w:r>
    </w:p>
    <w:p w:rsidR="00113BF3" w:rsidRDefault="00113BF3" w:rsidP="00113BF3">
      <w:pPr>
        <w:jc w:val="both"/>
        <w:rPr>
          <w:rFonts w:ascii="Arial" w:hAnsi="Arial" w:cs="Arial"/>
          <w:sz w:val="22"/>
          <w:szCs w:val="22"/>
        </w:rPr>
      </w:pPr>
      <w:r>
        <w:rPr>
          <w:rFonts w:ascii="Arial" w:hAnsi="Arial" w:cs="Arial"/>
          <w:b/>
          <w:sz w:val="22"/>
          <w:szCs w:val="22"/>
        </w:rPr>
        <w:t xml:space="preserve">Stupeň 2 (uspokojivé) </w:t>
      </w:r>
      <w:r>
        <w:rPr>
          <w:rFonts w:ascii="Arial" w:hAnsi="Arial" w:cs="Arial"/>
          <w:sz w:val="22"/>
          <w:szCs w:val="22"/>
        </w:rPr>
        <w:t xml:space="preserve">– žák se dopustil závažného přestupku, nebo se dopouští </w:t>
      </w:r>
      <w:proofErr w:type="gramStart"/>
      <w:r>
        <w:rPr>
          <w:rFonts w:ascii="Arial" w:hAnsi="Arial" w:cs="Arial"/>
          <w:sz w:val="22"/>
          <w:szCs w:val="22"/>
        </w:rPr>
        <w:t>opakovaně  méně</w:t>
      </w:r>
      <w:proofErr w:type="gramEnd"/>
      <w:r>
        <w:rPr>
          <w:rFonts w:ascii="Arial" w:hAnsi="Arial" w:cs="Arial"/>
          <w:sz w:val="22"/>
          <w:szCs w:val="22"/>
        </w:rPr>
        <w:t xml:space="preserve"> závažných přestupků proti školnímu řádu a pravidlům společenského soužití ve škole i na veřejnosti, má </w:t>
      </w:r>
      <w:r>
        <w:rPr>
          <w:rFonts w:ascii="Arial" w:hAnsi="Arial" w:cs="Arial"/>
          <w:b/>
          <w:sz w:val="22"/>
          <w:szCs w:val="22"/>
        </w:rPr>
        <w:t>20 – 50 neomluvených hodin</w:t>
      </w:r>
      <w:r>
        <w:rPr>
          <w:rFonts w:ascii="Arial" w:hAnsi="Arial" w:cs="Arial"/>
          <w:sz w:val="22"/>
          <w:szCs w:val="22"/>
        </w:rPr>
        <w:t>, je však přístupný výchovnému působení a snaží se své chyby napravit.</w:t>
      </w:r>
    </w:p>
    <w:p w:rsidR="00113BF3" w:rsidRDefault="00113BF3" w:rsidP="00113BF3">
      <w:pPr>
        <w:jc w:val="both"/>
        <w:rPr>
          <w:rFonts w:ascii="Arial" w:hAnsi="Arial" w:cs="Arial"/>
          <w:b/>
          <w:sz w:val="22"/>
          <w:szCs w:val="22"/>
        </w:rPr>
      </w:pPr>
      <w:r>
        <w:rPr>
          <w:rFonts w:ascii="Arial" w:hAnsi="Arial" w:cs="Arial"/>
          <w:b/>
          <w:sz w:val="22"/>
          <w:szCs w:val="22"/>
        </w:rPr>
        <w:t xml:space="preserve">Stupeň 3 (neuspokojivé) </w:t>
      </w:r>
      <w:r>
        <w:rPr>
          <w:rFonts w:ascii="Arial" w:hAnsi="Arial" w:cs="Arial"/>
          <w:sz w:val="22"/>
          <w:szCs w:val="22"/>
        </w:rPr>
        <w:t xml:space="preserve">– žák se dopouští závažných přestupků proti školnímu řádu, nerespektuje pravidla společenského chování a porušuje právní normy. Přes udělení opatření k posílení kázně pokračuje asociální chování a nemá snahu své chyby napravit. Žák má </w:t>
      </w:r>
      <w:r>
        <w:rPr>
          <w:rFonts w:ascii="Arial" w:hAnsi="Arial" w:cs="Arial"/>
          <w:b/>
          <w:sz w:val="22"/>
          <w:szCs w:val="22"/>
        </w:rPr>
        <w:t>více než 50 neomluvených hodin.</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b/>
          <w:sz w:val="22"/>
          <w:szCs w:val="22"/>
        </w:rPr>
        <w:t xml:space="preserve">2. </w:t>
      </w:r>
      <w:r>
        <w:rPr>
          <w:rFonts w:ascii="Arial" w:hAnsi="Arial" w:cs="Arial"/>
          <w:b/>
          <w:sz w:val="22"/>
          <w:szCs w:val="22"/>
          <w:u w:val="single"/>
        </w:rPr>
        <w:t>Výsledky vzdělávání žáka</w:t>
      </w:r>
      <w:r>
        <w:rPr>
          <w:rFonts w:ascii="Arial" w:hAnsi="Arial" w:cs="Arial"/>
          <w:sz w:val="22"/>
          <w:szCs w:val="22"/>
        </w:rPr>
        <w:t xml:space="preserve"> v jednotlivých předmětech na vysvědčení se hodnotí slovně </w:t>
      </w:r>
    </w:p>
    <w:p w:rsidR="00113BF3" w:rsidRDefault="00113BF3" w:rsidP="00113BF3">
      <w:pPr>
        <w:jc w:val="both"/>
        <w:rPr>
          <w:rFonts w:ascii="Arial" w:hAnsi="Arial" w:cs="Arial"/>
          <w:b/>
          <w:bCs/>
          <w:iCs/>
          <w:sz w:val="22"/>
          <w:szCs w:val="22"/>
        </w:rPr>
      </w:pPr>
      <w:r>
        <w:rPr>
          <w:rFonts w:ascii="Arial" w:hAnsi="Arial" w:cs="Arial"/>
          <w:b/>
          <w:bCs/>
          <w:iCs/>
          <w:sz w:val="22"/>
          <w:szCs w:val="22"/>
        </w:rPr>
        <w:t>(</w:t>
      </w:r>
      <w:r>
        <w:rPr>
          <w:rFonts w:ascii="Arial" w:hAnsi="Arial" w:cs="Arial"/>
          <w:sz w:val="22"/>
          <w:szCs w:val="22"/>
        </w:rPr>
        <w:t>§ 51 odst. 4 zákona č.561/2004 Sb., ve znění pozdějších předpisů)</w:t>
      </w:r>
    </w:p>
    <w:p w:rsidR="00113BF3" w:rsidRDefault="00113BF3" w:rsidP="00F00788">
      <w:pPr>
        <w:numPr>
          <w:ilvl w:val="0"/>
          <w:numId w:val="48"/>
        </w:numPr>
        <w:rPr>
          <w:rFonts w:ascii="Arial" w:hAnsi="Arial" w:cs="Arial"/>
          <w:sz w:val="22"/>
          <w:szCs w:val="22"/>
        </w:rPr>
      </w:pPr>
      <w:r>
        <w:rPr>
          <w:rFonts w:ascii="Arial" w:hAnsi="Arial" w:cs="Arial"/>
          <w:sz w:val="22"/>
          <w:szCs w:val="22"/>
        </w:rPr>
        <w:t>slovní hodnocení</w:t>
      </w:r>
    </w:p>
    <w:p w:rsidR="00113BF3" w:rsidRDefault="00113BF3" w:rsidP="00F00788">
      <w:pPr>
        <w:numPr>
          <w:ilvl w:val="0"/>
          <w:numId w:val="48"/>
        </w:numPr>
        <w:rPr>
          <w:rFonts w:ascii="Arial" w:hAnsi="Arial" w:cs="Arial"/>
          <w:sz w:val="22"/>
          <w:szCs w:val="22"/>
        </w:rPr>
      </w:pPr>
      <w:r>
        <w:rPr>
          <w:rFonts w:ascii="Arial" w:hAnsi="Arial" w:cs="Arial"/>
          <w:sz w:val="22"/>
          <w:szCs w:val="22"/>
        </w:rPr>
        <w:t>formalizované slovní hodnocení</w:t>
      </w:r>
    </w:p>
    <w:p w:rsidR="00113BF3" w:rsidRDefault="00113BF3" w:rsidP="00113BF3">
      <w:pPr>
        <w:jc w:val="both"/>
        <w:rPr>
          <w:rFonts w:ascii="Arial" w:hAnsi="Arial" w:cs="Arial"/>
          <w:sz w:val="22"/>
          <w:szCs w:val="22"/>
        </w:rPr>
      </w:pPr>
    </w:p>
    <w:p w:rsidR="00113BF3" w:rsidRPr="00477A76" w:rsidRDefault="00113BF3" w:rsidP="00113BF3">
      <w:pPr>
        <w:ind w:left="284"/>
        <w:rPr>
          <w:rFonts w:ascii="Arial" w:hAnsi="Arial" w:cs="Arial"/>
          <w:b/>
          <w:sz w:val="22"/>
          <w:szCs w:val="22"/>
        </w:rPr>
      </w:pPr>
      <w:r w:rsidRPr="00477A76">
        <w:rPr>
          <w:rFonts w:ascii="Arial" w:hAnsi="Arial" w:cs="Arial"/>
          <w:sz w:val="22"/>
          <w:szCs w:val="22"/>
        </w:rPr>
        <w:t xml:space="preserve">Jestliže je žák z výuky některého předmětu v prvním nebo ve druhém pololetí </w:t>
      </w:r>
      <w:r w:rsidRPr="00477A76">
        <w:rPr>
          <w:rFonts w:ascii="Arial" w:hAnsi="Arial" w:cs="Arial"/>
          <w:b/>
          <w:sz w:val="22"/>
          <w:szCs w:val="22"/>
        </w:rPr>
        <w:t xml:space="preserve">uvolněn, </w:t>
      </w:r>
      <w:r w:rsidRPr="00477A76">
        <w:rPr>
          <w:rFonts w:ascii="Arial" w:hAnsi="Arial" w:cs="Arial"/>
          <w:sz w:val="22"/>
          <w:szCs w:val="22"/>
        </w:rPr>
        <w:t xml:space="preserve">uvádí se na vysvědčení místo hodnocení slovo </w:t>
      </w:r>
      <w:r w:rsidRPr="00477A76">
        <w:rPr>
          <w:rFonts w:ascii="Arial" w:hAnsi="Arial" w:cs="Arial"/>
          <w:b/>
          <w:sz w:val="22"/>
          <w:szCs w:val="22"/>
        </w:rPr>
        <w:t>„uvolněn“</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b/>
          <w:sz w:val="22"/>
          <w:szCs w:val="22"/>
        </w:rPr>
      </w:pPr>
      <w:r>
        <w:rPr>
          <w:rFonts w:ascii="Arial" w:hAnsi="Arial" w:cs="Arial"/>
          <w:b/>
          <w:sz w:val="22"/>
          <w:szCs w:val="22"/>
          <w:u w:val="single"/>
        </w:rPr>
        <w:t>3. Celkové hodnocení</w:t>
      </w:r>
      <w:r>
        <w:rPr>
          <w:rFonts w:ascii="Arial" w:hAnsi="Arial" w:cs="Arial"/>
          <w:b/>
          <w:sz w:val="22"/>
          <w:szCs w:val="22"/>
        </w:rPr>
        <w:t xml:space="preserve"> </w:t>
      </w:r>
      <w:r>
        <w:rPr>
          <w:rFonts w:ascii="Arial" w:hAnsi="Arial" w:cs="Arial"/>
          <w:sz w:val="22"/>
          <w:szCs w:val="22"/>
        </w:rPr>
        <w:t>žáka se na vysvědčení vyjadřuje stupni:</w:t>
      </w:r>
    </w:p>
    <w:p w:rsidR="00113BF3" w:rsidRDefault="00113BF3" w:rsidP="00F00788">
      <w:pPr>
        <w:numPr>
          <w:ilvl w:val="0"/>
          <w:numId w:val="48"/>
        </w:numPr>
        <w:rPr>
          <w:rFonts w:ascii="Arial" w:hAnsi="Arial" w:cs="Arial"/>
          <w:sz w:val="22"/>
          <w:szCs w:val="22"/>
        </w:rPr>
      </w:pPr>
      <w:r>
        <w:rPr>
          <w:rFonts w:ascii="Arial" w:hAnsi="Arial" w:cs="Arial"/>
          <w:sz w:val="22"/>
          <w:szCs w:val="22"/>
        </w:rPr>
        <w:t>prospěl (a) s vyznamenáním</w:t>
      </w:r>
    </w:p>
    <w:p w:rsidR="00113BF3" w:rsidRDefault="00113BF3" w:rsidP="00F00788">
      <w:pPr>
        <w:numPr>
          <w:ilvl w:val="0"/>
          <w:numId w:val="48"/>
        </w:numPr>
        <w:rPr>
          <w:rFonts w:ascii="Arial" w:hAnsi="Arial" w:cs="Arial"/>
          <w:sz w:val="22"/>
          <w:szCs w:val="22"/>
        </w:rPr>
      </w:pPr>
      <w:r>
        <w:rPr>
          <w:rFonts w:ascii="Arial" w:hAnsi="Arial" w:cs="Arial"/>
          <w:sz w:val="22"/>
          <w:szCs w:val="22"/>
        </w:rPr>
        <w:t>prospěl (a),</w:t>
      </w:r>
    </w:p>
    <w:p w:rsidR="00113BF3" w:rsidRDefault="00113BF3" w:rsidP="00F00788">
      <w:pPr>
        <w:numPr>
          <w:ilvl w:val="0"/>
          <w:numId w:val="48"/>
        </w:numPr>
        <w:rPr>
          <w:rFonts w:ascii="Arial" w:hAnsi="Arial" w:cs="Arial"/>
          <w:sz w:val="22"/>
          <w:szCs w:val="22"/>
        </w:rPr>
      </w:pPr>
      <w:r>
        <w:rPr>
          <w:rFonts w:ascii="Arial" w:hAnsi="Arial" w:cs="Arial"/>
          <w:sz w:val="22"/>
          <w:szCs w:val="22"/>
        </w:rPr>
        <w:t>neprospěl (a),</w:t>
      </w:r>
    </w:p>
    <w:p w:rsidR="00113BF3" w:rsidRDefault="00113BF3" w:rsidP="00F00788">
      <w:pPr>
        <w:numPr>
          <w:ilvl w:val="0"/>
          <w:numId w:val="48"/>
        </w:numPr>
        <w:rPr>
          <w:rFonts w:ascii="Arial" w:hAnsi="Arial" w:cs="Arial"/>
          <w:sz w:val="22"/>
          <w:szCs w:val="22"/>
        </w:rPr>
      </w:pPr>
      <w:r>
        <w:rPr>
          <w:rFonts w:ascii="Arial" w:hAnsi="Arial" w:cs="Arial"/>
          <w:sz w:val="22"/>
          <w:szCs w:val="22"/>
        </w:rPr>
        <w:t>nehodnocen (a)</w:t>
      </w:r>
    </w:p>
    <w:p w:rsidR="00113BF3" w:rsidRDefault="00113BF3" w:rsidP="00113BF3">
      <w:pPr>
        <w:ind w:left="360"/>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Žák je hodnocen stupněm:</w:t>
      </w:r>
    </w:p>
    <w:p w:rsidR="00113BF3" w:rsidRDefault="00113BF3" w:rsidP="00F00788">
      <w:pPr>
        <w:numPr>
          <w:ilvl w:val="0"/>
          <w:numId w:val="48"/>
        </w:numPr>
        <w:rPr>
          <w:rFonts w:ascii="Arial" w:hAnsi="Arial" w:cs="Arial"/>
          <w:sz w:val="22"/>
          <w:szCs w:val="22"/>
        </w:rPr>
      </w:pPr>
      <w:r>
        <w:rPr>
          <w:rFonts w:ascii="Arial" w:hAnsi="Arial" w:cs="Arial"/>
          <w:sz w:val="22"/>
          <w:szCs w:val="22"/>
        </w:rPr>
        <w:t>prospěl (a) s vyznamenáním, není-</w:t>
      </w:r>
      <w:proofErr w:type="gramStart"/>
      <w:r>
        <w:rPr>
          <w:rFonts w:ascii="Arial" w:hAnsi="Arial" w:cs="Arial"/>
          <w:sz w:val="22"/>
          <w:szCs w:val="22"/>
        </w:rPr>
        <w:t>li  v žádném</w:t>
      </w:r>
      <w:proofErr w:type="gramEnd"/>
      <w:r>
        <w:rPr>
          <w:rFonts w:ascii="Arial" w:hAnsi="Arial" w:cs="Arial"/>
          <w:sz w:val="22"/>
          <w:szCs w:val="22"/>
        </w:rPr>
        <w:t xml:space="preserve"> z předmětů stanovených ŠVP hodnocen na vysvědčení stupněm prospěchu horším než 2 – chvalitebný, </w:t>
      </w:r>
      <w:r w:rsidRPr="00946318">
        <w:rPr>
          <w:rFonts w:ascii="Arial" w:hAnsi="Arial" w:cs="Arial"/>
          <w:sz w:val="22"/>
          <w:szCs w:val="22"/>
        </w:rPr>
        <w:t xml:space="preserve">průměr </w:t>
      </w:r>
      <w:r>
        <w:rPr>
          <w:rFonts w:ascii="Arial" w:hAnsi="Arial" w:cs="Arial"/>
          <w:sz w:val="22"/>
          <w:szCs w:val="22"/>
        </w:rPr>
        <w:t xml:space="preserve">stupňů </w:t>
      </w:r>
      <w:r w:rsidRPr="00946318">
        <w:rPr>
          <w:rFonts w:ascii="Arial" w:hAnsi="Arial" w:cs="Arial"/>
          <w:sz w:val="22"/>
          <w:szCs w:val="22"/>
        </w:rPr>
        <w:t>prospěchu z</w:t>
      </w:r>
      <w:r>
        <w:rPr>
          <w:rFonts w:ascii="Arial" w:hAnsi="Arial" w:cs="Arial"/>
          <w:sz w:val="22"/>
          <w:szCs w:val="22"/>
        </w:rPr>
        <w:t xml:space="preserve">e všech </w:t>
      </w:r>
      <w:r w:rsidRPr="00946318">
        <w:rPr>
          <w:rFonts w:ascii="Arial" w:hAnsi="Arial" w:cs="Arial"/>
          <w:sz w:val="22"/>
          <w:szCs w:val="22"/>
        </w:rPr>
        <w:t xml:space="preserve">předmětů </w:t>
      </w:r>
      <w:r>
        <w:rPr>
          <w:rFonts w:ascii="Arial" w:hAnsi="Arial" w:cs="Arial"/>
          <w:sz w:val="22"/>
          <w:szCs w:val="22"/>
        </w:rPr>
        <w:t xml:space="preserve">stanovených ŠVP </w:t>
      </w:r>
      <w:r w:rsidRPr="00946318">
        <w:rPr>
          <w:rFonts w:ascii="Arial" w:hAnsi="Arial" w:cs="Arial"/>
          <w:sz w:val="22"/>
          <w:szCs w:val="22"/>
        </w:rPr>
        <w:t>ne</w:t>
      </w:r>
      <w:r>
        <w:rPr>
          <w:rFonts w:ascii="Arial" w:hAnsi="Arial" w:cs="Arial"/>
          <w:sz w:val="22"/>
          <w:szCs w:val="22"/>
        </w:rPr>
        <w:t xml:space="preserve">ní vyšší </w:t>
      </w:r>
      <w:r w:rsidRPr="00946318">
        <w:rPr>
          <w:rFonts w:ascii="Arial" w:hAnsi="Arial" w:cs="Arial"/>
          <w:sz w:val="22"/>
          <w:szCs w:val="22"/>
        </w:rPr>
        <w:t xml:space="preserve">než 1,5 a jeho chování je </w:t>
      </w:r>
      <w:r>
        <w:rPr>
          <w:rFonts w:ascii="Arial" w:hAnsi="Arial" w:cs="Arial"/>
          <w:sz w:val="22"/>
          <w:szCs w:val="22"/>
        </w:rPr>
        <w:t>hodnoceno stupněm v</w:t>
      </w:r>
      <w:r w:rsidRPr="00946318">
        <w:rPr>
          <w:rFonts w:ascii="Arial" w:hAnsi="Arial" w:cs="Arial"/>
          <w:sz w:val="22"/>
          <w:szCs w:val="22"/>
        </w:rPr>
        <w:t>elmi dobré</w:t>
      </w:r>
      <w:r>
        <w:rPr>
          <w:rFonts w:ascii="Arial" w:hAnsi="Arial" w:cs="Arial"/>
          <w:sz w:val="22"/>
          <w:szCs w:val="22"/>
        </w:rPr>
        <w:t>,</w:t>
      </w:r>
    </w:p>
    <w:p w:rsidR="00113BF3" w:rsidRDefault="00113BF3" w:rsidP="00F00788">
      <w:pPr>
        <w:numPr>
          <w:ilvl w:val="0"/>
          <w:numId w:val="48"/>
        </w:numPr>
        <w:jc w:val="both"/>
        <w:rPr>
          <w:rFonts w:ascii="Arial" w:hAnsi="Arial" w:cs="Arial"/>
          <w:sz w:val="22"/>
          <w:szCs w:val="22"/>
        </w:rPr>
      </w:pPr>
      <w:r>
        <w:rPr>
          <w:rFonts w:ascii="Arial" w:hAnsi="Arial" w:cs="Arial"/>
          <w:sz w:val="22"/>
          <w:szCs w:val="22"/>
        </w:rPr>
        <w:t>prospěl (a), není-li slovní hodnocení po převodu do klasifikace v žádném z předmětů stanoveným ŠVP hodnocen na vysvědčení stupněm prospěchu 5 – nedostatečný,</w:t>
      </w:r>
    </w:p>
    <w:p w:rsidR="00113BF3" w:rsidRDefault="00113BF3" w:rsidP="00F00788">
      <w:pPr>
        <w:numPr>
          <w:ilvl w:val="0"/>
          <w:numId w:val="48"/>
        </w:numPr>
        <w:rPr>
          <w:rFonts w:ascii="Arial" w:hAnsi="Arial" w:cs="Arial"/>
          <w:sz w:val="22"/>
          <w:szCs w:val="22"/>
        </w:rPr>
      </w:pPr>
      <w:r>
        <w:rPr>
          <w:rFonts w:ascii="Arial" w:hAnsi="Arial" w:cs="Arial"/>
          <w:sz w:val="22"/>
          <w:szCs w:val="22"/>
        </w:rPr>
        <w:t>neprospěl (a), je-li v některém z povinných předmětů stanovených ŠVP hodnocen na vysvědčení stupněm prospěchu 5 – nedostatečný nebo odpovídajícím slovním hodnocením nebo není-li z něho hodnocen na konci druhého pololetí.</w:t>
      </w:r>
    </w:p>
    <w:p w:rsidR="00113BF3" w:rsidRPr="00477A76" w:rsidRDefault="00113BF3" w:rsidP="00F00788">
      <w:pPr>
        <w:numPr>
          <w:ilvl w:val="0"/>
          <w:numId w:val="48"/>
        </w:numPr>
        <w:rPr>
          <w:b/>
        </w:rPr>
      </w:pPr>
      <w:r>
        <w:rPr>
          <w:rFonts w:ascii="Arial" w:hAnsi="Arial" w:cs="Arial"/>
          <w:sz w:val="22"/>
          <w:szCs w:val="22"/>
        </w:rPr>
        <w:t xml:space="preserve">nehodnocen (a), </w:t>
      </w:r>
      <w:r w:rsidRPr="0048230D">
        <w:rPr>
          <w:rFonts w:ascii="Arial" w:hAnsi="Arial" w:cs="Arial"/>
          <w:sz w:val="22"/>
          <w:szCs w:val="22"/>
        </w:rPr>
        <w:t>není-li možné žáka hodnotit z některého z povinných předmětů stanovených školním vzdělávacím programem na konci prvního pololetí</w:t>
      </w:r>
    </w:p>
    <w:p w:rsidR="00113BF3" w:rsidRPr="00477A76" w:rsidRDefault="00113BF3" w:rsidP="00113BF3">
      <w:pPr>
        <w:ind w:left="284"/>
        <w:rPr>
          <w:b/>
        </w:rPr>
      </w:pPr>
    </w:p>
    <w:p w:rsidR="00113BF3" w:rsidRDefault="00113BF3" w:rsidP="00113BF3">
      <w:pPr>
        <w:rPr>
          <w:rFonts w:ascii="Arial" w:hAnsi="Arial" w:cs="Arial"/>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12" w:name="_Toc291674657"/>
      <w:r>
        <w:lastRenderedPageBreak/>
        <w:t>Postup do dalšího ročníku</w:t>
      </w:r>
      <w:bookmarkEnd w:id="12"/>
    </w:p>
    <w:p w:rsidR="00113BF3" w:rsidRDefault="00113BF3" w:rsidP="00113BF3">
      <w:pPr>
        <w:jc w:val="both"/>
        <w:rPr>
          <w:rFonts w:ascii="Arial" w:hAnsi="Arial" w:cs="Arial"/>
          <w:sz w:val="22"/>
          <w:szCs w:val="22"/>
        </w:rPr>
      </w:pPr>
      <w:r>
        <w:rPr>
          <w:rFonts w:ascii="Arial" w:hAnsi="Arial" w:cs="Arial"/>
          <w:sz w:val="22"/>
          <w:szCs w:val="22"/>
        </w:rPr>
        <w:t xml:space="preserve">Do vyššího ročníku postoupí žák, který na konci druhého pololetí nebo při opravných zkouškách </w:t>
      </w:r>
      <w:r w:rsidRPr="001E0E74">
        <w:rPr>
          <w:rFonts w:ascii="Arial" w:hAnsi="Arial" w:cs="Arial"/>
          <w:sz w:val="22"/>
          <w:szCs w:val="22"/>
        </w:rPr>
        <w:t>prospěl</w:t>
      </w:r>
      <w:r>
        <w:rPr>
          <w:rFonts w:ascii="Arial" w:hAnsi="Arial" w:cs="Arial"/>
          <w:sz w:val="22"/>
          <w:szCs w:val="22"/>
        </w:rPr>
        <w:t xml:space="preserve"> ze všech předmětů stanovených ŠVP s výjimkou předmětů výchovného zaměření stanovených RVP a předmětů, z nichž byl uvolněn.</w:t>
      </w:r>
    </w:p>
    <w:p w:rsidR="00113BF3" w:rsidRDefault="00113BF3" w:rsidP="00113BF3">
      <w:pPr>
        <w:jc w:val="both"/>
        <w:rPr>
          <w:rFonts w:ascii="Arial" w:hAnsi="Arial" w:cs="Arial"/>
          <w:sz w:val="22"/>
          <w:szCs w:val="22"/>
        </w:rPr>
      </w:pPr>
      <w:r>
        <w:rPr>
          <w:rFonts w:ascii="Arial" w:hAnsi="Arial" w:cs="Arial"/>
          <w:sz w:val="22"/>
          <w:szCs w:val="22"/>
        </w:rPr>
        <w:t>Do vyššího ročníku postoupí i žák prvního stupně, který již v rámci prvního stupně opakoval ročník, a žák druhého stupně, který již v rámci druhého stupně opakoval ročník, a to bez ohledu na prospěch tohoto žáka (s výjimkou opakování ročníku z vážných zdravotních důvodů).</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13" w:name="_Toc291674658"/>
      <w:r>
        <w:t>Opravné zkoušky, komisionální přezkoušení</w:t>
      </w:r>
      <w:bookmarkEnd w:id="13"/>
      <w:r>
        <w:t xml:space="preserve"> </w:t>
      </w:r>
    </w:p>
    <w:p w:rsidR="00113BF3" w:rsidRDefault="00113BF3" w:rsidP="00113BF3">
      <w:pPr>
        <w:jc w:val="both"/>
        <w:rPr>
          <w:rFonts w:ascii="Arial" w:hAnsi="Arial" w:cs="Arial"/>
          <w:sz w:val="22"/>
          <w:szCs w:val="22"/>
        </w:rPr>
      </w:pPr>
      <w:r>
        <w:rPr>
          <w:rFonts w:ascii="Arial" w:hAnsi="Arial" w:cs="Arial"/>
          <w:sz w:val="22"/>
          <w:szCs w:val="22"/>
        </w:rPr>
        <w:t xml:space="preserve">Nelze-li žáka hodnotit na konci </w:t>
      </w:r>
      <w:r w:rsidRPr="0048230D">
        <w:rPr>
          <w:rFonts w:ascii="Arial" w:hAnsi="Arial" w:cs="Arial"/>
          <w:sz w:val="22"/>
          <w:szCs w:val="22"/>
        </w:rPr>
        <w:t>prvního pololetí</w:t>
      </w:r>
      <w:r>
        <w:rPr>
          <w:rFonts w:ascii="Arial" w:hAnsi="Arial" w:cs="Arial"/>
          <w:sz w:val="22"/>
          <w:szCs w:val="22"/>
        </w:rPr>
        <w:t xml:space="preserve">, určí ředitelka školy pro jeho hodnocení náhradní termín, a to tak, aby hodnocení za první pololetí bylo provedeno nejpozději </w:t>
      </w:r>
      <w:r w:rsidRPr="0048230D">
        <w:rPr>
          <w:rFonts w:ascii="Arial" w:hAnsi="Arial" w:cs="Arial"/>
          <w:sz w:val="22"/>
          <w:szCs w:val="22"/>
        </w:rPr>
        <w:t>do dvou</w:t>
      </w:r>
      <w:r>
        <w:rPr>
          <w:rFonts w:ascii="Arial" w:hAnsi="Arial" w:cs="Arial"/>
          <w:sz w:val="22"/>
          <w:szCs w:val="22"/>
        </w:rPr>
        <w:t xml:space="preserve"> </w:t>
      </w:r>
      <w:r w:rsidRPr="0048230D">
        <w:rPr>
          <w:rFonts w:ascii="Arial" w:hAnsi="Arial" w:cs="Arial"/>
          <w:sz w:val="22"/>
          <w:szCs w:val="22"/>
        </w:rPr>
        <w:t>měsíců</w:t>
      </w:r>
      <w:r>
        <w:rPr>
          <w:rFonts w:ascii="Arial" w:hAnsi="Arial" w:cs="Arial"/>
          <w:sz w:val="22"/>
          <w:szCs w:val="22"/>
        </w:rPr>
        <w:t xml:space="preserve"> po ukončení prvního pololetí. Není-li možné hodnotit ani v náhradním termínu, žák se za první pololetí nehodnotí.</w:t>
      </w:r>
    </w:p>
    <w:p w:rsidR="00113BF3" w:rsidRDefault="00113BF3" w:rsidP="00113BF3">
      <w:pPr>
        <w:jc w:val="both"/>
        <w:rPr>
          <w:rFonts w:ascii="Arial" w:hAnsi="Arial" w:cs="Arial"/>
          <w:sz w:val="22"/>
          <w:szCs w:val="22"/>
        </w:rPr>
      </w:pPr>
    </w:p>
    <w:p w:rsidR="00113BF3" w:rsidRDefault="00113BF3" w:rsidP="00113BF3">
      <w:pPr>
        <w:jc w:val="both"/>
        <w:rPr>
          <w:rFonts w:ascii="Arial" w:hAnsi="Arial" w:cs="Arial"/>
          <w:sz w:val="22"/>
          <w:szCs w:val="22"/>
        </w:rPr>
      </w:pPr>
      <w:r>
        <w:rPr>
          <w:rFonts w:ascii="Arial" w:hAnsi="Arial" w:cs="Arial"/>
          <w:sz w:val="22"/>
          <w:szCs w:val="22"/>
        </w:rPr>
        <w:t xml:space="preserve">Nelze-li žáka hodnotit na konci </w:t>
      </w:r>
      <w:r w:rsidRPr="00477A76">
        <w:rPr>
          <w:rFonts w:ascii="Arial" w:hAnsi="Arial" w:cs="Arial"/>
          <w:sz w:val="22"/>
          <w:szCs w:val="22"/>
        </w:rPr>
        <w:t>druhého pololetí</w:t>
      </w:r>
      <w:r>
        <w:rPr>
          <w:rFonts w:ascii="Arial" w:hAnsi="Arial" w:cs="Arial"/>
          <w:sz w:val="22"/>
          <w:szCs w:val="22"/>
        </w:rPr>
        <w:t xml:space="preserve">, určí ředitelka školy pro jeho hodnocení náhradní termín, a to tak, aby hodnocení za druhé pololetí bylo provedeno nejpozději </w:t>
      </w:r>
      <w:r w:rsidRPr="00477A76">
        <w:rPr>
          <w:rFonts w:ascii="Arial" w:hAnsi="Arial" w:cs="Arial"/>
          <w:sz w:val="22"/>
          <w:szCs w:val="22"/>
        </w:rPr>
        <w:t>do konce září</w:t>
      </w:r>
      <w:r>
        <w:rPr>
          <w:rFonts w:ascii="Arial" w:hAnsi="Arial" w:cs="Arial"/>
          <w:sz w:val="22"/>
          <w:szCs w:val="22"/>
        </w:rPr>
        <w:t xml:space="preserve"> následujícího školního roku. V období měsíce září do doby hodnocení navštěvuje žák nejbližší vyšší ročník, popřípadě znovu devátý ročník.</w:t>
      </w:r>
    </w:p>
    <w:p w:rsidR="00113BF3" w:rsidRDefault="00113BF3" w:rsidP="00113BF3">
      <w:pPr>
        <w:tabs>
          <w:tab w:val="left" w:pos="900"/>
        </w:tabs>
        <w:jc w:val="both"/>
        <w:rPr>
          <w:rFonts w:ascii="Arial" w:hAnsi="Arial" w:cs="Arial"/>
          <w:sz w:val="22"/>
          <w:szCs w:val="22"/>
        </w:rPr>
      </w:pPr>
      <w:r>
        <w:rPr>
          <w:rFonts w:ascii="Arial" w:hAnsi="Arial" w:cs="Arial"/>
          <w:sz w:val="22"/>
          <w:szCs w:val="22"/>
        </w:rP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113BF3" w:rsidRDefault="00113BF3" w:rsidP="00113BF3">
      <w:pPr>
        <w:jc w:val="both"/>
        <w:rPr>
          <w:rFonts w:ascii="Arial" w:hAnsi="Arial" w:cs="Arial"/>
          <w:b/>
          <w:sz w:val="22"/>
          <w:szCs w:val="22"/>
        </w:rPr>
      </w:pPr>
    </w:p>
    <w:p w:rsidR="00113BF3" w:rsidRPr="00C641AA" w:rsidRDefault="00113BF3" w:rsidP="00113BF3">
      <w:pPr>
        <w:jc w:val="both"/>
        <w:rPr>
          <w:rFonts w:ascii="Arial" w:hAnsi="Arial" w:cs="Arial"/>
          <w:b/>
          <w:sz w:val="22"/>
          <w:szCs w:val="22"/>
        </w:rPr>
      </w:pPr>
      <w:r w:rsidRPr="00C641AA">
        <w:rPr>
          <w:rFonts w:ascii="Arial" w:hAnsi="Arial" w:cs="Arial"/>
          <w:b/>
          <w:sz w:val="22"/>
          <w:szCs w:val="22"/>
        </w:rPr>
        <w:t xml:space="preserve">Opravné zkoušky </w:t>
      </w:r>
    </w:p>
    <w:p w:rsidR="00113BF3" w:rsidRPr="00477A76" w:rsidRDefault="00113BF3" w:rsidP="00113BF3">
      <w:pPr>
        <w:jc w:val="both"/>
        <w:rPr>
          <w:rFonts w:ascii="Arial" w:hAnsi="Arial" w:cs="Arial"/>
          <w:sz w:val="22"/>
          <w:szCs w:val="22"/>
        </w:rPr>
      </w:pPr>
      <w:r w:rsidRPr="00477A76">
        <w:rPr>
          <w:rFonts w:ascii="Arial" w:hAnsi="Arial" w:cs="Arial"/>
          <w:sz w:val="22"/>
          <w:szCs w:val="22"/>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Opravné zkoušky se konají nejpozději do konce příslušného školního roku v termínu stanoveném ředitelkou školy. Žák může v jednom dni skládat pouze jednu opravnou zkoušku. </w:t>
      </w:r>
    </w:p>
    <w:p w:rsidR="00113BF3" w:rsidRPr="00477A76" w:rsidRDefault="00113BF3" w:rsidP="00113BF3">
      <w:pPr>
        <w:jc w:val="both"/>
        <w:rPr>
          <w:rFonts w:ascii="Arial" w:hAnsi="Arial" w:cs="Arial"/>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Opravné zkoušky jsou zkoušky </w:t>
      </w:r>
      <w:r w:rsidRPr="00477A76">
        <w:rPr>
          <w:rFonts w:ascii="Arial" w:hAnsi="Arial" w:cs="Arial"/>
          <w:b/>
          <w:sz w:val="22"/>
          <w:szCs w:val="22"/>
        </w:rPr>
        <w:t>komisionální</w:t>
      </w:r>
      <w:r w:rsidRPr="00477A76">
        <w:rPr>
          <w:rFonts w:ascii="Arial" w:hAnsi="Arial" w:cs="Arial"/>
          <w:sz w:val="22"/>
          <w:szCs w:val="22"/>
        </w:rPr>
        <w:t>. Komisi pro opravnou zkoušku jmenuje ředitelka školy, v případě, že je vyučujícím daného předmětu ředitelka školy, jmenuje komisi krajský úřad.</w:t>
      </w:r>
    </w:p>
    <w:p w:rsidR="00113BF3" w:rsidRPr="00477A76" w:rsidRDefault="00113BF3" w:rsidP="00113BF3">
      <w:pPr>
        <w:jc w:val="both"/>
        <w:rPr>
          <w:rFonts w:ascii="Arial" w:hAnsi="Arial" w:cs="Arial"/>
          <w:b/>
          <w:sz w:val="22"/>
          <w:szCs w:val="22"/>
        </w:rPr>
      </w:pPr>
    </w:p>
    <w:p w:rsidR="00113BF3" w:rsidRPr="00C641AA" w:rsidRDefault="00113BF3" w:rsidP="00113BF3">
      <w:pPr>
        <w:jc w:val="both"/>
        <w:rPr>
          <w:rFonts w:ascii="Arial" w:hAnsi="Arial" w:cs="Arial"/>
          <w:sz w:val="22"/>
          <w:szCs w:val="22"/>
        </w:rPr>
      </w:pPr>
      <w:r w:rsidRPr="00C641AA">
        <w:rPr>
          <w:rFonts w:ascii="Arial" w:hAnsi="Arial" w:cs="Arial"/>
          <w:b/>
          <w:sz w:val="22"/>
          <w:szCs w:val="22"/>
        </w:rPr>
        <w:t>Komise je tříčlenná a tvoří jí:</w:t>
      </w:r>
      <w:r w:rsidRPr="00C641AA">
        <w:rPr>
          <w:rFonts w:ascii="Arial" w:hAnsi="Arial" w:cs="Arial"/>
          <w:sz w:val="22"/>
          <w:szCs w:val="22"/>
        </w:rPr>
        <w:tab/>
      </w:r>
    </w:p>
    <w:p w:rsidR="00113BF3" w:rsidRPr="00477A76" w:rsidRDefault="00113BF3" w:rsidP="00F00788">
      <w:pPr>
        <w:numPr>
          <w:ilvl w:val="0"/>
          <w:numId w:val="49"/>
        </w:numPr>
        <w:overflowPunct w:val="0"/>
        <w:autoSpaceDE w:val="0"/>
        <w:autoSpaceDN w:val="0"/>
        <w:adjustRightInd w:val="0"/>
        <w:jc w:val="both"/>
        <w:textAlignment w:val="baseline"/>
        <w:rPr>
          <w:rFonts w:ascii="Arial" w:hAnsi="Arial" w:cs="Arial"/>
          <w:sz w:val="22"/>
          <w:szCs w:val="22"/>
        </w:rPr>
      </w:pPr>
      <w:r w:rsidRPr="00477A76">
        <w:rPr>
          <w:rFonts w:ascii="Arial" w:hAnsi="Arial" w:cs="Arial"/>
          <w:sz w:val="22"/>
          <w:szCs w:val="22"/>
        </w:rPr>
        <w:t>předseda, kterým je ředitelka, popřípadě jí pověřený učitel,</w:t>
      </w:r>
    </w:p>
    <w:p w:rsidR="00113BF3" w:rsidRPr="00477A76" w:rsidRDefault="00113BF3" w:rsidP="00F00788">
      <w:pPr>
        <w:numPr>
          <w:ilvl w:val="0"/>
          <w:numId w:val="49"/>
        </w:numPr>
        <w:overflowPunct w:val="0"/>
        <w:autoSpaceDE w:val="0"/>
        <w:autoSpaceDN w:val="0"/>
        <w:adjustRightInd w:val="0"/>
        <w:jc w:val="both"/>
        <w:textAlignment w:val="baseline"/>
        <w:rPr>
          <w:rFonts w:ascii="Arial" w:hAnsi="Arial" w:cs="Arial"/>
          <w:sz w:val="22"/>
          <w:szCs w:val="22"/>
        </w:rPr>
      </w:pPr>
      <w:r w:rsidRPr="00477A76">
        <w:rPr>
          <w:rFonts w:ascii="Arial" w:hAnsi="Arial" w:cs="Arial"/>
          <w:sz w:val="22"/>
          <w:szCs w:val="22"/>
        </w:rPr>
        <w:t xml:space="preserve">zkoušející učitel - vyučující daného předmětu ve třídě žáka, </w:t>
      </w:r>
    </w:p>
    <w:p w:rsidR="00113BF3" w:rsidRPr="00477A76" w:rsidRDefault="00113BF3" w:rsidP="00F00788">
      <w:pPr>
        <w:numPr>
          <w:ilvl w:val="0"/>
          <w:numId w:val="49"/>
        </w:numPr>
        <w:overflowPunct w:val="0"/>
        <w:autoSpaceDE w:val="0"/>
        <w:autoSpaceDN w:val="0"/>
        <w:adjustRightInd w:val="0"/>
        <w:jc w:val="both"/>
        <w:textAlignment w:val="baseline"/>
        <w:rPr>
          <w:rFonts w:ascii="Arial" w:hAnsi="Arial" w:cs="Arial"/>
          <w:sz w:val="22"/>
          <w:szCs w:val="22"/>
        </w:rPr>
      </w:pPr>
      <w:r w:rsidRPr="00477A76">
        <w:rPr>
          <w:rFonts w:ascii="Arial" w:hAnsi="Arial" w:cs="Arial"/>
          <w:sz w:val="22"/>
          <w:szCs w:val="22"/>
        </w:rPr>
        <w:t xml:space="preserve">přísedící – jiný vyučující daného předmětu nebo stejné vzdělávací oblasti </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Žák, který </w:t>
      </w:r>
      <w:r w:rsidRPr="00477A76">
        <w:rPr>
          <w:rFonts w:ascii="Arial" w:hAnsi="Arial" w:cs="Arial"/>
          <w:b/>
          <w:sz w:val="22"/>
          <w:szCs w:val="22"/>
        </w:rPr>
        <w:t>nevykoná</w:t>
      </w:r>
      <w:r w:rsidRPr="00477A76">
        <w:rPr>
          <w:rFonts w:ascii="Arial" w:hAnsi="Arial" w:cs="Arial"/>
          <w:sz w:val="22"/>
          <w:szCs w:val="22"/>
        </w:rPr>
        <w:t xml:space="preserve"> opravnou zkoušku úspěšně, nebo se k jejímu konání </w:t>
      </w:r>
      <w:r w:rsidRPr="00477A76">
        <w:rPr>
          <w:rFonts w:ascii="Arial" w:hAnsi="Arial" w:cs="Arial"/>
          <w:b/>
          <w:sz w:val="22"/>
          <w:szCs w:val="22"/>
        </w:rPr>
        <w:t>nedostaví</w:t>
      </w:r>
      <w:r w:rsidRPr="00477A76">
        <w:rPr>
          <w:rFonts w:ascii="Arial" w:hAnsi="Arial" w:cs="Arial"/>
          <w:sz w:val="22"/>
          <w:szCs w:val="22"/>
        </w:rPr>
        <w:t xml:space="preserve">, </w:t>
      </w:r>
      <w:r w:rsidRPr="00477A76">
        <w:rPr>
          <w:rFonts w:ascii="Arial" w:hAnsi="Arial" w:cs="Arial"/>
          <w:b/>
          <w:sz w:val="22"/>
          <w:szCs w:val="22"/>
        </w:rPr>
        <w:t>neprospěl</w:t>
      </w:r>
      <w:r w:rsidRPr="00477A76">
        <w:rPr>
          <w:rFonts w:ascii="Arial" w:hAnsi="Arial" w:cs="Arial"/>
          <w:sz w:val="22"/>
          <w:szCs w:val="22"/>
        </w:rPr>
        <w:t>. Ze závažných důvodů může ředitelka školy žákovi stanovit náhradní termín opravné zkoušky nejpozději do 15. září následujícího školního roku. Do té doby je žák zařazen do nejbližšího vyššího ročníku, popřípadě znovu do devátého ročníku.</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Žák, který splnil povinnou školní docházku a koná opravnou zkoušku, nebo bude hodnocen v náhradním termínu, je žákem školy do termínu konání těchto zkoušek, pokud mu nebylo povoleno opakování ročníku.</w:t>
      </w:r>
    </w:p>
    <w:p w:rsidR="00113BF3" w:rsidRPr="00477A76" w:rsidRDefault="00113BF3" w:rsidP="00113BF3">
      <w:pPr>
        <w:jc w:val="both"/>
        <w:rPr>
          <w:rFonts w:ascii="Arial" w:hAnsi="Arial" w:cs="Arial"/>
          <w:b/>
          <w:i/>
        </w:rPr>
      </w:pPr>
    </w:p>
    <w:p w:rsidR="00113BF3" w:rsidRPr="00C641AA" w:rsidRDefault="00113BF3" w:rsidP="00113BF3">
      <w:pPr>
        <w:jc w:val="both"/>
        <w:rPr>
          <w:rFonts w:ascii="Arial" w:hAnsi="Arial" w:cs="Arial"/>
          <w:b/>
          <w:sz w:val="22"/>
          <w:szCs w:val="22"/>
        </w:rPr>
      </w:pPr>
      <w:r w:rsidRPr="00C641AA">
        <w:rPr>
          <w:rFonts w:ascii="Arial" w:hAnsi="Arial" w:cs="Arial"/>
          <w:b/>
          <w:sz w:val="22"/>
          <w:szCs w:val="22"/>
        </w:rPr>
        <w:lastRenderedPageBreak/>
        <w:t>Komisionální přezkoušení</w:t>
      </w: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krajský </w:t>
      </w:r>
      <w:proofErr w:type="gramStart"/>
      <w:r w:rsidRPr="00477A76">
        <w:rPr>
          <w:rFonts w:ascii="Arial" w:hAnsi="Arial" w:cs="Arial"/>
          <w:sz w:val="22"/>
          <w:szCs w:val="22"/>
        </w:rPr>
        <w:t>úřad..</w:t>
      </w:r>
      <w:proofErr w:type="gramEnd"/>
      <w:r w:rsidRPr="00477A76">
        <w:rPr>
          <w:rFonts w:ascii="Arial" w:hAnsi="Arial" w:cs="Arial"/>
          <w:sz w:val="22"/>
          <w:szCs w:val="22"/>
        </w:rPr>
        <w:t xml:space="preserve"> Komisionální přezkoušení se koná nejpozději do 14 dnů od doručení žádosti nebo v termínu dohodnutém se zákonným zástupcem </w:t>
      </w:r>
      <w:proofErr w:type="spellStart"/>
      <w:proofErr w:type="gramStart"/>
      <w:r w:rsidRPr="00477A76">
        <w:rPr>
          <w:rFonts w:ascii="Arial" w:hAnsi="Arial" w:cs="Arial"/>
          <w:sz w:val="22"/>
          <w:szCs w:val="22"/>
        </w:rPr>
        <w:t>žáka.V</w:t>
      </w:r>
      <w:proofErr w:type="spellEnd"/>
      <w:r w:rsidRPr="00477A76">
        <w:rPr>
          <w:rFonts w:ascii="Arial" w:hAnsi="Arial" w:cs="Arial"/>
          <w:sz w:val="22"/>
          <w:szCs w:val="22"/>
        </w:rPr>
        <w:t> odůvodněných</w:t>
      </w:r>
      <w:proofErr w:type="gramEnd"/>
      <w:r w:rsidRPr="00477A76">
        <w:rPr>
          <w:rFonts w:ascii="Arial" w:hAnsi="Arial" w:cs="Arial"/>
          <w:sz w:val="22"/>
          <w:szCs w:val="22"/>
        </w:rPr>
        <w:t xml:space="preserve"> případech může krajský úřad rozhodnout o konání opravné zkoušky a komisionálního přezkoušení podle § 52 odst. 4 školského zákona na jiné základní škole. Česká školní inspekce poskytne součinnost na žádost ředitelky školy nebo krajského úřadu.</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Komisi pro komisionální přezkoušení i pro opravné zkoušky jmenuje ředitelka školy, v případě, že je vyučujícím daného předmětu ředitelka školy, jmenuje komisi krajský úřad.</w:t>
      </w:r>
    </w:p>
    <w:p w:rsidR="00113BF3" w:rsidRPr="00477A76" w:rsidRDefault="00113BF3" w:rsidP="00113BF3">
      <w:pPr>
        <w:jc w:val="both"/>
        <w:rPr>
          <w:rFonts w:ascii="Arial" w:hAnsi="Arial" w:cs="Arial"/>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Výsledky přezkoušení již nelze napadnout novou žádostí o přezkoušení. Výsledek přezkoušení stanoví komise hlasováním.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O přezkoušení se pořizuje protokol, který se stává součástí dokumentace školy. </w:t>
      </w: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Žák může v jednom dni vykonat přezkoušení pouze z jednoho předmětu. </w:t>
      </w:r>
    </w:p>
    <w:p w:rsidR="00113BF3" w:rsidRPr="00477A76" w:rsidRDefault="00113BF3" w:rsidP="00113BF3">
      <w:pPr>
        <w:jc w:val="both"/>
        <w:rPr>
          <w:rFonts w:ascii="Arial" w:hAnsi="Arial" w:cs="Arial"/>
          <w:sz w:val="22"/>
          <w:szCs w:val="22"/>
        </w:rPr>
      </w:pPr>
      <w:r w:rsidRPr="00477A76">
        <w:rPr>
          <w:rFonts w:ascii="Arial" w:hAnsi="Arial" w:cs="Arial"/>
          <w:sz w:val="22"/>
          <w:szCs w:val="22"/>
        </w:rPr>
        <w:t>Není-li možné žáka ze závažných důvodů ve stanoveném termínu přezkoušet, stanoví orgán jmenující komisi náhradní termín přezkoušení. Konkrétní obsah a rozsah přezkoušení stanoví ředitelka školy v souladu se vzdělávacím programem. Vykonáním přezkoušení není dotčena možnost vykonat opravnou zkoušku.</w:t>
      </w:r>
    </w:p>
    <w:p w:rsidR="00113BF3" w:rsidRPr="00477A76" w:rsidRDefault="00113BF3" w:rsidP="00113BF3">
      <w:pPr>
        <w:jc w:val="both"/>
        <w:rPr>
          <w:rFonts w:ascii="Arial" w:hAnsi="Arial" w:cs="Arial"/>
          <w:sz w:val="22"/>
          <w:szCs w:val="22"/>
        </w:rPr>
      </w:pP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O přezkoušení se pořizuje protokol, který se stává součástí dokumentace školy. </w:t>
      </w: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Žák může v jednom dni vykonat přezkoušení pouze z jednoho předmětu. </w:t>
      </w:r>
    </w:p>
    <w:p w:rsidR="00113BF3" w:rsidRPr="00477A76" w:rsidRDefault="00113BF3" w:rsidP="00113BF3">
      <w:pPr>
        <w:jc w:val="both"/>
        <w:rPr>
          <w:rFonts w:ascii="Arial" w:hAnsi="Arial" w:cs="Arial"/>
          <w:sz w:val="22"/>
          <w:szCs w:val="22"/>
        </w:rPr>
      </w:pPr>
      <w:r w:rsidRPr="00477A76">
        <w:rPr>
          <w:rFonts w:ascii="Arial" w:hAnsi="Arial" w:cs="Arial"/>
          <w:sz w:val="22"/>
          <w:szCs w:val="22"/>
        </w:rPr>
        <w:t>Není-li možné žáka ze závažných důvodů ve stanoveném termínu přezkoušet, stanoví orgán jmenující komisi náhradní termín přezkoušení. Konkrétní obsah a rozsah přezkoušení stanoví ředitelka školy v souladu se vzdělávacím programem. Vykonáním přezkoušení není dotčena možnost vykonat opravnou zkoušku.</w:t>
      </w:r>
    </w:p>
    <w:p w:rsidR="00113BF3" w:rsidRPr="00477A76" w:rsidRDefault="00113BF3" w:rsidP="00113BF3">
      <w:pPr>
        <w:jc w:val="both"/>
        <w:rPr>
          <w:rFonts w:ascii="Arial" w:hAnsi="Arial" w:cs="Arial"/>
        </w:rPr>
      </w:pPr>
    </w:p>
    <w:p w:rsidR="00113BF3" w:rsidRPr="00477A76" w:rsidRDefault="00113BF3" w:rsidP="00113BF3">
      <w:pPr>
        <w:jc w:val="both"/>
        <w:rPr>
          <w:rFonts w:ascii="Arial" w:hAnsi="Arial" w:cs="Arial"/>
          <w:sz w:val="22"/>
          <w:szCs w:val="22"/>
        </w:rPr>
      </w:pPr>
    </w:p>
    <w:p w:rsidR="00113BF3" w:rsidRPr="00477A76" w:rsidRDefault="00113BF3" w:rsidP="00113BF3">
      <w:pPr>
        <w:pStyle w:val="Nadpis2"/>
        <w:keepLines w:val="0"/>
        <w:numPr>
          <w:ilvl w:val="1"/>
          <w:numId w:val="0"/>
        </w:numPr>
        <w:tabs>
          <w:tab w:val="num" w:pos="964"/>
        </w:tabs>
        <w:autoSpaceDE w:val="0"/>
        <w:autoSpaceDN w:val="0"/>
        <w:spacing w:before="120" w:after="240"/>
        <w:ind w:left="576" w:hanging="576"/>
        <w:rPr>
          <w:rFonts w:cs="Arial"/>
        </w:rPr>
      </w:pPr>
      <w:bookmarkStart w:id="14" w:name="_Toc291674660"/>
      <w:r w:rsidRPr="00477A76">
        <w:rPr>
          <w:rFonts w:cs="Arial"/>
        </w:rPr>
        <w:t>Splnění povinné školní docházky</w:t>
      </w:r>
      <w:bookmarkEnd w:id="14"/>
    </w:p>
    <w:p w:rsidR="00113BF3" w:rsidRPr="00477A76" w:rsidRDefault="00113BF3" w:rsidP="00113BF3">
      <w:pPr>
        <w:jc w:val="both"/>
        <w:rPr>
          <w:rFonts w:ascii="Arial" w:hAnsi="Arial" w:cs="Arial"/>
          <w:sz w:val="22"/>
          <w:szCs w:val="22"/>
        </w:rPr>
      </w:pPr>
      <w:r w:rsidRPr="00477A76">
        <w:rPr>
          <w:rFonts w:ascii="Arial" w:hAnsi="Arial" w:cs="Arial"/>
          <w:sz w:val="22"/>
          <w:szCs w:val="22"/>
        </w:rPr>
        <w:t>Žák splní povinnou školní docházku uplynutím období školního vyučování ve školním roce, v němž dokončí poslední rok povinné školní docházky.</w:t>
      </w:r>
    </w:p>
    <w:p w:rsidR="00113BF3" w:rsidRPr="00477A76" w:rsidRDefault="00113BF3" w:rsidP="00113BF3">
      <w:pPr>
        <w:jc w:val="both"/>
        <w:rPr>
          <w:rFonts w:ascii="Arial" w:hAnsi="Arial" w:cs="Arial"/>
          <w:b/>
          <w:sz w:val="22"/>
          <w:szCs w:val="22"/>
        </w:rPr>
      </w:pPr>
    </w:p>
    <w:p w:rsidR="00113BF3" w:rsidRPr="00477A76" w:rsidRDefault="00113BF3" w:rsidP="00113BF3">
      <w:pPr>
        <w:jc w:val="both"/>
        <w:rPr>
          <w:rFonts w:ascii="Arial" w:hAnsi="Arial" w:cs="Arial"/>
          <w:sz w:val="22"/>
          <w:szCs w:val="22"/>
        </w:rPr>
      </w:pPr>
      <w:r w:rsidRPr="00477A76">
        <w:rPr>
          <w:rFonts w:ascii="Arial" w:hAnsi="Arial" w:cs="Arial"/>
          <w:b/>
          <w:sz w:val="22"/>
          <w:szCs w:val="22"/>
        </w:rPr>
        <w:t xml:space="preserve">Stupně vzdělání </w:t>
      </w:r>
      <w:r w:rsidRPr="00477A76">
        <w:rPr>
          <w:rFonts w:ascii="Arial" w:hAnsi="Arial" w:cs="Arial"/>
          <w:sz w:val="22"/>
          <w:szCs w:val="22"/>
        </w:rPr>
        <w:t>(doložka na vysvědčení):</w:t>
      </w:r>
    </w:p>
    <w:p w:rsidR="00113BF3" w:rsidRPr="00477A76" w:rsidRDefault="00113BF3" w:rsidP="00113BF3">
      <w:pPr>
        <w:jc w:val="both"/>
        <w:rPr>
          <w:rFonts w:ascii="Arial" w:hAnsi="Arial" w:cs="Arial"/>
          <w:sz w:val="22"/>
          <w:szCs w:val="22"/>
        </w:rPr>
      </w:pPr>
      <w:r w:rsidRPr="00477A76">
        <w:rPr>
          <w:rFonts w:ascii="Arial" w:hAnsi="Arial" w:cs="Arial"/>
          <w:sz w:val="22"/>
          <w:szCs w:val="22"/>
        </w:rPr>
        <w:t xml:space="preserve">Stupeň </w:t>
      </w:r>
      <w:r w:rsidRPr="00477A76">
        <w:rPr>
          <w:rFonts w:ascii="Arial" w:hAnsi="Arial" w:cs="Arial"/>
          <w:b/>
          <w:sz w:val="22"/>
          <w:szCs w:val="22"/>
          <w:u w:val="single"/>
        </w:rPr>
        <w:t>základy vzdělání</w:t>
      </w:r>
      <w:r w:rsidRPr="00477A76">
        <w:rPr>
          <w:rFonts w:ascii="Arial" w:hAnsi="Arial" w:cs="Arial"/>
          <w:sz w:val="22"/>
          <w:szCs w:val="22"/>
        </w:rPr>
        <w:t xml:space="preserve"> získá žák úspěšným ukončením vzdělávacího programu základního vzdělávání v základní škole speciální.</w:t>
      </w:r>
    </w:p>
    <w:p w:rsidR="00113BF3" w:rsidRDefault="00113BF3" w:rsidP="00113BF3">
      <w:pPr>
        <w:pStyle w:val="Nadpis2"/>
        <w:keepLines w:val="0"/>
        <w:numPr>
          <w:ilvl w:val="1"/>
          <w:numId w:val="0"/>
        </w:numPr>
        <w:tabs>
          <w:tab w:val="num" w:pos="964"/>
        </w:tabs>
        <w:autoSpaceDE w:val="0"/>
        <w:autoSpaceDN w:val="0"/>
        <w:spacing w:before="120" w:after="240"/>
        <w:ind w:left="576" w:hanging="576"/>
      </w:pPr>
      <w:r w:rsidRPr="00477A76">
        <w:rPr>
          <w:rFonts w:cs="Arial"/>
          <w:b w:val="0"/>
          <w:sz w:val="22"/>
          <w:szCs w:val="22"/>
        </w:rPr>
        <w:br w:type="page"/>
      </w:r>
      <w:bookmarkStart w:id="15" w:name="_Toc291674661"/>
      <w:r>
        <w:lastRenderedPageBreak/>
        <w:t>Slovní hodnocení - Díl I</w:t>
      </w:r>
      <w:bookmarkEnd w:id="15"/>
    </w:p>
    <w:p w:rsidR="00113BF3" w:rsidRDefault="00113BF3" w:rsidP="00113BF3">
      <w:pPr>
        <w:jc w:val="center"/>
        <w:rPr>
          <w:rFonts w:ascii="Arial" w:hAnsi="Arial" w:cs="Arial"/>
          <w:b/>
          <w:color w:val="333399"/>
        </w:rPr>
      </w:pPr>
      <w:r>
        <w:rPr>
          <w:rFonts w:ascii="Arial" w:hAnsi="Arial" w:cs="Arial"/>
          <w:b/>
        </w:rPr>
        <w:t xml:space="preserve">Žáci se středně těžkým mentálním postižením </w:t>
      </w:r>
    </w:p>
    <w:p w:rsidR="00113BF3" w:rsidRDefault="00113BF3" w:rsidP="00113BF3">
      <w:pPr>
        <w:rPr>
          <w:rFonts w:ascii="Arial" w:hAnsi="Arial" w:cs="Arial"/>
          <w:sz w:val="22"/>
          <w:szCs w:val="22"/>
          <w:u w:val="single"/>
        </w:rPr>
      </w:pPr>
    </w:p>
    <w:tbl>
      <w:tblPr>
        <w:tblpPr w:leftFromText="141" w:rightFromText="141" w:vertAnchor="text" w:horzAnchor="margin" w:tblpXSpec="center" w:tblpY="5"/>
        <w:tblW w:w="9378" w:type="dxa"/>
        <w:tblLayout w:type="fixed"/>
        <w:tblLook w:val="0000" w:firstRow="0" w:lastRow="0" w:firstColumn="0" w:lastColumn="0" w:noHBand="0" w:noVBand="0"/>
      </w:tblPr>
      <w:tblGrid>
        <w:gridCol w:w="1446"/>
        <w:gridCol w:w="15"/>
        <w:gridCol w:w="1590"/>
        <w:gridCol w:w="1507"/>
        <w:gridCol w:w="134"/>
        <w:gridCol w:w="8"/>
        <w:gridCol w:w="623"/>
        <w:gridCol w:w="876"/>
        <w:gridCol w:w="8"/>
        <w:gridCol w:w="52"/>
        <w:gridCol w:w="1418"/>
        <w:gridCol w:w="1701"/>
      </w:tblGrid>
      <w:tr w:rsidR="00113BF3" w:rsidTr="00D66730">
        <w:trPr>
          <w:trHeight w:val="276"/>
        </w:trPr>
        <w:tc>
          <w:tcPr>
            <w:tcW w:w="9378" w:type="dxa"/>
            <w:gridSpan w:val="12"/>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Tabulka stupňů klasifikace</w:t>
            </w:r>
          </w:p>
        </w:tc>
      </w:tr>
      <w:tr w:rsidR="00113BF3" w:rsidTr="00D66730">
        <w:trPr>
          <w:trHeight w:val="276"/>
        </w:trPr>
        <w:tc>
          <w:tcPr>
            <w:tcW w:w="1461"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předmět</w:t>
            </w:r>
          </w:p>
        </w:tc>
        <w:tc>
          <w:tcPr>
            <w:tcW w:w="1590"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1</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2</w:t>
            </w:r>
          </w:p>
        </w:tc>
        <w:tc>
          <w:tcPr>
            <w:tcW w:w="1641" w:type="dxa"/>
            <w:gridSpan w:val="4"/>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3</w:t>
            </w:r>
          </w:p>
        </w:tc>
        <w:tc>
          <w:tcPr>
            <w:tcW w:w="1478" w:type="dxa"/>
            <w:gridSpan w:val="3"/>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4</w:t>
            </w:r>
          </w:p>
        </w:tc>
        <w:tc>
          <w:tcPr>
            <w:tcW w:w="1701"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5</w:t>
            </w:r>
          </w:p>
        </w:tc>
      </w:tr>
      <w:tr w:rsidR="00113BF3" w:rsidTr="00D66730">
        <w:trPr>
          <w:trHeight w:val="276"/>
        </w:trPr>
        <w:tc>
          <w:tcPr>
            <w:tcW w:w="1461"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čtení</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276"/>
        </w:trPr>
        <w:tc>
          <w:tcPr>
            <w:tcW w:w="1461"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psaní</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443"/>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sz w:val="20"/>
                <w:szCs w:val="20"/>
              </w:rPr>
            </w:pPr>
            <w:r>
              <w:rPr>
                <w:rFonts w:ascii="Arial" w:hAnsi="Arial" w:cs="Arial"/>
                <w:b/>
                <w:sz w:val="20"/>
                <w:szCs w:val="20"/>
              </w:rPr>
              <w:t>řečová výchova</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276"/>
        </w:trPr>
        <w:tc>
          <w:tcPr>
            <w:tcW w:w="1461"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matematika</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253"/>
        </w:trPr>
        <w:tc>
          <w:tcPr>
            <w:tcW w:w="1461" w:type="dxa"/>
            <w:gridSpan w:val="2"/>
            <w:tcBorders>
              <w:top w:val="nil"/>
              <w:left w:val="single" w:sz="4" w:space="0" w:color="000000"/>
              <w:bottom w:val="nil"/>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informatika</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pracuje samostatně</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ind w:left="-18" w:hanging="125"/>
              <w:jc w:val="center"/>
              <w:rPr>
                <w:rFonts w:ascii="Arial" w:hAnsi="Arial" w:cs="Arial"/>
                <w:sz w:val="20"/>
                <w:szCs w:val="20"/>
              </w:rPr>
            </w:pPr>
            <w:r>
              <w:rPr>
                <w:rFonts w:ascii="Arial" w:hAnsi="Arial" w:cs="Arial"/>
                <w:sz w:val="20"/>
                <w:szCs w:val="20"/>
              </w:rPr>
              <w:t>pracuje s částečnou pomocí</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pracuje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 xml:space="preserve">pracuje </w:t>
            </w:r>
            <w:proofErr w:type="gramStart"/>
            <w:r>
              <w:rPr>
                <w:rFonts w:ascii="Arial" w:hAnsi="Arial" w:cs="Arial"/>
                <w:sz w:val="20"/>
                <w:szCs w:val="20"/>
              </w:rPr>
              <w:t>jen  s trvalou</w:t>
            </w:r>
            <w:proofErr w:type="gramEnd"/>
            <w:r>
              <w:rPr>
                <w:rFonts w:ascii="Arial" w:hAnsi="Arial" w:cs="Arial"/>
                <w:sz w:val="20"/>
                <w:szCs w:val="20"/>
              </w:rPr>
              <w:t xml:space="preserve">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 xml:space="preserve">o </w:t>
            </w:r>
            <w:proofErr w:type="gramStart"/>
            <w:r>
              <w:rPr>
                <w:rFonts w:ascii="Arial" w:hAnsi="Arial" w:cs="Arial"/>
                <w:sz w:val="20"/>
                <w:szCs w:val="20"/>
              </w:rPr>
              <w:t>práci  nejeví</w:t>
            </w:r>
            <w:proofErr w:type="gramEnd"/>
            <w:r>
              <w:rPr>
                <w:rFonts w:ascii="Arial" w:hAnsi="Arial" w:cs="Arial"/>
                <w:sz w:val="20"/>
                <w:szCs w:val="20"/>
              </w:rPr>
              <w:t xml:space="preserve"> zájem</w:t>
            </w:r>
          </w:p>
        </w:tc>
      </w:tr>
      <w:tr w:rsidR="00113BF3" w:rsidTr="00D66730">
        <w:trPr>
          <w:trHeight w:val="276"/>
        </w:trPr>
        <w:tc>
          <w:tcPr>
            <w:tcW w:w="1461" w:type="dxa"/>
            <w:gridSpan w:val="2"/>
            <w:tcBorders>
              <w:top w:val="nil"/>
              <w:left w:val="single" w:sz="4" w:space="0" w:color="000000"/>
              <w:bottom w:val="nil"/>
              <w:right w:val="nil"/>
            </w:tcBorders>
            <w:vAlign w:val="center"/>
          </w:tcPr>
          <w:p w:rsidR="00113BF3" w:rsidRDefault="00113BF3" w:rsidP="00D66730">
            <w:pPr>
              <w:snapToGrid w:val="0"/>
              <w:jc w:val="center"/>
              <w:rPr>
                <w:rFonts w:ascii="Arial" w:hAnsi="Arial" w:cs="Arial"/>
                <w:b/>
                <w:sz w:val="20"/>
                <w:szCs w:val="20"/>
              </w:rPr>
            </w:pPr>
            <w:proofErr w:type="gramStart"/>
            <w:r>
              <w:rPr>
                <w:rFonts w:ascii="Arial" w:hAnsi="Arial" w:cs="Arial"/>
                <w:b/>
                <w:sz w:val="20"/>
                <w:szCs w:val="20"/>
              </w:rPr>
              <w:t>ČS(1.st.</w:t>
            </w:r>
            <w:proofErr w:type="gramEnd"/>
            <w:r>
              <w:rPr>
                <w:rFonts w:ascii="Arial" w:hAnsi="Arial" w:cs="Arial"/>
                <w:b/>
                <w:sz w:val="20"/>
                <w:szCs w:val="20"/>
              </w:rPr>
              <w:t>)</w:t>
            </w:r>
          </w:p>
          <w:p w:rsidR="00113BF3" w:rsidRDefault="00113BF3" w:rsidP="00D66730">
            <w:pPr>
              <w:jc w:val="center"/>
              <w:rPr>
                <w:rFonts w:ascii="Arial" w:hAnsi="Arial" w:cs="Arial"/>
                <w:b/>
                <w:sz w:val="20"/>
                <w:szCs w:val="20"/>
              </w:rPr>
            </w:pPr>
            <w:proofErr w:type="gramStart"/>
            <w:r>
              <w:rPr>
                <w:rFonts w:ascii="Arial" w:hAnsi="Arial" w:cs="Arial"/>
                <w:b/>
                <w:sz w:val="20"/>
                <w:szCs w:val="20"/>
              </w:rPr>
              <w:t>ČAS(2.st.</w:t>
            </w:r>
            <w:proofErr w:type="gramEnd"/>
            <w:r>
              <w:rPr>
                <w:rFonts w:ascii="Arial" w:hAnsi="Arial" w:cs="Arial"/>
                <w:b/>
                <w:sz w:val="20"/>
                <w:szCs w:val="20"/>
              </w:rPr>
              <w:t>)</w:t>
            </w:r>
          </w:p>
          <w:p w:rsidR="00113BF3" w:rsidRDefault="00113BF3" w:rsidP="00D66730">
            <w:pPr>
              <w:jc w:val="center"/>
              <w:rPr>
                <w:rFonts w:ascii="Arial" w:hAnsi="Arial" w:cs="Arial"/>
                <w:b/>
                <w:sz w:val="20"/>
                <w:szCs w:val="20"/>
              </w:rPr>
            </w:pPr>
            <w:proofErr w:type="gramStart"/>
            <w:r>
              <w:rPr>
                <w:rFonts w:ascii="Arial" w:hAnsi="Arial" w:cs="Arial"/>
                <w:b/>
                <w:sz w:val="20"/>
                <w:szCs w:val="20"/>
              </w:rPr>
              <w:t>ČAP(2.st.</w:t>
            </w:r>
            <w:proofErr w:type="gramEnd"/>
            <w:r>
              <w:rPr>
                <w:rFonts w:ascii="Arial" w:hAnsi="Arial" w:cs="Arial"/>
                <w:b/>
                <w:sz w:val="20"/>
                <w:szCs w:val="20"/>
              </w:rPr>
              <w:t>)</w:t>
            </w:r>
          </w:p>
        </w:tc>
        <w:tc>
          <w:tcPr>
            <w:tcW w:w="1590"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1"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8" w:type="dxa"/>
            <w:gridSpan w:val="3"/>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276"/>
        </w:trPr>
        <w:tc>
          <w:tcPr>
            <w:tcW w:w="1446" w:type="dxa"/>
            <w:tcBorders>
              <w:top w:val="single" w:sz="4" w:space="0" w:color="000000"/>
              <w:left w:val="single" w:sz="4" w:space="0" w:color="000000"/>
              <w:bottom w:val="nil"/>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hudební</w:t>
            </w:r>
          </w:p>
          <w:p w:rsidR="00113BF3" w:rsidRDefault="00113BF3" w:rsidP="00D66730">
            <w:pPr>
              <w:snapToGrid w:val="0"/>
              <w:jc w:val="center"/>
              <w:rPr>
                <w:rFonts w:ascii="Arial" w:hAnsi="Arial" w:cs="Arial"/>
                <w:b/>
                <w:sz w:val="20"/>
                <w:szCs w:val="20"/>
              </w:rPr>
            </w:pPr>
            <w:r>
              <w:rPr>
                <w:rFonts w:ascii="Arial" w:hAnsi="Arial" w:cs="Arial"/>
                <w:b/>
                <w:sz w:val="20"/>
                <w:szCs w:val="20"/>
              </w:rPr>
              <w:t>výchova</w:t>
            </w:r>
          </w:p>
        </w:tc>
        <w:tc>
          <w:tcPr>
            <w:tcW w:w="1605"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pěkně zpívá</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aktivní</w:t>
            </w:r>
          </w:p>
          <w:p w:rsidR="00113BF3" w:rsidRDefault="00113BF3" w:rsidP="00D66730">
            <w:pPr>
              <w:snapToGrid w:val="0"/>
              <w:jc w:val="center"/>
              <w:rPr>
                <w:rFonts w:ascii="Arial" w:hAnsi="Arial" w:cs="Arial"/>
                <w:sz w:val="20"/>
                <w:szCs w:val="20"/>
              </w:rPr>
            </w:pPr>
            <w:r>
              <w:rPr>
                <w:rFonts w:ascii="Arial" w:hAnsi="Arial" w:cs="Arial"/>
                <w:sz w:val="20"/>
                <w:szCs w:val="20"/>
              </w:rPr>
              <w:t>a snaživý</w:t>
            </w:r>
          </w:p>
        </w:tc>
        <w:tc>
          <w:tcPr>
            <w:tcW w:w="1649" w:type="dxa"/>
            <w:gridSpan w:val="5"/>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potřebuje vedení</w:t>
            </w:r>
          </w:p>
        </w:tc>
        <w:tc>
          <w:tcPr>
            <w:tcW w:w="1470"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potřebuje trvalé vedení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o činnosti nejeví zájem</w:t>
            </w:r>
          </w:p>
        </w:tc>
      </w:tr>
      <w:tr w:rsidR="00113BF3" w:rsidTr="00D66730">
        <w:trPr>
          <w:trHeight w:val="276"/>
        </w:trPr>
        <w:tc>
          <w:tcPr>
            <w:tcW w:w="1446" w:type="dxa"/>
            <w:tcBorders>
              <w:top w:val="single" w:sz="4" w:space="0" w:color="auto"/>
              <w:left w:val="single" w:sz="4" w:space="0" w:color="auto"/>
              <w:bottom w:val="single" w:sz="4" w:space="0" w:color="auto"/>
              <w:right w:val="single" w:sz="4" w:space="0" w:color="auto"/>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výtvarná</w:t>
            </w:r>
          </w:p>
          <w:p w:rsidR="00113BF3" w:rsidRDefault="00113BF3" w:rsidP="00D66730">
            <w:pPr>
              <w:snapToGrid w:val="0"/>
              <w:jc w:val="center"/>
              <w:rPr>
                <w:rFonts w:ascii="Arial" w:hAnsi="Arial" w:cs="Arial"/>
                <w:b/>
                <w:sz w:val="20"/>
                <w:szCs w:val="20"/>
              </w:rPr>
            </w:pPr>
            <w:r>
              <w:rPr>
                <w:rFonts w:ascii="Arial" w:hAnsi="Arial" w:cs="Arial"/>
                <w:b/>
                <w:sz w:val="20"/>
                <w:szCs w:val="20"/>
              </w:rPr>
              <w:t>výchova</w:t>
            </w:r>
          </w:p>
        </w:tc>
        <w:tc>
          <w:tcPr>
            <w:tcW w:w="1605" w:type="dxa"/>
            <w:gridSpan w:val="2"/>
            <w:tcBorders>
              <w:top w:val="nil"/>
              <w:left w:val="single" w:sz="4" w:space="0" w:color="auto"/>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samostatný</w:t>
            </w:r>
          </w:p>
          <w:p w:rsidR="00113BF3" w:rsidRDefault="00113BF3" w:rsidP="00D66730">
            <w:pPr>
              <w:snapToGrid w:val="0"/>
              <w:jc w:val="center"/>
              <w:rPr>
                <w:rFonts w:ascii="Arial" w:hAnsi="Arial" w:cs="Arial"/>
                <w:sz w:val="20"/>
                <w:szCs w:val="20"/>
              </w:rPr>
            </w:pPr>
            <w:r>
              <w:rPr>
                <w:rFonts w:ascii="Arial" w:hAnsi="Arial" w:cs="Arial"/>
                <w:sz w:val="20"/>
                <w:szCs w:val="20"/>
              </w:rPr>
              <w:t>a tvořivý</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proofErr w:type="gramStart"/>
            <w:r>
              <w:rPr>
                <w:rFonts w:ascii="Arial" w:hAnsi="Arial" w:cs="Arial"/>
                <w:sz w:val="20"/>
                <w:szCs w:val="20"/>
              </w:rPr>
              <w:t>je  aktivní</w:t>
            </w:r>
            <w:proofErr w:type="gramEnd"/>
          </w:p>
          <w:p w:rsidR="00113BF3" w:rsidRDefault="00113BF3" w:rsidP="00D66730">
            <w:pPr>
              <w:snapToGrid w:val="0"/>
              <w:jc w:val="center"/>
              <w:rPr>
                <w:rFonts w:ascii="Arial" w:hAnsi="Arial" w:cs="Arial"/>
                <w:sz w:val="20"/>
                <w:szCs w:val="20"/>
              </w:rPr>
            </w:pPr>
            <w:r>
              <w:rPr>
                <w:rFonts w:ascii="Arial" w:hAnsi="Arial" w:cs="Arial"/>
                <w:sz w:val="20"/>
                <w:szCs w:val="20"/>
              </w:rPr>
              <w:t>a snaživý</w:t>
            </w:r>
          </w:p>
        </w:tc>
        <w:tc>
          <w:tcPr>
            <w:tcW w:w="1649" w:type="dxa"/>
            <w:gridSpan w:val="5"/>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potřebuje vedení</w:t>
            </w:r>
          </w:p>
        </w:tc>
        <w:tc>
          <w:tcPr>
            <w:tcW w:w="1470"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potřebuje trvalé vedení</w:t>
            </w:r>
          </w:p>
        </w:tc>
        <w:tc>
          <w:tcPr>
            <w:tcW w:w="1701"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o činnosti nejeví zájem</w:t>
            </w:r>
          </w:p>
        </w:tc>
      </w:tr>
      <w:tr w:rsidR="00113BF3" w:rsidTr="00D66730">
        <w:trPr>
          <w:trHeight w:val="276"/>
        </w:trPr>
        <w:tc>
          <w:tcPr>
            <w:tcW w:w="1446" w:type="dxa"/>
            <w:tcBorders>
              <w:top w:val="single" w:sz="4" w:space="0" w:color="auto"/>
              <w:left w:val="single" w:sz="4" w:space="0" w:color="000000"/>
              <w:bottom w:val="single" w:sz="4" w:space="0" w:color="auto"/>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tělesná výchova</w:t>
            </w:r>
          </w:p>
        </w:tc>
        <w:tc>
          <w:tcPr>
            <w:tcW w:w="1605"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obratný</w:t>
            </w:r>
          </w:p>
          <w:p w:rsidR="00113BF3" w:rsidRDefault="00113BF3" w:rsidP="00D66730">
            <w:pPr>
              <w:snapToGrid w:val="0"/>
              <w:jc w:val="center"/>
              <w:rPr>
                <w:rFonts w:ascii="Arial" w:hAnsi="Arial" w:cs="Arial"/>
                <w:sz w:val="20"/>
                <w:szCs w:val="20"/>
              </w:rPr>
            </w:pPr>
            <w:r>
              <w:rPr>
                <w:rFonts w:ascii="Arial" w:hAnsi="Arial" w:cs="Arial"/>
                <w:sz w:val="20"/>
                <w:szCs w:val="20"/>
              </w:rPr>
              <w:t>a snaživý</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méně</w:t>
            </w:r>
          </w:p>
          <w:p w:rsidR="00113BF3" w:rsidRDefault="00113BF3" w:rsidP="00D66730">
            <w:pPr>
              <w:snapToGrid w:val="0"/>
              <w:jc w:val="center"/>
              <w:rPr>
                <w:rFonts w:ascii="Arial" w:hAnsi="Arial" w:cs="Arial"/>
                <w:sz w:val="20"/>
                <w:szCs w:val="20"/>
              </w:rPr>
            </w:pPr>
            <w:proofErr w:type="gramStart"/>
            <w:r>
              <w:rPr>
                <w:rFonts w:ascii="Arial" w:hAnsi="Arial" w:cs="Arial"/>
                <w:sz w:val="20"/>
                <w:szCs w:val="20"/>
              </w:rPr>
              <w:t>obratný,  snaží</w:t>
            </w:r>
            <w:proofErr w:type="gramEnd"/>
            <w:r>
              <w:rPr>
                <w:rFonts w:ascii="Arial" w:hAnsi="Arial" w:cs="Arial"/>
                <w:sz w:val="20"/>
                <w:szCs w:val="20"/>
              </w:rPr>
              <w:t xml:space="preserve"> se</w:t>
            </w:r>
          </w:p>
        </w:tc>
        <w:tc>
          <w:tcPr>
            <w:tcW w:w="1649" w:type="dxa"/>
            <w:gridSpan w:val="5"/>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cvičí s pomocí</w:t>
            </w:r>
          </w:p>
        </w:tc>
        <w:tc>
          <w:tcPr>
            <w:tcW w:w="1470"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cvičí s trvalou pomocí</w:t>
            </w:r>
          </w:p>
        </w:tc>
        <w:tc>
          <w:tcPr>
            <w:tcW w:w="1701"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o činnosti nejeví zájem</w:t>
            </w:r>
          </w:p>
        </w:tc>
      </w:tr>
      <w:tr w:rsidR="00113BF3" w:rsidTr="00D66730">
        <w:trPr>
          <w:trHeight w:val="253"/>
        </w:trPr>
        <w:tc>
          <w:tcPr>
            <w:tcW w:w="1446" w:type="dxa"/>
            <w:tcBorders>
              <w:top w:val="single" w:sz="4" w:space="0" w:color="auto"/>
              <w:left w:val="single" w:sz="4" w:space="0" w:color="000000"/>
              <w:bottom w:val="nil"/>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výchova ke zdraví</w:t>
            </w:r>
          </w:p>
        </w:tc>
        <w:tc>
          <w:tcPr>
            <w:tcW w:w="1605"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bez obtíží</w:t>
            </w:r>
          </w:p>
        </w:tc>
        <w:tc>
          <w:tcPr>
            <w:tcW w:w="1507"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w:t>
            </w:r>
          </w:p>
        </w:tc>
        <w:tc>
          <w:tcPr>
            <w:tcW w:w="1649" w:type="dxa"/>
            <w:gridSpan w:val="5"/>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s pomocí</w:t>
            </w:r>
          </w:p>
        </w:tc>
        <w:tc>
          <w:tcPr>
            <w:tcW w:w="1470"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zvládá pouze s trvalou pomocí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učivo dosud nezvládá</w:t>
            </w:r>
          </w:p>
        </w:tc>
      </w:tr>
      <w:tr w:rsidR="00113BF3" w:rsidTr="00D66730">
        <w:trPr>
          <w:trHeight w:val="415"/>
        </w:trPr>
        <w:tc>
          <w:tcPr>
            <w:tcW w:w="1446" w:type="dxa"/>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zdravotní tělesná výchova</w:t>
            </w:r>
          </w:p>
        </w:tc>
        <w:tc>
          <w:tcPr>
            <w:tcW w:w="7932" w:type="dxa"/>
            <w:gridSpan w:val="11"/>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b/>
                <w:bCs/>
                <w:sz w:val="20"/>
                <w:szCs w:val="20"/>
              </w:rPr>
            </w:pPr>
            <w:r>
              <w:rPr>
                <w:rFonts w:ascii="Arial" w:hAnsi="Arial" w:cs="Arial"/>
                <w:bCs/>
                <w:sz w:val="20"/>
                <w:szCs w:val="20"/>
              </w:rPr>
              <w:t>účastnil se</w:t>
            </w:r>
          </w:p>
        </w:tc>
      </w:tr>
      <w:tr w:rsidR="00113BF3" w:rsidTr="00D66730">
        <w:trPr>
          <w:trHeight w:val="276"/>
        </w:trPr>
        <w:tc>
          <w:tcPr>
            <w:tcW w:w="1446" w:type="dxa"/>
            <w:tcBorders>
              <w:top w:val="single" w:sz="4" w:space="0" w:color="000000"/>
              <w:left w:val="single" w:sz="4" w:space="0" w:color="000000"/>
              <w:bottom w:val="nil"/>
              <w:right w:val="nil"/>
            </w:tcBorders>
            <w:vAlign w:val="center"/>
          </w:tcPr>
          <w:p w:rsidR="00113BF3" w:rsidRDefault="00113BF3" w:rsidP="00D66730">
            <w:pPr>
              <w:jc w:val="center"/>
              <w:rPr>
                <w:rFonts w:ascii="Arial" w:hAnsi="Arial" w:cs="Arial"/>
                <w:b/>
                <w:sz w:val="20"/>
                <w:szCs w:val="20"/>
              </w:rPr>
            </w:pPr>
            <w:r>
              <w:rPr>
                <w:rFonts w:ascii="Arial" w:hAnsi="Arial" w:cs="Arial"/>
                <w:b/>
                <w:sz w:val="20"/>
                <w:szCs w:val="20"/>
              </w:rPr>
              <w:t>člověk a svět práce</w:t>
            </w:r>
          </w:p>
        </w:tc>
        <w:tc>
          <w:tcPr>
            <w:tcW w:w="1605"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samostatný</w:t>
            </w:r>
          </w:p>
          <w:p w:rsidR="00113BF3" w:rsidRDefault="00113BF3" w:rsidP="00D66730">
            <w:pPr>
              <w:snapToGrid w:val="0"/>
              <w:jc w:val="center"/>
              <w:rPr>
                <w:rFonts w:ascii="Arial" w:hAnsi="Arial" w:cs="Arial"/>
                <w:sz w:val="20"/>
                <w:szCs w:val="20"/>
              </w:rPr>
            </w:pPr>
            <w:r>
              <w:rPr>
                <w:rFonts w:ascii="Arial" w:hAnsi="Arial" w:cs="Arial"/>
                <w:sz w:val="20"/>
                <w:szCs w:val="20"/>
              </w:rPr>
              <w:t>a zručný</w:t>
            </w:r>
          </w:p>
        </w:tc>
        <w:tc>
          <w:tcPr>
            <w:tcW w:w="1641"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pracuje s malou pomocí</w:t>
            </w:r>
          </w:p>
        </w:tc>
        <w:tc>
          <w:tcPr>
            <w:tcW w:w="1515" w:type="dxa"/>
            <w:gridSpan w:val="4"/>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vyžaduje motivaci a vedení</w:t>
            </w:r>
          </w:p>
        </w:tc>
        <w:tc>
          <w:tcPr>
            <w:tcW w:w="1470" w:type="dxa"/>
            <w:gridSpan w:val="2"/>
            <w:tcBorders>
              <w:top w:val="single" w:sz="4" w:space="0" w:color="000000"/>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potřebuje trvalé vedení</w:t>
            </w:r>
          </w:p>
        </w:tc>
        <w:tc>
          <w:tcPr>
            <w:tcW w:w="1701" w:type="dxa"/>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 xml:space="preserve">o </w:t>
            </w:r>
            <w:proofErr w:type="gramStart"/>
            <w:r>
              <w:rPr>
                <w:rFonts w:ascii="Arial" w:hAnsi="Arial" w:cs="Arial"/>
                <w:sz w:val="20"/>
                <w:szCs w:val="20"/>
              </w:rPr>
              <w:t>práci  nejeví</w:t>
            </w:r>
            <w:proofErr w:type="gramEnd"/>
            <w:r>
              <w:rPr>
                <w:rFonts w:ascii="Arial" w:hAnsi="Arial" w:cs="Arial"/>
                <w:sz w:val="20"/>
                <w:szCs w:val="20"/>
              </w:rPr>
              <w:t xml:space="preserve"> zájem</w:t>
            </w:r>
          </w:p>
        </w:tc>
      </w:tr>
      <w:tr w:rsidR="00113BF3" w:rsidTr="00D66730">
        <w:trPr>
          <w:trHeight w:val="276"/>
        </w:trPr>
        <w:tc>
          <w:tcPr>
            <w:tcW w:w="1446" w:type="dxa"/>
            <w:tcBorders>
              <w:top w:val="single" w:sz="4" w:space="0" w:color="000000"/>
              <w:left w:val="single" w:sz="4" w:space="0" w:color="000000"/>
              <w:bottom w:val="single" w:sz="4" w:space="0" w:color="auto"/>
              <w:right w:val="nil"/>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dramatická výchova</w:t>
            </w:r>
          </w:p>
        </w:tc>
        <w:tc>
          <w:tcPr>
            <w:tcW w:w="1605" w:type="dxa"/>
            <w:gridSpan w:val="2"/>
            <w:tcBorders>
              <w:top w:val="single" w:sz="4" w:space="0" w:color="000000"/>
              <w:left w:val="single" w:sz="4" w:space="0" w:color="000000"/>
              <w:bottom w:val="single" w:sz="4" w:space="0" w:color="auto"/>
              <w:right w:val="nil"/>
            </w:tcBorders>
            <w:vAlign w:val="center"/>
          </w:tcPr>
          <w:p w:rsidR="00113BF3" w:rsidRDefault="00113BF3" w:rsidP="00D66730">
            <w:pPr>
              <w:jc w:val="center"/>
              <w:rPr>
                <w:rFonts w:ascii="Arial" w:hAnsi="Arial" w:cs="Arial"/>
                <w:sz w:val="20"/>
                <w:szCs w:val="20"/>
              </w:rPr>
            </w:pPr>
            <w:r>
              <w:rPr>
                <w:rFonts w:ascii="Arial" w:hAnsi="Arial" w:cs="Arial"/>
                <w:sz w:val="20"/>
                <w:szCs w:val="20"/>
              </w:rPr>
              <w:t>je aktivní a tvořivý</w:t>
            </w:r>
          </w:p>
        </w:tc>
        <w:tc>
          <w:tcPr>
            <w:tcW w:w="1649" w:type="dxa"/>
            <w:gridSpan w:val="3"/>
            <w:tcBorders>
              <w:top w:val="single" w:sz="4" w:space="0" w:color="000000"/>
              <w:left w:val="single" w:sz="4" w:space="0" w:color="000000"/>
              <w:bottom w:val="single" w:sz="4" w:space="0" w:color="auto"/>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je méně aktivní</w:t>
            </w:r>
          </w:p>
        </w:tc>
        <w:tc>
          <w:tcPr>
            <w:tcW w:w="1559" w:type="dxa"/>
            <w:gridSpan w:val="4"/>
            <w:tcBorders>
              <w:top w:val="single" w:sz="4" w:space="0" w:color="000000"/>
              <w:left w:val="single" w:sz="4" w:space="0" w:color="000000"/>
              <w:bottom w:val="single" w:sz="4" w:space="0" w:color="auto"/>
              <w:right w:val="nil"/>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snaží se</w:t>
            </w:r>
          </w:p>
        </w:tc>
        <w:tc>
          <w:tcPr>
            <w:tcW w:w="1418" w:type="dxa"/>
            <w:tcBorders>
              <w:top w:val="single" w:sz="4" w:space="0" w:color="000000"/>
              <w:left w:val="single" w:sz="4" w:space="0" w:color="000000"/>
              <w:bottom w:val="single" w:sz="4" w:space="0" w:color="auto"/>
              <w:right w:val="nil"/>
            </w:tcBorders>
            <w:vAlign w:val="center"/>
          </w:tcPr>
          <w:p w:rsidR="00113BF3" w:rsidRDefault="00113BF3" w:rsidP="00D66730">
            <w:pPr>
              <w:snapToGrid w:val="0"/>
              <w:jc w:val="center"/>
              <w:rPr>
                <w:rFonts w:ascii="Arial" w:hAnsi="Arial" w:cs="Arial"/>
                <w:sz w:val="17"/>
                <w:szCs w:val="17"/>
              </w:rPr>
            </w:pPr>
            <w:r>
              <w:rPr>
                <w:rFonts w:ascii="Arial" w:hAnsi="Arial" w:cs="Arial"/>
                <w:sz w:val="17"/>
                <w:szCs w:val="17"/>
              </w:rPr>
              <w:t>nespolupracuje</w:t>
            </w:r>
          </w:p>
        </w:tc>
        <w:tc>
          <w:tcPr>
            <w:tcW w:w="1701" w:type="dxa"/>
            <w:tcBorders>
              <w:top w:val="single" w:sz="4" w:space="0" w:color="000000"/>
              <w:left w:val="single" w:sz="4" w:space="0" w:color="000000"/>
              <w:bottom w:val="single" w:sz="4" w:space="0" w:color="auto"/>
              <w:right w:val="single" w:sz="4" w:space="0" w:color="000000"/>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o činnosti nejeví zájem</w:t>
            </w:r>
          </w:p>
        </w:tc>
      </w:tr>
      <w:tr w:rsidR="00113BF3" w:rsidTr="00D66730">
        <w:trPr>
          <w:trHeight w:val="474"/>
        </w:trPr>
        <w:tc>
          <w:tcPr>
            <w:tcW w:w="1446" w:type="dxa"/>
            <w:tcBorders>
              <w:top w:val="single" w:sz="4" w:space="0" w:color="auto"/>
              <w:left w:val="single" w:sz="4" w:space="0" w:color="auto"/>
              <w:bottom w:val="single" w:sz="4" w:space="0" w:color="auto"/>
              <w:right w:val="single" w:sz="4" w:space="0" w:color="auto"/>
            </w:tcBorders>
            <w:vAlign w:val="center"/>
          </w:tcPr>
          <w:p w:rsidR="00113BF3" w:rsidRDefault="00113BF3" w:rsidP="00D66730">
            <w:pPr>
              <w:snapToGrid w:val="0"/>
              <w:jc w:val="center"/>
              <w:rPr>
                <w:rFonts w:ascii="Arial" w:hAnsi="Arial" w:cs="Arial"/>
                <w:b/>
                <w:sz w:val="20"/>
                <w:szCs w:val="20"/>
              </w:rPr>
            </w:pPr>
            <w:r>
              <w:rPr>
                <w:rFonts w:ascii="Arial" w:hAnsi="Arial" w:cs="Arial"/>
                <w:b/>
                <w:sz w:val="20"/>
                <w:szCs w:val="20"/>
              </w:rPr>
              <w:t>zájmové kroužky</w:t>
            </w:r>
          </w:p>
        </w:tc>
        <w:tc>
          <w:tcPr>
            <w:tcW w:w="3877" w:type="dxa"/>
            <w:gridSpan w:val="6"/>
            <w:tcBorders>
              <w:top w:val="single" w:sz="4" w:space="0" w:color="auto"/>
              <w:left w:val="single" w:sz="4" w:space="0" w:color="auto"/>
              <w:bottom w:val="single" w:sz="4" w:space="0" w:color="auto"/>
              <w:right w:val="single" w:sz="4" w:space="0" w:color="auto"/>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pracoval úspěšně</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113BF3" w:rsidRDefault="00113BF3" w:rsidP="00D66730">
            <w:pPr>
              <w:snapToGrid w:val="0"/>
              <w:jc w:val="center"/>
              <w:rPr>
                <w:rFonts w:ascii="Arial" w:hAnsi="Arial" w:cs="Arial"/>
                <w:sz w:val="20"/>
                <w:szCs w:val="20"/>
              </w:rPr>
            </w:pPr>
            <w:r>
              <w:rPr>
                <w:rFonts w:ascii="Arial" w:hAnsi="Arial" w:cs="Arial"/>
                <w:sz w:val="20"/>
                <w:szCs w:val="20"/>
              </w:rPr>
              <w:t>pracoval</w:t>
            </w:r>
          </w:p>
        </w:tc>
      </w:tr>
    </w:tbl>
    <w:p w:rsidR="00113BF3" w:rsidRDefault="00113BF3" w:rsidP="00113BF3">
      <w:pPr>
        <w:jc w:val="center"/>
        <w:rPr>
          <w:rFonts w:ascii="Arial" w:hAnsi="Arial" w:cs="Arial"/>
          <w:b/>
          <w:color w:val="333399"/>
          <w:sz w:val="28"/>
          <w:szCs w:val="28"/>
        </w:rPr>
      </w:pPr>
    </w:p>
    <w:p w:rsidR="00113BF3" w:rsidRDefault="00113BF3" w:rsidP="00113BF3">
      <w:pPr>
        <w:jc w:val="center"/>
        <w:rPr>
          <w:rFonts w:ascii="Arial" w:hAnsi="Arial" w:cs="Arial"/>
          <w:b/>
          <w:color w:val="333399"/>
          <w:sz w:val="28"/>
          <w:szCs w:val="28"/>
        </w:rPr>
      </w:pPr>
    </w:p>
    <w:p w:rsidR="00422FB0" w:rsidRDefault="00422FB0" w:rsidP="00113BF3">
      <w:pPr>
        <w:jc w:val="center"/>
        <w:rPr>
          <w:rFonts w:ascii="Arial" w:hAnsi="Arial" w:cs="Arial"/>
          <w:b/>
          <w:color w:val="333399"/>
          <w:sz w:val="28"/>
          <w:szCs w:val="28"/>
        </w:rPr>
      </w:pPr>
    </w:p>
    <w:p w:rsidR="00113BF3" w:rsidRDefault="00113BF3" w:rsidP="00113BF3">
      <w:pPr>
        <w:jc w:val="center"/>
        <w:rPr>
          <w:rFonts w:ascii="Arial" w:hAnsi="Arial" w:cs="Arial"/>
          <w:b/>
          <w:color w:val="333399"/>
          <w:sz w:val="28"/>
          <w:szCs w:val="28"/>
        </w:rPr>
      </w:pPr>
    </w:p>
    <w:p w:rsidR="00113BF3" w:rsidRDefault="00113BF3" w:rsidP="00113BF3">
      <w:pPr>
        <w:pStyle w:val="Nadpis2"/>
        <w:keepLines w:val="0"/>
        <w:numPr>
          <w:ilvl w:val="1"/>
          <w:numId w:val="0"/>
        </w:numPr>
        <w:tabs>
          <w:tab w:val="num" w:pos="964"/>
        </w:tabs>
        <w:autoSpaceDE w:val="0"/>
        <w:autoSpaceDN w:val="0"/>
        <w:spacing w:before="120" w:after="240"/>
        <w:ind w:left="576" w:hanging="576"/>
      </w:pPr>
      <w:bookmarkStart w:id="16" w:name="_Toc291674662"/>
      <w:r>
        <w:lastRenderedPageBreak/>
        <w:t>Slovní hodnocení - Díl II</w:t>
      </w:r>
      <w:bookmarkEnd w:id="16"/>
    </w:p>
    <w:p w:rsidR="00113BF3" w:rsidRDefault="00113BF3" w:rsidP="00113BF3">
      <w:pPr>
        <w:jc w:val="center"/>
        <w:rPr>
          <w:rFonts w:ascii="Arial" w:hAnsi="Arial" w:cs="Arial"/>
          <w:b/>
        </w:rPr>
      </w:pPr>
      <w:r>
        <w:rPr>
          <w:rFonts w:ascii="Arial" w:hAnsi="Arial" w:cs="Arial"/>
          <w:b/>
        </w:rPr>
        <w:t xml:space="preserve">žáci s těžkým mentálním postižením a souběžným postižením více vadami </w:t>
      </w:r>
    </w:p>
    <w:p w:rsidR="00113BF3" w:rsidRDefault="00113BF3" w:rsidP="00113BF3">
      <w:pPr>
        <w:jc w:val="center"/>
        <w:rPr>
          <w:rFonts w:ascii="Arial" w:hAnsi="Arial" w:cs="Arial"/>
          <w:b/>
        </w:rPr>
      </w:pPr>
    </w:p>
    <w:p w:rsidR="00113BF3" w:rsidRDefault="00113BF3" w:rsidP="00113BF3">
      <w:pPr>
        <w:jc w:val="center"/>
        <w:rPr>
          <w:b/>
          <w:color w:val="333399"/>
          <w:sz w:val="32"/>
          <w:szCs w:val="32"/>
        </w:rPr>
      </w:pPr>
    </w:p>
    <w:tbl>
      <w:tblPr>
        <w:tblW w:w="0" w:type="auto"/>
        <w:jc w:val="center"/>
        <w:tblLayout w:type="fixed"/>
        <w:tblLook w:val="0000" w:firstRow="0" w:lastRow="0" w:firstColumn="0" w:lastColumn="0" w:noHBand="0" w:noVBand="0"/>
      </w:tblPr>
      <w:tblGrid>
        <w:gridCol w:w="1446"/>
        <w:gridCol w:w="15"/>
        <w:gridCol w:w="1718"/>
        <w:gridCol w:w="1372"/>
        <w:gridCol w:w="1507"/>
        <w:gridCol w:w="1478"/>
        <w:gridCol w:w="1627"/>
      </w:tblGrid>
      <w:tr w:rsidR="00113BF3" w:rsidTr="00D66730">
        <w:trPr>
          <w:cantSplit/>
          <w:trHeight w:val="276"/>
          <w:jc w:val="center"/>
        </w:trPr>
        <w:tc>
          <w:tcPr>
            <w:tcW w:w="9163" w:type="dxa"/>
            <w:gridSpan w:val="7"/>
            <w:tcBorders>
              <w:top w:val="single" w:sz="4" w:space="0" w:color="000000"/>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b/>
                <w:bCs/>
                <w:sz w:val="22"/>
                <w:szCs w:val="22"/>
                <w:lang w:eastAsia="ar-SA"/>
              </w:rPr>
            </w:pPr>
            <w:r>
              <w:rPr>
                <w:rFonts w:ascii="Arial" w:hAnsi="Arial" w:cs="Arial"/>
                <w:b/>
                <w:bCs/>
                <w:sz w:val="22"/>
                <w:szCs w:val="22"/>
                <w:lang w:eastAsia="ar-SA"/>
              </w:rPr>
              <w:t>Tabulka stupňů klasifikace</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Předmět</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1</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2</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3</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4</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b/>
                <w:bCs/>
                <w:sz w:val="20"/>
                <w:szCs w:val="20"/>
                <w:lang w:eastAsia="ar-SA"/>
              </w:rPr>
            </w:pPr>
            <w:r>
              <w:rPr>
                <w:rFonts w:ascii="Arial" w:hAnsi="Arial" w:cs="Arial"/>
                <w:b/>
                <w:bCs/>
                <w:sz w:val="20"/>
                <w:szCs w:val="20"/>
                <w:lang w:eastAsia="ar-SA"/>
              </w:rPr>
              <w:t>5</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Rozumová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dobře zvládá</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částečně zvládá</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zvládá s pomocí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zvládá s trvalou pomocí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dosud nezvládá</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Řečová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komunikuje s porozuměním</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je aktivní</w:t>
            </w:r>
          </w:p>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a snaživý</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potřebuje motivaci</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účastní se pasivně</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dosud nezvládá</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Smyslová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dobře zvládá</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částečně zvládá</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zvládá s pomocí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zvládá s trvalou pomocí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učivo dosud nezvládá</w:t>
            </w:r>
          </w:p>
        </w:tc>
      </w:tr>
      <w:tr w:rsidR="00113BF3" w:rsidTr="00D66730">
        <w:trPr>
          <w:cantSplit/>
          <w:trHeight w:val="253"/>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Hudební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má kladný vztah k hudbě a zpěvu</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se zájmem poslouchá hudbu</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poslouchá hudbu</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má částečný vztah k hudbě</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dosud nemá vztah k hudbě</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Výtvarná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je aktivní, potřebuje malou pomoc</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snaží se, potřebuje pomoc</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potřebuje pomoc</w:t>
            </w:r>
          </w:p>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a vedení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potřebuje trvalou pomoc a vedení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práce se nedaří</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Pohybová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je méně obratný, snaží se</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částečnou pomocí</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pomocí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trvalou pomocí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o činnosti nejeví zájem</w:t>
            </w:r>
          </w:p>
        </w:tc>
      </w:tr>
      <w:tr w:rsidR="00113BF3" w:rsidTr="00D66730">
        <w:trPr>
          <w:cantSplit/>
          <w:trHeight w:val="253"/>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Zdravotní tělesná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je méně obratný, snaží se</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částečnou pomocí</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pomocí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úkoly zvládá s trvalou pomocí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o činnosti nejeví zájem</w:t>
            </w:r>
          </w:p>
        </w:tc>
      </w:tr>
      <w:tr w:rsidR="00113BF3" w:rsidTr="00D66730">
        <w:trPr>
          <w:cantSplit/>
          <w:trHeight w:val="276"/>
          <w:jc w:val="center"/>
        </w:trPr>
        <w:tc>
          <w:tcPr>
            <w:tcW w:w="1461" w:type="dxa"/>
            <w:gridSpan w:val="2"/>
            <w:tcBorders>
              <w:top w:val="nil"/>
              <w:left w:val="single" w:sz="4" w:space="0" w:color="000000"/>
              <w:bottom w:val="single" w:sz="4" w:space="0" w:color="000000"/>
              <w:right w:val="nil"/>
            </w:tcBorders>
            <w:vAlign w:val="center"/>
          </w:tcPr>
          <w:p w:rsidR="00113BF3" w:rsidRDefault="00113BF3" w:rsidP="00D66730">
            <w:pPr>
              <w:jc w:val="center"/>
              <w:rPr>
                <w:rFonts w:ascii="Arial" w:hAnsi="Arial" w:cs="Arial"/>
                <w:b/>
                <w:iCs/>
                <w:sz w:val="20"/>
                <w:szCs w:val="20"/>
                <w:lang w:eastAsia="ar-SA"/>
              </w:rPr>
            </w:pPr>
            <w:r>
              <w:rPr>
                <w:rFonts w:ascii="Arial" w:hAnsi="Arial" w:cs="Arial"/>
                <w:b/>
                <w:iCs/>
                <w:sz w:val="20"/>
                <w:szCs w:val="20"/>
                <w:lang w:eastAsia="ar-SA"/>
              </w:rPr>
              <w:t>Pracovní výchova</w:t>
            </w:r>
          </w:p>
        </w:tc>
        <w:tc>
          <w:tcPr>
            <w:tcW w:w="171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je aktivní, potřebuje malou pomoc</w:t>
            </w:r>
          </w:p>
        </w:tc>
        <w:tc>
          <w:tcPr>
            <w:tcW w:w="1372"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snaží se,</w:t>
            </w:r>
          </w:p>
          <w:p w:rsidR="00113BF3" w:rsidRDefault="00113BF3" w:rsidP="00D66730">
            <w:pPr>
              <w:jc w:val="center"/>
              <w:rPr>
                <w:rFonts w:ascii="Arial" w:hAnsi="Arial" w:cs="Arial"/>
                <w:sz w:val="20"/>
                <w:szCs w:val="20"/>
                <w:lang w:eastAsia="ar-SA"/>
              </w:rPr>
            </w:pPr>
            <w:r>
              <w:rPr>
                <w:rFonts w:ascii="Arial" w:hAnsi="Arial" w:cs="Arial"/>
                <w:sz w:val="20"/>
                <w:szCs w:val="20"/>
                <w:lang w:eastAsia="ar-SA"/>
              </w:rPr>
              <w:t>potřebuje pomoc</w:t>
            </w:r>
          </w:p>
        </w:tc>
        <w:tc>
          <w:tcPr>
            <w:tcW w:w="1507"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potřebuje pomoc</w:t>
            </w:r>
          </w:p>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a vedení</w:t>
            </w:r>
          </w:p>
        </w:tc>
        <w:tc>
          <w:tcPr>
            <w:tcW w:w="1478"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potřebuje trvalou pomoc a vedení</w:t>
            </w:r>
          </w:p>
        </w:tc>
        <w:tc>
          <w:tcPr>
            <w:tcW w:w="1627" w:type="dxa"/>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práce se nedaří</w:t>
            </w:r>
          </w:p>
        </w:tc>
      </w:tr>
      <w:tr w:rsidR="00113BF3" w:rsidTr="00D66730">
        <w:trPr>
          <w:cantSplit/>
          <w:jc w:val="center"/>
        </w:trPr>
        <w:tc>
          <w:tcPr>
            <w:tcW w:w="1446" w:type="dxa"/>
            <w:tcBorders>
              <w:top w:val="nil"/>
              <w:left w:val="single" w:sz="4" w:space="0" w:color="000000"/>
              <w:bottom w:val="single" w:sz="4" w:space="0" w:color="000000"/>
              <w:right w:val="nil"/>
            </w:tcBorders>
            <w:vAlign w:val="center"/>
          </w:tcPr>
          <w:p w:rsidR="00113BF3" w:rsidRDefault="00113BF3" w:rsidP="00D66730">
            <w:pPr>
              <w:snapToGrid w:val="0"/>
              <w:jc w:val="center"/>
              <w:rPr>
                <w:rFonts w:ascii="Arial" w:hAnsi="Arial" w:cs="Arial"/>
                <w:b/>
                <w:iCs/>
                <w:sz w:val="20"/>
                <w:szCs w:val="20"/>
                <w:lang w:eastAsia="ar-SA"/>
              </w:rPr>
            </w:pPr>
            <w:r>
              <w:rPr>
                <w:rFonts w:ascii="Arial" w:hAnsi="Arial" w:cs="Arial"/>
                <w:b/>
                <w:iCs/>
                <w:sz w:val="20"/>
                <w:szCs w:val="20"/>
                <w:lang w:eastAsia="ar-SA"/>
              </w:rPr>
              <w:t>Zájmové kroužky</w:t>
            </w:r>
          </w:p>
        </w:tc>
        <w:tc>
          <w:tcPr>
            <w:tcW w:w="7717" w:type="dxa"/>
            <w:gridSpan w:val="6"/>
            <w:tcBorders>
              <w:top w:val="nil"/>
              <w:left w:val="single" w:sz="4" w:space="0" w:color="000000"/>
              <w:bottom w:val="single" w:sz="4" w:space="0" w:color="000000"/>
              <w:right w:val="single" w:sz="4" w:space="0" w:color="000000"/>
            </w:tcBorders>
            <w:vAlign w:val="center"/>
          </w:tcPr>
          <w:p w:rsidR="00113BF3" w:rsidRDefault="00113BF3" w:rsidP="00D66730">
            <w:pPr>
              <w:snapToGrid w:val="0"/>
              <w:jc w:val="center"/>
              <w:rPr>
                <w:rFonts w:ascii="Arial" w:hAnsi="Arial" w:cs="Arial"/>
                <w:sz w:val="20"/>
                <w:szCs w:val="20"/>
                <w:lang w:eastAsia="ar-SA"/>
              </w:rPr>
            </w:pPr>
            <w:r>
              <w:rPr>
                <w:rFonts w:ascii="Arial" w:hAnsi="Arial" w:cs="Arial"/>
                <w:sz w:val="20"/>
                <w:szCs w:val="20"/>
                <w:lang w:eastAsia="ar-SA"/>
              </w:rPr>
              <w:t>pracoval</w:t>
            </w:r>
          </w:p>
        </w:tc>
      </w:tr>
    </w:tbl>
    <w:p w:rsidR="00113BF3" w:rsidRDefault="00113BF3" w:rsidP="00113BF3">
      <w:pPr>
        <w:rPr>
          <w:rFonts w:ascii="Arial" w:hAnsi="Arial" w:cs="Arial"/>
          <w:color w:val="000000"/>
          <w:sz w:val="22"/>
          <w:szCs w:val="22"/>
        </w:rPr>
      </w:pPr>
    </w:p>
    <w:p w:rsidR="00113BF3" w:rsidRDefault="00113BF3" w:rsidP="00113BF3">
      <w:pPr>
        <w:jc w:val="both"/>
        <w:rPr>
          <w:rFonts w:ascii="Arial" w:hAnsi="Arial" w:cs="Arial"/>
          <w:color w:val="000000"/>
          <w:sz w:val="22"/>
          <w:szCs w:val="22"/>
        </w:rPr>
      </w:pPr>
    </w:p>
    <w:p w:rsidR="00113BF3" w:rsidRDefault="00113BF3" w:rsidP="00113BF3">
      <w:pPr>
        <w:jc w:val="both"/>
        <w:rPr>
          <w:rFonts w:ascii="Arial" w:hAnsi="Arial" w:cs="Arial"/>
          <w:color w:val="000000"/>
          <w:sz w:val="22"/>
          <w:szCs w:val="22"/>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rPr>
      </w:pPr>
    </w:p>
    <w:p w:rsidR="00113BF3" w:rsidRDefault="00113BF3" w:rsidP="00113BF3">
      <w:pPr>
        <w:jc w:val="both"/>
        <w:rPr>
          <w:color w:val="000000"/>
          <w:szCs w:val="28"/>
        </w:rPr>
      </w:pPr>
    </w:p>
    <w:p w:rsidR="00113BF3" w:rsidRDefault="00113BF3" w:rsidP="00113BF3">
      <w:pPr>
        <w:jc w:val="both"/>
        <w:rPr>
          <w:color w:val="000000"/>
          <w:szCs w:val="28"/>
        </w:rPr>
      </w:pPr>
    </w:p>
    <w:p w:rsidR="00113BF3" w:rsidRDefault="00113BF3" w:rsidP="00113BF3">
      <w:pPr>
        <w:jc w:val="both"/>
        <w:rPr>
          <w:color w:val="000000"/>
          <w:szCs w:val="28"/>
        </w:rPr>
      </w:pPr>
    </w:p>
    <w:p w:rsidR="00113BF3" w:rsidRDefault="00113BF3" w:rsidP="00113BF3"/>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jc w:val="both"/>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Default="00113BF3" w:rsidP="00113BF3">
      <w:pPr>
        <w:jc w:val="center"/>
        <w:rPr>
          <w:rFonts w:ascii="Arial" w:hAnsi="Arial" w:cs="Arial"/>
          <w:b/>
          <w:color w:val="0000FF"/>
          <w:sz w:val="72"/>
          <w:szCs w:val="72"/>
        </w:rPr>
      </w:pPr>
    </w:p>
    <w:p w:rsidR="00113BF3" w:rsidRPr="00931DBF" w:rsidRDefault="00113BF3" w:rsidP="00113BF3">
      <w:pPr>
        <w:jc w:val="center"/>
        <w:rPr>
          <w:rFonts w:ascii="Arial" w:hAnsi="Arial" w:cs="Arial"/>
          <w:b/>
          <w:color w:val="0000FF"/>
          <w:sz w:val="72"/>
          <w:szCs w:val="72"/>
        </w:rPr>
      </w:pPr>
      <w:r w:rsidRPr="00931DBF">
        <w:rPr>
          <w:rFonts w:ascii="Arial" w:hAnsi="Arial" w:cs="Arial"/>
          <w:b/>
          <w:color w:val="0000FF"/>
          <w:sz w:val="72"/>
          <w:szCs w:val="72"/>
        </w:rPr>
        <w:t>ŠKOLNÍ ŘÁD</w:t>
      </w:r>
    </w:p>
    <w:p w:rsidR="00113BF3" w:rsidRDefault="00113BF3" w:rsidP="00113BF3">
      <w:pPr>
        <w:jc w:val="center"/>
        <w:rPr>
          <w:rFonts w:ascii="Arial" w:hAnsi="Arial" w:cs="Arial"/>
          <w:b/>
          <w:sz w:val="72"/>
          <w:szCs w:val="72"/>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ind w:left="360"/>
        <w:jc w:val="center"/>
        <w:rPr>
          <w:rFonts w:ascii="Arial" w:hAnsi="Arial" w:cs="Arial"/>
          <w:sz w:val="40"/>
          <w:szCs w:val="40"/>
        </w:rPr>
      </w:pPr>
      <w:r>
        <w:rPr>
          <w:rFonts w:ascii="Arial" w:hAnsi="Arial" w:cs="Arial"/>
          <w:sz w:val="40"/>
          <w:szCs w:val="40"/>
        </w:rPr>
        <w:t>B. Vnitřní</w:t>
      </w:r>
      <w:r w:rsidRPr="00832B04">
        <w:rPr>
          <w:rFonts w:ascii="Arial" w:hAnsi="Arial" w:cs="Arial"/>
          <w:sz w:val="40"/>
          <w:szCs w:val="40"/>
        </w:rPr>
        <w:t xml:space="preserve"> řád pro školní družinu</w:t>
      </w:r>
    </w:p>
    <w:p w:rsidR="00113BF3" w:rsidRDefault="00113BF3" w:rsidP="00113BF3">
      <w:pPr>
        <w:ind w:left="360"/>
        <w:jc w:val="cente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422FB0" w:rsidRDefault="00422FB0"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Pr="00246305" w:rsidRDefault="00113BF3" w:rsidP="00113BF3">
      <w:pPr>
        <w:jc w:val="center"/>
        <w:rPr>
          <w:b/>
          <w:color w:val="0000FF"/>
          <w:sz w:val="44"/>
          <w:szCs w:val="44"/>
        </w:rPr>
      </w:pPr>
      <w:proofErr w:type="gramStart"/>
      <w:r>
        <w:rPr>
          <w:b/>
          <w:color w:val="0000FF"/>
          <w:sz w:val="44"/>
          <w:szCs w:val="44"/>
        </w:rPr>
        <w:lastRenderedPageBreak/>
        <w:t xml:space="preserve">VNITŘNÍ </w:t>
      </w:r>
      <w:r w:rsidRPr="00246305">
        <w:rPr>
          <w:b/>
          <w:color w:val="0000FF"/>
          <w:sz w:val="44"/>
          <w:szCs w:val="44"/>
        </w:rPr>
        <w:t xml:space="preserve"> ŘÁD</w:t>
      </w:r>
      <w:proofErr w:type="gramEnd"/>
      <w:r w:rsidRPr="00246305">
        <w:rPr>
          <w:b/>
          <w:color w:val="0000FF"/>
          <w:sz w:val="44"/>
          <w:szCs w:val="44"/>
        </w:rPr>
        <w:t xml:space="preserve"> ŠKOLNÍ DRUŽINY</w:t>
      </w:r>
    </w:p>
    <w:p w:rsidR="00113BF3" w:rsidRDefault="00113BF3" w:rsidP="00113BF3">
      <w:pPr>
        <w:rPr>
          <w:b/>
        </w:rPr>
      </w:pPr>
    </w:p>
    <w:p w:rsidR="00422FB0" w:rsidRDefault="00422FB0" w:rsidP="00113BF3">
      <w:pPr>
        <w:rPr>
          <w:b/>
        </w:rPr>
      </w:pPr>
    </w:p>
    <w:p w:rsidR="00113BF3" w:rsidRPr="00316EB6" w:rsidRDefault="00113BF3" w:rsidP="00113BF3">
      <w:pPr>
        <w:rPr>
          <w:b/>
        </w:rPr>
      </w:pPr>
      <w:r w:rsidRPr="00316EB6">
        <w:rPr>
          <w:b/>
        </w:rPr>
        <w:t>Obecná ustanovení</w:t>
      </w:r>
    </w:p>
    <w:p w:rsidR="00113BF3" w:rsidRDefault="00113BF3" w:rsidP="00113BF3">
      <w:pPr>
        <w:jc w:val="both"/>
      </w:pPr>
      <w:r>
        <w:t xml:space="preserve">Na základě ustanovení zákona č. 561/2004 Sb., o předškolním, základním, středním a vyšším odborném a jiném vzdělávání (školský zákon), v platném znění jako statuární orgán školy vydávám tuto směrnici Řád školní družiny. Směrnice je součástí organizačního řádu školy. Určuje pravidla provozu, stanoví režim školní družiny (dále ŠD), je závazná pro pedagogické pracovníky a má informativní funkci pro rodiče nebo zákonné zástupce (dále jen rodiče). Prokazatelné seznámení rodičů s tímto řádem provedou všichni vychovatelé </w:t>
      </w:r>
      <w:proofErr w:type="gramStart"/>
      <w:r>
        <w:t>ŠD  při</w:t>
      </w:r>
      <w:proofErr w:type="gramEnd"/>
      <w:r>
        <w:t xml:space="preserve"> zápisu dětí a žáků.</w:t>
      </w:r>
    </w:p>
    <w:p w:rsidR="00113BF3" w:rsidRDefault="00113BF3" w:rsidP="00113BF3">
      <w:pPr>
        <w:jc w:val="both"/>
      </w:pPr>
      <w:r>
        <w:t>Školní družina se ve své činnosti řídí platnou školskou legislativou, zejména vyhláškou č. 74/2005 Sb., o zájmovém vzdělávání., ve znění pozdějších předpisů.</w:t>
      </w:r>
    </w:p>
    <w:p w:rsidR="00422FB0" w:rsidRDefault="00422FB0" w:rsidP="00113BF3">
      <w:pPr>
        <w:jc w:val="both"/>
        <w:rPr>
          <w:b/>
        </w:rPr>
      </w:pPr>
    </w:p>
    <w:p w:rsidR="00422FB0" w:rsidRDefault="00422FB0" w:rsidP="00113BF3">
      <w:pPr>
        <w:jc w:val="both"/>
        <w:rPr>
          <w:b/>
        </w:rPr>
      </w:pPr>
    </w:p>
    <w:p w:rsidR="00113BF3" w:rsidRDefault="00113BF3" w:rsidP="00113BF3">
      <w:pPr>
        <w:jc w:val="both"/>
        <w:rPr>
          <w:b/>
        </w:rPr>
      </w:pPr>
      <w:r w:rsidRPr="00316EB6">
        <w:rPr>
          <w:b/>
        </w:rPr>
        <w:t>Poslání školní družiny</w:t>
      </w:r>
    </w:p>
    <w:p w:rsidR="00113BF3" w:rsidRPr="003920C8" w:rsidRDefault="00113BF3" w:rsidP="00113BF3">
      <w:pPr>
        <w:jc w:val="both"/>
      </w:pPr>
      <w:r>
        <w:t xml:space="preserve">Školní družina plní </w:t>
      </w:r>
      <w:proofErr w:type="gramStart"/>
      <w:r>
        <w:t>roli  partnera</w:t>
      </w:r>
      <w:proofErr w:type="gramEnd"/>
      <w:r>
        <w:t xml:space="preserve"> rodiny a školy v oblasti zájmového vzdělávání. Podílí se na smysluplném využití volného času dětí a žáků. Rozvíjí specifické nadání </w:t>
      </w:r>
      <w:proofErr w:type="gramStart"/>
      <w:r>
        <w:t xml:space="preserve">dětí, </w:t>
      </w:r>
      <w:r w:rsidRPr="003920C8">
        <w:t xml:space="preserve"> jejich</w:t>
      </w:r>
      <w:proofErr w:type="gramEnd"/>
      <w:r w:rsidRPr="003920C8">
        <w:t xml:space="preserve"> přirozený hudební, výtvarný a pohybový talent</w:t>
      </w:r>
      <w:r>
        <w:t xml:space="preserve">. Zájmové vzdělávání ve školní družině hraje důležitou roli v prevenci rizikového chování. Rozvíjí u dětí jejich osobní a sociální kompetence.  </w:t>
      </w:r>
    </w:p>
    <w:p w:rsidR="00113BF3" w:rsidRDefault="00113BF3" w:rsidP="00113BF3">
      <w:pPr>
        <w:jc w:val="both"/>
      </w:pPr>
      <w:r>
        <w:t>Činnost ve školní družině organicky navazuje na výuku ve škole a rodinnou výchovou. ŠD není pokračováním školního vyučování, má svá specifika, která ji odlišují od školního vyučování. Hlavním posláním zájmového vzdělávání je zabezpečení zájmové činnosti, odpočinku a rekreace dětí a žáků, částečně zajištění pedagogického dohledu.</w:t>
      </w:r>
    </w:p>
    <w:p w:rsidR="00113BF3" w:rsidRDefault="00113BF3" w:rsidP="00113BF3">
      <w:pPr>
        <w:jc w:val="both"/>
      </w:pPr>
    </w:p>
    <w:p w:rsidR="00422FB0" w:rsidRDefault="00422FB0" w:rsidP="00113BF3">
      <w:pPr>
        <w:jc w:val="both"/>
      </w:pPr>
    </w:p>
    <w:p w:rsidR="00113BF3" w:rsidRPr="00371781" w:rsidRDefault="00113BF3" w:rsidP="00113BF3">
      <w:pPr>
        <w:jc w:val="both"/>
        <w:rPr>
          <w:b/>
        </w:rPr>
      </w:pPr>
      <w:r w:rsidRPr="00371781">
        <w:rPr>
          <w:b/>
        </w:rPr>
        <w:t>Provoz v</w:t>
      </w:r>
      <w:r>
        <w:rPr>
          <w:b/>
        </w:rPr>
        <w:t>e</w:t>
      </w:r>
      <w:r w:rsidRPr="00371781">
        <w:rPr>
          <w:b/>
        </w:rPr>
        <w:t> ŠD</w:t>
      </w:r>
    </w:p>
    <w:p w:rsidR="00113BF3" w:rsidRDefault="00113BF3" w:rsidP="00113BF3">
      <w:pPr>
        <w:jc w:val="both"/>
        <w:rPr>
          <w:rFonts w:ascii="Arial" w:hAnsi="Arial" w:cs="Arial"/>
        </w:rPr>
      </w:pPr>
      <w:r>
        <w:rPr>
          <w:rFonts w:ascii="Arial" w:hAnsi="Arial" w:cs="Arial"/>
        </w:rPr>
        <w:t>Provoz školní družiny je zahájen denně po 4. vyučovací hodině, tj. v 11,30 hod. a končí:</w:t>
      </w:r>
    </w:p>
    <w:p w:rsidR="00113BF3" w:rsidRDefault="00113BF3" w:rsidP="00113BF3">
      <w:pPr>
        <w:ind w:left="360"/>
        <w:jc w:val="both"/>
        <w:rPr>
          <w:rFonts w:ascii="Arial" w:hAnsi="Arial" w:cs="Arial"/>
        </w:rPr>
      </w:pPr>
      <w:r>
        <w:rPr>
          <w:rFonts w:ascii="Arial" w:hAnsi="Arial" w:cs="Arial"/>
        </w:rPr>
        <w:t>-škola ul. Komenského 614, Karviná – Nové Město</w:t>
      </w:r>
    </w:p>
    <w:p w:rsidR="00113BF3" w:rsidRDefault="00113BF3" w:rsidP="00113BF3">
      <w:pPr>
        <w:ind w:left="360"/>
        <w:jc w:val="both"/>
        <w:rPr>
          <w:rFonts w:ascii="Arial" w:hAnsi="Arial" w:cs="Arial"/>
        </w:rPr>
      </w:pPr>
      <w:r>
        <w:rPr>
          <w:rFonts w:ascii="Arial" w:hAnsi="Arial" w:cs="Arial"/>
        </w:rPr>
        <w:t xml:space="preserve">                                     pondělí - pátek  v 15,30 hod.</w:t>
      </w:r>
    </w:p>
    <w:p w:rsidR="00113BF3" w:rsidRDefault="00113BF3" w:rsidP="00113BF3">
      <w:pPr>
        <w:ind w:left="360"/>
        <w:jc w:val="both"/>
        <w:rPr>
          <w:rFonts w:ascii="Arial" w:hAnsi="Arial" w:cs="Arial"/>
        </w:rPr>
      </w:pPr>
    </w:p>
    <w:p w:rsidR="00113BF3" w:rsidRDefault="00113BF3" w:rsidP="00113BF3">
      <w:pPr>
        <w:ind w:left="360"/>
        <w:jc w:val="both"/>
        <w:rPr>
          <w:rFonts w:ascii="Arial" w:hAnsi="Arial" w:cs="Arial"/>
        </w:rPr>
      </w:pPr>
      <w:r>
        <w:rPr>
          <w:rFonts w:ascii="Arial" w:hAnsi="Arial" w:cs="Arial"/>
        </w:rPr>
        <w:t xml:space="preserve">-škola ul. </w:t>
      </w:r>
      <w:proofErr w:type="spellStart"/>
      <w:r>
        <w:rPr>
          <w:rFonts w:ascii="Arial" w:hAnsi="Arial" w:cs="Arial"/>
        </w:rPr>
        <w:t>Vydmuchov</w:t>
      </w:r>
      <w:proofErr w:type="spellEnd"/>
      <w:r>
        <w:rPr>
          <w:rFonts w:ascii="Arial" w:hAnsi="Arial" w:cs="Arial"/>
        </w:rPr>
        <w:t xml:space="preserve"> 18,35 Karviná – Fryštát</w:t>
      </w:r>
    </w:p>
    <w:p w:rsidR="00113BF3" w:rsidRDefault="00113BF3" w:rsidP="00113BF3">
      <w:pPr>
        <w:ind w:left="360"/>
        <w:jc w:val="both"/>
        <w:rPr>
          <w:rFonts w:ascii="Arial" w:hAnsi="Arial" w:cs="Arial"/>
        </w:rPr>
      </w:pPr>
      <w:r>
        <w:rPr>
          <w:rFonts w:ascii="Arial" w:hAnsi="Arial" w:cs="Arial"/>
        </w:rPr>
        <w:t xml:space="preserve">                                     pondělí – </w:t>
      </w:r>
      <w:proofErr w:type="gramStart"/>
      <w:r>
        <w:rPr>
          <w:rFonts w:ascii="Arial" w:hAnsi="Arial" w:cs="Arial"/>
        </w:rPr>
        <w:t>čtvrtek v  15,45</w:t>
      </w:r>
      <w:proofErr w:type="gramEnd"/>
      <w:r>
        <w:rPr>
          <w:rFonts w:ascii="Arial" w:hAnsi="Arial" w:cs="Arial"/>
        </w:rPr>
        <w:t xml:space="preserve"> hod.</w:t>
      </w:r>
    </w:p>
    <w:p w:rsidR="00113BF3" w:rsidRDefault="00113BF3" w:rsidP="00113BF3">
      <w:pPr>
        <w:ind w:left="360"/>
        <w:jc w:val="both"/>
        <w:rPr>
          <w:rFonts w:ascii="Arial" w:hAnsi="Arial" w:cs="Arial"/>
        </w:rPr>
      </w:pPr>
      <w:r>
        <w:rPr>
          <w:rFonts w:ascii="Arial" w:hAnsi="Arial" w:cs="Arial"/>
        </w:rPr>
        <w:t xml:space="preserve">                                     </w:t>
      </w:r>
      <w:proofErr w:type="gramStart"/>
      <w:r>
        <w:rPr>
          <w:rFonts w:ascii="Arial" w:hAnsi="Arial" w:cs="Arial"/>
        </w:rPr>
        <w:t>pátek                   v  15,30</w:t>
      </w:r>
      <w:proofErr w:type="gramEnd"/>
      <w:r>
        <w:rPr>
          <w:rFonts w:ascii="Arial" w:hAnsi="Arial" w:cs="Arial"/>
        </w:rPr>
        <w:t xml:space="preserve"> hod.</w:t>
      </w:r>
    </w:p>
    <w:p w:rsidR="00113BF3" w:rsidRDefault="00113BF3" w:rsidP="00113BF3">
      <w:pPr>
        <w:jc w:val="both"/>
        <w:rPr>
          <w:b/>
        </w:rPr>
      </w:pPr>
    </w:p>
    <w:p w:rsidR="00422FB0" w:rsidRDefault="00422FB0" w:rsidP="00113BF3">
      <w:pPr>
        <w:jc w:val="both"/>
        <w:rPr>
          <w:b/>
        </w:rPr>
      </w:pPr>
    </w:p>
    <w:p w:rsidR="00113BF3" w:rsidRPr="00DE0A35" w:rsidRDefault="00113BF3" w:rsidP="00113BF3">
      <w:pPr>
        <w:jc w:val="both"/>
        <w:rPr>
          <w:b/>
        </w:rPr>
      </w:pPr>
    </w:p>
    <w:p w:rsidR="00113BF3" w:rsidRPr="006826DE" w:rsidRDefault="00113BF3" w:rsidP="00F00788">
      <w:pPr>
        <w:numPr>
          <w:ilvl w:val="0"/>
          <w:numId w:val="51"/>
        </w:numPr>
        <w:spacing w:line="276" w:lineRule="auto"/>
        <w:jc w:val="both"/>
        <w:rPr>
          <w:b/>
        </w:rPr>
      </w:pPr>
      <w:proofErr w:type="gramStart"/>
      <w:r w:rsidRPr="0076057A">
        <w:rPr>
          <w:b/>
        </w:rPr>
        <w:t xml:space="preserve">Přihlašování </w:t>
      </w:r>
      <w:r>
        <w:rPr>
          <w:b/>
        </w:rPr>
        <w:t>, odhlašování</w:t>
      </w:r>
      <w:proofErr w:type="gramEnd"/>
      <w:r>
        <w:rPr>
          <w:b/>
        </w:rPr>
        <w:t xml:space="preserve"> a případné vyloučení dětí a žáků ze ŠD</w:t>
      </w:r>
    </w:p>
    <w:p w:rsidR="00113BF3" w:rsidRDefault="00113BF3" w:rsidP="00F00788">
      <w:pPr>
        <w:numPr>
          <w:ilvl w:val="1"/>
          <w:numId w:val="53"/>
        </w:numPr>
        <w:spacing w:line="276" w:lineRule="auto"/>
      </w:pPr>
      <w:r>
        <w:t xml:space="preserve">Při zápisu do </w:t>
      </w:r>
      <w:proofErr w:type="gramStart"/>
      <w:r>
        <w:t>ŠD  je</w:t>
      </w:r>
      <w:proofErr w:type="gramEnd"/>
      <w:r>
        <w:t xml:space="preserve"> zákonný zástupce (dále je rodič) dítěte nebo žáka prokazatelným způsobem seznámen s řádem ŠD. </w:t>
      </w:r>
    </w:p>
    <w:p w:rsidR="00113BF3" w:rsidRDefault="00113BF3" w:rsidP="00F00788">
      <w:pPr>
        <w:numPr>
          <w:ilvl w:val="1"/>
          <w:numId w:val="53"/>
        </w:numPr>
        <w:spacing w:line="276" w:lineRule="auto"/>
      </w:pPr>
      <w:proofErr w:type="gramStart"/>
      <w:r>
        <w:t>ŠD  je</w:t>
      </w:r>
      <w:proofErr w:type="gramEnd"/>
      <w:r>
        <w:t xml:space="preserve"> určen vedoucí vychovatel, který zajišťuje přihlašování a odhlašování </w:t>
      </w:r>
    </w:p>
    <w:p w:rsidR="00422FB0" w:rsidRDefault="00113BF3" w:rsidP="00113BF3">
      <w:r>
        <w:t xml:space="preserve">         dětí a žáků, předávání informací rodičům, vyřizování námětů a stížností. </w:t>
      </w:r>
    </w:p>
    <w:p w:rsidR="00422FB0" w:rsidRDefault="00422FB0" w:rsidP="00113BF3">
      <w:r>
        <w:t xml:space="preserve">         </w:t>
      </w:r>
      <w:r w:rsidR="00113BF3">
        <w:t xml:space="preserve">Vybírání poplatků zajišťuje osoba, která je tímto pověřena a je stanovena směrnicí č. 17 </w:t>
      </w:r>
      <w:r>
        <w:t xml:space="preserve"> </w:t>
      </w:r>
    </w:p>
    <w:p w:rsidR="00422FB0" w:rsidRDefault="00422FB0" w:rsidP="00113BF3">
      <w:r>
        <w:t xml:space="preserve">         </w:t>
      </w:r>
      <w:r w:rsidR="00113BF3">
        <w:t>organizačního</w:t>
      </w:r>
      <w:r w:rsidR="00113BF3" w:rsidRPr="00B02925">
        <w:t xml:space="preserve"> </w:t>
      </w:r>
      <w:r w:rsidR="00113BF3">
        <w:t>řádu</w:t>
      </w:r>
      <w:r>
        <w:t xml:space="preserve"> </w:t>
      </w:r>
      <w:r w:rsidR="00113BF3">
        <w:t xml:space="preserve">školy Poskytování školních služeb za úplatu. Dítě nebo žák </w:t>
      </w:r>
      <w:proofErr w:type="gramStart"/>
      <w:r w:rsidR="00113BF3">
        <w:t>může</w:t>
      </w:r>
      <w:proofErr w:type="gramEnd"/>
      <w:r w:rsidR="00113BF3">
        <w:t xml:space="preserve"> </w:t>
      </w:r>
    </w:p>
    <w:p w:rsidR="00113BF3" w:rsidRDefault="00422FB0" w:rsidP="00113BF3">
      <w:r>
        <w:t xml:space="preserve">         </w:t>
      </w:r>
      <w:r w:rsidR="00113BF3">
        <w:t xml:space="preserve">být ze </w:t>
      </w:r>
      <w:proofErr w:type="gramStart"/>
      <w:r w:rsidR="00113BF3">
        <w:t>ŠD  vyloučen</w:t>
      </w:r>
      <w:proofErr w:type="gramEnd"/>
      <w:r w:rsidR="00113BF3">
        <w:t>.</w:t>
      </w:r>
    </w:p>
    <w:p w:rsidR="00422FB0" w:rsidRDefault="00113BF3" w:rsidP="00113BF3">
      <w:r>
        <w:t xml:space="preserve"> </w:t>
      </w:r>
    </w:p>
    <w:p w:rsidR="00422FB0" w:rsidRDefault="00422FB0" w:rsidP="00113BF3"/>
    <w:p w:rsidR="00113BF3" w:rsidRDefault="00113BF3" w:rsidP="00113BF3">
      <w:r>
        <w:lastRenderedPageBreak/>
        <w:t>Důvodem vyloučení může být:</w:t>
      </w:r>
    </w:p>
    <w:p w:rsidR="00113BF3" w:rsidRDefault="00113BF3" w:rsidP="00113BF3">
      <w:r>
        <w:t>- soustavné porušování pravidel soužití v zájmovém vzdělávání,</w:t>
      </w:r>
    </w:p>
    <w:p w:rsidR="00113BF3" w:rsidRDefault="00113BF3" w:rsidP="00113BF3">
      <w:r>
        <w:t>- opakované nedodržování zásad bezpečného chování a ohrožování zdraví ostatních dětí a žáků,</w:t>
      </w:r>
    </w:p>
    <w:p w:rsidR="00113BF3" w:rsidRDefault="00113BF3" w:rsidP="00113BF3">
      <w:r>
        <w:t xml:space="preserve">- úmyslné zcizení věcí, které jsou v osobním vlastnictví dětí a žáků, nebo se jedná o majetek     </w:t>
      </w:r>
    </w:p>
    <w:p w:rsidR="00113BF3" w:rsidRDefault="00113BF3" w:rsidP="00113BF3">
      <w:r>
        <w:t xml:space="preserve">  školy,</w:t>
      </w:r>
    </w:p>
    <w:p w:rsidR="00113BF3" w:rsidRDefault="00113BF3" w:rsidP="00113BF3">
      <w:r>
        <w:t>- dlouhodobě svévolně nenavštěvuje školní družinu nebo z jiných zvláště závažných důvodů</w:t>
      </w:r>
    </w:p>
    <w:p w:rsidR="00113BF3" w:rsidRDefault="00113BF3" w:rsidP="00113BF3">
      <w:r>
        <w:t>- opakované neuhrazení úplaty za zájmové vzdělávání ve stanoveném termínu.</w:t>
      </w:r>
    </w:p>
    <w:p w:rsidR="00113BF3" w:rsidRDefault="00113BF3" w:rsidP="00113BF3">
      <w:r>
        <w:t xml:space="preserve">Případné vyloučení dítěte nebo žáka ze školní družiny předem projedná ředitelka školy se zákonným zástupcem. </w:t>
      </w:r>
    </w:p>
    <w:p w:rsidR="00113BF3" w:rsidRDefault="00113BF3" w:rsidP="00113BF3">
      <w:r>
        <w:t>Z jednání o vyloučení dítěte nebo žáka ze ŠD se pořizuje písemný záznam ve dvojím vyhotovení, jeden stejnopis obdrží zákonný zástupce.</w:t>
      </w:r>
    </w:p>
    <w:p w:rsidR="00113BF3" w:rsidRDefault="00113BF3" w:rsidP="00113BF3"/>
    <w:p w:rsidR="00113BF3" w:rsidRDefault="00113BF3" w:rsidP="00113BF3">
      <w:r w:rsidRPr="00D1503A">
        <w:t xml:space="preserve">1. </w:t>
      </w:r>
      <w:r>
        <w:t xml:space="preserve">3 </w:t>
      </w:r>
      <w:r>
        <w:tab/>
        <w:t xml:space="preserve">O zařazení do </w:t>
      </w:r>
      <w:proofErr w:type="gramStart"/>
      <w:r>
        <w:t>ŠD  rozhoduje</w:t>
      </w:r>
      <w:proofErr w:type="gramEnd"/>
      <w:r>
        <w:t xml:space="preserve"> ředitelka školy</w:t>
      </w:r>
    </w:p>
    <w:p w:rsidR="00113BF3" w:rsidRDefault="00113BF3" w:rsidP="00113BF3"/>
    <w:p w:rsidR="00113BF3" w:rsidRDefault="00113BF3" w:rsidP="00113BF3">
      <w:pPr>
        <w:ind w:left="705" w:hanging="705"/>
      </w:pPr>
      <w:r>
        <w:t xml:space="preserve">1. 4 </w:t>
      </w:r>
      <w:r>
        <w:tab/>
        <w:t xml:space="preserve">Úplata je splatná do posledního dne v měsíci a činí 50,-Kč. Úplata za zájmové vzdělávání může být ředitelkou školy snížena nebo prominuta. </w:t>
      </w:r>
    </w:p>
    <w:p w:rsidR="00113BF3" w:rsidRDefault="00113BF3" w:rsidP="00113BF3">
      <w:r>
        <w:t xml:space="preserve">      </w:t>
      </w:r>
    </w:p>
    <w:p w:rsidR="00113BF3" w:rsidRDefault="00113BF3" w:rsidP="00113BF3">
      <w:r>
        <w:t xml:space="preserve">1. 5 </w:t>
      </w:r>
      <w:r>
        <w:tab/>
        <w:t xml:space="preserve">Pokud za dítě nebo žáka není zaplacen poplatek, vedoucí vychovatel ŠD o tom </w:t>
      </w:r>
    </w:p>
    <w:p w:rsidR="00BD5657" w:rsidRDefault="00113BF3" w:rsidP="00113BF3">
      <w:r>
        <w:t xml:space="preserve">            uvědomí ředitelku školy nejpozději do jednoho měsíce po uplynutí lhůty, kdy je </w:t>
      </w:r>
    </w:p>
    <w:p w:rsidR="00113BF3" w:rsidRDefault="00BD5657" w:rsidP="00113BF3">
      <w:r>
        <w:t xml:space="preserve">            </w:t>
      </w:r>
      <w:r w:rsidR="00113BF3">
        <w:t xml:space="preserve">finanční  </w:t>
      </w:r>
    </w:p>
    <w:p w:rsidR="00BD5657" w:rsidRDefault="00113BF3" w:rsidP="00113BF3">
      <w:r>
        <w:t xml:space="preserve">            částka </w:t>
      </w:r>
      <w:r>
        <w:tab/>
        <w:t>splatná.</w:t>
      </w:r>
      <w:r w:rsidRPr="00D1503A">
        <w:t xml:space="preserve"> </w:t>
      </w:r>
      <w:r>
        <w:t xml:space="preserve">Ředitelka školy může rozhodnout o případném vyloučení žáka </w:t>
      </w:r>
      <w:proofErr w:type="gramStart"/>
      <w:r>
        <w:t>ze</w:t>
      </w:r>
      <w:proofErr w:type="gramEnd"/>
      <w:r>
        <w:t xml:space="preserve"> </w:t>
      </w:r>
    </w:p>
    <w:p w:rsidR="00113BF3" w:rsidRDefault="00BD5657" w:rsidP="00113BF3">
      <w:r>
        <w:t xml:space="preserve">            </w:t>
      </w:r>
      <w:r w:rsidR="00113BF3">
        <w:t>školní družiny.</w:t>
      </w:r>
    </w:p>
    <w:p w:rsidR="00113BF3" w:rsidRDefault="00113BF3" w:rsidP="00113BF3"/>
    <w:p w:rsidR="00BD5657" w:rsidRDefault="00113BF3" w:rsidP="00113BF3">
      <w:r>
        <w:t>1. 6</w:t>
      </w:r>
      <w:r>
        <w:tab/>
        <w:t xml:space="preserve">Po projednání se zřizovatelem se činnost v době prázdnin přerušuje. Výše úplaty </w:t>
      </w:r>
    </w:p>
    <w:p w:rsidR="00113BF3" w:rsidRDefault="00BD5657" w:rsidP="00113BF3">
      <w:r>
        <w:t xml:space="preserve">            </w:t>
      </w:r>
      <w:r w:rsidR="00113BF3">
        <w:t>zůstává stejná i v měsících, kdy jsou prázdniny (mimo hlavních prázdnin).</w:t>
      </w:r>
    </w:p>
    <w:p w:rsidR="00113BF3" w:rsidRDefault="00113BF3" w:rsidP="00113BF3"/>
    <w:p w:rsidR="00113BF3" w:rsidRDefault="00113BF3" w:rsidP="00113BF3">
      <w:pPr>
        <w:jc w:val="both"/>
      </w:pPr>
      <w:r>
        <w:t xml:space="preserve">1.7 </w:t>
      </w:r>
      <w:r>
        <w:tab/>
        <w:t>Rodiče dítěte nebo žáka přihlášeného k pravidelné činnosti do zájmového vzdělávání</w:t>
      </w:r>
    </w:p>
    <w:p w:rsidR="00113BF3" w:rsidRDefault="00113BF3" w:rsidP="00113BF3">
      <w:pPr>
        <w:jc w:val="both"/>
      </w:pPr>
      <w:r>
        <w:t xml:space="preserve">         </w:t>
      </w:r>
      <w:r>
        <w:tab/>
        <w:t>sdělí rozsah docházky, způsob odchodu dítěte nebo žáka a uvede jméno zletilé osoby,</w:t>
      </w:r>
    </w:p>
    <w:p w:rsidR="00BD5657" w:rsidRDefault="00113BF3" w:rsidP="00113BF3">
      <w:pPr>
        <w:jc w:val="both"/>
      </w:pPr>
      <w:r>
        <w:t xml:space="preserve"> </w:t>
      </w:r>
      <w:r w:rsidR="00BD5657">
        <w:t xml:space="preserve">           která je doprovází. </w:t>
      </w:r>
      <w:r>
        <w:t xml:space="preserve">Všechny údaje jsou zaznamenány do zápisního lístku. Omluvu </w:t>
      </w:r>
    </w:p>
    <w:p w:rsidR="00BD5657" w:rsidRDefault="00BD5657" w:rsidP="00113BF3">
      <w:pPr>
        <w:jc w:val="both"/>
      </w:pPr>
      <w:r>
        <w:t xml:space="preserve">            </w:t>
      </w:r>
      <w:r w:rsidR="00113BF3">
        <w:t xml:space="preserve">nepřítomnosti dítěte nebo žáka ve ŠD, změnu hodiny jejich odchodu nebo změnu </w:t>
      </w:r>
    </w:p>
    <w:p w:rsidR="00113BF3" w:rsidRDefault="00BD5657" w:rsidP="00113BF3">
      <w:pPr>
        <w:jc w:val="both"/>
      </w:pPr>
      <w:r>
        <w:t xml:space="preserve">            </w:t>
      </w:r>
      <w:r w:rsidR="00113BF3">
        <w:t>doprovázející osoby provádí rodič písemně.</w:t>
      </w:r>
    </w:p>
    <w:p w:rsidR="00113BF3" w:rsidRPr="005C1903" w:rsidRDefault="00113BF3" w:rsidP="00113BF3">
      <w:pPr>
        <w:jc w:val="both"/>
      </w:pPr>
      <w:r w:rsidRPr="005C1903">
        <w:t xml:space="preserve">       </w:t>
      </w:r>
    </w:p>
    <w:p w:rsidR="00113BF3" w:rsidRDefault="00113BF3" w:rsidP="00113BF3">
      <w:pPr>
        <w:ind w:left="705" w:hanging="705"/>
      </w:pPr>
      <w:r w:rsidRPr="005C1903">
        <w:t>1.7</w:t>
      </w:r>
      <w:r>
        <w:rPr>
          <w:b/>
        </w:rPr>
        <w:t xml:space="preserve"> </w:t>
      </w:r>
      <w:r>
        <w:rPr>
          <w:b/>
        </w:rPr>
        <w:tab/>
      </w:r>
      <w:r>
        <w:t>P</w:t>
      </w:r>
      <w:r w:rsidRPr="005C1903">
        <w:t xml:space="preserve">řihlašování a odhlašování </w:t>
      </w:r>
      <w:r>
        <w:t xml:space="preserve">dětí a </w:t>
      </w:r>
      <w:r w:rsidRPr="005C1903">
        <w:t xml:space="preserve">žáků ze </w:t>
      </w:r>
      <w:proofErr w:type="gramStart"/>
      <w:r w:rsidRPr="005C1903">
        <w:t xml:space="preserve">ŠD </w:t>
      </w:r>
      <w:r>
        <w:t xml:space="preserve"> </w:t>
      </w:r>
      <w:r w:rsidRPr="005C1903">
        <w:t>je</w:t>
      </w:r>
      <w:proofErr w:type="gramEnd"/>
      <w:r w:rsidRPr="005C1903">
        <w:t xml:space="preserve"> prováděno na z</w:t>
      </w:r>
      <w:r>
        <w:t>ákladě písemné žádosti rodiče.</w:t>
      </w:r>
    </w:p>
    <w:p w:rsidR="00113BF3" w:rsidRDefault="00113BF3" w:rsidP="00113BF3">
      <w:pPr>
        <w:ind w:left="705" w:hanging="705"/>
      </w:pPr>
    </w:p>
    <w:p w:rsidR="00675835" w:rsidRDefault="00675835" w:rsidP="00113BF3">
      <w:pPr>
        <w:ind w:left="705" w:hanging="705"/>
      </w:pPr>
    </w:p>
    <w:p w:rsidR="00113BF3" w:rsidRPr="00EF394C" w:rsidRDefault="00113BF3" w:rsidP="00113BF3">
      <w:pPr>
        <w:rPr>
          <w:b/>
        </w:rPr>
      </w:pPr>
      <w:r w:rsidRPr="005C1903">
        <w:rPr>
          <w:b/>
        </w:rPr>
        <w:t>2.</w:t>
      </w:r>
      <w:r>
        <w:rPr>
          <w:b/>
        </w:rPr>
        <w:tab/>
        <w:t>Organizace činnosti zájmového vzdělávání</w:t>
      </w:r>
    </w:p>
    <w:p w:rsidR="00113BF3" w:rsidRDefault="00113BF3" w:rsidP="00113BF3">
      <w:pPr>
        <w:ind w:left="862"/>
        <w:jc w:val="both"/>
      </w:pPr>
    </w:p>
    <w:p w:rsidR="00113BF3" w:rsidRDefault="00113BF3" w:rsidP="00113BF3">
      <w:pPr>
        <w:ind w:left="709" w:hanging="709"/>
        <w:jc w:val="both"/>
      </w:pPr>
      <w:proofErr w:type="gramStart"/>
      <w:r>
        <w:t>2.1</w:t>
      </w:r>
      <w:proofErr w:type="gramEnd"/>
      <w:r>
        <w:t>.</w:t>
      </w:r>
      <w:r>
        <w:tab/>
        <w:t>V zájmu plynulého provozu ŠD se doporučuje zákonným zástupcům vyzvednout děti a žáky do 13:00 hodin; dále pak v 15:00 hodin a později. Toto doporučení je stanoveno z důvodu možnosti provádět zájmové aktivity mimo hernu nebo učebnu ŠD. Výjimečné případy je možno dohodnout s vedoucím vychovatelem.</w:t>
      </w:r>
    </w:p>
    <w:p w:rsidR="00113BF3" w:rsidRDefault="00113BF3" w:rsidP="00113BF3">
      <w:pPr>
        <w:ind w:left="709" w:hanging="709"/>
        <w:jc w:val="both"/>
      </w:pPr>
    </w:p>
    <w:p w:rsidR="00113BF3" w:rsidRDefault="00113BF3" w:rsidP="00113BF3">
      <w:pPr>
        <w:ind w:left="709" w:hanging="709"/>
        <w:jc w:val="both"/>
      </w:pPr>
      <w:proofErr w:type="gramStart"/>
      <w:r>
        <w:t>2.2</w:t>
      </w:r>
      <w:proofErr w:type="gramEnd"/>
      <w:r>
        <w:t>.</w:t>
      </w:r>
      <w:r>
        <w:tab/>
        <w:t xml:space="preserve">Při nevyzvednutí žáka do konce provozní doby ŠD  vychovatel nejdříve podle možnosti informuje telefonicky rodiče nebo osoby uvedené na přihlašovacím lístku. Pokud je tento postup bezvýsledný, uvědomí ředitelku školy a setrvá s dítětem nebo žákem ve ŠD, a to do 17.00 hod. O této skutečnosti dále telefonicky informuje Městskou policii Karviná za účelem zprostředkování kontaktu s OSPOD Karviná. Pracovníci OSPOD Karviná dále </w:t>
      </w:r>
      <w:proofErr w:type="gramStart"/>
      <w:r>
        <w:t>zajistí  předání</w:t>
      </w:r>
      <w:proofErr w:type="gramEnd"/>
      <w:r>
        <w:t xml:space="preserve"> dítěte nebo žáka zákonnému zástupci</w:t>
      </w:r>
    </w:p>
    <w:p w:rsidR="00113BF3" w:rsidRDefault="00113BF3" w:rsidP="00113BF3">
      <w:pPr>
        <w:ind w:left="709" w:hanging="709"/>
        <w:jc w:val="both"/>
      </w:pPr>
      <w:r>
        <w:lastRenderedPageBreak/>
        <w:t>2.3</w:t>
      </w:r>
      <w:r>
        <w:tab/>
        <w:t xml:space="preserve">Oddělení ŠD využívá ke své zájmové činnosti zejména: herny, hřiště, tělocvična, posilovna, učebna PC, cvičná kuchyně a jiné odborné učebny. </w:t>
      </w:r>
    </w:p>
    <w:p w:rsidR="00113BF3" w:rsidRDefault="00113BF3" w:rsidP="00113BF3">
      <w:pPr>
        <w:ind w:left="709" w:hanging="709"/>
        <w:jc w:val="both"/>
      </w:pPr>
    </w:p>
    <w:p w:rsidR="00113BF3" w:rsidRDefault="00113BF3" w:rsidP="00113BF3">
      <w:pPr>
        <w:ind w:left="709" w:hanging="709"/>
        <w:jc w:val="both"/>
      </w:pPr>
      <w:r>
        <w:t>2.4</w:t>
      </w:r>
      <w:r>
        <w:tab/>
        <w:t xml:space="preserve">Do </w:t>
      </w:r>
      <w:proofErr w:type="gramStart"/>
      <w:r>
        <w:t>ŠD  přicházejí</w:t>
      </w:r>
      <w:proofErr w:type="gramEnd"/>
      <w:r>
        <w:t xml:space="preserve"> děti nebo žáci po skončení vyučování v doprovodu pedagogického pracovníka školy. </w:t>
      </w:r>
    </w:p>
    <w:p w:rsidR="00675835" w:rsidRDefault="00675835" w:rsidP="00113BF3">
      <w:pPr>
        <w:ind w:left="709" w:hanging="709"/>
        <w:jc w:val="both"/>
      </w:pPr>
    </w:p>
    <w:p w:rsidR="00113BF3" w:rsidRDefault="00113BF3" w:rsidP="00113BF3">
      <w:pPr>
        <w:ind w:left="709" w:hanging="709"/>
        <w:jc w:val="both"/>
      </w:pPr>
      <w:r>
        <w:t>2.5</w:t>
      </w:r>
      <w:r>
        <w:tab/>
        <w:t xml:space="preserve">ŠD realizuje zájmové vzdělávání </w:t>
      </w:r>
      <w:proofErr w:type="gramStart"/>
      <w:r>
        <w:t>formou  odpočinkových</w:t>
      </w:r>
      <w:proofErr w:type="gramEnd"/>
      <w:r>
        <w:t>, rekreačních a zájmových činností. Umožňuje žákům přípravu na vyučování v souladu s obsahem školního vzdělávacího programu „ S mojí školou mě baví svět“ a „Škola – místo porozumění“.</w:t>
      </w:r>
    </w:p>
    <w:p w:rsidR="00113BF3" w:rsidRDefault="00113BF3" w:rsidP="00113BF3">
      <w:pPr>
        <w:ind w:left="709" w:hanging="709"/>
        <w:jc w:val="both"/>
      </w:pPr>
    </w:p>
    <w:p w:rsidR="00113BF3" w:rsidRDefault="00113BF3" w:rsidP="00113BF3">
      <w:pPr>
        <w:ind w:left="709" w:hanging="709"/>
        <w:jc w:val="both"/>
      </w:pPr>
      <w:r>
        <w:t>2.6</w:t>
      </w:r>
      <w:r>
        <w:tab/>
      </w:r>
      <w:r w:rsidRPr="003932D7">
        <w:rPr>
          <w:b/>
        </w:rPr>
        <w:t>Odpočinkové činnosti</w:t>
      </w:r>
      <w:r>
        <w:t xml:space="preserve"> se podílí na odstranění únavy, proto se </w:t>
      </w:r>
      <w:proofErr w:type="gramStart"/>
      <w:r>
        <w:t>zařazují  nejčastěji</w:t>
      </w:r>
      <w:proofErr w:type="gramEnd"/>
      <w:r>
        <w:t xml:space="preserve"> po obědě a dále dle potřeby kdykoliv. Jde o odpočinek na pohovce či lehátku, klidové hry a klidné zájmové činnosti, poslechové činnosti atd.</w:t>
      </w:r>
    </w:p>
    <w:p w:rsidR="00113BF3" w:rsidRDefault="00113BF3" w:rsidP="00113BF3">
      <w:pPr>
        <w:ind w:left="709" w:hanging="709"/>
        <w:jc w:val="both"/>
      </w:pPr>
    </w:p>
    <w:p w:rsidR="00113BF3" w:rsidRDefault="00113BF3" w:rsidP="00113BF3">
      <w:pPr>
        <w:ind w:left="709" w:hanging="709"/>
        <w:jc w:val="both"/>
      </w:pPr>
      <w:r>
        <w:t>2.7</w:t>
      </w:r>
      <w:r>
        <w:tab/>
      </w:r>
      <w:r w:rsidRPr="003932D7">
        <w:rPr>
          <w:b/>
        </w:rPr>
        <w:t>Rekreační činnosti</w:t>
      </w:r>
      <w:r>
        <w:t xml:space="preserve"> slouží k regeneraci sil, převažuje v nich aktivní odpočinek s náročnějšími pohybovými prvky. Hry a spontánní činnosti mohou být rušnější.</w:t>
      </w:r>
    </w:p>
    <w:p w:rsidR="00113BF3" w:rsidRDefault="00113BF3" w:rsidP="00113BF3">
      <w:pPr>
        <w:ind w:left="709" w:hanging="709"/>
        <w:jc w:val="both"/>
      </w:pPr>
    </w:p>
    <w:p w:rsidR="00113BF3" w:rsidRDefault="00113BF3" w:rsidP="00113BF3">
      <w:pPr>
        <w:ind w:left="709" w:hanging="709"/>
        <w:jc w:val="both"/>
      </w:pPr>
      <w:r>
        <w:t>2.8</w:t>
      </w:r>
      <w:r>
        <w:tab/>
      </w:r>
      <w:r w:rsidRPr="005D248D">
        <w:rPr>
          <w:b/>
        </w:rPr>
        <w:t>Zájmové činnosti</w:t>
      </w:r>
      <w:r>
        <w:t xml:space="preserve"> rozvíjejí osobnost dítěte, umožňuje jeho seberealizaci, kompenzaci možných školských neúspěchů, dále rozvoj pohybových dovedností a poznání.  Jedná se o řízenou kolektivní nebo individuální činnost, a to organizovanou nebo aktivitu spontánní. Činnost může být </w:t>
      </w:r>
      <w:proofErr w:type="gramStart"/>
      <w:r>
        <w:t>organizována  pro</w:t>
      </w:r>
      <w:proofErr w:type="gramEnd"/>
      <w:r>
        <w:t xml:space="preserve"> vybrané žáky  z různých oddělení.</w:t>
      </w:r>
    </w:p>
    <w:p w:rsidR="00113BF3" w:rsidRDefault="00113BF3" w:rsidP="00113BF3">
      <w:pPr>
        <w:ind w:left="709" w:hanging="709"/>
        <w:jc w:val="both"/>
      </w:pPr>
    </w:p>
    <w:p w:rsidR="00113BF3" w:rsidRDefault="00113BF3" w:rsidP="00113BF3">
      <w:pPr>
        <w:ind w:left="709" w:hanging="709"/>
        <w:jc w:val="both"/>
      </w:pPr>
      <w:r>
        <w:t>2.9</w:t>
      </w:r>
      <w:r>
        <w:tab/>
      </w:r>
      <w:r w:rsidRPr="0058633B">
        <w:rPr>
          <w:b/>
        </w:rPr>
        <w:t>Příprava na vyučování</w:t>
      </w:r>
      <w:r>
        <w:t xml:space="preserve"> zahrnuje okruh činností souvisejících s plněním školních povinností., není to však povinná činnost ŠD. Může jít o vypracování domácích úkolů (pouze se souhlasem rodičů, nikoliv před 15. hodinou, vychovatel však žákům úkoly neopravuje), nebo zábavné procvičování učiva formou didaktických her, ověřování a upevňování školních poznatků v praxi při vycházkách, exkurzích a dalších činnostech; získávání dalších doplňujících poznatků při běžné činnosti ŠD.</w:t>
      </w:r>
    </w:p>
    <w:p w:rsidR="00113BF3" w:rsidRDefault="00113BF3" w:rsidP="00113BF3">
      <w:pPr>
        <w:ind w:left="709" w:hanging="709"/>
        <w:jc w:val="both"/>
      </w:pPr>
    </w:p>
    <w:p w:rsidR="00113BF3" w:rsidRDefault="00113BF3" w:rsidP="00113BF3">
      <w:pPr>
        <w:ind w:left="709" w:hanging="709"/>
        <w:jc w:val="both"/>
        <w:rPr>
          <w:b/>
        </w:rPr>
      </w:pPr>
      <w:r>
        <w:t>2.10</w:t>
      </w:r>
      <w:r>
        <w:tab/>
      </w:r>
      <w:r w:rsidRPr="0058633B">
        <w:rPr>
          <w:b/>
        </w:rPr>
        <w:t>Speciální preventivní programy</w:t>
      </w:r>
      <w:r>
        <w:rPr>
          <w:b/>
        </w:rPr>
        <w:t>:</w:t>
      </w:r>
    </w:p>
    <w:p w:rsidR="00113BF3" w:rsidRDefault="00113BF3" w:rsidP="00113BF3">
      <w:pPr>
        <w:ind w:left="709" w:hanging="709"/>
        <w:jc w:val="both"/>
      </w:pPr>
      <w:r>
        <w:t xml:space="preserve">           - pěstují u dětí zdravé sebevědomí, </w:t>
      </w:r>
    </w:p>
    <w:p w:rsidR="00113BF3" w:rsidRDefault="00113BF3" w:rsidP="00113BF3">
      <w:pPr>
        <w:ind w:left="709" w:hanging="709"/>
        <w:jc w:val="both"/>
      </w:pPr>
      <w:r>
        <w:t xml:space="preserve">           - zaměřuje se na prevenci forem rizikového </w:t>
      </w:r>
      <w:proofErr w:type="gramStart"/>
      <w:r>
        <w:t>chování  (zneužívání</w:t>
      </w:r>
      <w:proofErr w:type="gramEnd"/>
      <w:r>
        <w:t xml:space="preserve"> návykových látek, </w:t>
      </w:r>
    </w:p>
    <w:p w:rsidR="00113BF3" w:rsidRDefault="00113BF3" w:rsidP="00113BF3">
      <w:pPr>
        <w:ind w:left="709" w:hanging="709"/>
        <w:jc w:val="both"/>
      </w:pPr>
      <w:r>
        <w:t xml:space="preserve">             šikana, </w:t>
      </w:r>
      <w:proofErr w:type="spellStart"/>
      <w:r>
        <w:t>kyberšikana</w:t>
      </w:r>
      <w:proofErr w:type="spellEnd"/>
      <w:r>
        <w:t xml:space="preserve">, rasismus, xenofobie, gamblerství, apod.), </w:t>
      </w:r>
    </w:p>
    <w:p w:rsidR="00113BF3" w:rsidRDefault="00113BF3" w:rsidP="00113BF3">
      <w:pPr>
        <w:ind w:left="709" w:hanging="709"/>
        <w:jc w:val="both"/>
      </w:pPr>
      <w:r>
        <w:t xml:space="preserve">           - v oblasti dopravní výchovy nacvičuje zásady první pomoci, bezpečnou jízdu na kole, </w:t>
      </w:r>
    </w:p>
    <w:p w:rsidR="00113BF3" w:rsidRDefault="00113BF3" w:rsidP="00113BF3">
      <w:pPr>
        <w:ind w:left="709" w:hanging="709"/>
        <w:jc w:val="both"/>
      </w:pPr>
      <w:r>
        <w:t xml:space="preserve">           - vede </w:t>
      </w:r>
      <w:proofErr w:type="gramStart"/>
      <w:r>
        <w:t>děti  k úctě</w:t>
      </w:r>
      <w:proofErr w:type="gramEnd"/>
      <w:r>
        <w:t xml:space="preserve"> k rodičům, vysvětluje postavení rodiny ve společnosti, </w:t>
      </w:r>
    </w:p>
    <w:p w:rsidR="00113BF3" w:rsidRDefault="00113BF3" w:rsidP="00113BF3">
      <w:pPr>
        <w:ind w:left="709" w:hanging="709"/>
        <w:jc w:val="both"/>
      </w:pPr>
      <w:r>
        <w:t xml:space="preserve">           - vedení domácnosti, osvojuje u žáků správný životní styl a hygienické návyky.</w:t>
      </w:r>
    </w:p>
    <w:p w:rsidR="00113BF3" w:rsidRDefault="00113BF3" w:rsidP="00113BF3">
      <w:pPr>
        <w:ind w:left="709" w:hanging="709"/>
        <w:jc w:val="both"/>
      </w:pPr>
    </w:p>
    <w:p w:rsidR="00113BF3" w:rsidRDefault="00113BF3" w:rsidP="00113BF3">
      <w:pPr>
        <w:ind w:left="709" w:hanging="709"/>
        <w:jc w:val="both"/>
      </w:pPr>
      <w:r>
        <w:t>2.11</w:t>
      </w:r>
      <w:r>
        <w:tab/>
      </w:r>
      <w:proofErr w:type="gramStart"/>
      <w:r>
        <w:t>ŠD  může</w:t>
      </w:r>
      <w:proofErr w:type="gramEnd"/>
      <w:r>
        <w:t xml:space="preserve"> pro své děti a žáky zřizovat zájmové kroužky a organizovat další činnosti jako např. výlety, exkurze, projektové dny, workshopy s rodiči, sportovní a kulturní akce.</w:t>
      </w:r>
    </w:p>
    <w:p w:rsidR="00113BF3" w:rsidRDefault="00113BF3" w:rsidP="00113BF3">
      <w:pPr>
        <w:ind w:left="709" w:hanging="709"/>
        <w:jc w:val="both"/>
      </w:pPr>
    </w:p>
    <w:p w:rsidR="00113BF3" w:rsidRDefault="00113BF3" w:rsidP="00113BF3">
      <w:pPr>
        <w:ind w:left="709" w:hanging="709"/>
        <w:jc w:val="both"/>
      </w:pPr>
      <w:r>
        <w:t>2.12</w:t>
      </w:r>
      <w:r>
        <w:tab/>
        <w:t>Výlety a akce pořádané ŠD jsou pod dohledem vychovatelů. Rodiče jsou včas a písemně informováni o zabezpečení celé akce. O všech akcích je předem informováno vedení školy.</w:t>
      </w:r>
    </w:p>
    <w:p w:rsidR="00113BF3" w:rsidRDefault="00113BF3" w:rsidP="00113BF3">
      <w:pPr>
        <w:ind w:left="709" w:hanging="709"/>
        <w:jc w:val="both"/>
      </w:pPr>
    </w:p>
    <w:p w:rsidR="00675835" w:rsidRDefault="00675835" w:rsidP="00113BF3">
      <w:pPr>
        <w:ind w:left="709" w:hanging="709"/>
        <w:jc w:val="both"/>
      </w:pPr>
    </w:p>
    <w:p w:rsidR="00113BF3" w:rsidRPr="00654AB0" w:rsidRDefault="00113BF3" w:rsidP="00113BF3">
      <w:pPr>
        <w:ind w:left="709" w:hanging="709"/>
        <w:jc w:val="both"/>
        <w:rPr>
          <w:b/>
        </w:rPr>
      </w:pPr>
      <w:r w:rsidRPr="00654AB0">
        <w:rPr>
          <w:b/>
        </w:rPr>
        <w:t>3</w:t>
      </w:r>
      <w:r>
        <w:rPr>
          <w:b/>
        </w:rPr>
        <w:tab/>
        <w:t>Zajištění bezpečnosti a ochrany zdraví  dětí a žáků  (</w:t>
      </w:r>
      <w:proofErr w:type="gramStart"/>
      <w:r>
        <w:rPr>
          <w:b/>
        </w:rPr>
        <w:t>BOZ )</w:t>
      </w:r>
      <w:proofErr w:type="gramEnd"/>
    </w:p>
    <w:p w:rsidR="00113BF3" w:rsidRPr="00CE6984" w:rsidRDefault="00113BF3" w:rsidP="00675835">
      <w:pPr>
        <w:ind w:left="360"/>
        <w:jc w:val="both"/>
      </w:pPr>
      <w:r>
        <w:t>Dítěti nebo žáku ve</w:t>
      </w:r>
      <w:r w:rsidRPr="001A32BB">
        <w:t xml:space="preserve"> ŠD </w:t>
      </w:r>
      <w:r>
        <w:t xml:space="preserve">je zajištěna péče o jeho bezpečnost a zdraví v souladu s platnou legislativou. </w:t>
      </w:r>
      <w:r w:rsidRPr="001A32BB">
        <w:t xml:space="preserve">Pokud </w:t>
      </w:r>
      <w:proofErr w:type="gramStart"/>
      <w:r w:rsidRPr="001A32BB">
        <w:t xml:space="preserve">ŠD </w:t>
      </w:r>
      <w:r>
        <w:t xml:space="preserve"> </w:t>
      </w:r>
      <w:r w:rsidRPr="001A32BB">
        <w:t>pro</w:t>
      </w:r>
      <w:proofErr w:type="gramEnd"/>
      <w:r w:rsidRPr="001A32BB">
        <w:t xml:space="preserve"> svoji činnost využívá odborné učebny</w:t>
      </w:r>
      <w:r>
        <w:t>,</w:t>
      </w:r>
      <w:r w:rsidRPr="001A32BB">
        <w:t xml:space="preserve"> řídí se </w:t>
      </w:r>
      <w:r>
        <w:t>jejich řády.</w:t>
      </w:r>
      <w:r w:rsidRPr="001A32BB">
        <w:t xml:space="preserve"> Žáci přihlášení do </w:t>
      </w:r>
      <w:proofErr w:type="gramStart"/>
      <w:r w:rsidRPr="001A32BB">
        <w:t>ŠD</w:t>
      </w:r>
      <w:r>
        <w:t xml:space="preserve"> </w:t>
      </w:r>
      <w:r w:rsidRPr="001A32BB">
        <w:t xml:space="preserve"> jsou</w:t>
      </w:r>
      <w:proofErr w:type="gramEnd"/>
      <w:r w:rsidRPr="001A32BB">
        <w:t xml:space="preserve"> poučeni o BOZ a záznam o poučení je uveden v třídních </w:t>
      </w:r>
      <w:r>
        <w:t xml:space="preserve">knihách </w:t>
      </w:r>
      <w:r>
        <w:lastRenderedPageBreak/>
        <w:t>jednotlivých oddělení</w:t>
      </w:r>
      <w:r w:rsidRPr="001A32BB">
        <w:t>.</w:t>
      </w:r>
      <w:r w:rsidR="00675835">
        <w:t xml:space="preserve"> Do ŠD </w:t>
      </w:r>
      <w:r>
        <w:t xml:space="preserve">děti a žáci nenosí cenné předměty nebo větší obnos peněz. Ve výjimečném případě nebo na požádání je uloží vychovatel do bezpečné úschovy. Pokud dítě nebo žák není schopen mít pod osobní </w:t>
      </w:r>
      <w:proofErr w:type="gramStart"/>
      <w:r>
        <w:t>kontrolou  například</w:t>
      </w:r>
      <w:proofErr w:type="gramEnd"/>
      <w:r>
        <w:t xml:space="preserve"> </w:t>
      </w:r>
      <w:r w:rsidRPr="00675835">
        <w:t>mobil,</w:t>
      </w:r>
      <w:r w:rsidRPr="00812228">
        <w:rPr>
          <w:rFonts w:ascii="Arial" w:hAnsi="Arial" w:cs="Arial"/>
        </w:rPr>
        <w:t xml:space="preserve"> </w:t>
      </w:r>
      <w:r w:rsidRPr="00CE6984">
        <w:t>vychovatel předem nabídne možnost jeho bezpečné úschovy. V případě, že nebude tato nabídka využita, škola nezodpovídá za ztrátu (ztráta není hrazena pojišťovnou).</w:t>
      </w:r>
    </w:p>
    <w:p w:rsidR="00113BF3" w:rsidRPr="00CE6984" w:rsidRDefault="00113BF3" w:rsidP="00113BF3">
      <w:r w:rsidRPr="00CE6984">
        <w:t xml:space="preserve">      </w:t>
      </w:r>
      <w:r>
        <w:t>Pitný režim si děti a žáci zajišťují sami (v plastových nádobách).</w:t>
      </w:r>
    </w:p>
    <w:p w:rsidR="00113BF3" w:rsidRDefault="00113BF3" w:rsidP="00113BF3"/>
    <w:p w:rsidR="00675835" w:rsidRPr="00CE6984" w:rsidRDefault="00675835" w:rsidP="00113BF3"/>
    <w:p w:rsidR="00113BF3" w:rsidRDefault="00113BF3" w:rsidP="00113BF3">
      <w:pPr>
        <w:rPr>
          <w:b/>
        </w:rPr>
      </w:pPr>
      <w:r w:rsidRPr="00000551">
        <w:rPr>
          <w:b/>
        </w:rPr>
        <w:t>4.</w:t>
      </w:r>
      <w:r>
        <w:rPr>
          <w:b/>
        </w:rPr>
        <w:tab/>
      </w:r>
      <w:proofErr w:type="gramStart"/>
      <w:r>
        <w:rPr>
          <w:b/>
        </w:rPr>
        <w:t>Chování  dětí</w:t>
      </w:r>
      <w:proofErr w:type="gramEnd"/>
      <w:r>
        <w:rPr>
          <w:b/>
        </w:rPr>
        <w:t xml:space="preserve"> a žáků</w:t>
      </w:r>
    </w:p>
    <w:p w:rsidR="00113BF3" w:rsidRDefault="00113BF3" w:rsidP="00113BF3">
      <w:r w:rsidRPr="004B1470">
        <w:t xml:space="preserve">            Děti a žáci d</w:t>
      </w:r>
      <w:r>
        <w:t>o</w:t>
      </w:r>
      <w:r w:rsidRPr="004B1470">
        <w:t>držují</w:t>
      </w:r>
      <w:r>
        <w:t xml:space="preserve"> ve ŠD stanovená pravidla slušného chování, šetří majetek školní družiny, na svých pracovních místech udržují pořádek a čistotu, při zájmových aktivitách se chovají k ostatním ohleduplně, pomáhají mladším nebo nemocným kamarádům.</w:t>
      </w:r>
    </w:p>
    <w:p w:rsidR="00113BF3" w:rsidRPr="004B1470" w:rsidRDefault="00113BF3" w:rsidP="00113BF3">
      <w:r>
        <w:t>Bez vědomí vychovatele neopouštějí prostory školní družiny.</w:t>
      </w:r>
    </w:p>
    <w:p w:rsidR="00113BF3" w:rsidRDefault="00113BF3" w:rsidP="00113BF3">
      <w:pPr>
        <w:ind w:left="705"/>
      </w:pPr>
    </w:p>
    <w:p w:rsidR="00675835" w:rsidRDefault="00675835" w:rsidP="00113BF3">
      <w:pPr>
        <w:ind w:left="705"/>
      </w:pPr>
    </w:p>
    <w:p w:rsidR="00113BF3" w:rsidRPr="00CE6984" w:rsidRDefault="00113BF3" w:rsidP="00113BF3">
      <w:pPr>
        <w:rPr>
          <w:b/>
        </w:rPr>
      </w:pPr>
      <w:r w:rsidRPr="00775859">
        <w:rPr>
          <w:b/>
        </w:rPr>
        <w:t>5.</w:t>
      </w:r>
      <w:r>
        <w:tab/>
      </w:r>
      <w:r w:rsidRPr="00CE6984">
        <w:rPr>
          <w:b/>
        </w:rPr>
        <w:t>Dokumentace</w:t>
      </w:r>
    </w:p>
    <w:p w:rsidR="00113BF3" w:rsidRDefault="00113BF3" w:rsidP="00113BF3">
      <w:r>
        <w:tab/>
        <w:t>V ŠD se vede tato dokumentace:</w:t>
      </w:r>
    </w:p>
    <w:p w:rsidR="00113BF3" w:rsidRDefault="00113BF3" w:rsidP="00F00788">
      <w:pPr>
        <w:numPr>
          <w:ilvl w:val="0"/>
          <w:numId w:val="52"/>
        </w:numPr>
        <w:spacing w:line="276" w:lineRule="auto"/>
      </w:pPr>
      <w:r>
        <w:t>Zápisové lístky pro děti a žáky, kteří jsou přihlášeni k pravidelné docházce</w:t>
      </w:r>
    </w:p>
    <w:p w:rsidR="00113BF3" w:rsidRDefault="00113BF3" w:rsidP="00F00788">
      <w:pPr>
        <w:numPr>
          <w:ilvl w:val="0"/>
          <w:numId w:val="52"/>
        </w:numPr>
        <w:spacing w:line="276" w:lineRule="auto"/>
      </w:pPr>
      <w:r>
        <w:t>Přehled výchovně vzdělávací práce</w:t>
      </w:r>
    </w:p>
    <w:p w:rsidR="00113BF3" w:rsidRDefault="00113BF3" w:rsidP="00F00788">
      <w:pPr>
        <w:numPr>
          <w:ilvl w:val="0"/>
          <w:numId w:val="52"/>
        </w:numPr>
        <w:spacing w:line="276" w:lineRule="auto"/>
      </w:pPr>
      <w:r>
        <w:t>Celoroční plán činnosti</w:t>
      </w:r>
    </w:p>
    <w:p w:rsidR="00113BF3" w:rsidRDefault="00113BF3" w:rsidP="00F00788">
      <w:pPr>
        <w:numPr>
          <w:ilvl w:val="0"/>
          <w:numId w:val="52"/>
        </w:numPr>
        <w:spacing w:line="276" w:lineRule="auto"/>
      </w:pPr>
      <w:r>
        <w:t>Měsíční plán</w:t>
      </w:r>
    </w:p>
    <w:p w:rsidR="00113BF3" w:rsidRDefault="00113BF3" w:rsidP="00F00788">
      <w:pPr>
        <w:numPr>
          <w:ilvl w:val="0"/>
          <w:numId w:val="52"/>
        </w:numPr>
        <w:spacing w:line="276" w:lineRule="auto"/>
      </w:pPr>
      <w:r>
        <w:t>Týdenní plán</w:t>
      </w:r>
    </w:p>
    <w:p w:rsidR="00113BF3" w:rsidRDefault="00113BF3" w:rsidP="00F00788">
      <w:pPr>
        <w:numPr>
          <w:ilvl w:val="0"/>
          <w:numId w:val="52"/>
        </w:numPr>
        <w:spacing w:line="276" w:lineRule="auto"/>
      </w:pPr>
      <w:r>
        <w:t>Měsíční přehled plateb za ŠD</w:t>
      </w:r>
    </w:p>
    <w:p w:rsidR="00113BF3" w:rsidRDefault="00113BF3" w:rsidP="00113BF3"/>
    <w:p w:rsidR="00113BF3" w:rsidRPr="003920C8" w:rsidRDefault="00113BF3" w:rsidP="00113BF3">
      <w:pPr>
        <w:rPr>
          <w:b/>
        </w:rPr>
      </w:pPr>
      <w:r w:rsidRPr="00D559DA">
        <w:rPr>
          <w:b/>
        </w:rPr>
        <w:t>Závěrečná ustanovení</w:t>
      </w:r>
    </w:p>
    <w:p w:rsidR="00113BF3" w:rsidRPr="00001784" w:rsidRDefault="00113BF3" w:rsidP="00113BF3">
      <w:pPr>
        <w:ind w:left="360"/>
        <w:jc w:val="both"/>
      </w:pPr>
      <w:r w:rsidRPr="00001784">
        <w:t>1. Školní řád byl projednán na provozní poradě zaměstnanců školy dne 27. 8. 2013.</w:t>
      </w:r>
    </w:p>
    <w:p w:rsidR="00113BF3" w:rsidRPr="00001784" w:rsidRDefault="00113BF3" w:rsidP="00113BF3">
      <w:pPr>
        <w:ind w:left="360"/>
        <w:jc w:val="both"/>
      </w:pPr>
      <w:r w:rsidRPr="00001784">
        <w:t>2. Školní řád byl schválen</w:t>
      </w:r>
      <w:r>
        <w:t xml:space="preserve"> školskou radou dne 2. 9. 2013.</w:t>
      </w:r>
    </w:p>
    <w:p w:rsidR="00113BF3" w:rsidRPr="00001784" w:rsidRDefault="00113BF3" w:rsidP="00113BF3">
      <w:pPr>
        <w:jc w:val="both"/>
      </w:pPr>
      <w:r w:rsidRPr="00001784">
        <w:t>Tento školní řád nabývá účinnosti dnem 2. září 2013.</w:t>
      </w:r>
    </w:p>
    <w:p w:rsidR="00113BF3" w:rsidRPr="00001784" w:rsidRDefault="00113BF3" w:rsidP="00113BF3">
      <w:pPr>
        <w:jc w:val="both"/>
      </w:pPr>
    </w:p>
    <w:p w:rsidR="00113BF3" w:rsidRPr="00001784" w:rsidRDefault="00113BF3" w:rsidP="00113BF3">
      <w:pPr>
        <w:jc w:val="both"/>
      </w:pPr>
      <w:r w:rsidRPr="00001784">
        <w:t xml:space="preserve">V Karviné dne 2. 9. 2013  </w:t>
      </w:r>
      <w:r w:rsidRPr="00001784">
        <w:tab/>
      </w:r>
      <w:r w:rsidRPr="00001784">
        <w:tab/>
      </w:r>
      <w:r w:rsidRPr="00001784">
        <w:tab/>
      </w:r>
      <w:r w:rsidRPr="00001784">
        <w:tab/>
        <w:t xml:space="preserve">                                                    </w:t>
      </w:r>
    </w:p>
    <w:p w:rsidR="00113BF3" w:rsidRPr="00001784" w:rsidRDefault="00113BF3" w:rsidP="00113BF3">
      <w:pPr>
        <w:ind w:left="5664" w:firstLine="708"/>
        <w:jc w:val="both"/>
      </w:pPr>
      <w:r w:rsidRPr="00001784">
        <w:t>Mgr. Marie Filipcová</w:t>
      </w:r>
    </w:p>
    <w:p w:rsidR="00113BF3" w:rsidRPr="006F4CE1" w:rsidRDefault="00113BF3" w:rsidP="00113BF3">
      <w:pPr>
        <w:ind w:left="6372"/>
        <w:jc w:val="both"/>
        <w:rPr>
          <w:b/>
        </w:rPr>
      </w:pPr>
      <w:r w:rsidRPr="00001784">
        <w:t xml:space="preserve">    ředitelka školy</w:t>
      </w: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Pr="00931DBF" w:rsidRDefault="00113BF3" w:rsidP="00113BF3">
      <w:pPr>
        <w:jc w:val="center"/>
        <w:rPr>
          <w:rFonts w:ascii="Arial" w:hAnsi="Arial" w:cs="Arial"/>
          <w:b/>
          <w:color w:val="0000FF"/>
          <w:sz w:val="72"/>
          <w:szCs w:val="72"/>
        </w:rPr>
      </w:pPr>
      <w:r w:rsidRPr="00931DBF">
        <w:rPr>
          <w:rFonts w:ascii="Arial" w:hAnsi="Arial" w:cs="Arial"/>
          <w:b/>
          <w:color w:val="0000FF"/>
          <w:sz w:val="72"/>
          <w:szCs w:val="72"/>
        </w:rPr>
        <w:t>ŠKOLNÍ ŘÁD</w:t>
      </w:r>
    </w:p>
    <w:p w:rsidR="00113BF3" w:rsidRDefault="00113BF3" w:rsidP="00113BF3">
      <w:pPr>
        <w:jc w:val="center"/>
        <w:rPr>
          <w:rFonts w:ascii="Arial" w:hAnsi="Arial" w:cs="Arial"/>
          <w:b/>
          <w:sz w:val="72"/>
          <w:szCs w:val="72"/>
        </w:rPr>
      </w:pPr>
    </w:p>
    <w:p w:rsidR="00113BF3" w:rsidRPr="00832B04" w:rsidRDefault="00113BF3" w:rsidP="00113BF3">
      <w:pPr>
        <w:jc w:val="center"/>
        <w:rPr>
          <w:rFonts w:ascii="Arial" w:hAnsi="Arial" w:cs="Arial"/>
          <w:sz w:val="40"/>
          <w:szCs w:val="40"/>
        </w:rPr>
      </w:pPr>
    </w:p>
    <w:p w:rsidR="00113BF3" w:rsidRPr="00832B04" w:rsidRDefault="00113BF3" w:rsidP="00113BF3">
      <w:pPr>
        <w:ind w:left="360"/>
        <w:jc w:val="center"/>
        <w:rPr>
          <w:rFonts w:ascii="Arial" w:hAnsi="Arial" w:cs="Arial"/>
          <w:sz w:val="40"/>
          <w:szCs w:val="40"/>
        </w:rPr>
      </w:pPr>
      <w:r>
        <w:rPr>
          <w:rFonts w:ascii="Arial" w:hAnsi="Arial" w:cs="Arial"/>
          <w:sz w:val="40"/>
          <w:szCs w:val="40"/>
        </w:rPr>
        <w:t>C</w:t>
      </w:r>
      <w:r w:rsidRPr="00832B04">
        <w:rPr>
          <w:rFonts w:ascii="Arial" w:hAnsi="Arial" w:cs="Arial"/>
          <w:sz w:val="40"/>
          <w:szCs w:val="40"/>
        </w:rPr>
        <w:t xml:space="preserve">. </w:t>
      </w:r>
      <w:r>
        <w:rPr>
          <w:rFonts w:ascii="Arial" w:hAnsi="Arial" w:cs="Arial"/>
          <w:sz w:val="40"/>
          <w:szCs w:val="40"/>
        </w:rPr>
        <w:t>Vnitřní</w:t>
      </w:r>
      <w:r w:rsidRPr="00832B04">
        <w:rPr>
          <w:rFonts w:ascii="Arial" w:hAnsi="Arial" w:cs="Arial"/>
          <w:sz w:val="40"/>
          <w:szCs w:val="40"/>
        </w:rPr>
        <w:t xml:space="preserve"> řád pro školní klub</w:t>
      </w:r>
    </w:p>
    <w:p w:rsidR="00113BF3" w:rsidRPr="005B0998" w:rsidRDefault="00113BF3" w:rsidP="00113BF3">
      <w:pPr>
        <w:ind w:left="360"/>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jc w:val="center"/>
        <w:rPr>
          <w:b/>
          <w:color w:val="0000FF"/>
          <w:sz w:val="48"/>
          <w:szCs w:val="20"/>
        </w:rPr>
      </w:pPr>
      <w:proofErr w:type="gramStart"/>
      <w:r>
        <w:rPr>
          <w:b/>
          <w:color w:val="0000FF"/>
          <w:sz w:val="48"/>
          <w:szCs w:val="20"/>
        </w:rPr>
        <w:t xml:space="preserve">VNITŘNÍ </w:t>
      </w:r>
      <w:r w:rsidRPr="00751551">
        <w:rPr>
          <w:b/>
          <w:color w:val="0000FF"/>
          <w:sz w:val="48"/>
          <w:szCs w:val="20"/>
        </w:rPr>
        <w:t xml:space="preserve"> ŘÁD</w:t>
      </w:r>
      <w:proofErr w:type="gramEnd"/>
      <w:r w:rsidRPr="00751551">
        <w:rPr>
          <w:b/>
          <w:color w:val="0000FF"/>
          <w:sz w:val="48"/>
          <w:szCs w:val="20"/>
        </w:rPr>
        <w:t xml:space="preserve"> </w:t>
      </w:r>
      <w:r>
        <w:rPr>
          <w:b/>
          <w:color w:val="0000FF"/>
          <w:sz w:val="48"/>
          <w:szCs w:val="20"/>
        </w:rPr>
        <w:t>ŠKOLNÍHO KLUBU</w:t>
      </w:r>
    </w:p>
    <w:p w:rsidR="00113BF3" w:rsidRPr="006A3851" w:rsidRDefault="00113BF3" w:rsidP="00113BF3">
      <w:pPr>
        <w:pStyle w:val="Zkladntext"/>
      </w:pPr>
    </w:p>
    <w:p w:rsidR="00113BF3" w:rsidRDefault="00113BF3" w:rsidP="00113BF3">
      <w:pPr>
        <w:rPr>
          <w:b/>
        </w:rPr>
      </w:pPr>
      <w:r>
        <w:rPr>
          <w:b/>
        </w:rPr>
        <w:t>Obecná ustanovení</w:t>
      </w:r>
    </w:p>
    <w:p w:rsidR="00113BF3" w:rsidRDefault="00113BF3" w:rsidP="00113BF3">
      <w:pPr>
        <w:rPr>
          <w:color w:val="0000FF"/>
        </w:rPr>
      </w:pPr>
    </w:p>
    <w:p w:rsidR="00113BF3" w:rsidRPr="003B7F81" w:rsidRDefault="00113BF3" w:rsidP="00113BF3">
      <w:pPr>
        <w:jc w:val="both"/>
      </w:pPr>
      <w:r w:rsidRPr="00902D8D">
        <w:t>Na základě ustanovení zákona č. 561/2004 Sb. o předškolním, základním</w:t>
      </w:r>
      <w:r>
        <w:t>,</w:t>
      </w:r>
      <w:r w:rsidRPr="00902D8D">
        <w:t xml:space="preserve"> středním, vyšším odborném a jiném vzdělávání (školský zákon) v platném znění vydávám jako statutární orgán školy tuto </w:t>
      </w:r>
      <w:r w:rsidRPr="003B7F81">
        <w:t>směrnici. Směrnice je součástí organizačního řádu školy</w:t>
      </w:r>
      <w:r>
        <w:t>, u</w:t>
      </w:r>
      <w:r w:rsidRPr="003B7F81">
        <w:t xml:space="preserve">rčuje pravidla provozu, stanoví režim </w:t>
      </w:r>
      <w:r>
        <w:t>š</w:t>
      </w:r>
      <w:r w:rsidRPr="003B7F81">
        <w:t xml:space="preserve">kolního klubu </w:t>
      </w:r>
      <w:r>
        <w:t xml:space="preserve">(dále ŠK), </w:t>
      </w:r>
      <w:r w:rsidRPr="003B7F81">
        <w:t>je závazn</w:t>
      </w:r>
      <w:r>
        <w:t>á</w:t>
      </w:r>
      <w:r w:rsidRPr="003B7F81">
        <w:t xml:space="preserve"> pro pedagogické pracovníky a má informativní funkci pro rodiče. Prokazatelné seznámení rodičů s tímto řádem proved</w:t>
      </w:r>
      <w:r>
        <w:t>e</w:t>
      </w:r>
      <w:r w:rsidRPr="003B7F81">
        <w:t xml:space="preserve"> vychovatel</w:t>
      </w:r>
      <w:r>
        <w:t>/</w:t>
      </w:r>
      <w:proofErr w:type="spellStart"/>
      <w:r w:rsidRPr="003B7F81">
        <w:t>k</w:t>
      </w:r>
      <w:r>
        <w:t>a</w:t>
      </w:r>
      <w:proofErr w:type="spellEnd"/>
      <w:r w:rsidRPr="003B7F81">
        <w:t xml:space="preserve"> ŠK při zápisu dětí.  </w:t>
      </w:r>
    </w:p>
    <w:p w:rsidR="00113BF3" w:rsidRPr="003B7F81" w:rsidRDefault="00113BF3" w:rsidP="00113BF3">
      <w:pPr>
        <w:pStyle w:val="Zkladntext"/>
      </w:pPr>
    </w:p>
    <w:p w:rsidR="00113BF3" w:rsidRDefault="00113BF3" w:rsidP="00113BF3">
      <w:pPr>
        <w:jc w:val="both"/>
      </w:pPr>
      <w:r>
        <w:t>Školní klub</w:t>
      </w:r>
      <w:r w:rsidRPr="006A3851">
        <w:t xml:space="preserve"> se ve své činnosti řídí zejména vyhláškou č. 74/2005 Sb. o zájmovém vzdělávání</w:t>
      </w:r>
      <w:r>
        <w:rPr>
          <w:color w:val="0000FF"/>
        </w:rPr>
        <w:t xml:space="preserve">, </w:t>
      </w:r>
      <w:r w:rsidRPr="00650363">
        <w:t>ve znění pozdějších předpisů.</w:t>
      </w:r>
    </w:p>
    <w:p w:rsidR="00113BF3" w:rsidRDefault="00113BF3" w:rsidP="00113BF3">
      <w:pPr>
        <w:jc w:val="both"/>
      </w:pPr>
    </w:p>
    <w:p w:rsidR="00113BF3" w:rsidRPr="00675835" w:rsidRDefault="00113BF3" w:rsidP="00113BF3">
      <w:pPr>
        <w:pStyle w:val="Nadpis5"/>
        <w:rPr>
          <w:color w:val="auto"/>
          <w:sz w:val="24"/>
        </w:rPr>
      </w:pPr>
      <w:r w:rsidRPr="00675835">
        <w:rPr>
          <w:color w:val="auto"/>
          <w:sz w:val="24"/>
        </w:rPr>
        <w:t>Poslání školního klubu</w:t>
      </w:r>
    </w:p>
    <w:p w:rsidR="00113BF3" w:rsidRDefault="00113BF3" w:rsidP="00113BF3">
      <w:pPr>
        <w:jc w:val="both"/>
      </w:pPr>
    </w:p>
    <w:p w:rsidR="00113BF3" w:rsidRDefault="00113BF3" w:rsidP="00113BF3">
      <w:pPr>
        <w:jc w:val="both"/>
      </w:pPr>
      <w:r>
        <w:t xml:space="preserve">Školní klub tvoří ve dnech školního vyučování mezistupeň mezi výukou ve škole a výchovou v rodině. ŠK není pokračováním školního vyučování, má svá specifika, která ho odlišují </w:t>
      </w:r>
      <w:proofErr w:type="gramStart"/>
      <w:r>
        <w:t>od  školního</w:t>
      </w:r>
      <w:proofErr w:type="gramEnd"/>
      <w:r>
        <w:t xml:space="preserve"> vyučování. Hlavním posláním ŠK je zabezpečení zájmové činnosti, odpočinku a rekreace žáků, částečně také dohledu nad žáky. Klub realizuje výchovně vzdělávací činnost ve výchově mimo vyučování zejména formou workshopů. Jednotlivé dny v týdnu mají odlišnou pracovní náplň: rozvoj počítačové gramotnosti a práce s Internetem, tvořivost a představivost při práci s hlínou, nácvik přípravy jednoduchých pokrmů zdravé výživy, dílenské a pěstitelské práce, rozvoj přirozeného pohybového a hudebního nadání. Umožňuje žákům přípravu na vyučování v souladu s obsahem Školního vzdělávacího </w:t>
      </w:r>
      <w:proofErr w:type="gramStart"/>
      <w:r>
        <w:t>programu ,,S mojí</w:t>
      </w:r>
      <w:proofErr w:type="gramEnd"/>
      <w:r>
        <w:t xml:space="preserve"> školou mě baví svět. Tyto aktivity mohou být střídány odlehčujícími činnostmi.</w:t>
      </w:r>
    </w:p>
    <w:p w:rsidR="00113BF3" w:rsidRDefault="00113BF3" w:rsidP="00113BF3">
      <w:pPr>
        <w:jc w:val="both"/>
      </w:pPr>
    </w:p>
    <w:p w:rsidR="00113BF3" w:rsidRDefault="00113BF3" w:rsidP="00113BF3">
      <w:pPr>
        <w:jc w:val="both"/>
      </w:pPr>
    </w:p>
    <w:p w:rsidR="00113BF3" w:rsidRDefault="00113BF3" w:rsidP="00F00788">
      <w:pPr>
        <w:numPr>
          <w:ilvl w:val="0"/>
          <w:numId w:val="55"/>
        </w:numPr>
        <w:jc w:val="both"/>
        <w:rPr>
          <w:b/>
          <w:color w:val="3366FF"/>
        </w:rPr>
      </w:pPr>
      <w:r w:rsidRPr="00AD7D08">
        <w:rPr>
          <w:b/>
          <w:color w:val="3366FF"/>
        </w:rPr>
        <w:t>Přihlašování a odhlašování</w:t>
      </w:r>
      <w:r>
        <w:rPr>
          <w:b/>
          <w:color w:val="3366FF"/>
        </w:rPr>
        <w:t xml:space="preserve"> a případné vyloučení dětí ze ŠK</w:t>
      </w:r>
    </w:p>
    <w:p w:rsidR="00113BF3" w:rsidRPr="00AD7D08" w:rsidRDefault="00113BF3" w:rsidP="00113BF3">
      <w:pPr>
        <w:ind w:left="360"/>
        <w:jc w:val="both"/>
        <w:rPr>
          <w:b/>
          <w:color w:val="3366FF"/>
        </w:rPr>
      </w:pPr>
    </w:p>
    <w:p w:rsidR="00675835" w:rsidRDefault="00113BF3" w:rsidP="00675835">
      <w:pPr>
        <w:pStyle w:val="Odstavecseseznamem"/>
        <w:numPr>
          <w:ilvl w:val="0"/>
          <w:numId w:val="111"/>
        </w:numPr>
        <w:spacing w:line="276" w:lineRule="auto"/>
        <w:jc w:val="both"/>
      </w:pPr>
      <w:r>
        <w:t xml:space="preserve">Při zápisu do ŠK  je zákonný zástupce (dále je rodič) žáka prokazatelným způsobem seznámen s řádem ŠK. </w:t>
      </w:r>
    </w:p>
    <w:p w:rsidR="00113BF3" w:rsidRDefault="00113BF3" w:rsidP="00675835">
      <w:pPr>
        <w:pStyle w:val="Odstavecseseznamem"/>
        <w:numPr>
          <w:ilvl w:val="0"/>
          <w:numId w:val="111"/>
        </w:numPr>
        <w:spacing w:line="276" w:lineRule="auto"/>
        <w:jc w:val="both"/>
      </w:pPr>
      <w:r>
        <w:t xml:space="preserve">Ve ŠD a ŠK  je určen vedoucí vychovatel, který zajišťuje přihlašování a odhlašování </w:t>
      </w:r>
    </w:p>
    <w:p w:rsidR="00113BF3" w:rsidRDefault="00113BF3" w:rsidP="00113BF3">
      <w:pPr>
        <w:jc w:val="both"/>
      </w:pPr>
      <w:r>
        <w:t xml:space="preserve">          </w:t>
      </w:r>
      <w:r w:rsidR="00675835">
        <w:t xml:space="preserve">  </w:t>
      </w:r>
      <w:r>
        <w:t xml:space="preserve">žáků, vyřizování námětů a stížností. Vybírání poplatků zajišťuje osoba, která je tímto  </w:t>
      </w:r>
    </w:p>
    <w:p w:rsidR="00113BF3" w:rsidRDefault="00113BF3" w:rsidP="00113BF3">
      <w:pPr>
        <w:jc w:val="both"/>
      </w:pPr>
      <w:r>
        <w:t xml:space="preserve">          </w:t>
      </w:r>
      <w:r w:rsidR="00675835">
        <w:t xml:space="preserve">  </w:t>
      </w:r>
      <w:r>
        <w:t>pověřena a je stanovena směrnicí č. 17 organizačního</w:t>
      </w:r>
      <w:r w:rsidRPr="00B02925">
        <w:t xml:space="preserve"> </w:t>
      </w:r>
      <w:r>
        <w:t xml:space="preserve">řádu školy Poskytování školních </w:t>
      </w:r>
    </w:p>
    <w:p w:rsidR="00675835" w:rsidRDefault="00113BF3" w:rsidP="00113BF3">
      <w:pPr>
        <w:jc w:val="both"/>
      </w:pPr>
      <w:r>
        <w:t xml:space="preserve">          </w:t>
      </w:r>
      <w:r w:rsidR="00675835">
        <w:t xml:space="preserve">  </w:t>
      </w:r>
      <w:r>
        <w:t>služeb za úplatu.</w:t>
      </w:r>
    </w:p>
    <w:p w:rsidR="00113BF3" w:rsidRDefault="00675835" w:rsidP="00113BF3">
      <w:pPr>
        <w:jc w:val="both"/>
      </w:pPr>
      <w:r>
        <w:t xml:space="preserve">      </w:t>
      </w:r>
      <w:proofErr w:type="gramStart"/>
      <w:r>
        <w:t xml:space="preserve">c)   </w:t>
      </w:r>
      <w:r w:rsidR="00113BF3">
        <w:t>Žák</w:t>
      </w:r>
      <w:proofErr w:type="gramEnd"/>
      <w:r w:rsidR="00113BF3">
        <w:t xml:space="preserve"> může být ze ŠK vyloučen. Důvodem vyloučení může být:</w:t>
      </w:r>
    </w:p>
    <w:p w:rsidR="00113BF3" w:rsidRDefault="00113BF3" w:rsidP="00675835">
      <w:pPr>
        <w:ind w:firstLine="708"/>
        <w:jc w:val="both"/>
      </w:pPr>
      <w:r>
        <w:t>- soustavné porušování pravidel soužití v zájmovém vzdělávání,</w:t>
      </w:r>
    </w:p>
    <w:p w:rsidR="00675835" w:rsidRDefault="00113BF3" w:rsidP="00675835">
      <w:pPr>
        <w:ind w:left="708"/>
        <w:jc w:val="both"/>
      </w:pPr>
      <w:r>
        <w:t xml:space="preserve">- opakované nedodržování zásad bezpečného chování a ohrožování zdraví ostatních </w:t>
      </w:r>
    </w:p>
    <w:p w:rsidR="00113BF3" w:rsidRDefault="00675835" w:rsidP="00675835">
      <w:pPr>
        <w:ind w:left="708"/>
        <w:jc w:val="both"/>
      </w:pPr>
      <w:r>
        <w:t xml:space="preserve">   </w:t>
      </w:r>
      <w:r w:rsidR="00113BF3">
        <w:t>dětí a žáků,</w:t>
      </w:r>
    </w:p>
    <w:p w:rsidR="00675835" w:rsidRDefault="00113BF3" w:rsidP="00675835">
      <w:pPr>
        <w:ind w:left="708"/>
        <w:jc w:val="both"/>
      </w:pPr>
      <w:r>
        <w:t xml:space="preserve">- úmyslné zcizení věcí, které jsou v osobním vlastnictví dětí a žáků, nebo se jedná o </w:t>
      </w:r>
    </w:p>
    <w:p w:rsidR="00113BF3" w:rsidRDefault="00675835" w:rsidP="00675835">
      <w:pPr>
        <w:ind w:left="708"/>
        <w:jc w:val="both"/>
      </w:pPr>
      <w:r>
        <w:t xml:space="preserve">   </w:t>
      </w:r>
      <w:r w:rsidR="00113BF3">
        <w:t>majetek školy,</w:t>
      </w:r>
    </w:p>
    <w:p w:rsidR="00675835" w:rsidRDefault="00113BF3" w:rsidP="00675835">
      <w:pPr>
        <w:ind w:left="708"/>
        <w:jc w:val="both"/>
      </w:pPr>
      <w:r>
        <w:t xml:space="preserve">- dlouhodobě svévolně nenavštěvuje školní klub nebo z jiných zvláště závažných </w:t>
      </w:r>
      <w:r w:rsidR="00675835">
        <w:t xml:space="preserve">  </w:t>
      </w:r>
    </w:p>
    <w:p w:rsidR="00113BF3" w:rsidRDefault="00675835" w:rsidP="00675835">
      <w:pPr>
        <w:ind w:left="708"/>
        <w:jc w:val="both"/>
      </w:pPr>
      <w:r>
        <w:t xml:space="preserve">  </w:t>
      </w:r>
      <w:r w:rsidR="00113BF3">
        <w:t>důvodů</w:t>
      </w:r>
    </w:p>
    <w:p w:rsidR="00113BF3" w:rsidRDefault="00113BF3" w:rsidP="00675835">
      <w:pPr>
        <w:ind w:firstLine="708"/>
        <w:jc w:val="both"/>
      </w:pPr>
      <w:r>
        <w:t>- opakované neuhrazení úplaty za zájmové vzdělávání ve stanoveném termínu.</w:t>
      </w:r>
    </w:p>
    <w:p w:rsidR="00113BF3" w:rsidRDefault="00113BF3" w:rsidP="00113BF3">
      <w:pPr>
        <w:jc w:val="both"/>
      </w:pPr>
    </w:p>
    <w:p w:rsidR="00113BF3" w:rsidRDefault="00113BF3" w:rsidP="00113BF3">
      <w:pPr>
        <w:jc w:val="both"/>
      </w:pPr>
      <w:r>
        <w:lastRenderedPageBreak/>
        <w:t xml:space="preserve">Případné vyloučení žáka ze školního klubu předem projedná ředitelka školy se zákonným zástupcem. </w:t>
      </w:r>
    </w:p>
    <w:p w:rsidR="00113BF3" w:rsidRDefault="00113BF3" w:rsidP="00113BF3">
      <w:pPr>
        <w:jc w:val="both"/>
      </w:pPr>
      <w:r>
        <w:t>Z jednání o vyloučení žáka ze ŠK se pořizuje písemný záznam ve dvojím vyhotovení, jeden stejnopis obdrží zákonný zástupce.</w:t>
      </w:r>
    </w:p>
    <w:p w:rsidR="00113BF3" w:rsidRDefault="00113BF3" w:rsidP="00113BF3">
      <w:pPr>
        <w:jc w:val="both"/>
      </w:pPr>
      <w:r>
        <w:t xml:space="preserve"> </w:t>
      </w:r>
    </w:p>
    <w:p w:rsidR="00113BF3" w:rsidRDefault="00675835" w:rsidP="00113BF3">
      <w:pPr>
        <w:tabs>
          <w:tab w:val="left" w:pos="540"/>
        </w:tabs>
        <w:jc w:val="both"/>
      </w:pPr>
      <w:r>
        <w:t>d)</w:t>
      </w:r>
      <w:r w:rsidR="00113BF3">
        <w:tab/>
        <w:t xml:space="preserve">  O zařazení žáků do školního klubu rozhoduje ředitelka školy.</w:t>
      </w:r>
    </w:p>
    <w:p w:rsidR="00113BF3" w:rsidRDefault="00113BF3" w:rsidP="00113BF3">
      <w:r>
        <w:t xml:space="preserve"> </w:t>
      </w:r>
    </w:p>
    <w:p w:rsidR="00113BF3" w:rsidRDefault="00675835" w:rsidP="00113BF3">
      <w:pPr>
        <w:ind w:left="705" w:hanging="705"/>
      </w:pPr>
      <w:r>
        <w:t>e)</w:t>
      </w:r>
      <w:r w:rsidR="00113BF3">
        <w:t xml:space="preserve"> </w:t>
      </w:r>
      <w:r w:rsidR="00113BF3">
        <w:tab/>
        <w:t xml:space="preserve">Úplata je splatná do posledního dne v měsíci a činí 50,-Kč. Úplata za zájmové vzdělávání může být ředitelkou školy snížena nebo prominuta. </w:t>
      </w:r>
    </w:p>
    <w:p w:rsidR="00113BF3" w:rsidRDefault="00113BF3" w:rsidP="00113BF3">
      <w:r>
        <w:t xml:space="preserve">      </w:t>
      </w:r>
    </w:p>
    <w:p w:rsidR="00113BF3" w:rsidRDefault="00675835" w:rsidP="00113BF3">
      <w:r>
        <w:t>f)</w:t>
      </w:r>
      <w:r w:rsidR="00113BF3">
        <w:t xml:space="preserve"> </w:t>
      </w:r>
      <w:r w:rsidR="00113BF3">
        <w:tab/>
        <w:t xml:space="preserve">Pokud za žáka není zaplacen poplatek, vedoucí vychovatel ŠD a ŠK o tom </w:t>
      </w:r>
    </w:p>
    <w:p w:rsidR="00113BF3" w:rsidRDefault="00113BF3" w:rsidP="00113BF3">
      <w:r>
        <w:t xml:space="preserve">            uvědomí ředitelku školy nejpozději do jednoho měsíce po uplynutí lhůty, kdy je  </w:t>
      </w:r>
    </w:p>
    <w:p w:rsidR="00113BF3" w:rsidRDefault="00113BF3" w:rsidP="00113BF3">
      <w:r>
        <w:t xml:space="preserve">            </w:t>
      </w:r>
      <w:proofErr w:type="gramStart"/>
      <w:r>
        <w:t>finanční  částka</w:t>
      </w:r>
      <w:proofErr w:type="gramEnd"/>
      <w:r>
        <w:t xml:space="preserve"> splatná.</w:t>
      </w:r>
      <w:r w:rsidRPr="00D1503A">
        <w:t xml:space="preserve"> </w:t>
      </w:r>
      <w:r>
        <w:t xml:space="preserve">Ředitelka školy může rozhodnout o případném vyloučení </w:t>
      </w:r>
    </w:p>
    <w:p w:rsidR="00113BF3" w:rsidRDefault="00113BF3" w:rsidP="00113BF3">
      <w:r>
        <w:t xml:space="preserve">            žáka ze školního klubu.</w:t>
      </w:r>
    </w:p>
    <w:p w:rsidR="00113BF3" w:rsidRDefault="00113BF3" w:rsidP="00113BF3">
      <w:pPr>
        <w:jc w:val="both"/>
      </w:pPr>
    </w:p>
    <w:p w:rsidR="00113BF3" w:rsidRDefault="00675835" w:rsidP="00113BF3">
      <w:pPr>
        <w:ind w:left="540" w:hanging="540"/>
        <w:jc w:val="both"/>
      </w:pPr>
      <w:r>
        <w:t>g)</w:t>
      </w:r>
      <w:r w:rsidR="00113BF3">
        <w:t xml:space="preserve"> </w:t>
      </w:r>
      <w:r w:rsidR="00113BF3">
        <w:tab/>
        <w:t xml:space="preserve">Přihlašování a odhlašování žáků ze ŠK je prováděno na základě písemných žádostí </w:t>
      </w:r>
      <w:proofErr w:type="gramStart"/>
      <w:r w:rsidR="00113BF3">
        <w:t>rodičů  žáka</w:t>
      </w:r>
      <w:proofErr w:type="gramEnd"/>
      <w:r w:rsidR="00113BF3">
        <w:t>, prostřednictvím „Zápisních lístků“, které vyplňuje rodič, vychovatel/</w:t>
      </w:r>
      <w:proofErr w:type="spellStart"/>
      <w:r w:rsidR="00113BF3">
        <w:t>ka</w:t>
      </w:r>
      <w:proofErr w:type="spellEnd"/>
      <w:r w:rsidR="00113BF3">
        <w:t>, kontroluje zástupkyně ředitelky školy a stvrzuje ředitelka školy.</w:t>
      </w:r>
    </w:p>
    <w:p w:rsidR="00113BF3" w:rsidRDefault="00113BF3" w:rsidP="00113BF3">
      <w:pPr>
        <w:jc w:val="both"/>
      </w:pPr>
      <w:r>
        <w:t xml:space="preserve">      </w:t>
      </w:r>
    </w:p>
    <w:p w:rsidR="00113BF3" w:rsidRDefault="00113BF3" w:rsidP="00113BF3">
      <w:pPr>
        <w:jc w:val="both"/>
      </w:pPr>
    </w:p>
    <w:p w:rsidR="00113BF3" w:rsidRPr="00BA02FB" w:rsidRDefault="00113BF3" w:rsidP="00113BF3">
      <w:pPr>
        <w:jc w:val="both"/>
        <w:rPr>
          <w:b/>
          <w:color w:val="3366FF"/>
        </w:rPr>
      </w:pPr>
      <w:r w:rsidRPr="00BA02FB">
        <w:rPr>
          <w:b/>
          <w:color w:val="3366FF"/>
        </w:rPr>
        <w:t xml:space="preserve">2. Organizace činnosti </w:t>
      </w:r>
      <w:r>
        <w:rPr>
          <w:b/>
          <w:color w:val="3366FF"/>
        </w:rPr>
        <w:t>zájmového vzdělávání</w:t>
      </w:r>
    </w:p>
    <w:p w:rsidR="00113BF3" w:rsidRDefault="00113BF3" w:rsidP="00113BF3">
      <w:pPr>
        <w:tabs>
          <w:tab w:val="left" w:pos="540"/>
        </w:tabs>
        <w:jc w:val="both"/>
      </w:pPr>
    </w:p>
    <w:p w:rsidR="00113BF3" w:rsidRDefault="00675835" w:rsidP="00113BF3">
      <w:pPr>
        <w:tabs>
          <w:tab w:val="left" w:pos="540"/>
        </w:tabs>
        <w:jc w:val="both"/>
      </w:pPr>
      <w:r>
        <w:t>a)</w:t>
      </w:r>
      <w:r w:rsidR="00113BF3">
        <w:tab/>
        <w:t xml:space="preserve">Provoz ŠK </w:t>
      </w:r>
    </w:p>
    <w:p w:rsidR="00113BF3" w:rsidRDefault="00113BF3" w:rsidP="00113BF3">
      <w:pPr>
        <w:tabs>
          <w:tab w:val="left" w:pos="540"/>
        </w:tabs>
        <w:jc w:val="both"/>
      </w:pPr>
      <w:r>
        <w:t xml:space="preserve">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113BF3" w:rsidTr="00D66730">
        <w:tc>
          <w:tcPr>
            <w:tcW w:w="1842" w:type="dxa"/>
            <w:shd w:val="clear" w:color="auto" w:fill="auto"/>
          </w:tcPr>
          <w:p w:rsidR="00113BF3" w:rsidRDefault="00113BF3" w:rsidP="00D66730">
            <w:pPr>
              <w:tabs>
                <w:tab w:val="left" w:pos="540"/>
              </w:tabs>
              <w:jc w:val="center"/>
            </w:pPr>
            <w:r>
              <w:t>pondělí</w:t>
            </w:r>
          </w:p>
        </w:tc>
        <w:tc>
          <w:tcPr>
            <w:tcW w:w="1842" w:type="dxa"/>
            <w:shd w:val="clear" w:color="auto" w:fill="auto"/>
          </w:tcPr>
          <w:p w:rsidR="00113BF3" w:rsidRDefault="00113BF3" w:rsidP="00D66730">
            <w:pPr>
              <w:tabs>
                <w:tab w:val="left" w:pos="540"/>
              </w:tabs>
              <w:jc w:val="center"/>
            </w:pPr>
            <w:r>
              <w:t>úterý</w:t>
            </w:r>
          </w:p>
        </w:tc>
        <w:tc>
          <w:tcPr>
            <w:tcW w:w="1842" w:type="dxa"/>
            <w:shd w:val="clear" w:color="auto" w:fill="auto"/>
          </w:tcPr>
          <w:p w:rsidR="00113BF3" w:rsidRDefault="00113BF3" w:rsidP="00D66730">
            <w:pPr>
              <w:tabs>
                <w:tab w:val="left" w:pos="540"/>
              </w:tabs>
              <w:jc w:val="center"/>
            </w:pPr>
            <w:r>
              <w:t>středa</w:t>
            </w:r>
          </w:p>
        </w:tc>
        <w:tc>
          <w:tcPr>
            <w:tcW w:w="1843" w:type="dxa"/>
            <w:shd w:val="clear" w:color="auto" w:fill="auto"/>
          </w:tcPr>
          <w:p w:rsidR="00113BF3" w:rsidRDefault="00113BF3" w:rsidP="00D66730">
            <w:pPr>
              <w:tabs>
                <w:tab w:val="left" w:pos="540"/>
              </w:tabs>
              <w:jc w:val="center"/>
            </w:pPr>
            <w:r>
              <w:t>čtvrtek</w:t>
            </w:r>
          </w:p>
        </w:tc>
        <w:tc>
          <w:tcPr>
            <w:tcW w:w="1843" w:type="dxa"/>
            <w:shd w:val="clear" w:color="auto" w:fill="auto"/>
          </w:tcPr>
          <w:p w:rsidR="00113BF3" w:rsidRDefault="00113BF3" w:rsidP="00D66730">
            <w:pPr>
              <w:tabs>
                <w:tab w:val="left" w:pos="540"/>
              </w:tabs>
              <w:jc w:val="center"/>
            </w:pPr>
            <w:r>
              <w:t>pátek</w:t>
            </w:r>
          </w:p>
        </w:tc>
      </w:tr>
      <w:tr w:rsidR="00113BF3" w:rsidTr="00D66730">
        <w:tc>
          <w:tcPr>
            <w:tcW w:w="1842" w:type="dxa"/>
            <w:shd w:val="clear" w:color="auto" w:fill="auto"/>
          </w:tcPr>
          <w:p w:rsidR="00113BF3" w:rsidRDefault="00113BF3" w:rsidP="004C6075">
            <w:pPr>
              <w:tabs>
                <w:tab w:val="left" w:pos="540"/>
              </w:tabs>
              <w:jc w:val="center"/>
            </w:pPr>
            <w:r>
              <w:t>13:</w:t>
            </w:r>
            <w:r w:rsidR="004C6075">
              <w:t>3</w:t>
            </w:r>
            <w:r>
              <w:t>0 – 14:</w:t>
            </w:r>
            <w:r w:rsidR="004C6075">
              <w:t>3</w:t>
            </w:r>
            <w:r>
              <w:t>0</w:t>
            </w:r>
          </w:p>
        </w:tc>
        <w:tc>
          <w:tcPr>
            <w:tcW w:w="1842" w:type="dxa"/>
            <w:shd w:val="clear" w:color="auto" w:fill="auto"/>
          </w:tcPr>
          <w:p w:rsidR="00113BF3" w:rsidRDefault="004C6075" w:rsidP="00D66730">
            <w:pPr>
              <w:tabs>
                <w:tab w:val="left" w:pos="540"/>
              </w:tabs>
              <w:jc w:val="center"/>
            </w:pPr>
            <w:r>
              <w:t>13:30 – 14:30</w:t>
            </w:r>
          </w:p>
        </w:tc>
        <w:tc>
          <w:tcPr>
            <w:tcW w:w="1842" w:type="dxa"/>
            <w:shd w:val="clear" w:color="auto" w:fill="auto"/>
          </w:tcPr>
          <w:p w:rsidR="00113BF3" w:rsidRDefault="004C6075" w:rsidP="00D66730">
            <w:pPr>
              <w:tabs>
                <w:tab w:val="left" w:pos="540"/>
              </w:tabs>
              <w:jc w:val="center"/>
            </w:pPr>
            <w:r>
              <w:t>13:30 – 14:30</w:t>
            </w:r>
          </w:p>
        </w:tc>
        <w:tc>
          <w:tcPr>
            <w:tcW w:w="1843" w:type="dxa"/>
            <w:shd w:val="clear" w:color="auto" w:fill="auto"/>
          </w:tcPr>
          <w:p w:rsidR="00113BF3" w:rsidRDefault="004C6075" w:rsidP="00D66730">
            <w:pPr>
              <w:tabs>
                <w:tab w:val="left" w:pos="540"/>
              </w:tabs>
              <w:jc w:val="center"/>
            </w:pPr>
            <w:r>
              <w:t>13:30 – 14:30</w:t>
            </w:r>
          </w:p>
        </w:tc>
        <w:tc>
          <w:tcPr>
            <w:tcW w:w="1843" w:type="dxa"/>
            <w:shd w:val="clear" w:color="auto" w:fill="auto"/>
          </w:tcPr>
          <w:p w:rsidR="00113BF3" w:rsidRDefault="004C6075" w:rsidP="00D66730">
            <w:pPr>
              <w:tabs>
                <w:tab w:val="left" w:pos="540"/>
              </w:tabs>
              <w:jc w:val="center"/>
            </w:pPr>
            <w:r>
              <w:t>13:30 – 14:30</w:t>
            </w:r>
            <w:bookmarkStart w:id="17" w:name="_GoBack"/>
            <w:bookmarkEnd w:id="17"/>
          </w:p>
        </w:tc>
      </w:tr>
    </w:tbl>
    <w:p w:rsidR="00113BF3" w:rsidRDefault="00113BF3" w:rsidP="00113BF3">
      <w:pPr>
        <w:tabs>
          <w:tab w:val="left" w:pos="540"/>
        </w:tabs>
        <w:jc w:val="both"/>
      </w:pPr>
    </w:p>
    <w:p w:rsidR="00113BF3" w:rsidRDefault="00113BF3" w:rsidP="00113BF3">
      <w:pPr>
        <w:tabs>
          <w:tab w:val="left" w:pos="540"/>
        </w:tabs>
        <w:jc w:val="both"/>
      </w:pPr>
    </w:p>
    <w:p w:rsidR="00113BF3" w:rsidRDefault="00675835" w:rsidP="00113BF3">
      <w:pPr>
        <w:tabs>
          <w:tab w:val="left" w:pos="540"/>
        </w:tabs>
        <w:jc w:val="both"/>
      </w:pPr>
      <w:r>
        <w:t>b)</w:t>
      </w:r>
      <w:r w:rsidR="00113BF3">
        <w:t xml:space="preserve"> </w:t>
      </w:r>
      <w:r w:rsidR="00113BF3">
        <w:tab/>
        <w:t>Oddělení ŠK se naplňuje nejvýše do počtu 10 žáků.</w:t>
      </w:r>
    </w:p>
    <w:p w:rsidR="00113BF3" w:rsidRDefault="00113BF3" w:rsidP="00113BF3">
      <w:pPr>
        <w:tabs>
          <w:tab w:val="left" w:pos="540"/>
        </w:tabs>
        <w:jc w:val="both"/>
      </w:pPr>
    </w:p>
    <w:p w:rsidR="00113BF3" w:rsidRDefault="00675835" w:rsidP="00113BF3">
      <w:pPr>
        <w:tabs>
          <w:tab w:val="left" w:pos="540"/>
        </w:tabs>
        <w:ind w:left="540" w:hanging="540"/>
        <w:jc w:val="both"/>
      </w:pPr>
      <w:r>
        <w:t>c)</w:t>
      </w:r>
      <w:r w:rsidR="00113BF3">
        <w:tab/>
        <w:t>Při nevyzvednutí žáka do konce provozní doby ŠK nebo ŠD  vychovatel/</w:t>
      </w:r>
      <w:proofErr w:type="spellStart"/>
      <w:r w:rsidR="00113BF3">
        <w:t>ka</w:t>
      </w:r>
      <w:proofErr w:type="spellEnd"/>
      <w:r w:rsidR="00113BF3">
        <w:t xml:space="preserve"> nejdříve podle možnosti informuje telefonicky rodiče nebo osoby uvedené na přihlašovacím lístku. Pokud je tento postup bezvýsledný, uvědomí ředitelku školy a setrvá s dítětem nebo žákem ve ŠD nebo ŠK, a to do 17.00 hod. O této skutečnosti dále telefonicky informuje Městskou policii Karviná za účelem zprostředkování kontaktu s OSPOD Karviná. Pracovníci OSPOD Karviná dále </w:t>
      </w:r>
      <w:proofErr w:type="gramStart"/>
      <w:r w:rsidR="00113BF3">
        <w:t>zajistí  předání</w:t>
      </w:r>
      <w:proofErr w:type="gramEnd"/>
      <w:r w:rsidR="00113BF3">
        <w:t xml:space="preserve"> žáka zákonnému zástupci.</w:t>
      </w:r>
    </w:p>
    <w:p w:rsidR="00113BF3" w:rsidRDefault="00113BF3" w:rsidP="00113BF3">
      <w:pPr>
        <w:tabs>
          <w:tab w:val="left" w:pos="540"/>
        </w:tabs>
        <w:ind w:left="540" w:hanging="540"/>
        <w:jc w:val="both"/>
      </w:pPr>
    </w:p>
    <w:p w:rsidR="00113BF3" w:rsidRDefault="00675835" w:rsidP="00113BF3">
      <w:pPr>
        <w:tabs>
          <w:tab w:val="left" w:pos="540"/>
        </w:tabs>
        <w:ind w:left="540" w:hanging="540"/>
        <w:jc w:val="both"/>
      </w:pPr>
      <w:r>
        <w:t>d)</w:t>
      </w:r>
      <w:r w:rsidR="00113BF3">
        <w:tab/>
        <w:t>Oddělení ŠK využívá prostory určené k jeho činnosti – hernu, hřiště, tělocvičnu, učebnu PC, cvičnou kuchyňku. Ve všech prostorách zodpovídají za pořádek před opuštěním prostor vychovatel/</w:t>
      </w:r>
      <w:proofErr w:type="spellStart"/>
      <w:r w:rsidR="00113BF3">
        <w:t>ka</w:t>
      </w:r>
      <w:proofErr w:type="spellEnd"/>
      <w:r w:rsidR="00113BF3">
        <w:t xml:space="preserve"> ŠK.</w:t>
      </w:r>
    </w:p>
    <w:p w:rsidR="00113BF3" w:rsidRDefault="00113BF3" w:rsidP="00113BF3">
      <w:pPr>
        <w:tabs>
          <w:tab w:val="left" w:pos="540"/>
        </w:tabs>
        <w:ind w:left="540" w:hanging="540"/>
        <w:jc w:val="both"/>
      </w:pPr>
    </w:p>
    <w:p w:rsidR="00113BF3" w:rsidRDefault="00675835" w:rsidP="00675835">
      <w:pPr>
        <w:ind w:left="-360"/>
        <w:jc w:val="both"/>
      </w:pPr>
      <w:r>
        <w:t xml:space="preserve">     e)       </w:t>
      </w:r>
      <w:r w:rsidR="00113BF3">
        <w:t xml:space="preserve">ŠK realizuje zájmové vzdělávání formou workshopů  - vzdělávací program </w:t>
      </w:r>
    </w:p>
    <w:p w:rsidR="00113BF3" w:rsidRDefault="00113BF3" w:rsidP="00113BF3">
      <w:pPr>
        <w:tabs>
          <w:tab w:val="left" w:pos="540"/>
        </w:tabs>
        <w:jc w:val="both"/>
      </w:pPr>
      <w:r>
        <w:tab/>
        <w:t xml:space="preserve">„ Barevná dílna radosti“.  </w:t>
      </w:r>
    </w:p>
    <w:p w:rsidR="00113BF3" w:rsidRDefault="00113BF3" w:rsidP="00113BF3">
      <w:pPr>
        <w:tabs>
          <w:tab w:val="left" w:pos="540"/>
        </w:tabs>
        <w:jc w:val="both"/>
      </w:pPr>
      <w:r>
        <w:t xml:space="preserve"> </w:t>
      </w:r>
    </w:p>
    <w:p w:rsidR="00113BF3" w:rsidRDefault="00113BF3" w:rsidP="00113BF3">
      <w:pPr>
        <w:jc w:val="both"/>
      </w:pPr>
      <w:r>
        <w:rPr>
          <w:b/>
          <w:i/>
        </w:rPr>
        <w:t>Zájmové činnosti</w:t>
      </w:r>
      <w:r>
        <w:t xml:space="preserve"> - rozvoj počítačové gramotnosti a práce s Internetem, tvořivost a představivost při práci s hlínou, nácvik přípravy jednoduchých pokrmů zdravé výživy, dílenské a pěstitelské práce, rozvoj přirozeného pohybového a hudebního nadání. </w:t>
      </w:r>
    </w:p>
    <w:p w:rsidR="00113BF3" w:rsidRDefault="00113BF3" w:rsidP="00113BF3">
      <w:pPr>
        <w:widowControl w:val="0"/>
        <w:tabs>
          <w:tab w:val="left" w:pos="360"/>
        </w:tabs>
        <w:jc w:val="both"/>
        <w:rPr>
          <w:b/>
          <w:i/>
        </w:rPr>
      </w:pPr>
    </w:p>
    <w:p w:rsidR="00113BF3" w:rsidRDefault="00113BF3" w:rsidP="00113BF3">
      <w:pPr>
        <w:widowControl w:val="0"/>
        <w:tabs>
          <w:tab w:val="left" w:pos="360"/>
        </w:tabs>
        <w:jc w:val="both"/>
      </w:pPr>
      <w:r>
        <w:rPr>
          <w:b/>
          <w:i/>
        </w:rPr>
        <w:t>Odpočinkové činnosti</w:t>
      </w:r>
      <w:r>
        <w:rPr>
          <w:i/>
        </w:rPr>
        <w:t xml:space="preserve"> -</w:t>
      </w:r>
      <w:r>
        <w:t xml:space="preserve"> mají odstranit únavu</w:t>
      </w:r>
      <w:r>
        <w:rPr>
          <w:i/>
        </w:rPr>
        <w:t xml:space="preserve">, </w:t>
      </w:r>
      <w:r>
        <w:t>zařazují se dle potřeby kdykoliv během dne. Jde o klidové hry a klidné zájmové činnosti, poslechové činnosti apod.</w:t>
      </w:r>
    </w:p>
    <w:p w:rsidR="00113BF3" w:rsidRDefault="00113BF3" w:rsidP="00113BF3">
      <w:pPr>
        <w:widowControl w:val="0"/>
        <w:tabs>
          <w:tab w:val="left" w:pos="360"/>
        </w:tabs>
        <w:jc w:val="both"/>
      </w:pPr>
      <w:r>
        <w:rPr>
          <w:b/>
          <w:i/>
        </w:rPr>
        <w:lastRenderedPageBreak/>
        <w:t>Rekreační činnosti</w:t>
      </w:r>
      <w:r>
        <w:t xml:space="preserve"> - slouží k regeneraci sil, převažuje v nich odpočinek aktivní </w:t>
      </w:r>
      <w:r>
        <w:br/>
        <w:t>s náročnějšími pohybovými prvky. Hry a spontánní činnosti mohou být rušnější.</w:t>
      </w:r>
    </w:p>
    <w:p w:rsidR="00113BF3" w:rsidRDefault="00113BF3" w:rsidP="00113BF3">
      <w:pPr>
        <w:widowControl w:val="0"/>
        <w:tabs>
          <w:tab w:val="left" w:pos="360"/>
        </w:tabs>
        <w:jc w:val="both"/>
        <w:rPr>
          <w:b/>
          <w:i/>
        </w:rPr>
      </w:pPr>
    </w:p>
    <w:p w:rsidR="00113BF3" w:rsidRDefault="00113BF3" w:rsidP="00113BF3">
      <w:pPr>
        <w:widowControl w:val="0"/>
        <w:tabs>
          <w:tab w:val="left" w:pos="360"/>
        </w:tabs>
        <w:jc w:val="both"/>
      </w:pPr>
      <w:r>
        <w:rPr>
          <w:b/>
          <w:i/>
        </w:rPr>
        <w:t>Příprava na vyučování</w:t>
      </w:r>
      <w:r>
        <w:rPr>
          <w:b/>
        </w:rPr>
        <w:t xml:space="preserve"> </w:t>
      </w:r>
      <w:r>
        <w:rPr>
          <w:b/>
          <w:i/>
        </w:rPr>
        <w:t>zahrnuje okruh činností související s plněním školních povinností</w:t>
      </w:r>
      <w:r>
        <w:t xml:space="preserve">  - zahrnujeme zde didaktické hry a další činnosti, jimiž upevňujeme a rozšiřujeme poznatky, které žáci získali ve vyučování. Mezi důležité body přípravy na vyučování patří čtenářská gramotnost, výchova ke zdraví, výchova k prevenci násilí a šikanování mezi žáky, multikulturní výchova, </w:t>
      </w:r>
      <w:proofErr w:type="spellStart"/>
      <w:r>
        <w:t>enviromentální</w:t>
      </w:r>
      <w:proofErr w:type="spellEnd"/>
      <w:r>
        <w:t xml:space="preserve"> výchova, bezpečnost a ochrana zdraví dětí.</w:t>
      </w:r>
    </w:p>
    <w:p w:rsidR="00113BF3" w:rsidRDefault="00113BF3" w:rsidP="00113BF3">
      <w:pPr>
        <w:widowControl w:val="0"/>
        <w:tabs>
          <w:tab w:val="left" w:pos="360"/>
        </w:tabs>
        <w:jc w:val="both"/>
        <w:rPr>
          <w:b/>
          <w:i/>
        </w:rPr>
      </w:pPr>
    </w:p>
    <w:p w:rsidR="00113BF3" w:rsidRPr="006D0414" w:rsidRDefault="00113BF3" w:rsidP="00113BF3">
      <w:pPr>
        <w:widowControl w:val="0"/>
        <w:tabs>
          <w:tab w:val="left" w:pos="360"/>
        </w:tabs>
        <w:jc w:val="both"/>
      </w:pPr>
      <w:r>
        <w:rPr>
          <w:b/>
          <w:i/>
        </w:rPr>
        <w:t xml:space="preserve">Speciální preventivní programy </w:t>
      </w:r>
      <w:r w:rsidRPr="006D0414">
        <w:rPr>
          <w:b/>
        </w:rPr>
        <w:t xml:space="preserve">– </w:t>
      </w:r>
      <w:r w:rsidRPr="006D0414">
        <w:t xml:space="preserve">pěstují u dětí zdravé sebevědomí, učí obraně před negativními jevy (drogy, léky, šikana, rasismus), v oblasti dopravní výchovy nacvičuje zásady první pomoci, bezpečnou jízdu na kole, vede děti k úctě </w:t>
      </w:r>
      <w:r>
        <w:t xml:space="preserve">k </w:t>
      </w:r>
      <w:r w:rsidRPr="006D0414">
        <w:t>rodičům, vysvětluje postavení rodiny ve společnosti, vedení domácnosti, osvojuje u žáků správný životní styl a hygienické návyky.</w:t>
      </w:r>
    </w:p>
    <w:p w:rsidR="00113BF3" w:rsidRDefault="00113BF3" w:rsidP="00113BF3">
      <w:pPr>
        <w:jc w:val="both"/>
      </w:pPr>
      <w:r>
        <w:t xml:space="preserve">ŠK může zřizovat také např. výlety, exkurze, sportovní a kulturní akce. </w:t>
      </w:r>
    </w:p>
    <w:p w:rsidR="00113BF3" w:rsidRDefault="00113BF3" w:rsidP="00113BF3">
      <w:pPr>
        <w:jc w:val="both"/>
      </w:pPr>
    </w:p>
    <w:p w:rsidR="00113BF3" w:rsidRDefault="00ED4B3B" w:rsidP="00113BF3">
      <w:pPr>
        <w:tabs>
          <w:tab w:val="left" w:pos="540"/>
        </w:tabs>
        <w:ind w:left="540" w:hanging="540"/>
        <w:jc w:val="both"/>
      </w:pPr>
      <w:r>
        <w:t>f)</w:t>
      </w:r>
      <w:r w:rsidR="00113BF3">
        <w:tab/>
        <w:t>Činnosti ŠK se mohou zúčastnit i žáci nezařazení do klubu, pokud se této činnosti neúčastní plný počet žáků zařazených do klubu stanovený pro oddělení a vyžadují to naléhavé záležitosti školy.</w:t>
      </w:r>
    </w:p>
    <w:p w:rsidR="00113BF3" w:rsidRDefault="00113BF3" w:rsidP="00113BF3">
      <w:pPr>
        <w:tabs>
          <w:tab w:val="left" w:pos="540"/>
        </w:tabs>
        <w:jc w:val="both"/>
      </w:pPr>
    </w:p>
    <w:p w:rsidR="00113BF3" w:rsidRDefault="00ED4B3B" w:rsidP="00113BF3">
      <w:pPr>
        <w:tabs>
          <w:tab w:val="left" w:pos="540"/>
        </w:tabs>
        <w:ind w:left="540" w:hanging="540"/>
        <w:jc w:val="both"/>
      </w:pPr>
      <w:r>
        <w:t>g)</w:t>
      </w:r>
      <w:r w:rsidR="00113BF3">
        <w:tab/>
        <w:t xml:space="preserve">Ředitelka schvaluje podpisem na úvodní stránce přehledu výchovně vzdělávací práce týdenní skladbu zaměstnání, která obsahuje činnosti odpočinkové, zájmové a rekreační, pobyt venku a další aktivity. Časový plán ŠVP ŠK obsahuje program možných činností dle </w:t>
      </w:r>
      <w:proofErr w:type="spellStart"/>
      <w:r w:rsidR="00113BF3">
        <w:t>tématických</w:t>
      </w:r>
      <w:proofErr w:type="spellEnd"/>
      <w:r w:rsidR="00113BF3">
        <w:t xml:space="preserve"> celků, ze kterých bude vychovatel/</w:t>
      </w:r>
      <w:proofErr w:type="spellStart"/>
      <w:r w:rsidR="00113BF3">
        <w:t>ka</w:t>
      </w:r>
      <w:proofErr w:type="spellEnd"/>
      <w:r w:rsidR="00113BF3">
        <w:t xml:space="preserve"> volit odpovídající činnosti, podle aktuální situace. </w:t>
      </w:r>
    </w:p>
    <w:p w:rsidR="00113BF3" w:rsidRDefault="00113BF3" w:rsidP="00113BF3">
      <w:pPr>
        <w:tabs>
          <w:tab w:val="left" w:pos="540"/>
        </w:tabs>
        <w:jc w:val="both"/>
      </w:pPr>
    </w:p>
    <w:p w:rsidR="00ED4B3B" w:rsidRDefault="00ED4B3B" w:rsidP="00113BF3">
      <w:pPr>
        <w:tabs>
          <w:tab w:val="left" w:pos="540"/>
        </w:tabs>
        <w:jc w:val="both"/>
      </w:pPr>
    </w:p>
    <w:p w:rsidR="00113BF3" w:rsidRDefault="00113BF3" w:rsidP="00113BF3">
      <w:pPr>
        <w:tabs>
          <w:tab w:val="left" w:pos="540"/>
        </w:tabs>
        <w:jc w:val="both"/>
      </w:pPr>
    </w:p>
    <w:p w:rsidR="00113BF3" w:rsidRPr="00193A1A" w:rsidRDefault="00113BF3" w:rsidP="00113BF3">
      <w:pPr>
        <w:jc w:val="both"/>
        <w:rPr>
          <w:color w:val="3366FF"/>
        </w:rPr>
      </w:pPr>
      <w:r w:rsidRPr="00193A1A">
        <w:rPr>
          <w:b/>
          <w:color w:val="3366FF"/>
        </w:rPr>
        <w:t>3. BOZP</w:t>
      </w:r>
    </w:p>
    <w:p w:rsidR="00113BF3" w:rsidRDefault="00113BF3" w:rsidP="00113BF3">
      <w:pPr>
        <w:jc w:val="both"/>
      </w:pPr>
    </w:p>
    <w:p w:rsidR="00113BF3" w:rsidRDefault="00ED4B3B" w:rsidP="00113BF3">
      <w:pPr>
        <w:tabs>
          <w:tab w:val="left" w:pos="540"/>
        </w:tabs>
        <w:ind w:left="540" w:hanging="540"/>
        <w:jc w:val="both"/>
      </w:pPr>
      <w:r>
        <w:t>a)</w:t>
      </w:r>
      <w:r w:rsidR="00113BF3">
        <w:tab/>
        <w:t>Pro činnost ŠK platí stejná ustanovení o BOZP jako ve školním řádu, pokud ŠK pro svoji činnost využívá odborné učebny (např. tělocvična, cvičná kuchyňka, dílna,…), řídí se příslušnými řády pro tyto učebny. Žáci přihlášeni do ŠK jsou poučeni o BOZP a záznam o poučení je uveden v třídních knihách jednotlivých oddělení.</w:t>
      </w:r>
    </w:p>
    <w:p w:rsidR="00113BF3" w:rsidRDefault="00113BF3" w:rsidP="00113BF3">
      <w:pPr>
        <w:tabs>
          <w:tab w:val="left" w:pos="540"/>
        </w:tabs>
        <w:ind w:left="540" w:hanging="540"/>
        <w:jc w:val="both"/>
      </w:pPr>
    </w:p>
    <w:p w:rsidR="00113BF3" w:rsidRDefault="00ED4B3B" w:rsidP="00113BF3">
      <w:pPr>
        <w:tabs>
          <w:tab w:val="left" w:pos="540"/>
        </w:tabs>
        <w:ind w:left="540" w:hanging="540"/>
        <w:jc w:val="both"/>
      </w:pPr>
      <w:r>
        <w:t>b)</w:t>
      </w:r>
      <w:r w:rsidR="00113BF3">
        <w:tab/>
        <w:t xml:space="preserve">Do </w:t>
      </w:r>
      <w:proofErr w:type="gramStart"/>
      <w:r w:rsidR="00113BF3">
        <w:t>školního  klubu</w:t>
      </w:r>
      <w:proofErr w:type="gramEnd"/>
      <w:r w:rsidR="00113BF3">
        <w:t xml:space="preserve"> žáci nenosí cenné věci, nebo větší obnosy peněz. Předejdou tím zbytečné ztrátě.</w:t>
      </w:r>
    </w:p>
    <w:p w:rsidR="00113BF3" w:rsidRDefault="00113BF3" w:rsidP="00113BF3">
      <w:pPr>
        <w:tabs>
          <w:tab w:val="left" w:pos="540"/>
        </w:tabs>
        <w:ind w:left="540" w:hanging="540"/>
        <w:jc w:val="both"/>
      </w:pPr>
    </w:p>
    <w:p w:rsidR="00113BF3" w:rsidRDefault="00ED4B3B" w:rsidP="00113BF3">
      <w:pPr>
        <w:tabs>
          <w:tab w:val="left" w:pos="540"/>
          <w:tab w:val="left" w:pos="1980"/>
        </w:tabs>
        <w:jc w:val="both"/>
      </w:pPr>
      <w:r>
        <w:t>c)</w:t>
      </w:r>
      <w:r w:rsidR="00113BF3">
        <w:tab/>
        <w:t>Pitný režim zajišťují vychovatel/</w:t>
      </w:r>
      <w:proofErr w:type="spellStart"/>
      <w:r w:rsidR="00113BF3">
        <w:t>ka</w:t>
      </w:r>
      <w:proofErr w:type="spellEnd"/>
      <w:r w:rsidR="00113BF3">
        <w:t>.</w:t>
      </w:r>
    </w:p>
    <w:p w:rsidR="00113BF3" w:rsidRDefault="00113BF3" w:rsidP="00113BF3">
      <w:pPr>
        <w:jc w:val="both"/>
      </w:pPr>
      <w:r>
        <w:t xml:space="preserve"> </w:t>
      </w:r>
    </w:p>
    <w:p w:rsidR="00113BF3" w:rsidRDefault="00113BF3" w:rsidP="00113BF3">
      <w:pPr>
        <w:jc w:val="both"/>
      </w:pPr>
    </w:p>
    <w:p w:rsidR="00113BF3" w:rsidRDefault="00113BF3" w:rsidP="00113BF3">
      <w:pPr>
        <w:jc w:val="both"/>
      </w:pPr>
    </w:p>
    <w:p w:rsidR="00113BF3" w:rsidRDefault="00113BF3" w:rsidP="00113BF3">
      <w:pPr>
        <w:jc w:val="both"/>
        <w:rPr>
          <w:b/>
          <w:u w:val="single"/>
        </w:rPr>
      </w:pPr>
    </w:p>
    <w:p w:rsidR="00113BF3" w:rsidRPr="00193A1A" w:rsidRDefault="00113BF3" w:rsidP="00113BF3">
      <w:pPr>
        <w:jc w:val="both"/>
        <w:rPr>
          <w:b/>
          <w:color w:val="3366FF"/>
        </w:rPr>
      </w:pPr>
      <w:r w:rsidRPr="00193A1A">
        <w:rPr>
          <w:b/>
          <w:color w:val="3366FF"/>
        </w:rPr>
        <w:t xml:space="preserve">4. </w:t>
      </w:r>
      <w:proofErr w:type="gramStart"/>
      <w:r w:rsidRPr="00193A1A">
        <w:rPr>
          <w:b/>
          <w:color w:val="3366FF"/>
        </w:rPr>
        <w:t>Chování  žáků</w:t>
      </w:r>
      <w:proofErr w:type="gramEnd"/>
    </w:p>
    <w:p w:rsidR="00113BF3" w:rsidRDefault="00113BF3" w:rsidP="00113BF3">
      <w:pPr>
        <w:jc w:val="both"/>
      </w:pPr>
      <w:r>
        <w:t xml:space="preserve">  </w:t>
      </w:r>
    </w:p>
    <w:p w:rsidR="00113BF3" w:rsidRDefault="00ED4B3B" w:rsidP="00113BF3">
      <w:pPr>
        <w:tabs>
          <w:tab w:val="left" w:pos="540"/>
        </w:tabs>
        <w:ind w:left="540" w:hanging="540"/>
        <w:jc w:val="both"/>
      </w:pPr>
      <w:r>
        <w:t>a)</w:t>
      </w:r>
      <w:r w:rsidR="00113BF3">
        <w:tab/>
        <w:t>Žák bez vědomí vychovatele/</w:t>
      </w:r>
      <w:proofErr w:type="spellStart"/>
      <w:r w:rsidR="00113BF3">
        <w:t>ky</w:t>
      </w:r>
      <w:proofErr w:type="spellEnd"/>
      <w:r w:rsidR="00113BF3">
        <w:t xml:space="preserve"> prostor školního klubu neopouští. Za žáka, který byl ve škole a do ŠK se nedostavil, vychovatel/</w:t>
      </w:r>
      <w:proofErr w:type="spellStart"/>
      <w:r w:rsidR="00113BF3">
        <w:t>ka</w:t>
      </w:r>
      <w:proofErr w:type="spellEnd"/>
      <w:r w:rsidR="00113BF3">
        <w:t xml:space="preserve"> neodpovídá.</w:t>
      </w:r>
    </w:p>
    <w:p w:rsidR="00113BF3" w:rsidRDefault="00113BF3" w:rsidP="00113BF3">
      <w:pPr>
        <w:tabs>
          <w:tab w:val="left" w:pos="540"/>
        </w:tabs>
        <w:ind w:left="540" w:hanging="540"/>
        <w:jc w:val="both"/>
      </w:pPr>
    </w:p>
    <w:p w:rsidR="00113BF3" w:rsidRDefault="00ED4B3B" w:rsidP="00113BF3">
      <w:pPr>
        <w:tabs>
          <w:tab w:val="left" w:pos="540"/>
        </w:tabs>
        <w:jc w:val="both"/>
      </w:pPr>
      <w:r>
        <w:t>b)</w:t>
      </w:r>
      <w:r w:rsidR="00113BF3">
        <w:tab/>
        <w:t>Doba pobytu žáka ve ŠK se řídí údaji uvedenými na zápisním lístku.</w:t>
      </w:r>
    </w:p>
    <w:p w:rsidR="00113BF3" w:rsidRDefault="00113BF3" w:rsidP="00113BF3">
      <w:pPr>
        <w:tabs>
          <w:tab w:val="left" w:pos="540"/>
        </w:tabs>
        <w:jc w:val="both"/>
      </w:pPr>
    </w:p>
    <w:p w:rsidR="00113BF3" w:rsidRDefault="00ED4B3B" w:rsidP="00113BF3">
      <w:pPr>
        <w:tabs>
          <w:tab w:val="left" w:pos="540"/>
        </w:tabs>
        <w:ind w:left="540" w:hanging="540"/>
        <w:jc w:val="both"/>
      </w:pPr>
      <w:r>
        <w:lastRenderedPageBreak/>
        <w:t>c)</w:t>
      </w:r>
      <w:r w:rsidR="00113BF3">
        <w:tab/>
        <w:t>Ve ŠK se žáci řídí pokyny vychovatele/</w:t>
      </w:r>
      <w:proofErr w:type="spellStart"/>
      <w:r w:rsidR="00113BF3">
        <w:t>ky</w:t>
      </w:r>
      <w:proofErr w:type="spellEnd"/>
      <w:r w:rsidR="00113BF3">
        <w:t>, školním řádem a řádem školního klubu pro žáky, který je vyvěšen v učebně.</w:t>
      </w:r>
    </w:p>
    <w:p w:rsidR="00113BF3" w:rsidRDefault="00113BF3" w:rsidP="00113BF3">
      <w:pPr>
        <w:tabs>
          <w:tab w:val="left" w:pos="540"/>
        </w:tabs>
        <w:ind w:left="540" w:hanging="540"/>
        <w:jc w:val="both"/>
      </w:pPr>
    </w:p>
    <w:p w:rsidR="00113BF3" w:rsidRDefault="00ED4B3B" w:rsidP="00113BF3">
      <w:pPr>
        <w:tabs>
          <w:tab w:val="left" w:pos="540"/>
        </w:tabs>
        <w:ind w:left="540" w:hanging="540"/>
        <w:jc w:val="both"/>
      </w:pPr>
      <w:r>
        <w:t>d)</w:t>
      </w:r>
      <w:r w:rsidR="00113BF3">
        <w:tab/>
        <w:t xml:space="preserve">Pokud žák narušuje soustavně školní řád a činnost školního klubu, může být </w:t>
      </w:r>
      <w:proofErr w:type="gramStart"/>
      <w:r w:rsidR="00113BF3">
        <w:t>rozhodnutím   ředitelky</w:t>
      </w:r>
      <w:proofErr w:type="gramEnd"/>
      <w:r w:rsidR="00113BF3">
        <w:t xml:space="preserve"> školy z klubu vyloučen. Ředitelka školy může rozhodnout o vyloučení žáka ze ŠK, pokud tento žák soustavně nebo nějakým významným projevem porušil kázeň a pořádek, ohrožuje zdraví a bezpečnost ostatních, dlouhodobě svévolně nenavštěvuje ŠK nebo z jiných zvláště závažných důvodů.</w:t>
      </w:r>
    </w:p>
    <w:p w:rsidR="00113BF3" w:rsidRDefault="00113BF3" w:rsidP="00113BF3">
      <w:pPr>
        <w:jc w:val="both"/>
      </w:pPr>
      <w:r>
        <w:t xml:space="preserve">  </w:t>
      </w:r>
    </w:p>
    <w:p w:rsidR="00113BF3" w:rsidRDefault="00113BF3" w:rsidP="00113BF3">
      <w:pPr>
        <w:jc w:val="both"/>
        <w:rPr>
          <w:b/>
          <w:u w:val="single"/>
        </w:rPr>
      </w:pPr>
    </w:p>
    <w:p w:rsidR="00113BF3" w:rsidRPr="00193A1A" w:rsidRDefault="00113BF3" w:rsidP="00113BF3">
      <w:pPr>
        <w:jc w:val="both"/>
        <w:rPr>
          <w:b/>
          <w:color w:val="3366FF"/>
        </w:rPr>
      </w:pPr>
      <w:r w:rsidRPr="00193A1A">
        <w:rPr>
          <w:b/>
          <w:color w:val="3366FF"/>
        </w:rPr>
        <w:t xml:space="preserve"> 5. Dokumentace</w:t>
      </w:r>
    </w:p>
    <w:p w:rsidR="00113BF3" w:rsidRDefault="00113BF3" w:rsidP="00113BF3">
      <w:pPr>
        <w:tabs>
          <w:tab w:val="center" w:pos="4592"/>
        </w:tabs>
        <w:jc w:val="both"/>
      </w:pPr>
    </w:p>
    <w:p w:rsidR="00113BF3" w:rsidRDefault="00113BF3" w:rsidP="00113BF3">
      <w:pPr>
        <w:tabs>
          <w:tab w:val="center" w:pos="4592"/>
        </w:tabs>
        <w:jc w:val="both"/>
      </w:pPr>
      <w:r>
        <w:t>Ve ŠK se vede tato dokumentace:</w:t>
      </w:r>
      <w:r>
        <w:tab/>
      </w:r>
    </w:p>
    <w:p w:rsidR="00113BF3" w:rsidRDefault="00113BF3" w:rsidP="00113BF3">
      <w:pPr>
        <w:tabs>
          <w:tab w:val="left" w:pos="360"/>
        </w:tabs>
        <w:jc w:val="both"/>
      </w:pPr>
      <w:r>
        <w:t>-</w:t>
      </w:r>
      <w:r>
        <w:tab/>
        <w:t>zápisové lístky pro žáky, kteří jsou přihlášeni k pravidelné docházce</w:t>
      </w:r>
    </w:p>
    <w:p w:rsidR="00113BF3" w:rsidRDefault="00113BF3" w:rsidP="00F00788">
      <w:pPr>
        <w:numPr>
          <w:ilvl w:val="0"/>
          <w:numId w:val="54"/>
        </w:numPr>
        <w:overflowPunct w:val="0"/>
        <w:autoSpaceDE w:val="0"/>
        <w:autoSpaceDN w:val="0"/>
        <w:adjustRightInd w:val="0"/>
        <w:jc w:val="both"/>
        <w:textAlignment w:val="baseline"/>
      </w:pPr>
      <w:r>
        <w:t>přehled výchovně vzdělávací práce</w:t>
      </w:r>
    </w:p>
    <w:p w:rsidR="00113BF3" w:rsidRDefault="00113BF3" w:rsidP="00F00788">
      <w:pPr>
        <w:numPr>
          <w:ilvl w:val="0"/>
          <w:numId w:val="54"/>
        </w:numPr>
        <w:overflowPunct w:val="0"/>
        <w:autoSpaceDE w:val="0"/>
        <w:autoSpaceDN w:val="0"/>
        <w:adjustRightInd w:val="0"/>
        <w:jc w:val="both"/>
        <w:textAlignment w:val="baseline"/>
      </w:pPr>
      <w:r>
        <w:t xml:space="preserve">měsíční plán </w:t>
      </w:r>
    </w:p>
    <w:p w:rsidR="00113BF3" w:rsidRDefault="00113BF3" w:rsidP="00F00788">
      <w:pPr>
        <w:numPr>
          <w:ilvl w:val="0"/>
          <w:numId w:val="54"/>
        </w:numPr>
        <w:overflowPunct w:val="0"/>
        <w:autoSpaceDE w:val="0"/>
        <w:autoSpaceDN w:val="0"/>
        <w:adjustRightInd w:val="0"/>
        <w:jc w:val="both"/>
        <w:textAlignment w:val="baseline"/>
      </w:pPr>
      <w:r>
        <w:t>celoroční plán činnosti</w:t>
      </w:r>
    </w:p>
    <w:p w:rsidR="00113BF3" w:rsidRDefault="00113BF3" w:rsidP="00F00788">
      <w:pPr>
        <w:numPr>
          <w:ilvl w:val="0"/>
          <w:numId w:val="54"/>
        </w:numPr>
        <w:overflowPunct w:val="0"/>
        <w:autoSpaceDE w:val="0"/>
        <w:autoSpaceDN w:val="0"/>
        <w:adjustRightInd w:val="0"/>
        <w:jc w:val="both"/>
        <w:textAlignment w:val="baseline"/>
      </w:pPr>
      <w:r>
        <w:t>plán akcí v měsíci</w:t>
      </w:r>
    </w:p>
    <w:p w:rsidR="00113BF3" w:rsidRDefault="00113BF3" w:rsidP="00F00788">
      <w:pPr>
        <w:numPr>
          <w:ilvl w:val="0"/>
          <w:numId w:val="54"/>
        </w:numPr>
        <w:overflowPunct w:val="0"/>
        <w:autoSpaceDE w:val="0"/>
        <w:autoSpaceDN w:val="0"/>
        <w:adjustRightInd w:val="0"/>
        <w:jc w:val="both"/>
        <w:textAlignment w:val="baseline"/>
      </w:pPr>
      <w:r>
        <w:t>týdenní plán</w:t>
      </w:r>
    </w:p>
    <w:p w:rsidR="00113BF3" w:rsidRDefault="00113BF3" w:rsidP="00F00788">
      <w:pPr>
        <w:numPr>
          <w:ilvl w:val="0"/>
          <w:numId w:val="54"/>
        </w:numPr>
        <w:overflowPunct w:val="0"/>
        <w:autoSpaceDE w:val="0"/>
        <w:autoSpaceDN w:val="0"/>
        <w:adjustRightInd w:val="0"/>
        <w:jc w:val="both"/>
        <w:textAlignment w:val="baseline"/>
      </w:pPr>
      <w:r>
        <w:t>měsíční přehled plateb za ŠK</w:t>
      </w:r>
    </w:p>
    <w:p w:rsidR="00113BF3" w:rsidRDefault="00113BF3" w:rsidP="00113BF3">
      <w:pPr>
        <w:jc w:val="both"/>
      </w:pPr>
    </w:p>
    <w:p w:rsidR="00113BF3" w:rsidRPr="00001784" w:rsidRDefault="00113BF3" w:rsidP="00113BF3">
      <w:pPr>
        <w:jc w:val="both"/>
        <w:rPr>
          <w:color w:val="3366FF"/>
        </w:rPr>
      </w:pPr>
    </w:p>
    <w:p w:rsidR="00113BF3" w:rsidRPr="00001784" w:rsidRDefault="00113BF3" w:rsidP="00113BF3">
      <w:pPr>
        <w:jc w:val="both"/>
        <w:rPr>
          <w:b/>
          <w:color w:val="3366FF"/>
        </w:rPr>
      </w:pPr>
      <w:r w:rsidRPr="00001784">
        <w:rPr>
          <w:b/>
          <w:color w:val="3366FF"/>
        </w:rPr>
        <w:t>Závěrečná ustanovení</w:t>
      </w:r>
    </w:p>
    <w:p w:rsidR="00113BF3" w:rsidRPr="00001784" w:rsidRDefault="00113BF3" w:rsidP="00113BF3">
      <w:pPr>
        <w:tabs>
          <w:tab w:val="left" w:pos="540"/>
        </w:tabs>
        <w:jc w:val="both"/>
      </w:pPr>
    </w:p>
    <w:p w:rsidR="00113BF3" w:rsidRPr="00001784" w:rsidRDefault="00113BF3" w:rsidP="00113BF3">
      <w:pPr>
        <w:ind w:left="360"/>
        <w:jc w:val="both"/>
      </w:pPr>
      <w:r w:rsidRPr="00001784">
        <w:t>1. Školní řád byl projednán na provozní poradě zaměstnanců školy dne 27. 8. 2013.</w:t>
      </w:r>
    </w:p>
    <w:p w:rsidR="00113BF3" w:rsidRPr="00001784" w:rsidRDefault="00113BF3" w:rsidP="00113BF3">
      <w:pPr>
        <w:ind w:left="360"/>
        <w:jc w:val="both"/>
      </w:pPr>
      <w:r w:rsidRPr="00001784">
        <w:t xml:space="preserve">2. Školní řád byl schválen školskou radou dne 2. 9. 2013. </w:t>
      </w:r>
    </w:p>
    <w:p w:rsidR="00113BF3" w:rsidRPr="00001784" w:rsidRDefault="00113BF3" w:rsidP="00113BF3">
      <w:pPr>
        <w:jc w:val="both"/>
      </w:pPr>
    </w:p>
    <w:p w:rsidR="00113BF3" w:rsidRPr="00001784" w:rsidRDefault="00113BF3" w:rsidP="00113BF3">
      <w:pPr>
        <w:jc w:val="both"/>
      </w:pPr>
    </w:p>
    <w:p w:rsidR="00113BF3" w:rsidRPr="00001784" w:rsidRDefault="00113BF3" w:rsidP="00113BF3">
      <w:pPr>
        <w:jc w:val="both"/>
      </w:pPr>
      <w:r w:rsidRPr="00001784">
        <w:t>Tento školní řád nabývá účinnosti dnem 2. září 2013.</w:t>
      </w:r>
    </w:p>
    <w:p w:rsidR="00113BF3" w:rsidRPr="00001784" w:rsidRDefault="00113BF3" w:rsidP="00113BF3">
      <w:pPr>
        <w:jc w:val="both"/>
      </w:pPr>
    </w:p>
    <w:p w:rsidR="00113BF3" w:rsidRPr="00001784" w:rsidRDefault="00113BF3" w:rsidP="00113BF3">
      <w:pPr>
        <w:jc w:val="both"/>
      </w:pPr>
    </w:p>
    <w:p w:rsidR="00113BF3" w:rsidRPr="00001784" w:rsidRDefault="00113BF3" w:rsidP="00113BF3">
      <w:pPr>
        <w:jc w:val="both"/>
      </w:pPr>
      <w:r w:rsidRPr="00001784">
        <w:t xml:space="preserve">V Karviné dne 2. 9. 2013  </w:t>
      </w:r>
      <w:r w:rsidRPr="00001784">
        <w:tab/>
      </w:r>
      <w:r w:rsidRPr="00001784">
        <w:tab/>
      </w:r>
      <w:r w:rsidRPr="00001784">
        <w:tab/>
      </w:r>
      <w:r w:rsidRPr="00001784">
        <w:tab/>
        <w:t xml:space="preserve">                                                    </w:t>
      </w:r>
    </w:p>
    <w:p w:rsidR="00113BF3" w:rsidRPr="00001784" w:rsidRDefault="00113BF3" w:rsidP="00113BF3">
      <w:pPr>
        <w:ind w:left="5664" w:firstLine="708"/>
        <w:jc w:val="both"/>
      </w:pPr>
      <w:r w:rsidRPr="00001784">
        <w:t>Mgr. Marie Filipcová</w:t>
      </w:r>
    </w:p>
    <w:p w:rsidR="00113BF3" w:rsidRPr="00001784" w:rsidRDefault="00113BF3" w:rsidP="00113BF3">
      <w:pPr>
        <w:ind w:left="6372"/>
        <w:jc w:val="both"/>
        <w:rPr>
          <w:b/>
        </w:rPr>
      </w:pPr>
      <w:r w:rsidRPr="00001784">
        <w:t xml:space="preserve">    ředitelka školy</w:t>
      </w:r>
    </w:p>
    <w:p w:rsidR="00113BF3" w:rsidRDefault="00113BF3" w:rsidP="00113BF3">
      <w:pPr>
        <w:pStyle w:val="Nadpis3"/>
      </w:pPr>
    </w:p>
    <w:p w:rsidR="00113BF3" w:rsidRDefault="00113BF3" w:rsidP="00113BF3">
      <w:pPr>
        <w:jc w:val="both"/>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ED4B3B" w:rsidRDefault="00ED4B3B" w:rsidP="00113BF3">
      <w:pPr>
        <w:rPr>
          <w:rFonts w:ascii="Arial" w:hAnsi="Arial" w:cs="Arial"/>
          <w:sz w:val="28"/>
          <w:szCs w:val="28"/>
        </w:rPr>
      </w:pPr>
    </w:p>
    <w:p w:rsidR="00113BF3" w:rsidRDefault="00113BF3" w:rsidP="00113BF3">
      <w:pPr>
        <w:rPr>
          <w:rFonts w:ascii="Arial" w:hAnsi="Arial" w:cs="Arial"/>
          <w:sz w:val="28"/>
          <w:szCs w:val="28"/>
        </w:rPr>
      </w:pPr>
    </w:p>
    <w:p w:rsidR="00113BF3" w:rsidRPr="00931DBF" w:rsidRDefault="00113BF3" w:rsidP="00113BF3">
      <w:pPr>
        <w:jc w:val="center"/>
        <w:rPr>
          <w:rFonts w:ascii="Arial" w:hAnsi="Arial" w:cs="Arial"/>
          <w:b/>
          <w:color w:val="0000FF"/>
          <w:sz w:val="72"/>
          <w:szCs w:val="72"/>
        </w:rPr>
      </w:pPr>
      <w:r w:rsidRPr="00931DBF">
        <w:rPr>
          <w:rFonts w:ascii="Arial" w:hAnsi="Arial" w:cs="Arial"/>
          <w:b/>
          <w:color w:val="0000FF"/>
          <w:sz w:val="72"/>
          <w:szCs w:val="72"/>
        </w:rPr>
        <w:t>ŠKOLNÍ ŘÁD</w:t>
      </w: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Default="00113BF3" w:rsidP="00113BF3">
      <w:pPr>
        <w:rPr>
          <w:rFonts w:ascii="Arial" w:hAnsi="Arial" w:cs="Arial"/>
          <w:sz w:val="28"/>
          <w:szCs w:val="28"/>
        </w:rPr>
      </w:pPr>
    </w:p>
    <w:p w:rsidR="00113BF3" w:rsidRPr="00832B04" w:rsidRDefault="00113BF3" w:rsidP="00113BF3">
      <w:pPr>
        <w:ind w:left="360"/>
        <w:jc w:val="center"/>
        <w:rPr>
          <w:rFonts w:ascii="Arial" w:hAnsi="Arial" w:cs="Arial"/>
          <w:sz w:val="40"/>
          <w:szCs w:val="40"/>
        </w:rPr>
      </w:pPr>
      <w:r>
        <w:rPr>
          <w:rFonts w:ascii="Arial" w:hAnsi="Arial" w:cs="Arial"/>
          <w:sz w:val="40"/>
          <w:szCs w:val="40"/>
        </w:rPr>
        <w:t xml:space="preserve">D. </w:t>
      </w:r>
      <w:r w:rsidRPr="00832B04">
        <w:rPr>
          <w:rFonts w:ascii="Arial" w:hAnsi="Arial" w:cs="Arial"/>
          <w:sz w:val="40"/>
          <w:szCs w:val="40"/>
        </w:rPr>
        <w:t>Školní řád pro střední školu</w:t>
      </w:r>
    </w:p>
    <w:p w:rsidR="00113BF3" w:rsidRDefault="00113BF3" w:rsidP="00113BF3">
      <w:pPr>
        <w:jc w:val="both"/>
        <w:rPr>
          <w:rFonts w:ascii="Arial" w:hAnsi="Arial" w:cs="Arial"/>
          <w:sz w:val="28"/>
          <w:szCs w:val="28"/>
        </w:rPr>
      </w:pPr>
    </w:p>
    <w:p w:rsidR="00113BF3" w:rsidRPr="006C5DF2" w:rsidRDefault="00113BF3" w:rsidP="00113BF3">
      <w:pPr>
        <w:jc w:val="both"/>
        <w:rPr>
          <w:rFonts w:ascii="Arial" w:hAnsi="Arial" w:cs="Arial"/>
          <w:sz w:val="28"/>
          <w:szCs w:val="28"/>
        </w:rPr>
      </w:pPr>
    </w:p>
    <w:p w:rsidR="003C540C" w:rsidRDefault="003C540C"/>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p w:rsidR="00113BF3" w:rsidRDefault="00113BF3" w:rsidP="00113BF3">
      <w:pPr>
        <w:jc w:val="center"/>
        <w:rPr>
          <w:b/>
          <w:color w:val="0000FF"/>
          <w:sz w:val="48"/>
          <w:szCs w:val="20"/>
        </w:rPr>
      </w:pPr>
      <w:r w:rsidRPr="00751551">
        <w:rPr>
          <w:b/>
          <w:color w:val="0000FF"/>
          <w:sz w:val="48"/>
          <w:szCs w:val="20"/>
        </w:rPr>
        <w:lastRenderedPageBreak/>
        <w:t>ŠKOLNÍ ŘÁD STŘEDNÍ ŠKOLY</w:t>
      </w:r>
    </w:p>
    <w:p w:rsidR="00113BF3" w:rsidRPr="005C072E" w:rsidRDefault="00113BF3" w:rsidP="00113BF3">
      <w:pPr>
        <w:jc w:val="center"/>
        <w:rPr>
          <w:b/>
          <w:szCs w:val="20"/>
        </w:rPr>
      </w:pPr>
    </w:p>
    <w:p w:rsidR="00113BF3" w:rsidRPr="005C072E" w:rsidRDefault="00113BF3" w:rsidP="00113BF3">
      <w:pPr>
        <w:spacing w:line="240" w:lineRule="atLeast"/>
      </w:pPr>
      <w:r w:rsidRPr="005C072E">
        <w:t>Ředitel</w:t>
      </w:r>
      <w:r>
        <w:t>ka</w:t>
      </w:r>
      <w:r w:rsidRPr="005C072E">
        <w:t xml:space="preserve"> střední školy, jejíž činnost vykonává</w:t>
      </w:r>
      <w:r>
        <w:t xml:space="preserve"> Střední škola, Základní škola a Mateřská škola, Karviná, příspěvková organizace,</w:t>
      </w:r>
      <w:r w:rsidRPr="005C072E">
        <w:t xml:space="preserve"> v souladu s ustanovením § 30 zákona č. 561/2004 Sb., o předškolním, základním, středním, vyšším odborném a jiném vzdělávání (školský zákon), v platném znění, a vyhláškou č. 13/2005 Sb., o středním vzdělávání a o vzdělávání v konzervatoři, v platném znění,</w:t>
      </w:r>
    </w:p>
    <w:p w:rsidR="00113BF3" w:rsidRPr="005C072E" w:rsidRDefault="00113BF3" w:rsidP="00113BF3">
      <w:pPr>
        <w:spacing w:line="240" w:lineRule="atLeast"/>
      </w:pPr>
    </w:p>
    <w:p w:rsidR="00113BF3" w:rsidRPr="00751551" w:rsidRDefault="00113BF3" w:rsidP="00113BF3">
      <w:pPr>
        <w:spacing w:line="240" w:lineRule="atLeast"/>
        <w:jc w:val="center"/>
        <w:rPr>
          <w:b/>
        </w:rPr>
      </w:pPr>
      <w:r w:rsidRPr="00751551">
        <w:rPr>
          <w:b/>
        </w:rPr>
        <w:t>vydává</w:t>
      </w:r>
    </w:p>
    <w:p w:rsidR="00113BF3" w:rsidRPr="005C072E" w:rsidRDefault="00113BF3" w:rsidP="00113BF3">
      <w:pPr>
        <w:spacing w:line="240" w:lineRule="atLeast"/>
      </w:pPr>
    </w:p>
    <w:p w:rsidR="00113BF3" w:rsidRPr="005C072E" w:rsidRDefault="00113BF3" w:rsidP="00113BF3">
      <w:pPr>
        <w:spacing w:line="240" w:lineRule="atLeast"/>
      </w:pPr>
      <w:r w:rsidRPr="005C072E">
        <w:t xml:space="preserve">školní řád střední školy, jejíž činnost vykonává </w:t>
      </w:r>
      <w:r>
        <w:t>Střední škola, Základní škola a Mateřská škola, Karviná, příspěvková organizace</w:t>
      </w:r>
      <w:r w:rsidRPr="005C072E">
        <w:t>.</w:t>
      </w:r>
    </w:p>
    <w:p w:rsidR="00113BF3" w:rsidRPr="005C072E" w:rsidRDefault="00113BF3" w:rsidP="00113BF3">
      <w:pPr>
        <w:spacing w:line="240" w:lineRule="atLeast"/>
        <w:rPr>
          <w:b/>
        </w:rPr>
      </w:pPr>
    </w:p>
    <w:p w:rsidR="00113BF3" w:rsidRPr="005C39D1" w:rsidRDefault="00113BF3" w:rsidP="00113BF3">
      <w:pPr>
        <w:spacing w:line="240" w:lineRule="atLeast"/>
        <w:rPr>
          <w:sz w:val="28"/>
          <w:szCs w:val="28"/>
        </w:rPr>
      </w:pPr>
    </w:p>
    <w:p w:rsidR="00113BF3" w:rsidRPr="005C39D1" w:rsidRDefault="00113BF3" w:rsidP="00113BF3">
      <w:pPr>
        <w:spacing w:line="240" w:lineRule="atLeast"/>
        <w:rPr>
          <w:b/>
          <w:color w:val="0000FF"/>
          <w:sz w:val="28"/>
          <w:szCs w:val="28"/>
        </w:rPr>
      </w:pPr>
      <w:bookmarkStart w:id="18" w:name="_Toc357096601"/>
      <w:r w:rsidRPr="005C39D1">
        <w:rPr>
          <w:b/>
          <w:color w:val="0000FF"/>
          <w:sz w:val="28"/>
          <w:szCs w:val="28"/>
        </w:rPr>
        <w:t>1.</w:t>
      </w:r>
      <w:r w:rsidRPr="005C39D1">
        <w:rPr>
          <w:b/>
          <w:color w:val="0000FF"/>
          <w:sz w:val="28"/>
          <w:szCs w:val="28"/>
        </w:rPr>
        <w:tab/>
        <w:t>Provoz a vnitřní režim školy</w:t>
      </w:r>
      <w:bookmarkEnd w:id="18"/>
    </w:p>
    <w:p w:rsidR="00113BF3" w:rsidRPr="005C072E" w:rsidRDefault="00113BF3" w:rsidP="00F00788">
      <w:pPr>
        <w:numPr>
          <w:ilvl w:val="1"/>
          <w:numId w:val="79"/>
        </w:numPr>
        <w:spacing w:line="240" w:lineRule="atLeast"/>
      </w:pPr>
      <w:r w:rsidRPr="005C072E">
        <w:t xml:space="preserve">Budova školy je otevřena od </w:t>
      </w:r>
      <w:r>
        <w:t xml:space="preserve">7,00 </w:t>
      </w:r>
      <w:r w:rsidRPr="005C072E">
        <w:t>hodin před začátkem dopoledního vyučování. Jestliže žák vstupuje do budovy školy v průběhu vyučovací hodiny nebo po vyučování, otevírá mu budovu zaměstnanec školy pomocí dálkového ovládání dveří.</w:t>
      </w:r>
    </w:p>
    <w:p w:rsidR="00113BF3" w:rsidRPr="005C072E" w:rsidRDefault="00113BF3" w:rsidP="00F00788">
      <w:pPr>
        <w:numPr>
          <w:ilvl w:val="1"/>
          <w:numId w:val="80"/>
        </w:numPr>
        <w:spacing w:line="240" w:lineRule="atLeast"/>
      </w:pPr>
      <w:r>
        <w:t>V</w:t>
      </w:r>
      <w:r w:rsidRPr="005C072E">
        <w:t>yučování začíná denně v</w:t>
      </w:r>
      <w:r>
        <w:t> </w:t>
      </w:r>
      <w:r w:rsidRPr="005C072E">
        <w:t>8</w:t>
      </w:r>
      <w:r>
        <w:t>,</w:t>
      </w:r>
      <w:r w:rsidRPr="005C072E">
        <w:t>00 h</w:t>
      </w:r>
      <w:r>
        <w:t>odin</w:t>
      </w:r>
      <w:r w:rsidRPr="005C072E">
        <w:t>, výjimečně v</w:t>
      </w:r>
      <w:r>
        <w:t> </w:t>
      </w:r>
      <w:r w:rsidRPr="005C072E">
        <w:t>7</w:t>
      </w:r>
      <w:r>
        <w:t>,</w:t>
      </w:r>
      <w:r w:rsidRPr="005C072E">
        <w:t>05 h</w:t>
      </w:r>
      <w:r>
        <w:t>odin</w:t>
      </w:r>
      <w:r w:rsidRPr="005C072E">
        <w:t xml:space="preserve">. </w:t>
      </w:r>
    </w:p>
    <w:p w:rsidR="00113BF3" w:rsidRPr="00674F62" w:rsidRDefault="00113BF3" w:rsidP="00F00788">
      <w:pPr>
        <w:numPr>
          <w:ilvl w:val="1"/>
          <w:numId w:val="81"/>
        </w:numPr>
        <w:spacing w:line="240" w:lineRule="atLeast"/>
      </w:pPr>
      <w:r w:rsidRPr="00674F62">
        <w:t xml:space="preserve">Praktické činnosti se konají na pracovišti školy a na pracovišti hypermarketu Tesco </w:t>
      </w:r>
      <w:proofErr w:type="spellStart"/>
      <w:r w:rsidRPr="00674F62">
        <w:t>Stores</w:t>
      </w:r>
      <w:proofErr w:type="spellEnd"/>
      <w:r w:rsidRPr="00674F62">
        <w:t xml:space="preserve"> Karviná, s vyučovací jednotkou vyučovací den – od 7,00 hodin do 12,25 hodin.</w:t>
      </w:r>
    </w:p>
    <w:p w:rsidR="00113BF3" w:rsidRPr="005C072E" w:rsidRDefault="00113BF3" w:rsidP="00F00788">
      <w:pPr>
        <w:numPr>
          <w:ilvl w:val="1"/>
          <w:numId w:val="82"/>
        </w:numPr>
        <w:spacing w:line="240" w:lineRule="atLeast"/>
        <w:jc w:val="both"/>
      </w:pPr>
      <w:r w:rsidRPr="00674F62">
        <w:t>Žáci</w:t>
      </w:r>
      <w:r w:rsidRPr="005C072E">
        <w:t xml:space="preserve"> mají přestávk</w:t>
      </w:r>
      <w:r>
        <w:t>y: 8,30 – 8,45</w:t>
      </w:r>
      <w:r w:rsidRPr="005C072E">
        <w:t xml:space="preserve"> </w:t>
      </w:r>
      <w:r>
        <w:t>a 11,55 – 12,25 hod.</w:t>
      </w:r>
      <w:r w:rsidRPr="005C072E">
        <w:t xml:space="preserve"> </w:t>
      </w:r>
    </w:p>
    <w:p w:rsidR="00113BF3" w:rsidRPr="005C072E" w:rsidRDefault="00113BF3" w:rsidP="00F00788">
      <w:pPr>
        <w:numPr>
          <w:ilvl w:val="1"/>
          <w:numId w:val="83"/>
        </w:numPr>
        <w:spacing w:line="240" w:lineRule="atLeast"/>
        <w:jc w:val="both"/>
      </w:pPr>
      <w:r w:rsidRPr="005C072E">
        <w:t>Nad nezletilými žáky je po celou dobu jejich přítomnosti ve škole nebo v areálu školy vykonáván dohled podle rozpisu dohledů stanoveného ředitelem školy.</w:t>
      </w:r>
    </w:p>
    <w:p w:rsidR="00113BF3" w:rsidRPr="005C072E" w:rsidRDefault="00113BF3" w:rsidP="00F00788">
      <w:pPr>
        <w:numPr>
          <w:ilvl w:val="1"/>
          <w:numId w:val="84"/>
        </w:numPr>
        <w:spacing w:line="240" w:lineRule="atLeast"/>
        <w:jc w:val="both"/>
      </w:pPr>
      <w:r w:rsidRPr="005C072E">
        <w:t xml:space="preserve">Žák přichází na vyučovací hodiny včas, nejpozději </w:t>
      </w:r>
      <w:r>
        <w:t>5</w:t>
      </w:r>
      <w:r w:rsidRPr="005C072E">
        <w:t xml:space="preserve"> minut před začátkem vyučování.</w:t>
      </w:r>
    </w:p>
    <w:p w:rsidR="00113BF3" w:rsidRPr="005C072E" w:rsidRDefault="00113BF3" w:rsidP="00F00788">
      <w:pPr>
        <w:numPr>
          <w:ilvl w:val="1"/>
          <w:numId w:val="85"/>
        </w:numPr>
        <w:spacing w:line="240" w:lineRule="atLeast"/>
        <w:jc w:val="both"/>
      </w:pPr>
      <w:r w:rsidRPr="005C072E">
        <w:t xml:space="preserve">V době přestávek nesmí žák opustit budovu školy. </w:t>
      </w:r>
    </w:p>
    <w:p w:rsidR="00113BF3" w:rsidRPr="00674F62" w:rsidRDefault="00113BF3" w:rsidP="00F00788">
      <w:pPr>
        <w:numPr>
          <w:ilvl w:val="1"/>
          <w:numId w:val="86"/>
        </w:numPr>
        <w:spacing w:line="240" w:lineRule="atLeast"/>
        <w:jc w:val="both"/>
      </w:pPr>
      <w:r w:rsidRPr="00674F62">
        <w:t xml:space="preserve">V době přestávky mezi odpoledním a dopoledním vyučováním mohou zletilí žáci opouštět budovu školy, nezletilí žáci mohou opouštět budovu školy, pokud k tomu dá souhlas jejich zákonný zástupce. </w:t>
      </w:r>
    </w:p>
    <w:p w:rsidR="00113BF3" w:rsidRPr="005C072E" w:rsidRDefault="00113BF3" w:rsidP="00F00788">
      <w:pPr>
        <w:numPr>
          <w:ilvl w:val="1"/>
          <w:numId w:val="87"/>
        </w:numPr>
        <w:spacing w:line="240" w:lineRule="atLeast"/>
        <w:jc w:val="both"/>
      </w:pPr>
      <w:r w:rsidRPr="00674F62">
        <w:t>V</w:t>
      </w:r>
      <w:r w:rsidRPr="005C072E">
        <w:t> době přestávky mezi odpoledním a dopoledním vyučováním se žáci zdržují na místech určených ředitelem školy (např. studovna, vyčleněná učebna).</w:t>
      </w:r>
    </w:p>
    <w:p w:rsidR="00113BF3" w:rsidRPr="00B97918" w:rsidRDefault="00113BF3" w:rsidP="00F00788">
      <w:pPr>
        <w:pStyle w:val="Odstavecseseznamem"/>
        <w:numPr>
          <w:ilvl w:val="1"/>
          <w:numId w:val="88"/>
        </w:numPr>
        <w:tabs>
          <w:tab w:val="clear" w:pos="360"/>
          <w:tab w:val="num" w:pos="720"/>
        </w:tabs>
        <w:spacing w:line="240" w:lineRule="atLeast"/>
        <w:ind w:left="720"/>
        <w:contextualSpacing/>
        <w:jc w:val="both"/>
      </w:pPr>
      <w:r w:rsidRPr="00B97918">
        <w:t>Opouští-li žák v průběhu vyučování školu (např. odchází k lékaři), pak o svém odchodu uvědomí předem třídního učitele nebo zástupce ředitele.</w:t>
      </w:r>
    </w:p>
    <w:p w:rsidR="00113BF3" w:rsidRDefault="00113BF3" w:rsidP="00F00788">
      <w:pPr>
        <w:pStyle w:val="Odstavecseseznamem"/>
        <w:numPr>
          <w:ilvl w:val="1"/>
          <w:numId w:val="89"/>
        </w:numPr>
        <w:spacing w:line="240" w:lineRule="atLeast"/>
        <w:ind w:firstLine="0"/>
        <w:contextualSpacing/>
        <w:jc w:val="both"/>
      </w:pPr>
      <w:r w:rsidRPr="00B97918">
        <w:t xml:space="preserve">Žák přichází do školy vhodně a čistě upraven. Po příchodu do školy se přezouvá </w:t>
      </w:r>
      <w:proofErr w:type="gramStart"/>
      <w:r w:rsidRPr="00B97918">
        <w:t>do</w:t>
      </w:r>
      <w:proofErr w:type="gramEnd"/>
      <w:r w:rsidRPr="00B97918">
        <w:t xml:space="preserve"> </w:t>
      </w:r>
    </w:p>
    <w:p w:rsidR="00113BF3" w:rsidRPr="00B97918" w:rsidRDefault="00113BF3" w:rsidP="00113BF3">
      <w:pPr>
        <w:pStyle w:val="Odstavecseseznamem"/>
        <w:spacing w:line="240" w:lineRule="atLeast"/>
        <w:ind w:left="0"/>
        <w:jc w:val="both"/>
      </w:pPr>
      <w:r>
        <w:t xml:space="preserve">            </w:t>
      </w:r>
      <w:r w:rsidRPr="00B97918">
        <w:t>vhodné obuvi a odkládá svršky v šatně.</w:t>
      </w:r>
    </w:p>
    <w:p w:rsidR="00113BF3" w:rsidRPr="005C072E" w:rsidRDefault="00113BF3" w:rsidP="00F00788">
      <w:pPr>
        <w:numPr>
          <w:ilvl w:val="0"/>
          <w:numId w:val="90"/>
        </w:numPr>
        <w:tabs>
          <w:tab w:val="clear" w:pos="1440"/>
        </w:tabs>
        <w:spacing w:line="240" w:lineRule="atLeast"/>
        <w:ind w:hanging="1080"/>
        <w:jc w:val="both"/>
      </w:pPr>
      <w:r w:rsidRPr="005C072E">
        <w:t>Do odborných učeben</w:t>
      </w:r>
      <w:r>
        <w:t xml:space="preserve"> a</w:t>
      </w:r>
      <w:r w:rsidRPr="005C072E">
        <w:t xml:space="preserve"> tělocvičny vstupují žáci pod dohledem vyučujícího.</w:t>
      </w:r>
    </w:p>
    <w:p w:rsidR="00113BF3" w:rsidRPr="005C39D1" w:rsidRDefault="00113BF3" w:rsidP="00113BF3">
      <w:pPr>
        <w:spacing w:line="240" w:lineRule="atLeast"/>
        <w:rPr>
          <w:sz w:val="28"/>
          <w:szCs w:val="28"/>
        </w:rPr>
      </w:pPr>
    </w:p>
    <w:p w:rsidR="00113BF3" w:rsidRPr="005C39D1" w:rsidRDefault="00113BF3" w:rsidP="00113BF3">
      <w:pPr>
        <w:spacing w:line="240" w:lineRule="atLeast"/>
        <w:ind w:left="567" w:hanging="567"/>
        <w:rPr>
          <w:b/>
          <w:color w:val="0000FF"/>
          <w:sz w:val="28"/>
          <w:szCs w:val="28"/>
        </w:rPr>
      </w:pPr>
      <w:r w:rsidRPr="005C39D1">
        <w:rPr>
          <w:b/>
          <w:color w:val="0000FF"/>
          <w:sz w:val="28"/>
          <w:szCs w:val="28"/>
        </w:rPr>
        <w:t>2.</w:t>
      </w:r>
      <w:r w:rsidRPr="005C39D1">
        <w:rPr>
          <w:b/>
          <w:color w:val="0000FF"/>
          <w:sz w:val="28"/>
          <w:szCs w:val="28"/>
        </w:rPr>
        <w:tab/>
        <w:t>Provoz a vnitřní režim při činnostech mimo místo, kde škola organizuje vzdělávání</w:t>
      </w:r>
    </w:p>
    <w:p w:rsidR="00113BF3" w:rsidRPr="005C072E" w:rsidRDefault="00113BF3" w:rsidP="00F00788">
      <w:pPr>
        <w:pStyle w:val="Odstavecseseznamem"/>
        <w:numPr>
          <w:ilvl w:val="0"/>
          <w:numId w:val="90"/>
        </w:numPr>
        <w:tabs>
          <w:tab w:val="clear" w:pos="1440"/>
          <w:tab w:val="num" w:pos="540"/>
        </w:tabs>
        <w:spacing w:line="240" w:lineRule="atLeast"/>
        <w:ind w:left="540" w:hanging="180"/>
        <w:contextualSpacing/>
        <w:jc w:val="both"/>
      </w:pPr>
      <w:r>
        <w:t xml:space="preserve">O </w:t>
      </w:r>
      <w:r w:rsidRPr="005C072E">
        <w:t xml:space="preserve">vzdělávání a akcích mimo místo, kde se uskutečňuje vzdělávání, jsou žáci, zákonní zástupci nezletilých žáků a rodiče zletilých žáků informováni nejpozději </w:t>
      </w:r>
      <w:r>
        <w:t>2</w:t>
      </w:r>
      <w:r w:rsidRPr="005C072E">
        <w:t xml:space="preserve"> dn</w:t>
      </w:r>
      <w:r>
        <w:t>y</w:t>
      </w:r>
      <w:r w:rsidRPr="005C072E">
        <w:t xml:space="preserve"> předem, a to formou zápisu do studijních průkazů. Informace o vzdělávání a akcích mimo místo, kde se uskutečňuje vzdělávání, obsahují sdělení </w:t>
      </w:r>
      <w:r>
        <w:t>o</w:t>
      </w:r>
      <w:r w:rsidRPr="005C072E">
        <w:t xml:space="preserve"> začátku a konci konání vzdělávání nebo akce, o místě shromáždění žáků</w:t>
      </w:r>
      <w:r>
        <w:t xml:space="preserve"> před zahájením vzdělávání nebo </w:t>
      </w:r>
      <w:r w:rsidRPr="005C072E">
        <w:t>akce, o místě rozchodu žáků po ukončení vzdělávání nebo akce, případně další nutné organizační pokyny.</w:t>
      </w:r>
    </w:p>
    <w:p w:rsidR="00113BF3" w:rsidRPr="005C072E" w:rsidRDefault="00113BF3" w:rsidP="00F00788">
      <w:pPr>
        <w:pStyle w:val="Odstavecseseznamem"/>
        <w:numPr>
          <w:ilvl w:val="0"/>
          <w:numId w:val="90"/>
        </w:numPr>
        <w:tabs>
          <w:tab w:val="clear" w:pos="1440"/>
          <w:tab w:val="num" w:pos="540"/>
        </w:tabs>
        <w:spacing w:line="240" w:lineRule="atLeast"/>
        <w:ind w:left="540" w:hanging="180"/>
        <w:contextualSpacing/>
        <w:jc w:val="both"/>
      </w:pPr>
      <w:r w:rsidRPr="005C072E">
        <w:t xml:space="preserve">Podmínkou účasti žáka na vzdělávání a akcích mimo místo, kde se uskutečňuje vzdělávání, je v některých případech doložení informací, které mají vliv na zajištění </w:t>
      </w:r>
      <w:r w:rsidRPr="005C072E">
        <w:lastRenderedPageBreak/>
        <w:t>bezpečnosti a ochrany zdraví žáka (např. informace o tom, zda je žák plavec, informace o alergiích), případně informací o zdravotním stavu žáka (potvrzení o bezinfekčnosti).</w:t>
      </w:r>
    </w:p>
    <w:p w:rsidR="00113BF3" w:rsidRPr="005C072E" w:rsidRDefault="00113BF3" w:rsidP="00F00788">
      <w:pPr>
        <w:pStyle w:val="Odstavecseseznamem"/>
        <w:numPr>
          <w:ilvl w:val="0"/>
          <w:numId w:val="90"/>
        </w:numPr>
        <w:tabs>
          <w:tab w:val="clear" w:pos="1440"/>
          <w:tab w:val="num" w:pos="540"/>
        </w:tabs>
        <w:spacing w:line="240" w:lineRule="atLeast"/>
        <w:ind w:left="540" w:hanging="180"/>
        <w:contextualSpacing/>
        <w:jc w:val="both"/>
      </w:pPr>
      <w:r w:rsidRPr="005C072E">
        <w:t>Po celou dobu vzdělávání a akcí mimo místo, kde se uskutečňuje vzdělávání, je nad nezletilými žáky vykonáván dohled. Jestliže místem shromáždění žáků není místo, kde se uskutečňuje vzdělávání, zajišťuje škola dohled nad nezletilými žáky na předem určeném místě 15 minut před dobou shromáždění žáků.</w:t>
      </w:r>
    </w:p>
    <w:p w:rsidR="00113BF3" w:rsidRPr="005C072E" w:rsidRDefault="00113BF3" w:rsidP="00F00788">
      <w:pPr>
        <w:pStyle w:val="Odstavecseseznamem"/>
        <w:numPr>
          <w:ilvl w:val="0"/>
          <w:numId w:val="90"/>
        </w:numPr>
        <w:tabs>
          <w:tab w:val="clear" w:pos="1440"/>
          <w:tab w:val="num" w:pos="540"/>
        </w:tabs>
        <w:spacing w:line="240" w:lineRule="atLeast"/>
        <w:ind w:left="540" w:hanging="180"/>
        <w:contextualSpacing/>
        <w:jc w:val="both"/>
      </w:pPr>
      <w:r w:rsidRPr="005C072E">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rsidR="00113BF3" w:rsidRPr="005C072E" w:rsidRDefault="00113BF3" w:rsidP="00F00788">
      <w:pPr>
        <w:pStyle w:val="Odstavecseseznamem"/>
        <w:numPr>
          <w:ilvl w:val="0"/>
          <w:numId w:val="91"/>
        </w:numPr>
        <w:tabs>
          <w:tab w:val="clear" w:pos="1440"/>
          <w:tab w:val="num" w:pos="540"/>
        </w:tabs>
        <w:spacing w:line="240" w:lineRule="atLeast"/>
        <w:ind w:left="540" w:hanging="180"/>
        <w:contextualSpacing/>
        <w:jc w:val="both"/>
      </w:pPr>
      <w:r w:rsidRPr="005C072E">
        <w:t>Jestliže se žáci účastní soutěží, bezpečnost a ochranu zdraví žáků po dobu dopravy na soutěž a po dobu dopravy ze soutěže zajišťuje škola, pokud se zákonný zástupce žáka nebo zletilý žák nedohodne se školou jinak. V průběhu soutěže zajišťuje bezpečnost a ochranu zdraví žáka organizátor soutěže.</w:t>
      </w:r>
    </w:p>
    <w:p w:rsidR="00113BF3" w:rsidRPr="005C072E" w:rsidRDefault="00113BF3" w:rsidP="00113BF3">
      <w:pPr>
        <w:spacing w:line="240" w:lineRule="atLeast"/>
      </w:pPr>
    </w:p>
    <w:p w:rsidR="00113BF3" w:rsidRPr="005C39D1" w:rsidRDefault="00113BF3" w:rsidP="00113BF3">
      <w:pPr>
        <w:pStyle w:val="Odstavecseseznamem"/>
        <w:spacing w:line="240" w:lineRule="atLeast"/>
        <w:ind w:left="360" w:hanging="360"/>
        <w:rPr>
          <w:b/>
          <w:color w:val="0000FF"/>
          <w:sz w:val="28"/>
          <w:szCs w:val="28"/>
        </w:rPr>
      </w:pPr>
      <w:proofErr w:type="gramStart"/>
      <w:r>
        <w:rPr>
          <w:b/>
          <w:color w:val="0000FF"/>
          <w:sz w:val="28"/>
          <w:szCs w:val="28"/>
        </w:rPr>
        <w:t>3.</w:t>
      </w:r>
      <w:r w:rsidRPr="005C39D1">
        <w:rPr>
          <w:b/>
          <w:color w:val="0000FF"/>
          <w:sz w:val="28"/>
          <w:szCs w:val="28"/>
        </w:rPr>
        <w:t>Podrobnosti</w:t>
      </w:r>
      <w:proofErr w:type="gramEnd"/>
      <w:r w:rsidRPr="005C39D1">
        <w:rPr>
          <w:b/>
          <w:color w:val="0000FF"/>
          <w:sz w:val="28"/>
          <w:szCs w:val="28"/>
        </w:rPr>
        <w:t xml:space="preserve"> k výkonu práv žáků</w:t>
      </w:r>
    </w:p>
    <w:p w:rsidR="00113BF3" w:rsidRPr="005C39D1" w:rsidRDefault="00113BF3" w:rsidP="00113BF3">
      <w:pPr>
        <w:pStyle w:val="Odstavecseseznamem"/>
        <w:spacing w:line="240" w:lineRule="atLeast"/>
        <w:ind w:left="0"/>
        <w:rPr>
          <w:b/>
        </w:rPr>
      </w:pPr>
      <w:r>
        <w:rPr>
          <w:b/>
        </w:rPr>
        <w:tab/>
      </w:r>
      <w:r w:rsidRPr="005C39D1">
        <w:rPr>
          <w:b/>
        </w:rPr>
        <w:t>Nezletilý žák má právo</w:t>
      </w:r>
    </w:p>
    <w:p w:rsidR="00113BF3" w:rsidRPr="005C072E" w:rsidRDefault="00113BF3" w:rsidP="00F00788">
      <w:pPr>
        <w:pStyle w:val="Odstavecseseznamem"/>
        <w:numPr>
          <w:ilvl w:val="2"/>
          <w:numId w:val="70"/>
        </w:numPr>
        <w:spacing w:line="240" w:lineRule="atLeast"/>
        <w:contextualSpacing/>
      </w:pPr>
      <w:r w:rsidRPr="005C072E">
        <w:t xml:space="preserve">na vzdělání, výchovu a školské služby, které odpovídají vzdělávacímu cíli školy a směřují k rozvoji jeho osobnosti, </w:t>
      </w:r>
    </w:p>
    <w:p w:rsidR="00113BF3" w:rsidRPr="005C072E" w:rsidRDefault="00113BF3" w:rsidP="00F00788">
      <w:pPr>
        <w:pStyle w:val="Odstavecseseznamem"/>
        <w:numPr>
          <w:ilvl w:val="2"/>
          <w:numId w:val="71"/>
        </w:numPr>
        <w:spacing w:line="240" w:lineRule="atLeast"/>
        <w:contextualSpacing/>
      </w:pPr>
      <w:r w:rsidRPr="005C072E">
        <w:t>na odpočinek v době přestávek,</w:t>
      </w:r>
    </w:p>
    <w:p w:rsidR="00113BF3" w:rsidRPr="005C072E" w:rsidRDefault="00113BF3" w:rsidP="00F00788">
      <w:pPr>
        <w:pStyle w:val="Odstavecseseznamem"/>
        <w:numPr>
          <w:ilvl w:val="2"/>
          <w:numId w:val="72"/>
        </w:numPr>
        <w:spacing w:line="240" w:lineRule="atLeast"/>
        <w:contextualSpacing/>
      </w:pPr>
      <w:r w:rsidRPr="005C072E">
        <w:t xml:space="preserve">na ochranu před fyzickým a psychickým násilím a </w:t>
      </w:r>
      <w:r>
        <w:t xml:space="preserve">před </w:t>
      </w:r>
      <w:r w:rsidRPr="00F733D9">
        <w:t>rizikovými projevy chování, na ochranu před všemi formami sexuálního zneužívání</w:t>
      </w:r>
      <w:r w:rsidRPr="005C072E">
        <w:t xml:space="preserve"> a před kontaktem s narkotiky a psychotropními látkami,</w:t>
      </w:r>
    </w:p>
    <w:p w:rsidR="00113BF3" w:rsidRPr="005C072E" w:rsidRDefault="00113BF3" w:rsidP="00F00788">
      <w:pPr>
        <w:pStyle w:val="Odstavecseseznamem"/>
        <w:numPr>
          <w:ilvl w:val="2"/>
          <w:numId w:val="73"/>
        </w:numPr>
        <w:spacing w:line="240" w:lineRule="atLeast"/>
        <w:contextualSpacing/>
      </w:pPr>
      <w:r w:rsidRPr="005C072E">
        <w:t>na informace o průběhu vzdělávání a o hodnocení výsledků vzdělávání a hodnocení chování,</w:t>
      </w:r>
    </w:p>
    <w:p w:rsidR="00113BF3" w:rsidRPr="005C072E" w:rsidRDefault="00113BF3" w:rsidP="00F00788">
      <w:pPr>
        <w:pStyle w:val="Odstavecseseznamem"/>
        <w:numPr>
          <w:ilvl w:val="2"/>
          <w:numId w:val="74"/>
        </w:numPr>
        <w:spacing w:line="240" w:lineRule="atLeast"/>
        <w:contextualSpacing/>
      </w:pPr>
      <w:r w:rsidRPr="005C072E">
        <w:t>vyjadřovat se ke všem rozhodnutím podstatných záležitos</w:t>
      </w:r>
      <w:r>
        <w:t>tí jeho vzdělávání a jeho osoby,</w:t>
      </w:r>
    </w:p>
    <w:p w:rsidR="00113BF3" w:rsidRPr="005C072E" w:rsidRDefault="00113BF3" w:rsidP="00F00788">
      <w:pPr>
        <w:pStyle w:val="Odstavecseseznamem"/>
        <w:numPr>
          <w:ilvl w:val="2"/>
          <w:numId w:val="75"/>
        </w:numPr>
        <w:spacing w:line="240" w:lineRule="atLeast"/>
        <w:contextualSpacing/>
      </w:pPr>
      <w:r w:rsidRPr="005C072E">
        <w:t>na poradenskou pomoc školy nebo školského zařízení (speciálně pedagogického centra, středisk</w:t>
      </w:r>
      <w:r>
        <w:t>a</w:t>
      </w:r>
      <w:r w:rsidRPr="005C072E">
        <w:t xml:space="preserve"> výchovné péče),</w:t>
      </w:r>
    </w:p>
    <w:p w:rsidR="00113BF3" w:rsidRPr="005C072E" w:rsidRDefault="00113BF3" w:rsidP="00F00788">
      <w:pPr>
        <w:pStyle w:val="Odstavecseseznamem"/>
        <w:numPr>
          <w:ilvl w:val="2"/>
          <w:numId w:val="76"/>
        </w:numPr>
        <w:spacing w:line="240" w:lineRule="atLeast"/>
        <w:contextualSpacing/>
      </w:pPr>
      <w:r w:rsidRPr="005C072E">
        <w:t>zakládat v rámci školy samosprávné orgány žáků, volit a být volen, pracovat v nich a jejich prostřednictvím se obracet na ředitele školy,</w:t>
      </w:r>
    </w:p>
    <w:p w:rsidR="00113BF3" w:rsidRPr="005C072E" w:rsidRDefault="00113BF3" w:rsidP="00F00788">
      <w:pPr>
        <w:pStyle w:val="Odstavecseseznamem"/>
        <w:numPr>
          <w:ilvl w:val="2"/>
          <w:numId w:val="77"/>
        </w:numPr>
        <w:spacing w:line="240" w:lineRule="atLeast"/>
        <w:contextualSpacing/>
      </w:pPr>
      <w:r w:rsidRPr="005C072E">
        <w:t>na používání povolených pomůcek,</w:t>
      </w:r>
    </w:p>
    <w:p w:rsidR="00113BF3" w:rsidRPr="005C072E" w:rsidRDefault="00113BF3" w:rsidP="00F00788">
      <w:pPr>
        <w:pStyle w:val="Odstavecseseznamem"/>
        <w:numPr>
          <w:ilvl w:val="2"/>
          <w:numId w:val="78"/>
        </w:numPr>
        <w:spacing w:line="240" w:lineRule="atLeast"/>
        <w:contextualSpacing/>
      </w:pPr>
      <w:r w:rsidRPr="005C072E">
        <w:t>v průběhu celého vyučování dodržovat pitný režim (pití nealkoholických nápojů z uzavřených nádob).</w:t>
      </w:r>
    </w:p>
    <w:p w:rsidR="00113BF3" w:rsidRPr="005C072E" w:rsidRDefault="00113BF3" w:rsidP="00F00788">
      <w:pPr>
        <w:pStyle w:val="Odstavecseseznamem"/>
        <w:numPr>
          <w:ilvl w:val="0"/>
          <w:numId w:val="108"/>
        </w:numPr>
        <w:tabs>
          <w:tab w:val="clear" w:pos="1425"/>
          <w:tab w:val="num" w:pos="720"/>
        </w:tabs>
        <w:spacing w:line="240" w:lineRule="atLeast"/>
        <w:ind w:left="1080"/>
        <w:contextualSpacing/>
      </w:pPr>
      <w:r w:rsidRPr="00674F62">
        <w:t>Kro</w:t>
      </w:r>
      <w:r w:rsidRPr="005C072E">
        <w:t>mě práv nezletilého žáka má zletilý žák právo volit a být volen do školské rady.</w:t>
      </w:r>
    </w:p>
    <w:p w:rsidR="00113BF3" w:rsidRDefault="00113BF3" w:rsidP="00F00788">
      <w:pPr>
        <w:numPr>
          <w:ilvl w:val="0"/>
          <w:numId w:val="108"/>
        </w:numPr>
        <w:tabs>
          <w:tab w:val="clear" w:pos="1425"/>
          <w:tab w:val="num" w:pos="1080"/>
        </w:tabs>
        <w:ind w:left="1080"/>
        <w:jc w:val="both"/>
        <w:rPr>
          <w:color w:val="FF0000"/>
        </w:rPr>
      </w:pPr>
      <w:r w:rsidRPr="00AE71E0">
        <w:t>Na ochranu před jakoukoli formou šikany a</w:t>
      </w:r>
      <w:r w:rsidRPr="00AE71E0">
        <w:rPr>
          <w:color w:val="FF0000"/>
        </w:rPr>
        <w:t xml:space="preserve"> </w:t>
      </w:r>
      <w:proofErr w:type="spellStart"/>
      <w:r w:rsidRPr="00AE71E0">
        <w:t>kyberšikany</w:t>
      </w:r>
      <w:proofErr w:type="spellEnd"/>
      <w:r w:rsidRPr="00AE71E0">
        <w:t xml:space="preserve">. Ta zahrnuje útoky pomocí e-mailů, </w:t>
      </w:r>
      <w:proofErr w:type="spellStart"/>
      <w:r w:rsidRPr="00AE71E0">
        <w:t>sms</w:t>
      </w:r>
      <w:proofErr w:type="spellEnd"/>
      <w:r w:rsidRPr="00AE71E0">
        <w:t xml:space="preserve"> zpráv, vyvěšování urážlivých materiálů na internetové stránky apod. Na ochranu před jakoukoli formou diskriminace, před fyzickým nebo psychickým násilím, nedbalým zacházením, před všemi formami zneužívání, včetně sexuálního, před kontaktem s narkotiky a psychotropními látkami a před rizikovými projevy chování</w:t>
      </w:r>
      <w:r w:rsidRPr="00AE71E0">
        <w:rPr>
          <w:color w:val="FF0000"/>
        </w:rPr>
        <w:t>.</w:t>
      </w:r>
    </w:p>
    <w:p w:rsidR="00113BF3" w:rsidRPr="00AE71E0" w:rsidRDefault="00113BF3" w:rsidP="00F00788">
      <w:pPr>
        <w:numPr>
          <w:ilvl w:val="0"/>
          <w:numId w:val="108"/>
        </w:numPr>
        <w:tabs>
          <w:tab w:val="clear" w:pos="1425"/>
          <w:tab w:val="num" w:pos="1080"/>
        </w:tabs>
        <w:ind w:left="1080"/>
        <w:jc w:val="both"/>
      </w:pPr>
      <w:r w:rsidRPr="00AE71E0">
        <w:t>Na zabezpečení přístupu k informacím, které podporují jeho duchovní, morální a sociální rozvoj a zároveň na ochranu před informacemi, které škodí jeho pozitivnímu vývoji a nevhodně ovlivňují jeho morálku.</w:t>
      </w:r>
      <w:r w:rsidRPr="005C0CAA">
        <w:rPr>
          <w:rFonts w:ascii="Arial" w:hAnsi="Arial" w:cs="Arial"/>
        </w:rPr>
        <w:t xml:space="preserve"> </w:t>
      </w:r>
    </w:p>
    <w:p w:rsidR="00113BF3" w:rsidRPr="00AE71E0" w:rsidRDefault="00113BF3" w:rsidP="00F00788">
      <w:pPr>
        <w:numPr>
          <w:ilvl w:val="0"/>
          <w:numId w:val="108"/>
        </w:numPr>
        <w:tabs>
          <w:tab w:val="clear" w:pos="1425"/>
          <w:tab w:val="num" w:pos="1080"/>
        </w:tabs>
        <w:ind w:left="1080"/>
        <w:jc w:val="both"/>
      </w:pPr>
      <w:r w:rsidRPr="00AE71E0">
        <w:t>Na ochranu před vlivem reklamy, která je v rozporu s cíli a obsahem vzdělávání, před vlivem reklamy a prodejem výrobků ohrožujících zdraví, psychický nebo morální vývoj dětí nebo přímo ohrožujících či poškozujících životní prostředí</w:t>
      </w:r>
      <w:r>
        <w:t>.</w:t>
      </w:r>
    </w:p>
    <w:p w:rsidR="00113BF3" w:rsidRDefault="00113BF3" w:rsidP="00113BF3">
      <w:pPr>
        <w:spacing w:line="240" w:lineRule="atLeast"/>
        <w:rPr>
          <w:b/>
        </w:rPr>
      </w:pPr>
    </w:p>
    <w:p w:rsidR="00ED4B3B" w:rsidRDefault="00ED4B3B" w:rsidP="00113BF3">
      <w:pPr>
        <w:spacing w:line="240" w:lineRule="atLeast"/>
        <w:rPr>
          <w:b/>
        </w:rPr>
      </w:pPr>
    </w:p>
    <w:p w:rsidR="00ED4B3B" w:rsidRPr="005C072E" w:rsidRDefault="00ED4B3B" w:rsidP="00113BF3">
      <w:pPr>
        <w:spacing w:line="240" w:lineRule="atLeast"/>
        <w:rPr>
          <w:b/>
        </w:rPr>
      </w:pPr>
    </w:p>
    <w:p w:rsidR="00113BF3" w:rsidRPr="002300E7" w:rsidRDefault="00113BF3" w:rsidP="00113BF3">
      <w:pPr>
        <w:spacing w:line="240" w:lineRule="atLeast"/>
        <w:ind w:left="567" w:hanging="567"/>
        <w:rPr>
          <w:b/>
          <w:color w:val="0000FF"/>
          <w:sz w:val="28"/>
          <w:szCs w:val="28"/>
        </w:rPr>
      </w:pPr>
      <w:r w:rsidRPr="002300E7">
        <w:rPr>
          <w:b/>
          <w:color w:val="0000FF"/>
          <w:sz w:val="28"/>
          <w:szCs w:val="28"/>
        </w:rPr>
        <w:lastRenderedPageBreak/>
        <w:t>4.</w:t>
      </w:r>
      <w:r w:rsidRPr="002300E7">
        <w:rPr>
          <w:b/>
          <w:color w:val="0000FF"/>
          <w:sz w:val="28"/>
          <w:szCs w:val="28"/>
        </w:rPr>
        <w:tab/>
        <w:t>Podrobnosti k výkonu povinností žáků</w:t>
      </w:r>
    </w:p>
    <w:p w:rsidR="00113BF3" w:rsidRPr="005C072E" w:rsidRDefault="00113BF3" w:rsidP="00F00788">
      <w:pPr>
        <w:pStyle w:val="Odstavecseseznamem"/>
        <w:numPr>
          <w:ilvl w:val="0"/>
          <w:numId w:val="92"/>
        </w:numPr>
        <w:spacing w:line="240" w:lineRule="atLeast"/>
        <w:contextualSpacing/>
        <w:jc w:val="both"/>
      </w:pPr>
      <w:r w:rsidRPr="005C072E">
        <w:t>Podrobnosti k výkonu povinností nezletilých žáků</w:t>
      </w:r>
    </w:p>
    <w:p w:rsidR="00113BF3" w:rsidRPr="005C072E" w:rsidRDefault="00113BF3" w:rsidP="00F00788">
      <w:pPr>
        <w:pStyle w:val="Odstavecseseznamem"/>
        <w:numPr>
          <w:ilvl w:val="0"/>
          <w:numId w:val="92"/>
        </w:numPr>
        <w:spacing w:line="240" w:lineRule="atLeast"/>
        <w:contextualSpacing/>
        <w:jc w:val="both"/>
      </w:pPr>
      <w:r w:rsidRPr="005C072E">
        <w:t xml:space="preserve">Žák je povinen řádně docházet do školy a řádně se vzdělávat. </w:t>
      </w:r>
    </w:p>
    <w:p w:rsidR="00113BF3" w:rsidRPr="005C072E" w:rsidRDefault="00113BF3" w:rsidP="00F00788">
      <w:pPr>
        <w:pStyle w:val="Odstavecseseznamem"/>
        <w:numPr>
          <w:ilvl w:val="0"/>
          <w:numId w:val="93"/>
        </w:numPr>
        <w:spacing w:line="240" w:lineRule="atLeast"/>
        <w:contextualSpacing/>
        <w:jc w:val="both"/>
      </w:pPr>
      <w:r w:rsidRPr="005C072E">
        <w:t>Žák je povinen dodržovat školní řád, provozní řády odborných učeben, tělocvičny, pravidla hygieny, bezpečnosti a požární prevence ve škole, pokyny školy k ochraně zdraví a bezpečnosti.</w:t>
      </w:r>
    </w:p>
    <w:p w:rsidR="00113BF3" w:rsidRPr="005C072E" w:rsidRDefault="00113BF3" w:rsidP="00F00788">
      <w:pPr>
        <w:pStyle w:val="Odstavecseseznamem"/>
        <w:numPr>
          <w:ilvl w:val="0"/>
          <w:numId w:val="94"/>
        </w:numPr>
        <w:spacing w:line="240" w:lineRule="atLeast"/>
        <w:contextualSpacing/>
        <w:jc w:val="both"/>
      </w:pPr>
      <w:r w:rsidRPr="005C072E">
        <w:t>Žák je povinen se chovat ke všem zaměstnancům školy slušně. Žák je povinen plnit pokyny všech zaměstnanců školy, které směřují k zajištění bezpečnosti a ochrany zdraví. Žák je povinen plnit pokyny všech pedagogických pracovníků školy spojené s výchovou a vzděláváním, které jsou vydané v souladu s právními předpisy a školním řádem. Zvláště hrubé slovní a úmyslné fyzické útoky žáka vůči pracovníkům školy se vždy považují za závažné zaviněné porušení povinností žáka stanovených školským zákonem.</w:t>
      </w:r>
    </w:p>
    <w:p w:rsidR="00113BF3" w:rsidRPr="005C072E" w:rsidRDefault="00113BF3" w:rsidP="00F00788">
      <w:pPr>
        <w:pStyle w:val="Odstavecseseznamem"/>
        <w:numPr>
          <w:ilvl w:val="0"/>
          <w:numId w:val="94"/>
        </w:numPr>
        <w:spacing w:line="240" w:lineRule="atLeast"/>
        <w:contextualSpacing/>
        <w:jc w:val="both"/>
      </w:pPr>
      <w:r w:rsidRPr="005C072E">
        <w:t>Žák chodí do školy čistě a vhodně upraven.</w:t>
      </w:r>
    </w:p>
    <w:p w:rsidR="00113BF3" w:rsidRPr="005C072E" w:rsidRDefault="00113BF3" w:rsidP="00F00788">
      <w:pPr>
        <w:pStyle w:val="Odstavecseseznamem"/>
        <w:numPr>
          <w:ilvl w:val="0"/>
          <w:numId w:val="94"/>
        </w:numPr>
        <w:spacing w:line="240" w:lineRule="atLeast"/>
        <w:contextualSpacing/>
        <w:jc w:val="both"/>
      </w:pPr>
      <w:r w:rsidRPr="005C072E">
        <w:t>Žák nesmí nosit do školy věci, které nemají vztah k vyučování; věci nebezpečné pro život a zdraví (např. výbušniny, zbraně a chemikálie);</w:t>
      </w:r>
      <w:r>
        <w:t xml:space="preserve"> literaturu a jiné nosiče</w:t>
      </w:r>
      <w:r w:rsidRPr="005C072E">
        <w:t xml:space="preserve"> s tematikou podporující rasismus, násilí, nacismus, fašismus a pornografii. Je zakázáno propagovat, nosit, držet, distribuovat a užívat návykové a omamné látky ve škole nebo </w:t>
      </w:r>
      <w:r>
        <w:t xml:space="preserve">v </w:t>
      </w:r>
      <w:r w:rsidRPr="005C072E">
        <w:t>areálu školy.</w:t>
      </w:r>
    </w:p>
    <w:p w:rsidR="00113BF3" w:rsidRPr="005C072E" w:rsidRDefault="00113BF3" w:rsidP="00F00788">
      <w:pPr>
        <w:pStyle w:val="Odstavecseseznamem"/>
        <w:numPr>
          <w:ilvl w:val="0"/>
          <w:numId w:val="94"/>
        </w:numPr>
        <w:spacing w:line="240" w:lineRule="atLeast"/>
        <w:contextualSpacing/>
        <w:jc w:val="both"/>
      </w:pPr>
      <w:r w:rsidRPr="005C072E">
        <w:t>Ve výuce tělesné výuky nebo při jiných pohybových činnostech žák nesmí nosit oblečení, obuv, šperky ani jiné předměty, které mohou být příčinou úrazu. Piercing si musí žák vyjmout nebo bezpečně přelepit náplastí.</w:t>
      </w:r>
    </w:p>
    <w:p w:rsidR="00113BF3" w:rsidRPr="005C072E" w:rsidRDefault="00113BF3" w:rsidP="00F00788">
      <w:pPr>
        <w:pStyle w:val="Odstavecseseznamem"/>
        <w:numPr>
          <w:ilvl w:val="0"/>
          <w:numId w:val="94"/>
        </w:numPr>
        <w:spacing w:line="240" w:lineRule="atLeast"/>
        <w:contextualSpacing/>
        <w:jc w:val="both"/>
      </w:pPr>
      <w:r w:rsidRPr="005C072E">
        <w:t xml:space="preserve">Žák nesmí ubližovat, ohrožovat nebo zastrašovat jiné žáky, nejsou přípustné žádné projevy šikany (včetně </w:t>
      </w:r>
      <w:proofErr w:type="spellStart"/>
      <w:r w:rsidRPr="005C072E">
        <w:t>kyberšikany</w:t>
      </w:r>
      <w:proofErr w:type="spellEnd"/>
      <w:r w:rsidRPr="005C072E">
        <w:t>).</w:t>
      </w:r>
    </w:p>
    <w:p w:rsidR="00113BF3" w:rsidRPr="005C072E" w:rsidRDefault="00113BF3" w:rsidP="00F00788">
      <w:pPr>
        <w:pStyle w:val="Odstavecseseznamem"/>
        <w:numPr>
          <w:ilvl w:val="0"/>
          <w:numId w:val="94"/>
        </w:numPr>
        <w:spacing w:line="240" w:lineRule="atLeast"/>
        <w:contextualSpacing/>
        <w:jc w:val="both"/>
      </w:pPr>
      <w:r w:rsidRPr="005C072E">
        <w:t>Žák je povinen v době vyučovací hodiny zcela vypnout mobilní telefon nebo jiná komunikační zařízení a uložit je do tašky. Žák může použít mobilní telefon nebo jiné komunikační zařízení s výslovným souhlasem vyučujícího, a to zejména jako učební pomůcku.</w:t>
      </w:r>
    </w:p>
    <w:p w:rsidR="00113BF3" w:rsidRPr="008046C1" w:rsidRDefault="00113BF3" w:rsidP="00F00788">
      <w:pPr>
        <w:pStyle w:val="Odstavecseseznamem"/>
        <w:numPr>
          <w:ilvl w:val="0"/>
          <w:numId w:val="94"/>
        </w:numPr>
        <w:spacing w:line="240" w:lineRule="atLeast"/>
        <w:contextualSpacing/>
        <w:jc w:val="both"/>
      </w:pPr>
      <w:r w:rsidRPr="008046C1">
        <w:t>Osobní věci žák (např. mobilní telefony nebo jiná komunikační zařízení, či peníze) žák neodkládá a nosí je stále při sobě. V případě potřeby (např. výuka tělesné výchovy) žák předá tyto osobní věci do úschovy vyučujícímu nebo na sekretariátu školy.</w:t>
      </w:r>
    </w:p>
    <w:p w:rsidR="00113BF3" w:rsidRPr="005C072E" w:rsidRDefault="00113BF3" w:rsidP="00F00788">
      <w:pPr>
        <w:pStyle w:val="Odstavecseseznamem"/>
        <w:numPr>
          <w:ilvl w:val="0"/>
          <w:numId w:val="94"/>
        </w:numPr>
        <w:spacing w:line="240" w:lineRule="atLeast"/>
        <w:contextualSpacing/>
        <w:jc w:val="both"/>
      </w:pPr>
      <w:r w:rsidRPr="005C072E">
        <w:t>V případě ztráty osobní věci žák tuto skutečnost neprodleně hlásí vyučujícímu, třídnímu učiteli nebo v kanceláři školy. V případě, že žák nalezne cizí věc, odevzdá ji do kanceláře školy.</w:t>
      </w:r>
    </w:p>
    <w:p w:rsidR="00113BF3" w:rsidRPr="005C072E" w:rsidRDefault="00113BF3" w:rsidP="00F00788">
      <w:pPr>
        <w:pStyle w:val="Odstavecseseznamem"/>
        <w:numPr>
          <w:ilvl w:val="0"/>
          <w:numId w:val="94"/>
        </w:numPr>
        <w:spacing w:line="240" w:lineRule="atLeast"/>
        <w:contextualSpacing/>
        <w:jc w:val="both"/>
      </w:pPr>
      <w:r w:rsidRPr="005C072E">
        <w:t xml:space="preserve">Žák je povinen plnit povinnost </w:t>
      </w:r>
      <w:r w:rsidRPr="00674F62">
        <w:t>třídní služby</w:t>
      </w:r>
      <w:r w:rsidRPr="005C072E">
        <w:t>. K povinnostem třídní služby patří</w:t>
      </w:r>
    </w:p>
    <w:p w:rsidR="00113BF3" w:rsidRPr="005C072E" w:rsidRDefault="00113BF3" w:rsidP="00F00788">
      <w:pPr>
        <w:pStyle w:val="Odstavecseseznamem"/>
        <w:numPr>
          <w:ilvl w:val="3"/>
          <w:numId w:val="57"/>
        </w:numPr>
        <w:spacing w:line="240" w:lineRule="atLeast"/>
        <w:ind w:left="1418" w:hanging="567"/>
        <w:contextualSpacing/>
        <w:jc w:val="both"/>
      </w:pPr>
      <w:r w:rsidRPr="005C072E">
        <w:t>pokud se vyučující nedostaví do 10 minut po zvonění do učebny, hlásí neprodleně jeho nepřítomnost zástupci ředitele nebo v kanceláři školy,</w:t>
      </w:r>
    </w:p>
    <w:p w:rsidR="00113BF3" w:rsidRPr="005C072E" w:rsidRDefault="00113BF3" w:rsidP="00F00788">
      <w:pPr>
        <w:pStyle w:val="Odstavecseseznamem"/>
        <w:numPr>
          <w:ilvl w:val="3"/>
          <w:numId w:val="57"/>
        </w:numPr>
        <w:spacing w:line="240" w:lineRule="atLeast"/>
        <w:ind w:left="1418" w:hanging="567"/>
        <w:contextualSpacing/>
        <w:jc w:val="both"/>
      </w:pPr>
      <w:r w:rsidRPr="005C072E">
        <w:t>na začátku každé vyučovací hodiny hlásí vyučujícímu všechny nepřítomné,</w:t>
      </w:r>
    </w:p>
    <w:p w:rsidR="00113BF3" w:rsidRPr="005C072E" w:rsidRDefault="00113BF3" w:rsidP="00F00788">
      <w:pPr>
        <w:pStyle w:val="Odstavecseseznamem"/>
        <w:numPr>
          <w:ilvl w:val="3"/>
          <w:numId w:val="57"/>
        </w:numPr>
        <w:spacing w:line="240" w:lineRule="atLeast"/>
        <w:ind w:left="1418" w:hanging="567"/>
        <w:contextualSpacing/>
        <w:jc w:val="both"/>
      </w:pPr>
      <w:r w:rsidRPr="005C072E">
        <w:t xml:space="preserve">zajišťuje pořádek </w:t>
      </w:r>
      <w:r>
        <w:t>ve třídě, čistotu tabule, křídy</w:t>
      </w:r>
      <w:r w:rsidRPr="003042D8">
        <w:t>;</w:t>
      </w:r>
      <w:r w:rsidRPr="005C072E">
        <w:t xml:space="preserve"> podle pokynů vyučujícího zajišťuje pomůcky na výuku;</w:t>
      </w:r>
    </w:p>
    <w:p w:rsidR="00113BF3" w:rsidRPr="005C072E" w:rsidRDefault="00113BF3" w:rsidP="00F00788">
      <w:pPr>
        <w:pStyle w:val="Odstavecseseznamem"/>
        <w:numPr>
          <w:ilvl w:val="3"/>
          <w:numId w:val="57"/>
        </w:numPr>
        <w:spacing w:line="240" w:lineRule="atLeast"/>
        <w:ind w:left="1418" w:hanging="567"/>
        <w:contextualSpacing/>
        <w:jc w:val="both"/>
      </w:pPr>
      <w:r w:rsidRPr="005C072E">
        <w:t>zajišťuje pořádek ve třídě i během přestávky,</w:t>
      </w:r>
    </w:p>
    <w:p w:rsidR="00113BF3" w:rsidRPr="005C072E" w:rsidRDefault="00113BF3" w:rsidP="00F00788">
      <w:pPr>
        <w:pStyle w:val="Odstavecseseznamem"/>
        <w:numPr>
          <w:ilvl w:val="3"/>
          <w:numId w:val="57"/>
        </w:numPr>
        <w:spacing w:line="240" w:lineRule="atLeast"/>
        <w:ind w:left="1418" w:hanging="567"/>
        <w:contextualSpacing/>
        <w:jc w:val="both"/>
      </w:pPr>
      <w:r w:rsidRPr="005C072E">
        <w:t>při přecházení do jiné učebny zodpovídá za pořádek ve třídě, kterou třída opouští,</w:t>
      </w:r>
    </w:p>
    <w:p w:rsidR="00113BF3" w:rsidRPr="005C072E" w:rsidRDefault="00113BF3" w:rsidP="00F00788">
      <w:pPr>
        <w:pStyle w:val="Odstavecseseznamem"/>
        <w:numPr>
          <w:ilvl w:val="3"/>
          <w:numId w:val="57"/>
        </w:numPr>
        <w:spacing w:line="240" w:lineRule="atLeast"/>
        <w:ind w:left="1418" w:hanging="567"/>
        <w:contextualSpacing/>
        <w:jc w:val="both"/>
      </w:pPr>
      <w:r w:rsidRPr="005C072E">
        <w:t>po ukončení poslední vyučovací hodiny uklidí učebnu, upozorní na vypnutí PC, dataprojektoru, uzavření oken a předá učebnu vyučujícímu poslední hodiny.</w:t>
      </w:r>
    </w:p>
    <w:p w:rsidR="00113BF3" w:rsidRDefault="00113BF3" w:rsidP="00F00788">
      <w:pPr>
        <w:pStyle w:val="Odstavecseseznamem"/>
        <w:numPr>
          <w:ilvl w:val="0"/>
          <w:numId w:val="95"/>
        </w:numPr>
        <w:spacing w:line="240" w:lineRule="atLeast"/>
        <w:contextualSpacing/>
        <w:jc w:val="both"/>
      </w:pPr>
      <w:r w:rsidRPr="005C072E">
        <w:t>Kromě povinností nezletilých žáků mají zletilí žáci povinnost</w:t>
      </w:r>
      <w:r>
        <w:t xml:space="preserve"> </w:t>
      </w:r>
      <w:r w:rsidRPr="005C072E">
        <w:t>oznámit škole údaje evidované ve školní matrice, neprodleně informovat školu o jejich změně a o jiných závažných skutečnostech, které by mohly mít vliv na průběh vzdělávání,</w:t>
      </w:r>
      <w:r>
        <w:t xml:space="preserve"> </w:t>
      </w:r>
    </w:p>
    <w:p w:rsidR="00113BF3" w:rsidRDefault="00113BF3" w:rsidP="00F00788">
      <w:pPr>
        <w:pStyle w:val="Odstavecseseznamem"/>
        <w:numPr>
          <w:ilvl w:val="0"/>
          <w:numId w:val="95"/>
        </w:numPr>
        <w:spacing w:line="240" w:lineRule="atLeast"/>
        <w:contextualSpacing/>
        <w:jc w:val="both"/>
      </w:pPr>
      <w:r w:rsidRPr="005C072E">
        <w:lastRenderedPageBreak/>
        <w:t>informovat školu o změně zdravotní způsobilosti, zdravotních obtížích žáka nebo jiných závažných skutečnostech, které by mohly mít vliv na průběh vzdělávání,</w:t>
      </w:r>
    </w:p>
    <w:p w:rsidR="00113BF3" w:rsidRPr="005C072E" w:rsidRDefault="00113BF3" w:rsidP="00F00788">
      <w:pPr>
        <w:pStyle w:val="Odstavecseseznamem"/>
        <w:numPr>
          <w:ilvl w:val="0"/>
          <w:numId w:val="95"/>
        </w:numPr>
        <w:spacing w:line="240" w:lineRule="atLeast"/>
        <w:contextualSpacing/>
        <w:jc w:val="both"/>
      </w:pPr>
      <w:r w:rsidRPr="005C072E">
        <w:t>dokládat důvody nepřítomnosti žáka ve vyučování a omlouvat nepřítomnost žáka ve vyučování v souladu s podmínkami školního řádu</w:t>
      </w:r>
      <w:r>
        <w:t>.</w:t>
      </w:r>
    </w:p>
    <w:p w:rsidR="00113BF3" w:rsidRPr="005C072E" w:rsidRDefault="00113BF3" w:rsidP="00113BF3">
      <w:pPr>
        <w:spacing w:line="240" w:lineRule="atLeast"/>
        <w:rPr>
          <w:b/>
        </w:rPr>
      </w:pPr>
    </w:p>
    <w:p w:rsidR="00113BF3" w:rsidRPr="002300E7" w:rsidRDefault="00113BF3" w:rsidP="00113BF3">
      <w:pPr>
        <w:spacing w:line="240" w:lineRule="atLeast"/>
        <w:ind w:left="567" w:hanging="567"/>
        <w:rPr>
          <w:b/>
          <w:color w:val="0000FF"/>
          <w:sz w:val="28"/>
          <w:szCs w:val="28"/>
        </w:rPr>
      </w:pPr>
      <w:r w:rsidRPr="002300E7">
        <w:rPr>
          <w:b/>
          <w:color w:val="0000FF"/>
          <w:sz w:val="28"/>
          <w:szCs w:val="28"/>
        </w:rPr>
        <w:t>5.</w:t>
      </w:r>
      <w:r w:rsidRPr="00751551">
        <w:rPr>
          <w:b/>
          <w:color w:val="0000FF"/>
        </w:rPr>
        <w:tab/>
      </w:r>
      <w:r w:rsidRPr="002300E7">
        <w:rPr>
          <w:b/>
          <w:color w:val="0000FF"/>
          <w:sz w:val="28"/>
          <w:szCs w:val="28"/>
        </w:rPr>
        <w:t>Podrobnosti k výkonu práv zákonných zástupců nezletilých žáků a rodičů zletilých žáků</w:t>
      </w:r>
    </w:p>
    <w:p w:rsidR="00113BF3" w:rsidRPr="002300E7" w:rsidRDefault="00113BF3" w:rsidP="00113BF3">
      <w:pPr>
        <w:pStyle w:val="Odstavecseseznamem"/>
        <w:spacing w:line="240" w:lineRule="atLeast"/>
        <w:ind w:left="360"/>
        <w:jc w:val="both"/>
        <w:rPr>
          <w:b/>
        </w:rPr>
      </w:pPr>
      <w:r>
        <w:tab/>
      </w:r>
      <w:r w:rsidRPr="002300E7">
        <w:rPr>
          <w:b/>
        </w:rPr>
        <w:t>Zákonní zástupci nezletilých žáků mají právo</w:t>
      </w:r>
    </w:p>
    <w:p w:rsidR="00113BF3" w:rsidRDefault="00113BF3" w:rsidP="00F00788">
      <w:pPr>
        <w:pStyle w:val="Odstavecseseznamem"/>
        <w:numPr>
          <w:ilvl w:val="0"/>
          <w:numId w:val="96"/>
        </w:numPr>
        <w:spacing w:line="240" w:lineRule="atLeast"/>
        <w:contextualSpacing/>
        <w:jc w:val="both"/>
      </w:pPr>
      <w:r w:rsidRPr="005C072E">
        <w:t>na informace o průběhu a výsledcích vzdělávání nezletilého žáka u vyučujících a třídních učitelů na třídních schů</w:t>
      </w:r>
      <w:r>
        <w:t xml:space="preserve">zkách a informačních schůzkách </w:t>
      </w:r>
      <w:r w:rsidRPr="005C072E">
        <w:t>nebo po předchozí domluvě jinou formou,</w:t>
      </w:r>
    </w:p>
    <w:p w:rsidR="00113BF3" w:rsidRDefault="00113BF3" w:rsidP="00F00788">
      <w:pPr>
        <w:pStyle w:val="Odstavecseseznamem"/>
        <w:numPr>
          <w:ilvl w:val="0"/>
          <w:numId w:val="96"/>
        </w:numPr>
        <w:spacing w:line="240" w:lineRule="atLeast"/>
        <w:contextualSpacing/>
        <w:jc w:val="both"/>
      </w:pPr>
      <w:r w:rsidRPr="005C072E">
        <w:t xml:space="preserve">na informace o změně výuky; Jestliže dojde ke změně obsahu nebo rozsahu školního vyučování (exkurze, zkrácení vyučování, vyhlášení ředitelského volna, apod.), škola o těchto skutečnostech informuje </w:t>
      </w:r>
      <w:r>
        <w:t xml:space="preserve">zápisem do studijního průkazu žáka nebo </w:t>
      </w:r>
      <w:r w:rsidRPr="005C072E">
        <w:t xml:space="preserve">na webových stránkách nejpozději </w:t>
      </w:r>
      <w:r>
        <w:t>2</w:t>
      </w:r>
      <w:r w:rsidRPr="005C072E">
        <w:t xml:space="preserve"> dny předem, ve výjimečných případech (např. ha</w:t>
      </w:r>
      <w:r>
        <w:t xml:space="preserve">- </w:t>
      </w:r>
      <w:proofErr w:type="spellStart"/>
      <w:r w:rsidRPr="005C072E">
        <w:t>várie</w:t>
      </w:r>
      <w:proofErr w:type="spellEnd"/>
      <w:r w:rsidRPr="005C072E">
        <w:t>) – v daný den;</w:t>
      </w:r>
    </w:p>
    <w:p w:rsidR="00113BF3" w:rsidRDefault="00113BF3" w:rsidP="00F00788">
      <w:pPr>
        <w:pStyle w:val="Odstavecseseznamem"/>
        <w:numPr>
          <w:ilvl w:val="0"/>
          <w:numId w:val="96"/>
        </w:numPr>
        <w:spacing w:line="240" w:lineRule="atLeast"/>
        <w:contextualSpacing/>
        <w:jc w:val="both"/>
      </w:pPr>
      <w:r w:rsidRPr="005C072E">
        <w:t>volit a být voleni do školské rady,</w:t>
      </w:r>
    </w:p>
    <w:p w:rsidR="00113BF3" w:rsidRDefault="00113BF3" w:rsidP="00F00788">
      <w:pPr>
        <w:pStyle w:val="Odstavecseseznamem"/>
        <w:numPr>
          <w:ilvl w:val="0"/>
          <w:numId w:val="96"/>
        </w:numPr>
        <w:spacing w:line="240" w:lineRule="atLeast"/>
        <w:contextualSpacing/>
        <w:jc w:val="both"/>
      </w:pPr>
      <w:r w:rsidRPr="005C072E">
        <w:t>vyjadřovat se ke všem rozhodnutím a skutečnostem týkajícím se podstatných záležitostí vzdělávání žáka,</w:t>
      </w:r>
    </w:p>
    <w:p w:rsidR="00113BF3" w:rsidRDefault="00113BF3" w:rsidP="00F00788">
      <w:pPr>
        <w:pStyle w:val="Odstavecseseznamem"/>
        <w:numPr>
          <w:ilvl w:val="0"/>
          <w:numId w:val="96"/>
        </w:numPr>
        <w:spacing w:line="240" w:lineRule="atLeast"/>
        <w:contextualSpacing/>
        <w:jc w:val="both"/>
      </w:pPr>
      <w:r w:rsidRPr="005C072E">
        <w:t>na informace a poradenskou pomoc školy v záležitostech vzdělávání žáka.</w:t>
      </w:r>
    </w:p>
    <w:p w:rsidR="00113BF3" w:rsidRPr="005C072E" w:rsidRDefault="00113BF3" w:rsidP="00113BF3">
      <w:pPr>
        <w:pStyle w:val="Odstavecseseznamem"/>
        <w:spacing w:line="240" w:lineRule="atLeast"/>
        <w:ind w:left="34"/>
        <w:jc w:val="both"/>
      </w:pPr>
    </w:p>
    <w:p w:rsidR="00113BF3" w:rsidRPr="002300E7" w:rsidRDefault="00113BF3" w:rsidP="00113BF3">
      <w:pPr>
        <w:pStyle w:val="Odstavecseseznamem"/>
        <w:spacing w:line="240" w:lineRule="atLeast"/>
        <w:ind w:left="34"/>
        <w:jc w:val="both"/>
        <w:rPr>
          <w:b/>
        </w:rPr>
      </w:pPr>
      <w:r>
        <w:rPr>
          <w:b/>
        </w:rPr>
        <w:tab/>
      </w:r>
      <w:r w:rsidRPr="002300E7">
        <w:rPr>
          <w:b/>
        </w:rPr>
        <w:t>Rodiče zletilých žáků mají právo</w:t>
      </w:r>
    </w:p>
    <w:p w:rsidR="00113BF3" w:rsidRPr="005C072E" w:rsidRDefault="00113BF3" w:rsidP="00F00788">
      <w:pPr>
        <w:pStyle w:val="Odstavecseseznamem"/>
        <w:numPr>
          <w:ilvl w:val="0"/>
          <w:numId w:val="97"/>
        </w:numPr>
        <w:spacing w:line="240" w:lineRule="atLeast"/>
        <w:contextualSpacing/>
        <w:jc w:val="both"/>
      </w:pPr>
      <w:r w:rsidRPr="005C072E">
        <w:t>na informace o průběhu a výsledcích vzdělávání svého dítěte u vyučujících a třídních učitelů na třídních schů</w:t>
      </w:r>
      <w:r>
        <w:t>zkách a informačních schůzkách</w:t>
      </w:r>
      <w:r w:rsidRPr="005C072E">
        <w:t xml:space="preserve"> nebo po předchozí domluvě jinou formou,</w:t>
      </w:r>
    </w:p>
    <w:p w:rsidR="00113BF3" w:rsidRPr="005C072E" w:rsidRDefault="00113BF3" w:rsidP="00F00788">
      <w:pPr>
        <w:pStyle w:val="Odstavecseseznamem"/>
        <w:numPr>
          <w:ilvl w:val="0"/>
          <w:numId w:val="97"/>
        </w:numPr>
        <w:spacing w:line="240" w:lineRule="atLeast"/>
        <w:contextualSpacing/>
        <w:jc w:val="both"/>
      </w:pPr>
      <w:r w:rsidRPr="005C072E">
        <w:t xml:space="preserve">na informace o změně výuky; </w:t>
      </w:r>
      <w:r>
        <w:t>j</w:t>
      </w:r>
      <w:r w:rsidRPr="005C072E">
        <w:t xml:space="preserve">estliže dojde ke změně obsahu nebo rozsahu školního vyučování (exkurze, zkrácení vyučování, vyhlášení ředitelského volna, apod.), škola o těchto skutečnostech informuje </w:t>
      </w:r>
      <w:r>
        <w:t xml:space="preserve">zápisem do studijního průkazu žáka nebo </w:t>
      </w:r>
      <w:r w:rsidRPr="005C072E">
        <w:t xml:space="preserve">na webových stránkách </w:t>
      </w:r>
      <w:r>
        <w:t xml:space="preserve">školy </w:t>
      </w:r>
      <w:r w:rsidRPr="005C072E">
        <w:t xml:space="preserve">nejpozději </w:t>
      </w:r>
      <w:r>
        <w:t>2</w:t>
      </w:r>
      <w:r w:rsidRPr="005C072E">
        <w:t xml:space="preserve"> dny předem, ve výjimečných případech (např. havárie) – v daný den.</w:t>
      </w:r>
    </w:p>
    <w:p w:rsidR="00113BF3" w:rsidRPr="002300E7" w:rsidRDefault="00113BF3" w:rsidP="00113BF3">
      <w:pPr>
        <w:spacing w:line="240" w:lineRule="atLeast"/>
        <w:rPr>
          <w:b/>
          <w:sz w:val="28"/>
          <w:szCs w:val="28"/>
        </w:rPr>
      </w:pPr>
    </w:p>
    <w:p w:rsidR="00113BF3" w:rsidRPr="002300E7" w:rsidRDefault="00113BF3" w:rsidP="00113BF3">
      <w:pPr>
        <w:spacing w:line="240" w:lineRule="atLeast"/>
        <w:ind w:left="743" w:hanging="743"/>
        <w:jc w:val="both"/>
        <w:rPr>
          <w:b/>
          <w:color w:val="0000FF"/>
          <w:sz w:val="28"/>
          <w:szCs w:val="28"/>
        </w:rPr>
      </w:pPr>
      <w:r w:rsidRPr="002300E7">
        <w:rPr>
          <w:b/>
          <w:color w:val="0000FF"/>
          <w:sz w:val="28"/>
          <w:szCs w:val="28"/>
        </w:rPr>
        <w:t>6.</w:t>
      </w:r>
      <w:r w:rsidRPr="002300E7">
        <w:rPr>
          <w:b/>
          <w:color w:val="0000FF"/>
          <w:sz w:val="28"/>
          <w:szCs w:val="28"/>
        </w:rPr>
        <w:tab/>
        <w:t>Podrobnosti k výkonu povinností zákonných zástupců nezletilých žáků</w:t>
      </w:r>
    </w:p>
    <w:p w:rsidR="00113BF3" w:rsidRPr="002300E7" w:rsidRDefault="00113BF3" w:rsidP="00113BF3">
      <w:pPr>
        <w:spacing w:line="240" w:lineRule="atLeast"/>
        <w:jc w:val="both"/>
        <w:rPr>
          <w:b/>
        </w:rPr>
      </w:pPr>
      <w:r w:rsidRPr="002300E7">
        <w:rPr>
          <w:b/>
        </w:rPr>
        <w:t>Zákonní zástupci nezletilých žáků jsou povinni:</w:t>
      </w:r>
    </w:p>
    <w:p w:rsidR="00113BF3" w:rsidRDefault="00113BF3" w:rsidP="00F00788">
      <w:pPr>
        <w:pStyle w:val="Odstavecseseznamem"/>
        <w:numPr>
          <w:ilvl w:val="0"/>
          <w:numId w:val="98"/>
        </w:numPr>
        <w:spacing w:line="240" w:lineRule="atLeast"/>
        <w:contextualSpacing/>
        <w:jc w:val="both"/>
      </w:pPr>
      <w:r w:rsidRPr="005C072E">
        <w:t>zajistit, aby nezletilý žák docházel řádně do školy,</w:t>
      </w:r>
    </w:p>
    <w:p w:rsidR="00113BF3" w:rsidRDefault="00113BF3" w:rsidP="00F00788">
      <w:pPr>
        <w:pStyle w:val="Odstavecseseznamem"/>
        <w:numPr>
          <w:ilvl w:val="0"/>
          <w:numId w:val="98"/>
        </w:numPr>
        <w:spacing w:line="240" w:lineRule="atLeast"/>
        <w:contextualSpacing/>
        <w:jc w:val="both"/>
      </w:pPr>
      <w:r w:rsidRPr="005C072E">
        <w:t>na vyzvání ředitele školy se osobně zúčastnit projednání závažných otázek týkajících se vzdělávání žáka,</w:t>
      </w:r>
    </w:p>
    <w:p w:rsidR="00113BF3" w:rsidRDefault="00113BF3" w:rsidP="00F00788">
      <w:pPr>
        <w:pStyle w:val="Odstavecseseznamem"/>
        <w:numPr>
          <w:ilvl w:val="0"/>
          <w:numId w:val="98"/>
        </w:numPr>
        <w:spacing w:line="240" w:lineRule="atLeast"/>
        <w:contextualSpacing/>
        <w:jc w:val="both"/>
      </w:pPr>
      <w:r w:rsidRPr="005C072E">
        <w:t>oznámit škole údaje evidované ve školní matrice, neprodleně informovat školu o jejich změně a o jiných závažných skutečnostech, které by mohly mít vliv na průběh vzdělávání,</w:t>
      </w:r>
    </w:p>
    <w:p w:rsidR="00113BF3" w:rsidRDefault="00113BF3" w:rsidP="00F00788">
      <w:pPr>
        <w:pStyle w:val="Odstavecseseznamem"/>
        <w:numPr>
          <w:ilvl w:val="0"/>
          <w:numId w:val="98"/>
        </w:numPr>
        <w:spacing w:line="240" w:lineRule="atLeast"/>
        <w:contextualSpacing/>
        <w:jc w:val="both"/>
      </w:pPr>
      <w:r w:rsidRPr="005C072E">
        <w:t>informovat školu o změně zdravotní způsobilosti, zdravotních obtížích nezletilého žáka nebo jiných závažných skutečnostech, které by mohly mít vliv na průběh vzdělávání,</w:t>
      </w:r>
    </w:p>
    <w:p w:rsidR="00113BF3" w:rsidRPr="005C072E" w:rsidRDefault="00113BF3" w:rsidP="00F00788">
      <w:pPr>
        <w:pStyle w:val="Odstavecseseznamem"/>
        <w:numPr>
          <w:ilvl w:val="0"/>
          <w:numId w:val="98"/>
        </w:numPr>
        <w:spacing w:line="240" w:lineRule="atLeast"/>
        <w:contextualSpacing/>
        <w:jc w:val="both"/>
      </w:pPr>
      <w:r w:rsidRPr="005C072E">
        <w:t>dokládat důvody nepřítomnosti nezletilého žáka ve vyučování a omlouvat nezletilého žáka v souladu s podmínkami školního řádu,</w:t>
      </w:r>
    </w:p>
    <w:p w:rsidR="00113BF3" w:rsidRPr="005C072E" w:rsidRDefault="00113BF3" w:rsidP="00113BF3">
      <w:pPr>
        <w:pStyle w:val="Odstavecseseznamem"/>
        <w:spacing w:line="240" w:lineRule="atLeast"/>
        <w:ind w:left="0"/>
      </w:pPr>
    </w:p>
    <w:p w:rsidR="00113BF3" w:rsidRDefault="00113BF3" w:rsidP="00113BF3">
      <w:pPr>
        <w:spacing w:line="240" w:lineRule="atLeast"/>
      </w:pPr>
    </w:p>
    <w:p w:rsidR="00113BF3" w:rsidRPr="005C072E" w:rsidRDefault="00113BF3" w:rsidP="00113BF3">
      <w:pPr>
        <w:spacing w:line="240" w:lineRule="atLeast"/>
      </w:pPr>
    </w:p>
    <w:p w:rsidR="00113BF3" w:rsidRPr="00EA2F4F" w:rsidRDefault="00113BF3" w:rsidP="00F00788">
      <w:pPr>
        <w:pStyle w:val="Odstavecseseznamem"/>
        <w:numPr>
          <w:ilvl w:val="0"/>
          <w:numId w:val="58"/>
        </w:numPr>
        <w:spacing w:line="240" w:lineRule="atLeast"/>
        <w:contextualSpacing/>
        <w:rPr>
          <w:color w:val="0000FF"/>
          <w:sz w:val="28"/>
          <w:szCs w:val="28"/>
        </w:rPr>
      </w:pPr>
      <w:r w:rsidRPr="00EA2F4F">
        <w:rPr>
          <w:b/>
          <w:color w:val="0000FF"/>
          <w:sz w:val="28"/>
          <w:szCs w:val="28"/>
        </w:rPr>
        <w:lastRenderedPageBreak/>
        <w:t>Podmínky pro dokládání nepřítomnosti, omlouvání neúčasti žáka ve vyučování</w:t>
      </w:r>
    </w:p>
    <w:p w:rsidR="00113BF3" w:rsidRDefault="00113BF3" w:rsidP="00F00788">
      <w:pPr>
        <w:pStyle w:val="Odstavecseseznamem"/>
        <w:numPr>
          <w:ilvl w:val="0"/>
          <w:numId w:val="99"/>
        </w:numPr>
        <w:spacing w:line="240" w:lineRule="atLeast"/>
        <w:contextualSpacing/>
      </w:pPr>
      <w:r w:rsidRPr="005C072E">
        <w:t>Nepřítomnost nezletilého žáka ve výuce omlouvá zákonný zástupce nezletilého žáka, nepřítomnost zletilého žáka omlouvá zletilý žák.</w:t>
      </w:r>
    </w:p>
    <w:p w:rsidR="00113BF3" w:rsidRPr="005C072E" w:rsidRDefault="00113BF3" w:rsidP="00F00788">
      <w:pPr>
        <w:pStyle w:val="Odstavecseseznamem"/>
        <w:numPr>
          <w:ilvl w:val="0"/>
          <w:numId w:val="99"/>
        </w:numPr>
        <w:spacing w:line="240" w:lineRule="atLeast"/>
        <w:contextualSpacing/>
      </w:pPr>
      <w:r w:rsidRPr="005C072E">
        <w:t>Zákonný zástupce nezletilého žáka, resp. zletilý žák, je povinen</w:t>
      </w:r>
    </w:p>
    <w:p w:rsidR="00113BF3" w:rsidRPr="005C072E" w:rsidRDefault="00113BF3" w:rsidP="00F00788">
      <w:pPr>
        <w:pStyle w:val="Odstavecseseznamem"/>
        <w:numPr>
          <w:ilvl w:val="0"/>
          <w:numId w:val="59"/>
        </w:numPr>
        <w:spacing w:line="240" w:lineRule="atLeast"/>
        <w:ind w:left="1134" w:hanging="425"/>
        <w:contextualSpacing/>
        <w:jc w:val="both"/>
      </w:pPr>
      <w:r w:rsidRPr="005C072E">
        <w:t>oznámit předem známou absenci vždy před jejím započetím třídnímu učiteli nebo z</w:t>
      </w:r>
      <w:r>
        <w:t>ástupci ředitele</w:t>
      </w:r>
      <w:r w:rsidRPr="005C072E">
        <w:t>,</w:t>
      </w:r>
    </w:p>
    <w:p w:rsidR="00113BF3" w:rsidRDefault="00113BF3" w:rsidP="00F00788">
      <w:pPr>
        <w:pStyle w:val="Odstavecseseznamem"/>
        <w:numPr>
          <w:ilvl w:val="0"/>
          <w:numId w:val="59"/>
        </w:numPr>
        <w:spacing w:line="240" w:lineRule="atLeast"/>
        <w:ind w:left="1134" w:hanging="425"/>
        <w:contextualSpacing/>
        <w:jc w:val="both"/>
      </w:pPr>
      <w:r w:rsidRPr="005C072E">
        <w:t>při předem neplánované absenci oznámit třídnímu učiteli nebo z</w:t>
      </w:r>
      <w:r>
        <w:t>ástupci ředitele</w:t>
      </w:r>
      <w:r w:rsidRPr="005C072E">
        <w:t xml:space="preserve"> důvody nepřítomnosti ve vyučování nejpozději do 3 kalendářních dnů od počátku jeho nepřítomnosti (zápisem do studijního průkazu, osobně, telefonicky, </w:t>
      </w:r>
    </w:p>
    <w:p w:rsidR="00113BF3" w:rsidRPr="005C072E" w:rsidRDefault="00113BF3" w:rsidP="00113BF3">
      <w:pPr>
        <w:pStyle w:val="Odstavecseseznamem"/>
        <w:spacing w:line="240" w:lineRule="atLeast"/>
        <w:ind w:left="709"/>
        <w:jc w:val="both"/>
      </w:pPr>
      <w:r>
        <w:t xml:space="preserve">       e-mailovou zprávou</w:t>
      </w:r>
      <w:r w:rsidRPr="005C072E">
        <w:t>),</w:t>
      </w:r>
    </w:p>
    <w:p w:rsidR="00113BF3" w:rsidRPr="005C072E" w:rsidRDefault="00113BF3" w:rsidP="00F00788">
      <w:pPr>
        <w:pStyle w:val="Odstavecseseznamem"/>
        <w:numPr>
          <w:ilvl w:val="0"/>
          <w:numId w:val="59"/>
        </w:numPr>
        <w:spacing w:line="240" w:lineRule="atLeast"/>
        <w:ind w:left="1134" w:hanging="425"/>
        <w:contextualSpacing/>
        <w:jc w:val="both"/>
      </w:pPr>
      <w:r w:rsidRPr="005C072E">
        <w:t xml:space="preserve">následně omluvit nepřítomnost ve výuce zápisem do studijního průkazu nejpozději </w:t>
      </w:r>
      <w:r w:rsidRPr="00AE71E0">
        <w:t xml:space="preserve">do 3 </w:t>
      </w:r>
      <w:r w:rsidRPr="005C072E">
        <w:t>dnů počínaje dnem, kdy žák znovu začne navštěvovat školu. Později omluvená nepřítomnost žáka ve výuce je považována za neomluvenou.</w:t>
      </w:r>
    </w:p>
    <w:p w:rsidR="00113BF3" w:rsidRPr="005C072E" w:rsidRDefault="00113BF3" w:rsidP="00F00788">
      <w:pPr>
        <w:pStyle w:val="Odstavecseseznamem"/>
        <w:numPr>
          <w:ilvl w:val="0"/>
          <w:numId w:val="100"/>
        </w:numPr>
        <w:spacing w:line="240" w:lineRule="atLeast"/>
        <w:contextualSpacing/>
        <w:jc w:val="both"/>
      </w:pPr>
      <w:r w:rsidRPr="005C072E">
        <w:t>Jestliže se žák neúčastní vyučování po dobu 3 pracovní dn</w:t>
      </w:r>
      <w:r>
        <w:t>ů</w:t>
      </w:r>
      <w:r w:rsidRPr="005C072E">
        <w:t xml:space="preserve"> a kratší, zákonný zástupce, resp. zletilý žák, do 3 pracovních dnů od počátku žákovy nepřítomnosti ve vyučování omluví žákovu nepřítomnost ve vyučování ve studijním průkazu. Uvedené omluvení žákovy nepřítomnosti ve vyučování se současně považuje za včasné oznámení žákovy nepřítomnosti ve vyučování.</w:t>
      </w:r>
    </w:p>
    <w:p w:rsidR="00113BF3" w:rsidRPr="005C072E" w:rsidRDefault="00113BF3" w:rsidP="00F00788">
      <w:pPr>
        <w:pStyle w:val="Odstavecseseznamem"/>
        <w:numPr>
          <w:ilvl w:val="0"/>
          <w:numId w:val="100"/>
        </w:numPr>
        <w:spacing w:line="240" w:lineRule="atLeast"/>
        <w:contextualSpacing/>
        <w:jc w:val="both"/>
      </w:pPr>
      <w:r w:rsidRPr="00AE71E0">
        <w:t>Pokud to třídní učitel považuje za důvodné a se souhlasem ředitele školy, může požadovat</w:t>
      </w:r>
      <w:r w:rsidRPr="005C072E">
        <w:t xml:space="preserve"> jako součást omluvenky žáka z důvodu nemoci nebo návštěvy lékaře potvrzení ošetřujícího lékaře. O této skutečnosti je zákonný zástupce nezletilého žáka, resp. zletilý žák, prokazatelně informován, včetně období, na které je tento způsob omlouvání požadován.</w:t>
      </w:r>
    </w:p>
    <w:p w:rsidR="00113BF3" w:rsidRPr="005C072E" w:rsidRDefault="00113BF3" w:rsidP="00113BF3">
      <w:pPr>
        <w:spacing w:line="240" w:lineRule="atLeast"/>
      </w:pPr>
    </w:p>
    <w:p w:rsidR="00113BF3" w:rsidRPr="00EA2F4F" w:rsidRDefault="00113BF3" w:rsidP="00113BF3">
      <w:pPr>
        <w:spacing w:line="240" w:lineRule="atLeast"/>
        <w:ind w:left="709" w:hanging="709"/>
        <w:jc w:val="both"/>
        <w:rPr>
          <w:b/>
          <w:color w:val="0000FF"/>
          <w:sz w:val="28"/>
          <w:szCs w:val="28"/>
        </w:rPr>
      </w:pPr>
      <w:r w:rsidRPr="00EA2F4F">
        <w:rPr>
          <w:b/>
          <w:color w:val="0000FF"/>
          <w:sz w:val="28"/>
          <w:szCs w:val="28"/>
        </w:rPr>
        <w:t>8.</w:t>
      </w:r>
      <w:r w:rsidRPr="00EA2F4F">
        <w:rPr>
          <w:b/>
          <w:color w:val="0000FF"/>
          <w:sz w:val="28"/>
          <w:szCs w:val="28"/>
        </w:rPr>
        <w:tab/>
        <w:t>Podmínky uvolnění z vyučování některého předmětu</w:t>
      </w:r>
    </w:p>
    <w:p w:rsidR="00113BF3" w:rsidRDefault="00113BF3" w:rsidP="00F00788">
      <w:pPr>
        <w:pStyle w:val="Odstavecseseznamem"/>
        <w:numPr>
          <w:ilvl w:val="0"/>
          <w:numId w:val="101"/>
        </w:numPr>
        <w:spacing w:line="240" w:lineRule="atLeast"/>
        <w:contextualSpacing/>
        <w:jc w:val="both"/>
      </w:pPr>
      <w:r w:rsidRPr="005C072E">
        <w:t>Ředitel školy může ze zdravotních nebo jiných závažných důvodů uvolnit nezletilého žáka na žádost jeho zákonného zástupce zcela nebo zčásti z vyučování některého předmětu. Ředitel školy může ze zdravotních nebo jiných závažných důvodů uvolnit zletilého žáka na jeho žádost zcela nebo zčásti z vyučování některého předmětu.</w:t>
      </w:r>
    </w:p>
    <w:p w:rsidR="00113BF3" w:rsidRDefault="00113BF3" w:rsidP="00F00788">
      <w:pPr>
        <w:pStyle w:val="Odstavecseseznamem"/>
        <w:numPr>
          <w:ilvl w:val="0"/>
          <w:numId w:val="101"/>
        </w:numPr>
        <w:spacing w:line="240" w:lineRule="atLeast"/>
        <w:contextualSpacing/>
        <w:jc w:val="both"/>
      </w:pPr>
      <w:r w:rsidRPr="005C072E">
        <w:t>V předmětu tělesná výchova ředitel školy uvolní žáka z vyučování na základě žádosti doložené písemným doporučením registrujícího lékaře nebo odborného lékaře.</w:t>
      </w:r>
    </w:p>
    <w:p w:rsidR="00113BF3" w:rsidRDefault="00113BF3" w:rsidP="00F00788">
      <w:pPr>
        <w:pStyle w:val="Odstavecseseznamem"/>
        <w:numPr>
          <w:ilvl w:val="0"/>
          <w:numId w:val="101"/>
        </w:numPr>
        <w:spacing w:line="240" w:lineRule="atLeast"/>
        <w:contextualSpacing/>
        <w:jc w:val="both"/>
      </w:pPr>
      <w:r w:rsidRPr="005C072E">
        <w:t>Ředitel školy může uvolnit žáka z vyučování některého předmětu pouze na období, které následuje po podání žádosti a které odpovídá doporučení lékaře. Ředitel neuvolňuje žáka z vyučování některého předmětu se zpětnou platností.</w:t>
      </w:r>
    </w:p>
    <w:p w:rsidR="00113BF3" w:rsidRDefault="00113BF3" w:rsidP="00F00788">
      <w:pPr>
        <w:pStyle w:val="Odstavecseseznamem"/>
        <w:numPr>
          <w:ilvl w:val="0"/>
          <w:numId w:val="101"/>
        </w:numPr>
        <w:spacing w:line="240" w:lineRule="atLeast"/>
        <w:contextualSpacing/>
        <w:jc w:val="both"/>
      </w:pPr>
      <w:r w:rsidRPr="005C072E">
        <w:t>Je-li žák částečně uvolněn z tělesné výchovy, je přítomen v hodině tělesné výchovy a je zapojen do výuky dle svých možností.</w:t>
      </w:r>
    </w:p>
    <w:p w:rsidR="00113BF3" w:rsidRDefault="00113BF3" w:rsidP="00F00788">
      <w:pPr>
        <w:pStyle w:val="Odstavecseseznamem"/>
        <w:numPr>
          <w:ilvl w:val="0"/>
          <w:numId w:val="101"/>
        </w:numPr>
        <w:spacing w:line="240" w:lineRule="atLeast"/>
        <w:contextualSpacing/>
        <w:jc w:val="both"/>
      </w:pPr>
      <w:r w:rsidRPr="005C072E">
        <w:t>Je-li nezletilý žák uvolněn z tělesné výchovy zcela a výuka tělesné výchovy probíhá první nebo poslední vyučovací hodinu, je žák uvolněn se souhlasem zákonného zástupce bez náhrady.</w:t>
      </w:r>
    </w:p>
    <w:p w:rsidR="00113BF3" w:rsidRDefault="00113BF3" w:rsidP="00F00788">
      <w:pPr>
        <w:pStyle w:val="Odstavecseseznamem"/>
        <w:numPr>
          <w:ilvl w:val="0"/>
          <w:numId w:val="101"/>
        </w:numPr>
        <w:spacing w:line="240" w:lineRule="atLeast"/>
        <w:contextualSpacing/>
        <w:jc w:val="both"/>
      </w:pPr>
      <w:r w:rsidRPr="005C072E">
        <w:t>Je-li zletilý žák uvolněn z tělesné výchovy zcela a výuka tělesné výchovy probíhá první nebo poslední vyučovací hodinu, je žák uvolněn s jeho souhlasem bez náhrady.</w:t>
      </w:r>
    </w:p>
    <w:p w:rsidR="00113BF3" w:rsidRPr="005C072E" w:rsidRDefault="00113BF3" w:rsidP="00F00788">
      <w:pPr>
        <w:pStyle w:val="Odstavecseseznamem"/>
        <w:numPr>
          <w:ilvl w:val="0"/>
          <w:numId w:val="101"/>
        </w:numPr>
        <w:spacing w:line="240" w:lineRule="atLeast"/>
        <w:contextualSpacing/>
        <w:jc w:val="both"/>
      </w:pPr>
      <w:r w:rsidRPr="005C072E">
        <w:t>Je-li žák uvolněn z tělesné výchovy zcela a výuka neprobíhá první nebo poslední vyučovací hodinu, je žák přítomen v hodině a vyučující nad ním vykonává dohled.</w:t>
      </w:r>
    </w:p>
    <w:p w:rsidR="00113BF3" w:rsidRDefault="00113BF3" w:rsidP="00113BF3">
      <w:pPr>
        <w:spacing w:line="240" w:lineRule="atLeast"/>
      </w:pPr>
    </w:p>
    <w:p w:rsidR="00113BF3" w:rsidRDefault="00113BF3" w:rsidP="00113BF3">
      <w:pPr>
        <w:spacing w:line="240" w:lineRule="atLeast"/>
      </w:pPr>
    </w:p>
    <w:p w:rsidR="00113BF3" w:rsidRPr="00EA2F4F" w:rsidRDefault="00113BF3" w:rsidP="00113BF3">
      <w:pPr>
        <w:widowControl w:val="0"/>
        <w:autoSpaceDE w:val="0"/>
        <w:autoSpaceDN w:val="0"/>
        <w:adjustRightInd w:val="0"/>
        <w:ind w:left="5525" w:right="284" w:hanging="5525"/>
        <w:jc w:val="both"/>
        <w:rPr>
          <w:b/>
          <w:color w:val="0000FF"/>
          <w:w w:val="103"/>
          <w:sz w:val="28"/>
          <w:szCs w:val="28"/>
        </w:rPr>
      </w:pPr>
      <w:r w:rsidRPr="00EA2F4F">
        <w:rPr>
          <w:b/>
          <w:color w:val="0000FF"/>
          <w:spacing w:val="-1"/>
          <w:sz w:val="28"/>
          <w:szCs w:val="28"/>
        </w:rPr>
        <w:t xml:space="preserve">9. </w:t>
      </w:r>
      <w:r w:rsidRPr="00EA2F4F">
        <w:rPr>
          <w:b/>
          <w:color w:val="0000FF"/>
          <w:w w:val="103"/>
          <w:sz w:val="28"/>
          <w:szCs w:val="28"/>
        </w:rPr>
        <w:t xml:space="preserve">Přerušení vzdělávání, opakování ročníku </w:t>
      </w:r>
    </w:p>
    <w:p w:rsidR="00113BF3" w:rsidRDefault="00113BF3" w:rsidP="00F00788">
      <w:pPr>
        <w:widowControl w:val="0"/>
        <w:numPr>
          <w:ilvl w:val="0"/>
          <w:numId w:val="102"/>
        </w:numPr>
        <w:tabs>
          <w:tab w:val="left" w:pos="1980"/>
        </w:tabs>
        <w:autoSpaceDE w:val="0"/>
        <w:autoSpaceDN w:val="0"/>
        <w:adjustRightInd w:val="0"/>
        <w:ind w:right="284"/>
        <w:jc w:val="both"/>
        <w:rPr>
          <w:color w:val="000000"/>
          <w:spacing w:val="-3"/>
        </w:rPr>
      </w:pPr>
      <w:r w:rsidRPr="000919E1">
        <w:rPr>
          <w:color w:val="000000"/>
        </w:rPr>
        <w:t xml:space="preserve">Ředitel školy může žákovi přerušit vzdělávání a to až na dobu 2 let. Po dobu přerušení </w:t>
      </w:r>
      <w:r w:rsidRPr="000919E1">
        <w:rPr>
          <w:color w:val="000000"/>
          <w:spacing w:val="-1"/>
        </w:rPr>
        <w:t xml:space="preserve">vzdělávání žák není žákem této školy. Po uplynutí doby přerušení vzdělávání pokračuje </w:t>
      </w:r>
      <w:r w:rsidRPr="000919E1">
        <w:rPr>
          <w:color w:val="000000"/>
        </w:rPr>
        <w:t xml:space="preserve">žák  v </w:t>
      </w:r>
      <w:proofErr w:type="gramStart"/>
      <w:r w:rsidRPr="000919E1">
        <w:rPr>
          <w:color w:val="000000"/>
        </w:rPr>
        <w:t>tom  ročníku</w:t>
      </w:r>
      <w:proofErr w:type="gramEnd"/>
      <w:r w:rsidRPr="000919E1">
        <w:rPr>
          <w:color w:val="000000"/>
        </w:rPr>
        <w:t xml:space="preserve">,  ve  kterém  bylo  vzdělávání  přerušeno.  </w:t>
      </w:r>
      <w:proofErr w:type="gramStart"/>
      <w:r w:rsidRPr="000919E1">
        <w:rPr>
          <w:color w:val="000000"/>
        </w:rPr>
        <w:lastRenderedPageBreak/>
        <w:t>Jestliže  uplynula</w:t>
      </w:r>
      <w:proofErr w:type="gramEnd"/>
      <w:r w:rsidRPr="000919E1">
        <w:rPr>
          <w:color w:val="000000"/>
        </w:rPr>
        <w:t xml:space="preserve">  doba </w:t>
      </w:r>
      <w:r w:rsidRPr="000919E1">
        <w:rPr>
          <w:color w:val="000000"/>
          <w:w w:val="104"/>
        </w:rPr>
        <w:t xml:space="preserve">přerušení vzdělávání v průběhu školního roku, umožní ředitel školy žáku dodatečně </w:t>
      </w:r>
      <w:r w:rsidRPr="000919E1">
        <w:rPr>
          <w:color w:val="000000"/>
          <w:spacing w:val="-3"/>
        </w:rPr>
        <w:t xml:space="preserve">vykonat zkoušky za příslušné období. </w:t>
      </w:r>
    </w:p>
    <w:p w:rsidR="00113BF3" w:rsidRPr="00EA2F4F" w:rsidRDefault="00113BF3" w:rsidP="00F00788">
      <w:pPr>
        <w:widowControl w:val="0"/>
        <w:numPr>
          <w:ilvl w:val="0"/>
          <w:numId w:val="102"/>
        </w:numPr>
        <w:tabs>
          <w:tab w:val="left" w:pos="1980"/>
        </w:tabs>
        <w:autoSpaceDE w:val="0"/>
        <w:autoSpaceDN w:val="0"/>
        <w:adjustRightInd w:val="0"/>
        <w:ind w:right="284"/>
        <w:jc w:val="both"/>
        <w:rPr>
          <w:color w:val="000000"/>
        </w:rPr>
      </w:pPr>
      <w:r w:rsidRPr="00EA2F4F">
        <w:t>Ředitel</w:t>
      </w:r>
      <w:r w:rsidRPr="000919E1">
        <w:rPr>
          <w:color w:val="000000"/>
        </w:rPr>
        <w:t xml:space="preserve"> školy je povinen přerušit vzdělávání žákyni pro těhotenství a mateřství, jestliže praktické </w:t>
      </w:r>
      <w:r>
        <w:rPr>
          <w:color w:val="000000"/>
        </w:rPr>
        <w:t>činnosti</w:t>
      </w:r>
      <w:r w:rsidRPr="000919E1">
        <w:rPr>
          <w:color w:val="000000"/>
        </w:rPr>
        <w:t xml:space="preserve"> probíh</w:t>
      </w:r>
      <w:r>
        <w:rPr>
          <w:color w:val="000000"/>
        </w:rPr>
        <w:t>ají</w:t>
      </w:r>
      <w:r w:rsidRPr="000919E1">
        <w:rPr>
          <w:color w:val="000000"/>
        </w:rPr>
        <w:t xml:space="preserve"> při pracích a na pracovištích zakázaných těhotným ženám </w:t>
      </w:r>
      <w:r w:rsidRPr="000919E1">
        <w:rPr>
          <w:color w:val="000000"/>
          <w:spacing w:val="-1"/>
        </w:rPr>
        <w:t xml:space="preserve">a matkám do konce devátého měsíce po porodu podle zvláštních předpisů nebo jestliže </w:t>
      </w:r>
      <w:r w:rsidRPr="000919E1">
        <w:rPr>
          <w:color w:val="000000"/>
        </w:rPr>
        <w:t xml:space="preserve">praktické </w:t>
      </w:r>
      <w:r>
        <w:rPr>
          <w:color w:val="000000"/>
        </w:rPr>
        <w:t>činnosti</w:t>
      </w:r>
      <w:r w:rsidRPr="000919E1">
        <w:rPr>
          <w:color w:val="000000"/>
        </w:rPr>
        <w:t xml:space="preserve"> podle lékařského posudku ohrožuj</w:t>
      </w:r>
      <w:r>
        <w:rPr>
          <w:color w:val="000000"/>
        </w:rPr>
        <w:t>í</w:t>
      </w:r>
      <w:r w:rsidRPr="000919E1">
        <w:rPr>
          <w:color w:val="000000"/>
        </w:rPr>
        <w:t xml:space="preserve"> těhotenství žákyně. Na žádost </w:t>
      </w:r>
      <w:r>
        <w:rPr>
          <w:color w:val="000000"/>
          <w:w w:val="102"/>
        </w:rPr>
        <w:t xml:space="preserve">žáka může být přerušení vzdělávání </w:t>
      </w:r>
      <w:proofErr w:type="gramStart"/>
      <w:r w:rsidRPr="000919E1">
        <w:rPr>
          <w:color w:val="000000"/>
          <w:w w:val="102"/>
        </w:rPr>
        <w:t>ukon</w:t>
      </w:r>
      <w:r>
        <w:rPr>
          <w:color w:val="000000"/>
          <w:w w:val="102"/>
        </w:rPr>
        <w:t>čeno i  před</w:t>
      </w:r>
      <w:proofErr w:type="gramEnd"/>
      <w:r>
        <w:rPr>
          <w:color w:val="000000"/>
          <w:w w:val="102"/>
        </w:rPr>
        <w:t xml:space="preserve"> </w:t>
      </w:r>
      <w:r w:rsidRPr="000919E1">
        <w:rPr>
          <w:color w:val="000000"/>
          <w:w w:val="102"/>
        </w:rPr>
        <w:t xml:space="preserve">uplynutím  doby  přerušení </w:t>
      </w:r>
      <w:r w:rsidRPr="000919E1">
        <w:rPr>
          <w:color w:val="000000"/>
          <w:spacing w:val="-3"/>
        </w:rPr>
        <w:t xml:space="preserve">vzdělávání. </w:t>
      </w:r>
    </w:p>
    <w:p w:rsidR="00113BF3" w:rsidRPr="00EA2F4F" w:rsidRDefault="00113BF3" w:rsidP="00F00788">
      <w:pPr>
        <w:widowControl w:val="0"/>
        <w:numPr>
          <w:ilvl w:val="0"/>
          <w:numId w:val="102"/>
        </w:numPr>
        <w:tabs>
          <w:tab w:val="left" w:pos="1980"/>
        </w:tabs>
        <w:autoSpaceDE w:val="0"/>
        <w:autoSpaceDN w:val="0"/>
        <w:adjustRightInd w:val="0"/>
        <w:ind w:right="284"/>
        <w:jc w:val="both"/>
        <w:rPr>
          <w:color w:val="000000"/>
          <w:w w:val="103"/>
        </w:rPr>
      </w:pPr>
      <w:r w:rsidRPr="000919E1">
        <w:rPr>
          <w:color w:val="000000"/>
        </w:rPr>
        <w:t xml:space="preserve">Ředitel školy může žákovi, který na konci druhého pololetí neprospěl nebo nemohl být </w:t>
      </w:r>
      <w:r>
        <w:rPr>
          <w:color w:val="000000"/>
          <w:w w:val="103"/>
        </w:rPr>
        <w:t xml:space="preserve">hodnocen, povolit opakování ročníku po posouzení jeho </w:t>
      </w:r>
      <w:proofErr w:type="gramStart"/>
      <w:r w:rsidRPr="000919E1">
        <w:rPr>
          <w:color w:val="000000"/>
          <w:w w:val="103"/>
        </w:rPr>
        <w:t>dosavadních  studijních</w:t>
      </w:r>
      <w:proofErr w:type="gramEnd"/>
      <w:r w:rsidRPr="000919E1">
        <w:rPr>
          <w:color w:val="000000"/>
          <w:w w:val="103"/>
        </w:rPr>
        <w:t xml:space="preserve"> </w:t>
      </w:r>
      <w:r w:rsidRPr="000919E1">
        <w:rPr>
          <w:color w:val="000000"/>
          <w:spacing w:val="-3"/>
        </w:rPr>
        <w:t>výsledků a důvodů uvedených v žádosti.</w:t>
      </w:r>
      <w:r>
        <w:rPr>
          <w:color w:val="000000"/>
          <w:spacing w:val="-3"/>
        </w:rPr>
        <w:t xml:space="preserve"> </w:t>
      </w:r>
    </w:p>
    <w:p w:rsidR="00113BF3" w:rsidRDefault="00113BF3" w:rsidP="00F00788">
      <w:pPr>
        <w:widowControl w:val="0"/>
        <w:numPr>
          <w:ilvl w:val="0"/>
          <w:numId w:val="102"/>
        </w:numPr>
        <w:tabs>
          <w:tab w:val="left" w:pos="1980"/>
        </w:tabs>
        <w:autoSpaceDE w:val="0"/>
        <w:autoSpaceDN w:val="0"/>
        <w:adjustRightInd w:val="0"/>
        <w:ind w:right="284"/>
        <w:jc w:val="both"/>
        <w:rPr>
          <w:color w:val="000000"/>
          <w:spacing w:val="-3"/>
        </w:rPr>
      </w:pPr>
      <w:r w:rsidRPr="000919E1">
        <w:rPr>
          <w:color w:val="000000"/>
        </w:rPr>
        <w:t xml:space="preserve">Žák, který nepostoupil do vyššího ročníku, přestává být žákem školy posledním dnem </w:t>
      </w:r>
      <w:r w:rsidRPr="000919E1">
        <w:rPr>
          <w:color w:val="000000"/>
          <w:w w:val="104"/>
        </w:rPr>
        <w:t xml:space="preserve">příslušného školního roku nebo dnem následujícím po dni, kdy nevykonal opravnou </w:t>
      </w:r>
      <w:r w:rsidRPr="000919E1">
        <w:rPr>
          <w:color w:val="000000"/>
          <w:spacing w:val="-1"/>
        </w:rPr>
        <w:t xml:space="preserve">zkoušku nebo neprospěl při hodnocení v náhradním termínu, anebo dnem následujícím </w:t>
      </w:r>
      <w:r w:rsidRPr="000919E1">
        <w:rPr>
          <w:color w:val="000000"/>
          <w:spacing w:val="-3"/>
        </w:rPr>
        <w:t>po dni nabytí právní moci rozhodnutí o nepovolení opakovat ročník.</w:t>
      </w:r>
    </w:p>
    <w:p w:rsidR="00113BF3" w:rsidRDefault="00113BF3" w:rsidP="00F00788">
      <w:pPr>
        <w:widowControl w:val="0"/>
        <w:numPr>
          <w:ilvl w:val="0"/>
          <w:numId w:val="102"/>
        </w:numPr>
        <w:tabs>
          <w:tab w:val="left" w:pos="1980"/>
        </w:tabs>
        <w:autoSpaceDE w:val="0"/>
        <w:autoSpaceDN w:val="0"/>
        <w:adjustRightInd w:val="0"/>
        <w:ind w:right="284"/>
        <w:jc w:val="both"/>
        <w:rPr>
          <w:color w:val="000000"/>
          <w:spacing w:val="-3"/>
        </w:rPr>
      </w:pPr>
      <w:r w:rsidRPr="000919E1">
        <w:rPr>
          <w:color w:val="000000"/>
          <w:w w:val="103"/>
        </w:rPr>
        <w:t xml:space="preserve">Přerušení vzdělávání a opakování ročníku mohou být povolena na základě písemné </w:t>
      </w:r>
      <w:r w:rsidRPr="000919E1">
        <w:rPr>
          <w:color w:val="000000"/>
          <w:w w:val="102"/>
        </w:rPr>
        <w:t xml:space="preserve">žádosti zletilého žáka, u nezletilého žáka jeho zákonného zástupce. Součástí žádosti </w:t>
      </w:r>
      <w:r w:rsidRPr="000919E1">
        <w:rPr>
          <w:color w:val="000000"/>
          <w:spacing w:val="-3"/>
        </w:rPr>
        <w:t xml:space="preserve">zákonného zástupce je souhlas žáka. </w:t>
      </w:r>
    </w:p>
    <w:p w:rsidR="00113BF3" w:rsidRDefault="00113BF3" w:rsidP="00113BF3">
      <w:pPr>
        <w:widowControl w:val="0"/>
        <w:tabs>
          <w:tab w:val="left" w:pos="1980"/>
        </w:tabs>
        <w:autoSpaceDE w:val="0"/>
        <w:autoSpaceDN w:val="0"/>
        <w:adjustRightInd w:val="0"/>
        <w:ind w:right="284"/>
        <w:jc w:val="both"/>
        <w:rPr>
          <w:color w:val="000000"/>
          <w:spacing w:val="-3"/>
        </w:rPr>
      </w:pPr>
    </w:p>
    <w:p w:rsidR="00113BF3" w:rsidRPr="00EA2F4F" w:rsidRDefault="00113BF3" w:rsidP="00113BF3">
      <w:pPr>
        <w:widowControl w:val="0"/>
        <w:tabs>
          <w:tab w:val="left" w:pos="1980"/>
        </w:tabs>
        <w:autoSpaceDE w:val="0"/>
        <w:autoSpaceDN w:val="0"/>
        <w:adjustRightInd w:val="0"/>
        <w:ind w:right="284"/>
        <w:jc w:val="both"/>
        <w:rPr>
          <w:b/>
          <w:color w:val="0000FF"/>
          <w:w w:val="103"/>
          <w:sz w:val="28"/>
          <w:szCs w:val="28"/>
        </w:rPr>
      </w:pPr>
      <w:r w:rsidRPr="00EA2F4F">
        <w:rPr>
          <w:b/>
          <w:color w:val="0000FF"/>
          <w:spacing w:val="-1"/>
          <w:sz w:val="28"/>
          <w:szCs w:val="28"/>
        </w:rPr>
        <w:t xml:space="preserve">10. </w:t>
      </w:r>
      <w:r w:rsidRPr="00EA2F4F">
        <w:rPr>
          <w:b/>
          <w:color w:val="0000FF"/>
          <w:w w:val="103"/>
          <w:sz w:val="28"/>
          <w:szCs w:val="28"/>
        </w:rPr>
        <w:t xml:space="preserve">Zanechání studia </w:t>
      </w:r>
    </w:p>
    <w:p w:rsidR="00113BF3" w:rsidRDefault="00113BF3" w:rsidP="00F00788">
      <w:pPr>
        <w:widowControl w:val="0"/>
        <w:numPr>
          <w:ilvl w:val="0"/>
          <w:numId w:val="103"/>
        </w:numPr>
        <w:tabs>
          <w:tab w:val="left" w:pos="1980"/>
        </w:tabs>
        <w:autoSpaceDE w:val="0"/>
        <w:autoSpaceDN w:val="0"/>
        <w:adjustRightInd w:val="0"/>
        <w:ind w:right="284"/>
        <w:jc w:val="both"/>
        <w:rPr>
          <w:color w:val="000000"/>
          <w:spacing w:val="-2"/>
        </w:rPr>
      </w:pPr>
      <w:r w:rsidRPr="000919E1">
        <w:rPr>
          <w:color w:val="000000"/>
          <w:spacing w:val="-2"/>
        </w:rPr>
        <w:t xml:space="preserve">Žák může zanechat vzdělávání na základě písemného sdělení doručeného řediteli </w:t>
      </w:r>
      <w:r>
        <w:rPr>
          <w:color w:val="000000"/>
          <w:spacing w:val="-2"/>
        </w:rPr>
        <w:t xml:space="preserve"> </w:t>
      </w:r>
    </w:p>
    <w:p w:rsidR="00113BF3" w:rsidRDefault="00113BF3" w:rsidP="00113BF3">
      <w:pPr>
        <w:widowControl w:val="0"/>
        <w:tabs>
          <w:tab w:val="left" w:pos="1980"/>
        </w:tabs>
        <w:autoSpaceDE w:val="0"/>
        <w:autoSpaceDN w:val="0"/>
        <w:adjustRightInd w:val="0"/>
        <w:ind w:right="284"/>
        <w:jc w:val="both"/>
        <w:rPr>
          <w:color w:val="000000"/>
          <w:spacing w:val="-2"/>
        </w:rPr>
      </w:pPr>
      <w:r>
        <w:rPr>
          <w:color w:val="000000"/>
          <w:spacing w:val="-2"/>
        </w:rPr>
        <w:t xml:space="preserve">            </w:t>
      </w:r>
      <w:r w:rsidRPr="000919E1">
        <w:rPr>
          <w:color w:val="000000"/>
          <w:spacing w:val="-2"/>
        </w:rPr>
        <w:t xml:space="preserve">školy. Součástí sdělení nezletilého žáka je souhlas jeho zákonného zástupce. Žák </w:t>
      </w:r>
      <w:r>
        <w:rPr>
          <w:color w:val="000000"/>
          <w:spacing w:val="-2"/>
        </w:rPr>
        <w:t xml:space="preserve">  </w:t>
      </w:r>
    </w:p>
    <w:p w:rsidR="00113BF3" w:rsidRDefault="00113BF3" w:rsidP="00113BF3">
      <w:pPr>
        <w:widowControl w:val="0"/>
        <w:tabs>
          <w:tab w:val="left" w:pos="1980"/>
        </w:tabs>
        <w:autoSpaceDE w:val="0"/>
        <w:autoSpaceDN w:val="0"/>
        <w:adjustRightInd w:val="0"/>
        <w:ind w:right="284"/>
        <w:jc w:val="both"/>
        <w:rPr>
          <w:color w:val="000000"/>
          <w:spacing w:val="-1"/>
        </w:rPr>
      </w:pPr>
      <w:r>
        <w:rPr>
          <w:color w:val="000000"/>
          <w:spacing w:val="-2"/>
        </w:rPr>
        <w:t xml:space="preserve">            </w:t>
      </w:r>
      <w:r w:rsidRPr="000919E1">
        <w:rPr>
          <w:color w:val="000000"/>
          <w:spacing w:val="-2"/>
        </w:rPr>
        <w:t xml:space="preserve">přestává být </w:t>
      </w:r>
      <w:r w:rsidRPr="000919E1">
        <w:rPr>
          <w:color w:val="000000"/>
          <w:spacing w:val="-1"/>
        </w:rPr>
        <w:t xml:space="preserve">žákem školy dnem následujícím po dni doručení tohoto sdělení řediteli </w:t>
      </w:r>
      <w:r>
        <w:rPr>
          <w:color w:val="000000"/>
          <w:spacing w:val="-1"/>
        </w:rPr>
        <w:t xml:space="preserve"> </w:t>
      </w:r>
    </w:p>
    <w:p w:rsidR="00113BF3" w:rsidRDefault="00113BF3" w:rsidP="00113BF3">
      <w:pPr>
        <w:widowControl w:val="0"/>
        <w:tabs>
          <w:tab w:val="left" w:pos="1980"/>
        </w:tabs>
        <w:autoSpaceDE w:val="0"/>
        <w:autoSpaceDN w:val="0"/>
        <w:adjustRightInd w:val="0"/>
        <w:ind w:right="284"/>
        <w:jc w:val="both"/>
        <w:rPr>
          <w:color w:val="000000"/>
          <w:spacing w:val="-2"/>
        </w:rPr>
      </w:pPr>
      <w:r>
        <w:rPr>
          <w:color w:val="000000"/>
          <w:spacing w:val="-1"/>
        </w:rPr>
        <w:t xml:space="preserve">            </w:t>
      </w:r>
      <w:r w:rsidRPr="000919E1">
        <w:rPr>
          <w:color w:val="000000"/>
          <w:spacing w:val="-1"/>
        </w:rPr>
        <w:t>školy,</w:t>
      </w:r>
      <w:r>
        <w:rPr>
          <w:color w:val="000000"/>
          <w:spacing w:val="-1"/>
        </w:rPr>
        <w:t xml:space="preserve"> </w:t>
      </w:r>
      <w:r w:rsidRPr="000919E1">
        <w:rPr>
          <w:color w:val="000000"/>
          <w:spacing w:val="-1"/>
        </w:rPr>
        <w:t xml:space="preserve">popřípadě </w:t>
      </w:r>
      <w:r w:rsidRPr="000919E1">
        <w:rPr>
          <w:color w:val="000000"/>
          <w:spacing w:val="-2"/>
        </w:rPr>
        <w:t xml:space="preserve">dnem uvedeným ve sdělení, kdy žák vzdělávání zanechá, pokud jde </w:t>
      </w:r>
      <w:r>
        <w:rPr>
          <w:color w:val="000000"/>
          <w:spacing w:val="-2"/>
        </w:rPr>
        <w:t xml:space="preserve">  </w:t>
      </w:r>
    </w:p>
    <w:p w:rsidR="00113BF3" w:rsidRDefault="00113BF3" w:rsidP="00113BF3">
      <w:pPr>
        <w:widowControl w:val="0"/>
        <w:tabs>
          <w:tab w:val="left" w:pos="1980"/>
        </w:tabs>
        <w:autoSpaceDE w:val="0"/>
        <w:autoSpaceDN w:val="0"/>
        <w:adjustRightInd w:val="0"/>
        <w:ind w:right="284"/>
        <w:jc w:val="both"/>
        <w:rPr>
          <w:color w:val="000000"/>
          <w:spacing w:val="-2"/>
        </w:rPr>
      </w:pPr>
      <w:r>
        <w:rPr>
          <w:color w:val="000000"/>
          <w:spacing w:val="-2"/>
        </w:rPr>
        <w:t xml:space="preserve">            </w:t>
      </w:r>
      <w:r w:rsidRPr="000919E1">
        <w:rPr>
          <w:color w:val="000000"/>
          <w:spacing w:val="-2"/>
        </w:rPr>
        <w:t>o den pozdější.</w:t>
      </w:r>
      <w:r>
        <w:rPr>
          <w:color w:val="000000"/>
          <w:spacing w:val="-2"/>
        </w:rPr>
        <w:t xml:space="preserve"> </w:t>
      </w:r>
    </w:p>
    <w:p w:rsidR="00113BF3" w:rsidRDefault="00113BF3" w:rsidP="00F00788">
      <w:pPr>
        <w:widowControl w:val="0"/>
        <w:numPr>
          <w:ilvl w:val="0"/>
          <w:numId w:val="103"/>
        </w:numPr>
        <w:tabs>
          <w:tab w:val="left" w:pos="1980"/>
        </w:tabs>
        <w:autoSpaceDE w:val="0"/>
        <w:autoSpaceDN w:val="0"/>
        <w:adjustRightInd w:val="0"/>
        <w:ind w:right="284"/>
        <w:jc w:val="both"/>
        <w:rPr>
          <w:color w:val="000000"/>
          <w:w w:val="107"/>
        </w:rPr>
      </w:pPr>
      <w:r w:rsidRPr="000919E1">
        <w:rPr>
          <w:color w:val="000000"/>
          <w:w w:val="107"/>
        </w:rPr>
        <w:t xml:space="preserve">Jestliže se žák neúčastní vyučování po dobu nejméně 5 vyučovacích dnů a  </w:t>
      </w:r>
      <w:r>
        <w:rPr>
          <w:color w:val="000000"/>
          <w:w w:val="107"/>
        </w:rPr>
        <w:t xml:space="preserve"> </w:t>
      </w:r>
    </w:p>
    <w:p w:rsidR="00113BF3" w:rsidRDefault="00113BF3" w:rsidP="00113BF3">
      <w:pPr>
        <w:widowControl w:val="0"/>
        <w:tabs>
          <w:tab w:val="left" w:pos="1980"/>
        </w:tabs>
        <w:autoSpaceDE w:val="0"/>
        <w:autoSpaceDN w:val="0"/>
        <w:adjustRightInd w:val="0"/>
        <w:ind w:right="284"/>
        <w:jc w:val="both"/>
        <w:rPr>
          <w:color w:val="000000"/>
        </w:rPr>
      </w:pPr>
      <w:r>
        <w:rPr>
          <w:color w:val="000000"/>
          <w:w w:val="107"/>
        </w:rPr>
        <w:t xml:space="preserve">           </w:t>
      </w:r>
      <w:r w:rsidRPr="000919E1">
        <w:rPr>
          <w:color w:val="000000"/>
          <w:w w:val="107"/>
        </w:rPr>
        <w:t xml:space="preserve">jeho </w:t>
      </w:r>
      <w:r>
        <w:rPr>
          <w:color w:val="000000"/>
        </w:rPr>
        <w:t xml:space="preserve">neúčast </w:t>
      </w:r>
      <w:r w:rsidRPr="000919E1">
        <w:rPr>
          <w:color w:val="000000"/>
        </w:rPr>
        <w:t xml:space="preserve">při vyučování není omluvena, vyzve ředitel školy písemně žáka, je-li </w:t>
      </w:r>
      <w:r>
        <w:rPr>
          <w:color w:val="000000"/>
        </w:rPr>
        <w:t xml:space="preserve">  </w:t>
      </w:r>
    </w:p>
    <w:p w:rsidR="00113BF3" w:rsidRDefault="00113BF3" w:rsidP="00113BF3">
      <w:pPr>
        <w:widowControl w:val="0"/>
        <w:tabs>
          <w:tab w:val="left" w:pos="1980"/>
        </w:tabs>
        <w:autoSpaceDE w:val="0"/>
        <w:autoSpaceDN w:val="0"/>
        <w:adjustRightInd w:val="0"/>
        <w:ind w:right="284"/>
        <w:jc w:val="both"/>
        <w:rPr>
          <w:color w:val="000000"/>
          <w:w w:val="104"/>
        </w:rPr>
      </w:pPr>
      <w:r>
        <w:rPr>
          <w:color w:val="000000"/>
        </w:rPr>
        <w:t xml:space="preserve">            </w:t>
      </w:r>
      <w:r w:rsidRPr="000919E1">
        <w:rPr>
          <w:color w:val="000000"/>
        </w:rPr>
        <w:t>nezletilý,</w:t>
      </w:r>
      <w:r>
        <w:rPr>
          <w:color w:val="000000"/>
        </w:rPr>
        <w:t xml:space="preserve"> </w:t>
      </w:r>
      <w:r w:rsidRPr="000919E1">
        <w:rPr>
          <w:color w:val="000000"/>
          <w:w w:val="104"/>
        </w:rPr>
        <w:t xml:space="preserve">pak zákonného zástupce žáka, aby neprodleně doložil důvod žákovy </w:t>
      </w:r>
    </w:p>
    <w:p w:rsidR="00113BF3" w:rsidRDefault="00113BF3" w:rsidP="00113BF3">
      <w:pPr>
        <w:widowControl w:val="0"/>
        <w:tabs>
          <w:tab w:val="left" w:pos="1980"/>
        </w:tabs>
        <w:autoSpaceDE w:val="0"/>
        <w:autoSpaceDN w:val="0"/>
        <w:adjustRightInd w:val="0"/>
        <w:ind w:right="284"/>
        <w:jc w:val="both"/>
        <w:rPr>
          <w:color w:val="000000"/>
          <w:w w:val="103"/>
        </w:rPr>
      </w:pPr>
      <w:r>
        <w:rPr>
          <w:color w:val="000000"/>
          <w:w w:val="104"/>
        </w:rPr>
        <w:t xml:space="preserve">            </w:t>
      </w:r>
      <w:r w:rsidRPr="000919E1">
        <w:rPr>
          <w:color w:val="000000"/>
          <w:w w:val="104"/>
        </w:rPr>
        <w:t xml:space="preserve">nepřítomnosti. </w:t>
      </w:r>
      <w:r w:rsidRPr="000919E1">
        <w:rPr>
          <w:color w:val="000000"/>
          <w:w w:val="103"/>
        </w:rPr>
        <w:t xml:space="preserve">Současně upozorní žáka, že pokud tak neučiní, bude posuzován, </w:t>
      </w:r>
      <w:r>
        <w:rPr>
          <w:color w:val="000000"/>
          <w:w w:val="103"/>
        </w:rPr>
        <w:t xml:space="preserve">  </w:t>
      </w:r>
    </w:p>
    <w:p w:rsidR="00113BF3" w:rsidRDefault="00113BF3" w:rsidP="00113BF3">
      <w:pPr>
        <w:widowControl w:val="0"/>
        <w:tabs>
          <w:tab w:val="left" w:pos="1980"/>
        </w:tabs>
        <w:autoSpaceDE w:val="0"/>
        <w:autoSpaceDN w:val="0"/>
        <w:adjustRightInd w:val="0"/>
        <w:ind w:right="284"/>
        <w:jc w:val="both"/>
        <w:rPr>
          <w:color w:val="000000"/>
        </w:rPr>
      </w:pPr>
      <w:r>
        <w:rPr>
          <w:color w:val="000000"/>
          <w:w w:val="103"/>
        </w:rPr>
        <w:t xml:space="preserve">            </w:t>
      </w:r>
      <w:r w:rsidRPr="000919E1">
        <w:rPr>
          <w:color w:val="000000"/>
          <w:w w:val="103"/>
        </w:rPr>
        <w:t xml:space="preserve">jako by vzdělávání </w:t>
      </w:r>
      <w:r w:rsidRPr="000919E1">
        <w:rPr>
          <w:color w:val="000000"/>
        </w:rPr>
        <w:t xml:space="preserve">zanechal. Jestliže do 10 dnů od doručení výzvy žák do školy </w:t>
      </w:r>
    </w:p>
    <w:p w:rsidR="00113BF3" w:rsidRDefault="00113BF3" w:rsidP="00113BF3">
      <w:pPr>
        <w:widowControl w:val="0"/>
        <w:tabs>
          <w:tab w:val="left" w:pos="1980"/>
        </w:tabs>
        <w:autoSpaceDE w:val="0"/>
        <w:autoSpaceDN w:val="0"/>
        <w:adjustRightInd w:val="0"/>
        <w:ind w:right="284"/>
        <w:jc w:val="both"/>
        <w:rPr>
          <w:color w:val="000000"/>
          <w:w w:val="102"/>
        </w:rPr>
      </w:pPr>
      <w:r>
        <w:rPr>
          <w:color w:val="000000"/>
        </w:rPr>
        <w:t xml:space="preserve">            </w:t>
      </w:r>
      <w:r w:rsidRPr="000919E1">
        <w:rPr>
          <w:color w:val="000000"/>
        </w:rPr>
        <w:t xml:space="preserve">nenastoupí nebo nedoloží </w:t>
      </w:r>
      <w:r w:rsidRPr="000919E1">
        <w:rPr>
          <w:color w:val="000000"/>
          <w:w w:val="102"/>
        </w:rPr>
        <w:t xml:space="preserve">důvod nepřítomnosti, posuzuje se, jako by vzdělávání </w:t>
      </w:r>
    </w:p>
    <w:p w:rsidR="00113BF3" w:rsidRDefault="00113BF3" w:rsidP="00113BF3">
      <w:pPr>
        <w:widowControl w:val="0"/>
        <w:tabs>
          <w:tab w:val="left" w:pos="1980"/>
        </w:tabs>
        <w:autoSpaceDE w:val="0"/>
        <w:autoSpaceDN w:val="0"/>
        <w:adjustRightInd w:val="0"/>
        <w:ind w:right="284"/>
        <w:jc w:val="both"/>
        <w:rPr>
          <w:color w:val="000000"/>
          <w:spacing w:val="-3"/>
        </w:rPr>
      </w:pPr>
      <w:r>
        <w:rPr>
          <w:color w:val="000000"/>
          <w:w w:val="102"/>
        </w:rPr>
        <w:t xml:space="preserve">            </w:t>
      </w:r>
      <w:r w:rsidRPr="000919E1">
        <w:rPr>
          <w:color w:val="000000"/>
          <w:w w:val="102"/>
        </w:rPr>
        <w:t xml:space="preserve">zanechal posledním dnem této </w:t>
      </w:r>
      <w:r w:rsidRPr="000919E1">
        <w:rPr>
          <w:color w:val="000000"/>
          <w:spacing w:val="-3"/>
        </w:rPr>
        <w:t xml:space="preserve">lhůty. Tímto dnem přestává být žákem školy. </w:t>
      </w:r>
    </w:p>
    <w:p w:rsidR="00113BF3" w:rsidRPr="000919E1" w:rsidRDefault="00113BF3" w:rsidP="00F00788">
      <w:pPr>
        <w:widowControl w:val="0"/>
        <w:numPr>
          <w:ilvl w:val="0"/>
          <w:numId w:val="103"/>
        </w:numPr>
        <w:tabs>
          <w:tab w:val="left" w:pos="1980"/>
        </w:tabs>
        <w:autoSpaceDE w:val="0"/>
        <w:autoSpaceDN w:val="0"/>
        <w:adjustRightInd w:val="0"/>
        <w:ind w:right="284"/>
        <w:jc w:val="both"/>
        <w:rPr>
          <w:color w:val="000000"/>
          <w:spacing w:val="-2"/>
        </w:rPr>
      </w:pPr>
      <w:r>
        <w:rPr>
          <w:color w:val="000000"/>
        </w:rPr>
        <w:t>Při ukončení vzdělávání musí žák odevzdat všechny školou</w:t>
      </w:r>
      <w:r w:rsidRPr="000919E1">
        <w:rPr>
          <w:color w:val="000000"/>
        </w:rPr>
        <w:t xml:space="preserve"> zapůjčené</w:t>
      </w:r>
      <w:r>
        <w:rPr>
          <w:color w:val="000000"/>
        </w:rPr>
        <w:t xml:space="preserve"> </w:t>
      </w:r>
      <w:r w:rsidRPr="000919E1">
        <w:rPr>
          <w:color w:val="000000"/>
        </w:rPr>
        <w:t>předměty</w:t>
      </w:r>
      <w:r>
        <w:rPr>
          <w:color w:val="000000"/>
        </w:rPr>
        <w:t xml:space="preserve"> </w:t>
      </w:r>
      <w:r w:rsidRPr="000919E1">
        <w:rPr>
          <w:color w:val="000000"/>
          <w:spacing w:val="-1"/>
        </w:rPr>
        <w:t>a pomůcky.</w:t>
      </w:r>
    </w:p>
    <w:p w:rsidR="00113BF3" w:rsidRPr="000919E1" w:rsidRDefault="00113BF3" w:rsidP="00113BF3">
      <w:pPr>
        <w:spacing w:line="240" w:lineRule="atLeast"/>
      </w:pPr>
    </w:p>
    <w:p w:rsidR="00113BF3" w:rsidRPr="00EA2F4F" w:rsidRDefault="00113BF3" w:rsidP="00113BF3">
      <w:pPr>
        <w:pStyle w:val="Odstavecseseznamem"/>
        <w:spacing w:line="240" w:lineRule="atLeast"/>
        <w:ind w:left="0"/>
        <w:rPr>
          <w:b/>
          <w:color w:val="0000FF"/>
          <w:sz w:val="28"/>
          <w:szCs w:val="28"/>
        </w:rPr>
      </w:pPr>
      <w:r w:rsidRPr="00EA2F4F">
        <w:rPr>
          <w:b/>
          <w:color w:val="0000FF"/>
          <w:sz w:val="28"/>
          <w:szCs w:val="28"/>
        </w:rPr>
        <w:t xml:space="preserve">11. Hodnocení výsledků vzdělávání žáka </w:t>
      </w:r>
    </w:p>
    <w:p w:rsidR="00113BF3" w:rsidRPr="00D174DF" w:rsidRDefault="00113BF3" w:rsidP="00113BF3">
      <w:pPr>
        <w:pStyle w:val="Nadpis3"/>
        <w:rPr>
          <w:rFonts w:ascii="Times New Roman" w:hAnsi="Times New Roman"/>
          <w:color w:val="0000FF"/>
          <w:sz w:val="24"/>
          <w:szCs w:val="24"/>
        </w:rPr>
      </w:pPr>
      <w:bookmarkStart w:id="19" w:name="_Toc341016157"/>
      <w:r w:rsidRPr="00D174DF">
        <w:rPr>
          <w:rFonts w:ascii="Times New Roman" w:hAnsi="Times New Roman"/>
          <w:color w:val="0000FF"/>
          <w:sz w:val="24"/>
          <w:szCs w:val="24"/>
        </w:rPr>
        <w:t>Obecné zásady hodnocení</w:t>
      </w:r>
      <w:bookmarkEnd w:id="19"/>
    </w:p>
    <w:p w:rsidR="00113BF3" w:rsidRPr="00D0430D" w:rsidRDefault="00113BF3" w:rsidP="00F00788">
      <w:pPr>
        <w:numPr>
          <w:ilvl w:val="0"/>
          <w:numId w:val="104"/>
        </w:numPr>
        <w:jc w:val="both"/>
      </w:pPr>
      <w:r w:rsidRPr="00D0430D">
        <w:t>Hodnocení směřuje vždy k cíli, kterého chceme vyučováním dosáhnout. Hlavním našim cílem je zapojení všech žáků do výuky, postupný rozvoj klíčových kompetencí a motivace žáků pro „celoživotní učení“.</w:t>
      </w:r>
    </w:p>
    <w:p w:rsidR="00113BF3" w:rsidRPr="00D0430D" w:rsidRDefault="00113BF3" w:rsidP="00F00788">
      <w:pPr>
        <w:pStyle w:val="Odstavecseseznamem"/>
        <w:numPr>
          <w:ilvl w:val="0"/>
          <w:numId w:val="104"/>
        </w:numPr>
        <w:contextualSpacing/>
        <w:jc w:val="both"/>
      </w:pPr>
      <w:r w:rsidRPr="00D0430D">
        <w:t>Cílem a základem každého hodnocení je poskytnout žákovi zpětnou vazbu, tj. informaci o tom jak danou problematiku zvládá, co se naučil, v čem se zlepšil, v čem dělá chyby.</w:t>
      </w:r>
    </w:p>
    <w:p w:rsidR="00113BF3" w:rsidRPr="00D0430D" w:rsidRDefault="00113BF3" w:rsidP="00F00788">
      <w:pPr>
        <w:pStyle w:val="Odstavecseseznamem"/>
        <w:numPr>
          <w:ilvl w:val="0"/>
          <w:numId w:val="104"/>
        </w:numPr>
        <w:contextualSpacing/>
        <w:jc w:val="both"/>
      </w:pPr>
      <w:r w:rsidRPr="00D0430D">
        <w:t>Učitel hodnotí konkrétní ověřovaný problém, nehodnotí osobu žáka. Neuplatňuje mocenské postoje vůči žákům, ale vytváří bezpečné prostředí založené na partnerském vztahu k žákům.</w:t>
      </w:r>
    </w:p>
    <w:p w:rsidR="00113BF3" w:rsidRPr="00D0430D" w:rsidRDefault="00113BF3" w:rsidP="00F00788">
      <w:pPr>
        <w:numPr>
          <w:ilvl w:val="0"/>
          <w:numId w:val="104"/>
        </w:numPr>
        <w:jc w:val="both"/>
      </w:pPr>
      <w:r w:rsidRPr="00D0430D">
        <w:t>Upřednostňujeme pozitivní hodnocení žáků, a to nejen při ověřování vědomostí a hodnocení dosažen</w:t>
      </w:r>
      <w:r>
        <w:t xml:space="preserve">é úrovně klíčových kompetencí, </w:t>
      </w:r>
      <w:r w:rsidRPr="00D0430D">
        <w:t>ale v celém procesu učení.</w:t>
      </w:r>
    </w:p>
    <w:p w:rsidR="00113BF3" w:rsidRPr="00D0430D" w:rsidRDefault="00113BF3" w:rsidP="00F00788">
      <w:pPr>
        <w:numPr>
          <w:ilvl w:val="0"/>
          <w:numId w:val="104"/>
        </w:numPr>
        <w:jc w:val="both"/>
      </w:pPr>
      <w:r w:rsidRPr="00D0430D">
        <w:lastRenderedPageBreak/>
        <w:t>Věnujeme jim individuální pozornost (každý žák musí mít prostor být aktivní a úspěšné). Oceňujeme jejich snahu, pozornost, hodnotíme vyjadřování závěrů, zajímáme se o jejich nápady a názory.</w:t>
      </w:r>
    </w:p>
    <w:p w:rsidR="00113BF3" w:rsidRPr="00D0430D" w:rsidRDefault="00113BF3" w:rsidP="00F00788">
      <w:pPr>
        <w:numPr>
          <w:ilvl w:val="0"/>
          <w:numId w:val="104"/>
        </w:numPr>
        <w:jc w:val="both"/>
      </w:pPr>
      <w:r w:rsidRPr="00D0430D">
        <w:t>Nedostatky žáků zjišťujeme mechanismy zpětné vazby co nejdříve a průběžně je odstraňujeme.</w:t>
      </w:r>
    </w:p>
    <w:p w:rsidR="00113BF3" w:rsidRPr="00D0430D" w:rsidRDefault="00113BF3" w:rsidP="00F00788">
      <w:pPr>
        <w:numPr>
          <w:ilvl w:val="0"/>
          <w:numId w:val="104"/>
        </w:numPr>
        <w:jc w:val="both"/>
      </w:pPr>
      <w:r w:rsidRPr="00D0430D">
        <w:t>Umožňujeme jim poznání, že chyba se může vyskytovat v každé lidské činnosti, může mít však pro člověka různé následky podle své závažnosti.</w:t>
      </w:r>
    </w:p>
    <w:p w:rsidR="00113BF3" w:rsidRPr="00D0430D" w:rsidRDefault="00113BF3" w:rsidP="00113BF3">
      <w:pPr>
        <w:ind w:left="720" w:hanging="357"/>
        <w:jc w:val="both"/>
      </w:pPr>
      <w:r w:rsidRPr="00D0430D">
        <w:t>8.  S chybou či nedostatkem se dále pracuje, chyba je součástí</w:t>
      </w:r>
      <w:r>
        <w:t xml:space="preserve"> procesu každého učení, práce s </w:t>
      </w:r>
      <w:r w:rsidRPr="00D0430D">
        <w:t>chybou je příležitostí ke zlepšení.</w:t>
      </w:r>
    </w:p>
    <w:p w:rsidR="00113BF3" w:rsidRPr="00D0430D" w:rsidRDefault="00113BF3" w:rsidP="00F00788">
      <w:pPr>
        <w:pStyle w:val="Odstavecseseznamem"/>
        <w:numPr>
          <w:ilvl w:val="0"/>
          <w:numId w:val="105"/>
        </w:numPr>
        <w:ind w:hanging="357"/>
        <w:contextualSpacing/>
        <w:jc w:val="both"/>
      </w:pPr>
      <w:r>
        <w:t xml:space="preserve"> </w:t>
      </w:r>
      <w:r w:rsidRPr="00D0430D">
        <w:t xml:space="preserve">Každému hodnocení předchází jasné a srozumitelné seznámení žáka s cíli </w:t>
      </w:r>
      <w:proofErr w:type="gramStart"/>
      <w:r w:rsidRPr="00D0430D">
        <w:t xml:space="preserve">vzdělávání a </w:t>
      </w:r>
      <w:r>
        <w:t xml:space="preserve"> </w:t>
      </w:r>
      <w:r w:rsidRPr="00D0430D">
        <w:t>s kritérií</w:t>
      </w:r>
      <w:proofErr w:type="gramEnd"/>
      <w:r w:rsidRPr="00D0430D">
        <w:t xml:space="preserve"> hodnocení, jež k nim náleží. Žák </w:t>
      </w:r>
      <w:proofErr w:type="gramStart"/>
      <w:r w:rsidRPr="00D0430D">
        <w:t>má  právo</w:t>
      </w:r>
      <w:proofErr w:type="gramEnd"/>
      <w:r w:rsidRPr="00D0430D">
        <w:t xml:space="preserve"> vědět, jakým způsobem a podle </w:t>
      </w:r>
      <w:r>
        <w:t xml:space="preserve"> </w:t>
      </w:r>
      <w:r w:rsidRPr="00D0430D">
        <w:t>jakých pravidel bude v určité fázi vzdělávacího procesu hodnocen.</w:t>
      </w:r>
    </w:p>
    <w:p w:rsidR="00113BF3" w:rsidRPr="00D0430D" w:rsidRDefault="00113BF3" w:rsidP="00F00788">
      <w:pPr>
        <w:numPr>
          <w:ilvl w:val="0"/>
          <w:numId w:val="105"/>
        </w:numPr>
        <w:jc w:val="both"/>
      </w:pPr>
      <w:r>
        <w:t xml:space="preserve"> </w:t>
      </w:r>
      <w:r w:rsidRPr="00D0430D">
        <w:t>Hodnocení by mělo být pro žáky motivující, mělo by vést k podpoře sebedůvěry žáka.</w:t>
      </w:r>
    </w:p>
    <w:p w:rsidR="00113BF3" w:rsidRDefault="00113BF3" w:rsidP="00F00788">
      <w:pPr>
        <w:pStyle w:val="Odstavecseseznamem"/>
        <w:numPr>
          <w:ilvl w:val="0"/>
          <w:numId w:val="105"/>
        </w:numPr>
        <w:contextualSpacing/>
        <w:jc w:val="both"/>
      </w:pPr>
      <w:r>
        <w:t xml:space="preserve"> </w:t>
      </w:r>
      <w:r w:rsidRPr="00D0430D">
        <w:t xml:space="preserve">Žáci jsou vedeni k sebehodnocení, učí se hodnotit individuální výsledek práce a přínos </w:t>
      </w:r>
    </w:p>
    <w:p w:rsidR="00113BF3" w:rsidRPr="00D0430D" w:rsidRDefault="00113BF3" w:rsidP="00113BF3">
      <w:pPr>
        <w:pStyle w:val="Odstavecseseznamem"/>
        <w:ind w:left="284"/>
        <w:jc w:val="both"/>
      </w:pPr>
      <w:r>
        <w:t xml:space="preserve">       </w:t>
      </w:r>
      <w:r w:rsidRPr="00D0430D">
        <w:t>pro druhé. Učí se posoudit vynaložené úsilí i svoje možnosti a rezervy.</w:t>
      </w:r>
    </w:p>
    <w:p w:rsidR="00113BF3" w:rsidRPr="00D0430D" w:rsidRDefault="00113BF3" w:rsidP="00F00788">
      <w:pPr>
        <w:pStyle w:val="Odstavecseseznamem"/>
        <w:numPr>
          <w:ilvl w:val="0"/>
          <w:numId w:val="105"/>
        </w:numPr>
        <w:contextualSpacing/>
        <w:jc w:val="both"/>
      </w:pPr>
      <w:r>
        <w:t xml:space="preserve"> </w:t>
      </w:r>
      <w:r w:rsidRPr="00D0430D">
        <w:t>Hodnocení zahrnuje kromě prospěchu i jeho píli a přístup ke vzdělávání.</w:t>
      </w:r>
    </w:p>
    <w:p w:rsidR="00113BF3" w:rsidRPr="00D0430D" w:rsidRDefault="00113BF3" w:rsidP="00F00788">
      <w:pPr>
        <w:numPr>
          <w:ilvl w:val="0"/>
          <w:numId w:val="105"/>
        </w:numPr>
        <w:jc w:val="both"/>
      </w:pPr>
      <w:r>
        <w:t xml:space="preserve"> </w:t>
      </w:r>
      <w:r w:rsidRPr="00D0430D">
        <w:t>Pro pedagoga je nezbytné, aby k hodnocení a klasifikaci přistupoval:</w:t>
      </w:r>
    </w:p>
    <w:p w:rsidR="00113BF3" w:rsidRPr="00D0430D" w:rsidRDefault="00113BF3" w:rsidP="00113BF3">
      <w:pPr>
        <w:ind w:left="357"/>
        <w:jc w:val="both"/>
      </w:pPr>
      <w:r w:rsidRPr="00D0430D">
        <w:tab/>
      </w:r>
      <w:r w:rsidRPr="00D0430D">
        <w:tab/>
        <w:t>- s přiměřenou náročností a pedagogickým taktem</w:t>
      </w:r>
    </w:p>
    <w:p w:rsidR="00113BF3" w:rsidRPr="00D0430D" w:rsidRDefault="00113BF3" w:rsidP="00113BF3">
      <w:pPr>
        <w:ind w:left="357"/>
        <w:jc w:val="both"/>
      </w:pPr>
      <w:r w:rsidRPr="00D0430D">
        <w:tab/>
      </w:r>
      <w:r w:rsidRPr="00D0430D">
        <w:tab/>
        <w:t>- se zřetelem na individuální možnosti a schopnosti každého žáka</w:t>
      </w:r>
    </w:p>
    <w:p w:rsidR="00113BF3" w:rsidRPr="00D0430D" w:rsidRDefault="00113BF3" w:rsidP="00113BF3">
      <w:pPr>
        <w:ind w:left="357"/>
        <w:jc w:val="both"/>
      </w:pPr>
      <w:r w:rsidRPr="00D0430D">
        <w:tab/>
      </w:r>
      <w:r w:rsidRPr="00D0430D">
        <w:tab/>
        <w:t>- s přihlédnutím na doporučení školského poradenského zařízení, lékaře</w:t>
      </w:r>
    </w:p>
    <w:p w:rsidR="00113BF3" w:rsidRDefault="00113BF3" w:rsidP="00F00788">
      <w:pPr>
        <w:numPr>
          <w:ilvl w:val="0"/>
          <w:numId w:val="105"/>
        </w:numPr>
        <w:jc w:val="both"/>
      </w:pPr>
      <w:r>
        <w:t xml:space="preserve"> </w:t>
      </w:r>
      <w:r w:rsidRPr="00D0430D">
        <w:t xml:space="preserve">Pedagogičtí pracovníci zajišťují, aby žáci a jejich zákonní zástupci byli včas </w:t>
      </w:r>
      <w:r>
        <w:t xml:space="preserve">  </w:t>
      </w:r>
    </w:p>
    <w:p w:rsidR="00113BF3" w:rsidRPr="00D0430D" w:rsidRDefault="00113BF3" w:rsidP="00113BF3">
      <w:pPr>
        <w:ind w:left="284"/>
        <w:jc w:val="both"/>
      </w:pPr>
      <w:r>
        <w:t xml:space="preserve">       </w:t>
      </w:r>
      <w:r w:rsidRPr="00D0430D">
        <w:t>informováni o průběhu a výsledcích vzdělávání.</w:t>
      </w:r>
    </w:p>
    <w:p w:rsidR="00113BF3" w:rsidRDefault="00113BF3" w:rsidP="00F00788">
      <w:pPr>
        <w:numPr>
          <w:ilvl w:val="0"/>
          <w:numId w:val="105"/>
        </w:numPr>
        <w:jc w:val="both"/>
      </w:pPr>
      <w:r>
        <w:t xml:space="preserve"> </w:t>
      </w:r>
      <w:r w:rsidRPr="00D0430D">
        <w:t xml:space="preserve">Každé pololetí se vydává žákovi vysvědčení; za první pololetí lze místo vysvědčení </w:t>
      </w:r>
      <w:r>
        <w:t xml:space="preserve"> </w:t>
      </w:r>
    </w:p>
    <w:p w:rsidR="00113BF3" w:rsidRPr="00D0430D" w:rsidRDefault="00113BF3" w:rsidP="00113BF3">
      <w:pPr>
        <w:ind w:left="284"/>
        <w:jc w:val="both"/>
      </w:pPr>
      <w:r>
        <w:tab/>
      </w:r>
      <w:r w:rsidRPr="00D0430D">
        <w:t>vydat výpis z vysvědčení.</w:t>
      </w:r>
    </w:p>
    <w:p w:rsidR="00113BF3" w:rsidRDefault="00113BF3" w:rsidP="00113BF3">
      <w:pPr>
        <w:pStyle w:val="Odstavecseseznamem"/>
        <w:spacing w:line="240" w:lineRule="atLeast"/>
        <w:ind w:left="0"/>
      </w:pPr>
    </w:p>
    <w:p w:rsidR="00113BF3" w:rsidRPr="00D174DF" w:rsidRDefault="00113BF3" w:rsidP="00113BF3">
      <w:pPr>
        <w:pStyle w:val="Odstavecseseznamem"/>
        <w:spacing w:line="240" w:lineRule="atLeast"/>
        <w:ind w:left="0"/>
        <w:rPr>
          <w:b/>
          <w:bCs/>
          <w:color w:val="0000FF"/>
        </w:rPr>
      </w:pPr>
      <w:r w:rsidRPr="00D174DF">
        <w:rPr>
          <w:b/>
          <w:bCs/>
          <w:color w:val="0000FF"/>
        </w:rPr>
        <w:t>Získávání podkladů k hodnocení výsledků vzdělávání</w:t>
      </w:r>
    </w:p>
    <w:p w:rsidR="00113BF3" w:rsidRPr="00E94A5B" w:rsidRDefault="00113BF3" w:rsidP="00113BF3">
      <w:pPr>
        <w:jc w:val="both"/>
      </w:pPr>
      <w:r>
        <w:rPr>
          <w:b/>
        </w:rPr>
        <w:t xml:space="preserve">         </w:t>
      </w:r>
      <w:proofErr w:type="gramStart"/>
      <w:r w:rsidRPr="003714FB">
        <w:t xml:space="preserve">- </w:t>
      </w:r>
      <w:r>
        <w:rPr>
          <w:b/>
        </w:rPr>
        <w:t xml:space="preserve">    </w:t>
      </w:r>
      <w:r w:rsidRPr="00E94A5B">
        <w:t>soustavným</w:t>
      </w:r>
      <w:proofErr w:type="gramEnd"/>
      <w:r w:rsidRPr="00E94A5B">
        <w:t xml:space="preserve"> sledováním výkonů žáka a jeho připravenosti na vyučování</w:t>
      </w:r>
    </w:p>
    <w:p w:rsidR="00113BF3" w:rsidRPr="00E94A5B" w:rsidRDefault="00113BF3" w:rsidP="00F00788">
      <w:pPr>
        <w:numPr>
          <w:ilvl w:val="0"/>
          <w:numId w:val="106"/>
        </w:numPr>
        <w:jc w:val="both"/>
      </w:pPr>
      <w:r w:rsidRPr="00E94A5B">
        <w:t>průběžným diagnostickým pozorováním žáka</w:t>
      </w:r>
    </w:p>
    <w:p w:rsidR="00113BF3" w:rsidRPr="00E94A5B" w:rsidRDefault="00113BF3" w:rsidP="00F00788">
      <w:pPr>
        <w:numPr>
          <w:ilvl w:val="0"/>
          <w:numId w:val="106"/>
        </w:numPr>
        <w:jc w:val="both"/>
      </w:pPr>
      <w:r w:rsidRPr="00E94A5B">
        <w:t>zkouškami písemnými, ústními, praktickými, pohybovými</w:t>
      </w:r>
    </w:p>
    <w:p w:rsidR="00113BF3" w:rsidRPr="00E94A5B" w:rsidRDefault="00113BF3" w:rsidP="00F00788">
      <w:pPr>
        <w:numPr>
          <w:ilvl w:val="0"/>
          <w:numId w:val="106"/>
        </w:numPr>
        <w:jc w:val="both"/>
      </w:pPr>
      <w:r w:rsidRPr="00E94A5B">
        <w:t>didaktickými testy</w:t>
      </w:r>
    </w:p>
    <w:p w:rsidR="00113BF3" w:rsidRPr="00E94A5B" w:rsidRDefault="00113BF3" w:rsidP="00F00788">
      <w:pPr>
        <w:numPr>
          <w:ilvl w:val="0"/>
          <w:numId w:val="106"/>
        </w:numPr>
        <w:jc w:val="both"/>
      </w:pPr>
      <w:r w:rsidRPr="00E94A5B">
        <w:t>sledováním aktivity žáka, jeho píle a snahy o zlepšení</w:t>
      </w:r>
    </w:p>
    <w:p w:rsidR="00113BF3" w:rsidRPr="00E94A5B" w:rsidRDefault="00113BF3" w:rsidP="00F00788">
      <w:pPr>
        <w:numPr>
          <w:ilvl w:val="0"/>
          <w:numId w:val="106"/>
        </w:numPr>
        <w:jc w:val="both"/>
      </w:pPr>
      <w:r w:rsidRPr="00E94A5B">
        <w:t>analýzou zvládnutí výstupů jednotlivých vyučovacích předmětů</w:t>
      </w:r>
    </w:p>
    <w:p w:rsidR="00113BF3" w:rsidRDefault="00113BF3" w:rsidP="00F00788">
      <w:pPr>
        <w:numPr>
          <w:ilvl w:val="0"/>
          <w:numId w:val="106"/>
        </w:numPr>
        <w:jc w:val="both"/>
      </w:pPr>
      <w:r w:rsidRPr="00E94A5B">
        <w:t>zaznamenáváním změn v chování žáka, v jeho postojích a dovednostech</w:t>
      </w:r>
    </w:p>
    <w:p w:rsidR="00113BF3" w:rsidRPr="00E94A5B" w:rsidRDefault="00113BF3" w:rsidP="00113BF3">
      <w:pPr>
        <w:ind w:left="540"/>
        <w:jc w:val="both"/>
      </w:pPr>
    </w:p>
    <w:p w:rsidR="00113BF3" w:rsidRPr="00D174DF" w:rsidRDefault="00113BF3" w:rsidP="00113BF3">
      <w:pPr>
        <w:pStyle w:val="Odstavecseseznamem"/>
        <w:ind w:left="0"/>
        <w:rPr>
          <w:b/>
          <w:bCs/>
          <w:color w:val="0000FF"/>
        </w:rPr>
      </w:pPr>
      <w:r w:rsidRPr="00D174DF">
        <w:rPr>
          <w:b/>
          <w:bCs/>
          <w:color w:val="0000FF"/>
        </w:rPr>
        <w:t>Způsoby hodnocení žáka</w:t>
      </w:r>
    </w:p>
    <w:p w:rsidR="00113BF3" w:rsidRDefault="00113BF3" w:rsidP="00F00788">
      <w:pPr>
        <w:pStyle w:val="Normlnweb"/>
        <w:numPr>
          <w:ilvl w:val="0"/>
          <w:numId w:val="107"/>
        </w:numPr>
        <w:spacing w:before="0" w:beforeAutospacing="0" w:after="0" w:afterAutospacing="0"/>
        <w:jc w:val="both"/>
      </w:pPr>
      <w:r>
        <w:t>Hodnocení výsledků vzdělávání žáka na vysvědčení je vyjádřeno klasifikací nebo slovně nebo kombinací obou způsobů. O způsobu hodnocení rozhoduje ředitelka školy se souhlasem školské rady.</w:t>
      </w:r>
    </w:p>
    <w:p w:rsidR="00113BF3" w:rsidRDefault="00113BF3" w:rsidP="00F00788">
      <w:pPr>
        <w:pStyle w:val="Normlnweb"/>
        <w:numPr>
          <w:ilvl w:val="0"/>
          <w:numId w:val="107"/>
        </w:numPr>
        <w:spacing w:before="0" w:beforeAutospacing="0" w:after="0" w:afterAutospacing="0"/>
        <w:jc w:val="both"/>
      </w:pPr>
      <w:r>
        <w:t>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113BF3" w:rsidRDefault="00113BF3" w:rsidP="00F00788">
      <w:pPr>
        <w:pStyle w:val="Normlnweb"/>
        <w:numPr>
          <w:ilvl w:val="0"/>
          <w:numId w:val="107"/>
        </w:numPr>
        <w:spacing w:before="0" w:beforeAutospacing="0" w:after="0" w:afterAutospacing="0"/>
        <w:jc w:val="both"/>
      </w:pPr>
      <w:r w:rsidRPr="004952B0">
        <w:t>V případě použití slovního hodnocení jsou výsledky vzdělávání popsány tak, aby byla zřejmá dosažená úroveň vzdělání žáka ve vztahu ke stanoveným cílům vzdělávání a k jeho vzdělávacím a osobnostním předpokladům.</w:t>
      </w:r>
    </w:p>
    <w:p w:rsidR="00113BF3" w:rsidRPr="005C072E" w:rsidRDefault="00113BF3" w:rsidP="00F00788">
      <w:pPr>
        <w:pStyle w:val="Normlnweb"/>
        <w:numPr>
          <w:ilvl w:val="0"/>
          <w:numId w:val="107"/>
        </w:numPr>
        <w:spacing w:before="0" w:beforeAutospacing="0" w:after="0" w:afterAutospacing="0"/>
        <w:jc w:val="both"/>
      </w:pPr>
      <w:r w:rsidRPr="005C072E">
        <w:t>Jestliže se žák vzdělává podle individuálního vzdělávacího plánu, průběh vzdělávání (obsah vzdělávání</w:t>
      </w:r>
      <w:r w:rsidRPr="003042D8">
        <w:t>;</w:t>
      </w:r>
      <w:r w:rsidRPr="005C072E">
        <w:t xml:space="preserve"> rozvržení vzdělávání do stanovených časových úseků</w:t>
      </w:r>
      <w:r w:rsidRPr="003042D8">
        <w:t>;</w:t>
      </w:r>
      <w:r w:rsidRPr="005C072E">
        <w:t xml:space="preserve"> úkoly, činnosti, průběžné ústní, písemné, praktické vyzkoušení) a způsob hodnocení (kritéria hodnocení, podmínky hodnocení) jsou součástí přílohy individuálního vzdělávacího plánu.</w:t>
      </w:r>
    </w:p>
    <w:p w:rsidR="00113BF3" w:rsidRPr="00D174DF" w:rsidRDefault="00113BF3" w:rsidP="00113BF3">
      <w:pPr>
        <w:pStyle w:val="Nadpis3"/>
        <w:ind w:left="426" w:hanging="426"/>
        <w:rPr>
          <w:rFonts w:ascii="Times New Roman" w:hAnsi="Times New Roman"/>
          <w:color w:val="0000FF"/>
          <w:sz w:val="24"/>
          <w:szCs w:val="24"/>
        </w:rPr>
      </w:pPr>
      <w:bookmarkStart w:id="20" w:name="_Toc341016161"/>
      <w:r w:rsidRPr="00D174DF">
        <w:rPr>
          <w:rFonts w:ascii="Times New Roman" w:hAnsi="Times New Roman"/>
          <w:color w:val="0000FF"/>
          <w:sz w:val="24"/>
          <w:szCs w:val="24"/>
        </w:rPr>
        <w:lastRenderedPageBreak/>
        <w:t>Kritéria pro hodnocení žáků</w:t>
      </w:r>
      <w:bookmarkEnd w:id="20"/>
      <w:r w:rsidRPr="00D174DF">
        <w:rPr>
          <w:rFonts w:ascii="Times New Roman" w:hAnsi="Times New Roman"/>
          <w:color w:val="0000FF"/>
          <w:sz w:val="24"/>
          <w:szCs w:val="24"/>
        </w:rPr>
        <w:t xml:space="preserve"> </w:t>
      </w:r>
    </w:p>
    <w:p w:rsidR="00113BF3" w:rsidRPr="004952B0" w:rsidRDefault="00113BF3" w:rsidP="00F00788">
      <w:pPr>
        <w:numPr>
          <w:ilvl w:val="0"/>
          <w:numId w:val="106"/>
        </w:numPr>
      </w:pPr>
      <w:r w:rsidRPr="004952B0">
        <w:t>zvládnutí výstupů jednotlivých vyučovacích předmětů v rámci individuálních možností žáka</w:t>
      </w:r>
    </w:p>
    <w:p w:rsidR="00113BF3" w:rsidRPr="004952B0" w:rsidRDefault="00113BF3" w:rsidP="00F00788">
      <w:pPr>
        <w:numPr>
          <w:ilvl w:val="0"/>
          <w:numId w:val="106"/>
        </w:numPr>
        <w:jc w:val="both"/>
      </w:pPr>
      <w:r w:rsidRPr="004952B0">
        <w:t>schopnost řešit problémové situace (odpovídající mentální úrovni žáka)</w:t>
      </w:r>
    </w:p>
    <w:p w:rsidR="00113BF3" w:rsidRPr="004952B0" w:rsidRDefault="00113BF3" w:rsidP="00F00788">
      <w:pPr>
        <w:numPr>
          <w:ilvl w:val="0"/>
          <w:numId w:val="106"/>
        </w:numPr>
        <w:jc w:val="both"/>
      </w:pPr>
      <w:r w:rsidRPr="004952B0">
        <w:t>úroveň komunikačních dovedností</w:t>
      </w:r>
    </w:p>
    <w:p w:rsidR="00113BF3" w:rsidRPr="004952B0" w:rsidRDefault="00113BF3" w:rsidP="00F00788">
      <w:pPr>
        <w:numPr>
          <w:ilvl w:val="0"/>
          <w:numId w:val="106"/>
        </w:numPr>
        <w:jc w:val="both"/>
      </w:pPr>
      <w:r w:rsidRPr="004952B0">
        <w:t>míra zodpovědnosti a tolerance, kterou žák pociťuje k sobě i k druhým</w:t>
      </w:r>
    </w:p>
    <w:p w:rsidR="00113BF3" w:rsidRPr="004952B0" w:rsidRDefault="00113BF3" w:rsidP="00F00788">
      <w:pPr>
        <w:numPr>
          <w:ilvl w:val="0"/>
          <w:numId w:val="106"/>
        </w:numPr>
        <w:jc w:val="both"/>
      </w:pPr>
      <w:r w:rsidRPr="004952B0">
        <w:t>změny v chování (názorech) i dovednostech</w:t>
      </w:r>
    </w:p>
    <w:p w:rsidR="00113BF3" w:rsidRPr="004952B0" w:rsidRDefault="00113BF3" w:rsidP="00F00788">
      <w:pPr>
        <w:numPr>
          <w:ilvl w:val="0"/>
          <w:numId w:val="106"/>
        </w:numPr>
        <w:jc w:val="both"/>
      </w:pPr>
      <w:r w:rsidRPr="004952B0">
        <w:t>míra zodpovědnosti v přístupu k práci, schopnost vykonávat činnosti smysluplně</w:t>
      </w:r>
    </w:p>
    <w:p w:rsidR="00113BF3" w:rsidRPr="00D174DF" w:rsidRDefault="00113BF3" w:rsidP="00113BF3">
      <w:pPr>
        <w:pStyle w:val="Nadpis3"/>
        <w:ind w:left="426" w:hanging="426"/>
        <w:rPr>
          <w:rFonts w:ascii="Times New Roman" w:hAnsi="Times New Roman"/>
          <w:color w:val="0000FF"/>
          <w:sz w:val="24"/>
          <w:szCs w:val="24"/>
        </w:rPr>
      </w:pPr>
      <w:bookmarkStart w:id="21" w:name="_Toc341016162"/>
      <w:r w:rsidRPr="00D174DF">
        <w:rPr>
          <w:rFonts w:ascii="Times New Roman" w:hAnsi="Times New Roman"/>
          <w:color w:val="0000FF"/>
          <w:sz w:val="24"/>
          <w:szCs w:val="24"/>
        </w:rPr>
        <w:t xml:space="preserve">Způsoby ověřování vědomostí a dovedností žáků </w:t>
      </w:r>
      <w:bookmarkEnd w:id="21"/>
    </w:p>
    <w:p w:rsidR="00113BF3" w:rsidRDefault="00113BF3" w:rsidP="00113BF3">
      <w:pPr>
        <w:ind w:left="540"/>
      </w:pPr>
      <w:r w:rsidRPr="006B3F11">
        <w:t>písemné práce - testy, diktáty, cvičení, doplňovací cvičení</w:t>
      </w:r>
      <w:r>
        <w:t xml:space="preserve">, </w:t>
      </w:r>
      <w:r w:rsidRPr="006B3F11">
        <w:t>mluvený projev</w:t>
      </w:r>
      <w:r>
        <w:t xml:space="preserve">, </w:t>
      </w:r>
      <w:r w:rsidRPr="006B3F11">
        <w:t>praktické zkoušky</w:t>
      </w:r>
      <w:r>
        <w:t xml:space="preserve">, </w:t>
      </w:r>
      <w:r w:rsidRPr="006B3F11">
        <w:t>připravenost na vyučování</w:t>
      </w:r>
      <w:r>
        <w:t xml:space="preserve">, </w:t>
      </w:r>
      <w:r w:rsidRPr="006B3F11">
        <w:t>samostatné aktivity</w:t>
      </w:r>
      <w:r>
        <w:t xml:space="preserve">, </w:t>
      </w:r>
      <w:r w:rsidRPr="006B3F11">
        <w:t>domácí příprava</w:t>
      </w:r>
      <w:r>
        <w:t xml:space="preserve">, </w:t>
      </w:r>
      <w:r w:rsidRPr="006B3F11">
        <w:t>úprava sešitů</w:t>
      </w:r>
    </w:p>
    <w:p w:rsidR="00ED4B3B" w:rsidRDefault="00ED4B3B" w:rsidP="00113BF3">
      <w:pPr>
        <w:jc w:val="both"/>
        <w:rPr>
          <w:b/>
          <w:color w:val="0000FF"/>
        </w:rPr>
      </w:pPr>
    </w:p>
    <w:p w:rsidR="00113BF3" w:rsidRPr="006B3F11" w:rsidRDefault="00113BF3" w:rsidP="00113BF3">
      <w:pPr>
        <w:jc w:val="both"/>
        <w:rPr>
          <w:b/>
        </w:rPr>
      </w:pPr>
      <w:r w:rsidRPr="00D174DF">
        <w:rPr>
          <w:b/>
          <w:color w:val="0000FF"/>
        </w:rPr>
        <w:t>Celkové hodnocení žáka se na vysvědčení vyjadřuje stupni</w:t>
      </w:r>
      <w:r w:rsidRPr="006B3F11">
        <w:rPr>
          <w:b/>
        </w:rPr>
        <w:t>:</w:t>
      </w:r>
    </w:p>
    <w:p w:rsidR="00113BF3" w:rsidRPr="00AE71E0" w:rsidRDefault="00113BF3" w:rsidP="00113BF3">
      <w:pPr>
        <w:jc w:val="both"/>
      </w:pPr>
      <w:r>
        <w:tab/>
      </w:r>
      <w:r>
        <w:tab/>
      </w:r>
      <w:r>
        <w:tab/>
      </w:r>
      <w:proofErr w:type="gramStart"/>
      <w:r w:rsidRPr="00AE71E0">
        <w:t>prospěl(a) s vyznamenáním</w:t>
      </w:r>
      <w:proofErr w:type="gramEnd"/>
    </w:p>
    <w:p w:rsidR="00113BF3" w:rsidRPr="00AE71E0" w:rsidRDefault="00113BF3" w:rsidP="00113BF3">
      <w:pPr>
        <w:jc w:val="both"/>
      </w:pPr>
      <w:r w:rsidRPr="00AE71E0">
        <w:t xml:space="preserve"> </w:t>
      </w:r>
      <w:r w:rsidRPr="00AE71E0">
        <w:tab/>
      </w:r>
      <w:r w:rsidRPr="00AE71E0">
        <w:tab/>
      </w:r>
      <w:r w:rsidRPr="00AE71E0">
        <w:tab/>
      </w:r>
      <w:proofErr w:type="gramStart"/>
      <w:r w:rsidRPr="00AE71E0">
        <w:t>prospěl(a)</w:t>
      </w:r>
      <w:proofErr w:type="gramEnd"/>
      <w:r w:rsidRPr="00AE71E0">
        <w:t xml:space="preserve"> </w:t>
      </w:r>
    </w:p>
    <w:p w:rsidR="00113BF3" w:rsidRPr="00AE71E0" w:rsidRDefault="00113BF3" w:rsidP="00113BF3">
      <w:pPr>
        <w:jc w:val="both"/>
      </w:pPr>
      <w:r w:rsidRPr="00AE71E0">
        <w:tab/>
      </w:r>
      <w:r w:rsidRPr="00AE71E0">
        <w:tab/>
      </w:r>
      <w:r w:rsidRPr="00AE71E0">
        <w:tab/>
      </w:r>
      <w:proofErr w:type="gramStart"/>
      <w:r w:rsidRPr="00AE71E0">
        <w:t>neprospěl(a)</w:t>
      </w:r>
      <w:proofErr w:type="gramEnd"/>
      <w:r w:rsidRPr="00AE71E0">
        <w:t xml:space="preserve"> </w:t>
      </w:r>
    </w:p>
    <w:p w:rsidR="00113BF3" w:rsidRPr="00AE71E0" w:rsidRDefault="00113BF3" w:rsidP="00113BF3">
      <w:pPr>
        <w:jc w:val="both"/>
      </w:pPr>
      <w:r w:rsidRPr="00AE71E0">
        <w:tab/>
      </w:r>
      <w:r w:rsidRPr="00AE71E0">
        <w:tab/>
      </w:r>
      <w:r w:rsidRPr="00AE71E0">
        <w:tab/>
      </w:r>
      <w:proofErr w:type="gramStart"/>
      <w:r w:rsidRPr="00AE71E0">
        <w:t>nehodnocen(a)</w:t>
      </w:r>
      <w:proofErr w:type="gramEnd"/>
    </w:p>
    <w:p w:rsidR="00113BF3" w:rsidRPr="00C27C83" w:rsidRDefault="00113BF3" w:rsidP="00113BF3">
      <w:pPr>
        <w:pStyle w:val="Default"/>
        <w:ind w:firstLine="0"/>
        <w:jc w:val="left"/>
        <w:rPr>
          <w:rFonts w:ascii="Times New Roman" w:hAnsi="Times New Roman"/>
          <w:b/>
          <w:bCs/>
          <w:sz w:val="24"/>
          <w:szCs w:val="24"/>
        </w:rPr>
      </w:pPr>
      <w:proofErr w:type="gramStart"/>
      <w:r>
        <w:rPr>
          <w:rFonts w:ascii="Times New Roman" w:hAnsi="Times New Roman"/>
          <w:b/>
          <w:bCs/>
          <w:sz w:val="24"/>
          <w:szCs w:val="24"/>
        </w:rPr>
        <w:t>prospěl(a) s vyznamenáním</w:t>
      </w:r>
      <w:proofErr w:type="gramEnd"/>
      <w:r>
        <w:rPr>
          <w:rFonts w:ascii="Times New Roman" w:hAnsi="Times New Roman"/>
          <w:b/>
          <w:bCs/>
          <w:sz w:val="24"/>
          <w:szCs w:val="24"/>
        </w:rPr>
        <w:t xml:space="preserve"> – </w:t>
      </w:r>
      <w:r w:rsidRPr="00C27C83">
        <w:rPr>
          <w:rFonts w:ascii="Times New Roman" w:hAnsi="Times New Roman"/>
          <w:bCs/>
          <w:sz w:val="24"/>
          <w:szCs w:val="24"/>
        </w:rPr>
        <w:t>platí pro žáka</w:t>
      </w:r>
      <w:r>
        <w:rPr>
          <w:rFonts w:ascii="Times New Roman" w:hAnsi="Times New Roman"/>
          <w:bCs/>
          <w:sz w:val="24"/>
          <w:szCs w:val="24"/>
        </w:rPr>
        <w:t xml:space="preserve">, </w:t>
      </w:r>
      <w:r w:rsidRPr="00C27C83">
        <w:rPr>
          <w:rFonts w:ascii="Times New Roman" w:hAnsi="Times New Roman"/>
          <w:sz w:val="24"/>
          <w:szCs w:val="24"/>
        </w:rPr>
        <w:t>není-li v žádném povinném předmětu hodnocen při celkové klasifikaci stupněm horším než 2 - chvalitebný, průměr prospěchu z povinných předmětů nemá horší než 1,5 a jeho chování je velmi dobré</w:t>
      </w:r>
    </w:p>
    <w:p w:rsidR="00113BF3" w:rsidRPr="00AE71E0" w:rsidRDefault="00113BF3" w:rsidP="00113BF3">
      <w:pPr>
        <w:pStyle w:val="Default"/>
        <w:ind w:firstLine="0"/>
        <w:jc w:val="left"/>
        <w:rPr>
          <w:rFonts w:ascii="Times New Roman" w:hAnsi="Times New Roman"/>
          <w:sz w:val="24"/>
          <w:szCs w:val="24"/>
        </w:rPr>
      </w:pPr>
      <w:proofErr w:type="gramStart"/>
      <w:r w:rsidRPr="00AE71E0">
        <w:rPr>
          <w:rFonts w:ascii="Times New Roman" w:hAnsi="Times New Roman"/>
          <w:b/>
          <w:bCs/>
          <w:sz w:val="24"/>
          <w:szCs w:val="24"/>
        </w:rPr>
        <w:t xml:space="preserve">prospěl(a) </w:t>
      </w:r>
      <w:r w:rsidRPr="00AE71E0">
        <w:rPr>
          <w:rFonts w:ascii="Times New Roman" w:hAnsi="Times New Roman"/>
          <w:sz w:val="24"/>
          <w:szCs w:val="24"/>
        </w:rPr>
        <w:t>- platí</w:t>
      </w:r>
      <w:proofErr w:type="gramEnd"/>
      <w:r w:rsidRPr="00AE71E0">
        <w:rPr>
          <w:rFonts w:ascii="Times New Roman" w:hAnsi="Times New Roman"/>
          <w:sz w:val="24"/>
          <w:szCs w:val="24"/>
        </w:rPr>
        <w:t xml:space="preserve"> pro žáka, není-li v žádném z povinných předmětů stanovených vzdělávacím programem hodnocen na vysvědčení stupněm prospěchu 5 – nedostatečný </w:t>
      </w:r>
    </w:p>
    <w:p w:rsidR="00113BF3" w:rsidRPr="00AE71E0" w:rsidRDefault="00113BF3" w:rsidP="00113BF3">
      <w:pPr>
        <w:pStyle w:val="Default"/>
        <w:ind w:firstLine="0"/>
        <w:jc w:val="left"/>
        <w:rPr>
          <w:rFonts w:ascii="Times New Roman" w:hAnsi="Times New Roman"/>
          <w:sz w:val="24"/>
          <w:szCs w:val="24"/>
        </w:rPr>
      </w:pPr>
      <w:proofErr w:type="gramStart"/>
      <w:r w:rsidRPr="00AE71E0">
        <w:rPr>
          <w:rFonts w:ascii="Times New Roman" w:hAnsi="Times New Roman"/>
          <w:b/>
          <w:bCs/>
          <w:sz w:val="24"/>
          <w:szCs w:val="24"/>
        </w:rPr>
        <w:t xml:space="preserve">neprospěl(a) </w:t>
      </w:r>
      <w:r w:rsidRPr="00AE71E0">
        <w:rPr>
          <w:rFonts w:ascii="Times New Roman" w:hAnsi="Times New Roman"/>
          <w:sz w:val="24"/>
          <w:szCs w:val="24"/>
        </w:rPr>
        <w:t>- platí</w:t>
      </w:r>
      <w:proofErr w:type="gramEnd"/>
      <w:r w:rsidRPr="00AE71E0">
        <w:rPr>
          <w:rFonts w:ascii="Times New Roman" w:hAnsi="Times New Roman"/>
          <w:sz w:val="24"/>
          <w:szCs w:val="24"/>
        </w:rPr>
        <w:t xml:space="preserve"> pro žáka, je-li v některém z povinných předmětů stanovených vzdělávacím programem hodnocen na vysvědčení stupněm prospěchu 5 – nedostatečný </w:t>
      </w:r>
    </w:p>
    <w:p w:rsidR="00113BF3" w:rsidRPr="00AE71E0" w:rsidRDefault="00113BF3" w:rsidP="00113BF3">
      <w:pPr>
        <w:pStyle w:val="Default"/>
        <w:ind w:firstLine="0"/>
        <w:jc w:val="left"/>
        <w:rPr>
          <w:rFonts w:ascii="Times New Roman" w:hAnsi="Times New Roman"/>
          <w:sz w:val="24"/>
          <w:szCs w:val="24"/>
        </w:rPr>
      </w:pPr>
      <w:proofErr w:type="gramStart"/>
      <w:r w:rsidRPr="00AE71E0">
        <w:rPr>
          <w:rFonts w:ascii="Times New Roman" w:hAnsi="Times New Roman"/>
          <w:b/>
          <w:bCs/>
          <w:sz w:val="24"/>
          <w:szCs w:val="24"/>
        </w:rPr>
        <w:t xml:space="preserve">nehodnocen(a) </w:t>
      </w:r>
      <w:r w:rsidRPr="00AE71E0">
        <w:rPr>
          <w:rFonts w:ascii="Times New Roman" w:hAnsi="Times New Roman"/>
          <w:sz w:val="24"/>
          <w:szCs w:val="24"/>
        </w:rPr>
        <w:t>- není</w:t>
      </w:r>
      <w:proofErr w:type="gramEnd"/>
      <w:r w:rsidRPr="00AE71E0">
        <w:rPr>
          <w:rFonts w:ascii="Times New Roman" w:hAnsi="Times New Roman"/>
          <w:sz w:val="24"/>
          <w:szCs w:val="24"/>
        </w:rPr>
        <w:t>-li možné žáka hodnotit z některého z povinných předmětů stanovených školním vzdělávacím programem na konci prvního pololetí</w:t>
      </w:r>
    </w:p>
    <w:p w:rsidR="00ED4B3B" w:rsidRDefault="00ED4B3B" w:rsidP="00113BF3">
      <w:pPr>
        <w:spacing w:line="240" w:lineRule="atLeast"/>
        <w:rPr>
          <w:b/>
          <w:iCs/>
          <w:color w:val="0000FF"/>
        </w:rPr>
      </w:pPr>
    </w:p>
    <w:p w:rsidR="00113BF3" w:rsidRPr="00D174DF" w:rsidRDefault="00113BF3" w:rsidP="00113BF3">
      <w:pPr>
        <w:spacing w:line="240" w:lineRule="atLeast"/>
        <w:rPr>
          <w:b/>
          <w:iCs/>
          <w:color w:val="0000FF"/>
        </w:rPr>
      </w:pPr>
      <w:r w:rsidRPr="00D174DF">
        <w:rPr>
          <w:b/>
          <w:iCs/>
          <w:color w:val="0000FF"/>
        </w:rPr>
        <w:t>Hodnocení chování žáků</w:t>
      </w:r>
    </w:p>
    <w:p w:rsidR="00113BF3" w:rsidRPr="005C072E" w:rsidRDefault="00113BF3" w:rsidP="00F00788">
      <w:pPr>
        <w:pStyle w:val="Odstavecseseznamem"/>
        <w:numPr>
          <w:ilvl w:val="1"/>
          <w:numId w:val="62"/>
        </w:numPr>
        <w:contextualSpacing/>
        <w:jc w:val="both"/>
      </w:pPr>
      <w:r w:rsidRPr="005C072E">
        <w:t>V rámci získávání podkladů pro hodnocení chování žáků třídní učitel získává informace od ostatních pracovníků školy, projednává chování a způsob jeho hodnocení s nezletilým žákem a jeho zákonnými zástupci, se zletilým žákem, s metodikem prevence a výchovným poradcem, a to bez zbytečného odkladu poté, co se o chování žáka, které má vliv na hodnocení chování, dozvěděl. Informace rozhodné pro hodnocení chování žáka třídní učitel sděluje řediteli školy.</w:t>
      </w:r>
    </w:p>
    <w:p w:rsidR="00113BF3" w:rsidRPr="005C072E" w:rsidRDefault="00113BF3" w:rsidP="00F00788">
      <w:pPr>
        <w:pStyle w:val="Odstavecseseznamem"/>
        <w:numPr>
          <w:ilvl w:val="1"/>
          <w:numId w:val="62"/>
        </w:numPr>
        <w:contextualSpacing/>
        <w:jc w:val="both"/>
      </w:pPr>
      <w:r w:rsidRPr="005C072E">
        <w:t>Hodnocení chování žáků navrhuje třídní učitel. Rozhoduje o něm ředitel školy po projednání v pedagogické radě.</w:t>
      </w:r>
    </w:p>
    <w:p w:rsidR="00113BF3" w:rsidRPr="005C072E" w:rsidRDefault="00113BF3" w:rsidP="00F00788">
      <w:pPr>
        <w:pStyle w:val="Odstavecseseznamem"/>
        <w:numPr>
          <w:ilvl w:val="1"/>
          <w:numId w:val="62"/>
        </w:numPr>
        <w:contextualSpacing/>
        <w:jc w:val="both"/>
      </w:pPr>
      <w:r w:rsidRPr="00980434">
        <w:t>Kritéria pro</w:t>
      </w:r>
      <w:r w:rsidRPr="005C072E">
        <w:t xml:space="preserve"> jednotlivé stupně hodnocení chování jsou následující</w:t>
      </w:r>
    </w:p>
    <w:p w:rsidR="00113BF3" w:rsidRDefault="00113BF3" w:rsidP="00F00788">
      <w:pPr>
        <w:numPr>
          <w:ilvl w:val="2"/>
          <w:numId w:val="107"/>
        </w:numPr>
        <w:jc w:val="both"/>
      </w:pPr>
      <w:r w:rsidRPr="005C072E">
        <w:t xml:space="preserve">stupeň 1 (velmi dobré): </w:t>
      </w:r>
      <w:r w:rsidRPr="000B171A">
        <w:t xml:space="preserve">Žák dodržuje pravidla chování a školního řádu, má kladný vztah ke kolektivu třídy a školy. Naprosto ojediněle se dopouští </w:t>
      </w:r>
      <w:r>
        <w:tab/>
      </w:r>
      <w:r w:rsidRPr="000B171A">
        <w:t>méně závažných přestupků.</w:t>
      </w:r>
    </w:p>
    <w:p w:rsidR="00113BF3" w:rsidRPr="000B171A" w:rsidRDefault="00113BF3" w:rsidP="00F00788">
      <w:pPr>
        <w:numPr>
          <w:ilvl w:val="2"/>
          <w:numId w:val="107"/>
        </w:numPr>
        <w:jc w:val="both"/>
        <w:rPr>
          <w:sz w:val="16"/>
          <w:szCs w:val="16"/>
        </w:rPr>
      </w:pPr>
      <w:r w:rsidRPr="000B171A">
        <w:t>stupeň 2 (uspokojivé)</w:t>
      </w:r>
      <w:r>
        <w:t xml:space="preserve">: </w:t>
      </w:r>
      <w:r w:rsidRPr="000B171A">
        <w:t>Žák se dopustí závažnějšího přestupku nebo se opakovaně dopouští méně závažných přestupků proti pravidlům chování a školnímu řádu, přestože mu před snížením stupně z chování byla udělena důtka třídního učitele (popř. ředitele školy).</w:t>
      </w:r>
    </w:p>
    <w:p w:rsidR="00113BF3" w:rsidRPr="007C2A59" w:rsidRDefault="00113BF3" w:rsidP="00F00788">
      <w:pPr>
        <w:numPr>
          <w:ilvl w:val="2"/>
          <w:numId w:val="107"/>
        </w:numPr>
        <w:jc w:val="both"/>
      </w:pPr>
      <w:r w:rsidRPr="007C2A59">
        <w:t>Stupeň 3 (neuspokojivé): Chování žáka je v rozporu s pravidly chování a se školním řádem. Zpravidla se přes důtku ředitele školy dopouští takových závažných přestupků, kterými je vážně ohrožena výchova ostatních žáků. Záměrně narušuje činnost kolektivu</w:t>
      </w:r>
      <w:bookmarkStart w:id="22" w:name="_Toc341016160"/>
    </w:p>
    <w:p w:rsidR="00113BF3" w:rsidRDefault="00113BF3" w:rsidP="00113BF3">
      <w:pPr>
        <w:jc w:val="both"/>
        <w:rPr>
          <w:sz w:val="28"/>
          <w:szCs w:val="28"/>
        </w:rPr>
      </w:pPr>
    </w:p>
    <w:p w:rsidR="00113BF3" w:rsidRDefault="00113BF3" w:rsidP="00113BF3">
      <w:pPr>
        <w:jc w:val="both"/>
        <w:rPr>
          <w:b/>
          <w:color w:val="0000FF"/>
          <w:sz w:val="28"/>
          <w:szCs w:val="28"/>
        </w:rPr>
      </w:pPr>
      <w:r>
        <w:rPr>
          <w:b/>
          <w:color w:val="0000FF"/>
          <w:sz w:val="28"/>
          <w:szCs w:val="28"/>
        </w:rPr>
        <w:lastRenderedPageBreak/>
        <w:t xml:space="preserve">12. </w:t>
      </w:r>
      <w:r w:rsidRPr="007C2A59">
        <w:rPr>
          <w:b/>
          <w:color w:val="0000FF"/>
          <w:sz w:val="28"/>
          <w:szCs w:val="28"/>
        </w:rPr>
        <w:t>Slovní hodnocení</w:t>
      </w:r>
      <w:bookmarkEnd w:id="22"/>
    </w:p>
    <w:p w:rsidR="00113BF3" w:rsidRDefault="00113BF3" w:rsidP="00113BF3">
      <w:pPr>
        <w:jc w:val="both"/>
        <w:rPr>
          <w:b/>
          <w:color w:val="0000FF"/>
          <w:sz w:val="28"/>
          <w:szCs w:val="28"/>
        </w:rPr>
      </w:pPr>
    </w:p>
    <w:p w:rsidR="00113BF3" w:rsidRDefault="00113BF3" w:rsidP="00113BF3">
      <w:pPr>
        <w:jc w:val="both"/>
        <w:rPr>
          <w:b/>
          <w:color w:val="0000FF"/>
          <w:sz w:val="28"/>
          <w:szCs w:val="28"/>
        </w:rPr>
      </w:pPr>
      <w:r>
        <w:rPr>
          <w:b/>
          <w:color w:val="0000FF"/>
          <w:sz w:val="28"/>
          <w:szCs w:val="28"/>
        </w:rPr>
        <w:t>Praktická škola jednoletá</w:t>
      </w:r>
    </w:p>
    <w:p w:rsidR="00113BF3" w:rsidRPr="00037741" w:rsidRDefault="00113BF3" w:rsidP="00113BF3">
      <w:pPr>
        <w:jc w:val="both"/>
        <w:rPr>
          <w:b/>
        </w:rPr>
      </w:pPr>
      <w:r w:rsidRPr="00037741">
        <w:t xml:space="preserve">Výsledky vzdělávání žáka v praktické škole jednoleté se hodnotí </w:t>
      </w:r>
      <w:r w:rsidRPr="00037741">
        <w:rPr>
          <w:b/>
        </w:rPr>
        <w:t>slovním hodnocením.</w:t>
      </w:r>
    </w:p>
    <w:p w:rsidR="00113BF3" w:rsidRPr="00037741" w:rsidRDefault="00113BF3" w:rsidP="00113BF3">
      <w:pPr>
        <w:jc w:val="both"/>
        <w:rPr>
          <w:u w:val="single"/>
        </w:rPr>
      </w:pPr>
      <w:r w:rsidRPr="00037741">
        <w:rPr>
          <w:b/>
        </w:rPr>
        <w:t>Slovní hodnocení</w:t>
      </w:r>
      <w:r w:rsidRPr="00037741">
        <w:t>:</w:t>
      </w:r>
    </w:p>
    <w:p w:rsidR="00113BF3" w:rsidRPr="00037741" w:rsidRDefault="00113BF3" w:rsidP="00113BF3">
      <w:pPr>
        <w:jc w:val="both"/>
      </w:pPr>
      <w:r w:rsidRPr="00037741">
        <w:t>1) Formalizované slovní hodnocení</w:t>
      </w:r>
    </w:p>
    <w:p w:rsidR="00113BF3" w:rsidRPr="00037741" w:rsidRDefault="00113BF3" w:rsidP="00113BF3">
      <w:pPr>
        <w:jc w:val="both"/>
        <w:rPr>
          <w:b/>
        </w:rPr>
      </w:pPr>
      <w:r w:rsidRPr="00037741">
        <w:t>2) Slovní hodnocení</w:t>
      </w:r>
    </w:p>
    <w:p w:rsidR="00113BF3" w:rsidRPr="00C745E3" w:rsidRDefault="00113BF3" w:rsidP="00113BF3">
      <w:pPr>
        <w:jc w:val="both"/>
        <w:rPr>
          <w:b/>
        </w:rPr>
      </w:pPr>
    </w:p>
    <w:p w:rsidR="00113BF3" w:rsidRPr="00037741" w:rsidRDefault="00113BF3" w:rsidP="00113BF3">
      <w:pPr>
        <w:jc w:val="both"/>
      </w:pPr>
      <w:r w:rsidRPr="00037741">
        <w:t>Obě alternativy jsou nabídnuty zákonným zástupcům žáka a zletilým žákům na začátku školního roku.</w:t>
      </w:r>
    </w:p>
    <w:p w:rsidR="00113BF3" w:rsidRPr="00037741" w:rsidRDefault="00113BF3" w:rsidP="00113BF3">
      <w:pPr>
        <w:jc w:val="both"/>
      </w:pPr>
      <w:r w:rsidRPr="00037741">
        <w:t>Pro formalizované slovní hodnocení budou učitelé využívat formulace pro konkrétní předměty, které jsou uvedeny v tabulce.</w:t>
      </w:r>
    </w:p>
    <w:p w:rsidR="00113BF3" w:rsidRPr="00037741" w:rsidRDefault="00113BF3" w:rsidP="00113BF3">
      <w:pPr>
        <w:jc w:val="both"/>
      </w:pPr>
      <w:r w:rsidRPr="00037741">
        <w:t xml:space="preserve">O použití širšího slovního hodnocení požádají zákonní zástupci a vydají písemný souhlas. Širší slovní hodnocení musí obsahovat konkrétní vyjádření toho, čeho žák ve vyučovacím předmětu dosáhl a v jaké kvalitě, zároveň určit další postup rozvoje žáka vzhledem k jeho schopnostem. </w:t>
      </w:r>
    </w:p>
    <w:p w:rsidR="00113BF3" w:rsidRPr="00037741" w:rsidRDefault="00113BF3" w:rsidP="00113BF3">
      <w:pPr>
        <w:jc w:val="both"/>
      </w:pPr>
      <w:r w:rsidRPr="00037741">
        <w:t xml:space="preserve">Změny ve způsobu hodnocení žáků s různým stupněm a druhem postižení budou vždy uvedeny v individuálním vzdělávacím </w:t>
      </w:r>
      <w:proofErr w:type="gramStart"/>
      <w:r w:rsidRPr="00037741">
        <w:t>plánu  pro</w:t>
      </w:r>
      <w:proofErr w:type="gramEnd"/>
      <w:r w:rsidRPr="00037741">
        <w:t xml:space="preserve"> konkrétního žáka na začátku školního roku. Specifikace je určena žákům s kombinovaným postižením a žákům s diagnózou PAS (porucha autistického spektra).</w:t>
      </w:r>
    </w:p>
    <w:p w:rsidR="00113BF3" w:rsidRPr="00037741" w:rsidRDefault="00113BF3" w:rsidP="00113BF3">
      <w:pPr>
        <w:jc w:val="both"/>
      </w:pPr>
      <w:r w:rsidRPr="00037741">
        <w:t xml:space="preserve">Hodnocení žáků slovním hodnocením nebo širším slovním hodnocením se provádí na samostatném tiskopisu vysvědčení typu dvojlistu </w:t>
      </w:r>
    </w:p>
    <w:p w:rsidR="00113BF3" w:rsidRPr="00037741" w:rsidRDefault="00113BF3" w:rsidP="00113BF3">
      <w:pPr>
        <w:jc w:val="both"/>
      </w:pPr>
      <w:r w:rsidRPr="00037741">
        <w:t>(vyhláška č. 223/2005 Sb., novelizovaná vyhláškou č. 489/2006 Sb.).</w:t>
      </w:r>
    </w:p>
    <w:p w:rsidR="00113BF3" w:rsidRPr="00C745E3" w:rsidRDefault="00113BF3" w:rsidP="00113BF3">
      <w:pPr>
        <w:jc w:val="both"/>
      </w:pPr>
    </w:p>
    <w:p w:rsidR="00113BF3" w:rsidRDefault="00113BF3" w:rsidP="00113BF3">
      <w:pPr>
        <w:jc w:val="both"/>
      </w:pPr>
    </w:p>
    <w:p w:rsidR="00113BF3" w:rsidRDefault="00113BF3" w:rsidP="00113BF3">
      <w:pPr>
        <w:jc w:val="both"/>
        <w:rPr>
          <w:rFonts w:ascii="Arial" w:hAnsi="Arial" w:cs="Arial"/>
          <w:b/>
        </w:rPr>
      </w:pPr>
    </w:p>
    <w:p w:rsidR="00113BF3" w:rsidRDefault="00113BF3" w:rsidP="00113BF3">
      <w:pPr>
        <w:jc w:val="both"/>
        <w:rPr>
          <w:rFonts w:ascii="Arial" w:hAnsi="Arial" w:cs="Arial"/>
          <w:b/>
        </w:rPr>
        <w:sectPr w:rsidR="00113BF3" w:rsidSect="0060614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454" w:gutter="0"/>
          <w:cols w:space="708"/>
          <w:docGrid w:linePitch="360"/>
        </w:sectPr>
      </w:pPr>
      <w:r>
        <w:rPr>
          <w:rFonts w:ascii="Arial" w:hAnsi="Arial" w:cs="Arial"/>
          <w:b/>
        </w:rPr>
        <w:t xml:space="preserve">  </w:t>
      </w:r>
    </w:p>
    <w:p w:rsidR="00113BF3" w:rsidRPr="005F15F4" w:rsidRDefault="00113BF3" w:rsidP="00113BF3">
      <w:pPr>
        <w:jc w:val="both"/>
        <w:rPr>
          <w:b/>
          <w:color w:val="0000FF"/>
        </w:rPr>
      </w:pPr>
      <w:r w:rsidRPr="005F15F4">
        <w:rPr>
          <w:b/>
          <w:color w:val="0000FF"/>
        </w:rPr>
        <w:lastRenderedPageBreak/>
        <w:t>Tabulka hodnocení</w:t>
      </w:r>
    </w:p>
    <w:tbl>
      <w:tblPr>
        <w:tblW w:w="0" w:type="auto"/>
        <w:tblLayout w:type="fixed"/>
        <w:tblLook w:val="0000" w:firstRow="0" w:lastRow="0" w:firstColumn="0" w:lastColumn="0" w:noHBand="0" w:noVBand="0"/>
      </w:tblPr>
      <w:tblGrid>
        <w:gridCol w:w="2468"/>
        <w:gridCol w:w="2268"/>
        <w:gridCol w:w="2268"/>
        <w:gridCol w:w="2268"/>
        <w:gridCol w:w="2352"/>
        <w:gridCol w:w="2211"/>
      </w:tblGrid>
      <w:tr w:rsidR="00113BF3" w:rsidRPr="00B4304E" w:rsidTr="00D66730">
        <w:trPr>
          <w:cantSplit/>
          <w:trHeight w:val="276"/>
        </w:trPr>
        <w:tc>
          <w:tcPr>
            <w:tcW w:w="13835" w:type="dxa"/>
            <w:gridSpan w:val="6"/>
            <w:tcBorders>
              <w:top w:val="single" w:sz="12" w:space="0" w:color="auto"/>
              <w:left w:val="single" w:sz="12" w:space="0" w:color="auto"/>
              <w:bottom w:val="single" w:sz="4" w:space="0" w:color="000000"/>
              <w:right w:val="single" w:sz="12" w:space="0" w:color="auto"/>
            </w:tcBorders>
            <w:vAlign w:val="center"/>
          </w:tcPr>
          <w:p w:rsidR="00113BF3" w:rsidRPr="00B4304E" w:rsidRDefault="00113BF3" w:rsidP="00D66730">
            <w:pPr>
              <w:snapToGrid w:val="0"/>
              <w:jc w:val="center"/>
              <w:rPr>
                <w:b/>
                <w:bCs/>
                <w:lang w:eastAsia="ar-SA"/>
              </w:rPr>
            </w:pPr>
          </w:p>
          <w:p w:rsidR="00113BF3" w:rsidRPr="00B4304E" w:rsidRDefault="00113BF3" w:rsidP="00D66730">
            <w:pPr>
              <w:snapToGrid w:val="0"/>
              <w:jc w:val="center"/>
              <w:rPr>
                <w:b/>
                <w:bCs/>
                <w:lang w:eastAsia="ar-SA"/>
              </w:rPr>
            </w:pPr>
            <w:r w:rsidRPr="00B4304E">
              <w:rPr>
                <w:b/>
                <w:bCs/>
                <w:lang w:eastAsia="ar-SA"/>
              </w:rPr>
              <w:t>Tabulka hodnocení</w:t>
            </w:r>
          </w:p>
          <w:p w:rsidR="00113BF3" w:rsidRPr="00B4304E" w:rsidRDefault="00113BF3" w:rsidP="00D66730">
            <w:pPr>
              <w:snapToGrid w:val="0"/>
              <w:jc w:val="center"/>
              <w:rPr>
                <w:b/>
                <w:bCs/>
                <w:lang w:eastAsia="ar-SA"/>
              </w:rPr>
            </w:pPr>
          </w:p>
        </w:tc>
      </w:tr>
      <w:tr w:rsidR="00113BF3" w:rsidRPr="00B4304E" w:rsidTr="00D66730">
        <w:trPr>
          <w:cantSplit/>
          <w:trHeight w:val="276"/>
        </w:trPr>
        <w:tc>
          <w:tcPr>
            <w:tcW w:w="2468" w:type="dxa"/>
            <w:tcBorders>
              <w:top w:val="single" w:sz="12" w:space="0" w:color="auto"/>
              <w:left w:val="single" w:sz="12" w:space="0" w:color="auto"/>
              <w:bottom w:val="single" w:sz="12" w:space="0" w:color="auto"/>
              <w:right w:val="single" w:sz="12" w:space="0" w:color="auto"/>
            </w:tcBorders>
            <w:vAlign w:val="center"/>
          </w:tcPr>
          <w:p w:rsidR="00113BF3" w:rsidRPr="00B4304E" w:rsidRDefault="00113BF3" w:rsidP="00D66730">
            <w:pPr>
              <w:snapToGrid w:val="0"/>
              <w:jc w:val="center"/>
              <w:rPr>
                <w:b/>
                <w:bCs/>
                <w:lang w:eastAsia="ar-SA"/>
              </w:rPr>
            </w:pPr>
          </w:p>
          <w:p w:rsidR="00113BF3" w:rsidRPr="00B4304E" w:rsidRDefault="00113BF3" w:rsidP="00D66730">
            <w:pPr>
              <w:snapToGrid w:val="0"/>
              <w:jc w:val="center"/>
              <w:rPr>
                <w:b/>
                <w:bCs/>
                <w:lang w:eastAsia="ar-SA"/>
              </w:rPr>
            </w:pPr>
            <w:r w:rsidRPr="00B4304E">
              <w:rPr>
                <w:b/>
                <w:bCs/>
                <w:lang w:eastAsia="ar-SA"/>
              </w:rPr>
              <w:t>Předmět</w:t>
            </w:r>
          </w:p>
          <w:p w:rsidR="00113BF3" w:rsidRPr="00B4304E" w:rsidRDefault="00113BF3" w:rsidP="00D66730">
            <w:pPr>
              <w:snapToGrid w:val="0"/>
              <w:jc w:val="center"/>
              <w:rPr>
                <w:b/>
                <w:bCs/>
                <w:lang w:eastAsia="ar-SA"/>
              </w:rPr>
            </w:pPr>
          </w:p>
        </w:tc>
        <w:tc>
          <w:tcPr>
            <w:tcW w:w="2268" w:type="dxa"/>
            <w:tcBorders>
              <w:top w:val="single" w:sz="12" w:space="0" w:color="auto"/>
              <w:left w:val="single" w:sz="12" w:space="0" w:color="auto"/>
              <w:bottom w:val="single" w:sz="12" w:space="0" w:color="auto"/>
            </w:tcBorders>
            <w:vAlign w:val="center"/>
          </w:tcPr>
          <w:p w:rsidR="00113BF3" w:rsidRPr="00B4304E" w:rsidRDefault="00113BF3" w:rsidP="00D66730">
            <w:pPr>
              <w:snapToGrid w:val="0"/>
              <w:jc w:val="center"/>
              <w:rPr>
                <w:b/>
                <w:bCs/>
                <w:lang w:eastAsia="ar-SA"/>
              </w:rPr>
            </w:pPr>
            <w:r w:rsidRPr="00B4304E">
              <w:rPr>
                <w:b/>
                <w:bCs/>
                <w:lang w:eastAsia="ar-SA"/>
              </w:rPr>
              <w:t>1</w:t>
            </w:r>
          </w:p>
        </w:tc>
        <w:tc>
          <w:tcPr>
            <w:tcW w:w="2268" w:type="dxa"/>
            <w:tcBorders>
              <w:top w:val="single" w:sz="12" w:space="0" w:color="auto"/>
              <w:left w:val="single" w:sz="4" w:space="0" w:color="000000"/>
              <w:bottom w:val="single" w:sz="12" w:space="0" w:color="auto"/>
            </w:tcBorders>
            <w:vAlign w:val="center"/>
          </w:tcPr>
          <w:p w:rsidR="00113BF3" w:rsidRPr="00B4304E" w:rsidRDefault="00113BF3" w:rsidP="00D66730">
            <w:pPr>
              <w:snapToGrid w:val="0"/>
              <w:jc w:val="center"/>
              <w:rPr>
                <w:b/>
                <w:bCs/>
                <w:lang w:eastAsia="ar-SA"/>
              </w:rPr>
            </w:pPr>
            <w:r w:rsidRPr="00B4304E">
              <w:rPr>
                <w:b/>
                <w:bCs/>
                <w:lang w:eastAsia="ar-SA"/>
              </w:rPr>
              <w:t>2</w:t>
            </w:r>
          </w:p>
        </w:tc>
        <w:tc>
          <w:tcPr>
            <w:tcW w:w="2268" w:type="dxa"/>
            <w:tcBorders>
              <w:top w:val="single" w:sz="12" w:space="0" w:color="auto"/>
              <w:left w:val="single" w:sz="4" w:space="0" w:color="000000"/>
              <w:bottom w:val="single" w:sz="12" w:space="0" w:color="auto"/>
            </w:tcBorders>
            <w:vAlign w:val="center"/>
          </w:tcPr>
          <w:p w:rsidR="00113BF3" w:rsidRPr="00B4304E" w:rsidRDefault="00113BF3" w:rsidP="00D66730">
            <w:pPr>
              <w:snapToGrid w:val="0"/>
              <w:jc w:val="center"/>
              <w:rPr>
                <w:b/>
                <w:bCs/>
                <w:lang w:eastAsia="ar-SA"/>
              </w:rPr>
            </w:pPr>
            <w:r w:rsidRPr="00B4304E">
              <w:rPr>
                <w:b/>
                <w:bCs/>
                <w:lang w:eastAsia="ar-SA"/>
              </w:rPr>
              <w:t>3</w:t>
            </w:r>
          </w:p>
        </w:tc>
        <w:tc>
          <w:tcPr>
            <w:tcW w:w="2352" w:type="dxa"/>
            <w:tcBorders>
              <w:top w:val="single" w:sz="12" w:space="0" w:color="auto"/>
              <w:left w:val="single" w:sz="4" w:space="0" w:color="000000"/>
              <w:bottom w:val="single" w:sz="12" w:space="0" w:color="auto"/>
            </w:tcBorders>
            <w:vAlign w:val="center"/>
          </w:tcPr>
          <w:p w:rsidR="00113BF3" w:rsidRPr="00B4304E" w:rsidRDefault="00113BF3" w:rsidP="00D66730">
            <w:pPr>
              <w:snapToGrid w:val="0"/>
              <w:jc w:val="center"/>
              <w:rPr>
                <w:b/>
                <w:bCs/>
                <w:lang w:eastAsia="ar-SA"/>
              </w:rPr>
            </w:pPr>
            <w:r w:rsidRPr="00B4304E">
              <w:rPr>
                <w:b/>
                <w:bCs/>
                <w:lang w:eastAsia="ar-SA"/>
              </w:rPr>
              <w:t>4</w:t>
            </w:r>
          </w:p>
        </w:tc>
        <w:tc>
          <w:tcPr>
            <w:tcW w:w="2211" w:type="dxa"/>
            <w:tcBorders>
              <w:top w:val="single" w:sz="12" w:space="0" w:color="auto"/>
              <w:left w:val="single" w:sz="4" w:space="0" w:color="000000"/>
              <w:bottom w:val="single" w:sz="12" w:space="0" w:color="auto"/>
              <w:right w:val="single" w:sz="12" w:space="0" w:color="auto"/>
            </w:tcBorders>
            <w:vAlign w:val="center"/>
          </w:tcPr>
          <w:p w:rsidR="00113BF3" w:rsidRPr="00B4304E" w:rsidRDefault="00113BF3" w:rsidP="00D66730">
            <w:pPr>
              <w:snapToGrid w:val="0"/>
              <w:jc w:val="center"/>
              <w:rPr>
                <w:b/>
                <w:bCs/>
                <w:lang w:eastAsia="ar-SA"/>
              </w:rPr>
            </w:pPr>
            <w:r w:rsidRPr="00B4304E">
              <w:rPr>
                <w:b/>
                <w:bCs/>
                <w:lang w:eastAsia="ar-SA"/>
              </w:rPr>
              <w:t>5</w:t>
            </w:r>
          </w:p>
        </w:tc>
      </w:tr>
      <w:tr w:rsidR="00113BF3" w:rsidRPr="00B4304E" w:rsidTr="00D66730">
        <w:trPr>
          <w:cantSplit/>
          <w:trHeight w:val="276"/>
        </w:trPr>
        <w:tc>
          <w:tcPr>
            <w:tcW w:w="2468" w:type="dxa"/>
            <w:tcBorders>
              <w:top w:val="single" w:sz="12" w:space="0" w:color="auto"/>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Český jazyk</w:t>
            </w:r>
          </w:p>
        </w:tc>
        <w:tc>
          <w:tcPr>
            <w:tcW w:w="2268" w:type="dxa"/>
            <w:tcBorders>
              <w:top w:val="single" w:sz="12" w:space="0" w:color="auto"/>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bez obtíží</w:t>
            </w:r>
          </w:p>
        </w:tc>
        <w:tc>
          <w:tcPr>
            <w:tcW w:w="2268" w:type="dxa"/>
            <w:tcBorders>
              <w:top w:val="single" w:sz="12" w:space="0" w:color="auto"/>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učivo zvládá</w:t>
            </w:r>
          </w:p>
        </w:tc>
        <w:tc>
          <w:tcPr>
            <w:tcW w:w="2268" w:type="dxa"/>
            <w:tcBorders>
              <w:top w:val="single" w:sz="12" w:space="0" w:color="auto"/>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pomocí</w:t>
            </w:r>
          </w:p>
        </w:tc>
        <w:tc>
          <w:tcPr>
            <w:tcW w:w="2352" w:type="dxa"/>
            <w:tcBorders>
              <w:top w:val="single" w:sz="12" w:space="0" w:color="auto"/>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trvalou pomocí</w:t>
            </w:r>
          </w:p>
        </w:tc>
        <w:tc>
          <w:tcPr>
            <w:tcW w:w="2211" w:type="dxa"/>
            <w:tcBorders>
              <w:top w:val="single" w:sz="12" w:space="0" w:color="auto"/>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Matematika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bez obtíží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učivo zvládá</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Informatika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bez obtíží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učivo zvládá</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53"/>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Společenské vědy</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bez obtíží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učivo zvládá</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Výtvarná výchova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je aktivní </w:t>
            </w:r>
          </w:p>
          <w:p w:rsidR="00113BF3" w:rsidRPr="00B4304E" w:rsidRDefault="00113BF3" w:rsidP="00D66730">
            <w:pPr>
              <w:snapToGrid w:val="0"/>
              <w:jc w:val="center"/>
              <w:rPr>
                <w:lang w:eastAsia="ar-SA"/>
              </w:rPr>
            </w:pPr>
            <w:r w:rsidRPr="00B4304E">
              <w:rPr>
                <w:lang w:eastAsia="ar-SA"/>
              </w:rPr>
              <w:t>a tvořivý</w:t>
            </w:r>
          </w:p>
        </w:tc>
        <w:tc>
          <w:tcPr>
            <w:tcW w:w="2268" w:type="dxa"/>
            <w:tcBorders>
              <w:left w:val="single" w:sz="4" w:space="0" w:color="000000"/>
              <w:bottom w:val="single" w:sz="4" w:space="0" w:color="000000"/>
            </w:tcBorders>
            <w:vAlign w:val="center"/>
          </w:tcPr>
          <w:p w:rsidR="00113BF3" w:rsidRPr="00B4304E" w:rsidRDefault="00113BF3" w:rsidP="00D66730">
            <w:pPr>
              <w:jc w:val="center"/>
            </w:pPr>
            <w:r w:rsidRPr="00B4304E">
              <w:t>je snaživý, potřebuje pomoc</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potřebuje vedení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potřebuje trvalé vedení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činnosti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Hudebně pohybová výchova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zpívá, má dobrý rytmus</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zpívá, má zájem </w:t>
            </w:r>
          </w:p>
          <w:p w:rsidR="00113BF3" w:rsidRPr="00B4304E" w:rsidRDefault="00113BF3" w:rsidP="00D66730">
            <w:pPr>
              <w:snapToGrid w:val="0"/>
              <w:jc w:val="center"/>
              <w:rPr>
                <w:lang w:eastAsia="ar-SA"/>
              </w:rPr>
            </w:pPr>
            <w:r w:rsidRPr="00B4304E">
              <w:rPr>
                <w:lang w:eastAsia="ar-SA"/>
              </w:rPr>
              <w:t>o hudbu</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činnosti zvládá</w:t>
            </w:r>
          </w:p>
          <w:p w:rsidR="00113BF3" w:rsidRPr="00B4304E" w:rsidRDefault="00113BF3" w:rsidP="00D66730">
            <w:pPr>
              <w:snapToGrid w:val="0"/>
              <w:jc w:val="center"/>
              <w:rPr>
                <w:lang w:eastAsia="ar-SA"/>
              </w:rPr>
            </w:pPr>
            <w:r w:rsidRPr="00B4304E">
              <w:rPr>
                <w:lang w:eastAsia="ar-SA"/>
              </w:rPr>
              <w:t xml:space="preserve"> 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poslouchá hudbu</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činnosti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Dramatická výchova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komunikuje </w:t>
            </w:r>
          </w:p>
          <w:p w:rsidR="00113BF3" w:rsidRPr="00B4304E" w:rsidRDefault="00113BF3" w:rsidP="00D66730">
            <w:pPr>
              <w:snapToGrid w:val="0"/>
              <w:jc w:val="center"/>
              <w:rPr>
                <w:lang w:eastAsia="ar-SA"/>
              </w:rPr>
            </w:pPr>
            <w:r w:rsidRPr="00B4304E">
              <w:rPr>
                <w:lang w:eastAsia="ar-SA"/>
              </w:rPr>
              <w:t>s porozuměním</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je aktivní</w:t>
            </w:r>
          </w:p>
          <w:p w:rsidR="00113BF3" w:rsidRPr="00B4304E" w:rsidRDefault="00113BF3" w:rsidP="00D66730">
            <w:pPr>
              <w:snapToGrid w:val="0"/>
              <w:jc w:val="center"/>
              <w:rPr>
                <w:lang w:eastAsia="ar-SA"/>
              </w:rPr>
            </w:pPr>
            <w:r w:rsidRPr="00B4304E">
              <w:rPr>
                <w:lang w:eastAsia="ar-SA"/>
              </w:rPr>
              <w:t>a snaživý</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potřebuje motivaci</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účastní se pasivně</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 xml:space="preserve">Výchova </w:t>
            </w:r>
          </w:p>
          <w:p w:rsidR="00113BF3" w:rsidRPr="00B4304E" w:rsidRDefault="00113BF3" w:rsidP="00D66730">
            <w:pPr>
              <w:jc w:val="center"/>
              <w:rPr>
                <w:b/>
                <w:iCs/>
                <w:lang w:eastAsia="ar-SA"/>
              </w:rPr>
            </w:pPr>
            <w:r w:rsidRPr="00B4304E">
              <w:rPr>
                <w:b/>
                <w:iCs/>
                <w:lang w:eastAsia="ar-SA"/>
              </w:rPr>
              <w:t>ke zdraví</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bez obtíží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učivo zvládá</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učivo zvládá </w:t>
            </w:r>
          </w:p>
          <w:p w:rsidR="00113BF3" w:rsidRPr="00B4304E" w:rsidRDefault="00113BF3" w:rsidP="00D66730">
            <w:pPr>
              <w:snapToGrid w:val="0"/>
              <w:jc w:val="center"/>
              <w:rPr>
                <w:lang w:eastAsia="ar-SA"/>
              </w:rPr>
            </w:pPr>
            <w:r w:rsidRPr="00B4304E">
              <w:rPr>
                <w:lang w:eastAsia="ar-SA"/>
              </w:rPr>
              <w:t>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učivo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Tělesná výchova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pPr>
            <w:r w:rsidRPr="00B4304E">
              <w:t>je obratný</w:t>
            </w:r>
          </w:p>
          <w:p w:rsidR="00113BF3" w:rsidRPr="00B4304E" w:rsidRDefault="00113BF3" w:rsidP="00D66730">
            <w:pPr>
              <w:snapToGrid w:val="0"/>
              <w:jc w:val="center"/>
            </w:pPr>
            <w:r w:rsidRPr="00B4304E">
              <w:t>a snaživý</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je méně</w:t>
            </w:r>
          </w:p>
          <w:p w:rsidR="00113BF3" w:rsidRPr="00B4304E" w:rsidRDefault="00113BF3" w:rsidP="00D66730">
            <w:pPr>
              <w:snapToGrid w:val="0"/>
              <w:jc w:val="center"/>
            </w:pPr>
            <w:r w:rsidRPr="00B4304E">
              <w:t>obratný, snaží se</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cvičí 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cvičí 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pPr>
            <w:r w:rsidRPr="00B4304E">
              <w:rPr>
                <w:lang w:eastAsia="ar-SA"/>
              </w:rPr>
              <w:t>činnosti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Rodinná výchova</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pPr>
            <w:r w:rsidRPr="00B4304E">
              <w:t xml:space="preserve">učivo zvládá </w:t>
            </w:r>
          </w:p>
          <w:p w:rsidR="00113BF3" w:rsidRPr="00B4304E" w:rsidRDefault="00113BF3" w:rsidP="00D66730">
            <w:pPr>
              <w:snapToGrid w:val="0"/>
              <w:jc w:val="center"/>
            </w:pPr>
            <w:r w:rsidRPr="00B4304E">
              <w:t>bez obtíží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učivo zvládá</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 xml:space="preserve">učivo zvládá </w:t>
            </w:r>
          </w:p>
          <w:p w:rsidR="00113BF3" w:rsidRPr="00B4304E" w:rsidRDefault="00113BF3" w:rsidP="00D66730">
            <w:pPr>
              <w:snapToGrid w:val="0"/>
              <w:jc w:val="center"/>
            </w:pPr>
            <w:r w:rsidRPr="00B4304E">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pPr>
            <w:r w:rsidRPr="00B4304E">
              <w:t xml:space="preserve">učivo zvládá </w:t>
            </w:r>
          </w:p>
          <w:p w:rsidR="00113BF3" w:rsidRPr="00B4304E" w:rsidRDefault="00113BF3" w:rsidP="00D66730">
            <w:pPr>
              <w:snapToGrid w:val="0"/>
              <w:jc w:val="center"/>
            </w:pPr>
            <w:r w:rsidRPr="00B4304E">
              <w:t>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pPr>
            <w:r w:rsidRPr="00B4304E">
              <w:t>učivo dosud nezvládá</w:t>
            </w:r>
          </w:p>
        </w:tc>
      </w:tr>
      <w:tr w:rsidR="00113BF3" w:rsidRPr="00B4304E" w:rsidTr="00D66730">
        <w:trPr>
          <w:cantSplit/>
          <w:trHeight w:val="253"/>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 xml:space="preserve">Práce </w:t>
            </w:r>
          </w:p>
          <w:p w:rsidR="00113BF3" w:rsidRPr="00B4304E" w:rsidRDefault="00113BF3" w:rsidP="00D66730">
            <w:pPr>
              <w:jc w:val="center"/>
              <w:rPr>
                <w:b/>
                <w:iCs/>
                <w:lang w:eastAsia="ar-SA"/>
              </w:rPr>
            </w:pPr>
            <w:r w:rsidRPr="00B4304E">
              <w:rPr>
                <w:b/>
                <w:iCs/>
                <w:lang w:eastAsia="ar-SA"/>
              </w:rPr>
              <w:t>v domácnosti</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pracuje samostatně</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pracuje </w:t>
            </w:r>
            <w:r w:rsidR="00ED4B3B">
              <w:rPr>
                <w:lang w:eastAsia="ar-SA"/>
              </w:rPr>
              <w:t xml:space="preserve">s </w:t>
            </w:r>
            <w:r w:rsidRPr="00B4304E">
              <w:rPr>
                <w:lang w:eastAsia="ar-SA"/>
              </w:rPr>
              <w:t>částečnou pomocí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pracuje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pracuje 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práci dosud nezvládá</w:t>
            </w:r>
          </w:p>
        </w:tc>
      </w:tr>
      <w:tr w:rsidR="00113BF3" w:rsidRPr="00B4304E" w:rsidTr="00D66730">
        <w:trPr>
          <w:cantSplit/>
          <w:trHeight w:val="276"/>
        </w:trPr>
        <w:tc>
          <w:tcPr>
            <w:tcW w:w="2468" w:type="dxa"/>
            <w:tcBorders>
              <w:left w:val="single" w:sz="12" w:space="0" w:color="auto"/>
              <w:bottom w:val="single" w:sz="4" w:space="0" w:color="000000"/>
              <w:right w:val="single" w:sz="12" w:space="0" w:color="auto"/>
            </w:tcBorders>
            <w:vAlign w:val="center"/>
          </w:tcPr>
          <w:p w:rsidR="00113BF3" w:rsidRPr="00B4304E" w:rsidRDefault="00113BF3" w:rsidP="00D66730">
            <w:pPr>
              <w:jc w:val="center"/>
              <w:rPr>
                <w:b/>
                <w:iCs/>
                <w:lang w:eastAsia="ar-SA"/>
              </w:rPr>
            </w:pPr>
            <w:r w:rsidRPr="00B4304E">
              <w:rPr>
                <w:b/>
                <w:iCs/>
                <w:lang w:eastAsia="ar-SA"/>
              </w:rPr>
              <w:t>Zpracování přírodních materiálů</w:t>
            </w:r>
          </w:p>
        </w:tc>
        <w:tc>
          <w:tcPr>
            <w:tcW w:w="2268" w:type="dxa"/>
            <w:tcBorders>
              <w:left w:val="single" w:sz="12" w:space="0" w:color="auto"/>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pracuje samostatně</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pracuje </w:t>
            </w:r>
            <w:r w:rsidR="00ED4B3B">
              <w:rPr>
                <w:lang w:eastAsia="ar-SA"/>
              </w:rPr>
              <w:t xml:space="preserve">s </w:t>
            </w:r>
            <w:r w:rsidRPr="00B4304E">
              <w:rPr>
                <w:lang w:eastAsia="ar-SA"/>
              </w:rPr>
              <w:t>částečnou pomocí</w:t>
            </w:r>
          </w:p>
        </w:tc>
        <w:tc>
          <w:tcPr>
            <w:tcW w:w="2268"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 xml:space="preserve">pracuje </w:t>
            </w:r>
          </w:p>
          <w:p w:rsidR="00113BF3" w:rsidRPr="00B4304E" w:rsidRDefault="00113BF3" w:rsidP="00D66730">
            <w:pPr>
              <w:snapToGrid w:val="0"/>
              <w:jc w:val="center"/>
              <w:rPr>
                <w:lang w:eastAsia="ar-SA"/>
              </w:rPr>
            </w:pPr>
            <w:r w:rsidRPr="00B4304E">
              <w:rPr>
                <w:lang w:eastAsia="ar-SA"/>
              </w:rPr>
              <w:t>s pomocí</w:t>
            </w:r>
          </w:p>
        </w:tc>
        <w:tc>
          <w:tcPr>
            <w:tcW w:w="2352" w:type="dxa"/>
            <w:tcBorders>
              <w:left w:val="single" w:sz="4" w:space="0" w:color="000000"/>
              <w:bottom w:val="single" w:sz="4" w:space="0" w:color="000000"/>
            </w:tcBorders>
            <w:vAlign w:val="center"/>
          </w:tcPr>
          <w:p w:rsidR="00113BF3" w:rsidRPr="00B4304E" w:rsidRDefault="00113BF3" w:rsidP="00D66730">
            <w:pPr>
              <w:snapToGrid w:val="0"/>
              <w:jc w:val="center"/>
              <w:rPr>
                <w:lang w:eastAsia="ar-SA"/>
              </w:rPr>
            </w:pPr>
            <w:r w:rsidRPr="00B4304E">
              <w:rPr>
                <w:lang w:eastAsia="ar-SA"/>
              </w:rPr>
              <w:t>pracuje s trvalou pomocí</w:t>
            </w:r>
          </w:p>
        </w:tc>
        <w:tc>
          <w:tcPr>
            <w:tcW w:w="2211" w:type="dxa"/>
            <w:tcBorders>
              <w:left w:val="single" w:sz="4" w:space="0" w:color="000000"/>
              <w:bottom w:val="single" w:sz="4" w:space="0" w:color="000000"/>
              <w:right w:val="single" w:sz="12" w:space="0" w:color="auto"/>
            </w:tcBorders>
            <w:vAlign w:val="center"/>
          </w:tcPr>
          <w:p w:rsidR="00113BF3" w:rsidRPr="00B4304E" w:rsidRDefault="00113BF3" w:rsidP="00D66730">
            <w:pPr>
              <w:snapToGrid w:val="0"/>
              <w:jc w:val="center"/>
              <w:rPr>
                <w:lang w:eastAsia="ar-SA"/>
              </w:rPr>
            </w:pPr>
            <w:r w:rsidRPr="00B4304E">
              <w:rPr>
                <w:lang w:eastAsia="ar-SA"/>
              </w:rPr>
              <w:t>práci dosud nezvládá</w:t>
            </w:r>
          </w:p>
        </w:tc>
      </w:tr>
    </w:tbl>
    <w:p w:rsidR="00113BF3" w:rsidRDefault="00113BF3" w:rsidP="00113BF3">
      <w:pPr>
        <w:jc w:val="both"/>
        <w:rPr>
          <w:b/>
          <w:color w:val="0000FF"/>
          <w:sz w:val="28"/>
          <w:szCs w:val="28"/>
        </w:rPr>
        <w:sectPr w:rsidR="00113BF3" w:rsidSect="00D66730">
          <w:footerReference w:type="default" r:id="rId14"/>
          <w:pgSz w:w="16838" w:h="11906" w:orient="landscape"/>
          <w:pgMar w:top="1418" w:right="1418" w:bottom="1418" w:left="1418" w:header="709" w:footer="709" w:gutter="0"/>
          <w:cols w:space="708"/>
          <w:docGrid w:linePitch="360"/>
        </w:sectPr>
      </w:pPr>
    </w:p>
    <w:p w:rsidR="00113BF3" w:rsidRDefault="00113BF3" w:rsidP="00113BF3">
      <w:pPr>
        <w:jc w:val="both"/>
        <w:rPr>
          <w:b/>
          <w:color w:val="0000FF"/>
          <w:sz w:val="28"/>
          <w:szCs w:val="28"/>
        </w:rPr>
      </w:pPr>
      <w:r>
        <w:rPr>
          <w:b/>
          <w:color w:val="0000FF"/>
          <w:sz w:val="28"/>
          <w:szCs w:val="28"/>
        </w:rPr>
        <w:lastRenderedPageBreak/>
        <w:t xml:space="preserve"> Slovní hodnocení</w:t>
      </w:r>
    </w:p>
    <w:p w:rsidR="00113BF3" w:rsidRDefault="00113BF3" w:rsidP="00113BF3">
      <w:pPr>
        <w:jc w:val="both"/>
        <w:rPr>
          <w:b/>
          <w:color w:val="0000FF"/>
          <w:sz w:val="28"/>
          <w:szCs w:val="28"/>
        </w:rPr>
      </w:pPr>
    </w:p>
    <w:p w:rsidR="00113BF3" w:rsidRPr="007C2A59" w:rsidRDefault="00113BF3" w:rsidP="00113BF3">
      <w:pPr>
        <w:jc w:val="both"/>
        <w:rPr>
          <w:b/>
          <w:color w:val="0000FF"/>
        </w:rPr>
      </w:pPr>
      <w:r>
        <w:rPr>
          <w:b/>
          <w:color w:val="0000FF"/>
          <w:sz w:val="28"/>
          <w:szCs w:val="28"/>
        </w:rPr>
        <w:t>Praktická škola dvouletá</w:t>
      </w:r>
    </w:p>
    <w:p w:rsidR="00113BF3" w:rsidRPr="007C2A59" w:rsidRDefault="00113BF3" w:rsidP="00113BF3">
      <w:pPr>
        <w:jc w:val="both"/>
      </w:pPr>
      <w:r w:rsidRPr="007C2A59">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w:t>
      </w:r>
      <w:r>
        <w:t xml:space="preserve">ěchům žáka a jak je překonávat. </w:t>
      </w:r>
      <w:r w:rsidRPr="007C2A59">
        <w:t>Hodnocení žáků slovním hodnocením nebo kombinovaným způsobem se provádí na samostatném tiskopisu vysvědčení typu dvojlistu.</w:t>
      </w:r>
    </w:p>
    <w:p w:rsidR="00113BF3" w:rsidRPr="007C2A59" w:rsidRDefault="00113BF3" w:rsidP="00113BF3">
      <w:pPr>
        <w:jc w:val="both"/>
      </w:pPr>
      <w:r w:rsidRPr="007C2A59">
        <w:t xml:space="preserve">Všechny alternativy jsou nabídnuty zákonným zástupcům žáka na začátku školního roku. </w:t>
      </w:r>
    </w:p>
    <w:p w:rsidR="00113BF3" w:rsidRPr="007C2A59" w:rsidRDefault="00113BF3" w:rsidP="00113BF3">
      <w:pPr>
        <w:jc w:val="both"/>
      </w:pPr>
      <w:r w:rsidRPr="007C2A59">
        <w:t>Pro hodnocení kombinovaným způsobem budou učitelé využívat formulace pro hodnocení v konkrétních předmětech uvedené v ŠVP.</w:t>
      </w:r>
    </w:p>
    <w:p w:rsidR="00113BF3" w:rsidRPr="007C2A59" w:rsidRDefault="00113BF3" w:rsidP="00113BF3">
      <w:pPr>
        <w:jc w:val="both"/>
      </w:pPr>
      <w:r w:rsidRPr="007C2A59">
        <w:t xml:space="preserve">Změny ve způsobu hodnocení žáků s různým stupněm a druhem postižení budou vždy uvedeny v individuálním vzdělávacím plánu (IVP) pro konkrétního žáka na začátku školního roku. </w:t>
      </w:r>
    </w:p>
    <w:p w:rsidR="00113BF3" w:rsidRDefault="00113BF3" w:rsidP="00113BF3">
      <w:pPr>
        <w:rPr>
          <w:color w:val="0000FF"/>
        </w:rPr>
      </w:pPr>
    </w:p>
    <w:p w:rsidR="00113BF3" w:rsidRDefault="00113BF3" w:rsidP="00113BF3">
      <w:pPr>
        <w:rPr>
          <w:b/>
          <w:color w:val="0000FF"/>
        </w:rPr>
      </w:pPr>
      <w:r w:rsidRPr="00037741">
        <w:rPr>
          <w:b/>
          <w:color w:val="0000FF"/>
        </w:rPr>
        <w:t>Hodnocení a klasifikace žáků praktické školy dvouleté</w:t>
      </w:r>
    </w:p>
    <w:p w:rsidR="00ED4B3B" w:rsidRPr="00037741" w:rsidRDefault="00ED4B3B" w:rsidP="00113BF3">
      <w:pPr>
        <w:rPr>
          <w:b/>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631"/>
        <w:gridCol w:w="6563"/>
      </w:tblGrid>
      <w:tr w:rsidR="00113BF3" w:rsidRPr="007C2A59" w:rsidTr="00D66730">
        <w:trPr>
          <w:jc w:val="center"/>
        </w:trPr>
        <w:tc>
          <w:tcPr>
            <w:tcW w:w="2092" w:type="dxa"/>
            <w:vMerge w:val="restart"/>
            <w:vAlign w:val="center"/>
          </w:tcPr>
          <w:p w:rsidR="00113BF3" w:rsidRPr="007C2A59" w:rsidRDefault="00113BF3" w:rsidP="00D66730">
            <w:pPr>
              <w:jc w:val="both"/>
              <w:rPr>
                <w:b/>
              </w:rPr>
            </w:pPr>
            <w:r w:rsidRPr="007C2A59">
              <w:rPr>
                <w:b/>
              </w:rPr>
              <w:t>Český jazyk</w:t>
            </w:r>
          </w:p>
          <w:p w:rsidR="00113BF3" w:rsidRPr="007C2A59" w:rsidRDefault="00113BF3" w:rsidP="00D66730">
            <w:pPr>
              <w:jc w:val="both"/>
              <w:rPr>
                <w:b/>
              </w:rPr>
            </w:pPr>
          </w:p>
          <w:p w:rsidR="00113BF3" w:rsidRPr="007C2A59" w:rsidRDefault="00113BF3" w:rsidP="00D66730">
            <w:pPr>
              <w:jc w:val="both"/>
              <w:rPr>
                <w:b/>
              </w:rPr>
            </w:pPr>
            <w:r w:rsidRPr="007C2A59">
              <w:rPr>
                <w:b/>
              </w:rPr>
              <w:t>Anglický jazyk</w:t>
            </w:r>
          </w:p>
        </w:tc>
        <w:tc>
          <w:tcPr>
            <w:tcW w:w="631" w:type="dxa"/>
          </w:tcPr>
          <w:p w:rsidR="00113BF3" w:rsidRPr="007C2A59" w:rsidRDefault="00113BF3" w:rsidP="00D66730">
            <w:pPr>
              <w:jc w:val="center"/>
            </w:pPr>
            <w:r w:rsidRPr="007C2A59">
              <w:t>1</w:t>
            </w:r>
          </w:p>
        </w:tc>
        <w:tc>
          <w:tcPr>
            <w:tcW w:w="6563" w:type="dxa"/>
          </w:tcPr>
          <w:p w:rsidR="00113BF3" w:rsidRPr="007C2A59" w:rsidRDefault="00113BF3" w:rsidP="00D66730">
            <w:pPr>
              <w:rPr>
                <w:b/>
              </w:rPr>
            </w:pPr>
            <w:r w:rsidRPr="007C2A59">
              <w:t>čte samostatně, plynule, s porozuměním, výsledky vzdělávání zvládá</w:t>
            </w:r>
          </w:p>
        </w:tc>
      </w:tr>
      <w:tr w:rsidR="00113BF3" w:rsidRPr="007C2A59" w:rsidTr="00D66730">
        <w:trPr>
          <w:jc w:val="center"/>
        </w:trPr>
        <w:tc>
          <w:tcPr>
            <w:tcW w:w="2092" w:type="dxa"/>
            <w:vMerge/>
          </w:tcPr>
          <w:p w:rsidR="00113BF3" w:rsidRPr="007C2A59" w:rsidRDefault="00113BF3" w:rsidP="00D66730">
            <w:pPr>
              <w:jc w:val="both"/>
              <w:rPr>
                <w:b/>
              </w:rPr>
            </w:pPr>
          </w:p>
        </w:tc>
        <w:tc>
          <w:tcPr>
            <w:tcW w:w="631" w:type="dxa"/>
          </w:tcPr>
          <w:p w:rsidR="00113BF3" w:rsidRPr="007C2A59" w:rsidRDefault="00113BF3" w:rsidP="00D66730">
            <w:pPr>
              <w:jc w:val="center"/>
            </w:pPr>
            <w:r w:rsidRPr="007C2A59">
              <w:t>2</w:t>
            </w:r>
          </w:p>
        </w:tc>
        <w:tc>
          <w:tcPr>
            <w:tcW w:w="6563" w:type="dxa"/>
          </w:tcPr>
          <w:p w:rsidR="00113BF3" w:rsidRPr="007C2A59" w:rsidRDefault="00113BF3" w:rsidP="00D66730">
            <w:pPr>
              <w:jc w:val="both"/>
              <w:rPr>
                <w:b/>
              </w:rPr>
            </w:pPr>
            <w:r w:rsidRPr="007C2A59">
              <w:t>čte s pomocí a částečný porozuměním, výsledky vzdělávání zvládá s drobnými chybami</w:t>
            </w:r>
          </w:p>
        </w:tc>
      </w:tr>
      <w:tr w:rsidR="00113BF3" w:rsidRPr="007C2A59" w:rsidTr="00D66730">
        <w:trPr>
          <w:jc w:val="center"/>
        </w:trPr>
        <w:tc>
          <w:tcPr>
            <w:tcW w:w="2092" w:type="dxa"/>
            <w:vMerge/>
          </w:tcPr>
          <w:p w:rsidR="00113BF3" w:rsidRPr="007C2A59" w:rsidRDefault="00113BF3" w:rsidP="00D66730">
            <w:pPr>
              <w:jc w:val="both"/>
              <w:rPr>
                <w:b/>
              </w:rPr>
            </w:pPr>
          </w:p>
        </w:tc>
        <w:tc>
          <w:tcPr>
            <w:tcW w:w="631" w:type="dxa"/>
          </w:tcPr>
          <w:p w:rsidR="00113BF3" w:rsidRPr="007C2A59" w:rsidRDefault="00113BF3" w:rsidP="00D66730">
            <w:pPr>
              <w:jc w:val="center"/>
            </w:pPr>
            <w:r w:rsidRPr="007C2A59">
              <w:t>3</w:t>
            </w:r>
          </w:p>
        </w:tc>
        <w:tc>
          <w:tcPr>
            <w:tcW w:w="6563" w:type="dxa"/>
          </w:tcPr>
          <w:p w:rsidR="00113BF3" w:rsidRPr="007C2A59" w:rsidRDefault="00113BF3" w:rsidP="00D66730">
            <w:pPr>
              <w:jc w:val="both"/>
              <w:rPr>
                <w:b/>
              </w:rPr>
            </w:pPr>
            <w:r w:rsidRPr="007C2A59">
              <w:t>čte s pomocí, výsledky vzdělávání v podstatě zvládá</w:t>
            </w:r>
          </w:p>
        </w:tc>
      </w:tr>
      <w:tr w:rsidR="00113BF3" w:rsidRPr="007C2A59" w:rsidTr="00D66730">
        <w:trPr>
          <w:jc w:val="center"/>
        </w:trPr>
        <w:tc>
          <w:tcPr>
            <w:tcW w:w="2092" w:type="dxa"/>
            <w:vMerge/>
          </w:tcPr>
          <w:p w:rsidR="00113BF3" w:rsidRPr="007C2A59" w:rsidRDefault="00113BF3" w:rsidP="00D66730">
            <w:pPr>
              <w:jc w:val="both"/>
              <w:rPr>
                <w:b/>
              </w:rPr>
            </w:pPr>
          </w:p>
        </w:tc>
        <w:tc>
          <w:tcPr>
            <w:tcW w:w="631" w:type="dxa"/>
          </w:tcPr>
          <w:p w:rsidR="00113BF3" w:rsidRPr="007C2A59" w:rsidRDefault="00113BF3" w:rsidP="00D66730">
            <w:pPr>
              <w:jc w:val="center"/>
            </w:pPr>
            <w:r w:rsidRPr="007C2A59">
              <w:t>4</w:t>
            </w:r>
          </w:p>
        </w:tc>
        <w:tc>
          <w:tcPr>
            <w:tcW w:w="6563" w:type="dxa"/>
          </w:tcPr>
          <w:p w:rsidR="00113BF3" w:rsidRPr="007C2A59" w:rsidRDefault="00113BF3" w:rsidP="00D66730">
            <w:pPr>
              <w:jc w:val="both"/>
              <w:rPr>
                <w:b/>
              </w:rPr>
            </w:pPr>
            <w:r w:rsidRPr="007C2A59">
              <w:t>čte pouze s trvalou pomocí, výsledky vzdělávání zvládá se značnými mezerami</w:t>
            </w:r>
          </w:p>
        </w:tc>
      </w:tr>
      <w:tr w:rsidR="00113BF3" w:rsidRPr="007C2A59" w:rsidTr="00D66730">
        <w:trPr>
          <w:jc w:val="center"/>
        </w:trPr>
        <w:tc>
          <w:tcPr>
            <w:tcW w:w="2092" w:type="dxa"/>
            <w:vMerge/>
          </w:tcPr>
          <w:p w:rsidR="00113BF3" w:rsidRPr="007C2A59" w:rsidRDefault="00113BF3" w:rsidP="00D66730">
            <w:pPr>
              <w:jc w:val="both"/>
              <w:rPr>
                <w:b/>
              </w:rPr>
            </w:pPr>
          </w:p>
        </w:tc>
        <w:tc>
          <w:tcPr>
            <w:tcW w:w="631" w:type="dxa"/>
          </w:tcPr>
          <w:p w:rsidR="00113BF3" w:rsidRPr="007C2A59" w:rsidRDefault="00113BF3" w:rsidP="00D66730">
            <w:pPr>
              <w:jc w:val="center"/>
            </w:pPr>
            <w:r w:rsidRPr="007C2A59">
              <w:t>5</w:t>
            </w:r>
          </w:p>
        </w:tc>
        <w:tc>
          <w:tcPr>
            <w:tcW w:w="6563" w:type="dxa"/>
          </w:tcPr>
          <w:p w:rsidR="00113BF3" w:rsidRPr="007C2A59" w:rsidRDefault="00113BF3" w:rsidP="00D66730">
            <w:pPr>
              <w:jc w:val="both"/>
              <w:rPr>
                <w:b/>
              </w:rPr>
            </w:pPr>
            <w:r w:rsidRPr="007C2A59">
              <w:t>učivo dosud nezvládá, výsledky vzdělávání nezvládá ani s pomocí učitele</w:t>
            </w:r>
          </w:p>
        </w:tc>
      </w:tr>
    </w:tbl>
    <w:p w:rsidR="00113BF3" w:rsidRPr="007C2A59" w:rsidRDefault="00113BF3" w:rsidP="00113B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32"/>
        <w:gridCol w:w="6523"/>
      </w:tblGrid>
      <w:tr w:rsidR="00113BF3" w:rsidRPr="007C2A59" w:rsidTr="00D66730">
        <w:trPr>
          <w:jc w:val="center"/>
        </w:trPr>
        <w:tc>
          <w:tcPr>
            <w:tcW w:w="2131" w:type="dxa"/>
            <w:vMerge w:val="restart"/>
            <w:vAlign w:val="center"/>
          </w:tcPr>
          <w:p w:rsidR="00113BF3" w:rsidRPr="007C2A59" w:rsidRDefault="00113BF3" w:rsidP="00D66730">
            <w:pPr>
              <w:jc w:val="both"/>
              <w:rPr>
                <w:b/>
              </w:rPr>
            </w:pPr>
            <w:r w:rsidRPr="007C2A59">
              <w:rPr>
                <w:b/>
              </w:rPr>
              <w:t>Matematika</w:t>
            </w:r>
          </w:p>
        </w:tc>
        <w:tc>
          <w:tcPr>
            <w:tcW w:w="632" w:type="dxa"/>
          </w:tcPr>
          <w:p w:rsidR="00113BF3" w:rsidRPr="007C2A59" w:rsidRDefault="00113BF3" w:rsidP="00D66730">
            <w:pPr>
              <w:jc w:val="center"/>
            </w:pPr>
            <w:r w:rsidRPr="007C2A59">
              <w:t>1</w:t>
            </w:r>
          </w:p>
        </w:tc>
        <w:tc>
          <w:tcPr>
            <w:tcW w:w="6523" w:type="dxa"/>
          </w:tcPr>
          <w:p w:rsidR="00113BF3" w:rsidRPr="007C2A59" w:rsidRDefault="00113BF3" w:rsidP="00D66730">
            <w:pPr>
              <w:rPr>
                <w:b/>
              </w:rPr>
            </w:pPr>
            <w:r w:rsidRPr="007C2A59">
              <w:t>počítá samostatně, přesně a pohotově, výsledky vzdělávání zvládá</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2</w:t>
            </w:r>
          </w:p>
        </w:tc>
        <w:tc>
          <w:tcPr>
            <w:tcW w:w="6523" w:type="dxa"/>
          </w:tcPr>
          <w:p w:rsidR="00113BF3" w:rsidRPr="007C2A59" w:rsidRDefault="00113BF3" w:rsidP="00D66730">
            <w:pPr>
              <w:jc w:val="both"/>
              <w:rPr>
                <w:b/>
              </w:rPr>
            </w:pPr>
            <w:r w:rsidRPr="007C2A59">
              <w:t>počítá s drobnými chybami, výsledky vzdělávání zvládá s drobnými chybami</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3</w:t>
            </w:r>
          </w:p>
        </w:tc>
        <w:tc>
          <w:tcPr>
            <w:tcW w:w="6523" w:type="dxa"/>
          </w:tcPr>
          <w:p w:rsidR="00113BF3" w:rsidRPr="007C2A59" w:rsidRDefault="00113BF3" w:rsidP="00D66730">
            <w:pPr>
              <w:jc w:val="both"/>
              <w:rPr>
                <w:b/>
              </w:rPr>
            </w:pPr>
            <w:r w:rsidRPr="007C2A59">
              <w:t>počítá s pomocí, výsledky vzdělávání v podstatě zvládá</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4</w:t>
            </w:r>
          </w:p>
        </w:tc>
        <w:tc>
          <w:tcPr>
            <w:tcW w:w="6523" w:type="dxa"/>
          </w:tcPr>
          <w:p w:rsidR="00113BF3" w:rsidRPr="007C2A59" w:rsidRDefault="00113BF3" w:rsidP="00D66730">
            <w:pPr>
              <w:jc w:val="both"/>
              <w:rPr>
                <w:b/>
              </w:rPr>
            </w:pPr>
            <w:r w:rsidRPr="007C2A59">
              <w:t>počítá jen s trvalou pomocí, výsledky vzdělávání zvládá se značnými mezerami</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5</w:t>
            </w:r>
          </w:p>
        </w:tc>
        <w:tc>
          <w:tcPr>
            <w:tcW w:w="6523" w:type="dxa"/>
          </w:tcPr>
          <w:p w:rsidR="00113BF3" w:rsidRPr="007C2A59" w:rsidRDefault="00113BF3" w:rsidP="00D66730">
            <w:pPr>
              <w:jc w:val="both"/>
              <w:rPr>
                <w:b/>
              </w:rPr>
            </w:pPr>
            <w:r w:rsidRPr="007C2A59">
              <w:t>učivo dosud nezvládá, výsledky vzdělávání nezvládá ani s pomocí učitele</w:t>
            </w:r>
          </w:p>
        </w:tc>
      </w:tr>
    </w:tbl>
    <w:p w:rsidR="00113BF3" w:rsidRDefault="00113BF3" w:rsidP="00113BF3">
      <w:pPr>
        <w:jc w:val="both"/>
        <w:rPr>
          <w:b/>
        </w:rPr>
      </w:pPr>
    </w:p>
    <w:p w:rsidR="00113BF3" w:rsidRDefault="00113BF3" w:rsidP="00113BF3">
      <w:pPr>
        <w:jc w:val="both"/>
        <w:rPr>
          <w:b/>
        </w:rPr>
      </w:pPr>
    </w:p>
    <w:p w:rsidR="00ED4B3B" w:rsidRDefault="00ED4B3B" w:rsidP="00113BF3">
      <w:pPr>
        <w:jc w:val="both"/>
        <w:rPr>
          <w:b/>
        </w:rPr>
      </w:pPr>
    </w:p>
    <w:p w:rsidR="00ED4B3B" w:rsidRDefault="00ED4B3B" w:rsidP="00113BF3">
      <w:pPr>
        <w:jc w:val="both"/>
        <w:rPr>
          <w:b/>
        </w:rPr>
      </w:pPr>
    </w:p>
    <w:p w:rsidR="00ED4B3B" w:rsidRDefault="00ED4B3B" w:rsidP="00113BF3">
      <w:pPr>
        <w:jc w:val="both"/>
        <w:rPr>
          <w:b/>
        </w:rPr>
      </w:pPr>
    </w:p>
    <w:p w:rsidR="00ED4B3B" w:rsidRDefault="00ED4B3B" w:rsidP="00113BF3">
      <w:pPr>
        <w:jc w:val="both"/>
        <w:rPr>
          <w:b/>
        </w:rPr>
      </w:pPr>
    </w:p>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32"/>
        <w:gridCol w:w="6523"/>
      </w:tblGrid>
      <w:tr w:rsidR="00113BF3" w:rsidRPr="007C2A59" w:rsidTr="00D66730">
        <w:trPr>
          <w:jc w:val="center"/>
        </w:trPr>
        <w:tc>
          <w:tcPr>
            <w:tcW w:w="2131" w:type="dxa"/>
            <w:vMerge w:val="restart"/>
            <w:vAlign w:val="center"/>
          </w:tcPr>
          <w:p w:rsidR="00113BF3" w:rsidRPr="007C2A59" w:rsidRDefault="00113BF3" w:rsidP="00D66730">
            <w:pPr>
              <w:rPr>
                <w:b/>
              </w:rPr>
            </w:pPr>
            <w:r w:rsidRPr="007C2A59">
              <w:rPr>
                <w:b/>
              </w:rPr>
              <w:lastRenderedPageBreak/>
              <w:t>Informatika</w:t>
            </w:r>
          </w:p>
        </w:tc>
        <w:tc>
          <w:tcPr>
            <w:tcW w:w="632" w:type="dxa"/>
          </w:tcPr>
          <w:p w:rsidR="00113BF3" w:rsidRPr="007C2A59" w:rsidRDefault="00113BF3" w:rsidP="00D66730">
            <w:pPr>
              <w:jc w:val="center"/>
            </w:pPr>
            <w:r w:rsidRPr="007C2A59">
              <w:t>1</w:t>
            </w:r>
          </w:p>
        </w:tc>
        <w:tc>
          <w:tcPr>
            <w:tcW w:w="6523" w:type="dxa"/>
          </w:tcPr>
          <w:p w:rsidR="00113BF3" w:rsidRPr="007C2A59" w:rsidRDefault="00113BF3" w:rsidP="00D66730">
            <w:pPr>
              <w:rPr>
                <w:b/>
              </w:rPr>
            </w:pPr>
            <w:r w:rsidRPr="007C2A59">
              <w:t>pracuje samostatně, výsledky vzdělávání zvládá</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vAlign w:val="center"/>
          </w:tcPr>
          <w:p w:rsidR="00113BF3" w:rsidRPr="007C2A59" w:rsidRDefault="00113BF3" w:rsidP="00D66730">
            <w:pPr>
              <w:jc w:val="center"/>
            </w:pPr>
          </w:p>
          <w:p w:rsidR="00113BF3" w:rsidRPr="007C2A59" w:rsidRDefault="00113BF3" w:rsidP="00D66730">
            <w:pPr>
              <w:jc w:val="center"/>
            </w:pPr>
            <w:r w:rsidRPr="007C2A59">
              <w:t>2</w:t>
            </w:r>
          </w:p>
        </w:tc>
        <w:tc>
          <w:tcPr>
            <w:tcW w:w="6523" w:type="dxa"/>
          </w:tcPr>
          <w:p w:rsidR="00113BF3" w:rsidRPr="007C2A59" w:rsidRDefault="00113BF3" w:rsidP="00D66730">
            <w:pPr>
              <w:jc w:val="both"/>
              <w:rPr>
                <w:b/>
              </w:rPr>
            </w:pPr>
            <w:r w:rsidRPr="007C2A59">
              <w:t>pracuje s částečnou pomocí, výsledky vzdělávání zvládá s drobnými chybami</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3</w:t>
            </w:r>
          </w:p>
        </w:tc>
        <w:tc>
          <w:tcPr>
            <w:tcW w:w="6523" w:type="dxa"/>
          </w:tcPr>
          <w:p w:rsidR="00113BF3" w:rsidRPr="007C2A59" w:rsidRDefault="00113BF3" w:rsidP="00D66730">
            <w:pPr>
              <w:jc w:val="both"/>
              <w:rPr>
                <w:b/>
              </w:rPr>
            </w:pPr>
            <w:r w:rsidRPr="007C2A59">
              <w:t>pracuje s pomocí, výsledky vzdělávání v podstatě zvládá</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4</w:t>
            </w:r>
          </w:p>
        </w:tc>
        <w:tc>
          <w:tcPr>
            <w:tcW w:w="6523" w:type="dxa"/>
          </w:tcPr>
          <w:p w:rsidR="00113BF3" w:rsidRPr="007C2A59" w:rsidRDefault="00113BF3" w:rsidP="00D66730">
            <w:pPr>
              <w:jc w:val="both"/>
              <w:rPr>
                <w:b/>
              </w:rPr>
            </w:pPr>
            <w:r w:rsidRPr="007C2A59">
              <w:t>pracuje s trvalou pomocí, výsledky vzdělávání zvládá se značnými mezerami</w:t>
            </w:r>
          </w:p>
        </w:tc>
      </w:tr>
      <w:tr w:rsidR="00113BF3" w:rsidRPr="007C2A59" w:rsidTr="00D66730">
        <w:trPr>
          <w:jc w:val="center"/>
        </w:trPr>
        <w:tc>
          <w:tcPr>
            <w:tcW w:w="2131" w:type="dxa"/>
            <w:vMerge/>
          </w:tcPr>
          <w:p w:rsidR="00113BF3" w:rsidRPr="007C2A59" w:rsidRDefault="00113BF3" w:rsidP="00D66730">
            <w:pPr>
              <w:jc w:val="both"/>
              <w:rPr>
                <w:b/>
              </w:rPr>
            </w:pPr>
          </w:p>
        </w:tc>
        <w:tc>
          <w:tcPr>
            <w:tcW w:w="632" w:type="dxa"/>
          </w:tcPr>
          <w:p w:rsidR="00113BF3" w:rsidRPr="007C2A59" w:rsidRDefault="00113BF3" w:rsidP="00D66730">
            <w:pPr>
              <w:jc w:val="center"/>
            </w:pPr>
            <w:r w:rsidRPr="007C2A59">
              <w:t>5</w:t>
            </w:r>
          </w:p>
        </w:tc>
        <w:tc>
          <w:tcPr>
            <w:tcW w:w="6523" w:type="dxa"/>
          </w:tcPr>
          <w:p w:rsidR="00113BF3" w:rsidRPr="007C2A59" w:rsidRDefault="00113BF3" w:rsidP="00D66730">
            <w:pPr>
              <w:jc w:val="both"/>
              <w:rPr>
                <w:b/>
              </w:rPr>
            </w:pPr>
            <w:r w:rsidRPr="007C2A59">
              <w:t>práci nezvládá, nezvládá výsledky vzdělávání ani s pomocí učitele</w:t>
            </w:r>
          </w:p>
        </w:tc>
      </w:tr>
    </w:tbl>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631"/>
        <w:gridCol w:w="6527"/>
      </w:tblGrid>
      <w:tr w:rsidR="00113BF3" w:rsidRPr="007C2A59" w:rsidTr="00D66730">
        <w:trPr>
          <w:jc w:val="center"/>
        </w:trPr>
        <w:tc>
          <w:tcPr>
            <w:tcW w:w="2217" w:type="dxa"/>
            <w:vMerge w:val="restart"/>
            <w:vAlign w:val="center"/>
          </w:tcPr>
          <w:p w:rsidR="00113BF3" w:rsidRPr="007C2A59" w:rsidRDefault="00113BF3" w:rsidP="00D66730">
            <w:pPr>
              <w:rPr>
                <w:b/>
              </w:rPr>
            </w:pPr>
            <w:r w:rsidRPr="007C2A59">
              <w:rPr>
                <w:b/>
              </w:rPr>
              <w:t>Rodinná výchova</w:t>
            </w:r>
          </w:p>
          <w:p w:rsidR="00113BF3" w:rsidRPr="007C2A59" w:rsidRDefault="00113BF3" w:rsidP="00D66730">
            <w:pPr>
              <w:rPr>
                <w:b/>
              </w:rPr>
            </w:pPr>
          </w:p>
          <w:p w:rsidR="00113BF3" w:rsidRPr="007C2A59" w:rsidRDefault="00113BF3" w:rsidP="00D66730">
            <w:pPr>
              <w:rPr>
                <w:b/>
              </w:rPr>
            </w:pPr>
            <w:r w:rsidRPr="007C2A59">
              <w:rPr>
                <w:b/>
              </w:rPr>
              <w:t xml:space="preserve">Společenské vědy </w:t>
            </w:r>
          </w:p>
          <w:p w:rsidR="00113BF3" w:rsidRPr="007C2A59" w:rsidRDefault="00113BF3" w:rsidP="00D66730">
            <w:pPr>
              <w:rPr>
                <w:b/>
              </w:rPr>
            </w:pPr>
          </w:p>
          <w:p w:rsidR="00113BF3" w:rsidRPr="007C2A59" w:rsidRDefault="00113BF3" w:rsidP="00D66730">
            <w:pPr>
              <w:rPr>
                <w:b/>
              </w:rPr>
            </w:pPr>
            <w:r w:rsidRPr="007C2A59">
              <w:rPr>
                <w:b/>
              </w:rPr>
              <w:t>Přírodní vědy</w:t>
            </w:r>
          </w:p>
          <w:p w:rsidR="00113BF3" w:rsidRPr="007C2A59" w:rsidRDefault="00113BF3" w:rsidP="00D66730">
            <w:pPr>
              <w:rPr>
                <w:b/>
              </w:rPr>
            </w:pPr>
          </w:p>
        </w:tc>
        <w:tc>
          <w:tcPr>
            <w:tcW w:w="670" w:type="dxa"/>
          </w:tcPr>
          <w:p w:rsidR="00113BF3" w:rsidRPr="007C2A59" w:rsidRDefault="00113BF3" w:rsidP="00D66730">
            <w:pPr>
              <w:jc w:val="center"/>
            </w:pPr>
            <w:r w:rsidRPr="007C2A59">
              <w:t>1</w:t>
            </w:r>
          </w:p>
        </w:tc>
        <w:tc>
          <w:tcPr>
            <w:tcW w:w="7192" w:type="dxa"/>
          </w:tcPr>
          <w:p w:rsidR="00113BF3" w:rsidRPr="007C2A59" w:rsidRDefault="00113BF3" w:rsidP="00D66730">
            <w:pPr>
              <w:rPr>
                <w:b/>
              </w:rPr>
            </w:pPr>
            <w:r w:rsidRPr="007C2A59">
              <w:t>učivo chápe a správně reprodukuje, výsledky vzdělávání zvládá</w:t>
            </w:r>
          </w:p>
        </w:tc>
      </w:tr>
      <w:tr w:rsidR="00113BF3" w:rsidRPr="007C2A59" w:rsidTr="00D66730">
        <w:trPr>
          <w:jc w:val="center"/>
        </w:trPr>
        <w:tc>
          <w:tcPr>
            <w:tcW w:w="2217"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2</w:t>
            </w:r>
          </w:p>
        </w:tc>
        <w:tc>
          <w:tcPr>
            <w:tcW w:w="7192" w:type="dxa"/>
          </w:tcPr>
          <w:p w:rsidR="00113BF3" w:rsidRPr="007C2A59" w:rsidRDefault="00113BF3" w:rsidP="00D66730">
            <w:pPr>
              <w:jc w:val="both"/>
              <w:rPr>
                <w:b/>
              </w:rPr>
            </w:pPr>
            <w:r w:rsidRPr="007C2A59">
              <w:t>učivu rozumí, na otázky správně odpovídá, výsledky vzdělávání zvládá s drobnými chybami</w:t>
            </w:r>
          </w:p>
        </w:tc>
      </w:tr>
      <w:tr w:rsidR="00113BF3" w:rsidRPr="007C2A59" w:rsidTr="00D66730">
        <w:trPr>
          <w:jc w:val="center"/>
        </w:trPr>
        <w:tc>
          <w:tcPr>
            <w:tcW w:w="2217"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3</w:t>
            </w:r>
          </w:p>
        </w:tc>
        <w:tc>
          <w:tcPr>
            <w:tcW w:w="7192" w:type="dxa"/>
          </w:tcPr>
          <w:p w:rsidR="00113BF3" w:rsidRPr="007C2A59" w:rsidRDefault="00113BF3" w:rsidP="00D66730">
            <w:pPr>
              <w:jc w:val="both"/>
              <w:rPr>
                <w:b/>
              </w:rPr>
            </w:pPr>
            <w:r w:rsidRPr="007C2A59">
              <w:t>učivo částečně zvládá, výsledky vzdělávání v podstatě zvládá</w:t>
            </w:r>
          </w:p>
        </w:tc>
      </w:tr>
      <w:tr w:rsidR="00113BF3" w:rsidRPr="007C2A59" w:rsidTr="00D66730">
        <w:trPr>
          <w:jc w:val="center"/>
        </w:trPr>
        <w:tc>
          <w:tcPr>
            <w:tcW w:w="2217"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4</w:t>
            </w:r>
          </w:p>
        </w:tc>
        <w:tc>
          <w:tcPr>
            <w:tcW w:w="7192" w:type="dxa"/>
          </w:tcPr>
          <w:p w:rsidR="00113BF3" w:rsidRPr="007C2A59" w:rsidRDefault="00113BF3" w:rsidP="00D66730">
            <w:pPr>
              <w:jc w:val="both"/>
              <w:rPr>
                <w:b/>
              </w:rPr>
            </w:pPr>
            <w:r w:rsidRPr="007C2A59">
              <w:t>učivo zvládá jen s trvalou pomocí, výsledky vzdělávání zvládá se značnými mezerami</w:t>
            </w:r>
          </w:p>
        </w:tc>
      </w:tr>
      <w:tr w:rsidR="00113BF3" w:rsidRPr="007C2A59" w:rsidTr="00D66730">
        <w:trPr>
          <w:jc w:val="center"/>
        </w:trPr>
        <w:tc>
          <w:tcPr>
            <w:tcW w:w="2217"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5</w:t>
            </w:r>
          </w:p>
        </w:tc>
        <w:tc>
          <w:tcPr>
            <w:tcW w:w="7192" w:type="dxa"/>
          </w:tcPr>
          <w:p w:rsidR="00113BF3" w:rsidRPr="007C2A59" w:rsidRDefault="00113BF3" w:rsidP="00D66730">
            <w:pPr>
              <w:jc w:val="both"/>
              <w:rPr>
                <w:b/>
              </w:rPr>
            </w:pPr>
            <w:r w:rsidRPr="007C2A59">
              <w:t>učivo nezvládá, výsledky vzdělávání nezvládá ani s pomocí učitele</w:t>
            </w:r>
          </w:p>
        </w:tc>
      </w:tr>
    </w:tbl>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625"/>
        <w:gridCol w:w="6433"/>
      </w:tblGrid>
      <w:tr w:rsidR="00113BF3" w:rsidRPr="007C2A59" w:rsidTr="00D66730">
        <w:trPr>
          <w:jc w:val="center"/>
        </w:trPr>
        <w:tc>
          <w:tcPr>
            <w:tcW w:w="2228" w:type="dxa"/>
            <w:vMerge w:val="restart"/>
            <w:vAlign w:val="center"/>
          </w:tcPr>
          <w:p w:rsidR="00113BF3" w:rsidRPr="007C2A59" w:rsidRDefault="00113BF3" w:rsidP="00D66730">
            <w:pPr>
              <w:jc w:val="both"/>
              <w:rPr>
                <w:b/>
              </w:rPr>
            </w:pPr>
            <w:r w:rsidRPr="007C2A59">
              <w:rPr>
                <w:b/>
              </w:rPr>
              <w:t>Hudebně dramatická výchova</w:t>
            </w:r>
          </w:p>
        </w:tc>
        <w:tc>
          <w:tcPr>
            <w:tcW w:w="625" w:type="dxa"/>
          </w:tcPr>
          <w:p w:rsidR="00113BF3" w:rsidRPr="007C2A59" w:rsidRDefault="00113BF3" w:rsidP="00D66730">
            <w:pPr>
              <w:jc w:val="center"/>
            </w:pPr>
            <w:r w:rsidRPr="007C2A59">
              <w:t>1</w:t>
            </w:r>
          </w:p>
        </w:tc>
        <w:tc>
          <w:tcPr>
            <w:tcW w:w="6433" w:type="dxa"/>
          </w:tcPr>
          <w:p w:rsidR="00113BF3" w:rsidRPr="007C2A59" w:rsidRDefault="00113BF3" w:rsidP="00D66730">
            <w:pPr>
              <w:rPr>
                <w:b/>
              </w:rPr>
            </w:pPr>
            <w:r w:rsidRPr="007C2A59">
              <w:t xml:space="preserve">má rád hudbu, zapojuje se do hudebně-dramatických aktivit, v činnostech je celkem samostatný, pracuje pod vedením učitele                                                                                                </w:t>
            </w:r>
          </w:p>
        </w:tc>
      </w:tr>
      <w:tr w:rsidR="00113BF3" w:rsidRPr="007C2A59" w:rsidTr="00D66730">
        <w:trPr>
          <w:jc w:val="center"/>
        </w:trPr>
        <w:tc>
          <w:tcPr>
            <w:tcW w:w="2228" w:type="dxa"/>
            <w:vMerge/>
          </w:tcPr>
          <w:p w:rsidR="00113BF3" w:rsidRPr="007C2A59" w:rsidRDefault="00113BF3" w:rsidP="00D66730">
            <w:pPr>
              <w:jc w:val="both"/>
              <w:rPr>
                <w:b/>
              </w:rPr>
            </w:pPr>
          </w:p>
        </w:tc>
        <w:tc>
          <w:tcPr>
            <w:tcW w:w="625" w:type="dxa"/>
          </w:tcPr>
          <w:p w:rsidR="00113BF3" w:rsidRPr="007C2A59" w:rsidRDefault="00113BF3" w:rsidP="00D66730">
            <w:pPr>
              <w:jc w:val="center"/>
            </w:pPr>
            <w:r w:rsidRPr="007C2A59">
              <w:t>2</w:t>
            </w:r>
          </w:p>
        </w:tc>
        <w:tc>
          <w:tcPr>
            <w:tcW w:w="6433" w:type="dxa"/>
          </w:tcPr>
          <w:p w:rsidR="00113BF3" w:rsidRPr="007C2A59" w:rsidRDefault="00113BF3" w:rsidP="00D66730">
            <w:pPr>
              <w:jc w:val="both"/>
              <w:rPr>
                <w:b/>
              </w:rPr>
            </w:pPr>
            <w:r w:rsidRPr="007C2A59">
              <w:t xml:space="preserve">zapojuje se do hudebně-dramatických aktivit v rámci svých možností, činnosti </w:t>
            </w:r>
            <w:proofErr w:type="gramStart"/>
            <w:r w:rsidRPr="007C2A59">
              <w:t>zvládá,  pracuje</w:t>
            </w:r>
            <w:proofErr w:type="gramEnd"/>
            <w:r w:rsidRPr="007C2A59">
              <w:t xml:space="preserve"> s pomocí učitele                                                                                </w:t>
            </w:r>
          </w:p>
        </w:tc>
      </w:tr>
      <w:tr w:rsidR="00113BF3" w:rsidRPr="007C2A59" w:rsidTr="00D66730">
        <w:trPr>
          <w:jc w:val="center"/>
        </w:trPr>
        <w:tc>
          <w:tcPr>
            <w:tcW w:w="2228" w:type="dxa"/>
            <w:vMerge/>
          </w:tcPr>
          <w:p w:rsidR="00113BF3" w:rsidRPr="007C2A59" w:rsidRDefault="00113BF3" w:rsidP="00D66730">
            <w:pPr>
              <w:jc w:val="both"/>
              <w:rPr>
                <w:b/>
              </w:rPr>
            </w:pPr>
          </w:p>
        </w:tc>
        <w:tc>
          <w:tcPr>
            <w:tcW w:w="625" w:type="dxa"/>
          </w:tcPr>
          <w:p w:rsidR="00113BF3" w:rsidRPr="007C2A59" w:rsidRDefault="00113BF3" w:rsidP="00D66730">
            <w:pPr>
              <w:jc w:val="center"/>
            </w:pPr>
            <w:r w:rsidRPr="007C2A59">
              <w:t>3</w:t>
            </w:r>
          </w:p>
        </w:tc>
        <w:tc>
          <w:tcPr>
            <w:tcW w:w="6433" w:type="dxa"/>
          </w:tcPr>
          <w:p w:rsidR="00113BF3" w:rsidRPr="007C2A59" w:rsidRDefault="00113BF3" w:rsidP="00D66730">
            <w:pPr>
              <w:jc w:val="both"/>
              <w:rPr>
                <w:b/>
              </w:rPr>
            </w:pPr>
            <w:r w:rsidRPr="007C2A59">
              <w:t xml:space="preserve">při hudebně-dramatických aktivitách potřebuje povzbuzování, činnosti částečně zvládá, vyžaduje motivaci a neustálé vedení                                                                                 </w:t>
            </w:r>
          </w:p>
        </w:tc>
      </w:tr>
      <w:tr w:rsidR="00113BF3" w:rsidRPr="007C2A59" w:rsidTr="00D66730">
        <w:trPr>
          <w:jc w:val="center"/>
        </w:trPr>
        <w:tc>
          <w:tcPr>
            <w:tcW w:w="2228" w:type="dxa"/>
            <w:vMerge/>
          </w:tcPr>
          <w:p w:rsidR="00113BF3" w:rsidRPr="007C2A59" w:rsidRDefault="00113BF3" w:rsidP="00D66730">
            <w:pPr>
              <w:jc w:val="both"/>
              <w:rPr>
                <w:b/>
              </w:rPr>
            </w:pPr>
          </w:p>
        </w:tc>
        <w:tc>
          <w:tcPr>
            <w:tcW w:w="625" w:type="dxa"/>
          </w:tcPr>
          <w:p w:rsidR="00113BF3" w:rsidRPr="007C2A59" w:rsidRDefault="00113BF3" w:rsidP="00D66730">
            <w:pPr>
              <w:jc w:val="center"/>
            </w:pPr>
            <w:r w:rsidRPr="007C2A59">
              <w:t>4</w:t>
            </w:r>
          </w:p>
        </w:tc>
        <w:tc>
          <w:tcPr>
            <w:tcW w:w="6433" w:type="dxa"/>
          </w:tcPr>
          <w:p w:rsidR="00113BF3" w:rsidRPr="007C2A59" w:rsidRDefault="00113BF3" w:rsidP="00D66730">
            <w:pPr>
              <w:jc w:val="both"/>
              <w:rPr>
                <w:b/>
              </w:rPr>
            </w:pPr>
            <w:r w:rsidRPr="007C2A59">
              <w:t xml:space="preserve">rád poslouchá hudbu, ale nezapojuje se do hudebně-dramatických aktivit, činnosti nezvládá, dopouští se zásadních chyb a </w:t>
            </w:r>
            <w:proofErr w:type="gramStart"/>
            <w:r w:rsidRPr="007C2A59">
              <w:t>nespolupracuje s    učitelem</w:t>
            </w:r>
            <w:proofErr w:type="gramEnd"/>
            <w:r w:rsidRPr="007C2A59">
              <w:t xml:space="preserve">                                                                                  </w:t>
            </w:r>
          </w:p>
        </w:tc>
      </w:tr>
      <w:tr w:rsidR="00113BF3" w:rsidRPr="007C2A59" w:rsidTr="00D66730">
        <w:trPr>
          <w:jc w:val="center"/>
        </w:trPr>
        <w:tc>
          <w:tcPr>
            <w:tcW w:w="2228" w:type="dxa"/>
            <w:vMerge/>
          </w:tcPr>
          <w:p w:rsidR="00113BF3" w:rsidRPr="007C2A59" w:rsidRDefault="00113BF3" w:rsidP="00D66730">
            <w:pPr>
              <w:jc w:val="both"/>
              <w:rPr>
                <w:b/>
              </w:rPr>
            </w:pPr>
          </w:p>
        </w:tc>
        <w:tc>
          <w:tcPr>
            <w:tcW w:w="625" w:type="dxa"/>
          </w:tcPr>
          <w:p w:rsidR="00113BF3" w:rsidRPr="007C2A59" w:rsidRDefault="00113BF3" w:rsidP="00D66730">
            <w:pPr>
              <w:jc w:val="center"/>
            </w:pPr>
            <w:r w:rsidRPr="007C2A59">
              <w:t>5</w:t>
            </w:r>
          </w:p>
        </w:tc>
        <w:tc>
          <w:tcPr>
            <w:tcW w:w="6433" w:type="dxa"/>
          </w:tcPr>
          <w:p w:rsidR="00113BF3" w:rsidRPr="007C2A59" w:rsidRDefault="00113BF3" w:rsidP="00D66730">
            <w:pPr>
              <w:jc w:val="both"/>
              <w:rPr>
                <w:b/>
              </w:rPr>
            </w:pPr>
            <w:r w:rsidRPr="007C2A59">
              <w:t>dosud nemá vztah k hudbě, činnosti nezvládá, nerespektuje pokyny učitele</w:t>
            </w:r>
          </w:p>
        </w:tc>
      </w:tr>
    </w:tbl>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625"/>
        <w:gridCol w:w="6466"/>
      </w:tblGrid>
      <w:tr w:rsidR="00113BF3" w:rsidRPr="007C2A59" w:rsidTr="00D66730">
        <w:trPr>
          <w:jc w:val="center"/>
        </w:trPr>
        <w:tc>
          <w:tcPr>
            <w:tcW w:w="2354" w:type="dxa"/>
            <w:vMerge w:val="restart"/>
            <w:vAlign w:val="center"/>
          </w:tcPr>
          <w:p w:rsidR="00113BF3" w:rsidRPr="007C2A59" w:rsidRDefault="00113BF3" w:rsidP="00D66730">
            <w:pPr>
              <w:jc w:val="both"/>
              <w:rPr>
                <w:b/>
              </w:rPr>
            </w:pPr>
            <w:r w:rsidRPr="007C2A59">
              <w:t xml:space="preserve">                                                                                 </w:t>
            </w:r>
            <w:r w:rsidRPr="007C2A59">
              <w:rPr>
                <w:b/>
              </w:rPr>
              <w:t>Výtvarná výchova</w:t>
            </w:r>
          </w:p>
        </w:tc>
        <w:tc>
          <w:tcPr>
            <w:tcW w:w="670" w:type="dxa"/>
          </w:tcPr>
          <w:p w:rsidR="00113BF3" w:rsidRPr="007C2A59" w:rsidRDefault="00113BF3" w:rsidP="00D66730">
            <w:pPr>
              <w:jc w:val="center"/>
            </w:pPr>
            <w:r w:rsidRPr="007C2A59">
              <w:t>1</w:t>
            </w:r>
          </w:p>
        </w:tc>
        <w:tc>
          <w:tcPr>
            <w:tcW w:w="7192" w:type="dxa"/>
          </w:tcPr>
          <w:p w:rsidR="00113BF3" w:rsidRPr="007C2A59" w:rsidRDefault="00113BF3" w:rsidP="00D66730">
            <w:pPr>
              <w:rPr>
                <w:b/>
              </w:rPr>
            </w:pPr>
            <w:r w:rsidRPr="007C2A59">
              <w:t xml:space="preserve">je tvořivý a zručný, pracuje velmi rád a vytrvale, v činnostech je celkem samostatný, pracuje pod vedením učitele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2</w:t>
            </w:r>
          </w:p>
        </w:tc>
        <w:tc>
          <w:tcPr>
            <w:tcW w:w="7192" w:type="dxa"/>
          </w:tcPr>
          <w:p w:rsidR="00113BF3" w:rsidRPr="007C2A59" w:rsidRDefault="00113BF3" w:rsidP="00D66730">
            <w:pPr>
              <w:jc w:val="both"/>
              <w:rPr>
                <w:b/>
              </w:rPr>
            </w:pPr>
            <w:r w:rsidRPr="007C2A59">
              <w:t xml:space="preserve">je tvořivý, pracuje s malou pomocí, pracuje rád, podle svých možností, činnosti </w:t>
            </w:r>
            <w:proofErr w:type="gramStart"/>
            <w:r w:rsidRPr="007C2A59">
              <w:t>zvládá,  pracuje</w:t>
            </w:r>
            <w:proofErr w:type="gramEnd"/>
            <w:r w:rsidRPr="007C2A59">
              <w:t xml:space="preserve"> s pomocí učitele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3</w:t>
            </w:r>
          </w:p>
        </w:tc>
        <w:tc>
          <w:tcPr>
            <w:tcW w:w="7192" w:type="dxa"/>
          </w:tcPr>
          <w:p w:rsidR="00113BF3" w:rsidRPr="007C2A59" w:rsidRDefault="00113BF3" w:rsidP="00D66730">
            <w:pPr>
              <w:jc w:val="both"/>
              <w:rPr>
                <w:b/>
              </w:rPr>
            </w:pPr>
            <w:r w:rsidRPr="007C2A59">
              <w:t xml:space="preserve">při práci vyžaduje vedení, pracuje s mírným povzbuzováním, činnosti částečně zvládá, vyžaduje motivaci a neustálé vedení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4</w:t>
            </w:r>
          </w:p>
        </w:tc>
        <w:tc>
          <w:tcPr>
            <w:tcW w:w="7192" w:type="dxa"/>
          </w:tcPr>
          <w:p w:rsidR="00113BF3" w:rsidRPr="007C2A59" w:rsidRDefault="00113BF3" w:rsidP="00D66730">
            <w:pPr>
              <w:jc w:val="both"/>
              <w:rPr>
                <w:b/>
              </w:rPr>
            </w:pPr>
            <w:r w:rsidRPr="007C2A59">
              <w:t xml:space="preserve">při práci vyžaduje pomoc a vedení, potřebuje časté povzbuzování, činnosti nezvládá, dopouští se zásadních chyb a nespolupracuje s učitelem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5</w:t>
            </w:r>
          </w:p>
        </w:tc>
        <w:tc>
          <w:tcPr>
            <w:tcW w:w="7192" w:type="dxa"/>
          </w:tcPr>
          <w:p w:rsidR="00113BF3" w:rsidRPr="007C2A59" w:rsidRDefault="00113BF3" w:rsidP="00D66730">
            <w:pPr>
              <w:jc w:val="both"/>
              <w:rPr>
                <w:b/>
              </w:rPr>
            </w:pPr>
            <w:r w:rsidRPr="007C2A59">
              <w:t>práce se mu zatím nedaří, nejeví zájem o práci, činnosti nezvládá, nerespektuje pokyny učitele</w:t>
            </w:r>
          </w:p>
        </w:tc>
      </w:tr>
    </w:tbl>
    <w:p w:rsidR="00113BF3" w:rsidRDefault="00113BF3" w:rsidP="00113BF3">
      <w:pPr>
        <w:jc w:val="both"/>
        <w:rPr>
          <w:b/>
        </w:rPr>
      </w:pPr>
    </w:p>
    <w:p w:rsidR="00113BF3" w:rsidRDefault="00113BF3" w:rsidP="00113BF3">
      <w:pPr>
        <w:jc w:val="both"/>
        <w:rPr>
          <w:b/>
        </w:rPr>
      </w:pPr>
    </w:p>
    <w:p w:rsidR="00ED4B3B" w:rsidRDefault="00ED4B3B" w:rsidP="00113BF3">
      <w:pPr>
        <w:jc w:val="both"/>
        <w:rPr>
          <w:b/>
        </w:rPr>
      </w:pPr>
    </w:p>
    <w:p w:rsidR="00ED4B3B" w:rsidRDefault="00ED4B3B" w:rsidP="00113BF3">
      <w:pPr>
        <w:jc w:val="both"/>
        <w:rPr>
          <w:b/>
        </w:rPr>
      </w:pPr>
    </w:p>
    <w:p w:rsidR="00ED4B3B" w:rsidRDefault="00ED4B3B" w:rsidP="00113BF3">
      <w:pPr>
        <w:jc w:val="both"/>
        <w:rPr>
          <w:b/>
        </w:rPr>
      </w:pPr>
    </w:p>
    <w:p w:rsidR="00ED4B3B" w:rsidRDefault="00ED4B3B" w:rsidP="00113BF3">
      <w:pPr>
        <w:jc w:val="both"/>
        <w:rPr>
          <w:b/>
        </w:rPr>
      </w:pPr>
    </w:p>
    <w:p w:rsidR="00113BF3" w:rsidRDefault="00113BF3" w:rsidP="00113BF3">
      <w:pPr>
        <w:jc w:val="both"/>
        <w:rPr>
          <w:b/>
        </w:rPr>
      </w:pPr>
    </w:p>
    <w:p w:rsidR="00113BF3"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8"/>
        <w:gridCol w:w="6462"/>
      </w:tblGrid>
      <w:tr w:rsidR="00113BF3" w:rsidRPr="007C2A59" w:rsidTr="00D66730">
        <w:trPr>
          <w:jc w:val="center"/>
        </w:trPr>
        <w:tc>
          <w:tcPr>
            <w:tcW w:w="2196" w:type="dxa"/>
            <w:vMerge w:val="restart"/>
            <w:vAlign w:val="center"/>
          </w:tcPr>
          <w:p w:rsidR="00113BF3" w:rsidRPr="007C2A59" w:rsidRDefault="00113BF3" w:rsidP="00D66730">
            <w:pPr>
              <w:jc w:val="both"/>
              <w:rPr>
                <w:b/>
              </w:rPr>
            </w:pPr>
            <w:r w:rsidRPr="007C2A59">
              <w:rPr>
                <w:b/>
              </w:rPr>
              <w:lastRenderedPageBreak/>
              <w:t>Výchova ke zdraví</w:t>
            </w:r>
          </w:p>
        </w:tc>
        <w:tc>
          <w:tcPr>
            <w:tcW w:w="628" w:type="dxa"/>
          </w:tcPr>
          <w:p w:rsidR="00113BF3" w:rsidRPr="007C2A59" w:rsidRDefault="00113BF3" w:rsidP="00D66730">
            <w:pPr>
              <w:jc w:val="center"/>
            </w:pPr>
            <w:r w:rsidRPr="007C2A59">
              <w:t>1</w:t>
            </w:r>
          </w:p>
        </w:tc>
        <w:tc>
          <w:tcPr>
            <w:tcW w:w="6462" w:type="dxa"/>
          </w:tcPr>
          <w:p w:rsidR="00113BF3" w:rsidRPr="007C2A59" w:rsidRDefault="00113BF3" w:rsidP="00D66730">
            <w:pPr>
              <w:rPr>
                <w:b/>
              </w:rPr>
            </w:pPr>
            <w:r w:rsidRPr="007C2A59">
              <w:t>učivo chápe a správně reprodukuje, výsledky vzdělávání zvládá</w:t>
            </w:r>
          </w:p>
        </w:tc>
      </w:tr>
      <w:tr w:rsidR="00113BF3" w:rsidRPr="007C2A59" w:rsidTr="00D66730">
        <w:trPr>
          <w:jc w:val="center"/>
        </w:trPr>
        <w:tc>
          <w:tcPr>
            <w:tcW w:w="2196" w:type="dxa"/>
            <w:vMerge/>
          </w:tcPr>
          <w:p w:rsidR="00113BF3" w:rsidRPr="007C2A59" w:rsidRDefault="00113BF3" w:rsidP="00D66730">
            <w:pPr>
              <w:jc w:val="both"/>
              <w:rPr>
                <w:b/>
              </w:rPr>
            </w:pPr>
          </w:p>
        </w:tc>
        <w:tc>
          <w:tcPr>
            <w:tcW w:w="628" w:type="dxa"/>
          </w:tcPr>
          <w:p w:rsidR="00113BF3" w:rsidRPr="007C2A59" w:rsidRDefault="00113BF3" w:rsidP="00D66730">
            <w:pPr>
              <w:jc w:val="center"/>
            </w:pPr>
            <w:r w:rsidRPr="007C2A59">
              <w:t>2</w:t>
            </w:r>
          </w:p>
        </w:tc>
        <w:tc>
          <w:tcPr>
            <w:tcW w:w="6462" w:type="dxa"/>
          </w:tcPr>
          <w:p w:rsidR="00113BF3" w:rsidRPr="007C2A59" w:rsidRDefault="00113BF3" w:rsidP="00D66730">
            <w:pPr>
              <w:jc w:val="both"/>
              <w:rPr>
                <w:b/>
              </w:rPr>
            </w:pPr>
            <w:r w:rsidRPr="007C2A59">
              <w:t>učivu rozumí, na otázky správně odpovídá, výsledky vzdělávání zvládá s drobnými chybami</w:t>
            </w:r>
          </w:p>
        </w:tc>
      </w:tr>
      <w:tr w:rsidR="00113BF3" w:rsidRPr="007C2A59" w:rsidTr="00D66730">
        <w:trPr>
          <w:jc w:val="center"/>
        </w:trPr>
        <w:tc>
          <w:tcPr>
            <w:tcW w:w="2196" w:type="dxa"/>
            <w:vMerge/>
          </w:tcPr>
          <w:p w:rsidR="00113BF3" w:rsidRPr="007C2A59" w:rsidRDefault="00113BF3" w:rsidP="00D66730">
            <w:pPr>
              <w:jc w:val="both"/>
              <w:rPr>
                <w:b/>
              </w:rPr>
            </w:pPr>
          </w:p>
        </w:tc>
        <w:tc>
          <w:tcPr>
            <w:tcW w:w="628" w:type="dxa"/>
          </w:tcPr>
          <w:p w:rsidR="00113BF3" w:rsidRPr="007C2A59" w:rsidRDefault="00113BF3" w:rsidP="00D66730">
            <w:pPr>
              <w:jc w:val="center"/>
            </w:pPr>
            <w:r w:rsidRPr="007C2A59">
              <w:t>3</w:t>
            </w:r>
          </w:p>
        </w:tc>
        <w:tc>
          <w:tcPr>
            <w:tcW w:w="6462" w:type="dxa"/>
          </w:tcPr>
          <w:p w:rsidR="00113BF3" w:rsidRPr="007C2A59" w:rsidRDefault="00113BF3" w:rsidP="00D66730">
            <w:pPr>
              <w:jc w:val="both"/>
              <w:rPr>
                <w:b/>
              </w:rPr>
            </w:pPr>
            <w:r w:rsidRPr="007C2A59">
              <w:t>učivo částečně zvládá, výsledky vzdělávání v podstatě zvládá</w:t>
            </w:r>
          </w:p>
        </w:tc>
      </w:tr>
      <w:tr w:rsidR="00113BF3" w:rsidRPr="007C2A59" w:rsidTr="00D66730">
        <w:trPr>
          <w:jc w:val="center"/>
        </w:trPr>
        <w:tc>
          <w:tcPr>
            <w:tcW w:w="2196" w:type="dxa"/>
            <w:vMerge/>
          </w:tcPr>
          <w:p w:rsidR="00113BF3" w:rsidRPr="007C2A59" w:rsidRDefault="00113BF3" w:rsidP="00D66730">
            <w:pPr>
              <w:jc w:val="both"/>
              <w:rPr>
                <w:b/>
              </w:rPr>
            </w:pPr>
          </w:p>
        </w:tc>
        <w:tc>
          <w:tcPr>
            <w:tcW w:w="628" w:type="dxa"/>
          </w:tcPr>
          <w:p w:rsidR="00113BF3" w:rsidRPr="007C2A59" w:rsidRDefault="00113BF3" w:rsidP="00D66730">
            <w:pPr>
              <w:jc w:val="center"/>
            </w:pPr>
            <w:r w:rsidRPr="007C2A59">
              <w:t>4</w:t>
            </w:r>
          </w:p>
        </w:tc>
        <w:tc>
          <w:tcPr>
            <w:tcW w:w="6462" w:type="dxa"/>
          </w:tcPr>
          <w:p w:rsidR="00113BF3" w:rsidRPr="007C2A59" w:rsidRDefault="00113BF3" w:rsidP="00D66730">
            <w:pPr>
              <w:jc w:val="both"/>
              <w:rPr>
                <w:b/>
              </w:rPr>
            </w:pPr>
            <w:r w:rsidRPr="007C2A59">
              <w:t>učivo zvládá jen s trvalou pomocí, výsledky vzdělávání zvládá se značnými mezerami</w:t>
            </w:r>
          </w:p>
        </w:tc>
      </w:tr>
      <w:tr w:rsidR="00113BF3" w:rsidRPr="007C2A59" w:rsidTr="00D66730">
        <w:trPr>
          <w:jc w:val="center"/>
        </w:trPr>
        <w:tc>
          <w:tcPr>
            <w:tcW w:w="2196" w:type="dxa"/>
            <w:vMerge/>
          </w:tcPr>
          <w:p w:rsidR="00113BF3" w:rsidRPr="007C2A59" w:rsidRDefault="00113BF3" w:rsidP="00D66730">
            <w:pPr>
              <w:jc w:val="both"/>
              <w:rPr>
                <w:b/>
              </w:rPr>
            </w:pPr>
          </w:p>
        </w:tc>
        <w:tc>
          <w:tcPr>
            <w:tcW w:w="628" w:type="dxa"/>
          </w:tcPr>
          <w:p w:rsidR="00113BF3" w:rsidRPr="007C2A59" w:rsidRDefault="00113BF3" w:rsidP="00D66730">
            <w:pPr>
              <w:jc w:val="center"/>
            </w:pPr>
            <w:r w:rsidRPr="007C2A59">
              <w:t>5</w:t>
            </w:r>
          </w:p>
        </w:tc>
        <w:tc>
          <w:tcPr>
            <w:tcW w:w="6462" w:type="dxa"/>
          </w:tcPr>
          <w:p w:rsidR="00113BF3" w:rsidRPr="007C2A59" w:rsidRDefault="00113BF3" w:rsidP="00D66730">
            <w:pPr>
              <w:jc w:val="both"/>
              <w:rPr>
                <w:b/>
              </w:rPr>
            </w:pPr>
            <w:r w:rsidRPr="007C2A59">
              <w:t>učivo dosud nezvládá, nezvládá výsledky vzdělávání ani s pomocí učitele</w:t>
            </w:r>
          </w:p>
        </w:tc>
      </w:tr>
    </w:tbl>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626"/>
        <w:gridCol w:w="6480"/>
      </w:tblGrid>
      <w:tr w:rsidR="00113BF3" w:rsidRPr="007C2A59" w:rsidTr="00D66730">
        <w:trPr>
          <w:jc w:val="center"/>
        </w:trPr>
        <w:tc>
          <w:tcPr>
            <w:tcW w:w="2354" w:type="dxa"/>
            <w:vMerge w:val="restart"/>
            <w:vAlign w:val="center"/>
          </w:tcPr>
          <w:p w:rsidR="00113BF3" w:rsidRPr="007C2A59" w:rsidRDefault="00113BF3" w:rsidP="00D66730">
            <w:pPr>
              <w:jc w:val="both"/>
              <w:rPr>
                <w:b/>
              </w:rPr>
            </w:pPr>
            <w:r w:rsidRPr="007C2A59">
              <w:rPr>
                <w:b/>
              </w:rPr>
              <w:t>Tělesná výchova</w:t>
            </w:r>
          </w:p>
        </w:tc>
        <w:tc>
          <w:tcPr>
            <w:tcW w:w="670" w:type="dxa"/>
          </w:tcPr>
          <w:p w:rsidR="00113BF3" w:rsidRPr="007C2A59" w:rsidRDefault="00113BF3" w:rsidP="00D66730">
            <w:pPr>
              <w:jc w:val="center"/>
            </w:pPr>
            <w:r w:rsidRPr="007C2A59">
              <w:t>1</w:t>
            </w:r>
          </w:p>
        </w:tc>
        <w:tc>
          <w:tcPr>
            <w:tcW w:w="7192" w:type="dxa"/>
          </w:tcPr>
          <w:p w:rsidR="00113BF3" w:rsidRPr="007C2A59" w:rsidRDefault="00113BF3" w:rsidP="00D66730">
            <w:pPr>
              <w:rPr>
                <w:b/>
              </w:rPr>
            </w:pPr>
            <w:r w:rsidRPr="007C2A59">
              <w:t xml:space="preserve">je obratná a snaživý, cvičí s nadšením, v činnostech je celkem samostatný, pracuje pod vedením učitele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2</w:t>
            </w:r>
          </w:p>
        </w:tc>
        <w:tc>
          <w:tcPr>
            <w:tcW w:w="7192" w:type="dxa"/>
          </w:tcPr>
          <w:p w:rsidR="00113BF3" w:rsidRPr="007C2A59" w:rsidRDefault="00113BF3" w:rsidP="00D66730">
            <w:pPr>
              <w:jc w:val="both"/>
              <w:rPr>
                <w:b/>
              </w:rPr>
            </w:pPr>
            <w:r w:rsidRPr="007C2A59">
              <w:t xml:space="preserve">je méně obratný, ale snaží se, cvičí podle svých možností, činnosti zvládá, pracuje s pomocí učitele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3</w:t>
            </w:r>
          </w:p>
        </w:tc>
        <w:tc>
          <w:tcPr>
            <w:tcW w:w="7192" w:type="dxa"/>
          </w:tcPr>
          <w:p w:rsidR="00113BF3" w:rsidRPr="007C2A59" w:rsidRDefault="00113BF3" w:rsidP="00D66730">
            <w:pPr>
              <w:jc w:val="both"/>
              <w:rPr>
                <w:b/>
              </w:rPr>
            </w:pPr>
            <w:r w:rsidRPr="007C2A59">
              <w:t>cvičí s mírným povzbuzováním, činnosti částečně zvládá, vyžaduje motivaci a neustálé vedení</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4</w:t>
            </w:r>
          </w:p>
        </w:tc>
        <w:tc>
          <w:tcPr>
            <w:tcW w:w="7192" w:type="dxa"/>
          </w:tcPr>
          <w:p w:rsidR="00113BF3" w:rsidRPr="007C2A59" w:rsidRDefault="00113BF3" w:rsidP="00D66730">
            <w:pPr>
              <w:jc w:val="both"/>
              <w:rPr>
                <w:b/>
              </w:rPr>
            </w:pPr>
            <w:r w:rsidRPr="007C2A59">
              <w:t xml:space="preserve">je méně obratný, cvičí s pomocí, potřebuje časté povzbuzování, činnosti nezvládá, dopouští se zásadních chyb a nespolupracuje s učitelem                                                                                  </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5</w:t>
            </w:r>
          </w:p>
        </w:tc>
        <w:tc>
          <w:tcPr>
            <w:tcW w:w="7192" w:type="dxa"/>
          </w:tcPr>
          <w:p w:rsidR="00113BF3" w:rsidRPr="007C2A59" w:rsidRDefault="00113BF3" w:rsidP="00D66730">
            <w:pPr>
              <w:jc w:val="both"/>
              <w:rPr>
                <w:b/>
              </w:rPr>
            </w:pPr>
            <w:r w:rsidRPr="007C2A59">
              <w:t>při cvičení potřebuje velkou pomoc, nejeví zájem o cvičení, činnosti nezvládá, nerespektuje pokyny učitele</w:t>
            </w:r>
          </w:p>
        </w:tc>
      </w:tr>
    </w:tbl>
    <w:p w:rsidR="00113BF3" w:rsidRPr="007C2A59" w:rsidRDefault="00113BF3" w:rsidP="00113BF3">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625"/>
        <w:gridCol w:w="6462"/>
      </w:tblGrid>
      <w:tr w:rsidR="00113BF3" w:rsidRPr="007C2A59" w:rsidTr="00D66730">
        <w:trPr>
          <w:jc w:val="center"/>
        </w:trPr>
        <w:tc>
          <w:tcPr>
            <w:tcW w:w="2354" w:type="dxa"/>
            <w:vMerge w:val="restart"/>
            <w:vAlign w:val="center"/>
          </w:tcPr>
          <w:p w:rsidR="00113BF3" w:rsidRPr="007C2A59" w:rsidRDefault="00113BF3" w:rsidP="00D66730">
            <w:pPr>
              <w:rPr>
                <w:b/>
              </w:rPr>
            </w:pPr>
            <w:r w:rsidRPr="007C2A59">
              <w:rPr>
                <w:b/>
              </w:rPr>
              <w:t>Příprava pokrmů</w:t>
            </w:r>
          </w:p>
          <w:p w:rsidR="00113BF3" w:rsidRPr="007C2A59" w:rsidRDefault="00113BF3" w:rsidP="00D66730">
            <w:pPr>
              <w:rPr>
                <w:b/>
              </w:rPr>
            </w:pPr>
          </w:p>
          <w:p w:rsidR="00113BF3" w:rsidRPr="007C2A59" w:rsidRDefault="00113BF3" w:rsidP="00D66730">
            <w:pPr>
              <w:rPr>
                <w:b/>
              </w:rPr>
            </w:pPr>
            <w:r w:rsidRPr="007C2A59">
              <w:rPr>
                <w:b/>
              </w:rPr>
              <w:t>Praktická cvičení</w:t>
            </w:r>
          </w:p>
          <w:p w:rsidR="00113BF3" w:rsidRPr="007C2A59" w:rsidRDefault="00113BF3" w:rsidP="00D66730">
            <w:pPr>
              <w:rPr>
                <w:b/>
              </w:rPr>
            </w:pPr>
          </w:p>
          <w:p w:rsidR="00113BF3" w:rsidRPr="007C2A59" w:rsidRDefault="00113BF3" w:rsidP="00D66730">
            <w:pPr>
              <w:rPr>
                <w:b/>
              </w:rPr>
            </w:pPr>
            <w:r w:rsidRPr="007C2A59">
              <w:rPr>
                <w:b/>
              </w:rPr>
              <w:t>Ruční práce</w:t>
            </w:r>
          </w:p>
        </w:tc>
        <w:tc>
          <w:tcPr>
            <w:tcW w:w="670" w:type="dxa"/>
          </w:tcPr>
          <w:p w:rsidR="00113BF3" w:rsidRPr="007C2A59" w:rsidRDefault="00113BF3" w:rsidP="00D66730">
            <w:pPr>
              <w:jc w:val="center"/>
            </w:pPr>
            <w:r w:rsidRPr="007C2A59">
              <w:t>1</w:t>
            </w:r>
          </w:p>
        </w:tc>
        <w:tc>
          <w:tcPr>
            <w:tcW w:w="7192" w:type="dxa"/>
          </w:tcPr>
          <w:p w:rsidR="00113BF3" w:rsidRPr="007C2A59" w:rsidRDefault="00113BF3" w:rsidP="00D66730">
            <w:pPr>
              <w:rPr>
                <w:b/>
              </w:rPr>
            </w:pPr>
            <w:r w:rsidRPr="007C2A59">
              <w:t>je tvořivý a zručný, pracuje velmi rád a vytrvale, překážky v práci překonává pod vedením učitele</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2</w:t>
            </w:r>
          </w:p>
        </w:tc>
        <w:tc>
          <w:tcPr>
            <w:tcW w:w="7192" w:type="dxa"/>
          </w:tcPr>
          <w:p w:rsidR="00113BF3" w:rsidRPr="007C2A59" w:rsidRDefault="00113BF3" w:rsidP="00D66730">
            <w:pPr>
              <w:jc w:val="both"/>
              <w:rPr>
                <w:b/>
              </w:rPr>
            </w:pPr>
            <w:r w:rsidRPr="007C2A59">
              <w:t>je tvořivý, pracuje s malou pomocí, pracuje rád, podle svých možností, překážky v práci překonává jen s pomocí učitele</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3</w:t>
            </w:r>
          </w:p>
        </w:tc>
        <w:tc>
          <w:tcPr>
            <w:tcW w:w="7192" w:type="dxa"/>
          </w:tcPr>
          <w:p w:rsidR="00113BF3" w:rsidRPr="007C2A59" w:rsidRDefault="00113BF3" w:rsidP="00D66730">
            <w:pPr>
              <w:jc w:val="both"/>
              <w:rPr>
                <w:b/>
              </w:rPr>
            </w:pPr>
            <w:r w:rsidRPr="007C2A59">
              <w:t>při práci vyžaduje vedení, pracuje s mírným povzbuzováním, s překážkami v práci se obtížně vyrovnává</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4</w:t>
            </w:r>
          </w:p>
        </w:tc>
        <w:tc>
          <w:tcPr>
            <w:tcW w:w="7192" w:type="dxa"/>
          </w:tcPr>
          <w:p w:rsidR="00113BF3" w:rsidRPr="007C2A59" w:rsidRDefault="00113BF3" w:rsidP="00D66730">
            <w:pPr>
              <w:jc w:val="both"/>
              <w:rPr>
                <w:b/>
              </w:rPr>
            </w:pPr>
            <w:r w:rsidRPr="007C2A59">
              <w:t>při práci vyžaduje pomoc a vedení, potřebuje časté povzbuzování, překážky v práci nedokáže překonat ani s pomocí učitele</w:t>
            </w:r>
          </w:p>
        </w:tc>
      </w:tr>
      <w:tr w:rsidR="00113BF3" w:rsidRPr="007C2A59" w:rsidTr="00D66730">
        <w:trPr>
          <w:jc w:val="center"/>
        </w:trPr>
        <w:tc>
          <w:tcPr>
            <w:tcW w:w="2354" w:type="dxa"/>
            <w:vMerge/>
          </w:tcPr>
          <w:p w:rsidR="00113BF3" w:rsidRPr="007C2A59" w:rsidRDefault="00113BF3" w:rsidP="00D66730">
            <w:pPr>
              <w:jc w:val="both"/>
              <w:rPr>
                <w:b/>
              </w:rPr>
            </w:pPr>
          </w:p>
        </w:tc>
        <w:tc>
          <w:tcPr>
            <w:tcW w:w="670" w:type="dxa"/>
          </w:tcPr>
          <w:p w:rsidR="00113BF3" w:rsidRPr="007C2A59" w:rsidRDefault="00113BF3" w:rsidP="00D66730">
            <w:pPr>
              <w:jc w:val="center"/>
            </w:pPr>
            <w:r w:rsidRPr="007C2A59">
              <w:t>5</w:t>
            </w:r>
          </w:p>
        </w:tc>
        <w:tc>
          <w:tcPr>
            <w:tcW w:w="7192" w:type="dxa"/>
          </w:tcPr>
          <w:p w:rsidR="00113BF3" w:rsidRPr="007C2A59" w:rsidRDefault="00113BF3" w:rsidP="00D66730">
            <w:pPr>
              <w:jc w:val="both"/>
              <w:rPr>
                <w:b/>
              </w:rPr>
            </w:pPr>
            <w:r w:rsidRPr="007C2A59">
              <w:t>práce se mu zatím nedaří, nejeví zájem o práci, odmítá pracovat</w:t>
            </w:r>
          </w:p>
        </w:tc>
      </w:tr>
    </w:tbl>
    <w:p w:rsidR="00113BF3" w:rsidRPr="007C2A59" w:rsidRDefault="00113BF3" w:rsidP="00113BF3"/>
    <w:p w:rsidR="00113BF3" w:rsidRDefault="00113BF3"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ED4B3B" w:rsidRDefault="00ED4B3B" w:rsidP="00113BF3">
      <w:pPr>
        <w:jc w:val="both"/>
      </w:pPr>
    </w:p>
    <w:p w:rsidR="00113BF3" w:rsidRDefault="00113BF3" w:rsidP="00113BF3">
      <w:pPr>
        <w:spacing w:line="240" w:lineRule="atLeast"/>
        <w:rPr>
          <w:b/>
          <w:color w:val="0000FF"/>
          <w:sz w:val="28"/>
          <w:szCs w:val="28"/>
        </w:rPr>
      </w:pPr>
      <w:r w:rsidRPr="000B171A">
        <w:rPr>
          <w:b/>
          <w:color w:val="0000FF"/>
          <w:sz w:val="28"/>
          <w:szCs w:val="28"/>
        </w:rPr>
        <w:lastRenderedPageBreak/>
        <w:t>1</w:t>
      </w:r>
      <w:r>
        <w:rPr>
          <w:b/>
          <w:color w:val="0000FF"/>
          <w:sz w:val="28"/>
          <w:szCs w:val="28"/>
        </w:rPr>
        <w:t>3</w:t>
      </w:r>
      <w:r w:rsidRPr="000B171A">
        <w:rPr>
          <w:b/>
          <w:color w:val="0000FF"/>
          <w:sz w:val="28"/>
          <w:szCs w:val="28"/>
        </w:rPr>
        <w:t>.</w:t>
      </w:r>
      <w:r w:rsidRPr="000B171A">
        <w:rPr>
          <w:b/>
          <w:color w:val="0000FF"/>
          <w:sz w:val="28"/>
          <w:szCs w:val="28"/>
        </w:rPr>
        <w:tab/>
        <w:t>Výchovná opatření</w:t>
      </w:r>
    </w:p>
    <w:p w:rsidR="00ED4B3B" w:rsidRPr="000B171A" w:rsidRDefault="00ED4B3B" w:rsidP="00113BF3">
      <w:pPr>
        <w:spacing w:line="240" w:lineRule="atLeast"/>
        <w:rPr>
          <w:b/>
          <w:color w:val="0000FF"/>
          <w:sz w:val="28"/>
          <w:szCs w:val="28"/>
        </w:rPr>
      </w:pPr>
    </w:p>
    <w:p w:rsidR="00113BF3" w:rsidRDefault="00113BF3" w:rsidP="00113BF3">
      <w:pPr>
        <w:pStyle w:val="Odstavecseseznamem"/>
        <w:spacing w:line="240" w:lineRule="atLeast"/>
        <w:ind w:hanging="720"/>
        <w:jc w:val="both"/>
      </w:pPr>
      <w:r>
        <w:t xml:space="preserve">1.     </w:t>
      </w:r>
      <w:r w:rsidRPr="005C072E">
        <w:t>Ředitel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dlouhodobou úspěšnou práci.</w:t>
      </w:r>
    </w:p>
    <w:p w:rsidR="00ED4B3B" w:rsidRPr="005C072E" w:rsidRDefault="00ED4B3B" w:rsidP="00113BF3">
      <w:pPr>
        <w:pStyle w:val="Odstavecseseznamem"/>
        <w:spacing w:line="240" w:lineRule="atLeast"/>
        <w:ind w:hanging="720"/>
        <w:jc w:val="both"/>
      </w:pPr>
    </w:p>
    <w:p w:rsidR="00113BF3" w:rsidRDefault="00113BF3" w:rsidP="00113BF3">
      <w:pPr>
        <w:pStyle w:val="Odstavecseseznamem"/>
        <w:spacing w:line="240" w:lineRule="atLeast"/>
        <w:ind w:hanging="720"/>
        <w:jc w:val="both"/>
      </w:pPr>
      <w:r>
        <w:t xml:space="preserve">2.       </w:t>
      </w:r>
      <w:r w:rsidRPr="00C82EEC">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ED4B3B" w:rsidRDefault="00ED4B3B" w:rsidP="00113BF3">
      <w:pPr>
        <w:pStyle w:val="Odstavecseseznamem"/>
        <w:spacing w:line="240" w:lineRule="atLeast"/>
        <w:ind w:hanging="720"/>
        <w:jc w:val="both"/>
        <w:rPr>
          <w:color w:val="000000"/>
          <w:spacing w:val="-3"/>
        </w:rPr>
      </w:pPr>
    </w:p>
    <w:p w:rsidR="00113BF3" w:rsidRPr="000B171A" w:rsidRDefault="00113BF3" w:rsidP="00113BF3">
      <w:pPr>
        <w:pStyle w:val="Odstavecseseznamem"/>
        <w:tabs>
          <w:tab w:val="num" w:pos="720"/>
        </w:tabs>
        <w:spacing w:line="240" w:lineRule="atLeast"/>
        <w:ind w:hanging="720"/>
        <w:jc w:val="both"/>
        <w:rPr>
          <w:color w:val="000000"/>
          <w:spacing w:val="-3"/>
        </w:rPr>
      </w:pPr>
      <w:r>
        <w:rPr>
          <w:color w:val="000000"/>
          <w:spacing w:val="-3"/>
        </w:rPr>
        <w:t>3.</w:t>
      </w:r>
      <w:r>
        <w:rPr>
          <w:color w:val="000000"/>
          <w:spacing w:val="-3"/>
        </w:rPr>
        <w:tab/>
      </w:r>
      <w:r w:rsidRPr="0067373E">
        <w:t>Při porušení povinností stanovených školním řádem lze podle závažnosti tohoto porušení žákovi uložit kázeňské opatření:</w:t>
      </w:r>
      <w:r w:rsidRPr="0067373E">
        <w:rPr>
          <w:w w:val="107"/>
        </w:rPr>
        <w:t xml:space="preserve"> podmín</w:t>
      </w:r>
      <w:r>
        <w:rPr>
          <w:w w:val="107"/>
        </w:rPr>
        <w:t>ě</w:t>
      </w:r>
      <w:r w:rsidRPr="0067373E">
        <w:rPr>
          <w:w w:val="107"/>
        </w:rPr>
        <w:t>né vyloučení žáka ze školy, vyloučení žáka ze š</w:t>
      </w:r>
      <w:r>
        <w:rPr>
          <w:w w:val="102"/>
        </w:rPr>
        <w:t xml:space="preserve">koly a další kázeňská opatření, která nemají právní </w:t>
      </w:r>
      <w:proofErr w:type="gramStart"/>
      <w:r>
        <w:rPr>
          <w:w w:val="102"/>
        </w:rPr>
        <w:t>důsledky  pro</w:t>
      </w:r>
      <w:proofErr w:type="gramEnd"/>
      <w:r>
        <w:rPr>
          <w:w w:val="102"/>
        </w:rPr>
        <w:t xml:space="preserve"> žáka. </w:t>
      </w:r>
      <w:r w:rsidRPr="0067373E">
        <w:rPr>
          <w:w w:val="102"/>
        </w:rPr>
        <w:t xml:space="preserve">Podle </w:t>
      </w:r>
      <w:r>
        <w:t xml:space="preserve">závažnosti provinění může být žákům uloženo: </w:t>
      </w:r>
      <w:r w:rsidRPr="0067373E">
        <w:t>napo</w:t>
      </w:r>
      <w:r>
        <w:t xml:space="preserve">menutí třídního </w:t>
      </w:r>
      <w:r w:rsidRPr="0067373E">
        <w:t xml:space="preserve">učitele, </w:t>
      </w:r>
      <w:r>
        <w:rPr>
          <w:w w:val="102"/>
        </w:rPr>
        <w:t xml:space="preserve">důtka třídního </w:t>
      </w:r>
      <w:r w:rsidRPr="0067373E">
        <w:rPr>
          <w:w w:val="102"/>
        </w:rPr>
        <w:t xml:space="preserve">učitele </w:t>
      </w:r>
      <w:r w:rsidRPr="0067373E">
        <w:rPr>
          <w:spacing w:val="-3"/>
        </w:rPr>
        <w:t xml:space="preserve">a důtka ředitele školy. </w:t>
      </w:r>
    </w:p>
    <w:p w:rsidR="00113BF3" w:rsidRPr="0067373E" w:rsidRDefault="00113BF3" w:rsidP="00113BF3">
      <w:pPr>
        <w:pStyle w:val="Odstavecseseznamem"/>
        <w:tabs>
          <w:tab w:val="num" w:pos="720"/>
        </w:tabs>
        <w:spacing w:line="240" w:lineRule="atLeast"/>
        <w:ind w:left="0"/>
        <w:jc w:val="both"/>
        <w:rPr>
          <w:color w:val="000000"/>
          <w:w w:val="102"/>
        </w:rPr>
      </w:pPr>
    </w:p>
    <w:p w:rsidR="00113BF3" w:rsidRPr="0067373E" w:rsidRDefault="00113BF3" w:rsidP="00F00788">
      <w:pPr>
        <w:pStyle w:val="Odstavecseseznamem"/>
        <w:numPr>
          <w:ilvl w:val="1"/>
          <w:numId w:val="62"/>
        </w:numPr>
        <w:spacing w:line="240" w:lineRule="atLeast"/>
        <w:ind w:hanging="780"/>
        <w:contextualSpacing/>
        <w:jc w:val="both"/>
        <w:rPr>
          <w:spacing w:val="-3"/>
        </w:rPr>
      </w:pPr>
      <w:r w:rsidRPr="0067373E">
        <w:rPr>
          <w:w w:val="102"/>
        </w:rPr>
        <w:t xml:space="preserve">O vyloučení žáka ze školy rozhodne ředitel v případě závažného zaviněného porušení </w:t>
      </w:r>
      <w:r w:rsidRPr="0067373E">
        <w:rPr>
          <w:spacing w:val="-3"/>
        </w:rPr>
        <w:t xml:space="preserve">povinností stanovených školským zákonem nebo školním řádem. </w:t>
      </w:r>
      <w:r w:rsidRPr="005C072E">
        <w:t>Žák přestává být žákem školy dnem následujícím po dni nabytí právní moci rozhodnutí o vyloučení, nestanoví-li toto rozhodnutí den pozdější.</w:t>
      </w:r>
      <w:r>
        <w:t xml:space="preserve"> </w:t>
      </w:r>
      <w:r w:rsidRPr="0067373E">
        <w:rPr>
          <w:spacing w:val="-3"/>
        </w:rPr>
        <w:t xml:space="preserve">Jde o: </w:t>
      </w:r>
    </w:p>
    <w:p w:rsidR="00113BF3" w:rsidRPr="0067373E" w:rsidRDefault="00113BF3" w:rsidP="00F00788">
      <w:pPr>
        <w:widowControl w:val="0"/>
        <w:numPr>
          <w:ilvl w:val="0"/>
          <w:numId w:val="65"/>
        </w:numPr>
        <w:tabs>
          <w:tab w:val="clear" w:pos="2688"/>
          <w:tab w:val="left" w:pos="1440"/>
        </w:tabs>
        <w:autoSpaceDE w:val="0"/>
        <w:autoSpaceDN w:val="0"/>
        <w:adjustRightInd w:val="0"/>
        <w:ind w:left="1440" w:right="283" w:firstLine="0"/>
        <w:jc w:val="both"/>
        <w:rPr>
          <w:color w:val="000000"/>
          <w:spacing w:val="-3"/>
        </w:rPr>
      </w:pPr>
      <w:r w:rsidRPr="0067373E">
        <w:rPr>
          <w:color w:val="000000"/>
          <w:w w:val="102"/>
        </w:rPr>
        <w:t xml:space="preserve">přestupek mající charakter trestného činu, který měl za následek </w:t>
      </w:r>
    </w:p>
    <w:p w:rsidR="00113BF3" w:rsidRPr="0067373E" w:rsidRDefault="00113BF3" w:rsidP="00113BF3">
      <w:pPr>
        <w:widowControl w:val="0"/>
        <w:tabs>
          <w:tab w:val="left" w:pos="1440"/>
        </w:tabs>
        <w:autoSpaceDE w:val="0"/>
        <w:autoSpaceDN w:val="0"/>
        <w:adjustRightInd w:val="0"/>
        <w:ind w:left="1440" w:right="283"/>
        <w:jc w:val="both"/>
        <w:rPr>
          <w:color w:val="000000"/>
          <w:spacing w:val="-3"/>
        </w:rPr>
      </w:pPr>
      <w:r>
        <w:rPr>
          <w:color w:val="000000"/>
          <w:w w:val="102"/>
        </w:rPr>
        <w:t xml:space="preserve">           </w:t>
      </w:r>
      <w:r w:rsidRPr="0067373E">
        <w:rPr>
          <w:color w:val="000000"/>
          <w:w w:val="102"/>
        </w:rPr>
        <w:t xml:space="preserve">vážnou újmu na </w:t>
      </w:r>
      <w:r w:rsidRPr="0067373E">
        <w:rPr>
          <w:color w:val="000000"/>
          <w:spacing w:val="-3"/>
        </w:rPr>
        <w:t xml:space="preserve">zdraví nebo životě osob </w:t>
      </w:r>
    </w:p>
    <w:p w:rsidR="00113BF3" w:rsidRPr="0067373E" w:rsidRDefault="00113BF3" w:rsidP="00F00788">
      <w:pPr>
        <w:widowControl w:val="0"/>
        <w:numPr>
          <w:ilvl w:val="0"/>
          <w:numId w:val="65"/>
        </w:numPr>
        <w:tabs>
          <w:tab w:val="clear" w:pos="2688"/>
          <w:tab w:val="num" w:pos="1440"/>
        </w:tabs>
        <w:autoSpaceDE w:val="0"/>
        <w:autoSpaceDN w:val="0"/>
        <w:adjustRightInd w:val="0"/>
        <w:ind w:left="1440" w:right="283" w:firstLine="0"/>
        <w:jc w:val="both"/>
        <w:rPr>
          <w:color w:val="000000"/>
          <w:spacing w:val="-3"/>
        </w:rPr>
      </w:pPr>
      <w:r w:rsidRPr="0067373E">
        <w:rPr>
          <w:color w:val="000000"/>
        </w:rPr>
        <w:t xml:space="preserve">hrubé slovní a úmyslné fyzické útoky žáka vůči pracovníkům školy </w:t>
      </w:r>
      <w:r>
        <w:rPr>
          <w:color w:val="000000"/>
        </w:rPr>
        <w:t xml:space="preserve">   </w:t>
      </w:r>
    </w:p>
    <w:p w:rsidR="00113BF3" w:rsidRPr="0067373E" w:rsidRDefault="00113BF3" w:rsidP="00113BF3">
      <w:pPr>
        <w:widowControl w:val="0"/>
        <w:autoSpaceDE w:val="0"/>
        <w:autoSpaceDN w:val="0"/>
        <w:adjustRightInd w:val="0"/>
        <w:ind w:left="1440" w:right="283"/>
        <w:jc w:val="both"/>
        <w:rPr>
          <w:color w:val="000000"/>
          <w:spacing w:val="-3"/>
        </w:rPr>
      </w:pPr>
      <w:r>
        <w:rPr>
          <w:color w:val="000000"/>
        </w:rPr>
        <w:t xml:space="preserve">            </w:t>
      </w:r>
      <w:r w:rsidRPr="0067373E">
        <w:rPr>
          <w:color w:val="000000"/>
        </w:rPr>
        <w:t xml:space="preserve">nebo školského </w:t>
      </w:r>
      <w:r w:rsidRPr="0067373E">
        <w:rPr>
          <w:color w:val="000000"/>
          <w:spacing w:val="-3"/>
        </w:rPr>
        <w:t xml:space="preserve">zařízení a dalším osobám ve škole </w:t>
      </w:r>
    </w:p>
    <w:p w:rsidR="00113BF3" w:rsidRPr="0067373E" w:rsidRDefault="00113BF3" w:rsidP="00F00788">
      <w:pPr>
        <w:widowControl w:val="0"/>
        <w:numPr>
          <w:ilvl w:val="0"/>
          <w:numId w:val="65"/>
        </w:numPr>
        <w:tabs>
          <w:tab w:val="clear" w:pos="2688"/>
          <w:tab w:val="num" w:pos="1440"/>
        </w:tabs>
        <w:autoSpaceDE w:val="0"/>
        <w:autoSpaceDN w:val="0"/>
        <w:adjustRightInd w:val="0"/>
        <w:ind w:left="1440" w:right="283" w:firstLine="0"/>
        <w:jc w:val="both"/>
        <w:rPr>
          <w:color w:val="000000"/>
          <w:spacing w:val="-3"/>
        </w:rPr>
      </w:pPr>
      <w:r w:rsidRPr="0067373E">
        <w:rPr>
          <w:color w:val="000000"/>
          <w:spacing w:val="-3"/>
        </w:rPr>
        <w:t>šíření návykových látek mezi spolužáky</w:t>
      </w:r>
    </w:p>
    <w:p w:rsidR="00113BF3" w:rsidRPr="0067373E" w:rsidRDefault="00113BF3" w:rsidP="00F00788">
      <w:pPr>
        <w:widowControl w:val="0"/>
        <w:numPr>
          <w:ilvl w:val="0"/>
          <w:numId w:val="65"/>
        </w:numPr>
        <w:tabs>
          <w:tab w:val="clear" w:pos="2688"/>
        </w:tabs>
        <w:autoSpaceDE w:val="0"/>
        <w:autoSpaceDN w:val="0"/>
        <w:adjustRightInd w:val="0"/>
        <w:ind w:left="1440" w:right="283" w:firstLine="0"/>
        <w:jc w:val="both"/>
        <w:rPr>
          <w:color w:val="000000"/>
          <w:spacing w:val="-3"/>
        </w:rPr>
      </w:pPr>
      <w:r w:rsidRPr="0067373E">
        <w:rPr>
          <w:color w:val="000000"/>
          <w:spacing w:val="-3"/>
        </w:rPr>
        <w:t xml:space="preserve">závažné případy šikany </w:t>
      </w:r>
    </w:p>
    <w:p w:rsidR="00113BF3" w:rsidRDefault="00113BF3" w:rsidP="00F00788">
      <w:pPr>
        <w:widowControl w:val="0"/>
        <w:numPr>
          <w:ilvl w:val="0"/>
          <w:numId w:val="65"/>
        </w:numPr>
        <w:tabs>
          <w:tab w:val="clear" w:pos="2688"/>
        </w:tabs>
        <w:autoSpaceDE w:val="0"/>
        <w:autoSpaceDN w:val="0"/>
        <w:adjustRightInd w:val="0"/>
        <w:ind w:left="1440" w:right="283" w:firstLine="0"/>
        <w:jc w:val="both"/>
        <w:rPr>
          <w:color w:val="000000"/>
          <w:spacing w:val="-3"/>
        </w:rPr>
      </w:pPr>
      <w:r w:rsidRPr="0067373E">
        <w:rPr>
          <w:color w:val="000000"/>
          <w:spacing w:val="-3"/>
        </w:rPr>
        <w:t xml:space="preserve">porušení podmínek podmínečného vyloučení </w:t>
      </w:r>
    </w:p>
    <w:p w:rsidR="00113BF3" w:rsidRDefault="00113BF3" w:rsidP="00113BF3">
      <w:pPr>
        <w:widowControl w:val="0"/>
        <w:autoSpaceDE w:val="0"/>
        <w:autoSpaceDN w:val="0"/>
        <w:adjustRightInd w:val="0"/>
        <w:ind w:right="283"/>
        <w:jc w:val="both"/>
        <w:rPr>
          <w:color w:val="000000"/>
          <w:spacing w:val="-3"/>
        </w:rPr>
      </w:pPr>
      <w:r>
        <w:rPr>
          <w:color w:val="000000"/>
          <w:spacing w:val="-3"/>
        </w:rPr>
        <w:t xml:space="preserve"> </w:t>
      </w:r>
    </w:p>
    <w:p w:rsidR="00113BF3" w:rsidRPr="004F3229" w:rsidRDefault="00113BF3" w:rsidP="00F00788">
      <w:pPr>
        <w:pStyle w:val="Odstavecseseznamem"/>
        <w:numPr>
          <w:ilvl w:val="1"/>
          <w:numId w:val="62"/>
        </w:numPr>
        <w:tabs>
          <w:tab w:val="num" w:pos="720"/>
        </w:tabs>
        <w:ind w:hanging="780"/>
        <w:contextualSpacing/>
        <w:jc w:val="both"/>
        <w:rPr>
          <w:color w:val="000000"/>
          <w:spacing w:val="-3"/>
        </w:rPr>
      </w:pPr>
      <w:r w:rsidRPr="004F3229">
        <w:t>O podmín</w:t>
      </w:r>
      <w:r>
        <w:t>ě</w:t>
      </w:r>
      <w:r w:rsidRPr="004F3229">
        <w:t>ném vyloučení žáka ze školy se zkušební lhůtou max. 1 roku rozhodne ředitel školy, jde –</w:t>
      </w:r>
      <w:r>
        <w:t xml:space="preserve"> </w:t>
      </w:r>
      <w:proofErr w:type="spellStart"/>
      <w:r w:rsidRPr="004F3229">
        <w:t>li</w:t>
      </w:r>
      <w:proofErr w:type="spellEnd"/>
      <w:r w:rsidRPr="004F3229">
        <w:t xml:space="preserve"> o:</w:t>
      </w:r>
    </w:p>
    <w:p w:rsidR="00113BF3" w:rsidRPr="00C927CC" w:rsidRDefault="00113BF3" w:rsidP="00F00788">
      <w:pPr>
        <w:pStyle w:val="Odstavecseseznamem"/>
        <w:numPr>
          <w:ilvl w:val="0"/>
          <w:numId w:val="66"/>
        </w:numPr>
        <w:tabs>
          <w:tab w:val="clear" w:pos="720"/>
          <w:tab w:val="num" w:pos="1440"/>
        </w:tabs>
        <w:ind w:left="1440" w:right="-108" w:firstLine="0"/>
        <w:contextualSpacing/>
        <w:jc w:val="both"/>
        <w:rPr>
          <w:color w:val="000000"/>
          <w:spacing w:val="-3"/>
        </w:rPr>
      </w:pPr>
      <w:r w:rsidRPr="004F3229">
        <w:t>pře</w:t>
      </w:r>
      <w:r w:rsidRPr="004F3229">
        <w:rPr>
          <w:spacing w:val="-2"/>
        </w:rPr>
        <w:t xml:space="preserve">stupek mající charakter trestného činu, nespadající do ustanovení </w:t>
      </w:r>
    </w:p>
    <w:p w:rsidR="00113BF3" w:rsidRPr="004F3229" w:rsidRDefault="00113BF3" w:rsidP="00113BF3">
      <w:pPr>
        <w:pStyle w:val="Odstavecseseznamem"/>
        <w:ind w:left="1440" w:right="-108"/>
        <w:jc w:val="both"/>
        <w:rPr>
          <w:color w:val="000000"/>
          <w:spacing w:val="-3"/>
        </w:rPr>
      </w:pPr>
      <w:r>
        <w:rPr>
          <w:spacing w:val="-2"/>
        </w:rPr>
        <w:tab/>
      </w:r>
      <w:r w:rsidRPr="004F3229">
        <w:rPr>
          <w:spacing w:val="-2"/>
        </w:rPr>
        <w:t xml:space="preserve">bodu 4 </w:t>
      </w:r>
    </w:p>
    <w:p w:rsidR="00113BF3" w:rsidRPr="004F3229" w:rsidRDefault="00113BF3" w:rsidP="00F00788">
      <w:pPr>
        <w:pStyle w:val="Odstavecseseznamem"/>
        <w:numPr>
          <w:ilvl w:val="0"/>
          <w:numId w:val="66"/>
        </w:numPr>
        <w:ind w:left="1440" w:firstLine="0"/>
        <w:contextualSpacing/>
        <w:jc w:val="both"/>
      </w:pPr>
      <w:r w:rsidRPr="004F3229">
        <w:t>případ šikany</w:t>
      </w:r>
    </w:p>
    <w:p w:rsidR="00113BF3" w:rsidRDefault="00113BF3" w:rsidP="00F00788">
      <w:pPr>
        <w:pStyle w:val="Odstavecseseznamem"/>
        <w:numPr>
          <w:ilvl w:val="0"/>
          <w:numId w:val="66"/>
        </w:numPr>
        <w:ind w:left="1440" w:firstLine="0"/>
        <w:contextualSpacing/>
        <w:jc w:val="both"/>
      </w:pPr>
      <w:r>
        <w:t>opakované požití alkoholu a návykových látek před vyučováním a v</w:t>
      </w:r>
    </w:p>
    <w:p w:rsidR="00113BF3" w:rsidRDefault="00113BF3" w:rsidP="00113BF3">
      <w:pPr>
        <w:pStyle w:val="Odstavecseseznamem"/>
        <w:ind w:left="1440"/>
        <w:jc w:val="both"/>
      </w:pPr>
      <w:r>
        <w:t xml:space="preserve">            době vyučování</w:t>
      </w:r>
    </w:p>
    <w:p w:rsidR="00113BF3" w:rsidRDefault="00113BF3" w:rsidP="00F00788">
      <w:pPr>
        <w:pStyle w:val="Odstavecseseznamem"/>
        <w:numPr>
          <w:ilvl w:val="0"/>
          <w:numId w:val="67"/>
        </w:numPr>
        <w:tabs>
          <w:tab w:val="clear" w:pos="2160"/>
          <w:tab w:val="num" w:pos="1440"/>
        </w:tabs>
        <w:ind w:hanging="720"/>
        <w:contextualSpacing/>
        <w:jc w:val="both"/>
      </w:pPr>
      <w:r>
        <w:t>opakované porušení zákazu kouření ve vnitřních i vnějších prostorách školy</w:t>
      </w:r>
    </w:p>
    <w:p w:rsidR="00113BF3" w:rsidRPr="00B91429" w:rsidRDefault="00113BF3" w:rsidP="00F00788">
      <w:pPr>
        <w:widowControl w:val="0"/>
        <w:numPr>
          <w:ilvl w:val="0"/>
          <w:numId w:val="67"/>
        </w:numPr>
        <w:tabs>
          <w:tab w:val="clear" w:pos="2160"/>
        </w:tabs>
        <w:autoSpaceDE w:val="0"/>
        <w:autoSpaceDN w:val="0"/>
        <w:adjustRightInd w:val="0"/>
        <w:ind w:left="1440" w:right="283" w:firstLine="0"/>
        <w:jc w:val="both"/>
        <w:rPr>
          <w:color w:val="000000"/>
          <w:spacing w:val="-3"/>
        </w:rPr>
      </w:pPr>
      <w:r w:rsidRPr="00B91429">
        <w:rPr>
          <w:color w:val="000000"/>
          <w:spacing w:val="-3"/>
        </w:rPr>
        <w:t xml:space="preserve">opakované závažné porušení školního řádu </w:t>
      </w:r>
    </w:p>
    <w:p w:rsidR="00113BF3" w:rsidRPr="00B91429" w:rsidRDefault="00113BF3" w:rsidP="00F00788">
      <w:pPr>
        <w:widowControl w:val="0"/>
        <w:numPr>
          <w:ilvl w:val="0"/>
          <w:numId w:val="67"/>
        </w:numPr>
        <w:autoSpaceDE w:val="0"/>
        <w:autoSpaceDN w:val="0"/>
        <w:adjustRightInd w:val="0"/>
        <w:ind w:right="283" w:hanging="720"/>
        <w:jc w:val="both"/>
        <w:rPr>
          <w:color w:val="000000"/>
          <w:spacing w:val="-3"/>
        </w:rPr>
      </w:pPr>
      <w:r w:rsidRPr="00B91429">
        <w:rPr>
          <w:color w:val="000000"/>
        </w:rPr>
        <w:t xml:space="preserve">při větším počtu neomluvených vyučovacích hodin (k udělení je potřeba přistupovat </w:t>
      </w:r>
      <w:r w:rsidRPr="00B91429">
        <w:rPr>
          <w:color w:val="000000"/>
          <w:spacing w:val="-3"/>
        </w:rPr>
        <w:t xml:space="preserve">individuálně) </w:t>
      </w:r>
    </w:p>
    <w:p w:rsidR="00113BF3" w:rsidRPr="004F3229" w:rsidRDefault="00113BF3" w:rsidP="00113BF3">
      <w:pPr>
        <w:pStyle w:val="Odstavecseseznamem"/>
        <w:ind w:left="23" w:hanging="23"/>
        <w:jc w:val="both"/>
      </w:pPr>
    </w:p>
    <w:p w:rsidR="00113BF3" w:rsidRDefault="00113BF3" w:rsidP="00F00788">
      <w:pPr>
        <w:pStyle w:val="Odstavecseseznamem"/>
        <w:numPr>
          <w:ilvl w:val="1"/>
          <w:numId w:val="62"/>
        </w:numPr>
        <w:tabs>
          <w:tab w:val="num" w:pos="720"/>
        </w:tabs>
        <w:ind w:left="709" w:hanging="709"/>
        <w:contextualSpacing/>
        <w:jc w:val="both"/>
      </w:pPr>
      <w:r>
        <w:t xml:space="preserve">Důtka ředitele školy bude udělena </w:t>
      </w:r>
      <w:proofErr w:type="gramStart"/>
      <w:r>
        <w:t>za</w:t>
      </w:r>
      <w:proofErr w:type="gramEnd"/>
      <w:r>
        <w:t>:</w:t>
      </w:r>
    </w:p>
    <w:p w:rsidR="00113BF3" w:rsidRPr="00B91429" w:rsidRDefault="00113BF3" w:rsidP="00F00788">
      <w:pPr>
        <w:widowControl w:val="0"/>
        <w:numPr>
          <w:ilvl w:val="0"/>
          <w:numId w:val="69"/>
        </w:numPr>
        <w:tabs>
          <w:tab w:val="clear" w:pos="2688"/>
          <w:tab w:val="num" w:pos="1440"/>
        </w:tabs>
        <w:autoSpaceDE w:val="0"/>
        <w:autoSpaceDN w:val="0"/>
        <w:adjustRightInd w:val="0"/>
        <w:ind w:right="72" w:hanging="1248"/>
        <w:rPr>
          <w:color w:val="000000"/>
          <w:spacing w:val="-3"/>
        </w:rPr>
      </w:pPr>
      <w:r w:rsidRPr="00B91429">
        <w:rPr>
          <w:color w:val="000000"/>
          <w:spacing w:val="-3"/>
        </w:rPr>
        <w:t xml:space="preserve">závažné přestupky </w:t>
      </w:r>
      <w:r>
        <w:rPr>
          <w:color w:val="000000"/>
          <w:spacing w:val="-3"/>
        </w:rPr>
        <w:t>nespadající do ustanovení bodů 4</w:t>
      </w:r>
      <w:r w:rsidRPr="00B91429">
        <w:rPr>
          <w:color w:val="000000"/>
          <w:spacing w:val="-3"/>
        </w:rPr>
        <w:t xml:space="preserve"> a </w:t>
      </w:r>
      <w:r>
        <w:rPr>
          <w:color w:val="000000"/>
          <w:spacing w:val="-3"/>
        </w:rPr>
        <w:t>5</w:t>
      </w:r>
      <w:r w:rsidRPr="00B91429">
        <w:rPr>
          <w:color w:val="000000"/>
          <w:spacing w:val="-3"/>
        </w:rPr>
        <w:t xml:space="preserve"> </w:t>
      </w:r>
    </w:p>
    <w:p w:rsidR="00113BF3" w:rsidRPr="00B91429" w:rsidRDefault="00113BF3" w:rsidP="00F00788">
      <w:pPr>
        <w:widowControl w:val="0"/>
        <w:numPr>
          <w:ilvl w:val="0"/>
          <w:numId w:val="69"/>
        </w:numPr>
        <w:tabs>
          <w:tab w:val="clear" w:pos="2688"/>
          <w:tab w:val="num" w:pos="1440"/>
        </w:tabs>
        <w:autoSpaceDE w:val="0"/>
        <w:autoSpaceDN w:val="0"/>
        <w:adjustRightInd w:val="0"/>
        <w:ind w:left="2160" w:right="283" w:hanging="720"/>
        <w:rPr>
          <w:color w:val="000000"/>
          <w:spacing w:val="-3"/>
        </w:rPr>
      </w:pPr>
      <w:r w:rsidRPr="00B91429">
        <w:rPr>
          <w:color w:val="000000"/>
          <w:spacing w:val="-2"/>
        </w:rPr>
        <w:t xml:space="preserve">požití </w:t>
      </w:r>
      <w:r>
        <w:rPr>
          <w:color w:val="000000"/>
          <w:spacing w:val="-2"/>
        </w:rPr>
        <w:t xml:space="preserve">alkoholu nebo návykových látek </w:t>
      </w:r>
      <w:r w:rsidRPr="00B91429">
        <w:rPr>
          <w:color w:val="000000"/>
          <w:spacing w:val="-2"/>
        </w:rPr>
        <w:t xml:space="preserve">před vyučováním a v době vyučování </w:t>
      </w:r>
    </w:p>
    <w:p w:rsidR="00113BF3" w:rsidRPr="00B91429" w:rsidRDefault="00113BF3" w:rsidP="00F00788">
      <w:pPr>
        <w:widowControl w:val="0"/>
        <w:numPr>
          <w:ilvl w:val="0"/>
          <w:numId w:val="69"/>
        </w:numPr>
        <w:tabs>
          <w:tab w:val="clear" w:pos="2688"/>
          <w:tab w:val="num" w:pos="1440"/>
        </w:tabs>
        <w:autoSpaceDE w:val="0"/>
        <w:autoSpaceDN w:val="0"/>
        <w:adjustRightInd w:val="0"/>
        <w:ind w:right="283" w:hanging="1248"/>
        <w:rPr>
          <w:color w:val="000000"/>
          <w:spacing w:val="-3"/>
        </w:rPr>
      </w:pPr>
      <w:r w:rsidRPr="00B91429">
        <w:rPr>
          <w:color w:val="000000"/>
          <w:spacing w:val="-3"/>
        </w:rPr>
        <w:t xml:space="preserve">porušení zákazu kouření ve vnitřních i vnějších prostorách školy </w:t>
      </w:r>
    </w:p>
    <w:p w:rsidR="00113BF3" w:rsidRPr="00B91429" w:rsidRDefault="00113BF3" w:rsidP="00F00788">
      <w:pPr>
        <w:widowControl w:val="0"/>
        <w:numPr>
          <w:ilvl w:val="0"/>
          <w:numId w:val="69"/>
        </w:numPr>
        <w:tabs>
          <w:tab w:val="clear" w:pos="2688"/>
          <w:tab w:val="num" w:pos="1440"/>
        </w:tabs>
        <w:autoSpaceDE w:val="0"/>
        <w:autoSpaceDN w:val="0"/>
        <w:adjustRightInd w:val="0"/>
        <w:ind w:left="2160" w:right="283" w:hanging="720"/>
        <w:rPr>
          <w:color w:val="000000"/>
          <w:spacing w:val="-3"/>
        </w:rPr>
      </w:pPr>
      <w:r w:rsidRPr="00B91429">
        <w:rPr>
          <w:color w:val="000000"/>
        </w:rPr>
        <w:t xml:space="preserve">zpravidla za 14 - 50 neomluvených vyučovacích hodin a více (k udělení je potřeba </w:t>
      </w:r>
      <w:r w:rsidRPr="00B91429">
        <w:rPr>
          <w:color w:val="000000"/>
          <w:spacing w:val="-3"/>
        </w:rPr>
        <w:t xml:space="preserve">přistupovat individuálně s ohledem na okolnosti) </w:t>
      </w:r>
    </w:p>
    <w:p w:rsidR="00113BF3" w:rsidRPr="00B91429" w:rsidRDefault="00113BF3" w:rsidP="00F00788">
      <w:pPr>
        <w:widowControl w:val="0"/>
        <w:numPr>
          <w:ilvl w:val="0"/>
          <w:numId w:val="69"/>
        </w:numPr>
        <w:tabs>
          <w:tab w:val="clear" w:pos="2688"/>
          <w:tab w:val="num" w:pos="1440"/>
        </w:tabs>
        <w:autoSpaceDE w:val="0"/>
        <w:autoSpaceDN w:val="0"/>
        <w:adjustRightInd w:val="0"/>
        <w:ind w:right="283" w:hanging="1248"/>
        <w:rPr>
          <w:color w:val="000000"/>
          <w:spacing w:val="-3"/>
        </w:rPr>
      </w:pPr>
      <w:r w:rsidRPr="00B91429">
        <w:rPr>
          <w:color w:val="000000"/>
          <w:spacing w:val="-3"/>
        </w:rPr>
        <w:lastRenderedPageBreak/>
        <w:t>opakované bezdůvodné pozdní příchody na vyučování</w:t>
      </w:r>
    </w:p>
    <w:p w:rsidR="00113BF3" w:rsidRPr="00B91429" w:rsidRDefault="00113BF3" w:rsidP="00F00788">
      <w:pPr>
        <w:widowControl w:val="0"/>
        <w:numPr>
          <w:ilvl w:val="0"/>
          <w:numId w:val="69"/>
        </w:numPr>
        <w:tabs>
          <w:tab w:val="clear" w:pos="2688"/>
          <w:tab w:val="num" w:pos="1440"/>
        </w:tabs>
        <w:autoSpaceDE w:val="0"/>
        <w:autoSpaceDN w:val="0"/>
        <w:adjustRightInd w:val="0"/>
        <w:ind w:right="283" w:hanging="1248"/>
        <w:rPr>
          <w:color w:val="000000"/>
          <w:spacing w:val="-3"/>
        </w:rPr>
      </w:pPr>
      <w:r w:rsidRPr="00B91429">
        <w:rPr>
          <w:color w:val="000000"/>
          <w:spacing w:val="-3"/>
        </w:rPr>
        <w:t xml:space="preserve">opuštění školy během vyučování bez souhlasu vyučujícího </w:t>
      </w:r>
    </w:p>
    <w:p w:rsidR="00113BF3" w:rsidRPr="00B91429" w:rsidRDefault="00113BF3" w:rsidP="00F00788">
      <w:pPr>
        <w:widowControl w:val="0"/>
        <w:numPr>
          <w:ilvl w:val="0"/>
          <w:numId w:val="69"/>
        </w:numPr>
        <w:tabs>
          <w:tab w:val="clear" w:pos="2688"/>
          <w:tab w:val="num" w:pos="1440"/>
        </w:tabs>
        <w:autoSpaceDE w:val="0"/>
        <w:autoSpaceDN w:val="0"/>
        <w:adjustRightInd w:val="0"/>
        <w:ind w:right="283" w:hanging="1248"/>
        <w:rPr>
          <w:color w:val="000000"/>
          <w:spacing w:val="-3"/>
        </w:rPr>
      </w:pPr>
      <w:r w:rsidRPr="00B91429">
        <w:rPr>
          <w:color w:val="000000"/>
          <w:spacing w:val="-3"/>
        </w:rPr>
        <w:t xml:space="preserve">opakované méně závažné porušení školního řádu </w:t>
      </w:r>
    </w:p>
    <w:p w:rsidR="00113BF3" w:rsidRPr="00B91429" w:rsidRDefault="00113BF3" w:rsidP="00F00788">
      <w:pPr>
        <w:widowControl w:val="0"/>
        <w:numPr>
          <w:ilvl w:val="0"/>
          <w:numId w:val="69"/>
        </w:numPr>
        <w:tabs>
          <w:tab w:val="clear" w:pos="2688"/>
          <w:tab w:val="num" w:pos="1440"/>
        </w:tabs>
        <w:autoSpaceDE w:val="0"/>
        <w:autoSpaceDN w:val="0"/>
        <w:adjustRightInd w:val="0"/>
        <w:ind w:left="2160" w:right="283" w:hanging="720"/>
        <w:rPr>
          <w:color w:val="000000"/>
          <w:spacing w:val="-3"/>
        </w:rPr>
      </w:pPr>
      <w:r w:rsidRPr="00B91429">
        <w:rPr>
          <w:color w:val="000000"/>
          <w:spacing w:val="-2"/>
        </w:rPr>
        <w:t>podvodné jednání při ústním nebo písemném zkoušení, omlouvání absence apod.</w:t>
      </w:r>
    </w:p>
    <w:p w:rsidR="00113BF3" w:rsidRPr="00ED4B3B" w:rsidRDefault="00113BF3" w:rsidP="00F00788">
      <w:pPr>
        <w:pStyle w:val="Odstavecseseznamem"/>
        <w:numPr>
          <w:ilvl w:val="0"/>
          <w:numId w:val="68"/>
        </w:numPr>
        <w:tabs>
          <w:tab w:val="num" w:pos="1440"/>
        </w:tabs>
        <w:spacing w:line="240" w:lineRule="atLeast"/>
        <w:ind w:firstLine="720"/>
        <w:contextualSpacing/>
        <w:jc w:val="both"/>
      </w:pPr>
      <w:r w:rsidRPr="00B91429">
        <w:rPr>
          <w:color w:val="000000"/>
          <w:spacing w:val="-3"/>
        </w:rPr>
        <w:t>jakékoliv příznaky šikany mezi spolužáky</w:t>
      </w:r>
    </w:p>
    <w:p w:rsidR="00ED4B3B" w:rsidRPr="00B91429" w:rsidRDefault="00ED4B3B" w:rsidP="00ED4B3B">
      <w:pPr>
        <w:pStyle w:val="Odstavecseseznamem"/>
        <w:tabs>
          <w:tab w:val="num" w:pos="1440"/>
        </w:tabs>
        <w:spacing w:line="240" w:lineRule="atLeast"/>
        <w:ind w:left="1440"/>
        <w:contextualSpacing/>
        <w:jc w:val="both"/>
      </w:pPr>
    </w:p>
    <w:p w:rsidR="00113BF3" w:rsidRDefault="00113BF3" w:rsidP="00F00788">
      <w:pPr>
        <w:pStyle w:val="Odstavecseseznamem"/>
        <w:numPr>
          <w:ilvl w:val="1"/>
          <w:numId w:val="62"/>
        </w:numPr>
        <w:tabs>
          <w:tab w:val="num" w:pos="720"/>
        </w:tabs>
        <w:spacing w:line="240" w:lineRule="atLeast"/>
        <w:ind w:left="709" w:hanging="709"/>
        <w:contextualSpacing/>
        <w:jc w:val="both"/>
      </w:pPr>
      <w:r>
        <w:t xml:space="preserve">Důtka třídního učitele bude udělena </w:t>
      </w:r>
      <w:proofErr w:type="gramStart"/>
      <w:r>
        <w:t>za</w:t>
      </w:r>
      <w:proofErr w:type="gramEnd"/>
      <w:r>
        <w:t>:</w:t>
      </w:r>
    </w:p>
    <w:p w:rsidR="00113BF3" w:rsidRPr="00B91429" w:rsidRDefault="00113BF3" w:rsidP="00F00788">
      <w:pPr>
        <w:widowControl w:val="0"/>
        <w:numPr>
          <w:ilvl w:val="0"/>
          <w:numId w:val="68"/>
        </w:numPr>
        <w:tabs>
          <w:tab w:val="clear" w:pos="720"/>
          <w:tab w:val="num" w:pos="1440"/>
          <w:tab w:val="left" w:pos="2328"/>
        </w:tabs>
        <w:autoSpaceDE w:val="0"/>
        <w:autoSpaceDN w:val="0"/>
        <w:adjustRightInd w:val="0"/>
        <w:spacing w:before="2" w:line="260" w:lineRule="exact"/>
        <w:ind w:left="2160" w:right="283" w:hanging="720"/>
        <w:jc w:val="both"/>
        <w:rPr>
          <w:color w:val="000000"/>
          <w:spacing w:val="-3"/>
        </w:rPr>
      </w:pPr>
      <w:r w:rsidRPr="00B91429">
        <w:rPr>
          <w:color w:val="000000"/>
          <w:w w:val="102"/>
        </w:rPr>
        <w:t xml:space="preserve">opakované zápisy o porušení školního řádu v třídní knize </w:t>
      </w:r>
    </w:p>
    <w:p w:rsidR="00113BF3" w:rsidRPr="00B91429" w:rsidRDefault="00113BF3" w:rsidP="00F00788">
      <w:pPr>
        <w:widowControl w:val="0"/>
        <w:numPr>
          <w:ilvl w:val="0"/>
          <w:numId w:val="68"/>
        </w:numPr>
        <w:tabs>
          <w:tab w:val="clear" w:pos="720"/>
          <w:tab w:val="num" w:pos="1440"/>
          <w:tab w:val="left" w:pos="2328"/>
        </w:tabs>
        <w:autoSpaceDE w:val="0"/>
        <w:autoSpaceDN w:val="0"/>
        <w:adjustRightInd w:val="0"/>
        <w:spacing w:before="2" w:line="260" w:lineRule="exact"/>
        <w:ind w:left="2160" w:right="283" w:hanging="720"/>
        <w:jc w:val="both"/>
        <w:rPr>
          <w:color w:val="000000"/>
          <w:spacing w:val="-3"/>
        </w:rPr>
      </w:pPr>
      <w:r w:rsidRPr="00B91429">
        <w:rPr>
          <w:color w:val="000000"/>
          <w:spacing w:val="-3"/>
        </w:rPr>
        <w:t>zameškané neomluvené hodiny</w:t>
      </w:r>
      <w:r w:rsidRPr="00B91429">
        <w:rPr>
          <w:color w:val="0000FF"/>
          <w:spacing w:val="-3"/>
        </w:rPr>
        <w:t xml:space="preserve"> </w:t>
      </w:r>
      <w:r w:rsidRPr="00B91429">
        <w:rPr>
          <w:color w:val="000000"/>
          <w:spacing w:val="-3"/>
        </w:rPr>
        <w:t xml:space="preserve">do 14 neomluvených hodin </w:t>
      </w:r>
    </w:p>
    <w:p w:rsidR="00113BF3" w:rsidRPr="00ED4B3B" w:rsidRDefault="00113BF3" w:rsidP="00F00788">
      <w:pPr>
        <w:widowControl w:val="0"/>
        <w:numPr>
          <w:ilvl w:val="0"/>
          <w:numId w:val="68"/>
        </w:numPr>
        <w:tabs>
          <w:tab w:val="clear" w:pos="720"/>
          <w:tab w:val="num" w:pos="1440"/>
          <w:tab w:val="left" w:pos="2328"/>
        </w:tabs>
        <w:autoSpaceDE w:val="0"/>
        <w:autoSpaceDN w:val="0"/>
        <w:adjustRightInd w:val="0"/>
        <w:spacing w:before="2" w:line="260" w:lineRule="exact"/>
        <w:ind w:left="2160" w:right="283" w:hanging="720"/>
        <w:jc w:val="both"/>
        <w:rPr>
          <w:color w:val="000000"/>
          <w:spacing w:val="-3"/>
        </w:rPr>
      </w:pPr>
      <w:r w:rsidRPr="00B91429">
        <w:t xml:space="preserve">opakované méně závažné přestupky proti školnímu řádu </w:t>
      </w:r>
    </w:p>
    <w:p w:rsidR="00ED4B3B" w:rsidRPr="00B91429" w:rsidRDefault="00ED4B3B" w:rsidP="00ED4B3B">
      <w:pPr>
        <w:widowControl w:val="0"/>
        <w:tabs>
          <w:tab w:val="left" w:pos="2328"/>
        </w:tabs>
        <w:autoSpaceDE w:val="0"/>
        <w:autoSpaceDN w:val="0"/>
        <w:adjustRightInd w:val="0"/>
        <w:spacing w:before="2" w:line="260" w:lineRule="exact"/>
        <w:ind w:left="2160" w:right="283"/>
        <w:jc w:val="both"/>
        <w:rPr>
          <w:color w:val="000000"/>
          <w:spacing w:val="-3"/>
        </w:rPr>
      </w:pPr>
    </w:p>
    <w:p w:rsidR="00113BF3" w:rsidRDefault="00113BF3" w:rsidP="00F00788">
      <w:pPr>
        <w:pStyle w:val="Odstavecseseznamem"/>
        <w:numPr>
          <w:ilvl w:val="1"/>
          <w:numId w:val="62"/>
        </w:numPr>
        <w:tabs>
          <w:tab w:val="num" w:pos="720"/>
        </w:tabs>
        <w:spacing w:line="240" w:lineRule="atLeast"/>
        <w:ind w:left="709" w:hanging="709"/>
        <w:contextualSpacing/>
        <w:jc w:val="both"/>
      </w:pPr>
      <w:r>
        <w:t>Ostatní přestupky řeší třídní učitel napomenutím.</w:t>
      </w:r>
    </w:p>
    <w:p w:rsidR="00ED4B3B" w:rsidRDefault="00ED4B3B" w:rsidP="00ED4B3B">
      <w:pPr>
        <w:pStyle w:val="Odstavecseseznamem"/>
        <w:tabs>
          <w:tab w:val="num" w:pos="780"/>
        </w:tabs>
        <w:spacing w:line="240" w:lineRule="atLeast"/>
        <w:ind w:left="709"/>
        <w:contextualSpacing/>
        <w:jc w:val="both"/>
      </w:pPr>
    </w:p>
    <w:p w:rsidR="00113BF3" w:rsidRPr="005C072E" w:rsidRDefault="00113BF3" w:rsidP="00F00788">
      <w:pPr>
        <w:pStyle w:val="Odstavecseseznamem"/>
        <w:numPr>
          <w:ilvl w:val="1"/>
          <w:numId w:val="62"/>
        </w:numPr>
        <w:tabs>
          <w:tab w:val="num" w:pos="720"/>
        </w:tabs>
        <w:spacing w:line="240" w:lineRule="atLeast"/>
        <w:ind w:left="709" w:hanging="709"/>
        <w:contextualSpacing/>
        <w:jc w:val="both"/>
      </w:pPr>
      <w:r w:rsidRPr="005C072E">
        <w:t>Ředitel školy</w:t>
      </w:r>
      <w:r>
        <w:t xml:space="preserve"> </w:t>
      </w:r>
      <w:r w:rsidRPr="005C072E">
        <w:t xml:space="preserve">nebo třídní učitel </w:t>
      </w:r>
      <w:r>
        <w:t>ne</w:t>
      </w:r>
      <w:r w:rsidRPr="005C072E">
        <w:t>prodleně oznámí udělení pochvaly a jiného ocenění nebo uložení napomenutí nebo důtky a jeho důvody prokazatelným způsobem nezletilému žákovi, zákonnému zástupci nezletilého žáka, zletilému žákovi a rodiči zletilého žáka.</w:t>
      </w:r>
    </w:p>
    <w:p w:rsidR="00113BF3" w:rsidRDefault="00113BF3" w:rsidP="00113BF3"/>
    <w:p w:rsidR="00113BF3" w:rsidRDefault="00113BF3" w:rsidP="00113BF3"/>
    <w:p w:rsidR="00ED4B3B" w:rsidRDefault="00ED4B3B" w:rsidP="00113BF3"/>
    <w:p w:rsidR="00113BF3" w:rsidRDefault="00113BF3" w:rsidP="00113BF3">
      <w:pPr>
        <w:spacing w:line="240" w:lineRule="atLeast"/>
        <w:ind w:left="720" w:hanging="720"/>
        <w:rPr>
          <w:b/>
          <w:color w:val="0000FF"/>
          <w:sz w:val="28"/>
          <w:szCs w:val="28"/>
        </w:rPr>
      </w:pPr>
      <w:r w:rsidRPr="006B3F11">
        <w:rPr>
          <w:b/>
          <w:color w:val="0000FF"/>
          <w:sz w:val="28"/>
          <w:szCs w:val="28"/>
        </w:rPr>
        <w:t>1</w:t>
      </w:r>
      <w:r>
        <w:rPr>
          <w:b/>
          <w:color w:val="0000FF"/>
          <w:sz w:val="28"/>
          <w:szCs w:val="28"/>
        </w:rPr>
        <w:t>4</w:t>
      </w:r>
      <w:r w:rsidRPr="006B3F11">
        <w:rPr>
          <w:b/>
          <w:color w:val="0000FF"/>
          <w:sz w:val="28"/>
          <w:szCs w:val="28"/>
        </w:rPr>
        <w:t>.</w:t>
      </w:r>
      <w:r w:rsidRPr="006B3F11">
        <w:rPr>
          <w:b/>
          <w:color w:val="0000FF"/>
          <w:sz w:val="28"/>
          <w:szCs w:val="28"/>
        </w:rPr>
        <w:tab/>
        <w:t>Komisionální zkouška</w:t>
      </w:r>
    </w:p>
    <w:p w:rsidR="00ED4B3B" w:rsidRPr="006B3F11" w:rsidRDefault="00ED4B3B" w:rsidP="00113BF3">
      <w:pPr>
        <w:spacing w:line="240" w:lineRule="atLeast"/>
        <w:ind w:left="720" w:hanging="720"/>
        <w:rPr>
          <w:b/>
          <w:color w:val="0000FF"/>
          <w:sz w:val="28"/>
          <w:szCs w:val="28"/>
        </w:rPr>
      </w:pPr>
    </w:p>
    <w:p w:rsidR="00113BF3" w:rsidRPr="005C072E" w:rsidRDefault="00113BF3" w:rsidP="00113BF3">
      <w:pPr>
        <w:pStyle w:val="Odstavecseseznamem"/>
        <w:spacing w:line="240" w:lineRule="atLeast"/>
        <w:ind w:left="0"/>
      </w:pPr>
      <w:r>
        <w:t xml:space="preserve">1.    </w:t>
      </w:r>
      <w:r w:rsidRPr="005C072E">
        <w:t>Komisionální zkoušku koná žák v těchto případech</w:t>
      </w:r>
    </w:p>
    <w:p w:rsidR="00113BF3" w:rsidRPr="005C072E" w:rsidRDefault="00113BF3" w:rsidP="00F00788">
      <w:pPr>
        <w:pStyle w:val="Odstavecseseznamem"/>
        <w:numPr>
          <w:ilvl w:val="0"/>
          <w:numId w:val="60"/>
        </w:numPr>
        <w:spacing w:line="240" w:lineRule="atLeast"/>
        <w:contextualSpacing/>
      </w:pPr>
      <w:r w:rsidRPr="005C072E">
        <w:t>koná-li opravné zkoušky,</w:t>
      </w:r>
    </w:p>
    <w:p w:rsidR="00113BF3" w:rsidRDefault="00113BF3" w:rsidP="00F00788">
      <w:pPr>
        <w:pStyle w:val="Odstavecseseznamem"/>
        <w:numPr>
          <w:ilvl w:val="0"/>
          <w:numId w:val="60"/>
        </w:numPr>
        <w:spacing w:line="240" w:lineRule="atLeast"/>
        <w:contextualSpacing/>
      </w:pPr>
      <w:r w:rsidRPr="005C072E">
        <w:t>koná-li komisionální přezkoušení.</w:t>
      </w:r>
    </w:p>
    <w:p w:rsidR="00ED4B3B" w:rsidRPr="005C072E" w:rsidRDefault="00ED4B3B" w:rsidP="00ED4B3B">
      <w:pPr>
        <w:pStyle w:val="Odstavecseseznamem"/>
        <w:spacing w:line="240" w:lineRule="atLeast"/>
        <w:ind w:left="1152"/>
        <w:contextualSpacing/>
      </w:pPr>
    </w:p>
    <w:p w:rsidR="00113BF3" w:rsidRDefault="00113BF3" w:rsidP="00F00788">
      <w:pPr>
        <w:pStyle w:val="Odstavecseseznamem"/>
        <w:numPr>
          <w:ilvl w:val="0"/>
          <w:numId w:val="86"/>
        </w:numPr>
        <w:spacing w:line="240" w:lineRule="atLeast"/>
        <w:contextualSpacing/>
        <w:jc w:val="both"/>
      </w:pPr>
      <w:r w:rsidRPr="005C072E">
        <w:t>Komisionální opravnou zkoušku a</w:t>
      </w:r>
      <w:r>
        <w:t xml:space="preserve"> komisionální zkoušku v případě </w:t>
      </w:r>
      <w:proofErr w:type="gramStart"/>
      <w:r w:rsidRPr="005C072E">
        <w:t xml:space="preserve">komisionálního </w:t>
      </w:r>
      <w:r>
        <w:t xml:space="preserve"> </w:t>
      </w:r>
      <w:r w:rsidRPr="005C072E">
        <w:t>přezkoušení</w:t>
      </w:r>
      <w:proofErr w:type="gramEnd"/>
      <w:r w:rsidRPr="005C072E">
        <w:t xml:space="preserve"> může žák konat v jednom dni nejvýše jednu.</w:t>
      </w:r>
    </w:p>
    <w:p w:rsidR="00ED4B3B" w:rsidRDefault="00ED4B3B" w:rsidP="00ED4B3B">
      <w:pPr>
        <w:pStyle w:val="Odstavecseseznamem"/>
        <w:spacing w:line="240" w:lineRule="atLeast"/>
        <w:ind w:left="360"/>
        <w:contextualSpacing/>
        <w:jc w:val="both"/>
      </w:pPr>
    </w:p>
    <w:p w:rsidR="00113BF3" w:rsidRDefault="00113BF3" w:rsidP="00F00788">
      <w:pPr>
        <w:pStyle w:val="Odstavecseseznamem"/>
        <w:numPr>
          <w:ilvl w:val="0"/>
          <w:numId w:val="86"/>
        </w:numPr>
        <w:spacing w:line="240" w:lineRule="atLeast"/>
        <w:contextualSpacing/>
        <w:jc w:val="both"/>
      </w:pPr>
      <w:r w:rsidRPr="005C072E">
        <w:t>Komisionální opravnou zkoušku může žák ve druhém pololetí konat nejdříve v měsíci srpnu příslušného školního roku, pokud zletilý žák nebo zákonný zástupce nezletilého žáka nedohodne s ředitelem školy dřívější termín</w:t>
      </w:r>
      <w:r w:rsidRPr="003042D8">
        <w:t>;</w:t>
      </w:r>
      <w:r w:rsidRPr="005C072E">
        <w:t xml:space="preserve"> v případě žáka posledního ročníku vzdělávání vyhoví ředitel školy žádosti o dřívější termín vždy.</w:t>
      </w:r>
    </w:p>
    <w:p w:rsidR="00ED4B3B" w:rsidRDefault="00ED4B3B" w:rsidP="00ED4B3B">
      <w:pPr>
        <w:pStyle w:val="Odstavecseseznamem"/>
      </w:pPr>
    </w:p>
    <w:p w:rsidR="00ED4B3B" w:rsidRDefault="00ED4B3B" w:rsidP="00ED4B3B">
      <w:pPr>
        <w:pStyle w:val="Odstavecseseznamem"/>
        <w:spacing w:line="240" w:lineRule="atLeast"/>
        <w:ind w:left="360"/>
        <w:contextualSpacing/>
        <w:jc w:val="both"/>
      </w:pPr>
    </w:p>
    <w:p w:rsidR="00113BF3" w:rsidRDefault="00113BF3" w:rsidP="00F00788">
      <w:pPr>
        <w:pStyle w:val="Odstavecseseznamem"/>
        <w:numPr>
          <w:ilvl w:val="0"/>
          <w:numId w:val="86"/>
        </w:numPr>
        <w:spacing w:line="240" w:lineRule="atLeast"/>
        <w:contextualSpacing/>
        <w:jc w:val="both"/>
      </w:pPr>
      <w:r w:rsidRPr="005C072E">
        <w:t>Podrobnosti týkající se konání komisionální zkoušky včetně složení komise pro komisionální zkoušky, termínu konání zkoušky a způsobu vyrozumění žáka a zákonného zástupce nezletilého žáka o výsledcích zkoušky stanoví ředitel školy</w:t>
      </w:r>
      <w:r>
        <w:t>.</w:t>
      </w:r>
    </w:p>
    <w:p w:rsidR="00ED4B3B" w:rsidRDefault="00ED4B3B" w:rsidP="00ED4B3B">
      <w:pPr>
        <w:pStyle w:val="Odstavecseseznamem"/>
        <w:spacing w:line="240" w:lineRule="atLeast"/>
        <w:ind w:left="360"/>
        <w:contextualSpacing/>
        <w:jc w:val="both"/>
      </w:pPr>
    </w:p>
    <w:p w:rsidR="00113BF3" w:rsidRDefault="00113BF3" w:rsidP="00F00788">
      <w:pPr>
        <w:pStyle w:val="Odstavecseseznamem"/>
        <w:numPr>
          <w:ilvl w:val="0"/>
          <w:numId w:val="86"/>
        </w:numPr>
        <w:spacing w:line="240" w:lineRule="atLeast"/>
        <w:contextualSpacing/>
        <w:jc w:val="both"/>
      </w:pPr>
      <w:r w:rsidRPr="005C072E">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w:t>
      </w:r>
    </w:p>
    <w:p w:rsidR="00ED4B3B" w:rsidRDefault="00ED4B3B" w:rsidP="00ED4B3B">
      <w:pPr>
        <w:pStyle w:val="Odstavecseseznamem"/>
      </w:pPr>
    </w:p>
    <w:p w:rsidR="00ED4B3B" w:rsidRDefault="00ED4B3B" w:rsidP="00ED4B3B">
      <w:pPr>
        <w:pStyle w:val="Odstavecseseznamem"/>
        <w:spacing w:line="240" w:lineRule="atLeast"/>
        <w:ind w:left="360"/>
        <w:contextualSpacing/>
        <w:jc w:val="both"/>
      </w:pPr>
    </w:p>
    <w:p w:rsidR="00ED4B3B" w:rsidRDefault="00ED4B3B" w:rsidP="00ED4B3B">
      <w:pPr>
        <w:pStyle w:val="Odstavecseseznamem"/>
        <w:spacing w:line="240" w:lineRule="atLeast"/>
        <w:ind w:left="360"/>
        <w:contextualSpacing/>
        <w:jc w:val="both"/>
      </w:pPr>
    </w:p>
    <w:p w:rsidR="00ED4B3B" w:rsidRDefault="00ED4B3B" w:rsidP="00ED4B3B">
      <w:pPr>
        <w:pStyle w:val="Odstavecseseznamem"/>
        <w:spacing w:line="240" w:lineRule="atLeast"/>
        <w:ind w:left="360"/>
        <w:contextualSpacing/>
        <w:jc w:val="both"/>
      </w:pPr>
    </w:p>
    <w:p w:rsidR="00113BF3" w:rsidRPr="005C072E" w:rsidRDefault="00113BF3" w:rsidP="00F00788">
      <w:pPr>
        <w:pStyle w:val="Odstavecseseznamem"/>
        <w:numPr>
          <w:ilvl w:val="0"/>
          <w:numId w:val="86"/>
        </w:numPr>
        <w:spacing w:line="240" w:lineRule="atLeast"/>
        <w:contextualSpacing/>
        <w:jc w:val="both"/>
      </w:pPr>
      <w:r w:rsidRPr="005C072E">
        <w:lastRenderedPageBreak/>
        <w:t>Žák, který nevykoná opravnou zkoušku úspěšně nebo se k jejímu konání neodstaví,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113BF3" w:rsidRPr="00C927CC" w:rsidRDefault="00113BF3" w:rsidP="00113BF3">
      <w:pPr>
        <w:spacing w:line="240" w:lineRule="atLeast"/>
        <w:rPr>
          <w:color w:val="0000FF"/>
          <w:sz w:val="28"/>
          <w:szCs w:val="28"/>
        </w:rPr>
      </w:pPr>
    </w:p>
    <w:p w:rsidR="00113BF3" w:rsidRPr="00C927CC" w:rsidRDefault="00113BF3" w:rsidP="00113BF3">
      <w:pPr>
        <w:spacing w:line="240" w:lineRule="atLeast"/>
        <w:rPr>
          <w:b/>
          <w:color w:val="0000FF"/>
          <w:sz w:val="28"/>
          <w:szCs w:val="28"/>
        </w:rPr>
      </w:pPr>
      <w:r w:rsidRPr="00C927CC">
        <w:rPr>
          <w:b/>
          <w:color w:val="0000FF"/>
          <w:sz w:val="28"/>
          <w:szCs w:val="28"/>
        </w:rPr>
        <w:t>1</w:t>
      </w:r>
      <w:r>
        <w:rPr>
          <w:b/>
          <w:color w:val="0000FF"/>
          <w:sz w:val="28"/>
          <w:szCs w:val="28"/>
        </w:rPr>
        <w:t>5</w:t>
      </w:r>
      <w:r w:rsidRPr="00C927CC">
        <w:rPr>
          <w:b/>
          <w:color w:val="0000FF"/>
          <w:sz w:val="28"/>
          <w:szCs w:val="28"/>
        </w:rPr>
        <w:t>.</w:t>
      </w:r>
      <w:r w:rsidRPr="00C927CC">
        <w:rPr>
          <w:b/>
          <w:color w:val="0000FF"/>
          <w:sz w:val="28"/>
          <w:szCs w:val="28"/>
        </w:rPr>
        <w:tab/>
        <w:t>Přezkoumání výsledků hodnocení žáka</w:t>
      </w:r>
    </w:p>
    <w:p w:rsidR="00113BF3" w:rsidRDefault="00113BF3" w:rsidP="00F00788">
      <w:pPr>
        <w:pStyle w:val="Odstavecseseznamem"/>
        <w:numPr>
          <w:ilvl w:val="1"/>
          <w:numId w:val="61"/>
        </w:numPr>
        <w:spacing w:line="240" w:lineRule="atLeast"/>
        <w:contextualSpacing/>
        <w:jc w:val="both"/>
      </w:pPr>
      <w:r w:rsidRPr="005C072E">
        <w:t>Má-li zletilý žák nebo zákonný zástupce nezletilého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w:t>
      </w:r>
      <w:r w:rsidRPr="003042D8">
        <w:t>;</w:t>
      </w:r>
      <w:r w:rsidRPr="005C072E">
        <w:t xml:space="preserve"> je-li vyučujícím žáka v daném předmětu ředitel školy, krajský úřad. </w:t>
      </w:r>
    </w:p>
    <w:p w:rsidR="00ED4B3B" w:rsidRDefault="00ED4B3B" w:rsidP="00ED4B3B">
      <w:pPr>
        <w:pStyle w:val="Odstavecseseznamem"/>
        <w:spacing w:line="240" w:lineRule="atLeast"/>
        <w:ind w:left="420"/>
        <w:contextualSpacing/>
        <w:jc w:val="both"/>
      </w:pPr>
    </w:p>
    <w:p w:rsidR="00113BF3" w:rsidRDefault="00113BF3" w:rsidP="00F00788">
      <w:pPr>
        <w:pStyle w:val="Odstavecseseznamem"/>
        <w:numPr>
          <w:ilvl w:val="1"/>
          <w:numId w:val="61"/>
        </w:numPr>
        <w:spacing w:line="240" w:lineRule="atLeast"/>
        <w:contextualSpacing/>
        <w:jc w:val="both"/>
      </w:pPr>
      <w:r w:rsidRPr="005C072E">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V případě zjištění porušení těchto pravidel ředitel školy nebo krajský úřad výsledek hodnocení změní</w:t>
      </w:r>
      <w:r w:rsidRPr="003042D8">
        <w:t>;</w:t>
      </w:r>
      <w:r w:rsidRPr="005C072E">
        <w:t xml:space="preserve"> nebyla-li pravidla pro hodnocení výsledků vzdělávání žáků porušena, výsledek hodnocení potvrdí, a to nejpozději do 14 dnů ode dne doručení žádosti. </w:t>
      </w:r>
    </w:p>
    <w:p w:rsidR="00ED4B3B" w:rsidRDefault="00ED4B3B" w:rsidP="00ED4B3B">
      <w:pPr>
        <w:pStyle w:val="Odstavecseseznamem"/>
      </w:pPr>
    </w:p>
    <w:p w:rsidR="00ED4B3B" w:rsidRDefault="00ED4B3B" w:rsidP="00ED4B3B">
      <w:pPr>
        <w:pStyle w:val="Odstavecseseznamem"/>
        <w:spacing w:line="240" w:lineRule="atLeast"/>
        <w:ind w:left="420"/>
        <w:contextualSpacing/>
        <w:jc w:val="both"/>
      </w:pPr>
    </w:p>
    <w:p w:rsidR="00113BF3" w:rsidRPr="005C072E" w:rsidRDefault="00113BF3" w:rsidP="00F00788">
      <w:pPr>
        <w:pStyle w:val="Odstavecseseznamem"/>
        <w:numPr>
          <w:ilvl w:val="1"/>
          <w:numId w:val="61"/>
        </w:numPr>
        <w:spacing w:line="240" w:lineRule="atLeast"/>
        <w:contextualSpacing/>
        <w:jc w:val="both"/>
      </w:pPr>
      <w:r w:rsidRPr="005C072E">
        <w:t>V případě, že se žádost o přezkoumání výsledků hodnocení žáka netýká hodnocení chování nebo předmětů výchovného zaměření, ředitel školy nebo krajský úřad nařídí komisionální přezkoušení žáka, které se koná nejpozději do 14 dnů od doručení žádosti nebo v termínu dohodnutém se zákonným zástupcem žáka.</w:t>
      </w:r>
    </w:p>
    <w:p w:rsidR="00113BF3" w:rsidRDefault="00113BF3" w:rsidP="00113BF3">
      <w:pPr>
        <w:spacing w:line="240" w:lineRule="atLeast"/>
      </w:pPr>
    </w:p>
    <w:p w:rsidR="00113BF3" w:rsidRPr="005C072E" w:rsidRDefault="00113BF3" w:rsidP="00113BF3">
      <w:pPr>
        <w:spacing w:line="240" w:lineRule="atLeast"/>
      </w:pPr>
    </w:p>
    <w:p w:rsidR="00113BF3" w:rsidRPr="005C072E" w:rsidRDefault="00113BF3" w:rsidP="00113BF3">
      <w:pPr>
        <w:spacing w:line="240" w:lineRule="atLeast"/>
      </w:pPr>
    </w:p>
    <w:p w:rsidR="00113BF3" w:rsidRDefault="00113BF3" w:rsidP="00113BF3">
      <w:pPr>
        <w:pStyle w:val="Odstavecseseznamem"/>
        <w:spacing w:line="240" w:lineRule="atLeast"/>
        <w:ind w:left="0"/>
        <w:rPr>
          <w:b/>
          <w:color w:val="0000FF"/>
          <w:sz w:val="28"/>
          <w:szCs w:val="28"/>
        </w:rPr>
      </w:pPr>
      <w:r w:rsidRPr="00C927CC">
        <w:rPr>
          <w:b/>
          <w:color w:val="0000FF"/>
          <w:sz w:val="28"/>
          <w:szCs w:val="28"/>
        </w:rPr>
        <w:t>1</w:t>
      </w:r>
      <w:r>
        <w:rPr>
          <w:b/>
          <w:color w:val="0000FF"/>
          <w:sz w:val="28"/>
          <w:szCs w:val="28"/>
        </w:rPr>
        <w:t>6</w:t>
      </w:r>
      <w:r w:rsidRPr="00C927CC">
        <w:rPr>
          <w:b/>
          <w:color w:val="0000FF"/>
          <w:sz w:val="28"/>
          <w:szCs w:val="28"/>
        </w:rPr>
        <w:t xml:space="preserve">.  Podmínky zajištění bezpečnosti a ochrany zdraví žáků a jejich ochrany </w:t>
      </w:r>
      <w:r>
        <w:rPr>
          <w:b/>
          <w:color w:val="0000FF"/>
          <w:sz w:val="28"/>
          <w:szCs w:val="28"/>
        </w:rPr>
        <w:t xml:space="preserve"> </w:t>
      </w:r>
    </w:p>
    <w:p w:rsidR="00113BF3" w:rsidRPr="00C927CC" w:rsidRDefault="00113BF3" w:rsidP="00113BF3">
      <w:pPr>
        <w:pStyle w:val="Odstavecseseznamem"/>
        <w:spacing w:line="240" w:lineRule="atLeast"/>
        <w:ind w:left="540" w:hanging="540"/>
        <w:rPr>
          <w:color w:val="0000FF"/>
          <w:sz w:val="28"/>
          <w:szCs w:val="28"/>
        </w:rPr>
      </w:pPr>
      <w:r>
        <w:rPr>
          <w:b/>
          <w:color w:val="0000FF"/>
          <w:sz w:val="28"/>
          <w:szCs w:val="28"/>
        </w:rPr>
        <w:t xml:space="preserve">        </w:t>
      </w:r>
      <w:r w:rsidRPr="00C927CC">
        <w:rPr>
          <w:b/>
          <w:color w:val="0000FF"/>
          <w:sz w:val="28"/>
          <w:szCs w:val="28"/>
        </w:rPr>
        <w:t>před</w:t>
      </w:r>
      <w:r>
        <w:rPr>
          <w:b/>
          <w:color w:val="0000FF"/>
          <w:sz w:val="28"/>
          <w:szCs w:val="28"/>
        </w:rPr>
        <w:t xml:space="preserve"> rizikovými projevy chování</w:t>
      </w:r>
      <w:r w:rsidRPr="00C927CC">
        <w:rPr>
          <w:b/>
          <w:color w:val="0000FF"/>
          <w:sz w:val="28"/>
          <w:szCs w:val="28"/>
        </w:rPr>
        <w:t xml:space="preserve"> a před projevy diskriminace, nepřátelství nebo násilí</w:t>
      </w:r>
    </w:p>
    <w:p w:rsidR="00113BF3" w:rsidRPr="005C072E" w:rsidRDefault="00113BF3" w:rsidP="00F00788">
      <w:pPr>
        <w:pStyle w:val="Odstavecseseznamem"/>
        <w:numPr>
          <w:ilvl w:val="1"/>
          <w:numId w:val="63"/>
        </w:numPr>
        <w:tabs>
          <w:tab w:val="clear" w:pos="780"/>
          <w:tab w:val="num" w:pos="540"/>
        </w:tabs>
        <w:spacing w:line="240" w:lineRule="atLeast"/>
        <w:ind w:left="540" w:hanging="540"/>
        <w:contextualSpacing/>
        <w:jc w:val="both"/>
      </w:pPr>
      <w:r w:rsidRPr="005C072E">
        <w:t>Žáci jsou prokazatelně poučeni o pravidlech bezpečnosti a ochrany zdraví ve škole a před každou akcí konanou mimo školu.</w:t>
      </w:r>
    </w:p>
    <w:p w:rsidR="00113BF3" w:rsidRPr="005C072E" w:rsidRDefault="00113BF3" w:rsidP="00F00788">
      <w:pPr>
        <w:pStyle w:val="Odstavecseseznamem"/>
        <w:numPr>
          <w:ilvl w:val="1"/>
          <w:numId w:val="63"/>
        </w:numPr>
        <w:tabs>
          <w:tab w:val="clear" w:pos="780"/>
          <w:tab w:val="num" w:pos="540"/>
        </w:tabs>
        <w:spacing w:line="240" w:lineRule="atLeast"/>
        <w:ind w:left="540" w:hanging="540"/>
        <w:contextualSpacing/>
        <w:jc w:val="both"/>
      </w:pPr>
      <w:r w:rsidRPr="005C072E">
        <w:t>Kromě poučení o pravidlech bezpečnosti a ochrany zdraví je be</w:t>
      </w:r>
      <w:r>
        <w:t xml:space="preserve">zpečnost a ochrana zdraví žáků </w:t>
      </w:r>
      <w:r w:rsidRPr="005C072E">
        <w:t>zajištěna formou pedagogického dohledu a při činnostech, které to vyžadují, poskytnutím a použitím osobních ochranných prostředků.</w:t>
      </w:r>
    </w:p>
    <w:p w:rsidR="00113BF3" w:rsidRPr="005C072E" w:rsidRDefault="00113BF3" w:rsidP="00113BF3">
      <w:pPr>
        <w:pStyle w:val="Odstavecseseznamem"/>
        <w:spacing w:line="240" w:lineRule="atLeast"/>
        <w:ind w:left="540" w:hanging="540"/>
        <w:jc w:val="both"/>
      </w:pPr>
    </w:p>
    <w:p w:rsidR="00113BF3" w:rsidRDefault="00113BF3" w:rsidP="00113BF3">
      <w:pPr>
        <w:spacing w:line="240" w:lineRule="atLeast"/>
        <w:rPr>
          <w:sz w:val="28"/>
          <w:szCs w:val="28"/>
        </w:rPr>
      </w:pPr>
    </w:p>
    <w:p w:rsidR="00ED4B3B" w:rsidRPr="00C927CC" w:rsidRDefault="00ED4B3B" w:rsidP="00113BF3">
      <w:pPr>
        <w:spacing w:line="240" w:lineRule="atLeast"/>
        <w:rPr>
          <w:sz w:val="28"/>
          <w:szCs w:val="28"/>
        </w:rPr>
      </w:pPr>
    </w:p>
    <w:p w:rsidR="00113BF3" w:rsidRPr="00C927CC" w:rsidRDefault="00113BF3" w:rsidP="00113BF3">
      <w:pPr>
        <w:pStyle w:val="Odstavecseseznamem"/>
        <w:spacing w:line="240" w:lineRule="atLeast"/>
        <w:ind w:left="0"/>
        <w:rPr>
          <w:color w:val="0000FF"/>
          <w:sz w:val="28"/>
          <w:szCs w:val="28"/>
        </w:rPr>
      </w:pPr>
      <w:r w:rsidRPr="00C927CC">
        <w:rPr>
          <w:b/>
          <w:bCs/>
          <w:color w:val="0000FF"/>
          <w:sz w:val="28"/>
          <w:szCs w:val="28"/>
        </w:rPr>
        <w:t>1</w:t>
      </w:r>
      <w:r>
        <w:rPr>
          <w:b/>
          <w:bCs/>
          <w:color w:val="0000FF"/>
          <w:sz w:val="28"/>
          <w:szCs w:val="28"/>
        </w:rPr>
        <w:t>7</w:t>
      </w:r>
      <w:r w:rsidRPr="00C927CC">
        <w:rPr>
          <w:b/>
          <w:bCs/>
          <w:color w:val="0000FF"/>
          <w:sz w:val="28"/>
          <w:szCs w:val="28"/>
        </w:rPr>
        <w:t>. Podmínky zacházení s majetkem školy ze strany žáků</w:t>
      </w:r>
    </w:p>
    <w:p w:rsidR="00113BF3" w:rsidRPr="005C072E" w:rsidRDefault="00113BF3" w:rsidP="00F00788">
      <w:pPr>
        <w:pStyle w:val="Odstavecseseznamem"/>
        <w:numPr>
          <w:ilvl w:val="1"/>
          <w:numId w:val="64"/>
        </w:numPr>
        <w:spacing w:line="240" w:lineRule="atLeast"/>
        <w:contextualSpacing/>
        <w:jc w:val="both"/>
      </w:pPr>
      <w:r w:rsidRPr="005C072E">
        <w:t xml:space="preserve">Žák je povinen šetřit a udržovat školní majetek v pořádku a veškeré svěřené pomůcky. </w:t>
      </w:r>
      <w:r>
        <w:t xml:space="preserve">   </w:t>
      </w:r>
      <w:r w:rsidRPr="005C072E">
        <w:t xml:space="preserve">Chová se tak, aby zamezil jejich poškození a ztrátě. </w:t>
      </w:r>
    </w:p>
    <w:p w:rsidR="00113BF3" w:rsidRPr="005C072E" w:rsidRDefault="00113BF3" w:rsidP="00F00788">
      <w:pPr>
        <w:pStyle w:val="Odstavecseseznamem"/>
        <w:numPr>
          <w:ilvl w:val="1"/>
          <w:numId w:val="64"/>
        </w:numPr>
        <w:spacing w:line="240" w:lineRule="atLeast"/>
        <w:contextualSpacing/>
        <w:jc w:val="both"/>
      </w:pPr>
      <w:r w:rsidRPr="005C072E">
        <w:t xml:space="preserve">Byla-li škoda na majetku způsobena úmyslně </w:t>
      </w:r>
      <w:r>
        <w:t xml:space="preserve">či z nedbalosti, je žák povinen </w:t>
      </w:r>
      <w:proofErr w:type="gramStart"/>
      <w:r w:rsidRPr="005C072E">
        <w:t xml:space="preserve">vznik </w:t>
      </w:r>
      <w:r>
        <w:t xml:space="preserve">   </w:t>
      </w:r>
      <w:r w:rsidRPr="005C072E">
        <w:t>škody</w:t>
      </w:r>
      <w:proofErr w:type="gramEnd"/>
      <w:r w:rsidRPr="005C072E">
        <w:t xml:space="preserve"> okamžitě nahlásit a škodu nahradit v částce předepsané školou. </w:t>
      </w:r>
    </w:p>
    <w:p w:rsidR="00113BF3" w:rsidRDefault="00113BF3" w:rsidP="00113BF3">
      <w:pPr>
        <w:spacing w:line="240" w:lineRule="atLeast"/>
      </w:pPr>
    </w:p>
    <w:p w:rsidR="00ED4B3B" w:rsidRDefault="00ED4B3B" w:rsidP="00113BF3">
      <w:pPr>
        <w:spacing w:line="240" w:lineRule="atLeast"/>
      </w:pPr>
    </w:p>
    <w:p w:rsidR="00ED4B3B" w:rsidRDefault="00ED4B3B" w:rsidP="00113BF3">
      <w:pPr>
        <w:spacing w:line="240" w:lineRule="atLeast"/>
      </w:pPr>
    </w:p>
    <w:p w:rsidR="00ED4B3B" w:rsidRDefault="00ED4B3B" w:rsidP="00113BF3">
      <w:pPr>
        <w:spacing w:line="240" w:lineRule="atLeast"/>
      </w:pPr>
    </w:p>
    <w:p w:rsidR="00113BF3" w:rsidRPr="00C927CC" w:rsidRDefault="00113BF3" w:rsidP="00113BF3">
      <w:pPr>
        <w:pStyle w:val="Odstavecseseznamem"/>
        <w:spacing w:line="240" w:lineRule="atLeast"/>
        <w:ind w:left="0"/>
        <w:rPr>
          <w:b/>
          <w:color w:val="0000FF"/>
          <w:sz w:val="28"/>
          <w:szCs w:val="28"/>
        </w:rPr>
      </w:pPr>
      <w:r w:rsidRPr="00C927CC">
        <w:rPr>
          <w:b/>
          <w:color w:val="0000FF"/>
          <w:sz w:val="28"/>
          <w:szCs w:val="28"/>
        </w:rPr>
        <w:lastRenderedPageBreak/>
        <w:t>1</w:t>
      </w:r>
      <w:r>
        <w:rPr>
          <w:b/>
          <w:color w:val="0000FF"/>
          <w:sz w:val="28"/>
          <w:szCs w:val="28"/>
        </w:rPr>
        <w:t>8</w:t>
      </w:r>
      <w:r w:rsidRPr="00C927CC">
        <w:rPr>
          <w:b/>
          <w:color w:val="0000FF"/>
          <w:sz w:val="28"/>
          <w:szCs w:val="28"/>
        </w:rPr>
        <w:t>.  Podmínky školního stravování</w:t>
      </w:r>
    </w:p>
    <w:p w:rsidR="00113BF3" w:rsidRDefault="00113BF3" w:rsidP="00113BF3">
      <w:pPr>
        <w:pStyle w:val="Odstavecseseznamem"/>
        <w:spacing w:line="240" w:lineRule="atLeast"/>
        <w:ind w:left="0"/>
      </w:pPr>
      <w:r>
        <w:t xml:space="preserve">1.    </w:t>
      </w:r>
      <w:r w:rsidRPr="00752B53">
        <w:t xml:space="preserve">Školní </w:t>
      </w:r>
      <w:r w:rsidRPr="005C072E">
        <w:t xml:space="preserve">stravování žáků je zajištěno ve školní jídelně, jejíž činnost vykonává </w:t>
      </w:r>
      <w:r>
        <w:t xml:space="preserve">Dětský  </w:t>
      </w:r>
    </w:p>
    <w:p w:rsidR="00113BF3" w:rsidRDefault="00113BF3" w:rsidP="00113BF3">
      <w:pPr>
        <w:pStyle w:val="Odstavecseseznamem"/>
        <w:spacing w:line="240" w:lineRule="atLeast"/>
        <w:ind w:left="0"/>
      </w:pPr>
      <w:r>
        <w:t xml:space="preserve">       domov SRDCE a Školní jídelna, Karviná – Fryštát, </w:t>
      </w:r>
      <w:proofErr w:type="spellStart"/>
      <w:r>
        <w:t>Vydmuchov</w:t>
      </w:r>
      <w:proofErr w:type="spellEnd"/>
      <w:r>
        <w:t xml:space="preserve"> 10, příspěvková </w:t>
      </w:r>
    </w:p>
    <w:p w:rsidR="00113BF3" w:rsidRPr="005C072E" w:rsidRDefault="00113BF3" w:rsidP="00113BF3">
      <w:pPr>
        <w:pStyle w:val="Odstavecseseznamem"/>
        <w:spacing w:line="240" w:lineRule="atLeast"/>
        <w:ind w:left="0"/>
      </w:pPr>
      <w:r>
        <w:t xml:space="preserve">       organizace.</w:t>
      </w:r>
    </w:p>
    <w:p w:rsidR="00113BF3" w:rsidRDefault="00113BF3" w:rsidP="00113BF3">
      <w:pPr>
        <w:spacing w:line="240" w:lineRule="atLeast"/>
        <w:rPr>
          <w:sz w:val="28"/>
          <w:szCs w:val="28"/>
        </w:rPr>
      </w:pPr>
    </w:p>
    <w:p w:rsidR="00ED4B3B" w:rsidRPr="00C927CC" w:rsidRDefault="00ED4B3B" w:rsidP="00113BF3">
      <w:pPr>
        <w:spacing w:line="240" w:lineRule="atLeast"/>
        <w:rPr>
          <w:sz w:val="28"/>
          <w:szCs w:val="28"/>
        </w:rPr>
      </w:pPr>
    </w:p>
    <w:p w:rsidR="00113BF3" w:rsidRPr="00C927CC" w:rsidRDefault="00113BF3" w:rsidP="00113BF3">
      <w:pPr>
        <w:spacing w:line="240" w:lineRule="atLeast"/>
        <w:rPr>
          <w:b/>
          <w:color w:val="0000FF"/>
          <w:sz w:val="28"/>
          <w:szCs w:val="28"/>
        </w:rPr>
      </w:pPr>
      <w:r w:rsidRPr="00C927CC">
        <w:rPr>
          <w:b/>
          <w:color w:val="0000FF"/>
          <w:sz w:val="28"/>
          <w:szCs w:val="28"/>
        </w:rPr>
        <w:t>1</w:t>
      </w:r>
      <w:r>
        <w:rPr>
          <w:b/>
          <w:color w:val="0000FF"/>
          <w:sz w:val="28"/>
          <w:szCs w:val="28"/>
        </w:rPr>
        <w:t>9</w:t>
      </w:r>
      <w:r w:rsidRPr="00C927CC">
        <w:rPr>
          <w:b/>
          <w:color w:val="0000FF"/>
          <w:sz w:val="28"/>
          <w:szCs w:val="28"/>
        </w:rPr>
        <w:t>.</w:t>
      </w:r>
      <w:r w:rsidRPr="00C927CC">
        <w:rPr>
          <w:b/>
          <w:color w:val="0000FF"/>
          <w:sz w:val="28"/>
          <w:szCs w:val="28"/>
        </w:rPr>
        <w:tab/>
        <w:t>Závěrečná a zrušovací ustanovení</w:t>
      </w:r>
    </w:p>
    <w:p w:rsidR="00113BF3" w:rsidRDefault="00113BF3" w:rsidP="00113BF3">
      <w:pPr>
        <w:pStyle w:val="Odstavecseseznamem"/>
        <w:spacing w:line="240" w:lineRule="atLeast"/>
        <w:ind w:left="540" w:hanging="540"/>
      </w:pPr>
      <w:r>
        <w:t xml:space="preserve">1.    </w:t>
      </w:r>
      <w:r w:rsidRPr="005C072E">
        <w:t xml:space="preserve">Školní řád byl projednán na provozní poradě dne </w:t>
      </w:r>
      <w:r>
        <w:t>27. 8. 2013</w:t>
      </w:r>
    </w:p>
    <w:p w:rsidR="00113BF3" w:rsidRPr="005C072E" w:rsidRDefault="00113BF3" w:rsidP="00113BF3">
      <w:pPr>
        <w:pStyle w:val="Odstavecseseznamem"/>
        <w:spacing w:line="240" w:lineRule="atLeast"/>
        <w:ind w:left="540" w:hanging="540"/>
      </w:pPr>
      <w:r>
        <w:t>2.    Školní řád by schválen školskou radou dne 2. 9. 2013</w:t>
      </w:r>
    </w:p>
    <w:p w:rsidR="00113BF3" w:rsidRPr="005C072E" w:rsidRDefault="00113BF3" w:rsidP="00113BF3">
      <w:pPr>
        <w:pStyle w:val="Odstavecseseznamem"/>
        <w:spacing w:line="240" w:lineRule="atLeast"/>
        <w:ind w:hanging="720"/>
      </w:pPr>
      <w:r>
        <w:t xml:space="preserve">2.    </w:t>
      </w:r>
      <w:r w:rsidRPr="005C072E">
        <w:t xml:space="preserve">Školní řád nabývá platnosti dne </w:t>
      </w:r>
      <w:r>
        <w:t>2. 9. 2013</w:t>
      </w:r>
    </w:p>
    <w:p w:rsidR="00113BF3" w:rsidRDefault="00113BF3" w:rsidP="00113BF3">
      <w:pPr>
        <w:pStyle w:val="Odstavecseseznamem"/>
        <w:spacing w:line="240" w:lineRule="atLeast"/>
        <w:ind w:left="360" w:hanging="360"/>
      </w:pPr>
      <w:r>
        <w:t xml:space="preserve">3.    </w:t>
      </w:r>
      <w:r w:rsidRPr="005C072E">
        <w:t xml:space="preserve">Školní řád nabývá účinnosti dne </w:t>
      </w:r>
      <w:r>
        <w:t>2. 9. 2013</w:t>
      </w:r>
    </w:p>
    <w:p w:rsidR="00113BF3" w:rsidRPr="005C072E" w:rsidRDefault="00113BF3" w:rsidP="00113BF3">
      <w:pPr>
        <w:pStyle w:val="Odstavecseseznamem"/>
        <w:spacing w:line="240" w:lineRule="atLeast"/>
        <w:ind w:left="360" w:hanging="360"/>
      </w:pPr>
    </w:p>
    <w:p w:rsidR="00113BF3" w:rsidRDefault="00113BF3" w:rsidP="00113BF3">
      <w:pPr>
        <w:spacing w:line="240" w:lineRule="atLeast"/>
        <w:rPr>
          <w:b/>
          <w:u w:val="single"/>
        </w:rPr>
      </w:pPr>
    </w:p>
    <w:p w:rsidR="00ED4B3B" w:rsidRDefault="00ED4B3B" w:rsidP="00113BF3">
      <w:pPr>
        <w:spacing w:line="240" w:lineRule="atLeast"/>
        <w:rPr>
          <w:b/>
          <w:u w:val="single"/>
        </w:rPr>
      </w:pPr>
    </w:p>
    <w:p w:rsidR="00ED4B3B" w:rsidRDefault="00ED4B3B" w:rsidP="00113BF3">
      <w:pPr>
        <w:spacing w:line="240" w:lineRule="atLeast"/>
        <w:rPr>
          <w:b/>
          <w:u w:val="single"/>
        </w:rPr>
      </w:pPr>
    </w:p>
    <w:p w:rsidR="00ED4B3B" w:rsidRPr="005C072E" w:rsidRDefault="00ED4B3B" w:rsidP="00113BF3">
      <w:pPr>
        <w:spacing w:line="240" w:lineRule="atLeast"/>
        <w:rPr>
          <w:b/>
          <w:u w:val="single"/>
        </w:rPr>
      </w:pPr>
    </w:p>
    <w:p w:rsidR="00113BF3" w:rsidRPr="005C072E" w:rsidRDefault="00113BF3" w:rsidP="00113BF3">
      <w:pPr>
        <w:spacing w:line="240" w:lineRule="atLeast"/>
        <w:rPr>
          <w:b/>
          <w:u w:val="single"/>
        </w:rPr>
      </w:pPr>
    </w:p>
    <w:p w:rsidR="00113BF3" w:rsidRDefault="00113BF3" w:rsidP="00113BF3">
      <w:pPr>
        <w:spacing w:line="240" w:lineRule="atLeast"/>
      </w:pPr>
      <w:r w:rsidRPr="00FB558F">
        <w:t xml:space="preserve">V Karviné, </w:t>
      </w:r>
      <w:proofErr w:type="gramStart"/>
      <w:r w:rsidRPr="00FB558F">
        <w:t>dne</w:t>
      </w:r>
      <w:r>
        <w:t xml:space="preserve">  2. 9.  2013</w:t>
      </w:r>
      <w:proofErr w:type="gramEnd"/>
      <w:r>
        <w:t xml:space="preserve">                                                    Mgr. Marie Filipcová</w:t>
      </w:r>
    </w:p>
    <w:p w:rsidR="00113BF3" w:rsidRDefault="00113BF3" w:rsidP="00113BF3">
      <w:pPr>
        <w:spacing w:line="240" w:lineRule="atLeast"/>
      </w:pPr>
      <w:r>
        <w:t xml:space="preserve">                                                                                                     ředitelka školy</w:t>
      </w:r>
    </w:p>
    <w:p w:rsidR="00113BF3" w:rsidRDefault="00113BF3"/>
    <w:sectPr w:rsidR="00113BF3" w:rsidSect="00113BF3">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10" w:rsidRDefault="00592E10" w:rsidP="00D66730">
      <w:r>
        <w:separator/>
      </w:r>
    </w:p>
  </w:endnote>
  <w:endnote w:type="continuationSeparator" w:id="0">
    <w:p w:rsidR="00592E10" w:rsidRDefault="00592E10" w:rsidP="00D6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48809"/>
      <w:docPartObj>
        <w:docPartGallery w:val="Page Numbers (Bottom of Page)"/>
        <w:docPartUnique/>
      </w:docPartObj>
    </w:sdtPr>
    <w:sdtEndPr/>
    <w:sdtContent>
      <w:p w:rsidR="00FC4A09" w:rsidRDefault="00FC4A09">
        <w:pPr>
          <w:pStyle w:val="Zpat"/>
          <w:jc w:val="right"/>
        </w:pPr>
        <w:r>
          <w:fldChar w:fldCharType="begin"/>
        </w:r>
        <w:r>
          <w:instrText>PAGE   \* MERGEFORMAT</w:instrText>
        </w:r>
        <w:r>
          <w:fldChar w:fldCharType="separate"/>
        </w:r>
        <w:r w:rsidR="004C6075">
          <w:rPr>
            <w:noProof/>
          </w:rPr>
          <w:t>61</w:t>
        </w:r>
        <w:r>
          <w:fldChar w:fldCharType="end"/>
        </w:r>
      </w:p>
    </w:sdtContent>
  </w:sdt>
  <w:p w:rsidR="00FC4A09" w:rsidRDefault="00FC4A09" w:rsidP="0060614E">
    <w:pPr>
      <w:pStyle w:val="Zpat"/>
      <w:jc w:val="center"/>
    </w:pPr>
    <w:r>
      <w:t>Střední škola, Základní škola a Mateřská škola, Karviná, příspěvková organizace</w:t>
    </w:r>
  </w:p>
  <w:p w:rsidR="00FC4A09" w:rsidRDefault="00FC4A09" w:rsidP="0060614E">
    <w:pPr>
      <w:pStyle w:val="Zpat"/>
      <w:jc w:val="center"/>
    </w:pPr>
    <w:r>
      <w:t>Školní řád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pat"/>
      <w:jc w:val="right"/>
    </w:pPr>
    <w:r>
      <w:fldChar w:fldCharType="begin"/>
    </w:r>
    <w:r>
      <w:instrText>PAGE   \* MERGEFORMAT</w:instrText>
    </w:r>
    <w:r>
      <w:fldChar w:fldCharType="separate"/>
    </w:r>
    <w:r w:rsidR="004C6075">
      <w:rPr>
        <w:noProof/>
      </w:rPr>
      <w:t>62</w:t>
    </w:r>
    <w:r>
      <w:rPr>
        <w:noProof/>
      </w:rPr>
      <w:fldChar w:fldCharType="end"/>
    </w:r>
  </w:p>
  <w:p w:rsidR="00FC4A09" w:rsidRDefault="00FC4A09">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rsidP="00D667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C4A09" w:rsidRDefault="00FC4A09">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rsidP="00D667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C6075">
      <w:rPr>
        <w:rStyle w:val="slostrnky"/>
        <w:noProof/>
      </w:rPr>
      <w:t>69</w:t>
    </w:r>
    <w:r>
      <w:rPr>
        <w:rStyle w:val="slostrnky"/>
      </w:rPr>
      <w:fldChar w:fldCharType="end"/>
    </w:r>
  </w:p>
  <w:p w:rsidR="00FC4A09" w:rsidRDefault="00FC4A09" w:rsidP="00D66730">
    <w:pPr>
      <w:pStyle w:val="Zpat"/>
      <w:framePr w:wrap="around" w:vAnchor="text" w:hAnchor="margin" w:xAlign="center" w:y="1"/>
      <w:ind w:right="360"/>
      <w:rPr>
        <w:rStyle w:val="slostrnky"/>
      </w:rPr>
    </w:pPr>
    <w:r>
      <w:rPr>
        <w:rStyle w:val="slostrnky"/>
      </w:rPr>
      <w:t xml:space="preserve"> </w:t>
    </w:r>
  </w:p>
  <w:p w:rsidR="00FC4A09" w:rsidRDefault="00FC4A09" w:rsidP="00D66730">
    <w:pPr>
      <w:pStyle w:val="Zpat"/>
      <w:ind w:right="360"/>
      <w:jc w:val="center"/>
      <w:rPr>
        <w:rFonts w:ascii="Arial" w:hAnsi="Arial" w:cs="Arial"/>
        <w:sz w:val="20"/>
        <w:szCs w:val="20"/>
      </w:rPr>
    </w:pPr>
  </w:p>
  <w:p w:rsidR="00FC4A09" w:rsidRDefault="00FC4A09" w:rsidP="00D66730">
    <w:pPr>
      <w:pStyle w:val="Zpat"/>
      <w:ind w:right="360"/>
      <w:jc w:val="center"/>
      <w:rPr>
        <w:rFonts w:ascii="Arial" w:hAnsi="Arial" w:cs="Arial"/>
        <w:sz w:val="20"/>
        <w:szCs w:val="20"/>
      </w:rPr>
    </w:pPr>
  </w:p>
  <w:p w:rsidR="00FC4A09" w:rsidRDefault="00FC4A09" w:rsidP="00D66730">
    <w:pPr>
      <w:pStyle w:val="Zpat"/>
      <w:ind w:right="360"/>
      <w:jc w:val="center"/>
      <w:rPr>
        <w:rFonts w:ascii="Arial" w:hAnsi="Arial" w:cs="Arial"/>
        <w:sz w:val="20"/>
        <w:szCs w:val="20"/>
      </w:rPr>
    </w:pPr>
    <w:r>
      <w:rPr>
        <w:rFonts w:ascii="Arial" w:hAnsi="Arial" w:cs="Arial"/>
        <w:sz w:val="20"/>
        <w:szCs w:val="20"/>
      </w:rPr>
      <w:t xml:space="preserve">Střední škola, </w:t>
    </w:r>
    <w:r w:rsidRPr="00E01B04">
      <w:rPr>
        <w:rFonts w:ascii="Arial" w:hAnsi="Arial" w:cs="Arial"/>
        <w:sz w:val="20"/>
        <w:szCs w:val="20"/>
      </w:rPr>
      <w:t>Základní škola</w:t>
    </w:r>
    <w:r>
      <w:rPr>
        <w:rFonts w:ascii="Arial" w:hAnsi="Arial" w:cs="Arial"/>
        <w:sz w:val="20"/>
        <w:szCs w:val="20"/>
      </w:rPr>
      <w:t xml:space="preserve"> a Mateřská škola, </w:t>
    </w:r>
    <w:r w:rsidRPr="00E01B04">
      <w:rPr>
        <w:rFonts w:ascii="Arial" w:hAnsi="Arial" w:cs="Arial"/>
        <w:sz w:val="20"/>
        <w:szCs w:val="20"/>
      </w:rPr>
      <w:t>Karviná</w:t>
    </w:r>
    <w:r>
      <w:rPr>
        <w:rFonts w:ascii="Arial" w:hAnsi="Arial" w:cs="Arial"/>
        <w:sz w:val="20"/>
        <w:szCs w:val="20"/>
      </w:rPr>
      <w:t xml:space="preserve">, </w:t>
    </w:r>
    <w:r w:rsidRPr="00E01B04">
      <w:rPr>
        <w:rFonts w:ascii="Arial" w:hAnsi="Arial" w:cs="Arial"/>
        <w:sz w:val="20"/>
        <w:szCs w:val="20"/>
      </w:rPr>
      <w:t>příspěvková organizace</w:t>
    </w:r>
  </w:p>
  <w:p w:rsidR="00FC4A09" w:rsidRPr="00E01B04" w:rsidRDefault="00FC4A09" w:rsidP="00D66730">
    <w:pPr>
      <w:pStyle w:val="Zpat"/>
      <w:ind w:right="360"/>
      <w:jc w:val="center"/>
      <w:rPr>
        <w:rFonts w:ascii="Arial" w:hAnsi="Arial" w:cs="Arial"/>
        <w:sz w:val="20"/>
        <w:szCs w:val="20"/>
      </w:rPr>
    </w:pPr>
    <w:r>
      <w:rPr>
        <w:rFonts w:ascii="Arial" w:hAnsi="Arial" w:cs="Arial"/>
        <w:sz w:val="20"/>
        <w:szCs w:val="20"/>
      </w:rPr>
      <w:t>Školní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10" w:rsidRDefault="00592E10" w:rsidP="00D66730">
      <w:r>
        <w:separator/>
      </w:r>
    </w:p>
  </w:footnote>
  <w:footnote w:type="continuationSeparator" w:id="0">
    <w:p w:rsidR="00592E10" w:rsidRDefault="00592E10" w:rsidP="00D6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09" w:rsidRDefault="00FC4A0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5D"/>
    <w:multiLevelType w:val="hybridMultilevel"/>
    <w:tmpl w:val="13146B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05D1368"/>
    <w:multiLevelType w:val="hybridMultilevel"/>
    <w:tmpl w:val="84949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A94DC7"/>
    <w:multiLevelType w:val="hybridMultilevel"/>
    <w:tmpl w:val="7FF4574E"/>
    <w:lvl w:ilvl="0" w:tplc="84AE6B1C">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
    <w:nsid w:val="01BD5CD4"/>
    <w:multiLevelType w:val="hybridMultilevel"/>
    <w:tmpl w:val="742E8344"/>
    <w:lvl w:ilvl="0" w:tplc="31F0218A">
      <w:start w:val="1"/>
      <w:numFmt w:val="lowerLetter"/>
      <w:lvlText w:val="%1)"/>
      <w:lvlJc w:val="left"/>
      <w:pPr>
        <w:tabs>
          <w:tab w:val="num" w:pos="360"/>
        </w:tabs>
        <w:ind w:left="360" w:hanging="360"/>
      </w:pPr>
      <w:rPr>
        <w:rFonts w:hint="default"/>
      </w:rPr>
    </w:lvl>
    <w:lvl w:ilvl="1" w:tplc="276CC0B6">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02D42471"/>
    <w:multiLevelType w:val="hybridMultilevel"/>
    <w:tmpl w:val="76343A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53033B6"/>
    <w:multiLevelType w:val="hybridMultilevel"/>
    <w:tmpl w:val="B6C09A46"/>
    <w:lvl w:ilvl="0" w:tplc="E1D8B8C0">
      <w:start w:val="1"/>
      <w:numFmt w:val="bullet"/>
      <w:lvlText w:val=""/>
      <w:lvlJc w:val="left"/>
      <w:pPr>
        <w:tabs>
          <w:tab w:val="num" w:pos="1425"/>
        </w:tabs>
        <w:ind w:left="1425" w:hanging="360"/>
      </w:pPr>
      <w:rPr>
        <w:rFonts w:ascii="Wingdings" w:hAnsi="Wingdings" w:hint="default"/>
        <w:color w:val="auto"/>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060D5019"/>
    <w:multiLevelType w:val="hybridMultilevel"/>
    <w:tmpl w:val="0DF026A6"/>
    <w:lvl w:ilvl="0" w:tplc="E9309E92">
      <w:start w:val="1"/>
      <w:numFmt w:val="lowerLetter"/>
      <w:lvlText w:val="%1)"/>
      <w:lvlJc w:val="left"/>
      <w:pPr>
        <w:tabs>
          <w:tab w:val="num" w:pos="0"/>
        </w:tabs>
        <w:ind w:left="0" w:hanging="360"/>
      </w:pPr>
      <w:rPr>
        <w:rFonts w:hint="default"/>
      </w:rPr>
    </w:lvl>
    <w:lvl w:ilvl="1" w:tplc="837482E6">
      <w:start w:val="1"/>
      <w:numFmt w:val="low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nsid w:val="06A9358B"/>
    <w:multiLevelType w:val="hybridMultilevel"/>
    <w:tmpl w:val="E3527572"/>
    <w:lvl w:ilvl="0" w:tplc="04050005">
      <w:start w:val="1"/>
      <w:numFmt w:val="bullet"/>
      <w:lvlText w:val=""/>
      <w:lvlJc w:val="left"/>
      <w:pPr>
        <w:tabs>
          <w:tab w:val="num" w:pos="2688"/>
        </w:tabs>
        <w:ind w:left="2688" w:hanging="360"/>
      </w:pPr>
      <w:rPr>
        <w:rFonts w:ascii="Wingdings" w:hAnsi="Wingdings" w:hint="default"/>
      </w:rPr>
    </w:lvl>
    <w:lvl w:ilvl="1" w:tplc="04050003" w:tentative="1">
      <w:start w:val="1"/>
      <w:numFmt w:val="bullet"/>
      <w:lvlText w:val="o"/>
      <w:lvlJc w:val="left"/>
      <w:pPr>
        <w:tabs>
          <w:tab w:val="num" w:pos="3408"/>
        </w:tabs>
        <w:ind w:left="3408" w:hanging="360"/>
      </w:pPr>
      <w:rPr>
        <w:rFonts w:ascii="Courier New" w:hAnsi="Courier New" w:hint="default"/>
      </w:rPr>
    </w:lvl>
    <w:lvl w:ilvl="2" w:tplc="04050005" w:tentative="1">
      <w:start w:val="1"/>
      <w:numFmt w:val="bullet"/>
      <w:lvlText w:val=""/>
      <w:lvlJc w:val="left"/>
      <w:pPr>
        <w:tabs>
          <w:tab w:val="num" w:pos="4128"/>
        </w:tabs>
        <w:ind w:left="4128" w:hanging="360"/>
      </w:pPr>
      <w:rPr>
        <w:rFonts w:ascii="Wingdings" w:hAnsi="Wingdings" w:hint="default"/>
      </w:rPr>
    </w:lvl>
    <w:lvl w:ilvl="3" w:tplc="04050001" w:tentative="1">
      <w:start w:val="1"/>
      <w:numFmt w:val="bullet"/>
      <w:lvlText w:val=""/>
      <w:lvlJc w:val="left"/>
      <w:pPr>
        <w:tabs>
          <w:tab w:val="num" w:pos="4848"/>
        </w:tabs>
        <w:ind w:left="4848" w:hanging="360"/>
      </w:pPr>
      <w:rPr>
        <w:rFonts w:ascii="Symbol" w:hAnsi="Symbol" w:hint="default"/>
      </w:rPr>
    </w:lvl>
    <w:lvl w:ilvl="4" w:tplc="04050003" w:tentative="1">
      <w:start w:val="1"/>
      <w:numFmt w:val="bullet"/>
      <w:lvlText w:val="o"/>
      <w:lvlJc w:val="left"/>
      <w:pPr>
        <w:tabs>
          <w:tab w:val="num" w:pos="5568"/>
        </w:tabs>
        <w:ind w:left="5568" w:hanging="360"/>
      </w:pPr>
      <w:rPr>
        <w:rFonts w:ascii="Courier New" w:hAnsi="Courier New" w:hint="default"/>
      </w:rPr>
    </w:lvl>
    <w:lvl w:ilvl="5" w:tplc="04050005" w:tentative="1">
      <w:start w:val="1"/>
      <w:numFmt w:val="bullet"/>
      <w:lvlText w:val=""/>
      <w:lvlJc w:val="left"/>
      <w:pPr>
        <w:tabs>
          <w:tab w:val="num" w:pos="6288"/>
        </w:tabs>
        <w:ind w:left="6288" w:hanging="360"/>
      </w:pPr>
      <w:rPr>
        <w:rFonts w:ascii="Wingdings" w:hAnsi="Wingdings" w:hint="default"/>
      </w:rPr>
    </w:lvl>
    <w:lvl w:ilvl="6" w:tplc="04050001" w:tentative="1">
      <w:start w:val="1"/>
      <w:numFmt w:val="bullet"/>
      <w:lvlText w:val=""/>
      <w:lvlJc w:val="left"/>
      <w:pPr>
        <w:tabs>
          <w:tab w:val="num" w:pos="7008"/>
        </w:tabs>
        <w:ind w:left="7008" w:hanging="360"/>
      </w:pPr>
      <w:rPr>
        <w:rFonts w:ascii="Symbol" w:hAnsi="Symbol" w:hint="default"/>
      </w:rPr>
    </w:lvl>
    <w:lvl w:ilvl="7" w:tplc="04050003" w:tentative="1">
      <w:start w:val="1"/>
      <w:numFmt w:val="bullet"/>
      <w:lvlText w:val="o"/>
      <w:lvlJc w:val="left"/>
      <w:pPr>
        <w:tabs>
          <w:tab w:val="num" w:pos="7728"/>
        </w:tabs>
        <w:ind w:left="7728" w:hanging="360"/>
      </w:pPr>
      <w:rPr>
        <w:rFonts w:ascii="Courier New" w:hAnsi="Courier New" w:hint="default"/>
      </w:rPr>
    </w:lvl>
    <w:lvl w:ilvl="8" w:tplc="04050005" w:tentative="1">
      <w:start w:val="1"/>
      <w:numFmt w:val="bullet"/>
      <w:lvlText w:val=""/>
      <w:lvlJc w:val="left"/>
      <w:pPr>
        <w:tabs>
          <w:tab w:val="num" w:pos="8448"/>
        </w:tabs>
        <w:ind w:left="8448" w:hanging="360"/>
      </w:pPr>
      <w:rPr>
        <w:rFonts w:ascii="Wingdings" w:hAnsi="Wingdings" w:hint="default"/>
      </w:rPr>
    </w:lvl>
  </w:abstractNum>
  <w:abstractNum w:abstractNumId="8">
    <w:nsid w:val="07160A90"/>
    <w:multiLevelType w:val="multilevel"/>
    <w:tmpl w:val="E0BAD722"/>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74336C4"/>
    <w:multiLevelType w:val="hybridMultilevel"/>
    <w:tmpl w:val="833E8216"/>
    <w:lvl w:ilvl="0" w:tplc="0405000F">
      <w:start w:val="1"/>
      <w:numFmt w:val="decimal"/>
      <w:pStyle w:val="slovanseznam"/>
      <w:lvlText w:val="%1."/>
      <w:lvlJc w:val="left"/>
      <w:pPr>
        <w:tabs>
          <w:tab w:val="num" w:pos="720"/>
        </w:tabs>
        <w:ind w:left="720" w:hanging="360"/>
      </w:pPr>
      <w:rPr>
        <w:rFonts w:hint="default"/>
      </w:rPr>
    </w:lvl>
    <w:lvl w:ilvl="1" w:tplc="FB22080A">
      <w:start w:val="1"/>
      <w:numFmt w:val="lowerLetter"/>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A9651B1"/>
    <w:multiLevelType w:val="hybridMultilevel"/>
    <w:tmpl w:val="6E2CE7F2"/>
    <w:lvl w:ilvl="0" w:tplc="04050001">
      <w:start w:val="1"/>
      <w:numFmt w:val="bullet"/>
      <w:lvlText w:val=""/>
      <w:lvlJc w:val="left"/>
      <w:pPr>
        <w:tabs>
          <w:tab w:val="num" w:pos="644"/>
        </w:tabs>
        <w:ind w:left="644"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0D7024FF"/>
    <w:multiLevelType w:val="hybridMultilevel"/>
    <w:tmpl w:val="CAB06602"/>
    <w:lvl w:ilvl="0" w:tplc="B948A77C">
      <w:start w:val="1"/>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2">
    <w:nsid w:val="0E1A23C3"/>
    <w:multiLevelType w:val="multilevel"/>
    <w:tmpl w:val="6EAE797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E2E2002"/>
    <w:multiLevelType w:val="multilevel"/>
    <w:tmpl w:val="3F7E3DE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0A95073"/>
    <w:multiLevelType w:val="hybridMultilevel"/>
    <w:tmpl w:val="F37EC7F0"/>
    <w:lvl w:ilvl="0" w:tplc="FDA2C9EC">
      <w:start w:val="1"/>
      <w:numFmt w:val="bullet"/>
      <w:lvlText w:val=""/>
      <w:lvlJc w:val="left"/>
      <w:pPr>
        <w:tabs>
          <w:tab w:val="num" w:pos="360"/>
        </w:tabs>
        <w:ind w:left="360" w:hanging="360"/>
      </w:pPr>
      <w:rPr>
        <w:rFonts w:ascii="Symbol" w:hAnsi="Symbol"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23778D2"/>
    <w:multiLevelType w:val="hybridMultilevel"/>
    <w:tmpl w:val="EBD62C34"/>
    <w:lvl w:ilvl="0" w:tplc="83CA54EA">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nsid w:val="1295080D"/>
    <w:multiLevelType w:val="multilevel"/>
    <w:tmpl w:val="FB1E77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4D6075A"/>
    <w:multiLevelType w:val="hybridMultilevel"/>
    <w:tmpl w:val="763C3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65F6006"/>
    <w:multiLevelType w:val="hybridMultilevel"/>
    <w:tmpl w:val="205E320E"/>
    <w:lvl w:ilvl="0" w:tplc="E814D0F8">
      <w:start w:val="1"/>
      <w:numFmt w:val="bullet"/>
      <w:lvlText w:val=""/>
      <w:lvlJc w:val="left"/>
      <w:pPr>
        <w:tabs>
          <w:tab w:val="num" w:pos="360"/>
        </w:tabs>
        <w:ind w:left="360" w:hanging="360"/>
      </w:pPr>
      <w:rPr>
        <w:rFonts w:ascii="Symbol" w:hAnsi="Symbol" w:hint="default"/>
        <w:color w:val="333399"/>
        <w:sz w:val="20"/>
        <w:szCs w:val="2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16AC7C92"/>
    <w:multiLevelType w:val="multilevel"/>
    <w:tmpl w:val="83A61C0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175B33B2"/>
    <w:multiLevelType w:val="multilevel"/>
    <w:tmpl w:val="FB48A28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75D7B62"/>
    <w:multiLevelType w:val="hybridMultilevel"/>
    <w:tmpl w:val="40600BE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87F7B30"/>
    <w:multiLevelType w:val="hybridMultilevel"/>
    <w:tmpl w:val="A7CE26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8C15F31"/>
    <w:multiLevelType w:val="hybridMultilevel"/>
    <w:tmpl w:val="E18070D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19D40AAB"/>
    <w:multiLevelType w:val="hybridMultilevel"/>
    <w:tmpl w:val="D7463E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A184009"/>
    <w:multiLevelType w:val="hybridMultilevel"/>
    <w:tmpl w:val="EFC01C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1AB24593"/>
    <w:multiLevelType w:val="hybridMultilevel"/>
    <w:tmpl w:val="A82E7A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B251095"/>
    <w:multiLevelType w:val="hybridMultilevel"/>
    <w:tmpl w:val="C644C9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1CEC501F"/>
    <w:multiLevelType w:val="hybridMultilevel"/>
    <w:tmpl w:val="FC225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0DE2E8A"/>
    <w:multiLevelType w:val="multilevel"/>
    <w:tmpl w:val="2F36BA38"/>
    <w:lvl w:ilvl="0">
      <w:start w:val="1"/>
      <w:numFmt w:val="decimal"/>
      <w:lvlText w:val="%1"/>
      <w:lvlJc w:val="left"/>
      <w:pPr>
        <w:tabs>
          <w:tab w:val="num" w:pos="540"/>
        </w:tabs>
        <w:ind w:left="540" w:hanging="540"/>
      </w:pPr>
      <w:rPr>
        <w:rFonts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23D2D8C"/>
    <w:multiLevelType w:val="hybridMultilevel"/>
    <w:tmpl w:val="4FE440F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231C1E74"/>
    <w:multiLevelType w:val="multilevel"/>
    <w:tmpl w:val="E7EE38DA"/>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3855371"/>
    <w:multiLevelType w:val="multilevel"/>
    <w:tmpl w:val="9C062DB0"/>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23DC7AB9"/>
    <w:multiLevelType w:val="hybridMultilevel"/>
    <w:tmpl w:val="AE88029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23F40C3B"/>
    <w:multiLevelType w:val="hybridMultilevel"/>
    <w:tmpl w:val="BAE215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4B149EC"/>
    <w:multiLevelType w:val="multilevel"/>
    <w:tmpl w:val="3738ACD0"/>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24F869F4"/>
    <w:multiLevelType w:val="hybridMultilevel"/>
    <w:tmpl w:val="E2487F86"/>
    <w:lvl w:ilvl="0" w:tplc="E814D0F8">
      <w:start w:val="1"/>
      <w:numFmt w:val="bullet"/>
      <w:lvlText w:val=""/>
      <w:lvlJc w:val="left"/>
      <w:pPr>
        <w:tabs>
          <w:tab w:val="num" w:pos="360"/>
        </w:tabs>
        <w:ind w:left="360" w:hanging="360"/>
      </w:pPr>
      <w:rPr>
        <w:rFonts w:ascii="Symbol" w:hAnsi="Symbol" w:hint="default"/>
        <w:color w:val="333399"/>
        <w:sz w:val="20"/>
        <w:szCs w:val="20"/>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7">
    <w:nsid w:val="26FF3CA9"/>
    <w:multiLevelType w:val="multilevel"/>
    <w:tmpl w:val="C87602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27494851"/>
    <w:multiLevelType w:val="hybridMultilevel"/>
    <w:tmpl w:val="D0EA5400"/>
    <w:lvl w:ilvl="0" w:tplc="04050005">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9">
    <w:nsid w:val="29211283"/>
    <w:multiLevelType w:val="hybridMultilevel"/>
    <w:tmpl w:val="E074483C"/>
    <w:lvl w:ilvl="0" w:tplc="E814D0F8">
      <w:start w:val="1"/>
      <w:numFmt w:val="bullet"/>
      <w:lvlText w:val=""/>
      <w:lvlJc w:val="left"/>
      <w:pPr>
        <w:tabs>
          <w:tab w:val="num" w:pos="360"/>
        </w:tabs>
        <w:ind w:left="360" w:hanging="360"/>
      </w:pPr>
      <w:rPr>
        <w:rFonts w:ascii="Symbol" w:hAnsi="Symbol" w:hint="default"/>
        <w:color w:val="333399"/>
        <w:sz w:val="20"/>
        <w:szCs w:val="20"/>
      </w:rPr>
    </w:lvl>
    <w:lvl w:ilvl="1" w:tplc="04050001">
      <w:start w:val="1"/>
      <w:numFmt w:val="bullet"/>
      <w:lvlText w:val=""/>
      <w:lvlJc w:val="left"/>
      <w:pPr>
        <w:tabs>
          <w:tab w:val="num" w:pos="1140"/>
        </w:tabs>
        <w:ind w:left="1140" w:hanging="360"/>
      </w:pPr>
      <w:rPr>
        <w:rFonts w:ascii="Symbol" w:hAnsi="Symbol"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0">
    <w:nsid w:val="2C2D7952"/>
    <w:multiLevelType w:val="multilevel"/>
    <w:tmpl w:val="01FA549C"/>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2CC409E1"/>
    <w:multiLevelType w:val="multilevel"/>
    <w:tmpl w:val="4262FF7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2DBD6760"/>
    <w:multiLevelType w:val="hybridMultilevel"/>
    <w:tmpl w:val="4600E5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2F133561"/>
    <w:multiLevelType w:val="multilevel"/>
    <w:tmpl w:val="F140C6C8"/>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FA32F74"/>
    <w:multiLevelType w:val="hybridMultilevel"/>
    <w:tmpl w:val="34C4B4A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301136E3"/>
    <w:multiLevelType w:val="hybridMultilevel"/>
    <w:tmpl w:val="09124A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32E0733E"/>
    <w:multiLevelType w:val="hybridMultilevel"/>
    <w:tmpl w:val="EB5E21D4"/>
    <w:lvl w:ilvl="0" w:tplc="4732BCD4">
      <w:start w:val="1"/>
      <w:numFmt w:val="bullet"/>
      <w:lvlText w:val=""/>
      <w:lvlJc w:val="left"/>
      <w:pPr>
        <w:tabs>
          <w:tab w:val="num" w:pos="360"/>
        </w:tabs>
        <w:ind w:left="360" w:hanging="360"/>
      </w:pPr>
      <w:rPr>
        <w:rFonts w:ascii="Symbol" w:hAnsi="Symbol" w:hint="default"/>
        <w:color w:val="auto"/>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36D42443"/>
    <w:multiLevelType w:val="hybridMultilevel"/>
    <w:tmpl w:val="11903438"/>
    <w:lvl w:ilvl="0" w:tplc="D1B0F466">
      <w:start w:val="1"/>
      <w:numFmt w:val="decimal"/>
      <w:lvlText w:val="%1."/>
      <w:lvlJc w:val="left"/>
      <w:pPr>
        <w:tabs>
          <w:tab w:val="num" w:pos="720"/>
        </w:tabs>
        <w:ind w:left="720" w:hanging="436"/>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374E572A"/>
    <w:multiLevelType w:val="multilevel"/>
    <w:tmpl w:val="7E18D8E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37770B1B"/>
    <w:multiLevelType w:val="hybridMultilevel"/>
    <w:tmpl w:val="6554B57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37991F8A"/>
    <w:multiLevelType w:val="hybridMultilevel"/>
    <w:tmpl w:val="CA56C7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39FB196C"/>
    <w:multiLevelType w:val="hybridMultilevel"/>
    <w:tmpl w:val="1FBCB180"/>
    <w:lvl w:ilvl="0" w:tplc="1D440EFA">
      <w:numFmt w:val="bullet"/>
      <w:lvlText w:val="-"/>
      <w:legacy w:legacy="1" w:legacySpace="120" w:legacyIndent="360"/>
      <w:lvlJc w:val="left"/>
      <w:pPr>
        <w:ind w:left="360" w:hanging="360"/>
      </w:pPr>
      <w:rPr>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E620384"/>
    <w:multiLevelType w:val="hybridMultilevel"/>
    <w:tmpl w:val="FC223BAA"/>
    <w:lvl w:ilvl="0" w:tplc="E40AEC82">
      <w:start w:val="9"/>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3">
    <w:nsid w:val="40007628"/>
    <w:multiLevelType w:val="hybridMultilevel"/>
    <w:tmpl w:val="D166E1E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40F65EC7"/>
    <w:multiLevelType w:val="multilevel"/>
    <w:tmpl w:val="96A829A2"/>
    <w:lvl w:ilvl="0">
      <w:start w:val="1"/>
      <w:numFmt w:val="decimal"/>
      <w:lvlText w:val="%1"/>
      <w:lvlJc w:val="left"/>
      <w:pPr>
        <w:tabs>
          <w:tab w:val="num" w:pos="540"/>
        </w:tabs>
        <w:ind w:left="540" w:hanging="540"/>
      </w:pPr>
      <w:rPr>
        <w:rFonts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414C4534"/>
    <w:multiLevelType w:val="hybridMultilevel"/>
    <w:tmpl w:val="65CEE770"/>
    <w:lvl w:ilvl="0" w:tplc="AA3891E8">
      <w:numFmt w:val="bullet"/>
      <w:lvlText w:val="-"/>
      <w:lvlJc w:val="left"/>
      <w:pPr>
        <w:tabs>
          <w:tab w:val="num" w:pos="900"/>
        </w:tabs>
        <w:ind w:left="90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416B62A3"/>
    <w:multiLevelType w:val="hybridMultilevel"/>
    <w:tmpl w:val="6CF4574E"/>
    <w:lvl w:ilvl="0" w:tplc="04050017">
      <w:start w:val="1"/>
      <w:numFmt w:val="lowerLetter"/>
      <w:pStyle w:val="prvn"/>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41760733"/>
    <w:multiLevelType w:val="hybridMultilevel"/>
    <w:tmpl w:val="9C5E379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41F520F7"/>
    <w:multiLevelType w:val="hybridMultilevel"/>
    <w:tmpl w:val="AF1C3D8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46B436B0"/>
    <w:multiLevelType w:val="multilevel"/>
    <w:tmpl w:val="24B218F4"/>
    <w:lvl w:ilvl="0">
      <w:start w:val="16"/>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780"/>
        </w:tabs>
        <w:ind w:left="78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nsid w:val="476B23B9"/>
    <w:multiLevelType w:val="hybridMultilevel"/>
    <w:tmpl w:val="B86A4E6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B541F5B"/>
    <w:multiLevelType w:val="hybridMultilevel"/>
    <w:tmpl w:val="AD508C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4B7454D6"/>
    <w:multiLevelType w:val="hybridMultilevel"/>
    <w:tmpl w:val="42D68082"/>
    <w:lvl w:ilvl="0" w:tplc="81FAD6D4">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63">
    <w:nsid w:val="4BB81376"/>
    <w:multiLevelType w:val="hybridMultilevel"/>
    <w:tmpl w:val="51DCD986"/>
    <w:lvl w:ilvl="0" w:tplc="04050001">
      <w:start w:val="1"/>
      <w:numFmt w:val="bullet"/>
      <w:lvlText w:val=""/>
      <w:lvlJc w:val="left"/>
      <w:pPr>
        <w:tabs>
          <w:tab w:val="num" w:pos="1428"/>
        </w:tabs>
        <w:ind w:left="14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4BDF65D7"/>
    <w:multiLevelType w:val="hybridMultilevel"/>
    <w:tmpl w:val="EE167D14"/>
    <w:lvl w:ilvl="0" w:tplc="F488AF76">
      <w:start w:val="1"/>
      <w:numFmt w:val="upperLetter"/>
      <w:lvlText w:val="%1."/>
      <w:lvlJc w:val="left"/>
      <w:pPr>
        <w:ind w:left="1098" w:hanging="39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5">
    <w:nsid w:val="4C593739"/>
    <w:multiLevelType w:val="multilevel"/>
    <w:tmpl w:val="9A16BF9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C5C1F57"/>
    <w:multiLevelType w:val="hybridMultilevel"/>
    <w:tmpl w:val="BF7810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7">
    <w:nsid w:val="4CC67B37"/>
    <w:multiLevelType w:val="hybridMultilevel"/>
    <w:tmpl w:val="2BCC8D9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4F6D43B8"/>
    <w:multiLevelType w:val="multilevel"/>
    <w:tmpl w:val="4D32E10A"/>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508A7F03"/>
    <w:multiLevelType w:val="multilevel"/>
    <w:tmpl w:val="E286ACD6"/>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51574C1B"/>
    <w:multiLevelType w:val="hybridMultilevel"/>
    <w:tmpl w:val="53684216"/>
    <w:lvl w:ilvl="0" w:tplc="4DE824FA">
      <w:start w:val="1"/>
      <w:numFmt w:val="lowerLetter"/>
      <w:pStyle w:val="tet"/>
      <w:lvlText w:val="%1)"/>
      <w:lvlJc w:val="left"/>
      <w:pPr>
        <w:tabs>
          <w:tab w:val="num" w:pos="360"/>
        </w:tabs>
        <w:ind w:left="360" w:hanging="360"/>
      </w:pPr>
      <w:rPr>
        <w:rFonts w:hint="default"/>
      </w:rPr>
    </w:lvl>
    <w:lvl w:ilvl="1" w:tplc="AE60191A">
      <w:start w:val="1"/>
      <w:numFmt w:val="decimal"/>
      <w:lvlText w:val="%2."/>
      <w:lvlJc w:val="left"/>
      <w:pPr>
        <w:tabs>
          <w:tab w:val="num" w:pos="1155"/>
        </w:tabs>
        <w:ind w:left="1155" w:hanging="435"/>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1">
    <w:nsid w:val="51614664"/>
    <w:multiLevelType w:val="multilevel"/>
    <w:tmpl w:val="53CC0F02"/>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54800AEA"/>
    <w:multiLevelType w:val="hybridMultilevel"/>
    <w:tmpl w:val="AB0A20D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54AB6F05"/>
    <w:multiLevelType w:val="hybridMultilevel"/>
    <w:tmpl w:val="1D3AB86A"/>
    <w:lvl w:ilvl="0" w:tplc="04050005">
      <w:start w:val="1"/>
      <w:numFmt w:val="bullet"/>
      <w:lvlText w:val=""/>
      <w:lvlJc w:val="left"/>
      <w:pPr>
        <w:tabs>
          <w:tab w:val="num" w:pos="648"/>
        </w:tabs>
        <w:ind w:left="648" w:hanging="360"/>
      </w:pPr>
      <w:rPr>
        <w:rFonts w:ascii="Wingdings" w:hAnsi="Wingdings" w:hint="default"/>
      </w:rPr>
    </w:lvl>
    <w:lvl w:ilvl="1" w:tplc="04050003" w:tentative="1">
      <w:start w:val="1"/>
      <w:numFmt w:val="bullet"/>
      <w:lvlText w:val="o"/>
      <w:lvlJc w:val="left"/>
      <w:pPr>
        <w:tabs>
          <w:tab w:val="num" w:pos="1368"/>
        </w:tabs>
        <w:ind w:left="1368" w:hanging="360"/>
      </w:pPr>
      <w:rPr>
        <w:rFonts w:ascii="Courier New" w:hAnsi="Courier New" w:hint="default"/>
      </w:rPr>
    </w:lvl>
    <w:lvl w:ilvl="2" w:tplc="04050005" w:tentative="1">
      <w:start w:val="1"/>
      <w:numFmt w:val="bullet"/>
      <w:lvlText w:val=""/>
      <w:lvlJc w:val="left"/>
      <w:pPr>
        <w:tabs>
          <w:tab w:val="num" w:pos="2088"/>
        </w:tabs>
        <w:ind w:left="2088" w:hanging="360"/>
      </w:pPr>
      <w:rPr>
        <w:rFonts w:ascii="Wingdings" w:hAnsi="Wingdings" w:hint="default"/>
      </w:rPr>
    </w:lvl>
    <w:lvl w:ilvl="3" w:tplc="04050001" w:tentative="1">
      <w:start w:val="1"/>
      <w:numFmt w:val="bullet"/>
      <w:lvlText w:val=""/>
      <w:lvlJc w:val="left"/>
      <w:pPr>
        <w:tabs>
          <w:tab w:val="num" w:pos="2808"/>
        </w:tabs>
        <w:ind w:left="2808" w:hanging="360"/>
      </w:pPr>
      <w:rPr>
        <w:rFonts w:ascii="Symbol" w:hAnsi="Symbol" w:hint="default"/>
      </w:rPr>
    </w:lvl>
    <w:lvl w:ilvl="4" w:tplc="04050003" w:tentative="1">
      <w:start w:val="1"/>
      <w:numFmt w:val="bullet"/>
      <w:lvlText w:val="o"/>
      <w:lvlJc w:val="left"/>
      <w:pPr>
        <w:tabs>
          <w:tab w:val="num" w:pos="3528"/>
        </w:tabs>
        <w:ind w:left="3528" w:hanging="360"/>
      </w:pPr>
      <w:rPr>
        <w:rFonts w:ascii="Courier New" w:hAnsi="Courier New" w:hint="default"/>
      </w:rPr>
    </w:lvl>
    <w:lvl w:ilvl="5" w:tplc="04050005" w:tentative="1">
      <w:start w:val="1"/>
      <w:numFmt w:val="bullet"/>
      <w:lvlText w:val=""/>
      <w:lvlJc w:val="left"/>
      <w:pPr>
        <w:tabs>
          <w:tab w:val="num" w:pos="4248"/>
        </w:tabs>
        <w:ind w:left="4248" w:hanging="360"/>
      </w:pPr>
      <w:rPr>
        <w:rFonts w:ascii="Wingdings" w:hAnsi="Wingdings" w:hint="default"/>
      </w:rPr>
    </w:lvl>
    <w:lvl w:ilvl="6" w:tplc="04050001" w:tentative="1">
      <w:start w:val="1"/>
      <w:numFmt w:val="bullet"/>
      <w:lvlText w:val=""/>
      <w:lvlJc w:val="left"/>
      <w:pPr>
        <w:tabs>
          <w:tab w:val="num" w:pos="4968"/>
        </w:tabs>
        <w:ind w:left="4968" w:hanging="360"/>
      </w:pPr>
      <w:rPr>
        <w:rFonts w:ascii="Symbol" w:hAnsi="Symbol" w:hint="default"/>
      </w:rPr>
    </w:lvl>
    <w:lvl w:ilvl="7" w:tplc="04050003" w:tentative="1">
      <w:start w:val="1"/>
      <w:numFmt w:val="bullet"/>
      <w:lvlText w:val="o"/>
      <w:lvlJc w:val="left"/>
      <w:pPr>
        <w:tabs>
          <w:tab w:val="num" w:pos="5688"/>
        </w:tabs>
        <w:ind w:left="5688" w:hanging="360"/>
      </w:pPr>
      <w:rPr>
        <w:rFonts w:ascii="Courier New" w:hAnsi="Courier New" w:hint="default"/>
      </w:rPr>
    </w:lvl>
    <w:lvl w:ilvl="8" w:tplc="04050005" w:tentative="1">
      <w:start w:val="1"/>
      <w:numFmt w:val="bullet"/>
      <w:lvlText w:val=""/>
      <w:lvlJc w:val="left"/>
      <w:pPr>
        <w:tabs>
          <w:tab w:val="num" w:pos="6408"/>
        </w:tabs>
        <w:ind w:left="6408" w:hanging="360"/>
      </w:pPr>
      <w:rPr>
        <w:rFonts w:ascii="Wingdings" w:hAnsi="Wingdings" w:hint="default"/>
      </w:rPr>
    </w:lvl>
  </w:abstractNum>
  <w:abstractNum w:abstractNumId="74">
    <w:nsid w:val="560B1AFB"/>
    <w:multiLevelType w:val="hybridMultilevel"/>
    <w:tmpl w:val="C6984E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75E7FD4"/>
    <w:multiLevelType w:val="multilevel"/>
    <w:tmpl w:val="E6D622C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8AD4032"/>
    <w:multiLevelType w:val="hybridMultilevel"/>
    <w:tmpl w:val="3C341820"/>
    <w:lvl w:ilvl="0" w:tplc="04050001">
      <w:start w:val="1"/>
      <w:numFmt w:val="bullet"/>
      <w:lvlText w:val=""/>
      <w:lvlJc w:val="left"/>
      <w:pPr>
        <w:tabs>
          <w:tab w:val="num" w:pos="720"/>
        </w:tabs>
        <w:ind w:left="720" w:hanging="360"/>
      </w:pPr>
      <w:rPr>
        <w:rFonts w:ascii="Symbol" w:hAnsi="Symbol" w:hint="default"/>
        <w:color w:val="333399"/>
        <w:sz w:val="16"/>
        <w:szCs w:val="16"/>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nsid w:val="5A0D7965"/>
    <w:multiLevelType w:val="hybridMultilevel"/>
    <w:tmpl w:val="32D8EFB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5A5943FA"/>
    <w:multiLevelType w:val="multilevel"/>
    <w:tmpl w:val="FDE4ACD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nsid w:val="5AAD6AB7"/>
    <w:multiLevelType w:val="hybridMultilevel"/>
    <w:tmpl w:val="D972973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2EB65C36">
      <w:start w:val="1"/>
      <w:numFmt w:val="lowerLetter"/>
      <w:lvlText w:val="%3)"/>
      <w:lvlJc w:val="left"/>
      <w:pPr>
        <w:tabs>
          <w:tab w:val="num" w:pos="2340"/>
        </w:tabs>
        <w:ind w:left="2340" w:hanging="360"/>
      </w:pPr>
      <w:rPr>
        <w:rFonts w:cs="Times New Roman" w:hint="default"/>
        <w:sz w:val="24"/>
        <w:szCs w:val="24"/>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0">
    <w:nsid w:val="5C073A79"/>
    <w:multiLevelType w:val="hybridMultilevel"/>
    <w:tmpl w:val="111A779E"/>
    <w:lvl w:ilvl="0" w:tplc="04050017">
      <w:start w:val="1"/>
      <w:numFmt w:val="lowerLetter"/>
      <w:lvlText w:val="%1)"/>
      <w:lvlJc w:val="left"/>
      <w:pPr>
        <w:ind w:left="720" w:hanging="360"/>
      </w:pPr>
      <w:rPr>
        <w:rFonts w:cs="Times New Roman"/>
      </w:rPr>
    </w:lvl>
    <w:lvl w:ilvl="1" w:tplc="6584EA02">
      <w:start w:val="1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1">
    <w:nsid w:val="5C2F36D8"/>
    <w:multiLevelType w:val="multilevel"/>
    <w:tmpl w:val="84B0F9A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D572B4E"/>
    <w:multiLevelType w:val="hybridMultilevel"/>
    <w:tmpl w:val="2ABCCC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5E0D5A27"/>
    <w:multiLevelType w:val="hybridMultilevel"/>
    <w:tmpl w:val="82546FD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nsid w:val="61A96BAD"/>
    <w:multiLevelType w:val="multilevel"/>
    <w:tmpl w:val="487AE4B8"/>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62DB3BFB"/>
    <w:multiLevelType w:val="hybridMultilevel"/>
    <w:tmpl w:val="29B0B134"/>
    <w:lvl w:ilvl="0" w:tplc="CCE61AC8">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6">
    <w:nsid w:val="6439376B"/>
    <w:multiLevelType w:val="multilevel"/>
    <w:tmpl w:val="A06CFCF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nsid w:val="65861A3A"/>
    <w:multiLevelType w:val="hybridMultilevel"/>
    <w:tmpl w:val="B50E55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67B675E2"/>
    <w:multiLevelType w:val="hybridMultilevel"/>
    <w:tmpl w:val="C9C8A366"/>
    <w:lvl w:ilvl="0" w:tplc="2F58B590">
      <w:start w:val="1"/>
      <w:numFmt w:val="bullet"/>
      <w:lvlText w:val=""/>
      <w:lvlJc w:val="left"/>
      <w:pPr>
        <w:tabs>
          <w:tab w:val="num" w:pos="360"/>
        </w:tabs>
        <w:ind w:left="360" w:hanging="360"/>
      </w:pPr>
      <w:rPr>
        <w:rFonts w:ascii="Symbol" w:hAnsi="Symbol" w:hint="default"/>
        <w:color w:val="auto"/>
        <w:sz w:val="20"/>
        <w:szCs w:val="20"/>
      </w:rPr>
    </w:lvl>
    <w:lvl w:ilvl="1" w:tplc="04050003" w:tentative="1">
      <w:start w:val="1"/>
      <w:numFmt w:val="bullet"/>
      <w:lvlText w:val="o"/>
      <w:lvlJc w:val="left"/>
      <w:pPr>
        <w:tabs>
          <w:tab w:val="num" w:pos="1020"/>
        </w:tabs>
        <w:ind w:left="1020" w:hanging="360"/>
      </w:pPr>
      <w:rPr>
        <w:rFonts w:ascii="Courier New" w:hAnsi="Courier New" w:cs="Courier New" w:hint="default"/>
      </w:rPr>
    </w:lvl>
    <w:lvl w:ilvl="2" w:tplc="04050005" w:tentative="1">
      <w:start w:val="1"/>
      <w:numFmt w:val="bullet"/>
      <w:lvlText w:val=""/>
      <w:lvlJc w:val="left"/>
      <w:pPr>
        <w:tabs>
          <w:tab w:val="num" w:pos="1740"/>
        </w:tabs>
        <w:ind w:left="1740" w:hanging="360"/>
      </w:pPr>
      <w:rPr>
        <w:rFonts w:ascii="Wingdings" w:hAnsi="Wingdings" w:hint="default"/>
      </w:rPr>
    </w:lvl>
    <w:lvl w:ilvl="3" w:tplc="04050001" w:tentative="1">
      <w:start w:val="1"/>
      <w:numFmt w:val="bullet"/>
      <w:lvlText w:val=""/>
      <w:lvlJc w:val="left"/>
      <w:pPr>
        <w:tabs>
          <w:tab w:val="num" w:pos="2460"/>
        </w:tabs>
        <w:ind w:left="2460" w:hanging="360"/>
      </w:pPr>
      <w:rPr>
        <w:rFonts w:ascii="Symbol" w:hAnsi="Symbol" w:hint="default"/>
      </w:rPr>
    </w:lvl>
    <w:lvl w:ilvl="4" w:tplc="04050003" w:tentative="1">
      <w:start w:val="1"/>
      <w:numFmt w:val="bullet"/>
      <w:lvlText w:val="o"/>
      <w:lvlJc w:val="left"/>
      <w:pPr>
        <w:tabs>
          <w:tab w:val="num" w:pos="3180"/>
        </w:tabs>
        <w:ind w:left="3180" w:hanging="360"/>
      </w:pPr>
      <w:rPr>
        <w:rFonts w:ascii="Courier New" w:hAnsi="Courier New" w:cs="Courier New" w:hint="default"/>
      </w:rPr>
    </w:lvl>
    <w:lvl w:ilvl="5" w:tplc="04050005" w:tentative="1">
      <w:start w:val="1"/>
      <w:numFmt w:val="bullet"/>
      <w:lvlText w:val=""/>
      <w:lvlJc w:val="left"/>
      <w:pPr>
        <w:tabs>
          <w:tab w:val="num" w:pos="3900"/>
        </w:tabs>
        <w:ind w:left="3900" w:hanging="360"/>
      </w:pPr>
      <w:rPr>
        <w:rFonts w:ascii="Wingdings" w:hAnsi="Wingdings" w:hint="default"/>
      </w:rPr>
    </w:lvl>
    <w:lvl w:ilvl="6" w:tplc="04050001" w:tentative="1">
      <w:start w:val="1"/>
      <w:numFmt w:val="bullet"/>
      <w:lvlText w:val=""/>
      <w:lvlJc w:val="left"/>
      <w:pPr>
        <w:tabs>
          <w:tab w:val="num" w:pos="4620"/>
        </w:tabs>
        <w:ind w:left="4620" w:hanging="360"/>
      </w:pPr>
      <w:rPr>
        <w:rFonts w:ascii="Symbol" w:hAnsi="Symbol" w:hint="default"/>
      </w:rPr>
    </w:lvl>
    <w:lvl w:ilvl="7" w:tplc="04050003" w:tentative="1">
      <w:start w:val="1"/>
      <w:numFmt w:val="bullet"/>
      <w:lvlText w:val="o"/>
      <w:lvlJc w:val="left"/>
      <w:pPr>
        <w:tabs>
          <w:tab w:val="num" w:pos="5340"/>
        </w:tabs>
        <w:ind w:left="5340" w:hanging="360"/>
      </w:pPr>
      <w:rPr>
        <w:rFonts w:ascii="Courier New" w:hAnsi="Courier New" w:cs="Courier New" w:hint="default"/>
      </w:rPr>
    </w:lvl>
    <w:lvl w:ilvl="8" w:tplc="04050005" w:tentative="1">
      <w:start w:val="1"/>
      <w:numFmt w:val="bullet"/>
      <w:lvlText w:val=""/>
      <w:lvlJc w:val="left"/>
      <w:pPr>
        <w:tabs>
          <w:tab w:val="num" w:pos="6060"/>
        </w:tabs>
        <w:ind w:left="6060" w:hanging="360"/>
      </w:pPr>
      <w:rPr>
        <w:rFonts w:ascii="Wingdings" w:hAnsi="Wingdings" w:hint="default"/>
      </w:rPr>
    </w:lvl>
  </w:abstractNum>
  <w:abstractNum w:abstractNumId="89">
    <w:nsid w:val="6A4B7E82"/>
    <w:multiLevelType w:val="hybridMultilevel"/>
    <w:tmpl w:val="2458B9DE"/>
    <w:lvl w:ilvl="0" w:tplc="04050017">
      <w:start w:val="1"/>
      <w:numFmt w:val="lowerLetter"/>
      <w:lvlText w:val="%1)"/>
      <w:lvlJc w:val="left"/>
      <w:pPr>
        <w:tabs>
          <w:tab w:val="num" w:pos="720"/>
        </w:tabs>
        <w:ind w:left="720" w:hanging="360"/>
      </w:pPr>
      <w:rPr>
        <w:rFonts w:hint="default"/>
      </w:rPr>
    </w:lvl>
    <w:lvl w:ilvl="1" w:tplc="FF063D06">
      <w:start w:val="1"/>
      <w:numFmt w:val="decimal"/>
      <w:lvlText w:val="%2."/>
      <w:lvlJc w:val="left"/>
      <w:pPr>
        <w:tabs>
          <w:tab w:val="num" w:pos="1440"/>
        </w:tabs>
        <w:ind w:left="1440" w:hanging="360"/>
      </w:pPr>
      <w:rPr>
        <w:rFonts w:hint="default"/>
      </w:rPr>
    </w:lvl>
    <w:lvl w:ilvl="2" w:tplc="093232A4">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6A6F7A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B381752"/>
    <w:multiLevelType w:val="multilevel"/>
    <w:tmpl w:val="B57E5378"/>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nsid w:val="6B976151"/>
    <w:multiLevelType w:val="hybridMultilevel"/>
    <w:tmpl w:val="94C01E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6F8109E1"/>
    <w:multiLevelType w:val="multilevel"/>
    <w:tmpl w:val="E25EAB16"/>
    <w:lvl w:ilvl="0">
      <w:start w:val="14"/>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780"/>
        </w:tabs>
        <w:ind w:left="78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4">
    <w:nsid w:val="72266B02"/>
    <w:multiLevelType w:val="hybridMultilevel"/>
    <w:tmpl w:val="A012700C"/>
    <w:lvl w:ilvl="0" w:tplc="12E07B48">
      <w:start w:val="1"/>
      <w:numFmt w:val="bullet"/>
      <w:lvlText w:val=""/>
      <w:lvlJc w:val="left"/>
      <w:pPr>
        <w:tabs>
          <w:tab w:val="num" w:pos="360"/>
        </w:tabs>
        <w:ind w:left="360" w:hanging="360"/>
      </w:pPr>
      <w:rPr>
        <w:rFonts w:ascii="Symbol" w:hAnsi="Symbol" w:hint="default"/>
        <w:color w:val="auto"/>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5">
    <w:nsid w:val="74DF5623"/>
    <w:multiLevelType w:val="hybridMultilevel"/>
    <w:tmpl w:val="B4943C6E"/>
    <w:lvl w:ilvl="0" w:tplc="F3382B3A">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6">
    <w:nsid w:val="74EC5C2D"/>
    <w:multiLevelType w:val="multilevel"/>
    <w:tmpl w:val="E71CD66E"/>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61314DD"/>
    <w:multiLevelType w:val="multilevel"/>
    <w:tmpl w:val="4E1AA45E"/>
    <w:lvl w:ilvl="0">
      <w:start w:val="1"/>
      <w:numFmt w:val="decimal"/>
      <w:lvlText w:val="%1."/>
      <w:lvlJc w:val="left"/>
      <w:pPr>
        <w:ind w:left="360" w:hanging="360"/>
      </w:pPr>
      <w:rPr>
        <w:rFont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nsid w:val="794C3513"/>
    <w:multiLevelType w:val="hybridMultilevel"/>
    <w:tmpl w:val="C43A632A"/>
    <w:lvl w:ilvl="0" w:tplc="04050005">
      <w:start w:val="1"/>
      <w:numFmt w:val="bullet"/>
      <w:lvlText w:val=""/>
      <w:lvlJc w:val="left"/>
      <w:pPr>
        <w:tabs>
          <w:tab w:val="num" w:pos="2688"/>
        </w:tabs>
        <w:ind w:left="2688" w:hanging="360"/>
      </w:pPr>
      <w:rPr>
        <w:rFonts w:ascii="Wingdings" w:hAnsi="Wingdings" w:hint="default"/>
      </w:rPr>
    </w:lvl>
    <w:lvl w:ilvl="1" w:tplc="04050003" w:tentative="1">
      <w:start w:val="1"/>
      <w:numFmt w:val="bullet"/>
      <w:lvlText w:val="o"/>
      <w:lvlJc w:val="left"/>
      <w:pPr>
        <w:tabs>
          <w:tab w:val="num" w:pos="3408"/>
        </w:tabs>
        <w:ind w:left="3408" w:hanging="360"/>
      </w:pPr>
      <w:rPr>
        <w:rFonts w:ascii="Courier New" w:hAnsi="Courier New" w:hint="default"/>
      </w:rPr>
    </w:lvl>
    <w:lvl w:ilvl="2" w:tplc="04050005" w:tentative="1">
      <w:start w:val="1"/>
      <w:numFmt w:val="bullet"/>
      <w:lvlText w:val=""/>
      <w:lvlJc w:val="left"/>
      <w:pPr>
        <w:tabs>
          <w:tab w:val="num" w:pos="4128"/>
        </w:tabs>
        <w:ind w:left="4128" w:hanging="360"/>
      </w:pPr>
      <w:rPr>
        <w:rFonts w:ascii="Wingdings" w:hAnsi="Wingdings" w:hint="default"/>
      </w:rPr>
    </w:lvl>
    <w:lvl w:ilvl="3" w:tplc="04050001" w:tentative="1">
      <w:start w:val="1"/>
      <w:numFmt w:val="bullet"/>
      <w:lvlText w:val=""/>
      <w:lvlJc w:val="left"/>
      <w:pPr>
        <w:tabs>
          <w:tab w:val="num" w:pos="4848"/>
        </w:tabs>
        <w:ind w:left="4848" w:hanging="360"/>
      </w:pPr>
      <w:rPr>
        <w:rFonts w:ascii="Symbol" w:hAnsi="Symbol" w:hint="default"/>
      </w:rPr>
    </w:lvl>
    <w:lvl w:ilvl="4" w:tplc="04050003" w:tentative="1">
      <w:start w:val="1"/>
      <w:numFmt w:val="bullet"/>
      <w:lvlText w:val="o"/>
      <w:lvlJc w:val="left"/>
      <w:pPr>
        <w:tabs>
          <w:tab w:val="num" w:pos="5568"/>
        </w:tabs>
        <w:ind w:left="5568" w:hanging="360"/>
      </w:pPr>
      <w:rPr>
        <w:rFonts w:ascii="Courier New" w:hAnsi="Courier New" w:hint="default"/>
      </w:rPr>
    </w:lvl>
    <w:lvl w:ilvl="5" w:tplc="04050005" w:tentative="1">
      <w:start w:val="1"/>
      <w:numFmt w:val="bullet"/>
      <w:lvlText w:val=""/>
      <w:lvlJc w:val="left"/>
      <w:pPr>
        <w:tabs>
          <w:tab w:val="num" w:pos="6288"/>
        </w:tabs>
        <w:ind w:left="6288" w:hanging="360"/>
      </w:pPr>
      <w:rPr>
        <w:rFonts w:ascii="Wingdings" w:hAnsi="Wingdings" w:hint="default"/>
      </w:rPr>
    </w:lvl>
    <w:lvl w:ilvl="6" w:tplc="04050001" w:tentative="1">
      <w:start w:val="1"/>
      <w:numFmt w:val="bullet"/>
      <w:lvlText w:val=""/>
      <w:lvlJc w:val="left"/>
      <w:pPr>
        <w:tabs>
          <w:tab w:val="num" w:pos="7008"/>
        </w:tabs>
        <w:ind w:left="7008" w:hanging="360"/>
      </w:pPr>
      <w:rPr>
        <w:rFonts w:ascii="Symbol" w:hAnsi="Symbol" w:hint="default"/>
      </w:rPr>
    </w:lvl>
    <w:lvl w:ilvl="7" w:tplc="04050003" w:tentative="1">
      <w:start w:val="1"/>
      <w:numFmt w:val="bullet"/>
      <w:lvlText w:val="o"/>
      <w:lvlJc w:val="left"/>
      <w:pPr>
        <w:tabs>
          <w:tab w:val="num" w:pos="7728"/>
        </w:tabs>
        <w:ind w:left="7728" w:hanging="360"/>
      </w:pPr>
      <w:rPr>
        <w:rFonts w:ascii="Courier New" w:hAnsi="Courier New" w:hint="default"/>
      </w:rPr>
    </w:lvl>
    <w:lvl w:ilvl="8" w:tplc="04050005" w:tentative="1">
      <w:start w:val="1"/>
      <w:numFmt w:val="bullet"/>
      <w:lvlText w:val=""/>
      <w:lvlJc w:val="left"/>
      <w:pPr>
        <w:tabs>
          <w:tab w:val="num" w:pos="8448"/>
        </w:tabs>
        <w:ind w:left="8448" w:hanging="360"/>
      </w:pPr>
      <w:rPr>
        <w:rFonts w:ascii="Wingdings" w:hAnsi="Wingdings" w:hint="default"/>
      </w:rPr>
    </w:lvl>
  </w:abstractNum>
  <w:abstractNum w:abstractNumId="99">
    <w:nsid w:val="799C2DEF"/>
    <w:multiLevelType w:val="hybridMultilevel"/>
    <w:tmpl w:val="AAA632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nsid w:val="7B1C2E2D"/>
    <w:multiLevelType w:val="hybridMultilevel"/>
    <w:tmpl w:val="E0C46378"/>
    <w:lvl w:ilvl="0" w:tplc="6CA6880C">
      <w:start w:val="1"/>
      <w:numFmt w:val="bullet"/>
      <w:lvlText w:val=""/>
      <w:lvlJc w:val="left"/>
      <w:pPr>
        <w:tabs>
          <w:tab w:val="num" w:pos="360"/>
        </w:tabs>
        <w:ind w:left="360" w:hanging="360"/>
      </w:pPr>
      <w:rPr>
        <w:rFonts w:ascii="Symbol" w:hAnsi="Symbol" w:hint="default"/>
        <w:color w:val="auto"/>
        <w:sz w:val="20"/>
        <w:szCs w:val="20"/>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01">
    <w:nsid w:val="7B2D4EE2"/>
    <w:multiLevelType w:val="hybridMultilevel"/>
    <w:tmpl w:val="D62625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7B373051"/>
    <w:multiLevelType w:val="hybridMultilevel"/>
    <w:tmpl w:val="609C9768"/>
    <w:lvl w:ilvl="0" w:tplc="304A13FE">
      <w:start w:val="1"/>
      <w:numFmt w:val="lowerLetter"/>
      <w:lvlText w:val="%1)"/>
      <w:lvlJc w:val="left"/>
      <w:pPr>
        <w:tabs>
          <w:tab w:val="num" w:pos="0"/>
        </w:tabs>
        <w:ind w:left="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3">
    <w:nsid w:val="7B553C03"/>
    <w:multiLevelType w:val="multilevel"/>
    <w:tmpl w:val="0FA6D036"/>
    <w:lvl w:ilvl="0">
      <w:start w:val="13"/>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7BEC6CAA"/>
    <w:multiLevelType w:val="hybridMultilevel"/>
    <w:tmpl w:val="A63CDF0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7E5143F1"/>
    <w:multiLevelType w:val="hybridMultilevel"/>
    <w:tmpl w:val="A47A78F6"/>
    <w:lvl w:ilvl="0" w:tplc="04050005">
      <w:start w:val="1"/>
      <w:numFmt w:val="bullet"/>
      <w:lvlText w:val=""/>
      <w:lvlJc w:val="left"/>
      <w:pPr>
        <w:tabs>
          <w:tab w:val="num" w:pos="754"/>
        </w:tabs>
        <w:ind w:left="754" w:hanging="360"/>
      </w:pPr>
      <w:rPr>
        <w:rFonts w:ascii="Wingdings" w:hAnsi="Wingdings" w:hint="default"/>
      </w:rPr>
    </w:lvl>
    <w:lvl w:ilvl="1" w:tplc="04050003" w:tentative="1">
      <w:start w:val="1"/>
      <w:numFmt w:val="bullet"/>
      <w:lvlText w:val="o"/>
      <w:lvlJc w:val="left"/>
      <w:pPr>
        <w:tabs>
          <w:tab w:val="num" w:pos="1474"/>
        </w:tabs>
        <w:ind w:left="1474" w:hanging="360"/>
      </w:pPr>
      <w:rPr>
        <w:rFonts w:ascii="Courier New" w:hAnsi="Courier New" w:hint="default"/>
      </w:rPr>
    </w:lvl>
    <w:lvl w:ilvl="2" w:tplc="04050005" w:tentative="1">
      <w:start w:val="1"/>
      <w:numFmt w:val="bullet"/>
      <w:lvlText w:val=""/>
      <w:lvlJc w:val="left"/>
      <w:pPr>
        <w:tabs>
          <w:tab w:val="num" w:pos="2194"/>
        </w:tabs>
        <w:ind w:left="2194" w:hanging="360"/>
      </w:pPr>
      <w:rPr>
        <w:rFonts w:ascii="Wingdings" w:hAnsi="Wingdings" w:hint="default"/>
      </w:rPr>
    </w:lvl>
    <w:lvl w:ilvl="3" w:tplc="04050001" w:tentative="1">
      <w:start w:val="1"/>
      <w:numFmt w:val="bullet"/>
      <w:lvlText w:val=""/>
      <w:lvlJc w:val="left"/>
      <w:pPr>
        <w:tabs>
          <w:tab w:val="num" w:pos="2914"/>
        </w:tabs>
        <w:ind w:left="2914" w:hanging="360"/>
      </w:pPr>
      <w:rPr>
        <w:rFonts w:ascii="Symbol" w:hAnsi="Symbol" w:hint="default"/>
      </w:rPr>
    </w:lvl>
    <w:lvl w:ilvl="4" w:tplc="04050003" w:tentative="1">
      <w:start w:val="1"/>
      <w:numFmt w:val="bullet"/>
      <w:lvlText w:val="o"/>
      <w:lvlJc w:val="left"/>
      <w:pPr>
        <w:tabs>
          <w:tab w:val="num" w:pos="3634"/>
        </w:tabs>
        <w:ind w:left="3634" w:hanging="360"/>
      </w:pPr>
      <w:rPr>
        <w:rFonts w:ascii="Courier New" w:hAnsi="Courier New" w:hint="default"/>
      </w:rPr>
    </w:lvl>
    <w:lvl w:ilvl="5" w:tplc="04050005" w:tentative="1">
      <w:start w:val="1"/>
      <w:numFmt w:val="bullet"/>
      <w:lvlText w:val=""/>
      <w:lvlJc w:val="left"/>
      <w:pPr>
        <w:tabs>
          <w:tab w:val="num" w:pos="4354"/>
        </w:tabs>
        <w:ind w:left="4354" w:hanging="360"/>
      </w:pPr>
      <w:rPr>
        <w:rFonts w:ascii="Wingdings" w:hAnsi="Wingdings" w:hint="default"/>
      </w:rPr>
    </w:lvl>
    <w:lvl w:ilvl="6" w:tplc="04050001" w:tentative="1">
      <w:start w:val="1"/>
      <w:numFmt w:val="bullet"/>
      <w:lvlText w:val=""/>
      <w:lvlJc w:val="left"/>
      <w:pPr>
        <w:tabs>
          <w:tab w:val="num" w:pos="5074"/>
        </w:tabs>
        <w:ind w:left="5074" w:hanging="360"/>
      </w:pPr>
      <w:rPr>
        <w:rFonts w:ascii="Symbol" w:hAnsi="Symbol" w:hint="default"/>
      </w:rPr>
    </w:lvl>
    <w:lvl w:ilvl="7" w:tplc="04050003" w:tentative="1">
      <w:start w:val="1"/>
      <w:numFmt w:val="bullet"/>
      <w:lvlText w:val="o"/>
      <w:lvlJc w:val="left"/>
      <w:pPr>
        <w:tabs>
          <w:tab w:val="num" w:pos="5794"/>
        </w:tabs>
        <w:ind w:left="5794" w:hanging="360"/>
      </w:pPr>
      <w:rPr>
        <w:rFonts w:ascii="Courier New" w:hAnsi="Courier New" w:hint="default"/>
      </w:rPr>
    </w:lvl>
    <w:lvl w:ilvl="8" w:tplc="04050005" w:tentative="1">
      <w:start w:val="1"/>
      <w:numFmt w:val="bullet"/>
      <w:lvlText w:val=""/>
      <w:lvlJc w:val="left"/>
      <w:pPr>
        <w:tabs>
          <w:tab w:val="num" w:pos="6514"/>
        </w:tabs>
        <w:ind w:left="6514" w:hanging="360"/>
      </w:pPr>
      <w:rPr>
        <w:rFonts w:ascii="Wingdings" w:hAnsi="Wingdings" w:hint="default"/>
      </w:rPr>
    </w:lvl>
  </w:abstractNum>
  <w:abstractNum w:abstractNumId="106">
    <w:nsid w:val="7F635E00"/>
    <w:multiLevelType w:val="hybridMultilevel"/>
    <w:tmpl w:val="C5C22F14"/>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07">
    <w:nsid w:val="7F675495"/>
    <w:multiLevelType w:val="hybridMultilevel"/>
    <w:tmpl w:val="A2C865B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7F79169F"/>
    <w:multiLevelType w:val="multilevel"/>
    <w:tmpl w:val="9F724BA0"/>
    <w:lvl w:ilvl="0">
      <w:start w:val="17"/>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7FD445BA"/>
    <w:multiLevelType w:val="hybridMultilevel"/>
    <w:tmpl w:val="B4CC7F18"/>
    <w:lvl w:ilvl="0" w:tplc="DDA0E702">
      <w:start w:val="1"/>
      <w:numFmt w:val="lowerLetter"/>
      <w:lvlText w:val="%1)"/>
      <w:lvlJc w:val="left"/>
      <w:pPr>
        <w:ind w:left="1152" w:hanging="360"/>
      </w:pPr>
      <w:rPr>
        <w:rFonts w:cs="Times New Roman" w:hint="default"/>
      </w:rPr>
    </w:lvl>
    <w:lvl w:ilvl="1" w:tplc="04050019" w:tentative="1">
      <w:start w:val="1"/>
      <w:numFmt w:val="lowerLetter"/>
      <w:lvlText w:val="%2."/>
      <w:lvlJc w:val="left"/>
      <w:pPr>
        <w:ind w:left="1872" w:hanging="360"/>
      </w:pPr>
      <w:rPr>
        <w:rFonts w:cs="Times New Roman"/>
      </w:rPr>
    </w:lvl>
    <w:lvl w:ilvl="2" w:tplc="0405001B" w:tentative="1">
      <w:start w:val="1"/>
      <w:numFmt w:val="lowerRoman"/>
      <w:lvlText w:val="%3."/>
      <w:lvlJc w:val="right"/>
      <w:pPr>
        <w:ind w:left="2592" w:hanging="180"/>
      </w:pPr>
      <w:rPr>
        <w:rFonts w:cs="Times New Roman"/>
      </w:rPr>
    </w:lvl>
    <w:lvl w:ilvl="3" w:tplc="0405000F" w:tentative="1">
      <w:start w:val="1"/>
      <w:numFmt w:val="decimal"/>
      <w:lvlText w:val="%4."/>
      <w:lvlJc w:val="left"/>
      <w:pPr>
        <w:ind w:left="3312" w:hanging="360"/>
      </w:pPr>
      <w:rPr>
        <w:rFonts w:cs="Times New Roman"/>
      </w:rPr>
    </w:lvl>
    <w:lvl w:ilvl="4" w:tplc="04050019" w:tentative="1">
      <w:start w:val="1"/>
      <w:numFmt w:val="lowerLetter"/>
      <w:lvlText w:val="%5."/>
      <w:lvlJc w:val="left"/>
      <w:pPr>
        <w:ind w:left="4032" w:hanging="360"/>
      </w:pPr>
      <w:rPr>
        <w:rFonts w:cs="Times New Roman"/>
      </w:rPr>
    </w:lvl>
    <w:lvl w:ilvl="5" w:tplc="0405001B" w:tentative="1">
      <w:start w:val="1"/>
      <w:numFmt w:val="lowerRoman"/>
      <w:lvlText w:val="%6."/>
      <w:lvlJc w:val="right"/>
      <w:pPr>
        <w:ind w:left="4752" w:hanging="180"/>
      </w:pPr>
      <w:rPr>
        <w:rFonts w:cs="Times New Roman"/>
      </w:rPr>
    </w:lvl>
    <w:lvl w:ilvl="6" w:tplc="0405000F" w:tentative="1">
      <w:start w:val="1"/>
      <w:numFmt w:val="decimal"/>
      <w:lvlText w:val="%7."/>
      <w:lvlJc w:val="left"/>
      <w:pPr>
        <w:ind w:left="5472" w:hanging="360"/>
      </w:pPr>
      <w:rPr>
        <w:rFonts w:cs="Times New Roman"/>
      </w:rPr>
    </w:lvl>
    <w:lvl w:ilvl="7" w:tplc="04050019" w:tentative="1">
      <w:start w:val="1"/>
      <w:numFmt w:val="lowerLetter"/>
      <w:lvlText w:val="%8."/>
      <w:lvlJc w:val="left"/>
      <w:pPr>
        <w:ind w:left="6192" w:hanging="360"/>
      </w:pPr>
      <w:rPr>
        <w:rFonts w:cs="Times New Roman"/>
      </w:rPr>
    </w:lvl>
    <w:lvl w:ilvl="8" w:tplc="0405001B" w:tentative="1">
      <w:start w:val="1"/>
      <w:numFmt w:val="lowerRoman"/>
      <w:lvlText w:val="%9."/>
      <w:lvlJc w:val="right"/>
      <w:pPr>
        <w:ind w:left="6912" w:hanging="180"/>
      </w:pPr>
      <w:rPr>
        <w:rFonts w:cs="Times New Roman"/>
      </w:rPr>
    </w:lvl>
  </w:abstractNum>
  <w:num w:numId="1">
    <w:abstractNumId w:val="9"/>
  </w:num>
  <w:num w:numId="2">
    <w:abstractNumId w:val="56"/>
  </w:num>
  <w:num w:numId="3">
    <w:abstractNumId w:val="85"/>
  </w:num>
  <w:num w:numId="4">
    <w:abstractNumId w:val="70"/>
  </w:num>
  <w:num w:numId="5">
    <w:abstractNumId w:val="3"/>
  </w:num>
  <w:num w:numId="6">
    <w:abstractNumId w:val="15"/>
  </w:num>
  <w:num w:numId="7">
    <w:abstractNumId w:val="6"/>
  </w:num>
  <w:num w:numId="8">
    <w:abstractNumId w:val="2"/>
  </w:num>
  <w:num w:numId="9">
    <w:abstractNumId w:val="102"/>
  </w:num>
  <w:num w:numId="10">
    <w:abstractNumId w:val="99"/>
  </w:num>
  <w:num w:numId="11">
    <w:abstractNumId w:val="66"/>
  </w:num>
  <w:num w:numId="12">
    <w:abstractNumId w:val="95"/>
  </w:num>
  <w:num w:numId="13">
    <w:abstractNumId w:val="62"/>
  </w:num>
  <w:num w:numId="14">
    <w:abstractNumId w:val="11"/>
  </w:num>
  <w:num w:numId="15">
    <w:abstractNumId w:val="26"/>
  </w:num>
  <w:num w:numId="16">
    <w:abstractNumId w:val="27"/>
  </w:num>
  <w:num w:numId="17">
    <w:abstractNumId w:val="89"/>
  </w:num>
  <w:num w:numId="18">
    <w:abstractNumId w:val="87"/>
  </w:num>
  <w:num w:numId="19">
    <w:abstractNumId w:val="82"/>
  </w:num>
  <w:num w:numId="20">
    <w:abstractNumId w:val="72"/>
  </w:num>
  <w:num w:numId="21">
    <w:abstractNumId w:val="64"/>
  </w:num>
  <w:num w:numId="22">
    <w:abstractNumId w:val="88"/>
  </w:num>
  <w:num w:numId="23">
    <w:abstractNumId w:val="14"/>
  </w:num>
  <w:num w:numId="24">
    <w:abstractNumId w:val="46"/>
  </w:num>
  <w:num w:numId="25">
    <w:abstractNumId w:val="100"/>
  </w:num>
  <w:num w:numId="26">
    <w:abstractNumId w:val="94"/>
  </w:num>
  <w:num w:numId="27">
    <w:abstractNumId w:val="39"/>
  </w:num>
  <w:num w:numId="28">
    <w:abstractNumId w:val="18"/>
  </w:num>
  <w:num w:numId="29">
    <w:abstractNumId w:val="17"/>
  </w:num>
  <w:num w:numId="30">
    <w:abstractNumId w:val="92"/>
  </w:num>
  <w:num w:numId="31">
    <w:abstractNumId w:val="42"/>
  </w:num>
  <w:num w:numId="32">
    <w:abstractNumId w:val="77"/>
  </w:num>
  <w:num w:numId="33">
    <w:abstractNumId w:val="33"/>
  </w:num>
  <w:num w:numId="34">
    <w:abstractNumId w:val="60"/>
  </w:num>
  <w:num w:numId="35">
    <w:abstractNumId w:val="44"/>
  </w:num>
  <w:num w:numId="36">
    <w:abstractNumId w:val="24"/>
  </w:num>
  <w:num w:numId="3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1"/>
  </w:num>
  <w:num w:numId="51">
    <w:abstractNumId w:val="75"/>
  </w:num>
  <w:num w:numId="52">
    <w:abstractNumId w:val="83"/>
  </w:num>
  <w:num w:numId="53">
    <w:abstractNumId w:val="81"/>
  </w:num>
  <w:num w:numId="54">
    <w:abstractNumId w:val="51"/>
  </w:num>
  <w:num w:numId="55">
    <w:abstractNumId w:val="16"/>
  </w:num>
  <w:num w:numId="56">
    <w:abstractNumId w:val="65"/>
  </w:num>
  <w:num w:numId="57">
    <w:abstractNumId w:val="68"/>
  </w:num>
  <w:num w:numId="58">
    <w:abstractNumId w:val="48"/>
  </w:num>
  <w:num w:numId="59">
    <w:abstractNumId w:val="80"/>
  </w:num>
  <w:num w:numId="60">
    <w:abstractNumId w:val="109"/>
  </w:num>
  <w:num w:numId="61">
    <w:abstractNumId w:val="103"/>
  </w:num>
  <w:num w:numId="62">
    <w:abstractNumId w:val="93"/>
  </w:num>
  <w:num w:numId="63">
    <w:abstractNumId w:val="59"/>
  </w:num>
  <w:num w:numId="64">
    <w:abstractNumId w:val="108"/>
  </w:num>
  <w:num w:numId="65">
    <w:abstractNumId w:val="7"/>
  </w:num>
  <w:num w:numId="66">
    <w:abstractNumId w:val="61"/>
  </w:num>
  <w:num w:numId="67">
    <w:abstractNumId w:val="106"/>
  </w:num>
  <w:num w:numId="68">
    <w:abstractNumId w:val="22"/>
  </w:num>
  <w:num w:numId="69">
    <w:abstractNumId w:val="98"/>
  </w:num>
  <w:num w:numId="70">
    <w:abstractNumId w:val="69"/>
  </w:num>
  <w:num w:numId="71">
    <w:abstractNumId w:val="13"/>
  </w:num>
  <w:num w:numId="72">
    <w:abstractNumId w:val="20"/>
  </w:num>
  <w:num w:numId="73">
    <w:abstractNumId w:val="12"/>
  </w:num>
  <w:num w:numId="74">
    <w:abstractNumId w:val="91"/>
  </w:num>
  <w:num w:numId="75">
    <w:abstractNumId w:val="78"/>
  </w:num>
  <w:num w:numId="76">
    <w:abstractNumId w:val="41"/>
  </w:num>
  <w:num w:numId="77">
    <w:abstractNumId w:val="86"/>
  </w:num>
  <w:num w:numId="78">
    <w:abstractNumId w:val="37"/>
  </w:num>
  <w:num w:numId="79">
    <w:abstractNumId w:val="32"/>
  </w:num>
  <w:num w:numId="80">
    <w:abstractNumId w:val="35"/>
  </w:num>
  <w:num w:numId="81">
    <w:abstractNumId w:val="31"/>
  </w:num>
  <w:num w:numId="82">
    <w:abstractNumId w:val="43"/>
  </w:num>
  <w:num w:numId="83">
    <w:abstractNumId w:val="71"/>
  </w:num>
  <w:num w:numId="84">
    <w:abstractNumId w:val="8"/>
  </w:num>
  <w:num w:numId="85">
    <w:abstractNumId w:val="84"/>
  </w:num>
  <w:num w:numId="86">
    <w:abstractNumId w:val="97"/>
  </w:num>
  <w:num w:numId="87">
    <w:abstractNumId w:val="40"/>
  </w:num>
  <w:num w:numId="88">
    <w:abstractNumId w:val="29"/>
  </w:num>
  <w:num w:numId="89">
    <w:abstractNumId w:val="54"/>
  </w:num>
  <w:num w:numId="90">
    <w:abstractNumId w:val="38"/>
  </w:num>
  <w:num w:numId="91">
    <w:abstractNumId w:val="96"/>
  </w:num>
  <w:num w:numId="92">
    <w:abstractNumId w:val="58"/>
  </w:num>
  <w:num w:numId="93">
    <w:abstractNumId w:val="19"/>
  </w:num>
  <w:num w:numId="94">
    <w:abstractNumId w:val="104"/>
  </w:num>
  <w:num w:numId="95">
    <w:abstractNumId w:val="53"/>
  </w:num>
  <w:num w:numId="96">
    <w:abstractNumId w:val="57"/>
  </w:num>
  <w:num w:numId="97">
    <w:abstractNumId w:val="105"/>
  </w:num>
  <w:num w:numId="98">
    <w:abstractNumId w:val="4"/>
  </w:num>
  <w:num w:numId="99">
    <w:abstractNumId w:val="49"/>
  </w:num>
  <w:num w:numId="100">
    <w:abstractNumId w:val="73"/>
  </w:num>
  <w:num w:numId="101">
    <w:abstractNumId w:val="21"/>
  </w:num>
  <w:num w:numId="102">
    <w:abstractNumId w:val="34"/>
  </w:num>
  <w:num w:numId="103">
    <w:abstractNumId w:val="67"/>
  </w:num>
  <w:num w:numId="104">
    <w:abstractNumId w:val="47"/>
  </w:num>
  <w:num w:numId="105">
    <w:abstractNumId w:val="52"/>
  </w:num>
  <w:num w:numId="106">
    <w:abstractNumId w:val="55"/>
  </w:num>
  <w:num w:numId="107">
    <w:abstractNumId w:val="79"/>
  </w:num>
  <w:num w:numId="108">
    <w:abstractNumId w:val="5"/>
  </w:num>
  <w:num w:numId="109">
    <w:abstractNumId w:val="0"/>
  </w:num>
  <w:num w:numId="110">
    <w:abstractNumId w:val="90"/>
  </w:num>
  <w:num w:numId="111">
    <w:abstractNumId w:val="2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E"/>
    <w:rsid w:val="000300F3"/>
    <w:rsid w:val="00113BF3"/>
    <w:rsid w:val="0013313B"/>
    <w:rsid w:val="002A4710"/>
    <w:rsid w:val="00356FA8"/>
    <w:rsid w:val="003C540C"/>
    <w:rsid w:val="00422FB0"/>
    <w:rsid w:val="004C6075"/>
    <w:rsid w:val="00592E10"/>
    <w:rsid w:val="0060614E"/>
    <w:rsid w:val="00675835"/>
    <w:rsid w:val="008F3917"/>
    <w:rsid w:val="009D77E3"/>
    <w:rsid w:val="00B030B9"/>
    <w:rsid w:val="00BD5657"/>
    <w:rsid w:val="00BF102E"/>
    <w:rsid w:val="00C25EE4"/>
    <w:rsid w:val="00C30718"/>
    <w:rsid w:val="00D66730"/>
    <w:rsid w:val="00DF659F"/>
    <w:rsid w:val="00ED4B3B"/>
    <w:rsid w:val="00F00788"/>
    <w:rsid w:val="00F972FE"/>
    <w:rsid w:val="00FC4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B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3BF3"/>
    <w:pPr>
      <w:keepNext/>
      <w:ind w:left="360" w:hanging="360"/>
      <w:jc w:val="both"/>
      <w:outlineLvl w:val="0"/>
    </w:pPr>
    <w:rPr>
      <w:b/>
      <w:sz w:val="28"/>
    </w:rPr>
  </w:style>
  <w:style w:type="paragraph" w:styleId="Nadpis2">
    <w:name w:val="heading 2"/>
    <w:basedOn w:val="Normln"/>
    <w:next w:val="Normln"/>
    <w:link w:val="Nadpis2Char"/>
    <w:uiPriority w:val="9"/>
    <w:semiHidden/>
    <w:unhideWhenUsed/>
    <w:qFormat/>
    <w:rsid w:val="00113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13BF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113BF3"/>
    <w:pPr>
      <w:keepNext/>
      <w:jc w:val="both"/>
      <w:outlineLvl w:val="3"/>
    </w:pPr>
    <w:rPr>
      <w:b/>
      <w:color w:val="6699FF"/>
      <w:sz w:val="32"/>
      <w:szCs w:val="32"/>
    </w:rPr>
  </w:style>
  <w:style w:type="paragraph" w:styleId="Nadpis5">
    <w:name w:val="heading 5"/>
    <w:basedOn w:val="Normln"/>
    <w:next w:val="Normln"/>
    <w:link w:val="Nadpis5Char"/>
    <w:qFormat/>
    <w:rsid w:val="00113BF3"/>
    <w:pPr>
      <w:keepNext/>
      <w:ind w:left="360" w:hanging="360"/>
      <w:jc w:val="both"/>
      <w:outlineLvl w:val="4"/>
    </w:pPr>
    <w:rPr>
      <w:b/>
      <w:color w:val="333399"/>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BF3"/>
    <w:rPr>
      <w:rFonts w:ascii="Times New Roman" w:eastAsia="Times New Roman" w:hAnsi="Times New Roman" w:cs="Times New Roman"/>
      <w:b/>
      <w:sz w:val="28"/>
      <w:szCs w:val="24"/>
      <w:lang w:eastAsia="cs-CZ"/>
    </w:rPr>
  </w:style>
  <w:style w:type="character" w:customStyle="1" w:styleId="Nadpis2Char">
    <w:name w:val="Nadpis 2 Char"/>
    <w:basedOn w:val="Standardnpsmoodstavce"/>
    <w:link w:val="Nadpis2"/>
    <w:uiPriority w:val="9"/>
    <w:semiHidden/>
    <w:rsid w:val="00113BF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113BF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13BF3"/>
    <w:rPr>
      <w:rFonts w:ascii="Times New Roman" w:eastAsia="Times New Roman" w:hAnsi="Times New Roman" w:cs="Times New Roman"/>
      <w:b/>
      <w:color w:val="6699FF"/>
      <w:sz w:val="32"/>
      <w:szCs w:val="32"/>
      <w:lang w:eastAsia="cs-CZ"/>
    </w:rPr>
  </w:style>
  <w:style w:type="character" w:customStyle="1" w:styleId="Nadpis5Char">
    <w:name w:val="Nadpis 5 Char"/>
    <w:basedOn w:val="Standardnpsmoodstavce"/>
    <w:link w:val="Nadpis5"/>
    <w:rsid w:val="00113BF3"/>
    <w:rPr>
      <w:rFonts w:ascii="Times New Roman" w:eastAsia="Times New Roman" w:hAnsi="Times New Roman" w:cs="Times New Roman"/>
      <w:b/>
      <w:color w:val="333399"/>
      <w:sz w:val="32"/>
      <w:szCs w:val="32"/>
      <w:lang w:eastAsia="cs-CZ"/>
    </w:rPr>
  </w:style>
  <w:style w:type="paragraph" w:customStyle="1" w:styleId="DefinitionTerm">
    <w:name w:val="Definition Term"/>
    <w:basedOn w:val="Normln"/>
    <w:next w:val="Normln"/>
    <w:rsid w:val="00113BF3"/>
    <w:pPr>
      <w:widowControl w:val="0"/>
      <w:overflowPunct w:val="0"/>
      <w:autoSpaceDE w:val="0"/>
      <w:autoSpaceDN w:val="0"/>
      <w:adjustRightInd w:val="0"/>
      <w:textAlignment w:val="baseline"/>
    </w:pPr>
    <w:rPr>
      <w:szCs w:val="20"/>
    </w:rPr>
  </w:style>
  <w:style w:type="paragraph" w:styleId="Zkladntext2">
    <w:name w:val="Body Text 2"/>
    <w:basedOn w:val="Normln"/>
    <w:link w:val="Zkladntext2Char"/>
    <w:rsid w:val="00113BF3"/>
    <w:pPr>
      <w:jc w:val="both"/>
    </w:pPr>
    <w:rPr>
      <w:b/>
      <w:color w:val="333399"/>
      <w:sz w:val="32"/>
      <w:szCs w:val="32"/>
    </w:rPr>
  </w:style>
  <w:style w:type="character" w:customStyle="1" w:styleId="Zkladntext2Char">
    <w:name w:val="Základní text 2 Char"/>
    <w:basedOn w:val="Standardnpsmoodstavce"/>
    <w:link w:val="Zkladntext2"/>
    <w:rsid w:val="00113BF3"/>
    <w:rPr>
      <w:rFonts w:ascii="Times New Roman" w:eastAsia="Times New Roman" w:hAnsi="Times New Roman" w:cs="Times New Roman"/>
      <w:b/>
      <w:color w:val="333399"/>
      <w:sz w:val="32"/>
      <w:szCs w:val="32"/>
      <w:lang w:eastAsia="cs-CZ"/>
    </w:rPr>
  </w:style>
  <w:style w:type="paragraph" w:styleId="Zpat">
    <w:name w:val="footer"/>
    <w:basedOn w:val="Normln"/>
    <w:link w:val="ZpatChar"/>
    <w:uiPriority w:val="99"/>
    <w:rsid w:val="00113BF3"/>
    <w:pPr>
      <w:tabs>
        <w:tab w:val="center" w:pos="4536"/>
        <w:tab w:val="right" w:pos="9072"/>
      </w:tabs>
    </w:pPr>
  </w:style>
  <w:style w:type="character" w:customStyle="1" w:styleId="ZpatChar">
    <w:name w:val="Zápatí Char"/>
    <w:basedOn w:val="Standardnpsmoodstavce"/>
    <w:link w:val="Zpat"/>
    <w:uiPriority w:val="99"/>
    <w:rsid w:val="00113BF3"/>
    <w:rPr>
      <w:rFonts w:ascii="Times New Roman" w:eastAsia="Times New Roman" w:hAnsi="Times New Roman" w:cs="Times New Roman"/>
      <w:sz w:val="24"/>
      <w:szCs w:val="24"/>
      <w:lang w:eastAsia="cs-CZ"/>
    </w:rPr>
  </w:style>
  <w:style w:type="character" w:styleId="slostrnky">
    <w:name w:val="page number"/>
    <w:basedOn w:val="Standardnpsmoodstavce"/>
    <w:rsid w:val="00113BF3"/>
  </w:style>
  <w:style w:type="paragraph" w:styleId="Zkladntext">
    <w:name w:val="Body Text"/>
    <w:basedOn w:val="Normln"/>
    <w:link w:val="ZkladntextChar"/>
    <w:rsid w:val="00113BF3"/>
    <w:pPr>
      <w:spacing w:after="120"/>
    </w:pPr>
  </w:style>
  <w:style w:type="character" w:customStyle="1" w:styleId="ZkladntextChar">
    <w:name w:val="Základní text Char"/>
    <w:basedOn w:val="Standardnpsmoodstavce"/>
    <w:link w:val="Zkladntext"/>
    <w:rsid w:val="00113BF3"/>
    <w:rPr>
      <w:rFonts w:ascii="Times New Roman" w:eastAsia="Times New Roman" w:hAnsi="Times New Roman" w:cs="Times New Roman"/>
      <w:sz w:val="24"/>
      <w:szCs w:val="24"/>
      <w:lang w:eastAsia="cs-CZ"/>
    </w:rPr>
  </w:style>
  <w:style w:type="paragraph" w:styleId="slovanseznam">
    <w:name w:val="List Number"/>
    <w:basedOn w:val="Normln"/>
    <w:rsid w:val="00113BF3"/>
    <w:pPr>
      <w:numPr>
        <w:numId w:val="1"/>
      </w:numPr>
      <w:spacing w:before="120"/>
    </w:pPr>
    <w:rPr>
      <w:rFonts w:ascii="Arial" w:hAnsi="Arial"/>
      <w:sz w:val="20"/>
      <w:szCs w:val="20"/>
    </w:rPr>
  </w:style>
  <w:style w:type="paragraph" w:customStyle="1" w:styleId="prvn">
    <w:name w:val="první"/>
    <w:basedOn w:val="Normln"/>
    <w:rsid w:val="00113BF3"/>
    <w:pPr>
      <w:widowControl w:val="0"/>
      <w:numPr>
        <w:numId w:val="2"/>
      </w:numPr>
      <w:suppressAutoHyphens/>
      <w:spacing w:before="360"/>
      <w:ind w:left="-288" w:firstLine="0"/>
      <w:jc w:val="both"/>
    </w:pPr>
    <w:rPr>
      <w:rFonts w:eastAsia="Lucida Sans Unicode"/>
      <w:b/>
      <w:kern w:val="2"/>
    </w:rPr>
  </w:style>
  <w:style w:type="paragraph" w:customStyle="1" w:styleId="tet">
    <w:name w:val="třetí"/>
    <w:basedOn w:val="Normln"/>
    <w:rsid w:val="00113BF3"/>
    <w:pPr>
      <w:widowControl w:val="0"/>
      <w:numPr>
        <w:numId w:val="4"/>
      </w:numPr>
      <w:suppressAutoHyphens/>
      <w:ind w:left="-360"/>
      <w:jc w:val="both"/>
    </w:pPr>
    <w:rPr>
      <w:rFonts w:eastAsia="Lucida Sans Unicode"/>
      <w:kern w:val="2"/>
    </w:rPr>
  </w:style>
  <w:style w:type="paragraph" w:styleId="Zhlav">
    <w:name w:val="header"/>
    <w:basedOn w:val="Normln"/>
    <w:link w:val="ZhlavChar"/>
    <w:rsid w:val="00113BF3"/>
    <w:pPr>
      <w:tabs>
        <w:tab w:val="center" w:pos="4536"/>
        <w:tab w:val="right" w:pos="9072"/>
      </w:tabs>
    </w:pPr>
  </w:style>
  <w:style w:type="character" w:customStyle="1" w:styleId="ZhlavChar">
    <w:name w:val="Záhlaví Char"/>
    <w:basedOn w:val="Standardnpsmoodstavce"/>
    <w:link w:val="Zhlav"/>
    <w:rsid w:val="00113BF3"/>
    <w:rPr>
      <w:rFonts w:ascii="Times New Roman" w:eastAsia="Times New Roman" w:hAnsi="Times New Roman" w:cs="Times New Roman"/>
      <w:sz w:val="24"/>
      <w:szCs w:val="24"/>
      <w:lang w:eastAsia="cs-CZ"/>
    </w:rPr>
  </w:style>
  <w:style w:type="character" w:styleId="Siln">
    <w:name w:val="Strong"/>
    <w:qFormat/>
    <w:rsid w:val="00113BF3"/>
    <w:rPr>
      <w:b/>
      <w:bCs/>
    </w:rPr>
  </w:style>
  <w:style w:type="paragraph" w:styleId="Odstavecseseznamem">
    <w:name w:val="List Paragraph"/>
    <w:basedOn w:val="Normln"/>
    <w:uiPriority w:val="99"/>
    <w:qFormat/>
    <w:rsid w:val="00113BF3"/>
    <w:pPr>
      <w:ind w:left="708"/>
    </w:pPr>
  </w:style>
  <w:style w:type="paragraph" w:styleId="Textbubliny">
    <w:name w:val="Balloon Text"/>
    <w:basedOn w:val="Normln"/>
    <w:link w:val="TextbublinyChar"/>
    <w:rsid w:val="00113BF3"/>
    <w:rPr>
      <w:rFonts w:ascii="Tahoma" w:hAnsi="Tahoma" w:cs="Tahoma"/>
      <w:sz w:val="16"/>
      <w:szCs w:val="16"/>
    </w:rPr>
  </w:style>
  <w:style w:type="character" w:customStyle="1" w:styleId="TextbublinyChar">
    <w:name w:val="Text bubliny Char"/>
    <w:basedOn w:val="Standardnpsmoodstavce"/>
    <w:link w:val="Textbubliny"/>
    <w:rsid w:val="00113BF3"/>
    <w:rPr>
      <w:rFonts w:ascii="Tahoma" w:eastAsia="Times New Roman" w:hAnsi="Tahoma" w:cs="Tahoma"/>
      <w:sz w:val="16"/>
      <w:szCs w:val="16"/>
      <w:lang w:eastAsia="cs-CZ"/>
    </w:rPr>
  </w:style>
  <w:style w:type="paragraph" w:customStyle="1" w:styleId="Zkladntext21">
    <w:name w:val="Základní text 21"/>
    <w:basedOn w:val="Normln"/>
    <w:rsid w:val="00113BF3"/>
    <w:pPr>
      <w:overflowPunct w:val="0"/>
      <w:autoSpaceDE w:val="0"/>
      <w:autoSpaceDN w:val="0"/>
      <w:adjustRightInd w:val="0"/>
      <w:spacing w:before="120" w:line="240" w:lineRule="atLeast"/>
      <w:jc w:val="both"/>
      <w:textAlignment w:val="baseline"/>
    </w:pPr>
    <w:rPr>
      <w:szCs w:val="20"/>
    </w:rPr>
  </w:style>
  <w:style w:type="paragraph" w:styleId="Normlnweb">
    <w:name w:val="Normal (Web)"/>
    <w:basedOn w:val="Normln"/>
    <w:uiPriority w:val="99"/>
    <w:rsid w:val="00113BF3"/>
    <w:pPr>
      <w:spacing w:before="100" w:beforeAutospacing="1" w:after="100" w:afterAutospacing="1"/>
    </w:pPr>
    <w:rPr>
      <w:rFonts w:eastAsia="Calibri"/>
    </w:rPr>
  </w:style>
  <w:style w:type="paragraph" w:customStyle="1" w:styleId="Default">
    <w:name w:val="Default"/>
    <w:link w:val="DefaultChar"/>
    <w:uiPriority w:val="99"/>
    <w:rsid w:val="00113BF3"/>
    <w:pPr>
      <w:autoSpaceDE w:val="0"/>
      <w:autoSpaceDN w:val="0"/>
      <w:adjustRightInd w:val="0"/>
      <w:spacing w:after="0" w:line="240" w:lineRule="auto"/>
      <w:ind w:firstLine="425"/>
      <w:jc w:val="both"/>
    </w:pPr>
    <w:rPr>
      <w:rFonts w:ascii="Calibri" w:eastAsia="Times New Roman" w:hAnsi="Calibri" w:cs="Times New Roman"/>
      <w:color w:val="000000"/>
      <w:lang w:eastAsia="cs-CZ"/>
    </w:rPr>
  </w:style>
  <w:style w:type="character" w:customStyle="1" w:styleId="DefaultChar">
    <w:name w:val="Default Char"/>
    <w:link w:val="Default"/>
    <w:uiPriority w:val="99"/>
    <w:locked/>
    <w:rsid w:val="00113BF3"/>
    <w:rPr>
      <w:rFonts w:ascii="Calibri" w:eastAsia="Times New Roman" w:hAnsi="Calibri" w:cs="Times New Roman"/>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BF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13BF3"/>
    <w:pPr>
      <w:keepNext/>
      <w:ind w:left="360" w:hanging="360"/>
      <w:jc w:val="both"/>
      <w:outlineLvl w:val="0"/>
    </w:pPr>
    <w:rPr>
      <w:b/>
      <w:sz w:val="28"/>
    </w:rPr>
  </w:style>
  <w:style w:type="paragraph" w:styleId="Nadpis2">
    <w:name w:val="heading 2"/>
    <w:basedOn w:val="Normln"/>
    <w:next w:val="Normln"/>
    <w:link w:val="Nadpis2Char"/>
    <w:uiPriority w:val="9"/>
    <w:semiHidden/>
    <w:unhideWhenUsed/>
    <w:qFormat/>
    <w:rsid w:val="00113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13BF3"/>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113BF3"/>
    <w:pPr>
      <w:keepNext/>
      <w:jc w:val="both"/>
      <w:outlineLvl w:val="3"/>
    </w:pPr>
    <w:rPr>
      <w:b/>
      <w:color w:val="6699FF"/>
      <w:sz w:val="32"/>
      <w:szCs w:val="32"/>
    </w:rPr>
  </w:style>
  <w:style w:type="paragraph" w:styleId="Nadpis5">
    <w:name w:val="heading 5"/>
    <w:basedOn w:val="Normln"/>
    <w:next w:val="Normln"/>
    <w:link w:val="Nadpis5Char"/>
    <w:qFormat/>
    <w:rsid w:val="00113BF3"/>
    <w:pPr>
      <w:keepNext/>
      <w:ind w:left="360" w:hanging="360"/>
      <w:jc w:val="both"/>
      <w:outlineLvl w:val="4"/>
    </w:pPr>
    <w:rPr>
      <w:b/>
      <w:color w:val="333399"/>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3BF3"/>
    <w:rPr>
      <w:rFonts w:ascii="Times New Roman" w:eastAsia="Times New Roman" w:hAnsi="Times New Roman" w:cs="Times New Roman"/>
      <w:b/>
      <w:sz w:val="28"/>
      <w:szCs w:val="24"/>
      <w:lang w:eastAsia="cs-CZ"/>
    </w:rPr>
  </w:style>
  <w:style w:type="character" w:customStyle="1" w:styleId="Nadpis2Char">
    <w:name w:val="Nadpis 2 Char"/>
    <w:basedOn w:val="Standardnpsmoodstavce"/>
    <w:link w:val="Nadpis2"/>
    <w:uiPriority w:val="9"/>
    <w:semiHidden/>
    <w:rsid w:val="00113BF3"/>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rsid w:val="00113BF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113BF3"/>
    <w:rPr>
      <w:rFonts w:ascii="Times New Roman" w:eastAsia="Times New Roman" w:hAnsi="Times New Roman" w:cs="Times New Roman"/>
      <w:b/>
      <w:color w:val="6699FF"/>
      <w:sz w:val="32"/>
      <w:szCs w:val="32"/>
      <w:lang w:eastAsia="cs-CZ"/>
    </w:rPr>
  </w:style>
  <w:style w:type="character" w:customStyle="1" w:styleId="Nadpis5Char">
    <w:name w:val="Nadpis 5 Char"/>
    <w:basedOn w:val="Standardnpsmoodstavce"/>
    <w:link w:val="Nadpis5"/>
    <w:rsid w:val="00113BF3"/>
    <w:rPr>
      <w:rFonts w:ascii="Times New Roman" w:eastAsia="Times New Roman" w:hAnsi="Times New Roman" w:cs="Times New Roman"/>
      <w:b/>
      <w:color w:val="333399"/>
      <w:sz w:val="32"/>
      <w:szCs w:val="32"/>
      <w:lang w:eastAsia="cs-CZ"/>
    </w:rPr>
  </w:style>
  <w:style w:type="paragraph" w:customStyle="1" w:styleId="DefinitionTerm">
    <w:name w:val="Definition Term"/>
    <w:basedOn w:val="Normln"/>
    <w:next w:val="Normln"/>
    <w:rsid w:val="00113BF3"/>
    <w:pPr>
      <w:widowControl w:val="0"/>
      <w:overflowPunct w:val="0"/>
      <w:autoSpaceDE w:val="0"/>
      <w:autoSpaceDN w:val="0"/>
      <w:adjustRightInd w:val="0"/>
      <w:textAlignment w:val="baseline"/>
    </w:pPr>
    <w:rPr>
      <w:szCs w:val="20"/>
    </w:rPr>
  </w:style>
  <w:style w:type="paragraph" w:styleId="Zkladntext2">
    <w:name w:val="Body Text 2"/>
    <w:basedOn w:val="Normln"/>
    <w:link w:val="Zkladntext2Char"/>
    <w:rsid w:val="00113BF3"/>
    <w:pPr>
      <w:jc w:val="both"/>
    </w:pPr>
    <w:rPr>
      <w:b/>
      <w:color w:val="333399"/>
      <w:sz w:val="32"/>
      <w:szCs w:val="32"/>
    </w:rPr>
  </w:style>
  <w:style w:type="character" w:customStyle="1" w:styleId="Zkladntext2Char">
    <w:name w:val="Základní text 2 Char"/>
    <w:basedOn w:val="Standardnpsmoodstavce"/>
    <w:link w:val="Zkladntext2"/>
    <w:rsid w:val="00113BF3"/>
    <w:rPr>
      <w:rFonts w:ascii="Times New Roman" w:eastAsia="Times New Roman" w:hAnsi="Times New Roman" w:cs="Times New Roman"/>
      <w:b/>
      <w:color w:val="333399"/>
      <w:sz w:val="32"/>
      <w:szCs w:val="32"/>
      <w:lang w:eastAsia="cs-CZ"/>
    </w:rPr>
  </w:style>
  <w:style w:type="paragraph" w:styleId="Zpat">
    <w:name w:val="footer"/>
    <w:basedOn w:val="Normln"/>
    <w:link w:val="ZpatChar"/>
    <w:uiPriority w:val="99"/>
    <w:rsid w:val="00113BF3"/>
    <w:pPr>
      <w:tabs>
        <w:tab w:val="center" w:pos="4536"/>
        <w:tab w:val="right" w:pos="9072"/>
      </w:tabs>
    </w:pPr>
  </w:style>
  <w:style w:type="character" w:customStyle="1" w:styleId="ZpatChar">
    <w:name w:val="Zápatí Char"/>
    <w:basedOn w:val="Standardnpsmoodstavce"/>
    <w:link w:val="Zpat"/>
    <w:uiPriority w:val="99"/>
    <w:rsid w:val="00113BF3"/>
    <w:rPr>
      <w:rFonts w:ascii="Times New Roman" w:eastAsia="Times New Roman" w:hAnsi="Times New Roman" w:cs="Times New Roman"/>
      <w:sz w:val="24"/>
      <w:szCs w:val="24"/>
      <w:lang w:eastAsia="cs-CZ"/>
    </w:rPr>
  </w:style>
  <w:style w:type="character" w:styleId="slostrnky">
    <w:name w:val="page number"/>
    <w:basedOn w:val="Standardnpsmoodstavce"/>
    <w:rsid w:val="00113BF3"/>
  </w:style>
  <w:style w:type="paragraph" w:styleId="Zkladntext">
    <w:name w:val="Body Text"/>
    <w:basedOn w:val="Normln"/>
    <w:link w:val="ZkladntextChar"/>
    <w:rsid w:val="00113BF3"/>
    <w:pPr>
      <w:spacing w:after="120"/>
    </w:pPr>
  </w:style>
  <w:style w:type="character" w:customStyle="1" w:styleId="ZkladntextChar">
    <w:name w:val="Základní text Char"/>
    <w:basedOn w:val="Standardnpsmoodstavce"/>
    <w:link w:val="Zkladntext"/>
    <w:rsid w:val="00113BF3"/>
    <w:rPr>
      <w:rFonts w:ascii="Times New Roman" w:eastAsia="Times New Roman" w:hAnsi="Times New Roman" w:cs="Times New Roman"/>
      <w:sz w:val="24"/>
      <w:szCs w:val="24"/>
      <w:lang w:eastAsia="cs-CZ"/>
    </w:rPr>
  </w:style>
  <w:style w:type="paragraph" w:styleId="slovanseznam">
    <w:name w:val="List Number"/>
    <w:basedOn w:val="Normln"/>
    <w:rsid w:val="00113BF3"/>
    <w:pPr>
      <w:numPr>
        <w:numId w:val="1"/>
      </w:numPr>
      <w:spacing w:before="120"/>
    </w:pPr>
    <w:rPr>
      <w:rFonts w:ascii="Arial" w:hAnsi="Arial"/>
      <w:sz w:val="20"/>
      <w:szCs w:val="20"/>
    </w:rPr>
  </w:style>
  <w:style w:type="paragraph" w:customStyle="1" w:styleId="prvn">
    <w:name w:val="první"/>
    <w:basedOn w:val="Normln"/>
    <w:rsid w:val="00113BF3"/>
    <w:pPr>
      <w:widowControl w:val="0"/>
      <w:numPr>
        <w:numId w:val="2"/>
      </w:numPr>
      <w:suppressAutoHyphens/>
      <w:spacing w:before="360"/>
      <w:ind w:left="-288" w:firstLine="0"/>
      <w:jc w:val="both"/>
    </w:pPr>
    <w:rPr>
      <w:rFonts w:eastAsia="Lucida Sans Unicode"/>
      <w:b/>
      <w:kern w:val="2"/>
    </w:rPr>
  </w:style>
  <w:style w:type="paragraph" w:customStyle="1" w:styleId="tet">
    <w:name w:val="třetí"/>
    <w:basedOn w:val="Normln"/>
    <w:rsid w:val="00113BF3"/>
    <w:pPr>
      <w:widowControl w:val="0"/>
      <w:numPr>
        <w:numId w:val="4"/>
      </w:numPr>
      <w:suppressAutoHyphens/>
      <w:ind w:left="-360"/>
      <w:jc w:val="both"/>
    </w:pPr>
    <w:rPr>
      <w:rFonts w:eastAsia="Lucida Sans Unicode"/>
      <w:kern w:val="2"/>
    </w:rPr>
  </w:style>
  <w:style w:type="paragraph" w:styleId="Zhlav">
    <w:name w:val="header"/>
    <w:basedOn w:val="Normln"/>
    <w:link w:val="ZhlavChar"/>
    <w:rsid w:val="00113BF3"/>
    <w:pPr>
      <w:tabs>
        <w:tab w:val="center" w:pos="4536"/>
        <w:tab w:val="right" w:pos="9072"/>
      </w:tabs>
    </w:pPr>
  </w:style>
  <w:style w:type="character" w:customStyle="1" w:styleId="ZhlavChar">
    <w:name w:val="Záhlaví Char"/>
    <w:basedOn w:val="Standardnpsmoodstavce"/>
    <w:link w:val="Zhlav"/>
    <w:rsid w:val="00113BF3"/>
    <w:rPr>
      <w:rFonts w:ascii="Times New Roman" w:eastAsia="Times New Roman" w:hAnsi="Times New Roman" w:cs="Times New Roman"/>
      <w:sz w:val="24"/>
      <w:szCs w:val="24"/>
      <w:lang w:eastAsia="cs-CZ"/>
    </w:rPr>
  </w:style>
  <w:style w:type="character" w:styleId="Siln">
    <w:name w:val="Strong"/>
    <w:qFormat/>
    <w:rsid w:val="00113BF3"/>
    <w:rPr>
      <w:b/>
      <w:bCs/>
    </w:rPr>
  </w:style>
  <w:style w:type="paragraph" w:styleId="Odstavecseseznamem">
    <w:name w:val="List Paragraph"/>
    <w:basedOn w:val="Normln"/>
    <w:uiPriority w:val="99"/>
    <w:qFormat/>
    <w:rsid w:val="00113BF3"/>
    <w:pPr>
      <w:ind w:left="708"/>
    </w:pPr>
  </w:style>
  <w:style w:type="paragraph" w:styleId="Textbubliny">
    <w:name w:val="Balloon Text"/>
    <w:basedOn w:val="Normln"/>
    <w:link w:val="TextbublinyChar"/>
    <w:rsid w:val="00113BF3"/>
    <w:rPr>
      <w:rFonts w:ascii="Tahoma" w:hAnsi="Tahoma" w:cs="Tahoma"/>
      <w:sz w:val="16"/>
      <w:szCs w:val="16"/>
    </w:rPr>
  </w:style>
  <w:style w:type="character" w:customStyle="1" w:styleId="TextbublinyChar">
    <w:name w:val="Text bubliny Char"/>
    <w:basedOn w:val="Standardnpsmoodstavce"/>
    <w:link w:val="Textbubliny"/>
    <w:rsid w:val="00113BF3"/>
    <w:rPr>
      <w:rFonts w:ascii="Tahoma" w:eastAsia="Times New Roman" w:hAnsi="Tahoma" w:cs="Tahoma"/>
      <w:sz w:val="16"/>
      <w:szCs w:val="16"/>
      <w:lang w:eastAsia="cs-CZ"/>
    </w:rPr>
  </w:style>
  <w:style w:type="paragraph" w:customStyle="1" w:styleId="Zkladntext21">
    <w:name w:val="Základní text 21"/>
    <w:basedOn w:val="Normln"/>
    <w:rsid w:val="00113BF3"/>
    <w:pPr>
      <w:overflowPunct w:val="0"/>
      <w:autoSpaceDE w:val="0"/>
      <w:autoSpaceDN w:val="0"/>
      <w:adjustRightInd w:val="0"/>
      <w:spacing w:before="120" w:line="240" w:lineRule="atLeast"/>
      <w:jc w:val="both"/>
      <w:textAlignment w:val="baseline"/>
    </w:pPr>
    <w:rPr>
      <w:szCs w:val="20"/>
    </w:rPr>
  </w:style>
  <w:style w:type="paragraph" w:styleId="Normlnweb">
    <w:name w:val="Normal (Web)"/>
    <w:basedOn w:val="Normln"/>
    <w:uiPriority w:val="99"/>
    <w:rsid w:val="00113BF3"/>
    <w:pPr>
      <w:spacing w:before="100" w:beforeAutospacing="1" w:after="100" w:afterAutospacing="1"/>
    </w:pPr>
    <w:rPr>
      <w:rFonts w:eastAsia="Calibri"/>
    </w:rPr>
  </w:style>
  <w:style w:type="paragraph" w:customStyle="1" w:styleId="Default">
    <w:name w:val="Default"/>
    <w:link w:val="DefaultChar"/>
    <w:uiPriority w:val="99"/>
    <w:rsid w:val="00113BF3"/>
    <w:pPr>
      <w:autoSpaceDE w:val="0"/>
      <w:autoSpaceDN w:val="0"/>
      <w:adjustRightInd w:val="0"/>
      <w:spacing w:after="0" w:line="240" w:lineRule="auto"/>
      <w:ind w:firstLine="425"/>
      <w:jc w:val="both"/>
    </w:pPr>
    <w:rPr>
      <w:rFonts w:ascii="Calibri" w:eastAsia="Times New Roman" w:hAnsi="Calibri" w:cs="Times New Roman"/>
      <w:color w:val="000000"/>
      <w:lang w:eastAsia="cs-CZ"/>
    </w:rPr>
  </w:style>
  <w:style w:type="character" w:customStyle="1" w:styleId="DefaultChar">
    <w:name w:val="Default Char"/>
    <w:link w:val="Default"/>
    <w:uiPriority w:val="99"/>
    <w:locked/>
    <w:rsid w:val="00113BF3"/>
    <w:rPr>
      <w:rFonts w:ascii="Calibri" w:eastAsia="Times New Roman" w:hAnsi="Calibri" w:cs="Times New Roman"/>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05312">
      <w:bodyDiv w:val="1"/>
      <w:marLeft w:val="0"/>
      <w:marRight w:val="0"/>
      <w:marTop w:val="0"/>
      <w:marBottom w:val="0"/>
      <w:divBdr>
        <w:top w:val="none" w:sz="0" w:space="0" w:color="auto"/>
        <w:left w:val="none" w:sz="0" w:space="0" w:color="auto"/>
        <w:bottom w:val="none" w:sz="0" w:space="0" w:color="auto"/>
        <w:right w:val="none" w:sz="0" w:space="0" w:color="auto"/>
      </w:divBdr>
    </w:div>
    <w:div w:id="19871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69</Pages>
  <Words>20783</Words>
  <Characters>122625</Characters>
  <Application>Microsoft Office Word</Application>
  <DocSecurity>0</DocSecurity>
  <Lines>1021</Lines>
  <Paragraphs>286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12</cp:revision>
  <dcterms:created xsi:type="dcterms:W3CDTF">2014-04-22T11:28:00Z</dcterms:created>
  <dcterms:modified xsi:type="dcterms:W3CDTF">2014-11-05T10:16:00Z</dcterms:modified>
</cp:coreProperties>
</file>