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76" w:rsidRPr="00366675" w:rsidRDefault="00D95676" w:rsidP="00366675">
      <w:pPr>
        <w:jc w:val="center"/>
        <w:rPr>
          <w:sz w:val="40"/>
          <w:szCs w:val="40"/>
        </w:rPr>
      </w:pPr>
      <w:r w:rsidRPr="00D95676">
        <w:rPr>
          <w:sz w:val="40"/>
          <w:szCs w:val="40"/>
        </w:rPr>
        <w:t>Mateřská škola Nové Homole</w:t>
      </w:r>
    </w:p>
    <w:p w:rsidR="00384F52" w:rsidRPr="00366675" w:rsidRDefault="00531A5C" w:rsidP="00366675">
      <w:pPr>
        <w:jc w:val="center"/>
        <w:rPr>
          <w:sz w:val="56"/>
          <w:szCs w:val="56"/>
        </w:rPr>
      </w:pPr>
      <w:r w:rsidRPr="00D95676">
        <w:rPr>
          <w:sz w:val="48"/>
          <w:szCs w:val="48"/>
        </w:rPr>
        <w:t>Koncepce rozvoje</w:t>
      </w:r>
      <w:r w:rsidRPr="00384F52">
        <w:rPr>
          <w:sz w:val="56"/>
          <w:szCs w:val="56"/>
        </w:rPr>
        <w:t xml:space="preserve"> </w:t>
      </w:r>
    </w:p>
    <w:p w:rsidR="003D0345" w:rsidRDefault="00384F52" w:rsidP="0047165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771B7">
        <w:rPr>
          <w:b/>
          <w:sz w:val="24"/>
          <w:szCs w:val="24"/>
        </w:rPr>
        <w:t>Na roky 2021 - 2024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71654" w:rsidRPr="001A5418" w:rsidRDefault="00B66B08" w:rsidP="00471654">
      <w:pPr>
        <w:rPr>
          <w:b/>
          <w:sz w:val="24"/>
          <w:szCs w:val="24"/>
        </w:rPr>
      </w:pPr>
      <w:r w:rsidRPr="0026558A">
        <w:rPr>
          <w:b/>
          <w:sz w:val="24"/>
          <w:szCs w:val="24"/>
        </w:rPr>
        <w:t xml:space="preserve">Právní forma: </w:t>
      </w:r>
      <w:r>
        <w:rPr>
          <w:sz w:val="24"/>
          <w:szCs w:val="24"/>
        </w:rPr>
        <w:t>příspěvková organizace</w:t>
      </w:r>
    </w:p>
    <w:p w:rsidR="001A5418" w:rsidRPr="001A5418" w:rsidRDefault="001A5418" w:rsidP="00471654">
      <w:pPr>
        <w:rPr>
          <w:sz w:val="24"/>
          <w:szCs w:val="24"/>
        </w:rPr>
      </w:pPr>
      <w:r w:rsidRPr="001A5418">
        <w:rPr>
          <w:b/>
          <w:sz w:val="24"/>
          <w:szCs w:val="24"/>
        </w:rPr>
        <w:t>Charakteristika:</w:t>
      </w:r>
      <w:r>
        <w:rPr>
          <w:b/>
          <w:sz w:val="24"/>
          <w:szCs w:val="24"/>
        </w:rPr>
        <w:t xml:space="preserve"> </w:t>
      </w:r>
      <w:r w:rsidRPr="001A5418">
        <w:rPr>
          <w:sz w:val="24"/>
          <w:szCs w:val="24"/>
        </w:rPr>
        <w:t>2</w:t>
      </w:r>
      <w:r w:rsidR="000E3C32">
        <w:rPr>
          <w:sz w:val="24"/>
          <w:szCs w:val="24"/>
        </w:rPr>
        <w:t xml:space="preserve"> třídní mateřská škola od 1. 9</w:t>
      </w:r>
      <w:r w:rsidR="003848A7">
        <w:rPr>
          <w:sz w:val="24"/>
          <w:szCs w:val="24"/>
        </w:rPr>
        <w:t>. 2012, děti ve věku 2</w:t>
      </w:r>
      <w:r>
        <w:rPr>
          <w:sz w:val="24"/>
          <w:szCs w:val="24"/>
        </w:rPr>
        <w:t xml:space="preserve"> – 6 let</w:t>
      </w:r>
      <w:r w:rsidR="00D95676">
        <w:rPr>
          <w:sz w:val="24"/>
          <w:szCs w:val="24"/>
        </w:rPr>
        <w:t xml:space="preserve"> </w:t>
      </w:r>
    </w:p>
    <w:p w:rsidR="00423B5F" w:rsidRPr="00B66B08" w:rsidRDefault="003F42FB" w:rsidP="003F42FB">
      <w:pPr>
        <w:rPr>
          <w:b/>
          <w:sz w:val="24"/>
          <w:szCs w:val="24"/>
        </w:rPr>
      </w:pPr>
      <w:r w:rsidRPr="00B66B08">
        <w:rPr>
          <w:b/>
          <w:sz w:val="24"/>
          <w:szCs w:val="24"/>
        </w:rPr>
        <w:t>Hlavní cíl</w:t>
      </w:r>
      <w:r w:rsidR="00423B5F" w:rsidRPr="00B66B08">
        <w:rPr>
          <w:b/>
          <w:sz w:val="24"/>
          <w:szCs w:val="24"/>
        </w:rPr>
        <w:t>e</w:t>
      </w:r>
      <w:r w:rsidRPr="00B66B08">
        <w:rPr>
          <w:b/>
          <w:sz w:val="24"/>
          <w:szCs w:val="24"/>
        </w:rPr>
        <w:t xml:space="preserve"> školy: </w:t>
      </w:r>
    </w:p>
    <w:p w:rsidR="00423B5F" w:rsidRDefault="00423B5F" w:rsidP="003F42FB">
      <w:pPr>
        <w:rPr>
          <w:sz w:val="24"/>
          <w:szCs w:val="24"/>
        </w:rPr>
      </w:pPr>
      <w:r>
        <w:rPr>
          <w:sz w:val="24"/>
          <w:szCs w:val="24"/>
        </w:rPr>
        <w:t xml:space="preserve">Cestou přirozené výchovy </w:t>
      </w:r>
      <w:r w:rsidR="00202550">
        <w:rPr>
          <w:sz w:val="24"/>
          <w:szCs w:val="24"/>
        </w:rPr>
        <w:t xml:space="preserve">všestranně </w:t>
      </w:r>
      <w:r>
        <w:rPr>
          <w:sz w:val="24"/>
          <w:szCs w:val="24"/>
        </w:rPr>
        <w:t>rozvíjet osobnost dítěte v</w:t>
      </w:r>
      <w:r w:rsidR="006201B3">
        <w:rPr>
          <w:sz w:val="24"/>
          <w:szCs w:val="24"/>
        </w:rPr>
        <w:t xml:space="preserve">e vztahu k životnímu prostředí a </w:t>
      </w:r>
      <w:r>
        <w:rPr>
          <w:sz w:val="24"/>
          <w:szCs w:val="24"/>
        </w:rPr>
        <w:t>k</w:t>
      </w:r>
      <w:r w:rsidR="006201B3">
        <w:rPr>
          <w:sz w:val="24"/>
          <w:szCs w:val="24"/>
        </w:rPr>
        <w:t> </w:t>
      </w:r>
      <w:r w:rsidR="00D67350">
        <w:rPr>
          <w:sz w:val="24"/>
          <w:szCs w:val="24"/>
        </w:rPr>
        <w:t>lidem</w:t>
      </w:r>
      <w:r w:rsidR="006201B3">
        <w:rPr>
          <w:sz w:val="24"/>
          <w:szCs w:val="24"/>
        </w:rPr>
        <w:t xml:space="preserve">. </w:t>
      </w:r>
    </w:p>
    <w:p w:rsidR="00AC6B09" w:rsidRDefault="00490718" w:rsidP="003F42FB">
      <w:pPr>
        <w:rPr>
          <w:sz w:val="24"/>
          <w:szCs w:val="24"/>
        </w:rPr>
      </w:pPr>
      <w:r>
        <w:rPr>
          <w:sz w:val="24"/>
          <w:szCs w:val="24"/>
        </w:rPr>
        <w:t>Vytvořit</w:t>
      </w:r>
      <w:r w:rsidR="00AC6B09">
        <w:rPr>
          <w:sz w:val="24"/>
          <w:szCs w:val="24"/>
        </w:rPr>
        <w:t xml:space="preserve"> základy ekologického myšlení dětí ve vzájemných souvislostech</w:t>
      </w:r>
      <w:r>
        <w:rPr>
          <w:sz w:val="24"/>
          <w:szCs w:val="24"/>
        </w:rPr>
        <w:t>.</w:t>
      </w:r>
    </w:p>
    <w:p w:rsidR="003F42FB" w:rsidRDefault="00423B5F" w:rsidP="003F42FB">
      <w:pPr>
        <w:rPr>
          <w:sz w:val="24"/>
          <w:szCs w:val="24"/>
        </w:rPr>
      </w:pPr>
      <w:r>
        <w:rPr>
          <w:sz w:val="24"/>
          <w:szCs w:val="24"/>
        </w:rPr>
        <w:t>Podporovat zdravý životní styl.</w:t>
      </w:r>
    </w:p>
    <w:p w:rsidR="00423B5F" w:rsidRPr="00B66B08" w:rsidRDefault="00423B5F" w:rsidP="003F42FB">
      <w:pPr>
        <w:rPr>
          <w:b/>
          <w:sz w:val="24"/>
          <w:szCs w:val="24"/>
        </w:rPr>
      </w:pPr>
      <w:r w:rsidRPr="00B66B08">
        <w:rPr>
          <w:b/>
          <w:sz w:val="24"/>
          <w:szCs w:val="24"/>
        </w:rPr>
        <w:t xml:space="preserve">Filozofie školy: </w:t>
      </w:r>
    </w:p>
    <w:p w:rsidR="00423B5F" w:rsidRDefault="008851B5" w:rsidP="003F42FB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D67350">
        <w:rPr>
          <w:sz w:val="24"/>
          <w:szCs w:val="24"/>
        </w:rPr>
        <w:t>ak se budeme chovat ke své Zemi a k sobě navzájem,</w:t>
      </w:r>
      <w:r>
        <w:rPr>
          <w:sz w:val="24"/>
          <w:szCs w:val="24"/>
        </w:rPr>
        <w:t xml:space="preserve"> tak se nám bude </w:t>
      </w:r>
      <w:r w:rsidR="00D67350">
        <w:rPr>
          <w:sz w:val="24"/>
          <w:szCs w:val="24"/>
        </w:rPr>
        <w:t xml:space="preserve">na Zemi </w:t>
      </w:r>
      <w:r>
        <w:rPr>
          <w:sz w:val="24"/>
          <w:szCs w:val="24"/>
        </w:rPr>
        <w:t>žít.</w:t>
      </w:r>
    </w:p>
    <w:p w:rsidR="00B66B08" w:rsidRPr="00B66B08" w:rsidRDefault="00B66B08" w:rsidP="003F42FB">
      <w:pPr>
        <w:rPr>
          <w:b/>
          <w:sz w:val="24"/>
          <w:szCs w:val="24"/>
        </w:rPr>
      </w:pPr>
      <w:r w:rsidRPr="00B66B08">
        <w:rPr>
          <w:b/>
          <w:sz w:val="24"/>
          <w:szCs w:val="24"/>
        </w:rPr>
        <w:t>Z čeho vycházíme:</w:t>
      </w:r>
    </w:p>
    <w:p w:rsidR="00232276" w:rsidRDefault="00B66B08" w:rsidP="003F42FB">
      <w:pPr>
        <w:rPr>
          <w:sz w:val="24"/>
          <w:szCs w:val="24"/>
        </w:rPr>
      </w:pPr>
      <w:r>
        <w:rPr>
          <w:sz w:val="24"/>
          <w:szCs w:val="24"/>
        </w:rPr>
        <w:t>Školní program</w:t>
      </w:r>
      <w:r w:rsidRPr="001A5418">
        <w:rPr>
          <w:sz w:val="24"/>
          <w:szCs w:val="24"/>
        </w:rPr>
        <w:t>: „Naše Země je i ve mně“</w:t>
      </w:r>
      <w:r w:rsidRPr="001A5418">
        <w:rPr>
          <w:b/>
          <w:sz w:val="24"/>
          <w:szCs w:val="24"/>
        </w:rPr>
        <w:t xml:space="preserve"> </w:t>
      </w:r>
      <w:r w:rsidR="001A5418">
        <w:rPr>
          <w:sz w:val="24"/>
          <w:szCs w:val="24"/>
        </w:rPr>
        <w:t>v souladu s Rámcovým programem pro předškolní vzdělávání</w:t>
      </w:r>
      <w:r w:rsidR="00232276">
        <w:rPr>
          <w:sz w:val="24"/>
          <w:szCs w:val="24"/>
        </w:rPr>
        <w:t>.</w:t>
      </w:r>
    </w:p>
    <w:p w:rsidR="0026558A" w:rsidRDefault="0026558A" w:rsidP="003F42FB">
      <w:pPr>
        <w:rPr>
          <w:sz w:val="24"/>
          <w:szCs w:val="24"/>
        </w:rPr>
      </w:pPr>
      <w:r w:rsidRPr="0026558A">
        <w:rPr>
          <w:b/>
          <w:sz w:val="24"/>
          <w:szCs w:val="24"/>
        </w:rPr>
        <w:t>K čemu se hlásíme:</w:t>
      </w:r>
    </w:p>
    <w:p w:rsidR="0026558A" w:rsidRDefault="0026558A" w:rsidP="003F42FB">
      <w:pPr>
        <w:rPr>
          <w:sz w:val="24"/>
          <w:szCs w:val="24"/>
        </w:rPr>
      </w:pPr>
      <w:r>
        <w:rPr>
          <w:sz w:val="24"/>
          <w:szCs w:val="24"/>
        </w:rPr>
        <w:t>Mateřská škola je v síti ekologických mateřských škol „Mrkvička“</w:t>
      </w:r>
      <w:r w:rsidR="00232276">
        <w:rPr>
          <w:sz w:val="24"/>
          <w:szCs w:val="24"/>
        </w:rPr>
        <w:t xml:space="preserve"> – projekt podpory</w:t>
      </w:r>
      <w:r w:rsidR="009E59D1">
        <w:rPr>
          <w:sz w:val="24"/>
          <w:szCs w:val="24"/>
        </w:rPr>
        <w:t xml:space="preserve"> realizace ekologické výchovy mateřských škol v Jihočeském kraji.</w:t>
      </w:r>
    </w:p>
    <w:p w:rsidR="00B66B08" w:rsidRDefault="001E1CAE" w:rsidP="003F42FB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Podmínky školy:</w:t>
      </w:r>
    </w:p>
    <w:p w:rsidR="007654B1" w:rsidRPr="007654B1" w:rsidRDefault="00E113D2" w:rsidP="007654B1">
      <w:pPr>
        <w:rPr>
          <w:sz w:val="24"/>
          <w:szCs w:val="24"/>
        </w:rPr>
      </w:pPr>
      <w:r>
        <w:rPr>
          <w:sz w:val="24"/>
          <w:szCs w:val="24"/>
        </w:rPr>
        <w:t xml:space="preserve">Mateřská škola je situována ve zdravém prostředí blízko přírody, se zahradou na jižní stranu. </w:t>
      </w:r>
      <w:r w:rsidR="000E3C32">
        <w:rPr>
          <w:sz w:val="24"/>
          <w:szCs w:val="24"/>
        </w:rPr>
        <w:t>Po dokončení přístavby MŠ</w:t>
      </w:r>
      <w:r w:rsidR="00FD0227">
        <w:rPr>
          <w:sz w:val="24"/>
          <w:szCs w:val="24"/>
        </w:rPr>
        <w:t>,</w:t>
      </w:r>
      <w:r w:rsidR="001E1CAE">
        <w:rPr>
          <w:sz w:val="24"/>
          <w:szCs w:val="24"/>
        </w:rPr>
        <w:t xml:space="preserve"> </w:t>
      </w:r>
      <w:r w:rsidR="00C43410">
        <w:rPr>
          <w:sz w:val="24"/>
          <w:szCs w:val="24"/>
        </w:rPr>
        <w:t>zahájila</w:t>
      </w:r>
      <w:r w:rsidR="00AC5E20">
        <w:rPr>
          <w:sz w:val="24"/>
          <w:szCs w:val="24"/>
        </w:rPr>
        <w:t xml:space="preserve"> </w:t>
      </w:r>
      <w:r w:rsidR="001E1CAE">
        <w:rPr>
          <w:sz w:val="24"/>
          <w:szCs w:val="24"/>
        </w:rPr>
        <w:t>od školního roku 2012/2013 </w:t>
      </w:r>
      <w:r w:rsidR="00AC5E20">
        <w:rPr>
          <w:sz w:val="24"/>
          <w:szCs w:val="24"/>
        </w:rPr>
        <w:t>provoz</w:t>
      </w:r>
      <w:r w:rsidR="001E1CAE">
        <w:rPr>
          <w:sz w:val="24"/>
          <w:szCs w:val="24"/>
        </w:rPr>
        <w:t xml:space="preserve"> </w:t>
      </w:r>
      <w:r w:rsidR="00AC5E20">
        <w:rPr>
          <w:sz w:val="24"/>
          <w:szCs w:val="24"/>
        </w:rPr>
        <w:t>nová třída pro 25 dětí.</w:t>
      </w:r>
      <w:r w:rsidR="00FD0227">
        <w:rPr>
          <w:sz w:val="24"/>
          <w:szCs w:val="24"/>
        </w:rPr>
        <w:t xml:space="preserve"> </w:t>
      </w:r>
      <w:r w:rsidR="00C43410">
        <w:rPr>
          <w:sz w:val="24"/>
          <w:szCs w:val="24"/>
        </w:rPr>
        <w:t>Celková kapacita se navýšila na 50 dětí, později byla ještě rozšířena na 55 dětí.</w:t>
      </w:r>
      <w:r w:rsidR="007066FB">
        <w:rPr>
          <w:sz w:val="24"/>
          <w:szCs w:val="24"/>
        </w:rPr>
        <w:t xml:space="preserve"> T</w:t>
      </w:r>
      <w:r w:rsidR="00AC5E20">
        <w:rPr>
          <w:sz w:val="24"/>
          <w:szCs w:val="24"/>
        </w:rPr>
        <w:t xml:space="preserve">řídy </w:t>
      </w:r>
      <w:r w:rsidR="00C43410">
        <w:rPr>
          <w:sz w:val="24"/>
          <w:szCs w:val="24"/>
        </w:rPr>
        <w:t>jsou</w:t>
      </w:r>
      <w:r w:rsidR="00AC5E20">
        <w:rPr>
          <w:sz w:val="24"/>
          <w:szCs w:val="24"/>
        </w:rPr>
        <w:t xml:space="preserve"> </w:t>
      </w:r>
      <w:r w:rsidR="007066FB">
        <w:rPr>
          <w:sz w:val="24"/>
          <w:szCs w:val="24"/>
        </w:rPr>
        <w:t>rozděleny podle věku,</w:t>
      </w:r>
      <w:r w:rsidR="000E3C32">
        <w:rPr>
          <w:sz w:val="24"/>
          <w:szCs w:val="24"/>
        </w:rPr>
        <w:t xml:space="preserve"> </w:t>
      </w:r>
      <w:r w:rsidR="00AC5E20">
        <w:rPr>
          <w:sz w:val="24"/>
          <w:szCs w:val="24"/>
        </w:rPr>
        <w:t>vybavené</w:t>
      </w:r>
      <w:r w:rsidR="00490718">
        <w:rPr>
          <w:sz w:val="24"/>
          <w:szCs w:val="24"/>
        </w:rPr>
        <w:t xml:space="preserve"> </w:t>
      </w:r>
      <w:r w:rsidR="007066FB">
        <w:rPr>
          <w:sz w:val="24"/>
          <w:szCs w:val="24"/>
        </w:rPr>
        <w:t>zánovní</w:t>
      </w:r>
      <w:r w:rsidR="00490718">
        <w:rPr>
          <w:sz w:val="24"/>
          <w:szCs w:val="24"/>
        </w:rPr>
        <w:t>m nábytkem,</w:t>
      </w:r>
      <w:r w:rsidR="001E1CAE">
        <w:rPr>
          <w:sz w:val="24"/>
          <w:szCs w:val="24"/>
        </w:rPr>
        <w:t xml:space="preserve"> herními prvky</w:t>
      </w:r>
      <w:r w:rsidR="00490718">
        <w:rPr>
          <w:sz w:val="24"/>
          <w:szCs w:val="24"/>
        </w:rPr>
        <w:t>,</w:t>
      </w:r>
      <w:r w:rsidR="00D4132F">
        <w:rPr>
          <w:sz w:val="24"/>
          <w:szCs w:val="24"/>
        </w:rPr>
        <w:t xml:space="preserve"> interaktivní tabulí</w:t>
      </w:r>
      <w:r w:rsidR="001E1CAE">
        <w:rPr>
          <w:sz w:val="24"/>
          <w:szCs w:val="24"/>
        </w:rPr>
        <w:t xml:space="preserve"> </w:t>
      </w:r>
      <w:r w:rsidR="00FD0227">
        <w:rPr>
          <w:sz w:val="24"/>
          <w:szCs w:val="24"/>
        </w:rPr>
        <w:t xml:space="preserve">a </w:t>
      </w:r>
      <w:r w:rsidR="005D4D53">
        <w:rPr>
          <w:sz w:val="24"/>
          <w:szCs w:val="24"/>
        </w:rPr>
        <w:t>el</w:t>
      </w:r>
      <w:r w:rsidR="0026558A">
        <w:rPr>
          <w:sz w:val="24"/>
          <w:szCs w:val="24"/>
        </w:rPr>
        <w:t>ektronikou</w:t>
      </w:r>
      <w:r w:rsidR="00A24D58">
        <w:rPr>
          <w:sz w:val="24"/>
          <w:szCs w:val="24"/>
        </w:rPr>
        <w:t>.</w:t>
      </w:r>
    </w:p>
    <w:p w:rsidR="00077C29" w:rsidRDefault="00C43410" w:rsidP="005D4D53">
      <w:pPr>
        <w:rPr>
          <w:sz w:val="24"/>
          <w:szCs w:val="24"/>
        </w:rPr>
      </w:pPr>
      <w:r>
        <w:rPr>
          <w:sz w:val="24"/>
          <w:szCs w:val="24"/>
        </w:rPr>
        <w:t>Jako součást školy vznikla</w:t>
      </w:r>
      <w:r w:rsidR="00AC5E20">
        <w:rPr>
          <w:sz w:val="24"/>
          <w:szCs w:val="24"/>
        </w:rPr>
        <w:t xml:space="preserve"> </w:t>
      </w:r>
      <w:r w:rsidR="00FD0227">
        <w:rPr>
          <w:sz w:val="24"/>
          <w:szCs w:val="24"/>
        </w:rPr>
        <w:t>zahrada</w:t>
      </w:r>
      <w:r w:rsidR="003848A7">
        <w:rPr>
          <w:sz w:val="24"/>
          <w:szCs w:val="24"/>
        </w:rPr>
        <w:t xml:space="preserve"> s přírodními prvky</w:t>
      </w:r>
      <w:r>
        <w:rPr>
          <w:sz w:val="24"/>
          <w:szCs w:val="24"/>
        </w:rPr>
        <w:t>, ve které děti využívají</w:t>
      </w:r>
      <w:r w:rsidR="00682739">
        <w:rPr>
          <w:sz w:val="24"/>
          <w:szCs w:val="24"/>
        </w:rPr>
        <w:t xml:space="preserve"> k pozorování </w:t>
      </w:r>
      <w:r w:rsidR="00FD0227">
        <w:rPr>
          <w:sz w:val="24"/>
          <w:szCs w:val="24"/>
        </w:rPr>
        <w:t xml:space="preserve">hmyzí hotel, </w:t>
      </w:r>
      <w:r w:rsidR="003848A7">
        <w:rPr>
          <w:sz w:val="24"/>
          <w:szCs w:val="24"/>
        </w:rPr>
        <w:t xml:space="preserve">suchou zídku, </w:t>
      </w:r>
      <w:r w:rsidR="00312137">
        <w:rPr>
          <w:sz w:val="24"/>
          <w:szCs w:val="24"/>
        </w:rPr>
        <w:t>ptačí budky</w:t>
      </w:r>
      <w:r w:rsidR="003848A7">
        <w:rPr>
          <w:sz w:val="24"/>
          <w:szCs w:val="24"/>
        </w:rPr>
        <w:t>, květinové, zeleninové a bylinkové záhony, o které pečují společně s p. učitelkami. Kompost je využíván k pěstování dýní,</w:t>
      </w:r>
      <w:r w:rsidR="00682739">
        <w:rPr>
          <w:sz w:val="24"/>
          <w:szCs w:val="24"/>
        </w:rPr>
        <w:t xml:space="preserve"> </w:t>
      </w:r>
      <w:r w:rsidR="003848A7">
        <w:rPr>
          <w:sz w:val="24"/>
          <w:szCs w:val="24"/>
        </w:rPr>
        <w:t>s</w:t>
      </w:r>
      <w:r>
        <w:rPr>
          <w:sz w:val="24"/>
          <w:szCs w:val="24"/>
        </w:rPr>
        <w:t>myslový chodníček umožňuje</w:t>
      </w:r>
      <w:r w:rsidR="00682739">
        <w:rPr>
          <w:sz w:val="24"/>
          <w:szCs w:val="24"/>
        </w:rPr>
        <w:t xml:space="preserve"> </w:t>
      </w:r>
      <w:r w:rsidR="003848A7">
        <w:rPr>
          <w:sz w:val="24"/>
          <w:szCs w:val="24"/>
        </w:rPr>
        <w:t xml:space="preserve">v teplém počasí </w:t>
      </w:r>
      <w:r w:rsidR="00682739">
        <w:rPr>
          <w:sz w:val="24"/>
          <w:szCs w:val="24"/>
        </w:rPr>
        <w:t xml:space="preserve">poznat </w:t>
      </w:r>
      <w:r w:rsidR="005807D8">
        <w:rPr>
          <w:sz w:val="24"/>
          <w:szCs w:val="24"/>
        </w:rPr>
        <w:t>dotykem</w:t>
      </w:r>
      <w:r w:rsidR="00682739">
        <w:rPr>
          <w:sz w:val="24"/>
          <w:szCs w:val="24"/>
        </w:rPr>
        <w:t xml:space="preserve"> různý </w:t>
      </w:r>
      <w:r w:rsidR="005807D8">
        <w:rPr>
          <w:sz w:val="24"/>
          <w:szCs w:val="24"/>
        </w:rPr>
        <w:t xml:space="preserve">přírodní </w:t>
      </w:r>
      <w:r w:rsidR="00682739">
        <w:rPr>
          <w:sz w:val="24"/>
          <w:szCs w:val="24"/>
        </w:rPr>
        <w:t>povrch</w:t>
      </w:r>
      <w:r w:rsidR="005807D8">
        <w:rPr>
          <w:sz w:val="24"/>
          <w:szCs w:val="24"/>
        </w:rPr>
        <w:t>. V</w:t>
      </w:r>
      <w:r w:rsidR="00FD0227">
        <w:rPr>
          <w:sz w:val="24"/>
          <w:szCs w:val="24"/>
        </w:rPr>
        <w:t>rbov</w:t>
      </w:r>
      <w:r w:rsidR="005807D8">
        <w:rPr>
          <w:sz w:val="24"/>
          <w:szCs w:val="24"/>
        </w:rPr>
        <w:t>á chýše</w:t>
      </w:r>
      <w:r w:rsidR="00FD0227">
        <w:rPr>
          <w:sz w:val="24"/>
          <w:szCs w:val="24"/>
        </w:rPr>
        <w:t xml:space="preserve">, </w:t>
      </w:r>
      <w:r w:rsidR="005807D8">
        <w:rPr>
          <w:sz w:val="24"/>
          <w:szCs w:val="24"/>
        </w:rPr>
        <w:t>atypické pískoviš</w:t>
      </w:r>
      <w:r>
        <w:rPr>
          <w:sz w:val="24"/>
          <w:szCs w:val="24"/>
        </w:rPr>
        <w:t>tě</w:t>
      </w:r>
      <w:r w:rsidR="003848A7">
        <w:rPr>
          <w:sz w:val="24"/>
          <w:szCs w:val="24"/>
        </w:rPr>
        <w:t xml:space="preserve"> s regulovatelným zastiňováním</w:t>
      </w:r>
      <w:r>
        <w:rPr>
          <w:sz w:val="24"/>
          <w:szCs w:val="24"/>
        </w:rPr>
        <w:t xml:space="preserve"> a dřevěné herní prvky podporují</w:t>
      </w:r>
      <w:r w:rsidR="005807D8">
        <w:rPr>
          <w:sz w:val="24"/>
          <w:szCs w:val="24"/>
        </w:rPr>
        <w:t xml:space="preserve"> dětskou tvořivost </w:t>
      </w:r>
      <w:r w:rsidR="005807D8">
        <w:rPr>
          <w:sz w:val="24"/>
          <w:szCs w:val="24"/>
        </w:rPr>
        <w:lastRenderedPageBreak/>
        <w:t xml:space="preserve">při hře. </w:t>
      </w:r>
      <w:r w:rsidR="00A77256">
        <w:rPr>
          <w:sz w:val="24"/>
          <w:szCs w:val="24"/>
        </w:rPr>
        <w:t>Zahradní altán s lavičkami slouží ke klidovým činnostem</w:t>
      </w:r>
      <w:r w:rsidR="007669A9">
        <w:rPr>
          <w:sz w:val="24"/>
          <w:szCs w:val="24"/>
        </w:rPr>
        <w:t xml:space="preserve"> za každého počasí</w:t>
      </w:r>
      <w:r>
        <w:rPr>
          <w:sz w:val="24"/>
          <w:szCs w:val="24"/>
        </w:rPr>
        <w:t>.</w:t>
      </w:r>
      <w:r w:rsidR="007669A9">
        <w:rPr>
          <w:sz w:val="24"/>
          <w:szCs w:val="24"/>
        </w:rPr>
        <w:t xml:space="preserve"> K osvěžení a doplnění pitného režimu, kdykoliv při pobytu na zahradě, </w:t>
      </w:r>
      <w:r>
        <w:rPr>
          <w:sz w:val="24"/>
          <w:szCs w:val="24"/>
        </w:rPr>
        <w:t>děti využívají</w:t>
      </w:r>
      <w:r w:rsidR="007669A9">
        <w:rPr>
          <w:sz w:val="24"/>
          <w:szCs w:val="24"/>
        </w:rPr>
        <w:t xml:space="preserve"> samoobslužné pítko.</w:t>
      </w:r>
      <w:r w:rsidR="00996C1F">
        <w:rPr>
          <w:sz w:val="24"/>
          <w:szCs w:val="24"/>
        </w:rPr>
        <w:t xml:space="preserve"> </w:t>
      </w:r>
      <w:r w:rsidR="007066FB">
        <w:rPr>
          <w:sz w:val="24"/>
          <w:szCs w:val="24"/>
        </w:rPr>
        <w:t>Na terase jsou instalována krmítka pro ptáčky, o kt</w:t>
      </w:r>
      <w:r w:rsidR="00540322">
        <w:rPr>
          <w:sz w:val="24"/>
          <w:szCs w:val="24"/>
        </w:rPr>
        <w:t>erá</w:t>
      </w:r>
      <w:r w:rsidR="007066FB">
        <w:rPr>
          <w:sz w:val="24"/>
          <w:szCs w:val="24"/>
        </w:rPr>
        <w:t xml:space="preserve"> se děti starají. Terasa, vybavená markýzou</w:t>
      </w:r>
      <w:r w:rsidR="00540322">
        <w:rPr>
          <w:sz w:val="24"/>
          <w:szCs w:val="24"/>
        </w:rPr>
        <w:t>,</w:t>
      </w:r>
      <w:r w:rsidR="007066FB">
        <w:rPr>
          <w:sz w:val="24"/>
          <w:szCs w:val="24"/>
        </w:rPr>
        <w:t xml:space="preserve"> poskytuje další prostor pro různé činnosti např. tvoření, cvičení ap.</w:t>
      </w:r>
    </w:p>
    <w:p w:rsidR="00077C29" w:rsidRDefault="00077C29" w:rsidP="005D4D53">
      <w:pPr>
        <w:rPr>
          <w:sz w:val="24"/>
          <w:szCs w:val="24"/>
        </w:rPr>
      </w:pPr>
      <w:r>
        <w:rPr>
          <w:sz w:val="24"/>
          <w:szCs w:val="24"/>
        </w:rPr>
        <w:t xml:space="preserve">Na údržbě zahrady se podílí zaměstnanci školy a obecního úřadu, děti a </w:t>
      </w:r>
      <w:r w:rsidR="00540322">
        <w:rPr>
          <w:sz w:val="24"/>
          <w:szCs w:val="24"/>
        </w:rPr>
        <w:t xml:space="preserve">občas </w:t>
      </w:r>
      <w:r>
        <w:rPr>
          <w:sz w:val="24"/>
          <w:szCs w:val="24"/>
        </w:rPr>
        <w:t xml:space="preserve">někteří z rodičů. </w:t>
      </w:r>
      <w:r w:rsidR="007066FB">
        <w:rPr>
          <w:sz w:val="24"/>
          <w:szCs w:val="24"/>
        </w:rPr>
        <w:t xml:space="preserve">Zahrada byla doplněna novými herními prvky </w:t>
      </w:r>
      <w:r w:rsidR="00540322">
        <w:rPr>
          <w:sz w:val="24"/>
          <w:szCs w:val="24"/>
        </w:rPr>
        <w:t xml:space="preserve">z akátu </w:t>
      </w:r>
      <w:r w:rsidR="007066FB">
        <w:rPr>
          <w:sz w:val="24"/>
          <w:szCs w:val="24"/>
        </w:rPr>
        <w:t>– část lanové sestavy, fotbalová branka</w:t>
      </w:r>
      <w:r w:rsidR="00540322">
        <w:rPr>
          <w:sz w:val="24"/>
          <w:szCs w:val="24"/>
        </w:rPr>
        <w:t>.</w:t>
      </w:r>
      <w:r w:rsidR="007066FB">
        <w:rPr>
          <w:sz w:val="24"/>
          <w:szCs w:val="24"/>
        </w:rPr>
        <w:t xml:space="preserve"> </w:t>
      </w:r>
      <w:r w:rsidR="00AA514C">
        <w:rPr>
          <w:sz w:val="24"/>
          <w:szCs w:val="24"/>
        </w:rPr>
        <w:t>Počítáme s vybudováním přístřešku pro venkovní kuchyňku a skladem na kulisy a další pomůcky. Dle finančních možností bychom do</w:t>
      </w:r>
      <w:r w:rsidR="00540322">
        <w:rPr>
          <w:sz w:val="24"/>
          <w:szCs w:val="24"/>
        </w:rPr>
        <w:t>plnili</w:t>
      </w:r>
      <w:r w:rsidR="00AA514C">
        <w:rPr>
          <w:sz w:val="24"/>
          <w:szCs w:val="24"/>
        </w:rPr>
        <w:t xml:space="preserve"> ještě zahradu drobnými </w:t>
      </w:r>
      <w:r w:rsidR="00540322">
        <w:rPr>
          <w:sz w:val="24"/>
          <w:szCs w:val="24"/>
        </w:rPr>
        <w:t xml:space="preserve">didaktickými </w:t>
      </w:r>
      <w:r w:rsidR="00AA514C">
        <w:rPr>
          <w:sz w:val="24"/>
          <w:szCs w:val="24"/>
        </w:rPr>
        <w:t xml:space="preserve">prvky </w:t>
      </w:r>
      <w:r w:rsidR="00540322">
        <w:rPr>
          <w:sz w:val="24"/>
          <w:szCs w:val="24"/>
        </w:rPr>
        <w:t>ze dřeva.</w:t>
      </w:r>
    </w:p>
    <w:p w:rsidR="00D92814" w:rsidRDefault="00996C1F" w:rsidP="005D4D53">
      <w:pPr>
        <w:rPr>
          <w:sz w:val="24"/>
          <w:szCs w:val="24"/>
        </w:rPr>
      </w:pPr>
      <w:r>
        <w:rPr>
          <w:sz w:val="24"/>
          <w:szCs w:val="24"/>
        </w:rPr>
        <w:t xml:space="preserve">Ve škole pracují 4 pedagogové, </w:t>
      </w:r>
      <w:r w:rsidR="00AA514C">
        <w:rPr>
          <w:sz w:val="24"/>
          <w:szCs w:val="24"/>
        </w:rPr>
        <w:t xml:space="preserve">školní asistent </w:t>
      </w:r>
      <w:r>
        <w:rPr>
          <w:sz w:val="24"/>
          <w:szCs w:val="24"/>
        </w:rPr>
        <w:t>a 3 provozní zaměstnanci. Škola</w:t>
      </w:r>
      <w:r w:rsidR="00540322">
        <w:rPr>
          <w:sz w:val="24"/>
          <w:szCs w:val="24"/>
        </w:rPr>
        <w:t xml:space="preserve"> umožňuje inkluzivní vzdělávání, v závislosti na počtu přihlášených přijímáme i děti od 2 let.</w:t>
      </w:r>
    </w:p>
    <w:p w:rsidR="0080059B" w:rsidRDefault="00077C29" w:rsidP="003F42FB">
      <w:pPr>
        <w:rPr>
          <w:sz w:val="24"/>
          <w:szCs w:val="24"/>
        </w:rPr>
      </w:pPr>
      <w:r>
        <w:rPr>
          <w:sz w:val="24"/>
          <w:szCs w:val="24"/>
        </w:rPr>
        <w:t xml:space="preserve">Školní kuchyně </w:t>
      </w:r>
      <w:r w:rsidR="00AA514C">
        <w:rPr>
          <w:sz w:val="24"/>
          <w:szCs w:val="24"/>
        </w:rPr>
        <w:t>spolupracuje</w:t>
      </w:r>
      <w:r w:rsidR="0080059B">
        <w:rPr>
          <w:sz w:val="24"/>
          <w:szCs w:val="24"/>
        </w:rPr>
        <w:t xml:space="preserve"> </w:t>
      </w:r>
      <w:r w:rsidR="00AA514C">
        <w:rPr>
          <w:sz w:val="24"/>
          <w:szCs w:val="24"/>
        </w:rPr>
        <w:t xml:space="preserve">s pedagogy na základě školního a třídních programů, </w:t>
      </w:r>
      <w:r w:rsidR="0080059B">
        <w:rPr>
          <w:sz w:val="24"/>
          <w:szCs w:val="24"/>
        </w:rPr>
        <w:t xml:space="preserve">děti se </w:t>
      </w:r>
      <w:r>
        <w:rPr>
          <w:sz w:val="24"/>
          <w:szCs w:val="24"/>
        </w:rPr>
        <w:t>stravují</w:t>
      </w:r>
      <w:r w:rsidR="0080059B">
        <w:rPr>
          <w:sz w:val="24"/>
          <w:szCs w:val="24"/>
        </w:rPr>
        <w:t xml:space="preserve"> ve svých třídách. Zaměstnanci kuchyně počítají s přípravou různých mimořádných</w:t>
      </w:r>
      <w:r w:rsidR="00242E79">
        <w:rPr>
          <w:sz w:val="24"/>
          <w:szCs w:val="24"/>
        </w:rPr>
        <w:t xml:space="preserve"> aktivit z oblasti gastronomie</w:t>
      </w:r>
      <w:r w:rsidR="0080059B">
        <w:rPr>
          <w:sz w:val="24"/>
          <w:szCs w:val="24"/>
        </w:rPr>
        <w:t xml:space="preserve">, </w:t>
      </w:r>
      <w:r w:rsidR="00242E79">
        <w:rPr>
          <w:sz w:val="24"/>
          <w:szCs w:val="24"/>
        </w:rPr>
        <w:t xml:space="preserve">např. </w:t>
      </w:r>
      <w:r w:rsidR="0080059B">
        <w:rPr>
          <w:sz w:val="24"/>
          <w:szCs w:val="24"/>
        </w:rPr>
        <w:t>přípravy pokrmů na různé slavnosti v MŠ, apod.</w:t>
      </w:r>
    </w:p>
    <w:p w:rsidR="0080059B" w:rsidRDefault="00FB06FB" w:rsidP="003F42FB">
      <w:pPr>
        <w:rPr>
          <w:sz w:val="24"/>
          <w:szCs w:val="24"/>
        </w:rPr>
      </w:pPr>
      <w:r>
        <w:rPr>
          <w:sz w:val="24"/>
          <w:szCs w:val="24"/>
        </w:rPr>
        <w:t>Dle aktuální situace, v souvislosti s </w:t>
      </w:r>
      <w:proofErr w:type="spellStart"/>
      <w:r>
        <w:rPr>
          <w:sz w:val="24"/>
          <w:szCs w:val="24"/>
        </w:rPr>
        <w:t>covidem</w:t>
      </w:r>
      <w:proofErr w:type="spellEnd"/>
      <w:r>
        <w:rPr>
          <w:sz w:val="24"/>
          <w:szCs w:val="24"/>
        </w:rPr>
        <w:t>, počítáme s uspořádáním</w:t>
      </w:r>
      <w:r w:rsidR="00077C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aktivit pro rodiče - </w:t>
      </w:r>
      <w:r w:rsidR="00D502C4">
        <w:rPr>
          <w:sz w:val="24"/>
          <w:szCs w:val="24"/>
        </w:rPr>
        <w:t xml:space="preserve">třídní schůzky, tvořivé dílny, </w:t>
      </w:r>
      <w:r>
        <w:rPr>
          <w:sz w:val="24"/>
          <w:szCs w:val="24"/>
        </w:rPr>
        <w:t xml:space="preserve">komunitně osvětová setkání, </w:t>
      </w:r>
      <w:r w:rsidR="00242E79">
        <w:rPr>
          <w:sz w:val="24"/>
          <w:szCs w:val="24"/>
        </w:rPr>
        <w:t xml:space="preserve">jarmarky, </w:t>
      </w:r>
      <w:r w:rsidR="00D502C4">
        <w:rPr>
          <w:sz w:val="24"/>
          <w:szCs w:val="24"/>
        </w:rPr>
        <w:t>besídk</w:t>
      </w:r>
      <w:r w:rsidR="007669A9">
        <w:rPr>
          <w:sz w:val="24"/>
          <w:szCs w:val="24"/>
        </w:rPr>
        <w:t xml:space="preserve">y, </w:t>
      </w:r>
      <w:r w:rsidR="00D502C4">
        <w:rPr>
          <w:sz w:val="24"/>
          <w:szCs w:val="24"/>
        </w:rPr>
        <w:t xml:space="preserve">různé oslavy na zahradě např. „Den Země“, </w:t>
      </w:r>
      <w:r>
        <w:rPr>
          <w:sz w:val="24"/>
          <w:szCs w:val="24"/>
        </w:rPr>
        <w:t>rozloučení se školním rokem</w:t>
      </w:r>
      <w:r w:rsidR="00D502C4">
        <w:rPr>
          <w:sz w:val="24"/>
          <w:szCs w:val="24"/>
        </w:rPr>
        <w:t xml:space="preserve"> a další nové aktivity, které si s rodiči naplánujeme.</w:t>
      </w:r>
      <w:r w:rsidR="00C42A55">
        <w:rPr>
          <w:sz w:val="24"/>
          <w:szCs w:val="24"/>
        </w:rPr>
        <w:t xml:space="preserve"> </w:t>
      </w:r>
    </w:p>
    <w:p w:rsidR="00077C29" w:rsidRDefault="00077C29" w:rsidP="00FB54AA">
      <w:pPr>
        <w:rPr>
          <w:sz w:val="24"/>
          <w:szCs w:val="24"/>
        </w:rPr>
      </w:pPr>
      <w:r>
        <w:rPr>
          <w:sz w:val="24"/>
          <w:szCs w:val="24"/>
        </w:rPr>
        <w:t xml:space="preserve">Každá třída si </w:t>
      </w:r>
      <w:r w:rsidR="00E62F27">
        <w:rPr>
          <w:sz w:val="24"/>
          <w:szCs w:val="24"/>
        </w:rPr>
        <w:t xml:space="preserve">tvoří na začátku školního roku svoje společná pravidla s učitelkami, děti </w:t>
      </w:r>
      <w:r>
        <w:rPr>
          <w:sz w:val="24"/>
          <w:szCs w:val="24"/>
        </w:rPr>
        <w:t xml:space="preserve">jsou </w:t>
      </w:r>
      <w:r w:rsidR="00E62F27">
        <w:rPr>
          <w:sz w:val="24"/>
          <w:szCs w:val="24"/>
        </w:rPr>
        <w:t xml:space="preserve">vedeny k vzájemnému respektování se, zdvořilosti, vzájemné pomoci a podpoře. </w:t>
      </w:r>
    </w:p>
    <w:p w:rsidR="00540322" w:rsidRDefault="00540322" w:rsidP="00FB54AA">
      <w:pPr>
        <w:rPr>
          <w:sz w:val="24"/>
          <w:szCs w:val="24"/>
        </w:rPr>
      </w:pPr>
      <w:r>
        <w:rPr>
          <w:sz w:val="24"/>
          <w:szCs w:val="24"/>
        </w:rPr>
        <w:t xml:space="preserve">Využíváme následně po Šablonách I. a II. finanční dotace Šablony III. z EU na financování školního asistenta a dalších nákladů spojených s účelem dotace. </w:t>
      </w:r>
    </w:p>
    <w:p w:rsidR="00FB54AA" w:rsidRPr="00CF60A1" w:rsidRDefault="00FB54AA" w:rsidP="00FB54AA">
      <w:pPr>
        <w:rPr>
          <w:b/>
          <w:sz w:val="24"/>
          <w:szCs w:val="24"/>
        </w:rPr>
      </w:pPr>
      <w:r w:rsidRPr="00CF60A1">
        <w:rPr>
          <w:b/>
          <w:sz w:val="24"/>
          <w:szCs w:val="24"/>
        </w:rPr>
        <w:t>Vzdělávací obsah:</w:t>
      </w:r>
    </w:p>
    <w:p w:rsidR="00C43530" w:rsidRDefault="00FB54AA" w:rsidP="00FB54AA">
      <w:pPr>
        <w:rPr>
          <w:sz w:val="24"/>
          <w:szCs w:val="24"/>
        </w:rPr>
      </w:pPr>
      <w:r w:rsidRPr="001F1266">
        <w:rPr>
          <w:sz w:val="24"/>
          <w:szCs w:val="24"/>
        </w:rPr>
        <w:t xml:space="preserve">Školní program </w:t>
      </w:r>
      <w:r>
        <w:rPr>
          <w:sz w:val="24"/>
          <w:szCs w:val="24"/>
        </w:rPr>
        <w:t xml:space="preserve">obsahuje 10 témat, která vycházejí z ekologického zaměření školy. </w:t>
      </w:r>
      <w:r w:rsidR="0077387F">
        <w:rPr>
          <w:sz w:val="24"/>
          <w:szCs w:val="24"/>
        </w:rPr>
        <w:t xml:space="preserve">Oblast vzdělávání zahrnuje </w:t>
      </w:r>
      <w:r w:rsidR="00652F3B">
        <w:rPr>
          <w:sz w:val="24"/>
          <w:szCs w:val="24"/>
        </w:rPr>
        <w:t xml:space="preserve">poznávání </w:t>
      </w:r>
      <w:r w:rsidR="0077387F">
        <w:rPr>
          <w:sz w:val="24"/>
          <w:szCs w:val="24"/>
        </w:rPr>
        <w:t>ekosystém</w:t>
      </w:r>
      <w:r w:rsidR="00652F3B">
        <w:rPr>
          <w:sz w:val="24"/>
          <w:szCs w:val="24"/>
        </w:rPr>
        <w:t>u zahrady</w:t>
      </w:r>
      <w:r w:rsidR="0077387F">
        <w:rPr>
          <w:sz w:val="24"/>
          <w:szCs w:val="24"/>
        </w:rPr>
        <w:t xml:space="preserve">, </w:t>
      </w:r>
      <w:r w:rsidR="00652F3B">
        <w:rPr>
          <w:sz w:val="24"/>
          <w:szCs w:val="24"/>
        </w:rPr>
        <w:t>louky, pole</w:t>
      </w:r>
      <w:r w:rsidR="0077387F">
        <w:rPr>
          <w:sz w:val="24"/>
          <w:szCs w:val="24"/>
        </w:rPr>
        <w:t xml:space="preserve">, </w:t>
      </w:r>
      <w:r w:rsidR="00652F3B">
        <w:rPr>
          <w:sz w:val="24"/>
          <w:szCs w:val="24"/>
        </w:rPr>
        <w:t>lesa</w:t>
      </w:r>
      <w:r w:rsidR="0077387F">
        <w:rPr>
          <w:sz w:val="24"/>
          <w:szCs w:val="24"/>
        </w:rPr>
        <w:t>. Seznamuje děti s živly – vodou, ohněm, vzduchem</w:t>
      </w:r>
      <w:r w:rsidR="00DC4792">
        <w:rPr>
          <w:sz w:val="24"/>
          <w:szCs w:val="24"/>
        </w:rPr>
        <w:t>,</w:t>
      </w:r>
      <w:r w:rsidR="0077387F">
        <w:rPr>
          <w:sz w:val="24"/>
          <w:szCs w:val="24"/>
        </w:rPr>
        <w:t xml:space="preserve"> </w:t>
      </w:r>
      <w:r w:rsidR="00DC4792">
        <w:rPr>
          <w:sz w:val="24"/>
          <w:szCs w:val="24"/>
        </w:rPr>
        <w:t xml:space="preserve">s lidovými tradicemi a svátky, </w:t>
      </w:r>
      <w:r w:rsidR="0077387F">
        <w:rPr>
          <w:sz w:val="24"/>
          <w:szCs w:val="24"/>
        </w:rPr>
        <w:t>nechává je vstoupit do kouzla pohádek. Po celý rok sleduje změny v</w:t>
      </w:r>
      <w:r w:rsidR="00F14E76">
        <w:rPr>
          <w:sz w:val="24"/>
          <w:szCs w:val="24"/>
        </w:rPr>
        <w:t> </w:t>
      </w:r>
      <w:r w:rsidR="0077387F">
        <w:rPr>
          <w:sz w:val="24"/>
          <w:szCs w:val="24"/>
        </w:rPr>
        <w:t>přírodě</w:t>
      </w:r>
      <w:r w:rsidR="00F14E76">
        <w:rPr>
          <w:sz w:val="24"/>
          <w:szCs w:val="24"/>
        </w:rPr>
        <w:t>, posiluje vztah k rodině, ke svému okolí, k lidem z celého světa a k živým bytostem na planetě Zemi. Program se také zaměřuje na poznávání vlast</w:t>
      </w:r>
      <w:r w:rsidR="00DC4792">
        <w:rPr>
          <w:sz w:val="24"/>
          <w:szCs w:val="24"/>
        </w:rPr>
        <w:t xml:space="preserve">ního těla, ochranu před úrazem a nebezpečím, </w:t>
      </w:r>
      <w:r w:rsidR="00B50BA6">
        <w:rPr>
          <w:sz w:val="24"/>
          <w:szCs w:val="24"/>
        </w:rPr>
        <w:t>podporuje zdravý životní styl.</w:t>
      </w:r>
    </w:p>
    <w:p w:rsidR="00AB0703" w:rsidRPr="00AB0703" w:rsidRDefault="00AB0703" w:rsidP="001F1266">
      <w:pPr>
        <w:rPr>
          <w:sz w:val="24"/>
          <w:szCs w:val="24"/>
        </w:rPr>
      </w:pPr>
      <w:r w:rsidRPr="002B3FA1">
        <w:rPr>
          <w:b/>
          <w:sz w:val="24"/>
          <w:szCs w:val="24"/>
        </w:rPr>
        <w:t xml:space="preserve">Hlavní metody: </w:t>
      </w:r>
      <w:r w:rsidRPr="00AB0703">
        <w:rPr>
          <w:sz w:val="24"/>
          <w:szCs w:val="24"/>
        </w:rPr>
        <w:t>pozorování, tvoření, pokusy</w:t>
      </w:r>
    </w:p>
    <w:p w:rsidR="0079226F" w:rsidRDefault="001F1266" w:rsidP="001F1266">
      <w:pPr>
        <w:rPr>
          <w:sz w:val="24"/>
          <w:szCs w:val="24"/>
        </w:rPr>
      </w:pPr>
      <w:r>
        <w:rPr>
          <w:sz w:val="24"/>
          <w:szCs w:val="24"/>
        </w:rPr>
        <w:t xml:space="preserve">Školní program počítá </w:t>
      </w:r>
      <w:r w:rsidR="0053182B">
        <w:rPr>
          <w:sz w:val="24"/>
          <w:szCs w:val="24"/>
        </w:rPr>
        <w:t xml:space="preserve">také </w:t>
      </w:r>
      <w:r w:rsidR="00077C29">
        <w:rPr>
          <w:sz w:val="24"/>
          <w:szCs w:val="24"/>
        </w:rPr>
        <w:t>s projekty, které se uskuteční</w:t>
      </w:r>
      <w:r>
        <w:rPr>
          <w:sz w:val="24"/>
          <w:szCs w:val="24"/>
        </w:rPr>
        <w:t xml:space="preserve"> v průběhu roku. </w:t>
      </w:r>
    </w:p>
    <w:p w:rsidR="00FD0227" w:rsidRDefault="0079226F" w:rsidP="001F1266">
      <w:pPr>
        <w:rPr>
          <w:sz w:val="24"/>
          <w:szCs w:val="24"/>
        </w:rPr>
      </w:pPr>
      <w:r w:rsidRPr="002B3FA1">
        <w:rPr>
          <w:b/>
          <w:sz w:val="24"/>
          <w:szCs w:val="24"/>
        </w:rPr>
        <w:t xml:space="preserve">Projekty: </w:t>
      </w:r>
      <w:r w:rsidR="00CA3EE7">
        <w:rPr>
          <w:sz w:val="24"/>
          <w:szCs w:val="24"/>
        </w:rPr>
        <w:t>zaměřené na různé součásti přírody např. hmyz, ptactvo, stromy, květiny apod.</w:t>
      </w:r>
      <w:r w:rsidR="00D2351F">
        <w:rPr>
          <w:sz w:val="24"/>
          <w:szCs w:val="24"/>
        </w:rPr>
        <w:t xml:space="preserve"> se </w:t>
      </w:r>
      <w:r w:rsidR="00CA3EE7">
        <w:rPr>
          <w:sz w:val="24"/>
          <w:szCs w:val="24"/>
        </w:rPr>
        <w:t>stávají</w:t>
      </w:r>
      <w:r w:rsidR="00D2351F">
        <w:rPr>
          <w:sz w:val="24"/>
          <w:szCs w:val="24"/>
        </w:rPr>
        <w:t xml:space="preserve"> součástí </w:t>
      </w:r>
      <w:r w:rsidR="003B7D93">
        <w:rPr>
          <w:sz w:val="24"/>
          <w:szCs w:val="24"/>
        </w:rPr>
        <w:t>třídních programů umožňujících praktickou formu poznávání.</w:t>
      </w:r>
    </w:p>
    <w:p w:rsidR="00996C1F" w:rsidRDefault="00996C1F" w:rsidP="002725ED">
      <w:pPr>
        <w:spacing w:after="0"/>
        <w:rPr>
          <w:b/>
          <w:sz w:val="24"/>
          <w:szCs w:val="24"/>
        </w:rPr>
      </w:pPr>
    </w:p>
    <w:p w:rsidR="00366675" w:rsidRDefault="00366675" w:rsidP="002725ED">
      <w:pPr>
        <w:spacing w:after="0"/>
        <w:rPr>
          <w:sz w:val="24"/>
          <w:szCs w:val="24"/>
        </w:rPr>
      </w:pPr>
      <w:r w:rsidRPr="00366675">
        <w:rPr>
          <w:b/>
          <w:sz w:val="24"/>
          <w:szCs w:val="24"/>
        </w:rPr>
        <w:t>Další aktivity</w:t>
      </w:r>
      <w:r>
        <w:rPr>
          <w:sz w:val="24"/>
          <w:szCs w:val="24"/>
        </w:rPr>
        <w:t xml:space="preserve">: </w:t>
      </w:r>
    </w:p>
    <w:p w:rsidR="002725ED" w:rsidRDefault="002725ED" w:rsidP="002725E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226F">
        <w:rPr>
          <w:sz w:val="24"/>
          <w:szCs w:val="24"/>
        </w:rPr>
        <w:t xml:space="preserve">ekologické </w:t>
      </w:r>
      <w:r w:rsidR="003D0345">
        <w:rPr>
          <w:sz w:val="24"/>
          <w:szCs w:val="24"/>
        </w:rPr>
        <w:t xml:space="preserve">výukové </w:t>
      </w:r>
      <w:r w:rsidR="0079226F">
        <w:rPr>
          <w:sz w:val="24"/>
          <w:szCs w:val="24"/>
        </w:rPr>
        <w:t>programy pod</w:t>
      </w:r>
      <w:r w:rsidR="001E3373">
        <w:rPr>
          <w:sz w:val="24"/>
          <w:szCs w:val="24"/>
        </w:rPr>
        <w:t xml:space="preserve"> vedením organizace </w:t>
      </w:r>
      <w:proofErr w:type="spellStart"/>
      <w:r w:rsidR="001E3373">
        <w:rPr>
          <w:sz w:val="24"/>
          <w:szCs w:val="24"/>
        </w:rPr>
        <w:t>Cassiopeia</w:t>
      </w:r>
      <w:proofErr w:type="spellEnd"/>
      <w:r w:rsidR="001E3373">
        <w:rPr>
          <w:sz w:val="24"/>
          <w:szCs w:val="24"/>
        </w:rPr>
        <w:t xml:space="preserve">, ale i dalších organizací </w:t>
      </w:r>
    </w:p>
    <w:p w:rsidR="002725ED" w:rsidRDefault="002725ED" w:rsidP="002725E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3848A7">
        <w:rPr>
          <w:sz w:val="24"/>
          <w:szCs w:val="24"/>
        </w:rPr>
        <w:t>tématické</w:t>
      </w:r>
      <w:proofErr w:type="spellEnd"/>
      <w:r w:rsidR="003848A7">
        <w:rPr>
          <w:sz w:val="24"/>
          <w:szCs w:val="24"/>
        </w:rPr>
        <w:t xml:space="preserve"> dny s různými náměty</w:t>
      </w:r>
    </w:p>
    <w:p w:rsidR="003848A7" w:rsidRDefault="003848A7" w:rsidP="002725ED">
      <w:pPr>
        <w:spacing w:after="0"/>
        <w:rPr>
          <w:sz w:val="24"/>
          <w:szCs w:val="24"/>
        </w:rPr>
      </w:pPr>
      <w:r>
        <w:rPr>
          <w:sz w:val="24"/>
          <w:szCs w:val="24"/>
        </w:rPr>
        <w:t>- návštěvy základní školy, domova důchodců, výlety do ZOO, planetária a na divadlo</w:t>
      </w:r>
    </w:p>
    <w:p w:rsidR="00366675" w:rsidRDefault="002725ED" w:rsidP="00366675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="00861197">
        <w:rPr>
          <w:sz w:val="24"/>
          <w:szCs w:val="24"/>
        </w:rPr>
        <w:t>prezentace výtvarných prací na výstav</w:t>
      </w:r>
      <w:r>
        <w:rPr>
          <w:sz w:val="24"/>
          <w:szCs w:val="24"/>
        </w:rPr>
        <w:t xml:space="preserve">ách a </w:t>
      </w:r>
      <w:r w:rsidR="00D95676">
        <w:rPr>
          <w:sz w:val="24"/>
          <w:szCs w:val="24"/>
        </w:rPr>
        <w:t xml:space="preserve">soutěžích, </w:t>
      </w:r>
      <w:r>
        <w:rPr>
          <w:sz w:val="24"/>
          <w:szCs w:val="24"/>
        </w:rPr>
        <w:t>veřejná vystoupení v</w:t>
      </w:r>
      <w:r w:rsidR="00B50BA6">
        <w:rPr>
          <w:sz w:val="24"/>
          <w:szCs w:val="24"/>
        </w:rPr>
        <w:t> </w:t>
      </w:r>
      <w:r>
        <w:rPr>
          <w:sz w:val="24"/>
          <w:szCs w:val="24"/>
        </w:rPr>
        <w:t>obci</w:t>
      </w:r>
      <w:r w:rsidR="00366675" w:rsidRPr="00366675">
        <w:rPr>
          <w:b/>
          <w:sz w:val="24"/>
          <w:szCs w:val="24"/>
        </w:rPr>
        <w:t xml:space="preserve"> </w:t>
      </w:r>
    </w:p>
    <w:p w:rsidR="00996C1F" w:rsidRDefault="00996C1F" w:rsidP="00996C1F">
      <w:pPr>
        <w:spacing w:after="0"/>
        <w:rPr>
          <w:sz w:val="24"/>
          <w:szCs w:val="24"/>
        </w:rPr>
      </w:pPr>
      <w:r>
        <w:rPr>
          <w:sz w:val="24"/>
          <w:szCs w:val="24"/>
        </w:rPr>
        <w:t>-„Dopravní školička“- využití dopravního hřiště v obci</w:t>
      </w:r>
    </w:p>
    <w:p w:rsidR="003848A7" w:rsidRDefault="003848A7" w:rsidP="003848A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-„Hravá angličtina“ - seznamování dětí s anglickým jazykem </w:t>
      </w:r>
    </w:p>
    <w:p w:rsidR="00366675" w:rsidRDefault="00366675" w:rsidP="00366675">
      <w:pPr>
        <w:spacing w:after="0"/>
        <w:rPr>
          <w:b/>
          <w:sz w:val="24"/>
          <w:szCs w:val="24"/>
        </w:rPr>
      </w:pPr>
    </w:p>
    <w:p w:rsidR="00996C1F" w:rsidRDefault="00366675" w:rsidP="0036667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Nadstandartní aktivity, které se uskutečňují mimo školní vzdělávací program:</w:t>
      </w:r>
      <w:r w:rsidRPr="002B3FA1">
        <w:rPr>
          <w:b/>
          <w:sz w:val="24"/>
          <w:szCs w:val="24"/>
        </w:rPr>
        <w:t xml:space="preserve"> </w:t>
      </w:r>
    </w:p>
    <w:p w:rsidR="00366675" w:rsidRDefault="003848A7" w:rsidP="00366675">
      <w:pPr>
        <w:spacing w:after="0"/>
        <w:rPr>
          <w:sz w:val="24"/>
          <w:szCs w:val="24"/>
        </w:rPr>
      </w:pPr>
      <w:r>
        <w:rPr>
          <w:sz w:val="24"/>
          <w:szCs w:val="24"/>
        </w:rPr>
        <w:t>Budou realizovány na základě</w:t>
      </w:r>
      <w:r w:rsidR="009B35EC">
        <w:rPr>
          <w:sz w:val="24"/>
          <w:szCs w:val="24"/>
        </w:rPr>
        <w:t xml:space="preserve"> zájmu rodičů, d</w:t>
      </w:r>
      <w:r>
        <w:rPr>
          <w:sz w:val="24"/>
          <w:szCs w:val="24"/>
        </w:rPr>
        <w:t>ětí a dle nabídky organizací a lektorů</w:t>
      </w:r>
      <w:r w:rsidR="00A24D58">
        <w:rPr>
          <w:sz w:val="24"/>
          <w:szCs w:val="24"/>
        </w:rPr>
        <w:t>.</w:t>
      </w:r>
    </w:p>
    <w:p w:rsidR="00A24D58" w:rsidRDefault="00A24D58" w:rsidP="00366675">
      <w:pPr>
        <w:spacing w:after="0"/>
        <w:rPr>
          <w:sz w:val="24"/>
          <w:szCs w:val="24"/>
        </w:rPr>
      </w:pPr>
      <w:bookmarkStart w:id="0" w:name="_GoBack"/>
      <w:bookmarkEnd w:id="0"/>
    </w:p>
    <w:p w:rsidR="003848A7" w:rsidRDefault="003848A7" w:rsidP="00366675">
      <w:pPr>
        <w:spacing w:after="0"/>
        <w:rPr>
          <w:sz w:val="24"/>
          <w:szCs w:val="24"/>
        </w:rPr>
      </w:pPr>
    </w:p>
    <w:p w:rsidR="00366675" w:rsidRPr="002B3FA1" w:rsidRDefault="00366675" w:rsidP="00366675">
      <w:pPr>
        <w:rPr>
          <w:b/>
          <w:sz w:val="24"/>
          <w:szCs w:val="24"/>
        </w:rPr>
      </w:pPr>
    </w:p>
    <w:p w:rsidR="002725ED" w:rsidRDefault="002725ED" w:rsidP="002725ED">
      <w:pPr>
        <w:spacing w:after="0"/>
        <w:rPr>
          <w:sz w:val="24"/>
          <w:szCs w:val="24"/>
        </w:rPr>
      </w:pPr>
    </w:p>
    <w:p w:rsidR="00366675" w:rsidRDefault="00366675" w:rsidP="00366675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Zpracovala: Marie Musilová</w:t>
      </w:r>
    </w:p>
    <w:p w:rsidR="00366675" w:rsidRDefault="00366675" w:rsidP="0036667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Dne: </w:t>
      </w:r>
      <w:r w:rsidR="00996C1F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. </w:t>
      </w:r>
      <w:r w:rsidR="00996C1F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. </w:t>
      </w:r>
      <w:r w:rsidR="00AA514C">
        <w:rPr>
          <w:b/>
          <w:sz w:val="24"/>
          <w:szCs w:val="24"/>
        </w:rPr>
        <w:t>2021</w:t>
      </w:r>
    </w:p>
    <w:p w:rsidR="007654B1" w:rsidRPr="007654B1" w:rsidRDefault="007654B1" w:rsidP="002725ED">
      <w:pPr>
        <w:spacing w:after="0"/>
        <w:rPr>
          <w:sz w:val="24"/>
          <w:szCs w:val="24"/>
        </w:rPr>
      </w:pPr>
    </w:p>
    <w:sectPr w:rsidR="007654B1" w:rsidRPr="00765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5C"/>
    <w:rsid w:val="00065E6A"/>
    <w:rsid w:val="00077C29"/>
    <w:rsid w:val="000D44ED"/>
    <w:rsid w:val="000E3C32"/>
    <w:rsid w:val="001A5418"/>
    <w:rsid w:val="001E1CAE"/>
    <w:rsid w:val="001E3373"/>
    <w:rsid w:val="001F1266"/>
    <w:rsid w:val="00202550"/>
    <w:rsid w:val="00232276"/>
    <w:rsid w:val="00242E79"/>
    <w:rsid w:val="0026558A"/>
    <w:rsid w:val="002725ED"/>
    <w:rsid w:val="002B3FA1"/>
    <w:rsid w:val="00312137"/>
    <w:rsid w:val="00366675"/>
    <w:rsid w:val="003848A7"/>
    <w:rsid w:val="00384F52"/>
    <w:rsid w:val="003B7D93"/>
    <w:rsid w:val="003D0345"/>
    <w:rsid w:val="003D3348"/>
    <w:rsid w:val="003F42FB"/>
    <w:rsid w:val="00423B5F"/>
    <w:rsid w:val="00471654"/>
    <w:rsid w:val="00490718"/>
    <w:rsid w:val="0053182B"/>
    <w:rsid w:val="00531A5C"/>
    <w:rsid w:val="00540322"/>
    <w:rsid w:val="005807D8"/>
    <w:rsid w:val="005A276F"/>
    <w:rsid w:val="005D4D53"/>
    <w:rsid w:val="005F30D9"/>
    <w:rsid w:val="005F4F3F"/>
    <w:rsid w:val="006201B3"/>
    <w:rsid w:val="00652F3B"/>
    <w:rsid w:val="00682739"/>
    <w:rsid w:val="007066FB"/>
    <w:rsid w:val="00736EE8"/>
    <w:rsid w:val="007629A1"/>
    <w:rsid w:val="007654B1"/>
    <w:rsid w:val="007669A9"/>
    <w:rsid w:val="0077387F"/>
    <w:rsid w:val="007757E4"/>
    <w:rsid w:val="0079226F"/>
    <w:rsid w:val="007A55AA"/>
    <w:rsid w:val="007D60B0"/>
    <w:rsid w:val="0080059B"/>
    <w:rsid w:val="00860197"/>
    <w:rsid w:val="00861197"/>
    <w:rsid w:val="008771B7"/>
    <w:rsid w:val="008851B5"/>
    <w:rsid w:val="00996C1F"/>
    <w:rsid w:val="009B35EC"/>
    <w:rsid w:val="009E59D1"/>
    <w:rsid w:val="00A24D58"/>
    <w:rsid w:val="00A64CFB"/>
    <w:rsid w:val="00A77256"/>
    <w:rsid w:val="00AA514C"/>
    <w:rsid w:val="00AB0703"/>
    <w:rsid w:val="00AC5E20"/>
    <w:rsid w:val="00AC6B09"/>
    <w:rsid w:val="00AE3BBF"/>
    <w:rsid w:val="00B402C1"/>
    <w:rsid w:val="00B50BA6"/>
    <w:rsid w:val="00B66B08"/>
    <w:rsid w:val="00BD4EE8"/>
    <w:rsid w:val="00C42A55"/>
    <w:rsid w:val="00C43410"/>
    <w:rsid w:val="00C43530"/>
    <w:rsid w:val="00CA3EE7"/>
    <w:rsid w:val="00CC55D3"/>
    <w:rsid w:val="00CF60A1"/>
    <w:rsid w:val="00D2351F"/>
    <w:rsid w:val="00D4132F"/>
    <w:rsid w:val="00D502C4"/>
    <w:rsid w:val="00D67350"/>
    <w:rsid w:val="00D7517B"/>
    <w:rsid w:val="00D85E09"/>
    <w:rsid w:val="00D92814"/>
    <w:rsid w:val="00D95676"/>
    <w:rsid w:val="00DC4792"/>
    <w:rsid w:val="00E113D2"/>
    <w:rsid w:val="00E62F27"/>
    <w:rsid w:val="00F14E76"/>
    <w:rsid w:val="00FB06FB"/>
    <w:rsid w:val="00FB54AA"/>
    <w:rsid w:val="00FD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96142-53EE-4162-A6DA-A6D437BD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712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Acer</cp:lastModifiedBy>
  <cp:revision>3</cp:revision>
  <dcterms:created xsi:type="dcterms:W3CDTF">2021-10-14T11:15:00Z</dcterms:created>
  <dcterms:modified xsi:type="dcterms:W3CDTF">2021-10-18T08:17:00Z</dcterms:modified>
</cp:coreProperties>
</file>