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F966" w14:textId="3D6BF573" w:rsidR="005B2CD2" w:rsidRDefault="005B2CD2">
      <w:pPr>
        <w:keepNext/>
        <w:spacing w:before="238" w:after="62" w:line="237" w:lineRule="atLeast"/>
        <w:jc w:val="center"/>
        <w:rPr>
          <w:rFonts w:ascii="Tahoma" w:eastAsia="Times New Roman" w:hAnsi="Tahoma" w:cs="Tahoma"/>
          <w:color w:val="333333"/>
          <w:sz w:val="18"/>
          <w:szCs w:val="18"/>
          <w:lang w:eastAsia="cs-CZ"/>
        </w:rPr>
      </w:pPr>
    </w:p>
    <w:p w14:paraId="6C89A6F4" w14:textId="77777777" w:rsidR="005B2CD2" w:rsidRDefault="005B2CD2">
      <w:pPr>
        <w:spacing w:after="0" w:line="240" w:lineRule="auto"/>
        <w:jc w:val="center"/>
        <w:rPr>
          <w:rFonts w:ascii="Tahoma" w:eastAsia="Times New Roman" w:hAnsi="Tahoma" w:cs="Tahoma"/>
          <w:b/>
          <w:bCs/>
          <w:color w:val="333333"/>
          <w:sz w:val="18"/>
          <w:szCs w:val="18"/>
          <w:lang w:eastAsia="cs-CZ"/>
        </w:rPr>
      </w:pPr>
    </w:p>
    <w:p w14:paraId="182510BC" w14:textId="77777777" w:rsidR="00722195" w:rsidRDefault="00722195" w:rsidP="00722195">
      <w:pPr>
        <w:pStyle w:val="paragraph"/>
        <w:jc w:val="center"/>
        <w:textAlignment w:val="baseline"/>
        <w:rPr>
          <w:rFonts w:ascii="Segoe UI" w:hAnsi="Segoe UI" w:cs="Segoe UI"/>
        </w:rPr>
      </w:pPr>
      <w:r>
        <w:rPr>
          <w:rFonts w:ascii="Tahoma" w:hAnsi="Tahoma" w:cs="Tahoma"/>
          <w:b/>
          <w:bCs/>
          <w:noProof/>
          <w:color w:val="333333"/>
          <w:sz w:val="18"/>
          <w:szCs w:val="18"/>
        </w:rPr>
        <w:drawing>
          <wp:inline distT="0" distB="0" distL="0" distR="0" wp14:anchorId="60FFAF79" wp14:editId="64161D7A">
            <wp:extent cx="2202180" cy="1038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6540" cy="1045322"/>
                    </a:xfrm>
                    <a:prstGeom prst="rect">
                      <a:avLst/>
                    </a:prstGeom>
                    <a:noFill/>
                    <a:ln>
                      <a:noFill/>
                    </a:ln>
                  </pic:spPr>
                </pic:pic>
              </a:graphicData>
            </a:graphic>
          </wp:inline>
        </w:drawing>
      </w:r>
    </w:p>
    <w:p w14:paraId="3D5D9446" w14:textId="77777777" w:rsidR="005B2CD2" w:rsidRDefault="00DE185E">
      <w:pPr>
        <w:spacing w:after="0" w:line="240" w:lineRule="auto"/>
        <w:jc w:val="center"/>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ZÁKLADNÍ ŠKOLA ZACHAR, KROMĚŘÍŽ, příspěvková organizace</w:t>
      </w:r>
    </w:p>
    <w:p w14:paraId="4A0E1EDD" w14:textId="77777777" w:rsidR="005B2CD2" w:rsidRDefault="00DE185E">
      <w:pPr>
        <w:spacing w:after="0" w:line="240" w:lineRule="auto"/>
        <w:jc w:val="center"/>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Albertova 4062, 767 01 Kroměříž</w:t>
      </w:r>
    </w:p>
    <w:p w14:paraId="1AC2F188" w14:textId="77777777" w:rsidR="005B2CD2" w:rsidRDefault="00DE185E">
      <w:pPr>
        <w:spacing w:after="0" w:line="240" w:lineRule="auto"/>
        <w:jc w:val="center"/>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w:t>
      </w:r>
    </w:p>
    <w:p w14:paraId="43B8C1CD" w14:textId="77777777" w:rsidR="005B2CD2" w:rsidRDefault="00DE185E">
      <w:pPr>
        <w:spacing w:after="0" w:line="240" w:lineRule="auto"/>
        <w:jc w:val="center"/>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UČIT SE BÝT SÁM SEBOU</w:t>
      </w:r>
    </w:p>
    <w:p w14:paraId="21EFB5AF" w14:textId="77777777" w:rsidR="005B2CD2" w:rsidRDefault="00DE185E">
      <w:pPr>
        <w:spacing w:after="0" w:line="240" w:lineRule="auto"/>
        <w:jc w:val="center"/>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UČIT SE ŽÍT S OSTATNÍMI</w:t>
      </w:r>
    </w:p>
    <w:p w14:paraId="0419B6BF" w14:textId="77777777" w:rsidR="005B2CD2" w:rsidRDefault="00DE185E">
      <w:pPr>
        <w:spacing w:after="0" w:line="240" w:lineRule="auto"/>
        <w:jc w:val="center"/>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UČIT SE KOMUNIKOVAT</w:t>
      </w:r>
    </w:p>
    <w:p w14:paraId="69846B64" w14:textId="77777777" w:rsidR="005B2CD2" w:rsidRDefault="00DE185E">
      <w:pPr>
        <w:spacing w:after="0" w:line="240" w:lineRule="auto"/>
        <w:jc w:val="center"/>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UČIT SE JAK SE UČIT</w:t>
      </w:r>
    </w:p>
    <w:p w14:paraId="1818C967" w14:textId="77777777" w:rsidR="005B2CD2" w:rsidRDefault="00DE185E">
      <w:pPr>
        <w:spacing w:after="0" w:line="240" w:lineRule="auto"/>
        <w:jc w:val="center"/>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(Lisabonská deklarace)</w:t>
      </w:r>
    </w:p>
    <w:p w14:paraId="09F32161" w14:textId="77777777" w:rsidR="005B2CD2" w:rsidRDefault="005B2CD2">
      <w:pPr>
        <w:spacing w:after="0" w:line="240" w:lineRule="auto"/>
        <w:jc w:val="center"/>
        <w:rPr>
          <w:rFonts w:ascii="Tahoma" w:eastAsia="Times New Roman" w:hAnsi="Tahoma" w:cs="Tahoma"/>
          <w:color w:val="333333"/>
          <w:sz w:val="18"/>
          <w:szCs w:val="18"/>
          <w:lang w:eastAsia="cs-CZ"/>
        </w:rPr>
      </w:pPr>
    </w:p>
    <w:p w14:paraId="4F54391D" w14:textId="77777777" w:rsidR="005B2CD2" w:rsidRDefault="00DE185E">
      <w:pPr>
        <w:spacing w:after="0" w:line="240" w:lineRule="auto"/>
        <w:jc w:val="center"/>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…tohoto dosáhneme prostřednictvím metod a forem práce uvedených ve ŠVP ZV „Škola pro život“,</w:t>
      </w:r>
    </w:p>
    <w:p w14:paraId="6D1FF42F" w14:textId="77777777" w:rsidR="005B2CD2" w:rsidRDefault="00DE185E">
      <w:pPr>
        <w:spacing w:after="0" w:line="240" w:lineRule="auto"/>
        <w:jc w:val="center"/>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 tyto dokumenty jsou pro nás zavazující.</w:t>
      </w:r>
    </w:p>
    <w:p w14:paraId="7DE7A96E" w14:textId="77777777" w:rsidR="005B2CD2" w:rsidRDefault="00DE185E">
      <w:pPr>
        <w:spacing w:after="0" w:line="240" w:lineRule="auto"/>
        <w:jc w:val="center"/>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w:t>
      </w:r>
    </w:p>
    <w:p w14:paraId="3B5BD2A1" w14:textId="77777777" w:rsidR="005B2CD2" w:rsidRDefault="00DE185E">
      <w:pPr>
        <w:spacing w:after="0" w:line="240" w:lineRule="auto"/>
        <w:jc w:val="center"/>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Společenství školy tvoří pedagogové, žáci a zákonní zástupci, zaměstnanci školy,</w:t>
      </w:r>
    </w:p>
    <w:p w14:paraId="4CAC3318" w14:textId="77777777" w:rsidR="005B2CD2" w:rsidRDefault="00DE185E">
      <w:pPr>
        <w:spacing w:after="0" w:line="240" w:lineRule="auto"/>
        <w:jc w:val="center"/>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kteří mají rovnoprávné postavení a svým jednáním reprezentují naši školu.</w:t>
      </w:r>
    </w:p>
    <w:p w14:paraId="0530F9F0" w14:textId="49810153" w:rsidR="005B2CD2" w:rsidRDefault="00DE185E">
      <w:pPr>
        <w:spacing w:beforeAutospacing="1" w:afterAutospacing="1" w:line="237" w:lineRule="atLeast"/>
        <w:jc w:val="center"/>
        <w:rPr>
          <w:rFonts w:ascii="Tahoma" w:eastAsia="Times New Roman" w:hAnsi="Tahoma" w:cs="Tahoma"/>
          <w:color w:val="333333"/>
          <w:sz w:val="18"/>
          <w:szCs w:val="18"/>
          <w:lang w:eastAsia="cs-CZ"/>
        </w:rPr>
      </w:pPr>
      <w:r>
        <w:rPr>
          <w:rFonts w:ascii="Tahoma" w:eastAsia="Times New Roman" w:hAnsi="Tahoma" w:cs="Tahoma"/>
          <w:b/>
          <w:bCs/>
          <w:color w:val="3366FF"/>
          <w:sz w:val="72"/>
          <w:szCs w:val="72"/>
          <w:lang w:eastAsia="cs-CZ"/>
        </w:rPr>
        <w:t>Š K O L N Í    Ř Á D</w:t>
      </w:r>
    </w:p>
    <w:p w14:paraId="42F113F9" w14:textId="77777777" w:rsidR="005B2CD2" w:rsidRDefault="00DE185E">
      <w:pPr>
        <w:spacing w:beforeAutospacing="1" w:afterAutospacing="1" w:line="237" w:lineRule="atLeast"/>
        <w:jc w:val="center"/>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Zákon č. 561/2004 Sb., § 30, vyhláška č. 454/2006Sb. ve znění pozdějších předpisů</w:t>
      </w:r>
    </w:p>
    <w:p w14:paraId="3598229B" w14:textId="77777777" w:rsidR="005B2CD2" w:rsidRDefault="00DE185E">
      <w:pPr>
        <w:spacing w:beforeAutospacing="1" w:afterAutospacing="1" w:line="237" w:lineRule="atLeast"/>
        <w:rPr>
          <w:rFonts w:ascii="Tahoma" w:eastAsia="Times New Roman" w:hAnsi="Tahoma" w:cs="Tahoma"/>
          <w:b/>
          <w:bCs/>
          <w:color w:val="365F91" w:themeColor="accent1" w:themeShade="BF"/>
          <w:kern w:val="2"/>
          <w:sz w:val="18"/>
          <w:szCs w:val="18"/>
          <w:lang w:eastAsia="cs-CZ"/>
        </w:rPr>
      </w:pPr>
      <w:r>
        <w:rPr>
          <w:rFonts w:ascii="Tahoma" w:eastAsia="Times New Roman" w:hAnsi="Tahoma" w:cs="Tahoma"/>
          <w:color w:val="333333"/>
          <w:sz w:val="18"/>
          <w:szCs w:val="18"/>
          <w:lang w:eastAsia="cs-CZ"/>
        </w:rPr>
        <w:t> </w:t>
      </w:r>
      <w:r>
        <w:rPr>
          <w:rFonts w:ascii="Tahoma" w:eastAsia="Times New Roman" w:hAnsi="Tahoma" w:cs="Tahoma"/>
          <w:b/>
          <w:bCs/>
          <w:color w:val="365F91" w:themeColor="accent1" w:themeShade="BF"/>
          <w:kern w:val="2"/>
          <w:sz w:val="18"/>
          <w:szCs w:val="18"/>
          <w:lang w:eastAsia="cs-CZ"/>
        </w:rPr>
        <w:t>1. práva a povinnosti žáků, zákonných zástupců a pracovníků školy</w:t>
      </w:r>
    </w:p>
    <w:p w14:paraId="28746469" w14:textId="77777777" w:rsidR="005B2CD2" w:rsidRDefault="00DE185E">
      <w:pPr>
        <w:spacing w:beforeAutospacing="1" w:afterAutospacing="1" w:line="237" w:lineRule="atLeast"/>
      </w:pPr>
      <w:r>
        <w:rPr>
          <w:rFonts w:ascii="Tahoma" w:eastAsia="Times New Roman" w:hAnsi="Tahoma" w:cs="Tahoma"/>
          <w:b/>
          <w:bCs/>
          <w:color w:val="333333"/>
          <w:sz w:val="18"/>
          <w:szCs w:val="18"/>
          <w:lang w:eastAsia="cs-CZ"/>
        </w:rPr>
        <w:t>POVINNOSTI ŽÁKA</w:t>
      </w:r>
    </w:p>
    <w:p w14:paraId="143CCA4B" w14:textId="77777777" w:rsidR="005B2CD2" w:rsidRDefault="00DE185E">
      <w:pPr>
        <w:numPr>
          <w:ilvl w:val="0"/>
          <w:numId w:val="1"/>
        </w:numPr>
        <w:spacing w:beforeAutospacing="1" w:after="0" w:line="237" w:lineRule="atLeast"/>
        <w:jc w:val="both"/>
      </w:pPr>
      <w:r>
        <w:rPr>
          <w:rFonts w:ascii="Tahoma" w:eastAsia="Times New Roman" w:hAnsi="Tahoma" w:cs="Tahoma"/>
          <w:b/>
          <w:bCs/>
          <w:color w:val="333333"/>
          <w:sz w:val="18"/>
          <w:szCs w:val="18"/>
          <w:lang w:eastAsia="cs-CZ"/>
        </w:rPr>
        <w:t>vzdělávat se,</w:t>
      </w:r>
      <w:r>
        <w:rPr>
          <w:rFonts w:ascii="Tahoma" w:eastAsia="Times New Roman" w:hAnsi="Tahoma" w:cs="Tahoma"/>
          <w:color w:val="333333"/>
          <w:sz w:val="18"/>
          <w:szCs w:val="18"/>
          <w:lang w:eastAsia="cs-CZ"/>
        </w:rPr>
        <w:t> tj. příprava na výuku a příprava pomůcek dle pokynů vyučujícího</w:t>
      </w:r>
    </w:p>
    <w:p w14:paraId="7B2950EC" w14:textId="77777777" w:rsidR="005B2CD2" w:rsidRDefault="00DE185E">
      <w:pPr>
        <w:numPr>
          <w:ilvl w:val="0"/>
          <w:numId w:val="1"/>
        </w:numPr>
        <w:spacing w:after="0" w:line="237" w:lineRule="atLeast"/>
        <w:jc w:val="both"/>
      </w:pPr>
      <w:r>
        <w:rPr>
          <w:rFonts w:ascii="Tahoma" w:eastAsia="Times New Roman" w:hAnsi="Tahoma" w:cs="Tahoma"/>
          <w:b/>
          <w:bCs/>
          <w:color w:val="333333"/>
          <w:sz w:val="18"/>
          <w:szCs w:val="18"/>
          <w:lang w:eastAsia="cs-CZ"/>
        </w:rPr>
        <w:t>dodržovat Školní řád</w:t>
      </w:r>
      <w:r>
        <w:rPr>
          <w:rFonts w:ascii="Tahoma" w:eastAsia="Times New Roman" w:hAnsi="Tahoma" w:cs="Tahoma"/>
          <w:color w:val="333333"/>
          <w:sz w:val="18"/>
          <w:szCs w:val="18"/>
          <w:lang w:eastAsia="cs-CZ"/>
        </w:rPr>
        <w:t> (všechny jeho části)</w:t>
      </w:r>
    </w:p>
    <w:p w14:paraId="7B1257FB" w14:textId="77777777" w:rsidR="005B2CD2" w:rsidRDefault="00DE185E">
      <w:pPr>
        <w:numPr>
          <w:ilvl w:val="0"/>
          <w:numId w:val="1"/>
        </w:numPr>
        <w:spacing w:after="0" w:line="237" w:lineRule="atLeast"/>
        <w:jc w:val="both"/>
      </w:pPr>
      <w:r>
        <w:rPr>
          <w:rFonts w:ascii="Tahoma" w:eastAsia="Times New Roman" w:hAnsi="Tahoma" w:cs="Tahoma"/>
          <w:b/>
          <w:bCs/>
          <w:color w:val="333333"/>
          <w:sz w:val="18"/>
          <w:szCs w:val="18"/>
          <w:lang w:eastAsia="cs-CZ"/>
        </w:rPr>
        <w:t>plnit pokyny pedagogických pracovníků</w:t>
      </w:r>
      <w:r>
        <w:rPr>
          <w:rFonts w:ascii="Tahoma" w:eastAsia="Times New Roman" w:hAnsi="Tahoma" w:cs="Tahoma"/>
          <w:color w:val="333333"/>
          <w:sz w:val="18"/>
          <w:szCs w:val="18"/>
          <w:lang w:eastAsia="cs-CZ"/>
        </w:rPr>
        <w:t> vydané v souladu s právními předpisy a Školním řádem</w:t>
      </w:r>
    </w:p>
    <w:p w14:paraId="09C627E8" w14:textId="77777777" w:rsidR="005B2CD2" w:rsidRDefault="00DE185E">
      <w:pPr>
        <w:numPr>
          <w:ilvl w:val="0"/>
          <w:numId w:val="1"/>
        </w:numPr>
        <w:spacing w:after="0" w:line="237" w:lineRule="atLeast"/>
        <w:jc w:val="both"/>
      </w:pPr>
      <w:r>
        <w:rPr>
          <w:rFonts w:ascii="Tahoma" w:eastAsia="Times New Roman" w:hAnsi="Tahoma" w:cs="Tahoma"/>
          <w:color w:val="333333"/>
          <w:sz w:val="18"/>
          <w:szCs w:val="18"/>
          <w:lang w:eastAsia="cs-CZ"/>
        </w:rPr>
        <w:t>přezout se v šatnách do vhodné obuvi (se světlou podrážkou), své svršky řádně uložit do skříněk, šaten</w:t>
      </w:r>
    </w:p>
    <w:p w14:paraId="11F59C2B" w14:textId="77777777" w:rsidR="005B2CD2" w:rsidRDefault="00DE185E">
      <w:pPr>
        <w:pStyle w:val="Odstavecseseznamem"/>
        <w:numPr>
          <w:ilvl w:val="0"/>
          <w:numId w:val="1"/>
        </w:numPr>
        <w:spacing w:after="0" w:line="237" w:lineRule="atLeast"/>
        <w:jc w:val="both"/>
      </w:pPr>
      <w:r>
        <w:rPr>
          <w:rFonts w:ascii="Tahoma" w:eastAsia="Times New Roman" w:hAnsi="Tahoma" w:cs="Tahoma"/>
          <w:color w:val="262626" w:themeColor="text1" w:themeTint="D9"/>
          <w:sz w:val="18"/>
          <w:szCs w:val="18"/>
          <w:lang w:eastAsia="cs-CZ"/>
        </w:rPr>
        <w:t>mít podle pokynů vyučujících</w:t>
      </w:r>
      <w:r>
        <w:rPr>
          <w:rFonts w:ascii="Tahoma" w:eastAsia="Times New Roman" w:hAnsi="Tahoma" w:cs="Tahoma"/>
          <w:b/>
          <w:color w:val="262626" w:themeColor="text1" w:themeTint="D9"/>
          <w:sz w:val="18"/>
          <w:szCs w:val="18"/>
          <w:lang w:eastAsia="cs-CZ"/>
        </w:rPr>
        <w:t xml:space="preserve"> vhodné oblečení na TV, VV, PČ a sportovní akce, či pobyty v přírodě</w:t>
      </w:r>
    </w:p>
    <w:p w14:paraId="1674C988" w14:textId="77777777" w:rsidR="005B2CD2" w:rsidRDefault="00DE185E">
      <w:pPr>
        <w:pStyle w:val="Odstavecseseznamem"/>
        <w:numPr>
          <w:ilvl w:val="0"/>
          <w:numId w:val="1"/>
        </w:numPr>
        <w:spacing w:after="0" w:line="237" w:lineRule="atLeast"/>
        <w:jc w:val="both"/>
      </w:pPr>
      <w:r>
        <w:rPr>
          <w:rFonts w:ascii="Tahoma" w:eastAsia="Times New Roman" w:hAnsi="Tahoma" w:cs="Tahoma"/>
          <w:b/>
          <w:bCs/>
          <w:color w:val="333333"/>
          <w:sz w:val="18"/>
          <w:szCs w:val="18"/>
          <w:lang w:eastAsia="cs-CZ"/>
        </w:rPr>
        <w:t>přicházet do školy včas</w:t>
      </w:r>
      <w:r>
        <w:rPr>
          <w:rFonts w:ascii="Tahoma" w:eastAsia="Times New Roman" w:hAnsi="Tahoma" w:cs="Tahoma"/>
          <w:color w:val="333333"/>
          <w:sz w:val="18"/>
          <w:szCs w:val="18"/>
          <w:lang w:eastAsia="cs-CZ"/>
        </w:rPr>
        <w:t> tak, aby byl řádně připraven na začátek vyučovací hodiny nebo školní akce, nejpozději 10 minut před zahájením vyučování</w:t>
      </w:r>
    </w:p>
    <w:p w14:paraId="19642AD2" w14:textId="77777777" w:rsidR="005B2CD2" w:rsidRDefault="00DE185E">
      <w:pPr>
        <w:numPr>
          <w:ilvl w:val="0"/>
          <w:numId w:val="1"/>
        </w:numPr>
        <w:spacing w:after="0" w:line="237" w:lineRule="atLeast"/>
        <w:jc w:val="both"/>
      </w:pPr>
      <w:r>
        <w:rPr>
          <w:rFonts w:ascii="Tahoma" w:eastAsia="Times New Roman" w:hAnsi="Tahoma" w:cs="Tahoma"/>
          <w:color w:val="333333"/>
          <w:sz w:val="18"/>
          <w:szCs w:val="18"/>
          <w:lang w:eastAsia="cs-CZ"/>
        </w:rPr>
        <w:t>svou nepřítomnost ve škole </w:t>
      </w:r>
      <w:r>
        <w:rPr>
          <w:rFonts w:ascii="Tahoma" w:eastAsia="Times New Roman" w:hAnsi="Tahoma" w:cs="Tahoma"/>
          <w:b/>
          <w:bCs/>
          <w:color w:val="333333"/>
          <w:sz w:val="18"/>
          <w:szCs w:val="18"/>
          <w:lang w:eastAsia="cs-CZ"/>
        </w:rPr>
        <w:t>doložit písemnou omluvenkou</w:t>
      </w:r>
      <w:r>
        <w:rPr>
          <w:rFonts w:ascii="Tahoma" w:eastAsia="Times New Roman" w:hAnsi="Tahoma" w:cs="Tahoma"/>
          <w:color w:val="333333"/>
          <w:sz w:val="18"/>
          <w:szCs w:val="18"/>
          <w:lang w:eastAsia="cs-CZ"/>
        </w:rPr>
        <w:t> ihned po návratu do školy, nejpozději do 3 dnů, na pozdější dodatečné omluvenky již nebude brán zřetel a nepřítomnost bude považovaná za neomluvenou</w:t>
      </w:r>
    </w:p>
    <w:p w14:paraId="32CB678C" w14:textId="77777777" w:rsidR="005B2CD2" w:rsidRDefault="00DE185E">
      <w:pPr>
        <w:numPr>
          <w:ilvl w:val="0"/>
          <w:numId w:val="1"/>
        </w:numPr>
        <w:spacing w:after="0" w:line="237" w:lineRule="atLeast"/>
        <w:jc w:val="both"/>
      </w:pPr>
      <w:r>
        <w:rPr>
          <w:rFonts w:ascii="Tahoma" w:eastAsia="Times New Roman" w:hAnsi="Tahoma" w:cs="Tahoma"/>
          <w:color w:val="333333"/>
          <w:sz w:val="18"/>
          <w:szCs w:val="18"/>
          <w:lang w:eastAsia="cs-CZ"/>
        </w:rPr>
        <w:t>mít při vyučování </w:t>
      </w:r>
      <w:r>
        <w:rPr>
          <w:rFonts w:ascii="Tahoma" w:eastAsia="Times New Roman" w:hAnsi="Tahoma" w:cs="Tahoma"/>
          <w:b/>
          <w:bCs/>
          <w:color w:val="333333"/>
          <w:sz w:val="18"/>
          <w:szCs w:val="18"/>
          <w:lang w:eastAsia="cs-CZ"/>
        </w:rPr>
        <w:t>žákovskou knížku</w:t>
      </w:r>
      <w:r>
        <w:rPr>
          <w:rFonts w:ascii="Tahoma" w:eastAsia="Times New Roman" w:hAnsi="Tahoma" w:cs="Tahoma"/>
          <w:color w:val="333333"/>
          <w:sz w:val="18"/>
          <w:szCs w:val="18"/>
          <w:lang w:eastAsia="cs-CZ"/>
        </w:rPr>
        <w:t>, její případné zapomenutí omluvit na začátku vyučovací hodiny (týká se i potřebných učebnic a pomůcek)</w:t>
      </w:r>
    </w:p>
    <w:p w14:paraId="4050349C" w14:textId="77777777" w:rsidR="005B2CD2" w:rsidRDefault="00DE185E">
      <w:pPr>
        <w:numPr>
          <w:ilvl w:val="0"/>
          <w:numId w:val="1"/>
        </w:numPr>
        <w:spacing w:after="0" w:line="237" w:lineRule="atLeast"/>
        <w:jc w:val="both"/>
      </w:pPr>
      <w:r>
        <w:rPr>
          <w:rFonts w:ascii="Tahoma" w:eastAsia="Times New Roman" w:hAnsi="Tahoma" w:cs="Tahoma"/>
          <w:color w:val="333333"/>
          <w:sz w:val="18"/>
          <w:szCs w:val="18"/>
          <w:lang w:eastAsia="cs-CZ"/>
        </w:rPr>
        <w:t>do odborných učeben a tělocvičen vstupovat pouze pod vedením učitele</w:t>
      </w:r>
    </w:p>
    <w:p w14:paraId="5FFF1AD6" w14:textId="77777777" w:rsidR="005B2CD2" w:rsidRDefault="00DE185E">
      <w:pPr>
        <w:numPr>
          <w:ilvl w:val="0"/>
          <w:numId w:val="1"/>
        </w:numPr>
        <w:spacing w:after="0" w:line="237" w:lineRule="atLeast"/>
        <w:jc w:val="both"/>
      </w:pPr>
      <w:r>
        <w:rPr>
          <w:rFonts w:ascii="Tahoma" w:eastAsia="Times New Roman" w:hAnsi="Tahoma" w:cs="Tahoma"/>
          <w:color w:val="333333"/>
          <w:sz w:val="18"/>
          <w:szCs w:val="18"/>
          <w:lang w:eastAsia="cs-CZ"/>
        </w:rPr>
        <w:t>slušně pozdravit KAŽDÉHO dospělého pracovníka školy, se kterým se v daný den setkává poprvé</w:t>
      </w:r>
    </w:p>
    <w:p w14:paraId="58B57F99" w14:textId="77777777" w:rsidR="005B2CD2" w:rsidRDefault="00DE185E">
      <w:pPr>
        <w:numPr>
          <w:ilvl w:val="0"/>
          <w:numId w:val="1"/>
        </w:numPr>
        <w:spacing w:after="0" w:line="237" w:lineRule="atLeast"/>
        <w:jc w:val="both"/>
      </w:pPr>
      <w:r>
        <w:rPr>
          <w:rFonts w:ascii="Tahoma" w:eastAsia="Times New Roman" w:hAnsi="Tahoma" w:cs="Tahoma"/>
          <w:color w:val="333333"/>
          <w:sz w:val="18"/>
          <w:szCs w:val="18"/>
          <w:lang w:eastAsia="cs-CZ"/>
        </w:rPr>
        <w:t>v době školního vyučování neopouštět budovu školy, </w:t>
      </w:r>
      <w:r>
        <w:rPr>
          <w:rFonts w:ascii="Tahoma" w:eastAsia="Times New Roman" w:hAnsi="Tahoma" w:cs="Tahoma"/>
          <w:b/>
          <w:bCs/>
          <w:color w:val="333333"/>
          <w:sz w:val="18"/>
          <w:szCs w:val="18"/>
          <w:lang w:eastAsia="cs-CZ"/>
        </w:rPr>
        <w:t>mezi výukou dopolední a odpolední </w:t>
      </w:r>
      <w:r>
        <w:rPr>
          <w:rFonts w:ascii="Tahoma" w:eastAsia="Times New Roman" w:hAnsi="Tahoma" w:cs="Tahoma"/>
          <w:color w:val="333333"/>
          <w:sz w:val="18"/>
          <w:szCs w:val="18"/>
          <w:lang w:eastAsia="cs-CZ"/>
        </w:rPr>
        <w:t>se netoulat po budově, buď </w:t>
      </w:r>
      <w:r>
        <w:rPr>
          <w:rFonts w:ascii="Tahoma" w:eastAsia="Times New Roman" w:hAnsi="Tahoma" w:cs="Tahoma"/>
          <w:b/>
          <w:bCs/>
          <w:color w:val="333333"/>
          <w:sz w:val="18"/>
          <w:szCs w:val="18"/>
          <w:lang w:eastAsia="cs-CZ"/>
        </w:rPr>
        <w:t>opustit školu, nebo</w:t>
      </w:r>
      <w:r>
        <w:rPr>
          <w:rFonts w:ascii="Tahoma" w:eastAsia="Times New Roman" w:hAnsi="Tahoma" w:cs="Tahoma"/>
          <w:color w:val="333333"/>
          <w:sz w:val="18"/>
          <w:szCs w:val="18"/>
          <w:lang w:eastAsia="cs-CZ"/>
        </w:rPr>
        <w:t> </w:t>
      </w:r>
      <w:r>
        <w:rPr>
          <w:rFonts w:ascii="Tahoma" w:eastAsia="Times New Roman" w:hAnsi="Tahoma" w:cs="Tahoma"/>
          <w:b/>
          <w:bCs/>
          <w:color w:val="333333"/>
          <w:sz w:val="18"/>
          <w:szCs w:val="18"/>
          <w:lang w:eastAsia="cs-CZ"/>
        </w:rPr>
        <w:t>být ve Školním klubu</w:t>
      </w:r>
    </w:p>
    <w:p w14:paraId="45ECF416" w14:textId="77777777" w:rsidR="005B2CD2" w:rsidRDefault="00DE185E">
      <w:pPr>
        <w:numPr>
          <w:ilvl w:val="0"/>
          <w:numId w:val="1"/>
        </w:numPr>
        <w:spacing w:after="0" w:line="237" w:lineRule="atLeast"/>
        <w:jc w:val="both"/>
      </w:pPr>
      <w:r>
        <w:rPr>
          <w:rFonts w:ascii="Tahoma" w:eastAsia="Times New Roman" w:hAnsi="Tahoma" w:cs="Tahoma"/>
          <w:color w:val="333333"/>
          <w:sz w:val="18"/>
          <w:szCs w:val="18"/>
          <w:lang w:eastAsia="cs-CZ"/>
        </w:rPr>
        <w:t>pečovat o zapůjčené pomůcky, učebnice a o zařízení školy, v případě poškození nebo úmyslného zničení zákonní zástupci nahradí vzniklou škodu</w:t>
      </w:r>
    </w:p>
    <w:p w14:paraId="2E5CD239" w14:textId="77777777" w:rsidR="005B2CD2" w:rsidRDefault="00DE185E">
      <w:pPr>
        <w:numPr>
          <w:ilvl w:val="0"/>
          <w:numId w:val="1"/>
        </w:numPr>
        <w:spacing w:after="0" w:line="237" w:lineRule="atLeast"/>
        <w:jc w:val="both"/>
      </w:pPr>
      <w:r>
        <w:rPr>
          <w:rFonts w:ascii="Tahoma" w:eastAsia="Times New Roman" w:hAnsi="Tahoma" w:cs="Tahoma"/>
          <w:color w:val="333333"/>
          <w:sz w:val="18"/>
          <w:szCs w:val="18"/>
          <w:lang w:eastAsia="cs-CZ"/>
        </w:rPr>
        <w:t>po vstupu do školy uložit cenné předměty, nebo vyšší částky peněz u třídního učitele (za jejich případnou ztrátu škola neručí)</w:t>
      </w:r>
    </w:p>
    <w:p w14:paraId="39F9B391" w14:textId="77777777" w:rsidR="005B2CD2" w:rsidRDefault="00DE185E">
      <w:pPr>
        <w:numPr>
          <w:ilvl w:val="0"/>
          <w:numId w:val="1"/>
        </w:numPr>
        <w:spacing w:after="0" w:line="237" w:lineRule="atLeast"/>
        <w:jc w:val="both"/>
      </w:pPr>
      <w:r>
        <w:rPr>
          <w:rFonts w:ascii="Tahoma" w:eastAsia="Times New Roman" w:hAnsi="Tahoma" w:cs="Tahoma"/>
          <w:b/>
          <w:bCs/>
          <w:color w:val="333333"/>
          <w:sz w:val="18"/>
          <w:szCs w:val="18"/>
          <w:lang w:eastAsia="cs-CZ"/>
        </w:rPr>
        <w:t>chovat se ukázněně ve školní jídelně</w:t>
      </w:r>
      <w:r>
        <w:rPr>
          <w:rFonts w:ascii="Tahoma" w:eastAsia="Times New Roman" w:hAnsi="Tahoma" w:cs="Tahoma"/>
          <w:color w:val="333333"/>
          <w:sz w:val="18"/>
          <w:szCs w:val="18"/>
          <w:lang w:eastAsia="cs-CZ"/>
        </w:rPr>
        <w:t>, dbát pokynů její vedoucí a pedagogů, nevynášet jídlo, hlásit ihned ztrátu čipu (žák může být vyloučen ze školního stravování na základě § 31, pokud nebude dodržovat pravidla slušného chování)</w:t>
      </w:r>
    </w:p>
    <w:p w14:paraId="3B6A99DE" w14:textId="77777777" w:rsidR="005B2CD2" w:rsidRDefault="00DE185E">
      <w:pPr>
        <w:numPr>
          <w:ilvl w:val="0"/>
          <w:numId w:val="1"/>
        </w:numPr>
        <w:spacing w:after="0" w:line="237" w:lineRule="atLeast"/>
        <w:jc w:val="both"/>
      </w:pPr>
      <w:r>
        <w:rPr>
          <w:rFonts w:ascii="Tahoma" w:eastAsia="Times New Roman" w:hAnsi="Tahoma" w:cs="Tahoma"/>
          <w:b/>
          <w:bCs/>
          <w:color w:val="333333"/>
          <w:sz w:val="18"/>
          <w:szCs w:val="18"/>
          <w:lang w:eastAsia="cs-CZ"/>
        </w:rPr>
        <w:t>chránit zdraví své i svých spolužáků</w:t>
      </w:r>
      <w:r>
        <w:rPr>
          <w:rFonts w:ascii="Tahoma" w:eastAsia="Times New Roman" w:hAnsi="Tahoma" w:cs="Tahoma"/>
          <w:color w:val="333333"/>
          <w:sz w:val="18"/>
          <w:szCs w:val="18"/>
          <w:lang w:eastAsia="cs-CZ"/>
        </w:rPr>
        <w:t>, předcházet nebezpečí drog</w:t>
      </w:r>
    </w:p>
    <w:p w14:paraId="039DAB79" w14:textId="77777777" w:rsidR="005B2CD2" w:rsidRDefault="00DE185E">
      <w:pPr>
        <w:numPr>
          <w:ilvl w:val="0"/>
          <w:numId w:val="1"/>
        </w:numPr>
        <w:spacing w:after="0" w:line="237" w:lineRule="atLeast"/>
        <w:jc w:val="both"/>
      </w:pPr>
      <w:r>
        <w:rPr>
          <w:rFonts w:ascii="Tahoma" w:eastAsia="Times New Roman" w:hAnsi="Tahoma" w:cs="Tahoma"/>
          <w:color w:val="333333"/>
          <w:sz w:val="18"/>
          <w:szCs w:val="18"/>
          <w:lang w:eastAsia="cs-CZ"/>
        </w:rPr>
        <w:t xml:space="preserve">oznámit </w:t>
      </w:r>
      <w:r>
        <w:rPr>
          <w:rFonts w:ascii="Tahoma" w:eastAsia="Times New Roman" w:hAnsi="Tahoma" w:cs="Tahoma"/>
          <w:b/>
          <w:color w:val="333333"/>
          <w:sz w:val="18"/>
          <w:szCs w:val="18"/>
          <w:lang w:eastAsia="cs-CZ"/>
        </w:rPr>
        <w:t>každý úraz či nevolnost bezodkladně učiteli, který vykonává dohled nebo svému třídnímu učiteli</w:t>
      </w:r>
    </w:p>
    <w:p w14:paraId="52C801EB" w14:textId="77777777" w:rsidR="005B2CD2" w:rsidRDefault="00DE185E">
      <w:pPr>
        <w:numPr>
          <w:ilvl w:val="0"/>
          <w:numId w:val="1"/>
        </w:numPr>
        <w:spacing w:afterAutospacing="1" w:line="237" w:lineRule="atLeast"/>
        <w:jc w:val="both"/>
      </w:pPr>
      <w:r>
        <w:rPr>
          <w:rFonts w:ascii="Tahoma" w:eastAsia="Times New Roman" w:hAnsi="Tahoma" w:cs="Tahoma"/>
          <w:b/>
          <w:color w:val="262626" w:themeColor="text1" w:themeTint="D9"/>
          <w:sz w:val="18"/>
          <w:szCs w:val="18"/>
          <w:lang w:eastAsia="cs-CZ"/>
        </w:rPr>
        <w:t>nepouštět do školy cizí osoby, žák upozorní na cizí osobu, která chce vejít do školy, nejbližšího zaměstnance školy</w:t>
      </w:r>
    </w:p>
    <w:p w14:paraId="079CDF59" w14:textId="77777777" w:rsidR="005B2CD2" w:rsidRDefault="00DE185E">
      <w:pPr>
        <w:spacing w:beforeAutospacing="1" w:afterAutospacing="1" w:line="237" w:lineRule="atLeast"/>
      </w:pPr>
      <w:r>
        <w:rPr>
          <w:rFonts w:ascii="Tahoma" w:eastAsia="Times New Roman" w:hAnsi="Tahoma" w:cs="Tahoma"/>
          <w:color w:val="333333"/>
          <w:sz w:val="18"/>
          <w:szCs w:val="18"/>
          <w:lang w:eastAsia="cs-CZ"/>
        </w:rPr>
        <w:lastRenderedPageBreak/>
        <w:t> </w:t>
      </w:r>
      <w:r>
        <w:rPr>
          <w:rFonts w:ascii="Tahoma" w:eastAsia="Times New Roman" w:hAnsi="Tahoma" w:cs="Tahoma"/>
          <w:b/>
          <w:bCs/>
          <w:color w:val="333333"/>
          <w:sz w:val="18"/>
          <w:szCs w:val="18"/>
          <w:lang w:eastAsia="cs-CZ"/>
        </w:rPr>
        <w:t>POVINNOSTI PRACOVNÍKŮ ŠKOLY</w:t>
      </w:r>
    </w:p>
    <w:p w14:paraId="28311E45" w14:textId="77777777" w:rsidR="005B2CD2" w:rsidRDefault="00DE185E">
      <w:pPr>
        <w:numPr>
          <w:ilvl w:val="0"/>
          <w:numId w:val="2"/>
        </w:numPr>
        <w:spacing w:beforeAutospacing="1" w:after="0" w:line="237" w:lineRule="atLeast"/>
        <w:jc w:val="both"/>
      </w:pPr>
      <w:r>
        <w:rPr>
          <w:rFonts w:ascii="Tahoma" w:eastAsia="Times New Roman" w:hAnsi="Tahoma" w:cs="Tahoma"/>
          <w:color w:val="333333"/>
          <w:sz w:val="18"/>
          <w:szCs w:val="18"/>
          <w:lang w:eastAsia="cs-CZ"/>
        </w:rPr>
        <w:t>přistupovat k dítěti jako k plnohodnotnému člověku a partnerovi na cestě za poznáním</w:t>
      </w:r>
    </w:p>
    <w:p w14:paraId="7F62F4BC" w14:textId="77777777" w:rsidR="005B2CD2" w:rsidRDefault="00DE185E">
      <w:pPr>
        <w:numPr>
          <w:ilvl w:val="0"/>
          <w:numId w:val="2"/>
        </w:numPr>
        <w:spacing w:after="0" w:line="237" w:lineRule="atLeast"/>
        <w:jc w:val="both"/>
      </w:pPr>
      <w:r>
        <w:rPr>
          <w:rFonts w:ascii="Tahoma" w:eastAsia="Times New Roman" w:hAnsi="Tahoma" w:cs="Tahoma"/>
          <w:b/>
          <w:bCs/>
          <w:color w:val="333333"/>
          <w:sz w:val="18"/>
          <w:szCs w:val="18"/>
          <w:lang w:eastAsia="cs-CZ"/>
        </w:rPr>
        <w:t>podporovat tvůrčí přístup k učení </w:t>
      </w:r>
      <w:r>
        <w:rPr>
          <w:rFonts w:ascii="Tahoma" w:eastAsia="Times New Roman" w:hAnsi="Tahoma" w:cs="Tahoma"/>
          <w:color w:val="333333"/>
          <w:sz w:val="18"/>
          <w:szCs w:val="18"/>
          <w:lang w:eastAsia="cs-CZ"/>
        </w:rPr>
        <w:t>a poznávání, podporovat rozvoj fantazie a tvořivosti, </w:t>
      </w:r>
      <w:r>
        <w:rPr>
          <w:rFonts w:ascii="Tahoma" w:eastAsia="Times New Roman" w:hAnsi="Tahoma" w:cs="Tahoma"/>
          <w:b/>
          <w:bCs/>
          <w:color w:val="333333"/>
          <w:sz w:val="18"/>
          <w:szCs w:val="18"/>
          <w:lang w:eastAsia="cs-CZ"/>
        </w:rPr>
        <w:t>naplňovat ŠVP ZV „Škola pro život“</w:t>
      </w:r>
    </w:p>
    <w:p w14:paraId="1253CEEE" w14:textId="77777777" w:rsidR="005B2CD2" w:rsidRDefault="00DE185E">
      <w:pPr>
        <w:numPr>
          <w:ilvl w:val="0"/>
          <w:numId w:val="2"/>
        </w:numPr>
        <w:spacing w:after="0" w:line="237" w:lineRule="atLeast"/>
        <w:jc w:val="both"/>
      </w:pPr>
      <w:r>
        <w:rPr>
          <w:rFonts w:ascii="Tahoma" w:eastAsia="Times New Roman" w:hAnsi="Tahoma" w:cs="Tahoma"/>
          <w:b/>
          <w:bCs/>
          <w:color w:val="333333"/>
          <w:sz w:val="18"/>
          <w:szCs w:val="18"/>
          <w:lang w:eastAsia="cs-CZ"/>
        </w:rPr>
        <w:t xml:space="preserve">dodržovat Hodnotící řád a seznámit s ním </w:t>
      </w:r>
      <w:r>
        <w:rPr>
          <w:rFonts w:ascii="Tahoma" w:eastAsia="Times New Roman" w:hAnsi="Tahoma" w:cs="Tahoma"/>
          <w:bCs/>
          <w:color w:val="333333"/>
          <w:sz w:val="18"/>
          <w:szCs w:val="18"/>
          <w:lang w:eastAsia="cs-CZ"/>
        </w:rPr>
        <w:t>na začátku každého školního roku</w:t>
      </w:r>
      <w:r>
        <w:rPr>
          <w:rFonts w:ascii="Tahoma" w:eastAsia="Times New Roman" w:hAnsi="Tahoma" w:cs="Tahoma"/>
          <w:b/>
          <w:bCs/>
          <w:color w:val="333333"/>
          <w:sz w:val="18"/>
          <w:szCs w:val="18"/>
          <w:lang w:eastAsia="cs-CZ"/>
        </w:rPr>
        <w:t xml:space="preserve"> žáky i rodiče</w:t>
      </w:r>
    </w:p>
    <w:p w14:paraId="3436330A" w14:textId="77777777" w:rsidR="005B2CD2" w:rsidRDefault="00DE185E">
      <w:pPr>
        <w:numPr>
          <w:ilvl w:val="0"/>
          <w:numId w:val="2"/>
        </w:numPr>
        <w:spacing w:after="0" w:line="237" w:lineRule="atLeast"/>
        <w:jc w:val="both"/>
      </w:pPr>
      <w:r>
        <w:rPr>
          <w:rFonts w:ascii="Tahoma" w:eastAsia="Times New Roman" w:hAnsi="Tahoma" w:cs="Tahoma"/>
          <w:b/>
          <w:color w:val="333333"/>
          <w:sz w:val="18"/>
          <w:szCs w:val="18"/>
          <w:lang w:eastAsia="cs-CZ"/>
        </w:rPr>
        <w:t>řešit vzniklé situace a problémy společně s žáky formou volby v rozhodnutích</w:t>
      </w:r>
      <w:r>
        <w:rPr>
          <w:rFonts w:ascii="Tahoma" w:eastAsia="Times New Roman" w:hAnsi="Tahoma" w:cs="Tahoma"/>
          <w:color w:val="333333"/>
          <w:sz w:val="18"/>
          <w:szCs w:val="18"/>
          <w:lang w:eastAsia="cs-CZ"/>
        </w:rPr>
        <w:t>, podporovat jejich hodnocení, sebehodnocení a sebedůvěru, </w:t>
      </w:r>
      <w:r>
        <w:rPr>
          <w:rFonts w:ascii="Tahoma" w:eastAsia="Times New Roman" w:hAnsi="Tahoma" w:cs="Tahoma"/>
          <w:b/>
          <w:bCs/>
          <w:color w:val="333333"/>
          <w:sz w:val="18"/>
          <w:szCs w:val="18"/>
          <w:lang w:eastAsia="cs-CZ"/>
        </w:rPr>
        <w:t>udržovat kázeň</w:t>
      </w:r>
    </w:p>
    <w:p w14:paraId="1E50D16A" w14:textId="77777777" w:rsidR="005B2CD2" w:rsidRDefault="00DE185E">
      <w:pPr>
        <w:numPr>
          <w:ilvl w:val="0"/>
          <w:numId w:val="2"/>
        </w:numPr>
        <w:spacing w:after="0" w:line="237" w:lineRule="atLeast"/>
        <w:jc w:val="both"/>
      </w:pPr>
      <w:r>
        <w:rPr>
          <w:rFonts w:ascii="Tahoma" w:eastAsia="Times New Roman" w:hAnsi="Tahoma" w:cs="Tahoma"/>
          <w:b/>
          <w:color w:val="333333"/>
          <w:sz w:val="18"/>
          <w:szCs w:val="18"/>
          <w:lang w:eastAsia="cs-CZ"/>
        </w:rPr>
        <w:t>na požádání zákonného zástupce s ním projednat jakoukoli záležitost týkající se jednoho nebo více žáků</w:t>
      </w:r>
    </w:p>
    <w:p w14:paraId="1D7E8DA0" w14:textId="77777777" w:rsidR="005B2CD2" w:rsidRDefault="00DE185E">
      <w:pPr>
        <w:numPr>
          <w:ilvl w:val="0"/>
          <w:numId w:val="2"/>
        </w:numPr>
        <w:spacing w:after="0" w:line="237" w:lineRule="atLeast"/>
        <w:jc w:val="both"/>
      </w:pPr>
      <w:r>
        <w:rPr>
          <w:rFonts w:ascii="Tahoma" w:eastAsia="Times New Roman" w:hAnsi="Tahoma" w:cs="Tahoma"/>
          <w:b/>
          <w:bCs/>
          <w:color w:val="333333"/>
          <w:sz w:val="18"/>
          <w:szCs w:val="18"/>
          <w:lang w:eastAsia="cs-CZ"/>
        </w:rPr>
        <w:t>dodržovat stanovené dohledy</w:t>
      </w:r>
      <w:r>
        <w:rPr>
          <w:rFonts w:ascii="Tahoma" w:eastAsia="Times New Roman" w:hAnsi="Tahoma" w:cs="Tahoma"/>
          <w:color w:val="333333"/>
          <w:sz w:val="18"/>
          <w:szCs w:val="18"/>
          <w:lang w:eastAsia="cs-CZ"/>
        </w:rPr>
        <w:t>, zajišťovat pořádek ve třídě po svých vyučovacích hodinách, po poslední hodině odvádět žáky na oběd a </w:t>
      </w:r>
      <w:r>
        <w:rPr>
          <w:rFonts w:ascii="Tahoma" w:eastAsia="Times New Roman" w:hAnsi="Tahoma" w:cs="Tahoma"/>
          <w:b/>
          <w:bCs/>
          <w:color w:val="333333"/>
          <w:sz w:val="18"/>
          <w:szCs w:val="18"/>
          <w:lang w:eastAsia="cs-CZ"/>
        </w:rPr>
        <w:t>dohlédnout</w:t>
      </w:r>
      <w:r>
        <w:rPr>
          <w:rFonts w:ascii="Tahoma" w:eastAsia="Times New Roman" w:hAnsi="Tahoma" w:cs="Tahoma"/>
          <w:color w:val="333333"/>
          <w:sz w:val="18"/>
          <w:szCs w:val="18"/>
          <w:lang w:eastAsia="cs-CZ"/>
        </w:rPr>
        <w:t> na jejich </w:t>
      </w:r>
      <w:proofErr w:type="spellStart"/>
      <w:r>
        <w:rPr>
          <w:rFonts w:ascii="Tahoma" w:eastAsia="Times New Roman" w:hAnsi="Tahoma" w:cs="Tahoma"/>
          <w:b/>
          <w:bCs/>
          <w:color w:val="333333"/>
          <w:sz w:val="18"/>
          <w:szCs w:val="18"/>
          <w:lang w:eastAsia="cs-CZ"/>
        </w:rPr>
        <w:t>vystravování</w:t>
      </w:r>
      <w:proofErr w:type="spellEnd"/>
    </w:p>
    <w:p w14:paraId="1B0BFCDB" w14:textId="77777777" w:rsidR="005B2CD2" w:rsidRDefault="00DE185E">
      <w:pPr>
        <w:numPr>
          <w:ilvl w:val="0"/>
          <w:numId w:val="2"/>
        </w:numPr>
        <w:spacing w:after="0" w:line="237" w:lineRule="atLeast"/>
        <w:jc w:val="both"/>
      </w:pPr>
      <w:r>
        <w:rPr>
          <w:rFonts w:ascii="Tahoma" w:eastAsia="Times New Roman" w:hAnsi="Tahoma" w:cs="Tahoma"/>
          <w:color w:val="333333"/>
          <w:sz w:val="18"/>
          <w:szCs w:val="18"/>
          <w:lang w:eastAsia="cs-CZ"/>
        </w:rPr>
        <w:t xml:space="preserve">zabezpečit v případě úrazu první pomoc, postiženého žáka přivést do kanceláře školy, kde se provede </w:t>
      </w:r>
      <w:r>
        <w:rPr>
          <w:rFonts w:ascii="Tahoma" w:eastAsia="Times New Roman" w:hAnsi="Tahoma" w:cs="Tahoma"/>
          <w:b/>
          <w:color w:val="262626" w:themeColor="text1" w:themeTint="D9"/>
          <w:sz w:val="18"/>
          <w:szCs w:val="18"/>
          <w:lang w:eastAsia="cs-CZ"/>
        </w:rPr>
        <w:t>zápis do knihy úrazů</w:t>
      </w:r>
      <w:r>
        <w:rPr>
          <w:rFonts w:ascii="Tahoma" w:eastAsia="Times New Roman" w:hAnsi="Tahoma" w:cs="Tahoma"/>
          <w:color w:val="333333"/>
          <w:sz w:val="18"/>
          <w:szCs w:val="18"/>
          <w:lang w:eastAsia="cs-CZ"/>
        </w:rPr>
        <w:t>, a postiženého žáka předat zákonnému zástupci</w:t>
      </w:r>
    </w:p>
    <w:p w14:paraId="35F02D35" w14:textId="77777777" w:rsidR="005B2CD2" w:rsidRDefault="00DE185E">
      <w:pPr>
        <w:numPr>
          <w:ilvl w:val="0"/>
          <w:numId w:val="2"/>
        </w:numPr>
        <w:spacing w:afterAutospacing="1" w:line="237" w:lineRule="atLeast"/>
        <w:jc w:val="both"/>
      </w:pPr>
      <w:r>
        <w:rPr>
          <w:rFonts w:ascii="Tahoma" w:eastAsia="Times New Roman" w:hAnsi="Tahoma" w:cs="Tahoma"/>
          <w:b/>
          <w:color w:val="333333"/>
          <w:sz w:val="18"/>
          <w:szCs w:val="18"/>
          <w:lang w:eastAsia="cs-CZ"/>
        </w:rPr>
        <w:t>nemocné dítě odeslat ihned domů</w:t>
      </w:r>
      <w:r>
        <w:rPr>
          <w:rFonts w:ascii="Tahoma" w:eastAsia="Times New Roman" w:hAnsi="Tahoma" w:cs="Tahoma"/>
          <w:color w:val="333333"/>
          <w:sz w:val="18"/>
          <w:szCs w:val="18"/>
          <w:lang w:eastAsia="cs-CZ"/>
        </w:rPr>
        <w:t>, aby neohrožovalo zdraví jiných dětí</w:t>
      </w:r>
    </w:p>
    <w:p w14:paraId="5A032750" w14:textId="77777777" w:rsidR="005B2CD2" w:rsidRDefault="00DE185E">
      <w:pPr>
        <w:spacing w:beforeAutospacing="1" w:afterAutospacing="1" w:line="237" w:lineRule="atLeast"/>
        <w:jc w:val="both"/>
      </w:pPr>
      <w:r>
        <w:rPr>
          <w:rFonts w:ascii="Tahoma" w:eastAsia="Times New Roman" w:hAnsi="Tahoma" w:cs="Tahoma"/>
          <w:color w:val="333333"/>
          <w:sz w:val="18"/>
          <w:szCs w:val="18"/>
          <w:lang w:eastAsia="cs-CZ"/>
        </w:rPr>
        <w:t> </w:t>
      </w:r>
      <w:r>
        <w:rPr>
          <w:rFonts w:ascii="Tahoma" w:eastAsia="Times New Roman" w:hAnsi="Tahoma" w:cs="Tahoma"/>
          <w:b/>
          <w:bCs/>
          <w:color w:val="333333"/>
          <w:sz w:val="18"/>
          <w:szCs w:val="18"/>
          <w:lang w:eastAsia="cs-CZ"/>
        </w:rPr>
        <w:t>POVINNOSTI ZÁKONNÝCH ZÁSTUPCŮ</w:t>
      </w:r>
    </w:p>
    <w:p w14:paraId="460818D4" w14:textId="77777777" w:rsidR="005B2CD2" w:rsidRDefault="00DE185E">
      <w:pPr>
        <w:numPr>
          <w:ilvl w:val="0"/>
          <w:numId w:val="3"/>
        </w:numPr>
        <w:spacing w:beforeAutospacing="1" w:after="0" w:line="237" w:lineRule="atLeast"/>
        <w:jc w:val="both"/>
      </w:pPr>
      <w:r>
        <w:rPr>
          <w:rFonts w:ascii="Tahoma" w:eastAsia="Times New Roman" w:hAnsi="Tahoma" w:cs="Tahoma"/>
          <w:b/>
          <w:bCs/>
          <w:color w:val="333333"/>
          <w:sz w:val="18"/>
          <w:szCs w:val="18"/>
          <w:lang w:eastAsia="cs-CZ"/>
        </w:rPr>
        <w:t xml:space="preserve">zajistit, aby se žák řádně vzdělával </w:t>
      </w:r>
      <w:r>
        <w:rPr>
          <w:rFonts w:ascii="Tahoma" w:eastAsia="Times New Roman" w:hAnsi="Tahoma" w:cs="Tahoma"/>
          <w:bCs/>
          <w:color w:val="333333"/>
          <w:sz w:val="18"/>
          <w:szCs w:val="18"/>
          <w:lang w:eastAsia="cs-CZ"/>
        </w:rPr>
        <w:t>a měl vše potřebné ke vzdělávání (pomůcky, úkoly…)</w:t>
      </w:r>
    </w:p>
    <w:p w14:paraId="3FAD6504" w14:textId="77777777" w:rsidR="005B2CD2" w:rsidRDefault="00DE185E">
      <w:pPr>
        <w:numPr>
          <w:ilvl w:val="0"/>
          <w:numId w:val="3"/>
        </w:numPr>
        <w:spacing w:after="0" w:line="237" w:lineRule="atLeast"/>
        <w:jc w:val="both"/>
      </w:pPr>
      <w:r>
        <w:rPr>
          <w:rFonts w:ascii="Tahoma" w:eastAsia="Times New Roman" w:hAnsi="Tahoma" w:cs="Tahoma"/>
          <w:b/>
          <w:bCs/>
          <w:color w:val="333333"/>
          <w:sz w:val="18"/>
          <w:szCs w:val="18"/>
          <w:lang w:eastAsia="cs-CZ"/>
        </w:rPr>
        <w:t xml:space="preserve">posílat do školy pouze zdravé dítě, </w:t>
      </w:r>
      <w:r>
        <w:rPr>
          <w:rFonts w:ascii="Tahoma" w:eastAsia="Times New Roman" w:hAnsi="Tahoma" w:cs="Tahoma"/>
          <w:bCs/>
          <w:color w:val="333333"/>
          <w:sz w:val="18"/>
          <w:szCs w:val="18"/>
          <w:lang w:eastAsia="cs-CZ"/>
        </w:rPr>
        <w:t xml:space="preserve">které svým zdravotním stavem neohrožuje zdraví ostatních </w:t>
      </w:r>
    </w:p>
    <w:p w14:paraId="7A0928C9" w14:textId="77777777" w:rsidR="005B2CD2" w:rsidRDefault="00DE185E">
      <w:pPr>
        <w:numPr>
          <w:ilvl w:val="0"/>
          <w:numId w:val="3"/>
        </w:numPr>
        <w:spacing w:after="0" w:line="237" w:lineRule="atLeast"/>
        <w:jc w:val="both"/>
      </w:pPr>
      <w:r>
        <w:rPr>
          <w:rFonts w:ascii="Tahoma" w:eastAsia="Times New Roman" w:hAnsi="Tahoma" w:cs="Tahoma"/>
          <w:b/>
          <w:bCs/>
          <w:color w:val="333333"/>
          <w:sz w:val="18"/>
          <w:szCs w:val="18"/>
          <w:lang w:eastAsia="cs-CZ"/>
        </w:rPr>
        <w:t>dostavit se </w:t>
      </w:r>
      <w:r>
        <w:rPr>
          <w:rFonts w:ascii="Tahoma" w:eastAsia="Times New Roman" w:hAnsi="Tahoma" w:cs="Tahoma"/>
          <w:color w:val="333333"/>
          <w:sz w:val="18"/>
          <w:szCs w:val="18"/>
          <w:lang w:eastAsia="cs-CZ"/>
        </w:rPr>
        <w:t>na požádání učitele, vychovatelky, či ředitelky do školy a</w:t>
      </w:r>
      <w:r>
        <w:rPr>
          <w:rFonts w:ascii="Tahoma" w:eastAsia="Times New Roman" w:hAnsi="Tahoma" w:cs="Tahoma"/>
          <w:b/>
          <w:bCs/>
          <w:color w:val="333333"/>
          <w:sz w:val="18"/>
          <w:szCs w:val="18"/>
          <w:lang w:eastAsia="cs-CZ"/>
        </w:rPr>
        <w:t> projednat </w:t>
      </w:r>
      <w:r>
        <w:rPr>
          <w:rFonts w:ascii="Tahoma" w:eastAsia="Times New Roman" w:hAnsi="Tahoma" w:cs="Tahoma"/>
          <w:color w:val="333333"/>
          <w:sz w:val="18"/>
          <w:szCs w:val="18"/>
          <w:lang w:eastAsia="cs-CZ"/>
        </w:rPr>
        <w:t>jakoukoli záležitost týkající se jednoho nebo více žáků</w:t>
      </w:r>
    </w:p>
    <w:p w14:paraId="4C6E9B28" w14:textId="2B3273D1" w:rsidR="005B2CD2" w:rsidRDefault="00DE185E">
      <w:pPr>
        <w:numPr>
          <w:ilvl w:val="0"/>
          <w:numId w:val="3"/>
        </w:numPr>
        <w:spacing w:after="0" w:line="237" w:lineRule="atLeast"/>
        <w:jc w:val="both"/>
      </w:pPr>
      <w:r>
        <w:rPr>
          <w:rFonts w:ascii="Tahoma" w:eastAsia="Times New Roman" w:hAnsi="Tahoma" w:cs="Tahoma"/>
          <w:b/>
          <w:bCs/>
          <w:color w:val="333333"/>
          <w:sz w:val="18"/>
          <w:szCs w:val="18"/>
          <w:lang w:eastAsia="cs-CZ"/>
        </w:rPr>
        <w:t>omluvit </w:t>
      </w:r>
      <w:r>
        <w:rPr>
          <w:rFonts w:ascii="Tahoma" w:eastAsia="Times New Roman" w:hAnsi="Tahoma" w:cs="Tahoma"/>
          <w:color w:val="333333"/>
          <w:sz w:val="18"/>
          <w:szCs w:val="18"/>
          <w:lang w:eastAsia="cs-CZ"/>
        </w:rPr>
        <w:t>písemně</w:t>
      </w:r>
      <w:r w:rsidR="00DB53D9">
        <w:rPr>
          <w:rFonts w:ascii="Tahoma" w:eastAsia="Times New Roman" w:hAnsi="Tahoma" w:cs="Tahoma"/>
          <w:color w:val="333333"/>
          <w:sz w:val="18"/>
          <w:szCs w:val="18"/>
          <w:lang w:eastAsia="cs-CZ"/>
        </w:rPr>
        <w:t>,</w:t>
      </w:r>
      <w:r>
        <w:rPr>
          <w:rFonts w:ascii="Tahoma" w:eastAsia="Times New Roman" w:hAnsi="Tahoma" w:cs="Tahoma"/>
          <w:color w:val="333333"/>
          <w:sz w:val="18"/>
          <w:szCs w:val="18"/>
          <w:lang w:eastAsia="cs-CZ"/>
        </w:rPr>
        <w:t xml:space="preserve"> telefonicky</w:t>
      </w:r>
      <w:r w:rsidR="00DB53D9">
        <w:rPr>
          <w:rFonts w:ascii="Tahoma" w:eastAsia="Times New Roman" w:hAnsi="Tahoma" w:cs="Tahoma"/>
          <w:color w:val="333333"/>
          <w:sz w:val="18"/>
          <w:szCs w:val="18"/>
          <w:lang w:eastAsia="cs-CZ"/>
        </w:rPr>
        <w:t xml:space="preserve">, přes </w:t>
      </w:r>
      <w:proofErr w:type="spellStart"/>
      <w:r w:rsidR="00DB53D9">
        <w:rPr>
          <w:rFonts w:ascii="Tahoma" w:eastAsia="Times New Roman" w:hAnsi="Tahoma" w:cs="Tahoma"/>
          <w:color w:val="333333"/>
          <w:sz w:val="18"/>
          <w:szCs w:val="18"/>
          <w:lang w:eastAsia="cs-CZ"/>
        </w:rPr>
        <w:t>EDUPage</w:t>
      </w:r>
      <w:proofErr w:type="spellEnd"/>
      <w:r>
        <w:rPr>
          <w:rFonts w:ascii="Tahoma" w:eastAsia="Times New Roman" w:hAnsi="Tahoma" w:cs="Tahoma"/>
          <w:color w:val="333333"/>
          <w:sz w:val="18"/>
          <w:szCs w:val="18"/>
          <w:lang w:eastAsia="cs-CZ"/>
        </w:rPr>
        <w:t xml:space="preserve"> (neplatné je omlouvání SMS zprávou a mailem) nepřítomnost svého dítěte ve škole </w:t>
      </w:r>
      <w:r>
        <w:rPr>
          <w:rFonts w:ascii="Tahoma" w:eastAsia="Times New Roman" w:hAnsi="Tahoma" w:cs="Tahoma"/>
          <w:b/>
          <w:bCs/>
          <w:color w:val="333333"/>
          <w:sz w:val="18"/>
          <w:szCs w:val="18"/>
          <w:lang w:eastAsia="cs-CZ"/>
        </w:rPr>
        <w:t>nejpozději do 3 dnů </w:t>
      </w:r>
      <w:r>
        <w:rPr>
          <w:rFonts w:ascii="Tahoma" w:eastAsia="Times New Roman" w:hAnsi="Tahoma" w:cs="Tahoma"/>
          <w:color w:val="333333"/>
          <w:sz w:val="18"/>
          <w:szCs w:val="18"/>
          <w:lang w:eastAsia="cs-CZ"/>
        </w:rPr>
        <w:t>a uvést důvod nepřítomnosti, zajistit, aby dítě předložilo písemnou omluvenku </w:t>
      </w:r>
      <w:r>
        <w:rPr>
          <w:rFonts w:ascii="Tahoma" w:eastAsia="Times New Roman" w:hAnsi="Tahoma" w:cs="Tahoma"/>
          <w:b/>
          <w:bCs/>
          <w:color w:val="333333"/>
          <w:sz w:val="18"/>
          <w:szCs w:val="18"/>
          <w:lang w:eastAsia="cs-CZ"/>
        </w:rPr>
        <w:t>ihned po návratu do školy</w:t>
      </w:r>
      <w:r>
        <w:rPr>
          <w:rFonts w:ascii="Tahoma" w:eastAsia="Times New Roman" w:hAnsi="Tahoma" w:cs="Tahoma"/>
          <w:color w:val="333333"/>
          <w:sz w:val="18"/>
          <w:szCs w:val="18"/>
          <w:lang w:eastAsia="cs-CZ"/>
        </w:rPr>
        <w:t>, nejpozději do 3 dnů, na pozdější dodatečné omluvenky již nebude brán zřetel a nepřítomnost bude považovaná za neomluvenou</w:t>
      </w:r>
    </w:p>
    <w:p w14:paraId="4A433C5A" w14:textId="77777777" w:rsidR="005B2CD2" w:rsidRDefault="00DE185E">
      <w:pPr>
        <w:numPr>
          <w:ilvl w:val="0"/>
          <w:numId w:val="3"/>
        </w:numPr>
        <w:spacing w:after="0" w:line="237" w:lineRule="atLeast"/>
        <w:jc w:val="both"/>
      </w:pPr>
      <w:r>
        <w:rPr>
          <w:rFonts w:ascii="Tahoma" w:eastAsia="Times New Roman" w:hAnsi="Tahoma" w:cs="Tahoma"/>
          <w:color w:val="333333"/>
          <w:sz w:val="18"/>
          <w:szCs w:val="18"/>
          <w:lang w:eastAsia="cs-CZ"/>
        </w:rPr>
        <w:t>od 140 hodin absence v rámci jednoho pololetí dokládat nepřítomnost dítěte lékařským potvrzením</w:t>
      </w:r>
    </w:p>
    <w:p w14:paraId="106F14FA" w14:textId="77777777" w:rsidR="005B2CD2" w:rsidRDefault="00DE185E">
      <w:pPr>
        <w:numPr>
          <w:ilvl w:val="0"/>
          <w:numId w:val="3"/>
        </w:numPr>
        <w:spacing w:after="0" w:line="237" w:lineRule="atLeast"/>
        <w:jc w:val="both"/>
      </w:pPr>
      <w:r>
        <w:rPr>
          <w:rFonts w:ascii="Tahoma" w:eastAsia="Times New Roman" w:hAnsi="Tahoma" w:cs="Tahoma"/>
          <w:b/>
          <w:bCs/>
          <w:color w:val="333333"/>
          <w:sz w:val="18"/>
          <w:szCs w:val="18"/>
          <w:lang w:eastAsia="cs-CZ"/>
        </w:rPr>
        <w:t>v případě odchodu žáka k lékaři v průběhu vyučování </w:t>
      </w:r>
      <w:r>
        <w:rPr>
          <w:rFonts w:ascii="Tahoma" w:eastAsia="Times New Roman" w:hAnsi="Tahoma" w:cs="Tahoma"/>
          <w:color w:val="333333"/>
          <w:sz w:val="18"/>
          <w:szCs w:val="18"/>
          <w:lang w:eastAsia="cs-CZ"/>
        </w:rPr>
        <w:t>si na I. stupni dítě vyzvedne zákonný zástupce osobně, na II. stupni dítě bude uvolněno pouze na základě dodržení pokynů v žákovské knížce</w:t>
      </w:r>
    </w:p>
    <w:p w14:paraId="10846ADA" w14:textId="77777777" w:rsidR="005B2CD2" w:rsidRDefault="00DE185E">
      <w:pPr>
        <w:numPr>
          <w:ilvl w:val="0"/>
          <w:numId w:val="3"/>
        </w:numPr>
        <w:spacing w:after="0" w:line="237" w:lineRule="atLeast"/>
        <w:jc w:val="both"/>
      </w:pPr>
      <w:r>
        <w:rPr>
          <w:rFonts w:ascii="Tahoma" w:eastAsia="Times New Roman" w:hAnsi="Tahoma" w:cs="Tahoma"/>
          <w:b/>
          <w:color w:val="333333"/>
          <w:sz w:val="18"/>
          <w:szCs w:val="18"/>
          <w:lang w:eastAsia="cs-CZ"/>
        </w:rPr>
        <w:t>svým podpisem každý týden potvrdit</w:t>
      </w:r>
      <w:r>
        <w:rPr>
          <w:rFonts w:ascii="Tahoma" w:eastAsia="Times New Roman" w:hAnsi="Tahoma" w:cs="Tahoma"/>
          <w:color w:val="333333"/>
          <w:sz w:val="18"/>
          <w:szCs w:val="18"/>
          <w:lang w:eastAsia="cs-CZ"/>
        </w:rPr>
        <w:t> </w:t>
      </w:r>
      <w:r>
        <w:rPr>
          <w:rFonts w:ascii="Tahoma" w:eastAsia="Times New Roman" w:hAnsi="Tahoma" w:cs="Tahoma"/>
          <w:b/>
          <w:bCs/>
          <w:color w:val="333333"/>
          <w:sz w:val="18"/>
          <w:szCs w:val="18"/>
          <w:lang w:eastAsia="cs-CZ"/>
        </w:rPr>
        <w:t>kontrolu žákovské knížky</w:t>
      </w:r>
    </w:p>
    <w:p w14:paraId="4303F13B" w14:textId="77777777" w:rsidR="005B2CD2" w:rsidRDefault="00DE185E">
      <w:pPr>
        <w:numPr>
          <w:ilvl w:val="0"/>
          <w:numId w:val="3"/>
        </w:numPr>
        <w:spacing w:after="0" w:line="237" w:lineRule="atLeast"/>
        <w:jc w:val="both"/>
      </w:pPr>
      <w:r>
        <w:rPr>
          <w:rFonts w:ascii="Tahoma" w:eastAsia="Times New Roman" w:hAnsi="Tahoma" w:cs="Tahoma"/>
          <w:b/>
          <w:bCs/>
          <w:color w:val="333333"/>
          <w:sz w:val="18"/>
          <w:szCs w:val="18"/>
          <w:u w:val="single"/>
          <w:lang w:eastAsia="cs-CZ"/>
        </w:rPr>
        <w:t>informovat školu o změně</w:t>
      </w:r>
      <w:r>
        <w:rPr>
          <w:rFonts w:ascii="Tahoma" w:eastAsia="Times New Roman" w:hAnsi="Tahoma" w:cs="Tahoma"/>
          <w:b/>
          <w:bCs/>
          <w:color w:val="333333"/>
          <w:sz w:val="18"/>
          <w:szCs w:val="18"/>
          <w:lang w:eastAsia="cs-CZ"/>
        </w:rPr>
        <w:t> </w:t>
      </w:r>
      <w:r>
        <w:rPr>
          <w:rFonts w:ascii="Tahoma" w:eastAsia="Times New Roman" w:hAnsi="Tahoma" w:cs="Tahoma"/>
          <w:color w:val="333333"/>
          <w:sz w:val="18"/>
          <w:szCs w:val="18"/>
          <w:lang w:eastAsia="cs-CZ"/>
        </w:rPr>
        <w:t>zdravotní způsobilosti, zdravotních obtížích dítěte nebo jiných závažných skutečnostech, které by mohly mít vliv na průběh vzdělávání (včetně výskytu vší)</w:t>
      </w:r>
    </w:p>
    <w:p w14:paraId="094A3B94" w14:textId="77777777" w:rsidR="005B2CD2" w:rsidRDefault="00DE185E">
      <w:pPr>
        <w:numPr>
          <w:ilvl w:val="0"/>
          <w:numId w:val="3"/>
        </w:numPr>
        <w:spacing w:afterAutospacing="1" w:line="237" w:lineRule="atLeast"/>
        <w:jc w:val="both"/>
      </w:pPr>
      <w:r>
        <w:rPr>
          <w:rFonts w:ascii="Tahoma" w:eastAsia="Times New Roman" w:hAnsi="Tahoma" w:cs="Tahoma"/>
          <w:color w:val="333333"/>
          <w:sz w:val="18"/>
          <w:szCs w:val="18"/>
          <w:lang w:eastAsia="cs-CZ"/>
        </w:rPr>
        <w:t xml:space="preserve">oznamovat škole změnu všech údajů, které byly uvedeny na počátku </w:t>
      </w:r>
      <w:proofErr w:type="spellStart"/>
      <w:r>
        <w:rPr>
          <w:rFonts w:ascii="Tahoma" w:eastAsia="Times New Roman" w:hAnsi="Tahoma" w:cs="Tahoma"/>
          <w:color w:val="333333"/>
          <w:sz w:val="18"/>
          <w:szCs w:val="18"/>
          <w:lang w:eastAsia="cs-CZ"/>
        </w:rPr>
        <w:t>šk</w:t>
      </w:r>
      <w:proofErr w:type="spellEnd"/>
      <w:r>
        <w:rPr>
          <w:rFonts w:ascii="Tahoma" w:eastAsia="Times New Roman" w:hAnsi="Tahoma" w:cs="Tahoma"/>
          <w:color w:val="333333"/>
          <w:sz w:val="18"/>
          <w:szCs w:val="18"/>
          <w:lang w:eastAsia="cs-CZ"/>
        </w:rPr>
        <w:t>. roku do osobního listu žáka</w:t>
      </w:r>
    </w:p>
    <w:p w14:paraId="7FDC59C1" w14:textId="77777777" w:rsidR="005B2CD2" w:rsidRDefault="00DE185E">
      <w:pPr>
        <w:spacing w:beforeAutospacing="1" w:afterAutospacing="1" w:line="237" w:lineRule="atLeast"/>
        <w:jc w:val="both"/>
      </w:pPr>
      <w:r>
        <w:rPr>
          <w:rFonts w:ascii="Tahoma" w:eastAsia="Times New Roman" w:hAnsi="Tahoma" w:cs="Tahoma"/>
          <w:color w:val="333333"/>
          <w:sz w:val="18"/>
          <w:szCs w:val="18"/>
          <w:lang w:eastAsia="cs-CZ"/>
        </w:rPr>
        <w:t> </w:t>
      </w:r>
      <w:r>
        <w:rPr>
          <w:rFonts w:ascii="Tahoma" w:eastAsia="Times New Roman" w:hAnsi="Tahoma" w:cs="Tahoma"/>
          <w:b/>
          <w:bCs/>
          <w:color w:val="333333"/>
          <w:sz w:val="18"/>
          <w:szCs w:val="18"/>
          <w:lang w:eastAsia="cs-CZ"/>
        </w:rPr>
        <w:t>ŽÁK MÁ PRÁVO</w:t>
      </w:r>
    </w:p>
    <w:p w14:paraId="436C3BC5" w14:textId="77777777" w:rsidR="005B2CD2" w:rsidRDefault="00DE185E">
      <w:pPr>
        <w:numPr>
          <w:ilvl w:val="0"/>
          <w:numId w:val="4"/>
        </w:numPr>
        <w:spacing w:beforeAutospacing="1" w:after="0" w:line="237" w:lineRule="atLeast"/>
        <w:jc w:val="both"/>
      </w:pPr>
      <w:r>
        <w:rPr>
          <w:rFonts w:ascii="Tahoma" w:eastAsia="Times New Roman" w:hAnsi="Tahoma" w:cs="Tahoma"/>
          <w:b/>
          <w:bCs/>
          <w:color w:val="333333"/>
          <w:sz w:val="18"/>
          <w:szCs w:val="18"/>
          <w:lang w:eastAsia="cs-CZ"/>
        </w:rPr>
        <w:t>na vzdělávání a školské služby</w:t>
      </w:r>
    </w:p>
    <w:p w14:paraId="2A3DDBBF" w14:textId="77777777" w:rsidR="005B2CD2" w:rsidRDefault="00DE185E">
      <w:pPr>
        <w:numPr>
          <w:ilvl w:val="0"/>
          <w:numId w:val="4"/>
        </w:numPr>
        <w:spacing w:after="0" w:line="237" w:lineRule="atLeast"/>
        <w:jc w:val="both"/>
      </w:pPr>
      <w:r>
        <w:rPr>
          <w:rFonts w:ascii="Tahoma" w:eastAsia="Times New Roman" w:hAnsi="Tahoma" w:cs="Tahoma"/>
          <w:color w:val="333333"/>
          <w:sz w:val="18"/>
          <w:szCs w:val="18"/>
          <w:lang w:eastAsia="cs-CZ"/>
        </w:rPr>
        <w:t>vypracovat takové zadané úkoly, které jsou přiměřeně náročné a rozumí jim</w:t>
      </w:r>
    </w:p>
    <w:p w14:paraId="2223E66F" w14:textId="77777777" w:rsidR="005B2CD2" w:rsidRDefault="00DE185E">
      <w:pPr>
        <w:numPr>
          <w:ilvl w:val="0"/>
          <w:numId w:val="4"/>
        </w:numPr>
        <w:spacing w:after="0" w:line="237" w:lineRule="atLeast"/>
        <w:jc w:val="both"/>
      </w:pPr>
      <w:r>
        <w:rPr>
          <w:rFonts w:ascii="Tahoma" w:eastAsia="Times New Roman" w:hAnsi="Tahoma" w:cs="Tahoma"/>
          <w:color w:val="333333"/>
          <w:sz w:val="18"/>
          <w:szCs w:val="18"/>
          <w:lang w:eastAsia="cs-CZ"/>
        </w:rPr>
        <w:t>požádat učitele o vysvětlení, pokud něčemu nerozumí</w:t>
      </w:r>
    </w:p>
    <w:p w14:paraId="564C0511" w14:textId="77777777" w:rsidR="005B2CD2" w:rsidRDefault="00DE185E">
      <w:pPr>
        <w:numPr>
          <w:ilvl w:val="0"/>
          <w:numId w:val="4"/>
        </w:numPr>
        <w:spacing w:after="0" w:line="237" w:lineRule="atLeast"/>
        <w:jc w:val="both"/>
      </w:pPr>
      <w:r>
        <w:rPr>
          <w:rFonts w:ascii="Tahoma" w:eastAsia="Times New Roman" w:hAnsi="Tahoma" w:cs="Tahoma"/>
          <w:color w:val="333333"/>
          <w:sz w:val="18"/>
          <w:szCs w:val="18"/>
          <w:lang w:eastAsia="cs-CZ"/>
        </w:rPr>
        <w:t>na informace o průběhu vzdělávání</w:t>
      </w:r>
    </w:p>
    <w:p w14:paraId="3D6B47B9" w14:textId="77777777" w:rsidR="005B2CD2" w:rsidRDefault="00DE185E">
      <w:pPr>
        <w:numPr>
          <w:ilvl w:val="0"/>
          <w:numId w:val="4"/>
        </w:numPr>
        <w:spacing w:after="0" w:line="237" w:lineRule="atLeast"/>
        <w:jc w:val="both"/>
      </w:pPr>
      <w:r>
        <w:rPr>
          <w:rFonts w:ascii="Tahoma" w:eastAsia="Times New Roman" w:hAnsi="Tahoma" w:cs="Tahoma"/>
          <w:color w:val="333333"/>
          <w:sz w:val="18"/>
          <w:szCs w:val="18"/>
          <w:lang w:eastAsia="cs-CZ"/>
        </w:rPr>
        <w:t>znát odůvodnění svého hodnocení, být hodnocen podle </w:t>
      </w:r>
      <w:r>
        <w:rPr>
          <w:rFonts w:ascii="Tahoma" w:eastAsia="Times New Roman" w:hAnsi="Tahoma" w:cs="Tahoma"/>
          <w:b/>
          <w:bCs/>
          <w:color w:val="333333"/>
          <w:sz w:val="18"/>
          <w:szCs w:val="18"/>
          <w:lang w:eastAsia="cs-CZ"/>
        </w:rPr>
        <w:t>Hodnotícího řádu školy</w:t>
      </w:r>
    </w:p>
    <w:p w14:paraId="57AB6949" w14:textId="77777777" w:rsidR="005B2CD2" w:rsidRDefault="00DE185E">
      <w:pPr>
        <w:numPr>
          <w:ilvl w:val="0"/>
          <w:numId w:val="4"/>
        </w:numPr>
        <w:spacing w:after="0" w:line="237" w:lineRule="atLeast"/>
        <w:jc w:val="both"/>
      </w:pPr>
      <w:r>
        <w:rPr>
          <w:rFonts w:ascii="Tahoma" w:eastAsia="Times New Roman" w:hAnsi="Tahoma" w:cs="Tahoma"/>
          <w:color w:val="333333"/>
          <w:sz w:val="18"/>
          <w:szCs w:val="18"/>
          <w:lang w:eastAsia="cs-CZ"/>
        </w:rPr>
        <w:t xml:space="preserve">diskutovat </w:t>
      </w:r>
      <w:r>
        <w:rPr>
          <w:rFonts w:ascii="Tahoma" w:eastAsia="Times New Roman" w:hAnsi="Tahoma" w:cs="Tahoma"/>
          <w:b/>
          <w:color w:val="333333"/>
          <w:sz w:val="18"/>
          <w:szCs w:val="18"/>
          <w:lang w:eastAsia="cs-CZ"/>
        </w:rPr>
        <w:t>věcně a zdvořile</w:t>
      </w:r>
      <w:r>
        <w:rPr>
          <w:rFonts w:ascii="Tahoma" w:eastAsia="Times New Roman" w:hAnsi="Tahoma" w:cs="Tahoma"/>
          <w:color w:val="333333"/>
          <w:sz w:val="18"/>
          <w:szCs w:val="18"/>
          <w:lang w:eastAsia="cs-CZ"/>
        </w:rPr>
        <w:t xml:space="preserve"> o svých názorech a skutcích tak, </w:t>
      </w:r>
      <w:r>
        <w:rPr>
          <w:rFonts w:ascii="Tahoma" w:eastAsia="Times New Roman" w:hAnsi="Tahoma" w:cs="Tahoma"/>
          <w:b/>
          <w:color w:val="333333"/>
          <w:sz w:val="18"/>
          <w:szCs w:val="18"/>
          <w:lang w:eastAsia="cs-CZ"/>
        </w:rPr>
        <w:t>aby nenarušoval výuku</w:t>
      </w:r>
    </w:p>
    <w:p w14:paraId="65F2F0A1" w14:textId="77777777" w:rsidR="005B2CD2" w:rsidRDefault="00DE185E">
      <w:pPr>
        <w:numPr>
          <w:ilvl w:val="0"/>
          <w:numId w:val="4"/>
        </w:numPr>
        <w:spacing w:after="0" w:line="237" w:lineRule="atLeast"/>
        <w:jc w:val="both"/>
      </w:pPr>
      <w:r>
        <w:rPr>
          <w:rFonts w:ascii="Tahoma" w:eastAsia="Times New Roman" w:hAnsi="Tahoma" w:cs="Tahoma"/>
          <w:color w:val="333333"/>
          <w:sz w:val="18"/>
          <w:szCs w:val="18"/>
          <w:lang w:eastAsia="cs-CZ"/>
        </w:rPr>
        <w:t>pohybovat se v době přestávek ve společných prostorách školy při respektování pokynů pracovníků školy</w:t>
      </w:r>
    </w:p>
    <w:p w14:paraId="34064BE5" w14:textId="77777777" w:rsidR="005B2CD2" w:rsidRDefault="00DE185E">
      <w:pPr>
        <w:numPr>
          <w:ilvl w:val="0"/>
          <w:numId w:val="4"/>
        </w:numPr>
        <w:spacing w:after="0" w:line="237" w:lineRule="atLeast"/>
        <w:jc w:val="both"/>
      </w:pPr>
      <w:r>
        <w:rPr>
          <w:rFonts w:ascii="Tahoma" w:eastAsia="Times New Roman" w:hAnsi="Tahoma" w:cs="Tahoma"/>
          <w:color w:val="333333"/>
          <w:sz w:val="18"/>
          <w:szCs w:val="18"/>
          <w:lang w:eastAsia="cs-CZ"/>
        </w:rPr>
        <w:t>v době mezi výukou navštěvovat Školní klub a využívat jeho vybavení</w:t>
      </w:r>
    </w:p>
    <w:p w14:paraId="709A703F" w14:textId="77777777" w:rsidR="005B2CD2" w:rsidRDefault="00DE185E">
      <w:pPr>
        <w:numPr>
          <w:ilvl w:val="0"/>
          <w:numId w:val="4"/>
        </w:numPr>
        <w:spacing w:after="0" w:line="237" w:lineRule="atLeast"/>
        <w:jc w:val="both"/>
      </w:pPr>
      <w:r>
        <w:rPr>
          <w:rFonts w:ascii="Tahoma" w:eastAsia="Times New Roman" w:hAnsi="Tahoma" w:cs="Tahoma"/>
          <w:b/>
          <w:bCs/>
          <w:color w:val="333333"/>
          <w:sz w:val="18"/>
          <w:szCs w:val="18"/>
          <w:lang w:eastAsia="cs-CZ"/>
        </w:rPr>
        <w:t>účastnit se jednání zákonných zástupců s pracovníky školy</w:t>
      </w:r>
    </w:p>
    <w:p w14:paraId="6FD11BD7" w14:textId="77777777" w:rsidR="005B2CD2" w:rsidRDefault="00DE185E">
      <w:pPr>
        <w:numPr>
          <w:ilvl w:val="0"/>
          <w:numId w:val="4"/>
        </w:numPr>
        <w:spacing w:after="0" w:line="237" w:lineRule="atLeast"/>
        <w:jc w:val="both"/>
      </w:pPr>
      <w:r>
        <w:rPr>
          <w:rFonts w:ascii="Tahoma" w:eastAsia="Times New Roman" w:hAnsi="Tahoma" w:cs="Tahoma"/>
          <w:color w:val="333333"/>
          <w:sz w:val="18"/>
          <w:szCs w:val="18"/>
          <w:lang w:eastAsia="cs-CZ"/>
        </w:rPr>
        <w:t>využívat v době mimo vyučování školní sportovní areál s platnou průkazkou</w:t>
      </w:r>
    </w:p>
    <w:p w14:paraId="44260A28" w14:textId="77777777" w:rsidR="005B2CD2" w:rsidRDefault="00DE185E">
      <w:pPr>
        <w:numPr>
          <w:ilvl w:val="0"/>
          <w:numId w:val="4"/>
        </w:numPr>
        <w:spacing w:after="0" w:line="237" w:lineRule="atLeast"/>
        <w:jc w:val="both"/>
      </w:pPr>
      <w:r>
        <w:rPr>
          <w:rFonts w:ascii="Tahoma" w:eastAsia="Times New Roman" w:hAnsi="Tahoma" w:cs="Tahoma"/>
          <w:color w:val="333333"/>
          <w:sz w:val="18"/>
          <w:szCs w:val="18"/>
          <w:lang w:eastAsia="cs-CZ"/>
        </w:rPr>
        <w:t>zakládat v rámci školy samosprávné orgány, být v demokratických volbách zvolen zástupcem třídy v </w:t>
      </w:r>
      <w:r>
        <w:rPr>
          <w:rFonts w:ascii="Tahoma" w:eastAsia="Times New Roman" w:hAnsi="Tahoma" w:cs="Tahoma"/>
          <w:b/>
          <w:bCs/>
          <w:color w:val="333333"/>
          <w:sz w:val="18"/>
          <w:szCs w:val="18"/>
          <w:lang w:eastAsia="cs-CZ"/>
        </w:rPr>
        <w:t>žákovském parlamentu </w:t>
      </w:r>
      <w:r>
        <w:rPr>
          <w:rFonts w:ascii="Tahoma" w:eastAsia="Times New Roman" w:hAnsi="Tahoma" w:cs="Tahoma"/>
          <w:color w:val="333333"/>
          <w:sz w:val="18"/>
          <w:szCs w:val="18"/>
          <w:lang w:eastAsia="cs-CZ"/>
        </w:rPr>
        <w:t>a zde předkládat a obhajovat potřeby a zájmy spolužáků i své vlastní</w:t>
      </w:r>
    </w:p>
    <w:p w14:paraId="02606E89" w14:textId="77777777" w:rsidR="005B2CD2" w:rsidRDefault="00DE185E">
      <w:pPr>
        <w:numPr>
          <w:ilvl w:val="0"/>
          <w:numId w:val="4"/>
        </w:numPr>
        <w:spacing w:afterAutospacing="1" w:line="237" w:lineRule="atLeast"/>
        <w:jc w:val="both"/>
      </w:pPr>
      <w:r>
        <w:rPr>
          <w:rFonts w:ascii="Tahoma" w:eastAsia="Times New Roman" w:hAnsi="Tahoma" w:cs="Tahoma"/>
          <w:b/>
          <w:color w:val="333333"/>
          <w:sz w:val="18"/>
          <w:szCs w:val="18"/>
          <w:lang w:eastAsia="cs-CZ"/>
        </w:rPr>
        <w:t>využít služeb školního psychologa a schránky důvěry</w:t>
      </w:r>
    </w:p>
    <w:p w14:paraId="487D349E" w14:textId="77777777" w:rsidR="005B2CD2" w:rsidRDefault="00DE185E">
      <w:pPr>
        <w:spacing w:beforeAutospacing="1" w:afterAutospacing="1" w:line="237" w:lineRule="atLeast"/>
        <w:jc w:val="both"/>
      </w:pPr>
      <w:r>
        <w:rPr>
          <w:rFonts w:ascii="Tahoma" w:eastAsia="Times New Roman" w:hAnsi="Tahoma" w:cs="Tahoma"/>
          <w:color w:val="333333"/>
          <w:sz w:val="18"/>
          <w:szCs w:val="18"/>
          <w:lang w:eastAsia="cs-CZ"/>
        </w:rPr>
        <w:t> </w:t>
      </w:r>
      <w:r>
        <w:rPr>
          <w:rFonts w:ascii="Tahoma" w:eastAsia="Times New Roman" w:hAnsi="Tahoma" w:cs="Tahoma"/>
          <w:b/>
          <w:bCs/>
          <w:color w:val="333333"/>
          <w:sz w:val="18"/>
          <w:szCs w:val="18"/>
          <w:lang w:eastAsia="cs-CZ"/>
        </w:rPr>
        <w:t>PRACOVNÍK ŠKOLY MÁ PRÁVO</w:t>
      </w:r>
    </w:p>
    <w:p w14:paraId="065869BF" w14:textId="77777777" w:rsidR="005B2CD2" w:rsidRDefault="00DE185E">
      <w:pPr>
        <w:numPr>
          <w:ilvl w:val="0"/>
          <w:numId w:val="5"/>
        </w:numPr>
        <w:spacing w:beforeAutospacing="1" w:after="0" w:line="237" w:lineRule="atLeast"/>
        <w:jc w:val="both"/>
      </w:pPr>
      <w:r>
        <w:rPr>
          <w:rFonts w:ascii="Tahoma" w:eastAsia="Times New Roman" w:hAnsi="Tahoma" w:cs="Tahoma"/>
          <w:b/>
          <w:bCs/>
          <w:color w:val="333333"/>
          <w:sz w:val="18"/>
          <w:szCs w:val="18"/>
          <w:lang w:eastAsia="cs-CZ"/>
        </w:rPr>
        <w:t>na zdvořilé a slušné jednání od žáků i od jejich zákonných zástupců</w:t>
      </w:r>
    </w:p>
    <w:p w14:paraId="08DD6E6D" w14:textId="77777777" w:rsidR="005B2CD2" w:rsidRDefault="00DE185E">
      <w:pPr>
        <w:numPr>
          <w:ilvl w:val="0"/>
          <w:numId w:val="5"/>
        </w:numPr>
        <w:spacing w:after="0" w:line="237" w:lineRule="atLeast"/>
        <w:jc w:val="both"/>
      </w:pPr>
      <w:r>
        <w:rPr>
          <w:rFonts w:ascii="Tahoma" w:eastAsia="Times New Roman" w:hAnsi="Tahoma" w:cs="Tahoma"/>
          <w:color w:val="333333"/>
          <w:sz w:val="18"/>
          <w:szCs w:val="18"/>
          <w:lang w:eastAsia="cs-CZ"/>
        </w:rPr>
        <w:t>řídit činnost a pohyb žáků v budově školy a na akcích organizovaných školou</w:t>
      </w:r>
    </w:p>
    <w:p w14:paraId="31E1FB41" w14:textId="77777777" w:rsidR="005B2CD2" w:rsidRDefault="00DE185E">
      <w:pPr>
        <w:numPr>
          <w:ilvl w:val="0"/>
          <w:numId w:val="5"/>
        </w:numPr>
        <w:spacing w:after="0" w:line="237" w:lineRule="atLeast"/>
        <w:jc w:val="both"/>
      </w:pPr>
      <w:r>
        <w:rPr>
          <w:rFonts w:ascii="Tahoma" w:eastAsia="Times New Roman" w:hAnsi="Tahoma" w:cs="Tahoma"/>
          <w:b/>
          <w:bCs/>
          <w:color w:val="333333"/>
          <w:sz w:val="18"/>
          <w:szCs w:val="18"/>
          <w:lang w:eastAsia="cs-CZ"/>
        </w:rPr>
        <w:t>vyzvat zákonné zástupce k návštěvě školy </w:t>
      </w:r>
      <w:r>
        <w:rPr>
          <w:rFonts w:ascii="Tahoma" w:eastAsia="Times New Roman" w:hAnsi="Tahoma" w:cs="Tahoma"/>
          <w:color w:val="333333"/>
          <w:sz w:val="18"/>
          <w:szCs w:val="18"/>
          <w:lang w:eastAsia="cs-CZ"/>
        </w:rPr>
        <w:t>a požadovat v případě potřeby jejich účinnou spolupráci při výchovném působení na jejich dítě</w:t>
      </w:r>
    </w:p>
    <w:p w14:paraId="4570B42B" w14:textId="77777777" w:rsidR="005B2CD2" w:rsidRDefault="00DE185E">
      <w:pPr>
        <w:numPr>
          <w:ilvl w:val="0"/>
          <w:numId w:val="5"/>
        </w:numPr>
        <w:spacing w:after="0" w:line="237" w:lineRule="atLeast"/>
        <w:jc w:val="both"/>
      </w:pPr>
      <w:r>
        <w:rPr>
          <w:rFonts w:ascii="Tahoma" w:eastAsia="Times New Roman" w:hAnsi="Tahoma" w:cs="Tahoma"/>
          <w:color w:val="333333"/>
          <w:sz w:val="18"/>
          <w:szCs w:val="18"/>
          <w:lang w:eastAsia="cs-CZ"/>
        </w:rPr>
        <w:t>podílet se na tvůrčím procesu školy a účastnit se kolegií pedagogického sboru, vzdělávat se</w:t>
      </w:r>
    </w:p>
    <w:p w14:paraId="0FBCC15F" w14:textId="77777777" w:rsidR="005B2CD2" w:rsidRDefault="00DE185E">
      <w:pPr>
        <w:numPr>
          <w:ilvl w:val="0"/>
          <w:numId w:val="5"/>
        </w:numPr>
        <w:spacing w:afterAutospacing="1" w:line="237" w:lineRule="atLeast"/>
        <w:jc w:val="both"/>
      </w:pPr>
      <w:r>
        <w:rPr>
          <w:rFonts w:ascii="Tahoma" w:eastAsia="Times New Roman" w:hAnsi="Tahoma" w:cs="Tahoma"/>
          <w:color w:val="333333"/>
          <w:sz w:val="18"/>
          <w:szCs w:val="18"/>
          <w:lang w:eastAsia="cs-CZ"/>
        </w:rPr>
        <w:t>využívat školního sportovního areálu s platnou průkazkou</w:t>
      </w:r>
    </w:p>
    <w:p w14:paraId="575314A1" w14:textId="77777777" w:rsidR="005B2CD2" w:rsidRDefault="00DE185E">
      <w:pPr>
        <w:spacing w:beforeAutospacing="1" w:afterAutospacing="1" w:line="237" w:lineRule="atLeast"/>
        <w:jc w:val="both"/>
      </w:pPr>
      <w:r>
        <w:rPr>
          <w:rFonts w:ascii="Tahoma" w:eastAsia="Times New Roman" w:hAnsi="Tahoma" w:cs="Tahoma"/>
          <w:b/>
          <w:bCs/>
          <w:color w:val="333333"/>
          <w:sz w:val="18"/>
          <w:szCs w:val="18"/>
          <w:lang w:eastAsia="cs-CZ"/>
        </w:rPr>
        <w:t>ZÁKONNÝ ZÁSTUPCE ŽÁKA MÁ PRÁVO</w:t>
      </w:r>
    </w:p>
    <w:p w14:paraId="294B4A64" w14:textId="77777777" w:rsidR="005B2CD2" w:rsidRDefault="00DE185E">
      <w:pPr>
        <w:numPr>
          <w:ilvl w:val="0"/>
          <w:numId w:val="6"/>
        </w:numPr>
        <w:spacing w:beforeAutospacing="1" w:after="0" w:line="237" w:lineRule="atLeast"/>
        <w:jc w:val="both"/>
      </w:pPr>
      <w:r>
        <w:rPr>
          <w:rFonts w:ascii="Tahoma" w:eastAsia="Times New Roman" w:hAnsi="Tahoma" w:cs="Tahoma"/>
          <w:b/>
          <w:bCs/>
          <w:color w:val="333333"/>
          <w:sz w:val="18"/>
          <w:szCs w:val="18"/>
          <w:lang w:eastAsia="cs-CZ"/>
        </w:rPr>
        <w:t>být přítomen vyučování </w:t>
      </w:r>
      <w:r>
        <w:rPr>
          <w:rFonts w:ascii="Tahoma" w:eastAsia="Times New Roman" w:hAnsi="Tahoma" w:cs="Tahoma"/>
          <w:color w:val="333333"/>
          <w:sz w:val="18"/>
          <w:szCs w:val="18"/>
          <w:lang w:eastAsia="cs-CZ"/>
        </w:rPr>
        <w:t>po předchozí domluvě s učitelem</w:t>
      </w:r>
    </w:p>
    <w:p w14:paraId="4871B95E" w14:textId="77777777" w:rsidR="005B2CD2" w:rsidRDefault="00DE185E">
      <w:pPr>
        <w:numPr>
          <w:ilvl w:val="0"/>
          <w:numId w:val="6"/>
        </w:numPr>
        <w:spacing w:after="0" w:line="237" w:lineRule="atLeast"/>
        <w:jc w:val="both"/>
      </w:pPr>
      <w:r>
        <w:rPr>
          <w:rFonts w:ascii="Tahoma" w:eastAsia="Times New Roman" w:hAnsi="Tahoma" w:cs="Tahoma"/>
          <w:color w:val="333333"/>
          <w:sz w:val="18"/>
          <w:szCs w:val="18"/>
          <w:lang w:eastAsia="cs-CZ"/>
        </w:rPr>
        <w:t>účastnit se akcí organizovaných školou</w:t>
      </w:r>
    </w:p>
    <w:p w14:paraId="4DE11939" w14:textId="77777777" w:rsidR="005B2CD2" w:rsidRDefault="00DE185E">
      <w:pPr>
        <w:numPr>
          <w:ilvl w:val="0"/>
          <w:numId w:val="6"/>
        </w:numPr>
        <w:spacing w:after="0" w:line="237" w:lineRule="atLeast"/>
        <w:jc w:val="both"/>
      </w:pPr>
      <w:r>
        <w:rPr>
          <w:rFonts w:ascii="Tahoma" w:eastAsia="Times New Roman" w:hAnsi="Tahoma" w:cs="Tahoma"/>
          <w:b/>
          <w:bCs/>
          <w:color w:val="333333"/>
          <w:sz w:val="18"/>
          <w:szCs w:val="18"/>
          <w:lang w:eastAsia="cs-CZ"/>
        </w:rPr>
        <w:t>informovat se o prospěchu a chování žáka </w:t>
      </w:r>
      <w:r>
        <w:rPr>
          <w:rFonts w:ascii="Tahoma" w:eastAsia="Times New Roman" w:hAnsi="Tahoma" w:cs="Tahoma"/>
          <w:color w:val="333333"/>
          <w:sz w:val="18"/>
          <w:szCs w:val="18"/>
          <w:lang w:eastAsia="cs-CZ"/>
        </w:rPr>
        <w:t xml:space="preserve">v době pravidelných konzultací nebo kdykoli mimo vyučování </w:t>
      </w:r>
      <w:r>
        <w:rPr>
          <w:rFonts w:ascii="Tahoma" w:eastAsia="Times New Roman" w:hAnsi="Tahoma" w:cs="Tahoma"/>
          <w:b/>
          <w:color w:val="333333"/>
          <w:sz w:val="18"/>
          <w:szCs w:val="18"/>
          <w:lang w:eastAsia="cs-CZ"/>
        </w:rPr>
        <w:t>po předchozí domluvě</w:t>
      </w:r>
      <w:r>
        <w:rPr>
          <w:rFonts w:ascii="Tahoma" w:eastAsia="Times New Roman" w:hAnsi="Tahoma" w:cs="Tahoma"/>
          <w:color w:val="333333"/>
          <w:sz w:val="18"/>
          <w:szCs w:val="18"/>
          <w:lang w:eastAsia="cs-CZ"/>
        </w:rPr>
        <w:t>, vyjadřovat se k rozhodnutím týkajícím se vzdělávání</w:t>
      </w:r>
    </w:p>
    <w:p w14:paraId="4F9183E3" w14:textId="77777777" w:rsidR="005B2CD2" w:rsidRDefault="00DE185E">
      <w:pPr>
        <w:numPr>
          <w:ilvl w:val="0"/>
          <w:numId w:val="6"/>
        </w:numPr>
        <w:spacing w:after="0" w:line="237" w:lineRule="atLeast"/>
        <w:jc w:val="both"/>
      </w:pPr>
      <w:r>
        <w:rPr>
          <w:rFonts w:ascii="Tahoma" w:eastAsia="Times New Roman" w:hAnsi="Tahoma" w:cs="Tahoma"/>
          <w:b/>
          <w:bCs/>
          <w:color w:val="333333"/>
          <w:sz w:val="18"/>
          <w:szCs w:val="18"/>
          <w:lang w:eastAsia="cs-CZ"/>
        </w:rPr>
        <w:lastRenderedPageBreak/>
        <w:t>využít služeb školního psychologa, speciálního pedagoga, výchovného poradce </w:t>
      </w:r>
      <w:r>
        <w:rPr>
          <w:rFonts w:ascii="Tahoma" w:eastAsia="Times New Roman" w:hAnsi="Tahoma" w:cs="Tahoma"/>
          <w:color w:val="333333"/>
          <w:sz w:val="18"/>
          <w:szCs w:val="18"/>
          <w:lang w:eastAsia="cs-CZ"/>
        </w:rPr>
        <w:t>po předchozí domluvě</w:t>
      </w:r>
    </w:p>
    <w:p w14:paraId="1C7D6FB0" w14:textId="77777777" w:rsidR="005B2CD2" w:rsidRDefault="00DE185E">
      <w:pPr>
        <w:numPr>
          <w:ilvl w:val="0"/>
          <w:numId w:val="6"/>
        </w:numPr>
        <w:spacing w:after="0" w:line="237" w:lineRule="atLeast"/>
        <w:jc w:val="both"/>
      </w:pPr>
      <w:r>
        <w:rPr>
          <w:rFonts w:ascii="Tahoma" w:eastAsia="Times New Roman" w:hAnsi="Tahoma" w:cs="Tahoma"/>
          <w:b/>
          <w:bCs/>
          <w:color w:val="333333"/>
          <w:sz w:val="18"/>
          <w:szCs w:val="18"/>
          <w:lang w:eastAsia="cs-CZ"/>
        </w:rPr>
        <w:t>na vzájemnou spolupráci, </w:t>
      </w:r>
      <w:r>
        <w:rPr>
          <w:rFonts w:ascii="Tahoma" w:eastAsia="Times New Roman" w:hAnsi="Tahoma" w:cs="Tahoma"/>
          <w:color w:val="333333"/>
          <w:sz w:val="18"/>
          <w:szCs w:val="18"/>
          <w:lang w:eastAsia="cs-CZ"/>
        </w:rPr>
        <w:t>být volen do</w:t>
      </w:r>
      <w:r>
        <w:rPr>
          <w:rFonts w:ascii="Tahoma" w:eastAsia="Times New Roman" w:hAnsi="Tahoma" w:cs="Tahoma"/>
          <w:b/>
          <w:bCs/>
          <w:color w:val="333333"/>
          <w:sz w:val="18"/>
          <w:szCs w:val="18"/>
          <w:lang w:eastAsia="cs-CZ"/>
        </w:rPr>
        <w:t xml:space="preserve"> sdružení rodičů </w:t>
      </w:r>
      <w:r>
        <w:rPr>
          <w:rFonts w:ascii="Tahoma" w:eastAsia="Times New Roman" w:hAnsi="Tahoma" w:cs="Tahoma"/>
          <w:color w:val="333333"/>
          <w:sz w:val="18"/>
          <w:szCs w:val="18"/>
          <w:lang w:eastAsia="cs-CZ"/>
        </w:rPr>
        <w:t>při ZŠ Zachar</w:t>
      </w:r>
    </w:p>
    <w:p w14:paraId="13326CB6" w14:textId="77777777" w:rsidR="005B2CD2" w:rsidRDefault="00DE185E">
      <w:pPr>
        <w:numPr>
          <w:ilvl w:val="0"/>
          <w:numId w:val="6"/>
        </w:numPr>
        <w:spacing w:after="0" w:line="237" w:lineRule="atLeast"/>
        <w:jc w:val="both"/>
      </w:pPr>
      <w:r>
        <w:rPr>
          <w:rFonts w:ascii="Tahoma" w:eastAsia="Times New Roman" w:hAnsi="Tahoma" w:cs="Tahoma"/>
          <w:color w:val="333333"/>
          <w:sz w:val="18"/>
          <w:szCs w:val="18"/>
          <w:lang w:eastAsia="cs-CZ"/>
        </w:rPr>
        <w:t>být dostatečně dopředu a prokazatelným způsobem informován o zhoršení prospěchu nebo chování žáka</w:t>
      </w:r>
    </w:p>
    <w:p w14:paraId="10813752" w14:textId="77777777" w:rsidR="005B2CD2" w:rsidRDefault="00DE185E">
      <w:pPr>
        <w:numPr>
          <w:ilvl w:val="0"/>
          <w:numId w:val="6"/>
        </w:numPr>
        <w:spacing w:afterAutospacing="1" w:line="237" w:lineRule="atLeast"/>
        <w:jc w:val="both"/>
      </w:pPr>
      <w:r>
        <w:rPr>
          <w:rFonts w:ascii="Tahoma" w:eastAsia="Times New Roman" w:hAnsi="Tahoma" w:cs="Tahoma"/>
          <w:color w:val="333333"/>
          <w:sz w:val="18"/>
          <w:szCs w:val="18"/>
          <w:lang w:eastAsia="cs-CZ"/>
        </w:rPr>
        <w:t>omluvit žáka z vyučování na dobu nezbytně nutnou</w:t>
      </w:r>
    </w:p>
    <w:p w14:paraId="4833F6EA" w14:textId="77777777" w:rsidR="005B2CD2" w:rsidRDefault="00DE185E">
      <w:pPr>
        <w:spacing w:beforeAutospacing="1" w:afterAutospacing="1" w:line="237" w:lineRule="atLeast"/>
        <w:jc w:val="both"/>
      </w:pPr>
      <w:r>
        <w:rPr>
          <w:rFonts w:ascii="Tahoma" w:eastAsia="Times New Roman" w:hAnsi="Tahoma" w:cs="Tahoma"/>
          <w:color w:val="333333"/>
          <w:sz w:val="18"/>
          <w:szCs w:val="18"/>
          <w:lang w:eastAsia="cs-CZ"/>
        </w:rPr>
        <w:t> </w:t>
      </w:r>
      <w:r>
        <w:rPr>
          <w:rFonts w:ascii="Tahoma" w:eastAsia="Times New Roman" w:hAnsi="Tahoma" w:cs="Tahoma"/>
          <w:b/>
          <w:bCs/>
          <w:color w:val="333333"/>
          <w:sz w:val="18"/>
          <w:szCs w:val="18"/>
          <w:lang w:eastAsia="cs-CZ"/>
        </w:rPr>
        <w:t>OBECNÁ USTANOVENÍ</w:t>
      </w:r>
    </w:p>
    <w:p w14:paraId="3FADB34D" w14:textId="1B37E176" w:rsidR="0043451B" w:rsidRPr="0043451B" w:rsidRDefault="005A2BD2" w:rsidP="0043451B">
      <w:pPr>
        <w:numPr>
          <w:ilvl w:val="0"/>
          <w:numId w:val="7"/>
        </w:numPr>
        <w:spacing w:after="0" w:line="237" w:lineRule="atLeast"/>
        <w:jc w:val="both"/>
      </w:pPr>
      <w:r>
        <w:rPr>
          <w:rFonts w:ascii="Tahoma" w:hAnsi="Tahoma" w:cs="Tahoma"/>
          <w:sz w:val="18"/>
          <w:szCs w:val="18"/>
        </w:rPr>
        <w:t xml:space="preserve">na půdě školy a školním areálu je na základě § 30 </w:t>
      </w:r>
      <w:proofErr w:type="spellStart"/>
      <w:r>
        <w:rPr>
          <w:rFonts w:ascii="Tahoma" w:hAnsi="Tahoma" w:cs="Tahoma"/>
          <w:sz w:val="18"/>
          <w:szCs w:val="18"/>
        </w:rPr>
        <w:t>ods</w:t>
      </w:r>
      <w:proofErr w:type="spellEnd"/>
      <w:r>
        <w:rPr>
          <w:rFonts w:ascii="Tahoma" w:hAnsi="Tahoma" w:cs="Tahoma"/>
          <w:sz w:val="18"/>
          <w:szCs w:val="18"/>
        </w:rPr>
        <w:t xml:space="preserve">. 3 </w:t>
      </w:r>
      <w:r>
        <w:rPr>
          <w:rFonts w:ascii="Tahoma" w:hAnsi="Tahoma" w:cs="Tahoma"/>
          <w:b/>
          <w:bCs/>
          <w:sz w:val="18"/>
          <w:szCs w:val="18"/>
        </w:rPr>
        <w:t>ZÁKAZ používání mobilních telefonů a jiných chytrých zařízení s možností telefonní čí intern</w:t>
      </w:r>
      <w:r w:rsidR="00DE41A5">
        <w:rPr>
          <w:rFonts w:ascii="Tahoma" w:hAnsi="Tahoma" w:cs="Tahoma"/>
          <w:b/>
          <w:bCs/>
          <w:sz w:val="18"/>
          <w:szCs w:val="18"/>
        </w:rPr>
        <w:t>e</w:t>
      </w:r>
      <w:r>
        <w:rPr>
          <w:rFonts w:ascii="Tahoma" w:hAnsi="Tahoma" w:cs="Tahoma"/>
          <w:b/>
          <w:bCs/>
          <w:sz w:val="18"/>
          <w:szCs w:val="18"/>
        </w:rPr>
        <w:t>tové komunikace a pořizování audiovizuálních záznamů</w:t>
      </w:r>
      <w:r>
        <w:rPr>
          <w:rFonts w:ascii="Tahoma" w:hAnsi="Tahoma" w:cs="Tahoma"/>
          <w:sz w:val="18"/>
          <w:szCs w:val="18"/>
        </w:rPr>
        <w:t xml:space="preserve"> (žák přístroj vypne v šatnách po vstupu do školy, uloží v aktovce, batohu a opět zapne v šatnách po výuce pří odchodu ze školy). </w:t>
      </w:r>
    </w:p>
    <w:p w14:paraId="78B051C7" w14:textId="05C46D23" w:rsidR="0043451B" w:rsidRDefault="0043451B" w:rsidP="0043451B">
      <w:pPr>
        <w:numPr>
          <w:ilvl w:val="0"/>
          <w:numId w:val="7"/>
        </w:numPr>
        <w:spacing w:after="0" w:line="237" w:lineRule="atLeast"/>
        <w:jc w:val="both"/>
      </w:pPr>
      <w:r>
        <w:rPr>
          <w:rFonts w:ascii="Tahoma" w:eastAsia="Times New Roman" w:hAnsi="Tahoma" w:cs="Tahoma"/>
          <w:b/>
          <w:bCs/>
          <w:color w:val="333333"/>
          <w:sz w:val="18"/>
          <w:szCs w:val="18"/>
          <w:lang w:eastAsia="cs-CZ"/>
        </w:rPr>
        <w:t>je přísný ZÁKAZ pořizovat</w:t>
      </w:r>
      <w:r>
        <w:rPr>
          <w:rFonts w:ascii="Tahoma" w:eastAsia="Times New Roman" w:hAnsi="Tahoma" w:cs="Tahoma"/>
          <w:color w:val="333333"/>
          <w:sz w:val="18"/>
          <w:szCs w:val="18"/>
          <w:lang w:eastAsia="cs-CZ"/>
        </w:rPr>
        <w:t> ve škole bez předchozí domluvy</w:t>
      </w:r>
      <w:r>
        <w:rPr>
          <w:rFonts w:ascii="Tahoma" w:eastAsia="Times New Roman" w:hAnsi="Tahoma" w:cs="Tahoma"/>
          <w:b/>
          <w:bCs/>
          <w:color w:val="333333"/>
          <w:sz w:val="18"/>
          <w:szCs w:val="18"/>
          <w:lang w:eastAsia="cs-CZ"/>
        </w:rPr>
        <w:t xml:space="preserve"> zvukové nahrávky, video nahrávky, fotografie a šířit nevhodné nahrávky </w:t>
      </w:r>
      <w:r>
        <w:rPr>
          <w:rFonts w:ascii="Tahoma" w:eastAsia="Times New Roman" w:hAnsi="Tahoma" w:cs="Tahoma"/>
          <w:bCs/>
          <w:color w:val="333333"/>
          <w:sz w:val="18"/>
          <w:szCs w:val="18"/>
          <w:lang w:eastAsia="cs-CZ"/>
        </w:rPr>
        <w:t>(pouštění hlasité hudby jen s povolením učitele)</w:t>
      </w:r>
    </w:p>
    <w:p w14:paraId="1F3E40D9" w14:textId="77777777" w:rsidR="0043451B" w:rsidRDefault="0043451B" w:rsidP="0043451B">
      <w:pPr>
        <w:numPr>
          <w:ilvl w:val="0"/>
          <w:numId w:val="7"/>
        </w:numPr>
        <w:spacing w:after="0" w:line="237" w:lineRule="atLeast"/>
        <w:jc w:val="both"/>
      </w:pPr>
      <w:r>
        <w:rPr>
          <w:rFonts w:ascii="Tahoma" w:eastAsia="Times New Roman" w:hAnsi="Tahoma" w:cs="Tahoma"/>
          <w:bCs/>
          <w:color w:val="333333"/>
          <w:sz w:val="18"/>
          <w:szCs w:val="18"/>
          <w:lang w:eastAsia="cs-CZ"/>
        </w:rPr>
        <w:t xml:space="preserve">zaměstnancům i žákům je </w:t>
      </w:r>
      <w:r>
        <w:rPr>
          <w:rFonts w:ascii="Tahoma" w:eastAsia="Times New Roman" w:hAnsi="Tahoma" w:cs="Tahoma"/>
          <w:b/>
          <w:bCs/>
          <w:color w:val="333333"/>
          <w:sz w:val="18"/>
          <w:szCs w:val="18"/>
          <w:lang w:eastAsia="cs-CZ"/>
        </w:rPr>
        <w:t>zakázáno používání soukromých elektrických spotřebičů</w:t>
      </w:r>
      <w:r>
        <w:rPr>
          <w:rFonts w:ascii="Tahoma" w:eastAsia="Times New Roman" w:hAnsi="Tahoma" w:cs="Tahoma"/>
          <w:bCs/>
          <w:color w:val="333333"/>
          <w:sz w:val="18"/>
          <w:szCs w:val="18"/>
          <w:lang w:eastAsia="cs-CZ"/>
        </w:rPr>
        <w:t xml:space="preserve"> ve škole a na akcích konaných školou</w:t>
      </w:r>
    </w:p>
    <w:p w14:paraId="0C945CB5" w14:textId="60CD24C4" w:rsidR="005B2CD2" w:rsidRDefault="00DE185E">
      <w:pPr>
        <w:numPr>
          <w:ilvl w:val="0"/>
          <w:numId w:val="7"/>
        </w:numPr>
        <w:spacing w:beforeAutospacing="1" w:after="0" w:line="237" w:lineRule="atLeast"/>
        <w:jc w:val="both"/>
      </w:pPr>
      <w:r>
        <w:rPr>
          <w:rFonts w:ascii="Tahoma" w:eastAsia="Times New Roman" w:hAnsi="Tahoma" w:cs="Tahoma"/>
          <w:color w:val="333333"/>
          <w:sz w:val="18"/>
          <w:szCs w:val="18"/>
          <w:lang w:eastAsia="cs-CZ"/>
        </w:rPr>
        <w:t>v prostorách školy (včetně šaten, tělocvičen, školního hřiště) a v průběhu akcí pořádaných školou (školní výlety, exkurze, lyžařské výcviky, kurzy, ozdravné pobyty v zahraničí) je všem přítomným</w:t>
      </w:r>
      <w:r>
        <w:rPr>
          <w:rFonts w:ascii="Tahoma" w:eastAsia="Times New Roman" w:hAnsi="Tahoma" w:cs="Tahoma"/>
          <w:b/>
          <w:bCs/>
          <w:color w:val="333333"/>
          <w:sz w:val="18"/>
          <w:szCs w:val="18"/>
          <w:lang w:eastAsia="cs-CZ"/>
        </w:rPr>
        <w:t xml:space="preserve"> ZAKÁZÁNO kouřit </w:t>
      </w:r>
      <w:r>
        <w:rPr>
          <w:rFonts w:ascii="Tahoma" w:eastAsia="Times New Roman" w:hAnsi="Tahoma" w:cs="Tahoma"/>
          <w:bCs/>
          <w:color w:val="333333"/>
          <w:sz w:val="18"/>
          <w:szCs w:val="18"/>
          <w:lang w:eastAsia="cs-CZ"/>
        </w:rPr>
        <w:t>(včetně elektronických cigaret)</w:t>
      </w:r>
      <w:r>
        <w:rPr>
          <w:rFonts w:ascii="Tahoma" w:eastAsia="Times New Roman" w:hAnsi="Tahoma" w:cs="Tahoma"/>
          <w:b/>
          <w:bCs/>
          <w:color w:val="333333"/>
          <w:sz w:val="18"/>
          <w:szCs w:val="18"/>
          <w:lang w:eastAsia="cs-CZ"/>
        </w:rPr>
        <w:t xml:space="preserve"> a požívat alkoholické nápoje nebo drogy, je zakázán vstup pod vlivem návykových látek a jejich distribuce, nošení do školní budovy</w:t>
      </w:r>
    </w:p>
    <w:p w14:paraId="32B53C3C" w14:textId="77777777" w:rsidR="005B2CD2" w:rsidRDefault="00DE185E">
      <w:pPr>
        <w:numPr>
          <w:ilvl w:val="0"/>
          <w:numId w:val="7"/>
        </w:numPr>
        <w:spacing w:after="0" w:line="237" w:lineRule="atLeast"/>
        <w:jc w:val="both"/>
      </w:pPr>
      <w:r>
        <w:rPr>
          <w:rFonts w:ascii="Tahoma" w:eastAsia="Times New Roman" w:hAnsi="Tahoma" w:cs="Tahoma"/>
          <w:color w:val="333333"/>
          <w:sz w:val="18"/>
          <w:szCs w:val="18"/>
          <w:lang w:eastAsia="cs-CZ"/>
        </w:rPr>
        <w:t>do prostor školy a na školní akce (viz. výše) je ZAKÁZÁNO nosit nebezpečné předměty (nože atd.)</w:t>
      </w:r>
    </w:p>
    <w:p w14:paraId="6DD49147" w14:textId="77777777" w:rsidR="005B2CD2" w:rsidRDefault="00DE185E">
      <w:pPr>
        <w:numPr>
          <w:ilvl w:val="0"/>
          <w:numId w:val="7"/>
        </w:numPr>
        <w:spacing w:after="0" w:line="237" w:lineRule="atLeast"/>
        <w:jc w:val="both"/>
      </w:pPr>
      <w:r>
        <w:rPr>
          <w:rFonts w:ascii="Tahoma" w:eastAsia="Times New Roman" w:hAnsi="Tahoma" w:cs="Tahoma"/>
          <w:color w:val="333333"/>
          <w:sz w:val="18"/>
          <w:szCs w:val="18"/>
          <w:lang w:eastAsia="cs-CZ"/>
        </w:rPr>
        <w:t>v době hodiny je zakázáno žvýkat žvýkačku</w:t>
      </w:r>
    </w:p>
    <w:p w14:paraId="089B6F1C" w14:textId="77777777" w:rsidR="005B2CD2" w:rsidRDefault="00DE185E">
      <w:pPr>
        <w:numPr>
          <w:ilvl w:val="0"/>
          <w:numId w:val="7"/>
        </w:numPr>
        <w:spacing w:after="0" w:line="237" w:lineRule="atLeast"/>
        <w:jc w:val="both"/>
      </w:pPr>
      <w:r>
        <w:rPr>
          <w:rFonts w:ascii="Tahoma" w:eastAsia="Times New Roman" w:hAnsi="Tahoma" w:cs="Tahoma"/>
          <w:color w:val="333333"/>
          <w:sz w:val="18"/>
          <w:szCs w:val="18"/>
          <w:lang w:eastAsia="cs-CZ"/>
        </w:rPr>
        <w:t>žáci i pracovníci školy dodržují </w:t>
      </w:r>
      <w:r>
        <w:rPr>
          <w:rFonts w:ascii="Tahoma" w:eastAsia="Times New Roman" w:hAnsi="Tahoma" w:cs="Tahoma"/>
          <w:b/>
          <w:bCs/>
          <w:color w:val="333333"/>
          <w:sz w:val="18"/>
          <w:szCs w:val="18"/>
          <w:lang w:eastAsia="cs-CZ"/>
        </w:rPr>
        <w:t>pravidla bezpečnosti a ochrany zdraví</w:t>
      </w:r>
      <w:r>
        <w:rPr>
          <w:rFonts w:ascii="Tahoma" w:eastAsia="Times New Roman" w:hAnsi="Tahoma" w:cs="Tahoma"/>
          <w:color w:val="333333"/>
          <w:sz w:val="18"/>
          <w:szCs w:val="18"/>
          <w:lang w:eastAsia="cs-CZ"/>
        </w:rPr>
        <w:t>, které jsou součástí Školního řádu</w:t>
      </w:r>
    </w:p>
    <w:p w14:paraId="4E0244A3" w14:textId="77777777" w:rsidR="005B2CD2" w:rsidRDefault="00DE185E">
      <w:pPr>
        <w:numPr>
          <w:ilvl w:val="0"/>
          <w:numId w:val="7"/>
        </w:numPr>
        <w:spacing w:after="0" w:line="237" w:lineRule="atLeast"/>
        <w:jc w:val="both"/>
      </w:pPr>
      <w:r>
        <w:rPr>
          <w:rFonts w:ascii="Tahoma" w:eastAsia="Times New Roman" w:hAnsi="Tahoma" w:cs="Tahoma"/>
          <w:color w:val="333333"/>
          <w:sz w:val="18"/>
          <w:szCs w:val="18"/>
          <w:lang w:eastAsia="cs-CZ"/>
        </w:rPr>
        <w:t>na půdě školy</w:t>
      </w:r>
      <w:r>
        <w:rPr>
          <w:rFonts w:ascii="Tahoma" w:eastAsia="Times New Roman" w:hAnsi="Tahoma" w:cs="Tahoma"/>
          <w:b/>
          <w:bCs/>
          <w:color w:val="333333"/>
          <w:sz w:val="18"/>
          <w:szCs w:val="18"/>
          <w:lang w:eastAsia="cs-CZ"/>
        </w:rPr>
        <w:t> nebude tolerováno vulgární vyjadřování</w:t>
      </w:r>
    </w:p>
    <w:p w14:paraId="480FF549" w14:textId="77777777" w:rsidR="005B2CD2" w:rsidRDefault="00DE185E">
      <w:pPr>
        <w:numPr>
          <w:ilvl w:val="0"/>
          <w:numId w:val="7"/>
        </w:numPr>
        <w:spacing w:afterAutospacing="1" w:line="237" w:lineRule="atLeast"/>
        <w:jc w:val="both"/>
      </w:pPr>
      <w:r>
        <w:rPr>
          <w:rFonts w:ascii="Tahoma" w:eastAsia="Times New Roman" w:hAnsi="Tahoma" w:cs="Tahoma"/>
          <w:color w:val="333333"/>
          <w:sz w:val="18"/>
          <w:szCs w:val="18"/>
          <w:lang w:eastAsia="cs-CZ"/>
        </w:rPr>
        <w:t>škola má právo používat fotografie z akcí školy při fotodokumentaci v tisku a na webových stránkách školy a vysílat žáky na soutěže</w:t>
      </w:r>
    </w:p>
    <w:p w14:paraId="2741C3B8" w14:textId="77777777" w:rsidR="005B2CD2" w:rsidRDefault="005B2CD2">
      <w:pPr>
        <w:spacing w:beforeAutospacing="1" w:afterAutospacing="1" w:line="237" w:lineRule="atLeast"/>
        <w:rPr>
          <w:rFonts w:ascii="Tahoma" w:eastAsia="Times New Roman" w:hAnsi="Tahoma" w:cs="Tahoma"/>
          <w:color w:val="333333"/>
          <w:sz w:val="18"/>
          <w:szCs w:val="18"/>
          <w:lang w:eastAsia="cs-CZ"/>
        </w:rPr>
      </w:pPr>
    </w:p>
    <w:p w14:paraId="20FE274A" w14:textId="77777777" w:rsidR="005B2CD2" w:rsidRDefault="00DE185E">
      <w:pPr>
        <w:spacing w:beforeAutospacing="1" w:afterAutospacing="1" w:line="237" w:lineRule="atLeast"/>
        <w:jc w:val="both"/>
        <w:rPr>
          <w:rFonts w:ascii="Tahoma" w:eastAsia="Times New Roman" w:hAnsi="Tahoma" w:cs="Tahoma"/>
          <w:b/>
          <w:bCs/>
          <w:color w:val="365F91" w:themeColor="accent1" w:themeShade="BF"/>
          <w:kern w:val="2"/>
          <w:sz w:val="18"/>
          <w:szCs w:val="18"/>
          <w:lang w:eastAsia="cs-CZ"/>
        </w:rPr>
      </w:pPr>
      <w:r>
        <w:rPr>
          <w:rFonts w:ascii="Tahoma" w:eastAsia="Times New Roman" w:hAnsi="Tahoma" w:cs="Tahoma"/>
          <w:color w:val="333333"/>
          <w:sz w:val="18"/>
          <w:szCs w:val="18"/>
          <w:lang w:eastAsia="cs-CZ"/>
        </w:rPr>
        <w:t> </w:t>
      </w:r>
      <w:r>
        <w:rPr>
          <w:rFonts w:ascii="Tahoma" w:eastAsia="Times New Roman" w:hAnsi="Tahoma" w:cs="Tahoma"/>
          <w:b/>
          <w:bCs/>
          <w:color w:val="365F91" w:themeColor="accent1" w:themeShade="BF"/>
          <w:kern w:val="2"/>
          <w:sz w:val="18"/>
          <w:szCs w:val="18"/>
          <w:lang w:eastAsia="cs-CZ"/>
        </w:rPr>
        <w:t>2. Provoz a vnitřní režim školy</w:t>
      </w:r>
    </w:p>
    <w:p w14:paraId="5135F34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ÚVODNÍ USTANOVENÍ</w:t>
      </w:r>
    </w:p>
    <w:p w14:paraId="1DC21FB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Základní škola Zachar, Kroměříž, příspěvková organizace, byla zřízena podle příslušných zákonů Městským zastupitelstvem v Kroměříži od 1.8. 1993 jako škola s právní subjektivitou. Do sítě škol byla zařazena 7. 2. 1996. </w:t>
      </w:r>
    </w:p>
    <w:p w14:paraId="3B47892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ORGANIZAČNÍ ŘÁD</w:t>
      </w:r>
    </w:p>
    <w:p w14:paraId="426620B8"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je základní organizační normou školy a určuje:</w:t>
      </w:r>
    </w:p>
    <w:p w14:paraId="63021479" w14:textId="77777777" w:rsidR="005B2CD2" w:rsidRDefault="00DE185E">
      <w:pPr>
        <w:numPr>
          <w:ilvl w:val="0"/>
          <w:numId w:val="8"/>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postavení školy jako právního subjektu</w:t>
      </w:r>
    </w:p>
    <w:p w14:paraId="61D859CB" w14:textId="77777777" w:rsidR="005B2CD2" w:rsidRDefault="00DE185E">
      <w:pPr>
        <w:numPr>
          <w:ilvl w:val="0"/>
          <w:numId w:val="8"/>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organizační schéma školy</w:t>
      </w:r>
    </w:p>
    <w:p w14:paraId="43F9B9E8" w14:textId="77777777" w:rsidR="005B2CD2" w:rsidRDefault="00DE185E">
      <w:pPr>
        <w:numPr>
          <w:ilvl w:val="0"/>
          <w:numId w:val="8"/>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pracovní řád</w:t>
      </w:r>
    </w:p>
    <w:p w14:paraId="5E5DC81B" w14:textId="77777777" w:rsidR="005B2CD2" w:rsidRDefault="00DE185E">
      <w:pPr>
        <w:numPr>
          <w:ilvl w:val="0"/>
          <w:numId w:val="8"/>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vzdělávací program: „ŠVP ZV - Škola pro život“</w:t>
      </w:r>
    </w:p>
    <w:p w14:paraId="4ED290F2" w14:textId="77777777" w:rsidR="005B2CD2" w:rsidRDefault="00DE185E">
      <w:pPr>
        <w:numPr>
          <w:ilvl w:val="0"/>
          <w:numId w:val="8"/>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projekty školy: </w:t>
      </w:r>
    </w:p>
    <w:p w14:paraId="7F0F6548" w14:textId="77777777" w:rsidR="005B2CD2" w:rsidRDefault="00DE185E">
      <w:pPr>
        <w:numPr>
          <w:ilvl w:val="1"/>
          <w:numId w:val="8"/>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Škola podporující zdraví (celostátní projekt)</w:t>
      </w:r>
    </w:p>
    <w:p w14:paraId="0CAD8567" w14:textId="77777777" w:rsidR="005B2CD2" w:rsidRDefault="00DE185E">
      <w:pPr>
        <w:numPr>
          <w:ilvl w:val="1"/>
          <w:numId w:val="8"/>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Bezpečná škola (mezinárodní projekt)</w:t>
      </w:r>
    </w:p>
    <w:p w14:paraId="77E378D6" w14:textId="77777777" w:rsidR="005B2CD2" w:rsidRDefault="00DE185E">
      <w:pPr>
        <w:numPr>
          <w:ilvl w:val="1"/>
          <w:numId w:val="8"/>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Škola ASP UNESCO (mezinárodní projekt)</w:t>
      </w:r>
    </w:p>
    <w:p w14:paraId="6C9FA153" w14:textId="77777777" w:rsidR="005B2CD2" w:rsidRDefault="00DE185E">
      <w:pPr>
        <w:numPr>
          <w:ilvl w:val="1"/>
          <w:numId w:val="8"/>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Klub ekologické výchovy (celostátní projekt KEV - škola udržitelného rozvoje 1. stupně)</w:t>
      </w:r>
    </w:p>
    <w:p w14:paraId="42FCE975" w14:textId="77777777" w:rsidR="005B2CD2" w:rsidRDefault="00DE185E">
      <w:pPr>
        <w:numPr>
          <w:ilvl w:val="1"/>
          <w:numId w:val="8"/>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Zapojení do Asociace Klubu mladých </w:t>
      </w:r>
      <w:proofErr w:type="spellStart"/>
      <w:r>
        <w:rPr>
          <w:rFonts w:ascii="Tahoma" w:eastAsia="Times New Roman" w:hAnsi="Tahoma" w:cs="Tahoma"/>
          <w:color w:val="333333"/>
          <w:sz w:val="18"/>
          <w:szCs w:val="18"/>
          <w:lang w:eastAsia="cs-CZ"/>
        </w:rPr>
        <w:t>debrujárů</w:t>
      </w:r>
      <w:proofErr w:type="spellEnd"/>
    </w:p>
    <w:p w14:paraId="7B951487" w14:textId="77777777" w:rsidR="005B2CD2" w:rsidRDefault="00DE185E">
      <w:pPr>
        <w:numPr>
          <w:ilvl w:val="1"/>
          <w:numId w:val="8"/>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Průběžné grantové projekty ESF, Zlínského kraje a MŠMT</w:t>
      </w:r>
    </w:p>
    <w:p w14:paraId="214175E2" w14:textId="77777777" w:rsidR="005B2CD2" w:rsidRDefault="00DE185E">
      <w:pPr>
        <w:numPr>
          <w:ilvl w:val="0"/>
          <w:numId w:val="8"/>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strukturu metodických sekcí a odborných sekcí</w:t>
      </w:r>
    </w:p>
    <w:p w14:paraId="675415DF" w14:textId="77777777" w:rsidR="005B2CD2" w:rsidRDefault="00DE185E">
      <w:pPr>
        <w:numPr>
          <w:ilvl w:val="0"/>
          <w:numId w:val="8"/>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organizaci oddělení školní družiny a školního klubu</w:t>
      </w:r>
    </w:p>
    <w:p w14:paraId="1FD803C0"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je závazný pro každého zaměstnance školy</w:t>
      </w:r>
      <w:r>
        <w:rPr>
          <w:rFonts w:ascii="Tahoma" w:eastAsia="Times New Roman" w:hAnsi="Tahoma" w:cs="Tahoma"/>
          <w:color w:val="333333"/>
          <w:sz w:val="18"/>
          <w:szCs w:val="18"/>
          <w:lang w:eastAsia="cs-CZ"/>
        </w:rPr>
        <w:t xml:space="preserve"> v těchto úsecích:  1. pedagogičtí pracovníci                                            </w:t>
      </w:r>
    </w:p>
    <w:p w14:paraId="3D149A44" w14:textId="77777777" w:rsidR="005B2CD2" w:rsidRDefault="00DE185E">
      <w:pPr>
        <w:spacing w:after="0" w:line="240" w:lineRule="auto"/>
        <w:ind w:left="720"/>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                                                                              2. správní a provozní zaměstnanci</w:t>
      </w:r>
    </w:p>
    <w:p w14:paraId="5A6F0169" w14:textId="77777777" w:rsidR="005B2CD2" w:rsidRDefault="00DE185E">
      <w:pPr>
        <w:spacing w:after="0" w:line="240" w:lineRule="auto"/>
        <w:ind w:left="720"/>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                                                                              3. pracovníci školní jídelny</w:t>
      </w:r>
    </w:p>
    <w:p w14:paraId="6F9609C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ZMĚNY V ORGANIZAČNÍM ŘÁDU</w:t>
      </w:r>
    </w:p>
    <w:p w14:paraId="6A0157E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Jakoukoliv změnu ustanovení organizačního řádu včetně pravidel ekonomického řízení je oprávněna provádět pouze ředitelka školy. Náměty na změny je možno uplatňovat a projednávat prostřednictvím zástupců ředitelky školy na poradách vedení školy.</w:t>
      </w:r>
    </w:p>
    <w:p w14:paraId="50961FA5" w14:textId="49D12CC1" w:rsidR="00DE185E" w:rsidRDefault="00DE185E">
      <w:pPr>
        <w:spacing w:beforeAutospacing="1" w:afterAutospacing="1" w:line="237" w:lineRule="atLeast"/>
        <w:jc w:val="both"/>
        <w:rPr>
          <w:rFonts w:ascii="Tahoma" w:eastAsia="Times New Roman" w:hAnsi="Tahoma" w:cs="Tahoma"/>
          <w:b/>
          <w:bCs/>
          <w:color w:val="333333"/>
          <w:sz w:val="18"/>
          <w:szCs w:val="18"/>
          <w:lang w:eastAsia="cs-CZ"/>
        </w:rPr>
      </w:pPr>
    </w:p>
    <w:p w14:paraId="78AECD7D" w14:textId="77777777" w:rsidR="00DE41A5" w:rsidRDefault="00DE41A5">
      <w:pPr>
        <w:spacing w:beforeAutospacing="1" w:afterAutospacing="1" w:line="237" w:lineRule="atLeast"/>
        <w:jc w:val="both"/>
        <w:rPr>
          <w:rFonts w:ascii="Tahoma" w:eastAsia="Times New Roman" w:hAnsi="Tahoma" w:cs="Tahoma"/>
          <w:b/>
          <w:bCs/>
          <w:color w:val="333333"/>
          <w:sz w:val="18"/>
          <w:szCs w:val="18"/>
          <w:lang w:eastAsia="cs-CZ"/>
        </w:rPr>
      </w:pPr>
    </w:p>
    <w:p w14:paraId="2A48D7E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lastRenderedPageBreak/>
        <w:t>ŘEDITELKA ŠKOLY</w:t>
      </w:r>
    </w:p>
    <w:p w14:paraId="478FA663" w14:textId="77777777" w:rsidR="005B2CD2" w:rsidRDefault="00DE185E">
      <w:pPr>
        <w:numPr>
          <w:ilvl w:val="0"/>
          <w:numId w:val="9"/>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přiděluje úkoly z celoročního plánu školy a kalendáře akcí školy sobě a zástupcům ředitelky školy podle náplně práce, případně podle vzájemné dohody</w:t>
      </w:r>
    </w:p>
    <w:p w14:paraId="6CEF0C43" w14:textId="77777777" w:rsidR="005B2CD2" w:rsidRDefault="00DE185E">
      <w:pPr>
        <w:numPr>
          <w:ilvl w:val="0"/>
          <w:numId w:val="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usměrňuje výchovně vzdělávací koncepci školy, ručí za ŠVP ZV</w:t>
      </w:r>
    </w:p>
    <w:p w14:paraId="29B6608D" w14:textId="77777777" w:rsidR="005B2CD2" w:rsidRDefault="00DE185E">
      <w:pPr>
        <w:numPr>
          <w:ilvl w:val="0"/>
          <w:numId w:val="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přijímá a propouští zaměstnance školy</w:t>
      </w:r>
    </w:p>
    <w:p w14:paraId="54A2BE97" w14:textId="77777777" w:rsidR="005B2CD2" w:rsidRDefault="00DE185E">
      <w:pPr>
        <w:numPr>
          <w:ilvl w:val="0"/>
          <w:numId w:val="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rozhoduje o zásadních otázkách mzdové politiky a hospodaření s FKSP </w:t>
      </w:r>
    </w:p>
    <w:p w14:paraId="027677A2" w14:textId="77777777" w:rsidR="005B2CD2" w:rsidRDefault="00DE185E">
      <w:pPr>
        <w:numPr>
          <w:ilvl w:val="0"/>
          <w:numId w:val="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dbá na dodržování smluvní, finanční, rozpočtové a evidenční kázně</w:t>
      </w:r>
    </w:p>
    <w:p w14:paraId="15D82DFD" w14:textId="77777777" w:rsidR="005B2CD2" w:rsidRDefault="00DE185E">
      <w:pPr>
        <w:numPr>
          <w:ilvl w:val="0"/>
          <w:numId w:val="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předsedá a řídí pedagogické rady a organizační porady pedagogického sboru</w:t>
      </w:r>
    </w:p>
    <w:p w14:paraId="2168F5DE" w14:textId="77777777" w:rsidR="005B2CD2" w:rsidRDefault="00DE185E">
      <w:pPr>
        <w:numPr>
          <w:ilvl w:val="0"/>
          <w:numId w:val="9"/>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odpovídá za vedení předepsané dokumentace školy</w:t>
      </w:r>
    </w:p>
    <w:p w14:paraId="52ACFD8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ZÁSTUPCI ŘEDITELKY ŠKOLY A DALŠÍ VEDOUCÍ PRACOVNÍCI</w:t>
      </w:r>
    </w:p>
    <w:p w14:paraId="5187AAA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Zástupci ředitelky školy plně odpovídají za svěřené úseky práce, plní samostatně úkoly stanovené jejich náplní práce a přitom se řídí pokyny ředitelky školy. Všechna závažná rozhodnutí ve vztahu k žákům, zákonným zástupcům a spoluzaměstnancům předem konzultují s ředitelkou školy. Zastupují ředitelku školy v době její nepřítomnosti.</w:t>
      </w:r>
    </w:p>
    <w:p w14:paraId="5CAB2E8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Statutárním zástupcem ředitelky školy</w:t>
      </w:r>
      <w:r>
        <w:rPr>
          <w:rFonts w:ascii="Tahoma" w:eastAsia="Times New Roman" w:hAnsi="Tahoma" w:cs="Tahoma"/>
          <w:color w:val="333333"/>
          <w:sz w:val="18"/>
          <w:szCs w:val="18"/>
          <w:lang w:eastAsia="cs-CZ"/>
        </w:rPr>
        <w:t> je RNDr. Marie Hrabalová, která je zároveň zástupcem ředitelky pro pedagogickou činnost na II. stupni základní školy a zastupuje ředitelku v době její nepřítomnosti v plném rozsahu.</w:t>
      </w:r>
    </w:p>
    <w:p w14:paraId="2E25953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Zástupcem ředitelky pro pedagogickou činnost na I. stupni ZŠ</w:t>
      </w:r>
      <w:r>
        <w:rPr>
          <w:rFonts w:ascii="Tahoma" w:eastAsia="Times New Roman" w:hAnsi="Tahoma" w:cs="Tahoma"/>
          <w:color w:val="333333"/>
          <w:sz w:val="18"/>
          <w:szCs w:val="18"/>
          <w:lang w:eastAsia="cs-CZ"/>
        </w:rPr>
        <w:t> je Mgr. Alena Skopalová. Zastupuje ředitelku školy v její nepřítomnosti a v nepřítomnosti statutárního zástupce v neodkladných záležitostech.</w:t>
      </w:r>
    </w:p>
    <w:p w14:paraId="72D9349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Výchovným poradcem</w:t>
      </w:r>
      <w:r>
        <w:rPr>
          <w:rFonts w:ascii="Tahoma" w:eastAsia="Times New Roman" w:hAnsi="Tahoma" w:cs="Tahoma"/>
          <w:color w:val="333333"/>
          <w:sz w:val="18"/>
          <w:szCs w:val="18"/>
          <w:lang w:eastAsia="cs-CZ"/>
        </w:rPr>
        <w:t> je Mgr. Hana Štefková.</w:t>
      </w:r>
    </w:p>
    <w:p w14:paraId="11C3831D"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Vedoucí vychovatelkou školní družiny</w:t>
      </w:r>
      <w:r>
        <w:rPr>
          <w:rFonts w:ascii="Tahoma" w:eastAsia="Times New Roman" w:hAnsi="Tahoma" w:cs="Tahoma"/>
          <w:color w:val="333333"/>
          <w:sz w:val="18"/>
          <w:szCs w:val="18"/>
          <w:lang w:eastAsia="cs-CZ"/>
        </w:rPr>
        <w:t> je Dagmar Navrátilová, odpovídá za její řádný chod.</w:t>
      </w:r>
    </w:p>
    <w:p w14:paraId="1489A590"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Vedoucí školní jídelny</w:t>
      </w:r>
      <w:r>
        <w:rPr>
          <w:rFonts w:ascii="Tahoma" w:eastAsia="Times New Roman" w:hAnsi="Tahoma" w:cs="Tahoma"/>
          <w:color w:val="333333"/>
          <w:sz w:val="18"/>
          <w:szCs w:val="18"/>
          <w:lang w:eastAsia="cs-CZ"/>
        </w:rPr>
        <w:t xml:space="preserve">  Alena Stavinohová je pověřena řízením, administrací a organizací práce ve školní kuchyni a odpovídá za dodržování hygienických pravidel při výdeji stravy a za pořádek ve školní jídelně.</w:t>
      </w:r>
    </w:p>
    <w:p w14:paraId="7FA1375C"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Šéfkuchař</w:t>
      </w:r>
      <w:r>
        <w:rPr>
          <w:rFonts w:ascii="Tahoma" w:eastAsia="Times New Roman" w:hAnsi="Tahoma" w:cs="Tahoma"/>
          <w:color w:val="333333"/>
          <w:sz w:val="18"/>
          <w:szCs w:val="18"/>
          <w:lang w:eastAsia="cs-CZ"/>
        </w:rPr>
        <w:t xml:space="preserve"> Petr </w:t>
      </w:r>
      <w:proofErr w:type="spellStart"/>
      <w:r>
        <w:rPr>
          <w:rFonts w:ascii="Tahoma" w:eastAsia="Times New Roman" w:hAnsi="Tahoma" w:cs="Tahoma"/>
          <w:color w:val="333333"/>
          <w:sz w:val="18"/>
          <w:szCs w:val="18"/>
          <w:lang w:eastAsia="cs-CZ"/>
        </w:rPr>
        <w:t>Říkovský</w:t>
      </w:r>
      <w:proofErr w:type="spellEnd"/>
      <w:r>
        <w:rPr>
          <w:rFonts w:ascii="Tahoma" w:eastAsia="Times New Roman" w:hAnsi="Tahoma" w:cs="Tahoma"/>
          <w:color w:val="333333"/>
          <w:sz w:val="18"/>
          <w:szCs w:val="18"/>
          <w:lang w:eastAsia="cs-CZ"/>
        </w:rPr>
        <w:t xml:space="preserve"> je pověřen vedením a řízením práce kuchařek a pomocného personálu v kuchyni.</w:t>
      </w:r>
    </w:p>
    <w:p w14:paraId="66D5D18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Školník</w:t>
      </w:r>
      <w:r>
        <w:rPr>
          <w:rFonts w:ascii="Tahoma" w:eastAsia="Times New Roman" w:hAnsi="Tahoma" w:cs="Tahoma"/>
          <w:color w:val="333333"/>
          <w:sz w:val="18"/>
          <w:szCs w:val="18"/>
          <w:lang w:eastAsia="cs-CZ"/>
        </w:rPr>
        <w:t> Petr Pospíšil je pověřen vedením uklízeček školy.</w:t>
      </w:r>
    </w:p>
    <w:p w14:paraId="33D369A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DENNÍ PROVOZ ŠKOLY</w:t>
      </w:r>
    </w:p>
    <w:tbl>
      <w:tblPr>
        <w:tblW w:w="9135" w:type="dxa"/>
        <w:tblCellMar>
          <w:left w:w="7" w:type="dxa"/>
          <w:right w:w="7" w:type="dxa"/>
        </w:tblCellMar>
        <w:tblLook w:val="04A0" w:firstRow="1" w:lastRow="0" w:firstColumn="1" w:lastColumn="0" w:noHBand="0" w:noVBand="1"/>
      </w:tblPr>
      <w:tblGrid>
        <w:gridCol w:w="5190"/>
        <w:gridCol w:w="3945"/>
      </w:tblGrid>
      <w:tr w:rsidR="005B2CD2" w14:paraId="725338FD" w14:textId="77777777">
        <w:tc>
          <w:tcPr>
            <w:tcW w:w="5189" w:type="dxa"/>
            <w:tcBorders>
              <w:top w:val="dashed" w:sz="6" w:space="0" w:color="BBBBBB"/>
              <w:left w:val="dashed" w:sz="6" w:space="0" w:color="BBBBBB"/>
              <w:bottom w:val="dashed" w:sz="6" w:space="0" w:color="BBBBBB"/>
              <w:right w:val="dashed" w:sz="6" w:space="0" w:color="BBBBBB"/>
            </w:tcBorders>
            <w:shd w:val="clear" w:color="auto" w:fill="auto"/>
          </w:tcPr>
          <w:p w14:paraId="50881390"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06,30 hod. - příchod dětí do ŠD</w:t>
            </w:r>
          </w:p>
        </w:tc>
        <w:tc>
          <w:tcPr>
            <w:tcW w:w="3945" w:type="dxa"/>
            <w:tcBorders>
              <w:top w:val="dashed" w:sz="6" w:space="0" w:color="BBBBBB"/>
              <w:left w:val="dashed" w:sz="6" w:space="0" w:color="BBBBBB"/>
              <w:bottom w:val="dashed" w:sz="6" w:space="0" w:color="BBBBBB"/>
              <w:right w:val="dashed" w:sz="6" w:space="0" w:color="BBBBBB"/>
            </w:tcBorders>
            <w:shd w:val="clear" w:color="auto" w:fill="auto"/>
          </w:tcPr>
          <w:p w14:paraId="0F635F7F"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10,55 hod. - začátek 4. vyuč. hodiny</w:t>
            </w:r>
          </w:p>
        </w:tc>
      </w:tr>
      <w:tr w:rsidR="005B2CD2" w14:paraId="1AC67D68" w14:textId="77777777">
        <w:tc>
          <w:tcPr>
            <w:tcW w:w="5189" w:type="dxa"/>
            <w:tcBorders>
              <w:top w:val="dashed" w:sz="6" w:space="0" w:color="BBBBBB"/>
              <w:left w:val="dashed" w:sz="6" w:space="0" w:color="BBBBBB"/>
              <w:bottom w:val="dashed" w:sz="6" w:space="0" w:color="BBBBBB"/>
              <w:right w:val="dashed" w:sz="6" w:space="0" w:color="BBBBBB"/>
            </w:tcBorders>
            <w:shd w:val="clear" w:color="auto" w:fill="auto"/>
          </w:tcPr>
          <w:p w14:paraId="7DBE4867"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07.35 hod. - otevření školy</w:t>
            </w:r>
          </w:p>
        </w:tc>
        <w:tc>
          <w:tcPr>
            <w:tcW w:w="3945" w:type="dxa"/>
            <w:tcBorders>
              <w:top w:val="dashed" w:sz="6" w:space="0" w:color="BBBBBB"/>
              <w:left w:val="dashed" w:sz="6" w:space="0" w:color="BBBBBB"/>
              <w:bottom w:val="dashed" w:sz="6" w:space="0" w:color="BBBBBB"/>
              <w:right w:val="dashed" w:sz="6" w:space="0" w:color="BBBBBB"/>
            </w:tcBorders>
            <w:shd w:val="clear" w:color="auto" w:fill="auto"/>
          </w:tcPr>
          <w:p w14:paraId="07EC996C"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11,40 hod. - konec 4. vyuč. hodiny</w:t>
            </w:r>
          </w:p>
        </w:tc>
      </w:tr>
      <w:tr w:rsidR="005B2CD2" w14:paraId="173D9191" w14:textId="77777777">
        <w:tc>
          <w:tcPr>
            <w:tcW w:w="5189" w:type="dxa"/>
            <w:tcBorders>
              <w:top w:val="dashed" w:sz="6" w:space="0" w:color="BBBBBB"/>
              <w:left w:val="dashed" w:sz="6" w:space="0" w:color="BBBBBB"/>
              <w:bottom w:val="dashed" w:sz="6" w:space="0" w:color="BBBBBB"/>
              <w:right w:val="dashed" w:sz="6" w:space="0" w:color="BBBBBB"/>
            </w:tcBorders>
            <w:shd w:val="clear" w:color="auto" w:fill="auto"/>
          </w:tcPr>
          <w:p w14:paraId="4BC5C8F6"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07,55 hod. - příprava na vyučování</w:t>
            </w:r>
          </w:p>
        </w:tc>
        <w:tc>
          <w:tcPr>
            <w:tcW w:w="3945" w:type="dxa"/>
            <w:tcBorders>
              <w:top w:val="dashed" w:sz="6" w:space="0" w:color="BBBBBB"/>
              <w:left w:val="dashed" w:sz="6" w:space="0" w:color="BBBBBB"/>
              <w:bottom w:val="dashed" w:sz="6" w:space="0" w:color="BBBBBB"/>
              <w:right w:val="dashed" w:sz="6" w:space="0" w:color="BBBBBB"/>
            </w:tcBorders>
            <w:shd w:val="clear" w:color="auto" w:fill="auto"/>
          </w:tcPr>
          <w:p w14:paraId="7DBB5876"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11,50 hod. - začátek 5. vyuč. hodiny</w:t>
            </w:r>
          </w:p>
        </w:tc>
      </w:tr>
      <w:tr w:rsidR="005B2CD2" w14:paraId="4E2FA4C2" w14:textId="77777777">
        <w:tc>
          <w:tcPr>
            <w:tcW w:w="5189" w:type="dxa"/>
            <w:tcBorders>
              <w:top w:val="dashed" w:sz="6" w:space="0" w:color="BBBBBB"/>
              <w:left w:val="dashed" w:sz="6" w:space="0" w:color="BBBBBB"/>
              <w:bottom w:val="dashed" w:sz="6" w:space="0" w:color="BBBBBB"/>
              <w:right w:val="dashed" w:sz="6" w:space="0" w:color="BBBBBB"/>
            </w:tcBorders>
            <w:shd w:val="clear" w:color="auto" w:fill="auto"/>
          </w:tcPr>
          <w:p w14:paraId="30063454"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08,00 hod. - začátek 1. vyuč. hodiny</w:t>
            </w:r>
          </w:p>
        </w:tc>
        <w:tc>
          <w:tcPr>
            <w:tcW w:w="3945" w:type="dxa"/>
            <w:tcBorders>
              <w:top w:val="dashed" w:sz="6" w:space="0" w:color="BBBBBB"/>
              <w:left w:val="dashed" w:sz="6" w:space="0" w:color="BBBBBB"/>
              <w:bottom w:val="dashed" w:sz="6" w:space="0" w:color="BBBBBB"/>
              <w:right w:val="dashed" w:sz="6" w:space="0" w:color="BBBBBB"/>
            </w:tcBorders>
            <w:shd w:val="clear" w:color="auto" w:fill="auto"/>
          </w:tcPr>
          <w:p w14:paraId="79124D62"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12,35 hod. - konec 5. vyuč. hodiny</w:t>
            </w:r>
          </w:p>
        </w:tc>
      </w:tr>
      <w:tr w:rsidR="005B2CD2" w14:paraId="1EF3F691" w14:textId="77777777">
        <w:tc>
          <w:tcPr>
            <w:tcW w:w="5189" w:type="dxa"/>
            <w:tcBorders>
              <w:top w:val="dashed" w:sz="6" w:space="0" w:color="BBBBBB"/>
              <w:left w:val="dashed" w:sz="6" w:space="0" w:color="BBBBBB"/>
              <w:bottom w:val="dashed" w:sz="6" w:space="0" w:color="BBBBBB"/>
              <w:right w:val="dashed" w:sz="6" w:space="0" w:color="BBBBBB"/>
            </w:tcBorders>
            <w:shd w:val="clear" w:color="auto" w:fill="auto"/>
          </w:tcPr>
          <w:p w14:paraId="14D07F92"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08,45 hod. - konec 1. vyuč. hodiny</w:t>
            </w:r>
          </w:p>
        </w:tc>
        <w:tc>
          <w:tcPr>
            <w:tcW w:w="3945" w:type="dxa"/>
            <w:tcBorders>
              <w:top w:val="dashed" w:sz="6" w:space="0" w:color="BBBBBB"/>
              <w:left w:val="dashed" w:sz="6" w:space="0" w:color="BBBBBB"/>
              <w:bottom w:val="dashed" w:sz="6" w:space="0" w:color="BBBBBB"/>
              <w:right w:val="dashed" w:sz="6" w:space="0" w:color="BBBBBB"/>
            </w:tcBorders>
            <w:shd w:val="clear" w:color="auto" w:fill="auto"/>
          </w:tcPr>
          <w:p w14:paraId="1DBAB665"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12,45 hod. - začátek 6. vyuč. hodiny</w:t>
            </w:r>
          </w:p>
        </w:tc>
      </w:tr>
      <w:tr w:rsidR="005B2CD2" w14:paraId="34AD9EEE" w14:textId="77777777">
        <w:tc>
          <w:tcPr>
            <w:tcW w:w="5189" w:type="dxa"/>
            <w:tcBorders>
              <w:top w:val="dashed" w:sz="6" w:space="0" w:color="BBBBBB"/>
              <w:left w:val="dashed" w:sz="6" w:space="0" w:color="BBBBBB"/>
              <w:bottom w:val="dashed" w:sz="6" w:space="0" w:color="BBBBBB"/>
              <w:right w:val="dashed" w:sz="6" w:space="0" w:color="BBBBBB"/>
            </w:tcBorders>
            <w:shd w:val="clear" w:color="auto" w:fill="auto"/>
          </w:tcPr>
          <w:p w14:paraId="1046E328" w14:textId="77777777" w:rsidR="005B2CD2" w:rsidRDefault="00DE185E">
            <w:pPr>
              <w:spacing w:beforeAutospacing="1" w:after="0" w:line="237" w:lineRule="atLeast"/>
              <w:ind w:left="120" w:right="120"/>
              <w:jc w:val="both"/>
              <w:rPr>
                <w:rFonts w:ascii="Verdana" w:eastAsia="Times New Roman" w:hAnsi="Verdana" w:cs="Tahoma"/>
                <w:sz w:val="15"/>
                <w:szCs w:val="15"/>
                <w:lang w:eastAsia="cs-CZ"/>
              </w:rPr>
            </w:pPr>
            <w:r>
              <w:rPr>
                <w:rFonts w:ascii="Verdana" w:eastAsia="Times New Roman" w:hAnsi="Verdana" w:cs="Tahoma"/>
                <w:sz w:val="15"/>
                <w:szCs w:val="15"/>
                <w:lang w:eastAsia="cs-CZ"/>
              </w:rPr>
              <w:t>08,55 hod. - začátek 2. vyuč. hodiny (od 3. roč.)</w:t>
            </w:r>
          </w:p>
        </w:tc>
        <w:tc>
          <w:tcPr>
            <w:tcW w:w="3945" w:type="dxa"/>
            <w:tcBorders>
              <w:top w:val="dashed" w:sz="6" w:space="0" w:color="BBBBBB"/>
              <w:left w:val="dashed" w:sz="6" w:space="0" w:color="BBBBBB"/>
              <w:bottom w:val="dashed" w:sz="6" w:space="0" w:color="BBBBBB"/>
              <w:right w:val="dashed" w:sz="6" w:space="0" w:color="BBBBBB"/>
            </w:tcBorders>
            <w:shd w:val="clear" w:color="auto" w:fill="auto"/>
          </w:tcPr>
          <w:p w14:paraId="0A853E24"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13,30 hod. - konec 6. vyuč. hodiny</w:t>
            </w:r>
          </w:p>
        </w:tc>
      </w:tr>
      <w:tr w:rsidR="005B2CD2" w14:paraId="68F7D563" w14:textId="77777777">
        <w:trPr>
          <w:trHeight w:val="265"/>
        </w:trPr>
        <w:tc>
          <w:tcPr>
            <w:tcW w:w="5189" w:type="dxa"/>
            <w:tcBorders>
              <w:top w:val="dashed" w:sz="6" w:space="0" w:color="BBBBBB"/>
              <w:left w:val="dashed" w:sz="6" w:space="0" w:color="BBBBBB"/>
              <w:bottom w:val="dashed" w:sz="6" w:space="0" w:color="BBBBBB"/>
              <w:right w:val="dashed" w:sz="6" w:space="0" w:color="BBBBBB"/>
            </w:tcBorders>
            <w:shd w:val="clear" w:color="auto" w:fill="auto"/>
          </w:tcPr>
          <w:p w14:paraId="03B6DE9D" w14:textId="77777777" w:rsidR="005B2CD2" w:rsidRDefault="00DE185E">
            <w:pPr>
              <w:spacing w:beforeAutospacing="1" w:after="0" w:line="237" w:lineRule="atLeast"/>
              <w:ind w:left="120" w:right="120"/>
              <w:jc w:val="both"/>
              <w:rPr>
                <w:rFonts w:ascii="Verdana" w:eastAsia="Times New Roman" w:hAnsi="Verdana" w:cs="Tahoma"/>
                <w:sz w:val="15"/>
                <w:szCs w:val="15"/>
                <w:lang w:eastAsia="cs-CZ"/>
              </w:rPr>
            </w:pPr>
            <w:r>
              <w:rPr>
                <w:rFonts w:ascii="Verdana" w:eastAsia="Times New Roman" w:hAnsi="Verdana" w:cs="Tahoma"/>
                <w:sz w:val="15"/>
                <w:szCs w:val="15"/>
                <w:lang w:eastAsia="cs-CZ"/>
              </w:rPr>
              <w:t>09,05 hod. - začátek 2. vyuč. hodiny (1. – 2. roč.)</w:t>
            </w:r>
          </w:p>
        </w:tc>
        <w:tc>
          <w:tcPr>
            <w:tcW w:w="3945" w:type="dxa"/>
            <w:tcBorders>
              <w:top w:val="dashed" w:sz="6" w:space="0" w:color="BBBBBB"/>
              <w:left w:val="dashed" w:sz="6" w:space="0" w:color="BBBBBB"/>
              <w:bottom w:val="dashed" w:sz="6" w:space="0" w:color="BBBBBB"/>
              <w:right w:val="dashed" w:sz="6" w:space="0" w:color="BBBBBB"/>
            </w:tcBorders>
            <w:shd w:val="clear" w:color="auto" w:fill="auto"/>
          </w:tcPr>
          <w:p w14:paraId="1986F1D2" w14:textId="77777777" w:rsidR="005B2CD2" w:rsidRDefault="005B2CD2">
            <w:pPr>
              <w:spacing w:beforeAutospacing="1" w:after="0" w:line="237" w:lineRule="atLeast"/>
              <w:ind w:left="120" w:right="120"/>
              <w:jc w:val="both"/>
              <w:rPr>
                <w:rFonts w:ascii="Verdana" w:eastAsia="Times New Roman" w:hAnsi="Verdana" w:cs="Tahoma"/>
                <w:color w:val="000000"/>
                <w:sz w:val="15"/>
                <w:szCs w:val="15"/>
                <w:lang w:eastAsia="cs-CZ"/>
              </w:rPr>
            </w:pPr>
          </w:p>
        </w:tc>
      </w:tr>
      <w:tr w:rsidR="005B2CD2" w14:paraId="50C8A4E2" w14:textId="77777777">
        <w:trPr>
          <w:trHeight w:val="284"/>
        </w:trPr>
        <w:tc>
          <w:tcPr>
            <w:tcW w:w="5189" w:type="dxa"/>
            <w:tcBorders>
              <w:top w:val="dashed" w:sz="6" w:space="0" w:color="BBBBBB"/>
              <w:left w:val="dashed" w:sz="6" w:space="0" w:color="BBBBBB"/>
              <w:bottom w:val="dashed" w:sz="6" w:space="0" w:color="BBBBBB"/>
              <w:right w:val="dashed" w:sz="6" w:space="0" w:color="BBBBBB"/>
            </w:tcBorders>
            <w:shd w:val="clear" w:color="auto" w:fill="auto"/>
          </w:tcPr>
          <w:p w14:paraId="06C2177A" w14:textId="77777777" w:rsidR="005B2CD2" w:rsidRDefault="00DE185E">
            <w:pPr>
              <w:spacing w:beforeAutospacing="1" w:after="0" w:line="237" w:lineRule="atLeast"/>
              <w:ind w:left="120" w:right="120"/>
              <w:jc w:val="both"/>
              <w:rPr>
                <w:rFonts w:ascii="Verdana" w:eastAsia="Times New Roman" w:hAnsi="Verdana" w:cs="Tahoma"/>
                <w:sz w:val="15"/>
                <w:szCs w:val="15"/>
                <w:lang w:eastAsia="cs-CZ"/>
              </w:rPr>
            </w:pPr>
            <w:r>
              <w:rPr>
                <w:rFonts w:ascii="Verdana" w:eastAsia="Times New Roman" w:hAnsi="Verdana" w:cs="Tahoma"/>
                <w:sz w:val="15"/>
                <w:szCs w:val="15"/>
                <w:lang w:eastAsia="cs-CZ"/>
              </w:rPr>
              <w:t>09,40 hod. - konec 2. vyuč. hodiny (od 3. roč.)</w:t>
            </w:r>
          </w:p>
        </w:tc>
        <w:tc>
          <w:tcPr>
            <w:tcW w:w="3945" w:type="dxa"/>
            <w:tcBorders>
              <w:top w:val="dashed" w:sz="6" w:space="0" w:color="BBBBBB"/>
              <w:left w:val="dashed" w:sz="6" w:space="0" w:color="BBBBBB"/>
              <w:bottom w:val="dashed" w:sz="6" w:space="0" w:color="BBBBBB"/>
              <w:right w:val="dashed" w:sz="6" w:space="0" w:color="BBBBBB"/>
            </w:tcBorders>
            <w:shd w:val="clear" w:color="auto" w:fill="auto"/>
          </w:tcPr>
          <w:p w14:paraId="5F0B54FF"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Odpolední výuka je organizovaná časově dle rozvrhu hodin po 30 minutové pauze na oběd.</w:t>
            </w:r>
          </w:p>
        </w:tc>
      </w:tr>
      <w:tr w:rsidR="005B2CD2" w14:paraId="08EE0E64" w14:textId="77777777">
        <w:tc>
          <w:tcPr>
            <w:tcW w:w="5189" w:type="dxa"/>
            <w:tcBorders>
              <w:top w:val="dashed" w:sz="6" w:space="0" w:color="BBBBBB"/>
              <w:left w:val="dashed" w:sz="6" w:space="0" w:color="BBBBBB"/>
              <w:bottom w:val="dashed" w:sz="6" w:space="0" w:color="BBBBBB"/>
              <w:right w:val="dashed" w:sz="6" w:space="0" w:color="BBBBBB"/>
            </w:tcBorders>
            <w:shd w:val="clear" w:color="auto" w:fill="auto"/>
          </w:tcPr>
          <w:p w14:paraId="3C6A61AC" w14:textId="77777777" w:rsidR="005B2CD2" w:rsidRDefault="00DE185E">
            <w:pPr>
              <w:spacing w:beforeAutospacing="1" w:after="0" w:line="237" w:lineRule="atLeast"/>
              <w:ind w:left="120" w:right="120"/>
              <w:jc w:val="both"/>
              <w:rPr>
                <w:rFonts w:ascii="Verdana" w:eastAsia="Times New Roman" w:hAnsi="Verdana" w:cs="Tahoma"/>
                <w:sz w:val="15"/>
                <w:szCs w:val="15"/>
                <w:lang w:eastAsia="cs-CZ"/>
              </w:rPr>
            </w:pPr>
            <w:r>
              <w:rPr>
                <w:rFonts w:ascii="Verdana" w:eastAsia="Times New Roman" w:hAnsi="Verdana" w:cs="Tahoma"/>
                <w:sz w:val="15"/>
                <w:szCs w:val="15"/>
                <w:lang w:eastAsia="cs-CZ"/>
              </w:rPr>
              <w:t>09,50 hod. - konec 2. vyuč. hodiny (1. – 2. roč.)</w:t>
            </w:r>
          </w:p>
        </w:tc>
        <w:tc>
          <w:tcPr>
            <w:tcW w:w="3945" w:type="dxa"/>
            <w:tcBorders>
              <w:top w:val="dashed" w:sz="6" w:space="0" w:color="BBBBBB"/>
              <w:left w:val="dashed" w:sz="6" w:space="0" w:color="BBBBBB"/>
              <w:bottom w:val="dashed" w:sz="6" w:space="0" w:color="BBBBBB"/>
              <w:right w:val="dashed" w:sz="6" w:space="0" w:color="BBBBBB"/>
            </w:tcBorders>
            <w:shd w:val="clear" w:color="auto" w:fill="auto"/>
          </w:tcPr>
          <w:p w14:paraId="5831C8B8" w14:textId="77777777" w:rsidR="005B2CD2" w:rsidRDefault="005B2CD2">
            <w:pPr>
              <w:spacing w:beforeAutospacing="1" w:after="0" w:line="237" w:lineRule="atLeast"/>
              <w:ind w:left="120" w:right="120"/>
              <w:jc w:val="both"/>
              <w:rPr>
                <w:rFonts w:ascii="Verdana" w:eastAsia="Times New Roman" w:hAnsi="Verdana" w:cs="Tahoma"/>
                <w:color w:val="000000"/>
                <w:sz w:val="15"/>
                <w:szCs w:val="15"/>
                <w:lang w:eastAsia="cs-CZ"/>
              </w:rPr>
            </w:pPr>
          </w:p>
        </w:tc>
      </w:tr>
      <w:tr w:rsidR="005B2CD2" w14:paraId="2E2F09FD" w14:textId="77777777">
        <w:tc>
          <w:tcPr>
            <w:tcW w:w="5189" w:type="dxa"/>
            <w:tcBorders>
              <w:top w:val="dashed" w:sz="6" w:space="0" w:color="BBBBBB"/>
              <w:left w:val="dashed" w:sz="6" w:space="0" w:color="BBBBBB"/>
              <w:bottom w:val="dashed" w:sz="6" w:space="0" w:color="BBBBBB"/>
              <w:right w:val="dashed" w:sz="6" w:space="0" w:color="BBBBBB"/>
            </w:tcBorders>
            <w:shd w:val="clear" w:color="auto" w:fill="auto"/>
          </w:tcPr>
          <w:p w14:paraId="2FAADA1C"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10,00 hod. - začátek 3. vyuč. hodiny</w:t>
            </w:r>
          </w:p>
        </w:tc>
        <w:tc>
          <w:tcPr>
            <w:tcW w:w="3945" w:type="dxa"/>
            <w:tcBorders>
              <w:top w:val="dashed" w:sz="6" w:space="0" w:color="BBBBBB"/>
              <w:left w:val="dashed" w:sz="6" w:space="0" w:color="BBBBBB"/>
              <w:bottom w:val="dashed" w:sz="6" w:space="0" w:color="BBBBBB"/>
              <w:right w:val="dashed" w:sz="6" w:space="0" w:color="BBBBBB"/>
            </w:tcBorders>
            <w:shd w:val="clear" w:color="auto" w:fill="auto"/>
          </w:tcPr>
          <w:p w14:paraId="487E3E76" w14:textId="77777777" w:rsidR="005B2CD2" w:rsidRDefault="005B2CD2">
            <w:pPr>
              <w:spacing w:beforeAutospacing="1" w:after="0" w:line="237" w:lineRule="atLeast"/>
              <w:ind w:left="120" w:right="120"/>
              <w:jc w:val="both"/>
              <w:rPr>
                <w:rFonts w:ascii="Verdana" w:eastAsia="Times New Roman" w:hAnsi="Verdana" w:cs="Tahoma"/>
                <w:color w:val="000000"/>
                <w:sz w:val="15"/>
                <w:szCs w:val="15"/>
                <w:lang w:eastAsia="cs-CZ"/>
              </w:rPr>
            </w:pPr>
          </w:p>
        </w:tc>
      </w:tr>
      <w:tr w:rsidR="005B2CD2" w14:paraId="4BFD305C" w14:textId="77777777">
        <w:tc>
          <w:tcPr>
            <w:tcW w:w="5189" w:type="dxa"/>
            <w:tcBorders>
              <w:top w:val="dashed" w:sz="6" w:space="0" w:color="BBBBBB"/>
              <w:left w:val="dashed" w:sz="6" w:space="0" w:color="BBBBBB"/>
              <w:bottom w:val="dashed" w:sz="6" w:space="0" w:color="BBBBBB"/>
              <w:right w:val="dashed" w:sz="6" w:space="0" w:color="BBBBBB"/>
            </w:tcBorders>
            <w:shd w:val="clear" w:color="auto" w:fill="auto"/>
          </w:tcPr>
          <w:p w14:paraId="5D9EEF92"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10,45 hod. - konec 3. vyuč. hodiny</w:t>
            </w:r>
          </w:p>
        </w:tc>
        <w:tc>
          <w:tcPr>
            <w:tcW w:w="3945" w:type="dxa"/>
            <w:tcBorders>
              <w:top w:val="dashed" w:sz="6" w:space="0" w:color="BBBBBB"/>
              <w:left w:val="dashed" w:sz="6" w:space="0" w:color="BBBBBB"/>
              <w:bottom w:val="dashed" w:sz="6" w:space="0" w:color="BBBBBB"/>
              <w:right w:val="dashed" w:sz="6" w:space="0" w:color="BBBBBB"/>
            </w:tcBorders>
            <w:shd w:val="clear" w:color="auto" w:fill="auto"/>
          </w:tcPr>
          <w:p w14:paraId="3559AAE0" w14:textId="77777777" w:rsidR="005B2CD2" w:rsidRDefault="005B2CD2">
            <w:pPr>
              <w:spacing w:beforeAutospacing="1" w:after="0" w:line="237" w:lineRule="atLeast"/>
              <w:ind w:left="120" w:right="120"/>
              <w:jc w:val="both"/>
              <w:rPr>
                <w:rFonts w:ascii="Verdana" w:eastAsia="Times New Roman" w:hAnsi="Verdana" w:cs="Tahoma"/>
                <w:color w:val="000000"/>
                <w:sz w:val="15"/>
                <w:szCs w:val="15"/>
                <w:lang w:eastAsia="cs-CZ"/>
              </w:rPr>
            </w:pPr>
          </w:p>
        </w:tc>
      </w:tr>
    </w:tbl>
    <w:p w14:paraId="4B352338" w14:textId="77777777" w:rsidR="005B2CD2" w:rsidRDefault="00DE185E">
      <w:pPr>
        <w:numPr>
          <w:ilvl w:val="0"/>
          <w:numId w:val="10"/>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 1. -  2. postupném ročníku učitelé respektují fyziologické zvláštnosti dětí, nemusí dodržovat zvonění</w:t>
      </w:r>
    </w:p>
    <w:p w14:paraId="50950777" w14:textId="77777777" w:rsidR="005B2CD2" w:rsidRDefault="00DE185E">
      <w:pPr>
        <w:numPr>
          <w:ilvl w:val="0"/>
          <w:numId w:val="1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škola je otevřena:</w:t>
      </w:r>
    </w:p>
    <w:p w14:paraId="004C3E32" w14:textId="77777777" w:rsidR="005B2CD2" w:rsidRDefault="00DE185E">
      <w:pPr>
        <w:numPr>
          <w:ilvl w:val="1"/>
          <w:numId w:val="1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od 6</w:t>
      </w:r>
      <w:r>
        <w:rPr>
          <w:rFonts w:ascii="Tahoma" w:eastAsia="Times New Roman" w:hAnsi="Tahoma" w:cs="Tahoma"/>
          <w:color w:val="333333"/>
          <w:sz w:val="18"/>
          <w:szCs w:val="18"/>
          <w:vertAlign w:val="superscript"/>
          <w:lang w:eastAsia="cs-CZ"/>
        </w:rPr>
        <w:t>45</w:t>
      </w:r>
      <w:r>
        <w:rPr>
          <w:rFonts w:ascii="Tahoma" w:eastAsia="Times New Roman" w:hAnsi="Tahoma" w:cs="Tahoma"/>
          <w:color w:val="333333"/>
          <w:sz w:val="18"/>
          <w:szCs w:val="18"/>
          <w:lang w:eastAsia="cs-CZ"/>
        </w:rPr>
        <w:t> do 7</w:t>
      </w:r>
      <w:r>
        <w:rPr>
          <w:rFonts w:ascii="Tahoma" w:eastAsia="Times New Roman" w:hAnsi="Tahoma" w:cs="Tahoma"/>
          <w:color w:val="333333"/>
          <w:sz w:val="18"/>
          <w:szCs w:val="18"/>
          <w:vertAlign w:val="superscript"/>
          <w:lang w:eastAsia="cs-CZ"/>
        </w:rPr>
        <w:t>10</w:t>
      </w:r>
      <w:r>
        <w:rPr>
          <w:rFonts w:ascii="Tahoma" w:eastAsia="Times New Roman" w:hAnsi="Tahoma" w:cs="Tahoma"/>
          <w:color w:val="333333"/>
          <w:sz w:val="18"/>
          <w:szCs w:val="18"/>
          <w:lang w:eastAsia="cs-CZ"/>
        </w:rPr>
        <w:t> hod. (otevření budovy školy zajistí p. školník)</w:t>
      </w:r>
    </w:p>
    <w:p w14:paraId="07FAAF1A" w14:textId="77777777" w:rsidR="005B2CD2" w:rsidRDefault="00DE185E">
      <w:pPr>
        <w:numPr>
          <w:ilvl w:val="1"/>
          <w:numId w:val="1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od 7</w:t>
      </w:r>
      <w:r>
        <w:rPr>
          <w:rFonts w:ascii="Tahoma" w:eastAsia="Times New Roman" w:hAnsi="Tahoma" w:cs="Tahoma"/>
          <w:color w:val="333333"/>
          <w:sz w:val="18"/>
          <w:szCs w:val="18"/>
          <w:vertAlign w:val="superscript"/>
          <w:lang w:eastAsia="cs-CZ"/>
        </w:rPr>
        <w:t>35</w:t>
      </w:r>
      <w:r>
        <w:rPr>
          <w:rFonts w:ascii="Tahoma" w:eastAsia="Times New Roman" w:hAnsi="Tahoma" w:cs="Tahoma"/>
          <w:color w:val="333333"/>
          <w:sz w:val="18"/>
          <w:szCs w:val="18"/>
          <w:lang w:eastAsia="cs-CZ"/>
        </w:rPr>
        <w:t> do 8</w:t>
      </w:r>
      <w:r>
        <w:rPr>
          <w:rFonts w:ascii="Tahoma" w:eastAsia="Times New Roman" w:hAnsi="Tahoma" w:cs="Tahoma"/>
          <w:color w:val="333333"/>
          <w:sz w:val="18"/>
          <w:szCs w:val="18"/>
          <w:vertAlign w:val="superscript"/>
          <w:lang w:eastAsia="cs-CZ"/>
        </w:rPr>
        <w:t>05</w:t>
      </w:r>
      <w:r>
        <w:rPr>
          <w:rFonts w:ascii="Tahoma" w:eastAsia="Times New Roman" w:hAnsi="Tahoma" w:cs="Tahoma"/>
          <w:color w:val="333333"/>
          <w:sz w:val="18"/>
          <w:szCs w:val="18"/>
          <w:lang w:eastAsia="cs-CZ"/>
        </w:rPr>
        <w:t> hod. (otevření budovy školy zajistí p. školník a po uzavření zavře dveře do šaten)</w:t>
      </w:r>
    </w:p>
    <w:p w14:paraId="371C2EFF" w14:textId="77777777" w:rsidR="005B2CD2" w:rsidRDefault="00DE185E">
      <w:pPr>
        <w:numPr>
          <w:ilvl w:val="1"/>
          <w:numId w:val="1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 čase mimo tuto dobu funguje čipový systém</w:t>
      </w:r>
    </w:p>
    <w:p w14:paraId="4F43B77B" w14:textId="77777777" w:rsidR="005B2CD2" w:rsidRDefault="00DE185E">
      <w:pPr>
        <w:numPr>
          <w:ilvl w:val="0"/>
          <w:numId w:val="10"/>
        </w:numPr>
        <w:spacing w:after="0" w:line="237" w:lineRule="atLeast"/>
        <w:jc w:val="both"/>
        <w:rPr>
          <w:rFonts w:ascii="Tahoma" w:eastAsia="Times New Roman" w:hAnsi="Tahoma" w:cs="Tahoma"/>
          <w:b/>
          <w:color w:val="333333"/>
          <w:sz w:val="18"/>
          <w:szCs w:val="18"/>
          <w:lang w:eastAsia="cs-CZ"/>
        </w:rPr>
      </w:pPr>
      <w:r>
        <w:rPr>
          <w:rFonts w:ascii="Tahoma" w:eastAsia="Times New Roman" w:hAnsi="Tahoma" w:cs="Tahoma"/>
          <w:b/>
          <w:color w:val="333333"/>
          <w:sz w:val="18"/>
          <w:szCs w:val="18"/>
          <w:lang w:eastAsia="cs-CZ"/>
        </w:rPr>
        <w:t>všichni žáci i zaměstnanci mají čip a jsou povinni neprodleně nahlásit jeho případnou ztrátu, jsou poučeni o zavírání dveří, které slouží k bezpečnosti žáků</w:t>
      </w:r>
    </w:p>
    <w:p w14:paraId="73E2C5D8" w14:textId="77777777" w:rsidR="005B2CD2" w:rsidRDefault="00DE185E">
      <w:pPr>
        <w:numPr>
          <w:ilvl w:val="0"/>
          <w:numId w:val="10"/>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 nočních hodinách (od 19</w:t>
      </w:r>
      <w:r>
        <w:rPr>
          <w:rFonts w:ascii="Tahoma" w:eastAsia="Times New Roman" w:hAnsi="Tahoma" w:cs="Tahoma"/>
          <w:color w:val="333333"/>
          <w:sz w:val="18"/>
          <w:szCs w:val="18"/>
          <w:vertAlign w:val="superscript"/>
          <w:lang w:eastAsia="cs-CZ"/>
        </w:rPr>
        <w:t>00</w:t>
      </w:r>
      <w:r>
        <w:rPr>
          <w:rFonts w:ascii="Tahoma" w:eastAsia="Times New Roman" w:hAnsi="Tahoma" w:cs="Tahoma"/>
          <w:color w:val="333333"/>
          <w:sz w:val="18"/>
          <w:szCs w:val="18"/>
          <w:lang w:eastAsia="cs-CZ"/>
        </w:rPr>
        <w:t> do 5</w:t>
      </w:r>
      <w:r>
        <w:rPr>
          <w:rFonts w:ascii="Tahoma" w:eastAsia="Times New Roman" w:hAnsi="Tahoma" w:cs="Tahoma"/>
          <w:color w:val="333333"/>
          <w:sz w:val="18"/>
          <w:szCs w:val="18"/>
          <w:vertAlign w:val="superscript"/>
          <w:lang w:eastAsia="cs-CZ"/>
        </w:rPr>
        <w:t>00</w:t>
      </w:r>
      <w:r>
        <w:rPr>
          <w:rFonts w:ascii="Tahoma" w:eastAsia="Times New Roman" w:hAnsi="Tahoma" w:cs="Tahoma"/>
          <w:color w:val="333333"/>
          <w:sz w:val="18"/>
          <w:szCs w:val="18"/>
          <w:lang w:eastAsia="cs-CZ"/>
        </w:rPr>
        <w:t> hod.) je objekt střežen bezpečnostním systémem</w:t>
      </w:r>
    </w:p>
    <w:p w14:paraId="5DCCD957" w14:textId="77777777" w:rsidR="00DE185E" w:rsidRDefault="00DE185E">
      <w:pPr>
        <w:spacing w:beforeAutospacing="1" w:afterAutospacing="1" w:line="237" w:lineRule="atLeast"/>
        <w:jc w:val="both"/>
        <w:rPr>
          <w:rFonts w:ascii="Tahoma" w:eastAsia="Times New Roman" w:hAnsi="Tahoma" w:cs="Tahoma"/>
          <w:color w:val="333333"/>
          <w:sz w:val="18"/>
          <w:szCs w:val="18"/>
          <w:lang w:eastAsia="cs-CZ"/>
        </w:rPr>
      </w:pPr>
    </w:p>
    <w:p w14:paraId="16BAD1C6" w14:textId="77777777" w:rsidR="00DE185E" w:rsidRDefault="00DE185E">
      <w:pPr>
        <w:spacing w:beforeAutospacing="1" w:afterAutospacing="1" w:line="237" w:lineRule="atLeast"/>
        <w:jc w:val="both"/>
        <w:rPr>
          <w:rFonts w:ascii="Tahoma" w:eastAsia="Times New Roman" w:hAnsi="Tahoma" w:cs="Tahoma"/>
          <w:color w:val="333333"/>
          <w:sz w:val="18"/>
          <w:szCs w:val="18"/>
          <w:lang w:eastAsia="cs-CZ"/>
        </w:rPr>
      </w:pPr>
    </w:p>
    <w:p w14:paraId="180E5360"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lastRenderedPageBreak/>
        <w:t> </w:t>
      </w:r>
      <w:r>
        <w:rPr>
          <w:rFonts w:ascii="Tahoma" w:eastAsia="Times New Roman" w:hAnsi="Tahoma" w:cs="Tahoma"/>
          <w:b/>
          <w:bCs/>
          <w:color w:val="333333"/>
          <w:sz w:val="18"/>
          <w:szCs w:val="18"/>
          <w:lang w:eastAsia="cs-CZ"/>
        </w:rPr>
        <w:t>ZÁKLADNÍ INFORMACE O ŠKOLE</w:t>
      </w:r>
    </w:p>
    <w:tbl>
      <w:tblPr>
        <w:tblW w:w="5481" w:type="dxa"/>
        <w:tblCellMar>
          <w:left w:w="7" w:type="dxa"/>
          <w:right w:w="7" w:type="dxa"/>
        </w:tblCellMar>
        <w:tblLook w:val="04A0" w:firstRow="1" w:lastRow="0" w:firstColumn="1" w:lastColumn="0" w:noHBand="0" w:noVBand="1"/>
      </w:tblPr>
      <w:tblGrid>
        <w:gridCol w:w="3130"/>
        <w:gridCol w:w="2351"/>
      </w:tblGrid>
      <w:tr w:rsidR="005B2CD2" w14:paraId="06971CA4" w14:textId="77777777">
        <w:tc>
          <w:tcPr>
            <w:tcW w:w="3129" w:type="dxa"/>
            <w:tcBorders>
              <w:top w:val="dashed" w:sz="6" w:space="0" w:color="BBBBBB"/>
              <w:left w:val="dashed" w:sz="6" w:space="0" w:color="BBBBBB"/>
              <w:bottom w:val="dashed" w:sz="6" w:space="0" w:color="BBBBBB"/>
              <w:right w:val="dashed" w:sz="6" w:space="0" w:color="BBBBBB"/>
            </w:tcBorders>
            <w:shd w:val="clear" w:color="auto" w:fill="auto"/>
            <w:vAlign w:val="center"/>
          </w:tcPr>
          <w:p w14:paraId="78A1576C"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kapacita školy</w:t>
            </w:r>
          </w:p>
        </w:tc>
        <w:tc>
          <w:tcPr>
            <w:tcW w:w="2351" w:type="dxa"/>
            <w:tcBorders>
              <w:top w:val="dashed" w:sz="6" w:space="0" w:color="BBBBBB"/>
              <w:left w:val="dashed" w:sz="6" w:space="0" w:color="BBBBBB"/>
              <w:bottom w:val="dashed" w:sz="6" w:space="0" w:color="BBBBBB"/>
              <w:right w:val="dashed" w:sz="6" w:space="0" w:color="BBBBBB"/>
            </w:tcBorders>
            <w:shd w:val="clear" w:color="auto" w:fill="auto"/>
            <w:vAlign w:val="center"/>
          </w:tcPr>
          <w:p w14:paraId="60A3CA5C"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sz w:val="15"/>
                <w:szCs w:val="15"/>
                <w:lang w:eastAsia="cs-CZ"/>
              </w:rPr>
              <w:t>610</w:t>
            </w:r>
          </w:p>
        </w:tc>
      </w:tr>
      <w:tr w:rsidR="005B2CD2" w14:paraId="72776D3E" w14:textId="77777777">
        <w:tc>
          <w:tcPr>
            <w:tcW w:w="3129" w:type="dxa"/>
            <w:tcBorders>
              <w:top w:val="dashed" w:sz="6" w:space="0" w:color="BBBBBB"/>
              <w:left w:val="dashed" w:sz="6" w:space="0" w:color="BBBBBB"/>
              <w:bottom w:val="dashed" w:sz="6" w:space="0" w:color="BBBBBB"/>
              <w:right w:val="dashed" w:sz="6" w:space="0" w:color="BBBBBB"/>
            </w:tcBorders>
            <w:shd w:val="clear" w:color="auto" w:fill="auto"/>
            <w:vAlign w:val="center"/>
          </w:tcPr>
          <w:p w14:paraId="6E3284A9"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počet tříd</w:t>
            </w:r>
          </w:p>
        </w:tc>
        <w:tc>
          <w:tcPr>
            <w:tcW w:w="2351" w:type="dxa"/>
            <w:tcBorders>
              <w:top w:val="dashed" w:sz="6" w:space="0" w:color="BBBBBB"/>
              <w:left w:val="dashed" w:sz="6" w:space="0" w:color="BBBBBB"/>
              <w:bottom w:val="dashed" w:sz="6" w:space="0" w:color="BBBBBB"/>
              <w:right w:val="dashed" w:sz="6" w:space="0" w:color="BBBBBB"/>
            </w:tcBorders>
            <w:shd w:val="clear" w:color="auto" w:fill="auto"/>
            <w:vAlign w:val="center"/>
          </w:tcPr>
          <w:p w14:paraId="2318335E" w14:textId="77777777" w:rsidR="005B2CD2" w:rsidRDefault="00DE185E">
            <w:pPr>
              <w:spacing w:beforeAutospacing="1" w:after="0" w:line="237" w:lineRule="atLeast"/>
              <w:ind w:left="120" w:right="120"/>
              <w:jc w:val="both"/>
              <w:rPr>
                <w:rFonts w:ascii="Verdana" w:eastAsia="Times New Roman" w:hAnsi="Verdana" w:cs="Tahoma"/>
                <w:sz w:val="15"/>
                <w:szCs w:val="15"/>
                <w:lang w:eastAsia="cs-CZ"/>
              </w:rPr>
            </w:pPr>
            <w:r>
              <w:rPr>
                <w:rFonts w:ascii="Verdana" w:eastAsia="Times New Roman" w:hAnsi="Verdana" w:cs="Tahoma"/>
                <w:sz w:val="15"/>
                <w:szCs w:val="15"/>
                <w:lang w:eastAsia="cs-CZ"/>
              </w:rPr>
              <w:t>23</w:t>
            </w:r>
          </w:p>
        </w:tc>
      </w:tr>
      <w:tr w:rsidR="005B2CD2" w14:paraId="293E7C2F" w14:textId="77777777">
        <w:tc>
          <w:tcPr>
            <w:tcW w:w="3129" w:type="dxa"/>
            <w:tcBorders>
              <w:top w:val="dashed" w:sz="6" w:space="0" w:color="BBBBBB"/>
              <w:left w:val="dashed" w:sz="6" w:space="0" w:color="BBBBBB"/>
              <w:bottom w:val="dashed" w:sz="6" w:space="0" w:color="BBBBBB"/>
              <w:right w:val="dashed" w:sz="6" w:space="0" w:color="BBBBBB"/>
            </w:tcBorders>
            <w:shd w:val="clear" w:color="auto" w:fill="auto"/>
            <w:vAlign w:val="center"/>
          </w:tcPr>
          <w:p w14:paraId="6AA6EA64"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počet pedagogů</w:t>
            </w:r>
          </w:p>
        </w:tc>
        <w:tc>
          <w:tcPr>
            <w:tcW w:w="2351" w:type="dxa"/>
            <w:tcBorders>
              <w:top w:val="dashed" w:sz="6" w:space="0" w:color="BBBBBB"/>
              <w:left w:val="dashed" w:sz="6" w:space="0" w:color="BBBBBB"/>
              <w:bottom w:val="dashed" w:sz="6" w:space="0" w:color="BBBBBB"/>
              <w:right w:val="dashed" w:sz="6" w:space="0" w:color="BBBBBB"/>
            </w:tcBorders>
            <w:shd w:val="clear" w:color="auto" w:fill="auto"/>
            <w:vAlign w:val="center"/>
          </w:tcPr>
          <w:p w14:paraId="207AFCBC" w14:textId="77777777" w:rsidR="005B2CD2" w:rsidRDefault="00DE185E">
            <w:pPr>
              <w:spacing w:beforeAutospacing="1" w:after="0" w:line="237" w:lineRule="atLeast"/>
              <w:ind w:left="120" w:right="120"/>
              <w:jc w:val="both"/>
              <w:rPr>
                <w:rFonts w:ascii="Verdana" w:eastAsia="Times New Roman" w:hAnsi="Verdana" w:cs="Tahoma"/>
                <w:sz w:val="15"/>
                <w:szCs w:val="15"/>
                <w:lang w:eastAsia="cs-CZ"/>
              </w:rPr>
            </w:pPr>
            <w:r>
              <w:rPr>
                <w:rFonts w:ascii="Verdana" w:eastAsia="Times New Roman" w:hAnsi="Verdana" w:cs="Tahoma"/>
                <w:sz w:val="15"/>
                <w:szCs w:val="15"/>
                <w:lang w:eastAsia="cs-CZ"/>
              </w:rPr>
              <w:t>38</w:t>
            </w:r>
          </w:p>
        </w:tc>
      </w:tr>
      <w:tr w:rsidR="005B2CD2" w14:paraId="5712A2DF" w14:textId="77777777">
        <w:tc>
          <w:tcPr>
            <w:tcW w:w="3129" w:type="dxa"/>
            <w:tcBorders>
              <w:top w:val="dashed" w:sz="6" w:space="0" w:color="BBBBBB"/>
              <w:left w:val="dashed" w:sz="6" w:space="0" w:color="BBBBBB"/>
              <w:bottom w:val="dashed" w:sz="6" w:space="0" w:color="BBBBBB"/>
              <w:right w:val="dashed" w:sz="6" w:space="0" w:color="BBBBBB"/>
            </w:tcBorders>
            <w:shd w:val="clear" w:color="auto" w:fill="auto"/>
            <w:vAlign w:val="center"/>
          </w:tcPr>
          <w:p w14:paraId="5D2EE047"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počet vychovatelek</w:t>
            </w:r>
          </w:p>
        </w:tc>
        <w:tc>
          <w:tcPr>
            <w:tcW w:w="2351" w:type="dxa"/>
            <w:tcBorders>
              <w:top w:val="dashed" w:sz="6" w:space="0" w:color="BBBBBB"/>
              <w:left w:val="dashed" w:sz="6" w:space="0" w:color="BBBBBB"/>
              <w:bottom w:val="dashed" w:sz="6" w:space="0" w:color="BBBBBB"/>
              <w:right w:val="dashed" w:sz="6" w:space="0" w:color="BBBBBB"/>
            </w:tcBorders>
            <w:shd w:val="clear" w:color="auto" w:fill="auto"/>
            <w:vAlign w:val="center"/>
          </w:tcPr>
          <w:p w14:paraId="6A5EEF63" w14:textId="77777777" w:rsidR="005B2CD2" w:rsidRDefault="00DE185E">
            <w:pPr>
              <w:spacing w:beforeAutospacing="1" w:after="0" w:line="237" w:lineRule="atLeast"/>
              <w:ind w:left="120" w:right="120"/>
              <w:jc w:val="both"/>
              <w:rPr>
                <w:rFonts w:ascii="Verdana" w:eastAsia="Times New Roman" w:hAnsi="Verdana" w:cs="Tahoma"/>
                <w:sz w:val="15"/>
                <w:szCs w:val="15"/>
                <w:lang w:eastAsia="cs-CZ"/>
              </w:rPr>
            </w:pPr>
            <w:r>
              <w:rPr>
                <w:rFonts w:ascii="Verdana" w:eastAsia="Times New Roman" w:hAnsi="Verdana" w:cs="Tahoma"/>
                <w:sz w:val="15"/>
                <w:szCs w:val="15"/>
                <w:lang w:eastAsia="cs-CZ"/>
              </w:rPr>
              <w:t>6</w:t>
            </w:r>
          </w:p>
        </w:tc>
      </w:tr>
      <w:tr w:rsidR="005B2CD2" w14:paraId="7B1AD068" w14:textId="77777777">
        <w:tc>
          <w:tcPr>
            <w:tcW w:w="3129" w:type="dxa"/>
            <w:tcBorders>
              <w:top w:val="dashed" w:sz="6" w:space="0" w:color="BBBBBB"/>
              <w:left w:val="dashed" w:sz="6" w:space="0" w:color="BBBBBB"/>
              <w:bottom w:val="dashed" w:sz="6" w:space="0" w:color="BBBBBB"/>
              <w:right w:val="dashed" w:sz="6" w:space="0" w:color="BBBBBB"/>
            </w:tcBorders>
            <w:shd w:val="clear" w:color="auto" w:fill="auto"/>
            <w:vAlign w:val="center"/>
          </w:tcPr>
          <w:p w14:paraId="00FF3329"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asistent pedagoga</w:t>
            </w:r>
          </w:p>
        </w:tc>
        <w:tc>
          <w:tcPr>
            <w:tcW w:w="2351" w:type="dxa"/>
            <w:tcBorders>
              <w:top w:val="dashed" w:sz="6" w:space="0" w:color="BBBBBB"/>
              <w:left w:val="dashed" w:sz="6" w:space="0" w:color="BBBBBB"/>
              <w:bottom w:val="dashed" w:sz="6" w:space="0" w:color="BBBBBB"/>
              <w:right w:val="dashed" w:sz="6" w:space="0" w:color="BBBBBB"/>
            </w:tcBorders>
            <w:shd w:val="clear" w:color="auto" w:fill="auto"/>
            <w:vAlign w:val="center"/>
          </w:tcPr>
          <w:p w14:paraId="595A5FD2" w14:textId="77777777" w:rsidR="005B2CD2" w:rsidRDefault="00DE185E">
            <w:pPr>
              <w:spacing w:beforeAutospacing="1" w:after="0" w:line="237" w:lineRule="atLeast"/>
              <w:ind w:left="120" w:right="120"/>
              <w:jc w:val="both"/>
              <w:rPr>
                <w:rFonts w:ascii="Verdana" w:eastAsia="Times New Roman" w:hAnsi="Verdana" w:cs="Tahoma"/>
                <w:sz w:val="15"/>
                <w:szCs w:val="15"/>
                <w:lang w:eastAsia="cs-CZ"/>
              </w:rPr>
            </w:pPr>
            <w:r>
              <w:rPr>
                <w:rFonts w:ascii="Verdana" w:eastAsia="Times New Roman" w:hAnsi="Verdana" w:cs="Tahoma"/>
                <w:sz w:val="15"/>
                <w:szCs w:val="15"/>
                <w:lang w:eastAsia="cs-CZ"/>
              </w:rPr>
              <w:t xml:space="preserve">11 </w:t>
            </w:r>
          </w:p>
        </w:tc>
      </w:tr>
      <w:tr w:rsidR="005B2CD2" w14:paraId="02B5B9BF" w14:textId="77777777">
        <w:tc>
          <w:tcPr>
            <w:tcW w:w="3129" w:type="dxa"/>
            <w:tcBorders>
              <w:top w:val="dashed" w:sz="6" w:space="0" w:color="BBBBBB"/>
              <w:left w:val="dashed" w:sz="6" w:space="0" w:color="BBBBBB"/>
              <w:bottom w:val="dashed" w:sz="6" w:space="0" w:color="BBBBBB"/>
              <w:right w:val="dashed" w:sz="6" w:space="0" w:color="BBBBBB"/>
            </w:tcBorders>
            <w:shd w:val="clear" w:color="auto" w:fill="auto"/>
            <w:vAlign w:val="center"/>
          </w:tcPr>
          <w:p w14:paraId="4EBA1845"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školní psycholog</w:t>
            </w:r>
          </w:p>
        </w:tc>
        <w:tc>
          <w:tcPr>
            <w:tcW w:w="2351" w:type="dxa"/>
            <w:tcBorders>
              <w:top w:val="dashed" w:sz="6" w:space="0" w:color="BBBBBB"/>
              <w:left w:val="dashed" w:sz="6" w:space="0" w:color="BBBBBB"/>
              <w:bottom w:val="dashed" w:sz="6" w:space="0" w:color="BBBBBB"/>
              <w:right w:val="dashed" w:sz="6" w:space="0" w:color="BBBBBB"/>
            </w:tcBorders>
            <w:shd w:val="clear" w:color="auto" w:fill="auto"/>
            <w:vAlign w:val="center"/>
          </w:tcPr>
          <w:p w14:paraId="5441FDE2" w14:textId="77777777" w:rsidR="005B2CD2" w:rsidRDefault="00DE185E">
            <w:pPr>
              <w:spacing w:beforeAutospacing="1" w:after="0" w:line="237" w:lineRule="atLeast"/>
              <w:ind w:left="120" w:right="120"/>
              <w:jc w:val="both"/>
              <w:rPr>
                <w:rFonts w:ascii="Verdana" w:eastAsia="Times New Roman" w:hAnsi="Verdana" w:cs="Tahoma"/>
                <w:sz w:val="15"/>
                <w:szCs w:val="15"/>
                <w:lang w:eastAsia="cs-CZ"/>
              </w:rPr>
            </w:pPr>
            <w:r>
              <w:rPr>
                <w:rFonts w:ascii="Verdana" w:eastAsia="Times New Roman" w:hAnsi="Verdana" w:cs="Tahoma"/>
                <w:sz w:val="15"/>
                <w:szCs w:val="15"/>
                <w:lang w:eastAsia="cs-CZ"/>
              </w:rPr>
              <w:t>1</w:t>
            </w:r>
          </w:p>
        </w:tc>
      </w:tr>
      <w:tr w:rsidR="005B2CD2" w14:paraId="7FC4726C" w14:textId="77777777">
        <w:tc>
          <w:tcPr>
            <w:tcW w:w="3129" w:type="dxa"/>
            <w:tcBorders>
              <w:top w:val="dashed" w:sz="6" w:space="0" w:color="BBBBBB"/>
              <w:left w:val="dashed" w:sz="6" w:space="0" w:color="BBBBBB"/>
              <w:bottom w:val="dashed" w:sz="6" w:space="0" w:color="BBBBBB"/>
              <w:right w:val="dashed" w:sz="6" w:space="0" w:color="BBBBBB"/>
            </w:tcBorders>
            <w:shd w:val="clear" w:color="auto" w:fill="auto"/>
            <w:vAlign w:val="center"/>
          </w:tcPr>
          <w:p w14:paraId="10A3846B"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 xml:space="preserve">počet </w:t>
            </w:r>
            <w:proofErr w:type="spellStart"/>
            <w:r>
              <w:rPr>
                <w:rFonts w:ascii="Verdana" w:eastAsia="Times New Roman" w:hAnsi="Verdana" w:cs="Tahoma"/>
                <w:color w:val="000000"/>
                <w:sz w:val="15"/>
                <w:szCs w:val="15"/>
                <w:lang w:eastAsia="cs-CZ"/>
              </w:rPr>
              <w:t>spr</w:t>
            </w:r>
            <w:proofErr w:type="spellEnd"/>
            <w:r>
              <w:rPr>
                <w:rFonts w:ascii="Verdana" w:eastAsia="Times New Roman" w:hAnsi="Verdana" w:cs="Tahoma"/>
                <w:color w:val="000000"/>
                <w:sz w:val="15"/>
                <w:szCs w:val="15"/>
                <w:lang w:eastAsia="cs-CZ"/>
              </w:rPr>
              <w:t>. a provozních zaměstnanců</w:t>
            </w:r>
          </w:p>
        </w:tc>
        <w:tc>
          <w:tcPr>
            <w:tcW w:w="2351" w:type="dxa"/>
            <w:tcBorders>
              <w:top w:val="dashed" w:sz="6" w:space="0" w:color="BBBBBB"/>
              <w:left w:val="dashed" w:sz="6" w:space="0" w:color="BBBBBB"/>
              <w:bottom w:val="dashed" w:sz="6" w:space="0" w:color="BBBBBB"/>
              <w:right w:val="dashed" w:sz="6" w:space="0" w:color="BBBBBB"/>
            </w:tcBorders>
            <w:shd w:val="clear" w:color="auto" w:fill="auto"/>
            <w:vAlign w:val="center"/>
          </w:tcPr>
          <w:p w14:paraId="6C1BC0E8" w14:textId="77777777" w:rsidR="005B2CD2" w:rsidRDefault="00DE185E">
            <w:pPr>
              <w:spacing w:beforeAutospacing="1" w:after="0" w:line="237" w:lineRule="atLeast"/>
              <w:ind w:left="120" w:right="120"/>
              <w:jc w:val="both"/>
              <w:rPr>
                <w:rFonts w:ascii="Verdana" w:eastAsia="Times New Roman" w:hAnsi="Verdana" w:cs="Tahoma"/>
                <w:sz w:val="15"/>
                <w:szCs w:val="15"/>
                <w:lang w:eastAsia="cs-CZ"/>
              </w:rPr>
            </w:pPr>
            <w:r>
              <w:rPr>
                <w:rFonts w:ascii="Verdana" w:eastAsia="Times New Roman" w:hAnsi="Verdana" w:cs="Tahoma"/>
                <w:sz w:val="15"/>
                <w:szCs w:val="15"/>
                <w:lang w:eastAsia="cs-CZ"/>
              </w:rPr>
              <w:t>12 (včetně správce areálu)</w:t>
            </w:r>
          </w:p>
        </w:tc>
      </w:tr>
      <w:tr w:rsidR="005B2CD2" w14:paraId="2070E4CF" w14:textId="77777777">
        <w:tc>
          <w:tcPr>
            <w:tcW w:w="3129" w:type="dxa"/>
            <w:tcBorders>
              <w:top w:val="dashed" w:sz="6" w:space="0" w:color="BBBBBB"/>
              <w:left w:val="dashed" w:sz="6" w:space="0" w:color="BBBBBB"/>
              <w:bottom w:val="dashed" w:sz="6" w:space="0" w:color="BBBBBB"/>
              <w:right w:val="dashed" w:sz="6" w:space="0" w:color="BBBBBB"/>
            </w:tcBorders>
            <w:shd w:val="clear" w:color="auto" w:fill="auto"/>
            <w:vAlign w:val="center"/>
          </w:tcPr>
          <w:p w14:paraId="2E669A0A" w14:textId="77777777" w:rsidR="005B2CD2" w:rsidRDefault="00DE185E">
            <w:pPr>
              <w:spacing w:beforeAutospacing="1" w:after="0" w:line="237" w:lineRule="atLeast"/>
              <w:ind w:left="120" w:right="120"/>
              <w:jc w:val="both"/>
              <w:rPr>
                <w:rFonts w:ascii="Verdana" w:eastAsia="Times New Roman" w:hAnsi="Verdana" w:cs="Tahoma"/>
                <w:color w:val="000000"/>
                <w:sz w:val="15"/>
                <w:szCs w:val="15"/>
                <w:lang w:eastAsia="cs-CZ"/>
              </w:rPr>
            </w:pPr>
            <w:r>
              <w:rPr>
                <w:rFonts w:ascii="Verdana" w:eastAsia="Times New Roman" w:hAnsi="Verdana" w:cs="Tahoma"/>
                <w:color w:val="000000"/>
                <w:sz w:val="15"/>
                <w:szCs w:val="15"/>
                <w:lang w:eastAsia="cs-CZ"/>
              </w:rPr>
              <w:t>počet pracovníků ŠJ</w:t>
            </w:r>
          </w:p>
        </w:tc>
        <w:tc>
          <w:tcPr>
            <w:tcW w:w="2351" w:type="dxa"/>
            <w:tcBorders>
              <w:top w:val="dashed" w:sz="6" w:space="0" w:color="BBBBBB"/>
              <w:left w:val="dashed" w:sz="6" w:space="0" w:color="BBBBBB"/>
              <w:bottom w:val="dashed" w:sz="6" w:space="0" w:color="BBBBBB"/>
              <w:right w:val="dashed" w:sz="6" w:space="0" w:color="BBBBBB"/>
            </w:tcBorders>
            <w:shd w:val="clear" w:color="auto" w:fill="auto"/>
            <w:vAlign w:val="center"/>
          </w:tcPr>
          <w:p w14:paraId="31302E67" w14:textId="77777777" w:rsidR="005B2CD2" w:rsidRDefault="00DE185E">
            <w:pPr>
              <w:spacing w:beforeAutospacing="1" w:after="0" w:line="237" w:lineRule="atLeast"/>
              <w:ind w:left="120" w:right="120"/>
              <w:jc w:val="both"/>
              <w:rPr>
                <w:rFonts w:ascii="Verdana" w:eastAsia="Times New Roman" w:hAnsi="Verdana" w:cs="Tahoma"/>
                <w:sz w:val="15"/>
                <w:szCs w:val="15"/>
                <w:lang w:eastAsia="cs-CZ"/>
              </w:rPr>
            </w:pPr>
            <w:r>
              <w:rPr>
                <w:rFonts w:ascii="Verdana" w:eastAsia="Times New Roman" w:hAnsi="Verdana" w:cs="Tahoma"/>
                <w:sz w:val="15"/>
                <w:szCs w:val="15"/>
                <w:lang w:eastAsia="cs-CZ"/>
              </w:rPr>
              <w:t>12</w:t>
            </w:r>
          </w:p>
        </w:tc>
      </w:tr>
    </w:tbl>
    <w:p w14:paraId="2606A64D"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w:t>
      </w:r>
      <w:r>
        <w:rPr>
          <w:rFonts w:ascii="Tahoma" w:eastAsia="Times New Roman" w:hAnsi="Tahoma" w:cs="Tahoma"/>
          <w:b/>
          <w:bCs/>
          <w:color w:val="333333"/>
          <w:sz w:val="18"/>
          <w:szCs w:val="18"/>
          <w:lang w:eastAsia="cs-CZ"/>
        </w:rPr>
        <w:t>HLAVNÍ ÚKOLY ŠKOLY</w:t>
      </w:r>
    </w:p>
    <w:p w14:paraId="6826AE4A" w14:textId="77777777" w:rsidR="005B2CD2" w:rsidRDefault="00DE185E">
      <w:pPr>
        <w:numPr>
          <w:ilvl w:val="0"/>
          <w:numId w:val="11"/>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Pokračovat ve výuce podle ŠVP ZV (zaměřit se na motivaci na II. stupni a metody podporující individuální přístup na I. stupni).</w:t>
      </w:r>
    </w:p>
    <w:p w14:paraId="2EF93050" w14:textId="77777777" w:rsidR="005B2CD2" w:rsidRDefault="00DE185E">
      <w:pPr>
        <w:numPr>
          <w:ilvl w:val="0"/>
          <w:numId w:val="11"/>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Dodrat a dostatečně zopakovat učivo minulého roku. </w:t>
      </w:r>
    </w:p>
    <w:p w14:paraId="28BF4854" w14:textId="77777777" w:rsidR="005B2CD2" w:rsidRDefault="00DE185E">
      <w:pPr>
        <w:numPr>
          <w:ilvl w:val="0"/>
          <w:numId w:val="11"/>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Zaměřit se na slovní projev žáků v době přestávek, chování žáků.</w:t>
      </w:r>
    </w:p>
    <w:p w14:paraId="4D467B22" w14:textId="77777777" w:rsidR="005B2CD2" w:rsidRDefault="00DE185E">
      <w:pPr>
        <w:numPr>
          <w:ilvl w:val="0"/>
          <w:numId w:val="11"/>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Cíleně se vzdělávat a používat v praxi </w:t>
      </w:r>
      <w:r>
        <w:rPr>
          <w:rFonts w:ascii="Tahoma" w:eastAsia="Times New Roman" w:hAnsi="Tahoma" w:cs="Tahoma"/>
          <w:b/>
          <w:bCs/>
          <w:color w:val="333333"/>
          <w:sz w:val="18"/>
          <w:szCs w:val="18"/>
          <w:lang w:eastAsia="cs-CZ"/>
        </w:rPr>
        <w:t>individuální přístup včetně hodnocení.</w:t>
      </w:r>
    </w:p>
    <w:p w14:paraId="23EE9F2B" w14:textId="77777777" w:rsidR="005B2CD2" w:rsidRDefault="00DE185E">
      <w:pPr>
        <w:numPr>
          <w:ilvl w:val="0"/>
          <w:numId w:val="11"/>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Postupně se seznamovat s metodami mentoringu a koučování, </w:t>
      </w:r>
      <w:r>
        <w:rPr>
          <w:rFonts w:ascii="Tahoma" w:eastAsia="Times New Roman" w:hAnsi="Tahoma" w:cs="Tahoma"/>
          <w:b/>
          <w:bCs/>
          <w:color w:val="333333"/>
          <w:sz w:val="18"/>
          <w:szCs w:val="18"/>
          <w:lang w:eastAsia="cs-CZ"/>
        </w:rPr>
        <w:t>zaměřit se na efektivitu vykonávaných činností.</w:t>
      </w:r>
    </w:p>
    <w:p w14:paraId="145D09F8" w14:textId="77777777" w:rsidR="005B2CD2" w:rsidRDefault="00DE185E">
      <w:pPr>
        <w:numPr>
          <w:ilvl w:val="0"/>
          <w:numId w:val="11"/>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Dále vylepšovat informační systém směrem k žákům, zákonným zástupcům a veřejnosti.</w:t>
      </w:r>
    </w:p>
    <w:p w14:paraId="50541E4C" w14:textId="77777777" w:rsidR="005B2CD2" w:rsidRDefault="00DE185E">
      <w:pPr>
        <w:numPr>
          <w:ilvl w:val="0"/>
          <w:numId w:val="11"/>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Rozvíjet digitální gramotnost.</w:t>
      </w:r>
    </w:p>
    <w:p w14:paraId="461B341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w:t>
      </w:r>
    </w:p>
    <w:p w14:paraId="1CA9E7BE" w14:textId="77777777" w:rsidR="005B2CD2" w:rsidRDefault="00DE185E">
      <w:pPr>
        <w:spacing w:beforeAutospacing="1" w:afterAutospacing="1" w:line="237" w:lineRule="atLeast"/>
        <w:jc w:val="both"/>
        <w:outlineLvl w:val="0"/>
        <w:rPr>
          <w:rFonts w:ascii="Tahoma" w:eastAsia="Times New Roman" w:hAnsi="Tahoma" w:cs="Tahoma"/>
          <w:b/>
          <w:bCs/>
          <w:color w:val="365F91" w:themeColor="accent1" w:themeShade="BF"/>
          <w:kern w:val="2"/>
          <w:sz w:val="18"/>
          <w:szCs w:val="18"/>
          <w:lang w:eastAsia="cs-CZ"/>
        </w:rPr>
      </w:pPr>
      <w:r>
        <w:rPr>
          <w:rFonts w:ascii="Tahoma" w:eastAsia="Times New Roman" w:hAnsi="Tahoma" w:cs="Tahoma"/>
          <w:b/>
          <w:bCs/>
          <w:color w:val="365F91" w:themeColor="accent1" w:themeShade="BF"/>
          <w:kern w:val="2"/>
          <w:sz w:val="18"/>
          <w:szCs w:val="18"/>
          <w:lang w:eastAsia="cs-CZ"/>
        </w:rPr>
        <w:t>3. Zajištění bezpečnosti a ochrany zdraví žáků</w:t>
      </w:r>
    </w:p>
    <w:p w14:paraId="3D2C1CE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Při zajišťování bezpečnosti a ochrany zdraví, ochrany před sociálně patologickými jevy, projevy diskriminace, nepřátelství a násilí u žáků, jednáme dle zákona č.561/2004 Sb., školský zákon, §29, vyhlášky č.48/2005Sb., o základním vzdělávání, §3 a 5, Pracovní řád pro zaměstnance škol a školských zařízení, čl. 13 a 14 a všech platných vyhlášek.</w:t>
      </w:r>
    </w:p>
    <w:p w14:paraId="605D51D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OBECNÁ USTANOVENÍ</w:t>
      </w:r>
    </w:p>
    <w:p w14:paraId="771A4880" w14:textId="77777777" w:rsidR="005B2CD2" w:rsidRDefault="00DE185E" w:rsidP="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 Žáci jsou povinni na úseku zajištění bezpečnosti a ochrany zdraví zejména</w:t>
      </w:r>
    </w:p>
    <w:p w14:paraId="465C3FB3" w14:textId="77777777" w:rsidR="005B2CD2" w:rsidRDefault="00DE185E" w:rsidP="00DE185E">
      <w:pPr>
        <w:numPr>
          <w:ilvl w:val="0"/>
          <w:numId w:val="12"/>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dodržovat školní řád a předpisy a pokyny školy k ochraně zdraví a bezpečnosti, s nimiž byli seznámeni</w:t>
      </w:r>
    </w:p>
    <w:p w14:paraId="5C0490C4" w14:textId="77777777" w:rsidR="005B2CD2" w:rsidRDefault="00DE185E">
      <w:pPr>
        <w:numPr>
          <w:ilvl w:val="0"/>
          <w:numId w:val="12"/>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plnit pokyny zaměstnanců škol vydané v souladu s právními předpisy a školním řádem</w:t>
      </w:r>
    </w:p>
    <w:p w14:paraId="363287C5" w14:textId="77777777" w:rsidR="005B2CD2" w:rsidRDefault="00DE185E" w:rsidP="00DE185E">
      <w:pPr>
        <w:spacing w:after="0" w:line="240" w:lineRule="auto"/>
        <w:jc w:val="both"/>
        <w:rPr>
          <w:rFonts w:ascii="Tahoma" w:eastAsia="Times New Roman" w:hAnsi="Tahoma" w:cs="Tahoma"/>
          <w:b/>
          <w:color w:val="333333"/>
          <w:sz w:val="18"/>
          <w:szCs w:val="18"/>
          <w:lang w:eastAsia="cs-CZ"/>
        </w:rPr>
      </w:pPr>
      <w:r>
        <w:rPr>
          <w:rFonts w:ascii="Tahoma" w:eastAsia="Times New Roman" w:hAnsi="Tahoma" w:cs="Tahoma"/>
          <w:color w:val="333333"/>
          <w:sz w:val="18"/>
          <w:szCs w:val="18"/>
          <w:lang w:eastAsia="cs-CZ"/>
        </w:rPr>
        <w:t>2. Pro účast na následujících vzdělávacích činnostech školy</w:t>
      </w:r>
      <w:r>
        <w:rPr>
          <w:rFonts w:ascii="Tahoma" w:eastAsia="Times New Roman" w:hAnsi="Tahoma" w:cs="Tahoma"/>
          <w:b/>
          <w:color w:val="333333"/>
          <w:sz w:val="18"/>
          <w:szCs w:val="18"/>
          <w:lang w:eastAsia="cs-CZ"/>
        </w:rPr>
        <w:t xml:space="preserve"> přesahujících délkou pobytu pět dnů a 30 žáků:</w:t>
      </w:r>
    </w:p>
    <w:p w14:paraId="4B8F5EDE" w14:textId="77777777" w:rsidR="005B2CD2" w:rsidRDefault="00DE185E" w:rsidP="00DE185E">
      <w:pPr>
        <w:numPr>
          <w:ilvl w:val="0"/>
          <w:numId w:val="13"/>
        </w:num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na kurzech</w:t>
      </w:r>
    </w:p>
    <w:p w14:paraId="56373D5E" w14:textId="77777777" w:rsidR="005B2CD2" w:rsidRDefault="00DE185E">
      <w:pPr>
        <w:numPr>
          <w:ilvl w:val="0"/>
          <w:numId w:val="13"/>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na ozdravné pobyty v zahraničí</w:t>
      </w:r>
    </w:p>
    <w:p w14:paraId="203A2D5F" w14:textId="77777777" w:rsidR="005B2CD2" w:rsidRDefault="00DE185E">
      <w:pPr>
        <w:numPr>
          <w:ilvl w:val="0"/>
          <w:numId w:val="13"/>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výuce plavání</w:t>
      </w:r>
    </w:p>
    <w:p w14:paraId="72EB5067" w14:textId="77777777" w:rsidR="005B2CD2" w:rsidRDefault="00DE185E">
      <w:pPr>
        <w:numPr>
          <w:ilvl w:val="0"/>
          <w:numId w:val="13"/>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lyžařském výcviku</w:t>
      </w:r>
    </w:p>
    <w:p w14:paraId="487876C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se vyžaduje zdravotní způsobilost, kterou posuzuje a posudek vydává praktický lékař pro děti a dorost. Praktický lékař pro děti a dorost, který dítě registruje, v posudku dále uvede, zda se dítě podrobilo stanoveným pravidelným očkováním nebo má doklad, že je proti nákaze imunní nebo že se nemůže očkování podrobit pro trvalou kontraindikaci.</w:t>
      </w:r>
    </w:p>
    <w:p w14:paraId="507197C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3. Zákonní zástupci nezletilých žáků a zletilí žáci jsou povinni informovat školu o změně zdravotní způsobilosti, zdravotních obtížích žáka nebo jiných závažných skutečnostech, které by mohly mít vliv na průběh vzdělávání nebo na účast na akcích pořádaných školou.</w:t>
      </w:r>
    </w:p>
    <w:p w14:paraId="30D8347D"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4. Změny zdravotního stavu, ke kterým dojde v průběhu vzdělávání a s ním přímo souvisejících činnostech a které mohou mít vliv na zapojení žáka do prováděných činností, oznamují žáci okamžitě příslušnému pedagogickému pracovníkovi.</w:t>
      </w:r>
    </w:p>
    <w:p w14:paraId="716263AB" w14:textId="77777777" w:rsidR="00DE185E"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5. V případě úrazu nebo onemocnění dítěte škola informuje zákonného zástupce a požádá ho o doprovod dítěte k lékaři. Pokud se nedá se zákonným zástupcem spojit a vyžaduje-li to závažnost úrazu, zajistí škola doprovod k lékaři a zpět do školy. Ředitel školy rozhodne o dalším postupu. V případě úrazu žák opustí školu bez doprovodu pedagoga nebo zákonného zástupce pouze s RZS. Doprovodem může být pouze zletilá osoba, osoba plně způsobilá k právním úkonům a v pracovněprávním vztahu ke škole.</w:t>
      </w:r>
    </w:p>
    <w:p w14:paraId="6696832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6. Opatření k zajištění první pomoci provede škola i při školních akcích konaných mimo školu.</w:t>
      </w:r>
    </w:p>
    <w:p w14:paraId="3732DFC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lastRenderedPageBreak/>
        <w:t>7. Rozsah vybavení prostředky pro poskytnutí první pomoci při zotavovací akci stanovuje zvláštní právní předpis. (Vyhláška č.106/2001 Sb., o hygienických požadavcích na zotavovací akce pro děti, ve znění pozdějších předpisů)</w:t>
      </w:r>
    </w:p>
    <w:p w14:paraId="35BF1F3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8. Třídní učitelé poučí žáky o možném ohrožení zdraví a bezpečnosti při všech činnostech, jichž se účastní při vzdělávání nebo v přímé souvislosti s ním. Žáky zároveň seznámí s konkrétními pokyny, právními a ostatními předpisy k zajištění bezpečnosti a ochrany zdraví žáků a se zásadami bezpečného chování, s možnými riziky a odpovídajícími následnými opatřeními, se kterými se mohou žáci setkat ve škole, jejím okolí a při činnostech mimo školu (například nebezpečí od neznámých lidí, nebezpečí násilí a šikany, nálezy nebezpečných předmětů apod.). Dále žáky seznámí s ustanoveními předpisů a pokynů k zajištění bezpečnosti a ochrany zdraví žáků, pokud se vztahují na příslušnou činnost, akci nebo pracoviště a průběžně také s ustanoveními školního řádu. Poučení zapíší třídní učitelé na začátku školního roku do třídních knih.</w:t>
      </w:r>
    </w:p>
    <w:p w14:paraId="001C9576"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9. Před výukou v odborných učebnách, v tělocvičně a na sportovním areálu vyučující seznámí všechny žáky s řádem učeben, tělocvičny a sportovního areálu. Řády učeben jsou přílohou Školního řádu. Poučení zapíší vyučující do třídních knih.</w:t>
      </w:r>
    </w:p>
    <w:p w14:paraId="639E909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10. Žáky, kteří nebyli v době poučení přítomni, učitelé v nejbližším vhodném termínu poučí. Ve složitějších případech, zejména při seznámení se s obsahem důležitých předpisů, pokynů a norem o bezpečnosti technických zařízení, se pořídí zápis podepsaný žáky, z něhož lze podle potřeby zjistit konkrétní obsah provedeného poučení.</w:t>
      </w:r>
    </w:p>
    <w:p w14:paraId="551E61C0" w14:textId="77777777" w:rsidR="005B2CD2" w:rsidRDefault="00DE185E">
      <w:pPr>
        <w:spacing w:beforeAutospacing="1" w:afterAutospacing="1"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11. V případě podezření na požití alkoholu je žák povinen podrobit se dechové zkoušce. V případě podezření na použití drog je žák povinen podrobit se zkoušce na detoxikaci organismu.</w:t>
      </w:r>
    </w:p>
    <w:p w14:paraId="0998EA0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12. Ve škole a na akcích konaných školou je zakázáno dobíjení soukromých mobilů a používání soukromých elektrických přístrojů.</w:t>
      </w:r>
    </w:p>
    <w:p w14:paraId="4A55E76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DOHLED NAD ŽÁKY</w:t>
      </w:r>
    </w:p>
    <w:p w14:paraId="5C9A44D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 Ředitel školy pověří dohledem pedagogického pracovníka, stanoví rozvrh dohledu nad žáky a vyvěsí ho na takovém místě, aby bylo možno při kontrolní činnosti snadno rozpoznat, který pedagogický pracovník dohled koná.</w:t>
      </w:r>
    </w:p>
    <w:p w14:paraId="255096D9"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2. Při akcích konaných mimo školu, kdy místem pro shromáždění žáků není škola, začíná dohled 15 minut před dobou shromáždění na určeném místě. Po skončení akce dohled končí na předem určeném místě a v předem stanoveném čase. Místo a čas shromáždění žáků a skončení akce oznámí vedoucí akce nejméně dva dny před konáním akce zákonným zástupcům žáků prostřednictvím žákovské knížky.</w:t>
      </w:r>
    </w:p>
    <w:p w14:paraId="1FB7BE0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3. Při akcích konaných mimo školu, kdy jsou jejich účastníci ubytováni v objektech jiných osob, dodržují žáci předpisy k zajištění bezpečnosti a ochrany zdraví a předpisy o požární ochraně platné v těchto objektech. Žáci dodržují stanovený režim dne a pokyny vydané pro dobu nočního klidu. Za seznámení žáků s těmito pokyny a za kontrolu jejich dodržování odpovídá vedoucí akce nebo jím určený pedagogický pracovník. Vedoucí akce rozhodne o způsobu provádění dohledu v době nočního klidu.</w:t>
      </w:r>
    </w:p>
    <w:p w14:paraId="6701D90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w:t>
      </w:r>
      <w:r>
        <w:rPr>
          <w:rFonts w:ascii="Tahoma" w:eastAsia="Times New Roman" w:hAnsi="Tahoma" w:cs="Tahoma"/>
          <w:b/>
          <w:bCs/>
          <w:color w:val="333333"/>
          <w:sz w:val="18"/>
          <w:szCs w:val="18"/>
          <w:lang w:eastAsia="cs-CZ"/>
        </w:rPr>
        <w:t>Zvláštní pravidla při některých činnostech</w:t>
      </w:r>
    </w:p>
    <w:p w14:paraId="4CF09EA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 Kromě obecných zásad úrazové prevence jsou při některých činnostech dodržována další zvláštní pravidla. Je tomu tak zejména při výuce některých odborných předmětů se zvýšeným rizikem ohrožení zdraví a života, při praktickém vyučování, praktické přípravě při výuce tělesné výchovy, koupání, výuce plavání, lyžařském výcviku, sportovních a turistických akcích. Ve všech takových případech klade škola zvýšený důraz na dodržování pokynů, právních a ostatních předpisů k zajištění bezpečnosti a ochrany zdraví, pokynů a zásad úrazové prevence pedagogickými pracovníky i žáky. Důsledně je vyžadováno ukázněné chování žáků. Žák musí mít k dispozici svůj průkaz zdravotní pojišťovny nebo jeho kopii.</w:t>
      </w:r>
    </w:p>
    <w:p w14:paraId="4602C80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2. Při pohybových a sportovních činnostech (míčové hry apod.) se účastníci řídí ustanoveními o bezpečnosti obsaženými v pravidlech pro příslušnou pohybovou činnost, danou věkovou skupinu a jejich modifikaci pro dané prostory školy a ustanoveními soutěžních řádů daných sportů.</w:t>
      </w:r>
    </w:p>
    <w:p w14:paraId="73C0953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3. </w:t>
      </w:r>
      <w:r>
        <w:rPr>
          <w:rFonts w:ascii="Tahoma" w:eastAsia="Times New Roman" w:hAnsi="Tahoma" w:cs="Tahoma"/>
          <w:b/>
          <w:color w:val="333333"/>
          <w:sz w:val="18"/>
          <w:szCs w:val="18"/>
          <w:lang w:eastAsia="cs-CZ"/>
        </w:rPr>
        <w:t>Při praktickém vyučování, sportovních a jiných činnostech</w:t>
      </w:r>
      <w:r>
        <w:rPr>
          <w:rFonts w:ascii="Tahoma" w:eastAsia="Times New Roman" w:hAnsi="Tahoma" w:cs="Tahoma"/>
          <w:color w:val="333333"/>
          <w:sz w:val="18"/>
          <w:szCs w:val="18"/>
          <w:lang w:eastAsia="cs-CZ"/>
        </w:rPr>
        <w:t xml:space="preserve">, kde je zvýšená možnost ohrožení zdraví, se žáci řídí pokyny vyučujícího. Vyučující nedovolí, aby se žák bez odložení nebo bez zabezpečení proti možnosti zranění a zachycení ozdobných a jiných pro činnost nevhodných a nebezpečných předmětů účastnil příslušné činnosti. Těmito ozdobnými, pro činnost </w:t>
      </w:r>
      <w:r>
        <w:rPr>
          <w:rFonts w:ascii="Tahoma" w:eastAsia="Times New Roman" w:hAnsi="Tahoma" w:cs="Tahoma"/>
          <w:b/>
          <w:color w:val="333333"/>
          <w:sz w:val="18"/>
          <w:szCs w:val="18"/>
          <w:lang w:eastAsia="cs-CZ"/>
        </w:rPr>
        <w:t>nevhodnými a nebezpečnými předměty</w:t>
      </w:r>
      <w:r>
        <w:rPr>
          <w:rFonts w:ascii="Tahoma" w:eastAsia="Times New Roman" w:hAnsi="Tahoma" w:cs="Tahoma"/>
          <w:color w:val="333333"/>
          <w:sz w:val="18"/>
          <w:szCs w:val="18"/>
          <w:lang w:eastAsia="cs-CZ"/>
        </w:rPr>
        <w:t xml:space="preserve"> jsou například náramky, hodinky, náušnice, </w:t>
      </w:r>
      <w:proofErr w:type="spellStart"/>
      <w:r>
        <w:rPr>
          <w:rFonts w:ascii="Tahoma" w:eastAsia="Times New Roman" w:hAnsi="Tahoma" w:cs="Tahoma"/>
          <w:color w:val="333333"/>
          <w:sz w:val="18"/>
          <w:szCs w:val="18"/>
          <w:lang w:eastAsia="cs-CZ"/>
        </w:rPr>
        <w:t>pearcing</w:t>
      </w:r>
      <w:proofErr w:type="spellEnd"/>
      <w:r>
        <w:rPr>
          <w:rFonts w:ascii="Tahoma" w:eastAsia="Times New Roman" w:hAnsi="Tahoma" w:cs="Tahoma"/>
          <w:color w:val="333333"/>
          <w:sz w:val="18"/>
          <w:szCs w:val="18"/>
          <w:lang w:eastAsia="cs-CZ"/>
        </w:rPr>
        <w:t>, náhrdelníky, prsteny ozdobné kroužky aj. Žáci tyto předměty odkládají na místo, které určí vyučující nebo vedoucí činnosti.</w:t>
      </w:r>
    </w:p>
    <w:p w14:paraId="3E28AB81" w14:textId="77777777" w:rsidR="005B2CD2" w:rsidRDefault="00DE185E">
      <w:pPr>
        <w:spacing w:beforeAutospacing="1" w:afterAutospacing="1" w:line="237" w:lineRule="atLeast"/>
        <w:jc w:val="both"/>
        <w:rPr>
          <w:rFonts w:ascii="Tahoma" w:eastAsia="Times New Roman" w:hAnsi="Tahoma" w:cs="Tahoma"/>
          <w:b/>
          <w:color w:val="333333"/>
          <w:sz w:val="18"/>
          <w:szCs w:val="18"/>
          <w:lang w:eastAsia="cs-CZ"/>
        </w:rPr>
      </w:pPr>
      <w:r>
        <w:rPr>
          <w:rFonts w:ascii="Tahoma" w:eastAsia="Times New Roman" w:hAnsi="Tahoma" w:cs="Tahoma"/>
          <w:color w:val="333333"/>
          <w:sz w:val="18"/>
          <w:szCs w:val="18"/>
          <w:lang w:eastAsia="cs-CZ"/>
        </w:rPr>
        <w:lastRenderedPageBreak/>
        <w:t xml:space="preserve">4. Žáci používají pracovní oděv nebo cvičební úbor a obuv a mají výstroj podle druhu vykonávané činnosti a podle pokynů učitele, který dodržování tohoto požadavku kontroluje. </w:t>
      </w:r>
      <w:r>
        <w:rPr>
          <w:rFonts w:ascii="Tahoma" w:eastAsia="Times New Roman" w:hAnsi="Tahoma" w:cs="Tahoma"/>
          <w:b/>
          <w:color w:val="333333"/>
          <w:sz w:val="18"/>
          <w:szCs w:val="18"/>
          <w:lang w:eastAsia="cs-CZ"/>
        </w:rPr>
        <w:t>Žák musí mít cvičební úbor, pracovní oděv a obuv v řádném a použitelném stavu.</w:t>
      </w:r>
    </w:p>
    <w:p w14:paraId="394855F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Tělesná výchova</w:t>
      </w:r>
    </w:p>
    <w:p w14:paraId="2715F5D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Při výuce tělesné výchovy dodržuje škola školní vzdělávací program a didaktické zásady. Bezpečnost žáků při tělesné výchově zajišťuje pedagogický pracovník po celou dobu vyučování. Ve výjimečných případech pedagogický pracovník výuku dočasně přeruší a zajistí dozor zletilou osobou, která je plně způsobilá k právním úkonům a v pracovněprávním vztahu ke škole. Vydává jasné, přesné a žákům srozumitelné povely a pokyny, kontroluje bezpečnost a funkčnost  tělocvičného nářadí a náčiní před zahájením výuky. Přihlíží zejména k fyzické vyspělosti žáků, k jejich věku a předchozím zkušenostem.</w:t>
      </w:r>
    </w:p>
    <w:p w14:paraId="1084F32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Při pohybových činnostech v přírodních podmínkách je třeba volit terén a překážky úměrné věku, klimatickým podmínkám, rozumovému a fyzickému vývoji s přihlédnutím ke kvalitě výzbroje a výstroje žáků. K zařazení sportovních odvětví, které nejsou podrobně rozvedeny ve školním vzdělávacím programu, musí mít pedagogický pracovník povolení ředitele školy a dodržovat bezpečnostní pravidla i metodické postupy pro danou věkovou kategorii platné v oblasti školního nebo svazového sportu.</w:t>
      </w:r>
    </w:p>
    <w:p w14:paraId="5771D66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Výuka plavání</w:t>
      </w:r>
    </w:p>
    <w:p w14:paraId="453BB53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Výuka plavání se uskutečňuje prostřednictvím plavecké školy. Pedagogický pracovník pravidelně provádí v průběhu výuky překontrolování počtu žáků. Totéž se provádí při jejím zakončení.</w:t>
      </w:r>
    </w:p>
    <w:p w14:paraId="1EA4D45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Doprovázející pedagogický pracovník je přítomen přímo s dětmi po celou dobu výuky v prostorách bazénu.</w:t>
      </w:r>
    </w:p>
    <w:p w14:paraId="34736FD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Pedagogický pracovník zajišťuje dohled při přesunu žáků na výuku i z výuky plavání, dohlíží na převlékání a hygienu žáků v šatnách a předává je zaměstnancům plavecké školy na výuku plavání.</w:t>
      </w:r>
    </w:p>
    <w:p w14:paraId="4B9566B6"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Lyžařský výcvik</w:t>
      </w:r>
    </w:p>
    <w:p w14:paraId="3D92406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 Lyžařský výcvik je veden pedagogickými pracovníky, kteří odpovídají za činnost instruktorů. Jejich kvalifikaci si ověří ředitelka školy. Práci instruktorů řídí vedoucí kurzu určený ředitelkou školy, která též schvaluje plán výcviku. Vedoucí kurzu před odjezdem na lyžařský výcvik upozorní na nutnost seřízení bezpečnostního vázání lyží. Žáci prokáží seřízení bezpečnostního vázání lyží potvrzením servisu, popř. čestným prohlášením zákonných zástupců.</w:t>
      </w:r>
    </w:p>
    <w:p w14:paraId="2EBD01DD"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2. Za řádnou organizační přípravu kurzu odpovídá jeho vedoucí. Zajišťuje vhodný objekt, dopravu, poučení žáků o předpisech a pokynech k zajištění bezpečnosti a ochrany zdraví žáků. Při realizaci kurzu řídí činnost jednotlivých pracovníků, dbá na dodržování stanoveného programu praktické i teoretické části kurzu. Poučení o bezpečnosti musí žáci podepsat.</w:t>
      </w:r>
    </w:p>
    <w:p w14:paraId="23FD445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3. Zákonní zástupci nezletilého žáka a zletilí žáci předloží před odjezdem prohlášení o tom, že je žák zdravý a ve stavu schopném absolvovat lyžařský výcvik.</w:t>
      </w:r>
    </w:p>
    <w:p w14:paraId="46339B44" w14:textId="77777777" w:rsidR="005B2CD2" w:rsidRDefault="00DE185E">
      <w:pPr>
        <w:spacing w:beforeAutospacing="1" w:afterAutospacing="1" w:line="237" w:lineRule="atLeast"/>
        <w:jc w:val="both"/>
        <w:rPr>
          <w:rFonts w:ascii="Tahoma" w:eastAsia="Times New Roman" w:hAnsi="Tahoma" w:cs="Tahoma"/>
          <w:sz w:val="18"/>
          <w:szCs w:val="18"/>
          <w:lang w:eastAsia="cs-CZ"/>
        </w:rPr>
      </w:pPr>
      <w:r>
        <w:rPr>
          <w:rFonts w:ascii="Tahoma" w:eastAsia="Times New Roman" w:hAnsi="Tahoma" w:cs="Tahoma"/>
          <w:color w:val="333333"/>
          <w:sz w:val="18"/>
          <w:szCs w:val="18"/>
          <w:lang w:eastAsia="cs-CZ"/>
        </w:rPr>
        <w:t>4. Účastníci kurzu jsou povinni dodržovat předpisy a pokyny vedoucí k zajištění bezpečnosti a ochraně zdraví, včetně pravidel bezpečného pohybu na sjezdových a běžeckých tratích. U žáků se při lyžařském výcviku na základě zhodnocení rizik nařizuje používání lyžařských ochranných přileb (přilby je možno zapůjčit ze</w:t>
      </w:r>
      <w:r>
        <w:rPr>
          <w:rFonts w:ascii="Tahoma" w:eastAsia="Times New Roman" w:hAnsi="Tahoma" w:cs="Tahoma"/>
          <w:color w:val="FF0000"/>
          <w:sz w:val="18"/>
          <w:szCs w:val="18"/>
          <w:lang w:eastAsia="cs-CZ"/>
        </w:rPr>
        <w:t xml:space="preserve"> </w:t>
      </w:r>
      <w:r>
        <w:rPr>
          <w:rFonts w:ascii="Tahoma" w:eastAsia="Times New Roman" w:hAnsi="Tahoma" w:cs="Tahoma"/>
          <w:sz w:val="18"/>
          <w:szCs w:val="18"/>
          <w:lang w:eastAsia="cs-CZ"/>
        </w:rPr>
        <w:t xml:space="preserve">sdružení rodičů Zachar – škola pro život, </w:t>
      </w:r>
      <w:proofErr w:type="spellStart"/>
      <w:r>
        <w:rPr>
          <w:rFonts w:ascii="Tahoma" w:eastAsia="Times New Roman" w:hAnsi="Tahoma" w:cs="Tahoma"/>
          <w:sz w:val="18"/>
          <w:szCs w:val="18"/>
          <w:lang w:eastAsia="cs-CZ"/>
        </w:rPr>
        <w:t>z.s</w:t>
      </w:r>
      <w:proofErr w:type="spellEnd"/>
      <w:r>
        <w:rPr>
          <w:rFonts w:ascii="Tahoma" w:eastAsia="Times New Roman" w:hAnsi="Tahoma" w:cs="Tahoma"/>
          <w:sz w:val="18"/>
          <w:szCs w:val="18"/>
          <w:lang w:eastAsia="cs-CZ"/>
        </w:rPr>
        <w:t>.).</w:t>
      </w:r>
    </w:p>
    <w:p w14:paraId="44D85B7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5. Žáci jsou rozděleni do družstev podle své výkonnosti a zdravotního stavu. Při rozřazení do družstev se nevyžaduje od úplných začátečníků předvedení výkonu, který by byl nad jejich síly, ale zařadí se přímo do družstva. Tato hlediska jsou dodržována i v průběhu výcviku, při výběru místa výcviku, zvláště též na sjezdových tratích a za ztížených podmínek, na zledovatělém povrchu, za snížené viditelnosti a podobně. Družstvo má nejvýše 15 členů, u žáků se zdravotním postižením se počet snižuje vzhledem k charakteru postižení žáků a dalším okolnostem.</w:t>
      </w:r>
    </w:p>
    <w:p w14:paraId="3B3AB7C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6. Péči o zdraví účastníků je povinen zajistit vedoucí kurzu nebo instruktor, který má pro tuto práci potřebné předpoklady, znalosti a případně i kvalifikaci. Účastní-li se kurzu více než 30 žáků do 15 let, je potřebné ustanovit zdravotníka.</w:t>
      </w:r>
    </w:p>
    <w:p w14:paraId="56AA3B2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7. Zpravidla třetí den lyžařského kurzu se doporučuje z hlediska zdravotního zařadit odpočinkový půlden s aktivním programem a bez lyžařského nebo snowboardového výcviku.</w:t>
      </w:r>
    </w:p>
    <w:p w14:paraId="5BACB896"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lastRenderedPageBreak/>
        <w:t>8. Lanovky a vleky se používají jen pro organizovaný výcvik po řádném poučení o všech pravidlech a bezpečnostních předpisech o jízdě na vlecích a lanovkách. Během pobytu na horách je nutné dodržovat pokyny Horské služby a respektovat výstražné značky. Za nepříznivých podmínek (hustá mlha, sněhová bouře, teplota pod mínus 12</w:t>
      </w:r>
      <w:r>
        <w:rPr>
          <w:rFonts w:ascii="Tahoma" w:eastAsia="Times New Roman" w:hAnsi="Tahoma" w:cs="Tahoma"/>
          <w:color w:val="333333"/>
          <w:sz w:val="18"/>
          <w:szCs w:val="18"/>
          <w:vertAlign w:val="superscript"/>
          <w:lang w:eastAsia="cs-CZ"/>
        </w:rPr>
        <w:t>o</w:t>
      </w:r>
      <w:r>
        <w:rPr>
          <w:rFonts w:ascii="Tahoma" w:eastAsia="Times New Roman" w:hAnsi="Tahoma" w:cs="Tahoma"/>
          <w:color w:val="333333"/>
          <w:sz w:val="18"/>
          <w:szCs w:val="18"/>
          <w:lang w:eastAsia="cs-CZ"/>
        </w:rPr>
        <w:t>C apod.) se výcvik a horské výlety omezují, popřípadě nekonají.</w:t>
      </w:r>
    </w:p>
    <w:p w14:paraId="0C3235C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9. Výcvik se provádí v terénu, který odpovídá lyžařské vyspělosti členů družstva. Zvýšená pozornost se věnuje výběru terénu pro začínající lyžaře, zvláště s bezpečným dojezdem.</w:t>
      </w:r>
    </w:p>
    <w:p w14:paraId="7D45BA4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10. Při výletu jedou žáci ve skupině v pravidelných odstupech, které se při snížené viditelnosti zkracují až na dotek. Skupina se řídí pokyny vedoucího přesunu (určuje vedoucí kurzu), který jede v čele. V závěru jede vždy zkušený lyžař. V průběhu akce se pravidelně provádí překontrolování počtu účastníků. Totéž se provádí při jejím zakončení. O trase a časovém plánu výletu musí být informován vedoucí kurzu a odpovědný zástupce ubytovacího zařízení.</w:t>
      </w:r>
    </w:p>
    <w:p w14:paraId="77073AD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11. Uvedené zásady se dodržují přiměřeně i při lyžařském výcviku konaném v hodinách tělesné výchovy v místě nebo blízkosti školy.</w:t>
      </w:r>
    </w:p>
    <w:p w14:paraId="6B68FAE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12. Do programu lyžařského kurzu je možno zařadit i výcvik na snowboardu, pokud jsou zároveň dodržována pravidla k zajištění bezpečnosti a ochrany zdraví při jízdě na snowboardu. Při organizaci výcviku je nutno dbát na to, aby nedocházelo ke kolizi mezi účastníky obou výcviků. Ochranná přilba povinná.</w:t>
      </w:r>
    </w:p>
    <w:p w14:paraId="356D938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Koupání</w:t>
      </w:r>
    </w:p>
    <w:p w14:paraId="47C1A3B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Koupání se uskutečňuje pouze na vyhrazených místech, kde není koupání zakázáno. Pedagogický pracovník osobně předem ověří bezpečnost místa pro koupání, přesně vymezí prostor, kde se žáci mohou pohybovat (plavat) a učiní taková opatření, aby měl přehled o počtu koupajících se žáků ve skupině. Skupina na jednoho pedagogického pracovníka je maximálně 10 žáků. Pro žáky škol a tříd samostatně určených pro žáky se speciálními vzdělávacími potřebami se tento počet řídí zvláštním předpisem. Po skončení koupání skupiny žáků a v jeho průběhu pedagogický pracovník kontroluje počet žáků. Na školních výletech je koupání zakázáno.</w:t>
      </w:r>
    </w:p>
    <w:p w14:paraId="6AB399F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Bruslení</w:t>
      </w:r>
    </w:p>
    <w:p w14:paraId="0726B92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 Při bruslení organizovaném školou odpovídá za bezpečnost žáků učitel tělesné výchovy nebo dohled konající pedagog, který posoudí kvalitu plochy a případně i mantinelů. Bruslení na přírodním ledě je zakázáno.</w:t>
      </w:r>
    </w:p>
    <w:p w14:paraId="7399E2E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2. Žáci bruslící na kolečkových bruslích používají ochranné prostředky zmírňující následky pádů (na kolena, na lokty, rukavice, přilbu).</w:t>
      </w:r>
    </w:p>
    <w:p w14:paraId="71A1F08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Bezpečnost žáků při soutěžích a přehlídkách</w:t>
      </w:r>
    </w:p>
    <w:p w14:paraId="6C94A78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 Vysílající školy zajišťují bezpečnost a ochranu zdraví žáků po dobu dopravy na soutěže a ze soutěží, pokud se se zákonným zástupcem žáka nedohodne jinak. V průběhu soutěže zajišťuje bezpečnost a ochranu zdraví žáků organizátor.</w:t>
      </w:r>
    </w:p>
    <w:p w14:paraId="1DEBF36F"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2. Po dobu vlastní soutěže přebírá náležitý dohled nad žáky organizátor soutěže. Vyhlašuje počátek a konec soutěže nebo přehlídky a zajišťuje podmínky pro bezpečnou účast žáků poskytnutím případných ochranných prostředků, náležitým vybavením laboratoří, jiných soutěžních míst a současně přihlédne k věku, fyzickému a rozumovému rozvoji žáků.</w:t>
      </w:r>
    </w:p>
    <w:p w14:paraId="7FE6B9D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3. U sportovních soutěží, uměleckých soutěží a dalších soutěží, kde to charakter soutěže vyžaduje a je to dáno organizačním řádem, zajišťuje bezpečnost a ochranu zdraví žáků vysílající škola v plném rozsahu, pokud se se zákonným zástupcem žáka nedohodne jinak.</w:t>
      </w:r>
    </w:p>
    <w:p w14:paraId="517583F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Zahraniční výjezdy</w:t>
      </w:r>
    </w:p>
    <w:p w14:paraId="2454808F"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Školy odpovídají za bezpečnost a ochranu zdraví žáků při zahraničních výjezdech, které organizují v rámci vzdělávání nebo s ním přímo souvisejících činnostech. O konkrétních opatřeních a poučení žáků, případně jejich zákonných zástupců, se pořizuje před uskutečněním výjezdu záznam o poučení podepsaný jeho účastníky. Mezi účastníky výjezdu do zahraničí zařadí škola pouze ty žáky, kteří předloží písemný souhlas zákonného zástupce žáka a mají uzavřené pojištění odpovědnosti za škodu platné na území příslušného státu a pojištění léčebných výloh v zahraničí nebo v případě výjezdu do členského státu Evropské unie mají Evropský průkaz zdravotního pojištění nebo potvrzení tento průkaz nahrazující.</w:t>
      </w:r>
    </w:p>
    <w:p w14:paraId="58D4C20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lastRenderedPageBreak/>
        <w:t>Úrazy žáků</w:t>
      </w:r>
      <w:r>
        <w:rPr>
          <w:rFonts w:ascii="Tahoma" w:eastAsia="Times New Roman" w:hAnsi="Tahoma" w:cs="Tahoma"/>
          <w:b/>
          <w:bCs/>
          <w:color w:val="333333"/>
          <w:sz w:val="18"/>
          <w:szCs w:val="18"/>
          <w:lang w:eastAsia="cs-CZ"/>
        </w:rPr>
        <w:tab/>
      </w:r>
    </w:p>
    <w:p w14:paraId="75240C0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 Úrazem žáků je úraz, který se stal žákům při vzdělávání nebo s ním přímo souvisejících činnostech a při poskytování školských služeb. Jedná se tedy zejména o úrazy žáků na vycházkách, výletech, zájezdech, putováních, exkurzích, při koupání, při výuce plavání a lyžařském výcviku, sportovních a turistických kurzech, zahraničních výletech, při účasti na soutěžích a přehlídkách.</w:t>
      </w:r>
    </w:p>
    <w:p w14:paraId="02EDB2E6"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2. Úrazem žáků není úraz, který se žákům stane na cestě do školy a zpět, nebo na cestě na místo nebo cestou zpět, jež bylo určeno jako shromaždiště mimo prostory školy při akcích konaných mimo školu.</w:t>
      </w:r>
    </w:p>
    <w:p w14:paraId="73F4D2E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Evidence úrazů žáků</w:t>
      </w:r>
    </w:p>
    <w:p w14:paraId="124CE93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Vedoucí zaměstnanec školy, jemuž byl úraz žáka hlášen, zajistí, aby byly objektivně zjištěny a případně odstraněny příčiny úrazu.</w:t>
      </w:r>
    </w:p>
    <w:p w14:paraId="2B9B3A4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Odpovědnost za škodu při úrazech žáků</w:t>
      </w:r>
    </w:p>
    <w:p w14:paraId="7D18373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Školy odpovídají, v rozsahu stanoveném zvláštními předpisy, žákům za škodu, která jim vznikla v důsledku úrazu. Způsob a rozsah náhrady škody projedná škola se zákonnými zástupci žáka.</w:t>
      </w:r>
    </w:p>
    <w:p w14:paraId="250C4A39"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Kontrolní činnost</w:t>
      </w:r>
    </w:p>
    <w:p w14:paraId="63883A8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 Dodržování podmínek pro bezpečnost a ochranu zdraví žáků kontrolují průběžně vedoucí zaměstnanci školy v rámci své působnosti a plnění úkolů v oblasti prevence rizik.</w:t>
      </w:r>
    </w:p>
    <w:p w14:paraId="7C3B4F3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2. Pedagogičtí pracovníci kontrolují a vyžadují dodržování předpisů k zajištění bezpečnosti a ochrany zdraví žáků, jakož i dodržování pokynů žáky.</w:t>
      </w:r>
    </w:p>
    <w:p w14:paraId="0A5B1E4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Součástí BOZP jsou řády učeben, školní řád družiny a pokyny k provozu školní jídelny.</w:t>
      </w:r>
    </w:p>
    <w:p w14:paraId="64A5DBF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Pozn.:</w:t>
      </w:r>
    </w:p>
    <w:p w14:paraId="49F47FD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Část č. 3 Školního řádu Zajištění bezpečnosti a ochrany zdraví žáků byla projednána a schválena Školskou radou při ZŠ Zachar, Kroměříž dne 12.4. 2006, s úpravou 1.9. 2010.</w:t>
      </w:r>
    </w:p>
    <w:p w14:paraId="43D8AD79"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w:t>
      </w:r>
    </w:p>
    <w:p w14:paraId="6A83E368" w14:textId="77777777" w:rsidR="005B2CD2" w:rsidRDefault="005B2CD2">
      <w:pPr>
        <w:spacing w:beforeAutospacing="1" w:afterAutospacing="1" w:line="237" w:lineRule="atLeast"/>
        <w:outlineLvl w:val="0"/>
        <w:rPr>
          <w:rFonts w:ascii="Helvetica" w:eastAsia="Times New Roman" w:hAnsi="Helvetica" w:cs="Helvetica"/>
          <w:b/>
          <w:bCs/>
          <w:color w:val="365F91" w:themeColor="accent1" w:themeShade="BF"/>
          <w:kern w:val="2"/>
          <w:sz w:val="18"/>
          <w:szCs w:val="18"/>
          <w:lang w:eastAsia="cs-CZ"/>
        </w:rPr>
      </w:pPr>
    </w:p>
    <w:p w14:paraId="60B7EE90" w14:textId="77777777" w:rsidR="005B2CD2" w:rsidRDefault="005B2CD2">
      <w:pPr>
        <w:spacing w:beforeAutospacing="1" w:afterAutospacing="1" w:line="237" w:lineRule="atLeast"/>
        <w:outlineLvl w:val="0"/>
        <w:rPr>
          <w:rFonts w:ascii="Helvetica" w:eastAsia="Times New Roman" w:hAnsi="Helvetica" w:cs="Helvetica"/>
          <w:b/>
          <w:bCs/>
          <w:color w:val="365F91" w:themeColor="accent1" w:themeShade="BF"/>
          <w:kern w:val="2"/>
          <w:sz w:val="18"/>
          <w:szCs w:val="18"/>
          <w:lang w:eastAsia="cs-CZ"/>
        </w:rPr>
      </w:pPr>
    </w:p>
    <w:p w14:paraId="0B47E5BB" w14:textId="77777777" w:rsidR="005B2CD2" w:rsidRDefault="005B2CD2">
      <w:pPr>
        <w:spacing w:beforeAutospacing="1" w:afterAutospacing="1" w:line="237" w:lineRule="atLeast"/>
        <w:outlineLvl w:val="0"/>
        <w:rPr>
          <w:rFonts w:ascii="Helvetica" w:eastAsia="Times New Roman" w:hAnsi="Helvetica" w:cs="Helvetica"/>
          <w:b/>
          <w:bCs/>
          <w:color w:val="365F91" w:themeColor="accent1" w:themeShade="BF"/>
          <w:kern w:val="2"/>
          <w:sz w:val="18"/>
          <w:szCs w:val="18"/>
          <w:lang w:eastAsia="cs-CZ"/>
        </w:rPr>
      </w:pPr>
    </w:p>
    <w:p w14:paraId="6044DB1F" w14:textId="77777777" w:rsidR="005B2CD2" w:rsidRDefault="005B2CD2">
      <w:pPr>
        <w:spacing w:beforeAutospacing="1" w:afterAutospacing="1" w:line="237" w:lineRule="atLeast"/>
        <w:outlineLvl w:val="0"/>
        <w:rPr>
          <w:rFonts w:ascii="Helvetica" w:eastAsia="Times New Roman" w:hAnsi="Helvetica" w:cs="Helvetica"/>
          <w:b/>
          <w:bCs/>
          <w:color w:val="365F91" w:themeColor="accent1" w:themeShade="BF"/>
          <w:kern w:val="2"/>
          <w:sz w:val="18"/>
          <w:szCs w:val="18"/>
          <w:lang w:eastAsia="cs-CZ"/>
        </w:rPr>
      </w:pPr>
    </w:p>
    <w:p w14:paraId="4C972A33" w14:textId="77777777" w:rsidR="005B2CD2" w:rsidRDefault="005B2CD2">
      <w:pPr>
        <w:spacing w:beforeAutospacing="1" w:afterAutospacing="1" w:line="237" w:lineRule="atLeast"/>
        <w:outlineLvl w:val="0"/>
        <w:rPr>
          <w:rFonts w:ascii="Helvetica" w:eastAsia="Times New Roman" w:hAnsi="Helvetica" w:cs="Helvetica"/>
          <w:b/>
          <w:bCs/>
          <w:color w:val="365F91" w:themeColor="accent1" w:themeShade="BF"/>
          <w:kern w:val="2"/>
          <w:sz w:val="18"/>
          <w:szCs w:val="18"/>
          <w:lang w:eastAsia="cs-CZ"/>
        </w:rPr>
      </w:pPr>
    </w:p>
    <w:p w14:paraId="5E3ABC9E" w14:textId="77777777" w:rsidR="005B2CD2" w:rsidRDefault="005B2CD2">
      <w:pPr>
        <w:spacing w:beforeAutospacing="1" w:afterAutospacing="1" w:line="237" w:lineRule="atLeast"/>
        <w:outlineLvl w:val="0"/>
        <w:rPr>
          <w:rFonts w:ascii="Helvetica" w:eastAsia="Times New Roman" w:hAnsi="Helvetica" w:cs="Helvetica"/>
          <w:b/>
          <w:bCs/>
          <w:color w:val="365F91" w:themeColor="accent1" w:themeShade="BF"/>
          <w:kern w:val="2"/>
          <w:sz w:val="18"/>
          <w:szCs w:val="18"/>
          <w:lang w:eastAsia="cs-CZ"/>
        </w:rPr>
      </w:pPr>
    </w:p>
    <w:p w14:paraId="0E62EE4A" w14:textId="77777777" w:rsidR="005B2CD2" w:rsidRDefault="005B2CD2">
      <w:pPr>
        <w:spacing w:beforeAutospacing="1" w:afterAutospacing="1" w:line="237" w:lineRule="atLeast"/>
        <w:outlineLvl w:val="0"/>
        <w:rPr>
          <w:rFonts w:ascii="Tahoma" w:eastAsia="Times New Roman" w:hAnsi="Tahoma" w:cs="Tahoma"/>
          <w:b/>
          <w:bCs/>
          <w:color w:val="365F91" w:themeColor="accent1" w:themeShade="BF"/>
          <w:kern w:val="2"/>
          <w:sz w:val="18"/>
          <w:szCs w:val="18"/>
          <w:lang w:eastAsia="cs-CZ"/>
        </w:rPr>
      </w:pPr>
    </w:p>
    <w:p w14:paraId="045C4E26" w14:textId="77777777" w:rsidR="005B2CD2" w:rsidRDefault="005B2CD2">
      <w:pPr>
        <w:spacing w:beforeAutospacing="1" w:afterAutospacing="1" w:line="237" w:lineRule="atLeast"/>
        <w:outlineLvl w:val="0"/>
        <w:rPr>
          <w:rFonts w:ascii="Tahoma" w:eastAsia="Times New Roman" w:hAnsi="Tahoma" w:cs="Tahoma"/>
          <w:b/>
          <w:bCs/>
          <w:color w:val="365F91" w:themeColor="accent1" w:themeShade="BF"/>
          <w:kern w:val="2"/>
          <w:sz w:val="18"/>
          <w:szCs w:val="18"/>
          <w:lang w:eastAsia="cs-CZ"/>
        </w:rPr>
      </w:pPr>
    </w:p>
    <w:p w14:paraId="642EC34C" w14:textId="77777777" w:rsidR="005B2CD2" w:rsidRDefault="005B2CD2">
      <w:pPr>
        <w:spacing w:beforeAutospacing="1" w:afterAutospacing="1" w:line="237" w:lineRule="atLeast"/>
        <w:outlineLvl w:val="0"/>
        <w:rPr>
          <w:rFonts w:ascii="Tahoma" w:eastAsia="Times New Roman" w:hAnsi="Tahoma" w:cs="Tahoma"/>
          <w:b/>
          <w:bCs/>
          <w:color w:val="365F91" w:themeColor="accent1" w:themeShade="BF"/>
          <w:kern w:val="2"/>
          <w:sz w:val="18"/>
          <w:szCs w:val="18"/>
          <w:lang w:eastAsia="cs-CZ"/>
        </w:rPr>
      </w:pPr>
    </w:p>
    <w:p w14:paraId="71071CFD" w14:textId="77777777" w:rsidR="00DE185E" w:rsidRDefault="00DE185E">
      <w:pPr>
        <w:spacing w:beforeAutospacing="1" w:afterAutospacing="1" w:line="237" w:lineRule="atLeast"/>
        <w:outlineLvl w:val="0"/>
        <w:rPr>
          <w:rFonts w:ascii="Tahoma" w:eastAsia="Times New Roman" w:hAnsi="Tahoma" w:cs="Tahoma"/>
          <w:b/>
          <w:bCs/>
          <w:color w:val="365F91" w:themeColor="accent1" w:themeShade="BF"/>
          <w:kern w:val="2"/>
          <w:sz w:val="18"/>
          <w:szCs w:val="18"/>
          <w:lang w:eastAsia="cs-CZ"/>
        </w:rPr>
      </w:pPr>
    </w:p>
    <w:p w14:paraId="38F002B5" w14:textId="77777777" w:rsidR="00DE185E" w:rsidRDefault="00DE185E">
      <w:pPr>
        <w:spacing w:beforeAutospacing="1" w:afterAutospacing="1" w:line="237" w:lineRule="atLeast"/>
        <w:outlineLvl w:val="0"/>
        <w:rPr>
          <w:rFonts w:ascii="Tahoma" w:eastAsia="Times New Roman" w:hAnsi="Tahoma" w:cs="Tahoma"/>
          <w:b/>
          <w:bCs/>
          <w:color w:val="365F91" w:themeColor="accent1" w:themeShade="BF"/>
          <w:kern w:val="2"/>
          <w:sz w:val="18"/>
          <w:szCs w:val="18"/>
          <w:lang w:eastAsia="cs-CZ"/>
        </w:rPr>
      </w:pPr>
    </w:p>
    <w:p w14:paraId="6AA4A9B3" w14:textId="77777777" w:rsidR="00DE185E" w:rsidRDefault="00DE185E">
      <w:pPr>
        <w:spacing w:beforeAutospacing="1" w:afterAutospacing="1" w:line="237" w:lineRule="atLeast"/>
        <w:outlineLvl w:val="0"/>
        <w:rPr>
          <w:rFonts w:ascii="Tahoma" w:eastAsia="Times New Roman" w:hAnsi="Tahoma" w:cs="Tahoma"/>
          <w:b/>
          <w:bCs/>
          <w:color w:val="365F91" w:themeColor="accent1" w:themeShade="BF"/>
          <w:kern w:val="2"/>
          <w:sz w:val="18"/>
          <w:szCs w:val="18"/>
          <w:lang w:eastAsia="cs-CZ"/>
        </w:rPr>
      </w:pPr>
    </w:p>
    <w:p w14:paraId="4A0F30F6" w14:textId="77777777" w:rsidR="00DE185E" w:rsidRDefault="00DE185E">
      <w:pPr>
        <w:spacing w:beforeAutospacing="1" w:afterAutospacing="1" w:line="237" w:lineRule="atLeast"/>
        <w:outlineLvl w:val="0"/>
        <w:rPr>
          <w:rFonts w:ascii="Tahoma" w:eastAsia="Times New Roman" w:hAnsi="Tahoma" w:cs="Tahoma"/>
          <w:b/>
          <w:bCs/>
          <w:color w:val="365F91" w:themeColor="accent1" w:themeShade="BF"/>
          <w:kern w:val="2"/>
          <w:sz w:val="18"/>
          <w:szCs w:val="18"/>
          <w:lang w:eastAsia="cs-CZ"/>
        </w:rPr>
      </w:pPr>
    </w:p>
    <w:p w14:paraId="43D62DA6" w14:textId="77777777" w:rsidR="005B2CD2" w:rsidRDefault="00DE185E">
      <w:pPr>
        <w:spacing w:beforeAutospacing="1" w:afterAutospacing="1" w:line="237" w:lineRule="atLeast"/>
        <w:outlineLvl w:val="0"/>
        <w:rPr>
          <w:rFonts w:ascii="Tahoma" w:eastAsia="Times New Roman" w:hAnsi="Tahoma" w:cs="Tahoma"/>
          <w:b/>
          <w:bCs/>
          <w:color w:val="365F91" w:themeColor="accent1" w:themeShade="BF"/>
          <w:kern w:val="2"/>
          <w:sz w:val="18"/>
          <w:szCs w:val="18"/>
          <w:lang w:eastAsia="cs-CZ"/>
        </w:rPr>
      </w:pPr>
      <w:r>
        <w:rPr>
          <w:rFonts w:ascii="Tahoma" w:eastAsia="Times New Roman" w:hAnsi="Tahoma" w:cs="Tahoma"/>
          <w:b/>
          <w:bCs/>
          <w:color w:val="365F91" w:themeColor="accent1" w:themeShade="BF"/>
          <w:kern w:val="2"/>
          <w:sz w:val="18"/>
          <w:szCs w:val="18"/>
          <w:lang w:eastAsia="cs-CZ"/>
        </w:rPr>
        <w:lastRenderedPageBreak/>
        <w:t>4.  Pravidla pro Hodnocení výsledků vzdělávání HODNOTÍCÍ ŘÁD</w:t>
      </w:r>
    </w:p>
    <w:p w14:paraId="0AA222CF"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Obecné zásady hodnocení</w:t>
      </w:r>
    </w:p>
    <w:p w14:paraId="091E0916" w14:textId="77777777" w:rsidR="005B2CD2" w:rsidRDefault="00DE185E">
      <w:pPr>
        <w:pStyle w:val="Odstavecseseznamem"/>
        <w:numPr>
          <w:ilvl w:val="0"/>
          <w:numId w:val="14"/>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Hodnocení žáků upravuje Vyhláška č. 48/2005 Sb. a Zákon č. 561/2004 Sb., ve znění pozdějších předpisů</w:t>
      </w:r>
    </w:p>
    <w:p w14:paraId="604F5912" w14:textId="77777777" w:rsidR="005B2CD2" w:rsidRDefault="00DE185E">
      <w:pPr>
        <w:pStyle w:val="Odstavecseseznamem"/>
        <w:numPr>
          <w:ilvl w:val="0"/>
          <w:numId w:val="14"/>
        </w:numPr>
        <w:spacing w:after="0" w:line="237" w:lineRule="atLeast"/>
        <w:jc w:val="both"/>
        <w:rPr>
          <w:rFonts w:ascii="Tahoma" w:eastAsia="Times New Roman" w:hAnsi="Tahoma" w:cs="Tahoma"/>
          <w:b/>
          <w:color w:val="333333"/>
          <w:sz w:val="18"/>
          <w:szCs w:val="18"/>
          <w:lang w:eastAsia="cs-CZ"/>
        </w:rPr>
      </w:pPr>
      <w:r>
        <w:rPr>
          <w:rFonts w:ascii="Tahoma" w:eastAsia="Times New Roman" w:hAnsi="Tahoma" w:cs="Tahoma"/>
          <w:b/>
          <w:color w:val="333333"/>
          <w:sz w:val="18"/>
          <w:szCs w:val="18"/>
          <w:lang w:eastAsia="cs-CZ"/>
        </w:rPr>
        <w:t>V případě distanční výuky bude hodnocení probíhat dle aktuálních pokynů MŠMT</w:t>
      </w:r>
    </w:p>
    <w:p w14:paraId="5F18FDB3" w14:textId="77777777" w:rsidR="005B2CD2" w:rsidRDefault="00DE185E">
      <w:pPr>
        <w:numPr>
          <w:ilvl w:val="0"/>
          <w:numId w:val="1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Cílem a základem každého hodnocení je poskytnout žákovi zpětnou vazbu</w:t>
      </w:r>
      <w:r>
        <w:rPr>
          <w:rFonts w:ascii="Tahoma" w:eastAsia="Times New Roman" w:hAnsi="Tahoma" w:cs="Tahoma"/>
          <w:color w:val="333333"/>
          <w:sz w:val="18"/>
          <w:szCs w:val="18"/>
          <w:lang w:eastAsia="cs-CZ"/>
        </w:rPr>
        <w:t>, tj. co se naučil, zvládnul, </w:t>
      </w:r>
      <w:r>
        <w:rPr>
          <w:rFonts w:ascii="Tahoma" w:eastAsia="Times New Roman" w:hAnsi="Tahoma" w:cs="Tahoma"/>
          <w:b/>
          <w:bCs/>
          <w:color w:val="333333"/>
          <w:sz w:val="18"/>
          <w:szCs w:val="18"/>
          <w:lang w:eastAsia="cs-CZ"/>
        </w:rPr>
        <w:t>v čem se zlepšil, v čem chybuje a jak postupovat dále</w:t>
      </w:r>
      <w:r>
        <w:rPr>
          <w:rFonts w:ascii="Tahoma" w:eastAsia="Times New Roman" w:hAnsi="Tahoma" w:cs="Tahoma"/>
          <w:color w:val="333333"/>
          <w:sz w:val="18"/>
          <w:szCs w:val="18"/>
          <w:lang w:eastAsia="cs-CZ"/>
        </w:rPr>
        <w:t>.</w:t>
      </w:r>
    </w:p>
    <w:p w14:paraId="5CC9A706" w14:textId="77777777" w:rsidR="005B2CD2" w:rsidRDefault="00DE185E">
      <w:pPr>
        <w:numPr>
          <w:ilvl w:val="0"/>
          <w:numId w:val="1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Obecná pravidla pro hodnocení jsou součástí ŠVP ZV, podrobněji je hodnocení rozpracováno po ročnících na I. stupni a po předmětech na II. stupni v tomto Hodnotícím řádu, který se každý rok obnovuje (na jednotlivých sekcích může být upravován a z těchto podkladů je vždy po schválení ředitelkou školy vydán HŘ pro daný rok, se kterým jsou seznámeni žáci na úvodních hodinách a zákonní zástupci na třídních schůzkách). Je volně k nahlédnutí ve škole a webových stránkách školy.</w:t>
      </w:r>
    </w:p>
    <w:p w14:paraId="3F1979B4" w14:textId="77777777" w:rsidR="005B2CD2" w:rsidRDefault="00DE185E">
      <w:pPr>
        <w:numPr>
          <w:ilvl w:val="0"/>
          <w:numId w:val="1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Hodnocení by mělo vést k pozitivnímu vyjádření a mělo by být pro žáky </w:t>
      </w:r>
      <w:r>
        <w:rPr>
          <w:rFonts w:ascii="Tahoma" w:eastAsia="Times New Roman" w:hAnsi="Tahoma" w:cs="Tahoma"/>
          <w:b/>
          <w:bCs/>
          <w:color w:val="333333"/>
          <w:sz w:val="18"/>
          <w:szCs w:val="18"/>
          <w:lang w:eastAsia="cs-CZ"/>
        </w:rPr>
        <w:t>motivující</w:t>
      </w:r>
      <w:r>
        <w:rPr>
          <w:rFonts w:ascii="Tahoma" w:eastAsia="Times New Roman" w:hAnsi="Tahoma" w:cs="Tahoma"/>
          <w:color w:val="333333"/>
          <w:sz w:val="18"/>
          <w:szCs w:val="18"/>
          <w:lang w:eastAsia="cs-CZ"/>
        </w:rPr>
        <w:t>. Při hodnocení se </w:t>
      </w:r>
      <w:r>
        <w:rPr>
          <w:rFonts w:ascii="Tahoma" w:eastAsia="Times New Roman" w:hAnsi="Tahoma" w:cs="Tahoma"/>
          <w:b/>
          <w:bCs/>
          <w:color w:val="333333"/>
          <w:sz w:val="18"/>
          <w:szCs w:val="18"/>
          <w:lang w:eastAsia="cs-CZ"/>
        </w:rPr>
        <w:t>nehodnotí osoba žáka, ale konkrétní ověřovaný problém</w:t>
      </w:r>
      <w:r>
        <w:rPr>
          <w:rFonts w:ascii="Tahoma" w:eastAsia="Times New Roman" w:hAnsi="Tahoma" w:cs="Tahoma"/>
          <w:color w:val="333333"/>
          <w:sz w:val="18"/>
          <w:szCs w:val="18"/>
          <w:lang w:eastAsia="cs-CZ"/>
        </w:rPr>
        <w:t>.</w:t>
      </w:r>
    </w:p>
    <w:p w14:paraId="4F5ED724" w14:textId="77777777" w:rsidR="005B2CD2" w:rsidRDefault="00DE185E">
      <w:pPr>
        <w:numPr>
          <w:ilvl w:val="0"/>
          <w:numId w:val="1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Důležité je </w:t>
      </w:r>
      <w:r>
        <w:rPr>
          <w:rFonts w:ascii="Tahoma" w:eastAsia="Times New Roman" w:hAnsi="Tahoma" w:cs="Tahoma"/>
          <w:b/>
          <w:color w:val="333333"/>
          <w:sz w:val="18"/>
          <w:szCs w:val="18"/>
          <w:lang w:eastAsia="cs-CZ"/>
        </w:rPr>
        <w:t>uplatňovat přiměřenou náročnost a pedagogický takt</w:t>
      </w:r>
      <w:r>
        <w:rPr>
          <w:rFonts w:ascii="Tahoma" w:eastAsia="Times New Roman" w:hAnsi="Tahoma" w:cs="Tahoma"/>
          <w:color w:val="333333"/>
          <w:sz w:val="18"/>
          <w:szCs w:val="18"/>
          <w:lang w:eastAsia="cs-CZ"/>
        </w:rPr>
        <w:t xml:space="preserve">. Soustředíme se na </w:t>
      </w:r>
      <w:r>
        <w:rPr>
          <w:rFonts w:ascii="Tahoma" w:eastAsia="Times New Roman" w:hAnsi="Tahoma" w:cs="Tahoma"/>
          <w:b/>
          <w:color w:val="333333"/>
          <w:sz w:val="18"/>
          <w:szCs w:val="18"/>
          <w:lang w:eastAsia="cs-CZ"/>
        </w:rPr>
        <w:t xml:space="preserve">individuální pokrok každého žáka </w:t>
      </w:r>
      <w:r>
        <w:rPr>
          <w:rFonts w:ascii="Tahoma" w:eastAsia="Times New Roman" w:hAnsi="Tahoma" w:cs="Tahoma"/>
          <w:color w:val="333333"/>
          <w:sz w:val="18"/>
          <w:szCs w:val="18"/>
          <w:lang w:eastAsia="cs-CZ"/>
        </w:rPr>
        <w:t>(nesmí docházet ke srovnávání žáků se spolužáky a rozdělování na úspěšné a neúspěšné).</w:t>
      </w:r>
    </w:p>
    <w:p w14:paraId="04705760" w14:textId="77777777" w:rsidR="005B2CD2" w:rsidRDefault="00DE185E">
      <w:pPr>
        <w:numPr>
          <w:ilvl w:val="0"/>
          <w:numId w:val="1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Pro celkové hodnocení používáme klasifikaci, pouze na žádost zákonných zástupců a doporučení ŠPP se u žáků se SVP používá hodnocení slovní. </w:t>
      </w:r>
      <w:r>
        <w:rPr>
          <w:rFonts w:ascii="Tahoma" w:eastAsia="Times New Roman" w:hAnsi="Tahoma" w:cs="Tahoma"/>
          <w:b/>
          <w:bCs/>
          <w:color w:val="333333"/>
          <w:sz w:val="18"/>
          <w:szCs w:val="18"/>
          <w:lang w:eastAsia="cs-CZ"/>
        </w:rPr>
        <w:t>U průběžného hodnocení používáme různé formy, od klasifikace, přes bodové hodnocení, slovní hodnocení, až po sebehodnocení žáků</w:t>
      </w:r>
      <w:r>
        <w:rPr>
          <w:rFonts w:ascii="Tahoma" w:eastAsia="Times New Roman" w:hAnsi="Tahoma" w:cs="Tahoma"/>
          <w:color w:val="333333"/>
          <w:sz w:val="18"/>
          <w:szCs w:val="18"/>
          <w:lang w:eastAsia="cs-CZ"/>
        </w:rPr>
        <w:t>.</w:t>
      </w:r>
    </w:p>
    <w:p w14:paraId="64D4A270" w14:textId="77777777" w:rsidR="005B2CD2" w:rsidRDefault="00DE185E">
      <w:pPr>
        <w:numPr>
          <w:ilvl w:val="0"/>
          <w:numId w:val="1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Žáci jsou vedeni k sebehodnocení, k sebekontrole, s chybou či nedostatkem se dále pracuje.</w:t>
      </w:r>
    </w:p>
    <w:p w14:paraId="4C68951A" w14:textId="77777777" w:rsidR="005B2CD2" w:rsidRDefault="00DE185E">
      <w:pPr>
        <w:numPr>
          <w:ilvl w:val="0"/>
          <w:numId w:val="1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Za 1. pololetí vydává škola žákovi </w:t>
      </w:r>
      <w:r>
        <w:rPr>
          <w:rFonts w:ascii="Tahoma" w:eastAsia="Times New Roman" w:hAnsi="Tahoma" w:cs="Tahoma"/>
          <w:b/>
          <w:bCs/>
          <w:color w:val="333333"/>
          <w:sz w:val="18"/>
          <w:szCs w:val="18"/>
          <w:lang w:eastAsia="cs-CZ"/>
        </w:rPr>
        <w:t>výpis z vysvědčení</w:t>
      </w:r>
      <w:r>
        <w:rPr>
          <w:rFonts w:ascii="Tahoma" w:eastAsia="Times New Roman" w:hAnsi="Tahoma" w:cs="Tahoma"/>
          <w:color w:val="333333"/>
          <w:sz w:val="18"/>
          <w:szCs w:val="18"/>
          <w:lang w:eastAsia="cs-CZ"/>
        </w:rPr>
        <w:t>; za druhé pololetí </w:t>
      </w:r>
      <w:r>
        <w:rPr>
          <w:rFonts w:ascii="Tahoma" w:eastAsia="Times New Roman" w:hAnsi="Tahoma" w:cs="Tahoma"/>
          <w:b/>
          <w:bCs/>
          <w:color w:val="333333"/>
          <w:sz w:val="18"/>
          <w:szCs w:val="18"/>
          <w:lang w:eastAsia="cs-CZ"/>
        </w:rPr>
        <w:t>vysvědčení</w:t>
      </w:r>
      <w:r>
        <w:rPr>
          <w:rFonts w:ascii="Tahoma" w:eastAsia="Times New Roman" w:hAnsi="Tahoma" w:cs="Tahoma"/>
          <w:color w:val="333333"/>
          <w:sz w:val="18"/>
          <w:szCs w:val="18"/>
          <w:lang w:eastAsia="cs-CZ"/>
        </w:rPr>
        <w:t>.</w:t>
      </w:r>
    </w:p>
    <w:p w14:paraId="632CEE4B" w14:textId="77777777" w:rsidR="005B2CD2" w:rsidRDefault="00DE185E">
      <w:pPr>
        <w:numPr>
          <w:ilvl w:val="0"/>
          <w:numId w:val="1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Klasifikace souhrnného prospěchu se provádí na konci každého pololetí a není aritmetickým průměrem běžné klasifikace.</w:t>
      </w:r>
    </w:p>
    <w:p w14:paraId="4DBEAA02" w14:textId="77777777" w:rsidR="005B2CD2" w:rsidRDefault="00DE185E">
      <w:pPr>
        <w:numPr>
          <w:ilvl w:val="0"/>
          <w:numId w:val="1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14:paraId="268CE4BF" w14:textId="77777777" w:rsidR="005B2CD2" w:rsidRDefault="00DE185E">
      <w:pPr>
        <w:numPr>
          <w:ilvl w:val="0"/>
          <w:numId w:val="1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žáka.</w:t>
      </w:r>
    </w:p>
    <w:p w14:paraId="06303AF2" w14:textId="77777777" w:rsidR="005B2CD2" w:rsidRDefault="00DE185E">
      <w:pPr>
        <w:numPr>
          <w:ilvl w:val="0"/>
          <w:numId w:val="1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nehodnotí.</w:t>
      </w:r>
    </w:p>
    <w:p w14:paraId="03521B4D" w14:textId="77777777" w:rsidR="005B2CD2" w:rsidRDefault="00DE185E">
      <w:pPr>
        <w:numPr>
          <w:ilvl w:val="0"/>
          <w:numId w:val="1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7FEE1416" w14:textId="77777777" w:rsidR="005B2CD2" w:rsidRDefault="00DE185E">
      <w:pPr>
        <w:numPr>
          <w:ilvl w:val="0"/>
          <w:numId w:val="14"/>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14:paraId="6B859C4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Komisionální přezkoušení</w:t>
      </w:r>
      <w:r>
        <w:rPr>
          <w:rFonts w:ascii="Tahoma" w:eastAsia="Times New Roman" w:hAnsi="Tahoma" w:cs="Tahoma"/>
          <w:color w:val="333333"/>
          <w:sz w:val="18"/>
          <w:szCs w:val="18"/>
          <w:lang w:eastAsia="cs-CZ"/>
        </w:rPr>
        <w:t> může požadovat a určit vedení školy v případě, že vyučující, vzhledem k velké absenci žáka, má nedostatečné podklady pro hodnocení. Komisionálně bude přezkoušen žák, který </w:t>
      </w:r>
      <w:r>
        <w:rPr>
          <w:rFonts w:ascii="Tahoma" w:eastAsia="Times New Roman" w:hAnsi="Tahoma" w:cs="Tahoma"/>
          <w:b/>
          <w:bCs/>
          <w:color w:val="333333"/>
          <w:sz w:val="18"/>
          <w:szCs w:val="18"/>
          <w:lang w:eastAsia="cs-CZ"/>
        </w:rPr>
        <w:t>absencí překročí 140 hodin</w:t>
      </w:r>
      <w:r>
        <w:rPr>
          <w:rFonts w:ascii="Tahoma" w:eastAsia="Times New Roman" w:hAnsi="Tahoma" w:cs="Tahoma"/>
          <w:color w:val="333333"/>
          <w:sz w:val="18"/>
          <w:szCs w:val="18"/>
          <w:lang w:eastAsia="cs-CZ"/>
        </w:rPr>
        <w:t> za pololetí (při dlouhodobé absenci je možné na základě rozhodnutí ředitelky školy postupovat individuálně)</w:t>
      </w:r>
    </w:p>
    <w:p w14:paraId="7FC88217" w14:textId="77777777" w:rsidR="005B2CD2" w:rsidRDefault="00DE185E">
      <w:pPr>
        <w:numPr>
          <w:ilvl w:val="0"/>
          <w:numId w:val="15"/>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4A339EC5" w14:textId="77777777" w:rsidR="005B2CD2" w:rsidRDefault="00DE185E">
      <w:pPr>
        <w:numPr>
          <w:ilvl w:val="0"/>
          <w:numId w:val="15"/>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395ED37E" w14:textId="77777777" w:rsidR="005B2CD2" w:rsidRDefault="005B2CD2">
      <w:pPr>
        <w:spacing w:beforeAutospacing="1" w:afterAutospacing="1" w:line="237" w:lineRule="atLeast"/>
        <w:jc w:val="both"/>
        <w:rPr>
          <w:rFonts w:ascii="Tahoma" w:eastAsia="Times New Roman" w:hAnsi="Tahoma" w:cs="Tahoma"/>
          <w:color w:val="333333"/>
          <w:sz w:val="18"/>
          <w:szCs w:val="18"/>
          <w:lang w:eastAsia="cs-CZ"/>
        </w:rPr>
      </w:pPr>
    </w:p>
    <w:p w14:paraId="05E46025" w14:textId="77777777" w:rsidR="005B2CD2" w:rsidRDefault="005B2CD2">
      <w:pPr>
        <w:spacing w:beforeAutospacing="1" w:afterAutospacing="1" w:line="237" w:lineRule="atLeast"/>
        <w:jc w:val="both"/>
        <w:rPr>
          <w:rFonts w:ascii="Tahoma" w:eastAsia="Times New Roman" w:hAnsi="Tahoma" w:cs="Tahoma"/>
          <w:color w:val="333333"/>
          <w:sz w:val="18"/>
          <w:szCs w:val="18"/>
          <w:lang w:eastAsia="cs-CZ"/>
        </w:rPr>
      </w:pPr>
    </w:p>
    <w:p w14:paraId="254916F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lastRenderedPageBreak/>
        <w:t> </w:t>
      </w:r>
      <w:r>
        <w:rPr>
          <w:rFonts w:ascii="Tahoma" w:eastAsia="Times New Roman" w:hAnsi="Tahoma" w:cs="Tahoma"/>
          <w:b/>
          <w:bCs/>
          <w:color w:val="333333"/>
          <w:sz w:val="18"/>
          <w:szCs w:val="18"/>
          <w:lang w:eastAsia="cs-CZ"/>
        </w:rPr>
        <w:t>Kritéria pro hodnocení</w:t>
      </w:r>
    </w:p>
    <w:p w14:paraId="00033CC1" w14:textId="77777777" w:rsidR="005B2CD2" w:rsidRDefault="00DE185E">
      <w:pPr>
        <w:numPr>
          <w:ilvl w:val="0"/>
          <w:numId w:val="16"/>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zvládnutí </w:t>
      </w:r>
      <w:r>
        <w:rPr>
          <w:rFonts w:ascii="Tahoma" w:eastAsia="Times New Roman" w:hAnsi="Tahoma" w:cs="Tahoma"/>
          <w:b/>
          <w:bCs/>
          <w:color w:val="333333"/>
          <w:sz w:val="18"/>
          <w:szCs w:val="18"/>
          <w:lang w:eastAsia="cs-CZ"/>
        </w:rPr>
        <w:t>výstupů </w:t>
      </w:r>
      <w:r>
        <w:rPr>
          <w:rFonts w:ascii="Tahoma" w:eastAsia="Times New Roman" w:hAnsi="Tahoma" w:cs="Tahoma"/>
          <w:color w:val="333333"/>
          <w:sz w:val="18"/>
          <w:szCs w:val="18"/>
          <w:lang w:eastAsia="cs-CZ"/>
        </w:rPr>
        <w:t>jednotlivých vyučovacích předmětů v rámci individuálních možností dítěte</w:t>
      </w:r>
    </w:p>
    <w:p w14:paraId="173E79FA" w14:textId="77777777" w:rsidR="005B2CD2" w:rsidRDefault="00DE185E">
      <w:pPr>
        <w:numPr>
          <w:ilvl w:val="0"/>
          <w:numId w:val="16"/>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schopnost </w:t>
      </w:r>
      <w:r>
        <w:rPr>
          <w:rFonts w:ascii="Tahoma" w:eastAsia="Times New Roman" w:hAnsi="Tahoma" w:cs="Tahoma"/>
          <w:b/>
          <w:bCs/>
          <w:color w:val="333333"/>
          <w:sz w:val="18"/>
          <w:szCs w:val="18"/>
          <w:lang w:eastAsia="cs-CZ"/>
        </w:rPr>
        <w:t>řešit problémové situace</w:t>
      </w:r>
    </w:p>
    <w:p w14:paraId="52DA38B3" w14:textId="77777777" w:rsidR="005B2CD2" w:rsidRDefault="00DE185E">
      <w:pPr>
        <w:numPr>
          <w:ilvl w:val="0"/>
          <w:numId w:val="16"/>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úroveň </w:t>
      </w:r>
      <w:r>
        <w:rPr>
          <w:rFonts w:ascii="Tahoma" w:eastAsia="Times New Roman" w:hAnsi="Tahoma" w:cs="Tahoma"/>
          <w:b/>
          <w:bCs/>
          <w:color w:val="333333"/>
          <w:sz w:val="18"/>
          <w:szCs w:val="18"/>
          <w:lang w:eastAsia="cs-CZ"/>
        </w:rPr>
        <w:t>komunikačních </w:t>
      </w:r>
      <w:r>
        <w:rPr>
          <w:rFonts w:ascii="Tahoma" w:eastAsia="Times New Roman" w:hAnsi="Tahoma" w:cs="Tahoma"/>
          <w:color w:val="333333"/>
          <w:sz w:val="18"/>
          <w:szCs w:val="18"/>
          <w:lang w:eastAsia="cs-CZ"/>
        </w:rPr>
        <w:t>dovedností</w:t>
      </w:r>
    </w:p>
    <w:p w14:paraId="18BDFA44" w14:textId="77777777" w:rsidR="005B2CD2" w:rsidRDefault="00DE185E">
      <w:pPr>
        <w:numPr>
          <w:ilvl w:val="0"/>
          <w:numId w:val="16"/>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schopnost vykonávat činnosti </w:t>
      </w:r>
      <w:r>
        <w:rPr>
          <w:rFonts w:ascii="Tahoma" w:eastAsia="Times New Roman" w:hAnsi="Tahoma" w:cs="Tahoma"/>
          <w:b/>
          <w:bCs/>
          <w:color w:val="333333"/>
          <w:sz w:val="18"/>
          <w:szCs w:val="18"/>
          <w:lang w:eastAsia="cs-CZ"/>
        </w:rPr>
        <w:t>smysluplně</w:t>
      </w:r>
    </w:p>
    <w:p w14:paraId="4B36CC95" w14:textId="77777777" w:rsidR="005B2CD2" w:rsidRDefault="00DE185E">
      <w:pPr>
        <w:numPr>
          <w:ilvl w:val="0"/>
          <w:numId w:val="16"/>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řešit předpokládané problémy </w:t>
      </w:r>
      <w:r>
        <w:rPr>
          <w:rFonts w:ascii="Tahoma" w:eastAsia="Times New Roman" w:hAnsi="Tahoma" w:cs="Tahoma"/>
          <w:b/>
          <w:bCs/>
          <w:color w:val="333333"/>
          <w:sz w:val="18"/>
          <w:szCs w:val="18"/>
          <w:lang w:eastAsia="cs-CZ"/>
        </w:rPr>
        <w:t>tvůrčím </w:t>
      </w:r>
      <w:r>
        <w:rPr>
          <w:rFonts w:ascii="Tahoma" w:eastAsia="Times New Roman" w:hAnsi="Tahoma" w:cs="Tahoma"/>
          <w:color w:val="333333"/>
          <w:sz w:val="18"/>
          <w:szCs w:val="18"/>
          <w:lang w:eastAsia="cs-CZ"/>
        </w:rPr>
        <w:t>způsobem</w:t>
      </w:r>
    </w:p>
    <w:p w14:paraId="10534DB8" w14:textId="77777777" w:rsidR="005B2CD2" w:rsidRDefault="00DE185E">
      <w:pPr>
        <w:numPr>
          <w:ilvl w:val="0"/>
          <w:numId w:val="16"/>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změny v chování, postojích a dovednostech</w:t>
      </w:r>
    </w:p>
    <w:p w14:paraId="66D93A4C" w14:textId="77777777" w:rsidR="005B2CD2" w:rsidRDefault="00DE185E">
      <w:pPr>
        <w:numPr>
          <w:ilvl w:val="0"/>
          <w:numId w:val="16"/>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míra </w:t>
      </w:r>
      <w:r>
        <w:rPr>
          <w:rFonts w:ascii="Tahoma" w:eastAsia="Times New Roman" w:hAnsi="Tahoma" w:cs="Tahoma"/>
          <w:b/>
          <w:bCs/>
          <w:color w:val="333333"/>
          <w:sz w:val="18"/>
          <w:szCs w:val="18"/>
          <w:lang w:eastAsia="cs-CZ"/>
        </w:rPr>
        <w:t>zodpovědnosti a tolerance</w:t>
      </w:r>
      <w:r>
        <w:rPr>
          <w:rFonts w:ascii="Tahoma" w:eastAsia="Times New Roman" w:hAnsi="Tahoma" w:cs="Tahoma"/>
          <w:color w:val="333333"/>
          <w:sz w:val="18"/>
          <w:szCs w:val="18"/>
          <w:lang w:eastAsia="cs-CZ"/>
        </w:rPr>
        <w:t>, kterou žák pociťuje</w:t>
      </w:r>
    </w:p>
    <w:p w14:paraId="369E6720"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Formy ověřování vědomostí a dovedností žáků</w:t>
      </w:r>
    </w:p>
    <w:p w14:paraId="75E71794" w14:textId="77777777" w:rsidR="005B2CD2" w:rsidRDefault="00DE185E">
      <w:pPr>
        <w:numPr>
          <w:ilvl w:val="0"/>
          <w:numId w:val="17"/>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písemné práce, slohové práce, testy, sondy, diktáty, cvičení…</w:t>
      </w:r>
    </w:p>
    <w:p w14:paraId="3D808A9E" w14:textId="77777777" w:rsidR="005B2CD2" w:rsidRDefault="00DE185E">
      <w:pPr>
        <w:numPr>
          <w:ilvl w:val="0"/>
          <w:numId w:val="1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ústní zkoušení a mluvený projev</w:t>
      </w:r>
    </w:p>
    <w:p w14:paraId="0752A100" w14:textId="77777777" w:rsidR="005B2CD2" w:rsidRDefault="00DE185E">
      <w:pPr>
        <w:numPr>
          <w:ilvl w:val="0"/>
          <w:numId w:val="1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zpracování referátů a prací k danému tématu</w:t>
      </w:r>
    </w:p>
    <w:p w14:paraId="07F72910" w14:textId="77777777" w:rsidR="005B2CD2" w:rsidRDefault="00DE185E">
      <w:pPr>
        <w:numPr>
          <w:ilvl w:val="0"/>
          <w:numId w:val="1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úprava sešitů, samostatné aktivity a domácí úkoly</w:t>
      </w:r>
    </w:p>
    <w:p w14:paraId="2FEEF6CC" w14:textId="77777777" w:rsidR="005B2CD2" w:rsidRDefault="00DE185E">
      <w:pPr>
        <w:numPr>
          <w:ilvl w:val="0"/>
          <w:numId w:val="1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modelové a problémové úkoly, kvízy, křížovky, rébusy…</w:t>
      </w:r>
    </w:p>
    <w:p w14:paraId="7D7EBB7C" w14:textId="77777777" w:rsidR="005B2CD2" w:rsidRDefault="00DE185E">
      <w:pPr>
        <w:numPr>
          <w:ilvl w:val="0"/>
          <w:numId w:val="1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výroba pomůcek, modelů, laboratorní práce…</w:t>
      </w:r>
    </w:p>
    <w:p w14:paraId="01EB79EA" w14:textId="77777777" w:rsidR="005B2CD2" w:rsidRDefault="00DE185E">
      <w:pPr>
        <w:numPr>
          <w:ilvl w:val="0"/>
          <w:numId w:val="1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projektové a skupinové práce</w:t>
      </w:r>
    </w:p>
    <w:p w14:paraId="41B0AED8" w14:textId="77777777" w:rsidR="005B2CD2" w:rsidRDefault="00DE185E">
      <w:pPr>
        <w:numPr>
          <w:ilvl w:val="0"/>
          <w:numId w:val="1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projektové dny celoškolní a projektové dny ročníkové, projekty na ověřování klíčových kompetencí</w:t>
      </w:r>
    </w:p>
    <w:p w14:paraId="32306E16" w14:textId="77777777" w:rsidR="005B2CD2" w:rsidRDefault="00DE185E">
      <w:pPr>
        <w:numPr>
          <w:ilvl w:val="0"/>
          <w:numId w:val="1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osobnostní kurzy v 6., 7. a 9. ročníku</w:t>
      </w:r>
    </w:p>
    <w:p w14:paraId="06FC15C4" w14:textId="77777777" w:rsidR="005B2CD2" w:rsidRDefault="00DE185E">
      <w:pPr>
        <w:numPr>
          <w:ilvl w:val="0"/>
          <w:numId w:val="1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soustavné diagnostické pozorování žáka</w:t>
      </w:r>
    </w:p>
    <w:p w14:paraId="0FDBB688" w14:textId="77777777" w:rsidR="005B2CD2" w:rsidRDefault="00DE185E">
      <w:pPr>
        <w:numPr>
          <w:ilvl w:val="0"/>
          <w:numId w:val="1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vícedenní výjezdní projekty</w:t>
      </w:r>
    </w:p>
    <w:p w14:paraId="7AF626F7" w14:textId="77777777" w:rsidR="005B2CD2" w:rsidRDefault="00DE185E">
      <w:pPr>
        <w:numPr>
          <w:ilvl w:val="0"/>
          <w:numId w:val="17"/>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vědomostní a dovednostní testy </w:t>
      </w:r>
      <w:proofErr w:type="spellStart"/>
      <w:r>
        <w:rPr>
          <w:rFonts w:ascii="Tahoma" w:eastAsia="Times New Roman" w:hAnsi="Tahoma" w:cs="Tahoma"/>
          <w:color w:val="333333"/>
          <w:sz w:val="18"/>
          <w:szCs w:val="18"/>
          <w:lang w:eastAsia="cs-CZ"/>
        </w:rPr>
        <w:t>Kalibro</w:t>
      </w:r>
      <w:proofErr w:type="spellEnd"/>
      <w:r>
        <w:rPr>
          <w:rFonts w:ascii="Tahoma" w:eastAsia="Times New Roman" w:hAnsi="Tahoma" w:cs="Tahoma"/>
          <w:color w:val="333333"/>
          <w:sz w:val="18"/>
          <w:szCs w:val="18"/>
          <w:lang w:eastAsia="cs-CZ"/>
        </w:rPr>
        <w:t xml:space="preserve">, Cermat, </w:t>
      </w:r>
      <w:proofErr w:type="spellStart"/>
      <w:r>
        <w:rPr>
          <w:rFonts w:ascii="Tahoma" w:eastAsia="Times New Roman" w:hAnsi="Tahoma" w:cs="Tahoma"/>
          <w:color w:val="333333"/>
          <w:sz w:val="18"/>
          <w:szCs w:val="18"/>
          <w:lang w:eastAsia="cs-CZ"/>
        </w:rPr>
        <w:t>Scio</w:t>
      </w:r>
      <w:proofErr w:type="spellEnd"/>
      <w:r>
        <w:rPr>
          <w:rFonts w:ascii="Tahoma" w:eastAsia="Times New Roman" w:hAnsi="Tahoma" w:cs="Tahoma"/>
          <w:color w:val="333333"/>
          <w:sz w:val="18"/>
          <w:szCs w:val="18"/>
          <w:lang w:eastAsia="cs-CZ"/>
        </w:rPr>
        <w:t>, atd. …</w:t>
      </w:r>
    </w:p>
    <w:p w14:paraId="5041CE56"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Základní pravidla hodnocení prospěchu klasifikací</w:t>
      </w:r>
    </w:p>
    <w:p w14:paraId="079595C8" w14:textId="77777777" w:rsidR="005B2CD2" w:rsidRDefault="00DE185E">
      <w:pPr>
        <w:numPr>
          <w:ilvl w:val="0"/>
          <w:numId w:val="18"/>
        </w:num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Prospěch žáka v jednotlivých vyučovacích předmětech je klasifikován stupni:</w:t>
      </w:r>
    </w:p>
    <w:p w14:paraId="109FD9A6"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 – výborný, 2 – chvalitebný, 3 – dobrý, 4 – dostatečný, 5 – nedostatečný.</w:t>
      </w:r>
    </w:p>
    <w:p w14:paraId="5F6D6D6D" w14:textId="77777777" w:rsidR="005B2CD2" w:rsidRDefault="00DE185E">
      <w:pPr>
        <w:numPr>
          <w:ilvl w:val="0"/>
          <w:numId w:val="19"/>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Známka z hodnocení vědomostí nezahrnuje hodnocení chování žáka.</w:t>
      </w:r>
    </w:p>
    <w:p w14:paraId="040BCA50" w14:textId="77777777" w:rsidR="005B2CD2" w:rsidRDefault="00DE185E">
      <w:pPr>
        <w:numPr>
          <w:ilvl w:val="0"/>
          <w:numId w:val="1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Do klasifikace se promítá hodnocení úrovně dosažených vědomostí, dovedností, postup a práce s informacemi, úroveň komunikace a tvořivost žáka.</w:t>
      </w:r>
    </w:p>
    <w:p w14:paraId="535D1F20" w14:textId="77777777" w:rsidR="005B2CD2" w:rsidRDefault="00DE185E">
      <w:pPr>
        <w:numPr>
          <w:ilvl w:val="0"/>
          <w:numId w:val="1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Hodnocení musí probíhat </w:t>
      </w:r>
      <w:r>
        <w:rPr>
          <w:rFonts w:ascii="Tahoma" w:eastAsia="Times New Roman" w:hAnsi="Tahoma" w:cs="Tahoma"/>
          <w:b/>
          <w:bCs/>
          <w:color w:val="333333"/>
          <w:sz w:val="18"/>
          <w:szCs w:val="18"/>
          <w:lang w:eastAsia="cs-CZ"/>
        </w:rPr>
        <w:t>průběžně v celém časovém období </w:t>
      </w:r>
      <w:r>
        <w:rPr>
          <w:rFonts w:ascii="Tahoma" w:eastAsia="Times New Roman" w:hAnsi="Tahoma" w:cs="Tahoma"/>
          <w:color w:val="333333"/>
          <w:sz w:val="18"/>
          <w:szCs w:val="18"/>
          <w:lang w:eastAsia="cs-CZ"/>
        </w:rPr>
        <w:t>a výsledná známka je stanovena na základě </w:t>
      </w:r>
      <w:r>
        <w:rPr>
          <w:rFonts w:ascii="Tahoma" w:eastAsia="Times New Roman" w:hAnsi="Tahoma" w:cs="Tahoma"/>
          <w:b/>
          <w:bCs/>
          <w:color w:val="333333"/>
          <w:sz w:val="18"/>
          <w:szCs w:val="18"/>
          <w:lang w:eastAsia="cs-CZ"/>
        </w:rPr>
        <w:t>dostatečného množství různých podkladů </w:t>
      </w:r>
      <w:r>
        <w:rPr>
          <w:rFonts w:ascii="Tahoma" w:eastAsia="Times New Roman" w:hAnsi="Tahoma" w:cs="Tahoma"/>
          <w:color w:val="333333"/>
          <w:sz w:val="18"/>
          <w:szCs w:val="18"/>
          <w:lang w:eastAsia="cs-CZ"/>
        </w:rPr>
        <w:t>(při klasifikaci nejméně 5 známek).</w:t>
      </w:r>
    </w:p>
    <w:p w14:paraId="367FF414" w14:textId="77777777" w:rsidR="005B2CD2" w:rsidRDefault="00DE185E">
      <w:pPr>
        <w:numPr>
          <w:ilvl w:val="0"/>
          <w:numId w:val="1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 případě zhoršení prospěchu je nutno ihned písemně informovat zákonné zástupce a konzultovat s nimi daný problém.</w:t>
      </w:r>
    </w:p>
    <w:p w14:paraId="65C37ADB" w14:textId="77777777" w:rsidR="005B2CD2" w:rsidRDefault="00DE185E">
      <w:pPr>
        <w:numPr>
          <w:ilvl w:val="0"/>
          <w:numId w:val="1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Klasifikuje se vždy jen dostatečně </w:t>
      </w:r>
      <w:r>
        <w:rPr>
          <w:rFonts w:ascii="Tahoma" w:eastAsia="Times New Roman" w:hAnsi="Tahoma" w:cs="Tahoma"/>
          <w:b/>
          <w:bCs/>
          <w:color w:val="333333"/>
          <w:sz w:val="18"/>
          <w:szCs w:val="18"/>
          <w:lang w:eastAsia="cs-CZ"/>
        </w:rPr>
        <w:t>probrané a procvičené učivo</w:t>
      </w:r>
      <w:r>
        <w:rPr>
          <w:rFonts w:ascii="Tahoma" w:eastAsia="Times New Roman" w:hAnsi="Tahoma" w:cs="Tahoma"/>
          <w:color w:val="333333"/>
          <w:sz w:val="18"/>
          <w:szCs w:val="18"/>
          <w:lang w:eastAsia="cs-CZ"/>
        </w:rPr>
        <w:t>.</w:t>
      </w:r>
    </w:p>
    <w:p w14:paraId="174D0A5D" w14:textId="77777777" w:rsidR="005B2CD2" w:rsidRDefault="00DE185E">
      <w:pPr>
        <w:numPr>
          <w:ilvl w:val="0"/>
          <w:numId w:val="1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Všechny </w:t>
      </w:r>
      <w:r>
        <w:rPr>
          <w:rFonts w:ascii="Tahoma" w:eastAsia="Times New Roman" w:hAnsi="Tahoma" w:cs="Tahoma"/>
          <w:b/>
          <w:bCs/>
          <w:color w:val="333333"/>
          <w:sz w:val="18"/>
          <w:szCs w:val="18"/>
          <w:lang w:eastAsia="cs-CZ"/>
        </w:rPr>
        <w:t>písemné práce, testy, diktáty…jsou vždy včas předem oznámeny žákům</w:t>
      </w:r>
      <w:r>
        <w:rPr>
          <w:rFonts w:ascii="Tahoma" w:eastAsia="Times New Roman" w:hAnsi="Tahoma" w:cs="Tahoma"/>
          <w:color w:val="333333"/>
          <w:sz w:val="18"/>
          <w:szCs w:val="18"/>
          <w:lang w:eastAsia="cs-CZ"/>
        </w:rPr>
        <w:t>, aby měli dostatek času se na ně připravit (v den, kdy se píše srovnávací PP, nemůže probíhat další písemné zkoušení). Hodnotí se podle </w:t>
      </w:r>
      <w:r>
        <w:rPr>
          <w:rFonts w:ascii="Tahoma" w:eastAsia="Times New Roman" w:hAnsi="Tahoma" w:cs="Tahoma"/>
          <w:b/>
          <w:bCs/>
          <w:color w:val="333333"/>
          <w:sz w:val="18"/>
          <w:szCs w:val="18"/>
          <w:lang w:eastAsia="cs-CZ"/>
        </w:rPr>
        <w:t>předem stanovených kritérií, bodů atd., se kterými byli žáci předem seznámeni.</w:t>
      </w:r>
    </w:p>
    <w:p w14:paraId="01934D5B" w14:textId="77777777" w:rsidR="005B2CD2" w:rsidRDefault="00DE185E">
      <w:pPr>
        <w:numPr>
          <w:ilvl w:val="0"/>
          <w:numId w:val="19"/>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Žák si může své případné neúspěšné </w:t>
      </w:r>
      <w:r>
        <w:rPr>
          <w:rFonts w:ascii="Tahoma" w:eastAsia="Times New Roman" w:hAnsi="Tahoma" w:cs="Tahoma"/>
          <w:b/>
          <w:bCs/>
          <w:color w:val="333333"/>
          <w:sz w:val="18"/>
          <w:szCs w:val="18"/>
          <w:lang w:eastAsia="cs-CZ"/>
        </w:rPr>
        <w:t>hodnocení plně opravit vždy po dohodě s vyučujícím</w:t>
      </w:r>
      <w:r>
        <w:rPr>
          <w:rFonts w:ascii="Tahoma" w:eastAsia="Times New Roman" w:hAnsi="Tahoma" w:cs="Tahoma"/>
          <w:color w:val="333333"/>
          <w:sz w:val="18"/>
          <w:szCs w:val="18"/>
          <w:lang w:eastAsia="cs-CZ"/>
        </w:rPr>
        <w:t>. Tato možnost slouží jako </w:t>
      </w:r>
      <w:r>
        <w:rPr>
          <w:rFonts w:ascii="Tahoma" w:eastAsia="Times New Roman" w:hAnsi="Tahoma" w:cs="Tahoma"/>
          <w:b/>
          <w:bCs/>
          <w:color w:val="333333"/>
          <w:sz w:val="18"/>
          <w:szCs w:val="18"/>
          <w:lang w:eastAsia="cs-CZ"/>
        </w:rPr>
        <w:t>motivace k učení se</w:t>
      </w:r>
      <w:r>
        <w:rPr>
          <w:rFonts w:ascii="Tahoma" w:eastAsia="Times New Roman" w:hAnsi="Tahoma" w:cs="Tahoma"/>
          <w:color w:val="333333"/>
          <w:sz w:val="18"/>
          <w:szCs w:val="18"/>
          <w:lang w:eastAsia="cs-CZ"/>
        </w:rPr>
        <w:t>, ale </w:t>
      </w:r>
      <w:r>
        <w:rPr>
          <w:rFonts w:ascii="Tahoma" w:eastAsia="Times New Roman" w:hAnsi="Tahoma" w:cs="Tahoma"/>
          <w:b/>
          <w:bCs/>
          <w:color w:val="333333"/>
          <w:sz w:val="18"/>
          <w:szCs w:val="18"/>
          <w:lang w:eastAsia="cs-CZ"/>
        </w:rPr>
        <w:t>nelze ji zneužívat a nepracovat soustavně</w:t>
      </w:r>
      <w:r>
        <w:rPr>
          <w:rFonts w:ascii="Tahoma" w:eastAsia="Times New Roman" w:hAnsi="Tahoma" w:cs="Tahoma"/>
          <w:color w:val="333333"/>
          <w:sz w:val="18"/>
          <w:szCs w:val="18"/>
          <w:lang w:eastAsia="cs-CZ"/>
        </w:rPr>
        <w:t>. V takových, stále se opakujících případech, vyučující žákovi opravu neumožní.</w:t>
      </w:r>
    </w:p>
    <w:p w14:paraId="0B0B5F0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Vyučující dbá, aby si žáci na II. stupni své oklasifikované a opravené podklady pro hodnocení založili do osobní složky (za vedení složky odpovídá žák a za kontrolu zákonný zástupce).</w:t>
      </w:r>
    </w:p>
    <w:p w14:paraId="4E4A11A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color w:val="333333"/>
          <w:sz w:val="18"/>
          <w:szCs w:val="18"/>
          <w:lang w:eastAsia="cs-CZ"/>
        </w:rPr>
        <w:t>Sebe</w:t>
      </w:r>
      <w:r>
        <w:rPr>
          <w:rFonts w:ascii="Tahoma" w:eastAsia="Times New Roman" w:hAnsi="Tahoma" w:cs="Tahoma"/>
          <w:b/>
          <w:bCs/>
          <w:color w:val="333333"/>
          <w:sz w:val="18"/>
          <w:szCs w:val="18"/>
          <w:lang w:eastAsia="cs-CZ"/>
        </w:rPr>
        <w:t>hodnocení</w:t>
      </w:r>
    </w:p>
    <w:p w14:paraId="0A94CF50"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Sebehodnocení je důležitou součástí hodnocení. Chybu je potřeba chápat jako přirozenou věc v procesu učení a </w:t>
      </w:r>
      <w:r>
        <w:rPr>
          <w:rFonts w:ascii="Tahoma" w:eastAsia="Times New Roman" w:hAnsi="Tahoma" w:cs="Tahoma"/>
          <w:b/>
          <w:color w:val="333333"/>
          <w:sz w:val="18"/>
          <w:szCs w:val="18"/>
          <w:lang w:eastAsia="cs-CZ"/>
        </w:rPr>
        <w:t>důležitý prostředek pro uvědomování si toho, co již žák zvládá a nezvládá.</w:t>
      </w:r>
    </w:p>
    <w:p w14:paraId="09E1E75D"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Při sebehodnocení se žák snaží popsat, co se mu daří a líbí, co mu ještě nejde, jak bude pokračovat dál.</w:t>
      </w:r>
    </w:p>
    <w:p w14:paraId="3A759036"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Při školní práci vedeme žáka k neustálému komentování svých výkonů a výsledků.</w:t>
      </w:r>
    </w:p>
    <w:p w14:paraId="4B2A2EA6" w14:textId="77777777" w:rsidR="005B2CD2" w:rsidRDefault="00DE185E">
      <w:pPr>
        <w:spacing w:beforeAutospacing="1" w:afterAutospacing="1" w:line="237" w:lineRule="atLeast"/>
        <w:jc w:val="both"/>
        <w:rPr>
          <w:rFonts w:ascii="Tahoma" w:eastAsia="Times New Roman" w:hAnsi="Tahoma" w:cs="Tahoma"/>
          <w:b/>
          <w:color w:val="333333"/>
          <w:sz w:val="18"/>
          <w:szCs w:val="18"/>
          <w:lang w:eastAsia="cs-CZ"/>
        </w:rPr>
      </w:pPr>
      <w:r>
        <w:rPr>
          <w:rFonts w:ascii="Tahoma" w:eastAsia="Times New Roman" w:hAnsi="Tahoma" w:cs="Tahoma"/>
          <w:color w:val="333333"/>
          <w:sz w:val="18"/>
          <w:szCs w:val="18"/>
          <w:lang w:eastAsia="cs-CZ"/>
        </w:rPr>
        <w:t xml:space="preserve">Pedagogičtí zaměstnanci školy jsou povinni </w:t>
      </w:r>
      <w:r>
        <w:rPr>
          <w:rFonts w:ascii="Tahoma" w:eastAsia="Times New Roman" w:hAnsi="Tahoma" w:cs="Tahoma"/>
          <w:b/>
          <w:color w:val="333333"/>
          <w:sz w:val="18"/>
          <w:szCs w:val="18"/>
          <w:lang w:eastAsia="cs-CZ"/>
        </w:rPr>
        <w:t>soustavně posilovat schopnost sebehodnocení u všech žáků.</w:t>
      </w:r>
    </w:p>
    <w:p w14:paraId="2C4C77A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Žáci jsou k sebehodnocení vedeni již od 1. ročníku. V 1. ročníku probíhá nejčastěji ústně při komunikativních kruzích. Na konci školního roku se učí sebehodnocení jako součást </w:t>
      </w:r>
      <w:proofErr w:type="spellStart"/>
      <w:r>
        <w:rPr>
          <w:rFonts w:ascii="Tahoma" w:eastAsia="Times New Roman" w:hAnsi="Tahoma" w:cs="Tahoma"/>
          <w:color w:val="333333"/>
          <w:sz w:val="18"/>
          <w:szCs w:val="18"/>
          <w:lang w:eastAsia="cs-CZ"/>
        </w:rPr>
        <w:t>daltonské</w:t>
      </w:r>
      <w:proofErr w:type="spellEnd"/>
      <w:r>
        <w:rPr>
          <w:rFonts w:ascii="Tahoma" w:eastAsia="Times New Roman" w:hAnsi="Tahoma" w:cs="Tahoma"/>
          <w:color w:val="333333"/>
          <w:sz w:val="18"/>
          <w:szCs w:val="18"/>
          <w:lang w:eastAsia="cs-CZ"/>
        </w:rPr>
        <w:t xml:space="preserve"> výuky. Od 2. ročníku se navíc žáci </w:t>
      </w:r>
      <w:r>
        <w:rPr>
          <w:rFonts w:ascii="Tahoma" w:eastAsia="Times New Roman" w:hAnsi="Tahoma" w:cs="Tahoma"/>
          <w:color w:val="333333"/>
          <w:sz w:val="18"/>
          <w:szCs w:val="18"/>
          <w:lang w:eastAsia="cs-CZ"/>
        </w:rPr>
        <w:lastRenderedPageBreak/>
        <w:t>hodnotí formou značek v rámci jednotlivých předmětů v žákovské knížce, kde třídní učitel poskytne i zpětnou vazbu.</w:t>
      </w:r>
    </w:p>
    <w:p w14:paraId="0C96802F"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Na II. stupni ve všech ročnících probíhá sebehodnocení v rámci jednotlivých vyučovacích předmětů průběžně ústně a písemně vždy po ukončení tematického celku.</w:t>
      </w:r>
    </w:p>
    <w:p w14:paraId="04C047FF"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Ověřování klíčových kompetencí</w:t>
      </w:r>
    </w:p>
    <w:p w14:paraId="5F96A899" w14:textId="77777777" w:rsidR="005B2CD2" w:rsidRDefault="00DE185E">
      <w:pPr>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Na I. stupni ověřování probíhá v 1. a 2. ročníku na závěr školního roku a ve 3. až 5. ročníku vždy na konci každého pololetí. Pro žáky jsou připraveny speciální projektové dny, při nichž tř. učitel sleduje naplňování kompetencí u jednotlivých žáků. Výsledky pozorování jsou zpracovány, vyhodnoceny a pomáhají při další práci s kolektivem. Na II. stupni ověřování klíčových kompetencí probíhá v předmětu Výchova ke zdraví a na základě projektů a dotazníků. Dále v rámci třídních projektů.</w:t>
      </w:r>
      <w:r>
        <w:rPr>
          <w:rFonts w:ascii="Times New Roman" w:eastAsia="Times New Roman" w:hAnsi="Times New Roman" w:cs="Times New Roman"/>
          <w:sz w:val="24"/>
          <w:szCs w:val="24"/>
          <w:lang w:eastAsia="cs-CZ"/>
        </w:rPr>
        <w:t xml:space="preserve"> </w:t>
      </w:r>
      <w:r>
        <w:rPr>
          <w:rFonts w:ascii="Tahoma" w:eastAsia="Times New Roman" w:hAnsi="Tahoma" w:cs="Tahoma"/>
          <w:color w:val="333333"/>
          <w:sz w:val="18"/>
          <w:szCs w:val="18"/>
          <w:lang w:eastAsia="cs-CZ"/>
        </w:rPr>
        <w:t>V 9. ročníku probíhá vlastní prezentace osoby žáka v rámci Informatiky.</w:t>
      </w:r>
    </w:p>
    <w:p w14:paraId="31CEE0CE"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689315E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HODNOCENÍ V  JEDNOTLIVÝCH ROČNÍCÍCH NA I. STUPNI</w:t>
      </w:r>
    </w:p>
    <w:p w14:paraId="6DBC1B4D" w14:textId="77777777" w:rsidR="005B2CD2" w:rsidRDefault="00DE185E">
      <w:pPr>
        <w:spacing w:beforeAutospacing="1" w:afterAutospacing="1" w:line="237" w:lineRule="atLeast"/>
        <w:jc w:val="both"/>
        <w:outlineLvl w:val="2"/>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1. ročník</w:t>
      </w:r>
    </w:p>
    <w:p w14:paraId="647057C0" w14:textId="77777777" w:rsidR="005B2CD2" w:rsidRDefault="00DE185E">
      <w:pPr>
        <w:numPr>
          <w:ilvl w:val="0"/>
          <w:numId w:val="20"/>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 konce září hodnotíme jen motivačními razítky, samolepkami a zdařilé úspěchy dětí známkou 1. I nadále používáme motivační razítka a samolepky (po celý školní rok). Od října postupně zavádíme i ostatní známky (2,3), místo 4 nebo 5 zpočátku píšeme slovní hodnocení např. úkol vypracuj znovu, více se snaž, nezvládl…, později se zavádí i hodnocení 4 a 5.</w:t>
      </w:r>
    </w:p>
    <w:p w14:paraId="44E3477A" w14:textId="77777777" w:rsidR="005B2CD2" w:rsidRDefault="00DE185E">
      <w:pPr>
        <w:numPr>
          <w:ilvl w:val="1"/>
          <w:numId w:val="2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Každé písemně vypracované cvičení klasifikujeme nebo vidujeme.</w:t>
      </w:r>
    </w:p>
    <w:p w14:paraId="5E39EE48" w14:textId="77777777" w:rsidR="005B2CD2" w:rsidRDefault="00DE185E">
      <w:pPr>
        <w:numPr>
          <w:ilvl w:val="1"/>
          <w:numId w:val="2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Pokud píšeme do ŽK známku, zároveň pošleme zákonným zástupcům sešit k nahlédnutí.</w:t>
      </w:r>
    </w:p>
    <w:p w14:paraId="6F772DA0" w14:textId="77777777" w:rsidR="005B2CD2" w:rsidRDefault="00DE185E">
      <w:pPr>
        <w:numPr>
          <w:ilvl w:val="1"/>
          <w:numId w:val="2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Známku si může žák opravit, ale sám musí o přezkoušení učitele požádat.</w:t>
      </w:r>
    </w:p>
    <w:p w14:paraId="4A1E3B6D" w14:textId="77777777" w:rsidR="005B2CD2" w:rsidRDefault="00DE185E">
      <w:pPr>
        <w:numPr>
          <w:ilvl w:val="1"/>
          <w:numId w:val="2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Pololetní vysvědčení má motivační ráz.</w:t>
      </w:r>
    </w:p>
    <w:p w14:paraId="04DA9872" w14:textId="77777777" w:rsidR="005B2CD2" w:rsidRDefault="00DE185E">
      <w:pPr>
        <w:numPr>
          <w:ilvl w:val="1"/>
          <w:numId w:val="2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Dalton - od listopadu hodnotíme práci dvojic, trojic atd. pomocí bodů.</w:t>
      </w:r>
    </w:p>
    <w:p w14:paraId="51170AB4" w14:textId="77777777" w:rsidR="005B2CD2" w:rsidRDefault="00DE185E">
      <w:pPr>
        <w:numPr>
          <w:ilvl w:val="1"/>
          <w:numId w:val="2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Sebehodnocení provádí žáci ústně po celý školní rok.</w:t>
      </w:r>
    </w:p>
    <w:p w14:paraId="7C028B8E" w14:textId="77777777" w:rsidR="005B2CD2" w:rsidRDefault="00DE185E">
      <w:pPr>
        <w:numPr>
          <w:ilvl w:val="1"/>
          <w:numId w:val="2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U domácích úkolů nevyžadujeme podpis zákonných zástupců, písemné úkoly zadáváme pouze od pondělí do čtvrtku a to v rozsahu maximálně 4 řádky.</w:t>
      </w:r>
    </w:p>
    <w:p w14:paraId="08B0C392" w14:textId="77777777" w:rsidR="005B2CD2" w:rsidRDefault="00DE185E">
      <w:pPr>
        <w:numPr>
          <w:ilvl w:val="1"/>
          <w:numId w:val="2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Na konci školního roku při hodnocení naplňování kompetencí vypracuje vyučující závěrečný dotazník a žáci hodnotí své výstupy ústně.</w:t>
      </w:r>
    </w:p>
    <w:p w14:paraId="004B6A9F" w14:textId="77777777" w:rsidR="005B2CD2" w:rsidRDefault="00DE185E">
      <w:pPr>
        <w:numPr>
          <w:ilvl w:val="1"/>
          <w:numId w:val="20"/>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Při průběžném hodnocení výchov (VV, HV, TV, PV) hodnotíme především zájem o předmět a snahu při práci.</w:t>
      </w:r>
    </w:p>
    <w:p w14:paraId="6845FA2D"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Klasifikujeme:</w:t>
      </w:r>
    </w:p>
    <w:p w14:paraId="5F9B74D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ČJ:</w:t>
      </w:r>
    </w:p>
    <w:p w14:paraId="69DDC121" w14:textId="77777777" w:rsidR="005B2CD2" w:rsidRDefault="00DE185E">
      <w:pPr>
        <w:numPr>
          <w:ilvl w:val="0"/>
          <w:numId w:val="21"/>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skládání ze skládací abecedy</w:t>
      </w:r>
    </w:p>
    <w:p w14:paraId="7B470034" w14:textId="77777777" w:rsidR="005B2CD2" w:rsidRDefault="00DE185E">
      <w:pPr>
        <w:numPr>
          <w:ilvl w:val="0"/>
          <w:numId w:val="21"/>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přepis, opis</w:t>
      </w:r>
    </w:p>
    <w:p w14:paraId="6DDFB656" w14:textId="77777777" w:rsidR="005B2CD2" w:rsidRDefault="00DE185E">
      <w:pPr>
        <w:numPr>
          <w:ilvl w:val="0"/>
          <w:numId w:val="21"/>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diktát (zpočátku písmena maximálně 8, slabiky 6 - 8, věty max. 4)</w:t>
      </w:r>
    </w:p>
    <w:p w14:paraId="3A62ED5D" w14:textId="77777777" w:rsidR="005B2CD2" w:rsidRDefault="00DE185E">
      <w:pPr>
        <w:numPr>
          <w:ilvl w:val="0"/>
          <w:numId w:val="21"/>
        </w:numPr>
        <w:spacing w:after="0" w:line="237" w:lineRule="atLeast"/>
        <w:jc w:val="both"/>
        <w:rPr>
          <w:rFonts w:ascii="Tahoma" w:eastAsia="Times New Roman" w:hAnsi="Tahoma" w:cs="Tahoma"/>
          <w:sz w:val="18"/>
          <w:szCs w:val="18"/>
          <w:lang w:eastAsia="cs-CZ"/>
        </w:rPr>
      </w:pPr>
      <w:r>
        <w:rPr>
          <w:rFonts w:ascii="Tahoma" w:eastAsia="Times New Roman" w:hAnsi="Tahoma" w:cs="Tahoma"/>
          <w:color w:val="333333"/>
          <w:sz w:val="18"/>
          <w:szCs w:val="18"/>
          <w:lang w:eastAsia="cs-CZ"/>
        </w:rPr>
        <w:t>čtení (z Hravé</w:t>
      </w:r>
      <w:r>
        <w:rPr>
          <w:rFonts w:ascii="Tahoma" w:eastAsia="Times New Roman" w:hAnsi="Tahoma" w:cs="Tahoma"/>
          <w:sz w:val="18"/>
          <w:szCs w:val="18"/>
          <w:lang w:eastAsia="cs-CZ"/>
        </w:rPr>
        <w:t xml:space="preserve"> abecedy, slabikáře, z tabule, z čtecích listů a dalších textů)</w:t>
      </w:r>
    </w:p>
    <w:p w14:paraId="0038E6D3" w14:textId="77777777" w:rsidR="005B2CD2" w:rsidRDefault="00DE185E">
      <w:pPr>
        <w:numPr>
          <w:ilvl w:val="0"/>
          <w:numId w:val="21"/>
        </w:numPr>
        <w:spacing w:afterAutospacing="1" w:line="237" w:lineRule="atLeast"/>
        <w:jc w:val="both"/>
        <w:rPr>
          <w:rFonts w:ascii="Tahoma" w:eastAsia="Times New Roman" w:hAnsi="Tahoma" w:cs="Tahoma"/>
          <w:sz w:val="18"/>
          <w:szCs w:val="18"/>
          <w:lang w:eastAsia="cs-CZ"/>
        </w:rPr>
      </w:pPr>
      <w:r>
        <w:rPr>
          <w:rFonts w:ascii="Tahoma" w:eastAsia="Times New Roman" w:hAnsi="Tahoma" w:cs="Tahoma"/>
          <w:sz w:val="18"/>
          <w:szCs w:val="18"/>
          <w:lang w:eastAsia="cs-CZ"/>
        </w:rPr>
        <w:t>psaní (správnost tvarů, sklon, velikost, úprava)</w:t>
      </w:r>
    </w:p>
    <w:p w14:paraId="21FBDE8F"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M:</w:t>
      </w:r>
    </w:p>
    <w:p w14:paraId="5695C660" w14:textId="77777777" w:rsidR="005B2CD2" w:rsidRDefault="00DE185E">
      <w:pPr>
        <w:numPr>
          <w:ilvl w:val="0"/>
          <w:numId w:val="22"/>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porovnávání číslic</w:t>
      </w:r>
    </w:p>
    <w:p w14:paraId="4AE84277" w14:textId="77777777" w:rsidR="005B2CD2" w:rsidRDefault="00DE185E">
      <w:pPr>
        <w:numPr>
          <w:ilvl w:val="0"/>
          <w:numId w:val="22"/>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psaní číslic (správnost tvarů, velikost, úprava)</w:t>
      </w:r>
    </w:p>
    <w:p w14:paraId="4B4AB728" w14:textId="77777777" w:rsidR="005B2CD2" w:rsidRDefault="00DE185E">
      <w:pPr>
        <w:numPr>
          <w:ilvl w:val="0"/>
          <w:numId w:val="22"/>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zápis numerických příkladů (věcná správnost, úprava, zápis příkladů do sloupečků)</w:t>
      </w:r>
    </w:p>
    <w:p w14:paraId="0C6150E7" w14:textId="77777777" w:rsidR="005B2CD2" w:rsidRDefault="00DE185E">
      <w:pPr>
        <w:numPr>
          <w:ilvl w:val="0"/>
          <w:numId w:val="22"/>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sčítání a odčítání do 20 ústně i písemnou formou </w:t>
      </w:r>
    </w:p>
    <w:p w14:paraId="0C695974" w14:textId="77777777" w:rsidR="005B2CD2" w:rsidRDefault="00DE185E">
      <w:pPr>
        <w:numPr>
          <w:ilvl w:val="0"/>
          <w:numId w:val="22"/>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řešení slovních úloh - ústně, písemně jen příklad vedoucí k řešení a odpověď</w:t>
      </w:r>
    </w:p>
    <w:p w14:paraId="40997F12" w14:textId="77777777" w:rsidR="005B2CD2" w:rsidRDefault="00DE185E">
      <w:pPr>
        <w:numPr>
          <w:ilvl w:val="0"/>
          <w:numId w:val="22"/>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skládání řady čísel, doplnění řady čísel</w:t>
      </w:r>
    </w:p>
    <w:p w14:paraId="5BACBDC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ČS:</w:t>
      </w:r>
    </w:p>
    <w:p w14:paraId="0CF8D515" w14:textId="77777777" w:rsidR="005B2CD2" w:rsidRDefault="00DE185E">
      <w:pPr>
        <w:numPr>
          <w:ilvl w:val="0"/>
          <w:numId w:val="23"/>
        </w:num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ústní znalosti o ročních dobách, průběhu roku, rodině, škole, dopravní výchově</w:t>
      </w:r>
    </w:p>
    <w:p w14:paraId="4113480B" w14:textId="77777777" w:rsidR="005B2CD2" w:rsidRDefault="005B2CD2">
      <w:pPr>
        <w:spacing w:beforeAutospacing="1" w:afterAutospacing="1" w:line="237" w:lineRule="atLeast"/>
        <w:jc w:val="both"/>
        <w:rPr>
          <w:rFonts w:ascii="Helvetica" w:eastAsia="Times New Roman" w:hAnsi="Helvetica" w:cs="Helvetica"/>
          <w:b/>
          <w:bCs/>
          <w:color w:val="135CAE"/>
          <w:sz w:val="18"/>
          <w:szCs w:val="18"/>
          <w:lang w:eastAsia="cs-CZ"/>
        </w:rPr>
      </w:pPr>
    </w:p>
    <w:p w14:paraId="1BBF976E" w14:textId="77777777" w:rsidR="005B2CD2" w:rsidRDefault="00DE185E">
      <w:pPr>
        <w:spacing w:beforeAutospacing="1" w:afterAutospacing="1" w:line="237" w:lineRule="atLeast"/>
        <w:jc w:val="both"/>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lastRenderedPageBreak/>
        <w:t>2. ročník</w:t>
      </w:r>
    </w:p>
    <w:p w14:paraId="20210ABD" w14:textId="77777777" w:rsidR="005B2CD2" w:rsidRDefault="00DE185E">
      <w:pPr>
        <w:numPr>
          <w:ilvl w:val="0"/>
          <w:numId w:val="24"/>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 konce září hodnotíme pouze známkami 1, 2, 3 a motivačními razítky. Razítka používáme po celý školní rok. Od října pro klasifikaci využíváme celou stupnici.</w:t>
      </w:r>
    </w:p>
    <w:p w14:paraId="2EA5BBD8" w14:textId="77777777" w:rsidR="005B2CD2" w:rsidRDefault="00DE185E">
      <w:pPr>
        <w:numPr>
          <w:ilvl w:val="0"/>
          <w:numId w:val="2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Od října využíváme bodové hodnocení při Daltonu. Po každém bloku provádí žáci sebehodnocení. Někdy klasifikujeme i vybrané a předem označené cvičení.</w:t>
      </w:r>
    </w:p>
    <w:p w14:paraId="27241660" w14:textId="77777777" w:rsidR="005B2CD2" w:rsidRDefault="00DE185E">
      <w:pPr>
        <w:numPr>
          <w:ilvl w:val="0"/>
          <w:numId w:val="2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Každé písemně vypracované cvičení buď známkujeme, nebo vidujeme.</w:t>
      </w:r>
    </w:p>
    <w:p w14:paraId="2E7B309A" w14:textId="77777777" w:rsidR="005B2CD2" w:rsidRDefault="00DE185E">
      <w:pPr>
        <w:numPr>
          <w:ilvl w:val="0"/>
          <w:numId w:val="2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U domácích úkolů vyžadujeme podpis zákonných zástupců, písemné úkoly zadáváme pouze od pondělí do čtvrtku. Písemný úkol je vždy jen jeden.</w:t>
      </w:r>
    </w:p>
    <w:p w14:paraId="4704419C" w14:textId="77777777" w:rsidR="005B2CD2" w:rsidRDefault="00DE185E">
      <w:pPr>
        <w:numPr>
          <w:ilvl w:val="0"/>
          <w:numId w:val="2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 pololetí a na konci školního roku při hodnocení naplňování kompetencí vypracuje vyučující závěrečný dotazník a žáci sebehodnotí svoje úspěchy v ŽK průběžně.</w:t>
      </w:r>
    </w:p>
    <w:p w14:paraId="0955EA52" w14:textId="77777777" w:rsidR="005B2CD2" w:rsidRDefault="00DE185E">
      <w:pPr>
        <w:numPr>
          <w:ilvl w:val="0"/>
          <w:numId w:val="2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Známku si může žák v  případě pamětné klasifikace opravit, ale sám musí o přezkoušení učitele požádat.</w:t>
      </w:r>
    </w:p>
    <w:p w14:paraId="400B0DCD" w14:textId="77777777" w:rsidR="005B2CD2" w:rsidRDefault="00DE185E">
      <w:pPr>
        <w:numPr>
          <w:ilvl w:val="0"/>
          <w:numId w:val="24"/>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Zákonní zástupci jsou průběžně po celý rok seznamováni s výsledky práce dětí na konzultacích, kde jsou k nahlédnutí pracovní listy Daltonu a vždy se zápisem známky do ŽK posíláme sešit s vypracovaným cvičením.</w:t>
      </w:r>
    </w:p>
    <w:p w14:paraId="031D4C4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Klasifikujeme:</w:t>
      </w:r>
    </w:p>
    <w:p w14:paraId="16046C0E" w14:textId="77777777" w:rsidR="005B2CD2" w:rsidRDefault="00DE185E">
      <w:pPr>
        <w:spacing w:beforeAutospacing="1" w:afterAutospacing="1" w:line="237" w:lineRule="atLeast"/>
        <w:jc w:val="both"/>
        <w:rPr>
          <w:rFonts w:ascii="Tahoma" w:eastAsia="Times New Roman" w:hAnsi="Tahoma" w:cs="Tahoma"/>
          <w:sz w:val="18"/>
          <w:szCs w:val="18"/>
          <w:lang w:eastAsia="cs-CZ"/>
        </w:rPr>
      </w:pPr>
      <w:r>
        <w:rPr>
          <w:rFonts w:ascii="Tahoma" w:eastAsia="Times New Roman" w:hAnsi="Tahoma" w:cs="Tahoma"/>
          <w:b/>
          <w:bCs/>
          <w:color w:val="333333"/>
          <w:sz w:val="18"/>
          <w:szCs w:val="18"/>
          <w:lang w:eastAsia="cs-CZ"/>
        </w:rPr>
        <w:t>ČJ:</w:t>
      </w:r>
    </w:p>
    <w:p w14:paraId="42B21F44" w14:textId="77777777" w:rsidR="005B2CD2" w:rsidRDefault="00DE185E">
      <w:pPr>
        <w:numPr>
          <w:ilvl w:val="0"/>
          <w:numId w:val="25"/>
        </w:numPr>
        <w:spacing w:beforeAutospacing="1" w:after="0" w:line="237" w:lineRule="atLeast"/>
        <w:jc w:val="both"/>
        <w:rPr>
          <w:rFonts w:ascii="Tahoma" w:eastAsia="Times New Roman" w:hAnsi="Tahoma" w:cs="Tahoma"/>
          <w:sz w:val="18"/>
          <w:szCs w:val="18"/>
          <w:lang w:eastAsia="cs-CZ"/>
        </w:rPr>
      </w:pPr>
      <w:r>
        <w:rPr>
          <w:rFonts w:ascii="Tahoma" w:eastAsia="Times New Roman" w:hAnsi="Tahoma" w:cs="Tahoma"/>
          <w:sz w:val="18"/>
          <w:szCs w:val="18"/>
          <w:lang w:eastAsia="cs-CZ"/>
        </w:rPr>
        <w:t>čtení (po přípravě, bez přípravy, ve 2. pololetí čtení s porozuměním)</w:t>
      </w:r>
    </w:p>
    <w:p w14:paraId="46665DCD" w14:textId="77777777" w:rsidR="005B2CD2" w:rsidRDefault="00DE185E">
      <w:pPr>
        <w:numPr>
          <w:ilvl w:val="0"/>
          <w:numId w:val="25"/>
        </w:numPr>
        <w:spacing w:after="0" w:line="237" w:lineRule="atLeast"/>
        <w:jc w:val="both"/>
        <w:rPr>
          <w:rFonts w:ascii="Tahoma" w:eastAsia="Times New Roman" w:hAnsi="Tahoma" w:cs="Tahoma"/>
          <w:sz w:val="18"/>
          <w:szCs w:val="18"/>
          <w:lang w:eastAsia="cs-CZ"/>
        </w:rPr>
      </w:pPr>
      <w:r>
        <w:rPr>
          <w:rFonts w:ascii="Tahoma" w:eastAsia="Times New Roman" w:hAnsi="Tahoma" w:cs="Tahoma"/>
          <w:sz w:val="18"/>
          <w:szCs w:val="18"/>
          <w:lang w:eastAsia="cs-CZ"/>
        </w:rPr>
        <w:t>opis, přepis, diktát (maximálně 6 vět), u diktátů někdy označujeme chyby jen značkou na konci řádku a žáci pak sami při opravě chyby vyhledávají</w:t>
      </w:r>
    </w:p>
    <w:p w14:paraId="6029631A" w14:textId="77777777" w:rsidR="005B2CD2" w:rsidRDefault="00DE185E">
      <w:pPr>
        <w:numPr>
          <w:ilvl w:val="0"/>
          <w:numId w:val="25"/>
        </w:numPr>
        <w:spacing w:after="0" w:line="237" w:lineRule="atLeast"/>
        <w:jc w:val="both"/>
        <w:rPr>
          <w:rFonts w:ascii="Tahoma" w:eastAsia="Times New Roman" w:hAnsi="Tahoma" w:cs="Tahoma"/>
          <w:sz w:val="18"/>
          <w:szCs w:val="18"/>
          <w:lang w:eastAsia="cs-CZ"/>
        </w:rPr>
      </w:pPr>
      <w:r>
        <w:rPr>
          <w:rFonts w:ascii="Tahoma" w:eastAsia="Times New Roman" w:hAnsi="Tahoma" w:cs="Tahoma"/>
          <w:sz w:val="18"/>
          <w:szCs w:val="18"/>
          <w:lang w:eastAsia="cs-CZ"/>
        </w:rPr>
        <w:t>psaní (správnost tvarů, sklon, velikost, úprava)</w:t>
      </w:r>
    </w:p>
    <w:p w14:paraId="2ECBD049" w14:textId="77777777" w:rsidR="005B2CD2" w:rsidRDefault="00DE185E">
      <w:pPr>
        <w:numPr>
          <w:ilvl w:val="0"/>
          <w:numId w:val="25"/>
        </w:numPr>
        <w:spacing w:afterAutospacing="1" w:line="237" w:lineRule="atLeast"/>
        <w:jc w:val="both"/>
        <w:rPr>
          <w:rFonts w:ascii="Tahoma" w:eastAsia="Times New Roman" w:hAnsi="Tahoma" w:cs="Tahoma"/>
          <w:sz w:val="18"/>
          <w:szCs w:val="18"/>
          <w:lang w:eastAsia="cs-CZ"/>
        </w:rPr>
      </w:pPr>
      <w:r>
        <w:rPr>
          <w:rFonts w:ascii="Tahoma" w:eastAsia="Times New Roman" w:hAnsi="Tahoma" w:cs="Tahoma"/>
          <w:sz w:val="18"/>
          <w:szCs w:val="18"/>
          <w:lang w:eastAsia="cs-CZ"/>
        </w:rPr>
        <w:t>doplňovací cvičení, domácí úkoly</w:t>
      </w:r>
    </w:p>
    <w:p w14:paraId="5C025350"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M:</w:t>
      </w:r>
    </w:p>
    <w:p w14:paraId="60431940" w14:textId="77777777" w:rsidR="005B2CD2" w:rsidRDefault="00DE185E">
      <w:pPr>
        <w:numPr>
          <w:ilvl w:val="0"/>
          <w:numId w:val="26"/>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porovnávání číslic</w:t>
      </w:r>
    </w:p>
    <w:p w14:paraId="092C8964" w14:textId="77777777" w:rsidR="005B2CD2" w:rsidRDefault="00DE185E">
      <w:pPr>
        <w:numPr>
          <w:ilvl w:val="0"/>
          <w:numId w:val="26"/>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psaní číslic (správnost tvarů, velikost, úprava)</w:t>
      </w:r>
    </w:p>
    <w:p w14:paraId="0C9F6C57" w14:textId="77777777" w:rsidR="005B2CD2" w:rsidRDefault="00DE185E">
      <w:pPr>
        <w:numPr>
          <w:ilvl w:val="0"/>
          <w:numId w:val="26"/>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zápis numerických příkladů (věcná správnost, úprava, zápis příkladů do sloupečků)</w:t>
      </w:r>
    </w:p>
    <w:p w14:paraId="5B0C031F" w14:textId="77777777" w:rsidR="005B2CD2" w:rsidRDefault="00DE185E">
      <w:pPr>
        <w:numPr>
          <w:ilvl w:val="0"/>
          <w:numId w:val="26"/>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sčítání a odčítání do 100 ústně i písemnou formou </w:t>
      </w:r>
    </w:p>
    <w:p w14:paraId="76E09AF8" w14:textId="77777777" w:rsidR="005B2CD2" w:rsidRDefault="00DE185E">
      <w:pPr>
        <w:numPr>
          <w:ilvl w:val="0"/>
          <w:numId w:val="26"/>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práci s tabulkou</w:t>
      </w:r>
    </w:p>
    <w:p w14:paraId="21A60CB7" w14:textId="77777777" w:rsidR="005B2CD2" w:rsidRDefault="00DE185E">
      <w:pPr>
        <w:numPr>
          <w:ilvl w:val="0"/>
          <w:numId w:val="26"/>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řešení slovních úloh - ústně včetně zápisu, písemně od II. pololetí včetně zápisu</w:t>
      </w:r>
    </w:p>
    <w:p w14:paraId="7A427C41" w14:textId="77777777" w:rsidR="005B2CD2" w:rsidRDefault="00DE185E">
      <w:pPr>
        <w:numPr>
          <w:ilvl w:val="0"/>
          <w:numId w:val="26"/>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skládání řady čísel, doplnění řady čísel</w:t>
      </w:r>
    </w:p>
    <w:p w14:paraId="63A5B728" w14:textId="77777777" w:rsidR="005B2CD2" w:rsidRDefault="00DE185E">
      <w:pPr>
        <w:numPr>
          <w:ilvl w:val="0"/>
          <w:numId w:val="26"/>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geometrii</w:t>
      </w:r>
    </w:p>
    <w:p w14:paraId="677068F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ČS:</w:t>
      </w:r>
    </w:p>
    <w:p w14:paraId="5E770FF0" w14:textId="77777777" w:rsidR="005B2CD2" w:rsidRDefault="00DE185E">
      <w:pPr>
        <w:numPr>
          <w:ilvl w:val="0"/>
          <w:numId w:val="27"/>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ústní znalosti o ročních dobách, průběhu roku, rodině, škole, dopravní výchově, bezpečnosti</w:t>
      </w:r>
    </w:p>
    <w:p w14:paraId="18AB45FA" w14:textId="77777777" w:rsidR="005B2CD2" w:rsidRDefault="00DE185E">
      <w:pPr>
        <w:numPr>
          <w:ilvl w:val="0"/>
          <w:numId w:val="27"/>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písemně část nebo jedno cvičení z pracovního listu</w:t>
      </w:r>
    </w:p>
    <w:p w14:paraId="7DA84ED9"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w:t>
      </w:r>
    </w:p>
    <w:p w14:paraId="3CE5E287" w14:textId="77777777" w:rsidR="005B2CD2" w:rsidRDefault="00DE185E">
      <w:pPr>
        <w:spacing w:beforeAutospacing="1" w:afterAutospacing="1" w:line="237" w:lineRule="atLeast"/>
        <w:jc w:val="both"/>
        <w:outlineLvl w:val="2"/>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3. ročník</w:t>
      </w:r>
    </w:p>
    <w:p w14:paraId="5A302D15" w14:textId="77777777" w:rsidR="005B2CD2" w:rsidRDefault="00DE185E">
      <w:pPr>
        <w:numPr>
          <w:ilvl w:val="0"/>
          <w:numId w:val="28"/>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 konce září hodnotíme pouze známkami 1, 2 a 3. Od října používáme celou klasifikační stupnici.</w:t>
      </w:r>
    </w:p>
    <w:p w14:paraId="053E68E2" w14:textId="77777777" w:rsidR="005B2CD2" w:rsidRDefault="00DE185E">
      <w:pPr>
        <w:numPr>
          <w:ilvl w:val="0"/>
          <w:numId w:val="28"/>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Od září využíváme bodové hodnocení při Daltonu. Po každém bloku provádí žáci sebehodnocení. Někdy klasifikujeme i vybrané a předem označené cvičení z Daltonu zaměřené na opakování učiva, ale i cvičení zaměřené na řešení problémových situací.</w:t>
      </w:r>
    </w:p>
    <w:p w14:paraId="464A48F1" w14:textId="77777777" w:rsidR="005B2CD2" w:rsidRDefault="00DE185E">
      <w:pPr>
        <w:numPr>
          <w:ilvl w:val="0"/>
          <w:numId w:val="28"/>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Písemně vypracovaná cvičení známkujeme nebo vidujeme.</w:t>
      </w:r>
    </w:p>
    <w:p w14:paraId="2ADD3126" w14:textId="77777777" w:rsidR="005B2CD2" w:rsidRDefault="00DE185E">
      <w:pPr>
        <w:numPr>
          <w:ilvl w:val="0"/>
          <w:numId w:val="28"/>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U domácích úkolů vyžadujeme podpis zákonných zástupců, písemné úkoly zadáváme pouze od pondělí do čtvrtku.</w:t>
      </w:r>
    </w:p>
    <w:p w14:paraId="02B3525B" w14:textId="77777777" w:rsidR="005B2CD2" w:rsidRDefault="00DE185E">
      <w:pPr>
        <w:numPr>
          <w:ilvl w:val="0"/>
          <w:numId w:val="28"/>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 pololetí a na konci školního roku při hodnocení naplňování kompetencí vypracuje vyučující závěrečný dotazník a porovná s výsledky z 2. ročníku. Žáci sebehodnotí svoje úspěchy v ŽK.</w:t>
      </w:r>
    </w:p>
    <w:p w14:paraId="346B0E7A" w14:textId="77777777" w:rsidR="005B2CD2" w:rsidRDefault="00DE185E">
      <w:pPr>
        <w:numPr>
          <w:ilvl w:val="0"/>
          <w:numId w:val="28"/>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Známku si může žák v  případě pamětné klasifikace opravit, ale po předchozí dohodě s vyučujícím a to do týdne.</w:t>
      </w:r>
    </w:p>
    <w:p w14:paraId="0A17389D" w14:textId="77777777" w:rsidR="005B2CD2" w:rsidRDefault="00DE185E">
      <w:pPr>
        <w:numPr>
          <w:ilvl w:val="0"/>
          <w:numId w:val="28"/>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Zákonní zástupci jsou průběžně po celý rok seznamováni s výsledky práce dětí na konzultacích, kde jsou k  nahlédnutí pracovní listy Daltonu a vždy se zápisem známky do ŽK posíláme sešit s vypracovaným cvičením.</w:t>
      </w:r>
    </w:p>
    <w:p w14:paraId="37E3A4CB"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3335DDB5"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34873A0D"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lastRenderedPageBreak/>
        <w:t>Klasifikujeme:</w:t>
      </w:r>
    </w:p>
    <w:p w14:paraId="42CAE1A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ČJ:</w:t>
      </w:r>
    </w:p>
    <w:p w14:paraId="7C3EE6AE" w14:textId="77777777" w:rsidR="005B2CD2" w:rsidRDefault="00DE185E">
      <w:pPr>
        <w:numPr>
          <w:ilvl w:val="0"/>
          <w:numId w:val="29"/>
        </w:numPr>
        <w:spacing w:beforeAutospacing="1" w:after="0" w:line="237" w:lineRule="atLeast"/>
        <w:jc w:val="both"/>
        <w:rPr>
          <w:rFonts w:ascii="Tahoma" w:eastAsia="Times New Roman" w:hAnsi="Tahoma" w:cs="Tahoma"/>
          <w:sz w:val="18"/>
          <w:szCs w:val="18"/>
          <w:lang w:eastAsia="cs-CZ"/>
        </w:rPr>
      </w:pPr>
      <w:r>
        <w:rPr>
          <w:rFonts w:ascii="Tahoma" w:eastAsia="Times New Roman" w:hAnsi="Tahoma" w:cs="Tahoma"/>
          <w:sz w:val="18"/>
          <w:szCs w:val="18"/>
          <w:lang w:eastAsia="cs-CZ"/>
        </w:rPr>
        <w:t>čtení (po přípravě, bez přípravy, čtení s  porozuměním)</w:t>
      </w:r>
    </w:p>
    <w:p w14:paraId="14249175" w14:textId="77777777" w:rsidR="005B2CD2" w:rsidRDefault="00DE185E">
      <w:pPr>
        <w:numPr>
          <w:ilvl w:val="0"/>
          <w:numId w:val="29"/>
        </w:numPr>
        <w:spacing w:after="0" w:line="237" w:lineRule="atLeast"/>
        <w:jc w:val="both"/>
        <w:rPr>
          <w:rFonts w:ascii="Tahoma" w:eastAsia="Times New Roman" w:hAnsi="Tahoma" w:cs="Tahoma"/>
          <w:sz w:val="18"/>
          <w:szCs w:val="18"/>
          <w:lang w:eastAsia="cs-CZ"/>
        </w:rPr>
      </w:pPr>
      <w:r>
        <w:rPr>
          <w:rFonts w:ascii="Tahoma" w:eastAsia="Times New Roman" w:hAnsi="Tahoma" w:cs="Tahoma"/>
          <w:sz w:val="18"/>
          <w:szCs w:val="18"/>
          <w:lang w:eastAsia="cs-CZ"/>
        </w:rPr>
        <w:t>opis, přepis, diktát (maximálně 8 vět), u diktátů někdy označujeme chyby jen značkou na konci řádku a žáci pak sami při opravě chyby vyhledávají</w:t>
      </w:r>
    </w:p>
    <w:p w14:paraId="59ECECE0" w14:textId="77777777" w:rsidR="005B2CD2" w:rsidRDefault="00DE185E">
      <w:pPr>
        <w:numPr>
          <w:ilvl w:val="0"/>
          <w:numId w:val="29"/>
        </w:numPr>
        <w:spacing w:after="0" w:line="237" w:lineRule="atLeast"/>
        <w:jc w:val="both"/>
        <w:rPr>
          <w:rFonts w:ascii="Tahoma" w:eastAsia="Times New Roman" w:hAnsi="Tahoma" w:cs="Tahoma"/>
          <w:sz w:val="18"/>
          <w:szCs w:val="18"/>
          <w:lang w:eastAsia="cs-CZ"/>
        </w:rPr>
      </w:pPr>
      <w:r>
        <w:rPr>
          <w:rFonts w:ascii="Tahoma" w:eastAsia="Times New Roman" w:hAnsi="Tahoma" w:cs="Tahoma"/>
          <w:sz w:val="18"/>
          <w:szCs w:val="18"/>
          <w:lang w:eastAsia="cs-CZ"/>
        </w:rPr>
        <w:t>psaní (správnost tvarů, sklon, velikost, úprava)</w:t>
      </w:r>
    </w:p>
    <w:p w14:paraId="71483021" w14:textId="77777777" w:rsidR="005B2CD2" w:rsidRDefault="00DE185E">
      <w:pPr>
        <w:numPr>
          <w:ilvl w:val="0"/>
          <w:numId w:val="29"/>
        </w:numPr>
        <w:spacing w:afterAutospacing="1" w:line="237" w:lineRule="atLeast"/>
        <w:jc w:val="both"/>
        <w:rPr>
          <w:rFonts w:ascii="Tahoma" w:eastAsia="Times New Roman" w:hAnsi="Tahoma" w:cs="Tahoma"/>
          <w:sz w:val="18"/>
          <w:szCs w:val="18"/>
          <w:lang w:eastAsia="cs-CZ"/>
        </w:rPr>
      </w:pPr>
      <w:r>
        <w:rPr>
          <w:rFonts w:ascii="Tahoma" w:eastAsia="Times New Roman" w:hAnsi="Tahoma" w:cs="Tahoma"/>
          <w:sz w:val="18"/>
          <w:szCs w:val="18"/>
          <w:lang w:eastAsia="cs-CZ"/>
        </w:rPr>
        <w:t>doplňovací cvičení, domácí úkoly</w:t>
      </w:r>
    </w:p>
    <w:p w14:paraId="796B4B4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M:</w:t>
      </w:r>
    </w:p>
    <w:p w14:paraId="24332B20" w14:textId="77777777" w:rsidR="005B2CD2" w:rsidRDefault="00DE185E">
      <w:pPr>
        <w:numPr>
          <w:ilvl w:val="0"/>
          <w:numId w:val="30"/>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porovnávání číslic</w:t>
      </w:r>
    </w:p>
    <w:p w14:paraId="5A0A1FBF" w14:textId="77777777" w:rsidR="005B2CD2" w:rsidRDefault="00DE185E">
      <w:pPr>
        <w:numPr>
          <w:ilvl w:val="0"/>
          <w:numId w:val="3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psaní číslic (správnost tvarů, velikost, úprava)</w:t>
      </w:r>
    </w:p>
    <w:p w14:paraId="5170DA45" w14:textId="77777777" w:rsidR="005B2CD2" w:rsidRDefault="00DE185E">
      <w:pPr>
        <w:numPr>
          <w:ilvl w:val="0"/>
          <w:numId w:val="3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zápis numerických příkladů (věcná správnost, úprava)</w:t>
      </w:r>
    </w:p>
    <w:p w14:paraId="71727AE1" w14:textId="77777777" w:rsidR="005B2CD2" w:rsidRDefault="00DE185E">
      <w:pPr>
        <w:numPr>
          <w:ilvl w:val="0"/>
          <w:numId w:val="3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sčítání a odčítání do 1000 ústně i písemnou formou </w:t>
      </w:r>
    </w:p>
    <w:p w14:paraId="4FE10691" w14:textId="77777777" w:rsidR="005B2CD2" w:rsidRDefault="00DE185E">
      <w:pPr>
        <w:numPr>
          <w:ilvl w:val="0"/>
          <w:numId w:val="3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řešení slovních úloh - ústně i písemně včetně zápisu, skládání řady čísel, doplnění řady čísel</w:t>
      </w:r>
    </w:p>
    <w:p w14:paraId="06C5DA32" w14:textId="77777777" w:rsidR="005B2CD2" w:rsidRDefault="00DE185E">
      <w:pPr>
        <w:numPr>
          <w:ilvl w:val="0"/>
          <w:numId w:val="3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znalost násobků</w:t>
      </w:r>
    </w:p>
    <w:p w14:paraId="6F506AC1" w14:textId="77777777" w:rsidR="005B2CD2" w:rsidRDefault="00DE185E">
      <w:pPr>
        <w:numPr>
          <w:ilvl w:val="0"/>
          <w:numId w:val="30"/>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geometrii</w:t>
      </w:r>
    </w:p>
    <w:p w14:paraId="7B1C6FF6"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ČS:</w:t>
      </w:r>
    </w:p>
    <w:p w14:paraId="0D002855" w14:textId="77777777" w:rsidR="005B2CD2" w:rsidRDefault="00DE185E">
      <w:pPr>
        <w:numPr>
          <w:ilvl w:val="0"/>
          <w:numId w:val="31"/>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ústní znalosti o ročních dobách, průběhu roku, rodině, škole, dopravní výchově a další bloky dle plánů</w:t>
      </w:r>
    </w:p>
    <w:p w14:paraId="5A17F103" w14:textId="77777777" w:rsidR="005B2CD2" w:rsidRDefault="00DE185E">
      <w:pPr>
        <w:numPr>
          <w:ilvl w:val="0"/>
          <w:numId w:val="31"/>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písemně část nebo i celý  pracovní list</w:t>
      </w:r>
    </w:p>
    <w:p w14:paraId="6385D967" w14:textId="77777777" w:rsidR="005B2CD2" w:rsidRDefault="00DE185E">
      <w:pPr>
        <w:numPr>
          <w:ilvl w:val="0"/>
          <w:numId w:val="31"/>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úpravu sešitu (nikoli pravopis) - žáci jsou vedeni k péči o sešit a vytvoření si systému v zápisech</w:t>
      </w:r>
    </w:p>
    <w:p w14:paraId="20F2320A" w14:textId="77777777" w:rsidR="005B2CD2" w:rsidRDefault="005B2CD2">
      <w:pPr>
        <w:spacing w:beforeAutospacing="1" w:afterAutospacing="1" w:line="237" w:lineRule="atLeast"/>
        <w:jc w:val="both"/>
        <w:rPr>
          <w:rFonts w:ascii="Tahoma" w:eastAsia="Times New Roman" w:hAnsi="Tahoma" w:cs="Tahoma"/>
          <w:color w:val="333333"/>
          <w:sz w:val="18"/>
          <w:szCs w:val="18"/>
          <w:lang w:eastAsia="cs-CZ"/>
        </w:rPr>
      </w:pPr>
    </w:p>
    <w:p w14:paraId="06767983" w14:textId="77777777" w:rsidR="005B2CD2" w:rsidRDefault="00DE185E">
      <w:pPr>
        <w:spacing w:beforeAutospacing="1" w:afterAutospacing="1" w:line="237" w:lineRule="atLeast"/>
        <w:jc w:val="both"/>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4. a 5. ročník</w:t>
      </w:r>
    </w:p>
    <w:p w14:paraId="0A203BD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 Ke klasifikaci používáme již celou klasifikační stupnici 1 - 5 (po celý rok). Veškeré známky zapsané v žákovské knížce jsou si rovny.</w:t>
      </w:r>
    </w:p>
    <w:p w14:paraId="11A4186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2. U </w:t>
      </w:r>
      <w:r>
        <w:rPr>
          <w:rFonts w:ascii="Tahoma" w:eastAsia="Times New Roman" w:hAnsi="Tahoma" w:cs="Tahoma"/>
          <w:color w:val="333333"/>
          <w:sz w:val="18"/>
          <w:szCs w:val="18"/>
          <w:u w:val="single"/>
          <w:lang w:eastAsia="cs-CZ"/>
        </w:rPr>
        <w:t>Daltonu</w:t>
      </w:r>
      <w:r>
        <w:rPr>
          <w:rFonts w:ascii="Tahoma" w:eastAsia="Times New Roman" w:hAnsi="Tahoma" w:cs="Tahoma"/>
          <w:color w:val="333333"/>
          <w:sz w:val="18"/>
          <w:szCs w:val="18"/>
          <w:lang w:eastAsia="cs-CZ"/>
        </w:rPr>
        <w:t xml:space="preserve"> převládá bodové hodnocení, u některých cvičení i známky a sebehodnocení</w:t>
      </w:r>
    </w:p>
    <w:p w14:paraId="5F49A9F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3. V pracovních sešitech:</w:t>
      </w:r>
    </w:p>
    <w:p w14:paraId="280B6F69" w14:textId="77777777" w:rsidR="005B2CD2" w:rsidRDefault="00DE185E">
      <w:pPr>
        <w:numPr>
          <w:ilvl w:val="0"/>
          <w:numId w:val="32"/>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učitel klasifikuje vybraná cvičení, ostatní viduje</w:t>
      </w:r>
    </w:p>
    <w:p w14:paraId="59BDC577" w14:textId="77777777" w:rsidR="005B2CD2" w:rsidRDefault="00DE185E">
      <w:pPr>
        <w:numPr>
          <w:ilvl w:val="0"/>
          <w:numId w:val="32"/>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některá cvičení opravují žáci sami nebo vzájemně (zaznamenávají počet chyb)</w:t>
      </w:r>
    </w:p>
    <w:p w14:paraId="604D5A8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4. U domácích úkolů vyžadujeme podpis zákonných zástupců, zadáváme dle potřeby, známky jsou považovány za doplňkové. Jsou zadávány na procvičení probraného učiva.</w:t>
      </w:r>
    </w:p>
    <w:p w14:paraId="12967690"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5. Žáci mají možnost opravit si jakoukoliv známku po dohodě s učitelem, musí o opravu sami požádat.</w:t>
      </w:r>
    </w:p>
    <w:p w14:paraId="314F2869"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6. Sebehodnocení probíhá</w:t>
      </w:r>
    </w:p>
    <w:p w14:paraId="44CE2387" w14:textId="77777777" w:rsidR="005B2CD2" w:rsidRDefault="00DE185E">
      <w:pPr>
        <w:numPr>
          <w:ilvl w:val="0"/>
          <w:numId w:val="33"/>
        </w:numPr>
        <w:spacing w:beforeAutospacing="1" w:afterAutospacing="1" w:line="237" w:lineRule="atLeast"/>
        <w:jc w:val="both"/>
        <w:rPr>
          <w:rFonts w:ascii="Tahoma" w:eastAsia="Times New Roman" w:hAnsi="Tahoma" w:cs="Tahoma"/>
          <w:color w:val="404040" w:themeColor="text1" w:themeTint="BF"/>
          <w:sz w:val="18"/>
          <w:szCs w:val="18"/>
          <w:lang w:eastAsia="cs-CZ"/>
        </w:rPr>
      </w:pPr>
      <w:r>
        <w:rPr>
          <w:rFonts w:ascii="Tahoma" w:eastAsia="Times New Roman" w:hAnsi="Tahoma" w:cs="Tahoma"/>
          <w:color w:val="404040" w:themeColor="text1" w:themeTint="BF"/>
          <w:sz w:val="18"/>
          <w:szCs w:val="18"/>
          <w:lang w:eastAsia="cs-CZ"/>
        </w:rPr>
        <w:t>ústně po celý školní rok, písemně v ŽK, individuálně dle potřeb dítěte</w:t>
      </w:r>
    </w:p>
    <w:p w14:paraId="3335D4A6" w14:textId="77777777" w:rsidR="005B2CD2" w:rsidRDefault="00DE185E">
      <w:pPr>
        <w:spacing w:beforeAutospacing="1" w:afterAutospacing="1" w:line="237" w:lineRule="atLeast"/>
        <w:jc w:val="both"/>
        <w:rPr>
          <w:rFonts w:ascii="Tahoma" w:eastAsia="Times New Roman" w:hAnsi="Tahoma" w:cs="Tahoma"/>
          <w:color w:val="404040" w:themeColor="text1" w:themeTint="BF"/>
          <w:sz w:val="18"/>
          <w:szCs w:val="18"/>
          <w:lang w:eastAsia="cs-CZ"/>
        </w:rPr>
      </w:pPr>
      <w:r>
        <w:rPr>
          <w:rFonts w:ascii="Tahoma" w:eastAsia="Times New Roman" w:hAnsi="Tahoma" w:cs="Tahoma"/>
          <w:color w:val="404040" w:themeColor="text1" w:themeTint="BF"/>
          <w:sz w:val="18"/>
          <w:szCs w:val="18"/>
          <w:lang w:eastAsia="cs-CZ"/>
        </w:rPr>
        <w:t>7. Hodnocení naplňování klíčových kompetencí probíhá formou projektů jednou za pololetí</w:t>
      </w:r>
    </w:p>
    <w:p w14:paraId="332BBFA5" w14:textId="77777777" w:rsidR="005B2CD2" w:rsidRDefault="00DE185E">
      <w:pPr>
        <w:numPr>
          <w:ilvl w:val="0"/>
          <w:numId w:val="34"/>
        </w:numPr>
        <w:spacing w:beforeAutospacing="1" w:after="0" w:line="237" w:lineRule="atLeast"/>
        <w:jc w:val="both"/>
        <w:rPr>
          <w:rFonts w:ascii="Tahoma" w:eastAsia="Times New Roman" w:hAnsi="Tahoma" w:cs="Tahoma"/>
          <w:color w:val="404040" w:themeColor="text1" w:themeTint="BF"/>
          <w:sz w:val="18"/>
          <w:szCs w:val="18"/>
          <w:lang w:eastAsia="cs-CZ"/>
        </w:rPr>
      </w:pPr>
      <w:r>
        <w:rPr>
          <w:rFonts w:ascii="Tahoma" w:eastAsia="Times New Roman" w:hAnsi="Tahoma" w:cs="Tahoma"/>
          <w:color w:val="404040" w:themeColor="text1" w:themeTint="BF"/>
          <w:sz w:val="18"/>
          <w:szCs w:val="18"/>
          <w:lang w:eastAsia="cs-CZ"/>
        </w:rPr>
        <w:t>sebehodnocení (smysluplnost)</w:t>
      </w:r>
    </w:p>
    <w:p w14:paraId="3063E087" w14:textId="77777777" w:rsidR="005B2CD2" w:rsidRDefault="00DE185E">
      <w:pPr>
        <w:numPr>
          <w:ilvl w:val="0"/>
          <w:numId w:val="34"/>
        </w:numPr>
        <w:spacing w:afterAutospacing="1" w:line="237" w:lineRule="atLeast"/>
        <w:jc w:val="both"/>
        <w:rPr>
          <w:rFonts w:ascii="Tahoma" w:eastAsia="Times New Roman" w:hAnsi="Tahoma" w:cs="Tahoma"/>
          <w:color w:val="404040" w:themeColor="text1" w:themeTint="BF"/>
          <w:sz w:val="18"/>
          <w:szCs w:val="18"/>
          <w:lang w:eastAsia="cs-CZ"/>
        </w:rPr>
      </w:pPr>
      <w:r>
        <w:rPr>
          <w:rFonts w:ascii="Tahoma" w:eastAsia="Times New Roman" w:hAnsi="Tahoma" w:cs="Tahoma"/>
          <w:color w:val="404040" w:themeColor="text1" w:themeTint="BF"/>
          <w:sz w:val="18"/>
          <w:szCs w:val="18"/>
          <w:lang w:eastAsia="cs-CZ"/>
        </w:rPr>
        <w:t>učitel vypracuje dotazník (porovnání úrovně, změny vztahů ve třídě)</w:t>
      </w:r>
    </w:p>
    <w:p w14:paraId="02A96EBE" w14:textId="77777777" w:rsidR="005B2CD2" w:rsidRDefault="00DE185E">
      <w:pPr>
        <w:spacing w:beforeAutospacing="1" w:afterAutospacing="1" w:line="237" w:lineRule="atLeast"/>
        <w:jc w:val="both"/>
        <w:rPr>
          <w:rFonts w:ascii="Tahoma" w:eastAsia="Times New Roman" w:hAnsi="Tahoma" w:cs="Tahoma"/>
          <w:color w:val="404040" w:themeColor="text1" w:themeTint="BF"/>
          <w:sz w:val="18"/>
          <w:szCs w:val="18"/>
          <w:lang w:eastAsia="cs-CZ"/>
        </w:rPr>
      </w:pPr>
      <w:r>
        <w:rPr>
          <w:rFonts w:ascii="Tahoma" w:eastAsia="Times New Roman" w:hAnsi="Tahoma" w:cs="Tahoma"/>
          <w:color w:val="404040" w:themeColor="text1" w:themeTint="BF"/>
          <w:sz w:val="18"/>
          <w:szCs w:val="18"/>
          <w:lang w:eastAsia="cs-CZ"/>
        </w:rPr>
        <w:t xml:space="preserve">8. Testy </w:t>
      </w:r>
      <w:proofErr w:type="spellStart"/>
      <w:r>
        <w:rPr>
          <w:rFonts w:ascii="Tahoma" w:eastAsia="Times New Roman" w:hAnsi="Tahoma" w:cs="Tahoma"/>
          <w:color w:val="404040" w:themeColor="text1" w:themeTint="BF"/>
          <w:sz w:val="18"/>
          <w:szCs w:val="18"/>
          <w:lang w:eastAsia="cs-CZ"/>
        </w:rPr>
        <w:t>Kalibro</w:t>
      </w:r>
      <w:proofErr w:type="spellEnd"/>
      <w:r>
        <w:rPr>
          <w:rFonts w:ascii="Tahoma" w:eastAsia="Times New Roman" w:hAnsi="Tahoma" w:cs="Tahoma"/>
          <w:color w:val="404040" w:themeColor="text1" w:themeTint="BF"/>
          <w:sz w:val="18"/>
          <w:szCs w:val="18"/>
          <w:lang w:eastAsia="cs-CZ"/>
        </w:rPr>
        <w:t xml:space="preserve">, </w:t>
      </w:r>
      <w:proofErr w:type="spellStart"/>
      <w:r>
        <w:rPr>
          <w:rFonts w:ascii="Tahoma" w:eastAsia="Times New Roman" w:hAnsi="Tahoma" w:cs="Tahoma"/>
          <w:color w:val="404040" w:themeColor="text1" w:themeTint="BF"/>
          <w:sz w:val="18"/>
          <w:szCs w:val="18"/>
          <w:lang w:eastAsia="cs-CZ"/>
        </w:rPr>
        <w:t>Scio</w:t>
      </w:r>
      <w:proofErr w:type="spellEnd"/>
      <w:r>
        <w:rPr>
          <w:rFonts w:ascii="Tahoma" w:eastAsia="Times New Roman" w:hAnsi="Tahoma" w:cs="Tahoma"/>
          <w:color w:val="404040" w:themeColor="text1" w:themeTint="BF"/>
          <w:sz w:val="18"/>
          <w:szCs w:val="18"/>
          <w:lang w:eastAsia="cs-CZ"/>
        </w:rPr>
        <w:t xml:space="preserve"> a další, probíhají dle potřeby školy, jsou povinné - nejsou součástí klasifikace.</w:t>
      </w:r>
    </w:p>
    <w:p w14:paraId="390A1E61"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543C4149"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26A17A64"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1BE1253F"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lastRenderedPageBreak/>
        <w:t>Klasifikujeme:</w:t>
      </w:r>
    </w:p>
    <w:p w14:paraId="275EB05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ČJ:</w:t>
      </w:r>
    </w:p>
    <w:p w14:paraId="769FB3E6" w14:textId="77777777" w:rsidR="005B2CD2" w:rsidRDefault="00DE185E">
      <w:pPr>
        <w:numPr>
          <w:ilvl w:val="0"/>
          <w:numId w:val="35"/>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diktáty - 1 x za týden</w:t>
      </w:r>
    </w:p>
    <w:p w14:paraId="67C56488" w14:textId="77777777" w:rsidR="005B2CD2" w:rsidRDefault="00DE185E">
      <w:pPr>
        <w:numPr>
          <w:ilvl w:val="0"/>
          <w:numId w:val="35"/>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hodnocení dle počtu chyb: </w:t>
      </w:r>
    </w:p>
    <w:p w14:paraId="1AAE977D" w14:textId="77777777" w:rsidR="005B2CD2" w:rsidRDefault="00DE185E">
      <w:pPr>
        <w:numPr>
          <w:ilvl w:val="1"/>
          <w:numId w:val="35"/>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0 – 1……1</w:t>
      </w:r>
    </w:p>
    <w:p w14:paraId="36F66755" w14:textId="77777777" w:rsidR="005B2CD2" w:rsidRDefault="00DE185E">
      <w:pPr>
        <w:numPr>
          <w:ilvl w:val="1"/>
          <w:numId w:val="35"/>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2 – 3 …...2</w:t>
      </w:r>
    </w:p>
    <w:p w14:paraId="25E70850" w14:textId="77777777" w:rsidR="005B2CD2" w:rsidRDefault="00DE185E">
      <w:pPr>
        <w:numPr>
          <w:ilvl w:val="1"/>
          <w:numId w:val="35"/>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4 – 5 …...3</w:t>
      </w:r>
    </w:p>
    <w:p w14:paraId="2B36B623" w14:textId="77777777" w:rsidR="005B2CD2" w:rsidRDefault="00DE185E">
      <w:pPr>
        <w:numPr>
          <w:ilvl w:val="1"/>
          <w:numId w:val="35"/>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6 – 7 …...4</w:t>
      </w:r>
    </w:p>
    <w:p w14:paraId="6CF624B8" w14:textId="77777777" w:rsidR="005B2CD2" w:rsidRDefault="00DE185E">
      <w:pPr>
        <w:numPr>
          <w:ilvl w:val="1"/>
          <w:numId w:val="35"/>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8 a více...5</w:t>
      </w:r>
    </w:p>
    <w:p w14:paraId="39EB960A" w14:textId="77777777" w:rsidR="005B2CD2" w:rsidRDefault="00DE185E">
      <w:pPr>
        <w:numPr>
          <w:ilvl w:val="0"/>
          <w:numId w:val="35"/>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hodnocení může být zmírněno u náročnějších diktátů s mnoha pravopisnými jevy</w:t>
      </w:r>
    </w:p>
    <w:p w14:paraId="1DE7C664" w14:textId="77777777" w:rsidR="005B2CD2" w:rsidRDefault="00DE185E">
      <w:pPr>
        <w:numPr>
          <w:ilvl w:val="0"/>
          <w:numId w:val="35"/>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mluvnická cvičení</w:t>
      </w:r>
    </w:p>
    <w:p w14:paraId="5FB2AC1D" w14:textId="77777777" w:rsidR="005B2CD2" w:rsidRDefault="00DE185E">
      <w:pPr>
        <w:numPr>
          <w:ilvl w:val="0"/>
          <w:numId w:val="35"/>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úroveň čtení (po přípravě, bez přípravy, čtení s porozuměním)</w:t>
      </w:r>
    </w:p>
    <w:p w14:paraId="6481C0CE" w14:textId="77777777" w:rsidR="005B2CD2" w:rsidRDefault="00DE185E">
      <w:pPr>
        <w:numPr>
          <w:ilvl w:val="0"/>
          <w:numId w:val="35"/>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recitaci básní</w:t>
      </w:r>
    </w:p>
    <w:p w14:paraId="60CE8ABB" w14:textId="77777777" w:rsidR="005B2CD2" w:rsidRDefault="00DE185E">
      <w:pPr>
        <w:numPr>
          <w:ilvl w:val="0"/>
          <w:numId w:val="35"/>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slohová cvičení (jsou hodnoceny hlavně slovně ve třídě)</w:t>
      </w:r>
    </w:p>
    <w:p w14:paraId="6EAD1759"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M:</w:t>
      </w:r>
    </w:p>
    <w:p w14:paraId="0165B55C" w14:textId="77777777" w:rsidR="005B2CD2" w:rsidRDefault="00DE185E">
      <w:pPr>
        <w:numPr>
          <w:ilvl w:val="0"/>
          <w:numId w:val="36"/>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minutovky</w:t>
      </w:r>
    </w:p>
    <w:p w14:paraId="35EB3FFF" w14:textId="77777777" w:rsidR="005B2CD2" w:rsidRDefault="00DE185E">
      <w:pPr>
        <w:numPr>
          <w:ilvl w:val="0"/>
          <w:numId w:val="36"/>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slovní úlohy (ústně i písemně včetně zápisu, výpočtu a odpovědi)</w:t>
      </w:r>
    </w:p>
    <w:p w14:paraId="1D02EE9C" w14:textId="77777777" w:rsidR="005B2CD2" w:rsidRDefault="00DE185E">
      <w:pPr>
        <w:numPr>
          <w:ilvl w:val="0"/>
          <w:numId w:val="36"/>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početní operace: +, -, . , : , 4. ročník (do 1 000 000), 5. ročník (do 1 000 000 i nad 1 000 000)</w:t>
      </w:r>
    </w:p>
    <w:p w14:paraId="148894DE" w14:textId="77777777" w:rsidR="005B2CD2" w:rsidRDefault="00DE185E">
      <w:pPr>
        <w:numPr>
          <w:ilvl w:val="0"/>
          <w:numId w:val="36"/>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geometrii</w:t>
      </w:r>
    </w:p>
    <w:p w14:paraId="56C3B2F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ČS:</w:t>
      </w:r>
    </w:p>
    <w:p w14:paraId="2CB63913" w14:textId="77777777" w:rsidR="005B2CD2" w:rsidRDefault="00DE185E">
      <w:pPr>
        <w:numPr>
          <w:ilvl w:val="0"/>
          <w:numId w:val="37"/>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ústní zkoušení</w:t>
      </w:r>
    </w:p>
    <w:p w14:paraId="65B86B56" w14:textId="77777777" w:rsidR="005B2CD2" w:rsidRDefault="00DE185E">
      <w:pPr>
        <w:numPr>
          <w:ilvl w:val="0"/>
          <w:numId w:val="3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písemné zkoušení</w:t>
      </w:r>
    </w:p>
    <w:p w14:paraId="6EFAAF7C" w14:textId="77777777" w:rsidR="005B2CD2" w:rsidRDefault="00DE185E">
      <w:pPr>
        <w:numPr>
          <w:ilvl w:val="0"/>
          <w:numId w:val="3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samostatnou práci</w:t>
      </w:r>
    </w:p>
    <w:p w14:paraId="222B21CF" w14:textId="77777777" w:rsidR="005B2CD2" w:rsidRDefault="00DE185E">
      <w:pPr>
        <w:numPr>
          <w:ilvl w:val="0"/>
          <w:numId w:val="3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aktivitu</w:t>
      </w:r>
    </w:p>
    <w:p w14:paraId="6BBCBC1E" w14:textId="77777777" w:rsidR="005B2CD2" w:rsidRDefault="00DE185E">
      <w:pPr>
        <w:numPr>
          <w:ilvl w:val="0"/>
          <w:numId w:val="37"/>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křížovky, rébusy…</w:t>
      </w:r>
    </w:p>
    <w:p w14:paraId="4289B466" w14:textId="77777777" w:rsidR="005B2CD2" w:rsidRDefault="00DE185E">
      <w:pPr>
        <w:pStyle w:val="Odstavecseseznamem"/>
        <w:numPr>
          <w:ilvl w:val="0"/>
          <w:numId w:val="37"/>
        </w:numPr>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úpravu sešitu (nikoli pravopis) - žáci jsou vedeni k péči o sešit a vytvoření si systému v zápisech</w:t>
      </w:r>
    </w:p>
    <w:p w14:paraId="37DA7D4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Výchovy:</w:t>
      </w:r>
    </w:p>
    <w:p w14:paraId="5405E16B" w14:textId="77777777" w:rsidR="005B2CD2" w:rsidRDefault="00DE185E">
      <w:pPr>
        <w:numPr>
          <w:ilvl w:val="0"/>
          <w:numId w:val="38"/>
        </w:num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průběžně hodnotíme hlavně zájem o předmět, snahu a naplnění předem zadaných kritérií</w:t>
      </w:r>
    </w:p>
    <w:p w14:paraId="00A595AD"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6B6BAC1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HODNOCENÍ V  JEDNOTLIVÝCH ROČNÍCÍCH NA II. STUPNI</w:t>
      </w:r>
    </w:p>
    <w:p w14:paraId="1CB6E36D"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Klasifikace ve vyučovacích předmětech</w:t>
      </w:r>
    </w:p>
    <w:p w14:paraId="2F3F9A99"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Převahu </w:t>
      </w:r>
      <w:r>
        <w:rPr>
          <w:rFonts w:ascii="Tahoma" w:eastAsia="Times New Roman" w:hAnsi="Tahoma" w:cs="Tahoma"/>
          <w:b/>
          <w:bCs/>
          <w:color w:val="333333"/>
          <w:sz w:val="18"/>
          <w:szCs w:val="18"/>
          <w:lang w:eastAsia="cs-CZ"/>
        </w:rPr>
        <w:t>teoretického </w:t>
      </w:r>
      <w:r>
        <w:rPr>
          <w:rFonts w:ascii="Tahoma" w:eastAsia="Times New Roman" w:hAnsi="Tahoma" w:cs="Tahoma"/>
          <w:color w:val="333333"/>
          <w:sz w:val="18"/>
          <w:szCs w:val="18"/>
          <w:lang w:eastAsia="cs-CZ"/>
        </w:rPr>
        <w:t>zaměření mají jazykové, společenskovědní, přírodovědné předměty a matematika.</w:t>
      </w:r>
    </w:p>
    <w:p w14:paraId="361ABCC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Při klasifikaci výsledků ve vyučovacích předmětech s převahou teoretického zaměření se hodnotí:</w:t>
      </w:r>
    </w:p>
    <w:p w14:paraId="3AC99016" w14:textId="77777777" w:rsidR="005B2CD2" w:rsidRDefault="00DE185E">
      <w:pPr>
        <w:numPr>
          <w:ilvl w:val="0"/>
          <w:numId w:val="39"/>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ucelenost, přesnost a trvalost osvojení požadovaných poznatků, faktů, pojmů, definic, zákonitostí a vztahů, kvalita a rozsah získaných dovedností vykonávat požadované intelektuální a motorické činnosti,</w:t>
      </w:r>
    </w:p>
    <w:p w14:paraId="61A97BC0" w14:textId="77777777" w:rsidR="005B2CD2" w:rsidRDefault="00DE185E">
      <w:pPr>
        <w:numPr>
          <w:ilvl w:val="0"/>
          <w:numId w:val="3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schopnost uplatňovat osvojené poznatky a dovednosti při řešení teoretických a praktických úkolů, při výkladu a hodnocení společenských a přírodních jevů a zákonitostí</w:t>
      </w:r>
    </w:p>
    <w:p w14:paraId="3DFD53D6" w14:textId="77777777" w:rsidR="005B2CD2" w:rsidRDefault="00DE185E">
      <w:pPr>
        <w:numPr>
          <w:ilvl w:val="0"/>
          <w:numId w:val="3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především kvalita myšlení, především jeho logika, samostatnost a tvořivost</w:t>
      </w:r>
    </w:p>
    <w:p w14:paraId="3A85FF7A" w14:textId="77777777" w:rsidR="005B2CD2" w:rsidRDefault="00DE185E">
      <w:pPr>
        <w:numPr>
          <w:ilvl w:val="0"/>
          <w:numId w:val="3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aktivita v přístupu k činnostem, zájem o ně a vztah k nim</w:t>
      </w:r>
    </w:p>
    <w:p w14:paraId="41A6B0C7" w14:textId="77777777" w:rsidR="005B2CD2" w:rsidRDefault="00DE185E">
      <w:pPr>
        <w:numPr>
          <w:ilvl w:val="0"/>
          <w:numId w:val="3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přesnost, výstižnost a odborná i jazyková správnost ústního a písemného projevu</w:t>
      </w:r>
    </w:p>
    <w:p w14:paraId="32D8AABE" w14:textId="77777777" w:rsidR="005B2CD2" w:rsidRDefault="00DE185E">
      <w:pPr>
        <w:numPr>
          <w:ilvl w:val="0"/>
          <w:numId w:val="3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kvalita výsledků činností</w:t>
      </w:r>
    </w:p>
    <w:p w14:paraId="3D1B1CCE" w14:textId="77777777" w:rsidR="005B2CD2" w:rsidRDefault="00DE185E">
      <w:pPr>
        <w:numPr>
          <w:ilvl w:val="0"/>
          <w:numId w:val="39"/>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osvojení účinných metod samostatného studia</w:t>
      </w:r>
    </w:p>
    <w:p w14:paraId="542CE63F" w14:textId="77777777" w:rsidR="005B2CD2" w:rsidRDefault="00DE185E">
      <w:pPr>
        <w:numPr>
          <w:ilvl w:val="0"/>
          <w:numId w:val="39"/>
        </w:numPr>
        <w:spacing w:afterAutospacing="1" w:line="237" w:lineRule="atLeast"/>
        <w:jc w:val="both"/>
        <w:rPr>
          <w:rFonts w:ascii="Tahoma" w:eastAsia="Times New Roman" w:hAnsi="Tahoma" w:cs="Tahoma"/>
          <w:color w:val="404040" w:themeColor="text1" w:themeTint="BF"/>
          <w:sz w:val="18"/>
          <w:szCs w:val="18"/>
          <w:lang w:eastAsia="cs-CZ"/>
        </w:rPr>
      </w:pPr>
      <w:r>
        <w:rPr>
          <w:rFonts w:ascii="Tahoma" w:eastAsia="Times New Roman" w:hAnsi="Tahoma" w:cs="Tahoma"/>
          <w:color w:val="404040" w:themeColor="text1" w:themeTint="BF"/>
          <w:sz w:val="18"/>
          <w:szCs w:val="18"/>
          <w:lang w:eastAsia="cs-CZ"/>
        </w:rPr>
        <w:t xml:space="preserve">testy </w:t>
      </w:r>
      <w:proofErr w:type="spellStart"/>
      <w:r>
        <w:rPr>
          <w:rFonts w:ascii="Tahoma" w:eastAsia="Times New Roman" w:hAnsi="Tahoma" w:cs="Tahoma"/>
          <w:color w:val="404040" w:themeColor="text1" w:themeTint="BF"/>
          <w:sz w:val="18"/>
          <w:szCs w:val="18"/>
          <w:lang w:eastAsia="cs-CZ"/>
        </w:rPr>
        <w:t>Scio</w:t>
      </w:r>
      <w:proofErr w:type="spellEnd"/>
      <w:r>
        <w:rPr>
          <w:rFonts w:ascii="Tahoma" w:eastAsia="Times New Roman" w:hAnsi="Tahoma" w:cs="Tahoma"/>
          <w:color w:val="404040" w:themeColor="text1" w:themeTint="BF"/>
          <w:sz w:val="18"/>
          <w:szCs w:val="18"/>
          <w:lang w:eastAsia="cs-CZ"/>
        </w:rPr>
        <w:t xml:space="preserve">, </w:t>
      </w:r>
      <w:proofErr w:type="spellStart"/>
      <w:r>
        <w:rPr>
          <w:rFonts w:ascii="Tahoma" w:eastAsia="Times New Roman" w:hAnsi="Tahoma" w:cs="Tahoma"/>
          <w:color w:val="404040" w:themeColor="text1" w:themeTint="BF"/>
          <w:sz w:val="18"/>
          <w:szCs w:val="18"/>
          <w:lang w:eastAsia="cs-CZ"/>
        </w:rPr>
        <w:t>Kalibro</w:t>
      </w:r>
      <w:proofErr w:type="spellEnd"/>
      <w:r>
        <w:rPr>
          <w:rFonts w:ascii="Tahoma" w:eastAsia="Times New Roman" w:hAnsi="Tahoma" w:cs="Tahoma"/>
          <w:color w:val="404040" w:themeColor="text1" w:themeTint="BF"/>
          <w:sz w:val="18"/>
          <w:szCs w:val="18"/>
          <w:lang w:eastAsia="cs-CZ"/>
        </w:rPr>
        <w:t>, CERMAT a jiné probíhají dle potřeb školy  </w:t>
      </w:r>
    </w:p>
    <w:p w14:paraId="5989EFCD" w14:textId="77777777" w:rsidR="005B2CD2" w:rsidRDefault="00DE185E">
      <w:pPr>
        <w:spacing w:beforeAutospacing="1" w:afterAutospacing="1" w:line="237" w:lineRule="atLeast"/>
        <w:jc w:val="both"/>
        <w:rPr>
          <w:rFonts w:ascii="Tahoma" w:eastAsia="Times New Roman" w:hAnsi="Tahoma" w:cs="Tahoma"/>
          <w:color w:val="404040" w:themeColor="text1" w:themeTint="BF"/>
          <w:sz w:val="18"/>
          <w:szCs w:val="18"/>
          <w:lang w:eastAsia="cs-CZ"/>
        </w:rPr>
      </w:pPr>
      <w:r>
        <w:rPr>
          <w:rFonts w:ascii="Tahoma" w:eastAsia="Times New Roman" w:hAnsi="Tahoma" w:cs="Tahoma"/>
          <w:color w:val="404040" w:themeColor="text1" w:themeTint="BF"/>
          <w:sz w:val="18"/>
          <w:szCs w:val="18"/>
          <w:lang w:eastAsia="cs-CZ"/>
        </w:rPr>
        <w:t>Převahu </w:t>
      </w:r>
      <w:r>
        <w:rPr>
          <w:rFonts w:ascii="Tahoma" w:eastAsia="Times New Roman" w:hAnsi="Tahoma" w:cs="Tahoma"/>
          <w:b/>
          <w:bCs/>
          <w:color w:val="404040" w:themeColor="text1" w:themeTint="BF"/>
          <w:sz w:val="18"/>
          <w:szCs w:val="18"/>
          <w:lang w:eastAsia="cs-CZ"/>
        </w:rPr>
        <w:t>praktické činnosti a výchovného zaměření</w:t>
      </w:r>
      <w:r>
        <w:rPr>
          <w:rFonts w:ascii="Tahoma" w:eastAsia="Times New Roman" w:hAnsi="Tahoma" w:cs="Tahoma"/>
          <w:color w:val="404040" w:themeColor="text1" w:themeTint="BF"/>
          <w:sz w:val="18"/>
          <w:szCs w:val="18"/>
          <w:lang w:eastAsia="cs-CZ"/>
        </w:rPr>
        <w:t> mají Člověk a svět práce, Výchova ke zdraví, Výchova k občanství, Výtvarná výchova, Hudební výchova, Tělesná výchova a volitelné předměty.</w:t>
      </w:r>
    </w:p>
    <w:p w14:paraId="1BC1816A" w14:textId="77777777" w:rsidR="005B2CD2" w:rsidRDefault="005B2CD2">
      <w:pPr>
        <w:spacing w:beforeAutospacing="1" w:afterAutospacing="1" w:line="237" w:lineRule="atLeast"/>
        <w:jc w:val="both"/>
        <w:rPr>
          <w:rFonts w:ascii="Tahoma" w:eastAsia="Times New Roman" w:hAnsi="Tahoma" w:cs="Tahoma"/>
          <w:b/>
          <w:bCs/>
          <w:color w:val="404040" w:themeColor="text1" w:themeTint="BF"/>
          <w:sz w:val="18"/>
          <w:szCs w:val="18"/>
          <w:lang w:eastAsia="cs-CZ"/>
        </w:rPr>
      </w:pPr>
    </w:p>
    <w:p w14:paraId="698E6F3C" w14:textId="77777777" w:rsidR="005B2CD2" w:rsidRDefault="00DE185E">
      <w:pPr>
        <w:spacing w:beforeAutospacing="1" w:afterAutospacing="1" w:line="237" w:lineRule="atLeast"/>
        <w:jc w:val="both"/>
        <w:rPr>
          <w:rFonts w:ascii="Tahoma" w:eastAsia="Times New Roman" w:hAnsi="Tahoma" w:cs="Tahoma"/>
          <w:color w:val="404040" w:themeColor="text1" w:themeTint="BF"/>
          <w:sz w:val="18"/>
          <w:szCs w:val="18"/>
          <w:lang w:eastAsia="cs-CZ"/>
        </w:rPr>
      </w:pPr>
      <w:r>
        <w:rPr>
          <w:rFonts w:ascii="Tahoma" w:eastAsia="Times New Roman" w:hAnsi="Tahoma" w:cs="Tahoma"/>
          <w:b/>
          <w:bCs/>
          <w:color w:val="404040" w:themeColor="text1" w:themeTint="BF"/>
          <w:sz w:val="18"/>
          <w:szCs w:val="18"/>
          <w:lang w:eastAsia="cs-CZ"/>
        </w:rPr>
        <w:lastRenderedPageBreak/>
        <w:t>Při klasifikaci v předmětech uvedených v s převahou praktického zaměření se hodnotí:</w:t>
      </w:r>
    </w:p>
    <w:p w14:paraId="184E45B0" w14:textId="77777777" w:rsidR="005B2CD2" w:rsidRDefault="00DE185E">
      <w:pPr>
        <w:numPr>
          <w:ilvl w:val="0"/>
          <w:numId w:val="40"/>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vztah k práci, k pracovnímu kolektivu a k praktickým činnostem,</w:t>
      </w:r>
    </w:p>
    <w:p w14:paraId="0DD43234" w14:textId="77777777" w:rsidR="005B2CD2" w:rsidRDefault="00DE185E">
      <w:pPr>
        <w:numPr>
          <w:ilvl w:val="0"/>
          <w:numId w:val="4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osvojení praktických dovedností a návyků, zvládnutí účelných způsobů práce,</w:t>
      </w:r>
    </w:p>
    <w:p w14:paraId="2096B063" w14:textId="77777777" w:rsidR="005B2CD2" w:rsidRDefault="00DE185E">
      <w:pPr>
        <w:numPr>
          <w:ilvl w:val="0"/>
          <w:numId w:val="4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využití získaných teoretických vědomostí v praktických činnostech,</w:t>
      </w:r>
    </w:p>
    <w:p w14:paraId="4FF981FB" w14:textId="77777777" w:rsidR="005B2CD2" w:rsidRDefault="00DE185E">
      <w:pPr>
        <w:numPr>
          <w:ilvl w:val="0"/>
          <w:numId w:val="4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aktivita, samostatnost, tvořivost, iniciativa v praktických činnostech,</w:t>
      </w:r>
    </w:p>
    <w:p w14:paraId="31FC66FB" w14:textId="77777777" w:rsidR="005B2CD2" w:rsidRDefault="00DE185E">
      <w:pPr>
        <w:numPr>
          <w:ilvl w:val="0"/>
          <w:numId w:val="4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kvalita výsledků činností,</w:t>
      </w:r>
    </w:p>
    <w:p w14:paraId="3B077B22" w14:textId="77777777" w:rsidR="005B2CD2" w:rsidRDefault="00DE185E">
      <w:pPr>
        <w:numPr>
          <w:ilvl w:val="0"/>
          <w:numId w:val="4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organizace vlastní práce a pracoviště, udržování pořádku na pracovišti,</w:t>
      </w:r>
    </w:p>
    <w:p w14:paraId="290B99ED" w14:textId="77777777" w:rsidR="005B2CD2" w:rsidRDefault="00DE185E">
      <w:pPr>
        <w:numPr>
          <w:ilvl w:val="0"/>
          <w:numId w:val="4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dodržování předpisů o bezpečnosti a ochraně zdraví při práci a péče o životní prostředí,</w:t>
      </w:r>
    </w:p>
    <w:p w14:paraId="3D1CD305" w14:textId="77777777" w:rsidR="005B2CD2" w:rsidRDefault="00DE185E">
      <w:pPr>
        <w:numPr>
          <w:ilvl w:val="0"/>
          <w:numId w:val="40"/>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hospodárné využívání surovin, materiálů, energie, překonávání překážek v práci, zajištění pomůcek dle pokynů vyučujícího</w:t>
      </w:r>
    </w:p>
    <w:p w14:paraId="15D829F4" w14:textId="77777777" w:rsidR="005B2CD2" w:rsidRDefault="00DE185E">
      <w:pPr>
        <w:numPr>
          <w:ilvl w:val="0"/>
          <w:numId w:val="40"/>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obsluha a údržba laboratorních zařízení a pomůcek, nástrojů, nářadí a měřidel</w:t>
      </w:r>
    </w:p>
    <w:p w14:paraId="20CE45E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Při klasifikaci v předmětech s převahou výchovného zaměření se hodnotí:</w:t>
      </w:r>
    </w:p>
    <w:p w14:paraId="245C03E9" w14:textId="77777777" w:rsidR="005B2CD2" w:rsidRDefault="00DE185E">
      <w:pPr>
        <w:numPr>
          <w:ilvl w:val="0"/>
          <w:numId w:val="41"/>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stupeň tvořivosti a samostatnosti projevu,</w:t>
      </w:r>
    </w:p>
    <w:p w14:paraId="790ED171" w14:textId="77777777" w:rsidR="005B2CD2" w:rsidRDefault="00DE185E">
      <w:pPr>
        <w:numPr>
          <w:ilvl w:val="0"/>
          <w:numId w:val="41"/>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osvojení potřebných vědomostí, zkušeností, činností a jejich tvořivá aplikace,</w:t>
      </w:r>
    </w:p>
    <w:p w14:paraId="4885C70C" w14:textId="77777777" w:rsidR="005B2CD2" w:rsidRDefault="00DE185E">
      <w:pPr>
        <w:numPr>
          <w:ilvl w:val="0"/>
          <w:numId w:val="41"/>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poznání zákonitostí daných činností a jejich uplatňování ve vlastní činnosti,</w:t>
      </w:r>
    </w:p>
    <w:p w14:paraId="4F31FFE2" w14:textId="77777777" w:rsidR="005B2CD2" w:rsidRDefault="00DE185E">
      <w:pPr>
        <w:numPr>
          <w:ilvl w:val="0"/>
          <w:numId w:val="41"/>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kvalita projevu,</w:t>
      </w:r>
    </w:p>
    <w:p w14:paraId="4C3269DA" w14:textId="77777777" w:rsidR="005B2CD2" w:rsidRDefault="00DE185E">
      <w:pPr>
        <w:numPr>
          <w:ilvl w:val="0"/>
          <w:numId w:val="41"/>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vztah žáka k činnostem a zájem o ně, zajištění pomůcek dle pokynů vyučujícího</w:t>
      </w:r>
    </w:p>
    <w:p w14:paraId="4513A77D" w14:textId="77777777" w:rsidR="005B2CD2" w:rsidRDefault="00DE185E">
      <w:pPr>
        <w:numPr>
          <w:ilvl w:val="0"/>
          <w:numId w:val="41"/>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estetické vnímání, přístup k uměleckému dílu a k estetice ostatní společnosti,</w:t>
      </w:r>
    </w:p>
    <w:p w14:paraId="1E0D3157" w14:textId="77777777" w:rsidR="005B2CD2" w:rsidRDefault="00DE185E">
      <w:pPr>
        <w:numPr>
          <w:ilvl w:val="0"/>
          <w:numId w:val="41"/>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 tělesné výchově s přihlédnutím ke zdravotnímu stavu žáka všeobecná, tělesná zdatnost, výkonnost a jeho péče o vlastní zdraví.</w:t>
      </w:r>
    </w:p>
    <w:p w14:paraId="7B2AA2A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w:t>
      </w:r>
    </w:p>
    <w:p w14:paraId="2DAEEEE2" w14:textId="77777777" w:rsidR="005B2CD2" w:rsidRDefault="00DE185E">
      <w:pPr>
        <w:spacing w:beforeAutospacing="1" w:afterAutospacing="1" w:line="237" w:lineRule="atLeast"/>
        <w:jc w:val="both"/>
        <w:outlineLvl w:val="2"/>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Český jazyk a literatura</w:t>
      </w:r>
    </w:p>
    <w:p w14:paraId="2B0F24A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Základní pravidla hodnocení</w:t>
      </w:r>
    </w:p>
    <w:p w14:paraId="7EFDD84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 ČJ jsou schopnosti a dovednosti žáků ověřovány písemnou i ústní formou. Všichni vyučující hodnotí písemné výkony podle stanovené bodovací stupnice:</w:t>
      </w:r>
    </w:p>
    <w:p w14:paraId="6B5E41A7"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100 – 90 %..........1</w:t>
      </w:r>
    </w:p>
    <w:p w14:paraId="1A09903E"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89 – 75 %............2</w:t>
      </w:r>
    </w:p>
    <w:p w14:paraId="7BEF55A3"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74 – 50 %............3</w:t>
      </w:r>
    </w:p>
    <w:p w14:paraId="27B55A7B"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49 – 25 %............4</w:t>
      </w:r>
    </w:p>
    <w:p w14:paraId="735CFBB8"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24 – 0 %..............5 </w:t>
      </w:r>
    </w:p>
    <w:p w14:paraId="5131B64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Diktáty jsou hodnoceny podle počtu chyb:</w:t>
      </w:r>
    </w:p>
    <w:p w14:paraId="7B2ACC7B"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0 – 1 ch……………1</w:t>
      </w:r>
    </w:p>
    <w:p w14:paraId="33F39334"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2 – 3 ch……………2</w:t>
      </w:r>
    </w:p>
    <w:p w14:paraId="226309EF"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4 – 5 ch……………3</w:t>
      </w:r>
    </w:p>
    <w:p w14:paraId="4C80D9B5"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6 – 7 ch……………4</w:t>
      </w:r>
    </w:p>
    <w:p w14:paraId="062CE453"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8  a více……………5</w:t>
      </w:r>
    </w:p>
    <w:p w14:paraId="0340096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Hodnocení může být zmírněno u náročnějších diktátů s mnoha pravopisnými jevy.</w:t>
      </w:r>
    </w:p>
    <w:p w14:paraId="4AB4EE82" w14:textId="77777777" w:rsidR="005B2CD2" w:rsidRDefault="00DE185E">
      <w:pPr>
        <w:numPr>
          <w:ilvl w:val="0"/>
          <w:numId w:val="42"/>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U hodnocení žáků s SVP vychází vyučující z doporučení a závěrů PPP a IVP žáka. Diktáty jsou hodnoceny podle upravené stupnice (záleží na počtu sledovaných jevů). Viz hodnocení žáků se SVP.</w:t>
      </w:r>
    </w:p>
    <w:p w14:paraId="1A2EDF60" w14:textId="77777777" w:rsidR="005B2CD2" w:rsidRDefault="00DE185E">
      <w:pPr>
        <w:numPr>
          <w:ilvl w:val="0"/>
          <w:numId w:val="42"/>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Je možná oprava 30% klasifikace</w:t>
      </w:r>
    </w:p>
    <w:p w14:paraId="133C30C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Formy ověřování vědomostí a dovedností</w:t>
      </w:r>
    </w:p>
    <w:p w14:paraId="07291AE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Diktáty a písemná cvičení</w:t>
      </w:r>
    </w:p>
    <w:p w14:paraId="4EF95E5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Diktáty nebo doplňovací cvičení se píší minimálně jednou za čtrnáct dní. Známky z diktátů, doplňovacích cvičení, písemných testů jsou si rovnocenné, vyučující je započítávají všechny do celkového hodnocení.</w:t>
      </w:r>
    </w:p>
    <w:p w14:paraId="4FA419D3" w14:textId="77777777" w:rsidR="005B2CD2" w:rsidRDefault="00DE185E">
      <w:pPr>
        <w:shd w:val="clear" w:color="auto" w:fill="FCFCFF"/>
        <w:spacing w:after="150" w:line="237" w:lineRule="atLeast"/>
        <w:jc w:val="both"/>
        <w:rPr>
          <w:rFonts w:ascii="Arial" w:eastAsia="Times New Roman" w:hAnsi="Arial" w:cs="Arial"/>
          <w:sz w:val="18"/>
          <w:szCs w:val="18"/>
          <w:lang w:eastAsia="cs-CZ"/>
        </w:rPr>
      </w:pPr>
      <w:r>
        <w:rPr>
          <w:rFonts w:ascii="Tahoma" w:eastAsia="Times New Roman" w:hAnsi="Tahoma" w:cs="Tahoma"/>
          <w:sz w:val="18"/>
          <w:szCs w:val="18"/>
          <w:u w:val="single"/>
          <w:lang w:eastAsia="cs-CZ"/>
        </w:rPr>
        <w:t>Srovnávací ročníkové písemné práce</w:t>
      </w:r>
      <w:r>
        <w:rPr>
          <w:rFonts w:ascii="Tahoma" w:eastAsia="Times New Roman" w:hAnsi="Tahoma" w:cs="Tahoma"/>
          <w:sz w:val="18"/>
          <w:szCs w:val="18"/>
          <w:lang w:eastAsia="cs-CZ"/>
        </w:rPr>
        <w:t xml:space="preserve"> jsou zařazeny 1x – 2x ročně (v pololetí a na konci školního roku).</w:t>
      </w:r>
    </w:p>
    <w:p w14:paraId="657F89A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Ústně zkoušen</w:t>
      </w:r>
      <w:r>
        <w:rPr>
          <w:rFonts w:ascii="Tahoma" w:eastAsia="Times New Roman" w:hAnsi="Tahoma" w:cs="Tahoma"/>
          <w:color w:val="333333"/>
          <w:sz w:val="18"/>
          <w:szCs w:val="18"/>
          <w:lang w:eastAsia="cs-CZ"/>
        </w:rPr>
        <w:t> je každý žák minimálně 1x  za pololetí u tabule, průběžné ústní zkoušení probíhá v lavici.</w:t>
      </w:r>
    </w:p>
    <w:p w14:paraId="68D1530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lastRenderedPageBreak/>
        <w:t>V komunikační výchově</w:t>
      </w:r>
      <w:r>
        <w:rPr>
          <w:rFonts w:ascii="Tahoma" w:eastAsia="Times New Roman" w:hAnsi="Tahoma" w:cs="Tahoma"/>
          <w:color w:val="333333"/>
          <w:sz w:val="18"/>
          <w:szCs w:val="18"/>
          <w:lang w:eastAsia="cs-CZ"/>
        </w:rPr>
        <w:t> je kladen důraz na častá mluvní cvičení, při kterých jsou ověřovány žákovy vyjadřovací schopnosti, samostatnost myšlení a dovednost komunikovat s druhými, správně vyjadřovat své myšlenky a názory.</w:t>
      </w:r>
    </w:p>
    <w:p w14:paraId="416B926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 xml:space="preserve">Slohové práce </w:t>
      </w:r>
      <w:r>
        <w:rPr>
          <w:rFonts w:ascii="Tahoma" w:eastAsia="Times New Roman" w:hAnsi="Tahoma" w:cs="Tahoma"/>
          <w:color w:val="333333"/>
          <w:sz w:val="18"/>
          <w:szCs w:val="18"/>
          <w:lang w:eastAsia="cs-CZ"/>
        </w:rPr>
        <w:t>jsou hodnoceny jak známkou, tak i slovně. Témata slohových prací jsou v roč. většinou společná.</w:t>
      </w:r>
    </w:p>
    <w:p w14:paraId="56DB74B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V literatuře</w:t>
      </w:r>
      <w:r>
        <w:rPr>
          <w:rFonts w:ascii="Tahoma" w:eastAsia="Times New Roman" w:hAnsi="Tahoma" w:cs="Tahoma"/>
          <w:color w:val="333333"/>
          <w:sz w:val="18"/>
          <w:szCs w:val="18"/>
          <w:lang w:eastAsia="cs-CZ"/>
        </w:rPr>
        <w:t> probíhá ověřování vědomostí a dovedností formou literárních testů, křížovek, kvízů, zpracováváním referátů na dané téma (o autorovi, díle…), dramatizací literárních textů, zpracováváním projektů atd. Všechny známky mají pro vyučující stejnou váhu, ať jde o hodnocení literárního testu, referátu, či křížovky. Je rovnocenná klasifikace v  literatuře i  mluvnici. Opakování probíhá nejméně po probrání jednoho tématu. Hodnotí se i vlastní aktivita. Kontrola sešitů probíhá minimálně 1x za čtvrtletí. V literatuře se hodnotí i úprava.</w:t>
      </w:r>
    </w:p>
    <w:p w14:paraId="3C199CBF"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Domácí úkoly</w:t>
      </w:r>
    </w:p>
    <w:p w14:paraId="3D9F266D"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 nejsou zadávány na víkend</w:t>
      </w:r>
    </w:p>
    <w:p w14:paraId="1D91F1AD" w14:textId="77777777" w:rsidR="005B2CD2" w:rsidRDefault="00DE185E">
      <w:pPr>
        <w:spacing w:after="0" w:line="240" w:lineRule="auto"/>
        <w:jc w:val="both"/>
        <w:rPr>
          <w:rFonts w:ascii="Tahoma" w:eastAsia="Times New Roman" w:hAnsi="Tahoma" w:cs="Tahoma"/>
          <w:color w:val="333333"/>
          <w:sz w:val="18"/>
          <w:szCs w:val="18"/>
          <w:u w:val="single"/>
          <w:lang w:eastAsia="cs-CZ"/>
        </w:rPr>
      </w:pPr>
      <w:r>
        <w:rPr>
          <w:rFonts w:ascii="Tahoma" w:eastAsia="Times New Roman" w:hAnsi="Tahoma" w:cs="Tahoma"/>
          <w:color w:val="333333"/>
          <w:sz w:val="18"/>
          <w:szCs w:val="18"/>
          <w:u w:val="single"/>
          <w:lang w:eastAsia="cs-CZ"/>
        </w:rPr>
        <w:t xml:space="preserve">b) diferencovány s ohledem na náročnost </w:t>
      </w:r>
    </w:p>
    <w:p w14:paraId="02F137AB"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c) kontrolovány buď společně ve třídě, nebo vyučujícím</w:t>
      </w:r>
    </w:p>
    <w:p w14:paraId="7AF148F9" w14:textId="77777777" w:rsidR="005B2CD2" w:rsidRDefault="00DE185E" w:rsidP="002675BA">
      <w:pPr>
        <w:spacing w:after="0" w:line="240" w:lineRule="auto"/>
        <w:jc w:val="both"/>
        <w:rPr>
          <w:rFonts w:ascii="Arial" w:eastAsia="Times New Roman" w:hAnsi="Arial" w:cs="Arial"/>
          <w:color w:val="404040" w:themeColor="text1" w:themeTint="BF"/>
          <w:sz w:val="18"/>
          <w:szCs w:val="18"/>
          <w:lang w:eastAsia="cs-CZ"/>
        </w:rPr>
      </w:pPr>
      <w:r>
        <w:rPr>
          <w:rFonts w:ascii="Tahoma" w:eastAsia="Times New Roman" w:hAnsi="Tahoma" w:cs="Tahoma"/>
          <w:color w:val="404040" w:themeColor="text1" w:themeTint="BF"/>
          <w:sz w:val="18"/>
          <w:szCs w:val="18"/>
          <w:u w:val="single"/>
          <w:lang w:eastAsia="cs-CZ"/>
        </w:rPr>
        <w:t xml:space="preserve">Testy </w:t>
      </w:r>
      <w:proofErr w:type="spellStart"/>
      <w:r>
        <w:rPr>
          <w:rFonts w:ascii="Tahoma" w:eastAsia="Times New Roman" w:hAnsi="Tahoma" w:cs="Tahoma"/>
          <w:color w:val="404040" w:themeColor="text1" w:themeTint="BF"/>
          <w:sz w:val="18"/>
          <w:szCs w:val="18"/>
          <w:u w:val="single"/>
          <w:lang w:eastAsia="cs-CZ"/>
        </w:rPr>
        <w:t>Scio</w:t>
      </w:r>
      <w:proofErr w:type="spellEnd"/>
      <w:r>
        <w:rPr>
          <w:rFonts w:ascii="Tahoma" w:eastAsia="Times New Roman" w:hAnsi="Tahoma" w:cs="Tahoma"/>
          <w:color w:val="404040" w:themeColor="text1" w:themeTint="BF"/>
          <w:sz w:val="18"/>
          <w:szCs w:val="18"/>
          <w:u w:val="single"/>
          <w:lang w:eastAsia="cs-CZ"/>
        </w:rPr>
        <w:t xml:space="preserve">, </w:t>
      </w:r>
      <w:proofErr w:type="spellStart"/>
      <w:r>
        <w:rPr>
          <w:rFonts w:ascii="Tahoma" w:eastAsia="Times New Roman" w:hAnsi="Tahoma" w:cs="Tahoma"/>
          <w:color w:val="404040" w:themeColor="text1" w:themeTint="BF"/>
          <w:sz w:val="18"/>
          <w:szCs w:val="18"/>
          <w:u w:val="single"/>
          <w:lang w:eastAsia="cs-CZ"/>
        </w:rPr>
        <w:t>Kalibro</w:t>
      </w:r>
      <w:proofErr w:type="spellEnd"/>
      <w:r>
        <w:rPr>
          <w:rFonts w:ascii="Tahoma" w:eastAsia="Times New Roman" w:hAnsi="Tahoma" w:cs="Tahoma"/>
          <w:color w:val="404040" w:themeColor="text1" w:themeTint="BF"/>
          <w:sz w:val="18"/>
          <w:szCs w:val="18"/>
          <w:u w:val="single"/>
          <w:lang w:eastAsia="cs-CZ"/>
        </w:rPr>
        <w:t>,</w:t>
      </w:r>
      <w:r>
        <w:rPr>
          <w:rFonts w:ascii="Tahoma" w:eastAsia="Times New Roman" w:hAnsi="Tahoma" w:cs="Tahoma"/>
          <w:color w:val="404040" w:themeColor="text1" w:themeTint="BF"/>
          <w:sz w:val="18"/>
          <w:szCs w:val="18"/>
          <w:lang w:eastAsia="cs-CZ"/>
        </w:rPr>
        <w:t xml:space="preserve"> CERMAT a jiné probíhají dle potřeb školy, dále probíhá příprava na přijímací zkoušky formou</w:t>
      </w:r>
      <w:r w:rsidR="002675BA">
        <w:rPr>
          <w:rFonts w:ascii="Tahoma" w:eastAsia="Times New Roman" w:hAnsi="Tahoma" w:cs="Tahoma"/>
          <w:color w:val="404040" w:themeColor="text1" w:themeTint="BF"/>
          <w:sz w:val="18"/>
          <w:szCs w:val="18"/>
          <w:lang w:eastAsia="cs-CZ"/>
        </w:rPr>
        <w:t xml:space="preserve"> </w:t>
      </w:r>
      <w:r>
        <w:rPr>
          <w:rFonts w:ascii="Tahoma" w:eastAsia="Times New Roman" w:hAnsi="Tahoma" w:cs="Tahoma"/>
          <w:color w:val="404040" w:themeColor="text1" w:themeTint="BF"/>
          <w:sz w:val="18"/>
          <w:szCs w:val="18"/>
          <w:lang w:eastAsia="cs-CZ"/>
        </w:rPr>
        <w:t>cvičení z českého jazyka 1x týdně a testy CERMAT jsou zařazovány i do běžných hodin českého jazyka.</w:t>
      </w:r>
    </w:p>
    <w:p w14:paraId="15897EF5" w14:textId="77777777" w:rsidR="005B2CD2" w:rsidRDefault="00DE185E" w:rsidP="002675BA">
      <w:pPr>
        <w:numPr>
          <w:ilvl w:val="0"/>
          <w:numId w:val="45"/>
        </w:numPr>
        <w:shd w:val="clear" w:color="auto" w:fill="FCFCFF"/>
        <w:spacing w:after="0" w:line="240" w:lineRule="auto"/>
        <w:ind w:left="375"/>
        <w:jc w:val="both"/>
        <w:rPr>
          <w:rFonts w:ascii="Arial" w:eastAsia="Times New Roman" w:hAnsi="Arial" w:cs="Arial"/>
          <w:color w:val="404040" w:themeColor="text1" w:themeTint="BF"/>
          <w:sz w:val="18"/>
          <w:szCs w:val="18"/>
          <w:lang w:eastAsia="cs-CZ"/>
        </w:rPr>
      </w:pPr>
      <w:r>
        <w:rPr>
          <w:rFonts w:ascii="Tahoma" w:eastAsia="Times New Roman" w:hAnsi="Tahoma" w:cs="Tahoma"/>
          <w:color w:val="404040" w:themeColor="text1" w:themeTint="BF"/>
          <w:sz w:val="18"/>
          <w:szCs w:val="18"/>
          <w:lang w:eastAsia="cs-CZ"/>
        </w:rPr>
        <w:t>jsou povinné, pracuje se s chybou</w:t>
      </w:r>
    </w:p>
    <w:p w14:paraId="56D84934" w14:textId="77777777" w:rsidR="005B2CD2" w:rsidRDefault="00DE185E">
      <w:pPr>
        <w:numPr>
          <w:ilvl w:val="0"/>
          <w:numId w:val="45"/>
        </w:numPr>
        <w:shd w:val="clear" w:color="auto" w:fill="FCFCFF"/>
        <w:spacing w:afterAutospacing="1" w:line="237" w:lineRule="atLeast"/>
        <w:ind w:left="375"/>
        <w:jc w:val="both"/>
        <w:rPr>
          <w:rFonts w:ascii="Arial" w:eastAsia="Times New Roman" w:hAnsi="Arial" w:cs="Arial"/>
          <w:color w:val="404040" w:themeColor="text1" w:themeTint="BF"/>
          <w:sz w:val="18"/>
          <w:szCs w:val="18"/>
          <w:lang w:eastAsia="cs-CZ"/>
        </w:rPr>
      </w:pPr>
      <w:r>
        <w:rPr>
          <w:rFonts w:ascii="Tahoma" w:eastAsia="Times New Roman" w:hAnsi="Tahoma" w:cs="Tahoma"/>
          <w:color w:val="404040" w:themeColor="text1" w:themeTint="BF"/>
          <w:sz w:val="18"/>
          <w:szCs w:val="18"/>
          <w:lang w:eastAsia="cs-CZ"/>
        </w:rPr>
        <w:t>nejsou součástí klasifikace, ale je vytvořeno pořadí žáků dle úspěšnosti</w:t>
      </w:r>
    </w:p>
    <w:p w14:paraId="427D45AE" w14:textId="77777777" w:rsidR="005B2CD2" w:rsidRDefault="005B2CD2">
      <w:pPr>
        <w:spacing w:beforeAutospacing="1" w:afterAutospacing="1" w:line="237" w:lineRule="atLeast"/>
        <w:jc w:val="both"/>
        <w:rPr>
          <w:rFonts w:ascii="Tahoma" w:eastAsia="Times New Roman" w:hAnsi="Tahoma" w:cs="Tahoma"/>
          <w:b/>
          <w:bCs/>
          <w:color w:val="135CAE"/>
          <w:sz w:val="18"/>
          <w:szCs w:val="18"/>
          <w:lang w:eastAsia="cs-CZ"/>
        </w:rPr>
      </w:pPr>
    </w:p>
    <w:p w14:paraId="5AE6EC5E" w14:textId="77777777" w:rsidR="005B2CD2" w:rsidRDefault="00DE185E">
      <w:pPr>
        <w:spacing w:beforeAutospacing="1" w:afterAutospacing="1" w:line="237" w:lineRule="atLeast"/>
        <w:jc w:val="both"/>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 xml:space="preserve">Anglický jazyk </w:t>
      </w:r>
    </w:p>
    <w:p w14:paraId="6806A8E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Základní pravidla hodnocení</w:t>
      </w:r>
    </w:p>
    <w:p w14:paraId="628AFFE2"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Hodnocení a nároky na žáka rozlišujeme věkem žáka, ale také náročností učiva. Hodnocení v jazykových třídách klade na žáky vyšší nároky.</w:t>
      </w:r>
    </w:p>
    <w:p w14:paraId="09876A01" w14:textId="77777777" w:rsidR="005B2CD2" w:rsidRDefault="005B2CD2">
      <w:pPr>
        <w:spacing w:after="0" w:line="240" w:lineRule="auto"/>
        <w:jc w:val="both"/>
        <w:rPr>
          <w:rFonts w:ascii="Tahoma" w:eastAsia="Times New Roman" w:hAnsi="Tahoma" w:cs="Tahoma"/>
          <w:color w:val="333333"/>
          <w:sz w:val="18"/>
          <w:szCs w:val="18"/>
          <w:lang w:eastAsia="cs-CZ"/>
        </w:rPr>
      </w:pPr>
    </w:p>
    <w:p w14:paraId="2AFA673B"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1. – 2. třída – hodnocení je motivační. Přihlíží se k přípravě na vyučování, plnění zadaných úkolů, k aktivitě a práci v hodině. Známkuje se stejně jako v ostatních předmětech. </w:t>
      </w:r>
    </w:p>
    <w:p w14:paraId="6357051E" w14:textId="77777777" w:rsidR="005B2CD2" w:rsidRDefault="005B2CD2">
      <w:pPr>
        <w:spacing w:after="0" w:line="240" w:lineRule="auto"/>
        <w:jc w:val="both"/>
        <w:rPr>
          <w:rFonts w:ascii="Tahoma" w:eastAsia="Times New Roman" w:hAnsi="Tahoma" w:cs="Tahoma"/>
          <w:color w:val="333333"/>
          <w:sz w:val="18"/>
          <w:szCs w:val="18"/>
          <w:lang w:eastAsia="cs-CZ"/>
        </w:rPr>
      </w:pPr>
    </w:p>
    <w:p w14:paraId="1C6C4311"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3. – 9. třída – ústní i písemné zkoušení je rovnocenné (stupnice 1 - 5). Při hodnocení se přihlíží k pravidelné a systematické přípravě na každou vyučovací hodinu, aktivitě a práci v hodině, samostatnosti, plnění domácích úkolů, vedení školního sešitu a slovníčku, k dosažené úrovni anglického jazyka, dílčím pokrokům a zlepšení v rámci možností jednotlivých žáků.</w:t>
      </w:r>
    </w:p>
    <w:p w14:paraId="00559DA0" w14:textId="77777777" w:rsidR="005B2CD2" w:rsidRDefault="005B2CD2">
      <w:pPr>
        <w:spacing w:after="0" w:line="240" w:lineRule="auto"/>
        <w:jc w:val="both"/>
        <w:rPr>
          <w:rFonts w:ascii="Tahoma" w:eastAsia="Times New Roman" w:hAnsi="Tahoma" w:cs="Tahoma"/>
          <w:color w:val="333333"/>
          <w:sz w:val="18"/>
          <w:szCs w:val="18"/>
          <w:lang w:eastAsia="cs-CZ"/>
        </w:rPr>
      </w:pPr>
    </w:p>
    <w:p w14:paraId="6F8CAA4F"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Součástí hodnocení je i vedení žákovského portfolia, do kterého má žák povinnost zakládat si všechny testy, projekty, slohové práce, atd.</w:t>
      </w:r>
    </w:p>
    <w:p w14:paraId="026E98D5" w14:textId="77777777" w:rsidR="005B2CD2" w:rsidRDefault="005B2CD2">
      <w:pPr>
        <w:spacing w:after="0" w:line="240" w:lineRule="auto"/>
        <w:jc w:val="both"/>
        <w:rPr>
          <w:rFonts w:ascii="Tahoma" w:eastAsia="Times New Roman" w:hAnsi="Tahoma" w:cs="Tahoma"/>
          <w:color w:val="333333"/>
          <w:sz w:val="18"/>
          <w:szCs w:val="18"/>
          <w:lang w:eastAsia="cs-CZ"/>
        </w:rPr>
      </w:pPr>
    </w:p>
    <w:p w14:paraId="67E9D61A"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Výsledná známka není tvořena z aritmetického průměru. Zahrnuje v sobě všechny formy ověřování vědomostí i dovedností a jejich praktické využití v komunikačních aktivitách, které jsou hodnoceny v průběhu celého školního roku ústně. Komunikační dovednosti mohou ovlivnit hodnocení až v rozmezí celého stupně.</w:t>
      </w:r>
    </w:p>
    <w:p w14:paraId="10C7A287" w14:textId="77777777" w:rsidR="005B2CD2" w:rsidRDefault="005B2CD2">
      <w:pPr>
        <w:spacing w:after="0" w:line="240" w:lineRule="auto"/>
        <w:jc w:val="both"/>
        <w:rPr>
          <w:rFonts w:ascii="Tahoma" w:eastAsia="Times New Roman" w:hAnsi="Tahoma" w:cs="Tahoma"/>
          <w:color w:val="333333"/>
          <w:sz w:val="18"/>
          <w:szCs w:val="18"/>
          <w:lang w:eastAsia="cs-CZ"/>
        </w:rPr>
      </w:pPr>
    </w:p>
    <w:p w14:paraId="55B2E1EB"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Hodnotící stupnice pro písemné zkoušení:</w:t>
      </w:r>
    </w:p>
    <w:p w14:paraId="4A91DC25" w14:textId="77777777" w:rsidR="005B2CD2" w:rsidRDefault="005B2CD2">
      <w:pPr>
        <w:spacing w:after="0" w:line="240" w:lineRule="auto"/>
        <w:jc w:val="both"/>
        <w:rPr>
          <w:rFonts w:ascii="Tahoma" w:eastAsia="Times New Roman" w:hAnsi="Tahoma" w:cs="Tahoma"/>
          <w:color w:val="333333"/>
          <w:sz w:val="18"/>
          <w:szCs w:val="18"/>
          <w:lang w:eastAsia="cs-CZ"/>
        </w:rPr>
      </w:pPr>
    </w:p>
    <w:p w14:paraId="58B7673C"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b/>
        <w:t>Běžné třídy</w:t>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t>• 100 – 91%</w:t>
      </w:r>
      <w:r>
        <w:rPr>
          <w:rFonts w:ascii="Tahoma" w:eastAsia="Times New Roman" w:hAnsi="Tahoma" w:cs="Tahoma"/>
          <w:color w:val="333333"/>
          <w:sz w:val="18"/>
          <w:szCs w:val="18"/>
          <w:lang w:eastAsia="cs-CZ"/>
        </w:rPr>
        <w:tab/>
        <w:t>výborně</w:t>
      </w:r>
    </w:p>
    <w:p w14:paraId="0F0042F0"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t>• 90 – 71%</w:t>
      </w:r>
      <w:r>
        <w:rPr>
          <w:rFonts w:ascii="Tahoma" w:eastAsia="Times New Roman" w:hAnsi="Tahoma" w:cs="Tahoma"/>
          <w:color w:val="333333"/>
          <w:sz w:val="18"/>
          <w:szCs w:val="18"/>
          <w:lang w:eastAsia="cs-CZ"/>
        </w:rPr>
        <w:tab/>
        <w:t>chvalitebně</w:t>
      </w:r>
    </w:p>
    <w:p w14:paraId="1814B85F"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t>• 70 – 50%</w:t>
      </w:r>
      <w:r>
        <w:rPr>
          <w:rFonts w:ascii="Tahoma" w:eastAsia="Times New Roman" w:hAnsi="Tahoma" w:cs="Tahoma"/>
          <w:color w:val="333333"/>
          <w:sz w:val="18"/>
          <w:szCs w:val="18"/>
          <w:lang w:eastAsia="cs-CZ"/>
        </w:rPr>
        <w:tab/>
        <w:t>dobře</w:t>
      </w:r>
    </w:p>
    <w:p w14:paraId="6DF1DD6A"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t xml:space="preserve">• 49 – 25% </w:t>
      </w:r>
      <w:r>
        <w:rPr>
          <w:rFonts w:ascii="Tahoma" w:eastAsia="Times New Roman" w:hAnsi="Tahoma" w:cs="Tahoma"/>
          <w:color w:val="333333"/>
          <w:sz w:val="18"/>
          <w:szCs w:val="18"/>
          <w:lang w:eastAsia="cs-CZ"/>
        </w:rPr>
        <w:tab/>
        <w:t>dostatečně</w:t>
      </w:r>
    </w:p>
    <w:p w14:paraId="72C82198"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t>• 24 – 0%</w:t>
      </w:r>
      <w:r>
        <w:rPr>
          <w:rFonts w:ascii="Tahoma" w:eastAsia="Times New Roman" w:hAnsi="Tahoma" w:cs="Tahoma"/>
          <w:color w:val="333333"/>
          <w:sz w:val="18"/>
          <w:szCs w:val="18"/>
          <w:lang w:eastAsia="cs-CZ"/>
        </w:rPr>
        <w:tab/>
        <w:t>nedostatečně</w:t>
      </w:r>
    </w:p>
    <w:p w14:paraId="02BDA841" w14:textId="77777777" w:rsidR="005B2CD2" w:rsidRDefault="005B2CD2">
      <w:pPr>
        <w:spacing w:after="0" w:line="240" w:lineRule="auto"/>
        <w:jc w:val="both"/>
        <w:rPr>
          <w:rFonts w:ascii="Tahoma" w:eastAsia="Times New Roman" w:hAnsi="Tahoma" w:cs="Tahoma"/>
          <w:color w:val="333333"/>
          <w:sz w:val="18"/>
          <w:szCs w:val="18"/>
          <w:lang w:eastAsia="cs-CZ"/>
        </w:rPr>
      </w:pPr>
    </w:p>
    <w:p w14:paraId="40EC659C"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b/>
        <w:t>Jazykové třídy</w:t>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t xml:space="preserve">• 100 – 95% </w:t>
      </w:r>
      <w:r>
        <w:rPr>
          <w:rFonts w:ascii="Tahoma" w:eastAsia="Times New Roman" w:hAnsi="Tahoma" w:cs="Tahoma"/>
          <w:color w:val="333333"/>
          <w:sz w:val="18"/>
          <w:szCs w:val="18"/>
          <w:lang w:eastAsia="cs-CZ"/>
        </w:rPr>
        <w:tab/>
        <w:t>výborně</w:t>
      </w:r>
    </w:p>
    <w:p w14:paraId="4802DAA7"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t xml:space="preserve">• 94 – 75% </w:t>
      </w:r>
      <w:r>
        <w:rPr>
          <w:rFonts w:ascii="Tahoma" w:eastAsia="Times New Roman" w:hAnsi="Tahoma" w:cs="Tahoma"/>
          <w:color w:val="333333"/>
          <w:sz w:val="18"/>
          <w:szCs w:val="18"/>
          <w:lang w:eastAsia="cs-CZ"/>
        </w:rPr>
        <w:tab/>
        <w:t>chvalitebně</w:t>
      </w:r>
    </w:p>
    <w:p w14:paraId="308B265D"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t xml:space="preserve">• 74 – 55% </w:t>
      </w:r>
      <w:r>
        <w:rPr>
          <w:rFonts w:ascii="Tahoma" w:eastAsia="Times New Roman" w:hAnsi="Tahoma" w:cs="Tahoma"/>
          <w:color w:val="333333"/>
          <w:sz w:val="18"/>
          <w:szCs w:val="18"/>
          <w:lang w:eastAsia="cs-CZ"/>
        </w:rPr>
        <w:tab/>
        <w:t>dobře</w:t>
      </w:r>
    </w:p>
    <w:p w14:paraId="654B94A0"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t>• 54 – 35%</w:t>
      </w:r>
      <w:r>
        <w:rPr>
          <w:rFonts w:ascii="Tahoma" w:eastAsia="Times New Roman" w:hAnsi="Tahoma" w:cs="Tahoma"/>
          <w:color w:val="333333"/>
          <w:sz w:val="18"/>
          <w:szCs w:val="18"/>
          <w:lang w:eastAsia="cs-CZ"/>
        </w:rPr>
        <w:tab/>
        <w:t>dostatečně</w:t>
      </w:r>
    </w:p>
    <w:p w14:paraId="1F91ABF9"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r>
      <w:r>
        <w:rPr>
          <w:rFonts w:ascii="Tahoma" w:eastAsia="Times New Roman" w:hAnsi="Tahoma" w:cs="Tahoma"/>
          <w:color w:val="333333"/>
          <w:sz w:val="18"/>
          <w:szCs w:val="18"/>
          <w:lang w:eastAsia="cs-CZ"/>
        </w:rPr>
        <w:tab/>
        <w:t>• 34 – 0%</w:t>
      </w:r>
      <w:r>
        <w:rPr>
          <w:rFonts w:ascii="Tahoma" w:eastAsia="Times New Roman" w:hAnsi="Tahoma" w:cs="Tahoma"/>
          <w:color w:val="333333"/>
          <w:sz w:val="18"/>
          <w:szCs w:val="18"/>
          <w:lang w:eastAsia="cs-CZ"/>
        </w:rPr>
        <w:tab/>
        <w:t>nedostatečně</w:t>
      </w:r>
    </w:p>
    <w:p w14:paraId="327F2DE0" w14:textId="77777777" w:rsidR="005B2CD2" w:rsidRDefault="005B2CD2">
      <w:pPr>
        <w:spacing w:after="0" w:line="240" w:lineRule="auto"/>
        <w:jc w:val="both"/>
        <w:rPr>
          <w:rFonts w:ascii="Tahoma" w:eastAsia="Times New Roman" w:hAnsi="Tahoma" w:cs="Tahoma"/>
          <w:b/>
          <w:color w:val="333333"/>
          <w:sz w:val="18"/>
          <w:szCs w:val="18"/>
          <w:lang w:eastAsia="cs-CZ"/>
        </w:rPr>
      </w:pPr>
    </w:p>
    <w:p w14:paraId="540FA99D" w14:textId="77777777" w:rsidR="005B2CD2" w:rsidRDefault="00DE185E">
      <w:pPr>
        <w:spacing w:after="0" w:line="240" w:lineRule="auto"/>
        <w:jc w:val="both"/>
        <w:rPr>
          <w:rFonts w:ascii="Tahoma" w:eastAsia="Times New Roman" w:hAnsi="Tahoma" w:cs="Tahoma"/>
          <w:b/>
          <w:color w:val="333333"/>
          <w:sz w:val="18"/>
          <w:szCs w:val="18"/>
          <w:lang w:eastAsia="cs-CZ"/>
        </w:rPr>
      </w:pPr>
      <w:r>
        <w:rPr>
          <w:rFonts w:ascii="Tahoma" w:eastAsia="Times New Roman" w:hAnsi="Tahoma" w:cs="Tahoma"/>
          <w:b/>
          <w:color w:val="333333"/>
          <w:sz w:val="18"/>
          <w:szCs w:val="18"/>
          <w:lang w:eastAsia="cs-CZ"/>
        </w:rPr>
        <w:t>Formy ověřování vědomostí a dovedností</w:t>
      </w:r>
    </w:p>
    <w:p w14:paraId="77EAD18F" w14:textId="77777777" w:rsidR="005B2CD2" w:rsidRDefault="005B2CD2">
      <w:pPr>
        <w:spacing w:after="0" w:line="240" w:lineRule="auto"/>
        <w:jc w:val="both"/>
        <w:rPr>
          <w:rFonts w:ascii="Tahoma" w:eastAsia="Times New Roman" w:hAnsi="Tahoma" w:cs="Tahoma"/>
          <w:color w:val="333333"/>
          <w:sz w:val="18"/>
          <w:szCs w:val="18"/>
          <w:lang w:eastAsia="cs-CZ"/>
        </w:rPr>
      </w:pPr>
    </w:p>
    <w:p w14:paraId="06765FE0"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b/>
        <w:t>• komunikační aktivity</w:t>
      </w:r>
      <w:r>
        <w:rPr>
          <w:rFonts w:ascii="Tahoma" w:eastAsia="Times New Roman" w:hAnsi="Tahoma" w:cs="Tahoma"/>
          <w:color w:val="333333"/>
          <w:sz w:val="18"/>
          <w:szCs w:val="18"/>
          <w:lang w:eastAsia="cs-CZ"/>
        </w:rPr>
        <w:tab/>
        <w:t>• různé formy písemných cvičení a testů</w:t>
      </w:r>
    </w:p>
    <w:p w14:paraId="0648D0D9"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b/>
        <w:t>• projekty</w:t>
      </w:r>
      <w:r>
        <w:rPr>
          <w:rFonts w:ascii="Tahoma" w:eastAsia="Times New Roman" w:hAnsi="Tahoma" w:cs="Tahoma"/>
          <w:color w:val="333333"/>
          <w:sz w:val="18"/>
          <w:szCs w:val="18"/>
          <w:lang w:eastAsia="cs-CZ"/>
        </w:rPr>
        <w:tab/>
        <w:t xml:space="preserve">             • portfolio</w:t>
      </w:r>
    </w:p>
    <w:p w14:paraId="3280B859" w14:textId="77777777" w:rsidR="005B2CD2" w:rsidRDefault="005B2CD2">
      <w:pPr>
        <w:spacing w:after="0" w:line="240" w:lineRule="auto"/>
        <w:jc w:val="both"/>
        <w:rPr>
          <w:rFonts w:ascii="Tahoma" w:eastAsia="Times New Roman" w:hAnsi="Tahoma" w:cs="Tahoma"/>
          <w:color w:val="333333"/>
          <w:sz w:val="18"/>
          <w:szCs w:val="18"/>
          <w:lang w:eastAsia="cs-CZ"/>
        </w:rPr>
      </w:pPr>
    </w:p>
    <w:p w14:paraId="0F2D0BEC"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U hodnocení žáků se SVP vycházejí vyučující z doporučení a závěrů PPP. Viz hodnocení žáků se SVP.</w:t>
      </w:r>
    </w:p>
    <w:p w14:paraId="4E2F0B30" w14:textId="77777777" w:rsidR="005B2CD2" w:rsidRDefault="005B2CD2">
      <w:pPr>
        <w:spacing w:after="0" w:line="240" w:lineRule="auto"/>
        <w:jc w:val="both"/>
        <w:rPr>
          <w:rFonts w:ascii="Tahoma" w:eastAsia="Times New Roman" w:hAnsi="Tahoma" w:cs="Tahoma"/>
          <w:color w:val="333333"/>
          <w:sz w:val="18"/>
          <w:szCs w:val="18"/>
          <w:lang w:eastAsia="cs-CZ"/>
        </w:rPr>
      </w:pPr>
    </w:p>
    <w:p w14:paraId="7DCD21F3" w14:textId="77777777" w:rsidR="005B2CD2" w:rsidRDefault="005B2CD2">
      <w:pPr>
        <w:spacing w:after="0" w:line="240" w:lineRule="auto"/>
        <w:jc w:val="both"/>
        <w:rPr>
          <w:rFonts w:ascii="Tahoma" w:eastAsia="Times New Roman" w:hAnsi="Tahoma" w:cs="Tahoma"/>
          <w:color w:val="333333"/>
          <w:sz w:val="18"/>
          <w:szCs w:val="18"/>
          <w:lang w:eastAsia="cs-CZ"/>
        </w:rPr>
      </w:pPr>
    </w:p>
    <w:p w14:paraId="419C6E99" w14:textId="77777777" w:rsidR="002675BA" w:rsidRDefault="002675BA">
      <w:pPr>
        <w:spacing w:after="0" w:line="240" w:lineRule="auto"/>
        <w:jc w:val="both"/>
        <w:rPr>
          <w:rFonts w:ascii="Tahoma" w:eastAsia="Times New Roman" w:hAnsi="Tahoma" w:cs="Tahoma"/>
          <w:b/>
          <w:color w:val="0070C0"/>
          <w:sz w:val="18"/>
          <w:szCs w:val="18"/>
          <w:lang w:eastAsia="cs-CZ"/>
        </w:rPr>
      </w:pPr>
    </w:p>
    <w:p w14:paraId="294BBF39" w14:textId="77777777" w:rsidR="005B2CD2" w:rsidRDefault="00DE185E">
      <w:pPr>
        <w:spacing w:after="0" w:line="240" w:lineRule="auto"/>
        <w:jc w:val="both"/>
        <w:rPr>
          <w:rFonts w:ascii="Tahoma" w:eastAsia="Times New Roman" w:hAnsi="Tahoma" w:cs="Tahoma"/>
          <w:b/>
          <w:color w:val="0070C0"/>
          <w:sz w:val="18"/>
          <w:szCs w:val="18"/>
          <w:lang w:eastAsia="cs-CZ"/>
        </w:rPr>
      </w:pPr>
      <w:r>
        <w:rPr>
          <w:rFonts w:ascii="Tahoma" w:eastAsia="Times New Roman" w:hAnsi="Tahoma" w:cs="Tahoma"/>
          <w:b/>
          <w:color w:val="0070C0"/>
          <w:sz w:val="18"/>
          <w:szCs w:val="18"/>
          <w:lang w:eastAsia="cs-CZ"/>
        </w:rPr>
        <w:lastRenderedPageBreak/>
        <w:t>Druhý cizí jazyk</w:t>
      </w:r>
    </w:p>
    <w:p w14:paraId="59F3A6CD" w14:textId="77777777" w:rsidR="005B2CD2" w:rsidRDefault="005B2CD2">
      <w:pPr>
        <w:spacing w:after="0" w:line="240" w:lineRule="auto"/>
        <w:jc w:val="both"/>
        <w:rPr>
          <w:rFonts w:ascii="Tahoma" w:eastAsia="Times New Roman" w:hAnsi="Tahoma" w:cs="Tahoma"/>
          <w:color w:val="404040" w:themeColor="text1" w:themeTint="BF"/>
          <w:sz w:val="18"/>
          <w:szCs w:val="18"/>
          <w:lang w:eastAsia="cs-CZ"/>
        </w:rPr>
      </w:pPr>
    </w:p>
    <w:p w14:paraId="7352F00B" w14:textId="77777777" w:rsidR="005B2CD2" w:rsidRDefault="00DE185E">
      <w:pPr>
        <w:spacing w:after="0" w:line="240" w:lineRule="auto"/>
        <w:jc w:val="both"/>
        <w:rPr>
          <w:rFonts w:ascii="Tahoma" w:eastAsia="Times New Roman" w:hAnsi="Tahoma" w:cs="Tahoma"/>
          <w:b/>
          <w:color w:val="404040" w:themeColor="text1" w:themeTint="BF"/>
          <w:sz w:val="18"/>
          <w:szCs w:val="18"/>
          <w:lang w:eastAsia="cs-CZ"/>
        </w:rPr>
      </w:pPr>
      <w:r>
        <w:rPr>
          <w:rFonts w:ascii="Tahoma" w:eastAsia="Times New Roman" w:hAnsi="Tahoma" w:cs="Tahoma"/>
          <w:b/>
          <w:color w:val="404040" w:themeColor="text1" w:themeTint="BF"/>
          <w:sz w:val="18"/>
          <w:szCs w:val="18"/>
          <w:lang w:eastAsia="cs-CZ"/>
        </w:rPr>
        <w:t>Základní pravidla hodnocení</w:t>
      </w:r>
    </w:p>
    <w:p w14:paraId="4FCFD393" w14:textId="77777777" w:rsidR="005B2CD2" w:rsidRDefault="005B2CD2">
      <w:pPr>
        <w:spacing w:after="0" w:line="240" w:lineRule="auto"/>
        <w:jc w:val="both"/>
        <w:rPr>
          <w:rFonts w:ascii="Tahoma" w:eastAsia="Times New Roman" w:hAnsi="Tahoma" w:cs="Tahoma"/>
          <w:b/>
          <w:color w:val="404040" w:themeColor="text1" w:themeTint="BF"/>
          <w:sz w:val="18"/>
          <w:szCs w:val="18"/>
          <w:lang w:eastAsia="cs-CZ"/>
        </w:rPr>
      </w:pPr>
    </w:p>
    <w:p w14:paraId="72F498B9"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Ústní i písemné zkoušení je rovnocenné (stupnice 1-5). </w:t>
      </w:r>
    </w:p>
    <w:p w14:paraId="2C93E7BF"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Při hodnocení se přihlíží k pravidelné a systematické přípravě na každou vyučovací hodinu, aktivitě a práci v hodině, samostatnosti, plnění domácích úkolů, vedení školního sešitu a slovníčku, k dílčím pokrokům a zlepšení v rámci možností jednotlivých žáků. </w:t>
      </w:r>
    </w:p>
    <w:p w14:paraId="412E4BA6"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Výsledná známka není tvořena z aritmetického průměru. Zahrnuje v sobě všechny formy ověřování vědomostí i dovedností a jejich </w:t>
      </w:r>
      <w:r>
        <w:rPr>
          <w:rFonts w:ascii="Tahoma" w:eastAsia="Times New Roman" w:hAnsi="Tahoma" w:cs="Tahoma"/>
          <w:color w:val="333333"/>
          <w:sz w:val="18"/>
          <w:szCs w:val="18"/>
          <w:u w:val="single"/>
          <w:lang w:eastAsia="cs-CZ"/>
        </w:rPr>
        <w:t>praktické využití v komunikačních aktivitách</w:t>
      </w:r>
      <w:r>
        <w:rPr>
          <w:rFonts w:ascii="Tahoma" w:eastAsia="Times New Roman" w:hAnsi="Tahoma" w:cs="Tahoma"/>
          <w:color w:val="333333"/>
          <w:sz w:val="18"/>
          <w:szCs w:val="18"/>
          <w:lang w:eastAsia="cs-CZ"/>
        </w:rPr>
        <w:t xml:space="preserve">, které jsou hodnoceny v průběhu celého školního roku ústně. </w:t>
      </w:r>
    </w:p>
    <w:p w14:paraId="2819012A"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Hodnocení v jazykových třídách klade na žáky vyšší nároky. </w:t>
      </w:r>
    </w:p>
    <w:p w14:paraId="624E6446" w14:textId="77777777" w:rsidR="005B2CD2" w:rsidRDefault="005B2CD2">
      <w:pPr>
        <w:spacing w:after="0" w:line="240" w:lineRule="auto"/>
        <w:jc w:val="both"/>
        <w:rPr>
          <w:rFonts w:ascii="Tahoma" w:eastAsia="Times New Roman" w:hAnsi="Tahoma" w:cs="Tahoma"/>
          <w:color w:val="333333"/>
          <w:sz w:val="18"/>
          <w:szCs w:val="18"/>
          <w:lang w:eastAsia="cs-CZ"/>
        </w:rPr>
      </w:pPr>
    </w:p>
    <w:p w14:paraId="7469BE39"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Po dohodě s vyučujícím si může žák případné </w:t>
      </w:r>
      <w:r>
        <w:rPr>
          <w:rFonts w:ascii="Tahoma" w:eastAsia="Times New Roman" w:hAnsi="Tahoma" w:cs="Tahoma"/>
          <w:color w:val="333333"/>
          <w:sz w:val="18"/>
          <w:szCs w:val="18"/>
          <w:u w:val="single"/>
          <w:lang w:eastAsia="cs-CZ"/>
        </w:rPr>
        <w:t>neúspěšné hodnocení opravit</w:t>
      </w:r>
      <w:r>
        <w:rPr>
          <w:rFonts w:ascii="Tahoma" w:eastAsia="Times New Roman" w:hAnsi="Tahoma" w:cs="Tahoma"/>
          <w:color w:val="333333"/>
          <w:sz w:val="18"/>
          <w:szCs w:val="18"/>
          <w:lang w:eastAsia="cs-CZ"/>
        </w:rPr>
        <w:t xml:space="preserve">, vzhledem k návaznosti učiva lze o opravu požádat maximálně do dvou týdnů. Žák má možnost opravit si 3 známky za každé pololetí. Nelze opravit předem ohlášené testy z lekce. </w:t>
      </w:r>
    </w:p>
    <w:p w14:paraId="17B38706" w14:textId="77777777" w:rsidR="005B2CD2" w:rsidRDefault="005B2CD2">
      <w:pPr>
        <w:spacing w:after="0" w:line="240" w:lineRule="auto"/>
        <w:jc w:val="both"/>
        <w:rPr>
          <w:rFonts w:ascii="Tahoma" w:eastAsia="Times New Roman" w:hAnsi="Tahoma" w:cs="Tahoma"/>
          <w:color w:val="333333"/>
          <w:sz w:val="18"/>
          <w:szCs w:val="18"/>
          <w:lang w:eastAsia="cs-CZ"/>
        </w:rPr>
      </w:pPr>
    </w:p>
    <w:p w14:paraId="5D4F9D76" w14:textId="77777777" w:rsidR="005B2CD2" w:rsidRDefault="005B2CD2">
      <w:pPr>
        <w:spacing w:after="0" w:line="240" w:lineRule="auto"/>
        <w:jc w:val="both"/>
        <w:rPr>
          <w:rFonts w:ascii="Tahoma" w:eastAsia="Times New Roman" w:hAnsi="Tahoma" w:cs="Tahoma"/>
          <w:color w:val="333333"/>
          <w:sz w:val="18"/>
          <w:szCs w:val="18"/>
          <w:lang w:eastAsia="cs-CZ"/>
        </w:rPr>
      </w:pPr>
    </w:p>
    <w:p w14:paraId="52589F1E" w14:textId="77777777" w:rsidR="005B2CD2" w:rsidRDefault="00DE185E">
      <w:pPr>
        <w:spacing w:after="0" w:line="240" w:lineRule="auto"/>
        <w:jc w:val="both"/>
        <w:rPr>
          <w:rFonts w:ascii="Tahoma" w:eastAsia="Times New Roman" w:hAnsi="Tahoma" w:cs="Tahoma"/>
          <w:b/>
          <w:color w:val="333333"/>
          <w:sz w:val="18"/>
          <w:szCs w:val="18"/>
          <w:lang w:eastAsia="cs-CZ"/>
        </w:rPr>
      </w:pPr>
      <w:r>
        <w:rPr>
          <w:rFonts w:ascii="Tahoma" w:eastAsia="Times New Roman" w:hAnsi="Tahoma" w:cs="Tahoma"/>
          <w:b/>
          <w:color w:val="333333"/>
          <w:sz w:val="18"/>
          <w:szCs w:val="18"/>
          <w:lang w:eastAsia="cs-CZ"/>
        </w:rPr>
        <w:t>Formy ověřování vědomostí a dovedností</w:t>
      </w:r>
    </w:p>
    <w:p w14:paraId="2CDD2747" w14:textId="77777777" w:rsidR="005B2CD2" w:rsidRDefault="005B2CD2">
      <w:pPr>
        <w:spacing w:after="0" w:line="240" w:lineRule="auto"/>
        <w:jc w:val="both"/>
        <w:rPr>
          <w:rFonts w:ascii="Tahoma" w:eastAsia="Times New Roman" w:hAnsi="Tahoma" w:cs="Tahoma"/>
          <w:b/>
          <w:color w:val="333333"/>
          <w:sz w:val="18"/>
          <w:szCs w:val="18"/>
          <w:lang w:eastAsia="cs-CZ"/>
        </w:rPr>
      </w:pPr>
    </w:p>
    <w:p w14:paraId="3B389F6B"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Malé orientační testy (cca 10 min.) – na slovíčka, nebo po dobrání gramatického celku, předem ohlášené. Píší se do testového sešitu, který zůstává u vyučujícího, a je možno do něj nahlédnout v době konzultací</w:t>
      </w:r>
    </w:p>
    <w:p w14:paraId="0648906F" w14:textId="77777777" w:rsidR="005B2CD2" w:rsidRDefault="005B2CD2">
      <w:pPr>
        <w:spacing w:after="0" w:line="240" w:lineRule="auto"/>
        <w:jc w:val="both"/>
        <w:rPr>
          <w:rFonts w:ascii="Tahoma" w:eastAsia="Times New Roman" w:hAnsi="Tahoma" w:cs="Tahoma"/>
          <w:color w:val="333333"/>
          <w:sz w:val="18"/>
          <w:szCs w:val="18"/>
          <w:lang w:eastAsia="cs-CZ"/>
        </w:rPr>
      </w:pPr>
    </w:p>
    <w:p w14:paraId="28D9AD85"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Větší testy (cca 20-25 min.) – po probrání celé lekce, je ohlášený min. týden předem. </w:t>
      </w:r>
    </w:p>
    <w:p w14:paraId="41E28DD3" w14:textId="77777777" w:rsidR="005B2CD2" w:rsidRDefault="005B2CD2">
      <w:pPr>
        <w:spacing w:after="0" w:line="240" w:lineRule="auto"/>
        <w:jc w:val="both"/>
        <w:rPr>
          <w:rFonts w:ascii="Tahoma" w:eastAsia="Times New Roman" w:hAnsi="Tahoma" w:cs="Tahoma"/>
          <w:color w:val="333333"/>
          <w:sz w:val="18"/>
          <w:szCs w:val="18"/>
          <w:lang w:eastAsia="cs-CZ"/>
        </w:rPr>
      </w:pPr>
    </w:p>
    <w:p w14:paraId="2B67AE92"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Ústní zkoušení – k ověření znalostí z předchozí hodiny, ověření schopnosti reagovat na otázky, komunikovat prostřednictvím jednoduchých rozhovorů, u jazykových tříd také schopnost samostatně povídat o jednotlivých tématech (např. mein Tag / </w:t>
      </w:r>
      <w:proofErr w:type="spellStart"/>
      <w:r>
        <w:rPr>
          <w:rFonts w:ascii="Tahoma" w:eastAsia="Times New Roman" w:hAnsi="Tahoma" w:cs="Tahoma"/>
          <w:color w:val="333333"/>
          <w:sz w:val="18"/>
          <w:szCs w:val="18"/>
          <w:lang w:eastAsia="cs-CZ"/>
        </w:rPr>
        <w:t>мой</w:t>
      </w:r>
      <w:proofErr w:type="spellEnd"/>
      <w:r>
        <w:rPr>
          <w:rFonts w:ascii="Tahoma" w:eastAsia="Times New Roman" w:hAnsi="Tahoma" w:cs="Tahoma"/>
          <w:color w:val="333333"/>
          <w:sz w:val="18"/>
          <w:szCs w:val="18"/>
          <w:lang w:eastAsia="cs-CZ"/>
        </w:rPr>
        <w:t xml:space="preserve"> </w:t>
      </w:r>
      <w:proofErr w:type="spellStart"/>
      <w:r>
        <w:rPr>
          <w:rFonts w:ascii="Tahoma" w:eastAsia="Times New Roman" w:hAnsi="Tahoma" w:cs="Tahoma"/>
          <w:color w:val="333333"/>
          <w:sz w:val="18"/>
          <w:szCs w:val="18"/>
          <w:lang w:eastAsia="cs-CZ"/>
        </w:rPr>
        <w:t>день</w:t>
      </w:r>
      <w:proofErr w:type="spellEnd"/>
      <w:r>
        <w:rPr>
          <w:rFonts w:ascii="Tahoma" w:eastAsia="Times New Roman" w:hAnsi="Tahoma" w:cs="Tahoma"/>
          <w:color w:val="333333"/>
          <w:sz w:val="18"/>
          <w:szCs w:val="18"/>
          <w:lang w:eastAsia="cs-CZ"/>
        </w:rPr>
        <w:t xml:space="preserve">, mein </w:t>
      </w:r>
      <w:proofErr w:type="spellStart"/>
      <w:r>
        <w:rPr>
          <w:rFonts w:ascii="Tahoma" w:eastAsia="Times New Roman" w:hAnsi="Tahoma" w:cs="Tahoma"/>
          <w:color w:val="333333"/>
          <w:sz w:val="18"/>
          <w:szCs w:val="18"/>
          <w:lang w:eastAsia="cs-CZ"/>
        </w:rPr>
        <w:t>Stundenplan</w:t>
      </w:r>
      <w:proofErr w:type="spellEnd"/>
      <w:r>
        <w:rPr>
          <w:rFonts w:ascii="Tahoma" w:eastAsia="Times New Roman" w:hAnsi="Tahoma" w:cs="Tahoma"/>
          <w:color w:val="333333"/>
          <w:sz w:val="18"/>
          <w:szCs w:val="18"/>
          <w:lang w:eastAsia="cs-CZ"/>
        </w:rPr>
        <w:t xml:space="preserve"> / </w:t>
      </w:r>
      <w:proofErr w:type="spellStart"/>
      <w:r>
        <w:rPr>
          <w:rFonts w:ascii="Tahoma" w:eastAsia="Times New Roman" w:hAnsi="Tahoma" w:cs="Tahoma"/>
          <w:color w:val="333333"/>
          <w:sz w:val="18"/>
          <w:szCs w:val="18"/>
          <w:lang w:eastAsia="cs-CZ"/>
        </w:rPr>
        <w:t>моё</w:t>
      </w:r>
      <w:proofErr w:type="spellEnd"/>
      <w:r>
        <w:rPr>
          <w:rFonts w:ascii="Tahoma" w:eastAsia="Times New Roman" w:hAnsi="Tahoma" w:cs="Tahoma"/>
          <w:color w:val="333333"/>
          <w:sz w:val="18"/>
          <w:szCs w:val="18"/>
          <w:lang w:eastAsia="cs-CZ"/>
        </w:rPr>
        <w:t xml:space="preserve"> </w:t>
      </w:r>
      <w:proofErr w:type="spellStart"/>
      <w:r>
        <w:rPr>
          <w:rFonts w:ascii="Tahoma" w:eastAsia="Times New Roman" w:hAnsi="Tahoma" w:cs="Tahoma"/>
          <w:color w:val="333333"/>
          <w:sz w:val="18"/>
          <w:szCs w:val="18"/>
          <w:lang w:eastAsia="cs-CZ"/>
        </w:rPr>
        <w:t>расписание</w:t>
      </w:r>
      <w:proofErr w:type="spellEnd"/>
      <w:r>
        <w:rPr>
          <w:rFonts w:ascii="Tahoma" w:eastAsia="Times New Roman" w:hAnsi="Tahoma" w:cs="Tahoma"/>
          <w:color w:val="333333"/>
          <w:sz w:val="18"/>
          <w:szCs w:val="18"/>
          <w:lang w:eastAsia="cs-CZ"/>
        </w:rPr>
        <w:t xml:space="preserve"> </w:t>
      </w:r>
      <w:proofErr w:type="spellStart"/>
      <w:r>
        <w:rPr>
          <w:rFonts w:ascii="Tahoma" w:eastAsia="Times New Roman" w:hAnsi="Tahoma" w:cs="Tahoma"/>
          <w:color w:val="333333"/>
          <w:sz w:val="18"/>
          <w:szCs w:val="18"/>
          <w:lang w:eastAsia="cs-CZ"/>
        </w:rPr>
        <w:t>уроков</w:t>
      </w:r>
      <w:proofErr w:type="spellEnd"/>
      <w:r>
        <w:rPr>
          <w:rFonts w:ascii="Tahoma" w:eastAsia="Times New Roman" w:hAnsi="Tahoma" w:cs="Tahoma"/>
          <w:color w:val="333333"/>
          <w:sz w:val="18"/>
          <w:szCs w:val="18"/>
          <w:lang w:eastAsia="cs-CZ"/>
        </w:rPr>
        <w:t xml:space="preserve">, Essen </w:t>
      </w:r>
      <w:proofErr w:type="spellStart"/>
      <w:r>
        <w:rPr>
          <w:rFonts w:ascii="Tahoma" w:eastAsia="Times New Roman" w:hAnsi="Tahoma" w:cs="Tahoma"/>
          <w:color w:val="333333"/>
          <w:sz w:val="18"/>
          <w:szCs w:val="18"/>
          <w:lang w:eastAsia="cs-CZ"/>
        </w:rPr>
        <w:t>und</w:t>
      </w:r>
      <w:proofErr w:type="spellEnd"/>
      <w:r>
        <w:rPr>
          <w:rFonts w:ascii="Tahoma" w:eastAsia="Times New Roman" w:hAnsi="Tahoma" w:cs="Tahoma"/>
          <w:color w:val="333333"/>
          <w:sz w:val="18"/>
          <w:szCs w:val="18"/>
          <w:lang w:eastAsia="cs-CZ"/>
        </w:rPr>
        <w:t xml:space="preserve"> </w:t>
      </w:r>
      <w:proofErr w:type="spellStart"/>
      <w:r>
        <w:rPr>
          <w:rFonts w:ascii="Tahoma" w:eastAsia="Times New Roman" w:hAnsi="Tahoma" w:cs="Tahoma"/>
          <w:color w:val="333333"/>
          <w:sz w:val="18"/>
          <w:szCs w:val="18"/>
          <w:lang w:eastAsia="cs-CZ"/>
        </w:rPr>
        <w:t>Trinken</w:t>
      </w:r>
      <w:proofErr w:type="spellEnd"/>
      <w:r>
        <w:rPr>
          <w:rFonts w:ascii="Tahoma" w:eastAsia="Times New Roman" w:hAnsi="Tahoma" w:cs="Tahoma"/>
          <w:color w:val="333333"/>
          <w:sz w:val="18"/>
          <w:szCs w:val="18"/>
          <w:lang w:eastAsia="cs-CZ"/>
        </w:rPr>
        <w:t xml:space="preserve"> / </w:t>
      </w:r>
      <w:proofErr w:type="spellStart"/>
      <w:r>
        <w:rPr>
          <w:rFonts w:ascii="Tahoma" w:eastAsia="Times New Roman" w:hAnsi="Tahoma" w:cs="Tahoma"/>
          <w:color w:val="333333"/>
          <w:sz w:val="18"/>
          <w:szCs w:val="18"/>
          <w:lang w:eastAsia="cs-CZ"/>
        </w:rPr>
        <w:t>еда</w:t>
      </w:r>
      <w:proofErr w:type="spellEnd"/>
      <w:r>
        <w:rPr>
          <w:rFonts w:ascii="Tahoma" w:eastAsia="Times New Roman" w:hAnsi="Tahoma" w:cs="Tahoma"/>
          <w:color w:val="333333"/>
          <w:sz w:val="18"/>
          <w:szCs w:val="18"/>
          <w:lang w:eastAsia="cs-CZ"/>
        </w:rPr>
        <w:t xml:space="preserve"> и </w:t>
      </w:r>
      <w:proofErr w:type="spellStart"/>
      <w:r>
        <w:rPr>
          <w:rFonts w:ascii="Tahoma" w:eastAsia="Times New Roman" w:hAnsi="Tahoma" w:cs="Tahoma"/>
          <w:color w:val="333333"/>
          <w:sz w:val="18"/>
          <w:szCs w:val="18"/>
          <w:lang w:eastAsia="cs-CZ"/>
        </w:rPr>
        <w:t>напитки</w:t>
      </w:r>
      <w:proofErr w:type="spellEnd"/>
      <w:r>
        <w:rPr>
          <w:rFonts w:ascii="Tahoma" w:eastAsia="Times New Roman" w:hAnsi="Tahoma" w:cs="Tahoma"/>
          <w:color w:val="333333"/>
          <w:sz w:val="18"/>
          <w:szCs w:val="18"/>
          <w:lang w:eastAsia="cs-CZ"/>
        </w:rPr>
        <w:t>….)</w:t>
      </w:r>
    </w:p>
    <w:p w14:paraId="43A0E57D" w14:textId="77777777" w:rsidR="005B2CD2" w:rsidRDefault="005B2CD2">
      <w:pPr>
        <w:spacing w:after="0" w:line="240" w:lineRule="auto"/>
        <w:jc w:val="both"/>
        <w:rPr>
          <w:rFonts w:ascii="Tahoma" w:eastAsia="Times New Roman" w:hAnsi="Tahoma" w:cs="Tahoma"/>
          <w:color w:val="333333"/>
          <w:sz w:val="18"/>
          <w:szCs w:val="18"/>
          <w:lang w:eastAsia="cs-CZ"/>
        </w:rPr>
      </w:pPr>
    </w:p>
    <w:p w14:paraId="0E90CD12" w14:textId="77777777" w:rsidR="005B2CD2" w:rsidRDefault="005B2CD2">
      <w:pPr>
        <w:spacing w:after="0" w:line="240" w:lineRule="auto"/>
        <w:jc w:val="both"/>
        <w:rPr>
          <w:rFonts w:ascii="Tahoma" w:eastAsia="Times New Roman" w:hAnsi="Tahoma" w:cs="Tahoma"/>
          <w:color w:val="333333"/>
          <w:sz w:val="18"/>
          <w:szCs w:val="18"/>
          <w:lang w:eastAsia="cs-CZ"/>
        </w:rPr>
      </w:pPr>
    </w:p>
    <w:p w14:paraId="6417EB27" w14:textId="77777777" w:rsidR="005B2CD2" w:rsidRDefault="00DE185E">
      <w:pPr>
        <w:spacing w:after="0" w:line="240" w:lineRule="auto"/>
        <w:jc w:val="both"/>
        <w:rPr>
          <w:rFonts w:ascii="Tahoma" w:eastAsia="Times New Roman" w:hAnsi="Tahoma" w:cs="Tahoma"/>
          <w:b/>
          <w:color w:val="333333"/>
          <w:sz w:val="18"/>
          <w:szCs w:val="18"/>
          <w:lang w:eastAsia="cs-CZ"/>
        </w:rPr>
      </w:pPr>
      <w:r>
        <w:rPr>
          <w:rFonts w:ascii="Tahoma" w:eastAsia="Times New Roman" w:hAnsi="Tahoma" w:cs="Tahoma"/>
          <w:b/>
          <w:color w:val="333333"/>
          <w:sz w:val="18"/>
          <w:szCs w:val="18"/>
          <w:lang w:eastAsia="cs-CZ"/>
        </w:rPr>
        <w:t>Hodnotící stupnice pro písemné zkoušení</w:t>
      </w:r>
    </w:p>
    <w:p w14:paraId="04A5192E" w14:textId="77777777" w:rsidR="005B2CD2" w:rsidRDefault="005B2CD2">
      <w:pPr>
        <w:spacing w:after="0" w:line="240" w:lineRule="auto"/>
        <w:jc w:val="both"/>
        <w:rPr>
          <w:rFonts w:ascii="Tahoma" w:eastAsia="Times New Roman" w:hAnsi="Tahoma" w:cs="Tahoma"/>
          <w:color w:val="333333"/>
          <w:sz w:val="18"/>
          <w:szCs w:val="18"/>
          <w:lang w:eastAsia="cs-CZ"/>
        </w:rPr>
      </w:pPr>
    </w:p>
    <w:p w14:paraId="4CC39D4D"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Běžné třídy</w:t>
      </w:r>
    </w:p>
    <w:p w14:paraId="07767788"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100 –91%   výborně</w:t>
      </w:r>
    </w:p>
    <w:p w14:paraId="66D446BD"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90 –71%    chvalitebně</w:t>
      </w:r>
    </w:p>
    <w:p w14:paraId="78AAB28C"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70 –50%    dobře</w:t>
      </w:r>
    </w:p>
    <w:p w14:paraId="4790A8A8"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49 –25%    dostatečně</w:t>
      </w:r>
    </w:p>
    <w:p w14:paraId="13A3225B"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24 –0%      nedostatečně</w:t>
      </w:r>
    </w:p>
    <w:p w14:paraId="7469B10E" w14:textId="77777777" w:rsidR="005B2CD2" w:rsidRDefault="005B2CD2">
      <w:pPr>
        <w:spacing w:after="0" w:line="240" w:lineRule="auto"/>
        <w:jc w:val="both"/>
        <w:rPr>
          <w:rFonts w:ascii="Tahoma" w:eastAsia="Times New Roman" w:hAnsi="Tahoma" w:cs="Tahoma"/>
          <w:color w:val="333333"/>
          <w:sz w:val="18"/>
          <w:szCs w:val="18"/>
          <w:lang w:eastAsia="cs-CZ"/>
        </w:rPr>
      </w:pPr>
    </w:p>
    <w:p w14:paraId="15BA688A"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Jazykové třídy</w:t>
      </w:r>
    </w:p>
    <w:p w14:paraId="2B4932C0"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100 –95%   výborně</w:t>
      </w:r>
    </w:p>
    <w:p w14:paraId="322CC791"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94 –75%    chvalitebně</w:t>
      </w:r>
    </w:p>
    <w:p w14:paraId="7AF0DB04"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74 –55%    dobře</w:t>
      </w:r>
    </w:p>
    <w:p w14:paraId="050F2463"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54 –35%    dostatečně</w:t>
      </w:r>
    </w:p>
    <w:p w14:paraId="30F3AE3A"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34 –0%      nedostatečně</w:t>
      </w:r>
    </w:p>
    <w:p w14:paraId="0F6FACC2" w14:textId="77777777" w:rsidR="005B2CD2" w:rsidRDefault="005B2CD2">
      <w:pPr>
        <w:spacing w:after="0" w:line="240" w:lineRule="auto"/>
        <w:jc w:val="both"/>
        <w:rPr>
          <w:rFonts w:ascii="Tahoma" w:eastAsia="Times New Roman" w:hAnsi="Tahoma" w:cs="Tahoma"/>
          <w:color w:val="333333"/>
          <w:sz w:val="18"/>
          <w:szCs w:val="18"/>
          <w:lang w:eastAsia="cs-CZ"/>
        </w:rPr>
      </w:pPr>
    </w:p>
    <w:p w14:paraId="4A433F1B"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U hodnocení žáků se SVP vycházejí vyučující z doporučení a závěrů PPP. Viz hodnocení žáků se SVP.</w:t>
      </w:r>
    </w:p>
    <w:p w14:paraId="10D8C43B" w14:textId="77777777" w:rsidR="005B2CD2" w:rsidRDefault="005B2CD2">
      <w:pPr>
        <w:spacing w:after="0" w:line="240" w:lineRule="auto"/>
        <w:jc w:val="both"/>
        <w:rPr>
          <w:rFonts w:ascii="Tahoma" w:eastAsia="Times New Roman" w:hAnsi="Tahoma" w:cs="Tahoma"/>
          <w:color w:val="333333"/>
          <w:sz w:val="18"/>
          <w:szCs w:val="18"/>
          <w:lang w:eastAsia="cs-CZ"/>
        </w:rPr>
      </w:pPr>
    </w:p>
    <w:p w14:paraId="66ECC19B" w14:textId="77777777" w:rsidR="005B2CD2" w:rsidRDefault="005B2CD2">
      <w:pPr>
        <w:spacing w:after="0" w:line="240" w:lineRule="auto"/>
        <w:jc w:val="both"/>
        <w:rPr>
          <w:rFonts w:ascii="Tahoma" w:eastAsia="Times New Roman" w:hAnsi="Tahoma" w:cs="Tahoma"/>
          <w:color w:val="333333"/>
          <w:sz w:val="18"/>
          <w:szCs w:val="18"/>
          <w:lang w:eastAsia="cs-CZ"/>
        </w:rPr>
      </w:pPr>
    </w:p>
    <w:p w14:paraId="23CC3DAA" w14:textId="77777777" w:rsidR="005B2CD2" w:rsidRDefault="00DE185E">
      <w:pPr>
        <w:spacing w:beforeAutospacing="1" w:afterAutospacing="1" w:line="237" w:lineRule="atLeast"/>
        <w:jc w:val="both"/>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 xml:space="preserve">Matematika </w:t>
      </w:r>
    </w:p>
    <w:p w14:paraId="6D665AE0" w14:textId="77777777" w:rsidR="005B2CD2" w:rsidRDefault="00DE185E">
      <w:pPr>
        <w:spacing w:beforeAutospacing="1" w:afterAutospacing="1" w:line="237" w:lineRule="atLeast"/>
        <w:jc w:val="both"/>
        <w:rPr>
          <w:rFonts w:ascii="Tahoma" w:hAnsi="Tahoma" w:cs="Tahoma"/>
          <w:color w:val="333333"/>
          <w:sz w:val="18"/>
          <w:szCs w:val="18"/>
          <w:lang w:eastAsia="cs-CZ"/>
        </w:rPr>
      </w:pPr>
      <w:r>
        <w:rPr>
          <w:rFonts w:ascii="Tahoma" w:hAnsi="Tahoma" w:cs="Tahoma"/>
          <w:b/>
          <w:bCs/>
          <w:color w:val="333333"/>
          <w:sz w:val="18"/>
          <w:szCs w:val="18"/>
          <w:lang w:eastAsia="cs-CZ"/>
        </w:rPr>
        <w:t>Základní pravidla hodnocení</w:t>
      </w:r>
    </w:p>
    <w:p w14:paraId="0AB94574" w14:textId="77777777" w:rsidR="005B2CD2" w:rsidRDefault="00DE185E">
      <w:pPr>
        <w:spacing w:after="0" w:line="240" w:lineRule="auto"/>
        <w:jc w:val="both"/>
        <w:rPr>
          <w:rFonts w:ascii="Tahoma" w:hAnsi="Tahoma" w:cs="Tahoma"/>
          <w:color w:val="333333"/>
          <w:sz w:val="18"/>
          <w:szCs w:val="18"/>
          <w:lang w:eastAsia="cs-CZ"/>
        </w:rPr>
      </w:pPr>
      <w:r>
        <w:rPr>
          <w:rFonts w:ascii="Tahoma" w:hAnsi="Tahoma" w:cs="Tahoma"/>
          <w:color w:val="333333"/>
          <w:sz w:val="18"/>
          <w:szCs w:val="18"/>
          <w:lang w:eastAsia="cs-CZ"/>
        </w:rPr>
        <w:t xml:space="preserve"> - po dohodě s vyučujícím má každý žák právo si případné neúspěšné hodnocení opravit, vzhledem k návaznosti    </w:t>
      </w:r>
    </w:p>
    <w:p w14:paraId="00AA3335" w14:textId="77777777" w:rsidR="005B2CD2" w:rsidRDefault="00DE185E">
      <w:pPr>
        <w:spacing w:after="0" w:line="240" w:lineRule="auto"/>
        <w:jc w:val="both"/>
        <w:rPr>
          <w:rFonts w:ascii="Tahoma" w:hAnsi="Tahoma" w:cs="Tahoma"/>
          <w:color w:val="FF6600"/>
          <w:sz w:val="18"/>
          <w:szCs w:val="18"/>
          <w:lang w:eastAsia="cs-CZ"/>
        </w:rPr>
      </w:pPr>
      <w:r>
        <w:rPr>
          <w:rFonts w:ascii="Tahoma" w:hAnsi="Tahoma" w:cs="Tahoma"/>
          <w:color w:val="333333"/>
          <w:sz w:val="18"/>
          <w:szCs w:val="18"/>
          <w:lang w:eastAsia="cs-CZ"/>
        </w:rPr>
        <w:t xml:space="preserve">   učiva nelze opravu dlouho odkládat</w:t>
      </w:r>
      <w:r>
        <w:rPr>
          <w:rFonts w:ascii="Tahoma" w:hAnsi="Tahoma" w:cs="Tahoma"/>
          <w:color w:val="FF6600"/>
          <w:sz w:val="18"/>
          <w:szCs w:val="18"/>
          <w:lang w:eastAsia="cs-CZ"/>
        </w:rPr>
        <w:t xml:space="preserve"> </w:t>
      </w:r>
    </w:p>
    <w:p w14:paraId="1C7B3759" w14:textId="77777777" w:rsidR="005B2CD2" w:rsidRDefault="00DE185E">
      <w:pPr>
        <w:spacing w:after="0" w:line="240" w:lineRule="auto"/>
        <w:jc w:val="both"/>
        <w:rPr>
          <w:rFonts w:ascii="Tahoma" w:hAnsi="Tahoma" w:cs="Tahoma"/>
          <w:color w:val="262626" w:themeColor="text1" w:themeTint="D9"/>
          <w:sz w:val="18"/>
          <w:szCs w:val="18"/>
          <w:lang w:eastAsia="cs-CZ"/>
        </w:rPr>
      </w:pPr>
      <w:r>
        <w:rPr>
          <w:rFonts w:ascii="Tahoma" w:hAnsi="Tahoma" w:cs="Tahoma"/>
          <w:color w:val="262626" w:themeColor="text1" w:themeTint="D9"/>
          <w:sz w:val="18"/>
          <w:szCs w:val="18"/>
          <w:lang w:eastAsia="cs-CZ"/>
        </w:rPr>
        <w:t xml:space="preserve"> - žák má možnost opravit si 30% klasifikace</w:t>
      </w:r>
    </w:p>
    <w:p w14:paraId="3E070290" w14:textId="77777777" w:rsidR="005B2CD2" w:rsidRDefault="00DE185E">
      <w:pPr>
        <w:spacing w:after="0" w:line="240" w:lineRule="auto"/>
        <w:jc w:val="both"/>
        <w:rPr>
          <w:rFonts w:ascii="Tahoma" w:hAnsi="Tahoma" w:cs="Tahoma"/>
          <w:color w:val="262626" w:themeColor="text1" w:themeTint="D9"/>
          <w:sz w:val="18"/>
          <w:szCs w:val="18"/>
          <w:lang w:eastAsia="cs-CZ"/>
        </w:rPr>
      </w:pPr>
      <w:r>
        <w:rPr>
          <w:rFonts w:ascii="Tahoma" w:hAnsi="Tahoma" w:cs="Tahoma"/>
          <w:color w:val="262626" w:themeColor="text1" w:themeTint="D9"/>
          <w:sz w:val="18"/>
          <w:szCs w:val="18"/>
          <w:lang w:eastAsia="cs-CZ"/>
        </w:rPr>
        <w:t xml:space="preserve"> - známky z ústního zkoušení, řešení problémových úkolů a písemných prací jsou rovnocenné</w:t>
      </w:r>
    </w:p>
    <w:p w14:paraId="2DFA1A41" w14:textId="77777777" w:rsidR="005B2CD2" w:rsidRDefault="00DE185E">
      <w:pPr>
        <w:spacing w:after="0" w:line="240" w:lineRule="auto"/>
        <w:jc w:val="both"/>
        <w:rPr>
          <w:rFonts w:ascii="Tahoma" w:hAnsi="Tahoma" w:cs="Tahoma"/>
          <w:color w:val="262626" w:themeColor="text1" w:themeTint="D9"/>
          <w:sz w:val="18"/>
          <w:szCs w:val="18"/>
          <w:lang w:eastAsia="cs-CZ"/>
        </w:rPr>
      </w:pPr>
      <w:r>
        <w:rPr>
          <w:rFonts w:ascii="Tahoma" w:hAnsi="Tahoma" w:cs="Tahoma"/>
          <w:color w:val="262626" w:themeColor="text1" w:themeTint="D9"/>
          <w:sz w:val="18"/>
          <w:szCs w:val="18"/>
          <w:lang w:eastAsia="cs-CZ"/>
        </w:rPr>
        <w:t xml:space="preserve"> - učitelé zohledňují při ověřování vědomostí individuální potřeby dětí</w:t>
      </w:r>
    </w:p>
    <w:p w14:paraId="6ECDF9CA" w14:textId="77777777" w:rsidR="005B2CD2" w:rsidRDefault="005B2CD2">
      <w:pPr>
        <w:spacing w:after="0" w:line="240" w:lineRule="auto"/>
        <w:jc w:val="both"/>
        <w:rPr>
          <w:rFonts w:ascii="Tahoma" w:hAnsi="Tahoma" w:cs="Tahoma"/>
          <w:color w:val="262626" w:themeColor="text1" w:themeTint="D9"/>
          <w:sz w:val="18"/>
          <w:szCs w:val="18"/>
          <w:lang w:eastAsia="cs-CZ"/>
        </w:rPr>
      </w:pPr>
    </w:p>
    <w:p w14:paraId="6EF4B3D7" w14:textId="77777777" w:rsidR="005B2CD2" w:rsidRDefault="00DE185E">
      <w:pPr>
        <w:spacing w:after="0" w:line="240" w:lineRule="auto"/>
        <w:jc w:val="both"/>
        <w:rPr>
          <w:rFonts w:ascii="Tahoma" w:hAnsi="Tahoma" w:cs="Tahoma"/>
          <w:color w:val="262626" w:themeColor="text1" w:themeTint="D9"/>
          <w:sz w:val="18"/>
          <w:szCs w:val="18"/>
          <w:lang w:eastAsia="cs-CZ"/>
        </w:rPr>
      </w:pPr>
      <w:r>
        <w:rPr>
          <w:rFonts w:ascii="Tahoma" w:hAnsi="Tahoma" w:cs="Tahoma"/>
          <w:color w:val="262626" w:themeColor="text1" w:themeTint="D9"/>
          <w:sz w:val="18"/>
          <w:szCs w:val="18"/>
          <w:lang w:eastAsia="cs-CZ"/>
        </w:rPr>
        <w:t xml:space="preserve"> - všichni vyučující hodnotí písemné práce podle bodovací tabulky:</w:t>
      </w:r>
    </w:p>
    <w:p w14:paraId="3CA429E1" w14:textId="77777777" w:rsidR="005B2CD2" w:rsidRDefault="005B2CD2">
      <w:pPr>
        <w:spacing w:after="0" w:line="240" w:lineRule="auto"/>
        <w:jc w:val="both"/>
        <w:rPr>
          <w:rFonts w:ascii="Tahoma" w:hAnsi="Tahoma" w:cs="Tahoma"/>
          <w:color w:val="262626" w:themeColor="text1" w:themeTint="D9"/>
          <w:sz w:val="18"/>
          <w:szCs w:val="18"/>
          <w:lang w:eastAsia="cs-CZ"/>
        </w:rPr>
      </w:pPr>
    </w:p>
    <w:p w14:paraId="00E77070" w14:textId="77777777" w:rsidR="005B2CD2" w:rsidRDefault="00DE185E">
      <w:pPr>
        <w:spacing w:after="0" w:line="240" w:lineRule="auto"/>
        <w:jc w:val="both"/>
        <w:rPr>
          <w:rFonts w:ascii="Tahoma" w:hAnsi="Tahoma" w:cs="Tahoma"/>
          <w:color w:val="262626" w:themeColor="text1" w:themeTint="D9"/>
          <w:sz w:val="18"/>
          <w:szCs w:val="18"/>
          <w:lang w:eastAsia="cs-CZ"/>
        </w:rPr>
      </w:pPr>
      <w:r>
        <w:rPr>
          <w:rFonts w:ascii="Tahoma" w:hAnsi="Tahoma" w:cs="Tahoma"/>
          <w:color w:val="262626" w:themeColor="text1" w:themeTint="D9"/>
          <w:sz w:val="18"/>
          <w:szCs w:val="18"/>
          <w:lang w:eastAsia="cs-CZ"/>
        </w:rPr>
        <w:t>100 – 90 % výborně</w:t>
      </w:r>
    </w:p>
    <w:p w14:paraId="49D1280B" w14:textId="77777777" w:rsidR="005B2CD2" w:rsidRDefault="00DE185E">
      <w:pPr>
        <w:spacing w:after="0" w:line="240" w:lineRule="auto"/>
        <w:jc w:val="both"/>
        <w:rPr>
          <w:rFonts w:ascii="Tahoma" w:hAnsi="Tahoma" w:cs="Tahoma"/>
          <w:color w:val="262626" w:themeColor="text1" w:themeTint="D9"/>
          <w:sz w:val="18"/>
          <w:szCs w:val="18"/>
          <w:lang w:eastAsia="cs-CZ"/>
        </w:rPr>
      </w:pPr>
      <w:r>
        <w:rPr>
          <w:rFonts w:ascii="Tahoma" w:hAnsi="Tahoma" w:cs="Tahoma"/>
          <w:color w:val="262626" w:themeColor="text1" w:themeTint="D9"/>
          <w:sz w:val="18"/>
          <w:szCs w:val="18"/>
          <w:lang w:eastAsia="cs-CZ"/>
        </w:rPr>
        <w:t>89 – 75 % chvalitebně</w:t>
      </w:r>
    </w:p>
    <w:p w14:paraId="77FA000A" w14:textId="77777777" w:rsidR="005B2CD2" w:rsidRDefault="00DE185E">
      <w:pPr>
        <w:spacing w:after="0" w:line="240" w:lineRule="auto"/>
        <w:jc w:val="both"/>
        <w:rPr>
          <w:rFonts w:ascii="Tahoma" w:hAnsi="Tahoma" w:cs="Tahoma"/>
          <w:color w:val="262626" w:themeColor="text1" w:themeTint="D9"/>
          <w:sz w:val="18"/>
          <w:szCs w:val="18"/>
          <w:lang w:eastAsia="cs-CZ"/>
        </w:rPr>
      </w:pPr>
      <w:r>
        <w:rPr>
          <w:rFonts w:ascii="Tahoma" w:hAnsi="Tahoma" w:cs="Tahoma"/>
          <w:color w:val="262626" w:themeColor="text1" w:themeTint="D9"/>
          <w:sz w:val="18"/>
          <w:szCs w:val="18"/>
          <w:lang w:eastAsia="cs-CZ"/>
        </w:rPr>
        <w:t>74 – 45 % dobře</w:t>
      </w:r>
    </w:p>
    <w:p w14:paraId="4CE08754" w14:textId="77777777" w:rsidR="005B2CD2" w:rsidRDefault="00DE185E">
      <w:pPr>
        <w:spacing w:after="0" w:line="240" w:lineRule="auto"/>
        <w:jc w:val="both"/>
        <w:rPr>
          <w:rFonts w:ascii="Tahoma" w:hAnsi="Tahoma" w:cs="Tahoma"/>
          <w:color w:val="262626" w:themeColor="text1" w:themeTint="D9"/>
          <w:sz w:val="18"/>
          <w:szCs w:val="18"/>
          <w:lang w:eastAsia="cs-CZ"/>
        </w:rPr>
      </w:pPr>
      <w:r>
        <w:rPr>
          <w:rFonts w:ascii="Tahoma" w:hAnsi="Tahoma" w:cs="Tahoma"/>
          <w:color w:val="262626" w:themeColor="text1" w:themeTint="D9"/>
          <w:sz w:val="18"/>
          <w:szCs w:val="18"/>
          <w:lang w:eastAsia="cs-CZ"/>
        </w:rPr>
        <w:t>44 – 25 % dostatečně</w:t>
      </w:r>
    </w:p>
    <w:p w14:paraId="5CB4798E" w14:textId="77777777" w:rsidR="005B2CD2" w:rsidRDefault="00DE185E">
      <w:pPr>
        <w:spacing w:after="0" w:line="240" w:lineRule="auto"/>
        <w:jc w:val="both"/>
        <w:rPr>
          <w:rFonts w:ascii="Tahoma" w:hAnsi="Tahoma" w:cs="Tahoma"/>
          <w:color w:val="262626" w:themeColor="text1" w:themeTint="D9"/>
          <w:sz w:val="18"/>
          <w:szCs w:val="18"/>
          <w:lang w:eastAsia="cs-CZ"/>
        </w:rPr>
      </w:pPr>
      <w:r>
        <w:rPr>
          <w:rFonts w:ascii="Tahoma" w:hAnsi="Tahoma" w:cs="Tahoma"/>
          <w:color w:val="262626" w:themeColor="text1" w:themeTint="D9"/>
          <w:sz w:val="18"/>
          <w:szCs w:val="18"/>
          <w:lang w:eastAsia="cs-CZ"/>
        </w:rPr>
        <w:t>24 – 0 % nedostatečně</w:t>
      </w:r>
    </w:p>
    <w:p w14:paraId="12A826D6" w14:textId="77777777" w:rsidR="002675BA" w:rsidRDefault="002675BA">
      <w:pPr>
        <w:spacing w:beforeAutospacing="1" w:afterAutospacing="1" w:line="237" w:lineRule="atLeast"/>
        <w:jc w:val="both"/>
        <w:rPr>
          <w:rFonts w:ascii="Tahoma" w:hAnsi="Tahoma" w:cs="Tahoma"/>
          <w:b/>
          <w:bCs/>
          <w:color w:val="333333"/>
          <w:sz w:val="18"/>
          <w:szCs w:val="18"/>
          <w:lang w:eastAsia="cs-CZ"/>
        </w:rPr>
      </w:pPr>
    </w:p>
    <w:p w14:paraId="57E6A8F2" w14:textId="77777777" w:rsidR="005B2CD2" w:rsidRDefault="00DE185E">
      <w:pPr>
        <w:spacing w:beforeAutospacing="1" w:afterAutospacing="1" w:line="237" w:lineRule="atLeast"/>
        <w:jc w:val="both"/>
        <w:rPr>
          <w:rFonts w:ascii="Tahoma" w:hAnsi="Tahoma" w:cs="Tahoma"/>
          <w:color w:val="333333"/>
          <w:sz w:val="18"/>
          <w:szCs w:val="18"/>
          <w:lang w:eastAsia="cs-CZ"/>
        </w:rPr>
      </w:pPr>
      <w:r>
        <w:rPr>
          <w:rFonts w:ascii="Tahoma" w:hAnsi="Tahoma" w:cs="Tahoma"/>
          <w:b/>
          <w:bCs/>
          <w:color w:val="333333"/>
          <w:sz w:val="18"/>
          <w:szCs w:val="18"/>
          <w:lang w:eastAsia="cs-CZ"/>
        </w:rPr>
        <w:lastRenderedPageBreak/>
        <w:t>Formy ověřování vědomostí a dovedností</w:t>
      </w:r>
    </w:p>
    <w:p w14:paraId="46EC3783" w14:textId="77777777" w:rsidR="005B2CD2" w:rsidRDefault="00DE185E">
      <w:pPr>
        <w:spacing w:beforeAutospacing="1" w:afterAutospacing="1" w:line="237" w:lineRule="atLeast"/>
        <w:jc w:val="both"/>
        <w:rPr>
          <w:rFonts w:ascii="Tahoma" w:hAnsi="Tahoma" w:cs="Tahoma"/>
          <w:color w:val="404040" w:themeColor="text1" w:themeTint="BF"/>
          <w:sz w:val="18"/>
          <w:szCs w:val="18"/>
          <w:lang w:eastAsia="cs-CZ"/>
        </w:rPr>
      </w:pPr>
      <w:r>
        <w:rPr>
          <w:rFonts w:ascii="Tahoma" w:hAnsi="Tahoma" w:cs="Tahoma"/>
          <w:color w:val="404040" w:themeColor="text1" w:themeTint="BF"/>
          <w:sz w:val="18"/>
          <w:szCs w:val="18"/>
          <w:u w:val="single"/>
          <w:lang w:eastAsia="cs-CZ"/>
        </w:rPr>
        <w:t>Kontrolní písemné práce</w:t>
      </w:r>
      <w:r>
        <w:rPr>
          <w:rFonts w:ascii="Tahoma" w:hAnsi="Tahoma" w:cs="Tahoma"/>
          <w:color w:val="404040" w:themeColor="text1" w:themeTint="BF"/>
          <w:sz w:val="18"/>
          <w:szCs w:val="18"/>
          <w:lang w:eastAsia="cs-CZ"/>
        </w:rPr>
        <w:t xml:space="preserve"> – píší se 2x za školní rok, jsou srovnávací, tzn. jednotné pro všechny žáky daného ročníku, vyhodnocuje je předseda OS přírodních věd</w:t>
      </w:r>
    </w:p>
    <w:p w14:paraId="6F1A7022" w14:textId="77777777" w:rsidR="005B2CD2" w:rsidRDefault="00DE185E">
      <w:pPr>
        <w:spacing w:beforeAutospacing="1" w:afterAutospacing="1" w:line="237" w:lineRule="atLeast"/>
        <w:jc w:val="both"/>
        <w:rPr>
          <w:rFonts w:ascii="Tahoma" w:hAnsi="Tahoma" w:cs="Tahoma"/>
          <w:color w:val="404040" w:themeColor="text1" w:themeTint="BF"/>
          <w:sz w:val="18"/>
          <w:szCs w:val="18"/>
          <w:lang w:eastAsia="cs-CZ"/>
        </w:rPr>
      </w:pPr>
      <w:r>
        <w:rPr>
          <w:rFonts w:ascii="Tahoma" w:hAnsi="Tahoma" w:cs="Tahoma"/>
          <w:color w:val="404040" w:themeColor="text1" w:themeTint="BF"/>
          <w:sz w:val="18"/>
          <w:szCs w:val="18"/>
          <w:u w:val="single"/>
          <w:lang w:eastAsia="cs-CZ"/>
        </w:rPr>
        <w:t>Písemné práce</w:t>
      </w:r>
      <w:r>
        <w:rPr>
          <w:rFonts w:ascii="Tahoma" w:hAnsi="Tahoma" w:cs="Tahoma"/>
          <w:color w:val="404040" w:themeColor="text1" w:themeTint="BF"/>
          <w:sz w:val="18"/>
          <w:szCs w:val="18"/>
          <w:lang w:eastAsia="cs-CZ"/>
        </w:rPr>
        <w:t xml:space="preserve"> - klasifikace je v nejkratší době zapsána do ŽK a práce uložena do osobní složky, aby měl žák možnost si své chybné znalosti ihned opravit</w:t>
      </w:r>
    </w:p>
    <w:p w14:paraId="644CB67F" w14:textId="77777777" w:rsidR="005B2CD2" w:rsidRDefault="00DE185E">
      <w:pPr>
        <w:spacing w:beforeAutospacing="1" w:afterAutospacing="1" w:line="237" w:lineRule="atLeast"/>
        <w:jc w:val="both"/>
        <w:rPr>
          <w:rFonts w:ascii="Tahoma" w:hAnsi="Tahoma" w:cs="Tahoma"/>
          <w:color w:val="404040" w:themeColor="text1" w:themeTint="BF"/>
          <w:sz w:val="18"/>
          <w:szCs w:val="18"/>
          <w:lang w:eastAsia="cs-CZ"/>
        </w:rPr>
      </w:pPr>
      <w:r>
        <w:rPr>
          <w:rFonts w:ascii="Tahoma" w:hAnsi="Tahoma" w:cs="Tahoma"/>
          <w:color w:val="404040" w:themeColor="text1" w:themeTint="BF"/>
          <w:sz w:val="18"/>
          <w:szCs w:val="18"/>
          <w:u w:val="single"/>
          <w:lang w:eastAsia="cs-CZ"/>
        </w:rPr>
        <w:t>Kontrola sešitu</w:t>
      </w:r>
      <w:r>
        <w:rPr>
          <w:rFonts w:ascii="Tahoma" w:hAnsi="Tahoma" w:cs="Tahoma"/>
          <w:color w:val="404040" w:themeColor="text1" w:themeTint="BF"/>
          <w:sz w:val="18"/>
          <w:szCs w:val="18"/>
          <w:lang w:eastAsia="cs-CZ"/>
        </w:rPr>
        <w:t xml:space="preserve"> - probíhá průběžně, aspoň 2x za pololetí, hodnotí se úprava a úplnost zápisů</w:t>
      </w:r>
    </w:p>
    <w:p w14:paraId="6E020093" w14:textId="77777777" w:rsidR="005B2CD2" w:rsidRDefault="00DE185E">
      <w:pPr>
        <w:spacing w:beforeAutospacing="1" w:afterAutospacing="1" w:line="237" w:lineRule="atLeast"/>
        <w:jc w:val="both"/>
        <w:rPr>
          <w:rFonts w:ascii="Tahoma" w:hAnsi="Tahoma" w:cs="Tahoma"/>
          <w:color w:val="404040" w:themeColor="text1" w:themeTint="BF"/>
          <w:sz w:val="18"/>
          <w:szCs w:val="18"/>
          <w:u w:val="single"/>
          <w:lang w:eastAsia="cs-CZ"/>
        </w:rPr>
      </w:pPr>
      <w:r>
        <w:rPr>
          <w:rFonts w:ascii="Tahoma" w:hAnsi="Tahoma" w:cs="Tahoma"/>
          <w:color w:val="404040" w:themeColor="text1" w:themeTint="BF"/>
          <w:sz w:val="18"/>
          <w:szCs w:val="18"/>
          <w:u w:val="single"/>
          <w:lang w:eastAsia="cs-CZ"/>
        </w:rPr>
        <w:t>Domácí úkoly</w:t>
      </w:r>
    </w:p>
    <w:p w14:paraId="5DDCEA75" w14:textId="77777777" w:rsidR="005B2CD2" w:rsidRDefault="00DE185E">
      <w:pPr>
        <w:spacing w:after="0" w:line="240" w:lineRule="auto"/>
        <w:jc w:val="both"/>
        <w:rPr>
          <w:rFonts w:ascii="Tahoma" w:hAnsi="Tahoma" w:cs="Tahoma"/>
          <w:color w:val="404040" w:themeColor="text1" w:themeTint="BF"/>
          <w:sz w:val="18"/>
          <w:szCs w:val="18"/>
          <w:lang w:eastAsia="cs-CZ"/>
        </w:rPr>
      </w:pPr>
      <w:r>
        <w:rPr>
          <w:rFonts w:ascii="Tahoma" w:hAnsi="Tahoma" w:cs="Tahoma"/>
          <w:color w:val="404040" w:themeColor="text1" w:themeTint="BF"/>
          <w:sz w:val="18"/>
          <w:szCs w:val="18"/>
          <w:lang w:eastAsia="cs-CZ"/>
        </w:rPr>
        <w:t>a) zadávány pravidelně (z hodiny na hodinu)</w:t>
      </w:r>
    </w:p>
    <w:p w14:paraId="7F1B696F" w14:textId="77777777" w:rsidR="005B2CD2" w:rsidRDefault="00DE185E">
      <w:pPr>
        <w:spacing w:after="0" w:line="240" w:lineRule="auto"/>
        <w:jc w:val="both"/>
        <w:rPr>
          <w:rFonts w:ascii="Tahoma" w:hAnsi="Tahoma" w:cs="Tahoma"/>
          <w:color w:val="404040" w:themeColor="text1" w:themeTint="BF"/>
          <w:sz w:val="18"/>
          <w:szCs w:val="18"/>
          <w:lang w:eastAsia="cs-CZ"/>
        </w:rPr>
      </w:pPr>
      <w:r>
        <w:rPr>
          <w:rFonts w:ascii="Tahoma" w:hAnsi="Tahoma" w:cs="Tahoma"/>
          <w:color w:val="404040" w:themeColor="text1" w:themeTint="BF"/>
          <w:sz w:val="18"/>
          <w:szCs w:val="18"/>
          <w:lang w:eastAsia="cs-CZ"/>
        </w:rPr>
        <w:t>b) kontrolovány buď společně se žáky, nebo pouze vyučujícím</w:t>
      </w:r>
    </w:p>
    <w:p w14:paraId="59A8CCD8" w14:textId="77777777" w:rsidR="005B2CD2" w:rsidRDefault="00DE185E">
      <w:pPr>
        <w:spacing w:beforeAutospacing="1" w:afterAutospacing="1" w:line="237" w:lineRule="atLeast"/>
        <w:jc w:val="both"/>
        <w:rPr>
          <w:rFonts w:ascii="Tahoma" w:hAnsi="Tahoma" w:cs="Tahoma"/>
          <w:color w:val="404040" w:themeColor="text1" w:themeTint="BF"/>
          <w:sz w:val="18"/>
          <w:szCs w:val="18"/>
          <w:u w:val="single"/>
          <w:lang w:eastAsia="cs-CZ"/>
        </w:rPr>
      </w:pPr>
      <w:r>
        <w:rPr>
          <w:rFonts w:ascii="Tahoma" w:hAnsi="Tahoma" w:cs="Tahoma"/>
          <w:color w:val="404040" w:themeColor="text1" w:themeTint="BF"/>
          <w:sz w:val="18"/>
          <w:szCs w:val="18"/>
          <w:u w:val="single"/>
          <w:lang w:eastAsia="cs-CZ"/>
        </w:rPr>
        <w:t>Sondy matematických znalostí před přijímacími pohovory</w:t>
      </w:r>
    </w:p>
    <w:p w14:paraId="3BC76EAF" w14:textId="77777777" w:rsidR="005B2CD2" w:rsidRDefault="00DE185E">
      <w:pPr>
        <w:spacing w:after="0" w:line="240" w:lineRule="auto"/>
        <w:jc w:val="both"/>
        <w:rPr>
          <w:rFonts w:ascii="Tahoma" w:hAnsi="Tahoma" w:cs="Tahoma"/>
          <w:color w:val="404040" w:themeColor="text1" w:themeTint="BF"/>
          <w:sz w:val="18"/>
          <w:szCs w:val="18"/>
          <w:lang w:eastAsia="cs-CZ"/>
        </w:rPr>
      </w:pPr>
      <w:r>
        <w:rPr>
          <w:rFonts w:ascii="Tahoma" w:hAnsi="Tahoma" w:cs="Tahoma"/>
          <w:color w:val="404040" w:themeColor="text1" w:themeTint="BF"/>
          <w:sz w:val="18"/>
          <w:szCs w:val="18"/>
          <w:lang w:eastAsia="cs-CZ"/>
        </w:rPr>
        <w:t>a)     1x za školní rok</w:t>
      </w:r>
    </w:p>
    <w:p w14:paraId="6CEDFED9" w14:textId="77777777" w:rsidR="005B2CD2" w:rsidRDefault="00DE185E">
      <w:pPr>
        <w:spacing w:after="0" w:line="240" w:lineRule="auto"/>
        <w:jc w:val="both"/>
        <w:rPr>
          <w:rFonts w:ascii="Tahoma" w:hAnsi="Tahoma" w:cs="Tahoma"/>
          <w:color w:val="404040" w:themeColor="text1" w:themeTint="BF"/>
          <w:sz w:val="18"/>
          <w:szCs w:val="18"/>
          <w:lang w:eastAsia="cs-CZ"/>
        </w:rPr>
      </w:pPr>
      <w:r>
        <w:rPr>
          <w:rFonts w:ascii="Tahoma" w:hAnsi="Tahoma" w:cs="Tahoma"/>
          <w:color w:val="404040" w:themeColor="text1" w:themeTint="BF"/>
          <w:sz w:val="18"/>
          <w:szCs w:val="18"/>
          <w:lang w:eastAsia="cs-CZ"/>
        </w:rPr>
        <w:t>b)     mimo vyučování</w:t>
      </w:r>
    </w:p>
    <w:p w14:paraId="0156AB6B" w14:textId="77777777" w:rsidR="005B2CD2" w:rsidRDefault="00DE185E">
      <w:pPr>
        <w:spacing w:after="0" w:line="240" w:lineRule="auto"/>
        <w:jc w:val="both"/>
        <w:rPr>
          <w:rFonts w:ascii="Tahoma" w:hAnsi="Tahoma" w:cs="Tahoma"/>
          <w:color w:val="404040" w:themeColor="text1" w:themeTint="BF"/>
          <w:sz w:val="18"/>
          <w:szCs w:val="18"/>
          <w:lang w:eastAsia="cs-CZ"/>
        </w:rPr>
      </w:pPr>
      <w:r>
        <w:rPr>
          <w:rFonts w:ascii="Tahoma" w:hAnsi="Tahoma" w:cs="Tahoma"/>
          <w:color w:val="404040" w:themeColor="text1" w:themeTint="BF"/>
          <w:sz w:val="18"/>
          <w:szCs w:val="18"/>
          <w:lang w:eastAsia="cs-CZ"/>
        </w:rPr>
        <w:t>c)     dbát se na dobrovolnost přihlášených žáků</w:t>
      </w:r>
    </w:p>
    <w:p w14:paraId="74FAE097" w14:textId="77777777" w:rsidR="005B2CD2" w:rsidRDefault="00DE185E">
      <w:pPr>
        <w:spacing w:after="0" w:line="240" w:lineRule="auto"/>
        <w:jc w:val="both"/>
        <w:rPr>
          <w:rFonts w:ascii="Tahoma" w:hAnsi="Tahoma" w:cs="Tahoma"/>
          <w:color w:val="404040" w:themeColor="text1" w:themeTint="BF"/>
          <w:sz w:val="18"/>
          <w:szCs w:val="18"/>
          <w:lang w:eastAsia="cs-CZ"/>
        </w:rPr>
      </w:pPr>
      <w:r>
        <w:rPr>
          <w:rFonts w:ascii="Tahoma" w:hAnsi="Tahoma" w:cs="Tahoma"/>
          <w:color w:val="404040" w:themeColor="text1" w:themeTint="BF"/>
          <w:sz w:val="18"/>
          <w:szCs w:val="18"/>
          <w:lang w:eastAsia="cs-CZ"/>
        </w:rPr>
        <w:t>d)     hodnoceny jsou dle bodové tabulky</w:t>
      </w:r>
    </w:p>
    <w:p w14:paraId="5786EDF3" w14:textId="77777777" w:rsidR="005B2CD2" w:rsidRDefault="00DE185E">
      <w:pPr>
        <w:spacing w:after="0" w:line="240" w:lineRule="auto"/>
        <w:jc w:val="both"/>
        <w:rPr>
          <w:rFonts w:ascii="Tahoma" w:hAnsi="Tahoma" w:cs="Tahoma"/>
          <w:color w:val="404040" w:themeColor="text1" w:themeTint="BF"/>
          <w:sz w:val="18"/>
          <w:szCs w:val="18"/>
          <w:lang w:eastAsia="cs-CZ"/>
        </w:rPr>
      </w:pPr>
      <w:r>
        <w:rPr>
          <w:rFonts w:ascii="Tahoma" w:hAnsi="Tahoma" w:cs="Tahoma"/>
          <w:color w:val="404040" w:themeColor="text1" w:themeTint="BF"/>
          <w:sz w:val="18"/>
          <w:szCs w:val="18"/>
          <w:lang w:eastAsia="cs-CZ"/>
        </w:rPr>
        <w:t>f)      hodnocení není součástí klasifikace</w:t>
      </w:r>
    </w:p>
    <w:p w14:paraId="6E637AA3" w14:textId="77777777" w:rsidR="005B2CD2" w:rsidRDefault="005B2CD2">
      <w:pPr>
        <w:spacing w:after="0" w:line="240" w:lineRule="auto"/>
        <w:jc w:val="both"/>
        <w:rPr>
          <w:rFonts w:ascii="Tahoma" w:hAnsi="Tahoma" w:cs="Tahoma"/>
          <w:color w:val="404040" w:themeColor="text1" w:themeTint="BF"/>
          <w:sz w:val="18"/>
          <w:szCs w:val="18"/>
          <w:lang w:eastAsia="cs-CZ"/>
        </w:rPr>
      </w:pPr>
    </w:p>
    <w:p w14:paraId="7964A69D" w14:textId="77777777" w:rsidR="005B2CD2" w:rsidRDefault="005B2CD2">
      <w:pPr>
        <w:spacing w:after="0" w:line="240" w:lineRule="auto"/>
        <w:jc w:val="both"/>
        <w:rPr>
          <w:rFonts w:ascii="Tahoma" w:hAnsi="Tahoma" w:cs="Tahoma"/>
          <w:color w:val="404040" w:themeColor="text1" w:themeTint="BF"/>
          <w:sz w:val="18"/>
          <w:szCs w:val="18"/>
          <w:lang w:eastAsia="cs-CZ"/>
        </w:rPr>
      </w:pPr>
    </w:p>
    <w:p w14:paraId="2558C85A" w14:textId="77777777" w:rsidR="005B2CD2" w:rsidRDefault="00DE185E">
      <w:pPr>
        <w:spacing w:after="0" w:line="240" w:lineRule="auto"/>
        <w:jc w:val="both"/>
        <w:rPr>
          <w:rFonts w:ascii="Tahoma" w:hAnsi="Tahoma" w:cs="Tahoma"/>
          <w:color w:val="404040" w:themeColor="text1" w:themeTint="BF"/>
          <w:sz w:val="18"/>
          <w:szCs w:val="18"/>
          <w:lang w:eastAsia="cs-CZ"/>
        </w:rPr>
      </w:pPr>
      <w:r>
        <w:rPr>
          <w:rFonts w:ascii="Tahoma" w:hAnsi="Tahoma" w:cs="Tahoma"/>
          <w:color w:val="404040" w:themeColor="text1" w:themeTint="BF"/>
          <w:sz w:val="18"/>
          <w:szCs w:val="18"/>
          <w:lang w:eastAsia="cs-CZ"/>
        </w:rPr>
        <w:t xml:space="preserve">Pokud probíhají </w:t>
      </w:r>
      <w:r>
        <w:rPr>
          <w:rFonts w:ascii="Tahoma" w:hAnsi="Tahoma" w:cs="Tahoma"/>
          <w:color w:val="404040" w:themeColor="text1" w:themeTint="BF"/>
          <w:sz w:val="18"/>
          <w:szCs w:val="18"/>
          <w:u w:val="single"/>
          <w:lang w:eastAsia="cs-CZ"/>
        </w:rPr>
        <w:t>hodnotící testy</w:t>
      </w:r>
      <w:r>
        <w:rPr>
          <w:rFonts w:ascii="Tahoma" w:hAnsi="Tahoma" w:cs="Tahoma"/>
          <w:color w:val="404040" w:themeColor="text1" w:themeTint="BF"/>
          <w:sz w:val="18"/>
          <w:szCs w:val="18"/>
          <w:lang w:eastAsia="cs-CZ"/>
        </w:rPr>
        <w:t xml:space="preserve"> např. Cermat, jsou povinné pro žáky, ale nejsou součástí klasifikace</w:t>
      </w:r>
    </w:p>
    <w:p w14:paraId="5A0AED26" w14:textId="77777777" w:rsidR="005B2CD2" w:rsidRDefault="005B2CD2">
      <w:pPr>
        <w:spacing w:beforeAutospacing="1" w:afterAutospacing="1" w:line="237" w:lineRule="atLeast"/>
        <w:jc w:val="both"/>
        <w:rPr>
          <w:rFonts w:ascii="Helvetica" w:eastAsia="Times New Roman" w:hAnsi="Helvetica" w:cs="Helvetica"/>
          <w:b/>
          <w:bCs/>
          <w:color w:val="135CAE"/>
          <w:sz w:val="18"/>
          <w:szCs w:val="18"/>
          <w:lang w:eastAsia="cs-CZ"/>
        </w:rPr>
      </w:pPr>
    </w:p>
    <w:p w14:paraId="7038BD71" w14:textId="77777777" w:rsidR="005B2CD2" w:rsidRDefault="00DE185E">
      <w:pPr>
        <w:spacing w:beforeAutospacing="1" w:afterAutospacing="1" w:line="237" w:lineRule="atLeast"/>
        <w:jc w:val="both"/>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Informatika</w:t>
      </w:r>
    </w:p>
    <w:p w14:paraId="4BC894C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Základní pravidla hodnocení</w:t>
      </w:r>
    </w:p>
    <w:p w14:paraId="69018D4F"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známky je možné opravovat během celého pololetí</w:t>
      </w:r>
    </w:p>
    <w:p w14:paraId="7B96EDCE"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je možno si opravit 40% klasifikace</w:t>
      </w:r>
    </w:p>
    <w:p w14:paraId="682DFD6E"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hodnocení nejméně 3x za pololetí – dle dopředu daných hodnotících kritérií</w:t>
      </w:r>
    </w:p>
    <w:p w14:paraId="47606011" w14:textId="77777777" w:rsidR="005B2CD2" w:rsidRDefault="00DE185E">
      <w:pPr>
        <w:spacing w:beforeAutospacing="1" w:afterAutospacing="1" w:line="237" w:lineRule="atLeast"/>
        <w:jc w:val="both"/>
        <w:rPr>
          <w:rFonts w:ascii="Times New Roman" w:eastAsia="Times New Roman" w:hAnsi="Times New Roman" w:cs="Times New Roman"/>
          <w:color w:val="404040" w:themeColor="text1" w:themeTint="BF"/>
          <w:sz w:val="24"/>
          <w:szCs w:val="24"/>
          <w:lang w:eastAsia="cs-CZ"/>
        </w:rPr>
      </w:pPr>
      <w:r>
        <w:rPr>
          <w:rFonts w:ascii="Tahoma" w:eastAsia="Times New Roman" w:hAnsi="Tahoma" w:cs="Tahoma"/>
          <w:b/>
          <w:bCs/>
          <w:color w:val="404040" w:themeColor="text1" w:themeTint="BF"/>
          <w:sz w:val="18"/>
          <w:szCs w:val="18"/>
          <w:lang w:eastAsia="cs-CZ"/>
        </w:rPr>
        <w:t>Formy ověřování vědomostí a dovedností</w:t>
      </w:r>
    </w:p>
    <w:p w14:paraId="575256B9" w14:textId="77777777" w:rsidR="005B2CD2" w:rsidRDefault="00DE185E">
      <w:pPr>
        <w:spacing w:beforeAutospacing="1" w:afterAutospacing="1" w:line="237" w:lineRule="atLeast"/>
        <w:jc w:val="both"/>
        <w:rPr>
          <w:rFonts w:ascii="Tahoma" w:eastAsia="Times New Roman" w:hAnsi="Tahoma" w:cs="Tahoma"/>
          <w:color w:val="262626" w:themeColor="text1" w:themeTint="D9"/>
          <w:sz w:val="18"/>
          <w:szCs w:val="18"/>
          <w:lang w:eastAsia="cs-CZ"/>
        </w:rPr>
      </w:pPr>
      <w:r>
        <w:rPr>
          <w:rFonts w:ascii="Tahoma" w:eastAsia="Times New Roman" w:hAnsi="Tahoma" w:cs="Tahoma"/>
          <w:color w:val="262626" w:themeColor="text1" w:themeTint="D9"/>
          <w:sz w:val="18"/>
          <w:szCs w:val="18"/>
          <w:u w:val="single"/>
          <w:lang w:eastAsia="cs-CZ"/>
        </w:rPr>
        <w:t>Vlastní tematické práce a aktivity</w:t>
      </w:r>
      <w:r>
        <w:rPr>
          <w:rFonts w:ascii="Tahoma" w:eastAsia="Times New Roman" w:hAnsi="Tahoma" w:cs="Tahoma"/>
          <w:color w:val="262626" w:themeColor="text1" w:themeTint="D9"/>
          <w:sz w:val="18"/>
          <w:szCs w:val="18"/>
          <w:lang w:eastAsia="cs-CZ"/>
        </w:rPr>
        <w:t xml:space="preserve"> (www projekty, elektronická grafická, hudební i další tvorba). Hodnocena je originalita, design, příp. funkčnost. Hodnotí se formou ústního zkoušení, elektronických i písemných testů.</w:t>
      </w:r>
    </w:p>
    <w:p w14:paraId="0CD5DC4A" w14:textId="77777777" w:rsidR="005B2CD2" w:rsidRDefault="00DE185E">
      <w:pPr>
        <w:spacing w:after="0" w:line="240" w:lineRule="auto"/>
        <w:jc w:val="both"/>
        <w:rPr>
          <w:rFonts w:ascii="Times New Roman" w:eastAsia="Times New Roman" w:hAnsi="Times New Roman" w:cs="Times New Roman"/>
          <w:color w:val="262626" w:themeColor="text1" w:themeTint="D9"/>
          <w:sz w:val="24"/>
          <w:szCs w:val="24"/>
          <w:lang w:eastAsia="cs-CZ"/>
        </w:rPr>
      </w:pPr>
      <w:r>
        <w:rPr>
          <w:rFonts w:ascii="Tahoma" w:eastAsia="Times New Roman" w:hAnsi="Tahoma" w:cs="Tahoma"/>
          <w:color w:val="262626" w:themeColor="text1" w:themeTint="D9"/>
          <w:sz w:val="18"/>
          <w:szCs w:val="18"/>
          <w:lang w:eastAsia="cs-CZ"/>
        </w:rPr>
        <w:t>a) hodnocení elektronického výstupu</w:t>
      </w:r>
    </w:p>
    <w:p w14:paraId="0370B7A3" w14:textId="77777777" w:rsidR="005B2CD2" w:rsidRDefault="00DE185E">
      <w:pPr>
        <w:spacing w:after="0" w:line="240" w:lineRule="auto"/>
        <w:jc w:val="both"/>
        <w:rPr>
          <w:rFonts w:ascii="Times New Roman" w:eastAsia="Times New Roman" w:hAnsi="Times New Roman" w:cs="Times New Roman"/>
          <w:color w:val="262626" w:themeColor="text1" w:themeTint="D9"/>
          <w:sz w:val="24"/>
          <w:szCs w:val="24"/>
          <w:lang w:eastAsia="cs-CZ"/>
        </w:rPr>
      </w:pPr>
      <w:r>
        <w:rPr>
          <w:rFonts w:ascii="Tahoma" w:eastAsia="Times New Roman" w:hAnsi="Tahoma" w:cs="Tahoma"/>
          <w:color w:val="262626" w:themeColor="text1" w:themeTint="D9"/>
          <w:sz w:val="18"/>
          <w:szCs w:val="18"/>
          <w:lang w:eastAsia="cs-CZ"/>
        </w:rPr>
        <w:t>b) hodnocení vytištěného, případně psaného, či graficky jinak upraveného materiálu</w:t>
      </w:r>
    </w:p>
    <w:p w14:paraId="164196E6" w14:textId="77777777" w:rsidR="005B2CD2" w:rsidRDefault="00DE185E">
      <w:pPr>
        <w:spacing w:after="0" w:line="240" w:lineRule="auto"/>
        <w:jc w:val="both"/>
        <w:rPr>
          <w:rFonts w:ascii="Times New Roman" w:eastAsia="Times New Roman" w:hAnsi="Times New Roman" w:cs="Times New Roman"/>
          <w:color w:val="262626" w:themeColor="text1" w:themeTint="D9"/>
          <w:sz w:val="24"/>
          <w:szCs w:val="24"/>
          <w:lang w:eastAsia="cs-CZ"/>
        </w:rPr>
      </w:pPr>
      <w:r>
        <w:rPr>
          <w:rFonts w:ascii="Tahoma" w:eastAsia="Times New Roman" w:hAnsi="Tahoma" w:cs="Tahoma"/>
          <w:color w:val="262626" w:themeColor="text1" w:themeTint="D9"/>
          <w:sz w:val="18"/>
          <w:szCs w:val="18"/>
          <w:lang w:eastAsia="cs-CZ"/>
        </w:rPr>
        <w:t>c) hodnocení ústního projevu, samostatného i kombinovaného s prezentací</w:t>
      </w:r>
    </w:p>
    <w:p w14:paraId="6D46AF3F" w14:textId="77777777" w:rsidR="005B2CD2" w:rsidRDefault="00DE185E">
      <w:pPr>
        <w:spacing w:beforeAutospacing="1" w:afterAutospacing="1" w:line="237" w:lineRule="atLeast"/>
        <w:jc w:val="both"/>
        <w:rPr>
          <w:rFonts w:ascii="Times New Roman" w:eastAsia="Times New Roman" w:hAnsi="Times New Roman" w:cs="Times New Roman"/>
          <w:color w:val="262626" w:themeColor="text1" w:themeTint="D9"/>
          <w:sz w:val="24"/>
          <w:szCs w:val="24"/>
          <w:lang w:eastAsia="cs-CZ"/>
        </w:rPr>
      </w:pPr>
      <w:r>
        <w:rPr>
          <w:rFonts w:ascii="Tahoma" w:eastAsia="Times New Roman" w:hAnsi="Tahoma" w:cs="Tahoma"/>
          <w:color w:val="262626" w:themeColor="text1" w:themeTint="D9"/>
          <w:sz w:val="18"/>
          <w:szCs w:val="18"/>
          <w:u w:val="single"/>
          <w:lang w:eastAsia="cs-CZ"/>
        </w:rPr>
        <w:t>Skupinové práce</w:t>
      </w:r>
      <w:r>
        <w:rPr>
          <w:rFonts w:ascii="Tahoma" w:eastAsia="Times New Roman" w:hAnsi="Tahoma" w:cs="Tahoma"/>
          <w:color w:val="262626" w:themeColor="text1" w:themeTint="D9"/>
          <w:sz w:val="18"/>
          <w:szCs w:val="18"/>
          <w:lang w:eastAsia="cs-CZ"/>
        </w:rPr>
        <w:t xml:space="preserve"> – společné WWW projekty, prezentace, skupinové práce hodnotíme pouze ústně. Hodnocena je správnost výstupu z hlediska vstupních požadavků i přístup jednotlivých členů skupiny. </w:t>
      </w:r>
    </w:p>
    <w:p w14:paraId="4BBDFED8" w14:textId="77777777" w:rsidR="005B2CD2" w:rsidRDefault="005B2CD2">
      <w:pPr>
        <w:spacing w:beforeAutospacing="1" w:afterAutospacing="1" w:line="237" w:lineRule="atLeast"/>
        <w:jc w:val="both"/>
        <w:rPr>
          <w:rFonts w:ascii="Helvetica" w:eastAsia="Times New Roman" w:hAnsi="Helvetica" w:cs="Helvetica"/>
          <w:b/>
          <w:bCs/>
          <w:color w:val="135CAE"/>
          <w:sz w:val="18"/>
          <w:szCs w:val="18"/>
          <w:lang w:eastAsia="cs-CZ"/>
        </w:rPr>
      </w:pPr>
    </w:p>
    <w:p w14:paraId="52E68127" w14:textId="77777777" w:rsidR="005B2CD2" w:rsidRDefault="00DE185E">
      <w:pPr>
        <w:spacing w:beforeAutospacing="1" w:afterAutospacing="1" w:line="237" w:lineRule="atLeast"/>
        <w:jc w:val="both"/>
        <w:outlineLvl w:val="2"/>
        <w:rPr>
          <w:rFonts w:ascii="Tahoma" w:eastAsia="Times New Roman" w:hAnsi="Tahoma" w:cs="Tahoma"/>
          <w:sz w:val="24"/>
          <w:szCs w:val="24"/>
          <w:lang w:eastAsia="cs-CZ"/>
        </w:rPr>
      </w:pPr>
      <w:r>
        <w:rPr>
          <w:rFonts w:ascii="Tahoma" w:eastAsia="Times New Roman" w:hAnsi="Tahoma" w:cs="Tahoma"/>
          <w:b/>
          <w:bCs/>
          <w:color w:val="135CAE"/>
          <w:sz w:val="18"/>
          <w:szCs w:val="18"/>
          <w:lang w:eastAsia="cs-CZ"/>
        </w:rPr>
        <w:t>Fyzika</w:t>
      </w:r>
    </w:p>
    <w:p w14:paraId="6FF5A974" w14:textId="77777777" w:rsidR="005B2CD2" w:rsidRDefault="00DE185E">
      <w:pPr>
        <w:spacing w:beforeAutospacing="1" w:afterAutospacing="1" w:line="237" w:lineRule="atLeast"/>
        <w:jc w:val="both"/>
        <w:rPr>
          <w:rFonts w:ascii="Times New Roman" w:eastAsia="Times New Roman" w:hAnsi="Times New Roman" w:cs="Times New Roman"/>
          <w:color w:val="404040" w:themeColor="text1" w:themeTint="BF"/>
          <w:sz w:val="24"/>
          <w:szCs w:val="24"/>
          <w:lang w:eastAsia="cs-CZ"/>
        </w:rPr>
      </w:pPr>
      <w:r>
        <w:rPr>
          <w:rFonts w:ascii="Tahoma" w:eastAsia="Times New Roman" w:hAnsi="Tahoma" w:cs="Tahoma"/>
          <w:b/>
          <w:bCs/>
          <w:color w:val="404040" w:themeColor="text1" w:themeTint="BF"/>
          <w:sz w:val="18"/>
          <w:szCs w:val="18"/>
          <w:lang w:eastAsia="cs-CZ"/>
        </w:rPr>
        <w:t>Základní pravidla hodnocení</w:t>
      </w:r>
    </w:p>
    <w:p w14:paraId="3E72C3BF" w14:textId="77777777" w:rsidR="005B2CD2" w:rsidRDefault="00DE185E">
      <w:pPr>
        <w:spacing w:beforeAutospacing="1" w:afterAutospacing="1" w:line="237" w:lineRule="atLeast"/>
        <w:jc w:val="both"/>
        <w:rPr>
          <w:rFonts w:ascii="Times New Roman" w:eastAsia="Times New Roman" w:hAnsi="Times New Roman" w:cs="Times New Roman"/>
          <w:color w:val="404040" w:themeColor="text1" w:themeTint="BF"/>
          <w:sz w:val="24"/>
          <w:szCs w:val="24"/>
          <w:lang w:eastAsia="cs-CZ"/>
        </w:rPr>
      </w:pPr>
      <w:r>
        <w:rPr>
          <w:rFonts w:ascii="Tahoma" w:eastAsia="Times New Roman" w:hAnsi="Tahoma" w:cs="Tahoma"/>
          <w:color w:val="404040" w:themeColor="text1" w:themeTint="BF"/>
          <w:sz w:val="18"/>
          <w:szCs w:val="18"/>
          <w:lang w:eastAsia="cs-CZ"/>
        </w:rPr>
        <w:t xml:space="preserve">- je možné opravovat maximálně 40% známek  </w:t>
      </w:r>
    </w:p>
    <w:p w14:paraId="53CC52EC" w14:textId="77777777" w:rsidR="005B2CD2" w:rsidRDefault="00DE185E">
      <w:pPr>
        <w:spacing w:beforeAutospacing="1" w:afterAutospacing="1" w:line="237" w:lineRule="atLeast"/>
        <w:jc w:val="both"/>
        <w:rPr>
          <w:rFonts w:ascii="Times New Roman" w:eastAsia="Times New Roman" w:hAnsi="Times New Roman" w:cs="Times New Roman"/>
          <w:color w:val="404040" w:themeColor="text1" w:themeTint="BF"/>
          <w:sz w:val="24"/>
          <w:szCs w:val="24"/>
          <w:lang w:eastAsia="cs-CZ"/>
        </w:rPr>
      </w:pPr>
      <w:r>
        <w:rPr>
          <w:rFonts w:ascii="Tahoma" w:eastAsia="Times New Roman" w:hAnsi="Tahoma" w:cs="Tahoma"/>
          <w:b/>
          <w:bCs/>
          <w:color w:val="404040" w:themeColor="text1" w:themeTint="BF"/>
          <w:sz w:val="18"/>
          <w:szCs w:val="18"/>
          <w:lang w:eastAsia="cs-CZ"/>
        </w:rPr>
        <w:t>Formy ověřování vědomostí a dovedností</w:t>
      </w:r>
    </w:p>
    <w:p w14:paraId="60960E16" w14:textId="77777777" w:rsidR="005B2CD2" w:rsidRDefault="00DE185E">
      <w:pPr>
        <w:spacing w:beforeAutospacing="1" w:afterAutospacing="1" w:line="237" w:lineRule="atLeast"/>
        <w:jc w:val="both"/>
        <w:rPr>
          <w:rFonts w:ascii="Times New Roman" w:eastAsia="Times New Roman" w:hAnsi="Times New Roman" w:cs="Times New Roman"/>
          <w:color w:val="404040" w:themeColor="text1" w:themeTint="BF"/>
          <w:sz w:val="24"/>
          <w:szCs w:val="24"/>
          <w:lang w:eastAsia="cs-CZ"/>
        </w:rPr>
      </w:pPr>
      <w:r>
        <w:rPr>
          <w:rFonts w:ascii="Tahoma" w:eastAsia="Times New Roman" w:hAnsi="Tahoma" w:cs="Tahoma"/>
          <w:color w:val="404040" w:themeColor="text1" w:themeTint="BF"/>
          <w:sz w:val="18"/>
          <w:szCs w:val="18"/>
          <w:u w:val="single"/>
          <w:lang w:eastAsia="cs-CZ"/>
        </w:rPr>
        <w:t>Ústní hodnocení</w:t>
      </w:r>
      <w:r>
        <w:rPr>
          <w:rFonts w:ascii="Times New Roman" w:eastAsia="Times New Roman" w:hAnsi="Times New Roman" w:cs="Times New Roman"/>
          <w:color w:val="404040" w:themeColor="text1" w:themeTint="BF"/>
          <w:sz w:val="24"/>
          <w:szCs w:val="24"/>
          <w:lang w:eastAsia="cs-CZ"/>
        </w:rPr>
        <w:t xml:space="preserve"> - </w:t>
      </w:r>
      <w:r>
        <w:rPr>
          <w:rFonts w:ascii="Tahoma" w:eastAsia="Times New Roman" w:hAnsi="Tahoma" w:cs="Tahoma"/>
          <w:color w:val="404040" w:themeColor="text1" w:themeTint="BF"/>
          <w:sz w:val="18"/>
          <w:szCs w:val="18"/>
          <w:lang w:eastAsia="cs-CZ"/>
        </w:rPr>
        <w:t>1x za pololetí, za ústní zkoušení je považován ústní projev při vyvozování nového učiva, motivačním rozhovoru, aktivita v lavici.</w:t>
      </w:r>
    </w:p>
    <w:p w14:paraId="77A74079" w14:textId="77777777" w:rsidR="005B2CD2" w:rsidRDefault="00DE185E">
      <w:pPr>
        <w:spacing w:beforeAutospacing="1" w:afterAutospacing="1" w:line="237" w:lineRule="atLeast"/>
        <w:jc w:val="both"/>
        <w:rPr>
          <w:rFonts w:ascii="Times New Roman" w:eastAsia="Times New Roman" w:hAnsi="Times New Roman" w:cs="Times New Roman"/>
          <w:color w:val="404040" w:themeColor="text1" w:themeTint="BF"/>
          <w:sz w:val="24"/>
          <w:szCs w:val="24"/>
          <w:lang w:eastAsia="cs-CZ"/>
        </w:rPr>
      </w:pPr>
      <w:r>
        <w:rPr>
          <w:rFonts w:ascii="Tahoma" w:eastAsia="Times New Roman" w:hAnsi="Tahoma" w:cs="Tahoma"/>
          <w:color w:val="404040" w:themeColor="text1" w:themeTint="BF"/>
          <w:sz w:val="18"/>
          <w:szCs w:val="18"/>
          <w:u w:val="single"/>
          <w:lang w:eastAsia="cs-CZ"/>
        </w:rPr>
        <w:t>Písemné hodnocení</w:t>
      </w:r>
      <w:r>
        <w:rPr>
          <w:rFonts w:ascii="Tahoma" w:eastAsia="Times New Roman" w:hAnsi="Tahoma" w:cs="Tahoma"/>
          <w:color w:val="404040" w:themeColor="text1" w:themeTint="BF"/>
          <w:sz w:val="18"/>
          <w:szCs w:val="18"/>
          <w:lang w:eastAsia="cs-CZ"/>
        </w:rPr>
        <w:t xml:space="preserve"> dovedností a schopností - nejméně 4x za pololetí.</w:t>
      </w:r>
    </w:p>
    <w:p w14:paraId="66616408" w14:textId="77777777" w:rsidR="005B2CD2" w:rsidRDefault="00DE185E">
      <w:pPr>
        <w:spacing w:beforeAutospacing="1" w:afterAutospacing="1" w:line="237" w:lineRule="atLeast"/>
        <w:jc w:val="both"/>
        <w:rPr>
          <w:rFonts w:ascii="Tahoma" w:eastAsia="Times New Roman" w:hAnsi="Tahoma" w:cs="Tahoma"/>
          <w:color w:val="404040" w:themeColor="text1" w:themeTint="BF"/>
          <w:sz w:val="18"/>
          <w:szCs w:val="18"/>
          <w:lang w:eastAsia="cs-CZ"/>
        </w:rPr>
      </w:pPr>
      <w:r>
        <w:rPr>
          <w:rFonts w:ascii="Tahoma" w:eastAsia="Times New Roman" w:hAnsi="Tahoma" w:cs="Tahoma"/>
          <w:color w:val="404040" w:themeColor="text1" w:themeTint="BF"/>
          <w:sz w:val="18"/>
          <w:szCs w:val="18"/>
          <w:u w:val="single"/>
          <w:lang w:eastAsia="cs-CZ"/>
        </w:rPr>
        <w:lastRenderedPageBreak/>
        <w:t>Modely</w:t>
      </w:r>
      <w:r>
        <w:rPr>
          <w:rFonts w:ascii="Tahoma" w:eastAsia="Times New Roman" w:hAnsi="Tahoma" w:cs="Tahoma"/>
          <w:color w:val="404040" w:themeColor="text1" w:themeTint="BF"/>
          <w:sz w:val="18"/>
          <w:szCs w:val="18"/>
          <w:lang w:eastAsia="cs-CZ"/>
        </w:rPr>
        <w:t xml:space="preserve"> - rovnocenné známky s ústním a písemným zkoušením jsou známky za modely </w:t>
      </w:r>
      <w:proofErr w:type="spellStart"/>
      <w:r>
        <w:rPr>
          <w:rFonts w:ascii="Tahoma" w:eastAsia="Times New Roman" w:hAnsi="Tahoma" w:cs="Tahoma"/>
          <w:color w:val="404040" w:themeColor="text1" w:themeTint="BF"/>
          <w:sz w:val="18"/>
          <w:szCs w:val="18"/>
          <w:lang w:eastAsia="cs-CZ"/>
        </w:rPr>
        <w:t>fyz</w:t>
      </w:r>
      <w:proofErr w:type="spellEnd"/>
      <w:r>
        <w:rPr>
          <w:rFonts w:ascii="Tahoma" w:eastAsia="Times New Roman" w:hAnsi="Tahoma" w:cs="Tahoma"/>
          <w:color w:val="404040" w:themeColor="text1" w:themeTint="BF"/>
          <w:sz w:val="18"/>
          <w:szCs w:val="18"/>
          <w:lang w:eastAsia="cs-CZ"/>
        </w:rPr>
        <w:t xml:space="preserve">. jevů a výrobu </w:t>
      </w:r>
      <w:proofErr w:type="spellStart"/>
      <w:r>
        <w:rPr>
          <w:rFonts w:ascii="Tahoma" w:eastAsia="Times New Roman" w:hAnsi="Tahoma" w:cs="Tahoma"/>
          <w:color w:val="404040" w:themeColor="text1" w:themeTint="BF"/>
          <w:sz w:val="18"/>
          <w:szCs w:val="18"/>
          <w:lang w:eastAsia="cs-CZ"/>
        </w:rPr>
        <w:t>fyz</w:t>
      </w:r>
      <w:proofErr w:type="spellEnd"/>
      <w:r>
        <w:rPr>
          <w:rFonts w:ascii="Tahoma" w:eastAsia="Times New Roman" w:hAnsi="Tahoma" w:cs="Tahoma"/>
          <w:color w:val="404040" w:themeColor="text1" w:themeTint="BF"/>
          <w:sz w:val="18"/>
          <w:szCs w:val="18"/>
          <w:lang w:eastAsia="cs-CZ"/>
        </w:rPr>
        <w:t>. pomůcek, kde je hodnocena funkčnost, design, nápaditost a originalita. Hodnocení z těchto aktivit je stupni 1 nebo 2, při nesplnění úkolu 5.</w:t>
      </w:r>
    </w:p>
    <w:p w14:paraId="41476D55" w14:textId="77777777" w:rsidR="005B2CD2" w:rsidRDefault="00DE185E">
      <w:pPr>
        <w:spacing w:beforeAutospacing="1" w:afterAutospacing="1" w:line="237" w:lineRule="atLeast"/>
        <w:jc w:val="both"/>
        <w:rPr>
          <w:rFonts w:ascii="Times New Roman" w:eastAsia="Times New Roman" w:hAnsi="Times New Roman" w:cs="Times New Roman"/>
          <w:color w:val="404040" w:themeColor="text1" w:themeTint="BF"/>
          <w:sz w:val="24"/>
          <w:szCs w:val="24"/>
          <w:lang w:eastAsia="cs-CZ"/>
        </w:rPr>
      </w:pPr>
      <w:r>
        <w:rPr>
          <w:rFonts w:ascii="Tahoma" w:eastAsia="Times New Roman" w:hAnsi="Tahoma" w:cs="Tahoma"/>
          <w:color w:val="404040" w:themeColor="text1" w:themeTint="BF"/>
          <w:sz w:val="18"/>
          <w:szCs w:val="18"/>
          <w:u w:val="single"/>
          <w:lang w:eastAsia="cs-CZ"/>
        </w:rPr>
        <w:t>Skupinová práce</w:t>
      </w:r>
      <w:r>
        <w:rPr>
          <w:rFonts w:ascii="Tahoma" w:eastAsia="Times New Roman" w:hAnsi="Tahoma" w:cs="Tahoma"/>
          <w:color w:val="404040" w:themeColor="text1" w:themeTint="BF"/>
          <w:sz w:val="18"/>
          <w:szCs w:val="18"/>
          <w:lang w:eastAsia="cs-CZ"/>
        </w:rPr>
        <w:t xml:space="preserve"> - hodnocení dle předem daných kritérií, s přihlédnutím k přístupu jednotlivých členů skupiny k zadanému úkolu</w:t>
      </w:r>
    </w:p>
    <w:p w14:paraId="6C3A3B54" w14:textId="77777777" w:rsidR="005B2CD2" w:rsidRDefault="00DE185E">
      <w:pPr>
        <w:spacing w:beforeAutospacing="1" w:afterAutospacing="1" w:line="237" w:lineRule="atLeast"/>
        <w:jc w:val="both"/>
        <w:rPr>
          <w:rFonts w:ascii="Times New Roman" w:eastAsia="Times New Roman" w:hAnsi="Times New Roman" w:cs="Times New Roman"/>
          <w:color w:val="404040" w:themeColor="text1" w:themeTint="BF"/>
          <w:sz w:val="24"/>
          <w:szCs w:val="24"/>
          <w:lang w:eastAsia="cs-CZ"/>
        </w:rPr>
      </w:pPr>
      <w:r>
        <w:rPr>
          <w:rFonts w:ascii="Tahoma" w:eastAsia="Times New Roman" w:hAnsi="Tahoma" w:cs="Tahoma"/>
          <w:color w:val="404040" w:themeColor="text1" w:themeTint="BF"/>
          <w:sz w:val="18"/>
          <w:szCs w:val="18"/>
          <w:u w:val="single"/>
          <w:lang w:eastAsia="cs-CZ"/>
        </w:rPr>
        <w:t>Vedení sešitu</w:t>
      </w:r>
      <w:r>
        <w:rPr>
          <w:rFonts w:ascii="Tahoma" w:eastAsia="Times New Roman" w:hAnsi="Tahoma" w:cs="Tahoma"/>
          <w:color w:val="404040" w:themeColor="text1" w:themeTint="BF"/>
          <w:sz w:val="18"/>
          <w:szCs w:val="18"/>
          <w:lang w:eastAsia="cs-CZ"/>
        </w:rPr>
        <w:t xml:space="preserve"> – se hodnotí průběžně</w:t>
      </w:r>
    </w:p>
    <w:p w14:paraId="11030379" w14:textId="77777777" w:rsidR="005B2CD2" w:rsidRDefault="005B2CD2">
      <w:pPr>
        <w:spacing w:beforeAutospacing="1" w:afterAutospacing="1" w:line="237" w:lineRule="atLeast"/>
        <w:jc w:val="both"/>
        <w:outlineLvl w:val="2"/>
        <w:rPr>
          <w:rFonts w:ascii="Helvetica" w:eastAsia="Times New Roman" w:hAnsi="Helvetica" w:cs="Helvetica"/>
          <w:b/>
          <w:bCs/>
          <w:color w:val="135CAE"/>
          <w:sz w:val="18"/>
          <w:szCs w:val="18"/>
          <w:lang w:eastAsia="cs-CZ"/>
        </w:rPr>
      </w:pPr>
    </w:p>
    <w:p w14:paraId="3BA8F979" w14:textId="77777777" w:rsidR="005B2CD2" w:rsidRDefault="00DE185E">
      <w:pPr>
        <w:spacing w:beforeAutospacing="1" w:afterAutospacing="1" w:line="237" w:lineRule="atLeast"/>
        <w:jc w:val="both"/>
        <w:outlineLvl w:val="2"/>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Chemie</w:t>
      </w:r>
    </w:p>
    <w:p w14:paraId="5C77597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Základní pravidla hodnocení chemie</w:t>
      </w:r>
    </w:p>
    <w:p w14:paraId="69B11C00"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známky je možné opravovat během celého pololetí, do 40%</w:t>
      </w:r>
    </w:p>
    <w:p w14:paraId="4A8C150D"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při opravě je nutná znalost celého tématu, ve kterém byl žák neúspěšný</w:t>
      </w:r>
    </w:p>
    <w:p w14:paraId="7B10608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Formy ověřování vědomostí a dovedností z chemie</w:t>
      </w:r>
    </w:p>
    <w:p w14:paraId="3E53D57D"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Ústní zkoušení</w:t>
      </w:r>
      <w:r>
        <w:rPr>
          <w:rFonts w:ascii="Tahoma" w:eastAsia="Times New Roman" w:hAnsi="Tahoma" w:cs="Tahoma"/>
          <w:color w:val="333333"/>
          <w:sz w:val="18"/>
          <w:szCs w:val="18"/>
          <w:lang w:eastAsia="cs-CZ"/>
        </w:rPr>
        <w:t xml:space="preserve"> - za ústní zkoušení je považován i ústní projev při vyvozování nového učiva, motivačním rozhovoru, aktivita v lavici.</w:t>
      </w:r>
    </w:p>
    <w:p w14:paraId="3131E9F6"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Písemné</w:t>
      </w:r>
      <w:r>
        <w:rPr>
          <w:rFonts w:ascii="Tahoma" w:eastAsia="Times New Roman" w:hAnsi="Tahoma" w:cs="Tahoma"/>
          <w:color w:val="333333"/>
          <w:sz w:val="18"/>
          <w:szCs w:val="18"/>
          <w:lang w:eastAsia="cs-CZ"/>
        </w:rPr>
        <w:t xml:space="preserve"> ověřování dovedností a schopností alespoň 4x za pololetí.</w:t>
      </w:r>
    </w:p>
    <w:p w14:paraId="62E95C2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Hodnocení </w:t>
      </w:r>
      <w:r>
        <w:rPr>
          <w:rFonts w:ascii="Tahoma" w:eastAsia="Times New Roman" w:hAnsi="Tahoma" w:cs="Tahoma"/>
          <w:color w:val="333333"/>
          <w:sz w:val="18"/>
          <w:szCs w:val="18"/>
          <w:u w:val="single"/>
          <w:lang w:eastAsia="cs-CZ"/>
        </w:rPr>
        <w:t>skupinové práce</w:t>
      </w:r>
      <w:r>
        <w:rPr>
          <w:rFonts w:ascii="Tahoma" w:eastAsia="Times New Roman" w:hAnsi="Tahoma" w:cs="Tahoma"/>
          <w:color w:val="333333"/>
          <w:sz w:val="18"/>
          <w:szCs w:val="18"/>
          <w:lang w:eastAsia="cs-CZ"/>
        </w:rPr>
        <w:t xml:space="preserve"> dle předem daných kritérií, s přihlédnutím k přístupu jednotlivých členů skupiny k zadanému úkolu.</w:t>
      </w:r>
    </w:p>
    <w:p w14:paraId="2D804F0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Vedení sešitu</w:t>
      </w:r>
      <w:r>
        <w:rPr>
          <w:rFonts w:ascii="Tahoma" w:eastAsia="Times New Roman" w:hAnsi="Tahoma" w:cs="Tahoma"/>
          <w:color w:val="333333"/>
          <w:sz w:val="18"/>
          <w:szCs w:val="18"/>
          <w:lang w:eastAsia="cs-CZ"/>
        </w:rPr>
        <w:t xml:space="preserve"> se hodnotí – průběžně.</w:t>
      </w:r>
    </w:p>
    <w:p w14:paraId="2E65A999"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Žákovské pokusy</w:t>
      </w:r>
      <w:r>
        <w:rPr>
          <w:rFonts w:ascii="Tahoma" w:eastAsia="Times New Roman" w:hAnsi="Tahoma" w:cs="Tahoma"/>
          <w:color w:val="333333"/>
          <w:sz w:val="18"/>
          <w:szCs w:val="18"/>
          <w:lang w:eastAsia="cs-CZ"/>
        </w:rPr>
        <w:t xml:space="preserve"> – hodnotíme převážně dovednosti.</w:t>
      </w:r>
    </w:p>
    <w:p w14:paraId="0D282070" w14:textId="77777777" w:rsidR="005B2CD2" w:rsidRDefault="005B2CD2">
      <w:pPr>
        <w:spacing w:beforeAutospacing="1" w:afterAutospacing="1" w:line="237" w:lineRule="atLeast"/>
        <w:jc w:val="both"/>
        <w:rPr>
          <w:rFonts w:ascii="Tahoma" w:eastAsia="Times New Roman" w:hAnsi="Tahoma" w:cs="Tahoma"/>
          <w:b/>
          <w:bCs/>
          <w:color w:val="135CAE"/>
          <w:sz w:val="18"/>
          <w:szCs w:val="18"/>
          <w:lang w:eastAsia="cs-CZ"/>
        </w:rPr>
      </w:pPr>
    </w:p>
    <w:p w14:paraId="57711199" w14:textId="77777777" w:rsidR="005B2CD2" w:rsidRDefault="00DE185E">
      <w:pPr>
        <w:spacing w:beforeAutospacing="1" w:afterAutospacing="1" w:line="237" w:lineRule="atLeast"/>
        <w:jc w:val="both"/>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Přírodopis</w:t>
      </w:r>
    </w:p>
    <w:p w14:paraId="27BCFB2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Základní pravidla hodnocení</w:t>
      </w:r>
    </w:p>
    <w:p w14:paraId="17FC5945"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při dlouhodobé absenci jsou žákovi zadány zvláštní úkoly (po dohodě s vyučujícím, dostatek času na přípravu)</w:t>
      </w:r>
    </w:p>
    <w:p w14:paraId="46F96BD5"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oprava známky - po dohodě s vyučujícím určen celek učiva, které žák nezvládl nebo v něm chyboval – probíhá mimo vyučovací hodiny - je možná oprava max. 40% známek</w:t>
      </w:r>
    </w:p>
    <w:p w14:paraId="69AA93F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w:t>
      </w:r>
      <w:r>
        <w:rPr>
          <w:rFonts w:ascii="Tahoma" w:eastAsia="Times New Roman" w:hAnsi="Tahoma" w:cs="Tahoma"/>
          <w:b/>
          <w:bCs/>
          <w:color w:val="333333"/>
          <w:sz w:val="18"/>
          <w:szCs w:val="18"/>
          <w:lang w:eastAsia="cs-CZ"/>
        </w:rPr>
        <w:t>Formy ověřování vědomostí a dovedností</w:t>
      </w:r>
    </w:p>
    <w:p w14:paraId="4FFB061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Ústní zkoušení</w:t>
      </w:r>
      <w:r>
        <w:rPr>
          <w:rFonts w:ascii="Tahoma" w:eastAsia="Times New Roman" w:hAnsi="Tahoma" w:cs="Tahoma"/>
          <w:color w:val="333333"/>
          <w:sz w:val="18"/>
          <w:szCs w:val="18"/>
          <w:lang w:eastAsia="cs-CZ"/>
        </w:rPr>
        <w:t xml:space="preserve"> (1x za pololetí, přihlížet k individuální potřebě žáka – hodnotí se ústní projev, znalost teorie a pochopení provázanosti učiva).</w:t>
      </w:r>
    </w:p>
    <w:p w14:paraId="6C25129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Písemné testy</w:t>
      </w:r>
      <w:r>
        <w:rPr>
          <w:rFonts w:ascii="Tahoma" w:eastAsia="Times New Roman" w:hAnsi="Tahoma" w:cs="Tahoma"/>
          <w:color w:val="333333"/>
          <w:sz w:val="18"/>
          <w:szCs w:val="18"/>
          <w:lang w:eastAsia="cs-CZ"/>
        </w:rPr>
        <w:t xml:space="preserve"> - otázky z předchozího učiva.</w:t>
      </w:r>
    </w:p>
    <w:p w14:paraId="654634B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Laboratorní práce</w:t>
      </w:r>
      <w:r>
        <w:rPr>
          <w:rFonts w:ascii="Tahoma" w:eastAsia="Times New Roman" w:hAnsi="Tahoma" w:cs="Tahoma"/>
          <w:color w:val="333333"/>
          <w:sz w:val="18"/>
          <w:szCs w:val="18"/>
          <w:lang w:eastAsia="cs-CZ"/>
        </w:rPr>
        <w:t xml:space="preserve"> - hodnoceny jsou dovednosti a samostatnost při praktické práci.</w:t>
      </w:r>
    </w:p>
    <w:p w14:paraId="5160596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Vedení sešitu</w:t>
      </w:r>
      <w:r>
        <w:rPr>
          <w:rFonts w:ascii="Tahoma" w:eastAsia="Times New Roman" w:hAnsi="Tahoma" w:cs="Tahoma"/>
          <w:color w:val="333333"/>
          <w:sz w:val="18"/>
          <w:szCs w:val="18"/>
          <w:lang w:eastAsia="cs-CZ"/>
        </w:rPr>
        <w:t>, zápisy, úprava, dopsané učivo – kontroluje vyučující průběžně, přihlíží ke kvalitě při hodnocení.</w:t>
      </w:r>
    </w:p>
    <w:p w14:paraId="7853460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Výroba pomůcek, modelů, křížovek, kvízů a herbářů</w:t>
      </w:r>
      <w:r>
        <w:rPr>
          <w:rFonts w:ascii="Tahoma" w:eastAsia="Times New Roman" w:hAnsi="Tahoma" w:cs="Tahoma"/>
          <w:color w:val="333333"/>
          <w:sz w:val="18"/>
          <w:szCs w:val="18"/>
          <w:lang w:eastAsia="cs-CZ"/>
        </w:rPr>
        <w:t xml:space="preserve"> - rovnocenné je i hodnocení průběžně zadávaných úkolů, iniciativa žáka při jejich zpracování. </w:t>
      </w:r>
    </w:p>
    <w:p w14:paraId="2DB21A1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Projekty a referáty</w:t>
      </w:r>
      <w:r>
        <w:rPr>
          <w:rFonts w:ascii="Tahoma" w:eastAsia="Times New Roman" w:hAnsi="Tahoma" w:cs="Tahoma"/>
          <w:color w:val="333333"/>
          <w:sz w:val="18"/>
          <w:szCs w:val="18"/>
          <w:lang w:eastAsia="cs-CZ"/>
        </w:rPr>
        <w:t xml:space="preserve"> se hodnotí podle předem daných kritérií uvedených při zadání.</w:t>
      </w:r>
    </w:p>
    <w:p w14:paraId="249FA9F7" w14:textId="77777777" w:rsidR="005B2CD2" w:rsidRDefault="005B2CD2">
      <w:pPr>
        <w:spacing w:beforeAutospacing="1" w:afterAutospacing="1" w:line="237" w:lineRule="atLeast"/>
        <w:jc w:val="both"/>
        <w:rPr>
          <w:rFonts w:ascii="Tahoma" w:eastAsia="Times New Roman" w:hAnsi="Tahoma" w:cs="Tahoma"/>
          <w:b/>
          <w:bCs/>
          <w:color w:val="135CAE"/>
          <w:sz w:val="18"/>
          <w:szCs w:val="18"/>
          <w:lang w:eastAsia="cs-CZ"/>
        </w:rPr>
      </w:pPr>
    </w:p>
    <w:p w14:paraId="1C4838C2" w14:textId="77777777" w:rsidR="005B2CD2" w:rsidRDefault="005B2CD2">
      <w:pPr>
        <w:spacing w:beforeAutospacing="1" w:afterAutospacing="1" w:line="237" w:lineRule="atLeast"/>
        <w:jc w:val="both"/>
        <w:rPr>
          <w:rFonts w:ascii="Tahoma" w:eastAsia="Times New Roman" w:hAnsi="Tahoma" w:cs="Tahoma"/>
          <w:b/>
          <w:bCs/>
          <w:color w:val="135CAE"/>
          <w:sz w:val="18"/>
          <w:szCs w:val="18"/>
          <w:lang w:eastAsia="cs-CZ"/>
        </w:rPr>
      </w:pPr>
    </w:p>
    <w:p w14:paraId="19B61DA8" w14:textId="77777777" w:rsidR="005B2CD2" w:rsidRDefault="00DE185E">
      <w:pPr>
        <w:spacing w:beforeAutospacing="1" w:afterAutospacing="1" w:line="237" w:lineRule="atLeast"/>
        <w:jc w:val="both"/>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lastRenderedPageBreak/>
        <w:t>Zeměpis</w:t>
      </w:r>
    </w:p>
    <w:p w14:paraId="7A9C6BD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Základní pravidla hodnocení</w:t>
      </w:r>
    </w:p>
    <w:p w14:paraId="5DE18DE3"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při dlouhodobé absenci jsou žákovi zadány zvláštní úkoly (po dohodě s vyučujícím, dostatek času na přípravu)</w:t>
      </w:r>
    </w:p>
    <w:p w14:paraId="310D30A2" w14:textId="1B330A63"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 oprava známky - po dohodě s vyučujícím určený celek učiva, které žák nezvládl nebo v něm chyboval </w:t>
      </w:r>
    </w:p>
    <w:p w14:paraId="620F714B"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učitel sleduje práci žáka v hodině, aktivitu, pohotovost, snahu, využití/nevyužití možnosti opravit si známku, odpovědný přístup</w:t>
      </w:r>
    </w:p>
    <w:p w14:paraId="057A3E2A"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učitelé zohledňují při ověřování vědomostí individuální potřeby dětí</w:t>
      </w:r>
    </w:p>
    <w:p w14:paraId="3DAF84A9"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známka vždy provází ústní hodnocení práce dítěte</w:t>
      </w:r>
    </w:p>
    <w:p w14:paraId="1181121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Formy ověřování vědomostí a dovedností</w:t>
      </w:r>
    </w:p>
    <w:p w14:paraId="1FA0269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Ústní zkoušení</w:t>
      </w:r>
      <w:r>
        <w:rPr>
          <w:rFonts w:ascii="Tahoma" w:eastAsia="Times New Roman" w:hAnsi="Tahoma" w:cs="Tahoma"/>
          <w:color w:val="333333"/>
          <w:sz w:val="18"/>
          <w:szCs w:val="18"/>
          <w:lang w:eastAsia="cs-CZ"/>
        </w:rPr>
        <w:t xml:space="preserve"> – minimálně 1x za pololetí, klade se důraz na schopnost vyjadřování.</w:t>
      </w:r>
    </w:p>
    <w:p w14:paraId="5DF5631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Písemné zkoušení</w:t>
      </w:r>
      <w:r>
        <w:rPr>
          <w:rFonts w:ascii="Tahoma" w:eastAsia="Times New Roman" w:hAnsi="Tahoma" w:cs="Tahoma"/>
          <w:color w:val="333333"/>
          <w:sz w:val="18"/>
          <w:szCs w:val="18"/>
          <w:lang w:eastAsia="cs-CZ"/>
        </w:rPr>
        <w:t xml:space="preserve"> – malé testy, opakování kapitoly (dohodnutý termín po společném shrnutí učiva).</w:t>
      </w:r>
    </w:p>
    <w:p w14:paraId="29E678D1" w14:textId="77777777" w:rsidR="005B2CD2" w:rsidRDefault="00DE185E">
      <w:pPr>
        <w:spacing w:after="0" w:line="237" w:lineRule="atLeast"/>
        <w:jc w:val="both"/>
        <w:rPr>
          <w:rFonts w:ascii="Tahoma" w:eastAsia="Times New Roman" w:hAnsi="Tahoma" w:cs="Tahoma"/>
          <w:color w:val="333333"/>
          <w:sz w:val="18"/>
          <w:szCs w:val="18"/>
          <w:u w:val="single"/>
          <w:lang w:eastAsia="cs-CZ"/>
        </w:rPr>
      </w:pPr>
      <w:r>
        <w:rPr>
          <w:rFonts w:ascii="Tahoma" w:eastAsia="Times New Roman" w:hAnsi="Tahoma" w:cs="Tahoma"/>
          <w:color w:val="333333"/>
          <w:sz w:val="18"/>
          <w:szCs w:val="18"/>
          <w:u w:val="single"/>
          <w:lang w:eastAsia="cs-CZ"/>
        </w:rPr>
        <w:t xml:space="preserve">Motivační známky: </w:t>
      </w:r>
    </w:p>
    <w:p w14:paraId="09B5A426" w14:textId="766F0BD4" w:rsidR="005B2CD2" w:rsidRDefault="00DE185E">
      <w:p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a)     úkoly v</w:t>
      </w:r>
      <w:r w:rsidR="00414F5A">
        <w:rPr>
          <w:rFonts w:ascii="Tahoma" w:eastAsia="Times New Roman" w:hAnsi="Tahoma" w:cs="Tahoma"/>
          <w:color w:val="333333"/>
          <w:sz w:val="18"/>
          <w:szCs w:val="18"/>
          <w:lang w:eastAsia="cs-CZ"/>
        </w:rPr>
        <w:t> </w:t>
      </w:r>
      <w:r>
        <w:rPr>
          <w:rFonts w:ascii="Tahoma" w:eastAsia="Times New Roman" w:hAnsi="Tahoma" w:cs="Tahoma"/>
          <w:color w:val="333333"/>
          <w:sz w:val="18"/>
          <w:szCs w:val="18"/>
          <w:lang w:eastAsia="cs-CZ"/>
        </w:rPr>
        <w:t>hod</w:t>
      </w:r>
      <w:r w:rsidR="00414F5A">
        <w:rPr>
          <w:rFonts w:ascii="Tahoma" w:eastAsia="Times New Roman" w:hAnsi="Tahoma" w:cs="Tahoma"/>
          <w:color w:val="333333"/>
          <w:sz w:val="18"/>
          <w:szCs w:val="18"/>
          <w:lang w:eastAsia="cs-CZ"/>
        </w:rPr>
        <w:t xml:space="preserve">ině </w:t>
      </w:r>
      <w:r>
        <w:rPr>
          <w:rFonts w:ascii="Tahoma" w:eastAsia="Times New Roman" w:hAnsi="Tahoma" w:cs="Tahoma"/>
          <w:color w:val="333333"/>
          <w:sz w:val="18"/>
          <w:szCs w:val="18"/>
          <w:lang w:eastAsia="cs-CZ"/>
        </w:rPr>
        <w:t>(výpisek z učebnice, zjištění významu pojmu, zakreslení do mapy, skrývačky, křížovky)</w:t>
      </w:r>
    </w:p>
    <w:p w14:paraId="1866FE74" w14:textId="77777777" w:rsidR="005B2CD2" w:rsidRDefault="00DE185E">
      <w:p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b)     malé ústní úkoly během hodiny (schopnost správně formulovat myšlenku, charakterizovat oblast již ze získaných vědomostí = schopnost shrnutí, prezentace krátkého úseku) nastudované látky z různého textu, aktivita při frontálním opakování)</w:t>
      </w:r>
    </w:p>
    <w:p w14:paraId="423C67E8" w14:textId="77777777" w:rsidR="005B2CD2" w:rsidRDefault="00DE185E">
      <w:p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c)     pracovní listy (hodnocena je úprava a úplnost zápisu v sešitě nejméně 1x za čtvrtletí, projekty a referáty se hodnotí podle předem daných kritérií uvedených při zadání)</w:t>
      </w:r>
    </w:p>
    <w:p w14:paraId="226AF8DD" w14:textId="77777777" w:rsidR="005B2CD2" w:rsidRDefault="00DE185E">
      <w:pPr>
        <w:spacing w:after="0" w:line="237" w:lineRule="atLeast"/>
        <w:jc w:val="both"/>
        <w:rPr>
          <w:rFonts w:ascii="Tahoma" w:eastAsia="Times New Roman" w:hAnsi="Tahoma" w:cs="Tahoma"/>
          <w:color w:val="333333"/>
          <w:sz w:val="4"/>
          <w:szCs w:val="4"/>
          <w:lang w:eastAsia="cs-CZ"/>
        </w:rPr>
      </w:pPr>
      <w:r>
        <w:rPr>
          <w:rFonts w:ascii="Tahoma" w:eastAsia="Times New Roman" w:hAnsi="Tahoma" w:cs="Tahoma"/>
          <w:color w:val="333333"/>
          <w:sz w:val="18"/>
          <w:szCs w:val="18"/>
          <w:lang w:eastAsia="cs-CZ"/>
        </w:rPr>
        <w:t>d)     aktivita v hodině, příprava na konkrétní témata, vedení sešitu, domácí příprava</w:t>
      </w:r>
    </w:p>
    <w:p w14:paraId="7CD9F7FE" w14:textId="77777777" w:rsidR="005B2CD2" w:rsidRDefault="005B2CD2">
      <w:pPr>
        <w:spacing w:after="0" w:line="237" w:lineRule="atLeast"/>
        <w:jc w:val="both"/>
        <w:rPr>
          <w:rFonts w:ascii="Tahoma" w:eastAsia="Times New Roman" w:hAnsi="Tahoma" w:cs="Tahoma"/>
          <w:color w:val="333333"/>
          <w:sz w:val="4"/>
          <w:szCs w:val="4"/>
          <w:lang w:eastAsia="cs-CZ"/>
        </w:rPr>
      </w:pPr>
    </w:p>
    <w:p w14:paraId="510BD6F0" w14:textId="77777777" w:rsidR="005B2CD2" w:rsidRDefault="00DE185E">
      <w:pPr>
        <w:spacing w:beforeAutospacing="1" w:afterAutospacing="1" w:line="237" w:lineRule="atLeast"/>
        <w:jc w:val="both"/>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 xml:space="preserve">Dějepis </w:t>
      </w:r>
    </w:p>
    <w:p w14:paraId="4E41A53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Základní pravidla hodnocení</w:t>
      </w:r>
    </w:p>
    <w:p w14:paraId="476BAAEF" w14:textId="74734001"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učitel sleduje práci žáka v hodině, aktivitu, pohotovost, snahu, využití/nevyužití možnosti opravit si známku, odpovědný přístup</w:t>
      </w:r>
      <w:r w:rsidR="00B30DF4">
        <w:rPr>
          <w:rFonts w:ascii="Tahoma" w:eastAsia="Times New Roman" w:hAnsi="Tahoma" w:cs="Tahoma"/>
          <w:color w:val="333333"/>
          <w:sz w:val="18"/>
          <w:szCs w:val="18"/>
          <w:lang w:eastAsia="cs-CZ"/>
        </w:rPr>
        <w:t xml:space="preserve">, </w:t>
      </w:r>
      <w:r w:rsidR="00B30DF4">
        <w:rPr>
          <w:rFonts w:ascii="Tahoma" w:eastAsia="Times New Roman" w:hAnsi="Tahoma" w:cs="Tahoma"/>
          <w:color w:val="404040" w:themeColor="text1" w:themeTint="BF"/>
          <w:sz w:val="18"/>
          <w:szCs w:val="18"/>
          <w:lang w:eastAsia="cs-CZ"/>
        </w:rPr>
        <w:t>je možné si opravit klasifikaci dle individuální domluvy s</w:t>
      </w:r>
      <w:r w:rsidR="00B30DF4">
        <w:rPr>
          <w:rFonts w:ascii="Tahoma" w:hAnsi="Tahoma" w:cs="Tahoma"/>
          <w:color w:val="404040" w:themeColor="text1" w:themeTint="BF"/>
          <w:sz w:val="18"/>
          <w:szCs w:val="18"/>
        </w:rPr>
        <w:t> </w:t>
      </w:r>
      <w:r w:rsidR="00B30DF4">
        <w:rPr>
          <w:rFonts w:ascii="Tahoma" w:eastAsia="Times New Roman" w:hAnsi="Tahoma" w:cs="Tahoma"/>
          <w:color w:val="404040" w:themeColor="text1" w:themeTint="BF"/>
          <w:sz w:val="18"/>
          <w:szCs w:val="18"/>
          <w:lang w:eastAsia="cs-CZ"/>
        </w:rPr>
        <w:t>vyučujícím</w:t>
      </w:r>
    </w:p>
    <w:p w14:paraId="08897403"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při dlouhodobé absenci se žák dohodne s učitelem na způsobu zvládnutí probraného učiva, případně je mu zadán zvláštní úkol</w:t>
      </w:r>
    </w:p>
    <w:p w14:paraId="1C343AC2"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učitelé zohledňují při ověřování vědomostí individuální potřeby dětí</w:t>
      </w:r>
    </w:p>
    <w:p w14:paraId="0C46252E" w14:textId="77777777" w:rsidR="00B30DF4" w:rsidRDefault="00DE185E" w:rsidP="00B30DF4">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známka vždy provází ústní hodnocení práce dítěte</w:t>
      </w:r>
    </w:p>
    <w:p w14:paraId="4710DDA6" w14:textId="77777777" w:rsidR="005B2CD2" w:rsidRDefault="00DE185E">
      <w:pPr>
        <w:spacing w:beforeAutospacing="1" w:afterAutospacing="1" w:line="237" w:lineRule="atLeast"/>
        <w:jc w:val="both"/>
        <w:rPr>
          <w:rFonts w:ascii="Tahoma" w:eastAsia="Times New Roman" w:hAnsi="Tahoma" w:cs="Tahoma"/>
          <w:b/>
          <w:bCs/>
          <w:color w:val="333333"/>
          <w:sz w:val="18"/>
          <w:szCs w:val="18"/>
          <w:lang w:eastAsia="cs-CZ"/>
        </w:rPr>
      </w:pPr>
      <w:r>
        <w:rPr>
          <w:rFonts w:ascii="Tahoma" w:eastAsia="Times New Roman" w:hAnsi="Tahoma" w:cs="Tahoma"/>
          <w:b/>
          <w:bCs/>
          <w:color w:val="333333"/>
          <w:sz w:val="18"/>
          <w:szCs w:val="18"/>
          <w:lang w:eastAsia="cs-CZ"/>
        </w:rPr>
        <w:t>Formy ověřování vědomostí a dovedností</w:t>
      </w:r>
    </w:p>
    <w:p w14:paraId="6D140337" w14:textId="24C0391F"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Písemné zkoušení</w:t>
      </w:r>
      <w:r>
        <w:rPr>
          <w:rFonts w:ascii="Tahoma" w:eastAsia="Times New Roman" w:hAnsi="Tahoma" w:cs="Tahoma"/>
          <w:color w:val="333333"/>
          <w:sz w:val="18"/>
          <w:szCs w:val="18"/>
          <w:lang w:eastAsia="cs-CZ"/>
        </w:rPr>
        <w:t xml:space="preserve"> - malé testy (rozsah 2 – 4 učiva, jednou za týden maximálně za 2 týdny, </w:t>
      </w:r>
      <w:r w:rsidR="00B30DF4">
        <w:rPr>
          <w:rFonts w:ascii="Tahoma" w:eastAsia="Times New Roman" w:hAnsi="Tahoma" w:cs="Tahoma"/>
          <w:color w:val="333333"/>
          <w:sz w:val="18"/>
          <w:szCs w:val="18"/>
          <w:lang w:eastAsia="cs-CZ"/>
        </w:rPr>
        <w:t xml:space="preserve">vzhledem k pravidelnosti se předem neohlašují, rozsah </w:t>
      </w:r>
      <w:r>
        <w:rPr>
          <w:rFonts w:ascii="Tahoma" w:eastAsia="Times New Roman" w:hAnsi="Tahoma" w:cs="Tahoma"/>
          <w:color w:val="333333"/>
          <w:sz w:val="18"/>
          <w:szCs w:val="18"/>
          <w:lang w:eastAsia="cs-CZ"/>
        </w:rPr>
        <w:t>5 minut), větší opakování kapitoly (předtištěné zadání, dohodnutý termín po společném opakování).</w:t>
      </w:r>
    </w:p>
    <w:p w14:paraId="33CC53F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Ústní zkoušení</w:t>
      </w:r>
      <w:r>
        <w:rPr>
          <w:rFonts w:ascii="Tahoma" w:eastAsia="Times New Roman" w:hAnsi="Tahoma" w:cs="Tahoma"/>
          <w:color w:val="333333"/>
          <w:sz w:val="18"/>
          <w:szCs w:val="18"/>
          <w:lang w:eastAsia="cs-CZ"/>
        </w:rPr>
        <w:t xml:space="preserve"> - jednou až 2x za pololetí v lavici nebo u tabule, malé ústní úkoly během hodiny (umět správně formulovat myšlenku, např. převyprávět děj báje, formulovat hlavní myšlenku historické listiny, dokumentu, prezentace krátkého úseku nastudované látky, aktivita při frontálním opakování), všechny známky z ústního zkoušení jsou rovnocenné.</w:t>
      </w:r>
    </w:p>
    <w:p w14:paraId="40BEBFE4" w14:textId="6F33321E" w:rsidR="005B2CD2" w:rsidRPr="004873EE" w:rsidRDefault="00DE185E">
      <w:pPr>
        <w:spacing w:beforeAutospacing="1" w:afterAutospacing="1" w:line="237" w:lineRule="atLeast"/>
        <w:jc w:val="both"/>
        <w:rPr>
          <w:rFonts w:ascii="Tahoma" w:eastAsia="Times New Roman" w:hAnsi="Tahoma" w:cs="Tahoma"/>
          <w:color w:val="333333"/>
          <w:sz w:val="18"/>
          <w:szCs w:val="18"/>
          <w:lang w:eastAsia="cs-CZ"/>
        </w:rPr>
      </w:pPr>
      <w:r w:rsidRPr="004873EE">
        <w:rPr>
          <w:rFonts w:ascii="Tahoma" w:eastAsia="Times New Roman" w:hAnsi="Tahoma" w:cs="Tahoma"/>
          <w:color w:val="333333"/>
          <w:sz w:val="18"/>
          <w:szCs w:val="18"/>
          <w:lang w:eastAsia="cs-CZ"/>
        </w:rPr>
        <w:t>V 8. ročníku vzhledem k jednohodinové dotaci zkoušení pouze písemnou formou (v rozsahu 1-2 posledních učiv)</w:t>
      </w:r>
      <w:r w:rsidR="004873EE" w:rsidRPr="004873EE">
        <w:rPr>
          <w:rFonts w:ascii="Tahoma" w:eastAsia="Times New Roman" w:hAnsi="Tahoma" w:cs="Tahoma"/>
          <w:color w:val="333333"/>
          <w:sz w:val="18"/>
          <w:szCs w:val="18"/>
          <w:lang w:eastAsia="cs-CZ"/>
        </w:rPr>
        <w:t>, předem ohlášené. Takový předem ohlášený test lze opravit pouze prací navíc (referátem, pracovním listem, seminární prací, prezentací</w:t>
      </w:r>
      <w:r w:rsidR="00414F5A">
        <w:rPr>
          <w:rFonts w:ascii="Tahoma" w:eastAsia="Times New Roman" w:hAnsi="Tahoma" w:cs="Tahoma"/>
          <w:color w:val="333333"/>
          <w:sz w:val="18"/>
          <w:szCs w:val="18"/>
          <w:lang w:eastAsia="cs-CZ"/>
        </w:rPr>
        <w:t>.</w:t>
      </w:r>
      <w:r w:rsidR="004873EE" w:rsidRPr="004873EE">
        <w:rPr>
          <w:rFonts w:ascii="Tahoma" w:eastAsia="Times New Roman" w:hAnsi="Tahoma" w:cs="Tahoma"/>
          <w:color w:val="333333"/>
          <w:sz w:val="18"/>
          <w:szCs w:val="18"/>
          <w:lang w:eastAsia="cs-CZ"/>
        </w:rPr>
        <w:t>..) po domluvě s vyučujícím.</w:t>
      </w:r>
    </w:p>
    <w:p w14:paraId="70D4636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Jednoduché úkoly v hodině</w:t>
      </w:r>
      <w:r>
        <w:rPr>
          <w:rFonts w:ascii="Tahoma" w:eastAsia="Times New Roman" w:hAnsi="Tahoma" w:cs="Tahoma"/>
          <w:color w:val="333333"/>
          <w:sz w:val="18"/>
          <w:szCs w:val="18"/>
          <w:lang w:eastAsia="cs-CZ"/>
        </w:rPr>
        <w:t xml:space="preserve"> (výpisek informace z učebnice, zjištění významu pojmu, zakreslení na historickou mapu, skrývačky, tajenky), jsou hodnoceny menšími motivačními známkami.</w:t>
      </w:r>
    </w:p>
    <w:p w14:paraId="1EF6042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Další aktivity</w:t>
      </w:r>
      <w:r>
        <w:rPr>
          <w:rFonts w:ascii="Tahoma" w:eastAsia="Times New Roman" w:hAnsi="Tahoma" w:cs="Tahoma"/>
          <w:color w:val="333333"/>
          <w:sz w:val="18"/>
          <w:szCs w:val="18"/>
          <w:lang w:eastAsia="cs-CZ"/>
        </w:rPr>
        <w:t xml:space="preserve"> – projekty (příprava materiálu), referáty, příprava referátu (příležitost pro hodnocení kompetencí, ve vyšších ročnících rozhovor s žáky o historických událostech, rozvoj kritického myšlení, učitel může posoudit pochopení – nepochopení u žáků, tvorba křížovek, kvízů), hodnotí se aktivita, plnění úkolů dle předem daných kritérií zapsaných na tabuli nebo do sešitu.</w:t>
      </w:r>
    </w:p>
    <w:p w14:paraId="2A51062F" w14:textId="77777777" w:rsidR="00414F5A"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Domácí příprava, úkoly, sešit</w:t>
      </w:r>
      <w:r>
        <w:rPr>
          <w:rFonts w:ascii="Tahoma" w:eastAsia="Times New Roman" w:hAnsi="Tahoma" w:cs="Tahoma"/>
          <w:color w:val="333333"/>
          <w:sz w:val="18"/>
          <w:szCs w:val="18"/>
          <w:lang w:eastAsia="cs-CZ"/>
        </w:rPr>
        <w:t xml:space="preserve"> – hodnotí se </w:t>
      </w:r>
      <w:r>
        <w:rPr>
          <w:rFonts w:ascii="Tahoma" w:eastAsia="Times New Roman" w:hAnsi="Tahoma" w:cs="Tahoma"/>
          <w:sz w:val="18"/>
          <w:szCs w:val="18"/>
          <w:lang w:eastAsia="cs-CZ"/>
        </w:rPr>
        <w:t xml:space="preserve">úprava sešitu (ne písma) </w:t>
      </w:r>
      <w:r>
        <w:rPr>
          <w:rFonts w:ascii="Tahoma" w:eastAsia="Times New Roman" w:hAnsi="Tahoma" w:cs="Tahoma"/>
          <w:color w:val="333333"/>
          <w:sz w:val="18"/>
          <w:szCs w:val="18"/>
          <w:lang w:eastAsia="cs-CZ"/>
        </w:rPr>
        <w:t>a úplnost zápisu.</w:t>
      </w:r>
      <w:r w:rsidR="00414F5A">
        <w:rPr>
          <w:rFonts w:ascii="Tahoma" w:eastAsia="Times New Roman" w:hAnsi="Tahoma" w:cs="Tahoma"/>
          <w:color w:val="333333"/>
          <w:sz w:val="18"/>
          <w:szCs w:val="18"/>
          <w:lang w:eastAsia="cs-CZ"/>
        </w:rPr>
        <w:t xml:space="preserve"> </w:t>
      </w:r>
    </w:p>
    <w:p w14:paraId="3546DE41" w14:textId="79681DED"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Skupinová práce</w:t>
      </w:r>
      <w:r>
        <w:rPr>
          <w:rFonts w:ascii="Tahoma" w:eastAsia="Times New Roman" w:hAnsi="Tahoma" w:cs="Tahoma"/>
          <w:color w:val="333333"/>
          <w:sz w:val="18"/>
          <w:szCs w:val="18"/>
          <w:lang w:eastAsia="cs-CZ"/>
        </w:rPr>
        <w:t xml:space="preserve"> – hodnoceny ústně, při pěkných výkonech klasifikovány podle předem  zadaných kritérií.</w:t>
      </w:r>
    </w:p>
    <w:p w14:paraId="7AC93428" w14:textId="77777777" w:rsidR="005B2CD2" w:rsidRDefault="00DE185E">
      <w:pPr>
        <w:spacing w:beforeAutospacing="1" w:afterAutospacing="1" w:line="237" w:lineRule="atLeast"/>
        <w:jc w:val="both"/>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lastRenderedPageBreak/>
        <w:t>Výchova k občanství</w:t>
      </w:r>
    </w:p>
    <w:p w14:paraId="13E2ECD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Základní pravidla hodnocení</w:t>
      </w:r>
    </w:p>
    <w:p w14:paraId="03A526AA"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učitel sleduje práci žáka v hodině, aktivitu, pohotovost, snahu, odpovědný přístup</w:t>
      </w:r>
    </w:p>
    <w:p w14:paraId="71C8F576"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při dlouhodobé absenci se žák dohodne s učitelem na způsobu zvládnutí probraného učiva, případně je mu zadán zvláštní úkol</w:t>
      </w:r>
    </w:p>
    <w:p w14:paraId="457DA86D"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učitelé zohledňují při ověřování vědomostí individuální potřeby dětí</w:t>
      </w:r>
    </w:p>
    <w:p w14:paraId="00B3417B" w14:textId="77777777" w:rsidR="005B2CD2" w:rsidRDefault="00DE185E">
      <w:pPr>
        <w:spacing w:after="0" w:line="240" w:lineRule="auto"/>
        <w:jc w:val="both"/>
        <w:rPr>
          <w:rFonts w:ascii="Tahoma" w:eastAsia="Times New Roman" w:hAnsi="Tahoma" w:cs="Tahoma"/>
          <w:sz w:val="18"/>
          <w:szCs w:val="18"/>
          <w:lang w:eastAsia="cs-CZ"/>
        </w:rPr>
      </w:pPr>
      <w:r>
        <w:rPr>
          <w:rFonts w:ascii="Tahoma" w:eastAsia="Times New Roman" w:hAnsi="Tahoma" w:cs="Tahoma"/>
          <w:color w:val="333333"/>
          <w:sz w:val="18"/>
          <w:szCs w:val="18"/>
          <w:lang w:eastAsia="cs-CZ"/>
        </w:rPr>
        <w:t xml:space="preserve">-    </w:t>
      </w:r>
      <w:r>
        <w:rPr>
          <w:rFonts w:ascii="Tahoma" w:eastAsia="Times New Roman" w:hAnsi="Tahoma" w:cs="Tahoma"/>
          <w:sz w:val="18"/>
          <w:szCs w:val="18"/>
          <w:lang w:eastAsia="cs-CZ"/>
        </w:rPr>
        <w:t>známka vždy provází ústní hodnocení práce dítěte</w:t>
      </w:r>
    </w:p>
    <w:p w14:paraId="77E3C407" w14:textId="77777777" w:rsidR="005B2CD2" w:rsidRDefault="00DE185E">
      <w:pPr>
        <w:spacing w:after="0" w:line="240" w:lineRule="auto"/>
        <w:jc w:val="both"/>
        <w:rPr>
          <w:rFonts w:ascii="Tahoma" w:eastAsia="Times New Roman" w:hAnsi="Tahoma" w:cs="Tahoma"/>
          <w:sz w:val="18"/>
          <w:szCs w:val="18"/>
          <w:lang w:eastAsia="cs-CZ"/>
        </w:rPr>
      </w:pPr>
      <w:r>
        <w:rPr>
          <w:rFonts w:ascii="Tahoma" w:eastAsia="Times New Roman" w:hAnsi="Tahoma" w:cs="Tahoma"/>
          <w:sz w:val="18"/>
          <w:szCs w:val="18"/>
          <w:lang w:eastAsia="cs-CZ"/>
        </w:rPr>
        <w:t>-    je možné si opravit klasifikaci dle individuální domluvy s vyučujícím</w:t>
      </w:r>
    </w:p>
    <w:p w14:paraId="77E43129"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Formy ověřování vědomostí a dovedností</w:t>
      </w:r>
      <w:r>
        <w:rPr>
          <w:rFonts w:ascii="Tahoma" w:eastAsia="Times New Roman" w:hAnsi="Tahoma" w:cs="Tahoma"/>
          <w:color w:val="333333"/>
          <w:sz w:val="18"/>
          <w:szCs w:val="18"/>
          <w:lang w:eastAsia="cs-CZ"/>
        </w:rPr>
        <w:t xml:space="preserve">  </w:t>
      </w:r>
    </w:p>
    <w:p w14:paraId="083ED793" w14:textId="77777777" w:rsidR="005B2CD2" w:rsidRDefault="00DE185E">
      <w:pPr>
        <w:spacing w:beforeAutospacing="1" w:afterAutospacing="1" w:line="237" w:lineRule="atLeast"/>
        <w:jc w:val="both"/>
        <w:rPr>
          <w:rFonts w:ascii="Tahoma" w:eastAsia="Times New Roman" w:hAnsi="Tahoma" w:cs="Tahoma"/>
          <w:color w:val="333333"/>
          <w:sz w:val="18"/>
          <w:szCs w:val="18"/>
          <w:u w:val="single"/>
          <w:lang w:eastAsia="cs-CZ"/>
        </w:rPr>
      </w:pPr>
      <w:r>
        <w:rPr>
          <w:rFonts w:ascii="Tahoma" w:eastAsia="Times New Roman" w:hAnsi="Tahoma" w:cs="Tahoma"/>
          <w:color w:val="333333"/>
          <w:sz w:val="18"/>
          <w:szCs w:val="18"/>
          <w:u w:val="single"/>
          <w:lang w:eastAsia="cs-CZ"/>
        </w:rPr>
        <w:t>Malý orientační test – (5 min.)</w:t>
      </w:r>
    </w:p>
    <w:p w14:paraId="6DE0E89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Aktivity – projekty</w:t>
      </w:r>
      <w:r>
        <w:rPr>
          <w:rFonts w:ascii="Tahoma" w:eastAsia="Times New Roman" w:hAnsi="Tahoma" w:cs="Tahoma"/>
          <w:color w:val="333333"/>
          <w:sz w:val="18"/>
          <w:szCs w:val="18"/>
          <w:lang w:eastAsia="cs-CZ"/>
        </w:rPr>
        <w:t xml:space="preserve"> (příprava materiálu), referáty, příprava referátu (příležitost pro hodnocení kompetencí, ve vyšších ročnících rozhovor s žáky o historických událostech, rozvoj kritického myšlení, učitel může posoudit pochopení – nepochopení u žáků, tvorba křížovek, kvízů), hodnotí se aktivita, plnění úkolů dle předem daných kritérií zapsaných na tabuli nebo do sešitu.</w:t>
      </w:r>
    </w:p>
    <w:p w14:paraId="68488A1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Domácí příprava, úkoly, sešit</w:t>
      </w:r>
      <w:r>
        <w:rPr>
          <w:rFonts w:ascii="Tahoma" w:eastAsia="Times New Roman" w:hAnsi="Tahoma" w:cs="Tahoma"/>
          <w:color w:val="333333"/>
          <w:sz w:val="18"/>
          <w:szCs w:val="18"/>
          <w:lang w:eastAsia="cs-CZ"/>
        </w:rPr>
        <w:t xml:space="preserve"> – hodnotí se úprava </w:t>
      </w:r>
      <w:r>
        <w:rPr>
          <w:rFonts w:ascii="Tahoma" w:eastAsia="Times New Roman" w:hAnsi="Tahoma" w:cs="Tahoma"/>
          <w:sz w:val="18"/>
          <w:szCs w:val="18"/>
          <w:lang w:eastAsia="cs-CZ"/>
        </w:rPr>
        <w:t xml:space="preserve">sešitu (ne písma) </w:t>
      </w:r>
      <w:r>
        <w:rPr>
          <w:rFonts w:ascii="Tahoma" w:eastAsia="Times New Roman" w:hAnsi="Tahoma" w:cs="Tahoma"/>
          <w:color w:val="333333"/>
          <w:sz w:val="18"/>
          <w:szCs w:val="18"/>
          <w:lang w:eastAsia="cs-CZ"/>
        </w:rPr>
        <w:t>a úplnost zápisu.</w:t>
      </w:r>
    </w:p>
    <w:p w14:paraId="41E6003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Skupinová práce</w:t>
      </w:r>
      <w:r>
        <w:rPr>
          <w:rFonts w:ascii="Tahoma" w:eastAsia="Times New Roman" w:hAnsi="Tahoma" w:cs="Tahoma"/>
          <w:color w:val="333333"/>
          <w:sz w:val="18"/>
          <w:szCs w:val="18"/>
          <w:lang w:eastAsia="cs-CZ"/>
        </w:rPr>
        <w:t xml:space="preserve"> – hodnoceny ústně, při pěkných výkonech klasifikovány podle předem  zadaných kritérií.</w:t>
      </w:r>
    </w:p>
    <w:p w14:paraId="2FA283B0" w14:textId="77777777" w:rsidR="005B2CD2" w:rsidRDefault="005B2CD2">
      <w:pPr>
        <w:spacing w:beforeAutospacing="1" w:afterAutospacing="1" w:line="237" w:lineRule="atLeast"/>
        <w:jc w:val="both"/>
        <w:rPr>
          <w:rFonts w:ascii="Helvetica" w:eastAsia="Times New Roman" w:hAnsi="Helvetica" w:cs="Helvetica"/>
          <w:b/>
          <w:bCs/>
          <w:color w:val="135CAE"/>
          <w:sz w:val="18"/>
          <w:szCs w:val="18"/>
          <w:lang w:eastAsia="cs-CZ"/>
        </w:rPr>
      </w:pPr>
    </w:p>
    <w:p w14:paraId="08A2C4A4" w14:textId="77777777" w:rsidR="005B2CD2" w:rsidRDefault="00DE185E">
      <w:pPr>
        <w:spacing w:beforeAutospacing="1" w:afterAutospacing="1" w:line="237" w:lineRule="atLeast"/>
        <w:jc w:val="both"/>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Etická výchova</w:t>
      </w:r>
    </w:p>
    <w:p w14:paraId="675E88EA" w14:textId="77777777" w:rsidR="005B2CD2" w:rsidRDefault="00DE185E">
      <w:pPr>
        <w:spacing w:beforeAutospacing="1" w:afterAutospacing="1" w:line="237" w:lineRule="atLeast"/>
        <w:jc w:val="both"/>
        <w:rPr>
          <w:rFonts w:ascii="Tahoma" w:eastAsia="Times New Roman" w:hAnsi="Tahoma" w:cs="Tahoma"/>
          <w:b/>
          <w:bCs/>
          <w:color w:val="333333"/>
          <w:sz w:val="18"/>
          <w:szCs w:val="18"/>
          <w:lang w:eastAsia="cs-CZ"/>
        </w:rPr>
      </w:pPr>
      <w:r>
        <w:rPr>
          <w:rFonts w:ascii="Tahoma" w:eastAsia="Times New Roman" w:hAnsi="Tahoma" w:cs="Tahoma"/>
          <w:b/>
          <w:bCs/>
          <w:color w:val="333333"/>
          <w:sz w:val="18"/>
          <w:szCs w:val="18"/>
          <w:lang w:eastAsia="cs-CZ"/>
        </w:rPr>
        <w:t>Základní pravidla hodnocení</w:t>
      </w:r>
    </w:p>
    <w:p w14:paraId="30B761D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učitel sleduje činnost žáka v průběhu nácviku sociálních dovedností, žáci jsou seznámeni s pravidly komunikace ve skupině. Známkují se vybrané činnosti, se kterými jsou žáci seznámeni. Využívá se sebehodnocení, práce s chybou.</w:t>
      </w:r>
    </w:p>
    <w:p w14:paraId="063106A4" w14:textId="77777777" w:rsidR="005B2CD2" w:rsidRDefault="00DE185E">
      <w:pPr>
        <w:spacing w:beforeAutospacing="1" w:afterAutospacing="1" w:line="237" w:lineRule="atLeast"/>
        <w:jc w:val="both"/>
        <w:rPr>
          <w:rFonts w:ascii="Tahoma" w:eastAsia="Times New Roman" w:hAnsi="Tahoma" w:cs="Tahoma"/>
          <w:b/>
          <w:bCs/>
          <w:color w:val="333333"/>
          <w:sz w:val="18"/>
          <w:szCs w:val="18"/>
          <w:lang w:eastAsia="cs-CZ"/>
        </w:rPr>
      </w:pPr>
      <w:r>
        <w:rPr>
          <w:rFonts w:ascii="Tahoma" w:eastAsia="Times New Roman" w:hAnsi="Tahoma" w:cs="Tahoma"/>
          <w:b/>
          <w:bCs/>
          <w:color w:val="333333"/>
          <w:sz w:val="18"/>
          <w:szCs w:val="18"/>
          <w:lang w:eastAsia="cs-CZ"/>
        </w:rPr>
        <w:t>Formy ověřování vědomostí a dovedností</w:t>
      </w:r>
      <w:r>
        <w:rPr>
          <w:rFonts w:ascii="Tahoma" w:eastAsia="Times New Roman" w:hAnsi="Tahoma" w:cs="Tahoma"/>
          <w:color w:val="333333"/>
          <w:sz w:val="18"/>
          <w:szCs w:val="18"/>
          <w:lang w:eastAsia="cs-CZ"/>
        </w:rPr>
        <w:t> </w:t>
      </w:r>
    </w:p>
    <w:p w14:paraId="21D88863" w14:textId="77777777" w:rsidR="005B2CD2" w:rsidRDefault="00DE185E">
      <w:pPr>
        <w:spacing w:beforeAutospacing="1" w:afterAutospacing="1" w:line="237" w:lineRule="atLeast"/>
        <w:jc w:val="both"/>
        <w:rPr>
          <w:rFonts w:ascii="Tahoma" w:eastAsia="Times New Roman" w:hAnsi="Tahoma" w:cs="Tahoma"/>
          <w:color w:val="333333"/>
          <w:sz w:val="18"/>
          <w:szCs w:val="18"/>
          <w:u w:val="single"/>
          <w:lang w:eastAsia="cs-CZ"/>
        </w:rPr>
      </w:pPr>
      <w:r>
        <w:rPr>
          <w:rFonts w:ascii="Tahoma" w:eastAsia="Times New Roman" w:hAnsi="Tahoma" w:cs="Tahoma"/>
          <w:color w:val="333333"/>
          <w:sz w:val="18"/>
          <w:szCs w:val="18"/>
          <w:u w:val="single"/>
          <w:lang w:eastAsia="cs-CZ"/>
        </w:rPr>
        <w:t>Osobnostní kurzy, prožitkové aktivity.</w:t>
      </w:r>
    </w:p>
    <w:p w14:paraId="0AF50A6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Projektové a skupinové práce, samostatné práce</w:t>
      </w:r>
      <w:r>
        <w:rPr>
          <w:rFonts w:ascii="Tahoma" w:eastAsia="Times New Roman" w:hAnsi="Tahoma" w:cs="Tahoma"/>
          <w:color w:val="333333"/>
          <w:sz w:val="18"/>
          <w:szCs w:val="18"/>
          <w:lang w:eastAsia="cs-CZ"/>
        </w:rPr>
        <w:t xml:space="preserve"> hodnotí se ústně celou skupinou či učitelem.</w:t>
      </w:r>
    </w:p>
    <w:p w14:paraId="759C82A7" w14:textId="77777777" w:rsidR="005B2CD2" w:rsidRDefault="00DE185E">
      <w:pPr>
        <w:spacing w:beforeAutospacing="1" w:afterAutospacing="1" w:line="237" w:lineRule="atLeast"/>
        <w:jc w:val="both"/>
        <w:outlineLvl w:val="2"/>
        <w:rPr>
          <w:rFonts w:ascii="Tahoma" w:eastAsia="Times New Roman" w:hAnsi="Tahoma" w:cs="Tahoma"/>
          <w:color w:val="333333"/>
          <w:sz w:val="18"/>
          <w:szCs w:val="18"/>
          <w:u w:val="single"/>
          <w:lang w:eastAsia="cs-CZ"/>
        </w:rPr>
      </w:pPr>
      <w:r>
        <w:rPr>
          <w:rFonts w:ascii="Tahoma" w:eastAsia="Times New Roman" w:hAnsi="Tahoma" w:cs="Tahoma"/>
          <w:color w:val="333333"/>
          <w:sz w:val="18"/>
          <w:szCs w:val="18"/>
          <w:lang w:eastAsia="cs-CZ"/>
        </w:rPr>
        <w:t xml:space="preserve">Součástí hodnocení je vedení </w:t>
      </w:r>
      <w:r>
        <w:rPr>
          <w:rFonts w:ascii="Tahoma" w:eastAsia="Times New Roman" w:hAnsi="Tahoma" w:cs="Tahoma"/>
          <w:color w:val="333333"/>
          <w:sz w:val="18"/>
          <w:szCs w:val="18"/>
          <w:u w:val="single"/>
          <w:lang w:eastAsia="cs-CZ"/>
        </w:rPr>
        <w:t>portfolia.</w:t>
      </w:r>
    </w:p>
    <w:p w14:paraId="104D4931" w14:textId="77777777" w:rsidR="005B2CD2" w:rsidRDefault="005B2CD2">
      <w:pPr>
        <w:spacing w:beforeAutospacing="1" w:afterAutospacing="1" w:line="237" w:lineRule="atLeast"/>
        <w:jc w:val="both"/>
        <w:outlineLvl w:val="2"/>
        <w:rPr>
          <w:rFonts w:ascii="Tahoma" w:eastAsia="Times New Roman" w:hAnsi="Tahoma" w:cs="Tahoma"/>
          <w:b/>
          <w:bCs/>
          <w:color w:val="135CAE"/>
          <w:sz w:val="18"/>
          <w:szCs w:val="18"/>
          <w:lang w:eastAsia="cs-CZ"/>
        </w:rPr>
      </w:pPr>
    </w:p>
    <w:p w14:paraId="7FFD8E7A" w14:textId="77777777" w:rsidR="005B2CD2" w:rsidRDefault="00DE185E">
      <w:pPr>
        <w:spacing w:beforeAutospacing="1" w:afterAutospacing="1" w:line="237" w:lineRule="atLeast"/>
        <w:jc w:val="both"/>
        <w:outlineLvl w:val="2"/>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 xml:space="preserve">Výchova ke zdraví a volitelné předměty </w:t>
      </w:r>
    </w:p>
    <w:p w14:paraId="3D4FC892" w14:textId="77777777" w:rsidR="005B2CD2" w:rsidRDefault="00DE185E">
      <w:pPr>
        <w:spacing w:beforeAutospacing="1" w:afterAutospacing="1" w:line="237" w:lineRule="atLeast"/>
        <w:jc w:val="both"/>
        <w:rPr>
          <w:rFonts w:ascii="Tahoma" w:eastAsia="Times New Roman" w:hAnsi="Tahoma" w:cs="Tahoma"/>
          <w:b/>
          <w:color w:val="333333"/>
          <w:sz w:val="18"/>
          <w:szCs w:val="18"/>
          <w:lang w:eastAsia="cs-CZ"/>
        </w:rPr>
      </w:pPr>
      <w:r>
        <w:rPr>
          <w:rFonts w:ascii="Tahoma" w:eastAsia="Times New Roman" w:hAnsi="Tahoma" w:cs="Tahoma"/>
          <w:b/>
          <w:color w:val="333333"/>
          <w:sz w:val="18"/>
          <w:szCs w:val="18"/>
          <w:lang w:eastAsia="cs-CZ"/>
        </w:rPr>
        <w:t>Základní pravidla hodnocení</w:t>
      </w:r>
    </w:p>
    <w:p w14:paraId="38CE5265"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 v průběhu hodiny učitel sleduje práci žáků, plnění zadaných úkolů, snahu žáků, aktivitu a pracovní kázeň </w:t>
      </w:r>
    </w:p>
    <w:p w14:paraId="5E3BBFDC"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dbá se na dodržování pracovní kázně a morálky (svědomité plnění zadaných úkolů v hodině, nenarušování společných aktivit i samostatné práce žáků i učitele, dodržování pravidel komunikace)</w:t>
      </w:r>
    </w:p>
    <w:p w14:paraId="353C4C97" w14:textId="77777777" w:rsidR="005B2CD2" w:rsidRDefault="00DE185E">
      <w:pPr>
        <w:spacing w:beforeAutospacing="1" w:afterAutospacing="1" w:line="237" w:lineRule="atLeast"/>
        <w:jc w:val="both"/>
        <w:rPr>
          <w:rFonts w:ascii="Tahoma" w:eastAsia="Times New Roman" w:hAnsi="Tahoma" w:cs="Tahoma"/>
          <w:b/>
          <w:color w:val="333333"/>
          <w:sz w:val="18"/>
          <w:szCs w:val="18"/>
          <w:lang w:eastAsia="cs-CZ"/>
        </w:rPr>
      </w:pPr>
      <w:r>
        <w:rPr>
          <w:rFonts w:ascii="Tahoma" w:eastAsia="Times New Roman" w:hAnsi="Tahoma" w:cs="Tahoma"/>
          <w:b/>
          <w:color w:val="333333"/>
          <w:sz w:val="18"/>
          <w:szCs w:val="18"/>
          <w:lang w:eastAsia="cs-CZ"/>
        </w:rPr>
        <w:t>Formy ověřování vědomostí a dovedností</w:t>
      </w:r>
    </w:p>
    <w:p w14:paraId="65530562"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Jednoduché </w:t>
      </w:r>
      <w:r>
        <w:rPr>
          <w:rFonts w:ascii="Tahoma" w:eastAsia="Times New Roman" w:hAnsi="Tahoma" w:cs="Tahoma"/>
          <w:color w:val="333333"/>
          <w:sz w:val="18"/>
          <w:szCs w:val="18"/>
          <w:u w:val="single"/>
          <w:lang w:eastAsia="cs-CZ"/>
        </w:rPr>
        <w:t>úkoly v hodině</w:t>
      </w:r>
      <w:r>
        <w:rPr>
          <w:rFonts w:ascii="Tahoma" w:eastAsia="Times New Roman" w:hAnsi="Tahoma" w:cs="Tahoma"/>
          <w:color w:val="333333"/>
          <w:sz w:val="18"/>
          <w:szCs w:val="18"/>
          <w:lang w:eastAsia="cs-CZ"/>
        </w:rPr>
        <w:t xml:space="preserve"> – zápis, výpisky, vyhledání pojmu, skrývačky, kvízy, křížovky, doplňování pracovních listů s různými typy úloh.</w:t>
      </w:r>
    </w:p>
    <w:p w14:paraId="3D027A36" w14:textId="77777777" w:rsidR="005B2CD2" w:rsidRDefault="005B2CD2">
      <w:pPr>
        <w:spacing w:after="0" w:line="240" w:lineRule="auto"/>
        <w:jc w:val="both"/>
        <w:rPr>
          <w:rFonts w:ascii="Tahoma" w:eastAsia="Times New Roman" w:hAnsi="Tahoma" w:cs="Tahoma"/>
          <w:color w:val="333333"/>
          <w:sz w:val="18"/>
          <w:szCs w:val="18"/>
          <w:lang w:eastAsia="cs-CZ"/>
        </w:rPr>
      </w:pPr>
    </w:p>
    <w:p w14:paraId="23173BE4"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Ústní úkoly během hodiny – schopnost shrnutí, prezentace krátkého úseku.</w:t>
      </w:r>
    </w:p>
    <w:p w14:paraId="4D615E3D" w14:textId="77777777" w:rsidR="005B2CD2" w:rsidRDefault="005B2CD2">
      <w:pPr>
        <w:spacing w:after="0" w:line="240" w:lineRule="auto"/>
        <w:jc w:val="both"/>
        <w:rPr>
          <w:rFonts w:ascii="Tahoma" w:eastAsia="Times New Roman" w:hAnsi="Tahoma" w:cs="Tahoma"/>
          <w:color w:val="333333"/>
          <w:sz w:val="18"/>
          <w:szCs w:val="18"/>
          <w:lang w:eastAsia="cs-CZ"/>
        </w:rPr>
      </w:pPr>
    </w:p>
    <w:p w14:paraId="2B691DC8"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Samostatné práce, samostatné aktivity</w:t>
      </w:r>
      <w:r>
        <w:rPr>
          <w:rFonts w:ascii="Tahoma" w:eastAsia="Times New Roman" w:hAnsi="Tahoma" w:cs="Tahoma"/>
          <w:color w:val="333333"/>
          <w:sz w:val="18"/>
          <w:szCs w:val="18"/>
          <w:lang w:eastAsia="cs-CZ"/>
        </w:rPr>
        <w:t>.</w:t>
      </w:r>
    </w:p>
    <w:p w14:paraId="7AA85067" w14:textId="77777777" w:rsidR="005B2CD2" w:rsidRDefault="005B2CD2">
      <w:pPr>
        <w:spacing w:beforeAutospacing="1" w:afterAutospacing="1" w:line="237" w:lineRule="atLeast"/>
        <w:jc w:val="both"/>
        <w:rPr>
          <w:rFonts w:ascii="Tahoma" w:eastAsia="Times New Roman" w:hAnsi="Tahoma" w:cs="Tahoma"/>
          <w:color w:val="333333"/>
          <w:sz w:val="18"/>
          <w:szCs w:val="18"/>
          <w:u w:val="single"/>
          <w:lang w:eastAsia="cs-CZ"/>
        </w:rPr>
      </w:pPr>
    </w:p>
    <w:p w14:paraId="26217BF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lastRenderedPageBreak/>
        <w:t>Skupinové práce, projekty</w:t>
      </w:r>
      <w:r>
        <w:rPr>
          <w:rFonts w:ascii="Tahoma" w:eastAsia="Times New Roman" w:hAnsi="Tahoma" w:cs="Tahoma"/>
          <w:color w:val="333333"/>
          <w:sz w:val="18"/>
          <w:szCs w:val="18"/>
          <w:lang w:eastAsia="cs-CZ"/>
        </w:rPr>
        <w:t xml:space="preserve"> - zpracování informací (vyhledání informací samostatně nebo s pomocí), obsahová úroveň práce (kvalita informací z různých zdrojů), schopnost spolupráce (rozdělení úkolů, týmová spolupráce), komunikace (jasná, srozumitelná, dle pravidel, zvládnutí prezentace práce), estetická úroveň práce (pečlivost, tvořivost).</w:t>
      </w:r>
    </w:p>
    <w:p w14:paraId="6D9CEEE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Opakovací úlohy</w:t>
      </w:r>
      <w:r>
        <w:rPr>
          <w:rFonts w:ascii="Tahoma" w:eastAsia="Times New Roman" w:hAnsi="Tahoma" w:cs="Tahoma"/>
          <w:color w:val="333333"/>
          <w:sz w:val="18"/>
          <w:szCs w:val="18"/>
          <w:lang w:eastAsia="cs-CZ"/>
        </w:rPr>
        <w:t xml:space="preserve"> na závěr tematických celků k ověření dovedností a vědomostí.</w:t>
      </w:r>
    </w:p>
    <w:p w14:paraId="38869ED0"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Kontrola sešitu 1x za pololetí</w:t>
      </w:r>
      <w:r>
        <w:rPr>
          <w:rFonts w:ascii="Tahoma" w:eastAsia="Times New Roman" w:hAnsi="Tahoma" w:cs="Tahoma"/>
          <w:color w:val="333333"/>
          <w:sz w:val="18"/>
          <w:szCs w:val="18"/>
          <w:lang w:eastAsia="cs-CZ"/>
        </w:rPr>
        <w:t xml:space="preserve"> – sešit je doklad o práci, hodnotí se úplnost a přehlednost zápisu.</w:t>
      </w:r>
    </w:p>
    <w:p w14:paraId="1F876BB4" w14:textId="77777777" w:rsidR="005B2CD2" w:rsidRDefault="00DE185E">
      <w:pPr>
        <w:spacing w:beforeAutospacing="1" w:afterAutospacing="1" w:line="237" w:lineRule="atLeast"/>
        <w:jc w:val="both"/>
        <w:rPr>
          <w:rFonts w:ascii="Helvetica" w:eastAsia="Times New Roman" w:hAnsi="Helvetica" w:cs="Helvetica"/>
          <w:b/>
          <w:bCs/>
          <w:color w:val="135CAE"/>
          <w:sz w:val="18"/>
          <w:szCs w:val="18"/>
          <w:lang w:eastAsia="cs-CZ"/>
        </w:rPr>
      </w:pPr>
      <w:r>
        <w:rPr>
          <w:rFonts w:ascii="Tahoma" w:eastAsia="Times New Roman" w:hAnsi="Tahoma" w:cs="Tahoma"/>
          <w:color w:val="333333"/>
          <w:sz w:val="18"/>
          <w:szCs w:val="18"/>
          <w:lang w:eastAsia="cs-CZ"/>
        </w:rPr>
        <w:t> </w:t>
      </w:r>
    </w:p>
    <w:p w14:paraId="293B9F93" w14:textId="77777777" w:rsidR="005B2CD2" w:rsidRDefault="00DE185E">
      <w:pPr>
        <w:spacing w:beforeAutospacing="1" w:afterAutospacing="1" w:line="237" w:lineRule="atLeast"/>
        <w:jc w:val="both"/>
        <w:outlineLvl w:val="2"/>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Hudební výchova</w:t>
      </w:r>
    </w:p>
    <w:p w14:paraId="6F65934E" w14:textId="77777777" w:rsidR="005B2CD2" w:rsidRDefault="00DE185E">
      <w:pPr>
        <w:spacing w:beforeAutospacing="1" w:afterAutospacing="1" w:line="237" w:lineRule="atLeast"/>
        <w:jc w:val="both"/>
        <w:rPr>
          <w:rFonts w:ascii="Tahoma" w:eastAsia="Times New Roman" w:hAnsi="Tahoma" w:cs="Tahoma"/>
          <w:b/>
          <w:color w:val="333333"/>
          <w:sz w:val="18"/>
          <w:szCs w:val="18"/>
          <w:lang w:eastAsia="cs-CZ"/>
        </w:rPr>
      </w:pPr>
      <w:r>
        <w:rPr>
          <w:rFonts w:ascii="Tahoma" w:eastAsia="Times New Roman" w:hAnsi="Tahoma" w:cs="Tahoma"/>
          <w:b/>
          <w:color w:val="333333"/>
          <w:sz w:val="18"/>
          <w:szCs w:val="18"/>
          <w:lang w:eastAsia="cs-CZ"/>
        </w:rPr>
        <w:t>Základní pravidla hodnocení</w:t>
      </w:r>
    </w:p>
    <w:p w14:paraId="26D10D6D"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 hodnotíme pokrok během každého čtvrtletí, ne talent a hudební sluch </w:t>
      </w:r>
    </w:p>
    <w:p w14:paraId="3CFCCC44"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hodnotí vyučující, žáci navzájem, využívá se sebehodnocení</w:t>
      </w:r>
    </w:p>
    <w:p w14:paraId="493512FC"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hodnocení probíhá ústně i písemně, souhrnná známka je vždy ke čtvrtletí</w:t>
      </w:r>
    </w:p>
    <w:p w14:paraId="142635ED"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způsob vedení sešitu je na zvážení každého vyučujícího, žáci mohou mít místo sešitu složky, do kterých si ukládají texty písní, referáty, projektové práce</w:t>
      </w:r>
    </w:p>
    <w:p w14:paraId="18EF798D" w14:textId="77777777" w:rsidR="005B2CD2" w:rsidRDefault="00DE185E">
      <w:pPr>
        <w:spacing w:beforeAutospacing="1" w:afterAutospacing="1" w:line="237" w:lineRule="atLeast"/>
        <w:jc w:val="both"/>
        <w:rPr>
          <w:rFonts w:ascii="Tahoma" w:eastAsia="Times New Roman" w:hAnsi="Tahoma" w:cs="Tahoma"/>
          <w:b/>
          <w:color w:val="333333"/>
          <w:sz w:val="18"/>
          <w:szCs w:val="18"/>
          <w:lang w:eastAsia="cs-CZ"/>
        </w:rPr>
      </w:pPr>
      <w:r>
        <w:rPr>
          <w:rFonts w:ascii="Tahoma" w:eastAsia="Times New Roman" w:hAnsi="Tahoma" w:cs="Tahoma"/>
          <w:b/>
          <w:color w:val="333333"/>
          <w:sz w:val="18"/>
          <w:szCs w:val="18"/>
          <w:lang w:eastAsia="cs-CZ"/>
        </w:rPr>
        <w:t>Formy ověřování vědomostí a dovedností</w:t>
      </w:r>
    </w:p>
    <w:p w14:paraId="3616CF6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Ústní plnění zadaných úkolů - za pololetí pět písní zpaměti (dle obsahu učiva), </w:t>
      </w:r>
      <w:r>
        <w:rPr>
          <w:rFonts w:ascii="Tahoma" w:eastAsia="Times New Roman" w:hAnsi="Tahoma" w:cs="Tahoma"/>
          <w:color w:val="333333"/>
          <w:sz w:val="18"/>
          <w:szCs w:val="18"/>
          <w:u w:val="single"/>
          <w:lang w:eastAsia="cs-CZ"/>
        </w:rPr>
        <w:t>zpěv.</w:t>
      </w:r>
    </w:p>
    <w:p w14:paraId="241F1FDF"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Písemně každé pololetí </w:t>
      </w:r>
      <w:r>
        <w:rPr>
          <w:rFonts w:ascii="Tahoma" w:eastAsia="Times New Roman" w:hAnsi="Tahoma" w:cs="Tahoma"/>
          <w:color w:val="333333"/>
          <w:sz w:val="18"/>
          <w:szCs w:val="18"/>
          <w:u w:val="single"/>
          <w:lang w:eastAsia="cs-CZ"/>
        </w:rPr>
        <w:t>referát</w:t>
      </w:r>
      <w:r>
        <w:rPr>
          <w:rFonts w:ascii="Tahoma" w:eastAsia="Times New Roman" w:hAnsi="Tahoma" w:cs="Tahoma"/>
          <w:color w:val="333333"/>
          <w:sz w:val="18"/>
          <w:szCs w:val="18"/>
          <w:lang w:eastAsia="cs-CZ"/>
        </w:rPr>
        <w:t xml:space="preserve"> na zadané téma, </w:t>
      </w:r>
      <w:r>
        <w:rPr>
          <w:rFonts w:ascii="Tahoma" w:eastAsia="Times New Roman" w:hAnsi="Tahoma" w:cs="Tahoma"/>
          <w:color w:val="333333"/>
          <w:sz w:val="18"/>
          <w:szCs w:val="18"/>
          <w:u w:val="single"/>
          <w:lang w:eastAsia="cs-CZ"/>
        </w:rPr>
        <w:t>drobné testy</w:t>
      </w:r>
      <w:r>
        <w:rPr>
          <w:rFonts w:ascii="Tahoma" w:eastAsia="Times New Roman" w:hAnsi="Tahoma" w:cs="Tahoma"/>
          <w:color w:val="333333"/>
          <w:sz w:val="18"/>
          <w:szCs w:val="18"/>
          <w:lang w:eastAsia="cs-CZ"/>
        </w:rPr>
        <w:t xml:space="preserve"> k probíranému učivu.</w:t>
      </w:r>
    </w:p>
    <w:p w14:paraId="5916811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Přihlíží se</w:t>
      </w:r>
      <w:r>
        <w:rPr>
          <w:rFonts w:ascii="Tahoma" w:eastAsia="Times New Roman" w:hAnsi="Tahoma" w:cs="Tahoma"/>
          <w:color w:val="333333"/>
          <w:sz w:val="18"/>
          <w:szCs w:val="18"/>
          <w:lang w:eastAsia="cs-CZ"/>
        </w:rPr>
        <w:t xml:space="preserve"> k zájmu o zpěv, hře na nástroj, využití znalostí ze ZUŠ, zapojení do hudebních činností, zapojení do soutěží.</w:t>
      </w:r>
    </w:p>
    <w:p w14:paraId="4F63D38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Vyhodnocují se</w:t>
      </w:r>
      <w:r>
        <w:rPr>
          <w:rFonts w:ascii="Tahoma" w:eastAsia="Times New Roman" w:hAnsi="Tahoma" w:cs="Tahoma"/>
          <w:color w:val="333333"/>
          <w:sz w:val="18"/>
          <w:szCs w:val="18"/>
          <w:lang w:eastAsia="cs-CZ"/>
        </w:rPr>
        <w:t>:</w:t>
      </w:r>
    </w:p>
    <w:p w14:paraId="43B5EEE1" w14:textId="77777777" w:rsidR="005B2CD2" w:rsidRDefault="00DE185E">
      <w:pPr>
        <w:numPr>
          <w:ilvl w:val="0"/>
          <w:numId w:val="43"/>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hudební schopnosti</w:t>
      </w:r>
    </w:p>
    <w:p w14:paraId="359A009C" w14:textId="77777777" w:rsidR="005B2CD2" w:rsidRDefault="00DE185E">
      <w:pPr>
        <w:numPr>
          <w:ilvl w:val="1"/>
          <w:numId w:val="43"/>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Smysl pro rytmus (spojení s pohybem) pravidelný, pochod, tanec</w:t>
      </w:r>
    </w:p>
    <w:p w14:paraId="70163676" w14:textId="77777777" w:rsidR="005B2CD2" w:rsidRDefault="00DE185E">
      <w:pPr>
        <w:numPr>
          <w:ilvl w:val="1"/>
          <w:numId w:val="43"/>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Smysl pro metrum (dodržet pauzy, rozlišit 2 doby, 3 doby)</w:t>
      </w:r>
    </w:p>
    <w:p w14:paraId="1F344C3F" w14:textId="77777777" w:rsidR="005B2CD2" w:rsidRDefault="00DE185E">
      <w:pPr>
        <w:numPr>
          <w:ilvl w:val="1"/>
          <w:numId w:val="43"/>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Smysl pro tempo (nezrychlovat)</w:t>
      </w:r>
    </w:p>
    <w:p w14:paraId="345DDEA2" w14:textId="77777777" w:rsidR="005B2CD2" w:rsidRDefault="00DE185E">
      <w:pPr>
        <w:numPr>
          <w:ilvl w:val="1"/>
          <w:numId w:val="43"/>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Smysl pro hudební formu (předvětí, dokončit závětí)</w:t>
      </w:r>
    </w:p>
    <w:p w14:paraId="1032CD36" w14:textId="77777777" w:rsidR="005B2CD2" w:rsidRDefault="00DE185E">
      <w:pPr>
        <w:numPr>
          <w:ilvl w:val="1"/>
          <w:numId w:val="43"/>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Hudební sluch (melodie stoupá, intervaly)</w:t>
      </w:r>
    </w:p>
    <w:p w14:paraId="07F75ABA" w14:textId="77777777" w:rsidR="005B2CD2" w:rsidRDefault="00DE185E">
      <w:pPr>
        <w:numPr>
          <w:ilvl w:val="0"/>
          <w:numId w:val="43"/>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dovednosti - zpěv, hra, intonace, rytmické dovednosti, sborový zpěv, zpěv ve dvojicích, ozvěny, chování na koncertech a jiných kulturních akcích</w:t>
      </w:r>
    </w:p>
    <w:p w14:paraId="37603756" w14:textId="77777777" w:rsidR="005B2CD2" w:rsidRDefault="00DE185E">
      <w:pPr>
        <w:numPr>
          <w:ilvl w:val="0"/>
          <w:numId w:val="43"/>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vědomosti - referáty, internet, poslech a poznávání skladeb</w:t>
      </w:r>
    </w:p>
    <w:p w14:paraId="0137A6B4" w14:textId="77777777" w:rsidR="005B2CD2" w:rsidRDefault="00DE185E">
      <w:pPr>
        <w:numPr>
          <w:ilvl w:val="0"/>
          <w:numId w:val="43"/>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projekty - hodnotí se sběr a třídění informací, tvořivost, smysluplnost, aktivita při práci, komunikace, způsob prezentace</w:t>
      </w:r>
    </w:p>
    <w:p w14:paraId="4F02ED4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w:t>
      </w:r>
    </w:p>
    <w:p w14:paraId="3E569FBB" w14:textId="77777777" w:rsidR="005B2CD2" w:rsidRDefault="00DE185E">
      <w:pPr>
        <w:spacing w:beforeAutospacing="1" w:afterAutospacing="1" w:line="237" w:lineRule="atLeast"/>
        <w:jc w:val="both"/>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Výtvarná výchova</w:t>
      </w:r>
    </w:p>
    <w:p w14:paraId="1C3A986F" w14:textId="77777777" w:rsidR="005B2CD2" w:rsidRDefault="00DE185E">
      <w:pPr>
        <w:spacing w:beforeAutospacing="1" w:afterAutospacing="1" w:line="237" w:lineRule="atLeast"/>
        <w:jc w:val="both"/>
        <w:rPr>
          <w:rFonts w:ascii="Tahoma" w:eastAsia="Times New Roman" w:hAnsi="Tahoma" w:cs="Tahoma"/>
          <w:b/>
          <w:color w:val="333333"/>
          <w:sz w:val="18"/>
          <w:szCs w:val="18"/>
          <w:lang w:eastAsia="cs-CZ"/>
        </w:rPr>
      </w:pPr>
      <w:r>
        <w:rPr>
          <w:rFonts w:ascii="Tahoma" w:eastAsia="Times New Roman" w:hAnsi="Tahoma" w:cs="Tahoma"/>
          <w:b/>
          <w:color w:val="333333"/>
          <w:sz w:val="18"/>
          <w:szCs w:val="18"/>
          <w:lang w:eastAsia="cs-CZ"/>
        </w:rPr>
        <w:t>Základní pravidla hodnocení</w:t>
      </w:r>
    </w:p>
    <w:p w14:paraId="0EF6A97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 vzhledem k individuálním schopnostem žáků, nehodnotí se v hodinách jen výtvarná úroveň jednotlivých výtvorů, ale aktivita, zájem o výtvarné umění a zvládnutí zadaných úkolů podle předem zadaných a zapsaných kritérií. Vždy se vyberou 3, maximálně 4 </w:t>
      </w:r>
      <w:proofErr w:type="spellStart"/>
      <w:r>
        <w:rPr>
          <w:rFonts w:ascii="Tahoma" w:eastAsia="Times New Roman" w:hAnsi="Tahoma" w:cs="Tahoma"/>
          <w:color w:val="333333"/>
          <w:sz w:val="18"/>
          <w:szCs w:val="18"/>
          <w:lang w:eastAsia="cs-CZ"/>
        </w:rPr>
        <w:t>kriteria</w:t>
      </w:r>
      <w:proofErr w:type="spellEnd"/>
      <w:r>
        <w:rPr>
          <w:rFonts w:ascii="Tahoma" w:eastAsia="Times New Roman" w:hAnsi="Tahoma" w:cs="Tahoma"/>
          <w:color w:val="333333"/>
          <w:sz w:val="18"/>
          <w:szCs w:val="18"/>
          <w:lang w:eastAsia="cs-CZ"/>
        </w:rPr>
        <w:t>, která se se žáky rozeberou, vysvětlí a zapíší na začátku hodiny na tabuli (např.: hustota barvy při práci s temperovou barvou, pokrytí celé plochy výkresu, rozdělení na teplé a studené barvy, rozmístění prvků na ploše dle pokynů, dodržení postupu, míchání barev, tempo…).</w:t>
      </w:r>
    </w:p>
    <w:p w14:paraId="27CF736D"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pro hodnocení se využívá sebehodnocení, hodnocení skupinou nebo ústní hodnocení učitele ve třídě. Jen výjimečně se používá klasifikace pro hodnocení hodinového úkolu. Vždy čtvrtletně vyučující zapíše klasifikaci u třídního učitele, aby se s ní zákonní zástupci mohli průběžně seznámit na konzultacích nebo třídních schůzkách.</w:t>
      </w:r>
    </w:p>
    <w:p w14:paraId="5C8BDD7C" w14:textId="77777777" w:rsidR="005B2CD2" w:rsidRDefault="00DE185E">
      <w:pPr>
        <w:spacing w:beforeAutospacing="1" w:afterAutospacing="1" w:line="237" w:lineRule="atLeast"/>
        <w:jc w:val="both"/>
        <w:rPr>
          <w:rFonts w:ascii="Tahoma" w:eastAsia="Times New Roman" w:hAnsi="Tahoma" w:cs="Tahoma"/>
          <w:b/>
          <w:color w:val="333333"/>
          <w:sz w:val="18"/>
          <w:szCs w:val="18"/>
          <w:lang w:eastAsia="cs-CZ"/>
        </w:rPr>
      </w:pPr>
      <w:r>
        <w:rPr>
          <w:rFonts w:ascii="Tahoma" w:eastAsia="Times New Roman" w:hAnsi="Tahoma" w:cs="Tahoma"/>
          <w:b/>
          <w:color w:val="333333"/>
          <w:sz w:val="18"/>
          <w:szCs w:val="18"/>
          <w:lang w:eastAsia="cs-CZ"/>
        </w:rPr>
        <w:t>Formy ověřování vědomostí a dovedností</w:t>
      </w:r>
    </w:p>
    <w:p w14:paraId="7CBCC36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Praktické činnosti</w:t>
      </w:r>
      <w:r>
        <w:rPr>
          <w:rFonts w:ascii="Tahoma" w:eastAsia="Times New Roman" w:hAnsi="Tahoma" w:cs="Tahoma"/>
          <w:color w:val="333333"/>
          <w:sz w:val="18"/>
          <w:szCs w:val="18"/>
          <w:lang w:eastAsia="cs-CZ"/>
        </w:rPr>
        <w:t xml:space="preserve"> – kresba, malba, modelování, výtvarné akce.</w:t>
      </w:r>
    </w:p>
    <w:p w14:paraId="70A1FD38" w14:textId="77777777" w:rsidR="005B2CD2" w:rsidRDefault="00DE185E">
      <w:pPr>
        <w:spacing w:beforeAutospacing="1" w:afterAutospacing="1" w:line="237" w:lineRule="atLeast"/>
        <w:jc w:val="both"/>
        <w:outlineLvl w:val="2"/>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lastRenderedPageBreak/>
        <w:t>Tělesná výchova</w:t>
      </w:r>
    </w:p>
    <w:p w14:paraId="117C384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Základní pravidla hodnocení</w:t>
      </w:r>
    </w:p>
    <w:p w14:paraId="65876A55"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hodnotí se přístup k TV, vlastní iniciativa a snaha (tj. i nošení sportovního převlečení)</w:t>
      </w:r>
    </w:p>
    <w:p w14:paraId="170732B9"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při hodnocení je vždy brán ohled na individuální možnosti dítěte</w:t>
      </w:r>
    </w:p>
    <w:p w14:paraId="0A318FA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Formy ověřování vědomostí a dovedností</w:t>
      </w:r>
    </w:p>
    <w:p w14:paraId="2A60556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Schopnost rozcvičení</w:t>
      </w:r>
      <w:r>
        <w:rPr>
          <w:rFonts w:ascii="Tahoma" w:eastAsia="Times New Roman" w:hAnsi="Tahoma" w:cs="Tahoma"/>
          <w:color w:val="333333"/>
          <w:sz w:val="18"/>
          <w:szCs w:val="18"/>
          <w:lang w:eastAsia="cs-CZ"/>
        </w:rPr>
        <w:t xml:space="preserve"> a zvládnutí zadaných úkolů.</w:t>
      </w:r>
    </w:p>
    <w:p w14:paraId="4CB92D8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Sportovní hry</w:t>
      </w:r>
      <w:r>
        <w:rPr>
          <w:rFonts w:ascii="Tahoma" w:eastAsia="Times New Roman" w:hAnsi="Tahoma" w:cs="Tahoma"/>
          <w:color w:val="333333"/>
          <w:sz w:val="18"/>
          <w:szCs w:val="18"/>
          <w:lang w:eastAsia="cs-CZ"/>
        </w:rPr>
        <w:t xml:space="preserve"> – zvládnutí základních pravidel a praktické herních činností dané hry.</w:t>
      </w:r>
    </w:p>
    <w:p w14:paraId="771571F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 xml:space="preserve">Atletika </w:t>
      </w:r>
      <w:r>
        <w:rPr>
          <w:rFonts w:ascii="Tahoma" w:eastAsia="Times New Roman" w:hAnsi="Tahoma" w:cs="Tahoma"/>
          <w:color w:val="333333"/>
          <w:sz w:val="18"/>
          <w:szCs w:val="18"/>
          <w:lang w:eastAsia="cs-CZ"/>
        </w:rPr>
        <w:t>– měření a hodnocení výkonu ve vybraných dovednostech.</w:t>
      </w:r>
    </w:p>
    <w:p w14:paraId="0CC1A7E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Gymnastika</w:t>
      </w:r>
      <w:r>
        <w:rPr>
          <w:rFonts w:ascii="Tahoma" w:eastAsia="Times New Roman" w:hAnsi="Tahoma" w:cs="Tahoma"/>
          <w:color w:val="333333"/>
          <w:sz w:val="18"/>
          <w:szCs w:val="18"/>
          <w:lang w:eastAsia="cs-CZ"/>
        </w:rPr>
        <w:t xml:space="preserve"> – sestava a vybrané dovednosti dle ročníkových plánů.</w:t>
      </w:r>
    </w:p>
    <w:p w14:paraId="7C5267E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w:t>
      </w:r>
    </w:p>
    <w:p w14:paraId="006840B1" w14:textId="77777777" w:rsidR="005B2CD2" w:rsidRDefault="00DE185E">
      <w:pPr>
        <w:spacing w:beforeAutospacing="1" w:afterAutospacing="1" w:line="237" w:lineRule="atLeast"/>
        <w:jc w:val="both"/>
        <w:outlineLvl w:val="2"/>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Člověk a svět práce</w:t>
      </w:r>
    </w:p>
    <w:p w14:paraId="3A8675E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Základní pravidla hodnocení</w:t>
      </w:r>
    </w:p>
    <w:p w14:paraId="53651FB1"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vzhledem k charakteru předmětu nepoužíváme ústní zkoušení ani písemné testy</w:t>
      </w:r>
    </w:p>
    <w:p w14:paraId="697DA131"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hodnotí se v hodině slovně i známkou</w:t>
      </w:r>
    </w:p>
    <w:p w14:paraId="139DB11E"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vedení sešitu je na zvážení učitele vzhledem k jiným možnostem forem práce s žáky</w:t>
      </w:r>
    </w:p>
    <w:p w14:paraId="23A076FC"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velmi se dbá na dodržování pracovní kázně a vymezených pravidel, plnění zadaných úkolů a povinností. Toto ovlivňuje klasifikaci v daném předmětu.</w:t>
      </w:r>
    </w:p>
    <w:p w14:paraId="5E016608"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hodnotí se bezpečné a účinné používání materiálu, využívání znalostí, zkušeností z jiných předmětů</w:t>
      </w:r>
    </w:p>
    <w:p w14:paraId="76B41B7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Formy ověřování vědomostí a dovedností</w:t>
      </w:r>
    </w:p>
    <w:p w14:paraId="768FA1C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Samostatná práce</w:t>
      </w:r>
      <w:r>
        <w:rPr>
          <w:rFonts w:ascii="Tahoma" w:eastAsia="Times New Roman" w:hAnsi="Tahoma" w:cs="Tahoma"/>
          <w:color w:val="333333"/>
          <w:sz w:val="18"/>
          <w:szCs w:val="18"/>
          <w:lang w:eastAsia="cs-CZ"/>
        </w:rPr>
        <w:t xml:space="preserve"> (praktická činnost, jednoduché pracovní operace).</w:t>
      </w:r>
    </w:p>
    <w:p w14:paraId="7F3DB2B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Společná činnost</w:t>
      </w:r>
      <w:r>
        <w:rPr>
          <w:rFonts w:ascii="Tahoma" w:eastAsia="Times New Roman" w:hAnsi="Tahoma" w:cs="Tahoma"/>
          <w:color w:val="333333"/>
          <w:sz w:val="18"/>
          <w:szCs w:val="18"/>
          <w:lang w:eastAsia="cs-CZ"/>
        </w:rPr>
        <w:t xml:space="preserve"> (i práce potřebné ve škole) nebo </w:t>
      </w:r>
      <w:r>
        <w:rPr>
          <w:rFonts w:ascii="Tahoma" w:eastAsia="Times New Roman" w:hAnsi="Tahoma" w:cs="Tahoma"/>
          <w:color w:val="333333"/>
          <w:sz w:val="18"/>
          <w:szCs w:val="18"/>
          <w:u w:val="single"/>
          <w:lang w:eastAsia="cs-CZ"/>
        </w:rPr>
        <w:t>skupinová práce</w:t>
      </w:r>
      <w:r>
        <w:rPr>
          <w:rFonts w:ascii="Tahoma" w:eastAsia="Times New Roman" w:hAnsi="Tahoma" w:cs="Tahoma"/>
          <w:color w:val="333333"/>
          <w:sz w:val="18"/>
          <w:szCs w:val="18"/>
          <w:lang w:eastAsia="cs-CZ"/>
        </w:rPr>
        <w:t xml:space="preserve"> (vždy podle předem zadaných kritérií zapsaných do sešitu nebo na tabuli).</w:t>
      </w:r>
    </w:p>
    <w:p w14:paraId="7CFF1B6E"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Projektové úkoly</w:t>
      </w:r>
      <w:r>
        <w:rPr>
          <w:rFonts w:ascii="Tahoma" w:eastAsia="Times New Roman" w:hAnsi="Tahoma" w:cs="Tahoma"/>
          <w:color w:val="333333"/>
          <w:sz w:val="18"/>
          <w:szCs w:val="18"/>
          <w:lang w:eastAsia="cs-CZ"/>
        </w:rPr>
        <w:t xml:space="preserve"> (vždy podle předem zadaných kritérií zapsaných do sešitu nebo na tabuli).</w:t>
      </w:r>
    </w:p>
    <w:p w14:paraId="61CC4744" w14:textId="77777777" w:rsidR="005B2CD2" w:rsidRDefault="005B2CD2">
      <w:pPr>
        <w:spacing w:beforeAutospacing="1" w:afterAutospacing="1" w:line="237" w:lineRule="atLeast"/>
        <w:jc w:val="both"/>
        <w:rPr>
          <w:rFonts w:ascii="Tahoma" w:eastAsia="Times New Roman" w:hAnsi="Tahoma" w:cs="Tahoma"/>
          <w:b/>
          <w:bCs/>
          <w:color w:val="FF0000"/>
          <w:sz w:val="18"/>
          <w:szCs w:val="18"/>
          <w:lang w:eastAsia="cs-CZ"/>
        </w:rPr>
      </w:pPr>
    </w:p>
    <w:p w14:paraId="74D6E2BA" w14:textId="77777777" w:rsidR="005B2CD2" w:rsidRPr="002675BA" w:rsidRDefault="00DE185E">
      <w:pPr>
        <w:spacing w:after="160" w:line="360" w:lineRule="auto"/>
        <w:rPr>
          <w:rFonts w:ascii="Tahoma" w:eastAsia="Calibri" w:hAnsi="Tahoma" w:cs="Tahoma"/>
          <w:b/>
          <w:sz w:val="24"/>
          <w:szCs w:val="24"/>
          <w:u w:val="single"/>
        </w:rPr>
      </w:pPr>
      <w:r w:rsidRPr="002675BA">
        <w:rPr>
          <w:rFonts w:ascii="Tahoma" w:eastAsia="Times New Roman" w:hAnsi="Tahoma" w:cs="Tahoma"/>
          <w:b/>
          <w:bCs/>
          <w:color w:val="135CAE"/>
          <w:sz w:val="18"/>
          <w:szCs w:val="18"/>
          <w:lang w:eastAsia="cs-CZ"/>
        </w:rPr>
        <w:t>Klasifikace a hodnocení žáků se SVP</w:t>
      </w:r>
      <w:r w:rsidRPr="002675BA">
        <w:rPr>
          <w:rFonts w:ascii="Tahoma" w:eastAsia="Calibri" w:hAnsi="Tahoma" w:cs="Tahoma"/>
          <w:b/>
          <w:sz w:val="24"/>
          <w:szCs w:val="24"/>
          <w:u w:val="single"/>
        </w:rPr>
        <w:t xml:space="preserve"> </w:t>
      </w:r>
    </w:p>
    <w:p w14:paraId="72C4F067" w14:textId="77777777" w:rsidR="005B2CD2" w:rsidRDefault="00DE185E" w:rsidP="002675BA">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Hodnocení se řídí aktuálním zněním školského zákona platnými vyhláškami o vzdělávání žáků se speciálními </w:t>
      </w:r>
      <w:r w:rsidR="002675BA">
        <w:rPr>
          <w:rFonts w:ascii="Tahoma" w:eastAsia="Times New Roman" w:hAnsi="Tahoma" w:cs="Tahoma"/>
          <w:color w:val="333333"/>
          <w:sz w:val="18"/>
          <w:szCs w:val="18"/>
          <w:lang w:eastAsia="cs-CZ"/>
        </w:rPr>
        <w:t>v</w:t>
      </w:r>
      <w:r>
        <w:rPr>
          <w:rFonts w:ascii="Tahoma" w:eastAsia="Times New Roman" w:hAnsi="Tahoma" w:cs="Tahoma"/>
          <w:color w:val="333333"/>
          <w:sz w:val="18"/>
          <w:szCs w:val="18"/>
          <w:lang w:eastAsia="cs-CZ"/>
        </w:rPr>
        <w:t xml:space="preserve">zdělávacími potřebami a žáků nadaných. </w:t>
      </w:r>
      <w:r>
        <w:rPr>
          <w:rFonts w:ascii="Tahoma" w:eastAsia="Times New Roman" w:hAnsi="Tahoma" w:cs="Tahoma"/>
          <w:b/>
          <w:color w:val="333333"/>
          <w:sz w:val="18"/>
          <w:szCs w:val="18"/>
          <w:lang w:eastAsia="cs-CZ"/>
        </w:rPr>
        <w:t>Hodnocení těchto žáků je zcela individuální.</w:t>
      </w:r>
      <w:r>
        <w:rPr>
          <w:rFonts w:ascii="Tahoma" w:eastAsia="Times New Roman" w:hAnsi="Tahoma" w:cs="Tahoma"/>
          <w:color w:val="333333"/>
          <w:sz w:val="18"/>
          <w:szCs w:val="18"/>
          <w:lang w:eastAsia="cs-CZ"/>
        </w:rPr>
        <w:t xml:space="preserve"> Žák je hodnocen s ohledem na své možnosti a schopnosti, je posuzován jeho individuální pokrok, ne srovnáván s jinými žáky. </w:t>
      </w:r>
      <w:r>
        <w:rPr>
          <w:rFonts w:ascii="Tahoma" w:eastAsia="Times New Roman" w:hAnsi="Tahoma" w:cs="Tahoma"/>
          <w:b/>
          <w:color w:val="333333"/>
          <w:sz w:val="18"/>
          <w:szCs w:val="18"/>
          <w:lang w:eastAsia="cs-CZ"/>
        </w:rPr>
        <w:t>Individuální hodnocení</w:t>
      </w:r>
      <w:r>
        <w:rPr>
          <w:rFonts w:ascii="Tahoma" w:eastAsia="Times New Roman" w:hAnsi="Tahoma" w:cs="Tahoma"/>
          <w:color w:val="333333"/>
          <w:sz w:val="18"/>
          <w:szCs w:val="18"/>
          <w:lang w:eastAsia="cs-CZ"/>
        </w:rPr>
        <w:t xml:space="preserve"> žáka </w:t>
      </w:r>
      <w:r>
        <w:rPr>
          <w:rFonts w:ascii="Tahoma" w:eastAsia="Times New Roman" w:hAnsi="Tahoma" w:cs="Tahoma"/>
          <w:b/>
          <w:color w:val="333333"/>
          <w:sz w:val="18"/>
          <w:szCs w:val="18"/>
          <w:lang w:eastAsia="cs-CZ"/>
        </w:rPr>
        <w:t>respektuje povahu postižení či znevýhodnění</w:t>
      </w:r>
      <w:r>
        <w:rPr>
          <w:rFonts w:ascii="Tahoma" w:eastAsia="Times New Roman" w:hAnsi="Tahoma" w:cs="Tahoma"/>
          <w:color w:val="333333"/>
          <w:sz w:val="18"/>
          <w:szCs w:val="18"/>
          <w:lang w:eastAsia="cs-CZ"/>
        </w:rPr>
        <w:t>, popř. osobnostní přednosti/zvláštnosti žáka.  Vyučující klade důraz na ten druh projevu, ve kterém má žák předpoklady podávat lepší výkony. Žákovi jsou sděleny pozitivní stránky výkonu, objasněna podstata neúspěchu s návodem, jak mezery a nedostatky překonávat. Vyučující respektují doporučení psychologických a speciálně pedagogických vyšetření a uplatňují je při hodnocení a také při získávání podkladů pro hodnocení žáka. V hodnocení pedagogičtí pracovníci zdůrazňují motivační složku hodnocení, hodnotí jevy, které žák zvládl. U žáků se speciálními vzdělávacími potřebami klade učitel/</w:t>
      </w:r>
      <w:proofErr w:type="spellStart"/>
      <w:r>
        <w:rPr>
          <w:rFonts w:ascii="Tahoma" w:eastAsia="Times New Roman" w:hAnsi="Tahoma" w:cs="Tahoma"/>
          <w:color w:val="333333"/>
          <w:sz w:val="18"/>
          <w:szCs w:val="18"/>
          <w:lang w:eastAsia="cs-CZ"/>
        </w:rPr>
        <w:t>ka</w:t>
      </w:r>
      <w:proofErr w:type="spellEnd"/>
      <w:r>
        <w:rPr>
          <w:rFonts w:ascii="Tahoma" w:eastAsia="Times New Roman" w:hAnsi="Tahoma" w:cs="Tahoma"/>
          <w:color w:val="333333"/>
          <w:sz w:val="18"/>
          <w:szCs w:val="18"/>
          <w:lang w:eastAsia="cs-CZ"/>
        </w:rPr>
        <w:t xml:space="preserve"> důraz na ten druh projevu žáka (písemný nebo ústní), ve kterém má předpoklady podat lepší výkon. Do hodnocení může být promítnuta snaha a pozornost věnovaná domácí přípravě.</w:t>
      </w:r>
    </w:p>
    <w:p w14:paraId="0847A2EC" w14:textId="77777777" w:rsidR="002675BA" w:rsidRDefault="002675BA" w:rsidP="002675BA">
      <w:pPr>
        <w:spacing w:after="0" w:line="240" w:lineRule="auto"/>
        <w:jc w:val="both"/>
        <w:rPr>
          <w:rFonts w:ascii="Tahoma" w:eastAsia="Times New Roman" w:hAnsi="Tahoma" w:cs="Tahoma"/>
          <w:color w:val="333333"/>
          <w:sz w:val="18"/>
          <w:szCs w:val="18"/>
          <w:lang w:eastAsia="cs-CZ"/>
        </w:rPr>
      </w:pPr>
    </w:p>
    <w:p w14:paraId="3F41E2D2" w14:textId="77777777" w:rsidR="005B2CD2" w:rsidRDefault="00DE185E" w:rsidP="002675BA">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Žákům se speciálními vzdělávacími potřebami nebo žákům mimořádně nadaným může být vypracován </w:t>
      </w:r>
      <w:r>
        <w:rPr>
          <w:rFonts w:ascii="Tahoma" w:eastAsia="Times New Roman" w:hAnsi="Tahoma" w:cs="Tahoma"/>
          <w:b/>
          <w:color w:val="333333"/>
          <w:sz w:val="18"/>
          <w:szCs w:val="18"/>
          <w:lang w:eastAsia="cs-CZ"/>
        </w:rPr>
        <w:t>Individuální vzdělávací plán (IVP)</w:t>
      </w:r>
      <w:r>
        <w:rPr>
          <w:rFonts w:ascii="Tahoma" w:eastAsia="Times New Roman" w:hAnsi="Tahoma" w:cs="Tahoma"/>
          <w:color w:val="333333"/>
          <w:sz w:val="18"/>
          <w:szCs w:val="18"/>
          <w:lang w:eastAsia="cs-CZ"/>
        </w:rPr>
        <w:t xml:space="preserve">, jehož součástí jsou i pravidla hodnocení žáka. O vzdělávání žáka podle IVP žádají zákonní zástupci žáka ředitele školy. Je nutné doporučení poradenského zařízení. Na základě doporučení poradenského zařízení (PPP, SPC) a dle IVP může být žák na konci pololetí - </w:t>
      </w:r>
      <w:r>
        <w:rPr>
          <w:rFonts w:ascii="Tahoma" w:eastAsia="Times New Roman" w:hAnsi="Tahoma" w:cs="Tahoma"/>
          <w:b/>
          <w:color w:val="333333"/>
          <w:sz w:val="18"/>
          <w:szCs w:val="18"/>
          <w:lang w:eastAsia="cs-CZ"/>
        </w:rPr>
        <w:t>hodnocen slovně</w:t>
      </w:r>
      <w:r>
        <w:rPr>
          <w:rFonts w:ascii="Tahoma" w:eastAsia="Times New Roman" w:hAnsi="Tahoma" w:cs="Tahoma"/>
          <w:color w:val="333333"/>
          <w:sz w:val="18"/>
          <w:szCs w:val="18"/>
          <w:lang w:eastAsia="cs-CZ"/>
        </w:rPr>
        <w:t>, klasifikačním stupněm nebo kombinací obou způsobů. O slovní hodnocení žádají zákonní zástupci u ŘŠ.</w:t>
      </w:r>
    </w:p>
    <w:p w14:paraId="5DA756C6"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Prvním stupněm péče je </w:t>
      </w:r>
      <w:r>
        <w:rPr>
          <w:rFonts w:ascii="Tahoma" w:eastAsia="Times New Roman" w:hAnsi="Tahoma" w:cs="Tahoma"/>
          <w:b/>
          <w:color w:val="333333"/>
          <w:sz w:val="18"/>
          <w:szCs w:val="18"/>
          <w:lang w:eastAsia="cs-CZ"/>
        </w:rPr>
        <w:t xml:space="preserve">Plán pedagogické podpory, </w:t>
      </w:r>
      <w:r>
        <w:rPr>
          <w:rFonts w:ascii="Tahoma" w:eastAsia="Times New Roman" w:hAnsi="Tahoma" w:cs="Tahoma"/>
          <w:color w:val="333333"/>
          <w:sz w:val="18"/>
          <w:szCs w:val="18"/>
          <w:lang w:eastAsia="cs-CZ"/>
        </w:rPr>
        <w:t>který vypracuje</w:t>
      </w:r>
      <w:r>
        <w:rPr>
          <w:rFonts w:ascii="Tahoma" w:eastAsia="Times New Roman" w:hAnsi="Tahoma" w:cs="Tahoma"/>
          <w:b/>
          <w:color w:val="333333"/>
          <w:sz w:val="18"/>
          <w:szCs w:val="18"/>
          <w:lang w:eastAsia="cs-CZ"/>
        </w:rPr>
        <w:t xml:space="preserve"> </w:t>
      </w:r>
      <w:r>
        <w:rPr>
          <w:rFonts w:ascii="Tahoma" w:eastAsia="Times New Roman" w:hAnsi="Tahoma" w:cs="Tahoma"/>
          <w:color w:val="333333"/>
          <w:sz w:val="18"/>
          <w:szCs w:val="18"/>
          <w:lang w:eastAsia="cs-CZ"/>
        </w:rPr>
        <w:t xml:space="preserve"> </w:t>
      </w:r>
      <w:r>
        <w:rPr>
          <w:rFonts w:ascii="Tahoma" w:eastAsia="Times New Roman" w:hAnsi="Tahoma" w:cs="Tahoma"/>
          <w:b/>
          <w:color w:val="333333"/>
          <w:sz w:val="18"/>
          <w:szCs w:val="18"/>
          <w:lang w:eastAsia="cs-CZ"/>
        </w:rPr>
        <w:t xml:space="preserve">tř. učitel ve spolupráci se </w:t>
      </w:r>
      <w:proofErr w:type="spellStart"/>
      <w:r>
        <w:rPr>
          <w:rFonts w:ascii="Tahoma" w:eastAsia="Times New Roman" w:hAnsi="Tahoma" w:cs="Tahoma"/>
          <w:b/>
          <w:color w:val="333333"/>
          <w:sz w:val="18"/>
          <w:szCs w:val="18"/>
          <w:lang w:eastAsia="cs-CZ"/>
        </w:rPr>
        <w:t>spec</w:t>
      </w:r>
      <w:proofErr w:type="spellEnd"/>
      <w:r>
        <w:rPr>
          <w:rFonts w:ascii="Tahoma" w:eastAsia="Times New Roman" w:hAnsi="Tahoma" w:cs="Tahoma"/>
          <w:b/>
          <w:color w:val="333333"/>
          <w:sz w:val="18"/>
          <w:szCs w:val="18"/>
          <w:lang w:eastAsia="cs-CZ"/>
        </w:rPr>
        <w:t xml:space="preserve">. </w:t>
      </w:r>
      <w:r w:rsidR="002675BA">
        <w:rPr>
          <w:rFonts w:ascii="Tahoma" w:eastAsia="Times New Roman" w:hAnsi="Tahoma" w:cs="Tahoma"/>
          <w:b/>
          <w:color w:val="333333"/>
          <w:sz w:val="18"/>
          <w:szCs w:val="18"/>
          <w:lang w:eastAsia="cs-CZ"/>
        </w:rPr>
        <w:t>p</w:t>
      </w:r>
      <w:r>
        <w:rPr>
          <w:rFonts w:ascii="Tahoma" w:eastAsia="Times New Roman" w:hAnsi="Tahoma" w:cs="Tahoma"/>
          <w:b/>
          <w:color w:val="333333"/>
          <w:sz w:val="18"/>
          <w:szCs w:val="18"/>
          <w:lang w:eastAsia="cs-CZ"/>
        </w:rPr>
        <w:t xml:space="preserve">edagogem </w:t>
      </w:r>
      <w:r>
        <w:rPr>
          <w:rFonts w:ascii="Tahoma" w:eastAsia="Times New Roman" w:hAnsi="Tahoma" w:cs="Tahoma"/>
          <w:color w:val="333333"/>
          <w:sz w:val="18"/>
          <w:szCs w:val="18"/>
          <w:lang w:eastAsia="cs-CZ"/>
        </w:rPr>
        <w:t xml:space="preserve">a jehož součástí je také způsob hodnocení žáka. PLPP podepisují zák. zástupci žáka a je vyhodnocen nejpozději do tří měsíců. </w:t>
      </w:r>
    </w:p>
    <w:p w14:paraId="77B8C484" w14:textId="77777777" w:rsidR="005B2CD2" w:rsidRDefault="00DE185E">
      <w:pPr>
        <w:spacing w:after="160" w:line="259"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lastRenderedPageBreak/>
        <w:t xml:space="preserve">Při vzdělávání žáků se smyslovým postižením ředitel školy umožní využívat tlumočníky českého znakového jazyka nebo přepisovatele, zajistí pro žáka speciální učebnice a nutné kompenzační pomůcky, včetně zařazování nových technologií. Pro žáky s tělesným postižením je zajištěn bezbariérový přístup. </w:t>
      </w:r>
    </w:p>
    <w:p w14:paraId="0657ECF3" w14:textId="77777777" w:rsidR="005B2CD2" w:rsidRDefault="00DE185E">
      <w:pPr>
        <w:spacing w:after="160" w:line="259"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Na základě doporučení SPC nebo PPP škola zajistí žákovi pomoc </w:t>
      </w:r>
      <w:r>
        <w:rPr>
          <w:rFonts w:ascii="Tahoma" w:eastAsia="Times New Roman" w:hAnsi="Tahoma" w:cs="Tahoma"/>
          <w:b/>
          <w:color w:val="333333"/>
          <w:sz w:val="18"/>
          <w:szCs w:val="18"/>
          <w:lang w:eastAsia="cs-CZ"/>
        </w:rPr>
        <w:t>asistenta pedagoga</w:t>
      </w:r>
      <w:r>
        <w:rPr>
          <w:rFonts w:ascii="Tahoma" w:eastAsia="Times New Roman" w:hAnsi="Tahoma" w:cs="Tahoma"/>
          <w:color w:val="333333"/>
          <w:sz w:val="18"/>
          <w:szCs w:val="18"/>
          <w:lang w:eastAsia="cs-CZ"/>
        </w:rPr>
        <w:t>. Ten je další dospělou osobou ve třídě, která respektuje pokyny vyučujícího a speciálního pedagoga.</w:t>
      </w:r>
    </w:p>
    <w:p w14:paraId="7629D674" w14:textId="77777777" w:rsidR="005B2CD2" w:rsidRDefault="00DE185E">
      <w:pPr>
        <w:spacing w:beforeAutospacing="1" w:afterAutospacing="1" w:line="237" w:lineRule="atLeast"/>
        <w:jc w:val="both"/>
        <w:outlineLvl w:val="2"/>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Český jazyk - I. stupeň</w:t>
      </w:r>
    </w:p>
    <w:p w14:paraId="3E15187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Každé písemné cvičení známkujeme nebo vidujeme, v textu je nutné vyznačit chyby nadepsáním správného tvaru, doplněním chybějícího písmene, doplnění znaménka, rozdělení spojeného textu atd. Některým žákům (dle doporučení ŠPZ) jsou v diktátech tolerovány (nehodnoceny) tzv. specifické chyby. Učitel známkuje jen chyby gramatické. Dle možností žáka a dle doporučení jsou diktáty zkráceny. Známka se stanoví podle počtu sledovaných jevů v celém cvičení:</w:t>
      </w:r>
    </w:p>
    <w:p w14:paraId="4A58CF5F" w14:textId="77777777" w:rsidR="005B2CD2" w:rsidRDefault="00DE185E">
      <w:pPr>
        <w:numPr>
          <w:ilvl w:val="0"/>
          <w:numId w:val="44"/>
        </w:numPr>
        <w:spacing w:beforeAutospacing="1"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 10% chyb ….1</w:t>
      </w:r>
    </w:p>
    <w:p w14:paraId="4C183B30" w14:textId="77777777" w:rsidR="005B2CD2" w:rsidRDefault="00DE185E">
      <w:pPr>
        <w:numPr>
          <w:ilvl w:val="0"/>
          <w:numId w:val="4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 25% chyb…..2</w:t>
      </w:r>
    </w:p>
    <w:p w14:paraId="58A38BCF" w14:textId="77777777" w:rsidR="005B2CD2" w:rsidRDefault="00DE185E">
      <w:pPr>
        <w:numPr>
          <w:ilvl w:val="0"/>
          <w:numId w:val="44"/>
        </w:numPr>
        <w:spacing w:after="0"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 50% chyb…..3</w:t>
      </w:r>
    </w:p>
    <w:p w14:paraId="15376935" w14:textId="77777777" w:rsidR="005B2CD2" w:rsidRDefault="00DE185E">
      <w:pPr>
        <w:numPr>
          <w:ilvl w:val="0"/>
          <w:numId w:val="44"/>
        </w:numPr>
        <w:spacing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 75% chyb…..4</w:t>
      </w:r>
    </w:p>
    <w:p w14:paraId="09CBC40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Čtení – dle doporučení PPP je hlasité čtení hodnoceno se zohledněním, individuálně a většinou po přípravě. Dle schopností žáka jsou texty přizpůsobeny schopnostem žáka dle doporučení ŠPZ.</w:t>
      </w:r>
    </w:p>
    <w:p w14:paraId="692C666F"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Pokud píšeme známku do ŽK, pošleme domů sešit - informace pro zákonné zástupce.</w:t>
      </w:r>
    </w:p>
    <w:p w14:paraId="67629001"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OPRAVY ZNÁMEK - žáci mají možnost opravit si špatné známky po domluvě s vyučujícím, nejpozději před závěrem hodnotícího období. </w:t>
      </w:r>
    </w:p>
    <w:p w14:paraId="4B3B74D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Při celkovém hodnocení jsou upřednostněny ÚSTNÍ znalosti.</w:t>
      </w:r>
    </w:p>
    <w:p w14:paraId="42FE4D5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Zásady diktování - tempo přizpůsobit nejpomalejšímu žáku, umožnit používání gramatických přehledů (při doporučení), ponechat dostatek času na kontrolu před odevzdáním.</w:t>
      </w:r>
    </w:p>
    <w:p w14:paraId="30E92E3D"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DALTON -pro žáky se SVP učitel ověřuje porozumění zadání, zohlední úpravu, popř. zkrátí text, dle schopností žáka.</w:t>
      </w:r>
    </w:p>
    <w:p w14:paraId="7C9F9FC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DOMÁCÍ ÚKOLY jsou zadávány zcela dle schopností žáka a doporučení poradenského zařízení.</w:t>
      </w:r>
    </w:p>
    <w:p w14:paraId="12C11898" w14:textId="77777777" w:rsidR="005B2CD2" w:rsidRDefault="00DE185E">
      <w:pPr>
        <w:spacing w:beforeAutospacing="1" w:afterAutospacing="1" w:line="237" w:lineRule="atLeast"/>
        <w:jc w:val="both"/>
        <w:rPr>
          <w:rFonts w:ascii="Tahoma" w:eastAsia="Times New Roman" w:hAnsi="Tahoma" w:cs="Tahoma"/>
          <w:color w:val="333333"/>
          <w:sz w:val="18"/>
          <w:szCs w:val="18"/>
          <w:u w:val="single"/>
          <w:lang w:eastAsia="cs-CZ"/>
        </w:rPr>
      </w:pPr>
      <w:r>
        <w:rPr>
          <w:rFonts w:ascii="Tahoma" w:eastAsia="Times New Roman" w:hAnsi="Tahoma" w:cs="Tahoma"/>
          <w:color w:val="333333"/>
          <w:sz w:val="18"/>
          <w:szCs w:val="18"/>
          <w:lang w:eastAsia="cs-CZ"/>
        </w:rPr>
        <w:t xml:space="preserve">SEBEHODNOCENÍ – žáky vedeme k sebehodnocení, které je přizpůsobeno individuálním schopnostem žáka.  </w:t>
      </w:r>
      <w:r>
        <w:rPr>
          <w:rFonts w:ascii="Tahoma" w:eastAsia="Times New Roman" w:hAnsi="Tahoma" w:cs="Tahoma"/>
          <w:color w:val="333333"/>
          <w:sz w:val="18"/>
          <w:szCs w:val="18"/>
          <w:u w:val="single"/>
          <w:lang w:eastAsia="cs-CZ"/>
        </w:rPr>
        <w:t>Následuje vždy zpětná vazba učitele, dle možností motivující.</w:t>
      </w:r>
    </w:p>
    <w:p w14:paraId="14D93266" w14:textId="77777777" w:rsidR="005B2CD2" w:rsidRDefault="00DE185E">
      <w:pPr>
        <w:spacing w:beforeAutospacing="1" w:afterAutospacing="1" w:line="237" w:lineRule="atLeast"/>
        <w:jc w:val="both"/>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Anglický jazyk – I. stupeň</w:t>
      </w:r>
    </w:p>
    <w:p w14:paraId="6B6F28D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Při hodnocení vychází učitel ze zásad diferencovaného hodnocení a doporučení poradenského zařízení.  Dle doporučení ŠPZ učitel upřednostňuje </w:t>
      </w:r>
      <w:r>
        <w:rPr>
          <w:rFonts w:ascii="Tahoma" w:eastAsia="Times New Roman" w:hAnsi="Tahoma" w:cs="Tahoma"/>
          <w:b/>
          <w:color w:val="333333"/>
          <w:sz w:val="18"/>
          <w:szCs w:val="18"/>
          <w:lang w:eastAsia="cs-CZ"/>
        </w:rPr>
        <w:t>ústní </w:t>
      </w:r>
      <w:r>
        <w:rPr>
          <w:rFonts w:ascii="Tahoma" w:eastAsia="Times New Roman" w:hAnsi="Tahoma" w:cs="Tahoma"/>
          <w:color w:val="333333"/>
          <w:sz w:val="18"/>
          <w:szCs w:val="18"/>
          <w:lang w:eastAsia="cs-CZ"/>
        </w:rPr>
        <w:t>znalosti, neklasifikuje úpravu, zohledňuje specifické chyby, umožní žákovi používat gramatické přehledy a jiné názorné pomůcky.  Žák je hodnocen i za práci v hodině, např. za tvořivost, spontánní výkon, za komunikaci s přihlédnutím k možnostem žáka.</w:t>
      </w:r>
    </w:p>
    <w:p w14:paraId="227F1D12" w14:textId="77777777" w:rsidR="005B2CD2" w:rsidRDefault="00DE185E">
      <w:pPr>
        <w:spacing w:beforeAutospacing="1" w:afterAutospacing="1" w:line="237" w:lineRule="atLeast"/>
        <w:jc w:val="both"/>
        <w:rPr>
          <w:rFonts w:ascii="Tahoma" w:eastAsia="Times New Roman" w:hAnsi="Tahoma" w:cs="Tahoma"/>
          <w:color w:val="333333"/>
          <w:sz w:val="18"/>
          <w:szCs w:val="18"/>
          <w:u w:val="single"/>
          <w:lang w:eastAsia="cs-CZ"/>
        </w:rPr>
      </w:pPr>
      <w:r>
        <w:rPr>
          <w:rFonts w:ascii="Tahoma" w:eastAsia="Times New Roman" w:hAnsi="Tahoma" w:cs="Tahoma"/>
          <w:color w:val="333333"/>
          <w:sz w:val="18"/>
          <w:szCs w:val="18"/>
          <w:u w:val="single"/>
          <w:lang w:eastAsia="cs-CZ"/>
        </w:rPr>
        <w:t>Žáci s VPU – dle stupně PO</w:t>
      </w:r>
    </w:p>
    <w:p w14:paraId="018B085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slovní zásoba - je ověřována s pomocí obrázků nebo názoru, při dialozích ve dvojici nebo ve skupině. Od 3. ročníku je žák zkoušen ústně i písemně, ale je tolerován tzv. fonetický přepis. Slovní zásoba může být podle doporučení zkrácena na základ. Je respektováno doporučení poradenského zařízení.</w:t>
      </w:r>
    </w:p>
    <w:p w14:paraId="4DCBD26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cvičení z gramatiky</w:t>
      </w:r>
      <w:r>
        <w:rPr>
          <w:rFonts w:ascii="Tahoma" w:eastAsia="Times New Roman" w:hAnsi="Tahoma" w:cs="Tahoma"/>
          <w:color w:val="333333"/>
          <w:sz w:val="18"/>
          <w:szCs w:val="18"/>
          <w:lang w:eastAsia="cs-CZ"/>
        </w:rPr>
        <w:t> - jsou zadávána formou doplňovacích cvičení, je nutné ověřit si porozumění úkolu</w:t>
      </w:r>
    </w:p>
    <w:p w14:paraId="1F53FA10"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čtení</w:t>
      </w:r>
      <w:r>
        <w:rPr>
          <w:rFonts w:ascii="Tahoma" w:eastAsia="Times New Roman" w:hAnsi="Tahoma" w:cs="Tahoma"/>
          <w:color w:val="333333"/>
          <w:sz w:val="18"/>
          <w:szCs w:val="18"/>
          <w:lang w:eastAsia="cs-CZ"/>
        </w:rPr>
        <w:t> – hodnocení je spíše motivační a posuzuje individuální pokrok žáka</w:t>
      </w:r>
    </w:p>
    <w:p w14:paraId="73ACF6AD"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domácí příprava</w:t>
      </w:r>
      <w:r>
        <w:rPr>
          <w:rFonts w:ascii="Tahoma" w:eastAsia="Times New Roman" w:hAnsi="Tahoma" w:cs="Tahoma"/>
          <w:color w:val="333333"/>
          <w:sz w:val="18"/>
          <w:szCs w:val="18"/>
          <w:lang w:eastAsia="cs-CZ"/>
        </w:rPr>
        <w:t xml:space="preserve"> – je součástí celkového hodnocení</w:t>
      </w:r>
    </w:p>
    <w:p w14:paraId="4D8033E6" w14:textId="77777777" w:rsidR="00927894" w:rsidRDefault="00927894">
      <w:pPr>
        <w:spacing w:beforeAutospacing="1" w:afterAutospacing="1" w:line="237" w:lineRule="atLeast"/>
        <w:jc w:val="both"/>
        <w:rPr>
          <w:rFonts w:ascii="Tahoma" w:eastAsia="Times New Roman" w:hAnsi="Tahoma" w:cs="Tahoma"/>
          <w:b/>
          <w:bCs/>
          <w:color w:val="135CAE"/>
          <w:sz w:val="18"/>
          <w:szCs w:val="18"/>
          <w:lang w:eastAsia="cs-CZ"/>
        </w:rPr>
      </w:pPr>
    </w:p>
    <w:p w14:paraId="4A53CB81" w14:textId="77777777" w:rsidR="00927894" w:rsidRDefault="00927894">
      <w:pPr>
        <w:spacing w:beforeAutospacing="1" w:afterAutospacing="1" w:line="237" w:lineRule="atLeast"/>
        <w:jc w:val="both"/>
        <w:rPr>
          <w:rFonts w:ascii="Tahoma" w:eastAsia="Times New Roman" w:hAnsi="Tahoma" w:cs="Tahoma"/>
          <w:b/>
          <w:bCs/>
          <w:color w:val="135CAE"/>
          <w:sz w:val="18"/>
          <w:szCs w:val="18"/>
          <w:lang w:eastAsia="cs-CZ"/>
        </w:rPr>
      </w:pPr>
    </w:p>
    <w:p w14:paraId="0BB3029C" w14:textId="77777777" w:rsidR="005B2CD2" w:rsidRDefault="00DE185E">
      <w:pPr>
        <w:spacing w:beforeAutospacing="1" w:afterAutospacing="1" w:line="237" w:lineRule="atLeast"/>
        <w:jc w:val="both"/>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lastRenderedPageBreak/>
        <w:t>Matematika – I. a II. stupeň</w:t>
      </w:r>
    </w:p>
    <w:p w14:paraId="6D77DFFA"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Při výuce žáka se SVP vychází pedagog z doporučení ŠPZ. Umožňuje</w:t>
      </w:r>
      <w:r>
        <w:rPr>
          <w:rFonts w:ascii="Tahoma" w:eastAsia="Times New Roman" w:hAnsi="Tahoma" w:cs="Tahoma"/>
          <w:sz w:val="18"/>
          <w:szCs w:val="18"/>
          <w:lang w:eastAsia="cs-CZ"/>
        </w:rPr>
        <w:t xml:space="preserve"> </w:t>
      </w:r>
      <w:r>
        <w:rPr>
          <w:rFonts w:ascii="Tahoma" w:eastAsia="Times New Roman" w:hAnsi="Tahoma" w:cs="Tahoma"/>
          <w:color w:val="333333"/>
          <w:sz w:val="18"/>
          <w:szCs w:val="18"/>
          <w:lang w:eastAsia="cs-CZ"/>
        </w:rPr>
        <w:t>používání názorných pomůcek, počítadla, číselné osy nebo kalkulátoru. Hodnotí žákův individuální pokrok.</w:t>
      </w:r>
    </w:p>
    <w:p w14:paraId="2AD87AB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Všeobecné zásady:</w:t>
      </w:r>
    </w:p>
    <w:p w14:paraId="4DE7E8B0"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zohlednění tempa práce, graf. úpravy</w:t>
      </w:r>
    </w:p>
    <w:p w14:paraId="54D6829A"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ověří si porozumění textu</w:t>
      </w:r>
    </w:p>
    <w:p w14:paraId="445D1F8B"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upřednostňuje ústní ověřování</w:t>
      </w:r>
    </w:p>
    <w:p w14:paraId="438FE9EB"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možnost krácení učiva na tzv. minimum</w:t>
      </w:r>
    </w:p>
    <w:p w14:paraId="030DAEB9"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KONTROLNÍ PRÁCE – pro 6. - 9. ročník jsou hodnoceny podle bodové stupnice shodné s ostatními žáky, ale je nutné ponechat více času na dokončení.</w:t>
      </w:r>
    </w:p>
    <w:p w14:paraId="3EF49439" w14:textId="77777777" w:rsidR="005B2CD2" w:rsidRDefault="00DE185E">
      <w:pPr>
        <w:spacing w:beforeAutospacing="1" w:afterAutospacing="1" w:line="237" w:lineRule="atLeast"/>
        <w:jc w:val="both"/>
        <w:outlineLvl w:val="2"/>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Český jazyk - II. stupeň</w:t>
      </w:r>
    </w:p>
    <w:p w14:paraId="47E71E35"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Všeobecné zásady:</w:t>
      </w:r>
    </w:p>
    <w:p w14:paraId="087EBD63"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zohlednění tempa práce</w:t>
      </w:r>
    </w:p>
    <w:p w14:paraId="0134222F"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zohlednění graf. úpravy</w:t>
      </w:r>
    </w:p>
    <w:p w14:paraId="481026C9"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upřednostňujeme ústní ověřování</w:t>
      </w:r>
    </w:p>
    <w:p w14:paraId="2EACD25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Pravopisné cvičení</w:t>
      </w:r>
      <w:r>
        <w:rPr>
          <w:rFonts w:ascii="Tahoma" w:eastAsia="Times New Roman" w:hAnsi="Tahoma" w:cs="Tahoma"/>
          <w:color w:val="333333"/>
          <w:sz w:val="18"/>
          <w:szCs w:val="18"/>
          <w:lang w:eastAsia="cs-CZ"/>
        </w:rPr>
        <w:t xml:space="preserve"> - je nutné vyznačit chyby nadepsáním správného tvaru, doplněním chybějícího písmene. Podle </w:t>
      </w:r>
      <w:r>
        <w:rPr>
          <w:rFonts w:ascii="Tahoma" w:eastAsia="Times New Roman" w:hAnsi="Tahoma" w:cs="Tahoma"/>
          <w:sz w:val="18"/>
          <w:szCs w:val="18"/>
          <w:lang w:eastAsia="cs-CZ"/>
        </w:rPr>
        <w:t xml:space="preserve">doporučení ŠPZ je </w:t>
      </w:r>
      <w:r>
        <w:rPr>
          <w:rFonts w:ascii="Tahoma" w:eastAsia="Times New Roman" w:hAnsi="Tahoma" w:cs="Tahoma"/>
          <w:color w:val="333333"/>
          <w:sz w:val="18"/>
          <w:szCs w:val="18"/>
          <w:lang w:eastAsia="cs-CZ"/>
        </w:rPr>
        <w:t>možno optimálně zkrátit texty a umožněno používání gramatických přehledů.</w:t>
      </w:r>
    </w:p>
    <w:p w14:paraId="370D8F46" w14:textId="77777777" w:rsidR="005B2CD2" w:rsidRDefault="00DE185E">
      <w:pPr>
        <w:spacing w:after="0" w:line="240"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Některým žákům (VPU) jsou v diktátech tolerovány (nehodnoceny) tzv. specifické chyby. Učitel vyhodnotí jen chyby gramatické. Dle možností žáka a dle doporučení jsou diktáty zkráceny. </w:t>
      </w:r>
    </w:p>
    <w:p w14:paraId="1E3E3118" w14:textId="77777777" w:rsidR="005B2CD2" w:rsidRDefault="005B2CD2">
      <w:pPr>
        <w:spacing w:after="0" w:line="240" w:lineRule="atLeast"/>
        <w:jc w:val="both"/>
        <w:rPr>
          <w:rFonts w:ascii="Tahoma" w:eastAsia="Times New Roman" w:hAnsi="Tahoma" w:cs="Tahoma"/>
          <w:color w:val="333333"/>
          <w:sz w:val="18"/>
          <w:szCs w:val="18"/>
          <w:lang w:eastAsia="cs-CZ"/>
        </w:rPr>
      </w:pPr>
    </w:p>
    <w:p w14:paraId="52EE3631" w14:textId="77777777" w:rsidR="005B2CD2" w:rsidRDefault="00DE185E">
      <w:pPr>
        <w:spacing w:after="0" w:line="240"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 písemném projevu se ZNÁMKA stanoví podle počtu sledovaných jevů v celém cvičení:</w:t>
      </w:r>
    </w:p>
    <w:p w14:paraId="17A1D2CA"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 10% chyb ….1</w:t>
      </w:r>
    </w:p>
    <w:p w14:paraId="362052D2"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 25% chyb…..2</w:t>
      </w:r>
    </w:p>
    <w:p w14:paraId="1116080D"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 50% chyb…..3</w:t>
      </w:r>
    </w:p>
    <w:p w14:paraId="153F9253"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do 75% chyb…..4</w:t>
      </w:r>
    </w:p>
    <w:p w14:paraId="42DD2516"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Slohová cvičení</w:t>
      </w:r>
      <w:r>
        <w:rPr>
          <w:rFonts w:ascii="Tahoma" w:eastAsia="Times New Roman" w:hAnsi="Tahoma" w:cs="Tahoma"/>
          <w:color w:val="333333"/>
          <w:sz w:val="18"/>
          <w:szCs w:val="18"/>
          <w:lang w:eastAsia="cs-CZ"/>
        </w:rPr>
        <w:t xml:space="preserve"> -</w:t>
      </w:r>
      <w:r>
        <w:rPr>
          <w:rFonts w:ascii="Tahoma" w:eastAsia="Times New Roman" w:hAnsi="Tahoma" w:cs="Tahoma"/>
          <w:color w:val="333333"/>
          <w:sz w:val="18"/>
          <w:szCs w:val="18"/>
          <w:u w:val="single"/>
          <w:lang w:eastAsia="cs-CZ"/>
        </w:rPr>
        <w:t> </w:t>
      </w:r>
      <w:r>
        <w:rPr>
          <w:rFonts w:ascii="Tahoma" w:eastAsia="Times New Roman" w:hAnsi="Tahoma" w:cs="Tahoma"/>
          <w:color w:val="333333"/>
          <w:sz w:val="18"/>
          <w:szCs w:val="18"/>
          <w:lang w:eastAsia="cs-CZ"/>
        </w:rPr>
        <w:t>je podle doporučení možné zkrátit (tolerance menší náročnosti), je umožněno odevzdat zpracované na PC, je </w:t>
      </w:r>
      <w:r>
        <w:rPr>
          <w:rFonts w:ascii="Tahoma" w:eastAsia="Times New Roman" w:hAnsi="Tahoma" w:cs="Tahoma"/>
          <w:bCs/>
          <w:color w:val="333333"/>
          <w:sz w:val="18"/>
          <w:szCs w:val="18"/>
          <w:lang w:eastAsia="cs-CZ"/>
        </w:rPr>
        <w:t>hodnoceno individuálně</w:t>
      </w:r>
      <w:r>
        <w:rPr>
          <w:rFonts w:ascii="Tahoma" w:eastAsia="Times New Roman" w:hAnsi="Tahoma" w:cs="Tahoma"/>
          <w:color w:val="333333"/>
          <w:sz w:val="18"/>
          <w:szCs w:val="18"/>
          <w:lang w:eastAsia="cs-CZ"/>
        </w:rPr>
        <w:t>. U čtvrtletních prací je hodnoceno jen slohové vyjádření, pravopis je vyjádřen počtem chyb.</w:t>
      </w:r>
    </w:p>
    <w:p w14:paraId="38E499E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Literatura</w:t>
      </w:r>
      <w:r>
        <w:rPr>
          <w:rFonts w:ascii="Tahoma" w:eastAsia="Times New Roman" w:hAnsi="Tahoma" w:cs="Tahoma"/>
          <w:color w:val="333333"/>
          <w:sz w:val="18"/>
          <w:szCs w:val="18"/>
          <w:lang w:eastAsia="cs-CZ"/>
        </w:rPr>
        <w:t> - znalosti ověřujeme především ústně, pokud jde o písemné zkoušení, je individuálně zohledněno Mimočítanková četba je doporučována dle doporučení kratší, většinou povídky nebo kratší celky. Zápisy obsahu knihy mohou být v bodech.</w:t>
      </w:r>
    </w:p>
    <w:p w14:paraId="34F115C0" w14:textId="77777777" w:rsidR="005B2CD2" w:rsidRDefault="00DE185E">
      <w:pPr>
        <w:spacing w:beforeAutospacing="1" w:afterAutospacing="1" w:line="237" w:lineRule="atLeast"/>
        <w:jc w:val="both"/>
        <w:outlineLvl w:val="2"/>
        <w:rPr>
          <w:rFonts w:ascii="Tahoma" w:eastAsia="Times New Roman" w:hAnsi="Tahoma" w:cs="Tahoma"/>
          <w:b/>
          <w:bCs/>
          <w:color w:val="135CAE"/>
          <w:sz w:val="18"/>
          <w:szCs w:val="18"/>
          <w:lang w:eastAsia="cs-CZ"/>
        </w:rPr>
      </w:pPr>
      <w:r>
        <w:rPr>
          <w:rFonts w:ascii="Tahoma" w:eastAsia="Times New Roman" w:hAnsi="Tahoma" w:cs="Tahoma"/>
          <w:b/>
          <w:bCs/>
          <w:color w:val="135CAE"/>
          <w:sz w:val="18"/>
          <w:szCs w:val="18"/>
          <w:lang w:eastAsia="cs-CZ"/>
        </w:rPr>
        <w:t>Cizí jazyk – II. stupeň</w:t>
      </w:r>
    </w:p>
    <w:p w14:paraId="1FDC30A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Při hodnocení vychází učitel ze zásad diferencovaného hodnocení a doporučení poradenského zařízení.  Učitel upřednostňuje </w:t>
      </w:r>
      <w:r>
        <w:rPr>
          <w:rFonts w:ascii="Tahoma" w:eastAsia="Times New Roman" w:hAnsi="Tahoma" w:cs="Tahoma"/>
          <w:b/>
          <w:bCs/>
          <w:color w:val="333333"/>
          <w:sz w:val="18"/>
          <w:szCs w:val="18"/>
          <w:lang w:eastAsia="cs-CZ"/>
        </w:rPr>
        <w:t>ústní </w:t>
      </w:r>
      <w:r>
        <w:rPr>
          <w:rFonts w:ascii="Tahoma" w:eastAsia="Times New Roman" w:hAnsi="Tahoma" w:cs="Tahoma"/>
          <w:color w:val="333333"/>
          <w:sz w:val="18"/>
          <w:szCs w:val="18"/>
          <w:lang w:eastAsia="cs-CZ"/>
        </w:rPr>
        <w:t>znalosti, neklasifikuje úpravu, zohledňuje specifické chyby. Žák je hodnocen i za práci v hodině, např. za tvořivost, spontánní výkon, za komunikaci s přihlédnutím k možnostem žáka a dle doporučení ŠPZ.</w:t>
      </w:r>
    </w:p>
    <w:p w14:paraId="5D426E1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Písemné testy</w:t>
      </w:r>
      <w:r>
        <w:rPr>
          <w:rFonts w:ascii="Tahoma" w:eastAsia="Times New Roman" w:hAnsi="Tahoma" w:cs="Tahoma"/>
          <w:color w:val="333333"/>
          <w:sz w:val="18"/>
          <w:szCs w:val="18"/>
          <w:lang w:eastAsia="cs-CZ"/>
        </w:rPr>
        <w:t> – jsou zadávány formou doplňovacích cvičení. Pokud je žák neúspěšný, mohou být jeho znalosti ověřovány následně ústně.</w:t>
      </w:r>
    </w:p>
    <w:p w14:paraId="5885A3B8"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Čtení</w:t>
      </w:r>
      <w:r>
        <w:rPr>
          <w:rFonts w:ascii="Tahoma" w:eastAsia="Times New Roman" w:hAnsi="Tahoma" w:cs="Tahoma"/>
          <w:color w:val="333333"/>
          <w:sz w:val="18"/>
          <w:szCs w:val="18"/>
          <w:lang w:eastAsia="cs-CZ"/>
        </w:rPr>
        <w:t xml:space="preserve"> – hodnocení je motivační a posuzuje se individuální pokrok žáka.</w:t>
      </w:r>
    </w:p>
    <w:p w14:paraId="19E6BB5D"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Domácí příprava</w:t>
      </w:r>
      <w:r>
        <w:rPr>
          <w:rFonts w:ascii="Tahoma" w:eastAsia="Times New Roman" w:hAnsi="Tahoma" w:cs="Tahoma"/>
          <w:color w:val="333333"/>
          <w:sz w:val="18"/>
          <w:szCs w:val="18"/>
          <w:lang w:eastAsia="cs-CZ"/>
        </w:rPr>
        <w:t> je součástí celkového hodnocení.</w:t>
      </w:r>
    </w:p>
    <w:p w14:paraId="43AE9961"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1C3EF9BA"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36FF2618"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7565322B"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4642987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lastRenderedPageBreak/>
        <w:t>KLASIFIKACE A HODNOCENÍ NADANÝCH ŽÁKŮ</w:t>
      </w:r>
    </w:p>
    <w:p w14:paraId="03DF654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Hodnocení nadaných žáků probíhá podle doporučení poradenského zařízení a podle předem dohodnutých pravidel s rodiči. Dle stupně PO a podle doporučení ŠPZ je hodnocení individuální a jsou doporučeny formy práce. </w:t>
      </w:r>
    </w:p>
    <w:p w14:paraId="2C3DCF3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Formy práce s mimořádně nadanými žáky – vzdělávání podle IVP, prohlubování učiva, zadávání specifických úkolů, zapojení do rozsáhlejších prací, účast ve výuce některých předmětů ve vyšších ročnících, přeskočení ročníku.</w:t>
      </w:r>
    </w:p>
    <w:p w14:paraId="5A42D960"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Využívat se může klasického hodnocení, slovního hodnocení nebo kombinace obou. Má-li žák vypracovaný Individuální plán nebo Plán pedagogické podpory, hodnotí se vždy zvládnutí výstupů daného IVP.</w:t>
      </w:r>
    </w:p>
    <w:p w14:paraId="519A2FC2"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Na škole je zaveden nepovinný předmět </w:t>
      </w:r>
      <w:r>
        <w:rPr>
          <w:rFonts w:ascii="Tahoma" w:eastAsia="Times New Roman" w:hAnsi="Tahoma" w:cs="Tahoma"/>
          <w:b/>
          <w:color w:val="333333"/>
          <w:sz w:val="18"/>
          <w:szCs w:val="18"/>
          <w:lang w:eastAsia="cs-CZ"/>
        </w:rPr>
        <w:t>Rozvoj nadání</w:t>
      </w:r>
      <w:r>
        <w:rPr>
          <w:rFonts w:ascii="Tahoma" w:eastAsia="Times New Roman" w:hAnsi="Tahoma" w:cs="Tahoma"/>
          <w:color w:val="333333"/>
          <w:sz w:val="18"/>
          <w:szCs w:val="18"/>
          <w:lang w:eastAsia="cs-CZ"/>
        </w:rPr>
        <w:t xml:space="preserve"> pro žáky I. st.</w:t>
      </w:r>
    </w:p>
    <w:p w14:paraId="2327174B"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KLASIFIKACE CIZINCŮ</w:t>
      </w:r>
    </w:p>
    <w:p w14:paraId="2DB56EB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Žáci jsou zařazováni do ročníků podle znalostí a schopností, na základě komisionálního přezkoušení. Další hodnocení je dle HŘ a zákonných norem s velmi individuálním přístupem.</w:t>
      </w:r>
    </w:p>
    <w:p w14:paraId="24652D7C"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KLASIFIKACE PŘI DISTANČNÍ VÝUCE</w:t>
      </w:r>
    </w:p>
    <w:p w14:paraId="588EC111" w14:textId="77777777" w:rsidR="005B2CD2" w:rsidRDefault="00DE185E">
      <w:pPr>
        <w:spacing w:beforeAutospacing="1" w:afterAutospacing="1" w:line="237" w:lineRule="atLeast"/>
        <w:jc w:val="both"/>
        <w:rPr>
          <w:rFonts w:ascii="Tahoma" w:eastAsia="Times New Roman" w:hAnsi="Tahoma" w:cs="Tahoma"/>
          <w:color w:val="333333"/>
          <w:sz w:val="18"/>
          <w:szCs w:val="18"/>
          <w:u w:val="single"/>
          <w:lang w:eastAsia="cs-CZ"/>
        </w:rPr>
      </w:pPr>
      <w:r>
        <w:rPr>
          <w:rFonts w:ascii="Tahoma" w:eastAsia="Times New Roman" w:hAnsi="Tahoma" w:cs="Tahoma"/>
          <w:color w:val="333333"/>
          <w:sz w:val="18"/>
          <w:szCs w:val="18"/>
          <w:u w:val="single"/>
          <w:lang w:eastAsia="cs-CZ"/>
        </w:rPr>
        <w:t>Distanční výuka probíhá těmito způsoby:</w:t>
      </w:r>
    </w:p>
    <w:p w14:paraId="77918CE7" w14:textId="77777777" w:rsidR="005B2CD2" w:rsidRDefault="00DE185E" w:rsidP="00927894">
      <w:pPr>
        <w:pStyle w:val="Odstavecseseznamem"/>
        <w:numPr>
          <w:ilvl w:val="0"/>
          <w:numId w:val="47"/>
        </w:numPr>
        <w:spacing w:beforeAutospacing="1" w:afterAutospacing="1" w:line="237" w:lineRule="atLeast"/>
        <w:jc w:val="both"/>
        <w:rPr>
          <w:rFonts w:ascii="Tahoma" w:eastAsia="Times New Roman" w:hAnsi="Tahoma" w:cs="Tahoma"/>
          <w:color w:val="333333"/>
          <w:sz w:val="18"/>
          <w:szCs w:val="18"/>
          <w:lang w:eastAsia="cs-CZ"/>
        </w:rPr>
      </w:pPr>
      <w:r w:rsidRPr="00927894">
        <w:rPr>
          <w:rFonts w:ascii="Tahoma" w:eastAsia="Times New Roman" w:hAnsi="Tahoma" w:cs="Tahoma"/>
          <w:b/>
          <w:color w:val="333333"/>
          <w:sz w:val="18"/>
          <w:szCs w:val="18"/>
          <w:lang w:eastAsia="cs-CZ"/>
        </w:rPr>
        <w:t>on-line</w:t>
      </w:r>
      <w:r w:rsidRPr="00927894">
        <w:rPr>
          <w:rFonts w:ascii="Tahoma" w:eastAsia="Times New Roman" w:hAnsi="Tahoma" w:cs="Tahoma"/>
          <w:color w:val="333333"/>
          <w:sz w:val="18"/>
          <w:szCs w:val="18"/>
          <w:lang w:eastAsia="cs-CZ"/>
        </w:rPr>
        <w:t xml:space="preserve"> výuka v programu </w:t>
      </w:r>
      <w:proofErr w:type="spellStart"/>
      <w:r w:rsidRPr="00927894">
        <w:rPr>
          <w:rFonts w:ascii="Tahoma" w:eastAsia="Times New Roman" w:hAnsi="Tahoma" w:cs="Tahoma"/>
          <w:color w:val="333333"/>
          <w:sz w:val="18"/>
          <w:szCs w:val="18"/>
          <w:lang w:eastAsia="cs-CZ"/>
        </w:rPr>
        <w:t>Edupage</w:t>
      </w:r>
      <w:proofErr w:type="spellEnd"/>
      <w:r w:rsidRPr="00927894">
        <w:rPr>
          <w:rFonts w:ascii="Tahoma" w:eastAsia="Times New Roman" w:hAnsi="Tahoma" w:cs="Tahoma"/>
          <w:color w:val="333333"/>
          <w:sz w:val="18"/>
          <w:szCs w:val="18"/>
          <w:lang w:eastAsia="cs-CZ"/>
        </w:rPr>
        <w:t xml:space="preserve"> - preferuje se formativní hodnocení (zvláště na začátku při zavedení výuky), ale jsou zadávané i úkoly na známky, odpovídá zde hodnocení klasické klasifikaci dle ŠŘ</w:t>
      </w:r>
    </w:p>
    <w:p w14:paraId="25D7710E" w14:textId="77777777" w:rsidR="00927894" w:rsidRPr="00927894" w:rsidRDefault="00927894" w:rsidP="00927894">
      <w:pPr>
        <w:pStyle w:val="Odstavecseseznamem"/>
        <w:spacing w:beforeAutospacing="1" w:afterAutospacing="1" w:line="237" w:lineRule="atLeast"/>
        <w:jc w:val="both"/>
        <w:rPr>
          <w:rFonts w:ascii="Tahoma" w:eastAsia="Times New Roman" w:hAnsi="Tahoma" w:cs="Tahoma"/>
          <w:color w:val="333333"/>
          <w:sz w:val="18"/>
          <w:szCs w:val="18"/>
          <w:lang w:eastAsia="cs-CZ"/>
        </w:rPr>
      </w:pPr>
    </w:p>
    <w:p w14:paraId="5518F8BB" w14:textId="77777777" w:rsidR="005B2CD2" w:rsidRDefault="00DE185E" w:rsidP="00927894">
      <w:pPr>
        <w:pStyle w:val="Odstavecseseznamem"/>
        <w:numPr>
          <w:ilvl w:val="0"/>
          <w:numId w:val="47"/>
        </w:numPr>
        <w:spacing w:beforeAutospacing="1" w:afterAutospacing="1" w:line="237" w:lineRule="atLeast"/>
        <w:jc w:val="both"/>
        <w:rPr>
          <w:rFonts w:ascii="Tahoma" w:eastAsia="Times New Roman" w:hAnsi="Tahoma" w:cs="Tahoma"/>
          <w:color w:val="333333"/>
          <w:sz w:val="18"/>
          <w:szCs w:val="18"/>
          <w:lang w:eastAsia="cs-CZ"/>
        </w:rPr>
      </w:pPr>
      <w:r w:rsidRPr="00927894">
        <w:rPr>
          <w:rFonts w:ascii="Tahoma" w:eastAsia="Times New Roman" w:hAnsi="Tahoma" w:cs="Tahoma"/>
          <w:b/>
          <w:color w:val="333333"/>
          <w:sz w:val="18"/>
          <w:szCs w:val="18"/>
          <w:lang w:eastAsia="cs-CZ"/>
        </w:rPr>
        <w:t>úkoly a materiály posílané e-mailem po dohodě s rodiči</w:t>
      </w:r>
      <w:r w:rsidRPr="00927894">
        <w:rPr>
          <w:rFonts w:ascii="Tahoma" w:eastAsia="Times New Roman" w:hAnsi="Tahoma" w:cs="Tahoma"/>
          <w:color w:val="333333"/>
          <w:sz w:val="18"/>
          <w:szCs w:val="18"/>
          <w:lang w:eastAsia="cs-CZ"/>
        </w:rPr>
        <w:t xml:space="preserve"> - zadávané jsou úkoly, kde probíhá klasická klasifikace dle ŠŘ</w:t>
      </w:r>
    </w:p>
    <w:p w14:paraId="3A0B052F" w14:textId="77777777" w:rsidR="00927894" w:rsidRPr="00927894" w:rsidRDefault="00927894" w:rsidP="00927894">
      <w:pPr>
        <w:pStyle w:val="Odstavecseseznamem"/>
        <w:rPr>
          <w:rFonts w:ascii="Tahoma" w:eastAsia="Times New Roman" w:hAnsi="Tahoma" w:cs="Tahoma"/>
          <w:color w:val="333333"/>
          <w:sz w:val="18"/>
          <w:szCs w:val="18"/>
          <w:lang w:eastAsia="cs-CZ"/>
        </w:rPr>
      </w:pPr>
    </w:p>
    <w:p w14:paraId="53D2C174" w14:textId="77777777" w:rsidR="005B2CD2" w:rsidRDefault="00DE185E" w:rsidP="00927894">
      <w:pPr>
        <w:pStyle w:val="Odstavecseseznamem"/>
        <w:numPr>
          <w:ilvl w:val="0"/>
          <w:numId w:val="47"/>
        </w:numPr>
        <w:spacing w:beforeAutospacing="1" w:afterAutospacing="1" w:line="237" w:lineRule="atLeast"/>
        <w:jc w:val="both"/>
        <w:rPr>
          <w:rFonts w:ascii="Tahoma" w:eastAsia="Times New Roman" w:hAnsi="Tahoma" w:cs="Tahoma"/>
          <w:color w:val="333333"/>
          <w:sz w:val="18"/>
          <w:szCs w:val="18"/>
          <w:lang w:eastAsia="cs-CZ"/>
        </w:rPr>
      </w:pPr>
      <w:r w:rsidRPr="00927894">
        <w:rPr>
          <w:rFonts w:ascii="Tahoma" w:eastAsia="Times New Roman" w:hAnsi="Tahoma" w:cs="Tahoma"/>
          <w:b/>
          <w:color w:val="333333"/>
          <w:sz w:val="18"/>
          <w:szCs w:val="18"/>
          <w:lang w:eastAsia="cs-CZ"/>
        </w:rPr>
        <w:t>úkoly a materiály posílané domů v papírové podobě</w:t>
      </w:r>
      <w:r w:rsidRPr="00927894">
        <w:rPr>
          <w:rFonts w:ascii="Tahoma" w:eastAsia="Times New Roman" w:hAnsi="Tahoma" w:cs="Tahoma"/>
          <w:color w:val="333333"/>
          <w:sz w:val="18"/>
          <w:szCs w:val="18"/>
          <w:lang w:eastAsia="cs-CZ"/>
        </w:rPr>
        <w:t xml:space="preserve"> (rodiče si vyzvedávají v určený čas na vrátnici školy) - zadávané jsou úkoly, kde probíhá klasická klasifikace dle ŠŘ</w:t>
      </w:r>
    </w:p>
    <w:p w14:paraId="57544FC3" w14:textId="77777777" w:rsidR="00927894" w:rsidRPr="00927894" w:rsidRDefault="00927894" w:rsidP="00927894">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U bodů 2 a 3 je vždy nutné mít i osobní přezkoušení a kontakt se žákem.</w:t>
      </w:r>
    </w:p>
    <w:p w14:paraId="5884D6C3"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7B2FD865"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758D878F"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5196764E"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144563D5"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45139F85"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1CDB938D"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2EB840B8"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6D97AB08"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6E894A17"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23EC3BAF"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38BA6EA2"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63331052"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390600F7" w14:textId="77777777" w:rsidR="005B2CD2" w:rsidRDefault="005B2CD2">
      <w:pPr>
        <w:spacing w:beforeAutospacing="1" w:afterAutospacing="1" w:line="237" w:lineRule="atLeast"/>
        <w:jc w:val="both"/>
        <w:rPr>
          <w:rFonts w:ascii="Tahoma" w:eastAsia="Times New Roman" w:hAnsi="Tahoma" w:cs="Tahoma"/>
          <w:b/>
          <w:bCs/>
          <w:color w:val="333333"/>
          <w:sz w:val="18"/>
          <w:szCs w:val="18"/>
          <w:lang w:eastAsia="cs-CZ"/>
        </w:rPr>
      </w:pPr>
    </w:p>
    <w:p w14:paraId="365FE224"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lastRenderedPageBreak/>
        <w:t>HODNOCENÍ CHOVÁNÍ</w:t>
      </w:r>
    </w:p>
    <w:p w14:paraId="177353D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Hodnocení chování žáka se odvíjí od </w:t>
      </w:r>
      <w:r>
        <w:rPr>
          <w:rFonts w:ascii="Tahoma" w:eastAsia="Times New Roman" w:hAnsi="Tahoma" w:cs="Tahoma"/>
          <w:b/>
          <w:bCs/>
          <w:color w:val="333333"/>
          <w:sz w:val="18"/>
          <w:szCs w:val="18"/>
          <w:lang w:eastAsia="cs-CZ"/>
        </w:rPr>
        <w:t>dodržování Školního řádu</w:t>
      </w:r>
      <w:r>
        <w:rPr>
          <w:rFonts w:ascii="Tahoma" w:eastAsia="Times New Roman" w:hAnsi="Tahoma" w:cs="Tahoma"/>
          <w:color w:val="333333"/>
          <w:sz w:val="18"/>
          <w:szCs w:val="18"/>
          <w:lang w:eastAsia="cs-CZ"/>
        </w:rPr>
        <w:t xml:space="preserve">. Hodnotí se chování ve škole, při školních akcích, reprezentaci školy a provádí je třídní učitel po dohodě s ostatními vyučujícími, případně pedagogická rada. </w:t>
      </w:r>
    </w:p>
    <w:p w14:paraId="3E6389D6"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Využívá se tří stupňů hodnocení:</w:t>
      </w:r>
    </w:p>
    <w:p w14:paraId="0BABBBD3"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1 – velmi dobré, 2 – uspokojivé, 3 – neuspokojivé.</w:t>
      </w:r>
    </w:p>
    <w:p w14:paraId="56514267" w14:textId="77777777" w:rsidR="005B2CD2" w:rsidRDefault="00DE185E">
      <w:pPr>
        <w:spacing w:beforeAutospacing="1" w:afterAutospacing="1" w:line="237" w:lineRule="atLeast"/>
        <w:jc w:val="both"/>
        <w:rPr>
          <w:rFonts w:ascii="Tahoma" w:eastAsia="Times New Roman" w:hAnsi="Tahoma" w:cs="Tahoma"/>
          <w:color w:val="333333"/>
          <w:sz w:val="18"/>
          <w:szCs w:val="18"/>
          <w:lang w:eastAsia="cs-CZ"/>
        </w:rPr>
      </w:pPr>
      <w:r>
        <w:rPr>
          <w:rFonts w:ascii="Tahoma" w:eastAsia="Times New Roman" w:hAnsi="Tahoma" w:cs="Tahoma"/>
          <w:b/>
          <w:bCs/>
          <w:color w:val="333333"/>
          <w:sz w:val="18"/>
          <w:szCs w:val="18"/>
          <w:lang w:eastAsia="cs-CZ"/>
        </w:rPr>
        <w:t>Výchovná opatření</w:t>
      </w:r>
      <w:r>
        <w:rPr>
          <w:rFonts w:ascii="Tahoma" w:eastAsia="Times New Roman" w:hAnsi="Tahoma" w:cs="Tahoma"/>
          <w:color w:val="333333"/>
          <w:sz w:val="18"/>
          <w:szCs w:val="18"/>
          <w:lang w:eastAsia="cs-CZ"/>
        </w:rPr>
        <w:t> – vyhláška č. 48/2005 Sb., o základním vzdělávání, § 17 ve znění pozdějších předpisů.</w:t>
      </w:r>
    </w:p>
    <w:p w14:paraId="066D3E77" w14:textId="77777777" w:rsidR="005B2CD2" w:rsidRDefault="005B2CD2">
      <w:pPr>
        <w:spacing w:beforeAutospacing="1" w:afterAutospacing="1" w:line="237" w:lineRule="atLeast"/>
        <w:jc w:val="both"/>
        <w:rPr>
          <w:rFonts w:ascii="Tahoma" w:eastAsia="Times New Roman" w:hAnsi="Tahoma" w:cs="Tahoma"/>
          <w:b/>
          <w:color w:val="333333"/>
          <w:sz w:val="18"/>
          <w:szCs w:val="18"/>
          <w:lang w:eastAsia="cs-CZ"/>
        </w:rPr>
      </w:pPr>
    </w:p>
    <w:p w14:paraId="280214ED" w14:textId="77777777" w:rsidR="005B2CD2" w:rsidRDefault="00DE185E">
      <w:pPr>
        <w:spacing w:beforeAutospacing="1" w:afterAutospacing="1" w:line="237" w:lineRule="atLeast"/>
        <w:jc w:val="both"/>
        <w:rPr>
          <w:rFonts w:ascii="Tahoma" w:eastAsia="Times New Roman" w:hAnsi="Tahoma" w:cs="Tahoma"/>
          <w:b/>
          <w:color w:val="333333"/>
          <w:sz w:val="18"/>
          <w:szCs w:val="18"/>
          <w:lang w:eastAsia="cs-CZ"/>
        </w:rPr>
      </w:pPr>
      <w:r>
        <w:rPr>
          <w:rFonts w:ascii="Tahoma" w:eastAsia="Times New Roman" w:hAnsi="Tahoma" w:cs="Tahoma"/>
          <w:b/>
          <w:color w:val="333333"/>
          <w:sz w:val="18"/>
          <w:szCs w:val="18"/>
          <w:lang w:eastAsia="cs-CZ"/>
        </w:rPr>
        <w:t>Pravidla pro udělování pochval a uložení napomenutí a důtek:</w:t>
      </w:r>
    </w:p>
    <w:p w14:paraId="72E99CB0"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Pochvala třídního učitele</w:t>
      </w:r>
    </w:p>
    <w:p w14:paraId="072D0EEA"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výrazný projev školní iniciativy nebo za déle trvající úspěšnou práci</w:t>
      </w:r>
    </w:p>
    <w:p w14:paraId="66A1EDF6" w14:textId="77777777" w:rsidR="005B2CD2" w:rsidRDefault="005B2CD2">
      <w:pPr>
        <w:spacing w:after="0" w:line="240" w:lineRule="auto"/>
        <w:jc w:val="both"/>
        <w:rPr>
          <w:rFonts w:ascii="Tahoma" w:eastAsia="Times New Roman" w:hAnsi="Tahoma" w:cs="Tahoma"/>
          <w:color w:val="333333"/>
          <w:sz w:val="18"/>
          <w:szCs w:val="18"/>
          <w:u w:val="single"/>
          <w:lang w:eastAsia="cs-CZ"/>
        </w:rPr>
      </w:pPr>
    </w:p>
    <w:p w14:paraId="6D32F717"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Pochvala ředitelky školy</w:t>
      </w:r>
    </w:p>
    <w:p w14:paraId="573E2FCE"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mimořádný projev lidskosti, nebo školní iniciativy, za záslužný nebo statečný čin nebo za dlouhodobou úspěšnou práci, významnou reprezentaci školy</w:t>
      </w:r>
    </w:p>
    <w:p w14:paraId="07BCD4D2" w14:textId="77777777" w:rsidR="005B2CD2" w:rsidRDefault="005B2CD2">
      <w:pPr>
        <w:spacing w:after="0" w:line="240" w:lineRule="auto"/>
        <w:jc w:val="both"/>
        <w:rPr>
          <w:rFonts w:ascii="Tahoma" w:eastAsia="Times New Roman" w:hAnsi="Tahoma" w:cs="Tahoma"/>
          <w:color w:val="333333"/>
          <w:sz w:val="18"/>
          <w:szCs w:val="18"/>
          <w:u w:val="single"/>
          <w:lang w:eastAsia="cs-CZ"/>
        </w:rPr>
      </w:pPr>
    </w:p>
    <w:p w14:paraId="723D2DBD"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Napomenutí třídního učitele</w:t>
      </w:r>
    </w:p>
    <w:p w14:paraId="3010A75E"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neplnění školních povinností – viz. Povinnosti žáka a obecná ustanovení</w:t>
      </w:r>
    </w:p>
    <w:p w14:paraId="09F196CC" w14:textId="77777777" w:rsidR="005B2CD2" w:rsidRDefault="005B2CD2">
      <w:pPr>
        <w:spacing w:after="0" w:line="240" w:lineRule="auto"/>
        <w:jc w:val="both"/>
        <w:rPr>
          <w:rFonts w:ascii="Tahoma" w:eastAsia="Times New Roman" w:hAnsi="Tahoma" w:cs="Tahoma"/>
          <w:color w:val="333333"/>
          <w:sz w:val="18"/>
          <w:szCs w:val="18"/>
          <w:u w:val="single"/>
          <w:lang w:eastAsia="cs-CZ"/>
        </w:rPr>
      </w:pPr>
    </w:p>
    <w:p w14:paraId="1432B4D4"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Důtka třídního učitele</w:t>
      </w:r>
    </w:p>
    <w:p w14:paraId="784FDCA3"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závažné nebo opakované neplnění školních povinností viz. Povinnosti žáka a obecná ustanovení</w:t>
      </w:r>
    </w:p>
    <w:p w14:paraId="2AD05F30"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ohrožení spolužáka</w:t>
      </w:r>
    </w:p>
    <w:p w14:paraId="16E08596" w14:textId="77777777" w:rsidR="005B2CD2" w:rsidRDefault="005B2CD2">
      <w:pPr>
        <w:spacing w:after="0" w:line="240" w:lineRule="auto"/>
        <w:jc w:val="both"/>
        <w:rPr>
          <w:rFonts w:ascii="Tahoma" w:eastAsia="Times New Roman" w:hAnsi="Tahoma" w:cs="Tahoma"/>
          <w:color w:val="333333"/>
          <w:sz w:val="18"/>
          <w:szCs w:val="18"/>
          <w:u w:val="single"/>
          <w:lang w:eastAsia="cs-CZ"/>
        </w:rPr>
      </w:pPr>
    </w:p>
    <w:p w14:paraId="3E719A78"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Důtka ředitelky školy</w:t>
      </w:r>
    </w:p>
    <w:p w14:paraId="273FB24E"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 za slovní útoky vůči pracovníkům školy </w:t>
      </w:r>
    </w:p>
    <w:p w14:paraId="51A82377"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hrubé porušení pravidel chování – viz. Povinnosti žáka a obecná ustanovení</w:t>
      </w:r>
    </w:p>
    <w:p w14:paraId="3A6570DC"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neomluvenou absenci, za opuštění školní akce, za nepovolené opuštění budovy</w:t>
      </w:r>
    </w:p>
    <w:p w14:paraId="60A77F96"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zcizení věcí a majetku, lhaní, podvody, vulgární vyjadřování…</w:t>
      </w:r>
    </w:p>
    <w:p w14:paraId="14D68B44"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ublížení nebo napadení spolužáka</w:t>
      </w:r>
    </w:p>
    <w:p w14:paraId="05A96727"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ohrožení spolužáků nošením nebezpečných předmětů a omamných látek do školy</w:t>
      </w:r>
    </w:p>
    <w:p w14:paraId="4EE70687" w14:textId="77777777" w:rsidR="005B2CD2" w:rsidRDefault="005B2CD2">
      <w:pPr>
        <w:spacing w:after="0" w:line="240" w:lineRule="auto"/>
        <w:jc w:val="both"/>
        <w:rPr>
          <w:rFonts w:ascii="Tahoma" w:eastAsia="Times New Roman" w:hAnsi="Tahoma" w:cs="Tahoma"/>
          <w:color w:val="333333"/>
          <w:sz w:val="18"/>
          <w:szCs w:val="18"/>
          <w:u w:val="single"/>
          <w:lang w:eastAsia="cs-CZ"/>
        </w:rPr>
      </w:pPr>
    </w:p>
    <w:p w14:paraId="0FF24E33"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Uspokojivé chování žáka – 2</w:t>
      </w:r>
    </w:p>
    <w:p w14:paraId="5DAEB63E"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 za opakovanou neomluvenou absenci a za neomluvenou absenci delší než 1 den </w:t>
      </w:r>
    </w:p>
    <w:p w14:paraId="12925FD0"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opakované hrubé porušování pravidel chování – viz. Povinnosti žáka a obecná ustanovení</w:t>
      </w:r>
    </w:p>
    <w:p w14:paraId="147268A3"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slovní útoky vůči pracovníkům školy</w:t>
      </w:r>
    </w:p>
    <w:p w14:paraId="0424DFEE"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úmyslné ublížení spolužákovi, za šikanu</w:t>
      </w:r>
    </w:p>
    <w:p w14:paraId="15AF4F1B"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opakovanou nebo závažnou krádež, lhaní, podvody, vulgární vyjadřování …</w:t>
      </w:r>
    </w:p>
    <w:p w14:paraId="017A87A5"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xml:space="preserve">- za nošení nebezpečných předmětů </w:t>
      </w:r>
    </w:p>
    <w:p w14:paraId="54B26755"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požití alkoholu a jiných omamných látek, kouření ve škole a na školních akcích</w:t>
      </w:r>
    </w:p>
    <w:p w14:paraId="5B331007" w14:textId="77777777" w:rsidR="005B2CD2" w:rsidRDefault="005B2CD2">
      <w:pPr>
        <w:spacing w:after="0" w:line="240" w:lineRule="auto"/>
        <w:jc w:val="both"/>
        <w:rPr>
          <w:rFonts w:ascii="Tahoma" w:eastAsia="Times New Roman" w:hAnsi="Tahoma" w:cs="Tahoma"/>
          <w:color w:val="333333"/>
          <w:sz w:val="18"/>
          <w:szCs w:val="18"/>
          <w:u w:val="single"/>
          <w:lang w:eastAsia="cs-CZ"/>
        </w:rPr>
      </w:pPr>
    </w:p>
    <w:p w14:paraId="50FAD447"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u w:val="single"/>
          <w:lang w:eastAsia="cs-CZ"/>
        </w:rPr>
        <w:t>Neuspokojivé chování žáka – 3</w:t>
      </w:r>
    </w:p>
    <w:p w14:paraId="41AE8BAC"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opakovanou a dlouhodobou neomluvenou absenci</w:t>
      </w:r>
    </w:p>
    <w:p w14:paraId="60312431"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opakované hrubé porušení pravidel chování – viz. Povinnosti žáka a obecná ustanovení</w:t>
      </w:r>
    </w:p>
    <w:p w14:paraId="58465C6B"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opakované hrubé slovní a fyzické útoky vůči pracovníkům školy</w:t>
      </w:r>
    </w:p>
    <w:p w14:paraId="1E544EF0"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opakované ublížení spolužákovi, opakovaná šikana, opakované ohrožování</w:t>
      </w:r>
    </w:p>
    <w:p w14:paraId="23650D67" w14:textId="77777777" w:rsidR="005B2CD2" w:rsidRDefault="00DE185E">
      <w:pPr>
        <w:spacing w:after="0" w:line="240" w:lineRule="auto"/>
        <w:jc w:val="both"/>
        <w:rPr>
          <w:rFonts w:ascii="Tahoma" w:eastAsia="Times New Roman" w:hAnsi="Tahoma" w:cs="Tahoma"/>
          <w:color w:val="333333"/>
          <w:sz w:val="18"/>
          <w:szCs w:val="18"/>
          <w:lang w:eastAsia="cs-CZ"/>
        </w:rPr>
      </w:pPr>
      <w:r>
        <w:rPr>
          <w:rFonts w:ascii="Tahoma" w:eastAsia="Times New Roman" w:hAnsi="Tahoma" w:cs="Tahoma"/>
          <w:color w:val="333333"/>
          <w:sz w:val="18"/>
          <w:szCs w:val="18"/>
          <w:lang w:eastAsia="cs-CZ"/>
        </w:rPr>
        <w:t>- za opakovanou nebo závažnou krádež, lhaní, podvody, vulgární vyjadřování …</w:t>
      </w:r>
    </w:p>
    <w:p w14:paraId="76BFF571" w14:textId="77777777" w:rsidR="005B2CD2" w:rsidRDefault="005B2CD2">
      <w:pPr>
        <w:spacing w:after="0" w:line="240" w:lineRule="auto"/>
        <w:jc w:val="both"/>
        <w:rPr>
          <w:rFonts w:ascii="Tahoma" w:eastAsia="Times New Roman" w:hAnsi="Tahoma" w:cs="Tahoma"/>
          <w:color w:val="333333"/>
          <w:sz w:val="18"/>
          <w:szCs w:val="18"/>
          <w:lang w:eastAsia="cs-CZ"/>
        </w:rPr>
      </w:pPr>
    </w:p>
    <w:p w14:paraId="3D37E5C3" w14:textId="5C1E29DE" w:rsidR="005B2CD2" w:rsidRPr="00DE41A5" w:rsidRDefault="00927894">
      <w:pPr>
        <w:spacing w:after="0" w:line="240" w:lineRule="auto"/>
        <w:jc w:val="both"/>
        <w:rPr>
          <w:rFonts w:ascii="Tahoma" w:eastAsia="Times New Roman" w:hAnsi="Tahoma" w:cs="Tahoma"/>
          <w:sz w:val="18"/>
          <w:szCs w:val="18"/>
          <w:lang w:eastAsia="cs-CZ"/>
        </w:rPr>
      </w:pPr>
      <w:r w:rsidRPr="00DE41A5">
        <w:rPr>
          <w:rFonts w:ascii="Tahoma" w:eastAsia="Times New Roman" w:hAnsi="Tahoma" w:cs="Tahoma"/>
          <w:sz w:val="18"/>
          <w:szCs w:val="18"/>
          <w:lang w:eastAsia="cs-CZ"/>
        </w:rPr>
        <w:t xml:space="preserve">V Kroměříži  </w:t>
      </w:r>
      <w:r w:rsidR="00427021">
        <w:rPr>
          <w:rFonts w:ascii="Tahoma" w:eastAsia="Times New Roman" w:hAnsi="Tahoma" w:cs="Tahoma"/>
          <w:sz w:val="18"/>
          <w:szCs w:val="18"/>
          <w:lang w:eastAsia="cs-CZ"/>
        </w:rPr>
        <w:t>1.</w:t>
      </w:r>
      <w:r w:rsidR="00BD32CC">
        <w:rPr>
          <w:rFonts w:ascii="Tahoma" w:eastAsia="Times New Roman" w:hAnsi="Tahoma" w:cs="Tahoma"/>
          <w:sz w:val="18"/>
          <w:szCs w:val="18"/>
          <w:lang w:eastAsia="cs-CZ"/>
        </w:rPr>
        <w:t xml:space="preserve"> </w:t>
      </w:r>
      <w:r w:rsidR="00427021">
        <w:rPr>
          <w:rFonts w:ascii="Tahoma" w:eastAsia="Times New Roman" w:hAnsi="Tahoma" w:cs="Tahoma"/>
          <w:sz w:val="18"/>
          <w:szCs w:val="18"/>
          <w:lang w:eastAsia="cs-CZ"/>
        </w:rPr>
        <w:t>9.</w:t>
      </w:r>
      <w:r w:rsidRPr="00DE41A5">
        <w:rPr>
          <w:rFonts w:ascii="Tahoma" w:eastAsia="Times New Roman" w:hAnsi="Tahoma" w:cs="Tahoma"/>
          <w:sz w:val="18"/>
          <w:szCs w:val="18"/>
          <w:lang w:eastAsia="cs-CZ"/>
        </w:rPr>
        <w:t xml:space="preserve"> 202</w:t>
      </w:r>
      <w:r w:rsidR="00CD48F0" w:rsidRPr="00DE41A5">
        <w:rPr>
          <w:rFonts w:ascii="Tahoma" w:eastAsia="Times New Roman" w:hAnsi="Tahoma" w:cs="Tahoma"/>
          <w:sz w:val="18"/>
          <w:szCs w:val="18"/>
          <w:lang w:eastAsia="cs-CZ"/>
        </w:rPr>
        <w:t>2</w:t>
      </w:r>
      <w:r w:rsidRPr="00DE41A5">
        <w:rPr>
          <w:rFonts w:ascii="Tahoma" w:eastAsia="Times New Roman" w:hAnsi="Tahoma" w:cs="Tahoma"/>
          <w:sz w:val="18"/>
          <w:szCs w:val="18"/>
          <w:lang w:eastAsia="cs-CZ"/>
        </w:rPr>
        <w:t xml:space="preserve"> </w:t>
      </w:r>
      <w:r w:rsidR="00DE185E" w:rsidRPr="00DE41A5">
        <w:rPr>
          <w:rFonts w:ascii="Tahoma" w:eastAsia="Times New Roman" w:hAnsi="Tahoma" w:cs="Tahoma"/>
          <w:sz w:val="18"/>
          <w:szCs w:val="18"/>
          <w:lang w:eastAsia="cs-CZ"/>
        </w:rPr>
        <w:t xml:space="preserve">                                                                                     ________________________                      </w:t>
      </w:r>
    </w:p>
    <w:p w14:paraId="24765178" w14:textId="77777777" w:rsidR="005B2CD2" w:rsidRPr="00DE41A5" w:rsidRDefault="00DE185E">
      <w:pPr>
        <w:spacing w:after="0" w:line="240" w:lineRule="auto"/>
        <w:jc w:val="both"/>
        <w:rPr>
          <w:rFonts w:ascii="Tahoma" w:eastAsia="Times New Roman" w:hAnsi="Tahoma" w:cs="Tahoma"/>
          <w:sz w:val="18"/>
          <w:szCs w:val="18"/>
          <w:lang w:eastAsia="cs-CZ"/>
        </w:rPr>
      </w:pPr>
      <w:r w:rsidRPr="00DE41A5">
        <w:rPr>
          <w:rFonts w:ascii="Tahoma" w:eastAsia="Times New Roman" w:hAnsi="Tahoma" w:cs="Tahoma"/>
          <w:sz w:val="18"/>
          <w:szCs w:val="18"/>
          <w:lang w:eastAsia="cs-CZ"/>
        </w:rPr>
        <w:t xml:space="preserve">                                                                                                                            Mgr. Petra Fečková</w:t>
      </w:r>
    </w:p>
    <w:p w14:paraId="6A202416" w14:textId="77777777" w:rsidR="005B2CD2" w:rsidRPr="00DE41A5" w:rsidRDefault="00DE185E">
      <w:pPr>
        <w:spacing w:after="0" w:line="240" w:lineRule="auto"/>
        <w:jc w:val="both"/>
        <w:rPr>
          <w:rFonts w:ascii="Tahoma" w:eastAsia="Times New Roman" w:hAnsi="Tahoma" w:cs="Tahoma"/>
          <w:sz w:val="18"/>
          <w:szCs w:val="18"/>
          <w:lang w:eastAsia="cs-CZ"/>
        </w:rPr>
      </w:pP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t xml:space="preserve">                 ředitelka školy</w:t>
      </w:r>
    </w:p>
    <w:p w14:paraId="6E15425F" w14:textId="77777777" w:rsidR="005B2CD2" w:rsidRPr="00DE41A5" w:rsidRDefault="005B2CD2">
      <w:pPr>
        <w:spacing w:after="0" w:line="240" w:lineRule="auto"/>
        <w:jc w:val="both"/>
        <w:rPr>
          <w:rFonts w:ascii="Tahoma" w:eastAsia="Times New Roman" w:hAnsi="Tahoma" w:cs="Tahoma"/>
          <w:sz w:val="18"/>
          <w:szCs w:val="18"/>
          <w:lang w:eastAsia="cs-CZ"/>
        </w:rPr>
      </w:pPr>
    </w:p>
    <w:p w14:paraId="40A0234F" w14:textId="77777777" w:rsidR="005B2CD2" w:rsidRPr="00DE41A5" w:rsidRDefault="005B2CD2">
      <w:pPr>
        <w:spacing w:after="0" w:line="240" w:lineRule="auto"/>
        <w:jc w:val="both"/>
        <w:rPr>
          <w:rFonts w:ascii="Tahoma" w:eastAsia="Times New Roman" w:hAnsi="Tahoma" w:cs="Tahoma"/>
          <w:sz w:val="18"/>
          <w:szCs w:val="18"/>
          <w:lang w:eastAsia="cs-CZ"/>
        </w:rPr>
      </w:pPr>
    </w:p>
    <w:p w14:paraId="5A775DA5" w14:textId="77777777" w:rsidR="005B2CD2" w:rsidRPr="00DE41A5" w:rsidRDefault="005B2CD2">
      <w:pPr>
        <w:spacing w:after="0" w:line="240" w:lineRule="auto"/>
        <w:jc w:val="both"/>
        <w:rPr>
          <w:rFonts w:ascii="Tahoma" w:eastAsia="Times New Roman" w:hAnsi="Tahoma" w:cs="Tahoma"/>
          <w:sz w:val="18"/>
          <w:szCs w:val="18"/>
          <w:lang w:eastAsia="cs-CZ"/>
        </w:rPr>
      </w:pPr>
    </w:p>
    <w:p w14:paraId="30507BE0" w14:textId="6D046185" w:rsidR="005B2CD2" w:rsidRPr="00DE41A5" w:rsidRDefault="00DE185E">
      <w:pPr>
        <w:spacing w:after="0" w:line="240" w:lineRule="auto"/>
        <w:jc w:val="both"/>
        <w:rPr>
          <w:rFonts w:ascii="Tahoma" w:eastAsia="Times New Roman" w:hAnsi="Tahoma" w:cs="Tahoma"/>
          <w:sz w:val="18"/>
          <w:szCs w:val="18"/>
          <w:lang w:eastAsia="cs-CZ"/>
        </w:rPr>
      </w:pPr>
      <w:r w:rsidRPr="00DE41A5">
        <w:rPr>
          <w:rFonts w:ascii="Tahoma" w:eastAsia="Times New Roman" w:hAnsi="Tahoma" w:cs="Tahoma"/>
          <w:sz w:val="18"/>
          <w:szCs w:val="18"/>
          <w:lang w:eastAsia="cs-CZ"/>
        </w:rPr>
        <w:t xml:space="preserve">Školní řád schválila Školská rada dne  </w:t>
      </w:r>
      <w:r w:rsidR="00BD32CC">
        <w:rPr>
          <w:rFonts w:ascii="Tahoma" w:eastAsia="Times New Roman" w:hAnsi="Tahoma" w:cs="Tahoma"/>
          <w:sz w:val="18"/>
          <w:szCs w:val="18"/>
          <w:lang w:eastAsia="cs-CZ"/>
        </w:rPr>
        <w:t>1. 9.</w:t>
      </w:r>
      <w:r w:rsidR="00927894" w:rsidRPr="00DE41A5">
        <w:rPr>
          <w:rFonts w:ascii="Tahoma" w:eastAsia="Times New Roman" w:hAnsi="Tahoma" w:cs="Tahoma"/>
          <w:sz w:val="18"/>
          <w:szCs w:val="18"/>
          <w:lang w:eastAsia="cs-CZ"/>
        </w:rPr>
        <w:t xml:space="preserve"> 202</w:t>
      </w:r>
      <w:r w:rsidR="008723E3" w:rsidRPr="00DE41A5">
        <w:rPr>
          <w:rFonts w:ascii="Tahoma" w:eastAsia="Times New Roman" w:hAnsi="Tahoma" w:cs="Tahoma"/>
          <w:sz w:val="18"/>
          <w:szCs w:val="18"/>
          <w:lang w:eastAsia="cs-CZ"/>
        </w:rPr>
        <w:t>2</w:t>
      </w:r>
      <w:r w:rsidRPr="00DE41A5">
        <w:rPr>
          <w:rFonts w:ascii="Tahoma" w:eastAsia="Times New Roman" w:hAnsi="Tahoma" w:cs="Tahoma"/>
          <w:sz w:val="18"/>
          <w:szCs w:val="18"/>
          <w:lang w:eastAsia="cs-CZ"/>
        </w:rPr>
        <w:t>.</w:t>
      </w:r>
    </w:p>
    <w:p w14:paraId="1AAD20A9" w14:textId="7221C15E" w:rsidR="005B2CD2" w:rsidRPr="00DE41A5" w:rsidRDefault="00DE185E">
      <w:pPr>
        <w:spacing w:after="0" w:line="240" w:lineRule="auto"/>
        <w:jc w:val="both"/>
        <w:rPr>
          <w:rFonts w:ascii="Tahoma" w:eastAsia="Times New Roman" w:hAnsi="Tahoma" w:cs="Tahoma"/>
          <w:sz w:val="18"/>
          <w:szCs w:val="18"/>
          <w:lang w:eastAsia="cs-CZ"/>
        </w:rPr>
      </w:pPr>
      <w:r w:rsidRPr="00DE41A5">
        <w:rPr>
          <w:rFonts w:ascii="Tahoma" w:eastAsia="Times New Roman" w:hAnsi="Tahoma" w:cs="Tahoma"/>
          <w:sz w:val="18"/>
          <w:szCs w:val="18"/>
          <w:lang w:eastAsia="cs-CZ"/>
        </w:rPr>
        <w:t>Školní řád j</w:t>
      </w:r>
      <w:r w:rsidR="00927894" w:rsidRPr="00DE41A5">
        <w:rPr>
          <w:rFonts w:ascii="Tahoma" w:eastAsia="Times New Roman" w:hAnsi="Tahoma" w:cs="Tahoma"/>
          <w:sz w:val="18"/>
          <w:szCs w:val="18"/>
          <w:lang w:eastAsia="cs-CZ"/>
        </w:rPr>
        <w:t>e platný a účinný od  1. 9. 202</w:t>
      </w:r>
      <w:r w:rsidR="008723E3" w:rsidRPr="00DE41A5">
        <w:rPr>
          <w:rFonts w:ascii="Tahoma" w:eastAsia="Times New Roman" w:hAnsi="Tahoma" w:cs="Tahoma"/>
          <w:sz w:val="18"/>
          <w:szCs w:val="18"/>
          <w:lang w:eastAsia="cs-CZ"/>
        </w:rPr>
        <w:t>2</w:t>
      </w:r>
      <w:r w:rsidRPr="00DE41A5">
        <w:rPr>
          <w:rFonts w:ascii="Tahoma" w:eastAsia="Times New Roman" w:hAnsi="Tahoma" w:cs="Tahoma"/>
          <w:sz w:val="18"/>
          <w:szCs w:val="18"/>
          <w:lang w:eastAsia="cs-CZ"/>
        </w:rPr>
        <w:t>. Jeho předchozí znění se ruší.</w:t>
      </w:r>
    </w:p>
    <w:p w14:paraId="7ECAB687" w14:textId="77777777" w:rsidR="005B2CD2" w:rsidRPr="00DE41A5" w:rsidRDefault="00DE185E">
      <w:pPr>
        <w:spacing w:after="0" w:line="240" w:lineRule="auto"/>
        <w:jc w:val="both"/>
        <w:rPr>
          <w:rFonts w:ascii="Tahoma" w:eastAsia="Times New Roman" w:hAnsi="Tahoma" w:cs="Tahoma"/>
          <w:sz w:val="18"/>
          <w:szCs w:val="18"/>
          <w:lang w:eastAsia="cs-CZ"/>
        </w:rPr>
      </w:pP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t xml:space="preserve">                  ________________________</w:t>
      </w:r>
    </w:p>
    <w:p w14:paraId="41C94FA8" w14:textId="77777777" w:rsidR="005B2CD2" w:rsidRDefault="00DE185E">
      <w:pPr>
        <w:spacing w:after="0" w:line="240" w:lineRule="auto"/>
        <w:jc w:val="both"/>
        <w:rPr>
          <w:rFonts w:ascii="Tahoma" w:eastAsia="Times New Roman" w:hAnsi="Tahoma" w:cs="Tahoma"/>
          <w:color w:val="333333"/>
          <w:sz w:val="18"/>
          <w:szCs w:val="18"/>
          <w:lang w:eastAsia="cs-CZ"/>
        </w:rPr>
      </w:pP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sidRPr="00DE41A5">
        <w:rPr>
          <w:rFonts w:ascii="Tahoma" w:eastAsia="Times New Roman" w:hAnsi="Tahoma" w:cs="Tahoma"/>
          <w:sz w:val="18"/>
          <w:szCs w:val="18"/>
          <w:lang w:eastAsia="cs-CZ"/>
        </w:rPr>
        <w:tab/>
      </w:r>
      <w:r>
        <w:rPr>
          <w:rFonts w:ascii="Tahoma" w:eastAsia="Times New Roman" w:hAnsi="Tahoma" w:cs="Tahoma"/>
          <w:color w:val="333333"/>
          <w:sz w:val="18"/>
          <w:szCs w:val="18"/>
          <w:lang w:eastAsia="cs-CZ"/>
        </w:rPr>
        <w:t xml:space="preserve">                           podpis předsedy </w:t>
      </w:r>
    </w:p>
    <w:p w14:paraId="6301A82F" w14:textId="77777777" w:rsidR="005B2CD2" w:rsidRDefault="005B2CD2">
      <w:pPr>
        <w:spacing w:after="0" w:line="240" w:lineRule="auto"/>
        <w:jc w:val="both"/>
        <w:rPr>
          <w:color w:val="FF0000"/>
        </w:rPr>
      </w:pPr>
    </w:p>
    <w:p w14:paraId="519E1034" w14:textId="77777777" w:rsidR="005B2CD2" w:rsidRDefault="005B2CD2">
      <w:pPr>
        <w:spacing w:after="0" w:line="240" w:lineRule="auto"/>
        <w:jc w:val="both"/>
        <w:rPr>
          <w:color w:val="FF0000"/>
        </w:rPr>
      </w:pPr>
    </w:p>
    <w:p w14:paraId="37E081C5" w14:textId="77777777" w:rsidR="005B2CD2" w:rsidRDefault="005B2CD2">
      <w:pPr>
        <w:spacing w:after="0" w:line="240" w:lineRule="auto"/>
        <w:jc w:val="both"/>
        <w:rPr>
          <w:color w:val="FF0000"/>
        </w:rPr>
      </w:pPr>
    </w:p>
    <w:p w14:paraId="3ADF251A" w14:textId="77777777" w:rsidR="005B2CD2" w:rsidRDefault="005B2CD2">
      <w:pPr>
        <w:spacing w:after="0" w:line="240" w:lineRule="auto"/>
        <w:jc w:val="both"/>
        <w:rPr>
          <w:color w:val="FF0000"/>
        </w:rPr>
      </w:pPr>
    </w:p>
    <w:p w14:paraId="1D9F3BAD" w14:textId="77777777" w:rsidR="005B2CD2" w:rsidRDefault="005B2CD2">
      <w:pPr>
        <w:spacing w:after="0" w:line="240" w:lineRule="auto"/>
        <w:jc w:val="both"/>
      </w:pPr>
    </w:p>
    <w:sectPr w:rsidR="005B2CD2">
      <w:pgSz w:w="11906" w:h="16838"/>
      <w:pgMar w:top="567" w:right="1417" w:bottom="426"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7D6"/>
    <w:multiLevelType w:val="multilevel"/>
    <w:tmpl w:val="D922A80E"/>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A89674B"/>
    <w:multiLevelType w:val="multilevel"/>
    <w:tmpl w:val="0C3E1BBC"/>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0AA7D6F"/>
    <w:multiLevelType w:val="multilevel"/>
    <w:tmpl w:val="BA88A3C4"/>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2F31DAA"/>
    <w:multiLevelType w:val="multilevel"/>
    <w:tmpl w:val="846CB52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4081E40"/>
    <w:multiLevelType w:val="multilevel"/>
    <w:tmpl w:val="4E626A8C"/>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9993E7D"/>
    <w:multiLevelType w:val="multilevel"/>
    <w:tmpl w:val="DE9E097A"/>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19E515EC"/>
    <w:multiLevelType w:val="multilevel"/>
    <w:tmpl w:val="4260B83A"/>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1B7D460D"/>
    <w:multiLevelType w:val="multilevel"/>
    <w:tmpl w:val="32507EA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CE0771D"/>
    <w:multiLevelType w:val="multilevel"/>
    <w:tmpl w:val="B4883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075DAB"/>
    <w:multiLevelType w:val="multilevel"/>
    <w:tmpl w:val="74AC839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1D28449E"/>
    <w:multiLevelType w:val="multilevel"/>
    <w:tmpl w:val="4B488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713889"/>
    <w:multiLevelType w:val="multilevel"/>
    <w:tmpl w:val="2820D0A4"/>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27F7760C"/>
    <w:multiLevelType w:val="multilevel"/>
    <w:tmpl w:val="15468F8C"/>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2B3E1978"/>
    <w:multiLevelType w:val="multilevel"/>
    <w:tmpl w:val="99E68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A503A3"/>
    <w:multiLevelType w:val="multilevel"/>
    <w:tmpl w:val="5B02C0B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2EBB0310"/>
    <w:multiLevelType w:val="multilevel"/>
    <w:tmpl w:val="697C4ADA"/>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349D2A58"/>
    <w:multiLevelType w:val="multilevel"/>
    <w:tmpl w:val="408225CC"/>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4E56ECF"/>
    <w:multiLevelType w:val="multilevel"/>
    <w:tmpl w:val="94C83DD4"/>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8F82E3F"/>
    <w:multiLevelType w:val="multilevel"/>
    <w:tmpl w:val="A2424C0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3B12536E"/>
    <w:multiLevelType w:val="multilevel"/>
    <w:tmpl w:val="EC724F90"/>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3BD34B06"/>
    <w:multiLevelType w:val="multilevel"/>
    <w:tmpl w:val="AEA0B15C"/>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3FE201A1"/>
    <w:multiLevelType w:val="multilevel"/>
    <w:tmpl w:val="4EC8BDF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47986714"/>
    <w:multiLevelType w:val="multilevel"/>
    <w:tmpl w:val="7C040FEA"/>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4C941248"/>
    <w:multiLevelType w:val="multilevel"/>
    <w:tmpl w:val="18F01064"/>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53007D99"/>
    <w:multiLevelType w:val="multilevel"/>
    <w:tmpl w:val="6040153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35F2B02"/>
    <w:multiLevelType w:val="multilevel"/>
    <w:tmpl w:val="70C83584"/>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54D77CC3"/>
    <w:multiLevelType w:val="multilevel"/>
    <w:tmpl w:val="46242A6E"/>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58DF3BE9"/>
    <w:multiLevelType w:val="multilevel"/>
    <w:tmpl w:val="2BA4A71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5A983F31"/>
    <w:multiLevelType w:val="multilevel"/>
    <w:tmpl w:val="ED28AFBC"/>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5D333B80"/>
    <w:multiLevelType w:val="multilevel"/>
    <w:tmpl w:val="B434DA3C"/>
    <w:lvl w:ilvl="0">
      <w:start w:val="1"/>
      <w:numFmt w:val="bullet"/>
      <w:lvlText w:val=""/>
      <w:lvlJc w:val="left"/>
      <w:pPr>
        <w:tabs>
          <w:tab w:val="num" w:pos="720"/>
        </w:tabs>
        <w:ind w:left="720" w:hanging="360"/>
      </w:pPr>
      <w:rPr>
        <w:rFonts w:ascii="Symbol" w:hAnsi="Symbol" w:cs="Symbol" w:hint="default"/>
        <w:sz w:val="18"/>
      </w:rPr>
    </w:lvl>
    <w:lvl w:ilvl="1">
      <w:start w:val="5"/>
      <w:numFmt w:val="bullet"/>
      <w:lvlText w:val="-"/>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2B47239"/>
    <w:multiLevelType w:val="multilevel"/>
    <w:tmpl w:val="A4AA9BD6"/>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653748B0"/>
    <w:multiLevelType w:val="multilevel"/>
    <w:tmpl w:val="94DC5B6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6BA279EB"/>
    <w:multiLevelType w:val="hybridMultilevel"/>
    <w:tmpl w:val="7B588316"/>
    <w:lvl w:ilvl="0" w:tplc="B93E018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1F1DE2"/>
    <w:multiLevelType w:val="multilevel"/>
    <w:tmpl w:val="232475E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6C954D61"/>
    <w:multiLevelType w:val="multilevel"/>
    <w:tmpl w:val="A8F661B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6D813795"/>
    <w:multiLevelType w:val="multilevel"/>
    <w:tmpl w:val="0B78764C"/>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6D9004AC"/>
    <w:multiLevelType w:val="multilevel"/>
    <w:tmpl w:val="EE68A804"/>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6F253A84"/>
    <w:multiLevelType w:val="multilevel"/>
    <w:tmpl w:val="15886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5B3141"/>
    <w:multiLevelType w:val="multilevel"/>
    <w:tmpl w:val="A6BAB42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9" w15:restartNumberingAfterBreak="0">
    <w:nsid w:val="70A370AE"/>
    <w:multiLevelType w:val="multilevel"/>
    <w:tmpl w:val="3D1832FC"/>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73781812"/>
    <w:multiLevelType w:val="multilevel"/>
    <w:tmpl w:val="2854976A"/>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766C6B37"/>
    <w:multiLevelType w:val="multilevel"/>
    <w:tmpl w:val="BA7CA8BA"/>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7B1E767D"/>
    <w:multiLevelType w:val="multilevel"/>
    <w:tmpl w:val="BBAAE9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BD91810"/>
    <w:multiLevelType w:val="multilevel"/>
    <w:tmpl w:val="CCB0F6C4"/>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7C4F48F8"/>
    <w:multiLevelType w:val="multilevel"/>
    <w:tmpl w:val="2A16D1B6"/>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7CE109E9"/>
    <w:multiLevelType w:val="multilevel"/>
    <w:tmpl w:val="DD08F45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15:restartNumberingAfterBreak="0">
    <w:nsid w:val="7EAA0DD0"/>
    <w:multiLevelType w:val="multilevel"/>
    <w:tmpl w:val="0EFC446A"/>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187598344">
    <w:abstractNumId w:val="30"/>
  </w:num>
  <w:num w:numId="2" w16cid:durableId="326790231">
    <w:abstractNumId w:val="41"/>
  </w:num>
  <w:num w:numId="3" w16cid:durableId="1091466171">
    <w:abstractNumId w:val="15"/>
  </w:num>
  <w:num w:numId="4" w16cid:durableId="2035184333">
    <w:abstractNumId w:val="0"/>
  </w:num>
  <w:num w:numId="5" w16cid:durableId="1300261767">
    <w:abstractNumId w:val="23"/>
  </w:num>
  <w:num w:numId="6" w16cid:durableId="2016571599">
    <w:abstractNumId w:val="3"/>
  </w:num>
  <w:num w:numId="7" w16cid:durableId="441921995">
    <w:abstractNumId w:val="1"/>
  </w:num>
  <w:num w:numId="8" w16cid:durableId="1962571032">
    <w:abstractNumId w:val="18"/>
  </w:num>
  <w:num w:numId="9" w16cid:durableId="50858651">
    <w:abstractNumId w:val="7"/>
  </w:num>
  <w:num w:numId="10" w16cid:durableId="1905918072">
    <w:abstractNumId w:val="16"/>
  </w:num>
  <w:num w:numId="11" w16cid:durableId="174274850">
    <w:abstractNumId w:val="13"/>
  </w:num>
  <w:num w:numId="12" w16cid:durableId="346370575">
    <w:abstractNumId w:val="6"/>
  </w:num>
  <w:num w:numId="13" w16cid:durableId="1499803547">
    <w:abstractNumId w:val="45"/>
  </w:num>
  <w:num w:numId="14" w16cid:durableId="1419793271">
    <w:abstractNumId w:val="26"/>
  </w:num>
  <w:num w:numId="15" w16cid:durableId="1208225378">
    <w:abstractNumId w:val="5"/>
  </w:num>
  <w:num w:numId="16" w16cid:durableId="1525946958">
    <w:abstractNumId w:val="43"/>
  </w:num>
  <w:num w:numId="17" w16cid:durableId="1313946553">
    <w:abstractNumId w:val="14"/>
  </w:num>
  <w:num w:numId="18" w16cid:durableId="1449425490">
    <w:abstractNumId w:val="46"/>
  </w:num>
  <w:num w:numId="19" w16cid:durableId="1303149552">
    <w:abstractNumId w:val="40"/>
  </w:num>
  <w:num w:numId="20" w16cid:durableId="1127623899">
    <w:abstractNumId w:val="10"/>
  </w:num>
  <w:num w:numId="21" w16cid:durableId="1502810727">
    <w:abstractNumId w:val="9"/>
  </w:num>
  <w:num w:numId="22" w16cid:durableId="617757908">
    <w:abstractNumId w:val="34"/>
  </w:num>
  <w:num w:numId="23" w16cid:durableId="783228340">
    <w:abstractNumId w:val="4"/>
  </w:num>
  <w:num w:numId="24" w16cid:durableId="1912347862">
    <w:abstractNumId w:val="37"/>
  </w:num>
  <w:num w:numId="25" w16cid:durableId="1960916346">
    <w:abstractNumId w:val="27"/>
  </w:num>
  <w:num w:numId="26" w16cid:durableId="1644043123">
    <w:abstractNumId w:val="36"/>
  </w:num>
  <w:num w:numId="27" w16cid:durableId="1179738179">
    <w:abstractNumId w:val="2"/>
  </w:num>
  <w:num w:numId="28" w16cid:durableId="38936474">
    <w:abstractNumId w:val="8"/>
  </w:num>
  <w:num w:numId="29" w16cid:durableId="831024175">
    <w:abstractNumId w:val="33"/>
  </w:num>
  <w:num w:numId="30" w16cid:durableId="1035885382">
    <w:abstractNumId w:val="24"/>
  </w:num>
  <w:num w:numId="31" w16cid:durableId="304355130">
    <w:abstractNumId w:val="21"/>
  </w:num>
  <w:num w:numId="32" w16cid:durableId="281154045">
    <w:abstractNumId w:val="25"/>
  </w:num>
  <w:num w:numId="33" w16cid:durableId="622003559">
    <w:abstractNumId w:val="22"/>
  </w:num>
  <w:num w:numId="34" w16cid:durableId="1091466201">
    <w:abstractNumId w:val="44"/>
  </w:num>
  <w:num w:numId="35" w16cid:durableId="875773993">
    <w:abstractNumId w:val="28"/>
  </w:num>
  <w:num w:numId="36" w16cid:durableId="509150884">
    <w:abstractNumId w:val="17"/>
  </w:num>
  <w:num w:numId="37" w16cid:durableId="1112087837">
    <w:abstractNumId w:val="20"/>
  </w:num>
  <w:num w:numId="38" w16cid:durableId="329723647">
    <w:abstractNumId w:val="31"/>
  </w:num>
  <w:num w:numId="39" w16cid:durableId="1391685411">
    <w:abstractNumId w:val="11"/>
  </w:num>
  <w:num w:numId="40" w16cid:durableId="864439940">
    <w:abstractNumId w:val="29"/>
  </w:num>
  <w:num w:numId="41" w16cid:durableId="704209511">
    <w:abstractNumId w:val="35"/>
  </w:num>
  <w:num w:numId="42" w16cid:durableId="1117526027">
    <w:abstractNumId w:val="39"/>
  </w:num>
  <w:num w:numId="43" w16cid:durableId="2042896255">
    <w:abstractNumId w:val="12"/>
  </w:num>
  <w:num w:numId="44" w16cid:durableId="612592958">
    <w:abstractNumId w:val="19"/>
  </w:num>
  <w:num w:numId="45" w16cid:durableId="1673026784">
    <w:abstractNumId w:val="38"/>
  </w:num>
  <w:num w:numId="46" w16cid:durableId="1100679430">
    <w:abstractNumId w:val="42"/>
  </w:num>
  <w:num w:numId="47" w16cid:durableId="8011949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B2CD2"/>
    <w:rsid w:val="000A5004"/>
    <w:rsid w:val="001631CD"/>
    <w:rsid w:val="00201CB9"/>
    <w:rsid w:val="002675BA"/>
    <w:rsid w:val="00414F5A"/>
    <w:rsid w:val="00427021"/>
    <w:rsid w:val="0043451B"/>
    <w:rsid w:val="004873EE"/>
    <w:rsid w:val="005A2BD2"/>
    <w:rsid w:val="005B2CD2"/>
    <w:rsid w:val="006E6980"/>
    <w:rsid w:val="00722195"/>
    <w:rsid w:val="007C17BC"/>
    <w:rsid w:val="008723E3"/>
    <w:rsid w:val="00927894"/>
    <w:rsid w:val="00B30DF4"/>
    <w:rsid w:val="00BD32CC"/>
    <w:rsid w:val="00CD48F0"/>
    <w:rsid w:val="00DB53D9"/>
    <w:rsid w:val="00DE185E"/>
    <w:rsid w:val="00DE41A5"/>
    <w:rsid w:val="00EE446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04E2"/>
  <w15:docId w15:val="{DAA7CBE3-AD8E-4FE4-A541-B49E4E8F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5E0B"/>
    <w:pPr>
      <w:spacing w:after="200" w:line="276" w:lineRule="auto"/>
    </w:pPr>
  </w:style>
  <w:style w:type="paragraph" w:styleId="Nadpis1">
    <w:name w:val="heading 1"/>
    <w:basedOn w:val="Normln"/>
    <w:link w:val="Nadpis1Char"/>
    <w:uiPriority w:val="9"/>
    <w:qFormat/>
    <w:rsid w:val="002F6254"/>
    <w:pPr>
      <w:spacing w:beforeAutospacing="1" w:afterAutospacing="1" w:line="240" w:lineRule="auto"/>
      <w:outlineLvl w:val="0"/>
    </w:pPr>
    <w:rPr>
      <w:rFonts w:ascii="Times New Roman" w:eastAsia="Times New Roman" w:hAnsi="Times New Roman" w:cs="Times New Roman"/>
      <w:b/>
      <w:bCs/>
      <w:kern w:val="2"/>
      <w:sz w:val="48"/>
      <w:szCs w:val="48"/>
      <w:lang w:eastAsia="cs-CZ"/>
    </w:rPr>
  </w:style>
  <w:style w:type="paragraph" w:styleId="Nadpis3">
    <w:name w:val="heading 3"/>
    <w:basedOn w:val="Normln"/>
    <w:link w:val="Nadpis3Char"/>
    <w:uiPriority w:val="9"/>
    <w:qFormat/>
    <w:rsid w:val="002F6254"/>
    <w:pPr>
      <w:spacing w:beforeAutospacing="1"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2F6254"/>
    <w:rPr>
      <w:rFonts w:ascii="Times New Roman" w:eastAsia="Times New Roman" w:hAnsi="Times New Roman" w:cs="Times New Roman"/>
      <w:b/>
      <w:bCs/>
      <w:kern w:val="2"/>
      <w:sz w:val="48"/>
      <w:szCs w:val="48"/>
      <w:lang w:eastAsia="cs-CZ"/>
    </w:rPr>
  </w:style>
  <w:style w:type="character" w:customStyle="1" w:styleId="Nadpis3Char">
    <w:name w:val="Nadpis 3 Char"/>
    <w:basedOn w:val="Standardnpsmoodstavce"/>
    <w:link w:val="Nadpis3"/>
    <w:uiPriority w:val="9"/>
    <w:qFormat/>
    <w:rsid w:val="002F6254"/>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2F6254"/>
    <w:rPr>
      <w:b/>
      <w:bCs/>
    </w:rPr>
  </w:style>
  <w:style w:type="character" w:customStyle="1" w:styleId="TextbublinyChar">
    <w:name w:val="Text bubliny Char"/>
    <w:basedOn w:val="Standardnpsmoodstavce"/>
    <w:link w:val="Textbubliny"/>
    <w:uiPriority w:val="99"/>
    <w:semiHidden/>
    <w:qFormat/>
    <w:rsid w:val="002F6254"/>
    <w:rPr>
      <w:rFonts w:ascii="Tahoma" w:hAnsi="Tahoma" w:cs="Tahoma"/>
      <w:sz w:val="16"/>
      <w:szCs w:val="16"/>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unhideWhenUsed/>
    <w:qFormat/>
    <w:rsid w:val="002F6254"/>
    <w:pPr>
      <w:spacing w:beforeAutospacing="1"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2F6254"/>
    <w:pPr>
      <w:spacing w:after="0" w:line="240" w:lineRule="auto"/>
    </w:pPr>
    <w:rPr>
      <w:rFonts w:ascii="Tahoma" w:hAnsi="Tahoma" w:cs="Tahoma"/>
      <w:sz w:val="16"/>
      <w:szCs w:val="16"/>
    </w:rPr>
  </w:style>
  <w:style w:type="paragraph" w:styleId="Bezmezer">
    <w:name w:val="No Spacing"/>
    <w:uiPriority w:val="1"/>
    <w:qFormat/>
    <w:rsid w:val="000D72BD"/>
  </w:style>
  <w:style w:type="paragraph" w:styleId="Odstavecseseznamem">
    <w:name w:val="List Paragraph"/>
    <w:basedOn w:val="Normln"/>
    <w:uiPriority w:val="34"/>
    <w:qFormat/>
    <w:rsid w:val="000D72BD"/>
    <w:pPr>
      <w:ind w:left="720"/>
      <w:contextualSpacing/>
    </w:pPr>
  </w:style>
  <w:style w:type="paragraph" w:customStyle="1" w:styleId="paragraph">
    <w:name w:val="paragraph"/>
    <w:basedOn w:val="Normln"/>
    <w:rsid w:val="0072219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18479">
      <w:bodyDiv w:val="1"/>
      <w:marLeft w:val="0"/>
      <w:marRight w:val="0"/>
      <w:marTop w:val="0"/>
      <w:marBottom w:val="0"/>
      <w:divBdr>
        <w:top w:val="none" w:sz="0" w:space="0" w:color="auto"/>
        <w:left w:val="none" w:sz="0" w:space="0" w:color="auto"/>
        <w:bottom w:val="none" w:sz="0" w:space="0" w:color="auto"/>
        <w:right w:val="none" w:sz="0" w:space="0" w:color="auto"/>
      </w:divBdr>
    </w:div>
    <w:div w:id="1360810695">
      <w:bodyDiv w:val="1"/>
      <w:marLeft w:val="0"/>
      <w:marRight w:val="0"/>
      <w:marTop w:val="0"/>
      <w:marBottom w:val="0"/>
      <w:divBdr>
        <w:top w:val="none" w:sz="0" w:space="0" w:color="auto"/>
        <w:left w:val="none" w:sz="0" w:space="0" w:color="auto"/>
        <w:bottom w:val="none" w:sz="0" w:space="0" w:color="auto"/>
        <w:right w:val="none" w:sz="0" w:space="0" w:color="auto"/>
      </w:divBdr>
      <w:divsChild>
        <w:div w:id="1510019849">
          <w:marLeft w:val="0"/>
          <w:marRight w:val="0"/>
          <w:marTop w:val="0"/>
          <w:marBottom w:val="0"/>
          <w:divBdr>
            <w:top w:val="none" w:sz="0" w:space="0" w:color="auto"/>
            <w:left w:val="none" w:sz="0" w:space="0" w:color="auto"/>
            <w:bottom w:val="none" w:sz="0" w:space="0" w:color="auto"/>
            <w:right w:val="none" w:sz="0" w:space="0" w:color="auto"/>
          </w:divBdr>
          <w:divsChild>
            <w:div w:id="15304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FAFC6-0546-47BE-93DC-44C9EBF5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28</Pages>
  <Words>11857</Words>
  <Characters>69958</Characters>
  <Application>Microsoft Office Word</Application>
  <DocSecurity>0</DocSecurity>
  <Lines>582</Lines>
  <Paragraphs>163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Správce</dc:creator>
  <cp:keywords/>
  <dc:description/>
  <cp:lastModifiedBy>jan barton</cp:lastModifiedBy>
  <cp:revision>6</cp:revision>
  <cp:lastPrinted>2020-10-23T10:12:00Z</cp:lastPrinted>
  <dcterms:created xsi:type="dcterms:W3CDTF">2016-08-23T20:11:00Z</dcterms:created>
  <dcterms:modified xsi:type="dcterms:W3CDTF">2022-08-22T15:13:00Z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