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0B47" w14:textId="341F277A" w:rsidR="004862AF" w:rsidRDefault="004862AF" w:rsidP="004862AF">
      <w:pPr>
        <w:jc w:val="center"/>
        <w:rPr>
          <w:rFonts w:ascii="Arial" w:hAnsi="Arial" w:cs="Arial"/>
          <w:sz w:val="24"/>
          <w:szCs w:val="24"/>
        </w:rPr>
      </w:pPr>
      <w:r w:rsidRPr="004862AF">
        <w:rPr>
          <w:rFonts w:ascii="Arial" w:hAnsi="Arial" w:cs="Arial"/>
          <w:b/>
          <w:bCs/>
          <w:sz w:val="28"/>
          <w:szCs w:val="28"/>
        </w:rPr>
        <w:t>Základn</w:t>
      </w:r>
      <w:r>
        <w:rPr>
          <w:rFonts w:ascii="Arial" w:hAnsi="Arial" w:cs="Arial"/>
          <w:b/>
          <w:bCs/>
          <w:sz w:val="28"/>
          <w:szCs w:val="28"/>
        </w:rPr>
        <w:t>í škola a mateřská škola Abertamy, okres Karlovy Vary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4862AF">
        <w:rPr>
          <w:rFonts w:ascii="Arial" w:hAnsi="Arial" w:cs="Arial"/>
          <w:sz w:val="24"/>
          <w:szCs w:val="24"/>
        </w:rPr>
        <w:t>Blatenská</w:t>
      </w:r>
      <w:r>
        <w:rPr>
          <w:rFonts w:ascii="Arial" w:hAnsi="Arial" w:cs="Arial"/>
          <w:sz w:val="24"/>
          <w:szCs w:val="24"/>
        </w:rPr>
        <w:t xml:space="preserve"> 425, 362 35 Abertamy</w:t>
      </w:r>
    </w:p>
    <w:p w14:paraId="2A3A3F60" w14:textId="179E075D" w:rsidR="004862AF" w:rsidRDefault="004862AF" w:rsidP="004862AF">
      <w:pPr>
        <w:jc w:val="center"/>
        <w:rPr>
          <w:rFonts w:ascii="Arial" w:hAnsi="Arial" w:cs="Arial"/>
          <w:sz w:val="24"/>
          <w:szCs w:val="24"/>
        </w:rPr>
      </w:pPr>
    </w:p>
    <w:p w14:paraId="248D4B2F" w14:textId="0924A4B3" w:rsidR="004862AF" w:rsidRDefault="004862AF" w:rsidP="004862AF">
      <w:pPr>
        <w:jc w:val="center"/>
        <w:rPr>
          <w:rFonts w:ascii="Arial" w:hAnsi="Arial" w:cs="Arial"/>
          <w:sz w:val="24"/>
          <w:szCs w:val="24"/>
        </w:rPr>
      </w:pPr>
    </w:p>
    <w:p w14:paraId="5DCF188E" w14:textId="14B2C521" w:rsidR="004862AF" w:rsidRDefault="004862AF" w:rsidP="004862AF">
      <w:pPr>
        <w:jc w:val="center"/>
        <w:rPr>
          <w:rFonts w:ascii="Arial" w:hAnsi="Arial" w:cs="Arial"/>
          <w:sz w:val="24"/>
          <w:szCs w:val="24"/>
        </w:rPr>
      </w:pPr>
    </w:p>
    <w:p w14:paraId="294131E5" w14:textId="4523ECCB" w:rsidR="004862AF" w:rsidRDefault="004862AF" w:rsidP="004862AF">
      <w:pPr>
        <w:jc w:val="center"/>
        <w:rPr>
          <w:rFonts w:ascii="Arial" w:hAnsi="Arial" w:cs="Arial"/>
          <w:sz w:val="24"/>
          <w:szCs w:val="24"/>
        </w:rPr>
      </w:pPr>
    </w:p>
    <w:p w14:paraId="0E3FEFFB" w14:textId="77777777" w:rsidR="004862AF" w:rsidRDefault="004862AF" w:rsidP="004862AF">
      <w:pPr>
        <w:jc w:val="center"/>
        <w:rPr>
          <w:rFonts w:ascii="Arial" w:hAnsi="Arial" w:cs="Arial"/>
          <w:sz w:val="24"/>
          <w:szCs w:val="24"/>
        </w:rPr>
      </w:pPr>
    </w:p>
    <w:p w14:paraId="7C19D800" w14:textId="77777777" w:rsidR="004862AF" w:rsidRDefault="004862AF" w:rsidP="004862AF">
      <w:pPr>
        <w:jc w:val="center"/>
        <w:rPr>
          <w:rFonts w:ascii="Arial" w:hAnsi="Arial" w:cs="Arial"/>
          <w:sz w:val="24"/>
          <w:szCs w:val="24"/>
        </w:rPr>
      </w:pPr>
    </w:p>
    <w:p w14:paraId="5CFE0046" w14:textId="175D692E" w:rsidR="004862AF" w:rsidRDefault="004862AF" w:rsidP="004862AF">
      <w:pPr>
        <w:jc w:val="center"/>
        <w:rPr>
          <w:rFonts w:ascii="Arial" w:hAnsi="Arial" w:cs="Arial"/>
          <w:sz w:val="24"/>
          <w:szCs w:val="24"/>
        </w:rPr>
      </w:pPr>
    </w:p>
    <w:p w14:paraId="7598C4D4" w14:textId="00C3DEEC" w:rsidR="004862AF" w:rsidRDefault="004862AF" w:rsidP="004862AF">
      <w:pPr>
        <w:jc w:val="center"/>
        <w:rPr>
          <w:rFonts w:ascii="Arial" w:hAnsi="Arial" w:cs="Arial"/>
          <w:sz w:val="24"/>
          <w:szCs w:val="24"/>
        </w:rPr>
      </w:pPr>
    </w:p>
    <w:p w14:paraId="754BB868" w14:textId="6FACCB2E" w:rsidR="004862AF" w:rsidRPr="004862AF" w:rsidRDefault="004862AF" w:rsidP="004862AF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4862AF">
        <w:rPr>
          <w:rFonts w:ascii="Arial" w:hAnsi="Arial" w:cs="Arial"/>
          <w:b/>
          <w:bCs/>
          <w:sz w:val="72"/>
          <w:szCs w:val="72"/>
        </w:rPr>
        <w:t>ŠKOLNÍ ŘÁD</w:t>
      </w:r>
    </w:p>
    <w:p w14:paraId="065FD95F" w14:textId="5AC70FD8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21B7C084" w14:textId="216142C6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2B4B6FF6" w14:textId="0812F588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5A62089E" w14:textId="45E6278E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29885558" w14:textId="6E3ED3E1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7B534071" w14:textId="43DC29DC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703EABAB" w14:textId="2F4CBBA7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2DC7CB50" w14:textId="64CF8724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08804A12" w14:textId="3CA64DC9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5302E92B" w14:textId="31B7E599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76EFE34A" w14:textId="6BEF7D60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5DA9B081" w14:textId="51E51C9B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5D8734AF" w14:textId="77777777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35EE5EAC" w14:textId="77777777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1D11A4EC" w14:textId="48F0C08F" w:rsidR="004862AF" w:rsidRDefault="004862AF" w:rsidP="00365C60">
      <w:pPr>
        <w:jc w:val="both"/>
        <w:rPr>
          <w:rFonts w:ascii="Arial" w:hAnsi="Arial" w:cs="Arial"/>
          <w:sz w:val="24"/>
          <w:szCs w:val="24"/>
        </w:rPr>
      </w:pPr>
    </w:p>
    <w:p w14:paraId="35C3053B" w14:textId="362AEABB" w:rsidR="004862AF" w:rsidRPr="004862AF" w:rsidRDefault="004862AF" w:rsidP="004862A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Zpracovala: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Mgr. Pavlína Pfeiferová, ředitelka školy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Projednáno na ŠR: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B51CCC">
        <w:rPr>
          <w:rFonts w:ascii="Arial" w:hAnsi="Arial" w:cs="Arial"/>
          <w:sz w:val="28"/>
          <w:szCs w:val="28"/>
        </w:rPr>
        <w:t>29</w:t>
      </w:r>
      <w:r w:rsidR="009F5480">
        <w:rPr>
          <w:rFonts w:ascii="Arial" w:hAnsi="Arial" w:cs="Arial"/>
          <w:sz w:val="28"/>
          <w:szCs w:val="28"/>
        </w:rPr>
        <w:t>. 0</w:t>
      </w:r>
      <w:r w:rsidR="00AB1D5F">
        <w:rPr>
          <w:rFonts w:ascii="Arial" w:hAnsi="Arial" w:cs="Arial"/>
          <w:sz w:val="28"/>
          <w:szCs w:val="28"/>
        </w:rPr>
        <w:t>8</w:t>
      </w:r>
      <w:r w:rsidR="009F5480">
        <w:rPr>
          <w:rFonts w:ascii="Arial" w:hAnsi="Arial" w:cs="Arial"/>
          <w:sz w:val="28"/>
          <w:szCs w:val="28"/>
        </w:rPr>
        <w:t>. 202</w:t>
      </w:r>
      <w:r w:rsidR="003C1BC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Platnost: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F5480">
        <w:rPr>
          <w:rFonts w:ascii="Arial" w:hAnsi="Arial" w:cs="Arial"/>
          <w:sz w:val="28"/>
          <w:szCs w:val="28"/>
        </w:rPr>
        <w:t>0</w:t>
      </w:r>
      <w:r w:rsidR="00AB1D5F">
        <w:rPr>
          <w:rFonts w:ascii="Arial" w:hAnsi="Arial" w:cs="Arial"/>
          <w:sz w:val="28"/>
          <w:szCs w:val="28"/>
        </w:rPr>
        <w:t>1</w:t>
      </w:r>
      <w:r w:rsidR="009F5480">
        <w:rPr>
          <w:rFonts w:ascii="Arial" w:hAnsi="Arial" w:cs="Arial"/>
          <w:sz w:val="28"/>
          <w:szCs w:val="28"/>
        </w:rPr>
        <w:t>. 09. 202</w:t>
      </w:r>
      <w:r w:rsidR="003C1BC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0D06BEF" w14:textId="2637624E" w:rsid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lastRenderedPageBreak/>
        <w:t xml:space="preserve">Školní řád je vydán v souladu s § 30, odst. 1) zákona č. 561/2004 Sb., o předškolním, základním, středním, vyšším odborném a jiném vzdělávání (školský zákon) v platném znění. Účelem školního řádu je vytvořit příznivé podmínky pro výchovu a vzdělávání, zajistit ochranu zdraví a bezpečnost 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během vyučování a při dalších akcích organizovaných školou, vymezit práva a povinnosti všech účastníků výchovně vzdělávacího procesu a stanovit pravidla pro hodnocení 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áků. </w:t>
      </w:r>
    </w:p>
    <w:p w14:paraId="5E1ADF8F" w14:textId="77777777" w:rsidR="0016649F" w:rsidRPr="00DC3ECD" w:rsidRDefault="0016649F" w:rsidP="00365C60">
      <w:pPr>
        <w:jc w:val="both"/>
        <w:rPr>
          <w:rFonts w:ascii="Arial" w:hAnsi="Arial" w:cs="Arial"/>
          <w:sz w:val="24"/>
          <w:szCs w:val="24"/>
        </w:rPr>
      </w:pPr>
    </w:p>
    <w:p w14:paraId="170A519D" w14:textId="47FF4D7C" w:rsidR="00DC3ECD" w:rsidRPr="0016649F" w:rsidRDefault="00DC3ECD" w:rsidP="00365C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3ECD">
        <w:rPr>
          <w:rFonts w:ascii="Arial" w:hAnsi="Arial" w:cs="Arial"/>
          <w:b/>
          <w:bCs/>
          <w:sz w:val="24"/>
          <w:szCs w:val="24"/>
        </w:rPr>
        <w:t xml:space="preserve">I. VŠEOBECNÁ USTANOVENÍ </w:t>
      </w:r>
    </w:p>
    <w:p w14:paraId="01E9AC76" w14:textId="712079E4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1) Školní řád je závazný pro všechny 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áky Základní školy a </w:t>
      </w:r>
      <w:r>
        <w:rPr>
          <w:rFonts w:ascii="Arial" w:hAnsi="Arial" w:cs="Arial"/>
          <w:sz w:val="24"/>
          <w:szCs w:val="24"/>
        </w:rPr>
        <w:t>m</w:t>
      </w:r>
      <w:r w:rsidRPr="00DC3ECD">
        <w:rPr>
          <w:rFonts w:ascii="Arial" w:hAnsi="Arial" w:cs="Arial"/>
          <w:sz w:val="24"/>
          <w:szCs w:val="24"/>
        </w:rPr>
        <w:t>ateřské školy</w:t>
      </w:r>
      <w:r>
        <w:rPr>
          <w:rFonts w:ascii="Arial" w:hAnsi="Arial" w:cs="Arial"/>
          <w:sz w:val="24"/>
          <w:szCs w:val="24"/>
        </w:rPr>
        <w:t xml:space="preserve"> Abertamy, okres Karlovy Vary, Blatenská 425, 362 35 Abertamy, </w:t>
      </w:r>
      <w:r w:rsidRPr="00DC3ECD">
        <w:rPr>
          <w:rFonts w:ascii="Arial" w:hAnsi="Arial" w:cs="Arial"/>
          <w:sz w:val="24"/>
          <w:szCs w:val="24"/>
        </w:rPr>
        <w:t xml:space="preserve">jejich zákonné zástupce </w:t>
      </w:r>
      <w:r w:rsidR="00365C60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pracovníky školy. </w:t>
      </w:r>
    </w:p>
    <w:p w14:paraId="7C89D5B9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2) Pod pojmem škola jsou myšleny všechny budovy školy dle zřizovací listiny. </w:t>
      </w:r>
    </w:p>
    <w:p w14:paraId="4ED91684" w14:textId="166FF60D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3) Pro některé součásti školy, které mají svůj specifický provoz, a pro některé specifické činnosti jsou vydány ještě samostatné řády. Konkrétně se jedná o</w:t>
      </w:r>
      <w:r w:rsidR="006D050C">
        <w:rPr>
          <w:rFonts w:ascii="Arial" w:hAnsi="Arial" w:cs="Arial"/>
          <w:sz w:val="24"/>
          <w:szCs w:val="24"/>
        </w:rPr>
        <w:t xml:space="preserve"> </w:t>
      </w:r>
      <w:r w:rsidRPr="00DC3ECD">
        <w:rPr>
          <w:rFonts w:ascii="Arial" w:hAnsi="Arial" w:cs="Arial"/>
          <w:sz w:val="24"/>
          <w:szCs w:val="24"/>
        </w:rPr>
        <w:t>řád školní dru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iny, řád mateřské školy</w:t>
      </w:r>
      <w:r>
        <w:rPr>
          <w:rFonts w:ascii="Arial" w:hAnsi="Arial" w:cs="Arial"/>
          <w:sz w:val="24"/>
          <w:szCs w:val="24"/>
        </w:rPr>
        <w:t xml:space="preserve"> a </w:t>
      </w:r>
      <w:r w:rsidRPr="00DC3ECD">
        <w:rPr>
          <w:rFonts w:ascii="Arial" w:hAnsi="Arial" w:cs="Arial"/>
          <w:sz w:val="24"/>
          <w:szCs w:val="24"/>
        </w:rPr>
        <w:t>vnitřní řád školní jídelny</w:t>
      </w:r>
      <w:r>
        <w:rPr>
          <w:rFonts w:ascii="Arial" w:hAnsi="Arial" w:cs="Arial"/>
          <w:sz w:val="24"/>
          <w:szCs w:val="24"/>
        </w:rPr>
        <w:t>.</w:t>
      </w:r>
    </w:p>
    <w:p w14:paraId="79419D8B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</w:p>
    <w:p w14:paraId="4088798A" w14:textId="2FC4FCB7" w:rsidR="00DC3ECD" w:rsidRPr="0016649F" w:rsidRDefault="00DC3ECD" w:rsidP="00365C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3ECD">
        <w:rPr>
          <w:rFonts w:ascii="Arial" w:hAnsi="Arial" w:cs="Arial"/>
          <w:b/>
          <w:bCs/>
          <w:sz w:val="24"/>
          <w:szCs w:val="24"/>
        </w:rPr>
        <w:t xml:space="preserve">II. PRÁVA A POVINNOSTI </w:t>
      </w:r>
      <w:r w:rsidR="004862AF">
        <w:rPr>
          <w:rFonts w:ascii="Arial" w:hAnsi="Arial" w:cs="Arial"/>
          <w:b/>
          <w:bCs/>
          <w:sz w:val="24"/>
          <w:szCs w:val="24"/>
        </w:rPr>
        <w:t>Ž</w:t>
      </w:r>
      <w:r w:rsidRPr="00DC3ECD">
        <w:rPr>
          <w:rFonts w:ascii="Arial" w:hAnsi="Arial" w:cs="Arial"/>
          <w:b/>
          <w:bCs/>
          <w:sz w:val="24"/>
          <w:szCs w:val="24"/>
        </w:rPr>
        <w:t xml:space="preserve">ÁKŮ </w:t>
      </w:r>
    </w:p>
    <w:p w14:paraId="2639335C" w14:textId="181A4B8B" w:rsidR="00DC3ECD" w:rsidRPr="0016649F" w:rsidRDefault="00DC3ECD" w:rsidP="00365C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6649F">
        <w:rPr>
          <w:rFonts w:ascii="Arial" w:hAnsi="Arial" w:cs="Arial"/>
          <w:b/>
          <w:bCs/>
          <w:sz w:val="24"/>
          <w:szCs w:val="24"/>
        </w:rPr>
        <w:t xml:space="preserve">1) Žáci mají právo: </w:t>
      </w:r>
    </w:p>
    <w:p w14:paraId="125846BE" w14:textId="4F1A7260" w:rsidR="0016649F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na vzdělávání a školské slu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by podle školského zákona</w:t>
      </w:r>
      <w:r w:rsidR="0039005D">
        <w:rPr>
          <w:rFonts w:ascii="Arial" w:hAnsi="Arial" w:cs="Arial"/>
          <w:sz w:val="24"/>
          <w:szCs w:val="24"/>
        </w:rPr>
        <w:t xml:space="preserve"> č. 561/2004 Sb.</w:t>
      </w:r>
      <w:r w:rsidR="0016649F">
        <w:rPr>
          <w:rFonts w:ascii="Arial" w:hAnsi="Arial" w:cs="Arial"/>
          <w:sz w:val="24"/>
          <w:szCs w:val="24"/>
        </w:rPr>
        <w:t xml:space="preserve"> </w:t>
      </w:r>
    </w:p>
    <w:p w14:paraId="7B7420BE" w14:textId="679320A5" w:rsidR="00DC3ECD" w:rsidRPr="00DC3ECD" w:rsidRDefault="0016649F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distanční výuku</w:t>
      </w:r>
    </w:p>
    <w:p w14:paraId="31190E70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být informováni o průběhu a výsledcích svého vzdělávání </w:t>
      </w:r>
    </w:p>
    <w:p w14:paraId="294BAA71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vyjadřovat své názory, a to ve všech zále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itostech, které se jich týkají a při dodr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ení pravidel slušné komunikace, při</w:t>
      </w:r>
      <w:r>
        <w:rPr>
          <w:rFonts w:ascii="Arial" w:hAnsi="Arial" w:cs="Arial"/>
          <w:sz w:val="24"/>
          <w:szCs w:val="24"/>
        </w:rPr>
        <w:t xml:space="preserve"> </w:t>
      </w:r>
      <w:r w:rsidRPr="00DC3ECD">
        <w:rPr>
          <w:rFonts w:ascii="Arial" w:hAnsi="Arial" w:cs="Arial"/>
          <w:sz w:val="24"/>
          <w:szCs w:val="24"/>
        </w:rPr>
        <w:t>čem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jejich vyjádřením musí být věnována pozornost odpovídající jejich věku a stupni vývoje </w:t>
      </w:r>
    </w:p>
    <w:p w14:paraId="56D67D07" w14:textId="77777777" w:rsid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na informace a poradenskou pomoc školy v zále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itostech týkajících se vzdělávání </w:t>
      </w:r>
    </w:p>
    <w:p w14:paraId="2EAB4A77" w14:textId="33EF5877" w:rsidR="006730AA" w:rsidRDefault="006730AA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2361B">
        <w:rPr>
          <w:rFonts w:ascii="Arial" w:hAnsi="Arial" w:cs="Arial"/>
          <w:sz w:val="24"/>
          <w:szCs w:val="24"/>
        </w:rPr>
        <w:t>na bezplatné vzdělání a bezplatné poskytnutí základních učebnic</w:t>
      </w:r>
      <w:r w:rsidR="003726EF">
        <w:rPr>
          <w:rFonts w:ascii="Arial" w:hAnsi="Arial" w:cs="Arial"/>
          <w:sz w:val="24"/>
          <w:szCs w:val="24"/>
        </w:rPr>
        <w:t xml:space="preserve"> a učebních textů</w:t>
      </w:r>
    </w:p>
    <w:p w14:paraId="25D9B1CD" w14:textId="721F50C3" w:rsidR="003726EF" w:rsidRDefault="003726EF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F142A">
        <w:rPr>
          <w:rFonts w:ascii="Arial" w:hAnsi="Arial" w:cs="Arial"/>
          <w:sz w:val="24"/>
          <w:szCs w:val="24"/>
        </w:rPr>
        <w:t>využívat v maximální možné míře vzdělávací nabídku školy</w:t>
      </w:r>
      <w:r w:rsidR="00836A87">
        <w:rPr>
          <w:rFonts w:ascii="Arial" w:hAnsi="Arial" w:cs="Arial"/>
          <w:sz w:val="24"/>
          <w:szCs w:val="24"/>
        </w:rPr>
        <w:t>, která je dána rozvrhem vyučovacích hodin</w:t>
      </w:r>
      <w:r w:rsidR="0022712D">
        <w:rPr>
          <w:rFonts w:ascii="Arial" w:hAnsi="Arial" w:cs="Arial"/>
          <w:sz w:val="24"/>
          <w:szCs w:val="24"/>
        </w:rPr>
        <w:t xml:space="preserve"> a dalších akcí </w:t>
      </w:r>
      <w:r w:rsidR="00F75815">
        <w:rPr>
          <w:rFonts w:ascii="Arial" w:hAnsi="Arial" w:cs="Arial"/>
          <w:sz w:val="24"/>
          <w:szCs w:val="24"/>
        </w:rPr>
        <w:t>pořádaných školou.</w:t>
      </w:r>
      <w:r w:rsidR="007923E9">
        <w:rPr>
          <w:rFonts w:ascii="Arial" w:hAnsi="Arial" w:cs="Arial"/>
          <w:sz w:val="24"/>
          <w:szCs w:val="24"/>
        </w:rPr>
        <w:t xml:space="preserve"> </w:t>
      </w:r>
      <w:r w:rsidR="007959B7">
        <w:rPr>
          <w:rFonts w:ascii="Arial" w:hAnsi="Arial" w:cs="Arial"/>
          <w:sz w:val="24"/>
          <w:szCs w:val="24"/>
        </w:rPr>
        <w:t>Právo úča</w:t>
      </w:r>
      <w:r w:rsidR="00560EFF">
        <w:rPr>
          <w:rFonts w:ascii="Arial" w:hAnsi="Arial" w:cs="Arial"/>
          <w:sz w:val="24"/>
          <w:szCs w:val="24"/>
        </w:rPr>
        <w:t xml:space="preserve">sti žáka </w:t>
      </w:r>
      <w:r w:rsidR="007923E9">
        <w:rPr>
          <w:rFonts w:ascii="Arial" w:hAnsi="Arial" w:cs="Arial"/>
          <w:sz w:val="24"/>
          <w:szCs w:val="24"/>
        </w:rPr>
        <w:t xml:space="preserve">na akcích </w:t>
      </w:r>
      <w:r w:rsidR="006F170B">
        <w:rPr>
          <w:rFonts w:ascii="Arial" w:hAnsi="Arial" w:cs="Arial"/>
          <w:sz w:val="24"/>
          <w:szCs w:val="24"/>
        </w:rPr>
        <w:t>mimo objekt školy</w:t>
      </w:r>
      <w:r w:rsidR="00560EFF">
        <w:rPr>
          <w:rFonts w:ascii="Arial" w:hAnsi="Arial" w:cs="Arial"/>
          <w:sz w:val="24"/>
          <w:szCs w:val="24"/>
        </w:rPr>
        <w:t xml:space="preserve"> však může</w:t>
      </w:r>
      <w:r w:rsidR="00593066">
        <w:rPr>
          <w:rFonts w:ascii="Arial" w:hAnsi="Arial" w:cs="Arial"/>
          <w:sz w:val="24"/>
          <w:szCs w:val="24"/>
        </w:rPr>
        <w:t xml:space="preserve"> být omezeno v případě, že by touto účastí mohly být ohro</w:t>
      </w:r>
      <w:r w:rsidR="004E5437">
        <w:rPr>
          <w:rFonts w:ascii="Arial" w:hAnsi="Arial" w:cs="Arial"/>
          <w:sz w:val="24"/>
          <w:szCs w:val="24"/>
        </w:rPr>
        <w:t>ženy zdraví nebo bezpečnost jeho sam</w:t>
      </w:r>
      <w:r w:rsidR="00E57641">
        <w:rPr>
          <w:rFonts w:ascii="Arial" w:hAnsi="Arial" w:cs="Arial"/>
          <w:sz w:val="24"/>
          <w:szCs w:val="24"/>
        </w:rPr>
        <w:t xml:space="preserve">ého nebo jiných (například v důsledku </w:t>
      </w:r>
      <w:r w:rsidR="004304E3">
        <w:rPr>
          <w:rFonts w:ascii="Arial" w:hAnsi="Arial" w:cs="Arial"/>
          <w:sz w:val="24"/>
          <w:szCs w:val="24"/>
        </w:rPr>
        <w:t xml:space="preserve">opakovaného nevhodného chování </w:t>
      </w:r>
      <w:r w:rsidR="007766C9">
        <w:rPr>
          <w:rFonts w:ascii="Arial" w:hAnsi="Arial" w:cs="Arial"/>
          <w:sz w:val="24"/>
          <w:szCs w:val="24"/>
        </w:rPr>
        <w:t>žáka).</w:t>
      </w:r>
    </w:p>
    <w:p w14:paraId="57F6212E" w14:textId="0B0E6F3A" w:rsidR="000363AB" w:rsidRPr="00DC3ECD" w:rsidRDefault="000363AB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na omluvu </w:t>
      </w:r>
      <w:r w:rsidR="00A60A06">
        <w:rPr>
          <w:rFonts w:ascii="Arial" w:hAnsi="Arial" w:cs="Arial"/>
          <w:sz w:val="24"/>
          <w:szCs w:val="24"/>
        </w:rPr>
        <w:t>ze zameškané látky ve vyučování, pokud byl</w:t>
      </w:r>
      <w:r w:rsidR="00552B5C">
        <w:rPr>
          <w:rFonts w:ascii="Arial" w:hAnsi="Arial" w:cs="Arial"/>
          <w:sz w:val="24"/>
          <w:szCs w:val="24"/>
        </w:rPr>
        <w:t xml:space="preserve"> žák</w:t>
      </w:r>
      <w:r w:rsidR="00A60A06">
        <w:rPr>
          <w:rFonts w:ascii="Arial" w:hAnsi="Arial" w:cs="Arial"/>
          <w:sz w:val="24"/>
          <w:szCs w:val="24"/>
        </w:rPr>
        <w:t xml:space="preserve"> řádně </w:t>
      </w:r>
      <w:r w:rsidR="007E636B">
        <w:rPr>
          <w:rFonts w:ascii="Arial" w:hAnsi="Arial" w:cs="Arial"/>
          <w:sz w:val="24"/>
          <w:szCs w:val="24"/>
        </w:rPr>
        <w:t xml:space="preserve">do </w:t>
      </w:r>
      <w:r w:rsidR="00505094">
        <w:rPr>
          <w:rFonts w:ascii="Arial" w:hAnsi="Arial" w:cs="Arial"/>
          <w:sz w:val="24"/>
          <w:szCs w:val="24"/>
        </w:rPr>
        <w:t>3</w:t>
      </w:r>
      <w:r w:rsidR="007E636B">
        <w:rPr>
          <w:rFonts w:ascii="Arial" w:hAnsi="Arial" w:cs="Arial"/>
          <w:sz w:val="24"/>
          <w:szCs w:val="24"/>
        </w:rPr>
        <w:t xml:space="preserve"> dnů </w:t>
      </w:r>
      <w:r w:rsidR="00A60A06">
        <w:rPr>
          <w:rFonts w:ascii="Arial" w:hAnsi="Arial" w:cs="Arial"/>
          <w:sz w:val="24"/>
          <w:szCs w:val="24"/>
        </w:rPr>
        <w:t xml:space="preserve">omluven </w:t>
      </w:r>
      <w:r w:rsidR="007E636B">
        <w:rPr>
          <w:rFonts w:ascii="Arial" w:hAnsi="Arial" w:cs="Arial"/>
          <w:sz w:val="24"/>
          <w:szCs w:val="24"/>
        </w:rPr>
        <w:t>zákonným zástupcem</w:t>
      </w:r>
      <w:r w:rsidR="006D1235">
        <w:rPr>
          <w:rFonts w:ascii="Arial" w:hAnsi="Arial" w:cs="Arial"/>
          <w:sz w:val="24"/>
          <w:szCs w:val="24"/>
        </w:rPr>
        <w:t xml:space="preserve"> z důvodu nemoci. Pokud chyběl z</w:t>
      </w:r>
      <w:r w:rsidR="0044500B">
        <w:rPr>
          <w:rFonts w:ascii="Arial" w:hAnsi="Arial" w:cs="Arial"/>
          <w:sz w:val="24"/>
          <w:szCs w:val="24"/>
        </w:rPr>
        <w:t xml:space="preserve"> rodinných </w:t>
      </w:r>
      <w:r w:rsidR="006D1235">
        <w:rPr>
          <w:rFonts w:ascii="Arial" w:hAnsi="Arial" w:cs="Arial"/>
          <w:sz w:val="24"/>
          <w:szCs w:val="24"/>
        </w:rPr>
        <w:t>důvod</w:t>
      </w:r>
      <w:r w:rsidR="0044500B">
        <w:rPr>
          <w:rFonts w:ascii="Arial" w:hAnsi="Arial" w:cs="Arial"/>
          <w:sz w:val="24"/>
          <w:szCs w:val="24"/>
        </w:rPr>
        <w:t>ů</w:t>
      </w:r>
      <w:r w:rsidR="006404DF">
        <w:rPr>
          <w:rFonts w:ascii="Arial" w:hAnsi="Arial" w:cs="Arial"/>
          <w:sz w:val="24"/>
          <w:szCs w:val="24"/>
        </w:rPr>
        <w:t>, má právo na omluvu jen z těch předmětů, které se následující den opakují.</w:t>
      </w:r>
      <w:r w:rsidR="006D1235">
        <w:rPr>
          <w:rFonts w:ascii="Arial" w:hAnsi="Arial" w:cs="Arial"/>
          <w:sz w:val="24"/>
          <w:szCs w:val="24"/>
        </w:rPr>
        <w:t xml:space="preserve"> </w:t>
      </w:r>
      <w:r w:rsidR="00A60A06">
        <w:rPr>
          <w:rFonts w:ascii="Arial" w:hAnsi="Arial" w:cs="Arial"/>
          <w:sz w:val="24"/>
          <w:szCs w:val="24"/>
        </w:rPr>
        <w:t xml:space="preserve"> </w:t>
      </w:r>
    </w:p>
    <w:p w14:paraId="4C0B681E" w14:textId="478483D8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vyu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ívat materiální vybavení školy a školní zařízení, pokud to bude v souladu s tímto řádem a provozními pravidly </w:t>
      </w:r>
    </w:p>
    <w:p w14:paraId="6CA61C8A" w14:textId="42ABF853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lastRenderedPageBreak/>
        <w:t>- na respektování svých individuálních zvláštností</w:t>
      </w:r>
      <w:r w:rsidR="00EA54DF">
        <w:rPr>
          <w:rFonts w:ascii="Arial" w:hAnsi="Arial" w:cs="Arial"/>
          <w:sz w:val="24"/>
          <w:szCs w:val="24"/>
        </w:rPr>
        <w:t xml:space="preserve">, </w:t>
      </w:r>
      <w:r w:rsidR="00E2079E">
        <w:rPr>
          <w:rFonts w:ascii="Arial" w:hAnsi="Arial" w:cs="Arial"/>
          <w:sz w:val="24"/>
          <w:szCs w:val="24"/>
        </w:rPr>
        <w:t>odlišností</w:t>
      </w:r>
      <w:r w:rsidR="00EA54DF">
        <w:rPr>
          <w:rFonts w:ascii="Arial" w:hAnsi="Arial" w:cs="Arial"/>
          <w:sz w:val="24"/>
          <w:szCs w:val="24"/>
        </w:rPr>
        <w:t xml:space="preserve"> a zdravotního stavu, pokud to </w:t>
      </w:r>
      <w:r w:rsidR="005B1D31">
        <w:rPr>
          <w:rFonts w:ascii="Arial" w:hAnsi="Arial" w:cs="Arial"/>
          <w:sz w:val="24"/>
          <w:szCs w:val="24"/>
        </w:rPr>
        <w:t>zásadně nenarušuje život školy</w:t>
      </w:r>
      <w:r w:rsidRPr="00DC3ECD">
        <w:rPr>
          <w:rFonts w:ascii="Arial" w:hAnsi="Arial" w:cs="Arial"/>
          <w:sz w:val="24"/>
          <w:szCs w:val="24"/>
        </w:rPr>
        <w:t xml:space="preserve"> </w:t>
      </w:r>
    </w:p>
    <w:p w14:paraId="3BA1CB93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obrátit se na kteréhokoliv zaměstnance školy s prosbou o pomoc, radu či informaci </w:t>
      </w:r>
    </w:p>
    <w:p w14:paraId="4B9D5520" w14:textId="62325372" w:rsidR="007A2E82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na spravedlivé hodnocení s přihlédnutím k individuálním zvláštnostem a osobním handicapům </w:t>
      </w:r>
    </w:p>
    <w:p w14:paraId="5E1ABBAD" w14:textId="3E6481C9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na </w:t>
      </w:r>
      <w:r w:rsidR="00033F65">
        <w:rPr>
          <w:rFonts w:ascii="Arial" w:hAnsi="Arial" w:cs="Arial"/>
          <w:sz w:val="24"/>
          <w:szCs w:val="24"/>
        </w:rPr>
        <w:t>i</w:t>
      </w:r>
      <w:r w:rsidR="007A2E82">
        <w:rPr>
          <w:rFonts w:ascii="Arial" w:hAnsi="Arial" w:cs="Arial"/>
          <w:sz w:val="24"/>
          <w:szCs w:val="24"/>
        </w:rPr>
        <w:t>n</w:t>
      </w:r>
      <w:r w:rsidR="00033F65">
        <w:rPr>
          <w:rFonts w:ascii="Arial" w:hAnsi="Arial" w:cs="Arial"/>
          <w:sz w:val="24"/>
          <w:szCs w:val="24"/>
        </w:rPr>
        <w:t>formace a poradenskou pomoc školy v oblasti vzdělávání</w:t>
      </w:r>
    </w:p>
    <w:p w14:paraId="6A4CF339" w14:textId="77777777" w:rsidR="002D58B4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na ochranu před jakoukoli formou diskriminace a násilí</w:t>
      </w:r>
    </w:p>
    <w:p w14:paraId="55BF8187" w14:textId="77777777" w:rsidR="00021EC4" w:rsidRDefault="002D58B4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F4ACC">
        <w:rPr>
          <w:rFonts w:ascii="Arial" w:hAnsi="Arial" w:cs="Arial"/>
          <w:sz w:val="24"/>
          <w:szCs w:val="24"/>
        </w:rPr>
        <w:t>na osobní bezpečí a účinnou pomoc v</w:t>
      </w:r>
      <w:r w:rsidR="00210CE1">
        <w:rPr>
          <w:rFonts w:ascii="Arial" w:hAnsi="Arial" w:cs="Arial"/>
          <w:sz w:val="24"/>
          <w:szCs w:val="24"/>
        </w:rPr>
        <w:t> </w:t>
      </w:r>
      <w:r w:rsidR="003F4ACC">
        <w:rPr>
          <w:rFonts w:ascii="Arial" w:hAnsi="Arial" w:cs="Arial"/>
          <w:sz w:val="24"/>
          <w:szCs w:val="24"/>
        </w:rPr>
        <w:t>ohrožení</w:t>
      </w:r>
      <w:r w:rsidR="00210CE1">
        <w:rPr>
          <w:rFonts w:ascii="Arial" w:hAnsi="Arial" w:cs="Arial"/>
          <w:sz w:val="24"/>
          <w:szCs w:val="24"/>
        </w:rPr>
        <w:t xml:space="preserve"> nejen v prostorách školy, ale i na všech akcích pořádaných školou</w:t>
      </w:r>
    </w:p>
    <w:p w14:paraId="7FE0BF47" w14:textId="77777777" w:rsidR="006E04E3" w:rsidRDefault="005D1369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přihlásit se </w:t>
      </w:r>
      <w:r w:rsidR="0069021D">
        <w:rPr>
          <w:rFonts w:ascii="Arial" w:hAnsi="Arial" w:cs="Arial"/>
          <w:sz w:val="24"/>
          <w:szCs w:val="24"/>
        </w:rPr>
        <w:t>k odběru obědů ve školní jídelně</w:t>
      </w:r>
      <w:r w:rsidR="009A5D60">
        <w:rPr>
          <w:rFonts w:ascii="Arial" w:hAnsi="Arial" w:cs="Arial"/>
          <w:sz w:val="24"/>
          <w:szCs w:val="24"/>
        </w:rPr>
        <w:t xml:space="preserve">. Objednávání, placení a odhlašování obědů se řídí vnitřním řádem </w:t>
      </w:r>
      <w:r w:rsidR="006E04E3">
        <w:rPr>
          <w:rFonts w:ascii="Arial" w:hAnsi="Arial" w:cs="Arial"/>
          <w:sz w:val="24"/>
          <w:szCs w:val="24"/>
        </w:rPr>
        <w:t>školní jídelny.</w:t>
      </w:r>
    </w:p>
    <w:p w14:paraId="60E30D9F" w14:textId="1757E014" w:rsidR="00DC3ECD" w:rsidRDefault="006E04E3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náhradu z</w:t>
      </w:r>
      <w:r w:rsidR="00DB0CD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poj</w:t>
      </w:r>
      <w:r w:rsidR="00DB0CD8">
        <w:rPr>
          <w:rFonts w:ascii="Arial" w:hAnsi="Arial" w:cs="Arial"/>
          <w:sz w:val="24"/>
          <w:szCs w:val="24"/>
        </w:rPr>
        <w:t>ištění prokazatelně ztracených osobních věcí</w:t>
      </w:r>
      <w:r w:rsidR="00301A49">
        <w:rPr>
          <w:rFonts w:ascii="Arial" w:hAnsi="Arial" w:cs="Arial"/>
          <w:sz w:val="24"/>
          <w:szCs w:val="24"/>
        </w:rPr>
        <w:t xml:space="preserve">, které si do školy přinesl v přímé souvislosti </w:t>
      </w:r>
      <w:r w:rsidR="0049306D">
        <w:rPr>
          <w:rFonts w:ascii="Arial" w:hAnsi="Arial" w:cs="Arial"/>
          <w:sz w:val="24"/>
          <w:szCs w:val="24"/>
        </w:rPr>
        <w:t>s činností ve vyučování.</w:t>
      </w:r>
      <w:r w:rsidR="00DC3ECD" w:rsidRPr="00DC3ECD">
        <w:rPr>
          <w:rFonts w:ascii="Arial" w:hAnsi="Arial" w:cs="Arial"/>
          <w:sz w:val="24"/>
          <w:szCs w:val="24"/>
        </w:rPr>
        <w:t xml:space="preserve"> </w:t>
      </w:r>
    </w:p>
    <w:p w14:paraId="2377CEE4" w14:textId="77777777" w:rsidR="006F439F" w:rsidRPr="00DC3ECD" w:rsidRDefault="006F439F" w:rsidP="00365C60">
      <w:pPr>
        <w:jc w:val="both"/>
        <w:rPr>
          <w:rFonts w:ascii="Arial" w:hAnsi="Arial" w:cs="Arial"/>
          <w:sz w:val="24"/>
          <w:szCs w:val="24"/>
        </w:rPr>
      </w:pPr>
    </w:p>
    <w:p w14:paraId="5089E207" w14:textId="34770CA0" w:rsidR="00DC3ECD" w:rsidRPr="0016649F" w:rsidRDefault="00DC3ECD" w:rsidP="00365C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6649F">
        <w:rPr>
          <w:rFonts w:ascii="Arial" w:hAnsi="Arial" w:cs="Arial"/>
          <w:b/>
          <w:bCs/>
          <w:sz w:val="24"/>
          <w:szCs w:val="24"/>
        </w:rPr>
        <w:t xml:space="preserve">2) Žáci jsou povinni: </w:t>
      </w:r>
    </w:p>
    <w:p w14:paraId="54B10EEB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řádně docházet do školy nebo školského zařízení a řádně se vzdělávat </w:t>
      </w:r>
    </w:p>
    <w:p w14:paraId="279633A6" w14:textId="15A5880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dodr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ovat tento školní řád, včetně ostatních řádů (viz I, odst. 3) a předpisy a pokyny školy a školských zařízení k ochraně zdraví a bezpečnosti, s nimi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byli prokazatelně seznámeni </w:t>
      </w:r>
      <w:r w:rsidR="00215466">
        <w:rPr>
          <w:rFonts w:ascii="Arial" w:hAnsi="Arial" w:cs="Arial"/>
          <w:sz w:val="24"/>
          <w:szCs w:val="24"/>
        </w:rPr>
        <w:t>jak ve škole</w:t>
      </w:r>
      <w:r w:rsidR="008D6854">
        <w:rPr>
          <w:rFonts w:ascii="Arial" w:hAnsi="Arial" w:cs="Arial"/>
          <w:sz w:val="24"/>
          <w:szCs w:val="24"/>
        </w:rPr>
        <w:t xml:space="preserve">, tak i během konání veškerých mimoškolních </w:t>
      </w:r>
      <w:r w:rsidR="00472188">
        <w:rPr>
          <w:rFonts w:ascii="Arial" w:hAnsi="Arial" w:cs="Arial"/>
          <w:sz w:val="24"/>
          <w:szCs w:val="24"/>
        </w:rPr>
        <w:t>akcí organizovaných školou</w:t>
      </w:r>
    </w:p>
    <w:p w14:paraId="48483ED2" w14:textId="704DBB89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ve škole a při všech akcích organizovaných školou se chovat slušně podle všeobecných pravidel společenského chování, respektovat pokyny pedagogů </w:t>
      </w:r>
      <w:r w:rsidR="00365C60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dalších zaměstnanců školy tak, aby neohrozili zdraví svoje, ani jiných osob </w:t>
      </w:r>
    </w:p>
    <w:p w14:paraId="172D4C78" w14:textId="5A902C91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plnit pokyny pedagogických i nepedagogických pracovníků školy a školských zařízení vydané v souladu s právními předpisy a školním řádem</w:t>
      </w:r>
    </w:p>
    <w:p w14:paraId="40EFEB42" w14:textId="77777777" w:rsidR="00BE460F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dodr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ovat čistotu a základní hygienická pravidla</w:t>
      </w:r>
      <w:r w:rsidR="008F5BE9">
        <w:rPr>
          <w:rFonts w:ascii="Arial" w:hAnsi="Arial" w:cs="Arial"/>
          <w:sz w:val="24"/>
          <w:szCs w:val="24"/>
        </w:rPr>
        <w:t>. Dodržovat h</w:t>
      </w:r>
      <w:r w:rsidR="00BB2C53">
        <w:rPr>
          <w:rFonts w:ascii="Arial" w:hAnsi="Arial" w:cs="Arial"/>
          <w:sz w:val="24"/>
          <w:szCs w:val="24"/>
        </w:rPr>
        <w:t>ygienické zásady při použití WC, neplýtvá hygienickými potřebami</w:t>
      </w:r>
      <w:r w:rsidR="00F734E5">
        <w:rPr>
          <w:rFonts w:ascii="Arial" w:hAnsi="Arial" w:cs="Arial"/>
          <w:sz w:val="24"/>
          <w:szCs w:val="24"/>
        </w:rPr>
        <w:t>, které slouží všem.</w:t>
      </w:r>
    </w:p>
    <w:p w14:paraId="3FDB5629" w14:textId="6047A336" w:rsidR="00DC3ECD" w:rsidRPr="00DC3ECD" w:rsidRDefault="00BE460F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F03FE">
        <w:rPr>
          <w:rFonts w:ascii="Arial" w:hAnsi="Arial" w:cs="Arial"/>
          <w:sz w:val="24"/>
          <w:szCs w:val="24"/>
        </w:rPr>
        <w:t>přichází do školy včas – nejpozději 5 minut před zahájením vyučování</w:t>
      </w:r>
      <w:r w:rsidR="00DC3ECD" w:rsidRPr="00DC3ECD">
        <w:rPr>
          <w:rFonts w:ascii="Arial" w:hAnsi="Arial" w:cs="Arial"/>
          <w:sz w:val="24"/>
          <w:szCs w:val="24"/>
        </w:rPr>
        <w:t xml:space="preserve"> </w:t>
      </w:r>
    </w:p>
    <w:p w14:paraId="5C853012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chovat se tak, aby nesni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ovali důstojnost a práva svých spolu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</w:t>
      </w:r>
    </w:p>
    <w:p w14:paraId="7C91FFD2" w14:textId="5581D178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nepoškozovat majetek školy, majetek spolu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áků, majetek zaměstnanců školy </w:t>
      </w:r>
      <w:r w:rsidR="00365C60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majetek ostatních subjektů, ve kterém se uskutečňuje vzdělávání mimo budovu školy </w:t>
      </w:r>
    </w:p>
    <w:p w14:paraId="081020F7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nenosit do školy předměty, které nesouvisí s výukou, zejména je zakázáno přinášet do školy jakékoli zbraně, pyrotechniku, jedovaté látky, alkohol, drogy a další návykové látky (včetně tabákových výrobků) </w:t>
      </w:r>
    </w:p>
    <w:p w14:paraId="6DCD5901" w14:textId="77777777" w:rsid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pravidelně se připravovat na vyučování (příprava pomůcek, vypracování úkolů aj.) </w:t>
      </w:r>
    </w:p>
    <w:p w14:paraId="7A51B9E1" w14:textId="4C4B590D" w:rsidR="00BC5885" w:rsidRPr="00DC3ECD" w:rsidRDefault="00BC5885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A2592D">
        <w:rPr>
          <w:rFonts w:ascii="Arial" w:hAnsi="Arial" w:cs="Arial"/>
          <w:sz w:val="24"/>
          <w:szCs w:val="24"/>
        </w:rPr>
        <w:t xml:space="preserve">při jakémkoliv uvolnění z vyučování </w:t>
      </w:r>
      <w:r w:rsidR="00F66A4D">
        <w:rPr>
          <w:rFonts w:ascii="Arial" w:hAnsi="Arial" w:cs="Arial"/>
          <w:sz w:val="24"/>
          <w:szCs w:val="24"/>
        </w:rPr>
        <w:t xml:space="preserve">doplnit veškeré </w:t>
      </w:r>
      <w:r w:rsidR="0067087D">
        <w:rPr>
          <w:rFonts w:ascii="Arial" w:hAnsi="Arial" w:cs="Arial"/>
          <w:sz w:val="24"/>
          <w:szCs w:val="24"/>
        </w:rPr>
        <w:t>zameškané učivo v co nejkratší možné době</w:t>
      </w:r>
      <w:r w:rsidR="00A2592D">
        <w:rPr>
          <w:rFonts w:ascii="Arial" w:hAnsi="Arial" w:cs="Arial"/>
          <w:sz w:val="24"/>
          <w:szCs w:val="24"/>
        </w:rPr>
        <w:t xml:space="preserve"> </w:t>
      </w:r>
    </w:p>
    <w:p w14:paraId="426061A8" w14:textId="77777777" w:rsidR="00FA0A47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celkově se chovat ve škole i mimo školu tak, aby nepoškozovali dobré jméno školy, zejména je zakázáno zveřejňovat kdekoli a jakýmkoli způsobem (především prostřednictvím internetu) klamavé informace, dehonestující a vulgární výroky o škole, </w:t>
      </w:r>
      <w:r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ácích i zaměstnancích školy</w:t>
      </w:r>
    </w:p>
    <w:p w14:paraId="7C10C2EB" w14:textId="77777777" w:rsidR="003A0322" w:rsidRDefault="00FA0A47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pečovat o svěřené či vypůjčené</w:t>
      </w:r>
      <w:r w:rsidR="0073573B">
        <w:rPr>
          <w:rFonts w:ascii="Arial" w:hAnsi="Arial" w:cs="Arial"/>
          <w:sz w:val="24"/>
          <w:szCs w:val="24"/>
        </w:rPr>
        <w:t xml:space="preserve"> pomůcky, </w:t>
      </w:r>
      <w:r w:rsidR="003A0322">
        <w:rPr>
          <w:rFonts w:ascii="Arial" w:hAnsi="Arial" w:cs="Arial"/>
          <w:sz w:val="24"/>
          <w:szCs w:val="24"/>
        </w:rPr>
        <w:t>chránit je před poškozením a zničením</w:t>
      </w:r>
    </w:p>
    <w:p w14:paraId="79DC5AD2" w14:textId="5B879DB9" w:rsidR="00DC3ECD" w:rsidRPr="00DC3ECD" w:rsidRDefault="003A0322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237FD">
        <w:rPr>
          <w:rFonts w:ascii="Arial" w:hAnsi="Arial" w:cs="Arial"/>
          <w:sz w:val="24"/>
          <w:szCs w:val="24"/>
        </w:rPr>
        <w:t>odpovídat za čistotu a pořádek svého pracovního místa</w:t>
      </w:r>
      <w:r w:rsidR="00C60D91">
        <w:rPr>
          <w:rFonts w:ascii="Arial" w:hAnsi="Arial" w:cs="Arial"/>
          <w:sz w:val="24"/>
          <w:szCs w:val="24"/>
        </w:rPr>
        <w:t xml:space="preserve"> a podílí se na udržování čistoty</w:t>
      </w:r>
      <w:r w:rsidR="00E3227F">
        <w:rPr>
          <w:rFonts w:ascii="Arial" w:hAnsi="Arial" w:cs="Arial"/>
          <w:sz w:val="24"/>
          <w:szCs w:val="24"/>
        </w:rPr>
        <w:t xml:space="preserve"> a estetického vzhledu celé učebny a ostatních</w:t>
      </w:r>
      <w:r w:rsidR="00286A69">
        <w:rPr>
          <w:rFonts w:ascii="Arial" w:hAnsi="Arial" w:cs="Arial"/>
          <w:sz w:val="24"/>
          <w:szCs w:val="24"/>
        </w:rPr>
        <w:t xml:space="preserve"> společenských prostor školy. </w:t>
      </w:r>
      <w:r w:rsidR="00482ADC">
        <w:rPr>
          <w:rFonts w:ascii="Arial" w:hAnsi="Arial" w:cs="Arial"/>
          <w:sz w:val="24"/>
          <w:szCs w:val="24"/>
        </w:rPr>
        <w:t>Nesou plnou odpovědnost za škody</w:t>
      </w:r>
      <w:r w:rsidR="00DE53D0">
        <w:rPr>
          <w:rFonts w:ascii="Arial" w:hAnsi="Arial" w:cs="Arial"/>
          <w:sz w:val="24"/>
          <w:szCs w:val="24"/>
        </w:rPr>
        <w:t>, způsobené úmyslně či z nedbalosti.</w:t>
      </w:r>
      <w:r w:rsidR="00DC3ECD" w:rsidRPr="00DC3ECD">
        <w:rPr>
          <w:rFonts w:ascii="Arial" w:hAnsi="Arial" w:cs="Arial"/>
          <w:sz w:val="24"/>
          <w:szCs w:val="24"/>
        </w:rPr>
        <w:t xml:space="preserve"> </w:t>
      </w:r>
    </w:p>
    <w:p w14:paraId="15951404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</w:p>
    <w:p w14:paraId="57D2B879" w14:textId="562C2360" w:rsidR="00DC3ECD" w:rsidRPr="0016649F" w:rsidRDefault="00DC3ECD" w:rsidP="00365C6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3ECD">
        <w:rPr>
          <w:rFonts w:ascii="Arial" w:hAnsi="Arial" w:cs="Arial"/>
          <w:b/>
          <w:bCs/>
          <w:sz w:val="24"/>
          <w:szCs w:val="24"/>
          <w:u w:val="single"/>
        </w:rPr>
        <w:t xml:space="preserve">III. PRÁVA A POVINNOSTI ZÁKONNÝCH ZÁSTUPCŮ </w:t>
      </w:r>
    </w:p>
    <w:p w14:paraId="49FBED1F" w14:textId="77777777" w:rsidR="00DC3ECD" w:rsidRPr="00DC3ECD" w:rsidRDefault="00DC3ECD" w:rsidP="00365C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3ECD">
        <w:rPr>
          <w:rFonts w:ascii="Arial" w:hAnsi="Arial" w:cs="Arial"/>
          <w:b/>
          <w:bCs/>
          <w:sz w:val="24"/>
          <w:szCs w:val="24"/>
        </w:rPr>
        <w:t xml:space="preserve">1) Zákonní zástupci žáků mají právo: </w:t>
      </w:r>
    </w:p>
    <w:p w14:paraId="2CDE1815" w14:textId="77777777" w:rsidR="007535D8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na informace o průběhu a výsledcích vzdělávání svých dětí</w:t>
      </w:r>
      <w:r w:rsidR="007535D8">
        <w:rPr>
          <w:rFonts w:ascii="Arial" w:hAnsi="Arial" w:cs="Arial"/>
          <w:sz w:val="24"/>
          <w:szCs w:val="24"/>
        </w:rPr>
        <w:t xml:space="preserve"> a o jejich chování</w:t>
      </w:r>
    </w:p>
    <w:p w14:paraId="0175A320" w14:textId="05E5E1C1" w:rsidR="00E906B9" w:rsidRPr="00DC3ECD" w:rsidRDefault="007535D8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21A56">
        <w:rPr>
          <w:rFonts w:ascii="Arial" w:hAnsi="Arial" w:cs="Arial"/>
          <w:sz w:val="24"/>
          <w:szCs w:val="24"/>
        </w:rPr>
        <w:t>seznámit se se všemi veřejnými dokumenty</w:t>
      </w:r>
      <w:r w:rsidR="000D3917">
        <w:rPr>
          <w:rFonts w:ascii="Arial" w:hAnsi="Arial" w:cs="Arial"/>
          <w:sz w:val="24"/>
          <w:szCs w:val="24"/>
        </w:rPr>
        <w:t xml:space="preserve">, které je škola povinna vydávat </w:t>
      </w:r>
      <w:r w:rsidR="00DC3ECD" w:rsidRPr="00DC3ECD">
        <w:rPr>
          <w:rFonts w:ascii="Arial" w:hAnsi="Arial" w:cs="Arial"/>
          <w:sz w:val="24"/>
          <w:szCs w:val="24"/>
        </w:rPr>
        <w:t xml:space="preserve"> </w:t>
      </w:r>
    </w:p>
    <w:p w14:paraId="18FFA71E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volit a být voleni do školské rady </w:t>
      </w:r>
    </w:p>
    <w:p w14:paraId="22BAEEFC" w14:textId="21A36493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na informace a poradenskou pomoc školy v zále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itostech týkajících se výchovy </w:t>
      </w:r>
      <w:r w:rsidR="00365C60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vzdělávání </w:t>
      </w:r>
    </w:p>
    <w:p w14:paraId="27B5D80B" w14:textId="77777777" w:rsidR="00142342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vyjadřovat se k zásadním rozhodnutím týkajících se podstatných zá</w:t>
      </w:r>
      <w:r w:rsidR="00E906B9">
        <w:rPr>
          <w:rFonts w:ascii="Arial" w:hAnsi="Arial" w:cs="Arial"/>
          <w:sz w:val="24"/>
          <w:szCs w:val="24"/>
        </w:rPr>
        <w:t>l</w:t>
      </w:r>
      <w:r w:rsidRPr="00DC3ECD">
        <w:rPr>
          <w:rFonts w:ascii="Arial" w:hAnsi="Arial" w:cs="Arial"/>
          <w:sz w:val="24"/>
          <w:szCs w:val="24"/>
        </w:rPr>
        <w:t>e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itostí vzdělávání a výchovy </w:t>
      </w:r>
      <w:r w:rsidR="00E85A2B">
        <w:rPr>
          <w:rFonts w:ascii="Arial" w:hAnsi="Arial" w:cs="Arial"/>
          <w:sz w:val="24"/>
          <w:szCs w:val="24"/>
        </w:rPr>
        <w:t>svých</w:t>
      </w:r>
      <w:r w:rsidRPr="00DC3ECD">
        <w:rPr>
          <w:rFonts w:ascii="Arial" w:hAnsi="Arial" w:cs="Arial"/>
          <w:sz w:val="24"/>
          <w:szCs w:val="24"/>
        </w:rPr>
        <w:t xml:space="preserve"> dětí</w:t>
      </w:r>
    </w:p>
    <w:p w14:paraId="4398709A" w14:textId="77777777" w:rsidR="00EA5EDB" w:rsidRDefault="00142342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636E">
        <w:rPr>
          <w:rFonts w:ascii="Arial" w:hAnsi="Arial" w:cs="Arial"/>
          <w:sz w:val="24"/>
          <w:szCs w:val="24"/>
        </w:rPr>
        <w:t xml:space="preserve">požádat </w:t>
      </w:r>
      <w:r w:rsidR="00581306">
        <w:rPr>
          <w:rFonts w:ascii="Arial" w:hAnsi="Arial" w:cs="Arial"/>
          <w:sz w:val="24"/>
          <w:szCs w:val="24"/>
        </w:rPr>
        <w:t xml:space="preserve">ředitele školy o individuální </w:t>
      </w:r>
      <w:r w:rsidR="0048510C">
        <w:rPr>
          <w:rFonts w:ascii="Arial" w:hAnsi="Arial" w:cs="Arial"/>
          <w:sz w:val="24"/>
          <w:szCs w:val="24"/>
        </w:rPr>
        <w:t xml:space="preserve">vzdělávací plán pro své dítě se speciálními </w:t>
      </w:r>
      <w:r w:rsidR="00AB3FB6">
        <w:rPr>
          <w:rFonts w:ascii="Arial" w:hAnsi="Arial" w:cs="Arial"/>
          <w:sz w:val="24"/>
          <w:szCs w:val="24"/>
        </w:rPr>
        <w:t xml:space="preserve">vzdělávacími potřebami nebo s mimořádným nadáním </w:t>
      </w:r>
      <w:r w:rsidR="00D14912">
        <w:rPr>
          <w:rFonts w:ascii="Arial" w:hAnsi="Arial" w:cs="Arial"/>
          <w:sz w:val="24"/>
          <w:szCs w:val="24"/>
        </w:rPr>
        <w:t xml:space="preserve">, a to s písemným doporučením </w:t>
      </w:r>
      <w:r w:rsidR="007A244F">
        <w:rPr>
          <w:rFonts w:ascii="Arial" w:hAnsi="Arial" w:cs="Arial"/>
          <w:sz w:val="24"/>
          <w:szCs w:val="24"/>
        </w:rPr>
        <w:t>poradenského zařízení</w:t>
      </w:r>
    </w:p>
    <w:p w14:paraId="786F0AA7" w14:textId="304E4DF3" w:rsidR="00DC3ECD" w:rsidRPr="00DC3ECD" w:rsidRDefault="00EA5EDB" w:rsidP="00365C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požádat o celkové slovní hodnocení </w:t>
      </w:r>
      <w:r w:rsidR="00881093">
        <w:rPr>
          <w:rFonts w:ascii="Arial" w:hAnsi="Arial" w:cs="Arial"/>
          <w:sz w:val="24"/>
          <w:szCs w:val="24"/>
        </w:rPr>
        <w:t xml:space="preserve">prospěchu svého dítěte v daném </w:t>
      </w:r>
      <w:r w:rsidR="00B9327C">
        <w:rPr>
          <w:rFonts w:ascii="Arial" w:hAnsi="Arial" w:cs="Arial"/>
          <w:sz w:val="24"/>
          <w:szCs w:val="24"/>
        </w:rPr>
        <w:t>předmětu</w:t>
      </w:r>
      <w:r w:rsidR="00DC3ECD" w:rsidRPr="00DC3ECD">
        <w:rPr>
          <w:rFonts w:ascii="Arial" w:hAnsi="Arial" w:cs="Arial"/>
          <w:sz w:val="24"/>
          <w:szCs w:val="24"/>
        </w:rPr>
        <w:t xml:space="preserve"> </w:t>
      </w:r>
    </w:p>
    <w:p w14:paraId="56F8ADB4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po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ádat o uvolnění 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z výuky podle pravidel tohoto řádu </w:t>
      </w:r>
    </w:p>
    <w:p w14:paraId="1D2CAC62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dávat vedení školy připomínky a návrhy na zlepšení školního prostředí a výchovně vzdělávacího procesu </w:t>
      </w:r>
    </w:p>
    <w:p w14:paraId="55DDE4D9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</w:p>
    <w:p w14:paraId="0DD45129" w14:textId="43D0C8D8" w:rsidR="00DC3ECD" w:rsidRPr="0016649F" w:rsidRDefault="00DC3ECD" w:rsidP="00DC3ECD">
      <w:pPr>
        <w:rPr>
          <w:rFonts w:ascii="Arial" w:hAnsi="Arial" w:cs="Arial"/>
          <w:b/>
          <w:bCs/>
          <w:sz w:val="24"/>
          <w:szCs w:val="24"/>
        </w:rPr>
      </w:pPr>
      <w:r w:rsidRPr="0016649F">
        <w:rPr>
          <w:rFonts w:ascii="Arial" w:hAnsi="Arial" w:cs="Arial"/>
          <w:b/>
          <w:bCs/>
          <w:sz w:val="24"/>
          <w:szCs w:val="24"/>
        </w:rPr>
        <w:t xml:space="preserve">2) Zákonní zástupci </w:t>
      </w:r>
      <w:r w:rsidR="00E906B9" w:rsidRPr="0016649F">
        <w:rPr>
          <w:rFonts w:ascii="Arial" w:hAnsi="Arial" w:cs="Arial"/>
          <w:b/>
          <w:bCs/>
          <w:sz w:val="24"/>
          <w:szCs w:val="24"/>
        </w:rPr>
        <w:t>ž</w:t>
      </w:r>
      <w:r w:rsidRPr="0016649F">
        <w:rPr>
          <w:rFonts w:ascii="Arial" w:hAnsi="Arial" w:cs="Arial"/>
          <w:b/>
          <w:bCs/>
          <w:sz w:val="24"/>
          <w:szCs w:val="24"/>
        </w:rPr>
        <w:t xml:space="preserve">áků jsou povinni: </w:t>
      </w:r>
    </w:p>
    <w:p w14:paraId="253A569B" w14:textId="77777777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zajistit, aby jejich potomek řádně docházel do školy, popř. školského zařízení a plnil podmínky pro úspěšné vzdělávání a výchovu </w:t>
      </w:r>
    </w:p>
    <w:p w14:paraId="4A194170" w14:textId="5665C5F4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posílat do školy jen děti zdravé, bez teplot a parazitů</w:t>
      </w:r>
    </w:p>
    <w:p w14:paraId="45F04A51" w14:textId="77777777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na vyzvání ředitele školy se osobně zúčastnit projednání záva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ných otázek týkajících se vzdělávání a výchovy svého potomka </w:t>
      </w:r>
    </w:p>
    <w:p w14:paraId="2E5FDD18" w14:textId="77777777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lastRenderedPageBreak/>
        <w:t>- informovat školu a školské zařízení o změně zdravotní způsobilosti, zdravotních obtí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ích či jiných záva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ných skutečnostech, které by mohly mít vliv na průběh vzdělávání jejich dítěte </w:t>
      </w:r>
    </w:p>
    <w:p w14:paraId="2EB1A920" w14:textId="77777777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bezodkladně informovat školu v případě infekčního onemocnění dítěte </w:t>
      </w:r>
    </w:p>
    <w:p w14:paraId="70B20E6F" w14:textId="172B7C68" w:rsid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dokládat důvody nepřítomnosti</w:t>
      </w:r>
      <w:r w:rsidR="00E906B9">
        <w:rPr>
          <w:rFonts w:ascii="Arial" w:hAnsi="Arial" w:cs="Arial"/>
          <w:sz w:val="24"/>
          <w:szCs w:val="24"/>
        </w:rPr>
        <w:t xml:space="preserve"> ž</w:t>
      </w:r>
      <w:r w:rsidRPr="00DC3ECD">
        <w:rPr>
          <w:rFonts w:ascii="Arial" w:hAnsi="Arial" w:cs="Arial"/>
          <w:sz w:val="24"/>
          <w:szCs w:val="24"/>
        </w:rPr>
        <w:t>áka ve vyučování v souladu s podmínkami stanovenými školním řádem</w:t>
      </w:r>
      <w:r w:rsidR="001C5066">
        <w:rPr>
          <w:rFonts w:ascii="Arial" w:hAnsi="Arial" w:cs="Arial"/>
          <w:sz w:val="24"/>
          <w:szCs w:val="24"/>
        </w:rPr>
        <w:t xml:space="preserve"> takto: nepřítomnost ve škole omlouvá</w:t>
      </w:r>
      <w:r w:rsidR="00BF6265">
        <w:rPr>
          <w:rFonts w:ascii="Arial" w:hAnsi="Arial" w:cs="Arial"/>
          <w:sz w:val="24"/>
          <w:szCs w:val="24"/>
        </w:rPr>
        <w:t xml:space="preserve"> zákonný zástupce žáka </w:t>
      </w:r>
      <w:r w:rsidR="00BF6265" w:rsidRPr="00BF6265">
        <w:rPr>
          <w:rFonts w:ascii="Arial" w:hAnsi="Arial" w:cs="Arial"/>
          <w:b/>
          <w:bCs/>
          <w:sz w:val="24"/>
          <w:szCs w:val="24"/>
        </w:rPr>
        <w:t>nejdéle do 3. kalendářního dne</w:t>
      </w:r>
      <w:r w:rsidRPr="00DC3ECD">
        <w:rPr>
          <w:rFonts w:ascii="Arial" w:hAnsi="Arial" w:cs="Arial"/>
          <w:sz w:val="24"/>
          <w:szCs w:val="24"/>
        </w:rPr>
        <w:t xml:space="preserve"> </w:t>
      </w:r>
      <w:r w:rsidR="005A1F51">
        <w:rPr>
          <w:rFonts w:ascii="Arial" w:hAnsi="Arial" w:cs="Arial"/>
          <w:sz w:val="24"/>
          <w:szCs w:val="24"/>
        </w:rPr>
        <w:t>od počátku nepřítomnosti třídnímu učiteli</w:t>
      </w:r>
      <w:r w:rsidR="00284578">
        <w:rPr>
          <w:rFonts w:ascii="Arial" w:hAnsi="Arial" w:cs="Arial"/>
          <w:sz w:val="24"/>
          <w:szCs w:val="24"/>
        </w:rPr>
        <w:t xml:space="preserve"> (telefon, </w:t>
      </w:r>
      <w:proofErr w:type="gramStart"/>
      <w:r w:rsidR="00284578">
        <w:rPr>
          <w:rFonts w:ascii="Arial" w:hAnsi="Arial" w:cs="Arial"/>
          <w:sz w:val="24"/>
          <w:szCs w:val="24"/>
        </w:rPr>
        <w:t>e-mail....</w:t>
      </w:r>
      <w:proofErr w:type="gramEnd"/>
      <w:r w:rsidR="00284578">
        <w:rPr>
          <w:rFonts w:ascii="Arial" w:hAnsi="Arial" w:cs="Arial"/>
          <w:sz w:val="24"/>
          <w:szCs w:val="24"/>
        </w:rPr>
        <w:t>)</w:t>
      </w:r>
      <w:r w:rsidR="00522ECC">
        <w:rPr>
          <w:rFonts w:ascii="Arial" w:hAnsi="Arial" w:cs="Arial"/>
          <w:sz w:val="24"/>
          <w:szCs w:val="24"/>
        </w:rPr>
        <w:t>. pokud nedojde k omluvě nepřítomnosti žáka</w:t>
      </w:r>
      <w:r w:rsidR="007E0126">
        <w:rPr>
          <w:rFonts w:ascii="Arial" w:hAnsi="Arial" w:cs="Arial"/>
          <w:sz w:val="24"/>
          <w:szCs w:val="24"/>
        </w:rPr>
        <w:t xml:space="preserve"> zákonným zástupcem do 3 kalendářních dn</w:t>
      </w:r>
      <w:r w:rsidR="00C03414">
        <w:rPr>
          <w:rFonts w:ascii="Arial" w:hAnsi="Arial" w:cs="Arial"/>
          <w:sz w:val="24"/>
          <w:szCs w:val="24"/>
        </w:rPr>
        <w:t xml:space="preserve">ů, </w:t>
      </w:r>
      <w:r w:rsidR="00C03414" w:rsidRPr="00C03414">
        <w:rPr>
          <w:rFonts w:ascii="Arial" w:hAnsi="Arial" w:cs="Arial"/>
          <w:b/>
          <w:bCs/>
          <w:sz w:val="24"/>
          <w:szCs w:val="24"/>
        </w:rPr>
        <w:t xml:space="preserve">budou zameškané hodiny považovány za neomluvené. </w:t>
      </w:r>
      <w:r w:rsidR="008B041B">
        <w:rPr>
          <w:rFonts w:ascii="Arial" w:hAnsi="Arial" w:cs="Arial"/>
          <w:b/>
          <w:bCs/>
          <w:sz w:val="24"/>
          <w:szCs w:val="24"/>
        </w:rPr>
        <w:t xml:space="preserve">Rodinné důvody </w:t>
      </w:r>
      <w:r w:rsidR="008B041B">
        <w:rPr>
          <w:rFonts w:ascii="Arial" w:hAnsi="Arial" w:cs="Arial"/>
          <w:sz w:val="24"/>
          <w:szCs w:val="24"/>
        </w:rPr>
        <w:t xml:space="preserve">jsou školou akceptovány </w:t>
      </w:r>
      <w:r w:rsidR="00864EB6">
        <w:rPr>
          <w:rFonts w:ascii="Arial" w:hAnsi="Arial" w:cs="Arial"/>
          <w:sz w:val="24"/>
          <w:szCs w:val="24"/>
        </w:rPr>
        <w:t xml:space="preserve">jako písemná omluvenka pouze </w:t>
      </w:r>
      <w:r w:rsidR="00864EB6">
        <w:rPr>
          <w:rFonts w:ascii="Arial" w:hAnsi="Arial" w:cs="Arial"/>
          <w:b/>
          <w:bCs/>
          <w:sz w:val="24"/>
          <w:szCs w:val="24"/>
        </w:rPr>
        <w:t>předem</w:t>
      </w:r>
      <w:r w:rsidR="00982E04">
        <w:rPr>
          <w:rFonts w:ascii="Arial" w:hAnsi="Arial" w:cs="Arial"/>
          <w:b/>
          <w:bCs/>
          <w:sz w:val="24"/>
          <w:szCs w:val="24"/>
        </w:rPr>
        <w:t xml:space="preserve">, </w:t>
      </w:r>
      <w:r w:rsidR="00982E04">
        <w:rPr>
          <w:rFonts w:ascii="Arial" w:hAnsi="Arial" w:cs="Arial"/>
          <w:sz w:val="24"/>
          <w:szCs w:val="24"/>
        </w:rPr>
        <w:t>nikoliv dodatečně !!</w:t>
      </w:r>
    </w:p>
    <w:p w14:paraId="79E0343F" w14:textId="174D0891" w:rsidR="00982E04" w:rsidRPr="00982E04" w:rsidRDefault="00982E04" w:rsidP="00DC3E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5D5E">
        <w:rPr>
          <w:rFonts w:ascii="Arial" w:hAnsi="Arial" w:cs="Arial"/>
          <w:sz w:val="24"/>
          <w:szCs w:val="24"/>
        </w:rPr>
        <w:t xml:space="preserve">nepřítomnost žáka </w:t>
      </w:r>
      <w:r w:rsidR="00544234">
        <w:rPr>
          <w:rFonts w:ascii="Arial" w:hAnsi="Arial" w:cs="Arial"/>
          <w:sz w:val="24"/>
          <w:szCs w:val="24"/>
        </w:rPr>
        <w:t xml:space="preserve">ve vyučování </w:t>
      </w:r>
      <w:r w:rsidR="00C05D5E">
        <w:rPr>
          <w:rFonts w:ascii="Arial" w:hAnsi="Arial" w:cs="Arial"/>
          <w:sz w:val="24"/>
          <w:szCs w:val="24"/>
        </w:rPr>
        <w:t>musí být omluvena písemně v žákovské knížce</w:t>
      </w:r>
    </w:p>
    <w:p w14:paraId="79E0A20B" w14:textId="77777777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oznamovat škole a školskému zařízení údaje podle § 28 školského zákona (tj. jméno a příjmení 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áka, rodné číslo, popřípadě datum narození, nebylo-li rodné číslo dítěti přiděleno, dále státní občanství, místo narození a místo trvalého pobytu, popřípadě místo pobytu na území České republiky podle druhu pobytu cizince nebo místo pobytu v zahraničí, nepobývá-li dítě,</w:t>
      </w:r>
      <w:r w:rsidR="00E906B9">
        <w:rPr>
          <w:rFonts w:ascii="Arial" w:hAnsi="Arial" w:cs="Arial"/>
          <w:sz w:val="24"/>
          <w:szCs w:val="24"/>
        </w:rPr>
        <w:t xml:space="preserve"> ž</w:t>
      </w:r>
      <w:r w:rsidRPr="00DC3ECD">
        <w:rPr>
          <w:rFonts w:ascii="Arial" w:hAnsi="Arial" w:cs="Arial"/>
          <w:sz w:val="24"/>
          <w:szCs w:val="24"/>
        </w:rPr>
        <w:t xml:space="preserve">ák nebo student na území České republiky, údaje o předchozím vzdělávání, údaje o tom, zda je 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zdravotně posti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en, včetně údaje o druhu posti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ení, nebo zdravotně znevýhodněn; popřípadě údaj o tom, zda je 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sociálně znevýhodněn, údaje o zdravotní způsobilosti ke vzdělávání a o zdravotních obtí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ích, které by mohly mít vliv na průběh vzdělávání, jméno a příjmení zákonného zástupce, místo trvalého pobytu nebo bydliště, pokud nemá na území České republiky místo trvalého pobytu, a adresu pro doručování písemností, telefonické spojení) a další údaje, které jsou podstatné pro průběh vzdělávání nebo bezpečnost dítěte a 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a neprodleně oznamovat jejich případné změny </w:t>
      </w:r>
    </w:p>
    <w:p w14:paraId="04B8E29F" w14:textId="1546FD66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rodiče integrovaných 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jsou povinni spolupracovat s vyučujícími, s třídními učiteli, výchovným poradcem, a to především dle pokynů uvedených ve zpracovaných individuálních vzdělávacích plánech (IVP) pro jednotlivé 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</w:t>
      </w:r>
      <w:r w:rsidR="0016649F">
        <w:rPr>
          <w:rFonts w:ascii="Arial" w:hAnsi="Arial" w:cs="Arial"/>
          <w:sz w:val="24"/>
          <w:szCs w:val="24"/>
        </w:rPr>
        <w:t>y</w:t>
      </w:r>
    </w:p>
    <w:p w14:paraId="43DA9B2B" w14:textId="77777777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</w:p>
    <w:p w14:paraId="347F9D4F" w14:textId="77777777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</w:p>
    <w:p w14:paraId="2D8BA95E" w14:textId="7655FE20" w:rsidR="00DC3ECD" w:rsidRPr="0016649F" w:rsidRDefault="00DC3ECD" w:rsidP="00DC3EC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C3ECD">
        <w:rPr>
          <w:rFonts w:ascii="Arial" w:hAnsi="Arial" w:cs="Arial"/>
          <w:b/>
          <w:bCs/>
          <w:sz w:val="24"/>
          <w:szCs w:val="24"/>
          <w:u w:val="single"/>
        </w:rPr>
        <w:t xml:space="preserve">IV. PRÁVA A POVINNOSTI ZAMĚSTNANCŮ ŠKOLY </w:t>
      </w:r>
    </w:p>
    <w:p w14:paraId="61ED579C" w14:textId="77777777" w:rsidR="00DC3ECD" w:rsidRPr="00DC3ECD" w:rsidRDefault="00DC3ECD" w:rsidP="00DC3ECD">
      <w:pPr>
        <w:rPr>
          <w:rFonts w:ascii="Arial" w:hAnsi="Arial" w:cs="Arial"/>
          <w:b/>
          <w:bCs/>
          <w:sz w:val="24"/>
          <w:szCs w:val="24"/>
        </w:rPr>
      </w:pPr>
      <w:r w:rsidRPr="00DC3ECD">
        <w:rPr>
          <w:rFonts w:ascii="Arial" w:hAnsi="Arial" w:cs="Arial"/>
          <w:b/>
          <w:bCs/>
          <w:sz w:val="24"/>
          <w:szCs w:val="24"/>
        </w:rPr>
        <w:t xml:space="preserve">1) Zaměstnanci školy mají právo: </w:t>
      </w:r>
    </w:p>
    <w:p w14:paraId="6946DB0E" w14:textId="77777777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na informace týkající se jejich práce </w:t>
      </w:r>
    </w:p>
    <w:p w14:paraId="5E4E8AB1" w14:textId="77777777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na odměnu za provedenou práci stanovenou dle zákoníku práce a vnitřní platové směrnice </w:t>
      </w:r>
    </w:p>
    <w:p w14:paraId="062B83A4" w14:textId="77777777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na slušné jednání se všemi účastníky výchovně vzdělávacího procesu </w:t>
      </w:r>
    </w:p>
    <w:p w14:paraId="4E65EE2A" w14:textId="77777777" w:rsidR="00DC3ECD" w:rsidRDefault="00DC3ECD" w:rsidP="00DC3ECD">
      <w:pPr>
        <w:rPr>
          <w:rFonts w:ascii="Arial" w:hAnsi="Arial" w:cs="Arial"/>
          <w:sz w:val="24"/>
          <w:szCs w:val="24"/>
        </w:rPr>
      </w:pPr>
    </w:p>
    <w:p w14:paraId="7E39361C" w14:textId="77777777" w:rsidR="00C6162D" w:rsidRPr="00DC3ECD" w:rsidRDefault="00C6162D" w:rsidP="00DC3ECD">
      <w:pPr>
        <w:rPr>
          <w:rFonts w:ascii="Arial" w:hAnsi="Arial" w:cs="Arial"/>
          <w:sz w:val="24"/>
          <w:szCs w:val="24"/>
        </w:rPr>
      </w:pPr>
    </w:p>
    <w:p w14:paraId="376E94F4" w14:textId="77777777" w:rsidR="00DC3ECD" w:rsidRPr="00DC3ECD" w:rsidRDefault="00DC3ECD" w:rsidP="00365C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3ECD">
        <w:rPr>
          <w:rFonts w:ascii="Arial" w:hAnsi="Arial" w:cs="Arial"/>
          <w:b/>
          <w:bCs/>
          <w:sz w:val="24"/>
          <w:szCs w:val="24"/>
        </w:rPr>
        <w:lastRenderedPageBreak/>
        <w:t xml:space="preserve">2) Zaměstnanci školy mají povinnost: </w:t>
      </w:r>
    </w:p>
    <w:p w14:paraId="28552A5C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zajišťovat bezpečnost a ochranu zdraví 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i zaměstnanců školy </w:t>
      </w:r>
    </w:p>
    <w:p w14:paraId="6646DD77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bezodkladně informovat vedení školy o případných překá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kách a podnětech, které by mohly vést k ohro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ení bezpečnosti </w:t>
      </w:r>
    </w:p>
    <w:p w14:paraId="47AB1A76" w14:textId="7FF91C4A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být včas v práci, pedagogičtí pracovníci přicházejí nejméně </w:t>
      </w:r>
      <w:r w:rsidR="00AC16EF">
        <w:rPr>
          <w:rFonts w:ascii="Arial" w:hAnsi="Arial" w:cs="Arial"/>
          <w:sz w:val="24"/>
          <w:szCs w:val="24"/>
        </w:rPr>
        <w:t>20</w:t>
      </w:r>
      <w:r w:rsidRPr="00DC3ECD">
        <w:rPr>
          <w:rFonts w:ascii="Arial" w:hAnsi="Arial" w:cs="Arial"/>
          <w:sz w:val="24"/>
          <w:szCs w:val="24"/>
        </w:rPr>
        <w:t xml:space="preserve"> minut před zahájením vyučování a další výchovné činnosti (dohledy) </w:t>
      </w:r>
    </w:p>
    <w:p w14:paraId="0A2300DB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prokazatelně informovat zákonné zástupce 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o prospěchu a chování jejich dětí, zvláště v případě nenadálého a výrazného zhoršení prospěchu či chování </w:t>
      </w:r>
    </w:p>
    <w:p w14:paraId="7BE478D1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věnovat individuální péči dětem se zdravotními problémy, brát ohled na doporučení lékařů </w:t>
      </w:r>
    </w:p>
    <w:p w14:paraId="06FBF106" w14:textId="77777777" w:rsidR="00DC3ECD" w:rsidRPr="003D64E8" w:rsidRDefault="00DC3ECD" w:rsidP="00365C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</w:t>
      </w:r>
      <w:r w:rsidRPr="003D64E8">
        <w:rPr>
          <w:rFonts w:ascii="Arial" w:hAnsi="Arial" w:cs="Arial"/>
          <w:b/>
          <w:bCs/>
          <w:sz w:val="24"/>
          <w:szCs w:val="24"/>
        </w:rPr>
        <w:t>dodr</w:t>
      </w:r>
      <w:r w:rsidR="00E906B9" w:rsidRPr="003D64E8">
        <w:rPr>
          <w:rFonts w:ascii="Arial" w:hAnsi="Arial" w:cs="Arial"/>
          <w:b/>
          <w:bCs/>
          <w:sz w:val="24"/>
          <w:szCs w:val="24"/>
        </w:rPr>
        <w:t>ž</w:t>
      </w:r>
      <w:r w:rsidRPr="003D64E8">
        <w:rPr>
          <w:rFonts w:ascii="Arial" w:hAnsi="Arial" w:cs="Arial"/>
          <w:b/>
          <w:bCs/>
          <w:sz w:val="24"/>
          <w:szCs w:val="24"/>
        </w:rPr>
        <w:t>ovat po</w:t>
      </w:r>
      <w:r w:rsidR="00E906B9" w:rsidRPr="003D64E8">
        <w:rPr>
          <w:rFonts w:ascii="Arial" w:hAnsi="Arial" w:cs="Arial"/>
          <w:b/>
          <w:bCs/>
          <w:sz w:val="24"/>
          <w:szCs w:val="24"/>
        </w:rPr>
        <w:t>ž</w:t>
      </w:r>
      <w:r w:rsidRPr="003D64E8">
        <w:rPr>
          <w:rFonts w:ascii="Arial" w:hAnsi="Arial" w:cs="Arial"/>
          <w:b/>
          <w:bCs/>
          <w:sz w:val="24"/>
          <w:szCs w:val="24"/>
        </w:rPr>
        <w:t xml:space="preserve">adavky na ochranu osobních údajů </w:t>
      </w:r>
      <w:r w:rsidR="00E906B9" w:rsidRPr="003D64E8">
        <w:rPr>
          <w:rFonts w:ascii="Arial" w:hAnsi="Arial" w:cs="Arial"/>
          <w:b/>
          <w:bCs/>
          <w:sz w:val="24"/>
          <w:szCs w:val="24"/>
        </w:rPr>
        <w:t>ž</w:t>
      </w:r>
      <w:r w:rsidRPr="003D64E8">
        <w:rPr>
          <w:rFonts w:ascii="Arial" w:hAnsi="Arial" w:cs="Arial"/>
          <w:b/>
          <w:bCs/>
          <w:sz w:val="24"/>
          <w:szCs w:val="24"/>
        </w:rPr>
        <w:t xml:space="preserve">áků i zaměstnanců (GDPR), nepodávat nikomu </w:t>
      </w:r>
      <w:r w:rsidR="00E906B9" w:rsidRPr="003D64E8">
        <w:rPr>
          <w:rFonts w:ascii="Arial" w:hAnsi="Arial" w:cs="Arial"/>
          <w:b/>
          <w:bCs/>
          <w:sz w:val="24"/>
          <w:szCs w:val="24"/>
        </w:rPr>
        <w:t>ž</w:t>
      </w:r>
      <w:r w:rsidRPr="003D64E8">
        <w:rPr>
          <w:rFonts w:ascii="Arial" w:hAnsi="Arial" w:cs="Arial"/>
          <w:b/>
          <w:bCs/>
          <w:sz w:val="24"/>
          <w:szCs w:val="24"/>
        </w:rPr>
        <w:t xml:space="preserve">ádné informace o škole, </w:t>
      </w:r>
      <w:r w:rsidR="00E906B9" w:rsidRPr="003D64E8">
        <w:rPr>
          <w:rFonts w:ascii="Arial" w:hAnsi="Arial" w:cs="Arial"/>
          <w:b/>
          <w:bCs/>
          <w:sz w:val="24"/>
          <w:szCs w:val="24"/>
        </w:rPr>
        <w:t>ž</w:t>
      </w:r>
      <w:r w:rsidRPr="003D64E8">
        <w:rPr>
          <w:rFonts w:ascii="Arial" w:hAnsi="Arial" w:cs="Arial"/>
          <w:b/>
          <w:bCs/>
          <w:sz w:val="24"/>
          <w:szCs w:val="24"/>
        </w:rPr>
        <w:t xml:space="preserve">ácích či zaměstnancích, pokud to není dovoleno zákonnými normami </w:t>
      </w:r>
    </w:p>
    <w:p w14:paraId="0A5A39D7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</w:p>
    <w:p w14:paraId="4269AB99" w14:textId="77777777" w:rsidR="00DC3ECD" w:rsidRPr="00DC3ECD" w:rsidRDefault="00DC3ECD" w:rsidP="00365C6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3ECD">
        <w:rPr>
          <w:rFonts w:ascii="Arial" w:hAnsi="Arial" w:cs="Arial"/>
          <w:b/>
          <w:bCs/>
          <w:sz w:val="24"/>
          <w:szCs w:val="24"/>
          <w:u w:val="single"/>
        </w:rPr>
        <w:t xml:space="preserve">V. PROVOZ ŠKOLY </w:t>
      </w:r>
    </w:p>
    <w:p w14:paraId="6AE8D2CA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</w:p>
    <w:p w14:paraId="781181A7" w14:textId="36EE7376" w:rsidR="00DC3ECD" w:rsidRPr="007A3095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7A3095">
        <w:rPr>
          <w:rFonts w:ascii="Arial" w:hAnsi="Arial" w:cs="Arial"/>
          <w:sz w:val="24"/>
          <w:szCs w:val="24"/>
        </w:rPr>
        <w:t xml:space="preserve">1) Vstup do budovy </w:t>
      </w:r>
    </w:p>
    <w:p w14:paraId="52A7E9DD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zákonní zástupci 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vstupují do budovy jen v případě, </w:t>
      </w:r>
      <w:r w:rsidR="00E906B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mají jednání s vedením školy nebo s učiteli, na své potomky čekají před budovou (s výjimkou vyzvedávání dětí v průběhu výuky) </w:t>
      </w:r>
    </w:p>
    <w:p w14:paraId="0EC3A96A" w14:textId="3922B089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z bezpečnostních důvodů se školní budova otevírá pouze ve stanovených časech</w:t>
      </w:r>
      <w:r w:rsidR="00366E3A">
        <w:rPr>
          <w:rFonts w:ascii="Arial" w:hAnsi="Arial" w:cs="Arial"/>
          <w:sz w:val="24"/>
          <w:szCs w:val="24"/>
        </w:rPr>
        <w:t>:</w:t>
      </w:r>
      <w:r w:rsidRPr="00DC3ECD">
        <w:rPr>
          <w:rFonts w:ascii="Arial" w:hAnsi="Arial" w:cs="Arial"/>
          <w:sz w:val="24"/>
          <w:szCs w:val="24"/>
        </w:rPr>
        <w:t xml:space="preserve"> </w:t>
      </w:r>
    </w:p>
    <w:p w14:paraId="55498557" w14:textId="612F9A06" w:rsidR="00DC3ECD" w:rsidRPr="007A3095" w:rsidRDefault="00E906B9" w:rsidP="00365C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ranní družiny</w:t>
      </w:r>
      <w:r w:rsidR="00A71D50">
        <w:rPr>
          <w:rFonts w:ascii="Arial" w:hAnsi="Arial" w:cs="Arial"/>
          <w:sz w:val="24"/>
          <w:szCs w:val="24"/>
        </w:rPr>
        <w:t xml:space="preserve"> a </w:t>
      </w:r>
      <w:r w:rsidR="00A71D50" w:rsidRPr="00DC3ECD">
        <w:rPr>
          <w:rFonts w:ascii="Arial" w:hAnsi="Arial" w:cs="Arial"/>
          <w:sz w:val="24"/>
          <w:szCs w:val="24"/>
        </w:rPr>
        <w:t>na 1. vyučovací hodinu</w:t>
      </w:r>
      <w:r w:rsidR="00497925">
        <w:rPr>
          <w:rFonts w:ascii="Arial" w:hAnsi="Arial" w:cs="Arial"/>
          <w:sz w:val="24"/>
          <w:szCs w:val="24"/>
        </w:rPr>
        <w:t xml:space="preserve"> od </w:t>
      </w:r>
      <w:r w:rsidR="009F5480">
        <w:rPr>
          <w:rFonts w:ascii="Arial" w:hAnsi="Arial" w:cs="Arial"/>
          <w:sz w:val="24"/>
          <w:szCs w:val="24"/>
        </w:rPr>
        <w:t>6.</w:t>
      </w:r>
      <w:r w:rsidR="006B05CD">
        <w:rPr>
          <w:rFonts w:ascii="Arial" w:hAnsi="Arial" w:cs="Arial"/>
          <w:sz w:val="24"/>
          <w:szCs w:val="24"/>
        </w:rPr>
        <w:t>00</w:t>
      </w:r>
      <w:r w:rsidR="009F5480">
        <w:rPr>
          <w:rFonts w:ascii="Arial" w:hAnsi="Arial" w:cs="Arial"/>
          <w:sz w:val="24"/>
          <w:szCs w:val="24"/>
        </w:rPr>
        <w:t xml:space="preserve"> – </w:t>
      </w:r>
      <w:r w:rsidR="00366E3A">
        <w:rPr>
          <w:rFonts w:ascii="Arial" w:hAnsi="Arial" w:cs="Arial"/>
          <w:sz w:val="24"/>
          <w:szCs w:val="24"/>
        </w:rPr>
        <w:t>7. 55</w:t>
      </w:r>
      <w:r w:rsidR="00DC3ECD" w:rsidRPr="00DC3ECD">
        <w:rPr>
          <w:rFonts w:ascii="Arial" w:hAnsi="Arial" w:cs="Arial"/>
          <w:sz w:val="24"/>
          <w:szCs w:val="24"/>
        </w:rPr>
        <w:t xml:space="preserve"> ho</w:t>
      </w:r>
      <w:r w:rsidR="00B92F16">
        <w:rPr>
          <w:rFonts w:ascii="Arial" w:hAnsi="Arial" w:cs="Arial"/>
          <w:sz w:val="24"/>
          <w:szCs w:val="24"/>
        </w:rPr>
        <w:t>d</w:t>
      </w:r>
      <w:r w:rsidR="00AB1D5F">
        <w:rPr>
          <w:rFonts w:ascii="Arial" w:hAnsi="Arial" w:cs="Arial"/>
          <w:sz w:val="24"/>
          <w:szCs w:val="24"/>
        </w:rPr>
        <w:br/>
        <w:t>a po ukončení školní družiny v 15.45 hod</w:t>
      </w:r>
      <w:r w:rsidR="002A38A6">
        <w:rPr>
          <w:rFonts w:ascii="Arial" w:hAnsi="Arial" w:cs="Arial"/>
          <w:sz w:val="24"/>
          <w:szCs w:val="24"/>
        </w:rPr>
        <w:br/>
      </w:r>
    </w:p>
    <w:p w14:paraId="008D4096" w14:textId="77777777" w:rsidR="00DC3ECD" w:rsidRPr="007A3095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7A3095">
        <w:rPr>
          <w:rFonts w:ascii="Arial" w:hAnsi="Arial" w:cs="Arial"/>
          <w:sz w:val="24"/>
          <w:szCs w:val="24"/>
        </w:rPr>
        <w:t xml:space="preserve">2) Začátky a konce vyučovacích hodin </w:t>
      </w:r>
    </w:p>
    <w:p w14:paraId="45F37623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bookmarkStart w:id="0" w:name="_Hlk114603515"/>
      <w:r w:rsidRPr="00DC3ECD">
        <w:rPr>
          <w:rFonts w:ascii="Arial" w:hAnsi="Arial" w:cs="Arial"/>
          <w:sz w:val="24"/>
          <w:szCs w:val="24"/>
        </w:rPr>
        <w:t xml:space="preserve">1. hodina 8:00 - 8:45 hod. </w:t>
      </w:r>
    </w:p>
    <w:p w14:paraId="2807E6AC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2. hodina 8:55 - 9:40 hod. </w:t>
      </w:r>
    </w:p>
    <w:p w14:paraId="52291E23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3. hodina 10:00 - 10:45 hod. </w:t>
      </w:r>
    </w:p>
    <w:p w14:paraId="0E7613C3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4. hodina 10:55 - 11:40 hod. </w:t>
      </w:r>
    </w:p>
    <w:p w14:paraId="62E0DAA8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5. hodina 11:50 - 12:35 hod. </w:t>
      </w:r>
    </w:p>
    <w:p w14:paraId="69C0CDC1" w14:textId="74CB58BA" w:rsidR="005248C0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6. hodina 12:45 - 13:30 hod. </w:t>
      </w:r>
    </w:p>
    <w:bookmarkEnd w:id="0"/>
    <w:p w14:paraId="765C0EF0" w14:textId="77777777" w:rsidR="00B92F16" w:rsidRDefault="00B92F16" w:rsidP="00365C60">
      <w:pPr>
        <w:jc w:val="both"/>
        <w:rPr>
          <w:rFonts w:ascii="Arial" w:hAnsi="Arial" w:cs="Arial"/>
          <w:sz w:val="24"/>
          <w:szCs w:val="24"/>
        </w:rPr>
      </w:pPr>
    </w:p>
    <w:p w14:paraId="72800A4B" w14:textId="72BDCC85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3) O přestávkách je </w:t>
      </w:r>
      <w:r w:rsidR="005248C0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ákům umo</w:t>
      </w:r>
      <w:r w:rsidR="005248C0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něn pohyb mimo třídu při dodr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ování pravidel bezpečného chování. Přecházet bezúčelně z patra do patra je vzhledem ke zvýšenému nebezpečí vzniku úrazu na schodišti zakázáno. </w:t>
      </w:r>
    </w:p>
    <w:p w14:paraId="6CE772EC" w14:textId="0A031BF4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lastRenderedPageBreak/>
        <w:t xml:space="preserve">4) V době mezi dopoledním </w:t>
      </w:r>
      <w:r w:rsidR="00C03C61">
        <w:rPr>
          <w:rFonts w:ascii="Arial" w:hAnsi="Arial" w:cs="Arial"/>
          <w:sz w:val="24"/>
          <w:szCs w:val="24"/>
        </w:rPr>
        <w:t xml:space="preserve">vyučováním </w:t>
      </w:r>
      <w:r w:rsidRPr="00DC3ECD">
        <w:rPr>
          <w:rFonts w:ascii="Arial" w:hAnsi="Arial" w:cs="Arial"/>
          <w:sz w:val="24"/>
          <w:szCs w:val="24"/>
        </w:rPr>
        <w:t>a odpoledním</w:t>
      </w:r>
      <w:r w:rsidR="00C03C61">
        <w:rPr>
          <w:rFonts w:ascii="Arial" w:hAnsi="Arial" w:cs="Arial"/>
          <w:sz w:val="24"/>
          <w:szCs w:val="24"/>
        </w:rPr>
        <w:t xml:space="preserve">i aktivitami </w:t>
      </w:r>
      <w:r w:rsidRPr="00DC3ECD">
        <w:rPr>
          <w:rFonts w:ascii="Arial" w:hAnsi="Arial" w:cs="Arial"/>
          <w:sz w:val="24"/>
          <w:szCs w:val="24"/>
        </w:rPr>
        <w:t xml:space="preserve">mohou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 pobývat ve škole, ale pouze ve stanovené učebně</w:t>
      </w:r>
      <w:r w:rsidR="00C03C61">
        <w:rPr>
          <w:rFonts w:ascii="Arial" w:hAnsi="Arial" w:cs="Arial"/>
          <w:sz w:val="24"/>
          <w:szCs w:val="24"/>
        </w:rPr>
        <w:t xml:space="preserve">, kde bude </w:t>
      </w:r>
      <w:r w:rsidRPr="00DC3ECD">
        <w:rPr>
          <w:rFonts w:ascii="Arial" w:hAnsi="Arial" w:cs="Arial"/>
          <w:sz w:val="24"/>
          <w:szCs w:val="24"/>
        </w:rPr>
        <w:t xml:space="preserve">nad nimi zajištěný </w:t>
      </w:r>
      <w:r w:rsidR="00C03C61">
        <w:rPr>
          <w:rFonts w:ascii="Arial" w:hAnsi="Arial" w:cs="Arial"/>
          <w:sz w:val="24"/>
          <w:szCs w:val="24"/>
        </w:rPr>
        <w:t xml:space="preserve">dohled </w:t>
      </w:r>
      <w:r w:rsidRPr="00DC3ECD">
        <w:rPr>
          <w:rFonts w:ascii="Arial" w:hAnsi="Arial" w:cs="Arial"/>
          <w:sz w:val="24"/>
          <w:szCs w:val="24"/>
        </w:rPr>
        <w:t>zaměstnancem školy</w:t>
      </w:r>
      <w:r w:rsidR="00C03C61">
        <w:rPr>
          <w:rFonts w:ascii="Arial" w:hAnsi="Arial" w:cs="Arial"/>
          <w:sz w:val="24"/>
          <w:szCs w:val="24"/>
        </w:rPr>
        <w:t xml:space="preserve"> nebo ve školní družině. </w:t>
      </w:r>
    </w:p>
    <w:p w14:paraId="16FA84CE" w14:textId="34540EB2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5) Po skončení vyučování odvádí </w:t>
      </w:r>
      <w:r w:rsidR="00C03C61">
        <w:rPr>
          <w:rFonts w:ascii="Arial" w:hAnsi="Arial" w:cs="Arial"/>
          <w:sz w:val="24"/>
          <w:szCs w:val="24"/>
        </w:rPr>
        <w:t xml:space="preserve">vyučující žáky </w:t>
      </w:r>
      <w:r w:rsidRPr="00DC3ECD">
        <w:rPr>
          <w:rFonts w:ascii="Arial" w:hAnsi="Arial" w:cs="Arial"/>
          <w:sz w:val="24"/>
          <w:szCs w:val="24"/>
        </w:rPr>
        <w:t xml:space="preserve">do školní jídelny. </w:t>
      </w:r>
    </w:p>
    <w:p w14:paraId="6C1798B9" w14:textId="17C49F34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6) Při organizaci výuky jinak ne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ve vyučovacích hodinách stanoví zařazení a délku přestávek pedagog pověřený vedením akce podle charakteru činnosti a s přihlédnutím k základním fyziologickým potřebám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áků. </w:t>
      </w:r>
    </w:p>
    <w:p w14:paraId="34251173" w14:textId="4D66B62F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7) V období školního roku mů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 ředitel školy ze záva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ných důvodů, zejména organizačních a technických, vyhlásit pro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áky nejvýše </w:t>
      </w:r>
      <w:r w:rsidR="00622588">
        <w:rPr>
          <w:rFonts w:ascii="Arial" w:hAnsi="Arial" w:cs="Arial"/>
          <w:sz w:val="24"/>
          <w:szCs w:val="24"/>
        </w:rPr>
        <w:t>10</w:t>
      </w:r>
      <w:r w:rsidRPr="00DC3ECD">
        <w:rPr>
          <w:rFonts w:ascii="Arial" w:hAnsi="Arial" w:cs="Arial"/>
          <w:sz w:val="24"/>
          <w:szCs w:val="24"/>
        </w:rPr>
        <w:t xml:space="preserve"> dnů</w:t>
      </w:r>
      <w:r w:rsidR="00622588">
        <w:rPr>
          <w:rFonts w:ascii="Arial" w:hAnsi="Arial" w:cs="Arial"/>
          <w:sz w:val="24"/>
          <w:szCs w:val="24"/>
        </w:rPr>
        <w:t xml:space="preserve"> volna (dny ředitelského volna nebo online výuky</w:t>
      </w:r>
      <w:r w:rsidR="001C1264">
        <w:rPr>
          <w:rFonts w:ascii="Arial" w:hAnsi="Arial" w:cs="Arial"/>
          <w:sz w:val="24"/>
          <w:szCs w:val="24"/>
        </w:rPr>
        <w:t>)</w:t>
      </w:r>
      <w:r w:rsidRPr="00DC3ECD">
        <w:rPr>
          <w:rFonts w:ascii="Arial" w:hAnsi="Arial" w:cs="Arial"/>
          <w:sz w:val="24"/>
          <w:szCs w:val="24"/>
        </w:rPr>
        <w:t xml:space="preserve">. </w:t>
      </w:r>
    </w:p>
    <w:p w14:paraId="689E272A" w14:textId="71E48F38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8) Bezpečnost a ochranu zdraví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ve škole a na akcích pořádaných školou zajišťuje škola svými zaměstnanci. K zajištění bezpečnosti a ochrany zdraví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 mů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ředitel školy určit i zaměstnance, který není pedagogickým pracovníkem. </w:t>
      </w:r>
    </w:p>
    <w:p w14:paraId="4C7CD296" w14:textId="6857597E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9)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 chodí do školy včas, v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dy čistě a vhodně upraveni a oblečeni. Jako nevhodné je pova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ováno oblečení propagující návykové látky, obsahující vulgární slova či obrázky a podobně. </w:t>
      </w:r>
    </w:p>
    <w:p w14:paraId="165E2C7B" w14:textId="374F7A2D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10) Po vstupu do školy jdou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 nejprve do šatny, kde se přezují do čisté obuv</w:t>
      </w:r>
      <w:r w:rsidR="005F1767">
        <w:rPr>
          <w:rFonts w:ascii="Arial" w:hAnsi="Arial" w:cs="Arial"/>
          <w:sz w:val="24"/>
          <w:szCs w:val="24"/>
        </w:rPr>
        <w:t>i</w:t>
      </w:r>
      <w:r w:rsidRPr="00DC3ECD">
        <w:rPr>
          <w:rFonts w:ascii="Arial" w:hAnsi="Arial" w:cs="Arial"/>
          <w:sz w:val="24"/>
          <w:szCs w:val="24"/>
        </w:rPr>
        <w:t xml:space="preserve"> </w:t>
      </w:r>
      <w:r w:rsidR="00365C60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>a od</w:t>
      </w:r>
      <w:r w:rsidR="00C03C61">
        <w:rPr>
          <w:rFonts w:ascii="Arial" w:hAnsi="Arial" w:cs="Arial"/>
          <w:sz w:val="24"/>
          <w:szCs w:val="24"/>
        </w:rPr>
        <w:t>l</w:t>
      </w:r>
      <w:r w:rsidRPr="00DC3ECD">
        <w:rPr>
          <w:rFonts w:ascii="Arial" w:hAnsi="Arial" w:cs="Arial"/>
          <w:sz w:val="24"/>
          <w:szCs w:val="24"/>
        </w:rPr>
        <w:t>o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 si svršky a čepice. Z hygienických důvodů není dovoleno nosit venkovní obuv, kabáty, bundy a čepice do učeben. Za jinde odlo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enou obuv a ošacení škola neručí. V šatnách vykonávají dohled zaměstnanci školy. Vstup </w:t>
      </w:r>
      <w:r w:rsidR="00C03C61">
        <w:rPr>
          <w:rFonts w:ascii="Arial" w:hAnsi="Arial" w:cs="Arial"/>
          <w:sz w:val="24"/>
          <w:szCs w:val="24"/>
        </w:rPr>
        <w:t xml:space="preserve">do šatny </w:t>
      </w:r>
      <w:r w:rsidRPr="00DC3ECD">
        <w:rPr>
          <w:rFonts w:ascii="Arial" w:hAnsi="Arial" w:cs="Arial"/>
          <w:sz w:val="24"/>
          <w:szCs w:val="24"/>
        </w:rPr>
        <w:t>je mo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ný pouze v doprovodu zaměstnance školy, který je za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po celou dobu jeho pobytu v šatně zodpovědný. </w:t>
      </w:r>
    </w:p>
    <w:p w14:paraId="060B8BB9" w14:textId="7AFE4BDD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11) Uvnitř budovy školy dodr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ujeme společenské normy. Nenosíme na očích ani na hlavě sluneční brýle. Výjimku mohou mít pouze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 ze zdravotních důvodů a se souhlasem třídního učitele. Té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jakoukoli pokrývku hlavy (nejen čepici, ale i kapuci) </w:t>
      </w:r>
      <w:r w:rsidR="0016649F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v budově školy nemáme na hlavě. </w:t>
      </w:r>
    </w:p>
    <w:p w14:paraId="72A46935" w14:textId="08B1546D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12) Před ukončením vyučování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áci neopouští z bezpečnostních důvodů školní budovu či pořádanou akci mimo ni bez vědomí vyučujícího. V době mimo vyučování zůstávají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áci ve škole pouze se svolením konkrétního vyučujícího a pod jeho přímým dohledem. </w:t>
      </w:r>
    </w:p>
    <w:p w14:paraId="49D90FB7" w14:textId="7551A0E3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13) Třídy mají zřízenou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ákovskou slu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bu, která zodpovídá za celkový pořádek </w:t>
      </w:r>
      <w:r w:rsidR="00365C60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v učebně. Po skončení hodiny třída opouští učebnu uklizenou, jsou posbírané papíry </w:t>
      </w:r>
      <w:r w:rsidR="0016649F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ostatní věci, je smazaná tabule, zhasnutá světla, uzavřená voda a okna, srovnané lavice a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idle. Po poslední vyučovací hodině zajistí v učebně té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zvednutí 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idlí. Spolu s vyučujícím odchází slu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ba z učebny poslední. Vyučující v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dy zkontroluje uzavření </w:t>
      </w:r>
      <w:r w:rsidR="00C03C61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zajištění oken, přívodu vody a vypnutí elektrických spotřebičů. </w:t>
      </w:r>
    </w:p>
    <w:p w14:paraId="273CBC65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</w:p>
    <w:p w14:paraId="00C88DC7" w14:textId="4A2FA24A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14) Ve škole i v celém areálu školy a na všech akcích pořádaných školou platí zákaz kouření, zákaz nošení, dr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ení, distribuce a zneu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ívání návykových látek a zákaz nošení jakýchkoli zbraní (včetně no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ů). Porušení těchto zákazů je hrubým přestupkem a bude řešeno výchovnou komisí a kázeňským opatřením. </w:t>
      </w:r>
    </w:p>
    <w:p w14:paraId="2A7A16C6" w14:textId="2071C182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lastRenderedPageBreak/>
        <w:t>15) Ve škole lze pou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ívat pouze evidované elektrické spotřebiče, které prošly odbornou kontrolou (revizí). Pou</w:t>
      </w:r>
      <w:r w:rsidR="00C03C61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ívat je mohou pouze zaměstnanci školy. Nikomu není dovoleno nabíjet si soukromé mobilní telefony, notebooky či jiná vlastní elektronická zařízení. </w:t>
      </w:r>
    </w:p>
    <w:p w14:paraId="2EF9C3BC" w14:textId="47195CC9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16) V případě poškození majetku školy,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nebo zaměstnanců školy je potřeba počítat s kázeňským postihem a s finanční náhradou. Stejný postup bude uplatněn </w:t>
      </w:r>
      <w:r w:rsidR="00F51027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i v případě poškození cizího majetku na akcích pořádaných školou. </w:t>
      </w:r>
    </w:p>
    <w:p w14:paraId="543D65D4" w14:textId="33096C94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17) Do školy nenosíme cenné předměty a velké peně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ní částky. V ojedinělých případech je mo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né uschování peněz nebo cenností ve školním trezoru. Za své cennosti (včetně mobilních telefonů a další elektroniky) si ka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dý zodpovídá sám. Případnou ztrátu věci neprodleně oznámí třídnímu učiteli, případně jinému zaměstnanci školy. </w:t>
      </w:r>
    </w:p>
    <w:p w14:paraId="6FAD12EC" w14:textId="0B97304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18) Ve všech prostorech školy udr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u</w:t>
      </w:r>
      <w:r w:rsidR="00F51027">
        <w:rPr>
          <w:rFonts w:ascii="Arial" w:hAnsi="Arial" w:cs="Arial"/>
          <w:sz w:val="24"/>
          <w:szCs w:val="24"/>
        </w:rPr>
        <w:t>j</w:t>
      </w:r>
      <w:r w:rsidRPr="00DC3ECD">
        <w:rPr>
          <w:rFonts w:ascii="Arial" w:hAnsi="Arial" w:cs="Arial"/>
          <w:sz w:val="24"/>
          <w:szCs w:val="24"/>
        </w:rPr>
        <w:t xml:space="preserve">eme pořádek. </w:t>
      </w:r>
      <w:r w:rsidRPr="00A35F28">
        <w:rPr>
          <w:rFonts w:ascii="Arial" w:hAnsi="Arial" w:cs="Arial"/>
          <w:sz w:val="24"/>
          <w:szCs w:val="24"/>
          <w:u w:val="single"/>
        </w:rPr>
        <w:t>Veškerý odpad třídíme</w:t>
      </w:r>
      <w:r w:rsidRPr="00DC3ECD">
        <w:rPr>
          <w:rFonts w:ascii="Arial" w:hAnsi="Arial" w:cs="Arial"/>
          <w:sz w:val="24"/>
          <w:szCs w:val="24"/>
        </w:rPr>
        <w:t xml:space="preserve">. </w:t>
      </w:r>
    </w:p>
    <w:p w14:paraId="0ACC6A63" w14:textId="24F0EF7E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19)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ákům jsou bezplatně poskytovány učebnice a učební texty.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áci prvního ročníku tyto učebnice a učební texty nevracejí,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áci ostatních ročníků jsou povinni učebnice </w:t>
      </w:r>
      <w:r w:rsidR="00365C60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učební texty vrátit nejpozději do konce příslušného školního roku.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áci jsou povinni řádně pečovat o takto propůjčený majetek školy, ochraňovat jej před ztrátou </w:t>
      </w:r>
      <w:r w:rsidR="00365C60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poškozením, vrátit jej na konci školního roku v řádném stavu. V případě poškození či ztráty učebnice jsou zákonní zástupci povinni poškození či ztrátu uhradit. </w:t>
      </w:r>
    </w:p>
    <w:p w14:paraId="5F1A08F7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20) V případě náhlého onemocnění či indispozice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 informuje bez průtahů vyučující a vedení školy. Ti společně kontaktují zákonného zástupce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áka, který si dle svých mo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ností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vyzvedne. Nemocný nebo zraněný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mů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být odeslán k lékařskému ošetření jen s vědomím vedení školy a v doprovodu dospělé osoby. </w:t>
      </w:r>
    </w:p>
    <w:p w14:paraId="04D6E3FF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</w:p>
    <w:p w14:paraId="42F54F34" w14:textId="77777777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</w:p>
    <w:p w14:paraId="231659C7" w14:textId="713058C7" w:rsidR="00DC3ECD" w:rsidRPr="0016649F" w:rsidRDefault="00DC3ECD" w:rsidP="00365C6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3ECD">
        <w:rPr>
          <w:rFonts w:ascii="Arial" w:hAnsi="Arial" w:cs="Arial"/>
          <w:b/>
          <w:bCs/>
          <w:sz w:val="24"/>
          <w:szCs w:val="24"/>
          <w:u w:val="single"/>
        </w:rPr>
        <w:t xml:space="preserve">VI. NEPŘÍTOMNOST </w:t>
      </w:r>
      <w:r w:rsidR="00F51027" w:rsidRPr="00F51027">
        <w:rPr>
          <w:rFonts w:ascii="Arial" w:hAnsi="Arial" w:cs="Arial"/>
          <w:b/>
          <w:bCs/>
          <w:sz w:val="24"/>
          <w:szCs w:val="24"/>
          <w:u w:val="single"/>
        </w:rPr>
        <w:t>Ž</w:t>
      </w:r>
      <w:r w:rsidRPr="00DC3ECD">
        <w:rPr>
          <w:rFonts w:ascii="Arial" w:hAnsi="Arial" w:cs="Arial"/>
          <w:b/>
          <w:bCs/>
          <w:sz w:val="24"/>
          <w:szCs w:val="24"/>
          <w:u w:val="single"/>
        </w:rPr>
        <w:t xml:space="preserve">ÁKA VE VYUČOVÁNÍ </w:t>
      </w:r>
    </w:p>
    <w:p w14:paraId="2B7EE8B5" w14:textId="2E035D7C" w:rsidR="00DC3ECD" w:rsidRPr="00DC3ECD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1) Neplánovanou nepřítomnost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ve vyučování je zákonný zástupce povinen omluvit nejpozději do </w:t>
      </w:r>
      <w:r w:rsidR="0099578E">
        <w:rPr>
          <w:rFonts w:ascii="Arial" w:hAnsi="Arial" w:cs="Arial"/>
          <w:sz w:val="24"/>
          <w:szCs w:val="24"/>
        </w:rPr>
        <w:t>3</w:t>
      </w:r>
      <w:r w:rsidRPr="00DC3ECD">
        <w:rPr>
          <w:rFonts w:ascii="Arial" w:hAnsi="Arial" w:cs="Arial"/>
          <w:sz w:val="24"/>
          <w:szCs w:val="24"/>
        </w:rPr>
        <w:t xml:space="preserve"> kalendářních dnů. V zájmu bezpečnosti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doporučujeme omluvu realizovat do </w:t>
      </w:r>
      <w:r w:rsidR="00CA02FF">
        <w:rPr>
          <w:rFonts w:ascii="Arial" w:hAnsi="Arial" w:cs="Arial"/>
          <w:sz w:val="24"/>
          <w:szCs w:val="24"/>
        </w:rPr>
        <w:t>1</w:t>
      </w:r>
      <w:r w:rsidRPr="00DC3ECD">
        <w:rPr>
          <w:rFonts w:ascii="Arial" w:hAnsi="Arial" w:cs="Arial"/>
          <w:sz w:val="24"/>
          <w:szCs w:val="24"/>
        </w:rPr>
        <w:t>2 hodin</w:t>
      </w:r>
      <w:r w:rsidR="00F51027">
        <w:rPr>
          <w:rFonts w:ascii="Arial" w:hAnsi="Arial" w:cs="Arial"/>
          <w:sz w:val="24"/>
          <w:szCs w:val="24"/>
        </w:rPr>
        <w:t xml:space="preserve">. </w:t>
      </w:r>
    </w:p>
    <w:p w14:paraId="055BB162" w14:textId="0A91953D" w:rsidR="0016649F" w:rsidRDefault="00DC3ECD" w:rsidP="00365C60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2) Bezprostředně po návratu 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áka do školy (nejpozději do dvou dnů) musí být ka</w:t>
      </w:r>
      <w:r w:rsidR="00F51027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dá nepřítomnost zapsána v omluvném listě písemně s přesným termínem nepřítomnosti, s důvodem a s podpisem zákonného zástupce, popř. potvrzením od lékaře </w:t>
      </w:r>
      <w:r w:rsidR="00365C60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>v omluvném listě. Řádně a včas nepotvrzená nepřítomnost v omluvném listě bude pova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ována jako neomluvená absence. V případě časté a opakované nepřítomnosti ve škole mů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 třídní učitel vy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adovat omluvenku od lékaře. </w:t>
      </w:r>
    </w:p>
    <w:p w14:paraId="5515B236" w14:textId="0DCCD031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3) Potřebuje-li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v nutných případech uvolnit z vyučování na jednu vyučovací hodinu a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na jeden den a předem zná termín (plánovaná nepřítomnost), musí svému třídnímu učiteli předlo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it písemnou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 podepsanou zákonným zástupcem a s dodatkem,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za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přebírá plnou zodpovědnost. Potřebuje-li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 uvolnit na více dnů, musí zákonný zástupce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vyplnit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 o uvolnění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áka. Tuto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 poté minimálně tři </w:t>
      </w:r>
      <w:r w:rsidRPr="00DC3ECD">
        <w:rPr>
          <w:rFonts w:ascii="Arial" w:hAnsi="Arial" w:cs="Arial"/>
          <w:sz w:val="24"/>
          <w:szCs w:val="24"/>
        </w:rPr>
        <w:lastRenderedPageBreak/>
        <w:t>pracovní dny předem předlo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í prostřednictvím třídního učitele k posouzení řediteli školy. </w:t>
      </w:r>
    </w:p>
    <w:p w14:paraId="3C62AF2A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4) Při předčasném odchodu z vyučování mohou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</w:t>
      </w:r>
      <w:r w:rsidR="00FD39F5">
        <w:rPr>
          <w:rFonts w:ascii="Arial" w:hAnsi="Arial" w:cs="Arial"/>
          <w:sz w:val="24"/>
          <w:szCs w:val="24"/>
        </w:rPr>
        <w:t xml:space="preserve"> </w:t>
      </w:r>
      <w:r w:rsidRPr="00DC3ECD">
        <w:rPr>
          <w:rFonts w:ascii="Arial" w:hAnsi="Arial" w:cs="Arial"/>
          <w:sz w:val="24"/>
          <w:szCs w:val="24"/>
        </w:rPr>
        <w:t xml:space="preserve">opustit školu jen v doprovodu zákonného zástupce. </w:t>
      </w:r>
    </w:p>
    <w:p w14:paraId="30E6A72A" w14:textId="135BF06F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5) Dlouhodobé uvolnění </w:t>
      </w:r>
      <w:r w:rsidR="00940B0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z výuky některého předmětu, např. z tělesné výchovy, povoluje ředitel školy na základě </w:t>
      </w:r>
      <w:r w:rsidR="00940B0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ádosti zákonného zástupce a doporučení lékaře. </w:t>
      </w:r>
    </w:p>
    <w:p w14:paraId="1BA7C5FC" w14:textId="6C8512BC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6) Učitelé na začátku ka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dé vyučovací hodiny zapisují</w:t>
      </w:r>
      <w:r w:rsidR="00FD39F5">
        <w:rPr>
          <w:rFonts w:ascii="Arial" w:hAnsi="Arial" w:cs="Arial"/>
          <w:sz w:val="24"/>
          <w:szCs w:val="24"/>
        </w:rPr>
        <w:t xml:space="preserve"> </w:t>
      </w:r>
      <w:r w:rsidRPr="00DC3ECD">
        <w:rPr>
          <w:rFonts w:ascii="Arial" w:hAnsi="Arial" w:cs="Arial"/>
          <w:sz w:val="24"/>
          <w:szCs w:val="24"/>
        </w:rPr>
        <w:t xml:space="preserve">nepřítomnost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 ve výuce</w:t>
      </w:r>
      <w:r w:rsidR="002C36B3">
        <w:rPr>
          <w:rFonts w:ascii="Arial" w:hAnsi="Arial" w:cs="Arial"/>
          <w:sz w:val="24"/>
          <w:szCs w:val="24"/>
        </w:rPr>
        <w:br/>
      </w:r>
      <w:r w:rsidR="00FD39F5">
        <w:rPr>
          <w:rFonts w:ascii="Arial" w:hAnsi="Arial" w:cs="Arial"/>
          <w:sz w:val="24"/>
          <w:szCs w:val="24"/>
        </w:rPr>
        <w:t>do třídní knihy</w:t>
      </w:r>
      <w:r w:rsidRPr="00DC3ECD">
        <w:rPr>
          <w:rFonts w:ascii="Arial" w:hAnsi="Arial" w:cs="Arial"/>
          <w:sz w:val="24"/>
          <w:szCs w:val="24"/>
        </w:rPr>
        <w:t xml:space="preserve">. Během výuky mají neustále přehled o počtu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áků. Případné odcházející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áky ihned zapíší a 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ákům, kteří v průběhu hodiny přijdou, zapíší pozdní příchod. </w:t>
      </w:r>
    </w:p>
    <w:p w14:paraId="0E631237" w14:textId="1E2925D2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7) Třídní učitelé kontrolují a podepisují jednotlivé omluvenky v omluvném listě. Zameškané hodiny po předlo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ení omluvného listu a kontrole správnosti a úplnosti záznamu neprodleně omlouvají</w:t>
      </w:r>
      <w:r w:rsidR="00FD39F5">
        <w:rPr>
          <w:rFonts w:ascii="Arial" w:hAnsi="Arial" w:cs="Arial"/>
          <w:sz w:val="24"/>
          <w:szCs w:val="24"/>
        </w:rPr>
        <w:t>.</w:t>
      </w:r>
      <w:r w:rsidRPr="00DC3ECD">
        <w:rPr>
          <w:rFonts w:ascii="Arial" w:hAnsi="Arial" w:cs="Arial"/>
          <w:sz w:val="24"/>
          <w:szCs w:val="24"/>
        </w:rPr>
        <w:t xml:space="preserve"> V případě neúplného nebo chybného záznamu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>v omluvném listě vyzvou zákonné</w:t>
      </w:r>
      <w:r w:rsidR="00FD39F5">
        <w:rPr>
          <w:rFonts w:ascii="Arial" w:hAnsi="Arial" w:cs="Arial"/>
          <w:sz w:val="24"/>
          <w:szCs w:val="24"/>
        </w:rPr>
        <w:t xml:space="preserve"> </w:t>
      </w:r>
      <w:r w:rsidRPr="00DC3ECD">
        <w:rPr>
          <w:rFonts w:ascii="Arial" w:hAnsi="Arial" w:cs="Arial"/>
          <w:sz w:val="24"/>
          <w:szCs w:val="24"/>
        </w:rPr>
        <w:t>zástupce k okam</w:t>
      </w:r>
      <w:r w:rsidR="00FD39F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ité nápravě či doplnění. Zameškané hodiny, které nejsou řádně a včas omluveny v omluvném listě, </w:t>
      </w:r>
      <w:r w:rsidR="00FD39F5">
        <w:rPr>
          <w:rFonts w:ascii="Arial" w:hAnsi="Arial" w:cs="Arial"/>
          <w:sz w:val="24"/>
          <w:szCs w:val="24"/>
        </w:rPr>
        <w:t xml:space="preserve">se </w:t>
      </w:r>
      <w:proofErr w:type="gramStart"/>
      <w:r w:rsidR="00FD39F5">
        <w:rPr>
          <w:rFonts w:ascii="Arial" w:hAnsi="Arial" w:cs="Arial"/>
          <w:sz w:val="24"/>
          <w:szCs w:val="24"/>
        </w:rPr>
        <w:t xml:space="preserve">označí </w:t>
      </w:r>
      <w:r w:rsidRPr="00DC3ECD">
        <w:rPr>
          <w:rFonts w:ascii="Arial" w:hAnsi="Arial" w:cs="Arial"/>
          <w:sz w:val="24"/>
          <w:szCs w:val="24"/>
        </w:rPr>
        <w:t xml:space="preserve"> jako</w:t>
      </w:r>
      <w:proofErr w:type="gramEnd"/>
      <w:r w:rsidRPr="00DC3ECD">
        <w:rPr>
          <w:rFonts w:ascii="Arial" w:hAnsi="Arial" w:cs="Arial"/>
          <w:sz w:val="24"/>
          <w:szCs w:val="24"/>
        </w:rPr>
        <w:t xml:space="preserve"> neomluvené. </w:t>
      </w:r>
    </w:p>
    <w:p w14:paraId="09BE8E44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</w:p>
    <w:p w14:paraId="6E6488B6" w14:textId="77777777" w:rsidR="00DC3ECD" w:rsidRPr="00DC3ECD" w:rsidRDefault="00DC3ECD" w:rsidP="002C36B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3ECD">
        <w:rPr>
          <w:rFonts w:ascii="Arial" w:hAnsi="Arial" w:cs="Arial"/>
          <w:b/>
          <w:bCs/>
          <w:sz w:val="24"/>
          <w:szCs w:val="24"/>
          <w:u w:val="single"/>
        </w:rPr>
        <w:t>VII. VÝUKA</w:t>
      </w:r>
    </w:p>
    <w:p w14:paraId="21DDAF4C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</w:p>
    <w:p w14:paraId="595655D6" w14:textId="29B0BE51" w:rsidR="00DC3ECD" w:rsidRPr="00DC3ECD" w:rsidRDefault="00727705" w:rsidP="002C36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C3ECD" w:rsidRPr="00DC3ECD">
        <w:rPr>
          <w:rFonts w:ascii="Arial" w:hAnsi="Arial" w:cs="Arial"/>
          <w:sz w:val="24"/>
          <w:szCs w:val="24"/>
        </w:rPr>
        <w:t xml:space="preserve">) Při výuce některých předmětů lze </w:t>
      </w:r>
      <w:r>
        <w:rPr>
          <w:rFonts w:ascii="Arial" w:hAnsi="Arial" w:cs="Arial"/>
          <w:sz w:val="24"/>
          <w:szCs w:val="24"/>
        </w:rPr>
        <w:t>ročníky spojovat, vzhledem k nízkému počtu žáků ve třídě.</w:t>
      </w:r>
    </w:p>
    <w:p w14:paraId="70DD8D70" w14:textId="7C81E85D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3) Před začátkem vyučovací hodiny jsou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áci ve třídě včas a připraví si pomůcky. </w:t>
      </w:r>
    </w:p>
    <w:p w14:paraId="40C37056" w14:textId="1EBC27CE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4) V průběhu vyučovacích hodin jsou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 povinni pracovat dle pokynů pedagogů, plnit zadané úkoly, nevyrušovat své spolu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áky. </w:t>
      </w:r>
    </w:p>
    <w:p w14:paraId="790D8B20" w14:textId="334FD298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5) Pou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ívat mobilní telefony a další elektroniku je mo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né jen o přestávkách. Při vlastní výuce musí být tato zařízení vypnuta a ulo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ena v aktovkách. Výjimku mů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učinit pouze vyučující daného předmětu. </w:t>
      </w:r>
    </w:p>
    <w:p w14:paraId="53404D32" w14:textId="184ED302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6) Pořizování zvukových a obrazových záznamů ve škole je mo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né jen se svolením ředitele školy. </w:t>
      </w:r>
    </w:p>
    <w:p w14:paraId="40A83B98" w14:textId="6091C7C1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7) Při hodinách tělesné výchovy jsou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 povinni v rámci ochrany svého zdraví i zdraví ostatních odlo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it všechny ozdobné předměty (řetízky, náušnice, hodinky atd).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V případě,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 během pololetí nemá bez omluvitelných důvodů 3x cvičební úbor, vyučující tuto skutečnost kvalifikuje výchovným opatřením. </w:t>
      </w:r>
    </w:p>
    <w:p w14:paraId="3E63776C" w14:textId="2301B9A3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8)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áci, kteří plní povinnou školní docházku v zahraničí, se řídí §38 zákona 561/2004 Sb. v platném znění. </w:t>
      </w:r>
    </w:p>
    <w:p w14:paraId="08E94174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9) Zákonní zástupci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áků, kterým PPP nebo SPC doporučilo vypracování individuálního vzdělávacího plánu (IVP), předají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 o IVP řediteli školy nejpozději do 15. září nebo do 14 dnů od vydání zprávy. Škola do 1 měsíce od schválení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ádosti ředitelem školy IVP ve spolupráci se zákonnými zástupci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vypracuje. Pokud </w:t>
      </w:r>
      <w:r w:rsidRPr="00DC3ECD">
        <w:rPr>
          <w:rFonts w:ascii="Arial" w:hAnsi="Arial" w:cs="Arial"/>
          <w:sz w:val="24"/>
          <w:szCs w:val="24"/>
        </w:rPr>
        <w:lastRenderedPageBreak/>
        <w:t xml:space="preserve">zákonní zástupci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áka nebudou ani po upozornění školou IVP dodr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ovat, škola tuto skutečnost bude řešit s pomocí orgánu sociálně – právní ochrany dětí (OSPOD). </w:t>
      </w:r>
    </w:p>
    <w:p w14:paraId="7780C319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</w:p>
    <w:p w14:paraId="21C98C9F" w14:textId="77777777" w:rsidR="00DC3ECD" w:rsidRPr="00DC3ECD" w:rsidRDefault="00DC3ECD" w:rsidP="002C36B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3ECD">
        <w:rPr>
          <w:rFonts w:ascii="Arial" w:hAnsi="Arial" w:cs="Arial"/>
          <w:b/>
          <w:bCs/>
          <w:sz w:val="24"/>
          <w:szCs w:val="24"/>
          <w:u w:val="single"/>
        </w:rPr>
        <w:t xml:space="preserve">VIII. VÝUKA A AKCE KONANÉ MIMO BUDOVU ŠKOLY </w:t>
      </w:r>
    </w:p>
    <w:p w14:paraId="4C247106" w14:textId="143B67C0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1) Bezpečnost a ochranu zdraví 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 při akcích a vzdělávání mimo školní budovu zajišťuje škola v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dy nejméně jedním zaměstnancem školy - pedagogickým pracovníkem. Společně s ním mů</w:t>
      </w:r>
      <w:r w:rsidR="00727705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akci zajišťovat i zaměstnanec školy, který není pedagogickým pracovníkem. </w:t>
      </w:r>
    </w:p>
    <w:p w14:paraId="2D10D50A" w14:textId="4607F9CE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2) Pro organizaci výuky při akcích souvisejících s výchovně vzdělávací činností školy mimo budovu (areál) školy, stanoví zařazení a délku přestávek pedagog pověřený vedením akce, podle charakteru činnosti a s přihlédnutím k základním fyziologickým potřebám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áků. </w:t>
      </w:r>
    </w:p>
    <w:p w14:paraId="468B791A" w14:textId="7CF42AD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3) Při akcích konaných mimo místo, kde škola uskutečňuje vzdělávání, nesmí na jednu osobu zajišťující bezpečnost a ochranu zdraví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 připadnout více ne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25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áků. Výjimku z tohoto počtu mů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stanovit s ohledem na náročnost zajištění bezpečnosti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ochrany zdraví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ředitel školy. </w:t>
      </w:r>
    </w:p>
    <w:p w14:paraId="0DE2B744" w14:textId="1E02B0ED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4) Ka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dou plánovanou akci mimo budovu školy projedná organizující pedagog předem s vedením školy zejména s ohledem na zajištění BOZ. Akce mimo město </w:t>
      </w:r>
      <w:r w:rsidR="00EB6A78">
        <w:rPr>
          <w:rFonts w:ascii="Arial" w:hAnsi="Arial" w:cs="Arial"/>
          <w:sz w:val="24"/>
          <w:szCs w:val="24"/>
        </w:rPr>
        <w:t xml:space="preserve">Abertamy </w:t>
      </w:r>
      <w:r w:rsidRPr="00DC3ECD">
        <w:rPr>
          <w:rFonts w:ascii="Arial" w:hAnsi="Arial" w:cs="Arial"/>
          <w:sz w:val="24"/>
          <w:szCs w:val="24"/>
        </w:rPr>
        <w:t>se pova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uje za schválenou podpisem cestovního příkazu ředitelem školy</w:t>
      </w:r>
      <w:r w:rsidR="00EB6A78">
        <w:rPr>
          <w:rFonts w:ascii="Arial" w:hAnsi="Arial" w:cs="Arial"/>
          <w:sz w:val="24"/>
          <w:szCs w:val="24"/>
        </w:rPr>
        <w:t>.</w:t>
      </w:r>
      <w:r w:rsidRPr="00DC3ECD">
        <w:rPr>
          <w:rFonts w:ascii="Arial" w:hAnsi="Arial" w:cs="Arial"/>
          <w:sz w:val="24"/>
          <w:szCs w:val="24"/>
        </w:rPr>
        <w:t xml:space="preserve"> Dále musí být akce zveřejněna v týdenním plánu školy, kde budou uvedena jména doprovázejících osob. </w:t>
      </w:r>
    </w:p>
    <w:p w14:paraId="2A562E01" w14:textId="684A3B21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5) Při akcích konaných mimo budovu (areál) školy zajišťuje organizující pedagog bezpečnost a ochranu zdraví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 na předem určeném místě 15 minut před dobou shromá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dění. Po skončení akce končí zajišťování bezpečnosti a ochrany zdraví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 na předem určeném místě a v předem určeném čase. Místo a čas shromá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dění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a skončení akce oznámí organizující pedagog nejméně 2 dny předem zákonným zástupcům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áků, a to prokazatelnou formou. </w:t>
      </w:r>
    </w:p>
    <w:p w14:paraId="09C19958" w14:textId="3E1C821A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6) Mimo budovu školy se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 řídí pravidly silničního provozu a pokyny doprovázejících osob. Před mimoškolními akcemi doprovázející učitel v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dy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áky prokazatelně poučí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o bezpečnosti a poučení zaznamená do třídní knihy. Pro zahraniční zájezdy, kurzy plavání, školy v přírodě a školní výlety platí zvláštní bezpečnostní předpisy, se kterými jsou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áci předem seznámeni. Při pobytu v ubytovacích zařízeních se 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 té</w:t>
      </w:r>
      <w:r w:rsidR="00EB6A7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podřizují vnitřnímu řádu tohoto zařízení a dbají všech pokynů pracovníků těchto zařízení. </w:t>
      </w:r>
    </w:p>
    <w:p w14:paraId="0C5DDA5C" w14:textId="4ABC1BC1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7) Vícedenních mimoškolních akcí se mohou účastnit pouze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 zdravotně způsobilí, jejich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zákonní zástupci o tom dodají škole písemné lékařské potvrzení </w:t>
      </w:r>
      <w:r w:rsidR="00AB5B1B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ne starší dvou let. U jednodenních školních výletů a exkurzí není lékařské potvrzení potřeba. </w:t>
      </w:r>
    </w:p>
    <w:p w14:paraId="0A9B9F6A" w14:textId="2D819E66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8) Chování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na mimoškolních akcích je součástí celkového hodnocení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včetně hodnocení na vysvědčení. </w:t>
      </w:r>
    </w:p>
    <w:p w14:paraId="0F3F6E91" w14:textId="66B7ECFE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9) U sportovních soutě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í, uměleckých soutě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 a dalších soutě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í, kde to charakter soutě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 vy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aduje a je to dáno organizačním řádem soutě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e, zajišťuje bezpečnost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lastRenderedPageBreak/>
        <w:t xml:space="preserve">a ochranu zdraví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vysílající škola v plném rozsahu, pokud se se zákonným zástupcem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nedohodne jinak. </w:t>
      </w:r>
    </w:p>
    <w:p w14:paraId="0F8167FA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</w:p>
    <w:p w14:paraId="7D7D12EA" w14:textId="60A66D05" w:rsidR="00DC3ECD" w:rsidRPr="0016649F" w:rsidRDefault="00DC3ECD" w:rsidP="002C36B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3ECD">
        <w:rPr>
          <w:rFonts w:ascii="Arial" w:hAnsi="Arial" w:cs="Arial"/>
          <w:b/>
          <w:bCs/>
          <w:sz w:val="24"/>
          <w:szCs w:val="24"/>
          <w:u w:val="single"/>
        </w:rPr>
        <w:t xml:space="preserve">IX. ÚRAZY </w:t>
      </w:r>
    </w:p>
    <w:p w14:paraId="6AADAB6E" w14:textId="6BB13AF8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1) Škola pravidelně vyhodnocuje případná rizika v rámci předcházení </w:t>
      </w:r>
      <w:proofErr w:type="gramStart"/>
      <w:r w:rsidRPr="00DC3ECD">
        <w:rPr>
          <w:rFonts w:ascii="Arial" w:hAnsi="Arial" w:cs="Arial"/>
          <w:sz w:val="24"/>
          <w:szCs w:val="24"/>
        </w:rPr>
        <w:t>mo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ným úrazů</w:t>
      </w:r>
      <w:proofErr w:type="gramEnd"/>
      <w:r w:rsidRPr="00DC3ECD">
        <w:rPr>
          <w:rFonts w:ascii="Arial" w:hAnsi="Arial" w:cs="Arial"/>
          <w:sz w:val="24"/>
          <w:szCs w:val="24"/>
        </w:rPr>
        <w:t xml:space="preserve">. </w:t>
      </w:r>
    </w:p>
    <w:p w14:paraId="608131D2" w14:textId="09303A5A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2) Při výuce tělesné výchovy, informatiky a pracovních činností zachovávají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áci specifické bezpečnostní předpisy. Vyučující daného předmětu provedou prokazatelně poučení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při první vyučovací hodině a o tomto poučení provedou záznam. Dodatečně poučí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áky, kteří chyběli. </w:t>
      </w:r>
    </w:p>
    <w:p w14:paraId="469D4803" w14:textId="1A3B44B9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3) Ka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dý úraz nebo škodu, ke které došlo v souvislosti s činností školy, hlásí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 bez zbytečného odkladu vyučujícímu, třídnímu učiteli nebo jinému zaměstnanci školy. Všichni zaměstnanci školy jsou povinni poskytnout dle daných mo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ností zraněnému první pomoc. </w:t>
      </w:r>
    </w:p>
    <w:p w14:paraId="2D3DDF4D" w14:textId="390BCC6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4) O úrazu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podá škola nebo školské zařízení bez zbytečného odkladu zprávu jeho zákonnému zástupci. Nasvědčují-li zjištěné skutečnosti tomu,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v souvislosti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s úrazem byl spáchán trestný čin nebo přestupek, nebo jedná-li se o smrtelný úraz, podá škola nebo školské zařízení bez zbytečného odkladu hlášení místně příslušnému útvaru Policie České republiky. Vše se řídí vyhláškou č.64/2005 Sb. </w:t>
      </w:r>
    </w:p>
    <w:p w14:paraId="253BF362" w14:textId="352BCFC6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5) Škola vede evidenci úrazů (kniha úrazů)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 a zaměstnanců, k nim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došlo při činnostech souvisejících se základním vzděláváním ve škole, ve školní dru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ině,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v jídelně a při akcích, kterých se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áci školy zúčastňují. Zaměstnanec školy, který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v momentě vzniku úrazu měl nad zraněným 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ákem dohled, úraz neprodleně, nejpozději však do 24 hodin, zapíše do knihy úrazů. V knize úrazů se uvede pořadové číslo úrazu, jméno, popřípadě jména, příjmení a datum narození</w:t>
      </w:r>
      <w:r w:rsidR="00AB5B1B">
        <w:rPr>
          <w:rFonts w:ascii="Arial" w:hAnsi="Arial" w:cs="Arial"/>
          <w:sz w:val="24"/>
          <w:szCs w:val="24"/>
        </w:rPr>
        <w:t xml:space="preserve"> </w:t>
      </w:r>
      <w:r w:rsidRPr="00DC3ECD">
        <w:rPr>
          <w:rFonts w:ascii="Arial" w:hAnsi="Arial" w:cs="Arial"/>
          <w:sz w:val="24"/>
          <w:szCs w:val="24"/>
        </w:rPr>
        <w:t xml:space="preserve">zraněného, popis úrazu a popis události, při které k úrazu došlo, včetně údaje o datu a místě události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datu a čase oznámení úrazu zákonnému zástupci. </w:t>
      </w:r>
    </w:p>
    <w:p w14:paraId="548600E3" w14:textId="2F6E8D6E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6) Zápis do knihy úrazů provádí vyučující předmětu (např. úraz při hodině TV), učitel konající dohled (např. o přestávce), vedoucí kurzu, popř. třídní učitel (ostatní případy). Kniha úrazů je ulo</w:t>
      </w:r>
      <w:r w:rsidR="00AB5B1B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ena v</w:t>
      </w:r>
      <w:r w:rsidR="00AB5B1B">
        <w:rPr>
          <w:rFonts w:ascii="Arial" w:hAnsi="Arial" w:cs="Arial"/>
          <w:sz w:val="24"/>
          <w:szCs w:val="24"/>
        </w:rPr>
        <w:t xml:space="preserve">e sborovně </w:t>
      </w:r>
      <w:r w:rsidRPr="00DC3ECD">
        <w:rPr>
          <w:rFonts w:ascii="Arial" w:hAnsi="Arial" w:cs="Arial"/>
          <w:sz w:val="24"/>
          <w:szCs w:val="24"/>
        </w:rPr>
        <w:t>školy a zodpovídá za ni</w:t>
      </w:r>
      <w:r w:rsidR="00AB5B1B">
        <w:rPr>
          <w:rFonts w:ascii="Arial" w:hAnsi="Arial" w:cs="Arial"/>
          <w:sz w:val="24"/>
          <w:szCs w:val="24"/>
        </w:rPr>
        <w:t xml:space="preserve"> ředitel školy.</w:t>
      </w:r>
    </w:p>
    <w:p w14:paraId="7F3DEBE9" w14:textId="3BA562A7" w:rsidR="002C36B3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7) Osobní údaje, které jsou součástí knihy úrazů, mohou být zpracovávány pouze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za účelem evidence úrazů, popřípadě jako podklad pro vyhotovení záznamu o úrazu. </w:t>
      </w:r>
      <w:r w:rsidR="003B06FC">
        <w:rPr>
          <w:rFonts w:ascii="Arial" w:hAnsi="Arial" w:cs="Arial"/>
          <w:sz w:val="24"/>
          <w:szCs w:val="24"/>
        </w:rPr>
        <w:br/>
      </w:r>
    </w:p>
    <w:p w14:paraId="07F33E51" w14:textId="2E4A1400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8) Záznam o úrazu škola vyhotovuje: </w:t>
      </w:r>
    </w:p>
    <w:p w14:paraId="19AA5FFA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a) jde-li o úraz, jeho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důsledkem byla nepřítomnost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ve škole zasahující alespoň do 2 po sobě jdoucích vyučovacích dnů; nepřítomnost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áka ve výuce hlídá třídní učitel, kterého zaměstnanec, jen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provedl zápis do knihy úrazů, o úraze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ihned informuje </w:t>
      </w:r>
    </w:p>
    <w:p w14:paraId="3830B64A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b) jde-li o smrtelný úraz </w:t>
      </w:r>
    </w:p>
    <w:p w14:paraId="3FCDFEC3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c) na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 zákonného zástupce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</w:t>
      </w:r>
    </w:p>
    <w:p w14:paraId="5CB35C6D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lastRenderedPageBreak/>
        <w:t xml:space="preserve">d) je-li pravděpodobné,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áku bude poskytnuta náhrada za bolest a ztí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ení společenského uplatnění způsobené úrazem </w:t>
      </w:r>
    </w:p>
    <w:p w14:paraId="67ED966A" w14:textId="0D6D8490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9) Záznam o školním úrazu vyhotoví na předepsaném formuláři</w:t>
      </w:r>
      <w:r w:rsidR="00AC42A3">
        <w:rPr>
          <w:rFonts w:ascii="Arial" w:hAnsi="Arial" w:cs="Arial"/>
          <w:sz w:val="24"/>
          <w:szCs w:val="24"/>
        </w:rPr>
        <w:t xml:space="preserve"> ředitel</w:t>
      </w:r>
      <w:r w:rsidRPr="00DC3ECD">
        <w:rPr>
          <w:rFonts w:ascii="Arial" w:hAnsi="Arial" w:cs="Arial"/>
          <w:sz w:val="24"/>
          <w:szCs w:val="24"/>
        </w:rPr>
        <w:t xml:space="preserve"> školy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ve spolupráci s pracovníkem školy, který v době úrazu vykonával nad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ákem dohled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úraz zapsal do knihy úrazů. </w:t>
      </w:r>
    </w:p>
    <w:p w14:paraId="20B05207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</w:p>
    <w:p w14:paraId="7F97C733" w14:textId="6AEDFDC4" w:rsidR="00DC3ECD" w:rsidRPr="0016649F" w:rsidRDefault="00DC3ECD" w:rsidP="002C36B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C42A3">
        <w:rPr>
          <w:rFonts w:ascii="Arial" w:hAnsi="Arial" w:cs="Arial"/>
          <w:b/>
          <w:bCs/>
          <w:sz w:val="24"/>
          <w:szCs w:val="24"/>
          <w:u w:val="single"/>
        </w:rPr>
        <w:t xml:space="preserve">X. PRAVIDLA PRO HODNOCENÍ VÝSLEDKŮ VZDĚLÁVÁNÍ </w:t>
      </w:r>
    </w:p>
    <w:p w14:paraId="72E44EF5" w14:textId="77777777" w:rsidR="007C21EE" w:rsidRDefault="00DC3ECD" w:rsidP="007C21EE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Pravidla pro hodnocení výsledků vzdělávání jsou významným prostředkem výchovného působení. Pravidla svými ustanoveními umo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ňují v procesu hodnocení </w:t>
      </w:r>
      <w:r w:rsidR="00AC42A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klasifikace přecházet od prostého bilancování, tj. od paměťového zvládání fakt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k vyšším intelektovým dovednostem (jako jsou např. řešení problémů, spolupráce týmu, vnímání s porozuměním apod. a současně opuštění snahy o matematicky jednoduché známkování a průměrování povrchních znalostí), k úzkému vztahu „učitel –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– rodiče“. Jinak umo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ňuje přechod od dosud převa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ujícího </w:t>
      </w:r>
      <w:proofErr w:type="spellStart"/>
      <w:r w:rsidRPr="00DC3ECD">
        <w:rPr>
          <w:rFonts w:ascii="Arial" w:hAnsi="Arial" w:cs="Arial"/>
          <w:sz w:val="24"/>
          <w:szCs w:val="24"/>
        </w:rPr>
        <w:t>sumativního</w:t>
      </w:r>
      <w:proofErr w:type="spellEnd"/>
      <w:r w:rsidRPr="00DC3ECD">
        <w:rPr>
          <w:rFonts w:ascii="Arial" w:hAnsi="Arial" w:cs="Arial"/>
          <w:sz w:val="24"/>
          <w:szCs w:val="24"/>
        </w:rPr>
        <w:t xml:space="preserve"> hodnocení – posuzování celkového, celého kolektivu ke zpětnovazebnímu hodnocení formativnímu. Hodnocení a klasifikace se tak stávají pro všechny zúčastněné východiskem pro pokračující proces výchovy a vzdělávání, volbu nejbli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ších cílů </w:t>
      </w:r>
      <w:r w:rsidR="007C21EE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nejvhodnějších postupů, tak, abychom mohli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ákům i rodičům sdělovat přesnější</w:t>
      </w:r>
      <w:r w:rsidR="007C21EE">
        <w:rPr>
          <w:rFonts w:ascii="Arial" w:hAnsi="Arial" w:cs="Arial"/>
          <w:sz w:val="24"/>
          <w:szCs w:val="24"/>
        </w:rPr>
        <w:t xml:space="preserve"> </w:t>
      </w:r>
    </w:p>
    <w:p w14:paraId="7CC1E769" w14:textId="4E1ABD7D" w:rsidR="00DC3ECD" w:rsidRPr="00DC3ECD" w:rsidRDefault="00DC3ECD" w:rsidP="007C21EE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a výsti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nější individualizované informace. </w:t>
      </w:r>
      <w:r w:rsidR="00AC42A3">
        <w:rPr>
          <w:rFonts w:ascii="Arial" w:hAnsi="Arial" w:cs="Arial"/>
          <w:sz w:val="24"/>
          <w:szCs w:val="24"/>
        </w:rPr>
        <w:br/>
      </w:r>
    </w:p>
    <w:p w14:paraId="35D798F6" w14:textId="6111342F" w:rsidR="00DC3ECD" w:rsidRPr="007A3095" w:rsidRDefault="00DC3ECD" w:rsidP="007C21EE">
      <w:pPr>
        <w:jc w:val="both"/>
        <w:rPr>
          <w:rFonts w:ascii="Arial" w:hAnsi="Arial" w:cs="Arial"/>
          <w:sz w:val="24"/>
          <w:szCs w:val="24"/>
        </w:rPr>
      </w:pPr>
      <w:r w:rsidRPr="007A3095">
        <w:rPr>
          <w:rFonts w:ascii="Arial" w:hAnsi="Arial" w:cs="Arial"/>
          <w:sz w:val="24"/>
          <w:szCs w:val="24"/>
        </w:rPr>
        <w:t xml:space="preserve">1) Východiska pro hodnocení a klasifikaci výsledků vzdělávání </w:t>
      </w:r>
      <w:r w:rsidR="00AC42A3" w:rsidRPr="007A3095">
        <w:rPr>
          <w:rFonts w:ascii="Arial" w:hAnsi="Arial" w:cs="Arial"/>
          <w:sz w:val="24"/>
          <w:szCs w:val="24"/>
        </w:rPr>
        <w:t>ž</w:t>
      </w:r>
      <w:r w:rsidRPr="007A3095">
        <w:rPr>
          <w:rFonts w:ascii="Arial" w:hAnsi="Arial" w:cs="Arial"/>
          <w:sz w:val="24"/>
          <w:szCs w:val="24"/>
        </w:rPr>
        <w:t>áků vycházejí:</w:t>
      </w:r>
    </w:p>
    <w:p w14:paraId="2B13EBE9" w14:textId="6C0BD26D" w:rsidR="00DC3ECD" w:rsidRPr="00DC3ECD" w:rsidRDefault="00DC3ECD" w:rsidP="007C21EE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z platných dokumentů MŠMT ČR</w:t>
      </w:r>
    </w:p>
    <w:p w14:paraId="364E1B9E" w14:textId="1C949A42" w:rsidR="00DC3ECD" w:rsidRPr="00DC3ECD" w:rsidRDefault="00DC3ECD" w:rsidP="007C21EE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rovnocennosti všech druhů hodnocení (pětistupňová číselná klasifikace </w:t>
      </w:r>
      <w:proofErr w:type="gramStart"/>
      <w:r w:rsidRPr="00DC3ECD">
        <w:rPr>
          <w:rFonts w:ascii="Arial" w:hAnsi="Arial" w:cs="Arial"/>
          <w:sz w:val="24"/>
          <w:szCs w:val="24"/>
        </w:rPr>
        <w:t>1 - 5</w:t>
      </w:r>
      <w:proofErr w:type="gramEnd"/>
      <w:r w:rsidRPr="00DC3ECD">
        <w:rPr>
          <w:rFonts w:ascii="Arial" w:hAnsi="Arial" w:cs="Arial"/>
          <w:sz w:val="24"/>
          <w:szCs w:val="24"/>
        </w:rPr>
        <w:t>, slovní hodnocení a kombinace obojího)</w:t>
      </w:r>
    </w:p>
    <w:p w14:paraId="6D864B4C" w14:textId="77777777" w:rsidR="00DC3ECD" w:rsidRPr="00DC3ECD" w:rsidRDefault="00DC3ECD" w:rsidP="007C21EE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z nových poznatků pedagogiky a psychologie, z čeho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vyplývá akcentace po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adavků nejen na potřebné znalosti, ale zejména pak na dovednosti a postoje jako po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adovaný výstup výchovně – vzdělávacího procesu s maximálním vyu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itím schopností jednotlivců (jejich silných stránek)</w:t>
      </w:r>
      <w:r w:rsidR="00AC42A3">
        <w:rPr>
          <w:rFonts w:ascii="Arial" w:hAnsi="Arial" w:cs="Arial"/>
          <w:sz w:val="24"/>
          <w:szCs w:val="24"/>
        </w:rPr>
        <w:t>.</w:t>
      </w:r>
    </w:p>
    <w:p w14:paraId="540386B6" w14:textId="0BEE96CB" w:rsidR="00DC3ECD" w:rsidRPr="00DC3ECD" w:rsidRDefault="00DC3ECD" w:rsidP="007C21EE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ze zkušeností školy s vyu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íváním číselné klasifikace (ČK), slovního hodnocení (SH) – to je aplikováno na základě doporučení školního poradenského zařízení PPP, SPC a na základě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ádosti zákonných zástupců – i kombinace ČK a SH, která se také úzce vá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k modelu činnostního a problémového učení s maximálním zaměřením na vlastní a samostatné aktivity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</w:t>
      </w:r>
    </w:p>
    <w:p w14:paraId="2653E7BC" w14:textId="77777777" w:rsidR="00DC3ECD" w:rsidRPr="007A3095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7A3095">
        <w:rPr>
          <w:rFonts w:ascii="Arial" w:hAnsi="Arial" w:cs="Arial"/>
          <w:sz w:val="24"/>
          <w:szCs w:val="24"/>
        </w:rPr>
        <w:t xml:space="preserve">2) Základní podmínky hodnocení a klasifikace výsledků vzdělávání </w:t>
      </w:r>
      <w:r w:rsidR="00AC42A3" w:rsidRPr="007A3095">
        <w:rPr>
          <w:rFonts w:ascii="Arial" w:hAnsi="Arial" w:cs="Arial"/>
          <w:sz w:val="24"/>
          <w:szCs w:val="24"/>
        </w:rPr>
        <w:t>ž</w:t>
      </w:r>
      <w:r w:rsidRPr="007A3095">
        <w:rPr>
          <w:rFonts w:ascii="Arial" w:hAnsi="Arial" w:cs="Arial"/>
          <w:sz w:val="24"/>
          <w:szCs w:val="24"/>
        </w:rPr>
        <w:t>áků</w:t>
      </w:r>
      <w:r w:rsidR="00AC42A3" w:rsidRPr="007A3095">
        <w:rPr>
          <w:rFonts w:ascii="Arial" w:hAnsi="Arial" w:cs="Arial"/>
          <w:sz w:val="24"/>
          <w:szCs w:val="24"/>
        </w:rPr>
        <w:t>:</w:t>
      </w:r>
      <w:r w:rsidRPr="007A3095">
        <w:rPr>
          <w:rFonts w:ascii="Arial" w:hAnsi="Arial" w:cs="Arial"/>
          <w:sz w:val="24"/>
          <w:szCs w:val="24"/>
        </w:rPr>
        <w:t xml:space="preserve"> </w:t>
      </w:r>
    </w:p>
    <w:p w14:paraId="7BEDD52F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hodnocení a klasifikace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se uzavírá ve školním roce 2x, na konci 1. </w:t>
      </w:r>
      <w:r w:rsidR="00AC42A3">
        <w:rPr>
          <w:rFonts w:ascii="Arial" w:hAnsi="Arial" w:cs="Arial"/>
          <w:sz w:val="24"/>
          <w:szCs w:val="24"/>
        </w:rPr>
        <w:t xml:space="preserve">a 2. </w:t>
      </w:r>
      <w:r w:rsidRPr="00DC3ECD">
        <w:rPr>
          <w:rFonts w:ascii="Arial" w:hAnsi="Arial" w:cs="Arial"/>
          <w:sz w:val="24"/>
          <w:szCs w:val="24"/>
        </w:rPr>
        <w:t>pololetí obdr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í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áci vysvědčení na formuláři schváleném MŠMT </w:t>
      </w:r>
    </w:p>
    <w:p w14:paraId="6E186D9F" w14:textId="3CA8FC18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o výsledcích vzdělávání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jsou jeho zákonní zástupci informováni na třídních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>a konzultačních schůzkách</w:t>
      </w:r>
    </w:p>
    <w:p w14:paraId="3A326F36" w14:textId="39DC0AD9" w:rsid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lastRenderedPageBreak/>
        <w:t xml:space="preserve">- při hodnocení stupnicí jsou výsledky vzdělávání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ve škole a na akcích pořádaných školou hodnoceny tak, aby byla zřejmá úroveň vzdělání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áka, které dosáhl zejména vzhledem k očekávaným výstupům formulovaných ve školním vzdělávacím programu jednotlivých předmětů, k jeho vzdělávacím a osobnostním předpokladům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k věku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áka. Klasifikace zahrnuje ohodnocení píle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a jeho přístupu ke vzdělávání i v souvislostech, které ovlivňují jeho výkon </w:t>
      </w:r>
    </w:p>
    <w:p w14:paraId="2F81ACA1" w14:textId="77777777" w:rsidR="0016649F" w:rsidRPr="007A3095" w:rsidRDefault="0016649F" w:rsidP="002C36B3">
      <w:pPr>
        <w:jc w:val="both"/>
        <w:rPr>
          <w:rFonts w:ascii="Arial" w:hAnsi="Arial" w:cs="Arial"/>
          <w:sz w:val="24"/>
          <w:szCs w:val="24"/>
        </w:rPr>
      </w:pPr>
    </w:p>
    <w:p w14:paraId="3BE14D99" w14:textId="77777777" w:rsidR="00DC3ECD" w:rsidRPr="007A3095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7A3095">
        <w:rPr>
          <w:rFonts w:ascii="Arial" w:hAnsi="Arial" w:cs="Arial"/>
          <w:sz w:val="24"/>
          <w:szCs w:val="24"/>
        </w:rPr>
        <w:t xml:space="preserve">3) Způsoby hodnocení: </w:t>
      </w:r>
    </w:p>
    <w:p w14:paraId="4D6ABE66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číselná klasifikace (ČK) </w:t>
      </w:r>
    </w:p>
    <w:p w14:paraId="13172467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ČK doplněná slovním hodnocením (SH) – mo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nost vyu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ití především u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 s IVP; nutná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 zákonných zástupců podaná řediteli školy nejpozději do 31.10. příslušného školního roku </w:t>
      </w:r>
    </w:p>
    <w:p w14:paraId="79DC329F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SH – pouze výjimečně, na základě doporučení PPP či SPC a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ádosti zákonných zástupců podané řediteli školy nejpozději do 31.10. příslušného školního roku </w:t>
      </w:r>
    </w:p>
    <w:p w14:paraId="0F8EE83D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</w:p>
    <w:p w14:paraId="01213A64" w14:textId="4998F069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4) Hodnocení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áka ověřuje jeho dosa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ené výstupy ze Školního vzdělávacího programu. Hodnocení musí být adresné a konkrétní, je zaměřeno především na to, co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umí a v čem se projevuje pozitivně, tj. na jeho silné stránky a osobnostní dispozice, nikoli na to, v čem dosud chybuje. Pro splnění zásad hodnocení si musí ka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dý učitel vytvořit informační strukturu a systém vyhodnocování jednotlivých aktivit a kritérií, aby dosahoval maximální mo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né míry objektivity při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ákově hodnocení. Učitelé pracují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>s očekávanými výstupy, vzdělávacími cíli a klíčovými kompetencemi a zjišťují, do jaké míry a v jaké kvalitě se je podařilo naplnit či dosáhnout. Ka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dý </w:t>
      </w:r>
      <w:r w:rsidR="00AC42A3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se speciálními vzdělávacími potřebami má mo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nost mít svůj individuální vzdělávací plán, který je podkladem pro jeho hodnocení. </w:t>
      </w:r>
    </w:p>
    <w:p w14:paraId="3FB85D8C" w14:textId="3A913F7A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5) Hodnocení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ákova chování musí být samostatným hodnocením a nemů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být promítáno do hodnocení výsledků jeho vzdělávání. </w:t>
      </w:r>
    </w:p>
    <w:p w14:paraId="0114C792" w14:textId="713D0D06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6) Aby mohl být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hodnocen na vysvědčení, musí být v průběhu ka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dého pololetí hodnocen z ka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dého předmětu minimálně: </w:t>
      </w:r>
    </w:p>
    <w:p w14:paraId="1538CB49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2 – krát, jedná-li se o předmět s jednohodinovou týdenní dotací </w:t>
      </w:r>
    </w:p>
    <w:p w14:paraId="3EDB7F8B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4 – krát, jedná-li se o předmět s dvouhodinovou týdenní dotací </w:t>
      </w:r>
    </w:p>
    <w:p w14:paraId="05B8DC8A" w14:textId="77777777" w:rsidR="00DC3ECD" w:rsidRPr="00DC3ECD" w:rsidRDefault="00DC3ECD" w:rsidP="00CC67D3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8 – krát, jedná-li se o předmět s tří a více hodinovou týdenní dotací </w:t>
      </w:r>
      <w:r w:rsidR="007A3438">
        <w:rPr>
          <w:rFonts w:ascii="Arial" w:hAnsi="Arial" w:cs="Arial"/>
          <w:sz w:val="24"/>
          <w:szCs w:val="24"/>
        </w:rPr>
        <w:br/>
      </w:r>
    </w:p>
    <w:p w14:paraId="09C7ADFE" w14:textId="0B4BD439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7) V případě nesplnění minimálního hodnocení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(viz bod 6), bude na vysvědčení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z daného předmětu nehodnocen. Splnění minimálního hodnocení je jen jednou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 z podmínek pro hodnocení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na vysvědčení. </w:t>
      </w:r>
    </w:p>
    <w:p w14:paraId="2EC4BDAD" w14:textId="77194DA5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8) Do vyššího ročníku postoupí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ák, který na konci druhého pololetí prospěl ze všech povinných předmětů stanovených školním vzdělávacím programem s výjimkou </w:t>
      </w:r>
      <w:r w:rsidRPr="00DC3ECD">
        <w:rPr>
          <w:rFonts w:ascii="Arial" w:hAnsi="Arial" w:cs="Arial"/>
          <w:sz w:val="24"/>
          <w:szCs w:val="24"/>
        </w:rPr>
        <w:lastRenderedPageBreak/>
        <w:t xml:space="preserve">předmětů výchovného zaměření stanovených rámcovým vzdělávacím programem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>a předmětů, z nich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byl uvolněn. </w:t>
      </w:r>
    </w:p>
    <w:p w14:paraId="3374B231" w14:textId="3F812290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9)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ák, který je na konci školního roku hodnocen ze třech a více předmětů nevýchovného charakteru stupněm hodnocení nedostatečný, opakuje ročník. Opakovat ročník mů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i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se speciálními</w:t>
      </w:r>
      <w:r w:rsidR="007A3438">
        <w:rPr>
          <w:rFonts w:ascii="Arial" w:hAnsi="Arial" w:cs="Arial"/>
          <w:sz w:val="24"/>
          <w:szCs w:val="24"/>
        </w:rPr>
        <w:t xml:space="preserve"> </w:t>
      </w:r>
      <w:r w:rsidRPr="00DC3ECD">
        <w:rPr>
          <w:rFonts w:ascii="Arial" w:hAnsi="Arial" w:cs="Arial"/>
          <w:sz w:val="24"/>
          <w:szCs w:val="24"/>
        </w:rPr>
        <w:t xml:space="preserve">vzdělávacími potřebami. Opakování ročníku se netýká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áků prvního stupně, kteří na prvním stupni ji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některý ročník opakovali</w:t>
      </w:r>
      <w:r w:rsidR="007A3438">
        <w:rPr>
          <w:rFonts w:ascii="Arial" w:hAnsi="Arial" w:cs="Arial"/>
          <w:sz w:val="24"/>
          <w:szCs w:val="24"/>
        </w:rPr>
        <w:t>.</w:t>
      </w:r>
      <w:r w:rsidRPr="00DC3ECD">
        <w:rPr>
          <w:rFonts w:ascii="Arial" w:hAnsi="Arial" w:cs="Arial"/>
          <w:sz w:val="24"/>
          <w:szCs w:val="24"/>
        </w:rPr>
        <w:t xml:space="preserve"> Tito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áci do vyššího ročníku postupují v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dy bez ohledu na nedostatečný prospěch z jednotlivých předmětů. </w:t>
      </w:r>
    </w:p>
    <w:p w14:paraId="1EE4BF8B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10)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prokazatelně nadaný či mimořádně nadaný mů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 být přeřazen i do vyššího ročníku (bez absolvování některého z postupných ročníků), a to na základě ověřovací komisionální zkoušky, nebo některé předměty absolvovat ve vyšším ročníku, ne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do kterého kmenově nále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</w:t>
      </w:r>
      <w:r w:rsidR="007A3438">
        <w:rPr>
          <w:rFonts w:ascii="Arial" w:hAnsi="Arial" w:cs="Arial"/>
          <w:sz w:val="24"/>
          <w:szCs w:val="24"/>
        </w:rPr>
        <w:t>.</w:t>
      </w:r>
    </w:p>
    <w:p w14:paraId="17E3F7A5" w14:textId="5817C3CE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11) Nelze-li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áka hodnotit na konci prvního pololetí, určí ředitel školy pro jeho hodnocení náhradní termín, a to tak, aby hodnocení za první pololetí bylo provedeno nejpozději do dvou měsíců po skončení prvního pololetí. Není-li mo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né hodnotit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ani v náhradním termínu,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 se za první pololetí nehodnotí. </w:t>
      </w:r>
    </w:p>
    <w:p w14:paraId="5E6F2037" w14:textId="22BF9958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12) Nelze-li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hodnotit na konci druhého pololetí, určí ředitel školy pro jeho hodnocení náhradní termín, a to tak, aby hodnocení za druhé pololetí bylo provedeno nejpozději do konce září následujícího školního roku. V období měsíce září do doby hodnocení navštěvuje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nejbli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ší vyšší roční</w:t>
      </w:r>
      <w:r w:rsidR="007A3438">
        <w:rPr>
          <w:rFonts w:ascii="Arial" w:hAnsi="Arial" w:cs="Arial"/>
          <w:sz w:val="24"/>
          <w:szCs w:val="24"/>
        </w:rPr>
        <w:t>k.</w:t>
      </w:r>
    </w:p>
    <w:p w14:paraId="23704158" w14:textId="2B6A80D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13) Má-li zákonný zástupce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áka pochybnosti o správnosti hodnocení na konci prvního nebo druhého pololetí, mů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 do 3 pracovních dnů ode dne, kdy se o hodnocení prokazatelně dozvěděl, nejpozději však do 3 pracovních dnů od vydání vysvědčení, po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ádat ředitele školy o přezkoumání výsledků hodnocení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áka; je-li vyučujícím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v daném předmětu ředitel školy, krajský úřad. Komisionální přezkoušení se koná nejpozději do 14 dnů od doručení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ádosti nebo v termínu dohodnutém se zákonným zástupcem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áka. </w:t>
      </w:r>
    </w:p>
    <w:p w14:paraId="7D3AA860" w14:textId="2FDD709A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14) Pokud se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 o přezkoumání výsledků hodnocení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týká hodnocení chování nebo předmětů výchovného zaměření, rozhoduje ředitel školy. Pokud nezjistí porušení pravidel, výsledek hodnocení potvrdí. V případě zjištění porušení pravidel, výsledek hodnocení změní, a to nejpozději do 14 dnů ode dne doručení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ádosti. </w:t>
      </w:r>
    </w:p>
    <w:p w14:paraId="7E26ABDF" w14:textId="5D359C22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15)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ák, který plní povinnou školní docházku, opakuje ročník, pokud na konci druhého pololetí neprospěl nebo nemohl být hodnocen. To neplatí o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ákovi, který na daném stupni základní školy ji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jednou ročník opakoval; tomuto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ákovi mů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ředitel školy na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 jeho zákonného zástupce povolit opakování ročníku pouze z </w:t>
      </w:r>
      <w:r w:rsidR="007A3438">
        <w:rPr>
          <w:rFonts w:ascii="Arial" w:hAnsi="Arial" w:cs="Arial"/>
          <w:sz w:val="24"/>
          <w:szCs w:val="24"/>
        </w:rPr>
        <w:t>v</w:t>
      </w:r>
      <w:r w:rsidRPr="00DC3ECD">
        <w:rPr>
          <w:rFonts w:ascii="Arial" w:hAnsi="Arial" w:cs="Arial"/>
          <w:sz w:val="24"/>
          <w:szCs w:val="24"/>
        </w:rPr>
        <w:t>á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ných zdravotních důvodů. </w:t>
      </w:r>
    </w:p>
    <w:p w14:paraId="0AE56386" w14:textId="6CB3BC89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16) Výchovnými opatřeními jsou pochvaly nebo jiná ocenění a kázeňská opatření. </w:t>
      </w:r>
    </w:p>
    <w:p w14:paraId="1941CEAE" w14:textId="20C4A2F6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17) Ředitel školy mů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ákovi udělit pochvalu za mimořádně úspěšnou práci, za mimořádný čin, za mimořádný projev lidskosti, za příkladnou reprezentaci školy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>v různých soutě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ích</w:t>
      </w:r>
      <w:r w:rsidR="007A3438">
        <w:rPr>
          <w:rFonts w:ascii="Arial" w:hAnsi="Arial" w:cs="Arial"/>
          <w:sz w:val="24"/>
          <w:szCs w:val="24"/>
        </w:rPr>
        <w:t>.</w:t>
      </w:r>
    </w:p>
    <w:p w14:paraId="56B22E7A" w14:textId="3B9A7424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lastRenderedPageBreak/>
        <w:t>18) Třídní učitel mů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na základě vlastního rozhodnutí či na základě podnětu ostatních vyučujících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ákovi po projednání s ředitelem školy udělit pochvalu za výrazný projev školní iniciativy nebo za déletrvající úspěšnou práci, za reprezentaci školy v</w:t>
      </w:r>
      <w:r w:rsidR="007A3438">
        <w:rPr>
          <w:rFonts w:ascii="Arial" w:hAnsi="Arial" w:cs="Arial"/>
          <w:sz w:val="24"/>
          <w:szCs w:val="24"/>
        </w:rPr>
        <w:t> </w:t>
      </w:r>
      <w:r w:rsidRPr="00DC3ECD">
        <w:rPr>
          <w:rFonts w:ascii="Arial" w:hAnsi="Arial" w:cs="Arial"/>
          <w:sz w:val="24"/>
          <w:szCs w:val="24"/>
        </w:rPr>
        <w:t>soutě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ích</w:t>
      </w:r>
      <w:r w:rsidR="007A3438">
        <w:rPr>
          <w:rFonts w:ascii="Arial" w:hAnsi="Arial" w:cs="Arial"/>
          <w:sz w:val="24"/>
          <w:szCs w:val="24"/>
        </w:rPr>
        <w:t>.</w:t>
      </w:r>
      <w:r w:rsidRPr="00DC3ECD">
        <w:rPr>
          <w:rFonts w:ascii="Arial" w:hAnsi="Arial" w:cs="Arial"/>
          <w:sz w:val="24"/>
          <w:szCs w:val="24"/>
        </w:rPr>
        <w:t xml:space="preserve"> </w:t>
      </w:r>
    </w:p>
    <w:p w14:paraId="06B472C4" w14:textId="5E82F3EE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19) Při porušení povinností stanovených školním řádem lze podle záva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nosti tohoto porušení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ákovi ulo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it: napomenutí třídního učitele, důtku třídního učitele a důtku ředitele školy. </w:t>
      </w:r>
    </w:p>
    <w:p w14:paraId="53A3788F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a) Napomenutí třídního učitele za drobná pochybení. </w:t>
      </w:r>
    </w:p>
    <w:p w14:paraId="4154D7FF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b) Důtku třídního učitele za: </w:t>
      </w:r>
    </w:p>
    <w:p w14:paraId="6EEF2781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méně záva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né porušování školního řádu </w:t>
      </w:r>
    </w:p>
    <w:p w14:paraId="67CB5FD8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opakované neplnění povinností, nepřipravenost na výuku, chybějící pomůcky </w:t>
      </w:r>
    </w:p>
    <w:p w14:paraId="0028D589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nevhodné chování k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ákům i zaměstnancům školy </w:t>
      </w:r>
    </w:p>
    <w:p w14:paraId="3994AA1C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podvod a lhaní </w:t>
      </w:r>
    </w:p>
    <w:p w14:paraId="174EB6A3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znečišťování prostředí školy </w:t>
      </w:r>
    </w:p>
    <w:p w14:paraId="41C1517F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c) Důtku ředitele školy za: </w:t>
      </w:r>
    </w:p>
    <w:p w14:paraId="30605D83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neomluvené hodiny </w:t>
      </w:r>
    </w:p>
    <w:p w14:paraId="7BF04566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opakované hrubé chování k 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ákům i zaměstnancům školy </w:t>
      </w:r>
    </w:p>
    <w:p w14:paraId="4BA35FF3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 hrubé porušení školního řádu </w:t>
      </w:r>
    </w:p>
    <w:p w14:paraId="55A4DDE5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opakované porušování školního řádu (po dříve ulo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ené důtce třídního učitele) </w:t>
      </w:r>
    </w:p>
    <w:p w14:paraId="30E17442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- kráde</w:t>
      </w:r>
      <w:r w:rsidR="007A3438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</w:t>
      </w:r>
    </w:p>
    <w:p w14:paraId="5435C830" w14:textId="32AC8020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-vandalismus </w:t>
      </w:r>
      <w:r w:rsidR="0004460C">
        <w:rPr>
          <w:rFonts w:ascii="Arial" w:hAnsi="Arial" w:cs="Arial"/>
          <w:sz w:val="24"/>
          <w:szCs w:val="24"/>
        </w:rPr>
        <w:br/>
      </w:r>
    </w:p>
    <w:p w14:paraId="79B7B05D" w14:textId="2F665C8D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20) Třídní učitel neprodleně oznámí řediteli školy ulo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ení důtky třídního učitele. Důtku ředitele školy lze 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ákovi ulo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it pouze po projednání v pedagogické radě. </w:t>
      </w:r>
    </w:p>
    <w:p w14:paraId="4C92C563" w14:textId="1EBC0D6A" w:rsidR="007A3095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21) Ředitel školy nebo třídní učitel neprodleně oznámí udělení pochvaly a jiného ocenění nebo ulo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ení napomenutí nebo důtky a jeho důvody prokazatelným způsobem 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ákovi a jeho zákonnému zástupci a zaznamená je do dokumentace škol</w:t>
      </w:r>
      <w:r w:rsidR="0004460C">
        <w:rPr>
          <w:rFonts w:ascii="Arial" w:hAnsi="Arial" w:cs="Arial"/>
          <w:sz w:val="24"/>
          <w:szCs w:val="24"/>
        </w:rPr>
        <w:t>y.</w:t>
      </w:r>
    </w:p>
    <w:p w14:paraId="3989DD3B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22) Chování 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ve škole a na akcích pořádaných školou se hodnotí na vysvědčení stupni: </w:t>
      </w:r>
    </w:p>
    <w:p w14:paraId="78F904C2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a) 1 - velmi dobré, </w:t>
      </w:r>
    </w:p>
    <w:p w14:paraId="04388F00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b) 2 - uspokojivé, </w:t>
      </w:r>
    </w:p>
    <w:p w14:paraId="08D2A4AE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c) 3 - neuspokojivé. </w:t>
      </w:r>
    </w:p>
    <w:p w14:paraId="14046B19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7A3095">
        <w:rPr>
          <w:rFonts w:ascii="Arial" w:hAnsi="Arial" w:cs="Arial"/>
          <w:b/>
          <w:bCs/>
          <w:sz w:val="24"/>
          <w:szCs w:val="24"/>
        </w:rPr>
        <w:t>Stupeň 1 (velmi dobré)</w:t>
      </w:r>
      <w:r w:rsidRPr="00DC3ECD">
        <w:rPr>
          <w:rFonts w:ascii="Arial" w:hAnsi="Arial" w:cs="Arial"/>
          <w:sz w:val="24"/>
          <w:szCs w:val="24"/>
        </w:rPr>
        <w:t xml:space="preserve">: 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dodr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uje pravidla chování a ustanovení školního řádu. Méně záva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ných přestupků se dopouští ojediněle. 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je však přístupný výchovnému působení a sna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í se své chyby napravit. </w:t>
      </w:r>
    </w:p>
    <w:p w14:paraId="088D674A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7A3095">
        <w:rPr>
          <w:rFonts w:ascii="Arial" w:hAnsi="Arial" w:cs="Arial"/>
          <w:b/>
          <w:bCs/>
          <w:sz w:val="24"/>
          <w:szCs w:val="24"/>
        </w:rPr>
        <w:lastRenderedPageBreak/>
        <w:t>Stupeň 2 (uspokojivé)</w:t>
      </w:r>
      <w:r w:rsidRPr="00DC3ECD">
        <w:rPr>
          <w:rFonts w:ascii="Arial" w:hAnsi="Arial" w:cs="Arial"/>
          <w:sz w:val="24"/>
          <w:szCs w:val="24"/>
        </w:rPr>
        <w:t xml:space="preserve">: chování </w:t>
      </w:r>
      <w:r w:rsidR="0004460C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je v rozporu s pravidly chování a s ustanoveními školního řádu. </w:t>
      </w:r>
      <w:r w:rsidR="005E3346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se dopustí záva</w:t>
      </w:r>
      <w:r w:rsidR="005E3346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ného přestupku proti pravidlům slušného chování, nebo se opakovaně dopustí méně záva</w:t>
      </w:r>
      <w:r w:rsidR="005E3346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ných přestupků. Zpravidla se přes důtku třídního učitele (ředitele) dopouští dalších přestupků, narušuje výchovně vzdělávací činnost školy, ohro</w:t>
      </w:r>
      <w:r w:rsidR="005E3346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uje bezpečnost a zdraví svoje nebo jiných osob. Vykazuje více neomluvených hodin. </w:t>
      </w:r>
    </w:p>
    <w:p w14:paraId="33C0471E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7A3095">
        <w:rPr>
          <w:rFonts w:ascii="Arial" w:hAnsi="Arial" w:cs="Arial"/>
          <w:b/>
          <w:bCs/>
          <w:sz w:val="24"/>
          <w:szCs w:val="24"/>
        </w:rPr>
        <w:t>Stupeň 3 (neuspokojivé)</w:t>
      </w:r>
      <w:r w:rsidRPr="00DC3ECD">
        <w:rPr>
          <w:rFonts w:ascii="Arial" w:hAnsi="Arial" w:cs="Arial"/>
          <w:sz w:val="24"/>
          <w:szCs w:val="24"/>
        </w:rPr>
        <w:t xml:space="preserve">: chování </w:t>
      </w:r>
      <w:r w:rsidR="005E3346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áka je v příkrém rozporu s pravidly slušného chování. Dopustí se takových záva</w:t>
      </w:r>
      <w:r w:rsidR="005E3346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ných přestupků proti školnímu řádu nebo provinění, </w:t>
      </w:r>
      <w:r w:rsidR="005E3346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 je jimi vá</w:t>
      </w:r>
      <w:r w:rsidR="005E3346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ně ohro</w:t>
      </w:r>
      <w:r w:rsidR="005E3346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ena výchova nebo bezpečnost a zdraví jiných osob. Záměrně narušuje hrubým způsobem výchovně vzdělávací činnost. Zpravidla se přes důtku ředitele školy dopouští dalších přestupků. Vykazuje velké mno</w:t>
      </w:r>
      <w:r w:rsidR="005E3346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ství neomluvených hodin. </w:t>
      </w:r>
    </w:p>
    <w:p w14:paraId="72751D71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23) Výsledky vzdělávání </w:t>
      </w:r>
      <w:r w:rsidR="005E3346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v jednotlivých povinných a nepovinných předmětech stanovených školním vzdělávacím programem se hodnotí na vysvědčení stupni prospěchu: </w:t>
      </w:r>
    </w:p>
    <w:p w14:paraId="11F76633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a) 1 - výborný, </w:t>
      </w:r>
    </w:p>
    <w:p w14:paraId="5B18669A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b) 2 - chvalitebný, </w:t>
      </w:r>
    </w:p>
    <w:p w14:paraId="52250500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c) 3 - dobrý, </w:t>
      </w:r>
    </w:p>
    <w:p w14:paraId="713DAFC8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d) 4 - dostatečný, </w:t>
      </w:r>
    </w:p>
    <w:p w14:paraId="668D833D" w14:textId="77777777" w:rsid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e) 5 - nedostatečný. </w:t>
      </w:r>
    </w:p>
    <w:p w14:paraId="5DF0B777" w14:textId="77777777" w:rsidR="00F57ED9" w:rsidRPr="00DC3ECD" w:rsidRDefault="00F57ED9" w:rsidP="002C36B3">
      <w:pPr>
        <w:jc w:val="both"/>
        <w:rPr>
          <w:rFonts w:ascii="Arial" w:hAnsi="Arial" w:cs="Arial"/>
          <w:sz w:val="24"/>
          <w:szCs w:val="24"/>
        </w:rPr>
      </w:pPr>
    </w:p>
    <w:p w14:paraId="76BB372E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16649F">
        <w:rPr>
          <w:rFonts w:ascii="Arial" w:hAnsi="Arial" w:cs="Arial"/>
          <w:b/>
          <w:bCs/>
          <w:sz w:val="24"/>
          <w:szCs w:val="24"/>
        </w:rPr>
        <w:t>Stupeň 1 (výborný)</w:t>
      </w:r>
      <w:r w:rsidRPr="00DC3ECD">
        <w:rPr>
          <w:rFonts w:ascii="Arial" w:hAnsi="Arial" w:cs="Arial"/>
          <w:sz w:val="24"/>
          <w:szCs w:val="24"/>
        </w:rPr>
        <w:t xml:space="preserve"> -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dosahuje konkretizovaných výstupů, očekávaných kompetencí, klíčových kompetencí a cílů základního vzdělávání (dále jen stanovených výstupů) rychle, v určeném (nebo kratším) čase, s výrazným podílem samostatné práce a s minimální pomocí učitele. Projevuje výrazný zájem o výuku a o pozitivní rozvíjení své osobnosti. Řádně se na výuku připravuje a vzorně plní zadané úkoly. Při výuce plně vyu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ívá svých schopností, mo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ností a rezerv. </w:t>
      </w:r>
    </w:p>
    <w:p w14:paraId="0740CF95" w14:textId="2F5B616B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16649F">
        <w:rPr>
          <w:rFonts w:ascii="Arial" w:hAnsi="Arial" w:cs="Arial"/>
          <w:b/>
          <w:bCs/>
          <w:sz w:val="24"/>
          <w:szCs w:val="24"/>
        </w:rPr>
        <w:t>Stupeň 2 (chvalitebný)</w:t>
      </w:r>
      <w:r w:rsidRPr="00DC3ECD">
        <w:rPr>
          <w:rFonts w:ascii="Arial" w:hAnsi="Arial" w:cs="Arial"/>
          <w:sz w:val="24"/>
          <w:szCs w:val="24"/>
        </w:rPr>
        <w:t xml:space="preserve"> -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 dosahuje stanovených výstupů v určeném čase, jen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>s malou pomocí učitele. Pravidelně projevuje schopnost samostatně pracovat. Projevuje zřetelný zájem o výuku a o rozvíjení své osobnosti. Jeho příprava na výuku a plnění zadaných úkolů vykazují drobné nedostatky. Při výuce se sna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 plně vyu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ívat svých schopností, mo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ností a rezerv. </w:t>
      </w:r>
    </w:p>
    <w:p w14:paraId="5C6841F2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16649F">
        <w:rPr>
          <w:rFonts w:ascii="Arial" w:hAnsi="Arial" w:cs="Arial"/>
          <w:b/>
          <w:bCs/>
          <w:sz w:val="24"/>
          <w:szCs w:val="24"/>
        </w:rPr>
        <w:t>Stupeň 3 (dobrý)</w:t>
      </w:r>
      <w:r w:rsidRPr="00DC3ECD">
        <w:rPr>
          <w:rFonts w:ascii="Arial" w:hAnsi="Arial" w:cs="Arial"/>
          <w:sz w:val="24"/>
          <w:szCs w:val="24"/>
        </w:rPr>
        <w:t xml:space="preserve"> -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dosahuje stanovených výstupů, ale v delším ne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určeném čase a s výraznou pomocí učitele. Schopnost samostatně pracovat projevuje jen částečně. Projevuje částečný zájem o výuku a rozvíjení své osobnosti. Jeho příprava na výuku a plnění zadaných úkolů často vykazují výraznější nedostatky. Svých schopností, mo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ností a rezerv vyu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ívá při výuce jen částečně, a vykazuje jen malou snahu o zlepšení tohoto stavu. </w:t>
      </w:r>
    </w:p>
    <w:p w14:paraId="26B6D14F" w14:textId="5FB50B6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16649F">
        <w:rPr>
          <w:rFonts w:ascii="Arial" w:hAnsi="Arial" w:cs="Arial"/>
          <w:b/>
          <w:bCs/>
          <w:sz w:val="24"/>
          <w:szCs w:val="24"/>
        </w:rPr>
        <w:t>Stupeň 4 (dostatečný)</w:t>
      </w:r>
      <w:r w:rsidRPr="00DC3ECD">
        <w:rPr>
          <w:rFonts w:ascii="Arial" w:hAnsi="Arial" w:cs="Arial"/>
          <w:sz w:val="24"/>
          <w:szCs w:val="24"/>
        </w:rPr>
        <w:t xml:space="preserve"> -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dosahuje i přes výraznou pomoc učitele, a za mnohem delší, ne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určený čas, jen některých stanovených výstupů. Schopnost samostatně </w:t>
      </w:r>
      <w:r w:rsidRPr="00DC3ECD">
        <w:rPr>
          <w:rFonts w:ascii="Arial" w:hAnsi="Arial" w:cs="Arial"/>
          <w:sz w:val="24"/>
          <w:szCs w:val="24"/>
        </w:rPr>
        <w:lastRenderedPageBreak/>
        <w:t>pracovat projevuje pouze výjimečně. Projevuje malý zájem o výuku a rozvíjení své osobnosti. Jeho příprava na výuku trvale vykazuje výrazné nedostatky. Svých schopností, mo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ností a rezerv vyu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ívá při výuce jen velmi málo, spíše ojediněle,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a nejeví téměř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ádnou snahu tento stav zlepšit. </w:t>
      </w:r>
    </w:p>
    <w:p w14:paraId="4E8888DC" w14:textId="3F835DD6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16649F">
        <w:rPr>
          <w:rFonts w:ascii="Arial" w:hAnsi="Arial" w:cs="Arial"/>
          <w:b/>
          <w:bCs/>
          <w:sz w:val="24"/>
          <w:szCs w:val="24"/>
        </w:rPr>
        <w:t>Stupeň 5 (nedostatečný)</w:t>
      </w:r>
      <w:r w:rsidRPr="00DC3ECD">
        <w:rPr>
          <w:rFonts w:ascii="Arial" w:hAnsi="Arial" w:cs="Arial"/>
          <w:sz w:val="24"/>
          <w:szCs w:val="24"/>
        </w:rPr>
        <w:t xml:space="preserve"> -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 nedosahuje prakticky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ádných stanovených výstupů, ani ve výrazně delším, ne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určeném čase, a to i přes maximální pomoc a snahu učitele. Schopnost samostatně pracovat prakticky neprojevuje. O výuku a rozvíjení své osobnosti neprojevuje zájem. Na výuku se nepřipravuje. Své schopnosti, mo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nosti </w:t>
      </w:r>
      <w:r w:rsidR="002C36B3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>a rezervy při výuce nevyu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ívá; snahu zlepšit tento stav neprojevuje. </w:t>
      </w:r>
    </w:p>
    <w:p w14:paraId="484B8D63" w14:textId="77777777" w:rsidR="0016649F" w:rsidRDefault="0016649F" w:rsidP="002C36B3">
      <w:pPr>
        <w:jc w:val="both"/>
        <w:rPr>
          <w:rFonts w:ascii="Arial" w:hAnsi="Arial" w:cs="Arial"/>
          <w:sz w:val="24"/>
          <w:szCs w:val="24"/>
        </w:rPr>
      </w:pPr>
    </w:p>
    <w:p w14:paraId="4CE1410B" w14:textId="77777777" w:rsidR="0016649F" w:rsidRDefault="0016649F" w:rsidP="002C36B3">
      <w:pPr>
        <w:jc w:val="both"/>
        <w:rPr>
          <w:rFonts w:ascii="Arial" w:hAnsi="Arial" w:cs="Arial"/>
          <w:sz w:val="24"/>
          <w:szCs w:val="24"/>
        </w:rPr>
      </w:pPr>
    </w:p>
    <w:p w14:paraId="66F72C7F" w14:textId="78891FD4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24) Celkové hodnocení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se na vysvědčení vyjadřuje stupni: </w:t>
      </w:r>
    </w:p>
    <w:p w14:paraId="3372F667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a) prospěl(a) s vyznamenáním, </w:t>
      </w:r>
    </w:p>
    <w:p w14:paraId="5C63A755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b) prospěl(a), </w:t>
      </w:r>
    </w:p>
    <w:p w14:paraId="76174084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c) neprospěl(a), </w:t>
      </w:r>
    </w:p>
    <w:p w14:paraId="75130395" w14:textId="77777777" w:rsid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d) nehodnocen(a). </w:t>
      </w:r>
    </w:p>
    <w:p w14:paraId="757D603D" w14:textId="77777777" w:rsidR="00F57ED9" w:rsidRPr="00DC3ECD" w:rsidRDefault="00F57ED9" w:rsidP="002C36B3">
      <w:pPr>
        <w:jc w:val="both"/>
        <w:rPr>
          <w:rFonts w:ascii="Arial" w:hAnsi="Arial" w:cs="Arial"/>
          <w:sz w:val="24"/>
          <w:szCs w:val="24"/>
        </w:rPr>
      </w:pPr>
    </w:p>
    <w:p w14:paraId="65E200C4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a</w:t>
      </w:r>
      <w:r w:rsidRPr="0016649F">
        <w:rPr>
          <w:rFonts w:ascii="Arial" w:hAnsi="Arial" w:cs="Arial"/>
          <w:b/>
          <w:bCs/>
          <w:sz w:val="24"/>
          <w:szCs w:val="24"/>
        </w:rPr>
        <w:t>) prospěl (a) s vyznamenáním</w:t>
      </w:r>
      <w:r w:rsidRPr="00DC3ECD">
        <w:rPr>
          <w:rFonts w:ascii="Arial" w:hAnsi="Arial" w:cs="Arial"/>
          <w:sz w:val="24"/>
          <w:szCs w:val="24"/>
        </w:rPr>
        <w:t xml:space="preserve">, není-li v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ádném z povinných předmětů stanovených školním vzdělávacím programem hodnocen na vysvědčení stupněm prospěchu horším ne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2 - chvalitebný, průměr stupňů prospěchu ze všech povinných předmětů stanovených školním vzdělávacím programem není vyšší ne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1,5 a jeho chování je hodnoceno stupněm velmi dobré </w:t>
      </w:r>
    </w:p>
    <w:p w14:paraId="2A443BBE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b</w:t>
      </w:r>
      <w:r w:rsidRPr="0016649F">
        <w:rPr>
          <w:rFonts w:ascii="Arial" w:hAnsi="Arial" w:cs="Arial"/>
          <w:b/>
          <w:bCs/>
          <w:sz w:val="24"/>
          <w:szCs w:val="24"/>
        </w:rPr>
        <w:t>) prospěl (a)</w:t>
      </w:r>
      <w:r w:rsidRPr="0016649F">
        <w:rPr>
          <w:rFonts w:ascii="Arial" w:hAnsi="Arial" w:cs="Arial"/>
          <w:sz w:val="24"/>
          <w:szCs w:val="24"/>
        </w:rPr>
        <w:t>,</w:t>
      </w:r>
      <w:r w:rsidRPr="00DC3ECD">
        <w:rPr>
          <w:rFonts w:ascii="Arial" w:hAnsi="Arial" w:cs="Arial"/>
          <w:sz w:val="24"/>
          <w:szCs w:val="24"/>
        </w:rPr>
        <w:t xml:space="preserve"> není-li v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ádném z povinných předmětů stanovených školním vzdělávacím programem hodnocen na vysvědčení stupněm prospěchu </w:t>
      </w:r>
      <w:r w:rsidR="00F57ED9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5 - nedostatečný </w:t>
      </w:r>
    </w:p>
    <w:p w14:paraId="16B4A804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c</w:t>
      </w:r>
      <w:r w:rsidRPr="0016649F">
        <w:rPr>
          <w:rFonts w:ascii="Arial" w:hAnsi="Arial" w:cs="Arial"/>
          <w:b/>
          <w:bCs/>
          <w:sz w:val="24"/>
          <w:szCs w:val="24"/>
        </w:rPr>
        <w:t>) neprospěl (a)</w:t>
      </w:r>
      <w:r w:rsidRPr="00DC3ECD">
        <w:rPr>
          <w:rFonts w:ascii="Arial" w:hAnsi="Arial" w:cs="Arial"/>
          <w:sz w:val="24"/>
          <w:szCs w:val="24"/>
        </w:rPr>
        <w:t xml:space="preserve">, je-li v některém z povinných předmětů stanovených školním vzdělávacím programem hodnocen na vysvědčení stupněm prospěchu </w:t>
      </w:r>
      <w:r w:rsidR="00F57ED9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5 - nedostatečný nebo není-li z něho hodnocen na konci druhého pololetí </w:t>
      </w:r>
    </w:p>
    <w:p w14:paraId="2B9E5993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d) </w:t>
      </w:r>
      <w:r w:rsidRPr="0016649F">
        <w:rPr>
          <w:rFonts w:ascii="Arial" w:hAnsi="Arial" w:cs="Arial"/>
          <w:b/>
          <w:bCs/>
          <w:sz w:val="24"/>
          <w:szCs w:val="24"/>
        </w:rPr>
        <w:t>nehodnocen (a)</w:t>
      </w:r>
      <w:r w:rsidRPr="00DC3ECD">
        <w:rPr>
          <w:rFonts w:ascii="Arial" w:hAnsi="Arial" w:cs="Arial"/>
          <w:sz w:val="24"/>
          <w:szCs w:val="24"/>
        </w:rPr>
        <w:t>, není-li mo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né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 hodnotit z některého z povinných předmětů stanovených školním vzdělávacím programem na konci prvního pololetí. </w:t>
      </w:r>
    </w:p>
    <w:p w14:paraId="327896F7" w14:textId="35AB3DF5" w:rsidR="00DC3ECD" w:rsidRPr="00DC3ECD" w:rsidRDefault="0016649F" w:rsidP="002C36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DC3ECD" w:rsidRPr="00DC3ECD">
        <w:rPr>
          <w:rFonts w:ascii="Arial" w:hAnsi="Arial" w:cs="Arial"/>
          <w:sz w:val="24"/>
          <w:szCs w:val="24"/>
        </w:rPr>
        <w:t xml:space="preserve">25) V případě, </w:t>
      </w:r>
      <w:r w:rsidR="00F57ED9">
        <w:rPr>
          <w:rFonts w:ascii="Arial" w:hAnsi="Arial" w:cs="Arial"/>
          <w:sz w:val="24"/>
          <w:szCs w:val="24"/>
        </w:rPr>
        <w:t>ž</w:t>
      </w:r>
      <w:r w:rsidR="00DC3ECD" w:rsidRPr="00DC3ECD">
        <w:rPr>
          <w:rFonts w:ascii="Arial" w:hAnsi="Arial" w:cs="Arial"/>
          <w:sz w:val="24"/>
          <w:szCs w:val="24"/>
        </w:rPr>
        <w:t xml:space="preserve">e je </w:t>
      </w:r>
      <w:r w:rsidR="00F57ED9">
        <w:rPr>
          <w:rFonts w:ascii="Arial" w:hAnsi="Arial" w:cs="Arial"/>
          <w:sz w:val="24"/>
          <w:szCs w:val="24"/>
        </w:rPr>
        <w:t>ž</w:t>
      </w:r>
      <w:r w:rsidR="00DC3ECD" w:rsidRPr="00DC3ECD">
        <w:rPr>
          <w:rFonts w:ascii="Arial" w:hAnsi="Arial" w:cs="Arial"/>
          <w:sz w:val="24"/>
          <w:szCs w:val="24"/>
        </w:rPr>
        <w:t xml:space="preserve">ák na vysvědčení hodnocen slovně, převede škola pro účely celkového hodnocení </w:t>
      </w:r>
      <w:r w:rsidR="00F57ED9">
        <w:rPr>
          <w:rFonts w:ascii="Arial" w:hAnsi="Arial" w:cs="Arial"/>
          <w:sz w:val="24"/>
          <w:szCs w:val="24"/>
        </w:rPr>
        <w:t>ž</w:t>
      </w:r>
      <w:r w:rsidR="00DC3ECD" w:rsidRPr="00DC3ECD">
        <w:rPr>
          <w:rFonts w:ascii="Arial" w:hAnsi="Arial" w:cs="Arial"/>
          <w:sz w:val="24"/>
          <w:szCs w:val="24"/>
        </w:rPr>
        <w:t xml:space="preserve">áka na vysvědčení slovní klasifikaci na klasifikaci číselnou. </w:t>
      </w:r>
    </w:p>
    <w:p w14:paraId="707A6FC0" w14:textId="2E4D6DF4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26) Komisionální přezkoušení</w:t>
      </w:r>
      <w:r w:rsidR="0016649F">
        <w:rPr>
          <w:rFonts w:ascii="Arial" w:hAnsi="Arial" w:cs="Arial"/>
          <w:sz w:val="24"/>
          <w:szCs w:val="24"/>
        </w:rPr>
        <w:t>:</w:t>
      </w:r>
    </w:p>
    <w:p w14:paraId="241DFB6F" w14:textId="21B0BF1B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Komisi pro komisionální přezkoušení (dále jen „přezkoušení“) jmenuje ředitel školy</w:t>
      </w:r>
      <w:r w:rsidR="0016649F">
        <w:rPr>
          <w:rFonts w:ascii="Arial" w:hAnsi="Arial" w:cs="Arial"/>
          <w:sz w:val="24"/>
          <w:szCs w:val="24"/>
        </w:rPr>
        <w:br/>
      </w:r>
      <w:r w:rsidRPr="00DC3ECD">
        <w:rPr>
          <w:rFonts w:ascii="Arial" w:hAnsi="Arial" w:cs="Arial"/>
          <w:sz w:val="24"/>
          <w:szCs w:val="24"/>
        </w:rPr>
        <w:t xml:space="preserve"> v případě,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je vyučujícím daného předmětu ředitel školy, jmenuje komisi krajský úřad. </w:t>
      </w:r>
    </w:p>
    <w:p w14:paraId="2D438D58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lastRenderedPageBreak/>
        <w:t xml:space="preserve">Komise je tříčlenná a tvoří ji: </w:t>
      </w:r>
    </w:p>
    <w:p w14:paraId="13922F68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a) předseda, kterým je ředitel školy, popřípadě jím pověřený učitel, nebo v případě,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vyučujícím daného předmětu je ředitel školy, krajským úřadem jmenovaný jiný pedagogický pracovník školy např. TU </w:t>
      </w:r>
    </w:p>
    <w:p w14:paraId="6A31525D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b) zkoušející učitel, jím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je vyučující daného předmětu ve třídě, v ní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je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 zařazen, popřípadě jiný vyučující daného předmětu, </w:t>
      </w:r>
    </w:p>
    <w:p w14:paraId="2865A54B" w14:textId="6960CCC5" w:rsidR="0016649F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c) přísedící, kterým je jiný vyučující daného předmětu nebo předmětu stejné vzdělávací oblasti stanovené RVP ZV. </w:t>
      </w:r>
    </w:p>
    <w:p w14:paraId="6AA21D20" w14:textId="605B44A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Výsledek přezkoušení ji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nelze napadnout novou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ádostí o přezkoušení. Výsledek přezkoušení stanoví komise hlasováním. Výsledek přezkoušení se vyjádří slovním hodnocením nebo stupněm prospěchu. Ředitel školy sdělí výsledek přezkoušení prokazatelným způsobem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ákovi a zákonnému zástupci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áka. V případě změny hodnocení na konci prvního nebo druhého pololetí se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ákovi vydá nové vysvědčení. </w:t>
      </w:r>
    </w:p>
    <w:p w14:paraId="68443E20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O přezkoušení se pořizuje protokol, který se stává součástí dokumentace školy. </w:t>
      </w:r>
    </w:p>
    <w:p w14:paraId="1D102D57" w14:textId="77777777" w:rsidR="00DC3ECD" w:rsidRPr="00DC3ECD" w:rsidRDefault="00F57ED9" w:rsidP="002C36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DC3ECD" w:rsidRPr="00DC3ECD">
        <w:rPr>
          <w:rFonts w:ascii="Arial" w:hAnsi="Arial" w:cs="Arial"/>
          <w:sz w:val="24"/>
          <w:szCs w:val="24"/>
        </w:rPr>
        <w:t>ák mů</w:t>
      </w:r>
      <w:r>
        <w:rPr>
          <w:rFonts w:ascii="Arial" w:hAnsi="Arial" w:cs="Arial"/>
          <w:sz w:val="24"/>
          <w:szCs w:val="24"/>
        </w:rPr>
        <w:t>ž</w:t>
      </w:r>
      <w:r w:rsidR="00DC3ECD" w:rsidRPr="00DC3ECD">
        <w:rPr>
          <w:rFonts w:ascii="Arial" w:hAnsi="Arial" w:cs="Arial"/>
          <w:sz w:val="24"/>
          <w:szCs w:val="24"/>
        </w:rPr>
        <w:t>e v jednom dni vykonat přezkoušení pouze z jednoho předmětu. Není-li mo</w:t>
      </w:r>
      <w:r>
        <w:rPr>
          <w:rFonts w:ascii="Arial" w:hAnsi="Arial" w:cs="Arial"/>
          <w:sz w:val="24"/>
          <w:szCs w:val="24"/>
        </w:rPr>
        <w:t>ž</w:t>
      </w:r>
      <w:r w:rsidR="00DC3ECD" w:rsidRPr="00DC3ECD">
        <w:rPr>
          <w:rFonts w:ascii="Arial" w:hAnsi="Arial" w:cs="Arial"/>
          <w:sz w:val="24"/>
          <w:szCs w:val="24"/>
        </w:rPr>
        <w:t xml:space="preserve">né </w:t>
      </w:r>
      <w:r>
        <w:rPr>
          <w:rFonts w:ascii="Arial" w:hAnsi="Arial" w:cs="Arial"/>
          <w:sz w:val="24"/>
          <w:szCs w:val="24"/>
        </w:rPr>
        <w:t>ž</w:t>
      </w:r>
      <w:r w:rsidR="00DC3ECD" w:rsidRPr="00DC3ECD">
        <w:rPr>
          <w:rFonts w:ascii="Arial" w:hAnsi="Arial" w:cs="Arial"/>
          <w:sz w:val="24"/>
          <w:szCs w:val="24"/>
        </w:rPr>
        <w:t>áka ze záva</w:t>
      </w:r>
      <w:r>
        <w:rPr>
          <w:rFonts w:ascii="Arial" w:hAnsi="Arial" w:cs="Arial"/>
          <w:sz w:val="24"/>
          <w:szCs w:val="24"/>
        </w:rPr>
        <w:t>ž</w:t>
      </w:r>
      <w:r w:rsidR="00DC3ECD" w:rsidRPr="00DC3ECD">
        <w:rPr>
          <w:rFonts w:ascii="Arial" w:hAnsi="Arial" w:cs="Arial"/>
          <w:sz w:val="24"/>
          <w:szCs w:val="24"/>
        </w:rPr>
        <w:t xml:space="preserve">ných důvodů ve stanoveném termínu přezkoušet, stanoví orgán jmenující komisi náhradní termín přezkoušení. Konkrétní obsah a rozsah přezkoušení stanoví ředitel školy v souladu se ŠVP. </w:t>
      </w:r>
    </w:p>
    <w:p w14:paraId="10A822AC" w14:textId="77777777" w:rsidR="00F57ED9" w:rsidRDefault="00F57ED9" w:rsidP="002C36B3">
      <w:pPr>
        <w:jc w:val="both"/>
        <w:rPr>
          <w:rFonts w:ascii="Arial" w:hAnsi="Arial" w:cs="Arial"/>
          <w:sz w:val="24"/>
          <w:szCs w:val="24"/>
        </w:rPr>
      </w:pPr>
    </w:p>
    <w:p w14:paraId="1D46DF94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27) Opravné zkoušky </w:t>
      </w:r>
    </w:p>
    <w:p w14:paraId="42FBE1FE" w14:textId="77777777" w:rsidR="00DC3ECD" w:rsidRPr="00DC3ECD" w:rsidRDefault="00F57ED9" w:rsidP="002C36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DC3ECD" w:rsidRPr="00DC3ECD">
        <w:rPr>
          <w:rFonts w:ascii="Arial" w:hAnsi="Arial" w:cs="Arial"/>
          <w:sz w:val="24"/>
          <w:szCs w:val="24"/>
        </w:rPr>
        <w:t xml:space="preserve">áci, kteří na daném stupni základní školy dosud neopakovali ročník, kteří na konci druhého pololetí neprospěli nejvýše ze dvou povinných předmětů s výjimkou předmětů výchovného zaměření, konají opravné zkoušky. </w:t>
      </w:r>
    </w:p>
    <w:p w14:paraId="5419B413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Termín zkoušek stanoví ředitel školy, musí proběhnout nejpozději v posledním týdnu hlavních prázdnin. Opravné zkoušky jsou zkoušky komisionální, komisi stanoví ředitel školy. V jednom dni mů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 skládat pouze jednu opravnou zkoušku. </w:t>
      </w:r>
    </w:p>
    <w:p w14:paraId="791E1ED5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Nemů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e-li se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z vá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ných důvodů dostavit k opravným zkouškám a řádně se omluví, umo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ní mu ředitel školy je vykonat nejpozději do 15. září následujícího školního roku. Do té doby je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 zařazen do nejbli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šího vyššího ročníku, popřípadě znovu do devátého ročníku. </w:t>
      </w:r>
    </w:p>
    <w:p w14:paraId="1391BABB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 xml:space="preserve">Nedostaví-li se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ák na opravnou zkoušku ve stanoveném termínu bez řádné omluvy, je klasifikován z příslušného předmětu stupněm nedostatečný. </w:t>
      </w:r>
    </w:p>
    <w:p w14:paraId="58B55A65" w14:textId="77777777" w:rsidR="00DC3ECD" w:rsidRDefault="00F57ED9" w:rsidP="002C36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DC3ECD" w:rsidRPr="00DC3ECD">
        <w:rPr>
          <w:rFonts w:ascii="Arial" w:hAnsi="Arial" w:cs="Arial"/>
          <w:sz w:val="24"/>
          <w:szCs w:val="24"/>
        </w:rPr>
        <w:t xml:space="preserve">ák dostane před odchodem na prázdniny vysvědčení. Vyučující příslušného předmětu mu předá okruhy učiva k opakování a případně i termíny konzultací. </w:t>
      </w:r>
    </w:p>
    <w:p w14:paraId="4059B2F4" w14:textId="77777777" w:rsidR="00F57ED9" w:rsidRDefault="00F57ED9" w:rsidP="002C36B3">
      <w:pPr>
        <w:jc w:val="both"/>
        <w:rPr>
          <w:rFonts w:ascii="Arial" w:hAnsi="Arial" w:cs="Arial"/>
          <w:sz w:val="24"/>
          <w:szCs w:val="24"/>
        </w:rPr>
      </w:pPr>
    </w:p>
    <w:p w14:paraId="2BF140AC" w14:textId="77777777" w:rsidR="00762B80" w:rsidRDefault="00762B80" w:rsidP="002C36B3">
      <w:pPr>
        <w:jc w:val="both"/>
        <w:rPr>
          <w:rFonts w:ascii="Arial" w:hAnsi="Arial" w:cs="Arial"/>
          <w:sz w:val="24"/>
          <w:szCs w:val="24"/>
        </w:rPr>
      </w:pPr>
    </w:p>
    <w:p w14:paraId="10FF9CA8" w14:textId="77777777" w:rsidR="00762B80" w:rsidRPr="00DC3ECD" w:rsidRDefault="00762B80" w:rsidP="002C36B3">
      <w:pPr>
        <w:jc w:val="both"/>
        <w:rPr>
          <w:rFonts w:ascii="Arial" w:hAnsi="Arial" w:cs="Arial"/>
          <w:sz w:val="24"/>
          <w:szCs w:val="24"/>
        </w:rPr>
      </w:pPr>
    </w:p>
    <w:p w14:paraId="4C330173" w14:textId="77777777" w:rsidR="00DC3ECD" w:rsidRPr="00F57ED9" w:rsidRDefault="00DC3ECD" w:rsidP="002C36B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57ED9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XI. ZÁVĚREČNÁ USTANOVENÍ </w:t>
      </w:r>
    </w:p>
    <w:p w14:paraId="5BCB6534" w14:textId="77777777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1) Ka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dý 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>ák, zaměstnanec i zákonný zástupce má právo vznést návrh na doplnění nebo změny školního řádu, které vstoupí v platnost a</w:t>
      </w:r>
      <w:r w:rsidR="00F57ED9">
        <w:rPr>
          <w:rFonts w:ascii="Arial" w:hAnsi="Arial" w:cs="Arial"/>
          <w:sz w:val="24"/>
          <w:szCs w:val="24"/>
        </w:rPr>
        <w:t>ž</w:t>
      </w:r>
      <w:r w:rsidRPr="00DC3ECD">
        <w:rPr>
          <w:rFonts w:ascii="Arial" w:hAnsi="Arial" w:cs="Arial"/>
          <w:sz w:val="24"/>
          <w:szCs w:val="24"/>
        </w:rPr>
        <w:t xml:space="preserve"> po projednání pedagogickou radou a následném schválení Školskou radou. </w:t>
      </w:r>
    </w:p>
    <w:p w14:paraId="24F66039" w14:textId="02394E16" w:rsidR="00DC3ECD" w:rsidRP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2) Tento školní řád ruší a plně nahrazuje předchozí školní řád</w:t>
      </w:r>
      <w:r w:rsidR="007D306A">
        <w:rPr>
          <w:rFonts w:ascii="Arial" w:hAnsi="Arial" w:cs="Arial"/>
          <w:sz w:val="24"/>
          <w:szCs w:val="24"/>
        </w:rPr>
        <w:t xml:space="preserve"> </w:t>
      </w:r>
      <w:r w:rsidR="009F5480">
        <w:rPr>
          <w:rFonts w:ascii="Arial" w:hAnsi="Arial" w:cs="Arial"/>
          <w:sz w:val="24"/>
          <w:szCs w:val="24"/>
        </w:rPr>
        <w:t xml:space="preserve">platný od </w:t>
      </w:r>
      <w:r w:rsidR="00CC67D3">
        <w:rPr>
          <w:rFonts w:ascii="Arial" w:hAnsi="Arial" w:cs="Arial"/>
          <w:sz w:val="24"/>
          <w:szCs w:val="24"/>
        </w:rPr>
        <w:t>0</w:t>
      </w:r>
      <w:r w:rsidR="00D27B07">
        <w:rPr>
          <w:rFonts w:ascii="Arial" w:hAnsi="Arial" w:cs="Arial"/>
          <w:sz w:val="24"/>
          <w:szCs w:val="24"/>
        </w:rPr>
        <w:t>1</w:t>
      </w:r>
      <w:r w:rsidR="009F5480">
        <w:rPr>
          <w:rFonts w:ascii="Arial" w:hAnsi="Arial" w:cs="Arial"/>
          <w:sz w:val="24"/>
          <w:szCs w:val="24"/>
        </w:rPr>
        <w:t>.</w:t>
      </w:r>
      <w:r w:rsidR="00CC67D3">
        <w:rPr>
          <w:rFonts w:ascii="Arial" w:hAnsi="Arial" w:cs="Arial"/>
          <w:sz w:val="24"/>
          <w:szCs w:val="24"/>
        </w:rPr>
        <w:t>9</w:t>
      </w:r>
      <w:r w:rsidR="009F5480">
        <w:rPr>
          <w:rFonts w:ascii="Arial" w:hAnsi="Arial" w:cs="Arial"/>
          <w:sz w:val="24"/>
          <w:szCs w:val="24"/>
        </w:rPr>
        <w:t>.202</w:t>
      </w:r>
      <w:r w:rsidR="00D27B07">
        <w:rPr>
          <w:rFonts w:ascii="Arial" w:hAnsi="Arial" w:cs="Arial"/>
          <w:sz w:val="24"/>
          <w:szCs w:val="24"/>
        </w:rPr>
        <w:t>3</w:t>
      </w:r>
      <w:r w:rsidRPr="00DC3ECD">
        <w:rPr>
          <w:rFonts w:ascii="Arial" w:hAnsi="Arial" w:cs="Arial"/>
          <w:sz w:val="24"/>
          <w:szCs w:val="24"/>
        </w:rPr>
        <w:t xml:space="preserve">. </w:t>
      </w:r>
    </w:p>
    <w:p w14:paraId="1AD62681" w14:textId="77777777" w:rsidR="00DC3ECD" w:rsidRDefault="00DC3ECD" w:rsidP="002C36B3">
      <w:pPr>
        <w:jc w:val="both"/>
        <w:rPr>
          <w:rFonts w:ascii="Arial" w:hAnsi="Arial" w:cs="Arial"/>
          <w:sz w:val="24"/>
          <w:szCs w:val="24"/>
        </w:rPr>
      </w:pPr>
    </w:p>
    <w:p w14:paraId="248FD465" w14:textId="419C87EB" w:rsidR="007D306A" w:rsidRDefault="007D306A" w:rsidP="002C36B3">
      <w:pPr>
        <w:jc w:val="both"/>
        <w:rPr>
          <w:rFonts w:ascii="Arial" w:hAnsi="Arial" w:cs="Arial"/>
          <w:sz w:val="24"/>
          <w:szCs w:val="24"/>
        </w:rPr>
      </w:pPr>
    </w:p>
    <w:p w14:paraId="2D1720DB" w14:textId="6B544D45" w:rsidR="007A3095" w:rsidRDefault="007A3095" w:rsidP="002C36B3">
      <w:pPr>
        <w:jc w:val="both"/>
        <w:rPr>
          <w:rFonts w:ascii="Arial" w:hAnsi="Arial" w:cs="Arial"/>
          <w:sz w:val="24"/>
          <w:szCs w:val="24"/>
        </w:rPr>
      </w:pPr>
    </w:p>
    <w:p w14:paraId="1C25367F" w14:textId="77777777" w:rsidR="007A3095" w:rsidRDefault="007A3095" w:rsidP="002C36B3">
      <w:pPr>
        <w:jc w:val="both"/>
        <w:rPr>
          <w:rFonts w:ascii="Arial" w:hAnsi="Arial" w:cs="Arial"/>
          <w:sz w:val="24"/>
          <w:szCs w:val="24"/>
        </w:rPr>
      </w:pPr>
    </w:p>
    <w:p w14:paraId="3CD3DCA4" w14:textId="77777777" w:rsidR="007D306A" w:rsidRPr="00DC3ECD" w:rsidRDefault="007D306A" w:rsidP="00DC3ECD">
      <w:pPr>
        <w:rPr>
          <w:rFonts w:ascii="Arial" w:hAnsi="Arial" w:cs="Arial"/>
          <w:sz w:val="24"/>
          <w:szCs w:val="24"/>
        </w:rPr>
      </w:pPr>
    </w:p>
    <w:p w14:paraId="26C45107" w14:textId="6B3667A2" w:rsidR="00DC3ECD" w:rsidRPr="00DC3ECD" w:rsidRDefault="00DC3ECD" w:rsidP="00DC3ECD">
      <w:pPr>
        <w:rPr>
          <w:rFonts w:ascii="Arial" w:hAnsi="Arial" w:cs="Arial"/>
          <w:sz w:val="24"/>
          <w:szCs w:val="24"/>
        </w:rPr>
      </w:pPr>
      <w:r w:rsidRPr="00DC3ECD">
        <w:rPr>
          <w:rFonts w:ascii="Arial" w:hAnsi="Arial" w:cs="Arial"/>
          <w:sz w:val="24"/>
          <w:szCs w:val="24"/>
        </w:rPr>
        <w:t>V</w:t>
      </w:r>
      <w:r w:rsidR="009F5480">
        <w:rPr>
          <w:rFonts w:ascii="Arial" w:hAnsi="Arial" w:cs="Arial"/>
          <w:sz w:val="24"/>
          <w:szCs w:val="24"/>
        </w:rPr>
        <w:t xml:space="preserve"> Abertamech </w:t>
      </w:r>
      <w:r w:rsidR="00CC67D3">
        <w:rPr>
          <w:rFonts w:ascii="Arial" w:hAnsi="Arial" w:cs="Arial"/>
          <w:sz w:val="24"/>
          <w:szCs w:val="24"/>
        </w:rPr>
        <w:t>2</w:t>
      </w:r>
      <w:r w:rsidR="008C0FE0">
        <w:rPr>
          <w:rFonts w:ascii="Arial" w:hAnsi="Arial" w:cs="Arial"/>
          <w:sz w:val="24"/>
          <w:szCs w:val="24"/>
        </w:rPr>
        <w:t>7</w:t>
      </w:r>
      <w:r w:rsidR="009F5480">
        <w:rPr>
          <w:rFonts w:ascii="Arial" w:hAnsi="Arial" w:cs="Arial"/>
          <w:sz w:val="24"/>
          <w:szCs w:val="24"/>
        </w:rPr>
        <w:t>. 0</w:t>
      </w:r>
      <w:r w:rsidR="00CC67D3">
        <w:rPr>
          <w:rFonts w:ascii="Arial" w:hAnsi="Arial" w:cs="Arial"/>
          <w:sz w:val="24"/>
          <w:szCs w:val="24"/>
        </w:rPr>
        <w:t>8</w:t>
      </w:r>
      <w:r w:rsidR="009F5480">
        <w:rPr>
          <w:rFonts w:ascii="Arial" w:hAnsi="Arial" w:cs="Arial"/>
          <w:sz w:val="24"/>
          <w:szCs w:val="24"/>
        </w:rPr>
        <w:t>. 202</w:t>
      </w:r>
      <w:r w:rsidR="008C0FE0">
        <w:rPr>
          <w:rFonts w:ascii="Arial" w:hAnsi="Arial" w:cs="Arial"/>
          <w:sz w:val="24"/>
          <w:szCs w:val="24"/>
        </w:rPr>
        <w:t>4</w:t>
      </w:r>
      <w:r w:rsidRPr="00DC3ECD">
        <w:rPr>
          <w:rFonts w:ascii="Arial" w:hAnsi="Arial" w:cs="Arial"/>
          <w:sz w:val="24"/>
          <w:szCs w:val="24"/>
        </w:rPr>
        <w:t xml:space="preserve"> </w:t>
      </w:r>
      <w:r w:rsidR="007D306A">
        <w:rPr>
          <w:rFonts w:ascii="Arial" w:hAnsi="Arial" w:cs="Arial"/>
          <w:sz w:val="24"/>
          <w:szCs w:val="24"/>
        </w:rPr>
        <w:t xml:space="preserve">                                </w:t>
      </w:r>
      <w:r w:rsidRPr="00DC3ECD">
        <w:rPr>
          <w:rFonts w:ascii="Arial" w:hAnsi="Arial" w:cs="Arial"/>
          <w:sz w:val="24"/>
          <w:szCs w:val="24"/>
        </w:rPr>
        <w:t xml:space="preserve">________________________ </w:t>
      </w:r>
    </w:p>
    <w:p w14:paraId="54653E07" w14:textId="7E42ED09" w:rsidR="005352C0" w:rsidRDefault="007D306A" w:rsidP="00DC3E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DC3ECD" w:rsidRPr="00DC3ECD">
        <w:rPr>
          <w:rFonts w:ascii="Arial" w:hAnsi="Arial" w:cs="Arial"/>
          <w:sz w:val="24"/>
          <w:szCs w:val="24"/>
        </w:rPr>
        <w:t>Mgr</w:t>
      </w:r>
      <w:r>
        <w:rPr>
          <w:rFonts w:ascii="Arial" w:hAnsi="Arial" w:cs="Arial"/>
          <w:sz w:val="24"/>
          <w:szCs w:val="24"/>
        </w:rPr>
        <w:t>. Pavlína Pfeiferová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ředitelka školy</w:t>
      </w:r>
    </w:p>
    <w:p w14:paraId="6CC5F815" w14:textId="77777777" w:rsidR="00762B80" w:rsidRDefault="00762B80" w:rsidP="00DC3ECD">
      <w:pPr>
        <w:rPr>
          <w:rFonts w:ascii="Arial" w:hAnsi="Arial" w:cs="Arial"/>
          <w:sz w:val="24"/>
          <w:szCs w:val="24"/>
        </w:rPr>
      </w:pPr>
    </w:p>
    <w:p w14:paraId="6D8B80A3" w14:textId="77777777" w:rsidR="00762B80" w:rsidRDefault="00762B80" w:rsidP="00DC3ECD">
      <w:pPr>
        <w:rPr>
          <w:rFonts w:ascii="Arial" w:hAnsi="Arial" w:cs="Arial"/>
          <w:sz w:val="24"/>
          <w:szCs w:val="24"/>
        </w:rPr>
      </w:pPr>
    </w:p>
    <w:p w14:paraId="04613C58" w14:textId="77777777" w:rsidR="00762B80" w:rsidRDefault="00762B80" w:rsidP="00DC3ECD">
      <w:pPr>
        <w:rPr>
          <w:rFonts w:ascii="Arial" w:hAnsi="Arial" w:cs="Arial"/>
          <w:sz w:val="24"/>
          <w:szCs w:val="24"/>
        </w:rPr>
      </w:pPr>
    </w:p>
    <w:p w14:paraId="46D8F13C" w14:textId="1C085D0D" w:rsidR="00762B80" w:rsidRDefault="00762B80" w:rsidP="00DC3E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Četli: </w:t>
      </w:r>
    </w:p>
    <w:p w14:paraId="6E452D26" w14:textId="77777777" w:rsidR="002440A4" w:rsidRDefault="002440A4" w:rsidP="00DC3ECD">
      <w:pPr>
        <w:rPr>
          <w:rFonts w:ascii="Arial" w:hAnsi="Arial" w:cs="Arial"/>
          <w:sz w:val="24"/>
          <w:szCs w:val="24"/>
        </w:rPr>
      </w:pPr>
    </w:p>
    <w:p w14:paraId="73CE2B95" w14:textId="6AB3FFD7" w:rsidR="00213D1C" w:rsidRDefault="00213D1C" w:rsidP="00DC3E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 w:rsidR="00703F35">
        <w:rPr>
          <w:rFonts w:ascii="Arial" w:hAnsi="Arial" w:cs="Arial"/>
          <w:sz w:val="24"/>
          <w:szCs w:val="24"/>
        </w:rPr>
        <w:t>_______</w:t>
      </w:r>
      <w:r w:rsidR="00703F35">
        <w:rPr>
          <w:rFonts w:ascii="Arial" w:hAnsi="Arial" w:cs="Arial"/>
          <w:sz w:val="24"/>
          <w:szCs w:val="24"/>
        </w:rPr>
        <w:tab/>
      </w:r>
      <w:r w:rsidR="00703F35">
        <w:rPr>
          <w:rFonts w:ascii="Arial" w:hAnsi="Arial" w:cs="Arial"/>
          <w:sz w:val="24"/>
          <w:szCs w:val="24"/>
        </w:rPr>
        <w:tab/>
        <w:t>____________________________</w:t>
      </w:r>
    </w:p>
    <w:p w14:paraId="1ADCA95A" w14:textId="4757A385" w:rsidR="00703F35" w:rsidRDefault="00703F35" w:rsidP="00DC3E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660BDA69" w14:textId="77777777" w:rsidR="00B44632" w:rsidRDefault="00B44632" w:rsidP="00B446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6FC6D744" w14:textId="77777777" w:rsidR="00B44632" w:rsidRDefault="00B44632" w:rsidP="00B446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3A3D45D6" w14:textId="77777777" w:rsidR="00B44632" w:rsidRPr="00DC3ECD" w:rsidRDefault="00B44632" w:rsidP="00B44632">
      <w:pPr>
        <w:rPr>
          <w:rFonts w:ascii="Arial" w:hAnsi="Arial" w:cs="Arial"/>
          <w:sz w:val="24"/>
          <w:szCs w:val="24"/>
        </w:rPr>
      </w:pPr>
    </w:p>
    <w:p w14:paraId="749E1A9E" w14:textId="77777777" w:rsidR="00B44632" w:rsidRDefault="00B44632" w:rsidP="00B446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70701E19" w14:textId="77777777" w:rsidR="00B44632" w:rsidRDefault="00B44632" w:rsidP="00B446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183FAB48" w14:textId="77777777" w:rsidR="00B44632" w:rsidRPr="00DC3ECD" w:rsidRDefault="00B44632" w:rsidP="00B44632">
      <w:pPr>
        <w:rPr>
          <w:rFonts w:ascii="Arial" w:hAnsi="Arial" w:cs="Arial"/>
          <w:sz w:val="24"/>
          <w:szCs w:val="24"/>
        </w:rPr>
      </w:pPr>
    </w:p>
    <w:p w14:paraId="5D9AA8EB" w14:textId="77777777" w:rsidR="00B44632" w:rsidRDefault="00B44632" w:rsidP="00B446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14:paraId="378A8A6C" w14:textId="7A428D7C" w:rsidR="00B44632" w:rsidRPr="00DC3ECD" w:rsidRDefault="00B44632" w:rsidP="00DC3E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sectPr w:rsidR="00B44632" w:rsidRPr="00DC3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CD"/>
    <w:rsid w:val="00001C42"/>
    <w:rsid w:val="00021EC4"/>
    <w:rsid w:val="00033F65"/>
    <w:rsid w:val="000363AB"/>
    <w:rsid w:val="00036A62"/>
    <w:rsid w:val="0004460C"/>
    <w:rsid w:val="000462C8"/>
    <w:rsid w:val="000D3917"/>
    <w:rsid w:val="00142342"/>
    <w:rsid w:val="0016649F"/>
    <w:rsid w:val="001C1264"/>
    <w:rsid w:val="001C5066"/>
    <w:rsid w:val="00210CE1"/>
    <w:rsid w:val="00213D1C"/>
    <w:rsid w:val="00215466"/>
    <w:rsid w:val="00223050"/>
    <w:rsid w:val="0022712D"/>
    <w:rsid w:val="002440A4"/>
    <w:rsid w:val="00284578"/>
    <w:rsid w:val="00286A69"/>
    <w:rsid w:val="002A38A6"/>
    <w:rsid w:val="002C36B3"/>
    <w:rsid w:val="002D58B4"/>
    <w:rsid w:val="00301A49"/>
    <w:rsid w:val="003374D6"/>
    <w:rsid w:val="00365C60"/>
    <w:rsid w:val="00366E3A"/>
    <w:rsid w:val="003726EF"/>
    <w:rsid w:val="0039005D"/>
    <w:rsid w:val="003A0322"/>
    <w:rsid w:val="003B06FC"/>
    <w:rsid w:val="003B6F83"/>
    <w:rsid w:val="003C1BCB"/>
    <w:rsid w:val="003D64E8"/>
    <w:rsid w:val="003F4ACC"/>
    <w:rsid w:val="004304E3"/>
    <w:rsid w:val="0044500B"/>
    <w:rsid w:val="00472188"/>
    <w:rsid w:val="00482ADC"/>
    <w:rsid w:val="0048510C"/>
    <w:rsid w:val="004862AF"/>
    <w:rsid w:val="0049306D"/>
    <w:rsid w:val="00497925"/>
    <w:rsid w:val="004E5437"/>
    <w:rsid w:val="00505094"/>
    <w:rsid w:val="00522ECC"/>
    <w:rsid w:val="005248C0"/>
    <w:rsid w:val="005352C0"/>
    <w:rsid w:val="00544234"/>
    <w:rsid w:val="00552B5C"/>
    <w:rsid w:val="00560EFF"/>
    <w:rsid w:val="005802A6"/>
    <w:rsid w:val="00580938"/>
    <w:rsid w:val="00581306"/>
    <w:rsid w:val="00591969"/>
    <w:rsid w:val="00593066"/>
    <w:rsid w:val="005A1F51"/>
    <w:rsid w:val="005B1D31"/>
    <w:rsid w:val="005D1369"/>
    <w:rsid w:val="005D636E"/>
    <w:rsid w:val="005E3346"/>
    <w:rsid w:val="005F1767"/>
    <w:rsid w:val="00602B24"/>
    <w:rsid w:val="00622588"/>
    <w:rsid w:val="0062361B"/>
    <w:rsid w:val="006404DF"/>
    <w:rsid w:val="0067087D"/>
    <w:rsid w:val="006730AA"/>
    <w:rsid w:val="0069021D"/>
    <w:rsid w:val="006B05CD"/>
    <w:rsid w:val="006D050C"/>
    <w:rsid w:val="006D1235"/>
    <w:rsid w:val="006E04E3"/>
    <w:rsid w:val="006F170B"/>
    <w:rsid w:val="006F439F"/>
    <w:rsid w:val="00703F35"/>
    <w:rsid w:val="00727705"/>
    <w:rsid w:val="0073573B"/>
    <w:rsid w:val="007535D8"/>
    <w:rsid w:val="00762B80"/>
    <w:rsid w:val="007766C9"/>
    <w:rsid w:val="007923E9"/>
    <w:rsid w:val="007959B7"/>
    <w:rsid w:val="007A244F"/>
    <w:rsid w:val="007A2E82"/>
    <w:rsid w:val="007A3095"/>
    <w:rsid w:val="007A3438"/>
    <w:rsid w:val="007C21EE"/>
    <w:rsid w:val="007D306A"/>
    <w:rsid w:val="007E0126"/>
    <w:rsid w:val="007E0A59"/>
    <w:rsid w:val="007E636B"/>
    <w:rsid w:val="00836A87"/>
    <w:rsid w:val="00864EB6"/>
    <w:rsid w:val="00881093"/>
    <w:rsid w:val="008B041B"/>
    <w:rsid w:val="008C0FE0"/>
    <w:rsid w:val="008C71A1"/>
    <w:rsid w:val="008D6854"/>
    <w:rsid w:val="008F5BE9"/>
    <w:rsid w:val="00940B08"/>
    <w:rsid w:val="00967EE0"/>
    <w:rsid w:val="00982E04"/>
    <w:rsid w:val="0099578E"/>
    <w:rsid w:val="009A5D60"/>
    <w:rsid w:val="009F5480"/>
    <w:rsid w:val="00A237FD"/>
    <w:rsid w:val="00A2592D"/>
    <w:rsid w:val="00A35F28"/>
    <w:rsid w:val="00A60A06"/>
    <w:rsid w:val="00A7078A"/>
    <w:rsid w:val="00A71D50"/>
    <w:rsid w:val="00AB1D5F"/>
    <w:rsid w:val="00AB3FB6"/>
    <w:rsid w:val="00AB5B1B"/>
    <w:rsid w:val="00AC16EF"/>
    <w:rsid w:val="00AC219F"/>
    <w:rsid w:val="00AC42A3"/>
    <w:rsid w:val="00B35947"/>
    <w:rsid w:val="00B44632"/>
    <w:rsid w:val="00B51CCC"/>
    <w:rsid w:val="00B92F16"/>
    <w:rsid w:val="00B9327C"/>
    <w:rsid w:val="00BB2C53"/>
    <w:rsid w:val="00BC5885"/>
    <w:rsid w:val="00BE460F"/>
    <w:rsid w:val="00BF6265"/>
    <w:rsid w:val="00C03414"/>
    <w:rsid w:val="00C03C61"/>
    <w:rsid w:val="00C05D5E"/>
    <w:rsid w:val="00C60D91"/>
    <w:rsid w:val="00C6162D"/>
    <w:rsid w:val="00C64822"/>
    <w:rsid w:val="00C64B3A"/>
    <w:rsid w:val="00C91EC5"/>
    <w:rsid w:val="00CA02FF"/>
    <w:rsid w:val="00CC67D3"/>
    <w:rsid w:val="00CE0568"/>
    <w:rsid w:val="00D14912"/>
    <w:rsid w:val="00D27B07"/>
    <w:rsid w:val="00DA3664"/>
    <w:rsid w:val="00DB0CD8"/>
    <w:rsid w:val="00DC3ECD"/>
    <w:rsid w:val="00DE53D0"/>
    <w:rsid w:val="00E2079E"/>
    <w:rsid w:val="00E3227F"/>
    <w:rsid w:val="00E564A2"/>
    <w:rsid w:val="00E57641"/>
    <w:rsid w:val="00E85A2B"/>
    <w:rsid w:val="00E906B9"/>
    <w:rsid w:val="00EA54DF"/>
    <w:rsid w:val="00EA5EDB"/>
    <w:rsid w:val="00EB6A78"/>
    <w:rsid w:val="00EF03FE"/>
    <w:rsid w:val="00EF142A"/>
    <w:rsid w:val="00F21A56"/>
    <w:rsid w:val="00F51027"/>
    <w:rsid w:val="00F57ED9"/>
    <w:rsid w:val="00F650C4"/>
    <w:rsid w:val="00F66A4D"/>
    <w:rsid w:val="00F716C3"/>
    <w:rsid w:val="00F734E5"/>
    <w:rsid w:val="00F75815"/>
    <w:rsid w:val="00FA0A47"/>
    <w:rsid w:val="00FA70DF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854E"/>
  <w15:chartTrackingRefBased/>
  <w15:docId w15:val="{3D40F5B1-D24C-4ECE-9E58-089DD51E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5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5996</Words>
  <Characters>35381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 Pf</dc:creator>
  <cp:keywords/>
  <dc:description/>
  <cp:lastModifiedBy>Škola Abertamy</cp:lastModifiedBy>
  <cp:revision>2</cp:revision>
  <cp:lastPrinted>2023-09-11T09:28:00Z</cp:lastPrinted>
  <dcterms:created xsi:type="dcterms:W3CDTF">2025-02-04T13:20:00Z</dcterms:created>
  <dcterms:modified xsi:type="dcterms:W3CDTF">2025-02-04T13:20:00Z</dcterms:modified>
</cp:coreProperties>
</file>