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EBAD" w14:textId="77777777" w:rsidR="00D44BE7" w:rsidRDefault="00D44BE7" w:rsidP="00784C70">
      <w:pPr>
        <w:rPr>
          <w:b/>
          <w:bCs/>
          <w:sz w:val="72"/>
          <w:szCs w:val="72"/>
        </w:rPr>
      </w:pPr>
    </w:p>
    <w:p w14:paraId="3ABC1B46" w14:textId="77777777" w:rsidR="00D44BE7" w:rsidRDefault="00D44BE7" w:rsidP="00784C70">
      <w:pPr>
        <w:rPr>
          <w:b/>
          <w:bCs/>
          <w:sz w:val="72"/>
          <w:szCs w:val="72"/>
        </w:rPr>
      </w:pPr>
    </w:p>
    <w:p w14:paraId="5D6F1496" w14:textId="77777777" w:rsidR="00D44BE7" w:rsidRDefault="00D44BE7" w:rsidP="00784C70">
      <w:pPr>
        <w:rPr>
          <w:b/>
          <w:bCs/>
          <w:sz w:val="72"/>
          <w:szCs w:val="72"/>
        </w:rPr>
      </w:pPr>
    </w:p>
    <w:p w14:paraId="09759543" w14:textId="77777777" w:rsidR="00D44BE7" w:rsidRDefault="00D44BE7" w:rsidP="00784C70">
      <w:pPr>
        <w:rPr>
          <w:b/>
          <w:bCs/>
          <w:sz w:val="72"/>
          <w:szCs w:val="72"/>
        </w:rPr>
      </w:pPr>
    </w:p>
    <w:p w14:paraId="7EEBEBD9" w14:textId="77777777" w:rsidR="00D44BE7" w:rsidRDefault="00D44BE7" w:rsidP="00A7029A">
      <w:pPr>
        <w:jc w:val="center"/>
        <w:rPr>
          <w:b/>
          <w:bCs/>
          <w:sz w:val="72"/>
          <w:szCs w:val="72"/>
        </w:rPr>
      </w:pPr>
      <w:r>
        <w:rPr>
          <w:b/>
          <w:bCs/>
          <w:sz w:val="72"/>
          <w:szCs w:val="72"/>
        </w:rPr>
        <w:t>Šk</w:t>
      </w:r>
      <w:r w:rsidRPr="00832B48">
        <w:rPr>
          <w:b/>
          <w:bCs/>
          <w:sz w:val="72"/>
          <w:szCs w:val="72"/>
        </w:rPr>
        <w:t>olní vzdělávací program</w:t>
      </w:r>
    </w:p>
    <w:p w14:paraId="3BC3F318" w14:textId="77777777" w:rsidR="00D44BE7" w:rsidRPr="00832B48" w:rsidRDefault="00D44BE7" w:rsidP="00784C70">
      <w:pPr>
        <w:jc w:val="center"/>
        <w:rPr>
          <w:b/>
          <w:bCs/>
          <w:sz w:val="72"/>
          <w:szCs w:val="72"/>
        </w:rPr>
      </w:pPr>
    </w:p>
    <w:p w14:paraId="6751C4F2" w14:textId="77777777" w:rsidR="00D44BE7" w:rsidRPr="0037435A" w:rsidRDefault="00D44BE7" w:rsidP="00784C70">
      <w:pPr>
        <w:jc w:val="center"/>
        <w:rPr>
          <w:b/>
          <w:bCs/>
          <w:sz w:val="48"/>
          <w:szCs w:val="48"/>
        </w:rPr>
      </w:pPr>
      <w:r w:rsidRPr="0037435A">
        <w:rPr>
          <w:b/>
          <w:bCs/>
          <w:sz w:val="48"/>
          <w:szCs w:val="48"/>
        </w:rPr>
        <w:t>pro školní družinu</w:t>
      </w:r>
    </w:p>
    <w:p w14:paraId="46FD60F7" w14:textId="77777777" w:rsidR="00D44BE7" w:rsidRPr="0037435A" w:rsidRDefault="00D44BE7" w:rsidP="00784C70">
      <w:pPr>
        <w:jc w:val="center"/>
        <w:rPr>
          <w:b/>
          <w:bCs/>
          <w:sz w:val="48"/>
          <w:szCs w:val="48"/>
        </w:rPr>
      </w:pPr>
    </w:p>
    <w:p w14:paraId="017DB089" w14:textId="77777777" w:rsidR="00D44BE7" w:rsidRPr="0037435A" w:rsidRDefault="00D44BE7" w:rsidP="00784C70">
      <w:pPr>
        <w:jc w:val="center"/>
        <w:rPr>
          <w:b/>
          <w:bCs/>
          <w:sz w:val="48"/>
          <w:szCs w:val="48"/>
        </w:rPr>
      </w:pPr>
      <w:r w:rsidRPr="0037435A">
        <w:rPr>
          <w:b/>
          <w:bCs/>
          <w:sz w:val="48"/>
          <w:szCs w:val="48"/>
        </w:rPr>
        <w:t>ZŠ a MŠ Troubsko,</w:t>
      </w:r>
    </w:p>
    <w:p w14:paraId="4DEA3237" w14:textId="77777777" w:rsidR="00D44BE7" w:rsidRPr="0037435A" w:rsidRDefault="00D44BE7" w:rsidP="00784C70">
      <w:pPr>
        <w:jc w:val="center"/>
        <w:rPr>
          <w:b/>
          <w:bCs/>
          <w:sz w:val="48"/>
          <w:szCs w:val="48"/>
        </w:rPr>
      </w:pPr>
    </w:p>
    <w:p w14:paraId="2C953589" w14:textId="77777777" w:rsidR="00D44BE7" w:rsidRPr="0037435A" w:rsidRDefault="00D44BE7" w:rsidP="00784C70">
      <w:pPr>
        <w:jc w:val="center"/>
        <w:rPr>
          <w:b/>
          <w:bCs/>
          <w:sz w:val="48"/>
          <w:szCs w:val="48"/>
        </w:rPr>
      </w:pPr>
      <w:r w:rsidRPr="0037435A">
        <w:rPr>
          <w:b/>
          <w:bCs/>
          <w:sz w:val="48"/>
          <w:szCs w:val="48"/>
        </w:rPr>
        <w:t>okres Brno-venkov,</w:t>
      </w:r>
    </w:p>
    <w:p w14:paraId="733387A2" w14:textId="77777777" w:rsidR="00D44BE7" w:rsidRPr="0037435A" w:rsidRDefault="00D44BE7" w:rsidP="00784C70">
      <w:pPr>
        <w:jc w:val="center"/>
        <w:rPr>
          <w:b/>
          <w:bCs/>
          <w:sz w:val="48"/>
          <w:szCs w:val="48"/>
        </w:rPr>
      </w:pPr>
    </w:p>
    <w:p w14:paraId="1AE73AE7" w14:textId="77777777" w:rsidR="00D44BE7" w:rsidRPr="0037435A" w:rsidRDefault="00D44BE7" w:rsidP="00784C70">
      <w:pPr>
        <w:jc w:val="center"/>
        <w:rPr>
          <w:b/>
          <w:bCs/>
          <w:sz w:val="48"/>
          <w:szCs w:val="48"/>
        </w:rPr>
      </w:pPr>
      <w:r w:rsidRPr="0037435A">
        <w:rPr>
          <w:b/>
          <w:bCs/>
          <w:sz w:val="48"/>
          <w:szCs w:val="48"/>
        </w:rPr>
        <w:t>Školní 11, 664 61 Troubsko</w:t>
      </w:r>
    </w:p>
    <w:p w14:paraId="33CB7CDF" w14:textId="77777777" w:rsidR="00D44BE7" w:rsidRPr="0037435A" w:rsidRDefault="00D44BE7" w:rsidP="00784C70">
      <w:pPr>
        <w:rPr>
          <w:sz w:val="48"/>
          <w:szCs w:val="48"/>
        </w:rPr>
      </w:pPr>
    </w:p>
    <w:p w14:paraId="20823F65" w14:textId="77777777" w:rsidR="00D44BE7" w:rsidRDefault="00D44BE7" w:rsidP="00784C70"/>
    <w:p w14:paraId="3FC6CB00" w14:textId="4AB1C77F" w:rsidR="00D44BE7" w:rsidRDefault="00A42EC6" w:rsidP="00784C70">
      <w:r>
        <w:rPr>
          <w:noProof/>
        </w:rPr>
        <w:drawing>
          <wp:anchor distT="0" distB="0" distL="114300" distR="114300" simplePos="0" relativeHeight="251657728" behindDoc="1" locked="0" layoutInCell="1" allowOverlap="1" wp14:anchorId="2AF4F86E" wp14:editId="07E72CE3">
            <wp:simplePos x="0" y="0"/>
            <wp:positionH relativeFrom="column">
              <wp:posOffset>1706880</wp:posOffset>
            </wp:positionH>
            <wp:positionV relativeFrom="paragraph">
              <wp:posOffset>125730</wp:posOffset>
            </wp:positionV>
            <wp:extent cx="2001520" cy="1979930"/>
            <wp:effectExtent l="0" t="0" r="0" b="0"/>
            <wp:wrapTight wrapText="bothSides">
              <wp:wrapPolygon edited="0">
                <wp:start x="0" y="0"/>
                <wp:lineTo x="0" y="21406"/>
                <wp:lineTo x="21381" y="21406"/>
                <wp:lineTo x="21381" y="0"/>
                <wp:lineTo x="0" y="0"/>
              </wp:wrapPolygon>
            </wp:wrapTight>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1520" cy="1979930"/>
                    </a:xfrm>
                    <a:prstGeom prst="rect">
                      <a:avLst/>
                    </a:prstGeom>
                    <a:noFill/>
                  </pic:spPr>
                </pic:pic>
              </a:graphicData>
            </a:graphic>
            <wp14:sizeRelH relativeFrom="page">
              <wp14:pctWidth>0</wp14:pctWidth>
            </wp14:sizeRelH>
            <wp14:sizeRelV relativeFrom="page">
              <wp14:pctHeight>0</wp14:pctHeight>
            </wp14:sizeRelV>
          </wp:anchor>
        </w:drawing>
      </w:r>
    </w:p>
    <w:p w14:paraId="48669983" w14:textId="77777777" w:rsidR="00D44BE7" w:rsidRDefault="00D44BE7" w:rsidP="00784C70"/>
    <w:p w14:paraId="231C209E" w14:textId="77777777" w:rsidR="00D44BE7" w:rsidRDefault="00D44BE7" w:rsidP="00784C70"/>
    <w:p w14:paraId="091C01B4" w14:textId="77777777" w:rsidR="00D44BE7" w:rsidRDefault="00D44BE7" w:rsidP="00784C70"/>
    <w:p w14:paraId="127A01A1" w14:textId="77777777" w:rsidR="00D44BE7" w:rsidRDefault="00D44BE7" w:rsidP="00784C70"/>
    <w:p w14:paraId="6D9D298B" w14:textId="77777777" w:rsidR="00D44BE7" w:rsidRDefault="00D44BE7" w:rsidP="00784C70"/>
    <w:p w14:paraId="414FB235" w14:textId="77777777" w:rsidR="00D44BE7" w:rsidRDefault="00D44BE7" w:rsidP="00784C70"/>
    <w:p w14:paraId="297466B5" w14:textId="77777777" w:rsidR="00D44BE7" w:rsidRDefault="00D44BE7" w:rsidP="00784C70"/>
    <w:p w14:paraId="71950438" w14:textId="77777777" w:rsidR="00D44BE7" w:rsidRDefault="00D44BE7" w:rsidP="00784C70"/>
    <w:p w14:paraId="7CCFC9B5" w14:textId="77777777" w:rsidR="00D44BE7" w:rsidRDefault="00D44BE7" w:rsidP="00784C70"/>
    <w:p w14:paraId="4A7A1E36" w14:textId="77777777" w:rsidR="00D44BE7" w:rsidRDefault="00D44BE7" w:rsidP="00784C70"/>
    <w:p w14:paraId="49E5E864" w14:textId="77777777" w:rsidR="00D44BE7" w:rsidRDefault="00D44BE7" w:rsidP="00784C70"/>
    <w:p w14:paraId="141117F3" w14:textId="77777777" w:rsidR="00D44BE7" w:rsidRDefault="00D44BE7" w:rsidP="00784C70"/>
    <w:p w14:paraId="6ED09406" w14:textId="77777777" w:rsidR="00D44BE7" w:rsidRDefault="00D44BE7">
      <w:pPr>
        <w:pStyle w:val="Nadpisobsahu"/>
        <w:rPr>
          <w:rFonts w:ascii="Times New Roman" w:hAnsi="Times New Roman" w:cs="Times New Roman"/>
          <w:color w:val="auto"/>
        </w:rPr>
      </w:pPr>
      <w:r w:rsidRPr="00A42EC6">
        <w:rPr>
          <w:rFonts w:ascii="Times New Roman" w:hAnsi="Times New Roman" w:cs="Times New Roman"/>
          <w:color w:val="auto"/>
        </w:rPr>
        <w:lastRenderedPageBreak/>
        <w:t>Obsah Školního vzdělávacího p</w:t>
      </w:r>
      <w:r w:rsidR="00A37204" w:rsidRPr="00A42EC6">
        <w:rPr>
          <w:rFonts w:ascii="Times New Roman" w:hAnsi="Times New Roman" w:cs="Times New Roman"/>
          <w:color w:val="auto"/>
        </w:rPr>
        <w:t>rogramu</w:t>
      </w:r>
    </w:p>
    <w:p w14:paraId="52CBA6B6" w14:textId="77777777" w:rsidR="00A42EC6" w:rsidRPr="00A42EC6" w:rsidRDefault="00A42EC6" w:rsidP="00A42EC6"/>
    <w:p w14:paraId="69C769C2" w14:textId="53240887" w:rsidR="00D44BE7" w:rsidRPr="00A42EC6" w:rsidRDefault="00C92C59">
      <w:pPr>
        <w:pStyle w:val="Obsah1"/>
        <w:tabs>
          <w:tab w:val="right" w:leader="dot" w:pos="9062"/>
        </w:tabs>
        <w:rPr>
          <w:noProof/>
          <w:sz w:val="22"/>
          <w:szCs w:val="22"/>
        </w:rPr>
      </w:pPr>
      <w:r w:rsidRPr="00A42EC6">
        <w:fldChar w:fldCharType="begin"/>
      </w:r>
      <w:r w:rsidR="00D44BE7" w:rsidRPr="00A42EC6">
        <w:instrText xml:space="preserve"> TOC \o "1-3" \h \z \u </w:instrText>
      </w:r>
      <w:r w:rsidRPr="00A42EC6">
        <w:fldChar w:fldCharType="separate"/>
      </w:r>
      <w:hyperlink w:anchor="_Toc365097760" w:history="1">
        <w:r w:rsidR="00D44BE7" w:rsidRPr="00A42EC6">
          <w:rPr>
            <w:rStyle w:val="Hypertextovodkaz"/>
            <w:noProof/>
            <w:color w:val="auto"/>
          </w:rPr>
          <w:t>1. Identifikační údaje školní družiny</w:t>
        </w:r>
        <w:r w:rsidR="00D44BE7" w:rsidRPr="00A42EC6">
          <w:rPr>
            <w:noProof/>
            <w:webHidden/>
          </w:rPr>
          <w:tab/>
        </w:r>
        <w:r w:rsidRPr="00A42EC6">
          <w:rPr>
            <w:noProof/>
            <w:webHidden/>
          </w:rPr>
          <w:fldChar w:fldCharType="begin"/>
        </w:r>
        <w:r w:rsidR="00D44BE7" w:rsidRPr="00A42EC6">
          <w:rPr>
            <w:noProof/>
            <w:webHidden/>
          </w:rPr>
          <w:instrText xml:space="preserve"> PAGEREF _Toc365097760 \h </w:instrText>
        </w:r>
        <w:r w:rsidRPr="00A42EC6">
          <w:rPr>
            <w:noProof/>
            <w:webHidden/>
          </w:rPr>
        </w:r>
        <w:r w:rsidRPr="00A42EC6">
          <w:rPr>
            <w:noProof/>
            <w:webHidden/>
          </w:rPr>
          <w:fldChar w:fldCharType="separate"/>
        </w:r>
        <w:r w:rsidR="006B5BB7">
          <w:rPr>
            <w:noProof/>
            <w:webHidden/>
          </w:rPr>
          <w:t>3</w:t>
        </w:r>
        <w:r w:rsidRPr="00A42EC6">
          <w:rPr>
            <w:noProof/>
            <w:webHidden/>
          </w:rPr>
          <w:fldChar w:fldCharType="end"/>
        </w:r>
      </w:hyperlink>
    </w:p>
    <w:p w14:paraId="223128EC" w14:textId="572A2954" w:rsidR="00D44BE7" w:rsidRPr="00A42EC6" w:rsidRDefault="00A70535">
      <w:pPr>
        <w:pStyle w:val="Obsah1"/>
        <w:tabs>
          <w:tab w:val="right" w:leader="dot" w:pos="9062"/>
        </w:tabs>
        <w:rPr>
          <w:noProof/>
          <w:sz w:val="22"/>
          <w:szCs w:val="22"/>
        </w:rPr>
      </w:pPr>
      <w:hyperlink w:anchor="_Toc365097761" w:history="1">
        <w:r w:rsidR="00D44BE7" w:rsidRPr="00A42EC6">
          <w:rPr>
            <w:rStyle w:val="Hypertextovodkaz"/>
            <w:noProof/>
            <w:color w:val="auto"/>
          </w:rPr>
          <w:t>2. Charakteristika školní družiny</w:t>
        </w:r>
        <w:r w:rsidR="00D44BE7" w:rsidRPr="00A42EC6">
          <w:rPr>
            <w:noProof/>
            <w:webHidden/>
          </w:rPr>
          <w:tab/>
        </w:r>
        <w:r w:rsidR="00C92C59" w:rsidRPr="00A42EC6">
          <w:rPr>
            <w:noProof/>
            <w:webHidden/>
          </w:rPr>
          <w:fldChar w:fldCharType="begin"/>
        </w:r>
        <w:r w:rsidR="00D44BE7" w:rsidRPr="00A42EC6">
          <w:rPr>
            <w:noProof/>
            <w:webHidden/>
          </w:rPr>
          <w:instrText xml:space="preserve"> PAGEREF _Toc365097761 \h </w:instrText>
        </w:r>
        <w:r w:rsidR="00C92C59" w:rsidRPr="00A42EC6">
          <w:rPr>
            <w:noProof/>
            <w:webHidden/>
          </w:rPr>
        </w:r>
        <w:r w:rsidR="00C92C59" w:rsidRPr="00A42EC6">
          <w:rPr>
            <w:noProof/>
            <w:webHidden/>
          </w:rPr>
          <w:fldChar w:fldCharType="separate"/>
        </w:r>
        <w:r w:rsidR="006B5BB7">
          <w:rPr>
            <w:noProof/>
            <w:webHidden/>
          </w:rPr>
          <w:t>4</w:t>
        </w:r>
        <w:r w:rsidR="00C92C59" w:rsidRPr="00A42EC6">
          <w:rPr>
            <w:noProof/>
            <w:webHidden/>
          </w:rPr>
          <w:fldChar w:fldCharType="end"/>
        </w:r>
      </w:hyperlink>
    </w:p>
    <w:p w14:paraId="52FB995C" w14:textId="606300B9" w:rsidR="00D44BE7" w:rsidRPr="00A42EC6" w:rsidRDefault="00A70535">
      <w:pPr>
        <w:pStyle w:val="Obsah1"/>
        <w:tabs>
          <w:tab w:val="right" w:leader="dot" w:pos="9062"/>
        </w:tabs>
        <w:rPr>
          <w:noProof/>
          <w:sz w:val="22"/>
          <w:szCs w:val="22"/>
        </w:rPr>
      </w:pPr>
      <w:hyperlink w:anchor="_Toc365097762" w:history="1">
        <w:r w:rsidR="00D44BE7" w:rsidRPr="00A42EC6">
          <w:rPr>
            <w:rStyle w:val="Hypertextovodkaz"/>
            <w:noProof/>
            <w:color w:val="auto"/>
          </w:rPr>
          <w:t xml:space="preserve">3. </w:t>
        </w:r>
        <w:r w:rsidR="00D44BE7" w:rsidRPr="00A42EC6">
          <w:t>Cíle</w:t>
        </w:r>
        <w:r w:rsidR="00D44BE7" w:rsidRPr="00A42EC6">
          <w:rPr>
            <w:rStyle w:val="Hypertextovodkaz"/>
            <w:noProof/>
            <w:color w:val="auto"/>
          </w:rPr>
          <w:t xml:space="preserve"> zájmového vzdělávání</w:t>
        </w:r>
        <w:r w:rsidR="00D44BE7" w:rsidRPr="00A42EC6">
          <w:rPr>
            <w:noProof/>
            <w:webHidden/>
          </w:rPr>
          <w:tab/>
        </w:r>
        <w:r w:rsidR="00C92C59" w:rsidRPr="00A42EC6">
          <w:rPr>
            <w:noProof/>
            <w:webHidden/>
          </w:rPr>
          <w:fldChar w:fldCharType="begin"/>
        </w:r>
        <w:r w:rsidR="00D44BE7" w:rsidRPr="00A42EC6">
          <w:rPr>
            <w:noProof/>
            <w:webHidden/>
          </w:rPr>
          <w:instrText xml:space="preserve"> PAGEREF _Toc365097762 \h </w:instrText>
        </w:r>
        <w:r w:rsidR="00C92C59" w:rsidRPr="00A42EC6">
          <w:rPr>
            <w:noProof/>
            <w:webHidden/>
          </w:rPr>
        </w:r>
        <w:r w:rsidR="00C92C59" w:rsidRPr="00A42EC6">
          <w:rPr>
            <w:noProof/>
            <w:webHidden/>
          </w:rPr>
          <w:fldChar w:fldCharType="separate"/>
        </w:r>
        <w:r w:rsidR="006B5BB7">
          <w:rPr>
            <w:noProof/>
            <w:webHidden/>
          </w:rPr>
          <w:t>4</w:t>
        </w:r>
        <w:r w:rsidR="00C92C59" w:rsidRPr="00A42EC6">
          <w:rPr>
            <w:noProof/>
            <w:webHidden/>
          </w:rPr>
          <w:fldChar w:fldCharType="end"/>
        </w:r>
      </w:hyperlink>
    </w:p>
    <w:p w14:paraId="19373E08" w14:textId="77777777" w:rsidR="00D44BE7" w:rsidRPr="00A42EC6" w:rsidRDefault="00A70535">
      <w:pPr>
        <w:pStyle w:val="Obsah1"/>
        <w:tabs>
          <w:tab w:val="right" w:leader="dot" w:pos="9062"/>
        </w:tabs>
        <w:rPr>
          <w:noProof/>
          <w:sz w:val="22"/>
          <w:szCs w:val="22"/>
        </w:rPr>
      </w:pPr>
      <w:hyperlink w:anchor="_Toc365097763" w:history="1">
        <w:r w:rsidR="00D44BE7" w:rsidRPr="00A42EC6">
          <w:rPr>
            <w:rStyle w:val="Hypertextovodkaz"/>
            <w:noProof/>
            <w:color w:val="auto"/>
          </w:rPr>
          <w:t>4. Klíčové kompetence</w:t>
        </w:r>
        <w:r w:rsidR="00A96DE0" w:rsidRPr="00A42EC6">
          <w:rPr>
            <w:rStyle w:val="Hypertextovodkaz"/>
            <w:noProof/>
            <w:color w:val="auto"/>
          </w:rPr>
          <w:t>-upevňování</w:t>
        </w:r>
        <w:r w:rsidR="00D44BE7" w:rsidRPr="00A42EC6">
          <w:rPr>
            <w:noProof/>
            <w:webHidden/>
          </w:rPr>
          <w:tab/>
        </w:r>
        <w:r w:rsidR="00A42EC6" w:rsidRPr="00A42EC6">
          <w:rPr>
            <w:noProof/>
            <w:webHidden/>
          </w:rPr>
          <w:t>5</w:t>
        </w:r>
      </w:hyperlink>
    </w:p>
    <w:p w14:paraId="77538A0D" w14:textId="44085D24" w:rsidR="00D44BE7" w:rsidRPr="00A42EC6" w:rsidRDefault="00A70535">
      <w:pPr>
        <w:pStyle w:val="Obsah1"/>
        <w:tabs>
          <w:tab w:val="right" w:leader="dot" w:pos="9062"/>
        </w:tabs>
        <w:rPr>
          <w:noProof/>
          <w:sz w:val="22"/>
          <w:szCs w:val="22"/>
        </w:rPr>
      </w:pPr>
      <w:hyperlink w:anchor="_Toc365097764" w:history="1">
        <w:r w:rsidR="00D44BE7" w:rsidRPr="00A42EC6">
          <w:rPr>
            <w:rStyle w:val="Hypertextovodkaz"/>
            <w:noProof/>
            <w:color w:val="auto"/>
          </w:rPr>
          <w:t>5. Formy a obsah zájmového vzdělávání</w:t>
        </w:r>
        <w:r w:rsidR="00D44BE7" w:rsidRPr="00A42EC6">
          <w:rPr>
            <w:noProof/>
            <w:webHidden/>
          </w:rPr>
          <w:tab/>
        </w:r>
        <w:r w:rsidR="00C92C59" w:rsidRPr="00A42EC6">
          <w:rPr>
            <w:noProof/>
            <w:webHidden/>
          </w:rPr>
          <w:fldChar w:fldCharType="begin"/>
        </w:r>
        <w:r w:rsidR="00D44BE7" w:rsidRPr="00A42EC6">
          <w:rPr>
            <w:noProof/>
            <w:webHidden/>
          </w:rPr>
          <w:instrText xml:space="preserve"> PAGEREF _Toc365097764 \h </w:instrText>
        </w:r>
        <w:r w:rsidR="00C92C59" w:rsidRPr="00A42EC6">
          <w:rPr>
            <w:noProof/>
            <w:webHidden/>
          </w:rPr>
        </w:r>
        <w:r w:rsidR="00C92C59" w:rsidRPr="00A42EC6">
          <w:rPr>
            <w:noProof/>
            <w:webHidden/>
          </w:rPr>
          <w:fldChar w:fldCharType="separate"/>
        </w:r>
        <w:r w:rsidR="006B5BB7">
          <w:rPr>
            <w:noProof/>
            <w:webHidden/>
          </w:rPr>
          <w:t>6</w:t>
        </w:r>
        <w:r w:rsidR="00C92C59" w:rsidRPr="00A42EC6">
          <w:rPr>
            <w:noProof/>
            <w:webHidden/>
          </w:rPr>
          <w:fldChar w:fldCharType="end"/>
        </w:r>
      </w:hyperlink>
    </w:p>
    <w:p w14:paraId="5AE40A0F" w14:textId="22BF9735" w:rsidR="00D44BE7" w:rsidRPr="00A42EC6" w:rsidRDefault="00A70535">
      <w:pPr>
        <w:pStyle w:val="Obsah1"/>
        <w:tabs>
          <w:tab w:val="right" w:leader="dot" w:pos="9062"/>
        </w:tabs>
        <w:rPr>
          <w:noProof/>
        </w:rPr>
      </w:pPr>
      <w:hyperlink w:anchor="_Toc365097765" w:history="1">
        <w:r w:rsidR="00D44BE7" w:rsidRPr="00A42EC6">
          <w:rPr>
            <w:rStyle w:val="Hypertextovodkaz"/>
            <w:noProof/>
            <w:color w:val="auto"/>
          </w:rPr>
          <w:t>6. Personální, materiální a psychosociální podmínky</w:t>
        </w:r>
        <w:r w:rsidR="00A42EC6" w:rsidRPr="00A42EC6">
          <w:rPr>
            <w:rStyle w:val="Hypertextovodkaz"/>
            <w:noProof/>
            <w:color w:val="auto"/>
          </w:rPr>
          <w:t>. Podmínky pro vzdělávání žáků se specifickými vzdělávacími potřebami</w:t>
        </w:r>
        <w:r w:rsidR="00D44BE7" w:rsidRPr="00A42EC6">
          <w:rPr>
            <w:noProof/>
            <w:webHidden/>
          </w:rPr>
          <w:tab/>
        </w:r>
        <w:r w:rsidR="00C92C59" w:rsidRPr="00A42EC6">
          <w:rPr>
            <w:noProof/>
            <w:webHidden/>
          </w:rPr>
          <w:fldChar w:fldCharType="begin"/>
        </w:r>
        <w:r w:rsidR="00D44BE7" w:rsidRPr="00A42EC6">
          <w:rPr>
            <w:noProof/>
            <w:webHidden/>
          </w:rPr>
          <w:instrText xml:space="preserve"> PAGEREF _Toc365097765 \h </w:instrText>
        </w:r>
        <w:r w:rsidR="00C92C59" w:rsidRPr="00A42EC6">
          <w:rPr>
            <w:noProof/>
            <w:webHidden/>
          </w:rPr>
        </w:r>
        <w:r w:rsidR="00C92C59" w:rsidRPr="00A42EC6">
          <w:rPr>
            <w:noProof/>
            <w:webHidden/>
          </w:rPr>
          <w:fldChar w:fldCharType="separate"/>
        </w:r>
        <w:r w:rsidR="006B5BB7">
          <w:rPr>
            <w:noProof/>
            <w:webHidden/>
          </w:rPr>
          <w:t>7</w:t>
        </w:r>
        <w:r w:rsidR="00C92C59" w:rsidRPr="00A42EC6">
          <w:rPr>
            <w:noProof/>
            <w:webHidden/>
          </w:rPr>
          <w:fldChar w:fldCharType="end"/>
        </w:r>
      </w:hyperlink>
    </w:p>
    <w:p w14:paraId="7962CCAB" w14:textId="49B87CE7" w:rsidR="00A42EC6" w:rsidRDefault="00A42EC6" w:rsidP="00A37204">
      <w:r w:rsidRPr="00A42EC6">
        <w:t>7</w:t>
      </w:r>
      <w:r w:rsidR="00A37204" w:rsidRPr="00A42EC6">
        <w:t>. Zásady bezpečnosti……………………………………………………………...……</w:t>
      </w:r>
      <w:r>
        <w:t>….</w:t>
      </w:r>
      <w:r w:rsidR="000C3455" w:rsidRPr="00A42EC6">
        <w:t>….8</w:t>
      </w:r>
    </w:p>
    <w:p w14:paraId="79AED689" w14:textId="77777777" w:rsidR="006B5BB7" w:rsidRPr="00A42EC6" w:rsidRDefault="006B5BB7" w:rsidP="00A37204"/>
    <w:p w14:paraId="5E52B98D" w14:textId="43693CFB" w:rsidR="00A42EC6" w:rsidRDefault="00A42EC6" w:rsidP="00A37204">
      <w:r w:rsidRPr="00A42EC6">
        <w:t>8. Ekonomické podmínky………………………………………………</w:t>
      </w:r>
      <w:r>
        <w:t>…</w:t>
      </w:r>
      <w:r w:rsidRPr="00A42EC6">
        <w:t>……………….…11</w:t>
      </w:r>
    </w:p>
    <w:p w14:paraId="375542B9" w14:textId="77777777" w:rsidR="006B5BB7" w:rsidRPr="00A42EC6" w:rsidRDefault="006B5BB7" w:rsidP="00A37204"/>
    <w:p w14:paraId="26A532C3" w14:textId="5CED8F5E" w:rsidR="00A42EC6" w:rsidRDefault="00A42EC6" w:rsidP="00A37204">
      <w:r w:rsidRPr="00A42EC6">
        <w:t>9. Závěrečná ustanovení……………………………………………………</w:t>
      </w:r>
      <w:r>
        <w:t>….</w:t>
      </w:r>
      <w:r w:rsidRPr="00A42EC6">
        <w:t>…</w:t>
      </w:r>
      <w:r>
        <w:t>.</w:t>
      </w:r>
      <w:r w:rsidRPr="00A42EC6">
        <w:t>……….....11</w:t>
      </w:r>
    </w:p>
    <w:p w14:paraId="20A1F306" w14:textId="77777777" w:rsidR="006B5BB7" w:rsidRPr="00A42EC6" w:rsidRDefault="006B5BB7" w:rsidP="00A37204"/>
    <w:p w14:paraId="2A9922D5" w14:textId="77777777" w:rsidR="00A37204" w:rsidRPr="00A42EC6" w:rsidRDefault="000C3455" w:rsidP="00A37204">
      <w:r w:rsidRPr="00A42EC6">
        <w:t>1</w:t>
      </w:r>
      <w:r w:rsidR="00A42EC6" w:rsidRPr="00A42EC6">
        <w:t>0</w:t>
      </w:r>
      <w:r w:rsidR="00A37204" w:rsidRPr="00A42EC6">
        <w:t>. Tématické okruhy</w:t>
      </w:r>
      <w:r w:rsidRPr="00A42EC6">
        <w:t>…………………………………………………………</w:t>
      </w:r>
      <w:r w:rsidR="00A42EC6">
        <w:t>..</w:t>
      </w:r>
      <w:r w:rsidRPr="00A42EC6">
        <w:t>…</w:t>
      </w:r>
      <w:r w:rsidR="00A42EC6">
        <w:t>.</w:t>
      </w:r>
      <w:r w:rsidRPr="00A42EC6">
        <w:t>…………12</w:t>
      </w:r>
      <w:r w:rsidR="00A37204" w:rsidRPr="00A42EC6">
        <w:t xml:space="preserve"> </w:t>
      </w:r>
    </w:p>
    <w:p w14:paraId="4FD9FD80" w14:textId="77777777" w:rsidR="00A37204" w:rsidRPr="00A42EC6" w:rsidRDefault="00A37204" w:rsidP="00A37204">
      <w:pPr>
        <w:numPr>
          <w:ilvl w:val="0"/>
          <w:numId w:val="39"/>
        </w:numPr>
      </w:pPr>
      <w:r w:rsidRPr="00A42EC6">
        <w:t>Místo, kde žijeme</w:t>
      </w:r>
    </w:p>
    <w:p w14:paraId="78DEF336" w14:textId="77777777" w:rsidR="00A37204" w:rsidRPr="00A42EC6" w:rsidRDefault="00A37204" w:rsidP="00A37204">
      <w:pPr>
        <w:numPr>
          <w:ilvl w:val="0"/>
          <w:numId w:val="39"/>
        </w:numPr>
      </w:pPr>
      <w:r w:rsidRPr="00A42EC6">
        <w:t>Lidé kolem nás</w:t>
      </w:r>
    </w:p>
    <w:p w14:paraId="1C25450C" w14:textId="77777777" w:rsidR="00A37204" w:rsidRPr="00A42EC6" w:rsidRDefault="00A37204" w:rsidP="00A37204">
      <w:pPr>
        <w:numPr>
          <w:ilvl w:val="0"/>
          <w:numId w:val="39"/>
        </w:numPr>
      </w:pPr>
      <w:r w:rsidRPr="00A42EC6">
        <w:t>Rozmanitosti přírody</w:t>
      </w:r>
    </w:p>
    <w:p w14:paraId="5CD69C86" w14:textId="77777777" w:rsidR="00A37204" w:rsidRPr="00A42EC6" w:rsidRDefault="00A37204" w:rsidP="00A37204">
      <w:pPr>
        <w:numPr>
          <w:ilvl w:val="0"/>
          <w:numId w:val="39"/>
        </w:numPr>
      </w:pPr>
      <w:r w:rsidRPr="00A42EC6">
        <w:t>Člověk a jeho zdraví</w:t>
      </w:r>
    </w:p>
    <w:p w14:paraId="303F9F3E" w14:textId="77777777" w:rsidR="00A37204" w:rsidRPr="00A42EC6" w:rsidRDefault="00A37204" w:rsidP="00A37204"/>
    <w:p w14:paraId="13CCC9D8" w14:textId="77777777" w:rsidR="00A37204" w:rsidRPr="00A42EC6" w:rsidRDefault="00A37204" w:rsidP="00A37204"/>
    <w:p w14:paraId="32681F6A" w14:textId="77777777" w:rsidR="00A96DE0" w:rsidRPr="00A42EC6" w:rsidRDefault="00A96DE0">
      <w:pPr>
        <w:pStyle w:val="Obsah1"/>
        <w:tabs>
          <w:tab w:val="right" w:leader="dot" w:pos="9062"/>
        </w:tabs>
      </w:pPr>
    </w:p>
    <w:p w14:paraId="5F89E4F8" w14:textId="77777777" w:rsidR="005547FA" w:rsidRPr="00A42EC6" w:rsidRDefault="005547FA" w:rsidP="005547FA"/>
    <w:p w14:paraId="4821F887" w14:textId="77777777" w:rsidR="00D44BE7" w:rsidRPr="00B96AB6" w:rsidRDefault="00C92C59">
      <w:pPr>
        <w:rPr>
          <w:rFonts w:ascii="Arial" w:hAnsi="Arial" w:cs="Arial"/>
        </w:rPr>
      </w:pPr>
      <w:r w:rsidRPr="00A42EC6">
        <w:fldChar w:fldCharType="end"/>
      </w:r>
    </w:p>
    <w:p w14:paraId="5A48253D" w14:textId="77777777" w:rsidR="00D44BE7" w:rsidRPr="00B96AB6" w:rsidRDefault="00D44BE7" w:rsidP="00784C70">
      <w:pPr>
        <w:rPr>
          <w:rFonts w:ascii="Arial" w:hAnsi="Arial" w:cs="Arial"/>
        </w:rPr>
      </w:pPr>
    </w:p>
    <w:p w14:paraId="1CC978F8" w14:textId="77777777" w:rsidR="00D44BE7" w:rsidRPr="00B96AB6" w:rsidRDefault="00D44BE7" w:rsidP="00784C70">
      <w:pPr>
        <w:rPr>
          <w:rFonts w:ascii="Arial" w:hAnsi="Arial" w:cs="Arial"/>
        </w:rPr>
      </w:pPr>
    </w:p>
    <w:p w14:paraId="78327378" w14:textId="77777777" w:rsidR="00D44BE7" w:rsidRPr="00B96AB6" w:rsidRDefault="00D44BE7" w:rsidP="00784C70">
      <w:pPr>
        <w:rPr>
          <w:rFonts w:ascii="Arial" w:hAnsi="Arial" w:cs="Arial"/>
        </w:rPr>
      </w:pPr>
    </w:p>
    <w:p w14:paraId="4284B755" w14:textId="77777777" w:rsidR="00D44BE7" w:rsidRPr="00B96AB6" w:rsidRDefault="00D44BE7" w:rsidP="00784C70">
      <w:pPr>
        <w:rPr>
          <w:rFonts w:ascii="Arial" w:hAnsi="Arial" w:cs="Arial"/>
        </w:rPr>
      </w:pPr>
    </w:p>
    <w:p w14:paraId="787A11B7" w14:textId="77777777" w:rsidR="00D44BE7" w:rsidRPr="00B96AB6" w:rsidRDefault="00D44BE7" w:rsidP="00784C70">
      <w:pPr>
        <w:rPr>
          <w:rFonts w:ascii="Arial" w:hAnsi="Arial" w:cs="Arial"/>
        </w:rPr>
      </w:pPr>
    </w:p>
    <w:p w14:paraId="7E069183" w14:textId="77777777" w:rsidR="00D44BE7" w:rsidRPr="00B96AB6" w:rsidRDefault="00D44BE7" w:rsidP="00784C70">
      <w:pPr>
        <w:rPr>
          <w:rFonts w:ascii="Arial" w:hAnsi="Arial" w:cs="Arial"/>
        </w:rPr>
      </w:pPr>
    </w:p>
    <w:p w14:paraId="5D094E7E" w14:textId="77777777" w:rsidR="00D44BE7" w:rsidRPr="00B96AB6" w:rsidRDefault="00D44BE7" w:rsidP="00784C70">
      <w:pPr>
        <w:rPr>
          <w:rFonts w:ascii="Arial" w:hAnsi="Arial" w:cs="Arial"/>
        </w:rPr>
      </w:pPr>
    </w:p>
    <w:p w14:paraId="49151403" w14:textId="77777777" w:rsidR="00D44BE7" w:rsidRPr="00B96AB6" w:rsidRDefault="00D44BE7" w:rsidP="00784C70">
      <w:pPr>
        <w:rPr>
          <w:rFonts w:ascii="Arial" w:hAnsi="Arial" w:cs="Arial"/>
        </w:rPr>
      </w:pPr>
    </w:p>
    <w:p w14:paraId="48AD8192" w14:textId="77777777" w:rsidR="00D44BE7" w:rsidRPr="00B96AB6" w:rsidRDefault="00D44BE7" w:rsidP="00784C70">
      <w:pPr>
        <w:rPr>
          <w:rFonts w:ascii="Arial" w:hAnsi="Arial" w:cs="Arial"/>
        </w:rPr>
      </w:pPr>
    </w:p>
    <w:p w14:paraId="435086A5" w14:textId="77777777" w:rsidR="00D44BE7" w:rsidRPr="00B96AB6" w:rsidRDefault="00D44BE7" w:rsidP="00784C70">
      <w:pPr>
        <w:rPr>
          <w:rFonts w:ascii="Arial" w:hAnsi="Arial" w:cs="Arial"/>
        </w:rPr>
      </w:pPr>
    </w:p>
    <w:p w14:paraId="034A4229" w14:textId="77777777" w:rsidR="00D44BE7" w:rsidRPr="00B96AB6" w:rsidRDefault="00D44BE7" w:rsidP="00784C70">
      <w:pPr>
        <w:rPr>
          <w:rFonts w:ascii="Arial" w:hAnsi="Arial" w:cs="Arial"/>
        </w:rPr>
      </w:pPr>
    </w:p>
    <w:p w14:paraId="52D8C6AE" w14:textId="77777777" w:rsidR="00D44BE7" w:rsidRPr="00B96AB6" w:rsidRDefault="00D44BE7" w:rsidP="00784C70">
      <w:pPr>
        <w:rPr>
          <w:rFonts w:ascii="Arial" w:hAnsi="Arial" w:cs="Arial"/>
        </w:rPr>
      </w:pPr>
    </w:p>
    <w:p w14:paraId="614AEC5C" w14:textId="77777777" w:rsidR="00D44BE7" w:rsidRPr="00B96AB6" w:rsidRDefault="00D44BE7" w:rsidP="00784C70">
      <w:pPr>
        <w:rPr>
          <w:rFonts w:ascii="Arial" w:hAnsi="Arial" w:cs="Arial"/>
        </w:rPr>
      </w:pPr>
    </w:p>
    <w:p w14:paraId="125A6C87" w14:textId="77777777" w:rsidR="00D44BE7" w:rsidRPr="00B96AB6" w:rsidRDefault="00D44BE7" w:rsidP="00784C70">
      <w:pPr>
        <w:rPr>
          <w:rFonts w:ascii="Arial" w:hAnsi="Arial" w:cs="Arial"/>
        </w:rPr>
      </w:pPr>
    </w:p>
    <w:p w14:paraId="3202281F" w14:textId="77777777" w:rsidR="00D44BE7" w:rsidRPr="00B96AB6" w:rsidRDefault="00D44BE7" w:rsidP="00784C70">
      <w:pPr>
        <w:rPr>
          <w:rFonts w:ascii="Arial" w:hAnsi="Arial" w:cs="Arial"/>
        </w:rPr>
      </w:pPr>
    </w:p>
    <w:p w14:paraId="17CA0621" w14:textId="77777777" w:rsidR="00D44BE7" w:rsidRPr="00B96AB6" w:rsidRDefault="00D44BE7" w:rsidP="00784C70">
      <w:pPr>
        <w:rPr>
          <w:rFonts w:ascii="Arial" w:hAnsi="Arial" w:cs="Arial"/>
        </w:rPr>
      </w:pPr>
    </w:p>
    <w:p w14:paraId="3C59E3CD" w14:textId="77777777" w:rsidR="00D44BE7" w:rsidRPr="00B96AB6" w:rsidRDefault="00D44BE7" w:rsidP="00784C70">
      <w:pPr>
        <w:rPr>
          <w:rFonts w:ascii="Arial" w:hAnsi="Arial" w:cs="Arial"/>
        </w:rPr>
      </w:pPr>
    </w:p>
    <w:p w14:paraId="5F84F1B5" w14:textId="77777777" w:rsidR="00D44BE7" w:rsidRPr="00B96AB6" w:rsidRDefault="00D44BE7" w:rsidP="00784C70">
      <w:pPr>
        <w:rPr>
          <w:rFonts w:ascii="Arial" w:hAnsi="Arial" w:cs="Arial"/>
        </w:rPr>
      </w:pPr>
    </w:p>
    <w:p w14:paraId="0A399C7A" w14:textId="77777777" w:rsidR="00D44BE7" w:rsidRPr="00B96AB6" w:rsidRDefault="00D44BE7" w:rsidP="00784C70">
      <w:pPr>
        <w:rPr>
          <w:rFonts w:ascii="Arial" w:hAnsi="Arial" w:cs="Arial"/>
        </w:rPr>
      </w:pPr>
    </w:p>
    <w:p w14:paraId="5F34A120" w14:textId="77777777" w:rsidR="00D44BE7" w:rsidRPr="00B96AB6" w:rsidRDefault="00D44BE7" w:rsidP="00784C70">
      <w:pPr>
        <w:rPr>
          <w:rFonts w:ascii="Arial" w:hAnsi="Arial" w:cs="Arial"/>
        </w:rPr>
      </w:pPr>
    </w:p>
    <w:p w14:paraId="01163A4C" w14:textId="77777777" w:rsidR="00D44BE7" w:rsidRPr="00B96AB6" w:rsidRDefault="00D44BE7" w:rsidP="00784C70">
      <w:pPr>
        <w:rPr>
          <w:rFonts w:ascii="Arial" w:hAnsi="Arial" w:cs="Arial"/>
        </w:rPr>
      </w:pPr>
    </w:p>
    <w:p w14:paraId="4CC717C7" w14:textId="77777777" w:rsidR="00D44BE7" w:rsidRPr="00B96AB6" w:rsidRDefault="00D44BE7" w:rsidP="00784C70">
      <w:pPr>
        <w:rPr>
          <w:rFonts w:ascii="Arial" w:hAnsi="Arial" w:cs="Arial"/>
        </w:rPr>
      </w:pPr>
    </w:p>
    <w:p w14:paraId="0CE8008B" w14:textId="77777777" w:rsidR="00D44BE7" w:rsidRPr="00B96AB6" w:rsidRDefault="00D44BE7" w:rsidP="00784C70">
      <w:pPr>
        <w:rPr>
          <w:rFonts w:ascii="Arial" w:hAnsi="Arial" w:cs="Arial"/>
        </w:rPr>
      </w:pPr>
    </w:p>
    <w:p w14:paraId="1B27A6B2" w14:textId="77777777" w:rsidR="00D44BE7" w:rsidRPr="004C06AB" w:rsidRDefault="00D44BE7" w:rsidP="007F080A">
      <w:pPr>
        <w:pStyle w:val="Nadpis1"/>
        <w:rPr>
          <w:rFonts w:ascii="Times New Roman" w:hAnsi="Times New Roman" w:cs="Times New Roman"/>
          <w:color w:val="auto"/>
        </w:rPr>
      </w:pPr>
      <w:bookmarkStart w:id="0" w:name="_1._Identifikační_údaje"/>
      <w:bookmarkStart w:id="1" w:name="_Toc365047173"/>
      <w:bookmarkStart w:id="2" w:name="_Toc365049666"/>
      <w:bookmarkStart w:id="3" w:name="_Toc365097629"/>
      <w:bookmarkStart w:id="4" w:name="_Toc365097760"/>
      <w:bookmarkEnd w:id="0"/>
      <w:r w:rsidRPr="00B96AB6">
        <w:rPr>
          <w:rFonts w:ascii="Arial" w:hAnsi="Arial" w:cs="Arial"/>
          <w:color w:val="auto"/>
        </w:rPr>
        <w:t xml:space="preserve">1. </w:t>
      </w:r>
      <w:r w:rsidRPr="004C06AB">
        <w:rPr>
          <w:rFonts w:ascii="Times New Roman" w:hAnsi="Times New Roman" w:cs="Times New Roman"/>
          <w:color w:val="auto"/>
        </w:rPr>
        <w:t>Identifikační údaje školní družiny</w:t>
      </w:r>
      <w:bookmarkEnd w:id="1"/>
      <w:bookmarkEnd w:id="2"/>
      <w:bookmarkEnd w:id="3"/>
      <w:bookmarkEnd w:id="4"/>
    </w:p>
    <w:p w14:paraId="5B32B602" w14:textId="77777777" w:rsidR="00D44BE7" w:rsidRPr="004C06AB" w:rsidRDefault="00D44BE7" w:rsidP="00784C70">
      <w:pPr>
        <w:rPr>
          <w:b/>
          <w:bCs/>
        </w:rPr>
      </w:pPr>
    </w:p>
    <w:p w14:paraId="437D3F2C" w14:textId="77777777" w:rsidR="00D44BE7" w:rsidRPr="004C06AB" w:rsidRDefault="00D44BE7" w:rsidP="00784C70">
      <w:pPr>
        <w:rPr>
          <w:b/>
          <w:bCs/>
        </w:rPr>
      </w:pPr>
      <w:r w:rsidRPr="004C06AB">
        <w:rPr>
          <w:b/>
          <w:bCs/>
        </w:rPr>
        <w:t>Školní vzdělávací program pro zájmové vzdělávání</w:t>
      </w:r>
    </w:p>
    <w:p w14:paraId="36ED49A9" w14:textId="77777777" w:rsidR="00D44BE7" w:rsidRPr="004C06AB" w:rsidRDefault="00D44BE7" w:rsidP="00784C70">
      <w:r w:rsidRPr="004C06AB">
        <w:t xml:space="preserve"> </w:t>
      </w:r>
    </w:p>
    <w:p w14:paraId="482FA798" w14:textId="77777777" w:rsidR="00D44BE7" w:rsidRPr="004C06AB" w:rsidRDefault="00D44BE7" w:rsidP="00784C70"/>
    <w:p w14:paraId="673D4BD5" w14:textId="77777777" w:rsidR="00D44BE7" w:rsidRPr="004C06AB" w:rsidRDefault="00D44BE7" w:rsidP="00784C70">
      <w:r w:rsidRPr="004C06AB">
        <w:rPr>
          <w:b/>
          <w:bCs/>
        </w:rPr>
        <w:t>Název programu:</w:t>
      </w:r>
      <w:r w:rsidRPr="004C06AB">
        <w:t xml:space="preserve">   Hravá družina s kamarády</w:t>
      </w:r>
    </w:p>
    <w:p w14:paraId="35930D83" w14:textId="77777777" w:rsidR="00D44BE7" w:rsidRPr="004C06AB" w:rsidRDefault="00D44BE7" w:rsidP="00784C70"/>
    <w:p w14:paraId="657A19FA" w14:textId="77777777" w:rsidR="00D44BE7" w:rsidRPr="004C06AB" w:rsidRDefault="00D44BE7" w:rsidP="00784C70"/>
    <w:p w14:paraId="18437F4A" w14:textId="77777777" w:rsidR="00D44BE7" w:rsidRPr="004C06AB" w:rsidRDefault="00D44BE7" w:rsidP="00784C70">
      <w:r w:rsidRPr="004C06AB">
        <w:rPr>
          <w:b/>
          <w:bCs/>
        </w:rPr>
        <w:t>Adresa ŠD</w:t>
      </w:r>
      <w:r w:rsidRPr="004C06AB">
        <w:t>: Školní družina při Základní škole a mateřské škole Troubsko,</w:t>
      </w:r>
    </w:p>
    <w:p w14:paraId="7076E9D6" w14:textId="77777777" w:rsidR="00D44BE7" w:rsidRPr="004C06AB" w:rsidRDefault="00D44BE7" w:rsidP="00784C70">
      <w:r w:rsidRPr="004C06AB">
        <w:t xml:space="preserve">                     okres Brno-venkov, Školní 11, 664 41  Troubsko   </w:t>
      </w:r>
    </w:p>
    <w:p w14:paraId="1CF59A2D" w14:textId="77777777" w:rsidR="00A96DE0" w:rsidRPr="004C06AB" w:rsidRDefault="00A96DE0" w:rsidP="00784C70"/>
    <w:p w14:paraId="15286553" w14:textId="77777777" w:rsidR="00A96DE0" w:rsidRPr="004C06AB" w:rsidRDefault="00A96DE0" w:rsidP="00784C70">
      <w:pPr>
        <w:rPr>
          <w:b/>
        </w:rPr>
      </w:pPr>
      <w:r w:rsidRPr="004C06AB">
        <w:rPr>
          <w:b/>
        </w:rPr>
        <w:t xml:space="preserve">Zřizovatel: </w:t>
      </w:r>
      <w:r w:rsidRPr="004C06AB">
        <w:t>Obec Troubsko, Zámecká 8, 664 41  Troubsko</w:t>
      </w:r>
    </w:p>
    <w:p w14:paraId="49C3E4BD" w14:textId="77777777" w:rsidR="00A96DE0" w:rsidRPr="004C06AB" w:rsidRDefault="00A96DE0" w:rsidP="00784C70"/>
    <w:tbl>
      <w:tblPr>
        <w:tblW w:w="0" w:type="auto"/>
        <w:tblInd w:w="-5" w:type="dxa"/>
        <w:tblLayout w:type="fixed"/>
        <w:tblLook w:val="0000" w:firstRow="0" w:lastRow="0" w:firstColumn="0" w:lastColumn="0" w:noHBand="0" w:noVBand="0"/>
      </w:tblPr>
      <w:tblGrid>
        <w:gridCol w:w="4605"/>
        <w:gridCol w:w="4615"/>
      </w:tblGrid>
      <w:tr w:rsidR="005547FA" w:rsidRPr="004C06AB" w14:paraId="56E88657" w14:textId="77777777" w:rsidTr="00477F6D">
        <w:trPr>
          <w:trHeight w:val="77"/>
        </w:trPr>
        <w:tc>
          <w:tcPr>
            <w:tcW w:w="4605" w:type="dxa"/>
            <w:tcBorders>
              <w:top w:val="single" w:sz="4" w:space="0" w:color="000000"/>
              <w:left w:val="single" w:sz="4" w:space="0" w:color="000000"/>
              <w:bottom w:val="single" w:sz="4" w:space="0" w:color="000000"/>
            </w:tcBorders>
            <w:shd w:val="clear" w:color="auto" w:fill="auto"/>
          </w:tcPr>
          <w:p w14:paraId="7B2AFA5A" w14:textId="77777777" w:rsidR="005547FA" w:rsidRPr="004C06AB" w:rsidRDefault="005547FA" w:rsidP="00477F6D">
            <w:pPr>
              <w:jc w:val="both"/>
              <w:rPr>
                <w:i/>
              </w:rPr>
            </w:pPr>
            <w:r w:rsidRPr="004C06AB">
              <w:t>název školy</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3AD34AC7" w14:textId="77777777" w:rsidR="005547FA" w:rsidRPr="004C06AB" w:rsidRDefault="005547FA" w:rsidP="00477F6D">
            <w:pPr>
              <w:jc w:val="both"/>
            </w:pPr>
            <w:r w:rsidRPr="004C06AB">
              <w:rPr>
                <w:i/>
              </w:rPr>
              <w:t>Základní škola a mateřská škola Troubsko</w:t>
            </w:r>
          </w:p>
        </w:tc>
      </w:tr>
      <w:tr w:rsidR="005547FA" w:rsidRPr="004C06AB" w14:paraId="1EC7FD2E" w14:textId="77777777" w:rsidTr="00477F6D">
        <w:trPr>
          <w:trHeight w:val="77"/>
        </w:trPr>
        <w:tc>
          <w:tcPr>
            <w:tcW w:w="4605" w:type="dxa"/>
            <w:tcBorders>
              <w:top w:val="single" w:sz="4" w:space="0" w:color="000000"/>
              <w:left w:val="single" w:sz="4" w:space="0" w:color="000000"/>
              <w:bottom w:val="single" w:sz="4" w:space="0" w:color="000000"/>
            </w:tcBorders>
            <w:shd w:val="clear" w:color="auto" w:fill="auto"/>
          </w:tcPr>
          <w:p w14:paraId="31768D79" w14:textId="77777777" w:rsidR="005547FA" w:rsidRPr="004C06AB" w:rsidRDefault="005547FA" w:rsidP="00477F6D">
            <w:pPr>
              <w:jc w:val="both"/>
              <w:rPr>
                <w:i/>
              </w:rPr>
            </w:pPr>
            <w:r w:rsidRPr="004C06AB">
              <w:t>adresa školy</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2C1E3AF1" w14:textId="77777777" w:rsidR="005547FA" w:rsidRPr="004C06AB" w:rsidRDefault="005547FA" w:rsidP="00477F6D">
            <w:pPr>
              <w:jc w:val="both"/>
            </w:pPr>
            <w:r w:rsidRPr="004C06AB">
              <w:rPr>
                <w:i/>
              </w:rPr>
              <w:t>Školní 11,Troubsko 664 41</w:t>
            </w:r>
          </w:p>
        </w:tc>
      </w:tr>
      <w:tr w:rsidR="005547FA" w:rsidRPr="004C06AB" w14:paraId="0B4079A8" w14:textId="77777777" w:rsidTr="00477F6D">
        <w:trPr>
          <w:trHeight w:val="77"/>
        </w:trPr>
        <w:tc>
          <w:tcPr>
            <w:tcW w:w="4605" w:type="dxa"/>
            <w:tcBorders>
              <w:top w:val="single" w:sz="4" w:space="0" w:color="000000"/>
              <w:left w:val="single" w:sz="4" w:space="0" w:color="000000"/>
              <w:bottom w:val="single" w:sz="4" w:space="0" w:color="000000"/>
            </w:tcBorders>
            <w:shd w:val="clear" w:color="auto" w:fill="auto"/>
          </w:tcPr>
          <w:p w14:paraId="79488814" w14:textId="77777777" w:rsidR="005547FA" w:rsidRPr="004C06AB" w:rsidRDefault="005547FA" w:rsidP="00477F6D">
            <w:pPr>
              <w:jc w:val="both"/>
              <w:rPr>
                <w:i/>
              </w:rPr>
            </w:pPr>
            <w:r w:rsidRPr="004C06AB">
              <w:t>právní forma</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6E995435" w14:textId="77777777" w:rsidR="005547FA" w:rsidRPr="004C06AB" w:rsidRDefault="005547FA" w:rsidP="00477F6D">
            <w:pPr>
              <w:jc w:val="both"/>
            </w:pPr>
            <w:r w:rsidRPr="004C06AB">
              <w:rPr>
                <w:i/>
              </w:rPr>
              <w:t>příspěvková organizace</w:t>
            </w:r>
          </w:p>
        </w:tc>
      </w:tr>
      <w:tr w:rsidR="005547FA" w:rsidRPr="004C06AB" w14:paraId="5C99E421" w14:textId="77777777" w:rsidTr="00477F6D">
        <w:trPr>
          <w:trHeight w:val="77"/>
        </w:trPr>
        <w:tc>
          <w:tcPr>
            <w:tcW w:w="4605" w:type="dxa"/>
            <w:tcBorders>
              <w:top w:val="single" w:sz="4" w:space="0" w:color="000000"/>
              <w:left w:val="single" w:sz="4" w:space="0" w:color="000000"/>
              <w:bottom w:val="single" w:sz="4" w:space="0" w:color="000000"/>
            </w:tcBorders>
            <w:shd w:val="clear" w:color="auto" w:fill="auto"/>
          </w:tcPr>
          <w:p w14:paraId="4387D402" w14:textId="77777777" w:rsidR="005547FA" w:rsidRPr="004C06AB" w:rsidRDefault="005547FA" w:rsidP="00477F6D">
            <w:pPr>
              <w:jc w:val="both"/>
              <w:rPr>
                <w:i/>
              </w:rPr>
            </w:pPr>
            <w:r w:rsidRPr="004C06AB">
              <w:t>IČO</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4CDD307C" w14:textId="77777777" w:rsidR="005547FA" w:rsidRPr="004C06AB" w:rsidRDefault="005547FA" w:rsidP="00477F6D">
            <w:pPr>
              <w:jc w:val="both"/>
            </w:pPr>
            <w:r w:rsidRPr="004C06AB">
              <w:rPr>
                <w:i/>
              </w:rPr>
              <w:t>750 23 181</w:t>
            </w:r>
          </w:p>
        </w:tc>
      </w:tr>
      <w:tr w:rsidR="005547FA" w:rsidRPr="004C06AB" w14:paraId="1B46DC3B" w14:textId="77777777" w:rsidTr="00477F6D">
        <w:trPr>
          <w:trHeight w:val="77"/>
        </w:trPr>
        <w:tc>
          <w:tcPr>
            <w:tcW w:w="4605" w:type="dxa"/>
            <w:tcBorders>
              <w:top w:val="single" w:sz="4" w:space="0" w:color="000000"/>
              <w:left w:val="single" w:sz="4" w:space="0" w:color="000000"/>
              <w:bottom w:val="single" w:sz="4" w:space="0" w:color="000000"/>
            </w:tcBorders>
            <w:shd w:val="clear" w:color="auto" w:fill="auto"/>
          </w:tcPr>
          <w:p w14:paraId="16D1B316" w14:textId="77777777" w:rsidR="005547FA" w:rsidRPr="004C06AB" w:rsidRDefault="005547FA" w:rsidP="00477F6D">
            <w:pPr>
              <w:jc w:val="both"/>
              <w:rPr>
                <w:i/>
              </w:rPr>
            </w:pPr>
            <w:r w:rsidRPr="004C06AB">
              <w:t>IZO</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05D01874" w14:textId="77777777" w:rsidR="005547FA" w:rsidRPr="004C06AB" w:rsidRDefault="005547FA" w:rsidP="00477F6D">
            <w:pPr>
              <w:jc w:val="both"/>
            </w:pPr>
            <w:r w:rsidRPr="004C06AB">
              <w:rPr>
                <w:i/>
              </w:rPr>
              <w:t>102179620</w:t>
            </w:r>
          </w:p>
        </w:tc>
      </w:tr>
      <w:tr w:rsidR="005547FA" w:rsidRPr="004C06AB" w14:paraId="138DC73B" w14:textId="77777777" w:rsidTr="00477F6D">
        <w:trPr>
          <w:trHeight w:val="77"/>
        </w:trPr>
        <w:tc>
          <w:tcPr>
            <w:tcW w:w="4605" w:type="dxa"/>
            <w:tcBorders>
              <w:top w:val="single" w:sz="4" w:space="0" w:color="000000"/>
              <w:left w:val="single" w:sz="4" w:space="0" w:color="000000"/>
              <w:bottom w:val="single" w:sz="4" w:space="0" w:color="000000"/>
            </w:tcBorders>
            <w:shd w:val="clear" w:color="auto" w:fill="auto"/>
          </w:tcPr>
          <w:p w14:paraId="087B7EDB" w14:textId="77777777" w:rsidR="005547FA" w:rsidRPr="004C06AB" w:rsidRDefault="005547FA" w:rsidP="00477F6D">
            <w:pPr>
              <w:jc w:val="both"/>
              <w:rPr>
                <w:i/>
              </w:rPr>
            </w:pPr>
            <w:r w:rsidRPr="004C06AB">
              <w:t>identifikátor školy</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04BE4C9D" w14:textId="77777777" w:rsidR="005547FA" w:rsidRPr="004C06AB" w:rsidRDefault="005547FA" w:rsidP="00477F6D">
            <w:pPr>
              <w:jc w:val="both"/>
            </w:pPr>
            <w:r w:rsidRPr="004C06AB">
              <w:rPr>
                <w:i/>
              </w:rPr>
              <w:t>3270</w:t>
            </w:r>
          </w:p>
        </w:tc>
      </w:tr>
      <w:tr w:rsidR="005547FA" w:rsidRPr="004C06AB" w14:paraId="58B1DACB" w14:textId="77777777" w:rsidTr="00477F6D">
        <w:trPr>
          <w:trHeight w:val="77"/>
        </w:trPr>
        <w:tc>
          <w:tcPr>
            <w:tcW w:w="4605" w:type="dxa"/>
            <w:tcBorders>
              <w:top w:val="single" w:sz="4" w:space="0" w:color="000000"/>
              <w:left w:val="single" w:sz="4" w:space="0" w:color="000000"/>
              <w:bottom w:val="single" w:sz="4" w:space="0" w:color="000000"/>
            </w:tcBorders>
            <w:shd w:val="clear" w:color="auto" w:fill="auto"/>
          </w:tcPr>
          <w:p w14:paraId="4120CBA5" w14:textId="77777777" w:rsidR="005547FA" w:rsidRPr="004C06AB" w:rsidRDefault="00A37204" w:rsidP="00477F6D">
            <w:pPr>
              <w:jc w:val="both"/>
              <w:rPr>
                <w:i/>
              </w:rPr>
            </w:pPr>
            <w:r w:rsidRPr="004C06AB">
              <w:t>Koordinátor pro tvorbu ŠVP</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22314F09" w14:textId="77777777" w:rsidR="005547FA" w:rsidRPr="004C06AB" w:rsidRDefault="00A37204" w:rsidP="00A37204">
            <w:pPr>
              <w:snapToGrid w:val="0"/>
              <w:jc w:val="both"/>
              <w:rPr>
                <w:i/>
              </w:rPr>
            </w:pPr>
            <w:r w:rsidRPr="004C06AB">
              <w:rPr>
                <w:i/>
              </w:rPr>
              <w:t xml:space="preserve">Bc. </w:t>
            </w:r>
            <w:r w:rsidR="005547FA" w:rsidRPr="004C06AB">
              <w:rPr>
                <w:i/>
              </w:rPr>
              <w:t xml:space="preserve">Vlachová Dana, vedoucí vychovatelka </w:t>
            </w:r>
          </w:p>
        </w:tc>
      </w:tr>
      <w:tr w:rsidR="005547FA" w:rsidRPr="004C06AB" w14:paraId="147D4B88" w14:textId="77777777" w:rsidTr="00477F6D">
        <w:trPr>
          <w:trHeight w:val="77"/>
        </w:trPr>
        <w:tc>
          <w:tcPr>
            <w:tcW w:w="4605" w:type="dxa"/>
            <w:tcBorders>
              <w:top w:val="single" w:sz="4" w:space="0" w:color="000000"/>
              <w:left w:val="single" w:sz="4" w:space="0" w:color="000000"/>
              <w:bottom w:val="single" w:sz="4" w:space="0" w:color="000000"/>
            </w:tcBorders>
            <w:shd w:val="clear" w:color="auto" w:fill="auto"/>
          </w:tcPr>
          <w:p w14:paraId="3A23855F" w14:textId="77777777" w:rsidR="005547FA" w:rsidRPr="004C06AB" w:rsidRDefault="005547FA" w:rsidP="00477F6D">
            <w:pPr>
              <w:jc w:val="both"/>
              <w:rPr>
                <w:i/>
              </w:rPr>
            </w:pPr>
            <w:r w:rsidRPr="004C06AB">
              <w:t>kontakt</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7FC06F5D" w14:textId="77777777" w:rsidR="005547FA" w:rsidRPr="004C06AB" w:rsidRDefault="005547FA" w:rsidP="00477F6D">
            <w:pPr>
              <w:snapToGrid w:val="0"/>
              <w:jc w:val="both"/>
            </w:pPr>
            <w:r w:rsidRPr="004C06AB">
              <w:rPr>
                <w:i/>
              </w:rPr>
              <w:t xml:space="preserve">mob.: 797 971 790, </w:t>
            </w:r>
            <w:hyperlink r:id="rId8" w:history="1">
              <w:r w:rsidR="006F1887" w:rsidRPr="004C06AB">
                <w:rPr>
                  <w:rStyle w:val="Hypertextovodkaz"/>
                </w:rPr>
                <w:t>dana.vlachova@zs-troubsko.cz</w:t>
              </w:r>
            </w:hyperlink>
          </w:p>
        </w:tc>
      </w:tr>
    </w:tbl>
    <w:p w14:paraId="25C766EA" w14:textId="77777777" w:rsidR="00D44BE7" w:rsidRPr="004C06AB" w:rsidRDefault="00D44BE7" w:rsidP="00784C70"/>
    <w:p w14:paraId="6DC3F5EC" w14:textId="77777777" w:rsidR="00D44BE7" w:rsidRPr="004C06AB" w:rsidRDefault="00D44BE7" w:rsidP="00784C70"/>
    <w:p w14:paraId="11BE538D" w14:textId="5D93EB74" w:rsidR="000343A4" w:rsidRPr="004C06AB" w:rsidRDefault="00D44BE7" w:rsidP="000343A4">
      <w:r w:rsidRPr="004C06AB">
        <w:rPr>
          <w:b/>
          <w:bCs/>
        </w:rPr>
        <w:t>Kontakty:</w:t>
      </w:r>
      <w:r w:rsidRPr="004C06AB">
        <w:t xml:space="preserve">    vedoucí vychovatelka: </w:t>
      </w:r>
      <w:r w:rsidR="00CB47DE">
        <w:t>Bc.</w:t>
      </w:r>
      <w:r w:rsidRPr="004C06AB">
        <w:t xml:space="preserve"> Dana Vlachová</w:t>
      </w:r>
      <w:r w:rsidR="00CB47DE">
        <w:t xml:space="preserve">, </w:t>
      </w:r>
      <w:r w:rsidR="000343A4" w:rsidRPr="004C06AB">
        <w:t>+420 731 206 072</w:t>
      </w:r>
    </w:p>
    <w:p w14:paraId="4D980297" w14:textId="77777777" w:rsidR="00D44BE7" w:rsidRPr="004C06AB" w:rsidRDefault="00D44BE7" w:rsidP="00784C70"/>
    <w:p w14:paraId="5BA847CD" w14:textId="71BB2663" w:rsidR="00D44BE7" w:rsidRDefault="00D44BE7" w:rsidP="00784C70">
      <w:r w:rsidRPr="004C06AB">
        <w:t xml:space="preserve">e-mail: </w:t>
      </w:r>
      <w:hyperlink r:id="rId9" w:history="1">
        <w:r w:rsidR="004729A5" w:rsidRPr="00713420">
          <w:rPr>
            <w:rStyle w:val="Hypertextovodkaz"/>
          </w:rPr>
          <w:t>druzina.troubsko@zs-troubsko.cz</w:t>
        </w:r>
      </w:hyperlink>
    </w:p>
    <w:p w14:paraId="1668CC4C" w14:textId="5F65492D" w:rsidR="00951AE5" w:rsidRDefault="00951AE5" w:rsidP="00784C70">
      <w:r>
        <w:t xml:space="preserve">            </w:t>
      </w:r>
      <w:hyperlink r:id="rId10" w:history="1">
        <w:r w:rsidR="004729A5" w:rsidRPr="00713420">
          <w:rPr>
            <w:rStyle w:val="Hypertextovodkaz"/>
          </w:rPr>
          <w:t>dana.vlachova@zs-troubsko.cz</w:t>
        </w:r>
      </w:hyperlink>
    </w:p>
    <w:p w14:paraId="61D7615B" w14:textId="77777777" w:rsidR="00D44BE7" w:rsidRPr="004C06AB" w:rsidRDefault="00D44BE7" w:rsidP="00784C70"/>
    <w:p w14:paraId="1EBED0C1" w14:textId="77777777" w:rsidR="00D44BE7" w:rsidRPr="004C06AB" w:rsidRDefault="00D44BE7" w:rsidP="00784C70">
      <w:pPr>
        <w:rPr>
          <w:b/>
          <w:bCs/>
        </w:rPr>
      </w:pPr>
      <w:r w:rsidRPr="004C06AB">
        <w:rPr>
          <w:b/>
          <w:bCs/>
        </w:rPr>
        <w:t>Počet oddělení:</w:t>
      </w:r>
      <w:r w:rsidRPr="004C06AB">
        <w:rPr>
          <w:bCs/>
        </w:rPr>
        <w:t xml:space="preserve"> </w:t>
      </w:r>
      <w:r w:rsidR="00545C82" w:rsidRPr="004C06AB">
        <w:rPr>
          <w:bCs/>
        </w:rPr>
        <w:t>3</w:t>
      </w:r>
      <w:r w:rsidRPr="004C06AB">
        <w:rPr>
          <w:bCs/>
        </w:rPr>
        <w:t xml:space="preserve"> oddělení</w:t>
      </w:r>
    </w:p>
    <w:p w14:paraId="195B36C9" w14:textId="77777777" w:rsidR="00D44BE7" w:rsidRPr="004C06AB" w:rsidRDefault="00D44BE7" w:rsidP="00784C70">
      <w:pPr>
        <w:rPr>
          <w:b/>
          <w:bCs/>
        </w:rPr>
      </w:pPr>
    </w:p>
    <w:p w14:paraId="5FA01AEF" w14:textId="77777777" w:rsidR="00D44BE7" w:rsidRPr="004C06AB" w:rsidRDefault="00D44BE7" w:rsidP="00784C70"/>
    <w:p w14:paraId="1C363504" w14:textId="77777777" w:rsidR="00D44BE7" w:rsidRPr="004C06AB" w:rsidRDefault="00D44BE7" w:rsidP="00784C70">
      <w:pPr>
        <w:rPr>
          <w:b/>
          <w:bCs/>
        </w:rPr>
      </w:pPr>
      <w:r w:rsidRPr="004C06AB">
        <w:rPr>
          <w:b/>
          <w:bCs/>
        </w:rPr>
        <w:t xml:space="preserve">Kapacita: </w:t>
      </w:r>
      <w:r w:rsidR="00545C82" w:rsidRPr="004C06AB">
        <w:rPr>
          <w:bCs/>
        </w:rPr>
        <w:t>90</w:t>
      </w:r>
      <w:r w:rsidR="006F1887" w:rsidRPr="004C06AB">
        <w:rPr>
          <w:bCs/>
        </w:rPr>
        <w:t xml:space="preserve"> žáků</w:t>
      </w:r>
    </w:p>
    <w:p w14:paraId="669CAD66" w14:textId="77777777" w:rsidR="00D44BE7" w:rsidRPr="004C06AB" w:rsidRDefault="00D44BE7" w:rsidP="00784C70"/>
    <w:p w14:paraId="23B4FED1" w14:textId="77777777" w:rsidR="00D44BE7" w:rsidRPr="004C06AB" w:rsidRDefault="00D44BE7" w:rsidP="00784C70"/>
    <w:p w14:paraId="71A06CD1" w14:textId="77777777" w:rsidR="00D44BE7" w:rsidRPr="004C06AB" w:rsidRDefault="00D44BE7" w:rsidP="00784C70"/>
    <w:p w14:paraId="327B8669" w14:textId="02E963EF" w:rsidR="00A96DE0" w:rsidRPr="004C06AB" w:rsidRDefault="00D44BE7" w:rsidP="00784C70">
      <w:pPr>
        <w:rPr>
          <w:b/>
          <w:bCs/>
        </w:rPr>
      </w:pPr>
      <w:r w:rsidRPr="004C06AB">
        <w:rPr>
          <w:b/>
          <w:bCs/>
        </w:rPr>
        <w:t xml:space="preserve">Platnost dokumentu: </w:t>
      </w:r>
      <w:r w:rsidR="00A96DE0" w:rsidRPr="004C06AB">
        <w:rPr>
          <w:b/>
          <w:bCs/>
        </w:rPr>
        <w:t>platnost</w:t>
      </w:r>
      <w:r w:rsidRPr="004C06AB">
        <w:rPr>
          <w:b/>
          <w:bCs/>
        </w:rPr>
        <w:t xml:space="preserve"> </w:t>
      </w:r>
      <w:r w:rsidR="006F1887" w:rsidRPr="004C06AB">
        <w:rPr>
          <w:b/>
          <w:bCs/>
        </w:rPr>
        <w:t xml:space="preserve">od </w:t>
      </w:r>
      <w:r w:rsidR="00A96DE0" w:rsidRPr="004C06AB">
        <w:rPr>
          <w:b/>
          <w:bCs/>
        </w:rPr>
        <w:t>2</w:t>
      </w:r>
      <w:r w:rsidR="006F1887" w:rsidRPr="004C06AB">
        <w:rPr>
          <w:b/>
          <w:bCs/>
        </w:rPr>
        <w:t xml:space="preserve"> </w:t>
      </w:r>
      <w:r w:rsidR="00545C82" w:rsidRPr="004C06AB">
        <w:rPr>
          <w:b/>
          <w:bCs/>
        </w:rPr>
        <w:t>.9.</w:t>
      </w:r>
      <w:r w:rsidR="006F1887" w:rsidRPr="004C06AB">
        <w:rPr>
          <w:b/>
          <w:bCs/>
        </w:rPr>
        <w:t xml:space="preserve"> </w:t>
      </w:r>
      <w:r w:rsidR="00545C82" w:rsidRPr="004C06AB">
        <w:rPr>
          <w:b/>
          <w:bCs/>
        </w:rPr>
        <w:t>201</w:t>
      </w:r>
      <w:r w:rsidR="0001422C" w:rsidRPr="004C06AB">
        <w:rPr>
          <w:b/>
          <w:bCs/>
        </w:rPr>
        <w:t>4</w:t>
      </w:r>
      <w:r w:rsidR="006F1887" w:rsidRPr="004C06AB">
        <w:rPr>
          <w:b/>
          <w:bCs/>
        </w:rPr>
        <w:t xml:space="preserve">                                  Aktualizováno 28. 8. 20</w:t>
      </w:r>
      <w:r w:rsidR="00F81EB7">
        <w:rPr>
          <w:b/>
          <w:bCs/>
        </w:rPr>
        <w:t>20</w:t>
      </w:r>
      <w:r w:rsidR="00A96DE0" w:rsidRPr="004C06AB">
        <w:rPr>
          <w:b/>
          <w:bCs/>
        </w:rPr>
        <w:t xml:space="preserve">                               </w:t>
      </w:r>
    </w:p>
    <w:p w14:paraId="47E046FB" w14:textId="77777777" w:rsidR="00D44BE7" w:rsidRPr="004C06AB" w:rsidRDefault="00D44BE7" w:rsidP="00784C70">
      <w:pPr>
        <w:rPr>
          <w:b/>
          <w:bCs/>
        </w:rPr>
      </w:pPr>
    </w:p>
    <w:p w14:paraId="020FE70D" w14:textId="77777777" w:rsidR="00D44BE7" w:rsidRPr="004C06AB" w:rsidRDefault="00D44BE7" w:rsidP="00784C70"/>
    <w:p w14:paraId="371F855C" w14:textId="77777777" w:rsidR="006F1887" w:rsidRPr="004C06AB" w:rsidRDefault="006F1887" w:rsidP="00784C70"/>
    <w:p w14:paraId="4F4BF7A2" w14:textId="77777777" w:rsidR="006F1887" w:rsidRPr="004C06AB" w:rsidRDefault="006F1887" w:rsidP="00784C70"/>
    <w:p w14:paraId="3067F132" w14:textId="77777777" w:rsidR="006F1887" w:rsidRPr="004C06AB" w:rsidRDefault="006F1887" w:rsidP="00784C70"/>
    <w:p w14:paraId="1E9CE1DC" w14:textId="77777777" w:rsidR="00D44BE7" w:rsidRPr="004C06AB" w:rsidRDefault="00D44BE7" w:rsidP="00784C70">
      <w:proofErr w:type="spellStart"/>
      <w:r w:rsidRPr="004C06AB">
        <w:t>Mgr.Ivana</w:t>
      </w:r>
      <w:proofErr w:type="spellEnd"/>
      <w:r w:rsidRPr="004C06AB">
        <w:t xml:space="preserve"> Kašparová              </w:t>
      </w:r>
      <w:r w:rsidR="006F1887" w:rsidRPr="004C06AB">
        <w:t xml:space="preserve">Bc. </w:t>
      </w:r>
      <w:r w:rsidRPr="004C06AB">
        <w:t xml:space="preserve"> Dana Vlachová</w:t>
      </w:r>
    </w:p>
    <w:p w14:paraId="03916E79" w14:textId="77777777" w:rsidR="00D44BE7" w:rsidRPr="004C06AB" w:rsidRDefault="00D44BE7" w:rsidP="00784C70">
      <w:r w:rsidRPr="004C06AB">
        <w:t>__________________            ___________________                           _________________</w:t>
      </w:r>
    </w:p>
    <w:p w14:paraId="7D47B83F" w14:textId="77777777" w:rsidR="00D44BE7" w:rsidRPr="004C06AB" w:rsidRDefault="00D44BE7" w:rsidP="00784C70"/>
    <w:p w14:paraId="4374541B" w14:textId="77777777" w:rsidR="00D44BE7" w:rsidRPr="004C06AB" w:rsidRDefault="00D44BE7" w:rsidP="00784C70">
      <w:r w:rsidRPr="004C06AB">
        <w:t xml:space="preserve">         ředitel školy                    vedoucí vychovatelka                               razítko školy</w:t>
      </w:r>
    </w:p>
    <w:p w14:paraId="60CB562A" w14:textId="77777777" w:rsidR="00D44BE7" w:rsidRPr="004C06AB" w:rsidRDefault="00D44BE7" w:rsidP="00784C70"/>
    <w:p w14:paraId="73B57899" w14:textId="77777777" w:rsidR="00D44BE7" w:rsidRPr="00B96AB6" w:rsidRDefault="00D44BE7" w:rsidP="007F080A">
      <w:pPr>
        <w:pStyle w:val="Nadpis1"/>
        <w:rPr>
          <w:rFonts w:ascii="Times New Roman" w:hAnsi="Times New Roman" w:cs="Times New Roman"/>
        </w:rPr>
      </w:pPr>
      <w:bookmarkStart w:id="5" w:name="_2._Charakteristika_školní"/>
      <w:bookmarkStart w:id="6" w:name="_Toc365047174"/>
      <w:bookmarkStart w:id="7" w:name="_Toc365049667"/>
      <w:bookmarkStart w:id="8" w:name="_Toc365097630"/>
      <w:bookmarkStart w:id="9" w:name="_Toc365097761"/>
      <w:bookmarkEnd w:id="5"/>
      <w:r w:rsidRPr="00B96AB6">
        <w:rPr>
          <w:rFonts w:ascii="Times New Roman" w:hAnsi="Times New Roman" w:cs="Times New Roman"/>
          <w:color w:val="auto"/>
        </w:rPr>
        <w:lastRenderedPageBreak/>
        <w:t>2. Charakteristika školní družiny</w:t>
      </w:r>
      <w:bookmarkEnd w:id="6"/>
      <w:bookmarkEnd w:id="7"/>
      <w:bookmarkEnd w:id="8"/>
      <w:bookmarkEnd w:id="9"/>
    </w:p>
    <w:p w14:paraId="13E082A4" w14:textId="77777777" w:rsidR="00D44BE7" w:rsidRPr="00B96AB6" w:rsidRDefault="00D44BE7" w:rsidP="00784C70"/>
    <w:p w14:paraId="27008733" w14:textId="77777777" w:rsidR="00D44BE7" w:rsidRPr="00B96AB6" w:rsidRDefault="00D44BE7" w:rsidP="00F81EB7">
      <w:pPr>
        <w:jc w:val="both"/>
      </w:pPr>
      <w:r w:rsidRPr="00B96AB6">
        <w:t>Školní družina všeobecně je školské zařízení výchovy pro zájmové vzdělávání, tvoří pro děti přechod mezi výukou ve třídách a pobytem doma. Není pokračováním školního vyučování, pedagogická práce zde má svá specifika odlišná od běžné vyučovací praxe. Činnost ŠD je samostatnou oblastí výchovně vzdělávacího procesu, řídí se požadavky pedagogiky volného času.</w:t>
      </w:r>
    </w:p>
    <w:p w14:paraId="5A4F7D27" w14:textId="77777777" w:rsidR="00D44BE7" w:rsidRPr="00B96AB6" w:rsidRDefault="00D44BE7" w:rsidP="00F81EB7">
      <w:pPr>
        <w:jc w:val="both"/>
      </w:pPr>
      <w:r w:rsidRPr="00B96AB6">
        <w:t>Jsme družinou, která pracuje při malotřídní základní škole. Posláním naší družiny je zájmové vzdělávání hravou a nenásilnou formou. Cílem je vytvořit pro žáky nejen místo, kde dochází k rozvoji jejich aktivit, osobnosti, ale i místo pro radost.</w:t>
      </w:r>
    </w:p>
    <w:p w14:paraId="368121E7" w14:textId="77777777" w:rsidR="006F1887" w:rsidRPr="00B96AB6" w:rsidRDefault="006F1887" w:rsidP="00F81EB7">
      <w:pPr>
        <w:jc w:val="both"/>
      </w:pPr>
      <w:r w:rsidRPr="00B96AB6">
        <w:t>Naším záměrem je utvářet zájmové vzdělávání hravou formou a upevňovat zdravé klima družiny.</w:t>
      </w:r>
    </w:p>
    <w:p w14:paraId="12FE6181" w14:textId="08B9D7A9" w:rsidR="00D44BE7" w:rsidRPr="00B96AB6" w:rsidRDefault="00D44BE7" w:rsidP="00F81EB7">
      <w:pPr>
        <w:jc w:val="both"/>
      </w:pPr>
      <w:r w:rsidRPr="00B96AB6">
        <w:t xml:space="preserve">Z hlediska zabezpečení funkcí družiny jsou děti rozděleni do oddělení. Počty žáků se během dne mění, odchody do dalších zájmových aktivit, domů apod. Žáci jsou přihlášeni do ŠD k pravidelné docházce.                            </w:t>
      </w:r>
    </w:p>
    <w:p w14:paraId="43EF4963" w14:textId="77777777" w:rsidR="00D44BE7" w:rsidRPr="00B96AB6" w:rsidRDefault="00D44BE7" w:rsidP="00F81EB7">
      <w:pPr>
        <w:jc w:val="both"/>
      </w:pPr>
      <w:r w:rsidRPr="00B96AB6">
        <w:t>Jednotlivá oddělení mají svoji vychovatelku, vychovatele, který/á s dětmi pracuje. Ve školní družině pracují vychovatelé, kteří mají odpovídající odborné vzdělání. Součástí naší práce je i spolupráce s učiteli, rodiči a vzájemně. Rodiče mohou družinu navštívit po vzájemné dohodě, vychovatelky jsou k dispozici v době konání třídních schůzek.</w:t>
      </w:r>
    </w:p>
    <w:p w14:paraId="4DDF254B" w14:textId="77777777" w:rsidR="00D44BE7" w:rsidRPr="00B96AB6" w:rsidRDefault="00D44BE7" w:rsidP="00F81EB7">
      <w:pPr>
        <w:jc w:val="both"/>
      </w:pPr>
    </w:p>
    <w:p w14:paraId="04A68F48" w14:textId="77777777" w:rsidR="00D44BE7" w:rsidRPr="00B96AB6" w:rsidRDefault="00D44BE7" w:rsidP="00F81EB7">
      <w:pPr>
        <w:jc w:val="both"/>
      </w:pPr>
    </w:p>
    <w:p w14:paraId="04D37941" w14:textId="77777777" w:rsidR="00D44BE7" w:rsidRPr="00B96AB6" w:rsidRDefault="00D44BE7" w:rsidP="00F81EB7">
      <w:pPr>
        <w:pStyle w:val="Nadpis1"/>
        <w:jc w:val="both"/>
        <w:rPr>
          <w:rFonts w:ascii="Times New Roman" w:hAnsi="Times New Roman" w:cs="Times New Roman"/>
          <w:color w:val="auto"/>
        </w:rPr>
      </w:pPr>
      <w:bookmarkStart w:id="10" w:name="_3._Cíle_zájmového"/>
      <w:bookmarkStart w:id="11" w:name="_Toc365047175"/>
      <w:bookmarkStart w:id="12" w:name="_Toc365049668"/>
      <w:bookmarkStart w:id="13" w:name="_Toc365097631"/>
      <w:bookmarkStart w:id="14" w:name="_Toc365097762"/>
      <w:bookmarkEnd w:id="10"/>
      <w:r w:rsidRPr="00B96AB6">
        <w:rPr>
          <w:rFonts w:ascii="Times New Roman" w:hAnsi="Times New Roman" w:cs="Times New Roman"/>
          <w:color w:val="auto"/>
        </w:rPr>
        <w:t>3. Cíle zájmového vzdělávání</w:t>
      </w:r>
      <w:bookmarkEnd w:id="11"/>
      <w:bookmarkEnd w:id="12"/>
      <w:bookmarkEnd w:id="13"/>
      <w:bookmarkEnd w:id="14"/>
    </w:p>
    <w:p w14:paraId="3FDF59A7" w14:textId="77777777" w:rsidR="00D44BE7" w:rsidRPr="00B96AB6" w:rsidRDefault="00D44BE7" w:rsidP="00F81EB7">
      <w:pPr>
        <w:jc w:val="both"/>
      </w:pPr>
    </w:p>
    <w:p w14:paraId="767F277E" w14:textId="77777777" w:rsidR="00D44BE7" w:rsidRPr="00B96AB6" w:rsidRDefault="00D44BE7" w:rsidP="00F81EB7">
      <w:pPr>
        <w:jc w:val="both"/>
      </w:pPr>
      <w:r w:rsidRPr="00B96AB6">
        <w:t>Cíle vzdělávání ve školní družině vycházejí z požadavků Rámcového vzdělávacího programu MŠMT ČR.</w:t>
      </w:r>
      <w:r w:rsidR="00A96DE0" w:rsidRPr="00B96AB6">
        <w:t xml:space="preserve"> Určeno pro žáky ŠD.</w:t>
      </w:r>
    </w:p>
    <w:p w14:paraId="071B0616" w14:textId="77777777" w:rsidR="00D44BE7" w:rsidRPr="00B96AB6" w:rsidRDefault="00D44BE7" w:rsidP="00F81EB7">
      <w:pPr>
        <w:numPr>
          <w:ilvl w:val="0"/>
          <w:numId w:val="8"/>
        </w:numPr>
        <w:jc w:val="both"/>
      </w:pPr>
      <w:r w:rsidRPr="00B96AB6">
        <w:t>Rozvíjet schopnosti a dovednosti, které usnadňují učení</w:t>
      </w:r>
    </w:p>
    <w:p w14:paraId="32C53077" w14:textId="77777777" w:rsidR="00D44BE7" w:rsidRPr="00B96AB6" w:rsidRDefault="00D44BE7" w:rsidP="00F81EB7">
      <w:pPr>
        <w:numPr>
          <w:ilvl w:val="0"/>
          <w:numId w:val="8"/>
        </w:numPr>
        <w:jc w:val="both"/>
      </w:pPr>
      <w:r w:rsidRPr="00B96AB6">
        <w:t xml:space="preserve">Rozvíjet schopnost všestranné, otevřené komunikace </w:t>
      </w:r>
    </w:p>
    <w:p w14:paraId="51E12117" w14:textId="77777777" w:rsidR="00D44BE7" w:rsidRPr="00B96AB6" w:rsidRDefault="00D44BE7" w:rsidP="00F81EB7">
      <w:pPr>
        <w:numPr>
          <w:ilvl w:val="0"/>
          <w:numId w:val="8"/>
        </w:numPr>
        <w:jc w:val="both"/>
      </w:pPr>
      <w:r w:rsidRPr="00B96AB6">
        <w:t>Rozvíjet schopnost realizovat se v kolektivu ostatních účastníků, adaptovat se popř. v různém typu kolektivu a prostředí</w:t>
      </w:r>
    </w:p>
    <w:p w14:paraId="44BF63B8" w14:textId="77777777" w:rsidR="00D44BE7" w:rsidRPr="00B96AB6" w:rsidRDefault="00D44BE7" w:rsidP="00F81EB7">
      <w:pPr>
        <w:numPr>
          <w:ilvl w:val="0"/>
          <w:numId w:val="8"/>
        </w:numPr>
        <w:jc w:val="both"/>
      </w:pPr>
      <w:r w:rsidRPr="00B96AB6">
        <w:t>Rozvíjet schopnost spolupráce, respektovat práci, úspěchy druhých i osobní</w:t>
      </w:r>
    </w:p>
    <w:p w14:paraId="7D61670D" w14:textId="77777777" w:rsidR="00D44BE7" w:rsidRPr="00B96AB6" w:rsidRDefault="00D44BE7" w:rsidP="00F81EB7">
      <w:pPr>
        <w:numPr>
          <w:ilvl w:val="0"/>
          <w:numId w:val="8"/>
        </w:numPr>
        <w:jc w:val="both"/>
      </w:pPr>
      <w:r w:rsidRPr="00B96AB6">
        <w:t>Rozvíjet zájem o tvorbu a ochranu životního prostředí</w:t>
      </w:r>
    </w:p>
    <w:p w14:paraId="1CBB5C6E" w14:textId="77777777" w:rsidR="00D44BE7" w:rsidRPr="00B96AB6" w:rsidRDefault="00D44BE7" w:rsidP="00F81EB7">
      <w:pPr>
        <w:numPr>
          <w:ilvl w:val="0"/>
          <w:numId w:val="8"/>
        </w:numPr>
        <w:jc w:val="both"/>
      </w:pPr>
      <w:r w:rsidRPr="00B96AB6">
        <w:t>Rozvíjet a chránit své zdraví, duševní, sociální, fyzické a také být za ně zodpovědný</w:t>
      </w:r>
    </w:p>
    <w:p w14:paraId="5AD5A16E" w14:textId="360B763A" w:rsidR="00D44BE7" w:rsidRDefault="00D44BE7" w:rsidP="00F81EB7">
      <w:pPr>
        <w:numPr>
          <w:ilvl w:val="0"/>
          <w:numId w:val="8"/>
        </w:numPr>
        <w:jc w:val="both"/>
      </w:pPr>
      <w:r w:rsidRPr="00B96AB6">
        <w:t>Rozvíjet schopnost estetického vnímání a tvořivosti</w:t>
      </w:r>
    </w:p>
    <w:p w14:paraId="70C356D9" w14:textId="10E7C37D" w:rsidR="006B5BB7" w:rsidRDefault="006B5BB7" w:rsidP="006B5BB7">
      <w:pPr>
        <w:jc w:val="both"/>
      </w:pPr>
    </w:p>
    <w:p w14:paraId="2643413E" w14:textId="15B4848A" w:rsidR="006B5BB7" w:rsidRDefault="006B5BB7" w:rsidP="006B5BB7">
      <w:pPr>
        <w:jc w:val="both"/>
      </w:pPr>
    </w:p>
    <w:p w14:paraId="494D6904" w14:textId="655AEC29" w:rsidR="006B5BB7" w:rsidRDefault="006B5BB7" w:rsidP="006B5BB7">
      <w:pPr>
        <w:jc w:val="both"/>
      </w:pPr>
    </w:p>
    <w:p w14:paraId="6C22DBB3" w14:textId="78E15A3A" w:rsidR="006B5BB7" w:rsidRDefault="006B5BB7" w:rsidP="006B5BB7">
      <w:pPr>
        <w:jc w:val="both"/>
      </w:pPr>
    </w:p>
    <w:p w14:paraId="784F6452" w14:textId="6C708891" w:rsidR="006B5BB7" w:rsidRDefault="006B5BB7" w:rsidP="006B5BB7">
      <w:pPr>
        <w:jc w:val="both"/>
      </w:pPr>
    </w:p>
    <w:p w14:paraId="3434061B" w14:textId="5DB2CE06" w:rsidR="006B5BB7" w:rsidRDefault="006B5BB7" w:rsidP="006B5BB7">
      <w:pPr>
        <w:jc w:val="both"/>
      </w:pPr>
    </w:p>
    <w:p w14:paraId="2F9691E6" w14:textId="160BD68C" w:rsidR="006B5BB7" w:rsidRDefault="006B5BB7" w:rsidP="006B5BB7">
      <w:pPr>
        <w:jc w:val="both"/>
      </w:pPr>
    </w:p>
    <w:p w14:paraId="5F32867C" w14:textId="68B7E00B" w:rsidR="006B5BB7" w:rsidRDefault="006B5BB7" w:rsidP="006B5BB7">
      <w:pPr>
        <w:jc w:val="both"/>
      </w:pPr>
    </w:p>
    <w:p w14:paraId="711AF6B0" w14:textId="7DE3387E" w:rsidR="006B5BB7" w:rsidRDefault="006B5BB7" w:rsidP="006B5BB7">
      <w:pPr>
        <w:jc w:val="both"/>
      </w:pPr>
    </w:p>
    <w:p w14:paraId="10FB27D9" w14:textId="4191464E" w:rsidR="006B5BB7" w:rsidRDefault="006B5BB7" w:rsidP="006B5BB7">
      <w:pPr>
        <w:jc w:val="both"/>
      </w:pPr>
    </w:p>
    <w:p w14:paraId="7D42F2B4" w14:textId="52B63D8C" w:rsidR="006B5BB7" w:rsidRDefault="006B5BB7" w:rsidP="006B5BB7">
      <w:pPr>
        <w:jc w:val="both"/>
      </w:pPr>
    </w:p>
    <w:p w14:paraId="34640664" w14:textId="77777777" w:rsidR="006B5BB7" w:rsidRPr="00B96AB6" w:rsidRDefault="006B5BB7" w:rsidP="006B5BB7">
      <w:pPr>
        <w:jc w:val="both"/>
      </w:pPr>
    </w:p>
    <w:p w14:paraId="5D0CA978" w14:textId="0FF53047" w:rsidR="00D44BE7" w:rsidRPr="00B96AB6" w:rsidRDefault="00D44BE7" w:rsidP="006B5BB7">
      <w:pPr>
        <w:pStyle w:val="Nadpis1"/>
        <w:jc w:val="both"/>
        <w:rPr>
          <w:rFonts w:ascii="Times New Roman" w:hAnsi="Times New Roman" w:cs="Times New Roman"/>
          <w:color w:val="auto"/>
        </w:rPr>
      </w:pPr>
      <w:bookmarkStart w:id="15" w:name="_4._Klíčové_kompetence"/>
      <w:bookmarkStart w:id="16" w:name="_Toc365049669"/>
      <w:bookmarkStart w:id="17" w:name="_Toc365097632"/>
      <w:bookmarkStart w:id="18" w:name="_Toc365097763"/>
      <w:bookmarkEnd w:id="15"/>
      <w:r w:rsidRPr="00B96AB6">
        <w:rPr>
          <w:rFonts w:ascii="Times New Roman" w:hAnsi="Times New Roman" w:cs="Times New Roman"/>
          <w:color w:val="auto"/>
        </w:rPr>
        <w:lastRenderedPageBreak/>
        <w:t>4. Klíčové kompetence</w:t>
      </w:r>
      <w:bookmarkEnd w:id="16"/>
      <w:bookmarkEnd w:id="17"/>
      <w:bookmarkEnd w:id="18"/>
    </w:p>
    <w:p w14:paraId="49CE40CD" w14:textId="77777777" w:rsidR="00D44BE7" w:rsidRPr="00B96AB6" w:rsidRDefault="00D44BE7" w:rsidP="00F81EB7">
      <w:pPr>
        <w:jc w:val="both"/>
      </w:pPr>
    </w:p>
    <w:p w14:paraId="0898DB02" w14:textId="77777777" w:rsidR="00D44BE7" w:rsidRPr="00B96AB6" w:rsidRDefault="00D44BE7" w:rsidP="00F81EB7">
      <w:pPr>
        <w:jc w:val="both"/>
      </w:pPr>
      <w:r w:rsidRPr="00B96AB6">
        <w:t xml:space="preserve">Klíčové kompetence jsou formou souhrnu vědomostí, dovedností, schopností, postojů a </w:t>
      </w:r>
      <w:r w:rsidR="006F1887" w:rsidRPr="00B96AB6">
        <w:t>h</w:t>
      </w:r>
      <w:r w:rsidRPr="00B96AB6">
        <w:t>odnot důležitých pro osobní rozvoj a uplatnění každého jedince.</w:t>
      </w:r>
    </w:p>
    <w:p w14:paraId="6B1689BB" w14:textId="77777777" w:rsidR="00D44BE7" w:rsidRPr="00B96AB6" w:rsidRDefault="00D44BE7" w:rsidP="00F81EB7">
      <w:pPr>
        <w:jc w:val="both"/>
      </w:pPr>
      <w:r w:rsidRPr="00B96AB6">
        <w:t>Školní družina navazuje ve svém programu na klíčové kompetence předškolního vzdělávání a je snahou u každého dítěte rozvíjet:</w:t>
      </w:r>
    </w:p>
    <w:p w14:paraId="5AAEB901" w14:textId="77777777" w:rsidR="00D44BE7" w:rsidRPr="00B96AB6" w:rsidRDefault="00D44BE7" w:rsidP="00F81EB7">
      <w:pPr>
        <w:jc w:val="both"/>
      </w:pPr>
    </w:p>
    <w:p w14:paraId="7BFC2EC1" w14:textId="77777777" w:rsidR="00D44BE7" w:rsidRPr="00B96AB6" w:rsidRDefault="00D44BE7" w:rsidP="00F81EB7">
      <w:pPr>
        <w:jc w:val="both"/>
      </w:pPr>
    </w:p>
    <w:p w14:paraId="149AA8B0" w14:textId="10C5BDD2" w:rsidR="00D44BE7" w:rsidRPr="00B96AB6" w:rsidRDefault="00D44BE7" w:rsidP="00F81EB7">
      <w:pPr>
        <w:jc w:val="both"/>
        <w:rPr>
          <w:b/>
          <w:bCs/>
          <w:u w:val="single"/>
        </w:rPr>
      </w:pPr>
      <w:r w:rsidRPr="00B96AB6">
        <w:rPr>
          <w:b/>
          <w:bCs/>
          <w:u w:val="single"/>
        </w:rPr>
        <w:t>Kompetence k učení (1)</w:t>
      </w:r>
    </w:p>
    <w:p w14:paraId="0C46241C" w14:textId="77777777" w:rsidR="00D44BE7" w:rsidRPr="00B96AB6" w:rsidRDefault="00D44BE7" w:rsidP="00F81EB7">
      <w:pPr>
        <w:jc w:val="both"/>
      </w:pPr>
    </w:p>
    <w:p w14:paraId="79E3F42D" w14:textId="77777777" w:rsidR="00D44BE7" w:rsidRPr="00B96AB6" w:rsidRDefault="00D44BE7" w:rsidP="00F81EB7">
      <w:pPr>
        <w:numPr>
          <w:ilvl w:val="0"/>
          <w:numId w:val="9"/>
        </w:numPr>
        <w:jc w:val="both"/>
      </w:pPr>
      <w:r w:rsidRPr="00B96AB6">
        <w:t>Všímá si souvislostí mezi jevy, experimentuje, užívá jednoduché pojmy, znaky, symboly</w:t>
      </w:r>
    </w:p>
    <w:p w14:paraId="391B506B" w14:textId="77777777" w:rsidR="00D44BE7" w:rsidRPr="00B96AB6" w:rsidRDefault="00D44BE7" w:rsidP="00F81EB7">
      <w:pPr>
        <w:numPr>
          <w:ilvl w:val="0"/>
          <w:numId w:val="9"/>
        </w:numPr>
        <w:jc w:val="both"/>
      </w:pPr>
      <w:r w:rsidRPr="00B96AB6">
        <w:t>Získané vědomosti dává do souvislosti</w:t>
      </w:r>
    </w:p>
    <w:p w14:paraId="67E8EC44" w14:textId="77777777" w:rsidR="00D44BE7" w:rsidRPr="00B96AB6" w:rsidRDefault="00D44BE7" w:rsidP="00F81EB7">
      <w:pPr>
        <w:numPr>
          <w:ilvl w:val="0"/>
          <w:numId w:val="9"/>
        </w:numPr>
        <w:jc w:val="both"/>
      </w:pPr>
      <w:r w:rsidRPr="00B96AB6">
        <w:t>Učí se nejen spontánně, ale i vědomě, učí se s chutí, dokončí započatou práci</w:t>
      </w:r>
    </w:p>
    <w:p w14:paraId="6DBCCCE9" w14:textId="77777777" w:rsidR="00D44BE7" w:rsidRPr="00B96AB6" w:rsidRDefault="00D44BE7" w:rsidP="00F81EB7">
      <w:pPr>
        <w:numPr>
          <w:ilvl w:val="0"/>
          <w:numId w:val="9"/>
        </w:numPr>
        <w:jc w:val="both"/>
      </w:pPr>
      <w:r w:rsidRPr="00B96AB6">
        <w:t>Dokáže zhodnotit své výkony</w:t>
      </w:r>
    </w:p>
    <w:p w14:paraId="7F0DE92C" w14:textId="77777777" w:rsidR="00D44BE7" w:rsidRPr="00B96AB6" w:rsidRDefault="00D44BE7" w:rsidP="00F81EB7">
      <w:pPr>
        <w:numPr>
          <w:ilvl w:val="0"/>
          <w:numId w:val="1"/>
        </w:numPr>
        <w:jc w:val="both"/>
      </w:pPr>
      <w:r w:rsidRPr="00B96AB6">
        <w:t>Klade si otázky, hledá na ně odpovědi, aktivně si všímá, co se kolem děje</w:t>
      </w:r>
    </w:p>
    <w:p w14:paraId="53B737CA" w14:textId="77777777" w:rsidR="00D44BE7" w:rsidRPr="00B96AB6" w:rsidRDefault="00D44BE7" w:rsidP="00F81EB7">
      <w:pPr>
        <w:numPr>
          <w:ilvl w:val="0"/>
          <w:numId w:val="10"/>
        </w:numPr>
        <w:jc w:val="both"/>
      </w:pPr>
      <w:r w:rsidRPr="00B96AB6">
        <w:t>Disponuje základními poznatky o světě lidí, kultury, přírody, techniky, které dítě obklopuje</w:t>
      </w:r>
    </w:p>
    <w:p w14:paraId="36E4357F" w14:textId="77777777" w:rsidR="00D44BE7" w:rsidRPr="00B96AB6" w:rsidRDefault="00D44BE7" w:rsidP="00F81EB7">
      <w:pPr>
        <w:numPr>
          <w:ilvl w:val="0"/>
          <w:numId w:val="10"/>
        </w:numPr>
        <w:jc w:val="both"/>
      </w:pPr>
      <w:r w:rsidRPr="00B96AB6">
        <w:t>Získané zkušenosti uplatňuje v praktických situacích</w:t>
      </w:r>
    </w:p>
    <w:p w14:paraId="6BE51F4D" w14:textId="77777777" w:rsidR="00D44BE7" w:rsidRPr="00B96AB6" w:rsidRDefault="00D44BE7" w:rsidP="00F81EB7">
      <w:pPr>
        <w:jc w:val="both"/>
      </w:pPr>
    </w:p>
    <w:p w14:paraId="4FEEC8D4" w14:textId="77777777" w:rsidR="00D44BE7" w:rsidRPr="00B96AB6" w:rsidRDefault="00D44BE7" w:rsidP="00F81EB7">
      <w:pPr>
        <w:jc w:val="both"/>
      </w:pPr>
    </w:p>
    <w:p w14:paraId="169B5099" w14:textId="77777777" w:rsidR="00D44BE7" w:rsidRPr="00B96AB6" w:rsidRDefault="00D44BE7" w:rsidP="00F81EB7">
      <w:pPr>
        <w:jc w:val="both"/>
        <w:rPr>
          <w:b/>
          <w:bCs/>
          <w:u w:val="single"/>
        </w:rPr>
      </w:pPr>
      <w:r w:rsidRPr="00B96AB6">
        <w:rPr>
          <w:b/>
          <w:bCs/>
          <w:u w:val="single"/>
        </w:rPr>
        <w:t>Kompetence k řešení problémů (2)</w:t>
      </w:r>
    </w:p>
    <w:p w14:paraId="5F6FC06B" w14:textId="77777777" w:rsidR="00D44BE7" w:rsidRPr="00B96AB6" w:rsidRDefault="00D44BE7" w:rsidP="00F81EB7">
      <w:pPr>
        <w:numPr>
          <w:ilvl w:val="0"/>
          <w:numId w:val="11"/>
        </w:numPr>
        <w:jc w:val="both"/>
      </w:pPr>
      <w:r w:rsidRPr="00B96AB6">
        <w:t>Všímá si problémů a dění v okolí, které mohou být motivací k řešení podobných problémů a situací</w:t>
      </w:r>
    </w:p>
    <w:p w14:paraId="5D35A39C" w14:textId="77777777" w:rsidR="00D44BE7" w:rsidRPr="00B96AB6" w:rsidRDefault="00D44BE7" w:rsidP="00F81EB7">
      <w:pPr>
        <w:numPr>
          <w:ilvl w:val="0"/>
          <w:numId w:val="11"/>
        </w:numPr>
        <w:jc w:val="both"/>
      </w:pPr>
      <w:r w:rsidRPr="00B96AB6">
        <w:t>Rozlišuje správná a chybná řešení, vymýšlí nová řešení (využívá logických, atematických, empirických postupů)</w:t>
      </w:r>
    </w:p>
    <w:p w14:paraId="6DD2703C" w14:textId="77777777" w:rsidR="00D44BE7" w:rsidRPr="00B96AB6" w:rsidRDefault="00D44BE7" w:rsidP="00F81EB7">
      <w:pPr>
        <w:numPr>
          <w:ilvl w:val="0"/>
          <w:numId w:val="11"/>
        </w:numPr>
        <w:jc w:val="both"/>
      </w:pPr>
      <w:r w:rsidRPr="00B96AB6">
        <w:t>Chápe, že vyhýbání problémů nevede k cíli</w:t>
      </w:r>
    </w:p>
    <w:p w14:paraId="3D28A276" w14:textId="77777777" w:rsidR="00D44BE7" w:rsidRPr="00B96AB6" w:rsidRDefault="00D44BE7" w:rsidP="00F81EB7">
      <w:pPr>
        <w:numPr>
          <w:ilvl w:val="0"/>
          <w:numId w:val="11"/>
        </w:numPr>
        <w:jc w:val="both"/>
      </w:pPr>
      <w:r w:rsidRPr="00B96AB6">
        <w:t>Je schopen obhájit svoje rozhodnutí</w:t>
      </w:r>
    </w:p>
    <w:p w14:paraId="5AED5BA9" w14:textId="77777777" w:rsidR="00D44BE7" w:rsidRPr="00B96AB6" w:rsidRDefault="00D44BE7" w:rsidP="00F81EB7">
      <w:pPr>
        <w:numPr>
          <w:ilvl w:val="0"/>
          <w:numId w:val="11"/>
        </w:numPr>
        <w:jc w:val="both"/>
      </w:pPr>
      <w:r w:rsidRPr="00B96AB6">
        <w:t>Nebojí se chybovat (pokud je oceněn nejen za úspěch, ale i snahu</w:t>
      </w:r>
    </w:p>
    <w:p w14:paraId="5EE25795" w14:textId="77777777" w:rsidR="00D44BE7" w:rsidRPr="00B96AB6" w:rsidRDefault="00D44BE7" w:rsidP="00F81EB7">
      <w:pPr>
        <w:ind w:left="360"/>
        <w:jc w:val="both"/>
      </w:pPr>
    </w:p>
    <w:p w14:paraId="2C46CC44" w14:textId="77777777" w:rsidR="00D44BE7" w:rsidRPr="00B96AB6" w:rsidRDefault="00D44BE7" w:rsidP="00F81EB7">
      <w:pPr>
        <w:jc w:val="both"/>
        <w:rPr>
          <w:b/>
          <w:bCs/>
          <w:u w:val="single"/>
        </w:rPr>
      </w:pPr>
      <w:r w:rsidRPr="00B96AB6">
        <w:rPr>
          <w:b/>
          <w:bCs/>
          <w:u w:val="single"/>
        </w:rPr>
        <w:t>Kompetence komunikativní (3)</w:t>
      </w:r>
    </w:p>
    <w:p w14:paraId="33171E14" w14:textId="77777777" w:rsidR="00D44BE7" w:rsidRPr="00B96AB6" w:rsidRDefault="00D44BE7" w:rsidP="00F81EB7">
      <w:pPr>
        <w:numPr>
          <w:ilvl w:val="0"/>
          <w:numId w:val="12"/>
        </w:numPr>
        <w:jc w:val="both"/>
      </w:pPr>
      <w:r w:rsidRPr="00B96AB6">
        <w:t>Ovládá řeč, samostatně vyjadřuje své myšlenky, sdělení, otázky i odpovědi, rozumí slyšenému, slovně reaguje, vede dialog</w:t>
      </w:r>
    </w:p>
    <w:p w14:paraId="18E9A2C9" w14:textId="77777777" w:rsidR="00D44BE7" w:rsidRPr="00B96AB6" w:rsidRDefault="00D44BE7" w:rsidP="00F81EB7">
      <w:pPr>
        <w:numPr>
          <w:ilvl w:val="0"/>
          <w:numId w:val="12"/>
        </w:numPr>
        <w:jc w:val="both"/>
      </w:pPr>
      <w:r w:rsidRPr="00B96AB6">
        <w:t>Komunikuje bez ostychu s vrstevníky i dospělými</w:t>
      </w:r>
    </w:p>
    <w:p w14:paraId="5616B15D" w14:textId="77777777" w:rsidR="00D44BE7" w:rsidRPr="00B96AB6" w:rsidRDefault="00D44BE7" w:rsidP="00F81EB7">
      <w:pPr>
        <w:numPr>
          <w:ilvl w:val="0"/>
          <w:numId w:val="12"/>
        </w:numPr>
        <w:jc w:val="both"/>
      </w:pPr>
      <w:r w:rsidRPr="00B96AB6">
        <w:t>Má právo svobodně vyjadřovat své myšlenky</w:t>
      </w:r>
    </w:p>
    <w:p w14:paraId="3F9F2D67" w14:textId="77777777" w:rsidR="00D44BE7" w:rsidRPr="00B96AB6" w:rsidRDefault="00D44BE7" w:rsidP="00F81EB7">
      <w:pPr>
        <w:numPr>
          <w:ilvl w:val="0"/>
          <w:numId w:val="12"/>
        </w:numPr>
        <w:jc w:val="both"/>
      </w:pPr>
      <w:r w:rsidRPr="00B96AB6">
        <w:t>Průběžně rozšiřuje slovní zásobu</w:t>
      </w:r>
    </w:p>
    <w:p w14:paraId="589DA27B" w14:textId="77777777" w:rsidR="00D44BE7" w:rsidRPr="00B96AB6" w:rsidRDefault="00D44BE7" w:rsidP="00F81EB7">
      <w:pPr>
        <w:numPr>
          <w:ilvl w:val="0"/>
          <w:numId w:val="12"/>
        </w:numPr>
        <w:jc w:val="both"/>
      </w:pPr>
      <w:r w:rsidRPr="00B96AB6">
        <w:t>Dokáže využít komunikativní a informativní prostředky (knížky, encyklopedie, PC apod.)</w:t>
      </w:r>
    </w:p>
    <w:p w14:paraId="326F2F43" w14:textId="77777777" w:rsidR="00D44BE7" w:rsidRPr="00B96AB6" w:rsidRDefault="00D44BE7" w:rsidP="00F81EB7">
      <w:pPr>
        <w:numPr>
          <w:ilvl w:val="0"/>
          <w:numId w:val="12"/>
        </w:numPr>
        <w:jc w:val="both"/>
      </w:pPr>
      <w:r w:rsidRPr="00B96AB6">
        <w:t>Má elementární předpoklady k učení se cizímu jazyku</w:t>
      </w:r>
    </w:p>
    <w:p w14:paraId="6E74EA5D" w14:textId="77777777" w:rsidR="00D44BE7" w:rsidRPr="00B96AB6" w:rsidRDefault="00D44BE7" w:rsidP="00F81EB7">
      <w:pPr>
        <w:numPr>
          <w:ilvl w:val="0"/>
          <w:numId w:val="13"/>
        </w:numPr>
        <w:jc w:val="both"/>
      </w:pPr>
      <w:r w:rsidRPr="00B96AB6">
        <w:t>Snaží se o kultivovanou řeč</w:t>
      </w:r>
    </w:p>
    <w:p w14:paraId="164FE780" w14:textId="77777777" w:rsidR="00D44BE7" w:rsidRPr="00B96AB6" w:rsidRDefault="00D44BE7" w:rsidP="00F81EB7">
      <w:pPr>
        <w:jc w:val="both"/>
      </w:pPr>
    </w:p>
    <w:p w14:paraId="0E854CB3" w14:textId="77777777" w:rsidR="00D44BE7" w:rsidRPr="00B96AB6" w:rsidRDefault="00D44BE7" w:rsidP="00F81EB7">
      <w:pPr>
        <w:jc w:val="both"/>
        <w:rPr>
          <w:b/>
          <w:bCs/>
          <w:u w:val="single"/>
        </w:rPr>
      </w:pPr>
      <w:r w:rsidRPr="00B96AB6">
        <w:rPr>
          <w:b/>
          <w:bCs/>
          <w:u w:val="single"/>
        </w:rPr>
        <w:t>Kompetence sociální a personální (4)</w:t>
      </w:r>
    </w:p>
    <w:p w14:paraId="2ADC2B0C" w14:textId="77777777" w:rsidR="00D44BE7" w:rsidRPr="00B96AB6" w:rsidRDefault="00D44BE7" w:rsidP="00F81EB7">
      <w:pPr>
        <w:numPr>
          <w:ilvl w:val="0"/>
          <w:numId w:val="14"/>
        </w:numPr>
        <w:jc w:val="both"/>
      </w:pPr>
      <w:r w:rsidRPr="00B96AB6">
        <w:t>Učí se plánovat, organizovat, hodnotit a řídit</w:t>
      </w:r>
    </w:p>
    <w:p w14:paraId="5B6C31CA" w14:textId="77777777" w:rsidR="00D44BE7" w:rsidRPr="00B96AB6" w:rsidRDefault="00D44BE7" w:rsidP="00F81EB7">
      <w:pPr>
        <w:numPr>
          <w:ilvl w:val="0"/>
          <w:numId w:val="14"/>
        </w:numPr>
        <w:jc w:val="both"/>
      </w:pPr>
      <w:r w:rsidRPr="00B96AB6">
        <w:t>Rozhoduje o svých činnostech, uvědomuje si, že za ně nese zodpovědnost</w:t>
      </w:r>
    </w:p>
    <w:p w14:paraId="60BF08B1" w14:textId="77777777" w:rsidR="00D44BE7" w:rsidRPr="00B96AB6" w:rsidRDefault="00D44BE7" w:rsidP="00F81EB7">
      <w:pPr>
        <w:numPr>
          <w:ilvl w:val="0"/>
          <w:numId w:val="14"/>
        </w:numPr>
        <w:jc w:val="both"/>
      </w:pPr>
      <w:r w:rsidRPr="00B96AB6">
        <w:t>Učí se odhadnout vhodné a nevhodné chování ve skupině</w:t>
      </w:r>
    </w:p>
    <w:p w14:paraId="1BBD673D" w14:textId="77777777" w:rsidR="00D44BE7" w:rsidRPr="00B96AB6" w:rsidRDefault="00D44BE7" w:rsidP="00F81EB7">
      <w:pPr>
        <w:numPr>
          <w:ilvl w:val="0"/>
          <w:numId w:val="14"/>
        </w:numPr>
        <w:jc w:val="both"/>
      </w:pPr>
      <w:r w:rsidRPr="00B96AB6">
        <w:t>Spolupracuje, dokáže se prosadit, ale i přijímat názory ostatních, umí přijmout kompromis</w:t>
      </w:r>
    </w:p>
    <w:p w14:paraId="4C2E4914" w14:textId="77777777" w:rsidR="00D44BE7" w:rsidRPr="00B96AB6" w:rsidRDefault="00D44BE7" w:rsidP="00F81EB7">
      <w:pPr>
        <w:numPr>
          <w:ilvl w:val="0"/>
          <w:numId w:val="14"/>
        </w:numPr>
        <w:jc w:val="both"/>
      </w:pPr>
      <w:r w:rsidRPr="00B96AB6">
        <w:t>Snaží se o spoluutváření příjemné atmosféry v kolektivu, snaží se o rozvoj a upevňování dobrých mezilidských vztahů</w:t>
      </w:r>
    </w:p>
    <w:p w14:paraId="26B66DC4" w14:textId="77777777" w:rsidR="00D44BE7" w:rsidRPr="00B96AB6" w:rsidRDefault="00D44BE7" w:rsidP="00F81EB7">
      <w:pPr>
        <w:numPr>
          <w:ilvl w:val="0"/>
          <w:numId w:val="14"/>
        </w:numPr>
        <w:jc w:val="both"/>
      </w:pPr>
      <w:r w:rsidRPr="00B96AB6">
        <w:t>Chová se pozorně v a obezřetně v neznámých situacích</w:t>
      </w:r>
    </w:p>
    <w:p w14:paraId="3F9DC874" w14:textId="77777777" w:rsidR="00D44BE7" w:rsidRPr="00B96AB6" w:rsidRDefault="00D44BE7" w:rsidP="00F81EB7">
      <w:pPr>
        <w:numPr>
          <w:ilvl w:val="0"/>
          <w:numId w:val="14"/>
        </w:numPr>
        <w:jc w:val="both"/>
      </w:pPr>
      <w:r w:rsidRPr="00B96AB6">
        <w:lastRenderedPageBreak/>
        <w:t>Umí odmítnout nevhodné chování a komunikaci, která je mu nepříjemná</w:t>
      </w:r>
    </w:p>
    <w:p w14:paraId="231FD239" w14:textId="77777777" w:rsidR="00D44BE7" w:rsidRPr="00B96AB6" w:rsidRDefault="00D44BE7" w:rsidP="00F81EB7">
      <w:pPr>
        <w:numPr>
          <w:ilvl w:val="0"/>
          <w:numId w:val="14"/>
        </w:numPr>
        <w:jc w:val="both"/>
      </w:pPr>
      <w:r w:rsidRPr="00B96AB6">
        <w:t>Učí se úctě k sobě i druhým</w:t>
      </w:r>
    </w:p>
    <w:p w14:paraId="16D0A482" w14:textId="77777777" w:rsidR="00D44BE7" w:rsidRPr="00B96AB6" w:rsidRDefault="00D44BE7" w:rsidP="00F81EB7">
      <w:pPr>
        <w:jc w:val="both"/>
      </w:pPr>
    </w:p>
    <w:p w14:paraId="0E238773" w14:textId="77777777" w:rsidR="00D44BE7" w:rsidRPr="00B96AB6" w:rsidRDefault="00D44BE7" w:rsidP="00F81EB7">
      <w:pPr>
        <w:jc w:val="both"/>
        <w:rPr>
          <w:b/>
          <w:bCs/>
          <w:u w:val="single"/>
        </w:rPr>
      </w:pPr>
      <w:r w:rsidRPr="00B96AB6">
        <w:rPr>
          <w:b/>
          <w:bCs/>
          <w:u w:val="single"/>
        </w:rPr>
        <w:t>Kompetence občanské a činnostní (5)</w:t>
      </w:r>
    </w:p>
    <w:p w14:paraId="0410092B" w14:textId="77777777" w:rsidR="00D44BE7" w:rsidRPr="00B96AB6" w:rsidRDefault="00D44BE7" w:rsidP="00F81EB7">
      <w:pPr>
        <w:numPr>
          <w:ilvl w:val="0"/>
          <w:numId w:val="7"/>
        </w:numPr>
        <w:jc w:val="both"/>
      </w:pPr>
      <w:r w:rsidRPr="00B96AB6">
        <w:t>Zná svá práva i povinnosti</w:t>
      </w:r>
    </w:p>
    <w:p w14:paraId="763C678C" w14:textId="77777777" w:rsidR="00486BA1" w:rsidRPr="00B96AB6" w:rsidRDefault="00486BA1" w:rsidP="00F81EB7">
      <w:pPr>
        <w:numPr>
          <w:ilvl w:val="0"/>
          <w:numId w:val="7"/>
        </w:numPr>
        <w:jc w:val="both"/>
      </w:pPr>
      <w:r w:rsidRPr="00B96AB6">
        <w:t>Vnímá vztah dospělý – dítě, mladší - starší, pedagog – žák</w:t>
      </w:r>
    </w:p>
    <w:p w14:paraId="065D5728" w14:textId="77777777" w:rsidR="00D44BE7" w:rsidRPr="00B96AB6" w:rsidRDefault="00D44BE7" w:rsidP="00F81EB7">
      <w:pPr>
        <w:numPr>
          <w:ilvl w:val="0"/>
          <w:numId w:val="7"/>
        </w:numPr>
        <w:jc w:val="both"/>
      </w:pPr>
      <w:r w:rsidRPr="00B96AB6">
        <w:t>Dokáže vnímat nespravedlnost, agresivitu, ponižování</w:t>
      </w:r>
    </w:p>
    <w:p w14:paraId="45E53F38" w14:textId="77777777" w:rsidR="00D44BE7" w:rsidRPr="00B96AB6" w:rsidRDefault="00D44BE7" w:rsidP="00F81EB7">
      <w:pPr>
        <w:numPr>
          <w:ilvl w:val="0"/>
          <w:numId w:val="7"/>
        </w:numPr>
        <w:jc w:val="both"/>
      </w:pPr>
      <w:r w:rsidRPr="00B96AB6">
        <w:t>Učí se plánovat, organizovat, řídit a hodnotit své aktivity, hry</w:t>
      </w:r>
    </w:p>
    <w:p w14:paraId="06B72F33" w14:textId="77777777" w:rsidR="00D44BE7" w:rsidRPr="00B96AB6" w:rsidRDefault="00D44BE7" w:rsidP="00F81EB7">
      <w:pPr>
        <w:numPr>
          <w:ilvl w:val="0"/>
          <w:numId w:val="7"/>
        </w:numPr>
        <w:jc w:val="both"/>
      </w:pPr>
      <w:r w:rsidRPr="00B96AB6">
        <w:t>Chrání své zdraví i zdraví druhých, chová se zodpovědně s ohledem na zdravé a bezpečné prostředí (společenské i přírodní)</w:t>
      </w:r>
    </w:p>
    <w:p w14:paraId="3C9A6190" w14:textId="77777777" w:rsidR="00D44BE7" w:rsidRPr="00B96AB6" w:rsidRDefault="00D44BE7" w:rsidP="00F81EB7">
      <w:pPr>
        <w:numPr>
          <w:ilvl w:val="0"/>
          <w:numId w:val="7"/>
        </w:numPr>
        <w:jc w:val="both"/>
      </w:pPr>
      <w:r w:rsidRPr="00B96AB6">
        <w:t>Váží si tradic a kulturního dědictví</w:t>
      </w:r>
    </w:p>
    <w:p w14:paraId="099DA755" w14:textId="77777777" w:rsidR="00D44BE7" w:rsidRPr="00B96AB6" w:rsidRDefault="00D44BE7" w:rsidP="00F81EB7">
      <w:pPr>
        <w:jc w:val="both"/>
      </w:pPr>
    </w:p>
    <w:p w14:paraId="383EE11B" w14:textId="77777777" w:rsidR="00D44BE7" w:rsidRPr="00B96AB6" w:rsidRDefault="00D44BE7" w:rsidP="00F81EB7">
      <w:pPr>
        <w:jc w:val="both"/>
        <w:rPr>
          <w:b/>
          <w:bCs/>
          <w:u w:val="single"/>
        </w:rPr>
      </w:pPr>
      <w:r w:rsidRPr="00B96AB6">
        <w:rPr>
          <w:b/>
          <w:bCs/>
          <w:u w:val="single"/>
        </w:rPr>
        <w:t>Kompetence k trávení volného času (6)</w:t>
      </w:r>
    </w:p>
    <w:p w14:paraId="5F4E9F0D" w14:textId="77777777" w:rsidR="00D44BE7" w:rsidRPr="00B96AB6" w:rsidRDefault="00D44BE7" w:rsidP="00F81EB7">
      <w:pPr>
        <w:numPr>
          <w:ilvl w:val="0"/>
          <w:numId w:val="6"/>
        </w:numPr>
        <w:jc w:val="both"/>
      </w:pPr>
      <w:r w:rsidRPr="00B96AB6">
        <w:t>Rozvíjí své zájmy v individuálních i organizovaných skupinových činnostech</w:t>
      </w:r>
    </w:p>
    <w:p w14:paraId="6638922F" w14:textId="77777777" w:rsidR="00D44BE7" w:rsidRPr="00B96AB6" w:rsidRDefault="00D44BE7" w:rsidP="00F81EB7">
      <w:pPr>
        <w:numPr>
          <w:ilvl w:val="0"/>
          <w:numId w:val="6"/>
        </w:numPr>
        <w:jc w:val="both"/>
      </w:pPr>
      <w:r w:rsidRPr="00B96AB6">
        <w:t>Orientuje se v možnostech trávení volného času</w:t>
      </w:r>
    </w:p>
    <w:p w14:paraId="234CF476" w14:textId="77777777" w:rsidR="00D44BE7" w:rsidRPr="00B96AB6" w:rsidRDefault="00D44BE7" w:rsidP="00F81EB7">
      <w:pPr>
        <w:numPr>
          <w:ilvl w:val="0"/>
          <w:numId w:val="6"/>
        </w:numPr>
        <w:jc w:val="both"/>
      </w:pPr>
      <w:r w:rsidRPr="00B96AB6">
        <w:t>Umí účelně relaxovat, věnuje se činnostem, které ho baví, přináší radost a uvolnění</w:t>
      </w:r>
    </w:p>
    <w:p w14:paraId="5A4B0F1C" w14:textId="77777777" w:rsidR="00D44BE7" w:rsidRPr="00B96AB6" w:rsidRDefault="00D44BE7" w:rsidP="00F81EB7">
      <w:pPr>
        <w:numPr>
          <w:ilvl w:val="0"/>
          <w:numId w:val="6"/>
        </w:numPr>
        <w:jc w:val="both"/>
      </w:pPr>
      <w:r w:rsidRPr="00B96AB6">
        <w:t>Umí odmítnout nevhodné nabídky pro trávení volného času</w:t>
      </w:r>
    </w:p>
    <w:p w14:paraId="7841E52C" w14:textId="77777777" w:rsidR="00D44BE7" w:rsidRPr="00B96AB6" w:rsidRDefault="00D44BE7" w:rsidP="00F81EB7">
      <w:pPr>
        <w:jc w:val="both"/>
        <w:rPr>
          <w:b/>
          <w:bCs/>
        </w:rPr>
      </w:pPr>
    </w:p>
    <w:p w14:paraId="45A452CA" w14:textId="77777777" w:rsidR="00D44BE7" w:rsidRPr="00B96AB6" w:rsidRDefault="00D44BE7" w:rsidP="00F81EB7">
      <w:pPr>
        <w:pStyle w:val="Nadpis1"/>
        <w:jc w:val="both"/>
        <w:rPr>
          <w:rFonts w:ascii="Times New Roman" w:hAnsi="Times New Roman" w:cs="Times New Roman"/>
          <w:color w:val="auto"/>
        </w:rPr>
      </w:pPr>
      <w:bookmarkStart w:id="19" w:name="_5._Formy_a"/>
      <w:bookmarkStart w:id="20" w:name="_Toc365047176"/>
      <w:bookmarkStart w:id="21" w:name="_Toc365049670"/>
      <w:bookmarkStart w:id="22" w:name="_Toc365097633"/>
      <w:bookmarkStart w:id="23" w:name="_Toc365097764"/>
      <w:bookmarkEnd w:id="19"/>
      <w:r w:rsidRPr="00B96AB6">
        <w:rPr>
          <w:rFonts w:ascii="Times New Roman" w:hAnsi="Times New Roman" w:cs="Times New Roman"/>
          <w:color w:val="auto"/>
        </w:rPr>
        <w:t>5. Formy a obsah zájmového vzdělávání</w:t>
      </w:r>
      <w:bookmarkEnd w:id="20"/>
      <w:bookmarkEnd w:id="21"/>
      <w:bookmarkEnd w:id="22"/>
      <w:bookmarkEnd w:id="23"/>
    </w:p>
    <w:p w14:paraId="622FF6ED" w14:textId="77777777" w:rsidR="006B5BB7" w:rsidRDefault="006B5BB7" w:rsidP="00F81EB7">
      <w:pPr>
        <w:jc w:val="both"/>
      </w:pPr>
    </w:p>
    <w:p w14:paraId="0CC862CE" w14:textId="6CBE78DF" w:rsidR="00D44BE7" w:rsidRPr="00B96AB6" w:rsidRDefault="00D44BE7" w:rsidP="00B77E60">
      <w:pPr>
        <w:jc w:val="both"/>
      </w:pPr>
      <w:r w:rsidRPr="00B96AB6">
        <w:t>Zájmové vzdělávání lze uskutečňovat několika formami:</w:t>
      </w:r>
    </w:p>
    <w:p w14:paraId="7E8332D4" w14:textId="77777777" w:rsidR="00D44BE7" w:rsidRPr="00B96AB6" w:rsidRDefault="00D44BE7" w:rsidP="00B77E60">
      <w:pPr>
        <w:numPr>
          <w:ilvl w:val="0"/>
          <w:numId w:val="5"/>
        </w:numPr>
        <w:jc w:val="both"/>
      </w:pPr>
      <w:r w:rsidRPr="00B96AB6">
        <w:t>Příležitostnou výchovnou, vzdělávací, zájmovou a tematickou rekreační činnost nespojenou s pobytem mimo místo, kde právnická osoba vykonává činnost školského zařízení pro zájmové vzdělávání</w:t>
      </w:r>
    </w:p>
    <w:p w14:paraId="0A41DF7D" w14:textId="77777777" w:rsidR="00D44BE7" w:rsidRPr="00B96AB6" w:rsidRDefault="00D44BE7" w:rsidP="00B77E60">
      <w:pPr>
        <w:numPr>
          <w:ilvl w:val="0"/>
          <w:numId w:val="5"/>
        </w:numPr>
        <w:jc w:val="both"/>
      </w:pPr>
      <w:r w:rsidRPr="00B96AB6">
        <w:t>Pravidelnou výchovnou, vzdělávací a zájmovou činnost</w:t>
      </w:r>
    </w:p>
    <w:p w14:paraId="1C276440" w14:textId="77777777" w:rsidR="00D44BE7" w:rsidRPr="00B96AB6" w:rsidRDefault="00D44BE7" w:rsidP="00B77E60">
      <w:pPr>
        <w:numPr>
          <w:ilvl w:val="0"/>
          <w:numId w:val="5"/>
        </w:numPr>
        <w:jc w:val="both"/>
      </w:pPr>
      <w:r w:rsidRPr="00B96AB6">
        <w:t>Spontánní a jiné výchovné, vzdělávací a zájmové činnosti</w:t>
      </w:r>
    </w:p>
    <w:p w14:paraId="2E3DBAAD" w14:textId="77777777" w:rsidR="00D44BE7" w:rsidRPr="00B96AB6" w:rsidRDefault="00D44BE7" w:rsidP="00B77E60">
      <w:pPr>
        <w:jc w:val="both"/>
      </w:pPr>
    </w:p>
    <w:p w14:paraId="112F4702" w14:textId="77777777" w:rsidR="00D44BE7" w:rsidRPr="00B96AB6" w:rsidRDefault="00D44BE7" w:rsidP="00B77E60">
      <w:pPr>
        <w:jc w:val="both"/>
        <w:rPr>
          <w:i/>
          <w:iCs/>
        </w:rPr>
      </w:pPr>
      <w:r w:rsidRPr="00B96AB6">
        <w:rPr>
          <w:i/>
          <w:iCs/>
        </w:rPr>
        <w:t>Pozn.:</w:t>
      </w:r>
    </w:p>
    <w:p w14:paraId="5DC3C821" w14:textId="77777777" w:rsidR="00D44BE7" w:rsidRPr="00B96AB6" w:rsidRDefault="00D44BE7" w:rsidP="00B77E60">
      <w:pPr>
        <w:jc w:val="both"/>
        <w:rPr>
          <w:i/>
          <w:iCs/>
        </w:rPr>
      </w:pPr>
      <w:r w:rsidRPr="00B96AB6">
        <w:rPr>
          <w:i/>
          <w:iCs/>
        </w:rPr>
        <w:t xml:space="preserve"> Pravidelná činnost: standardní činnost v oddělení, organizované aktivity zájmového charakteru</w:t>
      </w:r>
    </w:p>
    <w:p w14:paraId="3AE180DE" w14:textId="77777777" w:rsidR="00D44BE7" w:rsidRPr="00B96AB6" w:rsidRDefault="00D44BE7" w:rsidP="00B77E60">
      <w:pPr>
        <w:jc w:val="both"/>
        <w:rPr>
          <w:i/>
          <w:iCs/>
        </w:rPr>
      </w:pPr>
      <w:r w:rsidRPr="00B96AB6">
        <w:rPr>
          <w:i/>
          <w:iCs/>
        </w:rPr>
        <w:t>Spontánní činnosti: individuální klidové činnosti probíhající každodenně, po obědě, při pobytu venku</w:t>
      </w:r>
    </w:p>
    <w:p w14:paraId="7819872F" w14:textId="77777777" w:rsidR="00D44BE7" w:rsidRPr="00B96AB6" w:rsidRDefault="00D44BE7" w:rsidP="00B77E60">
      <w:pPr>
        <w:jc w:val="both"/>
        <w:rPr>
          <w:i/>
          <w:iCs/>
        </w:rPr>
      </w:pPr>
      <w:r w:rsidRPr="00B96AB6">
        <w:rPr>
          <w:i/>
          <w:iCs/>
        </w:rPr>
        <w:t>Odpočinkové činnosti: klidové činnosti i aktivní odpočinek, který kompenzuje zátěž během školního vyučování</w:t>
      </w:r>
    </w:p>
    <w:p w14:paraId="0663FB4E" w14:textId="77777777" w:rsidR="00D44BE7" w:rsidRPr="00B96AB6" w:rsidRDefault="00D44BE7" w:rsidP="00B77E60">
      <w:pPr>
        <w:jc w:val="both"/>
        <w:rPr>
          <w:i/>
          <w:iCs/>
        </w:rPr>
      </w:pPr>
      <w:r w:rsidRPr="00B96AB6">
        <w:rPr>
          <w:i/>
          <w:iCs/>
        </w:rPr>
        <w:t>Příprava na vyučování: forma didaktických her, kvizů,  tematických vycházek, které upevňují získané znalosti ze školního vyučování</w:t>
      </w:r>
    </w:p>
    <w:p w14:paraId="44ACA219" w14:textId="77777777" w:rsidR="00D44BE7" w:rsidRPr="00B96AB6" w:rsidRDefault="00D44BE7" w:rsidP="00B77E60">
      <w:pPr>
        <w:jc w:val="both"/>
        <w:rPr>
          <w:i/>
          <w:iCs/>
        </w:rPr>
      </w:pPr>
      <w:r w:rsidRPr="00B96AB6">
        <w:rPr>
          <w:i/>
          <w:iCs/>
        </w:rPr>
        <w:t xml:space="preserve">Příležitostné akce: besídky, slavnosti, sportovní i kulturní akce školy, ale i veřejnosti. </w:t>
      </w:r>
    </w:p>
    <w:p w14:paraId="2DD36CDA" w14:textId="77777777" w:rsidR="00D44BE7" w:rsidRPr="00B96AB6" w:rsidRDefault="00D44BE7" w:rsidP="00F81EB7">
      <w:pPr>
        <w:jc w:val="both"/>
        <w:rPr>
          <w:i/>
          <w:iCs/>
        </w:rPr>
      </w:pPr>
    </w:p>
    <w:p w14:paraId="2303C3E2" w14:textId="77777777" w:rsidR="00D44BE7" w:rsidRPr="00B96AB6" w:rsidRDefault="00D44BE7" w:rsidP="00F81EB7">
      <w:pPr>
        <w:jc w:val="both"/>
        <w:rPr>
          <w:i/>
          <w:iCs/>
        </w:rPr>
      </w:pPr>
    </w:p>
    <w:p w14:paraId="2A7579C9" w14:textId="77777777" w:rsidR="00D44BE7" w:rsidRPr="00B96AB6" w:rsidRDefault="00D44BE7" w:rsidP="00F81EB7">
      <w:pPr>
        <w:jc w:val="both"/>
        <w:rPr>
          <w:b/>
          <w:bCs/>
        </w:rPr>
      </w:pPr>
      <w:r w:rsidRPr="00B96AB6">
        <w:rPr>
          <w:b/>
          <w:bCs/>
        </w:rPr>
        <w:t>Metody zájmového vzdělávání</w:t>
      </w:r>
    </w:p>
    <w:p w14:paraId="77CDF07A" w14:textId="77777777" w:rsidR="00D44BE7" w:rsidRPr="00B96AB6" w:rsidRDefault="00D44BE7" w:rsidP="00F81EB7">
      <w:pPr>
        <w:jc w:val="both"/>
        <w:rPr>
          <w:b/>
          <w:bCs/>
        </w:rPr>
      </w:pPr>
    </w:p>
    <w:p w14:paraId="328F7E12" w14:textId="77777777" w:rsidR="00D44BE7" w:rsidRPr="00B96AB6" w:rsidRDefault="00D44BE7" w:rsidP="00F81EB7">
      <w:pPr>
        <w:jc w:val="both"/>
      </w:pPr>
      <w:r w:rsidRPr="00B96AB6">
        <w:t xml:space="preserve">Při zájmové činnosti ve školní družině využíváme rozmanitých metod práce, tyto metody se vzájemně doplňují, prolínají. </w:t>
      </w:r>
    </w:p>
    <w:p w14:paraId="45E434DB" w14:textId="77777777" w:rsidR="00D44BE7" w:rsidRPr="00B96AB6" w:rsidRDefault="00D44BE7" w:rsidP="00F81EB7">
      <w:pPr>
        <w:jc w:val="both"/>
      </w:pPr>
      <w:r w:rsidRPr="00B96AB6">
        <w:t xml:space="preserve">(výklad, rozhovor, komunitní kruh, vyprávění, dramatizace, doplňování, práce s knihou, mapou, praktické dovednosti, výlety, vycházky, hra, centra aktivit, zájmové útvary, pohybové aktivity, relaxace, soutěže, evaluace, </w:t>
      </w:r>
      <w:r w:rsidR="00B1278A" w:rsidRPr="00B96AB6">
        <w:t>apod.</w:t>
      </w:r>
      <w:r w:rsidRPr="00B96AB6">
        <w:t>).</w:t>
      </w:r>
    </w:p>
    <w:p w14:paraId="5ECC97DD" w14:textId="77777777" w:rsidR="00D44BE7" w:rsidRPr="00B96AB6" w:rsidRDefault="00D44BE7" w:rsidP="00F81EB7">
      <w:pPr>
        <w:jc w:val="both"/>
      </w:pPr>
    </w:p>
    <w:p w14:paraId="727E2F9A" w14:textId="77777777" w:rsidR="00D44BE7" w:rsidRPr="00B96AB6" w:rsidRDefault="00D44BE7" w:rsidP="00F81EB7">
      <w:pPr>
        <w:jc w:val="both"/>
      </w:pPr>
    </w:p>
    <w:p w14:paraId="6DF51F81" w14:textId="77777777" w:rsidR="00D44BE7" w:rsidRPr="00B96AB6" w:rsidRDefault="00D44BE7" w:rsidP="00F81EB7">
      <w:pPr>
        <w:jc w:val="both"/>
        <w:rPr>
          <w:b/>
          <w:bCs/>
          <w:i/>
          <w:iCs/>
        </w:rPr>
      </w:pPr>
      <w:r w:rsidRPr="00B96AB6">
        <w:rPr>
          <w:b/>
          <w:bCs/>
        </w:rPr>
        <w:lastRenderedPageBreak/>
        <w:t>Obsah zájmového vzdělávání</w:t>
      </w:r>
      <w:r w:rsidRPr="00B96AB6">
        <w:rPr>
          <w:b/>
          <w:bCs/>
          <w:i/>
          <w:iCs/>
        </w:rPr>
        <w:t xml:space="preserve"> </w:t>
      </w:r>
    </w:p>
    <w:p w14:paraId="6FC67BBD" w14:textId="77777777" w:rsidR="00D44BE7" w:rsidRPr="00B96AB6" w:rsidRDefault="00D44BE7" w:rsidP="00F81EB7">
      <w:pPr>
        <w:jc w:val="both"/>
      </w:pPr>
    </w:p>
    <w:p w14:paraId="2C8606CF" w14:textId="77777777" w:rsidR="00D44BE7" w:rsidRPr="00B96AB6" w:rsidRDefault="00D44BE7" w:rsidP="00F81EB7">
      <w:pPr>
        <w:jc w:val="both"/>
      </w:pPr>
      <w:r w:rsidRPr="00B96AB6">
        <w:t xml:space="preserve">Obsah zájmového vzdělávání vychází z RVP MŠMT „Člověk a jeho svět.“ Člení se do pěti tematických okruhů („Místo, kde žijeme, Lidé kolem nás, Lidé a čas, Rozmanitosti přírody, Člověk a jeho zdraví“) určených pro zájmovou činnost školních družin. Při plánování činností vycházíme z materiálních podmínek ŠD a školy.  Jednotlivá témata se mohou vzájemně prolínat v rámci tematických okruhů. Jednotlivé výchovné složky zájmové činnosti </w:t>
      </w:r>
      <w:r w:rsidRPr="00B96AB6">
        <w:rPr>
          <w:b/>
          <w:bCs/>
        </w:rPr>
        <w:t>(</w:t>
      </w:r>
      <w:r w:rsidRPr="00B96AB6">
        <w:rPr>
          <w:rStyle w:val="Siln"/>
          <w:b w:val="0"/>
          <w:bCs w:val="0"/>
        </w:rPr>
        <w:t xml:space="preserve">společensko-vědní, přírodovědná, estetická, pracovní, tělovýchovná, hudebně-pohybová) </w:t>
      </w:r>
      <w:r w:rsidRPr="00B96AB6">
        <w:t xml:space="preserve">se mohou rovněž prolínat. Snažíme se o využití školy v jejím přirozeném prostředí. </w:t>
      </w:r>
    </w:p>
    <w:p w14:paraId="2CC0047F" w14:textId="77777777" w:rsidR="00D44BE7" w:rsidRPr="00B96AB6" w:rsidRDefault="00D44BE7" w:rsidP="00F81EB7">
      <w:pPr>
        <w:jc w:val="both"/>
      </w:pPr>
    </w:p>
    <w:p w14:paraId="135A0431" w14:textId="77777777" w:rsidR="00D44BE7" w:rsidRPr="00B96AB6" w:rsidRDefault="00D44BE7" w:rsidP="00F81EB7">
      <w:pPr>
        <w:pStyle w:val="Nadpis1"/>
        <w:jc w:val="both"/>
        <w:rPr>
          <w:rFonts w:ascii="Times New Roman" w:hAnsi="Times New Roman" w:cs="Times New Roman"/>
          <w:color w:val="auto"/>
        </w:rPr>
      </w:pPr>
      <w:bookmarkStart w:id="24" w:name="_6._Personální,_materiální"/>
      <w:bookmarkStart w:id="25" w:name="_Toc365047177"/>
      <w:bookmarkStart w:id="26" w:name="_Toc365049671"/>
      <w:bookmarkStart w:id="27" w:name="_Toc365097634"/>
      <w:bookmarkStart w:id="28" w:name="_Toc365097765"/>
      <w:bookmarkEnd w:id="24"/>
      <w:r w:rsidRPr="00B96AB6">
        <w:rPr>
          <w:rFonts w:ascii="Times New Roman" w:hAnsi="Times New Roman" w:cs="Times New Roman"/>
          <w:color w:val="auto"/>
        </w:rPr>
        <w:t>6. Personální, materiální</w:t>
      </w:r>
      <w:r w:rsidR="000E7EA5">
        <w:rPr>
          <w:rFonts w:ascii="Times New Roman" w:hAnsi="Times New Roman" w:cs="Times New Roman"/>
          <w:color w:val="auto"/>
        </w:rPr>
        <w:t xml:space="preserve">, </w:t>
      </w:r>
      <w:r w:rsidRPr="00B96AB6">
        <w:rPr>
          <w:rFonts w:ascii="Times New Roman" w:hAnsi="Times New Roman" w:cs="Times New Roman"/>
          <w:color w:val="auto"/>
        </w:rPr>
        <w:t>psychosociální podmínky</w:t>
      </w:r>
      <w:bookmarkEnd w:id="25"/>
      <w:bookmarkEnd w:id="26"/>
      <w:bookmarkEnd w:id="27"/>
      <w:bookmarkEnd w:id="28"/>
      <w:r w:rsidR="000E7EA5">
        <w:rPr>
          <w:rFonts w:ascii="Times New Roman" w:hAnsi="Times New Roman" w:cs="Times New Roman"/>
          <w:color w:val="auto"/>
        </w:rPr>
        <w:t>. Podmínky pro vzdělávání žáků se speciálními vzdělávacími potřebami.</w:t>
      </w:r>
    </w:p>
    <w:p w14:paraId="7F5F95AD" w14:textId="77777777" w:rsidR="00D44BE7" w:rsidRPr="00B96AB6" w:rsidRDefault="00D44BE7" w:rsidP="00F81EB7">
      <w:pPr>
        <w:jc w:val="both"/>
      </w:pPr>
    </w:p>
    <w:p w14:paraId="10FE11CD" w14:textId="77777777" w:rsidR="00D44BE7" w:rsidRPr="00B96AB6" w:rsidRDefault="00D44BE7" w:rsidP="00F81EB7">
      <w:pPr>
        <w:jc w:val="both"/>
        <w:rPr>
          <w:b/>
          <w:bCs/>
        </w:rPr>
      </w:pPr>
      <w:r w:rsidRPr="00B96AB6">
        <w:rPr>
          <w:b/>
          <w:bCs/>
        </w:rPr>
        <w:t>Personální podmínky</w:t>
      </w:r>
    </w:p>
    <w:p w14:paraId="7DFD9400" w14:textId="77777777" w:rsidR="00D44BE7" w:rsidRPr="00B96AB6" w:rsidRDefault="00D44BE7" w:rsidP="00F81EB7">
      <w:pPr>
        <w:jc w:val="both"/>
      </w:pPr>
    </w:p>
    <w:p w14:paraId="0423BC7D" w14:textId="77777777" w:rsidR="00D44BE7" w:rsidRPr="00B96AB6" w:rsidRDefault="00D44BE7" w:rsidP="00F81EB7">
      <w:pPr>
        <w:jc w:val="both"/>
      </w:pPr>
      <w:r w:rsidRPr="00B96AB6">
        <w:t>Vychovatelé pracující ve školní družině jako pedagogové, mají předepsanou odbornou kvalifikaci. Vychovatelé se vzdělávají formou akreditovaných kurzů v rámci pedagogiky volného času, bezpečnosti při jednotlivých aktivitách a samostudiem. Pracují na základě jasně vymezených a společně vytvořených pravidel. Jsou schopni týmové práce, vstřícné komunikace a spolupráce. Pracují tak, aby byla vždy při všech činnostech zajištěna dětem optimální pedagogická péče. Vychovatelé jednají a pracují profesionálním přístupem. V rámci pedagogického působení rozvíjí a upevňují kompetence pro rozvoj žáků.</w:t>
      </w:r>
    </w:p>
    <w:p w14:paraId="6A02BDE1" w14:textId="77777777" w:rsidR="00D44BE7" w:rsidRPr="00B96AB6" w:rsidRDefault="00D44BE7" w:rsidP="00F81EB7">
      <w:pPr>
        <w:jc w:val="both"/>
      </w:pPr>
    </w:p>
    <w:p w14:paraId="063B62F8" w14:textId="77777777" w:rsidR="00D44BE7" w:rsidRPr="00B96AB6" w:rsidRDefault="00D44BE7" w:rsidP="00F81EB7">
      <w:pPr>
        <w:jc w:val="both"/>
        <w:rPr>
          <w:b/>
          <w:bCs/>
        </w:rPr>
      </w:pPr>
      <w:r w:rsidRPr="00B96AB6">
        <w:rPr>
          <w:b/>
          <w:bCs/>
        </w:rPr>
        <w:t>Materiální podmínky</w:t>
      </w:r>
    </w:p>
    <w:p w14:paraId="2F506BBB" w14:textId="77777777" w:rsidR="00D44BE7" w:rsidRPr="00B96AB6" w:rsidRDefault="00D44BE7" w:rsidP="00F81EB7">
      <w:pPr>
        <w:jc w:val="both"/>
      </w:pPr>
    </w:p>
    <w:p w14:paraId="3B41C225" w14:textId="2E67CF5A" w:rsidR="00D44BE7" w:rsidRPr="00B96AB6" w:rsidRDefault="00D44BE7" w:rsidP="00F81EB7">
      <w:pPr>
        <w:jc w:val="both"/>
      </w:pPr>
      <w:r w:rsidRPr="00B96AB6">
        <w:t>Školní družina pro svoji činnost využívá prostory: hernu</w:t>
      </w:r>
      <w:r w:rsidR="00757FDE">
        <w:t>/třídu/</w:t>
      </w:r>
      <w:r w:rsidRPr="00B96AB6">
        <w:t xml:space="preserve"> v přízemí školy, třídy, herní koutky, školní hřiště. ŠD ke svým zájmovým aktivitám může využit i obecní hřiště a sokolovnu.</w:t>
      </w:r>
    </w:p>
    <w:p w14:paraId="64C1DDC8" w14:textId="5F8A7F0B" w:rsidR="00D44BE7" w:rsidRPr="00B96AB6" w:rsidRDefault="00D44BE7" w:rsidP="00F81EB7">
      <w:pPr>
        <w:jc w:val="both"/>
      </w:pPr>
      <w:r w:rsidRPr="00B96AB6">
        <w:t>Je vybavena dostačujícím nábytkem, pomůckami, stolními hrami, stavebnicemi, potřebami pro zájmovou pracovní a výtvarnou činnost.  Dalším vybavením školní družiny jsou časopisy, knihy, počítač, audiovizuální technika.</w:t>
      </w:r>
    </w:p>
    <w:p w14:paraId="7C662169" w14:textId="7FE58B61" w:rsidR="00D44BE7" w:rsidRPr="00B96AB6" w:rsidRDefault="00D44BE7" w:rsidP="00F81EB7">
      <w:pPr>
        <w:jc w:val="both"/>
      </w:pPr>
      <w:r w:rsidRPr="00B96AB6">
        <w:t>Pro rekreační a sportovní činnosti využívá školní zahradu (hřiště) s průlezkami, obecní hřiště, místní sokolovnu</w:t>
      </w:r>
      <w:r w:rsidR="00B77E60">
        <w:t>, farní zahradu a zázemí fary.</w:t>
      </w:r>
      <w:r w:rsidRPr="00B96AB6">
        <w:t xml:space="preserve"> Školní družina má možnost své materiální podmínky stále vylepšovat.</w:t>
      </w:r>
    </w:p>
    <w:p w14:paraId="751CBE97" w14:textId="77777777" w:rsidR="00D44BE7" w:rsidRPr="00B96AB6" w:rsidRDefault="00D44BE7" w:rsidP="00F81EB7">
      <w:pPr>
        <w:jc w:val="both"/>
      </w:pPr>
    </w:p>
    <w:p w14:paraId="38B8C550" w14:textId="51AB4DA2" w:rsidR="00D44BE7" w:rsidRPr="00B96AB6" w:rsidRDefault="00D44BE7" w:rsidP="00F81EB7">
      <w:pPr>
        <w:jc w:val="both"/>
      </w:pPr>
      <w:r w:rsidRPr="00B96AB6">
        <w:rPr>
          <w:b/>
          <w:bCs/>
        </w:rPr>
        <w:t>Psychosociální podmínky</w:t>
      </w:r>
    </w:p>
    <w:p w14:paraId="2376673B" w14:textId="77777777" w:rsidR="00D44BE7" w:rsidRPr="00B96AB6" w:rsidRDefault="00D44BE7" w:rsidP="00F81EB7">
      <w:pPr>
        <w:jc w:val="both"/>
      </w:pPr>
    </w:p>
    <w:p w14:paraId="1062FBC2" w14:textId="17FBB10F" w:rsidR="00D44BE7" w:rsidRPr="00B96AB6" w:rsidRDefault="00D44BE7" w:rsidP="00F81EB7">
      <w:pPr>
        <w:jc w:val="both"/>
      </w:pPr>
      <w:r w:rsidRPr="00B96AB6">
        <w:t>Školní družina poskytuje dětem i dospělým podmínky, ve kterých se cítí spokojeně, bezpečně. Vychovatelé se snaží o vytvoření příznivého sociálního klimatu. Jednají mezi sebou na úrovni otevřené a partnerské komunikace s</w:t>
      </w:r>
      <w:r w:rsidR="00B77E60">
        <w:t> </w:t>
      </w:r>
      <w:r w:rsidRPr="00B96AB6">
        <w:t>úctou tolerancí, empatií. Snaží se rozvíjet spolupráci, pomáhají druhému a poskytují nezbytnou dávku uznání. Respektují osobní problémy dětí, poskytují ochranu před asociálními jevy a dalšími případnými patologickými jevy. Vychovatelé komunikují s</w:t>
      </w:r>
      <w:r w:rsidR="00B77E60">
        <w:t> </w:t>
      </w:r>
      <w:r w:rsidRPr="00B96AB6">
        <w:t>dětmi jasně, srozumitelně adekvátně k</w:t>
      </w:r>
      <w:r w:rsidR="00B77E60">
        <w:t> </w:t>
      </w:r>
      <w:r w:rsidRPr="00B96AB6">
        <w:t xml:space="preserve">jejich věku. Respektují aktivní účast a rozhodování dítěte. </w:t>
      </w:r>
    </w:p>
    <w:p w14:paraId="4060F33B" w14:textId="77777777" w:rsidR="00D44BE7" w:rsidRPr="00B96AB6" w:rsidRDefault="00D44BE7" w:rsidP="00F81EB7">
      <w:pPr>
        <w:jc w:val="both"/>
      </w:pPr>
    </w:p>
    <w:p w14:paraId="79CDE981" w14:textId="77777777" w:rsidR="006B5BB7" w:rsidRDefault="006B5BB7" w:rsidP="00F81EB7">
      <w:pPr>
        <w:jc w:val="both"/>
        <w:rPr>
          <w:b/>
          <w:bCs/>
        </w:rPr>
      </w:pPr>
    </w:p>
    <w:p w14:paraId="426AA0EC" w14:textId="77777777" w:rsidR="006B5BB7" w:rsidRDefault="006B5BB7" w:rsidP="00F81EB7">
      <w:pPr>
        <w:jc w:val="both"/>
        <w:rPr>
          <w:b/>
          <w:bCs/>
        </w:rPr>
      </w:pPr>
    </w:p>
    <w:p w14:paraId="5FFF0736" w14:textId="77777777" w:rsidR="006B5BB7" w:rsidRDefault="006B5BB7" w:rsidP="00F81EB7">
      <w:pPr>
        <w:jc w:val="both"/>
        <w:rPr>
          <w:b/>
          <w:bCs/>
        </w:rPr>
      </w:pPr>
    </w:p>
    <w:p w14:paraId="73006B76" w14:textId="77777777" w:rsidR="006B5BB7" w:rsidRDefault="006B5BB7" w:rsidP="00F81EB7">
      <w:pPr>
        <w:jc w:val="both"/>
        <w:rPr>
          <w:b/>
          <w:bCs/>
        </w:rPr>
      </w:pPr>
    </w:p>
    <w:p w14:paraId="58AE61FD" w14:textId="77777777" w:rsidR="006B5BB7" w:rsidRDefault="006B5BB7" w:rsidP="00F81EB7">
      <w:pPr>
        <w:jc w:val="both"/>
        <w:rPr>
          <w:b/>
          <w:bCs/>
        </w:rPr>
      </w:pPr>
    </w:p>
    <w:p w14:paraId="60B16FB3" w14:textId="48B4BC73" w:rsidR="00D44BE7" w:rsidRPr="00B96AB6" w:rsidRDefault="00D44BE7" w:rsidP="00F81EB7">
      <w:pPr>
        <w:jc w:val="both"/>
        <w:rPr>
          <w:b/>
          <w:bCs/>
        </w:rPr>
      </w:pPr>
      <w:r w:rsidRPr="00B96AB6">
        <w:rPr>
          <w:b/>
          <w:bCs/>
        </w:rPr>
        <w:t>Podmínky pro vzdělávání žáků se specifickými vzdělávacími potřebami</w:t>
      </w:r>
    </w:p>
    <w:p w14:paraId="12171C6B" w14:textId="77777777" w:rsidR="00616B8A" w:rsidRPr="00B96AB6" w:rsidRDefault="00616B8A" w:rsidP="00F81EB7">
      <w:pPr>
        <w:jc w:val="both"/>
        <w:rPr>
          <w:b/>
          <w:bCs/>
        </w:rPr>
      </w:pPr>
    </w:p>
    <w:p w14:paraId="1BA9E80D" w14:textId="263B0F0C" w:rsidR="00616B8A" w:rsidRPr="00B96AB6" w:rsidRDefault="00616B8A" w:rsidP="00F81EB7">
      <w:pPr>
        <w:jc w:val="both"/>
        <w:rPr>
          <w:bCs/>
        </w:rPr>
      </w:pPr>
      <w:r w:rsidRPr="00B96AB6">
        <w:rPr>
          <w:bCs/>
        </w:rPr>
        <w:t>Žáci se speciálně vzdělávacími potřebami mají právo na bezúplatné poskytování podpůrných opatření /PO/ v</w:t>
      </w:r>
      <w:r w:rsidR="00B77E60">
        <w:rPr>
          <w:bCs/>
        </w:rPr>
        <w:t> </w:t>
      </w:r>
      <w:r w:rsidRPr="00B96AB6">
        <w:rPr>
          <w:bCs/>
        </w:rPr>
        <w:t>zájmovém vzdělávání a na rovný přístup ke vzdělání. PO se člení do pěti stupňů. PO druhého až pátého stupně lze uplatnit pouze s</w:t>
      </w:r>
      <w:r w:rsidR="00B77E60">
        <w:rPr>
          <w:bCs/>
        </w:rPr>
        <w:t> </w:t>
      </w:r>
      <w:r w:rsidRPr="00B96AB6">
        <w:rPr>
          <w:bCs/>
        </w:rPr>
        <w:t>doporučením školského poradenského zařízení.</w:t>
      </w:r>
    </w:p>
    <w:p w14:paraId="6037F085" w14:textId="1553D32A" w:rsidR="00616B8A" w:rsidRPr="00B96AB6" w:rsidRDefault="00616B8A" w:rsidP="00F81EB7">
      <w:pPr>
        <w:jc w:val="both"/>
        <w:rPr>
          <w:bCs/>
        </w:rPr>
      </w:pPr>
      <w:r w:rsidRPr="00B96AB6">
        <w:rPr>
          <w:bCs/>
        </w:rPr>
        <w:t>Vzhledem k</w:t>
      </w:r>
      <w:r w:rsidR="00B77E60">
        <w:rPr>
          <w:bCs/>
        </w:rPr>
        <w:t> </w:t>
      </w:r>
      <w:r w:rsidRPr="00B96AB6">
        <w:rPr>
          <w:bCs/>
        </w:rPr>
        <w:t>tomu, že školní družina je součástí školy</w:t>
      </w:r>
      <w:r w:rsidR="00B96AB6" w:rsidRPr="00B96AB6">
        <w:rPr>
          <w:bCs/>
        </w:rPr>
        <w:t xml:space="preserve"> a n</w:t>
      </w:r>
      <w:r w:rsidRPr="00B96AB6">
        <w:rPr>
          <w:bCs/>
        </w:rPr>
        <w:t xml:space="preserve">a základě doporučení ke vzdělávání </w:t>
      </w:r>
      <w:r w:rsidR="00B96AB6" w:rsidRPr="00B96AB6">
        <w:rPr>
          <w:bCs/>
        </w:rPr>
        <w:t>žáka se speciálními vzdělávacími potřebami , speciálními poruchami chování může být toto zohledněno i v</w:t>
      </w:r>
      <w:r w:rsidR="00B77E60">
        <w:rPr>
          <w:bCs/>
        </w:rPr>
        <w:t> </w:t>
      </w:r>
      <w:r w:rsidR="00B96AB6" w:rsidRPr="00B96AB6">
        <w:rPr>
          <w:bCs/>
        </w:rPr>
        <w:t>zájmovém vzdělávání.</w:t>
      </w:r>
    </w:p>
    <w:p w14:paraId="5D130830" w14:textId="31DF4149" w:rsidR="00D44BE7" w:rsidRPr="00B96AB6" w:rsidRDefault="00D44BE7" w:rsidP="00F81EB7">
      <w:pPr>
        <w:jc w:val="both"/>
      </w:pPr>
      <w:r w:rsidRPr="00B96AB6">
        <w:t>Naše škola i družina respektuje individualitu každého žáka. Naší snahou je vytvořit prostředí pro všestranný rozvoj osobnosti dítěte. Na vzdělávání žáků se speciálními vzdělávacími potřebami a podmínkách budeme spolupracovat s</w:t>
      </w:r>
      <w:r w:rsidR="00B77E60">
        <w:t> </w:t>
      </w:r>
      <w:r w:rsidRPr="00B96AB6">
        <w:t>rodiči, s</w:t>
      </w:r>
      <w:r w:rsidR="00B77E60">
        <w:t> </w:t>
      </w:r>
      <w:r w:rsidRPr="00B96AB6">
        <w:t>učiteli, s</w:t>
      </w:r>
      <w:r w:rsidR="00B77E60">
        <w:t> </w:t>
      </w:r>
      <w:r w:rsidRPr="00B96AB6">
        <w:t>návrhy a požadavky specializovaného pracoviště i pedagogickým asistentem žáka. (Bude adekvátně přihlíženo k</w:t>
      </w:r>
      <w:r w:rsidR="00B77E60">
        <w:t> </w:t>
      </w:r>
      <w:r w:rsidRPr="00B96AB6">
        <w:t>typu handicapu v</w:t>
      </w:r>
      <w:r w:rsidR="00B77E60">
        <w:t> </w:t>
      </w:r>
      <w:r w:rsidRPr="00B96AB6">
        <w:t>závislosti na zájmovém vzdělávání).</w:t>
      </w:r>
      <w:r w:rsidR="00B96AB6" w:rsidRPr="00B96AB6">
        <w:t xml:space="preserve"> </w:t>
      </w:r>
    </w:p>
    <w:p w14:paraId="3E2E0C87" w14:textId="4E8BA680" w:rsidR="00B96AB6" w:rsidRPr="00B96AB6" w:rsidRDefault="00B96AB6" w:rsidP="00F81EB7">
      <w:pPr>
        <w:jc w:val="both"/>
      </w:pPr>
      <w:r w:rsidRPr="00B96AB6">
        <w:t>Pro rozvoj žáků mimořádně nadaných mohou být voleny aktivity zaměřené na rozvoj tvořivosti, spolupráce, rozvoji sociální inteligence</w:t>
      </w:r>
      <w:r w:rsidR="000668A5">
        <w:t>, individuální přístup.</w:t>
      </w:r>
      <w:r w:rsidRPr="00B96AB6">
        <w:t xml:space="preserve"> </w:t>
      </w:r>
    </w:p>
    <w:p w14:paraId="07A370E3" w14:textId="77777777" w:rsidR="00D44BE7" w:rsidRPr="00B96AB6" w:rsidRDefault="00D44BE7" w:rsidP="00F81EB7">
      <w:pPr>
        <w:jc w:val="both"/>
      </w:pPr>
    </w:p>
    <w:p w14:paraId="221D0852" w14:textId="34F21B6D" w:rsidR="000C3455" w:rsidRDefault="00D44BE7" w:rsidP="006B5BB7">
      <w:pPr>
        <w:pStyle w:val="Nadpis1"/>
        <w:jc w:val="both"/>
      </w:pPr>
      <w:bookmarkStart w:id="29" w:name="_7._Podmínky_pro"/>
      <w:bookmarkStart w:id="30" w:name="_Toc365047178"/>
      <w:bookmarkStart w:id="31" w:name="_Toc365049672"/>
      <w:bookmarkStart w:id="32" w:name="_Toc365097635"/>
      <w:bookmarkStart w:id="33" w:name="_Toc365097766"/>
      <w:bookmarkEnd w:id="29"/>
      <w:r w:rsidRPr="00B96AB6">
        <w:rPr>
          <w:rFonts w:ascii="Times New Roman" w:hAnsi="Times New Roman" w:cs="Times New Roman"/>
          <w:color w:val="auto"/>
        </w:rPr>
        <w:t xml:space="preserve">7. </w:t>
      </w:r>
      <w:bookmarkEnd w:id="30"/>
      <w:bookmarkEnd w:id="31"/>
      <w:bookmarkEnd w:id="32"/>
      <w:bookmarkEnd w:id="33"/>
      <w:r w:rsidR="000C3455">
        <w:rPr>
          <w:rFonts w:ascii="Times New Roman" w:hAnsi="Times New Roman" w:cs="Times New Roman"/>
          <w:color w:val="auto"/>
        </w:rPr>
        <w:t>Zásady bezpečnosti</w:t>
      </w:r>
    </w:p>
    <w:p w14:paraId="4ED50003" w14:textId="79AE58C9" w:rsidR="000C3455" w:rsidRPr="000C3455" w:rsidRDefault="00A42EC6" w:rsidP="00F81EB7">
      <w:pPr>
        <w:jc w:val="both"/>
      </w:pPr>
      <w:r w:rsidRPr="000C3455">
        <w:rPr>
          <w:noProof/>
        </w:rPr>
        <w:drawing>
          <wp:inline distT="0" distB="0" distL="0" distR="0" wp14:anchorId="12EB6EB4" wp14:editId="76D237A9">
            <wp:extent cx="5760720" cy="122682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226820"/>
                    </a:xfrm>
                    <a:prstGeom prst="rect">
                      <a:avLst/>
                    </a:prstGeom>
                    <a:noFill/>
                    <a:ln>
                      <a:noFill/>
                    </a:ln>
                  </pic:spPr>
                </pic:pic>
              </a:graphicData>
            </a:graphic>
          </wp:inline>
        </w:drawing>
      </w:r>
    </w:p>
    <w:p w14:paraId="5C6E6534" w14:textId="75892003" w:rsidR="00D44BE7" w:rsidRPr="00B96AB6" w:rsidRDefault="00D44BE7" w:rsidP="00F81EB7">
      <w:pPr>
        <w:jc w:val="both"/>
        <w:rPr>
          <w:b/>
          <w:bCs/>
        </w:rPr>
      </w:pPr>
      <w:r w:rsidRPr="00B96AB6">
        <w:rPr>
          <w:b/>
          <w:bCs/>
        </w:rPr>
        <w:t>Zásady bezpečnosti při pobytu v</w:t>
      </w:r>
      <w:r w:rsidR="00B77E60">
        <w:rPr>
          <w:b/>
          <w:bCs/>
        </w:rPr>
        <w:t> </w:t>
      </w:r>
      <w:r w:rsidRPr="00B96AB6">
        <w:rPr>
          <w:b/>
          <w:bCs/>
        </w:rPr>
        <w:t>herně, třídě</w:t>
      </w:r>
      <w:r w:rsidR="00B95C91">
        <w:rPr>
          <w:b/>
          <w:bCs/>
        </w:rPr>
        <w:t>, jídelně</w:t>
      </w:r>
    </w:p>
    <w:p w14:paraId="122D6E3C" w14:textId="77777777" w:rsidR="00D44BE7" w:rsidRPr="00B96AB6" w:rsidRDefault="00D44BE7" w:rsidP="00F81EB7">
      <w:pPr>
        <w:numPr>
          <w:ilvl w:val="0"/>
          <w:numId w:val="4"/>
        </w:numPr>
        <w:jc w:val="both"/>
      </w:pPr>
      <w:r w:rsidRPr="00B96AB6">
        <w:t>Dodržovat vnitřní řád školy a školní družiny</w:t>
      </w:r>
    </w:p>
    <w:p w14:paraId="73EAAE50" w14:textId="24E97DC8" w:rsidR="00D44BE7" w:rsidRPr="00B96AB6" w:rsidRDefault="00D44BE7" w:rsidP="00F81EB7">
      <w:pPr>
        <w:numPr>
          <w:ilvl w:val="0"/>
          <w:numId w:val="4"/>
        </w:numPr>
        <w:jc w:val="both"/>
      </w:pPr>
      <w:r w:rsidRPr="00B96AB6">
        <w:t>Zákaz manipulace s</w:t>
      </w:r>
      <w:r w:rsidR="00B77E60">
        <w:t> </w:t>
      </w:r>
      <w:r w:rsidRPr="00B96AB6">
        <w:t>elektrickými zařízeními, při činnostech využívat pouze spotřebiče, které jsou v</w:t>
      </w:r>
      <w:r w:rsidR="00B77E60">
        <w:t> </w:t>
      </w:r>
      <w:r w:rsidRPr="00B96AB6">
        <w:t>majetku organizace, jsou řádně prohlédnuty a disponují atestem revizního technika</w:t>
      </w:r>
    </w:p>
    <w:p w14:paraId="0D2E2DF3" w14:textId="7179AB35" w:rsidR="00D44BE7" w:rsidRPr="00B96AB6" w:rsidRDefault="00D44BE7" w:rsidP="00F81EB7">
      <w:pPr>
        <w:numPr>
          <w:ilvl w:val="0"/>
          <w:numId w:val="4"/>
        </w:numPr>
        <w:jc w:val="both"/>
      </w:pPr>
      <w:r w:rsidRPr="00B96AB6">
        <w:t>Zákaz vyklánění z</w:t>
      </w:r>
      <w:r w:rsidR="00B77E60">
        <w:t> </w:t>
      </w:r>
      <w:r w:rsidRPr="00B96AB6">
        <w:t xml:space="preserve">oken a následná manipulace </w:t>
      </w:r>
    </w:p>
    <w:p w14:paraId="3FA5728F" w14:textId="3D4A325B" w:rsidR="00D44BE7" w:rsidRDefault="00D44BE7" w:rsidP="00F81EB7">
      <w:pPr>
        <w:numPr>
          <w:ilvl w:val="0"/>
          <w:numId w:val="4"/>
        </w:numPr>
        <w:jc w:val="both"/>
      </w:pPr>
      <w:r w:rsidRPr="00B96AB6">
        <w:t>Dbát pokynů vychovatele s</w:t>
      </w:r>
      <w:r w:rsidR="00B77E60">
        <w:t> </w:t>
      </w:r>
      <w:r w:rsidRPr="00B96AB6">
        <w:t>ohledem na pořádek, čistotu, hygienu, bezpečného pohybu a pobytu v</w:t>
      </w:r>
      <w:r w:rsidR="00B77E60">
        <w:t> </w:t>
      </w:r>
      <w:r w:rsidRPr="00B96AB6">
        <w:t>herně</w:t>
      </w:r>
    </w:p>
    <w:p w14:paraId="14DA2CF9" w14:textId="083F318D" w:rsidR="0049583C" w:rsidRPr="00B96AB6" w:rsidRDefault="0049583C" w:rsidP="00F81EB7">
      <w:pPr>
        <w:numPr>
          <w:ilvl w:val="0"/>
          <w:numId w:val="4"/>
        </w:numPr>
        <w:jc w:val="both"/>
      </w:pPr>
      <w:r>
        <w:t>Dodržovat hygienu při stolování, zásady stolování, základní stravovací návyky</w:t>
      </w:r>
    </w:p>
    <w:p w14:paraId="4928A307" w14:textId="77777777" w:rsidR="00D44BE7" w:rsidRPr="00B96AB6" w:rsidRDefault="00D44BE7" w:rsidP="00F81EB7">
      <w:pPr>
        <w:ind w:left="360"/>
        <w:jc w:val="both"/>
      </w:pPr>
    </w:p>
    <w:p w14:paraId="37031D88" w14:textId="178F69A6" w:rsidR="00D44BE7" w:rsidRPr="00B96AB6" w:rsidRDefault="00D44BE7" w:rsidP="00F81EB7">
      <w:pPr>
        <w:jc w:val="both"/>
      </w:pPr>
      <w:r w:rsidRPr="00B96AB6">
        <w:rPr>
          <w:b/>
          <w:bCs/>
        </w:rPr>
        <w:t>Bezpečnost v</w:t>
      </w:r>
      <w:r w:rsidR="00B77E60">
        <w:rPr>
          <w:b/>
          <w:bCs/>
        </w:rPr>
        <w:t> </w:t>
      </w:r>
      <w:r w:rsidRPr="00B96AB6">
        <w:rPr>
          <w:b/>
          <w:bCs/>
        </w:rPr>
        <w:t>tělocvičně, odborné učebně</w:t>
      </w:r>
    </w:p>
    <w:p w14:paraId="0D90CA05" w14:textId="77777777" w:rsidR="00D44BE7" w:rsidRPr="00B96AB6" w:rsidRDefault="00D44BE7" w:rsidP="00F81EB7">
      <w:pPr>
        <w:numPr>
          <w:ilvl w:val="0"/>
          <w:numId w:val="4"/>
        </w:numPr>
        <w:jc w:val="both"/>
      </w:pPr>
      <w:r w:rsidRPr="00B96AB6">
        <w:t>Dbát na dodržování řádu odborné učebny, tělocvičny</w:t>
      </w:r>
    </w:p>
    <w:p w14:paraId="06A2CC9B" w14:textId="77777777" w:rsidR="00D44BE7" w:rsidRPr="00B96AB6" w:rsidRDefault="00D44BE7" w:rsidP="00F81EB7">
      <w:pPr>
        <w:numPr>
          <w:ilvl w:val="0"/>
          <w:numId w:val="4"/>
        </w:numPr>
        <w:jc w:val="both"/>
      </w:pPr>
      <w:r w:rsidRPr="00B96AB6">
        <w:t>Kontrolovat stav nářadí, náčiní před použitím</w:t>
      </w:r>
    </w:p>
    <w:p w14:paraId="2E8FFEEC" w14:textId="77777777" w:rsidR="00D44BE7" w:rsidRPr="00B96AB6" w:rsidRDefault="00D44BE7" w:rsidP="00F81EB7">
      <w:pPr>
        <w:numPr>
          <w:ilvl w:val="0"/>
          <w:numId w:val="4"/>
        </w:numPr>
        <w:jc w:val="both"/>
      </w:pPr>
      <w:r w:rsidRPr="00B96AB6">
        <w:t>Nutnost záchrany při cvičení na nářadí</w:t>
      </w:r>
    </w:p>
    <w:p w14:paraId="65336871" w14:textId="77777777" w:rsidR="00D44BE7" w:rsidRPr="00B96AB6" w:rsidRDefault="00D44BE7" w:rsidP="00F81EB7">
      <w:pPr>
        <w:numPr>
          <w:ilvl w:val="0"/>
          <w:numId w:val="4"/>
        </w:numPr>
        <w:jc w:val="both"/>
      </w:pPr>
      <w:r w:rsidRPr="00B96AB6">
        <w:t>Při míčových hrách musí tělocvična disponovat ochrannými kryty oken a světel</w:t>
      </w:r>
    </w:p>
    <w:p w14:paraId="003AA68C" w14:textId="77777777" w:rsidR="00D44BE7" w:rsidRPr="00B96AB6" w:rsidRDefault="00D44BE7" w:rsidP="00F81EB7">
      <w:pPr>
        <w:numPr>
          <w:ilvl w:val="0"/>
          <w:numId w:val="4"/>
        </w:numPr>
        <w:jc w:val="both"/>
      </w:pPr>
      <w:r w:rsidRPr="00B96AB6">
        <w:t>Pro náročná cvičení musí být vychovatelka dostatečně erudována, tzn. dostatečná cvičitelská či pedagogická kvalifikace</w:t>
      </w:r>
    </w:p>
    <w:p w14:paraId="6514071F" w14:textId="46D51362" w:rsidR="00D44BE7" w:rsidRPr="00B96AB6" w:rsidRDefault="00D44BE7" w:rsidP="00F81EB7">
      <w:pPr>
        <w:numPr>
          <w:ilvl w:val="0"/>
          <w:numId w:val="4"/>
        </w:numPr>
        <w:jc w:val="both"/>
      </w:pPr>
      <w:r w:rsidRPr="00B96AB6">
        <w:t>Při cvičení a hrách žáci odkládají řetízky, náramky apod., s</w:t>
      </w:r>
      <w:r w:rsidR="00B77E60">
        <w:t> </w:t>
      </w:r>
      <w:r w:rsidRPr="00B96AB6">
        <w:t>ohledem na svoji osobní bezpečnost</w:t>
      </w:r>
    </w:p>
    <w:p w14:paraId="4C622E4B" w14:textId="77777777" w:rsidR="00D44BE7" w:rsidRPr="00B96AB6" w:rsidRDefault="00D44BE7" w:rsidP="00F81EB7">
      <w:pPr>
        <w:ind w:left="360"/>
        <w:jc w:val="both"/>
      </w:pPr>
    </w:p>
    <w:p w14:paraId="6D96C909" w14:textId="77777777" w:rsidR="00D44BE7" w:rsidRPr="00B96AB6" w:rsidRDefault="00D44BE7" w:rsidP="00F81EB7">
      <w:pPr>
        <w:jc w:val="both"/>
      </w:pPr>
      <w:r w:rsidRPr="00B96AB6">
        <w:rPr>
          <w:b/>
          <w:bCs/>
        </w:rPr>
        <w:t>Bezpečnost při vycházkách, výletech</w:t>
      </w:r>
    </w:p>
    <w:p w14:paraId="4CAB5DA6" w14:textId="23C1B0FC" w:rsidR="00D44BE7" w:rsidRPr="00B96AB6" w:rsidRDefault="00D44BE7" w:rsidP="00F81EB7">
      <w:pPr>
        <w:numPr>
          <w:ilvl w:val="0"/>
          <w:numId w:val="4"/>
        </w:numPr>
        <w:jc w:val="both"/>
      </w:pPr>
      <w:r w:rsidRPr="00B96AB6">
        <w:t>Seznámit žáky s</w:t>
      </w:r>
      <w:r w:rsidR="00B77E60">
        <w:t> </w:t>
      </w:r>
      <w:r w:rsidRPr="00B96AB6">
        <w:t>trasou, prostorem</w:t>
      </w:r>
    </w:p>
    <w:p w14:paraId="65347B0D" w14:textId="77777777" w:rsidR="00D44BE7" w:rsidRPr="00B96AB6" w:rsidRDefault="00D44BE7" w:rsidP="00F81EB7">
      <w:pPr>
        <w:numPr>
          <w:ilvl w:val="0"/>
          <w:numId w:val="4"/>
        </w:numPr>
        <w:jc w:val="both"/>
      </w:pPr>
      <w:r w:rsidRPr="00B96AB6">
        <w:lastRenderedPageBreak/>
        <w:t>Dodržovat vyhlášku o silničním provozu, dbát na dodržování hlavních zásad</w:t>
      </w:r>
    </w:p>
    <w:p w14:paraId="29618215" w14:textId="77777777" w:rsidR="00D44BE7" w:rsidRPr="00B96AB6" w:rsidRDefault="00D44BE7" w:rsidP="00F81EB7">
      <w:pPr>
        <w:numPr>
          <w:ilvl w:val="0"/>
          <w:numId w:val="4"/>
        </w:numPr>
        <w:jc w:val="both"/>
      </w:pPr>
      <w:r w:rsidRPr="00B96AB6">
        <w:t>Určit místo srazu pro situaci, že by se některý žák při přesunu či hře ztratilo</w:t>
      </w:r>
    </w:p>
    <w:p w14:paraId="1CC829BC" w14:textId="5D3B1566" w:rsidR="00D44BE7" w:rsidRPr="00B96AB6" w:rsidRDefault="00D44BE7" w:rsidP="00F81EB7">
      <w:pPr>
        <w:numPr>
          <w:ilvl w:val="0"/>
          <w:numId w:val="4"/>
        </w:numPr>
        <w:jc w:val="both"/>
      </w:pPr>
      <w:r w:rsidRPr="00B96AB6">
        <w:t>Vymezit prosto pro hru, osobně zkontrolovat, zda nehrozí zranění žáků při střetu s</w:t>
      </w:r>
      <w:r w:rsidR="00B77E60">
        <w:t> </w:t>
      </w:r>
      <w:r w:rsidRPr="00B96AB6">
        <w:t>neobvyklými předměty</w:t>
      </w:r>
    </w:p>
    <w:p w14:paraId="45F5DD6D" w14:textId="77777777" w:rsidR="00D44BE7" w:rsidRPr="00B96AB6" w:rsidRDefault="00D44BE7" w:rsidP="00F81EB7">
      <w:pPr>
        <w:numPr>
          <w:ilvl w:val="0"/>
          <w:numId w:val="4"/>
        </w:numPr>
        <w:jc w:val="both"/>
      </w:pPr>
      <w:r w:rsidRPr="00B96AB6">
        <w:t>Při přepravě prostředky MHD nebo IDS dbát na ukázněný nástup / zpravidla jedna část vozidla, vychovatel/</w:t>
      </w:r>
      <w:proofErr w:type="spellStart"/>
      <w:r w:rsidRPr="00B96AB6">
        <w:t>ka</w:t>
      </w:r>
      <w:proofErr w:type="spellEnd"/>
      <w:r w:rsidRPr="00B96AB6">
        <w:t xml:space="preserve"> nastupuje a vystupuje poslední</w:t>
      </w:r>
    </w:p>
    <w:p w14:paraId="043C670F" w14:textId="230983CF" w:rsidR="00D44BE7" w:rsidRPr="00B96AB6" w:rsidRDefault="00D44BE7" w:rsidP="00F81EB7">
      <w:pPr>
        <w:numPr>
          <w:ilvl w:val="0"/>
          <w:numId w:val="4"/>
        </w:numPr>
        <w:jc w:val="both"/>
      </w:pPr>
      <w:r w:rsidRPr="00B96AB6">
        <w:t>Doprovod přiměřeného počtu pedagogů v</w:t>
      </w:r>
      <w:r w:rsidR="00B77E60">
        <w:t> </w:t>
      </w:r>
      <w:r w:rsidRPr="00B96AB6">
        <w:t>závislosti na počtu žáků</w:t>
      </w:r>
    </w:p>
    <w:p w14:paraId="1E5FB4B3" w14:textId="3D05EBD4" w:rsidR="006B5BB7" w:rsidRDefault="00D44BE7" w:rsidP="00EB000E">
      <w:pPr>
        <w:numPr>
          <w:ilvl w:val="0"/>
          <w:numId w:val="4"/>
        </w:numPr>
        <w:jc w:val="both"/>
      </w:pPr>
      <w:r w:rsidRPr="00B96AB6">
        <w:t>Během cesty dbát na pravidla slušného chování Využívat pro přechod vozovky používat značené přechody</w:t>
      </w:r>
      <w:r w:rsidR="00883CC2">
        <w:t xml:space="preserve">. </w:t>
      </w:r>
      <w:r w:rsidRPr="00B96AB6">
        <w:t>Dětem připomínat nebezpečí kontaktu s</w:t>
      </w:r>
      <w:r w:rsidR="00B77E60">
        <w:t> </w:t>
      </w:r>
      <w:r w:rsidRPr="00B96AB6">
        <w:t>neznámými osobami</w:t>
      </w:r>
      <w:r w:rsidR="000C3455">
        <w:t xml:space="preserve"> </w:t>
      </w:r>
    </w:p>
    <w:p w14:paraId="286FEE99" w14:textId="6921382D" w:rsidR="006B5BB7" w:rsidRDefault="006B5BB7" w:rsidP="006B5BB7">
      <w:pPr>
        <w:jc w:val="both"/>
      </w:pPr>
    </w:p>
    <w:p w14:paraId="3A74F2F6" w14:textId="77777777" w:rsidR="006B5BB7" w:rsidRDefault="006B5BB7" w:rsidP="006B5BB7">
      <w:pPr>
        <w:jc w:val="both"/>
      </w:pPr>
    </w:p>
    <w:p w14:paraId="309A66BF" w14:textId="12F6BA8F" w:rsidR="00B96AB6" w:rsidRPr="00B96AB6" w:rsidRDefault="00A42EC6" w:rsidP="006B5BB7">
      <w:pPr>
        <w:ind w:left="720"/>
        <w:jc w:val="both"/>
      </w:pPr>
      <w:r w:rsidRPr="000C3455">
        <w:rPr>
          <w:noProof/>
        </w:rPr>
        <w:drawing>
          <wp:inline distT="0" distB="0" distL="0" distR="0" wp14:anchorId="6D02A197" wp14:editId="43C80970">
            <wp:extent cx="5760720" cy="592836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5928360"/>
                    </a:xfrm>
                    <a:prstGeom prst="rect">
                      <a:avLst/>
                    </a:prstGeom>
                    <a:noFill/>
                    <a:ln>
                      <a:noFill/>
                    </a:ln>
                  </pic:spPr>
                </pic:pic>
              </a:graphicData>
            </a:graphic>
          </wp:inline>
        </w:drawing>
      </w:r>
    </w:p>
    <w:p w14:paraId="2E648488" w14:textId="387CBAE7" w:rsidR="00D44BE7" w:rsidRDefault="00D44BE7" w:rsidP="00F81EB7">
      <w:pPr>
        <w:jc w:val="both"/>
      </w:pPr>
      <w:bookmarkStart w:id="34" w:name="_8._Vnitřní_řád"/>
      <w:bookmarkEnd w:id="34"/>
      <w:r w:rsidRPr="00B96AB6">
        <w:t>Pitný režim: Každý žák má svoji PET láhev s</w:t>
      </w:r>
      <w:r w:rsidR="00B77E60">
        <w:t> </w:t>
      </w:r>
      <w:r w:rsidRPr="00B96AB6">
        <w:t>nápojem.</w:t>
      </w:r>
    </w:p>
    <w:p w14:paraId="613D1265" w14:textId="77777777" w:rsidR="000C3455" w:rsidRDefault="000C3455" w:rsidP="00F81EB7">
      <w:pPr>
        <w:jc w:val="both"/>
      </w:pPr>
    </w:p>
    <w:p w14:paraId="7EF7A758" w14:textId="77777777" w:rsidR="000C3455" w:rsidRDefault="000C3455" w:rsidP="00F81EB7">
      <w:pPr>
        <w:jc w:val="both"/>
      </w:pPr>
    </w:p>
    <w:p w14:paraId="7DDBE86E" w14:textId="77777777" w:rsidR="000C3455" w:rsidRDefault="000C3455" w:rsidP="00F81EB7">
      <w:pPr>
        <w:jc w:val="both"/>
      </w:pPr>
    </w:p>
    <w:p w14:paraId="7870C1C3" w14:textId="515679EA" w:rsidR="000C3455" w:rsidRPr="00B96AB6" w:rsidRDefault="00A42EC6" w:rsidP="00F81EB7">
      <w:pPr>
        <w:jc w:val="both"/>
        <w:rPr>
          <w:color w:val="FF0000"/>
        </w:rPr>
      </w:pPr>
      <w:r w:rsidRPr="000C3455">
        <w:rPr>
          <w:noProof/>
        </w:rPr>
        <w:lastRenderedPageBreak/>
        <w:drawing>
          <wp:inline distT="0" distB="0" distL="0" distR="0" wp14:anchorId="18FE1286" wp14:editId="4DE47B2E">
            <wp:extent cx="5760720" cy="26898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689860"/>
                    </a:xfrm>
                    <a:prstGeom prst="rect">
                      <a:avLst/>
                    </a:prstGeom>
                    <a:noFill/>
                    <a:ln>
                      <a:noFill/>
                    </a:ln>
                  </pic:spPr>
                </pic:pic>
              </a:graphicData>
            </a:graphic>
          </wp:inline>
        </w:drawing>
      </w:r>
    </w:p>
    <w:p w14:paraId="74FF23B1" w14:textId="77777777" w:rsidR="00D44BE7" w:rsidRPr="00B96AB6" w:rsidRDefault="00A42EC6" w:rsidP="00F81EB7">
      <w:pPr>
        <w:pStyle w:val="Nadpis2"/>
        <w:jc w:val="both"/>
        <w:rPr>
          <w:rFonts w:ascii="Times New Roman" w:hAnsi="Times New Roman" w:cs="Times New Roman"/>
          <w:color w:val="auto"/>
        </w:rPr>
      </w:pPr>
      <w:bookmarkStart w:id="35" w:name="_Toc365097643"/>
      <w:bookmarkStart w:id="36" w:name="_Toc365097774"/>
      <w:r>
        <w:rPr>
          <w:rFonts w:ascii="Times New Roman" w:hAnsi="Times New Roman" w:cs="Times New Roman"/>
          <w:color w:val="auto"/>
        </w:rPr>
        <w:t>9</w:t>
      </w:r>
      <w:r w:rsidR="00D44BE7" w:rsidRPr="00B96AB6">
        <w:rPr>
          <w:rFonts w:ascii="Times New Roman" w:hAnsi="Times New Roman" w:cs="Times New Roman"/>
          <w:color w:val="auto"/>
        </w:rPr>
        <w:t>.  Závěrečná ustanovení</w:t>
      </w:r>
      <w:bookmarkEnd w:id="35"/>
      <w:bookmarkEnd w:id="36"/>
    </w:p>
    <w:p w14:paraId="7B092945" w14:textId="77777777" w:rsidR="00D44BE7" w:rsidRPr="00B96AB6" w:rsidRDefault="00D44BE7" w:rsidP="00F81EB7">
      <w:pPr>
        <w:jc w:val="both"/>
      </w:pPr>
    </w:p>
    <w:p w14:paraId="29813288" w14:textId="77777777" w:rsidR="00D44BE7" w:rsidRPr="00B96AB6" w:rsidRDefault="00D44BE7" w:rsidP="00F81EB7">
      <w:pPr>
        <w:jc w:val="both"/>
      </w:pPr>
      <w:r w:rsidRPr="00B96AB6">
        <w:t>Kontrolou provádění ustanovení této směrnice je statutárním orgánem školy pověřen zaměstnanec: ředitelka školy.</w:t>
      </w:r>
    </w:p>
    <w:p w14:paraId="5C7C45A0" w14:textId="77777777" w:rsidR="00D44BE7" w:rsidRPr="00B96AB6" w:rsidRDefault="00D44BE7" w:rsidP="00F81EB7">
      <w:pPr>
        <w:jc w:val="both"/>
      </w:pPr>
    </w:p>
    <w:p w14:paraId="2687EA23" w14:textId="77777777" w:rsidR="00D44BE7" w:rsidRPr="00B96AB6" w:rsidRDefault="00D44BE7" w:rsidP="00F81EB7">
      <w:pPr>
        <w:jc w:val="both"/>
      </w:pPr>
      <w:r w:rsidRPr="00B96AB6">
        <w:t>O kontrolách provádí písemné zprávy, záznamy.</w:t>
      </w:r>
    </w:p>
    <w:p w14:paraId="472E007B" w14:textId="77777777" w:rsidR="00B96AB6" w:rsidRDefault="00B96AB6" w:rsidP="00F81EB7">
      <w:pPr>
        <w:jc w:val="both"/>
      </w:pPr>
    </w:p>
    <w:p w14:paraId="4AD53843" w14:textId="39FC440D" w:rsidR="00D44BE7" w:rsidRDefault="00D44BE7" w:rsidP="00F81EB7">
      <w:pPr>
        <w:jc w:val="both"/>
      </w:pPr>
      <w:r w:rsidRPr="00B96AB6">
        <w:t>Uložení směrnice v</w:t>
      </w:r>
      <w:r w:rsidR="00B77E60">
        <w:t> </w:t>
      </w:r>
      <w:r w:rsidRPr="00B96AB6">
        <w:t>archívu se řídí Skartačním řádem školy.</w:t>
      </w:r>
    </w:p>
    <w:p w14:paraId="70DC4A6A" w14:textId="77777777" w:rsidR="000C3455" w:rsidRDefault="000C3455" w:rsidP="00F81EB7">
      <w:pPr>
        <w:jc w:val="both"/>
      </w:pPr>
    </w:p>
    <w:p w14:paraId="4E1FA9CF" w14:textId="10B235DD" w:rsidR="00D44BE7" w:rsidRPr="00B96AB6" w:rsidRDefault="00A42EC6" w:rsidP="00F81EB7">
      <w:pPr>
        <w:jc w:val="both"/>
      </w:pPr>
      <w:r w:rsidRPr="000C3455">
        <w:rPr>
          <w:noProof/>
        </w:rPr>
        <w:drawing>
          <wp:inline distT="0" distB="0" distL="0" distR="0" wp14:anchorId="66194B1C" wp14:editId="1BB1D7D8">
            <wp:extent cx="5760720" cy="303276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032760"/>
                    </a:xfrm>
                    <a:prstGeom prst="rect">
                      <a:avLst/>
                    </a:prstGeom>
                    <a:noFill/>
                    <a:ln>
                      <a:noFill/>
                    </a:ln>
                  </pic:spPr>
                </pic:pic>
              </a:graphicData>
            </a:graphic>
          </wp:inline>
        </w:drawing>
      </w:r>
    </w:p>
    <w:p w14:paraId="2FC25A38" w14:textId="77777777" w:rsidR="00D44BE7" w:rsidRPr="00B96AB6" w:rsidRDefault="00D44BE7" w:rsidP="00F81EB7">
      <w:pPr>
        <w:jc w:val="both"/>
      </w:pPr>
    </w:p>
    <w:p w14:paraId="4E0BDF06" w14:textId="77777777" w:rsidR="00D44BE7" w:rsidRDefault="00D44BE7" w:rsidP="00F81EB7">
      <w:pPr>
        <w:jc w:val="both"/>
      </w:pPr>
    </w:p>
    <w:p w14:paraId="3877CA5D" w14:textId="77777777" w:rsidR="00D44BE7" w:rsidRDefault="00D44BE7" w:rsidP="00F81EB7">
      <w:pPr>
        <w:jc w:val="both"/>
      </w:pPr>
    </w:p>
    <w:p w14:paraId="669B1BD0" w14:textId="77777777" w:rsidR="00D44BE7" w:rsidRDefault="00D44BE7" w:rsidP="00F81EB7">
      <w:pPr>
        <w:jc w:val="both"/>
      </w:pPr>
    </w:p>
    <w:p w14:paraId="6786E615" w14:textId="77777777" w:rsidR="00545C82" w:rsidRDefault="00545C82" w:rsidP="00784C70">
      <w:pPr>
        <w:jc w:val="both"/>
        <w:sectPr w:rsidR="00545C82" w:rsidSect="00464EB9">
          <w:headerReference w:type="default" r:id="rId15"/>
          <w:footerReference w:type="default" r:id="rId16"/>
          <w:pgSz w:w="11906" w:h="16838"/>
          <w:pgMar w:top="1417" w:right="1417" w:bottom="1417" w:left="1417" w:header="708" w:footer="708" w:gutter="0"/>
          <w:cols w:space="708"/>
          <w:docGrid w:linePitch="360"/>
        </w:sectPr>
      </w:pPr>
    </w:p>
    <w:tbl>
      <w:tblPr>
        <w:tblpPr w:leftFromText="141" w:rightFromText="141" w:horzAnchor="margin" w:tblpY="5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5"/>
        <w:gridCol w:w="7986"/>
        <w:gridCol w:w="3093"/>
      </w:tblGrid>
      <w:tr w:rsidR="00D44BE7" w14:paraId="6983B2DE" w14:textId="77777777">
        <w:tc>
          <w:tcPr>
            <w:tcW w:w="2943" w:type="dxa"/>
            <w:shd w:val="clear" w:color="auto" w:fill="D9D9D9"/>
          </w:tcPr>
          <w:p w14:paraId="3D35A692" w14:textId="77777777" w:rsidR="00D44BE7" w:rsidRPr="007F0A59" w:rsidRDefault="00D44BE7" w:rsidP="007F0A59">
            <w:pPr>
              <w:jc w:val="both"/>
              <w:rPr>
                <w:b/>
                <w:bCs/>
                <w:sz w:val="32"/>
                <w:szCs w:val="32"/>
              </w:rPr>
            </w:pPr>
            <w:r w:rsidRPr="007F0A59">
              <w:rPr>
                <w:b/>
                <w:bCs/>
                <w:sz w:val="32"/>
                <w:szCs w:val="32"/>
              </w:rPr>
              <w:lastRenderedPageBreak/>
              <w:t>Vzdělávací oblast</w:t>
            </w:r>
          </w:p>
        </w:tc>
        <w:tc>
          <w:tcPr>
            <w:tcW w:w="11201" w:type="dxa"/>
            <w:gridSpan w:val="2"/>
            <w:shd w:val="clear" w:color="auto" w:fill="D9D9D9"/>
          </w:tcPr>
          <w:p w14:paraId="4E43FAF1" w14:textId="77777777" w:rsidR="00D44BE7" w:rsidRPr="007F0A59" w:rsidRDefault="00D44BE7" w:rsidP="007F0A59">
            <w:pPr>
              <w:jc w:val="both"/>
              <w:rPr>
                <w:b/>
                <w:bCs/>
                <w:sz w:val="32"/>
                <w:szCs w:val="32"/>
              </w:rPr>
            </w:pPr>
            <w:r w:rsidRPr="007F0A59">
              <w:rPr>
                <w:b/>
                <w:bCs/>
                <w:sz w:val="32"/>
                <w:szCs w:val="32"/>
              </w:rPr>
              <w:t>Člověk a jeho svět</w:t>
            </w:r>
          </w:p>
          <w:p w14:paraId="20FEC978" w14:textId="77777777" w:rsidR="00D44BE7" w:rsidRPr="007F0A59" w:rsidRDefault="00D44BE7" w:rsidP="007F0A59">
            <w:pPr>
              <w:tabs>
                <w:tab w:val="left" w:pos="3615"/>
              </w:tabs>
              <w:jc w:val="both"/>
              <w:rPr>
                <w:b/>
                <w:bCs/>
                <w:sz w:val="32"/>
                <w:szCs w:val="32"/>
              </w:rPr>
            </w:pPr>
            <w:r w:rsidRPr="007F0A59">
              <w:rPr>
                <w:b/>
                <w:bCs/>
                <w:sz w:val="32"/>
                <w:szCs w:val="32"/>
              </w:rPr>
              <w:tab/>
            </w:r>
          </w:p>
        </w:tc>
      </w:tr>
      <w:tr w:rsidR="00D44BE7" w14:paraId="587ECCC8" w14:textId="77777777">
        <w:tc>
          <w:tcPr>
            <w:tcW w:w="2943" w:type="dxa"/>
            <w:shd w:val="clear" w:color="auto" w:fill="D9D9D9"/>
          </w:tcPr>
          <w:p w14:paraId="7C71EA47" w14:textId="77777777" w:rsidR="00D44BE7" w:rsidRPr="007F0A59" w:rsidRDefault="00D44BE7" w:rsidP="007F0A59">
            <w:pPr>
              <w:jc w:val="both"/>
              <w:rPr>
                <w:b/>
                <w:bCs/>
                <w:sz w:val="32"/>
                <w:szCs w:val="32"/>
              </w:rPr>
            </w:pPr>
            <w:r w:rsidRPr="007F0A59">
              <w:rPr>
                <w:b/>
                <w:bCs/>
                <w:sz w:val="32"/>
                <w:szCs w:val="32"/>
              </w:rPr>
              <w:t>Tematický okruh</w:t>
            </w:r>
          </w:p>
        </w:tc>
        <w:tc>
          <w:tcPr>
            <w:tcW w:w="11201" w:type="dxa"/>
            <w:gridSpan w:val="2"/>
            <w:shd w:val="clear" w:color="auto" w:fill="D9D9D9"/>
          </w:tcPr>
          <w:p w14:paraId="39359AC2" w14:textId="77777777" w:rsidR="00D44BE7" w:rsidRPr="007F0A59" w:rsidRDefault="00D44BE7" w:rsidP="007F0A59">
            <w:pPr>
              <w:jc w:val="both"/>
              <w:rPr>
                <w:b/>
                <w:bCs/>
                <w:sz w:val="32"/>
                <w:szCs w:val="32"/>
              </w:rPr>
            </w:pPr>
            <w:r w:rsidRPr="007F0A59">
              <w:rPr>
                <w:b/>
                <w:bCs/>
                <w:sz w:val="32"/>
                <w:szCs w:val="32"/>
              </w:rPr>
              <w:t>Místo, kde žijeme</w:t>
            </w:r>
          </w:p>
        </w:tc>
      </w:tr>
      <w:tr w:rsidR="00D44BE7" w14:paraId="66F5897B" w14:textId="77777777">
        <w:tc>
          <w:tcPr>
            <w:tcW w:w="2943" w:type="dxa"/>
            <w:shd w:val="clear" w:color="auto" w:fill="D9D9D9"/>
          </w:tcPr>
          <w:p w14:paraId="1382F95D" w14:textId="77777777" w:rsidR="00D44BE7" w:rsidRPr="007F0A59" w:rsidRDefault="00D44BE7" w:rsidP="007F0A59">
            <w:pPr>
              <w:jc w:val="both"/>
              <w:rPr>
                <w:b/>
                <w:bCs/>
                <w:sz w:val="32"/>
                <w:szCs w:val="32"/>
              </w:rPr>
            </w:pPr>
            <w:r w:rsidRPr="007F0A59">
              <w:rPr>
                <w:b/>
                <w:bCs/>
                <w:sz w:val="32"/>
                <w:szCs w:val="32"/>
              </w:rPr>
              <w:t>Téma</w:t>
            </w:r>
          </w:p>
        </w:tc>
        <w:tc>
          <w:tcPr>
            <w:tcW w:w="8080" w:type="dxa"/>
            <w:shd w:val="clear" w:color="auto" w:fill="D9D9D9"/>
          </w:tcPr>
          <w:p w14:paraId="22A51D0F" w14:textId="77777777" w:rsidR="00D44BE7" w:rsidRPr="007F0A59" w:rsidRDefault="00D44BE7" w:rsidP="007F0A59">
            <w:pPr>
              <w:jc w:val="both"/>
              <w:rPr>
                <w:b/>
                <w:bCs/>
                <w:sz w:val="32"/>
                <w:szCs w:val="32"/>
              </w:rPr>
            </w:pPr>
            <w:r w:rsidRPr="007F0A59">
              <w:rPr>
                <w:b/>
                <w:bCs/>
                <w:sz w:val="32"/>
                <w:szCs w:val="32"/>
              </w:rPr>
              <w:t>Metoda</w:t>
            </w:r>
          </w:p>
        </w:tc>
        <w:tc>
          <w:tcPr>
            <w:tcW w:w="3121" w:type="dxa"/>
            <w:shd w:val="clear" w:color="auto" w:fill="D9D9D9"/>
          </w:tcPr>
          <w:p w14:paraId="33588BBC" w14:textId="77777777" w:rsidR="00D44BE7" w:rsidRPr="007F0A59" w:rsidRDefault="00D44BE7" w:rsidP="007F0A59">
            <w:pPr>
              <w:jc w:val="both"/>
              <w:rPr>
                <w:b/>
                <w:bCs/>
                <w:sz w:val="32"/>
                <w:szCs w:val="32"/>
              </w:rPr>
            </w:pPr>
            <w:r w:rsidRPr="007F0A59">
              <w:rPr>
                <w:b/>
                <w:bCs/>
                <w:sz w:val="32"/>
                <w:szCs w:val="32"/>
              </w:rPr>
              <w:t>Kompetence</w:t>
            </w:r>
          </w:p>
        </w:tc>
      </w:tr>
      <w:tr w:rsidR="00D44BE7" w14:paraId="6F5B8B6C" w14:textId="77777777">
        <w:trPr>
          <w:trHeight w:val="5563"/>
        </w:trPr>
        <w:tc>
          <w:tcPr>
            <w:tcW w:w="2943" w:type="dxa"/>
          </w:tcPr>
          <w:p w14:paraId="74A819E2" w14:textId="77777777" w:rsidR="00D44BE7" w:rsidRPr="007F0A59" w:rsidRDefault="00D44BE7" w:rsidP="007F0A59">
            <w:r w:rsidRPr="007F0A59">
              <w:rPr>
                <w:sz w:val="22"/>
                <w:szCs w:val="22"/>
              </w:rPr>
              <w:t>DOMOV</w:t>
            </w:r>
          </w:p>
          <w:p w14:paraId="6FF5EA03" w14:textId="77777777" w:rsidR="00D44BE7" w:rsidRPr="007F0A59" w:rsidRDefault="00D44BE7" w:rsidP="007F0A59">
            <w:r w:rsidRPr="007F0A59">
              <w:rPr>
                <w:sz w:val="22"/>
                <w:szCs w:val="22"/>
              </w:rPr>
              <w:t>RODINA</w:t>
            </w:r>
          </w:p>
          <w:p w14:paraId="481F591E" w14:textId="77777777" w:rsidR="00D44BE7" w:rsidRPr="007F0A59" w:rsidRDefault="00D44BE7" w:rsidP="007F0A59">
            <w:r w:rsidRPr="007F0A59">
              <w:rPr>
                <w:sz w:val="22"/>
                <w:szCs w:val="22"/>
              </w:rPr>
              <w:t>ŠKOLA</w:t>
            </w:r>
          </w:p>
          <w:p w14:paraId="75AAC09E" w14:textId="77777777" w:rsidR="00D44BE7" w:rsidRPr="007F0A59" w:rsidRDefault="00D44BE7" w:rsidP="007F0A59">
            <w:r w:rsidRPr="007F0A59">
              <w:rPr>
                <w:sz w:val="22"/>
                <w:szCs w:val="22"/>
              </w:rPr>
              <w:t>ČESKÁ REPUBLIKA</w:t>
            </w:r>
          </w:p>
          <w:p w14:paraId="32AC5CBE" w14:textId="77777777" w:rsidR="00D44BE7" w:rsidRPr="007F0A59" w:rsidRDefault="00D44BE7" w:rsidP="007F0A59">
            <w:r w:rsidRPr="007F0A59">
              <w:rPr>
                <w:sz w:val="22"/>
                <w:szCs w:val="22"/>
              </w:rPr>
              <w:t>NAŠE MĚSTO, VESNICE</w:t>
            </w:r>
          </w:p>
          <w:p w14:paraId="196EBBDE" w14:textId="77777777" w:rsidR="00D44BE7" w:rsidRPr="007F0A59" w:rsidRDefault="00D44BE7" w:rsidP="007F0A59">
            <w:pPr>
              <w:jc w:val="both"/>
            </w:pPr>
          </w:p>
        </w:tc>
        <w:tc>
          <w:tcPr>
            <w:tcW w:w="8080" w:type="dxa"/>
          </w:tcPr>
          <w:p w14:paraId="4829FB21" w14:textId="77777777" w:rsidR="00D44BE7" w:rsidRPr="007F0A59" w:rsidRDefault="00D44BE7" w:rsidP="007F0A59">
            <w:pPr>
              <w:numPr>
                <w:ilvl w:val="0"/>
                <w:numId w:val="17"/>
              </w:numPr>
            </w:pPr>
            <w:r w:rsidRPr="007F0A59">
              <w:rPr>
                <w:sz w:val="22"/>
                <w:szCs w:val="22"/>
              </w:rPr>
              <w:t>Vyprávíme si o životě naší rodiny, o svém domově   </w:t>
            </w:r>
          </w:p>
          <w:p w14:paraId="0D9405C5" w14:textId="1F38D237" w:rsidR="00D44BE7" w:rsidRPr="007F0A59" w:rsidRDefault="00D44BE7" w:rsidP="007F0A59">
            <w:pPr>
              <w:numPr>
                <w:ilvl w:val="0"/>
                <w:numId w:val="17"/>
              </w:numPr>
            </w:pPr>
            <w:r w:rsidRPr="007F0A59">
              <w:rPr>
                <w:sz w:val="22"/>
                <w:szCs w:val="22"/>
              </w:rPr>
              <w:t>Kreslíme a malujeme, jak trávíme (např. s</w:t>
            </w:r>
            <w:r w:rsidR="00B77E60">
              <w:rPr>
                <w:sz w:val="22"/>
                <w:szCs w:val="22"/>
              </w:rPr>
              <w:t> </w:t>
            </w:r>
            <w:r w:rsidRPr="007F0A59">
              <w:rPr>
                <w:sz w:val="22"/>
                <w:szCs w:val="22"/>
              </w:rPr>
              <w:t>rodiči) náš společný volný čas, školu, domov    </w:t>
            </w:r>
          </w:p>
          <w:p w14:paraId="02AE15CF" w14:textId="77777777" w:rsidR="00D44BE7" w:rsidRPr="007F0A59" w:rsidRDefault="00D44BE7" w:rsidP="007F0A59">
            <w:pPr>
              <w:numPr>
                <w:ilvl w:val="0"/>
                <w:numId w:val="17"/>
              </w:numPr>
            </w:pPr>
            <w:r w:rsidRPr="007F0A59">
              <w:rPr>
                <w:sz w:val="22"/>
                <w:szCs w:val="22"/>
              </w:rPr>
              <w:t xml:space="preserve">Vysvětlujeme pojem ŘÁD (školy, ŠD, apod.)                                                            </w:t>
            </w:r>
          </w:p>
          <w:p w14:paraId="6B87655D" w14:textId="36541911" w:rsidR="00D44BE7" w:rsidRPr="007F0A59" w:rsidRDefault="00D44BE7" w:rsidP="007F0A59">
            <w:pPr>
              <w:numPr>
                <w:ilvl w:val="0"/>
                <w:numId w:val="17"/>
              </w:numPr>
            </w:pPr>
            <w:r w:rsidRPr="007F0A59">
              <w:rPr>
                <w:sz w:val="22"/>
                <w:szCs w:val="22"/>
              </w:rPr>
              <w:t>Popisujeme domy, v</w:t>
            </w:r>
            <w:r w:rsidR="00B77E60">
              <w:rPr>
                <w:sz w:val="22"/>
                <w:szCs w:val="22"/>
              </w:rPr>
              <w:t> </w:t>
            </w:r>
            <w:r w:rsidRPr="007F0A59">
              <w:rPr>
                <w:sz w:val="22"/>
                <w:szCs w:val="22"/>
              </w:rPr>
              <w:t xml:space="preserve">nichž bydlíme, a ukazujeme si, kde bydlíme              </w:t>
            </w:r>
          </w:p>
          <w:p w14:paraId="44487F59" w14:textId="1E6E5851" w:rsidR="00D44BE7" w:rsidRPr="007F0A59" w:rsidRDefault="00D44BE7" w:rsidP="007F0A59">
            <w:pPr>
              <w:numPr>
                <w:ilvl w:val="0"/>
                <w:numId w:val="17"/>
              </w:numPr>
            </w:pPr>
            <w:r w:rsidRPr="007F0A59">
              <w:rPr>
                <w:sz w:val="22"/>
                <w:szCs w:val="22"/>
              </w:rPr>
              <w:t>Stavíme domy z</w:t>
            </w:r>
            <w:r w:rsidR="00B77E60">
              <w:rPr>
                <w:sz w:val="22"/>
                <w:szCs w:val="22"/>
              </w:rPr>
              <w:t> </w:t>
            </w:r>
            <w:r w:rsidRPr="007F0A59">
              <w:rPr>
                <w:sz w:val="22"/>
                <w:szCs w:val="22"/>
              </w:rPr>
              <w:t>různých materiálů  </w:t>
            </w:r>
          </w:p>
          <w:p w14:paraId="2C4A4CBB" w14:textId="295E7066" w:rsidR="00D44BE7" w:rsidRPr="007F0A59" w:rsidRDefault="00D44BE7" w:rsidP="007F0A59">
            <w:pPr>
              <w:numPr>
                <w:ilvl w:val="0"/>
                <w:numId w:val="17"/>
              </w:numPr>
            </w:pPr>
            <w:r w:rsidRPr="007F0A59">
              <w:rPr>
                <w:sz w:val="22"/>
                <w:szCs w:val="22"/>
              </w:rPr>
              <w:t>Pracujeme s</w:t>
            </w:r>
            <w:r w:rsidR="00B77E60">
              <w:rPr>
                <w:sz w:val="22"/>
                <w:szCs w:val="22"/>
              </w:rPr>
              <w:t> </w:t>
            </w:r>
            <w:r w:rsidRPr="007F0A59">
              <w:rPr>
                <w:sz w:val="22"/>
                <w:szCs w:val="22"/>
              </w:rPr>
              <w:t>mapou, pracujeme s</w:t>
            </w:r>
            <w:r w:rsidR="00B77E60">
              <w:rPr>
                <w:sz w:val="22"/>
                <w:szCs w:val="22"/>
              </w:rPr>
              <w:t> </w:t>
            </w:r>
            <w:r w:rsidRPr="007F0A59">
              <w:rPr>
                <w:sz w:val="22"/>
                <w:szCs w:val="22"/>
              </w:rPr>
              <w:t>encyklopedií, známe největší města ČR    </w:t>
            </w:r>
          </w:p>
          <w:p w14:paraId="396E5BC7" w14:textId="77777777" w:rsidR="00D44BE7" w:rsidRPr="007F0A59" w:rsidRDefault="00D44BE7" w:rsidP="007F0A59">
            <w:pPr>
              <w:numPr>
                <w:ilvl w:val="0"/>
                <w:numId w:val="17"/>
              </w:numPr>
            </w:pPr>
            <w:r w:rsidRPr="007F0A59">
              <w:rPr>
                <w:sz w:val="22"/>
                <w:szCs w:val="22"/>
              </w:rPr>
              <w:t>Popisujeme cestu do školy, po městě, sledujeme dopravní značky</w:t>
            </w:r>
          </w:p>
          <w:p w14:paraId="59C3C3D3" w14:textId="6485F5A8" w:rsidR="00D44BE7" w:rsidRPr="007F0A59" w:rsidRDefault="00D44BE7" w:rsidP="007F0A59">
            <w:pPr>
              <w:numPr>
                <w:ilvl w:val="0"/>
                <w:numId w:val="17"/>
              </w:numPr>
            </w:pPr>
            <w:r w:rsidRPr="007F0A59">
              <w:rPr>
                <w:sz w:val="22"/>
                <w:szCs w:val="22"/>
              </w:rPr>
              <w:t>Chodíme na vycházky, sledujeme objekty v</w:t>
            </w:r>
            <w:r w:rsidR="00B77E60">
              <w:rPr>
                <w:sz w:val="22"/>
                <w:szCs w:val="22"/>
              </w:rPr>
              <w:t> </w:t>
            </w:r>
            <w:r w:rsidRPr="007F0A59">
              <w:rPr>
                <w:sz w:val="22"/>
                <w:szCs w:val="22"/>
              </w:rPr>
              <w:t>okolí </w:t>
            </w:r>
          </w:p>
          <w:p w14:paraId="463C4A06" w14:textId="77777777" w:rsidR="00D44BE7" w:rsidRPr="007F0A59" w:rsidRDefault="00D44BE7" w:rsidP="007F0A59">
            <w:pPr>
              <w:numPr>
                <w:ilvl w:val="0"/>
                <w:numId w:val="17"/>
              </w:numPr>
            </w:pPr>
            <w:r w:rsidRPr="007F0A59">
              <w:rPr>
                <w:sz w:val="22"/>
                <w:szCs w:val="22"/>
              </w:rPr>
              <w:t xml:space="preserve">Vyprávíme pověsti, vedeme rozhovor, </w:t>
            </w:r>
          </w:p>
          <w:p w14:paraId="11F08FE4" w14:textId="3C9FF449" w:rsidR="00D44BE7" w:rsidRPr="007F0A59" w:rsidRDefault="00D44BE7" w:rsidP="007F0A59">
            <w:pPr>
              <w:numPr>
                <w:ilvl w:val="0"/>
                <w:numId w:val="17"/>
              </w:numPr>
            </w:pPr>
            <w:r w:rsidRPr="007F0A59">
              <w:rPr>
                <w:sz w:val="22"/>
                <w:szCs w:val="22"/>
              </w:rPr>
              <w:t>Pozorujeme změny v</w:t>
            </w:r>
            <w:r w:rsidR="00B77E60">
              <w:rPr>
                <w:sz w:val="22"/>
                <w:szCs w:val="22"/>
              </w:rPr>
              <w:t> </w:t>
            </w:r>
            <w:r w:rsidRPr="007F0A59">
              <w:rPr>
                <w:sz w:val="22"/>
                <w:szCs w:val="22"/>
              </w:rPr>
              <w:t>okolí</w:t>
            </w:r>
          </w:p>
          <w:p w14:paraId="54CCCAC9" w14:textId="77777777" w:rsidR="00D44BE7" w:rsidRPr="007F0A59" w:rsidRDefault="00D44BE7" w:rsidP="007F0A59">
            <w:pPr>
              <w:numPr>
                <w:ilvl w:val="0"/>
                <w:numId w:val="17"/>
              </w:numPr>
            </w:pPr>
            <w:r w:rsidRPr="007F0A59">
              <w:rPr>
                <w:sz w:val="22"/>
                <w:szCs w:val="22"/>
              </w:rPr>
              <w:t>Známe adresu svého bydliště, umíme začlenit naše město do kraje</w:t>
            </w:r>
          </w:p>
          <w:p w14:paraId="4F8C5A42" w14:textId="77777777" w:rsidR="00D44BE7" w:rsidRPr="007F0A59" w:rsidRDefault="00D44BE7" w:rsidP="007F0A59">
            <w:pPr>
              <w:numPr>
                <w:ilvl w:val="0"/>
                <w:numId w:val="17"/>
              </w:numPr>
            </w:pPr>
            <w:r w:rsidRPr="007F0A59">
              <w:rPr>
                <w:sz w:val="22"/>
                <w:szCs w:val="22"/>
              </w:rPr>
              <w:t xml:space="preserve">Vytváříme kolektivní dílo                                                   </w:t>
            </w:r>
          </w:p>
          <w:p w14:paraId="566F7CA1" w14:textId="77777777" w:rsidR="00D44BE7" w:rsidRPr="007F0A59" w:rsidRDefault="00D44BE7" w:rsidP="007F0A59">
            <w:pPr>
              <w:numPr>
                <w:ilvl w:val="0"/>
                <w:numId w:val="17"/>
              </w:numPr>
            </w:pPr>
            <w:r w:rsidRPr="007F0A59">
              <w:rPr>
                <w:sz w:val="22"/>
                <w:szCs w:val="22"/>
              </w:rPr>
              <w:t>Využíváme didaktických her</w:t>
            </w:r>
          </w:p>
          <w:p w14:paraId="0E0D007C" w14:textId="36BDB060" w:rsidR="00D44BE7" w:rsidRPr="007F0A59" w:rsidRDefault="00D44BE7" w:rsidP="007F0A59">
            <w:pPr>
              <w:pStyle w:val="Odstavecseseznamem"/>
              <w:numPr>
                <w:ilvl w:val="0"/>
                <w:numId w:val="17"/>
              </w:numPr>
              <w:jc w:val="both"/>
            </w:pPr>
            <w:r w:rsidRPr="007F0A59">
              <w:rPr>
                <w:sz w:val="22"/>
                <w:szCs w:val="22"/>
              </w:rPr>
              <w:t>Čteme, využíváme nahrávek, zkoušíme dramatizace úryvků z</w:t>
            </w:r>
            <w:r w:rsidR="00B77E60">
              <w:rPr>
                <w:sz w:val="22"/>
                <w:szCs w:val="22"/>
              </w:rPr>
              <w:t> </w:t>
            </w:r>
            <w:r w:rsidRPr="007F0A59">
              <w:rPr>
                <w:sz w:val="22"/>
                <w:szCs w:val="22"/>
              </w:rPr>
              <w:t>vybraných knih</w:t>
            </w:r>
          </w:p>
          <w:p w14:paraId="23D86047" w14:textId="77777777" w:rsidR="00D44BE7" w:rsidRPr="007F0A59" w:rsidRDefault="00D44BE7" w:rsidP="007F0A59">
            <w:pPr>
              <w:pStyle w:val="Odstavecseseznamem"/>
              <w:numPr>
                <w:ilvl w:val="0"/>
                <w:numId w:val="17"/>
              </w:numPr>
              <w:jc w:val="both"/>
            </w:pPr>
            <w:r w:rsidRPr="007F0A59">
              <w:rPr>
                <w:sz w:val="22"/>
                <w:szCs w:val="22"/>
              </w:rPr>
              <w:t>Pracujeme se šablonou, dokreslujeme</w:t>
            </w:r>
          </w:p>
        </w:tc>
        <w:tc>
          <w:tcPr>
            <w:tcW w:w="3121" w:type="dxa"/>
          </w:tcPr>
          <w:p w14:paraId="3EF2455B" w14:textId="77777777" w:rsidR="00D44BE7" w:rsidRPr="007F0A59" w:rsidRDefault="00D44BE7" w:rsidP="007F0A59">
            <w:pPr>
              <w:jc w:val="both"/>
            </w:pPr>
            <w:r>
              <w:rPr>
                <w:sz w:val="22"/>
                <w:szCs w:val="22"/>
              </w:rPr>
              <w:t xml:space="preserve">1, </w:t>
            </w:r>
            <w:r w:rsidRPr="007F0A59">
              <w:rPr>
                <w:sz w:val="22"/>
                <w:szCs w:val="22"/>
              </w:rPr>
              <w:t>2, 3, 4, 5 , 6</w:t>
            </w:r>
          </w:p>
        </w:tc>
      </w:tr>
    </w:tbl>
    <w:p w14:paraId="2600A67F" w14:textId="77777777" w:rsidR="005547FA" w:rsidRPr="001F53C6" w:rsidRDefault="004C06AB" w:rsidP="005547FA">
      <w:pPr>
        <w:pStyle w:val="Nadpis1"/>
        <w:rPr>
          <w:color w:val="auto"/>
        </w:rPr>
      </w:pPr>
      <w:bookmarkStart w:id="37" w:name="_Toc365049675"/>
      <w:bookmarkStart w:id="38" w:name="_Toc365097644"/>
      <w:bookmarkStart w:id="39" w:name="_Toc365097775"/>
      <w:r>
        <w:rPr>
          <w:color w:val="auto"/>
        </w:rPr>
        <w:t>1</w:t>
      </w:r>
      <w:r w:rsidR="00A42EC6">
        <w:rPr>
          <w:color w:val="auto"/>
        </w:rPr>
        <w:t>0</w:t>
      </w:r>
      <w:r>
        <w:rPr>
          <w:color w:val="auto"/>
        </w:rPr>
        <w:t>.</w:t>
      </w:r>
      <w:r w:rsidR="005547FA">
        <w:rPr>
          <w:color w:val="auto"/>
        </w:rPr>
        <w:t xml:space="preserve">  </w:t>
      </w:r>
      <w:r w:rsidR="005547FA" w:rsidRPr="001F53C6">
        <w:rPr>
          <w:color w:val="auto"/>
        </w:rPr>
        <w:t>Školní vzdělávací program pro školní družinu ZŠ a MŠ Troubsko</w:t>
      </w:r>
      <w:r>
        <w:rPr>
          <w:color w:val="auto"/>
        </w:rPr>
        <w:t xml:space="preserve"> </w:t>
      </w:r>
      <w:proofErr w:type="spellStart"/>
      <w:r>
        <w:rPr>
          <w:color w:val="auto"/>
        </w:rPr>
        <w:t>Tématické</w:t>
      </w:r>
      <w:proofErr w:type="spellEnd"/>
      <w:r>
        <w:rPr>
          <w:color w:val="auto"/>
        </w:rPr>
        <w:t xml:space="preserve"> okruhy</w:t>
      </w:r>
    </w:p>
    <w:p w14:paraId="02001E26" w14:textId="77777777" w:rsidR="00545C82" w:rsidRDefault="00545C82" w:rsidP="001F53C6">
      <w:pPr>
        <w:pStyle w:val="Nadpis1"/>
        <w:rPr>
          <w:color w:val="auto"/>
        </w:rPr>
      </w:pPr>
    </w:p>
    <w:bookmarkEnd w:id="37"/>
    <w:bookmarkEnd w:id="38"/>
    <w:bookmarkEnd w:id="39"/>
    <w:p w14:paraId="59913A45" w14:textId="77777777" w:rsidR="00D44BE7" w:rsidRDefault="00D44BE7" w:rsidP="00784C70">
      <w:pPr>
        <w:jc w:val="both"/>
      </w:pPr>
    </w:p>
    <w:p w14:paraId="33755830" w14:textId="77777777" w:rsidR="00D44BE7" w:rsidRDefault="00D44BE7" w:rsidP="00784C70">
      <w:pPr>
        <w:jc w:val="both"/>
      </w:pPr>
    </w:p>
    <w:p w14:paraId="37C5023A" w14:textId="77777777" w:rsidR="00D44BE7" w:rsidRPr="00422DD4" w:rsidRDefault="00D44BE7" w:rsidP="00784C7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9"/>
        <w:gridCol w:w="7968"/>
        <w:gridCol w:w="3097"/>
      </w:tblGrid>
      <w:tr w:rsidR="00D44BE7" w14:paraId="4411C57F" w14:textId="77777777">
        <w:tc>
          <w:tcPr>
            <w:tcW w:w="2943" w:type="dxa"/>
            <w:shd w:val="clear" w:color="auto" w:fill="D9D9D9"/>
          </w:tcPr>
          <w:p w14:paraId="1BF34E47" w14:textId="77777777" w:rsidR="00D44BE7" w:rsidRPr="007F0A59" w:rsidRDefault="00D44BE7" w:rsidP="007F0A59">
            <w:pPr>
              <w:jc w:val="both"/>
              <w:rPr>
                <w:b/>
                <w:bCs/>
                <w:sz w:val="32"/>
                <w:szCs w:val="32"/>
              </w:rPr>
            </w:pPr>
            <w:r w:rsidRPr="007F0A59">
              <w:rPr>
                <w:b/>
                <w:bCs/>
                <w:sz w:val="32"/>
                <w:szCs w:val="32"/>
              </w:rPr>
              <w:t>Vzdělávací oblast</w:t>
            </w:r>
          </w:p>
        </w:tc>
        <w:tc>
          <w:tcPr>
            <w:tcW w:w="11201" w:type="dxa"/>
            <w:gridSpan w:val="2"/>
            <w:shd w:val="clear" w:color="auto" w:fill="D9D9D9"/>
          </w:tcPr>
          <w:p w14:paraId="600EC026" w14:textId="77777777" w:rsidR="00D44BE7" w:rsidRPr="007F0A59" w:rsidRDefault="00D44BE7" w:rsidP="007F0A59">
            <w:pPr>
              <w:jc w:val="both"/>
              <w:rPr>
                <w:b/>
                <w:bCs/>
                <w:sz w:val="32"/>
                <w:szCs w:val="32"/>
              </w:rPr>
            </w:pPr>
            <w:r w:rsidRPr="007F0A59">
              <w:rPr>
                <w:b/>
                <w:bCs/>
                <w:sz w:val="32"/>
                <w:szCs w:val="32"/>
              </w:rPr>
              <w:t>Člověk a jeho svět</w:t>
            </w:r>
          </w:p>
          <w:p w14:paraId="30EE6126" w14:textId="77777777" w:rsidR="00D44BE7" w:rsidRPr="007F0A59" w:rsidRDefault="00D44BE7" w:rsidP="007F0A59">
            <w:pPr>
              <w:tabs>
                <w:tab w:val="left" w:pos="3615"/>
              </w:tabs>
              <w:jc w:val="both"/>
              <w:rPr>
                <w:b/>
                <w:bCs/>
                <w:sz w:val="32"/>
                <w:szCs w:val="32"/>
              </w:rPr>
            </w:pPr>
            <w:r w:rsidRPr="007F0A59">
              <w:rPr>
                <w:b/>
                <w:bCs/>
                <w:sz w:val="32"/>
                <w:szCs w:val="32"/>
              </w:rPr>
              <w:tab/>
            </w:r>
          </w:p>
        </w:tc>
      </w:tr>
      <w:tr w:rsidR="00D44BE7" w14:paraId="20C0E662" w14:textId="77777777">
        <w:tc>
          <w:tcPr>
            <w:tcW w:w="2943" w:type="dxa"/>
            <w:shd w:val="clear" w:color="auto" w:fill="D9D9D9"/>
          </w:tcPr>
          <w:p w14:paraId="78D2790B" w14:textId="77777777" w:rsidR="00D44BE7" w:rsidRPr="007F0A59" w:rsidRDefault="00D44BE7" w:rsidP="007F0A59">
            <w:pPr>
              <w:jc w:val="both"/>
              <w:rPr>
                <w:b/>
                <w:bCs/>
                <w:sz w:val="32"/>
                <w:szCs w:val="32"/>
              </w:rPr>
            </w:pPr>
            <w:r w:rsidRPr="007F0A59">
              <w:rPr>
                <w:b/>
                <w:bCs/>
                <w:sz w:val="32"/>
                <w:szCs w:val="32"/>
              </w:rPr>
              <w:t>Tematický okruh</w:t>
            </w:r>
          </w:p>
        </w:tc>
        <w:tc>
          <w:tcPr>
            <w:tcW w:w="11201" w:type="dxa"/>
            <w:gridSpan w:val="2"/>
            <w:shd w:val="clear" w:color="auto" w:fill="D9D9D9"/>
          </w:tcPr>
          <w:p w14:paraId="3D7A8804" w14:textId="77777777" w:rsidR="00D44BE7" w:rsidRPr="007F0A59" w:rsidRDefault="00D44BE7" w:rsidP="007F0A59">
            <w:pPr>
              <w:jc w:val="both"/>
              <w:rPr>
                <w:b/>
                <w:bCs/>
                <w:sz w:val="32"/>
                <w:szCs w:val="32"/>
              </w:rPr>
            </w:pPr>
            <w:r w:rsidRPr="007F0A59">
              <w:rPr>
                <w:b/>
                <w:bCs/>
                <w:sz w:val="32"/>
                <w:szCs w:val="32"/>
              </w:rPr>
              <w:t>Lidé kolem nás</w:t>
            </w:r>
          </w:p>
        </w:tc>
      </w:tr>
      <w:tr w:rsidR="00D44BE7" w14:paraId="61DF068A" w14:textId="77777777">
        <w:tc>
          <w:tcPr>
            <w:tcW w:w="2943" w:type="dxa"/>
            <w:shd w:val="clear" w:color="auto" w:fill="D9D9D9"/>
          </w:tcPr>
          <w:p w14:paraId="23530AC8" w14:textId="77777777" w:rsidR="00D44BE7" w:rsidRPr="007F0A59" w:rsidRDefault="00D44BE7" w:rsidP="007F0A59">
            <w:pPr>
              <w:jc w:val="both"/>
              <w:rPr>
                <w:b/>
                <w:bCs/>
                <w:sz w:val="32"/>
                <w:szCs w:val="32"/>
              </w:rPr>
            </w:pPr>
            <w:r w:rsidRPr="007F0A59">
              <w:rPr>
                <w:b/>
                <w:bCs/>
                <w:sz w:val="32"/>
                <w:szCs w:val="32"/>
              </w:rPr>
              <w:t>Téma</w:t>
            </w:r>
          </w:p>
        </w:tc>
        <w:tc>
          <w:tcPr>
            <w:tcW w:w="8080" w:type="dxa"/>
            <w:shd w:val="clear" w:color="auto" w:fill="D9D9D9"/>
          </w:tcPr>
          <w:p w14:paraId="43D15194" w14:textId="77777777" w:rsidR="00D44BE7" w:rsidRPr="007F0A59" w:rsidRDefault="00D44BE7" w:rsidP="007F0A59">
            <w:pPr>
              <w:jc w:val="both"/>
              <w:rPr>
                <w:b/>
                <w:bCs/>
                <w:sz w:val="32"/>
                <w:szCs w:val="32"/>
              </w:rPr>
            </w:pPr>
            <w:r w:rsidRPr="007F0A59">
              <w:rPr>
                <w:b/>
                <w:bCs/>
                <w:sz w:val="32"/>
                <w:szCs w:val="32"/>
              </w:rPr>
              <w:t>Metoda</w:t>
            </w:r>
          </w:p>
        </w:tc>
        <w:tc>
          <w:tcPr>
            <w:tcW w:w="3121" w:type="dxa"/>
            <w:shd w:val="clear" w:color="auto" w:fill="D9D9D9"/>
          </w:tcPr>
          <w:p w14:paraId="50337A13" w14:textId="77777777" w:rsidR="00D44BE7" w:rsidRPr="007F0A59" w:rsidRDefault="00D44BE7" w:rsidP="007F0A59">
            <w:pPr>
              <w:jc w:val="both"/>
              <w:rPr>
                <w:b/>
                <w:bCs/>
                <w:sz w:val="32"/>
                <w:szCs w:val="32"/>
              </w:rPr>
            </w:pPr>
            <w:r w:rsidRPr="007F0A59">
              <w:rPr>
                <w:b/>
                <w:bCs/>
                <w:sz w:val="32"/>
                <w:szCs w:val="32"/>
              </w:rPr>
              <w:t>Kompetence</w:t>
            </w:r>
          </w:p>
        </w:tc>
      </w:tr>
      <w:tr w:rsidR="00D44BE7" w14:paraId="3C39910A" w14:textId="77777777">
        <w:trPr>
          <w:trHeight w:val="5563"/>
        </w:trPr>
        <w:tc>
          <w:tcPr>
            <w:tcW w:w="2943" w:type="dxa"/>
          </w:tcPr>
          <w:p w14:paraId="440ABB97" w14:textId="77777777" w:rsidR="00D44BE7" w:rsidRPr="007F0A59" w:rsidRDefault="00D44BE7" w:rsidP="005849FF">
            <w:r w:rsidRPr="007F0A59">
              <w:rPr>
                <w:sz w:val="22"/>
                <w:szCs w:val="22"/>
              </w:rPr>
              <w:t>RODINNÉ  A SPOLEČENSKÉ PROSTŘEDÍ</w:t>
            </w:r>
          </w:p>
          <w:p w14:paraId="6ACB796D" w14:textId="77777777" w:rsidR="00D44BE7" w:rsidRPr="007F0A59" w:rsidRDefault="00D44BE7" w:rsidP="005849FF"/>
          <w:p w14:paraId="1AFE482E" w14:textId="77777777" w:rsidR="00D44BE7" w:rsidRPr="007F0A59" w:rsidRDefault="00D44BE7" w:rsidP="005849FF">
            <w:r w:rsidRPr="007F0A59">
              <w:rPr>
                <w:sz w:val="22"/>
                <w:szCs w:val="22"/>
              </w:rPr>
              <w:t>SPOLEČENSKÉ A KULTURNÍ CHOVÁNÍ,</w:t>
            </w:r>
          </w:p>
          <w:p w14:paraId="2823D0AC" w14:textId="77777777" w:rsidR="00D44BE7" w:rsidRPr="007F0A59" w:rsidRDefault="00D44BE7" w:rsidP="005849FF"/>
          <w:p w14:paraId="010926A9" w14:textId="77777777" w:rsidR="00D44BE7" w:rsidRPr="007F0A59" w:rsidRDefault="00D44BE7" w:rsidP="005849FF">
            <w:r w:rsidRPr="007F0A59">
              <w:rPr>
                <w:sz w:val="22"/>
                <w:szCs w:val="22"/>
              </w:rPr>
              <w:t>KULTURA, PRÁVO</w:t>
            </w:r>
          </w:p>
          <w:p w14:paraId="571CE282" w14:textId="77777777" w:rsidR="00D44BE7" w:rsidRPr="007F0A59" w:rsidRDefault="00D44BE7" w:rsidP="005849FF">
            <w:r w:rsidRPr="007F0A59">
              <w:rPr>
                <w:sz w:val="22"/>
                <w:szCs w:val="22"/>
              </w:rPr>
              <w:t>ZÁKLADNÍ ENVIROMENTÁLNÍ PROBLÉMY</w:t>
            </w:r>
          </w:p>
          <w:p w14:paraId="0A2A6927" w14:textId="77777777" w:rsidR="00D44BE7" w:rsidRPr="007F0A59" w:rsidRDefault="00D44BE7" w:rsidP="005849FF">
            <w:r w:rsidRPr="007F0A59">
              <w:rPr>
                <w:sz w:val="22"/>
                <w:szCs w:val="22"/>
              </w:rPr>
              <w:t>ZAMĚSTNÁNÍ</w:t>
            </w:r>
          </w:p>
          <w:p w14:paraId="1810A688" w14:textId="77777777" w:rsidR="00D44BE7" w:rsidRPr="007F0A59" w:rsidRDefault="00D44BE7" w:rsidP="005849FF"/>
          <w:p w14:paraId="51D16D12" w14:textId="77777777" w:rsidR="00D44BE7" w:rsidRPr="007F0A59" w:rsidRDefault="00D44BE7" w:rsidP="005849FF">
            <w:r w:rsidRPr="007F0A59">
              <w:rPr>
                <w:sz w:val="22"/>
                <w:szCs w:val="22"/>
              </w:rPr>
              <w:t>LIDÉ STÁTŮ  A SVĚTADÍLŮ</w:t>
            </w:r>
          </w:p>
          <w:p w14:paraId="6A52382F" w14:textId="77777777" w:rsidR="00D44BE7" w:rsidRPr="007F0A59" w:rsidRDefault="00D44BE7" w:rsidP="007F0A59">
            <w:pPr>
              <w:jc w:val="both"/>
            </w:pPr>
          </w:p>
        </w:tc>
        <w:tc>
          <w:tcPr>
            <w:tcW w:w="8080" w:type="dxa"/>
          </w:tcPr>
          <w:p w14:paraId="6F424B72" w14:textId="77777777" w:rsidR="00D44BE7" w:rsidRPr="007F0A59" w:rsidRDefault="00D44BE7" w:rsidP="007F0A59">
            <w:pPr>
              <w:numPr>
                <w:ilvl w:val="0"/>
                <w:numId w:val="17"/>
              </w:numPr>
            </w:pPr>
            <w:r w:rsidRPr="007F0A59">
              <w:rPr>
                <w:sz w:val="22"/>
                <w:szCs w:val="22"/>
              </w:rPr>
              <w:t>Hrajeme společenské hry</w:t>
            </w:r>
          </w:p>
          <w:p w14:paraId="5D555597" w14:textId="77777777" w:rsidR="00D44BE7" w:rsidRPr="007F0A59" w:rsidRDefault="00D44BE7" w:rsidP="007F0A59">
            <w:pPr>
              <w:numPr>
                <w:ilvl w:val="0"/>
                <w:numId w:val="17"/>
              </w:numPr>
            </w:pPr>
            <w:r w:rsidRPr="007F0A59">
              <w:rPr>
                <w:sz w:val="22"/>
                <w:szCs w:val="22"/>
              </w:rPr>
              <w:t>Besedujeme, vedeme rozhovor</w:t>
            </w:r>
          </w:p>
          <w:p w14:paraId="2DC16164" w14:textId="77777777" w:rsidR="00D44BE7" w:rsidRPr="007F0A59" w:rsidRDefault="00D44BE7" w:rsidP="007F0A59">
            <w:pPr>
              <w:numPr>
                <w:ilvl w:val="0"/>
                <w:numId w:val="17"/>
              </w:numPr>
            </w:pPr>
            <w:r w:rsidRPr="007F0A59">
              <w:rPr>
                <w:sz w:val="22"/>
                <w:szCs w:val="22"/>
              </w:rPr>
              <w:t>Hrajeme společenské hry, spolupracujeme ve skupinkách</w:t>
            </w:r>
          </w:p>
          <w:p w14:paraId="6EC20381" w14:textId="77777777" w:rsidR="00D44BE7" w:rsidRPr="007F0A59" w:rsidRDefault="00D44BE7" w:rsidP="007F0A59">
            <w:pPr>
              <w:numPr>
                <w:ilvl w:val="0"/>
                <w:numId w:val="17"/>
              </w:numPr>
            </w:pPr>
            <w:r w:rsidRPr="007F0A59">
              <w:rPr>
                <w:sz w:val="22"/>
                <w:szCs w:val="22"/>
              </w:rPr>
              <w:t>Sdílíme a posloucháme názory druhých</w:t>
            </w:r>
          </w:p>
          <w:p w14:paraId="240D6553" w14:textId="52AF32DA" w:rsidR="00D44BE7" w:rsidRPr="007F0A59" w:rsidRDefault="00D44BE7" w:rsidP="007F0A59">
            <w:pPr>
              <w:numPr>
                <w:ilvl w:val="0"/>
                <w:numId w:val="17"/>
              </w:numPr>
            </w:pPr>
            <w:r w:rsidRPr="007F0A59">
              <w:rPr>
                <w:sz w:val="22"/>
                <w:szCs w:val="22"/>
              </w:rPr>
              <w:t>Čteme, vyprávíme, posloucháme pohádky, příběhy s</w:t>
            </w:r>
            <w:r w:rsidR="00B77E60">
              <w:rPr>
                <w:sz w:val="22"/>
                <w:szCs w:val="22"/>
              </w:rPr>
              <w:t> </w:t>
            </w:r>
            <w:r w:rsidRPr="007F0A59">
              <w:rPr>
                <w:sz w:val="22"/>
                <w:szCs w:val="22"/>
              </w:rPr>
              <w:t>estetickým obsahem a poučením</w:t>
            </w:r>
          </w:p>
          <w:p w14:paraId="30F4E590" w14:textId="77777777" w:rsidR="00D44BE7" w:rsidRPr="007F0A59" w:rsidRDefault="00D44BE7" w:rsidP="007F0A59">
            <w:pPr>
              <w:numPr>
                <w:ilvl w:val="0"/>
                <w:numId w:val="17"/>
              </w:numPr>
            </w:pPr>
            <w:r w:rsidRPr="007F0A59">
              <w:rPr>
                <w:sz w:val="22"/>
                <w:szCs w:val="22"/>
              </w:rPr>
              <w:t>Vysvětlujeme pojem sociální prostředí, soukromí, bezpečí</w:t>
            </w:r>
          </w:p>
          <w:p w14:paraId="3E1798EF" w14:textId="50B63C72" w:rsidR="00D44BE7" w:rsidRPr="007F0A59" w:rsidRDefault="00D44BE7" w:rsidP="007F0A59">
            <w:pPr>
              <w:numPr>
                <w:ilvl w:val="0"/>
                <w:numId w:val="17"/>
              </w:numPr>
            </w:pPr>
            <w:r w:rsidRPr="007F0A59">
              <w:rPr>
                <w:sz w:val="22"/>
                <w:szCs w:val="22"/>
              </w:rPr>
              <w:t>Učíme se respektu k</w:t>
            </w:r>
            <w:r w:rsidR="00B77E60">
              <w:rPr>
                <w:sz w:val="22"/>
                <w:szCs w:val="22"/>
              </w:rPr>
              <w:t> </w:t>
            </w:r>
            <w:r w:rsidRPr="007F0A59">
              <w:rPr>
                <w:sz w:val="22"/>
                <w:szCs w:val="22"/>
              </w:rPr>
              <w:t>jiným etnikům</w:t>
            </w:r>
          </w:p>
          <w:p w14:paraId="2A52D793" w14:textId="14C5D34C" w:rsidR="00D44BE7" w:rsidRPr="007F0A59" w:rsidRDefault="00D44BE7" w:rsidP="007F0A59">
            <w:pPr>
              <w:numPr>
                <w:ilvl w:val="0"/>
                <w:numId w:val="17"/>
              </w:numPr>
            </w:pPr>
            <w:r w:rsidRPr="007F0A59">
              <w:rPr>
                <w:sz w:val="22"/>
                <w:szCs w:val="22"/>
              </w:rPr>
              <w:t>Pracujeme s</w:t>
            </w:r>
            <w:r w:rsidR="00B77E60">
              <w:rPr>
                <w:sz w:val="22"/>
                <w:szCs w:val="22"/>
              </w:rPr>
              <w:t> </w:t>
            </w:r>
            <w:r w:rsidRPr="007F0A59">
              <w:rPr>
                <w:sz w:val="22"/>
                <w:szCs w:val="22"/>
              </w:rPr>
              <w:t>knihou, využíváme kouzelná slovíčka</w:t>
            </w:r>
          </w:p>
          <w:p w14:paraId="4724F892" w14:textId="4E852CFA" w:rsidR="00D44BE7" w:rsidRPr="007F0A59" w:rsidRDefault="00D44BE7" w:rsidP="007F0A59">
            <w:pPr>
              <w:numPr>
                <w:ilvl w:val="0"/>
                <w:numId w:val="17"/>
              </w:numPr>
            </w:pPr>
            <w:r w:rsidRPr="007F0A59">
              <w:rPr>
                <w:sz w:val="22"/>
                <w:szCs w:val="22"/>
              </w:rPr>
              <w:t>Využíváme her zaměřených k</w:t>
            </w:r>
            <w:r w:rsidR="00B77E60">
              <w:rPr>
                <w:sz w:val="22"/>
                <w:szCs w:val="22"/>
              </w:rPr>
              <w:t> </w:t>
            </w:r>
            <w:r w:rsidRPr="007F0A59">
              <w:rPr>
                <w:sz w:val="22"/>
                <w:szCs w:val="22"/>
              </w:rPr>
              <w:t>poznání sociálních rolí</w:t>
            </w:r>
          </w:p>
          <w:p w14:paraId="7060CE88" w14:textId="77777777" w:rsidR="00D44BE7" w:rsidRPr="007F0A59" w:rsidRDefault="00D44BE7" w:rsidP="007F0A59">
            <w:pPr>
              <w:numPr>
                <w:ilvl w:val="0"/>
                <w:numId w:val="17"/>
              </w:numPr>
            </w:pPr>
            <w:r w:rsidRPr="007F0A59">
              <w:rPr>
                <w:sz w:val="22"/>
                <w:szCs w:val="22"/>
              </w:rPr>
              <w:t>Využíváme činnosti výtvarné, dramatické, literární podněcující tvořivost, cit, vnímání dětí</w:t>
            </w:r>
          </w:p>
          <w:p w14:paraId="4CE01AE9" w14:textId="77777777" w:rsidR="00D44BE7" w:rsidRPr="007F0A59" w:rsidRDefault="00D44BE7" w:rsidP="007F0A59">
            <w:pPr>
              <w:numPr>
                <w:ilvl w:val="0"/>
                <w:numId w:val="17"/>
              </w:numPr>
            </w:pPr>
            <w:r w:rsidRPr="007F0A59">
              <w:rPr>
                <w:sz w:val="22"/>
                <w:szCs w:val="22"/>
              </w:rPr>
              <w:t>Objasňujeme složité životní situace, pojmenováváme konkrétní formy pomoci</w:t>
            </w:r>
          </w:p>
          <w:p w14:paraId="4C753EE0" w14:textId="77777777" w:rsidR="00D44BE7" w:rsidRPr="007F0A59" w:rsidRDefault="00D44BE7" w:rsidP="007F0A59">
            <w:pPr>
              <w:numPr>
                <w:ilvl w:val="0"/>
                <w:numId w:val="17"/>
              </w:numPr>
            </w:pPr>
            <w:r w:rsidRPr="007F0A59">
              <w:rPr>
                <w:sz w:val="22"/>
                <w:szCs w:val="22"/>
              </w:rPr>
              <w:t>Kreslíme na daná témata</w:t>
            </w:r>
          </w:p>
          <w:p w14:paraId="48F9F63C" w14:textId="77777777" w:rsidR="00D44BE7" w:rsidRPr="007F0A59" w:rsidRDefault="00D44BE7" w:rsidP="007F0A59">
            <w:pPr>
              <w:numPr>
                <w:ilvl w:val="0"/>
                <w:numId w:val="17"/>
              </w:numPr>
            </w:pPr>
            <w:r w:rsidRPr="007F0A59">
              <w:rPr>
                <w:sz w:val="22"/>
                <w:szCs w:val="22"/>
              </w:rPr>
              <w:t>Besedujeme na téma životního prostředí</w:t>
            </w:r>
          </w:p>
          <w:p w14:paraId="386833FD" w14:textId="77777777" w:rsidR="00D44BE7" w:rsidRPr="007F0A59" w:rsidRDefault="00D44BE7" w:rsidP="007F0A59">
            <w:pPr>
              <w:numPr>
                <w:ilvl w:val="0"/>
                <w:numId w:val="17"/>
              </w:numPr>
            </w:pPr>
            <w:r w:rsidRPr="007F0A59">
              <w:rPr>
                <w:sz w:val="22"/>
                <w:szCs w:val="22"/>
              </w:rPr>
              <w:t>Besedujeme, kreslíme zaměstnání rodičů</w:t>
            </w:r>
          </w:p>
          <w:p w14:paraId="109F42BC" w14:textId="77777777" w:rsidR="00D44BE7" w:rsidRPr="007F0A59" w:rsidRDefault="00D44BE7" w:rsidP="007F0A59">
            <w:pPr>
              <w:numPr>
                <w:ilvl w:val="0"/>
                <w:numId w:val="17"/>
              </w:numPr>
            </w:pPr>
            <w:r w:rsidRPr="007F0A59">
              <w:rPr>
                <w:sz w:val="22"/>
                <w:szCs w:val="22"/>
              </w:rPr>
              <w:t>Sportujeme, věnujeme se pohybovým aktivitám důležitých pro život</w:t>
            </w:r>
          </w:p>
          <w:p w14:paraId="48CFE742" w14:textId="3EC0936E" w:rsidR="00D44BE7" w:rsidRPr="007F0A59" w:rsidRDefault="00D44BE7" w:rsidP="007F0A59">
            <w:pPr>
              <w:numPr>
                <w:ilvl w:val="0"/>
                <w:numId w:val="17"/>
              </w:numPr>
            </w:pPr>
            <w:r w:rsidRPr="007F0A59">
              <w:rPr>
                <w:sz w:val="22"/>
                <w:szCs w:val="22"/>
              </w:rPr>
              <w:t>Pracujeme s</w:t>
            </w:r>
            <w:r w:rsidR="00B77E60">
              <w:rPr>
                <w:sz w:val="22"/>
                <w:szCs w:val="22"/>
              </w:rPr>
              <w:t> </w:t>
            </w:r>
            <w:r w:rsidRPr="007F0A59">
              <w:rPr>
                <w:sz w:val="22"/>
                <w:szCs w:val="22"/>
              </w:rPr>
              <w:t>dětskými časopisy, internetem</w:t>
            </w:r>
          </w:p>
          <w:p w14:paraId="6AE7BB52" w14:textId="77777777" w:rsidR="00D44BE7" w:rsidRPr="007F0A59" w:rsidRDefault="00D44BE7" w:rsidP="007F0A59">
            <w:pPr>
              <w:pStyle w:val="Odstavecseseznamem"/>
              <w:jc w:val="both"/>
            </w:pPr>
          </w:p>
        </w:tc>
        <w:tc>
          <w:tcPr>
            <w:tcW w:w="3121" w:type="dxa"/>
          </w:tcPr>
          <w:p w14:paraId="570A2BA7" w14:textId="77777777" w:rsidR="00D44BE7" w:rsidRPr="007F0A59" w:rsidRDefault="00D44BE7" w:rsidP="007F0A59">
            <w:pPr>
              <w:jc w:val="both"/>
            </w:pPr>
            <w:r w:rsidRPr="007F0A59">
              <w:rPr>
                <w:sz w:val="22"/>
                <w:szCs w:val="22"/>
              </w:rPr>
              <w:t>1, 2, 3, 4, 5, 6</w:t>
            </w:r>
          </w:p>
        </w:tc>
      </w:tr>
    </w:tbl>
    <w:p w14:paraId="077E11A4" w14:textId="77777777" w:rsidR="00D44BE7" w:rsidRDefault="00D44BE7" w:rsidP="00254E17">
      <w:pPr>
        <w:jc w:val="both"/>
      </w:pPr>
    </w:p>
    <w:p w14:paraId="0A776E5D" w14:textId="77777777" w:rsidR="00D44BE7" w:rsidRDefault="00D44BE7" w:rsidP="00254E17">
      <w:pPr>
        <w:jc w:val="both"/>
      </w:pPr>
    </w:p>
    <w:p w14:paraId="22D19897" w14:textId="77777777" w:rsidR="00D44BE7" w:rsidRDefault="00D44BE7" w:rsidP="00254E17">
      <w:pPr>
        <w:jc w:val="both"/>
      </w:pPr>
    </w:p>
    <w:p w14:paraId="5DD7922D" w14:textId="77777777" w:rsidR="00D44BE7" w:rsidRPr="00422DD4" w:rsidRDefault="00D44BE7" w:rsidP="00254E17">
      <w:pPr>
        <w:jc w:val="both"/>
      </w:pPr>
    </w:p>
    <w:p w14:paraId="320FA077" w14:textId="77777777" w:rsidR="00D44BE7" w:rsidRDefault="00D44BE7" w:rsidP="00784C70">
      <w:pPr>
        <w:sectPr w:rsidR="00D44BE7" w:rsidSect="00891DFA">
          <w:pgSz w:w="16838" w:h="11906" w:orient="landscape"/>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8"/>
        <w:gridCol w:w="7968"/>
        <w:gridCol w:w="3098"/>
      </w:tblGrid>
      <w:tr w:rsidR="00D44BE7" w14:paraId="0EE5AE67" w14:textId="77777777">
        <w:tc>
          <w:tcPr>
            <w:tcW w:w="2943" w:type="dxa"/>
            <w:shd w:val="clear" w:color="auto" w:fill="D9D9D9"/>
          </w:tcPr>
          <w:p w14:paraId="1C8BC016" w14:textId="77777777" w:rsidR="00D44BE7" w:rsidRPr="007F0A59" w:rsidRDefault="00D44BE7" w:rsidP="007F0A59">
            <w:pPr>
              <w:jc w:val="both"/>
              <w:rPr>
                <w:b/>
                <w:bCs/>
                <w:sz w:val="32"/>
                <w:szCs w:val="32"/>
              </w:rPr>
            </w:pPr>
            <w:r w:rsidRPr="007F0A59">
              <w:rPr>
                <w:b/>
                <w:bCs/>
                <w:sz w:val="32"/>
                <w:szCs w:val="32"/>
              </w:rPr>
              <w:lastRenderedPageBreak/>
              <w:t>Vzdělávací oblast</w:t>
            </w:r>
          </w:p>
        </w:tc>
        <w:tc>
          <w:tcPr>
            <w:tcW w:w="11201" w:type="dxa"/>
            <w:gridSpan w:val="2"/>
            <w:shd w:val="clear" w:color="auto" w:fill="D9D9D9"/>
          </w:tcPr>
          <w:p w14:paraId="3854D114" w14:textId="77777777" w:rsidR="00D44BE7" w:rsidRPr="007F0A59" w:rsidRDefault="00D44BE7" w:rsidP="007F0A59">
            <w:pPr>
              <w:jc w:val="both"/>
              <w:rPr>
                <w:b/>
                <w:bCs/>
                <w:sz w:val="32"/>
                <w:szCs w:val="32"/>
              </w:rPr>
            </w:pPr>
            <w:r w:rsidRPr="007F0A59">
              <w:rPr>
                <w:b/>
                <w:bCs/>
                <w:sz w:val="32"/>
                <w:szCs w:val="32"/>
              </w:rPr>
              <w:t>Člověk a jeho svět</w:t>
            </w:r>
          </w:p>
          <w:p w14:paraId="28E5B1E0" w14:textId="77777777" w:rsidR="00D44BE7" w:rsidRPr="007F0A59" w:rsidRDefault="00D44BE7" w:rsidP="007F0A59">
            <w:pPr>
              <w:tabs>
                <w:tab w:val="left" w:pos="3615"/>
              </w:tabs>
              <w:jc w:val="both"/>
              <w:rPr>
                <w:b/>
                <w:bCs/>
                <w:sz w:val="32"/>
                <w:szCs w:val="32"/>
              </w:rPr>
            </w:pPr>
            <w:r w:rsidRPr="007F0A59">
              <w:rPr>
                <w:b/>
                <w:bCs/>
                <w:sz w:val="32"/>
                <w:szCs w:val="32"/>
              </w:rPr>
              <w:tab/>
            </w:r>
          </w:p>
        </w:tc>
      </w:tr>
      <w:tr w:rsidR="00D44BE7" w14:paraId="51DCC21C" w14:textId="77777777">
        <w:tc>
          <w:tcPr>
            <w:tcW w:w="2943" w:type="dxa"/>
            <w:shd w:val="clear" w:color="auto" w:fill="D9D9D9"/>
          </w:tcPr>
          <w:p w14:paraId="1C605899" w14:textId="77777777" w:rsidR="00D44BE7" w:rsidRPr="007F0A59" w:rsidRDefault="00D44BE7" w:rsidP="007F0A59">
            <w:pPr>
              <w:jc w:val="both"/>
              <w:rPr>
                <w:b/>
                <w:bCs/>
                <w:sz w:val="32"/>
                <w:szCs w:val="32"/>
              </w:rPr>
            </w:pPr>
            <w:r w:rsidRPr="007F0A59">
              <w:rPr>
                <w:b/>
                <w:bCs/>
                <w:sz w:val="32"/>
                <w:szCs w:val="32"/>
              </w:rPr>
              <w:t>Tematický okruh</w:t>
            </w:r>
          </w:p>
        </w:tc>
        <w:tc>
          <w:tcPr>
            <w:tcW w:w="11201" w:type="dxa"/>
            <w:gridSpan w:val="2"/>
            <w:shd w:val="clear" w:color="auto" w:fill="D9D9D9"/>
          </w:tcPr>
          <w:p w14:paraId="37339B62" w14:textId="77777777" w:rsidR="00D44BE7" w:rsidRPr="007F0A59" w:rsidRDefault="00D44BE7" w:rsidP="007F0A59">
            <w:pPr>
              <w:jc w:val="both"/>
              <w:rPr>
                <w:b/>
                <w:bCs/>
                <w:sz w:val="32"/>
                <w:szCs w:val="32"/>
              </w:rPr>
            </w:pPr>
            <w:r w:rsidRPr="007F0A59">
              <w:rPr>
                <w:b/>
                <w:bCs/>
                <w:sz w:val="32"/>
                <w:szCs w:val="32"/>
              </w:rPr>
              <w:t>Lidé kolem nás</w:t>
            </w:r>
          </w:p>
        </w:tc>
      </w:tr>
      <w:tr w:rsidR="00D44BE7" w14:paraId="781BC623" w14:textId="77777777">
        <w:tc>
          <w:tcPr>
            <w:tcW w:w="2943" w:type="dxa"/>
            <w:shd w:val="clear" w:color="auto" w:fill="D9D9D9"/>
          </w:tcPr>
          <w:p w14:paraId="1D0F9F44" w14:textId="77777777" w:rsidR="00D44BE7" w:rsidRPr="007F0A59" w:rsidRDefault="00D44BE7" w:rsidP="007F0A59">
            <w:pPr>
              <w:jc w:val="both"/>
              <w:rPr>
                <w:b/>
                <w:bCs/>
                <w:sz w:val="32"/>
                <w:szCs w:val="32"/>
              </w:rPr>
            </w:pPr>
            <w:r w:rsidRPr="007F0A59">
              <w:rPr>
                <w:b/>
                <w:bCs/>
                <w:sz w:val="32"/>
                <w:szCs w:val="32"/>
              </w:rPr>
              <w:t>Téma</w:t>
            </w:r>
          </w:p>
        </w:tc>
        <w:tc>
          <w:tcPr>
            <w:tcW w:w="8080" w:type="dxa"/>
            <w:shd w:val="clear" w:color="auto" w:fill="D9D9D9"/>
          </w:tcPr>
          <w:p w14:paraId="7B5DA72D" w14:textId="77777777" w:rsidR="00D44BE7" w:rsidRPr="007F0A59" w:rsidRDefault="00D44BE7" w:rsidP="007F0A59">
            <w:pPr>
              <w:jc w:val="both"/>
              <w:rPr>
                <w:b/>
                <w:bCs/>
                <w:sz w:val="32"/>
                <w:szCs w:val="32"/>
              </w:rPr>
            </w:pPr>
            <w:r w:rsidRPr="007F0A59">
              <w:rPr>
                <w:b/>
                <w:bCs/>
                <w:sz w:val="32"/>
                <w:szCs w:val="32"/>
              </w:rPr>
              <w:t>Metoda</w:t>
            </w:r>
          </w:p>
        </w:tc>
        <w:tc>
          <w:tcPr>
            <w:tcW w:w="3121" w:type="dxa"/>
            <w:shd w:val="clear" w:color="auto" w:fill="D9D9D9"/>
          </w:tcPr>
          <w:p w14:paraId="52E36162" w14:textId="77777777" w:rsidR="00D44BE7" w:rsidRPr="007F0A59" w:rsidRDefault="00D44BE7" w:rsidP="007F0A59">
            <w:pPr>
              <w:jc w:val="both"/>
              <w:rPr>
                <w:b/>
                <w:bCs/>
                <w:sz w:val="32"/>
                <w:szCs w:val="32"/>
              </w:rPr>
            </w:pPr>
            <w:r w:rsidRPr="007F0A59">
              <w:rPr>
                <w:b/>
                <w:bCs/>
                <w:sz w:val="32"/>
                <w:szCs w:val="32"/>
              </w:rPr>
              <w:t>Kompetence</w:t>
            </w:r>
          </w:p>
        </w:tc>
      </w:tr>
      <w:tr w:rsidR="00D44BE7" w14:paraId="7D983088" w14:textId="77777777">
        <w:trPr>
          <w:trHeight w:val="5563"/>
        </w:trPr>
        <w:tc>
          <w:tcPr>
            <w:tcW w:w="2943" w:type="dxa"/>
          </w:tcPr>
          <w:p w14:paraId="5C8D2F3D" w14:textId="77777777" w:rsidR="00D44BE7" w:rsidRPr="007F0A59" w:rsidRDefault="00D44BE7" w:rsidP="00BA7666">
            <w:r w:rsidRPr="007F0A59">
              <w:rPr>
                <w:sz w:val="22"/>
                <w:szCs w:val="22"/>
              </w:rPr>
              <w:t>RODINNÉ  A SPOLEČENSKÉ PROSTŘEDÍ</w:t>
            </w:r>
          </w:p>
          <w:p w14:paraId="2F5A212F" w14:textId="77777777" w:rsidR="00D44BE7" w:rsidRPr="007F0A59" w:rsidRDefault="00D44BE7" w:rsidP="00BA7666"/>
          <w:p w14:paraId="2FB7E2BD" w14:textId="77777777" w:rsidR="00D44BE7" w:rsidRPr="007F0A59" w:rsidRDefault="00D44BE7" w:rsidP="00BA7666">
            <w:r w:rsidRPr="007F0A59">
              <w:rPr>
                <w:sz w:val="22"/>
                <w:szCs w:val="22"/>
              </w:rPr>
              <w:t>SPOLEČENSKÉ A KULTURNÍ CHOVÁNÍ,</w:t>
            </w:r>
          </w:p>
          <w:p w14:paraId="3C823E42" w14:textId="77777777" w:rsidR="00D44BE7" w:rsidRPr="007F0A59" w:rsidRDefault="00D44BE7" w:rsidP="00BA7666"/>
          <w:p w14:paraId="6B9B3C65" w14:textId="77777777" w:rsidR="00D44BE7" w:rsidRPr="007F0A59" w:rsidRDefault="00D44BE7" w:rsidP="00BA7666">
            <w:r w:rsidRPr="007F0A59">
              <w:rPr>
                <w:sz w:val="22"/>
                <w:szCs w:val="22"/>
              </w:rPr>
              <w:t>KULTURA, PRÁVO</w:t>
            </w:r>
          </w:p>
          <w:p w14:paraId="3D68E767" w14:textId="77777777" w:rsidR="00D44BE7" w:rsidRPr="007F0A59" w:rsidRDefault="00D44BE7" w:rsidP="00BA7666">
            <w:r w:rsidRPr="007F0A59">
              <w:rPr>
                <w:sz w:val="22"/>
                <w:szCs w:val="22"/>
              </w:rPr>
              <w:t>ZÁKLADNÍ ENVIROMENTÁLNÍ PROBLÉMY</w:t>
            </w:r>
          </w:p>
          <w:p w14:paraId="7C8225DE" w14:textId="77777777" w:rsidR="00D44BE7" w:rsidRPr="007F0A59" w:rsidRDefault="00D44BE7" w:rsidP="00BA7666">
            <w:r w:rsidRPr="007F0A59">
              <w:rPr>
                <w:sz w:val="22"/>
                <w:szCs w:val="22"/>
              </w:rPr>
              <w:t>ZAMĚSTNÁNÍ</w:t>
            </w:r>
          </w:p>
          <w:p w14:paraId="27F3B27B" w14:textId="77777777" w:rsidR="00D44BE7" w:rsidRPr="007F0A59" w:rsidRDefault="00D44BE7" w:rsidP="00BA7666"/>
          <w:p w14:paraId="4B12E3D6" w14:textId="77777777" w:rsidR="00D44BE7" w:rsidRPr="007F0A59" w:rsidRDefault="00D44BE7" w:rsidP="00BA7666">
            <w:r w:rsidRPr="007F0A59">
              <w:rPr>
                <w:sz w:val="22"/>
                <w:szCs w:val="22"/>
              </w:rPr>
              <w:t>LIDÉ STÁTŮ  A SVĚTADÍLŮ</w:t>
            </w:r>
          </w:p>
          <w:p w14:paraId="2EBB69B3" w14:textId="77777777" w:rsidR="00D44BE7" w:rsidRPr="007F0A59" w:rsidRDefault="00D44BE7" w:rsidP="007F0A59">
            <w:pPr>
              <w:jc w:val="both"/>
            </w:pPr>
          </w:p>
        </w:tc>
        <w:tc>
          <w:tcPr>
            <w:tcW w:w="8080" w:type="dxa"/>
          </w:tcPr>
          <w:p w14:paraId="66D2D383" w14:textId="77777777" w:rsidR="00D44BE7" w:rsidRPr="007F0A59" w:rsidRDefault="00D44BE7" w:rsidP="007F0A59">
            <w:pPr>
              <w:numPr>
                <w:ilvl w:val="0"/>
                <w:numId w:val="17"/>
              </w:numPr>
            </w:pPr>
            <w:r w:rsidRPr="007F0A59">
              <w:rPr>
                <w:sz w:val="22"/>
                <w:szCs w:val="22"/>
              </w:rPr>
              <w:t>besedujeme na téma čas, režim dne a jeho plánování</w:t>
            </w:r>
          </w:p>
          <w:p w14:paraId="4109407A" w14:textId="6F90461B" w:rsidR="00D44BE7" w:rsidRPr="007F0A59" w:rsidRDefault="00D44BE7" w:rsidP="007F0A59">
            <w:pPr>
              <w:numPr>
                <w:ilvl w:val="0"/>
                <w:numId w:val="17"/>
              </w:numPr>
            </w:pPr>
            <w:r w:rsidRPr="007F0A59">
              <w:rPr>
                <w:sz w:val="22"/>
                <w:szCs w:val="22"/>
              </w:rPr>
              <w:t>Pracujeme s</w:t>
            </w:r>
            <w:r w:rsidR="00B77E60">
              <w:rPr>
                <w:sz w:val="22"/>
                <w:szCs w:val="22"/>
              </w:rPr>
              <w:t> </w:t>
            </w:r>
            <w:r w:rsidRPr="007F0A59">
              <w:rPr>
                <w:sz w:val="22"/>
                <w:szCs w:val="22"/>
              </w:rPr>
              <w:t>knihami, časopisy, encyklopediemi</w:t>
            </w:r>
          </w:p>
          <w:p w14:paraId="1AFB53C7" w14:textId="77777777" w:rsidR="00D44BE7" w:rsidRPr="007F0A59" w:rsidRDefault="00D44BE7" w:rsidP="007F0A59">
            <w:pPr>
              <w:numPr>
                <w:ilvl w:val="0"/>
                <w:numId w:val="17"/>
              </w:numPr>
            </w:pPr>
            <w:r w:rsidRPr="007F0A59">
              <w:rPr>
                <w:sz w:val="22"/>
                <w:szCs w:val="22"/>
              </w:rPr>
              <w:t xml:space="preserve">Připomínáme si významné události, svátky, </w:t>
            </w:r>
          </w:p>
          <w:p w14:paraId="36C9A966" w14:textId="77777777" w:rsidR="00D44BE7" w:rsidRPr="007F0A59" w:rsidRDefault="00D44BE7" w:rsidP="007F0A59">
            <w:pPr>
              <w:numPr>
                <w:ilvl w:val="0"/>
                <w:numId w:val="17"/>
              </w:numPr>
            </w:pPr>
            <w:r w:rsidRPr="007F0A59">
              <w:rPr>
                <w:sz w:val="22"/>
                <w:szCs w:val="22"/>
              </w:rPr>
              <w:t>Malujeme, kreslíme, vyrábíme, využíváme tematických her</w:t>
            </w:r>
          </w:p>
          <w:p w14:paraId="7174790E" w14:textId="4C18AC90" w:rsidR="00D44BE7" w:rsidRPr="007F0A59" w:rsidRDefault="00D44BE7" w:rsidP="007F0A59">
            <w:pPr>
              <w:numPr>
                <w:ilvl w:val="0"/>
                <w:numId w:val="17"/>
              </w:numPr>
            </w:pPr>
            <w:r w:rsidRPr="007F0A59">
              <w:rPr>
                <w:sz w:val="22"/>
                <w:szCs w:val="22"/>
              </w:rPr>
              <w:t>Vyprávíme o zvyklostech v</w:t>
            </w:r>
            <w:r w:rsidR="00B77E60">
              <w:rPr>
                <w:sz w:val="22"/>
                <w:szCs w:val="22"/>
              </w:rPr>
              <w:t> </w:t>
            </w:r>
            <w:r w:rsidRPr="007F0A59">
              <w:rPr>
                <w:sz w:val="22"/>
                <w:szCs w:val="22"/>
              </w:rPr>
              <w:t>okolí, rodině</w:t>
            </w:r>
          </w:p>
          <w:p w14:paraId="1C550779" w14:textId="77777777" w:rsidR="00D44BE7" w:rsidRPr="007F0A59" w:rsidRDefault="00D44BE7" w:rsidP="007F0A59">
            <w:pPr>
              <w:numPr>
                <w:ilvl w:val="0"/>
                <w:numId w:val="17"/>
              </w:numPr>
            </w:pPr>
            <w:r w:rsidRPr="007F0A59">
              <w:rPr>
                <w:sz w:val="22"/>
                <w:szCs w:val="22"/>
              </w:rPr>
              <w:t>Posloucháme, sledujeme CD, DVD</w:t>
            </w:r>
          </w:p>
          <w:p w14:paraId="050C6A54" w14:textId="5E82BD7C" w:rsidR="00D44BE7" w:rsidRPr="007F0A59" w:rsidRDefault="00D44BE7" w:rsidP="007F0A59">
            <w:pPr>
              <w:numPr>
                <w:ilvl w:val="0"/>
                <w:numId w:val="17"/>
              </w:numPr>
            </w:pPr>
            <w:r w:rsidRPr="007F0A59">
              <w:rPr>
                <w:sz w:val="22"/>
                <w:szCs w:val="22"/>
              </w:rPr>
              <w:t>Sportujeme, soutěžíme v</w:t>
            </w:r>
            <w:r w:rsidR="00B77E60">
              <w:rPr>
                <w:sz w:val="22"/>
                <w:szCs w:val="22"/>
              </w:rPr>
              <w:t> </w:t>
            </w:r>
            <w:r w:rsidRPr="007F0A59">
              <w:rPr>
                <w:sz w:val="22"/>
                <w:szCs w:val="22"/>
              </w:rPr>
              <w:t>přírodě</w:t>
            </w:r>
          </w:p>
          <w:p w14:paraId="4857C2ED" w14:textId="77777777" w:rsidR="00D44BE7" w:rsidRPr="007F0A59" w:rsidRDefault="00D44BE7" w:rsidP="007F0A59">
            <w:pPr>
              <w:ind w:left="720"/>
            </w:pPr>
          </w:p>
        </w:tc>
        <w:tc>
          <w:tcPr>
            <w:tcW w:w="3121" w:type="dxa"/>
          </w:tcPr>
          <w:p w14:paraId="69DDD097" w14:textId="77777777" w:rsidR="00D44BE7" w:rsidRPr="007F0A59" w:rsidRDefault="00D44BE7" w:rsidP="007F0A59">
            <w:pPr>
              <w:jc w:val="both"/>
            </w:pPr>
            <w:r w:rsidRPr="007F0A59">
              <w:rPr>
                <w:sz w:val="22"/>
                <w:szCs w:val="22"/>
              </w:rPr>
              <w:t>1, 2, 3, 4, 5, 6</w:t>
            </w:r>
          </w:p>
        </w:tc>
      </w:tr>
    </w:tbl>
    <w:p w14:paraId="528ABF07" w14:textId="77777777" w:rsidR="00D44BE7" w:rsidRDefault="00D44BE7" w:rsidP="00784C70"/>
    <w:p w14:paraId="2FCF3F7E" w14:textId="77777777" w:rsidR="00D44BE7" w:rsidRDefault="00D44BE7" w:rsidP="00784C70"/>
    <w:p w14:paraId="3CC39758" w14:textId="77777777" w:rsidR="00D44BE7" w:rsidRDefault="00D44BE7" w:rsidP="00784C70"/>
    <w:p w14:paraId="3691EB41" w14:textId="77777777" w:rsidR="00D44BE7" w:rsidRDefault="00D44BE7" w:rsidP="00784C70"/>
    <w:p w14:paraId="16FADFC0" w14:textId="77777777" w:rsidR="00D44BE7" w:rsidRDefault="00D44BE7" w:rsidP="00784C70"/>
    <w:p w14:paraId="31669900" w14:textId="77777777" w:rsidR="00D44BE7" w:rsidRDefault="00D44BE7" w:rsidP="00784C70"/>
    <w:p w14:paraId="48085D15" w14:textId="77777777" w:rsidR="00D44BE7" w:rsidRDefault="00D44BE7" w:rsidP="00784C70"/>
    <w:p w14:paraId="03E7BE6E" w14:textId="77777777" w:rsidR="00D44BE7" w:rsidRDefault="00D44BE7" w:rsidP="00784C70"/>
    <w:tbl>
      <w:tblPr>
        <w:tblW w:w="1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6"/>
        <w:gridCol w:w="6760"/>
        <w:gridCol w:w="2831"/>
        <w:gridCol w:w="1923"/>
        <w:gridCol w:w="7"/>
      </w:tblGrid>
      <w:tr w:rsidR="00D44BE7" w:rsidRPr="00FE035B" w14:paraId="74781086" w14:textId="77777777">
        <w:tc>
          <w:tcPr>
            <w:tcW w:w="2706" w:type="dxa"/>
            <w:shd w:val="clear" w:color="auto" w:fill="D9D9D9"/>
          </w:tcPr>
          <w:p w14:paraId="6C814698" w14:textId="77777777" w:rsidR="00D44BE7" w:rsidRPr="007F0A59" w:rsidRDefault="00D44BE7" w:rsidP="007F0A59">
            <w:pPr>
              <w:jc w:val="both"/>
              <w:rPr>
                <w:b/>
                <w:bCs/>
                <w:sz w:val="32"/>
                <w:szCs w:val="32"/>
              </w:rPr>
            </w:pPr>
            <w:r w:rsidRPr="007F0A59">
              <w:rPr>
                <w:b/>
                <w:bCs/>
                <w:sz w:val="32"/>
                <w:szCs w:val="32"/>
              </w:rPr>
              <w:t>Vzdělávací oblast</w:t>
            </w:r>
          </w:p>
        </w:tc>
        <w:tc>
          <w:tcPr>
            <w:tcW w:w="9591" w:type="dxa"/>
            <w:gridSpan w:val="2"/>
            <w:tcBorders>
              <w:right w:val="nil"/>
            </w:tcBorders>
            <w:shd w:val="clear" w:color="auto" w:fill="D9D9D9"/>
          </w:tcPr>
          <w:p w14:paraId="367E1DBF" w14:textId="77777777" w:rsidR="00D44BE7" w:rsidRPr="007F0A59" w:rsidRDefault="00D44BE7" w:rsidP="007F0A59">
            <w:pPr>
              <w:jc w:val="both"/>
              <w:rPr>
                <w:b/>
                <w:bCs/>
                <w:sz w:val="32"/>
                <w:szCs w:val="32"/>
              </w:rPr>
            </w:pPr>
            <w:r w:rsidRPr="007F0A59">
              <w:rPr>
                <w:b/>
                <w:bCs/>
                <w:sz w:val="32"/>
                <w:szCs w:val="32"/>
              </w:rPr>
              <w:t>Člověk a jeho svět</w:t>
            </w:r>
          </w:p>
          <w:p w14:paraId="1F47EADA" w14:textId="77777777" w:rsidR="00D44BE7" w:rsidRPr="007F0A59" w:rsidRDefault="00D44BE7" w:rsidP="007F0A59">
            <w:pPr>
              <w:tabs>
                <w:tab w:val="left" w:pos="3615"/>
              </w:tabs>
              <w:jc w:val="both"/>
              <w:rPr>
                <w:b/>
                <w:bCs/>
                <w:sz w:val="32"/>
                <w:szCs w:val="32"/>
              </w:rPr>
            </w:pPr>
            <w:r w:rsidRPr="007F0A59">
              <w:rPr>
                <w:b/>
                <w:bCs/>
                <w:sz w:val="32"/>
                <w:szCs w:val="32"/>
              </w:rPr>
              <w:tab/>
            </w:r>
          </w:p>
        </w:tc>
        <w:tc>
          <w:tcPr>
            <w:tcW w:w="1930" w:type="dxa"/>
            <w:gridSpan w:val="2"/>
            <w:tcBorders>
              <w:left w:val="nil"/>
            </w:tcBorders>
            <w:shd w:val="clear" w:color="auto" w:fill="D9D9D9"/>
          </w:tcPr>
          <w:p w14:paraId="25096518" w14:textId="77777777" w:rsidR="00D44BE7" w:rsidRPr="007F0A59" w:rsidRDefault="00D44BE7" w:rsidP="007F0A59">
            <w:pPr>
              <w:spacing w:after="200" w:line="276" w:lineRule="auto"/>
              <w:rPr>
                <w:b/>
                <w:bCs/>
                <w:sz w:val="32"/>
                <w:szCs w:val="32"/>
              </w:rPr>
            </w:pPr>
          </w:p>
        </w:tc>
      </w:tr>
      <w:tr w:rsidR="00D44BE7" w:rsidRPr="00FE035B" w14:paraId="1A822FB9" w14:textId="77777777">
        <w:trPr>
          <w:trHeight w:val="383"/>
        </w:trPr>
        <w:tc>
          <w:tcPr>
            <w:tcW w:w="2706" w:type="dxa"/>
            <w:shd w:val="clear" w:color="auto" w:fill="D9D9D9"/>
          </w:tcPr>
          <w:p w14:paraId="3D1ED778" w14:textId="77777777" w:rsidR="00D44BE7" w:rsidRPr="007F0A59" w:rsidRDefault="00D44BE7" w:rsidP="007F0A59">
            <w:pPr>
              <w:jc w:val="both"/>
              <w:rPr>
                <w:b/>
                <w:bCs/>
                <w:sz w:val="32"/>
                <w:szCs w:val="32"/>
              </w:rPr>
            </w:pPr>
            <w:r w:rsidRPr="007F0A59">
              <w:rPr>
                <w:b/>
                <w:bCs/>
                <w:sz w:val="32"/>
                <w:szCs w:val="32"/>
              </w:rPr>
              <w:t>Tematický okruh</w:t>
            </w:r>
          </w:p>
        </w:tc>
        <w:tc>
          <w:tcPr>
            <w:tcW w:w="9591" w:type="dxa"/>
            <w:gridSpan w:val="2"/>
            <w:tcBorders>
              <w:right w:val="nil"/>
            </w:tcBorders>
            <w:shd w:val="clear" w:color="auto" w:fill="D9D9D9"/>
          </w:tcPr>
          <w:p w14:paraId="633CFAEC" w14:textId="77777777" w:rsidR="00D44BE7" w:rsidRPr="007F0A59" w:rsidRDefault="00D44BE7" w:rsidP="007F0A59">
            <w:pPr>
              <w:jc w:val="both"/>
              <w:rPr>
                <w:b/>
                <w:bCs/>
                <w:sz w:val="32"/>
                <w:szCs w:val="32"/>
              </w:rPr>
            </w:pPr>
            <w:r w:rsidRPr="007F0A59">
              <w:rPr>
                <w:b/>
                <w:bCs/>
                <w:sz w:val="32"/>
                <w:szCs w:val="32"/>
              </w:rPr>
              <w:t>Lidé a čas</w:t>
            </w:r>
          </w:p>
        </w:tc>
        <w:tc>
          <w:tcPr>
            <w:tcW w:w="1930" w:type="dxa"/>
            <w:gridSpan w:val="2"/>
            <w:tcBorders>
              <w:left w:val="nil"/>
            </w:tcBorders>
            <w:shd w:val="clear" w:color="auto" w:fill="D9D9D9"/>
          </w:tcPr>
          <w:p w14:paraId="357311E4" w14:textId="77777777" w:rsidR="00D44BE7" w:rsidRPr="007F0A59" w:rsidRDefault="00D44BE7" w:rsidP="007F0A59">
            <w:pPr>
              <w:spacing w:after="200" w:line="276" w:lineRule="auto"/>
              <w:rPr>
                <w:b/>
                <w:bCs/>
                <w:sz w:val="32"/>
                <w:szCs w:val="32"/>
              </w:rPr>
            </w:pPr>
          </w:p>
        </w:tc>
      </w:tr>
      <w:tr w:rsidR="00D44BE7" w:rsidRPr="00FE035B" w14:paraId="0D24C8DD" w14:textId="77777777">
        <w:trPr>
          <w:gridAfter w:val="1"/>
          <w:wAfter w:w="7" w:type="dxa"/>
        </w:trPr>
        <w:tc>
          <w:tcPr>
            <w:tcW w:w="2706" w:type="dxa"/>
            <w:shd w:val="clear" w:color="auto" w:fill="D9D9D9"/>
          </w:tcPr>
          <w:p w14:paraId="0F6D8229" w14:textId="77777777" w:rsidR="00D44BE7" w:rsidRPr="007F0A59" w:rsidRDefault="00D44BE7" w:rsidP="007F0A59">
            <w:pPr>
              <w:jc w:val="both"/>
              <w:rPr>
                <w:b/>
                <w:bCs/>
                <w:sz w:val="32"/>
                <w:szCs w:val="32"/>
              </w:rPr>
            </w:pPr>
            <w:r w:rsidRPr="007F0A59">
              <w:rPr>
                <w:b/>
                <w:bCs/>
                <w:sz w:val="32"/>
                <w:szCs w:val="32"/>
              </w:rPr>
              <w:t>Téma</w:t>
            </w:r>
          </w:p>
        </w:tc>
        <w:tc>
          <w:tcPr>
            <w:tcW w:w="9591" w:type="dxa"/>
            <w:gridSpan w:val="2"/>
            <w:shd w:val="clear" w:color="auto" w:fill="D9D9D9"/>
          </w:tcPr>
          <w:p w14:paraId="772709FA" w14:textId="77777777" w:rsidR="00D44BE7" w:rsidRPr="007F0A59" w:rsidRDefault="00D44BE7" w:rsidP="007F0A59">
            <w:pPr>
              <w:jc w:val="both"/>
              <w:rPr>
                <w:b/>
                <w:bCs/>
                <w:sz w:val="32"/>
                <w:szCs w:val="32"/>
              </w:rPr>
            </w:pPr>
            <w:r w:rsidRPr="007F0A59">
              <w:rPr>
                <w:b/>
                <w:bCs/>
                <w:sz w:val="32"/>
                <w:szCs w:val="32"/>
              </w:rPr>
              <w:t>Metoda</w:t>
            </w:r>
          </w:p>
        </w:tc>
        <w:tc>
          <w:tcPr>
            <w:tcW w:w="1923" w:type="dxa"/>
            <w:shd w:val="clear" w:color="auto" w:fill="D9D9D9"/>
          </w:tcPr>
          <w:p w14:paraId="2FB6A6AB" w14:textId="77777777" w:rsidR="00D44BE7" w:rsidRPr="007F0A59" w:rsidRDefault="00D44BE7" w:rsidP="007F0A59">
            <w:pPr>
              <w:jc w:val="both"/>
              <w:rPr>
                <w:b/>
                <w:bCs/>
                <w:sz w:val="32"/>
                <w:szCs w:val="32"/>
              </w:rPr>
            </w:pPr>
            <w:r w:rsidRPr="007F0A59">
              <w:rPr>
                <w:b/>
                <w:bCs/>
                <w:sz w:val="32"/>
                <w:szCs w:val="32"/>
              </w:rPr>
              <w:t>Kompetence</w:t>
            </w:r>
          </w:p>
        </w:tc>
      </w:tr>
      <w:tr w:rsidR="00D44BE7" w14:paraId="2B108D6C" w14:textId="77777777">
        <w:trPr>
          <w:gridAfter w:val="1"/>
          <w:wAfter w:w="7" w:type="dxa"/>
          <w:trHeight w:val="3770"/>
        </w:trPr>
        <w:tc>
          <w:tcPr>
            <w:tcW w:w="2706" w:type="dxa"/>
          </w:tcPr>
          <w:p w14:paraId="573A787C" w14:textId="5D7C0CDE" w:rsidR="00D44BE7" w:rsidRPr="007F0A59" w:rsidRDefault="00D44BE7" w:rsidP="004776A7">
            <w:r w:rsidRPr="007F0A59">
              <w:rPr>
                <w:sz w:val="22"/>
                <w:szCs w:val="22"/>
              </w:rPr>
              <w:t>ČAS, ČAS V</w:t>
            </w:r>
            <w:r w:rsidR="00B77E60">
              <w:rPr>
                <w:sz w:val="22"/>
                <w:szCs w:val="22"/>
              </w:rPr>
              <w:t> </w:t>
            </w:r>
            <w:r w:rsidRPr="007F0A59">
              <w:rPr>
                <w:sz w:val="22"/>
                <w:szCs w:val="22"/>
              </w:rPr>
              <w:t xml:space="preserve">ŽIVOTĚ ČLOVĚKA, </w:t>
            </w:r>
          </w:p>
          <w:p w14:paraId="792D21B5" w14:textId="77777777" w:rsidR="00D44BE7" w:rsidRPr="007F0A59" w:rsidRDefault="00D44BE7" w:rsidP="004776A7"/>
          <w:p w14:paraId="537315D6" w14:textId="77777777" w:rsidR="00D44BE7" w:rsidRPr="007F0A59" w:rsidRDefault="00D44BE7" w:rsidP="004776A7">
            <w:r w:rsidRPr="007F0A59">
              <w:rPr>
                <w:sz w:val="22"/>
                <w:szCs w:val="22"/>
              </w:rPr>
              <w:t>ORIENTACE</w:t>
            </w:r>
          </w:p>
          <w:p w14:paraId="0119A0F7" w14:textId="77777777" w:rsidR="00D44BE7" w:rsidRPr="007F0A59" w:rsidRDefault="00D44BE7" w:rsidP="004776A7">
            <w:r w:rsidRPr="007F0A59">
              <w:rPr>
                <w:sz w:val="22"/>
                <w:szCs w:val="22"/>
              </w:rPr>
              <w:t>MINULOST, SOUČASNOST, BUDOUCNOST</w:t>
            </w:r>
          </w:p>
          <w:p w14:paraId="4F40DEA0" w14:textId="77777777" w:rsidR="00D44BE7" w:rsidRPr="007F0A59" w:rsidRDefault="00D44BE7" w:rsidP="004776A7"/>
          <w:p w14:paraId="06A97121" w14:textId="77777777" w:rsidR="00D44BE7" w:rsidRPr="007F0A59" w:rsidRDefault="00D44BE7" w:rsidP="004776A7">
            <w:r w:rsidRPr="007F0A59">
              <w:rPr>
                <w:sz w:val="22"/>
                <w:szCs w:val="22"/>
              </w:rPr>
              <w:t>VÝVOJ ČLOVĚKA</w:t>
            </w:r>
          </w:p>
          <w:p w14:paraId="2D65A521" w14:textId="77777777" w:rsidR="00D44BE7" w:rsidRPr="007F0A59" w:rsidRDefault="00D44BE7" w:rsidP="004776A7"/>
          <w:p w14:paraId="2F7CA7EC" w14:textId="77777777" w:rsidR="00D44BE7" w:rsidRPr="007F0A59" w:rsidRDefault="00D44BE7" w:rsidP="004776A7">
            <w:r w:rsidRPr="007F0A59">
              <w:rPr>
                <w:sz w:val="22"/>
                <w:szCs w:val="22"/>
              </w:rPr>
              <w:t>VÝVOJ RODINY</w:t>
            </w:r>
          </w:p>
          <w:p w14:paraId="5C42E6C5" w14:textId="77777777" w:rsidR="00D44BE7" w:rsidRPr="007F0A59" w:rsidRDefault="00D44BE7" w:rsidP="007F0A59">
            <w:pPr>
              <w:jc w:val="both"/>
            </w:pPr>
          </w:p>
          <w:p w14:paraId="0D9BEBD6" w14:textId="77777777" w:rsidR="00D44BE7" w:rsidRPr="007F0A59" w:rsidRDefault="00D44BE7" w:rsidP="007F0A59">
            <w:pPr>
              <w:jc w:val="both"/>
            </w:pPr>
          </w:p>
          <w:p w14:paraId="31B3232C" w14:textId="77777777" w:rsidR="00D44BE7" w:rsidRPr="007F0A59" w:rsidRDefault="00D44BE7" w:rsidP="007F0A59">
            <w:pPr>
              <w:jc w:val="both"/>
            </w:pPr>
          </w:p>
          <w:p w14:paraId="40590BD4" w14:textId="77777777" w:rsidR="00D44BE7" w:rsidRPr="007F0A59" w:rsidRDefault="00D44BE7" w:rsidP="007F0A59">
            <w:pPr>
              <w:jc w:val="both"/>
            </w:pPr>
          </w:p>
          <w:p w14:paraId="33278A60" w14:textId="77777777" w:rsidR="00D44BE7" w:rsidRPr="007F0A59" w:rsidRDefault="00D44BE7" w:rsidP="007F0A59">
            <w:pPr>
              <w:jc w:val="both"/>
            </w:pPr>
          </w:p>
          <w:p w14:paraId="0EF44DDC" w14:textId="77777777" w:rsidR="00D44BE7" w:rsidRPr="007F0A59" w:rsidRDefault="00D44BE7" w:rsidP="007F0A59">
            <w:pPr>
              <w:jc w:val="both"/>
            </w:pPr>
          </w:p>
          <w:p w14:paraId="4D5BA140" w14:textId="77777777" w:rsidR="00D44BE7" w:rsidRPr="007F0A59" w:rsidRDefault="00D44BE7" w:rsidP="007F0A59">
            <w:pPr>
              <w:jc w:val="both"/>
            </w:pPr>
          </w:p>
          <w:p w14:paraId="4F45F428" w14:textId="77777777" w:rsidR="00D44BE7" w:rsidRPr="007F0A59" w:rsidRDefault="00D44BE7" w:rsidP="007F0A59">
            <w:pPr>
              <w:jc w:val="both"/>
            </w:pPr>
          </w:p>
          <w:p w14:paraId="49B48F8D" w14:textId="77777777" w:rsidR="00D44BE7" w:rsidRPr="007F0A59" w:rsidRDefault="00D44BE7" w:rsidP="007F0A59">
            <w:pPr>
              <w:jc w:val="both"/>
            </w:pPr>
          </w:p>
          <w:p w14:paraId="2EF3F914" w14:textId="77777777" w:rsidR="00D44BE7" w:rsidRPr="007F0A59" w:rsidRDefault="00D44BE7" w:rsidP="007F0A59">
            <w:pPr>
              <w:jc w:val="both"/>
            </w:pPr>
          </w:p>
          <w:p w14:paraId="60A73A79" w14:textId="77777777" w:rsidR="00D44BE7" w:rsidRPr="007F0A59" w:rsidRDefault="00D44BE7" w:rsidP="007F0A59">
            <w:pPr>
              <w:jc w:val="both"/>
            </w:pPr>
          </w:p>
          <w:p w14:paraId="0A7B155E" w14:textId="77777777" w:rsidR="00D44BE7" w:rsidRPr="007F0A59" w:rsidRDefault="00D44BE7" w:rsidP="007F0A59">
            <w:pPr>
              <w:jc w:val="both"/>
            </w:pPr>
          </w:p>
          <w:p w14:paraId="2EEF6FB8" w14:textId="77777777" w:rsidR="00D44BE7" w:rsidRPr="007F0A59" w:rsidRDefault="00D44BE7" w:rsidP="007F0A59">
            <w:pPr>
              <w:jc w:val="both"/>
            </w:pPr>
          </w:p>
          <w:p w14:paraId="329DC501" w14:textId="77777777" w:rsidR="00D44BE7" w:rsidRPr="007F0A59" w:rsidRDefault="00D44BE7" w:rsidP="007F0A59">
            <w:pPr>
              <w:jc w:val="both"/>
            </w:pPr>
          </w:p>
        </w:tc>
        <w:tc>
          <w:tcPr>
            <w:tcW w:w="9591" w:type="dxa"/>
            <w:gridSpan w:val="2"/>
          </w:tcPr>
          <w:p w14:paraId="699B8510" w14:textId="77777777" w:rsidR="00D44BE7" w:rsidRPr="007F0A59" w:rsidRDefault="00D44BE7" w:rsidP="007F0A59">
            <w:pPr>
              <w:numPr>
                <w:ilvl w:val="0"/>
                <w:numId w:val="17"/>
              </w:numPr>
            </w:pPr>
            <w:r w:rsidRPr="007F0A59">
              <w:rPr>
                <w:sz w:val="22"/>
                <w:szCs w:val="22"/>
              </w:rPr>
              <w:t>Všímáme si svého okolí,</w:t>
            </w:r>
          </w:p>
          <w:p w14:paraId="0E4C9E84" w14:textId="452261BA" w:rsidR="00D44BE7" w:rsidRPr="007F0A59" w:rsidRDefault="00D44BE7" w:rsidP="007F0A59">
            <w:pPr>
              <w:numPr>
                <w:ilvl w:val="0"/>
                <w:numId w:val="17"/>
              </w:numPr>
            </w:pPr>
            <w:r w:rsidRPr="007F0A59">
              <w:rPr>
                <w:sz w:val="22"/>
                <w:szCs w:val="22"/>
              </w:rPr>
              <w:t>Pracujeme s</w:t>
            </w:r>
            <w:r w:rsidR="00B77E60">
              <w:rPr>
                <w:sz w:val="22"/>
                <w:szCs w:val="22"/>
              </w:rPr>
              <w:t> </w:t>
            </w:r>
            <w:r w:rsidRPr="007F0A59">
              <w:rPr>
                <w:sz w:val="22"/>
                <w:szCs w:val="22"/>
              </w:rPr>
              <w:t>časopisy, encyklopediemi</w:t>
            </w:r>
          </w:p>
          <w:p w14:paraId="2C69F06B" w14:textId="77777777" w:rsidR="00D44BE7" w:rsidRPr="007F0A59" w:rsidRDefault="00D44BE7" w:rsidP="007F0A59">
            <w:pPr>
              <w:numPr>
                <w:ilvl w:val="0"/>
                <w:numId w:val="17"/>
              </w:numPr>
            </w:pPr>
            <w:r w:rsidRPr="007F0A59">
              <w:rPr>
                <w:sz w:val="22"/>
                <w:szCs w:val="22"/>
              </w:rPr>
              <w:t>Hrajeme námětové hry</w:t>
            </w:r>
          </w:p>
          <w:p w14:paraId="7738F0C4" w14:textId="77777777" w:rsidR="00D44BE7" w:rsidRPr="007F0A59" w:rsidRDefault="00D44BE7" w:rsidP="007F0A59">
            <w:pPr>
              <w:numPr>
                <w:ilvl w:val="0"/>
                <w:numId w:val="17"/>
              </w:numPr>
            </w:pPr>
            <w:r w:rsidRPr="007F0A59">
              <w:rPr>
                <w:sz w:val="22"/>
                <w:szCs w:val="22"/>
              </w:rPr>
              <w:t>Malujeme, kreslíme, vyrábíme kalendář, časovou osu</w:t>
            </w:r>
          </w:p>
          <w:p w14:paraId="5E797C5F" w14:textId="77777777" w:rsidR="00D44BE7" w:rsidRPr="007F0A59" w:rsidRDefault="00D44BE7" w:rsidP="007F0A59">
            <w:pPr>
              <w:numPr>
                <w:ilvl w:val="0"/>
                <w:numId w:val="17"/>
              </w:numPr>
            </w:pPr>
            <w:r w:rsidRPr="007F0A59">
              <w:rPr>
                <w:sz w:val="22"/>
                <w:szCs w:val="22"/>
              </w:rPr>
              <w:t>Povídáme si na daná témata</w:t>
            </w:r>
          </w:p>
          <w:p w14:paraId="75A53B60" w14:textId="77777777" w:rsidR="00D44BE7" w:rsidRPr="007F0A59" w:rsidRDefault="00D44BE7" w:rsidP="007F0A59">
            <w:pPr>
              <w:numPr>
                <w:ilvl w:val="0"/>
                <w:numId w:val="17"/>
              </w:numPr>
            </w:pPr>
            <w:r w:rsidRPr="007F0A59">
              <w:rPr>
                <w:sz w:val="22"/>
                <w:szCs w:val="22"/>
              </w:rPr>
              <w:t>Navštěvujeme instituce (muzea, knihovny, planetárium)</w:t>
            </w:r>
          </w:p>
          <w:p w14:paraId="5EE3BD2C" w14:textId="77777777" w:rsidR="00D44BE7" w:rsidRPr="007F0A59" w:rsidRDefault="00D44BE7" w:rsidP="007F0A59">
            <w:pPr>
              <w:ind w:left="360"/>
            </w:pPr>
          </w:p>
          <w:p w14:paraId="61DD1F05" w14:textId="77777777" w:rsidR="00D44BE7" w:rsidRPr="007F0A59" w:rsidRDefault="00D44BE7" w:rsidP="007F0A59">
            <w:pPr>
              <w:ind w:left="720"/>
            </w:pPr>
          </w:p>
        </w:tc>
        <w:tc>
          <w:tcPr>
            <w:tcW w:w="1923" w:type="dxa"/>
          </w:tcPr>
          <w:p w14:paraId="7AFBDB14" w14:textId="77777777" w:rsidR="00D44BE7" w:rsidRPr="007F0A59" w:rsidRDefault="00D44BE7" w:rsidP="007F0A59">
            <w:pPr>
              <w:jc w:val="both"/>
            </w:pPr>
            <w:r w:rsidRPr="007F0A59">
              <w:rPr>
                <w:sz w:val="22"/>
                <w:szCs w:val="22"/>
              </w:rPr>
              <w:t>1, 2, 3, 4, 5, 6</w:t>
            </w:r>
          </w:p>
        </w:tc>
      </w:tr>
      <w:tr w:rsidR="00D44BE7" w14:paraId="63AB6FC7" w14:textId="77777777">
        <w:trPr>
          <w:gridAfter w:val="2"/>
          <w:wAfter w:w="1930" w:type="dxa"/>
        </w:trPr>
        <w:tc>
          <w:tcPr>
            <w:tcW w:w="2706" w:type="dxa"/>
            <w:shd w:val="clear" w:color="auto" w:fill="D9D9D9"/>
          </w:tcPr>
          <w:p w14:paraId="350E2527" w14:textId="77777777" w:rsidR="00D44BE7" w:rsidRPr="007F0A59" w:rsidRDefault="00D44BE7" w:rsidP="007F0A59">
            <w:pPr>
              <w:jc w:val="both"/>
              <w:rPr>
                <w:b/>
                <w:bCs/>
                <w:sz w:val="32"/>
                <w:szCs w:val="32"/>
              </w:rPr>
            </w:pPr>
            <w:r w:rsidRPr="007F0A59">
              <w:rPr>
                <w:b/>
                <w:bCs/>
                <w:sz w:val="32"/>
                <w:szCs w:val="32"/>
              </w:rPr>
              <w:lastRenderedPageBreak/>
              <w:t>Vzdělávací oblast</w:t>
            </w:r>
          </w:p>
        </w:tc>
        <w:tc>
          <w:tcPr>
            <w:tcW w:w="9591" w:type="dxa"/>
            <w:gridSpan w:val="2"/>
            <w:shd w:val="clear" w:color="auto" w:fill="D9D9D9"/>
          </w:tcPr>
          <w:p w14:paraId="7AB4167E" w14:textId="77777777" w:rsidR="00D44BE7" w:rsidRPr="007F0A59" w:rsidRDefault="00D44BE7" w:rsidP="007F0A59">
            <w:pPr>
              <w:jc w:val="both"/>
              <w:rPr>
                <w:b/>
                <w:bCs/>
                <w:sz w:val="32"/>
                <w:szCs w:val="32"/>
              </w:rPr>
            </w:pPr>
            <w:r w:rsidRPr="007F0A59">
              <w:rPr>
                <w:b/>
                <w:bCs/>
                <w:sz w:val="32"/>
                <w:szCs w:val="32"/>
              </w:rPr>
              <w:t>Člověk a jeho svět</w:t>
            </w:r>
          </w:p>
          <w:p w14:paraId="69CFCAFE" w14:textId="77777777" w:rsidR="00D44BE7" w:rsidRPr="007F0A59" w:rsidRDefault="00D44BE7" w:rsidP="007F0A59">
            <w:pPr>
              <w:tabs>
                <w:tab w:val="left" w:pos="3615"/>
              </w:tabs>
              <w:jc w:val="both"/>
              <w:rPr>
                <w:b/>
                <w:bCs/>
                <w:sz w:val="32"/>
                <w:szCs w:val="32"/>
              </w:rPr>
            </w:pPr>
            <w:r w:rsidRPr="007F0A59">
              <w:rPr>
                <w:b/>
                <w:bCs/>
                <w:sz w:val="32"/>
                <w:szCs w:val="32"/>
              </w:rPr>
              <w:tab/>
            </w:r>
          </w:p>
        </w:tc>
      </w:tr>
      <w:tr w:rsidR="00D44BE7" w14:paraId="55C880AF" w14:textId="77777777">
        <w:trPr>
          <w:gridAfter w:val="2"/>
          <w:wAfter w:w="1930" w:type="dxa"/>
        </w:trPr>
        <w:tc>
          <w:tcPr>
            <w:tcW w:w="2706" w:type="dxa"/>
            <w:shd w:val="clear" w:color="auto" w:fill="D9D9D9"/>
          </w:tcPr>
          <w:p w14:paraId="42EC08A6" w14:textId="77777777" w:rsidR="00D44BE7" w:rsidRPr="007F0A59" w:rsidRDefault="00D44BE7" w:rsidP="007F0A59">
            <w:pPr>
              <w:jc w:val="both"/>
              <w:rPr>
                <w:b/>
                <w:bCs/>
                <w:sz w:val="32"/>
                <w:szCs w:val="32"/>
              </w:rPr>
            </w:pPr>
            <w:r w:rsidRPr="007F0A59">
              <w:rPr>
                <w:b/>
                <w:bCs/>
                <w:sz w:val="32"/>
                <w:szCs w:val="32"/>
              </w:rPr>
              <w:t>Tematický okruh</w:t>
            </w:r>
          </w:p>
        </w:tc>
        <w:tc>
          <w:tcPr>
            <w:tcW w:w="9591" w:type="dxa"/>
            <w:gridSpan w:val="2"/>
            <w:shd w:val="clear" w:color="auto" w:fill="D9D9D9"/>
          </w:tcPr>
          <w:p w14:paraId="74149C99" w14:textId="77777777" w:rsidR="00D44BE7" w:rsidRPr="007F0A59" w:rsidRDefault="00D44BE7" w:rsidP="007F0A59">
            <w:pPr>
              <w:jc w:val="both"/>
              <w:rPr>
                <w:b/>
                <w:bCs/>
                <w:sz w:val="32"/>
                <w:szCs w:val="32"/>
              </w:rPr>
            </w:pPr>
            <w:r w:rsidRPr="007F0A59">
              <w:rPr>
                <w:b/>
                <w:bCs/>
                <w:sz w:val="32"/>
                <w:szCs w:val="32"/>
              </w:rPr>
              <w:t>Rozmanitosti přírody</w:t>
            </w:r>
          </w:p>
        </w:tc>
      </w:tr>
      <w:tr w:rsidR="00D44BE7" w14:paraId="281FE62F" w14:textId="77777777">
        <w:trPr>
          <w:gridAfter w:val="2"/>
          <w:wAfter w:w="1930" w:type="dxa"/>
        </w:trPr>
        <w:tc>
          <w:tcPr>
            <w:tcW w:w="2706" w:type="dxa"/>
            <w:shd w:val="clear" w:color="auto" w:fill="D9D9D9"/>
          </w:tcPr>
          <w:p w14:paraId="07FD9105" w14:textId="77777777" w:rsidR="00D44BE7" w:rsidRPr="007F0A59" w:rsidRDefault="00D44BE7" w:rsidP="007F0A59">
            <w:pPr>
              <w:jc w:val="both"/>
              <w:rPr>
                <w:b/>
                <w:bCs/>
                <w:sz w:val="32"/>
                <w:szCs w:val="32"/>
              </w:rPr>
            </w:pPr>
            <w:r w:rsidRPr="007F0A59">
              <w:rPr>
                <w:b/>
                <w:bCs/>
                <w:sz w:val="32"/>
                <w:szCs w:val="32"/>
              </w:rPr>
              <w:t>Téma</w:t>
            </w:r>
          </w:p>
        </w:tc>
        <w:tc>
          <w:tcPr>
            <w:tcW w:w="6760" w:type="dxa"/>
            <w:shd w:val="clear" w:color="auto" w:fill="D9D9D9"/>
          </w:tcPr>
          <w:p w14:paraId="25B11F52" w14:textId="77777777" w:rsidR="00D44BE7" w:rsidRPr="007F0A59" w:rsidRDefault="00D44BE7" w:rsidP="007F0A59">
            <w:pPr>
              <w:jc w:val="both"/>
              <w:rPr>
                <w:b/>
                <w:bCs/>
                <w:sz w:val="32"/>
                <w:szCs w:val="32"/>
              </w:rPr>
            </w:pPr>
            <w:r w:rsidRPr="007F0A59">
              <w:rPr>
                <w:b/>
                <w:bCs/>
                <w:sz w:val="32"/>
                <w:szCs w:val="32"/>
              </w:rPr>
              <w:t>Metoda</w:t>
            </w:r>
          </w:p>
        </w:tc>
        <w:tc>
          <w:tcPr>
            <w:tcW w:w="2831" w:type="dxa"/>
            <w:shd w:val="clear" w:color="auto" w:fill="D9D9D9"/>
          </w:tcPr>
          <w:p w14:paraId="170B509A" w14:textId="77777777" w:rsidR="00D44BE7" w:rsidRPr="007F0A59" w:rsidRDefault="00D44BE7" w:rsidP="007F0A59">
            <w:pPr>
              <w:jc w:val="both"/>
              <w:rPr>
                <w:b/>
                <w:bCs/>
                <w:sz w:val="32"/>
                <w:szCs w:val="32"/>
              </w:rPr>
            </w:pPr>
            <w:r w:rsidRPr="007F0A59">
              <w:rPr>
                <w:b/>
                <w:bCs/>
                <w:sz w:val="32"/>
                <w:szCs w:val="32"/>
              </w:rPr>
              <w:t>Kompetence</w:t>
            </w:r>
          </w:p>
        </w:tc>
      </w:tr>
      <w:tr w:rsidR="00D44BE7" w14:paraId="76F341C9" w14:textId="77777777">
        <w:trPr>
          <w:gridAfter w:val="2"/>
          <w:wAfter w:w="1930" w:type="dxa"/>
          <w:trHeight w:val="4145"/>
        </w:trPr>
        <w:tc>
          <w:tcPr>
            <w:tcW w:w="2706" w:type="dxa"/>
          </w:tcPr>
          <w:p w14:paraId="6ACE626D" w14:textId="77777777" w:rsidR="00D44BE7" w:rsidRPr="007F0A59" w:rsidRDefault="00D44BE7" w:rsidP="004776A7">
            <w:r w:rsidRPr="007F0A59">
              <w:rPr>
                <w:sz w:val="22"/>
                <w:szCs w:val="22"/>
              </w:rPr>
              <w:t>ROČNÍ OBDOBÍ</w:t>
            </w:r>
          </w:p>
          <w:p w14:paraId="0AA2E923" w14:textId="77777777" w:rsidR="00D44BE7" w:rsidRPr="007F0A59" w:rsidRDefault="00D44BE7" w:rsidP="004776A7">
            <w:r w:rsidRPr="007F0A59">
              <w:rPr>
                <w:sz w:val="22"/>
                <w:szCs w:val="22"/>
              </w:rPr>
              <w:t>PŘÍRODNÍ SPOLEČENSTVÍ</w:t>
            </w:r>
          </w:p>
          <w:p w14:paraId="26D688CE" w14:textId="77777777" w:rsidR="00D44BE7" w:rsidRPr="007F0A59" w:rsidRDefault="00D44BE7" w:rsidP="004776A7">
            <w:r w:rsidRPr="007F0A59">
              <w:rPr>
                <w:sz w:val="22"/>
                <w:szCs w:val="22"/>
              </w:rPr>
              <w:t>EKOSYSTÉMY</w:t>
            </w:r>
          </w:p>
          <w:p w14:paraId="0F4B1D4E" w14:textId="77777777" w:rsidR="00D44BE7" w:rsidRPr="007F0A59" w:rsidRDefault="00D44BE7" w:rsidP="004776A7">
            <w:r w:rsidRPr="007F0A59">
              <w:rPr>
                <w:sz w:val="22"/>
                <w:szCs w:val="22"/>
              </w:rPr>
              <w:t>ŽIVOČICHOVÉ</w:t>
            </w:r>
          </w:p>
          <w:p w14:paraId="4FB00457" w14:textId="77777777" w:rsidR="00D44BE7" w:rsidRPr="007F0A59" w:rsidRDefault="00D44BE7" w:rsidP="004776A7">
            <w:r w:rsidRPr="007F0A59">
              <w:rPr>
                <w:sz w:val="22"/>
                <w:szCs w:val="22"/>
              </w:rPr>
              <w:t>ROSTLINY,  HOUBY</w:t>
            </w:r>
          </w:p>
          <w:p w14:paraId="2EA350A1" w14:textId="77777777" w:rsidR="00D44BE7" w:rsidRPr="007F0A59" w:rsidRDefault="00D44BE7" w:rsidP="004776A7">
            <w:r w:rsidRPr="007F0A59">
              <w:rPr>
                <w:sz w:val="22"/>
                <w:szCs w:val="22"/>
              </w:rPr>
              <w:t>ZEMĚ A ŽIVOTNÍ PODMÍNKY</w:t>
            </w:r>
          </w:p>
          <w:p w14:paraId="4A58EDDB" w14:textId="77777777" w:rsidR="00D44BE7" w:rsidRPr="007F0A59" w:rsidRDefault="00D44BE7" w:rsidP="004776A7">
            <w:r w:rsidRPr="007F0A59">
              <w:rPr>
                <w:sz w:val="22"/>
                <w:szCs w:val="22"/>
              </w:rPr>
              <w:t>EKOLOGIE A ŽIVOTNÍ PROSTŔEDÍ</w:t>
            </w:r>
          </w:p>
          <w:p w14:paraId="50A9BB55" w14:textId="77777777" w:rsidR="00D44BE7" w:rsidRPr="007F0A59" w:rsidRDefault="00D44BE7" w:rsidP="004776A7">
            <w:r w:rsidRPr="007F0A59">
              <w:rPr>
                <w:sz w:val="22"/>
                <w:szCs w:val="22"/>
              </w:rPr>
              <w:t>SLUNEČNÍ SOUSTAVA</w:t>
            </w:r>
          </w:p>
          <w:p w14:paraId="1A847E61" w14:textId="77777777" w:rsidR="00D44BE7" w:rsidRPr="007F0A59" w:rsidRDefault="00D44BE7" w:rsidP="004776A7">
            <w:r w:rsidRPr="007F0A59">
              <w:rPr>
                <w:sz w:val="22"/>
                <w:szCs w:val="22"/>
              </w:rPr>
              <w:t>ŽIVÁ  A NEŽIVÁ PŘÍRODA</w:t>
            </w:r>
          </w:p>
          <w:p w14:paraId="67F10230" w14:textId="77777777" w:rsidR="00D44BE7" w:rsidRPr="007F0A59" w:rsidRDefault="00D44BE7" w:rsidP="004776A7"/>
        </w:tc>
        <w:tc>
          <w:tcPr>
            <w:tcW w:w="6760" w:type="dxa"/>
          </w:tcPr>
          <w:p w14:paraId="23EDD90F" w14:textId="77777777" w:rsidR="00D44BE7" w:rsidRPr="007F0A59" w:rsidRDefault="00D44BE7" w:rsidP="007F0A59">
            <w:pPr>
              <w:numPr>
                <w:ilvl w:val="0"/>
                <w:numId w:val="17"/>
              </w:numPr>
            </w:pPr>
            <w:r w:rsidRPr="007F0A59">
              <w:rPr>
                <w:sz w:val="22"/>
                <w:szCs w:val="22"/>
              </w:rPr>
              <w:t>Besedujeme o zvířatech, vyprávíme, čteme, kreslíme přírodu</w:t>
            </w:r>
          </w:p>
          <w:p w14:paraId="76ACE452" w14:textId="77777777" w:rsidR="00D44BE7" w:rsidRPr="007F0A59" w:rsidRDefault="00D44BE7" w:rsidP="007F0A59">
            <w:pPr>
              <w:numPr>
                <w:ilvl w:val="0"/>
                <w:numId w:val="17"/>
              </w:numPr>
            </w:pPr>
            <w:r w:rsidRPr="007F0A59">
              <w:rPr>
                <w:sz w:val="22"/>
                <w:szCs w:val="22"/>
              </w:rPr>
              <w:t>Vycházky po vesnici, okolí</w:t>
            </w:r>
          </w:p>
          <w:p w14:paraId="61C00FC1" w14:textId="0AB445F2" w:rsidR="00D44BE7" w:rsidRPr="007F0A59" w:rsidRDefault="00D44BE7" w:rsidP="007F0A59">
            <w:pPr>
              <w:numPr>
                <w:ilvl w:val="0"/>
                <w:numId w:val="17"/>
              </w:numPr>
            </w:pPr>
            <w:r w:rsidRPr="007F0A59">
              <w:rPr>
                <w:sz w:val="22"/>
                <w:szCs w:val="22"/>
              </w:rPr>
              <w:t>Mluvíme o domácích mazlíčcích, zvířatech v</w:t>
            </w:r>
            <w:r w:rsidR="00B77E60">
              <w:rPr>
                <w:sz w:val="22"/>
                <w:szCs w:val="22"/>
              </w:rPr>
              <w:t> </w:t>
            </w:r>
            <w:r w:rsidRPr="007F0A59">
              <w:rPr>
                <w:sz w:val="22"/>
                <w:szCs w:val="22"/>
              </w:rPr>
              <w:t>ZOO</w:t>
            </w:r>
          </w:p>
          <w:p w14:paraId="20294398" w14:textId="383ECAB1" w:rsidR="00D44BE7" w:rsidRPr="007F0A59" w:rsidRDefault="00D44BE7" w:rsidP="007F0A59">
            <w:pPr>
              <w:numPr>
                <w:ilvl w:val="0"/>
                <w:numId w:val="17"/>
              </w:numPr>
            </w:pPr>
            <w:r w:rsidRPr="007F0A59">
              <w:rPr>
                <w:sz w:val="22"/>
                <w:szCs w:val="22"/>
              </w:rPr>
              <w:t>Pracujeme s</w:t>
            </w:r>
            <w:r w:rsidR="00B77E60">
              <w:rPr>
                <w:sz w:val="22"/>
                <w:szCs w:val="22"/>
              </w:rPr>
              <w:t> </w:t>
            </w:r>
            <w:r w:rsidRPr="007F0A59">
              <w:rPr>
                <w:sz w:val="22"/>
                <w:szCs w:val="22"/>
              </w:rPr>
              <w:t xml:space="preserve">textem, řešíme hádanky, </w:t>
            </w:r>
            <w:proofErr w:type="spellStart"/>
            <w:r w:rsidRPr="007F0A59">
              <w:rPr>
                <w:sz w:val="22"/>
                <w:szCs w:val="22"/>
              </w:rPr>
              <w:t>spojovačky</w:t>
            </w:r>
            <w:proofErr w:type="spellEnd"/>
          </w:p>
          <w:p w14:paraId="6A12E7F2" w14:textId="77777777" w:rsidR="00D44BE7" w:rsidRPr="007F0A59" w:rsidRDefault="00D44BE7" w:rsidP="007F0A59">
            <w:pPr>
              <w:numPr>
                <w:ilvl w:val="0"/>
                <w:numId w:val="17"/>
              </w:numPr>
            </w:pPr>
            <w:r w:rsidRPr="007F0A59">
              <w:rPr>
                <w:sz w:val="22"/>
                <w:szCs w:val="22"/>
              </w:rPr>
              <w:t>Hrajeme hry, kreslíme, malujeme</w:t>
            </w:r>
          </w:p>
          <w:p w14:paraId="725924EC" w14:textId="0C11651D" w:rsidR="00D44BE7" w:rsidRPr="007F0A59" w:rsidRDefault="00D44BE7" w:rsidP="007F0A59">
            <w:pPr>
              <w:numPr>
                <w:ilvl w:val="0"/>
                <w:numId w:val="17"/>
              </w:numPr>
            </w:pPr>
            <w:r w:rsidRPr="007F0A59">
              <w:rPr>
                <w:sz w:val="22"/>
                <w:szCs w:val="22"/>
              </w:rPr>
              <w:t>Vysvětlujeme pojmy související s</w:t>
            </w:r>
            <w:r w:rsidR="00B77E60">
              <w:rPr>
                <w:sz w:val="22"/>
                <w:szCs w:val="22"/>
              </w:rPr>
              <w:t> </w:t>
            </w:r>
            <w:r w:rsidRPr="007F0A59">
              <w:rPr>
                <w:sz w:val="22"/>
                <w:szCs w:val="22"/>
              </w:rPr>
              <w:t>přírodou, sluneční soustavou (ekosystém, přírodní společenství, les, prales, ekologie, voda a druhy, moře, oceány, živelné pohromy, hory)</w:t>
            </w:r>
          </w:p>
          <w:p w14:paraId="60EA7528" w14:textId="2617588E" w:rsidR="00D44BE7" w:rsidRPr="007F0A59" w:rsidRDefault="00D44BE7" w:rsidP="007F0A59">
            <w:pPr>
              <w:numPr>
                <w:ilvl w:val="0"/>
                <w:numId w:val="17"/>
              </w:numPr>
            </w:pPr>
            <w:r w:rsidRPr="007F0A59">
              <w:rPr>
                <w:sz w:val="22"/>
                <w:szCs w:val="22"/>
              </w:rPr>
              <w:t>Provádíme činnosti spojené s</w:t>
            </w:r>
            <w:r w:rsidR="00B77E60">
              <w:rPr>
                <w:sz w:val="22"/>
                <w:szCs w:val="22"/>
              </w:rPr>
              <w:t> </w:t>
            </w:r>
            <w:r w:rsidRPr="007F0A59">
              <w:rPr>
                <w:sz w:val="22"/>
                <w:szCs w:val="22"/>
              </w:rPr>
              <w:t>ochranou a tvorbou ŽP, využíváme ekologicky motivovaných aktivit</w:t>
            </w:r>
          </w:p>
          <w:p w14:paraId="1D9D7073" w14:textId="77777777" w:rsidR="00D44BE7" w:rsidRPr="007F0A59" w:rsidRDefault="00D44BE7" w:rsidP="007F0A59">
            <w:pPr>
              <w:ind w:left="360"/>
            </w:pPr>
          </w:p>
        </w:tc>
        <w:tc>
          <w:tcPr>
            <w:tcW w:w="2831" w:type="dxa"/>
          </w:tcPr>
          <w:p w14:paraId="3BEFBB5A" w14:textId="77777777" w:rsidR="00D44BE7" w:rsidRPr="007F0A59" w:rsidRDefault="00D44BE7" w:rsidP="007F0A59">
            <w:pPr>
              <w:jc w:val="both"/>
            </w:pPr>
            <w:r w:rsidRPr="007F0A59">
              <w:rPr>
                <w:sz w:val="22"/>
                <w:szCs w:val="22"/>
              </w:rPr>
              <w:t>1, 2, 3, 4, 5, 6</w:t>
            </w:r>
          </w:p>
        </w:tc>
      </w:tr>
    </w:tbl>
    <w:p w14:paraId="6D2FB0E8" w14:textId="77777777" w:rsidR="00D44BE7" w:rsidRDefault="00D44BE7" w:rsidP="00173B4B">
      <w:pPr>
        <w:jc w:val="both"/>
      </w:pPr>
    </w:p>
    <w:p w14:paraId="59A29BE8" w14:textId="77777777" w:rsidR="00D44BE7" w:rsidRDefault="00D44BE7" w:rsidP="00784C70">
      <w:pPr>
        <w:sectPr w:rsidR="00D44BE7" w:rsidSect="00891DFA">
          <w:pgSz w:w="16838" w:h="11906" w:orient="landscape"/>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7977"/>
        <w:gridCol w:w="3098"/>
      </w:tblGrid>
      <w:tr w:rsidR="00D44BE7" w14:paraId="377FEB1B" w14:textId="77777777">
        <w:tc>
          <w:tcPr>
            <w:tcW w:w="2943" w:type="dxa"/>
            <w:shd w:val="clear" w:color="auto" w:fill="D9D9D9"/>
          </w:tcPr>
          <w:p w14:paraId="4E43F536" w14:textId="77777777" w:rsidR="00D44BE7" w:rsidRPr="007F0A59" w:rsidRDefault="00D44BE7" w:rsidP="007F0A59">
            <w:pPr>
              <w:jc w:val="both"/>
              <w:rPr>
                <w:b/>
                <w:bCs/>
                <w:sz w:val="32"/>
                <w:szCs w:val="32"/>
              </w:rPr>
            </w:pPr>
            <w:r w:rsidRPr="007F0A59">
              <w:rPr>
                <w:b/>
                <w:bCs/>
                <w:sz w:val="32"/>
                <w:szCs w:val="32"/>
              </w:rPr>
              <w:lastRenderedPageBreak/>
              <w:t>Vzdělávací oblast</w:t>
            </w:r>
          </w:p>
        </w:tc>
        <w:tc>
          <w:tcPr>
            <w:tcW w:w="11201" w:type="dxa"/>
            <w:gridSpan w:val="2"/>
            <w:shd w:val="clear" w:color="auto" w:fill="D9D9D9"/>
          </w:tcPr>
          <w:p w14:paraId="202301F8" w14:textId="77777777" w:rsidR="00D44BE7" w:rsidRPr="007F0A59" w:rsidRDefault="00D44BE7" w:rsidP="007F0A59">
            <w:pPr>
              <w:jc w:val="both"/>
              <w:rPr>
                <w:b/>
                <w:bCs/>
                <w:sz w:val="32"/>
                <w:szCs w:val="32"/>
              </w:rPr>
            </w:pPr>
            <w:r w:rsidRPr="007F0A59">
              <w:rPr>
                <w:b/>
                <w:bCs/>
                <w:sz w:val="32"/>
                <w:szCs w:val="32"/>
              </w:rPr>
              <w:t>Člověk a jeho svět</w:t>
            </w:r>
          </w:p>
          <w:p w14:paraId="7A0F4967" w14:textId="77777777" w:rsidR="00D44BE7" w:rsidRPr="007F0A59" w:rsidRDefault="00D44BE7" w:rsidP="007F0A59">
            <w:pPr>
              <w:tabs>
                <w:tab w:val="left" w:pos="3615"/>
              </w:tabs>
              <w:jc w:val="both"/>
              <w:rPr>
                <w:b/>
                <w:bCs/>
                <w:sz w:val="32"/>
                <w:szCs w:val="32"/>
              </w:rPr>
            </w:pPr>
            <w:r w:rsidRPr="007F0A59">
              <w:rPr>
                <w:b/>
                <w:bCs/>
                <w:sz w:val="32"/>
                <w:szCs w:val="32"/>
              </w:rPr>
              <w:tab/>
            </w:r>
          </w:p>
        </w:tc>
      </w:tr>
      <w:tr w:rsidR="00D44BE7" w14:paraId="52FA70F4" w14:textId="77777777">
        <w:tc>
          <w:tcPr>
            <w:tcW w:w="2943" w:type="dxa"/>
            <w:shd w:val="clear" w:color="auto" w:fill="D9D9D9"/>
          </w:tcPr>
          <w:p w14:paraId="416B39DC" w14:textId="77777777" w:rsidR="00D44BE7" w:rsidRPr="007F0A59" w:rsidRDefault="00D44BE7" w:rsidP="007F0A59">
            <w:pPr>
              <w:jc w:val="both"/>
              <w:rPr>
                <w:b/>
                <w:bCs/>
                <w:sz w:val="32"/>
                <w:szCs w:val="32"/>
              </w:rPr>
            </w:pPr>
            <w:r w:rsidRPr="007F0A59">
              <w:rPr>
                <w:b/>
                <w:bCs/>
                <w:sz w:val="32"/>
                <w:szCs w:val="32"/>
              </w:rPr>
              <w:t>Tematický okruh</w:t>
            </w:r>
          </w:p>
        </w:tc>
        <w:tc>
          <w:tcPr>
            <w:tcW w:w="11201" w:type="dxa"/>
            <w:gridSpan w:val="2"/>
            <w:shd w:val="clear" w:color="auto" w:fill="D9D9D9"/>
          </w:tcPr>
          <w:p w14:paraId="49977899" w14:textId="77777777" w:rsidR="00D44BE7" w:rsidRPr="007F0A59" w:rsidRDefault="00D44BE7" w:rsidP="007F0A59">
            <w:pPr>
              <w:jc w:val="both"/>
              <w:rPr>
                <w:b/>
                <w:bCs/>
                <w:sz w:val="32"/>
                <w:szCs w:val="32"/>
              </w:rPr>
            </w:pPr>
            <w:r w:rsidRPr="007F0A59">
              <w:rPr>
                <w:b/>
                <w:bCs/>
                <w:sz w:val="32"/>
                <w:szCs w:val="32"/>
              </w:rPr>
              <w:t>Člověk a jeho zdraví</w:t>
            </w:r>
          </w:p>
        </w:tc>
      </w:tr>
      <w:tr w:rsidR="00D44BE7" w14:paraId="6DA86628" w14:textId="77777777">
        <w:tc>
          <w:tcPr>
            <w:tcW w:w="2943" w:type="dxa"/>
            <w:shd w:val="clear" w:color="auto" w:fill="D9D9D9"/>
          </w:tcPr>
          <w:p w14:paraId="6CCC25A4" w14:textId="77777777" w:rsidR="00D44BE7" w:rsidRPr="007F0A59" w:rsidRDefault="00D44BE7" w:rsidP="007F0A59">
            <w:pPr>
              <w:jc w:val="both"/>
              <w:rPr>
                <w:b/>
                <w:bCs/>
                <w:sz w:val="32"/>
                <w:szCs w:val="32"/>
              </w:rPr>
            </w:pPr>
            <w:r w:rsidRPr="007F0A59">
              <w:rPr>
                <w:b/>
                <w:bCs/>
                <w:sz w:val="32"/>
                <w:szCs w:val="32"/>
              </w:rPr>
              <w:t>Téma</w:t>
            </w:r>
          </w:p>
        </w:tc>
        <w:tc>
          <w:tcPr>
            <w:tcW w:w="8080" w:type="dxa"/>
            <w:shd w:val="clear" w:color="auto" w:fill="D9D9D9"/>
          </w:tcPr>
          <w:p w14:paraId="6ECCFF15" w14:textId="77777777" w:rsidR="00D44BE7" w:rsidRPr="007F0A59" w:rsidRDefault="00D44BE7" w:rsidP="007F0A59">
            <w:pPr>
              <w:jc w:val="both"/>
              <w:rPr>
                <w:b/>
                <w:bCs/>
                <w:sz w:val="32"/>
                <w:szCs w:val="32"/>
              </w:rPr>
            </w:pPr>
            <w:r w:rsidRPr="007F0A59">
              <w:rPr>
                <w:b/>
                <w:bCs/>
                <w:sz w:val="32"/>
                <w:szCs w:val="32"/>
              </w:rPr>
              <w:t>Metoda</w:t>
            </w:r>
          </w:p>
        </w:tc>
        <w:tc>
          <w:tcPr>
            <w:tcW w:w="3121" w:type="dxa"/>
            <w:shd w:val="clear" w:color="auto" w:fill="D9D9D9"/>
          </w:tcPr>
          <w:p w14:paraId="4962C83B" w14:textId="77777777" w:rsidR="00D44BE7" w:rsidRPr="007F0A59" w:rsidRDefault="00D44BE7" w:rsidP="007F0A59">
            <w:pPr>
              <w:jc w:val="both"/>
              <w:rPr>
                <w:b/>
                <w:bCs/>
                <w:sz w:val="32"/>
                <w:szCs w:val="32"/>
              </w:rPr>
            </w:pPr>
            <w:r w:rsidRPr="007F0A59">
              <w:rPr>
                <w:b/>
                <w:bCs/>
                <w:sz w:val="32"/>
                <w:szCs w:val="32"/>
              </w:rPr>
              <w:t>Kompetence</w:t>
            </w:r>
          </w:p>
        </w:tc>
      </w:tr>
      <w:tr w:rsidR="00D44BE7" w14:paraId="0BC8FE65" w14:textId="77777777">
        <w:trPr>
          <w:trHeight w:val="4287"/>
        </w:trPr>
        <w:tc>
          <w:tcPr>
            <w:tcW w:w="2943" w:type="dxa"/>
          </w:tcPr>
          <w:p w14:paraId="70640DDB" w14:textId="77777777" w:rsidR="00D44BE7" w:rsidRPr="007F0A59" w:rsidRDefault="00D44BE7" w:rsidP="006D7CEF">
            <w:r w:rsidRPr="007F0A59">
              <w:rPr>
                <w:sz w:val="22"/>
                <w:szCs w:val="22"/>
              </w:rPr>
              <w:t>OCHRANA  ZDRAVÍ</w:t>
            </w:r>
          </w:p>
          <w:p w14:paraId="4974782E" w14:textId="77777777" w:rsidR="00D44BE7" w:rsidRPr="007F0A59" w:rsidRDefault="00D44BE7" w:rsidP="006D7CEF">
            <w:r w:rsidRPr="007F0A59">
              <w:rPr>
                <w:sz w:val="22"/>
                <w:szCs w:val="22"/>
              </w:rPr>
              <w:t>ZDRAVÁ VÝŽIVA</w:t>
            </w:r>
          </w:p>
          <w:p w14:paraId="14334CAA" w14:textId="77777777" w:rsidR="00D44BE7" w:rsidRPr="007F0A59" w:rsidRDefault="00D44BE7" w:rsidP="006D7CEF">
            <w:r w:rsidRPr="007F0A59">
              <w:rPr>
                <w:sz w:val="22"/>
                <w:szCs w:val="22"/>
              </w:rPr>
              <w:t>LIDSKÉ TĚLO</w:t>
            </w:r>
          </w:p>
          <w:p w14:paraId="0F10C1F8" w14:textId="77777777" w:rsidR="00D44BE7" w:rsidRPr="007F0A59" w:rsidRDefault="00D44BE7" w:rsidP="006D7CEF">
            <w:r w:rsidRPr="007F0A59">
              <w:rPr>
                <w:sz w:val="22"/>
                <w:szCs w:val="22"/>
              </w:rPr>
              <w:t>DĚTSTVÍ A ÚRAZY</w:t>
            </w:r>
          </w:p>
          <w:p w14:paraId="10EE0104" w14:textId="77777777" w:rsidR="00D44BE7" w:rsidRPr="007F0A59" w:rsidRDefault="00D44BE7" w:rsidP="006D7CEF">
            <w:r w:rsidRPr="007F0A59">
              <w:rPr>
                <w:sz w:val="22"/>
                <w:szCs w:val="22"/>
              </w:rPr>
              <w:t>PRVNÍ POMOC</w:t>
            </w:r>
          </w:p>
          <w:p w14:paraId="15A9B997" w14:textId="77777777" w:rsidR="00D44BE7" w:rsidRPr="007F0A59" w:rsidRDefault="00D44BE7" w:rsidP="006D7CEF">
            <w:r w:rsidRPr="007F0A59">
              <w:rPr>
                <w:sz w:val="22"/>
                <w:szCs w:val="22"/>
              </w:rPr>
              <w:t>BEZPEČNÉ CHOVÁNÍ</w:t>
            </w:r>
          </w:p>
          <w:p w14:paraId="2B41A61B" w14:textId="77777777" w:rsidR="00D44BE7" w:rsidRPr="007F0A59" w:rsidRDefault="00D44BE7" w:rsidP="006D7CEF"/>
        </w:tc>
        <w:tc>
          <w:tcPr>
            <w:tcW w:w="8080" w:type="dxa"/>
          </w:tcPr>
          <w:p w14:paraId="108E21E5" w14:textId="77777777" w:rsidR="00D44BE7" w:rsidRPr="007F0A59" w:rsidRDefault="00D44BE7" w:rsidP="007F0A59">
            <w:pPr>
              <w:numPr>
                <w:ilvl w:val="0"/>
                <w:numId w:val="17"/>
              </w:numPr>
            </w:pPr>
            <w:r w:rsidRPr="007F0A59">
              <w:rPr>
                <w:sz w:val="22"/>
                <w:szCs w:val="22"/>
              </w:rPr>
              <w:t>Poznáváme lidské tělo, životní potřeby, péče o zdraví, denní režim</w:t>
            </w:r>
          </w:p>
          <w:p w14:paraId="37B6F7A1" w14:textId="77777777" w:rsidR="00D44BE7" w:rsidRPr="007F0A59" w:rsidRDefault="00D44BE7" w:rsidP="007F0A59">
            <w:pPr>
              <w:numPr>
                <w:ilvl w:val="0"/>
                <w:numId w:val="17"/>
              </w:numPr>
            </w:pPr>
            <w:r w:rsidRPr="007F0A59">
              <w:rPr>
                <w:sz w:val="22"/>
                <w:szCs w:val="22"/>
              </w:rPr>
              <w:t>Využíváme smyslových, psychomotorických her</w:t>
            </w:r>
          </w:p>
          <w:p w14:paraId="0146A020" w14:textId="77777777" w:rsidR="00D44BE7" w:rsidRPr="007F0A59" w:rsidRDefault="00D44BE7" w:rsidP="007F0A59">
            <w:pPr>
              <w:numPr>
                <w:ilvl w:val="0"/>
                <w:numId w:val="17"/>
              </w:numPr>
            </w:pPr>
            <w:r w:rsidRPr="007F0A59">
              <w:rPr>
                <w:sz w:val="22"/>
                <w:szCs w:val="22"/>
              </w:rPr>
              <w:t>Vytváříme mapu lidského těla, vystřihujeme, kreslíme</w:t>
            </w:r>
          </w:p>
          <w:p w14:paraId="0D79ADCA" w14:textId="77777777" w:rsidR="00D44BE7" w:rsidRPr="007F0A59" w:rsidRDefault="00D44BE7" w:rsidP="007F0A59">
            <w:pPr>
              <w:numPr>
                <w:ilvl w:val="0"/>
                <w:numId w:val="17"/>
              </w:numPr>
            </w:pPr>
            <w:r w:rsidRPr="007F0A59">
              <w:rPr>
                <w:sz w:val="22"/>
                <w:szCs w:val="22"/>
              </w:rPr>
              <w:t>Besedujeme na téma ochrana zdraví, bezpečnost, prevence úrazů, první pomoc</w:t>
            </w:r>
          </w:p>
          <w:p w14:paraId="100CE0C6" w14:textId="77777777" w:rsidR="00D44BE7" w:rsidRPr="007F0A59" w:rsidRDefault="00D44BE7" w:rsidP="007F0A59">
            <w:pPr>
              <w:numPr>
                <w:ilvl w:val="0"/>
                <w:numId w:val="17"/>
              </w:numPr>
            </w:pPr>
            <w:r w:rsidRPr="007F0A59">
              <w:rPr>
                <w:sz w:val="22"/>
                <w:szCs w:val="22"/>
              </w:rPr>
              <w:t>Doplňujeme texty, čteme poučné a motivující příběhy</w:t>
            </w:r>
          </w:p>
          <w:p w14:paraId="5917C85C" w14:textId="77777777" w:rsidR="00D44BE7" w:rsidRPr="007F0A59" w:rsidRDefault="00D44BE7" w:rsidP="007F0A59">
            <w:pPr>
              <w:numPr>
                <w:ilvl w:val="0"/>
                <w:numId w:val="17"/>
              </w:numPr>
            </w:pPr>
            <w:r w:rsidRPr="007F0A59">
              <w:rPr>
                <w:sz w:val="22"/>
                <w:szCs w:val="22"/>
              </w:rPr>
              <w:t>Chodíme na vycházky, sportujeme</w:t>
            </w:r>
          </w:p>
          <w:p w14:paraId="006E4B01" w14:textId="77777777" w:rsidR="00D44BE7" w:rsidRPr="007F0A59" w:rsidRDefault="00D44BE7" w:rsidP="007F0A59">
            <w:pPr>
              <w:numPr>
                <w:ilvl w:val="0"/>
                <w:numId w:val="17"/>
              </w:numPr>
            </w:pPr>
            <w:r w:rsidRPr="007F0A59">
              <w:rPr>
                <w:sz w:val="22"/>
                <w:szCs w:val="22"/>
              </w:rPr>
              <w:t>Učíme se důležitá telefonní čísla, pozor na zneužití t.č.</w:t>
            </w:r>
          </w:p>
          <w:p w14:paraId="22400B6E" w14:textId="77777777" w:rsidR="00D44BE7" w:rsidRPr="007F0A59" w:rsidRDefault="00D44BE7" w:rsidP="007F0A59">
            <w:pPr>
              <w:numPr>
                <w:ilvl w:val="0"/>
                <w:numId w:val="17"/>
              </w:numPr>
            </w:pPr>
            <w:r w:rsidRPr="007F0A59">
              <w:rPr>
                <w:sz w:val="22"/>
                <w:szCs w:val="22"/>
              </w:rPr>
              <w:t>Učíme se základním hygienickým návykům</w:t>
            </w:r>
          </w:p>
          <w:p w14:paraId="0E0338EE" w14:textId="77777777" w:rsidR="00D44BE7" w:rsidRPr="007F0A59" w:rsidRDefault="00D44BE7" w:rsidP="007F0A59">
            <w:pPr>
              <w:numPr>
                <w:ilvl w:val="0"/>
                <w:numId w:val="17"/>
              </w:numPr>
            </w:pPr>
            <w:r w:rsidRPr="007F0A59">
              <w:rPr>
                <w:sz w:val="22"/>
                <w:szCs w:val="22"/>
              </w:rPr>
              <w:t>Vysvětlujeme pojem vitamíny a jejich využití</w:t>
            </w:r>
          </w:p>
          <w:p w14:paraId="2CABC9C2" w14:textId="5017A5E9" w:rsidR="00D44BE7" w:rsidRPr="007F0A59" w:rsidRDefault="00D44BE7" w:rsidP="007F0A59">
            <w:pPr>
              <w:numPr>
                <w:ilvl w:val="0"/>
                <w:numId w:val="17"/>
              </w:numPr>
            </w:pPr>
            <w:r w:rsidRPr="007F0A59">
              <w:rPr>
                <w:sz w:val="22"/>
                <w:szCs w:val="22"/>
              </w:rPr>
              <w:t>Hrajeme hry s</w:t>
            </w:r>
            <w:r w:rsidR="00B77E60">
              <w:rPr>
                <w:sz w:val="22"/>
                <w:szCs w:val="22"/>
              </w:rPr>
              <w:t> </w:t>
            </w:r>
            <w:r w:rsidRPr="007F0A59">
              <w:rPr>
                <w:sz w:val="22"/>
                <w:szCs w:val="22"/>
              </w:rPr>
              <w:t>nácvikem správného telefonického hovoru na tísňové linky</w:t>
            </w:r>
          </w:p>
        </w:tc>
        <w:tc>
          <w:tcPr>
            <w:tcW w:w="3121" w:type="dxa"/>
          </w:tcPr>
          <w:p w14:paraId="5567D7A7" w14:textId="77777777" w:rsidR="00D44BE7" w:rsidRPr="007F0A59" w:rsidRDefault="00D44BE7" w:rsidP="007F0A59">
            <w:pPr>
              <w:jc w:val="both"/>
            </w:pPr>
            <w:r w:rsidRPr="007F0A59">
              <w:rPr>
                <w:sz w:val="22"/>
                <w:szCs w:val="22"/>
              </w:rPr>
              <w:t>1, 2, 3, 4, 5, 6</w:t>
            </w:r>
          </w:p>
        </w:tc>
      </w:tr>
    </w:tbl>
    <w:p w14:paraId="38D426E2" w14:textId="77777777" w:rsidR="00D44BE7" w:rsidRDefault="00D44BE7" w:rsidP="00784C70">
      <w:pPr>
        <w:sectPr w:rsidR="00D44BE7" w:rsidSect="00891DFA">
          <w:pgSz w:w="16838" w:h="11906" w:orient="landscape"/>
          <w:pgMar w:top="1417" w:right="1417" w:bottom="1417" w:left="1417" w:header="708" w:footer="708" w:gutter="0"/>
          <w:cols w:space="708"/>
          <w:docGrid w:linePitch="360"/>
        </w:sectPr>
      </w:pPr>
    </w:p>
    <w:p w14:paraId="3DE47CCD" w14:textId="77777777" w:rsidR="00D44BE7" w:rsidRDefault="00D44BE7" w:rsidP="00E4343E"/>
    <w:p w14:paraId="01949001" w14:textId="77777777" w:rsidR="00D44BE7" w:rsidRPr="0040312D" w:rsidRDefault="005547FA" w:rsidP="00E4343E">
      <w:pPr>
        <w:rPr>
          <w:b/>
          <w:bCs/>
          <w:u w:val="single"/>
        </w:rPr>
      </w:pPr>
      <w:r>
        <w:rPr>
          <w:b/>
          <w:bCs/>
          <w:u w:val="single"/>
        </w:rPr>
        <w:t xml:space="preserve">9.3 </w:t>
      </w:r>
      <w:r w:rsidR="00D44BE7" w:rsidRPr="0040312D">
        <w:rPr>
          <w:b/>
          <w:bCs/>
          <w:u w:val="single"/>
        </w:rPr>
        <w:t xml:space="preserve"> Okruhy jednotlivých témat</w:t>
      </w:r>
    </w:p>
    <w:p w14:paraId="3B652D70" w14:textId="77777777" w:rsidR="00D44BE7" w:rsidRDefault="00D44BE7" w:rsidP="00E4343E"/>
    <w:p w14:paraId="338CE892" w14:textId="77777777" w:rsidR="00D44BE7" w:rsidRDefault="00D44BE7" w:rsidP="0040312D">
      <w:pPr>
        <w:pBdr>
          <w:bottom w:val="single" w:sz="12" w:space="1" w:color="auto"/>
        </w:pBdr>
      </w:pPr>
      <w:r>
        <w:t xml:space="preserve">Tematický okruh:       </w:t>
      </w:r>
      <w:r w:rsidRPr="00E66D18">
        <w:rPr>
          <w:b/>
          <w:bCs/>
        </w:rPr>
        <w:t>Místo, kde žijeme</w:t>
      </w:r>
    </w:p>
    <w:p w14:paraId="3812DABF" w14:textId="77777777" w:rsidR="00D44BE7" w:rsidRDefault="00D44BE7" w:rsidP="00A25622">
      <w:pPr>
        <w:jc w:val="both"/>
      </w:pPr>
      <w:r>
        <w:t xml:space="preserve">Téma: </w:t>
      </w:r>
    </w:p>
    <w:p w14:paraId="465EA335" w14:textId="08460171" w:rsidR="00D44BE7" w:rsidRDefault="00D44BE7" w:rsidP="00A25622">
      <w:pPr>
        <w:jc w:val="both"/>
      </w:pPr>
      <w:r>
        <w:t>DOMOV: prostředí domova, orientace v</w:t>
      </w:r>
      <w:r w:rsidR="00B77E60">
        <w:t> </w:t>
      </w:r>
      <w:r>
        <w:t>místě bydliště, mezilidské vztahy, kultura těla, oblékání, vzájemná úcta, tolerance</w:t>
      </w:r>
    </w:p>
    <w:p w14:paraId="37A80F95" w14:textId="77777777" w:rsidR="00D44BE7" w:rsidRDefault="00D44BE7" w:rsidP="00A25622">
      <w:pPr>
        <w:jc w:val="both"/>
      </w:pPr>
      <w:r>
        <w:t>RODINA: postavení rodiny, jedince, tradice, zvyky, sourozenci, rodiče, prarodiče, postavení členů, komunikace (verbální, neverbální), vztahy, soukromí domácího prostředí, prosociální chování, obecné normy a pravidla chování</w:t>
      </w:r>
    </w:p>
    <w:p w14:paraId="456A8D1D" w14:textId="48BE630A" w:rsidR="00D44BE7" w:rsidRDefault="00D44BE7" w:rsidP="00A25622">
      <w:pPr>
        <w:jc w:val="both"/>
      </w:pPr>
      <w:r>
        <w:t>ŠKOLA: bezpečná cesta do školy, poloha, okolí školy, správné pojmenování (oslovení) zaměstnanců, prostor kolem nás, řád ŠD, seznámení se školou, učebnami, plán školy, tolerance v</w:t>
      </w:r>
      <w:r w:rsidR="00B77E60">
        <w:t> </w:t>
      </w:r>
      <w:r>
        <w:t>kolektivu</w:t>
      </w:r>
    </w:p>
    <w:p w14:paraId="23B45E0A" w14:textId="77777777" w:rsidR="00D44BE7" w:rsidRDefault="00D44BE7" w:rsidP="00A25622">
      <w:pPr>
        <w:jc w:val="both"/>
      </w:pPr>
      <w:r>
        <w:t>ČESKÁ REPUBLIKA: krajina, národ, státní symboly, velká města ČR, mapa ČR, okolí, turistické mapy, historie (hrady, zámky, památky, významné osobnosti, události, výročí)</w:t>
      </w:r>
    </w:p>
    <w:p w14:paraId="59886A91" w14:textId="77777777" w:rsidR="00D44BE7" w:rsidRDefault="00D44BE7" w:rsidP="00A25622">
      <w:pPr>
        <w:jc w:val="both"/>
      </w:pPr>
      <w:r>
        <w:t xml:space="preserve">NAŠE MĚSTO, VESNICE: místo, kde žijeme, historie, poloha, plán města, zajímavosti, </w:t>
      </w:r>
    </w:p>
    <w:p w14:paraId="616D1AB6" w14:textId="77777777" w:rsidR="00D44BE7" w:rsidRDefault="00D44BE7" w:rsidP="00A25622">
      <w:pPr>
        <w:jc w:val="both"/>
      </w:pPr>
      <w:r>
        <w:t>dopravní obslužnost, bezpečnost ve vztazích</w:t>
      </w:r>
    </w:p>
    <w:p w14:paraId="31A69062" w14:textId="77777777" w:rsidR="00D44BE7" w:rsidRDefault="00D44BE7" w:rsidP="00A25622">
      <w:pPr>
        <w:jc w:val="both"/>
      </w:pPr>
    </w:p>
    <w:p w14:paraId="5DFDD864" w14:textId="77777777" w:rsidR="00D44BE7" w:rsidRDefault="00D44BE7" w:rsidP="00A25622">
      <w:pPr>
        <w:jc w:val="both"/>
      </w:pPr>
    </w:p>
    <w:p w14:paraId="6E635788" w14:textId="77777777" w:rsidR="00D44BE7" w:rsidRDefault="00D44BE7" w:rsidP="00A25622">
      <w:pPr>
        <w:jc w:val="both"/>
      </w:pPr>
    </w:p>
    <w:p w14:paraId="7421E920" w14:textId="77777777" w:rsidR="00D44BE7" w:rsidRDefault="00D44BE7" w:rsidP="00A25622">
      <w:pPr>
        <w:pBdr>
          <w:bottom w:val="single" w:sz="12" w:space="1" w:color="auto"/>
        </w:pBdr>
        <w:jc w:val="both"/>
      </w:pPr>
      <w:r>
        <w:t xml:space="preserve">Tematický okruh:            </w:t>
      </w:r>
      <w:r w:rsidRPr="00E66D18">
        <w:rPr>
          <w:b/>
          <w:bCs/>
        </w:rPr>
        <w:t>Lidé kolem nás</w:t>
      </w:r>
    </w:p>
    <w:p w14:paraId="53F9600B" w14:textId="77777777" w:rsidR="00D44BE7" w:rsidRDefault="00D44BE7" w:rsidP="00A25622">
      <w:pPr>
        <w:jc w:val="both"/>
      </w:pPr>
    </w:p>
    <w:p w14:paraId="20E663BC" w14:textId="77777777" w:rsidR="00D44BE7" w:rsidRDefault="00D44BE7" w:rsidP="00A25622">
      <w:pPr>
        <w:jc w:val="both"/>
      </w:pPr>
      <w:r>
        <w:t>Téma:</w:t>
      </w:r>
    </w:p>
    <w:p w14:paraId="418CDFB0" w14:textId="4DC98F16" w:rsidR="00D44BE7" w:rsidRDefault="00D44BE7" w:rsidP="00A25622">
      <w:pPr>
        <w:jc w:val="both"/>
      </w:pPr>
      <w:r>
        <w:t>RODINNÉ A SPOLEČENSKÉ PROSTŘEDÍ: základní poznatky o prostředí v</w:t>
      </w:r>
      <w:r w:rsidR="00B77E60">
        <w:t> </w:t>
      </w:r>
      <w:r>
        <w:t>němž dítě žije, role členů rodiny, sebepoznání, přátelé a kamarádi, život a funkce rodiny, vztahy k</w:t>
      </w:r>
      <w:r w:rsidR="00B77E60">
        <w:t> </w:t>
      </w:r>
      <w:proofErr w:type="spellStart"/>
      <w:r>
        <w:t>druhým,tolerance</w:t>
      </w:r>
      <w:proofErr w:type="spellEnd"/>
    </w:p>
    <w:p w14:paraId="546E4C36" w14:textId="6B05B666" w:rsidR="00D44BE7" w:rsidRDefault="00D44BE7" w:rsidP="00A25622">
      <w:pPr>
        <w:jc w:val="both"/>
      </w:pPr>
      <w:r>
        <w:t>SPOLEČENSKÉ A KULTURNÍ CHOVÁNÍ, KULTURA: podoby a projevy kultury, kulturní instituce, masová kultura, subkultura (tisk, rozhlas, televize, reklama, internet), sport, turistika, pohybové aktivity, oslovování, kultura těla a oblékání, cestování a chování v</w:t>
      </w:r>
      <w:r w:rsidR="00B77E60">
        <w:t> </w:t>
      </w:r>
      <w:r>
        <w:t>dopravních prostředcích</w:t>
      </w:r>
    </w:p>
    <w:p w14:paraId="266E9553" w14:textId="77777777" w:rsidR="00D44BE7" w:rsidRDefault="00D44BE7" w:rsidP="00A25622">
      <w:pPr>
        <w:jc w:val="both"/>
      </w:pPr>
      <w:r>
        <w:t>PRÁVO: základní lidská práva, práva dítěte, práva a povinnosti žáků, prevence sociálně-patologických jevů, principy demokracie, morální hodnoty</w:t>
      </w:r>
    </w:p>
    <w:p w14:paraId="7B636598" w14:textId="2D585FF8" w:rsidR="00D44BE7" w:rsidRDefault="00D44BE7" w:rsidP="00A25622">
      <w:pPr>
        <w:jc w:val="both"/>
      </w:pPr>
      <w:r>
        <w:t>ZÁKLADNÍ ENVIROMENTÁLNÍ PROBLÉMY: nebezpečné odpady, narušení životodárných planetárních systémů, globální problémy spojené s</w:t>
      </w:r>
      <w:r w:rsidR="00B77E60">
        <w:t> </w:t>
      </w:r>
      <w:r>
        <w:t xml:space="preserve">atmosférou, </w:t>
      </w:r>
      <w:proofErr w:type="spellStart"/>
      <w:r>
        <w:t>neobnovitelné-obnovitelné</w:t>
      </w:r>
      <w:proofErr w:type="spellEnd"/>
      <w:r>
        <w:t xml:space="preserve"> zdroje, poškození půdy</w:t>
      </w:r>
    </w:p>
    <w:p w14:paraId="2F3D6D42" w14:textId="77777777" w:rsidR="00D44BE7" w:rsidRDefault="00D44BE7" w:rsidP="00A25622">
      <w:pPr>
        <w:jc w:val="both"/>
      </w:pPr>
      <w:r>
        <w:t>ZAMĚSTNÁNÍ: význam povolání, zaměstnání, vznik a rozvoj povolání (řemesel), práce fyzická a duševní</w:t>
      </w:r>
    </w:p>
    <w:p w14:paraId="62954C53" w14:textId="77777777" w:rsidR="00D44BE7" w:rsidRDefault="00D44BE7" w:rsidP="00A25622">
      <w:pPr>
        <w:jc w:val="both"/>
      </w:pPr>
      <w:r>
        <w:t>LIDÉ STÁTŮ A SVĚTADÍLŮ: národy, národnosti, zvyky</w:t>
      </w:r>
    </w:p>
    <w:p w14:paraId="149DF3B5" w14:textId="77777777" w:rsidR="00D44BE7" w:rsidRDefault="00D44BE7" w:rsidP="00A25622">
      <w:pPr>
        <w:jc w:val="both"/>
      </w:pPr>
    </w:p>
    <w:p w14:paraId="0A9B1B48" w14:textId="77777777" w:rsidR="00D44BE7" w:rsidRDefault="00D44BE7" w:rsidP="00A25622">
      <w:pPr>
        <w:jc w:val="both"/>
      </w:pPr>
    </w:p>
    <w:p w14:paraId="7B72594B" w14:textId="77777777" w:rsidR="00D44BE7" w:rsidRDefault="00D44BE7" w:rsidP="00A25622">
      <w:pPr>
        <w:jc w:val="both"/>
      </w:pPr>
    </w:p>
    <w:p w14:paraId="6CD87EAA" w14:textId="77777777" w:rsidR="00D44BE7" w:rsidRDefault="00D44BE7" w:rsidP="00A25622">
      <w:pPr>
        <w:jc w:val="both"/>
      </w:pPr>
    </w:p>
    <w:p w14:paraId="488039AA" w14:textId="77777777" w:rsidR="00D44BE7" w:rsidRDefault="00D44BE7" w:rsidP="00A25622">
      <w:pPr>
        <w:jc w:val="both"/>
      </w:pPr>
    </w:p>
    <w:p w14:paraId="7A311CF9" w14:textId="77777777" w:rsidR="00D44BE7" w:rsidRDefault="00D44BE7" w:rsidP="00A25622">
      <w:pPr>
        <w:jc w:val="both"/>
      </w:pPr>
    </w:p>
    <w:p w14:paraId="49318414" w14:textId="77777777" w:rsidR="00D44BE7" w:rsidRDefault="00D44BE7" w:rsidP="00A25622">
      <w:pPr>
        <w:jc w:val="both"/>
      </w:pPr>
    </w:p>
    <w:p w14:paraId="0BA4C46B" w14:textId="77777777" w:rsidR="00D44BE7" w:rsidRDefault="00D44BE7" w:rsidP="00A25622">
      <w:pPr>
        <w:jc w:val="both"/>
      </w:pPr>
    </w:p>
    <w:p w14:paraId="4B0FE57B" w14:textId="77777777" w:rsidR="00D44BE7" w:rsidRDefault="00D44BE7" w:rsidP="00A25622">
      <w:pPr>
        <w:jc w:val="both"/>
      </w:pPr>
    </w:p>
    <w:p w14:paraId="3BE38AC2" w14:textId="77777777" w:rsidR="00D44BE7" w:rsidRDefault="00D44BE7" w:rsidP="00A25622">
      <w:pPr>
        <w:jc w:val="both"/>
      </w:pPr>
    </w:p>
    <w:p w14:paraId="234EFD9C" w14:textId="77777777" w:rsidR="004C06AB" w:rsidRDefault="004C06AB" w:rsidP="00A25622">
      <w:pPr>
        <w:pBdr>
          <w:bottom w:val="single" w:sz="12" w:space="1" w:color="auto"/>
        </w:pBdr>
        <w:jc w:val="both"/>
      </w:pPr>
    </w:p>
    <w:p w14:paraId="286407F0" w14:textId="77777777" w:rsidR="00D44BE7" w:rsidRDefault="00D44BE7" w:rsidP="00A25622">
      <w:pPr>
        <w:pBdr>
          <w:bottom w:val="single" w:sz="12" w:space="1" w:color="auto"/>
        </w:pBdr>
        <w:jc w:val="both"/>
      </w:pPr>
      <w:r>
        <w:t xml:space="preserve">Tematický okruh:    </w:t>
      </w:r>
      <w:r w:rsidRPr="00E66D18">
        <w:rPr>
          <w:b/>
          <w:bCs/>
        </w:rPr>
        <w:t>Lidé a čas</w:t>
      </w:r>
    </w:p>
    <w:p w14:paraId="209159DB" w14:textId="77777777" w:rsidR="00D44BE7" w:rsidRDefault="00D44BE7" w:rsidP="00A25622">
      <w:pPr>
        <w:jc w:val="both"/>
      </w:pPr>
    </w:p>
    <w:p w14:paraId="0330EDF8" w14:textId="77777777" w:rsidR="00D44BE7" w:rsidRDefault="00D44BE7" w:rsidP="00A25622">
      <w:pPr>
        <w:jc w:val="both"/>
      </w:pPr>
      <w:r>
        <w:t>Téma:</w:t>
      </w:r>
    </w:p>
    <w:p w14:paraId="0725FA8B" w14:textId="539FB764" w:rsidR="00D44BE7" w:rsidRDefault="00D44BE7" w:rsidP="00A25622">
      <w:pPr>
        <w:jc w:val="both"/>
      </w:pPr>
      <w:r>
        <w:t>ČAS: pojem, určování času, režim dne a jeho dodržování, hygienické návyky, volný čas, hra jako prostředek k</w:t>
      </w:r>
      <w:r w:rsidR="00B77E60">
        <w:t> </w:t>
      </w:r>
      <w:r>
        <w:t>využití volného času, orientace v</w:t>
      </w:r>
      <w:r w:rsidR="00B77E60">
        <w:t> </w:t>
      </w:r>
      <w:r>
        <w:t>čase</w:t>
      </w:r>
    </w:p>
    <w:p w14:paraId="570969DC" w14:textId="77777777" w:rsidR="00D44BE7" w:rsidRDefault="00D44BE7" w:rsidP="00A25622">
      <w:pPr>
        <w:jc w:val="both"/>
      </w:pPr>
      <w:r>
        <w:t xml:space="preserve">MINULOST, SOUČASNOST, BUDOUCNOST: život našich předků, průběh života od pravěku do současnosti, dědictví pokolení, kultura oblékání, proměna předmětů denní potřeby, dějiny (pojem, jako sled událostí), státní svátky,  významné události, kalendáře, </w:t>
      </w:r>
    </w:p>
    <w:p w14:paraId="1F2EF2B5" w14:textId="336CB9A9" w:rsidR="00D44BE7" w:rsidRDefault="00D44BE7" w:rsidP="00A25622">
      <w:pPr>
        <w:jc w:val="both"/>
      </w:pPr>
      <w:r>
        <w:t>VÝVOJ ČLOVĚKA: vývojové typy člověka, vznik a vývoj lidské společnosti, odlišnosti s</w:t>
      </w:r>
      <w:r w:rsidR="00B77E60">
        <w:t> </w:t>
      </w:r>
      <w:r>
        <w:t>jinými národy</w:t>
      </w:r>
    </w:p>
    <w:p w14:paraId="6721D37B" w14:textId="4FAB3CEC" w:rsidR="00D44BE7" w:rsidRDefault="00D44BE7" w:rsidP="00A25622">
      <w:pPr>
        <w:jc w:val="both"/>
      </w:pPr>
      <w:r>
        <w:t>VÝVOJ RODINY: generace, úcta k</w:t>
      </w:r>
      <w:r w:rsidR="00B77E60">
        <w:t> </w:t>
      </w:r>
      <w:r>
        <w:t>lidem, rasám, národnostem</w:t>
      </w:r>
    </w:p>
    <w:p w14:paraId="17BB0BB3" w14:textId="77777777" w:rsidR="00D44BE7" w:rsidRDefault="00D44BE7" w:rsidP="00A25622">
      <w:pPr>
        <w:jc w:val="both"/>
      </w:pPr>
    </w:p>
    <w:p w14:paraId="7DBC88B9" w14:textId="77777777" w:rsidR="00D44BE7" w:rsidRDefault="00D44BE7" w:rsidP="00A25622">
      <w:pPr>
        <w:jc w:val="both"/>
      </w:pPr>
    </w:p>
    <w:p w14:paraId="44D611F9" w14:textId="77777777" w:rsidR="00D44BE7" w:rsidRDefault="00D44BE7" w:rsidP="00A25622">
      <w:pPr>
        <w:jc w:val="both"/>
      </w:pPr>
    </w:p>
    <w:p w14:paraId="637C6588" w14:textId="77777777" w:rsidR="00D44BE7" w:rsidRDefault="00D44BE7" w:rsidP="00A25622">
      <w:pPr>
        <w:pBdr>
          <w:bottom w:val="single" w:sz="12" w:space="1" w:color="auto"/>
        </w:pBdr>
        <w:jc w:val="both"/>
      </w:pPr>
      <w:r>
        <w:t xml:space="preserve">Tematický okruh:        </w:t>
      </w:r>
      <w:r w:rsidRPr="00E66D18">
        <w:rPr>
          <w:b/>
          <w:bCs/>
        </w:rPr>
        <w:t>Rozmanitosti přírody</w:t>
      </w:r>
    </w:p>
    <w:p w14:paraId="364FF7B6" w14:textId="77777777" w:rsidR="00D44BE7" w:rsidRDefault="00D44BE7" w:rsidP="00A25622">
      <w:pPr>
        <w:jc w:val="both"/>
      </w:pPr>
    </w:p>
    <w:p w14:paraId="34DECAC6" w14:textId="77777777" w:rsidR="00D44BE7" w:rsidRDefault="00D44BE7" w:rsidP="00A25622">
      <w:pPr>
        <w:jc w:val="both"/>
      </w:pPr>
      <w:r>
        <w:t xml:space="preserve">Téma: </w:t>
      </w:r>
    </w:p>
    <w:p w14:paraId="6215D69C" w14:textId="77777777" w:rsidR="00D44BE7" w:rsidRDefault="00D44BE7" w:rsidP="00A25622">
      <w:pPr>
        <w:jc w:val="both"/>
      </w:pPr>
      <w:r>
        <w:t xml:space="preserve">ROČNÍ OBDOBÍ: pojem, tradice a zvyky, proměny přírody, </w:t>
      </w:r>
    </w:p>
    <w:p w14:paraId="7AD6FFDA" w14:textId="63D64A4F" w:rsidR="00D44BE7" w:rsidRDefault="00D44BE7" w:rsidP="00A25622">
      <w:pPr>
        <w:jc w:val="both"/>
      </w:pPr>
      <w:r>
        <w:t>PŘÍRODNÍ SPOLEČENSTVÍ, EKOSYSTÉMY:  pojem, dělení, les ( dřeviny, živočichové, chování v</w:t>
      </w:r>
      <w:r w:rsidR="00B77E60">
        <w:t> </w:t>
      </w:r>
      <w:r>
        <w:t>lese, ochrana), louka (rostliny, živočichové-význam, pěstování, chov), pole (užitkové plodiny, pěstování), rybník, prales, moře, hory (nejvyšší hory u nás na světě, vznik, nadmořská výška), voda-význam</w:t>
      </w:r>
    </w:p>
    <w:p w14:paraId="25223E97" w14:textId="77777777" w:rsidR="00D44BE7" w:rsidRDefault="00D44BE7" w:rsidP="00A25622">
      <w:pPr>
        <w:jc w:val="both"/>
      </w:pPr>
      <w:r>
        <w:t>HOUBY: dělení, určování</w:t>
      </w:r>
    </w:p>
    <w:p w14:paraId="2DC7EC04" w14:textId="77777777" w:rsidR="00D44BE7" w:rsidRDefault="00D44BE7" w:rsidP="00A25622">
      <w:pPr>
        <w:jc w:val="both"/>
      </w:pPr>
      <w:r>
        <w:t>ZEMĚ A ŽIVOTNÍ PODMÍNKY: vznik Země, střídání dne a noci, podnebí a počasí, význam ovzduší, vodstva, rostlin a živočichů, sopky, zemětřesení, světadíly (rozdělení, velikost, obyvatelé, národnosti, řeky, jezera, hory)</w:t>
      </w:r>
    </w:p>
    <w:p w14:paraId="69B62207" w14:textId="77777777" w:rsidR="00D44BE7" w:rsidRDefault="00D44BE7" w:rsidP="00A25622">
      <w:pPr>
        <w:jc w:val="both"/>
      </w:pPr>
      <w:r>
        <w:t>EKOLOGIE A ŽIVOTNÍ PROSTŔEDÍ: ochrana a tvorba ŽP, odpovědnost za ŽP, odpadové hospodářství, národní parky, chráněná území, Den Země 22.4.</w:t>
      </w:r>
    </w:p>
    <w:p w14:paraId="0B4458D0" w14:textId="77777777" w:rsidR="00D44BE7" w:rsidRDefault="00D44BE7" w:rsidP="00A25622">
      <w:pPr>
        <w:jc w:val="both"/>
      </w:pPr>
      <w:r>
        <w:t>SLUNEČNÍ SOUSTAVA: slunce, planety sluneční soustavy, komety, družice, člověk ve vesmíru</w:t>
      </w:r>
    </w:p>
    <w:p w14:paraId="580FD71D" w14:textId="77777777" w:rsidR="00D44BE7" w:rsidRDefault="00D44BE7" w:rsidP="00A25622">
      <w:pPr>
        <w:jc w:val="both"/>
      </w:pPr>
      <w:r>
        <w:t xml:space="preserve">ŽIVÁ A NEŽIVÁ PŘÍRODA: chovatelství (podmínky, vzácná a chráněná zvířata, hygiena a bezpečnost chovu, ZOO, péče o zvířata), půda (vznik, význam, horniny a minerály a jejich využití) </w:t>
      </w:r>
    </w:p>
    <w:p w14:paraId="72BC4C2C" w14:textId="77777777" w:rsidR="00D44BE7" w:rsidRDefault="00D44BE7" w:rsidP="00A25622">
      <w:pPr>
        <w:jc w:val="both"/>
      </w:pPr>
    </w:p>
    <w:p w14:paraId="3CC32F9E" w14:textId="77777777" w:rsidR="00D44BE7" w:rsidRDefault="00D44BE7" w:rsidP="00A25622">
      <w:pPr>
        <w:jc w:val="both"/>
      </w:pPr>
    </w:p>
    <w:p w14:paraId="27068F26" w14:textId="77777777" w:rsidR="00D44BE7" w:rsidRDefault="00D44BE7" w:rsidP="00A25622">
      <w:pPr>
        <w:pBdr>
          <w:bottom w:val="single" w:sz="12" w:space="1" w:color="auto"/>
        </w:pBdr>
        <w:jc w:val="both"/>
      </w:pPr>
      <w:r>
        <w:t xml:space="preserve">Tematický okruh: </w:t>
      </w:r>
      <w:r>
        <w:rPr>
          <w:b/>
          <w:bCs/>
        </w:rPr>
        <w:t>Člověk a jeho zdraví</w:t>
      </w:r>
    </w:p>
    <w:p w14:paraId="41AE7AF9" w14:textId="77777777" w:rsidR="00D44BE7" w:rsidRDefault="00D44BE7" w:rsidP="00A25622">
      <w:pPr>
        <w:jc w:val="both"/>
      </w:pPr>
    </w:p>
    <w:p w14:paraId="5DB077F3" w14:textId="77777777" w:rsidR="00D44BE7" w:rsidRDefault="00D44BE7" w:rsidP="00A25622">
      <w:pPr>
        <w:jc w:val="both"/>
      </w:pPr>
      <w:r>
        <w:t>Téma:</w:t>
      </w:r>
    </w:p>
    <w:p w14:paraId="55F688C8" w14:textId="77777777" w:rsidR="00D44BE7" w:rsidRDefault="00D44BE7" w:rsidP="00A25622">
      <w:pPr>
        <w:jc w:val="both"/>
      </w:pPr>
      <w:r>
        <w:t>OCHRANA ZDRAVÍ: zdraví jako pojem</w:t>
      </w:r>
    </w:p>
    <w:p w14:paraId="6DEA42E2" w14:textId="77777777" w:rsidR="00D44BE7" w:rsidRDefault="00D44BE7" w:rsidP="00A25622">
      <w:pPr>
        <w:jc w:val="both"/>
      </w:pPr>
      <w:r>
        <w:t>ZDRAVÁ VÝŽIVA: jídelníček, stravovací návyky, pitný režim, ovoce, zelenina</w:t>
      </w:r>
    </w:p>
    <w:p w14:paraId="4F14DD53" w14:textId="77777777" w:rsidR="00D44BE7" w:rsidRDefault="00D44BE7" w:rsidP="00A25622">
      <w:pPr>
        <w:jc w:val="both"/>
      </w:pPr>
      <w:r>
        <w:t>LIDSKÉ TĚLO: poznatky o lidském těle, péče o zdraví, rozvoj zdatnosti (tělesné, psychické), lidské smysly</w:t>
      </w:r>
    </w:p>
    <w:p w14:paraId="6E7B917E" w14:textId="77777777" w:rsidR="00D44BE7" w:rsidRDefault="00D44BE7" w:rsidP="00A25622">
      <w:pPr>
        <w:jc w:val="both"/>
      </w:pPr>
      <w:r>
        <w:t>DĚTSTVÍ A ÚRAZY: úrazy, nemoci během ročních období, při sportech,  ve městě, při přepravě prostředky MHD, na kole</w:t>
      </w:r>
    </w:p>
    <w:p w14:paraId="15896E89" w14:textId="77777777" w:rsidR="00D44BE7" w:rsidRDefault="00D44BE7" w:rsidP="00A25622">
      <w:pPr>
        <w:jc w:val="both"/>
      </w:pPr>
      <w:r>
        <w:t>PRVNÍ POMOC: co je PP, ohrožení života, lékárnička, drobné úrazy a poranění, tísňové linky</w:t>
      </w:r>
    </w:p>
    <w:p w14:paraId="546236A4" w14:textId="77777777" w:rsidR="00D44BE7" w:rsidRDefault="00D44BE7" w:rsidP="00A25622">
      <w:pPr>
        <w:pBdr>
          <w:bottom w:val="single" w:sz="12" w:space="1" w:color="auto"/>
        </w:pBdr>
        <w:jc w:val="both"/>
      </w:pPr>
      <w:r>
        <w:t>BEZPEČNÉ CHOVÁNÍ: zásady bezpečného chování, rizikové chování, krizová centra, linky důvěry, krizové situace (šikana, týrání, sexuální zneužívání)</w:t>
      </w:r>
    </w:p>
    <w:p w14:paraId="56D7063F" w14:textId="77777777" w:rsidR="00D44BE7" w:rsidRDefault="00D44BE7" w:rsidP="00A25622">
      <w:pPr>
        <w:jc w:val="both"/>
      </w:pPr>
    </w:p>
    <w:p w14:paraId="12178278" w14:textId="0BF66271" w:rsidR="005547FA" w:rsidRDefault="005547FA" w:rsidP="00A25622">
      <w:pPr>
        <w:jc w:val="both"/>
        <w:rPr>
          <w:b/>
          <w:bCs/>
          <w:u w:val="single"/>
        </w:rPr>
      </w:pPr>
    </w:p>
    <w:p w14:paraId="062B3BB5" w14:textId="439E3A23" w:rsidR="005349F2" w:rsidRDefault="005349F2" w:rsidP="00A25622">
      <w:pPr>
        <w:jc w:val="both"/>
        <w:rPr>
          <w:b/>
          <w:bCs/>
          <w:u w:val="single"/>
        </w:rPr>
      </w:pPr>
    </w:p>
    <w:p w14:paraId="28293113" w14:textId="03E1BF40" w:rsidR="005349F2" w:rsidRDefault="005349F2" w:rsidP="00A25622">
      <w:pPr>
        <w:jc w:val="both"/>
      </w:pPr>
      <w:r w:rsidRPr="005349F2">
        <w:t>Př</w:t>
      </w:r>
      <w:r>
        <w:t>íloha č. 1</w:t>
      </w:r>
    </w:p>
    <w:p w14:paraId="0672ABC8" w14:textId="7834CD9A" w:rsidR="005349F2" w:rsidRDefault="005349F2" w:rsidP="00A25622">
      <w:pPr>
        <w:jc w:val="both"/>
      </w:pPr>
    </w:p>
    <w:p w14:paraId="276CCD59" w14:textId="77777777" w:rsidR="005349F2" w:rsidRPr="00AA2144" w:rsidRDefault="005349F2" w:rsidP="005349F2">
      <w:pPr>
        <w:jc w:val="center"/>
        <w:rPr>
          <w:b/>
          <w:bCs/>
          <w:sz w:val="96"/>
          <w:szCs w:val="96"/>
          <w:u w:val="single"/>
        </w:rPr>
      </w:pPr>
      <w:r w:rsidRPr="00AA2144">
        <w:rPr>
          <w:b/>
          <w:bCs/>
          <w:sz w:val="96"/>
          <w:szCs w:val="96"/>
          <w:u w:val="single"/>
        </w:rPr>
        <w:t>Rámcový režim ŠD</w:t>
      </w:r>
    </w:p>
    <w:p w14:paraId="140EA4AE" w14:textId="7603980A" w:rsidR="005349F2" w:rsidRDefault="00B77E60" w:rsidP="00B77E60">
      <w:pPr>
        <w:jc w:val="center"/>
        <w:rPr>
          <w:b/>
          <w:bCs/>
          <w:sz w:val="32"/>
          <w:szCs w:val="32"/>
          <w:u w:val="single"/>
        </w:rPr>
      </w:pPr>
      <w:r>
        <w:rPr>
          <w:b/>
          <w:bCs/>
          <w:sz w:val="32"/>
          <w:szCs w:val="32"/>
          <w:u w:val="single"/>
        </w:rPr>
        <w:t xml:space="preserve">Orientační </w:t>
      </w:r>
    </w:p>
    <w:p w14:paraId="10D0566B" w14:textId="77777777" w:rsidR="005349F2" w:rsidRDefault="005349F2" w:rsidP="005349F2">
      <w:pPr>
        <w:jc w:val="both"/>
        <w:rPr>
          <w:b/>
          <w:bCs/>
          <w:sz w:val="32"/>
          <w:szCs w:val="32"/>
        </w:rPr>
      </w:pPr>
      <w:r>
        <w:rPr>
          <w:b/>
          <w:bCs/>
          <w:sz w:val="32"/>
          <w:szCs w:val="32"/>
        </w:rPr>
        <w:t xml:space="preserve"> </w:t>
      </w:r>
    </w:p>
    <w:p w14:paraId="23900AFC" w14:textId="77777777" w:rsidR="005349F2" w:rsidRPr="00C1073A" w:rsidRDefault="005349F2" w:rsidP="005349F2">
      <w:pPr>
        <w:jc w:val="both"/>
        <w:rPr>
          <w:sz w:val="36"/>
          <w:szCs w:val="36"/>
        </w:rPr>
      </w:pPr>
      <w:r w:rsidRPr="00C1073A">
        <w:rPr>
          <w:sz w:val="36"/>
          <w:szCs w:val="36"/>
        </w:rPr>
        <w:t xml:space="preserve">  </w:t>
      </w:r>
      <w:r w:rsidRPr="00C1073A">
        <w:rPr>
          <w:b/>
          <w:bCs/>
          <w:sz w:val="36"/>
          <w:szCs w:val="36"/>
        </w:rPr>
        <w:t xml:space="preserve">6:30  -   7:40 hod </w:t>
      </w:r>
      <w:r>
        <w:rPr>
          <w:b/>
          <w:bCs/>
          <w:sz w:val="36"/>
          <w:szCs w:val="36"/>
        </w:rPr>
        <w:t xml:space="preserve"> </w:t>
      </w:r>
      <w:r w:rsidRPr="00C1073A">
        <w:rPr>
          <w:sz w:val="36"/>
          <w:szCs w:val="36"/>
        </w:rPr>
        <w:t xml:space="preserve">ranní ŠD, </w:t>
      </w:r>
      <w:r>
        <w:rPr>
          <w:sz w:val="36"/>
          <w:szCs w:val="36"/>
        </w:rPr>
        <w:t xml:space="preserve">hygiena, </w:t>
      </w:r>
      <w:r w:rsidRPr="00C1073A">
        <w:rPr>
          <w:sz w:val="36"/>
          <w:szCs w:val="36"/>
        </w:rPr>
        <w:t>příchod do ŠD do 7.35 hod</w:t>
      </w:r>
    </w:p>
    <w:p w14:paraId="68021D4B" w14:textId="77777777" w:rsidR="005349F2" w:rsidRPr="00C1073A" w:rsidRDefault="005349F2" w:rsidP="005349F2">
      <w:pPr>
        <w:jc w:val="both"/>
        <w:rPr>
          <w:sz w:val="36"/>
          <w:szCs w:val="36"/>
        </w:rPr>
      </w:pPr>
    </w:p>
    <w:p w14:paraId="342AA57B" w14:textId="77777777" w:rsidR="005349F2" w:rsidRPr="00C1073A" w:rsidRDefault="005349F2" w:rsidP="005349F2">
      <w:pPr>
        <w:jc w:val="both"/>
        <w:rPr>
          <w:sz w:val="36"/>
          <w:szCs w:val="36"/>
        </w:rPr>
      </w:pPr>
      <w:r w:rsidRPr="00C1073A">
        <w:rPr>
          <w:b/>
          <w:bCs/>
          <w:sz w:val="36"/>
          <w:szCs w:val="36"/>
        </w:rPr>
        <w:t>11:40  -  12:00 hod</w:t>
      </w:r>
      <w:r w:rsidRPr="00C1073A">
        <w:rPr>
          <w:sz w:val="36"/>
          <w:szCs w:val="36"/>
        </w:rPr>
        <w:t xml:space="preserve"> </w:t>
      </w:r>
      <w:r>
        <w:rPr>
          <w:sz w:val="36"/>
          <w:szCs w:val="36"/>
        </w:rPr>
        <w:t xml:space="preserve"> </w:t>
      </w:r>
      <w:r w:rsidRPr="00C1073A">
        <w:rPr>
          <w:sz w:val="36"/>
          <w:szCs w:val="36"/>
        </w:rPr>
        <w:t>konec dopoledního vyučování, oběd, hygiena</w:t>
      </w:r>
    </w:p>
    <w:p w14:paraId="631B345A" w14:textId="77777777" w:rsidR="005349F2" w:rsidRPr="00C1073A" w:rsidRDefault="005349F2" w:rsidP="005349F2">
      <w:pPr>
        <w:jc w:val="both"/>
        <w:rPr>
          <w:sz w:val="36"/>
          <w:szCs w:val="36"/>
        </w:rPr>
      </w:pPr>
    </w:p>
    <w:p w14:paraId="25B44447" w14:textId="77777777" w:rsidR="005349F2" w:rsidRPr="00C1073A" w:rsidRDefault="005349F2" w:rsidP="005349F2">
      <w:pPr>
        <w:jc w:val="both"/>
        <w:rPr>
          <w:sz w:val="36"/>
          <w:szCs w:val="36"/>
        </w:rPr>
      </w:pPr>
      <w:r w:rsidRPr="00C1073A">
        <w:rPr>
          <w:b/>
          <w:bCs/>
          <w:sz w:val="36"/>
          <w:szCs w:val="36"/>
        </w:rPr>
        <w:t>12:00  -  12:15 hod</w:t>
      </w:r>
      <w:r w:rsidRPr="00C1073A">
        <w:rPr>
          <w:sz w:val="36"/>
          <w:szCs w:val="36"/>
        </w:rPr>
        <w:t xml:space="preserve"> </w:t>
      </w:r>
      <w:r>
        <w:rPr>
          <w:sz w:val="36"/>
          <w:szCs w:val="36"/>
        </w:rPr>
        <w:t xml:space="preserve"> </w:t>
      </w:r>
      <w:r w:rsidRPr="00C1073A">
        <w:rPr>
          <w:sz w:val="36"/>
          <w:szCs w:val="36"/>
        </w:rPr>
        <w:t>vyzvedávání ´žáků</w:t>
      </w:r>
    </w:p>
    <w:p w14:paraId="0FAC1AA2" w14:textId="77777777" w:rsidR="005349F2" w:rsidRPr="00C1073A" w:rsidRDefault="005349F2" w:rsidP="005349F2">
      <w:pPr>
        <w:jc w:val="both"/>
        <w:rPr>
          <w:sz w:val="36"/>
          <w:szCs w:val="36"/>
        </w:rPr>
      </w:pPr>
    </w:p>
    <w:p w14:paraId="58866D3A" w14:textId="77777777" w:rsidR="005349F2" w:rsidRPr="00C1073A" w:rsidRDefault="005349F2" w:rsidP="005349F2">
      <w:pPr>
        <w:jc w:val="both"/>
        <w:rPr>
          <w:sz w:val="36"/>
          <w:szCs w:val="36"/>
        </w:rPr>
      </w:pPr>
      <w:r w:rsidRPr="00C1073A">
        <w:rPr>
          <w:b/>
          <w:bCs/>
          <w:sz w:val="36"/>
          <w:szCs w:val="36"/>
        </w:rPr>
        <w:t>12:15  -  13:15 hod</w:t>
      </w:r>
      <w:r w:rsidRPr="00C1073A">
        <w:rPr>
          <w:sz w:val="36"/>
          <w:szCs w:val="36"/>
        </w:rPr>
        <w:t xml:space="preserve"> </w:t>
      </w:r>
      <w:r>
        <w:rPr>
          <w:sz w:val="36"/>
          <w:szCs w:val="36"/>
        </w:rPr>
        <w:t xml:space="preserve"> </w:t>
      </w:r>
      <w:r w:rsidRPr="00C1073A">
        <w:rPr>
          <w:sz w:val="36"/>
          <w:szCs w:val="36"/>
        </w:rPr>
        <w:t>odpočinkové a zájmové činnosti</w:t>
      </w:r>
    </w:p>
    <w:p w14:paraId="381922A3" w14:textId="77777777" w:rsidR="005349F2" w:rsidRPr="00C1073A" w:rsidRDefault="005349F2" w:rsidP="005349F2">
      <w:pPr>
        <w:jc w:val="both"/>
        <w:rPr>
          <w:sz w:val="36"/>
          <w:szCs w:val="36"/>
        </w:rPr>
      </w:pPr>
    </w:p>
    <w:p w14:paraId="37529584" w14:textId="77777777" w:rsidR="005349F2" w:rsidRPr="00C1073A" w:rsidRDefault="005349F2" w:rsidP="005349F2">
      <w:pPr>
        <w:jc w:val="both"/>
        <w:rPr>
          <w:sz w:val="36"/>
          <w:szCs w:val="36"/>
        </w:rPr>
      </w:pPr>
      <w:r w:rsidRPr="00C1073A">
        <w:rPr>
          <w:b/>
          <w:bCs/>
          <w:sz w:val="36"/>
          <w:szCs w:val="36"/>
        </w:rPr>
        <w:t>13:15  -  13:30 hod</w:t>
      </w:r>
      <w:r>
        <w:rPr>
          <w:sz w:val="36"/>
          <w:szCs w:val="36"/>
        </w:rPr>
        <w:t xml:space="preserve">  </w:t>
      </w:r>
      <w:r w:rsidRPr="00C1073A">
        <w:rPr>
          <w:sz w:val="36"/>
          <w:szCs w:val="36"/>
        </w:rPr>
        <w:t xml:space="preserve">vyzvedávání </w:t>
      </w:r>
      <w:r>
        <w:rPr>
          <w:sz w:val="36"/>
          <w:szCs w:val="36"/>
        </w:rPr>
        <w:t>žáků</w:t>
      </w:r>
      <w:r w:rsidRPr="00C1073A">
        <w:rPr>
          <w:sz w:val="36"/>
          <w:szCs w:val="36"/>
        </w:rPr>
        <w:t xml:space="preserve"> ze ŠD</w:t>
      </w:r>
    </w:p>
    <w:p w14:paraId="763EBBAC" w14:textId="77777777" w:rsidR="005349F2" w:rsidRPr="00C1073A" w:rsidRDefault="005349F2" w:rsidP="005349F2">
      <w:pPr>
        <w:jc w:val="both"/>
        <w:rPr>
          <w:sz w:val="36"/>
          <w:szCs w:val="36"/>
        </w:rPr>
      </w:pPr>
    </w:p>
    <w:p w14:paraId="5FB2A3B4" w14:textId="77777777" w:rsidR="005349F2" w:rsidRPr="00C1073A" w:rsidRDefault="005349F2" w:rsidP="005349F2">
      <w:pPr>
        <w:jc w:val="both"/>
        <w:rPr>
          <w:sz w:val="36"/>
          <w:szCs w:val="36"/>
        </w:rPr>
      </w:pPr>
      <w:r w:rsidRPr="00C1073A">
        <w:rPr>
          <w:b/>
          <w:bCs/>
          <w:sz w:val="36"/>
          <w:szCs w:val="36"/>
        </w:rPr>
        <w:t>13:30</w:t>
      </w:r>
      <w:r>
        <w:rPr>
          <w:b/>
          <w:bCs/>
          <w:sz w:val="36"/>
          <w:szCs w:val="36"/>
        </w:rPr>
        <w:t xml:space="preserve"> </w:t>
      </w:r>
      <w:r w:rsidRPr="00C1073A">
        <w:rPr>
          <w:b/>
          <w:bCs/>
          <w:sz w:val="36"/>
          <w:szCs w:val="36"/>
        </w:rPr>
        <w:t>-</w:t>
      </w:r>
      <w:r>
        <w:rPr>
          <w:b/>
          <w:bCs/>
          <w:sz w:val="36"/>
          <w:szCs w:val="36"/>
        </w:rPr>
        <w:t xml:space="preserve"> </w:t>
      </w:r>
      <w:r w:rsidRPr="00C1073A">
        <w:rPr>
          <w:b/>
          <w:bCs/>
          <w:sz w:val="36"/>
          <w:szCs w:val="36"/>
        </w:rPr>
        <w:t>15:00</w:t>
      </w:r>
      <w:r>
        <w:rPr>
          <w:b/>
          <w:bCs/>
          <w:sz w:val="36"/>
          <w:szCs w:val="36"/>
        </w:rPr>
        <w:t xml:space="preserve"> </w:t>
      </w:r>
      <w:r w:rsidRPr="00C1073A">
        <w:rPr>
          <w:b/>
          <w:bCs/>
          <w:sz w:val="36"/>
          <w:szCs w:val="36"/>
        </w:rPr>
        <w:t>hod</w:t>
      </w:r>
      <w:r w:rsidRPr="00C1073A">
        <w:rPr>
          <w:sz w:val="36"/>
          <w:szCs w:val="36"/>
        </w:rPr>
        <w:t xml:space="preserve"> rekreační, zájmová činnost (pobyt venku, vycházky, zájmové útvary, hygiena, žáci se obvykle nevydávají)</w:t>
      </w:r>
    </w:p>
    <w:p w14:paraId="633F11B8" w14:textId="77777777" w:rsidR="005349F2" w:rsidRPr="00C1073A" w:rsidRDefault="005349F2" w:rsidP="005349F2">
      <w:pPr>
        <w:jc w:val="both"/>
        <w:rPr>
          <w:sz w:val="36"/>
          <w:szCs w:val="36"/>
        </w:rPr>
      </w:pPr>
    </w:p>
    <w:p w14:paraId="0597BE2D" w14:textId="77777777" w:rsidR="005349F2" w:rsidRPr="00C1073A" w:rsidRDefault="005349F2" w:rsidP="005349F2">
      <w:pPr>
        <w:jc w:val="both"/>
        <w:rPr>
          <w:sz w:val="36"/>
          <w:szCs w:val="36"/>
        </w:rPr>
      </w:pPr>
      <w:r w:rsidRPr="00C1073A">
        <w:rPr>
          <w:b/>
          <w:bCs/>
          <w:sz w:val="36"/>
          <w:szCs w:val="36"/>
        </w:rPr>
        <w:t>15,00 - 16.</w:t>
      </w:r>
      <w:r>
        <w:rPr>
          <w:b/>
          <w:bCs/>
          <w:sz w:val="36"/>
          <w:szCs w:val="36"/>
        </w:rPr>
        <w:t>30</w:t>
      </w:r>
      <w:r w:rsidRPr="00C1073A">
        <w:rPr>
          <w:b/>
          <w:bCs/>
          <w:sz w:val="36"/>
          <w:szCs w:val="36"/>
        </w:rPr>
        <w:t xml:space="preserve"> hod</w:t>
      </w:r>
      <w:r w:rsidRPr="00C1073A">
        <w:rPr>
          <w:sz w:val="36"/>
          <w:szCs w:val="36"/>
        </w:rPr>
        <w:t xml:space="preserve"> odchody a vyzvedávání žáků, příprava na vyučování, odpočinkové činnosti, zájmové útvary</w:t>
      </w:r>
    </w:p>
    <w:p w14:paraId="29678144" w14:textId="77777777" w:rsidR="005349F2" w:rsidRPr="00C1073A" w:rsidRDefault="005349F2" w:rsidP="005349F2">
      <w:pPr>
        <w:jc w:val="both"/>
        <w:rPr>
          <w:sz w:val="36"/>
          <w:szCs w:val="36"/>
        </w:rPr>
      </w:pPr>
    </w:p>
    <w:p w14:paraId="02D6DB08" w14:textId="77777777" w:rsidR="005349F2" w:rsidRDefault="005349F2" w:rsidP="005349F2">
      <w:pPr>
        <w:jc w:val="both"/>
        <w:rPr>
          <w:b/>
          <w:sz w:val="32"/>
          <w:szCs w:val="32"/>
        </w:rPr>
      </w:pPr>
    </w:p>
    <w:p w14:paraId="079D86C5" w14:textId="77777777" w:rsidR="005349F2" w:rsidRDefault="005349F2" w:rsidP="005349F2">
      <w:pPr>
        <w:jc w:val="both"/>
        <w:rPr>
          <w:b/>
          <w:sz w:val="32"/>
          <w:szCs w:val="32"/>
        </w:rPr>
      </w:pPr>
    </w:p>
    <w:p w14:paraId="4147E446" w14:textId="77777777" w:rsidR="005349F2" w:rsidRDefault="005349F2" w:rsidP="005349F2">
      <w:pPr>
        <w:jc w:val="both"/>
        <w:rPr>
          <w:b/>
          <w:sz w:val="32"/>
          <w:szCs w:val="32"/>
        </w:rPr>
      </w:pPr>
    </w:p>
    <w:p w14:paraId="1CC084C2" w14:textId="77777777" w:rsidR="005349F2" w:rsidRPr="005349F2" w:rsidRDefault="005349F2" w:rsidP="00A25622">
      <w:pPr>
        <w:jc w:val="both"/>
      </w:pPr>
    </w:p>
    <w:sectPr w:rsidR="005349F2" w:rsidRPr="005349F2" w:rsidSect="004C06AB">
      <w:pgSz w:w="11906" w:h="16838"/>
      <w:pgMar w:top="1417" w:right="1417" w:bottom="1417" w:left="1417" w:header="708"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441D" w14:textId="77777777" w:rsidR="00A70535" w:rsidRDefault="00A70535" w:rsidP="00784C70">
      <w:r>
        <w:separator/>
      </w:r>
    </w:p>
  </w:endnote>
  <w:endnote w:type="continuationSeparator" w:id="0">
    <w:p w14:paraId="37B7D414" w14:textId="77777777" w:rsidR="00A70535" w:rsidRDefault="00A70535" w:rsidP="0078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3732" w14:textId="77777777" w:rsidR="006F1887" w:rsidRDefault="006F1887">
    <w:pPr>
      <w:pStyle w:val="Zpat"/>
      <w:jc w:val="right"/>
    </w:pPr>
    <w:r>
      <w:fldChar w:fldCharType="begin"/>
    </w:r>
    <w:r>
      <w:instrText>PAGE   \* MERGEFORMAT</w:instrText>
    </w:r>
    <w:r>
      <w:fldChar w:fldCharType="separate"/>
    </w:r>
    <w:r>
      <w:t>2</w:t>
    </w:r>
    <w:r>
      <w:fldChar w:fldCharType="end"/>
    </w:r>
  </w:p>
  <w:p w14:paraId="68F741D8" w14:textId="77777777" w:rsidR="00A37204" w:rsidRDefault="00A37204">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9116" w14:textId="77777777" w:rsidR="00A70535" w:rsidRDefault="00A70535" w:rsidP="00784C70">
      <w:r>
        <w:separator/>
      </w:r>
    </w:p>
  </w:footnote>
  <w:footnote w:type="continuationSeparator" w:id="0">
    <w:p w14:paraId="576E274B" w14:textId="77777777" w:rsidR="00A70535" w:rsidRDefault="00A70535" w:rsidP="00784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9475" w14:textId="77777777" w:rsidR="00A37204" w:rsidRDefault="00A37204" w:rsidP="00784C70">
    <w:pPr>
      <w:pStyle w:val="Zhlav"/>
      <w:jc w:val="center"/>
    </w:pPr>
    <w:r>
      <w:t>Základní škola a Mateřská škola Troubsko, okres Brno-venkov, Školní 11,  664 61 Troubsko</w:t>
    </w:r>
  </w:p>
  <w:p w14:paraId="46553494" w14:textId="77777777" w:rsidR="00A37204" w:rsidRDefault="00A372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10"/>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2"/>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B1374D"/>
    <w:multiLevelType w:val="hybridMultilevel"/>
    <w:tmpl w:val="A27634B4"/>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5B75E59"/>
    <w:multiLevelType w:val="hybridMultilevel"/>
    <w:tmpl w:val="6DB8C6CA"/>
    <w:lvl w:ilvl="0" w:tplc="0405000B">
      <w:start w:val="1"/>
      <w:numFmt w:val="bullet"/>
      <w:lvlText w:val=""/>
      <w:lvlJc w:val="left"/>
      <w:pPr>
        <w:tabs>
          <w:tab w:val="num" w:pos="720"/>
        </w:tabs>
        <w:ind w:left="720" w:hanging="360"/>
      </w:pPr>
      <w:rPr>
        <w:rFonts w:ascii="Wingdings" w:hAnsi="Wingdings" w:cs="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E0B7467"/>
    <w:multiLevelType w:val="hybridMultilevel"/>
    <w:tmpl w:val="A73E6BCC"/>
    <w:lvl w:ilvl="0" w:tplc="0405000B">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E1853BA"/>
    <w:multiLevelType w:val="hybridMultilevel"/>
    <w:tmpl w:val="05088074"/>
    <w:lvl w:ilvl="0" w:tplc="0405000B">
      <w:start w:val="1"/>
      <w:numFmt w:val="bullet"/>
      <w:lvlText w:val=""/>
      <w:lvlJc w:val="left"/>
      <w:pPr>
        <w:ind w:left="900" w:hanging="360"/>
      </w:pPr>
      <w:rPr>
        <w:rFonts w:ascii="Wingdings" w:hAnsi="Wingdings" w:cs="Wingding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cs="Wingdings" w:hint="default"/>
      </w:rPr>
    </w:lvl>
    <w:lvl w:ilvl="3" w:tplc="04050001" w:tentative="1">
      <w:start w:val="1"/>
      <w:numFmt w:val="bullet"/>
      <w:lvlText w:val=""/>
      <w:lvlJc w:val="left"/>
      <w:pPr>
        <w:ind w:left="3060" w:hanging="360"/>
      </w:pPr>
      <w:rPr>
        <w:rFonts w:ascii="Symbol" w:hAnsi="Symbol" w:cs="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cs="Wingdings" w:hint="default"/>
      </w:rPr>
    </w:lvl>
    <w:lvl w:ilvl="6" w:tplc="04050001" w:tentative="1">
      <w:start w:val="1"/>
      <w:numFmt w:val="bullet"/>
      <w:lvlText w:val=""/>
      <w:lvlJc w:val="left"/>
      <w:pPr>
        <w:ind w:left="5220" w:hanging="360"/>
      </w:pPr>
      <w:rPr>
        <w:rFonts w:ascii="Symbol" w:hAnsi="Symbol" w:cs="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cs="Wingdings" w:hint="default"/>
      </w:rPr>
    </w:lvl>
  </w:abstractNum>
  <w:abstractNum w:abstractNumId="12" w15:restartNumberingAfterBreak="0">
    <w:nsid w:val="1207425E"/>
    <w:multiLevelType w:val="hybridMultilevel"/>
    <w:tmpl w:val="B2C6D7A8"/>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30613D3"/>
    <w:multiLevelType w:val="hybridMultilevel"/>
    <w:tmpl w:val="8ACE8BA0"/>
    <w:lvl w:ilvl="0" w:tplc="0405000B">
      <w:start w:val="1"/>
      <w:numFmt w:val="bullet"/>
      <w:lvlText w:val=""/>
      <w:lvlJc w:val="left"/>
      <w:pPr>
        <w:tabs>
          <w:tab w:val="num" w:pos="720"/>
        </w:tabs>
        <w:ind w:left="720" w:hanging="360"/>
      </w:pPr>
      <w:rPr>
        <w:rFonts w:ascii="Wingdings" w:hAnsi="Wingdings" w:cs="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F18021E"/>
    <w:multiLevelType w:val="hybridMultilevel"/>
    <w:tmpl w:val="E5DCD80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7F80FAE"/>
    <w:multiLevelType w:val="hybridMultilevel"/>
    <w:tmpl w:val="76FAD588"/>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A52478D"/>
    <w:multiLevelType w:val="hybridMultilevel"/>
    <w:tmpl w:val="5CE092AE"/>
    <w:lvl w:ilvl="0" w:tplc="0405000B">
      <w:start w:val="1"/>
      <w:numFmt w:val="bullet"/>
      <w:lvlText w:val=""/>
      <w:lvlJc w:val="left"/>
      <w:pPr>
        <w:tabs>
          <w:tab w:val="num" w:pos="720"/>
        </w:tabs>
        <w:ind w:left="720" w:hanging="360"/>
      </w:pPr>
      <w:rPr>
        <w:rFonts w:ascii="Wingdings" w:hAnsi="Wingdings" w:cs="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B8D096E"/>
    <w:multiLevelType w:val="hybridMultilevel"/>
    <w:tmpl w:val="D7D6B25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FE94723"/>
    <w:multiLevelType w:val="hybridMultilevel"/>
    <w:tmpl w:val="AB820DBC"/>
    <w:lvl w:ilvl="0" w:tplc="0405000B">
      <w:start w:val="1"/>
      <w:numFmt w:val="bullet"/>
      <w:lvlText w:val=""/>
      <w:lvlJc w:val="left"/>
      <w:pPr>
        <w:tabs>
          <w:tab w:val="num" w:pos="720"/>
        </w:tabs>
        <w:ind w:left="720" w:hanging="360"/>
      </w:pPr>
      <w:rPr>
        <w:rFonts w:ascii="Wingdings" w:hAnsi="Wingdings" w:cs="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02749C"/>
    <w:multiLevelType w:val="hybridMultilevel"/>
    <w:tmpl w:val="CC3EE818"/>
    <w:lvl w:ilvl="0" w:tplc="0405000B">
      <w:start w:val="1"/>
      <w:numFmt w:val="bullet"/>
      <w:lvlText w:val=""/>
      <w:lvlJc w:val="left"/>
      <w:pPr>
        <w:tabs>
          <w:tab w:val="num" w:pos="720"/>
        </w:tabs>
        <w:ind w:left="720" w:hanging="360"/>
      </w:pPr>
      <w:rPr>
        <w:rFonts w:ascii="Wingdings" w:hAnsi="Wingdings" w:cs="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F7C2802"/>
    <w:multiLevelType w:val="hybridMultilevel"/>
    <w:tmpl w:val="FF7A95C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352655C"/>
    <w:multiLevelType w:val="hybridMultilevel"/>
    <w:tmpl w:val="5434BCD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803684F"/>
    <w:multiLevelType w:val="hybridMultilevel"/>
    <w:tmpl w:val="EC68F5F8"/>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BD27114"/>
    <w:multiLevelType w:val="hybridMultilevel"/>
    <w:tmpl w:val="1C345BF2"/>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E485F3B"/>
    <w:multiLevelType w:val="hybridMultilevel"/>
    <w:tmpl w:val="2E2A486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17C580E"/>
    <w:multiLevelType w:val="hybridMultilevel"/>
    <w:tmpl w:val="BAD86F4E"/>
    <w:lvl w:ilvl="0" w:tplc="0405000B">
      <w:start w:val="1"/>
      <w:numFmt w:val="bullet"/>
      <w:lvlText w:val=""/>
      <w:lvlJc w:val="left"/>
      <w:pPr>
        <w:tabs>
          <w:tab w:val="num" w:pos="720"/>
        </w:tabs>
        <w:ind w:left="720" w:hanging="360"/>
      </w:pPr>
      <w:rPr>
        <w:rFonts w:ascii="Wingdings" w:hAnsi="Wingdings" w:cs="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1AD219E"/>
    <w:multiLevelType w:val="hybridMultilevel"/>
    <w:tmpl w:val="B7F0EDB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3215330"/>
    <w:multiLevelType w:val="hybridMultilevel"/>
    <w:tmpl w:val="48C8961E"/>
    <w:lvl w:ilvl="0" w:tplc="0405000B">
      <w:start w:val="1"/>
      <w:numFmt w:val="bullet"/>
      <w:lvlText w:val=""/>
      <w:lvlJc w:val="left"/>
      <w:pPr>
        <w:tabs>
          <w:tab w:val="num" w:pos="720"/>
        </w:tabs>
        <w:ind w:left="720" w:hanging="360"/>
      </w:pPr>
      <w:rPr>
        <w:rFonts w:ascii="Wingdings" w:hAnsi="Wingdings" w:cs="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B587983"/>
    <w:multiLevelType w:val="hybridMultilevel"/>
    <w:tmpl w:val="67DE39B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CDE756F"/>
    <w:multiLevelType w:val="hybridMultilevel"/>
    <w:tmpl w:val="0E02D70E"/>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D2478D2"/>
    <w:multiLevelType w:val="hybridMultilevel"/>
    <w:tmpl w:val="CEE248B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0C24E2E"/>
    <w:multiLevelType w:val="hybridMultilevel"/>
    <w:tmpl w:val="EF289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1C400F"/>
    <w:multiLevelType w:val="hybridMultilevel"/>
    <w:tmpl w:val="6A966AC6"/>
    <w:lvl w:ilvl="0" w:tplc="0405000B">
      <w:start w:val="1"/>
      <w:numFmt w:val="bullet"/>
      <w:lvlText w:val=""/>
      <w:lvlJc w:val="left"/>
      <w:pPr>
        <w:tabs>
          <w:tab w:val="num" w:pos="720"/>
        </w:tabs>
        <w:ind w:left="720" w:hanging="360"/>
      </w:pPr>
      <w:rPr>
        <w:rFonts w:ascii="Wingdings" w:hAnsi="Wingdings" w:cs="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848664C"/>
    <w:multiLevelType w:val="hybridMultilevel"/>
    <w:tmpl w:val="9FF4EC84"/>
    <w:lvl w:ilvl="0" w:tplc="0405000B">
      <w:start w:val="1"/>
      <w:numFmt w:val="bullet"/>
      <w:lvlText w:val=""/>
      <w:lvlJc w:val="left"/>
      <w:pPr>
        <w:tabs>
          <w:tab w:val="num" w:pos="720"/>
        </w:tabs>
        <w:ind w:left="720" w:hanging="360"/>
      </w:pPr>
      <w:rPr>
        <w:rFonts w:ascii="Wingdings" w:hAnsi="Wingdings" w:cs="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8A00781"/>
    <w:multiLevelType w:val="hybridMultilevel"/>
    <w:tmpl w:val="DA12775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405450C"/>
    <w:multiLevelType w:val="hybridMultilevel"/>
    <w:tmpl w:val="65EC9152"/>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58706AE"/>
    <w:multiLevelType w:val="hybridMultilevel"/>
    <w:tmpl w:val="03E49BD6"/>
    <w:lvl w:ilvl="0" w:tplc="0405000B">
      <w:start w:val="1"/>
      <w:numFmt w:val="bullet"/>
      <w:lvlText w:val=""/>
      <w:lvlJc w:val="left"/>
      <w:pPr>
        <w:tabs>
          <w:tab w:val="num" w:pos="840"/>
        </w:tabs>
        <w:ind w:left="840" w:hanging="360"/>
      </w:pPr>
      <w:rPr>
        <w:rFonts w:ascii="Wingdings" w:hAnsi="Wingdings" w:cs="Wingdings"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cs="Wingdings" w:hint="default"/>
      </w:rPr>
    </w:lvl>
    <w:lvl w:ilvl="3" w:tplc="04050001" w:tentative="1">
      <w:start w:val="1"/>
      <w:numFmt w:val="bullet"/>
      <w:lvlText w:val=""/>
      <w:lvlJc w:val="left"/>
      <w:pPr>
        <w:tabs>
          <w:tab w:val="num" w:pos="3000"/>
        </w:tabs>
        <w:ind w:left="3000" w:hanging="360"/>
      </w:pPr>
      <w:rPr>
        <w:rFonts w:ascii="Symbol" w:hAnsi="Symbol" w:cs="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cs="Wingdings" w:hint="default"/>
      </w:rPr>
    </w:lvl>
    <w:lvl w:ilvl="6" w:tplc="04050001" w:tentative="1">
      <w:start w:val="1"/>
      <w:numFmt w:val="bullet"/>
      <w:lvlText w:val=""/>
      <w:lvlJc w:val="left"/>
      <w:pPr>
        <w:tabs>
          <w:tab w:val="num" w:pos="5160"/>
        </w:tabs>
        <w:ind w:left="5160" w:hanging="360"/>
      </w:pPr>
      <w:rPr>
        <w:rFonts w:ascii="Symbol" w:hAnsi="Symbol" w:cs="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cs="Wingdings" w:hint="default"/>
      </w:rPr>
    </w:lvl>
  </w:abstractNum>
  <w:abstractNum w:abstractNumId="37" w15:restartNumberingAfterBreak="0">
    <w:nsid w:val="79B0310D"/>
    <w:multiLevelType w:val="hybridMultilevel"/>
    <w:tmpl w:val="D64E26B6"/>
    <w:lvl w:ilvl="0" w:tplc="0405000B">
      <w:start w:val="1"/>
      <w:numFmt w:val="bullet"/>
      <w:lvlText w:val=""/>
      <w:lvlJc w:val="left"/>
      <w:pPr>
        <w:tabs>
          <w:tab w:val="num" w:pos="720"/>
        </w:tabs>
        <w:ind w:left="720" w:hanging="360"/>
      </w:pPr>
      <w:rPr>
        <w:rFonts w:ascii="Wingdings" w:hAnsi="Wingdings" w:cs="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EB4147C"/>
    <w:multiLevelType w:val="hybridMultilevel"/>
    <w:tmpl w:val="0C2083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EEA3357"/>
    <w:multiLevelType w:val="hybridMultilevel"/>
    <w:tmpl w:val="79FE91A4"/>
    <w:lvl w:ilvl="0" w:tplc="0405000B">
      <w:start w:val="1"/>
      <w:numFmt w:val="bullet"/>
      <w:lvlText w:val=""/>
      <w:lvlJc w:val="left"/>
      <w:pPr>
        <w:tabs>
          <w:tab w:val="num" w:pos="720"/>
        </w:tabs>
        <w:ind w:left="720" w:hanging="360"/>
      </w:pPr>
      <w:rPr>
        <w:rFonts w:ascii="Wingdings" w:hAnsi="Wingdings" w:cs="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num w:numId="1">
    <w:abstractNumId w:val="28"/>
  </w:num>
  <w:num w:numId="2">
    <w:abstractNumId w:val="23"/>
  </w:num>
  <w:num w:numId="3">
    <w:abstractNumId w:val="36"/>
  </w:num>
  <w:num w:numId="4">
    <w:abstractNumId w:val="10"/>
  </w:num>
  <w:num w:numId="5">
    <w:abstractNumId w:val="25"/>
  </w:num>
  <w:num w:numId="6">
    <w:abstractNumId w:val="9"/>
  </w:num>
  <w:num w:numId="7">
    <w:abstractNumId w:val="13"/>
  </w:num>
  <w:num w:numId="8">
    <w:abstractNumId w:val="27"/>
  </w:num>
  <w:num w:numId="9">
    <w:abstractNumId w:val="32"/>
  </w:num>
  <w:num w:numId="10">
    <w:abstractNumId w:val="16"/>
  </w:num>
  <w:num w:numId="11">
    <w:abstractNumId w:val="39"/>
  </w:num>
  <w:num w:numId="12">
    <w:abstractNumId w:val="19"/>
  </w:num>
  <w:num w:numId="13">
    <w:abstractNumId w:val="33"/>
  </w:num>
  <w:num w:numId="14">
    <w:abstractNumId w:val="37"/>
  </w:num>
  <w:num w:numId="15">
    <w:abstractNumId w:val="11"/>
  </w:num>
  <w:num w:numId="16">
    <w:abstractNumId w:val="18"/>
  </w:num>
  <w:num w:numId="17">
    <w:abstractNumId w:val="34"/>
  </w:num>
  <w:num w:numId="18">
    <w:abstractNumId w:val="17"/>
  </w:num>
  <w:num w:numId="19">
    <w:abstractNumId w:val="20"/>
  </w:num>
  <w:num w:numId="20">
    <w:abstractNumId w:val="12"/>
  </w:num>
  <w:num w:numId="21">
    <w:abstractNumId w:val="15"/>
  </w:num>
  <w:num w:numId="22">
    <w:abstractNumId w:val="24"/>
  </w:num>
  <w:num w:numId="23">
    <w:abstractNumId w:val="21"/>
  </w:num>
  <w:num w:numId="24">
    <w:abstractNumId w:val="22"/>
  </w:num>
  <w:num w:numId="25">
    <w:abstractNumId w:val="35"/>
  </w:num>
  <w:num w:numId="26">
    <w:abstractNumId w:val="26"/>
  </w:num>
  <w:num w:numId="27">
    <w:abstractNumId w:val="29"/>
  </w:num>
  <w:num w:numId="28">
    <w:abstractNumId w:val="8"/>
  </w:num>
  <w:num w:numId="29">
    <w:abstractNumId w:val="14"/>
  </w:num>
  <w:num w:numId="30">
    <w:abstractNumId w:val="30"/>
  </w:num>
  <w:num w:numId="31">
    <w:abstractNumId w:val="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3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AF"/>
    <w:rsid w:val="00003B62"/>
    <w:rsid w:val="0001422C"/>
    <w:rsid w:val="00017FE0"/>
    <w:rsid w:val="000224DA"/>
    <w:rsid w:val="0002566E"/>
    <w:rsid w:val="000343A4"/>
    <w:rsid w:val="000367BC"/>
    <w:rsid w:val="00041926"/>
    <w:rsid w:val="000432C5"/>
    <w:rsid w:val="000542E0"/>
    <w:rsid w:val="00054D9E"/>
    <w:rsid w:val="00056C9D"/>
    <w:rsid w:val="000668A5"/>
    <w:rsid w:val="000821F2"/>
    <w:rsid w:val="00096AFF"/>
    <w:rsid w:val="00097B93"/>
    <w:rsid w:val="000C3455"/>
    <w:rsid w:val="000C5830"/>
    <w:rsid w:val="000E38CD"/>
    <w:rsid w:val="000E4399"/>
    <w:rsid w:val="000E7EA5"/>
    <w:rsid w:val="000F334C"/>
    <w:rsid w:val="0010238E"/>
    <w:rsid w:val="00105242"/>
    <w:rsid w:val="0012738D"/>
    <w:rsid w:val="001302ED"/>
    <w:rsid w:val="00133915"/>
    <w:rsid w:val="00147D29"/>
    <w:rsid w:val="00163E63"/>
    <w:rsid w:val="00163E69"/>
    <w:rsid w:val="0016716C"/>
    <w:rsid w:val="00172190"/>
    <w:rsid w:val="00173B4B"/>
    <w:rsid w:val="00184FD4"/>
    <w:rsid w:val="00190734"/>
    <w:rsid w:val="001936AE"/>
    <w:rsid w:val="001956D1"/>
    <w:rsid w:val="001B4E86"/>
    <w:rsid w:val="001C74B8"/>
    <w:rsid w:val="001E03DD"/>
    <w:rsid w:val="001E3CEA"/>
    <w:rsid w:val="001F0BC9"/>
    <w:rsid w:val="001F2C98"/>
    <w:rsid w:val="001F53C6"/>
    <w:rsid w:val="00212CC9"/>
    <w:rsid w:val="002216C0"/>
    <w:rsid w:val="00235A93"/>
    <w:rsid w:val="00254E17"/>
    <w:rsid w:val="00256F59"/>
    <w:rsid w:val="00271A96"/>
    <w:rsid w:val="00280EEC"/>
    <w:rsid w:val="00281C0A"/>
    <w:rsid w:val="002907C6"/>
    <w:rsid w:val="00294EFA"/>
    <w:rsid w:val="002A4BF1"/>
    <w:rsid w:val="002A4D7C"/>
    <w:rsid w:val="002A6334"/>
    <w:rsid w:val="002A6517"/>
    <w:rsid w:val="002A773F"/>
    <w:rsid w:val="002B038C"/>
    <w:rsid w:val="002B7BD8"/>
    <w:rsid w:val="002D5D0A"/>
    <w:rsid w:val="002D76A0"/>
    <w:rsid w:val="002E599F"/>
    <w:rsid w:val="002F1952"/>
    <w:rsid w:val="002F78FE"/>
    <w:rsid w:val="00311B37"/>
    <w:rsid w:val="0033482E"/>
    <w:rsid w:val="0035511E"/>
    <w:rsid w:val="0037435A"/>
    <w:rsid w:val="00384149"/>
    <w:rsid w:val="003A2EA6"/>
    <w:rsid w:val="003C1744"/>
    <w:rsid w:val="003D07A7"/>
    <w:rsid w:val="003D2EEF"/>
    <w:rsid w:val="003E2069"/>
    <w:rsid w:val="003F3502"/>
    <w:rsid w:val="003F570C"/>
    <w:rsid w:val="003F5737"/>
    <w:rsid w:val="0040312D"/>
    <w:rsid w:val="00414567"/>
    <w:rsid w:val="00420794"/>
    <w:rsid w:val="00422DD4"/>
    <w:rsid w:val="004261D1"/>
    <w:rsid w:val="00426A46"/>
    <w:rsid w:val="004365F9"/>
    <w:rsid w:val="00437D14"/>
    <w:rsid w:val="00454573"/>
    <w:rsid w:val="00455C0A"/>
    <w:rsid w:val="00464EB9"/>
    <w:rsid w:val="004729A5"/>
    <w:rsid w:val="004776A7"/>
    <w:rsid w:val="004776DF"/>
    <w:rsid w:val="00477F6D"/>
    <w:rsid w:val="00481E7F"/>
    <w:rsid w:val="00486BA1"/>
    <w:rsid w:val="004905E8"/>
    <w:rsid w:val="0049583C"/>
    <w:rsid w:val="004969A6"/>
    <w:rsid w:val="0049741D"/>
    <w:rsid w:val="004A2E2D"/>
    <w:rsid w:val="004A799A"/>
    <w:rsid w:val="004C06AB"/>
    <w:rsid w:val="004C113A"/>
    <w:rsid w:val="004C1623"/>
    <w:rsid w:val="004C43F8"/>
    <w:rsid w:val="004C5464"/>
    <w:rsid w:val="004E4550"/>
    <w:rsid w:val="00500E63"/>
    <w:rsid w:val="0050661D"/>
    <w:rsid w:val="00514BB1"/>
    <w:rsid w:val="00523A8C"/>
    <w:rsid w:val="005349F2"/>
    <w:rsid w:val="005444F1"/>
    <w:rsid w:val="00545C82"/>
    <w:rsid w:val="00553F75"/>
    <w:rsid w:val="005547FA"/>
    <w:rsid w:val="00567902"/>
    <w:rsid w:val="00570F2E"/>
    <w:rsid w:val="005849FF"/>
    <w:rsid w:val="005A0B30"/>
    <w:rsid w:val="005A265A"/>
    <w:rsid w:val="005C7B17"/>
    <w:rsid w:val="005D575D"/>
    <w:rsid w:val="005E3478"/>
    <w:rsid w:val="005F51F9"/>
    <w:rsid w:val="005F6D96"/>
    <w:rsid w:val="006169E5"/>
    <w:rsid w:val="00616B8A"/>
    <w:rsid w:val="0062362D"/>
    <w:rsid w:val="0062793A"/>
    <w:rsid w:val="0063182E"/>
    <w:rsid w:val="00632B54"/>
    <w:rsid w:val="00633D1F"/>
    <w:rsid w:val="00646D1A"/>
    <w:rsid w:val="00650252"/>
    <w:rsid w:val="00652E4C"/>
    <w:rsid w:val="00657735"/>
    <w:rsid w:val="0066142C"/>
    <w:rsid w:val="00667DAF"/>
    <w:rsid w:val="00675027"/>
    <w:rsid w:val="00682D03"/>
    <w:rsid w:val="00683D74"/>
    <w:rsid w:val="00686D57"/>
    <w:rsid w:val="00687B46"/>
    <w:rsid w:val="006A0933"/>
    <w:rsid w:val="006A45B6"/>
    <w:rsid w:val="006B5BB7"/>
    <w:rsid w:val="006C6E74"/>
    <w:rsid w:val="006C7B70"/>
    <w:rsid w:val="006D7CEF"/>
    <w:rsid w:val="006F1887"/>
    <w:rsid w:val="006F5A5E"/>
    <w:rsid w:val="006F685B"/>
    <w:rsid w:val="00706F13"/>
    <w:rsid w:val="007073DB"/>
    <w:rsid w:val="00720FD0"/>
    <w:rsid w:val="00721A6A"/>
    <w:rsid w:val="00733810"/>
    <w:rsid w:val="00737725"/>
    <w:rsid w:val="0075074D"/>
    <w:rsid w:val="00757FDE"/>
    <w:rsid w:val="00762A88"/>
    <w:rsid w:val="00776087"/>
    <w:rsid w:val="00784C70"/>
    <w:rsid w:val="00796DE6"/>
    <w:rsid w:val="007A05FB"/>
    <w:rsid w:val="007A2829"/>
    <w:rsid w:val="007B2CFE"/>
    <w:rsid w:val="007D66E9"/>
    <w:rsid w:val="007E551B"/>
    <w:rsid w:val="007F080A"/>
    <w:rsid w:val="007F0A59"/>
    <w:rsid w:val="007F1F71"/>
    <w:rsid w:val="007F1FBC"/>
    <w:rsid w:val="007F4A22"/>
    <w:rsid w:val="008165CF"/>
    <w:rsid w:val="00817487"/>
    <w:rsid w:val="00823052"/>
    <w:rsid w:val="00832B48"/>
    <w:rsid w:val="00834CB2"/>
    <w:rsid w:val="00855A97"/>
    <w:rsid w:val="00883CC2"/>
    <w:rsid w:val="008841A2"/>
    <w:rsid w:val="00891DFA"/>
    <w:rsid w:val="008A49C1"/>
    <w:rsid w:val="008B475D"/>
    <w:rsid w:val="008F0A62"/>
    <w:rsid w:val="00901A2A"/>
    <w:rsid w:val="009121C6"/>
    <w:rsid w:val="00921335"/>
    <w:rsid w:val="009242FD"/>
    <w:rsid w:val="009409FC"/>
    <w:rsid w:val="00944AE2"/>
    <w:rsid w:val="00951AE5"/>
    <w:rsid w:val="009739D1"/>
    <w:rsid w:val="00991629"/>
    <w:rsid w:val="00994307"/>
    <w:rsid w:val="009962A2"/>
    <w:rsid w:val="009A7168"/>
    <w:rsid w:val="009B40EB"/>
    <w:rsid w:val="009C5625"/>
    <w:rsid w:val="009D15FB"/>
    <w:rsid w:val="009E30EA"/>
    <w:rsid w:val="00A139A8"/>
    <w:rsid w:val="00A16B15"/>
    <w:rsid w:val="00A2526B"/>
    <w:rsid w:val="00A25622"/>
    <w:rsid w:val="00A310B7"/>
    <w:rsid w:val="00A31FFA"/>
    <w:rsid w:val="00A35CA0"/>
    <w:rsid w:val="00A37204"/>
    <w:rsid w:val="00A42EC6"/>
    <w:rsid w:val="00A5128C"/>
    <w:rsid w:val="00A5458D"/>
    <w:rsid w:val="00A7029A"/>
    <w:rsid w:val="00A70535"/>
    <w:rsid w:val="00A80E28"/>
    <w:rsid w:val="00A8666C"/>
    <w:rsid w:val="00A96DE0"/>
    <w:rsid w:val="00AA7499"/>
    <w:rsid w:val="00AC46F6"/>
    <w:rsid w:val="00AC6482"/>
    <w:rsid w:val="00AD38E8"/>
    <w:rsid w:val="00AE166F"/>
    <w:rsid w:val="00AE1C63"/>
    <w:rsid w:val="00AE2402"/>
    <w:rsid w:val="00AE5DB3"/>
    <w:rsid w:val="00AF61BE"/>
    <w:rsid w:val="00B002DC"/>
    <w:rsid w:val="00B022A6"/>
    <w:rsid w:val="00B069E9"/>
    <w:rsid w:val="00B1278A"/>
    <w:rsid w:val="00B1680C"/>
    <w:rsid w:val="00B25CF1"/>
    <w:rsid w:val="00B30D37"/>
    <w:rsid w:val="00B420BD"/>
    <w:rsid w:val="00B4265F"/>
    <w:rsid w:val="00B45D4C"/>
    <w:rsid w:val="00B473AE"/>
    <w:rsid w:val="00B50FB2"/>
    <w:rsid w:val="00B66690"/>
    <w:rsid w:val="00B71FA3"/>
    <w:rsid w:val="00B77E60"/>
    <w:rsid w:val="00B848DD"/>
    <w:rsid w:val="00B86E06"/>
    <w:rsid w:val="00B95C91"/>
    <w:rsid w:val="00B96AB6"/>
    <w:rsid w:val="00BA3E74"/>
    <w:rsid w:val="00BA6008"/>
    <w:rsid w:val="00BA7666"/>
    <w:rsid w:val="00BC068B"/>
    <w:rsid w:val="00BC620E"/>
    <w:rsid w:val="00BD3F4C"/>
    <w:rsid w:val="00BD5209"/>
    <w:rsid w:val="00BE1D20"/>
    <w:rsid w:val="00BE70F3"/>
    <w:rsid w:val="00BF2E63"/>
    <w:rsid w:val="00C14D41"/>
    <w:rsid w:val="00C16BF3"/>
    <w:rsid w:val="00C21852"/>
    <w:rsid w:val="00C23C3A"/>
    <w:rsid w:val="00C426D0"/>
    <w:rsid w:val="00C470D9"/>
    <w:rsid w:val="00C525B5"/>
    <w:rsid w:val="00C57B02"/>
    <w:rsid w:val="00C657FC"/>
    <w:rsid w:val="00C76793"/>
    <w:rsid w:val="00C8012A"/>
    <w:rsid w:val="00C919C8"/>
    <w:rsid w:val="00C92C59"/>
    <w:rsid w:val="00C96392"/>
    <w:rsid w:val="00CB1D94"/>
    <w:rsid w:val="00CB3E4C"/>
    <w:rsid w:val="00CB47DE"/>
    <w:rsid w:val="00CB4EAE"/>
    <w:rsid w:val="00CD22D2"/>
    <w:rsid w:val="00CD2A12"/>
    <w:rsid w:val="00CE490D"/>
    <w:rsid w:val="00CF1CCD"/>
    <w:rsid w:val="00D01B55"/>
    <w:rsid w:val="00D116F9"/>
    <w:rsid w:val="00D25D72"/>
    <w:rsid w:val="00D26F56"/>
    <w:rsid w:val="00D27757"/>
    <w:rsid w:val="00D40C8F"/>
    <w:rsid w:val="00D44BE7"/>
    <w:rsid w:val="00D61DB5"/>
    <w:rsid w:val="00D66343"/>
    <w:rsid w:val="00D82D51"/>
    <w:rsid w:val="00D877AC"/>
    <w:rsid w:val="00DA339D"/>
    <w:rsid w:val="00DB07C8"/>
    <w:rsid w:val="00DB2FD8"/>
    <w:rsid w:val="00DC592B"/>
    <w:rsid w:val="00DF1FDD"/>
    <w:rsid w:val="00E41B40"/>
    <w:rsid w:val="00E4343E"/>
    <w:rsid w:val="00E5201B"/>
    <w:rsid w:val="00E534DB"/>
    <w:rsid w:val="00E6226F"/>
    <w:rsid w:val="00E66D18"/>
    <w:rsid w:val="00E87295"/>
    <w:rsid w:val="00E87618"/>
    <w:rsid w:val="00E9765E"/>
    <w:rsid w:val="00EA13AC"/>
    <w:rsid w:val="00EC597B"/>
    <w:rsid w:val="00ED11D3"/>
    <w:rsid w:val="00EE59B1"/>
    <w:rsid w:val="00EF372C"/>
    <w:rsid w:val="00F071BC"/>
    <w:rsid w:val="00F12789"/>
    <w:rsid w:val="00F134FE"/>
    <w:rsid w:val="00F23690"/>
    <w:rsid w:val="00F25E61"/>
    <w:rsid w:val="00F31B6B"/>
    <w:rsid w:val="00F42028"/>
    <w:rsid w:val="00F4665C"/>
    <w:rsid w:val="00F55B38"/>
    <w:rsid w:val="00F7189B"/>
    <w:rsid w:val="00F80500"/>
    <w:rsid w:val="00F81EB7"/>
    <w:rsid w:val="00F96BFA"/>
    <w:rsid w:val="00FB5C9D"/>
    <w:rsid w:val="00FC6BBA"/>
    <w:rsid w:val="00FE035B"/>
    <w:rsid w:val="00FE5C3B"/>
    <w:rsid w:val="00FF27EF"/>
    <w:rsid w:val="00FF3359"/>
    <w:rsid w:val="00FF5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CAF5C"/>
  <w15:docId w15:val="{DFF5DE42-9463-41A0-95DB-EAA1B5B1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4C70"/>
    <w:rPr>
      <w:rFonts w:ascii="Times New Roman" w:eastAsia="Times New Roman" w:hAnsi="Times New Roman"/>
      <w:sz w:val="24"/>
      <w:szCs w:val="24"/>
    </w:rPr>
  </w:style>
  <w:style w:type="paragraph" w:styleId="Nadpis1">
    <w:name w:val="heading 1"/>
    <w:basedOn w:val="Normln"/>
    <w:next w:val="Normln"/>
    <w:link w:val="Nadpis1Char"/>
    <w:uiPriority w:val="99"/>
    <w:qFormat/>
    <w:rsid w:val="007F080A"/>
    <w:pPr>
      <w:keepNext/>
      <w:keepLines/>
      <w:spacing w:before="480"/>
      <w:outlineLvl w:val="0"/>
    </w:pPr>
    <w:rPr>
      <w:rFonts w:ascii="Cambria" w:hAnsi="Cambria" w:cs="Cambria"/>
      <w:b/>
      <w:bCs/>
      <w:color w:val="365F91"/>
      <w:sz w:val="28"/>
      <w:szCs w:val="28"/>
    </w:rPr>
  </w:style>
  <w:style w:type="paragraph" w:styleId="Nadpis2">
    <w:name w:val="heading 2"/>
    <w:basedOn w:val="Normln"/>
    <w:next w:val="Normln"/>
    <w:link w:val="Nadpis2Char"/>
    <w:uiPriority w:val="99"/>
    <w:qFormat/>
    <w:rsid w:val="002216C0"/>
    <w:pPr>
      <w:keepNext/>
      <w:keepLines/>
      <w:spacing w:before="200"/>
      <w:outlineLvl w:val="1"/>
    </w:pPr>
    <w:rPr>
      <w:rFonts w:ascii="Cambria" w:hAnsi="Cambria" w:cs="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7F080A"/>
    <w:rPr>
      <w:rFonts w:ascii="Cambria" w:hAnsi="Cambria" w:cs="Cambria"/>
      <w:b/>
      <w:bCs/>
      <w:color w:val="365F91"/>
      <w:sz w:val="28"/>
      <w:szCs w:val="28"/>
      <w:lang w:eastAsia="cs-CZ"/>
    </w:rPr>
  </w:style>
  <w:style w:type="character" w:customStyle="1" w:styleId="Nadpis2Char">
    <w:name w:val="Nadpis 2 Char"/>
    <w:link w:val="Nadpis2"/>
    <w:uiPriority w:val="99"/>
    <w:rsid w:val="002216C0"/>
    <w:rPr>
      <w:rFonts w:ascii="Cambria" w:hAnsi="Cambria" w:cs="Cambria"/>
      <w:b/>
      <w:bCs/>
      <w:color w:val="4F81BD"/>
      <w:sz w:val="26"/>
      <w:szCs w:val="26"/>
      <w:lang w:eastAsia="cs-CZ"/>
    </w:rPr>
  </w:style>
  <w:style w:type="character" w:styleId="Siln">
    <w:name w:val="Strong"/>
    <w:uiPriority w:val="99"/>
    <w:qFormat/>
    <w:rsid w:val="00784C70"/>
    <w:rPr>
      <w:b/>
      <w:bCs/>
    </w:rPr>
  </w:style>
  <w:style w:type="paragraph" w:styleId="Zhlav">
    <w:name w:val="header"/>
    <w:basedOn w:val="Normln"/>
    <w:link w:val="ZhlavChar"/>
    <w:uiPriority w:val="99"/>
    <w:rsid w:val="00784C70"/>
    <w:pPr>
      <w:tabs>
        <w:tab w:val="center" w:pos="4536"/>
        <w:tab w:val="right" w:pos="9072"/>
      </w:tabs>
    </w:pPr>
  </w:style>
  <w:style w:type="character" w:customStyle="1" w:styleId="ZhlavChar">
    <w:name w:val="Záhlaví Char"/>
    <w:link w:val="Zhlav"/>
    <w:uiPriority w:val="99"/>
    <w:rsid w:val="00784C70"/>
    <w:rPr>
      <w:rFonts w:ascii="Times New Roman" w:hAnsi="Times New Roman" w:cs="Times New Roman"/>
      <w:sz w:val="24"/>
      <w:szCs w:val="24"/>
      <w:lang w:eastAsia="cs-CZ"/>
    </w:rPr>
  </w:style>
  <w:style w:type="paragraph" w:styleId="Zpat">
    <w:name w:val="footer"/>
    <w:basedOn w:val="Normln"/>
    <w:link w:val="ZpatChar"/>
    <w:uiPriority w:val="99"/>
    <w:rsid w:val="00784C70"/>
    <w:pPr>
      <w:tabs>
        <w:tab w:val="center" w:pos="4536"/>
        <w:tab w:val="right" w:pos="9072"/>
      </w:tabs>
    </w:pPr>
  </w:style>
  <w:style w:type="character" w:customStyle="1" w:styleId="ZpatChar">
    <w:name w:val="Zápatí Char"/>
    <w:link w:val="Zpat"/>
    <w:uiPriority w:val="99"/>
    <w:rsid w:val="00784C70"/>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784C70"/>
    <w:rPr>
      <w:rFonts w:ascii="Tahoma" w:hAnsi="Tahoma" w:cs="Tahoma"/>
      <w:sz w:val="16"/>
      <w:szCs w:val="16"/>
    </w:rPr>
  </w:style>
  <w:style w:type="character" w:customStyle="1" w:styleId="TextbublinyChar">
    <w:name w:val="Text bubliny Char"/>
    <w:link w:val="Textbubliny"/>
    <w:uiPriority w:val="99"/>
    <w:semiHidden/>
    <w:rsid w:val="00784C70"/>
    <w:rPr>
      <w:rFonts w:ascii="Tahoma" w:hAnsi="Tahoma" w:cs="Tahoma"/>
      <w:sz w:val="16"/>
      <w:szCs w:val="16"/>
      <w:lang w:eastAsia="cs-CZ"/>
    </w:rPr>
  </w:style>
  <w:style w:type="table" w:styleId="Mkatabulky">
    <w:name w:val="Table Grid"/>
    <w:basedOn w:val="Normlntabulka"/>
    <w:uiPriority w:val="99"/>
    <w:rsid w:val="00D25D7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5A0B30"/>
    <w:pPr>
      <w:ind w:left="720"/>
      <w:contextualSpacing/>
    </w:pPr>
  </w:style>
  <w:style w:type="paragraph" w:styleId="Nadpisobsahu">
    <w:name w:val="TOC Heading"/>
    <w:basedOn w:val="Nadpis1"/>
    <w:next w:val="Normln"/>
    <w:uiPriority w:val="99"/>
    <w:qFormat/>
    <w:rsid w:val="007F080A"/>
    <w:pPr>
      <w:spacing w:line="276" w:lineRule="auto"/>
      <w:outlineLvl w:val="9"/>
    </w:pPr>
  </w:style>
  <w:style w:type="paragraph" w:styleId="Obsah1">
    <w:name w:val="toc 1"/>
    <w:basedOn w:val="Normln"/>
    <w:next w:val="Normln"/>
    <w:autoRedefine/>
    <w:uiPriority w:val="99"/>
    <w:semiHidden/>
    <w:rsid w:val="007F080A"/>
    <w:pPr>
      <w:spacing w:after="100"/>
    </w:pPr>
  </w:style>
  <w:style w:type="character" w:styleId="Hypertextovodkaz">
    <w:name w:val="Hyperlink"/>
    <w:uiPriority w:val="99"/>
    <w:rsid w:val="007F080A"/>
    <w:rPr>
      <w:color w:val="0000FF"/>
      <w:u w:val="single"/>
    </w:rPr>
  </w:style>
  <w:style w:type="paragraph" w:styleId="Obsah2">
    <w:name w:val="toc 2"/>
    <w:basedOn w:val="Normln"/>
    <w:next w:val="Normln"/>
    <w:autoRedefine/>
    <w:uiPriority w:val="99"/>
    <w:semiHidden/>
    <w:rsid w:val="002216C0"/>
    <w:pPr>
      <w:spacing w:after="100"/>
      <w:ind w:left="240"/>
    </w:pPr>
  </w:style>
  <w:style w:type="character" w:styleId="Nevyeenzmnka">
    <w:name w:val="Unresolved Mention"/>
    <w:uiPriority w:val="99"/>
    <w:semiHidden/>
    <w:unhideWhenUsed/>
    <w:rsid w:val="006F1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4749">
      <w:marLeft w:val="0"/>
      <w:marRight w:val="0"/>
      <w:marTop w:val="0"/>
      <w:marBottom w:val="0"/>
      <w:divBdr>
        <w:top w:val="none" w:sz="0" w:space="0" w:color="auto"/>
        <w:left w:val="none" w:sz="0" w:space="0" w:color="auto"/>
        <w:bottom w:val="none" w:sz="0" w:space="0" w:color="auto"/>
        <w:right w:val="none" w:sz="0" w:space="0" w:color="auto"/>
      </w:divBdr>
    </w:div>
    <w:div w:id="77754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a.vlachova@zs-troubsko.cz"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a.vlachova@zs-troubsko.cz" TargetMode="External"/><Relationship Id="rId4" Type="http://schemas.openxmlformats.org/officeDocument/2006/relationships/webSettings" Target="webSettings.xml"/><Relationship Id="rId9" Type="http://schemas.openxmlformats.org/officeDocument/2006/relationships/hyperlink" Target="mailto:druzina.troubsko@zs-troubsko.cz"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19</Pages>
  <Words>3466</Words>
  <Characters>20450</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dc:creator>
  <cp:keywords/>
  <dc:description/>
  <cp:lastModifiedBy>Dana Vlachová</cp:lastModifiedBy>
  <cp:revision>19</cp:revision>
  <cp:lastPrinted>2020-08-31T12:14:00Z</cp:lastPrinted>
  <dcterms:created xsi:type="dcterms:W3CDTF">2019-08-29T16:37:00Z</dcterms:created>
  <dcterms:modified xsi:type="dcterms:W3CDTF">2021-10-04T18:19:00Z</dcterms:modified>
</cp:coreProperties>
</file>