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5164" w:rsidRDefault="00474B3E" w:rsidP="00805164">
      <w:pPr>
        <w:rPr>
          <w:b/>
        </w:rPr>
      </w:pPr>
      <w:r>
        <w:rPr>
          <w:b/>
        </w:rPr>
        <w:t>6. Hodnocení žáků</w:t>
      </w:r>
      <w:bookmarkStart w:id="0" w:name="_GoBack"/>
      <w:bookmarkEnd w:id="0"/>
    </w:p>
    <w:p w:rsidR="00805164" w:rsidRDefault="00805164" w:rsidP="00805164">
      <w:pPr>
        <w:rPr>
          <w:b/>
        </w:rPr>
      </w:pPr>
    </w:p>
    <w:p w:rsidR="00805164" w:rsidRDefault="00805164" w:rsidP="00805164">
      <w:pPr>
        <w:rPr>
          <w:b/>
        </w:rPr>
      </w:pPr>
    </w:p>
    <w:p w:rsidR="00805164" w:rsidRDefault="00805164" w:rsidP="00805164">
      <w:pPr>
        <w:rPr>
          <w:b/>
        </w:rPr>
      </w:pPr>
    </w:p>
    <w:p w:rsidR="00805164" w:rsidRDefault="00805164" w:rsidP="00805164">
      <w:pPr>
        <w:rPr>
          <w:b/>
        </w:rPr>
      </w:pPr>
    </w:p>
    <w:p w:rsidR="00805164" w:rsidRDefault="00805164" w:rsidP="00805164">
      <w:pPr>
        <w:rPr>
          <w:b/>
          <w:sz w:val="22"/>
          <w:szCs w:val="22"/>
        </w:rPr>
      </w:pPr>
    </w:p>
    <w:p w:rsidR="00805164" w:rsidRDefault="00805164" w:rsidP="00805164">
      <w:pPr>
        <w:rPr>
          <w:b/>
          <w:sz w:val="22"/>
          <w:szCs w:val="22"/>
        </w:rPr>
      </w:pPr>
      <w:r>
        <w:rPr>
          <w:b/>
          <w:sz w:val="22"/>
          <w:szCs w:val="22"/>
        </w:rPr>
        <w:t>6.1. Hodnocení žáka ve škole</w:t>
      </w:r>
    </w:p>
    <w:p w:rsidR="00805164" w:rsidRDefault="00805164" w:rsidP="00805164">
      <w:pPr>
        <w:rPr>
          <w:b/>
          <w:sz w:val="22"/>
          <w:szCs w:val="22"/>
        </w:rPr>
      </w:pPr>
    </w:p>
    <w:p w:rsidR="00805164" w:rsidRDefault="00805164" w:rsidP="00805164">
      <w:pPr>
        <w:numPr>
          <w:ilvl w:val="0"/>
          <w:numId w:val="2"/>
        </w:numPr>
        <w:rPr>
          <w:sz w:val="22"/>
          <w:szCs w:val="22"/>
        </w:rPr>
      </w:pPr>
      <w:r>
        <w:rPr>
          <w:sz w:val="22"/>
          <w:szCs w:val="22"/>
        </w:rPr>
        <w:t>Hodnocení ž</w:t>
      </w:r>
      <w:r w:rsidR="00E336F1">
        <w:rPr>
          <w:sz w:val="22"/>
          <w:szCs w:val="22"/>
        </w:rPr>
        <w:t>áka upravuje vyhláška č. 48/2005</w:t>
      </w:r>
      <w:r>
        <w:rPr>
          <w:sz w:val="22"/>
          <w:szCs w:val="22"/>
        </w:rPr>
        <w:t xml:space="preserve"> Sb. </w:t>
      </w:r>
      <w:r w:rsidR="00E336F1">
        <w:rPr>
          <w:sz w:val="22"/>
          <w:szCs w:val="22"/>
        </w:rPr>
        <w:t>Ve znění pozdějších předpisů</w:t>
      </w:r>
    </w:p>
    <w:p w:rsidR="00805164" w:rsidRDefault="00805164" w:rsidP="00805164">
      <w:pPr>
        <w:numPr>
          <w:ilvl w:val="0"/>
          <w:numId w:val="2"/>
        </w:numPr>
        <w:rPr>
          <w:sz w:val="22"/>
          <w:szCs w:val="22"/>
        </w:rPr>
      </w:pPr>
      <w:r>
        <w:rPr>
          <w:sz w:val="22"/>
          <w:szCs w:val="22"/>
        </w:rPr>
        <w:t>Cílem a základem každého hodnocení je poskytnout žákovi zpětnou vazbu, tj. co se naučil, zvládnul, v čem se zlepšil, v čem chybuje a jak postupovat dále</w:t>
      </w:r>
    </w:p>
    <w:p w:rsidR="00805164" w:rsidRDefault="00805164" w:rsidP="00805164">
      <w:pPr>
        <w:numPr>
          <w:ilvl w:val="0"/>
          <w:numId w:val="2"/>
        </w:numPr>
        <w:rPr>
          <w:sz w:val="22"/>
          <w:szCs w:val="22"/>
        </w:rPr>
      </w:pPr>
      <w:r>
        <w:rPr>
          <w:sz w:val="22"/>
          <w:szCs w:val="22"/>
        </w:rPr>
        <w:t xml:space="preserve">Hodnocení by mělo vést k pozitivnímu vyjádření a mělo by být pro žáky motivující. </w:t>
      </w:r>
    </w:p>
    <w:p w:rsidR="00805164" w:rsidRDefault="00805164" w:rsidP="00805164">
      <w:pPr>
        <w:numPr>
          <w:ilvl w:val="0"/>
          <w:numId w:val="2"/>
        </w:numPr>
        <w:rPr>
          <w:sz w:val="22"/>
          <w:szCs w:val="22"/>
        </w:rPr>
      </w:pPr>
      <w:r>
        <w:rPr>
          <w:sz w:val="22"/>
          <w:szCs w:val="22"/>
        </w:rPr>
        <w:t xml:space="preserve">Důležité je uplatňování přirozené náročnosti a pedagogický takt. Soustředíme se na individuální pokrok každého žáka. </w:t>
      </w:r>
    </w:p>
    <w:p w:rsidR="00805164" w:rsidRDefault="00805164" w:rsidP="00805164">
      <w:pPr>
        <w:numPr>
          <w:ilvl w:val="0"/>
          <w:numId w:val="2"/>
        </w:numPr>
        <w:rPr>
          <w:sz w:val="22"/>
          <w:szCs w:val="22"/>
        </w:rPr>
      </w:pPr>
      <w:r>
        <w:rPr>
          <w:sz w:val="22"/>
          <w:szCs w:val="22"/>
        </w:rPr>
        <w:t>Pro celkové hodnocení používáme ve všech ročnících  klasifikaci, v 1. ročníku slovní hodnocení, které se rovněž používá na žádost rodičů a doporučení  PPP nebo SPC</w:t>
      </w:r>
    </w:p>
    <w:p w:rsidR="00805164" w:rsidRDefault="00805164" w:rsidP="00805164">
      <w:pPr>
        <w:numPr>
          <w:ilvl w:val="0"/>
          <w:numId w:val="2"/>
        </w:numPr>
        <w:rPr>
          <w:sz w:val="22"/>
          <w:szCs w:val="22"/>
        </w:rPr>
      </w:pPr>
      <w:r>
        <w:rPr>
          <w:sz w:val="22"/>
          <w:szCs w:val="22"/>
        </w:rPr>
        <w:t>U průběžného hodnocení používáme různé formy – klasifikace, slovní hodnocení, sebehodnocení</w:t>
      </w:r>
    </w:p>
    <w:p w:rsidR="00805164" w:rsidRDefault="00805164" w:rsidP="00805164">
      <w:pPr>
        <w:numPr>
          <w:ilvl w:val="0"/>
          <w:numId w:val="2"/>
        </w:numPr>
        <w:rPr>
          <w:sz w:val="22"/>
          <w:szCs w:val="22"/>
        </w:rPr>
      </w:pPr>
      <w:r>
        <w:rPr>
          <w:sz w:val="22"/>
          <w:szCs w:val="22"/>
        </w:rPr>
        <w:t>Žáci jsou cíleně vedeni k sebehodnocení</w:t>
      </w:r>
    </w:p>
    <w:p w:rsidR="00805164" w:rsidRDefault="00805164" w:rsidP="00805164">
      <w:pPr>
        <w:rPr>
          <w:sz w:val="22"/>
          <w:szCs w:val="22"/>
        </w:rPr>
      </w:pPr>
    </w:p>
    <w:p w:rsidR="00805164" w:rsidRDefault="00805164" w:rsidP="00805164">
      <w:pPr>
        <w:rPr>
          <w:sz w:val="22"/>
          <w:szCs w:val="22"/>
        </w:rPr>
      </w:pPr>
    </w:p>
    <w:p w:rsidR="00805164" w:rsidRDefault="00805164" w:rsidP="00805164">
      <w:pPr>
        <w:rPr>
          <w:sz w:val="22"/>
          <w:szCs w:val="22"/>
        </w:rPr>
      </w:pPr>
    </w:p>
    <w:p w:rsidR="00805164" w:rsidRDefault="00805164" w:rsidP="00805164">
      <w:pPr>
        <w:rPr>
          <w:b/>
          <w:sz w:val="22"/>
          <w:szCs w:val="22"/>
        </w:rPr>
      </w:pPr>
    </w:p>
    <w:p w:rsidR="00805164" w:rsidRDefault="00805164" w:rsidP="00805164">
      <w:pPr>
        <w:rPr>
          <w:b/>
          <w:sz w:val="22"/>
          <w:szCs w:val="22"/>
        </w:rPr>
      </w:pPr>
      <w:r>
        <w:rPr>
          <w:b/>
          <w:sz w:val="22"/>
          <w:szCs w:val="22"/>
        </w:rPr>
        <w:t>6.2. Pravidla pro hodnocení žáka</w:t>
      </w:r>
    </w:p>
    <w:p w:rsidR="00805164" w:rsidRDefault="00805164" w:rsidP="00805164">
      <w:pPr>
        <w:rPr>
          <w:b/>
          <w:sz w:val="22"/>
          <w:szCs w:val="22"/>
        </w:rPr>
      </w:pPr>
    </w:p>
    <w:p w:rsidR="00805164" w:rsidRDefault="00805164" w:rsidP="00805164">
      <w:pPr>
        <w:numPr>
          <w:ilvl w:val="0"/>
          <w:numId w:val="3"/>
        </w:numPr>
        <w:rPr>
          <w:sz w:val="22"/>
          <w:szCs w:val="22"/>
        </w:rPr>
      </w:pPr>
      <w:r>
        <w:rPr>
          <w:sz w:val="22"/>
          <w:szCs w:val="22"/>
        </w:rPr>
        <w:t xml:space="preserve">Pravidla pro hodnocení jsou zpracována na </w:t>
      </w:r>
      <w:r w:rsidR="00E336F1">
        <w:rPr>
          <w:sz w:val="22"/>
          <w:szCs w:val="22"/>
        </w:rPr>
        <w:t>základě vyhlášky MŠMT č. 48/2005</w:t>
      </w:r>
      <w:r>
        <w:rPr>
          <w:sz w:val="22"/>
          <w:szCs w:val="22"/>
        </w:rPr>
        <w:t xml:space="preserve"> Sb. </w:t>
      </w:r>
    </w:p>
    <w:p w:rsidR="00805164" w:rsidRDefault="00805164" w:rsidP="00805164">
      <w:pPr>
        <w:rPr>
          <w:sz w:val="22"/>
          <w:szCs w:val="22"/>
        </w:rPr>
      </w:pPr>
      <w:r>
        <w:rPr>
          <w:sz w:val="22"/>
          <w:szCs w:val="22"/>
        </w:rPr>
        <w:t xml:space="preserve">      o základním vzdělávání. </w:t>
      </w:r>
    </w:p>
    <w:p w:rsidR="00805164" w:rsidRDefault="00805164" w:rsidP="00805164">
      <w:pPr>
        <w:numPr>
          <w:ilvl w:val="0"/>
          <w:numId w:val="3"/>
        </w:numPr>
        <w:rPr>
          <w:sz w:val="22"/>
          <w:szCs w:val="22"/>
        </w:rPr>
      </w:pPr>
      <w:r>
        <w:rPr>
          <w:sz w:val="22"/>
          <w:szCs w:val="22"/>
        </w:rPr>
        <w:t>při hodnocení, průběžné i celkové klasifikaci učitel uplatňuje přiměřenou náročnost a pedagogický takt</w:t>
      </w:r>
    </w:p>
    <w:p w:rsidR="00805164" w:rsidRDefault="00805164" w:rsidP="00805164">
      <w:pPr>
        <w:numPr>
          <w:ilvl w:val="0"/>
          <w:numId w:val="3"/>
        </w:numPr>
        <w:rPr>
          <w:sz w:val="22"/>
          <w:szCs w:val="22"/>
        </w:rPr>
      </w:pPr>
      <w:r>
        <w:rPr>
          <w:sz w:val="22"/>
          <w:szCs w:val="22"/>
        </w:rPr>
        <w:t>při celkové klasifikaci přihlíží učitel k věkovým zvláštnostem žáků, k tomu, že žák mohl v průběhu klasifikačního období zakolísat v učebních výkonech pro určitou indispozici</w:t>
      </w:r>
    </w:p>
    <w:p w:rsidR="00805164" w:rsidRDefault="00805164" w:rsidP="00805164">
      <w:pPr>
        <w:numPr>
          <w:ilvl w:val="0"/>
          <w:numId w:val="3"/>
        </w:numPr>
        <w:rPr>
          <w:sz w:val="22"/>
          <w:szCs w:val="22"/>
        </w:rPr>
      </w:pPr>
      <w:r>
        <w:rPr>
          <w:sz w:val="22"/>
          <w:szCs w:val="22"/>
        </w:rPr>
        <w:t>podklady učitel získává: soustavným sledováním výkonů žáka a jeho připraveností na vyučování, zkouškami písemnými, ústními, praktickými</w:t>
      </w:r>
    </w:p>
    <w:p w:rsidR="00805164" w:rsidRDefault="00805164" w:rsidP="00805164">
      <w:pPr>
        <w:numPr>
          <w:ilvl w:val="0"/>
          <w:numId w:val="3"/>
        </w:numPr>
        <w:rPr>
          <w:sz w:val="22"/>
          <w:szCs w:val="22"/>
        </w:rPr>
      </w:pPr>
      <w:r>
        <w:rPr>
          <w:sz w:val="22"/>
          <w:szCs w:val="22"/>
        </w:rPr>
        <w:t>na konci klasifikačního období se hodnotí kvalita práce a učební výsledky, jichž žák dosáhl za celé klasifikační období – přihlíží se k systematičnosti v práci žáka, stupeň prospěchu se neurčuje na základě průměru z klasifikace příslušného období</w:t>
      </w:r>
    </w:p>
    <w:p w:rsidR="00805164" w:rsidRDefault="00805164" w:rsidP="00805164">
      <w:pPr>
        <w:rPr>
          <w:sz w:val="22"/>
          <w:szCs w:val="22"/>
        </w:rPr>
      </w:pPr>
    </w:p>
    <w:p w:rsidR="00805164" w:rsidRDefault="00805164" w:rsidP="00805164">
      <w:pPr>
        <w:rPr>
          <w:sz w:val="22"/>
          <w:szCs w:val="22"/>
        </w:rPr>
      </w:pPr>
    </w:p>
    <w:p w:rsidR="00805164" w:rsidRDefault="00805164" w:rsidP="00805164">
      <w:pPr>
        <w:rPr>
          <w:sz w:val="22"/>
          <w:szCs w:val="22"/>
        </w:rPr>
      </w:pPr>
    </w:p>
    <w:p w:rsidR="00805164" w:rsidRDefault="00805164" w:rsidP="00805164">
      <w:pPr>
        <w:rPr>
          <w:sz w:val="22"/>
          <w:szCs w:val="22"/>
        </w:rPr>
      </w:pPr>
    </w:p>
    <w:p w:rsidR="00805164" w:rsidRDefault="00805164" w:rsidP="00805164">
      <w:pPr>
        <w:rPr>
          <w:b/>
          <w:sz w:val="22"/>
          <w:szCs w:val="22"/>
        </w:rPr>
      </w:pPr>
      <w:r>
        <w:rPr>
          <w:b/>
          <w:sz w:val="22"/>
          <w:szCs w:val="22"/>
        </w:rPr>
        <w:t>6.2.1.  Způsoby hodnocení žáka</w:t>
      </w:r>
    </w:p>
    <w:p w:rsidR="00805164" w:rsidRDefault="00805164" w:rsidP="00805164">
      <w:pPr>
        <w:rPr>
          <w:b/>
          <w:sz w:val="22"/>
          <w:szCs w:val="22"/>
        </w:rPr>
      </w:pPr>
    </w:p>
    <w:p w:rsidR="00805164" w:rsidRDefault="00805164" w:rsidP="00805164">
      <w:pPr>
        <w:rPr>
          <w:b/>
          <w:sz w:val="22"/>
          <w:szCs w:val="22"/>
        </w:rPr>
      </w:pPr>
      <w:r>
        <w:rPr>
          <w:b/>
          <w:sz w:val="22"/>
          <w:szCs w:val="22"/>
        </w:rPr>
        <w:t>Stupně hodnocení prospěchu:</w:t>
      </w:r>
    </w:p>
    <w:p w:rsidR="00805164" w:rsidRDefault="00805164" w:rsidP="00805164">
      <w:pPr>
        <w:rPr>
          <w:sz w:val="22"/>
          <w:szCs w:val="22"/>
        </w:rPr>
      </w:pPr>
      <w:r>
        <w:rPr>
          <w:sz w:val="22"/>
          <w:szCs w:val="22"/>
        </w:rPr>
        <w:t>1. Výsledky vzdělávání žáka v jednotlivých povinných a nepovinných předmětech stanovených ŠVP se v případě použití klasifikace hodnotí na vysvědčení stupni prospěchu:</w:t>
      </w:r>
    </w:p>
    <w:p w:rsidR="00805164" w:rsidRDefault="00805164" w:rsidP="00805164">
      <w:pPr>
        <w:rPr>
          <w:sz w:val="22"/>
          <w:szCs w:val="22"/>
        </w:rPr>
      </w:pPr>
      <w:r>
        <w:rPr>
          <w:sz w:val="22"/>
          <w:szCs w:val="22"/>
        </w:rPr>
        <w:t xml:space="preserve"> </w:t>
      </w:r>
    </w:p>
    <w:p w:rsidR="00805164" w:rsidRDefault="00805164" w:rsidP="00805164">
      <w:pPr>
        <w:rPr>
          <w:sz w:val="22"/>
          <w:szCs w:val="22"/>
        </w:rPr>
      </w:pPr>
      <w:r>
        <w:rPr>
          <w:sz w:val="22"/>
          <w:szCs w:val="22"/>
        </w:rPr>
        <w:t>1 – výborný</w:t>
      </w:r>
    </w:p>
    <w:p w:rsidR="00805164" w:rsidRDefault="00805164" w:rsidP="00805164">
      <w:pPr>
        <w:rPr>
          <w:sz w:val="22"/>
          <w:szCs w:val="22"/>
        </w:rPr>
      </w:pPr>
      <w:r>
        <w:rPr>
          <w:sz w:val="22"/>
          <w:szCs w:val="22"/>
        </w:rPr>
        <w:t>2 – chvalitebný</w:t>
      </w:r>
    </w:p>
    <w:p w:rsidR="00805164" w:rsidRDefault="00805164" w:rsidP="00805164">
      <w:pPr>
        <w:rPr>
          <w:sz w:val="22"/>
          <w:szCs w:val="22"/>
        </w:rPr>
      </w:pPr>
      <w:r>
        <w:rPr>
          <w:sz w:val="22"/>
          <w:szCs w:val="22"/>
        </w:rPr>
        <w:t>3 – dobrý</w:t>
      </w:r>
    </w:p>
    <w:p w:rsidR="00805164" w:rsidRDefault="00805164" w:rsidP="00805164">
      <w:pPr>
        <w:rPr>
          <w:sz w:val="22"/>
          <w:szCs w:val="22"/>
        </w:rPr>
      </w:pPr>
      <w:r>
        <w:rPr>
          <w:sz w:val="22"/>
          <w:szCs w:val="22"/>
        </w:rPr>
        <w:t>4 – dostatečný</w:t>
      </w:r>
    </w:p>
    <w:p w:rsidR="00FD1651" w:rsidRDefault="00805164" w:rsidP="00FD1651">
      <w:pPr>
        <w:rPr>
          <w:sz w:val="22"/>
          <w:szCs w:val="22"/>
        </w:rPr>
      </w:pPr>
      <w:r>
        <w:rPr>
          <w:sz w:val="22"/>
          <w:szCs w:val="22"/>
        </w:rPr>
        <w:t>5 – nedostatečný</w:t>
      </w:r>
    </w:p>
    <w:p w:rsidR="00FF1118" w:rsidRPr="00FF1118" w:rsidRDefault="00FF1118" w:rsidP="00FD1651">
      <w:pPr>
        <w:rPr>
          <w:sz w:val="22"/>
          <w:szCs w:val="22"/>
        </w:rPr>
      </w:pPr>
      <w:r w:rsidRPr="00FF1118">
        <w:rPr>
          <w:sz w:val="22"/>
          <w:szCs w:val="22"/>
        </w:rPr>
        <w:t>Nehodnocen</w:t>
      </w:r>
    </w:p>
    <w:p w:rsidR="00FF1118" w:rsidRDefault="00FF1118" w:rsidP="00805164">
      <w:pPr>
        <w:rPr>
          <w:sz w:val="22"/>
          <w:szCs w:val="22"/>
        </w:rPr>
      </w:pPr>
    </w:p>
    <w:p w:rsidR="00805164" w:rsidRDefault="00805164" w:rsidP="00805164">
      <w:pPr>
        <w:pStyle w:val="Nadpis3"/>
        <w:numPr>
          <w:ilvl w:val="2"/>
          <w:numId w:val="1"/>
        </w:numPr>
        <w:rPr>
          <w:sz w:val="22"/>
          <w:szCs w:val="22"/>
        </w:rPr>
      </w:pPr>
    </w:p>
    <w:p w:rsidR="00805164" w:rsidRDefault="00805164" w:rsidP="00805164">
      <w:pPr>
        <w:rPr>
          <w:sz w:val="22"/>
          <w:szCs w:val="22"/>
        </w:rPr>
      </w:pPr>
    </w:p>
    <w:p w:rsidR="00805164" w:rsidRDefault="00805164" w:rsidP="00805164">
      <w:pPr>
        <w:rPr>
          <w:sz w:val="22"/>
          <w:szCs w:val="22"/>
        </w:rPr>
      </w:pPr>
    </w:p>
    <w:p w:rsidR="00805164" w:rsidRDefault="00805164" w:rsidP="00805164">
      <w:pPr>
        <w:spacing w:before="120" w:after="100" w:line="240" w:lineRule="atLeast"/>
        <w:jc w:val="center"/>
        <w:rPr>
          <w:b/>
          <w:sz w:val="22"/>
          <w:szCs w:val="22"/>
        </w:rPr>
      </w:pPr>
      <w:r>
        <w:rPr>
          <w:b/>
          <w:sz w:val="22"/>
          <w:szCs w:val="22"/>
        </w:rPr>
        <w:t>Hodnocení a klasifikace</w:t>
      </w:r>
    </w:p>
    <w:p w:rsidR="00805164" w:rsidRDefault="00805164" w:rsidP="00805164">
      <w:pPr>
        <w:tabs>
          <w:tab w:val="left" w:pos="285"/>
        </w:tabs>
        <w:spacing w:before="120" w:after="100" w:line="240" w:lineRule="atLeast"/>
        <w:rPr>
          <w:b/>
          <w:sz w:val="22"/>
          <w:szCs w:val="22"/>
        </w:rPr>
      </w:pPr>
      <w:r>
        <w:rPr>
          <w:b/>
          <w:sz w:val="22"/>
          <w:szCs w:val="22"/>
        </w:rPr>
        <w:tab/>
        <w:t>V předmětech s převahou naukového zaměření</w:t>
      </w:r>
    </w:p>
    <w:p w:rsidR="00805164" w:rsidRDefault="00805164" w:rsidP="00805164">
      <w:pPr>
        <w:spacing w:before="120" w:after="100" w:line="240" w:lineRule="atLeast"/>
        <w:jc w:val="both"/>
        <w:rPr>
          <w:b/>
          <w:sz w:val="22"/>
          <w:szCs w:val="22"/>
        </w:rPr>
      </w:pPr>
      <w:r>
        <w:rPr>
          <w:b/>
          <w:sz w:val="22"/>
          <w:szCs w:val="22"/>
        </w:rPr>
        <w:t xml:space="preserve">Stupeň 1 ( </w:t>
      </w:r>
      <w:proofErr w:type="gramStart"/>
      <w:r>
        <w:rPr>
          <w:b/>
          <w:sz w:val="22"/>
          <w:szCs w:val="22"/>
        </w:rPr>
        <w:t>výborný )</w:t>
      </w:r>
      <w:proofErr w:type="gramEnd"/>
    </w:p>
    <w:p w:rsidR="00805164" w:rsidRDefault="00805164" w:rsidP="00805164">
      <w:pPr>
        <w:spacing w:before="120" w:after="100" w:line="240" w:lineRule="atLeast"/>
        <w:jc w:val="both"/>
        <w:rPr>
          <w:sz w:val="22"/>
          <w:szCs w:val="22"/>
        </w:rPr>
      </w:pPr>
      <w:r>
        <w:rPr>
          <w:sz w:val="22"/>
          <w:szCs w:val="22"/>
        </w:rPr>
        <w:t>Žák samostatně a tvořivě uplatňuje osvojené poznatky a dovednosti. Myslí logicky správně. Ovládá požadované poznatky, fakta, pojmy. Jeho ústní a písemný projev je správný, přesný, výstižný, účinně se zapojuje do diskuse. Je schopen samostatně studovat vhodné texty, řešit problémy a obhajovat svá rozhodnutí. Plně respektuje demokratické principy, uvědoměle a aktivně pracuje v týmu, jeho působení je velmi přínosné. Je téměř vždy schopen sebehodnocení a hodnocení ostatních spolužáků.</w:t>
      </w:r>
    </w:p>
    <w:p w:rsidR="00805164" w:rsidRDefault="00805164" w:rsidP="00805164">
      <w:pPr>
        <w:spacing w:before="120" w:after="100" w:line="240" w:lineRule="atLeast"/>
        <w:rPr>
          <w:b/>
          <w:sz w:val="22"/>
          <w:szCs w:val="22"/>
        </w:rPr>
      </w:pPr>
      <w:r>
        <w:rPr>
          <w:b/>
          <w:sz w:val="22"/>
          <w:szCs w:val="22"/>
        </w:rPr>
        <w:t xml:space="preserve">Stupeň 2 ( </w:t>
      </w:r>
      <w:proofErr w:type="gramStart"/>
      <w:r>
        <w:rPr>
          <w:b/>
          <w:sz w:val="22"/>
          <w:szCs w:val="22"/>
        </w:rPr>
        <w:t>chvalitebný )</w:t>
      </w:r>
      <w:proofErr w:type="gramEnd"/>
    </w:p>
    <w:p w:rsidR="00805164" w:rsidRDefault="00805164" w:rsidP="00805164">
      <w:pPr>
        <w:pStyle w:val="Zkladntext21"/>
        <w:rPr>
          <w:sz w:val="22"/>
          <w:szCs w:val="22"/>
        </w:rPr>
      </w:pPr>
      <w:r>
        <w:rPr>
          <w:sz w:val="22"/>
          <w:szCs w:val="22"/>
        </w:rPr>
        <w:t xml:space="preserve">Žák s menšími podněty učitele uplatňuje osvojené poznatky a dovednosti. Myslí správně, v jeho myšlení se projevuje logika a tvořivost. Ovládá požadované poznatky, fakta, pojmy. Ústní a písemný projev mívá menší nedostatky ve správnosti, přesnosti a výstižnosti. Kvalita výsledků je zpravidla bez podstatných nedostatků. Zapojuje se do diskuse. Je schopen s menší pomocí studovat vhodné texty, řešit problémy a obhajovat svá rozhodnutí. Respektuje demokratické principy. Je většinou schopen sebehodnocení a hodnocení ostatních členů. </w:t>
      </w:r>
    </w:p>
    <w:p w:rsidR="00805164" w:rsidRDefault="00805164" w:rsidP="00805164">
      <w:pPr>
        <w:spacing w:before="120" w:after="100" w:line="240" w:lineRule="atLeast"/>
        <w:rPr>
          <w:b/>
          <w:sz w:val="22"/>
          <w:szCs w:val="22"/>
        </w:rPr>
      </w:pPr>
      <w:r>
        <w:rPr>
          <w:b/>
          <w:sz w:val="22"/>
          <w:szCs w:val="22"/>
        </w:rPr>
        <w:t xml:space="preserve">Stupeň 3  ( </w:t>
      </w:r>
      <w:proofErr w:type="gramStart"/>
      <w:r>
        <w:rPr>
          <w:b/>
          <w:sz w:val="22"/>
          <w:szCs w:val="22"/>
        </w:rPr>
        <w:t>dobrý )</w:t>
      </w:r>
      <w:proofErr w:type="gramEnd"/>
    </w:p>
    <w:p w:rsidR="00805164" w:rsidRDefault="00805164" w:rsidP="00805164">
      <w:pPr>
        <w:pStyle w:val="Zkladntext21"/>
        <w:rPr>
          <w:sz w:val="22"/>
          <w:szCs w:val="22"/>
        </w:rPr>
      </w:pPr>
      <w:r>
        <w:rPr>
          <w:sz w:val="22"/>
          <w:szCs w:val="22"/>
        </w:rPr>
        <w:t>Žák se v uplatňování osvojovaných poznatků dopouští chyb. Uplatňuje poznatky a provádí hodnocení jevů podle podnětů učitele. Má nepodstatné mezery v ucelenosti, přesnosti a úplnosti osvojení požadovaných poznatků, faktů, pojmů. Podstatnější nepřesnosti a chyby dovede za pomoci učitele korigovat. Jeho myšlení je v  celku správné, ale málo tvořivé, v jeho logice se vyskytují chyby. Částečně se zapojuje do diskuse. Je schopen studovat podle návodu učitele. Občas nerespektuje demokratické principy. V týmu nepracuje příliš aktivně. Je obtížněji schopen sebehodnocení.</w:t>
      </w:r>
    </w:p>
    <w:p w:rsidR="00805164" w:rsidRDefault="00805164" w:rsidP="00805164">
      <w:pPr>
        <w:spacing w:before="120" w:after="100" w:line="240" w:lineRule="atLeast"/>
        <w:jc w:val="both"/>
        <w:rPr>
          <w:b/>
          <w:sz w:val="22"/>
          <w:szCs w:val="22"/>
        </w:rPr>
      </w:pPr>
      <w:r>
        <w:rPr>
          <w:b/>
          <w:sz w:val="22"/>
          <w:szCs w:val="22"/>
        </w:rPr>
        <w:t xml:space="preserve">Stupeň 4 ( </w:t>
      </w:r>
      <w:proofErr w:type="gramStart"/>
      <w:r>
        <w:rPr>
          <w:b/>
          <w:sz w:val="22"/>
          <w:szCs w:val="22"/>
        </w:rPr>
        <w:t>dostatečný )</w:t>
      </w:r>
      <w:proofErr w:type="gramEnd"/>
      <w:r>
        <w:rPr>
          <w:b/>
          <w:sz w:val="22"/>
          <w:szCs w:val="22"/>
        </w:rPr>
        <w:t xml:space="preserve">   </w:t>
      </w:r>
    </w:p>
    <w:p w:rsidR="00805164" w:rsidRDefault="00805164" w:rsidP="00805164">
      <w:pPr>
        <w:pStyle w:val="Zkladntext21"/>
        <w:rPr>
          <w:sz w:val="22"/>
          <w:szCs w:val="22"/>
        </w:rPr>
      </w:pPr>
      <w:r>
        <w:rPr>
          <w:sz w:val="22"/>
          <w:szCs w:val="22"/>
        </w:rPr>
        <w:t>U žáka se v uplatňování osvojených poznatků a dovedností vyskytují závažné chyby. Při využívání poznatků pro výklad a hodnocení jevů je nesamostatný. Žák má v ucelenosti, přesnosti a úplnosti osvojení požadovaných poznatků značné mezery, chybně propojuje do širších celků poznatky z různých vzdělávacích oblastí. V logice a myšlení se vyskytují závažné chyby, myšlení není tvořivé. Jeho ústní i písemný projev má vážné nedostatky  ve správnosti, přesnosti a výstižnosti, málo se zapojuje do diskuse. Závažné chyby dovede žák s pomocí učitele opravit. Při samostatném studiu má velké těžkosti. Demokratické principy respektuje občas. Sebehodnocení a hodnocení ostatních členů je schopen málokdy.</w:t>
      </w:r>
    </w:p>
    <w:p w:rsidR="00805164" w:rsidRDefault="00805164" w:rsidP="00805164">
      <w:pPr>
        <w:spacing w:before="120" w:after="100" w:line="240" w:lineRule="atLeast"/>
        <w:rPr>
          <w:b/>
          <w:sz w:val="22"/>
          <w:szCs w:val="22"/>
        </w:rPr>
      </w:pPr>
      <w:r>
        <w:rPr>
          <w:b/>
          <w:sz w:val="22"/>
          <w:szCs w:val="22"/>
        </w:rPr>
        <w:t xml:space="preserve">Stupeň 5 ( </w:t>
      </w:r>
      <w:proofErr w:type="gramStart"/>
      <w:r>
        <w:rPr>
          <w:b/>
          <w:sz w:val="22"/>
          <w:szCs w:val="22"/>
        </w:rPr>
        <w:t>nedostatečný )</w:t>
      </w:r>
      <w:proofErr w:type="gramEnd"/>
    </w:p>
    <w:p w:rsidR="00FF1118" w:rsidRDefault="00805164" w:rsidP="00FF1118">
      <w:pPr>
        <w:spacing w:before="120" w:after="100" w:line="240" w:lineRule="atLeast"/>
        <w:jc w:val="both"/>
        <w:rPr>
          <w:b/>
          <w:sz w:val="22"/>
          <w:szCs w:val="22"/>
        </w:rPr>
      </w:pPr>
      <w:r>
        <w:rPr>
          <w:sz w:val="22"/>
          <w:szCs w:val="22"/>
        </w:rPr>
        <w:t>U žáka se v uplatňování osvojených vědomostí a dovedností vyskytují velmi závažné chyby. Při výkladu hodnocení jevů a zákonitostí nedovede své vědomosti uplatnit ani s podněty učitele. Žák si požadované poznatky neosvojil. Neprojevuje samostatnost v myšlení. V ústním i písemném projevu má závažné nedostatky ve správnosti, přesnosti, i výstižnosti. Chyby nedovede opravit ani s pomocí učitele. Nerespektuje demokratické principy.</w:t>
      </w:r>
      <w:r w:rsidR="00FF1118" w:rsidRPr="00FF1118">
        <w:rPr>
          <w:b/>
          <w:sz w:val="22"/>
          <w:szCs w:val="22"/>
        </w:rPr>
        <w:t xml:space="preserve"> </w:t>
      </w:r>
    </w:p>
    <w:p w:rsidR="00FF1118" w:rsidRDefault="00FF1118" w:rsidP="00FF1118">
      <w:pPr>
        <w:spacing w:before="120" w:after="100" w:line="240" w:lineRule="atLeast"/>
        <w:jc w:val="both"/>
        <w:rPr>
          <w:b/>
          <w:sz w:val="22"/>
          <w:szCs w:val="22"/>
          <w:lang w:eastAsia="cs-CZ"/>
        </w:rPr>
      </w:pPr>
      <w:r>
        <w:rPr>
          <w:b/>
          <w:sz w:val="22"/>
          <w:szCs w:val="22"/>
        </w:rPr>
        <w:t>Nehodnocen</w:t>
      </w:r>
    </w:p>
    <w:p w:rsidR="00805164" w:rsidRDefault="00805164" w:rsidP="00805164">
      <w:pPr>
        <w:spacing w:before="120" w:after="100" w:line="240" w:lineRule="atLeast"/>
        <w:jc w:val="both"/>
        <w:rPr>
          <w:sz w:val="22"/>
          <w:szCs w:val="22"/>
        </w:rPr>
      </w:pPr>
    </w:p>
    <w:p w:rsidR="00FF1118" w:rsidRDefault="00FF1118" w:rsidP="00805164">
      <w:pPr>
        <w:spacing w:before="120" w:after="100" w:line="240" w:lineRule="atLeast"/>
        <w:jc w:val="both"/>
        <w:rPr>
          <w:sz w:val="22"/>
          <w:szCs w:val="22"/>
        </w:rPr>
      </w:pPr>
    </w:p>
    <w:p w:rsidR="00FF1118" w:rsidRDefault="00FF1118" w:rsidP="00805164">
      <w:pPr>
        <w:spacing w:before="120" w:after="100" w:line="240" w:lineRule="atLeast"/>
        <w:jc w:val="both"/>
        <w:rPr>
          <w:sz w:val="22"/>
          <w:szCs w:val="22"/>
        </w:rPr>
      </w:pPr>
    </w:p>
    <w:p w:rsidR="00805164" w:rsidRDefault="00805164" w:rsidP="00805164">
      <w:pPr>
        <w:spacing w:before="120" w:after="100" w:line="240" w:lineRule="atLeast"/>
        <w:jc w:val="both"/>
        <w:rPr>
          <w:sz w:val="22"/>
          <w:szCs w:val="22"/>
        </w:rPr>
      </w:pPr>
      <w:r>
        <w:rPr>
          <w:sz w:val="22"/>
          <w:szCs w:val="22"/>
        </w:rPr>
        <w:t xml:space="preserve"> </w:t>
      </w:r>
    </w:p>
    <w:p w:rsidR="00805164" w:rsidRDefault="00805164" w:rsidP="00805164">
      <w:pPr>
        <w:pStyle w:val="Zkladntext"/>
        <w:jc w:val="center"/>
        <w:rPr>
          <w:sz w:val="22"/>
          <w:szCs w:val="22"/>
        </w:rPr>
      </w:pPr>
    </w:p>
    <w:p w:rsidR="00805164" w:rsidRDefault="00805164" w:rsidP="00805164">
      <w:pPr>
        <w:pStyle w:val="Zkladntext"/>
        <w:rPr>
          <w:b/>
          <w:sz w:val="22"/>
          <w:szCs w:val="22"/>
        </w:rPr>
      </w:pPr>
      <w:r>
        <w:rPr>
          <w:b/>
          <w:sz w:val="22"/>
          <w:szCs w:val="22"/>
        </w:rPr>
        <w:t>V předmětech s převahou výchovného zaměření</w:t>
      </w:r>
    </w:p>
    <w:p w:rsidR="00805164" w:rsidRDefault="00805164" w:rsidP="00805164">
      <w:pPr>
        <w:pStyle w:val="Zkladntext"/>
        <w:jc w:val="both"/>
        <w:rPr>
          <w:b/>
          <w:sz w:val="22"/>
          <w:szCs w:val="22"/>
        </w:rPr>
      </w:pPr>
      <w:r>
        <w:rPr>
          <w:b/>
          <w:sz w:val="22"/>
          <w:szCs w:val="22"/>
        </w:rPr>
        <w:t xml:space="preserve">Stupeň 1 ( </w:t>
      </w:r>
      <w:proofErr w:type="gramStart"/>
      <w:r>
        <w:rPr>
          <w:b/>
          <w:sz w:val="22"/>
          <w:szCs w:val="22"/>
        </w:rPr>
        <w:t>výborný )</w:t>
      </w:r>
      <w:proofErr w:type="gramEnd"/>
    </w:p>
    <w:p w:rsidR="00805164" w:rsidRDefault="00805164" w:rsidP="00805164">
      <w:pPr>
        <w:pStyle w:val="Zkladntext"/>
        <w:jc w:val="both"/>
        <w:rPr>
          <w:sz w:val="22"/>
          <w:szCs w:val="22"/>
        </w:rPr>
      </w:pPr>
      <w:r>
        <w:rPr>
          <w:sz w:val="22"/>
          <w:szCs w:val="22"/>
        </w:rPr>
        <w:lastRenderedPageBreak/>
        <w:t>Žák je v činnostech velmi aktivní. Pracuje tvořivě, samostatně, plně využívá své osobní předpoklady a velmi  úspěšně rozvíjí. Vždy používá bezpečně a účinně materiály, nástroje a vybavení. Jeho projev je esteticky působivý, originální, procítěný a přesný. Osvojené vědomosti, dovednosti a návyky aplikuje tvořivě. Aktivně se zajímá o umění a estetiku. Jeho tělesná zdatnost má vysokou úroveň</w:t>
      </w:r>
    </w:p>
    <w:p w:rsidR="00805164" w:rsidRDefault="00805164" w:rsidP="00805164">
      <w:pPr>
        <w:pStyle w:val="Zkladntext"/>
        <w:jc w:val="both"/>
        <w:rPr>
          <w:b/>
          <w:sz w:val="22"/>
          <w:szCs w:val="22"/>
        </w:rPr>
      </w:pPr>
      <w:r>
        <w:rPr>
          <w:b/>
          <w:sz w:val="22"/>
          <w:szCs w:val="22"/>
        </w:rPr>
        <w:t xml:space="preserve">Stupeň 2 ( </w:t>
      </w:r>
      <w:proofErr w:type="gramStart"/>
      <w:r>
        <w:rPr>
          <w:b/>
          <w:sz w:val="22"/>
          <w:szCs w:val="22"/>
        </w:rPr>
        <w:t>chvalitebný )</w:t>
      </w:r>
      <w:proofErr w:type="gramEnd"/>
    </w:p>
    <w:p w:rsidR="00805164" w:rsidRDefault="00805164" w:rsidP="00805164">
      <w:pPr>
        <w:pStyle w:val="Zkladntext"/>
        <w:jc w:val="both"/>
        <w:rPr>
          <w:sz w:val="22"/>
          <w:szCs w:val="22"/>
        </w:rPr>
      </w:pPr>
      <w:r>
        <w:rPr>
          <w:sz w:val="22"/>
          <w:szCs w:val="22"/>
        </w:rPr>
        <w:t>Žák je v činnostech aktivní, tvořivý, převážně samostatný na základě využívání svých osobních předpokladů, které úspěšně rozvíjí. Používá bezpečně a účinně materiály, nástroje a vybavení. Jeho projev je esteticky působivý a má jen menší nedostatky. Osvojené vědomosti, dovednosti a návyky aplikuje méně tvořivě. Má zájem o umění a estetiku. Je tělesně zdatný.</w:t>
      </w:r>
    </w:p>
    <w:p w:rsidR="00805164" w:rsidRDefault="00805164" w:rsidP="00805164">
      <w:pPr>
        <w:pStyle w:val="Zkladntext"/>
        <w:jc w:val="both"/>
        <w:rPr>
          <w:b/>
          <w:sz w:val="22"/>
          <w:szCs w:val="22"/>
        </w:rPr>
      </w:pPr>
      <w:r>
        <w:rPr>
          <w:b/>
          <w:sz w:val="22"/>
          <w:szCs w:val="22"/>
        </w:rPr>
        <w:t xml:space="preserve">Stupeň 3 ( </w:t>
      </w:r>
      <w:proofErr w:type="gramStart"/>
      <w:r>
        <w:rPr>
          <w:b/>
          <w:sz w:val="22"/>
          <w:szCs w:val="22"/>
        </w:rPr>
        <w:t>dobrý )</w:t>
      </w:r>
      <w:proofErr w:type="gramEnd"/>
    </w:p>
    <w:p w:rsidR="00805164" w:rsidRDefault="00805164" w:rsidP="00805164">
      <w:pPr>
        <w:pStyle w:val="Zkladntext"/>
        <w:jc w:val="both"/>
        <w:rPr>
          <w:sz w:val="22"/>
          <w:szCs w:val="22"/>
        </w:rPr>
      </w:pPr>
      <w:r>
        <w:rPr>
          <w:sz w:val="22"/>
          <w:szCs w:val="22"/>
        </w:rPr>
        <w:t>Žák je v činnostech méně aktivní, tvořivý, samostatný a pohotový. Nevyužívá dostatečně své schopnosti v individuálním a kolektivním projevu. Materiály, nástroje a vybavení používá bezpečně a účinně pouze někdy. Jeho projev je málo působivý, dopouští se v něm chyb. Jeho vědomosti mají četnější mezery a při jejich aplikaci potřebuje pomoc učitele. Nemá dostatečný aktivní zájem o umění, estetiku, tělesnou kulturu.</w:t>
      </w:r>
    </w:p>
    <w:p w:rsidR="00805164" w:rsidRDefault="00805164" w:rsidP="00805164">
      <w:pPr>
        <w:pStyle w:val="Zkladntext"/>
        <w:jc w:val="both"/>
        <w:rPr>
          <w:sz w:val="22"/>
          <w:szCs w:val="22"/>
        </w:rPr>
      </w:pPr>
      <w:r>
        <w:rPr>
          <w:b/>
          <w:sz w:val="22"/>
          <w:szCs w:val="22"/>
        </w:rPr>
        <w:t xml:space="preserve">Stupeň 4 ( </w:t>
      </w:r>
      <w:proofErr w:type="gramStart"/>
      <w:r>
        <w:rPr>
          <w:b/>
          <w:sz w:val="22"/>
          <w:szCs w:val="22"/>
        </w:rPr>
        <w:t>dostatečný</w:t>
      </w:r>
      <w:r>
        <w:rPr>
          <w:sz w:val="22"/>
          <w:szCs w:val="22"/>
        </w:rPr>
        <w:t xml:space="preserve"> )</w:t>
      </w:r>
      <w:proofErr w:type="gramEnd"/>
    </w:p>
    <w:p w:rsidR="00805164" w:rsidRDefault="00805164" w:rsidP="00805164">
      <w:pPr>
        <w:pStyle w:val="Zkladntext"/>
        <w:jc w:val="both"/>
        <w:rPr>
          <w:sz w:val="22"/>
          <w:szCs w:val="22"/>
        </w:rPr>
      </w:pPr>
      <w:r>
        <w:rPr>
          <w:sz w:val="22"/>
          <w:szCs w:val="22"/>
        </w:rPr>
        <w:t>Žák je v činnostech málo aktivní i tvořivý. Rozvoj jeho schopností a jeho projev jsou málo uspokojivé. Materiály, nástroje a vybavení většinou nepoužívá bezpečně a účinně. Úkoly řeší s častými chybami. Vědomosti a dovednosti aplikuje jen se značnou pomocí učitele. Projevuje velmi malý zájem snahu.</w:t>
      </w:r>
    </w:p>
    <w:p w:rsidR="00805164" w:rsidRDefault="00805164" w:rsidP="00805164">
      <w:pPr>
        <w:pStyle w:val="Zkladntext"/>
        <w:jc w:val="both"/>
        <w:rPr>
          <w:b/>
          <w:sz w:val="22"/>
          <w:szCs w:val="22"/>
        </w:rPr>
      </w:pPr>
      <w:r>
        <w:rPr>
          <w:b/>
          <w:sz w:val="22"/>
          <w:szCs w:val="22"/>
        </w:rPr>
        <w:t xml:space="preserve">Stupeň 5 ( </w:t>
      </w:r>
      <w:proofErr w:type="gramStart"/>
      <w:r>
        <w:rPr>
          <w:b/>
          <w:sz w:val="22"/>
          <w:szCs w:val="22"/>
        </w:rPr>
        <w:t>nedostatečný )</w:t>
      </w:r>
      <w:proofErr w:type="gramEnd"/>
    </w:p>
    <w:p w:rsidR="00FF1118" w:rsidRDefault="00805164" w:rsidP="00FF1118">
      <w:pPr>
        <w:spacing w:before="120" w:after="100" w:line="240" w:lineRule="atLeast"/>
        <w:jc w:val="both"/>
        <w:rPr>
          <w:b/>
          <w:sz w:val="22"/>
          <w:szCs w:val="22"/>
        </w:rPr>
      </w:pPr>
      <w:r>
        <w:rPr>
          <w:sz w:val="22"/>
          <w:szCs w:val="22"/>
        </w:rPr>
        <w:t>Žák je v činnostech převážně pasivní. Rozvoj jeho schopností je neuspokojivý. Materiály, nástroje a vybavení nepoužívá téměř nikdy bezpečně a účinně. Jeho projev je většinou chybný a nemá estetickou hodnotu. Minimální osvojené vědomosti a dovednosti nedovede aplikovat. Neprojevuje zájem o práci.</w:t>
      </w:r>
      <w:r w:rsidR="00FF1118" w:rsidRPr="00FF1118">
        <w:rPr>
          <w:b/>
          <w:sz w:val="22"/>
          <w:szCs w:val="22"/>
        </w:rPr>
        <w:t xml:space="preserve"> </w:t>
      </w:r>
    </w:p>
    <w:p w:rsidR="00FF1118" w:rsidRDefault="00FF1118" w:rsidP="00FF1118">
      <w:pPr>
        <w:spacing w:before="120" w:after="100" w:line="240" w:lineRule="atLeast"/>
        <w:jc w:val="both"/>
        <w:rPr>
          <w:b/>
          <w:sz w:val="22"/>
          <w:szCs w:val="22"/>
          <w:lang w:eastAsia="cs-CZ"/>
        </w:rPr>
      </w:pPr>
      <w:r>
        <w:rPr>
          <w:b/>
          <w:sz w:val="22"/>
          <w:szCs w:val="22"/>
        </w:rPr>
        <w:t>Nehodnocen</w:t>
      </w:r>
    </w:p>
    <w:p w:rsidR="00805164" w:rsidRDefault="00805164" w:rsidP="00805164">
      <w:pPr>
        <w:pStyle w:val="Zkladntext"/>
        <w:jc w:val="both"/>
        <w:rPr>
          <w:sz w:val="22"/>
          <w:szCs w:val="22"/>
        </w:rPr>
      </w:pPr>
    </w:p>
    <w:p w:rsidR="00FF1118" w:rsidRDefault="00FF1118" w:rsidP="00805164">
      <w:pPr>
        <w:pStyle w:val="Zkladntext"/>
        <w:jc w:val="both"/>
        <w:rPr>
          <w:sz w:val="22"/>
          <w:szCs w:val="22"/>
        </w:rPr>
      </w:pPr>
    </w:p>
    <w:p w:rsidR="00805164" w:rsidRDefault="00805164" w:rsidP="00805164">
      <w:pPr>
        <w:pStyle w:val="Zkladntext"/>
        <w:jc w:val="both"/>
        <w:rPr>
          <w:sz w:val="22"/>
          <w:szCs w:val="22"/>
        </w:rPr>
      </w:pPr>
    </w:p>
    <w:p w:rsidR="00805164" w:rsidRDefault="00805164" w:rsidP="00805164">
      <w:pPr>
        <w:pStyle w:val="Zkladntext"/>
        <w:jc w:val="both"/>
        <w:rPr>
          <w:b/>
          <w:sz w:val="22"/>
          <w:szCs w:val="22"/>
          <w:u w:val="single"/>
        </w:rPr>
      </w:pPr>
      <w:r>
        <w:rPr>
          <w:b/>
          <w:sz w:val="22"/>
          <w:szCs w:val="22"/>
          <w:u w:val="single"/>
        </w:rPr>
        <w:t>Celkové hodnocení</w:t>
      </w:r>
    </w:p>
    <w:p w:rsidR="00805164" w:rsidRDefault="00805164" w:rsidP="00805164">
      <w:pPr>
        <w:pStyle w:val="Zkladntext"/>
        <w:jc w:val="both"/>
        <w:rPr>
          <w:sz w:val="22"/>
          <w:szCs w:val="22"/>
        </w:rPr>
      </w:pPr>
      <w:r>
        <w:rPr>
          <w:sz w:val="22"/>
          <w:szCs w:val="22"/>
        </w:rPr>
        <w:t>Celkové hodnocení žáka se na vysvědčení vyjadřuje stupni:</w:t>
      </w:r>
    </w:p>
    <w:p w:rsidR="00805164" w:rsidRDefault="00805164" w:rsidP="00805164">
      <w:pPr>
        <w:pStyle w:val="Zkladntext"/>
        <w:jc w:val="both"/>
        <w:rPr>
          <w:sz w:val="22"/>
          <w:szCs w:val="22"/>
        </w:rPr>
      </w:pPr>
      <w:proofErr w:type="gramStart"/>
      <w:r>
        <w:rPr>
          <w:sz w:val="22"/>
          <w:szCs w:val="22"/>
        </w:rPr>
        <w:t>Prospěl(a) s vyznamenáním</w:t>
      </w:r>
      <w:proofErr w:type="gramEnd"/>
    </w:p>
    <w:p w:rsidR="00805164" w:rsidRDefault="00805164" w:rsidP="00805164">
      <w:pPr>
        <w:pStyle w:val="Zkladntext"/>
        <w:jc w:val="both"/>
        <w:rPr>
          <w:sz w:val="22"/>
          <w:szCs w:val="22"/>
        </w:rPr>
      </w:pPr>
      <w:r>
        <w:rPr>
          <w:sz w:val="22"/>
          <w:szCs w:val="22"/>
        </w:rPr>
        <w:t>Žák prospěl s vyznamenáním, není-li v žádném z povinných předmětů stanovených školním vzdělávacím programem hodnocen na vysvědčení stupněm prospěchu horším než 2 – chvalitebný, průměr stupňů prospěchu ze všech povinných předmětů stanovených školním vzdělávacím programem není vyšší než 1,5 a jeho chování je hodnoceno stupněm velmi dobré.</w:t>
      </w:r>
    </w:p>
    <w:p w:rsidR="00805164" w:rsidRDefault="00805164" w:rsidP="00805164">
      <w:pPr>
        <w:pStyle w:val="Zkladntext"/>
        <w:jc w:val="both"/>
        <w:rPr>
          <w:sz w:val="22"/>
          <w:szCs w:val="22"/>
        </w:rPr>
      </w:pPr>
      <w:proofErr w:type="gramStart"/>
      <w:r>
        <w:rPr>
          <w:sz w:val="22"/>
          <w:szCs w:val="22"/>
        </w:rPr>
        <w:t>Prospěl(a)</w:t>
      </w:r>
      <w:proofErr w:type="gramEnd"/>
    </w:p>
    <w:p w:rsidR="00805164" w:rsidRDefault="00805164" w:rsidP="00805164">
      <w:pPr>
        <w:pStyle w:val="Zkladntext"/>
        <w:jc w:val="both"/>
        <w:rPr>
          <w:sz w:val="22"/>
          <w:szCs w:val="22"/>
        </w:rPr>
      </w:pPr>
      <w:r>
        <w:rPr>
          <w:sz w:val="22"/>
          <w:szCs w:val="22"/>
        </w:rPr>
        <w:t>Žák prospěl, není-li  v žádném z povinných předmětů stanovených školním vzdělávacím programem hodnocen na vysvědčení stupněm prospěch 5- nedostatečný</w:t>
      </w:r>
    </w:p>
    <w:p w:rsidR="00805164" w:rsidRDefault="00805164" w:rsidP="00805164">
      <w:pPr>
        <w:pStyle w:val="Zkladntext"/>
        <w:jc w:val="both"/>
        <w:rPr>
          <w:sz w:val="22"/>
          <w:szCs w:val="22"/>
        </w:rPr>
      </w:pPr>
      <w:proofErr w:type="gramStart"/>
      <w:r>
        <w:rPr>
          <w:sz w:val="22"/>
          <w:szCs w:val="22"/>
        </w:rPr>
        <w:t>Neprospěl(a)</w:t>
      </w:r>
      <w:proofErr w:type="gramEnd"/>
    </w:p>
    <w:p w:rsidR="00805164" w:rsidRDefault="00805164" w:rsidP="00805164">
      <w:pPr>
        <w:pStyle w:val="Zkladntext"/>
        <w:jc w:val="both"/>
        <w:rPr>
          <w:sz w:val="22"/>
          <w:szCs w:val="22"/>
        </w:rPr>
      </w:pPr>
      <w:r>
        <w:rPr>
          <w:sz w:val="22"/>
          <w:szCs w:val="22"/>
        </w:rPr>
        <w:t>Žák neprospěl, je-li v některém z povinných předmětů stanovených školním vzdělávacím programem hodnocen na vysvědčení stupněm prospěchu 5 – nedostatečný</w:t>
      </w:r>
    </w:p>
    <w:p w:rsidR="000643B5" w:rsidRDefault="000643B5" w:rsidP="00805164">
      <w:pPr>
        <w:pStyle w:val="Zkladntext"/>
        <w:jc w:val="both"/>
        <w:rPr>
          <w:sz w:val="22"/>
          <w:szCs w:val="22"/>
        </w:rPr>
      </w:pPr>
    </w:p>
    <w:p w:rsidR="000643B5" w:rsidRPr="000643B5" w:rsidRDefault="000643B5" w:rsidP="000643B5">
      <w:pPr>
        <w:suppressAutoHyphens w:val="0"/>
        <w:rPr>
          <w:b/>
          <w:u w:val="single"/>
          <w:lang w:eastAsia="cs-CZ"/>
        </w:rPr>
      </w:pPr>
      <w:r w:rsidRPr="000643B5">
        <w:rPr>
          <w:b/>
          <w:u w:val="single"/>
          <w:lang w:eastAsia="cs-CZ"/>
        </w:rPr>
        <w:t>Nehodnocen</w:t>
      </w:r>
    </w:p>
    <w:p w:rsidR="000643B5" w:rsidRPr="000643B5" w:rsidRDefault="000643B5" w:rsidP="000643B5">
      <w:pPr>
        <w:suppressAutoHyphens w:val="0"/>
        <w:jc w:val="both"/>
        <w:rPr>
          <w:lang w:eastAsia="cs-CZ"/>
        </w:rPr>
      </w:pPr>
      <w:r w:rsidRPr="000643B5">
        <w:rPr>
          <w:lang w:eastAsia="cs-CZ"/>
        </w:rPr>
        <w:t>Nelze-li žáka hodnotit na konci prvního pololetí, určí ředitel školy pro jeho hodnocení náhradní termín, a to tak, aby hodnocení za první pololetí bylo provedeno nejpozději do dvou měsíců po skončení prvního pololetí. Není-li možné hodnotit ani v náhradním termínu, žák se za první pololetí nehodnotí.</w:t>
      </w:r>
    </w:p>
    <w:p w:rsidR="000643B5" w:rsidRPr="000643B5" w:rsidRDefault="000643B5" w:rsidP="000643B5">
      <w:pPr>
        <w:suppressAutoHyphens w:val="0"/>
        <w:rPr>
          <w:lang w:eastAsia="cs-CZ"/>
        </w:rPr>
      </w:pPr>
    </w:p>
    <w:p w:rsidR="000643B5" w:rsidRPr="000643B5" w:rsidRDefault="000643B5" w:rsidP="000643B5">
      <w:pPr>
        <w:tabs>
          <w:tab w:val="num" w:pos="360"/>
        </w:tabs>
        <w:suppressAutoHyphens w:val="0"/>
        <w:jc w:val="both"/>
        <w:rPr>
          <w:lang w:eastAsia="cs-CZ"/>
        </w:rPr>
      </w:pPr>
      <w:r w:rsidRPr="000643B5">
        <w:rPr>
          <w:lang w:eastAsia="cs-CZ"/>
        </w:rPr>
        <w:t>Nelze-li žáka hodnotit na konci druhého pololetí, určí ředitel školy pro jeho hodnocení náhradní termín, a to tak, aby hodnocení za druhé pololetí bylo provedeno nejpozději do konce září následujícího školního roku. V období měsíce září do doby hodnocení navštěvuje žák nejbližší vyšší ročník, popřípadě znovu devátý ročník.</w:t>
      </w:r>
    </w:p>
    <w:p w:rsidR="000643B5" w:rsidRDefault="000643B5" w:rsidP="00805164">
      <w:pPr>
        <w:pStyle w:val="Zkladntext"/>
        <w:jc w:val="both"/>
        <w:rPr>
          <w:sz w:val="22"/>
          <w:szCs w:val="22"/>
        </w:rPr>
      </w:pPr>
    </w:p>
    <w:p w:rsidR="000643B5" w:rsidRDefault="000643B5" w:rsidP="00805164">
      <w:pPr>
        <w:pStyle w:val="Zkladntext"/>
        <w:jc w:val="both"/>
        <w:rPr>
          <w:sz w:val="22"/>
          <w:szCs w:val="22"/>
        </w:rPr>
      </w:pPr>
    </w:p>
    <w:p w:rsidR="00076E88" w:rsidRDefault="00076E88" w:rsidP="00805164">
      <w:pPr>
        <w:pStyle w:val="Zkladntext"/>
        <w:jc w:val="both"/>
        <w:rPr>
          <w:sz w:val="22"/>
          <w:szCs w:val="22"/>
        </w:rPr>
      </w:pPr>
    </w:p>
    <w:p w:rsidR="00FF1118" w:rsidRDefault="00FF1118" w:rsidP="00805164">
      <w:pPr>
        <w:pStyle w:val="Zkladntext"/>
        <w:jc w:val="both"/>
        <w:rPr>
          <w:sz w:val="22"/>
          <w:szCs w:val="22"/>
        </w:rPr>
      </w:pPr>
    </w:p>
    <w:p w:rsidR="00805164" w:rsidRDefault="00805164" w:rsidP="00805164">
      <w:pPr>
        <w:pStyle w:val="Zkladntext"/>
        <w:jc w:val="both"/>
        <w:rPr>
          <w:sz w:val="22"/>
          <w:szCs w:val="22"/>
        </w:rPr>
      </w:pPr>
    </w:p>
    <w:p w:rsidR="00805164" w:rsidRDefault="00805164" w:rsidP="00805164">
      <w:pPr>
        <w:pStyle w:val="Zkladntext"/>
        <w:jc w:val="both"/>
        <w:rPr>
          <w:b/>
          <w:sz w:val="22"/>
          <w:szCs w:val="22"/>
        </w:rPr>
      </w:pPr>
      <w:r>
        <w:rPr>
          <w:b/>
          <w:sz w:val="22"/>
          <w:szCs w:val="22"/>
        </w:rPr>
        <w:t>Hodnocení a klasifikace žáků se speciálními vzdělávacími potřebami</w:t>
      </w:r>
    </w:p>
    <w:p w:rsidR="00805164" w:rsidRDefault="00805164" w:rsidP="00805164">
      <w:pPr>
        <w:pStyle w:val="Zkladntext"/>
        <w:jc w:val="both"/>
        <w:rPr>
          <w:b/>
          <w:sz w:val="22"/>
          <w:szCs w:val="22"/>
        </w:rPr>
      </w:pPr>
      <w:r>
        <w:rPr>
          <w:b/>
          <w:sz w:val="22"/>
          <w:szCs w:val="22"/>
        </w:rPr>
        <w:t xml:space="preserve"> V předmětech s převahou naukového zaměření</w:t>
      </w:r>
    </w:p>
    <w:p w:rsidR="00805164" w:rsidRDefault="00805164" w:rsidP="00805164">
      <w:pPr>
        <w:pStyle w:val="Zkladntext"/>
        <w:jc w:val="both"/>
        <w:rPr>
          <w:b/>
          <w:sz w:val="22"/>
          <w:szCs w:val="22"/>
        </w:rPr>
      </w:pPr>
      <w:r>
        <w:rPr>
          <w:b/>
          <w:sz w:val="22"/>
          <w:szCs w:val="22"/>
        </w:rPr>
        <w:t xml:space="preserve">Stupeň 1 ( </w:t>
      </w:r>
      <w:proofErr w:type="gramStart"/>
      <w:r>
        <w:rPr>
          <w:b/>
          <w:sz w:val="22"/>
          <w:szCs w:val="22"/>
        </w:rPr>
        <w:t>výborný )</w:t>
      </w:r>
      <w:proofErr w:type="gramEnd"/>
    </w:p>
    <w:p w:rsidR="00805164" w:rsidRDefault="00805164" w:rsidP="00805164">
      <w:pPr>
        <w:pStyle w:val="Zkladntext"/>
        <w:numPr>
          <w:ilvl w:val="0"/>
          <w:numId w:val="4"/>
        </w:numPr>
        <w:jc w:val="both"/>
        <w:rPr>
          <w:sz w:val="22"/>
          <w:szCs w:val="22"/>
        </w:rPr>
      </w:pPr>
      <w:r>
        <w:rPr>
          <w:sz w:val="22"/>
          <w:szCs w:val="22"/>
        </w:rPr>
        <w:t>myslí pohotově a správně, dobře chápe souvislosti</w:t>
      </w:r>
    </w:p>
    <w:p w:rsidR="00805164" w:rsidRDefault="00805164" w:rsidP="00805164">
      <w:pPr>
        <w:pStyle w:val="Zkladntext"/>
        <w:numPr>
          <w:ilvl w:val="0"/>
          <w:numId w:val="4"/>
        </w:numPr>
        <w:jc w:val="both"/>
        <w:rPr>
          <w:sz w:val="22"/>
          <w:szCs w:val="22"/>
        </w:rPr>
      </w:pPr>
      <w:r>
        <w:rPr>
          <w:sz w:val="22"/>
          <w:szCs w:val="22"/>
        </w:rPr>
        <w:t>ovládá bezpečně požadovaná fakta, pojmy a poznatky</w:t>
      </w:r>
    </w:p>
    <w:p w:rsidR="00805164" w:rsidRDefault="00805164" w:rsidP="00805164">
      <w:pPr>
        <w:pStyle w:val="Zkladntext"/>
        <w:numPr>
          <w:ilvl w:val="0"/>
          <w:numId w:val="4"/>
        </w:numPr>
        <w:jc w:val="both"/>
        <w:rPr>
          <w:sz w:val="22"/>
          <w:szCs w:val="22"/>
        </w:rPr>
      </w:pPr>
      <w:r>
        <w:rPr>
          <w:sz w:val="22"/>
          <w:szCs w:val="22"/>
        </w:rPr>
        <w:t>samostatně studuje vhodné texty</w:t>
      </w:r>
    </w:p>
    <w:p w:rsidR="00805164" w:rsidRDefault="00805164" w:rsidP="00805164">
      <w:pPr>
        <w:pStyle w:val="Zkladntext"/>
        <w:numPr>
          <w:ilvl w:val="0"/>
          <w:numId w:val="4"/>
        </w:numPr>
        <w:jc w:val="both"/>
        <w:rPr>
          <w:sz w:val="22"/>
          <w:szCs w:val="22"/>
        </w:rPr>
      </w:pPr>
      <w:r>
        <w:rPr>
          <w:sz w:val="22"/>
          <w:szCs w:val="22"/>
        </w:rPr>
        <w:t>pracuje uvědoměle a aktivně v týmu, jeho působení je přínosné</w:t>
      </w:r>
    </w:p>
    <w:p w:rsidR="00805164" w:rsidRDefault="00805164" w:rsidP="00805164">
      <w:pPr>
        <w:pStyle w:val="Zkladntext"/>
        <w:numPr>
          <w:ilvl w:val="0"/>
          <w:numId w:val="4"/>
        </w:numPr>
        <w:jc w:val="both"/>
        <w:rPr>
          <w:sz w:val="22"/>
          <w:szCs w:val="22"/>
        </w:rPr>
      </w:pPr>
      <w:r>
        <w:rPr>
          <w:sz w:val="22"/>
          <w:szCs w:val="22"/>
        </w:rPr>
        <w:t>je schopen téměř vždy sebehodnocení a hodnocení  ostatních členů</w:t>
      </w:r>
    </w:p>
    <w:p w:rsidR="00805164" w:rsidRDefault="00805164" w:rsidP="00805164">
      <w:pPr>
        <w:pStyle w:val="Zkladntext"/>
        <w:numPr>
          <w:ilvl w:val="0"/>
          <w:numId w:val="4"/>
        </w:numPr>
        <w:jc w:val="both"/>
        <w:rPr>
          <w:sz w:val="22"/>
          <w:szCs w:val="22"/>
        </w:rPr>
      </w:pPr>
      <w:r>
        <w:rPr>
          <w:sz w:val="22"/>
          <w:szCs w:val="22"/>
        </w:rPr>
        <w:t>vyjadřuje se výstižně a poměrně přesně</w:t>
      </w:r>
    </w:p>
    <w:p w:rsidR="00805164" w:rsidRDefault="00805164" w:rsidP="00805164">
      <w:pPr>
        <w:pStyle w:val="Zkladntext"/>
        <w:numPr>
          <w:ilvl w:val="0"/>
          <w:numId w:val="4"/>
        </w:numPr>
        <w:jc w:val="both"/>
        <w:rPr>
          <w:sz w:val="22"/>
          <w:szCs w:val="22"/>
        </w:rPr>
      </w:pPr>
      <w:r>
        <w:rPr>
          <w:sz w:val="22"/>
          <w:szCs w:val="22"/>
        </w:rPr>
        <w:t>používá kompenzační pomůcky</w:t>
      </w:r>
    </w:p>
    <w:p w:rsidR="00805164" w:rsidRDefault="00805164" w:rsidP="00805164">
      <w:pPr>
        <w:pStyle w:val="Zkladntext"/>
        <w:numPr>
          <w:ilvl w:val="0"/>
          <w:numId w:val="4"/>
        </w:numPr>
        <w:jc w:val="both"/>
        <w:rPr>
          <w:sz w:val="22"/>
          <w:szCs w:val="22"/>
        </w:rPr>
      </w:pPr>
      <w:r>
        <w:rPr>
          <w:sz w:val="22"/>
          <w:szCs w:val="22"/>
        </w:rPr>
        <w:t>pracuje spolehlivě s upraveným textem</w:t>
      </w:r>
    </w:p>
    <w:p w:rsidR="00805164" w:rsidRDefault="00805164" w:rsidP="00805164">
      <w:pPr>
        <w:pStyle w:val="Zkladntext"/>
        <w:numPr>
          <w:ilvl w:val="0"/>
          <w:numId w:val="4"/>
        </w:numPr>
        <w:jc w:val="both"/>
        <w:rPr>
          <w:sz w:val="22"/>
          <w:szCs w:val="22"/>
        </w:rPr>
      </w:pPr>
      <w:r>
        <w:rPr>
          <w:sz w:val="22"/>
          <w:szCs w:val="22"/>
        </w:rPr>
        <w:t>po zadání práce pracuje samostatně</w:t>
      </w:r>
    </w:p>
    <w:p w:rsidR="00805164" w:rsidRDefault="00805164" w:rsidP="00805164">
      <w:pPr>
        <w:pStyle w:val="Zkladntext"/>
        <w:ind w:left="60"/>
        <w:jc w:val="both"/>
        <w:rPr>
          <w:sz w:val="22"/>
          <w:szCs w:val="22"/>
        </w:rPr>
      </w:pPr>
      <w:r>
        <w:rPr>
          <w:b/>
          <w:sz w:val="22"/>
          <w:szCs w:val="22"/>
        </w:rPr>
        <w:t xml:space="preserve">Stupeň 2 ( </w:t>
      </w:r>
      <w:proofErr w:type="gramStart"/>
      <w:r>
        <w:rPr>
          <w:b/>
          <w:sz w:val="22"/>
          <w:szCs w:val="22"/>
        </w:rPr>
        <w:t>chvalitebný</w:t>
      </w:r>
      <w:r>
        <w:rPr>
          <w:sz w:val="22"/>
          <w:szCs w:val="22"/>
        </w:rPr>
        <w:t xml:space="preserve"> )</w:t>
      </w:r>
      <w:proofErr w:type="gramEnd"/>
    </w:p>
    <w:p w:rsidR="00805164" w:rsidRDefault="00805164" w:rsidP="00805164">
      <w:pPr>
        <w:pStyle w:val="Zkladntext"/>
        <w:numPr>
          <w:ilvl w:val="0"/>
          <w:numId w:val="4"/>
        </w:numPr>
        <w:jc w:val="both"/>
        <w:rPr>
          <w:sz w:val="22"/>
          <w:szCs w:val="22"/>
        </w:rPr>
      </w:pPr>
      <w:r>
        <w:rPr>
          <w:sz w:val="22"/>
          <w:szCs w:val="22"/>
        </w:rPr>
        <w:t>v podstatě uceleně ovládá požadovaná fakta, pojmy a poznatky</w:t>
      </w:r>
    </w:p>
    <w:p w:rsidR="00805164" w:rsidRDefault="00805164" w:rsidP="00805164">
      <w:pPr>
        <w:pStyle w:val="Zkladntext"/>
        <w:numPr>
          <w:ilvl w:val="0"/>
          <w:numId w:val="4"/>
        </w:numPr>
        <w:jc w:val="both"/>
        <w:rPr>
          <w:sz w:val="22"/>
          <w:szCs w:val="22"/>
        </w:rPr>
      </w:pPr>
      <w:r>
        <w:rPr>
          <w:sz w:val="22"/>
          <w:szCs w:val="22"/>
        </w:rPr>
        <w:t>myslí správně a s menší pomocí studuje vhodné texty</w:t>
      </w:r>
    </w:p>
    <w:p w:rsidR="00805164" w:rsidRDefault="00805164" w:rsidP="00805164">
      <w:pPr>
        <w:pStyle w:val="Zkladntext"/>
        <w:numPr>
          <w:ilvl w:val="0"/>
          <w:numId w:val="4"/>
        </w:numPr>
        <w:jc w:val="both"/>
        <w:rPr>
          <w:sz w:val="22"/>
          <w:szCs w:val="22"/>
        </w:rPr>
      </w:pPr>
      <w:r>
        <w:rPr>
          <w:sz w:val="22"/>
          <w:szCs w:val="22"/>
        </w:rPr>
        <w:t>pracuje částečně aktivně v týmu, jeho působení je přínosné</w:t>
      </w:r>
    </w:p>
    <w:p w:rsidR="00805164" w:rsidRDefault="00805164" w:rsidP="00805164">
      <w:pPr>
        <w:pStyle w:val="Zkladntext"/>
        <w:numPr>
          <w:ilvl w:val="0"/>
          <w:numId w:val="4"/>
        </w:numPr>
        <w:jc w:val="both"/>
        <w:rPr>
          <w:sz w:val="22"/>
          <w:szCs w:val="22"/>
        </w:rPr>
      </w:pPr>
      <w:r>
        <w:rPr>
          <w:sz w:val="22"/>
          <w:szCs w:val="22"/>
        </w:rPr>
        <w:t>je schopen téměř vždy sebehodnocení a hodnocení ostatních členů</w:t>
      </w:r>
    </w:p>
    <w:p w:rsidR="00805164" w:rsidRDefault="00805164" w:rsidP="00805164">
      <w:pPr>
        <w:pStyle w:val="Zkladntext"/>
        <w:numPr>
          <w:ilvl w:val="0"/>
          <w:numId w:val="4"/>
        </w:numPr>
        <w:jc w:val="both"/>
        <w:rPr>
          <w:sz w:val="22"/>
          <w:szCs w:val="22"/>
        </w:rPr>
      </w:pPr>
      <w:r>
        <w:rPr>
          <w:sz w:val="22"/>
          <w:szCs w:val="22"/>
        </w:rPr>
        <w:t>vyjadřuje se méně výstižně ale poměrně přesně</w:t>
      </w:r>
    </w:p>
    <w:p w:rsidR="00805164" w:rsidRDefault="00805164" w:rsidP="00805164">
      <w:pPr>
        <w:pStyle w:val="Zkladntext"/>
        <w:numPr>
          <w:ilvl w:val="0"/>
          <w:numId w:val="4"/>
        </w:numPr>
        <w:jc w:val="both"/>
        <w:rPr>
          <w:sz w:val="22"/>
          <w:szCs w:val="22"/>
        </w:rPr>
      </w:pPr>
      <w:r>
        <w:rPr>
          <w:sz w:val="22"/>
          <w:szCs w:val="22"/>
        </w:rPr>
        <w:t>používá kompenzační pomůcky</w:t>
      </w:r>
    </w:p>
    <w:p w:rsidR="00805164" w:rsidRDefault="00805164" w:rsidP="00805164">
      <w:pPr>
        <w:pStyle w:val="Zkladntext"/>
        <w:numPr>
          <w:ilvl w:val="0"/>
          <w:numId w:val="4"/>
        </w:numPr>
        <w:jc w:val="both"/>
        <w:rPr>
          <w:sz w:val="22"/>
          <w:szCs w:val="22"/>
        </w:rPr>
      </w:pPr>
      <w:r>
        <w:rPr>
          <w:sz w:val="22"/>
          <w:szCs w:val="22"/>
        </w:rPr>
        <w:t>pracuje spolehlivě s upraveným textem</w:t>
      </w:r>
    </w:p>
    <w:p w:rsidR="00805164" w:rsidRDefault="00805164" w:rsidP="00805164">
      <w:pPr>
        <w:pStyle w:val="Zkladntext"/>
        <w:numPr>
          <w:ilvl w:val="0"/>
          <w:numId w:val="4"/>
        </w:numPr>
        <w:jc w:val="both"/>
        <w:rPr>
          <w:sz w:val="22"/>
          <w:szCs w:val="22"/>
        </w:rPr>
      </w:pPr>
      <w:r>
        <w:rPr>
          <w:sz w:val="22"/>
          <w:szCs w:val="22"/>
        </w:rPr>
        <w:t>po zadání práce pracuje s jistotou</w:t>
      </w:r>
    </w:p>
    <w:p w:rsidR="00805164" w:rsidRDefault="00805164" w:rsidP="00805164">
      <w:pPr>
        <w:pStyle w:val="Zkladntext"/>
        <w:ind w:left="60"/>
        <w:jc w:val="both"/>
        <w:rPr>
          <w:b/>
          <w:sz w:val="22"/>
          <w:szCs w:val="22"/>
        </w:rPr>
      </w:pPr>
      <w:r>
        <w:rPr>
          <w:b/>
          <w:sz w:val="22"/>
          <w:szCs w:val="22"/>
        </w:rPr>
        <w:t xml:space="preserve">Stupeň 3 ( </w:t>
      </w:r>
      <w:proofErr w:type="gramStart"/>
      <w:r>
        <w:rPr>
          <w:b/>
          <w:sz w:val="22"/>
          <w:szCs w:val="22"/>
        </w:rPr>
        <w:t>dobrý )</w:t>
      </w:r>
      <w:proofErr w:type="gramEnd"/>
    </w:p>
    <w:p w:rsidR="00805164" w:rsidRDefault="00805164" w:rsidP="00805164">
      <w:pPr>
        <w:pStyle w:val="Zkladntext"/>
        <w:numPr>
          <w:ilvl w:val="0"/>
          <w:numId w:val="4"/>
        </w:numPr>
        <w:jc w:val="both"/>
        <w:rPr>
          <w:sz w:val="22"/>
          <w:szCs w:val="22"/>
        </w:rPr>
      </w:pPr>
      <w:r>
        <w:rPr>
          <w:sz w:val="22"/>
          <w:szCs w:val="22"/>
        </w:rPr>
        <w:t>má nepodstatné mezery v ucelenosti, přesnosti a úplnosti požadovaných  faktů, pojmů a              poznatků</w:t>
      </w:r>
    </w:p>
    <w:p w:rsidR="00805164" w:rsidRDefault="00805164" w:rsidP="00805164">
      <w:pPr>
        <w:pStyle w:val="Zkladntext"/>
        <w:numPr>
          <w:ilvl w:val="0"/>
          <w:numId w:val="4"/>
        </w:numPr>
        <w:jc w:val="both"/>
        <w:rPr>
          <w:sz w:val="22"/>
          <w:szCs w:val="22"/>
        </w:rPr>
      </w:pPr>
      <w:r>
        <w:rPr>
          <w:sz w:val="22"/>
          <w:szCs w:val="22"/>
        </w:rPr>
        <w:t>myslí celkem správně, ale málo tvořivě</w:t>
      </w:r>
    </w:p>
    <w:p w:rsidR="00805164" w:rsidRDefault="00805164" w:rsidP="00805164">
      <w:pPr>
        <w:pStyle w:val="Zkladntext"/>
        <w:numPr>
          <w:ilvl w:val="0"/>
          <w:numId w:val="4"/>
        </w:numPr>
        <w:jc w:val="both"/>
        <w:rPr>
          <w:sz w:val="22"/>
          <w:szCs w:val="22"/>
        </w:rPr>
      </w:pPr>
      <w:r>
        <w:rPr>
          <w:sz w:val="22"/>
          <w:szCs w:val="22"/>
        </w:rPr>
        <w:t>studuje vhodné texty podle návodu učitele</w:t>
      </w:r>
    </w:p>
    <w:p w:rsidR="00805164" w:rsidRDefault="00805164" w:rsidP="00805164">
      <w:pPr>
        <w:pStyle w:val="Zkladntext"/>
        <w:numPr>
          <w:ilvl w:val="0"/>
          <w:numId w:val="4"/>
        </w:numPr>
        <w:jc w:val="both"/>
        <w:rPr>
          <w:sz w:val="22"/>
          <w:szCs w:val="22"/>
        </w:rPr>
      </w:pPr>
      <w:r>
        <w:rPr>
          <w:sz w:val="22"/>
          <w:szCs w:val="22"/>
        </w:rPr>
        <w:t>jeho práce v týmu je částečně přínosná</w:t>
      </w:r>
    </w:p>
    <w:p w:rsidR="00805164" w:rsidRDefault="00805164" w:rsidP="00805164">
      <w:pPr>
        <w:pStyle w:val="Zkladntext"/>
        <w:numPr>
          <w:ilvl w:val="0"/>
          <w:numId w:val="4"/>
        </w:numPr>
        <w:jc w:val="both"/>
        <w:rPr>
          <w:sz w:val="22"/>
          <w:szCs w:val="22"/>
        </w:rPr>
      </w:pPr>
      <w:r>
        <w:rPr>
          <w:sz w:val="22"/>
          <w:szCs w:val="22"/>
        </w:rPr>
        <w:t>je schopen sebehodnocení a hodnocení ostatních členů s dopomocí učitele</w:t>
      </w:r>
    </w:p>
    <w:p w:rsidR="00805164" w:rsidRDefault="00805164" w:rsidP="00805164">
      <w:pPr>
        <w:pStyle w:val="Zkladntext"/>
        <w:numPr>
          <w:ilvl w:val="0"/>
          <w:numId w:val="4"/>
        </w:numPr>
        <w:jc w:val="both"/>
        <w:rPr>
          <w:sz w:val="22"/>
          <w:szCs w:val="22"/>
        </w:rPr>
      </w:pPr>
      <w:r>
        <w:rPr>
          <w:sz w:val="22"/>
          <w:szCs w:val="22"/>
        </w:rPr>
        <w:t>vyjadřuje se obtížně a nepřesně</w:t>
      </w:r>
    </w:p>
    <w:p w:rsidR="00805164" w:rsidRDefault="00805164" w:rsidP="00805164">
      <w:pPr>
        <w:pStyle w:val="Zkladntext"/>
        <w:numPr>
          <w:ilvl w:val="0"/>
          <w:numId w:val="4"/>
        </w:numPr>
        <w:jc w:val="both"/>
        <w:rPr>
          <w:sz w:val="22"/>
          <w:szCs w:val="22"/>
        </w:rPr>
      </w:pPr>
      <w:r>
        <w:rPr>
          <w:sz w:val="22"/>
          <w:szCs w:val="22"/>
        </w:rPr>
        <w:t>používá kompenzační pomůcky s návodem učitele</w:t>
      </w:r>
    </w:p>
    <w:p w:rsidR="00805164" w:rsidRDefault="00805164" w:rsidP="00805164">
      <w:pPr>
        <w:pStyle w:val="Zkladntext"/>
        <w:numPr>
          <w:ilvl w:val="0"/>
          <w:numId w:val="4"/>
        </w:numPr>
        <w:jc w:val="both"/>
        <w:rPr>
          <w:sz w:val="22"/>
          <w:szCs w:val="22"/>
        </w:rPr>
      </w:pPr>
      <w:r>
        <w:rPr>
          <w:sz w:val="22"/>
          <w:szCs w:val="22"/>
        </w:rPr>
        <w:t>pracuje spolehlivě s upraveným textem</w:t>
      </w:r>
    </w:p>
    <w:p w:rsidR="00805164" w:rsidRDefault="00805164" w:rsidP="00805164">
      <w:pPr>
        <w:pStyle w:val="Zkladntext"/>
        <w:numPr>
          <w:ilvl w:val="0"/>
          <w:numId w:val="4"/>
        </w:numPr>
        <w:jc w:val="both"/>
        <w:rPr>
          <w:sz w:val="22"/>
          <w:szCs w:val="22"/>
        </w:rPr>
      </w:pPr>
      <w:r>
        <w:rPr>
          <w:sz w:val="22"/>
          <w:szCs w:val="22"/>
        </w:rPr>
        <w:lastRenderedPageBreak/>
        <w:t>nepřesnosti a chyby dovede za pomoci učitele korigovat</w:t>
      </w:r>
    </w:p>
    <w:p w:rsidR="00805164" w:rsidRDefault="00805164" w:rsidP="00805164">
      <w:pPr>
        <w:pStyle w:val="Zkladntext"/>
        <w:ind w:left="60"/>
        <w:jc w:val="both"/>
        <w:rPr>
          <w:b/>
          <w:sz w:val="22"/>
          <w:szCs w:val="22"/>
        </w:rPr>
      </w:pPr>
      <w:r>
        <w:rPr>
          <w:b/>
          <w:sz w:val="22"/>
          <w:szCs w:val="22"/>
        </w:rPr>
        <w:t xml:space="preserve">Stupeň 4 ( </w:t>
      </w:r>
      <w:proofErr w:type="gramStart"/>
      <w:r>
        <w:rPr>
          <w:b/>
          <w:sz w:val="22"/>
          <w:szCs w:val="22"/>
        </w:rPr>
        <w:t>dostatečný )</w:t>
      </w:r>
      <w:proofErr w:type="gramEnd"/>
    </w:p>
    <w:p w:rsidR="00805164" w:rsidRDefault="00805164" w:rsidP="00805164">
      <w:pPr>
        <w:pStyle w:val="Zkladntext"/>
        <w:numPr>
          <w:ilvl w:val="0"/>
          <w:numId w:val="4"/>
        </w:numPr>
        <w:jc w:val="both"/>
        <w:rPr>
          <w:sz w:val="22"/>
          <w:szCs w:val="22"/>
        </w:rPr>
      </w:pPr>
      <w:r>
        <w:rPr>
          <w:sz w:val="22"/>
          <w:szCs w:val="22"/>
        </w:rPr>
        <w:t>má závažné nedostatky v ucelenosti, přesnosti a úplnosti požadovaných faktů, pojmů a poznatků</w:t>
      </w:r>
    </w:p>
    <w:p w:rsidR="00805164" w:rsidRDefault="00805164" w:rsidP="00805164">
      <w:pPr>
        <w:pStyle w:val="Zkladntext"/>
        <w:numPr>
          <w:ilvl w:val="0"/>
          <w:numId w:val="4"/>
        </w:numPr>
        <w:jc w:val="both"/>
        <w:rPr>
          <w:sz w:val="22"/>
          <w:szCs w:val="22"/>
        </w:rPr>
      </w:pPr>
      <w:r>
        <w:rPr>
          <w:sz w:val="22"/>
          <w:szCs w:val="22"/>
        </w:rPr>
        <w:t>v myšlení se vyskytují závažné chyby</w:t>
      </w:r>
    </w:p>
    <w:p w:rsidR="00805164" w:rsidRDefault="00805164" w:rsidP="00805164">
      <w:pPr>
        <w:pStyle w:val="Zkladntext"/>
        <w:numPr>
          <w:ilvl w:val="0"/>
          <w:numId w:val="4"/>
        </w:numPr>
        <w:jc w:val="both"/>
        <w:rPr>
          <w:sz w:val="22"/>
          <w:szCs w:val="22"/>
        </w:rPr>
      </w:pPr>
      <w:r>
        <w:rPr>
          <w:sz w:val="22"/>
          <w:szCs w:val="22"/>
        </w:rPr>
        <w:t>je nesamostatný v práci s vhodným textem</w:t>
      </w:r>
    </w:p>
    <w:p w:rsidR="00805164" w:rsidRDefault="00805164" w:rsidP="00805164">
      <w:pPr>
        <w:pStyle w:val="Zkladntext"/>
        <w:numPr>
          <w:ilvl w:val="0"/>
          <w:numId w:val="4"/>
        </w:numPr>
        <w:jc w:val="both"/>
        <w:rPr>
          <w:sz w:val="22"/>
          <w:szCs w:val="22"/>
        </w:rPr>
      </w:pPr>
      <w:r>
        <w:rPr>
          <w:sz w:val="22"/>
          <w:szCs w:val="22"/>
        </w:rPr>
        <w:t>práce v týmu se pouze účastní a jeho působení je občas přínosné</w:t>
      </w:r>
    </w:p>
    <w:p w:rsidR="00805164" w:rsidRDefault="00805164" w:rsidP="00805164">
      <w:pPr>
        <w:pStyle w:val="Zkladntext"/>
        <w:numPr>
          <w:ilvl w:val="0"/>
          <w:numId w:val="4"/>
        </w:numPr>
        <w:jc w:val="both"/>
        <w:rPr>
          <w:sz w:val="22"/>
          <w:szCs w:val="22"/>
        </w:rPr>
      </w:pPr>
      <w:r>
        <w:rPr>
          <w:sz w:val="22"/>
          <w:szCs w:val="22"/>
        </w:rPr>
        <w:t>někdy je schopen sebehodnocení a hodnocení ostatních členů</w:t>
      </w:r>
    </w:p>
    <w:p w:rsidR="00805164" w:rsidRDefault="00805164" w:rsidP="00805164">
      <w:pPr>
        <w:pStyle w:val="Zkladntext"/>
        <w:numPr>
          <w:ilvl w:val="0"/>
          <w:numId w:val="4"/>
        </w:numPr>
        <w:jc w:val="both"/>
        <w:rPr>
          <w:sz w:val="22"/>
          <w:szCs w:val="22"/>
        </w:rPr>
      </w:pPr>
      <w:r>
        <w:rPr>
          <w:sz w:val="22"/>
          <w:szCs w:val="22"/>
        </w:rPr>
        <w:t>ústní a písemný projev má závažné nedostatky ve správnosti, přesnosti a výstižnosti</w:t>
      </w:r>
    </w:p>
    <w:p w:rsidR="00FF1118" w:rsidRDefault="00805164" w:rsidP="00FF1118">
      <w:pPr>
        <w:pStyle w:val="Zkladntext"/>
        <w:numPr>
          <w:ilvl w:val="0"/>
          <w:numId w:val="4"/>
        </w:numPr>
        <w:jc w:val="both"/>
        <w:rPr>
          <w:sz w:val="22"/>
          <w:szCs w:val="22"/>
        </w:rPr>
      </w:pPr>
      <w:r>
        <w:rPr>
          <w:sz w:val="22"/>
          <w:szCs w:val="22"/>
        </w:rPr>
        <w:t>obtížně využívá kompenzační pomůcky</w:t>
      </w:r>
    </w:p>
    <w:p w:rsidR="00805164" w:rsidRPr="00FF1118" w:rsidRDefault="00805164" w:rsidP="00FF1118">
      <w:pPr>
        <w:pStyle w:val="Zkladntext"/>
        <w:numPr>
          <w:ilvl w:val="0"/>
          <w:numId w:val="4"/>
        </w:numPr>
        <w:jc w:val="both"/>
        <w:rPr>
          <w:sz w:val="22"/>
          <w:szCs w:val="22"/>
        </w:rPr>
      </w:pPr>
      <w:r w:rsidRPr="00FF1118">
        <w:rPr>
          <w:sz w:val="22"/>
          <w:szCs w:val="22"/>
        </w:rPr>
        <w:t>má velké obtíže při práci s upraveným textem</w:t>
      </w:r>
    </w:p>
    <w:p w:rsidR="00805164" w:rsidRDefault="00805164" w:rsidP="00805164">
      <w:pPr>
        <w:pStyle w:val="Zkladntext"/>
        <w:numPr>
          <w:ilvl w:val="0"/>
          <w:numId w:val="4"/>
        </w:numPr>
        <w:jc w:val="both"/>
        <w:rPr>
          <w:sz w:val="22"/>
          <w:szCs w:val="22"/>
        </w:rPr>
      </w:pPr>
      <w:r>
        <w:rPr>
          <w:sz w:val="22"/>
          <w:szCs w:val="22"/>
        </w:rPr>
        <w:t>závažné chyby dovede s pomocí učitele opravit</w:t>
      </w:r>
    </w:p>
    <w:p w:rsidR="00805164" w:rsidRDefault="00805164" w:rsidP="00805164">
      <w:pPr>
        <w:pStyle w:val="Zkladntext"/>
        <w:ind w:left="60"/>
        <w:jc w:val="both"/>
        <w:rPr>
          <w:b/>
          <w:sz w:val="22"/>
          <w:szCs w:val="22"/>
        </w:rPr>
      </w:pPr>
      <w:r>
        <w:rPr>
          <w:b/>
          <w:sz w:val="22"/>
          <w:szCs w:val="22"/>
        </w:rPr>
        <w:t xml:space="preserve">Stupeň 5 ( </w:t>
      </w:r>
      <w:proofErr w:type="gramStart"/>
      <w:r>
        <w:rPr>
          <w:b/>
          <w:sz w:val="22"/>
          <w:szCs w:val="22"/>
        </w:rPr>
        <w:t>nedostatečný )</w:t>
      </w:r>
      <w:proofErr w:type="gramEnd"/>
    </w:p>
    <w:p w:rsidR="00805164" w:rsidRDefault="00805164" w:rsidP="00805164">
      <w:pPr>
        <w:pStyle w:val="Zkladntext"/>
        <w:numPr>
          <w:ilvl w:val="0"/>
          <w:numId w:val="4"/>
        </w:numPr>
        <w:jc w:val="both"/>
        <w:rPr>
          <w:sz w:val="22"/>
          <w:szCs w:val="22"/>
        </w:rPr>
      </w:pPr>
      <w:r>
        <w:rPr>
          <w:sz w:val="22"/>
          <w:szCs w:val="22"/>
        </w:rPr>
        <w:t>požadované poznatky si neosvojil</w:t>
      </w:r>
    </w:p>
    <w:p w:rsidR="00805164" w:rsidRDefault="00805164" w:rsidP="00805164">
      <w:pPr>
        <w:pStyle w:val="Zkladntext"/>
        <w:numPr>
          <w:ilvl w:val="0"/>
          <w:numId w:val="4"/>
        </w:numPr>
        <w:jc w:val="both"/>
        <w:rPr>
          <w:sz w:val="22"/>
          <w:szCs w:val="22"/>
        </w:rPr>
      </w:pPr>
      <w:r>
        <w:rPr>
          <w:sz w:val="22"/>
          <w:szCs w:val="22"/>
        </w:rPr>
        <w:t>neprojevuje samostatné myšlení</w:t>
      </w:r>
    </w:p>
    <w:p w:rsidR="00805164" w:rsidRDefault="00805164" w:rsidP="00805164">
      <w:pPr>
        <w:pStyle w:val="Zkladntext"/>
        <w:numPr>
          <w:ilvl w:val="0"/>
          <w:numId w:val="4"/>
        </w:numPr>
        <w:jc w:val="both"/>
        <w:rPr>
          <w:sz w:val="22"/>
          <w:szCs w:val="22"/>
        </w:rPr>
      </w:pPr>
      <w:r>
        <w:rPr>
          <w:sz w:val="22"/>
          <w:szCs w:val="22"/>
        </w:rPr>
        <w:t>nepracuje s vhodnými texty ani s podněty učitele</w:t>
      </w:r>
    </w:p>
    <w:p w:rsidR="00805164" w:rsidRDefault="00805164" w:rsidP="00805164">
      <w:pPr>
        <w:pStyle w:val="Zkladntext"/>
        <w:numPr>
          <w:ilvl w:val="0"/>
          <w:numId w:val="4"/>
        </w:numPr>
        <w:jc w:val="both"/>
        <w:rPr>
          <w:sz w:val="22"/>
          <w:szCs w:val="22"/>
        </w:rPr>
      </w:pPr>
      <w:r>
        <w:rPr>
          <w:sz w:val="22"/>
          <w:szCs w:val="22"/>
        </w:rPr>
        <w:t>nepracuje pro tým, není schopen správného sebehodnocení a hodnocení ostatních</w:t>
      </w:r>
    </w:p>
    <w:p w:rsidR="00805164" w:rsidRDefault="00805164" w:rsidP="00805164">
      <w:pPr>
        <w:pStyle w:val="Zkladntext"/>
        <w:numPr>
          <w:ilvl w:val="0"/>
          <w:numId w:val="4"/>
        </w:numPr>
        <w:jc w:val="both"/>
        <w:rPr>
          <w:sz w:val="22"/>
          <w:szCs w:val="22"/>
        </w:rPr>
      </w:pPr>
      <w:r>
        <w:rPr>
          <w:sz w:val="22"/>
          <w:szCs w:val="22"/>
        </w:rPr>
        <w:t>jeho ústní a písemný projev má závažné nedostatky ve správnosti, přesnosti a výstižnosti</w:t>
      </w:r>
    </w:p>
    <w:p w:rsidR="00805164" w:rsidRDefault="00805164" w:rsidP="00805164">
      <w:pPr>
        <w:pStyle w:val="Zkladntext"/>
        <w:numPr>
          <w:ilvl w:val="0"/>
          <w:numId w:val="4"/>
        </w:numPr>
        <w:jc w:val="both"/>
        <w:rPr>
          <w:sz w:val="22"/>
          <w:szCs w:val="22"/>
        </w:rPr>
      </w:pPr>
      <w:r>
        <w:rPr>
          <w:sz w:val="22"/>
          <w:szCs w:val="22"/>
        </w:rPr>
        <w:t>neumí použít kompenzační pomůcky</w:t>
      </w:r>
    </w:p>
    <w:p w:rsidR="00805164" w:rsidRDefault="00805164" w:rsidP="00805164">
      <w:pPr>
        <w:pStyle w:val="Zkladntext"/>
        <w:numPr>
          <w:ilvl w:val="0"/>
          <w:numId w:val="4"/>
        </w:numPr>
        <w:jc w:val="both"/>
        <w:rPr>
          <w:sz w:val="22"/>
          <w:szCs w:val="22"/>
        </w:rPr>
      </w:pPr>
      <w:r>
        <w:rPr>
          <w:sz w:val="22"/>
          <w:szCs w:val="22"/>
        </w:rPr>
        <w:t>s upraveným textem nedovede pracovat</w:t>
      </w:r>
    </w:p>
    <w:p w:rsidR="00805164" w:rsidRDefault="00805164" w:rsidP="00805164">
      <w:pPr>
        <w:pStyle w:val="Zkladntext"/>
        <w:numPr>
          <w:ilvl w:val="0"/>
          <w:numId w:val="4"/>
        </w:numPr>
        <w:jc w:val="both"/>
        <w:rPr>
          <w:sz w:val="22"/>
          <w:szCs w:val="22"/>
        </w:rPr>
      </w:pPr>
      <w:r>
        <w:rPr>
          <w:sz w:val="22"/>
          <w:szCs w:val="22"/>
        </w:rPr>
        <w:t>nedovede opravit chyby ani s pomocí učitele</w:t>
      </w:r>
    </w:p>
    <w:p w:rsidR="00FF1118" w:rsidRPr="00FF1118" w:rsidRDefault="00FF1118" w:rsidP="00FF1118">
      <w:pPr>
        <w:spacing w:before="120" w:after="100" w:line="240" w:lineRule="atLeast"/>
        <w:ind w:left="60"/>
        <w:jc w:val="both"/>
        <w:rPr>
          <w:b/>
          <w:sz w:val="22"/>
          <w:szCs w:val="22"/>
          <w:lang w:eastAsia="cs-CZ"/>
        </w:rPr>
      </w:pPr>
      <w:r w:rsidRPr="00FF1118">
        <w:rPr>
          <w:b/>
          <w:sz w:val="22"/>
          <w:szCs w:val="22"/>
        </w:rPr>
        <w:t>Nehodnocen</w:t>
      </w:r>
    </w:p>
    <w:p w:rsidR="00FF1118" w:rsidRDefault="00FF1118" w:rsidP="00FF1118">
      <w:pPr>
        <w:pStyle w:val="Zkladntext"/>
        <w:jc w:val="both"/>
        <w:rPr>
          <w:sz w:val="22"/>
          <w:szCs w:val="22"/>
        </w:rPr>
      </w:pPr>
    </w:p>
    <w:p w:rsidR="00805164" w:rsidRDefault="00805164" w:rsidP="00805164">
      <w:pPr>
        <w:pStyle w:val="Zkladntext"/>
        <w:jc w:val="both"/>
        <w:rPr>
          <w:sz w:val="22"/>
          <w:szCs w:val="22"/>
        </w:rPr>
      </w:pPr>
    </w:p>
    <w:p w:rsidR="00805164" w:rsidRDefault="00805164" w:rsidP="00805164">
      <w:pPr>
        <w:pStyle w:val="Zkladntext"/>
        <w:jc w:val="both"/>
        <w:rPr>
          <w:sz w:val="22"/>
          <w:szCs w:val="22"/>
        </w:rPr>
      </w:pPr>
    </w:p>
    <w:p w:rsidR="00805164" w:rsidRDefault="00805164" w:rsidP="00805164">
      <w:pPr>
        <w:pStyle w:val="Zkladntext"/>
        <w:jc w:val="both"/>
        <w:rPr>
          <w:sz w:val="22"/>
          <w:szCs w:val="22"/>
        </w:rPr>
      </w:pPr>
    </w:p>
    <w:p w:rsidR="00805164" w:rsidRDefault="00805164" w:rsidP="00805164">
      <w:pPr>
        <w:pStyle w:val="Zkladntext"/>
        <w:jc w:val="both"/>
        <w:rPr>
          <w:b/>
          <w:sz w:val="22"/>
          <w:szCs w:val="22"/>
        </w:rPr>
      </w:pPr>
      <w:r>
        <w:rPr>
          <w:b/>
          <w:sz w:val="22"/>
          <w:szCs w:val="22"/>
        </w:rPr>
        <w:t>V předmětech s převahou výchovného působení</w:t>
      </w:r>
    </w:p>
    <w:p w:rsidR="00805164" w:rsidRDefault="00805164" w:rsidP="00805164">
      <w:pPr>
        <w:pStyle w:val="Zkladntext"/>
        <w:jc w:val="both"/>
        <w:rPr>
          <w:b/>
          <w:sz w:val="22"/>
          <w:szCs w:val="22"/>
        </w:rPr>
      </w:pPr>
      <w:r>
        <w:rPr>
          <w:b/>
          <w:sz w:val="22"/>
          <w:szCs w:val="22"/>
        </w:rPr>
        <w:t xml:space="preserve">Stupeň 1 ( </w:t>
      </w:r>
      <w:proofErr w:type="gramStart"/>
      <w:r>
        <w:rPr>
          <w:b/>
          <w:sz w:val="22"/>
          <w:szCs w:val="22"/>
        </w:rPr>
        <w:t>výborný )</w:t>
      </w:r>
      <w:proofErr w:type="gramEnd"/>
    </w:p>
    <w:p w:rsidR="00805164" w:rsidRDefault="00805164" w:rsidP="00805164">
      <w:pPr>
        <w:pStyle w:val="Zkladntext"/>
        <w:numPr>
          <w:ilvl w:val="0"/>
          <w:numId w:val="4"/>
        </w:numPr>
        <w:jc w:val="both"/>
        <w:rPr>
          <w:sz w:val="22"/>
          <w:szCs w:val="22"/>
        </w:rPr>
      </w:pPr>
      <w:r>
        <w:rPr>
          <w:sz w:val="22"/>
          <w:szCs w:val="22"/>
        </w:rPr>
        <w:t>v činnostech je velmi aktivní se zájmem o umění, estetiku, tělesnou zdatnost</w:t>
      </w:r>
    </w:p>
    <w:p w:rsidR="00805164" w:rsidRDefault="00805164" w:rsidP="00805164">
      <w:pPr>
        <w:pStyle w:val="Zkladntext"/>
        <w:numPr>
          <w:ilvl w:val="0"/>
          <w:numId w:val="4"/>
        </w:numPr>
        <w:jc w:val="both"/>
        <w:rPr>
          <w:sz w:val="22"/>
          <w:szCs w:val="22"/>
        </w:rPr>
      </w:pPr>
      <w:r>
        <w:rPr>
          <w:sz w:val="22"/>
          <w:szCs w:val="22"/>
        </w:rPr>
        <w:t>pracuje velmi tvořivě, samostatně, využívá osobní předpoklady a úspěšně je rozvíjí</w:t>
      </w:r>
    </w:p>
    <w:p w:rsidR="00805164" w:rsidRDefault="00805164" w:rsidP="00805164">
      <w:pPr>
        <w:pStyle w:val="Zkladntext"/>
        <w:numPr>
          <w:ilvl w:val="0"/>
          <w:numId w:val="4"/>
        </w:numPr>
        <w:jc w:val="both"/>
        <w:rPr>
          <w:sz w:val="22"/>
          <w:szCs w:val="22"/>
        </w:rPr>
      </w:pPr>
      <w:r>
        <w:rPr>
          <w:sz w:val="22"/>
          <w:szCs w:val="22"/>
        </w:rPr>
        <w:t>jeho projev je esteticky působivý, originální a procítěný</w:t>
      </w:r>
    </w:p>
    <w:p w:rsidR="00805164" w:rsidRDefault="00805164" w:rsidP="00805164">
      <w:pPr>
        <w:pStyle w:val="Zkladntext"/>
        <w:numPr>
          <w:ilvl w:val="0"/>
          <w:numId w:val="4"/>
        </w:numPr>
        <w:jc w:val="both"/>
        <w:rPr>
          <w:sz w:val="22"/>
          <w:szCs w:val="22"/>
        </w:rPr>
      </w:pPr>
      <w:r>
        <w:rPr>
          <w:sz w:val="22"/>
          <w:szCs w:val="22"/>
        </w:rPr>
        <w:t>osvojené vědomosti, dovednosti a návyky tvořivě aplikuje</w:t>
      </w:r>
    </w:p>
    <w:p w:rsidR="00805164" w:rsidRDefault="00805164" w:rsidP="00805164">
      <w:pPr>
        <w:pStyle w:val="Zkladntext"/>
        <w:ind w:left="60"/>
        <w:jc w:val="both"/>
        <w:rPr>
          <w:b/>
          <w:sz w:val="22"/>
          <w:szCs w:val="22"/>
        </w:rPr>
      </w:pPr>
      <w:r>
        <w:rPr>
          <w:b/>
          <w:sz w:val="22"/>
          <w:szCs w:val="22"/>
        </w:rPr>
        <w:t xml:space="preserve">Stupeň  2 ( </w:t>
      </w:r>
      <w:proofErr w:type="gramStart"/>
      <w:r>
        <w:rPr>
          <w:b/>
          <w:sz w:val="22"/>
          <w:szCs w:val="22"/>
        </w:rPr>
        <w:t>chvalitebný )</w:t>
      </w:r>
      <w:proofErr w:type="gramEnd"/>
    </w:p>
    <w:p w:rsidR="00805164" w:rsidRDefault="00805164" w:rsidP="00805164">
      <w:pPr>
        <w:pStyle w:val="Zkladntext"/>
        <w:numPr>
          <w:ilvl w:val="0"/>
          <w:numId w:val="4"/>
        </w:numPr>
        <w:jc w:val="both"/>
        <w:rPr>
          <w:sz w:val="22"/>
          <w:szCs w:val="22"/>
        </w:rPr>
      </w:pPr>
      <w:r>
        <w:rPr>
          <w:sz w:val="22"/>
          <w:szCs w:val="22"/>
        </w:rPr>
        <w:t>v činnostech je aktivní a převážně samostatný</w:t>
      </w:r>
    </w:p>
    <w:p w:rsidR="00805164" w:rsidRDefault="00805164" w:rsidP="00805164">
      <w:pPr>
        <w:pStyle w:val="Zkladntext"/>
        <w:numPr>
          <w:ilvl w:val="0"/>
          <w:numId w:val="4"/>
        </w:numPr>
        <w:jc w:val="both"/>
        <w:rPr>
          <w:sz w:val="22"/>
          <w:szCs w:val="22"/>
        </w:rPr>
      </w:pPr>
      <w:r>
        <w:rPr>
          <w:sz w:val="22"/>
          <w:szCs w:val="22"/>
        </w:rPr>
        <w:t>úspěšně rozvíjí své osobní předpoklady</w:t>
      </w:r>
    </w:p>
    <w:p w:rsidR="00805164" w:rsidRDefault="00805164" w:rsidP="00805164">
      <w:pPr>
        <w:pStyle w:val="Zkladntext"/>
        <w:numPr>
          <w:ilvl w:val="0"/>
          <w:numId w:val="4"/>
        </w:numPr>
        <w:jc w:val="both"/>
        <w:rPr>
          <w:sz w:val="22"/>
          <w:szCs w:val="22"/>
        </w:rPr>
      </w:pPr>
      <w:r>
        <w:rPr>
          <w:sz w:val="22"/>
          <w:szCs w:val="22"/>
        </w:rPr>
        <w:t>jeho projev je esteticky působivý a originální, má jen menší nedostatky</w:t>
      </w:r>
    </w:p>
    <w:p w:rsidR="00805164" w:rsidRDefault="00805164" w:rsidP="00805164">
      <w:pPr>
        <w:pStyle w:val="Zkladntext"/>
        <w:numPr>
          <w:ilvl w:val="0"/>
          <w:numId w:val="4"/>
        </w:numPr>
        <w:jc w:val="both"/>
        <w:rPr>
          <w:sz w:val="22"/>
          <w:szCs w:val="22"/>
        </w:rPr>
      </w:pPr>
      <w:r>
        <w:rPr>
          <w:sz w:val="22"/>
          <w:szCs w:val="22"/>
        </w:rPr>
        <w:t>osvojené vědomosti, dovednosti a návyky samostatně aplikuje, má zájem o umění, estetiku a tělesnou zdatnost</w:t>
      </w:r>
    </w:p>
    <w:p w:rsidR="00805164" w:rsidRDefault="00805164" w:rsidP="00805164">
      <w:pPr>
        <w:pStyle w:val="Zkladntext"/>
        <w:ind w:left="60"/>
        <w:jc w:val="both"/>
        <w:rPr>
          <w:b/>
          <w:sz w:val="22"/>
          <w:szCs w:val="22"/>
        </w:rPr>
      </w:pPr>
      <w:r>
        <w:rPr>
          <w:b/>
          <w:sz w:val="22"/>
          <w:szCs w:val="22"/>
        </w:rPr>
        <w:t xml:space="preserve">Stupeň 3 (  </w:t>
      </w:r>
      <w:proofErr w:type="gramStart"/>
      <w:r>
        <w:rPr>
          <w:b/>
          <w:sz w:val="22"/>
          <w:szCs w:val="22"/>
        </w:rPr>
        <w:t>dobrý )</w:t>
      </w:r>
      <w:proofErr w:type="gramEnd"/>
    </w:p>
    <w:p w:rsidR="00805164" w:rsidRDefault="00805164" w:rsidP="00805164">
      <w:pPr>
        <w:pStyle w:val="Zkladntext"/>
        <w:numPr>
          <w:ilvl w:val="0"/>
          <w:numId w:val="4"/>
        </w:numPr>
        <w:jc w:val="both"/>
        <w:rPr>
          <w:sz w:val="22"/>
          <w:szCs w:val="22"/>
        </w:rPr>
      </w:pPr>
      <w:r>
        <w:rPr>
          <w:sz w:val="22"/>
          <w:szCs w:val="22"/>
        </w:rPr>
        <w:t>v činnostech je méně aktivní, samostatný a pohotový</w:t>
      </w:r>
    </w:p>
    <w:p w:rsidR="00805164" w:rsidRDefault="00805164" w:rsidP="00805164">
      <w:pPr>
        <w:pStyle w:val="Zkladntext"/>
        <w:numPr>
          <w:ilvl w:val="0"/>
          <w:numId w:val="4"/>
        </w:numPr>
        <w:jc w:val="both"/>
        <w:rPr>
          <w:sz w:val="22"/>
          <w:szCs w:val="22"/>
        </w:rPr>
      </w:pPr>
      <w:r>
        <w:rPr>
          <w:sz w:val="22"/>
          <w:szCs w:val="22"/>
        </w:rPr>
        <w:t>nevyužívá dostatečně své schopnosti v individuálním a kolektivním projevu</w:t>
      </w:r>
    </w:p>
    <w:p w:rsidR="00805164" w:rsidRDefault="00805164" w:rsidP="00805164">
      <w:pPr>
        <w:pStyle w:val="Zkladntext"/>
        <w:numPr>
          <w:ilvl w:val="0"/>
          <w:numId w:val="4"/>
        </w:numPr>
        <w:jc w:val="both"/>
        <w:rPr>
          <w:sz w:val="22"/>
          <w:szCs w:val="22"/>
        </w:rPr>
      </w:pPr>
      <w:r>
        <w:rPr>
          <w:sz w:val="22"/>
          <w:szCs w:val="22"/>
        </w:rPr>
        <w:lastRenderedPageBreak/>
        <w:t>jeho projev je málo působivý, dopouští se v něm chyb</w:t>
      </w:r>
    </w:p>
    <w:p w:rsidR="00805164" w:rsidRDefault="00805164" w:rsidP="00805164">
      <w:pPr>
        <w:pStyle w:val="Zkladntext"/>
        <w:numPr>
          <w:ilvl w:val="0"/>
          <w:numId w:val="4"/>
        </w:numPr>
        <w:jc w:val="both"/>
        <w:rPr>
          <w:sz w:val="22"/>
          <w:szCs w:val="22"/>
        </w:rPr>
      </w:pPr>
      <w:r>
        <w:rPr>
          <w:sz w:val="22"/>
          <w:szCs w:val="22"/>
        </w:rPr>
        <w:t>jeho vědomosti a dovednosti mají četnější mezery</w:t>
      </w:r>
    </w:p>
    <w:p w:rsidR="00805164" w:rsidRDefault="00805164" w:rsidP="00805164">
      <w:pPr>
        <w:pStyle w:val="Zkladntext"/>
        <w:numPr>
          <w:ilvl w:val="0"/>
          <w:numId w:val="4"/>
        </w:numPr>
        <w:jc w:val="both"/>
        <w:rPr>
          <w:sz w:val="22"/>
          <w:szCs w:val="22"/>
        </w:rPr>
      </w:pPr>
      <w:r>
        <w:rPr>
          <w:sz w:val="22"/>
          <w:szCs w:val="22"/>
        </w:rPr>
        <w:t>nemá aktivní zájem o umění a, estetiku a tělesnou zdatnost</w:t>
      </w:r>
    </w:p>
    <w:p w:rsidR="00805164" w:rsidRDefault="00805164" w:rsidP="00805164">
      <w:pPr>
        <w:pStyle w:val="Zkladntext"/>
        <w:ind w:left="60"/>
        <w:jc w:val="both"/>
        <w:rPr>
          <w:b/>
          <w:sz w:val="22"/>
          <w:szCs w:val="22"/>
        </w:rPr>
      </w:pPr>
      <w:r>
        <w:rPr>
          <w:b/>
          <w:sz w:val="22"/>
          <w:szCs w:val="22"/>
        </w:rPr>
        <w:t xml:space="preserve">Stupeň 4 ( </w:t>
      </w:r>
      <w:proofErr w:type="gramStart"/>
      <w:r>
        <w:rPr>
          <w:b/>
          <w:sz w:val="22"/>
          <w:szCs w:val="22"/>
        </w:rPr>
        <w:t>dostatečný )</w:t>
      </w:r>
      <w:proofErr w:type="gramEnd"/>
    </w:p>
    <w:p w:rsidR="00805164" w:rsidRDefault="00805164" w:rsidP="00805164">
      <w:pPr>
        <w:pStyle w:val="Zkladntext"/>
        <w:numPr>
          <w:ilvl w:val="0"/>
          <w:numId w:val="4"/>
        </w:numPr>
        <w:jc w:val="both"/>
        <w:rPr>
          <w:sz w:val="22"/>
          <w:szCs w:val="22"/>
        </w:rPr>
      </w:pPr>
      <w:r>
        <w:rPr>
          <w:sz w:val="22"/>
          <w:szCs w:val="22"/>
        </w:rPr>
        <w:t>v činnostech je málo tvořivý, často pasivní</w:t>
      </w:r>
    </w:p>
    <w:p w:rsidR="00805164" w:rsidRDefault="00805164" w:rsidP="00805164">
      <w:pPr>
        <w:pStyle w:val="Zkladntext"/>
        <w:numPr>
          <w:ilvl w:val="0"/>
          <w:numId w:val="4"/>
        </w:numPr>
        <w:jc w:val="both"/>
        <w:rPr>
          <w:sz w:val="22"/>
          <w:szCs w:val="22"/>
        </w:rPr>
      </w:pPr>
      <w:r>
        <w:rPr>
          <w:sz w:val="22"/>
          <w:szCs w:val="22"/>
        </w:rPr>
        <w:t>rozvoj jeho schopností a jeho projev jsou málo uspokojivé</w:t>
      </w:r>
    </w:p>
    <w:p w:rsidR="00805164" w:rsidRDefault="00805164" w:rsidP="00805164">
      <w:pPr>
        <w:pStyle w:val="Zkladntext"/>
        <w:numPr>
          <w:ilvl w:val="0"/>
          <w:numId w:val="4"/>
        </w:numPr>
        <w:jc w:val="both"/>
        <w:rPr>
          <w:sz w:val="22"/>
          <w:szCs w:val="22"/>
        </w:rPr>
      </w:pPr>
      <w:r>
        <w:rPr>
          <w:sz w:val="22"/>
          <w:szCs w:val="22"/>
        </w:rPr>
        <w:t>úkoly řeší s častými chybami</w:t>
      </w:r>
    </w:p>
    <w:p w:rsidR="00805164" w:rsidRDefault="00805164" w:rsidP="00805164">
      <w:pPr>
        <w:pStyle w:val="Zkladntext"/>
        <w:numPr>
          <w:ilvl w:val="0"/>
          <w:numId w:val="4"/>
        </w:numPr>
        <w:jc w:val="both"/>
        <w:rPr>
          <w:sz w:val="22"/>
          <w:szCs w:val="22"/>
        </w:rPr>
      </w:pPr>
      <w:r>
        <w:rPr>
          <w:sz w:val="22"/>
          <w:szCs w:val="22"/>
        </w:rPr>
        <w:t>vědomosti a dovednosti aplikuje jen se značnou pomocí učitele</w:t>
      </w:r>
    </w:p>
    <w:p w:rsidR="00805164" w:rsidRPr="00FF1118" w:rsidRDefault="00805164" w:rsidP="00805164">
      <w:pPr>
        <w:pStyle w:val="Zkladntext"/>
        <w:numPr>
          <w:ilvl w:val="0"/>
          <w:numId w:val="4"/>
        </w:numPr>
        <w:jc w:val="both"/>
        <w:rPr>
          <w:sz w:val="22"/>
          <w:szCs w:val="22"/>
        </w:rPr>
      </w:pPr>
      <w:r>
        <w:rPr>
          <w:sz w:val="22"/>
          <w:szCs w:val="22"/>
        </w:rPr>
        <w:t>projevuje jen velmi malý zájem a snahu</w:t>
      </w:r>
    </w:p>
    <w:p w:rsidR="00805164" w:rsidRDefault="00805164" w:rsidP="00805164">
      <w:pPr>
        <w:pStyle w:val="Zkladntext"/>
        <w:ind w:left="60"/>
        <w:jc w:val="both"/>
        <w:rPr>
          <w:b/>
          <w:sz w:val="22"/>
          <w:szCs w:val="22"/>
        </w:rPr>
      </w:pPr>
      <w:r>
        <w:rPr>
          <w:b/>
          <w:sz w:val="22"/>
          <w:szCs w:val="22"/>
        </w:rPr>
        <w:t xml:space="preserve">Stupeň 5 ( </w:t>
      </w:r>
      <w:proofErr w:type="gramStart"/>
      <w:r>
        <w:rPr>
          <w:b/>
          <w:sz w:val="22"/>
          <w:szCs w:val="22"/>
        </w:rPr>
        <w:t>nedostatečný )</w:t>
      </w:r>
      <w:proofErr w:type="gramEnd"/>
    </w:p>
    <w:p w:rsidR="00805164" w:rsidRDefault="00805164" w:rsidP="00805164">
      <w:pPr>
        <w:pStyle w:val="Zkladntext"/>
        <w:numPr>
          <w:ilvl w:val="0"/>
          <w:numId w:val="4"/>
        </w:numPr>
        <w:jc w:val="both"/>
        <w:rPr>
          <w:sz w:val="22"/>
          <w:szCs w:val="22"/>
        </w:rPr>
      </w:pPr>
      <w:r>
        <w:rPr>
          <w:sz w:val="22"/>
          <w:szCs w:val="22"/>
        </w:rPr>
        <w:t>v činnostech je skoro vždy pasivní</w:t>
      </w:r>
    </w:p>
    <w:p w:rsidR="00805164" w:rsidRDefault="00805164" w:rsidP="00805164">
      <w:pPr>
        <w:pStyle w:val="Zkladntext"/>
        <w:numPr>
          <w:ilvl w:val="0"/>
          <w:numId w:val="4"/>
        </w:numPr>
        <w:jc w:val="both"/>
        <w:rPr>
          <w:sz w:val="22"/>
          <w:szCs w:val="22"/>
        </w:rPr>
      </w:pPr>
      <w:r>
        <w:rPr>
          <w:sz w:val="22"/>
          <w:szCs w:val="22"/>
        </w:rPr>
        <w:t>rozvoj schopností je neuspokojivý</w:t>
      </w:r>
    </w:p>
    <w:p w:rsidR="00805164" w:rsidRDefault="00805164" w:rsidP="00805164">
      <w:pPr>
        <w:pStyle w:val="Zkladntext"/>
        <w:numPr>
          <w:ilvl w:val="0"/>
          <w:numId w:val="4"/>
        </w:numPr>
        <w:jc w:val="both"/>
        <w:rPr>
          <w:sz w:val="22"/>
          <w:szCs w:val="22"/>
        </w:rPr>
      </w:pPr>
      <w:r>
        <w:rPr>
          <w:sz w:val="22"/>
          <w:szCs w:val="22"/>
        </w:rPr>
        <w:t>jeho projev je většinou chybný a nemá estetickou hodnotu</w:t>
      </w:r>
    </w:p>
    <w:p w:rsidR="00805164" w:rsidRDefault="00805164" w:rsidP="00805164">
      <w:pPr>
        <w:pStyle w:val="Zkladntext"/>
        <w:numPr>
          <w:ilvl w:val="0"/>
          <w:numId w:val="4"/>
        </w:numPr>
        <w:jc w:val="both"/>
        <w:rPr>
          <w:sz w:val="22"/>
          <w:szCs w:val="22"/>
        </w:rPr>
      </w:pPr>
      <w:r>
        <w:rPr>
          <w:sz w:val="22"/>
          <w:szCs w:val="22"/>
        </w:rPr>
        <w:t>minimální osvojené vědomosti a dovednosti nedovede aplikovat</w:t>
      </w:r>
    </w:p>
    <w:p w:rsidR="00805164" w:rsidRDefault="00805164" w:rsidP="00805164">
      <w:pPr>
        <w:pStyle w:val="Zkladntext"/>
        <w:numPr>
          <w:ilvl w:val="0"/>
          <w:numId w:val="4"/>
        </w:numPr>
        <w:jc w:val="both"/>
        <w:rPr>
          <w:sz w:val="22"/>
          <w:szCs w:val="22"/>
        </w:rPr>
      </w:pPr>
      <w:r>
        <w:rPr>
          <w:sz w:val="22"/>
          <w:szCs w:val="22"/>
        </w:rPr>
        <w:t>neprojevuje zájem o práci, práci druhým znemožňuje</w:t>
      </w:r>
    </w:p>
    <w:p w:rsidR="00FF1118" w:rsidRPr="00FF1118" w:rsidRDefault="00FF1118" w:rsidP="00FF1118">
      <w:pPr>
        <w:spacing w:before="120" w:after="100" w:line="240" w:lineRule="atLeast"/>
        <w:ind w:left="60"/>
        <w:jc w:val="both"/>
        <w:rPr>
          <w:b/>
          <w:sz w:val="22"/>
          <w:szCs w:val="22"/>
          <w:lang w:eastAsia="cs-CZ"/>
        </w:rPr>
      </w:pPr>
      <w:r w:rsidRPr="00FF1118">
        <w:rPr>
          <w:b/>
          <w:sz w:val="22"/>
          <w:szCs w:val="22"/>
        </w:rPr>
        <w:t>Nehodnocen</w:t>
      </w:r>
    </w:p>
    <w:p w:rsidR="00FF1118" w:rsidRDefault="00FF1118" w:rsidP="00FF1118">
      <w:pPr>
        <w:pStyle w:val="Zkladntext"/>
        <w:jc w:val="both"/>
        <w:rPr>
          <w:sz w:val="22"/>
          <w:szCs w:val="22"/>
        </w:rPr>
      </w:pPr>
    </w:p>
    <w:p w:rsidR="00076E88" w:rsidRDefault="00076E88" w:rsidP="00076E88">
      <w:pPr>
        <w:pStyle w:val="Zkladntext"/>
        <w:ind w:left="420"/>
        <w:jc w:val="both"/>
        <w:rPr>
          <w:sz w:val="22"/>
          <w:szCs w:val="22"/>
        </w:rPr>
      </w:pPr>
    </w:p>
    <w:p w:rsidR="00076E88" w:rsidRDefault="00076E88" w:rsidP="00805164">
      <w:pPr>
        <w:pStyle w:val="Zkladntext"/>
        <w:rPr>
          <w:b/>
          <w:sz w:val="22"/>
          <w:szCs w:val="22"/>
          <w:u w:val="single"/>
        </w:rPr>
      </w:pPr>
      <w:r w:rsidRPr="00076E88">
        <w:rPr>
          <w:b/>
          <w:sz w:val="22"/>
          <w:szCs w:val="22"/>
          <w:u w:val="single"/>
        </w:rPr>
        <w:t>Slovní hodnocení</w:t>
      </w:r>
    </w:p>
    <w:p w:rsidR="00076E88" w:rsidRDefault="00076E88" w:rsidP="00805164">
      <w:pPr>
        <w:pStyle w:val="Zkladntext"/>
        <w:rPr>
          <w:sz w:val="22"/>
          <w:szCs w:val="22"/>
        </w:rPr>
      </w:pPr>
      <w:r>
        <w:rPr>
          <w:sz w:val="22"/>
          <w:szCs w:val="22"/>
        </w:rPr>
        <w:t>Žáky lze v odůvodněných případech hodnotit se souhlasem rodičů na vysvědčení slovně</w:t>
      </w:r>
      <w:r w:rsidR="0036438D">
        <w:rPr>
          <w:sz w:val="22"/>
          <w:szCs w:val="22"/>
        </w:rPr>
        <w:t>:</w:t>
      </w:r>
    </w:p>
    <w:p w:rsidR="0036438D" w:rsidRDefault="0036438D" w:rsidP="0036438D">
      <w:pPr>
        <w:pStyle w:val="Zkladntext"/>
        <w:numPr>
          <w:ilvl w:val="0"/>
          <w:numId w:val="8"/>
        </w:numPr>
        <w:rPr>
          <w:sz w:val="22"/>
          <w:szCs w:val="22"/>
        </w:rPr>
      </w:pPr>
      <w:r>
        <w:rPr>
          <w:sz w:val="22"/>
          <w:szCs w:val="22"/>
        </w:rPr>
        <w:t>slovní hodnocení ve všech předmětech</w:t>
      </w:r>
    </w:p>
    <w:p w:rsidR="0036438D" w:rsidRDefault="0036438D" w:rsidP="0036438D">
      <w:pPr>
        <w:pStyle w:val="Zkladntext"/>
        <w:numPr>
          <w:ilvl w:val="0"/>
          <w:numId w:val="8"/>
        </w:numPr>
        <w:rPr>
          <w:sz w:val="22"/>
          <w:szCs w:val="22"/>
        </w:rPr>
      </w:pPr>
      <w:r>
        <w:rPr>
          <w:sz w:val="22"/>
          <w:szCs w:val="22"/>
        </w:rPr>
        <w:t>kombinace slovního hodnocení a známek (slovní hodnocení v daném předmětu + známky v ostatních předmětech)</w:t>
      </w:r>
    </w:p>
    <w:p w:rsidR="0036438D" w:rsidRPr="00076E88" w:rsidRDefault="0036438D" w:rsidP="0036438D">
      <w:pPr>
        <w:pStyle w:val="Zkladntext"/>
        <w:ind w:left="720"/>
        <w:rPr>
          <w:sz w:val="22"/>
          <w:szCs w:val="22"/>
        </w:rPr>
      </w:pPr>
    </w:p>
    <w:p w:rsidR="00805164" w:rsidRDefault="00805164" w:rsidP="00805164">
      <w:pPr>
        <w:pStyle w:val="Zkladntext"/>
        <w:jc w:val="both"/>
        <w:rPr>
          <w:b/>
          <w:sz w:val="22"/>
          <w:szCs w:val="22"/>
          <w:u w:val="single"/>
        </w:rPr>
      </w:pPr>
      <w:r>
        <w:rPr>
          <w:b/>
          <w:sz w:val="22"/>
          <w:szCs w:val="22"/>
          <w:u w:val="single"/>
        </w:rPr>
        <w:t>Způsob získávání podkladů pro hodnocení</w:t>
      </w:r>
    </w:p>
    <w:p w:rsidR="00805164" w:rsidRDefault="00805164" w:rsidP="00805164">
      <w:pPr>
        <w:pStyle w:val="Zkladntext"/>
        <w:jc w:val="both"/>
        <w:rPr>
          <w:sz w:val="22"/>
          <w:szCs w:val="22"/>
        </w:rPr>
      </w:pPr>
      <w:r>
        <w:rPr>
          <w:sz w:val="22"/>
          <w:szCs w:val="22"/>
        </w:rPr>
        <w:t>Při celkové klasifikaci přihlíží učitel k věkovým zvláštnostem žáka i tomu, že žák mohl zakolísat v učebních výkonech pro určitou indispozici. Podklady pro hodnocení a klasifikaci získávají vyučující zejména: soustavným diagnostickým pozorováním žáků, sledováním jeho výkonů a připravenosti na vyučování, různými druhy zkoušek /písemné, ústní, praktické/. Konzultací s ostatními vyučujícími a podle potřeby i psychologickými i zdravotnickými pracovníky.</w:t>
      </w:r>
    </w:p>
    <w:p w:rsidR="00805164" w:rsidRDefault="00805164" w:rsidP="00805164">
      <w:pPr>
        <w:pStyle w:val="Zkladntext"/>
        <w:jc w:val="both"/>
        <w:rPr>
          <w:sz w:val="22"/>
          <w:szCs w:val="22"/>
        </w:rPr>
      </w:pPr>
      <w:r>
        <w:rPr>
          <w:sz w:val="22"/>
          <w:szCs w:val="22"/>
        </w:rPr>
        <w:t>Učitel oznamuje žákovi výsledek každé klasifikace, klasifikaci zdůvodňuje a poukazuje na klady a nedostatky.</w:t>
      </w:r>
    </w:p>
    <w:p w:rsidR="00805164" w:rsidRDefault="00805164" w:rsidP="00805164">
      <w:pPr>
        <w:pStyle w:val="Zkladntext"/>
        <w:jc w:val="both"/>
        <w:rPr>
          <w:sz w:val="22"/>
          <w:szCs w:val="22"/>
        </w:rPr>
      </w:pPr>
      <w:r>
        <w:rPr>
          <w:sz w:val="22"/>
          <w:szCs w:val="22"/>
        </w:rPr>
        <w:t>Kontrolní písemné práce a další druhy zkoušek rozvrhne učitel na celý školní rok. Klasifikační stupeň určí učitel, který vyučuje příslušnému předmětu. Při dlouhodobějším pobytu žáka mimo školu (lázeňské léčení, léčebné pobyty, dočasné umístění v ústavech, apod.) vyučující respektuje známky žáka, které škola sdělí škola při instituci, kde byl žák umístěn; žák se znovu nepřezkušuje.</w:t>
      </w:r>
    </w:p>
    <w:p w:rsidR="00805164" w:rsidRDefault="00805164" w:rsidP="00805164">
      <w:pPr>
        <w:rPr>
          <w:sz w:val="22"/>
          <w:szCs w:val="22"/>
        </w:rPr>
      </w:pPr>
      <w:r>
        <w:rPr>
          <w:sz w:val="22"/>
          <w:szCs w:val="22"/>
        </w:rPr>
        <w:t>Při určování stupně prospěchu v jednotlivých předmětech na konci klasifikačního období se hodnotí kvalita práce a učební výsledky, jichž žák dosáhl za celé klasifikační období. Stupeň prospěchu se neurčuje na základě průměru z klasifikace za příslušné období.</w:t>
      </w:r>
    </w:p>
    <w:p w:rsidR="00805164" w:rsidRDefault="00805164" w:rsidP="00805164">
      <w:pPr>
        <w:rPr>
          <w:sz w:val="22"/>
          <w:szCs w:val="22"/>
        </w:rPr>
      </w:pPr>
      <w:r>
        <w:rPr>
          <w:sz w:val="22"/>
          <w:szCs w:val="22"/>
        </w:rPr>
        <w:t>Případy zaostávání žáků v učení a nedostatky v jejich chování se projednají v pedagogické radě.</w:t>
      </w:r>
    </w:p>
    <w:p w:rsidR="00805164" w:rsidRDefault="00805164" w:rsidP="00805164">
      <w:pPr>
        <w:rPr>
          <w:sz w:val="22"/>
          <w:szCs w:val="22"/>
        </w:rPr>
      </w:pPr>
      <w:r>
        <w:rPr>
          <w:sz w:val="22"/>
          <w:szCs w:val="22"/>
        </w:rPr>
        <w:t>Zákonné zástupce žáka informuje o prospěchu a chování žáka: třídní učitel a učitelé jednotlivých předmětů v polovině prvního a druhého pololetí; třídní učitel nebo učitel, jestliže o to zákonní zástupci žáka požádají.</w:t>
      </w:r>
    </w:p>
    <w:p w:rsidR="00805164" w:rsidRDefault="00805164" w:rsidP="00805164">
      <w:pPr>
        <w:rPr>
          <w:sz w:val="22"/>
          <w:szCs w:val="22"/>
        </w:rPr>
      </w:pPr>
      <w:r>
        <w:rPr>
          <w:sz w:val="22"/>
          <w:szCs w:val="22"/>
        </w:rPr>
        <w:lastRenderedPageBreak/>
        <w:t>V případě mimořádného zhoršení prospěchu žáka informuje rodiče vyučující předmětu bezprostředně a prokazatelným způsobem.</w:t>
      </w:r>
    </w:p>
    <w:p w:rsidR="00805164" w:rsidRDefault="00805164" w:rsidP="00805164">
      <w:pPr>
        <w:rPr>
          <w:sz w:val="22"/>
          <w:szCs w:val="22"/>
        </w:rPr>
      </w:pPr>
    </w:p>
    <w:p w:rsidR="00805164" w:rsidRDefault="00805164" w:rsidP="00805164">
      <w:pPr>
        <w:rPr>
          <w:sz w:val="22"/>
          <w:szCs w:val="22"/>
        </w:rPr>
      </w:pPr>
      <w:r>
        <w:rPr>
          <w:sz w:val="22"/>
          <w:szCs w:val="22"/>
        </w:rPr>
        <w:t xml:space="preserve">Žáci i zákonní zástupci žáka mají možnost průběžně sledovat prospěch v jednotlivých předmětech </w:t>
      </w:r>
    </w:p>
    <w:p w:rsidR="00805164" w:rsidRDefault="00805164" w:rsidP="00805164">
      <w:pPr>
        <w:rPr>
          <w:sz w:val="22"/>
          <w:szCs w:val="22"/>
        </w:rPr>
      </w:pPr>
      <w:r>
        <w:rPr>
          <w:sz w:val="22"/>
          <w:szCs w:val="22"/>
        </w:rPr>
        <w:t xml:space="preserve">na webu </w:t>
      </w:r>
      <w:hyperlink r:id="rId5" w:history="1">
        <w:r>
          <w:rPr>
            <w:rStyle w:val="Hypertextovodkaz"/>
          </w:rPr>
          <w:t>www.skolaonline.cz</w:t>
        </w:r>
      </w:hyperlink>
      <w:r>
        <w:rPr>
          <w:sz w:val="22"/>
          <w:szCs w:val="22"/>
        </w:rPr>
        <w:t xml:space="preserve">. Osobní údaje každého žáka jsou zabezpečeny přiděleným kódem /PIN/ </w:t>
      </w:r>
    </w:p>
    <w:p w:rsidR="00805164" w:rsidRDefault="00805164" w:rsidP="00805164">
      <w:pPr>
        <w:rPr>
          <w:sz w:val="22"/>
          <w:szCs w:val="22"/>
        </w:rPr>
      </w:pPr>
      <w:r>
        <w:rPr>
          <w:sz w:val="22"/>
          <w:szCs w:val="22"/>
        </w:rPr>
        <w:t>a bezpečnostním heslem, které si žák zvolí.</w:t>
      </w:r>
    </w:p>
    <w:p w:rsidR="00805164" w:rsidRDefault="00805164" w:rsidP="00805164">
      <w:pPr>
        <w:rPr>
          <w:sz w:val="22"/>
          <w:szCs w:val="22"/>
        </w:rPr>
      </w:pPr>
    </w:p>
    <w:p w:rsidR="00805164" w:rsidRDefault="00805164" w:rsidP="00805164">
      <w:pPr>
        <w:rPr>
          <w:sz w:val="22"/>
          <w:szCs w:val="22"/>
        </w:rPr>
      </w:pPr>
      <w:r>
        <w:rPr>
          <w:sz w:val="22"/>
          <w:szCs w:val="22"/>
        </w:rPr>
        <w:t>Třídní učitelé jsou povinni seznamovat ostatní učitele s doporučením psychologických vyšetření, které mají vztah ke způsobu hodnocení a klasifikace žáka a způsobů získávání podkladů.</w:t>
      </w:r>
    </w:p>
    <w:p w:rsidR="00805164" w:rsidRDefault="00805164" w:rsidP="00805164">
      <w:pPr>
        <w:rPr>
          <w:sz w:val="22"/>
          <w:szCs w:val="22"/>
        </w:rPr>
      </w:pPr>
    </w:p>
    <w:p w:rsidR="00805164" w:rsidRDefault="00805164" w:rsidP="00805164">
      <w:pPr>
        <w:rPr>
          <w:sz w:val="22"/>
          <w:szCs w:val="22"/>
        </w:rPr>
      </w:pPr>
    </w:p>
    <w:p w:rsidR="00805164" w:rsidRDefault="00805164" w:rsidP="00805164">
      <w:pPr>
        <w:rPr>
          <w:sz w:val="22"/>
          <w:szCs w:val="22"/>
        </w:rPr>
      </w:pPr>
    </w:p>
    <w:p w:rsidR="00805164" w:rsidRDefault="00805164" w:rsidP="00805164">
      <w:pPr>
        <w:rPr>
          <w:sz w:val="22"/>
          <w:szCs w:val="22"/>
        </w:rPr>
      </w:pPr>
    </w:p>
    <w:p w:rsidR="00805164" w:rsidRDefault="00805164" w:rsidP="00805164">
      <w:pPr>
        <w:rPr>
          <w:b/>
          <w:sz w:val="22"/>
          <w:szCs w:val="22"/>
        </w:rPr>
      </w:pPr>
      <w:r>
        <w:rPr>
          <w:b/>
          <w:sz w:val="22"/>
          <w:szCs w:val="22"/>
        </w:rPr>
        <w:t>6.2.2. Kritéria hodnocení žáka</w:t>
      </w:r>
    </w:p>
    <w:p w:rsidR="00805164" w:rsidRDefault="00805164" w:rsidP="00805164">
      <w:pPr>
        <w:rPr>
          <w:b/>
          <w:sz w:val="22"/>
          <w:szCs w:val="22"/>
        </w:rPr>
      </w:pPr>
    </w:p>
    <w:p w:rsidR="00805164" w:rsidRDefault="00805164" w:rsidP="00805164">
      <w:pPr>
        <w:pStyle w:val="Zkladntext"/>
        <w:numPr>
          <w:ilvl w:val="0"/>
          <w:numId w:val="5"/>
        </w:numPr>
        <w:spacing w:before="0" w:after="0"/>
        <w:jc w:val="both"/>
        <w:rPr>
          <w:sz w:val="22"/>
          <w:szCs w:val="22"/>
        </w:rPr>
      </w:pPr>
      <w:r>
        <w:rPr>
          <w:sz w:val="22"/>
          <w:szCs w:val="22"/>
        </w:rPr>
        <w:t>Zvládnutí výstupů jednotlivých vyučovacích předmětů</w:t>
      </w:r>
    </w:p>
    <w:p w:rsidR="00805164" w:rsidRDefault="00805164" w:rsidP="00805164">
      <w:pPr>
        <w:pStyle w:val="Zkladntext"/>
        <w:numPr>
          <w:ilvl w:val="0"/>
          <w:numId w:val="5"/>
        </w:numPr>
        <w:spacing w:before="0" w:after="0"/>
        <w:jc w:val="both"/>
        <w:rPr>
          <w:sz w:val="22"/>
          <w:szCs w:val="22"/>
        </w:rPr>
      </w:pPr>
      <w:r>
        <w:rPr>
          <w:sz w:val="22"/>
          <w:szCs w:val="22"/>
        </w:rPr>
        <w:t>Schopnost řešit problémové situace</w:t>
      </w:r>
    </w:p>
    <w:p w:rsidR="00805164" w:rsidRDefault="00805164" w:rsidP="00805164">
      <w:pPr>
        <w:pStyle w:val="Zkladntext"/>
        <w:numPr>
          <w:ilvl w:val="0"/>
          <w:numId w:val="5"/>
        </w:numPr>
        <w:spacing w:before="0" w:after="0"/>
        <w:jc w:val="both"/>
        <w:rPr>
          <w:sz w:val="22"/>
          <w:szCs w:val="22"/>
        </w:rPr>
      </w:pPr>
      <w:r>
        <w:rPr>
          <w:sz w:val="22"/>
          <w:szCs w:val="22"/>
        </w:rPr>
        <w:t>Úroveň komunikačních dovedností</w:t>
      </w:r>
    </w:p>
    <w:p w:rsidR="00805164" w:rsidRDefault="00805164" w:rsidP="00805164">
      <w:pPr>
        <w:pStyle w:val="Zkladntext"/>
        <w:numPr>
          <w:ilvl w:val="0"/>
          <w:numId w:val="5"/>
        </w:numPr>
        <w:spacing w:before="0" w:after="0"/>
        <w:jc w:val="both"/>
        <w:rPr>
          <w:sz w:val="22"/>
          <w:szCs w:val="22"/>
        </w:rPr>
      </w:pPr>
      <w:r>
        <w:rPr>
          <w:sz w:val="22"/>
          <w:szCs w:val="22"/>
        </w:rPr>
        <w:t>Schopnost vykonávat činnosti smysluplně a řešit předpokládané problémy tvůrčím způsobem</w:t>
      </w:r>
    </w:p>
    <w:p w:rsidR="00805164" w:rsidRDefault="00805164" w:rsidP="00805164">
      <w:pPr>
        <w:pStyle w:val="Zkladntext"/>
        <w:numPr>
          <w:ilvl w:val="0"/>
          <w:numId w:val="5"/>
        </w:numPr>
        <w:spacing w:before="0" w:after="0"/>
        <w:jc w:val="both"/>
        <w:rPr>
          <w:sz w:val="22"/>
          <w:szCs w:val="22"/>
        </w:rPr>
      </w:pPr>
      <w:r>
        <w:rPr>
          <w:sz w:val="22"/>
          <w:szCs w:val="22"/>
        </w:rPr>
        <w:t>Změny v chování, postojích a dovednostech</w:t>
      </w:r>
    </w:p>
    <w:p w:rsidR="00805164" w:rsidRDefault="00805164" w:rsidP="00805164">
      <w:pPr>
        <w:pStyle w:val="Zkladntext"/>
        <w:numPr>
          <w:ilvl w:val="0"/>
          <w:numId w:val="5"/>
        </w:numPr>
        <w:spacing w:before="0" w:after="0"/>
        <w:jc w:val="both"/>
        <w:rPr>
          <w:sz w:val="22"/>
          <w:szCs w:val="22"/>
        </w:rPr>
      </w:pPr>
      <w:r>
        <w:rPr>
          <w:sz w:val="22"/>
          <w:szCs w:val="22"/>
        </w:rPr>
        <w:t>Míra zodpovědnosti a tolerance, kterou žák pociťuje</w:t>
      </w:r>
    </w:p>
    <w:p w:rsidR="00805164" w:rsidRDefault="00805164" w:rsidP="00805164">
      <w:pPr>
        <w:pStyle w:val="Zkladntext"/>
        <w:spacing w:before="0" w:after="0"/>
        <w:jc w:val="both"/>
        <w:rPr>
          <w:sz w:val="22"/>
          <w:szCs w:val="22"/>
        </w:rPr>
      </w:pPr>
    </w:p>
    <w:p w:rsidR="00805164" w:rsidRDefault="00805164" w:rsidP="00805164">
      <w:pPr>
        <w:pStyle w:val="Zkladntext"/>
        <w:spacing w:before="0" w:after="0"/>
        <w:jc w:val="both"/>
        <w:rPr>
          <w:sz w:val="22"/>
          <w:szCs w:val="22"/>
        </w:rPr>
      </w:pPr>
    </w:p>
    <w:p w:rsidR="00805164" w:rsidRDefault="00805164" w:rsidP="00805164">
      <w:pPr>
        <w:pStyle w:val="Zkladntext"/>
        <w:spacing w:before="0" w:after="0"/>
        <w:jc w:val="both"/>
        <w:rPr>
          <w:sz w:val="22"/>
          <w:szCs w:val="22"/>
        </w:rPr>
      </w:pPr>
    </w:p>
    <w:p w:rsidR="00805164" w:rsidRDefault="00805164" w:rsidP="00805164">
      <w:pPr>
        <w:pStyle w:val="Zkladntext"/>
        <w:spacing w:before="0" w:after="0"/>
        <w:jc w:val="both"/>
        <w:rPr>
          <w:sz w:val="22"/>
          <w:szCs w:val="22"/>
        </w:rPr>
      </w:pPr>
    </w:p>
    <w:p w:rsidR="00805164" w:rsidRDefault="00805164" w:rsidP="00805164">
      <w:pPr>
        <w:pStyle w:val="Zkladntext"/>
        <w:spacing w:before="0" w:after="0"/>
        <w:jc w:val="both"/>
        <w:rPr>
          <w:sz w:val="22"/>
          <w:szCs w:val="22"/>
        </w:rPr>
      </w:pPr>
    </w:p>
    <w:p w:rsidR="00805164" w:rsidRDefault="00805164" w:rsidP="00805164">
      <w:pPr>
        <w:pStyle w:val="Zkladntext"/>
        <w:spacing w:before="0" w:after="0"/>
        <w:jc w:val="both"/>
        <w:rPr>
          <w:b/>
          <w:sz w:val="22"/>
          <w:szCs w:val="22"/>
          <w:u w:val="single"/>
        </w:rPr>
      </w:pPr>
      <w:r>
        <w:rPr>
          <w:b/>
          <w:sz w:val="22"/>
          <w:szCs w:val="22"/>
          <w:u w:val="single"/>
        </w:rPr>
        <w:t>Hodnocení práce v zájmových útvarech</w:t>
      </w:r>
    </w:p>
    <w:p w:rsidR="00805164" w:rsidRDefault="00805164" w:rsidP="00805164">
      <w:pPr>
        <w:pStyle w:val="Zkladntext"/>
        <w:jc w:val="both"/>
        <w:rPr>
          <w:sz w:val="22"/>
          <w:szCs w:val="22"/>
        </w:rPr>
      </w:pPr>
      <w:r>
        <w:rPr>
          <w:sz w:val="22"/>
          <w:szCs w:val="22"/>
        </w:rPr>
        <w:t>Výsledky práce v zájmových útvarech organizovaných školou se na vysvědčení nehodnotí.</w:t>
      </w:r>
    </w:p>
    <w:p w:rsidR="00805164" w:rsidRDefault="00805164" w:rsidP="00805164">
      <w:pPr>
        <w:pStyle w:val="Zkladntext"/>
        <w:jc w:val="both"/>
        <w:rPr>
          <w:sz w:val="22"/>
          <w:szCs w:val="22"/>
        </w:rPr>
      </w:pPr>
    </w:p>
    <w:p w:rsidR="00805164" w:rsidRDefault="00805164" w:rsidP="00805164">
      <w:pPr>
        <w:pStyle w:val="Zkladntext"/>
        <w:spacing w:before="0" w:after="0"/>
        <w:jc w:val="both"/>
        <w:rPr>
          <w:b/>
          <w:sz w:val="22"/>
          <w:szCs w:val="22"/>
          <w:u w:val="single"/>
        </w:rPr>
      </w:pPr>
      <w:r>
        <w:rPr>
          <w:b/>
          <w:sz w:val="22"/>
          <w:szCs w:val="22"/>
          <w:u w:val="single"/>
        </w:rPr>
        <w:t>Hodnocení žáků, kteří nejsou státními občany ČR</w:t>
      </w:r>
    </w:p>
    <w:p w:rsidR="00805164" w:rsidRDefault="00805164" w:rsidP="00805164">
      <w:pPr>
        <w:pStyle w:val="Zkladntext"/>
        <w:jc w:val="both"/>
        <w:rPr>
          <w:sz w:val="22"/>
          <w:szCs w:val="22"/>
        </w:rPr>
      </w:pPr>
    </w:p>
    <w:p w:rsidR="00805164" w:rsidRDefault="00805164" w:rsidP="00805164">
      <w:pPr>
        <w:pStyle w:val="Zkladntext"/>
        <w:jc w:val="both"/>
        <w:rPr>
          <w:sz w:val="22"/>
          <w:szCs w:val="22"/>
        </w:rPr>
      </w:pPr>
      <w:r>
        <w:rPr>
          <w:sz w:val="22"/>
          <w:szCs w:val="22"/>
        </w:rPr>
        <w:t xml:space="preserve">Při hodnocení žáků, kteří nejsou občany ČR a plní v ČR povinnou školní docházku, se dosažená úroveň znalosti českého jazyka považuje za závažnou souvislost, která ovlivňuje výkon žáka. </w:t>
      </w:r>
    </w:p>
    <w:p w:rsidR="00805164" w:rsidRDefault="00805164" w:rsidP="00805164">
      <w:pPr>
        <w:pStyle w:val="Zkladntext"/>
        <w:jc w:val="both"/>
        <w:rPr>
          <w:sz w:val="22"/>
          <w:szCs w:val="22"/>
        </w:rPr>
      </w:pPr>
      <w:r>
        <w:rPr>
          <w:sz w:val="22"/>
          <w:szCs w:val="22"/>
        </w:rPr>
        <w:t>Při hodnocení těchto žáků ze vzdělávacího obsahu vzdělávacího oboru Český jazyk a literatura určeného Rámcovým vzdělávacím programem pro základní vzdělávání se na konci tří po sobě jdoucích pololetí po zahájení docházky do školy v ČR vždy považuje dosažená úroveň znalosti českého jazyka za závažnou souvislost, která ovlivňuje výkon žáka.</w:t>
      </w:r>
    </w:p>
    <w:p w:rsidR="00805164" w:rsidRDefault="00805164" w:rsidP="00805164">
      <w:pPr>
        <w:pStyle w:val="Zkladntext"/>
        <w:spacing w:before="0" w:after="0"/>
        <w:rPr>
          <w:sz w:val="22"/>
          <w:szCs w:val="22"/>
        </w:rPr>
      </w:pPr>
    </w:p>
    <w:p w:rsidR="00805164" w:rsidRDefault="00805164" w:rsidP="00805164">
      <w:pPr>
        <w:pStyle w:val="Zkladntext"/>
        <w:spacing w:before="0" w:after="0"/>
        <w:rPr>
          <w:b/>
          <w:sz w:val="22"/>
          <w:szCs w:val="22"/>
          <w:u w:val="single"/>
        </w:rPr>
      </w:pPr>
      <w:r>
        <w:rPr>
          <w:b/>
          <w:sz w:val="22"/>
          <w:szCs w:val="22"/>
          <w:u w:val="single"/>
        </w:rPr>
        <w:t>Sebehodnocení</w:t>
      </w:r>
    </w:p>
    <w:p w:rsidR="00805164" w:rsidRDefault="00805164" w:rsidP="00805164">
      <w:pPr>
        <w:pStyle w:val="Zkladntext"/>
        <w:jc w:val="both"/>
        <w:rPr>
          <w:sz w:val="22"/>
          <w:szCs w:val="22"/>
        </w:rPr>
      </w:pPr>
      <w:r>
        <w:rPr>
          <w:sz w:val="22"/>
          <w:szCs w:val="22"/>
        </w:rPr>
        <w:t xml:space="preserve">Žáci jsou k sebehodnocení vedeni již </w:t>
      </w:r>
      <w:proofErr w:type="gramStart"/>
      <w:r>
        <w:rPr>
          <w:sz w:val="22"/>
          <w:szCs w:val="22"/>
        </w:rPr>
        <w:t>od 1.ročníku</w:t>
      </w:r>
      <w:proofErr w:type="gramEnd"/>
      <w:r>
        <w:rPr>
          <w:sz w:val="22"/>
          <w:szCs w:val="22"/>
        </w:rPr>
        <w:t xml:space="preserve">. Vyučující vytváří vhodné prostředí a příležitosti, aby žák mohl poučeně a objektivně hodnotit sebe a svoji práci. </w:t>
      </w:r>
    </w:p>
    <w:p w:rsidR="00805164" w:rsidRDefault="00805164" w:rsidP="00805164">
      <w:pPr>
        <w:pStyle w:val="Zkladntext"/>
        <w:jc w:val="both"/>
        <w:rPr>
          <w:sz w:val="22"/>
          <w:szCs w:val="22"/>
        </w:rPr>
      </w:pPr>
      <w:r>
        <w:rPr>
          <w:sz w:val="22"/>
          <w:szCs w:val="22"/>
        </w:rPr>
        <w:t>Zásady a pravidla pro sebehodnocení žáků:</w:t>
      </w:r>
    </w:p>
    <w:p w:rsidR="00805164" w:rsidRDefault="00805164" w:rsidP="00805164">
      <w:pPr>
        <w:pStyle w:val="Zkladntext"/>
        <w:jc w:val="both"/>
        <w:rPr>
          <w:sz w:val="22"/>
          <w:szCs w:val="22"/>
        </w:rPr>
      </w:pPr>
      <w:r>
        <w:rPr>
          <w:sz w:val="22"/>
          <w:szCs w:val="22"/>
        </w:rPr>
        <w:t>1. Sebehodnocení je důležitou součástí hodnocení žáků.</w:t>
      </w:r>
    </w:p>
    <w:p w:rsidR="00805164" w:rsidRDefault="00805164" w:rsidP="00805164">
      <w:pPr>
        <w:pStyle w:val="Zkladntext"/>
        <w:jc w:val="both"/>
        <w:rPr>
          <w:sz w:val="22"/>
          <w:szCs w:val="22"/>
        </w:rPr>
      </w:pPr>
      <w:r>
        <w:rPr>
          <w:sz w:val="22"/>
          <w:szCs w:val="22"/>
        </w:rPr>
        <w:t>2. Sebehodnocením se posiluje sebeúcta a sebevědomí žáků.</w:t>
      </w:r>
    </w:p>
    <w:p w:rsidR="00805164" w:rsidRDefault="00805164" w:rsidP="00805164">
      <w:pPr>
        <w:pStyle w:val="Zkladntext"/>
        <w:jc w:val="both"/>
        <w:rPr>
          <w:sz w:val="22"/>
          <w:szCs w:val="22"/>
        </w:rPr>
      </w:pPr>
      <w:r>
        <w:rPr>
          <w:sz w:val="22"/>
          <w:szCs w:val="22"/>
        </w:rPr>
        <w:t xml:space="preserve">3. Chybu je potřeba chápat jako přirozenou věc v procesu učení. Pedagogičtí pracovníci </w:t>
      </w:r>
      <w:proofErr w:type="gramStart"/>
      <w:r>
        <w:rPr>
          <w:sz w:val="22"/>
          <w:szCs w:val="22"/>
        </w:rPr>
        <w:t>se</w:t>
      </w:r>
      <w:proofErr w:type="gramEnd"/>
      <w:r>
        <w:rPr>
          <w:sz w:val="22"/>
          <w:szCs w:val="22"/>
        </w:rPr>
        <w:t xml:space="preserve"> o chybě</w:t>
      </w:r>
    </w:p>
    <w:p w:rsidR="00805164" w:rsidRDefault="00805164" w:rsidP="00805164">
      <w:pPr>
        <w:pStyle w:val="Zkladntext"/>
        <w:jc w:val="both"/>
        <w:rPr>
          <w:sz w:val="22"/>
          <w:szCs w:val="22"/>
        </w:rPr>
      </w:pPr>
      <w:r>
        <w:rPr>
          <w:sz w:val="22"/>
          <w:szCs w:val="22"/>
        </w:rPr>
        <w:t xml:space="preserve"> se žáky baví, žáci mohou některé práce sami opravovat. Chyba je důležitý prostředek učení.</w:t>
      </w:r>
    </w:p>
    <w:p w:rsidR="00805164" w:rsidRDefault="00805164" w:rsidP="00805164">
      <w:pPr>
        <w:pStyle w:val="Zkladntext"/>
        <w:jc w:val="both"/>
        <w:rPr>
          <w:sz w:val="22"/>
          <w:szCs w:val="22"/>
        </w:rPr>
      </w:pPr>
      <w:r>
        <w:rPr>
          <w:sz w:val="22"/>
          <w:szCs w:val="22"/>
        </w:rPr>
        <w:t>4. Při sebehodnocení se žák snaží popsat:</w:t>
      </w:r>
    </w:p>
    <w:p w:rsidR="00805164" w:rsidRDefault="00805164" w:rsidP="00805164">
      <w:pPr>
        <w:pStyle w:val="Zkladntext"/>
        <w:jc w:val="both"/>
        <w:rPr>
          <w:sz w:val="22"/>
          <w:szCs w:val="22"/>
        </w:rPr>
      </w:pPr>
      <w:r>
        <w:rPr>
          <w:sz w:val="22"/>
          <w:szCs w:val="22"/>
        </w:rPr>
        <w:lastRenderedPageBreak/>
        <w:t>- co se mu daří</w:t>
      </w:r>
    </w:p>
    <w:p w:rsidR="00805164" w:rsidRDefault="00805164" w:rsidP="00805164">
      <w:pPr>
        <w:pStyle w:val="Zkladntext"/>
        <w:jc w:val="both"/>
        <w:rPr>
          <w:sz w:val="22"/>
          <w:szCs w:val="22"/>
        </w:rPr>
      </w:pPr>
      <w:r>
        <w:rPr>
          <w:sz w:val="22"/>
          <w:szCs w:val="22"/>
        </w:rPr>
        <w:t>- co mu ještě nejde</w:t>
      </w:r>
    </w:p>
    <w:p w:rsidR="00805164" w:rsidRDefault="00805164" w:rsidP="00805164">
      <w:pPr>
        <w:pStyle w:val="Zkladntext"/>
        <w:jc w:val="both"/>
        <w:rPr>
          <w:sz w:val="22"/>
          <w:szCs w:val="22"/>
        </w:rPr>
      </w:pPr>
      <w:r>
        <w:rPr>
          <w:sz w:val="22"/>
          <w:szCs w:val="22"/>
        </w:rPr>
        <w:t>- jak bude pokračovat dál</w:t>
      </w:r>
    </w:p>
    <w:p w:rsidR="00805164" w:rsidRDefault="00805164" w:rsidP="00805164">
      <w:pPr>
        <w:pStyle w:val="Zkladntext"/>
        <w:spacing w:before="0" w:after="0"/>
        <w:jc w:val="both"/>
        <w:rPr>
          <w:b/>
          <w:sz w:val="22"/>
          <w:szCs w:val="22"/>
          <w:u w:val="single"/>
        </w:rPr>
      </w:pPr>
    </w:p>
    <w:p w:rsidR="00805164" w:rsidRDefault="00805164" w:rsidP="00805164">
      <w:pPr>
        <w:pStyle w:val="Zkladntext"/>
        <w:spacing w:before="0" w:after="0"/>
        <w:jc w:val="both"/>
        <w:rPr>
          <w:b/>
          <w:sz w:val="22"/>
          <w:szCs w:val="22"/>
          <w:u w:val="single"/>
        </w:rPr>
      </w:pPr>
      <w:r>
        <w:rPr>
          <w:b/>
          <w:sz w:val="22"/>
          <w:szCs w:val="22"/>
          <w:u w:val="single"/>
        </w:rPr>
        <w:t>Výstupní hodnocení</w:t>
      </w:r>
    </w:p>
    <w:p w:rsidR="00805164" w:rsidRDefault="00805164" w:rsidP="00805164">
      <w:pPr>
        <w:pStyle w:val="Zkladntext"/>
        <w:jc w:val="both"/>
        <w:rPr>
          <w:sz w:val="22"/>
          <w:szCs w:val="22"/>
        </w:rPr>
      </w:pPr>
      <w:r>
        <w:rPr>
          <w:sz w:val="22"/>
          <w:szCs w:val="22"/>
        </w:rPr>
        <w:t>Hlavním obsahem výstupního hodnocení je vyjádření o dosažené výstupní úrovni vzdělání ve struktuře vymezené Rámcovým vzdělávacím programem pro základní vzdělávání. Dále výstupní hodnocení žáka obsahuje vyjádření o možnostech žáka a jeho nadání předpokladech pro další vzdělávání nebo pro uplatnění žáka chování žáka v průběhu povinné školní docházky dalších významných skutečnostech ve vzdělávání žáka</w:t>
      </w:r>
    </w:p>
    <w:p w:rsidR="00805164" w:rsidRDefault="00805164" w:rsidP="00805164">
      <w:pPr>
        <w:pStyle w:val="Zkladntext"/>
        <w:spacing w:before="0" w:after="0"/>
        <w:rPr>
          <w:sz w:val="22"/>
          <w:szCs w:val="22"/>
        </w:rPr>
      </w:pPr>
    </w:p>
    <w:p w:rsidR="00805164" w:rsidRDefault="00805164" w:rsidP="00805164">
      <w:pPr>
        <w:pStyle w:val="Zkladntext"/>
        <w:spacing w:before="0" w:after="0"/>
        <w:rPr>
          <w:b/>
          <w:sz w:val="22"/>
          <w:szCs w:val="22"/>
          <w:u w:val="single"/>
        </w:rPr>
      </w:pPr>
      <w:r>
        <w:rPr>
          <w:b/>
          <w:sz w:val="22"/>
          <w:szCs w:val="22"/>
          <w:u w:val="single"/>
        </w:rPr>
        <w:t>Slovní hodnocení</w:t>
      </w:r>
    </w:p>
    <w:p w:rsidR="00805164" w:rsidRDefault="00805164" w:rsidP="00805164">
      <w:pPr>
        <w:pStyle w:val="Zkladntext"/>
        <w:spacing w:before="0" w:after="0"/>
        <w:rPr>
          <w:b/>
          <w:sz w:val="22"/>
          <w:szCs w:val="22"/>
          <w:u w:val="single"/>
        </w:rPr>
      </w:pPr>
    </w:p>
    <w:p w:rsidR="00805164" w:rsidRDefault="00805164" w:rsidP="00805164">
      <w:pPr>
        <w:pStyle w:val="Zkladntext"/>
        <w:spacing w:before="0" w:after="0"/>
        <w:rPr>
          <w:sz w:val="22"/>
          <w:szCs w:val="22"/>
        </w:rPr>
      </w:pPr>
      <w:r>
        <w:rPr>
          <w:sz w:val="22"/>
          <w:szCs w:val="22"/>
        </w:rPr>
        <w:t>Výsledky vzdělávání žáka v jednotlivých povinných a nepovinných předmětech stanovených školním vzdělávacím programem a chování žáka ve škole. V případě použití slovního hodnocení popsány tak, aby byla zřejmá úroveň vzdělávání žáka, které dosáhl zejména ve vztahu k očekávaným výstupům. Slovní hodnocení zahrnuje posouzení výsledků vzdělávání žáka v jejich vývoji, ohodnocení píle žáka a jeho přístup ke vzdělávání i v souvislostech, které ovlivňují jeho výkon, a naznačení dalšího rozvoje. Obsahuje tak zdůvodnění hodnocení a doporučení, jak předcházet případným neúspěchům žáka a jak je překonávat.</w:t>
      </w:r>
    </w:p>
    <w:p w:rsidR="00805164" w:rsidRDefault="00805164" w:rsidP="00805164">
      <w:pPr>
        <w:pStyle w:val="Zkladntext"/>
        <w:spacing w:before="0" w:after="0"/>
        <w:rPr>
          <w:sz w:val="22"/>
          <w:szCs w:val="22"/>
        </w:rPr>
      </w:pPr>
    </w:p>
    <w:p w:rsidR="00805164" w:rsidRDefault="00805164" w:rsidP="00805164">
      <w:pPr>
        <w:pStyle w:val="Zkladntext"/>
        <w:spacing w:before="0" w:after="0"/>
        <w:rPr>
          <w:sz w:val="22"/>
          <w:szCs w:val="22"/>
        </w:rPr>
      </w:pPr>
    </w:p>
    <w:p w:rsidR="00805164" w:rsidRDefault="00805164" w:rsidP="00805164">
      <w:pPr>
        <w:pStyle w:val="Zkladntext"/>
        <w:spacing w:before="0" w:after="0"/>
        <w:jc w:val="both"/>
        <w:rPr>
          <w:b/>
          <w:sz w:val="22"/>
          <w:szCs w:val="22"/>
          <w:u w:val="single"/>
        </w:rPr>
      </w:pPr>
      <w:r>
        <w:rPr>
          <w:b/>
          <w:sz w:val="22"/>
          <w:szCs w:val="22"/>
          <w:u w:val="single"/>
        </w:rPr>
        <w:t>Komisionální přezkoušení</w:t>
      </w:r>
    </w:p>
    <w:p w:rsidR="00805164" w:rsidRDefault="00805164" w:rsidP="00805164">
      <w:pPr>
        <w:pStyle w:val="Zkladntext"/>
        <w:spacing w:before="0" w:after="0"/>
        <w:jc w:val="both"/>
        <w:rPr>
          <w:b/>
          <w:sz w:val="22"/>
          <w:szCs w:val="22"/>
          <w:u w:val="single"/>
        </w:rPr>
      </w:pPr>
    </w:p>
    <w:p w:rsidR="00805164" w:rsidRDefault="00805164" w:rsidP="00805164">
      <w:pPr>
        <w:pStyle w:val="Zkladntext"/>
        <w:jc w:val="both"/>
        <w:rPr>
          <w:sz w:val="22"/>
          <w:szCs w:val="22"/>
        </w:rPr>
      </w:pPr>
      <w:r>
        <w:rPr>
          <w:sz w:val="22"/>
          <w:szCs w:val="22"/>
        </w:rPr>
        <w:t xml:space="preserve"> Komisi pro komisionální přezkoušení jmenuje ředitel školy; v případě, že je vyučujícím daného předmětu ředitel školy, jmenuje komisi krajský úřad</w:t>
      </w:r>
    </w:p>
    <w:p w:rsidR="00805164" w:rsidRDefault="00805164" w:rsidP="00805164">
      <w:pPr>
        <w:pStyle w:val="Zkladntext"/>
        <w:numPr>
          <w:ilvl w:val="0"/>
          <w:numId w:val="6"/>
        </w:numPr>
        <w:jc w:val="both"/>
        <w:rPr>
          <w:sz w:val="22"/>
          <w:szCs w:val="22"/>
        </w:rPr>
      </w:pPr>
      <w:r>
        <w:rPr>
          <w:sz w:val="22"/>
          <w:szCs w:val="22"/>
        </w:rPr>
        <w:t>Komise je tříčlenná a tvoří ji:</w:t>
      </w:r>
    </w:p>
    <w:p w:rsidR="00805164" w:rsidRDefault="00805164" w:rsidP="00805164">
      <w:pPr>
        <w:pStyle w:val="Zkladntext"/>
        <w:numPr>
          <w:ilvl w:val="0"/>
          <w:numId w:val="6"/>
        </w:numPr>
        <w:jc w:val="both"/>
        <w:rPr>
          <w:sz w:val="22"/>
          <w:szCs w:val="22"/>
        </w:rPr>
      </w:pPr>
      <w:r>
        <w:rPr>
          <w:sz w:val="22"/>
          <w:szCs w:val="22"/>
        </w:rPr>
        <w:t>předseda, kterým je ředitel školy, popřípadě jím pověřený učitel, nebo v případě, že vyučujícím daného předmětu je ředitel školy, krajským úřadem jmenovaný jiný pedagogický pracovník školy,</w:t>
      </w:r>
    </w:p>
    <w:p w:rsidR="00805164" w:rsidRDefault="00805164" w:rsidP="00805164">
      <w:pPr>
        <w:pStyle w:val="Zkladntext"/>
        <w:numPr>
          <w:ilvl w:val="0"/>
          <w:numId w:val="6"/>
        </w:numPr>
        <w:jc w:val="both"/>
        <w:rPr>
          <w:sz w:val="22"/>
          <w:szCs w:val="22"/>
        </w:rPr>
      </w:pPr>
      <w:r>
        <w:rPr>
          <w:sz w:val="22"/>
          <w:szCs w:val="22"/>
        </w:rPr>
        <w:t>zkoušející učitel, jímž je vyučující daného předmětu ve třídě, v níž je žák zařazen, popřípadě jiný vyučující daného předmětu,</w:t>
      </w:r>
    </w:p>
    <w:p w:rsidR="00805164" w:rsidRDefault="00805164" w:rsidP="00805164">
      <w:pPr>
        <w:pStyle w:val="Zkladntext"/>
        <w:numPr>
          <w:ilvl w:val="0"/>
          <w:numId w:val="6"/>
        </w:numPr>
        <w:jc w:val="both"/>
        <w:rPr>
          <w:sz w:val="22"/>
          <w:szCs w:val="22"/>
        </w:rPr>
      </w:pPr>
      <w:r>
        <w:rPr>
          <w:sz w:val="22"/>
          <w:szCs w:val="22"/>
        </w:rPr>
        <w:t>přísedící, kterým je jiný vyučující daného předmětu nebo předmětu stejné vzdělávací oblasti stanovené Rámcovým vzdělávacím programem pro základní vzdělávání.</w:t>
      </w:r>
    </w:p>
    <w:p w:rsidR="00805164" w:rsidRDefault="00805164" w:rsidP="00805164">
      <w:pPr>
        <w:pStyle w:val="Zkladntext"/>
        <w:numPr>
          <w:ilvl w:val="0"/>
          <w:numId w:val="6"/>
        </w:numPr>
        <w:jc w:val="both"/>
        <w:rPr>
          <w:sz w:val="22"/>
          <w:szCs w:val="22"/>
        </w:rPr>
      </w:pPr>
      <w:r>
        <w:rPr>
          <w:sz w:val="22"/>
          <w:szCs w:val="22"/>
        </w:rPr>
        <w:t>Výsledek přezkoušení již nelze napadnout novou žádostí o přezkoušení. Výsledek přezkoušení stanoví komise hlasováním. Výsledek přezkoušení se vyjádří slovním hodnocením podle § 15 odst. 2 nebo stupněm prospěchu podle § 15 odst. 3. Ředitel školy sdělí výsledek přezkoušení prokazatelným způsobem žákovi a zákonnému zástupci žáka. V případě změny hodnocení na konci prvního nebo druhého pololetí se žákovi vydá nové vysvědčení.</w:t>
      </w:r>
    </w:p>
    <w:p w:rsidR="00805164" w:rsidRDefault="00805164" w:rsidP="00805164">
      <w:pPr>
        <w:pStyle w:val="Zkladntext"/>
        <w:numPr>
          <w:ilvl w:val="0"/>
          <w:numId w:val="6"/>
        </w:numPr>
        <w:jc w:val="both"/>
        <w:rPr>
          <w:sz w:val="22"/>
          <w:szCs w:val="22"/>
        </w:rPr>
      </w:pPr>
      <w:r>
        <w:rPr>
          <w:sz w:val="22"/>
          <w:szCs w:val="22"/>
        </w:rPr>
        <w:t>O přezkoušení se pořizuje protokol, který se stává součástí dokumentace školy</w:t>
      </w:r>
    </w:p>
    <w:p w:rsidR="00805164" w:rsidRDefault="00805164" w:rsidP="00805164">
      <w:pPr>
        <w:pStyle w:val="Zkladntext"/>
        <w:numPr>
          <w:ilvl w:val="0"/>
          <w:numId w:val="6"/>
        </w:numPr>
        <w:jc w:val="both"/>
        <w:rPr>
          <w:sz w:val="22"/>
          <w:szCs w:val="22"/>
        </w:rPr>
      </w:pPr>
      <w:r>
        <w:rPr>
          <w:sz w:val="22"/>
          <w:szCs w:val="22"/>
        </w:rPr>
        <w:t>Žák může v jednom dni vykonat přezkoušení pouze z jednoho předmětu. Není-li možné žáka ze závažných důvodů ve stanoveném termínu přezkoušet, stanoví orgán jmenující komisi náhradní termín přezkoušení.</w:t>
      </w:r>
    </w:p>
    <w:p w:rsidR="00805164" w:rsidRDefault="00805164" w:rsidP="00805164">
      <w:pPr>
        <w:pStyle w:val="Zkladntext"/>
        <w:numPr>
          <w:ilvl w:val="0"/>
          <w:numId w:val="6"/>
        </w:numPr>
        <w:jc w:val="both"/>
        <w:rPr>
          <w:sz w:val="22"/>
          <w:szCs w:val="22"/>
        </w:rPr>
      </w:pPr>
      <w:r>
        <w:rPr>
          <w:sz w:val="22"/>
          <w:szCs w:val="22"/>
        </w:rPr>
        <w:t>Konkrétní obsah a rozsah přezkoušení stanoví ředitel školy v souladu se školním vzdělávacím programem.</w:t>
      </w:r>
    </w:p>
    <w:p w:rsidR="00805164" w:rsidRDefault="00805164" w:rsidP="00805164">
      <w:pPr>
        <w:pStyle w:val="Zkladntext"/>
        <w:numPr>
          <w:ilvl w:val="0"/>
          <w:numId w:val="6"/>
        </w:numPr>
        <w:jc w:val="both"/>
        <w:rPr>
          <w:sz w:val="22"/>
          <w:szCs w:val="22"/>
        </w:rPr>
      </w:pPr>
      <w:r>
        <w:rPr>
          <w:sz w:val="22"/>
          <w:szCs w:val="22"/>
        </w:rPr>
        <w:t>Vykonáním přezkoušení není dotčena možnost vykonat opravnou zkoušku.</w:t>
      </w:r>
    </w:p>
    <w:p w:rsidR="00805164" w:rsidRDefault="00805164" w:rsidP="00805164">
      <w:pPr>
        <w:pStyle w:val="Zkladntext"/>
        <w:jc w:val="both"/>
        <w:rPr>
          <w:sz w:val="22"/>
          <w:szCs w:val="22"/>
        </w:rPr>
      </w:pPr>
    </w:p>
    <w:p w:rsidR="00805164" w:rsidRDefault="00805164" w:rsidP="00805164">
      <w:pPr>
        <w:pStyle w:val="Zkladntext"/>
        <w:jc w:val="both"/>
        <w:rPr>
          <w:sz w:val="22"/>
          <w:szCs w:val="22"/>
        </w:rPr>
      </w:pPr>
    </w:p>
    <w:p w:rsidR="00805164" w:rsidRDefault="00805164" w:rsidP="00805164">
      <w:pPr>
        <w:pStyle w:val="Zkladntext"/>
        <w:spacing w:before="0" w:after="0"/>
        <w:jc w:val="both"/>
        <w:rPr>
          <w:b/>
          <w:sz w:val="22"/>
          <w:szCs w:val="22"/>
          <w:u w:val="single"/>
        </w:rPr>
      </w:pPr>
      <w:r>
        <w:rPr>
          <w:b/>
          <w:sz w:val="22"/>
          <w:szCs w:val="22"/>
          <w:u w:val="single"/>
        </w:rPr>
        <w:lastRenderedPageBreak/>
        <w:t>Opravná zkouška</w:t>
      </w:r>
    </w:p>
    <w:p w:rsidR="00805164" w:rsidRDefault="00805164" w:rsidP="00805164">
      <w:pPr>
        <w:pStyle w:val="Zkladntext"/>
        <w:jc w:val="both"/>
        <w:rPr>
          <w:sz w:val="22"/>
          <w:szCs w:val="22"/>
        </w:rPr>
      </w:pPr>
    </w:p>
    <w:p w:rsidR="00805164" w:rsidRDefault="00805164" w:rsidP="00805164">
      <w:pPr>
        <w:pStyle w:val="Zkladntext"/>
        <w:numPr>
          <w:ilvl w:val="0"/>
          <w:numId w:val="7"/>
        </w:numPr>
        <w:jc w:val="both"/>
        <w:rPr>
          <w:sz w:val="22"/>
          <w:szCs w:val="22"/>
        </w:rPr>
      </w:pPr>
      <w:r>
        <w:rPr>
          <w:sz w:val="22"/>
          <w:szCs w:val="22"/>
        </w:rPr>
        <w:t>Komisi pro opravnou zkoušku jmenuje ředitel školy; v případě, že je vyučujícím daného předmětu ředitel školy, jmenuje komisi krajský úřad.</w:t>
      </w:r>
    </w:p>
    <w:p w:rsidR="00805164" w:rsidRDefault="00805164" w:rsidP="00805164">
      <w:pPr>
        <w:pStyle w:val="Zkladntext"/>
        <w:numPr>
          <w:ilvl w:val="0"/>
          <w:numId w:val="7"/>
        </w:numPr>
        <w:jc w:val="both"/>
        <w:rPr>
          <w:sz w:val="22"/>
          <w:szCs w:val="22"/>
        </w:rPr>
      </w:pPr>
      <w:r>
        <w:rPr>
          <w:sz w:val="22"/>
          <w:szCs w:val="22"/>
        </w:rPr>
        <w:t>Žák koná opravnou zkoušku v případě, že byl na konci druhého pololetí klasifikován stupněm nedostatečně nejvýše ve dvou předmětech</w:t>
      </w:r>
    </w:p>
    <w:p w:rsidR="00805164" w:rsidRDefault="00805164" w:rsidP="00805164">
      <w:pPr>
        <w:pStyle w:val="Zkladntext"/>
        <w:numPr>
          <w:ilvl w:val="0"/>
          <w:numId w:val="7"/>
        </w:numPr>
        <w:jc w:val="both"/>
        <w:rPr>
          <w:sz w:val="22"/>
          <w:szCs w:val="22"/>
        </w:rPr>
      </w:pPr>
      <w:r>
        <w:rPr>
          <w:sz w:val="22"/>
          <w:szCs w:val="22"/>
        </w:rPr>
        <w:t>Termíny opravných zkoušek určí ředitel školy tak, aby byly vykonány nejpozději do 31. srpna. Pokud se žák v tomto termínu z vážných důvodů nemůže k opravné zkoušce dostavit, lze povolit vykonání opravné zkoušky nejpozději do 15. září. Do té doby žák navštěvuje podmínečně nejbližší vyšší ročník.</w:t>
      </w:r>
    </w:p>
    <w:p w:rsidR="00805164" w:rsidRDefault="00805164" w:rsidP="00805164">
      <w:pPr>
        <w:pStyle w:val="Zkladntext"/>
        <w:numPr>
          <w:ilvl w:val="0"/>
          <w:numId w:val="7"/>
        </w:numPr>
        <w:jc w:val="both"/>
        <w:rPr>
          <w:sz w:val="22"/>
          <w:szCs w:val="22"/>
        </w:rPr>
      </w:pPr>
      <w:r>
        <w:rPr>
          <w:sz w:val="22"/>
          <w:szCs w:val="22"/>
        </w:rPr>
        <w:t>Žák může v jednom dnu skládat pouze jednu opravnou zkoušku</w:t>
      </w:r>
    </w:p>
    <w:p w:rsidR="00805164" w:rsidRDefault="00805164" w:rsidP="00805164">
      <w:pPr>
        <w:pStyle w:val="Zkladntext"/>
        <w:numPr>
          <w:ilvl w:val="0"/>
          <w:numId w:val="7"/>
        </w:numPr>
        <w:jc w:val="both"/>
        <w:rPr>
          <w:sz w:val="22"/>
          <w:szCs w:val="22"/>
        </w:rPr>
      </w:pPr>
      <w:r>
        <w:rPr>
          <w:sz w:val="22"/>
          <w:szCs w:val="22"/>
        </w:rPr>
        <w:t>O termínu konání opravné zkoušky informuje třídní učitel písemně zákonného zástupce. Žák, který se bez vážných důvodů ve stanoveném termínu k opravné zkoušce nedostaví a do dvou dnů se neomluví, je klasifikován z daného předmětu stupněm prospěchu nedostatečný.</w:t>
      </w:r>
    </w:p>
    <w:p w:rsidR="00805164" w:rsidRDefault="00805164" w:rsidP="00805164">
      <w:pPr>
        <w:pStyle w:val="Zkladntext"/>
        <w:jc w:val="both"/>
        <w:rPr>
          <w:sz w:val="22"/>
          <w:szCs w:val="22"/>
        </w:rPr>
      </w:pPr>
    </w:p>
    <w:p w:rsidR="00805164" w:rsidRDefault="00805164" w:rsidP="00805164">
      <w:pPr>
        <w:pStyle w:val="Zkladntext"/>
        <w:jc w:val="both"/>
        <w:rPr>
          <w:sz w:val="22"/>
          <w:szCs w:val="22"/>
        </w:rPr>
      </w:pPr>
    </w:p>
    <w:p w:rsidR="00805164" w:rsidRDefault="00805164" w:rsidP="00805164">
      <w:pPr>
        <w:pStyle w:val="Zkladntext"/>
        <w:jc w:val="both"/>
        <w:rPr>
          <w:b/>
          <w:sz w:val="22"/>
          <w:szCs w:val="22"/>
          <w:u w:val="single"/>
        </w:rPr>
      </w:pPr>
      <w:r>
        <w:rPr>
          <w:b/>
          <w:sz w:val="22"/>
          <w:szCs w:val="22"/>
          <w:u w:val="single"/>
        </w:rPr>
        <w:t>Přezkoušení</w:t>
      </w:r>
    </w:p>
    <w:p w:rsidR="00805164" w:rsidRDefault="00805164" w:rsidP="00805164">
      <w:pPr>
        <w:pStyle w:val="Zkladntext"/>
        <w:jc w:val="both"/>
        <w:rPr>
          <w:sz w:val="22"/>
          <w:szCs w:val="22"/>
        </w:rPr>
      </w:pPr>
    </w:p>
    <w:p w:rsidR="00805164" w:rsidRDefault="00805164" w:rsidP="00805164">
      <w:pPr>
        <w:pStyle w:val="Zkladntext"/>
        <w:jc w:val="both"/>
        <w:rPr>
          <w:sz w:val="22"/>
          <w:szCs w:val="22"/>
        </w:rPr>
      </w:pPr>
      <w:r>
        <w:rPr>
          <w:sz w:val="22"/>
          <w:szCs w:val="22"/>
        </w:rPr>
        <w:t>Má-li zástupce žáka pochybnosti o správnosti klasifikace v jednotlivých předmětech na konci prvního nebo druhého pololetí, může do tří dnů ode dne, kdy bylo žákovi vydáno vysvědčení, požádat ředitele školy o komisionální přezkoušení</w:t>
      </w:r>
    </w:p>
    <w:p w:rsidR="00805164" w:rsidRDefault="00805164" w:rsidP="00805164">
      <w:pPr>
        <w:pStyle w:val="Zkladntext"/>
        <w:spacing w:before="0" w:after="0"/>
        <w:rPr>
          <w:sz w:val="22"/>
          <w:szCs w:val="22"/>
        </w:rPr>
      </w:pPr>
    </w:p>
    <w:p w:rsidR="00805164" w:rsidRDefault="00805164" w:rsidP="00805164">
      <w:pPr>
        <w:pStyle w:val="Zkladntext"/>
        <w:spacing w:before="0" w:after="0"/>
        <w:jc w:val="both"/>
        <w:rPr>
          <w:b/>
          <w:sz w:val="22"/>
          <w:szCs w:val="22"/>
          <w:u w:val="single"/>
        </w:rPr>
      </w:pPr>
      <w:r>
        <w:rPr>
          <w:b/>
          <w:sz w:val="22"/>
          <w:szCs w:val="22"/>
          <w:u w:val="single"/>
        </w:rPr>
        <w:t>Dodatečná zkouška</w:t>
      </w:r>
    </w:p>
    <w:p w:rsidR="00805164" w:rsidRDefault="00805164" w:rsidP="00805164">
      <w:pPr>
        <w:pStyle w:val="Zkladntext"/>
        <w:jc w:val="both"/>
        <w:rPr>
          <w:sz w:val="22"/>
          <w:szCs w:val="22"/>
        </w:rPr>
      </w:pPr>
      <w:r>
        <w:rPr>
          <w:sz w:val="22"/>
          <w:szCs w:val="22"/>
        </w:rPr>
        <w:t>Dodatečnou zkoušku koná žák:</w:t>
      </w:r>
    </w:p>
    <w:p w:rsidR="00805164" w:rsidRDefault="00805164" w:rsidP="00805164">
      <w:pPr>
        <w:pStyle w:val="Zkladntext"/>
        <w:jc w:val="both"/>
        <w:rPr>
          <w:sz w:val="22"/>
          <w:szCs w:val="22"/>
        </w:rPr>
      </w:pPr>
      <w:r>
        <w:rPr>
          <w:sz w:val="22"/>
          <w:szCs w:val="22"/>
        </w:rPr>
        <w:t>- který nemohl být klasifikován pro závažné objektivní příčiny na konci prvního pololetí. Termín dodatečné zkoušky určí ředitel školy tak, aby klasifikace mohla být provedena nejpozději do dvou měsíců po skončení prvního pololetí, ve výjimečných případech do konce klasifikačního období za druhé pololetí.</w:t>
      </w:r>
    </w:p>
    <w:p w:rsidR="00805164" w:rsidRDefault="00805164" w:rsidP="00805164">
      <w:pPr>
        <w:pStyle w:val="Zkladntext"/>
        <w:jc w:val="both"/>
        <w:rPr>
          <w:sz w:val="22"/>
          <w:szCs w:val="22"/>
        </w:rPr>
      </w:pPr>
      <w:r>
        <w:rPr>
          <w:sz w:val="22"/>
          <w:szCs w:val="22"/>
        </w:rPr>
        <w:t>- který nemohl být klasifikován pro závažné objektivní příčiny na konci druhého pololetí. Termín dodatečné zkoušky určí ředitel školy tak, aby klasifikace mohla být provedena do 31. srpna příslušného školního roku, nejpozději do 15. října. Do té doby žák navštěvuje podmíněně vyšší ročník. Žák, který z vážných důvodů nemohl být klasifikován ani do 15. října, opakuje ročník.</w:t>
      </w:r>
    </w:p>
    <w:p w:rsidR="00805164" w:rsidRDefault="00805164" w:rsidP="00805164">
      <w:pPr>
        <w:pStyle w:val="Zkladntext"/>
        <w:jc w:val="both"/>
        <w:rPr>
          <w:sz w:val="22"/>
          <w:szCs w:val="22"/>
        </w:rPr>
      </w:pPr>
      <w:r>
        <w:rPr>
          <w:sz w:val="22"/>
          <w:szCs w:val="22"/>
        </w:rPr>
        <w:t>- který podle posouzení vyučujícího nemá v daném předmětu dostatečný počet známek ve srovnání s ostatními žáky třídy z důvodu vysoké absence. O dodatečné zkoušce rozhoduje pedagogická rada na návrh vyučujícího daného předmětu.</w:t>
      </w:r>
    </w:p>
    <w:p w:rsidR="00805164" w:rsidRDefault="00805164" w:rsidP="00805164">
      <w:pPr>
        <w:pStyle w:val="Zkladntext"/>
        <w:spacing w:before="0" w:after="0"/>
        <w:rPr>
          <w:sz w:val="22"/>
          <w:szCs w:val="22"/>
        </w:rPr>
      </w:pPr>
    </w:p>
    <w:p w:rsidR="00805164" w:rsidRDefault="00805164" w:rsidP="00805164">
      <w:pPr>
        <w:pStyle w:val="Zkladntext"/>
        <w:spacing w:before="0" w:after="0"/>
        <w:jc w:val="both"/>
        <w:rPr>
          <w:b/>
          <w:sz w:val="22"/>
          <w:szCs w:val="22"/>
          <w:u w:val="single"/>
        </w:rPr>
      </w:pPr>
      <w:r>
        <w:rPr>
          <w:b/>
          <w:sz w:val="22"/>
          <w:szCs w:val="22"/>
          <w:u w:val="single"/>
        </w:rPr>
        <w:t>Postup do dalšího ročníku</w:t>
      </w:r>
    </w:p>
    <w:p w:rsidR="00805164" w:rsidRDefault="00805164" w:rsidP="00805164">
      <w:pPr>
        <w:pStyle w:val="Zkladntext"/>
        <w:jc w:val="both"/>
        <w:rPr>
          <w:sz w:val="22"/>
          <w:szCs w:val="22"/>
        </w:rPr>
      </w:pPr>
      <w:r>
        <w:rPr>
          <w:sz w:val="22"/>
          <w:szCs w:val="22"/>
        </w:rPr>
        <w:t>Do vyššího ročníku postoupí žák, který na konci druhého pololetí prospěl ze všech povinných předmětů stanovených vzdělávacím programem s výjimkou předmětů výchovného zaměření stanovených rámcovým vzdělávacím programem a předmětů, z nichž byl uvolněn. Do vyššího ročníku postoupí i žák prvního stupně základní školy, který již v rámci prvního stupně opakoval ročník, a žák druhého stupně základní školy, který již v rámci druhého stupně opakoval ročník, a to bez ohledu na prospěch tohoto žáka.</w:t>
      </w:r>
    </w:p>
    <w:p w:rsidR="00805164" w:rsidRDefault="00805164" w:rsidP="00805164">
      <w:pPr>
        <w:pStyle w:val="Zkladntext"/>
        <w:jc w:val="both"/>
        <w:rPr>
          <w:sz w:val="22"/>
          <w:szCs w:val="22"/>
        </w:rPr>
      </w:pPr>
    </w:p>
    <w:p w:rsidR="00805164" w:rsidRDefault="00805164" w:rsidP="00805164">
      <w:pPr>
        <w:pStyle w:val="Zkladntext"/>
        <w:jc w:val="both"/>
        <w:rPr>
          <w:sz w:val="22"/>
          <w:szCs w:val="22"/>
        </w:rPr>
      </w:pPr>
    </w:p>
    <w:p w:rsidR="00805164" w:rsidRDefault="00805164" w:rsidP="00805164">
      <w:pPr>
        <w:pStyle w:val="Zkladntext"/>
        <w:jc w:val="both"/>
        <w:rPr>
          <w:sz w:val="22"/>
          <w:szCs w:val="22"/>
        </w:rPr>
      </w:pPr>
    </w:p>
    <w:p w:rsidR="00805164" w:rsidRDefault="00805164" w:rsidP="00805164">
      <w:pPr>
        <w:pStyle w:val="Zkladntext"/>
        <w:jc w:val="both"/>
        <w:rPr>
          <w:sz w:val="22"/>
          <w:szCs w:val="22"/>
        </w:rPr>
      </w:pPr>
    </w:p>
    <w:p w:rsidR="00805164" w:rsidRDefault="00805164" w:rsidP="00805164">
      <w:pPr>
        <w:pStyle w:val="Zkladntext"/>
        <w:jc w:val="both"/>
        <w:rPr>
          <w:sz w:val="22"/>
          <w:szCs w:val="22"/>
        </w:rPr>
      </w:pPr>
    </w:p>
    <w:p w:rsidR="00805164" w:rsidRDefault="00805164" w:rsidP="00805164">
      <w:pPr>
        <w:pStyle w:val="Zkladntext"/>
        <w:jc w:val="both"/>
        <w:rPr>
          <w:sz w:val="22"/>
          <w:szCs w:val="22"/>
        </w:rPr>
      </w:pPr>
    </w:p>
    <w:p w:rsidR="00805164" w:rsidRDefault="00805164" w:rsidP="00805164">
      <w:pPr>
        <w:pStyle w:val="Zkladntext"/>
        <w:jc w:val="both"/>
        <w:rPr>
          <w:sz w:val="22"/>
          <w:szCs w:val="22"/>
        </w:rPr>
      </w:pPr>
    </w:p>
    <w:p w:rsidR="00805164" w:rsidRDefault="00805164" w:rsidP="00805164">
      <w:pPr>
        <w:pStyle w:val="Zkladntext"/>
        <w:jc w:val="both"/>
        <w:rPr>
          <w:sz w:val="22"/>
          <w:szCs w:val="22"/>
        </w:rPr>
      </w:pPr>
    </w:p>
    <w:p w:rsidR="00805164" w:rsidRDefault="00805164" w:rsidP="00805164">
      <w:pPr>
        <w:pStyle w:val="Zkladntext"/>
        <w:jc w:val="both"/>
        <w:rPr>
          <w:sz w:val="22"/>
          <w:szCs w:val="22"/>
        </w:rPr>
      </w:pPr>
    </w:p>
    <w:p w:rsidR="00805164" w:rsidRDefault="00805164" w:rsidP="00805164">
      <w:pPr>
        <w:pStyle w:val="Zkladntext"/>
        <w:jc w:val="both"/>
        <w:rPr>
          <w:sz w:val="22"/>
          <w:szCs w:val="22"/>
        </w:rPr>
      </w:pPr>
    </w:p>
    <w:p w:rsidR="00805164" w:rsidRDefault="00805164" w:rsidP="00805164">
      <w:pPr>
        <w:pStyle w:val="Zkladntext"/>
        <w:jc w:val="both"/>
        <w:rPr>
          <w:sz w:val="22"/>
          <w:szCs w:val="22"/>
        </w:rPr>
      </w:pPr>
    </w:p>
    <w:p w:rsidR="00805164" w:rsidRDefault="00805164" w:rsidP="00805164">
      <w:pPr>
        <w:pStyle w:val="Zkladntext"/>
        <w:jc w:val="both"/>
        <w:rPr>
          <w:sz w:val="22"/>
          <w:szCs w:val="22"/>
        </w:rPr>
      </w:pPr>
    </w:p>
    <w:p w:rsidR="00805164" w:rsidRDefault="00805164" w:rsidP="00805164">
      <w:pPr>
        <w:pStyle w:val="Zkladntext"/>
        <w:jc w:val="both"/>
        <w:rPr>
          <w:sz w:val="22"/>
          <w:szCs w:val="22"/>
        </w:rPr>
      </w:pPr>
    </w:p>
    <w:p w:rsidR="00805164" w:rsidRDefault="00805164" w:rsidP="00805164">
      <w:pPr>
        <w:pStyle w:val="Zkladntext"/>
        <w:jc w:val="both"/>
        <w:rPr>
          <w:sz w:val="22"/>
          <w:szCs w:val="22"/>
        </w:rPr>
      </w:pPr>
    </w:p>
    <w:p w:rsidR="00805164" w:rsidRDefault="00805164" w:rsidP="00805164">
      <w:pPr>
        <w:pStyle w:val="Zkladntext"/>
        <w:jc w:val="both"/>
        <w:rPr>
          <w:sz w:val="22"/>
          <w:szCs w:val="22"/>
        </w:rPr>
      </w:pPr>
    </w:p>
    <w:p w:rsidR="00805164" w:rsidRDefault="00805164" w:rsidP="00805164">
      <w:pPr>
        <w:pStyle w:val="Zkladntext"/>
        <w:jc w:val="both"/>
        <w:rPr>
          <w:sz w:val="22"/>
          <w:szCs w:val="22"/>
        </w:rPr>
      </w:pPr>
    </w:p>
    <w:p w:rsidR="00805164" w:rsidRDefault="00805164" w:rsidP="00805164">
      <w:pPr>
        <w:pStyle w:val="Zkladntext"/>
        <w:jc w:val="both"/>
        <w:rPr>
          <w:sz w:val="22"/>
          <w:szCs w:val="22"/>
        </w:rPr>
      </w:pPr>
    </w:p>
    <w:p w:rsidR="00805164" w:rsidRDefault="00805164" w:rsidP="00805164">
      <w:pPr>
        <w:pStyle w:val="Zkladntext"/>
        <w:jc w:val="both"/>
        <w:rPr>
          <w:sz w:val="22"/>
          <w:szCs w:val="22"/>
        </w:rPr>
      </w:pPr>
    </w:p>
    <w:p w:rsidR="00805164" w:rsidRDefault="00805164" w:rsidP="00805164">
      <w:pPr>
        <w:pStyle w:val="Zkladntext"/>
        <w:jc w:val="both"/>
        <w:rPr>
          <w:sz w:val="22"/>
          <w:szCs w:val="22"/>
        </w:rPr>
      </w:pPr>
    </w:p>
    <w:p w:rsidR="00805164" w:rsidRDefault="00805164" w:rsidP="00805164">
      <w:pPr>
        <w:pStyle w:val="Zkladntext"/>
        <w:jc w:val="both"/>
        <w:rPr>
          <w:sz w:val="22"/>
          <w:szCs w:val="22"/>
        </w:rPr>
      </w:pPr>
    </w:p>
    <w:p w:rsidR="00805164" w:rsidRDefault="00805164" w:rsidP="00805164">
      <w:pPr>
        <w:pStyle w:val="Zkladntext"/>
        <w:jc w:val="both"/>
        <w:rPr>
          <w:sz w:val="22"/>
          <w:szCs w:val="22"/>
        </w:rPr>
      </w:pPr>
    </w:p>
    <w:p w:rsidR="00805164" w:rsidRDefault="00805164" w:rsidP="00805164">
      <w:pPr>
        <w:pStyle w:val="Zkladntext"/>
        <w:jc w:val="both"/>
        <w:rPr>
          <w:sz w:val="22"/>
          <w:szCs w:val="22"/>
        </w:rPr>
      </w:pPr>
    </w:p>
    <w:p w:rsidR="00805164" w:rsidRDefault="00805164" w:rsidP="00805164">
      <w:pPr>
        <w:pStyle w:val="Zkladntext"/>
        <w:jc w:val="both"/>
        <w:rPr>
          <w:sz w:val="22"/>
          <w:szCs w:val="22"/>
        </w:rPr>
      </w:pPr>
    </w:p>
    <w:p w:rsidR="00805164" w:rsidRDefault="00805164" w:rsidP="00805164">
      <w:pPr>
        <w:pStyle w:val="Zkladntext"/>
        <w:jc w:val="both"/>
        <w:rPr>
          <w:sz w:val="22"/>
          <w:szCs w:val="22"/>
        </w:rPr>
      </w:pPr>
    </w:p>
    <w:p w:rsidR="00805164" w:rsidRDefault="00805164" w:rsidP="00805164">
      <w:pPr>
        <w:pStyle w:val="Zkladntext"/>
        <w:jc w:val="both"/>
        <w:rPr>
          <w:sz w:val="22"/>
          <w:szCs w:val="22"/>
        </w:rPr>
      </w:pPr>
    </w:p>
    <w:p w:rsidR="00805164" w:rsidRDefault="00805164" w:rsidP="00805164">
      <w:pPr>
        <w:pStyle w:val="Zkladntext"/>
        <w:jc w:val="both"/>
        <w:rPr>
          <w:sz w:val="22"/>
          <w:szCs w:val="22"/>
        </w:rPr>
      </w:pPr>
    </w:p>
    <w:p w:rsidR="00805164" w:rsidRDefault="00805164" w:rsidP="00805164">
      <w:pPr>
        <w:pStyle w:val="Zkladntext"/>
        <w:jc w:val="both"/>
        <w:rPr>
          <w:sz w:val="22"/>
          <w:szCs w:val="22"/>
        </w:rPr>
      </w:pPr>
    </w:p>
    <w:p w:rsidR="00805164" w:rsidRDefault="00805164" w:rsidP="00805164">
      <w:pPr>
        <w:pStyle w:val="Zkladntext"/>
        <w:jc w:val="both"/>
        <w:rPr>
          <w:sz w:val="22"/>
          <w:szCs w:val="22"/>
        </w:rPr>
      </w:pPr>
    </w:p>
    <w:p w:rsidR="00805164" w:rsidRDefault="00805164" w:rsidP="00805164">
      <w:pPr>
        <w:pStyle w:val="Zkladntext"/>
        <w:jc w:val="both"/>
        <w:rPr>
          <w:b/>
          <w:sz w:val="22"/>
          <w:szCs w:val="22"/>
        </w:rPr>
      </w:pPr>
    </w:p>
    <w:p w:rsidR="0087767F" w:rsidRDefault="0087767F"/>
    <w:sectPr w:rsidR="0087767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Symbol" w:hAnsi="Symbol" w:cs="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420"/>
        </w:tabs>
        <w:ind w:left="420" w:hanging="360"/>
      </w:pPr>
      <w:rPr>
        <w:rFonts w:ascii="Times New Roman" w:hAnsi="Times New Roman"/>
      </w:rPr>
    </w:lvl>
  </w:abstractNum>
  <w:abstractNum w:abstractNumId="4" w15:restartNumberingAfterBreak="0">
    <w:nsid w:val="00000005"/>
    <w:multiLevelType w:val="singleLevel"/>
    <w:tmpl w:val="00000005"/>
    <w:name w:val="WW8Num5"/>
    <w:lvl w:ilvl="0">
      <w:start w:val="1"/>
      <w:numFmt w:val="bullet"/>
      <w:pStyle w:val="Nadpis3"/>
      <w:lvlText w:val=""/>
      <w:lvlJc w:val="left"/>
      <w:pPr>
        <w:tabs>
          <w:tab w:val="num" w:pos="360"/>
        </w:tabs>
        <w:ind w:left="360" w:hanging="360"/>
      </w:pPr>
      <w:rPr>
        <w:rFonts w:ascii="Symbol" w:hAnsi="Symbol"/>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60" w:hanging="360"/>
      </w:pPr>
      <w:rPr>
        <w:rFonts w:ascii="Symbol" w:hAnsi="Symbol"/>
      </w:rPr>
    </w:lvl>
  </w:abstractNum>
  <w:abstractNum w:abstractNumId="7" w15:restartNumberingAfterBreak="0">
    <w:nsid w:val="22816B0F"/>
    <w:multiLevelType w:val="singleLevel"/>
    <w:tmpl w:val="0405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48635FB"/>
    <w:multiLevelType w:val="hybridMultilevel"/>
    <w:tmpl w:val="86EED0E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num>
  <w:num w:numId="4">
    <w:abstractNumId w:val="3"/>
  </w:num>
  <w:num w:numId="5">
    <w:abstractNumId w:val="6"/>
  </w:num>
  <w:num w:numId="6">
    <w:abstractNumId w:val="5"/>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164"/>
    <w:rsid w:val="000643B5"/>
    <w:rsid w:val="00076E88"/>
    <w:rsid w:val="0036438D"/>
    <w:rsid w:val="00474B3E"/>
    <w:rsid w:val="00805164"/>
    <w:rsid w:val="0087767F"/>
    <w:rsid w:val="00E336F1"/>
    <w:rsid w:val="00E96C77"/>
    <w:rsid w:val="00EB01C1"/>
    <w:rsid w:val="00FD1651"/>
    <w:rsid w:val="00FF111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87C35"/>
  <w15:chartTrackingRefBased/>
  <w15:docId w15:val="{39CE7DBE-AC8B-46AD-A74A-BC61FFDC2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05164"/>
    <w:pPr>
      <w:suppressAutoHyphens/>
      <w:spacing w:after="0" w:line="240" w:lineRule="auto"/>
    </w:pPr>
    <w:rPr>
      <w:rFonts w:ascii="Times New Roman" w:eastAsia="Times New Roman" w:hAnsi="Times New Roman" w:cs="Times New Roman"/>
      <w:sz w:val="24"/>
      <w:szCs w:val="24"/>
      <w:lang w:eastAsia="ar-SA"/>
    </w:rPr>
  </w:style>
  <w:style w:type="paragraph" w:styleId="Nadpis3">
    <w:name w:val="heading 3"/>
    <w:basedOn w:val="Normln"/>
    <w:next w:val="Normln"/>
    <w:link w:val="Nadpis3Char"/>
    <w:semiHidden/>
    <w:unhideWhenUsed/>
    <w:qFormat/>
    <w:rsid w:val="00805164"/>
    <w:pPr>
      <w:keepNext/>
      <w:numPr>
        <w:ilvl w:val="2"/>
        <w:numId w:val="2"/>
      </w:numPr>
      <w:outlineLvl w:val="2"/>
    </w:pPr>
    <w:rPr>
      <w:sz w:val="28"/>
      <w:szCs w:val="20"/>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semiHidden/>
    <w:rsid w:val="00805164"/>
    <w:rPr>
      <w:rFonts w:ascii="Times New Roman" w:eastAsia="Times New Roman" w:hAnsi="Times New Roman" w:cs="Times New Roman"/>
      <w:sz w:val="28"/>
      <w:szCs w:val="20"/>
      <w:u w:val="single"/>
      <w:lang w:eastAsia="ar-SA"/>
    </w:rPr>
  </w:style>
  <w:style w:type="character" w:styleId="Hypertextovodkaz">
    <w:name w:val="Hyperlink"/>
    <w:semiHidden/>
    <w:unhideWhenUsed/>
    <w:rsid w:val="00805164"/>
    <w:rPr>
      <w:color w:val="0000FF"/>
      <w:u w:val="single"/>
    </w:rPr>
  </w:style>
  <w:style w:type="paragraph" w:styleId="Zkladntext">
    <w:name w:val="Body Text"/>
    <w:basedOn w:val="Normln"/>
    <w:link w:val="ZkladntextChar"/>
    <w:semiHidden/>
    <w:unhideWhenUsed/>
    <w:rsid w:val="00805164"/>
    <w:pPr>
      <w:spacing w:before="100" w:after="100"/>
    </w:pPr>
    <w:rPr>
      <w:szCs w:val="20"/>
    </w:rPr>
  </w:style>
  <w:style w:type="character" w:customStyle="1" w:styleId="ZkladntextChar">
    <w:name w:val="Základní text Char"/>
    <w:basedOn w:val="Standardnpsmoodstavce"/>
    <w:link w:val="Zkladntext"/>
    <w:semiHidden/>
    <w:rsid w:val="00805164"/>
    <w:rPr>
      <w:rFonts w:ascii="Times New Roman" w:eastAsia="Times New Roman" w:hAnsi="Times New Roman" w:cs="Times New Roman"/>
      <w:sz w:val="24"/>
      <w:szCs w:val="20"/>
      <w:lang w:eastAsia="ar-SA"/>
    </w:rPr>
  </w:style>
  <w:style w:type="paragraph" w:customStyle="1" w:styleId="Zkladntext21">
    <w:name w:val="Základní text 21"/>
    <w:basedOn w:val="Normln"/>
    <w:rsid w:val="00805164"/>
    <w:pPr>
      <w:spacing w:before="120" w:after="100" w:line="240" w:lineRule="atLeast"/>
      <w:jc w:val="both"/>
    </w:pPr>
    <w:rPr>
      <w:sz w:val="21"/>
      <w:szCs w:val="20"/>
    </w:rPr>
  </w:style>
  <w:style w:type="paragraph" w:styleId="Odstavecseseznamem">
    <w:name w:val="List Paragraph"/>
    <w:basedOn w:val="Normln"/>
    <w:uiPriority w:val="34"/>
    <w:qFormat/>
    <w:rsid w:val="00FF1118"/>
    <w:pPr>
      <w:ind w:left="720"/>
      <w:contextualSpacing/>
    </w:pPr>
  </w:style>
  <w:style w:type="paragraph" w:styleId="Textbubliny">
    <w:name w:val="Balloon Text"/>
    <w:basedOn w:val="Normln"/>
    <w:link w:val="TextbublinyChar"/>
    <w:uiPriority w:val="99"/>
    <w:semiHidden/>
    <w:unhideWhenUsed/>
    <w:rsid w:val="00474B3E"/>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474B3E"/>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454450">
      <w:bodyDiv w:val="1"/>
      <w:marLeft w:val="0"/>
      <w:marRight w:val="0"/>
      <w:marTop w:val="0"/>
      <w:marBottom w:val="0"/>
      <w:divBdr>
        <w:top w:val="none" w:sz="0" w:space="0" w:color="auto"/>
        <w:left w:val="none" w:sz="0" w:space="0" w:color="auto"/>
        <w:bottom w:val="none" w:sz="0" w:space="0" w:color="auto"/>
        <w:right w:val="none" w:sz="0" w:space="0" w:color="auto"/>
      </w:divBdr>
    </w:div>
    <w:div w:id="181017050">
      <w:bodyDiv w:val="1"/>
      <w:marLeft w:val="0"/>
      <w:marRight w:val="0"/>
      <w:marTop w:val="0"/>
      <w:marBottom w:val="0"/>
      <w:divBdr>
        <w:top w:val="none" w:sz="0" w:space="0" w:color="auto"/>
        <w:left w:val="none" w:sz="0" w:space="0" w:color="auto"/>
        <w:bottom w:val="none" w:sz="0" w:space="0" w:color="auto"/>
        <w:right w:val="none" w:sz="0" w:space="0" w:color="auto"/>
      </w:divBdr>
    </w:div>
    <w:div w:id="434985180">
      <w:bodyDiv w:val="1"/>
      <w:marLeft w:val="0"/>
      <w:marRight w:val="0"/>
      <w:marTop w:val="0"/>
      <w:marBottom w:val="0"/>
      <w:divBdr>
        <w:top w:val="none" w:sz="0" w:space="0" w:color="auto"/>
        <w:left w:val="none" w:sz="0" w:space="0" w:color="auto"/>
        <w:bottom w:val="none" w:sz="0" w:space="0" w:color="auto"/>
        <w:right w:val="none" w:sz="0" w:space="0" w:color="auto"/>
      </w:divBdr>
    </w:div>
    <w:div w:id="472523083">
      <w:bodyDiv w:val="1"/>
      <w:marLeft w:val="0"/>
      <w:marRight w:val="0"/>
      <w:marTop w:val="0"/>
      <w:marBottom w:val="0"/>
      <w:divBdr>
        <w:top w:val="none" w:sz="0" w:space="0" w:color="auto"/>
        <w:left w:val="none" w:sz="0" w:space="0" w:color="auto"/>
        <w:bottom w:val="none" w:sz="0" w:space="0" w:color="auto"/>
        <w:right w:val="none" w:sz="0" w:space="0" w:color="auto"/>
      </w:divBdr>
    </w:div>
    <w:div w:id="1418358833">
      <w:bodyDiv w:val="1"/>
      <w:marLeft w:val="0"/>
      <w:marRight w:val="0"/>
      <w:marTop w:val="0"/>
      <w:marBottom w:val="0"/>
      <w:divBdr>
        <w:top w:val="none" w:sz="0" w:space="0" w:color="auto"/>
        <w:left w:val="none" w:sz="0" w:space="0" w:color="auto"/>
        <w:bottom w:val="none" w:sz="0" w:space="0" w:color="auto"/>
        <w:right w:val="none" w:sz="0" w:space="0" w:color="auto"/>
      </w:divBdr>
    </w:div>
    <w:div w:id="1553540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kolaonline.cz/"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10</Pages>
  <Words>3096</Words>
  <Characters>18272</Characters>
  <Application>Microsoft Office Word</Application>
  <DocSecurity>0</DocSecurity>
  <Lines>152</Lines>
  <Paragraphs>42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syroma</dc:creator>
  <cp:keywords/>
  <dc:description/>
  <cp:lastModifiedBy>syroma</cp:lastModifiedBy>
  <cp:revision>5</cp:revision>
  <cp:lastPrinted>2017-06-26T09:52:00Z</cp:lastPrinted>
  <dcterms:created xsi:type="dcterms:W3CDTF">2017-04-16T11:17:00Z</dcterms:created>
  <dcterms:modified xsi:type="dcterms:W3CDTF">2017-06-26T09:55:00Z</dcterms:modified>
</cp:coreProperties>
</file>