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803B3B">
        <w:tc>
          <w:tcPr>
            <w:tcW w:w="9426" w:type="dxa"/>
            <w:gridSpan w:val="2"/>
            <w:tcBorders>
              <w:bottom w:val="nil"/>
            </w:tcBorders>
          </w:tcPr>
          <w:p w:rsidR="00DE4364" w:rsidRDefault="00DE4364" w:rsidP="00DE4364">
            <w:pPr>
              <w:pStyle w:val="Zhlav"/>
              <w:tabs>
                <w:tab w:val="clear" w:pos="4536"/>
                <w:tab w:val="left" w:pos="3828"/>
              </w:tabs>
              <w:rPr>
                <w:sz w:val="20"/>
              </w:rPr>
            </w:pPr>
            <w:r>
              <w:rPr>
                <w:noProof/>
              </w:rPr>
              <w:drawing>
                <wp:inline distT="0" distB="0" distL="0" distR="0">
                  <wp:extent cx="1162050" cy="1038225"/>
                  <wp:effectExtent l="0" t="0" r="0" b="0"/>
                  <wp:docPr id="1" name="Obráze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38225"/>
                          </a:xfrm>
                          <a:prstGeom prst="rect">
                            <a:avLst/>
                          </a:prstGeom>
                          <a:noFill/>
                          <a:ln>
                            <a:noFill/>
                          </a:ln>
                        </pic:spPr>
                      </pic:pic>
                    </a:graphicData>
                  </a:graphic>
                </wp:inline>
              </w:drawing>
            </w:r>
            <w:r>
              <w:t xml:space="preserve">                                          Základní škola a mateřská škola Chudčice,</w:t>
            </w:r>
          </w:p>
          <w:p w:rsidR="00DE4364" w:rsidRDefault="00DE4364" w:rsidP="00DE4364">
            <w:pPr>
              <w:pStyle w:val="Zhlav"/>
              <w:tabs>
                <w:tab w:val="clear" w:pos="4536"/>
                <w:tab w:val="left" w:pos="3828"/>
              </w:tabs>
            </w:pPr>
            <w:r>
              <w:t xml:space="preserve">                                                                         okres Brno – venkov, příspěvková organizace</w:t>
            </w:r>
          </w:p>
          <w:p w:rsidR="00DE4364" w:rsidRDefault="00DE4364" w:rsidP="00DE4364">
            <w:pPr>
              <w:pStyle w:val="Zhlav"/>
            </w:pPr>
            <w:r>
              <w:t xml:space="preserve">                                                                         Chudčice 19</w:t>
            </w:r>
          </w:p>
          <w:p w:rsidR="00DE4364" w:rsidRDefault="00DE4364" w:rsidP="00DE4364">
            <w:pPr>
              <w:pStyle w:val="Zhlav"/>
              <w:ind w:left="3969" w:hanging="3969"/>
            </w:pPr>
            <w:r>
              <w:t xml:space="preserve">                                                                         Veverská Bítýška  664 71   </w:t>
            </w:r>
          </w:p>
          <w:p w:rsidR="00DE4364" w:rsidRDefault="00DE4364" w:rsidP="00DE4364">
            <w:pPr>
              <w:pStyle w:val="Zhlav"/>
              <w:ind w:left="3969" w:hanging="3969"/>
            </w:pPr>
            <w:r>
              <w:t xml:space="preserve">                                                                          IČO:75002981     </w:t>
            </w:r>
          </w:p>
          <w:p w:rsidR="00DE4364" w:rsidRDefault="00DE4364" w:rsidP="00DE4364">
            <w:pPr>
              <w:pStyle w:val="Zhlav"/>
              <w:ind w:left="3969" w:hanging="3969"/>
            </w:pPr>
            <w:r>
              <w:t xml:space="preserve">                                                                           Bankovní spojení: 2028581379/0800          </w:t>
            </w:r>
          </w:p>
          <w:p w:rsidR="00DE4364" w:rsidRDefault="00DE4364" w:rsidP="00DE4364">
            <w:pPr>
              <w:pStyle w:val="Zhlav"/>
              <w:ind w:left="3969" w:hanging="3969"/>
            </w:pPr>
            <w:r>
              <w:t xml:space="preserve">                                                                         e-mail: skola@chudcice.cz      TEL: 549 420 379</w:t>
            </w:r>
          </w:p>
          <w:p w:rsidR="0076634B" w:rsidRPr="008D7BC5" w:rsidRDefault="0076634B" w:rsidP="00244C41">
            <w:pPr>
              <w:jc w:val="center"/>
              <w:rPr>
                <w:szCs w:val="24"/>
              </w:rPr>
            </w:pPr>
          </w:p>
        </w:tc>
      </w:tr>
      <w:tr w:rsidR="0076634B" w:rsidRPr="00C63B2D" w:rsidTr="00803B3B">
        <w:trPr>
          <w:cantSplit/>
        </w:trPr>
        <w:tc>
          <w:tcPr>
            <w:tcW w:w="9426" w:type="dxa"/>
            <w:gridSpan w:val="2"/>
          </w:tcPr>
          <w:p w:rsidR="0076634B" w:rsidRPr="00C63B2D" w:rsidRDefault="00F17B86" w:rsidP="00244C41">
            <w:pPr>
              <w:spacing w:before="120" w:line="240" w:lineRule="atLeast"/>
              <w:jc w:val="center"/>
              <w:rPr>
                <w:b/>
                <w:color w:val="0000FF"/>
                <w:szCs w:val="24"/>
              </w:rPr>
            </w:pPr>
            <w:r>
              <w:rPr>
                <w:b/>
                <w:caps/>
                <w:color w:val="0000FF"/>
              </w:rPr>
              <w:t>13</w:t>
            </w:r>
            <w:r w:rsidR="0076634B" w:rsidRPr="00C63B2D">
              <w:rPr>
                <w:b/>
                <w:caps/>
                <w:color w:val="0000FF"/>
              </w:rPr>
              <w:t>.  ŠKOLNÍ  ŘÁD MATEŘSKÉ ŠKOLY</w:t>
            </w:r>
          </w:p>
        </w:tc>
      </w:tr>
      <w:tr w:rsidR="0076634B" w:rsidRPr="008D7BC5" w:rsidTr="00803B3B">
        <w:tc>
          <w:tcPr>
            <w:tcW w:w="4465" w:type="dxa"/>
          </w:tcPr>
          <w:p w:rsidR="0076634B" w:rsidRPr="008D7BC5" w:rsidRDefault="0076634B" w:rsidP="00244C41">
            <w:pPr>
              <w:spacing w:before="120" w:line="240" w:lineRule="atLeast"/>
              <w:rPr>
                <w:color w:val="0000FF"/>
                <w:szCs w:val="24"/>
              </w:rPr>
            </w:pPr>
            <w:r w:rsidRPr="008D7BC5">
              <w:rPr>
                <w:color w:val="0000FF"/>
                <w:szCs w:val="24"/>
              </w:rPr>
              <w:t>Č.j.:               Spisový / skartační znak</w:t>
            </w:r>
          </w:p>
        </w:tc>
        <w:tc>
          <w:tcPr>
            <w:tcW w:w="4961" w:type="dxa"/>
          </w:tcPr>
          <w:p w:rsidR="0076634B" w:rsidRPr="008D7BC5" w:rsidRDefault="0076634B" w:rsidP="00A23AFD">
            <w:pPr>
              <w:spacing w:before="120" w:line="240" w:lineRule="atLeast"/>
              <w:rPr>
                <w:b/>
                <w:color w:val="0000FF"/>
                <w:szCs w:val="24"/>
              </w:rPr>
            </w:pPr>
            <w:r w:rsidRPr="008D7BC5">
              <w:rPr>
                <w:b/>
                <w:color w:val="0000FF"/>
                <w:szCs w:val="24"/>
              </w:rPr>
              <w:t xml:space="preserve">    </w:t>
            </w:r>
            <w:r>
              <w:rPr>
                <w:b/>
                <w:color w:val="0000FF"/>
                <w:szCs w:val="24"/>
              </w:rPr>
              <w:t xml:space="preserve">        </w:t>
            </w:r>
            <w:r w:rsidR="00DE4364">
              <w:rPr>
                <w:b/>
                <w:color w:val="0000FF"/>
                <w:szCs w:val="24"/>
              </w:rPr>
              <w:t>161</w:t>
            </w:r>
            <w:r>
              <w:rPr>
                <w:b/>
                <w:color w:val="0000FF"/>
                <w:szCs w:val="24"/>
              </w:rPr>
              <w:t xml:space="preserve"> </w:t>
            </w:r>
            <w:r w:rsidR="00DE4364">
              <w:rPr>
                <w:b/>
                <w:color w:val="0000FF"/>
                <w:szCs w:val="24"/>
              </w:rPr>
              <w:t>/2020</w:t>
            </w:r>
            <w:r w:rsidRPr="008D7BC5">
              <w:rPr>
                <w:b/>
                <w:color w:val="0000FF"/>
                <w:szCs w:val="24"/>
              </w:rPr>
              <w:t xml:space="preserve">   </w:t>
            </w:r>
            <w:r>
              <w:rPr>
                <w:b/>
                <w:color w:val="0000FF"/>
                <w:szCs w:val="24"/>
              </w:rPr>
              <w:t xml:space="preserve">              </w:t>
            </w:r>
            <w:r w:rsidRPr="008D7BC5">
              <w:rPr>
                <w:b/>
                <w:color w:val="0000FF"/>
                <w:szCs w:val="24"/>
              </w:rPr>
              <w:t xml:space="preserve">   A.1.      </w:t>
            </w:r>
            <w:r>
              <w:rPr>
                <w:b/>
                <w:color w:val="0000FF"/>
                <w:szCs w:val="24"/>
              </w:rPr>
              <w:t xml:space="preserve">   </w:t>
            </w:r>
            <w:r w:rsidRPr="008D7BC5">
              <w:rPr>
                <w:b/>
                <w:color w:val="0000FF"/>
                <w:szCs w:val="24"/>
              </w:rPr>
              <w:t xml:space="preserve"> A10</w:t>
            </w:r>
          </w:p>
        </w:tc>
      </w:tr>
      <w:tr w:rsidR="0076634B" w:rsidTr="00803B3B">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F17B86" w:rsidP="00244C41">
            <w:pPr>
              <w:pStyle w:val="DefinitionTerm"/>
              <w:widowControl/>
              <w:spacing w:before="120" w:line="240" w:lineRule="atLeast"/>
              <w:rPr>
                <w:szCs w:val="24"/>
              </w:rPr>
            </w:pPr>
            <w:r>
              <w:rPr>
                <w:szCs w:val="24"/>
              </w:rPr>
              <w:t>Mgr. Lenka T</w:t>
            </w:r>
            <w:r w:rsidR="00DE4364">
              <w:rPr>
                <w:szCs w:val="24"/>
              </w:rPr>
              <w:t>ruhlářová</w:t>
            </w:r>
            <w:r w:rsidR="0076634B" w:rsidRPr="008D7BC5">
              <w:rPr>
                <w:szCs w:val="24"/>
              </w:rPr>
              <w:t>, ředitel</w:t>
            </w:r>
            <w:r w:rsidR="00DE4364">
              <w:rPr>
                <w:szCs w:val="24"/>
              </w:rPr>
              <w:t>ka</w:t>
            </w:r>
            <w:r w:rsidR="0076634B" w:rsidRPr="008D7BC5">
              <w:rPr>
                <w:szCs w:val="24"/>
              </w:rPr>
              <w:t xml:space="preserve"> školy </w:t>
            </w:r>
          </w:p>
        </w:tc>
      </w:tr>
      <w:tr w:rsidR="00DE4364" w:rsidTr="00803B3B">
        <w:tc>
          <w:tcPr>
            <w:tcW w:w="4465" w:type="dxa"/>
          </w:tcPr>
          <w:p w:rsidR="00DE4364" w:rsidRPr="008D7BC5" w:rsidRDefault="00DE4364" w:rsidP="00DE4364">
            <w:pPr>
              <w:spacing w:before="120" w:line="240" w:lineRule="atLeast"/>
              <w:rPr>
                <w:szCs w:val="24"/>
              </w:rPr>
            </w:pPr>
            <w:r w:rsidRPr="008D7BC5">
              <w:rPr>
                <w:szCs w:val="24"/>
              </w:rPr>
              <w:t>Schválil:</w:t>
            </w:r>
          </w:p>
        </w:tc>
        <w:tc>
          <w:tcPr>
            <w:tcW w:w="4961" w:type="dxa"/>
          </w:tcPr>
          <w:p w:rsidR="00DE4364" w:rsidRDefault="00F17B86" w:rsidP="00DE4364">
            <w:r>
              <w:rPr>
                <w:szCs w:val="24"/>
              </w:rPr>
              <w:t>Mgr. Lenka T</w:t>
            </w:r>
            <w:r w:rsidR="00DE4364" w:rsidRPr="00A724A6">
              <w:rPr>
                <w:szCs w:val="24"/>
              </w:rPr>
              <w:t xml:space="preserve">ruhlářová, ředitelka školy </w:t>
            </w:r>
          </w:p>
        </w:tc>
      </w:tr>
      <w:tr w:rsidR="00DE4364" w:rsidTr="00803B3B">
        <w:tc>
          <w:tcPr>
            <w:tcW w:w="4465" w:type="dxa"/>
          </w:tcPr>
          <w:p w:rsidR="00DE4364" w:rsidRPr="008D7BC5" w:rsidRDefault="00DE4364" w:rsidP="00DE4364">
            <w:pPr>
              <w:spacing w:before="120" w:line="240" w:lineRule="atLeast"/>
              <w:rPr>
                <w:szCs w:val="24"/>
              </w:rPr>
            </w:pPr>
            <w:r w:rsidRPr="008D7BC5">
              <w:rPr>
                <w:szCs w:val="24"/>
              </w:rPr>
              <w:t>Pedagogická rada projednala dne</w:t>
            </w:r>
          </w:p>
        </w:tc>
        <w:tc>
          <w:tcPr>
            <w:tcW w:w="4961" w:type="dxa"/>
          </w:tcPr>
          <w:p w:rsidR="00DE4364" w:rsidRDefault="00F17B86" w:rsidP="00DE4364">
            <w:r>
              <w:rPr>
                <w:szCs w:val="24"/>
              </w:rPr>
              <w:t>31.8.2020</w:t>
            </w:r>
          </w:p>
        </w:tc>
      </w:tr>
      <w:tr w:rsidR="0076634B" w:rsidTr="00803B3B">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DE4364" w:rsidP="00BA20B9">
            <w:pPr>
              <w:spacing w:before="120" w:line="240" w:lineRule="atLeast"/>
              <w:rPr>
                <w:szCs w:val="24"/>
              </w:rPr>
            </w:pPr>
            <w:r>
              <w:rPr>
                <w:szCs w:val="24"/>
              </w:rPr>
              <w:t>2. 9. 2020</w:t>
            </w:r>
            <w:r w:rsidR="0076634B" w:rsidRPr="008D7BC5">
              <w:rPr>
                <w:szCs w:val="24"/>
              </w:rPr>
              <w:t xml:space="preserve"> </w:t>
            </w:r>
          </w:p>
        </w:tc>
      </w:tr>
      <w:tr w:rsidR="00803B3B" w:rsidTr="00803B3B">
        <w:tc>
          <w:tcPr>
            <w:tcW w:w="4465" w:type="dxa"/>
          </w:tcPr>
          <w:p w:rsidR="00803B3B" w:rsidRDefault="00803B3B" w:rsidP="00BA20B9">
            <w:pPr>
              <w:spacing w:before="120" w:line="240" w:lineRule="atLeast"/>
              <w:rPr>
                <w:szCs w:val="24"/>
              </w:rPr>
            </w:pPr>
            <w:r>
              <w:rPr>
                <w:szCs w:val="24"/>
              </w:rPr>
              <w:t>Školská rada projednala:</w:t>
            </w:r>
          </w:p>
        </w:tc>
        <w:tc>
          <w:tcPr>
            <w:tcW w:w="4961" w:type="dxa"/>
          </w:tcPr>
          <w:p w:rsidR="00803B3B" w:rsidRDefault="00803B3B" w:rsidP="00BA20B9">
            <w:pPr>
              <w:spacing w:before="120" w:line="240" w:lineRule="atLeast"/>
              <w:rPr>
                <w:szCs w:val="24"/>
              </w:rPr>
            </w:pPr>
            <w:r>
              <w:rPr>
                <w:szCs w:val="24"/>
              </w:rPr>
              <w:t>1.9.2020</w:t>
            </w:r>
          </w:p>
        </w:tc>
      </w:tr>
    </w:tbl>
    <w:p w:rsidR="0076634B" w:rsidRDefault="0076634B">
      <w:pPr>
        <w:overflowPunct/>
        <w:autoSpaceDE/>
        <w:autoSpaceDN/>
        <w:adjustRightInd/>
        <w:textAlignment w:val="auto"/>
      </w:pPr>
    </w:p>
    <w:p w:rsidR="00A23AFD" w:rsidRDefault="00A23AFD">
      <w:pPr>
        <w:jc w:val="both"/>
        <w:rPr>
          <w:szCs w:val="24"/>
        </w:rPr>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w:t>
      </w:r>
      <w:r w:rsidR="00F17B86">
        <w:rPr>
          <w:b/>
          <w:u w:val="single"/>
        </w:rPr>
        <w:t xml:space="preserve"> povinností dětí, žáků</w:t>
      </w:r>
      <w:r w:rsidRPr="006925DB">
        <w:rPr>
          <w:b/>
          <w:u w:val="single"/>
        </w:rPr>
        <w:t xml:space="preserve"> a jejich zákonných zástupců ve škole nebo školském zařízení a podrobnosti o pravidlech vzájemných vztahů se zaměstnanci ve škole nebo školském zařízení,</w:t>
      </w: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A23AFD"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w:t>
      </w:r>
      <w:r w:rsidR="00A8295C" w:rsidRPr="00A23AFD">
        <w:rPr>
          <w:szCs w:val="24"/>
        </w:rPr>
        <w:t>svobod a Úmluva o právech dítěte</w:t>
      </w:r>
      <w:r w:rsidR="00B62AFF" w:rsidRPr="00A23AFD">
        <w:rPr>
          <w:szCs w:val="24"/>
        </w:rPr>
        <w:t xml:space="preserve"> a práva stanovená školským zákonem.</w:t>
      </w:r>
    </w:p>
    <w:p w:rsidR="00B366AB" w:rsidRDefault="00B366AB" w:rsidP="0096603C">
      <w:pPr>
        <w:spacing w:line="240" w:lineRule="atLeast"/>
        <w:ind w:left="709" w:hanging="709"/>
        <w:rPr>
          <w:szCs w:val="24"/>
        </w:rPr>
      </w:pPr>
    </w:p>
    <w:p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pPr>
        <w:overflowPunct/>
        <w:autoSpaceDE/>
        <w:autoSpaceDN/>
        <w:adjustRightInd/>
        <w:textAlignment w:val="auto"/>
        <w:rPr>
          <w:szCs w:val="24"/>
        </w:rPr>
      </w:pPr>
    </w:p>
    <w:p w:rsidR="00A8295C" w:rsidRDefault="00A8295C" w:rsidP="00A65EE0">
      <w:pPr>
        <w:pStyle w:val="Nadpis3"/>
      </w:pPr>
      <w:bookmarkStart w:id="2" w:name="_Toc333688222"/>
      <w:r>
        <w:t xml:space="preserve">3. </w:t>
      </w:r>
      <w:r w:rsidR="00291E11">
        <w:t>P</w:t>
      </w:r>
      <w:r>
        <w:t xml:space="preserve">ráva zákonných zástupců </w:t>
      </w:r>
      <w:bookmarkEnd w:id="2"/>
    </w:p>
    <w:p w:rsidR="00A8295C" w:rsidRDefault="00A8295C">
      <w:pPr>
        <w:ind w:left="360"/>
        <w:jc w:val="both"/>
        <w:rPr>
          <w:szCs w:val="24"/>
        </w:rPr>
      </w:pPr>
    </w:p>
    <w:p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A8295C" w:rsidRDefault="00A8295C" w:rsidP="00A65EE0">
      <w:pPr>
        <w:pStyle w:val="Nadpis3"/>
      </w:pPr>
      <w:bookmarkStart w:id="3" w:name="_Toc333688223"/>
      <w:r>
        <w:t xml:space="preserve">4. Povinnosti zákonných zástupců </w:t>
      </w:r>
      <w:r w:rsidR="00A65EE0">
        <w:t>při předškolním vzdělávání dětí</w:t>
      </w:r>
      <w:bookmarkEnd w:id="3"/>
    </w:p>
    <w:p w:rsidR="00A8295C" w:rsidRDefault="00A8295C">
      <w:pPr>
        <w:jc w:val="both"/>
        <w:rPr>
          <w:szCs w:val="24"/>
        </w:rPr>
      </w:pPr>
    </w:p>
    <w:p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A23AFD" w:rsidRDefault="00DD6525" w:rsidP="00A65EE0">
      <w:pPr>
        <w:numPr>
          <w:ilvl w:val="0"/>
          <w:numId w:val="21"/>
        </w:numPr>
        <w:tabs>
          <w:tab w:val="clear" w:pos="720"/>
        </w:tabs>
        <w:ind w:left="1134" w:hanging="425"/>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rsidR="00A8295C" w:rsidRPr="00A23AFD" w:rsidRDefault="00A8295C"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rsidR="00A8295C" w:rsidRPr="00A23AFD" w:rsidRDefault="00A8295C" w:rsidP="00A65EE0">
      <w:pPr>
        <w:numPr>
          <w:ilvl w:val="0"/>
          <w:numId w:val="21"/>
        </w:numPr>
        <w:tabs>
          <w:tab w:val="clear" w:pos="720"/>
        </w:tabs>
        <w:ind w:left="1134" w:hanging="425"/>
        <w:rPr>
          <w:szCs w:val="24"/>
        </w:rPr>
      </w:pPr>
      <w:r w:rsidRPr="00A23AFD">
        <w:rPr>
          <w:szCs w:val="24"/>
        </w:rPr>
        <w:t>na vyzvání ředitelky mateřské školy se osobně zúčastnit projednání závažných otázek týkajících se vzdělávání dítěte,</w:t>
      </w:r>
    </w:p>
    <w:p w:rsidR="00A8295C" w:rsidRPr="00A23AFD" w:rsidRDefault="00A65EE0" w:rsidP="00A65EE0">
      <w:pPr>
        <w:numPr>
          <w:ilvl w:val="0"/>
          <w:numId w:val="21"/>
        </w:numPr>
        <w:tabs>
          <w:tab w:val="clear" w:pos="720"/>
        </w:tabs>
        <w:ind w:left="1134" w:hanging="425"/>
        <w:rPr>
          <w:szCs w:val="24"/>
        </w:rPr>
      </w:pPr>
      <w:r w:rsidRPr="00A23AFD">
        <w:rPr>
          <w:szCs w:val="24"/>
        </w:rPr>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rsidR="00A8295C" w:rsidRPr="00A23AFD" w:rsidRDefault="00A8295C" w:rsidP="00A65EE0">
      <w:pPr>
        <w:numPr>
          <w:ilvl w:val="0"/>
          <w:numId w:val="21"/>
        </w:numPr>
        <w:tabs>
          <w:tab w:val="clear" w:pos="720"/>
        </w:tabs>
        <w:ind w:left="1134" w:hanging="425"/>
        <w:rPr>
          <w:szCs w:val="24"/>
        </w:rPr>
      </w:pPr>
      <w:r w:rsidRPr="00A23AFD">
        <w:rPr>
          <w:szCs w:val="24"/>
        </w:rPr>
        <w:t>dokládat důvody nepřítomnosti dítěte v souladu s podmínkami stanovenými školním řádem,</w:t>
      </w:r>
    </w:p>
    <w:p w:rsidR="00A8295C" w:rsidRPr="00A23AFD" w:rsidRDefault="00A8295C" w:rsidP="00A65EE0">
      <w:pPr>
        <w:numPr>
          <w:ilvl w:val="0"/>
          <w:numId w:val="21"/>
        </w:numPr>
        <w:tabs>
          <w:tab w:val="clear" w:pos="720"/>
        </w:tabs>
        <w:ind w:left="1134" w:hanging="425"/>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rsidR="00A8295C" w:rsidRPr="00A23AFD" w:rsidRDefault="00A8295C" w:rsidP="00A65EE0">
      <w:pPr>
        <w:numPr>
          <w:ilvl w:val="0"/>
          <w:numId w:val="21"/>
        </w:numPr>
        <w:tabs>
          <w:tab w:val="clear" w:pos="720"/>
        </w:tabs>
        <w:ind w:left="1134" w:hanging="425"/>
        <w:rPr>
          <w:szCs w:val="24"/>
        </w:rPr>
      </w:pPr>
      <w:r w:rsidRPr="00A23AFD">
        <w:rPr>
          <w:szCs w:val="24"/>
        </w:rPr>
        <w:t>ve stanoveném termínu hradit úplatu za předškolní vzdělávání a stravné.</w:t>
      </w:r>
    </w:p>
    <w:p w:rsidR="005D69BE" w:rsidRPr="00A23AFD" w:rsidRDefault="005D69BE" w:rsidP="005D69BE">
      <w:pPr>
        <w:ind w:left="1134"/>
        <w:rPr>
          <w:szCs w:val="24"/>
        </w:rPr>
      </w:pPr>
    </w:p>
    <w:p w:rsidR="00A8295C" w:rsidRPr="00A23AFD" w:rsidRDefault="00A8295C">
      <w:pPr>
        <w:rPr>
          <w:szCs w:val="24"/>
        </w:rPr>
      </w:pPr>
    </w:p>
    <w:p w:rsidR="00A8295C" w:rsidRPr="00A23AFD" w:rsidRDefault="005D69BE" w:rsidP="005D69BE">
      <w:pPr>
        <w:pStyle w:val="Nadpis3"/>
      </w:pPr>
      <w:bookmarkStart w:id="4" w:name="_Toc333688225"/>
      <w:r w:rsidRPr="00A23AFD">
        <w:t>5</w:t>
      </w:r>
      <w:r w:rsidR="0015398A" w:rsidRPr="00A23AFD">
        <w:t xml:space="preserve">. </w:t>
      </w:r>
      <w:r w:rsidR="00A8295C" w:rsidRPr="00A23AFD">
        <w:t>Přijetí dítěte k předškolnímu vzdělávání</w:t>
      </w:r>
      <w:bookmarkEnd w:id="4"/>
    </w:p>
    <w:p w:rsidR="005D69BE" w:rsidRPr="00A23AFD" w:rsidRDefault="005D69BE" w:rsidP="005D69BE"/>
    <w:p w:rsidR="008D32F2" w:rsidRPr="00A23AFD" w:rsidRDefault="005D69BE" w:rsidP="008D32F2">
      <w:r w:rsidRPr="00A23AFD">
        <w:t>5. 1</w:t>
      </w:r>
      <w:r w:rsidRPr="00A23AFD">
        <w:tab/>
      </w:r>
      <w:r w:rsidR="008D32F2" w:rsidRPr="00A23AFD">
        <w:t xml:space="preserve">Zápis k předškolnímu vzdělávání od následujícího školního roku se koná v období od </w:t>
      </w:r>
    </w:p>
    <w:p w:rsidR="008D32F2" w:rsidRPr="00A23AFD" w:rsidRDefault="008D32F2" w:rsidP="008D32F2">
      <w:pPr>
        <w:ind w:left="708"/>
      </w:pPr>
      <w:r w:rsidRPr="00A23AFD">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D32F2" w:rsidRDefault="008D32F2" w:rsidP="008D32F2"/>
    <w:p w:rsidR="008D32F2" w:rsidRDefault="008D32F2">
      <w:pPr>
        <w:rPr>
          <w:i/>
          <w:color w:val="0000FF"/>
          <w:sz w:val="22"/>
        </w:rPr>
      </w:pPr>
    </w:p>
    <w:p w:rsidR="00A8295C" w:rsidRPr="008D32F2" w:rsidRDefault="008D32F2" w:rsidP="008D32F2">
      <w:r w:rsidRPr="008D32F2">
        <w:t xml:space="preserve">5. 2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A8295C" w:rsidRDefault="00D27322" w:rsidP="005D69BE">
      <w:pPr>
        <w:pStyle w:val="Nadpis3"/>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A8295C" w:rsidRDefault="006C531B" w:rsidP="006C531B">
      <w:pPr>
        <w:pStyle w:val="Nadpis3"/>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pPr>
        <w:rPr>
          <w:szCs w:val="24"/>
        </w:rPr>
      </w:pPr>
    </w:p>
    <w:p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A23AFD" w:rsidRDefault="006C531B" w:rsidP="006C531B"/>
    <w:p w:rsidR="006C531B" w:rsidRPr="00A23AFD" w:rsidRDefault="006C531B" w:rsidP="006C531B">
      <w:r w:rsidRPr="00A23AFD">
        <w:t>7. 2 Rozhodnout o ukončení předškolního vzdělávání nelze v případě dítěte, pro které je předškolní vzdělávání povinné.</w:t>
      </w:r>
    </w:p>
    <w:p w:rsidR="00A8295C" w:rsidRPr="00A23AFD" w:rsidRDefault="00A8295C">
      <w:pPr>
        <w:rPr>
          <w:szCs w:val="24"/>
        </w:rPr>
      </w:pPr>
    </w:p>
    <w:p w:rsidR="00D27322" w:rsidRPr="00A23AFD" w:rsidRDefault="0015398A" w:rsidP="00D27322">
      <w:pPr>
        <w:pStyle w:val="Nadpis3"/>
      </w:pPr>
      <w:bookmarkStart w:id="7" w:name="_Toc333688231"/>
      <w:r w:rsidRPr="00A23AFD">
        <w:t>8.</w:t>
      </w:r>
      <w:r w:rsidR="00D27322" w:rsidRPr="00A23AFD">
        <w:t xml:space="preserve"> Přístup ke vzdělávání a školským službám cizinců</w:t>
      </w:r>
      <w:bookmarkEnd w:id="7"/>
    </w:p>
    <w:p w:rsidR="00D27322" w:rsidRPr="00A23AFD" w:rsidRDefault="00D27322" w:rsidP="00D27322"/>
    <w:p w:rsidR="00A8295C" w:rsidRPr="00A23AFD" w:rsidRDefault="0015398A" w:rsidP="00D27322">
      <w:pPr>
        <w:ind w:left="709" w:hanging="709"/>
      </w:pPr>
      <w:r w:rsidRPr="00A23AFD">
        <w:t>8</w:t>
      </w:r>
      <w:r w:rsidR="00D27322" w:rsidRPr="00A23AFD">
        <w:t>. 1</w:t>
      </w:r>
      <w:r w:rsidR="00D27322" w:rsidRPr="00A23AFD">
        <w:tab/>
      </w:r>
      <w:r w:rsidR="00A8295C" w:rsidRPr="00A23AFD">
        <w:t>Přístup ke vzdělávání a školským službám za stejných podmínek jako občané České republiky mají také občané jiného členského státu Evropské unie a jejich rodinní příslušníci.</w:t>
      </w:r>
    </w:p>
    <w:p w:rsidR="00A8295C" w:rsidRPr="00A23AFD" w:rsidRDefault="00A8295C">
      <w:pPr>
        <w:rPr>
          <w:szCs w:val="24"/>
        </w:rPr>
      </w:pPr>
    </w:p>
    <w:p w:rsidR="00A8295C" w:rsidRPr="00A23AFD" w:rsidRDefault="0015398A" w:rsidP="007C1EFC">
      <w:pPr>
        <w:ind w:left="567" w:hanging="567"/>
        <w:rPr>
          <w:szCs w:val="24"/>
        </w:rPr>
      </w:pPr>
      <w:r w:rsidRPr="00A23AFD">
        <w:rPr>
          <w:szCs w:val="24"/>
        </w:rPr>
        <w:t>8</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A23AFD" w:rsidRDefault="00C56F89">
      <w:pPr>
        <w:overflowPunct/>
        <w:autoSpaceDE/>
        <w:autoSpaceDN/>
        <w:adjustRightInd/>
        <w:textAlignment w:val="auto"/>
        <w:rPr>
          <w:szCs w:val="24"/>
        </w:rPr>
      </w:pPr>
    </w:p>
    <w:p w:rsidR="00A8295C" w:rsidRPr="00A23AFD" w:rsidRDefault="006925DB">
      <w:pPr>
        <w:rPr>
          <w:b/>
          <w:szCs w:val="24"/>
        </w:rPr>
      </w:pPr>
      <w:r w:rsidRPr="00A23AFD">
        <w:rPr>
          <w:b/>
          <w:szCs w:val="24"/>
        </w:rPr>
        <w:t>9. Docházka</w:t>
      </w:r>
      <w:r w:rsidR="00C071C3" w:rsidRPr="00A23AFD">
        <w:rPr>
          <w:b/>
          <w:szCs w:val="24"/>
        </w:rPr>
        <w:t xml:space="preserve"> a způsob vzdělávání</w:t>
      </w:r>
    </w:p>
    <w:p w:rsidR="006925DB" w:rsidRPr="0076634B" w:rsidRDefault="006925DB">
      <w:pPr>
        <w:rPr>
          <w:szCs w:val="24"/>
        </w:rPr>
      </w:pPr>
    </w:p>
    <w:p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pPr>
        <w:rPr>
          <w:szCs w:val="24"/>
        </w:rPr>
      </w:pPr>
      <w:r w:rsidRPr="0076634B">
        <w:rPr>
          <w:szCs w:val="24"/>
        </w:rPr>
        <w:t xml:space="preserve"> </w:t>
      </w:r>
    </w:p>
    <w:p w:rsidR="00705550" w:rsidRPr="00A23AFD" w:rsidRDefault="00705550" w:rsidP="00BA20B9">
      <w:pPr>
        <w:ind w:left="705" w:hanging="705"/>
      </w:pPr>
      <w:r w:rsidRPr="00A23AFD">
        <w:t xml:space="preserve">9. 2 </w:t>
      </w:r>
      <w:r w:rsidRPr="00A23AFD">
        <w:tab/>
        <w:t xml:space="preserve">Povinné předškolní vzdělávání má formu pravidelné denní docházky v pracovních dnech. </w:t>
      </w:r>
      <w:r w:rsidR="00BA20B9" w:rsidRPr="00A23AFD">
        <w:t xml:space="preserve">Povinné předškolní vzdělávání se stanovuje v rozsahu 4 hodin denně. </w:t>
      </w:r>
      <w:r w:rsidRPr="00A23AFD">
        <w:t>Povinnost předškolního vzdělávání není dána ve dnech, které připadají na období školních prázdnin v souladu s organizací školního roku v základních a středních školách.</w:t>
      </w:r>
    </w:p>
    <w:p w:rsidR="00705550" w:rsidRPr="00A23AFD" w:rsidRDefault="00705550">
      <w:pPr>
        <w:rPr>
          <w:szCs w:val="24"/>
        </w:rPr>
      </w:pPr>
    </w:p>
    <w:p w:rsidR="00C071C3" w:rsidRPr="00A23AFD" w:rsidRDefault="00705550" w:rsidP="00C071C3">
      <w:pPr>
        <w:ind w:left="705" w:hanging="705"/>
      </w:pPr>
      <w:r w:rsidRPr="00A23AFD">
        <w:t xml:space="preserve">9. 3 </w:t>
      </w:r>
      <w:r w:rsidRPr="00A23AFD">
        <w:tab/>
        <w:t xml:space="preserve">Zákonný zástupce dítěte je povinen </w:t>
      </w:r>
      <w:r w:rsidR="00C071C3" w:rsidRPr="00A23AFD">
        <w:t>omluvit</w:t>
      </w:r>
      <w:r w:rsidRPr="00A23AFD">
        <w:t xml:space="preserve"> nepřítomnost dítěte ve vzdělávání nejpozději první den jeho nepřítomnosti, písemně, telefonicky, nebo osobně. </w:t>
      </w:r>
    </w:p>
    <w:p w:rsidR="00C071C3" w:rsidRPr="00A23AFD" w:rsidRDefault="00C071C3" w:rsidP="00C071C3">
      <w:r w:rsidRPr="00A23AFD">
        <w:t xml:space="preserve">9. 4 </w:t>
      </w:r>
      <w:r w:rsidRPr="00A23AFD">
        <w:tab/>
        <w:t>Jiným způsobem plnění povinnosti předškolního vzdělávání se rozumí</w:t>
      </w:r>
      <w:r w:rsidRPr="00A23AFD">
        <w:br/>
      </w:r>
    </w:p>
    <w:p w:rsidR="00C071C3" w:rsidRPr="00A23AFD" w:rsidRDefault="00C071C3" w:rsidP="00C071C3">
      <w:pPr>
        <w:ind w:left="708"/>
      </w:pPr>
      <w:r w:rsidRPr="00A23AFD">
        <w:t>a) individuální vzdělávání dítěte, které se uskutečňuje bez pravidelné denní docházky dítěte do mateřské školy,</w:t>
      </w:r>
    </w:p>
    <w:p w:rsidR="00C071C3" w:rsidRPr="00A23AFD" w:rsidRDefault="00C071C3" w:rsidP="00C071C3"/>
    <w:p w:rsidR="00C071C3" w:rsidRPr="00A23AFD" w:rsidRDefault="00C071C3" w:rsidP="00C071C3">
      <w:pPr>
        <w:ind w:left="708"/>
      </w:pPr>
      <w:r w:rsidRPr="00A23AFD">
        <w:t>b) vzdělávání v přípravné třídě základní školy a ve třídě přípravného stupně základní školy speciální,</w:t>
      </w:r>
    </w:p>
    <w:p w:rsidR="00C071C3" w:rsidRPr="00A23AFD" w:rsidRDefault="00C071C3" w:rsidP="00C071C3"/>
    <w:p w:rsidR="00C071C3" w:rsidRPr="00A23AFD" w:rsidRDefault="00C071C3" w:rsidP="00C071C3">
      <w:pPr>
        <w:ind w:left="708"/>
      </w:pPr>
      <w:r w:rsidRPr="00A23AFD">
        <w:t>c) vzdělávání v zahraniční škole na území České republiky, ve které ministerstvo povolilo plnění povinné školní docházky dle § 38a školského zákona.</w:t>
      </w:r>
    </w:p>
    <w:p w:rsidR="00C071C3" w:rsidRPr="00A23AFD" w:rsidRDefault="00C071C3" w:rsidP="00C071C3">
      <w:pPr>
        <w:tabs>
          <w:tab w:val="left" w:pos="2700"/>
        </w:tabs>
      </w:pPr>
      <w:r w:rsidRPr="00A23AFD">
        <w:tab/>
      </w:r>
    </w:p>
    <w:p w:rsidR="00C071C3" w:rsidRPr="00A23AFD" w:rsidRDefault="00C071C3"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A23AFD" w:rsidRDefault="00C071C3" w:rsidP="00C071C3">
      <w:pPr>
        <w:ind w:left="705"/>
      </w:pPr>
    </w:p>
    <w:p w:rsidR="00C071C3" w:rsidRPr="00A23AFD" w:rsidRDefault="00C071C3" w:rsidP="00C071C3">
      <w:pPr>
        <w:ind w:left="705"/>
      </w:pPr>
    </w:p>
    <w:p w:rsidR="00C071C3" w:rsidRPr="00A23AFD" w:rsidRDefault="002F176E" w:rsidP="002F176E">
      <w:pPr>
        <w:rPr>
          <w:b/>
          <w:u w:val="single"/>
        </w:rPr>
      </w:pPr>
      <w:r w:rsidRPr="00A23AFD">
        <w:rPr>
          <w:b/>
          <w:u w:val="single"/>
        </w:rPr>
        <w:t>10. Individuální vzdělávání</w:t>
      </w:r>
    </w:p>
    <w:p w:rsidR="002F176E" w:rsidRPr="002F5A82" w:rsidRDefault="002F176E" w:rsidP="002F176E">
      <w:pPr>
        <w:rPr>
          <w:i/>
          <w:color w:val="0000FF"/>
          <w:sz w:val="22"/>
          <w:szCs w:val="22"/>
        </w:rPr>
      </w:pPr>
    </w:p>
    <w:p w:rsidR="002F176E" w:rsidRPr="00A23AFD" w:rsidRDefault="002F176E" w:rsidP="002F176E">
      <w:r w:rsidRPr="00A23AFD">
        <w:t xml:space="preserve">10.1 </w:t>
      </w:r>
      <w:r w:rsidRPr="00A23AFD">
        <w:tab/>
        <w:t xml:space="preserve">Zákonný zástupce dítěte, pro které je předškolní vzdělávání povinné, může pro dítě v </w:t>
      </w:r>
    </w:p>
    <w:p w:rsidR="002F176E" w:rsidRPr="00A23AFD" w:rsidRDefault="002F176E"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A23AFD" w:rsidRDefault="002F176E" w:rsidP="002F176E">
      <w:pPr>
        <w:ind w:left="708"/>
      </w:pPr>
      <w:r w:rsidRPr="00A23AFD">
        <w:t>Oznámení zákonného zástupce o individuálním vzdělávání dítěte musí obsahovat</w:t>
      </w:r>
      <w:r w:rsidRPr="00A23AFD">
        <w:br/>
        <w:t>a) jméno, popřípadě jména, a příjmení, rodné číslo a místo trvalého pobytu dítěte, v případě cizince místo pobytu dítěte,</w:t>
      </w:r>
    </w:p>
    <w:p w:rsidR="002F176E" w:rsidRPr="00A23AFD" w:rsidRDefault="002F176E" w:rsidP="002F176E">
      <w:pPr>
        <w:ind w:firstLine="708"/>
      </w:pPr>
      <w:r w:rsidRPr="00A23AFD">
        <w:t>b) uvedení období, ve kterém má být dítě individuálně vzděláváno,</w:t>
      </w:r>
    </w:p>
    <w:p w:rsidR="002F176E" w:rsidRPr="00A23AFD" w:rsidRDefault="002F176E" w:rsidP="002F176E">
      <w:pPr>
        <w:ind w:firstLine="705"/>
      </w:pPr>
      <w:r w:rsidRPr="00A23AFD">
        <w:t>c) důvody pro individuální vzdělávání dítěte.</w:t>
      </w:r>
    </w:p>
    <w:p w:rsidR="00C071C3" w:rsidRPr="00A23AFD" w:rsidRDefault="00C071C3" w:rsidP="002F176E"/>
    <w:p w:rsidR="002F176E" w:rsidRPr="00A23AFD" w:rsidRDefault="002F176E" w:rsidP="002F5A82">
      <w:pPr>
        <w:ind w:left="705" w:hanging="705"/>
      </w:pPr>
      <w:r w:rsidRPr="00A23AFD">
        <w:t>10. 2</w:t>
      </w:r>
      <w:r w:rsidRPr="00A23AFD">
        <w:tab/>
        <w:t>Mateřská škola ověří úroveň osvojování očekávaných výstupů v jednotlivých oblastech a případně doporučí zákonnému zástupci další postup při vzdělávání.</w:t>
      </w:r>
    </w:p>
    <w:p w:rsidR="002F5A82" w:rsidRPr="00A23AFD" w:rsidRDefault="002F176E" w:rsidP="002F5A82">
      <w:pPr>
        <w:ind w:left="705" w:firstLine="3"/>
      </w:pPr>
      <w:r w:rsidRPr="00A23AFD">
        <w:t>Ředitelka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listopadu a </w:t>
      </w:r>
      <w:r w:rsidRPr="00A23AFD">
        <w:t>náhradní termín</w:t>
      </w:r>
      <w:r w:rsidR="002F5A82" w:rsidRPr="00A23AFD">
        <w:t>y na první polovinu prosince, Přesný termín bude zákonným zástupcům sdělen individuálně, nebo s nimi dohodnut</w:t>
      </w:r>
    </w:p>
    <w:p w:rsidR="002F5A82" w:rsidRPr="00A23AFD" w:rsidRDefault="002F5A82" w:rsidP="002F5A82"/>
    <w:p w:rsidR="00C071C3" w:rsidRPr="00A23AFD" w:rsidRDefault="002F176E" w:rsidP="002F5A82">
      <w:pPr>
        <w:ind w:left="705"/>
      </w:pPr>
      <w:r w:rsidRPr="00A23AFD">
        <w:t>Zákonný zástupce dítěte, které je individuálně vzděláváno, je povinen zajistit účast dítěte u ověření.</w:t>
      </w:r>
      <w:r w:rsidR="002F5A82" w:rsidRPr="00A23AFD">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A23AFD" w:rsidRDefault="002F5A82" w:rsidP="002F5A82">
      <w:pPr>
        <w:ind w:left="705" w:firstLine="3"/>
      </w:pPr>
      <w:bookmarkStart w:id="8"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Default="002F5A82" w:rsidP="00D62136">
      <w:pPr>
        <w:pStyle w:val="Nadpis3"/>
        <w:ind w:left="705" w:hanging="705"/>
      </w:pPr>
    </w:p>
    <w:p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Pr="00A23AFD" w:rsidRDefault="00A8295C" w:rsidP="000E77EE">
      <w:pPr>
        <w:ind w:left="709"/>
        <w:rPr>
          <w:szCs w:val="24"/>
        </w:rPr>
      </w:pPr>
    </w:p>
    <w:p w:rsidR="00560AA3" w:rsidRPr="00A23AFD" w:rsidRDefault="001C4982" w:rsidP="00D62136">
      <w:pPr>
        <w:pStyle w:val="Nadpis3"/>
        <w:ind w:left="705" w:hanging="705"/>
        <w:rPr>
          <w:b w:val="0"/>
        </w:rPr>
      </w:pPr>
      <w:bookmarkStart w:id="9" w:name="_Toc333688235"/>
      <w:r w:rsidRPr="00A23AFD">
        <w:rPr>
          <w:b w:val="0"/>
        </w:rPr>
        <w:t>1</w:t>
      </w:r>
      <w:r w:rsidR="00350A36" w:rsidRPr="00A23AFD">
        <w:rPr>
          <w:b w:val="0"/>
        </w:rPr>
        <w:t>1</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9"/>
    <w:p w:rsidR="00A8295C" w:rsidRDefault="00A8295C">
      <w:pPr>
        <w:overflowPunct/>
        <w:autoSpaceDE/>
        <w:autoSpaceDN/>
        <w:adjustRightInd/>
        <w:jc w:val="both"/>
        <w:textAlignment w:val="auto"/>
        <w:rPr>
          <w:szCs w:val="24"/>
        </w:rPr>
      </w:pPr>
    </w:p>
    <w:p w:rsidR="00A23AFD" w:rsidRDefault="00A23AFD">
      <w:pPr>
        <w:overflowPunct/>
        <w:autoSpaceDE/>
        <w:autoSpaceDN/>
        <w:adjustRightInd/>
        <w:jc w:val="both"/>
        <w:textAlignment w:val="auto"/>
        <w:rPr>
          <w:szCs w:val="24"/>
        </w:rPr>
      </w:pPr>
    </w:p>
    <w:p w:rsidR="00A23AFD" w:rsidRPr="00A23AFD" w:rsidRDefault="00A23AFD" w:rsidP="00A23AFD">
      <w:pPr>
        <w:pStyle w:val="Zkladntext"/>
        <w:rPr>
          <w:b/>
          <w:szCs w:val="24"/>
        </w:rPr>
      </w:pPr>
      <w:r w:rsidRPr="00A23AFD">
        <w:rPr>
          <w:b/>
          <w:szCs w:val="24"/>
        </w:rPr>
        <w:t>12. Práva pedagogických pracovníků</w:t>
      </w:r>
    </w:p>
    <w:p w:rsidR="00A23AFD" w:rsidRPr="00065DBF" w:rsidRDefault="00A23AFD" w:rsidP="00A23AFD">
      <w:pPr>
        <w:rPr>
          <w:szCs w:val="24"/>
        </w:rPr>
      </w:pPr>
    </w:p>
    <w:p w:rsidR="00A23AFD" w:rsidRPr="00065DBF" w:rsidRDefault="00A23AFD" w:rsidP="00A23AFD">
      <w:pPr>
        <w:rPr>
          <w:szCs w:val="24"/>
        </w:rPr>
      </w:pPr>
      <w:r w:rsidRPr="00065DBF">
        <w:rPr>
          <w:szCs w:val="24"/>
        </w:rPr>
        <w:t>Pedagogičtí pracovníci mají při výkonu své pedagogické činnosti právo</w:t>
      </w:r>
    </w:p>
    <w:p w:rsidR="00A23AFD" w:rsidRPr="00065DBF" w:rsidRDefault="00A23AFD" w:rsidP="00A23AFD">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23AFD" w:rsidRPr="00065DBF" w:rsidRDefault="00A23AFD" w:rsidP="00A23AFD">
      <w:pPr>
        <w:rPr>
          <w:szCs w:val="24"/>
        </w:rPr>
      </w:pPr>
      <w:r w:rsidRPr="00065DBF">
        <w:rPr>
          <w:szCs w:val="24"/>
        </w:rPr>
        <w:t>b) aby nebylo do jejich přímé pedagogické činnosti zasahováno v rozporu s právními předpisy,</w:t>
      </w:r>
    </w:p>
    <w:p w:rsidR="00A23AFD" w:rsidRPr="00065DBF" w:rsidRDefault="00A23AFD" w:rsidP="00A23AFD">
      <w:pPr>
        <w:rPr>
          <w:szCs w:val="24"/>
        </w:rPr>
      </w:pPr>
      <w:r w:rsidRPr="00065DBF">
        <w:rPr>
          <w:szCs w:val="24"/>
        </w:rPr>
        <w:t>c) na využívání metod, forem a prostředků dle vlastního uvážení v souladu se zásadami a cíli vzdělávání při přímé vyučovací, výchovné, speciálněpedagogické a pedagogicko-psychologické činnosti,</w:t>
      </w:r>
    </w:p>
    <w:p w:rsidR="00A23AFD" w:rsidRPr="00065DBF" w:rsidRDefault="00A23AFD" w:rsidP="00A23AFD">
      <w:pPr>
        <w:rPr>
          <w:szCs w:val="24"/>
        </w:rPr>
      </w:pPr>
      <w:r w:rsidRPr="00065DBF">
        <w:rPr>
          <w:szCs w:val="24"/>
        </w:rPr>
        <w:t>d) volit a být voleni do školské rady,</w:t>
      </w:r>
    </w:p>
    <w:p w:rsidR="00A23AFD" w:rsidRPr="00065DBF" w:rsidRDefault="00A23AFD" w:rsidP="00A23AFD">
      <w:pPr>
        <w:rPr>
          <w:szCs w:val="24"/>
        </w:rPr>
      </w:pPr>
      <w:r w:rsidRPr="00065DBF">
        <w:rPr>
          <w:szCs w:val="24"/>
        </w:rPr>
        <w:t>e) na objektivní hodnocení své pedagogické činnosti.</w:t>
      </w:r>
    </w:p>
    <w:p w:rsidR="00A23AFD" w:rsidRPr="00065DBF" w:rsidRDefault="00A23AFD" w:rsidP="00A23AFD">
      <w:pPr>
        <w:rPr>
          <w:szCs w:val="24"/>
        </w:rPr>
      </w:pPr>
    </w:p>
    <w:p w:rsidR="00A23AFD" w:rsidRPr="00065DBF" w:rsidRDefault="00A23AFD" w:rsidP="00A23AFD">
      <w:pPr>
        <w:rPr>
          <w:szCs w:val="24"/>
        </w:rPr>
      </w:pPr>
    </w:p>
    <w:p w:rsidR="00A23AFD" w:rsidRPr="00A23AFD" w:rsidRDefault="00A23AFD" w:rsidP="00A23AFD">
      <w:pPr>
        <w:rPr>
          <w:b/>
          <w:szCs w:val="24"/>
        </w:rPr>
      </w:pPr>
      <w:r w:rsidRPr="00A23AFD">
        <w:rPr>
          <w:b/>
          <w:szCs w:val="24"/>
        </w:rPr>
        <w:t xml:space="preserve">13. Povinnosti pedagogických pracovníků </w:t>
      </w:r>
    </w:p>
    <w:p w:rsidR="00A23AFD" w:rsidRPr="00065DBF" w:rsidRDefault="00A23AFD" w:rsidP="00A23AFD">
      <w:pPr>
        <w:rPr>
          <w:szCs w:val="24"/>
        </w:rPr>
      </w:pPr>
    </w:p>
    <w:p w:rsidR="00A23AFD" w:rsidRPr="00065DBF" w:rsidRDefault="00A23AFD" w:rsidP="00A23AFD">
      <w:pPr>
        <w:rPr>
          <w:szCs w:val="24"/>
        </w:rPr>
      </w:pPr>
      <w:r w:rsidRPr="00065DBF">
        <w:rPr>
          <w:szCs w:val="24"/>
        </w:rPr>
        <w:t>Pedagogický pracovník je povinen</w:t>
      </w:r>
    </w:p>
    <w:p w:rsidR="00A23AFD" w:rsidRPr="00065DBF" w:rsidRDefault="00A23AFD" w:rsidP="00A23AFD">
      <w:pPr>
        <w:rPr>
          <w:szCs w:val="24"/>
        </w:rPr>
      </w:pPr>
      <w:r w:rsidRPr="00065DBF">
        <w:rPr>
          <w:szCs w:val="24"/>
        </w:rPr>
        <w:t>a) vykonávat pedagogickou činnost v souladu se zásadami a cíli vzdělávání,</w:t>
      </w:r>
    </w:p>
    <w:p w:rsidR="00A23AFD" w:rsidRPr="00065DBF" w:rsidRDefault="00A23AFD" w:rsidP="00A23AFD">
      <w:pPr>
        <w:rPr>
          <w:szCs w:val="24"/>
        </w:rPr>
      </w:pPr>
      <w:r w:rsidRPr="00065DBF">
        <w:rPr>
          <w:szCs w:val="24"/>
        </w:rPr>
        <w:t>b) chránit a respektovat práva dítěte, žáka nebo studenta,</w:t>
      </w:r>
    </w:p>
    <w:p w:rsidR="00A23AFD" w:rsidRPr="00065DBF" w:rsidRDefault="00A23AFD" w:rsidP="00A23AFD">
      <w:pPr>
        <w:rPr>
          <w:szCs w:val="24"/>
        </w:rPr>
      </w:pPr>
      <w:r w:rsidRPr="00065DBF">
        <w:rPr>
          <w:szCs w:val="24"/>
        </w:rPr>
        <w:t xml:space="preserve">c) chránit bezpečí </w:t>
      </w:r>
      <w:r w:rsidR="00F17B86">
        <w:rPr>
          <w:szCs w:val="24"/>
        </w:rPr>
        <w:t xml:space="preserve">a zdraví dítěte, žáka </w:t>
      </w:r>
      <w:r w:rsidRPr="00065DBF">
        <w:rPr>
          <w:szCs w:val="24"/>
        </w:rPr>
        <w:t xml:space="preserve"> a předcházet všem formám rizikového chování ve školách a školských zařízeních,</w:t>
      </w:r>
    </w:p>
    <w:p w:rsidR="00A23AFD" w:rsidRPr="00065DBF" w:rsidRDefault="00A23AFD" w:rsidP="00A23AFD">
      <w:pPr>
        <w:rPr>
          <w:szCs w:val="24"/>
        </w:rPr>
      </w:pPr>
      <w:r w:rsidRPr="00065DBF">
        <w:rPr>
          <w:szCs w:val="24"/>
        </w:rPr>
        <w:t>d) svým přístupem k výchově a vzdělávání vytvářet pozitivní a bezpečné klima ve školním prostředí a podporovat jeho rozvoj,</w:t>
      </w:r>
    </w:p>
    <w:p w:rsidR="00A23AFD" w:rsidRPr="00856E9D" w:rsidRDefault="00A23AFD" w:rsidP="00A23AF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A23AFD" w:rsidRPr="00065DBF" w:rsidRDefault="00A23AFD" w:rsidP="00A23AFD">
      <w:pPr>
        <w:rPr>
          <w:szCs w:val="24"/>
        </w:rPr>
      </w:pPr>
      <w:r w:rsidRPr="00065DBF">
        <w:rPr>
          <w:szCs w:val="24"/>
        </w:rPr>
        <w:t>f) poskytovat dítěti, žáku, studentovi nebo zákonnému zástupci nezletilého dítěte nebo žáka informace spojené s výchovou a vzděláváním.</w:t>
      </w:r>
    </w:p>
    <w:p w:rsidR="00A23AFD" w:rsidRDefault="00A23AFD">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pPr>
        <w:rPr>
          <w:szCs w:val="24"/>
        </w:rPr>
      </w:pPr>
    </w:p>
    <w:p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F17B86">
        <w:rPr>
          <w:szCs w:val="24"/>
        </w:rPr>
        <w:t>6:15 do 16:15</w:t>
      </w:r>
      <w:r w:rsidR="00A8295C" w:rsidRPr="002330A0">
        <w:rPr>
          <w:szCs w:val="24"/>
        </w:rPr>
        <w:t xml:space="preserve"> hod.</w:t>
      </w:r>
    </w:p>
    <w:p w:rsidR="00A8295C" w:rsidRPr="002330A0" w:rsidRDefault="00A8295C">
      <w:pPr>
        <w:rPr>
          <w:szCs w:val="24"/>
        </w:rPr>
      </w:pPr>
    </w:p>
    <w:p w:rsidR="00F21140" w:rsidRPr="00A23AFD"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t xml:space="preserve">oznámí ředitelka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pPr>
        <w:rPr>
          <w:szCs w:val="24"/>
          <w:u w:val="single"/>
        </w:rPr>
      </w:pPr>
    </w:p>
    <w:p w:rsidR="00A8295C" w:rsidRDefault="00E66323" w:rsidP="00E1633F">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 xml:space="preserve">základním denním režimu </w:t>
      </w:r>
      <w:r w:rsidR="00A8295C" w:rsidRPr="00036A3A">
        <w:rPr>
          <w:i/>
          <w:szCs w:val="24"/>
        </w:rPr>
        <w:t>(příklad)</w:t>
      </w:r>
    </w:p>
    <w:p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A8295C" w:rsidRPr="00F21140" w:rsidTr="00F21140">
        <w:tc>
          <w:tcPr>
            <w:tcW w:w="1985" w:type="dxa"/>
          </w:tcPr>
          <w:p w:rsidR="00A8295C" w:rsidRPr="00F21140" w:rsidRDefault="00EF32CD">
            <w:pPr>
              <w:jc w:val="right"/>
              <w:rPr>
                <w:i/>
                <w:sz w:val="22"/>
                <w:szCs w:val="24"/>
              </w:rPr>
            </w:pPr>
            <w:r w:rsidRPr="00F21140">
              <w:rPr>
                <w:i/>
                <w:sz w:val="22"/>
                <w:szCs w:val="24"/>
              </w:rPr>
              <w:t>6:</w:t>
            </w:r>
            <w:r w:rsidR="00F17B86">
              <w:rPr>
                <w:i/>
                <w:sz w:val="22"/>
                <w:szCs w:val="24"/>
              </w:rPr>
              <w:t>15</w:t>
            </w:r>
            <w:r w:rsidRPr="00F21140">
              <w:rPr>
                <w:i/>
                <w:sz w:val="22"/>
                <w:szCs w:val="24"/>
              </w:rPr>
              <w:t xml:space="preserve"> – 8:</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rsidTr="00F21140">
        <w:tc>
          <w:tcPr>
            <w:tcW w:w="1985" w:type="dxa"/>
          </w:tcPr>
          <w:p w:rsidR="00A8295C" w:rsidRPr="00F21140" w:rsidRDefault="00EF32CD">
            <w:pPr>
              <w:ind w:left="300"/>
              <w:rPr>
                <w:i/>
                <w:sz w:val="22"/>
                <w:szCs w:val="24"/>
              </w:rPr>
            </w:pPr>
            <w:r w:rsidRPr="00F21140">
              <w:rPr>
                <w:i/>
                <w:sz w:val="22"/>
                <w:szCs w:val="24"/>
              </w:rPr>
              <w:t xml:space="preserve">     8:00 – 8:</w:t>
            </w:r>
            <w:r w:rsidR="00A8295C" w:rsidRPr="00F21140">
              <w:rPr>
                <w:i/>
                <w:sz w:val="22"/>
                <w:szCs w:val="24"/>
              </w:rPr>
              <w:t>30</w:t>
            </w:r>
          </w:p>
          <w:p w:rsidR="00A8295C" w:rsidRPr="00F21140" w:rsidRDefault="00EF32CD">
            <w:pPr>
              <w:ind w:left="300"/>
              <w:jc w:val="right"/>
              <w:rPr>
                <w:i/>
                <w:sz w:val="22"/>
                <w:szCs w:val="24"/>
              </w:rPr>
            </w:pPr>
            <w:r w:rsidRPr="00F21140">
              <w:rPr>
                <w:i/>
                <w:sz w:val="22"/>
                <w:szCs w:val="24"/>
              </w:rPr>
              <w:t>8:30 – 9:</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Pohybové aktivity</w:t>
            </w:r>
          </w:p>
          <w:p w:rsidR="00A8295C" w:rsidRPr="00F21140" w:rsidRDefault="00A8295C">
            <w:pPr>
              <w:rPr>
                <w:i/>
                <w:sz w:val="22"/>
                <w:szCs w:val="24"/>
              </w:rPr>
            </w:pPr>
            <w:r w:rsidRPr="00F21140">
              <w:rPr>
                <w:i/>
                <w:sz w:val="22"/>
                <w:szCs w:val="24"/>
              </w:rPr>
              <w:t>Osobní hygiena, dopolední svačina</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 xml:space="preserve">     9:00 -  9:</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a zájmovou činnost, práce s integrovanými dětmi, řízené aktivity</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9:30 -11:</w:t>
            </w:r>
            <w:r w:rsidR="00F17B86">
              <w:rPr>
                <w:i/>
                <w:sz w:val="22"/>
                <w:szCs w:val="24"/>
              </w:rPr>
              <w:t>15</w:t>
            </w:r>
            <w:r w:rsidR="00A8295C" w:rsidRPr="00F21140">
              <w:rPr>
                <w:i/>
                <w:sz w:val="22"/>
                <w:szCs w:val="24"/>
              </w:rPr>
              <w:t xml:space="preserve">    </w:t>
            </w:r>
          </w:p>
        </w:tc>
        <w:tc>
          <w:tcPr>
            <w:tcW w:w="6693" w:type="dxa"/>
          </w:tcPr>
          <w:p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11:30 -12:</w:t>
            </w:r>
            <w:r w:rsidR="00F17B86">
              <w:rPr>
                <w:i/>
                <w:sz w:val="22"/>
                <w:szCs w:val="24"/>
              </w:rPr>
              <w:t>00</w:t>
            </w:r>
          </w:p>
        </w:tc>
        <w:tc>
          <w:tcPr>
            <w:tcW w:w="6693" w:type="dxa"/>
          </w:tcPr>
          <w:p w:rsidR="00A8295C" w:rsidRPr="00F21140" w:rsidRDefault="00A8295C">
            <w:pPr>
              <w:rPr>
                <w:i/>
                <w:sz w:val="22"/>
                <w:szCs w:val="24"/>
              </w:rPr>
            </w:pPr>
            <w:r w:rsidRPr="00F21140">
              <w:rPr>
                <w:i/>
                <w:sz w:val="22"/>
                <w:szCs w:val="24"/>
              </w:rPr>
              <w:t>Oběd a osobní hygiena dětí</w:t>
            </w:r>
          </w:p>
        </w:tc>
      </w:tr>
      <w:tr w:rsidR="00A8295C" w:rsidRPr="00F21140" w:rsidTr="00F21140">
        <w:tc>
          <w:tcPr>
            <w:tcW w:w="1985" w:type="dxa"/>
          </w:tcPr>
          <w:p w:rsidR="00A8295C" w:rsidRPr="00F21140" w:rsidRDefault="00EF32CD">
            <w:pPr>
              <w:jc w:val="right"/>
              <w:rPr>
                <w:i/>
                <w:sz w:val="22"/>
                <w:szCs w:val="24"/>
              </w:rPr>
            </w:pPr>
            <w:r w:rsidRPr="00F21140">
              <w:rPr>
                <w:i/>
                <w:sz w:val="22"/>
                <w:szCs w:val="24"/>
              </w:rPr>
              <w:t>12:15 -14:</w:t>
            </w:r>
            <w:r w:rsidR="00A8295C" w:rsidRPr="00F21140">
              <w:rPr>
                <w:i/>
                <w:sz w:val="22"/>
                <w:szCs w:val="24"/>
              </w:rPr>
              <w:t>00</w:t>
            </w:r>
          </w:p>
        </w:tc>
        <w:tc>
          <w:tcPr>
            <w:tcW w:w="6693" w:type="dxa"/>
          </w:tcPr>
          <w:p w:rsidR="00A8295C" w:rsidRPr="00F21140" w:rsidRDefault="00A8295C">
            <w:pPr>
              <w:rPr>
                <w:i/>
                <w:sz w:val="22"/>
                <w:szCs w:val="24"/>
              </w:rPr>
            </w:pPr>
            <w:r w:rsidRPr="00F21140">
              <w:rPr>
                <w:i/>
                <w:sz w:val="22"/>
                <w:szCs w:val="24"/>
              </w:rPr>
              <w:t>Spánek a odpočinek dětí respektující rozdílné potřeby dětí,</w:t>
            </w:r>
          </w:p>
          <w:p w:rsidR="00A8295C" w:rsidRPr="00F21140" w:rsidRDefault="00A8295C">
            <w:pPr>
              <w:rPr>
                <w:i/>
                <w:sz w:val="22"/>
                <w:szCs w:val="24"/>
              </w:rPr>
            </w:pPr>
            <w:r w:rsidRPr="00F21140">
              <w:rPr>
                <w:i/>
                <w:sz w:val="22"/>
                <w:szCs w:val="24"/>
              </w:rPr>
              <w:t>individuální práce s dětmi s nižší potřebou spánku</w:t>
            </w:r>
          </w:p>
        </w:tc>
      </w:tr>
      <w:tr w:rsidR="00A8295C" w:rsidRPr="00F21140" w:rsidTr="00F21140">
        <w:tc>
          <w:tcPr>
            <w:tcW w:w="1985" w:type="dxa"/>
          </w:tcPr>
          <w:p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rsidR="00A8295C" w:rsidRPr="00F21140" w:rsidRDefault="00A8295C">
            <w:pPr>
              <w:rPr>
                <w:i/>
                <w:sz w:val="22"/>
                <w:szCs w:val="24"/>
              </w:rPr>
            </w:pPr>
            <w:r w:rsidRPr="00F21140">
              <w:rPr>
                <w:i/>
                <w:sz w:val="22"/>
                <w:szCs w:val="24"/>
              </w:rPr>
              <w:t>Odpolední svačina, osobní hygiena</w:t>
            </w:r>
          </w:p>
        </w:tc>
      </w:tr>
      <w:tr w:rsidR="00A8295C" w:rsidRPr="00F21140" w:rsidTr="00F21140">
        <w:tc>
          <w:tcPr>
            <w:tcW w:w="1985" w:type="dxa"/>
          </w:tcPr>
          <w:p w:rsidR="00A8295C" w:rsidRPr="00F21140" w:rsidRDefault="00F17B86">
            <w:pPr>
              <w:jc w:val="right"/>
              <w:rPr>
                <w:i/>
                <w:sz w:val="22"/>
                <w:szCs w:val="24"/>
              </w:rPr>
            </w:pPr>
            <w:r>
              <w:rPr>
                <w:i/>
                <w:sz w:val="22"/>
                <w:szCs w:val="24"/>
              </w:rPr>
              <w:t>14:00 -16</w:t>
            </w:r>
            <w:r w:rsidR="00EF32CD" w:rsidRPr="00F21140">
              <w:rPr>
                <w:i/>
                <w:sz w:val="22"/>
                <w:szCs w:val="24"/>
              </w:rPr>
              <w:t>:</w:t>
            </w:r>
            <w:r>
              <w:rPr>
                <w:i/>
                <w:sz w:val="22"/>
                <w:szCs w:val="24"/>
              </w:rPr>
              <w:t>15</w:t>
            </w:r>
          </w:p>
        </w:tc>
        <w:tc>
          <w:tcPr>
            <w:tcW w:w="6693" w:type="dxa"/>
          </w:tcPr>
          <w:p w:rsidR="00A8295C" w:rsidRPr="00F21140" w:rsidRDefault="00A8295C">
            <w:pPr>
              <w:rPr>
                <w:i/>
                <w:sz w:val="22"/>
                <w:szCs w:val="24"/>
              </w:rPr>
            </w:pPr>
            <w:r w:rsidRPr="00F21140">
              <w:rPr>
                <w:i/>
                <w:sz w:val="22"/>
                <w:szCs w:val="24"/>
              </w:rPr>
              <w:t>Volné činnosti a aktivity dětí řízené pedagogickými pracovníky</w:t>
            </w:r>
          </w:p>
          <w:p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rsidR="00BA20B9" w:rsidRDefault="00BA20B9" w:rsidP="00BA20B9">
      <w:pPr>
        <w:ind w:left="705"/>
        <w:rPr>
          <w:szCs w:val="24"/>
        </w:rPr>
      </w:pPr>
    </w:p>
    <w:p w:rsidR="00E66323" w:rsidRPr="00A23AFD" w:rsidRDefault="00BA20B9" w:rsidP="00BA20B9">
      <w:pPr>
        <w:ind w:left="705"/>
        <w:rPr>
          <w:szCs w:val="24"/>
        </w:rPr>
      </w:pPr>
      <w:r w:rsidRPr="00A23AFD">
        <w:rPr>
          <w:szCs w:val="24"/>
        </w:rPr>
        <w:t>Začátek povinného předškolního vzdělávání určí ředite</w:t>
      </w:r>
      <w:r w:rsidR="00F17B86">
        <w:rPr>
          <w:szCs w:val="24"/>
        </w:rPr>
        <w:t>lka školy v časovém rozmezí od 8</w:t>
      </w:r>
      <w:r w:rsidRPr="00A23AFD">
        <w:rPr>
          <w:szCs w:val="24"/>
        </w:rPr>
        <w:t>:00 do 9:00 hodin a rozsah uvede ve školním řádu.</w:t>
      </w:r>
    </w:p>
    <w:p w:rsidR="00BA20B9" w:rsidRPr="00A23AFD" w:rsidRDefault="00BA20B9" w:rsidP="00E66323">
      <w:pPr>
        <w:rPr>
          <w:szCs w:val="24"/>
        </w:rPr>
      </w:pPr>
    </w:p>
    <w:p w:rsidR="00E66323" w:rsidRDefault="00E66323" w:rsidP="00A053F2">
      <w:pPr>
        <w:ind w:left="705" w:hanging="705"/>
        <w:rPr>
          <w:szCs w:val="24"/>
        </w:rPr>
      </w:pPr>
      <w:r>
        <w:rPr>
          <w:szCs w:val="24"/>
        </w:rPr>
        <w:t>1</w:t>
      </w:r>
      <w:r w:rsidR="00350A36">
        <w:rPr>
          <w:szCs w:val="24"/>
        </w:rPr>
        <w:t>2</w:t>
      </w:r>
      <w:r>
        <w:rPr>
          <w:szCs w:val="24"/>
        </w:rPr>
        <w:t>. 4</w:t>
      </w:r>
      <w:r>
        <w:rPr>
          <w:szCs w:val="24"/>
        </w:rPr>
        <w:tab/>
        <w:t xml:space="preserve">Úplata za vzdělávání je hrazena </w:t>
      </w:r>
      <w:r w:rsidR="00F17B86">
        <w:rPr>
          <w:szCs w:val="24"/>
        </w:rPr>
        <w:t>do pátého</w:t>
      </w:r>
      <w:r w:rsidR="002D44C5">
        <w:rPr>
          <w:szCs w:val="24"/>
        </w:rPr>
        <w:t xml:space="preserve"> dne stávajícího měsíce, </w:t>
      </w:r>
      <w:r>
        <w:rPr>
          <w:szCs w:val="24"/>
        </w:rPr>
        <w:t xml:space="preserve">stravné </w:t>
      </w:r>
      <w:r w:rsidR="00A053F2">
        <w:rPr>
          <w:szCs w:val="24"/>
        </w:rPr>
        <w:t xml:space="preserve"> </w:t>
      </w:r>
      <w:r>
        <w:rPr>
          <w:szCs w:val="24"/>
        </w:rPr>
        <w:t>je hrazen</w:t>
      </w:r>
      <w:r w:rsidR="002D44C5">
        <w:rPr>
          <w:szCs w:val="24"/>
        </w:rPr>
        <w:t>o</w:t>
      </w:r>
      <w:r>
        <w:rPr>
          <w:szCs w:val="24"/>
        </w:rPr>
        <w:t xml:space="preserve"> v měsíci předcházejícímu stravování. </w:t>
      </w:r>
    </w:p>
    <w:p w:rsidR="00A8295C" w:rsidRPr="00E833E6" w:rsidRDefault="00A8295C">
      <w:pPr>
        <w:rPr>
          <w:szCs w:val="24"/>
          <w:u w:val="single"/>
        </w:rPr>
      </w:pPr>
    </w:p>
    <w:p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A053F2">
      <w:pPr>
        <w:ind w:left="705" w:hanging="705"/>
        <w:rPr>
          <w:szCs w:val="24"/>
        </w:rPr>
      </w:pPr>
    </w:p>
    <w:p w:rsidR="002D44C5" w:rsidRDefault="002D44C5" w:rsidP="002D44C5">
      <w:pPr>
        <w:ind w:left="705" w:hanging="705"/>
        <w:rPr>
          <w:szCs w:val="24"/>
        </w:rPr>
      </w:pPr>
      <w:bookmarkStart w:id="12"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(docházkový sešit v šatně), nebo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2"/>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pPr>
        <w:rPr>
          <w:szCs w:val="24"/>
        </w:rPr>
      </w:pPr>
    </w:p>
    <w:p w:rsidR="00A8295C" w:rsidRDefault="002D44C5" w:rsidP="00AC70AD">
      <w:pPr>
        <w:pStyle w:val="Nadpis3"/>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zástupci nebo jím pověřené osobě..</w:t>
      </w:r>
    </w:p>
    <w:p w:rsidR="00A8295C" w:rsidRDefault="00A8295C">
      <w:pPr>
        <w:rPr>
          <w:szCs w:val="24"/>
        </w:rPr>
      </w:pPr>
    </w:p>
    <w:p w:rsidR="00A8295C" w:rsidRPr="00A23AFD"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ředitelka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rsidR="00A8295C" w:rsidRPr="00A23AFD" w:rsidRDefault="00A8295C" w:rsidP="00AC70AD">
      <w:pPr>
        <w:ind w:firstLine="705"/>
        <w:rPr>
          <w:szCs w:val="24"/>
        </w:rPr>
      </w:pPr>
      <w:r w:rsidRPr="00A23AFD">
        <w:rPr>
          <w:szCs w:val="24"/>
        </w:rPr>
        <w:t>a) 20 dětí z běžných tříd, nebo</w:t>
      </w:r>
    </w:p>
    <w:p w:rsidR="00A8295C" w:rsidRPr="00A23AFD" w:rsidRDefault="00A8295C" w:rsidP="00F21140">
      <w:pPr>
        <w:ind w:left="705"/>
        <w:rPr>
          <w:szCs w:val="24"/>
        </w:rPr>
      </w:pPr>
      <w:r w:rsidRPr="00A23AFD">
        <w:rPr>
          <w:szCs w:val="24"/>
        </w:rPr>
        <w:t xml:space="preserve">b) 12 dětí ve třídě, kde jsou zařazeny </w:t>
      </w:r>
      <w:r w:rsidR="00F21140" w:rsidRPr="00A23AFD">
        <w:t>děti se s přiznanými podpůrnými opatřeními druhého až pátého stupně nebo děti mladší 3 let.</w:t>
      </w:r>
    </w:p>
    <w:p w:rsidR="00A8295C" w:rsidRDefault="00A8295C">
      <w:pPr>
        <w:rPr>
          <w:szCs w:val="24"/>
        </w:rPr>
      </w:pPr>
    </w:p>
    <w:p w:rsidR="00A8295C" w:rsidRDefault="002D44C5">
      <w:pPr>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w:t>
      </w:r>
      <w:r w:rsidR="00803B3B">
        <w:rPr>
          <w:szCs w:val="24"/>
        </w:rPr>
        <w:t>u</w:t>
      </w:r>
      <w:r w:rsidR="00A8295C">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F17B86" w:rsidRDefault="00F17B86" w:rsidP="001D0CB9">
      <w:pPr>
        <w:ind w:left="709" w:hanging="709"/>
        <w:jc w:val="both"/>
        <w:rPr>
          <w:szCs w:val="24"/>
        </w:rPr>
      </w:pPr>
    </w:p>
    <w:p w:rsidR="00F17B86" w:rsidRDefault="00F17B86" w:rsidP="001D0CB9">
      <w:pPr>
        <w:ind w:left="709" w:hanging="709"/>
        <w:jc w:val="both"/>
        <w:rPr>
          <w:szCs w:val="24"/>
        </w:rPr>
      </w:pPr>
      <w:r>
        <w:rPr>
          <w:szCs w:val="24"/>
        </w:rPr>
        <w:t>V rámci nařízení krizového opatření bude denně dětem měřena teplota a na ruce dá</w:t>
      </w:r>
      <w:r w:rsidR="00803B3B">
        <w:rPr>
          <w:szCs w:val="24"/>
        </w:rPr>
        <w:t>vá</w:t>
      </w:r>
      <w:r>
        <w:rPr>
          <w:szCs w:val="24"/>
        </w:rPr>
        <w:t xml:space="preserve">na dezinfekce. </w:t>
      </w:r>
      <w:r w:rsidR="00803B3B">
        <w:rPr>
          <w:szCs w:val="24"/>
        </w:rPr>
        <w:t>V případě naměření teploty vyšší než 37 stupňů, nebude dítě přijato do MŠ. Dítě, které bude mít teplotu náhle během dne, bude izolováno od ostatních dětí v určené místnosti. Ihned bude informován zákonný zástupce, k bezodkladnému vyzvednutí dítěte z MŠ. Dítě, které trpí alergickou reakcí, rýmou, kašlem doloží zákonný zástupce potvrzení odborného lékaře, které bude platit po dobu 1 roku. Nepřítomnost dítěte delší než 1 den nutno doložit potvrzení pediatra o jeho bezinfekčnosti.</w:t>
      </w:r>
    </w:p>
    <w:p w:rsidR="001D0CB9" w:rsidRDefault="001D0CB9">
      <w:pPr>
        <w:rPr>
          <w:szCs w:val="24"/>
        </w:rPr>
      </w:pPr>
    </w:p>
    <w:p w:rsidR="00A8295C" w:rsidRDefault="00A8295C" w:rsidP="00AC70AD">
      <w:pPr>
        <w:ind w:left="709" w:hanging="709"/>
        <w:rPr>
          <w:szCs w:val="24"/>
        </w:rPr>
      </w:pPr>
    </w:p>
    <w:p w:rsidR="00A8295C" w:rsidRPr="002D44C5" w:rsidRDefault="002D44C5" w:rsidP="002D44C5">
      <w:pPr>
        <w:rPr>
          <w:b/>
          <w:szCs w:val="24"/>
          <w:u w:val="single"/>
        </w:rPr>
      </w:pPr>
      <w:bookmarkStart w:id="15" w:name="_Toc333688252"/>
      <w:r w:rsidRPr="002D44C5">
        <w:rPr>
          <w:b/>
          <w:u w:val="single"/>
        </w:rPr>
        <w:t xml:space="preserve"> IV.</w:t>
      </w:r>
      <w:r w:rsidR="00AC70AD" w:rsidRPr="002D44C5">
        <w:rPr>
          <w:b/>
          <w:u w:val="single"/>
        </w:rPr>
        <w:tab/>
        <w:t>Zacházení a majetkem mateřské školy</w:t>
      </w:r>
      <w:bookmarkEnd w:id="15"/>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pPr>
        <w:jc w:val="both"/>
        <w:rPr>
          <w:szCs w:val="24"/>
        </w:rPr>
      </w:pPr>
    </w:p>
    <w:p w:rsidR="001D0CB9" w:rsidRDefault="001D0CB9" w:rsidP="001D0CB9">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pPr>
        <w:jc w:val="both"/>
        <w:rPr>
          <w:szCs w:val="24"/>
        </w:rPr>
      </w:pPr>
    </w:p>
    <w:p w:rsidR="00A8295C" w:rsidRDefault="00A8295C">
      <w:pPr>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6" w:name="_Toc333688257"/>
      <w:r w:rsidRPr="00F21140">
        <w:rPr>
          <w:u w:val="single"/>
        </w:rPr>
        <w:t>VI</w:t>
      </w:r>
      <w:r w:rsidR="00A052AA" w:rsidRPr="00F21140">
        <w:rPr>
          <w:u w:val="single"/>
        </w:rPr>
        <w:t>.</w:t>
      </w:r>
      <w:r w:rsidR="00AC70AD" w:rsidRPr="00F21140">
        <w:rPr>
          <w:u w:val="single"/>
        </w:rPr>
        <w:t xml:space="preserve"> Závěrečná ustanovení</w:t>
      </w:r>
      <w:bookmarkEnd w:id="16"/>
    </w:p>
    <w:p w:rsidR="00A8295C" w:rsidRDefault="00A8295C">
      <w:pPr>
        <w:rPr>
          <w:szCs w:val="24"/>
        </w:rPr>
      </w:pPr>
    </w:p>
    <w:p w:rsidR="00A8295C" w:rsidRDefault="00A052AA" w:rsidP="00AC70AD">
      <w:pPr>
        <w:ind w:left="705" w:hanging="705"/>
        <w:rPr>
          <w:szCs w:val="24"/>
        </w:rPr>
      </w:pPr>
      <w:r>
        <w:rPr>
          <w:szCs w:val="24"/>
        </w:rPr>
        <w:t>1</w:t>
      </w:r>
      <w:r w:rsidR="00350A36">
        <w:rPr>
          <w:szCs w:val="24"/>
        </w:rPr>
        <w:t>6</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 zaměstnanec:  </w:t>
      </w:r>
      <w:r w:rsidR="00F17B86">
        <w:rPr>
          <w:szCs w:val="24"/>
        </w:rPr>
        <w:t>Zdena Römerová</w:t>
      </w:r>
      <w:r w:rsidR="00A8295C">
        <w:rPr>
          <w:szCs w:val="24"/>
        </w:rPr>
        <w:t>. O kontrolách provádí písemné záznamy</w:t>
      </w:r>
    </w:p>
    <w:p w:rsidR="00A8295C" w:rsidRDefault="00A052AA" w:rsidP="00AC70AD">
      <w:pPr>
        <w:ind w:left="705" w:hanging="705"/>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052AA">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F17B86">
        <w:rPr>
          <w:szCs w:val="24"/>
        </w:rPr>
        <w:t xml:space="preserve"> 2.9.2020</w:t>
      </w:r>
      <w:r w:rsidR="00C02CF9">
        <w:rPr>
          <w:szCs w:val="24"/>
        </w:rPr>
        <w:t>.</w:t>
      </w:r>
    </w:p>
    <w:p w:rsidR="00A8295C" w:rsidRDefault="00A8295C">
      <w:pPr>
        <w:jc w:val="both"/>
        <w:rPr>
          <w:szCs w:val="24"/>
        </w:rPr>
      </w:pPr>
    </w:p>
    <w:p w:rsidR="00A8295C" w:rsidRDefault="00F17B86" w:rsidP="00AC70AD">
      <w:pPr>
        <w:jc w:val="both"/>
        <w:rPr>
          <w:szCs w:val="24"/>
        </w:rPr>
      </w:pPr>
      <w:r>
        <w:rPr>
          <w:szCs w:val="24"/>
        </w:rPr>
        <w:t>V Chudčicích 31.8.2020</w:t>
      </w:r>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C1788B" w:rsidRPr="00B86CB8" w:rsidRDefault="00C1788B" w:rsidP="00896F0E">
      <w:pPr>
        <w:rPr>
          <w:i/>
        </w:rPr>
      </w:pPr>
    </w:p>
    <w:p w:rsidR="00896F0E" w:rsidRDefault="00F17B86" w:rsidP="00896F0E">
      <w:r>
        <w:t>Mgr. Lenka Truhlářová</w:t>
      </w:r>
    </w:p>
    <w:p w:rsidR="00896F0E" w:rsidRPr="00AC70AD" w:rsidRDefault="00896F0E">
      <w:r>
        <w:t>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7" w:name="_Toc333688258"/>
      <w:r w:rsidRPr="00677633">
        <w:t>Příloha č. 1</w:t>
      </w:r>
      <w:r w:rsidR="00610C4F">
        <w:tab/>
      </w:r>
      <w:r w:rsidR="00AC70AD">
        <w:t>Žádost o přijetí dítěte k předškolnímu vzdělávání</w:t>
      </w:r>
      <w:bookmarkEnd w:id="17"/>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AC70AD" w:rsidP="00AC70AD">
      <w:pPr>
        <w:ind w:left="3540" w:hanging="3540"/>
        <w:rPr>
          <w:szCs w:val="24"/>
        </w:rPr>
      </w:pPr>
      <w:r>
        <w:rPr>
          <w:szCs w:val="24"/>
        </w:rPr>
        <w:t>Mateřská škola</w:t>
      </w:r>
      <w:r w:rsidR="00610C4F">
        <w:rPr>
          <w:szCs w:val="24"/>
        </w:rPr>
        <w:t xml:space="preserve"> </w:t>
      </w:r>
    </w:p>
    <w:p w:rsidR="00677633" w:rsidRPr="00677633" w:rsidRDefault="00677633" w:rsidP="00AC70AD">
      <w:pPr>
        <w:ind w:left="3540" w:hanging="3540"/>
        <w:rPr>
          <w:szCs w:val="24"/>
        </w:rPr>
      </w:pPr>
      <w:r w:rsidRPr="00677633">
        <w:rPr>
          <w:szCs w:val="24"/>
        </w:rPr>
        <w:t>adresa</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77633" w:rsidRPr="00CB56C5" w:rsidRDefault="00CB56C5" w:rsidP="00CB56C5">
      <w:r w:rsidRPr="00CB56C5">
        <w:rPr>
          <w:i/>
          <w:sz w:val="22"/>
        </w:rPr>
        <w:t>- potvrzení o zdravotní způsobilosti dítěte včetně potvrzení o očkování</w:t>
      </w:r>
      <w:r w:rsidR="00677633" w:rsidRPr="00CB56C5">
        <w:rPr>
          <w:i/>
          <w:sz w:val="22"/>
        </w:rPr>
        <w:br w:type="page"/>
      </w:r>
      <w:bookmarkStart w:id="18" w:name="_Toc333688259"/>
      <w:r w:rsidR="00677633" w:rsidRPr="00CB56C5">
        <w:t>Příloha č. 2</w:t>
      </w:r>
      <w:r w:rsidR="00610C4F" w:rsidRPr="00CB56C5">
        <w:tab/>
        <w:t>Žádost o ukončení předškolního vzdělávání dítěte</w:t>
      </w:r>
      <w:bookmarkEnd w:id="18"/>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677633" w:rsidRDefault="00610C4F" w:rsidP="00610C4F">
      <w:pPr>
        <w:ind w:left="3540" w:hanging="3540"/>
      </w:pPr>
      <w:r>
        <w:t>Mateřská škola XX</w:t>
      </w:r>
    </w:p>
    <w:p w:rsidR="00677633" w:rsidRPr="008D168F" w:rsidRDefault="00677633" w:rsidP="00610C4F">
      <w:pPr>
        <w:ind w:left="3540" w:hanging="3540"/>
      </w:pPr>
      <w:r>
        <w:t>XY, ředitelka</w:t>
      </w:r>
    </w:p>
    <w:p w:rsidR="00677633" w:rsidRPr="008D168F" w:rsidRDefault="00677633" w:rsidP="00610C4F">
      <w:pPr>
        <w:ind w:left="3540" w:hanging="3540"/>
      </w:pPr>
      <w:r>
        <w:t>adresa</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803B3B" w:rsidRDefault="00F21140" w:rsidP="00F21140">
      <w:r>
        <w:br w:type="page"/>
      </w:r>
      <w:r w:rsidRPr="00803B3B">
        <w:t>Příloha č. 3</w:t>
      </w:r>
      <w:r w:rsidRPr="00803B3B">
        <w:tab/>
        <w:t>Oznámení zákonného zástupce o individuálním vzdělávání dítěte</w:t>
      </w:r>
    </w:p>
    <w:p w:rsidR="00F21140" w:rsidRPr="00803B3B" w:rsidRDefault="00F21140" w:rsidP="00F21140">
      <w:pPr>
        <w:ind w:left="3540" w:firstLine="708"/>
      </w:pPr>
    </w:p>
    <w:p w:rsidR="00F21140" w:rsidRPr="00803B3B" w:rsidRDefault="00F21140" w:rsidP="00F21140">
      <w:pPr>
        <w:ind w:left="3540" w:firstLine="708"/>
      </w:pPr>
    </w:p>
    <w:p w:rsidR="00F21140" w:rsidRPr="00803B3B" w:rsidRDefault="00F21140" w:rsidP="00F21140">
      <w:pPr>
        <w:ind w:left="3540" w:hanging="3540"/>
      </w:pPr>
      <w:r w:rsidRPr="00803B3B">
        <w:t xml:space="preserve">Mateřská škola </w:t>
      </w:r>
    </w:p>
    <w:p w:rsidR="00F21140" w:rsidRPr="00803B3B" w:rsidRDefault="00F21140" w:rsidP="00F21140">
      <w:pPr>
        <w:ind w:left="3540" w:hanging="3540"/>
      </w:pPr>
      <w:r w:rsidRPr="00803B3B">
        <w:t>adresa</w:t>
      </w:r>
    </w:p>
    <w:p w:rsidR="00F21140" w:rsidRPr="00803B3B" w:rsidRDefault="00F21140" w:rsidP="00F21140"/>
    <w:p w:rsidR="00442E1C" w:rsidRPr="00803B3B" w:rsidRDefault="00442E1C" w:rsidP="00F21140">
      <w:bookmarkStart w:id="19" w:name="_GoBack"/>
      <w:bookmarkEnd w:id="19"/>
    </w:p>
    <w:p w:rsidR="00F21140" w:rsidRPr="00803B3B" w:rsidRDefault="00F21140" w:rsidP="00F21140">
      <w:pPr>
        <w:rPr>
          <w:b/>
        </w:rPr>
      </w:pPr>
      <w:r w:rsidRPr="00803B3B">
        <w:rPr>
          <w:b/>
        </w:rPr>
        <w:t>Oznámení zákonného zástupce o individuálním vzdělávání dítěte</w:t>
      </w:r>
    </w:p>
    <w:p w:rsidR="00C1788B" w:rsidRPr="00803B3B" w:rsidRDefault="00C1788B" w:rsidP="00F21140">
      <w:pPr>
        <w:rPr>
          <w:szCs w:val="24"/>
        </w:rPr>
      </w:pPr>
    </w:p>
    <w:p w:rsidR="00F21140" w:rsidRPr="00803B3B" w:rsidRDefault="00442E1C" w:rsidP="00F21140">
      <w:pPr>
        <w:rPr>
          <w:szCs w:val="24"/>
        </w:rPr>
      </w:pPr>
      <w:r w:rsidRPr="00803B3B">
        <w:rPr>
          <w:szCs w:val="24"/>
        </w:rPr>
        <w:t>J</w:t>
      </w:r>
      <w:r w:rsidR="00F21140" w:rsidRPr="00803B3B">
        <w:rPr>
          <w:szCs w:val="24"/>
        </w:rPr>
        <w:t>méno a příjmení zákonného zástupce:</w:t>
      </w:r>
    </w:p>
    <w:p w:rsidR="00F21140" w:rsidRPr="00803B3B" w:rsidRDefault="00442E1C" w:rsidP="00F21140">
      <w:pPr>
        <w:rPr>
          <w:szCs w:val="24"/>
        </w:rPr>
      </w:pPr>
      <w:r w:rsidRPr="00803B3B">
        <w:rPr>
          <w:szCs w:val="24"/>
        </w:rPr>
        <w:t>A</w:t>
      </w:r>
      <w:r w:rsidR="00F21140" w:rsidRPr="00803B3B">
        <w:rPr>
          <w:szCs w:val="24"/>
        </w:rPr>
        <w:t>dresa:</w:t>
      </w:r>
    </w:p>
    <w:p w:rsidR="00F21140" w:rsidRPr="00803B3B" w:rsidRDefault="00442E1C" w:rsidP="00F21140">
      <w:pPr>
        <w:rPr>
          <w:szCs w:val="24"/>
        </w:rPr>
      </w:pPr>
      <w:r w:rsidRPr="00803B3B">
        <w:rPr>
          <w:szCs w:val="24"/>
        </w:rPr>
        <w:t>T</w:t>
      </w:r>
      <w:r w:rsidR="00F21140" w:rsidRPr="00803B3B">
        <w:rPr>
          <w:szCs w:val="24"/>
        </w:rPr>
        <w:t>elefon:</w:t>
      </w:r>
    </w:p>
    <w:p w:rsidR="00F21140" w:rsidRPr="00803B3B" w:rsidRDefault="00442E1C" w:rsidP="00F21140">
      <w:pPr>
        <w:rPr>
          <w:szCs w:val="24"/>
        </w:rPr>
      </w:pPr>
      <w:r w:rsidRPr="00803B3B">
        <w:rPr>
          <w:szCs w:val="24"/>
        </w:rPr>
        <w:t>E</w:t>
      </w:r>
      <w:r w:rsidR="00F21140" w:rsidRPr="00803B3B">
        <w:rPr>
          <w:szCs w:val="24"/>
        </w:rPr>
        <w:t xml:space="preserve">-mail: </w:t>
      </w:r>
    </w:p>
    <w:p w:rsidR="00F21140" w:rsidRPr="00803B3B" w:rsidRDefault="00F21140" w:rsidP="00F21140">
      <w:pPr>
        <w:rPr>
          <w:szCs w:val="24"/>
        </w:rPr>
      </w:pPr>
    </w:p>
    <w:p w:rsidR="00F21140" w:rsidRPr="00803B3B" w:rsidRDefault="00F21140" w:rsidP="00F21140"/>
    <w:p w:rsidR="00442E1C" w:rsidRPr="00803B3B" w:rsidRDefault="00442E1C" w:rsidP="00F21140">
      <w:r w:rsidRPr="00803B3B">
        <w:t>Oznamuji vám podle § 34 b zákona č. 561/2004 Sb., školského zákona, že moje dítě bude plnit povinné předškolní vzdělávání formou individuálního vzdělávání.</w:t>
      </w:r>
    </w:p>
    <w:p w:rsidR="00442E1C" w:rsidRPr="00803B3B" w:rsidRDefault="00442E1C" w:rsidP="00F21140"/>
    <w:p w:rsidR="00442E1C" w:rsidRPr="00803B3B" w:rsidRDefault="00442E1C" w:rsidP="00F21140">
      <w:r w:rsidRPr="00803B3B">
        <w:t>Jméno, příjmení dítěte:</w:t>
      </w:r>
    </w:p>
    <w:p w:rsidR="00442E1C" w:rsidRPr="00803B3B" w:rsidRDefault="00442E1C" w:rsidP="00F21140">
      <w:r w:rsidRPr="00803B3B">
        <w:t>Rodné číslo:</w:t>
      </w:r>
    </w:p>
    <w:p w:rsidR="00442E1C" w:rsidRPr="00803B3B" w:rsidRDefault="00442E1C" w:rsidP="00F21140">
      <w:r w:rsidRPr="00803B3B">
        <w:t>Místo trvalého pobytu:</w:t>
      </w:r>
    </w:p>
    <w:p w:rsidR="00442E1C" w:rsidRPr="00803B3B" w:rsidRDefault="00442E1C" w:rsidP="00F21140">
      <w:r w:rsidRPr="00803B3B">
        <w:t>Období, ve kterém bude dítě individuálně vzděláváno:</w:t>
      </w:r>
    </w:p>
    <w:p w:rsidR="00442E1C" w:rsidRPr="00803B3B" w:rsidRDefault="00442E1C" w:rsidP="00F21140">
      <w:r w:rsidRPr="00803B3B">
        <w:t>Důvody pro individuální vzdělávání:</w:t>
      </w:r>
    </w:p>
    <w:p w:rsidR="00442E1C" w:rsidRPr="00803B3B" w:rsidRDefault="00442E1C" w:rsidP="00F21140"/>
    <w:p w:rsidR="00F21140" w:rsidRPr="00803B3B" w:rsidRDefault="00F21140" w:rsidP="00F21140">
      <w:pPr>
        <w:rPr>
          <w:szCs w:val="24"/>
        </w:rPr>
      </w:pPr>
      <w:r w:rsidRPr="00803B3B">
        <w:rPr>
          <w:szCs w:val="24"/>
        </w:rPr>
        <w:t>Prohlašuji, že jednám ve shodě s druhým zákonným zástupcem dítěte.</w:t>
      </w:r>
    </w:p>
    <w:p w:rsidR="00C1788B" w:rsidRPr="00803B3B" w:rsidRDefault="00C1788B" w:rsidP="00F21140">
      <w:pPr>
        <w:rPr>
          <w:szCs w:val="24"/>
        </w:rPr>
      </w:pPr>
    </w:p>
    <w:p w:rsidR="00F21140" w:rsidRPr="00803B3B" w:rsidRDefault="00442E1C" w:rsidP="00F21140">
      <w:r w:rsidRPr="00803B3B">
        <w:t>Dále prohla</w:t>
      </w:r>
      <w:r w:rsidR="009C3312" w:rsidRPr="00803B3B">
        <w:t xml:space="preserve">šuji, </w:t>
      </w:r>
    </w:p>
    <w:p w:rsidR="00442E1C" w:rsidRPr="00803B3B" w:rsidRDefault="009C3312" w:rsidP="00442E1C">
      <w:pPr>
        <w:numPr>
          <w:ilvl w:val="0"/>
          <w:numId w:val="32"/>
        </w:numPr>
      </w:pPr>
      <w:r w:rsidRPr="00803B3B">
        <w:t xml:space="preserve">že </w:t>
      </w:r>
      <w:r w:rsidR="00442E1C" w:rsidRPr="00803B3B">
        <w:t xml:space="preserve">jsem byl mateřskou školou poučen o </w:t>
      </w:r>
      <w:r w:rsidRPr="00803B3B">
        <w:t xml:space="preserve">její </w:t>
      </w:r>
      <w:r w:rsidR="00442E1C" w:rsidRPr="00803B3B">
        <w:t xml:space="preserve">povinnosti </w:t>
      </w:r>
      <w:r w:rsidRPr="00803B3B">
        <w:rPr>
          <w:i/>
          <w:sz w:val="22"/>
          <w:szCs w:val="22"/>
        </w:rPr>
        <w:t>ověřit úroveň osvojování očekávaných výstupů v jednotlivých oblastech mým dítětem a zajistím účast na tomto ověřování ve školou stanovených termínech</w:t>
      </w:r>
    </w:p>
    <w:p w:rsidR="009C3312" w:rsidRPr="00803B3B" w:rsidRDefault="009C3312" w:rsidP="00442E1C">
      <w:pPr>
        <w:numPr>
          <w:ilvl w:val="0"/>
          <w:numId w:val="32"/>
        </w:numPr>
      </w:pPr>
      <w:r w:rsidRPr="00803B3B">
        <w:rPr>
          <w:i/>
          <w:sz w:val="22"/>
          <w:szCs w:val="22"/>
        </w:rPr>
        <w:t>že beru na vědomí, že nezajištění účasti na tomto ověřování ve stanovených termínech je důvodem pro ukončení individuálního vzdělávání, bez možnosti jeho obnovení,</w:t>
      </w:r>
    </w:p>
    <w:p w:rsidR="009C3312" w:rsidRPr="00803B3B" w:rsidRDefault="009C3312" w:rsidP="00442E1C">
      <w:pPr>
        <w:numPr>
          <w:ilvl w:val="0"/>
          <w:numId w:val="32"/>
        </w:numPr>
      </w:pPr>
      <w:r w:rsidRPr="00803B3B">
        <w:rPr>
          <w:i/>
          <w:sz w:val="22"/>
          <w:szCs w:val="22"/>
        </w:rPr>
        <w:t>že mi byly mateřskou školou doporučeny oblasti, v nichž má být dítě vzděláváno.</w:t>
      </w:r>
    </w:p>
    <w:p w:rsidR="00442E1C" w:rsidRPr="00803B3B" w:rsidRDefault="00442E1C" w:rsidP="00F21140"/>
    <w:p w:rsidR="00442E1C" w:rsidRPr="00803B3B" w:rsidRDefault="00442E1C" w:rsidP="00F21140"/>
    <w:p w:rsidR="00F21140" w:rsidRPr="00803B3B" w:rsidRDefault="00F21140" w:rsidP="00F21140">
      <w:r w:rsidRPr="00803B3B">
        <w:t>Místo, datum</w:t>
      </w:r>
    </w:p>
    <w:p w:rsidR="00F21140" w:rsidRPr="00803B3B" w:rsidRDefault="00F21140" w:rsidP="00F21140"/>
    <w:p w:rsidR="00F21140" w:rsidRPr="00803B3B" w:rsidRDefault="00F21140" w:rsidP="00F21140">
      <w:r w:rsidRPr="00803B3B">
        <w:t>Podpis zákonného zástupce</w:t>
      </w:r>
    </w:p>
    <w:p w:rsidR="00677633" w:rsidRPr="00803B3B" w:rsidRDefault="00677633" w:rsidP="00677633"/>
    <w:p w:rsidR="00803B3B" w:rsidRPr="00803B3B" w:rsidRDefault="00803B3B"/>
    <w:sectPr w:rsidR="00803B3B" w:rsidRPr="00803B3B" w:rsidSect="002330A0">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61" w:rsidRDefault="00443D61">
      <w:r>
        <w:separator/>
      </w:r>
    </w:p>
  </w:endnote>
  <w:endnote w:type="continuationSeparator" w:id="0">
    <w:p w:rsidR="00443D61" w:rsidRDefault="0044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Pr="002330A0" w:rsidRDefault="00853623">
    <w:pPr>
      <w:pStyle w:val="Zpat"/>
      <w:pBdr>
        <w:top w:val="single" w:sz="6" w:space="1" w:color="auto"/>
        <w:left w:val="single" w:sz="6" w:space="4" w:color="auto"/>
        <w:bottom w:val="single" w:sz="6" w:space="1" w:color="auto"/>
        <w:right w:val="single" w:sz="6" w:space="4" w:color="auto"/>
      </w:pBdr>
    </w:pPr>
    <w:r w:rsidRPr="002330A0">
      <w:t>49</w:t>
    </w:r>
    <w:r w:rsidR="002330A0" w:rsidRPr="002330A0">
      <w:t xml:space="preserve">. </w:t>
    </w:r>
    <w:r w:rsidR="004D2B8E">
      <w:t>Školní ř</w:t>
    </w:r>
    <w:r w:rsidRPr="002330A0">
      <w:t>ád mateřské školy</w:t>
    </w:r>
    <w:r w:rsidR="002330A0" w:rsidRPr="002330A0">
      <w:t xml:space="preserve">               </w:t>
    </w:r>
    <w:r w:rsidRPr="002330A0">
      <w:t xml:space="preserve">                                  </w:t>
    </w:r>
    <w:r w:rsidR="002330A0">
      <w:t xml:space="preserve">                                                       </w:t>
    </w:r>
    <w:r w:rsidRPr="002330A0">
      <w:t xml:space="preserve">  strana </w:t>
    </w:r>
    <w:r w:rsidR="006B4A29" w:rsidRPr="002330A0">
      <w:rPr>
        <w:rStyle w:val="slostrnky"/>
      </w:rPr>
      <w:fldChar w:fldCharType="begin"/>
    </w:r>
    <w:r w:rsidRPr="002330A0">
      <w:rPr>
        <w:rStyle w:val="slostrnky"/>
      </w:rPr>
      <w:instrText xml:space="preserve"> PAGE </w:instrText>
    </w:r>
    <w:r w:rsidR="006B4A29" w:rsidRPr="002330A0">
      <w:rPr>
        <w:rStyle w:val="slostrnky"/>
      </w:rPr>
      <w:fldChar w:fldCharType="separate"/>
    </w:r>
    <w:r w:rsidR="00803B3B">
      <w:rPr>
        <w:rStyle w:val="slostrnky"/>
        <w:noProof/>
      </w:rPr>
      <w:t>12</w:t>
    </w:r>
    <w:r w:rsidR="006B4A29" w:rsidRPr="002330A0">
      <w:rPr>
        <w:rStyle w:val="slostrnky"/>
      </w:rPr>
      <w:fldChar w:fldCharType="end"/>
    </w:r>
    <w:r w:rsidRPr="002330A0">
      <w:rPr>
        <w:rStyle w:val="slostrnky"/>
      </w:rPr>
      <w:t xml:space="preserve"> z počtu </w:t>
    </w:r>
    <w:r w:rsidR="006B4A29" w:rsidRPr="002330A0">
      <w:rPr>
        <w:rStyle w:val="slostrnky"/>
      </w:rPr>
      <w:fldChar w:fldCharType="begin"/>
    </w:r>
    <w:r w:rsidRPr="002330A0">
      <w:rPr>
        <w:rStyle w:val="slostrnky"/>
      </w:rPr>
      <w:instrText xml:space="preserve"> NUMPAGES </w:instrText>
    </w:r>
    <w:r w:rsidR="006B4A29" w:rsidRPr="002330A0">
      <w:rPr>
        <w:rStyle w:val="slostrnky"/>
      </w:rPr>
      <w:fldChar w:fldCharType="separate"/>
    </w:r>
    <w:r w:rsidR="00803B3B">
      <w:rPr>
        <w:rStyle w:val="slostrnky"/>
        <w:noProof/>
      </w:rPr>
      <w:t>12</w:t>
    </w:r>
    <w:r w:rsidR="006B4A29"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61" w:rsidRDefault="00443D61">
      <w:r>
        <w:separator/>
      </w:r>
    </w:p>
  </w:footnote>
  <w:footnote w:type="continuationSeparator" w:id="0">
    <w:p w:rsidR="00443D61" w:rsidRDefault="00443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65F74"/>
    <w:rsid w:val="00026E6A"/>
    <w:rsid w:val="00036A3A"/>
    <w:rsid w:val="000426A0"/>
    <w:rsid w:val="00074C53"/>
    <w:rsid w:val="000E77EE"/>
    <w:rsid w:val="00103D05"/>
    <w:rsid w:val="00126D75"/>
    <w:rsid w:val="0015398A"/>
    <w:rsid w:val="00161D87"/>
    <w:rsid w:val="001767BC"/>
    <w:rsid w:val="001C4982"/>
    <w:rsid w:val="001D0CB9"/>
    <w:rsid w:val="001F4E17"/>
    <w:rsid w:val="00204F97"/>
    <w:rsid w:val="002300C7"/>
    <w:rsid w:val="002330A0"/>
    <w:rsid w:val="00236119"/>
    <w:rsid w:val="00243F77"/>
    <w:rsid w:val="00244C41"/>
    <w:rsid w:val="0029059D"/>
    <w:rsid w:val="00291E11"/>
    <w:rsid w:val="00292067"/>
    <w:rsid w:val="002C6FF1"/>
    <w:rsid w:val="002D44C5"/>
    <w:rsid w:val="002D54FE"/>
    <w:rsid w:val="002F176E"/>
    <w:rsid w:val="002F5A82"/>
    <w:rsid w:val="003173C3"/>
    <w:rsid w:val="00332A50"/>
    <w:rsid w:val="00350A36"/>
    <w:rsid w:val="003A25FC"/>
    <w:rsid w:val="003D1ACE"/>
    <w:rsid w:val="004147A3"/>
    <w:rsid w:val="00442E1C"/>
    <w:rsid w:val="00443D61"/>
    <w:rsid w:val="0044556F"/>
    <w:rsid w:val="0044696A"/>
    <w:rsid w:val="0046128E"/>
    <w:rsid w:val="00485DF7"/>
    <w:rsid w:val="004D2B8E"/>
    <w:rsid w:val="00524D46"/>
    <w:rsid w:val="00560AA3"/>
    <w:rsid w:val="005D1839"/>
    <w:rsid w:val="005D1929"/>
    <w:rsid w:val="005D3EBD"/>
    <w:rsid w:val="005D69BE"/>
    <w:rsid w:val="00610C4F"/>
    <w:rsid w:val="0061535C"/>
    <w:rsid w:val="0061612B"/>
    <w:rsid w:val="006355EE"/>
    <w:rsid w:val="00636E11"/>
    <w:rsid w:val="00677633"/>
    <w:rsid w:val="006925DB"/>
    <w:rsid w:val="006B060A"/>
    <w:rsid w:val="006B4A29"/>
    <w:rsid w:val="006C531B"/>
    <w:rsid w:val="00705550"/>
    <w:rsid w:val="00724FE8"/>
    <w:rsid w:val="007254E8"/>
    <w:rsid w:val="0073797F"/>
    <w:rsid w:val="00757BDB"/>
    <w:rsid w:val="0076634B"/>
    <w:rsid w:val="007943AA"/>
    <w:rsid w:val="007A07BE"/>
    <w:rsid w:val="007C1EFC"/>
    <w:rsid w:val="007C35C6"/>
    <w:rsid w:val="007E59A0"/>
    <w:rsid w:val="007F20CF"/>
    <w:rsid w:val="00803B3B"/>
    <w:rsid w:val="0080526E"/>
    <w:rsid w:val="00853623"/>
    <w:rsid w:val="00856E9D"/>
    <w:rsid w:val="00864AF4"/>
    <w:rsid w:val="008761DD"/>
    <w:rsid w:val="008841CB"/>
    <w:rsid w:val="00896F0E"/>
    <w:rsid w:val="008B652E"/>
    <w:rsid w:val="008D32F2"/>
    <w:rsid w:val="008E23F6"/>
    <w:rsid w:val="008F328D"/>
    <w:rsid w:val="00951764"/>
    <w:rsid w:val="0096603C"/>
    <w:rsid w:val="00997827"/>
    <w:rsid w:val="009C3312"/>
    <w:rsid w:val="009D7748"/>
    <w:rsid w:val="009E2B6C"/>
    <w:rsid w:val="00A052AA"/>
    <w:rsid w:val="00A053F2"/>
    <w:rsid w:val="00A23AFD"/>
    <w:rsid w:val="00A274B2"/>
    <w:rsid w:val="00A617AE"/>
    <w:rsid w:val="00A65EE0"/>
    <w:rsid w:val="00A8295C"/>
    <w:rsid w:val="00A911E2"/>
    <w:rsid w:val="00A9622E"/>
    <w:rsid w:val="00AC70AD"/>
    <w:rsid w:val="00AD4EF8"/>
    <w:rsid w:val="00AE3D28"/>
    <w:rsid w:val="00AF6965"/>
    <w:rsid w:val="00B366AB"/>
    <w:rsid w:val="00B42606"/>
    <w:rsid w:val="00B62AFF"/>
    <w:rsid w:val="00B62C72"/>
    <w:rsid w:val="00B671F0"/>
    <w:rsid w:val="00BA20B9"/>
    <w:rsid w:val="00BB4703"/>
    <w:rsid w:val="00BC4537"/>
    <w:rsid w:val="00C00B58"/>
    <w:rsid w:val="00C02CF9"/>
    <w:rsid w:val="00C071C3"/>
    <w:rsid w:val="00C072CA"/>
    <w:rsid w:val="00C1718A"/>
    <w:rsid w:val="00C1788B"/>
    <w:rsid w:val="00C56F89"/>
    <w:rsid w:val="00C63B2D"/>
    <w:rsid w:val="00C65F74"/>
    <w:rsid w:val="00C72ACB"/>
    <w:rsid w:val="00CA25C4"/>
    <w:rsid w:val="00CB56C5"/>
    <w:rsid w:val="00CD70D6"/>
    <w:rsid w:val="00D27322"/>
    <w:rsid w:val="00D56B10"/>
    <w:rsid w:val="00D62136"/>
    <w:rsid w:val="00DD6525"/>
    <w:rsid w:val="00DE4364"/>
    <w:rsid w:val="00E1633F"/>
    <w:rsid w:val="00E3744D"/>
    <w:rsid w:val="00E66323"/>
    <w:rsid w:val="00E833E6"/>
    <w:rsid w:val="00E92B25"/>
    <w:rsid w:val="00EC27DD"/>
    <w:rsid w:val="00EF32CD"/>
    <w:rsid w:val="00F17B86"/>
    <w:rsid w:val="00F21140"/>
    <w:rsid w:val="00F51C20"/>
    <w:rsid w:val="00F7022E"/>
    <w:rsid w:val="00F76761"/>
    <w:rsid w:val="00FB7085"/>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link w:val="ZhlavChar"/>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character" w:customStyle="1" w:styleId="ZhlavChar">
    <w:name w:val="Záhlaví Char"/>
    <w:basedOn w:val="Standardnpsmoodstavce"/>
    <w:link w:val="Zhlav"/>
    <w:rsid w:val="00DE43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7797-89C9-403A-8EC9-0BB77B9A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3676</Words>
  <Characters>21695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Truhla001</cp:lastModifiedBy>
  <cp:revision>8</cp:revision>
  <cp:lastPrinted>2020-08-31T11:35:00Z</cp:lastPrinted>
  <dcterms:created xsi:type="dcterms:W3CDTF">2017-10-06T14:23:00Z</dcterms:created>
  <dcterms:modified xsi:type="dcterms:W3CDTF">2020-08-31T11:38:00Z</dcterms:modified>
  <cp:category>Kartotéka - směrnice</cp:category>
</cp:coreProperties>
</file>