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ABF" w:rsidRDefault="00756ABF" w:rsidP="00756ABF">
      <w:pPr>
        <w:pStyle w:val="Nadpis1"/>
        <w:jc w:val="center"/>
        <w:rPr>
          <w:color w:val="FF0000"/>
        </w:rPr>
      </w:pPr>
      <w:bookmarkStart w:id="0" w:name="_Toc490299564"/>
    </w:p>
    <w:p w:rsidR="00756ABF" w:rsidRDefault="00756ABF" w:rsidP="00756ABF">
      <w:pPr>
        <w:pStyle w:val="Nadpis1"/>
        <w:jc w:val="center"/>
        <w:rPr>
          <w:color w:val="FF0000"/>
        </w:rPr>
      </w:pPr>
    </w:p>
    <w:p w:rsidR="00756ABF" w:rsidRDefault="00756ABF" w:rsidP="00756ABF">
      <w:pPr>
        <w:pStyle w:val="Nadpis1"/>
        <w:jc w:val="center"/>
        <w:rPr>
          <w:color w:val="FF0000"/>
        </w:rPr>
      </w:pPr>
    </w:p>
    <w:p w:rsidR="00756ABF" w:rsidRPr="005B1A68" w:rsidRDefault="00756ABF" w:rsidP="00756ABF">
      <w:pPr>
        <w:pStyle w:val="Nadpis1"/>
        <w:jc w:val="center"/>
        <w:rPr>
          <w:color w:val="FF0000"/>
          <w:sz w:val="72"/>
          <w:szCs w:val="72"/>
        </w:rPr>
      </w:pPr>
      <w:r w:rsidRPr="005B1A68">
        <w:rPr>
          <w:color w:val="FF0000"/>
          <w:sz w:val="72"/>
          <w:szCs w:val="72"/>
        </w:rPr>
        <w:t>Š K O L N Í     Ř Á D</w:t>
      </w:r>
      <w:bookmarkEnd w:id="0"/>
    </w:p>
    <w:p w:rsidR="00756ABF" w:rsidRDefault="00756ABF" w:rsidP="00756ABF"/>
    <w:p w:rsidR="00756ABF" w:rsidRDefault="00756ABF" w:rsidP="00756ABF"/>
    <w:p w:rsidR="00756ABF" w:rsidRDefault="00756ABF" w:rsidP="00756ABF"/>
    <w:p w:rsidR="00756ABF" w:rsidRDefault="00756ABF" w:rsidP="00756ABF"/>
    <w:p w:rsidR="00756ABF" w:rsidRDefault="00756ABF" w:rsidP="00756ABF">
      <w:pPr>
        <w:rPr>
          <w:sz w:val="32"/>
        </w:rPr>
      </w:pPr>
      <w:r>
        <w:rPr>
          <w:sz w:val="32"/>
        </w:rPr>
        <w:t xml:space="preserve">    23. mateřská škola Plzeň, Topolová 3, příspěvková organizace</w:t>
      </w: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pPr>
        <w:rPr>
          <w:sz w:val="32"/>
        </w:rPr>
      </w:pPr>
    </w:p>
    <w:p w:rsidR="00756ABF" w:rsidRDefault="00756ABF" w:rsidP="00756ABF">
      <w:r>
        <w:t xml:space="preserve">Projednáno na pedagogické radě dne: </w:t>
      </w:r>
      <w:r w:rsidR="00DE7A23">
        <w:t>29. 8. 2019</w:t>
      </w:r>
    </w:p>
    <w:p w:rsidR="00756ABF" w:rsidRDefault="00756ABF">
      <w:pPr>
        <w:pStyle w:val="Nadpisobsahu"/>
        <w:rPr>
          <w:rFonts w:ascii="Times New Roman" w:eastAsia="Times New Roman" w:hAnsi="Times New Roman" w:cs="Times New Roman"/>
          <w:b w:val="0"/>
          <w:bCs w:val="0"/>
          <w:color w:val="auto"/>
          <w:sz w:val="24"/>
          <w:szCs w:val="24"/>
        </w:rPr>
      </w:pPr>
    </w:p>
    <w:p w:rsidR="00756ABF" w:rsidRPr="00756ABF" w:rsidRDefault="00756ABF" w:rsidP="00756ABF"/>
    <w:sdt>
      <w:sdtPr>
        <w:rPr>
          <w:rFonts w:ascii="Times New Roman" w:eastAsia="Times New Roman" w:hAnsi="Times New Roman" w:cs="Times New Roman"/>
          <w:b w:val="0"/>
          <w:bCs w:val="0"/>
          <w:color w:val="auto"/>
          <w:sz w:val="24"/>
          <w:szCs w:val="24"/>
        </w:rPr>
        <w:id w:val="590122920"/>
        <w:docPartObj>
          <w:docPartGallery w:val="Table of Contents"/>
          <w:docPartUnique/>
        </w:docPartObj>
      </w:sdtPr>
      <w:sdtEndPr/>
      <w:sdtContent>
        <w:p w:rsidR="000F0F87" w:rsidRDefault="000F0F87">
          <w:pPr>
            <w:pStyle w:val="Nadpisobsahu"/>
          </w:pPr>
          <w:r>
            <w:t>Obsah</w:t>
          </w:r>
        </w:p>
        <w:p w:rsidR="000F0F87" w:rsidRDefault="000F0F87">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2853253" w:history="1">
            <w:r w:rsidRPr="00C11123">
              <w:rPr>
                <w:rStyle w:val="Hypertextovodkaz"/>
                <w:noProof/>
              </w:rPr>
              <w:t>1. ORGANIZACE PROVOZU MATEŘSKÉ ŠKOLY</w:t>
            </w:r>
            <w:r>
              <w:rPr>
                <w:noProof/>
                <w:webHidden/>
              </w:rPr>
              <w:tab/>
            </w:r>
            <w:r>
              <w:rPr>
                <w:noProof/>
                <w:webHidden/>
              </w:rPr>
              <w:fldChar w:fldCharType="begin"/>
            </w:r>
            <w:r>
              <w:rPr>
                <w:noProof/>
                <w:webHidden/>
              </w:rPr>
              <w:instrText xml:space="preserve"> PAGEREF _Toc512853253 \h </w:instrText>
            </w:r>
            <w:r>
              <w:rPr>
                <w:noProof/>
                <w:webHidden/>
              </w:rPr>
            </w:r>
            <w:r>
              <w:rPr>
                <w:noProof/>
                <w:webHidden/>
              </w:rPr>
              <w:fldChar w:fldCharType="separate"/>
            </w:r>
            <w:r w:rsidR="00DE7A23">
              <w:rPr>
                <w:noProof/>
                <w:webHidden/>
              </w:rPr>
              <w:t>3</w:t>
            </w:r>
            <w:r>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54" w:history="1">
            <w:r w:rsidR="000F0F87" w:rsidRPr="00C11123">
              <w:rPr>
                <w:rStyle w:val="Hypertextovodkaz"/>
                <w:noProof/>
              </w:rPr>
              <w:t>Režimové momenty:</w:t>
            </w:r>
            <w:r w:rsidR="000F0F87">
              <w:rPr>
                <w:noProof/>
                <w:webHidden/>
              </w:rPr>
              <w:tab/>
            </w:r>
            <w:r w:rsidR="000F0F87">
              <w:rPr>
                <w:noProof/>
                <w:webHidden/>
              </w:rPr>
              <w:fldChar w:fldCharType="begin"/>
            </w:r>
            <w:r w:rsidR="000F0F87">
              <w:rPr>
                <w:noProof/>
                <w:webHidden/>
              </w:rPr>
              <w:instrText xml:space="preserve"> PAGEREF _Toc512853254 \h </w:instrText>
            </w:r>
            <w:r w:rsidR="000F0F87">
              <w:rPr>
                <w:noProof/>
                <w:webHidden/>
              </w:rPr>
            </w:r>
            <w:r w:rsidR="000F0F87">
              <w:rPr>
                <w:noProof/>
                <w:webHidden/>
              </w:rPr>
              <w:fldChar w:fldCharType="separate"/>
            </w:r>
            <w:r w:rsidR="00DE7A23">
              <w:rPr>
                <w:noProof/>
                <w:webHidden/>
              </w:rPr>
              <w:t>3</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55" w:history="1">
            <w:r w:rsidR="000F0F87" w:rsidRPr="00C11123">
              <w:rPr>
                <w:rStyle w:val="Hypertextovodkaz"/>
                <w:noProof/>
              </w:rPr>
              <w:t>2. PŘERUŠENÍ NEBO OMEZENÍ PROVOZU MATEŘSKÉ ŠKOLY</w:t>
            </w:r>
            <w:r w:rsidR="000F0F87">
              <w:rPr>
                <w:noProof/>
                <w:webHidden/>
              </w:rPr>
              <w:tab/>
            </w:r>
            <w:r w:rsidR="000F0F87">
              <w:rPr>
                <w:noProof/>
                <w:webHidden/>
              </w:rPr>
              <w:fldChar w:fldCharType="begin"/>
            </w:r>
            <w:r w:rsidR="000F0F87">
              <w:rPr>
                <w:noProof/>
                <w:webHidden/>
              </w:rPr>
              <w:instrText xml:space="preserve"> PAGEREF _Toc512853255 \h </w:instrText>
            </w:r>
            <w:r w:rsidR="000F0F87">
              <w:rPr>
                <w:noProof/>
                <w:webHidden/>
              </w:rPr>
            </w:r>
            <w:r w:rsidR="000F0F87">
              <w:rPr>
                <w:noProof/>
                <w:webHidden/>
              </w:rPr>
              <w:fldChar w:fldCharType="separate"/>
            </w:r>
            <w:r w:rsidR="00DE7A23">
              <w:rPr>
                <w:noProof/>
                <w:webHidden/>
              </w:rPr>
              <w:t>4</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56" w:history="1">
            <w:r w:rsidR="000F0F87" w:rsidRPr="00C11123">
              <w:rPr>
                <w:rStyle w:val="Hypertextovodkaz"/>
                <w:noProof/>
              </w:rPr>
              <w:t>3. PŘIJÍMACÍ ŘÍZENÍ DO MATEŘSKÉ ŠKOLY</w:t>
            </w:r>
            <w:r w:rsidR="000F0F87">
              <w:rPr>
                <w:noProof/>
                <w:webHidden/>
              </w:rPr>
              <w:tab/>
            </w:r>
            <w:r w:rsidR="000F0F87">
              <w:rPr>
                <w:noProof/>
                <w:webHidden/>
              </w:rPr>
              <w:fldChar w:fldCharType="begin"/>
            </w:r>
            <w:r w:rsidR="000F0F87">
              <w:rPr>
                <w:noProof/>
                <w:webHidden/>
              </w:rPr>
              <w:instrText xml:space="preserve"> PAGEREF _Toc512853256 \h </w:instrText>
            </w:r>
            <w:r w:rsidR="000F0F87">
              <w:rPr>
                <w:noProof/>
                <w:webHidden/>
              </w:rPr>
            </w:r>
            <w:r w:rsidR="000F0F87">
              <w:rPr>
                <w:noProof/>
                <w:webHidden/>
              </w:rPr>
              <w:fldChar w:fldCharType="separate"/>
            </w:r>
            <w:r w:rsidR="00DE7A23">
              <w:rPr>
                <w:noProof/>
                <w:webHidden/>
              </w:rPr>
              <w:t>4</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57" w:history="1">
            <w:r w:rsidR="000F0F87" w:rsidRPr="00C11123">
              <w:rPr>
                <w:rStyle w:val="Hypertextovodkaz"/>
                <w:noProof/>
              </w:rPr>
              <w:t>4. PODMÍNKY PRO UKONČENÍ VZDĚLÁVÁNÍ DÍTĚTE V MATEŘSKÉ ŠKOLE</w:t>
            </w:r>
            <w:r w:rsidR="000F0F87">
              <w:rPr>
                <w:noProof/>
                <w:webHidden/>
              </w:rPr>
              <w:tab/>
            </w:r>
            <w:r w:rsidR="000F0F87">
              <w:rPr>
                <w:noProof/>
                <w:webHidden/>
              </w:rPr>
              <w:fldChar w:fldCharType="begin"/>
            </w:r>
            <w:r w:rsidR="000F0F87">
              <w:rPr>
                <w:noProof/>
                <w:webHidden/>
              </w:rPr>
              <w:instrText xml:space="preserve"> PAGEREF _Toc512853257 \h </w:instrText>
            </w:r>
            <w:r w:rsidR="000F0F87">
              <w:rPr>
                <w:noProof/>
                <w:webHidden/>
              </w:rPr>
            </w:r>
            <w:r w:rsidR="000F0F87">
              <w:rPr>
                <w:noProof/>
                <w:webHidden/>
              </w:rPr>
              <w:fldChar w:fldCharType="separate"/>
            </w:r>
            <w:r w:rsidR="00DE7A23">
              <w:rPr>
                <w:noProof/>
                <w:webHidden/>
              </w:rPr>
              <w:t>5</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58" w:history="1">
            <w:r w:rsidR="000F0F87" w:rsidRPr="00C11123">
              <w:rPr>
                <w:rStyle w:val="Hypertextovodkaz"/>
                <w:noProof/>
              </w:rPr>
              <w:t>5. STANOVENÍ PODMÍNEK PRO ÚHRADU ÚPLATY</w:t>
            </w:r>
            <w:r w:rsidR="000F0F87">
              <w:rPr>
                <w:noProof/>
                <w:webHidden/>
              </w:rPr>
              <w:tab/>
            </w:r>
            <w:r w:rsidR="000F0F87">
              <w:rPr>
                <w:noProof/>
                <w:webHidden/>
              </w:rPr>
              <w:fldChar w:fldCharType="begin"/>
            </w:r>
            <w:r w:rsidR="000F0F87">
              <w:rPr>
                <w:noProof/>
                <w:webHidden/>
              </w:rPr>
              <w:instrText xml:space="preserve"> PAGEREF _Toc512853258 \h </w:instrText>
            </w:r>
            <w:r w:rsidR="000F0F87">
              <w:rPr>
                <w:noProof/>
                <w:webHidden/>
              </w:rPr>
            </w:r>
            <w:r w:rsidR="000F0F87">
              <w:rPr>
                <w:noProof/>
                <w:webHidden/>
              </w:rPr>
              <w:fldChar w:fldCharType="separate"/>
            </w:r>
            <w:r w:rsidR="00DE7A23">
              <w:rPr>
                <w:noProof/>
                <w:webHidden/>
              </w:rPr>
              <w:t>6</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59" w:history="1">
            <w:r w:rsidR="000F0F87" w:rsidRPr="00C11123">
              <w:rPr>
                <w:rStyle w:val="Hypertextovodkaz"/>
                <w:noProof/>
              </w:rPr>
              <w:t>5.1 ÚHRADA ÚPLATY ZA PŘEDŠKOLNÍ VZDĚLÁVÁNÍ</w:t>
            </w:r>
            <w:r w:rsidR="000F0F87">
              <w:rPr>
                <w:noProof/>
                <w:webHidden/>
              </w:rPr>
              <w:tab/>
            </w:r>
            <w:r w:rsidR="000F0F87">
              <w:rPr>
                <w:noProof/>
                <w:webHidden/>
              </w:rPr>
              <w:fldChar w:fldCharType="begin"/>
            </w:r>
            <w:r w:rsidR="000F0F87">
              <w:rPr>
                <w:noProof/>
                <w:webHidden/>
              </w:rPr>
              <w:instrText xml:space="preserve"> PAGEREF _Toc512853259 \h </w:instrText>
            </w:r>
            <w:r w:rsidR="000F0F87">
              <w:rPr>
                <w:noProof/>
                <w:webHidden/>
              </w:rPr>
            </w:r>
            <w:r w:rsidR="000F0F87">
              <w:rPr>
                <w:noProof/>
                <w:webHidden/>
              </w:rPr>
              <w:fldChar w:fldCharType="separate"/>
            </w:r>
            <w:r w:rsidR="00DE7A23">
              <w:rPr>
                <w:noProof/>
                <w:webHidden/>
              </w:rPr>
              <w:t>6</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60" w:history="1">
            <w:r w:rsidR="000F0F87" w:rsidRPr="00C11123">
              <w:rPr>
                <w:rStyle w:val="Hypertextovodkaz"/>
                <w:noProof/>
              </w:rPr>
              <w:t>5.2 ÚHRADA ÚPLATY ZA ŠKOLNÍ STRAVOVÁNÍ</w:t>
            </w:r>
            <w:r w:rsidR="000F0F87">
              <w:rPr>
                <w:noProof/>
                <w:webHidden/>
              </w:rPr>
              <w:tab/>
            </w:r>
            <w:r w:rsidR="000F0F87">
              <w:rPr>
                <w:noProof/>
                <w:webHidden/>
              </w:rPr>
              <w:fldChar w:fldCharType="begin"/>
            </w:r>
            <w:r w:rsidR="000F0F87">
              <w:rPr>
                <w:noProof/>
                <w:webHidden/>
              </w:rPr>
              <w:instrText xml:space="preserve"> PAGEREF _Toc512853260 \h </w:instrText>
            </w:r>
            <w:r w:rsidR="000F0F87">
              <w:rPr>
                <w:noProof/>
                <w:webHidden/>
              </w:rPr>
            </w:r>
            <w:r w:rsidR="000F0F87">
              <w:rPr>
                <w:noProof/>
                <w:webHidden/>
              </w:rPr>
              <w:fldChar w:fldCharType="separate"/>
            </w:r>
            <w:r w:rsidR="00DE7A23">
              <w:rPr>
                <w:noProof/>
                <w:webHidden/>
              </w:rPr>
              <w:t>6</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61" w:history="1">
            <w:r w:rsidR="000F0F87" w:rsidRPr="00C11123">
              <w:rPr>
                <w:rStyle w:val="Hypertextovodkaz"/>
                <w:noProof/>
              </w:rPr>
              <w:t>5.3 ORGANIZACE STRAVOVÁNÍ DĚTÍ</w:t>
            </w:r>
            <w:r w:rsidR="000F0F87">
              <w:rPr>
                <w:noProof/>
                <w:webHidden/>
              </w:rPr>
              <w:tab/>
            </w:r>
            <w:r w:rsidR="000F0F87">
              <w:rPr>
                <w:noProof/>
                <w:webHidden/>
              </w:rPr>
              <w:fldChar w:fldCharType="begin"/>
            </w:r>
            <w:r w:rsidR="000F0F87">
              <w:rPr>
                <w:noProof/>
                <w:webHidden/>
              </w:rPr>
              <w:instrText xml:space="preserve"> PAGEREF _Toc512853261 \h </w:instrText>
            </w:r>
            <w:r w:rsidR="000F0F87">
              <w:rPr>
                <w:noProof/>
                <w:webHidden/>
              </w:rPr>
            </w:r>
            <w:r w:rsidR="000F0F87">
              <w:rPr>
                <w:noProof/>
                <w:webHidden/>
              </w:rPr>
              <w:fldChar w:fldCharType="separate"/>
            </w:r>
            <w:r w:rsidR="00DE7A23">
              <w:rPr>
                <w:noProof/>
                <w:webHidden/>
              </w:rPr>
              <w:t>6</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62" w:history="1">
            <w:r w:rsidR="000F0F87" w:rsidRPr="00C11123">
              <w:rPr>
                <w:rStyle w:val="Hypertextovodkaz"/>
                <w:noProof/>
              </w:rPr>
              <w:t>6. EVIDENCE DĚTÍ</w:t>
            </w:r>
            <w:r w:rsidR="000F0F87">
              <w:rPr>
                <w:noProof/>
                <w:webHidden/>
              </w:rPr>
              <w:tab/>
            </w:r>
            <w:r w:rsidR="000F0F87">
              <w:rPr>
                <w:noProof/>
                <w:webHidden/>
              </w:rPr>
              <w:fldChar w:fldCharType="begin"/>
            </w:r>
            <w:r w:rsidR="000F0F87">
              <w:rPr>
                <w:noProof/>
                <w:webHidden/>
              </w:rPr>
              <w:instrText xml:space="preserve"> PAGEREF _Toc512853262 \h </w:instrText>
            </w:r>
            <w:r w:rsidR="000F0F87">
              <w:rPr>
                <w:noProof/>
                <w:webHidden/>
              </w:rPr>
            </w:r>
            <w:r w:rsidR="000F0F87">
              <w:rPr>
                <w:noProof/>
                <w:webHidden/>
              </w:rPr>
              <w:fldChar w:fldCharType="separate"/>
            </w:r>
            <w:r w:rsidR="00DE7A23">
              <w:rPr>
                <w:noProof/>
                <w:webHidden/>
              </w:rPr>
              <w:t>7</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63" w:history="1">
            <w:r w:rsidR="000F0F87" w:rsidRPr="00C11123">
              <w:rPr>
                <w:rStyle w:val="Hypertextovodkaz"/>
                <w:noProof/>
              </w:rPr>
              <w:t>7. OCHRANA OSOBNOSTI VE ŠKOLE (UČITEL,DÍTĚ)</w:t>
            </w:r>
            <w:r w:rsidR="000F0F87">
              <w:rPr>
                <w:noProof/>
                <w:webHidden/>
              </w:rPr>
              <w:tab/>
            </w:r>
            <w:r w:rsidR="000F0F87">
              <w:rPr>
                <w:noProof/>
                <w:webHidden/>
              </w:rPr>
              <w:fldChar w:fldCharType="begin"/>
            </w:r>
            <w:r w:rsidR="000F0F87">
              <w:rPr>
                <w:noProof/>
                <w:webHidden/>
              </w:rPr>
              <w:instrText xml:space="preserve"> PAGEREF _Toc512853263 \h </w:instrText>
            </w:r>
            <w:r w:rsidR="000F0F87">
              <w:rPr>
                <w:noProof/>
                <w:webHidden/>
              </w:rPr>
            </w:r>
            <w:r w:rsidR="000F0F87">
              <w:rPr>
                <w:noProof/>
                <w:webHidden/>
              </w:rPr>
              <w:fldChar w:fldCharType="separate"/>
            </w:r>
            <w:r w:rsidR="00DE7A23">
              <w:rPr>
                <w:noProof/>
                <w:webHidden/>
              </w:rPr>
              <w:t>7</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64" w:history="1">
            <w:r w:rsidR="000F0F87" w:rsidRPr="00C11123">
              <w:rPr>
                <w:rStyle w:val="Hypertextovodkaz"/>
                <w:noProof/>
              </w:rPr>
              <w:t>8. PROVOZ V MATEŘSKÉ ŠKOLE</w:t>
            </w:r>
            <w:r w:rsidR="000F0F87">
              <w:rPr>
                <w:noProof/>
                <w:webHidden/>
              </w:rPr>
              <w:tab/>
            </w:r>
            <w:r w:rsidR="000F0F87">
              <w:rPr>
                <w:noProof/>
                <w:webHidden/>
              </w:rPr>
              <w:fldChar w:fldCharType="begin"/>
            </w:r>
            <w:r w:rsidR="000F0F87">
              <w:rPr>
                <w:noProof/>
                <w:webHidden/>
              </w:rPr>
              <w:instrText xml:space="preserve"> PAGEREF _Toc512853264 \h </w:instrText>
            </w:r>
            <w:r w:rsidR="000F0F87">
              <w:rPr>
                <w:noProof/>
                <w:webHidden/>
              </w:rPr>
            </w:r>
            <w:r w:rsidR="000F0F87">
              <w:rPr>
                <w:noProof/>
                <w:webHidden/>
              </w:rPr>
              <w:fldChar w:fldCharType="separate"/>
            </w:r>
            <w:r w:rsidR="00DE7A23">
              <w:rPr>
                <w:noProof/>
                <w:webHidden/>
              </w:rPr>
              <w:t>7</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65" w:history="1">
            <w:r w:rsidR="000F0F87" w:rsidRPr="00C11123">
              <w:rPr>
                <w:rStyle w:val="Hypertextovodkaz"/>
                <w:noProof/>
              </w:rPr>
              <w:t>9. PRAVIDLA VZÁJEMNÝCH VZTAHŮ ZÁKONNÝCH ZÁSTUPCŮ SE ZAMĚSTNANCI ŠKOLY</w:t>
            </w:r>
            <w:r w:rsidR="000F0F87">
              <w:rPr>
                <w:noProof/>
                <w:webHidden/>
              </w:rPr>
              <w:tab/>
            </w:r>
            <w:r w:rsidR="000F0F87">
              <w:rPr>
                <w:noProof/>
                <w:webHidden/>
              </w:rPr>
              <w:fldChar w:fldCharType="begin"/>
            </w:r>
            <w:r w:rsidR="000F0F87">
              <w:rPr>
                <w:noProof/>
                <w:webHidden/>
              </w:rPr>
              <w:instrText xml:space="preserve"> PAGEREF _Toc512853265 \h </w:instrText>
            </w:r>
            <w:r w:rsidR="000F0F87">
              <w:rPr>
                <w:noProof/>
                <w:webHidden/>
              </w:rPr>
            </w:r>
            <w:r w:rsidR="000F0F87">
              <w:rPr>
                <w:noProof/>
                <w:webHidden/>
              </w:rPr>
              <w:fldChar w:fldCharType="separate"/>
            </w:r>
            <w:r w:rsidR="00DE7A23">
              <w:rPr>
                <w:noProof/>
                <w:webHidden/>
              </w:rPr>
              <w:t>8</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66" w:history="1">
            <w:r w:rsidR="000F0F87" w:rsidRPr="00C11123">
              <w:rPr>
                <w:rStyle w:val="Hypertextovodkaz"/>
                <w:noProof/>
              </w:rPr>
              <w:t>10. PRÁVA A POVINNOSTI ÚČASTNÍKŮ PŘEDŠKOLNÍHO VZDĚLÁVÁNÍ</w:t>
            </w:r>
            <w:r w:rsidR="000F0F87">
              <w:rPr>
                <w:noProof/>
                <w:webHidden/>
              </w:rPr>
              <w:tab/>
            </w:r>
            <w:r w:rsidR="000F0F87">
              <w:rPr>
                <w:noProof/>
                <w:webHidden/>
              </w:rPr>
              <w:fldChar w:fldCharType="begin"/>
            </w:r>
            <w:r w:rsidR="000F0F87">
              <w:rPr>
                <w:noProof/>
                <w:webHidden/>
              </w:rPr>
              <w:instrText xml:space="preserve"> PAGEREF _Toc512853266 \h </w:instrText>
            </w:r>
            <w:r w:rsidR="000F0F87">
              <w:rPr>
                <w:noProof/>
                <w:webHidden/>
              </w:rPr>
            </w:r>
            <w:r w:rsidR="000F0F87">
              <w:rPr>
                <w:noProof/>
                <w:webHidden/>
              </w:rPr>
              <w:fldChar w:fldCharType="separate"/>
            </w:r>
            <w:r w:rsidR="00DE7A23">
              <w:rPr>
                <w:noProof/>
                <w:webHidden/>
              </w:rPr>
              <w:t>9</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67" w:history="1">
            <w:r w:rsidR="000F0F87" w:rsidRPr="00C11123">
              <w:rPr>
                <w:rStyle w:val="Hypertextovodkaz"/>
                <w:noProof/>
              </w:rPr>
              <w:t>10.1 PRÁVA DÍTĚTE</w:t>
            </w:r>
            <w:r w:rsidR="000F0F87">
              <w:rPr>
                <w:noProof/>
                <w:webHidden/>
              </w:rPr>
              <w:tab/>
            </w:r>
            <w:r w:rsidR="000F0F87">
              <w:rPr>
                <w:noProof/>
                <w:webHidden/>
              </w:rPr>
              <w:fldChar w:fldCharType="begin"/>
            </w:r>
            <w:r w:rsidR="000F0F87">
              <w:rPr>
                <w:noProof/>
                <w:webHidden/>
              </w:rPr>
              <w:instrText xml:space="preserve"> PAGEREF _Toc512853267 \h </w:instrText>
            </w:r>
            <w:r w:rsidR="000F0F87">
              <w:rPr>
                <w:noProof/>
                <w:webHidden/>
              </w:rPr>
            </w:r>
            <w:r w:rsidR="000F0F87">
              <w:rPr>
                <w:noProof/>
                <w:webHidden/>
              </w:rPr>
              <w:fldChar w:fldCharType="separate"/>
            </w:r>
            <w:r w:rsidR="00DE7A23">
              <w:rPr>
                <w:noProof/>
                <w:webHidden/>
              </w:rPr>
              <w:t>9</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68" w:history="1">
            <w:r w:rsidR="000F0F87" w:rsidRPr="00C11123">
              <w:rPr>
                <w:rStyle w:val="Hypertextovodkaz"/>
                <w:noProof/>
              </w:rPr>
              <w:t>10.2 POVINNOSTI DÍTĚTE</w:t>
            </w:r>
            <w:r w:rsidR="000F0F87">
              <w:rPr>
                <w:noProof/>
                <w:webHidden/>
              </w:rPr>
              <w:tab/>
            </w:r>
            <w:r w:rsidR="000F0F87">
              <w:rPr>
                <w:noProof/>
                <w:webHidden/>
              </w:rPr>
              <w:fldChar w:fldCharType="begin"/>
            </w:r>
            <w:r w:rsidR="000F0F87">
              <w:rPr>
                <w:noProof/>
                <w:webHidden/>
              </w:rPr>
              <w:instrText xml:space="preserve"> PAGEREF _Toc512853268 \h </w:instrText>
            </w:r>
            <w:r w:rsidR="000F0F87">
              <w:rPr>
                <w:noProof/>
                <w:webHidden/>
              </w:rPr>
            </w:r>
            <w:r w:rsidR="000F0F87">
              <w:rPr>
                <w:noProof/>
                <w:webHidden/>
              </w:rPr>
              <w:fldChar w:fldCharType="separate"/>
            </w:r>
            <w:r w:rsidR="00DE7A23">
              <w:rPr>
                <w:noProof/>
                <w:webHidden/>
              </w:rPr>
              <w:t>9</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69" w:history="1">
            <w:r w:rsidR="000F0F87" w:rsidRPr="00C11123">
              <w:rPr>
                <w:rStyle w:val="Hypertextovodkaz"/>
                <w:noProof/>
              </w:rPr>
              <w:t>10.3 PRÁVA ZÁKONNÝCH ZÁSTUPCŮ</w:t>
            </w:r>
            <w:r w:rsidR="000F0F87">
              <w:rPr>
                <w:noProof/>
                <w:webHidden/>
              </w:rPr>
              <w:tab/>
            </w:r>
            <w:r w:rsidR="000F0F87">
              <w:rPr>
                <w:noProof/>
                <w:webHidden/>
              </w:rPr>
              <w:fldChar w:fldCharType="begin"/>
            </w:r>
            <w:r w:rsidR="000F0F87">
              <w:rPr>
                <w:noProof/>
                <w:webHidden/>
              </w:rPr>
              <w:instrText xml:space="preserve"> PAGEREF _Toc512853269 \h </w:instrText>
            </w:r>
            <w:r w:rsidR="000F0F87">
              <w:rPr>
                <w:noProof/>
                <w:webHidden/>
              </w:rPr>
            </w:r>
            <w:r w:rsidR="000F0F87">
              <w:rPr>
                <w:noProof/>
                <w:webHidden/>
              </w:rPr>
              <w:fldChar w:fldCharType="separate"/>
            </w:r>
            <w:r w:rsidR="00DE7A23">
              <w:rPr>
                <w:noProof/>
                <w:webHidden/>
              </w:rPr>
              <w:t>10</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70" w:history="1">
            <w:r w:rsidR="000F0F87" w:rsidRPr="00C11123">
              <w:rPr>
                <w:rStyle w:val="Hypertextovodkaz"/>
                <w:noProof/>
              </w:rPr>
              <w:t>10.4 POVINNOSTI ZÁKONNÝCH ZÁSTUPCŮ</w:t>
            </w:r>
            <w:r w:rsidR="000F0F87">
              <w:rPr>
                <w:noProof/>
                <w:webHidden/>
              </w:rPr>
              <w:tab/>
            </w:r>
            <w:r w:rsidR="000F0F87">
              <w:rPr>
                <w:noProof/>
                <w:webHidden/>
              </w:rPr>
              <w:fldChar w:fldCharType="begin"/>
            </w:r>
            <w:r w:rsidR="000F0F87">
              <w:rPr>
                <w:noProof/>
                <w:webHidden/>
              </w:rPr>
              <w:instrText xml:space="preserve"> PAGEREF _Toc512853270 \h </w:instrText>
            </w:r>
            <w:r w:rsidR="000F0F87">
              <w:rPr>
                <w:noProof/>
                <w:webHidden/>
              </w:rPr>
            </w:r>
            <w:r w:rsidR="000F0F87">
              <w:rPr>
                <w:noProof/>
                <w:webHidden/>
              </w:rPr>
              <w:fldChar w:fldCharType="separate"/>
            </w:r>
            <w:r w:rsidR="00DE7A23">
              <w:rPr>
                <w:noProof/>
                <w:webHidden/>
              </w:rPr>
              <w:t>10</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71" w:history="1">
            <w:r w:rsidR="000F0F87" w:rsidRPr="00C11123">
              <w:rPr>
                <w:rStyle w:val="Hypertextovodkaz"/>
                <w:noProof/>
              </w:rPr>
              <w:t>10.5 POVINNÉ PŘEDŠKOLNÍ VZDĚLÁVÁNÍ</w:t>
            </w:r>
            <w:r w:rsidR="000F0F87">
              <w:rPr>
                <w:noProof/>
                <w:webHidden/>
              </w:rPr>
              <w:tab/>
            </w:r>
            <w:r w:rsidR="000F0F87">
              <w:rPr>
                <w:noProof/>
                <w:webHidden/>
              </w:rPr>
              <w:fldChar w:fldCharType="begin"/>
            </w:r>
            <w:r w:rsidR="000F0F87">
              <w:rPr>
                <w:noProof/>
                <w:webHidden/>
              </w:rPr>
              <w:instrText xml:space="preserve"> PAGEREF _Toc512853271 \h </w:instrText>
            </w:r>
            <w:r w:rsidR="000F0F87">
              <w:rPr>
                <w:noProof/>
                <w:webHidden/>
              </w:rPr>
            </w:r>
            <w:r w:rsidR="000F0F87">
              <w:rPr>
                <w:noProof/>
                <w:webHidden/>
              </w:rPr>
              <w:fldChar w:fldCharType="separate"/>
            </w:r>
            <w:r w:rsidR="00DE7A23">
              <w:rPr>
                <w:noProof/>
                <w:webHidden/>
              </w:rPr>
              <w:t>10</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72" w:history="1">
            <w:r w:rsidR="000F0F87" w:rsidRPr="00C11123">
              <w:rPr>
                <w:rStyle w:val="Hypertextovodkaz"/>
                <w:noProof/>
              </w:rPr>
              <w:t>10.6 INDIVIDUÁLNÍ VZDĚLÁVÁNÍ</w:t>
            </w:r>
            <w:r w:rsidR="000F0F87">
              <w:rPr>
                <w:noProof/>
                <w:webHidden/>
              </w:rPr>
              <w:tab/>
            </w:r>
            <w:r w:rsidR="000F0F87">
              <w:rPr>
                <w:noProof/>
                <w:webHidden/>
              </w:rPr>
              <w:fldChar w:fldCharType="begin"/>
            </w:r>
            <w:r w:rsidR="000F0F87">
              <w:rPr>
                <w:noProof/>
                <w:webHidden/>
              </w:rPr>
              <w:instrText xml:space="preserve"> PAGEREF _Toc512853272 \h </w:instrText>
            </w:r>
            <w:r w:rsidR="000F0F87">
              <w:rPr>
                <w:noProof/>
                <w:webHidden/>
              </w:rPr>
            </w:r>
            <w:r w:rsidR="000F0F87">
              <w:rPr>
                <w:noProof/>
                <w:webHidden/>
              </w:rPr>
              <w:fldChar w:fldCharType="separate"/>
            </w:r>
            <w:r w:rsidR="00DE7A23">
              <w:rPr>
                <w:noProof/>
                <w:webHidden/>
              </w:rPr>
              <w:t>11</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73" w:history="1">
            <w:r w:rsidR="000F0F87" w:rsidRPr="00C11123">
              <w:rPr>
                <w:rStyle w:val="Hypertextovodkaz"/>
                <w:noProof/>
              </w:rPr>
              <w:t>10.7 POVINNOSTI PEDAGOGICKÝCH PRACOVNÍKŮ</w:t>
            </w:r>
            <w:r w:rsidR="000F0F87">
              <w:rPr>
                <w:noProof/>
                <w:webHidden/>
              </w:rPr>
              <w:tab/>
            </w:r>
            <w:r w:rsidR="000F0F87">
              <w:rPr>
                <w:noProof/>
                <w:webHidden/>
              </w:rPr>
              <w:fldChar w:fldCharType="begin"/>
            </w:r>
            <w:r w:rsidR="000F0F87">
              <w:rPr>
                <w:noProof/>
                <w:webHidden/>
              </w:rPr>
              <w:instrText xml:space="preserve"> PAGEREF _Toc512853273 \h </w:instrText>
            </w:r>
            <w:r w:rsidR="000F0F87">
              <w:rPr>
                <w:noProof/>
                <w:webHidden/>
              </w:rPr>
            </w:r>
            <w:r w:rsidR="000F0F87">
              <w:rPr>
                <w:noProof/>
                <w:webHidden/>
              </w:rPr>
              <w:fldChar w:fldCharType="separate"/>
            </w:r>
            <w:r w:rsidR="00DE7A23">
              <w:rPr>
                <w:noProof/>
                <w:webHidden/>
              </w:rPr>
              <w:t>11</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74" w:history="1">
            <w:r w:rsidR="000F0F87" w:rsidRPr="00C11123">
              <w:rPr>
                <w:rStyle w:val="Hypertextovodkaz"/>
                <w:noProof/>
              </w:rPr>
              <w:t>10.8 PRÁVA PEDAGOGICKÝCH PRACOVNÍKŮ</w:t>
            </w:r>
            <w:r w:rsidR="000F0F87">
              <w:rPr>
                <w:noProof/>
                <w:webHidden/>
              </w:rPr>
              <w:tab/>
            </w:r>
            <w:r w:rsidR="000F0F87">
              <w:rPr>
                <w:noProof/>
                <w:webHidden/>
              </w:rPr>
              <w:fldChar w:fldCharType="begin"/>
            </w:r>
            <w:r w:rsidR="000F0F87">
              <w:rPr>
                <w:noProof/>
                <w:webHidden/>
              </w:rPr>
              <w:instrText xml:space="preserve"> PAGEREF _Toc512853274 \h </w:instrText>
            </w:r>
            <w:r w:rsidR="000F0F87">
              <w:rPr>
                <w:noProof/>
                <w:webHidden/>
              </w:rPr>
            </w:r>
            <w:r w:rsidR="000F0F87">
              <w:rPr>
                <w:noProof/>
                <w:webHidden/>
              </w:rPr>
              <w:fldChar w:fldCharType="separate"/>
            </w:r>
            <w:r w:rsidR="00DE7A23">
              <w:rPr>
                <w:noProof/>
                <w:webHidden/>
              </w:rPr>
              <w:t>12</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75" w:history="1">
            <w:r w:rsidR="000F0F87" w:rsidRPr="00C11123">
              <w:rPr>
                <w:rStyle w:val="Hypertextovodkaz"/>
                <w:noProof/>
              </w:rPr>
              <w:t>10.9 PODROBNOSTI O PRAVIDLECH VZÁJEMNÝCH VZTAHŮ</w:t>
            </w:r>
            <w:r w:rsidR="000F0F87">
              <w:rPr>
                <w:noProof/>
                <w:webHidden/>
              </w:rPr>
              <w:tab/>
            </w:r>
            <w:r w:rsidR="000F0F87">
              <w:rPr>
                <w:noProof/>
                <w:webHidden/>
              </w:rPr>
              <w:fldChar w:fldCharType="begin"/>
            </w:r>
            <w:r w:rsidR="000F0F87">
              <w:rPr>
                <w:noProof/>
                <w:webHidden/>
              </w:rPr>
              <w:instrText xml:space="preserve"> PAGEREF _Toc512853275 \h </w:instrText>
            </w:r>
            <w:r w:rsidR="000F0F87">
              <w:rPr>
                <w:noProof/>
                <w:webHidden/>
              </w:rPr>
            </w:r>
            <w:r w:rsidR="000F0F87">
              <w:rPr>
                <w:noProof/>
                <w:webHidden/>
              </w:rPr>
              <w:fldChar w:fldCharType="separate"/>
            </w:r>
            <w:r w:rsidR="00DE7A23">
              <w:rPr>
                <w:noProof/>
                <w:webHidden/>
              </w:rPr>
              <w:t>12</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76" w:history="1">
            <w:r w:rsidR="000F0F87" w:rsidRPr="00C11123">
              <w:rPr>
                <w:rStyle w:val="Hypertextovodkaz"/>
                <w:noProof/>
              </w:rPr>
              <w:t>11. PODMÍNKY ZAJIŠTĚNÍ BEZPEČNOSTI A OCHRANY DĚTÍ</w:t>
            </w:r>
            <w:r w:rsidR="000F0F87">
              <w:rPr>
                <w:noProof/>
                <w:webHidden/>
              </w:rPr>
              <w:tab/>
            </w:r>
            <w:r w:rsidR="000F0F87">
              <w:rPr>
                <w:noProof/>
                <w:webHidden/>
              </w:rPr>
              <w:fldChar w:fldCharType="begin"/>
            </w:r>
            <w:r w:rsidR="000F0F87">
              <w:rPr>
                <w:noProof/>
                <w:webHidden/>
              </w:rPr>
              <w:instrText xml:space="preserve"> PAGEREF _Toc512853276 \h </w:instrText>
            </w:r>
            <w:r w:rsidR="000F0F87">
              <w:rPr>
                <w:noProof/>
                <w:webHidden/>
              </w:rPr>
            </w:r>
            <w:r w:rsidR="000F0F87">
              <w:rPr>
                <w:noProof/>
                <w:webHidden/>
              </w:rPr>
              <w:fldChar w:fldCharType="separate"/>
            </w:r>
            <w:r w:rsidR="00DE7A23">
              <w:rPr>
                <w:noProof/>
                <w:webHidden/>
              </w:rPr>
              <w:t>12</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77" w:history="1">
            <w:r w:rsidR="000F0F87" w:rsidRPr="00C11123">
              <w:rPr>
                <w:rStyle w:val="Hypertextovodkaz"/>
                <w:noProof/>
              </w:rPr>
              <w:t>11.1 PÉČE O ZDRAVÍ A BEZPEČNOST DĚTÍ PŘI VZDĚLÁVÁNÍ</w:t>
            </w:r>
            <w:r w:rsidR="000F0F87">
              <w:rPr>
                <w:noProof/>
                <w:webHidden/>
              </w:rPr>
              <w:tab/>
            </w:r>
            <w:r w:rsidR="000F0F87">
              <w:rPr>
                <w:noProof/>
                <w:webHidden/>
              </w:rPr>
              <w:fldChar w:fldCharType="begin"/>
            </w:r>
            <w:r w:rsidR="000F0F87">
              <w:rPr>
                <w:noProof/>
                <w:webHidden/>
              </w:rPr>
              <w:instrText xml:space="preserve"> PAGEREF _Toc512853277 \h </w:instrText>
            </w:r>
            <w:r w:rsidR="000F0F87">
              <w:rPr>
                <w:noProof/>
                <w:webHidden/>
              </w:rPr>
            </w:r>
            <w:r w:rsidR="000F0F87">
              <w:rPr>
                <w:noProof/>
                <w:webHidden/>
              </w:rPr>
              <w:fldChar w:fldCharType="separate"/>
            </w:r>
            <w:r w:rsidR="00DE7A23">
              <w:rPr>
                <w:noProof/>
                <w:webHidden/>
              </w:rPr>
              <w:t>12</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78" w:history="1">
            <w:r w:rsidR="000F0F87" w:rsidRPr="00C11123">
              <w:rPr>
                <w:rStyle w:val="Hypertextovodkaz"/>
                <w:noProof/>
              </w:rPr>
              <w:t>11.2 OCHRANA PŘED RIZIKOVÝM CHOVÁNÍM, DISKRIMINACÍ, NÁSILÍM</w:t>
            </w:r>
            <w:r w:rsidR="000F0F87">
              <w:rPr>
                <w:noProof/>
                <w:webHidden/>
              </w:rPr>
              <w:tab/>
            </w:r>
            <w:r w:rsidR="000F0F87">
              <w:rPr>
                <w:noProof/>
                <w:webHidden/>
              </w:rPr>
              <w:fldChar w:fldCharType="begin"/>
            </w:r>
            <w:r w:rsidR="000F0F87">
              <w:rPr>
                <w:noProof/>
                <w:webHidden/>
              </w:rPr>
              <w:instrText xml:space="preserve"> PAGEREF _Toc512853278 \h </w:instrText>
            </w:r>
            <w:r w:rsidR="000F0F87">
              <w:rPr>
                <w:noProof/>
                <w:webHidden/>
              </w:rPr>
            </w:r>
            <w:r w:rsidR="000F0F87">
              <w:rPr>
                <w:noProof/>
                <w:webHidden/>
              </w:rPr>
              <w:fldChar w:fldCharType="separate"/>
            </w:r>
            <w:r w:rsidR="00DE7A23">
              <w:rPr>
                <w:noProof/>
                <w:webHidden/>
              </w:rPr>
              <w:t>13</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79" w:history="1">
            <w:r w:rsidR="000F0F87" w:rsidRPr="00C11123">
              <w:rPr>
                <w:rStyle w:val="Hypertextovodkaz"/>
                <w:noProof/>
              </w:rPr>
              <w:t>11.3 PRVNÍ POMOC A OŠETŘENÍ</w:t>
            </w:r>
            <w:r w:rsidR="000F0F87">
              <w:rPr>
                <w:noProof/>
                <w:webHidden/>
              </w:rPr>
              <w:tab/>
            </w:r>
            <w:r w:rsidR="000F0F87">
              <w:rPr>
                <w:noProof/>
                <w:webHidden/>
              </w:rPr>
              <w:fldChar w:fldCharType="begin"/>
            </w:r>
            <w:r w:rsidR="000F0F87">
              <w:rPr>
                <w:noProof/>
                <w:webHidden/>
              </w:rPr>
              <w:instrText xml:space="preserve"> PAGEREF _Toc512853279 \h </w:instrText>
            </w:r>
            <w:r w:rsidR="000F0F87">
              <w:rPr>
                <w:noProof/>
                <w:webHidden/>
              </w:rPr>
            </w:r>
            <w:r w:rsidR="000F0F87">
              <w:rPr>
                <w:noProof/>
                <w:webHidden/>
              </w:rPr>
              <w:fldChar w:fldCharType="separate"/>
            </w:r>
            <w:r w:rsidR="00DE7A23">
              <w:rPr>
                <w:noProof/>
                <w:webHidden/>
              </w:rPr>
              <w:t>13</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80" w:history="1">
            <w:r w:rsidR="000F0F87" w:rsidRPr="00C11123">
              <w:rPr>
                <w:rStyle w:val="Hypertextovodkaz"/>
                <w:noProof/>
              </w:rPr>
              <w:t>12. STÍŽNOSTI, OZNÁMENÍ, PODNĚTY</w:t>
            </w:r>
            <w:r w:rsidR="000F0F87">
              <w:rPr>
                <w:noProof/>
                <w:webHidden/>
              </w:rPr>
              <w:tab/>
            </w:r>
            <w:r w:rsidR="000F0F87">
              <w:rPr>
                <w:noProof/>
                <w:webHidden/>
              </w:rPr>
              <w:fldChar w:fldCharType="begin"/>
            </w:r>
            <w:r w:rsidR="000F0F87">
              <w:rPr>
                <w:noProof/>
                <w:webHidden/>
              </w:rPr>
              <w:instrText xml:space="preserve"> PAGEREF _Toc512853280 \h </w:instrText>
            </w:r>
            <w:r w:rsidR="000F0F87">
              <w:rPr>
                <w:noProof/>
                <w:webHidden/>
              </w:rPr>
            </w:r>
            <w:r w:rsidR="000F0F87">
              <w:rPr>
                <w:noProof/>
                <w:webHidden/>
              </w:rPr>
              <w:fldChar w:fldCharType="separate"/>
            </w:r>
            <w:r w:rsidR="00DE7A23">
              <w:rPr>
                <w:noProof/>
                <w:webHidden/>
              </w:rPr>
              <w:t>14</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81" w:history="1">
            <w:r w:rsidR="000F0F87" w:rsidRPr="00C11123">
              <w:rPr>
                <w:rStyle w:val="Hypertextovodkaz"/>
                <w:noProof/>
              </w:rPr>
              <w:t>13. ZACHÁZENÍ S MAJETKEM ŠKOLY</w:t>
            </w:r>
            <w:r w:rsidR="000F0F87">
              <w:rPr>
                <w:noProof/>
                <w:webHidden/>
              </w:rPr>
              <w:tab/>
            </w:r>
            <w:r w:rsidR="000F0F87">
              <w:rPr>
                <w:noProof/>
                <w:webHidden/>
              </w:rPr>
              <w:fldChar w:fldCharType="begin"/>
            </w:r>
            <w:r w:rsidR="000F0F87">
              <w:rPr>
                <w:noProof/>
                <w:webHidden/>
              </w:rPr>
              <w:instrText xml:space="preserve"> PAGEREF _Toc512853281 \h </w:instrText>
            </w:r>
            <w:r w:rsidR="000F0F87">
              <w:rPr>
                <w:noProof/>
                <w:webHidden/>
              </w:rPr>
            </w:r>
            <w:r w:rsidR="000F0F87">
              <w:rPr>
                <w:noProof/>
                <w:webHidden/>
              </w:rPr>
              <w:fldChar w:fldCharType="separate"/>
            </w:r>
            <w:r w:rsidR="00DE7A23">
              <w:rPr>
                <w:noProof/>
                <w:webHidden/>
              </w:rPr>
              <w:t>14</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82" w:history="1">
            <w:r w:rsidR="000F0F87" w:rsidRPr="00C11123">
              <w:rPr>
                <w:rStyle w:val="Hypertextovodkaz"/>
                <w:noProof/>
              </w:rPr>
              <w:t>13.1 CHOVÁNÍ DĚTÍ PŘI ZACHÁZENÍ S MAJETKEM MATEŘSKÉ ŠKOLY V RÁMCI VZDĚLÁVÁNÍ</w:t>
            </w:r>
            <w:r w:rsidR="000F0F87">
              <w:rPr>
                <w:noProof/>
                <w:webHidden/>
              </w:rPr>
              <w:tab/>
            </w:r>
            <w:r w:rsidR="000F0F87">
              <w:rPr>
                <w:noProof/>
                <w:webHidden/>
              </w:rPr>
              <w:fldChar w:fldCharType="begin"/>
            </w:r>
            <w:r w:rsidR="000F0F87">
              <w:rPr>
                <w:noProof/>
                <w:webHidden/>
              </w:rPr>
              <w:instrText xml:space="preserve"> PAGEREF _Toc512853282 \h </w:instrText>
            </w:r>
            <w:r w:rsidR="000F0F87">
              <w:rPr>
                <w:noProof/>
                <w:webHidden/>
              </w:rPr>
            </w:r>
            <w:r w:rsidR="000F0F87">
              <w:rPr>
                <w:noProof/>
                <w:webHidden/>
              </w:rPr>
              <w:fldChar w:fldCharType="separate"/>
            </w:r>
            <w:r w:rsidR="00DE7A23">
              <w:rPr>
                <w:noProof/>
                <w:webHidden/>
              </w:rPr>
              <w:t>14</w:t>
            </w:r>
            <w:r w:rsidR="000F0F87">
              <w:rPr>
                <w:noProof/>
                <w:webHidden/>
              </w:rPr>
              <w:fldChar w:fldCharType="end"/>
            </w:r>
          </w:hyperlink>
        </w:p>
        <w:p w:rsidR="000F0F87" w:rsidRDefault="002A1F79">
          <w:pPr>
            <w:pStyle w:val="Obsah2"/>
            <w:tabs>
              <w:tab w:val="right" w:leader="dot" w:pos="9062"/>
            </w:tabs>
            <w:rPr>
              <w:rFonts w:asciiTheme="minorHAnsi" w:eastAsiaTheme="minorEastAsia" w:hAnsiTheme="minorHAnsi" w:cstheme="minorBidi"/>
              <w:noProof/>
              <w:sz w:val="22"/>
              <w:szCs w:val="22"/>
            </w:rPr>
          </w:pPr>
          <w:hyperlink w:anchor="_Toc512853283" w:history="1">
            <w:r w:rsidR="000F0F87" w:rsidRPr="00C11123">
              <w:rPr>
                <w:rStyle w:val="Hypertextovodkaz"/>
                <w:noProof/>
              </w:rPr>
              <w:t>13.2 POVINNOSTI ZÁKONNÝCH ZÁSTUPCŮ PŘI ZACHÁZENÍ S MAJETKEM MATEŘSKÉ ŠKOLY PŘI JEJICH POBYTU V MATEŘSKÉ ŠKOLE</w:t>
            </w:r>
            <w:r w:rsidR="000F0F87">
              <w:rPr>
                <w:noProof/>
                <w:webHidden/>
              </w:rPr>
              <w:tab/>
            </w:r>
            <w:r w:rsidR="000F0F87">
              <w:rPr>
                <w:noProof/>
                <w:webHidden/>
              </w:rPr>
              <w:fldChar w:fldCharType="begin"/>
            </w:r>
            <w:r w:rsidR="000F0F87">
              <w:rPr>
                <w:noProof/>
                <w:webHidden/>
              </w:rPr>
              <w:instrText xml:space="preserve"> PAGEREF _Toc512853283 \h </w:instrText>
            </w:r>
            <w:r w:rsidR="000F0F87">
              <w:rPr>
                <w:noProof/>
                <w:webHidden/>
              </w:rPr>
            </w:r>
            <w:r w:rsidR="000F0F87">
              <w:rPr>
                <w:noProof/>
                <w:webHidden/>
              </w:rPr>
              <w:fldChar w:fldCharType="separate"/>
            </w:r>
            <w:r w:rsidR="00DE7A23">
              <w:rPr>
                <w:noProof/>
                <w:webHidden/>
              </w:rPr>
              <w:t>14</w:t>
            </w:r>
            <w:r w:rsidR="000F0F87">
              <w:rPr>
                <w:noProof/>
                <w:webHidden/>
              </w:rPr>
              <w:fldChar w:fldCharType="end"/>
            </w:r>
          </w:hyperlink>
        </w:p>
        <w:p w:rsidR="000F0F87" w:rsidRDefault="002A1F79">
          <w:pPr>
            <w:pStyle w:val="Obsah1"/>
            <w:tabs>
              <w:tab w:val="right" w:leader="dot" w:pos="9062"/>
            </w:tabs>
            <w:rPr>
              <w:rFonts w:asciiTheme="minorHAnsi" w:eastAsiaTheme="minorEastAsia" w:hAnsiTheme="minorHAnsi" w:cstheme="minorBidi"/>
              <w:noProof/>
              <w:sz w:val="22"/>
              <w:szCs w:val="22"/>
            </w:rPr>
          </w:pPr>
          <w:hyperlink w:anchor="_Toc512853284" w:history="1">
            <w:r w:rsidR="000F0F87" w:rsidRPr="00C11123">
              <w:rPr>
                <w:rStyle w:val="Hypertextovodkaz"/>
                <w:noProof/>
              </w:rPr>
              <w:t>15. ZMĚNY A DODATKY ŠKOLNÍHO ŘÁDU</w:t>
            </w:r>
            <w:r w:rsidR="000F0F87">
              <w:rPr>
                <w:noProof/>
                <w:webHidden/>
              </w:rPr>
              <w:tab/>
            </w:r>
            <w:r w:rsidR="000F0F87">
              <w:rPr>
                <w:noProof/>
                <w:webHidden/>
              </w:rPr>
              <w:fldChar w:fldCharType="begin"/>
            </w:r>
            <w:r w:rsidR="000F0F87">
              <w:rPr>
                <w:noProof/>
                <w:webHidden/>
              </w:rPr>
              <w:instrText xml:space="preserve"> PAGEREF _Toc512853284 \h </w:instrText>
            </w:r>
            <w:r w:rsidR="000F0F87">
              <w:rPr>
                <w:noProof/>
                <w:webHidden/>
              </w:rPr>
            </w:r>
            <w:r w:rsidR="000F0F87">
              <w:rPr>
                <w:noProof/>
                <w:webHidden/>
              </w:rPr>
              <w:fldChar w:fldCharType="separate"/>
            </w:r>
            <w:r w:rsidR="00DE7A23">
              <w:rPr>
                <w:noProof/>
                <w:webHidden/>
              </w:rPr>
              <w:t>15</w:t>
            </w:r>
            <w:r w:rsidR="000F0F87">
              <w:rPr>
                <w:noProof/>
                <w:webHidden/>
              </w:rPr>
              <w:fldChar w:fldCharType="end"/>
            </w:r>
          </w:hyperlink>
        </w:p>
        <w:p w:rsidR="000F0F87" w:rsidRDefault="000F0F87">
          <w:r>
            <w:rPr>
              <w:b/>
              <w:bCs/>
            </w:rPr>
            <w:fldChar w:fldCharType="end"/>
          </w:r>
        </w:p>
      </w:sdtContent>
    </w:sdt>
    <w:p w:rsidR="00617A02" w:rsidRPr="00617A02" w:rsidRDefault="00617A02" w:rsidP="00F30167">
      <w:pPr>
        <w:jc w:val="both"/>
      </w:pPr>
    </w:p>
    <w:tbl>
      <w:tblPr>
        <w:tblW w:w="0" w:type="auto"/>
        <w:tblInd w:w="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2950"/>
        <w:gridCol w:w="5625"/>
      </w:tblGrid>
      <w:tr w:rsidR="00F30167" w:rsidRPr="00617A02" w:rsidTr="00F30167">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hideMark/>
          </w:tcPr>
          <w:p w:rsidR="00F30167" w:rsidRPr="00617A02" w:rsidRDefault="00874954" w:rsidP="00874954">
            <w:pPr>
              <w:jc w:val="both"/>
              <w:rPr>
                <w:b/>
                <w:sz w:val="28"/>
                <w:szCs w:val="28"/>
              </w:rPr>
            </w:pPr>
            <w:r>
              <w:rPr>
                <w:b/>
                <w:sz w:val="28"/>
                <w:szCs w:val="28"/>
              </w:rPr>
              <w:lastRenderedPageBreak/>
              <w:t xml:space="preserve">23. </w:t>
            </w:r>
            <w:r w:rsidR="00F30167" w:rsidRPr="00617A02">
              <w:rPr>
                <w:b/>
                <w:sz w:val="28"/>
                <w:szCs w:val="28"/>
              </w:rPr>
              <w:t xml:space="preserve">mateřská škola Plzeň, </w:t>
            </w:r>
            <w:r>
              <w:rPr>
                <w:b/>
                <w:sz w:val="28"/>
                <w:szCs w:val="28"/>
              </w:rPr>
              <w:t>Topolová 3</w:t>
            </w:r>
            <w:r w:rsidR="00F30167" w:rsidRPr="00617A02">
              <w:rPr>
                <w:b/>
                <w:sz w:val="28"/>
                <w:szCs w:val="28"/>
              </w:rPr>
              <w:t>, příspěvková organizace</w:t>
            </w:r>
          </w:p>
        </w:tc>
      </w:tr>
      <w:tr w:rsidR="00F30167" w:rsidRPr="00617A02" w:rsidTr="00F30167">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hideMark/>
          </w:tcPr>
          <w:p w:rsidR="00F30167" w:rsidRPr="00617A02" w:rsidRDefault="00F30167">
            <w:pPr>
              <w:jc w:val="both"/>
              <w:rPr>
                <w:b/>
                <w:sz w:val="56"/>
                <w:szCs w:val="56"/>
              </w:rPr>
            </w:pPr>
            <w:r w:rsidRPr="00617A02">
              <w:rPr>
                <w:b/>
                <w:sz w:val="56"/>
                <w:szCs w:val="56"/>
              </w:rPr>
              <w:t>Školní řád mateřské školy</w:t>
            </w:r>
          </w:p>
        </w:tc>
      </w:tr>
      <w:tr w:rsidR="00F30167" w:rsidRPr="00617A02" w:rsidTr="00F30167">
        <w:trPr>
          <w:trHeight w:val="326"/>
        </w:trPr>
        <w:tc>
          <w:tcPr>
            <w:tcW w:w="2950" w:type="dxa"/>
            <w:tcBorders>
              <w:top w:val="single" w:sz="4" w:space="0" w:color="808080"/>
              <w:left w:val="single" w:sz="4" w:space="0" w:color="808080"/>
              <w:bottom w:val="single" w:sz="4" w:space="0" w:color="808080"/>
              <w:right w:val="single" w:sz="4" w:space="0" w:color="808080"/>
            </w:tcBorders>
            <w:vAlign w:val="center"/>
            <w:hideMark/>
          </w:tcPr>
          <w:p w:rsidR="00F30167" w:rsidRPr="00617A02" w:rsidRDefault="00F30167" w:rsidP="00300389">
            <w:pPr>
              <w:jc w:val="both"/>
              <w:rPr>
                <w:sz w:val="22"/>
                <w:szCs w:val="22"/>
              </w:rPr>
            </w:pPr>
            <w:r w:rsidRPr="00617A02">
              <w:rPr>
                <w:sz w:val="22"/>
                <w:szCs w:val="22"/>
              </w:rPr>
              <w:t xml:space="preserve">Č.j.: </w:t>
            </w:r>
            <w:r w:rsidR="008849C2">
              <w:rPr>
                <w:sz w:val="22"/>
                <w:szCs w:val="22"/>
              </w:rPr>
              <w:t>119/2019</w:t>
            </w:r>
          </w:p>
        </w:tc>
        <w:tc>
          <w:tcPr>
            <w:tcW w:w="5625" w:type="dxa"/>
            <w:tcBorders>
              <w:top w:val="single" w:sz="4" w:space="0" w:color="808080"/>
              <w:left w:val="single" w:sz="4" w:space="0" w:color="808080"/>
              <w:bottom w:val="single" w:sz="4" w:space="0" w:color="808080"/>
              <w:right w:val="single" w:sz="4" w:space="0" w:color="808080"/>
            </w:tcBorders>
            <w:vAlign w:val="center"/>
            <w:hideMark/>
          </w:tcPr>
          <w:p w:rsidR="00F30167" w:rsidRPr="00617A02" w:rsidRDefault="00F30167" w:rsidP="00300389">
            <w:pPr>
              <w:jc w:val="both"/>
              <w:rPr>
                <w:sz w:val="22"/>
                <w:szCs w:val="22"/>
              </w:rPr>
            </w:pPr>
            <w:r w:rsidRPr="00617A02">
              <w:rPr>
                <w:sz w:val="22"/>
                <w:szCs w:val="22"/>
              </w:rPr>
              <w:t xml:space="preserve">Účinnost od: </w:t>
            </w:r>
            <w:r w:rsidR="008849C2">
              <w:rPr>
                <w:sz w:val="22"/>
                <w:szCs w:val="22"/>
              </w:rPr>
              <w:t>1. 9. 2019</w:t>
            </w:r>
          </w:p>
        </w:tc>
      </w:tr>
      <w:tr w:rsidR="00F30167" w:rsidRPr="00617A02" w:rsidTr="00F30167">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hideMark/>
          </w:tcPr>
          <w:p w:rsidR="00300389" w:rsidRPr="00617A02" w:rsidRDefault="00F30167">
            <w:pPr>
              <w:jc w:val="both"/>
              <w:rPr>
                <w:b/>
                <w:bCs/>
              </w:rPr>
            </w:pPr>
            <w:r w:rsidRPr="00617A02">
              <w:rPr>
                <w:b/>
                <w:bCs/>
              </w:rPr>
              <w:t xml:space="preserve">Ředitel školy:  </w:t>
            </w:r>
            <w:r w:rsidR="00874954">
              <w:rPr>
                <w:b/>
                <w:bCs/>
              </w:rPr>
              <w:t>Iva Adamová, DiS.</w:t>
            </w:r>
          </w:p>
          <w:p w:rsidR="00DC1AE8" w:rsidRDefault="00300389">
            <w:pPr>
              <w:jc w:val="both"/>
              <w:rPr>
                <w:b/>
                <w:bCs/>
              </w:rPr>
            </w:pPr>
            <w:r w:rsidRPr="00617A02">
              <w:rPr>
                <w:b/>
                <w:bCs/>
              </w:rPr>
              <w:t>Zástupce ředitele školy:</w:t>
            </w:r>
            <w:r w:rsidR="00756ABF">
              <w:rPr>
                <w:b/>
                <w:bCs/>
              </w:rPr>
              <w:t xml:space="preserve"> Jana Šonková </w:t>
            </w:r>
          </w:p>
          <w:p w:rsidR="00F30167" w:rsidRPr="00617A02" w:rsidRDefault="00F30167">
            <w:pPr>
              <w:jc w:val="both"/>
              <w:rPr>
                <w:b/>
                <w:bCs/>
              </w:rPr>
            </w:pPr>
            <w:r w:rsidRPr="00617A02">
              <w:rPr>
                <w:b/>
                <w:bCs/>
              </w:rPr>
              <w:t xml:space="preserve">Adresa školy: </w:t>
            </w:r>
            <w:r w:rsidR="00874954">
              <w:rPr>
                <w:b/>
                <w:bCs/>
              </w:rPr>
              <w:t>Topolová 3, 326 00 Plzeň</w:t>
            </w:r>
          </w:p>
          <w:p w:rsidR="00F30167" w:rsidRPr="00617A02" w:rsidRDefault="00F30167">
            <w:pPr>
              <w:jc w:val="both"/>
              <w:rPr>
                <w:b/>
                <w:bCs/>
              </w:rPr>
            </w:pPr>
            <w:r w:rsidRPr="00617A02">
              <w:rPr>
                <w:b/>
                <w:bCs/>
              </w:rPr>
              <w:t xml:space="preserve">Telefon: </w:t>
            </w:r>
            <w:r w:rsidR="000F29D8">
              <w:rPr>
                <w:b/>
                <w:bCs/>
              </w:rPr>
              <w:t>725 552 739</w:t>
            </w:r>
            <w:r w:rsidR="00874954">
              <w:rPr>
                <w:b/>
                <w:bCs/>
              </w:rPr>
              <w:t>, 724 133 686</w:t>
            </w:r>
          </w:p>
          <w:p w:rsidR="00F30167" w:rsidRPr="00617A02" w:rsidRDefault="00F30167">
            <w:pPr>
              <w:jc w:val="both"/>
              <w:rPr>
                <w:b/>
                <w:bCs/>
              </w:rPr>
            </w:pPr>
            <w:r w:rsidRPr="00617A02">
              <w:rPr>
                <w:b/>
                <w:bCs/>
              </w:rPr>
              <w:t xml:space="preserve">e-mail: </w:t>
            </w:r>
            <w:r w:rsidR="00874954">
              <w:rPr>
                <w:b/>
                <w:bCs/>
              </w:rPr>
              <w:t>adamovaiv@ms23.plzen-edu.cz</w:t>
            </w:r>
          </w:p>
          <w:p w:rsidR="00F30167" w:rsidRPr="00617A02" w:rsidRDefault="00F30167" w:rsidP="00300389">
            <w:pPr>
              <w:jc w:val="both"/>
              <w:rPr>
                <w:b/>
                <w:bCs/>
                <w:i/>
                <w:color w:val="FF0000"/>
              </w:rPr>
            </w:pPr>
            <w:r w:rsidRPr="00617A02">
              <w:rPr>
                <w:b/>
                <w:bCs/>
              </w:rPr>
              <w:t xml:space="preserve">webové stránky: </w:t>
            </w:r>
            <w:r w:rsidR="00874954">
              <w:rPr>
                <w:b/>
                <w:bCs/>
              </w:rPr>
              <w:t>www.23.ms.cz</w:t>
            </w:r>
          </w:p>
        </w:tc>
      </w:tr>
    </w:tbl>
    <w:p w:rsidR="00F30167" w:rsidRPr="00617A02" w:rsidRDefault="00F30167" w:rsidP="00F30167">
      <w:pPr>
        <w:jc w:val="both"/>
        <w:rPr>
          <w:b/>
          <w:i/>
          <w:sz w:val="52"/>
          <w:szCs w:val="52"/>
        </w:rPr>
      </w:pPr>
      <w:r w:rsidRPr="00617A02">
        <w:rPr>
          <w:b/>
          <w:i/>
          <w:sz w:val="40"/>
        </w:rPr>
        <w:tab/>
      </w:r>
    </w:p>
    <w:p w:rsidR="00F30167" w:rsidRPr="00617A02" w:rsidRDefault="00F30167" w:rsidP="00687A48">
      <w:pPr>
        <w:pStyle w:val="Nadpis1"/>
        <w:rPr>
          <w:rFonts w:ascii="Times New Roman" w:hAnsi="Times New Roman" w:cs="Times New Roman"/>
          <w:color w:val="auto"/>
          <w:sz w:val="32"/>
          <w:szCs w:val="32"/>
        </w:rPr>
      </w:pPr>
      <w:bookmarkStart w:id="1" w:name="_Toc508456915"/>
      <w:bookmarkStart w:id="2" w:name="_Toc512853253"/>
      <w:r w:rsidRPr="00617A02">
        <w:rPr>
          <w:rFonts w:ascii="Times New Roman" w:hAnsi="Times New Roman" w:cs="Times New Roman"/>
          <w:color w:val="auto"/>
          <w:sz w:val="32"/>
          <w:szCs w:val="32"/>
        </w:rPr>
        <w:t xml:space="preserve">1. </w:t>
      </w:r>
      <w:r w:rsidR="00617A02" w:rsidRPr="00617A02">
        <w:rPr>
          <w:rFonts w:ascii="Times New Roman" w:hAnsi="Times New Roman" w:cs="Times New Roman"/>
          <w:color w:val="auto"/>
          <w:sz w:val="32"/>
          <w:szCs w:val="32"/>
        </w:rPr>
        <w:t>ORGANIZACE PROVOZU MATEŘSKÉ ŠKOLY</w:t>
      </w:r>
      <w:bookmarkEnd w:id="1"/>
      <w:bookmarkEnd w:id="2"/>
    </w:p>
    <w:p w:rsidR="00F30167" w:rsidRPr="00617A02" w:rsidRDefault="00F30167" w:rsidP="00F30167">
      <w:pPr>
        <w:jc w:val="both"/>
      </w:pPr>
    </w:p>
    <w:p w:rsidR="00F30167" w:rsidRPr="00617A02" w:rsidRDefault="00F30167" w:rsidP="00F30167">
      <w:pPr>
        <w:jc w:val="both"/>
        <w:rPr>
          <w:sz w:val="22"/>
          <w:szCs w:val="22"/>
        </w:rPr>
      </w:pPr>
      <w:r w:rsidRPr="00617A02">
        <w:rPr>
          <w:sz w:val="22"/>
          <w:szCs w:val="22"/>
        </w:rPr>
        <w:t xml:space="preserve">Školní řád je vydán v souladu s §30 zákona č. 561/2004 Sb., o předškolním, základním, středním, vyšším odborném </w:t>
      </w:r>
      <w:r w:rsidR="00300389" w:rsidRPr="00617A02">
        <w:rPr>
          <w:sz w:val="22"/>
          <w:szCs w:val="22"/>
        </w:rPr>
        <w:t>a jiném vzdělání (školský zákon</w:t>
      </w:r>
      <w:r w:rsidRPr="00617A02">
        <w:rPr>
          <w:sz w:val="22"/>
          <w:szCs w:val="22"/>
        </w:rPr>
        <w:t>), ve znění pozdějších předpisů, vyhláškou o předškolním vzdělávání č. 14/2005 Sb., ve znění pozdějších předpisů, jako dokument k výkonu práv a povinností dětí, zákonnýc</w:t>
      </w:r>
      <w:r w:rsidR="00EC7656">
        <w:rPr>
          <w:sz w:val="22"/>
          <w:szCs w:val="22"/>
        </w:rPr>
        <w:t>h zástupců a zaměstnanců školy.</w:t>
      </w:r>
    </w:p>
    <w:p w:rsidR="00F30167" w:rsidRPr="00617A02" w:rsidRDefault="00F30167" w:rsidP="00F30167">
      <w:pPr>
        <w:jc w:val="both"/>
        <w:rPr>
          <w:sz w:val="22"/>
          <w:szCs w:val="22"/>
        </w:rPr>
      </w:pPr>
    </w:p>
    <w:p w:rsidR="00F30167" w:rsidRPr="00617A02" w:rsidRDefault="00F30167" w:rsidP="00F30167">
      <w:pPr>
        <w:jc w:val="both"/>
        <w:rPr>
          <w:sz w:val="22"/>
          <w:szCs w:val="22"/>
        </w:rPr>
      </w:pPr>
      <w:r w:rsidRPr="00617A02">
        <w:rPr>
          <w:sz w:val="22"/>
          <w:szCs w:val="22"/>
        </w:rPr>
        <w:t>Školní rok začíná 1. září a končí 31. srpna následujícího kalendářního roku. Mateřská škola je zřízena jako škola s celodenním provozem s určenou dobou pobytu od 6.00 hodin – do 16.</w:t>
      </w:r>
      <w:r w:rsidR="0038632A">
        <w:rPr>
          <w:sz w:val="22"/>
          <w:szCs w:val="22"/>
        </w:rPr>
        <w:t>30</w:t>
      </w:r>
      <w:r w:rsidRPr="00617A02">
        <w:rPr>
          <w:sz w:val="22"/>
          <w:szCs w:val="22"/>
        </w:rPr>
        <w:t xml:space="preserve"> hodin.</w:t>
      </w:r>
    </w:p>
    <w:p w:rsidR="00F30167" w:rsidRPr="00617A02" w:rsidRDefault="00F30167" w:rsidP="00F30167">
      <w:pPr>
        <w:jc w:val="both"/>
        <w:rPr>
          <w:sz w:val="22"/>
          <w:szCs w:val="22"/>
        </w:rPr>
      </w:pPr>
      <w:r w:rsidRPr="00617A02">
        <w:rPr>
          <w:sz w:val="22"/>
          <w:szCs w:val="22"/>
        </w:rPr>
        <w:t>Vzdělávání probíhá ve 4 třídách. Děti jsou děleny do jednotlivých tříd podle věku.</w:t>
      </w:r>
    </w:p>
    <w:p w:rsidR="00F30167" w:rsidRPr="00617A02" w:rsidRDefault="00F30167" w:rsidP="00F30167">
      <w:pPr>
        <w:jc w:val="both"/>
        <w:rPr>
          <w:sz w:val="22"/>
          <w:szCs w:val="22"/>
        </w:rPr>
      </w:pPr>
      <w:r w:rsidRPr="00617A02">
        <w:rPr>
          <w:sz w:val="22"/>
          <w:szCs w:val="22"/>
        </w:rPr>
        <w:t>Vzdělávání probíhá v českém jazyce prostřednictvím vzdělávacího programu mateřské školy.</w:t>
      </w:r>
    </w:p>
    <w:p w:rsidR="00F30167" w:rsidRPr="00617A02" w:rsidRDefault="00F30167" w:rsidP="00F30167">
      <w:pPr>
        <w:jc w:val="both"/>
        <w:rPr>
          <w:sz w:val="22"/>
          <w:szCs w:val="22"/>
        </w:rPr>
      </w:pPr>
    </w:p>
    <w:p w:rsidR="00F30167" w:rsidRPr="00617A02" w:rsidRDefault="00F30167" w:rsidP="00F30167">
      <w:pPr>
        <w:jc w:val="both"/>
        <w:rPr>
          <w:sz w:val="22"/>
          <w:szCs w:val="22"/>
        </w:rPr>
      </w:pPr>
      <w:r w:rsidRPr="00617A02">
        <w:rPr>
          <w:sz w:val="22"/>
          <w:szCs w:val="22"/>
        </w:rPr>
        <w:t>Ve škole není povolena činnost politických stran, politických hnutí ani jejich propagace.</w:t>
      </w:r>
    </w:p>
    <w:p w:rsidR="00F30167" w:rsidRPr="00617A02" w:rsidRDefault="00F30167" w:rsidP="00F30167">
      <w:pPr>
        <w:jc w:val="both"/>
        <w:rPr>
          <w:sz w:val="22"/>
          <w:szCs w:val="22"/>
        </w:rPr>
      </w:pPr>
      <w:r w:rsidRPr="00617A02">
        <w:rPr>
          <w:sz w:val="22"/>
          <w:szCs w:val="22"/>
        </w:rPr>
        <w:t>Ve škole není povolena reklama, která je v rozporu s cíli a obsahem vzdělávání ani prodej výrobků ohrožující zdraví.</w:t>
      </w:r>
    </w:p>
    <w:p w:rsidR="00F30167" w:rsidRPr="00617A02" w:rsidRDefault="00F30167" w:rsidP="00F30167">
      <w:pPr>
        <w:jc w:val="both"/>
        <w:rPr>
          <w:sz w:val="22"/>
          <w:szCs w:val="22"/>
        </w:rPr>
      </w:pPr>
    </w:p>
    <w:p w:rsidR="00F30167" w:rsidRPr="00617A02" w:rsidRDefault="00F30167" w:rsidP="00F30167">
      <w:pPr>
        <w:jc w:val="both"/>
        <w:rPr>
          <w:sz w:val="22"/>
          <w:szCs w:val="22"/>
        </w:rPr>
      </w:pPr>
      <w:r w:rsidRPr="00617A02">
        <w:rPr>
          <w:sz w:val="22"/>
          <w:szCs w:val="22"/>
        </w:rPr>
        <w:t>V prostorách a na území mateřské školy je zákaz kouření</w:t>
      </w:r>
      <w:r w:rsidR="0038632A">
        <w:rPr>
          <w:sz w:val="22"/>
          <w:szCs w:val="22"/>
        </w:rPr>
        <w:t>, včetně elektronické cigarety</w:t>
      </w:r>
      <w:r w:rsidRPr="00617A02">
        <w:rPr>
          <w:sz w:val="22"/>
          <w:szCs w:val="22"/>
        </w:rPr>
        <w:t>!!</w:t>
      </w:r>
    </w:p>
    <w:p w:rsidR="00F30167" w:rsidRPr="00617A02" w:rsidRDefault="00F30167" w:rsidP="00687A48">
      <w:pPr>
        <w:pStyle w:val="Nadpis2"/>
        <w:rPr>
          <w:rFonts w:ascii="Times New Roman" w:hAnsi="Times New Roman" w:cs="Times New Roman"/>
          <w:color w:val="auto"/>
          <w:sz w:val="22"/>
          <w:szCs w:val="22"/>
        </w:rPr>
      </w:pPr>
      <w:bookmarkStart w:id="3" w:name="_Toc508456916"/>
      <w:bookmarkStart w:id="4" w:name="_Toc512853254"/>
      <w:r w:rsidRPr="00617A02">
        <w:rPr>
          <w:rFonts w:ascii="Times New Roman" w:hAnsi="Times New Roman" w:cs="Times New Roman"/>
          <w:color w:val="auto"/>
          <w:sz w:val="22"/>
          <w:szCs w:val="22"/>
        </w:rPr>
        <w:t>Režimové momenty:</w:t>
      </w:r>
      <w:bookmarkEnd w:id="3"/>
      <w:bookmarkEnd w:id="4"/>
    </w:p>
    <w:p w:rsidR="00F30167" w:rsidRPr="00617A02" w:rsidRDefault="00F30167" w:rsidP="00F30167">
      <w:pPr>
        <w:jc w:val="both"/>
        <w:rPr>
          <w:color w:val="0000FF"/>
          <w:sz w:val="22"/>
          <w:szCs w:val="22"/>
        </w:rPr>
      </w:pPr>
    </w:p>
    <w:p w:rsidR="00F30167" w:rsidRPr="00617A02" w:rsidRDefault="00300389" w:rsidP="00F30167">
      <w:pPr>
        <w:jc w:val="both"/>
        <w:rPr>
          <w:sz w:val="22"/>
          <w:szCs w:val="22"/>
        </w:rPr>
      </w:pPr>
      <w:r w:rsidRPr="00617A02">
        <w:rPr>
          <w:sz w:val="22"/>
          <w:szCs w:val="22"/>
        </w:rPr>
        <w:t>nástup dětí do MŠ</w:t>
      </w:r>
      <w:r w:rsidRPr="00617A02">
        <w:rPr>
          <w:sz w:val="22"/>
          <w:szCs w:val="22"/>
        </w:rPr>
        <w:tab/>
      </w:r>
      <w:r w:rsidRPr="00617A02">
        <w:rPr>
          <w:sz w:val="22"/>
          <w:szCs w:val="22"/>
        </w:rPr>
        <w:tab/>
      </w:r>
      <w:r w:rsidRPr="00617A02">
        <w:rPr>
          <w:sz w:val="22"/>
          <w:szCs w:val="22"/>
        </w:rPr>
        <w:tab/>
      </w:r>
      <w:r w:rsidR="00F30167" w:rsidRPr="00617A02">
        <w:rPr>
          <w:sz w:val="22"/>
          <w:szCs w:val="22"/>
        </w:rPr>
        <w:t>6.00 – 8.00 hodin (po domluvě i později)</w:t>
      </w:r>
    </w:p>
    <w:p w:rsidR="00F30167" w:rsidRPr="00617A02" w:rsidRDefault="00F30167" w:rsidP="00F30167">
      <w:pPr>
        <w:jc w:val="both"/>
        <w:rPr>
          <w:sz w:val="22"/>
          <w:szCs w:val="22"/>
        </w:rPr>
      </w:pPr>
    </w:p>
    <w:p w:rsidR="00F30167" w:rsidRPr="00617A02" w:rsidRDefault="00300389" w:rsidP="00F30167">
      <w:pPr>
        <w:jc w:val="both"/>
        <w:rPr>
          <w:sz w:val="22"/>
          <w:szCs w:val="22"/>
        </w:rPr>
      </w:pPr>
      <w:r w:rsidRPr="00617A02">
        <w:rPr>
          <w:sz w:val="22"/>
          <w:szCs w:val="22"/>
        </w:rPr>
        <w:t>spontánní hra</w:t>
      </w:r>
      <w:r w:rsidRPr="00617A02">
        <w:rPr>
          <w:sz w:val="22"/>
          <w:szCs w:val="22"/>
        </w:rPr>
        <w:tab/>
      </w:r>
      <w:r w:rsidRPr="00617A02">
        <w:rPr>
          <w:sz w:val="22"/>
          <w:szCs w:val="22"/>
        </w:rPr>
        <w:tab/>
      </w:r>
      <w:r w:rsidRPr="00617A02">
        <w:rPr>
          <w:sz w:val="22"/>
          <w:szCs w:val="22"/>
        </w:rPr>
        <w:tab/>
      </w:r>
      <w:r w:rsidRPr="00617A02">
        <w:rPr>
          <w:sz w:val="22"/>
          <w:szCs w:val="22"/>
        </w:rPr>
        <w:tab/>
      </w:r>
      <w:r w:rsidR="00F30167" w:rsidRPr="00617A02">
        <w:rPr>
          <w:sz w:val="22"/>
          <w:szCs w:val="22"/>
        </w:rPr>
        <w:t>do 9.30 – podle programu dne</w:t>
      </w:r>
      <w:r w:rsidRPr="00617A02">
        <w:rPr>
          <w:sz w:val="22"/>
          <w:szCs w:val="22"/>
        </w:rPr>
        <w:t>,</w:t>
      </w:r>
      <w:r w:rsidR="00F30167" w:rsidRPr="00617A02">
        <w:rPr>
          <w:sz w:val="22"/>
          <w:szCs w:val="22"/>
        </w:rPr>
        <w:t xml:space="preserve"> dle plánu učitelky </w:t>
      </w:r>
    </w:p>
    <w:p w:rsidR="00F30167" w:rsidRPr="00617A02" w:rsidRDefault="00300389" w:rsidP="00F30167">
      <w:pPr>
        <w:jc w:val="both"/>
        <w:rPr>
          <w:sz w:val="22"/>
          <w:szCs w:val="22"/>
        </w:rPr>
      </w:pPr>
      <w:r w:rsidRPr="00617A02">
        <w:rPr>
          <w:sz w:val="22"/>
          <w:szCs w:val="22"/>
        </w:rPr>
        <w:t>a činnosti řízené pedagogem</w:t>
      </w:r>
      <w:r w:rsidRPr="00617A02">
        <w:rPr>
          <w:sz w:val="22"/>
          <w:szCs w:val="22"/>
        </w:rPr>
        <w:tab/>
      </w:r>
      <w:r w:rsidRPr="00617A02">
        <w:rPr>
          <w:sz w:val="22"/>
          <w:szCs w:val="22"/>
        </w:rPr>
        <w:tab/>
      </w:r>
      <w:r w:rsidR="00F30167" w:rsidRPr="00617A02">
        <w:rPr>
          <w:sz w:val="22"/>
          <w:szCs w:val="22"/>
        </w:rPr>
        <w:t>na třídě</w:t>
      </w:r>
    </w:p>
    <w:p w:rsidR="00F30167" w:rsidRPr="00617A02" w:rsidRDefault="00F30167" w:rsidP="00F30167">
      <w:pPr>
        <w:jc w:val="both"/>
        <w:rPr>
          <w:sz w:val="22"/>
          <w:szCs w:val="22"/>
        </w:rPr>
      </w:pPr>
    </w:p>
    <w:p w:rsidR="00F30167" w:rsidRPr="00617A02" w:rsidRDefault="00300389" w:rsidP="00F30167">
      <w:pPr>
        <w:jc w:val="both"/>
        <w:rPr>
          <w:sz w:val="22"/>
          <w:szCs w:val="22"/>
        </w:rPr>
      </w:pPr>
      <w:r w:rsidRPr="00617A02">
        <w:rPr>
          <w:sz w:val="22"/>
          <w:szCs w:val="22"/>
        </w:rPr>
        <w:t>pohybové aktivity</w:t>
      </w:r>
      <w:r w:rsidRPr="00617A02">
        <w:rPr>
          <w:sz w:val="22"/>
          <w:szCs w:val="22"/>
        </w:rPr>
        <w:tab/>
      </w:r>
      <w:r w:rsidRPr="00617A02">
        <w:rPr>
          <w:sz w:val="22"/>
          <w:szCs w:val="22"/>
        </w:rPr>
        <w:tab/>
      </w:r>
      <w:r w:rsidRPr="00617A02">
        <w:rPr>
          <w:sz w:val="22"/>
          <w:szCs w:val="22"/>
        </w:rPr>
        <w:tab/>
      </w:r>
      <w:r w:rsidR="00F30167" w:rsidRPr="00617A02">
        <w:rPr>
          <w:sz w:val="22"/>
          <w:szCs w:val="22"/>
        </w:rPr>
        <w:t>zařazovány v průběhu dne</w:t>
      </w:r>
    </w:p>
    <w:p w:rsidR="00F30167" w:rsidRPr="00617A02" w:rsidRDefault="00F30167" w:rsidP="00F30167">
      <w:pPr>
        <w:jc w:val="both"/>
        <w:rPr>
          <w:sz w:val="22"/>
          <w:szCs w:val="22"/>
        </w:rPr>
      </w:pPr>
    </w:p>
    <w:p w:rsidR="00F30167" w:rsidRPr="00617A02" w:rsidRDefault="00300389" w:rsidP="00F30167">
      <w:pPr>
        <w:jc w:val="both"/>
        <w:rPr>
          <w:sz w:val="22"/>
          <w:szCs w:val="22"/>
        </w:rPr>
      </w:pPr>
      <w:r w:rsidRPr="00617A02">
        <w:rPr>
          <w:sz w:val="22"/>
          <w:szCs w:val="22"/>
        </w:rPr>
        <w:t>pobyt venku</w:t>
      </w:r>
      <w:r w:rsidRPr="00617A02">
        <w:rPr>
          <w:sz w:val="22"/>
          <w:szCs w:val="22"/>
        </w:rPr>
        <w:tab/>
      </w:r>
      <w:r w:rsidRPr="00617A02">
        <w:rPr>
          <w:sz w:val="22"/>
          <w:szCs w:val="22"/>
        </w:rPr>
        <w:tab/>
      </w:r>
      <w:r w:rsidRPr="00617A02">
        <w:rPr>
          <w:sz w:val="22"/>
          <w:szCs w:val="22"/>
        </w:rPr>
        <w:tab/>
      </w:r>
      <w:r w:rsidRPr="00617A02">
        <w:rPr>
          <w:sz w:val="22"/>
          <w:szCs w:val="22"/>
        </w:rPr>
        <w:tab/>
      </w:r>
      <w:r w:rsidR="00F30167" w:rsidRPr="00617A02">
        <w:rPr>
          <w:sz w:val="22"/>
          <w:szCs w:val="22"/>
        </w:rPr>
        <w:t>9.30 – 11.30 hodin – podle aktuálního počasí</w:t>
      </w:r>
    </w:p>
    <w:p w:rsidR="00F30167" w:rsidRPr="00617A02" w:rsidRDefault="00F30167" w:rsidP="00F30167">
      <w:pPr>
        <w:jc w:val="both"/>
        <w:rPr>
          <w:sz w:val="22"/>
          <w:szCs w:val="22"/>
        </w:rPr>
      </w:pPr>
    </w:p>
    <w:p w:rsidR="00F30167" w:rsidRPr="00617A02" w:rsidRDefault="00F30167" w:rsidP="00F30167">
      <w:pPr>
        <w:jc w:val="both"/>
        <w:rPr>
          <w:sz w:val="22"/>
          <w:szCs w:val="22"/>
        </w:rPr>
      </w:pPr>
      <w:r w:rsidRPr="00617A02">
        <w:rPr>
          <w:sz w:val="22"/>
          <w:szCs w:val="22"/>
        </w:rPr>
        <w:t>odp</w:t>
      </w:r>
      <w:r w:rsidR="00300389" w:rsidRPr="00617A02">
        <w:rPr>
          <w:sz w:val="22"/>
          <w:szCs w:val="22"/>
        </w:rPr>
        <w:t>očinek, spánek</w:t>
      </w:r>
      <w:r w:rsidR="00300389" w:rsidRPr="00617A02">
        <w:rPr>
          <w:sz w:val="22"/>
          <w:szCs w:val="22"/>
        </w:rPr>
        <w:tab/>
      </w:r>
      <w:r w:rsidR="00300389" w:rsidRPr="00617A02">
        <w:rPr>
          <w:sz w:val="22"/>
          <w:szCs w:val="22"/>
        </w:rPr>
        <w:tab/>
      </w:r>
      <w:r w:rsidR="00300389" w:rsidRPr="00617A02">
        <w:rPr>
          <w:sz w:val="22"/>
          <w:szCs w:val="22"/>
        </w:rPr>
        <w:tab/>
      </w:r>
      <w:r w:rsidRPr="00617A02">
        <w:rPr>
          <w:sz w:val="22"/>
          <w:szCs w:val="22"/>
        </w:rPr>
        <w:t xml:space="preserve">během dne možnost individuální relaxace </w:t>
      </w:r>
      <w:r w:rsidR="00CD78B0">
        <w:rPr>
          <w:sz w:val="22"/>
          <w:szCs w:val="22"/>
        </w:rPr>
        <w:t>po</w:t>
      </w:r>
      <w:r w:rsidRPr="00617A02">
        <w:rPr>
          <w:sz w:val="22"/>
          <w:szCs w:val="22"/>
        </w:rPr>
        <w:t>dle</w:t>
      </w:r>
    </w:p>
    <w:p w:rsidR="00F30167" w:rsidRPr="00617A02" w:rsidRDefault="00300389" w:rsidP="00F30167">
      <w:pPr>
        <w:jc w:val="both"/>
        <w:rPr>
          <w:sz w:val="22"/>
          <w:szCs w:val="22"/>
        </w:rPr>
      </w:pPr>
      <w:r w:rsidRPr="00617A02">
        <w:rPr>
          <w:sz w:val="22"/>
          <w:szCs w:val="22"/>
        </w:rPr>
        <w:tab/>
      </w:r>
      <w:r w:rsidRPr="00617A02">
        <w:rPr>
          <w:sz w:val="22"/>
          <w:szCs w:val="22"/>
        </w:rPr>
        <w:tab/>
      </w:r>
      <w:r w:rsidRPr="00617A02">
        <w:rPr>
          <w:sz w:val="22"/>
          <w:szCs w:val="22"/>
        </w:rPr>
        <w:tab/>
      </w:r>
      <w:r w:rsidRPr="00617A02">
        <w:rPr>
          <w:sz w:val="22"/>
          <w:szCs w:val="22"/>
        </w:rPr>
        <w:tab/>
        <w:t xml:space="preserve">           </w:t>
      </w:r>
      <w:r w:rsidR="00F30167" w:rsidRPr="00617A02">
        <w:rPr>
          <w:sz w:val="22"/>
          <w:szCs w:val="22"/>
        </w:rPr>
        <w:t xml:space="preserve"> potřeby dětí</w:t>
      </w:r>
    </w:p>
    <w:p w:rsidR="00F30167" w:rsidRPr="00617A02" w:rsidRDefault="00300389" w:rsidP="00F30167">
      <w:pPr>
        <w:jc w:val="both"/>
        <w:rPr>
          <w:sz w:val="22"/>
          <w:szCs w:val="22"/>
        </w:rPr>
      </w:pPr>
      <w:r w:rsidRPr="00617A02">
        <w:rPr>
          <w:sz w:val="22"/>
          <w:szCs w:val="22"/>
        </w:rPr>
        <w:tab/>
      </w:r>
      <w:r w:rsidRPr="00617A02">
        <w:rPr>
          <w:sz w:val="22"/>
          <w:szCs w:val="22"/>
        </w:rPr>
        <w:tab/>
      </w:r>
      <w:r w:rsidRPr="00617A02">
        <w:rPr>
          <w:sz w:val="22"/>
          <w:szCs w:val="22"/>
        </w:rPr>
        <w:tab/>
      </w:r>
      <w:r w:rsidRPr="00617A02">
        <w:rPr>
          <w:sz w:val="22"/>
          <w:szCs w:val="22"/>
        </w:rPr>
        <w:tab/>
      </w:r>
      <w:r w:rsidRPr="00617A02">
        <w:rPr>
          <w:sz w:val="22"/>
          <w:szCs w:val="22"/>
        </w:rPr>
        <w:tab/>
      </w:r>
      <w:r w:rsidR="00F30167" w:rsidRPr="00617A02">
        <w:rPr>
          <w:sz w:val="22"/>
          <w:szCs w:val="22"/>
        </w:rPr>
        <w:t xml:space="preserve">spánek </w:t>
      </w:r>
      <w:smartTag w:uri="urn:schemas-microsoft-com:office:smarttags" w:element="metricconverter">
        <w:smartTagPr>
          <w:attr w:name="ProductID" w:val="1. a"/>
        </w:smartTagPr>
        <w:r w:rsidR="00F30167" w:rsidRPr="00617A02">
          <w:rPr>
            <w:sz w:val="22"/>
            <w:szCs w:val="22"/>
          </w:rPr>
          <w:t>1. a</w:t>
        </w:r>
      </w:smartTag>
      <w:r w:rsidR="00F30167" w:rsidRPr="00617A02">
        <w:rPr>
          <w:sz w:val="22"/>
          <w:szCs w:val="22"/>
        </w:rPr>
        <w:t xml:space="preserve"> 2. tř. – 12.00 – 14.00 hodin</w:t>
      </w:r>
    </w:p>
    <w:p w:rsidR="00F30167" w:rsidRPr="00617A02" w:rsidRDefault="00F30167" w:rsidP="00F30167">
      <w:pPr>
        <w:jc w:val="both"/>
        <w:rPr>
          <w:sz w:val="22"/>
          <w:szCs w:val="22"/>
        </w:rPr>
      </w:pPr>
    </w:p>
    <w:p w:rsidR="00F30167" w:rsidRPr="00617A02" w:rsidRDefault="00F30167" w:rsidP="00F30167">
      <w:pPr>
        <w:jc w:val="both"/>
        <w:rPr>
          <w:sz w:val="22"/>
          <w:szCs w:val="22"/>
        </w:rPr>
      </w:pPr>
      <w:r w:rsidRPr="00617A02">
        <w:rPr>
          <w:sz w:val="22"/>
          <w:szCs w:val="22"/>
        </w:rPr>
        <w:t xml:space="preserve">                                                         </w:t>
      </w:r>
      <w:r w:rsidR="00300389" w:rsidRPr="00617A02">
        <w:rPr>
          <w:sz w:val="22"/>
          <w:szCs w:val="22"/>
        </w:rPr>
        <w:t xml:space="preserve">  </w:t>
      </w:r>
      <w:r w:rsidRPr="00617A02">
        <w:rPr>
          <w:sz w:val="22"/>
          <w:szCs w:val="22"/>
        </w:rPr>
        <w:t xml:space="preserve">děti spí na lehátkách, je zajištěno větrání </w:t>
      </w:r>
    </w:p>
    <w:p w:rsidR="00F30167" w:rsidRPr="00617A02" w:rsidRDefault="00F30167" w:rsidP="00F30167">
      <w:pPr>
        <w:jc w:val="both"/>
        <w:rPr>
          <w:sz w:val="22"/>
          <w:szCs w:val="22"/>
        </w:rPr>
      </w:pPr>
      <w:r w:rsidRPr="00617A02">
        <w:rPr>
          <w:sz w:val="22"/>
          <w:szCs w:val="22"/>
        </w:rPr>
        <w:t xml:space="preserve">                                                           ve </w:t>
      </w:r>
      <w:smartTag w:uri="urn:schemas-microsoft-com:office:smarttags" w:element="metricconverter">
        <w:smartTagPr>
          <w:attr w:name="ProductID" w:val="3. a"/>
        </w:smartTagPr>
        <w:r w:rsidRPr="00617A02">
          <w:rPr>
            <w:sz w:val="22"/>
            <w:szCs w:val="22"/>
          </w:rPr>
          <w:t>3. a</w:t>
        </w:r>
      </w:smartTag>
      <w:r w:rsidRPr="00617A02">
        <w:rPr>
          <w:sz w:val="22"/>
          <w:szCs w:val="22"/>
        </w:rPr>
        <w:t xml:space="preserve"> 4. tř. – odpočinek 12.30 – 14.00 hodin</w:t>
      </w:r>
    </w:p>
    <w:p w:rsidR="00F30167" w:rsidRPr="00617A02" w:rsidRDefault="00F30167" w:rsidP="00F30167">
      <w:pPr>
        <w:jc w:val="both"/>
        <w:rPr>
          <w:sz w:val="22"/>
          <w:szCs w:val="22"/>
        </w:rPr>
      </w:pPr>
      <w:r w:rsidRPr="00617A02">
        <w:rPr>
          <w:sz w:val="22"/>
          <w:szCs w:val="22"/>
        </w:rPr>
        <w:t xml:space="preserve">                                                           četba, poslech kazet</w:t>
      </w:r>
      <w:r w:rsidR="008A6090" w:rsidRPr="00617A02">
        <w:rPr>
          <w:sz w:val="22"/>
          <w:szCs w:val="22"/>
        </w:rPr>
        <w:t>, individuální činnosti s předškoláky</w:t>
      </w:r>
    </w:p>
    <w:p w:rsidR="00F30167" w:rsidRPr="00617A02" w:rsidRDefault="00F30167" w:rsidP="00F30167">
      <w:pPr>
        <w:jc w:val="both"/>
        <w:rPr>
          <w:sz w:val="22"/>
          <w:szCs w:val="22"/>
        </w:rPr>
      </w:pPr>
      <w:r w:rsidRPr="00617A02">
        <w:rPr>
          <w:sz w:val="22"/>
          <w:szCs w:val="22"/>
        </w:rPr>
        <w:t xml:space="preserve">                                                           od 14.30 hodin – hra, zájmové činnosti, pobyt venku</w:t>
      </w:r>
    </w:p>
    <w:p w:rsidR="00F30167" w:rsidRPr="00617A02" w:rsidRDefault="00F30167" w:rsidP="00F30167">
      <w:pPr>
        <w:jc w:val="both"/>
        <w:rPr>
          <w:sz w:val="22"/>
          <w:szCs w:val="22"/>
        </w:rPr>
      </w:pPr>
    </w:p>
    <w:p w:rsidR="00F30167" w:rsidRPr="00617A02" w:rsidRDefault="00F30167" w:rsidP="00F30167">
      <w:pPr>
        <w:jc w:val="both"/>
        <w:rPr>
          <w:sz w:val="22"/>
          <w:szCs w:val="22"/>
        </w:rPr>
      </w:pPr>
      <w:r w:rsidRPr="00617A02">
        <w:rPr>
          <w:sz w:val="22"/>
          <w:szCs w:val="22"/>
        </w:rPr>
        <w:lastRenderedPageBreak/>
        <w:t>stravování</w:t>
      </w:r>
      <w:r w:rsidRPr="00617A02">
        <w:rPr>
          <w:sz w:val="22"/>
          <w:szCs w:val="22"/>
        </w:rPr>
        <w:tab/>
      </w:r>
      <w:r w:rsidRPr="00617A02">
        <w:rPr>
          <w:sz w:val="22"/>
          <w:szCs w:val="22"/>
        </w:rPr>
        <w:tab/>
      </w:r>
      <w:r w:rsidRPr="00617A02">
        <w:rPr>
          <w:sz w:val="22"/>
          <w:szCs w:val="22"/>
        </w:rPr>
        <w:tab/>
      </w:r>
      <w:r w:rsidRPr="00617A02">
        <w:rPr>
          <w:sz w:val="22"/>
          <w:szCs w:val="22"/>
        </w:rPr>
        <w:tab/>
        <w:t>svačina – 7.45 – 8.30 hodin, 14.00 – 14.30 hodin</w:t>
      </w:r>
    </w:p>
    <w:p w:rsidR="00F30167" w:rsidRPr="00617A02" w:rsidRDefault="00F30167" w:rsidP="00F30167">
      <w:pPr>
        <w:jc w:val="both"/>
        <w:rPr>
          <w:sz w:val="22"/>
          <w:szCs w:val="22"/>
        </w:rPr>
      </w:pPr>
      <w:r w:rsidRPr="00617A02">
        <w:rPr>
          <w:sz w:val="22"/>
          <w:szCs w:val="22"/>
        </w:rPr>
        <w:tab/>
      </w:r>
      <w:r w:rsidRPr="00617A02">
        <w:rPr>
          <w:sz w:val="22"/>
          <w:szCs w:val="22"/>
        </w:rPr>
        <w:tab/>
      </w:r>
      <w:r w:rsidRPr="00617A02">
        <w:rPr>
          <w:sz w:val="22"/>
          <w:szCs w:val="22"/>
        </w:rPr>
        <w:tab/>
      </w:r>
      <w:r w:rsidRPr="00617A02">
        <w:rPr>
          <w:sz w:val="22"/>
          <w:szCs w:val="22"/>
        </w:rPr>
        <w:tab/>
      </w:r>
      <w:r w:rsidRPr="00617A02">
        <w:rPr>
          <w:sz w:val="22"/>
          <w:szCs w:val="22"/>
        </w:rPr>
        <w:tab/>
      </w:r>
      <w:smartTag w:uri="urn:schemas-microsoft-com:office:smarttags" w:element="metricconverter">
        <w:smartTagPr>
          <w:attr w:name="ProductID" w:val="3. a"/>
        </w:smartTagPr>
        <w:r w:rsidRPr="00617A02">
          <w:rPr>
            <w:sz w:val="22"/>
            <w:szCs w:val="22"/>
          </w:rPr>
          <w:t>3. a</w:t>
        </w:r>
      </w:smartTag>
      <w:r w:rsidRPr="00617A02">
        <w:rPr>
          <w:sz w:val="22"/>
          <w:szCs w:val="22"/>
        </w:rPr>
        <w:t xml:space="preserve"> 4. tř. samoobslužná</w:t>
      </w:r>
    </w:p>
    <w:p w:rsidR="00F30167" w:rsidRPr="00617A02" w:rsidRDefault="00F30167" w:rsidP="00F30167">
      <w:pPr>
        <w:jc w:val="both"/>
        <w:rPr>
          <w:sz w:val="22"/>
          <w:szCs w:val="22"/>
        </w:rPr>
      </w:pPr>
      <w:r w:rsidRPr="00617A02">
        <w:rPr>
          <w:sz w:val="22"/>
          <w:szCs w:val="22"/>
        </w:rPr>
        <w:tab/>
      </w:r>
      <w:r w:rsidRPr="00617A02">
        <w:rPr>
          <w:sz w:val="22"/>
          <w:szCs w:val="22"/>
        </w:rPr>
        <w:tab/>
      </w:r>
      <w:r w:rsidRPr="00617A02">
        <w:rPr>
          <w:sz w:val="22"/>
          <w:szCs w:val="22"/>
        </w:rPr>
        <w:tab/>
      </w:r>
      <w:r w:rsidRPr="00617A02">
        <w:rPr>
          <w:sz w:val="22"/>
          <w:szCs w:val="22"/>
        </w:rPr>
        <w:tab/>
      </w:r>
      <w:r w:rsidRPr="00617A02">
        <w:rPr>
          <w:sz w:val="22"/>
          <w:szCs w:val="22"/>
        </w:rPr>
        <w:tab/>
      </w:r>
      <w:smartTag w:uri="urn:schemas-microsoft-com:office:smarttags" w:element="metricconverter">
        <w:smartTagPr>
          <w:attr w:name="ProductID" w:val="1. a"/>
        </w:smartTagPr>
        <w:r w:rsidRPr="00617A02">
          <w:rPr>
            <w:sz w:val="22"/>
            <w:szCs w:val="22"/>
          </w:rPr>
          <w:t>1. a</w:t>
        </w:r>
      </w:smartTag>
      <w:r w:rsidRPr="00617A02">
        <w:rPr>
          <w:sz w:val="22"/>
          <w:szCs w:val="22"/>
        </w:rPr>
        <w:t xml:space="preserve"> 2. tř. během roku postupný přechod na </w:t>
      </w:r>
    </w:p>
    <w:p w:rsidR="00F30167" w:rsidRPr="00617A02" w:rsidRDefault="00F30167" w:rsidP="00F30167">
      <w:pPr>
        <w:jc w:val="both"/>
        <w:rPr>
          <w:sz w:val="22"/>
          <w:szCs w:val="22"/>
        </w:rPr>
      </w:pPr>
      <w:r w:rsidRPr="00617A02">
        <w:rPr>
          <w:sz w:val="22"/>
          <w:szCs w:val="22"/>
        </w:rPr>
        <w:t xml:space="preserve">                                                           samoobslužnou</w:t>
      </w:r>
    </w:p>
    <w:p w:rsidR="00F30167" w:rsidRPr="00617A02" w:rsidRDefault="00F30167" w:rsidP="00F30167">
      <w:pPr>
        <w:ind w:left="4248" w:firstLine="708"/>
        <w:jc w:val="both"/>
        <w:rPr>
          <w:sz w:val="22"/>
          <w:szCs w:val="22"/>
        </w:rPr>
      </w:pPr>
    </w:p>
    <w:p w:rsidR="00F30167" w:rsidRPr="00617A02" w:rsidRDefault="00F30167" w:rsidP="00F30167">
      <w:pPr>
        <w:jc w:val="both"/>
        <w:rPr>
          <w:sz w:val="22"/>
          <w:szCs w:val="22"/>
        </w:rPr>
      </w:pPr>
      <w:r w:rsidRPr="00617A02">
        <w:rPr>
          <w:sz w:val="22"/>
          <w:szCs w:val="22"/>
        </w:rPr>
        <w:t xml:space="preserve">                                                           oběd – 11.30 – 12.00 – </w:t>
      </w:r>
      <w:smartTag w:uri="urn:schemas-microsoft-com:office:smarttags" w:element="metricconverter">
        <w:smartTagPr>
          <w:attr w:name="ProductID" w:val="1. a"/>
        </w:smartTagPr>
        <w:r w:rsidRPr="00617A02">
          <w:rPr>
            <w:sz w:val="22"/>
            <w:szCs w:val="22"/>
          </w:rPr>
          <w:t>1. a</w:t>
        </w:r>
      </w:smartTag>
      <w:r w:rsidRPr="00617A02">
        <w:rPr>
          <w:sz w:val="22"/>
          <w:szCs w:val="22"/>
        </w:rPr>
        <w:t xml:space="preserve"> 2. tř.</w:t>
      </w:r>
    </w:p>
    <w:p w:rsidR="00F30167" w:rsidRPr="00617A02" w:rsidRDefault="00F30167" w:rsidP="00F30167">
      <w:pPr>
        <w:jc w:val="both"/>
        <w:rPr>
          <w:sz w:val="22"/>
          <w:szCs w:val="22"/>
        </w:rPr>
      </w:pPr>
      <w:r w:rsidRPr="00617A02">
        <w:rPr>
          <w:sz w:val="22"/>
          <w:szCs w:val="22"/>
        </w:rPr>
        <w:t xml:space="preserve">                                                                       11.45 – 12.15 – </w:t>
      </w:r>
      <w:smartTag w:uri="urn:schemas-microsoft-com:office:smarttags" w:element="metricconverter">
        <w:smartTagPr>
          <w:attr w:name="ProductID" w:val="3. a"/>
        </w:smartTagPr>
        <w:r w:rsidRPr="00617A02">
          <w:rPr>
            <w:sz w:val="22"/>
            <w:szCs w:val="22"/>
          </w:rPr>
          <w:t>3. a</w:t>
        </w:r>
      </w:smartTag>
      <w:r w:rsidRPr="00617A02">
        <w:rPr>
          <w:sz w:val="22"/>
          <w:szCs w:val="22"/>
        </w:rPr>
        <w:t xml:space="preserve"> 4. tř.</w:t>
      </w:r>
    </w:p>
    <w:p w:rsidR="00F30167" w:rsidRPr="00617A02" w:rsidRDefault="00F30167" w:rsidP="00F30167">
      <w:pPr>
        <w:jc w:val="both"/>
        <w:rPr>
          <w:sz w:val="22"/>
          <w:szCs w:val="22"/>
        </w:rPr>
      </w:pPr>
      <w:r w:rsidRPr="00617A02">
        <w:rPr>
          <w:sz w:val="22"/>
          <w:szCs w:val="22"/>
        </w:rPr>
        <w:t xml:space="preserve">                                                           časový odstup mezi jídly je dodržován</w:t>
      </w:r>
    </w:p>
    <w:p w:rsidR="00F30167" w:rsidRPr="00617A02" w:rsidRDefault="00F30167" w:rsidP="00F30167">
      <w:pPr>
        <w:jc w:val="both"/>
        <w:rPr>
          <w:sz w:val="22"/>
          <w:szCs w:val="22"/>
        </w:rPr>
      </w:pPr>
    </w:p>
    <w:p w:rsidR="00F30167" w:rsidRPr="00617A02" w:rsidRDefault="00F30167" w:rsidP="00F30167">
      <w:pPr>
        <w:jc w:val="both"/>
        <w:rPr>
          <w:sz w:val="22"/>
          <w:szCs w:val="22"/>
        </w:rPr>
      </w:pPr>
      <w:r w:rsidRPr="00617A02">
        <w:rPr>
          <w:sz w:val="22"/>
          <w:szCs w:val="22"/>
        </w:rPr>
        <w:t>pitný režim</w:t>
      </w:r>
      <w:r w:rsidRPr="00617A02">
        <w:rPr>
          <w:sz w:val="22"/>
          <w:szCs w:val="22"/>
        </w:rPr>
        <w:tab/>
      </w:r>
      <w:r w:rsidRPr="00617A02">
        <w:rPr>
          <w:sz w:val="22"/>
          <w:szCs w:val="22"/>
        </w:rPr>
        <w:tab/>
      </w:r>
      <w:r w:rsidRPr="00617A02">
        <w:rPr>
          <w:sz w:val="22"/>
          <w:szCs w:val="22"/>
        </w:rPr>
        <w:tab/>
      </w:r>
      <w:r w:rsidRPr="00617A02">
        <w:rPr>
          <w:sz w:val="22"/>
          <w:szCs w:val="22"/>
        </w:rPr>
        <w:tab/>
        <w:t>zajištěn během celého dne – 3. a 4. třída – samoobslužný</w:t>
      </w:r>
    </w:p>
    <w:p w:rsidR="00F30167" w:rsidRPr="00617A02" w:rsidRDefault="00F30167" w:rsidP="00F30167">
      <w:pPr>
        <w:numPr>
          <w:ilvl w:val="0"/>
          <w:numId w:val="1"/>
        </w:numPr>
        <w:jc w:val="both"/>
        <w:rPr>
          <w:sz w:val="22"/>
          <w:szCs w:val="22"/>
        </w:rPr>
      </w:pPr>
      <w:r w:rsidRPr="00617A02">
        <w:rPr>
          <w:sz w:val="22"/>
          <w:szCs w:val="22"/>
        </w:rPr>
        <w:t>a 2. třída – nalévají paní učitelky</w:t>
      </w:r>
    </w:p>
    <w:p w:rsidR="00F30167" w:rsidRDefault="00F30167" w:rsidP="00F30167">
      <w:pPr>
        <w:jc w:val="both"/>
        <w:rPr>
          <w:sz w:val="22"/>
          <w:szCs w:val="22"/>
        </w:rPr>
      </w:pPr>
      <w:r w:rsidRPr="00617A02">
        <w:rPr>
          <w:sz w:val="22"/>
          <w:szCs w:val="22"/>
        </w:rPr>
        <w:t xml:space="preserve">                                                           možnost výběru</w:t>
      </w:r>
    </w:p>
    <w:p w:rsidR="00CD78B0" w:rsidRPr="00617A02" w:rsidRDefault="00CD78B0" w:rsidP="00F30167">
      <w:pPr>
        <w:jc w:val="both"/>
        <w:rPr>
          <w:sz w:val="22"/>
          <w:szCs w:val="22"/>
        </w:rPr>
      </w:pPr>
    </w:p>
    <w:p w:rsidR="00F30167" w:rsidRPr="00617A02" w:rsidRDefault="00F30167" w:rsidP="00F30167">
      <w:pPr>
        <w:jc w:val="both"/>
        <w:rPr>
          <w:sz w:val="22"/>
          <w:szCs w:val="22"/>
        </w:rPr>
      </w:pPr>
      <w:r w:rsidRPr="00617A02">
        <w:rPr>
          <w:sz w:val="22"/>
          <w:szCs w:val="22"/>
        </w:rPr>
        <w:t>otužování</w:t>
      </w:r>
      <w:r w:rsidRPr="00617A02">
        <w:rPr>
          <w:sz w:val="22"/>
          <w:szCs w:val="22"/>
        </w:rPr>
        <w:tab/>
      </w:r>
      <w:r w:rsidRPr="00617A02">
        <w:rPr>
          <w:sz w:val="22"/>
          <w:szCs w:val="22"/>
        </w:rPr>
        <w:tab/>
      </w:r>
      <w:r w:rsidRPr="00617A02">
        <w:rPr>
          <w:sz w:val="22"/>
          <w:szCs w:val="22"/>
        </w:rPr>
        <w:tab/>
      </w:r>
      <w:r w:rsidRPr="00617A02">
        <w:rPr>
          <w:sz w:val="22"/>
          <w:szCs w:val="22"/>
        </w:rPr>
        <w:tab/>
        <w:t>vzduchem, plavání</w:t>
      </w:r>
    </w:p>
    <w:p w:rsidR="00F30167" w:rsidRPr="00617A02" w:rsidRDefault="00F30167" w:rsidP="00F30167">
      <w:pPr>
        <w:jc w:val="both"/>
        <w:rPr>
          <w:sz w:val="22"/>
          <w:szCs w:val="22"/>
        </w:rPr>
      </w:pPr>
    </w:p>
    <w:p w:rsidR="00F30167" w:rsidRPr="00617A02" w:rsidRDefault="00F30167" w:rsidP="00F30167">
      <w:pPr>
        <w:jc w:val="both"/>
        <w:rPr>
          <w:sz w:val="22"/>
          <w:szCs w:val="22"/>
        </w:rPr>
      </w:pPr>
      <w:r w:rsidRPr="00617A02">
        <w:rPr>
          <w:sz w:val="22"/>
          <w:szCs w:val="22"/>
        </w:rPr>
        <w:t xml:space="preserve">způsob nakládání s prádlem          </w:t>
      </w:r>
      <w:r w:rsidR="008A6090" w:rsidRPr="00617A02">
        <w:rPr>
          <w:sz w:val="22"/>
          <w:szCs w:val="22"/>
        </w:rPr>
        <w:t xml:space="preserve">   </w:t>
      </w:r>
      <w:r w:rsidRPr="00617A02">
        <w:rPr>
          <w:sz w:val="22"/>
          <w:szCs w:val="22"/>
        </w:rPr>
        <w:t xml:space="preserve"> 1x za 3 týdny výměna lůžkovin - domů</w:t>
      </w:r>
    </w:p>
    <w:p w:rsidR="00F30167" w:rsidRPr="00617A02" w:rsidRDefault="00F30167" w:rsidP="00F30167">
      <w:pPr>
        <w:jc w:val="both"/>
        <w:rPr>
          <w:sz w:val="22"/>
          <w:szCs w:val="22"/>
        </w:rPr>
      </w:pPr>
      <w:r w:rsidRPr="00617A02">
        <w:rPr>
          <w:sz w:val="22"/>
          <w:szCs w:val="22"/>
        </w:rPr>
        <w:t xml:space="preserve">                                                       </w:t>
      </w:r>
      <w:r w:rsidR="008A6090" w:rsidRPr="00617A02">
        <w:rPr>
          <w:sz w:val="22"/>
          <w:szCs w:val="22"/>
        </w:rPr>
        <w:t xml:space="preserve"> </w:t>
      </w:r>
      <w:r w:rsidR="002A1F79">
        <w:rPr>
          <w:sz w:val="22"/>
          <w:szCs w:val="22"/>
        </w:rPr>
        <w:t xml:space="preserve"> </w:t>
      </w:r>
      <w:bookmarkStart w:id="5" w:name="_GoBack"/>
      <w:bookmarkEnd w:id="5"/>
      <w:r w:rsidR="008A6090" w:rsidRPr="00617A02">
        <w:rPr>
          <w:sz w:val="22"/>
          <w:szCs w:val="22"/>
        </w:rPr>
        <w:t xml:space="preserve"> </w:t>
      </w:r>
      <w:r w:rsidRPr="00617A02">
        <w:rPr>
          <w:sz w:val="22"/>
          <w:szCs w:val="22"/>
        </w:rPr>
        <w:t xml:space="preserve"> </w:t>
      </w:r>
      <w:r w:rsidR="002A1F79">
        <w:rPr>
          <w:sz w:val="22"/>
          <w:szCs w:val="22"/>
        </w:rPr>
        <w:t>1</w:t>
      </w:r>
      <w:r w:rsidRPr="00617A02">
        <w:rPr>
          <w:sz w:val="22"/>
          <w:szCs w:val="22"/>
        </w:rPr>
        <w:t>x týdně ručníky – vlastní prádelna</w:t>
      </w:r>
    </w:p>
    <w:p w:rsidR="00F30167" w:rsidRPr="00617A02" w:rsidRDefault="00F30167" w:rsidP="00F30167">
      <w:pPr>
        <w:jc w:val="both"/>
        <w:rPr>
          <w:sz w:val="22"/>
          <w:szCs w:val="22"/>
        </w:rPr>
      </w:pPr>
    </w:p>
    <w:p w:rsidR="00F30167" w:rsidRPr="00617A02" w:rsidRDefault="00F30167" w:rsidP="00F30167">
      <w:pPr>
        <w:jc w:val="both"/>
        <w:rPr>
          <w:sz w:val="22"/>
          <w:szCs w:val="22"/>
        </w:rPr>
      </w:pPr>
    </w:p>
    <w:p w:rsidR="00F30167" w:rsidRPr="00617A02" w:rsidRDefault="00F30167" w:rsidP="00F30167">
      <w:pPr>
        <w:jc w:val="both"/>
      </w:pPr>
    </w:p>
    <w:p w:rsidR="00F30167" w:rsidRPr="00617A02" w:rsidRDefault="00F30167" w:rsidP="00F30167">
      <w:pPr>
        <w:jc w:val="both"/>
      </w:pPr>
    </w:p>
    <w:p w:rsidR="00F30167" w:rsidRPr="00617A02" w:rsidRDefault="00F30167" w:rsidP="00687A48">
      <w:pPr>
        <w:pStyle w:val="Nadpis1"/>
        <w:rPr>
          <w:rFonts w:ascii="Times New Roman" w:hAnsi="Times New Roman" w:cs="Times New Roman"/>
          <w:color w:val="auto"/>
          <w:sz w:val="32"/>
          <w:szCs w:val="32"/>
        </w:rPr>
      </w:pPr>
      <w:bookmarkStart w:id="6" w:name="_Toc508456917"/>
      <w:bookmarkStart w:id="7" w:name="_Toc512853255"/>
      <w:r w:rsidRPr="00617A02">
        <w:rPr>
          <w:rFonts w:ascii="Times New Roman" w:hAnsi="Times New Roman" w:cs="Times New Roman"/>
          <w:color w:val="auto"/>
          <w:sz w:val="32"/>
          <w:szCs w:val="32"/>
        </w:rPr>
        <w:t xml:space="preserve">2. </w:t>
      </w:r>
      <w:r w:rsidR="00617A02" w:rsidRPr="00617A02">
        <w:rPr>
          <w:rFonts w:ascii="Times New Roman" w:hAnsi="Times New Roman" w:cs="Times New Roman"/>
          <w:color w:val="auto"/>
          <w:sz w:val="32"/>
          <w:szCs w:val="32"/>
        </w:rPr>
        <w:t>PŘERUŠENÍ NEBO OMEZENÍ PROVOZU MATEŘSKÉ ŠKOLY</w:t>
      </w:r>
      <w:bookmarkEnd w:id="6"/>
      <w:bookmarkEnd w:id="7"/>
    </w:p>
    <w:p w:rsidR="00F30167" w:rsidRPr="00617A02" w:rsidRDefault="00F30167" w:rsidP="00F30167">
      <w:pPr>
        <w:jc w:val="both"/>
        <w:rPr>
          <w:sz w:val="22"/>
          <w:szCs w:val="22"/>
        </w:rPr>
      </w:pPr>
    </w:p>
    <w:p w:rsidR="00F30167" w:rsidRPr="00617A02" w:rsidRDefault="00F30167" w:rsidP="00F30167">
      <w:pPr>
        <w:jc w:val="both"/>
        <w:rPr>
          <w:sz w:val="22"/>
          <w:szCs w:val="22"/>
        </w:rPr>
      </w:pPr>
      <w:r w:rsidRPr="00617A02">
        <w:rPr>
          <w:sz w:val="22"/>
          <w:szCs w:val="22"/>
        </w:rPr>
        <w:t>Provoz mateřské školy lze podle místních podmínek omezit nebo přerušit v červenci nebo srpnu, popřípadě v obou měsících. Rozsah omezení nebo přerušení stanoví ředitelka škol</w:t>
      </w:r>
      <w:r w:rsidR="008A6090" w:rsidRPr="00617A02">
        <w:rPr>
          <w:sz w:val="22"/>
          <w:szCs w:val="22"/>
        </w:rPr>
        <w:t xml:space="preserve">y po projednání se zřizovatelem a zveřejní nejméně 2 měsíce předem na přístupném místě ve škole (nástěnka pro rodiče) a na webových stránkách školy. Dále pak seznámí rodiče s výší úplaty v době omezeného provozu mateřské školy. </w:t>
      </w:r>
      <w:r w:rsidRPr="00617A02">
        <w:rPr>
          <w:sz w:val="22"/>
          <w:szCs w:val="22"/>
        </w:rPr>
        <w:t xml:space="preserve"> </w:t>
      </w:r>
    </w:p>
    <w:p w:rsidR="00F30167" w:rsidRPr="00617A02" w:rsidRDefault="00F30167" w:rsidP="00F30167">
      <w:pPr>
        <w:jc w:val="both"/>
        <w:rPr>
          <w:sz w:val="22"/>
          <w:szCs w:val="22"/>
        </w:rPr>
      </w:pPr>
    </w:p>
    <w:p w:rsidR="00F30167" w:rsidRPr="00617A02" w:rsidRDefault="00F30167" w:rsidP="00F30167">
      <w:pPr>
        <w:jc w:val="both"/>
        <w:rPr>
          <w:sz w:val="22"/>
          <w:szCs w:val="22"/>
        </w:rPr>
      </w:pPr>
      <w:r w:rsidRPr="00617A02">
        <w:rPr>
          <w:sz w:val="22"/>
          <w:szCs w:val="22"/>
        </w:rPr>
        <w:t>Provoz mateřské školy lze ze závažných důvodů a po projednání se zřizovatelem omezit nebo přerušit i v jiném o</w:t>
      </w:r>
      <w:r w:rsidR="00CD78B0">
        <w:rPr>
          <w:sz w:val="22"/>
          <w:szCs w:val="22"/>
        </w:rPr>
        <w:t>bdobí než ve stanovených měsících</w:t>
      </w:r>
      <w:r w:rsidRPr="00617A02">
        <w:rPr>
          <w:sz w:val="22"/>
          <w:szCs w:val="22"/>
        </w:rPr>
        <w:t xml:space="preserve">. Za závažné důvody se považují organizační či technické, které znemožňují řádné poskytování předškolního vzdělávání. </w:t>
      </w:r>
    </w:p>
    <w:p w:rsidR="00F30167" w:rsidRPr="00617A02" w:rsidRDefault="00F30167" w:rsidP="00F30167">
      <w:pPr>
        <w:jc w:val="both"/>
        <w:rPr>
          <w:b/>
          <w:sz w:val="22"/>
          <w:szCs w:val="22"/>
        </w:rPr>
      </w:pPr>
      <w:r w:rsidRPr="00617A02">
        <w:rPr>
          <w:b/>
          <w:sz w:val="22"/>
          <w:szCs w:val="22"/>
        </w:rPr>
        <w:t xml:space="preserve">V případě, že je v mateřské škole nahlášena docházka méně než 10 dětí, je možné školu také uzavřít. V případě, že bude nahlášeno více než 10 dětí a děti se do mateřské školy nedostaví, škola je následující den také uzavřena. Informaci o omezení nebo přerušení provozu zveřejní ředitelka školy na přístupném místě neprodleně po té, co o uzavření provozu rozhodne.    </w:t>
      </w:r>
      <w:r w:rsidRPr="00617A02">
        <w:rPr>
          <w:b/>
          <w:sz w:val="22"/>
          <w:szCs w:val="22"/>
        </w:rPr>
        <w:tab/>
      </w:r>
      <w:r w:rsidRPr="00617A02">
        <w:rPr>
          <w:b/>
          <w:sz w:val="22"/>
          <w:szCs w:val="22"/>
        </w:rPr>
        <w:tab/>
      </w:r>
      <w:r w:rsidRPr="00617A02">
        <w:rPr>
          <w:b/>
          <w:sz w:val="22"/>
          <w:szCs w:val="22"/>
        </w:rPr>
        <w:tab/>
      </w:r>
      <w:r w:rsidRPr="00617A02">
        <w:rPr>
          <w:b/>
          <w:sz w:val="22"/>
          <w:szCs w:val="22"/>
        </w:rPr>
        <w:tab/>
      </w:r>
      <w:r w:rsidRPr="00617A02">
        <w:rPr>
          <w:b/>
          <w:sz w:val="22"/>
          <w:szCs w:val="22"/>
        </w:rPr>
        <w:tab/>
      </w:r>
      <w:r w:rsidRPr="00617A02">
        <w:rPr>
          <w:b/>
          <w:sz w:val="22"/>
          <w:szCs w:val="22"/>
        </w:rPr>
        <w:tab/>
      </w:r>
      <w:r w:rsidRPr="00617A02">
        <w:rPr>
          <w:b/>
          <w:sz w:val="22"/>
          <w:szCs w:val="22"/>
        </w:rPr>
        <w:tab/>
      </w:r>
      <w:r w:rsidRPr="00617A02">
        <w:rPr>
          <w:b/>
          <w:sz w:val="22"/>
          <w:szCs w:val="22"/>
        </w:rPr>
        <w:tab/>
      </w:r>
    </w:p>
    <w:p w:rsidR="00F30167" w:rsidRPr="00617A02" w:rsidRDefault="00F30167" w:rsidP="00687A48">
      <w:pPr>
        <w:pStyle w:val="Nadpis1"/>
        <w:rPr>
          <w:rFonts w:ascii="Times New Roman" w:hAnsi="Times New Roman" w:cs="Times New Roman"/>
          <w:color w:val="auto"/>
          <w:sz w:val="32"/>
          <w:szCs w:val="32"/>
        </w:rPr>
      </w:pPr>
      <w:bookmarkStart w:id="8" w:name="_Toc508456918"/>
      <w:bookmarkStart w:id="9" w:name="_Toc512853256"/>
      <w:r w:rsidRPr="00617A02">
        <w:rPr>
          <w:rFonts w:ascii="Times New Roman" w:hAnsi="Times New Roman" w:cs="Times New Roman"/>
          <w:color w:val="auto"/>
          <w:sz w:val="32"/>
          <w:szCs w:val="32"/>
        </w:rPr>
        <w:t xml:space="preserve">3. </w:t>
      </w:r>
      <w:r w:rsidR="00617A02" w:rsidRPr="00617A02">
        <w:rPr>
          <w:rFonts w:ascii="Times New Roman" w:hAnsi="Times New Roman" w:cs="Times New Roman"/>
          <w:color w:val="auto"/>
          <w:sz w:val="32"/>
          <w:szCs w:val="32"/>
        </w:rPr>
        <w:t>PŘIJÍMACÍ ŘÍZENÍ DO MATEŘSKÉ ŠKOLY</w:t>
      </w:r>
      <w:bookmarkEnd w:id="8"/>
      <w:bookmarkEnd w:id="9"/>
    </w:p>
    <w:p w:rsidR="00F30167" w:rsidRPr="00617A02" w:rsidRDefault="00F30167" w:rsidP="00F30167">
      <w:pPr>
        <w:jc w:val="both"/>
      </w:pPr>
    </w:p>
    <w:p w:rsidR="00F30167" w:rsidRPr="00617A02" w:rsidRDefault="00F30167" w:rsidP="00F30167">
      <w:pPr>
        <w:jc w:val="both"/>
        <w:rPr>
          <w:sz w:val="22"/>
          <w:szCs w:val="22"/>
        </w:rPr>
      </w:pPr>
      <w:r w:rsidRPr="00617A02">
        <w:rPr>
          <w:sz w:val="22"/>
          <w:szCs w:val="22"/>
        </w:rPr>
        <w:t>Ředitelka školy při přijímání dětí do MŠ rozhoduje o právech a povinnostech v oblasti státní správy v případech uvedených § 165 odst. 2 zákona 561/20</w:t>
      </w:r>
      <w:r w:rsidR="00874954">
        <w:rPr>
          <w:sz w:val="22"/>
          <w:szCs w:val="22"/>
        </w:rPr>
        <w:t xml:space="preserve">04 Sb. V tomto případě zastupuje ředitelka školy </w:t>
      </w:r>
      <w:r w:rsidRPr="00617A02">
        <w:rPr>
          <w:sz w:val="22"/>
          <w:szCs w:val="22"/>
        </w:rPr>
        <w:t xml:space="preserve"> správní orgán ve smyslu §1 odst. 1 nového správního řádu podle zákona 500/2004 Sb.</w:t>
      </w:r>
    </w:p>
    <w:p w:rsidR="00F30167" w:rsidRPr="00617A02" w:rsidRDefault="00F30167" w:rsidP="00F30167">
      <w:pPr>
        <w:jc w:val="both"/>
        <w:rPr>
          <w:sz w:val="22"/>
          <w:szCs w:val="22"/>
        </w:rPr>
      </w:pPr>
      <w:r w:rsidRPr="00617A02">
        <w:rPr>
          <w:sz w:val="22"/>
          <w:szCs w:val="22"/>
        </w:rPr>
        <w:t>Ředitel</w:t>
      </w:r>
      <w:r w:rsidR="00BC1417" w:rsidRPr="00617A02">
        <w:rPr>
          <w:sz w:val="22"/>
          <w:szCs w:val="22"/>
        </w:rPr>
        <w:t>ka</w:t>
      </w:r>
      <w:r w:rsidRPr="00617A02">
        <w:rPr>
          <w:sz w:val="22"/>
          <w:szCs w:val="22"/>
        </w:rPr>
        <w:t xml:space="preserve"> školy st</w:t>
      </w:r>
      <w:r w:rsidR="00BC1417" w:rsidRPr="00617A02">
        <w:rPr>
          <w:sz w:val="22"/>
          <w:szCs w:val="22"/>
        </w:rPr>
        <w:t xml:space="preserve">anoví po dohodě se zřizovatelem </w:t>
      </w:r>
      <w:r w:rsidRPr="00617A02">
        <w:rPr>
          <w:sz w:val="22"/>
          <w:szCs w:val="22"/>
        </w:rPr>
        <w:t xml:space="preserve">termín a dobu pro podání žádosti o přijetí dítěte k předškolnímu vzdělávání pro následující školní rok </w:t>
      </w:r>
      <w:r w:rsidR="00BC1417" w:rsidRPr="00617A02">
        <w:rPr>
          <w:sz w:val="22"/>
          <w:szCs w:val="22"/>
        </w:rPr>
        <w:t xml:space="preserve">v období od 2. května do 16. května. O termínech zápisu je veřejnost informována prostřednictvím webových stránek školy, městského obvodu a veřejné vývěsky. </w:t>
      </w:r>
      <w:r w:rsidRPr="00617A02">
        <w:rPr>
          <w:sz w:val="22"/>
          <w:szCs w:val="22"/>
        </w:rPr>
        <w:t>Hromadné</w:t>
      </w:r>
      <w:r w:rsidR="00BC1417" w:rsidRPr="00617A02">
        <w:rPr>
          <w:sz w:val="22"/>
          <w:szCs w:val="22"/>
        </w:rPr>
        <w:t xml:space="preserve"> zápisy probíhají elektronicky. </w:t>
      </w:r>
      <w:r w:rsidRPr="00617A02">
        <w:rPr>
          <w:sz w:val="22"/>
          <w:szCs w:val="22"/>
        </w:rPr>
        <w:t>Při podání žádosti je zákonný zástupce povinen předložit na výzvu oprávněné</w:t>
      </w:r>
      <w:r w:rsidR="00BC6227" w:rsidRPr="00617A02">
        <w:rPr>
          <w:sz w:val="22"/>
          <w:szCs w:val="22"/>
        </w:rPr>
        <w:t xml:space="preserve"> úřední osoby průkaz totožnosti</w:t>
      </w:r>
      <w:r w:rsidRPr="00617A02">
        <w:rPr>
          <w:sz w:val="22"/>
          <w:szCs w:val="22"/>
        </w:rPr>
        <w:t>.</w:t>
      </w:r>
    </w:p>
    <w:p w:rsidR="00F30167" w:rsidRPr="00617A02" w:rsidRDefault="00BC6227" w:rsidP="00F30167">
      <w:pPr>
        <w:jc w:val="both"/>
        <w:rPr>
          <w:sz w:val="22"/>
          <w:szCs w:val="22"/>
        </w:rPr>
      </w:pPr>
      <w:r w:rsidRPr="00617A02">
        <w:rPr>
          <w:sz w:val="22"/>
          <w:szCs w:val="22"/>
        </w:rPr>
        <w:lastRenderedPageBreak/>
        <w:t>Přijímány jsou děti ve věku zpravidla od tří do šesti let, nejdříve však děti od 2 let, přednostně jsou přijímány děti, které před začátkem školního roku dosáhnou nejméně čtvrtého roku věku, pokud mají místo trvalého pobytu (v případě cizinců místo pobytu) v příslušném školském obvodu.</w:t>
      </w:r>
    </w:p>
    <w:p w:rsidR="00F30167" w:rsidRPr="00617A02" w:rsidRDefault="00F30167" w:rsidP="00F30167">
      <w:pPr>
        <w:jc w:val="both"/>
        <w:rPr>
          <w:sz w:val="22"/>
          <w:szCs w:val="22"/>
        </w:rPr>
      </w:pPr>
      <w:r w:rsidRPr="00617A02">
        <w:rPr>
          <w:sz w:val="22"/>
          <w:szCs w:val="22"/>
        </w:rPr>
        <w:t>Po té vydá ředitelka dle § 67 a násl. Správního řádu ROZHODNUTÍ, které bude zasláno zák. zástupci do vlastních rukou nebo předáno osobně proti podpisu.</w:t>
      </w:r>
    </w:p>
    <w:p w:rsidR="00F30167" w:rsidRPr="00617A02" w:rsidRDefault="00F30167" w:rsidP="00F30167">
      <w:pPr>
        <w:jc w:val="both"/>
        <w:rPr>
          <w:sz w:val="22"/>
          <w:szCs w:val="22"/>
        </w:rPr>
      </w:pPr>
      <w:r w:rsidRPr="00617A02">
        <w:rPr>
          <w:sz w:val="22"/>
          <w:szCs w:val="22"/>
        </w:rPr>
        <w:t>Do mateřské školy se přijímají děti smyslově, duševně a tělesně zdravé, zpravidla od 3 let věku. Je</w:t>
      </w:r>
      <w:r w:rsidR="00756ABF">
        <w:rPr>
          <w:sz w:val="22"/>
          <w:szCs w:val="22"/>
        </w:rPr>
        <w:t xml:space="preserve"> možné přijmout i dítě mladší 3 </w:t>
      </w:r>
      <w:r w:rsidRPr="00617A02">
        <w:rPr>
          <w:sz w:val="22"/>
          <w:szCs w:val="22"/>
        </w:rPr>
        <w:t>let, pokud je schopno dodržovat základní pravidla hygienických návyků a jejich sebeobsluha odpovídá stávajícím podmínkám mateřské školy. Může být zařazeno i dítě, které je zdravotně postižené a to v souladu s §2 odst.</w:t>
      </w:r>
      <w:r w:rsidR="00756ABF">
        <w:rPr>
          <w:sz w:val="22"/>
          <w:szCs w:val="22"/>
        </w:rPr>
        <w:t xml:space="preserve"> </w:t>
      </w:r>
      <w:r w:rsidRPr="00617A02">
        <w:rPr>
          <w:sz w:val="22"/>
          <w:szCs w:val="22"/>
        </w:rPr>
        <w:t>3 vyhlášky č. 43/2006 Sb., o předškolním vzdělávání dětí, je-li zabezpečena nezbytná speciálně pedagogická podpora. Přijetí je též podmíněno doporučením pediatra, odborníkem pedagogicko-psychologické poradny nebo speciálního centra dle postižení dítěte.</w:t>
      </w:r>
    </w:p>
    <w:p w:rsidR="00F30167" w:rsidRPr="00617A02" w:rsidRDefault="00F30167" w:rsidP="00F30167">
      <w:pPr>
        <w:jc w:val="both"/>
        <w:rPr>
          <w:sz w:val="22"/>
          <w:szCs w:val="22"/>
        </w:rPr>
      </w:pPr>
    </w:p>
    <w:p w:rsidR="007D2A5D" w:rsidRPr="00617A02" w:rsidRDefault="00F30167" w:rsidP="007D2A5D">
      <w:pPr>
        <w:jc w:val="both"/>
        <w:rPr>
          <w:sz w:val="22"/>
          <w:szCs w:val="22"/>
        </w:rPr>
      </w:pPr>
      <w:r w:rsidRPr="00617A02">
        <w:rPr>
          <w:sz w:val="22"/>
          <w:szCs w:val="22"/>
        </w:rPr>
        <w:t>Děti mohou být do MŠ přijímány i v průběhu školního roku, pokud není kapacita školy již napln</w:t>
      </w:r>
      <w:r w:rsidR="007D2A5D" w:rsidRPr="00617A02">
        <w:rPr>
          <w:sz w:val="22"/>
          <w:szCs w:val="22"/>
        </w:rPr>
        <w:t>ěna.</w:t>
      </w:r>
      <w:r w:rsidR="00BC6227" w:rsidRPr="00617A02">
        <w:rPr>
          <w:sz w:val="22"/>
          <w:szCs w:val="22"/>
        </w:rPr>
        <w:t xml:space="preserve"> </w:t>
      </w:r>
    </w:p>
    <w:p w:rsidR="00F30167" w:rsidRPr="00617A02" w:rsidRDefault="007D2A5D" w:rsidP="00F30167">
      <w:pPr>
        <w:jc w:val="both"/>
        <w:rPr>
          <w:sz w:val="22"/>
          <w:szCs w:val="22"/>
        </w:rPr>
      </w:pPr>
      <w:r w:rsidRPr="00617A02">
        <w:rPr>
          <w:sz w:val="22"/>
          <w:szCs w:val="22"/>
        </w:rPr>
        <w:t xml:space="preserve">Podmínkou přijetí k předškolnímu vzdělání </w:t>
      </w:r>
      <w:r w:rsidR="00BC6227" w:rsidRPr="00617A02">
        <w:rPr>
          <w:sz w:val="22"/>
          <w:szCs w:val="22"/>
        </w:rPr>
        <w:t>je doložení potvrzení od lékaře, že dítě se podrobilo stanoveným pravidelným očkováním, má doklad, že je</w:t>
      </w:r>
      <w:r w:rsidRPr="00617A02">
        <w:rPr>
          <w:sz w:val="22"/>
          <w:szCs w:val="22"/>
        </w:rPr>
        <w:t xml:space="preserve"> proti nákaze imunní nebo se nemůže očkování podrobit pro trvalou kontraindikaci. Tato podmínka neplatí pro děti, pro které je předškolní vzdělávání povinné.</w:t>
      </w:r>
      <w:r w:rsidR="00F30167" w:rsidRPr="00617A02">
        <w:rPr>
          <w:sz w:val="22"/>
          <w:szCs w:val="22"/>
        </w:rPr>
        <w:t xml:space="preserve">  </w:t>
      </w:r>
    </w:p>
    <w:p w:rsidR="00F30167" w:rsidRPr="00617A02" w:rsidRDefault="00F30167" w:rsidP="00687A48">
      <w:pPr>
        <w:pStyle w:val="Nadpis1"/>
        <w:rPr>
          <w:rFonts w:ascii="Times New Roman" w:hAnsi="Times New Roman" w:cs="Times New Roman"/>
          <w:color w:val="auto"/>
          <w:sz w:val="32"/>
          <w:szCs w:val="32"/>
        </w:rPr>
      </w:pPr>
      <w:bookmarkStart w:id="10" w:name="_Toc508456919"/>
      <w:bookmarkStart w:id="11" w:name="_Toc512853257"/>
      <w:r w:rsidRPr="00617A02">
        <w:rPr>
          <w:rFonts w:ascii="Times New Roman" w:hAnsi="Times New Roman" w:cs="Times New Roman"/>
          <w:color w:val="auto"/>
          <w:sz w:val="32"/>
          <w:szCs w:val="32"/>
        </w:rPr>
        <w:t xml:space="preserve">4. </w:t>
      </w:r>
      <w:r w:rsidR="00617A02" w:rsidRPr="00617A02">
        <w:rPr>
          <w:rFonts w:ascii="Times New Roman" w:hAnsi="Times New Roman" w:cs="Times New Roman"/>
          <w:color w:val="auto"/>
          <w:sz w:val="32"/>
          <w:szCs w:val="32"/>
        </w:rPr>
        <w:t>PODMÍNKY PRO UKONČENÍ VZDĚLÁVÁNÍ DÍTĚTE V MATEŘSKÉ ŠKOLE</w:t>
      </w:r>
      <w:bookmarkEnd w:id="10"/>
      <w:bookmarkEnd w:id="11"/>
    </w:p>
    <w:p w:rsidR="00EC7656" w:rsidRDefault="00EC7656" w:rsidP="00F30167">
      <w:pPr>
        <w:pStyle w:val="Zkladntext"/>
        <w:jc w:val="both"/>
      </w:pPr>
    </w:p>
    <w:p w:rsidR="00F30167" w:rsidRPr="00A51451" w:rsidRDefault="00F30167" w:rsidP="00F30167">
      <w:pPr>
        <w:pStyle w:val="Zkladntext"/>
        <w:jc w:val="both"/>
        <w:rPr>
          <w:i w:val="0"/>
          <w:sz w:val="22"/>
          <w:szCs w:val="22"/>
        </w:rPr>
      </w:pPr>
      <w:r w:rsidRPr="00A51451">
        <w:rPr>
          <w:i w:val="0"/>
          <w:sz w:val="22"/>
          <w:szCs w:val="22"/>
        </w:rPr>
        <w:t>Ukončení vzdělávání z důvodu neúčasti dítěte na vzdělávání</w:t>
      </w:r>
    </w:p>
    <w:p w:rsidR="00F30167" w:rsidRPr="00A51451" w:rsidRDefault="00F30167" w:rsidP="00F30167">
      <w:pPr>
        <w:pStyle w:val="Zkladntext"/>
        <w:jc w:val="both"/>
        <w:rPr>
          <w:i w:val="0"/>
          <w:sz w:val="22"/>
          <w:szCs w:val="22"/>
        </w:rPr>
      </w:pPr>
      <w:r w:rsidRPr="00A51451">
        <w:rPr>
          <w:b w:val="0"/>
          <w:i w:val="0"/>
          <w:sz w:val="22"/>
          <w:szCs w:val="22"/>
        </w:rPr>
        <w:t xml:space="preserve">Ředitelka mateřské školy může rozhodnou o ukončení vzdělávání dítěte, pokud se nepřetržitě neúčastnilo vzdělávání po dobu delší </w:t>
      </w:r>
      <w:r w:rsidRPr="00A51451">
        <w:rPr>
          <w:i w:val="0"/>
          <w:sz w:val="22"/>
          <w:szCs w:val="22"/>
        </w:rPr>
        <w:t>než 2 týdny a nebylo omluveno zákonným zástupcem podle stanovenýc</w:t>
      </w:r>
      <w:r w:rsidR="007D2A5D" w:rsidRPr="00A51451">
        <w:rPr>
          <w:i w:val="0"/>
          <w:sz w:val="22"/>
          <w:szCs w:val="22"/>
        </w:rPr>
        <w:t>h pravidel tohoto školního řádu ani po přechozím písemném upozornění ředitelkou školy.</w:t>
      </w:r>
    </w:p>
    <w:p w:rsidR="00F30167" w:rsidRPr="00A51451" w:rsidRDefault="00F30167" w:rsidP="00F30167">
      <w:pPr>
        <w:pStyle w:val="Zkladntext"/>
        <w:jc w:val="both"/>
        <w:rPr>
          <w:i w:val="0"/>
          <w:sz w:val="22"/>
          <w:szCs w:val="22"/>
        </w:rPr>
      </w:pPr>
      <w:r w:rsidRPr="00A51451">
        <w:rPr>
          <w:i w:val="0"/>
          <w:sz w:val="22"/>
          <w:szCs w:val="22"/>
        </w:rPr>
        <w:t xml:space="preserve">Ukončení vzdělávání dítěte z důvodu narušování provozu </w:t>
      </w:r>
      <w:r w:rsidR="007D2A5D" w:rsidRPr="00A51451">
        <w:rPr>
          <w:i w:val="0"/>
          <w:sz w:val="22"/>
          <w:szCs w:val="22"/>
        </w:rPr>
        <w:t xml:space="preserve">mateřské školy </w:t>
      </w:r>
      <w:r w:rsidRPr="00A51451">
        <w:rPr>
          <w:i w:val="0"/>
          <w:sz w:val="22"/>
          <w:szCs w:val="22"/>
        </w:rPr>
        <w:t>ze strany zákonných zástupců</w:t>
      </w:r>
    </w:p>
    <w:p w:rsidR="00F30167" w:rsidRPr="00A51451" w:rsidRDefault="00F30167" w:rsidP="00F30167">
      <w:pPr>
        <w:pStyle w:val="Zkladntext"/>
        <w:jc w:val="both"/>
        <w:rPr>
          <w:b w:val="0"/>
          <w:i w:val="0"/>
          <w:sz w:val="22"/>
          <w:szCs w:val="22"/>
        </w:rPr>
      </w:pPr>
      <w:r w:rsidRPr="00A51451">
        <w:rPr>
          <w:b w:val="0"/>
          <w:i w:val="0"/>
          <w:sz w:val="22"/>
          <w:szCs w:val="22"/>
        </w:rPr>
        <w:t xml:space="preserve">V případě, že zákonní zástupci dítěte závažným způsobem opakovaně porušují stanovená pravidla tohoto školního řádu, může ředitelka školy rozhodnout o ukončení vzdělávání dítěte v mateřské škole z důvodu </w:t>
      </w:r>
      <w:r w:rsidR="007D2A5D" w:rsidRPr="00A51451">
        <w:rPr>
          <w:b w:val="0"/>
          <w:i w:val="0"/>
          <w:sz w:val="22"/>
          <w:szCs w:val="22"/>
        </w:rPr>
        <w:t xml:space="preserve">opakovaného </w:t>
      </w:r>
      <w:r w:rsidRPr="00A51451">
        <w:rPr>
          <w:b w:val="0"/>
          <w:i w:val="0"/>
          <w:sz w:val="22"/>
          <w:szCs w:val="22"/>
        </w:rPr>
        <w:t>narušování provozu mateřské školy.</w:t>
      </w:r>
    </w:p>
    <w:p w:rsidR="00F30167" w:rsidRPr="00A51451" w:rsidRDefault="00F30167" w:rsidP="00F30167">
      <w:pPr>
        <w:pStyle w:val="Zkladntext"/>
        <w:jc w:val="both"/>
        <w:rPr>
          <w:i w:val="0"/>
          <w:sz w:val="22"/>
          <w:szCs w:val="22"/>
        </w:rPr>
      </w:pPr>
      <w:r w:rsidRPr="00A51451">
        <w:rPr>
          <w:i w:val="0"/>
          <w:sz w:val="22"/>
          <w:szCs w:val="22"/>
        </w:rPr>
        <w:t>Ukončení vzdělávání ve zkušební době</w:t>
      </w:r>
    </w:p>
    <w:p w:rsidR="00F30167" w:rsidRPr="00A51451" w:rsidRDefault="00F30167" w:rsidP="00F30167">
      <w:pPr>
        <w:pStyle w:val="Zkladntext"/>
        <w:jc w:val="both"/>
        <w:rPr>
          <w:b w:val="0"/>
          <w:i w:val="0"/>
          <w:sz w:val="22"/>
          <w:szCs w:val="22"/>
        </w:rPr>
      </w:pPr>
      <w:r w:rsidRPr="00A51451">
        <w:rPr>
          <w:b w:val="0"/>
          <w:i w:val="0"/>
          <w:sz w:val="22"/>
          <w:szCs w:val="22"/>
        </w:rPr>
        <w:t>Pokud při přijetí dítěte ke vzdělávání v mateřské škole byla stanovena zkušební doba pobytu a lékař nebo školské poradenské zařízení v průběhu této zkušební doby doporučí nezatěžovat dítě dalším vzděláváním, může ředitelka školy rozhodnout o ukončení vzdělávání dítěte v mateřské škole.</w:t>
      </w:r>
    </w:p>
    <w:p w:rsidR="00F30167" w:rsidRPr="00A51451" w:rsidRDefault="00F30167" w:rsidP="00F30167">
      <w:pPr>
        <w:pStyle w:val="Zkladntext2"/>
        <w:jc w:val="both"/>
        <w:rPr>
          <w:sz w:val="22"/>
          <w:szCs w:val="22"/>
        </w:rPr>
      </w:pPr>
      <w:r w:rsidRPr="00A51451">
        <w:rPr>
          <w:sz w:val="22"/>
          <w:szCs w:val="22"/>
        </w:rPr>
        <w:t>Ukončení vzdělávání z důvodu neuhrazení úplaty za vzdělávání nebo úplaty za školní stravování</w:t>
      </w:r>
    </w:p>
    <w:p w:rsidR="007D2A5D" w:rsidRPr="00A51451" w:rsidRDefault="00F30167" w:rsidP="00F30167">
      <w:pPr>
        <w:jc w:val="both"/>
        <w:rPr>
          <w:sz w:val="22"/>
          <w:szCs w:val="22"/>
        </w:rPr>
      </w:pPr>
      <w:r w:rsidRPr="00A51451">
        <w:rPr>
          <w:sz w:val="22"/>
          <w:szCs w:val="22"/>
        </w:rPr>
        <w:t>V případě, že zákonní zástupci opakovaně nedodržují podmínky stanovené pro úhradu úplaty za vzdělávání ne</w:t>
      </w:r>
      <w:r w:rsidR="007D2A5D" w:rsidRPr="00A51451">
        <w:rPr>
          <w:sz w:val="22"/>
          <w:szCs w:val="22"/>
        </w:rPr>
        <w:t xml:space="preserve">bo úplaty za školní stravování a nedohodnou s ředitelkou školy jiný termín úhrady, </w:t>
      </w:r>
      <w:r w:rsidRPr="00A51451">
        <w:rPr>
          <w:sz w:val="22"/>
          <w:szCs w:val="22"/>
        </w:rPr>
        <w:t>může ředitel rozhodnout o ukončení vzdělávání dítěte v mateřské škole z důvodu nehrazení stanovených úplat. Ředitelka postupuje v rámci správního řízení v souladu s ustanovením zákona č.500/2004 Sb., správní řád, ve znění pozdějších předpisů.</w:t>
      </w:r>
      <w:r w:rsidRPr="00A51451">
        <w:rPr>
          <w:sz w:val="22"/>
          <w:szCs w:val="22"/>
        </w:rPr>
        <w:tab/>
      </w:r>
    </w:p>
    <w:p w:rsidR="007D2A5D" w:rsidRPr="00A51451" w:rsidRDefault="007D2A5D" w:rsidP="00F30167">
      <w:pPr>
        <w:jc w:val="both"/>
        <w:rPr>
          <w:sz w:val="22"/>
          <w:szCs w:val="22"/>
        </w:rPr>
      </w:pPr>
    </w:p>
    <w:p w:rsidR="00F30167" w:rsidRPr="00617A02" w:rsidRDefault="007D2A5D" w:rsidP="00F30167">
      <w:pPr>
        <w:jc w:val="both"/>
      </w:pPr>
      <w:r w:rsidRPr="00A51451">
        <w:rPr>
          <w:sz w:val="22"/>
          <w:szCs w:val="22"/>
        </w:rPr>
        <w:t>Rozhodnout o ukončení předškol</w:t>
      </w:r>
      <w:r w:rsidR="00E816A7" w:rsidRPr="00A51451">
        <w:rPr>
          <w:sz w:val="22"/>
          <w:szCs w:val="22"/>
        </w:rPr>
        <w:t>ního vzdělávání nelze v případě dítěte, pro které je předškolní vzdělávání povinné.</w:t>
      </w:r>
      <w:r w:rsidR="00F30167" w:rsidRPr="00A51451">
        <w:rPr>
          <w:sz w:val="22"/>
          <w:szCs w:val="22"/>
        </w:rPr>
        <w:tab/>
      </w:r>
      <w:r w:rsidR="00F30167" w:rsidRPr="00A51451">
        <w:rPr>
          <w:sz w:val="22"/>
          <w:szCs w:val="22"/>
        </w:rPr>
        <w:tab/>
      </w:r>
      <w:r w:rsidR="00F30167" w:rsidRPr="00A51451">
        <w:rPr>
          <w:sz w:val="22"/>
          <w:szCs w:val="22"/>
        </w:rPr>
        <w:tab/>
      </w:r>
      <w:r w:rsidR="00F30167" w:rsidRPr="00A51451">
        <w:rPr>
          <w:sz w:val="22"/>
          <w:szCs w:val="22"/>
        </w:rPr>
        <w:tab/>
      </w:r>
      <w:r w:rsidR="00F30167" w:rsidRPr="00617A02">
        <w:tab/>
      </w:r>
      <w:r w:rsidR="00F30167" w:rsidRPr="00617A02">
        <w:tab/>
      </w:r>
      <w:r w:rsidR="00F30167" w:rsidRPr="00617A02">
        <w:tab/>
      </w:r>
    </w:p>
    <w:p w:rsidR="00F30167" w:rsidRPr="00617A02" w:rsidRDefault="00F30167" w:rsidP="00F30167">
      <w:pPr>
        <w:jc w:val="both"/>
        <w:rPr>
          <w:b/>
          <w:i/>
          <w:sz w:val="40"/>
        </w:rPr>
      </w:pPr>
    </w:p>
    <w:p w:rsidR="00F30167" w:rsidRPr="00617A02" w:rsidRDefault="00F30167" w:rsidP="00F30167">
      <w:pPr>
        <w:jc w:val="both"/>
        <w:rPr>
          <w:b/>
          <w:i/>
          <w:sz w:val="40"/>
        </w:rPr>
      </w:pPr>
    </w:p>
    <w:p w:rsidR="00F30167" w:rsidRPr="00617A02" w:rsidRDefault="00F30167" w:rsidP="00687A48">
      <w:pPr>
        <w:pStyle w:val="Nadpis1"/>
        <w:rPr>
          <w:rFonts w:ascii="Times New Roman" w:hAnsi="Times New Roman" w:cs="Times New Roman"/>
          <w:color w:val="auto"/>
          <w:sz w:val="32"/>
          <w:szCs w:val="32"/>
        </w:rPr>
      </w:pPr>
      <w:bookmarkStart w:id="12" w:name="_Toc508456920"/>
      <w:bookmarkStart w:id="13" w:name="_Toc512853258"/>
      <w:r w:rsidRPr="00617A02">
        <w:rPr>
          <w:rFonts w:ascii="Times New Roman" w:hAnsi="Times New Roman" w:cs="Times New Roman"/>
          <w:color w:val="auto"/>
          <w:sz w:val="32"/>
          <w:szCs w:val="32"/>
        </w:rPr>
        <w:lastRenderedPageBreak/>
        <w:t xml:space="preserve">5. </w:t>
      </w:r>
      <w:r w:rsidR="00617A02" w:rsidRPr="00617A02">
        <w:rPr>
          <w:rFonts w:ascii="Times New Roman" w:hAnsi="Times New Roman" w:cs="Times New Roman"/>
          <w:color w:val="auto"/>
          <w:sz w:val="32"/>
          <w:szCs w:val="32"/>
        </w:rPr>
        <w:t>STANOVENÍ PODMÍNEK PRO ÚHRADU ÚPLATY</w:t>
      </w:r>
      <w:bookmarkEnd w:id="12"/>
      <w:bookmarkEnd w:id="13"/>
    </w:p>
    <w:p w:rsidR="00F30167" w:rsidRPr="00617A02" w:rsidRDefault="00F30167" w:rsidP="00F30167">
      <w:pPr>
        <w:jc w:val="both"/>
        <w:rPr>
          <w:b/>
          <w:color w:val="FF0000"/>
        </w:rPr>
      </w:pPr>
    </w:p>
    <w:p w:rsidR="00F30167" w:rsidRPr="00617A02" w:rsidRDefault="00617A02" w:rsidP="00687A48">
      <w:pPr>
        <w:pStyle w:val="Nadpis2"/>
        <w:rPr>
          <w:rFonts w:ascii="Times New Roman" w:hAnsi="Times New Roman" w:cs="Times New Roman"/>
          <w:color w:val="auto"/>
          <w:sz w:val="28"/>
          <w:szCs w:val="28"/>
        </w:rPr>
      </w:pPr>
      <w:bookmarkStart w:id="14" w:name="_Toc508456921"/>
      <w:bookmarkStart w:id="15" w:name="_Toc512853259"/>
      <w:r w:rsidRPr="00617A02">
        <w:rPr>
          <w:rFonts w:ascii="Times New Roman" w:hAnsi="Times New Roman" w:cs="Times New Roman"/>
          <w:color w:val="auto"/>
          <w:sz w:val="28"/>
          <w:szCs w:val="28"/>
        </w:rPr>
        <w:t>5.1 ÚHRADA ÚPLATY ZA PŘEDŠKOLNÍ VZDĚLÁVÁNÍ</w:t>
      </w:r>
      <w:bookmarkEnd w:id="14"/>
      <w:bookmarkEnd w:id="15"/>
    </w:p>
    <w:p w:rsidR="00F30167" w:rsidRPr="00617A02" w:rsidRDefault="00F30167" w:rsidP="00F30167">
      <w:pPr>
        <w:jc w:val="both"/>
      </w:pPr>
    </w:p>
    <w:p w:rsidR="00F30167" w:rsidRPr="00A51451" w:rsidRDefault="00F30167" w:rsidP="00F30167">
      <w:pPr>
        <w:jc w:val="both"/>
        <w:rPr>
          <w:sz w:val="22"/>
          <w:szCs w:val="22"/>
        </w:rPr>
      </w:pPr>
      <w:r w:rsidRPr="00A51451">
        <w:rPr>
          <w:sz w:val="22"/>
          <w:szCs w:val="22"/>
        </w:rPr>
        <w:t xml:space="preserve">Podle zákona č. 561/2004Sb a podle vyhlášky č. 43/2005 Sb. o předškolním </w:t>
      </w:r>
    </w:p>
    <w:p w:rsidR="00F30167" w:rsidRPr="00A51451" w:rsidRDefault="00F30167" w:rsidP="00F30167">
      <w:pPr>
        <w:jc w:val="both"/>
        <w:rPr>
          <w:sz w:val="22"/>
          <w:szCs w:val="22"/>
        </w:rPr>
      </w:pPr>
      <w:r w:rsidRPr="00A51451">
        <w:rPr>
          <w:sz w:val="22"/>
          <w:szCs w:val="22"/>
        </w:rPr>
        <w:t>vzdělávání, je stanoveno:</w:t>
      </w:r>
    </w:p>
    <w:p w:rsidR="00F30167" w:rsidRPr="00A51451" w:rsidRDefault="00F30167" w:rsidP="00F30167">
      <w:pPr>
        <w:jc w:val="both"/>
        <w:rPr>
          <w:sz w:val="22"/>
          <w:szCs w:val="22"/>
        </w:rPr>
      </w:pPr>
      <w:r w:rsidRPr="00A51451">
        <w:rPr>
          <w:sz w:val="22"/>
          <w:szCs w:val="22"/>
        </w:rPr>
        <w:t>Děti, které chodí do posledního ročníku mateřské školy, tj. děti, kterým je od pěti do šesti let, mají vzdělávání bezúplatné (</w:t>
      </w:r>
      <w:proofErr w:type="spellStart"/>
      <w:r w:rsidRPr="00A51451">
        <w:rPr>
          <w:sz w:val="22"/>
          <w:szCs w:val="22"/>
        </w:rPr>
        <w:t>šk</w:t>
      </w:r>
      <w:proofErr w:type="spellEnd"/>
      <w:r w:rsidRPr="00A51451">
        <w:rPr>
          <w:sz w:val="22"/>
          <w:szCs w:val="22"/>
        </w:rPr>
        <w:t>. zákon § 123 odst. 2), včetně dětí s odkladem školní docházky.</w:t>
      </w:r>
    </w:p>
    <w:p w:rsidR="00F30167" w:rsidRPr="00A51451" w:rsidRDefault="00F30167" w:rsidP="00F30167">
      <w:pPr>
        <w:jc w:val="both"/>
        <w:rPr>
          <w:sz w:val="22"/>
          <w:szCs w:val="22"/>
        </w:rPr>
      </w:pPr>
    </w:p>
    <w:p w:rsidR="00F30167" w:rsidRPr="00A51451" w:rsidRDefault="00F30167" w:rsidP="00F30167">
      <w:pPr>
        <w:jc w:val="both"/>
        <w:rPr>
          <w:sz w:val="22"/>
          <w:szCs w:val="22"/>
        </w:rPr>
      </w:pPr>
      <w:r w:rsidRPr="00A51451">
        <w:rPr>
          <w:sz w:val="22"/>
          <w:szCs w:val="22"/>
        </w:rPr>
        <w:t>Ředitelka mateřské školy stanoví výši úplaty za předškolní vzdělávání na období školního roku a zveřejní ji na přístupném místě ve škole nejpozději do 30. června předcházejícího školního roku.</w:t>
      </w:r>
    </w:p>
    <w:p w:rsidR="00E816A7" w:rsidRPr="00A51451" w:rsidRDefault="00E816A7" w:rsidP="00F30167">
      <w:pPr>
        <w:jc w:val="both"/>
        <w:rPr>
          <w:sz w:val="22"/>
          <w:szCs w:val="22"/>
        </w:rPr>
      </w:pPr>
      <w:r w:rsidRPr="00A51451">
        <w:rPr>
          <w:sz w:val="22"/>
          <w:szCs w:val="22"/>
        </w:rPr>
        <w:t>V případě přijetí dítěte k předškolnímu vzdělávání v průběhu školního roku je zákonný zástupce seznámen s výší úplaty při přijetí dítěte.</w:t>
      </w:r>
    </w:p>
    <w:p w:rsidR="00F30167" w:rsidRPr="00A51451" w:rsidRDefault="00F30167" w:rsidP="00F30167">
      <w:pPr>
        <w:jc w:val="both"/>
        <w:rPr>
          <w:sz w:val="22"/>
          <w:szCs w:val="22"/>
        </w:rPr>
      </w:pPr>
      <w:r w:rsidRPr="00A51451">
        <w:rPr>
          <w:sz w:val="22"/>
          <w:szCs w:val="22"/>
        </w:rPr>
        <w:t>Měsíční výše úplaty nesmí přesáhnout 50% skutečných průměrných měsíčních neinvestičních nákladů na dítě v uplynulém kalendářním roce.</w:t>
      </w:r>
    </w:p>
    <w:p w:rsidR="00F30167" w:rsidRPr="00A51451" w:rsidRDefault="00F30167" w:rsidP="00F30167">
      <w:pPr>
        <w:jc w:val="both"/>
        <w:rPr>
          <w:sz w:val="22"/>
          <w:szCs w:val="22"/>
        </w:rPr>
      </w:pPr>
      <w:r w:rsidRPr="00A51451">
        <w:rPr>
          <w:sz w:val="22"/>
          <w:szCs w:val="22"/>
        </w:rPr>
        <w:t>Úplata je stanovena pro děti v celodenním provozu ve stejné výši.</w:t>
      </w:r>
    </w:p>
    <w:p w:rsidR="00F30167" w:rsidRPr="00A51451" w:rsidRDefault="00F30167" w:rsidP="00F30167">
      <w:pPr>
        <w:jc w:val="both"/>
        <w:rPr>
          <w:sz w:val="22"/>
          <w:szCs w:val="22"/>
        </w:rPr>
      </w:pPr>
      <w:r w:rsidRPr="00A51451">
        <w:rPr>
          <w:sz w:val="22"/>
          <w:szCs w:val="22"/>
        </w:rPr>
        <w:t>Výše úplaty je stanovena vnitřní směrnicí.</w:t>
      </w:r>
    </w:p>
    <w:p w:rsidR="00F30167" w:rsidRPr="00A51451" w:rsidRDefault="00F30167" w:rsidP="00F30167">
      <w:pPr>
        <w:jc w:val="both"/>
        <w:rPr>
          <w:sz w:val="22"/>
          <w:szCs w:val="22"/>
        </w:rPr>
      </w:pPr>
    </w:p>
    <w:p w:rsidR="00F30167" w:rsidRPr="00A51451" w:rsidRDefault="00F30167" w:rsidP="00F30167">
      <w:pPr>
        <w:jc w:val="both"/>
        <w:rPr>
          <w:sz w:val="22"/>
          <w:szCs w:val="22"/>
        </w:rPr>
      </w:pPr>
      <w:r w:rsidRPr="00A51451">
        <w:rPr>
          <w:sz w:val="22"/>
          <w:szCs w:val="22"/>
        </w:rPr>
        <w:t xml:space="preserve">Školský zákon umožňuje ředitelce školy rozhodnout ve správním řízení o snížení nebo o </w:t>
      </w:r>
      <w:r w:rsidR="00610EB2">
        <w:rPr>
          <w:sz w:val="22"/>
          <w:szCs w:val="22"/>
        </w:rPr>
        <w:t>osvobození od úplaty. Je povi</w:t>
      </w:r>
      <w:r w:rsidR="00E816A7" w:rsidRPr="00A51451">
        <w:rPr>
          <w:sz w:val="22"/>
          <w:szCs w:val="22"/>
        </w:rPr>
        <w:t>nna</w:t>
      </w:r>
      <w:r w:rsidRPr="00A51451">
        <w:rPr>
          <w:sz w:val="22"/>
          <w:szCs w:val="22"/>
        </w:rPr>
        <w:t xml:space="preserve"> osvobodit od úplaty zákonného zástupce dítěte, který pobírá sociální příspěvek nebo fyzickou osobu, která o dítě pečuje a pobírá dávky pěstounské péče.</w:t>
      </w:r>
    </w:p>
    <w:p w:rsidR="00F30167" w:rsidRPr="00A51451" w:rsidRDefault="00F30167" w:rsidP="00F30167">
      <w:pPr>
        <w:jc w:val="both"/>
        <w:rPr>
          <w:sz w:val="22"/>
          <w:szCs w:val="22"/>
        </w:rPr>
      </w:pPr>
      <w:r w:rsidRPr="00A51451">
        <w:rPr>
          <w:sz w:val="22"/>
          <w:szCs w:val="22"/>
        </w:rPr>
        <w:t>Podmínkou je prokázání těchto skutečností.</w:t>
      </w:r>
    </w:p>
    <w:p w:rsidR="00F30167" w:rsidRPr="00A51451" w:rsidRDefault="00F30167" w:rsidP="00F30167">
      <w:pPr>
        <w:jc w:val="both"/>
        <w:rPr>
          <w:sz w:val="22"/>
          <w:szCs w:val="22"/>
        </w:rPr>
      </w:pPr>
    </w:p>
    <w:p w:rsidR="00F30167" w:rsidRPr="00A51451" w:rsidRDefault="00F30167" w:rsidP="00F30167">
      <w:pPr>
        <w:jc w:val="both"/>
        <w:rPr>
          <w:sz w:val="22"/>
          <w:szCs w:val="22"/>
        </w:rPr>
      </w:pPr>
      <w:r w:rsidRPr="00A51451">
        <w:rPr>
          <w:sz w:val="22"/>
          <w:szCs w:val="22"/>
        </w:rPr>
        <w:t xml:space="preserve">Úplata </w:t>
      </w:r>
      <w:r w:rsidR="00172684">
        <w:rPr>
          <w:sz w:val="22"/>
          <w:szCs w:val="22"/>
        </w:rPr>
        <w:t>je možná pouze inkasem na číslo účtu MŠ 56236311/0100. Inkasovat se bude vždy k 15. dni v měsíci.</w:t>
      </w:r>
    </w:p>
    <w:p w:rsidR="00F30167" w:rsidRPr="00A51451" w:rsidRDefault="00F30167" w:rsidP="00F30167">
      <w:pPr>
        <w:jc w:val="both"/>
        <w:rPr>
          <w:sz w:val="22"/>
          <w:szCs w:val="22"/>
        </w:rPr>
      </w:pPr>
      <w:r w:rsidRPr="00A51451">
        <w:rPr>
          <w:sz w:val="22"/>
          <w:szCs w:val="22"/>
        </w:rPr>
        <w:t>Ředitelka školy může se zákonným zástupcem ze závažných důvodů dohodnout jiný termín</w:t>
      </w:r>
      <w:r w:rsidR="00E816A7" w:rsidRPr="00A51451">
        <w:rPr>
          <w:sz w:val="22"/>
          <w:szCs w:val="22"/>
        </w:rPr>
        <w:t xml:space="preserve"> a způsob</w:t>
      </w:r>
      <w:r w:rsidRPr="00A51451">
        <w:rPr>
          <w:sz w:val="22"/>
          <w:szCs w:val="22"/>
        </w:rPr>
        <w:t xml:space="preserve"> úhrady úplaty.</w:t>
      </w:r>
    </w:p>
    <w:p w:rsidR="00F30167" w:rsidRPr="00A51451" w:rsidRDefault="00F30167" w:rsidP="00F30167">
      <w:pPr>
        <w:pStyle w:val="Normlnweb"/>
        <w:spacing w:before="0" w:after="0"/>
        <w:jc w:val="both"/>
        <w:rPr>
          <w:rFonts w:ascii="Times New Roman" w:hAnsi="Times New Roman"/>
          <w:color w:val="auto"/>
          <w:sz w:val="22"/>
          <w:szCs w:val="22"/>
        </w:rPr>
      </w:pPr>
    </w:p>
    <w:p w:rsidR="00F30167" w:rsidRPr="00617A02" w:rsidRDefault="00617A02" w:rsidP="00687A48">
      <w:pPr>
        <w:pStyle w:val="Nadpis2"/>
        <w:rPr>
          <w:rFonts w:ascii="Times New Roman" w:hAnsi="Times New Roman" w:cs="Times New Roman"/>
          <w:color w:val="auto"/>
          <w:sz w:val="28"/>
          <w:szCs w:val="28"/>
        </w:rPr>
      </w:pPr>
      <w:bookmarkStart w:id="16" w:name="_Toc508456922"/>
      <w:bookmarkStart w:id="17" w:name="_Toc512853260"/>
      <w:r w:rsidRPr="00617A02">
        <w:rPr>
          <w:rFonts w:ascii="Times New Roman" w:hAnsi="Times New Roman" w:cs="Times New Roman"/>
          <w:color w:val="auto"/>
          <w:sz w:val="28"/>
          <w:szCs w:val="28"/>
        </w:rPr>
        <w:t>5.2 ÚHRADA ÚPLATY ZA ŠKOLNÍ STRAVOVÁNÍ</w:t>
      </w:r>
      <w:bookmarkEnd w:id="16"/>
      <w:bookmarkEnd w:id="17"/>
    </w:p>
    <w:p w:rsidR="00F30167" w:rsidRPr="00617A02" w:rsidRDefault="00F30167" w:rsidP="00F30167">
      <w:pPr>
        <w:jc w:val="both"/>
      </w:pPr>
    </w:p>
    <w:p w:rsidR="00F30167" w:rsidRPr="00A51451" w:rsidRDefault="00F30167" w:rsidP="00F30167">
      <w:pPr>
        <w:jc w:val="both"/>
        <w:rPr>
          <w:sz w:val="22"/>
          <w:szCs w:val="22"/>
        </w:rPr>
      </w:pPr>
      <w:r w:rsidRPr="00A51451">
        <w:rPr>
          <w:sz w:val="22"/>
          <w:szCs w:val="22"/>
        </w:rPr>
        <w:t>Školní stravování je stanoveno vyhláškou 107/2005 Sb.</w:t>
      </w:r>
    </w:p>
    <w:p w:rsidR="00F30167" w:rsidRPr="00A51451" w:rsidRDefault="00F30167" w:rsidP="00F30167">
      <w:pPr>
        <w:jc w:val="both"/>
        <w:rPr>
          <w:sz w:val="22"/>
          <w:szCs w:val="22"/>
        </w:rPr>
      </w:pPr>
      <w:r w:rsidRPr="00A51451">
        <w:rPr>
          <w:sz w:val="22"/>
          <w:szCs w:val="22"/>
        </w:rPr>
        <w:t>Úplata za kalendářní měsíc je splatná do 20. dne příslušného kalendářního měsíce.</w:t>
      </w:r>
    </w:p>
    <w:p w:rsidR="00F30167" w:rsidRPr="00A51451" w:rsidRDefault="00F30167" w:rsidP="00F30167">
      <w:pPr>
        <w:jc w:val="both"/>
        <w:rPr>
          <w:sz w:val="22"/>
          <w:szCs w:val="22"/>
        </w:rPr>
      </w:pPr>
      <w:r w:rsidRPr="00A51451">
        <w:rPr>
          <w:sz w:val="22"/>
          <w:szCs w:val="22"/>
        </w:rPr>
        <w:t xml:space="preserve">Úplata je hrazena </w:t>
      </w:r>
      <w:r w:rsidR="00172684">
        <w:rPr>
          <w:sz w:val="22"/>
          <w:szCs w:val="22"/>
        </w:rPr>
        <w:t xml:space="preserve">inkasem </w:t>
      </w:r>
      <w:r w:rsidRPr="00A51451">
        <w:rPr>
          <w:sz w:val="22"/>
          <w:szCs w:val="22"/>
        </w:rPr>
        <w:t>nebo v hotovosti v mateřské škole.</w:t>
      </w:r>
    </w:p>
    <w:p w:rsidR="00F30167" w:rsidRPr="00A51451" w:rsidRDefault="00F30167" w:rsidP="00F30167">
      <w:pPr>
        <w:jc w:val="both"/>
        <w:rPr>
          <w:sz w:val="22"/>
          <w:szCs w:val="22"/>
        </w:rPr>
      </w:pPr>
      <w:r w:rsidRPr="00A51451">
        <w:rPr>
          <w:sz w:val="22"/>
          <w:szCs w:val="22"/>
        </w:rPr>
        <w:t>Výše stravného a podrobnosti se stravováním jsou stanoveny v Provozním řádu školní jídelny.</w:t>
      </w:r>
    </w:p>
    <w:p w:rsidR="00F30167" w:rsidRPr="00A51451" w:rsidRDefault="00F30167" w:rsidP="00F30167">
      <w:pPr>
        <w:pStyle w:val="Normlnweb"/>
        <w:spacing w:before="0" w:after="0"/>
        <w:jc w:val="both"/>
        <w:rPr>
          <w:rFonts w:ascii="Times New Roman" w:hAnsi="Times New Roman"/>
          <w:b/>
          <w:bCs/>
          <w:color w:val="auto"/>
          <w:sz w:val="22"/>
          <w:szCs w:val="22"/>
        </w:rPr>
      </w:pPr>
    </w:p>
    <w:p w:rsidR="00F30167" w:rsidRPr="00617A02" w:rsidRDefault="00617A02" w:rsidP="00687A48">
      <w:pPr>
        <w:pStyle w:val="Nadpis2"/>
        <w:rPr>
          <w:rFonts w:ascii="Times New Roman" w:hAnsi="Times New Roman" w:cs="Times New Roman"/>
          <w:color w:val="auto"/>
          <w:sz w:val="28"/>
          <w:szCs w:val="28"/>
        </w:rPr>
      </w:pPr>
      <w:bookmarkStart w:id="18" w:name="_Toc508456923"/>
      <w:bookmarkStart w:id="19" w:name="_Toc512853261"/>
      <w:r w:rsidRPr="00617A02">
        <w:rPr>
          <w:rFonts w:ascii="Times New Roman" w:hAnsi="Times New Roman" w:cs="Times New Roman"/>
          <w:color w:val="auto"/>
          <w:sz w:val="28"/>
          <w:szCs w:val="28"/>
        </w:rPr>
        <w:t>5.3 ORGANIZACE STRAVOVÁNÍ DĚTÍ</w:t>
      </w:r>
      <w:bookmarkEnd w:id="18"/>
      <w:bookmarkEnd w:id="19"/>
    </w:p>
    <w:p w:rsidR="00F30167" w:rsidRPr="00617A02" w:rsidRDefault="00F30167" w:rsidP="00F30167">
      <w:pPr>
        <w:jc w:val="both"/>
        <w:rPr>
          <w:b/>
        </w:rPr>
      </w:pPr>
    </w:p>
    <w:p w:rsidR="00F30167" w:rsidRPr="00A51451" w:rsidRDefault="00F30167" w:rsidP="00F30167">
      <w:pPr>
        <w:jc w:val="both"/>
        <w:rPr>
          <w:sz w:val="22"/>
          <w:szCs w:val="22"/>
        </w:rPr>
      </w:pPr>
      <w:r w:rsidRPr="00A51451">
        <w:rPr>
          <w:sz w:val="22"/>
          <w:szCs w:val="22"/>
        </w:rPr>
        <w:t>Podmínky stravování dětí včetně ceny stra</w:t>
      </w:r>
      <w:r w:rsidR="00E816A7" w:rsidRPr="00A51451">
        <w:rPr>
          <w:sz w:val="22"/>
          <w:szCs w:val="22"/>
        </w:rPr>
        <w:t>vného jsou stanoveny v Provozním řádu školní jídelny, který</w:t>
      </w:r>
      <w:r w:rsidRPr="00A51451">
        <w:rPr>
          <w:sz w:val="22"/>
          <w:szCs w:val="22"/>
        </w:rPr>
        <w:t xml:space="preserve"> je zveřejněn na přístupném místě ve škole.</w:t>
      </w:r>
    </w:p>
    <w:p w:rsidR="00F30167" w:rsidRPr="00A51451" w:rsidRDefault="00F30167" w:rsidP="00F30167">
      <w:pPr>
        <w:jc w:val="both"/>
        <w:rPr>
          <w:sz w:val="22"/>
          <w:szCs w:val="22"/>
        </w:rPr>
      </w:pPr>
      <w:r w:rsidRPr="00A51451">
        <w:rPr>
          <w:sz w:val="22"/>
          <w:szCs w:val="22"/>
        </w:rPr>
        <w:t>Při přípravě jídel postupuje školní jídelna podle vyhlášky č. 107/2005 Sb., o školním stravování a řídí se platnými výživovými normami a zásadami zdravé výživy.</w:t>
      </w:r>
    </w:p>
    <w:p w:rsidR="00F30167" w:rsidRPr="00A51451" w:rsidRDefault="00F30167" w:rsidP="00F30167">
      <w:pPr>
        <w:jc w:val="both"/>
        <w:rPr>
          <w:sz w:val="22"/>
          <w:szCs w:val="22"/>
        </w:rPr>
      </w:pPr>
    </w:p>
    <w:p w:rsidR="00F30167" w:rsidRPr="00A51451" w:rsidRDefault="00F30167" w:rsidP="00F30167">
      <w:pPr>
        <w:jc w:val="both"/>
        <w:rPr>
          <w:sz w:val="22"/>
          <w:szCs w:val="22"/>
        </w:rPr>
      </w:pPr>
      <w:r w:rsidRPr="00A51451">
        <w:rPr>
          <w:sz w:val="22"/>
          <w:szCs w:val="22"/>
        </w:rPr>
        <w:t>Dítě přihlášené k celodennímu pobytu v mateřské škole má právo denně odebrat dopolední svačinu, oběd a odpolední svačinu. Kromě jídel zajišťuje jídelna pitný režim (čaje, ovocné šťávy, vitamínové nápoje</w:t>
      </w:r>
      <w:r w:rsidR="00E816A7" w:rsidRPr="00A51451">
        <w:rPr>
          <w:sz w:val="22"/>
          <w:szCs w:val="22"/>
        </w:rPr>
        <w:t>, voda</w:t>
      </w:r>
      <w:r w:rsidRPr="00A51451">
        <w:rPr>
          <w:sz w:val="22"/>
          <w:szCs w:val="22"/>
        </w:rPr>
        <w:t>). Děti mají možnost pitného režimu v průběhu celého pobytu v mateřské škole v samoobslužném režimu podle vlastního pocitu žízně.</w:t>
      </w:r>
    </w:p>
    <w:p w:rsidR="00F30167" w:rsidRPr="00A51451" w:rsidRDefault="00F30167" w:rsidP="00F30167">
      <w:pPr>
        <w:jc w:val="both"/>
        <w:rPr>
          <w:sz w:val="22"/>
          <w:szCs w:val="22"/>
        </w:rPr>
      </w:pPr>
    </w:p>
    <w:p w:rsidR="00F30167" w:rsidRPr="00617A02" w:rsidRDefault="00F30167" w:rsidP="00F30167">
      <w:pPr>
        <w:jc w:val="both"/>
      </w:pPr>
    </w:p>
    <w:p w:rsidR="00F30167" w:rsidRPr="00A51451" w:rsidRDefault="00F30167" w:rsidP="00687A48">
      <w:pPr>
        <w:pStyle w:val="Nadpis1"/>
        <w:rPr>
          <w:rFonts w:ascii="Times New Roman" w:hAnsi="Times New Roman" w:cs="Times New Roman"/>
          <w:color w:val="auto"/>
          <w:sz w:val="32"/>
          <w:szCs w:val="32"/>
        </w:rPr>
      </w:pPr>
      <w:bookmarkStart w:id="20" w:name="_Toc508456924"/>
      <w:bookmarkStart w:id="21" w:name="_Toc512853262"/>
      <w:r w:rsidRPr="00A51451">
        <w:rPr>
          <w:rFonts w:ascii="Times New Roman" w:hAnsi="Times New Roman" w:cs="Times New Roman"/>
          <w:color w:val="auto"/>
          <w:sz w:val="32"/>
          <w:szCs w:val="32"/>
        </w:rPr>
        <w:lastRenderedPageBreak/>
        <w:t xml:space="preserve">6. </w:t>
      </w:r>
      <w:r w:rsidR="00A51451" w:rsidRPr="00A51451">
        <w:rPr>
          <w:rFonts w:ascii="Times New Roman" w:hAnsi="Times New Roman" w:cs="Times New Roman"/>
          <w:color w:val="auto"/>
          <w:sz w:val="32"/>
          <w:szCs w:val="32"/>
        </w:rPr>
        <w:t>EVIDENCE DĚTÍ</w:t>
      </w:r>
      <w:bookmarkEnd w:id="20"/>
      <w:bookmarkEnd w:id="21"/>
    </w:p>
    <w:p w:rsidR="00EC7656" w:rsidRDefault="00EC7656" w:rsidP="00F30167">
      <w:pPr>
        <w:pStyle w:val="Zkladntextodsazen2"/>
        <w:spacing w:line="240" w:lineRule="auto"/>
        <w:ind w:left="0"/>
        <w:jc w:val="both"/>
        <w:rPr>
          <w:b/>
          <w:i/>
          <w:sz w:val="40"/>
        </w:rPr>
      </w:pPr>
    </w:p>
    <w:p w:rsidR="00F30167" w:rsidRPr="00A51451" w:rsidRDefault="00F30167" w:rsidP="00F30167">
      <w:pPr>
        <w:pStyle w:val="Zkladntextodsazen2"/>
        <w:spacing w:line="240" w:lineRule="auto"/>
        <w:ind w:left="0"/>
        <w:jc w:val="both"/>
        <w:rPr>
          <w:sz w:val="22"/>
          <w:szCs w:val="22"/>
        </w:rPr>
      </w:pPr>
      <w:r w:rsidRPr="00A51451">
        <w:rPr>
          <w:sz w:val="22"/>
          <w:szCs w:val="22"/>
        </w:rPr>
        <w:t>Veškeré údaje o dítěti, které rodiče při zápisu předávají ředitelce školy nebo její zástupkyni (evidenční list, žádost o přijetí dítěte do MŠ, jsou podle zákona 561/2004 Sb., § 28 odst. 2 uloženy ve školní matrice a je s nimi nakládáno dle zákona č. 101/2000 o ochraně osobních údajů a o změně některých zákonů, ve znění pozdějších předpisů.)</w:t>
      </w:r>
    </w:p>
    <w:p w:rsidR="00F30167" w:rsidRPr="00A51451" w:rsidRDefault="00F30167" w:rsidP="00F30167">
      <w:pPr>
        <w:ind w:left="720"/>
        <w:jc w:val="both"/>
        <w:rPr>
          <w:sz w:val="22"/>
          <w:szCs w:val="22"/>
        </w:rPr>
      </w:pPr>
      <w:r w:rsidRPr="00A51451">
        <w:rPr>
          <w:sz w:val="22"/>
          <w:szCs w:val="22"/>
        </w:rPr>
        <w:t xml:space="preserve">          </w:t>
      </w:r>
    </w:p>
    <w:p w:rsidR="00F30167" w:rsidRPr="00A51451" w:rsidRDefault="00F30167" w:rsidP="00F30167">
      <w:pPr>
        <w:numPr>
          <w:ilvl w:val="1"/>
          <w:numId w:val="2"/>
        </w:numPr>
        <w:jc w:val="both"/>
        <w:rPr>
          <w:sz w:val="22"/>
          <w:szCs w:val="22"/>
        </w:rPr>
      </w:pPr>
      <w:r w:rsidRPr="00A51451">
        <w:rPr>
          <w:sz w:val="22"/>
          <w:szCs w:val="22"/>
        </w:rPr>
        <w:t>Rodiče nahlásí v MŠ každou změnu v osobních údajích (zejména bydliště a telefon). Spojení musí být vždy funkční!</w:t>
      </w:r>
    </w:p>
    <w:p w:rsidR="00F30167" w:rsidRPr="00A51451" w:rsidRDefault="00F30167" w:rsidP="00F30167">
      <w:pPr>
        <w:numPr>
          <w:ilvl w:val="1"/>
          <w:numId w:val="2"/>
        </w:numPr>
        <w:jc w:val="both"/>
        <w:rPr>
          <w:sz w:val="22"/>
          <w:szCs w:val="22"/>
        </w:rPr>
      </w:pPr>
      <w:r w:rsidRPr="00A51451">
        <w:rPr>
          <w:sz w:val="22"/>
          <w:szCs w:val="22"/>
        </w:rPr>
        <w:t>Informace o dětech jsou důsledně využívány pro vnitřní potřebu školy a pro potřebu uplatnění zákona č.106/1999Sb. o svobodném přístupu k informacím.</w:t>
      </w:r>
    </w:p>
    <w:p w:rsidR="00BE098E" w:rsidRPr="00AE3D0A" w:rsidRDefault="00BE098E" w:rsidP="00687A48">
      <w:pPr>
        <w:pStyle w:val="Nadpis1"/>
        <w:rPr>
          <w:rFonts w:ascii="Times New Roman" w:hAnsi="Times New Roman" w:cs="Times New Roman"/>
          <w:color w:val="auto"/>
          <w:sz w:val="32"/>
          <w:szCs w:val="32"/>
        </w:rPr>
      </w:pPr>
      <w:bookmarkStart w:id="22" w:name="_Toc508456925"/>
      <w:bookmarkStart w:id="23" w:name="_Toc512853263"/>
      <w:r w:rsidRPr="00AE3D0A">
        <w:rPr>
          <w:rFonts w:ascii="Times New Roman" w:hAnsi="Times New Roman" w:cs="Times New Roman"/>
          <w:color w:val="auto"/>
          <w:sz w:val="32"/>
          <w:szCs w:val="32"/>
        </w:rPr>
        <w:t xml:space="preserve">7. </w:t>
      </w:r>
      <w:r w:rsidR="00AE3D0A" w:rsidRPr="00AE3D0A">
        <w:rPr>
          <w:rFonts w:ascii="Times New Roman" w:hAnsi="Times New Roman" w:cs="Times New Roman"/>
          <w:color w:val="auto"/>
          <w:sz w:val="32"/>
          <w:szCs w:val="32"/>
        </w:rPr>
        <w:t>OCHRANA OSOBNOSTI VE ŠKOLE</w:t>
      </w:r>
      <w:r w:rsidR="00101B28">
        <w:rPr>
          <w:rFonts w:ascii="Times New Roman" w:hAnsi="Times New Roman" w:cs="Times New Roman"/>
          <w:color w:val="auto"/>
          <w:sz w:val="32"/>
          <w:szCs w:val="32"/>
        </w:rPr>
        <w:t xml:space="preserve"> </w:t>
      </w:r>
      <w:r w:rsidR="00AE3D0A" w:rsidRPr="00AE3D0A">
        <w:rPr>
          <w:rFonts w:ascii="Times New Roman" w:hAnsi="Times New Roman" w:cs="Times New Roman"/>
          <w:color w:val="auto"/>
          <w:sz w:val="32"/>
          <w:szCs w:val="32"/>
        </w:rPr>
        <w:t>(UČITEL,</w:t>
      </w:r>
      <w:r w:rsidR="00756ABF">
        <w:rPr>
          <w:rFonts w:ascii="Times New Roman" w:hAnsi="Times New Roman" w:cs="Times New Roman"/>
          <w:color w:val="auto"/>
          <w:sz w:val="32"/>
          <w:szCs w:val="32"/>
        </w:rPr>
        <w:t xml:space="preserve"> </w:t>
      </w:r>
      <w:r w:rsidR="00AE3D0A" w:rsidRPr="00AE3D0A">
        <w:rPr>
          <w:rFonts w:ascii="Times New Roman" w:hAnsi="Times New Roman" w:cs="Times New Roman"/>
          <w:color w:val="auto"/>
          <w:sz w:val="32"/>
          <w:szCs w:val="32"/>
        </w:rPr>
        <w:t>DÍTĚ)</w:t>
      </w:r>
      <w:bookmarkEnd w:id="22"/>
      <w:bookmarkEnd w:id="23"/>
    </w:p>
    <w:p w:rsidR="00BE098E" w:rsidRPr="00617A02" w:rsidRDefault="00BE098E" w:rsidP="00BE098E">
      <w:pPr>
        <w:jc w:val="both"/>
        <w:rPr>
          <w:b/>
          <w:i/>
          <w:color w:val="FF0000"/>
          <w:sz w:val="40"/>
        </w:rPr>
      </w:pPr>
    </w:p>
    <w:p w:rsidR="00F30167" w:rsidRPr="00EC7656" w:rsidRDefault="00BE098E" w:rsidP="00F30167">
      <w:pPr>
        <w:jc w:val="both"/>
        <w:rPr>
          <w:sz w:val="22"/>
          <w:szCs w:val="22"/>
        </w:rPr>
      </w:pPr>
      <w:r w:rsidRPr="00EC7656">
        <w:rPr>
          <w:sz w:val="22"/>
          <w:szCs w:val="22"/>
        </w:rPr>
        <w:t>Pedagogičtí pracovníci mají povinnost zachovávat mlčenlivost a chránit před zneužitím osobní údaje, informace o zdravotním stavu dětí a výsledky poradenské pomoci školského poradenského zařízení, s nimiž přišli do styku.</w:t>
      </w:r>
    </w:p>
    <w:p w:rsidR="00BE098E" w:rsidRPr="00EC7656" w:rsidRDefault="00BE098E" w:rsidP="00F30167">
      <w:pPr>
        <w:jc w:val="both"/>
        <w:rPr>
          <w:sz w:val="22"/>
          <w:szCs w:val="22"/>
        </w:rPr>
      </w:pPr>
      <w:r w:rsidRPr="00EC7656">
        <w:rPr>
          <w:sz w:val="22"/>
          <w:szCs w:val="22"/>
        </w:rPr>
        <w:t>Právo zákonných zástupců dětí na přístup k osobním údajům, na opravu a výmaz osobních údajů a právo vznést námitku proti zpracování osobních údajů se řídí směrnicí ředitele školy k ochraně osobních údajů.</w:t>
      </w:r>
    </w:p>
    <w:p w:rsidR="00BE098E" w:rsidRPr="00EC7656" w:rsidRDefault="00BE098E" w:rsidP="00F30167">
      <w:pPr>
        <w:jc w:val="both"/>
        <w:rPr>
          <w:sz w:val="22"/>
          <w:szCs w:val="22"/>
        </w:rPr>
      </w:pPr>
      <w:r w:rsidRPr="00EC7656">
        <w:rPr>
          <w:sz w:val="22"/>
          <w:szCs w:val="22"/>
        </w:rPr>
        <w:t>Zpracování osobních údajů dětí za účelem propagace školy (webové stránky školy, propagační materiály, fotografie) je možné pouze s výslovným souhlasem zákonných zástupců dětí.</w:t>
      </w:r>
    </w:p>
    <w:p w:rsidR="00BE098E" w:rsidRPr="00EC7656" w:rsidRDefault="00BE098E" w:rsidP="00F30167">
      <w:pPr>
        <w:jc w:val="both"/>
        <w:rPr>
          <w:sz w:val="22"/>
          <w:szCs w:val="22"/>
        </w:rPr>
      </w:pPr>
      <w:r w:rsidRPr="00EC7656">
        <w:rPr>
          <w:sz w:val="22"/>
          <w:szCs w:val="22"/>
        </w:rPr>
        <w:t>Pořizování zvukových a obrazových záznamů osob (učitel, dítě) bez jejich svolení je v rozporu s občanským zákoníkem (§</w:t>
      </w:r>
      <w:r w:rsidR="00405E25" w:rsidRPr="00EC7656">
        <w:rPr>
          <w:sz w:val="22"/>
          <w:szCs w:val="22"/>
        </w:rPr>
        <w:t xml:space="preserve">84 a § 85). </w:t>
      </w:r>
    </w:p>
    <w:p w:rsidR="00F30167" w:rsidRPr="00AE3D0A" w:rsidRDefault="00405E25" w:rsidP="00687A48">
      <w:pPr>
        <w:pStyle w:val="Nadpis1"/>
        <w:rPr>
          <w:rFonts w:ascii="Times New Roman" w:hAnsi="Times New Roman" w:cs="Times New Roman"/>
          <w:color w:val="auto"/>
          <w:sz w:val="32"/>
          <w:szCs w:val="32"/>
        </w:rPr>
      </w:pPr>
      <w:bookmarkStart w:id="24" w:name="_Toc508456926"/>
      <w:bookmarkStart w:id="25" w:name="_Toc512853264"/>
      <w:r w:rsidRPr="00AE3D0A">
        <w:rPr>
          <w:rFonts w:ascii="Times New Roman" w:hAnsi="Times New Roman" w:cs="Times New Roman"/>
          <w:color w:val="auto"/>
          <w:sz w:val="32"/>
          <w:szCs w:val="32"/>
        </w:rPr>
        <w:t>8</w:t>
      </w:r>
      <w:r w:rsidR="00F30167" w:rsidRPr="00AE3D0A">
        <w:rPr>
          <w:rFonts w:ascii="Times New Roman" w:hAnsi="Times New Roman" w:cs="Times New Roman"/>
          <w:color w:val="auto"/>
          <w:sz w:val="32"/>
          <w:szCs w:val="32"/>
        </w:rPr>
        <w:t xml:space="preserve">. </w:t>
      </w:r>
      <w:r w:rsidR="00AE3D0A" w:rsidRPr="00AE3D0A">
        <w:rPr>
          <w:rFonts w:ascii="Times New Roman" w:hAnsi="Times New Roman" w:cs="Times New Roman"/>
          <w:color w:val="auto"/>
          <w:sz w:val="32"/>
          <w:szCs w:val="32"/>
        </w:rPr>
        <w:t>PROVOZ V MATEŘSKÉ ŠKOLE</w:t>
      </w:r>
      <w:bookmarkEnd w:id="24"/>
      <w:bookmarkEnd w:id="25"/>
    </w:p>
    <w:p w:rsidR="00F30167" w:rsidRPr="00AE3D0A" w:rsidRDefault="00F30167" w:rsidP="00F30167">
      <w:pPr>
        <w:jc w:val="both"/>
        <w:rPr>
          <w:b/>
          <w:i/>
          <w:sz w:val="32"/>
          <w:szCs w:val="32"/>
        </w:rPr>
      </w:pPr>
    </w:p>
    <w:p w:rsidR="00F30167" w:rsidRPr="00EC7656" w:rsidRDefault="00F30167" w:rsidP="00F30167">
      <w:pPr>
        <w:jc w:val="both"/>
        <w:rPr>
          <w:sz w:val="22"/>
          <w:szCs w:val="22"/>
        </w:rPr>
      </w:pPr>
      <w:r w:rsidRPr="00EC7656">
        <w:rPr>
          <w:sz w:val="22"/>
          <w:szCs w:val="22"/>
        </w:rPr>
        <w:t xml:space="preserve">Provoz v mateřské škole je </w:t>
      </w:r>
      <w:r w:rsidR="00405E25" w:rsidRPr="00EC7656">
        <w:rPr>
          <w:sz w:val="22"/>
          <w:szCs w:val="22"/>
        </w:rPr>
        <w:t xml:space="preserve">stanoven </w:t>
      </w:r>
      <w:r w:rsidRPr="00EC7656">
        <w:rPr>
          <w:b/>
          <w:sz w:val="22"/>
          <w:szCs w:val="22"/>
        </w:rPr>
        <w:t>od 6.00 do 16.</w:t>
      </w:r>
      <w:r w:rsidR="00172684">
        <w:rPr>
          <w:b/>
          <w:sz w:val="22"/>
          <w:szCs w:val="22"/>
        </w:rPr>
        <w:t>30</w:t>
      </w:r>
      <w:r w:rsidRPr="00EC7656">
        <w:rPr>
          <w:sz w:val="22"/>
          <w:szCs w:val="22"/>
        </w:rPr>
        <w:t xml:space="preserve"> hodin</w:t>
      </w:r>
      <w:r w:rsidR="00405E25" w:rsidRPr="00EC7656">
        <w:rPr>
          <w:sz w:val="22"/>
          <w:szCs w:val="22"/>
        </w:rPr>
        <w:t>.</w:t>
      </w:r>
      <w:r w:rsidRPr="00EC7656">
        <w:rPr>
          <w:sz w:val="22"/>
          <w:szCs w:val="22"/>
        </w:rPr>
        <w:t xml:space="preserve"> </w:t>
      </w:r>
    </w:p>
    <w:p w:rsidR="00405E25" w:rsidRPr="00EC7656" w:rsidRDefault="00F30167" w:rsidP="00F30167">
      <w:pPr>
        <w:jc w:val="both"/>
        <w:rPr>
          <w:sz w:val="22"/>
          <w:szCs w:val="22"/>
        </w:rPr>
      </w:pPr>
      <w:r w:rsidRPr="00EC7656">
        <w:rPr>
          <w:sz w:val="22"/>
          <w:szCs w:val="22"/>
        </w:rPr>
        <w:t>Děti obvykle přicházejí do MŠ do 8.00 hodin. Ve výjimečných případech, po dohodě s učitelkou na třídě, je možný příchod kdykoliv během dne</w:t>
      </w:r>
      <w:r w:rsidR="00405E25" w:rsidRPr="00EC7656">
        <w:rPr>
          <w:sz w:val="22"/>
          <w:szCs w:val="22"/>
        </w:rPr>
        <w:t>.</w:t>
      </w:r>
    </w:p>
    <w:p w:rsidR="00F30167" w:rsidRPr="00EC7656" w:rsidRDefault="00965456" w:rsidP="00F30167">
      <w:pPr>
        <w:jc w:val="both"/>
        <w:rPr>
          <w:sz w:val="22"/>
          <w:szCs w:val="22"/>
        </w:rPr>
      </w:pPr>
      <w:r>
        <w:rPr>
          <w:sz w:val="22"/>
          <w:szCs w:val="22"/>
        </w:rPr>
        <w:t>M</w:t>
      </w:r>
      <w:r w:rsidR="00F30167" w:rsidRPr="00EC7656">
        <w:rPr>
          <w:sz w:val="22"/>
          <w:szCs w:val="22"/>
        </w:rPr>
        <w:t xml:space="preserve">ateřská škola uzavírá na 4 týdny v době letních prázdnin a to ve dnech předem určených. </w:t>
      </w:r>
    </w:p>
    <w:p w:rsidR="00405E25" w:rsidRPr="00EC7656" w:rsidRDefault="00405E25" w:rsidP="00F30167">
      <w:pPr>
        <w:jc w:val="both"/>
        <w:rPr>
          <w:sz w:val="22"/>
          <w:szCs w:val="22"/>
        </w:rPr>
      </w:pPr>
      <w:r w:rsidRPr="00EC7656">
        <w:rPr>
          <w:sz w:val="22"/>
          <w:szCs w:val="22"/>
        </w:rPr>
        <w:t xml:space="preserve">Děti, které se nezúčastní odpoledního vzdělávání, si zákonní zástupci </w:t>
      </w:r>
      <w:r w:rsidR="00B777E3" w:rsidRPr="00EC7656">
        <w:rPr>
          <w:sz w:val="22"/>
          <w:szCs w:val="22"/>
        </w:rPr>
        <w:t xml:space="preserve">vyzvednou </w:t>
      </w:r>
      <w:r w:rsidRPr="00EC7656">
        <w:rPr>
          <w:sz w:val="22"/>
          <w:szCs w:val="22"/>
        </w:rPr>
        <w:t xml:space="preserve">ve stanovené době </w:t>
      </w:r>
      <w:r w:rsidR="00B777E3" w:rsidRPr="00EC7656">
        <w:rPr>
          <w:sz w:val="22"/>
          <w:szCs w:val="22"/>
        </w:rPr>
        <w:t>od 12.00 do 12.30 hodin.</w:t>
      </w:r>
    </w:p>
    <w:p w:rsidR="00B777E3" w:rsidRPr="00EC7656" w:rsidRDefault="00B777E3" w:rsidP="00F30167">
      <w:pPr>
        <w:jc w:val="both"/>
        <w:rPr>
          <w:sz w:val="22"/>
          <w:szCs w:val="22"/>
        </w:rPr>
      </w:pPr>
      <w:r w:rsidRPr="00EC7656">
        <w:rPr>
          <w:sz w:val="22"/>
          <w:szCs w:val="22"/>
        </w:rPr>
        <w:t>V odpoledních hodinách si lze dítě vyzvednout od 14.15 do 16.</w:t>
      </w:r>
      <w:r w:rsidR="00172684">
        <w:rPr>
          <w:sz w:val="22"/>
          <w:szCs w:val="22"/>
        </w:rPr>
        <w:t>30</w:t>
      </w:r>
      <w:r w:rsidRPr="00EC7656">
        <w:rPr>
          <w:sz w:val="22"/>
          <w:szCs w:val="22"/>
        </w:rPr>
        <w:t xml:space="preserve"> hodin.</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b/>
          <w:bCs/>
          <w:sz w:val="22"/>
          <w:szCs w:val="22"/>
        </w:rPr>
        <w:t>Zabezpečení budovy</w:t>
      </w:r>
      <w:r w:rsidRPr="00EC7656">
        <w:rPr>
          <w:sz w:val="22"/>
          <w:szCs w:val="22"/>
        </w:rPr>
        <w:t xml:space="preserve"> – škola je vybavena videotelefony. Při příchodu dětí do MŠ je vždy přítomna u vchodu paní školnice do 8.00 hodin. Školu zamyká od 8.00 do 12.00 hodin. </w:t>
      </w:r>
      <w:r w:rsidR="00172684">
        <w:rPr>
          <w:sz w:val="22"/>
          <w:szCs w:val="22"/>
        </w:rPr>
        <w:t xml:space="preserve">V době mimo provoz je budova zabezpečena firmou </w:t>
      </w:r>
      <w:proofErr w:type="spellStart"/>
      <w:r w:rsidR="00172684">
        <w:rPr>
          <w:sz w:val="22"/>
          <w:szCs w:val="22"/>
        </w:rPr>
        <w:t>Tuebor</w:t>
      </w:r>
      <w:proofErr w:type="spellEnd"/>
      <w:r w:rsidR="00172684">
        <w:rPr>
          <w:sz w:val="22"/>
          <w:szCs w:val="22"/>
        </w:rPr>
        <w:t>.</w:t>
      </w:r>
      <w:r w:rsidRPr="00EC7656">
        <w:rPr>
          <w:sz w:val="22"/>
          <w:szCs w:val="22"/>
        </w:rPr>
        <w:t xml:space="preserve">            </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Všechny děti v MŠ jsou pojištěny proti úrazům a nehodám v době pobytu dítěte v MŠ a při akcích MŠ organizovaných.</w:t>
      </w:r>
    </w:p>
    <w:p w:rsidR="00F30167" w:rsidRPr="00EC7656" w:rsidRDefault="00F30167" w:rsidP="00F30167">
      <w:pPr>
        <w:jc w:val="both"/>
        <w:rPr>
          <w:sz w:val="22"/>
          <w:szCs w:val="22"/>
        </w:rPr>
      </w:pPr>
      <w:r w:rsidRPr="00EC7656">
        <w:rPr>
          <w:sz w:val="22"/>
          <w:szCs w:val="22"/>
        </w:rPr>
        <w:t xml:space="preserve">Informace o připravovaných akcích MŠ a veškeré podstatné informace najdou zákonní zástupci na nástěnkách v MŠ nebo na webových stránkách </w:t>
      </w:r>
      <w:hyperlink r:id="rId8" w:history="1">
        <w:r w:rsidRPr="00EC7656">
          <w:rPr>
            <w:rStyle w:val="Hypertextovodkaz"/>
            <w:sz w:val="22"/>
            <w:szCs w:val="22"/>
          </w:rPr>
          <w:t>www.23ms.cz</w:t>
        </w:r>
      </w:hyperlink>
      <w:r w:rsidRPr="00EC7656">
        <w:rPr>
          <w:sz w:val="22"/>
          <w:szCs w:val="22"/>
        </w:rPr>
        <w:t>.</w:t>
      </w:r>
    </w:p>
    <w:p w:rsidR="00F30167" w:rsidRPr="00EC7656" w:rsidRDefault="00F30167" w:rsidP="00F30167">
      <w:pPr>
        <w:jc w:val="both"/>
        <w:rPr>
          <w:sz w:val="22"/>
          <w:szCs w:val="22"/>
        </w:rPr>
      </w:pPr>
      <w:r w:rsidRPr="00EC7656">
        <w:rPr>
          <w:sz w:val="22"/>
          <w:szCs w:val="22"/>
        </w:rPr>
        <w:t>Škola pořádá dny otevřených dveří školy, kdy mají zákonní zástupci možnost zúčastnit se výchovně vzdělávacího procesu.</w:t>
      </w:r>
    </w:p>
    <w:p w:rsidR="00F30167" w:rsidRPr="00EC7656" w:rsidRDefault="00F30167" w:rsidP="00F30167">
      <w:pPr>
        <w:jc w:val="both"/>
        <w:rPr>
          <w:sz w:val="22"/>
          <w:szCs w:val="22"/>
        </w:rPr>
      </w:pPr>
      <w:r w:rsidRPr="00EC7656">
        <w:rPr>
          <w:sz w:val="22"/>
          <w:szCs w:val="22"/>
        </w:rPr>
        <w:t xml:space="preserve">Zákonní zástupci mají možnost informovat se o chování a výsledcích vzdělávání svých dětí přímo u učitele, avšak vždy po předchozí ústní, telefonické nebo písemné domluvě. Je vhodné využívat pravidelných konzultačních hodin. </w:t>
      </w:r>
    </w:p>
    <w:p w:rsidR="00F30167" w:rsidRPr="00EC7656" w:rsidRDefault="00F30167" w:rsidP="00F30167">
      <w:pPr>
        <w:jc w:val="both"/>
        <w:rPr>
          <w:sz w:val="22"/>
          <w:szCs w:val="22"/>
        </w:rPr>
      </w:pPr>
      <w:r w:rsidRPr="00EC7656">
        <w:rPr>
          <w:sz w:val="22"/>
          <w:szCs w:val="22"/>
        </w:rPr>
        <w:lastRenderedPageBreak/>
        <w:t>Není přípustné uvolňovat učitele z výchovně vzdělávacího procesu kvůli neohlášené návštěvě zákonného zástupce, leda ve zvláště závažných případech a se svolením vedení školy.</w:t>
      </w:r>
    </w:p>
    <w:p w:rsidR="00F30167" w:rsidRPr="00EC7656" w:rsidRDefault="00F30167" w:rsidP="00F30167">
      <w:pPr>
        <w:jc w:val="both"/>
        <w:rPr>
          <w:b/>
          <w:sz w:val="22"/>
          <w:szCs w:val="22"/>
        </w:rPr>
      </w:pPr>
      <w:r w:rsidRPr="00EC7656">
        <w:rPr>
          <w:b/>
          <w:sz w:val="22"/>
          <w:szCs w:val="22"/>
        </w:rPr>
        <w:t>Doporučujeme rodičům pravidelně sledovat nástěnky.</w:t>
      </w:r>
    </w:p>
    <w:p w:rsidR="00F30167" w:rsidRPr="00EC7656" w:rsidRDefault="00F30167" w:rsidP="00F30167">
      <w:pPr>
        <w:jc w:val="both"/>
        <w:rPr>
          <w:color w:val="FF0000"/>
          <w:sz w:val="22"/>
          <w:szCs w:val="22"/>
        </w:rPr>
      </w:pPr>
    </w:p>
    <w:p w:rsidR="00EC7656" w:rsidRDefault="00EC7656" w:rsidP="00687A48">
      <w:pPr>
        <w:pStyle w:val="Nadpis1"/>
        <w:spacing w:before="0"/>
        <w:rPr>
          <w:rFonts w:ascii="Times New Roman" w:eastAsia="Times New Roman" w:hAnsi="Times New Roman" w:cs="Times New Roman"/>
          <w:bCs w:val="0"/>
          <w:i/>
          <w:color w:val="auto"/>
          <w:sz w:val="40"/>
          <w:szCs w:val="24"/>
        </w:rPr>
      </w:pPr>
    </w:p>
    <w:p w:rsidR="00F30167" w:rsidRPr="00AE3D0A" w:rsidRDefault="001022E9" w:rsidP="00687A48">
      <w:pPr>
        <w:pStyle w:val="Nadpis1"/>
        <w:spacing w:before="0"/>
        <w:rPr>
          <w:rFonts w:ascii="Times New Roman" w:hAnsi="Times New Roman" w:cs="Times New Roman"/>
          <w:color w:val="auto"/>
          <w:sz w:val="32"/>
          <w:szCs w:val="32"/>
        </w:rPr>
      </w:pPr>
      <w:bookmarkStart w:id="26" w:name="_Toc508456927"/>
      <w:bookmarkStart w:id="27" w:name="_Toc512853265"/>
      <w:r w:rsidRPr="00AE3D0A">
        <w:rPr>
          <w:rFonts w:ascii="Times New Roman" w:hAnsi="Times New Roman" w:cs="Times New Roman"/>
          <w:color w:val="auto"/>
          <w:sz w:val="32"/>
          <w:szCs w:val="32"/>
        </w:rPr>
        <w:t>9</w:t>
      </w:r>
      <w:r w:rsidR="00F30167" w:rsidRPr="00AE3D0A">
        <w:rPr>
          <w:rFonts w:ascii="Times New Roman" w:hAnsi="Times New Roman" w:cs="Times New Roman"/>
          <w:color w:val="auto"/>
          <w:sz w:val="32"/>
          <w:szCs w:val="32"/>
        </w:rPr>
        <w:t xml:space="preserve">. </w:t>
      </w:r>
      <w:r w:rsidR="00AE3D0A" w:rsidRPr="00AE3D0A">
        <w:rPr>
          <w:rFonts w:ascii="Times New Roman" w:hAnsi="Times New Roman" w:cs="Times New Roman"/>
          <w:color w:val="auto"/>
          <w:sz w:val="32"/>
          <w:szCs w:val="32"/>
        </w:rPr>
        <w:t>PRAVIDLA VZÁJEMNÝCH VZTAHŮ ZÁKONNÝCH ZÁSTUPCŮ SE ZAMĚSTNANCI ŠKOLY</w:t>
      </w:r>
      <w:bookmarkEnd w:id="26"/>
      <w:bookmarkEnd w:id="27"/>
    </w:p>
    <w:p w:rsidR="00F30167" w:rsidRPr="00617A02" w:rsidRDefault="00F30167" w:rsidP="00F30167">
      <w:pPr>
        <w:jc w:val="both"/>
      </w:pPr>
    </w:p>
    <w:p w:rsidR="00F30167" w:rsidRPr="00EC7656" w:rsidRDefault="00F30167" w:rsidP="00F30167">
      <w:pPr>
        <w:jc w:val="both"/>
        <w:rPr>
          <w:sz w:val="22"/>
          <w:szCs w:val="22"/>
        </w:rPr>
      </w:pPr>
      <w:r w:rsidRPr="00EC7656">
        <w:rPr>
          <w:sz w:val="22"/>
          <w:szCs w:val="22"/>
        </w:rPr>
        <w:t>Při přijetí dítěte do mateřské školy stanoví ředitelka po dohodě se zákonnými zástupci dítěte dny docházky dítěte do mateřské školy a délku jejich pobytu. Zároveň dohodne způsob a rozsah stravování dítěte. Pokud budou zástupci požadovat změnu, je nutno ji projednat s ředitelkou školy.</w:t>
      </w:r>
    </w:p>
    <w:p w:rsidR="00F30167" w:rsidRPr="00EC7656" w:rsidRDefault="00F30167" w:rsidP="00F30167">
      <w:pPr>
        <w:jc w:val="both"/>
        <w:rPr>
          <w:sz w:val="22"/>
          <w:szCs w:val="22"/>
        </w:rPr>
      </w:pPr>
    </w:p>
    <w:p w:rsidR="00F30167" w:rsidRPr="00EC7656" w:rsidRDefault="00F30167" w:rsidP="00F30167">
      <w:pPr>
        <w:pStyle w:val="Zkladntext2"/>
        <w:jc w:val="both"/>
        <w:rPr>
          <w:sz w:val="22"/>
          <w:szCs w:val="22"/>
        </w:rPr>
      </w:pPr>
      <w:r w:rsidRPr="00EC7656">
        <w:rPr>
          <w:sz w:val="22"/>
          <w:szCs w:val="22"/>
        </w:rPr>
        <w:t>Stanovení podmínek pro přebírání dětí od zákonných zástupců a jejich předávání po ukončení vzdělávání.</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Zákonní zástupci v době určené pro příchod dětí do mateřské školy předávají dítě osobně v příslušné třídě pedagogickému pracovníkovi. Nestačí dítě doprovodit pouze ke vchodu do mateřské školy nebo do šatny. Mateřská škola v tomto případě nenese odpovědnost za dítě.</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Zákonní zástupci si přebírají dítě po skončení jeho vzdělávání od pedagogického pracovníka osobně na jednotlivých třídách nebo na zahradě školy.</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Zákonní zástupci dítěte mohou pověřit jinou osobu pro jeho přebírání a předávání. Vystavené písemné pověření podepsané zákonnými zástupci dítěte předají ředitelce školy.</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Zákonný zástupce má zákonnou povinnost si dítě vyzvednout v určené době, což vyplývá z §5 odst. 1 vyhlášky č. 14/2005 Sb. Pokud tak neučiní, pedagogický pracovník jej telefonicky kontaktuje. Délka provozní doby mateřské školy je stanovena ve školním řádu.</w:t>
      </w:r>
    </w:p>
    <w:p w:rsidR="00F30167" w:rsidRPr="00EC7656" w:rsidRDefault="00F30167" w:rsidP="00F30167">
      <w:pPr>
        <w:jc w:val="both"/>
        <w:rPr>
          <w:sz w:val="22"/>
          <w:szCs w:val="22"/>
        </w:rPr>
      </w:pPr>
      <w:r w:rsidRPr="00EC7656">
        <w:rPr>
          <w:sz w:val="22"/>
          <w:szCs w:val="22"/>
        </w:rPr>
        <w:t>Pokud ve smyslu §5 odst.</w:t>
      </w:r>
      <w:r w:rsidR="006065E1">
        <w:rPr>
          <w:sz w:val="22"/>
          <w:szCs w:val="22"/>
        </w:rPr>
        <w:t xml:space="preserve"> </w:t>
      </w:r>
      <w:r w:rsidRPr="00EC7656">
        <w:rPr>
          <w:sz w:val="22"/>
          <w:szCs w:val="22"/>
        </w:rPr>
        <w:t xml:space="preserve">1 vyhlášky č. 14/2005 Sb. zákonný zástupce pověří k vyzvednutí jinou osobu (pro případ nedostupnosti zákonného zástupce) a </w:t>
      </w:r>
      <w:r w:rsidR="006065E1">
        <w:rPr>
          <w:sz w:val="22"/>
          <w:szCs w:val="22"/>
        </w:rPr>
        <w:t>uvede na ní telefonický kontakt</w:t>
      </w:r>
      <w:r w:rsidRPr="00EC7656">
        <w:rPr>
          <w:sz w:val="22"/>
          <w:szCs w:val="22"/>
        </w:rPr>
        <w:t>, pedagogický pracovník kontaktuje tuto osobu v případě, že zákonný zástupce není v daném okamžiku dostupný na žádném poskytnutém kontaktu.</w:t>
      </w:r>
    </w:p>
    <w:p w:rsidR="00F30167" w:rsidRPr="00EC7656" w:rsidRDefault="00F30167" w:rsidP="00F30167">
      <w:pPr>
        <w:jc w:val="both"/>
        <w:rPr>
          <w:sz w:val="22"/>
          <w:szCs w:val="22"/>
        </w:rPr>
      </w:pPr>
      <w:r w:rsidRPr="00EC7656">
        <w:rPr>
          <w:sz w:val="22"/>
          <w:szCs w:val="22"/>
        </w:rPr>
        <w:t>V případě, že není dostupný zákonný zástupce ani pověřená osoba, je pedagogický pracovník povinen dále vykonávat dohled nad dítětem, což v praxi znamená zůstat s ním v mateřské škole. Na straně pedagogického pracovníka se tak (v závislosti na konkrétní situaci) bude jednat o přespočetné hodiny nad stanovený týdenní rozsah přímé pedagogické činnosti.</w:t>
      </w:r>
    </w:p>
    <w:p w:rsidR="00B777E3" w:rsidRPr="00EC7656" w:rsidRDefault="00F30167" w:rsidP="00F30167">
      <w:pPr>
        <w:jc w:val="both"/>
        <w:rPr>
          <w:sz w:val="22"/>
          <w:szCs w:val="22"/>
        </w:rPr>
      </w:pPr>
      <w:r w:rsidRPr="00EC7656">
        <w:rPr>
          <w:sz w:val="22"/>
          <w:szCs w:val="22"/>
        </w:rPr>
        <w:t>Pokud se pedagogickému pracovníkovi nepodaří kontaktovat žádnou výše uvedenou osobu</w:t>
      </w:r>
      <w:r w:rsidR="00B777E3" w:rsidRPr="00EC7656">
        <w:rPr>
          <w:sz w:val="22"/>
          <w:szCs w:val="22"/>
        </w:rPr>
        <w:t>, je povinen kontaktovat Policii ČR a předat dítě na speciální pracoviště.</w:t>
      </w:r>
    </w:p>
    <w:p w:rsidR="00F30167" w:rsidRPr="00EC7656" w:rsidRDefault="00F30167" w:rsidP="00F30167">
      <w:pPr>
        <w:jc w:val="both"/>
        <w:rPr>
          <w:b/>
          <w:sz w:val="22"/>
          <w:szCs w:val="22"/>
        </w:rPr>
      </w:pPr>
      <w:r w:rsidRPr="00EC7656">
        <w:rPr>
          <w:b/>
          <w:sz w:val="22"/>
          <w:szCs w:val="22"/>
        </w:rPr>
        <w:t>Učitelka si nesmí odvést dítě domů!</w:t>
      </w:r>
    </w:p>
    <w:p w:rsidR="00F30167" w:rsidRPr="00EC7656" w:rsidRDefault="00F30167" w:rsidP="00F30167">
      <w:pPr>
        <w:jc w:val="both"/>
        <w:rPr>
          <w:sz w:val="22"/>
          <w:szCs w:val="22"/>
        </w:rPr>
      </w:pPr>
      <w:r w:rsidRPr="00EC7656">
        <w:rPr>
          <w:sz w:val="22"/>
          <w:szCs w:val="22"/>
        </w:rPr>
        <w:t>Zaměstnavatel uhradí zaměstnanci plat a příplatek za přespočetné hodiny nad stanovený týdenní rozsah přímé pedagogické činnosti a má regresní nárok vůči zákonnému zástupci.</w:t>
      </w:r>
    </w:p>
    <w:p w:rsidR="00F30167" w:rsidRPr="00EC7656" w:rsidRDefault="00F30167" w:rsidP="00F30167">
      <w:pPr>
        <w:jc w:val="both"/>
        <w:rPr>
          <w:sz w:val="22"/>
          <w:szCs w:val="22"/>
        </w:rPr>
      </w:pPr>
      <w:r w:rsidRPr="00EC7656">
        <w:rPr>
          <w:sz w:val="22"/>
          <w:szCs w:val="22"/>
        </w:rPr>
        <w:t>Pokud dojde k pozdnímu převzetí dítěte po ukončení provozní doby, má mateřská škola povinnost informovat zákonného zástupce o tom, že se jedná o narušení provozu mateřské školy. V případě, že dojde k opakovanému narušení provozu mateřské školy, může ředitel po předchozím upozornění písemně oznámeném zákonnému zástupci dítěte rozhodnou</w:t>
      </w:r>
      <w:r w:rsidR="005E6531">
        <w:rPr>
          <w:sz w:val="22"/>
          <w:szCs w:val="22"/>
        </w:rPr>
        <w:t>t</w:t>
      </w:r>
      <w:r w:rsidRPr="00EC7656">
        <w:rPr>
          <w:sz w:val="22"/>
          <w:szCs w:val="22"/>
        </w:rPr>
        <w:t xml:space="preserve"> o ukončení předškolního vzdělávání ve smyslu § 35 odst.1 písmene b) školského zákona.</w:t>
      </w:r>
    </w:p>
    <w:p w:rsidR="00F30167" w:rsidRPr="00EC7656" w:rsidRDefault="00F30167" w:rsidP="00F30167">
      <w:pPr>
        <w:jc w:val="both"/>
        <w:rPr>
          <w:b/>
          <w:sz w:val="22"/>
          <w:szCs w:val="22"/>
        </w:rPr>
      </w:pPr>
    </w:p>
    <w:p w:rsidR="00F30167" w:rsidRPr="00617A02" w:rsidRDefault="00F30167" w:rsidP="00F30167">
      <w:pPr>
        <w:jc w:val="both"/>
        <w:rPr>
          <w:b/>
        </w:rPr>
      </w:pPr>
      <w:r w:rsidRPr="00617A02">
        <w:rPr>
          <w:b/>
        </w:rPr>
        <w:t>Omlouvání dětí zákonnými zástupci z každodenního vzdělávání</w:t>
      </w:r>
    </w:p>
    <w:p w:rsidR="00F30167" w:rsidRPr="00617A02" w:rsidRDefault="00F30167" w:rsidP="00F30167">
      <w:pPr>
        <w:jc w:val="both"/>
        <w:rPr>
          <w:b/>
        </w:rPr>
      </w:pPr>
    </w:p>
    <w:p w:rsidR="00F30167" w:rsidRPr="00EC7656" w:rsidRDefault="00F30167" w:rsidP="00F30167">
      <w:pPr>
        <w:jc w:val="both"/>
        <w:rPr>
          <w:sz w:val="22"/>
          <w:szCs w:val="22"/>
        </w:rPr>
      </w:pPr>
      <w:r w:rsidRPr="00EC7656">
        <w:rPr>
          <w:sz w:val="22"/>
          <w:szCs w:val="22"/>
        </w:rPr>
        <w:t>Zákonný zástupce je povinen oznámit co nejdříve nepřítomnost dítěte v mateřské škole a uvést důvod nepřítomnosti.</w:t>
      </w:r>
    </w:p>
    <w:p w:rsidR="00F30167" w:rsidRPr="00EC7656" w:rsidRDefault="00F30167" w:rsidP="00F30167">
      <w:pPr>
        <w:jc w:val="both"/>
        <w:rPr>
          <w:b/>
          <w:sz w:val="22"/>
          <w:szCs w:val="22"/>
        </w:rPr>
      </w:pPr>
      <w:r w:rsidRPr="00EC7656">
        <w:rPr>
          <w:sz w:val="22"/>
          <w:szCs w:val="22"/>
        </w:rPr>
        <w:t>Rodiče omlouvají děti na tentýž den nejpozději do 8.00 hodin osobně nebo telef</w:t>
      </w:r>
      <w:r w:rsidR="00405E25" w:rsidRPr="00EC7656">
        <w:rPr>
          <w:sz w:val="22"/>
          <w:szCs w:val="22"/>
        </w:rPr>
        <w:t xml:space="preserve">onicky na mobilní telefon </w:t>
      </w:r>
      <w:r w:rsidR="00405E25" w:rsidRPr="00EC7656">
        <w:rPr>
          <w:b/>
          <w:sz w:val="22"/>
          <w:szCs w:val="22"/>
        </w:rPr>
        <w:t>MŠ 725 552 739</w:t>
      </w:r>
      <w:r w:rsidRPr="00EC7656">
        <w:rPr>
          <w:b/>
          <w:sz w:val="22"/>
          <w:szCs w:val="22"/>
        </w:rPr>
        <w:t>.</w:t>
      </w:r>
    </w:p>
    <w:p w:rsidR="00F30167" w:rsidRPr="00EC7656" w:rsidRDefault="00F30167" w:rsidP="00F30167">
      <w:pPr>
        <w:jc w:val="both"/>
        <w:rPr>
          <w:b/>
          <w:sz w:val="22"/>
          <w:szCs w:val="22"/>
        </w:rPr>
      </w:pPr>
      <w:r w:rsidRPr="00EC7656">
        <w:rPr>
          <w:sz w:val="22"/>
          <w:szCs w:val="22"/>
        </w:rPr>
        <w:lastRenderedPageBreak/>
        <w:t xml:space="preserve">Pokud není dítě omluveno a předešlý den bylo v MŠ, počítá se mu stravné. </w:t>
      </w:r>
    </w:p>
    <w:p w:rsidR="00F30167" w:rsidRPr="00EC7656" w:rsidRDefault="00F30167" w:rsidP="00F30167">
      <w:pPr>
        <w:jc w:val="both"/>
        <w:rPr>
          <w:sz w:val="22"/>
          <w:szCs w:val="22"/>
        </w:rPr>
      </w:pPr>
      <w:r w:rsidRPr="00EC7656">
        <w:rPr>
          <w:sz w:val="22"/>
          <w:szCs w:val="22"/>
        </w:rPr>
        <w:t>Na následující dny se dítě omlouvá kdykoli v průběhu dne, osobně nebo telefonicky.</w:t>
      </w:r>
    </w:p>
    <w:p w:rsidR="00F30167" w:rsidRPr="00EC7656" w:rsidRDefault="00F30167" w:rsidP="00F30167">
      <w:pPr>
        <w:jc w:val="both"/>
        <w:rPr>
          <w:sz w:val="22"/>
          <w:szCs w:val="22"/>
        </w:rPr>
      </w:pPr>
      <w:r w:rsidRPr="00EC7656">
        <w:rPr>
          <w:sz w:val="22"/>
          <w:szCs w:val="22"/>
        </w:rPr>
        <w:t>V případě neomluvení nepřítomnosti dítěte delší jak 14 dnů, může ředitelka školy dítě ze vzdělávání vyloučit.</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 xml:space="preserve">Rodiče předávají dítě do mateřské školy zdravé. </w:t>
      </w:r>
      <w:r w:rsidR="00E021EC" w:rsidRPr="00EC7656">
        <w:rPr>
          <w:sz w:val="22"/>
          <w:szCs w:val="22"/>
        </w:rPr>
        <w:t xml:space="preserve">Zajistí, aby dítě bylo předáváno učitelce bez zjevných příznaků onemocnění (kapénková infekce, průjem, zvracení, </w:t>
      </w:r>
      <w:proofErr w:type="spellStart"/>
      <w:r w:rsidR="00E021EC" w:rsidRPr="00EC7656">
        <w:rPr>
          <w:sz w:val="22"/>
          <w:szCs w:val="22"/>
        </w:rPr>
        <w:t>pedikulóza</w:t>
      </w:r>
      <w:proofErr w:type="spellEnd"/>
      <w:r w:rsidR="00E021EC" w:rsidRPr="00EC7656">
        <w:rPr>
          <w:sz w:val="22"/>
          <w:szCs w:val="22"/>
        </w:rPr>
        <w:t xml:space="preserve">, teplota …). </w:t>
      </w:r>
      <w:r w:rsidRPr="00EC7656">
        <w:rPr>
          <w:sz w:val="22"/>
          <w:szCs w:val="22"/>
        </w:rPr>
        <w:t>Vyskytne-li se u dítěte infekční onemocnění, tuto skutečnost neprodleně nahlásí mateřské škole.</w:t>
      </w:r>
    </w:p>
    <w:p w:rsidR="00F30167" w:rsidRPr="00EC7656" w:rsidRDefault="00F30167" w:rsidP="00F30167">
      <w:pPr>
        <w:jc w:val="both"/>
        <w:rPr>
          <w:sz w:val="22"/>
          <w:szCs w:val="22"/>
        </w:rPr>
      </w:pPr>
      <w:r w:rsidRPr="00EC7656">
        <w:rPr>
          <w:sz w:val="22"/>
          <w:szCs w:val="22"/>
        </w:rPr>
        <w:t>Při příznacích onemocnění dítěte v době pobytu v mateřské škole (teplota, zvracení, bolesti břicha atd.) jsou rodiče telefonicky informováni a vyzváni k</w:t>
      </w:r>
      <w:r w:rsidR="00E021EC" w:rsidRPr="00EC7656">
        <w:rPr>
          <w:sz w:val="22"/>
          <w:szCs w:val="22"/>
        </w:rPr>
        <w:t> </w:t>
      </w:r>
      <w:r w:rsidRPr="00EC7656">
        <w:rPr>
          <w:sz w:val="22"/>
          <w:szCs w:val="22"/>
        </w:rPr>
        <w:t>zajiště</w:t>
      </w:r>
      <w:r w:rsidR="0049604A" w:rsidRPr="00EC7656">
        <w:rPr>
          <w:sz w:val="22"/>
          <w:szCs w:val="22"/>
        </w:rPr>
        <w:t>ní další zdravotní péči o dítě bez zbytečného odkladu.</w:t>
      </w:r>
    </w:p>
    <w:p w:rsidR="00F30167" w:rsidRPr="00EC7656" w:rsidRDefault="00F30167" w:rsidP="00F30167">
      <w:pPr>
        <w:jc w:val="both"/>
        <w:rPr>
          <w:sz w:val="22"/>
          <w:szCs w:val="22"/>
        </w:rPr>
      </w:pPr>
      <w:r w:rsidRPr="00EC7656">
        <w:rPr>
          <w:sz w:val="22"/>
          <w:szCs w:val="22"/>
        </w:rPr>
        <w:t>Učitelka má ve výjimečných případech právo požadovat od rodičů dítěte lékařské potvrzení o ukončení nemoci dítěte a souhlas lékaře s jeho nástupem do kolektivu.</w:t>
      </w:r>
    </w:p>
    <w:p w:rsidR="00F30167" w:rsidRPr="00EC7656" w:rsidRDefault="00F30167" w:rsidP="00F30167">
      <w:pPr>
        <w:jc w:val="both"/>
        <w:rPr>
          <w:sz w:val="22"/>
          <w:szCs w:val="22"/>
        </w:rPr>
      </w:pPr>
      <w:r w:rsidRPr="00EC7656">
        <w:rPr>
          <w:sz w:val="22"/>
          <w:szCs w:val="22"/>
        </w:rPr>
        <w:t>V případě výskytu dětské vši u dítěte, informuje zákonný zástupce o této skutečnosti neprodleně třídního učitele a dítě pošle do MŠ až po úplném odvšivení doporučenými přípravky.</w:t>
      </w:r>
    </w:p>
    <w:p w:rsidR="00F30167" w:rsidRPr="00EC7656" w:rsidRDefault="00F30167" w:rsidP="00F30167">
      <w:pPr>
        <w:jc w:val="both"/>
        <w:rPr>
          <w:b/>
          <w:i/>
          <w:sz w:val="22"/>
          <w:szCs w:val="22"/>
        </w:rPr>
      </w:pPr>
    </w:p>
    <w:p w:rsidR="00F30167" w:rsidRPr="00AE3D0A" w:rsidRDefault="001022E9" w:rsidP="00687A48">
      <w:pPr>
        <w:pStyle w:val="Nadpis1"/>
        <w:rPr>
          <w:rFonts w:ascii="Times New Roman" w:hAnsi="Times New Roman" w:cs="Times New Roman"/>
          <w:color w:val="auto"/>
          <w:sz w:val="32"/>
          <w:szCs w:val="32"/>
        </w:rPr>
      </w:pPr>
      <w:bookmarkStart w:id="28" w:name="_Toc508456928"/>
      <w:bookmarkStart w:id="29" w:name="_Toc512853266"/>
      <w:r w:rsidRPr="00AE3D0A">
        <w:rPr>
          <w:rFonts w:ascii="Times New Roman" w:hAnsi="Times New Roman" w:cs="Times New Roman"/>
          <w:color w:val="auto"/>
          <w:sz w:val="32"/>
          <w:szCs w:val="32"/>
        </w:rPr>
        <w:t>10</w:t>
      </w:r>
      <w:r w:rsidR="00F30167" w:rsidRPr="00AE3D0A">
        <w:rPr>
          <w:rFonts w:ascii="Times New Roman" w:hAnsi="Times New Roman" w:cs="Times New Roman"/>
          <w:color w:val="auto"/>
          <w:sz w:val="32"/>
          <w:szCs w:val="32"/>
        </w:rPr>
        <w:t xml:space="preserve">. </w:t>
      </w:r>
      <w:r w:rsidR="00AE3D0A" w:rsidRPr="00AE3D0A">
        <w:rPr>
          <w:rFonts w:ascii="Times New Roman" w:hAnsi="Times New Roman" w:cs="Times New Roman"/>
          <w:color w:val="auto"/>
          <w:sz w:val="32"/>
          <w:szCs w:val="32"/>
        </w:rPr>
        <w:t>PRÁVA A POVINNOSTI ÚČASTNÍKŮ PŘEDŠKOLNÍHO VZDĚLÁVÁNÍ</w:t>
      </w:r>
      <w:bookmarkEnd w:id="28"/>
      <w:bookmarkEnd w:id="29"/>
    </w:p>
    <w:p w:rsidR="00F30167" w:rsidRPr="00617A02" w:rsidRDefault="00F30167" w:rsidP="00F30167">
      <w:pPr>
        <w:jc w:val="both"/>
        <w:rPr>
          <w:color w:val="0000FF"/>
        </w:rPr>
      </w:pPr>
    </w:p>
    <w:p w:rsidR="00F30167" w:rsidRPr="00EC7656" w:rsidRDefault="00F30167" w:rsidP="00F30167">
      <w:pPr>
        <w:jc w:val="both"/>
        <w:rPr>
          <w:b/>
          <w:sz w:val="22"/>
          <w:szCs w:val="22"/>
        </w:rPr>
      </w:pPr>
      <w:r w:rsidRPr="00EC7656">
        <w:rPr>
          <w:b/>
          <w:sz w:val="22"/>
          <w:szCs w:val="22"/>
        </w:rPr>
        <w:t>Práva a povinnosti dětí přijatých k předškolnímu vzdělávání a zákonných zástupců upravuje §21 a 22 školského zákona.</w:t>
      </w:r>
    </w:p>
    <w:p w:rsidR="00F30167" w:rsidRDefault="00617A02" w:rsidP="00687A48">
      <w:pPr>
        <w:pStyle w:val="Nadpis2"/>
        <w:rPr>
          <w:rFonts w:ascii="Times New Roman" w:hAnsi="Times New Roman" w:cs="Times New Roman"/>
          <w:color w:val="auto"/>
          <w:sz w:val="28"/>
          <w:szCs w:val="28"/>
        </w:rPr>
      </w:pPr>
      <w:bookmarkStart w:id="30" w:name="_Toc508456929"/>
      <w:bookmarkStart w:id="31" w:name="_Toc512853267"/>
      <w:r w:rsidRPr="00AE3D0A">
        <w:rPr>
          <w:rFonts w:ascii="Times New Roman" w:hAnsi="Times New Roman" w:cs="Times New Roman"/>
          <w:color w:val="auto"/>
          <w:sz w:val="28"/>
          <w:szCs w:val="28"/>
        </w:rPr>
        <w:t xml:space="preserve">10.1 </w:t>
      </w:r>
      <w:r w:rsidR="00AE3D0A" w:rsidRPr="00AE3D0A">
        <w:rPr>
          <w:rFonts w:ascii="Times New Roman" w:hAnsi="Times New Roman" w:cs="Times New Roman"/>
          <w:color w:val="auto"/>
          <w:sz w:val="28"/>
          <w:szCs w:val="28"/>
        </w:rPr>
        <w:t>PRÁVA DÍTĚTE</w:t>
      </w:r>
      <w:bookmarkEnd w:id="30"/>
      <w:bookmarkEnd w:id="31"/>
    </w:p>
    <w:p w:rsidR="00EC7656" w:rsidRPr="00EC7656" w:rsidRDefault="00EC7656" w:rsidP="00EC7656"/>
    <w:p w:rsidR="00F30167" w:rsidRPr="00EC7656" w:rsidRDefault="00F30167" w:rsidP="00F30167">
      <w:pPr>
        <w:jc w:val="both"/>
        <w:rPr>
          <w:sz w:val="22"/>
          <w:szCs w:val="22"/>
        </w:rPr>
      </w:pPr>
      <w:r w:rsidRPr="00EC7656">
        <w:rPr>
          <w:sz w:val="22"/>
          <w:szCs w:val="22"/>
        </w:rPr>
        <w:t>Dítě má právo, aby mu byla společností poskytována ochrana (potřeba jídla, oblečení, místa k životu, lékařské pomoci, ochrany před lidmi a situacemi, které by je mohli fyzicky nebo psychicky zranit).</w:t>
      </w:r>
    </w:p>
    <w:p w:rsidR="00F30167" w:rsidRPr="00EC7656" w:rsidRDefault="00F30167" w:rsidP="00F30167">
      <w:pPr>
        <w:jc w:val="both"/>
        <w:rPr>
          <w:sz w:val="22"/>
          <w:szCs w:val="22"/>
        </w:rPr>
      </w:pPr>
      <w:r w:rsidRPr="00EC7656">
        <w:rPr>
          <w:sz w:val="22"/>
          <w:szCs w:val="22"/>
        </w:rPr>
        <w:t>Dítě má právo být respektováno jako jedinec ve společnosti (slušné zacházení, i když nemá pravdu, právo na přátelství, na respektování jazyka, barvy pleti, rasy či sociální skupiny).</w:t>
      </w:r>
    </w:p>
    <w:p w:rsidR="00F30167" w:rsidRPr="00EC7656" w:rsidRDefault="00F30167" w:rsidP="00F30167">
      <w:pPr>
        <w:jc w:val="both"/>
        <w:rPr>
          <w:sz w:val="22"/>
          <w:szCs w:val="22"/>
        </w:rPr>
      </w:pPr>
      <w:r w:rsidRPr="00EC7656">
        <w:rPr>
          <w:sz w:val="22"/>
          <w:szCs w:val="22"/>
        </w:rPr>
        <w:t>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lásku,...).</w:t>
      </w:r>
    </w:p>
    <w:p w:rsidR="00F30167" w:rsidRPr="00EC7656" w:rsidRDefault="00F30167" w:rsidP="00F30167">
      <w:pPr>
        <w:jc w:val="both"/>
        <w:rPr>
          <w:sz w:val="22"/>
          <w:szCs w:val="22"/>
        </w:rPr>
      </w:pPr>
      <w:r w:rsidRPr="00EC7656">
        <w:rPr>
          <w:sz w:val="22"/>
          <w:szCs w:val="22"/>
        </w:rPr>
        <w:t xml:space="preserve">Dítě má právo být respektováno jako jedinec s možností rozvoje, který si chce potvrzovat svoji identitu (právo vyrůst v zdravého tělesně i duševně, právo být veden k tomu, aby respektoval ostatní lidi bez ohledu na rasu, náboženství, apod., právo rozvíjet všechny své schopnosti a nadání, právo hrát si, právo na soukromí,...). </w:t>
      </w:r>
    </w:p>
    <w:p w:rsidR="00F30167" w:rsidRPr="00EC7656" w:rsidRDefault="00F30167" w:rsidP="00F30167">
      <w:pPr>
        <w:jc w:val="both"/>
        <w:rPr>
          <w:sz w:val="22"/>
          <w:szCs w:val="22"/>
        </w:rPr>
      </w:pPr>
      <w:r w:rsidRPr="00EC7656">
        <w:rPr>
          <w:sz w:val="22"/>
          <w:szCs w:val="22"/>
        </w:rPr>
        <w:t>Dítě má právo být respektováno jako individualita, která si tvoří svůj vlastní život (právo ovlivňovat rozhodnutí, co se s ním stane, právo na chování přiměřené věku, právo být připravován na svobodu jednat a žít svým vlastním způsobem...).</w:t>
      </w:r>
    </w:p>
    <w:p w:rsidR="00F30167" w:rsidRPr="00EC7656" w:rsidRDefault="00F30167" w:rsidP="00F30167">
      <w:pPr>
        <w:jc w:val="both"/>
        <w:rPr>
          <w:sz w:val="22"/>
          <w:szCs w:val="22"/>
        </w:rPr>
      </w:pPr>
      <w:r w:rsidRPr="00EC7656">
        <w:rPr>
          <w:sz w:val="22"/>
          <w:szCs w:val="22"/>
        </w:rPr>
        <w:t>(vybráno z Úmluvy o právech dítěte)</w:t>
      </w:r>
    </w:p>
    <w:p w:rsidR="00F30167" w:rsidRPr="00EC7656" w:rsidRDefault="00F30167" w:rsidP="00F30167">
      <w:pPr>
        <w:jc w:val="both"/>
        <w:rPr>
          <w:sz w:val="22"/>
          <w:szCs w:val="22"/>
        </w:rPr>
      </w:pPr>
      <w:r w:rsidRPr="00EC7656">
        <w:rPr>
          <w:sz w:val="22"/>
          <w:szCs w:val="22"/>
        </w:rPr>
        <w:t>Dítě má právo na kvalitní předškolní vzdělání v rozsahu poskytovaném mateřskou školou podle jeho schopností a na podporu rozvoje jeho osobnosti.</w:t>
      </w:r>
    </w:p>
    <w:p w:rsidR="00F30167" w:rsidRPr="00EC7656" w:rsidRDefault="00F30167" w:rsidP="00F30167">
      <w:pPr>
        <w:jc w:val="both"/>
        <w:rPr>
          <w:sz w:val="22"/>
          <w:szCs w:val="22"/>
        </w:rPr>
      </w:pPr>
      <w:r w:rsidRPr="00EC7656">
        <w:rPr>
          <w:sz w:val="22"/>
          <w:szCs w:val="22"/>
        </w:rPr>
        <w:t>Dítě má právo na bezpečnost a ochranu zdraví během všech činností školy.</w:t>
      </w:r>
    </w:p>
    <w:p w:rsidR="00F30167" w:rsidRPr="00EC7656" w:rsidRDefault="00F30167" w:rsidP="00F30167">
      <w:pPr>
        <w:jc w:val="both"/>
        <w:rPr>
          <w:sz w:val="22"/>
          <w:szCs w:val="22"/>
        </w:rPr>
      </w:pPr>
      <w:r w:rsidRPr="00EC7656">
        <w:rPr>
          <w:sz w:val="22"/>
          <w:szCs w:val="22"/>
        </w:rPr>
        <w:t>Dítě má právo na fyzicky a psychicky bezpečné prostředí při jeho pobytu v mateřské škole.</w:t>
      </w:r>
    </w:p>
    <w:p w:rsidR="00F30167" w:rsidRPr="00EC7656" w:rsidRDefault="00F30167" w:rsidP="00F30167">
      <w:pPr>
        <w:jc w:val="both"/>
        <w:rPr>
          <w:sz w:val="22"/>
          <w:szCs w:val="22"/>
        </w:rPr>
      </w:pPr>
      <w:r w:rsidRPr="00EC7656">
        <w:rPr>
          <w:sz w:val="22"/>
          <w:szCs w:val="22"/>
        </w:rPr>
        <w:t>Dítě má právo zúčastnit se všech aktivit MŠ v čase docházky, ke které bylo přijato, pokud to dovolí jeho zdravotní stav.</w:t>
      </w:r>
    </w:p>
    <w:p w:rsidR="00F30167" w:rsidRPr="00EC7656" w:rsidRDefault="00F30167" w:rsidP="00F30167">
      <w:pPr>
        <w:jc w:val="both"/>
        <w:rPr>
          <w:sz w:val="22"/>
          <w:szCs w:val="22"/>
        </w:rPr>
      </w:pPr>
      <w:r w:rsidRPr="00EC7656">
        <w:rPr>
          <w:sz w:val="22"/>
          <w:szCs w:val="22"/>
        </w:rPr>
        <w:t>Dítě má právo při nástupu do mateřské školy na individuálně přizpůsobený adaptační  režim (zákonní zástupci dítěte dohodnou s ředitelem školy a pedagogickými pracovníky nejvhodnější postup).</w:t>
      </w:r>
    </w:p>
    <w:p w:rsidR="00F30167" w:rsidRPr="00EC7656" w:rsidRDefault="00F30167" w:rsidP="00F30167">
      <w:pPr>
        <w:jc w:val="both"/>
        <w:rPr>
          <w:sz w:val="22"/>
          <w:szCs w:val="22"/>
        </w:rPr>
      </w:pPr>
    </w:p>
    <w:p w:rsidR="00F30167" w:rsidRDefault="00617A02" w:rsidP="00687A48">
      <w:pPr>
        <w:pStyle w:val="Nadpis2"/>
        <w:rPr>
          <w:rFonts w:ascii="Times New Roman" w:hAnsi="Times New Roman" w:cs="Times New Roman"/>
          <w:color w:val="auto"/>
          <w:sz w:val="28"/>
          <w:szCs w:val="28"/>
        </w:rPr>
      </w:pPr>
      <w:bookmarkStart w:id="32" w:name="_Toc508456930"/>
      <w:bookmarkStart w:id="33" w:name="_Toc512853268"/>
      <w:r w:rsidRPr="00AE3D0A">
        <w:rPr>
          <w:rFonts w:ascii="Times New Roman" w:hAnsi="Times New Roman" w:cs="Times New Roman"/>
          <w:color w:val="auto"/>
          <w:sz w:val="28"/>
          <w:szCs w:val="28"/>
        </w:rPr>
        <w:t xml:space="preserve">10.2 </w:t>
      </w:r>
      <w:r w:rsidR="00AE3D0A" w:rsidRPr="00AE3D0A">
        <w:rPr>
          <w:rFonts w:ascii="Times New Roman" w:hAnsi="Times New Roman" w:cs="Times New Roman"/>
          <w:color w:val="auto"/>
          <w:sz w:val="28"/>
          <w:szCs w:val="28"/>
        </w:rPr>
        <w:t>POVINNOSTI DÍTĚTE</w:t>
      </w:r>
      <w:bookmarkEnd w:id="32"/>
      <w:bookmarkEnd w:id="33"/>
    </w:p>
    <w:p w:rsidR="00EC7656" w:rsidRPr="00EC7656" w:rsidRDefault="00EC7656" w:rsidP="00EC7656"/>
    <w:p w:rsidR="00F30167" w:rsidRPr="00EC7656" w:rsidRDefault="00F30167" w:rsidP="00F30167">
      <w:pPr>
        <w:jc w:val="both"/>
        <w:rPr>
          <w:sz w:val="22"/>
          <w:szCs w:val="22"/>
        </w:rPr>
      </w:pPr>
      <w:r w:rsidRPr="00EC7656">
        <w:rPr>
          <w:sz w:val="22"/>
          <w:szCs w:val="22"/>
        </w:rPr>
        <w:t>Dítě má povinnost dodržovat stanovená pravidla soužití v MŠ.</w:t>
      </w:r>
    </w:p>
    <w:p w:rsidR="00F30167" w:rsidRPr="00EC7656" w:rsidRDefault="00F30167" w:rsidP="00F30167">
      <w:pPr>
        <w:jc w:val="both"/>
        <w:rPr>
          <w:sz w:val="22"/>
          <w:szCs w:val="22"/>
        </w:rPr>
      </w:pPr>
      <w:r w:rsidRPr="00EC7656">
        <w:rPr>
          <w:sz w:val="22"/>
          <w:szCs w:val="22"/>
        </w:rPr>
        <w:lastRenderedPageBreak/>
        <w:t>Dítě má povinnost dbát pokynů pedagogických pracovníků a ostatních zaměstnanců školy.</w:t>
      </w:r>
    </w:p>
    <w:p w:rsidR="00F30167" w:rsidRPr="00EC7656" w:rsidRDefault="00F30167" w:rsidP="00F30167">
      <w:pPr>
        <w:jc w:val="both"/>
        <w:rPr>
          <w:sz w:val="22"/>
          <w:szCs w:val="22"/>
        </w:rPr>
      </w:pPr>
      <w:r w:rsidRPr="00EC7656">
        <w:rPr>
          <w:sz w:val="22"/>
          <w:szCs w:val="22"/>
        </w:rPr>
        <w:t>Dítě má povinnost šetrně zacházet s hračkami a učebními pomůckami.</w:t>
      </w:r>
    </w:p>
    <w:p w:rsidR="00F30167" w:rsidRPr="00EC7656" w:rsidRDefault="00F30167" w:rsidP="00F30167">
      <w:pPr>
        <w:jc w:val="both"/>
        <w:rPr>
          <w:sz w:val="22"/>
          <w:szCs w:val="22"/>
        </w:rPr>
      </w:pPr>
      <w:r w:rsidRPr="00EC7656">
        <w:rPr>
          <w:sz w:val="22"/>
          <w:szCs w:val="22"/>
        </w:rPr>
        <w:t>Dítě má povinnost vzájemně si pomáhat a neubližovat si.</w:t>
      </w:r>
    </w:p>
    <w:p w:rsidR="00F30167" w:rsidRPr="00EC7656" w:rsidRDefault="00F30167" w:rsidP="00F30167">
      <w:pPr>
        <w:jc w:val="both"/>
        <w:rPr>
          <w:sz w:val="22"/>
          <w:szCs w:val="22"/>
        </w:rPr>
      </w:pPr>
      <w:r w:rsidRPr="00EC7656">
        <w:rPr>
          <w:sz w:val="22"/>
          <w:szCs w:val="22"/>
        </w:rPr>
        <w:t>Dítě má povinnost dodržovat osobní hygienu.</w:t>
      </w:r>
    </w:p>
    <w:p w:rsidR="00F30167" w:rsidRPr="00EC7656" w:rsidRDefault="00F30167" w:rsidP="00F30167">
      <w:pPr>
        <w:jc w:val="both"/>
        <w:rPr>
          <w:sz w:val="22"/>
          <w:szCs w:val="22"/>
        </w:rPr>
      </w:pPr>
      <w:r w:rsidRPr="00EC7656">
        <w:rPr>
          <w:sz w:val="22"/>
          <w:szCs w:val="22"/>
        </w:rPr>
        <w:t>Dítě má povinnost oznámit učitelce nebo ostatním zaměstnancům školy jakékoliv přání, potřebu.</w:t>
      </w:r>
    </w:p>
    <w:p w:rsidR="00F30167" w:rsidRPr="00EC7656" w:rsidRDefault="00F30167" w:rsidP="00F30167">
      <w:pPr>
        <w:jc w:val="both"/>
        <w:rPr>
          <w:sz w:val="22"/>
          <w:szCs w:val="22"/>
        </w:rPr>
      </w:pPr>
      <w:r w:rsidRPr="00EC7656">
        <w:rPr>
          <w:sz w:val="22"/>
          <w:szCs w:val="22"/>
        </w:rPr>
        <w:t>Dítě má povinnost oznámit učitelce nebo ostatním zaměstnancům školy jakékoliv násilí – tělesné i duševní, a jednání odlišné od dohodnutých pravidel.</w:t>
      </w:r>
    </w:p>
    <w:p w:rsidR="00F30167" w:rsidRPr="00EC7656" w:rsidRDefault="00F30167" w:rsidP="00F30167">
      <w:pPr>
        <w:jc w:val="both"/>
        <w:rPr>
          <w:sz w:val="22"/>
          <w:szCs w:val="22"/>
        </w:rPr>
      </w:pPr>
      <w:r w:rsidRPr="00EC7656">
        <w:rPr>
          <w:sz w:val="22"/>
          <w:szCs w:val="22"/>
        </w:rPr>
        <w:t>Dítě má povinnost dodržovat stanovená pravidla soužití v MŠ, plnit pokyny zaměstnanců školy k ochraně zdraví a bezpečnosti, s nimiž byli seznámeni.</w:t>
      </w:r>
    </w:p>
    <w:p w:rsidR="00F30167" w:rsidRPr="00EC7656" w:rsidRDefault="00F30167" w:rsidP="00F30167">
      <w:pPr>
        <w:jc w:val="both"/>
        <w:rPr>
          <w:b/>
          <w:sz w:val="22"/>
          <w:szCs w:val="22"/>
        </w:rPr>
      </w:pPr>
    </w:p>
    <w:p w:rsidR="00F30167" w:rsidRDefault="00617A02" w:rsidP="00687A48">
      <w:pPr>
        <w:pStyle w:val="Nadpis2"/>
        <w:rPr>
          <w:rFonts w:ascii="Times New Roman" w:hAnsi="Times New Roman" w:cs="Times New Roman"/>
          <w:color w:val="auto"/>
          <w:sz w:val="28"/>
          <w:szCs w:val="28"/>
        </w:rPr>
      </w:pPr>
      <w:bookmarkStart w:id="34" w:name="_Toc508456931"/>
      <w:bookmarkStart w:id="35" w:name="_Toc512853269"/>
      <w:r w:rsidRPr="00AE3D0A">
        <w:rPr>
          <w:rFonts w:ascii="Times New Roman" w:hAnsi="Times New Roman" w:cs="Times New Roman"/>
          <w:color w:val="auto"/>
          <w:sz w:val="28"/>
          <w:szCs w:val="28"/>
        </w:rPr>
        <w:t xml:space="preserve">10.3 </w:t>
      </w:r>
      <w:r w:rsidR="00AE3D0A" w:rsidRPr="00AE3D0A">
        <w:rPr>
          <w:rFonts w:ascii="Times New Roman" w:hAnsi="Times New Roman" w:cs="Times New Roman"/>
          <w:color w:val="auto"/>
          <w:sz w:val="28"/>
          <w:szCs w:val="28"/>
        </w:rPr>
        <w:t>PRÁVA ZÁKONNÝCH ZÁSTUPCŮ</w:t>
      </w:r>
      <w:bookmarkEnd w:id="34"/>
      <w:bookmarkEnd w:id="35"/>
    </w:p>
    <w:p w:rsidR="00EC7656" w:rsidRPr="00EC7656" w:rsidRDefault="00EC7656" w:rsidP="00EC7656"/>
    <w:p w:rsidR="00F30167" w:rsidRPr="00EC7656" w:rsidRDefault="001022E9" w:rsidP="001022E9">
      <w:pPr>
        <w:jc w:val="both"/>
        <w:rPr>
          <w:sz w:val="22"/>
          <w:szCs w:val="22"/>
        </w:rPr>
      </w:pPr>
      <w:r w:rsidRPr="00EC7656">
        <w:rPr>
          <w:sz w:val="22"/>
          <w:szCs w:val="22"/>
        </w:rPr>
        <w:t>Informovat se</w:t>
      </w:r>
      <w:r w:rsidR="00F30167" w:rsidRPr="00EC7656">
        <w:rPr>
          <w:sz w:val="22"/>
          <w:szCs w:val="22"/>
        </w:rPr>
        <w:t xml:space="preserve"> o průběhu a výsledcích vzdělávání dětí</w:t>
      </w:r>
      <w:r w:rsidRPr="00EC7656">
        <w:rPr>
          <w:sz w:val="22"/>
          <w:szCs w:val="22"/>
        </w:rPr>
        <w:t>.</w:t>
      </w:r>
    </w:p>
    <w:p w:rsidR="00F30167" w:rsidRPr="00EC7656" w:rsidRDefault="001022E9" w:rsidP="001022E9">
      <w:pPr>
        <w:jc w:val="both"/>
        <w:rPr>
          <w:sz w:val="22"/>
          <w:szCs w:val="22"/>
        </w:rPr>
      </w:pPr>
      <w:r w:rsidRPr="00EC7656">
        <w:rPr>
          <w:sz w:val="22"/>
          <w:szCs w:val="22"/>
        </w:rPr>
        <w:t>V</w:t>
      </w:r>
      <w:r w:rsidR="00F30167" w:rsidRPr="00EC7656">
        <w:rPr>
          <w:sz w:val="22"/>
          <w:szCs w:val="22"/>
        </w:rPr>
        <w:t>yjadřovat se ke všem rozhodnutím mateřské školy týkajících se podstatných záležitostí dětí</w:t>
      </w:r>
      <w:r w:rsidRPr="00EC7656">
        <w:rPr>
          <w:sz w:val="22"/>
          <w:szCs w:val="22"/>
        </w:rPr>
        <w:t>.</w:t>
      </w:r>
    </w:p>
    <w:p w:rsidR="00F30167" w:rsidRPr="00EC7656" w:rsidRDefault="001022E9" w:rsidP="001022E9">
      <w:pPr>
        <w:jc w:val="both"/>
        <w:rPr>
          <w:sz w:val="22"/>
          <w:szCs w:val="22"/>
        </w:rPr>
      </w:pPr>
      <w:r w:rsidRPr="00EC7656">
        <w:rPr>
          <w:sz w:val="22"/>
          <w:szCs w:val="22"/>
        </w:rPr>
        <w:t>N</w:t>
      </w:r>
      <w:r w:rsidR="00F30167" w:rsidRPr="00EC7656">
        <w:rPr>
          <w:sz w:val="22"/>
          <w:szCs w:val="22"/>
        </w:rPr>
        <w:t>a poradenskou pomoc mateřské školy nebo školského zařízení v záležitostech týkajících se vzdělávání dětí</w:t>
      </w:r>
      <w:r w:rsidRPr="00EC7656">
        <w:rPr>
          <w:sz w:val="22"/>
          <w:szCs w:val="22"/>
        </w:rPr>
        <w:t>.</w:t>
      </w:r>
    </w:p>
    <w:p w:rsidR="00F30167" w:rsidRPr="00EC7656" w:rsidRDefault="001022E9" w:rsidP="001022E9">
      <w:pPr>
        <w:jc w:val="both"/>
        <w:rPr>
          <w:sz w:val="22"/>
          <w:szCs w:val="22"/>
        </w:rPr>
      </w:pPr>
      <w:r w:rsidRPr="00EC7656">
        <w:rPr>
          <w:sz w:val="22"/>
          <w:szCs w:val="22"/>
        </w:rPr>
        <w:t>A</w:t>
      </w:r>
      <w:r w:rsidR="00F30167" w:rsidRPr="00EC7656">
        <w:rPr>
          <w:sz w:val="22"/>
          <w:szCs w:val="22"/>
        </w:rPr>
        <w:t>by bylo dítě přednostně přijato v posledním roce před vstupem k povinné školní docházce</w:t>
      </w:r>
      <w:r w:rsidRPr="00EC7656">
        <w:rPr>
          <w:sz w:val="22"/>
          <w:szCs w:val="22"/>
        </w:rPr>
        <w:t>.</w:t>
      </w:r>
    </w:p>
    <w:p w:rsidR="00F30167" w:rsidRPr="00EC7656" w:rsidRDefault="001022E9" w:rsidP="001022E9">
      <w:pPr>
        <w:jc w:val="both"/>
        <w:rPr>
          <w:sz w:val="22"/>
          <w:szCs w:val="22"/>
        </w:rPr>
      </w:pPr>
      <w:r w:rsidRPr="00EC7656">
        <w:rPr>
          <w:sz w:val="22"/>
          <w:szCs w:val="22"/>
        </w:rPr>
        <w:t>P</w:t>
      </w:r>
      <w:r w:rsidR="00F30167" w:rsidRPr="00EC7656">
        <w:rPr>
          <w:sz w:val="22"/>
          <w:szCs w:val="22"/>
        </w:rPr>
        <w:t>odílet se na dění v MŠ, účastnit se různých programů</w:t>
      </w:r>
      <w:r w:rsidRPr="00EC7656">
        <w:rPr>
          <w:sz w:val="22"/>
          <w:szCs w:val="22"/>
        </w:rPr>
        <w:t>.</w:t>
      </w:r>
    </w:p>
    <w:p w:rsidR="00F30167" w:rsidRPr="00EC7656" w:rsidRDefault="001022E9" w:rsidP="001022E9">
      <w:pPr>
        <w:jc w:val="both"/>
        <w:rPr>
          <w:sz w:val="22"/>
          <w:szCs w:val="22"/>
        </w:rPr>
      </w:pPr>
      <w:r w:rsidRPr="00EC7656">
        <w:rPr>
          <w:sz w:val="22"/>
          <w:szCs w:val="22"/>
        </w:rPr>
        <w:t>S</w:t>
      </w:r>
      <w:r w:rsidR="00F30167" w:rsidRPr="00EC7656">
        <w:rPr>
          <w:sz w:val="22"/>
          <w:szCs w:val="22"/>
        </w:rPr>
        <w:t>vými připomínkami a návrhy se podílet na tvorbě programu mateřské školy</w:t>
      </w:r>
      <w:r w:rsidRPr="00EC7656">
        <w:rPr>
          <w:sz w:val="22"/>
          <w:szCs w:val="22"/>
        </w:rPr>
        <w:t>.</w:t>
      </w:r>
    </w:p>
    <w:p w:rsidR="00F30167" w:rsidRPr="00EC7656" w:rsidRDefault="001022E9" w:rsidP="001022E9">
      <w:pPr>
        <w:jc w:val="both"/>
        <w:rPr>
          <w:sz w:val="22"/>
          <w:szCs w:val="22"/>
        </w:rPr>
      </w:pPr>
      <w:r w:rsidRPr="00EC7656">
        <w:rPr>
          <w:sz w:val="22"/>
          <w:szCs w:val="22"/>
        </w:rPr>
        <w:t>P</w:t>
      </w:r>
      <w:r w:rsidR="00F30167" w:rsidRPr="00EC7656">
        <w:rPr>
          <w:sz w:val="22"/>
          <w:szCs w:val="22"/>
        </w:rPr>
        <w:t>řed vstupem do MŠ využít adaptační program</w:t>
      </w:r>
      <w:r w:rsidRPr="00EC7656">
        <w:rPr>
          <w:sz w:val="22"/>
          <w:szCs w:val="22"/>
        </w:rPr>
        <w:t>.</w:t>
      </w:r>
    </w:p>
    <w:p w:rsidR="00F30167" w:rsidRPr="00EC7656" w:rsidRDefault="001022E9" w:rsidP="001022E9">
      <w:pPr>
        <w:jc w:val="both"/>
        <w:rPr>
          <w:sz w:val="22"/>
          <w:szCs w:val="22"/>
        </w:rPr>
      </w:pPr>
      <w:r w:rsidRPr="00EC7656">
        <w:rPr>
          <w:sz w:val="22"/>
          <w:szCs w:val="22"/>
        </w:rPr>
        <w:t>Mít m</w:t>
      </w:r>
      <w:r w:rsidR="00F30167" w:rsidRPr="00EC7656">
        <w:rPr>
          <w:sz w:val="22"/>
          <w:szCs w:val="22"/>
        </w:rPr>
        <w:t>ožnost podat oprávněnou stížnost ředitelce školy</w:t>
      </w:r>
      <w:r w:rsidRPr="00EC7656">
        <w:rPr>
          <w:sz w:val="22"/>
          <w:szCs w:val="22"/>
        </w:rPr>
        <w:t>.</w:t>
      </w:r>
    </w:p>
    <w:p w:rsidR="00F30167" w:rsidRPr="00EC7656" w:rsidRDefault="00F30167" w:rsidP="00F30167">
      <w:pPr>
        <w:jc w:val="both"/>
        <w:rPr>
          <w:sz w:val="22"/>
          <w:szCs w:val="22"/>
        </w:rPr>
      </w:pPr>
    </w:p>
    <w:p w:rsidR="00F30167" w:rsidRDefault="00617A02" w:rsidP="00687A48">
      <w:pPr>
        <w:pStyle w:val="Nadpis2"/>
        <w:rPr>
          <w:rFonts w:ascii="Times New Roman" w:hAnsi="Times New Roman" w:cs="Times New Roman"/>
          <w:color w:val="auto"/>
          <w:sz w:val="28"/>
          <w:szCs w:val="28"/>
        </w:rPr>
      </w:pPr>
      <w:bookmarkStart w:id="36" w:name="_Toc508456932"/>
      <w:bookmarkStart w:id="37" w:name="_Toc512853270"/>
      <w:r w:rsidRPr="00AE3D0A">
        <w:rPr>
          <w:rFonts w:ascii="Times New Roman" w:hAnsi="Times New Roman" w:cs="Times New Roman"/>
          <w:color w:val="auto"/>
          <w:sz w:val="28"/>
          <w:szCs w:val="28"/>
        </w:rPr>
        <w:t xml:space="preserve">10.4 </w:t>
      </w:r>
      <w:r w:rsidR="00AE3D0A" w:rsidRPr="00AE3D0A">
        <w:rPr>
          <w:rFonts w:ascii="Times New Roman" w:hAnsi="Times New Roman" w:cs="Times New Roman"/>
          <w:color w:val="auto"/>
          <w:sz w:val="28"/>
          <w:szCs w:val="28"/>
        </w:rPr>
        <w:t>POVINNOSTI ZÁKONNÝCH ZÁSTUPCŮ</w:t>
      </w:r>
      <w:bookmarkEnd w:id="36"/>
      <w:bookmarkEnd w:id="37"/>
    </w:p>
    <w:p w:rsidR="00EC7656" w:rsidRPr="00EC7656" w:rsidRDefault="00EC7656" w:rsidP="00EC7656"/>
    <w:p w:rsidR="00F30167" w:rsidRPr="00EC7656" w:rsidRDefault="0049604A" w:rsidP="0049604A">
      <w:pPr>
        <w:jc w:val="both"/>
        <w:rPr>
          <w:sz w:val="22"/>
          <w:szCs w:val="22"/>
        </w:rPr>
      </w:pPr>
      <w:r w:rsidRPr="00EC7656">
        <w:rPr>
          <w:sz w:val="22"/>
          <w:szCs w:val="22"/>
        </w:rPr>
        <w:t>Z</w:t>
      </w:r>
      <w:r w:rsidR="00F30167" w:rsidRPr="00EC7656">
        <w:rPr>
          <w:sz w:val="22"/>
          <w:szCs w:val="22"/>
        </w:rPr>
        <w:t>ajistit, aby dítě řádně docházelo do mateřské školy, při příchodu do mateřské školy bylo vhodně a čistě upravené</w:t>
      </w:r>
      <w:r w:rsidRPr="00EC7656">
        <w:rPr>
          <w:sz w:val="22"/>
          <w:szCs w:val="22"/>
        </w:rPr>
        <w:t>.</w:t>
      </w:r>
    </w:p>
    <w:p w:rsidR="00F30167" w:rsidRPr="00EC7656" w:rsidRDefault="0049604A" w:rsidP="0049604A">
      <w:pPr>
        <w:jc w:val="both"/>
        <w:rPr>
          <w:sz w:val="22"/>
          <w:szCs w:val="22"/>
        </w:rPr>
      </w:pPr>
      <w:r w:rsidRPr="00EC7656">
        <w:rPr>
          <w:sz w:val="22"/>
          <w:szCs w:val="22"/>
        </w:rPr>
        <w:t>P</w:t>
      </w:r>
      <w:r w:rsidR="00F30167" w:rsidRPr="00EC7656">
        <w:rPr>
          <w:sz w:val="22"/>
          <w:szCs w:val="22"/>
        </w:rPr>
        <w:t>ředávat dítě osobně, pokud dítě odvádí a předává jiná osoba (starší 15 let), musí písemně potvrdit tuto skutečnost písemným pověřením</w:t>
      </w:r>
      <w:r w:rsidRPr="00EC7656">
        <w:rPr>
          <w:sz w:val="22"/>
          <w:szCs w:val="22"/>
        </w:rPr>
        <w:t>.</w:t>
      </w:r>
    </w:p>
    <w:p w:rsidR="00F30167" w:rsidRPr="00EC7656" w:rsidRDefault="0049604A" w:rsidP="0049604A">
      <w:pPr>
        <w:jc w:val="both"/>
        <w:rPr>
          <w:sz w:val="22"/>
          <w:szCs w:val="22"/>
        </w:rPr>
      </w:pPr>
      <w:r w:rsidRPr="00EC7656">
        <w:rPr>
          <w:sz w:val="22"/>
          <w:szCs w:val="22"/>
        </w:rPr>
        <w:t>V</w:t>
      </w:r>
      <w:r w:rsidR="00F30167" w:rsidRPr="00EC7656">
        <w:rPr>
          <w:sz w:val="22"/>
          <w:szCs w:val="22"/>
        </w:rPr>
        <w:t>ybavit dítě náhradním oblečením, oblečením pro pobyt venku, všechny osobní věci označit zřetelným způsobem</w:t>
      </w:r>
      <w:r w:rsidRPr="00EC7656">
        <w:rPr>
          <w:sz w:val="22"/>
          <w:szCs w:val="22"/>
        </w:rPr>
        <w:t>.</w:t>
      </w:r>
    </w:p>
    <w:p w:rsidR="00F30167" w:rsidRPr="00EC7656" w:rsidRDefault="0049604A" w:rsidP="0049604A">
      <w:pPr>
        <w:jc w:val="both"/>
        <w:rPr>
          <w:sz w:val="22"/>
          <w:szCs w:val="22"/>
        </w:rPr>
      </w:pPr>
      <w:r w:rsidRPr="00EC7656">
        <w:rPr>
          <w:sz w:val="22"/>
          <w:szCs w:val="22"/>
        </w:rPr>
        <w:t>Z</w:t>
      </w:r>
      <w:r w:rsidR="005E6531">
        <w:rPr>
          <w:sz w:val="22"/>
          <w:szCs w:val="22"/>
        </w:rPr>
        <w:t xml:space="preserve">amezit, aby dítě </w:t>
      </w:r>
      <w:r w:rsidR="00F30167" w:rsidRPr="00EC7656">
        <w:rPr>
          <w:sz w:val="22"/>
          <w:szCs w:val="22"/>
        </w:rPr>
        <w:t>nosilo do mateřské školy cennosti, jakékoliv finanční částky, hračky</w:t>
      </w:r>
      <w:r w:rsidRPr="00EC7656">
        <w:rPr>
          <w:sz w:val="22"/>
          <w:szCs w:val="22"/>
        </w:rPr>
        <w:t>.</w:t>
      </w:r>
    </w:p>
    <w:p w:rsidR="00F30167" w:rsidRPr="00EC7656" w:rsidRDefault="0049604A" w:rsidP="0049604A">
      <w:pPr>
        <w:jc w:val="both"/>
        <w:rPr>
          <w:sz w:val="22"/>
          <w:szCs w:val="22"/>
        </w:rPr>
      </w:pPr>
      <w:r w:rsidRPr="00EC7656">
        <w:rPr>
          <w:sz w:val="22"/>
          <w:szCs w:val="22"/>
        </w:rPr>
        <w:t>P</w:t>
      </w:r>
      <w:r w:rsidR="00F30167" w:rsidRPr="00EC7656">
        <w:rPr>
          <w:sz w:val="22"/>
          <w:szCs w:val="22"/>
        </w:rPr>
        <w:t>řihlásit dítě ke stravování, platit stravné ve stanovenou dobu</w:t>
      </w:r>
      <w:r w:rsidRPr="00EC7656">
        <w:rPr>
          <w:sz w:val="22"/>
          <w:szCs w:val="22"/>
        </w:rPr>
        <w:t>.</w:t>
      </w:r>
    </w:p>
    <w:p w:rsidR="0049604A" w:rsidRPr="00EC7656" w:rsidRDefault="0049604A" w:rsidP="0049604A">
      <w:pPr>
        <w:jc w:val="both"/>
        <w:rPr>
          <w:sz w:val="22"/>
          <w:szCs w:val="22"/>
        </w:rPr>
      </w:pPr>
      <w:r w:rsidRPr="00EC7656">
        <w:rPr>
          <w:sz w:val="22"/>
          <w:szCs w:val="22"/>
        </w:rPr>
        <w:t>V řádném termínu hradit úplatu za předškolní vzdělávání.</w:t>
      </w:r>
    </w:p>
    <w:p w:rsidR="00F30167" w:rsidRPr="00EC7656" w:rsidRDefault="0049604A" w:rsidP="0049604A">
      <w:pPr>
        <w:jc w:val="both"/>
        <w:rPr>
          <w:sz w:val="22"/>
          <w:szCs w:val="22"/>
        </w:rPr>
      </w:pPr>
      <w:r w:rsidRPr="00EC7656">
        <w:rPr>
          <w:sz w:val="22"/>
          <w:szCs w:val="22"/>
        </w:rPr>
        <w:t>N</w:t>
      </w:r>
      <w:r w:rsidR="00F30167" w:rsidRPr="00EC7656">
        <w:rPr>
          <w:sz w:val="22"/>
          <w:szCs w:val="22"/>
        </w:rPr>
        <w:t>a vyzvání ředitelky školy se osobně zúčastnit projednání závažných otázek týkajících se vzdělávání dítěte</w:t>
      </w:r>
      <w:r w:rsidRPr="00EC7656">
        <w:rPr>
          <w:sz w:val="22"/>
          <w:szCs w:val="22"/>
        </w:rPr>
        <w:t>.</w:t>
      </w:r>
    </w:p>
    <w:p w:rsidR="00F30167" w:rsidRPr="00EC7656" w:rsidRDefault="0049604A" w:rsidP="0049604A">
      <w:pPr>
        <w:jc w:val="both"/>
        <w:rPr>
          <w:sz w:val="22"/>
          <w:szCs w:val="22"/>
        </w:rPr>
      </w:pPr>
      <w:r w:rsidRPr="00EC7656">
        <w:rPr>
          <w:sz w:val="22"/>
          <w:szCs w:val="22"/>
        </w:rPr>
        <w:t>N</w:t>
      </w:r>
      <w:r w:rsidR="00F30167" w:rsidRPr="00EC7656">
        <w:rPr>
          <w:sz w:val="22"/>
          <w:szCs w:val="22"/>
        </w:rPr>
        <w:t>ahlásit předem známou nepřítomnost dítěte, v případě neplánované nepřítomnosti, nahlásit tuto skutečnost co nejdříve, pokud bude nepřítomnost delší než 14 dnů bez omluvy, může být dítě ze vzdělávání vyřazeno</w:t>
      </w:r>
      <w:r w:rsidRPr="00EC7656">
        <w:rPr>
          <w:sz w:val="22"/>
          <w:szCs w:val="22"/>
        </w:rPr>
        <w:t>.</w:t>
      </w:r>
    </w:p>
    <w:p w:rsidR="00F30167" w:rsidRPr="00EC7656" w:rsidRDefault="0049604A" w:rsidP="0049604A">
      <w:pPr>
        <w:jc w:val="both"/>
        <w:rPr>
          <w:sz w:val="22"/>
          <w:szCs w:val="22"/>
        </w:rPr>
      </w:pPr>
      <w:r w:rsidRPr="00EC7656">
        <w:rPr>
          <w:sz w:val="22"/>
          <w:szCs w:val="22"/>
        </w:rPr>
        <w:t>N</w:t>
      </w:r>
      <w:r w:rsidR="00F30167" w:rsidRPr="00EC7656">
        <w:rPr>
          <w:sz w:val="22"/>
          <w:szCs w:val="22"/>
        </w:rPr>
        <w:t>ahlásit změny zdravotního stavu dítěte, infekční onemocnění v</w:t>
      </w:r>
      <w:r w:rsidRPr="00EC7656">
        <w:rPr>
          <w:sz w:val="22"/>
          <w:szCs w:val="22"/>
        </w:rPr>
        <w:t> </w:t>
      </w:r>
      <w:r w:rsidR="00F30167" w:rsidRPr="00EC7656">
        <w:rPr>
          <w:sz w:val="22"/>
          <w:szCs w:val="22"/>
        </w:rPr>
        <w:t>rodině</w:t>
      </w:r>
      <w:r w:rsidRPr="00EC7656">
        <w:rPr>
          <w:sz w:val="22"/>
          <w:szCs w:val="22"/>
        </w:rPr>
        <w:t>.</w:t>
      </w:r>
    </w:p>
    <w:p w:rsidR="00F30167" w:rsidRPr="00EC7656" w:rsidRDefault="0049604A" w:rsidP="0049604A">
      <w:pPr>
        <w:jc w:val="both"/>
        <w:rPr>
          <w:sz w:val="22"/>
          <w:szCs w:val="22"/>
        </w:rPr>
      </w:pPr>
      <w:r w:rsidRPr="00EC7656">
        <w:rPr>
          <w:sz w:val="22"/>
          <w:szCs w:val="22"/>
        </w:rPr>
        <w:t>V</w:t>
      </w:r>
      <w:r w:rsidR="00F30167" w:rsidRPr="00EC7656">
        <w:rPr>
          <w:sz w:val="22"/>
          <w:szCs w:val="22"/>
        </w:rPr>
        <w:t>eškeré ztráty v osobních věcech dětí ihned nahlásit třídní učitelce nebo ředitelce školy</w:t>
      </w:r>
      <w:r w:rsidRPr="00EC7656">
        <w:rPr>
          <w:sz w:val="22"/>
          <w:szCs w:val="22"/>
        </w:rPr>
        <w:t>.</w:t>
      </w:r>
    </w:p>
    <w:p w:rsidR="0049604A" w:rsidRPr="00EC7656" w:rsidRDefault="0049604A" w:rsidP="0049604A">
      <w:pPr>
        <w:jc w:val="both"/>
        <w:rPr>
          <w:sz w:val="22"/>
          <w:szCs w:val="22"/>
        </w:rPr>
      </w:pPr>
      <w:r w:rsidRPr="00EC7656">
        <w:rPr>
          <w:sz w:val="22"/>
          <w:szCs w:val="22"/>
        </w:rPr>
        <w:t>Dodržovat předpisy vydané ředitelkou školy (školní řád, provozní řád školní jídelny, bezpečnostní předpisy).</w:t>
      </w:r>
    </w:p>
    <w:p w:rsidR="0049604A" w:rsidRPr="00EC7656" w:rsidRDefault="0049604A" w:rsidP="0049604A">
      <w:pPr>
        <w:jc w:val="both"/>
        <w:rPr>
          <w:sz w:val="22"/>
          <w:szCs w:val="22"/>
        </w:rPr>
      </w:pPr>
      <w:r w:rsidRPr="00EC7656">
        <w:rPr>
          <w:sz w:val="22"/>
          <w:szCs w:val="22"/>
        </w:rPr>
        <w:t>Dodržovat při vzájemném styku se zaměstnanci mateřské školy a ostatními zákonnými zástupci pravidla slušnosti a vzájemné ohleduplnosti.</w:t>
      </w:r>
    </w:p>
    <w:p w:rsidR="00F30167" w:rsidRPr="00EC7656" w:rsidRDefault="0049604A" w:rsidP="0049604A">
      <w:pPr>
        <w:jc w:val="both"/>
        <w:rPr>
          <w:b/>
          <w:sz w:val="22"/>
          <w:szCs w:val="22"/>
        </w:rPr>
      </w:pPr>
      <w:r w:rsidRPr="00EC7656">
        <w:rPr>
          <w:b/>
          <w:sz w:val="22"/>
          <w:szCs w:val="22"/>
        </w:rPr>
        <w:t>N</w:t>
      </w:r>
      <w:r w:rsidR="00F30167" w:rsidRPr="00EC7656">
        <w:rPr>
          <w:b/>
          <w:sz w:val="22"/>
          <w:szCs w:val="22"/>
        </w:rPr>
        <w:t xml:space="preserve">ahlásit každou změnu v osobních datech dítěte, </w:t>
      </w:r>
      <w:r w:rsidRPr="00EC7656">
        <w:rPr>
          <w:b/>
          <w:sz w:val="22"/>
          <w:szCs w:val="22"/>
        </w:rPr>
        <w:t xml:space="preserve">trvalý pobyt, </w:t>
      </w:r>
      <w:r w:rsidR="00F30167" w:rsidRPr="00EC7656">
        <w:rPr>
          <w:b/>
          <w:sz w:val="22"/>
          <w:szCs w:val="22"/>
        </w:rPr>
        <w:t>velmi důležité jsou změny v telefonních kontaktech na rodiče</w:t>
      </w:r>
      <w:r w:rsidRPr="00EC7656">
        <w:rPr>
          <w:b/>
          <w:sz w:val="22"/>
          <w:szCs w:val="22"/>
        </w:rPr>
        <w:t xml:space="preserve"> a adrese pro doručování písemností.</w:t>
      </w:r>
    </w:p>
    <w:p w:rsidR="00F30167" w:rsidRPr="00EC7656" w:rsidRDefault="00F30167" w:rsidP="00F30167">
      <w:pPr>
        <w:ind w:left="720"/>
        <w:jc w:val="both"/>
        <w:rPr>
          <w:b/>
          <w:sz w:val="22"/>
          <w:szCs w:val="22"/>
        </w:rPr>
      </w:pPr>
    </w:p>
    <w:p w:rsidR="00F30167" w:rsidRDefault="00617A02" w:rsidP="008B6209">
      <w:pPr>
        <w:pStyle w:val="Nadpis2"/>
        <w:rPr>
          <w:rFonts w:ascii="Times New Roman" w:hAnsi="Times New Roman" w:cs="Times New Roman"/>
          <w:color w:val="auto"/>
          <w:sz w:val="28"/>
          <w:szCs w:val="28"/>
        </w:rPr>
      </w:pPr>
      <w:bookmarkStart w:id="38" w:name="_Toc508456933"/>
      <w:bookmarkStart w:id="39" w:name="_Toc512853271"/>
      <w:r w:rsidRPr="00AE3D0A">
        <w:rPr>
          <w:rFonts w:ascii="Times New Roman" w:hAnsi="Times New Roman" w:cs="Times New Roman"/>
          <w:color w:val="auto"/>
          <w:sz w:val="28"/>
          <w:szCs w:val="28"/>
        </w:rPr>
        <w:t xml:space="preserve">10.5 </w:t>
      </w:r>
      <w:r w:rsidR="00AE3D0A" w:rsidRPr="00AE3D0A">
        <w:rPr>
          <w:rFonts w:ascii="Times New Roman" w:hAnsi="Times New Roman" w:cs="Times New Roman"/>
          <w:color w:val="auto"/>
          <w:sz w:val="28"/>
          <w:szCs w:val="28"/>
        </w:rPr>
        <w:t>POVINNÉ PŘEDŠKOLNÍ VZDĚLÁVÁNÍ</w:t>
      </w:r>
      <w:bookmarkEnd w:id="38"/>
      <w:bookmarkEnd w:id="39"/>
    </w:p>
    <w:p w:rsidR="00EC7656" w:rsidRPr="00EC7656" w:rsidRDefault="00EC7656" w:rsidP="00EC7656"/>
    <w:p w:rsidR="00F30167" w:rsidRPr="00EC7656" w:rsidRDefault="00101B28" w:rsidP="00F30167">
      <w:pPr>
        <w:jc w:val="both"/>
        <w:rPr>
          <w:sz w:val="22"/>
          <w:szCs w:val="22"/>
        </w:rPr>
      </w:pPr>
      <w:r>
        <w:rPr>
          <w:sz w:val="22"/>
          <w:szCs w:val="22"/>
        </w:rPr>
        <w:t xml:space="preserve">Od 1. září 2017 je pro děti, které dosáhnou do 31. 8. </w:t>
      </w:r>
      <w:r w:rsidR="00F30167" w:rsidRPr="00EC7656">
        <w:rPr>
          <w:sz w:val="22"/>
          <w:szCs w:val="22"/>
        </w:rPr>
        <w:t>5 let</w:t>
      </w:r>
      <w:r>
        <w:rPr>
          <w:sz w:val="22"/>
          <w:szCs w:val="22"/>
        </w:rPr>
        <w:t>,</w:t>
      </w:r>
      <w:r w:rsidR="00F30167" w:rsidRPr="00EC7656">
        <w:rPr>
          <w:sz w:val="22"/>
          <w:szCs w:val="22"/>
        </w:rPr>
        <w:t xml:space="preserve"> docházka do MŠ povinná.</w:t>
      </w:r>
    </w:p>
    <w:p w:rsidR="00F30167" w:rsidRPr="00EC7656" w:rsidRDefault="00F30167" w:rsidP="00F30167">
      <w:pPr>
        <w:jc w:val="both"/>
        <w:rPr>
          <w:sz w:val="22"/>
          <w:szCs w:val="22"/>
        </w:rPr>
      </w:pPr>
      <w:r w:rsidRPr="00EC7656">
        <w:rPr>
          <w:sz w:val="22"/>
          <w:szCs w:val="22"/>
        </w:rPr>
        <w:t>Rodiče za tyto děti nebudou platit školné, ani v případě odkladu školní docházky.</w:t>
      </w:r>
    </w:p>
    <w:p w:rsidR="00F30167" w:rsidRPr="00EC7656" w:rsidRDefault="00F30167" w:rsidP="00F30167">
      <w:pPr>
        <w:jc w:val="both"/>
        <w:rPr>
          <w:sz w:val="22"/>
          <w:szCs w:val="22"/>
        </w:rPr>
      </w:pPr>
      <w:r w:rsidRPr="00EC7656">
        <w:rPr>
          <w:sz w:val="22"/>
          <w:szCs w:val="22"/>
        </w:rPr>
        <w:lastRenderedPageBreak/>
        <w:t>Docházka je povinná každý den, kromě školních prázdnin, v rozmez</w:t>
      </w:r>
      <w:r w:rsidR="00EE0735" w:rsidRPr="00EC7656">
        <w:rPr>
          <w:sz w:val="22"/>
          <w:szCs w:val="22"/>
        </w:rPr>
        <w:t>í 4 hodiny denně</w:t>
      </w:r>
      <w:r w:rsidR="00101B28">
        <w:rPr>
          <w:sz w:val="22"/>
          <w:szCs w:val="22"/>
        </w:rPr>
        <w:t>,</w:t>
      </w:r>
      <w:r w:rsidR="00EE0735" w:rsidRPr="00EC7656">
        <w:rPr>
          <w:sz w:val="22"/>
          <w:szCs w:val="22"/>
        </w:rPr>
        <w:t xml:space="preserve"> tedy od 8.00 do </w:t>
      </w:r>
      <w:r w:rsidRPr="00EC7656">
        <w:rPr>
          <w:sz w:val="22"/>
          <w:szCs w:val="22"/>
        </w:rPr>
        <w:t>12.00 hodin.</w:t>
      </w:r>
    </w:p>
    <w:p w:rsidR="00F30167" w:rsidRPr="00EC7656" w:rsidRDefault="00965456" w:rsidP="00F30167">
      <w:pPr>
        <w:jc w:val="both"/>
        <w:rPr>
          <w:sz w:val="22"/>
          <w:szCs w:val="22"/>
        </w:rPr>
      </w:pPr>
      <w:r>
        <w:rPr>
          <w:sz w:val="22"/>
          <w:szCs w:val="22"/>
        </w:rPr>
        <w:t>Rodič má povinnost řádně omluvit</w:t>
      </w:r>
      <w:r w:rsidR="00101B28">
        <w:rPr>
          <w:sz w:val="22"/>
          <w:szCs w:val="22"/>
        </w:rPr>
        <w:t xml:space="preserve"> nepřítomnost svého dítěte.</w:t>
      </w:r>
    </w:p>
    <w:p w:rsidR="00F30167" w:rsidRPr="00EC7656" w:rsidRDefault="00F30167" w:rsidP="00F30167">
      <w:pPr>
        <w:jc w:val="both"/>
        <w:rPr>
          <w:sz w:val="22"/>
          <w:szCs w:val="22"/>
        </w:rPr>
      </w:pPr>
      <w:r w:rsidRPr="00EC7656">
        <w:rPr>
          <w:sz w:val="22"/>
          <w:szCs w:val="22"/>
        </w:rPr>
        <w:t>Jestliže se dítě z jakéhokoli důvodu nemůže dostavit do mateřské školy, je zákonný zástupce povinen ho nejpozději do tří dnů písemně, telefonicky nebo osobně omluvit.</w:t>
      </w:r>
    </w:p>
    <w:p w:rsidR="00F30167" w:rsidRPr="00EC7656" w:rsidRDefault="00F30167" w:rsidP="00F30167">
      <w:pPr>
        <w:jc w:val="both"/>
        <w:rPr>
          <w:sz w:val="22"/>
          <w:szCs w:val="22"/>
        </w:rPr>
      </w:pPr>
      <w:r w:rsidRPr="00EC7656">
        <w:rPr>
          <w:sz w:val="22"/>
          <w:szCs w:val="22"/>
        </w:rPr>
        <w:t>Po ukončení absence doloží zákonný zástupce třídním učitelkám ke kontrole omluvný list s řádně vyplněným záznamem o absenci.</w:t>
      </w:r>
    </w:p>
    <w:p w:rsidR="00F30167" w:rsidRPr="00EC7656" w:rsidRDefault="00F30167" w:rsidP="00F30167">
      <w:pPr>
        <w:jc w:val="both"/>
        <w:rPr>
          <w:sz w:val="22"/>
          <w:szCs w:val="22"/>
        </w:rPr>
      </w:pPr>
      <w:r w:rsidRPr="00EC7656">
        <w:rPr>
          <w:sz w:val="22"/>
          <w:szCs w:val="22"/>
        </w:rPr>
        <w:t>Při dlouhodobé a časté absenci dítěte má škola právo požádat rodiče o předložení lékařské zprávy.</w:t>
      </w:r>
    </w:p>
    <w:p w:rsidR="00F30167" w:rsidRPr="00EC7656" w:rsidRDefault="00F30167" w:rsidP="00F30167">
      <w:pPr>
        <w:jc w:val="both"/>
        <w:rPr>
          <w:sz w:val="22"/>
          <w:szCs w:val="22"/>
        </w:rPr>
      </w:pPr>
      <w:r w:rsidRPr="00EC7656">
        <w:rPr>
          <w:sz w:val="22"/>
          <w:szCs w:val="22"/>
        </w:rPr>
        <w:t xml:space="preserve">Při uvolňování dítěte z předem známých důvodů podá zákonný zástupce předem </w:t>
      </w:r>
      <w:r w:rsidR="00EE0735" w:rsidRPr="00EC7656">
        <w:rPr>
          <w:sz w:val="22"/>
          <w:szCs w:val="22"/>
        </w:rPr>
        <w:t xml:space="preserve">informaci </w:t>
      </w:r>
      <w:r w:rsidRPr="00EC7656">
        <w:rPr>
          <w:sz w:val="22"/>
          <w:szCs w:val="22"/>
        </w:rPr>
        <w:t xml:space="preserve">o </w:t>
      </w:r>
      <w:r w:rsidR="00EE0735" w:rsidRPr="00EC7656">
        <w:rPr>
          <w:sz w:val="22"/>
          <w:szCs w:val="22"/>
        </w:rPr>
        <w:t xml:space="preserve">nepřítomnosti dítěte </w:t>
      </w:r>
      <w:r w:rsidRPr="00EC7656">
        <w:rPr>
          <w:sz w:val="22"/>
          <w:szCs w:val="22"/>
        </w:rPr>
        <w:t>třídnímu učiteli.</w:t>
      </w:r>
    </w:p>
    <w:p w:rsidR="00F30167" w:rsidRPr="00EC7656" w:rsidRDefault="00F30167" w:rsidP="00F30167">
      <w:pPr>
        <w:jc w:val="both"/>
        <w:rPr>
          <w:sz w:val="22"/>
          <w:szCs w:val="22"/>
        </w:rPr>
      </w:pPr>
    </w:p>
    <w:p w:rsidR="00F30167" w:rsidRDefault="00617A02" w:rsidP="008B6209">
      <w:pPr>
        <w:pStyle w:val="Nadpis2"/>
        <w:rPr>
          <w:rFonts w:ascii="Times New Roman" w:hAnsi="Times New Roman" w:cs="Times New Roman"/>
          <w:color w:val="auto"/>
          <w:sz w:val="28"/>
          <w:szCs w:val="28"/>
        </w:rPr>
      </w:pPr>
      <w:bookmarkStart w:id="40" w:name="_Toc508456934"/>
      <w:bookmarkStart w:id="41" w:name="_Toc512853272"/>
      <w:r w:rsidRPr="00AE3D0A">
        <w:rPr>
          <w:rFonts w:ascii="Times New Roman" w:hAnsi="Times New Roman" w:cs="Times New Roman"/>
          <w:color w:val="auto"/>
          <w:sz w:val="28"/>
          <w:szCs w:val="28"/>
        </w:rPr>
        <w:t xml:space="preserve">10.6 </w:t>
      </w:r>
      <w:r w:rsidR="00AE3D0A" w:rsidRPr="00AE3D0A">
        <w:rPr>
          <w:rFonts w:ascii="Times New Roman" w:hAnsi="Times New Roman" w:cs="Times New Roman"/>
          <w:color w:val="auto"/>
          <w:sz w:val="28"/>
          <w:szCs w:val="28"/>
        </w:rPr>
        <w:t>INDIVIDUÁLNÍ VZDĚLÁVÁNÍ</w:t>
      </w:r>
      <w:bookmarkEnd w:id="40"/>
      <w:bookmarkEnd w:id="41"/>
    </w:p>
    <w:p w:rsidR="00EC7656" w:rsidRPr="00EC7656" w:rsidRDefault="00EC7656" w:rsidP="00EC7656"/>
    <w:p w:rsidR="00EE0735" w:rsidRPr="007119CC" w:rsidRDefault="00EE0735" w:rsidP="00EE0735">
      <w:pPr>
        <w:jc w:val="both"/>
        <w:rPr>
          <w:b/>
          <w:sz w:val="22"/>
          <w:szCs w:val="22"/>
        </w:rPr>
      </w:pPr>
      <w:r w:rsidRPr="007119CC">
        <w:rPr>
          <w:b/>
          <w:sz w:val="22"/>
          <w:szCs w:val="22"/>
        </w:rPr>
        <w:t xml:space="preserve">Možnost individuálního vzdělávání předškolních </w:t>
      </w:r>
      <w:r w:rsidR="00756ABF" w:rsidRPr="007119CC">
        <w:rPr>
          <w:b/>
          <w:sz w:val="22"/>
          <w:szCs w:val="22"/>
        </w:rPr>
        <w:t xml:space="preserve">dětí a dětí s odkladem školní </w:t>
      </w:r>
      <w:r w:rsidRPr="007119CC">
        <w:rPr>
          <w:b/>
          <w:sz w:val="22"/>
          <w:szCs w:val="22"/>
        </w:rPr>
        <w:t xml:space="preserve">docházky – tzn., že dítě nemusí docházet do MŠ a </w:t>
      </w:r>
      <w:r w:rsidR="00756ABF" w:rsidRPr="007119CC">
        <w:rPr>
          <w:b/>
          <w:sz w:val="22"/>
          <w:szCs w:val="22"/>
        </w:rPr>
        <w:t xml:space="preserve">rodiče s ním pracují doma dle </w:t>
      </w:r>
      <w:r w:rsidRPr="007119CC">
        <w:rPr>
          <w:b/>
          <w:sz w:val="22"/>
          <w:szCs w:val="22"/>
        </w:rPr>
        <w:t>doporučení MŠ.</w:t>
      </w:r>
    </w:p>
    <w:p w:rsidR="007119CC" w:rsidRPr="007119CC" w:rsidRDefault="00F30167" w:rsidP="007119CC">
      <w:pPr>
        <w:jc w:val="both"/>
        <w:rPr>
          <w:sz w:val="22"/>
          <w:szCs w:val="22"/>
        </w:rPr>
      </w:pPr>
      <w:r w:rsidRPr="007119CC">
        <w:rPr>
          <w:sz w:val="22"/>
          <w:szCs w:val="22"/>
        </w:rPr>
        <w:t xml:space="preserve">Rodič musí přihlásit své dítě v době zápisu do MŠ (pokud ještě není přihlášeno) a současně písemně oznámit, že má zájem </w:t>
      </w:r>
      <w:r w:rsidR="00EE0735" w:rsidRPr="007119CC">
        <w:rPr>
          <w:sz w:val="22"/>
          <w:szCs w:val="22"/>
        </w:rPr>
        <w:t>své dítě individuálně vzdělávat</w:t>
      </w:r>
      <w:r w:rsidR="007119CC" w:rsidRPr="007119CC">
        <w:rPr>
          <w:sz w:val="22"/>
          <w:szCs w:val="22"/>
        </w:rPr>
        <w:t>.</w:t>
      </w:r>
    </w:p>
    <w:p w:rsidR="007119CC" w:rsidRPr="007119CC" w:rsidRDefault="007119CC" w:rsidP="007119CC">
      <w:pPr>
        <w:jc w:val="both"/>
        <w:rPr>
          <w:sz w:val="22"/>
          <w:szCs w:val="22"/>
        </w:rPr>
      </w:pPr>
      <w:r w:rsidRPr="007119CC">
        <w:rPr>
          <w:b/>
          <w:bCs/>
          <w:sz w:val="22"/>
          <w:szCs w:val="22"/>
        </w:rPr>
        <w:t>Doručení oznámení:</w:t>
      </w:r>
    </w:p>
    <w:p w:rsidR="007119CC" w:rsidRPr="008849C2" w:rsidRDefault="007119CC" w:rsidP="007119CC">
      <w:pPr>
        <w:jc w:val="both"/>
        <w:rPr>
          <w:sz w:val="22"/>
          <w:szCs w:val="22"/>
        </w:rPr>
      </w:pPr>
      <w:r w:rsidRPr="008849C2">
        <w:rPr>
          <w:sz w:val="22"/>
          <w:szCs w:val="22"/>
        </w:rPr>
        <w:t>Oznámení se doručuje řediteli mateřské školy, ve které je dítě přihlášeno.</w:t>
      </w:r>
    </w:p>
    <w:p w:rsidR="007119CC" w:rsidRPr="008849C2" w:rsidRDefault="007119CC" w:rsidP="007119CC">
      <w:pPr>
        <w:jc w:val="both"/>
        <w:rPr>
          <w:sz w:val="22"/>
          <w:szCs w:val="22"/>
        </w:rPr>
      </w:pPr>
      <w:r w:rsidRPr="008849C2">
        <w:rPr>
          <w:sz w:val="22"/>
          <w:szCs w:val="22"/>
        </w:rPr>
        <w:t>Oznámení je možné doručit společně s přihláškou k zápisu k předškolnímu vzdělávání.</w:t>
      </w:r>
    </w:p>
    <w:p w:rsidR="007119CC" w:rsidRPr="008849C2" w:rsidRDefault="007119CC" w:rsidP="007119CC">
      <w:pPr>
        <w:jc w:val="both"/>
        <w:rPr>
          <w:sz w:val="22"/>
          <w:szCs w:val="22"/>
        </w:rPr>
      </w:pPr>
      <w:r w:rsidRPr="008849C2">
        <w:rPr>
          <w:b/>
          <w:bCs/>
          <w:sz w:val="22"/>
          <w:szCs w:val="22"/>
        </w:rPr>
        <w:t xml:space="preserve">Lhůty pro oznámení: </w:t>
      </w:r>
    </w:p>
    <w:p w:rsidR="007119CC" w:rsidRPr="007119CC" w:rsidRDefault="007119CC" w:rsidP="007119CC">
      <w:pPr>
        <w:jc w:val="both"/>
        <w:rPr>
          <w:sz w:val="22"/>
          <w:szCs w:val="22"/>
        </w:rPr>
      </w:pPr>
      <w:r w:rsidRPr="007119CC">
        <w:rPr>
          <w:sz w:val="22"/>
          <w:szCs w:val="22"/>
        </w:rPr>
        <w:t>Má-li být dítě individuálně vzděláváno převážnou část školního roku nebo po celý školní rok, je zákonný zástupce dítěte povinen toto oznámení učinit nejpozději 3 měsíce před počátkem školního roku.</w:t>
      </w:r>
    </w:p>
    <w:p w:rsidR="007119CC" w:rsidRPr="007119CC" w:rsidRDefault="007119CC" w:rsidP="007119CC">
      <w:pPr>
        <w:jc w:val="both"/>
        <w:rPr>
          <w:sz w:val="22"/>
          <w:szCs w:val="22"/>
        </w:rPr>
      </w:pPr>
      <w:r w:rsidRPr="007119CC">
        <w:rPr>
          <w:sz w:val="22"/>
          <w:szCs w:val="22"/>
        </w:rPr>
        <w:t>V ostatních případech doporučujeme oznámení učinit nejpozději 1 měsíc přede dnem, kdy má dojít k zahájení individuálního vzdělávání dítěte.</w:t>
      </w:r>
    </w:p>
    <w:p w:rsidR="007119CC" w:rsidRPr="007119CC" w:rsidRDefault="007119CC" w:rsidP="007119CC">
      <w:pPr>
        <w:jc w:val="both"/>
        <w:rPr>
          <w:sz w:val="22"/>
          <w:szCs w:val="22"/>
        </w:rPr>
      </w:pPr>
      <w:r w:rsidRPr="007119CC">
        <w:rPr>
          <w:b/>
          <w:bCs/>
          <w:sz w:val="22"/>
          <w:szCs w:val="22"/>
        </w:rPr>
        <w:t>Informace o ověření očekávaných výstupů:</w:t>
      </w:r>
    </w:p>
    <w:p w:rsidR="007119CC" w:rsidRPr="007119CC" w:rsidRDefault="007119CC" w:rsidP="007119CC">
      <w:pPr>
        <w:jc w:val="both"/>
        <w:rPr>
          <w:sz w:val="22"/>
          <w:szCs w:val="22"/>
        </w:rPr>
      </w:pPr>
      <w:r w:rsidRPr="007119CC">
        <w:rPr>
          <w:sz w:val="22"/>
          <w:szCs w:val="22"/>
        </w:rPr>
        <w:t>Mateřská škola ověří, jakým způsobem je dítě vzděláváno v úrovni osvojování očekávaných výstupů v jednotlivých oblastech uvedených v Rámcovém vzdělávacím programu pro předškolní vzdělávání a případně doporučí zákonnému zástupci další postup při vzdělávání dítěte; způsob a termíny ověření, včetně náhradních termínů, stanoví školní řád tak, aby se ověření uskutečnilo v období od 3. do 4. měsíce od začátku školního roku.</w:t>
      </w:r>
    </w:p>
    <w:p w:rsidR="007119CC" w:rsidRPr="007119CC" w:rsidRDefault="007119CC" w:rsidP="007119CC">
      <w:pPr>
        <w:jc w:val="both"/>
        <w:rPr>
          <w:sz w:val="22"/>
          <w:szCs w:val="22"/>
        </w:rPr>
      </w:pPr>
      <w:r w:rsidRPr="007119CC">
        <w:rPr>
          <w:b/>
          <w:bCs/>
          <w:sz w:val="22"/>
          <w:szCs w:val="22"/>
        </w:rPr>
        <w:t>Zákonný zástupce dítěte, které je individuálně vzděláváno, je povinen zajistit účast dítěte u ověření.</w:t>
      </w:r>
    </w:p>
    <w:p w:rsidR="007119CC" w:rsidRPr="007119CC" w:rsidRDefault="007119CC" w:rsidP="007119CC">
      <w:pPr>
        <w:jc w:val="both"/>
        <w:rPr>
          <w:sz w:val="22"/>
          <w:szCs w:val="22"/>
        </w:rPr>
      </w:pPr>
      <w:r w:rsidRPr="007119CC">
        <w:rPr>
          <w:sz w:val="22"/>
          <w:szCs w:val="22"/>
        </w:rPr>
        <w:t>Ředitel mateřské školy, kam bylo dítě přijato k předškolnímu vzdělávání, ukončí individuální vzdělávání dítěte, pokud zákonný zástupce dítěte nezajistil účast dítěte u ověření, a to ani v náhradním termínu. Odvolání proti rozhodnutí ředitele mateřské školy o ukončení individuálního vzdělávání dítěte nemá odkladný účinek. Po ukončení individuálního vzdělávání dítěte nelze dítě opětovně individuálně vzdělávat.</w:t>
      </w:r>
    </w:p>
    <w:p w:rsidR="007119CC" w:rsidRPr="007119CC" w:rsidRDefault="007119CC" w:rsidP="007119CC">
      <w:pPr>
        <w:jc w:val="both"/>
        <w:rPr>
          <w:sz w:val="22"/>
          <w:szCs w:val="22"/>
        </w:rPr>
      </w:pPr>
      <w:r w:rsidRPr="007119CC">
        <w:rPr>
          <w:sz w:val="22"/>
          <w:szCs w:val="22"/>
        </w:rPr>
        <w:t>V době individuálního vzdělávání je dítě zapsáno v MŠ, ale nemá nárok na účast při akcích či aktivitách školy, ani na stravné. </w:t>
      </w:r>
    </w:p>
    <w:p w:rsidR="007119CC" w:rsidRPr="007119CC" w:rsidRDefault="007119CC" w:rsidP="007119CC">
      <w:pPr>
        <w:jc w:val="both"/>
        <w:rPr>
          <w:sz w:val="22"/>
          <w:szCs w:val="22"/>
        </w:rPr>
      </w:pPr>
    </w:p>
    <w:p w:rsidR="00F30167" w:rsidRPr="00EC7656" w:rsidRDefault="00F30167" w:rsidP="00F30167">
      <w:pPr>
        <w:jc w:val="both"/>
        <w:rPr>
          <w:b/>
          <w:sz w:val="22"/>
          <w:szCs w:val="22"/>
        </w:rPr>
      </w:pPr>
    </w:p>
    <w:p w:rsidR="00F30167" w:rsidRDefault="00617A02" w:rsidP="008B6209">
      <w:pPr>
        <w:pStyle w:val="Nadpis2"/>
        <w:rPr>
          <w:rFonts w:ascii="Times New Roman" w:hAnsi="Times New Roman" w:cs="Times New Roman"/>
          <w:color w:val="auto"/>
          <w:sz w:val="28"/>
          <w:szCs w:val="28"/>
        </w:rPr>
      </w:pPr>
      <w:bookmarkStart w:id="42" w:name="_Toc508456935"/>
      <w:bookmarkStart w:id="43" w:name="_Toc512853273"/>
      <w:r w:rsidRPr="00AE3D0A">
        <w:rPr>
          <w:rFonts w:ascii="Times New Roman" w:hAnsi="Times New Roman" w:cs="Times New Roman"/>
          <w:color w:val="auto"/>
          <w:sz w:val="28"/>
          <w:szCs w:val="28"/>
        </w:rPr>
        <w:t xml:space="preserve">10.7 </w:t>
      </w:r>
      <w:r w:rsidR="00AE3D0A" w:rsidRPr="00AE3D0A">
        <w:rPr>
          <w:rFonts w:ascii="Times New Roman" w:hAnsi="Times New Roman" w:cs="Times New Roman"/>
          <w:color w:val="auto"/>
          <w:sz w:val="28"/>
          <w:szCs w:val="28"/>
        </w:rPr>
        <w:t>POVINNOSTI PEDAGOGICKÝCH PRACOVNÍKŮ</w:t>
      </w:r>
      <w:bookmarkEnd w:id="42"/>
      <w:bookmarkEnd w:id="43"/>
    </w:p>
    <w:p w:rsidR="00EC7656" w:rsidRPr="00EC7656" w:rsidRDefault="00EC7656" w:rsidP="00EC7656"/>
    <w:p w:rsidR="00F30167" w:rsidRPr="00EC7656" w:rsidRDefault="007173E4" w:rsidP="007173E4">
      <w:pPr>
        <w:jc w:val="both"/>
        <w:rPr>
          <w:sz w:val="22"/>
          <w:szCs w:val="22"/>
        </w:rPr>
      </w:pPr>
      <w:r w:rsidRPr="00EC7656">
        <w:rPr>
          <w:sz w:val="22"/>
          <w:szCs w:val="22"/>
        </w:rPr>
        <w:t>O</w:t>
      </w:r>
      <w:r w:rsidR="00F30167" w:rsidRPr="00EC7656">
        <w:rPr>
          <w:sz w:val="22"/>
          <w:szCs w:val="22"/>
        </w:rPr>
        <w:t>dpovědnost za bezpečnost dětí v době pobytu v MŠ a v době jiných aktivit pořádaných MŠ mimo pracoviště</w:t>
      </w:r>
      <w:r w:rsidRPr="00EC7656">
        <w:rPr>
          <w:sz w:val="22"/>
          <w:szCs w:val="22"/>
        </w:rPr>
        <w:t>.</w:t>
      </w:r>
    </w:p>
    <w:p w:rsidR="00F30167" w:rsidRPr="00EC7656" w:rsidRDefault="007173E4" w:rsidP="007173E4">
      <w:pPr>
        <w:jc w:val="both"/>
        <w:rPr>
          <w:sz w:val="22"/>
          <w:szCs w:val="22"/>
        </w:rPr>
      </w:pPr>
      <w:r w:rsidRPr="00EC7656">
        <w:rPr>
          <w:sz w:val="22"/>
          <w:szCs w:val="22"/>
        </w:rPr>
        <w:t>P</w:t>
      </w:r>
      <w:r w:rsidR="00F30167" w:rsidRPr="00EC7656">
        <w:rPr>
          <w:sz w:val="22"/>
          <w:szCs w:val="22"/>
        </w:rPr>
        <w:t>oskytování informací o výchovně vzdělávacím procesu dítěte</w:t>
      </w:r>
      <w:r w:rsidRPr="00EC7656">
        <w:rPr>
          <w:sz w:val="22"/>
          <w:szCs w:val="22"/>
        </w:rPr>
        <w:t>.</w:t>
      </w:r>
    </w:p>
    <w:p w:rsidR="00F30167" w:rsidRPr="00EC7656" w:rsidRDefault="007173E4" w:rsidP="007173E4">
      <w:pPr>
        <w:jc w:val="both"/>
        <w:rPr>
          <w:sz w:val="22"/>
          <w:szCs w:val="22"/>
        </w:rPr>
      </w:pPr>
      <w:r w:rsidRPr="00EC7656">
        <w:rPr>
          <w:sz w:val="22"/>
          <w:szCs w:val="22"/>
        </w:rPr>
        <w:t>P</w:t>
      </w:r>
      <w:r w:rsidR="00F30167" w:rsidRPr="00EC7656">
        <w:rPr>
          <w:sz w:val="22"/>
          <w:szCs w:val="22"/>
        </w:rPr>
        <w:t>oskytování předem a s předstihem důležité informace pro zákonné zástupce dítěte (změny v organizaci, kulturní a jiné akce apod.)</w:t>
      </w:r>
      <w:r w:rsidRPr="00EC7656">
        <w:rPr>
          <w:sz w:val="22"/>
          <w:szCs w:val="22"/>
        </w:rPr>
        <w:t>.</w:t>
      </w:r>
    </w:p>
    <w:p w:rsidR="00F30167" w:rsidRPr="00EC7656" w:rsidRDefault="007173E4" w:rsidP="007173E4">
      <w:pPr>
        <w:jc w:val="both"/>
        <w:rPr>
          <w:sz w:val="22"/>
          <w:szCs w:val="22"/>
        </w:rPr>
      </w:pPr>
      <w:r w:rsidRPr="00EC7656">
        <w:rPr>
          <w:sz w:val="22"/>
          <w:szCs w:val="22"/>
        </w:rPr>
        <w:t>U</w:t>
      </w:r>
      <w:r w:rsidR="00F30167" w:rsidRPr="00EC7656">
        <w:rPr>
          <w:sz w:val="22"/>
          <w:szCs w:val="22"/>
        </w:rPr>
        <w:t>možnit konání konzultačních hodin zákonným zástupcům</w:t>
      </w:r>
      <w:r w:rsidR="00101B28">
        <w:rPr>
          <w:sz w:val="22"/>
          <w:szCs w:val="22"/>
        </w:rPr>
        <w:t xml:space="preserve"> </w:t>
      </w:r>
      <w:r w:rsidR="00F30167" w:rsidRPr="00EC7656">
        <w:rPr>
          <w:sz w:val="22"/>
          <w:szCs w:val="22"/>
        </w:rPr>
        <w:t>dítěte</w:t>
      </w:r>
      <w:r w:rsidR="00101B28">
        <w:rPr>
          <w:sz w:val="22"/>
          <w:szCs w:val="22"/>
        </w:rPr>
        <w:t>,</w:t>
      </w:r>
      <w:r w:rsidR="00F30167" w:rsidRPr="00EC7656">
        <w:rPr>
          <w:sz w:val="22"/>
          <w:szCs w:val="22"/>
        </w:rPr>
        <w:t xml:space="preserve"> pokud o to požádají</w:t>
      </w:r>
      <w:r w:rsidRPr="00EC7656">
        <w:rPr>
          <w:sz w:val="22"/>
          <w:szCs w:val="22"/>
        </w:rPr>
        <w:t>.</w:t>
      </w:r>
    </w:p>
    <w:p w:rsidR="00F30167" w:rsidRPr="00EC7656" w:rsidRDefault="007173E4" w:rsidP="007173E4">
      <w:pPr>
        <w:jc w:val="both"/>
        <w:rPr>
          <w:sz w:val="22"/>
          <w:szCs w:val="22"/>
        </w:rPr>
      </w:pPr>
      <w:r w:rsidRPr="00EC7656">
        <w:rPr>
          <w:sz w:val="22"/>
          <w:szCs w:val="22"/>
        </w:rPr>
        <w:lastRenderedPageBreak/>
        <w:t>S</w:t>
      </w:r>
      <w:r w:rsidR="00F30167" w:rsidRPr="00EC7656">
        <w:rPr>
          <w:sz w:val="22"/>
          <w:szCs w:val="22"/>
        </w:rPr>
        <w:t>ledovat projevy týkající se šikany, rasismu, xenofobie a sexuálního zneužívání, tyto projevy okamžitě prošetřit, projednat s rodiči a informovat o tom ředitelku školy, provádět poučení dětí o těchto projevech</w:t>
      </w:r>
      <w:r w:rsidRPr="00EC7656">
        <w:rPr>
          <w:sz w:val="22"/>
          <w:szCs w:val="22"/>
        </w:rPr>
        <w:t>.</w:t>
      </w:r>
    </w:p>
    <w:p w:rsidR="00F30167" w:rsidRPr="00EC7656" w:rsidRDefault="007173E4" w:rsidP="007173E4">
      <w:pPr>
        <w:jc w:val="both"/>
        <w:rPr>
          <w:sz w:val="22"/>
          <w:szCs w:val="22"/>
        </w:rPr>
      </w:pPr>
      <w:r w:rsidRPr="00EC7656">
        <w:rPr>
          <w:sz w:val="22"/>
          <w:szCs w:val="22"/>
        </w:rPr>
        <w:t>Ř</w:t>
      </w:r>
      <w:r w:rsidR="00F30167" w:rsidRPr="00EC7656">
        <w:rPr>
          <w:sz w:val="22"/>
          <w:szCs w:val="22"/>
        </w:rPr>
        <w:t>ídit se organizačním řádem školy, směrnicemi a dalšími pokyny ředitelky školy, dodržovat zásady BOZP a PO, dodržovat režim mateřské školy, náplň práce, pracovní dobu</w:t>
      </w:r>
      <w:r w:rsidRPr="00EC7656">
        <w:rPr>
          <w:sz w:val="22"/>
          <w:szCs w:val="22"/>
        </w:rPr>
        <w:t>.</w:t>
      </w:r>
    </w:p>
    <w:p w:rsidR="00F30167" w:rsidRPr="00EC7656" w:rsidRDefault="00F30167" w:rsidP="00F30167">
      <w:pPr>
        <w:jc w:val="both"/>
        <w:rPr>
          <w:sz w:val="22"/>
          <w:szCs w:val="22"/>
        </w:rPr>
      </w:pPr>
    </w:p>
    <w:p w:rsidR="00F30167" w:rsidRDefault="00617A02" w:rsidP="008B6209">
      <w:pPr>
        <w:pStyle w:val="Nadpis2"/>
        <w:rPr>
          <w:rFonts w:ascii="Times New Roman" w:hAnsi="Times New Roman" w:cs="Times New Roman"/>
          <w:color w:val="auto"/>
          <w:sz w:val="28"/>
          <w:szCs w:val="28"/>
        </w:rPr>
      </w:pPr>
      <w:bookmarkStart w:id="44" w:name="_Toc508456936"/>
      <w:bookmarkStart w:id="45" w:name="_Toc512853274"/>
      <w:r w:rsidRPr="00AE3D0A">
        <w:rPr>
          <w:rFonts w:ascii="Times New Roman" w:hAnsi="Times New Roman" w:cs="Times New Roman"/>
          <w:color w:val="auto"/>
          <w:sz w:val="28"/>
          <w:szCs w:val="28"/>
        </w:rPr>
        <w:t xml:space="preserve">10.8 </w:t>
      </w:r>
      <w:r w:rsidR="00AE3D0A" w:rsidRPr="00AE3D0A">
        <w:rPr>
          <w:rFonts w:ascii="Times New Roman" w:hAnsi="Times New Roman" w:cs="Times New Roman"/>
          <w:color w:val="auto"/>
          <w:sz w:val="28"/>
          <w:szCs w:val="28"/>
        </w:rPr>
        <w:t>PRÁVA PEDAGOGICKÝCH PRACOVNÍKŮ</w:t>
      </w:r>
      <w:bookmarkEnd w:id="44"/>
      <w:bookmarkEnd w:id="45"/>
    </w:p>
    <w:p w:rsidR="00EC7656" w:rsidRPr="00EC7656" w:rsidRDefault="00EC7656" w:rsidP="00EC7656"/>
    <w:p w:rsidR="00F30167" w:rsidRPr="00EC7656" w:rsidRDefault="007173E4" w:rsidP="007173E4">
      <w:pPr>
        <w:jc w:val="both"/>
        <w:rPr>
          <w:sz w:val="22"/>
          <w:szCs w:val="22"/>
        </w:rPr>
      </w:pPr>
      <w:r w:rsidRPr="00EC7656">
        <w:rPr>
          <w:sz w:val="22"/>
          <w:szCs w:val="22"/>
        </w:rPr>
        <w:t>P</w:t>
      </w:r>
      <w:r w:rsidR="00F30167" w:rsidRPr="00EC7656">
        <w:rPr>
          <w:sz w:val="22"/>
          <w:szCs w:val="22"/>
        </w:rPr>
        <w:t>řijímat do mateřské školy pouze děti zdravé v zájmu zachování zdraví ostatních dětí</w:t>
      </w:r>
      <w:r w:rsidRPr="00EC7656">
        <w:rPr>
          <w:sz w:val="22"/>
          <w:szCs w:val="22"/>
        </w:rPr>
        <w:t>.</w:t>
      </w:r>
    </w:p>
    <w:p w:rsidR="00F30167" w:rsidRPr="00EC7656" w:rsidRDefault="007173E4" w:rsidP="007173E4">
      <w:pPr>
        <w:jc w:val="both"/>
        <w:rPr>
          <w:sz w:val="22"/>
          <w:szCs w:val="22"/>
        </w:rPr>
      </w:pPr>
      <w:r w:rsidRPr="00EC7656">
        <w:rPr>
          <w:sz w:val="22"/>
          <w:szCs w:val="22"/>
        </w:rPr>
        <w:t>O</w:t>
      </w:r>
      <w:r w:rsidR="00F30167" w:rsidRPr="00EC7656">
        <w:rPr>
          <w:sz w:val="22"/>
          <w:szCs w:val="22"/>
        </w:rPr>
        <w:t>dmítnout přijetí dítěte především s infekčním onemocněním a s příznaky počínajícího nachlazení</w:t>
      </w:r>
      <w:r w:rsidRPr="00EC7656">
        <w:rPr>
          <w:sz w:val="22"/>
          <w:szCs w:val="22"/>
        </w:rPr>
        <w:t>.</w:t>
      </w:r>
    </w:p>
    <w:p w:rsidR="00F30167" w:rsidRPr="00EC7656" w:rsidRDefault="007173E4" w:rsidP="007173E4">
      <w:pPr>
        <w:jc w:val="both"/>
        <w:rPr>
          <w:sz w:val="22"/>
          <w:szCs w:val="22"/>
        </w:rPr>
      </w:pPr>
      <w:r w:rsidRPr="00EC7656">
        <w:rPr>
          <w:sz w:val="22"/>
          <w:szCs w:val="22"/>
        </w:rPr>
        <w:t>P</w:t>
      </w:r>
      <w:r w:rsidR="00F30167" w:rsidRPr="00EC7656">
        <w:rPr>
          <w:sz w:val="22"/>
          <w:szCs w:val="22"/>
        </w:rPr>
        <w:t>rojednat se zákonnými zástupci jakýkoliv přestupek jejich dítěte a vyvodit z něj důsledky</w:t>
      </w:r>
      <w:r w:rsidRPr="00EC7656">
        <w:rPr>
          <w:sz w:val="22"/>
          <w:szCs w:val="22"/>
        </w:rPr>
        <w:t>.</w:t>
      </w:r>
    </w:p>
    <w:p w:rsidR="00F30167" w:rsidRPr="00EC7656" w:rsidRDefault="00F30167" w:rsidP="00F30167">
      <w:pPr>
        <w:ind w:left="360"/>
        <w:jc w:val="both"/>
        <w:rPr>
          <w:sz w:val="22"/>
          <w:szCs w:val="22"/>
        </w:rPr>
      </w:pPr>
    </w:p>
    <w:p w:rsidR="00F30167" w:rsidRPr="00EC7656" w:rsidRDefault="00F30167" w:rsidP="00F30167">
      <w:pPr>
        <w:jc w:val="both"/>
        <w:rPr>
          <w:b/>
          <w:i/>
          <w:color w:val="FF0000"/>
          <w:sz w:val="22"/>
          <w:szCs w:val="22"/>
          <w:u w:val="single"/>
        </w:rPr>
      </w:pPr>
    </w:p>
    <w:p w:rsidR="00F30167" w:rsidRDefault="00617A02" w:rsidP="008B6209">
      <w:pPr>
        <w:pStyle w:val="Nadpis2"/>
        <w:rPr>
          <w:rFonts w:ascii="Times New Roman" w:hAnsi="Times New Roman" w:cs="Times New Roman"/>
          <w:color w:val="auto"/>
          <w:sz w:val="28"/>
          <w:szCs w:val="28"/>
        </w:rPr>
      </w:pPr>
      <w:bookmarkStart w:id="46" w:name="_Toc508456937"/>
      <w:bookmarkStart w:id="47" w:name="_Toc512853275"/>
      <w:r w:rsidRPr="00AE3D0A">
        <w:rPr>
          <w:rFonts w:ascii="Times New Roman" w:hAnsi="Times New Roman" w:cs="Times New Roman"/>
          <w:color w:val="auto"/>
          <w:sz w:val="28"/>
          <w:szCs w:val="28"/>
        </w:rPr>
        <w:t xml:space="preserve">10.9 </w:t>
      </w:r>
      <w:r w:rsidR="00AE3D0A" w:rsidRPr="00AE3D0A">
        <w:rPr>
          <w:rFonts w:ascii="Times New Roman" w:hAnsi="Times New Roman" w:cs="Times New Roman"/>
          <w:color w:val="auto"/>
          <w:sz w:val="28"/>
          <w:szCs w:val="28"/>
        </w:rPr>
        <w:t>PODROBNOSTI O</w:t>
      </w:r>
      <w:r w:rsidR="00AE3D0A">
        <w:rPr>
          <w:rFonts w:ascii="Times New Roman" w:hAnsi="Times New Roman" w:cs="Times New Roman"/>
          <w:color w:val="auto"/>
          <w:sz w:val="28"/>
          <w:szCs w:val="28"/>
        </w:rPr>
        <w:t xml:space="preserve"> </w:t>
      </w:r>
      <w:r w:rsidR="00AE3D0A" w:rsidRPr="00AE3D0A">
        <w:rPr>
          <w:rFonts w:ascii="Times New Roman" w:hAnsi="Times New Roman" w:cs="Times New Roman"/>
          <w:color w:val="auto"/>
          <w:sz w:val="28"/>
          <w:szCs w:val="28"/>
        </w:rPr>
        <w:t>PRAVIDLECH VZÁJEMNÝCH VZTAHŮ</w:t>
      </w:r>
      <w:bookmarkEnd w:id="46"/>
      <w:bookmarkEnd w:id="47"/>
    </w:p>
    <w:p w:rsidR="00EC7656" w:rsidRPr="00EC7656" w:rsidRDefault="00EC7656" w:rsidP="00EC7656"/>
    <w:p w:rsidR="00F30167" w:rsidRPr="00EC7656" w:rsidRDefault="00F30167" w:rsidP="00F30167">
      <w:pPr>
        <w:jc w:val="both"/>
        <w:rPr>
          <w:sz w:val="22"/>
          <w:szCs w:val="22"/>
        </w:rPr>
      </w:pPr>
      <w:r w:rsidRPr="00EC7656">
        <w:rPr>
          <w:sz w:val="22"/>
          <w:szCs w:val="22"/>
        </w:rPr>
        <w:t>Vzájemné vztahy mezi zaměstnanci školy a dětmi, nepřímo i zákonnými zástupci dětí, musí vycházet ze zásad vzájemné úcty, respektu, názorové snášenlivosti, solidarity a důstojnosti.</w:t>
      </w:r>
    </w:p>
    <w:p w:rsidR="00F30167" w:rsidRPr="00EC7656" w:rsidRDefault="00F30167" w:rsidP="00F30167">
      <w:pPr>
        <w:jc w:val="both"/>
        <w:rPr>
          <w:sz w:val="22"/>
          <w:szCs w:val="22"/>
        </w:rPr>
      </w:pPr>
      <w:r w:rsidRPr="00EC7656">
        <w:rPr>
          <w:sz w:val="22"/>
          <w:szCs w:val="22"/>
        </w:rPr>
        <w:t>Všichni zaměstnanci školy, děti a jejich zákonní zástupci se vzájemně respektují, dbají o vytváření partnerských vztahů podložených vzájemnou úctou, důvěrou a spravedlností.</w:t>
      </w:r>
    </w:p>
    <w:p w:rsidR="00F30167" w:rsidRPr="00EC7656" w:rsidRDefault="00F30167" w:rsidP="00F30167">
      <w:pPr>
        <w:jc w:val="both"/>
        <w:rPr>
          <w:sz w:val="22"/>
          <w:szCs w:val="22"/>
        </w:rPr>
      </w:pPr>
      <w:r w:rsidRPr="00EC7656">
        <w:rPr>
          <w:sz w:val="22"/>
          <w:szCs w:val="22"/>
        </w:rPr>
        <w:t>Všichni zaměstnanci školy</w:t>
      </w:r>
      <w:r w:rsidR="00185285">
        <w:rPr>
          <w:sz w:val="22"/>
          <w:szCs w:val="22"/>
        </w:rPr>
        <w:t xml:space="preserve">, </w:t>
      </w:r>
      <w:r w:rsidRPr="00EC7656">
        <w:rPr>
          <w:sz w:val="22"/>
          <w:szCs w:val="22"/>
        </w:rPr>
        <w:t>děti a jejich zákonní zástupci dbají o dodržování základních společenských pravidel a pravidel slušné a zdvořilé komunikace.</w:t>
      </w:r>
    </w:p>
    <w:p w:rsidR="00F30167" w:rsidRPr="00EC7656" w:rsidRDefault="00F30167" w:rsidP="00F30167">
      <w:pPr>
        <w:jc w:val="both"/>
        <w:rPr>
          <w:sz w:val="22"/>
          <w:szCs w:val="22"/>
        </w:rPr>
      </w:pPr>
      <w:r w:rsidRPr="00EC7656">
        <w:rPr>
          <w:sz w:val="22"/>
          <w:szCs w:val="22"/>
        </w:rPr>
        <w:t>Zaměstnanec školy musí usilovat o vytváření dobrého vztahu zákonných zástupců a veřejnosti ke škole.</w:t>
      </w:r>
    </w:p>
    <w:p w:rsidR="00F30167" w:rsidRPr="00EC7656" w:rsidRDefault="00F30167" w:rsidP="00F30167">
      <w:pPr>
        <w:jc w:val="both"/>
        <w:rPr>
          <w:sz w:val="22"/>
          <w:szCs w:val="22"/>
        </w:rPr>
      </w:pPr>
      <w:r w:rsidRPr="00EC7656">
        <w:rPr>
          <w:sz w:val="22"/>
          <w:szCs w:val="22"/>
        </w:rPr>
        <w:t>Informace, které zákonný zástupce dítěte poskytne do školní matriky nebo jiné důležité informace o dítěti (zdravotní způsobilost,…) jsou důvěrné a všichni p</w:t>
      </w:r>
      <w:r w:rsidR="00185285">
        <w:rPr>
          <w:sz w:val="22"/>
          <w:szCs w:val="22"/>
        </w:rPr>
        <w:t xml:space="preserve">edagogičtí pracovníci se řídí </w:t>
      </w:r>
      <w:r w:rsidRPr="00EC7656">
        <w:rPr>
          <w:sz w:val="22"/>
          <w:szCs w:val="22"/>
        </w:rPr>
        <w:t xml:space="preserve"> zákonem č. 101/2000 Sb., o ochraně osobních údajů.</w:t>
      </w:r>
    </w:p>
    <w:p w:rsidR="00F30167" w:rsidRPr="00EC7656" w:rsidRDefault="00F30167" w:rsidP="00F30167">
      <w:pPr>
        <w:jc w:val="both"/>
        <w:rPr>
          <w:sz w:val="22"/>
          <w:szCs w:val="22"/>
        </w:rPr>
      </w:pPr>
      <w:r w:rsidRPr="00EC7656">
        <w:rPr>
          <w:sz w:val="22"/>
          <w:szCs w:val="22"/>
        </w:rPr>
        <w:t>Pedagogičtí pracovníci školy vydávají dětem a jejich zákonným zástupcům pouze takové pokyny, které bezprostředně souvisí s plněním školního vzdělávacího programu, školního řádu a dalších nezbytných organizačních opatření.</w:t>
      </w:r>
    </w:p>
    <w:p w:rsidR="00F30167" w:rsidRPr="00AE3D0A" w:rsidRDefault="007173E4" w:rsidP="008B6209">
      <w:pPr>
        <w:pStyle w:val="Nadpis1"/>
        <w:rPr>
          <w:rFonts w:ascii="Times New Roman" w:hAnsi="Times New Roman" w:cs="Times New Roman"/>
          <w:color w:val="auto"/>
          <w:sz w:val="32"/>
          <w:szCs w:val="32"/>
        </w:rPr>
      </w:pPr>
      <w:bookmarkStart w:id="48" w:name="_Toc508456938"/>
      <w:bookmarkStart w:id="49" w:name="_Toc512853276"/>
      <w:r w:rsidRPr="00AE3D0A">
        <w:rPr>
          <w:rFonts w:ascii="Times New Roman" w:hAnsi="Times New Roman" w:cs="Times New Roman"/>
          <w:color w:val="auto"/>
          <w:sz w:val="32"/>
          <w:szCs w:val="32"/>
        </w:rPr>
        <w:t>11</w:t>
      </w:r>
      <w:r w:rsidR="00F30167" w:rsidRPr="00AE3D0A">
        <w:rPr>
          <w:rFonts w:ascii="Times New Roman" w:hAnsi="Times New Roman" w:cs="Times New Roman"/>
          <w:color w:val="auto"/>
          <w:sz w:val="32"/>
          <w:szCs w:val="32"/>
        </w:rPr>
        <w:t xml:space="preserve">. </w:t>
      </w:r>
      <w:r w:rsidR="00AE3D0A" w:rsidRPr="00AE3D0A">
        <w:rPr>
          <w:rFonts w:ascii="Times New Roman" w:hAnsi="Times New Roman" w:cs="Times New Roman"/>
          <w:color w:val="auto"/>
          <w:sz w:val="32"/>
          <w:szCs w:val="32"/>
        </w:rPr>
        <w:t>PODMÍNKY ZAJIŠTĚNÍ BEZPEČNOSTI A OCHRANY DĚTÍ</w:t>
      </w:r>
      <w:bookmarkEnd w:id="48"/>
      <w:bookmarkEnd w:id="49"/>
    </w:p>
    <w:p w:rsidR="00F30167" w:rsidRDefault="00617A02" w:rsidP="008B6209">
      <w:pPr>
        <w:pStyle w:val="Nadpis2"/>
        <w:rPr>
          <w:rFonts w:ascii="Times New Roman" w:hAnsi="Times New Roman" w:cs="Times New Roman"/>
          <w:color w:val="auto"/>
          <w:sz w:val="28"/>
          <w:szCs w:val="28"/>
        </w:rPr>
      </w:pPr>
      <w:bookmarkStart w:id="50" w:name="_Toc508456939"/>
      <w:bookmarkStart w:id="51" w:name="_Toc512853277"/>
      <w:r w:rsidRPr="00AE3D0A">
        <w:rPr>
          <w:rFonts w:ascii="Times New Roman" w:hAnsi="Times New Roman" w:cs="Times New Roman"/>
          <w:color w:val="auto"/>
          <w:sz w:val="28"/>
          <w:szCs w:val="28"/>
        </w:rPr>
        <w:t xml:space="preserve">11.1 </w:t>
      </w:r>
      <w:r w:rsidR="00AE3D0A" w:rsidRPr="00AE3D0A">
        <w:rPr>
          <w:rFonts w:ascii="Times New Roman" w:hAnsi="Times New Roman" w:cs="Times New Roman"/>
          <w:color w:val="auto"/>
          <w:sz w:val="28"/>
          <w:szCs w:val="28"/>
        </w:rPr>
        <w:t>PÉČE O ZDRAVÍ A BEZPEČNOST DĚTÍ PŘI VZDĚLÁVÁNÍ</w:t>
      </w:r>
      <w:bookmarkEnd w:id="50"/>
      <w:bookmarkEnd w:id="51"/>
    </w:p>
    <w:p w:rsidR="00EC7656" w:rsidRPr="00EC7656" w:rsidRDefault="00EC7656" w:rsidP="00EC7656"/>
    <w:p w:rsidR="00F30167" w:rsidRPr="00EC7656" w:rsidRDefault="00F30167" w:rsidP="00F30167">
      <w:pPr>
        <w:jc w:val="both"/>
        <w:rPr>
          <w:sz w:val="22"/>
          <w:szCs w:val="22"/>
        </w:rPr>
      </w:pPr>
      <w:r w:rsidRPr="00EC7656">
        <w:rPr>
          <w:sz w:val="22"/>
          <w:szCs w:val="22"/>
        </w:rPr>
        <w:t>Škola zajišťuje bezpečnost a ochranu zdraví dětí při vzdělávání a s ním přímo souvisejících činnostech a poskytuje jim nezbytné informace k zajištění bezpečnosti a ochrany zdraví.</w:t>
      </w:r>
    </w:p>
    <w:p w:rsidR="00F30167" w:rsidRPr="00EC7656" w:rsidRDefault="00F30167" w:rsidP="00F30167">
      <w:pPr>
        <w:jc w:val="both"/>
        <w:rPr>
          <w:sz w:val="22"/>
          <w:szCs w:val="22"/>
        </w:rPr>
      </w:pPr>
      <w:r w:rsidRPr="00EC7656">
        <w:rPr>
          <w:sz w:val="22"/>
          <w:szCs w:val="22"/>
        </w:rPr>
        <w:t xml:space="preserve">Právnická osoba, která vykonává činnost mateřské školy,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 </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Za bezpečnost a ochranu dětí v době výchovně vzdělávací činnosti odpovídají pedagogičtí pracovníci. Pedagogové nesmí vykonávat jiné činnosti, které by je odváděly od přímé výchovně vzdělávací činnosti ani administrativní práce, nesmí se vzdalovat z místa, kde svěřené děti pobývají, nenechávají je bez dozoru. V případě nezbytné nutnosti vzdálit se je pedagogický pracovník povinen zajistit dozor nad dětmi jiným pedagogem školy.</w:t>
      </w:r>
    </w:p>
    <w:p w:rsidR="00F30167" w:rsidRPr="00EC7656" w:rsidRDefault="00F30167" w:rsidP="00F30167">
      <w:pPr>
        <w:jc w:val="both"/>
        <w:rPr>
          <w:sz w:val="22"/>
          <w:szCs w:val="22"/>
        </w:rPr>
      </w:pPr>
    </w:p>
    <w:p w:rsidR="002F7FBC" w:rsidRPr="00EC7656" w:rsidRDefault="00F30167" w:rsidP="002F7FBC">
      <w:pPr>
        <w:jc w:val="both"/>
        <w:rPr>
          <w:sz w:val="22"/>
          <w:szCs w:val="22"/>
        </w:rPr>
      </w:pPr>
      <w:r w:rsidRPr="00EC7656">
        <w:rPr>
          <w:sz w:val="22"/>
          <w:szCs w:val="22"/>
        </w:rPr>
        <w:t>K zajištění bezpečnosti dětí při pobytu mimo místo, kde se uskutečňuje vzdělávání, stanoví ředitelka MŠ počet pedagogických pracovníků tak, aby na jednoho pedagogického pracovníka připadlo nejvýše 20 dětí.</w:t>
      </w:r>
      <w:r w:rsidR="002F7FBC" w:rsidRPr="00EC7656">
        <w:rPr>
          <w:sz w:val="22"/>
          <w:szCs w:val="22"/>
        </w:rPr>
        <w:t xml:space="preserve"> V mateřské škole je zajištěno překrývání učitelů na všech třídách nejméně tři hodiny denně. </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Při zajišťování zotavovacích pobytů, popřípadě výletů pro děti</w:t>
      </w:r>
      <w:r w:rsidR="00185285">
        <w:rPr>
          <w:sz w:val="22"/>
          <w:szCs w:val="22"/>
        </w:rPr>
        <w:t>,</w:t>
      </w:r>
      <w:r w:rsidRPr="00EC7656">
        <w:rPr>
          <w:sz w:val="22"/>
          <w:szCs w:val="22"/>
        </w:rPr>
        <w:t xml:space="preserve"> určí ředitelka MŠ počet pedagogických pracovníků tak, aby byla zajištěna výchova dětí, včetně dětí se zdravotním postižením, jejich bezpečnost a ochrana zdraví. </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 xml:space="preserve">V případě školního úrazu je pedagogický pracovník povinen zajistit prvotní ošetření dítěte, v případě nutnosti i následné lékařské vyšetření či ošetření. Zákonní zástupci jsou bezodkladně vyrozuměni. Pedagog je rovněž zodpovědný za ohlášení úrazu vedení školy a zapsání do knihy úrazů v ředitelně. </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 xml:space="preserve">Pracovníci školy jsou povinni přihlížet k základním fyziologickým potřebám dětí, vytvářet podmínky pro jejich zdravý vývoj. Pedagogičtí pracovníci jsou pravidelně proškolováni v otázkách bezpečnosti. Pedagogičtí pracovníci jsou povinni dbát, aby děti do MŠ nenosily nebezpečné ozdoby ve vlasech, na rukou a oděvu, které by mohly zapříčinit úraz dětí. </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rsidR="002F7FBC" w:rsidRPr="00EC7656" w:rsidRDefault="002F7FBC" w:rsidP="00F30167">
      <w:pPr>
        <w:jc w:val="both"/>
        <w:rPr>
          <w:sz w:val="22"/>
          <w:szCs w:val="22"/>
        </w:rPr>
      </w:pPr>
    </w:p>
    <w:p w:rsidR="002F7FBC" w:rsidRDefault="00617A02" w:rsidP="008B6209">
      <w:pPr>
        <w:pStyle w:val="Nadpis2"/>
        <w:rPr>
          <w:rFonts w:ascii="Times New Roman" w:hAnsi="Times New Roman" w:cs="Times New Roman"/>
          <w:color w:val="auto"/>
          <w:sz w:val="28"/>
          <w:szCs w:val="28"/>
        </w:rPr>
      </w:pPr>
      <w:bookmarkStart w:id="52" w:name="_Toc508456940"/>
      <w:bookmarkStart w:id="53" w:name="_Toc512853278"/>
      <w:r w:rsidRPr="00AE3D0A">
        <w:rPr>
          <w:rFonts w:ascii="Times New Roman" w:hAnsi="Times New Roman" w:cs="Times New Roman"/>
          <w:color w:val="auto"/>
          <w:sz w:val="28"/>
          <w:szCs w:val="28"/>
        </w:rPr>
        <w:t xml:space="preserve">11.2 </w:t>
      </w:r>
      <w:r w:rsidR="00AE3D0A" w:rsidRPr="00AE3D0A">
        <w:rPr>
          <w:rFonts w:ascii="Times New Roman" w:hAnsi="Times New Roman" w:cs="Times New Roman"/>
          <w:color w:val="auto"/>
          <w:sz w:val="28"/>
          <w:szCs w:val="28"/>
        </w:rPr>
        <w:t>OCHRANA PŘED RIZIKOVÝM CHOVÁNÍM, DISKRIMINACÍ, NÁSILÍM</w:t>
      </w:r>
      <w:bookmarkEnd w:id="52"/>
      <w:bookmarkEnd w:id="53"/>
    </w:p>
    <w:p w:rsidR="00EC7656" w:rsidRPr="00EC7656" w:rsidRDefault="00EC7656" w:rsidP="00EC7656"/>
    <w:p w:rsidR="002F7FBC" w:rsidRPr="00EC7656" w:rsidRDefault="002F7FBC" w:rsidP="002F7FBC">
      <w:pPr>
        <w:jc w:val="both"/>
        <w:rPr>
          <w:sz w:val="22"/>
          <w:szCs w:val="22"/>
        </w:rPr>
      </w:pPr>
      <w:r w:rsidRPr="00EC7656">
        <w:rPr>
          <w:sz w:val="22"/>
          <w:szCs w:val="22"/>
        </w:rPr>
        <w:t>Důležitým prvkem ochrany před projevy rizikového chování je i výchovně vzdělávací působení na děti již předškolního věku zaměřené na zdravý způsob života. Součástí ŠVP je Preventivní program, který upřesňuje prevenci rizikového chování.</w:t>
      </w:r>
    </w:p>
    <w:p w:rsidR="002F7FBC" w:rsidRPr="00EC7656" w:rsidRDefault="009179C2" w:rsidP="00F30167">
      <w:pPr>
        <w:jc w:val="both"/>
        <w:rPr>
          <w:sz w:val="22"/>
          <w:szCs w:val="22"/>
        </w:rPr>
      </w:pPr>
      <w:r w:rsidRPr="00EC7656">
        <w:rPr>
          <w:sz w:val="22"/>
          <w:szCs w:val="22"/>
        </w:rPr>
        <w:t>V rámci prevence před projevy rizikového chování provádí pedagogičtí pracovníci mateřské školy monitoring vztahů mezi dětmi ve třídních kolektivech s cílem řešit případné deformující vztahy mezi dětmi již v počátcích, a to ve spolupráci se zákonnými zástupci, případně za pomoci školských poradenských zařízení.</w:t>
      </w:r>
    </w:p>
    <w:p w:rsidR="009179C2" w:rsidRPr="00EC7656" w:rsidRDefault="009179C2" w:rsidP="00F30167">
      <w:pPr>
        <w:jc w:val="both"/>
        <w:rPr>
          <w:sz w:val="22"/>
          <w:szCs w:val="22"/>
        </w:rPr>
      </w:pPr>
      <w:r w:rsidRPr="00EC7656">
        <w:rPr>
          <w:sz w:val="22"/>
          <w:szCs w:val="22"/>
        </w:rPr>
        <w:t>Jedním z nejdůležitějších prvků prevence v této oblasti je vytvoření příznivého sociálního klimatu mezi dětmi navzájem, vedení k prosociálnímu chování mezi dětmi a pedagogickými pracovníky a mezi pedagogickými pracovníky a zákonnými zástupci dětí po celou dobu pobytu dítěte v mateřské škole.</w:t>
      </w:r>
    </w:p>
    <w:p w:rsidR="00F30167" w:rsidRPr="00EC7656" w:rsidRDefault="009179C2" w:rsidP="00F30167">
      <w:pPr>
        <w:pStyle w:val="Normlnweb"/>
        <w:spacing w:before="0" w:after="0"/>
        <w:jc w:val="both"/>
        <w:rPr>
          <w:rFonts w:ascii="Times New Roman" w:hAnsi="Times New Roman"/>
          <w:color w:val="auto"/>
          <w:sz w:val="22"/>
          <w:szCs w:val="22"/>
        </w:rPr>
      </w:pPr>
      <w:r w:rsidRPr="00EC7656">
        <w:rPr>
          <w:rFonts w:ascii="Times New Roman" w:hAnsi="Times New Roman"/>
          <w:color w:val="auto"/>
          <w:sz w:val="22"/>
          <w:szCs w:val="22"/>
        </w:rPr>
        <w:t>Škola je povinna oznámit podezření, které nasvědčuje tomu, že dítě je týráno nebo zanedbáváno (OSPOD).</w:t>
      </w:r>
    </w:p>
    <w:p w:rsidR="008B6209" w:rsidRPr="00EC7656" w:rsidRDefault="008B6209" w:rsidP="00F30167">
      <w:pPr>
        <w:jc w:val="both"/>
        <w:rPr>
          <w:b/>
          <w:i/>
          <w:color w:val="FF0000"/>
          <w:sz w:val="22"/>
          <w:szCs w:val="22"/>
          <w:u w:val="single"/>
        </w:rPr>
      </w:pPr>
    </w:p>
    <w:p w:rsidR="00F30167" w:rsidRDefault="00617A02" w:rsidP="008B6209">
      <w:pPr>
        <w:pStyle w:val="Nadpis2"/>
        <w:rPr>
          <w:rFonts w:ascii="Times New Roman" w:hAnsi="Times New Roman" w:cs="Times New Roman"/>
          <w:color w:val="auto"/>
          <w:sz w:val="28"/>
          <w:szCs w:val="28"/>
        </w:rPr>
      </w:pPr>
      <w:bookmarkStart w:id="54" w:name="_Toc508456941"/>
      <w:bookmarkStart w:id="55" w:name="_Toc512853279"/>
      <w:r w:rsidRPr="00AE3D0A">
        <w:rPr>
          <w:rFonts w:ascii="Times New Roman" w:hAnsi="Times New Roman" w:cs="Times New Roman"/>
          <w:color w:val="auto"/>
          <w:sz w:val="28"/>
          <w:szCs w:val="28"/>
        </w:rPr>
        <w:t xml:space="preserve">11.3 </w:t>
      </w:r>
      <w:r w:rsidR="00AE3D0A" w:rsidRPr="00AE3D0A">
        <w:rPr>
          <w:rFonts w:ascii="Times New Roman" w:hAnsi="Times New Roman" w:cs="Times New Roman"/>
          <w:color w:val="auto"/>
          <w:sz w:val="28"/>
          <w:szCs w:val="28"/>
        </w:rPr>
        <w:t>PRVNÍ POMOC A OŠETŘENÍ</w:t>
      </w:r>
      <w:bookmarkEnd w:id="54"/>
      <w:bookmarkEnd w:id="55"/>
    </w:p>
    <w:p w:rsidR="00EC7656" w:rsidRPr="00EC7656" w:rsidRDefault="00EC7656" w:rsidP="00EC7656"/>
    <w:p w:rsidR="00F30167" w:rsidRPr="00EC7656" w:rsidRDefault="00F30167" w:rsidP="00F30167">
      <w:pPr>
        <w:jc w:val="both"/>
        <w:rPr>
          <w:sz w:val="22"/>
          <w:szCs w:val="22"/>
        </w:rPr>
      </w:pPr>
      <w:r w:rsidRPr="00EC7656">
        <w:rPr>
          <w:sz w:val="22"/>
          <w:szCs w:val="22"/>
        </w:rPr>
        <w:t xml:space="preserve">Ředitel školy a zdravotník školy zajistí, aby byly vytvořeny podmínky pro včasné poskytnutí první pomoci a lékařského ošetření při úrazech a náhlých onemocněních. </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 xml:space="preserve">V případě pracovního, školního úrazu nebo jiné zdravotní příhody (dále jen úrazu) poskytne první pomoc podle běžných zdravotnických zásad pedagogický pracovník konající dohled. </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 xml:space="preserve">Zaměstnanec školy provádějící dohled okamžitě telefonicky ohlásí událost vedení školy. V případě potřeby uvědomí záchrannou lékařskou pomoc. </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Zákonní zástupci dbají na bezpečnost, pořádek a klid ve všech prostorách školy, nenechávají své děti pobíhat po schodech</w:t>
      </w:r>
      <w:r w:rsidR="002F7FBC" w:rsidRPr="00EC7656">
        <w:rPr>
          <w:sz w:val="22"/>
          <w:szCs w:val="22"/>
        </w:rPr>
        <w:t xml:space="preserve"> a v jiných prostorách školy</w:t>
      </w:r>
      <w:r w:rsidRPr="00EC7656">
        <w:rPr>
          <w:sz w:val="22"/>
          <w:szCs w:val="22"/>
        </w:rPr>
        <w:t>, lézt po zábradlí nebo se po zábradlí klouzat.</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Všechny děti v MŠ jsou pojištěny proti úrazům a nehodám v době pobytu dítěte v MŠ a při akcích organizovaných mateřskou školou.</w:t>
      </w: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sz w:val="22"/>
          <w:szCs w:val="22"/>
        </w:rPr>
        <w:t>Ředitel školy, kterému byl úraz dítěte ohlášen, zajistí, aby byly objektivně zjištěny a případně odstraněny příčiny úrazu.</w:t>
      </w:r>
    </w:p>
    <w:p w:rsidR="00F30167" w:rsidRPr="00EC7656" w:rsidRDefault="00F30167" w:rsidP="00F30167">
      <w:pPr>
        <w:jc w:val="both"/>
        <w:rPr>
          <w:sz w:val="22"/>
          <w:szCs w:val="22"/>
        </w:rPr>
      </w:pPr>
    </w:p>
    <w:p w:rsidR="00F30167" w:rsidRPr="00EC7656" w:rsidRDefault="00F30167" w:rsidP="00F30167">
      <w:pPr>
        <w:jc w:val="both"/>
        <w:rPr>
          <w:sz w:val="22"/>
          <w:szCs w:val="22"/>
        </w:rPr>
      </w:pPr>
    </w:p>
    <w:p w:rsidR="00F30167" w:rsidRPr="00EC7656" w:rsidRDefault="00F30167" w:rsidP="00F30167">
      <w:pPr>
        <w:jc w:val="both"/>
        <w:rPr>
          <w:sz w:val="22"/>
          <w:szCs w:val="22"/>
        </w:rPr>
      </w:pPr>
      <w:r w:rsidRPr="00EC7656">
        <w:rPr>
          <w:b/>
          <w:sz w:val="22"/>
          <w:szCs w:val="22"/>
        </w:rPr>
        <w:t>Odpovědnost školy za škodu</w:t>
      </w:r>
      <w:r w:rsidRPr="00EC7656">
        <w:rPr>
          <w:sz w:val="22"/>
          <w:szCs w:val="22"/>
        </w:rPr>
        <w:t>, která dětem vznikne v průběhu dne v</w:t>
      </w:r>
      <w:r w:rsidR="00756ABF">
        <w:rPr>
          <w:sz w:val="22"/>
          <w:szCs w:val="22"/>
        </w:rPr>
        <w:t> </w:t>
      </w:r>
      <w:r w:rsidRPr="00EC7656">
        <w:rPr>
          <w:sz w:val="22"/>
          <w:szCs w:val="22"/>
        </w:rPr>
        <w:t>MŠ</w:t>
      </w:r>
      <w:r w:rsidR="00756ABF">
        <w:rPr>
          <w:sz w:val="22"/>
          <w:szCs w:val="22"/>
        </w:rPr>
        <w:t>,</w:t>
      </w:r>
      <w:r w:rsidRPr="00EC7656">
        <w:rPr>
          <w:sz w:val="22"/>
          <w:szCs w:val="22"/>
        </w:rPr>
        <w:t xml:space="preserve"> upravuje §391zákona č.262/2006, zákoník práce, ve znění pozdějších předpisů a dále občanský zákoník.</w:t>
      </w:r>
    </w:p>
    <w:p w:rsidR="007173E4" w:rsidRPr="00EC7656" w:rsidRDefault="007173E4" w:rsidP="008B6209">
      <w:pPr>
        <w:pStyle w:val="Nadpis1"/>
        <w:rPr>
          <w:rFonts w:ascii="Times New Roman" w:hAnsi="Times New Roman" w:cs="Times New Roman"/>
          <w:color w:val="auto"/>
          <w:sz w:val="32"/>
          <w:szCs w:val="32"/>
        </w:rPr>
      </w:pPr>
      <w:bookmarkStart w:id="56" w:name="_Toc508456942"/>
      <w:bookmarkStart w:id="57" w:name="_Toc512853280"/>
      <w:r w:rsidRPr="00EC7656">
        <w:rPr>
          <w:rFonts w:ascii="Times New Roman" w:hAnsi="Times New Roman" w:cs="Times New Roman"/>
          <w:color w:val="auto"/>
          <w:sz w:val="32"/>
          <w:szCs w:val="32"/>
        </w:rPr>
        <w:t xml:space="preserve">12. </w:t>
      </w:r>
      <w:r w:rsidR="00AE3D0A" w:rsidRPr="00EC7656">
        <w:rPr>
          <w:rFonts w:ascii="Times New Roman" w:hAnsi="Times New Roman" w:cs="Times New Roman"/>
          <w:color w:val="auto"/>
          <w:sz w:val="32"/>
          <w:szCs w:val="32"/>
        </w:rPr>
        <w:t>STÍŽNOSTI, OZNÁMENÍ, PODNĚTY</w:t>
      </w:r>
      <w:bookmarkEnd w:id="56"/>
      <w:bookmarkEnd w:id="57"/>
    </w:p>
    <w:p w:rsidR="007173E4" w:rsidRPr="00617A02" w:rsidRDefault="007173E4" w:rsidP="007173E4">
      <w:pPr>
        <w:jc w:val="both"/>
        <w:rPr>
          <w:b/>
          <w:i/>
          <w:color w:val="FF0000"/>
          <w:sz w:val="40"/>
        </w:rPr>
      </w:pPr>
    </w:p>
    <w:p w:rsidR="00F30167" w:rsidRPr="00EC7656" w:rsidRDefault="007173E4" w:rsidP="00F30167">
      <w:pPr>
        <w:jc w:val="both"/>
        <w:rPr>
          <w:sz w:val="22"/>
          <w:szCs w:val="22"/>
        </w:rPr>
      </w:pPr>
      <w:r w:rsidRPr="00EC7656">
        <w:rPr>
          <w:sz w:val="22"/>
          <w:szCs w:val="22"/>
        </w:rPr>
        <w:t>Stížnosti, oznámení a podněty k práci mateřské školy se podávají u ředitelky školy, která je v zákonné lhůtě vyřídí ne</w:t>
      </w:r>
      <w:r w:rsidR="002D4CC1">
        <w:rPr>
          <w:sz w:val="22"/>
          <w:szCs w:val="22"/>
        </w:rPr>
        <w:t>bo postoupí nadřízeným orgánům.</w:t>
      </w:r>
      <w:r w:rsidRPr="00EC7656">
        <w:rPr>
          <w:sz w:val="22"/>
          <w:szCs w:val="22"/>
        </w:rPr>
        <w:t xml:space="preserve"> </w:t>
      </w:r>
    </w:p>
    <w:p w:rsidR="00F30167" w:rsidRPr="00AE3D0A" w:rsidRDefault="007173E4" w:rsidP="008B6209">
      <w:pPr>
        <w:pStyle w:val="Nadpis1"/>
        <w:rPr>
          <w:rFonts w:ascii="Times New Roman" w:hAnsi="Times New Roman" w:cs="Times New Roman"/>
          <w:color w:val="auto"/>
          <w:sz w:val="32"/>
          <w:szCs w:val="32"/>
        </w:rPr>
      </w:pPr>
      <w:bookmarkStart w:id="58" w:name="_Toc508456943"/>
      <w:bookmarkStart w:id="59" w:name="_Toc512853281"/>
      <w:r w:rsidRPr="00AE3D0A">
        <w:rPr>
          <w:rFonts w:ascii="Times New Roman" w:hAnsi="Times New Roman" w:cs="Times New Roman"/>
          <w:color w:val="auto"/>
          <w:sz w:val="32"/>
          <w:szCs w:val="32"/>
        </w:rPr>
        <w:t>13</w:t>
      </w:r>
      <w:r w:rsidR="00AE3D0A" w:rsidRPr="00AE3D0A">
        <w:rPr>
          <w:rFonts w:ascii="Times New Roman" w:hAnsi="Times New Roman" w:cs="Times New Roman"/>
          <w:color w:val="auto"/>
          <w:sz w:val="32"/>
          <w:szCs w:val="32"/>
        </w:rPr>
        <w:t>. ZACHÁZENÍ S MAJETKEM ŠKOLY</w:t>
      </w:r>
      <w:bookmarkEnd w:id="58"/>
      <w:bookmarkEnd w:id="59"/>
    </w:p>
    <w:p w:rsidR="00F30167" w:rsidRDefault="00EC7656" w:rsidP="008B6209">
      <w:pPr>
        <w:pStyle w:val="Nadpis2"/>
        <w:rPr>
          <w:rFonts w:ascii="Times New Roman" w:hAnsi="Times New Roman" w:cs="Times New Roman"/>
          <w:color w:val="auto"/>
          <w:sz w:val="28"/>
          <w:szCs w:val="28"/>
        </w:rPr>
      </w:pPr>
      <w:bookmarkStart w:id="60" w:name="_Toc508456944"/>
      <w:bookmarkStart w:id="61" w:name="_Toc512853282"/>
      <w:r>
        <w:rPr>
          <w:rFonts w:ascii="Times New Roman" w:hAnsi="Times New Roman" w:cs="Times New Roman"/>
          <w:color w:val="auto"/>
          <w:sz w:val="28"/>
          <w:szCs w:val="28"/>
        </w:rPr>
        <w:t xml:space="preserve">13.1 </w:t>
      </w:r>
      <w:r w:rsidR="00AE3D0A" w:rsidRPr="00AE3D0A">
        <w:rPr>
          <w:rFonts w:ascii="Times New Roman" w:hAnsi="Times New Roman" w:cs="Times New Roman"/>
          <w:color w:val="auto"/>
          <w:sz w:val="28"/>
          <w:szCs w:val="28"/>
        </w:rPr>
        <w:t>CHOVÁNÍ DĚTÍ PŘI ZACHÁZENÍ S MAJETKEM MATEŘSKÉ ŠKOLY V RÁMCI VZDĚLÁVÁNÍ</w:t>
      </w:r>
      <w:bookmarkEnd w:id="60"/>
      <w:bookmarkEnd w:id="61"/>
    </w:p>
    <w:p w:rsidR="00EC7656" w:rsidRPr="00EC7656" w:rsidRDefault="00EC7656" w:rsidP="00EC7656"/>
    <w:p w:rsidR="00F30167" w:rsidRPr="00EC7656" w:rsidRDefault="00F30167" w:rsidP="00F30167">
      <w:pPr>
        <w:shd w:val="clear" w:color="auto" w:fill="FFFFFF"/>
        <w:spacing w:after="200"/>
        <w:jc w:val="both"/>
        <w:rPr>
          <w:sz w:val="22"/>
          <w:szCs w:val="22"/>
        </w:rPr>
      </w:pPr>
      <w:r w:rsidRPr="00EC7656">
        <w:rPr>
          <w:sz w:val="22"/>
          <w:szCs w:val="22"/>
        </w:rPr>
        <w:t>Po dobu vzdělávání při pobytu dítěte v mateřské škole zajišťují učitelé, aby děti denně zacházely šetrně s učebními pomůckami, hračkami a dalšími vzdělávacími potřebami a nepoškozovaly ostatní majetek školy.</w:t>
      </w:r>
    </w:p>
    <w:p w:rsidR="00F30167" w:rsidRPr="00EC7656" w:rsidRDefault="00F30167" w:rsidP="00F30167">
      <w:pPr>
        <w:shd w:val="clear" w:color="auto" w:fill="FFFFFF"/>
        <w:spacing w:after="200"/>
        <w:jc w:val="both"/>
        <w:rPr>
          <w:sz w:val="22"/>
          <w:szCs w:val="22"/>
        </w:rPr>
      </w:pPr>
      <w:r w:rsidRPr="00EC7656">
        <w:rPr>
          <w:sz w:val="22"/>
          <w:szCs w:val="22"/>
        </w:rPr>
        <w:t>V době docházky dítěte do mateřské školy jsou děti vedeny k šetrnému zacházení s majetkem školy tak, aby nedocházelo k ublížení na zdraví dětí nebo znehodnocování majetku školy.</w:t>
      </w:r>
    </w:p>
    <w:p w:rsidR="00F30167" w:rsidRPr="00EC7656" w:rsidRDefault="00F30167" w:rsidP="00F30167">
      <w:pPr>
        <w:jc w:val="both"/>
        <w:rPr>
          <w:sz w:val="22"/>
          <w:szCs w:val="22"/>
        </w:rPr>
      </w:pPr>
      <w:r w:rsidRPr="00EC7656">
        <w:rPr>
          <w:sz w:val="22"/>
          <w:szCs w:val="22"/>
        </w:rPr>
        <w:t>V případě poškození majetku školy bude tato záležitost projednána s rodiči (zákonnými zástupci dítěte) a požadována úhrada škody, případná oprava v co nejkratším termínu.</w:t>
      </w:r>
    </w:p>
    <w:p w:rsidR="00F30167" w:rsidRPr="00EC7656" w:rsidRDefault="00F30167" w:rsidP="00F30167">
      <w:pPr>
        <w:shd w:val="clear" w:color="auto" w:fill="FFFFFF"/>
        <w:spacing w:after="200"/>
        <w:jc w:val="both"/>
        <w:rPr>
          <w:sz w:val="22"/>
          <w:szCs w:val="22"/>
        </w:rPr>
      </w:pPr>
    </w:p>
    <w:p w:rsidR="00F30167" w:rsidRDefault="00EC7656" w:rsidP="008B6209">
      <w:pPr>
        <w:pStyle w:val="Nadpis2"/>
        <w:rPr>
          <w:rFonts w:ascii="Times New Roman" w:hAnsi="Times New Roman" w:cs="Times New Roman"/>
          <w:color w:val="auto"/>
          <w:sz w:val="28"/>
          <w:szCs w:val="28"/>
        </w:rPr>
      </w:pPr>
      <w:bookmarkStart w:id="62" w:name="_Toc508456945"/>
      <w:bookmarkStart w:id="63" w:name="_Toc512853283"/>
      <w:r>
        <w:rPr>
          <w:rStyle w:val="apple-converted-space"/>
          <w:rFonts w:ascii="Times New Roman" w:hAnsi="Times New Roman" w:cs="Times New Roman"/>
          <w:color w:val="auto"/>
          <w:sz w:val="28"/>
          <w:szCs w:val="28"/>
        </w:rPr>
        <w:t xml:space="preserve">13.2 </w:t>
      </w:r>
      <w:r w:rsidR="00AE3D0A" w:rsidRPr="00EC7656">
        <w:rPr>
          <w:rFonts w:ascii="Times New Roman" w:hAnsi="Times New Roman" w:cs="Times New Roman"/>
          <w:color w:val="auto"/>
          <w:sz w:val="28"/>
          <w:szCs w:val="28"/>
        </w:rPr>
        <w:t>POVINNOSTI ZÁKONNÝCH ZÁSTUPCŮ</w:t>
      </w:r>
      <w:r w:rsidR="00F30167" w:rsidRPr="00EC7656">
        <w:rPr>
          <w:rFonts w:ascii="Times New Roman" w:hAnsi="Times New Roman" w:cs="Times New Roman"/>
          <w:color w:val="auto"/>
          <w:sz w:val="28"/>
          <w:szCs w:val="28"/>
        </w:rPr>
        <w:t xml:space="preserve"> </w:t>
      </w:r>
      <w:r w:rsidR="00AE3D0A" w:rsidRPr="00EC7656">
        <w:rPr>
          <w:rFonts w:ascii="Times New Roman" w:hAnsi="Times New Roman" w:cs="Times New Roman"/>
          <w:color w:val="auto"/>
          <w:sz w:val="28"/>
          <w:szCs w:val="28"/>
        </w:rPr>
        <w:t>PŘI ZACHÁZENÍ S MAJETKEM MATEŘSKÉ ŠKOLY PŘI JEJICH POBYTU V MATEŘSKÉ ŠKOLE</w:t>
      </w:r>
      <w:bookmarkEnd w:id="62"/>
      <w:bookmarkEnd w:id="63"/>
    </w:p>
    <w:p w:rsidR="00EC7656" w:rsidRPr="00EC7656" w:rsidRDefault="00EC7656" w:rsidP="00EC7656"/>
    <w:p w:rsidR="00F30167" w:rsidRPr="00EC7656" w:rsidRDefault="00F30167" w:rsidP="00F30167">
      <w:pPr>
        <w:pStyle w:val="Odstavecseseznamem"/>
        <w:shd w:val="clear" w:color="auto" w:fill="FFFFFF"/>
        <w:spacing w:before="0" w:beforeAutospacing="0" w:after="200" w:afterAutospacing="0"/>
        <w:jc w:val="both"/>
        <w:rPr>
          <w:i/>
          <w:color w:val="FF0000"/>
          <w:sz w:val="22"/>
          <w:szCs w:val="22"/>
          <w:u w:val="single"/>
        </w:rPr>
      </w:pPr>
      <w:r w:rsidRPr="00EC7656">
        <w:rPr>
          <w:sz w:val="22"/>
          <w:szCs w:val="22"/>
        </w:rPr>
        <w:t>Zákonní zástupci pobývají v mateřské škole dle dohody se zaměstnanci tak, aby se dítě ve škole cítilo bezpečně, aby měl zákonný zástupce možnost seznámit se se vzděláváním svého dítěte, poznat prostředí, ve kterém dítě tráví čas, a aby mohl s dítětem trávit potřebnou délku vhodnou k jeho adaptaci.</w:t>
      </w:r>
    </w:p>
    <w:p w:rsidR="002D4CC1" w:rsidRDefault="00F30167" w:rsidP="002D4CC1">
      <w:pPr>
        <w:shd w:val="clear" w:color="auto" w:fill="FFFFFF"/>
        <w:spacing w:after="200"/>
        <w:jc w:val="both"/>
        <w:rPr>
          <w:sz w:val="22"/>
          <w:szCs w:val="22"/>
        </w:rPr>
      </w:pPr>
      <w:r w:rsidRPr="00EC7656">
        <w:rPr>
          <w:sz w:val="22"/>
          <w:szCs w:val="22"/>
        </w:rPr>
        <w:lastRenderedPageBreak/>
        <w:t>Po dobu pobytu v prostorách mateřské školy jsou zákonní zástupci povinni chovat se tak, aby nepoškozovaly majetek školy a v případě, že zjistí jeho poškození, nahlásili tuto skutečnost neprodleně zaměstnanci školy.</w:t>
      </w:r>
    </w:p>
    <w:p w:rsidR="00F30167" w:rsidRPr="002D4CC1" w:rsidRDefault="007173E4" w:rsidP="002D4CC1">
      <w:pPr>
        <w:shd w:val="clear" w:color="auto" w:fill="FFFFFF"/>
        <w:spacing w:after="200"/>
        <w:jc w:val="both"/>
        <w:rPr>
          <w:b/>
          <w:sz w:val="22"/>
          <w:szCs w:val="22"/>
        </w:rPr>
      </w:pPr>
      <w:r w:rsidRPr="002D4CC1">
        <w:rPr>
          <w:b/>
          <w:sz w:val="32"/>
          <w:szCs w:val="32"/>
        </w:rPr>
        <w:t>14</w:t>
      </w:r>
      <w:r w:rsidR="00F30167" w:rsidRPr="002D4CC1">
        <w:rPr>
          <w:b/>
          <w:sz w:val="32"/>
          <w:szCs w:val="32"/>
        </w:rPr>
        <w:t xml:space="preserve">. </w:t>
      </w:r>
      <w:r w:rsidR="00EC7656" w:rsidRPr="002D4CC1">
        <w:rPr>
          <w:b/>
          <w:sz w:val="32"/>
          <w:szCs w:val="32"/>
        </w:rPr>
        <w:t>ZÁVĚREČNÁ USTANOVENÍ</w:t>
      </w:r>
    </w:p>
    <w:p w:rsidR="009179C2" w:rsidRPr="00EC7656" w:rsidRDefault="009179C2" w:rsidP="00F30167">
      <w:pPr>
        <w:jc w:val="both"/>
        <w:rPr>
          <w:sz w:val="22"/>
          <w:szCs w:val="22"/>
        </w:rPr>
      </w:pPr>
      <w:r w:rsidRPr="00EC7656">
        <w:rPr>
          <w:sz w:val="22"/>
          <w:szCs w:val="22"/>
        </w:rPr>
        <w:t>Školní řád je závazný pro všechny děti, jejich zákonné zástupce a všechny zaměstnance mateřské školy.</w:t>
      </w:r>
    </w:p>
    <w:p w:rsidR="009179C2" w:rsidRPr="00EC7656" w:rsidRDefault="009179C2" w:rsidP="00F30167">
      <w:pPr>
        <w:jc w:val="both"/>
        <w:rPr>
          <w:sz w:val="22"/>
          <w:szCs w:val="22"/>
        </w:rPr>
      </w:pPr>
      <w:r w:rsidRPr="00EC7656">
        <w:rPr>
          <w:sz w:val="22"/>
          <w:szCs w:val="22"/>
        </w:rPr>
        <w:t>Školní řád je zveřejněn na webových stránkách školy, na hlavní nástěnce mateřské školy a je k nahlédnutí u ředitelky školy.</w:t>
      </w:r>
    </w:p>
    <w:p w:rsidR="009179C2" w:rsidRPr="00EC7656" w:rsidRDefault="00687A48" w:rsidP="00F30167">
      <w:pPr>
        <w:jc w:val="both"/>
        <w:rPr>
          <w:sz w:val="22"/>
          <w:szCs w:val="22"/>
        </w:rPr>
      </w:pPr>
      <w:r w:rsidRPr="00EC7656">
        <w:rPr>
          <w:sz w:val="22"/>
          <w:szCs w:val="22"/>
        </w:rPr>
        <w:t xml:space="preserve">Zákonní zástupci byli informováni o vydání a obsahu školního řádu </w:t>
      </w:r>
      <w:r w:rsidR="00756ABF">
        <w:rPr>
          <w:sz w:val="22"/>
          <w:szCs w:val="22"/>
        </w:rPr>
        <w:t>(doloženo podpisem ZZ</w:t>
      </w:r>
      <w:r w:rsidRPr="00EC7656">
        <w:rPr>
          <w:sz w:val="22"/>
          <w:szCs w:val="22"/>
        </w:rPr>
        <w:t>).</w:t>
      </w:r>
    </w:p>
    <w:p w:rsidR="00F30167" w:rsidRPr="00EC7656" w:rsidRDefault="00F30167" w:rsidP="00F30167">
      <w:pPr>
        <w:jc w:val="both"/>
        <w:rPr>
          <w:sz w:val="22"/>
          <w:szCs w:val="22"/>
        </w:rPr>
      </w:pPr>
      <w:r w:rsidRPr="00EC7656">
        <w:rPr>
          <w:sz w:val="22"/>
          <w:szCs w:val="22"/>
        </w:rPr>
        <w:t>Hodnocení výsledků dětí provádí na mateřské škole jmenovaná pedagogická rada dle §161 zákona č. 561/2004 Sb. - 2x ročně</w:t>
      </w:r>
    </w:p>
    <w:p w:rsidR="00F30167" w:rsidRPr="00EC7656" w:rsidRDefault="00F30167" w:rsidP="00F30167">
      <w:pPr>
        <w:jc w:val="both"/>
        <w:rPr>
          <w:sz w:val="22"/>
          <w:szCs w:val="22"/>
        </w:rPr>
      </w:pPr>
      <w:r w:rsidRPr="00EC7656">
        <w:rPr>
          <w:sz w:val="22"/>
          <w:szCs w:val="22"/>
        </w:rPr>
        <w:t>Celkové hodnocení školy zpracovává ředitelka školy – 1x ročně</w:t>
      </w:r>
    </w:p>
    <w:p w:rsidR="00F30167" w:rsidRPr="00EC7656" w:rsidRDefault="007173E4" w:rsidP="008B6209">
      <w:pPr>
        <w:pStyle w:val="Nadpis1"/>
        <w:rPr>
          <w:rFonts w:ascii="Times New Roman" w:hAnsi="Times New Roman" w:cs="Times New Roman"/>
          <w:sz w:val="32"/>
          <w:szCs w:val="32"/>
        </w:rPr>
      </w:pPr>
      <w:bookmarkStart w:id="64" w:name="_Toc508456946"/>
      <w:bookmarkStart w:id="65" w:name="_Toc512853284"/>
      <w:r w:rsidRPr="00EC7656">
        <w:rPr>
          <w:rFonts w:ascii="Times New Roman" w:hAnsi="Times New Roman" w:cs="Times New Roman"/>
          <w:color w:val="auto"/>
          <w:sz w:val="32"/>
          <w:szCs w:val="32"/>
        </w:rPr>
        <w:t>15</w:t>
      </w:r>
      <w:r w:rsidR="00F30167" w:rsidRPr="00EC7656">
        <w:rPr>
          <w:rFonts w:ascii="Times New Roman" w:hAnsi="Times New Roman" w:cs="Times New Roman"/>
          <w:color w:val="auto"/>
          <w:sz w:val="32"/>
          <w:szCs w:val="32"/>
        </w:rPr>
        <w:t xml:space="preserve">. </w:t>
      </w:r>
      <w:r w:rsidR="00EC7656" w:rsidRPr="00EC7656">
        <w:rPr>
          <w:rFonts w:ascii="Times New Roman" w:hAnsi="Times New Roman" w:cs="Times New Roman"/>
          <w:color w:val="auto"/>
          <w:sz w:val="32"/>
          <w:szCs w:val="32"/>
        </w:rPr>
        <w:t>ZMĚNY A DODATKY ŠKOLNÍHO ŘÁDU</w:t>
      </w:r>
      <w:bookmarkEnd w:id="64"/>
      <w:bookmarkEnd w:id="65"/>
    </w:p>
    <w:p w:rsidR="00F30167" w:rsidRPr="00617A02" w:rsidRDefault="00F30167" w:rsidP="00F30167">
      <w:pPr>
        <w:jc w:val="both"/>
      </w:pPr>
    </w:p>
    <w:p w:rsidR="00F30167" w:rsidRPr="00EC7656" w:rsidRDefault="009179C2" w:rsidP="009179C2">
      <w:pPr>
        <w:jc w:val="both"/>
        <w:rPr>
          <w:sz w:val="22"/>
          <w:szCs w:val="22"/>
        </w:rPr>
      </w:pPr>
      <w:r w:rsidRPr="00EC7656">
        <w:rPr>
          <w:sz w:val="22"/>
          <w:szCs w:val="22"/>
        </w:rPr>
        <w:t>Z</w:t>
      </w:r>
      <w:r w:rsidR="00A75A82">
        <w:rPr>
          <w:sz w:val="22"/>
          <w:szCs w:val="22"/>
        </w:rPr>
        <w:t>měny ve školním řádu l</w:t>
      </w:r>
      <w:r w:rsidR="00F30167" w:rsidRPr="00EC7656">
        <w:rPr>
          <w:sz w:val="22"/>
          <w:szCs w:val="22"/>
        </w:rPr>
        <w:t>ze provést i během školního roku, zejména pokud se jedná</w:t>
      </w:r>
      <w:r w:rsidR="00A75A82">
        <w:rPr>
          <w:sz w:val="22"/>
          <w:szCs w:val="22"/>
        </w:rPr>
        <w:t xml:space="preserve"> o změny vycházející z požadavků</w:t>
      </w:r>
      <w:r w:rsidR="00F30167" w:rsidRPr="00EC7656">
        <w:rPr>
          <w:sz w:val="22"/>
          <w:szCs w:val="22"/>
        </w:rPr>
        <w:t xml:space="preserve"> zákonných zástupců.</w:t>
      </w:r>
    </w:p>
    <w:p w:rsidR="00F30167" w:rsidRPr="00EC7656" w:rsidRDefault="009179C2" w:rsidP="009179C2">
      <w:pPr>
        <w:jc w:val="both"/>
        <w:rPr>
          <w:sz w:val="22"/>
          <w:szCs w:val="22"/>
        </w:rPr>
      </w:pPr>
      <w:r w:rsidRPr="00EC7656">
        <w:rPr>
          <w:sz w:val="22"/>
          <w:szCs w:val="22"/>
        </w:rPr>
        <w:t>V</w:t>
      </w:r>
      <w:r w:rsidR="00F30167" w:rsidRPr="00EC7656">
        <w:rPr>
          <w:sz w:val="22"/>
          <w:szCs w:val="22"/>
        </w:rPr>
        <w:t>eškeré změny lze provést pouze formou písemných dodatků</w:t>
      </w:r>
      <w:r w:rsidR="00687A48" w:rsidRPr="00EC7656">
        <w:rPr>
          <w:sz w:val="22"/>
          <w:szCs w:val="22"/>
        </w:rPr>
        <w:t>.</w:t>
      </w:r>
    </w:p>
    <w:p w:rsidR="00687A48" w:rsidRPr="00EC7656" w:rsidRDefault="00687A48" w:rsidP="009179C2">
      <w:pPr>
        <w:jc w:val="both"/>
        <w:rPr>
          <w:sz w:val="22"/>
          <w:szCs w:val="22"/>
        </w:rPr>
      </w:pPr>
      <w:r w:rsidRPr="00EC7656">
        <w:rPr>
          <w:sz w:val="22"/>
          <w:szCs w:val="22"/>
        </w:rPr>
        <w:t xml:space="preserve">Nabytím účinnosti tohoto školního řádu končí platnost školního řádu vydaného dne </w:t>
      </w:r>
      <w:r w:rsidR="008849C2">
        <w:rPr>
          <w:sz w:val="22"/>
          <w:szCs w:val="22"/>
        </w:rPr>
        <w:t>11. 5. 2018.</w:t>
      </w:r>
    </w:p>
    <w:p w:rsidR="00F30167" w:rsidRPr="00EC7656" w:rsidRDefault="00F30167" w:rsidP="00F30167">
      <w:pPr>
        <w:rPr>
          <w:sz w:val="22"/>
          <w:szCs w:val="22"/>
        </w:rPr>
      </w:pPr>
    </w:p>
    <w:p w:rsidR="00F30167" w:rsidRPr="00EC7656" w:rsidRDefault="00F30167" w:rsidP="00F30167">
      <w:pPr>
        <w:rPr>
          <w:sz w:val="22"/>
          <w:szCs w:val="22"/>
        </w:rPr>
      </w:pPr>
    </w:p>
    <w:p w:rsidR="00F30167" w:rsidRPr="00EC7656" w:rsidRDefault="00F30167" w:rsidP="00F30167">
      <w:pPr>
        <w:rPr>
          <w:sz w:val="22"/>
          <w:szCs w:val="22"/>
        </w:rPr>
      </w:pPr>
    </w:p>
    <w:p w:rsidR="00F30167" w:rsidRPr="00EC7656" w:rsidRDefault="00F30167" w:rsidP="00F30167">
      <w:pPr>
        <w:tabs>
          <w:tab w:val="left" w:pos="5190"/>
        </w:tabs>
        <w:rPr>
          <w:sz w:val="22"/>
          <w:szCs w:val="22"/>
        </w:rPr>
      </w:pPr>
      <w:r w:rsidRPr="00EC7656">
        <w:rPr>
          <w:sz w:val="22"/>
          <w:szCs w:val="22"/>
        </w:rPr>
        <w:t xml:space="preserve">Tento školní řád nabývá platnost dne: </w:t>
      </w:r>
      <w:r w:rsidR="008849C2">
        <w:rPr>
          <w:sz w:val="22"/>
          <w:szCs w:val="22"/>
        </w:rPr>
        <w:t>1. 9. 2019</w:t>
      </w:r>
    </w:p>
    <w:p w:rsidR="00F30167" w:rsidRPr="00EC7656" w:rsidRDefault="00F30167" w:rsidP="00F30167">
      <w:pPr>
        <w:rPr>
          <w:sz w:val="22"/>
          <w:szCs w:val="22"/>
        </w:rPr>
      </w:pPr>
    </w:p>
    <w:p w:rsidR="00F30167" w:rsidRPr="00EC7656" w:rsidRDefault="00F30167" w:rsidP="00F30167">
      <w:pPr>
        <w:rPr>
          <w:sz w:val="22"/>
          <w:szCs w:val="22"/>
        </w:rPr>
      </w:pPr>
      <w:r w:rsidRPr="00EC7656">
        <w:rPr>
          <w:sz w:val="22"/>
          <w:szCs w:val="22"/>
        </w:rPr>
        <w:t xml:space="preserve">Byl projednán pedagogickou radou dne: </w:t>
      </w:r>
      <w:r w:rsidR="008849C2">
        <w:rPr>
          <w:sz w:val="22"/>
          <w:szCs w:val="22"/>
        </w:rPr>
        <w:t>29. 8. 2019</w:t>
      </w:r>
    </w:p>
    <w:p w:rsidR="00F30167" w:rsidRPr="00EC7656" w:rsidRDefault="00F30167" w:rsidP="00F30167">
      <w:pPr>
        <w:rPr>
          <w:sz w:val="22"/>
          <w:szCs w:val="22"/>
        </w:rPr>
      </w:pPr>
    </w:p>
    <w:p w:rsidR="00F30167" w:rsidRPr="00EC7656" w:rsidRDefault="00756ABF" w:rsidP="00F30167">
      <w:pPr>
        <w:rPr>
          <w:sz w:val="22"/>
          <w:szCs w:val="22"/>
        </w:rPr>
      </w:pPr>
      <w:r>
        <w:rPr>
          <w:sz w:val="22"/>
          <w:szCs w:val="22"/>
        </w:rPr>
        <w:t xml:space="preserve">  </w:t>
      </w:r>
    </w:p>
    <w:p w:rsidR="00F30167" w:rsidRPr="00EC7656" w:rsidRDefault="00F30167" w:rsidP="00F30167">
      <w:pPr>
        <w:rPr>
          <w:sz w:val="22"/>
          <w:szCs w:val="22"/>
        </w:rPr>
      </w:pPr>
      <w:r w:rsidRPr="00EC7656">
        <w:rPr>
          <w:sz w:val="22"/>
          <w:szCs w:val="22"/>
        </w:rPr>
        <w:tab/>
      </w:r>
      <w:r w:rsidRPr="00EC7656">
        <w:rPr>
          <w:sz w:val="22"/>
          <w:szCs w:val="22"/>
        </w:rPr>
        <w:tab/>
      </w:r>
      <w:r w:rsidRPr="00EC7656">
        <w:rPr>
          <w:sz w:val="22"/>
          <w:szCs w:val="22"/>
        </w:rPr>
        <w:tab/>
      </w:r>
      <w:r w:rsidRPr="00EC7656">
        <w:rPr>
          <w:sz w:val="22"/>
          <w:szCs w:val="22"/>
        </w:rPr>
        <w:tab/>
      </w:r>
      <w:r w:rsidRPr="00EC7656">
        <w:rPr>
          <w:sz w:val="22"/>
          <w:szCs w:val="22"/>
        </w:rPr>
        <w:tab/>
      </w:r>
      <w:r w:rsidRPr="00EC7656">
        <w:rPr>
          <w:sz w:val="22"/>
          <w:szCs w:val="22"/>
        </w:rPr>
        <w:tab/>
      </w:r>
      <w:r w:rsidRPr="00EC7656">
        <w:rPr>
          <w:sz w:val="22"/>
          <w:szCs w:val="22"/>
        </w:rPr>
        <w:tab/>
      </w:r>
      <w:r w:rsidRPr="00EC7656">
        <w:rPr>
          <w:sz w:val="22"/>
          <w:szCs w:val="22"/>
        </w:rPr>
        <w:tab/>
      </w:r>
      <w:r w:rsidR="00756ABF">
        <w:rPr>
          <w:sz w:val="22"/>
          <w:szCs w:val="22"/>
        </w:rPr>
        <w:t xml:space="preserve"> Iva Adamová. DiS.</w:t>
      </w:r>
    </w:p>
    <w:p w:rsidR="00756ABF" w:rsidRDefault="00756ABF" w:rsidP="00F30167">
      <w:pPr>
        <w:rPr>
          <w:sz w:val="22"/>
          <w:szCs w:val="22"/>
        </w:rPr>
      </w:pPr>
    </w:p>
    <w:p w:rsidR="00F30167" w:rsidRPr="00EC7656" w:rsidRDefault="00F30167" w:rsidP="00F30167">
      <w:pPr>
        <w:rPr>
          <w:sz w:val="22"/>
          <w:szCs w:val="22"/>
        </w:rPr>
      </w:pPr>
      <w:r w:rsidRPr="00EC7656">
        <w:rPr>
          <w:sz w:val="22"/>
          <w:szCs w:val="22"/>
        </w:rPr>
        <w:tab/>
      </w:r>
      <w:r w:rsidRPr="00EC7656">
        <w:rPr>
          <w:sz w:val="22"/>
          <w:szCs w:val="22"/>
        </w:rPr>
        <w:tab/>
      </w:r>
      <w:r w:rsidRPr="00EC7656">
        <w:rPr>
          <w:sz w:val="22"/>
          <w:szCs w:val="22"/>
        </w:rPr>
        <w:tab/>
      </w:r>
      <w:r w:rsidRPr="00EC7656">
        <w:rPr>
          <w:sz w:val="22"/>
          <w:szCs w:val="22"/>
        </w:rPr>
        <w:tab/>
      </w:r>
      <w:r w:rsidRPr="00EC7656">
        <w:rPr>
          <w:sz w:val="22"/>
          <w:szCs w:val="22"/>
        </w:rPr>
        <w:tab/>
      </w:r>
      <w:r w:rsidRPr="00EC7656">
        <w:rPr>
          <w:sz w:val="22"/>
          <w:szCs w:val="22"/>
        </w:rPr>
        <w:tab/>
      </w:r>
      <w:r w:rsidRPr="00EC7656">
        <w:rPr>
          <w:sz w:val="22"/>
          <w:szCs w:val="22"/>
        </w:rPr>
        <w:tab/>
      </w:r>
      <w:r w:rsidRPr="00EC7656">
        <w:rPr>
          <w:sz w:val="22"/>
          <w:szCs w:val="22"/>
        </w:rPr>
        <w:tab/>
        <w:t xml:space="preserve">     ředitelka školy</w:t>
      </w:r>
    </w:p>
    <w:p w:rsidR="00617A02" w:rsidRPr="00EC7656" w:rsidRDefault="00617A02" w:rsidP="00F30167">
      <w:pPr>
        <w:rPr>
          <w:sz w:val="22"/>
          <w:szCs w:val="22"/>
        </w:rPr>
      </w:pPr>
    </w:p>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Pr="00617A02" w:rsidRDefault="00617A02" w:rsidP="00F30167"/>
    <w:p w:rsidR="00617A02" w:rsidRDefault="00617A02" w:rsidP="00F30167"/>
    <w:p w:rsidR="0022408B" w:rsidRPr="009233B1" w:rsidRDefault="0022408B" w:rsidP="0022408B">
      <w:pPr>
        <w:jc w:val="both"/>
      </w:pPr>
      <w:r w:rsidRPr="009233B1">
        <w:lastRenderedPageBreak/>
        <w:t xml:space="preserve">Dodatek č. 1 </w:t>
      </w:r>
      <w:r>
        <w:t xml:space="preserve">platného </w:t>
      </w:r>
      <w:r w:rsidRPr="009233B1">
        <w:t>školního řádu</w:t>
      </w:r>
    </w:p>
    <w:p w:rsidR="0022408B" w:rsidRPr="009233B1" w:rsidRDefault="0022408B" w:rsidP="0022408B">
      <w:pPr>
        <w:jc w:val="both"/>
      </w:pPr>
      <w:r w:rsidRPr="009233B1">
        <w:t>Č.j. 1</w:t>
      </w:r>
      <w:r>
        <w:t>20</w:t>
      </w:r>
      <w:r w:rsidRPr="009233B1">
        <w:t>/2019</w:t>
      </w:r>
    </w:p>
    <w:p w:rsidR="0022408B" w:rsidRPr="009233B1" w:rsidRDefault="0022408B" w:rsidP="0022408B">
      <w:pPr>
        <w:jc w:val="both"/>
      </w:pPr>
      <w:r w:rsidRPr="009233B1">
        <w:t>27. 6. 2019</w:t>
      </w:r>
    </w:p>
    <w:p w:rsidR="0022408B" w:rsidRPr="009233B1" w:rsidRDefault="0022408B" w:rsidP="0022408B">
      <w:pPr>
        <w:jc w:val="both"/>
      </w:pPr>
    </w:p>
    <w:p w:rsidR="0022408B" w:rsidRPr="009233B1" w:rsidRDefault="0022408B" w:rsidP="0022408B">
      <w:pPr>
        <w:jc w:val="both"/>
        <w:rPr>
          <w:b/>
          <w:u w:val="single"/>
        </w:rPr>
      </w:pPr>
      <w:r w:rsidRPr="009233B1">
        <w:t xml:space="preserve">Mateřská škola má dle </w:t>
      </w:r>
      <w:r w:rsidRPr="009233B1">
        <w:rPr>
          <w:b/>
        </w:rPr>
        <w:t>školského zákona 561/2004Sb.  povinnost zajistit bezpečnost a ochranu zdraví dětí při vzdělávání, tzn. má zároveň povinnost ochránit děti v mateřské škole před kontaktem s dítětem, které má zjevné příznaky přenosné nemoci</w:t>
      </w:r>
      <w:r w:rsidRPr="009233B1">
        <w:t xml:space="preserve">. Právnická osoba vykonávající činnost mateřské školy </w:t>
      </w:r>
      <w:r w:rsidRPr="009233B1">
        <w:rPr>
          <w:b/>
          <w:u w:val="single"/>
        </w:rPr>
        <w:t>nemůže být nucena brát na sebe odpovědnost za podmínek ztížených nemocí dítěte, zvláště pokud by tím narušila plnění odpovědnosti k dalším dětem, které by se mohli nemocí nakazit!</w:t>
      </w:r>
    </w:p>
    <w:p w:rsidR="0022408B" w:rsidRPr="009233B1" w:rsidRDefault="0022408B" w:rsidP="0022408B">
      <w:pPr>
        <w:jc w:val="both"/>
        <w:rPr>
          <w:b/>
        </w:rPr>
      </w:pPr>
      <w:r w:rsidRPr="009233B1">
        <w:t>Dle zákona č. 89/2012 Sb., občanského zákoníku, ve znění pozdějších předpisů</w:t>
      </w:r>
      <w:r w:rsidRPr="009233B1">
        <w:rPr>
          <w:b/>
        </w:rPr>
        <w:t>, je každý povinen počínat si tak, aby nedocházelo ke škodám na zdraví, z toho tedy vyplývá, že i mateřská škola má nejen právo, ale také povinnost odmítnout nástup dítěte do školky, pokud jeví zřejmé příznaky přenosné nemoci, a že na straně zákonného zástupce je povinnost dítě v tomto stavu do mateřské školy nevodit!</w:t>
      </w:r>
    </w:p>
    <w:p w:rsidR="0022408B" w:rsidRPr="009233B1" w:rsidRDefault="0022408B" w:rsidP="0022408B">
      <w:pPr>
        <w:jc w:val="both"/>
        <w:rPr>
          <w:u w:val="single"/>
        </w:rPr>
      </w:pPr>
      <w:r w:rsidRPr="009233B1">
        <w:rPr>
          <w:u w:val="single"/>
        </w:rPr>
        <w:t>V případě, že se u dítěte objeví známky akutního onemocnění, je mateřská škola povinna zajistit jeho oddělení od ostatních dětí.</w:t>
      </w:r>
    </w:p>
    <w:p w:rsidR="0022408B" w:rsidRPr="009233B1" w:rsidRDefault="0022408B" w:rsidP="0022408B">
      <w:pPr>
        <w:ind w:firstLine="360"/>
        <w:jc w:val="both"/>
        <w:rPr>
          <w:b/>
          <w:u w:val="double"/>
        </w:rPr>
      </w:pPr>
      <w:r w:rsidRPr="009233B1">
        <w:rPr>
          <w:b/>
          <w:u w:val="double"/>
        </w:rPr>
        <w:t>Jaká jsou opatření, aby dítě, které chodí do školky, bylo co nejméně nemocné?</w:t>
      </w:r>
    </w:p>
    <w:p w:rsidR="0022408B" w:rsidRPr="009233B1" w:rsidRDefault="0022408B" w:rsidP="0022408B">
      <w:pPr>
        <w:jc w:val="both"/>
        <w:rPr>
          <w:b/>
          <w:u w:val="double"/>
        </w:rPr>
      </w:pPr>
    </w:p>
    <w:p w:rsidR="0022408B" w:rsidRPr="009233B1" w:rsidRDefault="0022408B" w:rsidP="0022408B">
      <w:pPr>
        <w:pStyle w:val="Odstavecseseznamem"/>
        <w:numPr>
          <w:ilvl w:val="0"/>
          <w:numId w:val="4"/>
        </w:numPr>
        <w:spacing w:before="0" w:beforeAutospacing="0" w:after="160" w:afterAutospacing="0" w:line="259" w:lineRule="auto"/>
        <w:contextualSpacing/>
        <w:jc w:val="both"/>
      </w:pPr>
      <w:r w:rsidRPr="009233B1">
        <w:t>Pokud dítě onemocní, nechat ho doma až do úplného uzdravení (pokud dítě není doléčené, snáze ve školce onemocní znovu a je vyšší riziko vzniku komplikací onemocnění).</w:t>
      </w:r>
    </w:p>
    <w:p w:rsidR="0022408B" w:rsidRPr="009233B1" w:rsidRDefault="0022408B" w:rsidP="0022408B">
      <w:pPr>
        <w:pStyle w:val="Odstavecseseznamem"/>
        <w:numPr>
          <w:ilvl w:val="0"/>
          <w:numId w:val="4"/>
        </w:numPr>
        <w:spacing w:before="0" w:beforeAutospacing="0" w:after="160" w:afterAutospacing="0" w:line="259" w:lineRule="auto"/>
        <w:contextualSpacing/>
        <w:jc w:val="both"/>
      </w:pPr>
      <w:r w:rsidRPr="009233B1">
        <w:t>Pokud bere dítě ATB. Lékaři doporučují po ukončené léčbě ATB nevodit dítě ihned do školky, ale nechat ho ještě 5-7 dní doma, aby se imunita stihla znovu nastartovat (pokud jde dítě do školky dříve opět hrozí, že onemocní ihned znovu).</w:t>
      </w:r>
    </w:p>
    <w:p w:rsidR="0022408B" w:rsidRPr="009233B1" w:rsidRDefault="0022408B" w:rsidP="0022408B">
      <w:pPr>
        <w:pStyle w:val="Odstavecseseznamem"/>
        <w:numPr>
          <w:ilvl w:val="0"/>
          <w:numId w:val="4"/>
        </w:numPr>
        <w:spacing w:before="0" w:beforeAutospacing="0" w:after="160" w:afterAutospacing="0" w:line="259" w:lineRule="auto"/>
        <w:contextualSpacing/>
        <w:jc w:val="both"/>
      </w:pPr>
      <w:r w:rsidRPr="009233B1">
        <w:t>Nahlásit školce veškerá infekční a parazitární onemocnění, aby se dále nešířily (nebojte se je nahlásit, školka nesmí zveřejňovat konkrétní jména, jde o obecnou informaci ostatním rodičům).</w:t>
      </w:r>
    </w:p>
    <w:p w:rsidR="0022408B" w:rsidRPr="009233B1" w:rsidRDefault="0022408B" w:rsidP="0022408B">
      <w:pPr>
        <w:pStyle w:val="Odstavecseseznamem"/>
        <w:numPr>
          <w:ilvl w:val="0"/>
          <w:numId w:val="4"/>
        </w:numPr>
        <w:spacing w:before="0" w:beforeAutospacing="0" w:after="160" w:afterAutospacing="0" w:line="259" w:lineRule="auto"/>
        <w:contextualSpacing/>
        <w:jc w:val="both"/>
      </w:pPr>
      <w:r w:rsidRPr="009233B1">
        <w:t>Pokud je dítě nemocné, navštívit svého pediatra (pediatr je zde od toho, aby Vaše dítě vyléčil, navíc jen on může napsat „paragraf“, abyste mohli být s dítětem doma).</w:t>
      </w:r>
    </w:p>
    <w:p w:rsidR="0022408B" w:rsidRPr="009233B1" w:rsidRDefault="0022408B" w:rsidP="0022408B">
      <w:pPr>
        <w:pStyle w:val="Odstavecseseznamem"/>
        <w:numPr>
          <w:ilvl w:val="0"/>
          <w:numId w:val="4"/>
        </w:numPr>
        <w:spacing w:before="0" w:beforeAutospacing="0" w:after="160" w:afterAutospacing="0" w:line="259" w:lineRule="auto"/>
        <w:contextualSpacing/>
        <w:jc w:val="both"/>
      </w:pPr>
      <w:r w:rsidRPr="009233B1">
        <w:t>Dítě otužovat, připravovat kvalitní stravu bohatou na vitamíny (vit. D!), pěstovat pohyb – doporučuje se zápis do pohybových aktivit.</w:t>
      </w:r>
    </w:p>
    <w:p w:rsidR="0022408B" w:rsidRPr="009233B1" w:rsidRDefault="0022408B" w:rsidP="0022408B">
      <w:pPr>
        <w:ind w:left="2832"/>
        <w:jc w:val="both"/>
      </w:pPr>
    </w:p>
    <w:p w:rsidR="0022408B" w:rsidRPr="009233B1" w:rsidRDefault="0022408B" w:rsidP="0022408B">
      <w:pPr>
        <w:ind w:left="2832"/>
        <w:jc w:val="both"/>
        <w:rPr>
          <w:b/>
          <w:u w:val="double"/>
        </w:rPr>
      </w:pPr>
      <w:r w:rsidRPr="009233B1">
        <w:rPr>
          <w:b/>
          <w:u w:val="double"/>
        </w:rPr>
        <w:t>Kdy dítě do školky nepatří?</w:t>
      </w:r>
    </w:p>
    <w:p w:rsidR="0022408B" w:rsidRPr="009233B1" w:rsidRDefault="0022408B" w:rsidP="0022408B">
      <w:pPr>
        <w:pStyle w:val="Odstavecseseznamem"/>
        <w:numPr>
          <w:ilvl w:val="0"/>
          <w:numId w:val="7"/>
        </w:numPr>
        <w:spacing w:before="0" w:beforeAutospacing="0" w:after="160" w:afterAutospacing="0" w:line="259" w:lineRule="auto"/>
        <w:contextualSpacing/>
        <w:jc w:val="both"/>
        <w:rPr>
          <w:b/>
        </w:rPr>
      </w:pPr>
      <w:r w:rsidRPr="009233B1">
        <w:t>Pokud má zvýšenou teplotu nebo horečku, tj. od teploty 37°C výše</w:t>
      </w:r>
      <w:r w:rsidRPr="009233B1">
        <w:rPr>
          <w:b/>
        </w:rPr>
        <w:t xml:space="preserve">, a to i pokud mělo teplotu den před nástupem do školky, nebo v noci. </w:t>
      </w:r>
    </w:p>
    <w:p w:rsidR="0022408B" w:rsidRPr="009233B1" w:rsidRDefault="0022408B" w:rsidP="0022408B">
      <w:pPr>
        <w:pStyle w:val="Odstavecseseznamem"/>
        <w:numPr>
          <w:ilvl w:val="0"/>
          <w:numId w:val="7"/>
        </w:numPr>
        <w:spacing w:before="0" w:beforeAutospacing="0" w:after="160" w:afterAutospacing="0" w:line="259" w:lineRule="auto"/>
        <w:contextualSpacing/>
        <w:jc w:val="both"/>
      </w:pPr>
      <w:r w:rsidRPr="009233B1">
        <w:rPr>
          <w:b/>
        </w:rPr>
        <w:t>Pokud má rýmu virovou či bakteriální (jak „bílou“, tak „zelenou“),</w:t>
      </w:r>
      <w:r w:rsidRPr="009233B1">
        <w:t xml:space="preserve"> až do úplného vyléčení. Pokud se u dítěte objeví „zelená“ rýma, je vhodné navštívit lékaře, který provede výtěr z nosu a cíleně nasadí léčbu.</w:t>
      </w:r>
    </w:p>
    <w:p w:rsidR="0022408B" w:rsidRPr="009233B1" w:rsidRDefault="0022408B" w:rsidP="0022408B">
      <w:pPr>
        <w:pStyle w:val="Odstavecseseznamem"/>
        <w:numPr>
          <w:ilvl w:val="0"/>
          <w:numId w:val="7"/>
        </w:numPr>
        <w:spacing w:before="0" w:beforeAutospacing="0" w:after="160" w:afterAutospacing="0" w:line="259" w:lineRule="auto"/>
        <w:contextualSpacing/>
        <w:jc w:val="both"/>
      </w:pPr>
      <w:r w:rsidRPr="009233B1">
        <w:t xml:space="preserve">Pokud má dítě </w:t>
      </w:r>
      <w:r w:rsidRPr="009233B1">
        <w:rPr>
          <w:b/>
        </w:rPr>
        <w:t>intenzivní kašel (to znamená kašel, který se objevuje i při klidové činnosti dítěte nebo v leže při usínání a spánku) vlhký, suchý nebo laryngální - štěkavý.</w:t>
      </w:r>
    </w:p>
    <w:p w:rsidR="0022408B" w:rsidRPr="009233B1" w:rsidRDefault="0022408B" w:rsidP="0022408B">
      <w:pPr>
        <w:pStyle w:val="Odstavecseseznamem"/>
        <w:numPr>
          <w:ilvl w:val="0"/>
          <w:numId w:val="7"/>
        </w:numPr>
        <w:spacing w:before="0" w:beforeAutospacing="0" w:after="160" w:afterAutospacing="0" w:line="259" w:lineRule="auto"/>
        <w:contextualSpacing/>
        <w:jc w:val="both"/>
      </w:pPr>
      <w:r w:rsidRPr="009233B1">
        <w:t xml:space="preserve">S jakýmkoliv </w:t>
      </w:r>
      <w:proofErr w:type="spellStart"/>
      <w:r w:rsidRPr="009233B1">
        <w:rPr>
          <w:b/>
        </w:rPr>
        <w:t>exantémovým</w:t>
      </w:r>
      <w:proofErr w:type="spellEnd"/>
      <w:r w:rsidRPr="009233B1">
        <w:rPr>
          <w:b/>
        </w:rPr>
        <w:t xml:space="preserve"> infekčním onemocněním</w:t>
      </w:r>
      <w:r w:rsidRPr="009233B1">
        <w:t>, a to i po dobu rekonvalescence (neštovice, spála, 5. a 6. nemoc, syndrom ruka–noha–ústa atd.). Po těchto prodělaných infekčních onemocněních musí dítě uschopnit lékař!</w:t>
      </w:r>
    </w:p>
    <w:p w:rsidR="0022408B" w:rsidRPr="009233B1" w:rsidRDefault="0022408B" w:rsidP="0022408B">
      <w:pPr>
        <w:pStyle w:val="Odstavecseseznamem"/>
        <w:numPr>
          <w:ilvl w:val="0"/>
          <w:numId w:val="7"/>
        </w:numPr>
        <w:spacing w:before="0" w:beforeAutospacing="0" w:after="160" w:afterAutospacing="0" w:line="259" w:lineRule="auto"/>
        <w:contextualSpacing/>
        <w:jc w:val="both"/>
        <w:rPr>
          <w:b/>
        </w:rPr>
      </w:pPr>
      <w:r w:rsidRPr="009233B1">
        <w:t xml:space="preserve">Pokud dítě </w:t>
      </w:r>
      <w:r w:rsidRPr="009233B1">
        <w:rPr>
          <w:b/>
        </w:rPr>
        <w:t>zvrací nebo má průjem</w:t>
      </w:r>
      <w:r w:rsidRPr="009233B1">
        <w:t xml:space="preserve"> (a to i v případě, že zvracelo nebo mělo průjem den před nástupem do školky). Dítě s průjmem a zvracením je nutné izolovat od </w:t>
      </w:r>
      <w:r w:rsidRPr="009233B1">
        <w:lastRenderedPageBreak/>
        <w:t>ostatních, protože hrozí vysoké riziko přenosu nákazy. Pokud potíže již vymizely nelze jej poslat ihned do školky kvůli dietnímu režimu, který po prodělaném průjmu a zvracení musí dodržovat</w:t>
      </w:r>
      <w:r w:rsidRPr="009233B1">
        <w:rPr>
          <w:b/>
        </w:rPr>
        <w:t>. Školka z provozního hlediska dietní nároky nemůže splnit!</w:t>
      </w:r>
    </w:p>
    <w:p w:rsidR="0022408B" w:rsidRPr="009233B1" w:rsidRDefault="0022408B" w:rsidP="0022408B">
      <w:pPr>
        <w:pStyle w:val="Odstavecseseznamem"/>
        <w:numPr>
          <w:ilvl w:val="0"/>
          <w:numId w:val="6"/>
        </w:numPr>
        <w:spacing w:before="0" w:beforeAutospacing="0" w:after="160" w:afterAutospacing="0" w:line="259" w:lineRule="auto"/>
        <w:contextualSpacing/>
        <w:jc w:val="both"/>
      </w:pPr>
      <w:r w:rsidRPr="009233B1">
        <w:rPr>
          <w:b/>
        </w:rPr>
        <w:t>Pokud bere ATB anebo je v rekonvalescenci</w:t>
      </w:r>
      <w:r w:rsidRPr="009233B1">
        <w:t xml:space="preserve"> (až 1. týden po doužívání ATB). Pokud ho do školky pošleme ihned po dobrání ATB vystavujeme dítě riziku, že opět v krátké době onemocní, protože má narušenou imunitu.</w:t>
      </w:r>
    </w:p>
    <w:p w:rsidR="0022408B" w:rsidRPr="009233B1" w:rsidRDefault="0022408B" w:rsidP="0022408B">
      <w:pPr>
        <w:pStyle w:val="Odstavecseseznamem"/>
        <w:numPr>
          <w:ilvl w:val="0"/>
          <w:numId w:val="6"/>
        </w:numPr>
        <w:spacing w:before="0" w:beforeAutospacing="0" w:after="160" w:afterAutospacing="0" w:line="259" w:lineRule="auto"/>
        <w:contextualSpacing/>
        <w:jc w:val="both"/>
        <w:rPr>
          <w:b/>
        </w:rPr>
      </w:pPr>
      <w:r w:rsidRPr="009233B1">
        <w:rPr>
          <w:b/>
        </w:rPr>
        <w:t>Pokud má parazitární onemocnění – roupy, vši.</w:t>
      </w:r>
    </w:p>
    <w:p w:rsidR="0022408B" w:rsidRPr="009233B1" w:rsidRDefault="0022408B" w:rsidP="0022408B">
      <w:pPr>
        <w:pStyle w:val="Odstavecseseznamem"/>
        <w:numPr>
          <w:ilvl w:val="0"/>
          <w:numId w:val="6"/>
        </w:numPr>
        <w:spacing w:before="0" w:beforeAutospacing="0" w:after="160" w:afterAutospacing="0" w:line="259" w:lineRule="auto"/>
        <w:contextualSpacing/>
        <w:jc w:val="both"/>
      </w:pPr>
      <w:r w:rsidRPr="009233B1">
        <w:t>S </w:t>
      </w:r>
      <w:r w:rsidRPr="009233B1">
        <w:rPr>
          <w:b/>
        </w:rPr>
        <w:t>infekčním puchýřnatým onemocněním kůže</w:t>
      </w:r>
      <w:r w:rsidRPr="009233B1">
        <w:t xml:space="preserve"> (impetigo) až do úplného uzdravení.</w:t>
      </w:r>
    </w:p>
    <w:p w:rsidR="0022408B" w:rsidRPr="009233B1" w:rsidRDefault="0022408B" w:rsidP="0022408B">
      <w:pPr>
        <w:pStyle w:val="Odstavecseseznamem"/>
        <w:numPr>
          <w:ilvl w:val="0"/>
          <w:numId w:val="6"/>
        </w:numPr>
        <w:spacing w:before="0" w:beforeAutospacing="0" w:after="160" w:afterAutospacing="0" w:line="259" w:lineRule="auto"/>
        <w:contextualSpacing/>
        <w:jc w:val="both"/>
      </w:pPr>
      <w:r w:rsidRPr="009233B1">
        <w:t xml:space="preserve">S infekčním </w:t>
      </w:r>
      <w:r w:rsidRPr="009233B1">
        <w:rPr>
          <w:b/>
        </w:rPr>
        <w:t>zánětem spojivek</w:t>
      </w:r>
      <w:r w:rsidRPr="009233B1">
        <w:t xml:space="preserve"> až do úplného uzdravení (dle ordinace lékaře 5-7 dní).</w:t>
      </w:r>
    </w:p>
    <w:p w:rsidR="0022408B" w:rsidRPr="009233B1" w:rsidRDefault="0022408B" w:rsidP="0022408B">
      <w:pPr>
        <w:pStyle w:val="Odstavecseseznamem"/>
        <w:numPr>
          <w:ilvl w:val="0"/>
          <w:numId w:val="6"/>
        </w:numPr>
        <w:spacing w:before="0" w:beforeAutospacing="0" w:after="160" w:afterAutospacing="0" w:line="259" w:lineRule="auto"/>
        <w:contextualSpacing/>
        <w:jc w:val="both"/>
      </w:pPr>
      <w:r w:rsidRPr="009233B1">
        <w:t xml:space="preserve">Pokud má dítě </w:t>
      </w:r>
      <w:r w:rsidRPr="009233B1">
        <w:rPr>
          <w:b/>
        </w:rPr>
        <w:t>opar na rtu</w:t>
      </w:r>
      <w:r w:rsidRPr="009233B1">
        <w:t xml:space="preserve"> – v době, kdy je nalitý puchýřek (jakmile puchýřek praskne a vytvoří se stroupek, do školky již může).</w:t>
      </w:r>
    </w:p>
    <w:p w:rsidR="0022408B" w:rsidRPr="009233B1" w:rsidRDefault="0022408B" w:rsidP="0022408B">
      <w:pPr>
        <w:pStyle w:val="Odstavecseseznamem"/>
        <w:numPr>
          <w:ilvl w:val="0"/>
          <w:numId w:val="6"/>
        </w:numPr>
        <w:spacing w:before="0" w:beforeAutospacing="0" w:after="160" w:afterAutospacing="0" w:line="259" w:lineRule="auto"/>
        <w:contextualSpacing/>
        <w:jc w:val="both"/>
      </w:pPr>
      <w:r w:rsidRPr="009233B1">
        <w:t xml:space="preserve">Pokud má dítě </w:t>
      </w:r>
      <w:proofErr w:type="spellStart"/>
      <w:r w:rsidRPr="009233B1">
        <w:rPr>
          <w:b/>
        </w:rPr>
        <w:t>molusky</w:t>
      </w:r>
      <w:proofErr w:type="spellEnd"/>
      <w:r w:rsidRPr="009233B1">
        <w:t xml:space="preserve"> – do školky smí v případě, že jsou na místech, kde bezprostředně nedochází ke kontaktu s vlhkým prostředím (</w:t>
      </w:r>
      <w:proofErr w:type="spellStart"/>
      <w:r w:rsidRPr="009233B1">
        <w:t>molusky</w:t>
      </w:r>
      <w:proofErr w:type="spellEnd"/>
      <w:r w:rsidRPr="009233B1">
        <w:t xml:space="preserve"> na dlaních nebo v místech, kde usedá dítě na WC – do školky nepatří a musí se </w:t>
      </w:r>
      <w:proofErr w:type="spellStart"/>
      <w:r w:rsidRPr="009233B1">
        <w:t>přeléčit</w:t>
      </w:r>
      <w:proofErr w:type="spellEnd"/>
      <w:r w:rsidRPr="009233B1">
        <w:t xml:space="preserve">!). Dítě ale nesmí, ať má </w:t>
      </w:r>
      <w:proofErr w:type="spellStart"/>
      <w:r w:rsidRPr="009233B1">
        <w:t>molusky</w:t>
      </w:r>
      <w:proofErr w:type="spellEnd"/>
      <w:r w:rsidRPr="009233B1">
        <w:t xml:space="preserve"> kdekoliv na těle, do bazénu!! Šíří se zejména ve vodním prostředí!</w:t>
      </w:r>
    </w:p>
    <w:p w:rsidR="0022408B" w:rsidRPr="009233B1" w:rsidRDefault="0022408B" w:rsidP="0022408B">
      <w:pPr>
        <w:pStyle w:val="Odstavecseseznamem"/>
        <w:numPr>
          <w:ilvl w:val="0"/>
          <w:numId w:val="6"/>
        </w:numPr>
        <w:spacing w:before="0" w:beforeAutospacing="0" w:after="160" w:afterAutospacing="0" w:line="259" w:lineRule="auto"/>
        <w:contextualSpacing/>
        <w:jc w:val="both"/>
      </w:pPr>
      <w:r w:rsidRPr="009233B1">
        <w:t xml:space="preserve">Pokud má dítě </w:t>
      </w:r>
      <w:r w:rsidRPr="009233B1">
        <w:rPr>
          <w:b/>
        </w:rPr>
        <w:t>bradavičky</w:t>
      </w:r>
      <w:r w:rsidRPr="009233B1">
        <w:t xml:space="preserve"> – šíří se přímým kontaktem, ve vodním prostředí. Dítě s bradavičkami do školky nepatří!</w:t>
      </w:r>
    </w:p>
    <w:p w:rsidR="0022408B" w:rsidRPr="009233B1" w:rsidRDefault="0022408B" w:rsidP="0022408B">
      <w:pPr>
        <w:jc w:val="both"/>
      </w:pPr>
    </w:p>
    <w:p w:rsidR="0022408B" w:rsidRPr="009233B1" w:rsidRDefault="0022408B" w:rsidP="0022408B">
      <w:pPr>
        <w:jc w:val="both"/>
        <w:rPr>
          <w:b/>
          <w:u w:val="double"/>
        </w:rPr>
      </w:pPr>
      <w:r w:rsidRPr="009233B1">
        <w:rPr>
          <w:b/>
          <w:u w:val="double"/>
        </w:rPr>
        <w:t>Jaká nejčastější infekční a parazitární onemocnění u svého dítěte nebo ve své rodině musíte hlásit ve školce?</w:t>
      </w:r>
    </w:p>
    <w:p w:rsidR="0022408B" w:rsidRPr="009233B1" w:rsidRDefault="0022408B" w:rsidP="0022408B">
      <w:pPr>
        <w:pStyle w:val="Odstavecseseznamem"/>
        <w:numPr>
          <w:ilvl w:val="0"/>
          <w:numId w:val="5"/>
        </w:numPr>
        <w:spacing w:before="0" w:beforeAutospacing="0" w:after="160" w:afterAutospacing="0" w:line="259" w:lineRule="auto"/>
        <w:contextualSpacing/>
        <w:jc w:val="both"/>
      </w:pPr>
      <w:r w:rsidRPr="009233B1">
        <w:t>plané neštovice</w:t>
      </w:r>
    </w:p>
    <w:p w:rsidR="0022408B" w:rsidRPr="009233B1" w:rsidRDefault="0022408B" w:rsidP="0022408B">
      <w:pPr>
        <w:pStyle w:val="Odstavecseseznamem"/>
        <w:numPr>
          <w:ilvl w:val="0"/>
          <w:numId w:val="5"/>
        </w:numPr>
        <w:spacing w:before="0" w:beforeAutospacing="0" w:after="160" w:afterAutospacing="0" w:line="259" w:lineRule="auto"/>
        <w:contextualSpacing/>
        <w:jc w:val="both"/>
      </w:pPr>
      <w:r w:rsidRPr="009233B1">
        <w:t>spálu</w:t>
      </w:r>
    </w:p>
    <w:p w:rsidR="0022408B" w:rsidRPr="009233B1" w:rsidRDefault="0022408B" w:rsidP="0022408B">
      <w:pPr>
        <w:pStyle w:val="Odstavecseseznamem"/>
        <w:numPr>
          <w:ilvl w:val="0"/>
          <w:numId w:val="5"/>
        </w:numPr>
        <w:spacing w:before="0" w:beforeAutospacing="0" w:after="160" w:afterAutospacing="0" w:line="259" w:lineRule="auto"/>
        <w:contextualSpacing/>
        <w:jc w:val="both"/>
      </w:pPr>
      <w:r w:rsidRPr="009233B1">
        <w:t>5. nemoc, 6. nemoc, syndrom ruka-noha-ústa</w:t>
      </w:r>
    </w:p>
    <w:p w:rsidR="0022408B" w:rsidRPr="009233B1" w:rsidRDefault="0022408B" w:rsidP="0022408B">
      <w:pPr>
        <w:pStyle w:val="Odstavecseseznamem"/>
        <w:numPr>
          <w:ilvl w:val="0"/>
          <w:numId w:val="5"/>
        </w:numPr>
        <w:spacing w:before="0" w:beforeAutospacing="0" w:after="160" w:afterAutospacing="0" w:line="259" w:lineRule="auto"/>
        <w:contextualSpacing/>
        <w:jc w:val="both"/>
      </w:pPr>
      <w:r w:rsidRPr="009233B1">
        <w:t>impetigo (bakteriální onemocnění kůže)</w:t>
      </w:r>
    </w:p>
    <w:p w:rsidR="0022408B" w:rsidRPr="009233B1" w:rsidRDefault="0022408B" w:rsidP="0022408B">
      <w:pPr>
        <w:pStyle w:val="Odstavecseseznamem"/>
        <w:numPr>
          <w:ilvl w:val="0"/>
          <w:numId w:val="5"/>
        </w:numPr>
        <w:spacing w:before="0" w:beforeAutospacing="0" w:after="160" w:afterAutospacing="0" w:line="259" w:lineRule="auto"/>
        <w:contextualSpacing/>
        <w:jc w:val="both"/>
      </w:pPr>
      <w:r w:rsidRPr="009233B1">
        <w:t>infekční zánět spojivek</w:t>
      </w:r>
    </w:p>
    <w:p w:rsidR="0022408B" w:rsidRPr="009233B1" w:rsidRDefault="0022408B" w:rsidP="0022408B">
      <w:pPr>
        <w:pStyle w:val="Odstavecseseznamem"/>
        <w:numPr>
          <w:ilvl w:val="0"/>
          <w:numId w:val="5"/>
        </w:numPr>
        <w:spacing w:before="0" w:beforeAutospacing="0" w:after="160" w:afterAutospacing="0" w:line="259" w:lineRule="auto"/>
        <w:contextualSpacing/>
        <w:jc w:val="both"/>
      </w:pPr>
      <w:r w:rsidRPr="009233B1">
        <w:t xml:space="preserve">průjmovitá onemocnění – salmonelu, zvracení – </w:t>
      </w:r>
      <w:proofErr w:type="spellStart"/>
      <w:r w:rsidRPr="009233B1">
        <w:t>rotaviry</w:t>
      </w:r>
      <w:proofErr w:type="spellEnd"/>
    </w:p>
    <w:p w:rsidR="0022408B" w:rsidRPr="009233B1" w:rsidRDefault="0022408B" w:rsidP="0022408B">
      <w:pPr>
        <w:pStyle w:val="Odstavecseseznamem"/>
        <w:numPr>
          <w:ilvl w:val="0"/>
          <w:numId w:val="5"/>
        </w:numPr>
        <w:spacing w:before="0" w:beforeAutospacing="0" w:after="160" w:afterAutospacing="0" w:line="259" w:lineRule="auto"/>
        <w:contextualSpacing/>
        <w:jc w:val="both"/>
      </w:pPr>
      <w:r w:rsidRPr="009233B1">
        <w:t>mononukleózu</w:t>
      </w:r>
    </w:p>
    <w:p w:rsidR="0022408B" w:rsidRPr="009233B1" w:rsidRDefault="0022408B" w:rsidP="0022408B">
      <w:pPr>
        <w:pStyle w:val="Odstavecseseznamem"/>
        <w:numPr>
          <w:ilvl w:val="0"/>
          <w:numId w:val="5"/>
        </w:numPr>
        <w:spacing w:before="0" w:beforeAutospacing="0" w:after="160" w:afterAutospacing="0" w:line="259" w:lineRule="auto"/>
        <w:contextualSpacing/>
        <w:jc w:val="both"/>
      </w:pPr>
      <w:r w:rsidRPr="009233B1">
        <w:t>hepatitidu (žloutenku)</w:t>
      </w:r>
    </w:p>
    <w:p w:rsidR="0022408B" w:rsidRPr="009233B1" w:rsidRDefault="0022408B" w:rsidP="0022408B">
      <w:pPr>
        <w:pStyle w:val="Odstavecseseznamem"/>
        <w:numPr>
          <w:ilvl w:val="0"/>
          <w:numId w:val="5"/>
        </w:numPr>
        <w:spacing w:before="0" w:beforeAutospacing="0" w:after="160" w:afterAutospacing="0" w:line="259" w:lineRule="auto"/>
        <w:contextualSpacing/>
        <w:jc w:val="both"/>
      </w:pPr>
      <w:r w:rsidRPr="009233B1">
        <w:t>vši, roupy, svrab</w:t>
      </w:r>
    </w:p>
    <w:p w:rsidR="0022408B" w:rsidRPr="009233B1" w:rsidRDefault="0022408B" w:rsidP="0022408B">
      <w:pPr>
        <w:jc w:val="both"/>
      </w:pPr>
    </w:p>
    <w:p w:rsidR="0022408B" w:rsidRPr="009233B1" w:rsidRDefault="0022408B" w:rsidP="0022408B">
      <w:pPr>
        <w:jc w:val="both"/>
        <w:rPr>
          <w:b/>
          <w:u w:val="double"/>
        </w:rPr>
      </w:pPr>
      <w:r w:rsidRPr="009233B1">
        <w:rPr>
          <w:b/>
          <w:u w:val="double"/>
        </w:rPr>
        <w:t>Léky ve školce</w:t>
      </w:r>
    </w:p>
    <w:p w:rsidR="0022408B" w:rsidRDefault="0022408B" w:rsidP="0022408B">
      <w:pPr>
        <w:jc w:val="both"/>
      </w:pPr>
      <w:r w:rsidRPr="009233B1">
        <w:t xml:space="preserve">Podávání léků v mateřské školce je upraveno zákonem 561/2004 Sb. §29, odst. 1 a 2, dále zákonem 372/2011 Sb., Zákon o zdravotních službách. Výše uvedené zákony podávání léků v mateřské škole vysloveně nezakazují, ale poskytují řediteli mateřské školy možnost, upravit podávání léků dětem pomocí směrnice – školního řádu. Ve většině mateřských škol je podávání volně prodejných léků (Paralen, </w:t>
      </w:r>
      <w:proofErr w:type="spellStart"/>
      <w:r w:rsidRPr="009233B1">
        <w:t>Kinedril</w:t>
      </w:r>
      <w:proofErr w:type="spellEnd"/>
      <w:r w:rsidRPr="009233B1">
        <w:t xml:space="preserve">, </w:t>
      </w:r>
      <w:proofErr w:type="spellStart"/>
      <w:r w:rsidRPr="009233B1">
        <w:t>Fenistil</w:t>
      </w:r>
      <w:proofErr w:type="spellEnd"/>
      <w:r w:rsidRPr="009233B1">
        <w:t xml:space="preserve">, </w:t>
      </w:r>
      <w:proofErr w:type="spellStart"/>
      <w:r w:rsidRPr="009233B1">
        <w:t>Nurofen</w:t>
      </w:r>
      <w:proofErr w:type="spellEnd"/>
      <w:r w:rsidRPr="009233B1">
        <w:t xml:space="preserve"> atd.) pedagogům zakázáno. V případě, že dítě trpí onemocněním, které vyžaduje trvalou medikaci, nebo potřebuje lék v rámci první pomoci (např. při epilepsii, febrilních křečích, astmatu aj.), je možné lék podávat pouze na základě </w:t>
      </w:r>
      <w:r w:rsidRPr="009233B1">
        <w:rPr>
          <w:b/>
        </w:rPr>
        <w:t>žádosti zákonného zástupce</w:t>
      </w:r>
      <w:r w:rsidRPr="009233B1">
        <w:t xml:space="preserve"> s předložením lékařského doporučení pedagogů. Kteří souhlasí s jeho podáváním.</w:t>
      </w:r>
    </w:p>
    <w:p w:rsidR="00956FC5" w:rsidRDefault="00956FC5" w:rsidP="0022408B">
      <w:pPr>
        <w:jc w:val="both"/>
      </w:pPr>
    </w:p>
    <w:p w:rsidR="00956FC5" w:rsidRDefault="00956FC5" w:rsidP="0022408B">
      <w:pPr>
        <w:jc w:val="both"/>
      </w:pPr>
    </w:p>
    <w:p w:rsidR="00956FC5" w:rsidRDefault="00956FC5" w:rsidP="0022408B">
      <w:pPr>
        <w:jc w:val="both"/>
      </w:pPr>
    </w:p>
    <w:p w:rsidR="00956FC5" w:rsidRDefault="00956FC5" w:rsidP="0022408B">
      <w:pPr>
        <w:jc w:val="both"/>
      </w:pPr>
    </w:p>
    <w:p w:rsidR="00956FC5" w:rsidRPr="009233B1" w:rsidRDefault="00956FC5" w:rsidP="00956FC5">
      <w:pPr>
        <w:jc w:val="both"/>
      </w:pPr>
      <w:r w:rsidRPr="009233B1">
        <w:lastRenderedPageBreak/>
        <w:t xml:space="preserve">Dodatek č. </w:t>
      </w:r>
      <w:r>
        <w:t>2</w:t>
      </w:r>
      <w:r w:rsidRPr="009233B1">
        <w:t xml:space="preserve"> </w:t>
      </w:r>
      <w:r>
        <w:t xml:space="preserve">platného </w:t>
      </w:r>
      <w:r w:rsidRPr="009233B1">
        <w:t>školního řádu</w:t>
      </w:r>
    </w:p>
    <w:p w:rsidR="00956FC5" w:rsidRPr="009233B1" w:rsidRDefault="00956FC5" w:rsidP="0022408B">
      <w:pPr>
        <w:jc w:val="both"/>
      </w:pPr>
    </w:p>
    <w:p w:rsidR="00F30167" w:rsidRDefault="00956FC5" w:rsidP="00F30167">
      <w:r>
        <w:t>26. 8. 2020</w:t>
      </w:r>
    </w:p>
    <w:p w:rsidR="00956FC5" w:rsidRDefault="00956FC5" w:rsidP="00F30167"/>
    <w:p w:rsidR="00956FC5" w:rsidRDefault="00956FC5" w:rsidP="00F30167"/>
    <w:p w:rsidR="00956FC5" w:rsidRDefault="00956FC5" w:rsidP="00F30167">
      <w:pPr>
        <w:rPr>
          <w:b/>
          <w:bCs/>
        </w:rPr>
      </w:pPr>
      <w:r w:rsidRPr="00956FC5">
        <w:rPr>
          <w:b/>
          <w:bCs/>
        </w:rPr>
        <w:t>Zvláštní pravidla při omezení osobní přítomnosti dětí ve škole</w:t>
      </w:r>
    </w:p>
    <w:p w:rsidR="00956FC5" w:rsidRDefault="00956FC5" w:rsidP="00F30167">
      <w:pPr>
        <w:rPr>
          <w:b/>
          <w:bCs/>
        </w:rPr>
      </w:pPr>
    </w:p>
    <w:p w:rsidR="00956FC5" w:rsidRDefault="00956FC5" w:rsidP="00F3684E">
      <w:pPr>
        <w:pStyle w:val="Odstavecseseznamem"/>
        <w:numPr>
          <w:ilvl w:val="0"/>
          <w:numId w:val="9"/>
        </w:numPr>
        <w:jc w:val="both"/>
      </w:pPr>
      <w:r>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z mateřské školy, poskytuje škola dotčeným dětem vzdělávání distančním způsobem.</w:t>
      </w:r>
    </w:p>
    <w:p w:rsidR="00956FC5" w:rsidRDefault="00956FC5" w:rsidP="00F3684E">
      <w:pPr>
        <w:pStyle w:val="Odstavecseseznamem"/>
        <w:numPr>
          <w:ilvl w:val="0"/>
          <w:numId w:val="9"/>
        </w:numPr>
        <w:jc w:val="both"/>
      </w:pPr>
      <w:r>
        <w:t>Vzdělávání distančním způsobem škola uskutečňuje podle ŠVP</w:t>
      </w:r>
      <w:r w:rsidR="00F3684E">
        <w:t xml:space="preserve"> v míře odpovídající okolnostem.</w:t>
      </w:r>
    </w:p>
    <w:p w:rsidR="00F3684E" w:rsidRDefault="00F3684E" w:rsidP="00F3684E">
      <w:pPr>
        <w:pStyle w:val="Odstavecseseznamem"/>
        <w:numPr>
          <w:ilvl w:val="0"/>
          <w:numId w:val="9"/>
        </w:numPr>
        <w:jc w:val="both"/>
      </w:pPr>
      <w:r>
        <w:t>Děti jsou povinny se vzdělávání distančním způsobem zúčastnit. Při neúčasti, např. z důvodu nemoci, je třeba dítě řádně omluvit (omluvné listy)</w:t>
      </w:r>
    </w:p>
    <w:p w:rsidR="00F3684E" w:rsidRPr="00956FC5" w:rsidRDefault="00F3684E" w:rsidP="00F3684E">
      <w:pPr>
        <w:pStyle w:val="Odstavecseseznamem"/>
        <w:numPr>
          <w:ilvl w:val="0"/>
          <w:numId w:val="9"/>
        </w:numPr>
        <w:jc w:val="both"/>
      </w:pPr>
      <w:r>
        <w:t>K zajištění distančního vzdělávání bude škola v případě nutnosti využívat dostupné aplikace a rodiče budou informováni prostřednictvím webových stránek školy.</w:t>
      </w:r>
    </w:p>
    <w:p w:rsidR="001674F0" w:rsidRDefault="001674F0"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F3684E">
      <w:pPr>
        <w:jc w:val="both"/>
      </w:pPr>
    </w:p>
    <w:p w:rsidR="002A1F79" w:rsidRDefault="002A1F79" w:rsidP="002A1F79">
      <w:pPr>
        <w:pStyle w:val="Nadpis4"/>
        <w:rPr>
          <w:bCs/>
          <w:i w:val="0"/>
          <w:iCs w:val="0"/>
          <w:color w:val="auto"/>
        </w:rPr>
      </w:pPr>
      <w:r w:rsidRPr="002A1F79">
        <w:rPr>
          <w:bCs/>
          <w:i w:val="0"/>
          <w:iCs w:val="0"/>
          <w:color w:val="auto"/>
        </w:rPr>
        <w:lastRenderedPageBreak/>
        <w:t>Dodatek č. 3 platného školního řádu</w:t>
      </w:r>
    </w:p>
    <w:p w:rsidR="002A1F79" w:rsidRPr="002A1F79" w:rsidRDefault="002A1F79" w:rsidP="002A1F79"/>
    <w:p w:rsidR="002A1F79" w:rsidRDefault="002A1F79" w:rsidP="002A1F79">
      <w:r>
        <w:t>4.1.2021</w:t>
      </w:r>
    </w:p>
    <w:p w:rsidR="002A1F79" w:rsidRPr="0052431B" w:rsidRDefault="002A1F79" w:rsidP="002A1F79"/>
    <w:p w:rsidR="002A1F79" w:rsidRDefault="002A1F79" w:rsidP="002A1F79">
      <w:pPr>
        <w:rPr>
          <w:b/>
          <w:bCs/>
        </w:rPr>
      </w:pPr>
      <w:r w:rsidRPr="0052431B">
        <w:rPr>
          <w:b/>
          <w:bCs/>
        </w:rPr>
        <w:t>Umístění kol a dalších dětských dopravních prostředků v areálu MŠ</w:t>
      </w:r>
    </w:p>
    <w:p w:rsidR="002A1F79" w:rsidRPr="0052431B" w:rsidRDefault="002A1F79" w:rsidP="002A1F79">
      <w:pPr>
        <w:rPr>
          <w:b/>
          <w:bCs/>
        </w:rPr>
      </w:pPr>
    </w:p>
    <w:p w:rsidR="002A1F79" w:rsidRPr="0052431B" w:rsidRDefault="002A1F79" w:rsidP="002A1F79">
      <w:pPr>
        <w:jc w:val="both"/>
        <w:rPr>
          <w:rFonts w:cstheme="minorHAnsi"/>
        </w:rPr>
      </w:pPr>
      <w:r w:rsidRPr="0052431B">
        <w:rPr>
          <w:rFonts w:cstheme="minorHAnsi"/>
          <w:color w:val="000000"/>
        </w:rPr>
        <w:t xml:space="preserve">Z důvodu zachování bezpečnosti a ochrany zdraví dětí v mateřské škole umisťují zákonní zástupci a ostatní osoby, které děti do školy přivádějí a ze školy vyzvedávají na základě zmocnění, cyklistická kola, koloběžky, odrážedla a jiné nemotorové dopravní prostředky do stojanů k tomu určených. Tyto se nacházejí v oploceném prostoru vlevo uvnitř areálu školy (u vjezdu pro zásobování). </w:t>
      </w:r>
      <w:r w:rsidRPr="0052431B">
        <w:rPr>
          <w:rFonts w:cstheme="minorHAnsi"/>
        </w:rPr>
        <w:t xml:space="preserve">V případě, že zákonný zástupce potřebuje toto uschování, zapůjčí mu MŠ klíč od kolárny oproti záloze 100,- (případná úhrada za nový klíč). Rodič v prostoru kolárny svůj majetek vždy zabezpečí proti možnému odcizení vlastním zámkem a vrátka kolárny uzamkne. Pohyb osob </w:t>
      </w:r>
      <w:r>
        <w:rPr>
          <w:rFonts w:cstheme="minorHAnsi"/>
        </w:rPr>
        <w:t>na kole</w:t>
      </w:r>
      <w:r w:rsidRPr="0052431B">
        <w:rPr>
          <w:rFonts w:cstheme="minorHAnsi"/>
        </w:rPr>
        <w:t xml:space="preserve"> je na pozemku MŠ zakázán. </w:t>
      </w:r>
    </w:p>
    <w:p w:rsidR="002A1F79" w:rsidRPr="0052431B" w:rsidRDefault="002A1F79" w:rsidP="002A1F79">
      <w:pPr>
        <w:jc w:val="both"/>
        <w:rPr>
          <w:rFonts w:cstheme="minorHAnsi"/>
          <w:color w:val="000000"/>
        </w:rPr>
      </w:pPr>
      <w:r w:rsidRPr="0052431B">
        <w:rPr>
          <w:rFonts w:cstheme="minorHAnsi"/>
        </w:rPr>
        <w:t xml:space="preserve">V případě, že klíč od kolárny již nepotřebuje, vrátí klíč </w:t>
      </w:r>
      <w:r>
        <w:rPr>
          <w:rFonts w:cstheme="minorHAnsi"/>
        </w:rPr>
        <w:t>vedoucí ŠJ</w:t>
      </w:r>
      <w:r w:rsidRPr="0052431B">
        <w:rPr>
          <w:rFonts w:cstheme="minorHAnsi"/>
        </w:rPr>
        <w:t xml:space="preserve"> a převezme zpět zálohu.</w:t>
      </w:r>
    </w:p>
    <w:p w:rsidR="002A1F79" w:rsidRDefault="002A1F79" w:rsidP="002A1F79">
      <w:pPr>
        <w:jc w:val="both"/>
      </w:pPr>
    </w:p>
    <w:sectPr w:rsidR="002A1F7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FC5" w:rsidRDefault="00956FC5" w:rsidP="00F30167">
      <w:r>
        <w:separator/>
      </w:r>
    </w:p>
  </w:endnote>
  <w:endnote w:type="continuationSeparator" w:id="0">
    <w:p w:rsidR="00956FC5" w:rsidRDefault="00956FC5" w:rsidP="00F3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727384"/>
      <w:docPartObj>
        <w:docPartGallery w:val="Page Numbers (Bottom of Page)"/>
        <w:docPartUnique/>
      </w:docPartObj>
    </w:sdtPr>
    <w:sdtEndPr/>
    <w:sdtContent>
      <w:p w:rsidR="00956FC5" w:rsidRDefault="00956FC5">
        <w:pPr>
          <w:pStyle w:val="Zpat"/>
          <w:jc w:val="center"/>
        </w:pPr>
        <w:r>
          <w:fldChar w:fldCharType="begin"/>
        </w:r>
        <w:r>
          <w:instrText>PAGE   \* MERGEFORMAT</w:instrText>
        </w:r>
        <w:r>
          <w:fldChar w:fldCharType="separate"/>
        </w:r>
        <w:r>
          <w:rPr>
            <w:noProof/>
          </w:rPr>
          <w:t>2</w:t>
        </w:r>
        <w:r>
          <w:fldChar w:fldCharType="end"/>
        </w:r>
      </w:p>
    </w:sdtContent>
  </w:sdt>
  <w:p w:rsidR="00956FC5" w:rsidRDefault="00956F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FC5" w:rsidRDefault="00956FC5" w:rsidP="00F30167">
      <w:r>
        <w:separator/>
      </w:r>
    </w:p>
  </w:footnote>
  <w:footnote w:type="continuationSeparator" w:id="0">
    <w:p w:rsidR="00956FC5" w:rsidRDefault="00956FC5" w:rsidP="00F3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FC5" w:rsidRDefault="00956F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964E8"/>
    <w:multiLevelType w:val="hybridMultilevel"/>
    <w:tmpl w:val="B560C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694301D"/>
    <w:multiLevelType w:val="hybridMultilevel"/>
    <w:tmpl w:val="9626A57C"/>
    <w:lvl w:ilvl="0" w:tplc="0405000F">
      <w:start w:val="1"/>
      <w:numFmt w:val="decimal"/>
      <w:lvlText w:val="%1."/>
      <w:lvlJc w:val="left"/>
      <w:pPr>
        <w:tabs>
          <w:tab w:val="num" w:pos="720"/>
        </w:tabs>
        <w:ind w:left="720" w:hanging="360"/>
      </w:pPr>
    </w:lvl>
    <w:lvl w:ilvl="1" w:tplc="6E04052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28480C21"/>
    <w:multiLevelType w:val="hybridMultilevel"/>
    <w:tmpl w:val="FE1C3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93361E5"/>
    <w:multiLevelType w:val="hybridMultilevel"/>
    <w:tmpl w:val="A7B8EBC8"/>
    <w:lvl w:ilvl="0" w:tplc="C284DD8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6D6EBE"/>
    <w:multiLevelType w:val="hybridMultilevel"/>
    <w:tmpl w:val="578A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EA5475"/>
    <w:multiLevelType w:val="hybridMultilevel"/>
    <w:tmpl w:val="A7F29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4706F8F"/>
    <w:multiLevelType w:val="hybridMultilevel"/>
    <w:tmpl w:val="BB94B5AC"/>
    <w:lvl w:ilvl="0" w:tplc="5A9A1BFA">
      <w:start w:val="1"/>
      <w:numFmt w:val="decimal"/>
      <w:lvlText w:val="%1."/>
      <w:lvlJc w:val="left"/>
      <w:pPr>
        <w:ind w:left="3900" w:hanging="360"/>
      </w:pPr>
    </w:lvl>
    <w:lvl w:ilvl="1" w:tplc="04050019">
      <w:start w:val="1"/>
      <w:numFmt w:val="lowerLetter"/>
      <w:lvlText w:val="%2."/>
      <w:lvlJc w:val="left"/>
      <w:pPr>
        <w:ind w:left="4620" w:hanging="360"/>
      </w:pPr>
    </w:lvl>
    <w:lvl w:ilvl="2" w:tplc="0405001B">
      <w:start w:val="1"/>
      <w:numFmt w:val="lowerRoman"/>
      <w:lvlText w:val="%3."/>
      <w:lvlJc w:val="right"/>
      <w:pPr>
        <w:ind w:left="5340" w:hanging="180"/>
      </w:pPr>
    </w:lvl>
    <w:lvl w:ilvl="3" w:tplc="0405000F">
      <w:start w:val="1"/>
      <w:numFmt w:val="decimal"/>
      <w:lvlText w:val="%4."/>
      <w:lvlJc w:val="left"/>
      <w:pPr>
        <w:ind w:left="6060" w:hanging="360"/>
      </w:pPr>
    </w:lvl>
    <w:lvl w:ilvl="4" w:tplc="04050019">
      <w:start w:val="1"/>
      <w:numFmt w:val="lowerLetter"/>
      <w:lvlText w:val="%5."/>
      <w:lvlJc w:val="left"/>
      <w:pPr>
        <w:ind w:left="6780" w:hanging="360"/>
      </w:pPr>
    </w:lvl>
    <w:lvl w:ilvl="5" w:tplc="0405001B">
      <w:start w:val="1"/>
      <w:numFmt w:val="lowerRoman"/>
      <w:lvlText w:val="%6."/>
      <w:lvlJc w:val="right"/>
      <w:pPr>
        <w:ind w:left="7500" w:hanging="180"/>
      </w:pPr>
    </w:lvl>
    <w:lvl w:ilvl="6" w:tplc="0405000F">
      <w:start w:val="1"/>
      <w:numFmt w:val="decimal"/>
      <w:lvlText w:val="%7."/>
      <w:lvlJc w:val="left"/>
      <w:pPr>
        <w:ind w:left="8220" w:hanging="360"/>
      </w:pPr>
    </w:lvl>
    <w:lvl w:ilvl="7" w:tplc="04050019">
      <w:start w:val="1"/>
      <w:numFmt w:val="lowerLetter"/>
      <w:lvlText w:val="%8."/>
      <w:lvlJc w:val="left"/>
      <w:pPr>
        <w:ind w:left="8940" w:hanging="360"/>
      </w:pPr>
    </w:lvl>
    <w:lvl w:ilvl="8" w:tplc="0405001B">
      <w:start w:val="1"/>
      <w:numFmt w:val="lowerRoman"/>
      <w:lvlText w:val="%9."/>
      <w:lvlJc w:val="right"/>
      <w:pPr>
        <w:ind w:left="9660" w:hanging="180"/>
      </w:pPr>
    </w:lvl>
  </w:abstractNum>
  <w:abstractNum w:abstractNumId="7" w15:restartNumberingAfterBreak="0">
    <w:nsid w:val="706C3EF6"/>
    <w:multiLevelType w:val="hybridMultilevel"/>
    <w:tmpl w:val="38A20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5"/>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167"/>
    <w:rsid w:val="000F0F87"/>
    <w:rsid w:val="000F29D8"/>
    <w:rsid w:val="00101B28"/>
    <w:rsid w:val="001022E9"/>
    <w:rsid w:val="001674F0"/>
    <w:rsid w:val="00172684"/>
    <w:rsid w:val="00185285"/>
    <w:rsid w:val="00207022"/>
    <w:rsid w:val="0022408B"/>
    <w:rsid w:val="002A1F79"/>
    <w:rsid w:val="002D4CC1"/>
    <w:rsid w:val="002F7FBC"/>
    <w:rsid w:val="00300389"/>
    <w:rsid w:val="0038632A"/>
    <w:rsid w:val="00405E25"/>
    <w:rsid w:val="004668B6"/>
    <w:rsid w:val="0049604A"/>
    <w:rsid w:val="005B1A68"/>
    <w:rsid w:val="005E6531"/>
    <w:rsid w:val="006065E1"/>
    <w:rsid w:val="00610EB2"/>
    <w:rsid w:val="00617A02"/>
    <w:rsid w:val="00687A48"/>
    <w:rsid w:val="00690496"/>
    <w:rsid w:val="006A23F7"/>
    <w:rsid w:val="006C5A0F"/>
    <w:rsid w:val="007119CC"/>
    <w:rsid w:val="007173E4"/>
    <w:rsid w:val="00756ABF"/>
    <w:rsid w:val="00760511"/>
    <w:rsid w:val="007D2A5D"/>
    <w:rsid w:val="00874954"/>
    <w:rsid w:val="008849C2"/>
    <w:rsid w:val="008A6090"/>
    <w:rsid w:val="008B6209"/>
    <w:rsid w:val="009179C2"/>
    <w:rsid w:val="00956FC5"/>
    <w:rsid w:val="00965456"/>
    <w:rsid w:val="00A51451"/>
    <w:rsid w:val="00A75A82"/>
    <w:rsid w:val="00A85ABB"/>
    <w:rsid w:val="00A90E95"/>
    <w:rsid w:val="00AE3D0A"/>
    <w:rsid w:val="00B14EAF"/>
    <w:rsid w:val="00B777E3"/>
    <w:rsid w:val="00BC1417"/>
    <w:rsid w:val="00BC6227"/>
    <w:rsid w:val="00BE098E"/>
    <w:rsid w:val="00BE3247"/>
    <w:rsid w:val="00CD78B0"/>
    <w:rsid w:val="00DC1AE8"/>
    <w:rsid w:val="00DE7A23"/>
    <w:rsid w:val="00E021EC"/>
    <w:rsid w:val="00E61DA4"/>
    <w:rsid w:val="00E816A7"/>
    <w:rsid w:val="00EC7656"/>
    <w:rsid w:val="00EE0735"/>
    <w:rsid w:val="00F30167"/>
    <w:rsid w:val="00F3684E"/>
    <w:rsid w:val="00F42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14:docId w14:val="5A58657F"/>
  <w15:docId w15:val="{14998734-1480-4F41-AEB6-CE8AD840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016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87A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87A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687A4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A1F7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30167"/>
    <w:rPr>
      <w:color w:val="0000FF"/>
      <w:u w:val="single"/>
    </w:rPr>
  </w:style>
  <w:style w:type="paragraph" w:styleId="Normlnweb">
    <w:name w:val="Normal (Web)"/>
    <w:basedOn w:val="Normln"/>
    <w:uiPriority w:val="99"/>
    <w:semiHidden/>
    <w:unhideWhenUsed/>
    <w:rsid w:val="00F30167"/>
    <w:pPr>
      <w:spacing w:before="26" w:after="64"/>
    </w:pPr>
    <w:rPr>
      <w:rFonts w:ascii="Verdana" w:hAnsi="Verdana"/>
      <w:color w:val="585858"/>
      <w:sz w:val="15"/>
      <w:szCs w:val="15"/>
    </w:rPr>
  </w:style>
  <w:style w:type="paragraph" w:styleId="Zkladntext">
    <w:name w:val="Body Text"/>
    <w:basedOn w:val="Normln"/>
    <w:link w:val="ZkladntextChar"/>
    <w:uiPriority w:val="99"/>
    <w:semiHidden/>
    <w:unhideWhenUsed/>
    <w:rsid w:val="00F30167"/>
    <w:rPr>
      <w:b/>
      <w:i/>
      <w:sz w:val="40"/>
    </w:rPr>
  </w:style>
  <w:style w:type="character" w:customStyle="1" w:styleId="ZkladntextChar">
    <w:name w:val="Základní text Char"/>
    <w:basedOn w:val="Standardnpsmoodstavce"/>
    <w:link w:val="Zkladntext"/>
    <w:uiPriority w:val="99"/>
    <w:semiHidden/>
    <w:rsid w:val="00F30167"/>
    <w:rPr>
      <w:rFonts w:ascii="Times New Roman" w:eastAsia="Times New Roman" w:hAnsi="Times New Roman" w:cs="Times New Roman"/>
      <w:b/>
      <w:i/>
      <w:sz w:val="40"/>
      <w:szCs w:val="24"/>
      <w:lang w:eastAsia="cs-CZ"/>
    </w:rPr>
  </w:style>
  <w:style w:type="paragraph" w:styleId="Zkladntext2">
    <w:name w:val="Body Text 2"/>
    <w:basedOn w:val="Normln"/>
    <w:link w:val="Zkladntext2Char"/>
    <w:uiPriority w:val="99"/>
    <w:semiHidden/>
    <w:unhideWhenUsed/>
    <w:rsid w:val="00F30167"/>
    <w:rPr>
      <w:b/>
    </w:rPr>
  </w:style>
  <w:style w:type="character" w:customStyle="1" w:styleId="Zkladntext2Char">
    <w:name w:val="Základní text 2 Char"/>
    <w:basedOn w:val="Standardnpsmoodstavce"/>
    <w:link w:val="Zkladntext2"/>
    <w:uiPriority w:val="99"/>
    <w:semiHidden/>
    <w:rsid w:val="00F30167"/>
    <w:rPr>
      <w:rFonts w:ascii="Times New Roman" w:eastAsia="Times New Roman" w:hAnsi="Times New Roman" w:cs="Times New Roman"/>
      <w:b/>
      <w:sz w:val="24"/>
      <w:szCs w:val="24"/>
      <w:lang w:eastAsia="cs-CZ"/>
    </w:rPr>
  </w:style>
  <w:style w:type="paragraph" w:styleId="Zkladntextodsazen2">
    <w:name w:val="Body Text Indent 2"/>
    <w:basedOn w:val="Normln"/>
    <w:link w:val="Zkladntextodsazen2Char"/>
    <w:uiPriority w:val="99"/>
    <w:semiHidden/>
    <w:unhideWhenUsed/>
    <w:rsid w:val="00F3016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30167"/>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30167"/>
    <w:pPr>
      <w:spacing w:before="100" w:beforeAutospacing="1" w:after="100" w:afterAutospacing="1"/>
    </w:pPr>
  </w:style>
  <w:style w:type="character" w:customStyle="1" w:styleId="apple-converted-space">
    <w:name w:val="apple-converted-space"/>
    <w:rsid w:val="00F30167"/>
  </w:style>
  <w:style w:type="paragraph" w:styleId="Zhlav">
    <w:name w:val="header"/>
    <w:basedOn w:val="Normln"/>
    <w:link w:val="ZhlavChar"/>
    <w:uiPriority w:val="99"/>
    <w:unhideWhenUsed/>
    <w:rsid w:val="00F30167"/>
    <w:pPr>
      <w:tabs>
        <w:tab w:val="center" w:pos="4536"/>
        <w:tab w:val="right" w:pos="9072"/>
      </w:tabs>
    </w:pPr>
  </w:style>
  <w:style w:type="character" w:customStyle="1" w:styleId="ZhlavChar">
    <w:name w:val="Záhlaví Char"/>
    <w:basedOn w:val="Standardnpsmoodstavce"/>
    <w:link w:val="Zhlav"/>
    <w:uiPriority w:val="99"/>
    <w:rsid w:val="00F3016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30167"/>
    <w:pPr>
      <w:tabs>
        <w:tab w:val="center" w:pos="4536"/>
        <w:tab w:val="right" w:pos="9072"/>
      </w:tabs>
    </w:pPr>
  </w:style>
  <w:style w:type="character" w:customStyle="1" w:styleId="ZpatChar">
    <w:name w:val="Zápatí Char"/>
    <w:basedOn w:val="Standardnpsmoodstavce"/>
    <w:link w:val="Zpat"/>
    <w:uiPriority w:val="99"/>
    <w:rsid w:val="00F3016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7A48"/>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rsid w:val="00687A48"/>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687A48"/>
    <w:rPr>
      <w:rFonts w:asciiTheme="majorHAnsi" w:eastAsiaTheme="majorEastAsia" w:hAnsiTheme="majorHAnsi" w:cstheme="majorBidi"/>
      <w:b/>
      <w:bCs/>
      <w:color w:val="4F81BD" w:themeColor="accent1"/>
      <w:sz w:val="24"/>
      <w:szCs w:val="24"/>
      <w:lang w:eastAsia="cs-CZ"/>
    </w:rPr>
  </w:style>
  <w:style w:type="paragraph" w:styleId="Textbubliny">
    <w:name w:val="Balloon Text"/>
    <w:basedOn w:val="Normln"/>
    <w:link w:val="TextbublinyChar"/>
    <w:uiPriority w:val="99"/>
    <w:semiHidden/>
    <w:unhideWhenUsed/>
    <w:rsid w:val="00617A02"/>
    <w:rPr>
      <w:rFonts w:ascii="Tahoma" w:hAnsi="Tahoma" w:cs="Tahoma"/>
      <w:sz w:val="16"/>
      <w:szCs w:val="16"/>
    </w:rPr>
  </w:style>
  <w:style w:type="character" w:customStyle="1" w:styleId="TextbublinyChar">
    <w:name w:val="Text bubliny Char"/>
    <w:basedOn w:val="Standardnpsmoodstavce"/>
    <w:link w:val="Textbubliny"/>
    <w:uiPriority w:val="99"/>
    <w:semiHidden/>
    <w:rsid w:val="00617A02"/>
    <w:rPr>
      <w:rFonts w:ascii="Tahoma" w:eastAsia="Times New Roman" w:hAnsi="Tahoma" w:cs="Tahoma"/>
      <w:sz w:val="16"/>
      <w:szCs w:val="16"/>
      <w:lang w:eastAsia="cs-CZ"/>
    </w:rPr>
  </w:style>
  <w:style w:type="paragraph" w:styleId="Nadpisobsahu">
    <w:name w:val="TOC Heading"/>
    <w:basedOn w:val="Nadpis1"/>
    <w:next w:val="Normln"/>
    <w:uiPriority w:val="39"/>
    <w:unhideWhenUsed/>
    <w:qFormat/>
    <w:rsid w:val="002D4CC1"/>
    <w:pPr>
      <w:spacing w:line="276" w:lineRule="auto"/>
      <w:outlineLvl w:val="9"/>
    </w:pPr>
  </w:style>
  <w:style w:type="paragraph" w:styleId="Obsah1">
    <w:name w:val="toc 1"/>
    <w:basedOn w:val="Normln"/>
    <w:next w:val="Normln"/>
    <w:autoRedefine/>
    <w:uiPriority w:val="39"/>
    <w:unhideWhenUsed/>
    <w:rsid w:val="002D4CC1"/>
    <w:pPr>
      <w:spacing w:after="100"/>
    </w:pPr>
  </w:style>
  <w:style w:type="paragraph" w:styleId="Obsah3">
    <w:name w:val="toc 3"/>
    <w:basedOn w:val="Normln"/>
    <w:next w:val="Normln"/>
    <w:autoRedefine/>
    <w:uiPriority w:val="39"/>
    <w:unhideWhenUsed/>
    <w:rsid w:val="002D4CC1"/>
    <w:pPr>
      <w:spacing w:after="100"/>
      <w:ind w:left="480"/>
    </w:pPr>
  </w:style>
  <w:style w:type="paragraph" w:styleId="Obsah2">
    <w:name w:val="toc 2"/>
    <w:basedOn w:val="Normln"/>
    <w:next w:val="Normln"/>
    <w:autoRedefine/>
    <w:uiPriority w:val="39"/>
    <w:unhideWhenUsed/>
    <w:rsid w:val="002D4CC1"/>
    <w:pPr>
      <w:spacing w:after="100"/>
      <w:ind w:left="240"/>
    </w:pPr>
  </w:style>
  <w:style w:type="character" w:styleId="Siln">
    <w:name w:val="Strong"/>
    <w:basedOn w:val="Standardnpsmoodstavce"/>
    <w:uiPriority w:val="22"/>
    <w:qFormat/>
    <w:rsid w:val="007119CC"/>
    <w:rPr>
      <w:b/>
      <w:bCs/>
    </w:rPr>
  </w:style>
  <w:style w:type="character" w:customStyle="1" w:styleId="Nadpis4Char">
    <w:name w:val="Nadpis 4 Char"/>
    <w:basedOn w:val="Standardnpsmoodstavce"/>
    <w:link w:val="Nadpis4"/>
    <w:uiPriority w:val="9"/>
    <w:semiHidden/>
    <w:rsid w:val="002A1F79"/>
    <w:rPr>
      <w:rFonts w:asciiTheme="majorHAnsi" w:eastAsiaTheme="majorEastAsia" w:hAnsiTheme="majorHAnsi" w:cstheme="majorBidi"/>
      <w:i/>
      <w:iCs/>
      <w:color w:val="365F91"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120344">
      <w:bodyDiv w:val="1"/>
      <w:marLeft w:val="0"/>
      <w:marRight w:val="0"/>
      <w:marTop w:val="0"/>
      <w:marBottom w:val="0"/>
      <w:divBdr>
        <w:top w:val="none" w:sz="0" w:space="0" w:color="auto"/>
        <w:left w:val="none" w:sz="0" w:space="0" w:color="auto"/>
        <w:bottom w:val="none" w:sz="0" w:space="0" w:color="auto"/>
        <w:right w:val="none" w:sz="0" w:space="0" w:color="auto"/>
      </w:divBdr>
    </w:div>
    <w:div w:id="1390615811">
      <w:bodyDiv w:val="1"/>
      <w:marLeft w:val="0"/>
      <w:marRight w:val="0"/>
      <w:marTop w:val="0"/>
      <w:marBottom w:val="0"/>
      <w:divBdr>
        <w:top w:val="none" w:sz="0" w:space="0" w:color="auto"/>
        <w:left w:val="none" w:sz="0" w:space="0" w:color="auto"/>
        <w:bottom w:val="none" w:sz="0" w:space="0" w:color="auto"/>
        <w:right w:val="none" w:sz="0" w:space="0" w:color="auto"/>
      </w:divBdr>
      <w:divsChild>
        <w:div w:id="50661892">
          <w:marLeft w:val="28"/>
          <w:marRight w:val="0"/>
          <w:marTop w:val="600"/>
          <w:marBottom w:val="0"/>
          <w:divBdr>
            <w:top w:val="none" w:sz="0" w:space="0" w:color="auto"/>
            <w:left w:val="none" w:sz="0" w:space="0" w:color="auto"/>
            <w:bottom w:val="none" w:sz="0" w:space="0" w:color="auto"/>
            <w:right w:val="none" w:sz="0" w:space="0" w:color="auto"/>
          </w:divBdr>
          <w:divsChild>
            <w:div w:id="911474905">
              <w:marLeft w:val="0"/>
              <w:marRight w:val="0"/>
              <w:marTop w:val="0"/>
              <w:marBottom w:val="0"/>
              <w:divBdr>
                <w:top w:val="none" w:sz="0" w:space="0" w:color="auto"/>
                <w:left w:val="none" w:sz="0" w:space="0" w:color="auto"/>
                <w:bottom w:val="none" w:sz="0" w:space="0" w:color="auto"/>
                <w:right w:val="none" w:sz="0" w:space="0" w:color="auto"/>
              </w:divBdr>
              <w:divsChild>
                <w:div w:id="450900727">
                  <w:marLeft w:val="0"/>
                  <w:marRight w:val="0"/>
                  <w:marTop w:val="0"/>
                  <w:marBottom w:val="0"/>
                  <w:divBdr>
                    <w:top w:val="none" w:sz="0" w:space="0" w:color="auto"/>
                    <w:left w:val="none" w:sz="0" w:space="0" w:color="auto"/>
                    <w:bottom w:val="none" w:sz="0" w:space="0" w:color="auto"/>
                    <w:right w:val="none" w:sz="0" w:space="0" w:color="auto"/>
                  </w:divBdr>
                  <w:divsChild>
                    <w:div w:id="1900238458">
                      <w:marLeft w:val="0"/>
                      <w:marRight w:val="0"/>
                      <w:marTop w:val="0"/>
                      <w:marBottom w:val="0"/>
                      <w:divBdr>
                        <w:top w:val="none" w:sz="0" w:space="0" w:color="auto"/>
                        <w:left w:val="none" w:sz="0" w:space="0" w:color="auto"/>
                        <w:bottom w:val="none" w:sz="0" w:space="0" w:color="auto"/>
                        <w:right w:val="none" w:sz="0" w:space="0" w:color="auto"/>
                      </w:divBdr>
                      <w:divsChild>
                        <w:div w:id="610476481">
                          <w:marLeft w:val="0"/>
                          <w:marRight w:val="0"/>
                          <w:marTop w:val="0"/>
                          <w:marBottom w:val="0"/>
                          <w:divBdr>
                            <w:top w:val="none" w:sz="0" w:space="0" w:color="auto"/>
                            <w:left w:val="none" w:sz="0" w:space="0" w:color="auto"/>
                            <w:bottom w:val="none" w:sz="0" w:space="0" w:color="auto"/>
                            <w:right w:val="none" w:sz="0" w:space="0" w:color="auto"/>
                          </w:divBdr>
                          <w:divsChild>
                            <w:div w:id="18311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91889">
      <w:bodyDiv w:val="1"/>
      <w:marLeft w:val="0"/>
      <w:marRight w:val="0"/>
      <w:marTop w:val="0"/>
      <w:marBottom w:val="0"/>
      <w:divBdr>
        <w:top w:val="none" w:sz="0" w:space="0" w:color="auto"/>
        <w:left w:val="none" w:sz="0" w:space="0" w:color="auto"/>
        <w:bottom w:val="none" w:sz="0" w:space="0" w:color="auto"/>
        <w:right w:val="none" w:sz="0" w:space="0" w:color="auto"/>
      </w:divBdr>
    </w:div>
    <w:div w:id="199297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3m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5EC5-7DEB-4143-8A59-D35F3C93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19</Pages>
  <Words>6780</Words>
  <Characters>40005</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46692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Adamová Iva</dc:creator>
  <cp:lastModifiedBy>Adamová Iva</cp:lastModifiedBy>
  <cp:revision>21</cp:revision>
  <cp:lastPrinted>2019-06-27T09:03:00Z</cp:lastPrinted>
  <dcterms:created xsi:type="dcterms:W3CDTF">2018-03-10T08:28:00Z</dcterms:created>
  <dcterms:modified xsi:type="dcterms:W3CDTF">2021-01-08T08:18:00Z</dcterms:modified>
</cp:coreProperties>
</file>