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54B28" w14:textId="77777777" w:rsidR="000C4A19" w:rsidRPr="00D70A1F" w:rsidRDefault="000C4A19" w:rsidP="000C4A19">
      <w:pPr>
        <w:pStyle w:val="Nzev"/>
        <w:jc w:val="center"/>
        <w:rPr>
          <w:rFonts w:asciiTheme="minorHAnsi" w:hAnsiTheme="minorHAnsi" w:cstheme="minorHAnsi"/>
          <w:b/>
          <w:sz w:val="52"/>
          <w:szCs w:val="52"/>
        </w:rPr>
      </w:pPr>
      <w:bookmarkStart w:id="0" w:name="_GoBack"/>
      <w:bookmarkEnd w:id="0"/>
      <w:r w:rsidRPr="00D70A1F">
        <w:rPr>
          <w:rFonts w:asciiTheme="minorHAnsi" w:hAnsiTheme="minorHAnsi" w:cstheme="minorHAnsi"/>
          <w:b/>
          <w:sz w:val="52"/>
          <w:szCs w:val="52"/>
        </w:rPr>
        <w:t>Základní škola Frýdek-Místek</w:t>
      </w:r>
    </w:p>
    <w:p w14:paraId="3F61096F" w14:textId="77777777" w:rsidR="000C4A19" w:rsidRPr="00D70A1F" w:rsidRDefault="000C4A19" w:rsidP="000C4A19">
      <w:pPr>
        <w:pStyle w:val="Nzev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70A1F">
        <w:rPr>
          <w:rFonts w:asciiTheme="minorHAnsi" w:hAnsiTheme="minorHAnsi" w:cstheme="minorHAnsi"/>
          <w:b/>
          <w:sz w:val="52"/>
          <w:szCs w:val="52"/>
        </w:rPr>
        <w:t>Československé armády 570</w:t>
      </w:r>
    </w:p>
    <w:p w14:paraId="08B3C13E" w14:textId="77777777" w:rsidR="000C4A19" w:rsidRPr="00D70A1F" w:rsidRDefault="000C4A19" w:rsidP="000C4A19">
      <w:pPr>
        <w:pStyle w:val="Nzev"/>
        <w:rPr>
          <w:rFonts w:asciiTheme="minorHAnsi" w:hAnsiTheme="minorHAnsi" w:cstheme="minorHAnsi"/>
        </w:rPr>
      </w:pPr>
    </w:p>
    <w:p w14:paraId="730919CC" w14:textId="77777777" w:rsidR="000C4A19" w:rsidRPr="00D70A1F" w:rsidRDefault="000C4A19" w:rsidP="000C4A19">
      <w:pPr>
        <w:pStyle w:val="Nzev"/>
        <w:rPr>
          <w:rFonts w:asciiTheme="minorHAnsi" w:hAnsiTheme="minorHAnsi" w:cstheme="minorHAnsi"/>
        </w:rPr>
      </w:pPr>
    </w:p>
    <w:p w14:paraId="218321C6" w14:textId="45EDF1E5" w:rsidR="000C4A19" w:rsidRPr="00D70A1F" w:rsidRDefault="00481289" w:rsidP="000C4A19">
      <w:pPr>
        <w:pStyle w:val="Nzev"/>
        <w:rPr>
          <w:rFonts w:asciiTheme="minorHAnsi" w:hAnsiTheme="minorHAnsi" w:cstheme="minorHAnsi"/>
        </w:rPr>
      </w:pPr>
      <w:r w:rsidRPr="00D70A1F">
        <w:rPr>
          <w:rFonts w:asciiTheme="minorHAnsi" w:hAnsiTheme="minorHAnsi" w:cstheme="minorHAnsi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D42BA30" wp14:editId="5A4DA23E">
            <wp:simplePos x="0" y="0"/>
            <wp:positionH relativeFrom="margin">
              <wp:posOffset>1553210</wp:posOffset>
            </wp:positionH>
            <wp:positionV relativeFrom="paragraph">
              <wp:posOffset>69850</wp:posOffset>
            </wp:positionV>
            <wp:extent cx="3517900" cy="2026920"/>
            <wp:effectExtent l="0" t="0" r="6350" b="0"/>
            <wp:wrapSquare wrapText="bothSides"/>
            <wp:docPr id="4" name="obrázek 1" descr="C:\Users\Rajnochova\Desktop\ptak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nochova\Desktop\ptak_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7F19" w14:textId="72B5DD0B" w:rsidR="000C4A19" w:rsidRPr="00D70A1F" w:rsidRDefault="000C4A19" w:rsidP="000C4A19">
      <w:pPr>
        <w:pStyle w:val="Nzev"/>
        <w:rPr>
          <w:rFonts w:asciiTheme="minorHAnsi" w:hAnsiTheme="minorHAnsi" w:cstheme="minorHAnsi"/>
        </w:rPr>
      </w:pPr>
    </w:p>
    <w:p w14:paraId="071FB794" w14:textId="77777777" w:rsidR="000C4A19" w:rsidRPr="00D70A1F" w:rsidRDefault="000C4A19" w:rsidP="000C4A19">
      <w:pPr>
        <w:pStyle w:val="Nzev"/>
        <w:rPr>
          <w:rFonts w:asciiTheme="minorHAnsi" w:hAnsiTheme="minorHAnsi" w:cstheme="minorHAnsi"/>
        </w:rPr>
      </w:pPr>
    </w:p>
    <w:p w14:paraId="66D265E8" w14:textId="77777777" w:rsidR="000C4A19" w:rsidRPr="00D70A1F" w:rsidRDefault="000C4A19" w:rsidP="000C4A19">
      <w:pPr>
        <w:pStyle w:val="Nzev"/>
        <w:rPr>
          <w:rFonts w:asciiTheme="minorHAnsi" w:hAnsiTheme="minorHAnsi" w:cstheme="minorHAnsi"/>
        </w:rPr>
      </w:pPr>
    </w:p>
    <w:p w14:paraId="309C5783" w14:textId="5616719F" w:rsidR="000C4A19" w:rsidRDefault="000C4A19" w:rsidP="000C4A19">
      <w:pPr>
        <w:pStyle w:val="Nzev"/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3611BA14" w14:textId="77777777" w:rsidR="006934A9" w:rsidRPr="006934A9" w:rsidRDefault="006934A9" w:rsidP="006934A9"/>
    <w:p w14:paraId="555D779E" w14:textId="09B3E9A1" w:rsidR="000C4A19" w:rsidRPr="006934A9" w:rsidRDefault="000C4A19" w:rsidP="006934A9">
      <w:pPr>
        <w:pStyle w:val="Nzev"/>
        <w:jc w:val="center"/>
        <w:rPr>
          <w:rFonts w:asciiTheme="minorHAnsi" w:hAnsiTheme="minorHAnsi" w:cstheme="minorHAnsi"/>
          <w:b/>
          <w:sz w:val="72"/>
          <w:szCs w:val="72"/>
          <w:u w:val="single"/>
        </w:rPr>
      </w:pPr>
      <w:r w:rsidRPr="006934A9">
        <w:rPr>
          <w:rFonts w:asciiTheme="minorHAnsi" w:hAnsiTheme="minorHAnsi" w:cstheme="minorHAnsi"/>
          <w:b/>
          <w:sz w:val="72"/>
          <w:szCs w:val="72"/>
          <w:u w:val="single"/>
        </w:rPr>
        <w:t>Výroční zpráva o činnosti ško</w:t>
      </w:r>
      <w:r w:rsidR="006934A9">
        <w:rPr>
          <w:rFonts w:asciiTheme="minorHAnsi" w:hAnsiTheme="minorHAnsi" w:cstheme="minorHAnsi"/>
          <w:b/>
          <w:sz w:val="72"/>
          <w:szCs w:val="72"/>
          <w:u w:val="single"/>
        </w:rPr>
        <w:t>ly</w:t>
      </w:r>
      <w:r w:rsidR="00481289">
        <w:rPr>
          <w:rFonts w:cstheme="minorHAnsi"/>
        </w:rPr>
        <w:t xml:space="preserve">           </w:t>
      </w:r>
    </w:p>
    <w:p w14:paraId="619AFD53" w14:textId="0141C8D1" w:rsidR="006212AF" w:rsidRPr="00D70A1F" w:rsidRDefault="000C4A19" w:rsidP="000C4A19">
      <w:pPr>
        <w:tabs>
          <w:tab w:val="center" w:pos="3598"/>
        </w:tabs>
        <w:rPr>
          <w:rFonts w:cstheme="minorHAnsi"/>
        </w:rPr>
      </w:pPr>
      <w:r w:rsidRPr="00D70A1F">
        <w:rPr>
          <w:rFonts w:cstheme="minorHAnsi"/>
        </w:rPr>
        <w:t xml:space="preserve">                                                                                                                                       </w:t>
      </w:r>
    </w:p>
    <w:p w14:paraId="33ADEF51" w14:textId="0988B8F3" w:rsidR="000C4A19" w:rsidRDefault="000C4A19" w:rsidP="006934A9">
      <w:pPr>
        <w:pStyle w:val="Nzev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Školní rok 20</w:t>
      </w:r>
      <w:r w:rsidR="006934A9">
        <w:rPr>
          <w:rFonts w:asciiTheme="minorHAnsi" w:hAnsiTheme="minorHAnsi" w:cstheme="minorHAnsi"/>
          <w:sz w:val="44"/>
          <w:szCs w:val="44"/>
        </w:rPr>
        <w:t>2</w:t>
      </w:r>
      <w:r w:rsidR="00612FAA">
        <w:rPr>
          <w:rFonts w:asciiTheme="minorHAnsi" w:hAnsiTheme="minorHAnsi" w:cstheme="minorHAnsi"/>
          <w:sz w:val="44"/>
          <w:szCs w:val="44"/>
        </w:rPr>
        <w:t>1</w:t>
      </w:r>
      <w:r>
        <w:rPr>
          <w:rFonts w:asciiTheme="minorHAnsi" w:hAnsiTheme="minorHAnsi" w:cstheme="minorHAnsi"/>
          <w:sz w:val="44"/>
          <w:szCs w:val="44"/>
        </w:rPr>
        <w:t>/202</w:t>
      </w:r>
      <w:r w:rsidR="00612FAA">
        <w:rPr>
          <w:rFonts w:asciiTheme="minorHAnsi" w:hAnsiTheme="minorHAnsi" w:cstheme="minorHAnsi"/>
          <w:sz w:val="44"/>
          <w:szCs w:val="44"/>
        </w:rPr>
        <w:t>2</w:t>
      </w:r>
    </w:p>
    <w:p w14:paraId="6D1BAF48" w14:textId="77777777" w:rsidR="005B39D6" w:rsidRPr="005B39D6" w:rsidRDefault="005B39D6" w:rsidP="006934A9">
      <w:pPr>
        <w:jc w:val="both"/>
      </w:pPr>
    </w:p>
    <w:p w14:paraId="5EB339FA" w14:textId="77777777" w:rsidR="007064C5" w:rsidRDefault="007064C5" w:rsidP="00481289">
      <w:pPr>
        <w:jc w:val="center"/>
        <w:rPr>
          <w:noProof/>
          <w:lang w:eastAsia="cs-CZ"/>
        </w:rPr>
      </w:pPr>
    </w:p>
    <w:p w14:paraId="52D14AD9" w14:textId="77777777" w:rsidR="007064C5" w:rsidRDefault="007064C5" w:rsidP="00481289">
      <w:pPr>
        <w:jc w:val="center"/>
      </w:pPr>
    </w:p>
    <w:p w14:paraId="32C2BF7B" w14:textId="02CDD7F7" w:rsidR="000C4A19" w:rsidRDefault="000C4A19" w:rsidP="00481289">
      <w:pPr>
        <w:jc w:val="center"/>
        <w:rPr>
          <w:noProof/>
          <w:lang w:eastAsia="cs-CZ"/>
        </w:rPr>
      </w:pPr>
    </w:p>
    <w:p w14:paraId="2DE2BFDA" w14:textId="08ED7555" w:rsidR="008D423F" w:rsidRDefault="008D423F" w:rsidP="00481289">
      <w:pPr>
        <w:jc w:val="center"/>
      </w:pPr>
    </w:p>
    <w:p w14:paraId="18BAFDDF" w14:textId="58AA0C22" w:rsidR="008D423F" w:rsidRDefault="008D423F" w:rsidP="00481289">
      <w:pPr>
        <w:jc w:val="center"/>
      </w:pPr>
    </w:p>
    <w:p w14:paraId="0EA05011" w14:textId="372C5C3E" w:rsidR="008D423F" w:rsidRDefault="008D423F" w:rsidP="00481289">
      <w:pPr>
        <w:jc w:val="center"/>
      </w:pPr>
    </w:p>
    <w:p w14:paraId="3BDB759D" w14:textId="6D3BDFA0" w:rsidR="008D423F" w:rsidRDefault="008D423F" w:rsidP="00481289">
      <w:pPr>
        <w:jc w:val="center"/>
      </w:pPr>
    </w:p>
    <w:p w14:paraId="2CFEE3EE" w14:textId="497ADD07" w:rsidR="008D423F" w:rsidRDefault="008D423F" w:rsidP="00481289">
      <w:pPr>
        <w:jc w:val="center"/>
      </w:pPr>
    </w:p>
    <w:p w14:paraId="097E3EE5" w14:textId="4B3F9981" w:rsidR="008D423F" w:rsidRDefault="008D423F" w:rsidP="00481289">
      <w:pPr>
        <w:jc w:val="center"/>
      </w:pPr>
    </w:p>
    <w:p w14:paraId="61F0BA2F" w14:textId="6B23927C" w:rsidR="008D423F" w:rsidRDefault="008D423F" w:rsidP="00481289">
      <w:pPr>
        <w:jc w:val="center"/>
      </w:pPr>
    </w:p>
    <w:p w14:paraId="4EB79116" w14:textId="7345E483" w:rsidR="008D423F" w:rsidRDefault="008D423F" w:rsidP="00481289">
      <w:pPr>
        <w:jc w:val="center"/>
      </w:pPr>
    </w:p>
    <w:p w14:paraId="5B5C6887" w14:textId="0322F576" w:rsidR="008D423F" w:rsidRDefault="008D423F" w:rsidP="00481289">
      <w:pPr>
        <w:jc w:val="center"/>
      </w:pPr>
    </w:p>
    <w:p w14:paraId="6F2F715A" w14:textId="0A1C8076" w:rsidR="008D423F" w:rsidRDefault="008D423F" w:rsidP="00481289">
      <w:pPr>
        <w:jc w:val="center"/>
      </w:pPr>
    </w:p>
    <w:p w14:paraId="0278F587" w14:textId="756FFA88" w:rsidR="008D423F" w:rsidRDefault="008D423F" w:rsidP="00481289">
      <w:pPr>
        <w:jc w:val="center"/>
      </w:pPr>
    </w:p>
    <w:p w14:paraId="63EB1FFA" w14:textId="4E36B23B" w:rsidR="008D423F" w:rsidRDefault="008D423F" w:rsidP="00481289">
      <w:pPr>
        <w:jc w:val="center"/>
      </w:pPr>
    </w:p>
    <w:p w14:paraId="2360574E" w14:textId="420204F5" w:rsidR="008D423F" w:rsidRDefault="008D423F" w:rsidP="00481289">
      <w:pPr>
        <w:jc w:val="center"/>
      </w:pPr>
    </w:p>
    <w:p w14:paraId="6284F8A1" w14:textId="22431939" w:rsidR="008D423F" w:rsidRDefault="008D423F" w:rsidP="00481289">
      <w:pPr>
        <w:jc w:val="center"/>
      </w:pPr>
    </w:p>
    <w:p w14:paraId="032B664B" w14:textId="330002C5" w:rsidR="008D423F" w:rsidRDefault="008D423F" w:rsidP="00481289">
      <w:pPr>
        <w:jc w:val="center"/>
      </w:pPr>
    </w:p>
    <w:p w14:paraId="227709E6" w14:textId="4BC38E3A" w:rsidR="008D423F" w:rsidRDefault="008D423F" w:rsidP="00481289">
      <w:pPr>
        <w:jc w:val="center"/>
      </w:pPr>
    </w:p>
    <w:p w14:paraId="28342076" w14:textId="72CE1D17" w:rsidR="008D423F" w:rsidRDefault="008D423F" w:rsidP="00481289">
      <w:pPr>
        <w:jc w:val="center"/>
      </w:pPr>
    </w:p>
    <w:p w14:paraId="683EED78" w14:textId="51290702" w:rsidR="008D423F" w:rsidRDefault="008D423F" w:rsidP="00481289">
      <w:pPr>
        <w:jc w:val="center"/>
      </w:pPr>
    </w:p>
    <w:p w14:paraId="2DFEBF94" w14:textId="2108612A" w:rsidR="008D423F" w:rsidRDefault="008D423F" w:rsidP="00481289">
      <w:pPr>
        <w:jc w:val="center"/>
      </w:pPr>
    </w:p>
    <w:p w14:paraId="59845E46" w14:textId="46219159" w:rsidR="008D423F" w:rsidRDefault="008D423F" w:rsidP="00481289">
      <w:pPr>
        <w:jc w:val="center"/>
      </w:pPr>
    </w:p>
    <w:p w14:paraId="10D1EF15" w14:textId="60CDB3BF" w:rsidR="008D423F" w:rsidRDefault="008D423F" w:rsidP="00481289">
      <w:pPr>
        <w:jc w:val="center"/>
      </w:pPr>
    </w:p>
    <w:p w14:paraId="4E758C4A" w14:textId="0E93CDED" w:rsidR="008D423F" w:rsidRDefault="008D423F" w:rsidP="00481289">
      <w:pPr>
        <w:jc w:val="center"/>
      </w:pPr>
    </w:p>
    <w:p w14:paraId="574FA4CF" w14:textId="25727D61" w:rsidR="008D423F" w:rsidRDefault="008D423F" w:rsidP="00481289">
      <w:pPr>
        <w:jc w:val="center"/>
      </w:pPr>
    </w:p>
    <w:p w14:paraId="3440C675" w14:textId="340A56A3" w:rsidR="008D423F" w:rsidRDefault="008D423F" w:rsidP="00481289">
      <w:pPr>
        <w:jc w:val="center"/>
      </w:pPr>
    </w:p>
    <w:p w14:paraId="5346EA9D" w14:textId="77777777" w:rsidR="008D423F" w:rsidRDefault="008D423F" w:rsidP="00481289">
      <w:pPr>
        <w:jc w:val="center"/>
      </w:pPr>
    </w:p>
    <w:p w14:paraId="7438AF57" w14:textId="77777777" w:rsidR="000C4A19" w:rsidRDefault="000C4A19" w:rsidP="000C4A19"/>
    <w:p w14:paraId="7BF63F95" w14:textId="444C4CFA" w:rsidR="000C4A19" w:rsidRDefault="000C4A19" w:rsidP="000C4A19">
      <w:pPr>
        <w:pStyle w:val="Nadpis1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Výroční zpráva o činnosti školy za školní rok 20</w:t>
      </w:r>
      <w:r w:rsidR="006934A9">
        <w:rPr>
          <w:rFonts w:asciiTheme="minorHAnsi" w:hAnsiTheme="minorHAnsi" w:cstheme="minorHAnsi"/>
          <w:b/>
          <w:color w:val="000000" w:themeColor="text1"/>
        </w:rPr>
        <w:t>2</w:t>
      </w:r>
      <w:r w:rsidR="005776CC">
        <w:rPr>
          <w:rFonts w:asciiTheme="minorHAnsi" w:hAnsiTheme="minorHAnsi" w:cstheme="minorHAnsi"/>
          <w:b/>
          <w:color w:val="000000" w:themeColor="text1"/>
        </w:rPr>
        <w:t>1</w:t>
      </w:r>
      <w:r>
        <w:rPr>
          <w:rFonts w:asciiTheme="minorHAnsi" w:hAnsiTheme="minorHAnsi" w:cstheme="minorHAnsi"/>
          <w:b/>
          <w:color w:val="000000" w:themeColor="text1"/>
        </w:rPr>
        <w:t>/202</w:t>
      </w:r>
      <w:r w:rsidR="005776CC">
        <w:rPr>
          <w:rFonts w:asciiTheme="minorHAnsi" w:hAnsiTheme="minorHAnsi" w:cstheme="minorHAnsi"/>
          <w:b/>
          <w:color w:val="000000" w:themeColor="text1"/>
        </w:rPr>
        <w:t>2</w:t>
      </w:r>
    </w:p>
    <w:p w14:paraId="30F21F6E" w14:textId="77777777" w:rsidR="000C4A19" w:rsidRDefault="000C4A19" w:rsidP="000C4A19"/>
    <w:p w14:paraId="53AC92CE" w14:textId="2C84DE08" w:rsidR="000C4A19" w:rsidRPr="00E413E7" w:rsidRDefault="000C4A19" w:rsidP="000C4A19">
      <w:pPr>
        <w:rPr>
          <w:sz w:val="24"/>
          <w:szCs w:val="24"/>
        </w:rPr>
      </w:pPr>
      <w:r w:rsidRPr="00E413E7">
        <w:rPr>
          <w:sz w:val="24"/>
          <w:szCs w:val="24"/>
        </w:rPr>
        <w:t>Výroční zpráva o činnosti školy je předkládána v souladu se zákonem č. 101/2000 Sb., o</w:t>
      </w:r>
      <w:r w:rsidR="0020486E">
        <w:rPr>
          <w:sz w:val="24"/>
          <w:szCs w:val="24"/>
        </w:rPr>
        <w:t> </w:t>
      </w:r>
      <w:r w:rsidRPr="00E413E7">
        <w:rPr>
          <w:sz w:val="24"/>
          <w:szCs w:val="24"/>
        </w:rPr>
        <w:t>ochraně osobních údajů a o změně některých zákonů, ve znění pozdějších předpisů.</w:t>
      </w:r>
    </w:p>
    <w:p w14:paraId="1E88CC7E" w14:textId="77777777" w:rsidR="000C4A19" w:rsidRPr="00E413E7" w:rsidRDefault="000C4A19" w:rsidP="000C4A19">
      <w:pPr>
        <w:rPr>
          <w:sz w:val="24"/>
          <w:szCs w:val="24"/>
        </w:rPr>
      </w:pPr>
    </w:p>
    <w:p w14:paraId="0119C795" w14:textId="74287145" w:rsidR="000C4A19" w:rsidRPr="00E413E7" w:rsidRDefault="000C4A19" w:rsidP="000C4A19">
      <w:pPr>
        <w:rPr>
          <w:sz w:val="24"/>
          <w:szCs w:val="24"/>
        </w:rPr>
      </w:pPr>
      <w:r w:rsidRPr="0042210C">
        <w:rPr>
          <w:sz w:val="24"/>
          <w:szCs w:val="24"/>
        </w:rPr>
        <w:t>Předkládá:</w:t>
      </w:r>
      <w:r w:rsidRPr="0042210C">
        <w:rPr>
          <w:sz w:val="24"/>
          <w:szCs w:val="24"/>
        </w:rPr>
        <w:tab/>
      </w:r>
      <w:r w:rsidRPr="0042210C">
        <w:rPr>
          <w:sz w:val="24"/>
          <w:szCs w:val="24"/>
        </w:rPr>
        <w:tab/>
      </w:r>
      <w:r w:rsidRPr="0042210C">
        <w:rPr>
          <w:sz w:val="24"/>
          <w:szCs w:val="24"/>
        </w:rPr>
        <w:tab/>
      </w:r>
      <w:r w:rsidRPr="0042210C">
        <w:rPr>
          <w:sz w:val="24"/>
          <w:szCs w:val="24"/>
        </w:rPr>
        <w:tab/>
      </w:r>
      <w:r w:rsidR="0042210C" w:rsidRPr="0042210C">
        <w:rPr>
          <w:sz w:val="24"/>
          <w:szCs w:val="24"/>
        </w:rPr>
        <w:t>Mgr. Kateřina Kubíčková</w:t>
      </w:r>
    </w:p>
    <w:p w14:paraId="550A4F62" w14:textId="7D671EBD" w:rsidR="000C4A19" w:rsidRPr="000C4A19" w:rsidRDefault="000C4A19" w:rsidP="000C4A19">
      <w:pPr>
        <w:rPr>
          <w:sz w:val="24"/>
          <w:szCs w:val="24"/>
        </w:rPr>
      </w:pPr>
      <w:r>
        <w:rPr>
          <w:sz w:val="24"/>
          <w:szCs w:val="24"/>
        </w:rPr>
        <w:t>Pedagogická rada projednala dne:</w:t>
      </w:r>
      <w:r>
        <w:rPr>
          <w:sz w:val="24"/>
          <w:szCs w:val="24"/>
        </w:rPr>
        <w:tab/>
      </w:r>
      <w:r w:rsidR="003D4C2E">
        <w:rPr>
          <w:sz w:val="24"/>
          <w:szCs w:val="24"/>
        </w:rPr>
        <w:t>1</w:t>
      </w:r>
      <w:r w:rsidRPr="000C4A19">
        <w:rPr>
          <w:sz w:val="24"/>
          <w:szCs w:val="24"/>
        </w:rPr>
        <w:t xml:space="preserve">. </w:t>
      </w:r>
      <w:r w:rsidR="003D4C2E">
        <w:rPr>
          <w:sz w:val="24"/>
          <w:szCs w:val="24"/>
        </w:rPr>
        <w:t>9</w:t>
      </w:r>
      <w:r w:rsidRPr="000C4A19">
        <w:rPr>
          <w:sz w:val="24"/>
          <w:szCs w:val="24"/>
        </w:rPr>
        <w:t>. 202</w:t>
      </w:r>
      <w:r w:rsidR="005776CC">
        <w:rPr>
          <w:sz w:val="24"/>
          <w:szCs w:val="24"/>
        </w:rPr>
        <w:t>2</w:t>
      </w:r>
    </w:p>
    <w:p w14:paraId="07943B8C" w14:textId="787E3A83" w:rsidR="000C4A19" w:rsidRPr="00E413E7" w:rsidRDefault="000C4A19" w:rsidP="000C4A19">
      <w:pPr>
        <w:rPr>
          <w:sz w:val="24"/>
          <w:szCs w:val="24"/>
        </w:rPr>
      </w:pPr>
      <w:r w:rsidRPr="000C4A19">
        <w:rPr>
          <w:sz w:val="24"/>
          <w:szCs w:val="24"/>
        </w:rPr>
        <w:t>Školská rada projednala dne:</w:t>
      </w:r>
      <w:r w:rsidRPr="000C4A19">
        <w:rPr>
          <w:sz w:val="24"/>
          <w:szCs w:val="24"/>
        </w:rPr>
        <w:tab/>
      </w:r>
      <w:r w:rsidRPr="000C4A19">
        <w:rPr>
          <w:sz w:val="24"/>
          <w:szCs w:val="24"/>
        </w:rPr>
        <w:tab/>
      </w:r>
      <w:r w:rsidR="00573842">
        <w:rPr>
          <w:sz w:val="24"/>
          <w:szCs w:val="24"/>
        </w:rPr>
        <w:t>…..</w:t>
      </w:r>
      <w:r w:rsidRPr="000C4A19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202</w:t>
      </w:r>
      <w:r w:rsidR="005776CC">
        <w:rPr>
          <w:sz w:val="24"/>
          <w:szCs w:val="24"/>
        </w:rPr>
        <w:t>2</w:t>
      </w:r>
    </w:p>
    <w:p w14:paraId="5CBD19BD" w14:textId="77777777" w:rsidR="000C4A19" w:rsidRPr="00E413E7" w:rsidRDefault="000C4A19" w:rsidP="000C4A19">
      <w:pPr>
        <w:rPr>
          <w:sz w:val="24"/>
          <w:szCs w:val="24"/>
        </w:rPr>
      </w:pPr>
    </w:p>
    <w:p w14:paraId="5D91441F" w14:textId="77777777" w:rsidR="000C4A19" w:rsidRPr="00E413E7" w:rsidRDefault="000C4A19" w:rsidP="000C4A19">
      <w:pPr>
        <w:rPr>
          <w:sz w:val="24"/>
          <w:szCs w:val="24"/>
        </w:rPr>
      </w:pPr>
    </w:p>
    <w:p w14:paraId="7C5CF48B" w14:textId="7368E1BA" w:rsidR="000C4A19" w:rsidRDefault="000C4A19" w:rsidP="001C6EC0">
      <w:pPr>
        <w:jc w:val="right"/>
        <w:rPr>
          <w:sz w:val="24"/>
          <w:szCs w:val="24"/>
        </w:rPr>
      </w:pPr>
      <w:r w:rsidRPr="00E413E7">
        <w:rPr>
          <w:sz w:val="24"/>
          <w:szCs w:val="24"/>
        </w:rPr>
        <w:t>…………………………………………</w:t>
      </w:r>
    </w:p>
    <w:p w14:paraId="19A8906A" w14:textId="0D408E38" w:rsidR="001C6EC0" w:rsidRPr="00E413E7" w:rsidRDefault="001C6EC0" w:rsidP="001C6E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Mgr. Kateřina Kubíčková</w:t>
      </w:r>
    </w:p>
    <w:p w14:paraId="4DB23228" w14:textId="2BF880F1" w:rsidR="000C4A19" w:rsidRPr="003D4C2E" w:rsidRDefault="001C6EC0" w:rsidP="003D4C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0C4A19" w:rsidRPr="00E413E7">
        <w:rPr>
          <w:sz w:val="24"/>
          <w:szCs w:val="24"/>
        </w:rPr>
        <w:t>ředitelka školy</w:t>
      </w:r>
    </w:p>
    <w:p w14:paraId="59CEF0F3" w14:textId="7164F2C8" w:rsidR="007833CE" w:rsidRPr="00826194" w:rsidRDefault="008D423F" w:rsidP="007064C5">
      <w:pPr>
        <w:rPr>
          <w:u w:val="single"/>
        </w:rPr>
      </w:pPr>
      <w:r>
        <w:rPr>
          <w:u w:val="single"/>
        </w:rPr>
        <w:lastRenderedPageBreak/>
        <w:t>O</w:t>
      </w:r>
      <w:r w:rsidR="00EC20F4" w:rsidRPr="00826194">
        <w:rPr>
          <w:u w:val="single"/>
        </w:rPr>
        <w:t>BSAH</w:t>
      </w:r>
    </w:p>
    <w:p w14:paraId="73255A54" w14:textId="1276BF7F" w:rsidR="00F8211F" w:rsidRDefault="00F8211F" w:rsidP="00D273E3">
      <w:pPr>
        <w:tabs>
          <w:tab w:val="right" w:pos="8647"/>
        </w:tabs>
        <w:spacing w:line="240" w:lineRule="auto"/>
        <w:ind w:left="720" w:hanging="360"/>
      </w:pPr>
      <w:r>
        <w:t>1</w:t>
      </w:r>
      <w:r w:rsidR="00115BC6">
        <w:t xml:space="preserve">. </w:t>
      </w:r>
      <w:r w:rsidR="00715F81">
        <w:t>Z</w:t>
      </w:r>
      <w:r w:rsidR="00442238">
        <w:t>ÁKLADNÍ ÚDAJE O ŠKOLE</w:t>
      </w:r>
      <w:r w:rsidR="00D273E3">
        <w:tab/>
        <w:t>5</w:t>
      </w:r>
    </w:p>
    <w:p w14:paraId="604F19A6" w14:textId="0A373948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1.1 </w:t>
      </w:r>
      <w:r w:rsidR="00715F81">
        <w:t>Zřizovatel</w:t>
      </w:r>
      <w:r w:rsidR="00D273E3">
        <w:t xml:space="preserve"> </w:t>
      </w:r>
      <w:r w:rsidR="00D273E3">
        <w:tab/>
        <w:t>5</w:t>
      </w:r>
    </w:p>
    <w:p w14:paraId="162F057D" w14:textId="62CD8390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1.2. </w:t>
      </w:r>
      <w:r w:rsidR="00715F81">
        <w:t>Škola</w:t>
      </w:r>
      <w:r w:rsidR="00D273E3">
        <w:tab/>
        <w:t>5</w:t>
      </w:r>
    </w:p>
    <w:p w14:paraId="0148602B" w14:textId="1F59FF8E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1.3 </w:t>
      </w:r>
      <w:r w:rsidR="00715F81">
        <w:t>Součásti školy</w:t>
      </w:r>
      <w:r w:rsidR="00D273E3">
        <w:tab/>
        <w:t>5</w:t>
      </w:r>
    </w:p>
    <w:p w14:paraId="6119B899" w14:textId="536FF3A5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1.4 </w:t>
      </w:r>
      <w:r w:rsidR="00715F81">
        <w:t>Údaje o součástech školy</w:t>
      </w:r>
      <w:r w:rsidR="00D273E3">
        <w:tab/>
        <w:t>5</w:t>
      </w:r>
    </w:p>
    <w:p w14:paraId="3A8B7D7F" w14:textId="05A77186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1.5 </w:t>
      </w:r>
      <w:r w:rsidR="00715F81">
        <w:t>Materiálně-technické podmínky školy</w:t>
      </w:r>
      <w:r w:rsidR="00D273E3">
        <w:tab/>
        <w:t>5</w:t>
      </w:r>
    </w:p>
    <w:p w14:paraId="048F2CDC" w14:textId="340B74A0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1.6 </w:t>
      </w:r>
      <w:r w:rsidR="00715F81">
        <w:t>Školská rada</w:t>
      </w:r>
      <w:r w:rsidR="00D273E3">
        <w:tab/>
        <w:t>6</w:t>
      </w:r>
    </w:p>
    <w:p w14:paraId="5CA76EDC" w14:textId="4833E231" w:rsidR="00715F81" w:rsidRDefault="00481289" w:rsidP="00D273E3">
      <w:pPr>
        <w:tabs>
          <w:tab w:val="right" w:pos="8647"/>
        </w:tabs>
        <w:spacing w:line="240" w:lineRule="auto"/>
        <w:ind w:left="851"/>
      </w:pPr>
      <w:r>
        <w:t xml:space="preserve">1.7 </w:t>
      </w:r>
      <w:r w:rsidR="00715F81">
        <w:t>Zapsané spolky při škole</w:t>
      </w:r>
      <w:r w:rsidR="00D273E3">
        <w:tab/>
        <w:t>6</w:t>
      </w:r>
    </w:p>
    <w:p w14:paraId="0C845AC4" w14:textId="709D2414" w:rsidR="00715F81" w:rsidRDefault="00715F81" w:rsidP="00D273E3">
      <w:pPr>
        <w:tabs>
          <w:tab w:val="right" w:pos="8647"/>
        </w:tabs>
        <w:spacing w:line="240" w:lineRule="auto"/>
        <w:ind w:left="360"/>
      </w:pPr>
      <w:r>
        <w:t>2</w:t>
      </w:r>
      <w:r w:rsidR="00115BC6">
        <w:t>.</w:t>
      </w:r>
      <w:r>
        <w:t xml:space="preserve"> C</w:t>
      </w:r>
      <w:r w:rsidR="00442238">
        <w:t>HARAKTERISTIKA ŠKOLY</w:t>
      </w:r>
      <w:r w:rsidR="00D273E3">
        <w:tab/>
      </w:r>
      <w:r w:rsidR="008D423F">
        <w:t>7</w:t>
      </w:r>
    </w:p>
    <w:p w14:paraId="3355B849" w14:textId="7AE01A99" w:rsidR="00715F81" w:rsidRDefault="00715F81" w:rsidP="00D273E3">
      <w:pPr>
        <w:tabs>
          <w:tab w:val="right" w:pos="8647"/>
        </w:tabs>
        <w:spacing w:line="240" w:lineRule="auto"/>
        <w:ind w:left="360"/>
      </w:pPr>
      <w:r>
        <w:t>3. P</w:t>
      </w:r>
      <w:r w:rsidR="00442238">
        <w:t>ŘEHLED OBORŮ VZDĚLÁVÁNÍ</w:t>
      </w:r>
      <w:r w:rsidR="00D273E3">
        <w:tab/>
      </w:r>
      <w:r w:rsidR="008D423F">
        <w:t>8</w:t>
      </w:r>
    </w:p>
    <w:p w14:paraId="15FE139C" w14:textId="20E28474" w:rsidR="00715F81" w:rsidRDefault="00715F81" w:rsidP="00D273E3">
      <w:pPr>
        <w:tabs>
          <w:tab w:val="right" w:pos="8647"/>
        </w:tabs>
        <w:spacing w:line="240" w:lineRule="auto"/>
        <w:ind w:left="360"/>
      </w:pPr>
      <w:r>
        <w:t>4. P</w:t>
      </w:r>
      <w:r w:rsidR="00442238">
        <w:t>ERSONÁLNÍ ZABEZPEČENÍ ŠKOLY</w:t>
      </w:r>
      <w:r w:rsidR="00D273E3">
        <w:tab/>
      </w:r>
      <w:r w:rsidR="008D423F">
        <w:t>8</w:t>
      </w:r>
    </w:p>
    <w:p w14:paraId="20C080EE" w14:textId="4DFFD3D6" w:rsidR="00715F81" w:rsidRDefault="00715F81" w:rsidP="00D273E3">
      <w:pPr>
        <w:tabs>
          <w:tab w:val="right" w:pos="8647"/>
        </w:tabs>
        <w:spacing w:line="240" w:lineRule="auto"/>
        <w:ind w:left="851"/>
      </w:pPr>
      <w:r>
        <w:t>4.1 Personální zajištění činnosti školy – vícezdrojové</w:t>
      </w:r>
      <w:r w:rsidR="00470FB0">
        <w:tab/>
        <w:t>8</w:t>
      </w:r>
    </w:p>
    <w:p w14:paraId="502F53D3" w14:textId="1320578E" w:rsidR="00715F81" w:rsidRDefault="00715F81" w:rsidP="00D273E3">
      <w:pPr>
        <w:tabs>
          <w:tab w:val="right" w:pos="8647"/>
        </w:tabs>
        <w:spacing w:line="240" w:lineRule="auto"/>
        <w:ind w:left="851"/>
      </w:pPr>
      <w:r>
        <w:t xml:space="preserve">4.2 Zaměstnanci podle druhu činnosti (výkaz P1-04 za 2. čtvrtletí </w:t>
      </w:r>
      <w:r w:rsidRPr="003D4C2E">
        <w:t>202</w:t>
      </w:r>
      <w:r w:rsidR="003D4C2E" w:rsidRPr="003D4C2E">
        <w:t>1</w:t>
      </w:r>
      <w:r w:rsidRPr="003D4C2E">
        <w:t>)</w:t>
      </w:r>
      <w:r w:rsidR="00470FB0">
        <w:tab/>
        <w:t>8</w:t>
      </w:r>
    </w:p>
    <w:p w14:paraId="66D8C832" w14:textId="7215BE13" w:rsidR="00715F81" w:rsidRDefault="00715F81" w:rsidP="00D273E3">
      <w:pPr>
        <w:tabs>
          <w:tab w:val="right" w:pos="8647"/>
        </w:tabs>
        <w:spacing w:line="240" w:lineRule="auto"/>
        <w:ind w:left="851"/>
      </w:pPr>
      <w:r>
        <w:t>4.3 Pedagogičtí pracovníci (učitelé / odborná kvalifikace)</w:t>
      </w:r>
      <w:r w:rsidR="00470FB0">
        <w:tab/>
        <w:t>8</w:t>
      </w:r>
    </w:p>
    <w:p w14:paraId="48E1BC79" w14:textId="2AD9F225" w:rsidR="00715F81" w:rsidRDefault="00715F81" w:rsidP="00D273E3">
      <w:pPr>
        <w:tabs>
          <w:tab w:val="right" w:pos="8647"/>
        </w:tabs>
        <w:spacing w:line="240" w:lineRule="auto"/>
        <w:ind w:left="851"/>
      </w:pPr>
      <w:r>
        <w:t>4.4 Věková struktura pedagogických pracovníků (učitelé)</w:t>
      </w:r>
      <w:r w:rsidR="00470FB0">
        <w:tab/>
        <w:t>8</w:t>
      </w:r>
    </w:p>
    <w:p w14:paraId="70F3AF6A" w14:textId="577E1544" w:rsidR="00715F81" w:rsidRDefault="00715F81" w:rsidP="00D273E3">
      <w:pPr>
        <w:tabs>
          <w:tab w:val="right" w:pos="8647"/>
        </w:tabs>
        <w:spacing w:line="240" w:lineRule="auto"/>
        <w:ind w:left="360"/>
      </w:pPr>
      <w:r>
        <w:t>5</w:t>
      </w:r>
      <w:r w:rsidR="00115BC6">
        <w:t>.</w:t>
      </w:r>
      <w:r>
        <w:t xml:space="preserve"> Ú</w:t>
      </w:r>
      <w:r w:rsidR="00442238">
        <w:t>DAJE O ZÁPISU K POVINNÉ ŠKOLNÍ DOCHÁZCE A PŘIJÍMACÍM ŘÍZENÍ</w:t>
      </w:r>
      <w:r w:rsidR="00470FB0">
        <w:tab/>
      </w:r>
      <w:r w:rsidR="008D423F">
        <w:t>9</w:t>
      </w:r>
    </w:p>
    <w:p w14:paraId="2545BC64" w14:textId="121B0334" w:rsidR="00715F81" w:rsidRDefault="00715F81" w:rsidP="00D273E3">
      <w:pPr>
        <w:tabs>
          <w:tab w:val="right" w:pos="8647"/>
        </w:tabs>
        <w:spacing w:line="240" w:lineRule="auto"/>
        <w:ind w:left="851"/>
      </w:pPr>
      <w:r>
        <w:t>5.1 Zápis do 1. tříd</w:t>
      </w:r>
      <w:r w:rsidR="00470FB0">
        <w:tab/>
      </w:r>
      <w:r w:rsidR="008D423F">
        <w:t>9</w:t>
      </w:r>
    </w:p>
    <w:p w14:paraId="18E0440F" w14:textId="623FA239" w:rsidR="00715F81" w:rsidRDefault="00715F81" w:rsidP="00D273E3">
      <w:pPr>
        <w:tabs>
          <w:tab w:val="right" w:pos="8647"/>
        </w:tabs>
        <w:spacing w:line="240" w:lineRule="auto"/>
        <w:ind w:left="851"/>
      </w:pPr>
      <w:r>
        <w:t>5.2 Specializované třídy RVIKT a RVJ</w:t>
      </w:r>
      <w:r w:rsidR="00470FB0">
        <w:tab/>
      </w:r>
      <w:r w:rsidR="008D423F">
        <w:t>9</w:t>
      </w:r>
    </w:p>
    <w:p w14:paraId="414A7A15" w14:textId="09B1FED4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 xml:space="preserve">5.3 Přijetí žáků 9. ročníku na střední školy ve školním roce </w:t>
      </w:r>
      <w:r w:rsidRPr="003D4C2E">
        <w:t>20</w:t>
      </w:r>
      <w:r w:rsidR="003D4C2E" w:rsidRPr="003D4C2E">
        <w:t>21</w:t>
      </w:r>
      <w:r w:rsidRPr="003D4C2E">
        <w:t>/202</w:t>
      </w:r>
      <w:r w:rsidR="003D4C2E" w:rsidRPr="003D4C2E">
        <w:t>2</w:t>
      </w:r>
      <w:r w:rsidR="00470FB0">
        <w:tab/>
        <w:t>9</w:t>
      </w:r>
    </w:p>
    <w:p w14:paraId="4C82CAE2" w14:textId="271E1A18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 xml:space="preserve">5.4 Přijetí žáků 7. ročníku na víceletá gymnázia ve školním roce </w:t>
      </w:r>
      <w:r w:rsidRPr="003D4C2E">
        <w:t>20</w:t>
      </w:r>
      <w:r w:rsidR="003D4C2E" w:rsidRPr="003D4C2E">
        <w:t>21</w:t>
      </w:r>
      <w:r w:rsidRPr="003D4C2E">
        <w:t>/202</w:t>
      </w:r>
      <w:r w:rsidR="003D4C2E" w:rsidRPr="003D4C2E">
        <w:t>2</w:t>
      </w:r>
      <w:r w:rsidR="00470FB0">
        <w:tab/>
        <w:t>9</w:t>
      </w:r>
    </w:p>
    <w:p w14:paraId="420166E1" w14:textId="496C4EDE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 xml:space="preserve">5.5 Přijetí žáků 5. ročníku na víceletá gymnázia ve školním roce </w:t>
      </w:r>
      <w:r w:rsidRPr="003D4C2E">
        <w:t>20</w:t>
      </w:r>
      <w:r w:rsidR="003D4C2E" w:rsidRPr="003D4C2E">
        <w:t>21</w:t>
      </w:r>
      <w:r w:rsidRPr="003D4C2E">
        <w:t>/202</w:t>
      </w:r>
      <w:r w:rsidR="003D4C2E" w:rsidRPr="003D4C2E">
        <w:t>2</w:t>
      </w:r>
      <w:r w:rsidR="00470FB0">
        <w:tab/>
        <w:t>9</w:t>
      </w:r>
    </w:p>
    <w:p w14:paraId="1C732CB9" w14:textId="79F983B4" w:rsidR="007365D8" w:rsidRDefault="007365D8" w:rsidP="008D423F">
      <w:pPr>
        <w:tabs>
          <w:tab w:val="right" w:pos="8647"/>
        </w:tabs>
        <w:spacing w:line="240" w:lineRule="auto"/>
        <w:ind w:left="360"/>
      </w:pPr>
      <w:r>
        <w:t>6. Ú</w:t>
      </w:r>
      <w:r w:rsidR="00442238">
        <w:t>DAJE O VÝSLEDCÍCH VZDĚLÁVÁNÍ ŽÁKŮ</w:t>
      </w:r>
      <w:r w:rsidR="00470FB0">
        <w:tab/>
      </w:r>
      <w:r w:rsidR="008D423F">
        <w:t>10</w:t>
      </w:r>
    </w:p>
    <w:p w14:paraId="34C5D9AF" w14:textId="1B6C94F0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>6.</w:t>
      </w:r>
      <w:r w:rsidR="008D423F">
        <w:t>1</w:t>
      </w:r>
      <w:r>
        <w:t xml:space="preserve"> Pochvaly a kázeňská opatření</w:t>
      </w:r>
      <w:r w:rsidR="00470FB0">
        <w:tab/>
        <w:t>10</w:t>
      </w:r>
    </w:p>
    <w:p w14:paraId="6FCCBE6F" w14:textId="56939363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>6.</w:t>
      </w:r>
      <w:r w:rsidR="008D423F">
        <w:t>2</w:t>
      </w:r>
      <w:r>
        <w:t xml:space="preserve"> Výsledky vzdělávání žáků</w:t>
      </w:r>
      <w:r w:rsidR="00470FB0">
        <w:tab/>
        <w:t>10</w:t>
      </w:r>
    </w:p>
    <w:p w14:paraId="3A6AFFCB" w14:textId="35453AB5" w:rsidR="007365D8" w:rsidRDefault="007365D8" w:rsidP="00D273E3">
      <w:pPr>
        <w:tabs>
          <w:tab w:val="right" w:pos="8647"/>
        </w:tabs>
        <w:spacing w:line="240" w:lineRule="auto"/>
        <w:ind w:left="360"/>
      </w:pPr>
      <w:r>
        <w:t>7</w:t>
      </w:r>
      <w:r w:rsidR="00115BC6">
        <w:t>.</w:t>
      </w:r>
      <w:r>
        <w:t xml:space="preserve"> Ú</w:t>
      </w:r>
      <w:r w:rsidR="00442238">
        <w:t>DAJE O PREVENCI SOCIÁLNĚ PATOLOGICKÝCH JEVŮ</w:t>
      </w:r>
      <w:r w:rsidR="00470FB0">
        <w:tab/>
        <w:t>1</w:t>
      </w:r>
      <w:r w:rsidR="008D423F">
        <w:t>1</w:t>
      </w:r>
    </w:p>
    <w:p w14:paraId="2365CDA2" w14:textId="2ADA4460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>7.1 Výchovný poradce</w:t>
      </w:r>
      <w:r w:rsidR="00470FB0">
        <w:tab/>
        <w:t>11</w:t>
      </w:r>
    </w:p>
    <w:p w14:paraId="5DEA8194" w14:textId="685A4B14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>7.2 Školní metodik prevence</w:t>
      </w:r>
      <w:r w:rsidR="00470FB0">
        <w:tab/>
        <w:t>1</w:t>
      </w:r>
      <w:r w:rsidR="008D423F">
        <w:t>2</w:t>
      </w:r>
    </w:p>
    <w:p w14:paraId="54FA8EC0" w14:textId="5A93EFB7" w:rsidR="007365D8" w:rsidRDefault="007365D8" w:rsidP="00D273E3">
      <w:pPr>
        <w:tabs>
          <w:tab w:val="right" w:pos="8647"/>
        </w:tabs>
        <w:spacing w:line="240" w:lineRule="auto"/>
        <w:ind w:left="851"/>
      </w:pPr>
      <w:r>
        <w:t>7.3 Žákovský parlament</w:t>
      </w:r>
      <w:r w:rsidR="00470FB0">
        <w:tab/>
        <w:t>1</w:t>
      </w:r>
      <w:r w:rsidR="008D423F">
        <w:t>3</w:t>
      </w:r>
    </w:p>
    <w:p w14:paraId="35CC4866" w14:textId="19D5CAD5" w:rsidR="007365D8" w:rsidRDefault="008D423F" w:rsidP="00D273E3">
      <w:pPr>
        <w:tabs>
          <w:tab w:val="right" w:pos="8647"/>
        </w:tabs>
        <w:spacing w:line="240" w:lineRule="auto"/>
        <w:ind w:left="360"/>
      </w:pPr>
      <w:r>
        <w:t>8</w:t>
      </w:r>
      <w:r w:rsidR="007365D8">
        <w:t>. Ú</w:t>
      </w:r>
      <w:r w:rsidR="00442238">
        <w:t>DAJE O AKTIVITÁCH A PREZENTACI ŠKOLY NA VEŘEJNOSTI</w:t>
      </w:r>
      <w:r w:rsidR="00470FB0">
        <w:tab/>
        <w:t>13</w:t>
      </w:r>
    </w:p>
    <w:p w14:paraId="076D3598" w14:textId="6F13E062" w:rsidR="007365D8" w:rsidRDefault="008D423F" w:rsidP="003C6FA3">
      <w:pPr>
        <w:tabs>
          <w:tab w:val="right" w:pos="8647"/>
        </w:tabs>
        <w:spacing w:line="240" w:lineRule="auto"/>
        <w:ind w:left="993"/>
      </w:pPr>
      <w:r>
        <w:t>8</w:t>
      </w:r>
      <w:r w:rsidR="007365D8">
        <w:t>.1 Akce pro školy, rodiče, okolní školy, mateřské školy</w:t>
      </w:r>
      <w:r w:rsidR="00470FB0">
        <w:tab/>
        <w:t>13</w:t>
      </w:r>
    </w:p>
    <w:p w14:paraId="210B0A35" w14:textId="374630DE" w:rsidR="007365D8" w:rsidRDefault="008D423F" w:rsidP="003C6FA3">
      <w:pPr>
        <w:tabs>
          <w:tab w:val="right" w:pos="8647"/>
        </w:tabs>
        <w:spacing w:line="240" w:lineRule="auto"/>
        <w:ind w:left="993"/>
      </w:pPr>
      <w:r>
        <w:t>8</w:t>
      </w:r>
      <w:r w:rsidR="007365D8">
        <w:t>.2 Pořádané kulturní akce, výstavy, besedy, exkurze</w:t>
      </w:r>
      <w:r w:rsidR="00470FB0">
        <w:tab/>
        <w:t>1</w:t>
      </w:r>
      <w:r w:rsidR="00A939E9">
        <w:t>3</w:t>
      </w:r>
    </w:p>
    <w:p w14:paraId="1E0788EE" w14:textId="57B2A7AE" w:rsidR="007365D8" w:rsidRDefault="008D423F" w:rsidP="003C6FA3">
      <w:pPr>
        <w:tabs>
          <w:tab w:val="right" w:pos="8647"/>
        </w:tabs>
        <w:spacing w:line="240" w:lineRule="auto"/>
        <w:ind w:left="993"/>
      </w:pPr>
      <w:r>
        <w:t>8</w:t>
      </w:r>
      <w:r w:rsidR="007365D8">
        <w:t>.3 Školní projekty (45. výročí školy)</w:t>
      </w:r>
      <w:r w:rsidR="00470FB0">
        <w:tab/>
        <w:t>1</w:t>
      </w:r>
      <w:r w:rsidR="00A939E9">
        <w:t>4</w:t>
      </w:r>
    </w:p>
    <w:p w14:paraId="04D84131" w14:textId="28CBD866" w:rsidR="007365D8" w:rsidRDefault="00A939E9" w:rsidP="00D273E3">
      <w:pPr>
        <w:tabs>
          <w:tab w:val="right" w:pos="8647"/>
        </w:tabs>
        <w:spacing w:line="240" w:lineRule="auto"/>
        <w:ind w:left="360"/>
      </w:pPr>
      <w:r>
        <w:lastRenderedPageBreak/>
        <w:t>9</w:t>
      </w:r>
      <w:r w:rsidR="007365D8">
        <w:t>. V</w:t>
      </w:r>
      <w:r w:rsidR="00442238">
        <w:t>ÝSLEDKY V</w:t>
      </w:r>
      <w:r w:rsidR="00470FB0">
        <w:t> </w:t>
      </w:r>
      <w:r w:rsidR="00442238">
        <w:t>SOUTĚŽÍCH</w:t>
      </w:r>
      <w:r w:rsidR="00470FB0">
        <w:tab/>
        <w:t>15</w:t>
      </w:r>
    </w:p>
    <w:p w14:paraId="22215921" w14:textId="7DEEA79E" w:rsidR="007365D8" w:rsidRDefault="007365D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0</w:t>
      </w:r>
      <w:r>
        <w:t>. V</w:t>
      </w:r>
      <w:r w:rsidR="00442238">
        <w:t>OLITELNÉ PŘEDMĚTY</w:t>
      </w:r>
      <w:r w:rsidR="00470FB0">
        <w:tab/>
        <w:t>1</w:t>
      </w:r>
      <w:r w:rsidR="00A939E9">
        <w:t>6</w:t>
      </w:r>
    </w:p>
    <w:p w14:paraId="0D64311C" w14:textId="13BCBE87" w:rsidR="007365D8" w:rsidRDefault="007365D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1</w:t>
      </w:r>
      <w:r>
        <w:t>. Z</w:t>
      </w:r>
      <w:r w:rsidR="00442238">
        <w:t>ÁJMOVÉ ÚTVARY</w:t>
      </w:r>
      <w:r w:rsidR="00470FB0">
        <w:tab/>
        <w:t>17</w:t>
      </w:r>
    </w:p>
    <w:p w14:paraId="1BBB1115" w14:textId="2D80843E" w:rsidR="007365D8" w:rsidRDefault="007365D8" w:rsidP="00470FB0">
      <w:pPr>
        <w:tabs>
          <w:tab w:val="right" w:pos="8647"/>
        </w:tabs>
        <w:spacing w:line="240" w:lineRule="auto"/>
        <w:ind w:left="726" w:hanging="369"/>
      </w:pPr>
      <w:r>
        <w:t>1</w:t>
      </w:r>
      <w:r w:rsidR="00A939E9">
        <w:t>2</w:t>
      </w:r>
      <w:r>
        <w:t>. ÚDAJE O VÝSLEDCÍCH INSPEKČNÍ ČINNOSTI PROVEDENÉ ČESK</w:t>
      </w:r>
      <w:r w:rsidR="00442238">
        <w:t>OU ŠKOLNÍ INSPEKCÍ</w:t>
      </w:r>
      <w:r w:rsidR="00470FB0">
        <w:t xml:space="preserve"> </w:t>
      </w:r>
      <w:r w:rsidR="00442238">
        <w:t xml:space="preserve">VEŠKOLNÍM ROCE </w:t>
      </w:r>
      <w:r w:rsidR="00442238" w:rsidRPr="003D4C2E">
        <w:t>20</w:t>
      </w:r>
      <w:r w:rsidR="003D4C2E" w:rsidRPr="003D4C2E">
        <w:t>21</w:t>
      </w:r>
      <w:r w:rsidR="00442238" w:rsidRPr="003D4C2E">
        <w:t>/202</w:t>
      </w:r>
      <w:r w:rsidR="003D4C2E" w:rsidRPr="003D4C2E">
        <w:t>2</w:t>
      </w:r>
      <w:r w:rsidR="00470FB0">
        <w:tab/>
        <w:t>18</w:t>
      </w:r>
    </w:p>
    <w:p w14:paraId="4A016923" w14:textId="19E42F69" w:rsidR="00442238" w:rsidRDefault="0044223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3</w:t>
      </w:r>
      <w:r>
        <w:t xml:space="preserve">. ÚDAJE O VÝSLEDCÍCH KONTROL VE ŠKOLNÍM ROCE </w:t>
      </w:r>
      <w:r w:rsidRPr="003D4C2E">
        <w:t>20</w:t>
      </w:r>
      <w:r w:rsidR="003D4C2E" w:rsidRPr="003D4C2E">
        <w:t>21</w:t>
      </w:r>
      <w:r w:rsidRPr="003D4C2E">
        <w:t>/202</w:t>
      </w:r>
      <w:r w:rsidR="003D4C2E" w:rsidRPr="003D4C2E">
        <w:t>2</w:t>
      </w:r>
      <w:r w:rsidR="00470FB0">
        <w:tab/>
        <w:t>18</w:t>
      </w:r>
    </w:p>
    <w:p w14:paraId="76AB4B36" w14:textId="6E163D94" w:rsidR="00442238" w:rsidRDefault="0044223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4</w:t>
      </w:r>
      <w:r>
        <w:t>. ZÁKLADNÍ ÚDAJE O HOSPODAŘENÍ ŠKOLY</w:t>
      </w:r>
      <w:r w:rsidR="00470FB0">
        <w:tab/>
        <w:t>19</w:t>
      </w:r>
    </w:p>
    <w:p w14:paraId="61FCDCD9" w14:textId="090FE8EB" w:rsidR="00442238" w:rsidRDefault="0044223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5</w:t>
      </w:r>
      <w:r>
        <w:t>. ÚDAJE O ZAPOJENÍ ŠKOLY DO ROZVOJOVÝCH A MEZINÁRODNÍCH PROGRAMŮ</w:t>
      </w:r>
      <w:r w:rsidR="00470FB0">
        <w:tab/>
        <w:t>20</w:t>
      </w:r>
    </w:p>
    <w:p w14:paraId="72B5D868" w14:textId="0DA60E88" w:rsidR="00442238" w:rsidRDefault="0044223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6</w:t>
      </w:r>
      <w:r>
        <w:t>. ÚDAJE O ZAPOJENÍ ŠKOLY DO DALŠÍHO VZDĚLÁVÁNÍ V RÁMCI CELOŽIVOTNÍHO UČENÍ</w:t>
      </w:r>
      <w:r w:rsidR="00470FB0">
        <w:tab/>
        <w:t>21</w:t>
      </w:r>
    </w:p>
    <w:p w14:paraId="7918B211" w14:textId="1841B7E6" w:rsidR="00442238" w:rsidRDefault="00442238" w:rsidP="00470FB0">
      <w:pPr>
        <w:tabs>
          <w:tab w:val="right" w:pos="8647"/>
        </w:tabs>
        <w:spacing w:line="240" w:lineRule="auto"/>
        <w:ind w:left="714" w:hanging="357"/>
      </w:pPr>
      <w:r>
        <w:t>1</w:t>
      </w:r>
      <w:r w:rsidR="00A939E9">
        <w:t>7</w:t>
      </w:r>
      <w:r>
        <w:t>. ÚDAJE O PŘEDLOŽENÝCH A ŠKOLOU REALIZOVANÝCH PROJEKTECH FINANCOVANÝCH Z CIZÍCH ZDROJŮ</w:t>
      </w:r>
      <w:r w:rsidR="00470FB0">
        <w:tab/>
        <w:t>2</w:t>
      </w:r>
      <w:r w:rsidR="00A939E9">
        <w:t>4</w:t>
      </w:r>
    </w:p>
    <w:p w14:paraId="59B1CF44" w14:textId="67D6C4B5" w:rsidR="00442238" w:rsidRDefault="00442238" w:rsidP="00D273E3">
      <w:pPr>
        <w:tabs>
          <w:tab w:val="right" w:pos="8647"/>
        </w:tabs>
        <w:spacing w:line="240" w:lineRule="auto"/>
        <w:ind w:left="360"/>
      </w:pPr>
      <w:r>
        <w:t>1</w:t>
      </w:r>
      <w:r w:rsidR="00A939E9">
        <w:t>8</w:t>
      </w:r>
      <w:r>
        <w:t>. ÚDAJE</w:t>
      </w:r>
      <w:r w:rsidR="00115BC6">
        <w:t xml:space="preserve"> </w:t>
      </w:r>
      <w:r>
        <w:t>O SPOLUPRÁCI S ODBOROVOU ORGANIZACÍ</w:t>
      </w:r>
      <w:r w:rsidR="00470FB0">
        <w:tab/>
        <w:t>2</w:t>
      </w:r>
      <w:r w:rsidR="00A939E9">
        <w:t>4</w:t>
      </w:r>
    </w:p>
    <w:p w14:paraId="5BE077D8" w14:textId="09B1C817" w:rsidR="00442238" w:rsidRDefault="00A939E9" w:rsidP="00D273E3">
      <w:pPr>
        <w:tabs>
          <w:tab w:val="right" w:pos="8647"/>
        </w:tabs>
        <w:spacing w:line="240" w:lineRule="auto"/>
        <w:ind w:left="360"/>
      </w:pPr>
      <w:r>
        <w:t>19</w:t>
      </w:r>
      <w:r w:rsidR="00442238">
        <w:t>. SPOLUPRÁCE S DALŠÍMI PARTNERY</w:t>
      </w:r>
      <w:r w:rsidR="00477A95">
        <w:t xml:space="preserve"> ŠKOLY PŘI PLNĚNÍ ÚKOLŮ VE VZDĚLÁVÁNÍ</w:t>
      </w:r>
      <w:r w:rsidR="00470FB0">
        <w:tab/>
        <w:t>2</w:t>
      </w:r>
      <w:r>
        <w:t>4</w:t>
      </w:r>
    </w:p>
    <w:p w14:paraId="0455D3D4" w14:textId="3BE9FB42" w:rsidR="00A939E9" w:rsidRDefault="00A939E9" w:rsidP="00D273E3">
      <w:pPr>
        <w:tabs>
          <w:tab w:val="right" w:pos="8647"/>
        </w:tabs>
        <w:spacing w:line="240" w:lineRule="auto"/>
        <w:ind w:left="360"/>
      </w:pPr>
      <w:r>
        <w:t xml:space="preserve">20. FOTODOKUMENTACE                                                                                                                    </w:t>
      </w:r>
      <w:r w:rsidR="00115BC6">
        <w:t xml:space="preserve"> </w:t>
      </w:r>
      <w:r>
        <w:t>25</w:t>
      </w:r>
    </w:p>
    <w:p w14:paraId="24898015" w14:textId="77777777" w:rsidR="007365D8" w:rsidRDefault="007365D8" w:rsidP="00715F81">
      <w:pPr>
        <w:ind w:left="360"/>
      </w:pPr>
    </w:p>
    <w:p w14:paraId="69D13F6C" w14:textId="77777777" w:rsidR="007365D8" w:rsidRDefault="007365D8" w:rsidP="00715F81">
      <w:pPr>
        <w:ind w:left="360"/>
      </w:pPr>
    </w:p>
    <w:p w14:paraId="77754064" w14:textId="68342B4B" w:rsidR="00CB0E46" w:rsidRDefault="00CB0E46" w:rsidP="006C0995">
      <w:pPr>
        <w:ind w:left="720" w:hanging="360"/>
      </w:pPr>
    </w:p>
    <w:p w14:paraId="346DDCE6" w14:textId="75C038AC" w:rsidR="00CB0E46" w:rsidRDefault="00CB0E46" w:rsidP="006C0995">
      <w:pPr>
        <w:ind w:left="720" w:hanging="360"/>
      </w:pPr>
    </w:p>
    <w:p w14:paraId="6A4B0582" w14:textId="5B1F4323" w:rsidR="00CB0E46" w:rsidRDefault="00CB0E46" w:rsidP="006C0995">
      <w:pPr>
        <w:ind w:left="720" w:hanging="360"/>
      </w:pPr>
    </w:p>
    <w:p w14:paraId="595F79AB" w14:textId="3ECB7ACD" w:rsidR="00CB0E46" w:rsidRDefault="00CB0E46" w:rsidP="006C0995">
      <w:pPr>
        <w:ind w:left="720" w:hanging="360"/>
      </w:pPr>
    </w:p>
    <w:p w14:paraId="1F32D09C" w14:textId="7B79A4BE" w:rsidR="00CB0E46" w:rsidRDefault="00CB0E46" w:rsidP="006C0995">
      <w:pPr>
        <w:ind w:left="720" w:hanging="360"/>
      </w:pPr>
    </w:p>
    <w:p w14:paraId="04B21672" w14:textId="3F13CBFC" w:rsidR="00CB0E46" w:rsidRDefault="00CB0E46" w:rsidP="006C0995">
      <w:pPr>
        <w:ind w:left="720" w:hanging="360"/>
      </w:pPr>
    </w:p>
    <w:p w14:paraId="758561B4" w14:textId="19022A75" w:rsidR="00CB0E46" w:rsidRDefault="00CB0E46" w:rsidP="006C0995">
      <w:pPr>
        <w:ind w:left="720" w:hanging="360"/>
      </w:pPr>
    </w:p>
    <w:p w14:paraId="03238BEC" w14:textId="05BB7FCE" w:rsidR="00CB0E46" w:rsidRDefault="00CB0E46" w:rsidP="006C0995">
      <w:pPr>
        <w:ind w:left="720" w:hanging="360"/>
      </w:pPr>
    </w:p>
    <w:p w14:paraId="0522B59E" w14:textId="1F9E2637" w:rsidR="00CB0E46" w:rsidRDefault="00CB0E46" w:rsidP="006C0995">
      <w:pPr>
        <w:ind w:left="720" w:hanging="360"/>
      </w:pPr>
    </w:p>
    <w:p w14:paraId="112CBC91" w14:textId="7C4AB62D" w:rsidR="00CB0E46" w:rsidRDefault="00CB0E46" w:rsidP="006C0995">
      <w:pPr>
        <w:ind w:left="720" w:hanging="360"/>
      </w:pPr>
    </w:p>
    <w:p w14:paraId="593BE2B1" w14:textId="6974945D" w:rsidR="00CB0E46" w:rsidRDefault="00CB0E46" w:rsidP="006C0995">
      <w:pPr>
        <w:ind w:left="720" w:hanging="360"/>
      </w:pPr>
    </w:p>
    <w:p w14:paraId="386C9B7D" w14:textId="77775F69" w:rsidR="00CB0E46" w:rsidRDefault="00CB0E46" w:rsidP="006C0995">
      <w:pPr>
        <w:ind w:left="720" w:hanging="360"/>
      </w:pPr>
    </w:p>
    <w:p w14:paraId="39943263" w14:textId="055DC188" w:rsidR="003D4C2E" w:rsidRDefault="003D4C2E" w:rsidP="006C0995">
      <w:pPr>
        <w:ind w:left="720" w:hanging="360"/>
      </w:pPr>
    </w:p>
    <w:p w14:paraId="78D62F68" w14:textId="77777777" w:rsidR="003D4C2E" w:rsidRDefault="003D4C2E" w:rsidP="006C0995">
      <w:pPr>
        <w:ind w:left="720" w:hanging="360"/>
      </w:pPr>
    </w:p>
    <w:p w14:paraId="42E16546" w14:textId="5BF6F53C" w:rsidR="00CB0E46" w:rsidRDefault="00CB0E46" w:rsidP="006C0995">
      <w:pPr>
        <w:ind w:left="720" w:hanging="360"/>
      </w:pPr>
    </w:p>
    <w:p w14:paraId="2C2AF197" w14:textId="0682EBD3" w:rsidR="00CB0E46" w:rsidRDefault="00CB0E46" w:rsidP="006C0995">
      <w:pPr>
        <w:ind w:left="720" w:hanging="360"/>
      </w:pPr>
    </w:p>
    <w:p w14:paraId="391F9F48" w14:textId="14F00B9A" w:rsidR="006C0995" w:rsidRDefault="006C0995" w:rsidP="006C099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12AF">
        <w:rPr>
          <w:b/>
          <w:sz w:val="24"/>
          <w:szCs w:val="24"/>
        </w:rPr>
        <w:lastRenderedPageBreak/>
        <w:t>ZÁKLADNÍ ÚDAJE O ŠKOLE</w:t>
      </w:r>
    </w:p>
    <w:p w14:paraId="57F9DBA0" w14:textId="77777777" w:rsidR="00645151" w:rsidRPr="006212AF" w:rsidRDefault="00645151" w:rsidP="00645151">
      <w:pPr>
        <w:pStyle w:val="Odstavecseseznamem"/>
        <w:rPr>
          <w:b/>
          <w:sz w:val="24"/>
          <w:szCs w:val="24"/>
        </w:rPr>
      </w:pPr>
    </w:p>
    <w:p w14:paraId="204A4272" w14:textId="5406DA3F" w:rsidR="006C0995" w:rsidRPr="006212AF" w:rsidRDefault="00D16027" w:rsidP="006C0995">
      <w:pPr>
        <w:rPr>
          <w:b/>
        </w:rPr>
      </w:pPr>
      <w:r w:rsidRPr="006212AF">
        <w:rPr>
          <w:b/>
        </w:rPr>
        <w:t>1</w:t>
      </w:r>
      <w:r w:rsidR="006C0995" w:rsidRPr="006212AF">
        <w:rPr>
          <w:b/>
        </w:rPr>
        <w:t>.1 Zřizovatel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C0995" w14:paraId="0FC1FD53" w14:textId="77777777" w:rsidTr="00B23075">
        <w:tc>
          <w:tcPr>
            <w:tcW w:w="3397" w:type="dxa"/>
          </w:tcPr>
          <w:p w14:paraId="432FC9FF" w14:textId="4903DBA5" w:rsidR="006C0995" w:rsidRDefault="006C0995" w:rsidP="006C0995">
            <w:r>
              <w:t>Zřizovatel školy</w:t>
            </w:r>
          </w:p>
        </w:tc>
        <w:tc>
          <w:tcPr>
            <w:tcW w:w="5665" w:type="dxa"/>
          </w:tcPr>
          <w:p w14:paraId="1B651421" w14:textId="6D324C50" w:rsidR="006C0995" w:rsidRDefault="006C0995" w:rsidP="006C0995">
            <w:r>
              <w:t>Statutární město Frýdek-Místek</w:t>
            </w:r>
          </w:p>
        </w:tc>
      </w:tr>
      <w:tr w:rsidR="006C0995" w14:paraId="4B68B73A" w14:textId="77777777" w:rsidTr="00B23075">
        <w:tc>
          <w:tcPr>
            <w:tcW w:w="3397" w:type="dxa"/>
          </w:tcPr>
          <w:p w14:paraId="4F1E832F" w14:textId="291DD12E" w:rsidR="006C0995" w:rsidRDefault="006C0995" w:rsidP="006C0995">
            <w:r>
              <w:t>IČ</w:t>
            </w:r>
          </w:p>
        </w:tc>
        <w:tc>
          <w:tcPr>
            <w:tcW w:w="5665" w:type="dxa"/>
          </w:tcPr>
          <w:p w14:paraId="609B9324" w14:textId="79525A0C" w:rsidR="006C0995" w:rsidRDefault="006C0995" w:rsidP="006C0995">
            <w:r>
              <w:t>00296643</w:t>
            </w:r>
          </w:p>
        </w:tc>
      </w:tr>
      <w:tr w:rsidR="006C0995" w14:paraId="4C1682F3" w14:textId="77777777" w:rsidTr="00B23075">
        <w:tc>
          <w:tcPr>
            <w:tcW w:w="3397" w:type="dxa"/>
          </w:tcPr>
          <w:p w14:paraId="4F657007" w14:textId="04A269DD" w:rsidR="006C0995" w:rsidRPr="002A46DF" w:rsidRDefault="006C0995" w:rsidP="006C0995">
            <w:r w:rsidRPr="002A46DF">
              <w:t>Adresa zřizovatele</w:t>
            </w:r>
          </w:p>
        </w:tc>
        <w:tc>
          <w:tcPr>
            <w:tcW w:w="5665" w:type="dxa"/>
          </w:tcPr>
          <w:p w14:paraId="0187A6CC" w14:textId="32B03722" w:rsidR="006C0995" w:rsidRDefault="006C0995" w:rsidP="006C0995">
            <w:r>
              <w:t>Radniční 1148, 738 22 Frýdek-Místek</w:t>
            </w:r>
          </w:p>
        </w:tc>
      </w:tr>
      <w:tr w:rsidR="006C0995" w14:paraId="7886A8AA" w14:textId="77777777" w:rsidTr="00B23075">
        <w:tc>
          <w:tcPr>
            <w:tcW w:w="3397" w:type="dxa"/>
          </w:tcPr>
          <w:p w14:paraId="48178CBB" w14:textId="1223DBBA" w:rsidR="006C0995" w:rsidRDefault="006C0995" w:rsidP="006C0995">
            <w:r>
              <w:t>Kontakt</w:t>
            </w:r>
          </w:p>
        </w:tc>
        <w:tc>
          <w:tcPr>
            <w:tcW w:w="5665" w:type="dxa"/>
          </w:tcPr>
          <w:p w14:paraId="53AE16C5" w14:textId="5BFB8689" w:rsidR="006C0995" w:rsidRDefault="006C0995" w:rsidP="006C0995">
            <w:r>
              <w:t>tel</w:t>
            </w:r>
            <w:r w:rsidR="00E96A4F">
              <w:t>.</w:t>
            </w:r>
            <w:r>
              <w:t>: 558 609 </w:t>
            </w:r>
            <w:r w:rsidR="00B63ADB">
              <w:t>111</w:t>
            </w:r>
          </w:p>
          <w:p w14:paraId="4A7EAB83" w14:textId="02DE11C7" w:rsidR="00E96A4F" w:rsidRDefault="00E96A4F" w:rsidP="00E96A4F">
            <w:r>
              <w:t xml:space="preserve">e-mail: </w:t>
            </w:r>
            <w:hyperlink r:id="rId9" w:history="1">
              <w:r w:rsidR="00B63ADB" w:rsidRPr="002207FF">
                <w:rPr>
                  <w:rStyle w:val="Hypertextovodkaz"/>
                </w:rPr>
                <w:t>podatelna@frydekmistek.cz</w:t>
              </w:r>
            </w:hyperlink>
          </w:p>
        </w:tc>
      </w:tr>
    </w:tbl>
    <w:p w14:paraId="7F27593D" w14:textId="31985924" w:rsidR="006C0995" w:rsidRDefault="006C0995" w:rsidP="006C0995"/>
    <w:p w14:paraId="3CA08B60" w14:textId="71654829" w:rsidR="00B32A41" w:rsidRPr="006212AF" w:rsidRDefault="00D16027" w:rsidP="006C0995">
      <w:pPr>
        <w:rPr>
          <w:b/>
        </w:rPr>
      </w:pPr>
      <w:r w:rsidRPr="006212AF">
        <w:rPr>
          <w:b/>
        </w:rPr>
        <w:t>1</w:t>
      </w:r>
      <w:r w:rsidR="00B32A41" w:rsidRPr="006212AF">
        <w:rPr>
          <w:b/>
        </w:rPr>
        <w:t>.2 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B23075" w14:paraId="0BFDD531" w14:textId="77777777" w:rsidTr="00B23075">
        <w:tc>
          <w:tcPr>
            <w:tcW w:w="3397" w:type="dxa"/>
          </w:tcPr>
          <w:p w14:paraId="38850597" w14:textId="6294A606" w:rsidR="00B23075" w:rsidRDefault="00B23075" w:rsidP="006C0995">
            <w:r>
              <w:t>Název školy</w:t>
            </w:r>
          </w:p>
        </w:tc>
        <w:tc>
          <w:tcPr>
            <w:tcW w:w="5665" w:type="dxa"/>
            <w:gridSpan w:val="2"/>
          </w:tcPr>
          <w:p w14:paraId="6234506A" w14:textId="0D047BE4" w:rsidR="00B23075" w:rsidRDefault="00B23075" w:rsidP="006C0995">
            <w:r>
              <w:t>Základní škola Frýdek-Místek, Československé armády 570</w:t>
            </w:r>
          </w:p>
        </w:tc>
      </w:tr>
      <w:tr w:rsidR="00B23075" w14:paraId="784FB943" w14:textId="77777777" w:rsidTr="00B23075">
        <w:tc>
          <w:tcPr>
            <w:tcW w:w="3397" w:type="dxa"/>
          </w:tcPr>
          <w:p w14:paraId="23E874BF" w14:textId="7D266284" w:rsidR="00B23075" w:rsidRDefault="00B23075" w:rsidP="006C0995">
            <w:r>
              <w:t>Adresa školy</w:t>
            </w:r>
          </w:p>
        </w:tc>
        <w:tc>
          <w:tcPr>
            <w:tcW w:w="5665" w:type="dxa"/>
            <w:gridSpan w:val="2"/>
          </w:tcPr>
          <w:p w14:paraId="27D382DA" w14:textId="5594BF89" w:rsidR="00B23075" w:rsidRDefault="00B23075" w:rsidP="006C0995">
            <w:r>
              <w:t>Československé armády 570, 738 01 Frýdek-Místek</w:t>
            </w:r>
          </w:p>
        </w:tc>
      </w:tr>
      <w:tr w:rsidR="00B23075" w14:paraId="5F74BF08" w14:textId="77777777" w:rsidTr="00B23075">
        <w:tc>
          <w:tcPr>
            <w:tcW w:w="3397" w:type="dxa"/>
          </w:tcPr>
          <w:p w14:paraId="258337E7" w14:textId="6D0AE0C7" w:rsidR="00B23075" w:rsidRDefault="00B23075" w:rsidP="006C0995">
            <w:r>
              <w:t>Právní forma</w:t>
            </w:r>
          </w:p>
        </w:tc>
        <w:tc>
          <w:tcPr>
            <w:tcW w:w="5665" w:type="dxa"/>
            <w:gridSpan w:val="2"/>
          </w:tcPr>
          <w:p w14:paraId="3604566F" w14:textId="491DC606" w:rsidR="00B23075" w:rsidRDefault="00B23075" w:rsidP="006C0995">
            <w:r>
              <w:t>příspěvková organizace</w:t>
            </w:r>
          </w:p>
        </w:tc>
      </w:tr>
      <w:tr w:rsidR="00B23075" w14:paraId="23E40B9A" w14:textId="77777777" w:rsidTr="00B23075">
        <w:tc>
          <w:tcPr>
            <w:tcW w:w="3397" w:type="dxa"/>
          </w:tcPr>
          <w:p w14:paraId="1CD18687" w14:textId="181D76D2" w:rsidR="00B23075" w:rsidRDefault="00B23075" w:rsidP="006C0995">
            <w:r>
              <w:t>IČ</w:t>
            </w:r>
          </w:p>
        </w:tc>
        <w:tc>
          <w:tcPr>
            <w:tcW w:w="5665" w:type="dxa"/>
            <w:gridSpan w:val="2"/>
          </w:tcPr>
          <w:p w14:paraId="2D229CBF" w14:textId="7A09141F" w:rsidR="00B23075" w:rsidRDefault="006203A0" w:rsidP="006C0995">
            <w:r>
              <w:t>60803550</w:t>
            </w:r>
          </w:p>
        </w:tc>
      </w:tr>
      <w:tr w:rsidR="00B23075" w14:paraId="4E1DCFF1" w14:textId="77777777" w:rsidTr="00B23075">
        <w:tc>
          <w:tcPr>
            <w:tcW w:w="3397" w:type="dxa"/>
          </w:tcPr>
          <w:p w14:paraId="6190F623" w14:textId="0E359943" w:rsidR="00B23075" w:rsidRDefault="00B23075" w:rsidP="006C0995">
            <w:r>
              <w:t>IZO</w:t>
            </w:r>
            <w:r w:rsidR="006203A0">
              <w:t xml:space="preserve"> ředitelství</w:t>
            </w:r>
          </w:p>
        </w:tc>
        <w:tc>
          <w:tcPr>
            <w:tcW w:w="5665" w:type="dxa"/>
            <w:gridSpan w:val="2"/>
          </w:tcPr>
          <w:p w14:paraId="113F8D56" w14:textId="3A1B0AF9" w:rsidR="00B23075" w:rsidRDefault="006203A0" w:rsidP="006C0995">
            <w:r>
              <w:t>600134423</w:t>
            </w:r>
          </w:p>
        </w:tc>
      </w:tr>
      <w:tr w:rsidR="00E96A4F" w14:paraId="079C6C97" w14:textId="77777777" w:rsidTr="007F261F">
        <w:tc>
          <w:tcPr>
            <w:tcW w:w="3397" w:type="dxa"/>
          </w:tcPr>
          <w:p w14:paraId="7E1C5889" w14:textId="19C4A15A" w:rsidR="00E96A4F" w:rsidRDefault="00E96A4F" w:rsidP="006C0995">
            <w:r>
              <w:t>Vedení školy</w:t>
            </w:r>
          </w:p>
        </w:tc>
        <w:tc>
          <w:tcPr>
            <w:tcW w:w="2832" w:type="dxa"/>
          </w:tcPr>
          <w:p w14:paraId="6C636CC6" w14:textId="0AA1C16A" w:rsidR="00612FAA" w:rsidRDefault="00E96A4F" w:rsidP="006C0995">
            <w:r>
              <w:t>ředitelka</w:t>
            </w:r>
          </w:p>
          <w:p w14:paraId="7A85BDFF" w14:textId="3091C9AF" w:rsidR="00612FAA" w:rsidRDefault="00612FAA" w:rsidP="006C0995">
            <w:r>
              <w:t>od 1.8.2022</w:t>
            </w:r>
          </w:p>
          <w:p w14:paraId="35063BB3" w14:textId="4DB3A659" w:rsidR="00E96A4F" w:rsidRDefault="00E96A4F" w:rsidP="006C0995">
            <w:r>
              <w:t>zástupce pro 1. stupeň</w:t>
            </w:r>
          </w:p>
          <w:p w14:paraId="00017DCD" w14:textId="0FF3DE15" w:rsidR="00612FAA" w:rsidRDefault="00612FAA" w:rsidP="006C0995">
            <w:r>
              <w:t>od 1.8.2022</w:t>
            </w:r>
          </w:p>
          <w:p w14:paraId="7C6B8024" w14:textId="77777777" w:rsidR="00E96A4F" w:rsidRDefault="00E96A4F" w:rsidP="006C0995">
            <w:r>
              <w:t>zástupce pro 2. stupeň</w:t>
            </w:r>
          </w:p>
          <w:p w14:paraId="1FDCB9B5" w14:textId="07811B00" w:rsidR="00021BDD" w:rsidRDefault="0042210C" w:rsidP="006C0995">
            <w:r>
              <w:t xml:space="preserve"> + </w:t>
            </w:r>
            <w:r w:rsidR="00021BDD">
              <w:t>od 1.8.2022</w:t>
            </w:r>
          </w:p>
        </w:tc>
        <w:tc>
          <w:tcPr>
            <w:tcW w:w="2833" w:type="dxa"/>
          </w:tcPr>
          <w:p w14:paraId="7CF54276" w14:textId="63F31EC8" w:rsidR="00612FAA" w:rsidRDefault="00E96A4F" w:rsidP="006C0995">
            <w:r>
              <w:t>PhDr. Iveta Wilczková</w:t>
            </w:r>
          </w:p>
          <w:p w14:paraId="00F0C131" w14:textId="2579D380" w:rsidR="00612FAA" w:rsidRPr="0042210C" w:rsidRDefault="00612FAA" w:rsidP="006C0995">
            <w:pPr>
              <w:rPr>
                <w:b/>
              </w:rPr>
            </w:pPr>
            <w:r w:rsidRPr="0042210C">
              <w:rPr>
                <w:b/>
              </w:rPr>
              <w:t>Mgr. Kateřina Kubíčková</w:t>
            </w:r>
          </w:p>
          <w:p w14:paraId="3050001B" w14:textId="199B8A0C" w:rsidR="00E96A4F" w:rsidRDefault="00E96A4F" w:rsidP="006C0995">
            <w:r>
              <w:t>Mgr. Zuzana Žáková</w:t>
            </w:r>
          </w:p>
          <w:p w14:paraId="7F0BAD98" w14:textId="5E80116E" w:rsidR="00612FAA" w:rsidRPr="0042210C" w:rsidRDefault="00612FAA" w:rsidP="006C0995">
            <w:pPr>
              <w:rPr>
                <w:b/>
              </w:rPr>
            </w:pPr>
            <w:r w:rsidRPr="0042210C">
              <w:rPr>
                <w:b/>
              </w:rPr>
              <w:t>Mgr. Monika Matulíková</w:t>
            </w:r>
          </w:p>
          <w:p w14:paraId="0D574CCA" w14:textId="77777777" w:rsidR="00021BDD" w:rsidRPr="0042210C" w:rsidRDefault="00E96A4F" w:rsidP="006C0995">
            <w:pPr>
              <w:rPr>
                <w:b/>
              </w:rPr>
            </w:pPr>
            <w:r w:rsidRPr="0042210C">
              <w:rPr>
                <w:b/>
              </w:rPr>
              <w:t xml:space="preserve">Mgr. </w:t>
            </w:r>
            <w:r w:rsidR="00006531" w:rsidRPr="0042210C">
              <w:rPr>
                <w:b/>
              </w:rPr>
              <w:t>Alena Švarcová</w:t>
            </w:r>
          </w:p>
          <w:p w14:paraId="207D7273" w14:textId="2AC322AF" w:rsidR="00021BDD" w:rsidRDefault="00021BDD" w:rsidP="006C0995">
            <w:r w:rsidRPr="0042210C">
              <w:rPr>
                <w:b/>
              </w:rPr>
              <w:t>Mgr. Zuzana Hrabcová</w:t>
            </w:r>
          </w:p>
        </w:tc>
      </w:tr>
      <w:tr w:rsidR="00B23075" w14:paraId="5CE3C00A" w14:textId="77777777" w:rsidTr="00B23075">
        <w:tc>
          <w:tcPr>
            <w:tcW w:w="3397" w:type="dxa"/>
          </w:tcPr>
          <w:p w14:paraId="11719630" w14:textId="7213721A" w:rsidR="00B23075" w:rsidRDefault="00B23075" w:rsidP="006C0995">
            <w:r>
              <w:t>Kontakt</w:t>
            </w:r>
          </w:p>
        </w:tc>
        <w:tc>
          <w:tcPr>
            <w:tcW w:w="5665" w:type="dxa"/>
            <w:gridSpan w:val="2"/>
          </w:tcPr>
          <w:p w14:paraId="4D9B60F7" w14:textId="2F61E8B8" w:rsidR="00E96A4F" w:rsidRDefault="00296902" w:rsidP="00E96A4F">
            <w:r>
              <w:t>t</w:t>
            </w:r>
            <w:r w:rsidR="006203A0">
              <w:t>el</w:t>
            </w:r>
            <w:r w:rsidR="00E96A4F">
              <w:t>.</w:t>
            </w:r>
            <w:r w:rsidR="006203A0">
              <w:t>: 558 445</w:t>
            </w:r>
            <w:r w:rsidR="00E96A4F">
              <w:t> </w:t>
            </w:r>
            <w:r w:rsidR="006203A0">
              <w:t>130</w:t>
            </w:r>
            <w:r w:rsidR="00E96A4F">
              <w:t xml:space="preserve">; mob.: 604 213 318      </w:t>
            </w:r>
          </w:p>
        </w:tc>
      </w:tr>
      <w:tr w:rsidR="006C7B7A" w14:paraId="2701B403" w14:textId="77777777" w:rsidTr="006C7B7A">
        <w:tc>
          <w:tcPr>
            <w:tcW w:w="3397" w:type="dxa"/>
          </w:tcPr>
          <w:p w14:paraId="3EF9DEEA" w14:textId="12604CA2" w:rsidR="006C7B7A" w:rsidRDefault="006C7B7A" w:rsidP="006C0995">
            <w:r>
              <w:t>Adresa pro dálkový přístup</w:t>
            </w:r>
          </w:p>
        </w:tc>
        <w:tc>
          <w:tcPr>
            <w:tcW w:w="2832" w:type="dxa"/>
            <w:tcBorders>
              <w:right w:val="nil"/>
            </w:tcBorders>
          </w:tcPr>
          <w:p w14:paraId="7FABDAB2" w14:textId="77777777" w:rsidR="006C7B7A" w:rsidRDefault="006C7B7A" w:rsidP="006C0995">
            <w:r>
              <w:t xml:space="preserve">e-mail: </w:t>
            </w:r>
            <w:hyperlink r:id="rId10" w:history="1">
              <w:r w:rsidRPr="008A40FB">
                <w:rPr>
                  <w:rStyle w:val="Hypertextovodkaz"/>
                </w:rPr>
                <w:t>zs8.fm@osmicka.cz</w:t>
              </w:r>
            </w:hyperlink>
            <w:r>
              <w:rPr>
                <w:rStyle w:val="Hypertextovodkaz"/>
              </w:rPr>
              <w:t xml:space="preserve">           </w:t>
            </w:r>
            <w:r>
              <w:t xml:space="preserve"> </w:t>
            </w:r>
          </w:p>
        </w:tc>
        <w:tc>
          <w:tcPr>
            <w:tcW w:w="2833" w:type="dxa"/>
            <w:tcBorders>
              <w:left w:val="nil"/>
            </w:tcBorders>
          </w:tcPr>
          <w:p w14:paraId="12E99B91" w14:textId="7EF1CED4" w:rsidR="006C7B7A" w:rsidRDefault="00200B56" w:rsidP="006C0995">
            <w:hyperlink r:id="rId11" w:history="1">
              <w:r w:rsidR="006C7B7A" w:rsidRPr="008A40FB">
                <w:rPr>
                  <w:rStyle w:val="Hypertextovodkaz"/>
                </w:rPr>
                <w:t>www.osmicka.cz</w:t>
              </w:r>
            </w:hyperlink>
          </w:p>
        </w:tc>
      </w:tr>
      <w:tr w:rsidR="009C231C" w14:paraId="3D2CAF7D" w14:textId="77777777" w:rsidTr="00B23075">
        <w:tc>
          <w:tcPr>
            <w:tcW w:w="3397" w:type="dxa"/>
          </w:tcPr>
          <w:p w14:paraId="7B9FFF14" w14:textId="20FC6C72" w:rsidR="009C231C" w:rsidRDefault="009C231C" w:rsidP="006C0995">
            <w:r>
              <w:t>ID datové schránky</w:t>
            </w:r>
          </w:p>
        </w:tc>
        <w:tc>
          <w:tcPr>
            <w:tcW w:w="5665" w:type="dxa"/>
            <w:gridSpan w:val="2"/>
          </w:tcPr>
          <w:p w14:paraId="44098B2A" w14:textId="77C41458" w:rsidR="009C231C" w:rsidRDefault="009C231C" w:rsidP="006C0995">
            <w:r>
              <w:t>wngidvw</w:t>
            </w:r>
          </w:p>
        </w:tc>
      </w:tr>
    </w:tbl>
    <w:p w14:paraId="53ADA541" w14:textId="215B64ED" w:rsidR="00B32A41" w:rsidRDefault="00B32A41" w:rsidP="006C0995"/>
    <w:p w14:paraId="4A3B8DAC" w14:textId="4C310C49" w:rsidR="00E96A4F" w:rsidRPr="006212AF" w:rsidRDefault="00D16027" w:rsidP="006C0995">
      <w:pPr>
        <w:rPr>
          <w:b/>
        </w:rPr>
      </w:pPr>
      <w:r w:rsidRPr="006212AF">
        <w:rPr>
          <w:b/>
        </w:rPr>
        <w:t>1</w:t>
      </w:r>
      <w:r w:rsidR="00E96A4F" w:rsidRPr="006212AF">
        <w:rPr>
          <w:b/>
        </w:rPr>
        <w:t>.3 Součásti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795B" w14:paraId="7E9BC13F" w14:textId="77777777" w:rsidTr="007C22AC">
        <w:tc>
          <w:tcPr>
            <w:tcW w:w="4531" w:type="dxa"/>
            <w:tcBorders>
              <w:bottom w:val="single" w:sz="12" w:space="0" w:color="auto"/>
            </w:tcBorders>
          </w:tcPr>
          <w:p w14:paraId="766AF528" w14:textId="34739B7C" w:rsidR="00D2795B" w:rsidRDefault="00D2795B" w:rsidP="006C0995">
            <w:r>
              <w:t>Součást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004BFFAA" w14:textId="1EE34B50" w:rsidR="00D2795B" w:rsidRDefault="00D2795B" w:rsidP="00D2795B">
            <w:pPr>
              <w:jc w:val="center"/>
            </w:pPr>
            <w:r>
              <w:t>Kapacita</w:t>
            </w:r>
          </w:p>
        </w:tc>
      </w:tr>
      <w:tr w:rsidR="00DA3357" w14:paraId="3C353CC4" w14:textId="77777777" w:rsidTr="007C22AC">
        <w:tc>
          <w:tcPr>
            <w:tcW w:w="4531" w:type="dxa"/>
            <w:tcBorders>
              <w:top w:val="single" w:sz="12" w:space="0" w:color="auto"/>
            </w:tcBorders>
          </w:tcPr>
          <w:p w14:paraId="380F4B06" w14:textId="38082BD6" w:rsidR="00DA3357" w:rsidRDefault="00DA3357" w:rsidP="006C0995">
            <w:r>
              <w:t>Základní škola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3DBDFA39" w14:textId="55D0556E" w:rsidR="00DA3357" w:rsidRDefault="00D2795B" w:rsidP="00D2795B">
            <w:pPr>
              <w:jc w:val="center"/>
            </w:pPr>
            <w:r>
              <w:t>900</w:t>
            </w:r>
          </w:p>
        </w:tc>
      </w:tr>
      <w:tr w:rsidR="00DA3357" w14:paraId="2CF6AD2A" w14:textId="77777777" w:rsidTr="00DA3357">
        <w:tc>
          <w:tcPr>
            <w:tcW w:w="4531" w:type="dxa"/>
          </w:tcPr>
          <w:p w14:paraId="6168FFCC" w14:textId="1567E467" w:rsidR="00DA3357" w:rsidRDefault="00DA3357" w:rsidP="006C0995">
            <w:r>
              <w:t>Školní družina</w:t>
            </w:r>
          </w:p>
        </w:tc>
        <w:tc>
          <w:tcPr>
            <w:tcW w:w="4531" w:type="dxa"/>
          </w:tcPr>
          <w:p w14:paraId="142A11B9" w14:textId="39FEDFA0" w:rsidR="00DA3357" w:rsidRDefault="00DA3357" w:rsidP="00D2795B">
            <w:pPr>
              <w:jc w:val="center"/>
            </w:pPr>
            <w:r>
              <w:t>240</w:t>
            </w:r>
          </w:p>
        </w:tc>
      </w:tr>
      <w:tr w:rsidR="00DA3357" w14:paraId="17CD68BD" w14:textId="77777777" w:rsidTr="00DA3357">
        <w:tc>
          <w:tcPr>
            <w:tcW w:w="4531" w:type="dxa"/>
          </w:tcPr>
          <w:p w14:paraId="0E5DFEA0" w14:textId="1A833B16" w:rsidR="00DA3357" w:rsidRDefault="00DA3357" w:rsidP="006C0995">
            <w:r>
              <w:t>Školní jídelna</w:t>
            </w:r>
          </w:p>
        </w:tc>
        <w:tc>
          <w:tcPr>
            <w:tcW w:w="4531" w:type="dxa"/>
          </w:tcPr>
          <w:p w14:paraId="46FDF5D9" w14:textId="4A339E6B" w:rsidR="00DA3357" w:rsidRDefault="00DA3357" w:rsidP="00D2795B">
            <w:pPr>
              <w:jc w:val="center"/>
            </w:pPr>
            <w:r>
              <w:t>1350</w:t>
            </w:r>
          </w:p>
        </w:tc>
      </w:tr>
    </w:tbl>
    <w:p w14:paraId="14768761" w14:textId="77777777" w:rsidR="00DA3357" w:rsidRDefault="00DA3357" w:rsidP="006C0995"/>
    <w:p w14:paraId="487AE644" w14:textId="4FB329FC" w:rsidR="00E53E50" w:rsidRPr="004C1ADD" w:rsidRDefault="00D16027" w:rsidP="00E53E50">
      <w:pPr>
        <w:rPr>
          <w:b/>
        </w:rPr>
      </w:pPr>
      <w:r w:rsidRPr="006212AF">
        <w:rPr>
          <w:b/>
        </w:rPr>
        <w:t>1</w:t>
      </w:r>
      <w:r w:rsidR="00DA3357" w:rsidRPr="006212AF">
        <w:rPr>
          <w:b/>
        </w:rPr>
        <w:t>.4 Údaje o součástech školy</w:t>
      </w:r>
      <w:r w:rsidR="004C1ADD">
        <w:rPr>
          <w:b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510"/>
        <w:gridCol w:w="1511"/>
      </w:tblGrid>
      <w:tr w:rsidR="00321A5D" w14:paraId="7BFE2F7E" w14:textId="77777777" w:rsidTr="007F261F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08D28" w14:textId="77777777" w:rsidR="00321A5D" w:rsidRPr="00893101" w:rsidRDefault="00321A5D" w:rsidP="007F261F">
            <w:r w:rsidRPr="00893101">
              <w:t xml:space="preserve">Součást školy 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3F1D4" w14:textId="77777777" w:rsidR="00321A5D" w:rsidRPr="00893101" w:rsidRDefault="00321A5D" w:rsidP="00321A5D">
            <w:pPr>
              <w:jc w:val="center"/>
            </w:pPr>
            <w:r w:rsidRPr="00893101">
              <w:t>Počet tříd / oddělení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11A1" w14:textId="6A51A9E1" w:rsidR="00321A5D" w:rsidRPr="00893101" w:rsidRDefault="00321A5D" w:rsidP="00321A5D">
            <w:pPr>
              <w:jc w:val="center"/>
            </w:pPr>
            <w:r w:rsidRPr="00893101">
              <w:t>Počet žáků</w:t>
            </w:r>
          </w:p>
        </w:tc>
      </w:tr>
      <w:tr w:rsidR="00321A5D" w14:paraId="01D4BCB2" w14:textId="77777777" w:rsidTr="007C22AC">
        <w:tc>
          <w:tcPr>
            <w:tcW w:w="30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50369" w14:textId="77777777" w:rsidR="00321A5D" w:rsidRPr="00321A5D" w:rsidRDefault="00321A5D" w:rsidP="007F261F">
            <w:pPr>
              <w:rPr>
                <w:b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D091DD" w14:textId="77777777" w:rsidR="00321A5D" w:rsidRPr="00321A5D" w:rsidRDefault="00321A5D" w:rsidP="00321A5D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0696E4" w14:textId="59EF1153" w:rsidR="00321A5D" w:rsidRPr="00321A5D" w:rsidRDefault="00321A5D" w:rsidP="00321A5D">
            <w:pPr>
              <w:jc w:val="center"/>
            </w:pPr>
            <w:r w:rsidRPr="00321A5D">
              <w:t>1.pol.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788009" w14:textId="43788F45" w:rsidR="00321A5D" w:rsidRPr="00321A5D" w:rsidRDefault="00321A5D" w:rsidP="00321A5D">
            <w:pPr>
              <w:jc w:val="center"/>
            </w:pPr>
            <w:r w:rsidRPr="00321A5D">
              <w:t>2.pol.</w:t>
            </w:r>
          </w:p>
        </w:tc>
      </w:tr>
      <w:tr w:rsidR="00321A5D" w:rsidRPr="00A17A3F" w14:paraId="51E75363" w14:textId="77777777" w:rsidTr="00576E52">
        <w:tc>
          <w:tcPr>
            <w:tcW w:w="3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E517" w14:textId="77777777" w:rsidR="00321A5D" w:rsidRDefault="00321A5D" w:rsidP="00321A5D">
            <w:r>
              <w:t>1. stupeň ZŠ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87FC" w14:textId="3F2CB2DD" w:rsidR="00321A5D" w:rsidRPr="007C22AC" w:rsidRDefault="007C22AC" w:rsidP="00321A5D">
            <w:pPr>
              <w:jc w:val="center"/>
            </w:pPr>
            <w:r w:rsidRPr="007C22AC">
              <w:t>12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A0D" w14:textId="3FF95A6D" w:rsidR="00321A5D" w:rsidRPr="00DC6C72" w:rsidRDefault="00DC6C72" w:rsidP="00321A5D">
            <w:pPr>
              <w:jc w:val="center"/>
            </w:pPr>
            <w:r w:rsidRPr="00DC6C72">
              <w:t>26</w:t>
            </w:r>
            <w:r w:rsidR="00756EAF">
              <w:t>3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A637" w14:textId="40F6F177" w:rsidR="00321A5D" w:rsidRPr="00576E52" w:rsidRDefault="00576E52" w:rsidP="00321A5D">
            <w:pPr>
              <w:jc w:val="center"/>
            </w:pPr>
            <w:r w:rsidRPr="00576E52">
              <w:t>265</w:t>
            </w:r>
          </w:p>
        </w:tc>
      </w:tr>
      <w:tr w:rsidR="00321A5D" w:rsidRPr="00A17A3F" w14:paraId="0CE6F860" w14:textId="77777777" w:rsidTr="00576E5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DAC7" w14:textId="694A17CD" w:rsidR="00321A5D" w:rsidRDefault="00321A5D" w:rsidP="00321A5D">
            <w:r>
              <w:t>2.</w:t>
            </w:r>
            <w:r w:rsidR="00BE61F6">
              <w:t xml:space="preserve"> </w:t>
            </w:r>
            <w:r>
              <w:t>stupeň ZŠ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7A8" w14:textId="3621D9A8" w:rsidR="00321A5D" w:rsidRPr="007C22AC" w:rsidRDefault="00321A5D" w:rsidP="00321A5D">
            <w:pPr>
              <w:jc w:val="center"/>
            </w:pPr>
            <w:r w:rsidRPr="007C22AC">
              <w:t>1</w:t>
            </w:r>
            <w:r w:rsidR="007C22AC" w:rsidRPr="007C22AC"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C10A" w14:textId="411B0EB9" w:rsidR="00321A5D" w:rsidRPr="00DC6C72" w:rsidRDefault="00DC6C72" w:rsidP="00321A5D">
            <w:pPr>
              <w:jc w:val="center"/>
            </w:pPr>
            <w:r w:rsidRPr="00DC6C72">
              <w:t>313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6D2" w14:textId="1A88CA4F" w:rsidR="00321A5D" w:rsidRPr="00576E52" w:rsidRDefault="00576E52" w:rsidP="00321A5D">
            <w:pPr>
              <w:jc w:val="center"/>
            </w:pPr>
            <w:r w:rsidRPr="00576E52">
              <w:t>316</w:t>
            </w:r>
          </w:p>
        </w:tc>
      </w:tr>
      <w:tr w:rsidR="00321A5D" w:rsidRPr="007C22AC" w14:paraId="19382B3B" w14:textId="77777777" w:rsidTr="00576E5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2570" w14:textId="77777777" w:rsidR="00321A5D" w:rsidRPr="007C22AC" w:rsidRDefault="00321A5D" w:rsidP="00321A5D">
            <w:pPr>
              <w:rPr>
                <w:b/>
              </w:rPr>
            </w:pPr>
            <w:r w:rsidRPr="007C22AC">
              <w:rPr>
                <w:b/>
              </w:rPr>
              <w:t>Celkem ZŠ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F3C2" w14:textId="26830B60" w:rsidR="00321A5D" w:rsidRPr="007C22AC" w:rsidRDefault="003A3F6E" w:rsidP="00321A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C22AC" w:rsidRPr="007C22AC">
              <w:rPr>
                <w:b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569" w14:textId="41501E58" w:rsidR="00321A5D" w:rsidRPr="00DC6C72" w:rsidRDefault="00DC6C72" w:rsidP="00321A5D">
            <w:pPr>
              <w:jc w:val="center"/>
              <w:rPr>
                <w:b/>
              </w:rPr>
            </w:pPr>
            <w:r w:rsidRPr="00DC6C72">
              <w:rPr>
                <w:b/>
              </w:rPr>
              <w:t>57</w:t>
            </w:r>
            <w:r w:rsidR="00756EAF">
              <w:rPr>
                <w:b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2A8C" w14:textId="2DC08244" w:rsidR="00321A5D" w:rsidRPr="007C22AC" w:rsidRDefault="00576E52" w:rsidP="00321A5D">
            <w:pPr>
              <w:jc w:val="center"/>
              <w:rPr>
                <w:b/>
                <w:highlight w:val="yellow"/>
              </w:rPr>
            </w:pPr>
            <w:r w:rsidRPr="00576E52">
              <w:rPr>
                <w:b/>
              </w:rPr>
              <w:t>581</w:t>
            </w:r>
          </w:p>
        </w:tc>
      </w:tr>
      <w:tr w:rsidR="00321A5D" w:rsidRPr="00A17A3F" w14:paraId="58475EF0" w14:textId="77777777" w:rsidTr="007F261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3F44" w14:textId="77777777" w:rsidR="00321A5D" w:rsidRDefault="00321A5D" w:rsidP="00321A5D">
            <w:r>
              <w:t>Školní družina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DC76" w14:textId="1CF9B50C" w:rsidR="00321A5D" w:rsidRPr="001C6EC0" w:rsidRDefault="001C6EC0" w:rsidP="00321A5D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5CA7" w14:textId="595E3984" w:rsidR="00321A5D" w:rsidRPr="001C6EC0" w:rsidRDefault="001C6EC0" w:rsidP="00321A5D">
            <w:pPr>
              <w:jc w:val="center"/>
            </w:pPr>
            <w:r>
              <w:t>146</w:t>
            </w:r>
          </w:p>
        </w:tc>
      </w:tr>
      <w:tr w:rsidR="00321A5D" w:rsidRPr="00A17A3F" w14:paraId="3ABCF6A1" w14:textId="77777777" w:rsidTr="007F261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148C" w14:textId="77777777" w:rsidR="00321A5D" w:rsidRDefault="00321A5D" w:rsidP="00321A5D">
            <w:r>
              <w:t>Školní jídelna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2642" w14:textId="77777777" w:rsidR="00321A5D" w:rsidRPr="00006531" w:rsidRDefault="00321A5D" w:rsidP="00321A5D">
            <w:pPr>
              <w:jc w:val="center"/>
              <w:rPr>
                <w:highlight w:val="yellow"/>
              </w:rPr>
            </w:pPr>
            <w:r w:rsidRPr="001C6EC0">
              <w:t>x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54A" w14:textId="741E1BAE" w:rsidR="00321A5D" w:rsidRPr="00645151" w:rsidRDefault="00645151" w:rsidP="00321A5D">
            <w:pPr>
              <w:jc w:val="center"/>
              <w:rPr>
                <w:highlight w:val="yellow"/>
              </w:rPr>
            </w:pPr>
            <w:r w:rsidRPr="00645151">
              <w:t>4</w:t>
            </w:r>
            <w:r>
              <w:t>44</w:t>
            </w:r>
          </w:p>
        </w:tc>
      </w:tr>
    </w:tbl>
    <w:p w14:paraId="245B18A7" w14:textId="276B6A4F" w:rsidR="00E53E50" w:rsidRDefault="00E53E50" w:rsidP="006C0995"/>
    <w:p w14:paraId="5EDA22BA" w14:textId="71732517" w:rsidR="00645151" w:rsidRDefault="00645151" w:rsidP="006C0995"/>
    <w:p w14:paraId="6962D64B" w14:textId="0FC3EDAA" w:rsidR="00645151" w:rsidRDefault="00645151" w:rsidP="006C0995"/>
    <w:p w14:paraId="6A81543E" w14:textId="77777777" w:rsidR="00645151" w:rsidRDefault="00645151" w:rsidP="006C0995"/>
    <w:p w14:paraId="283370F7" w14:textId="79205A91" w:rsidR="00706B87" w:rsidRPr="006212AF" w:rsidRDefault="00D16027" w:rsidP="006C0995">
      <w:pPr>
        <w:rPr>
          <w:b/>
        </w:rPr>
      </w:pPr>
      <w:r w:rsidRPr="006212AF">
        <w:rPr>
          <w:b/>
        </w:rPr>
        <w:lastRenderedPageBreak/>
        <w:t>1</w:t>
      </w:r>
      <w:r w:rsidR="00706B87" w:rsidRPr="006212AF">
        <w:rPr>
          <w:b/>
        </w:rPr>
        <w:t>.5 Materiálně-technické podmínky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6AC" w14:paraId="15A8E902" w14:textId="77777777" w:rsidTr="00C31AE1">
        <w:tc>
          <w:tcPr>
            <w:tcW w:w="4531" w:type="dxa"/>
          </w:tcPr>
          <w:p w14:paraId="4AEDF9F2" w14:textId="06521B43" w:rsidR="007376AC" w:rsidRDefault="007376AC" w:rsidP="006C0995">
            <w:r>
              <w:t>Kmenové učebny</w:t>
            </w:r>
          </w:p>
        </w:tc>
        <w:tc>
          <w:tcPr>
            <w:tcW w:w="4531" w:type="dxa"/>
          </w:tcPr>
          <w:p w14:paraId="269AA497" w14:textId="723F1314" w:rsidR="007376AC" w:rsidRDefault="007376AC" w:rsidP="006C0995">
            <w:r>
              <w:t>33 učeben</w:t>
            </w:r>
          </w:p>
        </w:tc>
      </w:tr>
      <w:tr w:rsidR="00BA5166" w14:paraId="4FB9FF16" w14:textId="77777777" w:rsidTr="00C31AE1">
        <w:tc>
          <w:tcPr>
            <w:tcW w:w="4531" w:type="dxa"/>
            <w:vMerge w:val="restart"/>
          </w:tcPr>
          <w:p w14:paraId="0BFFB564" w14:textId="30AB3FB3" w:rsidR="00BA5166" w:rsidRDefault="00BA5166" w:rsidP="006C0995">
            <w:r>
              <w:t>Odborné učebny</w:t>
            </w:r>
          </w:p>
        </w:tc>
        <w:tc>
          <w:tcPr>
            <w:tcW w:w="4531" w:type="dxa"/>
          </w:tcPr>
          <w:p w14:paraId="6BDE71A0" w14:textId="3258CBA8" w:rsidR="00BA5166" w:rsidRDefault="00BA5166" w:rsidP="006C0995">
            <w:r>
              <w:t>učebna přírodopisu a chemie</w:t>
            </w:r>
          </w:p>
        </w:tc>
      </w:tr>
      <w:tr w:rsidR="00BA5166" w14:paraId="3840F3D4" w14:textId="77777777" w:rsidTr="00C31AE1">
        <w:tc>
          <w:tcPr>
            <w:tcW w:w="4531" w:type="dxa"/>
            <w:vMerge/>
          </w:tcPr>
          <w:p w14:paraId="2D7BC17D" w14:textId="77777777" w:rsidR="00BA5166" w:rsidRDefault="00BA5166" w:rsidP="006C0995"/>
        </w:tc>
        <w:tc>
          <w:tcPr>
            <w:tcW w:w="4531" w:type="dxa"/>
          </w:tcPr>
          <w:p w14:paraId="7FBAB1B9" w14:textId="2517F7F5" w:rsidR="00BA5166" w:rsidRDefault="00BA5166" w:rsidP="006C0995">
            <w:r>
              <w:t xml:space="preserve">učebna fyziky </w:t>
            </w:r>
          </w:p>
        </w:tc>
      </w:tr>
      <w:tr w:rsidR="00BA5166" w14:paraId="2D581B42" w14:textId="77777777" w:rsidTr="00C31AE1">
        <w:tc>
          <w:tcPr>
            <w:tcW w:w="4531" w:type="dxa"/>
            <w:vMerge/>
          </w:tcPr>
          <w:p w14:paraId="2ED6DBF7" w14:textId="77777777" w:rsidR="00BA5166" w:rsidRDefault="00BA5166" w:rsidP="007376AC"/>
        </w:tc>
        <w:tc>
          <w:tcPr>
            <w:tcW w:w="4531" w:type="dxa"/>
          </w:tcPr>
          <w:p w14:paraId="03C1654E" w14:textId="5A760187" w:rsidR="00BA5166" w:rsidRDefault="00BA5166" w:rsidP="007376AC">
            <w:r>
              <w:t>tři PC učebny</w:t>
            </w:r>
          </w:p>
        </w:tc>
      </w:tr>
      <w:tr w:rsidR="00BA5166" w14:paraId="0C3B151B" w14:textId="77777777" w:rsidTr="00C31AE1">
        <w:tc>
          <w:tcPr>
            <w:tcW w:w="4531" w:type="dxa"/>
            <w:vMerge/>
          </w:tcPr>
          <w:p w14:paraId="281A761D" w14:textId="77777777" w:rsidR="00BA5166" w:rsidRDefault="00BA5166" w:rsidP="007376AC"/>
        </w:tc>
        <w:tc>
          <w:tcPr>
            <w:tcW w:w="4531" w:type="dxa"/>
          </w:tcPr>
          <w:p w14:paraId="1A3206C9" w14:textId="6335458D" w:rsidR="00BA5166" w:rsidRDefault="00BA5166" w:rsidP="007376AC">
            <w:r>
              <w:t>dvě učebny jazyků</w:t>
            </w:r>
          </w:p>
        </w:tc>
      </w:tr>
      <w:tr w:rsidR="00BA5166" w14:paraId="135E9DD8" w14:textId="77777777" w:rsidTr="00C31AE1">
        <w:tc>
          <w:tcPr>
            <w:tcW w:w="4531" w:type="dxa"/>
            <w:vMerge/>
          </w:tcPr>
          <w:p w14:paraId="51A5563E" w14:textId="77777777" w:rsidR="00BA5166" w:rsidRDefault="00BA5166" w:rsidP="006E0A66"/>
        </w:tc>
        <w:tc>
          <w:tcPr>
            <w:tcW w:w="4531" w:type="dxa"/>
          </w:tcPr>
          <w:p w14:paraId="4EEA7385" w14:textId="6E43C093" w:rsidR="00BA5166" w:rsidRDefault="00BA5166" w:rsidP="006E0A66">
            <w:r>
              <w:t xml:space="preserve">Literov </w:t>
            </w:r>
          </w:p>
        </w:tc>
      </w:tr>
      <w:tr w:rsidR="00BA5166" w14:paraId="7B42AF1F" w14:textId="77777777" w:rsidTr="00C31AE1">
        <w:tc>
          <w:tcPr>
            <w:tcW w:w="4531" w:type="dxa"/>
            <w:vMerge/>
          </w:tcPr>
          <w:p w14:paraId="2FDA29DB" w14:textId="77777777" w:rsidR="00BA5166" w:rsidRDefault="00BA5166" w:rsidP="006E0A66"/>
        </w:tc>
        <w:tc>
          <w:tcPr>
            <w:tcW w:w="4531" w:type="dxa"/>
          </w:tcPr>
          <w:p w14:paraId="5F848DD9" w14:textId="62279B7F" w:rsidR="00BA5166" w:rsidRDefault="00BA5166" w:rsidP="006E0A66">
            <w:r>
              <w:t>literárně-hudební učebna</w:t>
            </w:r>
          </w:p>
        </w:tc>
      </w:tr>
      <w:tr w:rsidR="00BA5166" w14:paraId="600D814B" w14:textId="77777777" w:rsidTr="00C31AE1">
        <w:tc>
          <w:tcPr>
            <w:tcW w:w="4531" w:type="dxa"/>
            <w:vMerge/>
          </w:tcPr>
          <w:p w14:paraId="48452AAD" w14:textId="77777777" w:rsidR="00BA5166" w:rsidRDefault="00BA5166" w:rsidP="006E0A66"/>
        </w:tc>
        <w:tc>
          <w:tcPr>
            <w:tcW w:w="4531" w:type="dxa"/>
          </w:tcPr>
          <w:p w14:paraId="208316C7" w14:textId="502B2708" w:rsidR="00BA5166" w:rsidRDefault="00BA5166" w:rsidP="006E0A66">
            <w:r>
              <w:t>žákovská kuchyňka</w:t>
            </w:r>
          </w:p>
        </w:tc>
      </w:tr>
      <w:tr w:rsidR="00BA5166" w14:paraId="2FEB5FC2" w14:textId="77777777" w:rsidTr="00C31AE1">
        <w:tc>
          <w:tcPr>
            <w:tcW w:w="4531" w:type="dxa"/>
            <w:vMerge/>
          </w:tcPr>
          <w:p w14:paraId="01261283" w14:textId="77777777" w:rsidR="00BA5166" w:rsidRDefault="00BA5166" w:rsidP="006E0A66"/>
        </w:tc>
        <w:tc>
          <w:tcPr>
            <w:tcW w:w="4531" w:type="dxa"/>
          </w:tcPr>
          <w:p w14:paraId="2CA0CD29" w14:textId="15C92A19" w:rsidR="00BA5166" w:rsidRDefault="00BA5166" w:rsidP="006E0A66">
            <w:r>
              <w:t>učebna výtvarné výchovy</w:t>
            </w:r>
          </w:p>
        </w:tc>
      </w:tr>
      <w:tr w:rsidR="00BA5166" w14:paraId="3B19AFB7" w14:textId="77777777" w:rsidTr="00C31AE1">
        <w:tc>
          <w:tcPr>
            <w:tcW w:w="4531" w:type="dxa"/>
            <w:vMerge/>
          </w:tcPr>
          <w:p w14:paraId="73C56DDA" w14:textId="77777777" w:rsidR="00BA5166" w:rsidRDefault="00BA5166" w:rsidP="006E0A66"/>
        </w:tc>
        <w:tc>
          <w:tcPr>
            <w:tcW w:w="4531" w:type="dxa"/>
          </w:tcPr>
          <w:p w14:paraId="78143A9E" w14:textId="3D67CA8E" w:rsidR="00BA5166" w:rsidRDefault="00BA5166" w:rsidP="006E0A66">
            <w:r>
              <w:t>dílna pro technické činnosti</w:t>
            </w:r>
          </w:p>
        </w:tc>
      </w:tr>
      <w:tr w:rsidR="00BA5166" w14:paraId="72604882" w14:textId="77777777" w:rsidTr="00C31AE1">
        <w:tc>
          <w:tcPr>
            <w:tcW w:w="4531" w:type="dxa"/>
            <w:vMerge/>
          </w:tcPr>
          <w:p w14:paraId="6376E41B" w14:textId="77777777" w:rsidR="00BA5166" w:rsidRDefault="00BA5166" w:rsidP="006E0A66"/>
        </w:tc>
        <w:tc>
          <w:tcPr>
            <w:tcW w:w="4531" w:type="dxa"/>
          </w:tcPr>
          <w:p w14:paraId="6319DDD6" w14:textId="574ED45C" w:rsidR="00BA5166" w:rsidRDefault="00BA5166" w:rsidP="006E0A66">
            <w:r>
              <w:t>dvě tělocvičny</w:t>
            </w:r>
          </w:p>
        </w:tc>
      </w:tr>
      <w:tr w:rsidR="00BA5166" w14:paraId="530FD950" w14:textId="77777777" w:rsidTr="00C31AE1">
        <w:tc>
          <w:tcPr>
            <w:tcW w:w="4531" w:type="dxa"/>
            <w:vMerge/>
          </w:tcPr>
          <w:p w14:paraId="6932693B" w14:textId="77777777" w:rsidR="00BA5166" w:rsidRDefault="00BA5166" w:rsidP="006E0A66"/>
        </w:tc>
        <w:tc>
          <w:tcPr>
            <w:tcW w:w="4531" w:type="dxa"/>
          </w:tcPr>
          <w:p w14:paraId="4DFBE1BC" w14:textId="7F041671" w:rsidR="00BA5166" w:rsidRDefault="00BA5166" w:rsidP="006E0A66">
            <w:r>
              <w:t>učebna jógy</w:t>
            </w:r>
          </w:p>
        </w:tc>
      </w:tr>
      <w:tr w:rsidR="00BA5166" w14:paraId="69120D54" w14:textId="77777777" w:rsidTr="00C31AE1">
        <w:tc>
          <w:tcPr>
            <w:tcW w:w="4531" w:type="dxa"/>
            <w:vMerge/>
          </w:tcPr>
          <w:p w14:paraId="2F276026" w14:textId="77777777" w:rsidR="00BA5166" w:rsidRDefault="00BA5166" w:rsidP="006E0A66"/>
        </w:tc>
        <w:tc>
          <w:tcPr>
            <w:tcW w:w="4531" w:type="dxa"/>
          </w:tcPr>
          <w:p w14:paraId="14A06A13" w14:textId="135ECAB1" w:rsidR="00BA5166" w:rsidRDefault="00BA5166" w:rsidP="006E0A66">
            <w:r>
              <w:t>venkovní mini-učebna přírodovědy</w:t>
            </w:r>
          </w:p>
        </w:tc>
      </w:tr>
      <w:tr w:rsidR="006934A9" w14:paraId="7B3D0085" w14:textId="77777777" w:rsidTr="00C31AE1">
        <w:tc>
          <w:tcPr>
            <w:tcW w:w="4531" w:type="dxa"/>
            <w:vMerge w:val="restart"/>
          </w:tcPr>
          <w:p w14:paraId="72CAA766" w14:textId="02E496E9" w:rsidR="006934A9" w:rsidRDefault="006934A9" w:rsidP="006E0A66">
            <w:r>
              <w:t>Vybavení audiovizuální a výpočetní technikou</w:t>
            </w:r>
          </w:p>
        </w:tc>
        <w:tc>
          <w:tcPr>
            <w:tcW w:w="4531" w:type="dxa"/>
          </w:tcPr>
          <w:p w14:paraId="6384DDC7" w14:textId="69385AC1" w:rsidR="006934A9" w:rsidRDefault="006934A9" w:rsidP="006E0A66">
            <w:r>
              <w:t>vybavení na velmi dobré úrovni = všechny kmenové třídy + odborné učebny + sborovna vybaveny PC s dataprojektorem, promítacím plátnem a ozvučením</w:t>
            </w:r>
          </w:p>
        </w:tc>
      </w:tr>
      <w:tr w:rsidR="006934A9" w14:paraId="763BF3E6" w14:textId="77777777" w:rsidTr="00C31AE1">
        <w:tc>
          <w:tcPr>
            <w:tcW w:w="4531" w:type="dxa"/>
            <w:vMerge/>
          </w:tcPr>
          <w:p w14:paraId="6E49D75D" w14:textId="77777777" w:rsidR="006934A9" w:rsidRDefault="006934A9" w:rsidP="006E0A66"/>
        </w:tc>
        <w:tc>
          <w:tcPr>
            <w:tcW w:w="4531" w:type="dxa"/>
          </w:tcPr>
          <w:p w14:paraId="21D7FE1A" w14:textId="0D7CF896" w:rsidR="006934A9" w:rsidRDefault="006934A9" w:rsidP="006E0A66">
            <w:r>
              <w:t>ve dvou třídách instalován interaktivní dataprojektor s tabulí</w:t>
            </w:r>
          </w:p>
        </w:tc>
      </w:tr>
      <w:tr w:rsidR="006934A9" w14:paraId="53826ECD" w14:textId="77777777" w:rsidTr="00C31AE1">
        <w:tc>
          <w:tcPr>
            <w:tcW w:w="4531" w:type="dxa"/>
            <w:vMerge/>
          </w:tcPr>
          <w:p w14:paraId="7508B131" w14:textId="77777777" w:rsidR="006934A9" w:rsidRDefault="006934A9" w:rsidP="006E0A66"/>
        </w:tc>
        <w:tc>
          <w:tcPr>
            <w:tcW w:w="4531" w:type="dxa"/>
          </w:tcPr>
          <w:p w14:paraId="6982A1B4" w14:textId="14A12CF4" w:rsidR="006934A9" w:rsidRDefault="006934A9" w:rsidP="006E0A66">
            <w:r>
              <w:t>všechny kabinety vybaveny PC</w:t>
            </w:r>
          </w:p>
        </w:tc>
      </w:tr>
      <w:tr w:rsidR="006934A9" w14:paraId="06D77175" w14:textId="77777777" w:rsidTr="00C31AE1">
        <w:tc>
          <w:tcPr>
            <w:tcW w:w="4531" w:type="dxa"/>
            <w:vMerge/>
          </w:tcPr>
          <w:p w14:paraId="4EF3D191" w14:textId="77777777" w:rsidR="006934A9" w:rsidRDefault="006934A9" w:rsidP="006E0A66"/>
        </w:tc>
        <w:tc>
          <w:tcPr>
            <w:tcW w:w="4531" w:type="dxa"/>
          </w:tcPr>
          <w:p w14:paraId="7ABB8482" w14:textId="0472FAA3" w:rsidR="006934A9" w:rsidRDefault="006934A9" w:rsidP="006E0A66">
            <w:r>
              <w:t>učitelské notebooky</w:t>
            </w:r>
          </w:p>
        </w:tc>
      </w:tr>
      <w:tr w:rsidR="006E0A66" w14:paraId="6CA7B77B" w14:textId="77777777" w:rsidTr="00C31AE1">
        <w:tc>
          <w:tcPr>
            <w:tcW w:w="4531" w:type="dxa"/>
          </w:tcPr>
          <w:p w14:paraId="4DE18457" w14:textId="039768A3" w:rsidR="006E0A66" w:rsidRDefault="004A59C0" w:rsidP="006E0A66">
            <w:r>
              <w:t>Vybavení učebními pomůckami</w:t>
            </w:r>
            <w:r w:rsidR="00B8762B">
              <w:t>, sportovním nářadím a hračkami</w:t>
            </w:r>
          </w:p>
        </w:tc>
        <w:tc>
          <w:tcPr>
            <w:tcW w:w="4531" w:type="dxa"/>
          </w:tcPr>
          <w:p w14:paraId="5F9EDD96" w14:textId="6A1FF0F2" w:rsidR="006E0A66" w:rsidRDefault="006934A9" w:rsidP="006E0A66">
            <w:r>
              <w:t>š</w:t>
            </w:r>
            <w:r w:rsidR="004A59C0">
              <w:t>kola je dobře vybavena, vyučující mají k dispozici dostatek pomůcek odpovídajících současným trendům</w:t>
            </w:r>
          </w:p>
        </w:tc>
      </w:tr>
      <w:tr w:rsidR="006E0A66" w14:paraId="1078ECF9" w14:textId="77777777" w:rsidTr="00C31AE1">
        <w:tc>
          <w:tcPr>
            <w:tcW w:w="4531" w:type="dxa"/>
          </w:tcPr>
          <w:p w14:paraId="7936CA6A" w14:textId="1D512F94" w:rsidR="006E0A66" w:rsidRDefault="004A59C0" w:rsidP="006E0A66">
            <w:r>
              <w:t>Žákovský nábytek</w:t>
            </w:r>
          </w:p>
        </w:tc>
        <w:tc>
          <w:tcPr>
            <w:tcW w:w="4531" w:type="dxa"/>
          </w:tcPr>
          <w:p w14:paraId="46003187" w14:textId="17169BC2" w:rsidR="006E0A66" w:rsidRDefault="004A59C0" w:rsidP="006E0A66">
            <w:r>
              <w:t>odpovídá hygienickým normám a standardům, průběžně renovován a doplňován</w:t>
            </w:r>
          </w:p>
        </w:tc>
      </w:tr>
      <w:tr w:rsidR="006E0A66" w14:paraId="46669306" w14:textId="77777777" w:rsidTr="00C31AE1">
        <w:tc>
          <w:tcPr>
            <w:tcW w:w="4531" w:type="dxa"/>
          </w:tcPr>
          <w:p w14:paraId="0A27D9A3" w14:textId="57F666A1" w:rsidR="006E0A66" w:rsidRDefault="00B8762B" w:rsidP="006E0A66">
            <w:r>
              <w:t>Sportovní zařízení</w:t>
            </w:r>
          </w:p>
        </w:tc>
        <w:tc>
          <w:tcPr>
            <w:tcW w:w="4531" w:type="dxa"/>
          </w:tcPr>
          <w:p w14:paraId="35D4F923" w14:textId="72E3A77D" w:rsidR="006E0A66" w:rsidRDefault="00F421EA" w:rsidP="006E0A66">
            <w:r>
              <w:t>d</w:t>
            </w:r>
            <w:r w:rsidR="0027593E">
              <w:t>vě tělocvičny</w:t>
            </w:r>
            <w:r w:rsidR="00457360">
              <w:t>, učebna jógy</w:t>
            </w:r>
          </w:p>
        </w:tc>
      </w:tr>
      <w:tr w:rsidR="006E0A66" w14:paraId="1991CE2E" w14:textId="77777777" w:rsidTr="00C31AE1">
        <w:tc>
          <w:tcPr>
            <w:tcW w:w="4531" w:type="dxa"/>
          </w:tcPr>
          <w:p w14:paraId="682328D1" w14:textId="77777777" w:rsidR="006E0A66" w:rsidRDefault="006E0A66" w:rsidP="006E0A66"/>
        </w:tc>
        <w:tc>
          <w:tcPr>
            <w:tcW w:w="4531" w:type="dxa"/>
          </w:tcPr>
          <w:p w14:paraId="27E1B963" w14:textId="2F498261" w:rsidR="006E0A66" w:rsidRDefault="00F421EA" w:rsidP="006E0A66">
            <w:r>
              <w:t>školní sportovní areál Osmák, jehož součástí je i workoutové hřiště</w:t>
            </w:r>
          </w:p>
        </w:tc>
      </w:tr>
      <w:tr w:rsidR="006E0A66" w14:paraId="2A8B0664" w14:textId="77777777" w:rsidTr="00C31AE1">
        <w:tc>
          <w:tcPr>
            <w:tcW w:w="4531" w:type="dxa"/>
          </w:tcPr>
          <w:p w14:paraId="099F6B91" w14:textId="295A9FBC" w:rsidR="006E0A66" w:rsidRDefault="00EA3A7C" w:rsidP="006E0A66">
            <w:r>
              <w:t>Odpočinkový areál</w:t>
            </w:r>
          </w:p>
        </w:tc>
        <w:tc>
          <w:tcPr>
            <w:tcW w:w="4531" w:type="dxa"/>
          </w:tcPr>
          <w:p w14:paraId="43EE5DA3" w14:textId="78EF7E84" w:rsidR="006E0A66" w:rsidRDefault="00EA3A7C" w:rsidP="006E0A66">
            <w:r>
              <w:t>školní dvůr, školní sportovní areál Osmák</w:t>
            </w:r>
          </w:p>
        </w:tc>
      </w:tr>
    </w:tbl>
    <w:p w14:paraId="3F6DCD35" w14:textId="77777777" w:rsidR="006C2040" w:rsidRDefault="006C2040" w:rsidP="006C0995"/>
    <w:p w14:paraId="0280ED22" w14:textId="7B8FC658" w:rsidR="00DA3357" w:rsidRPr="006212AF" w:rsidRDefault="00C76431" w:rsidP="00D16027">
      <w:pPr>
        <w:rPr>
          <w:b/>
        </w:rPr>
      </w:pPr>
      <w:r w:rsidRPr="006212AF">
        <w:rPr>
          <w:b/>
        </w:rPr>
        <w:t xml:space="preserve">1.6 </w:t>
      </w:r>
      <w:r w:rsidR="00D16027" w:rsidRPr="006212AF">
        <w:rPr>
          <w:b/>
        </w:rPr>
        <w:t>Školská rada</w:t>
      </w:r>
      <w:r w:rsidR="004C1ADD">
        <w:rPr>
          <w:b/>
        </w:rPr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6027" w14:paraId="78815901" w14:textId="77777777" w:rsidTr="00D16027">
        <w:tc>
          <w:tcPr>
            <w:tcW w:w="3020" w:type="dxa"/>
          </w:tcPr>
          <w:p w14:paraId="20CC890D" w14:textId="042C79CF" w:rsidR="00D16027" w:rsidRDefault="00D16027" w:rsidP="00D16027">
            <w:r>
              <w:t>Předseda ŠR</w:t>
            </w:r>
          </w:p>
        </w:tc>
        <w:tc>
          <w:tcPr>
            <w:tcW w:w="3021" w:type="dxa"/>
          </w:tcPr>
          <w:p w14:paraId="61B2868C" w14:textId="2C768A6C" w:rsidR="00D16027" w:rsidRDefault="006C2040" w:rsidP="00D16027">
            <w:r>
              <w:t>p. Renata Ešíková</w:t>
            </w:r>
          </w:p>
        </w:tc>
        <w:tc>
          <w:tcPr>
            <w:tcW w:w="3021" w:type="dxa"/>
          </w:tcPr>
          <w:p w14:paraId="18E085FF" w14:textId="0DDF1C81" w:rsidR="00D16027" w:rsidRDefault="00D16027" w:rsidP="00D16027">
            <w:r>
              <w:t xml:space="preserve">Zástupce </w:t>
            </w:r>
            <w:r w:rsidR="006C2040">
              <w:t>rodičů</w:t>
            </w:r>
          </w:p>
        </w:tc>
      </w:tr>
      <w:tr w:rsidR="00D16027" w14:paraId="6DB4527E" w14:textId="77777777" w:rsidTr="00D16027">
        <w:tc>
          <w:tcPr>
            <w:tcW w:w="3020" w:type="dxa"/>
          </w:tcPr>
          <w:p w14:paraId="1540859C" w14:textId="2FD383CD" w:rsidR="00D16027" w:rsidRDefault="006C2040" w:rsidP="00D16027">
            <w:r>
              <w:t>Místopředseda ŠR</w:t>
            </w:r>
          </w:p>
        </w:tc>
        <w:tc>
          <w:tcPr>
            <w:tcW w:w="3021" w:type="dxa"/>
          </w:tcPr>
          <w:p w14:paraId="67526A17" w14:textId="678BFD28" w:rsidR="00D16027" w:rsidRDefault="006C2040" w:rsidP="00D16027">
            <w:r>
              <w:t>Mgr. Monika Matulíková</w:t>
            </w:r>
          </w:p>
        </w:tc>
        <w:tc>
          <w:tcPr>
            <w:tcW w:w="3021" w:type="dxa"/>
          </w:tcPr>
          <w:p w14:paraId="5FBCEBF0" w14:textId="0E33816C" w:rsidR="00D16027" w:rsidRDefault="00D16027" w:rsidP="00D16027">
            <w:r>
              <w:t xml:space="preserve">Zástupce </w:t>
            </w:r>
            <w:r w:rsidR="006C2040">
              <w:t>pedagogů</w:t>
            </w:r>
          </w:p>
        </w:tc>
      </w:tr>
      <w:tr w:rsidR="006C2040" w14:paraId="488934D9" w14:textId="77777777" w:rsidTr="00D16027">
        <w:tc>
          <w:tcPr>
            <w:tcW w:w="3020" w:type="dxa"/>
          </w:tcPr>
          <w:p w14:paraId="7C7C5DAD" w14:textId="77777777" w:rsidR="006C2040" w:rsidRDefault="006C2040" w:rsidP="006C2040"/>
        </w:tc>
        <w:tc>
          <w:tcPr>
            <w:tcW w:w="3021" w:type="dxa"/>
          </w:tcPr>
          <w:p w14:paraId="4A22A39E" w14:textId="1A7BB48C" w:rsidR="006C2040" w:rsidRDefault="006C2040" w:rsidP="006C2040">
            <w:r>
              <w:t>Mgr. Martina Rykalová</w:t>
            </w:r>
          </w:p>
        </w:tc>
        <w:tc>
          <w:tcPr>
            <w:tcW w:w="3021" w:type="dxa"/>
          </w:tcPr>
          <w:p w14:paraId="2DEBC249" w14:textId="16CA1543" w:rsidR="006C2040" w:rsidRDefault="006C2040" w:rsidP="006C2040">
            <w:r>
              <w:t>Zástupce pedagogů</w:t>
            </w:r>
          </w:p>
        </w:tc>
      </w:tr>
      <w:tr w:rsidR="00D16027" w14:paraId="21B226EF" w14:textId="77777777" w:rsidTr="00D16027">
        <w:tc>
          <w:tcPr>
            <w:tcW w:w="3020" w:type="dxa"/>
          </w:tcPr>
          <w:p w14:paraId="39CD92BA" w14:textId="77777777" w:rsidR="00D16027" w:rsidRDefault="00D16027" w:rsidP="00D16027"/>
        </w:tc>
        <w:tc>
          <w:tcPr>
            <w:tcW w:w="3021" w:type="dxa"/>
          </w:tcPr>
          <w:p w14:paraId="1E82B33A" w14:textId="47126B2D" w:rsidR="00D16027" w:rsidRDefault="00B63ADB" w:rsidP="00D16027">
            <w:r>
              <w:t>p</w:t>
            </w:r>
            <w:r w:rsidR="006C2040">
              <w:t>.</w:t>
            </w:r>
            <w:r>
              <w:t xml:space="preserve"> </w:t>
            </w:r>
            <w:r w:rsidR="006C2040">
              <w:t>Romana Banáková</w:t>
            </w:r>
          </w:p>
        </w:tc>
        <w:tc>
          <w:tcPr>
            <w:tcW w:w="3021" w:type="dxa"/>
          </w:tcPr>
          <w:p w14:paraId="172280C1" w14:textId="23314B8B" w:rsidR="00D16027" w:rsidRDefault="00D16027" w:rsidP="00D16027">
            <w:r>
              <w:t>Zástupce rodičů</w:t>
            </w:r>
          </w:p>
        </w:tc>
      </w:tr>
      <w:tr w:rsidR="00D16027" w14:paraId="3D684C23" w14:textId="77777777" w:rsidTr="00D16027">
        <w:tc>
          <w:tcPr>
            <w:tcW w:w="3020" w:type="dxa"/>
          </w:tcPr>
          <w:p w14:paraId="4A8C68DA" w14:textId="77777777" w:rsidR="00D16027" w:rsidRDefault="00D16027" w:rsidP="00D16027"/>
        </w:tc>
        <w:tc>
          <w:tcPr>
            <w:tcW w:w="3021" w:type="dxa"/>
          </w:tcPr>
          <w:p w14:paraId="079F5EB9" w14:textId="431538EB" w:rsidR="00D16027" w:rsidRDefault="006C2040" w:rsidP="00D16027">
            <w:r>
              <w:t>p. Jana Poulíčková</w:t>
            </w:r>
          </w:p>
        </w:tc>
        <w:tc>
          <w:tcPr>
            <w:tcW w:w="3021" w:type="dxa"/>
          </w:tcPr>
          <w:p w14:paraId="0801856D" w14:textId="0457713C" w:rsidR="00D16027" w:rsidRDefault="00D16027" w:rsidP="00D16027">
            <w:r>
              <w:t xml:space="preserve">Zástupce </w:t>
            </w:r>
            <w:r w:rsidR="006C2040">
              <w:t>zřizovatele</w:t>
            </w:r>
          </w:p>
        </w:tc>
      </w:tr>
      <w:tr w:rsidR="00D16027" w14:paraId="01C70295" w14:textId="77777777" w:rsidTr="00D16027">
        <w:tc>
          <w:tcPr>
            <w:tcW w:w="3020" w:type="dxa"/>
          </w:tcPr>
          <w:p w14:paraId="653DB4A0" w14:textId="77777777" w:rsidR="00D16027" w:rsidRDefault="00D16027" w:rsidP="00D16027"/>
        </w:tc>
        <w:tc>
          <w:tcPr>
            <w:tcW w:w="3021" w:type="dxa"/>
          </w:tcPr>
          <w:p w14:paraId="0B475D22" w14:textId="6190CA78" w:rsidR="00D16027" w:rsidRDefault="006C2040" w:rsidP="00D16027">
            <w:r>
              <w:t>Mgr. Simona Kahánková</w:t>
            </w:r>
          </w:p>
        </w:tc>
        <w:tc>
          <w:tcPr>
            <w:tcW w:w="3021" w:type="dxa"/>
          </w:tcPr>
          <w:p w14:paraId="4BCC9042" w14:textId="284509A5" w:rsidR="00D16027" w:rsidRDefault="006C2040" w:rsidP="00D16027">
            <w:r>
              <w:t>Zástupce zřizovatele</w:t>
            </w:r>
          </w:p>
        </w:tc>
      </w:tr>
    </w:tbl>
    <w:p w14:paraId="124C6C1F" w14:textId="77777777" w:rsidR="006C2040" w:rsidRDefault="006C2040" w:rsidP="00F11DD5"/>
    <w:p w14:paraId="74A193EA" w14:textId="1D2C7E22" w:rsidR="00C76431" w:rsidRPr="006212AF" w:rsidRDefault="00C76431" w:rsidP="00D16027">
      <w:pPr>
        <w:rPr>
          <w:b/>
        </w:rPr>
      </w:pPr>
      <w:r w:rsidRPr="006212AF">
        <w:rPr>
          <w:b/>
        </w:rPr>
        <w:t>1.7 Zapsané spolky při škole</w:t>
      </w:r>
      <w:r w:rsidR="004C1ADD">
        <w:rPr>
          <w:b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7F62" w14:paraId="3A057FEA" w14:textId="77777777" w:rsidTr="007F261F">
        <w:tc>
          <w:tcPr>
            <w:tcW w:w="9062" w:type="dxa"/>
          </w:tcPr>
          <w:p w14:paraId="3880A34D" w14:textId="1A6B6C5F" w:rsidR="00147F62" w:rsidRPr="005E6A72" w:rsidRDefault="00147F62" w:rsidP="00D16027">
            <w:pPr>
              <w:rPr>
                <w:highlight w:val="yellow"/>
              </w:rPr>
            </w:pPr>
            <w:r w:rsidRPr="00F11DD5">
              <w:t>Sdružení rodičů při ZŠ Frýdek-Místek, Československé armády 570</w:t>
            </w:r>
          </w:p>
        </w:tc>
      </w:tr>
    </w:tbl>
    <w:p w14:paraId="6A2272E0" w14:textId="5B33CAFC" w:rsidR="00C76431" w:rsidRDefault="00C76431" w:rsidP="00D16027"/>
    <w:p w14:paraId="67043572" w14:textId="77777777" w:rsidR="007227D9" w:rsidRDefault="007227D9" w:rsidP="00D16027"/>
    <w:p w14:paraId="293E5672" w14:textId="77777777" w:rsidR="006640BD" w:rsidRDefault="006640BD" w:rsidP="00D16027"/>
    <w:p w14:paraId="4141F724" w14:textId="1BDE1A8C" w:rsidR="00057BF1" w:rsidRPr="00DC6C72" w:rsidRDefault="00057BF1" w:rsidP="00DC6C7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C6C72">
        <w:rPr>
          <w:b/>
          <w:sz w:val="24"/>
          <w:szCs w:val="24"/>
        </w:rPr>
        <w:lastRenderedPageBreak/>
        <w:t>C</w:t>
      </w:r>
      <w:r w:rsidR="007E52E8" w:rsidRPr="00DC6C72">
        <w:rPr>
          <w:b/>
          <w:sz w:val="24"/>
          <w:szCs w:val="24"/>
        </w:rPr>
        <w:t>HARAKTERISTIKA ŠKOLY</w:t>
      </w:r>
      <w:r w:rsidR="004C1ADD" w:rsidRPr="00DC6C72">
        <w:rPr>
          <w:b/>
          <w:sz w:val="24"/>
          <w:szCs w:val="24"/>
        </w:rPr>
        <w:t xml:space="preserve">    </w:t>
      </w:r>
    </w:p>
    <w:p w14:paraId="5F0EC23C" w14:textId="77777777" w:rsidR="001559E0" w:rsidRPr="007E52E8" w:rsidRDefault="001559E0" w:rsidP="001559E0">
      <w:pPr>
        <w:pStyle w:val="Odstavecseseznamem"/>
      </w:pPr>
    </w:p>
    <w:p w14:paraId="618BE2A0" w14:textId="3900315D" w:rsidR="00057BF1" w:rsidRPr="006212AF" w:rsidRDefault="00057BF1" w:rsidP="00057BF1">
      <w:pPr>
        <w:rPr>
          <w:b/>
        </w:rPr>
      </w:pPr>
      <w:r w:rsidRPr="006212AF">
        <w:rPr>
          <w:b/>
        </w:rPr>
        <w:t>2.1</w:t>
      </w:r>
      <w:r w:rsidR="007E52E8" w:rsidRPr="006212AF">
        <w:rPr>
          <w:b/>
        </w:rPr>
        <w:t xml:space="preserve"> </w:t>
      </w:r>
      <w:r w:rsidRPr="006212AF">
        <w:rPr>
          <w:b/>
        </w:rPr>
        <w:t>Úplnost a velikost školy</w:t>
      </w:r>
    </w:p>
    <w:p w14:paraId="769CC1FB" w14:textId="0040D613" w:rsidR="00457360" w:rsidRDefault="00057BF1" w:rsidP="007F79AF">
      <w:pPr>
        <w:jc w:val="both"/>
      </w:pPr>
      <w:r w:rsidRPr="00006531">
        <w:rPr>
          <w:b/>
        </w:rPr>
        <w:t>Základní škola Frýdek-Místek, Československé armády 570, 738 01 Frýdek-Místek</w:t>
      </w:r>
      <w:r w:rsidRPr="00057BF1">
        <w:t>, tedy „Osmička“, je</w:t>
      </w:r>
      <w:r w:rsidR="002B77BF">
        <w:t> </w:t>
      </w:r>
      <w:r w:rsidRPr="00057BF1">
        <w:t>plně organizovaná, úplná, poskytuje vzdělání žákům od 1. do 9. ročníku. Počtem žáků se řadí mezi velké školy</w:t>
      </w:r>
      <w:r w:rsidR="007227D9">
        <w:t xml:space="preserve"> ve městě</w:t>
      </w:r>
      <w:r w:rsidRPr="00057BF1">
        <w:t xml:space="preserve">. </w:t>
      </w:r>
    </w:p>
    <w:p w14:paraId="562667A0" w14:textId="4905BF42" w:rsidR="007227D9" w:rsidRDefault="00057BF1" w:rsidP="007F79AF">
      <w:pPr>
        <w:jc w:val="both"/>
      </w:pPr>
      <w:r w:rsidRPr="00057BF1">
        <w:t xml:space="preserve">Má </w:t>
      </w:r>
      <w:r w:rsidRPr="00006531">
        <w:rPr>
          <w:b/>
        </w:rPr>
        <w:t>odborné učebny</w:t>
      </w:r>
      <w:r w:rsidRPr="00057BF1">
        <w:t xml:space="preserve"> přírodopisu a chemie, fyziky, dvě učebny cizích jazyků, tři počítačové učebny, kde škola poskytuje žákům možnost </w:t>
      </w:r>
      <w:r w:rsidRPr="00006531">
        <w:rPr>
          <w:b/>
        </w:rPr>
        <w:t>připojení k</w:t>
      </w:r>
      <w:r w:rsidR="00577098" w:rsidRPr="00006531">
        <w:rPr>
          <w:b/>
        </w:rPr>
        <w:t> </w:t>
      </w:r>
      <w:r w:rsidRPr="00006531">
        <w:rPr>
          <w:b/>
        </w:rPr>
        <w:t>internetu</w:t>
      </w:r>
      <w:r w:rsidR="00577098" w:rsidRPr="00006531">
        <w:rPr>
          <w:b/>
        </w:rPr>
        <w:t xml:space="preserve"> s</w:t>
      </w:r>
      <w:r w:rsidRPr="00006531">
        <w:rPr>
          <w:b/>
        </w:rPr>
        <w:t xml:space="preserve"> využitím pracovních stanic</w:t>
      </w:r>
      <w:r w:rsidRPr="00057BF1">
        <w:t xml:space="preserve">, dále </w:t>
      </w:r>
      <w:r w:rsidR="00457360">
        <w:t xml:space="preserve">učebny </w:t>
      </w:r>
      <w:r w:rsidRPr="00057BF1">
        <w:t>praktického vyučování</w:t>
      </w:r>
      <w:r w:rsidR="00457360">
        <w:t xml:space="preserve"> (</w:t>
      </w:r>
      <w:r w:rsidRPr="00057BF1">
        <w:t>díln</w:t>
      </w:r>
      <w:r w:rsidR="00457360">
        <w:t>a</w:t>
      </w:r>
      <w:r w:rsidRPr="00057BF1">
        <w:t xml:space="preserve"> pro technické činnosti a žákovsk</w:t>
      </w:r>
      <w:r w:rsidR="00457360">
        <w:t>á</w:t>
      </w:r>
      <w:r w:rsidRPr="00057BF1">
        <w:t xml:space="preserve"> kuchyňk</w:t>
      </w:r>
      <w:r w:rsidR="00457360">
        <w:t>a)</w:t>
      </w:r>
      <w:r w:rsidRPr="00057BF1">
        <w:t xml:space="preserve">, </w:t>
      </w:r>
      <w:r w:rsidR="00457360" w:rsidRPr="00006531">
        <w:rPr>
          <w:b/>
        </w:rPr>
        <w:t xml:space="preserve">učebnu </w:t>
      </w:r>
      <w:r w:rsidRPr="00006531">
        <w:rPr>
          <w:b/>
        </w:rPr>
        <w:t>výtvarné výchovy</w:t>
      </w:r>
      <w:r w:rsidRPr="00057BF1">
        <w:t xml:space="preserve">, </w:t>
      </w:r>
      <w:r w:rsidRPr="00006531">
        <w:rPr>
          <w:b/>
        </w:rPr>
        <w:t xml:space="preserve">dvě tělocvičny, </w:t>
      </w:r>
      <w:r w:rsidR="00457360" w:rsidRPr="00006531">
        <w:rPr>
          <w:b/>
        </w:rPr>
        <w:t>učebnu jógy</w:t>
      </w:r>
      <w:r w:rsidR="00457360">
        <w:t xml:space="preserve">, </w:t>
      </w:r>
      <w:r w:rsidRPr="00006531">
        <w:rPr>
          <w:b/>
        </w:rPr>
        <w:t>Literov</w:t>
      </w:r>
      <w:r w:rsidR="007227D9">
        <w:t>, učebnu</w:t>
      </w:r>
      <w:r w:rsidR="00457360">
        <w:t xml:space="preserve"> literárně-hudební</w:t>
      </w:r>
      <w:r w:rsidR="007227D9">
        <w:t xml:space="preserve">, </w:t>
      </w:r>
      <w:r w:rsidR="001B1ECF">
        <w:t xml:space="preserve">venkovní </w:t>
      </w:r>
      <w:r w:rsidR="001B1ECF" w:rsidRPr="00006531">
        <w:rPr>
          <w:b/>
        </w:rPr>
        <w:t>mini-učebn</w:t>
      </w:r>
      <w:r w:rsidR="007227D9" w:rsidRPr="00006531">
        <w:rPr>
          <w:b/>
        </w:rPr>
        <w:t>u</w:t>
      </w:r>
      <w:r w:rsidR="001B1ECF" w:rsidRPr="00006531">
        <w:rPr>
          <w:b/>
        </w:rPr>
        <w:t xml:space="preserve"> přírodovědy</w:t>
      </w:r>
      <w:r w:rsidR="00BA5166">
        <w:t>.</w:t>
      </w:r>
      <w:r w:rsidR="001B1ECF" w:rsidRPr="00057BF1">
        <w:t xml:space="preserve"> </w:t>
      </w:r>
      <w:r w:rsidRPr="00057BF1">
        <w:t xml:space="preserve">Žákům jsou k dispozici šatní skříňky. Je zajištěn </w:t>
      </w:r>
      <w:r w:rsidRPr="00006531">
        <w:rPr>
          <w:b/>
        </w:rPr>
        <w:t>bezbariérový přístup</w:t>
      </w:r>
      <w:r w:rsidR="007227D9">
        <w:t xml:space="preserve">, škola je nově </w:t>
      </w:r>
      <w:r w:rsidR="007227D9" w:rsidRPr="00006531">
        <w:rPr>
          <w:b/>
        </w:rPr>
        <w:t>vybavena výtahem</w:t>
      </w:r>
      <w:r w:rsidRPr="00057BF1">
        <w:t>.</w:t>
      </w:r>
      <w:r w:rsidR="00577098">
        <w:t xml:space="preserve"> </w:t>
      </w:r>
      <w:r w:rsidRPr="00057BF1">
        <w:t xml:space="preserve">Součástí </w:t>
      </w:r>
      <w:r w:rsidR="00457360">
        <w:t>školy jsou</w:t>
      </w:r>
      <w:r w:rsidRPr="00057BF1">
        <w:t xml:space="preserve"> </w:t>
      </w:r>
      <w:r w:rsidRPr="00006531">
        <w:rPr>
          <w:b/>
        </w:rPr>
        <w:t>školní družina a školní jídelna</w:t>
      </w:r>
      <w:r w:rsidRPr="00057BF1">
        <w:t xml:space="preserve">. U školy se nachází </w:t>
      </w:r>
      <w:r w:rsidRPr="00006531">
        <w:rPr>
          <w:b/>
        </w:rPr>
        <w:t>multifunkční sportoviště</w:t>
      </w:r>
      <w:r w:rsidRPr="00057BF1">
        <w:t xml:space="preserve">. </w:t>
      </w:r>
    </w:p>
    <w:p w14:paraId="6ACF202D" w14:textId="6A3A3594" w:rsidR="00057BF1" w:rsidRPr="00057BF1" w:rsidRDefault="00C651A9" w:rsidP="007F79AF">
      <w:pPr>
        <w:jc w:val="both"/>
      </w:pPr>
      <w:r>
        <w:t>Naše škola j</w:t>
      </w:r>
      <w:r w:rsidR="00057BF1" w:rsidRPr="00057BF1">
        <w:t>e školou sídlištní, ale otevřená žákům z blízkého i vzdálenějšího okolí. Setkávají se zde děti ze</w:t>
      </w:r>
      <w:r>
        <w:t> </w:t>
      </w:r>
      <w:r w:rsidR="00057BF1" w:rsidRPr="00057BF1">
        <w:t>sociálních skupin odlišné úrovně, čemuž je věnována trvalá pozornost. Není tolerována šikana a</w:t>
      </w:r>
      <w:r>
        <w:t> </w:t>
      </w:r>
      <w:r w:rsidR="00057BF1" w:rsidRPr="00057BF1">
        <w:t xml:space="preserve">žáci jsou </w:t>
      </w:r>
      <w:r w:rsidR="00057BF1" w:rsidRPr="00006531">
        <w:rPr>
          <w:b/>
        </w:rPr>
        <w:t>vedeni ke</w:t>
      </w:r>
      <w:r w:rsidR="002B77BF" w:rsidRPr="00006531">
        <w:rPr>
          <w:b/>
        </w:rPr>
        <w:t> </w:t>
      </w:r>
      <w:r w:rsidR="00057BF1" w:rsidRPr="00006531">
        <w:rPr>
          <w:b/>
        </w:rPr>
        <w:t>vzájemné spolupráci a pomoci, i napříč ročníky</w:t>
      </w:r>
      <w:r w:rsidR="00057BF1" w:rsidRPr="00057BF1">
        <w:t>.</w:t>
      </w:r>
    </w:p>
    <w:p w14:paraId="070BF1C1" w14:textId="01801270" w:rsidR="007227D9" w:rsidRDefault="00057BF1" w:rsidP="007F79AF">
      <w:pPr>
        <w:jc w:val="both"/>
      </w:pPr>
      <w:r w:rsidRPr="00057BF1">
        <w:t xml:space="preserve">Škola se </w:t>
      </w:r>
      <w:r w:rsidRPr="00006531">
        <w:rPr>
          <w:b/>
        </w:rPr>
        <w:t>specializuje na rozšířenou výuku informačních a komunikačních technologií</w:t>
      </w:r>
      <w:r w:rsidRPr="00057BF1">
        <w:t xml:space="preserve">. </w:t>
      </w:r>
      <w:r w:rsidR="007227D9">
        <w:t>Nabízí</w:t>
      </w:r>
      <w:r w:rsidRPr="00057BF1">
        <w:t xml:space="preserve"> třídy s rozšířenou výukou Ikt. </w:t>
      </w:r>
      <w:r w:rsidR="007227D9">
        <w:t>V těchto třídách je navýšen</w:t>
      </w:r>
      <w:r w:rsidRPr="00057BF1">
        <w:t xml:space="preserve"> počet hodin výuky Ikt</w:t>
      </w:r>
      <w:r w:rsidR="00577098">
        <w:t>. N</w:t>
      </w:r>
      <w:r w:rsidRPr="00057BF1">
        <w:t>a 1. i 2. stupni</w:t>
      </w:r>
      <w:r w:rsidR="00C651A9">
        <w:t xml:space="preserve"> ZŠ</w:t>
      </w:r>
      <w:r w:rsidR="00577098">
        <w:t xml:space="preserve"> z</w:t>
      </w:r>
      <w:r w:rsidRPr="00057BF1">
        <w:t>ařazuje</w:t>
      </w:r>
      <w:r w:rsidR="007227D9">
        <w:t>me</w:t>
      </w:r>
      <w:r w:rsidRPr="00057BF1">
        <w:t xml:space="preserve"> využití počítačové techniky a učeben i v jiných předmětech. </w:t>
      </w:r>
      <w:r w:rsidR="007227D9">
        <w:t>Realizujeme</w:t>
      </w:r>
      <w:r w:rsidRPr="00057BF1">
        <w:t xml:space="preserve"> širokou vzdělávací nabídku pro žáky v oblasti </w:t>
      </w:r>
      <w:r w:rsidRPr="00006531">
        <w:rPr>
          <w:b/>
        </w:rPr>
        <w:t>volitelných předmětů</w:t>
      </w:r>
      <w:r w:rsidR="00577098" w:rsidRPr="00006531">
        <w:rPr>
          <w:b/>
        </w:rPr>
        <w:t xml:space="preserve"> a </w:t>
      </w:r>
      <w:r w:rsidRPr="00006531">
        <w:rPr>
          <w:b/>
        </w:rPr>
        <w:t>zájmových útvarů</w:t>
      </w:r>
      <w:r w:rsidR="00577098">
        <w:t>.</w:t>
      </w:r>
    </w:p>
    <w:p w14:paraId="27123EC8" w14:textId="7E3748DC" w:rsidR="00057BF1" w:rsidRPr="00057BF1" w:rsidRDefault="007227D9" w:rsidP="007F79AF">
      <w:pPr>
        <w:jc w:val="both"/>
      </w:pPr>
      <w:r>
        <w:t>Škola se zapojuje a průběžně provádí</w:t>
      </w:r>
      <w:r w:rsidR="00057BF1" w:rsidRPr="00057BF1">
        <w:t xml:space="preserve"> systémové zjišťování úrovně znalost</w:t>
      </w:r>
      <w:r w:rsidR="00577098">
        <w:t>í</w:t>
      </w:r>
      <w:r w:rsidR="00057BF1" w:rsidRPr="00057BF1">
        <w:t xml:space="preserve"> žáků.</w:t>
      </w:r>
    </w:p>
    <w:p w14:paraId="01FF4FCF" w14:textId="2701F6FB" w:rsidR="00057BF1" w:rsidRPr="00057BF1" w:rsidRDefault="007227D9" w:rsidP="007F79AF">
      <w:pPr>
        <w:jc w:val="both"/>
      </w:pPr>
      <w:r>
        <w:t>Naše škola také</w:t>
      </w:r>
      <w:r w:rsidR="00057BF1" w:rsidRPr="00057BF1">
        <w:t xml:space="preserve"> zajišťuje výuku </w:t>
      </w:r>
      <w:r w:rsidR="00057BF1" w:rsidRPr="00006531">
        <w:rPr>
          <w:b/>
        </w:rPr>
        <w:t>žáků-cizích státních příslušníků</w:t>
      </w:r>
      <w:r w:rsidR="00057BF1" w:rsidRPr="00057BF1">
        <w:t xml:space="preserve">. Podporuje žáky se speciálními vzdělávacími potřebami, včetně žáků nadaných a handicapovaných. Jsou zařazeni v běžné třídě, s některými pracuje asistent, mají přizpůsobený rozvrh hodin a v případě potřeby bezbariérové místnosti. </w:t>
      </w:r>
    </w:p>
    <w:p w14:paraId="3AA560D0" w14:textId="2F43D8AE" w:rsidR="00057BF1" w:rsidRPr="00057BF1" w:rsidRDefault="00057BF1" w:rsidP="007F79AF">
      <w:pPr>
        <w:jc w:val="both"/>
      </w:pPr>
      <w:r w:rsidRPr="00057BF1">
        <w:t xml:space="preserve">Významnou součástí školy je </w:t>
      </w:r>
      <w:r w:rsidRPr="00006531">
        <w:rPr>
          <w:b/>
        </w:rPr>
        <w:t>školní poradenské pracoviště</w:t>
      </w:r>
      <w:r w:rsidRPr="00057BF1">
        <w:t>. Výchovní poradci, metodikové prevence rizikového chování a speciální pedagogové pomáhají žákům, rodičům i učitelům v řešení výchovných a</w:t>
      </w:r>
      <w:r w:rsidR="007F79AF">
        <w:t> </w:t>
      </w:r>
      <w:r w:rsidRPr="00057BF1">
        <w:t>vzdělávacích problémů.</w:t>
      </w:r>
    </w:p>
    <w:p w14:paraId="60CF3FB3" w14:textId="494F5C1E" w:rsidR="00C651A9" w:rsidRDefault="00057BF1" w:rsidP="007F79AF">
      <w:pPr>
        <w:jc w:val="both"/>
      </w:pPr>
      <w:r w:rsidRPr="00057BF1">
        <w:t>Pedagogický sbor je veden k týmové spolupráci, pedagogové jsou podporováni v dalším sebevzdělávání. Snaží</w:t>
      </w:r>
      <w:r w:rsidR="00C651A9">
        <w:t>me</w:t>
      </w:r>
      <w:r w:rsidRPr="00057BF1">
        <w:t xml:space="preserve"> se o </w:t>
      </w:r>
      <w:r w:rsidRPr="00006531">
        <w:rPr>
          <w:b/>
        </w:rPr>
        <w:t>vstřícný, individuální a konstruktivní přístup k žákům a rodičům</w:t>
      </w:r>
      <w:r w:rsidRPr="00057BF1">
        <w:t xml:space="preserve">. Cílem je přizpůsobit výuku individuálním potřebám každého žáka a využívat podpůrná opatření, aby se žáci optimálně vyvíjeli a dosahovali svého osobního maxima.  </w:t>
      </w:r>
    </w:p>
    <w:p w14:paraId="518B32EF" w14:textId="116CBA34" w:rsidR="00147F62" w:rsidRDefault="00147F62" w:rsidP="00057BF1"/>
    <w:p w14:paraId="13300727" w14:textId="348F27BA" w:rsidR="007227D9" w:rsidRDefault="007227D9" w:rsidP="00057BF1"/>
    <w:p w14:paraId="72F3EC20" w14:textId="12B67480" w:rsidR="007227D9" w:rsidRDefault="007227D9" w:rsidP="00057BF1"/>
    <w:p w14:paraId="7CA00320" w14:textId="21A4DE69" w:rsidR="007227D9" w:rsidRDefault="007227D9" w:rsidP="00057BF1"/>
    <w:p w14:paraId="4CF51851" w14:textId="29F30F9B" w:rsidR="007227D9" w:rsidRDefault="007227D9" w:rsidP="00057BF1"/>
    <w:p w14:paraId="6CAA69EC" w14:textId="77777777" w:rsidR="00577098" w:rsidRDefault="00577098" w:rsidP="00057BF1"/>
    <w:p w14:paraId="71C0CDC6" w14:textId="77777777" w:rsidR="007227D9" w:rsidRPr="00057BF1" w:rsidRDefault="007227D9" w:rsidP="00057BF1"/>
    <w:p w14:paraId="451529C4" w14:textId="12D680C1" w:rsidR="00147F62" w:rsidRPr="006212AF" w:rsidRDefault="00147F62" w:rsidP="00A939E9">
      <w:pPr>
        <w:pStyle w:val="Odstavecseseznamem"/>
        <w:numPr>
          <w:ilvl w:val="0"/>
          <w:numId w:val="3"/>
        </w:numPr>
        <w:ind w:left="714" w:hanging="357"/>
        <w:rPr>
          <w:b/>
          <w:sz w:val="24"/>
          <w:szCs w:val="24"/>
        </w:rPr>
      </w:pPr>
      <w:r w:rsidRPr="006212AF">
        <w:rPr>
          <w:b/>
          <w:sz w:val="24"/>
          <w:szCs w:val="24"/>
        </w:rPr>
        <w:lastRenderedPageBreak/>
        <w:t>PŘEHLED OBORŮ VZDĚLÁVÁNÍ</w:t>
      </w:r>
      <w:r w:rsidR="004C1ADD">
        <w:rPr>
          <w:b/>
          <w:sz w:val="24"/>
          <w:szCs w:val="24"/>
        </w:rPr>
        <w:t xml:space="preserve">         </w:t>
      </w:r>
    </w:p>
    <w:p w14:paraId="56064D50" w14:textId="77777777" w:rsidR="006212AF" w:rsidRPr="006212AF" w:rsidRDefault="006212AF" w:rsidP="006212AF">
      <w:pPr>
        <w:pStyle w:val="Odstavecseseznamem"/>
        <w:ind w:left="501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F62" w:rsidRPr="00147F62" w14:paraId="3D16063D" w14:textId="77777777" w:rsidTr="00147F62">
        <w:tc>
          <w:tcPr>
            <w:tcW w:w="4531" w:type="dxa"/>
          </w:tcPr>
          <w:p w14:paraId="1DB7D56D" w14:textId="46707F56" w:rsidR="00147F62" w:rsidRPr="00147F62" w:rsidRDefault="00147F62" w:rsidP="00E53E50">
            <w:r w:rsidRPr="00147F62">
              <w:t>Obor vzdělávání</w:t>
            </w:r>
          </w:p>
        </w:tc>
        <w:tc>
          <w:tcPr>
            <w:tcW w:w="4531" w:type="dxa"/>
          </w:tcPr>
          <w:p w14:paraId="30836DBF" w14:textId="5454F340" w:rsidR="00147F62" w:rsidRPr="00147F62" w:rsidRDefault="00147F62" w:rsidP="00E53E50">
            <w:r>
              <w:t>79-01-C/01   Základní škola</w:t>
            </w:r>
          </w:p>
        </w:tc>
      </w:tr>
      <w:tr w:rsidR="00147F62" w14:paraId="7DAF9BBE" w14:textId="77777777" w:rsidTr="003A3F6E">
        <w:tc>
          <w:tcPr>
            <w:tcW w:w="4531" w:type="dxa"/>
            <w:shd w:val="clear" w:color="auto" w:fill="auto"/>
          </w:tcPr>
          <w:p w14:paraId="73F4C64A" w14:textId="17E58CDF" w:rsidR="00147F62" w:rsidRPr="003A3F6E" w:rsidRDefault="00147F62" w:rsidP="00E53E50">
            <w:r w:rsidRPr="003A3F6E">
              <w:t>Zařazeno</w:t>
            </w:r>
          </w:p>
        </w:tc>
        <w:tc>
          <w:tcPr>
            <w:tcW w:w="4531" w:type="dxa"/>
            <w:shd w:val="clear" w:color="auto" w:fill="auto"/>
          </w:tcPr>
          <w:p w14:paraId="1067EB03" w14:textId="2C237941" w:rsidR="00147F62" w:rsidRPr="003A3F6E" w:rsidRDefault="003A3F6E" w:rsidP="00E53E50">
            <w:r w:rsidRPr="003A3F6E">
              <w:t>2</w:t>
            </w:r>
            <w:r w:rsidR="00DC6C72" w:rsidRPr="003A3F6E">
              <w:t>5</w:t>
            </w:r>
            <w:r w:rsidR="00147F62" w:rsidRPr="003A3F6E">
              <w:t xml:space="preserve"> tříd</w:t>
            </w:r>
          </w:p>
        </w:tc>
      </w:tr>
    </w:tbl>
    <w:p w14:paraId="00295F04" w14:textId="77777777" w:rsidR="002B068A" w:rsidRDefault="002B068A" w:rsidP="00E53E50"/>
    <w:p w14:paraId="0AF34D09" w14:textId="55E9A9F1" w:rsidR="002B068A" w:rsidRDefault="002B068A" w:rsidP="007F79AF">
      <w:pPr>
        <w:jc w:val="both"/>
      </w:pPr>
      <w:r w:rsidRPr="002B068A">
        <w:t xml:space="preserve">Škola </w:t>
      </w:r>
      <w:r>
        <w:t xml:space="preserve">naplňuje výchovně vzdělávací cíle RVP a </w:t>
      </w:r>
      <w:r w:rsidRPr="002B068A">
        <w:t>vyučuje dle</w:t>
      </w:r>
      <w:r>
        <w:t xml:space="preserve"> vlastního školního vzdělávacího programu pro základní vzdělávání.</w:t>
      </w:r>
    </w:p>
    <w:p w14:paraId="34124AB7" w14:textId="728350B0" w:rsidR="002B068A" w:rsidRDefault="002B068A" w:rsidP="002B068A">
      <w:r>
        <w:t xml:space="preserve">ŠVP pro základní vzdělávání </w:t>
      </w:r>
      <w:r w:rsidRPr="002B068A">
        <w:rPr>
          <w:b/>
        </w:rPr>
        <w:t xml:space="preserve">Osmička letí … </w:t>
      </w:r>
      <w:r>
        <w:t>a verze pro specializované třídy</w:t>
      </w:r>
      <w:r w:rsidR="007227D9">
        <w:t xml:space="preserve"> </w:t>
      </w:r>
      <w:r>
        <w:t>IKT</w:t>
      </w:r>
      <w:r w:rsidR="007227D9">
        <w:t>.</w:t>
      </w:r>
    </w:p>
    <w:p w14:paraId="6348B7FA" w14:textId="0ED1549F" w:rsidR="002B068A" w:rsidRDefault="002B068A" w:rsidP="00E53E50"/>
    <w:p w14:paraId="0FA81F2C" w14:textId="77777777" w:rsidR="001C6EC0" w:rsidRDefault="001C6EC0" w:rsidP="00E53E50"/>
    <w:p w14:paraId="59845DB4" w14:textId="0DF5C70C" w:rsidR="002E4D69" w:rsidRPr="00261F76" w:rsidRDefault="002E4D69" w:rsidP="00A939E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261F76">
        <w:rPr>
          <w:b/>
          <w:sz w:val="24"/>
          <w:szCs w:val="24"/>
        </w:rPr>
        <w:t>PERSONÁLNÍ ZABEZPEČENÍ ČINNOSTI ŠKOLY</w:t>
      </w:r>
      <w:r w:rsidR="004C1ADD" w:rsidRPr="00261F76">
        <w:rPr>
          <w:b/>
          <w:sz w:val="24"/>
          <w:szCs w:val="24"/>
        </w:rPr>
        <w:t xml:space="preserve">        </w:t>
      </w:r>
    </w:p>
    <w:p w14:paraId="36C32310" w14:textId="77777777" w:rsidR="001559E0" w:rsidRPr="006212AF" w:rsidRDefault="001559E0" w:rsidP="001559E0">
      <w:pPr>
        <w:pStyle w:val="Odstavecseseznamem"/>
        <w:rPr>
          <w:b/>
          <w:sz w:val="24"/>
          <w:szCs w:val="24"/>
        </w:rPr>
      </w:pPr>
    </w:p>
    <w:p w14:paraId="0E3A2721" w14:textId="193B648E" w:rsidR="002E4D69" w:rsidRDefault="002E4D69" w:rsidP="00F90A99">
      <w:pPr>
        <w:jc w:val="both"/>
      </w:pPr>
      <w:r>
        <w:t>Škola má třístupňové řízení</w:t>
      </w:r>
      <w:r w:rsidR="00EE21CA">
        <w:t xml:space="preserve">, </w:t>
      </w:r>
      <w:r>
        <w:t>v rámci rozpočtu dodržuje stanovený limit zaměstnanců. Ve školním roce 20</w:t>
      </w:r>
      <w:r w:rsidR="00577098">
        <w:t>2</w:t>
      </w:r>
      <w:r w:rsidR="00006531">
        <w:t>1</w:t>
      </w:r>
      <w:r>
        <w:t>/202</w:t>
      </w:r>
      <w:r w:rsidR="00006531">
        <w:t>2</w:t>
      </w:r>
      <w:r>
        <w:t xml:space="preserve"> na škole pracovalo </w:t>
      </w:r>
      <w:r w:rsidR="00261F76" w:rsidRPr="00261F76">
        <w:t>65</w:t>
      </w:r>
      <w:r>
        <w:t xml:space="preserve"> zaměstnanců. </w:t>
      </w:r>
    </w:p>
    <w:p w14:paraId="65229593" w14:textId="58DC614D" w:rsidR="00B3547F" w:rsidRDefault="00B3547F" w:rsidP="002E4D69"/>
    <w:p w14:paraId="198DBBDD" w14:textId="6D6CCE8C" w:rsidR="007F79AF" w:rsidRDefault="007F79AF" w:rsidP="002E4D69"/>
    <w:p w14:paraId="48B71B1C" w14:textId="3C264EEC" w:rsidR="002E4D69" w:rsidRPr="006212AF" w:rsidRDefault="003977DC" w:rsidP="002E4D69">
      <w:pPr>
        <w:rPr>
          <w:b/>
        </w:rPr>
      </w:pPr>
      <w:r w:rsidRPr="006212AF">
        <w:rPr>
          <w:b/>
        </w:rPr>
        <w:t xml:space="preserve">4.1 </w:t>
      </w:r>
      <w:r w:rsidR="002E4D69" w:rsidRPr="006212AF">
        <w:rPr>
          <w:b/>
        </w:rPr>
        <w:t>Personální zajištění činnosti školy je vícezdrojové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21CA" w14:paraId="3F9BC487" w14:textId="77777777" w:rsidTr="00EE21CA">
        <w:tc>
          <w:tcPr>
            <w:tcW w:w="4531" w:type="dxa"/>
          </w:tcPr>
          <w:p w14:paraId="7334939A" w14:textId="192AFA63" w:rsidR="00EE21CA" w:rsidRDefault="00EE21CA" w:rsidP="002E4D69">
            <w:r>
              <w:t>Státní rozpočet (limit zaměstnanců)</w:t>
            </w:r>
          </w:p>
        </w:tc>
        <w:tc>
          <w:tcPr>
            <w:tcW w:w="4531" w:type="dxa"/>
          </w:tcPr>
          <w:p w14:paraId="430F5E27" w14:textId="151C9393" w:rsidR="00EE21CA" w:rsidRPr="00261F76" w:rsidRDefault="00EE21CA" w:rsidP="00F90A99">
            <w:r w:rsidRPr="00261F76">
              <w:t>učitelé, vychovatelé, asistenti pedagoga, provozní zaměstnanci, zaměstnanci školní jídelny</w:t>
            </w:r>
          </w:p>
        </w:tc>
      </w:tr>
      <w:tr w:rsidR="00EE21CA" w14:paraId="1D1E8EEC" w14:textId="77777777" w:rsidTr="00EE21CA">
        <w:tc>
          <w:tcPr>
            <w:tcW w:w="4531" w:type="dxa"/>
          </w:tcPr>
          <w:p w14:paraId="55CF3806" w14:textId="50427B48" w:rsidR="00EE21CA" w:rsidRDefault="00EE21CA" w:rsidP="002E4D69">
            <w:r>
              <w:t>Rozpočet zřizovatele</w:t>
            </w:r>
          </w:p>
        </w:tc>
        <w:tc>
          <w:tcPr>
            <w:tcW w:w="4531" w:type="dxa"/>
          </w:tcPr>
          <w:p w14:paraId="09A514E0" w14:textId="7AE80C09" w:rsidR="00EE21CA" w:rsidRPr="00261F76" w:rsidRDefault="00EE21CA" w:rsidP="002E4D69">
            <w:r w:rsidRPr="00261F76">
              <w:t>správce sportovního areálu</w:t>
            </w:r>
          </w:p>
        </w:tc>
      </w:tr>
      <w:tr w:rsidR="00EE21CA" w14:paraId="0418BBF1" w14:textId="77777777" w:rsidTr="00EE21CA">
        <w:tc>
          <w:tcPr>
            <w:tcW w:w="4531" w:type="dxa"/>
          </w:tcPr>
          <w:p w14:paraId="4075E3A3" w14:textId="2C0E61CB" w:rsidR="00EE21CA" w:rsidRPr="00261F76" w:rsidRDefault="00EE21CA" w:rsidP="002E4D69">
            <w:r w:rsidRPr="00261F76">
              <w:t>Doplňková činnost</w:t>
            </w:r>
          </w:p>
        </w:tc>
        <w:tc>
          <w:tcPr>
            <w:tcW w:w="4531" w:type="dxa"/>
          </w:tcPr>
          <w:p w14:paraId="05AACA1F" w14:textId="3247CD50" w:rsidR="00EE21CA" w:rsidRPr="00261F76" w:rsidRDefault="00EE21CA" w:rsidP="002E4D69">
            <w:r w:rsidRPr="00261F76">
              <w:t>pomocná kuchařka, uklízečka</w:t>
            </w:r>
          </w:p>
        </w:tc>
      </w:tr>
    </w:tbl>
    <w:p w14:paraId="30D804C9" w14:textId="77777777" w:rsidR="00EE21CA" w:rsidRDefault="00EE21CA" w:rsidP="002E4D69">
      <w:pPr>
        <w:spacing w:after="0"/>
      </w:pPr>
    </w:p>
    <w:p w14:paraId="73E9310A" w14:textId="0A3B8184" w:rsidR="002E4D69" w:rsidRPr="006212AF" w:rsidRDefault="003977DC" w:rsidP="002E4D69">
      <w:pPr>
        <w:rPr>
          <w:b/>
        </w:rPr>
      </w:pPr>
      <w:r w:rsidRPr="006212AF">
        <w:rPr>
          <w:b/>
        </w:rPr>
        <w:t xml:space="preserve">4.2 </w:t>
      </w:r>
      <w:r w:rsidR="002E4D69" w:rsidRPr="006212AF">
        <w:rPr>
          <w:b/>
        </w:rPr>
        <w:t xml:space="preserve">Zaměstnanci </w:t>
      </w:r>
      <w:r w:rsidR="002E4D69" w:rsidRPr="00261F76">
        <w:rPr>
          <w:b/>
        </w:rPr>
        <w:t xml:space="preserve">podle druhu činnosti (výkaz P1-04 </w:t>
      </w:r>
      <w:r w:rsidRPr="00261F76">
        <w:rPr>
          <w:b/>
        </w:rPr>
        <w:t>za</w:t>
      </w:r>
      <w:r w:rsidR="002E4D69" w:rsidRPr="00261F76">
        <w:rPr>
          <w:b/>
        </w:rPr>
        <w:t> 2. čtvrtletí 202</w:t>
      </w:r>
      <w:r w:rsidR="00261F76" w:rsidRPr="00261F76">
        <w:rPr>
          <w:b/>
        </w:rPr>
        <w:t>2</w:t>
      </w:r>
      <w:r w:rsidR="002E4D69" w:rsidRPr="00261F76">
        <w:rPr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A72" w14:paraId="254DB786" w14:textId="77777777" w:rsidTr="005E6A72">
        <w:tc>
          <w:tcPr>
            <w:tcW w:w="4531" w:type="dxa"/>
          </w:tcPr>
          <w:p w14:paraId="1FF31FFA" w14:textId="74A1F57B" w:rsidR="005E6A72" w:rsidRDefault="005E6A72" w:rsidP="002E4D69">
            <w:r>
              <w:t>Druh činnosti</w:t>
            </w:r>
          </w:p>
        </w:tc>
        <w:tc>
          <w:tcPr>
            <w:tcW w:w="4531" w:type="dxa"/>
          </w:tcPr>
          <w:p w14:paraId="4D1E7A7C" w14:textId="766FD11D" w:rsidR="005E6A72" w:rsidRDefault="005E6A72" w:rsidP="005E6A72">
            <w:pPr>
              <w:jc w:val="center"/>
            </w:pPr>
            <w:r>
              <w:t>Průměrný přepočtený počet</w:t>
            </w:r>
          </w:p>
        </w:tc>
      </w:tr>
      <w:tr w:rsidR="005E6A72" w14:paraId="52392EB0" w14:textId="77777777" w:rsidTr="005E6A72">
        <w:tc>
          <w:tcPr>
            <w:tcW w:w="4531" w:type="dxa"/>
          </w:tcPr>
          <w:p w14:paraId="3186464E" w14:textId="5CC262E4" w:rsidR="005E6A72" w:rsidRDefault="005E6A72" w:rsidP="002E4D69">
            <w:r>
              <w:t>Pedagogičtí pracovníci celkem</w:t>
            </w:r>
          </w:p>
        </w:tc>
        <w:tc>
          <w:tcPr>
            <w:tcW w:w="4531" w:type="dxa"/>
          </w:tcPr>
          <w:p w14:paraId="0743E1C6" w14:textId="2391AC4B" w:rsidR="005E6A72" w:rsidRPr="00261F76" w:rsidRDefault="00261F76" w:rsidP="005E6A72">
            <w:pPr>
              <w:jc w:val="center"/>
            </w:pPr>
            <w:r>
              <w:t>47</w:t>
            </w:r>
            <w:r w:rsidR="005E6A72" w:rsidRPr="00261F76">
              <w:t>,</w:t>
            </w:r>
            <w:r>
              <w:t>2252</w:t>
            </w:r>
          </w:p>
        </w:tc>
      </w:tr>
      <w:tr w:rsidR="005E6A72" w14:paraId="7DF07B2E" w14:textId="77777777" w:rsidTr="005E6A72">
        <w:tc>
          <w:tcPr>
            <w:tcW w:w="4531" w:type="dxa"/>
          </w:tcPr>
          <w:p w14:paraId="76C0F3E5" w14:textId="45D14CD2" w:rsidR="005E6A72" w:rsidRDefault="005E6A72" w:rsidP="002E4D69">
            <w:r>
              <w:t>Nepedagogičtí zaměstnanci celkem</w:t>
            </w:r>
          </w:p>
        </w:tc>
        <w:tc>
          <w:tcPr>
            <w:tcW w:w="4531" w:type="dxa"/>
          </w:tcPr>
          <w:p w14:paraId="63598FDA" w14:textId="4CE59833" w:rsidR="005E6A72" w:rsidRPr="00261F76" w:rsidRDefault="00261F76" w:rsidP="005E6A72">
            <w:pPr>
              <w:jc w:val="center"/>
            </w:pPr>
            <w:r>
              <w:t>16,5794</w:t>
            </w:r>
          </w:p>
        </w:tc>
      </w:tr>
    </w:tbl>
    <w:p w14:paraId="44E1960D" w14:textId="77777777" w:rsidR="00B3547F" w:rsidRDefault="00B3547F" w:rsidP="002E4D69"/>
    <w:p w14:paraId="53C943D9" w14:textId="7AD12767" w:rsidR="002E4D69" w:rsidRPr="006212AF" w:rsidRDefault="003977DC" w:rsidP="002E4D69">
      <w:pPr>
        <w:rPr>
          <w:b/>
        </w:rPr>
      </w:pPr>
      <w:r w:rsidRPr="006212AF">
        <w:rPr>
          <w:b/>
        </w:rPr>
        <w:t xml:space="preserve">4.3 </w:t>
      </w:r>
      <w:r w:rsidR="002E4D69" w:rsidRPr="006212AF">
        <w:rPr>
          <w:b/>
        </w:rPr>
        <w:t>Pedagogičtí pracovníci (učitelé</w:t>
      </w:r>
      <w:r w:rsidRPr="006212AF">
        <w:rPr>
          <w:b/>
        </w:rPr>
        <w:t xml:space="preserve"> / </w:t>
      </w:r>
      <w:r w:rsidR="002E4D69" w:rsidRPr="006212AF">
        <w:rPr>
          <w:b/>
        </w:rPr>
        <w:t>odborná kvalifikace</w:t>
      </w:r>
      <w:r w:rsidRPr="006212AF">
        <w:rPr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A72" w14:paraId="7D1E531E" w14:textId="77777777" w:rsidTr="005E6A72">
        <w:tc>
          <w:tcPr>
            <w:tcW w:w="4531" w:type="dxa"/>
          </w:tcPr>
          <w:p w14:paraId="734F0E7C" w14:textId="567C3D24" w:rsidR="005E6A72" w:rsidRDefault="005E6A72" w:rsidP="005E6A72">
            <w:r>
              <w:t>Pedagogičtí pracovníci / učitelé</w:t>
            </w:r>
          </w:p>
        </w:tc>
        <w:tc>
          <w:tcPr>
            <w:tcW w:w="4531" w:type="dxa"/>
          </w:tcPr>
          <w:p w14:paraId="3AEBA4CE" w14:textId="3EBB9207" w:rsidR="005E6A72" w:rsidRDefault="005E6A72" w:rsidP="005E6A72">
            <w:pPr>
              <w:jc w:val="center"/>
            </w:pPr>
            <w:r>
              <w:t>Počet (fyzické osoby)</w:t>
            </w:r>
          </w:p>
        </w:tc>
      </w:tr>
      <w:tr w:rsidR="005E6A72" w14:paraId="5DE5D46A" w14:textId="77777777" w:rsidTr="005E6A72">
        <w:tc>
          <w:tcPr>
            <w:tcW w:w="4531" w:type="dxa"/>
          </w:tcPr>
          <w:p w14:paraId="0F678F67" w14:textId="1E8171DA" w:rsidR="005E6A72" w:rsidRDefault="005E6A72" w:rsidP="005E6A72">
            <w:r>
              <w:t>Ped. pracovníci  s odbornou kvalifikací</w:t>
            </w:r>
          </w:p>
        </w:tc>
        <w:tc>
          <w:tcPr>
            <w:tcW w:w="4531" w:type="dxa"/>
          </w:tcPr>
          <w:p w14:paraId="12F50C4E" w14:textId="4420F5CC" w:rsidR="005E6A72" w:rsidRPr="00261F76" w:rsidRDefault="00261F76" w:rsidP="005E6A72">
            <w:pPr>
              <w:jc w:val="center"/>
            </w:pPr>
            <w:r>
              <w:t>37</w:t>
            </w:r>
          </w:p>
        </w:tc>
      </w:tr>
      <w:tr w:rsidR="005E6A72" w14:paraId="0CEEA26D" w14:textId="77777777" w:rsidTr="005E6A72">
        <w:tc>
          <w:tcPr>
            <w:tcW w:w="4531" w:type="dxa"/>
          </w:tcPr>
          <w:p w14:paraId="5512DCAB" w14:textId="66F97FAD" w:rsidR="005E6A72" w:rsidRDefault="005E6A72" w:rsidP="005E6A72">
            <w:r>
              <w:t>Ped. pracovníci  bez odborné kvalifikace</w:t>
            </w:r>
          </w:p>
        </w:tc>
        <w:tc>
          <w:tcPr>
            <w:tcW w:w="4531" w:type="dxa"/>
          </w:tcPr>
          <w:p w14:paraId="4FA8771E" w14:textId="07E58B9C" w:rsidR="005E6A72" w:rsidRPr="00261F76" w:rsidRDefault="00261F76" w:rsidP="005E6A72">
            <w:pPr>
              <w:jc w:val="center"/>
            </w:pPr>
            <w:r>
              <w:t>0</w:t>
            </w:r>
          </w:p>
        </w:tc>
      </w:tr>
      <w:tr w:rsidR="005E6A72" w14:paraId="3AE6BB69" w14:textId="77777777" w:rsidTr="005E6A72">
        <w:tc>
          <w:tcPr>
            <w:tcW w:w="4531" w:type="dxa"/>
          </w:tcPr>
          <w:p w14:paraId="74865C18" w14:textId="4C8644C4" w:rsidR="005E6A72" w:rsidRDefault="005E6A72" w:rsidP="005E6A72">
            <w:r>
              <w:t>Ped. pracovníci  celkem</w:t>
            </w:r>
          </w:p>
        </w:tc>
        <w:tc>
          <w:tcPr>
            <w:tcW w:w="4531" w:type="dxa"/>
          </w:tcPr>
          <w:p w14:paraId="618809A4" w14:textId="348F8C31" w:rsidR="005E6A72" w:rsidRPr="00261F76" w:rsidRDefault="00261F76" w:rsidP="005E6A72">
            <w:pPr>
              <w:jc w:val="center"/>
            </w:pPr>
            <w:r>
              <w:t>37</w:t>
            </w:r>
          </w:p>
        </w:tc>
      </w:tr>
    </w:tbl>
    <w:p w14:paraId="7C72A148" w14:textId="77777777" w:rsidR="005E6A72" w:rsidRDefault="005E6A72" w:rsidP="002E4D69"/>
    <w:p w14:paraId="3D74ABA1" w14:textId="0EC9FC9C" w:rsidR="002E4D69" w:rsidRPr="006212AF" w:rsidRDefault="003977DC" w:rsidP="002E4D69">
      <w:pPr>
        <w:rPr>
          <w:b/>
        </w:rPr>
      </w:pPr>
      <w:r w:rsidRPr="006212AF">
        <w:rPr>
          <w:b/>
        </w:rPr>
        <w:t xml:space="preserve">4.4 </w:t>
      </w:r>
      <w:r w:rsidR="002E4D69" w:rsidRPr="006212AF">
        <w:rPr>
          <w:b/>
        </w:rPr>
        <w:t>Věková struktura pedagogických pracovníků (učitel</w:t>
      </w:r>
      <w:r w:rsidRPr="006212AF">
        <w:rPr>
          <w:b/>
        </w:rPr>
        <w:t>é</w:t>
      </w:r>
      <w:r w:rsidR="002E4D69" w:rsidRPr="006212AF">
        <w:rPr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"/>
        <w:gridCol w:w="928"/>
        <w:gridCol w:w="987"/>
        <w:gridCol w:w="988"/>
        <w:gridCol w:w="846"/>
        <w:gridCol w:w="761"/>
        <w:gridCol w:w="901"/>
        <w:gridCol w:w="1019"/>
        <w:gridCol w:w="847"/>
        <w:gridCol w:w="879"/>
      </w:tblGrid>
      <w:tr w:rsidR="002E4D69" w14:paraId="626A7FB7" w14:textId="77777777" w:rsidTr="007F261F">
        <w:tc>
          <w:tcPr>
            <w:tcW w:w="906" w:type="dxa"/>
          </w:tcPr>
          <w:p w14:paraId="3FE91B20" w14:textId="13B70D3C" w:rsidR="002E4D69" w:rsidRDefault="003977DC" w:rsidP="007F261F">
            <w:pPr>
              <w:jc w:val="center"/>
            </w:pPr>
            <w:r>
              <w:t>V</w:t>
            </w:r>
            <w:r w:rsidR="002E4D69">
              <w:t>ěk</w:t>
            </w:r>
          </w:p>
        </w:tc>
        <w:tc>
          <w:tcPr>
            <w:tcW w:w="928" w:type="dxa"/>
          </w:tcPr>
          <w:p w14:paraId="6CC27A15" w14:textId="77777777" w:rsidR="002E4D69" w:rsidRPr="009F2F6F" w:rsidRDefault="002E4D69" w:rsidP="007F261F">
            <w:pPr>
              <w:jc w:val="center"/>
            </w:pPr>
            <w:r>
              <w:t>d</w:t>
            </w:r>
            <w:r w:rsidRPr="009F2F6F">
              <w:t>o 29</w:t>
            </w:r>
          </w:p>
        </w:tc>
        <w:tc>
          <w:tcPr>
            <w:tcW w:w="987" w:type="dxa"/>
          </w:tcPr>
          <w:p w14:paraId="7BD26133" w14:textId="260109E8" w:rsidR="002E4D69" w:rsidRPr="003977DC" w:rsidRDefault="002E4D69" w:rsidP="007F261F">
            <w:pPr>
              <w:jc w:val="center"/>
            </w:pPr>
            <w:r w:rsidRPr="003977DC">
              <w:t>30</w:t>
            </w:r>
            <w:r w:rsidR="003977DC" w:rsidRPr="003977DC">
              <w:t>–</w:t>
            </w:r>
            <w:r w:rsidRPr="003977DC">
              <w:t>34</w:t>
            </w:r>
            <w:r w:rsidR="003977DC" w:rsidRPr="003977DC">
              <w:t xml:space="preserve"> </w:t>
            </w:r>
          </w:p>
        </w:tc>
        <w:tc>
          <w:tcPr>
            <w:tcW w:w="988" w:type="dxa"/>
          </w:tcPr>
          <w:p w14:paraId="50E7DF2E" w14:textId="33F2184B" w:rsidR="002E4D69" w:rsidRPr="003977DC" w:rsidRDefault="002E4D69" w:rsidP="007F261F">
            <w:pPr>
              <w:jc w:val="center"/>
            </w:pPr>
            <w:r w:rsidRPr="003977DC">
              <w:t>3</w:t>
            </w:r>
            <w:r w:rsidR="003977DC">
              <w:t>5-</w:t>
            </w:r>
            <w:r w:rsidRPr="003977DC">
              <w:t>39</w:t>
            </w:r>
          </w:p>
        </w:tc>
        <w:tc>
          <w:tcPr>
            <w:tcW w:w="846" w:type="dxa"/>
          </w:tcPr>
          <w:p w14:paraId="6A69D913" w14:textId="26D94F8F" w:rsidR="002E4D69" w:rsidRPr="003977DC" w:rsidRDefault="002E4D69" w:rsidP="007F261F">
            <w:pPr>
              <w:jc w:val="center"/>
            </w:pPr>
            <w:r w:rsidRPr="003977DC">
              <w:t>40</w:t>
            </w:r>
            <w:r w:rsidR="003977DC">
              <w:t>-</w:t>
            </w:r>
            <w:r w:rsidRPr="003977DC">
              <w:t>4</w:t>
            </w:r>
            <w:r w:rsidR="003977DC">
              <w:t>4</w:t>
            </w:r>
          </w:p>
        </w:tc>
        <w:tc>
          <w:tcPr>
            <w:tcW w:w="761" w:type="dxa"/>
          </w:tcPr>
          <w:p w14:paraId="79B9A748" w14:textId="0E441FB1" w:rsidR="002E4D69" w:rsidRPr="003977DC" w:rsidRDefault="002E4D69" w:rsidP="007F261F">
            <w:pPr>
              <w:jc w:val="center"/>
            </w:pPr>
            <w:r w:rsidRPr="003977DC">
              <w:t>45</w:t>
            </w:r>
            <w:r w:rsidR="003977DC">
              <w:t>-</w:t>
            </w:r>
            <w:r w:rsidRPr="003977DC">
              <w:t>49</w:t>
            </w:r>
          </w:p>
        </w:tc>
        <w:tc>
          <w:tcPr>
            <w:tcW w:w="901" w:type="dxa"/>
          </w:tcPr>
          <w:p w14:paraId="62537F3F" w14:textId="751BB4C7" w:rsidR="002E4D69" w:rsidRPr="003977DC" w:rsidRDefault="002E4D69" w:rsidP="007F261F">
            <w:pPr>
              <w:jc w:val="center"/>
            </w:pPr>
            <w:r w:rsidRPr="003977DC">
              <w:t>50</w:t>
            </w:r>
            <w:r w:rsidR="003977DC">
              <w:t>-</w:t>
            </w:r>
            <w:r w:rsidRPr="003977DC">
              <w:t>54</w:t>
            </w:r>
          </w:p>
        </w:tc>
        <w:tc>
          <w:tcPr>
            <w:tcW w:w="1019" w:type="dxa"/>
          </w:tcPr>
          <w:p w14:paraId="38458B19" w14:textId="7BD1351E" w:rsidR="002E4D69" w:rsidRPr="003977DC" w:rsidRDefault="002E4D69" w:rsidP="007F261F">
            <w:pPr>
              <w:jc w:val="center"/>
            </w:pPr>
            <w:r w:rsidRPr="003977DC">
              <w:t>55</w:t>
            </w:r>
            <w:r w:rsidR="003977DC">
              <w:t>-</w:t>
            </w:r>
            <w:r w:rsidRPr="003977DC">
              <w:t>59</w:t>
            </w:r>
          </w:p>
        </w:tc>
        <w:tc>
          <w:tcPr>
            <w:tcW w:w="847" w:type="dxa"/>
          </w:tcPr>
          <w:p w14:paraId="5EF6178B" w14:textId="77777777" w:rsidR="002E4D69" w:rsidRPr="003977DC" w:rsidRDefault="002E4D69" w:rsidP="007F261F">
            <w:pPr>
              <w:jc w:val="center"/>
            </w:pPr>
            <w:r w:rsidRPr="003977DC">
              <w:t>od 60</w:t>
            </w:r>
          </w:p>
        </w:tc>
        <w:tc>
          <w:tcPr>
            <w:tcW w:w="879" w:type="dxa"/>
          </w:tcPr>
          <w:p w14:paraId="21F22B0E" w14:textId="77777777" w:rsidR="002E4D69" w:rsidRPr="003977DC" w:rsidRDefault="002E4D69" w:rsidP="007F261F">
            <w:pPr>
              <w:jc w:val="center"/>
            </w:pPr>
            <w:r w:rsidRPr="003977DC">
              <w:t>Celkem</w:t>
            </w:r>
          </w:p>
        </w:tc>
      </w:tr>
      <w:tr w:rsidR="002E4D69" w14:paraId="6DC04E40" w14:textId="77777777" w:rsidTr="007F261F">
        <w:tc>
          <w:tcPr>
            <w:tcW w:w="906" w:type="dxa"/>
          </w:tcPr>
          <w:p w14:paraId="2AB28233" w14:textId="40309130" w:rsidR="002E4D69" w:rsidRDefault="003977DC" w:rsidP="007F261F">
            <w:pPr>
              <w:jc w:val="center"/>
            </w:pPr>
            <w:r>
              <w:t>C</w:t>
            </w:r>
            <w:r w:rsidR="002E4D69">
              <w:t>elkem</w:t>
            </w:r>
          </w:p>
        </w:tc>
        <w:tc>
          <w:tcPr>
            <w:tcW w:w="928" w:type="dxa"/>
          </w:tcPr>
          <w:p w14:paraId="1D399587" w14:textId="22736E08" w:rsidR="002E4D69" w:rsidRPr="00261F76" w:rsidRDefault="00261F76" w:rsidP="007F261F">
            <w:pPr>
              <w:jc w:val="center"/>
            </w:pPr>
            <w:r>
              <w:t>0</w:t>
            </w:r>
          </w:p>
        </w:tc>
        <w:tc>
          <w:tcPr>
            <w:tcW w:w="987" w:type="dxa"/>
          </w:tcPr>
          <w:p w14:paraId="452A1BF5" w14:textId="56AD7E11" w:rsidR="002E4D69" w:rsidRPr="00261F76" w:rsidRDefault="00261F76" w:rsidP="007F261F">
            <w:pPr>
              <w:jc w:val="center"/>
            </w:pPr>
            <w:r>
              <w:t>3</w:t>
            </w:r>
          </w:p>
        </w:tc>
        <w:tc>
          <w:tcPr>
            <w:tcW w:w="988" w:type="dxa"/>
          </w:tcPr>
          <w:p w14:paraId="7B7F5D84" w14:textId="62741FAE" w:rsidR="002E4D69" w:rsidRPr="00261F76" w:rsidRDefault="00261F76" w:rsidP="007F261F">
            <w:pPr>
              <w:jc w:val="center"/>
            </w:pPr>
            <w:r>
              <w:t>3</w:t>
            </w:r>
          </w:p>
        </w:tc>
        <w:tc>
          <w:tcPr>
            <w:tcW w:w="846" w:type="dxa"/>
          </w:tcPr>
          <w:p w14:paraId="60339726" w14:textId="3D387182" w:rsidR="002E4D69" w:rsidRPr="00261F76" w:rsidRDefault="00261F76" w:rsidP="007F261F">
            <w:pPr>
              <w:jc w:val="center"/>
            </w:pPr>
            <w:r>
              <w:t>8</w:t>
            </w:r>
          </w:p>
        </w:tc>
        <w:tc>
          <w:tcPr>
            <w:tcW w:w="761" w:type="dxa"/>
          </w:tcPr>
          <w:p w14:paraId="363A72EF" w14:textId="4D2183BF" w:rsidR="002E4D69" w:rsidRPr="00261F76" w:rsidRDefault="00261F76" w:rsidP="007F261F">
            <w:pPr>
              <w:jc w:val="center"/>
            </w:pPr>
            <w:r>
              <w:t>5</w:t>
            </w:r>
          </w:p>
        </w:tc>
        <w:tc>
          <w:tcPr>
            <w:tcW w:w="901" w:type="dxa"/>
          </w:tcPr>
          <w:p w14:paraId="7B580467" w14:textId="2A659B48" w:rsidR="002E4D69" w:rsidRPr="00261F76" w:rsidRDefault="00261F76" w:rsidP="007F261F">
            <w:pPr>
              <w:jc w:val="center"/>
            </w:pPr>
            <w:r>
              <w:t>8</w:t>
            </w:r>
          </w:p>
        </w:tc>
        <w:tc>
          <w:tcPr>
            <w:tcW w:w="1019" w:type="dxa"/>
          </w:tcPr>
          <w:p w14:paraId="7AADCB7D" w14:textId="61E42F59" w:rsidR="002E4D69" w:rsidRPr="00261F76" w:rsidRDefault="00261F76" w:rsidP="007F261F">
            <w:pPr>
              <w:jc w:val="center"/>
            </w:pPr>
            <w:r>
              <w:t>7</w:t>
            </w:r>
          </w:p>
        </w:tc>
        <w:tc>
          <w:tcPr>
            <w:tcW w:w="847" w:type="dxa"/>
          </w:tcPr>
          <w:p w14:paraId="78648626" w14:textId="3E8C52E0" w:rsidR="002E4D69" w:rsidRPr="00261F76" w:rsidRDefault="00261F76" w:rsidP="007F261F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14:paraId="437B56DE" w14:textId="17C3F99F" w:rsidR="002E4D69" w:rsidRPr="00261F76" w:rsidRDefault="00261F76" w:rsidP="007F261F">
            <w:pPr>
              <w:jc w:val="center"/>
            </w:pPr>
            <w:r>
              <w:t>37</w:t>
            </w:r>
          </w:p>
        </w:tc>
      </w:tr>
    </w:tbl>
    <w:p w14:paraId="0586D1A8" w14:textId="7D8ACF0F" w:rsidR="002E4D69" w:rsidRDefault="002E4D69" w:rsidP="002E4D69"/>
    <w:p w14:paraId="51366CBB" w14:textId="77777777" w:rsidR="006C2040" w:rsidRDefault="006C2040" w:rsidP="002E4D69"/>
    <w:p w14:paraId="668A551D" w14:textId="03830665" w:rsidR="002B068A" w:rsidRDefault="001F78EF" w:rsidP="00A939E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1559E0">
        <w:rPr>
          <w:b/>
          <w:sz w:val="24"/>
          <w:szCs w:val="24"/>
        </w:rPr>
        <w:lastRenderedPageBreak/>
        <w:t>ÚDAJE O ZÁPISU K POVINNÉ ŠKOLNÍ DOCHÁZCE A PŘIJÍMACÍM ŘÍZENÍ</w:t>
      </w:r>
    </w:p>
    <w:p w14:paraId="54990CC8" w14:textId="77777777" w:rsidR="001559E0" w:rsidRPr="001559E0" w:rsidRDefault="001559E0" w:rsidP="001559E0">
      <w:pPr>
        <w:pStyle w:val="Odstavecseseznamem"/>
        <w:rPr>
          <w:b/>
          <w:sz w:val="24"/>
          <w:szCs w:val="24"/>
        </w:rPr>
      </w:pPr>
    </w:p>
    <w:p w14:paraId="7B0CB365" w14:textId="3CAC2C95" w:rsidR="001F4C2A" w:rsidRPr="006212AF" w:rsidRDefault="001F4C2A" w:rsidP="001F4C2A">
      <w:pPr>
        <w:rPr>
          <w:b/>
        </w:rPr>
      </w:pPr>
      <w:r w:rsidRPr="006212AF">
        <w:rPr>
          <w:b/>
        </w:rPr>
        <w:t>5.1 Zápis do 1. tříd</w:t>
      </w:r>
      <w:r w:rsidR="00613D6A">
        <w:rPr>
          <w:b/>
        </w:rPr>
        <w:t xml:space="preserve">           </w:t>
      </w:r>
    </w:p>
    <w:p w14:paraId="002A6FD3" w14:textId="0AD2502A" w:rsidR="001F4C2A" w:rsidRPr="00D75F9F" w:rsidRDefault="001F4C2A" w:rsidP="001F4C2A">
      <w:r w:rsidRPr="00D75F9F">
        <w:t>K zápisu žáků k plnění školní docházky pro školní rok 20</w:t>
      </w:r>
      <w:r w:rsidR="005776CC">
        <w:t>21</w:t>
      </w:r>
      <w:r w:rsidRPr="00D75F9F">
        <w:t>/202</w:t>
      </w:r>
      <w:r w:rsidR="005776CC">
        <w:t>2</w:t>
      </w:r>
      <w:r w:rsidRPr="00D75F9F">
        <w:t xml:space="preserve"> se dostavili rodiče </w:t>
      </w:r>
      <w:r w:rsidR="004F5AC2" w:rsidRPr="004F5AC2">
        <w:t>68</w:t>
      </w:r>
      <w:r w:rsidRPr="004F5AC2">
        <w:t xml:space="preserve"> dětí,</w:t>
      </w:r>
      <w:r w:rsidRPr="00D75F9F">
        <w:t xml:space="preserve"> z toho </w:t>
      </w:r>
      <w:r w:rsidRPr="004F5AC2">
        <w:t xml:space="preserve">po odkladu </w:t>
      </w:r>
      <w:r w:rsidR="004F5AC2" w:rsidRPr="004F5AC2">
        <w:t>6</w:t>
      </w:r>
      <w:r w:rsidRPr="004F5AC2">
        <w:t xml:space="preserve"> dětí. Odklad školní docházky povolen 1</w:t>
      </w:r>
      <w:r w:rsidR="004F5AC2" w:rsidRPr="004F5AC2">
        <w:t>0</w:t>
      </w:r>
      <w:r w:rsidRPr="004F5AC2">
        <w:t xml:space="preserve"> dětem.</w:t>
      </w:r>
      <w:r w:rsidR="00613D6A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3E50" w:rsidRPr="00D75F9F" w14:paraId="4DE341FC" w14:textId="77777777" w:rsidTr="002A46D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0A97" w14:textId="77777777" w:rsidR="00E53E50" w:rsidRDefault="00E53E50" w:rsidP="002A46DF">
            <w:pPr>
              <w:jc w:val="center"/>
            </w:pPr>
            <w:r w:rsidRPr="00D75F9F">
              <w:t>Počet prvních tříd</w:t>
            </w:r>
          </w:p>
          <w:p w14:paraId="2778B5CB" w14:textId="78B71644" w:rsidR="00652C88" w:rsidRPr="00D75F9F" w:rsidRDefault="00652C88" w:rsidP="002A46DF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9CB4" w14:textId="77777777" w:rsidR="00E53E50" w:rsidRDefault="00E53E50" w:rsidP="002A46DF">
            <w:pPr>
              <w:jc w:val="center"/>
            </w:pPr>
            <w:r w:rsidRPr="00D75F9F">
              <w:t>Počet přijatých dětí</w:t>
            </w:r>
          </w:p>
          <w:p w14:paraId="5CE302B0" w14:textId="22DE2B50" w:rsidR="00652C88" w:rsidRPr="00D75F9F" w:rsidRDefault="00652C88" w:rsidP="002A46DF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00E4" w14:textId="397FFCAB" w:rsidR="00E53E50" w:rsidRPr="00D75F9F" w:rsidRDefault="00E53E50" w:rsidP="002A46DF">
            <w:pPr>
              <w:jc w:val="center"/>
            </w:pPr>
            <w:r w:rsidRPr="00D75F9F">
              <w:t>Z toho nástup po</w:t>
            </w:r>
            <w:r w:rsidR="002A46DF">
              <w:t> </w:t>
            </w:r>
            <w:r w:rsidRPr="00D75F9F">
              <w:t>odkladu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F455" w14:textId="16E00324" w:rsidR="00E53E50" w:rsidRPr="00D75F9F" w:rsidRDefault="00E53E50" w:rsidP="002A46DF">
            <w:pPr>
              <w:jc w:val="center"/>
            </w:pPr>
            <w:r w:rsidRPr="00D75F9F">
              <w:t>Počet odkladů</w:t>
            </w:r>
          </w:p>
        </w:tc>
      </w:tr>
      <w:tr w:rsidR="00E53E50" w:rsidRPr="00D75F9F" w14:paraId="67AAAB24" w14:textId="77777777" w:rsidTr="002A46D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49F9" w14:textId="77777777" w:rsidR="00E53E50" w:rsidRPr="005776CC" w:rsidRDefault="00E53E50" w:rsidP="002A46DF">
            <w:pPr>
              <w:jc w:val="center"/>
              <w:rPr>
                <w:b/>
                <w:highlight w:val="yellow"/>
              </w:rPr>
            </w:pPr>
            <w:r w:rsidRPr="006C2040">
              <w:rPr>
                <w:b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9EBC" w14:textId="1AA6A3E4" w:rsidR="00E53E50" w:rsidRPr="005776CC" w:rsidRDefault="006C2040" w:rsidP="002A46DF">
            <w:pPr>
              <w:jc w:val="center"/>
              <w:rPr>
                <w:b/>
                <w:highlight w:val="yellow"/>
              </w:rPr>
            </w:pPr>
            <w:r w:rsidRPr="006C2040">
              <w:rPr>
                <w:b/>
              </w:rPr>
              <w:t>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84DD" w14:textId="00A79E5B" w:rsidR="00E53E50" w:rsidRPr="006C2040" w:rsidRDefault="006C2040" w:rsidP="002A46DF">
            <w:pPr>
              <w:jc w:val="center"/>
              <w:rPr>
                <w:b/>
              </w:rPr>
            </w:pPr>
            <w:r w:rsidRPr="006C2040">
              <w:rPr>
                <w:b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E1C9" w14:textId="32606A20" w:rsidR="00E53E50" w:rsidRPr="006C2040" w:rsidRDefault="006C2040" w:rsidP="002A46DF">
            <w:pPr>
              <w:jc w:val="center"/>
              <w:rPr>
                <w:b/>
              </w:rPr>
            </w:pPr>
            <w:r w:rsidRPr="006C2040">
              <w:rPr>
                <w:b/>
              </w:rPr>
              <w:t>10</w:t>
            </w:r>
          </w:p>
        </w:tc>
      </w:tr>
    </w:tbl>
    <w:p w14:paraId="4DD0F965" w14:textId="37D42B10" w:rsidR="00D75F9F" w:rsidRDefault="00D75F9F" w:rsidP="00E53E50"/>
    <w:p w14:paraId="6184E2B2" w14:textId="77777777" w:rsidR="006C2040" w:rsidRDefault="006C2040" w:rsidP="00E53E50"/>
    <w:p w14:paraId="7F271312" w14:textId="16211A2A" w:rsidR="001F4C2A" w:rsidRPr="006212AF" w:rsidRDefault="001F4C2A" w:rsidP="00E53E50">
      <w:pPr>
        <w:rPr>
          <w:b/>
        </w:rPr>
      </w:pPr>
      <w:r w:rsidRPr="006212AF">
        <w:rPr>
          <w:b/>
        </w:rPr>
        <w:t>5.2 Specializovan</w:t>
      </w:r>
      <w:r w:rsidR="006456A4">
        <w:rPr>
          <w:b/>
        </w:rPr>
        <w:t xml:space="preserve">á </w:t>
      </w:r>
      <w:r w:rsidRPr="006212AF">
        <w:rPr>
          <w:b/>
        </w:rPr>
        <w:t>tříd</w:t>
      </w:r>
      <w:r w:rsidR="006456A4">
        <w:rPr>
          <w:b/>
        </w:rPr>
        <w:t>a</w:t>
      </w:r>
      <w:r w:rsidRPr="006212AF">
        <w:rPr>
          <w:b/>
        </w:rPr>
        <w:t xml:space="preserve"> </w:t>
      </w:r>
      <w:r w:rsidR="00A26512" w:rsidRPr="006212AF">
        <w:rPr>
          <w:b/>
        </w:rPr>
        <w:t>RV</w:t>
      </w:r>
      <w:r w:rsidRPr="006212AF">
        <w:rPr>
          <w:b/>
        </w:rPr>
        <w:t>IKT</w:t>
      </w:r>
    </w:p>
    <w:p w14:paraId="67717817" w14:textId="44D04BD7" w:rsidR="001F4C2A" w:rsidRDefault="00D26847" w:rsidP="00E53E50">
      <w:r>
        <w:t>Ve školním roce 20</w:t>
      </w:r>
      <w:r w:rsidR="005A1A24">
        <w:t>2</w:t>
      </w:r>
      <w:r w:rsidR="005776CC">
        <w:t>1</w:t>
      </w:r>
      <w:r>
        <w:t>/202</w:t>
      </w:r>
      <w:r w:rsidR="005776CC">
        <w:t>2</w:t>
      </w:r>
      <w:r>
        <w:t xml:space="preserve"> byl</w:t>
      </w:r>
      <w:r w:rsidR="006456A4">
        <w:t>a</w:t>
      </w:r>
      <w:r>
        <w:t xml:space="preserve"> otevřen</w:t>
      </w:r>
      <w:r w:rsidR="006456A4">
        <w:t>a</w:t>
      </w:r>
      <w:r>
        <w:t xml:space="preserve"> </w:t>
      </w:r>
      <w:r w:rsidR="006456A4">
        <w:t xml:space="preserve">jedna </w:t>
      </w:r>
      <w:r>
        <w:t>specializovan</w:t>
      </w:r>
      <w:r w:rsidR="006456A4">
        <w:t xml:space="preserve">á </w:t>
      </w:r>
      <w:r>
        <w:t>tříd</w:t>
      </w:r>
      <w:r w:rsidR="006456A4">
        <w:t>a</w:t>
      </w:r>
      <w:r>
        <w:t xml:space="preserve">, a to třída s rozšířenou výukou informačních a komunikačních technologií (IKT) </w:t>
      </w:r>
      <w:r w:rsidR="006456A4">
        <w:t>– označení 6.E.</w:t>
      </w:r>
      <w:r w:rsidR="00DC6C72">
        <w:t xml:space="preserve"> A třída 7.E pokračovala ve vzdělávacím programu Ikt třídy.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661" w14:paraId="5343C85A" w14:textId="77777777" w:rsidTr="00DC6C72">
        <w:tc>
          <w:tcPr>
            <w:tcW w:w="4531" w:type="dxa"/>
            <w:tcBorders>
              <w:bottom w:val="single" w:sz="12" w:space="0" w:color="auto"/>
            </w:tcBorders>
          </w:tcPr>
          <w:p w14:paraId="05594F56" w14:textId="34200129" w:rsidR="00C36661" w:rsidRDefault="00C36661" w:rsidP="00A26512">
            <w:pPr>
              <w:jc w:val="center"/>
            </w:pPr>
            <w:r>
              <w:t>Specializovaná třída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4E454A64" w14:textId="705F11D5" w:rsidR="00C36661" w:rsidRDefault="00C36661" w:rsidP="00A26512">
            <w:pPr>
              <w:jc w:val="center"/>
            </w:pPr>
            <w:r>
              <w:t>Počet žáků</w:t>
            </w:r>
          </w:p>
        </w:tc>
      </w:tr>
      <w:tr w:rsidR="00C36661" w14:paraId="7636183C" w14:textId="77777777" w:rsidTr="00DC6C72">
        <w:tc>
          <w:tcPr>
            <w:tcW w:w="4531" w:type="dxa"/>
            <w:tcBorders>
              <w:top w:val="single" w:sz="12" w:space="0" w:color="auto"/>
            </w:tcBorders>
          </w:tcPr>
          <w:p w14:paraId="6A69FF5B" w14:textId="3FFFFAAB" w:rsidR="00C36661" w:rsidRPr="005776CC" w:rsidRDefault="00A26512" w:rsidP="00A26512">
            <w:pPr>
              <w:jc w:val="center"/>
              <w:rPr>
                <w:b/>
              </w:rPr>
            </w:pPr>
            <w:r w:rsidRPr="005776CC">
              <w:rPr>
                <w:b/>
              </w:rPr>
              <w:t xml:space="preserve">RV </w:t>
            </w:r>
            <w:r w:rsidR="00C36661" w:rsidRPr="005776CC">
              <w:rPr>
                <w:b/>
              </w:rPr>
              <w:t>IKT</w:t>
            </w:r>
            <w:r w:rsidR="00DC6C72">
              <w:rPr>
                <w:b/>
              </w:rPr>
              <w:t xml:space="preserve"> 6.E + 7.E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7F763E04" w14:textId="34D06296" w:rsidR="00C36661" w:rsidRPr="005776CC" w:rsidRDefault="006456A4" w:rsidP="00A26512">
            <w:pPr>
              <w:jc w:val="center"/>
              <w:rPr>
                <w:b/>
              </w:rPr>
            </w:pPr>
            <w:r w:rsidRPr="005776CC">
              <w:rPr>
                <w:b/>
              </w:rPr>
              <w:t>2</w:t>
            </w:r>
            <w:r w:rsidR="005776CC" w:rsidRPr="005776CC">
              <w:rPr>
                <w:b/>
              </w:rPr>
              <w:t>7</w:t>
            </w:r>
            <w:r w:rsidR="00DC6C72">
              <w:rPr>
                <w:b/>
              </w:rPr>
              <w:t xml:space="preserve"> + 27 – celkem 54</w:t>
            </w:r>
          </w:p>
        </w:tc>
      </w:tr>
    </w:tbl>
    <w:p w14:paraId="75B2C046" w14:textId="41F9B75B" w:rsidR="00D26847" w:rsidRDefault="00D26847" w:rsidP="00E53E50"/>
    <w:p w14:paraId="69B0B3F6" w14:textId="77777777" w:rsidR="006C2040" w:rsidRDefault="006C2040" w:rsidP="00E53E50"/>
    <w:p w14:paraId="3489CCA4" w14:textId="09FBA6EC" w:rsidR="00EB6080" w:rsidRPr="006212AF" w:rsidRDefault="00EB6080" w:rsidP="00EB6080">
      <w:pPr>
        <w:rPr>
          <w:b/>
        </w:rPr>
      </w:pPr>
      <w:r w:rsidRPr="006212AF">
        <w:rPr>
          <w:b/>
        </w:rPr>
        <w:t>5.3 Přijetí žáků 9. ročníku na střední školy ve školním roce 20</w:t>
      </w:r>
      <w:r w:rsidR="00577098">
        <w:rPr>
          <w:b/>
        </w:rPr>
        <w:t>2</w:t>
      </w:r>
      <w:r w:rsidR="005C02D9">
        <w:rPr>
          <w:b/>
        </w:rPr>
        <w:t>1</w:t>
      </w:r>
      <w:r w:rsidRPr="006212AF">
        <w:rPr>
          <w:b/>
        </w:rPr>
        <w:t>/202</w:t>
      </w:r>
      <w:r w:rsidR="005C02D9">
        <w:rPr>
          <w:b/>
        </w:rPr>
        <w:t>2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3"/>
        <w:gridCol w:w="1282"/>
        <w:gridCol w:w="1559"/>
        <w:gridCol w:w="2268"/>
        <w:gridCol w:w="2835"/>
      </w:tblGrid>
      <w:tr w:rsidR="00811D92" w14:paraId="1F942C5D" w14:textId="77777777" w:rsidTr="005776CC">
        <w:tc>
          <w:tcPr>
            <w:tcW w:w="1123" w:type="dxa"/>
            <w:tcBorders>
              <w:bottom w:val="single" w:sz="12" w:space="0" w:color="auto"/>
            </w:tcBorders>
          </w:tcPr>
          <w:p w14:paraId="4CA21F1F" w14:textId="35D1CC8C" w:rsidR="00811D92" w:rsidRPr="002A46DF" w:rsidRDefault="00811D92" w:rsidP="00811D92">
            <w:pPr>
              <w:jc w:val="center"/>
            </w:pPr>
            <w:r w:rsidRPr="002A46DF">
              <w:t>Třída</w:t>
            </w:r>
          </w:p>
        </w:tc>
        <w:tc>
          <w:tcPr>
            <w:tcW w:w="1282" w:type="dxa"/>
            <w:tcBorders>
              <w:bottom w:val="single" w:sz="12" w:space="0" w:color="auto"/>
            </w:tcBorders>
          </w:tcPr>
          <w:p w14:paraId="0290D151" w14:textId="52D18FE7" w:rsidR="00811D92" w:rsidRPr="002A46DF" w:rsidRDefault="00811D92" w:rsidP="00811D92">
            <w:pPr>
              <w:jc w:val="center"/>
            </w:pPr>
            <w:r w:rsidRPr="002A46DF">
              <w:t>Počet žáků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8BAB6DE" w14:textId="31943083" w:rsidR="00811D92" w:rsidRPr="002A46DF" w:rsidRDefault="00811D92" w:rsidP="00811D92">
            <w:pPr>
              <w:jc w:val="center"/>
            </w:pPr>
            <w:r w:rsidRPr="002A46DF">
              <w:t>Gymnázium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E061D17" w14:textId="01D9CB85" w:rsidR="00811D92" w:rsidRPr="002A46DF" w:rsidRDefault="00811D92" w:rsidP="00811D92">
            <w:pPr>
              <w:jc w:val="center"/>
            </w:pPr>
            <w:r w:rsidRPr="002A46DF">
              <w:t>Střední odborná škola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B970643" w14:textId="1B6164FE" w:rsidR="00811D92" w:rsidRPr="002A46DF" w:rsidRDefault="00811D92" w:rsidP="00811D92">
            <w:pPr>
              <w:jc w:val="center"/>
            </w:pPr>
            <w:r w:rsidRPr="002A46DF">
              <w:t>Tříletý učební obor</w:t>
            </w:r>
          </w:p>
        </w:tc>
      </w:tr>
      <w:tr w:rsidR="00811D92" w:rsidRPr="005776CC" w14:paraId="327853F7" w14:textId="77777777" w:rsidTr="005776CC">
        <w:tc>
          <w:tcPr>
            <w:tcW w:w="1123" w:type="dxa"/>
            <w:tcBorders>
              <w:top w:val="single" w:sz="12" w:space="0" w:color="auto"/>
            </w:tcBorders>
          </w:tcPr>
          <w:p w14:paraId="1276A568" w14:textId="26E34E49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IX.A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6CB45468" w14:textId="49F44FE9" w:rsidR="00811D92" w:rsidRPr="005776CC" w:rsidRDefault="005776CC" w:rsidP="00811D9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D16FA83" w14:textId="09ACBAAF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595609C" w14:textId="215CBDE6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A82586" w14:textId="7DEDEE1A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11D92" w:rsidRPr="005776CC" w14:paraId="271AE432" w14:textId="77777777" w:rsidTr="00811D92">
        <w:tc>
          <w:tcPr>
            <w:tcW w:w="1123" w:type="dxa"/>
          </w:tcPr>
          <w:p w14:paraId="4D39FF66" w14:textId="0749267D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IX.</w:t>
            </w:r>
            <w:r w:rsidR="00577098" w:rsidRPr="005776CC">
              <w:rPr>
                <w:b/>
              </w:rPr>
              <w:t>B</w:t>
            </w:r>
          </w:p>
        </w:tc>
        <w:tc>
          <w:tcPr>
            <w:tcW w:w="1282" w:type="dxa"/>
          </w:tcPr>
          <w:p w14:paraId="4507CFA2" w14:textId="73859868" w:rsidR="00811D92" w:rsidRPr="005776CC" w:rsidRDefault="005776CC" w:rsidP="00811D9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9" w:type="dxa"/>
          </w:tcPr>
          <w:p w14:paraId="57B5630D" w14:textId="2BD45B93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64A5C475" w14:textId="37D36610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</w:tcPr>
          <w:p w14:paraId="466EBB6F" w14:textId="43FF396C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11D92" w:rsidRPr="005776CC" w14:paraId="781F5CE8" w14:textId="77777777" w:rsidTr="005776CC">
        <w:tc>
          <w:tcPr>
            <w:tcW w:w="1123" w:type="dxa"/>
            <w:tcBorders>
              <w:bottom w:val="single" w:sz="12" w:space="0" w:color="auto"/>
            </w:tcBorders>
          </w:tcPr>
          <w:p w14:paraId="4DB12329" w14:textId="359B28EB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IX.</w:t>
            </w:r>
            <w:r w:rsidR="00577098" w:rsidRPr="005776CC">
              <w:rPr>
                <w:b/>
              </w:rPr>
              <w:t>C</w:t>
            </w:r>
          </w:p>
        </w:tc>
        <w:tc>
          <w:tcPr>
            <w:tcW w:w="1282" w:type="dxa"/>
            <w:tcBorders>
              <w:bottom w:val="single" w:sz="12" w:space="0" w:color="auto"/>
            </w:tcBorders>
          </w:tcPr>
          <w:p w14:paraId="1F9EC34C" w14:textId="6B84FFB2" w:rsidR="00811D92" w:rsidRPr="005776CC" w:rsidRDefault="005776CC" w:rsidP="00811D9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8B70790" w14:textId="314AB442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0A9E7B2" w14:textId="78FCA11D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12A5CF9" w14:textId="0EBDBF6A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1D92" w:rsidRPr="005776CC" w14:paraId="600D4E62" w14:textId="77777777" w:rsidTr="005776CC">
        <w:tc>
          <w:tcPr>
            <w:tcW w:w="1123" w:type="dxa"/>
            <w:tcBorders>
              <w:top w:val="single" w:sz="12" w:space="0" w:color="auto"/>
            </w:tcBorders>
          </w:tcPr>
          <w:p w14:paraId="663C2923" w14:textId="032A918D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Celkem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14:paraId="2D032378" w14:textId="7519B60F" w:rsidR="00811D92" w:rsidRPr="005776CC" w:rsidRDefault="005776CC" w:rsidP="00811D92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C7480D1" w14:textId="5ABC83B8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C7EC40B" w14:textId="2480753E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633A60D" w14:textId="03760C96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2D268F6A" w14:textId="32F962EB" w:rsidR="00E13B3B" w:rsidRDefault="00E13B3B" w:rsidP="00EB6080"/>
    <w:p w14:paraId="2454B33B" w14:textId="3310C58D" w:rsidR="00D15D45" w:rsidRDefault="00D15D45" w:rsidP="006212AF">
      <w:pPr>
        <w:spacing w:after="0"/>
      </w:pPr>
      <w:r>
        <w:t xml:space="preserve"> </w:t>
      </w:r>
    </w:p>
    <w:p w14:paraId="0A4DB0FD" w14:textId="77777777" w:rsidR="006212AF" w:rsidRDefault="006212AF" w:rsidP="006212AF">
      <w:pPr>
        <w:spacing w:after="0"/>
      </w:pPr>
    </w:p>
    <w:p w14:paraId="69131961" w14:textId="7AC6FAB1" w:rsidR="00811D92" w:rsidRPr="006212AF" w:rsidRDefault="00811D92" w:rsidP="00811D92">
      <w:pPr>
        <w:rPr>
          <w:b/>
        </w:rPr>
      </w:pPr>
      <w:r w:rsidRPr="006212AF">
        <w:rPr>
          <w:b/>
        </w:rPr>
        <w:t>5.4 Přijetí žáků 7. ročníku na vícelet</w:t>
      </w:r>
      <w:r w:rsidR="00281001" w:rsidRPr="006212AF">
        <w:rPr>
          <w:b/>
        </w:rPr>
        <w:t>á</w:t>
      </w:r>
      <w:r w:rsidRPr="006212AF">
        <w:rPr>
          <w:b/>
        </w:rPr>
        <w:t xml:space="preserve"> gymnázi</w:t>
      </w:r>
      <w:r w:rsidR="00281001" w:rsidRPr="006212AF">
        <w:rPr>
          <w:b/>
        </w:rPr>
        <w:t>a</w:t>
      </w:r>
      <w:r w:rsidRPr="006212AF">
        <w:rPr>
          <w:b/>
        </w:rPr>
        <w:t xml:space="preserve"> ve školním roce 20</w:t>
      </w:r>
      <w:r w:rsidR="005A1A24">
        <w:rPr>
          <w:b/>
        </w:rPr>
        <w:t>2</w:t>
      </w:r>
      <w:r w:rsidR="005C02D9">
        <w:rPr>
          <w:b/>
        </w:rPr>
        <w:t>1</w:t>
      </w:r>
      <w:r w:rsidRPr="006212AF">
        <w:rPr>
          <w:b/>
        </w:rPr>
        <w:t>/202</w:t>
      </w:r>
      <w:r w:rsidR="005C02D9">
        <w:rPr>
          <w:b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1D92" w:rsidRPr="002A46DF" w14:paraId="675AEA5B" w14:textId="77777777" w:rsidTr="005776CC">
        <w:tc>
          <w:tcPr>
            <w:tcW w:w="4531" w:type="dxa"/>
            <w:tcBorders>
              <w:bottom w:val="single" w:sz="12" w:space="0" w:color="auto"/>
            </w:tcBorders>
          </w:tcPr>
          <w:p w14:paraId="409DA752" w14:textId="55578DF8" w:rsidR="00811D92" w:rsidRPr="002A46DF" w:rsidRDefault="00811D92" w:rsidP="00811D92">
            <w:pPr>
              <w:jc w:val="center"/>
            </w:pPr>
            <w:r w:rsidRPr="002A46DF">
              <w:t>Třída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7B28CD5A" w14:textId="66948C37" w:rsidR="00811D92" w:rsidRPr="002A46DF" w:rsidRDefault="00811D92" w:rsidP="00811D92">
            <w:pPr>
              <w:jc w:val="center"/>
            </w:pPr>
            <w:r w:rsidRPr="002A46DF">
              <w:t>Počet přijatých žáků</w:t>
            </w:r>
          </w:p>
        </w:tc>
      </w:tr>
      <w:tr w:rsidR="00811D92" w:rsidRPr="002A46DF" w14:paraId="51FFE3C2" w14:textId="77777777" w:rsidTr="005776CC">
        <w:tc>
          <w:tcPr>
            <w:tcW w:w="4531" w:type="dxa"/>
            <w:tcBorders>
              <w:top w:val="single" w:sz="12" w:space="0" w:color="auto"/>
            </w:tcBorders>
          </w:tcPr>
          <w:p w14:paraId="25DD9E38" w14:textId="3B8FB031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VII.A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420B992B" w14:textId="3E8C6252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D92" w:rsidRPr="002A46DF" w14:paraId="6111BA70" w14:textId="77777777" w:rsidTr="00811D92">
        <w:tc>
          <w:tcPr>
            <w:tcW w:w="4531" w:type="dxa"/>
          </w:tcPr>
          <w:p w14:paraId="02EF0D46" w14:textId="6EA7BA0B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VII.C</w:t>
            </w:r>
          </w:p>
        </w:tc>
        <w:tc>
          <w:tcPr>
            <w:tcW w:w="4531" w:type="dxa"/>
          </w:tcPr>
          <w:p w14:paraId="27DCEA35" w14:textId="2AA4ADBF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D92" w:rsidRPr="002A46DF" w14:paraId="3012F2C2" w14:textId="77777777" w:rsidTr="005776CC">
        <w:tc>
          <w:tcPr>
            <w:tcW w:w="4531" w:type="dxa"/>
            <w:tcBorders>
              <w:bottom w:val="single" w:sz="12" w:space="0" w:color="auto"/>
            </w:tcBorders>
          </w:tcPr>
          <w:p w14:paraId="7EB36318" w14:textId="1616C4D6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VII.E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42ED98FD" w14:textId="0AAA3695" w:rsidR="00811D92" w:rsidRPr="005776CC" w:rsidRDefault="005C02D9" w:rsidP="00811D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11D92" w:rsidRPr="002A46DF" w14:paraId="775E5F26" w14:textId="77777777" w:rsidTr="005776CC">
        <w:tc>
          <w:tcPr>
            <w:tcW w:w="4531" w:type="dxa"/>
            <w:tcBorders>
              <w:top w:val="single" w:sz="12" w:space="0" w:color="auto"/>
            </w:tcBorders>
          </w:tcPr>
          <w:p w14:paraId="70D0865E" w14:textId="555573FA" w:rsidR="00811D92" w:rsidRPr="005776CC" w:rsidRDefault="00811D92" w:rsidP="00811D92">
            <w:pPr>
              <w:jc w:val="center"/>
              <w:rPr>
                <w:b/>
              </w:rPr>
            </w:pPr>
            <w:r w:rsidRPr="005776CC">
              <w:rPr>
                <w:b/>
              </w:rPr>
              <w:t>Celkem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0ABFB3B8" w14:textId="7C0B4CC1" w:rsidR="00811D92" w:rsidRPr="005776CC" w:rsidRDefault="005C02D9" w:rsidP="0028100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168BC23B" w14:textId="79C544BB" w:rsidR="00EB6080" w:rsidRPr="002A46DF" w:rsidRDefault="00EB6080" w:rsidP="00EB6080"/>
    <w:p w14:paraId="07CEC6AD" w14:textId="0E668B9C" w:rsidR="00281001" w:rsidRPr="006212AF" w:rsidRDefault="00281001" w:rsidP="00281001">
      <w:pPr>
        <w:rPr>
          <w:b/>
        </w:rPr>
      </w:pPr>
      <w:r w:rsidRPr="006212AF">
        <w:rPr>
          <w:b/>
        </w:rPr>
        <w:t xml:space="preserve">5.5 Přijetí žáků 5. ročníku na víceletá gymnázia ve školním roce </w:t>
      </w:r>
      <w:r w:rsidRPr="003D4C2E">
        <w:rPr>
          <w:b/>
        </w:rPr>
        <w:t>20</w:t>
      </w:r>
      <w:r w:rsidR="003D4C2E" w:rsidRPr="003D4C2E">
        <w:rPr>
          <w:b/>
        </w:rPr>
        <w:t>21</w:t>
      </w:r>
      <w:r w:rsidRPr="003D4C2E">
        <w:rPr>
          <w:b/>
        </w:rPr>
        <w:t>/202</w:t>
      </w:r>
      <w:r w:rsidR="003D4C2E" w:rsidRPr="003D4C2E">
        <w:rPr>
          <w:b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1001" w14:paraId="011B1B29" w14:textId="77777777" w:rsidTr="005776CC">
        <w:tc>
          <w:tcPr>
            <w:tcW w:w="4531" w:type="dxa"/>
            <w:tcBorders>
              <w:bottom w:val="single" w:sz="12" w:space="0" w:color="auto"/>
            </w:tcBorders>
          </w:tcPr>
          <w:p w14:paraId="22A897D7" w14:textId="77777777" w:rsidR="00281001" w:rsidRPr="002A46DF" w:rsidRDefault="00281001" w:rsidP="007E5668">
            <w:pPr>
              <w:jc w:val="center"/>
            </w:pPr>
            <w:r w:rsidRPr="002A46DF">
              <w:t>Třída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38D5E767" w14:textId="77777777" w:rsidR="00281001" w:rsidRPr="002A46DF" w:rsidRDefault="00281001" w:rsidP="007E5668">
            <w:pPr>
              <w:jc w:val="center"/>
            </w:pPr>
            <w:r w:rsidRPr="002A46DF">
              <w:t>Počet přijatých žáků</w:t>
            </w:r>
          </w:p>
        </w:tc>
      </w:tr>
      <w:tr w:rsidR="00281001" w14:paraId="7611E876" w14:textId="77777777" w:rsidTr="005776CC">
        <w:tc>
          <w:tcPr>
            <w:tcW w:w="4531" w:type="dxa"/>
            <w:tcBorders>
              <w:top w:val="single" w:sz="12" w:space="0" w:color="auto"/>
            </w:tcBorders>
          </w:tcPr>
          <w:p w14:paraId="07EDA4FA" w14:textId="620ED1BE" w:rsidR="00281001" w:rsidRPr="005776CC" w:rsidRDefault="00281001" w:rsidP="007E5668">
            <w:pPr>
              <w:jc w:val="center"/>
              <w:rPr>
                <w:b/>
              </w:rPr>
            </w:pPr>
            <w:r w:rsidRPr="005776CC">
              <w:rPr>
                <w:b/>
              </w:rPr>
              <w:t>V. A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42DEBD53" w14:textId="588C8BE9" w:rsidR="00281001" w:rsidRPr="002A46DF" w:rsidRDefault="005C02D9" w:rsidP="007E5668">
            <w:pPr>
              <w:jc w:val="center"/>
            </w:pPr>
            <w:r>
              <w:t>1</w:t>
            </w:r>
          </w:p>
        </w:tc>
      </w:tr>
      <w:tr w:rsidR="00281001" w14:paraId="01789B06" w14:textId="77777777" w:rsidTr="007E5668">
        <w:tc>
          <w:tcPr>
            <w:tcW w:w="4531" w:type="dxa"/>
          </w:tcPr>
          <w:p w14:paraId="280FEE28" w14:textId="7D287AF5" w:rsidR="00281001" w:rsidRPr="005776CC" w:rsidRDefault="00281001" w:rsidP="007E5668">
            <w:pPr>
              <w:jc w:val="center"/>
              <w:rPr>
                <w:b/>
              </w:rPr>
            </w:pPr>
            <w:r w:rsidRPr="005776CC">
              <w:rPr>
                <w:b/>
              </w:rPr>
              <w:t>V.B</w:t>
            </w:r>
          </w:p>
        </w:tc>
        <w:tc>
          <w:tcPr>
            <w:tcW w:w="4531" w:type="dxa"/>
          </w:tcPr>
          <w:p w14:paraId="06302E9B" w14:textId="22E056F8" w:rsidR="00281001" w:rsidRPr="002A46DF" w:rsidRDefault="005C02D9" w:rsidP="007E5668">
            <w:pPr>
              <w:jc w:val="center"/>
            </w:pPr>
            <w:r>
              <w:t>1</w:t>
            </w:r>
          </w:p>
        </w:tc>
      </w:tr>
      <w:tr w:rsidR="00281001" w14:paraId="0647DA4F" w14:textId="77777777" w:rsidTr="007E5668">
        <w:tc>
          <w:tcPr>
            <w:tcW w:w="4531" w:type="dxa"/>
          </w:tcPr>
          <w:p w14:paraId="0ADFD6D3" w14:textId="0725AAAA" w:rsidR="00281001" w:rsidRPr="005776CC" w:rsidRDefault="00281001" w:rsidP="007E5668">
            <w:pPr>
              <w:jc w:val="center"/>
              <w:rPr>
                <w:b/>
              </w:rPr>
            </w:pPr>
            <w:r w:rsidRPr="005776CC">
              <w:rPr>
                <w:b/>
              </w:rPr>
              <w:t>V.C</w:t>
            </w:r>
          </w:p>
        </w:tc>
        <w:tc>
          <w:tcPr>
            <w:tcW w:w="4531" w:type="dxa"/>
          </w:tcPr>
          <w:p w14:paraId="4841257C" w14:textId="13751C19" w:rsidR="00281001" w:rsidRPr="002A46DF" w:rsidRDefault="005C02D9" w:rsidP="007E5668">
            <w:pPr>
              <w:jc w:val="center"/>
            </w:pPr>
            <w:r>
              <w:t>1</w:t>
            </w:r>
          </w:p>
        </w:tc>
      </w:tr>
      <w:tr w:rsidR="00281001" w14:paraId="36588B5C" w14:textId="77777777" w:rsidTr="005776CC">
        <w:tc>
          <w:tcPr>
            <w:tcW w:w="4531" w:type="dxa"/>
            <w:tcBorders>
              <w:top w:val="single" w:sz="12" w:space="0" w:color="auto"/>
            </w:tcBorders>
          </w:tcPr>
          <w:p w14:paraId="35CDE722" w14:textId="77777777" w:rsidR="00281001" w:rsidRPr="005776CC" w:rsidRDefault="00281001" w:rsidP="007E5668">
            <w:pPr>
              <w:jc w:val="center"/>
              <w:rPr>
                <w:b/>
              </w:rPr>
            </w:pPr>
            <w:r w:rsidRPr="005776CC">
              <w:rPr>
                <w:b/>
              </w:rPr>
              <w:t>Celkem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3728E150" w14:textId="0EC3A0CF" w:rsidR="00281001" w:rsidRPr="002A46DF" w:rsidRDefault="005C02D9" w:rsidP="007E5668">
            <w:pPr>
              <w:jc w:val="center"/>
            </w:pPr>
            <w:r>
              <w:t>3</w:t>
            </w:r>
          </w:p>
        </w:tc>
      </w:tr>
    </w:tbl>
    <w:p w14:paraId="62E13856" w14:textId="425A73F4" w:rsidR="00E13B3B" w:rsidRDefault="00D15D45" w:rsidP="00A939E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212AF">
        <w:rPr>
          <w:b/>
          <w:sz w:val="24"/>
          <w:szCs w:val="24"/>
        </w:rPr>
        <w:lastRenderedPageBreak/>
        <w:t>ÚDAJE O VÝSLEDCÍCH VZDĚLÁVÁNÍ ŽÁKŮ</w:t>
      </w:r>
    </w:p>
    <w:p w14:paraId="1928B8EF" w14:textId="77777777" w:rsidR="001E0050" w:rsidRPr="006212AF" w:rsidRDefault="001E0050" w:rsidP="001E0050">
      <w:pPr>
        <w:pStyle w:val="Odstavecseseznamem"/>
        <w:rPr>
          <w:b/>
          <w:sz w:val="24"/>
          <w:szCs w:val="24"/>
        </w:rPr>
      </w:pPr>
    </w:p>
    <w:p w14:paraId="761FF69E" w14:textId="234CEDE2" w:rsidR="00D15D45" w:rsidRDefault="00D15D45" w:rsidP="007F79AF">
      <w:pPr>
        <w:jc w:val="both"/>
      </w:pPr>
      <w:r>
        <w:t>Vzdělávání žáků ve školním roce 20</w:t>
      </w:r>
      <w:r w:rsidR="005776CC">
        <w:t>21</w:t>
      </w:r>
      <w:r>
        <w:t>/202</w:t>
      </w:r>
      <w:r w:rsidR="005776CC">
        <w:t>2</w:t>
      </w:r>
      <w:r>
        <w:t xml:space="preserve"> bylo </w:t>
      </w:r>
      <w:r w:rsidR="005A1A24">
        <w:t>ovlivněno</w:t>
      </w:r>
      <w:r>
        <w:t xml:space="preserve"> </w:t>
      </w:r>
      <w:r w:rsidR="005776CC" w:rsidRPr="005C02D9">
        <w:t>pandemickými opatřeními – zvláště v průběhu 1.</w:t>
      </w:r>
      <w:r w:rsidR="00816058">
        <w:t xml:space="preserve"> </w:t>
      </w:r>
      <w:r w:rsidR="005776CC" w:rsidRPr="005C02D9">
        <w:t>pololetí školního roku</w:t>
      </w:r>
      <w:r w:rsidR="005C02D9">
        <w:t xml:space="preserve"> (třídní karanténní opatření, hybridní</w:t>
      </w:r>
      <w:r w:rsidR="00816058">
        <w:t>,</w:t>
      </w:r>
      <w:r w:rsidR="005C02D9">
        <w:t xml:space="preserve"> popř. distanční výuka)</w:t>
      </w:r>
      <w:r w:rsidR="00816058">
        <w:t>.</w:t>
      </w:r>
    </w:p>
    <w:p w14:paraId="673D915D" w14:textId="47AD2E99" w:rsidR="006838AE" w:rsidRDefault="006838AE" w:rsidP="007F79AF">
      <w:pPr>
        <w:jc w:val="both"/>
      </w:pPr>
      <w:r>
        <w:t>Škola zajišťovala vzdělávání v souladu s platnou legislativou.</w:t>
      </w:r>
    </w:p>
    <w:p w14:paraId="3AE17A43" w14:textId="77777777" w:rsidR="005A1A24" w:rsidRDefault="005A1A24" w:rsidP="006212AF">
      <w:pPr>
        <w:spacing w:after="0"/>
      </w:pPr>
    </w:p>
    <w:p w14:paraId="78538451" w14:textId="427FD38A" w:rsidR="00E53E50" w:rsidRPr="006212AF" w:rsidRDefault="000B152E" w:rsidP="00E53E50">
      <w:pPr>
        <w:rPr>
          <w:b/>
        </w:rPr>
      </w:pPr>
      <w:r w:rsidRPr="006212AF">
        <w:rPr>
          <w:b/>
        </w:rPr>
        <w:t>6.</w:t>
      </w:r>
      <w:r w:rsidR="008D423F">
        <w:rPr>
          <w:b/>
        </w:rPr>
        <w:t>1</w:t>
      </w:r>
      <w:r w:rsidRPr="006212AF">
        <w:rPr>
          <w:b/>
        </w:rPr>
        <w:t xml:space="preserve"> Pochvaly a kázeňská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52E" w14:paraId="3C299F22" w14:textId="77777777" w:rsidTr="005776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1BFA91" w14:textId="77777777" w:rsidR="000B152E" w:rsidRDefault="000B152E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685B21" w14:textId="593427B9" w:rsidR="000B152E" w:rsidRPr="002A46DF" w:rsidRDefault="000B152E" w:rsidP="000B152E">
            <w:pPr>
              <w:jc w:val="center"/>
            </w:pPr>
            <w:r w:rsidRPr="002A46DF">
              <w:t>1</w:t>
            </w:r>
            <w:r w:rsidR="00F07EF7">
              <w:t>.</w:t>
            </w:r>
            <w:r w:rsidR="007C22AC">
              <w:t xml:space="preserve"> </w:t>
            </w:r>
            <w:r w:rsidRPr="002A46DF">
              <w:t>pololetí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7CBB49" w14:textId="40E4BF8B" w:rsidR="000B152E" w:rsidRPr="00576E52" w:rsidRDefault="000B152E" w:rsidP="000B152E">
            <w:pPr>
              <w:jc w:val="center"/>
            </w:pPr>
            <w:r w:rsidRPr="00576E52">
              <w:t>2</w:t>
            </w:r>
            <w:r w:rsidR="007C22AC" w:rsidRPr="00576E52">
              <w:t xml:space="preserve">. </w:t>
            </w:r>
            <w:r w:rsidRPr="00576E52">
              <w:t>pololetí</w:t>
            </w:r>
          </w:p>
        </w:tc>
      </w:tr>
      <w:tr w:rsidR="00E53E50" w14:paraId="7B1DC7B4" w14:textId="77777777" w:rsidTr="005776CC">
        <w:tc>
          <w:tcPr>
            <w:tcW w:w="3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DA4" w14:textId="77777777" w:rsidR="00E53E50" w:rsidRDefault="00E53E50">
            <w:r>
              <w:t>Pochvala TU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07E" w14:textId="0A6DB6C5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181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B9D" w14:textId="6BAC06A5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</w:tr>
      <w:tr w:rsidR="00E53E50" w14:paraId="2A18DB3F" w14:textId="77777777" w:rsidTr="005A1A2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4425" w14:textId="77777777" w:rsidR="00E53E50" w:rsidRDefault="00E53E50">
            <w:r>
              <w:t>Pochvala ŘŠ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DBF" w14:textId="2E09638E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4BE" w14:textId="11C2B494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53E50" w14:paraId="06E2B8B2" w14:textId="77777777" w:rsidTr="005A1A2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BADC" w14:textId="77777777" w:rsidR="00E53E50" w:rsidRDefault="00E53E50">
            <w:r>
              <w:t>Napomenutí TU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B87" w14:textId="78911740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31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6F6" w14:textId="2349B1E9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53E50" w14:paraId="63032358" w14:textId="77777777" w:rsidTr="005A1A2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4986" w14:textId="77777777" w:rsidR="00E53E50" w:rsidRDefault="00E53E50">
            <w:r>
              <w:t>Důtka TU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0BF" w14:textId="39C64A60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11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BC7" w14:textId="3A380077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E53E50" w14:paraId="6D5196F3" w14:textId="77777777" w:rsidTr="005A1A2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CDB4" w14:textId="77777777" w:rsidR="00E53E50" w:rsidRDefault="00E53E50">
            <w:r>
              <w:t>Důtka ŘŠ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7A0" w14:textId="07202383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FE5" w14:textId="1176B511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53E50" w14:paraId="2515313B" w14:textId="77777777" w:rsidTr="005A1A2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E268" w14:textId="4B00B17F" w:rsidR="00E53E50" w:rsidRDefault="000B152E">
            <w:r>
              <w:t>S</w:t>
            </w:r>
            <w:r w:rsidR="00E53E50">
              <w:t>tupeň z chování 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2FB" w14:textId="76FF1BDF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31F" w14:textId="120D0CDE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53E50" w14:paraId="00D34105" w14:textId="77777777" w:rsidTr="005A1A2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7D86" w14:textId="77777777" w:rsidR="00E53E50" w:rsidRDefault="00E53E50">
            <w:r>
              <w:t>Stupeň z chování 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664" w14:textId="33DD3E90" w:rsidR="00E53E50" w:rsidRPr="00DC6C72" w:rsidRDefault="00DC6C72" w:rsidP="000B152E">
            <w:pPr>
              <w:jc w:val="center"/>
              <w:rPr>
                <w:b/>
              </w:rPr>
            </w:pPr>
            <w:r w:rsidRPr="00DC6C72">
              <w:rPr>
                <w:b/>
              </w:rPr>
              <w:t>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CEE" w14:textId="19B36343" w:rsidR="00E53E50" w:rsidRPr="00DC6C72" w:rsidRDefault="00576E52" w:rsidP="000B15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3720607" w14:textId="77777777" w:rsidR="00E53E50" w:rsidRDefault="00E53E50" w:rsidP="00E53E50"/>
    <w:p w14:paraId="1BB11735" w14:textId="73F527F6" w:rsidR="00E53E50" w:rsidRDefault="006212AF" w:rsidP="00E53E50">
      <w:pPr>
        <w:rPr>
          <w:b/>
        </w:rPr>
      </w:pPr>
      <w:r>
        <w:rPr>
          <w:b/>
        </w:rPr>
        <w:t>6.</w:t>
      </w:r>
      <w:r w:rsidR="008D423F">
        <w:rPr>
          <w:b/>
        </w:rPr>
        <w:t>2</w:t>
      </w:r>
      <w:r>
        <w:rPr>
          <w:b/>
        </w:rPr>
        <w:t xml:space="preserve"> </w:t>
      </w:r>
      <w:r w:rsidR="00E53E50">
        <w:rPr>
          <w:b/>
        </w:rPr>
        <w:t>Výsledky vzdělávání žáků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9"/>
        <w:gridCol w:w="1223"/>
        <w:gridCol w:w="1275"/>
        <w:gridCol w:w="2835"/>
        <w:gridCol w:w="1320"/>
        <w:gridCol w:w="1510"/>
      </w:tblGrid>
      <w:tr w:rsidR="00E53E50" w14:paraId="275494C5" w14:textId="77777777" w:rsidTr="005776C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D4057F" w14:textId="3CBBA15D" w:rsidR="00E53E50" w:rsidRPr="002A46DF" w:rsidRDefault="00816058" w:rsidP="004074AC">
            <w:pPr>
              <w:jc w:val="center"/>
            </w:pPr>
            <w:r>
              <w:t>P</w:t>
            </w:r>
            <w:r w:rsidR="00E53E50" w:rsidRPr="002A46DF">
              <w:t>ololetí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E3D0A6" w14:textId="77777777" w:rsidR="00E53E50" w:rsidRPr="002A46DF" w:rsidRDefault="00E53E50" w:rsidP="004074AC">
            <w:pPr>
              <w:jc w:val="center"/>
            </w:pPr>
            <w:r w:rsidRPr="002A46DF">
              <w:t>Počet žáků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C83F5A" w14:textId="77777777" w:rsidR="00E53E50" w:rsidRPr="002A46DF" w:rsidRDefault="00E53E50" w:rsidP="004074AC">
            <w:pPr>
              <w:jc w:val="center"/>
            </w:pPr>
            <w:r w:rsidRPr="002A46DF">
              <w:t>Prospělo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3351BD" w14:textId="161DA9F6" w:rsidR="00E53E50" w:rsidRPr="002A46DF" w:rsidRDefault="00E53E50" w:rsidP="004074AC">
            <w:pPr>
              <w:jc w:val="center"/>
            </w:pPr>
            <w:r w:rsidRPr="002A46DF">
              <w:t>Prospělo s vyzn</w:t>
            </w:r>
            <w:r w:rsidR="004074AC" w:rsidRPr="002A46DF">
              <w:t>amenáním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D384AB" w14:textId="43E3E2C7" w:rsidR="00E53E50" w:rsidRPr="002A46DF" w:rsidRDefault="00816058" w:rsidP="004074AC">
            <w:pPr>
              <w:jc w:val="center"/>
            </w:pPr>
            <w:r>
              <w:t>N</w:t>
            </w:r>
            <w:r w:rsidR="00E53E50" w:rsidRPr="002A46DF">
              <w:t>eprospělo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95791F" w14:textId="781D60D1" w:rsidR="00E53E50" w:rsidRPr="002A46DF" w:rsidRDefault="00816058" w:rsidP="004074AC">
            <w:pPr>
              <w:jc w:val="center"/>
            </w:pPr>
            <w:r>
              <w:t>N</w:t>
            </w:r>
            <w:r w:rsidR="00E53E50" w:rsidRPr="002A46DF">
              <w:t>ehodnoceno</w:t>
            </w:r>
          </w:p>
        </w:tc>
      </w:tr>
      <w:tr w:rsidR="00E53E50" w14:paraId="76761B50" w14:textId="77777777" w:rsidTr="005776CC"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DC22BA" w14:textId="77777777" w:rsidR="00E53E50" w:rsidRPr="002A46DF" w:rsidRDefault="00E53E50" w:rsidP="004074AC">
            <w:pPr>
              <w:jc w:val="center"/>
            </w:pPr>
            <w:r w:rsidRPr="002A46DF">
              <w:t>1.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2D3F9F" w14:textId="1FCE37D7" w:rsidR="00E53E50" w:rsidRPr="002A46DF" w:rsidRDefault="00DC6C72" w:rsidP="004074AC">
            <w:pPr>
              <w:jc w:val="center"/>
            </w:pPr>
            <w:r>
              <w:t>57</w:t>
            </w:r>
            <w:r w:rsidR="00756EAF"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897" w14:textId="6BDFEC53" w:rsidR="00E53E50" w:rsidRPr="002A46DF" w:rsidRDefault="00DC6C72" w:rsidP="004074AC">
            <w:pPr>
              <w:jc w:val="center"/>
            </w:pPr>
            <w:r>
              <w:t>174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AAF" w14:textId="396CF339" w:rsidR="00E53E50" w:rsidRPr="002A46DF" w:rsidRDefault="00DC6C72" w:rsidP="004074AC">
            <w:pPr>
              <w:jc w:val="center"/>
            </w:pPr>
            <w:r>
              <w:t>400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D2E" w14:textId="23BBAE65" w:rsidR="00E53E50" w:rsidRPr="002A46DF" w:rsidRDefault="00DC6C72" w:rsidP="004074AC">
            <w:pPr>
              <w:jc w:val="center"/>
            </w:pPr>
            <w:r>
              <w:t>1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AA1" w14:textId="337BF34B" w:rsidR="00E53E50" w:rsidRPr="002A46DF" w:rsidRDefault="00756EAF" w:rsidP="004074AC">
            <w:pPr>
              <w:jc w:val="center"/>
            </w:pPr>
            <w:r>
              <w:t>1</w:t>
            </w:r>
          </w:p>
        </w:tc>
      </w:tr>
      <w:tr w:rsidR="00E53E50" w14:paraId="5F8571C9" w14:textId="77777777" w:rsidTr="005776C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02C5E6" w14:textId="77777777" w:rsidR="00E53E50" w:rsidRPr="006C2040" w:rsidRDefault="00E53E50" w:rsidP="004074AC">
            <w:pPr>
              <w:jc w:val="center"/>
              <w:rPr>
                <w:highlight w:val="yellow"/>
              </w:rPr>
            </w:pPr>
            <w:r w:rsidRPr="00576E52">
              <w:t>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EC986" w14:textId="60FE292F" w:rsidR="00E53E50" w:rsidRPr="00576E52" w:rsidRDefault="00576E52" w:rsidP="004074AC">
            <w:pPr>
              <w:jc w:val="center"/>
            </w:pPr>
            <w:r w:rsidRPr="00576E52">
              <w:t>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B94D" w14:textId="5570C055" w:rsidR="00E53E50" w:rsidRPr="00576E52" w:rsidRDefault="00576E52" w:rsidP="004074AC">
            <w:pPr>
              <w:jc w:val="center"/>
            </w:pPr>
            <w:r w:rsidRPr="00576E52"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B7A" w14:textId="35AFDE92" w:rsidR="00E53E50" w:rsidRPr="00576E52" w:rsidRDefault="00576E52" w:rsidP="004074AC">
            <w:pPr>
              <w:jc w:val="center"/>
            </w:pPr>
            <w:r w:rsidRPr="00576E52">
              <w:t>404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7C2" w14:textId="618F6733" w:rsidR="00E53E50" w:rsidRPr="00576E52" w:rsidRDefault="00576E52" w:rsidP="004074AC">
            <w:pPr>
              <w:jc w:val="center"/>
            </w:pPr>
            <w:r w:rsidRPr="00576E52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3CC" w14:textId="55770610" w:rsidR="00E53E50" w:rsidRPr="00576E52" w:rsidRDefault="00576E52" w:rsidP="004074AC">
            <w:pPr>
              <w:jc w:val="center"/>
            </w:pPr>
            <w:r w:rsidRPr="00576E52">
              <w:t>0</w:t>
            </w:r>
          </w:p>
        </w:tc>
      </w:tr>
    </w:tbl>
    <w:p w14:paraId="1D6B17EB" w14:textId="3BE95014" w:rsidR="00E53E50" w:rsidRDefault="00E53E50" w:rsidP="00E53E50"/>
    <w:p w14:paraId="21844723" w14:textId="5D53959A" w:rsidR="001E0050" w:rsidRDefault="00E40D4A" w:rsidP="00E53E50">
      <w:pPr>
        <w:rPr>
          <w:b/>
        </w:rPr>
      </w:pPr>
      <w:r w:rsidRPr="00576E52">
        <w:rPr>
          <w:b/>
        </w:rPr>
        <w:t>Stručné vyhodnocení naplňování</w:t>
      </w:r>
      <w:r w:rsidR="00576E52" w:rsidRPr="00576E52">
        <w:rPr>
          <w:b/>
        </w:rPr>
        <w:t xml:space="preserve"> cílů školního vzdělávacího programu</w:t>
      </w:r>
    </w:p>
    <w:p w14:paraId="05A993EB" w14:textId="7787B2D4" w:rsidR="006E24B5" w:rsidRDefault="006E24B5" w:rsidP="00E53E50">
      <w:r>
        <w:t xml:space="preserve">Škola </w:t>
      </w:r>
      <w:r w:rsidRPr="0017038E">
        <w:rPr>
          <w:b/>
        </w:rPr>
        <w:t>naplnila základní cíle vzdělávání v souladu s platným ŠVP</w:t>
      </w:r>
      <w:r>
        <w:t xml:space="preserve">. </w:t>
      </w:r>
      <w:r w:rsidR="00BE52FC">
        <w:t>Výuka byla v průběhu prvního pololetí školního roku ovlivněna protiepidemilogickou situací a třídy, kterým byla nařízena třídní kolektivní karanténa</w:t>
      </w:r>
      <w:r w:rsidR="00F64AB9">
        <w:t>,</w:t>
      </w:r>
      <w:r w:rsidR="00BE52FC">
        <w:t xml:space="preserve"> byly </w:t>
      </w:r>
      <w:r w:rsidR="00F64AB9">
        <w:t>v</w:t>
      </w:r>
      <w:r w:rsidR="00BE52FC">
        <w:t>zdělávány buď hybridním způsobem, nebo zcela distanční formou vzdělávání. Tyto způsoby výuky byly zajištěny stejně jako v loňském roce prostřednictvím MS Teams.</w:t>
      </w:r>
    </w:p>
    <w:p w14:paraId="32ECB219" w14:textId="1C593A7C" w:rsidR="00EF5FA7" w:rsidRDefault="00EF5FA7" w:rsidP="00E53E50">
      <w:r>
        <w:t>Na základě požadavků MŠMT byly započaty přípravné práce a doprovodné vzdělávání pedagogů v souvislosti s </w:t>
      </w:r>
      <w:r w:rsidRPr="00EF5FA7">
        <w:rPr>
          <w:b/>
        </w:rPr>
        <w:t>implementací IKT dovedností</w:t>
      </w:r>
      <w:r>
        <w:t xml:space="preserve"> do výuky na základní škole v rámci jednotlivých předmětů.</w:t>
      </w:r>
    </w:p>
    <w:p w14:paraId="4CE2AA45" w14:textId="561F1556" w:rsidR="00BE52FC" w:rsidRDefault="00BE52FC" w:rsidP="00E53E50">
      <w:r>
        <w:t xml:space="preserve">Škola využila možnosti se zapojit do </w:t>
      </w:r>
      <w:r w:rsidRPr="0017038E">
        <w:rPr>
          <w:b/>
        </w:rPr>
        <w:t xml:space="preserve">Národního plánu doučování </w:t>
      </w:r>
      <w:r w:rsidR="0017038E" w:rsidRPr="0017038E">
        <w:rPr>
          <w:b/>
        </w:rPr>
        <w:t>MŠMT</w:t>
      </w:r>
      <w:r w:rsidR="0017038E">
        <w:t xml:space="preserve"> </w:t>
      </w:r>
      <w:r>
        <w:t>a zrealizovala celkem 27 doučovacích skupin pro žáky ohrožené školním neúspěchem v souvislosti s epidemiologickými opatřeními v souvislosti s Covid-19. V rámci těchto doučovacích skupin byl</w:t>
      </w:r>
      <w:r w:rsidR="00DA1619">
        <w:t>i</w:t>
      </w:r>
      <w:r>
        <w:t xml:space="preserve"> doučován</w:t>
      </w:r>
      <w:r w:rsidR="00DA1619">
        <w:t xml:space="preserve">i 3 žáci individuálně a zbývajících </w:t>
      </w:r>
      <w:r w:rsidR="0017038E">
        <w:t>169 žáků bylo doučováno ve skupinové výuce. Do tohoto doučování se zapojilo 19 pedagogů.</w:t>
      </w:r>
    </w:p>
    <w:p w14:paraId="01825BD6" w14:textId="2BE46BD9" w:rsidR="0017038E" w:rsidRPr="006E24B5" w:rsidRDefault="0017038E" w:rsidP="00E53E50">
      <w:r>
        <w:t xml:space="preserve">V průběhu 2. pololetí vzhledem k mezinárodní situaci byli do školy </w:t>
      </w:r>
      <w:r w:rsidRPr="0017038E">
        <w:rPr>
          <w:b/>
        </w:rPr>
        <w:t>přijati žáci – běženci UA</w:t>
      </w:r>
      <w:r>
        <w:t>. Postupným příchodem žáků škola byla nucena zařadit tyto žáky do běžných tříd a započít se specializovanou podporou výuky jazyka českého. Těmto žákům byla školou nabídnuta a zrealizována možnost navštěvovat mimořádný kurz výuky českého jazyka. V průběhu měsíců březen až červen na školu postupně nastoupilo 14 žáků UA, kteří postupně měnili svá trvalá bydliště a tím i školu. V červnu jsme na škole vyučovali celkem 11 žáků. U mimořádného zápisu v měsíci červnu se na školu žádný žák – běženec nepřihlásil.</w:t>
      </w:r>
    </w:p>
    <w:p w14:paraId="5D647237" w14:textId="6AA9E127" w:rsidR="004074AC" w:rsidRDefault="004074AC" w:rsidP="00A939E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212AF">
        <w:rPr>
          <w:b/>
          <w:sz w:val="24"/>
          <w:szCs w:val="24"/>
        </w:rPr>
        <w:lastRenderedPageBreak/>
        <w:t>ÚDAJE O PREVENCI SOCIÁLNĚ PATOLOGICKÝCH JEVŮ</w:t>
      </w:r>
    </w:p>
    <w:p w14:paraId="122F9466" w14:textId="77777777" w:rsidR="001E0050" w:rsidRPr="006212AF" w:rsidRDefault="001E0050" w:rsidP="001E0050">
      <w:pPr>
        <w:pStyle w:val="Odstavecseseznamem"/>
        <w:rPr>
          <w:b/>
          <w:sz w:val="24"/>
          <w:szCs w:val="24"/>
        </w:rPr>
      </w:pPr>
    </w:p>
    <w:p w14:paraId="09EFAA6A" w14:textId="443A4BD2" w:rsidR="004074AC" w:rsidRDefault="004074AC" w:rsidP="004074AC">
      <w:r>
        <w:t>Činnost školního poradenského pracoviště je vymezena vyhláškou č. 72/2005 Sb. o poskytování poradenských služeb ve školách. O své činnosti pravidelně informuje na pedagogických radách.</w:t>
      </w:r>
    </w:p>
    <w:p w14:paraId="2BD48002" w14:textId="070D26F6" w:rsidR="004074AC" w:rsidRPr="00227AF5" w:rsidRDefault="004074AC" w:rsidP="004074AC">
      <w:pPr>
        <w:pStyle w:val="Podnadpis"/>
        <w:rPr>
          <w:rFonts w:cstheme="minorHAnsi"/>
          <w:color w:val="000000" w:themeColor="text1"/>
          <w:spacing w:val="0"/>
        </w:rPr>
      </w:pPr>
      <w:r w:rsidRPr="004F5AC2">
        <w:rPr>
          <w:rFonts w:cstheme="minorHAnsi"/>
          <w:color w:val="000000" w:themeColor="text1"/>
          <w:spacing w:val="0"/>
          <w:u w:val="single"/>
        </w:rPr>
        <w:t>Ve školním roce 20</w:t>
      </w:r>
      <w:r w:rsidR="005A1A24" w:rsidRPr="004F5AC2">
        <w:rPr>
          <w:rFonts w:cstheme="minorHAnsi"/>
          <w:color w:val="000000" w:themeColor="text1"/>
          <w:spacing w:val="0"/>
          <w:u w:val="single"/>
        </w:rPr>
        <w:t>2</w:t>
      </w:r>
      <w:r w:rsidR="007C22AC" w:rsidRPr="004F5AC2">
        <w:rPr>
          <w:rFonts w:cstheme="minorHAnsi"/>
          <w:color w:val="000000" w:themeColor="text1"/>
          <w:spacing w:val="0"/>
          <w:u w:val="single"/>
        </w:rPr>
        <w:t>1</w:t>
      </w:r>
      <w:r w:rsidRPr="004F5AC2">
        <w:rPr>
          <w:rFonts w:cstheme="minorHAnsi"/>
          <w:color w:val="000000" w:themeColor="text1"/>
          <w:spacing w:val="0"/>
          <w:u w:val="single"/>
        </w:rPr>
        <w:t>/20</w:t>
      </w:r>
      <w:r w:rsidR="00C651A9" w:rsidRPr="004F5AC2">
        <w:rPr>
          <w:rFonts w:cstheme="minorHAnsi"/>
          <w:color w:val="000000" w:themeColor="text1"/>
          <w:spacing w:val="0"/>
          <w:u w:val="single"/>
        </w:rPr>
        <w:t>2</w:t>
      </w:r>
      <w:r w:rsidR="007C22AC" w:rsidRPr="004F5AC2">
        <w:rPr>
          <w:rFonts w:cstheme="minorHAnsi"/>
          <w:color w:val="000000" w:themeColor="text1"/>
          <w:spacing w:val="0"/>
          <w:u w:val="single"/>
        </w:rPr>
        <w:t>2</w:t>
      </w:r>
      <w:r w:rsidRPr="004F5AC2">
        <w:rPr>
          <w:rFonts w:cstheme="minorHAnsi"/>
          <w:color w:val="000000" w:themeColor="text1"/>
          <w:spacing w:val="0"/>
          <w:u w:val="single"/>
        </w:rPr>
        <w:t xml:space="preserve"> pracovalo ŠPP ve složení</w:t>
      </w:r>
      <w:r w:rsidRPr="00227AF5">
        <w:rPr>
          <w:rFonts w:cstheme="minorHAnsi"/>
          <w:color w:val="000000" w:themeColor="text1"/>
          <w:spacing w:val="0"/>
        </w:rPr>
        <w:t>:</w:t>
      </w:r>
    </w:p>
    <w:p w14:paraId="123F951C" w14:textId="77777777" w:rsidR="004074AC" w:rsidRPr="00227AF5" w:rsidRDefault="004074AC" w:rsidP="00A939E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227AF5">
        <w:rPr>
          <w:rFonts w:cstheme="minorHAnsi"/>
        </w:rPr>
        <w:t xml:space="preserve">výchovný poradce pro I. stupeň, speciální pedagog </w:t>
      </w:r>
      <w:r w:rsidRPr="00227AF5">
        <w:rPr>
          <w:rFonts w:cstheme="minorHAnsi"/>
        </w:rPr>
        <w:tab/>
        <w:t>Mgr. Zdeňka Jedličková</w:t>
      </w:r>
    </w:p>
    <w:p w14:paraId="2C48187B" w14:textId="77777777" w:rsidR="004074AC" w:rsidRPr="00227AF5" w:rsidRDefault="004074AC" w:rsidP="00A939E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227AF5">
        <w:rPr>
          <w:rFonts w:cstheme="minorHAnsi"/>
        </w:rPr>
        <w:t xml:space="preserve">výchovný poradce pro II. stupeň, kariérový poradce </w:t>
      </w:r>
      <w:r w:rsidRPr="00227AF5">
        <w:rPr>
          <w:rFonts w:cstheme="minorHAnsi"/>
        </w:rPr>
        <w:tab/>
        <w:t>Mgr. Lukáš Drastich</w:t>
      </w:r>
    </w:p>
    <w:p w14:paraId="64E00132" w14:textId="77777777" w:rsidR="004074AC" w:rsidRPr="00227AF5" w:rsidRDefault="004074AC" w:rsidP="00A939E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227AF5">
        <w:rPr>
          <w:rFonts w:cstheme="minorHAnsi"/>
        </w:rPr>
        <w:t>školní metodik prevence pro I. stupeň</w:t>
      </w:r>
      <w:r w:rsidRPr="00227AF5">
        <w:rPr>
          <w:rFonts w:cstheme="minorHAnsi"/>
        </w:rPr>
        <w:tab/>
      </w:r>
      <w:r w:rsidRPr="00227AF5">
        <w:rPr>
          <w:rFonts w:cstheme="minorHAnsi"/>
        </w:rPr>
        <w:tab/>
      </w:r>
      <w:r w:rsidRPr="00227AF5">
        <w:rPr>
          <w:rFonts w:cstheme="minorHAnsi"/>
        </w:rPr>
        <w:tab/>
        <w:t>Mgr. Martina Hložanková</w:t>
      </w:r>
    </w:p>
    <w:p w14:paraId="009AC531" w14:textId="77777777" w:rsidR="004074AC" w:rsidRPr="00227AF5" w:rsidRDefault="004074AC" w:rsidP="00A939E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227AF5">
        <w:rPr>
          <w:rFonts w:cstheme="minorHAnsi"/>
        </w:rPr>
        <w:t xml:space="preserve">školní metodik prevence pro II. stupeň </w:t>
      </w:r>
      <w:r w:rsidRPr="00227AF5">
        <w:rPr>
          <w:rFonts w:cstheme="minorHAnsi"/>
        </w:rPr>
        <w:tab/>
      </w:r>
      <w:r w:rsidRPr="00227AF5">
        <w:rPr>
          <w:rFonts w:cstheme="minorHAnsi"/>
        </w:rPr>
        <w:tab/>
      </w:r>
      <w:r w:rsidRPr="00227AF5">
        <w:rPr>
          <w:rFonts w:cstheme="minorHAnsi"/>
        </w:rPr>
        <w:tab/>
        <w:t>Mgr. Lukáš Drastich</w:t>
      </w:r>
    </w:p>
    <w:p w14:paraId="67799E73" w14:textId="77777777" w:rsidR="004F5AC2" w:rsidRDefault="004F5AC2" w:rsidP="004074AC">
      <w:pPr>
        <w:pStyle w:val="Podnadpis"/>
        <w:rPr>
          <w:rFonts w:cstheme="minorHAnsi"/>
          <w:color w:val="000000" w:themeColor="text1"/>
          <w:spacing w:val="0"/>
        </w:rPr>
      </w:pPr>
    </w:p>
    <w:p w14:paraId="2316C00C" w14:textId="6D5EC35C" w:rsidR="004074AC" w:rsidRPr="00227AF5" w:rsidRDefault="004074AC" w:rsidP="004074AC">
      <w:pPr>
        <w:pStyle w:val="Podnadpis"/>
        <w:rPr>
          <w:rFonts w:cstheme="minorHAnsi"/>
          <w:color w:val="000000" w:themeColor="text1"/>
          <w:spacing w:val="0"/>
        </w:rPr>
      </w:pPr>
      <w:r w:rsidRPr="00227AF5">
        <w:rPr>
          <w:rFonts w:cstheme="minorHAnsi"/>
          <w:color w:val="000000" w:themeColor="text1"/>
          <w:spacing w:val="0"/>
        </w:rPr>
        <w:t>Oblast spolupráce s vedením školy</w:t>
      </w:r>
    </w:p>
    <w:p w14:paraId="3AD243E2" w14:textId="77777777" w:rsidR="004074AC" w:rsidRPr="00227AF5" w:rsidRDefault="004074AC" w:rsidP="00A939E9">
      <w:pPr>
        <w:pStyle w:val="Odstavecseseznamem"/>
        <w:numPr>
          <w:ilvl w:val="0"/>
          <w:numId w:val="5"/>
        </w:numPr>
        <w:rPr>
          <w:rFonts w:cstheme="minorHAnsi"/>
        </w:rPr>
      </w:pPr>
      <w:r w:rsidRPr="00227AF5">
        <w:rPr>
          <w:rFonts w:cstheme="minorHAnsi"/>
        </w:rPr>
        <w:t>pravidelné schůzky s vedením školy</w:t>
      </w:r>
    </w:p>
    <w:p w14:paraId="2F82FF6F" w14:textId="77777777" w:rsidR="004074AC" w:rsidRPr="00227AF5" w:rsidRDefault="004074AC" w:rsidP="00A939E9">
      <w:pPr>
        <w:pStyle w:val="Odstavecseseznamem"/>
        <w:numPr>
          <w:ilvl w:val="0"/>
          <w:numId w:val="5"/>
        </w:numPr>
        <w:rPr>
          <w:rFonts w:cstheme="minorHAnsi"/>
        </w:rPr>
      </w:pPr>
      <w:r w:rsidRPr="00227AF5">
        <w:rPr>
          <w:rFonts w:cstheme="minorHAnsi"/>
        </w:rPr>
        <w:t xml:space="preserve">informace podávány průběžně </w:t>
      </w:r>
    </w:p>
    <w:p w14:paraId="4F8DFFFE" w14:textId="77777777" w:rsidR="004074AC" w:rsidRPr="00227AF5" w:rsidRDefault="004074AC" w:rsidP="00A939E9">
      <w:pPr>
        <w:pStyle w:val="Odstavecseseznamem"/>
        <w:numPr>
          <w:ilvl w:val="0"/>
          <w:numId w:val="5"/>
        </w:numPr>
        <w:rPr>
          <w:rFonts w:cstheme="minorHAnsi"/>
        </w:rPr>
      </w:pPr>
      <w:r w:rsidRPr="00227AF5">
        <w:rPr>
          <w:rFonts w:cstheme="minorHAnsi"/>
        </w:rPr>
        <w:t>vzniklé situace řešeny neprodleně</w:t>
      </w:r>
    </w:p>
    <w:p w14:paraId="1956F456" w14:textId="77777777" w:rsidR="004074AC" w:rsidRPr="00227AF5" w:rsidRDefault="004074AC" w:rsidP="004074AC">
      <w:pPr>
        <w:rPr>
          <w:rFonts w:cstheme="minorHAnsi"/>
        </w:rPr>
      </w:pPr>
      <w:r w:rsidRPr="00227AF5">
        <w:rPr>
          <w:rFonts w:cstheme="minorHAnsi"/>
        </w:rPr>
        <w:t>Oblast spolupráce s rodiči žáků, třídními učiteli a ostatními vyučujícími</w:t>
      </w:r>
    </w:p>
    <w:p w14:paraId="37E85312" w14:textId="77777777" w:rsidR="004074AC" w:rsidRPr="00227AF5" w:rsidRDefault="004074AC" w:rsidP="00A939E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227AF5">
        <w:rPr>
          <w:rFonts w:cstheme="minorHAnsi"/>
        </w:rPr>
        <w:t>pohovory se žáky</w:t>
      </w:r>
    </w:p>
    <w:p w14:paraId="66C7AC7C" w14:textId="77777777" w:rsidR="004074AC" w:rsidRPr="00227AF5" w:rsidRDefault="004074AC" w:rsidP="00A939E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227AF5">
        <w:rPr>
          <w:rFonts w:cstheme="minorHAnsi"/>
        </w:rPr>
        <w:t>jednání s rodiči</w:t>
      </w:r>
    </w:p>
    <w:p w14:paraId="1530EDD0" w14:textId="77777777" w:rsidR="004074AC" w:rsidRPr="00227AF5" w:rsidRDefault="004074AC" w:rsidP="00A939E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227AF5">
        <w:rPr>
          <w:rFonts w:cstheme="minorHAnsi"/>
        </w:rPr>
        <w:t>schůzky a jednání s vyučujícími</w:t>
      </w:r>
    </w:p>
    <w:p w14:paraId="11BDB1D8" w14:textId="6F256919" w:rsidR="004074AC" w:rsidRPr="00227AF5" w:rsidRDefault="004074AC" w:rsidP="004074AC">
      <w:pPr>
        <w:rPr>
          <w:rFonts w:cstheme="minorHAnsi"/>
        </w:rPr>
      </w:pPr>
      <w:r w:rsidRPr="00227AF5">
        <w:rPr>
          <w:rFonts w:cstheme="minorHAnsi"/>
        </w:rPr>
        <w:t>Oblast péče o žáky</w:t>
      </w:r>
      <w:r w:rsidR="00227AF5" w:rsidRPr="00227AF5">
        <w:rPr>
          <w:rFonts w:cstheme="minorHAnsi"/>
        </w:rPr>
        <w:t xml:space="preserve"> a profesní orientace</w:t>
      </w:r>
    </w:p>
    <w:p w14:paraId="3426366A" w14:textId="77777777" w:rsidR="004074AC" w:rsidRPr="00227AF5" w:rsidRDefault="004074AC" w:rsidP="00A939E9">
      <w:pPr>
        <w:pStyle w:val="Odstavecseseznamem"/>
        <w:numPr>
          <w:ilvl w:val="0"/>
          <w:numId w:val="7"/>
        </w:numPr>
        <w:rPr>
          <w:rFonts w:cstheme="minorHAnsi"/>
        </w:rPr>
      </w:pPr>
      <w:r w:rsidRPr="00227AF5">
        <w:rPr>
          <w:rFonts w:cstheme="minorHAnsi"/>
        </w:rPr>
        <w:t>péče o žáky ve všech oblastech výchovy a vzdělávání</w:t>
      </w:r>
    </w:p>
    <w:p w14:paraId="39024E82" w14:textId="616EF443" w:rsidR="004074AC" w:rsidRPr="00227AF5" w:rsidRDefault="004074AC" w:rsidP="00A939E9">
      <w:pPr>
        <w:pStyle w:val="Odstavecseseznamem"/>
        <w:numPr>
          <w:ilvl w:val="0"/>
          <w:numId w:val="7"/>
        </w:numPr>
        <w:rPr>
          <w:rFonts w:cstheme="minorHAnsi"/>
        </w:rPr>
      </w:pPr>
      <w:r w:rsidRPr="00227AF5">
        <w:rPr>
          <w:rFonts w:cstheme="minorHAnsi"/>
        </w:rPr>
        <w:t>sledování zájmů žáka, příprava k profesní orientaci</w:t>
      </w:r>
    </w:p>
    <w:p w14:paraId="789D8913" w14:textId="11B8A0A5" w:rsidR="004074AC" w:rsidRPr="00227AF5" w:rsidRDefault="00227AF5" w:rsidP="00A939E9">
      <w:pPr>
        <w:pStyle w:val="Odstavecseseznamem"/>
        <w:numPr>
          <w:ilvl w:val="0"/>
          <w:numId w:val="7"/>
        </w:numPr>
        <w:rPr>
          <w:rFonts w:cstheme="minorHAnsi"/>
        </w:rPr>
      </w:pPr>
      <w:r w:rsidRPr="00227AF5">
        <w:rPr>
          <w:rFonts w:cstheme="minorHAnsi"/>
        </w:rPr>
        <w:t>besedy se zástupci středních škol</w:t>
      </w:r>
      <w:r w:rsidR="005A1A24">
        <w:rPr>
          <w:rFonts w:cstheme="minorHAnsi"/>
        </w:rPr>
        <w:t xml:space="preserve"> – online forma</w:t>
      </w:r>
    </w:p>
    <w:p w14:paraId="61D3BFF2" w14:textId="386FC0E3" w:rsidR="00227AF5" w:rsidRDefault="00227AF5" w:rsidP="00A939E9">
      <w:pPr>
        <w:pStyle w:val="Odstavecseseznamem"/>
        <w:numPr>
          <w:ilvl w:val="0"/>
          <w:numId w:val="7"/>
        </w:numPr>
        <w:rPr>
          <w:rFonts w:cstheme="minorHAnsi"/>
        </w:rPr>
      </w:pPr>
      <w:r w:rsidRPr="00227AF5">
        <w:rPr>
          <w:rFonts w:cstheme="minorHAnsi"/>
        </w:rPr>
        <w:t>návštěva Trhu práce v hale Polárka</w:t>
      </w:r>
      <w:r w:rsidR="005A1A24">
        <w:rPr>
          <w:rFonts w:cstheme="minorHAnsi"/>
        </w:rPr>
        <w:t xml:space="preserve"> – omezeně, návštěvy škol online formou</w:t>
      </w:r>
    </w:p>
    <w:p w14:paraId="736768F5" w14:textId="368D41BE" w:rsidR="005A1A24" w:rsidRPr="00227AF5" w:rsidRDefault="005A1A24" w:rsidP="00A939E9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práce se žáky potýkajícími se s neúspěchem při distanční výuce</w:t>
      </w:r>
    </w:p>
    <w:p w14:paraId="6B52D707" w14:textId="77777777" w:rsidR="004074AC" w:rsidRPr="00227AF5" w:rsidRDefault="004074AC" w:rsidP="004074AC">
      <w:pPr>
        <w:rPr>
          <w:rFonts w:cstheme="minorHAnsi"/>
        </w:rPr>
      </w:pPr>
      <w:r w:rsidRPr="00227AF5">
        <w:rPr>
          <w:rFonts w:cstheme="minorHAnsi"/>
        </w:rPr>
        <w:t>Oblast spolupráce s institucemi</w:t>
      </w:r>
    </w:p>
    <w:p w14:paraId="6410074D" w14:textId="77777777" w:rsidR="004074AC" w:rsidRPr="00227AF5" w:rsidRDefault="004074AC" w:rsidP="00A939E9">
      <w:pPr>
        <w:pStyle w:val="Odstavecseseznamem"/>
        <w:numPr>
          <w:ilvl w:val="0"/>
          <w:numId w:val="8"/>
        </w:numPr>
        <w:rPr>
          <w:rFonts w:cstheme="minorHAnsi"/>
        </w:rPr>
      </w:pPr>
      <w:r w:rsidRPr="00227AF5">
        <w:rPr>
          <w:rFonts w:cstheme="minorHAnsi"/>
        </w:rPr>
        <w:t>Oddělení sociálně právní ochrany dětí (OSPOD)</w:t>
      </w:r>
    </w:p>
    <w:p w14:paraId="55F4F435" w14:textId="77777777" w:rsidR="004074AC" w:rsidRPr="00227AF5" w:rsidRDefault="004074AC" w:rsidP="00A939E9">
      <w:pPr>
        <w:pStyle w:val="Odstavecseseznamem"/>
        <w:numPr>
          <w:ilvl w:val="0"/>
          <w:numId w:val="8"/>
        </w:numPr>
        <w:rPr>
          <w:rFonts w:cstheme="minorHAnsi"/>
        </w:rPr>
      </w:pPr>
      <w:r w:rsidRPr="00227AF5">
        <w:rPr>
          <w:rFonts w:cstheme="minorHAnsi"/>
        </w:rPr>
        <w:t>Středisko výchovné péče Ostrava-Knoblov</w:t>
      </w:r>
    </w:p>
    <w:p w14:paraId="314969ED" w14:textId="77777777" w:rsidR="004074AC" w:rsidRPr="00227AF5" w:rsidRDefault="004074AC" w:rsidP="00A939E9">
      <w:pPr>
        <w:pStyle w:val="Odstavecseseznamem"/>
        <w:numPr>
          <w:ilvl w:val="0"/>
          <w:numId w:val="8"/>
        </w:numPr>
        <w:rPr>
          <w:rFonts w:cstheme="minorHAnsi"/>
        </w:rPr>
      </w:pPr>
      <w:r w:rsidRPr="00227AF5">
        <w:rPr>
          <w:rFonts w:cstheme="minorHAnsi"/>
        </w:rPr>
        <w:t>Informačně-poradenské středisko ÚP Frýdek-Místek</w:t>
      </w:r>
    </w:p>
    <w:p w14:paraId="2CDE75ED" w14:textId="77777777" w:rsidR="004F5AC2" w:rsidRDefault="004F5AC2" w:rsidP="003C117D">
      <w:pPr>
        <w:rPr>
          <w:rFonts w:cstheme="minorHAnsi"/>
          <w:b/>
          <w:sz w:val="24"/>
          <w:szCs w:val="24"/>
        </w:rPr>
      </w:pPr>
    </w:p>
    <w:p w14:paraId="3D577F51" w14:textId="3F409D47" w:rsidR="00B910EE" w:rsidRPr="003C117D" w:rsidRDefault="006737DD" w:rsidP="003C117D">
      <w:pPr>
        <w:rPr>
          <w:b/>
        </w:rPr>
      </w:pPr>
      <w:r w:rsidRPr="003C117D">
        <w:rPr>
          <w:b/>
        </w:rPr>
        <w:t>7</w:t>
      </w:r>
      <w:r w:rsidR="00227AF5" w:rsidRPr="003C117D">
        <w:rPr>
          <w:b/>
        </w:rPr>
        <w:t xml:space="preserve">.1 </w:t>
      </w:r>
      <w:r w:rsidR="00B910EE" w:rsidRPr="003C117D">
        <w:rPr>
          <w:b/>
        </w:rPr>
        <w:t>Výchovný poradce</w:t>
      </w:r>
    </w:p>
    <w:p w14:paraId="2B348DA1" w14:textId="773BC547" w:rsidR="00B910EE" w:rsidRDefault="00FC0EDF" w:rsidP="00A939E9">
      <w:pPr>
        <w:pStyle w:val="Odstavecseseznamem"/>
        <w:numPr>
          <w:ilvl w:val="0"/>
          <w:numId w:val="9"/>
        </w:numPr>
        <w:spacing w:after="0"/>
      </w:pPr>
      <w:r>
        <w:t>pečuje</w:t>
      </w:r>
      <w:r w:rsidR="00B910EE">
        <w:t xml:space="preserve"> o kariérní růst žáků 2. stupně ZŠ</w:t>
      </w:r>
    </w:p>
    <w:p w14:paraId="42F2C5C0" w14:textId="3936E2C0" w:rsidR="00B910EE" w:rsidRDefault="000C1D20" w:rsidP="00A939E9">
      <w:pPr>
        <w:pStyle w:val="Odstavecseseznamem"/>
        <w:numPr>
          <w:ilvl w:val="0"/>
          <w:numId w:val="9"/>
        </w:numPr>
        <w:spacing w:after="0"/>
      </w:pPr>
      <w:r>
        <w:t>o</w:t>
      </w:r>
      <w:r w:rsidR="00B910EE">
        <w:t>rganizuje návštěvy IPS ÚP ve F-M</w:t>
      </w:r>
      <w:r w:rsidR="005A1A24">
        <w:t xml:space="preserve"> (v letošním roce nebyly realizovány)</w:t>
      </w:r>
    </w:p>
    <w:p w14:paraId="03C1E772" w14:textId="27F9198C" w:rsidR="00B910EE" w:rsidRDefault="000C1D20" w:rsidP="00A939E9">
      <w:pPr>
        <w:pStyle w:val="Odstavecseseznamem"/>
        <w:numPr>
          <w:ilvl w:val="0"/>
          <w:numId w:val="9"/>
        </w:numPr>
        <w:spacing w:after="0"/>
      </w:pPr>
      <w:r>
        <w:t>z</w:t>
      </w:r>
      <w:r w:rsidR="00B910EE">
        <w:t>ajišťuje besedy se zástupci SOŠ a OU</w:t>
      </w:r>
      <w:r w:rsidR="005A1A24">
        <w:t xml:space="preserve"> </w:t>
      </w:r>
    </w:p>
    <w:p w14:paraId="7F457EC1" w14:textId="7BD07347" w:rsidR="00FC0EDF" w:rsidRDefault="000C1D20" w:rsidP="00A939E9">
      <w:pPr>
        <w:pStyle w:val="Odstavecseseznamem"/>
        <w:numPr>
          <w:ilvl w:val="0"/>
          <w:numId w:val="9"/>
        </w:numPr>
        <w:spacing w:after="0"/>
      </w:pPr>
      <w:r>
        <w:t>z</w:t>
      </w:r>
      <w:r w:rsidR="00FC0EDF">
        <w:t>ajišťuje návštěvy trhů studijních i učebních oborů</w:t>
      </w:r>
      <w:r w:rsidR="005A1A24">
        <w:t xml:space="preserve"> (uskutečněno online formou)</w:t>
      </w:r>
    </w:p>
    <w:p w14:paraId="20E492B5" w14:textId="1D654683" w:rsidR="00FC0EDF" w:rsidRDefault="000C1D20" w:rsidP="00A939E9">
      <w:pPr>
        <w:pStyle w:val="Odstavecseseznamem"/>
        <w:numPr>
          <w:ilvl w:val="0"/>
          <w:numId w:val="9"/>
        </w:numPr>
      </w:pPr>
      <w:r>
        <w:t>p</w:t>
      </w:r>
      <w:r w:rsidR="00FC0EDF">
        <w:t>oskytuje konzultace a poradenskou činnost v kariérní oblasti</w:t>
      </w:r>
    </w:p>
    <w:p w14:paraId="5F2E1EED" w14:textId="5A847B60" w:rsidR="00FC0EDF" w:rsidRDefault="00FB72BD" w:rsidP="00A939E9">
      <w:pPr>
        <w:pStyle w:val="Odstavecseseznamem"/>
        <w:numPr>
          <w:ilvl w:val="0"/>
          <w:numId w:val="9"/>
        </w:numPr>
        <w:spacing w:after="0"/>
      </w:pPr>
      <w:r>
        <w:t>s</w:t>
      </w:r>
      <w:r w:rsidR="00FC0EDF">
        <w:t>polupracuje s odbornými pracovišti a orgány</w:t>
      </w:r>
    </w:p>
    <w:p w14:paraId="5CAF1861" w14:textId="09211978" w:rsidR="00FC0EDF" w:rsidRDefault="00FB72BD" w:rsidP="00A939E9">
      <w:pPr>
        <w:pStyle w:val="Odstavecseseznamem"/>
        <w:numPr>
          <w:ilvl w:val="0"/>
          <w:numId w:val="9"/>
        </w:numPr>
      </w:pPr>
      <w:r>
        <w:t>v</w:t>
      </w:r>
      <w:r w:rsidR="00FC0EDF">
        <w:t>ěnuje se žákům s problémovým vývojem a rizikovým chováním</w:t>
      </w:r>
    </w:p>
    <w:p w14:paraId="4416C9EC" w14:textId="3A178396" w:rsidR="005A1A24" w:rsidRPr="00227AF5" w:rsidRDefault="005A1A24" w:rsidP="00A939E9">
      <w:pPr>
        <w:pStyle w:val="Odstavecseseznamem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</w:t>
      </w:r>
      <w:r w:rsidR="00996D3E">
        <w:rPr>
          <w:rFonts w:cstheme="minorHAnsi"/>
        </w:rPr>
        <w:t>a</w:t>
      </w:r>
      <w:r>
        <w:rPr>
          <w:rFonts w:cstheme="minorHAnsi"/>
        </w:rPr>
        <w:t>cuje se žáky potýkajícími se s neúspěchem při distanční výuce</w:t>
      </w:r>
    </w:p>
    <w:p w14:paraId="55DAC079" w14:textId="77777777" w:rsidR="005A1A24" w:rsidRDefault="005A1A24" w:rsidP="005A1A24">
      <w:pPr>
        <w:pStyle w:val="Odstavecseseznamem"/>
      </w:pPr>
    </w:p>
    <w:p w14:paraId="28868854" w14:textId="77777777" w:rsidR="003C117D" w:rsidRDefault="003C117D" w:rsidP="003C117D">
      <w:pPr>
        <w:pStyle w:val="Odstavecseseznamem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05037" w14:paraId="1C668C43" w14:textId="77777777" w:rsidTr="009E7709">
        <w:tc>
          <w:tcPr>
            <w:tcW w:w="3256" w:type="dxa"/>
            <w:vMerge w:val="restart"/>
          </w:tcPr>
          <w:p w14:paraId="4F56797D" w14:textId="27E2CAA3" w:rsidR="00B05037" w:rsidRPr="002A46DF" w:rsidRDefault="00B05037" w:rsidP="00FC0EDF">
            <w:r w:rsidRPr="002A46DF">
              <w:t>Profesní orientace</w:t>
            </w:r>
          </w:p>
        </w:tc>
        <w:tc>
          <w:tcPr>
            <w:tcW w:w="5811" w:type="dxa"/>
            <w:shd w:val="clear" w:color="auto" w:fill="auto"/>
          </w:tcPr>
          <w:p w14:paraId="5C505E96" w14:textId="77777777" w:rsidR="00B05037" w:rsidRDefault="00B05037" w:rsidP="00A939E9">
            <w:pPr>
              <w:pStyle w:val="Odstavecseseznamem"/>
              <w:numPr>
                <w:ilvl w:val="0"/>
                <w:numId w:val="17"/>
              </w:numPr>
            </w:pPr>
            <w:r w:rsidRPr="009E7709">
              <w:t>Exkurze SŠ řemesel F-M (osobní účast žáků)</w:t>
            </w:r>
          </w:p>
          <w:p w14:paraId="11DE68C8" w14:textId="524EA894" w:rsidR="00B05037" w:rsidRPr="009E7709" w:rsidRDefault="00B05037" w:rsidP="00A939E9">
            <w:pPr>
              <w:pStyle w:val="Odstavecseseznamem"/>
              <w:numPr>
                <w:ilvl w:val="0"/>
                <w:numId w:val="17"/>
              </w:numPr>
            </w:pPr>
            <w:r>
              <w:t>Besedy se zástupci SŠ (Střední škola uměleckých řemesel z Ostravy, SPŠ OA JŠ FM, SŠ PriMat FM, SŠ GOS FM, SOŠ Lískovecká FM, Gymnázium EDUKANET Ostrava.</w:t>
            </w:r>
          </w:p>
        </w:tc>
      </w:tr>
      <w:tr w:rsidR="00B05037" w14:paraId="2441B146" w14:textId="77777777" w:rsidTr="009E7709">
        <w:tc>
          <w:tcPr>
            <w:tcW w:w="3256" w:type="dxa"/>
            <w:vMerge/>
          </w:tcPr>
          <w:p w14:paraId="251FA462" w14:textId="77777777" w:rsidR="00B05037" w:rsidRPr="002A46DF" w:rsidRDefault="00B05037" w:rsidP="00FC0EDF"/>
        </w:tc>
        <w:tc>
          <w:tcPr>
            <w:tcW w:w="5811" w:type="dxa"/>
            <w:shd w:val="clear" w:color="auto" w:fill="auto"/>
          </w:tcPr>
          <w:p w14:paraId="64EAF18E" w14:textId="78FEA9D0" w:rsidR="00B05037" w:rsidRPr="009E7709" w:rsidRDefault="00B05037" w:rsidP="00A939E9">
            <w:pPr>
              <w:pStyle w:val="Odstavecseseznamem"/>
              <w:numPr>
                <w:ilvl w:val="0"/>
                <w:numId w:val="17"/>
              </w:numPr>
            </w:pPr>
            <w:r>
              <w:t>Individuální setkání s žáky a jejich rodiči k profesní orientaci (cca 20 setkání)</w:t>
            </w:r>
          </w:p>
        </w:tc>
      </w:tr>
      <w:tr w:rsidR="00B05037" w14:paraId="1C096A80" w14:textId="77777777" w:rsidTr="009E7709">
        <w:tc>
          <w:tcPr>
            <w:tcW w:w="3256" w:type="dxa"/>
            <w:vMerge/>
          </w:tcPr>
          <w:p w14:paraId="7ED46BF5" w14:textId="77777777" w:rsidR="00B05037" w:rsidRPr="002A46DF" w:rsidRDefault="00B05037" w:rsidP="00FC0EDF"/>
        </w:tc>
        <w:tc>
          <w:tcPr>
            <w:tcW w:w="5811" w:type="dxa"/>
            <w:shd w:val="clear" w:color="auto" w:fill="auto"/>
          </w:tcPr>
          <w:p w14:paraId="363EA33F" w14:textId="3C2CBBF6" w:rsidR="00B05037" w:rsidRDefault="00B05037" w:rsidP="00A939E9">
            <w:pPr>
              <w:pStyle w:val="Odstavecseseznamem"/>
              <w:numPr>
                <w:ilvl w:val="0"/>
                <w:numId w:val="17"/>
              </w:numPr>
            </w:pPr>
            <w:r>
              <w:t>Zprostředkování online Dnů otevřených dveří jednotlivých SŠ</w:t>
            </w:r>
          </w:p>
        </w:tc>
      </w:tr>
    </w:tbl>
    <w:p w14:paraId="38F8FD42" w14:textId="4C28D655" w:rsidR="00FC0EDF" w:rsidRDefault="00FC0EDF" w:rsidP="003C117D">
      <w:pPr>
        <w:spacing w:after="0"/>
      </w:pPr>
    </w:p>
    <w:p w14:paraId="55B35039" w14:textId="77777777" w:rsidR="003C117D" w:rsidRDefault="003C117D" w:rsidP="003C117D">
      <w:pPr>
        <w:spacing w:after="0"/>
      </w:pPr>
    </w:p>
    <w:p w14:paraId="5BCA0AF1" w14:textId="0BBB3E7F" w:rsidR="009E7709" w:rsidRDefault="006737DD" w:rsidP="009E7709">
      <w:r w:rsidRPr="003C117D">
        <w:rPr>
          <w:b/>
        </w:rPr>
        <w:t xml:space="preserve">7.2 </w:t>
      </w:r>
      <w:r w:rsidR="00227AF5" w:rsidRPr="003C117D">
        <w:rPr>
          <w:b/>
        </w:rPr>
        <w:t>Školní metodik prevence</w:t>
      </w:r>
      <w:r w:rsidR="009E7709">
        <w:rPr>
          <w:b/>
        </w:rPr>
        <w:t xml:space="preserve"> </w:t>
      </w:r>
    </w:p>
    <w:p w14:paraId="665DEAC0" w14:textId="66FEAF53" w:rsidR="00B910EE" w:rsidRDefault="0010631F" w:rsidP="00A939E9">
      <w:pPr>
        <w:pStyle w:val="Odstavecseseznamem"/>
        <w:numPr>
          <w:ilvl w:val="0"/>
          <w:numId w:val="10"/>
        </w:numPr>
        <w:spacing w:after="0"/>
      </w:pPr>
      <w:r>
        <w:t>koordin</w:t>
      </w:r>
      <w:r w:rsidR="00FB72BD">
        <w:t>uje</w:t>
      </w:r>
      <w:r>
        <w:t xml:space="preserve"> a realiz</w:t>
      </w:r>
      <w:r w:rsidR="00FB72BD">
        <w:t>uje</w:t>
      </w:r>
      <w:r>
        <w:t xml:space="preserve"> preventivní program školy</w:t>
      </w:r>
    </w:p>
    <w:p w14:paraId="3321CA90" w14:textId="77777777" w:rsidR="00FB72BD" w:rsidRDefault="00FB72BD" w:rsidP="00A939E9">
      <w:pPr>
        <w:pStyle w:val="Odstavecseseznamem"/>
        <w:numPr>
          <w:ilvl w:val="0"/>
          <w:numId w:val="10"/>
        </w:numPr>
        <w:spacing w:after="0"/>
      </w:pPr>
      <w:r>
        <w:t xml:space="preserve">věnuje se </w:t>
      </w:r>
      <w:r w:rsidR="0010631F">
        <w:t>primární prevenc</w:t>
      </w:r>
      <w:r>
        <w:t>i</w:t>
      </w:r>
      <w:r w:rsidR="0010631F">
        <w:t xml:space="preserve"> rizikového chování</w:t>
      </w:r>
    </w:p>
    <w:p w14:paraId="0A871AD8" w14:textId="157888D4" w:rsidR="0010631F" w:rsidRDefault="0010631F" w:rsidP="00A939E9">
      <w:pPr>
        <w:pStyle w:val="Odstavecseseznamem"/>
        <w:numPr>
          <w:ilvl w:val="0"/>
          <w:numId w:val="10"/>
        </w:numPr>
        <w:spacing w:after="0"/>
      </w:pPr>
      <w:r>
        <w:t>spolupr</w:t>
      </w:r>
      <w:r w:rsidR="00FB72BD">
        <w:t>acuje</w:t>
      </w:r>
      <w:r>
        <w:t xml:space="preserve"> s</w:t>
      </w:r>
      <w:r w:rsidR="00FB72BD">
        <w:t> </w:t>
      </w:r>
      <w:r>
        <w:t>vyučujícími</w:t>
      </w:r>
      <w:r w:rsidR="00FB72BD">
        <w:t>, žáky i zákonnými zástupci</w:t>
      </w:r>
    </w:p>
    <w:p w14:paraId="5869055D" w14:textId="1630EB42" w:rsidR="0010631F" w:rsidRDefault="00FB72BD" w:rsidP="00A939E9">
      <w:pPr>
        <w:pStyle w:val="Odstavecseseznamem"/>
        <w:numPr>
          <w:ilvl w:val="0"/>
          <w:numId w:val="10"/>
        </w:numPr>
      </w:pPr>
      <w:r>
        <w:t xml:space="preserve">poskytuje </w:t>
      </w:r>
      <w:r w:rsidR="0010631F">
        <w:t>metodick</w:t>
      </w:r>
      <w:r>
        <w:t>ou</w:t>
      </w:r>
      <w:r w:rsidR="0010631F">
        <w:t>, koordinační, informační a poradensk</w:t>
      </w:r>
      <w:r>
        <w:t>ou</w:t>
      </w:r>
      <w:r w:rsidR="0010631F">
        <w:t xml:space="preserve"> činnost</w:t>
      </w:r>
    </w:p>
    <w:p w14:paraId="54F5790B" w14:textId="02FC201E" w:rsidR="005A1A24" w:rsidRPr="00227AF5" w:rsidRDefault="005A1A24" w:rsidP="00A939E9">
      <w:pPr>
        <w:pStyle w:val="Odstavecseseznamem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spolupracuje se žáky potýkajícími se s neúspěchem při distanční výuce</w:t>
      </w:r>
    </w:p>
    <w:p w14:paraId="5FFA986C" w14:textId="77777777" w:rsidR="00B05037" w:rsidRDefault="00B05037" w:rsidP="007F79AF">
      <w:pPr>
        <w:jc w:val="both"/>
      </w:pPr>
    </w:p>
    <w:p w14:paraId="1F1AC104" w14:textId="51515282" w:rsidR="00FB72BD" w:rsidRDefault="00FB72BD" w:rsidP="007F79AF">
      <w:pPr>
        <w:jc w:val="both"/>
      </w:pPr>
      <w:r>
        <w:t xml:space="preserve">Základním strategickým dokumentem školy v oblasti předcházení negativním jevům i rizikovému chování </w:t>
      </w:r>
      <w:r w:rsidR="00AA411E">
        <w:t xml:space="preserve">je </w:t>
      </w:r>
      <w:r>
        <w:t>Minimální preventivní program</w:t>
      </w:r>
      <w:r w:rsidR="00AA411E">
        <w:t>. Tento dokument je pravidelně aktualizován a doplňován tak, aby zapadal do celkového systému školy (spolupráce všech zainteresovaných, nabídka volnočasových aktivit</w:t>
      </w:r>
      <w:r w:rsidR="00131DAF">
        <w:t xml:space="preserve"> apod.</w:t>
      </w:r>
      <w:r w:rsidR="00AA411E">
        <w:t>)</w:t>
      </w:r>
      <w:r w:rsidR="00F64AB9">
        <w:t>.</w:t>
      </w:r>
    </w:p>
    <w:p w14:paraId="0B529769" w14:textId="77777777" w:rsidR="00B05037" w:rsidRDefault="00B05037" w:rsidP="007F79AF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531"/>
      </w:tblGrid>
      <w:tr w:rsidR="00256D5F" w14:paraId="0F115CA9" w14:textId="77777777" w:rsidTr="00AA411E">
        <w:tc>
          <w:tcPr>
            <w:tcW w:w="2122" w:type="dxa"/>
            <w:vMerge w:val="restart"/>
          </w:tcPr>
          <w:p w14:paraId="7DB11259" w14:textId="1C49B3C1" w:rsidR="00256D5F" w:rsidRDefault="009E7709" w:rsidP="00AA411E">
            <w:r>
              <w:t>Prevence</w:t>
            </w:r>
          </w:p>
        </w:tc>
        <w:tc>
          <w:tcPr>
            <w:tcW w:w="2409" w:type="dxa"/>
          </w:tcPr>
          <w:p w14:paraId="0D19CF14" w14:textId="37D73399" w:rsidR="00256D5F" w:rsidRDefault="00256D5F" w:rsidP="00AA411E">
            <w:r>
              <w:t>7.</w:t>
            </w:r>
            <w:r w:rsidR="00131DAF">
              <w:t xml:space="preserve"> </w:t>
            </w:r>
            <w:r>
              <w:t>ročník</w:t>
            </w:r>
          </w:p>
        </w:tc>
        <w:tc>
          <w:tcPr>
            <w:tcW w:w="4531" w:type="dxa"/>
          </w:tcPr>
          <w:p w14:paraId="3229F7BA" w14:textId="5D7F95F9" w:rsidR="00256D5F" w:rsidRPr="009E7709" w:rsidRDefault="009E7709" w:rsidP="00AA411E">
            <w:r w:rsidRPr="009E7709">
              <w:t>Plánována beseda „Čas proměn“ – neuskutečněna z důvodu COVID-19</w:t>
            </w:r>
          </w:p>
        </w:tc>
      </w:tr>
      <w:tr w:rsidR="00256D5F" w14:paraId="57DFE773" w14:textId="77777777" w:rsidTr="00AA411E">
        <w:tc>
          <w:tcPr>
            <w:tcW w:w="2122" w:type="dxa"/>
            <w:vMerge/>
          </w:tcPr>
          <w:p w14:paraId="281C7AD1" w14:textId="77777777" w:rsidR="00256D5F" w:rsidRDefault="00256D5F" w:rsidP="00AA411E"/>
        </w:tc>
        <w:tc>
          <w:tcPr>
            <w:tcW w:w="2409" w:type="dxa"/>
          </w:tcPr>
          <w:p w14:paraId="67A058F9" w14:textId="56FBD86E" w:rsidR="00256D5F" w:rsidRPr="00DD5CBA" w:rsidRDefault="009E7709" w:rsidP="00AA411E">
            <w:pPr>
              <w:rPr>
                <w:b/>
              </w:rPr>
            </w:pPr>
            <w:r w:rsidRPr="00DD5CBA">
              <w:rPr>
                <w:b/>
              </w:rPr>
              <w:t>6.-9</w:t>
            </w:r>
            <w:r w:rsidR="00256D5F" w:rsidRPr="00DD5CBA">
              <w:rPr>
                <w:b/>
              </w:rPr>
              <w:t>.</w:t>
            </w:r>
            <w:r w:rsidR="00131DAF">
              <w:rPr>
                <w:b/>
              </w:rPr>
              <w:t xml:space="preserve"> </w:t>
            </w:r>
            <w:r w:rsidR="00256D5F" w:rsidRPr="00DD5CBA">
              <w:rPr>
                <w:b/>
              </w:rPr>
              <w:t>ročník</w:t>
            </w:r>
          </w:p>
        </w:tc>
        <w:tc>
          <w:tcPr>
            <w:tcW w:w="4531" w:type="dxa"/>
          </w:tcPr>
          <w:p w14:paraId="0D823961" w14:textId="4DB79BFB" w:rsidR="00256D5F" w:rsidRPr="00DD5CBA" w:rsidRDefault="00DD5CBA" w:rsidP="00AA411E">
            <w:pPr>
              <w:rPr>
                <w:b/>
              </w:rPr>
            </w:pPr>
            <w:r w:rsidRPr="00DD5CBA">
              <w:rPr>
                <w:b/>
              </w:rPr>
              <w:t>B</w:t>
            </w:r>
            <w:r w:rsidR="009E7709" w:rsidRPr="00DD5CBA">
              <w:rPr>
                <w:b/>
              </w:rPr>
              <w:t>eseda s problematikou právní odpovědnosti mladistvých</w:t>
            </w:r>
          </w:p>
        </w:tc>
      </w:tr>
      <w:tr w:rsidR="00256D5F" w14:paraId="26B6048D" w14:textId="77777777" w:rsidTr="00AA411E">
        <w:tc>
          <w:tcPr>
            <w:tcW w:w="2122" w:type="dxa"/>
            <w:vMerge/>
          </w:tcPr>
          <w:p w14:paraId="43BEFCDF" w14:textId="77777777" w:rsidR="00256D5F" w:rsidRDefault="00256D5F" w:rsidP="00AA411E"/>
        </w:tc>
        <w:tc>
          <w:tcPr>
            <w:tcW w:w="2409" w:type="dxa"/>
          </w:tcPr>
          <w:p w14:paraId="10F7C58A" w14:textId="16AAEAF3" w:rsidR="00256D5F" w:rsidRPr="00226C4D" w:rsidRDefault="00256D5F" w:rsidP="00AA411E">
            <w:pPr>
              <w:rPr>
                <w:b/>
              </w:rPr>
            </w:pPr>
            <w:r w:rsidRPr="00226C4D">
              <w:rPr>
                <w:b/>
              </w:rPr>
              <w:t>9.</w:t>
            </w:r>
            <w:r w:rsidR="00131DAF">
              <w:rPr>
                <w:b/>
              </w:rPr>
              <w:t xml:space="preserve"> </w:t>
            </w:r>
            <w:r w:rsidRPr="00226C4D">
              <w:rPr>
                <w:b/>
              </w:rPr>
              <w:t>ročník</w:t>
            </w:r>
          </w:p>
        </w:tc>
        <w:tc>
          <w:tcPr>
            <w:tcW w:w="4531" w:type="dxa"/>
          </w:tcPr>
          <w:p w14:paraId="0C620066" w14:textId="32D55825" w:rsidR="00256D5F" w:rsidRPr="00226C4D" w:rsidRDefault="00DD5CBA" w:rsidP="00AA411E">
            <w:pPr>
              <w:rPr>
                <w:b/>
              </w:rPr>
            </w:pPr>
            <w:r>
              <w:rPr>
                <w:b/>
              </w:rPr>
              <w:t>A</w:t>
            </w:r>
            <w:r w:rsidR="00B05037" w:rsidRPr="00226C4D">
              <w:rPr>
                <w:b/>
              </w:rPr>
              <w:t>ktivity primární prevence pod záštitou Policie ČR</w:t>
            </w:r>
          </w:p>
        </w:tc>
      </w:tr>
      <w:tr w:rsidR="009E7709" w14:paraId="776B15A2" w14:textId="77777777" w:rsidTr="00AA411E">
        <w:tc>
          <w:tcPr>
            <w:tcW w:w="2122" w:type="dxa"/>
            <w:vMerge/>
          </w:tcPr>
          <w:p w14:paraId="2A95F298" w14:textId="77777777" w:rsidR="009E7709" w:rsidRDefault="009E7709" w:rsidP="009E7709"/>
        </w:tc>
        <w:tc>
          <w:tcPr>
            <w:tcW w:w="2409" w:type="dxa"/>
          </w:tcPr>
          <w:p w14:paraId="55888A62" w14:textId="2D1819AD" w:rsidR="00B05037" w:rsidRPr="00226C4D" w:rsidRDefault="00B05037" w:rsidP="00B05037">
            <w:pPr>
              <w:rPr>
                <w:b/>
              </w:rPr>
            </w:pPr>
            <w:r w:rsidRPr="00226C4D">
              <w:rPr>
                <w:b/>
              </w:rPr>
              <w:t>9.</w:t>
            </w:r>
            <w:r w:rsidR="00131DAF">
              <w:rPr>
                <w:b/>
              </w:rPr>
              <w:t xml:space="preserve"> </w:t>
            </w:r>
            <w:r w:rsidRPr="00226C4D">
              <w:rPr>
                <w:b/>
              </w:rPr>
              <w:t>ročník</w:t>
            </w:r>
          </w:p>
        </w:tc>
        <w:tc>
          <w:tcPr>
            <w:tcW w:w="4531" w:type="dxa"/>
          </w:tcPr>
          <w:p w14:paraId="7231B148" w14:textId="3CF3FF36" w:rsidR="009E7709" w:rsidRPr="00226C4D" w:rsidRDefault="00DD5CBA" w:rsidP="009E7709">
            <w:pPr>
              <w:rPr>
                <w:b/>
              </w:rPr>
            </w:pPr>
            <w:r>
              <w:rPr>
                <w:b/>
              </w:rPr>
              <w:t>A</w:t>
            </w:r>
            <w:r w:rsidR="00B05037" w:rsidRPr="00226C4D">
              <w:rPr>
                <w:b/>
              </w:rPr>
              <w:t>ktivity primární prevence zaměřené na zneužívání návykových látek</w:t>
            </w:r>
          </w:p>
        </w:tc>
      </w:tr>
      <w:tr w:rsidR="00B05037" w14:paraId="0B29C5A0" w14:textId="77777777" w:rsidTr="00AA411E">
        <w:tc>
          <w:tcPr>
            <w:tcW w:w="2122" w:type="dxa"/>
            <w:vMerge/>
          </w:tcPr>
          <w:p w14:paraId="14BBB2C6" w14:textId="77777777" w:rsidR="00B05037" w:rsidRDefault="00B05037" w:rsidP="009E7709"/>
        </w:tc>
        <w:tc>
          <w:tcPr>
            <w:tcW w:w="2409" w:type="dxa"/>
          </w:tcPr>
          <w:p w14:paraId="7FC6104C" w14:textId="74657421" w:rsidR="00B05037" w:rsidRPr="00B05037" w:rsidRDefault="00B05037" w:rsidP="009E7709">
            <w:pPr>
              <w:rPr>
                <w:b/>
              </w:rPr>
            </w:pPr>
            <w:r w:rsidRPr="00B05037">
              <w:rPr>
                <w:b/>
              </w:rPr>
              <w:t>6. ročník + 8.C</w:t>
            </w:r>
          </w:p>
        </w:tc>
        <w:tc>
          <w:tcPr>
            <w:tcW w:w="4531" w:type="dxa"/>
          </w:tcPr>
          <w:p w14:paraId="6C6C208E" w14:textId="4CC664A4" w:rsidR="00B05037" w:rsidRPr="00B05037" w:rsidRDefault="00DD5CBA" w:rsidP="009E7709">
            <w:pPr>
              <w:rPr>
                <w:b/>
              </w:rPr>
            </w:pPr>
            <w:r>
              <w:rPr>
                <w:b/>
              </w:rPr>
              <w:t>A</w:t>
            </w:r>
            <w:r w:rsidR="00B05037" w:rsidRPr="00B05037">
              <w:rPr>
                <w:b/>
              </w:rPr>
              <w:t>daptační dny pro nově utvořené třídní kolektivy</w:t>
            </w:r>
          </w:p>
        </w:tc>
      </w:tr>
      <w:tr w:rsidR="009E7709" w14:paraId="4DBC3636" w14:textId="77777777" w:rsidTr="00AA411E">
        <w:tc>
          <w:tcPr>
            <w:tcW w:w="2122" w:type="dxa"/>
            <w:vMerge/>
          </w:tcPr>
          <w:p w14:paraId="2FD9513E" w14:textId="77777777" w:rsidR="009E7709" w:rsidRDefault="009E7709" w:rsidP="009E7709"/>
        </w:tc>
        <w:tc>
          <w:tcPr>
            <w:tcW w:w="2409" w:type="dxa"/>
          </w:tcPr>
          <w:p w14:paraId="3F0E7DF5" w14:textId="7F83CF37" w:rsidR="009E7709" w:rsidRPr="00DD5CBA" w:rsidRDefault="009E7709" w:rsidP="009E7709">
            <w:pPr>
              <w:rPr>
                <w:b/>
              </w:rPr>
            </w:pPr>
            <w:r w:rsidRPr="00DD5CBA">
              <w:rPr>
                <w:b/>
              </w:rPr>
              <w:t>5. ročník</w:t>
            </w:r>
          </w:p>
        </w:tc>
        <w:tc>
          <w:tcPr>
            <w:tcW w:w="4531" w:type="dxa"/>
          </w:tcPr>
          <w:p w14:paraId="2A02EFF4" w14:textId="0A918ABA" w:rsidR="009E7709" w:rsidRPr="00DD5CBA" w:rsidRDefault="00DD5CBA" w:rsidP="009E7709">
            <w:pPr>
              <w:rPr>
                <w:b/>
                <w:highlight w:val="yellow"/>
              </w:rPr>
            </w:pPr>
            <w:r w:rsidRPr="00DD5CBA">
              <w:rPr>
                <w:b/>
              </w:rPr>
              <w:t>Kyberšikana – přednáška pro žáky</w:t>
            </w:r>
          </w:p>
        </w:tc>
      </w:tr>
      <w:tr w:rsidR="009D6069" w14:paraId="50D105F3" w14:textId="77777777" w:rsidTr="00AA411E">
        <w:tc>
          <w:tcPr>
            <w:tcW w:w="2122" w:type="dxa"/>
            <w:vMerge/>
          </w:tcPr>
          <w:p w14:paraId="4A96967E" w14:textId="77777777" w:rsidR="009D6069" w:rsidRDefault="009D6069" w:rsidP="009E7709"/>
        </w:tc>
        <w:tc>
          <w:tcPr>
            <w:tcW w:w="2409" w:type="dxa"/>
          </w:tcPr>
          <w:p w14:paraId="0E183186" w14:textId="22219206" w:rsidR="009D6069" w:rsidRPr="009D6069" w:rsidRDefault="009D6069" w:rsidP="009D6069">
            <w:pPr>
              <w:rPr>
                <w:b/>
              </w:rPr>
            </w:pPr>
            <w:r w:rsidRPr="009D6069">
              <w:rPr>
                <w:b/>
              </w:rPr>
              <w:t>9.</w:t>
            </w:r>
            <w:r w:rsidR="00131DAF">
              <w:rPr>
                <w:b/>
              </w:rPr>
              <w:t xml:space="preserve"> </w:t>
            </w:r>
            <w:r w:rsidRPr="009D6069">
              <w:rPr>
                <w:b/>
              </w:rPr>
              <w:t>ročník</w:t>
            </w:r>
          </w:p>
        </w:tc>
        <w:tc>
          <w:tcPr>
            <w:tcW w:w="4531" w:type="dxa"/>
          </w:tcPr>
          <w:p w14:paraId="51309BAC" w14:textId="748E1E6A" w:rsidR="009D6069" w:rsidRPr="009D6069" w:rsidRDefault="009D6069" w:rsidP="009E7709">
            <w:pPr>
              <w:rPr>
                <w:b/>
              </w:rPr>
            </w:pPr>
            <w:r w:rsidRPr="009D6069">
              <w:rPr>
                <w:b/>
              </w:rPr>
              <w:t>Besedy se zaměstnanci ÚP – se zaměřením na profesní orientaci</w:t>
            </w:r>
            <w:r>
              <w:rPr>
                <w:b/>
              </w:rPr>
              <w:t xml:space="preserve"> (z důvodu protiepidemilogických opatření byli zástupci ÚP pozváni na školu)</w:t>
            </w:r>
          </w:p>
        </w:tc>
      </w:tr>
      <w:tr w:rsidR="00B05037" w14:paraId="43477990" w14:textId="77777777" w:rsidTr="00AA411E">
        <w:tc>
          <w:tcPr>
            <w:tcW w:w="2122" w:type="dxa"/>
          </w:tcPr>
          <w:p w14:paraId="40CF4BDF" w14:textId="427AF010" w:rsidR="00B05037" w:rsidRDefault="00B05037" w:rsidP="009E7709">
            <w:r>
              <w:t>Nástěnné klipy</w:t>
            </w:r>
          </w:p>
        </w:tc>
        <w:tc>
          <w:tcPr>
            <w:tcW w:w="2409" w:type="dxa"/>
          </w:tcPr>
          <w:p w14:paraId="6B9E80DA" w14:textId="5D3AB0AF" w:rsidR="00B05037" w:rsidRPr="00B05037" w:rsidRDefault="00B05037" w:rsidP="009E7709">
            <w:pPr>
              <w:rPr>
                <w:b/>
              </w:rPr>
            </w:pPr>
            <w:r w:rsidRPr="00B05037">
              <w:rPr>
                <w:b/>
              </w:rPr>
              <w:t>celoškolně</w:t>
            </w:r>
          </w:p>
        </w:tc>
        <w:tc>
          <w:tcPr>
            <w:tcW w:w="4531" w:type="dxa"/>
          </w:tcPr>
          <w:p w14:paraId="3AC2190A" w14:textId="64640966" w:rsidR="00B05037" w:rsidRPr="00B05037" w:rsidRDefault="00B05037" w:rsidP="009E7709">
            <w:pPr>
              <w:rPr>
                <w:b/>
                <w:highlight w:val="yellow"/>
              </w:rPr>
            </w:pPr>
            <w:r w:rsidRPr="00B05037">
              <w:rPr>
                <w:b/>
              </w:rPr>
              <w:t>edukativní materiál s problematikou šikany, kyberšikany, bezpečné užívání internetu</w:t>
            </w:r>
          </w:p>
        </w:tc>
      </w:tr>
    </w:tbl>
    <w:p w14:paraId="1FA7AC2C" w14:textId="1BAA484D" w:rsidR="00790A26" w:rsidRDefault="00790A26" w:rsidP="00FB72BD"/>
    <w:p w14:paraId="3CE16F65" w14:textId="3FC0926F" w:rsidR="009E7709" w:rsidRDefault="009E7709" w:rsidP="003C117D">
      <w:pPr>
        <w:rPr>
          <w:b/>
        </w:rPr>
      </w:pPr>
    </w:p>
    <w:p w14:paraId="59BE6FAF" w14:textId="77777777" w:rsidR="001C6EC0" w:rsidRDefault="001C6EC0" w:rsidP="003C117D">
      <w:pPr>
        <w:rPr>
          <w:b/>
        </w:rPr>
      </w:pPr>
    </w:p>
    <w:p w14:paraId="1592F9C8" w14:textId="73B68A38" w:rsidR="00612954" w:rsidRPr="00B23336" w:rsidRDefault="003C117D" w:rsidP="003C117D">
      <w:pPr>
        <w:rPr>
          <w:b/>
        </w:rPr>
      </w:pPr>
      <w:r w:rsidRPr="00B23336">
        <w:rPr>
          <w:b/>
        </w:rPr>
        <w:lastRenderedPageBreak/>
        <w:t xml:space="preserve">7.3 </w:t>
      </w:r>
      <w:r w:rsidR="00790A26" w:rsidRPr="00B23336">
        <w:rPr>
          <w:b/>
        </w:rPr>
        <w:t>Žákovský parlament</w:t>
      </w:r>
    </w:p>
    <w:p w14:paraId="77DD18FA" w14:textId="44C795F5" w:rsidR="00790A26" w:rsidRDefault="00E400F7" w:rsidP="007F79AF">
      <w:pPr>
        <w:jc w:val="both"/>
      </w:pPr>
      <w:r w:rsidRPr="00B23336">
        <w:t>P</w:t>
      </w:r>
      <w:r w:rsidR="00790A26" w:rsidRPr="00B23336">
        <w:t xml:space="preserve">ráce žákovského parlamentu </w:t>
      </w:r>
      <w:r w:rsidRPr="00B23336">
        <w:t xml:space="preserve">byla výrazně ovlivněna </w:t>
      </w:r>
      <w:r w:rsidR="00B23336">
        <w:t xml:space="preserve">protiepidemiologickými </w:t>
      </w:r>
      <w:r w:rsidR="009E7709" w:rsidRPr="00B23336">
        <w:t>omezením</w:t>
      </w:r>
      <w:r w:rsidR="00B23336">
        <w:t>i platnými zejména v 1. pololetí školního roku.</w:t>
      </w:r>
      <w:r w:rsidR="00790A26" w:rsidRPr="00B23336">
        <w:t xml:space="preserve"> Vzhledem k</w:t>
      </w:r>
      <w:r w:rsidR="003A3F6E">
        <w:t xml:space="preserve"> aktuální</w:t>
      </w:r>
      <w:r w:rsidR="00790A26" w:rsidRPr="00B23336">
        <w:t> </w:t>
      </w:r>
      <w:r w:rsidR="00790A26" w:rsidRPr="003A3F6E">
        <w:t xml:space="preserve">situaci </w:t>
      </w:r>
      <w:r w:rsidR="00B23336" w:rsidRPr="003A3F6E">
        <w:t>b</w:t>
      </w:r>
      <w:r w:rsidRPr="003A3F6E">
        <w:t>yly</w:t>
      </w:r>
      <w:r w:rsidR="00790A26" w:rsidRPr="003A3F6E">
        <w:t xml:space="preserve"> aktivity </w:t>
      </w:r>
      <w:r w:rsidRPr="003A3F6E">
        <w:t>žákovského</w:t>
      </w:r>
      <w:r w:rsidRPr="00B23336">
        <w:t xml:space="preserve"> parlamentu přesunuty na </w:t>
      </w:r>
      <w:r w:rsidR="00B23336">
        <w:t xml:space="preserve">2. pololetí </w:t>
      </w:r>
      <w:r w:rsidRPr="00B23336">
        <w:t>školní</w:t>
      </w:r>
      <w:r w:rsidR="00B23336">
        <w:t>ho</w:t>
      </w:r>
      <w:r w:rsidRPr="00B23336">
        <w:t xml:space="preserve"> rok</w:t>
      </w:r>
      <w:r w:rsidR="00B23336">
        <w:t>u</w:t>
      </w:r>
      <w:r w:rsidR="00E51B7B" w:rsidRPr="00B23336">
        <w:t>.</w:t>
      </w:r>
    </w:p>
    <w:p w14:paraId="320A2D67" w14:textId="1A0EF18B" w:rsidR="00E51B7B" w:rsidRDefault="00E51B7B" w:rsidP="00A939E9">
      <w:pPr>
        <w:pStyle w:val="Odstavecseseznamem"/>
        <w:numPr>
          <w:ilvl w:val="0"/>
          <w:numId w:val="11"/>
        </w:numPr>
        <w:jc w:val="both"/>
      </w:pPr>
      <w:r>
        <w:t xml:space="preserve">žáci </w:t>
      </w:r>
      <w:r w:rsidR="00E400F7">
        <w:t xml:space="preserve">se pokusili </w:t>
      </w:r>
      <w:r w:rsidR="009669DF">
        <w:t>dokončit</w:t>
      </w:r>
      <w:r w:rsidR="00E400F7">
        <w:t xml:space="preserve"> projekt „Zazeleňme školu“</w:t>
      </w:r>
      <w:r w:rsidR="009E7709">
        <w:t xml:space="preserve"> v součinnosti se správními zaměstnanci</w:t>
      </w:r>
      <w:r w:rsidR="005C02D9">
        <w:t xml:space="preserve"> (v průběhu celého školního roku)</w:t>
      </w:r>
    </w:p>
    <w:p w14:paraId="256E115D" w14:textId="2D4349F8" w:rsidR="00790A26" w:rsidRDefault="00E400F7" w:rsidP="00A939E9">
      <w:pPr>
        <w:pStyle w:val="Odstavecseseznamem"/>
        <w:numPr>
          <w:ilvl w:val="0"/>
          <w:numId w:val="11"/>
        </w:numPr>
        <w:jc w:val="both"/>
      </w:pPr>
      <w:r>
        <w:t xml:space="preserve">byla zrealizována </w:t>
      </w:r>
      <w:r w:rsidR="00B23336">
        <w:t>humanitární</w:t>
      </w:r>
      <w:r>
        <w:t xml:space="preserve"> sbírka (</w:t>
      </w:r>
      <w:r w:rsidR="00B23336">
        <w:t>zaměřena na pomoc žákům – běžencům UA – březen)</w:t>
      </w:r>
    </w:p>
    <w:p w14:paraId="281DCA52" w14:textId="06206479" w:rsidR="00B23336" w:rsidRDefault="00B23336" w:rsidP="00A939E9">
      <w:pPr>
        <w:pStyle w:val="Odstavecseseznamem"/>
        <w:numPr>
          <w:ilvl w:val="0"/>
          <w:numId w:val="11"/>
        </w:numPr>
        <w:jc w:val="both"/>
      </w:pPr>
      <w:r>
        <w:t>byla realizována odložená akce „Strom školy“ – zaměřená na spolupráci žáků mezi ročníky (květen – školní zahrada)</w:t>
      </w:r>
    </w:p>
    <w:p w14:paraId="078E8E45" w14:textId="3EF27088" w:rsidR="00B23336" w:rsidRDefault="009669DF" w:rsidP="00A939E9">
      <w:pPr>
        <w:pStyle w:val="Odstavecseseznamem"/>
        <w:numPr>
          <w:ilvl w:val="0"/>
          <w:numId w:val="11"/>
        </w:numPr>
        <w:jc w:val="both"/>
      </w:pPr>
      <w:r>
        <w:t>b</w:t>
      </w:r>
      <w:r w:rsidR="00B23336">
        <w:t>yla realizována edukativní akce „Ptáci“ – interaktivní výstava zaměřená na mezipředmětové vztahy (květen – vestibul školy)</w:t>
      </w:r>
    </w:p>
    <w:p w14:paraId="61CD5DED" w14:textId="0527F4A9" w:rsidR="005C02D9" w:rsidRDefault="00EF5FA7" w:rsidP="00A939E9">
      <w:pPr>
        <w:pStyle w:val="Odstavecseseznamem"/>
        <w:numPr>
          <w:ilvl w:val="0"/>
          <w:numId w:val="11"/>
        </w:numPr>
        <w:jc w:val="both"/>
      </w:pPr>
      <w:r>
        <w:t>b</w:t>
      </w:r>
      <w:r w:rsidR="005C02D9">
        <w:t>yla realizována celoškolní sběrová akce (duben)</w:t>
      </w:r>
    </w:p>
    <w:p w14:paraId="292C9BB8" w14:textId="7EF58984" w:rsidR="00E400F7" w:rsidRDefault="00E400F7" w:rsidP="00E51B7B"/>
    <w:p w14:paraId="2CA987D6" w14:textId="77777777" w:rsidR="0042210C" w:rsidRDefault="0042210C" w:rsidP="00E51B7B"/>
    <w:p w14:paraId="3412D3B0" w14:textId="514FD636" w:rsidR="00E400F7" w:rsidRDefault="00E400F7" w:rsidP="00A876C8"/>
    <w:p w14:paraId="09D72CC5" w14:textId="2C1B85F7" w:rsidR="003E2BA5" w:rsidRDefault="003C117D" w:rsidP="00A939E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3C117D">
        <w:rPr>
          <w:b/>
          <w:sz w:val="24"/>
          <w:szCs w:val="24"/>
        </w:rPr>
        <w:t xml:space="preserve">ÚDAJE O </w:t>
      </w:r>
      <w:r w:rsidR="003E2BA5" w:rsidRPr="003C117D">
        <w:rPr>
          <w:b/>
          <w:sz w:val="24"/>
          <w:szCs w:val="24"/>
        </w:rPr>
        <w:t>AKTIVITÁCH A PREZENTACI ŠKOLY NA VEŘEJNOSTI</w:t>
      </w:r>
    </w:p>
    <w:p w14:paraId="36EF11F3" w14:textId="77777777" w:rsidR="001E0050" w:rsidRPr="003C117D" w:rsidRDefault="001E0050" w:rsidP="001E0050">
      <w:pPr>
        <w:pStyle w:val="Odstavecseseznamem"/>
        <w:rPr>
          <w:b/>
          <w:sz w:val="24"/>
          <w:szCs w:val="24"/>
        </w:rPr>
      </w:pPr>
    </w:p>
    <w:p w14:paraId="5F1BCF42" w14:textId="264ACEA7" w:rsidR="003E2BA5" w:rsidRPr="001E3B10" w:rsidRDefault="001C6EC0" w:rsidP="003E2BA5">
      <w:pPr>
        <w:pStyle w:val="Podnadpis"/>
        <w:rPr>
          <w:rFonts w:cstheme="minorHAnsi"/>
          <w:b/>
          <w:color w:val="000000" w:themeColor="text1"/>
          <w:spacing w:val="0"/>
        </w:rPr>
      </w:pPr>
      <w:r>
        <w:rPr>
          <w:rFonts w:cstheme="minorHAnsi"/>
          <w:b/>
          <w:color w:val="000000" w:themeColor="text1"/>
          <w:spacing w:val="0"/>
        </w:rPr>
        <w:t>8</w:t>
      </w:r>
      <w:r w:rsidR="003E2BA5" w:rsidRPr="001E3B10">
        <w:rPr>
          <w:rFonts w:cstheme="minorHAnsi"/>
          <w:b/>
          <w:color w:val="000000" w:themeColor="text1"/>
          <w:spacing w:val="0"/>
        </w:rPr>
        <w:t>.1 Akce pro školy, rodiče, okolní školy, mateřské školy</w:t>
      </w:r>
      <w:r w:rsidR="001E3B10">
        <w:rPr>
          <w:rFonts w:cstheme="minorHAnsi"/>
          <w:b/>
          <w:color w:val="000000" w:themeColor="text1"/>
          <w:spacing w:val="0"/>
        </w:rPr>
        <w:t xml:space="preserve"> </w:t>
      </w:r>
    </w:p>
    <w:p w14:paraId="5EF1A197" w14:textId="720FCF34" w:rsidR="007C22AC" w:rsidRDefault="007C22AC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Charitativní akce „Srdce s láskou darované“</w:t>
      </w:r>
    </w:p>
    <w:p w14:paraId="638CDFBF" w14:textId="6FC1FE02" w:rsidR="00DD5CBA" w:rsidRPr="00DD5CBA" w:rsidRDefault="00DD5CBA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Slavnostní vyhodnocení celostátního projektu FEBIOFEST v Praze</w:t>
      </w:r>
    </w:p>
    <w:p w14:paraId="027EEE61" w14:textId="010CC6F0" w:rsidR="007C22AC" w:rsidRPr="00DD5CBA" w:rsidRDefault="007C22AC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Febiofest – výukové lekce pro žáky IKT tříd (6.E, 7.E)</w:t>
      </w:r>
      <w:r w:rsidR="00DD5CBA">
        <w:rPr>
          <w:rFonts w:cstheme="minorHAnsi"/>
        </w:rPr>
        <w:t xml:space="preserve"> – ve spolupráci s Moravskoslezskou kreativní akademií v Ostravě</w:t>
      </w:r>
    </w:p>
    <w:p w14:paraId="4FF8596A" w14:textId="6CBF5175" w:rsidR="007C22AC" w:rsidRPr="00DD5CBA" w:rsidRDefault="005C02D9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Loutnička – koncert vítězů (Frýdecký zámek – květen)</w:t>
      </w:r>
    </w:p>
    <w:p w14:paraId="02A4ECA5" w14:textId="0C0F6C24" w:rsidR="005C02D9" w:rsidRPr="00DD5CBA" w:rsidRDefault="005C02D9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Letní koncert školních pěveckých sborů (Frýdecký zámek – červen)</w:t>
      </w:r>
    </w:p>
    <w:p w14:paraId="30299D2E" w14:textId="0238732F" w:rsidR="00B3671D" w:rsidRPr="00DD5CBA" w:rsidRDefault="00B3671D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 xml:space="preserve">Akce „Strom školy“ </w:t>
      </w:r>
    </w:p>
    <w:p w14:paraId="0E678569" w14:textId="57AC3E60" w:rsidR="005C02D9" w:rsidRPr="00DD5CBA" w:rsidRDefault="005C02D9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Kulturní vystoupení k slavnostnímu otevření Mě</w:t>
      </w:r>
      <w:r w:rsidR="00F64AB9">
        <w:rPr>
          <w:rFonts w:cstheme="minorHAnsi"/>
        </w:rPr>
        <w:t xml:space="preserve">stské </w:t>
      </w:r>
      <w:r w:rsidRPr="00DD5CBA">
        <w:rPr>
          <w:rFonts w:cstheme="minorHAnsi"/>
        </w:rPr>
        <w:t>knihovny ve FM (</w:t>
      </w:r>
      <w:r w:rsidR="00FE13AF" w:rsidRPr="00DD5CBA">
        <w:rPr>
          <w:rFonts w:cstheme="minorHAnsi"/>
        </w:rPr>
        <w:t>duben)</w:t>
      </w:r>
    </w:p>
    <w:p w14:paraId="5C37FDA8" w14:textId="05E1DB4B" w:rsidR="003A3F6E" w:rsidRPr="00DD5CBA" w:rsidRDefault="003A3F6E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Dopoledne pro mateřské školy – návštěva budoucích prvňáků na škole</w:t>
      </w:r>
    </w:p>
    <w:p w14:paraId="1BB255CD" w14:textId="5A4875ED" w:rsidR="00FE13AF" w:rsidRPr="00DD5CBA" w:rsidRDefault="00FE13AF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Kulturní vystoupení pro seniory (Národní dům – duben)</w:t>
      </w:r>
    </w:p>
    <w:p w14:paraId="28E0E4A2" w14:textId="44A68DBC" w:rsidR="00DD5CBA" w:rsidRDefault="00DD5CBA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 w:rsidRPr="00DD5CBA">
        <w:rPr>
          <w:rFonts w:cstheme="minorHAnsi"/>
        </w:rPr>
        <w:t>Den otevřených dveří na Osmičce</w:t>
      </w:r>
    </w:p>
    <w:p w14:paraId="1FE9C52E" w14:textId="399B38E4" w:rsidR="009D6069" w:rsidRDefault="009D6069" w:rsidP="00A939E9">
      <w:pPr>
        <w:pStyle w:val="Odstavecseseznamem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Okresní kolo MO – pořadatelské a organizační zajištění pro žáky a pedagogy okolních škol</w:t>
      </w:r>
    </w:p>
    <w:p w14:paraId="63F7829C" w14:textId="053BD266" w:rsidR="003E2BA5" w:rsidRPr="003E2BA5" w:rsidRDefault="003E2BA5" w:rsidP="003E2BA5">
      <w:pPr>
        <w:rPr>
          <w:rFonts w:cstheme="minorHAnsi"/>
        </w:rPr>
      </w:pPr>
    </w:p>
    <w:p w14:paraId="12D7C1DA" w14:textId="69205429" w:rsidR="003E2BA5" w:rsidRDefault="003E2BA5" w:rsidP="00A939E9">
      <w:pPr>
        <w:pStyle w:val="Podnadpis"/>
        <w:numPr>
          <w:ilvl w:val="1"/>
          <w:numId w:val="3"/>
        </w:numPr>
        <w:rPr>
          <w:rFonts w:cstheme="minorHAnsi"/>
          <w:b/>
          <w:color w:val="000000" w:themeColor="text1"/>
          <w:spacing w:val="0"/>
        </w:rPr>
      </w:pPr>
      <w:r w:rsidRPr="003E2BA5">
        <w:rPr>
          <w:rFonts w:cstheme="minorHAnsi"/>
          <w:b/>
          <w:color w:val="000000" w:themeColor="text1"/>
          <w:spacing w:val="0"/>
        </w:rPr>
        <w:t>Pořádané kulturní akce, výstavy, besedy, exkurze</w:t>
      </w:r>
    </w:p>
    <w:p w14:paraId="1E3B6F0F" w14:textId="77777777" w:rsidR="003830FF" w:rsidRPr="003830FF" w:rsidRDefault="003830FF" w:rsidP="003830FF">
      <w:pPr>
        <w:pStyle w:val="Odstavecseseznamem"/>
        <w:ind w:left="501"/>
      </w:pPr>
    </w:p>
    <w:p w14:paraId="7A349392" w14:textId="0BBDE070" w:rsidR="003E2BA5" w:rsidRDefault="003E2BA5" w:rsidP="003E2BA5">
      <w:pPr>
        <w:pStyle w:val="Podnadpis"/>
        <w:rPr>
          <w:rFonts w:cstheme="minorHAnsi"/>
          <w:b/>
          <w:color w:val="000000" w:themeColor="text1"/>
          <w:spacing w:val="0"/>
        </w:rPr>
      </w:pPr>
      <w:r w:rsidRPr="003830FF">
        <w:rPr>
          <w:rFonts w:cstheme="minorHAnsi"/>
          <w:b/>
          <w:color w:val="000000" w:themeColor="text1"/>
          <w:spacing w:val="0"/>
        </w:rPr>
        <w:t>Divadlo, film:</w:t>
      </w:r>
    </w:p>
    <w:p w14:paraId="0E57DF2A" w14:textId="449835B2" w:rsidR="009928B7" w:rsidRDefault="003A3F6E" w:rsidP="00A939E9">
      <w:pPr>
        <w:pStyle w:val="Odstavecseseznamem"/>
        <w:numPr>
          <w:ilvl w:val="0"/>
          <w:numId w:val="22"/>
        </w:numPr>
      </w:pPr>
      <w:r>
        <w:t>1.</w:t>
      </w:r>
      <w:r w:rsidR="00F64AB9">
        <w:t xml:space="preserve"> </w:t>
      </w:r>
      <w:r>
        <w:t>s</w:t>
      </w:r>
      <w:r w:rsidR="009669DF">
        <w:t>tupeň – divadlo Loutek</w:t>
      </w:r>
    </w:p>
    <w:p w14:paraId="275B5167" w14:textId="2CC355BD" w:rsidR="00493DDB" w:rsidRPr="009928B7" w:rsidRDefault="003830FF" w:rsidP="00A939E9">
      <w:pPr>
        <w:pStyle w:val="Odstavecseseznamem"/>
        <w:numPr>
          <w:ilvl w:val="0"/>
          <w:numId w:val="22"/>
        </w:numPr>
      </w:pPr>
      <w:r>
        <w:t>1.</w:t>
      </w:r>
      <w:r w:rsidR="00F64AB9">
        <w:t xml:space="preserve"> </w:t>
      </w:r>
      <w:r w:rsidR="00493DDB">
        <w:t>stupeň – divadlo Čtyřlístek – divadelní představení s edukativní tématikou sociálně patologických jevů (8.</w:t>
      </w:r>
      <w:r w:rsidR="00F64AB9">
        <w:t xml:space="preserve"> </w:t>
      </w:r>
      <w:r w:rsidR="00493DDB">
        <w:t>ročník + 9.</w:t>
      </w:r>
      <w:r w:rsidR="00F64AB9">
        <w:t xml:space="preserve"> </w:t>
      </w:r>
      <w:r w:rsidR="00493DDB">
        <w:t>ročník)</w:t>
      </w:r>
    </w:p>
    <w:p w14:paraId="3B08D3A5" w14:textId="77777777" w:rsidR="003E2BA5" w:rsidRPr="003E2BA5" w:rsidRDefault="003E2BA5" w:rsidP="003E2BA5">
      <w:pPr>
        <w:pStyle w:val="Podnadpis"/>
        <w:rPr>
          <w:rFonts w:cstheme="minorHAnsi"/>
          <w:b/>
          <w:color w:val="000000" w:themeColor="text1"/>
          <w:spacing w:val="0"/>
        </w:rPr>
      </w:pPr>
      <w:r w:rsidRPr="003830FF">
        <w:rPr>
          <w:rFonts w:cstheme="minorHAnsi"/>
          <w:b/>
          <w:color w:val="000000" w:themeColor="text1"/>
          <w:spacing w:val="0"/>
        </w:rPr>
        <w:t>Besedy, přednášky:</w:t>
      </w:r>
    </w:p>
    <w:p w14:paraId="120B793C" w14:textId="5CBCEEC7" w:rsidR="001E3B10" w:rsidRPr="009928B7" w:rsidRDefault="003830FF" w:rsidP="00A939E9">
      <w:pPr>
        <w:pStyle w:val="Odstavecseseznamem"/>
        <w:numPr>
          <w:ilvl w:val="0"/>
          <w:numId w:val="23"/>
        </w:numPr>
      </w:pPr>
      <w:r>
        <w:t>Madagaskar – příběh dávné Lemurie - beseda společnosti Planeta Země 3000 (žáci 8.</w:t>
      </w:r>
      <w:r w:rsidR="00F64AB9">
        <w:t xml:space="preserve"> </w:t>
      </w:r>
      <w:r>
        <w:t>ročníku)</w:t>
      </w:r>
    </w:p>
    <w:p w14:paraId="07F8748B" w14:textId="5B20324A" w:rsidR="009928B7" w:rsidRPr="007C22AC" w:rsidRDefault="003E2BA5" w:rsidP="007C22AC">
      <w:pPr>
        <w:pStyle w:val="Odstavecseseznamem"/>
        <w:ind w:left="0"/>
        <w:rPr>
          <w:rFonts w:cstheme="minorHAnsi"/>
          <w:b/>
        </w:rPr>
      </w:pPr>
      <w:r w:rsidRPr="003E2BA5">
        <w:rPr>
          <w:rFonts w:cstheme="minorHAnsi"/>
          <w:b/>
        </w:rPr>
        <w:lastRenderedPageBreak/>
        <w:t>Exkurze:</w:t>
      </w:r>
    </w:p>
    <w:p w14:paraId="43518145" w14:textId="0D785071" w:rsidR="002D37CE" w:rsidRDefault="002D37CE" w:rsidP="00A939E9">
      <w:pPr>
        <w:pStyle w:val="Odstavecseseznamem"/>
        <w:numPr>
          <w:ilvl w:val="0"/>
          <w:numId w:val="13"/>
        </w:numPr>
        <w:rPr>
          <w:rFonts w:cstheme="minorHAnsi"/>
        </w:rPr>
      </w:pPr>
      <w:r w:rsidRPr="001E3B10">
        <w:rPr>
          <w:rFonts w:cstheme="minorHAnsi"/>
        </w:rPr>
        <w:t>Svět techniky - oblast Dolních Vítkovic</w:t>
      </w:r>
    </w:p>
    <w:p w14:paraId="5BB2B586" w14:textId="643144F0" w:rsidR="009669DF" w:rsidRPr="009669DF" w:rsidRDefault="009669DF" w:rsidP="00A939E9">
      <w:pPr>
        <w:pStyle w:val="Odstavecseseznamem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Exkurze s workshopy Moravskoslezská kreativní akademie Ostrava</w:t>
      </w:r>
    </w:p>
    <w:p w14:paraId="30A394D8" w14:textId="7D3616D2" w:rsidR="009928B7" w:rsidRDefault="009928B7" w:rsidP="00A939E9">
      <w:pPr>
        <w:pStyle w:val="Odstavecseseznamem"/>
        <w:numPr>
          <w:ilvl w:val="0"/>
          <w:numId w:val="13"/>
        </w:numPr>
        <w:rPr>
          <w:rFonts w:cstheme="minorHAnsi"/>
        </w:rPr>
      </w:pPr>
      <w:r w:rsidRPr="001E3B10">
        <w:rPr>
          <w:rFonts w:cstheme="minorHAnsi"/>
        </w:rPr>
        <w:t>Faunapark Frýdek-Místek</w:t>
      </w:r>
    </w:p>
    <w:p w14:paraId="1F16839B" w14:textId="6F30C895" w:rsidR="007C22AC" w:rsidRDefault="007C22AC" w:rsidP="00A939E9">
      <w:pPr>
        <w:pStyle w:val="Odstavecseseznamem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Osvětim</w:t>
      </w:r>
      <w:r w:rsidR="003830FF">
        <w:rPr>
          <w:rFonts w:cstheme="minorHAnsi"/>
        </w:rPr>
        <w:t xml:space="preserve"> (</w:t>
      </w:r>
      <w:r w:rsidR="00F64AB9">
        <w:rPr>
          <w:rFonts w:cstheme="minorHAnsi"/>
        </w:rPr>
        <w:t xml:space="preserve">zájemci z </w:t>
      </w:r>
      <w:r w:rsidR="003830FF">
        <w:rPr>
          <w:rFonts w:cstheme="minorHAnsi"/>
        </w:rPr>
        <w:t>žáků 9.</w:t>
      </w:r>
      <w:r w:rsidR="00F64AB9">
        <w:rPr>
          <w:rFonts w:cstheme="minorHAnsi"/>
        </w:rPr>
        <w:t xml:space="preserve"> </w:t>
      </w:r>
      <w:r w:rsidR="003830FF">
        <w:rPr>
          <w:rFonts w:cstheme="minorHAnsi"/>
        </w:rPr>
        <w:t>ročníku)</w:t>
      </w:r>
    </w:p>
    <w:p w14:paraId="114FC189" w14:textId="3D8BEA0D" w:rsidR="00B3671D" w:rsidRDefault="00B3671D" w:rsidP="00A939E9">
      <w:pPr>
        <w:pStyle w:val="Odstavecseseznamem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Archeopark Chotěbuz</w:t>
      </w:r>
      <w:r w:rsidR="003830FF">
        <w:rPr>
          <w:rFonts w:cstheme="minorHAnsi"/>
        </w:rPr>
        <w:t xml:space="preserve"> (žáci 7.</w:t>
      </w:r>
      <w:r w:rsidR="00F64AB9">
        <w:rPr>
          <w:rFonts w:cstheme="minorHAnsi"/>
        </w:rPr>
        <w:t xml:space="preserve"> </w:t>
      </w:r>
      <w:r w:rsidR="003830FF">
        <w:rPr>
          <w:rFonts w:cstheme="minorHAnsi"/>
        </w:rPr>
        <w:t>ročníku)</w:t>
      </w:r>
    </w:p>
    <w:p w14:paraId="012809EB" w14:textId="11428D43" w:rsidR="009669DF" w:rsidRPr="001E3B10" w:rsidRDefault="009669DF" w:rsidP="00A939E9">
      <w:pPr>
        <w:pStyle w:val="Odstavecseseznamem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Exkurze v </w:t>
      </w:r>
      <w:r w:rsidRPr="003A3F6E">
        <w:rPr>
          <w:rFonts w:cstheme="minorHAnsi"/>
        </w:rPr>
        <w:t>rámci školních výletů (hrad</w:t>
      </w:r>
      <w:r>
        <w:rPr>
          <w:rFonts w:cstheme="minorHAnsi"/>
        </w:rPr>
        <w:t xml:space="preserve"> Bouzov, Zoo Olomouc,</w:t>
      </w:r>
      <w:r w:rsidR="003A3F6E">
        <w:rPr>
          <w:rFonts w:cstheme="minorHAnsi"/>
        </w:rPr>
        <w:t xml:space="preserve"> hrad Hukvaldy, sportovní a lanová centra, DOV – edukativní programy, Štramberk, muzeum aut Kopřivnice</w:t>
      </w:r>
      <w:r>
        <w:rPr>
          <w:rFonts w:cstheme="minorHAnsi"/>
        </w:rPr>
        <w:t xml:space="preserve"> </w:t>
      </w:r>
      <w:r w:rsidR="00F64AB9">
        <w:rPr>
          <w:rFonts w:cstheme="minorHAnsi"/>
        </w:rPr>
        <w:t>aj.</w:t>
      </w:r>
      <w:r w:rsidR="003A3F6E">
        <w:rPr>
          <w:rFonts w:cstheme="minorHAnsi"/>
        </w:rPr>
        <w:t>)</w:t>
      </w:r>
    </w:p>
    <w:p w14:paraId="18DDE547" w14:textId="4DE55779" w:rsidR="001E0050" w:rsidRDefault="001E0050" w:rsidP="001E0050">
      <w:pPr>
        <w:rPr>
          <w:rFonts w:cstheme="minorHAnsi"/>
        </w:rPr>
      </w:pPr>
    </w:p>
    <w:p w14:paraId="02BF524A" w14:textId="41320DE5" w:rsidR="009C244E" w:rsidRDefault="001C6EC0" w:rsidP="009C244E">
      <w:pPr>
        <w:pStyle w:val="Podnadpis"/>
        <w:rPr>
          <w:rFonts w:cstheme="minorHAnsi"/>
          <w:b/>
          <w:color w:val="000000" w:themeColor="text1"/>
          <w:spacing w:val="0"/>
        </w:rPr>
      </w:pPr>
      <w:r>
        <w:rPr>
          <w:rFonts w:cstheme="minorHAnsi"/>
          <w:b/>
          <w:color w:val="000000" w:themeColor="text1"/>
          <w:spacing w:val="0"/>
        </w:rPr>
        <w:t>8</w:t>
      </w:r>
      <w:r w:rsidR="009C244E" w:rsidRPr="003E2BA5">
        <w:rPr>
          <w:rFonts w:cstheme="minorHAnsi"/>
          <w:b/>
          <w:color w:val="000000" w:themeColor="text1"/>
          <w:spacing w:val="0"/>
        </w:rPr>
        <w:t>.</w:t>
      </w:r>
      <w:r w:rsidR="009C244E">
        <w:rPr>
          <w:rFonts w:cstheme="minorHAnsi"/>
          <w:b/>
          <w:color w:val="000000" w:themeColor="text1"/>
          <w:spacing w:val="0"/>
        </w:rPr>
        <w:t>3</w:t>
      </w:r>
      <w:r w:rsidR="009C244E" w:rsidRPr="003E2BA5">
        <w:rPr>
          <w:rFonts w:cstheme="minorHAnsi"/>
          <w:b/>
          <w:color w:val="000000" w:themeColor="text1"/>
          <w:spacing w:val="0"/>
        </w:rPr>
        <w:t xml:space="preserve"> </w:t>
      </w:r>
      <w:r w:rsidR="009C244E">
        <w:rPr>
          <w:rFonts w:cstheme="minorHAnsi"/>
          <w:b/>
          <w:color w:val="000000" w:themeColor="text1"/>
          <w:spacing w:val="0"/>
        </w:rPr>
        <w:t>Školní projekty</w:t>
      </w:r>
    </w:p>
    <w:p w14:paraId="30E58903" w14:textId="5B492559" w:rsidR="009C244E" w:rsidRDefault="00F64AB9" w:rsidP="00A939E9">
      <w:pPr>
        <w:pStyle w:val="Odstavecseseznamem"/>
        <w:numPr>
          <w:ilvl w:val="0"/>
          <w:numId w:val="14"/>
        </w:numPr>
      </w:pPr>
      <w:r>
        <w:t>„Strom školy“</w:t>
      </w:r>
      <w:r w:rsidR="007C22AC">
        <w:t xml:space="preserve"> </w:t>
      </w:r>
      <w:r w:rsidR="009928B7" w:rsidRPr="00AD3AFE">
        <w:t xml:space="preserve">– </w:t>
      </w:r>
      <w:r w:rsidR="007C22AC">
        <w:t xml:space="preserve">výsadba </w:t>
      </w:r>
      <w:r>
        <w:t xml:space="preserve">stromu </w:t>
      </w:r>
      <w:r w:rsidR="007C22AC">
        <w:t xml:space="preserve">a slavnostní umístění pamětního kamene </w:t>
      </w:r>
    </w:p>
    <w:p w14:paraId="07E379D6" w14:textId="384BD9C4" w:rsidR="007C22AC" w:rsidRDefault="007C22AC" w:rsidP="00A939E9">
      <w:pPr>
        <w:pStyle w:val="Odstavecseseznamem"/>
        <w:numPr>
          <w:ilvl w:val="0"/>
          <w:numId w:val="14"/>
        </w:numPr>
      </w:pPr>
      <w:r>
        <w:t>Dlouhodobý projekt „Ptáci“ – prezentace prací třídních kolektivů</w:t>
      </w:r>
    </w:p>
    <w:p w14:paraId="11A79235" w14:textId="2E2333C0" w:rsidR="00AD3AFE" w:rsidRDefault="009669DF" w:rsidP="00A939E9">
      <w:pPr>
        <w:pStyle w:val="Odstavecseseznamem"/>
        <w:numPr>
          <w:ilvl w:val="0"/>
          <w:numId w:val="14"/>
        </w:numPr>
      </w:pPr>
      <w:r>
        <w:t>Dílčí projekty v rámci třídních kolektivů a předmětových komisí</w:t>
      </w:r>
    </w:p>
    <w:p w14:paraId="1785204C" w14:textId="5DAE4410" w:rsidR="003A3F6E" w:rsidRDefault="003A3F6E" w:rsidP="003A3F6E">
      <w:pPr>
        <w:pStyle w:val="Odstavecseseznamem"/>
        <w:rPr>
          <w:b/>
        </w:rPr>
      </w:pPr>
    </w:p>
    <w:p w14:paraId="0175F3BB" w14:textId="77777777" w:rsidR="003830FF" w:rsidRPr="00DD5CBA" w:rsidRDefault="003830FF" w:rsidP="003A3F6E">
      <w:pPr>
        <w:pStyle w:val="Odstavecseseznamem"/>
        <w:rPr>
          <w:b/>
        </w:rPr>
      </w:pPr>
    </w:p>
    <w:p w14:paraId="296B959E" w14:textId="202AB614" w:rsidR="003A3F6E" w:rsidRPr="00DD5CBA" w:rsidRDefault="001C6EC0" w:rsidP="00DD5CBA">
      <w:pPr>
        <w:rPr>
          <w:b/>
        </w:rPr>
      </w:pPr>
      <w:r>
        <w:rPr>
          <w:b/>
        </w:rPr>
        <w:t>8</w:t>
      </w:r>
      <w:r w:rsidR="00DD5CBA" w:rsidRPr="00DD5CBA">
        <w:rPr>
          <w:b/>
        </w:rPr>
        <w:t>.4 Akce pro žáky školy, pravidelné akce pro žáky školy</w:t>
      </w:r>
    </w:p>
    <w:p w14:paraId="2D2AAC31" w14:textId="2197E294" w:rsidR="00DD5CBA" w:rsidRDefault="00DD5CBA" w:rsidP="00A939E9">
      <w:pPr>
        <w:pStyle w:val="Odstavecseseznamem"/>
        <w:numPr>
          <w:ilvl w:val="0"/>
          <w:numId w:val="19"/>
        </w:numPr>
      </w:pPr>
      <w:r>
        <w:t>Lekce na dopravním hřišti (1.</w:t>
      </w:r>
      <w:r w:rsidR="00F64AB9">
        <w:t xml:space="preserve"> </w:t>
      </w:r>
      <w:r>
        <w:t>stupeň)</w:t>
      </w:r>
    </w:p>
    <w:p w14:paraId="63359EEB" w14:textId="5ADBFBEA" w:rsidR="00DD5CBA" w:rsidRDefault="00DD5CBA" w:rsidP="00A939E9">
      <w:pPr>
        <w:pStyle w:val="Odstavecseseznamem"/>
        <w:numPr>
          <w:ilvl w:val="0"/>
          <w:numId w:val="19"/>
        </w:numPr>
      </w:pPr>
      <w:r>
        <w:t>Knihovnické lekce (1.</w:t>
      </w:r>
      <w:r w:rsidR="00F64AB9">
        <w:t xml:space="preserve"> </w:t>
      </w:r>
      <w:r>
        <w:t>stupeň)</w:t>
      </w:r>
    </w:p>
    <w:p w14:paraId="017C482B" w14:textId="4C23C5E2" w:rsidR="00DD5CBA" w:rsidRDefault="00DD5CBA" w:rsidP="00A939E9">
      <w:pPr>
        <w:pStyle w:val="Odstavecseseznamem"/>
        <w:numPr>
          <w:ilvl w:val="0"/>
          <w:numId w:val="18"/>
        </w:numPr>
      </w:pPr>
      <w:r>
        <w:t>Lekce Muzea Beskyd – podle nabídky (1.</w:t>
      </w:r>
      <w:r w:rsidR="00F64AB9">
        <w:t xml:space="preserve"> </w:t>
      </w:r>
      <w:r>
        <w:t>a 2. stupeň)</w:t>
      </w:r>
    </w:p>
    <w:p w14:paraId="138F7446" w14:textId="72E49572" w:rsidR="00DD5CBA" w:rsidRDefault="00DD5CBA" w:rsidP="00A939E9">
      <w:pPr>
        <w:pStyle w:val="Odstavecseseznamem"/>
        <w:numPr>
          <w:ilvl w:val="0"/>
          <w:numId w:val="18"/>
        </w:numPr>
      </w:pPr>
      <w:r>
        <w:t>Bruslení (výrazně ovlivněno epidemiologickou situací v 1. pololetí)</w:t>
      </w:r>
    </w:p>
    <w:p w14:paraId="37B3D30F" w14:textId="77777777" w:rsidR="00DD5CBA" w:rsidRDefault="00DD5CBA" w:rsidP="00A939E9">
      <w:pPr>
        <w:pStyle w:val="Odstavecseseznamem"/>
        <w:numPr>
          <w:ilvl w:val="0"/>
          <w:numId w:val="18"/>
        </w:numPr>
      </w:pPr>
      <w:r>
        <w:t>Karneval školní družiny</w:t>
      </w:r>
    </w:p>
    <w:p w14:paraId="46463531" w14:textId="36E5191E" w:rsidR="00DD5CBA" w:rsidRDefault="00DD5CBA" w:rsidP="00A939E9">
      <w:pPr>
        <w:pStyle w:val="Odstavecseseznamem"/>
        <w:numPr>
          <w:ilvl w:val="0"/>
          <w:numId w:val="18"/>
        </w:numPr>
      </w:pPr>
      <w:r>
        <w:t xml:space="preserve">Mikulášská nadílka na 1. stupni </w:t>
      </w:r>
    </w:p>
    <w:p w14:paraId="6626D0FD" w14:textId="77777777" w:rsidR="00DD5CBA" w:rsidRPr="00DD5CBA" w:rsidRDefault="00DD5CBA" w:rsidP="00A939E9">
      <w:pPr>
        <w:pStyle w:val="Odstavecseseznamem"/>
        <w:numPr>
          <w:ilvl w:val="0"/>
          <w:numId w:val="18"/>
        </w:numPr>
        <w:rPr>
          <w:rFonts w:cstheme="minorHAnsi"/>
        </w:rPr>
      </w:pPr>
      <w:r w:rsidRPr="00DD5CBA">
        <w:rPr>
          <w:rFonts w:cstheme="minorHAnsi"/>
        </w:rPr>
        <w:t>Zpívání na schodech – kulturní vystoupení pěveckého sboru s Vánoční tématikou</w:t>
      </w:r>
    </w:p>
    <w:p w14:paraId="0E01625A" w14:textId="6110FFCC" w:rsidR="00DD5CBA" w:rsidRDefault="009D6069" w:rsidP="00A939E9">
      <w:pPr>
        <w:pStyle w:val="Odstavecseseznamem"/>
        <w:numPr>
          <w:ilvl w:val="0"/>
          <w:numId w:val="18"/>
        </w:numPr>
      </w:pPr>
      <w:r>
        <w:t>Lyžařský výcvik pro žáky 7. ročníku (3. – 7.</w:t>
      </w:r>
      <w:r w:rsidR="00F64AB9">
        <w:t xml:space="preserve"> </w:t>
      </w:r>
      <w:r>
        <w:t>1.</w:t>
      </w:r>
      <w:r w:rsidR="00F64AB9">
        <w:t xml:space="preserve"> </w:t>
      </w:r>
      <w:r>
        <w:t>2022)</w:t>
      </w:r>
    </w:p>
    <w:p w14:paraId="3951399D" w14:textId="2E4F73F0" w:rsidR="003830FF" w:rsidRDefault="003830FF" w:rsidP="00A939E9">
      <w:pPr>
        <w:pStyle w:val="Odstavecseseznamem"/>
        <w:numPr>
          <w:ilvl w:val="0"/>
          <w:numId w:val="18"/>
        </w:numPr>
      </w:pPr>
      <w:r>
        <w:t>Školní projekt „Třídní sněhulák“</w:t>
      </w:r>
    </w:p>
    <w:p w14:paraId="391F7F60" w14:textId="0535C509" w:rsidR="003830FF" w:rsidRDefault="003830FF" w:rsidP="00A939E9">
      <w:pPr>
        <w:pStyle w:val="Odstavecseseznamem"/>
        <w:numPr>
          <w:ilvl w:val="0"/>
          <w:numId w:val="18"/>
        </w:numPr>
      </w:pPr>
      <w:r>
        <w:t>Sportovní celoškolní akce ke Dni dětí „Osmák“</w:t>
      </w:r>
    </w:p>
    <w:p w14:paraId="7AD4A5D6" w14:textId="4EC77702" w:rsidR="003830FF" w:rsidRDefault="003830FF" w:rsidP="00A939E9">
      <w:pPr>
        <w:pStyle w:val="Odstavecseseznamem"/>
        <w:numPr>
          <w:ilvl w:val="0"/>
          <w:numId w:val="18"/>
        </w:numPr>
      </w:pPr>
      <w:r>
        <w:t>Tematický jednodenní výlet pro žáky – běžence UA zaměření na poznání na orientace ve městě Frýdek-Místek</w:t>
      </w:r>
    </w:p>
    <w:p w14:paraId="4A2CDC07" w14:textId="3601CF76" w:rsidR="003830FF" w:rsidRPr="00DD5CBA" w:rsidRDefault="003830FF" w:rsidP="00A939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Slavnostní znovuotevření nově vybavené a zrekonstruované učebny IKT</w:t>
      </w:r>
    </w:p>
    <w:p w14:paraId="552D6948" w14:textId="77777777" w:rsidR="003830FF" w:rsidRDefault="003830FF" w:rsidP="003830FF">
      <w:pPr>
        <w:pStyle w:val="Odstavecseseznamem"/>
      </w:pPr>
    </w:p>
    <w:p w14:paraId="034C2AB1" w14:textId="4F47373F" w:rsidR="009D6069" w:rsidRDefault="009D6069" w:rsidP="009D6069">
      <w:pPr>
        <w:pStyle w:val="Odstavecseseznamem"/>
      </w:pPr>
    </w:p>
    <w:p w14:paraId="7A1F4A71" w14:textId="1D77DA19" w:rsidR="00881885" w:rsidRDefault="00881885" w:rsidP="009D6069">
      <w:pPr>
        <w:pStyle w:val="Odstavecseseznamem"/>
      </w:pPr>
    </w:p>
    <w:p w14:paraId="19F6AD1A" w14:textId="275B84E1" w:rsidR="00881885" w:rsidRDefault="00881885" w:rsidP="009D6069">
      <w:pPr>
        <w:pStyle w:val="Odstavecseseznamem"/>
      </w:pPr>
    </w:p>
    <w:p w14:paraId="7D057BAF" w14:textId="5666E182" w:rsidR="00881885" w:rsidRDefault="00881885" w:rsidP="009D6069">
      <w:pPr>
        <w:pStyle w:val="Odstavecseseznamem"/>
      </w:pPr>
    </w:p>
    <w:p w14:paraId="43E618A9" w14:textId="6D4CDC77" w:rsidR="00881885" w:rsidRDefault="00881885" w:rsidP="009D6069">
      <w:pPr>
        <w:pStyle w:val="Odstavecseseznamem"/>
      </w:pPr>
    </w:p>
    <w:p w14:paraId="38B2AF9A" w14:textId="3A076FDA" w:rsidR="00881885" w:rsidRDefault="00881885" w:rsidP="009D6069">
      <w:pPr>
        <w:pStyle w:val="Odstavecseseznamem"/>
      </w:pPr>
    </w:p>
    <w:p w14:paraId="4A5ACDEB" w14:textId="189A9467" w:rsidR="00881885" w:rsidRDefault="00881885" w:rsidP="009D6069">
      <w:pPr>
        <w:pStyle w:val="Odstavecseseznamem"/>
      </w:pPr>
    </w:p>
    <w:p w14:paraId="7D3BF9B3" w14:textId="00E73068" w:rsidR="00881885" w:rsidRDefault="00881885" w:rsidP="009D6069">
      <w:pPr>
        <w:pStyle w:val="Odstavecseseznamem"/>
      </w:pPr>
    </w:p>
    <w:p w14:paraId="4038BA4E" w14:textId="5B5028D6" w:rsidR="00881885" w:rsidRDefault="00881885" w:rsidP="009D6069">
      <w:pPr>
        <w:pStyle w:val="Odstavecseseznamem"/>
      </w:pPr>
    </w:p>
    <w:p w14:paraId="2D3B91A1" w14:textId="614E98F0" w:rsidR="00881885" w:rsidRDefault="00881885" w:rsidP="009D6069">
      <w:pPr>
        <w:pStyle w:val="Odstavecseseznamem"/>
      </w:pPr>
    </w:p>
    <w:p w14:paraId="1F4E2C05" w14:textId="14FB86D3" w:rsidR="00881885" w:rsidRDefault="00881885" w:rsidP="009D6069">
      <w:pPr>
        <w:pStyle w:val="Odstavecseseznamem"/>
      </w:pPr>
    </w:p>
    <w:p w14:paraId="106FF950" w14:textId="32BC2F6E" w:rsidR="00881885" w:rsidRDefault="00881885" w:rsidP="009D6069">
      <w:pPr>
        <w:pStyle w:val="Odstavecseseznamem"/>
      </w:pPr>
    </w:p>
    <w:p w14:paraId="78745FBB" w14:textId="77777777" w:rsidR="00881885" w:rsidRDefault="00881885" w:rsidP="009D6069">
      <w:pPr>
        <w:pStyle w:val="Odstavecseseznamem"/>
      </w:pPr>
    </w:p>
    <w:p w14:paraId="0028E5FC" w14:textId="77777777" w:rsidR="003A3F6E" w:rsidRDefault="003A3F6E" w:rsidP="003A3F6E">
      <w:pPr>
        <w:pStyle w:val="Odstavecseseznamem"/>
      </w:pPr>
    </w:p>
    <w:p w14:paraId="6255EA0B" w14:textId="1D525959" w:rsidR="009C244E" w:rsidRPr="003830FF" w:rsidRDefault="009C244E" w:rsidP="00A939E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3830FF">
        <w:rPr>
          <w:b/>
          <w:sz w:val="24"/>
          <w:szCs w:val="24"/>
        </w:rPr>
        <w:lastRenderedPageBreak/>
        <w:t>VÝSLEDKY V</w:t>
      </w:r>
      <w:r w:rsidR="001E3B10" w:rsidRPr="003830FF">
        <w:rPr>
          <w:b/>
          <w:sz w:val="24"/>
          <w:szCs w:val="24"/>
        </w:rPr>
        <w:t> </w:t>
      </w:r>
      <w:r w:rsidRPr="003830FF">
        <w:rPr>
          <w:b/>
          <w:sz w:val="24"/>
          <w:szCs w:val="24"/>
        </w:rPr>
        <w:t>SOUTĚŽÍCH</w:t>
      </w:r>
      <w:r w:rsidR="001E3B10" w:rsidRPr="003830FF">
        <w:rPr>
          <w:b/>
          <w:sz w:val="24"/>
          <w:szCs w:val="24"/>
        </w:rPr>
        <w:t xml:space="preserve"> </w:t>
      </w:r>
    </w:p>
    <w:p w14:paraId="6B405038" w14:textId="07AAECE3" w:rsidR="003830FF" w:rsidRDefault="003830FF" w:rsidP="003830FF">
      <w:pPr>
        <w:pStyle w:val="Odstavecseseznamem"/>
        <w:ind w:left="501"/>
        <w:rPr>
          <w:b/>
          <w:sz w:val="24"/>
          <w:szCs w:val="24"/>
          <w:highlight w:val="yellow"/>
        </w:rPr>
      </w:pPr>
    </w:p>
    <w:tbl>
      <w:tblPr>
        <w:tblStyle w:val="Mkatabulky"/>
        <w:tblW w:w="8850" w:type="dxa"/>
        <w:tblInd w:w="501" w:type="dxa"/>
        <w:tblLook w:val="04A0" w:firstRow="1" w:lastRow="0" w:firstColumn="1" w:lastColumn="0" w:noHBand="0" w:noVBand="1"/>
      </w:tblPr>
      <w:tblGrid>
        <w:gridCol w:w="2122"/>
        <w:gridCol w:w="1625"/>
        <w:gridCol w:w="2410"/>
        <w:gridCol w:w="2693"/>
      </w:tblGrid>
      <w:tr w:rsidR="00881885" w14:paraId="558F81FC" w14:textId="77777777" w:rsidTr="00881885">
        <w:tc>
          <w:tcPr>
            <w:tcW w:w="2122" w:type="dxa"/>
          </w:tcPr>
          <w:p w14:paraId="0FE19505" w14:textId="36A61A3F" w:rsidR="003830FF" w:rsidRPr="003830FF" w:rsidRDefault="003830FF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830FF">
              <w:rPr>
                <w:b/>
                <w:sz w:val="24"/>
                <w:szCs w:val="24"/>
              </w:rPr>
              <w:t>soutěž</w:t>
            </w:r>
          </w:p>
        </w:tc>
        <w:tc>
          <w:tcPr>
            <w:tcW w:w="1625" w:type="dxa"/>
          </w:tcPr>
          <w:p w14:paraId="2EFF8B5C" w14:textId="77777777" w:rsidR="003830FF" w:rsidRPr="003830FF" w:rsidRDefault="003830FF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830FF">
              <w:rPr>
                <w:b/>
                <w:sz w:val="24"/>
                <w:szCs w:val="24"/>
              </w:rPr>
              <w:t>vedení soutěže</w:t>
            </w:r>
          </w:p>
          <w:p w14:paraId="5C1E9796" w14:textId="78607A85" w:rsidR="003830FF" w:rsidRPr="003830FF" w:rsidRDefault="003830FF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830FF">
              <w:rPr>
                <w:b/>
                <w:sz w:val="24"/>
                <w:szCs w:val="24"/>
              </w:rPr>
              <w:t>vedení žáků</w:t>
            </w:r>
          </w:p>
        </w:tc>
        <w:tc>
          <w:tcPr>
            <w:tcW w:w="2410" w:type="dxa"/>
          </w:tcPr>
          <w:p w14:paraId="1CAA4D3B" w14:textId="6E279E8D" w:rsidR="003830FF" w:rsidRPr="003830FF" w:rsidRDefault="003830FF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830FF">
              <w:rPr>
                <w:b/>
                <w:sz w:val="24"/>
                <w:szCs w:val="24"/>
              </w:rPr>
              <w:t>účast žáků</w:t>
            </w:r>
          </w:p>
        </w:tc>
        <w:tc>
          <w:tcPr>
            <w:tcW w:w="2693" w:type="dxa"/>
          </w:tcPr>
          <w:p w14:paraId="4C618DF3" w14:textId="4A90CCB6" w:rsidR="003830FF" w:rsidRPr="003830FF" w:rsidRDefault="003830FF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830FF">
              <w:rPr>
                <w:b/>
                <w:sz w:val="24"/>
                <w:szCs w:val="24"/>
              </w:rPr>
              <w:t>umístění</w:t>
            </w:r>
          </w:p>
        </w:tc>
      </w:tr>
      <w:tr w:rsidR="00881885" w:rsidRPr="00881885" w14:paraId="59FCA2A0" w14:textId="77777777" w:rsidTr="00881885">
        <w:tc>
          <w:tcPr>
            <w:tcW w:w="2122" w:type="dxa"/>
          </w:tcPr>
          <w:p w14:paraId="7D7A9129" w14:textId="1CF7B682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 w:rsidRPr="00881885">
              <w:rPr>
                <w:sz w:val="24"/>
                <w:szCs w:val="24"/>
              </w:rPr>
              <w:t>Zlatá cihla</w:t>
            </w:r>
          </w:p>
        </w:tc>
        <w:tc>
          <w:tcPr>
            <w:tcW w:w="1625" w:type="dxa"/>
          </w:tcPr>
          <w:p w14:paraId="621FD252" w14:textId="3E51EC2C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Polomská</w:t>
            </w:r>
          </w:p>
        </w:tc>
        <w:tc>
          <w:tcPr>
            <w:tcW w:w="2410" w:type="dxa"/>
          </w:tcPr>
          <w:p w14:paraId="5CEC5008" w14:textId="4FF75252" w:rsidR="003830FF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zástupci 1.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stupně</w:t>
            </w:r>
          </w:p>
          <w:p w14:paraId="79D47A83" w14:textId="5E1DF951" w:rsidR="00881885" w:rsidRPr="00881885" w:rsidRDefault="00881885" w:rsidP="00881885">
            <w:pPr>
              <w:rPr>
                <w:sz w:val="20"/>
                <w:szCs w:val="20"/>
              </w:rPr>
            </w:pPr>
            <w:r w:rsidRPr="00881885">
              <w:rPr>
                <w:sz w:val="20"/>
                <w:szCs w:val="20"/>
              </w:rPr>
              <w:t>2.</w:t>
            </w:r>
            <w:r w:rsidR="00F64AB9">
              <w:rPr>
                <w:sz w:val="20"/>
                <w:szCs w:val="20"/>
              </w:rPr>
              <w:t xml:space="preserve"> </w:t>
            </w:r>
            <w:r w:rsidRPr="00881885">
              <w:rPr>
                <w:sz w:val="20"/>
                <w:szCs w:val="20"/>
              </w:rPr>
              <w:t>stupeň – účast ovlivnila karanténa tříd</w:t>
            </w:r>
          </w:p>
        </w:tc>
        <w:tc>
          <w:tcPr>
            <w:tcW w:w="2693" w:type="dxa"/>
          </w:tcPr>
          <w:p w14:paraId="228FF651" w14:textId="64322A98" w:rsidR="003830FF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místo – E.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Tota 5.A</w:t>
            </w:r>
          </w:p>
          <w:p w14:paraId="676CF4EA" w14:textId="7399023A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dále pak 4. a 5.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 v jednotlivcích</w:t>
            </w:r>
          </w:p>
        </w:tc>
      </w:tr>
      <w:tr w:rsidR="00881885" w:rsidRPr="00881885" w14:paraId="7F068F32" w14:textId="77777777" w:rsidTr="00881885">
        <w:tc>
          <w:tcPr>
            <w:tcW w:w="2122" w:type="dxa"/>
            <w:vMerge w:val="restart"/>
          </w:tcPr>
          <w:p w14:paraId="4BF7CA5D" w14:textId="312083E5" w:rsidR="00881885" w:rsidRPr="00C72CD0" w:rsidRDefault="00881885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72CD0">
              <w:rPr>
                <w:b/>
                <w:sz w:val="24"/>
                <w:szCs w:val="24"/>
              </w:rPr>
              <w:t>Okresní a krajské přebory v šachu</w:t>
            </w:r>
          </w:p>
        </w:tc>
        <w:tc>
          <w:tcPr>
            <w:tcW w:w="1625" w:type="dxa"/>
            <w:vMerge w:val="restart"/>
          </w:tcPr>
          <w:p w14:paraId="7C1B1D62" w14:textId="77777777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43435F" w14:textId="3EF276FC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1.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stupeň</w:t>
            </w:r>
          </w:p>
        </w:tc>
        <w:tc>
          <w:tcPr>
            <w:tcW w:w="2693" w:type="dxa"/>
          </w:tcPr>
          <w:p w14:paraId="547200C1" w14:textId="280253B4" w:rsid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družstvo – 1.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 (Lacková, Kupka, Kl</w:t>
            </w:r>
            <w:r w:rsidR="00F64AB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mánek - 4.B, Václavková 5.B)</w:t>
            </w:r>
          </w:p>
          <w:p w14:paraId="424950B9" w14:textId="7C51F488" w:rsid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družstvo – 3.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</w:t>
            </w:r>
          </w:p>
          <w:p w14:paraId="2A7C5646" w14:textId="76483E71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(Kupka, Ponča – 2.B, Friedl, Holásek – 4.B)</w:t>
            </w:r>
          </w:p>
        </w:tc>
      </w:tr>
      <w:tr w:rsidR="00881885" w:rsidRPr="00881885" w14:paraId="60E9F6AA" w14:textId="77777777" w:rsidTr="00881885">
        <w:tc>
          <w:tcPr>
            <w:tcW w:w="2122" w:type="dxa"/>
            <w:vMerge/>
          </w:tcPr>
          <w:p w14:paraId="39B07437" w14:textId="77777777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1672FFB" w14:textId="77777777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EA88D65" w14:textId="6F1F04EF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2.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stupeň</w:t>
            </w:r>
          </w:p>
        </w:tc>
        <w:tc>
          <w:tcPr>
            <w:tcW w:w="2693" w:type="dxa"/>
          </w:tcPr>
          <w:p w14:paraId="77A64438" w14:textId="140D24A9" w:rsid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družstvo – 2.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</w:t>
            </w:r>
          </w:p>
          <w:p w14:paraId="13453409" w14:textId="5DF57CA3" w:rsidR="00881885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(Friedlová, Osina, Šigut -7.E, Ptáčník – 9.C)</w:t>
            </w:r>
          </w:p>
        </w:tc>
      </w:tr>
      <w:tr w:rsidR="00881885" w:rsidRPr="00881885" w14:paraId="5B1CBF70" w14:textId="77777777" w:rsidTr="00881885">
        <w:tc>
          <w:tcPr>
            <w:tcW w:w="2122" w:type="dxa"/>
          </w:tcPr>
          <w:p w14:paraId="0AA8B6D8" w14:textId="77F0E7CC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Soutěž s anglickým časopisem Ready</w:t>
            </w:r>
          </w:p>
        </w:tc>
        <w:tc>
          <w:tcPr>
            <w:tcW w:w="1625" w:type="dxa"/>
          </w:tcPr>
          <w:p w14:paraId="057B4334" w14:textId="3472B8EE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Přidalová</w:t>
            </w:r>
          </w:p>
        </w:tc>
        <w:tc>
          <w:tcPr>
            <w:tcW w:w="2410" w:type="dxa"/>
          </w:tcPr>
          <w:p w14:paraId="64CDE759" w14:textId="77777777" w:rsidR="003830FF" w:rsidRPr="00881885" w:rsidRDefault="003830FF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129C8" w14:textId="4DFD462B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vítězem lednového čísla Soldán – </w:t>
            </w:r>
            <w:r w:rsidR="00131DAF">
              <w:rPr>
                <w:sz w:val="24"/>
                <w:szCs w:val="24"/>
              </w:rPr>
              <w:t>7.E</w:t>
            </w:r>
          </w:p>
        </w:tc>
      </w:tr>
      <w:tr w:rsidR="00881885" w:rsidRPr="00881885" w14:paraId="2DA3378E" w14:textId="77777777" w:rsidTr="00881885">
        <w:tc>
          <w:tcPr>
            <w:tcW w:w="2122" w:type="dxa"/>
          </w:tcPr>
          <w:p w14:paraId="78E90719" w14:textId="3C6388C8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Loutnička Osmičky</w:t>
            </w:r>
          </w:p>
        </w:tc>
        <w:tc>
          <w:tcPr>
            <w:tcW w:w="1625" w:type="dxa"/>
          </w:tcPr>
          <w:p w14:paraId="1EC23B00" w14:textId="50F7954F" w:rsidR="003830FF" w:rsidRPr="00881885" w:rsidRDefault="00881885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Mikolášová</w:t>
            </w:r>
          </w:p>
        </w:tc>
        <w:tc>
          <w:tcPr>
            <w:tcW w:w="2410" w:type="dxa"/>
          </w:tcPr>
          <w:p w14:paraId="1C5E3EA7" w14:textId="5C2042CF" w:rsidR="003830FF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žáků</w:t>
            </w:r>
          </w:p>
        </w:tc>
        <w:tc>
          <w:tcPr>
            <w:tcW w:w="2693" w:type="dxa"/>
          </w:tcPr>
          <w:p w14:paraId="6696435D" w14:textId="01DB0885" w:rsidR="003830FF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 na závěrečný koncert – Svobodová – 3.A</w:t>
            </w:r>
          </w:p>
        </w:tc>
      </w:tr>
      <w:tr w:rsidR="00881885" w:rsidRPr="00881885" w14:paraId="4052A281" w14:textId="77777777" w:rsidTr="00881885">
        <w:tc>
          <w:tcPr>
            <w:tcW w:w="2122" w:type="dxa"/>
          </w:tcPr>
          <w:p w14:paraId="69970439" w14:textId="1337FB71" w:rsidR="003830FF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 Donalds´ Cup</w:t>
            </w:r>
          </w:p>
        </w:tc>
        <w:tc>
          <w:tcPr>
            <w:tcW w:w="1625" w:type="dxa"/>
          </w:tcPr>
          <w:p w14:paraId="6189DD0A" w14:textId="50C2D06D" w:rsidR="003830FF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Rykalová</w:t>
            </w:r>
          </w:p>
        </w:tc>
        <w:tc>
          <w:tcPr>
            <w:tcW w:w="2410" w:type="dxa"/>
          </w:tcPr>
          <w:p w14:paraId="00F1BCC7" w14:textId="5E24AEFE" w:rsidR="003830FF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54E3C03C" w14:textId="6C9F1979" w:rsidR="003830FF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</w:t>
            </w:r>
          </w:p>
        </w:tc>
      </w:tr>
      <w:tr w:rsidR="00792C91" w:rsidRPr="00881885" w14:paraId="2CAF1151" w14:textId="77777777" w:rsidTr="00881885">
        <w:tc>
          <w:tcPr>
            <w:tcW w:w="2122" w:type="dxa"/>
          </w:tcPr>
          <w:p w14:paraId="6D772448" w14:textId="3251CBCC" w:rsidR="00792C91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Konverzační soutěž v německém jazyce</w:t>
            </w:r>
          </w:p>
        </w:tc>
        <w:tc>
          <w:tcPr>
            <w:tcW w:w="1625" w:type="dxa"/>
          </w:tcPr>
          <w:p w14:paraId="0EB7CBDB" w14:textId="44DF0D44" w:rsidR="00792C91" w:rsidRPr="00881885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Hrabcová</w:t>
            </w:r>
          </w:p>
        </w:tc>
        <w:tc>
          <w:tcPr>
            <w:tcW w:w="2410" w:type="dxa"/>
          </w:tcPr>
          <w:p w14:paraId="4942DD39" w14:textId="77777777" w:rsidR="00792C91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</w:t>
            </w:r>
          </w:p>
          <w:p w14:paraId="157D2525" w14:textId="77777777" w:rsidR="00792C91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okresní</w:t>
            </w:r>
          </w:p>
          <w:p w14:paraId="3C14410A" w14:textId="2B61E4F1" w:rsidR="00792C91" w:rsidRPr="00C72CD0" w:rsidRDefault="00792C91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72CD0">
              <w:rPr>
                <w:b/>
                <w:sz w:val="24"/>
                <w:szCs w:val="24"/>
              </w:rPr>
              <w:t>krajské kolo</w:t>
            </w:r>
          </w:p>
        </w:tc>
        <w:tc>
          <w:tcPr>
            <w:tcW w:w="2693" w:type="dxa"/>
          </w:tcPr>
          <w:p w14:paraId="74C9341C" w14:textId="77777777" w:rsidR="00792C91" w:rsidRDefault="00792C91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033BDFA2" w14:textId="051A6A62" w:rsidR="00792C91" w:rsidRDefault="00131DAF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místo </w:t>
            </w:r>
            <w:r w:rsidR="00792C91">
              <w:rPr>
                <w:sz w:val="24"/>
                <w:szCs w:val="24"/>
              </w:rPr>
              <w:t>Synek – 7.E</w:t>
            </w:r>
          </w:p>
          <w:p w14:paraId="700FE41D" w14:textId="6E84B26B" w:rsidR="00792C91" w:rsidRPr="00881885" w:rsidRDefault="00131DAF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místo </w:t>
            </w:r>
            <w:r w:rsidR="00792C91">
              <w:rPr>
                <w:sz w:val="24"/>
                <w:szCs w:val="24"/>
              </w:rPr>
              <w:t>Foldynová – 9.C</w:t>
            </w:r>
          </w:p>
        </w:tc>
      </w:tr>
      <w:tr w:rsidR="00792C91" w:rsidRPr="00881885" w14:paraId="0B2EAE50" w14:textId="77777777" w:rsidTr="00881885">
        <w:tc>
          <w:tcPr>
            <w:tcW w:w="2122" w:type="dxa"/>
          </w:tcPr>
          <w:p w14:paraId="01212775" w14:textId="52705508" w:rsidR="00792C91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Tvoříme vlastní nakladatelství</w:t>
            </w:r>
          </w:p>
        </w:tc>
        <w:tc>
          <w:tcPr>
            <w:tcW w:w="1625" w:type="dxa"/>
          </w:tcPr>
          <w:p w14:paraId="6FF35F7C" w14:textId="1DE3A241" w:rsidR="00792C91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Volná</w:t>
            </w:r>
          </w:p>
        </w:tc>
        <w:tc>
          <w:tcPr>
            <w:tcW w:w="2410" w:type="dxa"/>
          </w:tcPr>
          <w:p w14:paraId="66A309CA" w14:textId="3686C208" w:rsidR="00792C91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postup do </w:t>
            </w:r>
            <w:r w:rsidRPr="00C72CD0">
              <w:rPr>
                <w:b/>
                <w:sz w:val="24"/>
                <w:szCs w:val="24"/>
              </w:rPr>
              <w:t>mezinárodního kola</w:t>
            </w:r>
          </w:p>
        </w:tc>
        <w:tc>
          <w:tcPr>
            <w:tcW w:w="2693" w:type="dxa"/>
          </w:tcPr>
          <w:p w14:paraId="17BB656C" w14:textId="37021346" w:rsidR="00792C91" w:rsidRPr="00881885" w:rsidRDefault="00131DAF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místo </w:t>
            </w:r>
            <w:r w:rsidR="0065338C">
              <w:rPr>
                <w:sz w:val="24"/>
                <w:szCs w:val="24"/>
              </w:rPr>
              <w:t>Kleinw</w:t>
            </w:r>
            <w:r>
              <w:rPr>
                <w:sz w:val="24"/>
                <w:szCs w:val="24"/>
              </w:rPr>
              <w:t>ä</w:t>
            </w:r>
            <w:r w:rsidR="0065338C">
              <w:rPr>
                <w:sz w:val="24"/>
                <w:szCs w:val="24"/>
              </w:rPr>
              <w:t>cht</w:t>
            </w:r>
            <w:r>
              <w:rPr>
                <w:sz w:val="24"/>
                <w:szCs w:val="24"/>
              </w:rPr>
              <w:t>e</w:t>
            </w:r>
            <w:r w:rsidR="0065338C">
              <w:rPr>
                <w:sz w:val="24"/>
                <w:szCs w:val="24"/>
              </w:rPr>
              <w:t xml:space="preserve">rová </w:t>
            </w:r>
          </w:p>
        </w:tc>
      </w:tr>
      <w:tr w:rsidR="00792C91" w:rsidRPr="00881885" w14:paraId="0D93A6AB" w14:textId="77777777" w:rsidTr="00881885">
        <w:tc>
          <w:tcPr>
            <w:tcW w:w="2122" w:type="dxa"/>
          </w:tcPr>
          <w:p w14:paraId="6AC71C97" w14:textId="719ED553" w:rsidR="00792C91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Soutěž workshopů v Moravskoslezské kreativní akademii</w:t>
            </w:r>
          </w:p>
        </w:tc>
        <w:tc>
          <w:tcPr>
            <w:tcW w:w="1625" w:type="dxa"/>
          </w:tcPr>
          <w:p w14:paraId="2C72EA38" w14:textId="77777777" w:rsidR="00792C91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Káňová</w:t>
            </w:r>
          </w:p>
          <w:p w14:paraId="7884441D" w14:textId="77777777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Vývodová</w:t>
            </w:r>
          </w:p>
          <w:p w14:paraId="402B9882" w14:textId="77777777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Švarcová</w:t>
            </w:r>
          </w:p>
          <w:p w14:paraId="73A0CDBB" w14:textId="6EB67B62" w:rsidR="0065338C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Žáková</w:t>
            </w:r>
          </w:p>
        </w:tc>
        <w:tc>
          <w:tcPr>
            <w:tcW w:w="2410" w:type="dxa"/>
          </w:tcPr>
          <w:p w14:paraId="7B0168F4" w14:textId="2D322511" w:rsidR="00792C91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kolektivy 6.E a 7.E</w:t>
            </w:r>
          </w:p>
        </w:tc>
        <w:tc>
          <w:tcPr>
            <w:tcW w:w="2693" w:type="dxa"/>
          </w:tcPr>
          <w:p w14:paraId="002459BF" w14:textId="474B7BE0" w:rsidR="00792C91" w:rsidRPr="00881885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cenu získali žáci 6.E třídy</w:t>
            </w:r>
          </w:p>
        </w:tc>
      </w:tr>
      <w:tr w:rsidR="0065338C" w:rsidRPr="00881885" w14:paraId="0384DE78" w14:textId="77777777" w:rsidTr="00881885">
        <w:tc>
          <w:tcPr>
            <w:tcW w:w="2122" w:type="dxa"/>
          </w:tcPr>
          <w:p w14:paraId="3878D0EA" w14:textId="57F18A3C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turnaj v šachu</w:t>
            </w:r>
          </w:p>
        </w:tc>
        <w:tc>
          <w:tcPr>
            <w:tcW w:w="1625" w:type="dxa"/>
          </w:tcPr>
          <w:p w14:paraId="0DF370BC" w14:textId="77777777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899F6" w14:textId="1A722E4D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49775F03" w14:textId="56F04FDD" w:rsidR="0065338C" w:rsidRPr="00714E7A" w:rsidRDefault="00714E7A" w:rsidP="00714E7A">
            <w:pPr>
              <w:rPr>
                <w:sz w:val="24"/>
                <w:szCs w:val="24"/>
              </w:rPr>
            </w:pPr>
            <w:r w:rsidRPr="00714E7A">
              <w:rPr>
                <w:sz w:val="24"/>
                <w:szCs w:val="24"/>
              </w:rPr>
              <w:t>2.</w:t>
            </w:r>
            <w:r w:rsidR="00F64AB9">
              <w:rPr>
                <w:sz w:val="24"/>
                <w:szCs w:val="24"/>
              </w:rPr>
              <w:t xml:space="preserve"> </w:t>
            </w:r>
            <w:r w:rsidR="0065338C" w:rsidRPr="00714E7A">
              <w:rPr>
                <w:sz w:val="24"/>
                <w:szCs w:val="24"/>
              </w:rPr>
              <w:t xml:space="preserve">místo </w:t>
            </w:r>
            <w:r w:rsidRPr="00714E7A">
              <w:rPr>
                <w:sz w:val="24"/>
                <w:szCs w:val="24"/>
              </w:rPr>
              <w:t>Osina, Šigut</w:t>
            </w:r>
            <w:r>
              <w:rPr>
                <w:sz w:val="24"/>
                <w:szCs w:val="24"/>
              </w:rPr>
              <w:t xml:space="preserve"> – 7.E</w:t>
            </w:r>
          </w:p>
        </w:tc>
      </w:tr>
      <w:tr w:rsidR="0065338C" w:rsidRPr="00881885" w14:paraId="23D65C47" w14:textId="77777777" w:rsidTr="00881885">
        <w:tc>
          <w:tcPr>
            <w:tcW w:w="2122" w:type="dxa"/>
          </w:tcPr>
          <w:p w14:paraId="1BC0DEB1" w14:textId="17327739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Matematický Klokan</w:t>
            </w:r>
          </w:p>
        </w:tc>
        <w:tc>
          <w:tcPr>
            <w:tcW w:w="1625" w:type="dxa"/>
          </w:tcPr>
          <w:p w14:paraId="512BF521" w14:textId="77777777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67E21C" w14:textId="2FD967FC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celostátní kolo</w:t>
            </w:r>
          </w:p>
        </w:tc>
        <w:tc>
          <w:tcPr>
            <w:tcW w:w="2693" w:type="dxa"/>
          </w:tcPr>
          <w:p w14:paraId="125A0DF6" w14:textId="4EBC92CA" w:rsidR="0065338C" w:rsidRDefault="00F64AB9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místo </w:t>
            </w:r>
            <w:r w:rsidR="00714E7A">
              <w:rPr>
                <w:sz w:val="24"/>
                <w:szCs w:val="24"/>
              </w:rPr>
              <w:t>Šigut – 7.E</w:t>
            </w:r>
          </w:p>
        </w:tc>
      </w:tr>
      <w:tr w:rsidR="0065338C" w:rsidRPr="00881885" w14:paraId="6275BF60" w14:textId="77777777" w:rsidTr="00881885">
        <w:tc>
          <w:tcPr>
            <w:tcW w:w="2122" w:type="dxa"/>
          </w:tcPr>
          <w:p w14:paraId="57A935BC" w14:textId="77F57C91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Soutěž Mezinárodního knižního veletrhu</w:t>
            </w:r>
          </w:p>
        </w:tc>
        <w:tc>
          <w:tcPr>
            <w:tcW w:w="1625" w:type="dxa"/>
          </w:tcPr>
          <w:p w14:paraId="117F4438" w14:textId="70416A2D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Volná</w:t>
            </w:r>
          </w:p>
        </w:tc>
        <w:tc>
          <w:tcPr>
            <w:tcW w:w="2410" w:type="dxa"/>
          </w:tcPr>
          <w:p w14:paraId="3CAE863B" w14:textId="77777777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literární soutěž</w:t>
            </w:r>
          </w:p>
          <w:p w14:paraId="5A68C06E" w14:textId="23F9741B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7FAB1C9D" w14:textId="5C34ABDF" w:rsidR="0065338C" w:rsidRPr="00714E7A" w:rsidRDefault="00714E7A" w:rsidP="00714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Pr="00714E7A">
              <w:rPr>
                <w:sz w:val="24"/>
                <w:szCs w:val="24"/>
              </w:rPr>
              <w:t>ísto Pietrulová</w:t>
            </w:r>
            <w:r>
              <w:rPr>
                <w:sz w:val="24"/>
                <w:szCs w:val="24"/>
              </w:rPr>
              <w:t xml:space="preserve"> – 4.A</w:t>
            </w:r>
            <w:r w:rsidRPr="00714E7A">
              <w:rPr>
                <w:sz w:val="24"/>
                <w:szCs w:val="24"/>
              </w:rPr>
              <w:t xml:space="preserve"> </w:t>
            </w:r>
          </w:p>
        </w:tc>
      </w:tr>
      <w:tr w:rsidR="0065338C" w:rsidRPr="00881885" w14:paraId="4169D28B" w14:textId="77777777" w:rsidTr="00881885">
        <w:tc>
          <w:tcPr>
            <w:tcW w:w="2122" w:type="dxa"/>
          </w:tcPr>
          <w:p w14:paraId="3589469A" w14:textId="7006C095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Logická olympiáda</w:t>
            </w:r>
          </w:p>
        </w:tc>
        <w:tc>
          <w:tcPr>
            <w:tcW w:w="1625" w:type="dxa"/>
          </w:tcPr>
          <w:p w14:paraId="6E665171" w14:textId="77777777" w:rsidR="0065338C" w:rsidRDefault="0065338C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B9C995" w14:textId="77777777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  <w:p w14:paraId="664F5189" w14:textId="0269F201" w:rsidR="00714E7A" w:rsidRPr="00C72CD0" w:rsidRDefault="00714E7A" w:rsidP="003830FF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72CD0">
              <w:rPr>
                <w:b/>
                <w:sz w:val="24"/>
                <w:szCs w:val="24"/>
              </w:rPr>
              <w:t>krajské kolo</w:t>
            </w:r>
          </w:p>
        </w:tc>
        <w:tc>
          <w:tcPr>
            <w:tcW w:w="2693" w:type="dxa"/>
          </w:tcPr>
          <w:p w14:paraId="0BF7EDC8" w14:textId="4B3B5BBE" w:rsidR="0065338C" w:rsidRPr="00714E7A" w:rsidRDefault="00714E7A" w:rsidP="00714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4A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místo Adamcová – 6.E</w:t>
            </w:r>
          </w:p>
        </w:tc>
      </w:tr>
      <w:tr w:rsidR="0065338C" w:rsidRPr="00881885" w14:paraId="05831B29" w14:textId="77777777" w:rsidTr="00881885">
        <w:tc>
          <w:tcPr>
            <w:tcW w:w="2122" w:type="dxa"/>
          </w:tcPr>
          <w:p w14:paraId="4745FBB1" w14:textId="7A1B3246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Pythagoriáda</w:t>
            </w:r>
          </w:p>
        </w:tc>
        <w:tc>
          <w:tcPr>
            <w:tcW w:w="1625" w:type="dxa"/>
          </w:tcPr>
          <w:p w14:paraId="62D59090" w14:textId="49D736CC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Michalíková</w:t>
            </w:r>
          </w:p>
        </w:tc>
        <w:tc>
          <w:tcPr>
            <w:tcW w:w="2410" w:type="dxa"/>
          </w:tcPr>
          <w:p w14:paraId="5B52E904" w14:textId="77777777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  <w:p w14:paraId="3617C74B" w14:textId="3A8D35A3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kolo</w:t>
            </w:r>
          </w:p>
        </w:tc>
        <w:tc>
          <w:tcPr>
            <w:tcW w:w="2693" w:type="dxa"/>
          </w:tcPr>
          <w:p w14:paraId="49456010" w14:textId="30DCD035" w:rsidR="0065338C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významného umístění</w:t>
            </w:r>
          </w:p>
        </w:tc>
      </w:tr>
      <w:tr w:rsidR="00714E7A" w:rsidRPr="00881885" w14:paraId="2683A2FD" w14:textId="77777777" w:rsidTr="00881885">
        <w:tc>
          <w:tcPr>
            <w:tcW w:w="2122" w:type="dxa"/>
          </w:tcPr>
          <w:p w14:paraId="54C5C4D7" w14:textId="4DC52C9C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Konverzační soutěž AJ</w:t>
            </w:r>
          </w:p>
        </w:tc>
        <w:tc>
          <w:tcPr>
            <w:tcW w:w="1625" w:type="dxa"/>
          </w:tcPr>
          <w:p w14:paraId="421D5B39" w14:textId="25E0A9B1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Přidalová</w:t>
            </w:r>
          </w:p>
        </w:tc>
        <w:tc>
          <w:tcPr>
            <w:tcW w:w="2410" w:type="dxa"/>
          </w:tcPr>
          <w:p w14:paraId="609DC439" w14:textId="7777777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  <w:p w14:paraId="7B4181DB" w14:textId="18E66D92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okresní kolo</w:t>
            </w:r>
          </w:p>
        </w:tc>
        <w:tc>
          <w:tcPr>
            <w:tcW w:w="2693" w:type="dxa"/>
          </w:tcPr>
          <w:p w14:paraId="69CC9545" w14:textId="7777777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významného umístění</w:t>
            </w:r>
          </w:p>
          <w:p w14:paraId="1B1F9AD5" w14:textId="406124C6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14E7A" w:rsidRPr="00881885" w14:paraId="424075C3" w14:textId="77777777" w:rsidTr="00881885">
        <w:tc>
          <w:tcPr>
            <w:tcW w:w="2122" w:type="dxa"/>
          </w:tcPr>
          <w:p w14:paraId="34E0F787" w14:textId="0A291E4A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Olympiáda ČJ</w:t>
            </w:r>
          </w:p>
        </w:tc>
        <w:tc>
          <w:tcPr>
            <w:tcW w:w="1625" w:type="dxa"/>
          </w:tcPr>
          <w:p w14:paraId="24169494" w14:textId="7777777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Dohnalová</w:t>
            </w:r>
          </w:p>
          <w:p w14:paraId="3584D3DB" w14:textId="69169715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Vývodová</w:t>
            </w:r>
          </w:p>
        </w:tc>
        <w:tc>
          <w:tcPr>
            <w:tcW w:w="2410" w:type="dxa"/>
          </w:tcPr>
          <w:p w14:paraId="43C03BEB" w14:textId="320132AA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40C78B86" w14:textId="7777777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14E7A" w:rsidRPr="00881885" w14:paraId="278FC9F5" w14:textId="77777777" w:rsidTr="00881885">
        <w:tc>
          <w:tcPr>
            <w:tcW w:w="2122" w:type="dxa"/>
          </w:tcPr>
          <w:p w14:paraId="41D0FFC4" w14:textId="602B02A9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Dějepisná olympiáda</w:t>
            </w:r>
          </w:p>
        </w:tc>
        <w:tc>
          <w:tcPr>
            <w:tcW w:w="1625" w:type="dxa"/>
          </w:tcPr>
          <w:p w14:paraId="09F0C81D" w14:textId="26829F80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Dohnalová</w:t>
            </w:r>
          </w:p>
        </w:tc>
        <w:tc>
          <w:tcPr>
            <w:tcW w:w="2410" w:type="dxa"/>
          </w:tcPr>
          <w:p w14:paraId="7539C611" w14:textId="5CF72C85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44706998" w14:textId="25C7166B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významného umístění</w:t>
            </w:r>
          </w:p>
        </w:tc>
      </w:tr>
      <w:tr w:rsidR="00714E7A" w:rsidRPr="00881885" w14:paraId="67E6139C" w14:textId="77777777" w:rsidTr="00881885">
        <w:tc>
          <w:tcPr>
            <w:tcW w:w="2122" w:type="dxa"/>
          </w:tcPr>
          <w:p w14:paraId="1B69FAFA" w14:textId="0B14E8E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 kat. C a D</w:t>
            </w:r>
          </w:p>
        </w:tc>
        <w:tc>
          <w:tcPr>
            <w:tcW w:w="1625" w:type="dxa"/>
          </w:tcPr>
          <w:p w14:paraId="4BCDFA46" w14:textId="237894D8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Svobodová</w:t>
            </w:r>
          </w:p>
        </w:tc>
        <w:tc>
          <w:tcPr>
            <w:tcW w:w="2410" w:type="dxa"/>
          </w:tcPr>
          <w:p w14:paraId="1B0493B8" w14:textId="7777777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  <w:p w14:paraId="380724C6" w14:textId="6ACC60D2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kolo</w:t>
            </w:r>
          </w:p>
        </w:tc>
        <w:tc>
          <w:tcPr>
            <w:tcW w:w="2693" w:type="dxa"/>
          </w:tcPr>
          <w:p w14:paraId="030CC6E8" w14:textId="7777777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významného</w:t>
            </w:r>
          </w:p>
          <w:p w14:paraId="051A9580" w14:textId="41734831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umístění</w:t>
            </w:r>
          </w:p>
        </w:tc>
      </w:tr>
      <w:tr w:rsidR="00714E7A" w:rsidRPr="00881885" w14:paraId="7A9D30E2" w14:textId="77777777" w:rsidTr="00881885">
        <w:tc>
          <w:tcPr>
            <w:tcW w:w="2122" w:type="dxa"/>
          </w:tcPr>
          <w:p w14:paraId="495B3FC4" w14:textId="30F55C54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Soutěž ZOO </w:t>
            </w:r>
            <w:r w:rsidR="00C72CD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strava</w:t>
            </w:r>
          </w:p>
        </w:tc>
        <w:tc>
          <w:tcPr>
            <w:tcW w:w="1625" w:type="dxa"/>
          </w:tcPr>
          <w:p w14:paraId="4CAA2E2D" w14:textId="530BD076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Svobodová</w:t>
            </w:r>
          </w:p>
        </w:tc>
        <w:tc>
          <w:tcPr>
            <w:tcW w:w="2410" w:type="dxa"/>
          </w:tcPr>
          <w:p w14:paraId="37BA445F" w14:textId="6CBBFA57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7FDDCA0C" w14:textId="51D3BA3D" w:rsidR="00714E7A" w:rsidRDefault="00714E7A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pořadí</w:t>
            </w:r>
          </w:p>
        </w:tc>
      </w:tr>
      <w:tr w:rsidR="00C72CD0" w:rsidRPr="00881885" w14:paraId="5465840A" w14:textId="77777777" w:rsidTr="00881885">
        <w:tc>
          <w:tcPr>
            <w:tcW w:w="2122" w:type="dxa"/>
          </w:tcPr>
          <w:p w14:paraId="59D3D2B6" w14:textId="064B0F10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Recitační soutěž</w:t>
            </w:r>
          </w:p>
        </w:tc>
        <w:tc>
          <w:tcPr>
            <w:tcW w:w="1625" w:type="dxa"/>
          </w:tcPr>
          <w:p w14:paraId="2E47811C" w14:textId="77777777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20A0F7" w14:textId="3BAA940B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  <w:p w14:paraId="0830E5B8" w14:textId="19CA2CAD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kolo</w:t>
            </w:r>
          </w:p>
        </w:tc>
        <w:tc>
          <w:tcPr>
            <w:tcW w:w="2693" w:type="dxa"/>
          </w:tcPr>
          <w:p w14:paraId="56E96F73" w14:textId="27C7BEAC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C72CD0" w:rsidRPr="00881885" w14:paraId="345C04C9" w14:textId="77777777" w:rsidTr="00881885">
        <w:tc>
          <w:tcPr>
            <w:tcW w:w="2122" w:type="dxa"/>
          </w:tcPr>
          <w:p w14:paraId="622957EC" w14:textId="02327C3F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Zeměpisná olympiáda</w:t>
            </w:r>
          </w:p>
        </w:tc>
        <w:tc>
          <w:tcPr>
            <w:tcW w:w="1625" w:type="dxa"/>
          </w:tcPr>
          <w:p w14:paraId="7EE04A40" w14:textId="77777777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Milata</w:t>
            </w:r>
          </w:p>
          <w:p w14:paraId="671EE5E7" w14:textId="4E53D38D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Drastich</w:t>
            </w:r>
          </w:p>
        </w:tc>
        <w:tc>
          <w:tcPr>
            <w:tcW w:w="2410" w:type="dxa"/>
          </w:tcPr>
          <w:p w14:paraId="32FE913D" w14:textId="77777777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  <w:p w14:paraId="2766C1B6" w14:textId="7FF9E9C4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okresní kolo</w:t>
            </w:r>
          </w:p>
        </w:tc>
        <w:tc>
          <w:tcPr>
            <w:tcW w:w="2693" w:type="dxa"/>
          </w:tcPr>
          <w:p w14:paraId="2C222116" w14:textId="77777777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C72CD0" w:rsidRPr="00881885" w14:paraId="3843B680" w14:textId="77777777" w:rsidTr="00881885">
        <w:tc>
          <w:tcPr>
            <w:tcW w:w="2122" w:type="dxa"/>
          </w:tcPr>
          <w:p w14:paraId="5BA542F3" w14:textId="535F49CB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Florostická soutěž</w:t>
            </w:r>
          </w:p>
        </w:tc>
        <w:tc>
          <w:tcPr>
            <w:tcW w:w="1625" w:type="dxa"/>
          </w:tcPr>
          <w:p w14:paraId="6E0639C5" w14:textId="6EC0ADE4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Svobodová</w:t>
            </w:r>
          </w:p>
        </w:tc>
        <w:tc>
          <w:tcPr>
            <w:tcW w:w="2410" w:type="dxa"/>
          </w:tcPr>
          <w:p w14:paraId="7FE31E11" w14:textId="2650CAB7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výběr žáků</w:t>
            </w:r>
          </w:p>
        </w:tc>
        <w:tc>
          <w:tcPr>
            <w:tcW w:w="2693" w:type="dxa"/>
          </w:tcPr>
          <w:p w14:paraId="47057AC5" w14:textId="3BC55735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pořadí</w:t>
            </w:r>
          </w:p>
        </w:tc>
      </w:tr>
      <w:tr w:rsidR="00C72CD0" w:rsidRPr="00881885" w14:paraId="3372439E" w14:textId="77777777" w:rsidTr="00881885">
        <w:tc>
          <w:tcPr>
            <w:tcW w:w="2122" w:type="dxa"/>
          </w:tcPr>
          <w:p w14:paraId="5C9F6C76" w14:textId="6BB8D32E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Soutěž o mladého chemika ČR</w:t>
            </w:r>
          </w:p>
        </w:tc>
        <w:tc>
          <w:tcPr>
            <w:tcW w:w="1625" w:type="dxa"/>
          </w:tcPr>
          <w:p w14:paraId="6B10CDC5" w14:textId="2748B5BF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Michalíková</w:t>
            </w:r>
          </w:p>
        </w:tc>
        <w:tc>
          <w:tcPr>
            <w:tcW w:w="2410" w:type="dxa"/>
          </w:tcPr>
          <w:p w14:paraId="7EB2F5C6" w14:textId="24E2F0EA" w:rsidR="00C72CD0" w:rsidRDefault="00C72CD0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Krajské kolo</w:t>
            </w:r>
          </w:p>
        </w:tc>
        <w:tc>
          <w:tcPr>
            <w:tcW w:w="2693" w:type="dxa"/>
          </w:tcPr>
          <w:p w14:paraId="328BACD5" w14:textId="02C0923E" w:rsidR="00C72CD0" w:rsidRDefault="00131DAF" w:rsidP="003830F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místo </w:t>
            </w:r>
            <w:r w:rsidR="00C72CD0">
              <w:rPr>
                <w:sz w:val="24"/>
                <w:szCs w:val="24"/>
              </w:rPr>
              <w:t>Görö</w:t>
            </w:r>
            <w:r w:rsidR="00F64AB9">
              <w:rPr>
                <w:sz w:val="24"/>
                <w:szCs w:val="24"/>
              </w:rPr>
              <w:t>g</w:t>
            </w:r>
            <w:r w:rsidR="00C72CD0">
              <w:rPr>
                <w:sz w:val="24"/>
                <w:szCs w:val="24"/>
              </w:rPr>
              <w:t xml:space="preserve"> – 9.C </w:t>
            </w:r>
          </w:p>
        </w:tc>
      </w:tr>
    </w:tbl>
    <w:p w14:paraId="434E7570" w14:textId="4AE279C2" w:rsidR="003830FF" w:rsidRDefault="003830FF" w:rsidP="003830FF">
      <w:pPr>
        <w:pStyle w:val="Odstavecseseznamem"/>
        <w:ind w:left="501"/>
        <w:rPr>
          <w:b/>
          <w:sz w:val="24"/>
          <w:szCs w:val="24"/>
        </w:rPr>
      </w:pPr>
    </w:p>
    <w:p w14:paraId="6D65DE18" w14:textId="77777777" w:rsidR="00792C91" w:rsidRPr="00881885" w:rsidRDefault="00792C91" w:rsidP="003830FF">
      <w:pPr>
        <w:pStyle w:val="Odstavecseseznamem"/>
        <w:ind w:left="501"/>
        <w:rPr>
          <w:b/>
          <w:sz w:val="24"/>
          <w:szCs w:val="24"/>
        </w:rPr>
      </w:pPr>
    </w:p>
    <w:p w14:paraId="6BCCF23C" w14:textId="77777777" w:rsidR="001E0050" w:rsidRPr="003C117D" w:rsidRDefault="001E0050" w:rsidP="001E0050">
      <w:pPr>
        <w:pStyle w:val="Odstavecseseznamem"/>
        <w:rPr>
          <w:b/>
          <w:sz w:val="24"/>
          <w:szCs w:val="24"/>
        </w:rPr>
      </w:pPr>
    </w:p>
    <w:p w14:paraId="1FD5CFC9" w14:textId="2F79E81C" w:rsidR="00576E52" w:rsidRDefault="00576E52" w:rsidP="00953BE8"/>
    <w:p w14:paraId="1F4D1E88" w14:textId="0BBD0639" w:rsidR="00334AC2" w:rsidRDefault="00334AC2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3A3F6E">
        <w:rPr>
          <w:b/>
          <w:sz w:val="24"/>
          <w:szCs w:val="24"/>
        </w:rPr>
        <w:t>VOLITELNÉ PŘEDMĚTY</w:t>
      </w:r>
    </w:p>
    <w:p w14:paraId="6DA48176" w14:textId="77777777" w:rsidR="006E24B5" w:rsidRPr="003A3F6E" w:rsidRDefault="006E24B5" w:rsidP="006E24B5">
      <w:pPr>
        <w:pStyle w:val="Odstavecseseznamem"/>
        <w:rPr>
          <w:b/>
          <w:sz w:val="24"/>
          <w:szCs w:val="24"/>
        </w:rPr>
      </w:pPr>
    </w:p>
    <w:p w14:paraId="47C6A95C" w14:textId="6122CDB4" w:rsidR="003A3F6E" w:rsidRPr="003A3F6E" w:rsidRDefault="003A3F6E" w:rsidP="00A939E9">
      <w:pPr>
        <w:pStyle w:val="Odstavecseseznamem"/>
        <w:numPr>
          <w:ilvl w:val="1"/>
          <w:numId w:val="4"/>
        </w:numPr>
        <w:rPr>
          <w:sz w:val="18"/>
          <w:szCs w:val="18"/>
        </w:rPr>
      </w:pPr>
      <w:r w:rsidRPr="003A3F6E">
        <w:rPr>
          <w:sz w:val="18"/>
          <w:szCs w:val="18"/>
        </w:rPr>
        <w:t>Označené X – v daném ročníku byla realizována výuka daného volitelného předmětu.</w:t>
      </w:r>
    </w:p>
    <w:p w14:paraId="48D11665" w14:textId="06DABAEE" w:rsidR="009E218B" w:rsidRPr="003A3F6E" w:rsidRDefault="006E24B5" w:rsidP="00A939E9">
      <w:pPr>
        <w:pStyle w:val="Odstavecseseznamem"/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V aktuálním školním roce byla</w:t>
      </w:r>
      <w:r w:rsidR="004F5AC2" w:rsidRPr="003A3F6E">
        <w:rPr>
          <w:sz w:val="18"/>
          <w:szCs w:val="18"/>
        </w:rPr>
        <w:t xml:space="preserve"> nabídka</w:t>
      </w:r>
      <w:r>
        <w:rPr>
          <w:sz w:val="18"/>
          <w:szCs w:val="18"/>
        </w:rPr>
        <w:t xml:space="preserve"> omezena</w:t>
      </w:r>
      <w:r w:rsidR="004F5AC2" w:rsidRPr="003A3F6E">
        <w:rPr>
          <w:sz w:val="18"/>
          <w:szCs w:val="18"/>
        </w:rPr>
        <w:t xml:space="preserve"> s výhledem aktualizace</w:t>
      </w:r>
      <w:r w:rsidR="003A3F6E">
        <w:rPr>
          <w:sz w:val="18"/>
          <w:szCs w:val="18"/>
        </w:rPr>
        <w:t xml:space="preserve"> v následujících letech v souvislosti s úpravami ŠVP</w:t>
      </w:r>
      <w:r w:rsidR="004F5AC2" w:rsidRPr="003A3F6E">
        <w:rPr>
          <w:sz w:val="18"/>
          <w:szCs w:val="18"/>
        </w:rPr>
        <w:t xml:space="preserve"> (podle personálních možností školy, organizačních možností školy a zájmu žáků…)</w:t>
      </w:r>
    </w:p>
    <w:tbl>
      <w:tblPr>
        <w:tblpPr w:leftFromText="141" w:rightFromText="141" w:vertAnchor="text" w:horzAnchor="margin" w:tblpY="108"/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960"/>
        <w:gridCol w:w="960"/>
        <w:gridCol w:w="960"/>
      </w:tblGrid>
      <w:tr w:rsidR="006E24B5" w:rsidRPr="002A46DF" w14:paraId="25496359" w14:textId="77777777" w:rsidTr="006E24B5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0F86" w14:textId="77777777" w:rsidR="006E24B5" w:rsidRPr="002A46DF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Název předmětu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6A82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7. 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ED77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8. 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F254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9. ročník</w:t>
            </w:r>
          </w:p>
        </w:tc>
      </w:tr>
      <w:tr w:rsidR="006E24B5" w:rsidRPr="002A46DF" w14:paraId="3568CC06" w14:textId="77777777" w:rsidTr="006E24B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737" w14:textId="77777777" w:rsidR="006E24B5" w:rsidRPr="002A46DF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color w:val="000000"/>
                <w:lang w:eastAsia="cs-CZ"/>
              </w:rPr>
              <w:t>Cestovatelský deník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5034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AFB6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A446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24B5" w:rsidRPr="002A46DF" w14:paraId="5B9A53C4" w14:textId="77777777" w:rsidTr="006E24B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DDAC" w14:textId="77777777" w:rsidR="006E24B5" w:rsidRPr="002A46DF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color w:val="000000"/>
                <w:lang w:eastAsia="cs-CZ"/>
              </w:rPr>
              <w:t>Konverzace v anglickém jazyce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BAA4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1766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543C" w14:textId="77777777" w:rsidR="006E24B5" w:rsidRPr="006E24B5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4B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X</w:t>
            </w:r>
          </w:p>
        </w:tc>
      </w:tr>
      <w:tr w:rsidR="006E24B5" w:rsidRPr="002A46DF" w14:paraId="00670DBC" w14:textId="77777777" w:rsidTr="006E24B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B77" w14:textId="77777777" w:rsidR="006E24B5" w:rsidRPr="00AD3AFE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AFE">
              <w:rPr>
                <w:rFonts w:ascii="Calibri" w:eastAsia="Times New Roman" w:hAnsi="Calibri" w:cs="Calibri"/>
                <w:color w:val="000000"/>
                <w:lang w:eastAsia="cs-CZ"/>
              </w:rPr>
              <w:t>Volitelný přírodopis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6857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787F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5E07" w14:textId="77777777" w:rsidR="006E24B5" w:rsidRPr="006E24B5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4B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X</w:t>
            </w:r>
          </w:p>
        </w:tc>
      </w:tr>
      <w:tr w:rsidR="006E24B5" w:rsidRPr="002A46DF" w14:paraId="74AE11C3" w14:textId="77777777" w:rsidTr="006E24B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9AF3" w14:textId="77777777" w:rsidR="006E24B5" w:rsidRPr="00AD3AFE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AFE">
              <w:rPr>
                <w:rFonts w:ascii="Calibri" w:eastAsia="Times New Roman" w:hAnsi="Calibri" w:cs="Calibri"/>
                <w:color w:val="000000"/>
                <w:lang w:eastAsia="cs-CZ"/>
              </w:rPr>
              <w:t>Cvičení z českého jazyka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11DB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BB8A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888B" w14:textId="77777777" w:rsidR="006E24B5" w:rsidRPr="006E24B5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4B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X</w:t>
            </w:r>
          </w:p>
        </w:tc>
      </w:tr>
      <w:tr w:rsidR="006E24B5" w:rsidRPr="002A46DF" w14:paraId="02502989" w14:textId="77777777" w:rsidTr="006E24B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ACD" w14:textId="77777777" w:rsidR="006E24B5" w:rsidRPr="002A46DF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color w:val="000000"/>
                <w:lang w:eastAsia="cs-CZ"/>
              </w:rPr>
              <w:t>Cvičení z matematiky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5925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C9EC8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3D4A" w14:textId="77777777" w:rsidR="006E24B5" w:rsidRPr="006E24B5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4B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X</w:t>
            </w:r>
          </w:p>
        </w:tc>
      </w:tr>
      <w:tr w:rsidR="006E24B5" w:rsidRPr="002A46DF" w14:paraId="33E582B6" w14:textId="77777777" w:rsidTr="006E24B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2497" w14:textId="77777777" w:rsidR="006E24B5" w:rsidRPr="002A46DF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color w:val="000000"/>
                <w:lang w:eastAsia="cs-CZ"/>
              </w:rPr>
              <w:t>Technické činnosti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9B0F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7601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90A" w14:textId="77777777" w:rsidR="006E24B5" w:rsidRPr="006E24B5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E24B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X</w:t>
            </w:r>
          </w:p>
        </w:tc>
      </w:tr>
      <w:tr w:rsidR="006E24B5" w:rsidRPr="002A46DF" w14:paraId="2608AEB7" w14:textId="77777777" w:rsidTr="006E24B5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DF0" w14:textId="77777777" w:rsidR="006E24B5" w:rsidRPr="002A46DF" w:rsidRDefault="006E24B5" w:rsidP="006E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46DF">
              <w:rPr>
                <w:rFonts w:ascii="Calibri" w:eastAsia="Times New Roman" w:hAnsi="Calibri" w:cs="Calibri"/>
                <w:color w:val="000000"/>
                <w:lang w:eastAsia="cs-CZ"/>
              </w:rPr>
              <w:t>Vševěd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CE0C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C21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398D" w14:textId="77777777" w:rsidR="006E24B5" w:rsidRPr="002A46DF" w:rsidRDefault="006E24B5" w:rsidP="006E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744D531" w14:textId="56B3A7C5" w:rsidR="006173A1" w:rsidRDefault="006173A1" w:rsidP="009E218B">
      <w:pPr>
        <w:rPr>
          <w:sz w:val="40"/>
          <w:szCs w:val="40"/>
        </w:rPr>
      </w:pPr>
    </w:p>
    <w:p w14:paraId="45380AC8" w14:textId="2F28C14B" w:rsidR="006173A1" w:rsidRDefault="006173A1" w:rsidP="009E218B">
      <w:pPr>
        <w:rPr>
          <w:sz w:val="40"/>
          <w:szCs w:val="40"/>
        </w:rPr>
      </w:pPr>
    </w:p>
    <w:p w14:paraId="498C1643" w14:textId="1E3EF523" w:rsidR="006E24B5" w:rsidRDefault="006E24B5" w:rsidP="009E218B">
      <w:pPr>
        <w:rPr>
          <w:sz w:val="40"/>
          <w:szCs w:val="40"/>
        </w:rPr>
      </w:pPr>
    </w:p>
    <w:p w14:paraId="704F0FA9" w14:textId="2418BF55" w:rsidR="006E24B5" w:rsidRDefault="006E24B5" w:rsidP="009E218B">
      <w:pPr>
        <w:rPr>
          <w:sz w:val="40"/>
          <w:szCs w:val="40"/>
        </w:rPr>
      </w:pPr>
    </w:p>
    <w:p w14:paraId="6470D9F2" w14:textId="58661059" w:rsidR="006E24B5" w:rsidRDefault="006E24B5" w:rsidP="009E218B">
      <w:pPr>
        <w:rPr>
          <w:sz w:val="40"/>
          <w:szCs w:val="40"/>
        </w:rPr>
      </w:pPr>
    </w:p>
    <w:p w14:paraId="5E8E14B3" w14:textId="015509E8" w:rsidR="006E24B5" w:rsidRDefault="006E24B5" w:rsidP="009E218B">
      <w:pPr>
        <w:rPr>
          <w:sz w:val="40"/>
          <w:szCs w:val="40"/>
        </w:rPr>
      </w:pPr>
    </w:p>
    <w:p w14:paraId="3669C5FA" w14:textId="12DCCBBE" w:rsidR="008A1968" w:rsidRDefault="008A1968" w:rsidP="009E218B">
      <w:pPr>
        <w:rPr>
          <w:sz w:val="40"/>
          <w:szCs w:val="40"/>
        </w:rPr>
      </w:pPr>
    </w:p>
    <w:p w14:paraId="3B8100EE" w14:textId="5F0D7A2F" w:rsidR="008A1968" w:rsidRDefault="008A1968" w:rsidP="009E218B">
      <w:pPr>
        <w:rPr>
          <w:sz w:val="40"/>
          <w:szCs w:val="40"/>
        </w:rPr>
      </w:pPr>
    </w:p>
    <w:p w14:paraId="2B05ADBB" w14:textId="77777777" w:rsidR="008A1968" w:rsidRPr="00822DB8" w:rsidRDefault="008A1968" w:rsidP="009E218B">
      <w:pPr>
        <w:rPr>
          <w:sz w:val="40"/>
          <w:szCs w:val="40"/>
        </w:rPr>
      </w:pPr>
    </w:p>
    <w:p w14:paraId="55E65C0E" w14:textId="523D3920" w:rsidR="004D16B0" w:rsidRDefault="003C117D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1E0050">
        <w:rPr>
          <w:b/>
          <w:sz w:val="24"/>
          <w:szCs w:val="24"/>
        </w:rPr>
        <w:lastRenderedPageBreak/>
        <w:t>ZÁJMOVÉ ÚTVARY</w:t>
      </w:r>
      <w:r w:rsidR="006173A1">
        <w:rPr>
          <w:b/>
          <w:sz w:val="24"/>
          <w:szCs w:val="24"/>
        </w:rPr>
        <w:t xml:space="preserve">   </w:t>
      </w:r>
    </w:p>
    <w:p w14:paraId="3CAC78C0" w14:textId="77777777" w:rsidR="004D16B0" w:rsidRPr="008A1968" w:rsidRDefault="004D16B0" w:rsidP="008A1968">
      <w:pPr>
        <w:ind w:left="360"/>
        <w:rPr>
          <w:b/>
          <w:sz w:val="24"/>
          <w:szCs w:val="24"/>
        </w:rPr>
      </w:pPr>
      <w:r w:rsidRPr="008A1968">
        <w:rPr>
          <w:b/>
          <w:sz w:val="24"/>
          <w:szCs w:val="24"/>
        </w:rPr>
        <w:t xml:space="preserve">Kroužky SVČ KLÍČ pro školní rok 2021-2022 </w:t>
      </w:r>
    </w:p>
    <w:p w14:paraId="3FA13F28" w14:textId="742EA4BC" w:rsidR="004D16B0" w:rsidRPr="004D16B0" w:rsidRDefault="004D16B0" w:rsidP="00A939E9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Tyto kroužky byly v</w:t>
      </w:r>
      <w:r w:rsidRPr="004D16B0">
        <w:rPr>
          <w:sz w:val="24"/>
          <w:szCs w:val="24"/>
        </w:rPr>
        <w:t>yučovány</w:t>
      </w:r>
      <w:r>
        <w:rPr>
          <w:sz w:val="24"/>
          <w:szCs w:val="24"/>
        </w:rPr>
        <w:t xml:space="preserve"> </w:t>
      </w:r>
      <w:r w:rsidRPr="004D16B0">
        <w:rPr>
          <w:sz w:val="24"/>
          <w:szCs w:val="24"/>
        </w:rPr>
        <w:t>v prostorách naší základní školy.</w:t>
      </w:r>
    </w:p>
    <w:p w14:paraId="0822DE07" w14:textId="77777777" w:rsidR="004D16B0" w:rsidRDefault="004D16B0" w:rsidP="004D16B0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3121"/>
        <w:tblW w:w="9067" w:type="dxa"/>
        <w:tblLook w:val="04A0" w:firstRow="1" w:lastRow="0" w:firstColumn="1" w:lastColumn="0" w:noHBand="0" w:noVBand="1"/>
      </w:tblPr>
      <w:tblGrid>
        <w:gridCol w:w="3114"/>
        <w:gridCol w:w="1984"/>
        <w:gridCol w:w="1701"/>
        <w:gridCol w:w="2268"/>
      </w:tblGrid>
      <w:tr w:rsidR="008A1968" w:rsidRPr="00163C55" w14:paraId="1F31C723" w14:textId="77777777" w:rsidTr="008A1968">
        <w:trPr>
          <w:trHeight w:val="558"/>
        </w:trPr>
        <w:tc>
          <w:tcPr>
            <w:tcW w:w="3114" w:type="dxa"/>
          </w:tcPr>
          <w:p w14:paraId="6504319F" w14:textId="77777777" w:rsidR="008A1968" w:rsidRPr="004D16B0" w:rsidRDefault="008A1968" w:rsidP="008A1968">
            <w:pPr>
              <w:jc w:val="center"/>
              <w:rPr>
                <w:b/>
                <w:sz w:val="24"/>
                <w:szCs w:val="24"/>
              </w:rPr>
            </w:pPr>
            <w:r w:rsidRPr="004D16B0">
              <w:rPr>
                <w:b/>
                <w:sz w:val="24"/>
                <w:szCs w:val="24"/>
              </w:rPr>
              <w:t>Název kroužku</w:t>
            </w:r>
          </w:p>
        </w:tc>
        <w:tc>
          <w:tcPr>
            <w:tcW w:w="1984" w:type="dxa"/>
          </w:tcPr>
          <w:p w14:paraId="6CF09AAB" w14:textId="77777777" w:rsidR="008A1968" w:rsidRPr="004D16B0" w:rsidRDefault="008A1968" w:rsidP="008A1968">
            <w:pPr>
              <w:jc w:val="center"/>
              <w:rPr>
                <w:b/>
                <w:sz w:val="24"/>
                <w:szCs w:val="24"/>
              </w:rPr>
            </w:pPr>
            <w:r w:rsidRPr="004D16B0">
              <w:rPr>
                <w:b/>
                <w:sz w:val="24"/>
                <w:szCs w:val="24"/>
              </w:rPr>
              <w:t>Vyučující</w:t>
            </w:r>
          </w:p>
        </w:tc>
        <w:tc>
          <w:tcPr>
            <w:tcW w:w="1701" w:type="dxa"/>
          </w:tcPr>
          <w:p w14:paraId="656A8044" w14:textId="77777777" w:rsidR="008A1968" w:rsidRPr="004D16B0" w:rsidRDefault="008A1968" w:rsidP="008A1968">
            <w:pPr>
              <w:jc w:val="center"/>
              <w:rPr>
                <w:b/>
                <w:sz w:val="24"/>
                <w:szCs w:val="24"/>
              </w:rPr>
            </w:pPr>
            <w:r w:rsidRPr="004D16B0">
              <w:rPr>
                <w:b/>
                <w:sz w:val="24"/>
                <w:szCs w:val="24"/>
              </w:rPr>
              <w:t>Maximální počet dětí</w:t>
            </w:r>
          </w:p>
        </w:tc>
        <w:tc>
          <w:tcPr>
            <w:tcW w:w="2268" w:type="dxa"/>
          </w:tcPr>
          <w:p w14:paraId="41C78B24" w14:textId="77777777" w:rsidR="008A1968" w:rsidRPr="004D16B0" w:rsidRDefault="008A1968" w:rsidP="008A1968">
            <w:pPr>
              <w:jc w:val="center"/>
              <w:rPr>
                <w:b/>
                <w:sz w:val="24"/>
                <w:szCs w:val="24"/>
              </w:rPr>
            </w:pPr>
            <w:r w:rsidRPr="004D16B0">
              <w:rPr>
                <w:b/>
                <w:sz w:val="24"/>
                <w:szCs w:val="24"/>
              </w:rPr>
              <w:t>Věk - ročníky</w:t>
            </w:r>
          </w:p>
        </w:tc>
      </w:tr>
      <w:tr w:rsidR="008A1968" w:rsidRPr="00163C55" w14:paraId="4FBD8134" w14:textId="77777777" w:rsidTr="008A1968">
        <w:trPr>
          <w:trHeight w:val="407"/>
        </w:trPr>
        <w:tc>
          <w:tcPr>
            <w:tcW w:w="3114" w:type="dxa"/>
          </w:tcPr>
          <w:p w14:paraId="53B14223" w14:textId="77777777" w:rsidR="008A1968" w:rsidRPr="003830FF" w:rsidRDefault="008A1968" w:rsidP="008A1968">
            <w:r w:rsidRPr="003830FF">
              <w:t>Malý spisovatel</w:t>
            </w:r>
          </w:p>
        </w:tc>
        <w:tc>
          <w:tcPr>
            <w:tcW w:w="1984" w:type="dxa"/>
          </w:tcPr>
          <w:p w14:paraId="524309F0" w14:textId="77777777" w:rsidR="008A1968" w:rsidRPr="003830FF" w:rsidRDefault="008A1968" w:rsidP="008A1968">
            <w:r w:rsidRPr="003830FF">
              <w:t>Jana Volná</w:t>
            </w:r>
          </w:p>
        </w:tc>
        <w:tc>
          <w:tcPr>
            <w:tcW w:w="1701" w:type="dxa"/>
          </w:tcPr>
          <w:p w14:paraId="70E11221" w14:textId="77777777" w:rsidR="008A1968" w:rsidRPr="003830FF" w:rsidRDefault="008A1968" w:rsidP="008A1968">
            <w:r w:rsidRPr="003830FF">
              <w:t>12</w:t>
            </w:r>
          </w:p>
        </w:tc>
        <w:tc>
          <w:tcPr>
            <w:tcW w:w="2268" w:type="dxa"/>
          </w:tcPr>
          <w:p w14:paraId="058162F2" w14:textId="77777777" w:rsidR="008A1968" w:rsidRPr="003830FF" w:rsidRDefault="008A1968" w:rsidP="008A1968">
            <w:r w:rsidRPr="003830FF">
              <w:t>3. – 5. ročník</w:t>
            </w:r>
          </w:p>
        </w:tc>
      </w:tr>
      <w:tr w:rsidR="008A1968" w:rsidRPr="00163C55" w14:paraId="06508ACC" w14:textId="77777777" w:rsidTr="008A1968">
        <w:trPr>
          <w:trHeight w:val="314"/>
        </w:trPr>
        <w:tc>
          <w:tcPr>
            <w:tcW w:w="3114" w:type="dxa"/>
          </w:tcPr>
          <w:p w14:paraId="341296EF" w14:textId="77777777" w:rsidR="008A1968" w:rsidRPr="003830FF" w:rsidRDefault="008A1968" w:rsidP="008A1968">
            <w:r w:rsidRPr="003830FF">
              <w:t>Jóga pro děti</w:t>
            </w:r>
          </w:p>
        </w:tc>
        <w:tc>
          <w:tcPr>
            <w:tcW w:w="1984" w:type="dxa"/>
          </w:tcPr>
          <w:p w14:paraId="48353002" w14:textId="77777777" w:rsidR="008A1968" w:rsidRPr="003830FF" w:rsidRDefault="008A1968" w:rsidP="008A1968">
            <w:r w:rsidRPr="003830FF">
              <w:t>Jana Volná</w:t>
            </w:r>
          </w:p>
        </w:tc>
        <w:tc>
          <w:tcPr>
            <w:tcW w:w="1701" w:type="dxa"/>
          </w:tcPr>
          <w:p w14:paraId="3B7F86C2" w14:textId="77777777" w:rsidR="008A1968" w:rsidRPr="003830FF" w:rsidRDefault="008A1968" w:rsidP="008A1968">
            <w:r w:rsidRPr="003830FF">
              <w:t>14</w:t>
            </w:r>
          </w:p>
        </w:tc>
        <w:tc>
          <w:tcPr>
            <w:tcW w:w="2268" w:type="dxa"/>
          </w:tcPr>
          <w:p w14:paraId="266185A3" w14:textId="77777777" w:rsidR="008A1968" w:rsidRPr="003830FF" w:rsidRDefault="008A1968" w:rsidP="008A1968">
            <w:r w:rsidRPr="003830FF">
              <w:t>3. – 5. ročník</w:t>
            </w:r>
          </w:p>
        </w:tc>
      </w:tr>
      <w:tr w:rsidR="008A1968" w:rsidRPr="00726431" w14:paraId="3E72BF87" w14:textId="77777777" w:rsidTr="008A1968">
        <w:trPr>
          <w:trHeight w:val="333"/>
        </w:trPr>
        <w:tc>
          <w:tcPr>
            <w:tcW w:w="3114" w:type="dxa"/>
          </w:tcPr>
          <w:p w14:paraId="5AE959A6" w14:textId="77777777" w:rsidR="008A1968" w:rsidRPr="003830FF" w:rsidRDefault="008A1968" w:rsidP="008A1968">
            <w:r w:rsidRPr="003830FF">
              <w:t>Sluníčko</w:t>
            </w:r>
          </w:p>
        </w:tc>
        <w:tc>
          <w:tcPr>
            <w:tcW w:w="1984" w:type="dxa"/>
          </w:tcPr>
          <w:p w14:paraId="45210F38" w14:textId="77777777" w:rsidR="008A1968" w:rsidRPr="003830FF" w:rsidRDefault="008A1968" w:rsidP="008A1968">
            <w:r w:rsidRPr="003830FF">
              <w:t>Zuzana Kusáková</w:t>
            </w:r>
          </w:p>
        </w:tc>
        <w:tc>
          <w:tcPr>
            <w:tcW w:w="1701" w:type="dxa"/>
          </w:tcPr>
          <w:p w14:paraId="2051AFFC" w14:textId="77777777" w:rsidR="008A1968" w:rsidRPr="003830FF" w:rsidRDefault="008A1968" w:rsidP="008A1968">
            <w:r w:rsidRPr="003830FF">
              <w:t>10</w:t>
            </w:r>
          </w:p>
        </w:tc>
        <w:tc>
          <w:tcPr>
            <w:tcW w:w="2268" w:type="dxa"/>
          </w:tcPr>
          <w:p w14:paraId="78D92BD0" w14:textId="052F6C31" w:rsidR="008A1968" w:rsidRPr="003830FF" w:rsidRDefault="008A1968" w:rsidP="008A1968">
            <w:r w:rsidRPr="003830FF">
              <w:t>1.</w:t>
            </w:r>
            <w:r w:rsidR="00F64AB9">
              <w:t xml:space="preserve"> </w:t>
            </w:r>
            <w:r w:rsidRPr="003830FF">
              <w:t>ročník</w:t>
            </w:r>
          </w:p>
        </w:tc>
      </w:tr>
      <w:tr w:rsidR="008A1968" w:rsidRPr="00163C55" w14:paraId="2A773FDD" w14:textId="77777777" w:rsidTr="008A1968">
        <w:trPr>
          <w:trHeight w:val="333"/>
        </w:trPr>
        <w:tc>
          <w:tcPr>
            <w:tcW w:w="3114" w:type="dxa"/>
          </w:tcPr>
          <w:p w14:paraId="532A6659" w14:textId="77777777" w:rsidR="008A1968" w:rsidRPr="003830FF" w:rsidRDefault="008A1968" w:rsidP="008A1968">
            <w:r w:rsidRPr="003830FF">
              <w:t>Jogínci</w:t>
            </w:r>
          </w:p>
        </w:tc>
        <w:tc>
          <w:tcPr>
            <w:tcW w:w="1984" w:type="dxa"/>
          </w:tcPr>
          <w:p w14:paraId="1CA5490A" w14:textId="77777777" w:rsidR="008A1968" w:rsidRPr="003830FF" w:rsidRDefault="008A1968" w:rsidP="008A1968">
            <w:r w:rsidRPr="003830FF">
              <w:t>Lada Faldynová</w:t>
            </w:r>
          </w:p>
        </w:tc>
        <w:tc>
          <w:tcPr>
            <w:tcW w:w="1701" w:type="dxa"/>
          </w:tcPr>
          <w:p w14:paraId="0BEFBCE8" w14:textId="77777777" w:rsidR="008A1968" w:rsidRPr="003830FF" w:rsidRDefault="008A1968" w:rsidP="008A1968">
            <w:r w:rsidRPr="003830FF">
              <w:t>14</w:t>
            </w:r>
          </w:p>
        </w:tc>
        <w:tc>
          <w:tcPr>
            <w:tcW w:w="2268" w:type="dxa"/>
          </w:tcPr>
          <w:p w14:paraId="072ED392" w14:textId="77777777" w:rsidR="008A1968" w:rsidRPr="003830FF" w:rsidRDefault="008A1968" w:rsidP="008A1968">
            <w:r w:rsidRPr="003830FF">
              <w:t>1.-3. ročník</w:t>
            </w:r>
          </w:p>
        </w:tc>
      </w:tr>
    </w:tbl>
    <w:p w14:paraId="1ABAEDCF" w14:textId="6BC97D55" w:rsidR="00CE2F9E" w:rsidRDefault="006173A1" w:rsidP="004D16B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1495AB6" w14:textId="77777777" w:rsidR="006E24B5" w:rsidRPr="008A1968" w:rsidRDefault="006E24B5" w:rsidP="008A1968">
      <w:pPr>
        <w:rPr>
          <w:b/>
          <w:sz w:val="24"/>
          <w:szCs w:val="24"/>
        </w:rPr>
      </w:pPr>
    </w:p>
    <w:p w14:paraId="2833997B" w14:textId="6F77C5C0" w:rsidR="00206245" w:rsidRDefault="008A1968" w:rsidP="00206245">
      <w:pPr>
        <w:pStyle w:val="Podnadpis"/>
        <w:rPr>
          <w:rFonts w:cstheme="minorHAnsi"/>
          <w:b/>
          <w:color w:val="000000" w:themeColor="text1"/>
          <w:spacing w:val="0"/>
          <w:sz w:val="24"/>
          <w:szCs w:val="24"/>
        </w:rPr>
      </w:pPr>
      <w:r>
        <w:rPr>
          <w:rFonts w:cstheme="minorHAnsi"/>
          <w:b/>
          <w:color w:val="000000" w:themeColor="text1"/>
          <w:spacing w:val="0"/>
          <w:sz w:val="24"/>
          <w:szCs w:val="24"/>
        </w:rPr>
        <w:t xml:space="preserve">  </w:t>
      </w:r>
      <w:r w:rsidR="00206245" w:rsidRPr="00C72CD0">
        <w:rPr>
          <w:rFonts w:cstheme="minorHAnsi"/>
          <w:b/>
          <w:color w:val="000000" w:themeColor="text1"/>
          <w:spacing w:val="0"/>
          <w:sz w:val="24"/>
          <w:szCs w:val="24"/>
        </w:rPr>
        <w:t>Kroužky centra sportu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573842" w14:paraId="4D5E0B16" w14:textId="77777777" w:rsidTr="008A1968">
        <w:tc>
          <w:tcPr>
            <w:tcW w:w="2265" w:type="dxa"/>
          </w:tcPr>
          <w:p w14:paraId="2FF39242" w14:textId="293E00F8" w:rsidR="00573842" w:rsidRDefault="00573842" w:rsidP="008A1968">
            <w:r w:rsidRPr="004D16B0">
              <w:rPr>
                <w:b/>
                <w:sz w:val="24"/>
                <w:szCs w:val="24"/>
              </w:rPr>
              <w:t>Název kroužku</w:t>
            </w:r>
          </w:p>
        </w:tc>
        <w:tc>
          <w:tcPr>
            <w:tcW w:w="2265" w:type="dxa"/>
          </w:tcPr>
          <w:p w14:paraId="2E3EC7F8" w14:textId="4AB7EE81" w:rsidR="00573842" w:rsidRDefault="00573842" w:rsidP="008A1968">
            <w:r w:rsidRPr="004D16B0">
              <w:rPr>
                <w:b/>
                <w:sz w:val="24"/>
                <w:szCs w:val="24"/>
              </w:rPr>
              <w:t>Vyučující</w:t>
            </w:r>
          </w:p>
        </w:tc>
        <w:tc>
          <w:tcPr>
            <w:tcW w:w="2266" w:type="dxa"/>
          </w:tcPr>
          <w:p w14:paraId="052090C2" w14:textId="42DDC9CC" w:rsidR="00573842" w:rsidRDefault="00573842" w:rsidP="008A1968">
            <w:r w:rsidRPr="004D16B0">
              <w:rPr>
                <w:b/>
                <w:sz w:val="24"/>
                <w:szCs w:val="24"/>
              </w:rPr>
              <w:t>Věk - ročníky</w:t>
            </w:r>
          </w:p>
        </w:tc>
      </w:tr>
      <w:tr w:rsidR="00573842" w14:paraId="73819275" w14:textId="77777777" w:rsidTr="008A1968">
        <w:tc>
          <w:tcPr>
            <w:tcW w:w="2265" w:type="dxa"/>
          </w:tcPr>
          <w:p w14:paraId="2BDC3611" w14:textId="315D7990" w:rsidR="00573842" w:rsidRDefault="00573842" w:rsidP="00C72CD0">
            <w:r>
              <w:t>Basketbal</w:t>
            </w:r>
          </w:p>
        </w:tc>
        <w:tc>
          <w:tcPr>
            <w:tcW w:w="2265" w:type="dxa"/>
          </w:tcPr>
          <w:p w14:paraId="3A12F34E" w14:textId="3AF9DEF1" w:rsidR="00573842" w:rsidRDefault="00573842" w:rsidP="00C72CD0">
            <w:r>
              <w:t>Svobodová</w:t>
            </w:r>
          </w:p>
        </w:tc>
        <w:tc>
          <w:tcPr>
            <w:tcW w:w="2266" w:type="dxa"/>
          </w:tcPr>
          <w:p w14:paraId="7C5F6A65" w14:textId="5EB8BED6" w:rsidR="00573842" w:rsidRDefault="00573842" w:rsidP="00C72CD0">
            <w:r>
              <w:t>1.-4. ročník</w:t>
            </w:r>
          </w:p>
        </w:tc>
      </w:tr>
      <w:tr w:rsidR="00573842" w14:paraId="31C8A599" w14:textId="77777777" w:rsidTr="008A1968">
        <w:tc>
          <w:tcPr>
            <w:tcW w:w="2265" w:type="dxa"/>
          </w:tcPr>
          <w:p w14:paraId="4CDC96C0" w14:textId="1019F883" w:rsidR="00573842" w:rsidRDefault="00573842" w:rsidP="00C72CD0">
            <w:r w:rsidRPr="00EA7D51">
              <w:rPr>
                <w:rStyle w:val="Siln"/>
                <w:rFonts w:ascii="Calibri" w:hAnsi="Calibri"/>
                <w:i/>
              </w:rPr>
              <w:t>Taekwon-do I</w:t>
            </w:r>
          </w:p>
        </w:tc>
        <w:tc>
          <w:tcPr>
            <w:tcW w:w="2265" w:type="dxa"/>
          </w:tcPr>
          <w:p w14:paraId="45903484" w14:textId="3E9175C2" w:rsidR="00573842" w:rsidRDefault="00573842" w:rsidP="00C72CD0">
            <w:r>
              <w:t>Moravcová</w:t>
            </w:r>
          </w:p>
        </w:tc>
        <w:tc>
          <w:tcPr>
            <w:tcW w:w="2266" w:type="dxa"/>
          </w:tcPr>
          <w:p w14:paraId="30A7D5FA" w14:textId="707E0236" w:rsidR="00573842" w:rsidRDefault="00573842" w:rsidP="00C72CD0">
            <w:r>
              <w:t>1.-3. ročník</w:t>
            </w:r>
          </w:p>
        </w:tc>
      </w:tr>
      <w:tr w:rsidR="00573842" w14:paraId="782E7686" w14:textId="77777777" w:rsidTr="008A1968">
        <w:tc>
          <w:tcPr>
            <w:tcW w:w="2265" w:type="dxa"/>
          </w:tcPr>
          <w:p w14:paraId="7985A6E2" w14:textId="1D1B5D81" w:rsidR="00573842" w:rsidRDefault="00573842" w:rsidP="00C72CD0">
            <w:r w:rsidRPr="00EA7D51">
              <w:rPr>
                <w:rStyle w:val="Siln"/>
                <w:rFonts w:ascii="Calibri" w:hAnsi="Calibri"/>
                <w:i/>
              </w:rPr>
              <w:t>Taekwon-do I</w:t>
            </w:r>
            <w:r>
              <w:rPr>
                <w:rStyle w:val="Siln"/>
                <w:rFonts w:ascii="Calibri" w:hAnsi="Calibri"/>
                <w:i/>
              </w:rPr>
              <w:t>I</w:t>
            </w:r>
          </w:p>
        </w:tc>
        <w:tc>
          <w:tcPr>
            <w:tcW w:w="2265" w:type="dxa"/>
          </w:tcPr>
          <w:p w14:paraId="1760372C" w14:textId="206A02C0" w:rsidR="00573842" w:rsidRDefault="00573842" w:rsidP="00C72CD0">
            <w:r>
              <w:t>Moravcová</w:t>
            </w:r>
          </w:p>
        </w:tc>
        <w:tc>
          <w:tcPr>
            <w:tcW w:w="2266" w:type="dxa"/>
          </w:tcPr>
          <w:p w14:paraId="3B20E643" w14:textId="2D27D618" w:rsidR="00573842" w:rsidRDefault="00573842" w:rsidP="00C72CD0">
            <w:r>
              <w:t>4.-5. ročník</w:t>
            </w:r>
          </w:p>
        </w:tc>
      </w:tr>
      <w:tr w:rsidR="00573842" w14:paraId="6CA49A3D" w14:textId="77777777" w:rsidTr="008A1968">
        <w:tc>
          <w:tcPr>
            <w:tcW w:w="2265" w:type="dxa"/>
          </w:tcPr>
          <w:p w14:paraId="2985D8E2" w14:textId="3FF534A5" w:rsidR="00573842" w:rsidRDefault="00573842" w:rsidP="00C72CD0">
            <w:r>
              <w:t>Beskyďáček - minivolejbal</w:t>
            </w:r>
          </w:p>
        </w:tc>
        <w:tc>
          <w:tcPr>
            <w:tcW w:w="2265" w:type="dxa"/>
          </w:tcPr>
          <w:p w14:paraId="0EDE26A7" w14:textId="50E88A67" w:rsidR="00573842" w:rsidRDefault="00573842" w:rsidP="00C72CD0">
            <w:r>
              <w:t>Chadimová</w:t>
            </w:r>
          </w:p>
        </w:tc>
        <w:tc>
          <w:tcPr>
            <w:tcW w:w="2266" w:type="dxa"/>
          </w:tcPr>
          <w:p w14:paraId="1B60D3A8" w14:textId="6C4D0F96" w:rsidR="00573842" w:rsidRDefault="00573842" w:rsidP="00C72CD0">
            <w:r>
              <w:t>3.-5. ročník</w:t>
            </w:r>
          </w:p>
        </w:tc>
      </w:tr>
      <w:tr w:rsidR="00573842" w14:paraId="18DF8F36" w14:textId="77777777" w:rsidTr="008A1968">
        <w:tc>
          <w:tcPr>
            <w:tcW w:w="2265" w:type="dxa"/>
          </w:tcPr>
          <w:p w14:paraId="3EA5B047" w14:textId="41C43737" w:rsidR="00573842" w:rsidRDefault="00573842" w:rsidP="00C72CD0">
            <w:r>
              <w:t>Beskyďáček –</w:t>
            </w:r>
          </w:p>
          <w:p w14:paraId="01BDF792" w14:textId="6C164713" w:rsidR="00573842" w:rsidRDefault="00573842" w:rsidP="00C72CD0">
            <w:r>
              <w:t>pohybové hry</w:t>
            </w:r>
          </w:p>
        </w:tc>
        <w:tc>
          <w:tcPr>
            <w:tcW w:w="2265" w:type="dxa"/>
          </w:tcPr>
          <w:p w14:paraId="6FCF549B" w14:textId="69F3EFD8" w:rsidR="00573842" w:rsidRDefault="00573842" w:rsidP="00C72CD0">
            <w:r>
              <w:t>Dragošová</w:t>
            </w:r>
          </w:p>
        </w:tc>
        <w:tc>
          <w:tcPr>
            <w:tcW w:w="2266" w:type="dxa"/>
          </w:tcPr>
          <w:p w14:paraId="5F7EA728" w14:textId="635BE886" w:rsidR="00573842" w:rsidRDefault="00573842" w:rsidP="00C72CD0">
            <w:r>
              <w:t>1.-2. ročník</w:t>
            </w:r>
          </w:p>
        </w:tc>
      </w:tr>
      <w:tr w:rsidR="00573842" w14:paraId="2171A32C" w14:textId="77777777" w:rsidTr="008A1968">
        <w:tc>
          <w:tcPr>
            <w:tcW w:w="2265" w:type="dxa"/>
          </w:tcPr>
          <w:p w14:paraId="5385D0C0" w14:textId="4DFDDC97" w:rsidR="00573842" w:rsidRDefault="00573842" w:rsidP="00C72CD0">
            <w:r>
              <w:t>Volejbalová přípravka</w:t>
            </w:r>
          </w:p>
        </w:tc>
        <w:tc>
          <w:tcPr>
            <w:tcW w:w="2265" w:type="dxa"/>
          </w:tcPr>
          <w:p w14:paraId="4FA63030" w14:textId="62FDA1DC" w:rsidR="00573842" w:rsidRDefault="00573842" w:rsidP="00C72CD0">
            <w:r>
              <w:t>Dohnalová</w:t>
            </w:r>
          </w:p>
        </w:tc>
        <w:tc>
          <w:tcPr>
            <w:tcW w:w="2266" w:type="dxa"/>
          </w:tcPr>
          <w:p w14:paraId="774EB48E" w14:textId="57F44068" w:rsidR="00573842" w:rsidRDefault="00573842" w:rsidP="00C72CD0">
            <w:r>
              <w:t>4.-5. ročník</w:t>
            </w:r>
          </w:p>
        </w:tc>
      </w:tr>
      <w:tr w:rsidR="00573842" w14:paraId="1C8A13B3" w14:textId="77777777" w:rsidTr="008A1968">
        <w:tc>
          <w:tcPr>
            <w:tcW w:w="2265" w:type="dxa"/>
          </w:tcPr>
          <w:p w14:paraId="12A9D62C" w14:textId="2B632E0A" w:rsidR="00573842" w:rsidRDefault="00573842" w:rsidP="00C72CD0">
            <w:r>
              <w:t>Hýbánky</w:t>
            </w:r>
          </w:p>
        </w:tc>
        <w:tc>
          <w:tcPr>
            <w:tcW w:w="2265" w:type="dxa"/>
          </w:tcPr>
          <w:p w14:paraId="188A245D" w14:textId="09542153" w:rsidR="00573842" w:rsidRDefault="00573842" w:rsidP="00C72CD0">
            <w:r>
              <w:t>Kusáková</w:t>
            </w:r>
          </w:p>
        </w:tc>
        <w:tc>
          <w:tcPr>
            <w:tcW w:w="2266" w:type="dxa"/>
          </w:tcPr>
          <w:p w14:paraId="04FA9746" w14:textId="535D25DE" w:rsidR="00573842" w:rsidRDefault="00573842" w:rsidP="00C72CD0">
            <w:r>
              <w:t>3.-6.  ročník</w:t>
            </w:r>
          </w:p>
        </w:tc>
      </w:tr>
      <w:tr w:rsidR="00573842" w14:paraId="417B4486" w14:textId="77777777" w:rsidTr="008A1968">
        <w:tc>
          <w:tcPr>
            <w:tcW w:w="2265" w:type="dxa"/>
          </w:tcPr>
          <w:p w14:paraId="3BD65E28" w14:textId="49ECCCE5" w:rsidR="00573842" w:rsidRDefault="00573842" w:rsidP="00C72CD0">
            <w:r>
              <w:t xml:space="preserve">Miniházená </w:t>
            </w:r>
          </w:p>
        </w:tc>
        <w:tc>
          <w:tcPr>
            <w:tcW w:w="2265" w:type="dxa"/>
          </w:tcPr>
          <w:p w14:paraId="29E6EFFC" w14:textId="77ABC887" w:rsidR="00573842" w:rsidRDefault="00573842" w:rsidP="00C72CD0">
            <w:r>
              <w:t>Brožek</w:t>
            </w:r>
          </w:p>
        </w:tc>
        <w:tc>
          <w:tcPr>
            <w:tcW w:w="2266" w:type="dxa"/>
          </w:tcPr>
          <w:p w14:paraId="350FFD75" w14:textId="6AF17BCB" w:rsidR="00573842" w:rsidRDefault="00573842" w:rsidP="00C72CD0">
            <w:r>
              <w:t>1.stupeň</w:t>
            </w:r>
          </w:p>
        </w:tc>
      </w:tr>
      <w:tr w:rsidR="00573842" w14:paraId="6BEDA373" w14:textId="77777777" w:rsidTr="008A1968">
        <w:tc>
          <w:tcPr>
            <w:tcW w:w="2265" w:type="dxa"/>
          </w:tcPr>
          <w:p w14:paraId="682E9FE5" w14:textId="440F321F" w:rsidR="00573842" w:rsidRDefault="00573842" w:rsidP="00C72CD0">
            <w:r>
              <w:t>Sportovní hry</w:t>
            </w:r>
          </w:p>
        </w:tc>
        <w:tc>
          <w:tcPr>
            <w:tcW w:w="2265" w:type="dxa"/>
          </w:tcPr>
          <w:p w14:paraId="5FB9064E" w14:textId="4BE5546A" w:rsidR="00573842" w:rsidRDefault="00573842" w:rsidP="00C72CD0">
            <w:r>
              <w:t>Prymusová</w:t>
            </w:r>
          </w:p>
        </w:tc>
        <w:tc>
          <w:tcPr>
            <w:tcW w:w="2266" w:type="dxa"/>
          </w:tcPr>
          <w:p w14:paraId="56D95DBB" w14:textId="26B360FD" w:rsidR="00573842" w:rsidRDefault="00573842" w:rsidP="00F64AB9">
            <w:pPr>
              <w:pStyle w:val="Odstavecseseznamem"/>
              <w:numPr>
                <w:ilvl w:val="0"/>
                <w:numId w:val="24"/>
              </w:numPr>
            </w:pPr>
            <w:r>
              <w:t>ročník</w:t>
            </w:r>
          </w:p>
        </w:tc>
      </w:tr>
      <w:tr w:rsidR="00573842" w14:paraId="433E6132" w14:textId="77777777" w:rsidTr="008A1968">
        <w:tc>
          <w:tcPr>
            <w:tcW w:w="2265" w:type="dxa"/>
          </w:tcPr>
          <w:p w14:paraId="48CCF70F" w14:textId="78744080" w:rsidR="00573842" w:rsidRDefault="00573842" w:rsidP="00C72CD0">
            <w:r>
              <w:t>Pohybové aktivity</w:t>
            </w:r>
          </w:p>
        </w:tc>
        <w:tc>
          <w:tcPr>
            <w:tcW w:w="2265" w:type="dxa"/>
          </w:tcPr>
          <w:p w14:paraId="7A2ED45C" w14:textId="63B3BDAA" w:rsidR="00573842" w:rsidRDefault="00573842" w:rsidP="00C72CD0">
            <w:r>
              <w:t>Hložanková</w:t>
            </w:r>
          </w:p>
        </w:tc>
        <w:tc>
          <w:tcPr>
            <w:tcW w:w="2266" w:type="dxa"/>
          </w:tcPr>
          <w:p w14:paraId="1AD046F2" w14:textId="78FD021E" w:rsidR="00573842" w:rsidRDefault="00573842" w:rsidP="00C72CD0">
            <w:r>
              <w:t>3.-5. ročník</w:t>
            </w:r>
          </w:p>
        </w:tc>
      </w:tr>
    </w:tbl>
    <w:p w14:paraId="3917FA21" w14:textId="67E39668" w:rsidR="00C72CD0" w:rsidRDefault="00C72CD0" w:rsidP="00C72CD0"/>
    <w:p w14:paraId="0B28FD23" w14:textId="53E03136" w:rsidR="009928B7" w:rsidRDefault="009928B7" w:rsidP="009928B7">
      <w:pPr>
        <w:rPr>
          <w:rFonts w:cstheme="minorHAnsi"/>
          <w:sz w:val="24"/>
          <w:szCs w:val="24"/>
        </w:rPr>
      </w:pPr>
    </w:p>
    <w:p w14:paraId="5ACCC845" w14:textId="764A2E11" w:rsidR="009928B7" w:rsidRPr="009928B7" w:rsidRDefault="009928B7" w:rsidP="009928B7">
      <w:pPr>
        <w:rPr>
          <w:rFonts w:cstheme="minorHAnsi"/>
          <w:b/>
          <w:sz w:val="24"/>
          <w:szCs w:val="24"/>
        </w:rPr>
      </w:pPr>
      <w:r w:rsidRPr="009928B7">
        <w:rPr>
          <w:rFonts w:cstheme="minorHAnsi"/>
          <w:b/>
          <w:sz w:val="24"/>
          <w:szCs w:val="24"/>
        </w:rPr>
        <w:t>Šablon</w:t>
      </w:r>
      <w:r w:rsidR="002C3E3E">
        <w:rPr>
          <w:rFonts w:cstheme="minorHAnsi"/>
          <w:b/>
          <w:sz w:val="24"/>
          <w:szCs w:val="24"/>
        </w:rPr>
        <w:t>y III</w:t>
      </w:r>
    </w:p>
    <w:p w14:paraId="37DB24D8" w14:textId="6689B738" w:rsidR="009928B7" w:rsidRDefault="002C3E3E" w:rsidP="00A939E9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Klub čtenářské gramotnosti                ( 1. a 2.</w:t>
      </w:r>
      <w:r w:rsidR="00C212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stupeň) -  Jedličková, Mikolášová</w:t>
      </w:r>
    </w:p>
    <w:p w14:paraId="0317CC9C" w14:textId="52C4B485" w:rsidR="002C3E3E" w:rsidRDefault="002C3E3E" w:rsidP="00A939E9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Badatelský klub                                      (1.</w:t>
      </w:r>
      <w:r w:rsidR="00C212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2.</w:t>
      </w:r>
      <w:r w:rsidR="00C212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stupeň) – Svobodová, Jedličková</w:t>
      </w:r>
    </w:p>
    <w:p w14:paraId="39D4A02A" w14:textId="5F4E2111" w:rsidR="002C3E3E" w:rsidRDefault="002C3E3E" w:rsidP="00A939E9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Deskové hry                                            (1.</w:t>
      </w:r>
      <w:r w:rsidR="00C212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2. stupeň) – Březovják, Hložaková</w:t>
      </w:r>
    </w:p>
    <w:p w14:paraId="32213791" w14:textId="53575F58" w:rsidR="00FB1202" w:rsidRDefault="002C3E3E" w:rsidP="00A939E9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Klub cizího jazyka a komunikace v CJ (1. a 2.</w:t>
      </w:r>
      <w:r w:rsidR="00C212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stupeň) – Volná/Gřundělová, Matulíková,</w:t>
      </w:r>
    </w:p>
    <w:p w14:paraId="376926B4" w14:textId="59C783E9" w:rsidR="002C3E3E" w:rsidRDefault="00FB1202" w:rsidP="00FB1202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="002C3E3E">
        <w:rPr>
          <w:rFonts w:cstheme="minorHAnsi"/>
          <w:sz w:val="24"/>
          <w:szCs w:val="24"/>
        </w:rPr>
        <w:t>Hrabcová</w:t>
      </w:r>
    </w:p>
    <w:p w14:paraId="1CD48101" w14:textId="405AAB2E" w:rsidR="00FB1202" w:rsidRDefault="002C3E3E" w:rsidP="00A939E9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Doučování                                               (1.</w:t>
      </w:r>
      <w:r w:rsidR="00232F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2. stupeň) - Beránková, Hložanková,</w:t>
      </w:r>
    </w:p>
    <w:p w14:paraId="046EF1CF" w14:textId="77777777" w:rsidR="00FB1202" w:rsidRDefault="00FB1202" w:rsidP="00FB1202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J</w:t>
      </w:r>
      <w:r w:rsidR="002C3E3E">
        <w:rPr>
          <w:rFonts w:cstheme="minorHAnsi"/>
          <w:sz w:val="24"/>
          <w:szCs w:val="24"/>
        </w:rPr>
        <w:t xml:space="preserve">edličková, Kusáková, </w:t>
      </w:r>
      <w:r>
        <w:rPr>
          <w:rFonts w:cstheme="minorHAnsi"/>
          <w:sz w:val="24"/>
          <w:szCs w:val="24"/>
        </w:rPr>
        <w:t xml:space="preserve">                       </w:t>
      </w:r>
    </w:p>
    <w:p w14:paraId="7A9663A9" w14:textId="77777777" w:rsidR="00FB1202" w:rsidRDefault="00FB1202" w:rsidP="00FB1202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="002C3E3E" w:rsidRPr="00FB1202">
        <w:rPr>
          <w:rFonts w:cstheme="minorHAnsi"/>
          <w:sz w:val="24"/>
          <w:szCs w:val="24"/>
        </w:rPr>
        <w:t xml:space="preserve">Mikolášová, Pavlicová, </w:t>
      </w:r>
    </w:p>
    <w:p w14:paraId="635B5615" w14:textId="77777777" w:rsidR="00FB1202" w:rsidRDefault="00FB1202" w:rsidP="00FB1202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="002C3E3E" w:rsidRPr="00FB1202">
        <w:rPr>
          <w:rFonts w:cstheme="minorHAnsi"/>
          <w:sz w:val="24"/>
          <w:szCs w:val="24"/>
        </w:rPr>
        <w:t xml:space="preserve">Holušová, Primusová, Volná, </w:t>
      </w:r>
    </w:p>
    <w:p w14:paraId="638080F5" w14:textId="60EA5A19" w:rsidR="009928B7" w:rsidRPr="009928B7" w:rsidRDefault="00FB1202" w:rsidP="008A1968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="002C3E3E" w:rsidRPr="00FB1202">
        <w:rPr>
          <w:rFonts w:cstheme="minorHAnsi"/>
          <w:sz w:val="24"/>
          <w:szCs w:val="24"/>
        </w:rPr>
        <w:t>Zrzavá</w:t>
      </w:r>
    </w:p>
    <w:p w14:paraId="36042D5E" w14:textId="013FEE3D" w:rsidR="00A876C8" w:rsidRDefault="00E13B3B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011774">
        <w:rPr>
          <w:b/>
          <w:sz w:val="24"/>
          <w:szCs w:val="24"/>
        </w:rPr>
        <w:lastRenderedPageBreak/>
        <w:t>ÚDAJE O VÝSLEDCÍCH INSPEKČNÍ ČINNOSTI PROVEDENÉ ČESKOU ŠKOLNÍ INSPEKCÍ VE</w:t>
      </w:r>
      <w:r w:rsidR="00011774" w:rsidRPr="00011774">
        <w:rPr>
          <w:b/>
          <w:sz w:val="24"/>
          <w:szCs w:val="24"/>
        </w:rPr>
        <w:t> </w:t>
      </w:r>
      <w:r w:rsidRPr="00011774">
        <w:rPr>
          <w:b/>
          <w:sz w:val="24"/>
          <w:szCs w:val="24"/>
        </w:rPr>
        <w:t>ŠKOLNÍM ROCE 2</w:t>
      </w:r>
      <w:r w:rsidR="00A876C8" w:rsidRPr="00011774">
        <w:rPr>
          <w:b/>
          <w:sz w:val="24"/>
          <w:szCs w:val="24"/>
        </w:rPr>
        <w:t>0</w:t>
      </w:r>
      <w:r w:rsidR="009928B7">
        <w:rPr>
          <w:b/>
          <w:sz w:val="24"/>
          <w:szCs w:val="24"/>
        </w:rPr>
        <w:t>2</w:t>
      </w:r>
      <w:r w:rsidR="004A4FAC">
        <w:rPr>
          <w:b/>
          <w:sz w:val="24"/>
          <w:szCs w:val="24"/>
        </w:rPr>
        <w:t>1</w:t>
      </w:r>
      <w:r w:rsidR="00A876C8" w:rsidRPr="00011774">
        <w:rPr>
          <w:b/>
          <w:sz w:val="24"/>
          <w:szCs w:val="24"/>
        </w:rPr>
        <w:t>/202</w:t>
      </w:r>
      <w:r w:rsidR="004A4FAC">
        <w:rPr>
          <w:b/>
          <w:sz w:val="24"/>
          <w:szCs w:val="24"/>
        </w:rPr>
        <w:t>2</w:t>
      </w:r>
      <w:r w:rsidR="006173A1">
        <w:rPr>
          <w:b/>
          <w:sz w:val="24"/>
          <w:szCs w:val="24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876C8" w14:paraId="792F4BBA" w14:textId="77777777" w:rsidTr="00A876C8">
        <w:tc>
          <w:tcPr>
            <w:tcW w:w="3397" w:type="dxa"/>
          </w:tcPr>
          <w:p w14:paraId="30050F86" w14:textId="7DAAD946" w:rsidR="00A876C8" w:rsidRDefault="00A876C8" w:rsidP="006C0995">
            <w:r w:rsidRPr="004A4FAC">
              <w:t>Předmět inspekční činnosti</w:t>
            </w:r>
          </w:p>
        </w:tc>
        <w:tc>
          <w:tcPr>
            <w:tcW w:w="5665" w:type="dxa"/>
          </w:tcPr>
          <w:p w14:paraId="4D3158FA" w14:textId="3A0CE167" w:rsidR="00A876C8" w:rsidRDefault="004A4FAC" w:rsidP="006C0995">
            <w:r>
              <w:t>Zjišťování a analyzování podmínek, průběhu a výsledků vzdělávání podle § 174 odst. 2 písm. a) školského zákona</w:t>
            </w:r>
          </w:p>
        </w:tc>
      </w:tr>
      <w:tr w:rsidR="00612954" w14:paraId="7B646715" w14:textId="77777777" w:rsidTr="00A876C8">
        <w:tc>
          <w:tcPr>
            <w:tcW w:w="3397" w:type="dxa"/>
          </w:tcPr>
          <w:p w14:paraId="267927C4" w14:textId="36F5715B" w:rsidR="00612954" w:rsidRDefault="00612954" w:rsidP="006C0995">
            <w:r>
              <w:t>Výsledek inspekční činnosti</w:t>
            </w:r>
          </w:p>
        </w:tc>
        <w:tc>
          <w:tcPr>
            <w:tcW w:w="5665" w:type="dxa"/>
          </w:tcPr>
          <w:p w14:paraId="10F75429" w14:textId="4FDA347C" w:rsidR="00612954" w:rsidRDefault="004A4FAC" w:rsidP="004A4FAC">
            <w:pPr>
              <w:jc w:val="both"/>
            </w:pPr>
            <w:r>
              <w:t>ČŠI nebyly zpracovány hodnotící výstupy.</w:t>
            </w:r>
          </w:p>
        </w:tc>
      </w:tr>
      <w:tr w:rsidR="00612954" w14:paraId="1BD5220B" w14:textId="77777777" w:rsidTr="00A876C8">
        <w:tc>
          <w:tcPr>
            <w:tcW w:w="3397" w:type="dxa"/>
          </w:tcPr>
          <w:p w14:paraId="327DBA87" w14:textId="70E6F8CD" w:rsidR="00612954" w:rsidRDefault="004A4FAC" w:rsidP="006C0995">
            <w:r>
              <w:t>Průběh inspekční činnosti</w:t>
            </w:r>
          </w:p>
        </w:tc>
        <w:tc>
          <w:tcPr>
            <w:tcW w:w="5665" w:type="dxa"/>
          </w:tcPr>
          <w:p w14:paraId="1C69A469" w14:textId="1BC07B73" w:rsidR="009C27A7" w:rsidRDefault="004A4FAC" w:rsidP="00A939E9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Pohovory s vedením školy a pedagogickými zaměstnanci, kteří se věnují začleňování žáků – běženců do výuky, praktické začlenění žáků – běženců do výuky</w:t>
            </w:r>
          </w:p>
        </w:tc>
      </w:tr>
    </w:tbl>
    <w:p w14:paraId="55D387B0" w14:textId="4C0FAAE4" w:rsidR="00A876C8" w:rsidRDefault="00A876C8" w:rsidP="00A876C8"/>
    <w:p w14:paraId="101BBDAE" w14:textId="77777777" w:rsidR="00BF7711" w:rsidRDefault="00BF7711" w:rsidP="00A876C8"/>
    <w:p w14:paraId="76BC5126" w14:textId="77A5BA58" w:rsidR="009C27A7" w:rsidRPr="008A1968" w:rsidRDefault="009C27A7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8A1968">
        <w:rPr>
          <w:b/>
          <w:sz w:val="24"/>
          <w:szCs w:val="24"/>
        </w:rPr>
        <w:t>ÚDAJE O VÝSLEDCÍCH KONTROL VE ŠKOLNÍM ROCE 20</w:t>
      </w:r>
      <w:r w:rsidR="009928B7" w:rsidRPr="008A1968">
        <w:rPr>
          <w:b/>
          <w:sz w:val="24"/>
          <w:szCs w:val="24"/>
        </w:rPr>
        <w:t>2</w:t>
      </w:r>
      <w:r w:rsidR="00756EAF" w:rsidRPr="008A1968">
        <w:rPr>
          <w:b/>
          <w:sz w:val="24"/>
          <w:szCs w:val="24"/>
        </w:rPr>
        <w:t>1</w:t>
      </w:r>
      <w:r w:rsidRPr="008A1968">
        <w:rPr>
          <w:b/>
          <w:sz w:val="24"/>
          <w:szCs w:val="24"/>
        </w:rPr>
        <w:t>/202</w:t>
      </w:r>
      <w:r w:rsidR="00756EAF" w:rsidRPr="008A1968">
        <w:rPr>
          <w:b/>
          <w:sz w:val="24"/>
          <w:szCs w:val="24"/>
        </w:rPr>
        <w:t>2</w:t>
      </w:r>
      <w:r w:rsidR="006173A1" w:rsidRPr="008A1968">
        <w:rPr>
          <w:b/>
          <w:sz w:val="24"/>
          <w:szCs w:val="24"/>
        </w:rPr>
        <w:t xml:space="preserve">         </w:t>
      </w:r>
    </w:p>
    <w:p w14:paraId="29B4CDB6" w14:textId="77777777" w:rsidR="007F111D" w:rsidRDefault="007F111D" w:rsidP="00A876C8">
      <w:pPr>
        <w:rPr>
          <w:b/>
        </w:rPr>
      </w:pPr>
    </w:p>
    <w:p w14:paraId="34A4D0C7" w14:textId="2B6DADE4" w:rsidR="00991336" w:rsidRPr="00011774" w:rsidRDefault="00991336" w:rsidP="00A876C8">
      <w:pPr>
        <w:rPr>
          <w:b/>
        </w:rPr>
      </w:pPr>
      <w:r w:rsidRPr="00011774">
        <w:rPr>
          <w:b/>
        </w:rPr>
        <w:t>BOZ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C27A7" w14:paraId="7A2BE9FB" w14:textId="77777777" w:rsidTr="003B6616">
        <w:tc>
          <w:tcPr>
            <w:tcW w:w="3397" w:type="dxa"/>
          </w:tcPr>
          <w:p w14:paraId="6A15303D" w14:textId="66B2DADF" w:rsidR="009C27A7" w:rsidRDefault="009C27A7" w:rsidP="00A876C8">
            <w:r>
              <w:t>Předmět kontroly</w:t>
            </w:r>
          </w:p>
        </w:tc>
        <w:tc>
          <w:tcPr>
            <w:tcW w:w="5665" w:type="dxa"/>
          </w:tcPr>
          <w:p w14:paraId="49E891BD" w14:textId="1CD9697A" w:rsidR="009C27A7" w:rsidRDefault="003D4C2E" w:rsidP="00A876C8">
            <w:r>
              <w:t>periodická kontrola v souvislosti se začátkem školního roku 2021/2022</w:t>
            </w:r>
          </w:p>
        </w:tc>
      </w:tr>
      <w:tr w:rsidR="009C27A7" w14:paraId="150F2775" w14:textId="77777777" w:rsidTr="003B6616">
        <w:tc>
          <w:tcPr>
            <w:tcW w:w="3397" w:type="dxa"/>
          </w:tcPr>
          <w:p w14:paraId="01BC38B9" w14:textId="25A8ED58" w:rsidR="009C27A7" w:rsidRDefault="003B6616" w:rsidP="00A876C8">
            <w:r>
              <w:t>Závěr</w:t>
            </w:r>
          </w:p>
        </w:tc>
        <w:tc>
          <w:tcPr>
            <w:tcW w:w="5665" w:type="dxa"/>
          </w:tcPr>
          <w:p w14:paraId="2CD8D279" w14:textId="15621462" w:rsidR="009C27A7" w:rsidRDefault="00FB1202" w:rsidP="00A876C8">
            <w:r>
              <w:t>xxx</w:t>
            </w:r>
          </w:p>
        </w:tc>
      </w:tr>
    </w:tbl>
    <w:p w14:paraId="60823E36" w14:textId="348925F4" w:rsidR="009C27A7" w:rsidRPr="00BF7711" w:rsidRDefault="009C27A7" w:rsidP="00A876C8">
      <w:pPr>
        <w:rPr>
          <w:sz w:val="16"/>
          <w:szCs w:val="16"/>
        </w:rPr>
      </w:pPr>
    </w:p>
    <w:p w14:paraId="0C81C83A" w14:textId="502DE974" w:rsidR="00991336" w:rsidRPr="00011774" w:rsidRDefault="00991336" w:rsidP="00A876C8">
      <w:pPr>
        <w:rPr>
          <w:b/>
        </w:rPr>
      </w:pPr>
      <w:r w:rsidRPr="00011774">
        <w:rPr>
          <w:b/>
        </w:rPr>
        <w:t>VZP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B6616" w14:paraId="3BE8F7FB" w14:textId="77777777" w:rsidTr="003B6616">
        <w:tc>
          <w:tcPr>
            <w:tcW w:w="3397" w:type="dxa"/>
          </w:tcPr>
          <w:p w14:paraId="34BD5FC0" w14:textId="363C670F" w:rsidR="003B6616" w:rsidRDefault="003B6616" w:rsidP="00A876C8">
            <w:r>
              <w:t>Předmět kontroly</w:t>
            </w:r>
          </w:p>
        </w:tc>
        <w:tc>
          <w:tcPr>
            <w:tcW w:w="5665" w:type="dxa"/>
          </w:tcPr>
          <w:p w14:paraId="600F0969" w14:textId="5F14FF2D" w:rsidR="003B6616" w:rsidRDefault="003B6616" w:rsidP="001D35E9">
            <w:r>
              <w:t>Kontrola plateb pojistného na veřejné zdravotní pojištění a dodržování ostatních povinností plátce pojistného</w:t>
            </w:r>
          </w:p>
        </w:tc>
      </w:tr>
      <w:tr w:rsidR="003B6616" w14:paraId="36DFA0FE" w14:textId="77777777" w:rsidTr="003B6616">
        <w:tc>
          <w:tcPr>
            <w:tcW w:w="3397" w:type="dxa"/>
          </w:tcPr>
          <w:p w14:paraId="737E352B" w14:textId="38FE743D" w:rsidR="003B6616" w:rsidRDefault="003B6616" w:rsidP="00A876C8">
            <w:r>
              <w:t>Závěr</w:t>
            </w:r>
          </w:p>
        </w:tc>
        <w:tc>
          <w:tcPr>
            <w:tcW w:w="5665" w:type="dxa"/>
          </w:tcPr>
          <w:p w14:paraId="4BCA9C6B" w14:textId="21533F3A" w:rsidR="003B6616" w:rsidRDefault="00806268" w:rsidP="001D35E9">
            <w:r>
              <w:t>Ke dni kontroly nebyly zjištěny splatné závazky vůči VZP ČR ani jiné evidenční nedostatky.</w:t>
            </w:r>
          </w:p>
        </w:tc>
      </w:tr>
    </w:tbl>
    <w:p w14:paraId="45C58EC6" w14:textId="0C61DA77" w:rsidR="003B6616" w:rsidRPr="00BF7711" w:rsidRDefault="003B6616" w:rsidP="00A876C8">
      <w:pPr>
        <w:rPr>
          <w:sz w:val="16"/>
          <w:szCs w:val="16"/>
        </w:rPr>
      </w:pPr>
    </w:p>
    <w:p w14:paraId="2106BA1C" w14:textId="3954F2DF" w:rsidR="00991336" w:rsidRPr="00011774" w:rsidRDefault="00991336" w:rsidP="00A876C8">
      <w:pPr>
        <w:rPr>
          <w:b/>
        </w:rPr>
      </w:pPr>
      <w:r w:rsidRPr="00011774">
        <w:rPr>
          <w:b/>
        </w:rPr>
        <w:t>Veřejnosprávní kontrola MMFM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91336" w14:paraId="6F85AB13" w14:textId="77777777" w:rsidTr="00991336">
        <w:tc>
          <w:tcPr>
            <w:tcW w:w="3397" w:type="dxa"/>
          </w:tcPr>
          <w:p w14:paraId="150FE4E9" w14:textId="1A194322" w:rsidR="00991336" w:rsidRDefault="00991336" w:rsidP="00A876C8">
            <w:r>
              <w:t>Předmět kontroly</w:t>
            </w:r>
          </w:p>
        </w:tc>
        <w:tc>
          <w:tcPr>
            <w:tcW w:w="5665" w:type="dxa"/>
          </w:tcPr>
          <w:p w14:paraId="1DCD7EC9" w14:textId="29513226" w:rsidR="00991336" w:rsidRDefault="00392BA3" w:rsidP="001D35E9">
            <w:r>
              <w:t xml:space="preserve">Kontrola hospodaření s veřejnými prostředky za rok </w:t>
            </w:r>
            <w:r w:rsidR="003D4C2E">
              <w:t>2021</w:t>
            </w:r>
            <w:r>
              <w:t>, zhodnocení účinnosti vnitřního kontrolního systému</w:t>
            </w:r>
          </w:p>
        </w:tc>
      </w:tr>
      <w:tr w:rsidR="00991336" w14:paraId="398CE02F" w14:textId="77777777" w:rsidTr="00991336">
        <w:tc>
          <w:tcPr>
            <w:tcW w:w="3397" w:type="dxa"/>
          </w:tcPr>
          <w:p w14:paraId="7600F1BC" w14:textId="3B5253CD" w:rsidR="00991336" w:rsidRDefault="00991336" w:rsidP="00A876C8">
            <w:r>
              <w:t>Závěr</w:t>
            </w:r>
          </w:p>
        </w:tc>
        <w:tc>
          <w:tcPr>
            <w:tcW w:w="5665" w:type="dxa"/>
          </w:tcPr>
          <w:p w14:paraId="1D46A0A0" w14:textId="441CB7EE" w:rsidR="00991336" w:rsidRDefault="00392BA3" w:rsidP="001D35E9">
            <w:r>
              <w:t>Provedenou veřejnosprávní kontrolou nebyly zjištěny v účetnictví organizace nedostatky.</w:t>
            </w:r>
          </w:p>
        </w:tc>
      </w:tr>
    </w:tbl>
    <w:p w14:paraId="50C674B1" w14:textId="4D52EAD5" w:rsidR="00756EAF" w:rsidRDefault="00756EAF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0107BF6E" w14:textId="21478E78" w:rsidR="00AF3F15" w:rsidRDefault="00AF3F15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51314B37" w14:textId="2BEAB450" w:rsidR="00AF3F15" w:rsidRDefault="00AF3F15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66141BBB" w14:textId="2C78B764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2E2044BB" w14:textId="26F985C3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4D8D5CC9" w14:textId="432D67C8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3FF3388D" w14:textId="70CD4B57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0ED04BCF" w14:textId="67F8F9C5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5592F5E6" w14:textId="01F051A6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7B78FFA7" w14:textId="6BF4AC45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2481B48D" w14:textId="1EF844D7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3575A7C0" w14:textId="7DB13AB3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1325EFF3" w14:textId="77777777" w:rsidR="008A1968" w:rsidRDefault="008A1968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2C373927" w14:textId="77777777" w:rsidR="00AF3F15" w:rsidRPr="00756EAF" w:rsidRDefault="00AF3F15" w:rsidP="00756EAF">
      <w:pPr>
        <w:pStyle w:val="Odstavecseseznamem"/>
        <w:rPr>
          <w:b/>
          <w:sz w:val="24"/>
          <w:szCs w:val="24"/>
          <w:highlight w:val="yellow"/>
        </w:rPr>
      </w:pPr>
    </w:p>
    <w:p w14:paraId="7DD1559B" w14:textId="2533A1F1" w:rsidR="007F261F" w:rsidRPr="008A1968" w:rsidRDefault="007F261F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8A1968">
        <w:rPr>
          <w:b/>
          <w:sz w:val="24"/>
          <w:szCs w:val="24"/>
        </w:rPr>
        <w:t>ZÁKLADNÍ ÚDAJE O HOSPODAŘENÍ ŠKOLY</w:t>
      </w:r>
      <w:r w:rsidR="00533CE5" w:rsidRPr="008A1968">
        <w:rPr>
          <w:b/>
          <w:sz w:val="24"/>
          <w:szCs w:val="24"/>
        </w:rPr>
        <w:t xml:space="preserve">         </w:t>
      </w:r>
    </w:p>
    <w:p w14:paraId="4CFCD1C0" w14:textId="77777777" w:rsidR="001E0050" w:rsidRPr="00011774" w:rsidRDefault="001E0050" w:rsidP="001E0050">
      <w:pPr>
        <w:pStyle w:val="Odstavecseseznamem"/>
        <w:rPr>
          <w:b/>
          <w:sz w:val="24"/>
          <w:szCs w:val="24"/>
        </w:rPr>
      </w:pPr>
    </w:p>
    <w:p w14:paraId="017BEAD8" w14:textId="07F6760D" w:rsidR="007F261F" w:rsidRPr="00011774" w:rsidRDefault="007F261F" w:rsidP="00A876C8">
      <w:pPr>
        <w:rPr>
          <w:b/>
        </w:rPr>
      </w:pPr>
      <w:r w:rsidRPr="00011774">
        <w:rPr>
          <w:b/>
        </w:rPr>
        <w:t>Příjmy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61F" w14:paraId="134EE736" w14:textId="77777777" w:rsidTr="007F261F">
        <w:tc>
          <w:tcPr>
            <w:tcW w:w="4531" w:type="dxa"/>
          </w:tcPr>
          <w:p w14:paraId="32CB066F" w14:textId="02C8B279" w:rsidR="007F261F" w:rsidRPr="007F261F" w:rsidRDefault="007F261F" w:rsidP="00A876C8">
            <w:r w:rsidRPr="007F261F">
              <w:t>Příjmy</w:t>
            </w:r>
          </w:p>
        </w:tc>
        <w:tc>
          <w:tcPr>
            <w:tcW w:w="4531" w:type="dxa"/>
          </w:tcPr>
          <w:p w14:paraId="31C2A55E" w14:textId="4232205C" w:rsidR="007F261F" w:rsidRPr="007F261F" w:rsidRDefault="00517E8F" w:rsidP="007F261F">
            <w:pPr>
              <w:jc w:val="center"/>
            </w:pPr>
            <w:r>
              <w:t>Č</w:t>
            </w:r>
            <w:r w:rsidR="007F261F" w:rsidRPr="007F261F">
              <w:t>ástka</w:t>
            </w:r>
          </w:p>
        </w:tc>
      </w:tr>
      <w:tr w:rsidR="007F261F" w14:paraId="34C2495F" w14:textId="77777777" w:rsidTr="007F261F">
        <w:tc>
          <w:tcPr>
            <w:tcW w:w="4531" w:type="dxa"/>
          </w:tcPr>
          <w:p w14:paraId="5508B0D9" w14:textId="7415E5B8" w:rsidR="007F261F" w:rsidRPr="007F261F" w:rsidRDefault="007F261F" w:rsidP="00A876C8">
            <w:r w:rsidRPr="007F261F">
              <w:t>Zřizovatel (provozní náklady)</w:t>
            </w:r>
          </w:p>
        </w:tc>
        <w:tc>
          <w:tcPr>
            <w:tcW w:w="4531" w:type="dxa"/>
          </w:tcPr>
          <w:p w14:paraId="49755171" w14:textId="7C2525D9" w:rsidR="007F261F" w:rsidRPr="00261F76" w:rsidRDefault="00261F76" w:rsidP="007F261F">
            <w:pPr>
              <w:jc w:val="right"/>
            </w:pPr>
            <w:r>
              <w:t>4 754 251</w:t>
            </w:r>
            <w:r w:rsidR="007F261F" w:rsidRPr="00261F76">
              <w:t>,00</w:t>
            </w:r>
          </w:p>
        </w:tc>
      </w:tr>
      <w:tr w:rsidR="007F261F" w14:paraId="0C7FDDC7" w14:textId="77777777" w:rsidTr="007F261F">
        <w:tc>
          <w:tcPr>
            <w:tcW w:w="4531" w:type="dxa"/>
          </w:tcPr>
          <w:p w14:paraId="1C859BE1" w14:textId="3D21B84E" w:rsidR="007F261F" w:rsidRPr="007F261F" w:rsidRDefault="007F261F" w:rsidP="00A876C8">
            <w:r w:rsidRPr="007F261F">
              <w:t>Úhrada za školné (ŠD)</w:t>
            </w:r>
          </w:p>
        </w:tc>
        <w:tc>
          <w:tcPr>
            <w:tcW w:w="4531" w:type="dxa"/>
          </w:tcPr>
          <w:p w14:paraId="4CB9BC76" w14:textId="392A8BC5" w:rsidR="007F261F" w:rsidRPr="00261F76" w:rsidRDefault="00261F76" w:rsidP="007F261F">
            <w:pPr>
              <w:jc w:val="right"/>
            </w:pPr>
            <w:r>
              <w:t>243 516</w:t>
            </w:r>
            <w:r w:rsidR="007F261F" w:rsidRPr="00261F76">
              <w:t>,00</w:t>
            </w:r>
          </w:p>
        </w:tc>
      </w:tr>
      <w:tr w:rsidR="007F261F" w14:paraId="4F1AB3AB" w14:textId="77777777" w:rsidTr="007F261F">
        <w:tc>
          <w:tcPr>
            <w:tcW w:w="4531" w:type="dxa"/>
          </w:tcPr>
          <w:p w14:paraId="206BC5C8" w14:textId="2B0E67E5" w:rsidR="007F261F" w:rsidRPr="007F261F" w:rsidRDefault="007F261F" w:rsidP="00A876C8">
            <w:r>
              <w:t>Výnosy z prodeje služeb</w:t>
            </w:r>
          </w:p>
        </w:tc>
        <w:tc>
          <w:tcPr>
            <w:tcW w:w="4531" w:type="dxa"/>
          </w:tcPr>
          <w:p w14:paraId="618F3CC1" w14:textId="11E5BCEF" w:rsidR="007F261F" w:rsidRPr="00261F76" w:rsidRDefault="00261F76" w:rsidP="007F261F">
            <w:pPr>
              <w:jc w:val="right"/>
            </w:pPr>
            <w:r>
              <w:t>2 356 056</w:t>
            </w:r>
            <w:r w:rsidR="007F261F" w:rsidRPr="00261F76">
              <w:t>,</w:t>
            </w:r>
            <w:r>
              <w:t>70</w:t>
            </w:r>
          </w:p>
        </w:tc>
      </w:tr>
      <w:tr w:rsidR="007F261F" w14:paraId="2BF9B09D" w14:textId="77777777" w:rsidTr="007F261F">
        <w:tc>
          <w:tcPr>
            <w:tcW w:w="4531" w:type="dxa"/>
          </w:tcPr>
          <w:p w14:paraId="4E6B951E" w14:textId="27823D0F" w:rsidR="007F261F" w:rsidRPr="007F261F" w:rsidRDefault="007F261F" w:rsidP="00A876C8">
            <w:r>
              <w:t>Výnosy z pronájmů</w:t>
            </w:r>
          </w:p>
        </w:tc>
        <w:tc>
          <w:tcPr>
            <w:tcW w:w="4531" w:type="dxa"/>
          </w:tcPr>
          <w:p w14:paraId="10446C41" w14:textId="41A958BD" w:rsidR="007F261F" w:rsidRPr="00261F76" w:rsidRDefault="007F261F" w:rsidP="007F261F">
            <w:pPr>
              <w:jc w:val="right"/>
            </w:pPr>
            <w:r w:rsidRPr="00261F76">
              <w:t>1</w:t>
            </w:r>
            <w:r w:rsidR="00261F76">
              <w:t>33</w:t>
            </w:r>
            <w:r w:rsidRPr="00261F76">
              <w:t> </w:t>
            </w:r>
            <w:r w:rsidR="00021BDD">
              <w:t>632</w:t>
            </w:r>
            <w:r w:rsidRPr="00261F76">
              <w:t>,</w:t>
            </w:r>
            <w:r w:rsidR="00021BDD">
              <w:t>32</w:t>
            </w:r>
          </w:p>
        </w:tc>
      </w:tr>
      <w:tr w:rsidR="007F261F" w14:paraId="1A3F4E95" w14:textId="77777777" w:rsidTr="007F261F">
        <w:tc>
          <w:tcPr>
            <w:tcW w:w="4531" w:type="dxa"/>
          </w:tcPr>
          <w:p w14:paraId="24F936F3" w14:textId="223A80A4" w:rsidR="007F261F" w:rsidRPr="007F261F" w:rsidRDefault="007F261F" w:rsidP="00A876C8">
            <w:r>
              <w:t>Ostatní příjmy (úroky, ostatní výnosy, …)</w:t>
            </w:r>
          </w:p>
        </w:tc>
        <w:tc>
          <w:tcPr>
            <w:tcW w:w="4531" w:type="dxa"/>
          </w:tcPr>
          <w:p w14:paraId="07BDDFCC" w14:textId="364EC1C0" w:rsidR="007F261F" w:rsidRPr="00261F76" w:rsidRDefault="00021BDD" w:rsidP="007F261F">
            <w:pPr>
              <w:jc w:val="right"/>
            </w:pPr>
            <w:r>
              <w:t>2</w:t>
            </w:r>
            <w:r w:rsidR="007F261F" w:rsidRPr="00261F76">
              <w:t> </w:t>
            </w:r>
            <w:r>
              <w:t>665</w:t>
            </w:r>
            <w:r w:rsidR="007F261F" w:rsidRPr="00261F76">
              <w:t> </w:t>
            </w:r>
            <w:r>
              <w:t>156</w:t>
            </w:r>
            <w:r w:rsidR="007F261F" w:rsidRPr="00261F76">
              <w:t>,</w:t>
            </w:r>
            <w:r>
              <w:t>70</w:t>
            </w:r>
          </w:p>
        </w:tc>
      </w:tr>
      <w:tr w:rsidR="007F261F" w14:paraId="2D99E6C1" w14:textId="77777777" w:rsidTr="007F261F">
        <w:tc>
          <w:tcPr>
            <w:tcW w:w="4531" w:type="dxa"/>
          </w:tcPr>
          <w:p w14:paraId="09B669D2" w14:textId="2B5978DC" w:rsidR="007F261F" w:rsidRPr="007F261F" w:rsidRDefault="007F261F" w:rsidP="00A876C8">
            <w:r>
              <w:t>Dotace ze státního rozpočtu</w:t>
            </w:r>
          </w:p>
        </w:tc>
        <w:tc>
          <w:tcPr>
            <w:tcW w:w="4531" w:type="dxa"/>
          </w:tcPr>
          <w:p w14:paraId="36065FE7" w14:textId="3277B2E8" w:rsidR="007F261F" w:rsidRPr="00261F76" w:rsidRDefault="007F261F" w:rsidP="007F261F">
            <w:pPr>
              <w:jc w:val="right"/>
            </w:pPr>
            <w:r w:rsidRPr="00261F76">
              <w:t>4</w:t>
            </w:r>
            <w:r w:rsidR="00021BDD">
              <w:t>6</w:t>
            </w:r>
            <w:r w:rsidRPr="00261F76">
              <w:t> </w:t>
            </w:r>
            <w:r w:rsidR="00021BDD">
              <w:t>662</w:t>
            </w:r>
            <w:r w:rsidRPr="00261F76">
              <w:t> </w:t>
            </w:r>
            <w:r w:rsidR="00021BDD">
              <w:t>396</w:t>
            </w:r>
            <w:r w:rsidRPr="00261F76">
              <w:t>,00</w:t>
            </w:r>
          </w:p>
        </w:tc>
      </w:tr>
      <w:tr w:rsidR="007F261F" w14:paraId="5B650B40" w14:textId="77777777" w:rsidTr="007F261F">
        <w:tc>
          <w:tcPr>
            <w:tcW w:w="4531" w:type="dxa"/>
          </w:tcPr>
          <w:p w14:paraId="043638AF" w14:textId="0F427073" w:rsidR="007F261F" w:rsidRPr="007F261F" w:rsidRDefault="007F261F" w:rsidP="00A876C8">
            <w:r>
              <w:t>Projekty EU (Šablony II)</w:t>
            </w:r>
          </w:p>
        </w:tc>
        <w:tc>
          <w:tcPr>
            <w:tcW w:w="4531" w:type="dxa"/>
          </w:tcPr>
          <w:p w14:paraId="2F293863" w14:textId="46B84E3E" w:rsidR="007F261F" w:rsidRPr="00261F76" w:rsidRDefault="00021BDD" w:rsidP="007F261F">
            <w:pPr>
              <w:jc w:val="right"/>
            </w:pPr>
            <w:r>
              <w:t>511</w:t>
            </w:r>
            <w:r w:rsidR="007F261F" w:rsidRPr="00261F76">
              <w:t> </w:t>
            </w:r>
            <w:r>
              <w:t>038</w:t>
            </w:r>
            <w:r w:rsidR="007F261F" w:rsidRPr="00261F76">
              <w:t>,</w:t>
            </w:r>
            <w:r>
              <w:t>0</w:t>
            </w:r>
            <w:r w:rsidR="007F261F" w:rsidRPr="00261F76">
              <w:t>0</w:t>
            </w:r>
          </w:p>
        </w:tc>
      </w:tr>
      <w:tr w:rsidR="007F261F" w14:paraId="3DA66C3B" w14:textId="77777777" w:rsidTr="007F261F">
        <w:tc>
          <w:tcPr>
            <w:tcW w:w="4531" w:type="dxa"/>
          </w:tcPr>
          <w:p w14:paraId="06499516" w14:textId="49E730E0" w:rsidR="007F261F" w:rsidRPr="007F261F" w:rsidRDefault="007F261F" w:rsidP="00A876C8">
            <w:pPr>
              <w:rPr>
                <w:b/>
              </w:rPr>
            </w:pPr>
            <w:r w:rsidRPr="007F261F">
              <w:rPr>
                <w:b/>
              </w:rPr>
              <w:t>CELKEM</w:t>
            </w:r>
          </w:p>
        </w:tc>
        <w:tc>
          <w:tcPr>
            <w:tcW w:w="4531" w:type="dxa"/>
          </w:tcPr>
          <w:p w14:paraId="4FE92111" w14:textId="1E935435" w:rsidR="007F261F" w:rsidRPr="00261F76" w:rsidRDefault="007F261F" w:rsidP="007F261F">
            <w:pPr>
              <w:jc w:val="right"/>
              <w:rPr>
                <w:b/>
              </w:rPr>
            </w:pPr>
            <w:r w:rsidRPr="00261F76">
              <w:rPr>
                <w:b/>
              </w:rPr>
              <w:t>5</w:t>
            </w:r>
            <w:r w:rsidR="00021BDD">
              <w:rPr>
                <w:b/>
              </w:rPr>
              <w:t>7</w:t>
            </w:r>
            <w:r w:rsidRPr="00261F76">
              <w:rPr>
                <w:b/>
              </w:rPr>
              <w:t> </w:t>
            </w:r>
            <w:r w:rsidR="00021BDD">
              <w:rPr>
                <w:b/>
              </w:rPr>
              <w:t>326</w:t>
            </w:r>
            <w:r w:rsidRPr="00261F76">
              <w:rPr>
                <w:b/>
              </w:rPr>
              <w:t> </w:t>
            </w:r>
            <w:r w:rsidR="00021BDD">
              <w:rPr>
                <w:b/>
              </w:rPr>
              <w:t>046</w:t>
            </w:r>
            <w:r w:rsidRPr="00261F76">
              <w:rPr>
                <w:b/>
              </w:rPr>
              <w:t>,</w:t>
            </w:r>
            <w:r w:rsidR="00021BDD">
              <w:rPr>
                <w:b/>
              </w:rPr>
              <w:t>72</w:t>
            </w:r>
          </w:p>
        </w:tc>
      </w:tr>
    </w:tbl>
    <w:p w14:paraId="151B779D" w14:textId="33208F85" w:rsidR="007F261F" w:rsidRDefault="007F261F" w:rsidP="00A876C8">
      <w:pPr>
        <w:rPr>
          <w:b/>
        </w:rPr>
      </w:pPr>
    </w:p>
    <w:p w14:paraId="032EC1AE" w14:textId="79BCEA47" w:rsidR="007F261F" w:rsidRPr="00011774" w:rsidRDefault="007F261F" w:rsidP="00A876C8">
      <w:pPr>
        <w:rPr>
          <w:b/>
        </w:rPr>
      </w:pPr>
      <w:r w:rsidRPr="00011774">
        <w:rPr>
          <w:b/>
        </w:rPr>
        <w:t>Výdaje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61F" w14:paraId="3A81185A" w14:textId="77777777" w:rsidTr="007F261F">
        <w:tc>
          <w:tcPr>
            <w:tcW w:w="4531" w:type="dxa"/>
          </w:tcPr>
          <w:p w14:paraId="6C4EFC2D" w14:textId="0BE297A4" w:rsidR="007F261F" w:rsidRDefault="00C14595" w:rsidP="00C14595">
            <w:r>
              <w:t>Výdaje</w:t>
            </w:r>
          </w:p>
        </w:tc>
        <w:tc>
          <w:tcPr>
            <w:tcW w:w="4531" w:type="dxa"/>
          </w:tcPr>
          <w:p w14:paraId="2D2D3619" w14:textId="1BECFB55" w:rsidR="007F261F" w:rsidRDefault="00C14595" w:rsidP="00C14595">
            <w:pPr>
              <w:jc w:val="center"/>
            </w:pPr>
            <w:r>
              <w:t>Částka</w:t>
            </w:r>
          </w:p>
        </w:tc>
      </w:tr>
      <w:tr w:rsidR="007F261F" w14:paraId="007FDB7C" w14:textId="77777777" w:rsidTr="007F261F">
        <w:tc>
          <w:tcPr>
            <w:tcW w:w="4531" w:type="dxa"/>
          </w:tcPr>
          <w:p w14:paraId="0590022D" w14:textId="4EA2579D" w:rsidR="007F261F" w:rsidRDefault="00C14595" w:rsidP="00A876C8">
            <w:r>
              <w:t>Zřizovatel</w:t>
            </w:r>
          </w:p>
        </w:tc>
        <w:tc>
          <w:tcPr>
            <w:tcW w:w="4531" w:type="dxa"/>
          </w:tcPr>
          <w:p w14:paraId="00B024C9" w14:textId="737E82D9" w:rsidR="007F261F" w:rsidRPr="00021BDD" w:rsidRDefault="00C14595" w:rsidP="00C14595">
            <w:pPr>
              <w:jc w:val="right"/>
            </w:pPr>
            <w:r w:rsidRPr="00021BDD">
              <w:t>1</w:t>
            </w:r>
            <w:r w:rsidR="00021BDD">
              <w:t>0</w:t>
            </w:r>
            <w:r w:rsidRPr="00021BDD">
              <w:t> </w:t>
            </w:r>
            <w:r w:rsidR="00021BDD">
              <w:t>152</w:t>
            </w:r>
            <w:r w:rsidRPr="00021BDD">
              <w:t> </w:t>
            </w:r>
            <w:r w:rsidR="00021BDD">
              <w:t>612</w:t>
            </w:r>
            <w:r w:rsidRPr="00021BDD">
              <w:t>,</w:t>
            </w:r>
            <w:r w:rsidR="00021BDD">
              <w:t>72</w:t>
            </w:r>
          </w:p>
        </w:tc>
      </w:tr>
      <w:tr w:rsidR="007F261F" w14:paraId="50540B75" w14:textId="77777777" w:rsidTr="007F261F">
        <w:tc>
          <w:tcPr>
            <w:tcW w:w="4531" w:type="dxa"/>
          </w:tcPr>
          <w:p w14:paraId="4413DAD2" w14:textId="28424B09" w:rsidR="007F261F" w:rsidRDefault="00C14595" w:rsidP="00A876C8">
            <w:r>
              <w:t>Státní rozpočet</w:t>
            </w:r>
          </w:p>
        </w:tc>
        <w:tc>
          <w:tcPr>
            <w:tcW w:w="4531" w:type="dxa"/>
          </w:tcPr>
          <w:p w14:paraId="48BE8729" w14:textId="05BE9D32" w:rsidR="007F261F" w:rsidRPr="00021BDD" w:rsidRDefault="00C14595" w:rsidP="00C14595">
            <w:pPr>
              <w:jc w:val="right"/>
            </w:pPr>
            <w:r w:rsidRPr="00021BDD">
              <w:t>4</w:t>
            </w:r>
            <w:r w:rsidR="00021BDD">
              <w:t>6</w:t>
            </w:r>
            <w:r w:rsidRPr="00021BDD">
              <w:t> </w:t>
            </w:r>
            <w:r w:rsidR="00021BDD">
              <w:t>662</w:t>
            </w:r>
            <w:r w:rsidRPr="00021BDD">
              <w:t> </w:t>
            </w:r>
            <w:r w:rsidR="00021BDD">
              <w:t>396</w:t>
            </w:r>
            <w:r w:rsidRPr="00021BDD">
              <w:t>,00</w:t>
            </w:r>
          </w:p>
        </w:tc>
      </w:tr>
      <w:tr w:rsidR="007F261F" w14:paraId="313B80F0" w14:textId="77777777" w:rsidTr="007F261F">
        <w:tc>
          <w:tcPr>
            <w:tcW w:w="4531" w:type="dxa"/>
          </w:tcPr>
          <w:p w14:paraId="43485FFF" w14:textId="7CA14B32" w:rsidR="00C14595" w:rsidRDefault="00C14595" w:rsidP="00A876C8">
            <w:r>
              <w:t>Projekty EU (Šablony II</w:t>
            </w:r>
            <w:r w:rsidR="00021BDD">
              <w:t>I</w:t>
            </w:r>
            <w:r>
              <w:t>)</w:t>
            </w:r>
          </w:p>
        </w:tc>
        <w:tc>
          <w:tcPr>
            <w:tcW w:w="4531" w:type="dxa"/>
          </w:tcPr>
          <w:p w14:paraId="4A9780F8" w14:textId="77DF4B8D" w:rsidR="007F261F" w:rsidRPr="00021BDD" w:rsidRDefault="00021BDD" w:rsidP="00C14595">
            <w:pPr>
              <w:jc w:val="right"/>
            </w:pPr>
            <w:r>
              <w:t>511 038</w:t>
            </w:r>
            <w:r w:rsidR="00C14595" w:rsidRPr="00021BDD">
              <w:t>,</w:t>
            </w:r>
            <w:r>
              <w:t>0</w:t>
            </w:r>
            <w:r w:rsidR="00C14595" w:rsidRPr="00021BDD">
              <w:t>0</w:t>
            </w:r>
          </w:p>
        </w:tc>
      </w:tr>
      <w:tr w:rsidR="007F261F" w14:paraId="3979FF28" w14:textId="77777777" w:rsidTr="007F261F">
        <w:tc>
          <w:tcPr>
            <w:tcW w:w="4531" w:type="dxa"/>
          </w:tcPr>
          <w:p w14:paraId="52CE3EAB" w14:textId="4F81C6CB" w:rsidR="007F261F" w:rsidRPr="00C14595" w:rsidRDefault="00C14595" w:rsidP="00A876C8">
            <w:pPr>
              <w:rPr>
                <w:b/>
              </w:rPr>
            </w:pPr>
            <w:r w:rsidRPr="00C14595">
              <w:rPr>
                <w:b/>
              </w:rPr>
              <w:t>CELKEM</w:t>
            </w:r>
          </w:p>
        </w:tc>
        <w:tc>
          <w:tcPr>
            <w:tcW w:w="4531" w:type="dxa"/>
          </w:tcPr>
          <w:p w14:paraId="4D470AE6" w14:textId="26A32EED" w:rsidR="007F261F" w:rsidRPr="00021BDD" w:rsidRDefault="00C14595" w:rsidP="00C14595">
            <w:pPr>
              <w:jc w:val="right"/>
              <w:rPr>
                <w:b/>
              </w:rPr>
            </w:pPr>
            <w:r w:rsidRPr="00021BDD">
              <w:rPr>
                <w:b/>
              </w:rPr>
              <w:t>5</w:t>
            </w:r>
            <w:r w:rsidR="00021BDD">
              <w:rPr>
                <w:b/>
              </w:rPr>
              <w:t>7</w:t>
            </w:r>
            <w:r w:rsidRPr="00021BDD">
              <w:rPr>
                <w:b/>
              </w:rPr>
              <w:t> </w:t>
            </w:r>
            <w:r w:rsidR="00021BDD">
              <w:rPr>
                <w:b/>
              </w:rPr>
              <w:t>326</w:t>
            </w:r>
            <w:r w:rsidRPr="00021BDD">
              <w:rPr>
                <w:b/>
              </w:rPr>
              <w:t> </w:t>
            </w:r>
            <w:r w:rsidR="00021BDD">
              <w:rPr>
                <w:b/>
              </w:rPr>
              <w:t>046</w:t>
            </w:r>
            <w:r w:rsidRPr="00021BDD">
              <w:rPr>
                <w:b/>
              </w:rPr>
              <w:t>,</w:t>
            </w:r>
            <w:r w:rsidR="00021BDD">
              <w:rPr>
                <w:b/>
              </w:rPr>
              <w:t>72</w:t>
            </w:r>
          </w:p>
        </w:tc>
      </w:tr>
    </w:tbl>
    <w:p w14:paraId="5F748D44" w14:textId="1B166E04" w:rsidR="007F261F" w:rsidRDefault="007F261F" w:rsidP="00A876C8"/>
    <w:p w14:paraId="46874C25" w14:textId="77777777" w:rsidR="00021BDD" w:rsidRDefault="00021BDD" w:rsidP="00A876C8"/>
    <w:p w14:paraId="226920AF" w14:textId="70345B33" w:rsidR="00C14595" w:rsidRPr="00011774" w:rsidRDefault="00C14595" w:rsidP="00A876C8">
      <w:pPr>
        <w:rPr>
          <w:b/>
        </w:rPr>
      </w:pPr>
      <w:r w:rsidRPr="00011774">
        <w:rPr>
          <w:b/>
        </w:rPr>
        <w:t>Členění výdajů / zřizovatel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4595" w14:paraId="6ED5CC8E" w14:textId="77777777" w:rsidTr="00C14595">
        <w:tc>
          <w:tcPr>
            <w:tcW w:w="4531" w:type="dxa"/>
          </w:tcPr>
          <w:p w14:paraId="533D9147" w14:textId="3A94B91C" w:rsidR="00C14595" w:rsidRDefault="00C14595" w:rsidP="00A876C8">
            <w:r>
              <w:t>Výdaje (zřizovatel) členění</w:t>
            </w:r>
          </w:p>
        </w:tc>
        <w:tc>
          <w:tcPr>
            <w:tcW w:w="4531" w:type="dxa"/>
          </w:tcPr>
          <w:p w14:paraId="7BFB32B9" w14:textId="44BA3E73" w:rsidR="00C14595" w:rsidRDefault="00517E8F" w:rsidP="00C14595">
            <w:pPr>
              <w:jc w:val="center"/>
            </w:pPr>
            <w:r>
              <w:t>Č</w:t>
            </w:r>
            <w:r w:rsidR="00C14595">
              <w:t>ástka</w:t>
            </w:r>
          </w:p>
        </w:tc>
      </w:tr>
      <w:tr w:rsidR="00021BDD" w14:paraId="6433DA75" w14:textId="77777777" w:rsidTr="00C14595">
        <w:tc>
          <w:tcPr>
            <w:tcW w:w="4531" w:type="dxa"/>
          </w:tcPr>
          <w:p w14:paraId="1B154C6A" w14:textId="4EC711BB" w:rsidR="00021BDD" w:rsidRDefault="00021BDD" w:rsidP="00021BDD">
            <w:r>
              <w:t>Spotřeba materiálu</w:t>
            </w:r>
          </w:p>
        </w:tc>
        <w:tc>
          <w:tcPr>
            <w:tcW w:w="4531" w:type="dxa"/>
          </w:tcPr>
          <w:p w14:paraId="1B21367B" w14:textId="1D4DF723" w:rsidR="00021BDD" w:rsidRPr="00021BDD" w:rsidRDefault="00021BDD" w:rsidP="00021BDD">
            <w:pPr>
              <w:jc w:val="right"/>
            </w:pPr>
            <w:r w:rsidRPr="00AC0D2A">
              <w:t>2 481 469,17</w:t>
            </w:r>
          </w:p>
        </w:tc>
      </w:tr>
      <w:tr w:rsidR="00021BDD" w14:paraId="0CBCFB93" w14:textId="77777777" w:rsidTr="00C14595">
        <w:tc>
          <w:tcPr>
            <w:tcW w:w="4531" w:type="dxa"/>
          </w:tcPr>
          <w:p w14:paraId="3450A92D" w14:textId="1F97590D" w:rsidR="00021BDD" w:rsidRDefault="00021BDD" w:rsidP="00021BDD">
            <w:r>
              <w:t>Spotřeba energie</w:t>
            </w:r>
          </w:p>
        </w:tc>
        <w:tc>
          <w:tcPr>
            <w:tcW w:w="4531" w:type="dxa"/>
          </w:tcPr>
          <w:p w14:paraId="1576E1B1" w14:textId="782A9F09" w:rsidR="00021BDD" w:rsidRPr="00021BDD" w:rsidRDefault="00021BDD" w:rsidP="00021BDD">
            <w:pPr>
              <w:jc w:val="right"/>
            </w:pPr>
            <w:r w:rsidRPr="00AC0D2A">
              <w:t>1 711 607,88</w:t>
            </w:r>
          </w:p>
        </w:tc>
      </w:tr>
      <w:tr w:rsidR="00021BDD" w14:paraId="43C29277" w14:textId="77777777" w:rsidTr="00C14595">
        <w:tc>
          <w:tcPr>
            <w:tcW w:w="4531" w:type="dxa"/>
          </w:tcPr>
          <w:p w14:paraId="490BF9B0" w14:textId="722B20EC" w:rsidR="00021BDD" w:rsidRDefault="00021BDD" w:rsidP="00021BDD">
            <w:r>
              <w:t>Opravy a udržování</w:t>
            </w:r>
          </w:p>
        </w:tc>
        <w:tc>
          <w:tcPr>
            <w:tcW w:w="4531" w:type="dxa"/>
          </w:tcPr>
          <w:p w14:paraId="6B76B31F" w14:textId="7FD5BD30" w:rsidR="00021BDD" w:rsidRPr="00021BDD" w:rsidRDefault="00021BDD" w:rsidP="00021BDD">
            <w:pPr>
              <w:jc w:val="right"/>
            </w:pPr>
            <w:r w:rsidRPr="00AC0D2A">
              <w:t>371 016,92</w:t>
            </w:r>
          </w:p>
        </w:tc>
      </w:tr>
      <w:tr w:rsidR="00021BDD" w14:paraId="015BDB92" w14:textId="77777777" w:rsidTr="00C14595">
        <w:tc>
          <w:tcPr>
            <w:tcW w:w="4531" w:type="dxa"/>
          </w:tcPr>
          <w:p w14:paraId="1A79AFC8" w14:textId="5E28BBBB" w:rsidR="00021BDD" w:rsidRDefault="00021BDD" w:rsidP="00021BDD">
            <w:r>
              <w:t>Ostatní služby</w:t>
            </w:r>
          </w:p>
        </w:tc>
        <w:tc>
          <w:tcPr>
            <w:tcW w:w="4531" w:type="dxa"/>
          </w:tcPr>
          <w:p w14:paraId="4959493F" w14:textId="1D2A4DC7" w:rsidR="00021BDD" w:rsidRPr="00021BDD" w:rsidRDefault="00021BDD" w:rsidP="00021BDD">
            <w:pPr>
              <w:jc w:val="right"/>
            </w:pPr>
            <w:r w:rsidRPr="00AC0D2A">
              <w:t>853 543,94</w:t>
            </w:r>
          </w:p>
        </w:tc>
      </w:tr>
      <w:tr w:rsidR="00021BDD" w14:paraId="0EA925BD" w14:textId="77777777" w:rsidTr="00C14595">
        <w:tc>
          <w:tcPr>
            <w:tcW w:w="4531" w:type="dxa"/>
          </w:tcPr>
          <w:p w14:paraId="3C030FCF" w14:textId="07E2F567" w:rsidR="00021BDD" w:rsidRDefault="00021BDD" w:rsidP="00021BDD">
            <w:r>
              <w:t>Mzdové prostředky</w:t>
            </w:r>
          </w:p>
        </w:tc>
        <w:tc>
          <w:tcPr>
            <w:tcW w:w="4531" w:type="dxa"/>
          </w:tcPr>
          <w:p w14:paraId="5C8252A3" w14:textId="5D0B4181" w:rsidR="00021BDD" w:rsidRPr="00021BDD" w:rsidRDefault="00021BDD" w:rsidP="00021BDD">
            <w:pPr>
              <w:jc w:val="right"/>
            </w:pPr>
            <w:r w:rsidRPr="00AC0D2A">
              <w:t>263 328,00</w:t>
            </w:r>
          </w:p>
        </w:tc>
      </w:tr>
      <w:tr w:rsidR="00021BDD" w14:paraId="799DF8D5" w14:textId="77777777" w:rsidTr="00C14595">
        <w:tc>
          <w:tcPr>
            <w:tcW w:w="4531" w:type="dxa"/>
          </w:tcPr>
          <w:p w14:paraId="0A197411" w14:textId="41EF6D64" w:rsidR="00021BDD" w:rsidRDefault="00021BDD" w:rsidP="00021BDD">
            <w:r>
              <w:t>Zákonné odvody a FKSP</w:t>
            </w:r>
          </w:p>
        </w:tc>
        <w:tc>
          <w:tcPr>
            <w:tcW w:w="4531" w:type="dxa"/>
          </w:tcPr>
          <w:p w14:paraId="0D8670B1" w14:textId="1B9326A1" w:rsidR="00021BDD" w:rsidRPr="00021BDD" w:rsidRDefault="00021BDD" w:rsidP="00021BDD">
            <w:pPr>
              <w:jc w:val="right"/>
            </w:pPr>
            <w:r w:rsidRPr="00AC0D2A">
              <w:t>131 160,11</w:t>
            </w:r>
          </w:p>
        </w:tc>
      </w:tr>
      <w:tr w:rsidR="00021BDD" w14:paraId="2ED91D1D" w14:textId="77777777" w:rsidTr="00C14595">
        <w:tc>
          <w:tcPr>
            <w:tcW w:w="4531" w:type="dxa"/>
          </w:tcPr>
          <w:p w14:paraId="3C600EF9" w14:textId="3A1ADD68" w:rsidR="00021BDD" w:rsidRDefault="00021BDD" w:rsidP="00021BDD">
            <w:r>
              <w:t>Jiné ostatní náklady</w:t>
            </w:r>
          </w:p>
        </w:tc>
        <w:tc>
          <w:tcPr>
            <w:tcW w:w="4531" w:type="dxa"/>
          </w:tcPr>
          <w:p w14:paraId="4C2B2938" w14:textId="15ABADAD" w:rsidR="00021BDD" w:rsidRPr="00021BDD" w:rsidRDefault="00021BDD" w:rsidP="00021BDD">
            <w:pPr>
              <w:jc w:val="right"/>
            </w:pPr>
            <w:r w:rsidRPr="00AC0D2A">
              <w:t>234 714,20</w:t>
            </w:r>
          </w:p>
        </w:tc>
      </w:tr>
      <w:tr w:rsidR="00021BDD" w14:paraId="0C7F4319" w14:textId="77777777" w:rsidTr="00C14595">
        <w:tc>
          <w:tcPr>
            <w:tcW w:w="4531" w:type="dxa"/>
          </w:tcPr>
          <w:p w14:paraId="5A3EBE38" w14:textId="2872BFAD" w:rsidR="00021BDD" w:rsidRDefault="00021BDD" w:rsidP="00021BDD">
            <w:r>
              <w:t>Odpisy dlouhodobého majetku</w:t>
            </w:r>
          </w:p>
        </w:tc>
        <w:tc>
          <w:tcPr>
            <w:tcW w:w="4531" w:type="dxa"/>
          </w:tcPr>
          <w:p w14:paraId="34145EA2" w14:textId="0C2E16C1" w:rsidR="00021BDD" w:rsidRPr="00021BDD" w:rsidRDefault="00021BDD" w:rsidP="00021BDD">
            <w:pPr>
              <w:jc w:val="right"/>
            </w:pPr>
            <w:r w:rsidRPr="00AC0D2A">
              <w:t>3 684 269,00</w:t>
            </w:r>
          </w:p>
        </w:tc>
      </w:tr>
      <w:tr w:rsidR="00021BDD" w14:paraId="7577DB52" w14:textId="77777777" w:rsidTr="00C14595">
        <w:tc>
          <w:tcPr>
            <w:tcW w:w="4531" w:type="dxa"/>
          </w:tcPr>
          <w:p w14:paraId="093DCC2F" w14:textId="16B32F0D" w:rsidR="00021BDD" w:rsidRDefault="00021BDD" w:rsidP="00021BDD">
            <w:r>
              <w:t>Repre náklady</w:t>
            </w:r>
          </w:p>
        </w:tc>
        <w:tc>
          <w:tcPr>
            <w:tcW w:w="4531" w:type="dxa"/>
          </w:tcPr>
          <w:p w14:paraId="22CEE019" w14:textId="294EE440" w:rsidR="00021BDD" w:rsidRPr="00021BDD" w:rsidRDefault="00021BDD" w:rsidP="00021BDD">
            <w:pPr>
              <w:jc w:val="right"/>
            </w:pPr>
            <w:r w:rsidRPr="00AC0D2A">
              <w:t>1 355,00</w:t>
            </w:r>
          </w:p>
        </w:tc>
      </w:tr>
      <w:tr w:rsidR="00021BDD" w14:paraId="7FC497FC" w14:textId="77777777" w:rsidTr="00C14595">
        <w:tc>
          <w:tcPr>
            <w:tcW w:w="4531" w:type="dxa"/>
          </w:tcPr>
          <w:p w14:paraId="1225DA7E" w14:textId="1FB5CEE3" w:rsidR="00021BDD" w:rsidRDefault="00021BDD" w:rsidP="00021BDD">
            <w:r>
              <w:t>Náklady z DDHM</w:t>
            </w:r>
          </w:p>
        </w:tc>
        <w:tc>
          <w:tcPr>
            <w:tcW w:w="4531" w:type="dxa"/>
          </w:tcPr>
          <w:p w14:paraId="513BD76F" w14:textId="0E42AC0D" w:rsidR="00021BDD" w:rsidRPr="00021BDD" w:rsidRDefault="00021BDD" w:rsidP="00021BDD">
            <w:pPr>
              <w:jc w:val="right"/>
            </w:pPr>
            <w:r w:rsidRPr="00AC0D2A">
              <w:t>420 148,50</w:t>
            </w:r>
          </w:p>
        </w:tc>
      </w:tr>
      <w:tr w:rsidR="00021BDD" w14:paraId="1F055186" w14:textId="77777777" w:rsidTr="00C14595">
        <w:tc>
          <w:tcPr>
            <w:tcW w:w="4531" w:type="dxa"/>
          </w:tcPr>
          <w:p w14:paraId="34079682" w14:textId="1BF5F8CD" w:rsidR="00021BDD" w:rsidRPr="00C14595" w:rsidRDefault="00021BDD" w:rsidP="00021BDD">
            <w:pPr>
              <w:rPr>
                <w:b/>
              </w:rPr>
            </w:pPr>
            <w:r w:rsidRPr="00C14595">
              <w:rPr>
                <w:b/>
              </w:rPr>
              <w:t>CELKEM</w:t>
            </w:r>
          </w:p>
        </w:tc>
        <w:tc>
          <w:tcPr>
            <w:tcW w:w="4531" w:type="dxa"/>
          </w:tcPr>
          <w:p w14:paraId="2225CBBA" w14:textId="5C00C8F5" w:rsidR="00021BDD" w:rsidRPr="00021BDD" w:rsidRDefault="00021BDD" w:rsidP="00021BDD">
            <w:pPr>
              <w:jc w:val="right"/>
              <w:rPr>
                <w:b/>
              </w:rPr>
            </w:pPr>
            <w:r w:rsidRPr="00AC0D2A">
              <w:rPr>
                <w:b/>
              </w:rPr>
              <w:t>10 152 612,72</w:t>
            </w:r>
          </w:p>
        </w:tc>
      </w:tr>
    </w:tbl>
    <w:p w14:paraId="239BAD70" w14:textId="1D65EC22" w:rsidR="00C14595" w:rsidRDefault="00C14595" w:rsidP="00A876C8"/>
    <w:p w14:paraId="6A2087D3" w14:textId="6640BE3C" w:rsidR="003B4DD7" w:rsidRPr="00011774" w:rsidRDefault="003B4DD7" w:rsidP="00A876C8">
      <w:pPr>
        <w:rPr>
          <w:b/>
        </w:rPr>
      </w:pPr>
      <w:r w:rsidRPr="00011774">
        <w:rPr>
          <w:b/>
        </w:rPr>
        <w:t>Členění výdajů / státní rozpočet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DD7" w14:paraId="09C3682C" w14:textId="77777777" w:rsidTr="003B4DD7">
        <w:tc>
          <w:tcPr>
            <w:tcW w:w="4531" w:type="dxa"/>
          </w:tcPr>
          <w:p w14:paraId="0EE53459" w14:textId="051E7622" w:rsidR="003B4DD7" w:rsidRDefault="003B4DD7" w:rsidP="00A876C8">
            <w:r>
              <w:t>Výdaje (státní rozpočet) členění</w:t>
            </w:r>
          </w:p>
        </w:tc>
        <w:tc>
          <w:tcPr>
            <w:tcW w:w="4531" w:type="dxa"/>
          </w:tcPr>
          <w:p w14:paraId="0A1604D0" w14:textId="5863577E" w:rsidR="003B4DD7" w:rsidRDefault="003B4DD7" w:rsidP="003B4DD7">
            <w:pPr>
              <w:jc w:val="center"/>
            </w:pPr>
            <w:r>
              <w:t>Částka</w:t>
            </w:r>
          </w:p>
        </w:tc>
      </w:tr>
      <w:tr w:rsidR="00AF3F15" w14:paraId="2B2C03FA" w14:textId="77777777" w:rsidTr="003B4DD7">
        <w:tc>
          <w:tcPr>
            <w:tcW w:w="4531" w:type="dxa"/>
          </w:tcPr>
          <w:p w14:paraId="288013D6" w14:textId="165991EF" w:rsidR="00AF3F15" w:rsidRDefault="00AF3F15" w:rsidP="00AF3F15">
            <w:r>
              <w:t>Mzdové prostředky</w:t>
            </w:r>
          </w:p>
        </w:tc>
        <w:tc>
          <w:tcPr>
            <w:tcW w:w="4531" w:type="dxa"/>
          </w:tcPr>
          <w:p w14:paraId="5485C6E4" w14:textId="0F9D2B5B" w:rsidR="00AF3F15" w:rsidRPr="00AF3F15" w:rsidRDefault="00AF3F15" w:rsidP="00AF3F15">
            <w:pPr>
              <w:jc w:val="right"/>
            </w:pPr>
            <w:r w:rsidRPr="00AC0D2A">
              <w:t>33 315 822,00</w:t>
            </w:r>
          </w:p>
        </w:tc>
      </w:tr>
      <w:tr w:rsidR="00AF3F15" w14:paraId="046BEFC8" w14:textId="77777777" w:rsidTr="003B4DD7">
        <w:tc>
          <w:tcPr>
            <w:tcW w:w="4531" w:type="dxa"/>
          </w:tcPr>
          <w:p w14:paraId="52A15DEB" w14:textId="170100F5" w:rsidR="00AF3F15" w:rsidRDefault="00AF3F15" w:rsidP="00AF3F15">
            <w:r>
              <w:t>Odvody ZP, SP a FKSP + ONIV</w:t>
            </w:r>
          </w:p>
        </w:tc>
        <w:tc>
          <w:tcPr>
            <w:tcW w:w="4531" w:type="dxa"/>
          </w:tcPr>
          <w:p w14:paraId="139CE0E2" w14:textId="3B8B46BA" w:rsidR="00AF3F15" w:rsidRPr="00AF3F15" w:rsidRDefault="00AF3F15" w:rsidP="00AF3F15">
            <w:pPr>
              <w:jc w:val="right"/>
            </w:pPr>
            <w:r w:rsidRPr="00AC0D2A">
              <w:t>13 346 574,00</w:t>
            </w:r>
          </w:p>
        </w:tc>
      </w:tr>
      <w:tr w:rsidR="00AF3F15" w14:paraId="7ED90E9F" w14:textId="77777777" w:rsidTr="003B4DD7">
        <w:tc>
          <w:tcPr>
            <w:tcW w:w="4531" w:type="dxa"/>
          </w:tcPr>
          <w:p w14:paraId="3BDA8F8B" w14:textId="18153994" w:rsidR="00AF3F15" w:rsidRPr="003B4DD7" w:rsidRDefault="00AF3F15" w:rsidP="00AF3F15">
            <w:pPr>
              <w:rPr>
                <w:b/>
              </w:rPr>
            </w:pPr>
            <w:r w:rsidRPr="003B4DD7">
              <w:rPr>
                <w:b/>
              </w:rPr>
              <w:t>CELKEM</w:t>
            </w:r>
          </w:p>
        </w:tc>
        <w:tc>
          <w:tcPr>
            <w:tcW w:w="4531" w:type="dxa"/>
          </w:tcPr>
          <w:p w14:paraId="4AC190B3" w14:textId="52824C03" w:rsidR="00AF3F15" w:rsidRPr="00AF3F15" w:rsidRDefault="00AF3F15" w:rsidP="00AF3F15">
            <w:pPr>
              <w:jc w:val="right"/>
              <w:rPr>
                <w:b/>
              </w:rPr>
            </w:pPr>
            <w:r w:rsidRPr="00AC0D2A">
              <w:rPr>
                <w:b/>
              </w:rPr>
              <w:t>46 662 396,00</w:t>
            </w:r>
          </w:p>
        </w:tc>
      </w:tr>
    </w:tbl>
    <w:p w14:paraId="5CCEFD08" w14:textId="64826EE2" w:rsidR="003B4DD7" w:rsidRDefault="003B4DD7" w:rsidP="00A876C8"/>
    <w:p w14:paraId="7AE4C47E" w14:textId="3553014C" w:rsidR="008A1968" w:rsidRDefault="008A1968" w:rsidP="00A876C8"/>
    <w:p w14:paraId="4C658D43" w14:textId="77777777" w:rsidR="008A1968" w:rsidRDefault="008A1968" w:rsidP="00A876C8"/>
    <w:p w14:paraId="7893C5E7" w14:textId="567C9E68" w:rsidR="003B4DD7" w:rsidRPr="00011774" w:rsidRDefault="003B4DD7" w:rsidP="00A876C8">
      <w:pPr>
        <w:rPr>
          <w:b/>
        </w:rPr>
      </w:pPr>
      <w:r w:rsidRPr="00011774">
        <w:rPr>
          <w:b/>
        </w:rPr>
        <w:t>Členění výdajů / EU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DD7" w14:paraId="577D6690" w14:textId="77777777" w:rsidTr="003B4DD7">
        <w:tc>
          <w:tcPr>
            <w:tcW w:w="4531" w:type="dxa"/>
          </w:tcPr>
          <w:p w14:paraId="791607F2" w14:textId="3D4E353D" w:rsidR="003B4DD7" w:rsidRDefault="003B4DD7" w:rsidP="00A876C8">
            <w:r>
              <w:t>Výdaje (EU – Šablony II</w:t>
            </w:r>
            <w:r w:rsidR="002C3E3E">
              <w:t>I</w:t>
            </w:r>
            <w:r>
              <w:t>) členění</w:t>
            </w:r>
          </w:p>
        </w:tc>
        <w:tc>
          <w:tcPr>
            <w:tcW w:w="4531" w:type="dxa"/>
          </w:tcPr>
          <w:p w14:paraId="5D3BBAE2" w14:textId="470834B4" w:rsidR="003B4DD7" w:rsidRDefault="00A12A6F" w:rsidP="003B4DD7">
            <w:pPr>
              <w:jc w:val="center"/>
            </w:pPr>
            <w:r>
              <w:t>Č</w:t>
            </w:r>
            <w:r w:rsidR="003B4DD7">
              <w:t>ástka</w:t>
            </w:r>
          </w:p>
        </w:tc>
      </w:tr>
      <w:tr w:rsidR="00AF3F15" w14:paraId="16E6A2C5" w14:textId="77777777" w:rsidTr="003B4DD7">
        <w:tc>
          <w:tcPr>
            <w:tcW w:w="4531" w:type="dxa"/>
          </w:tcPr>
          <w:p w14:paraId="00D482D3" w14:textId="6CD2A32D" w:rsidR="00AF3F15" w:rsidRDefault="00AF3F15" w:rsidP="00AF3F15">
            <w:r>
              <w:t>Spotřeba materiálu</w:t>
            </w:r>
          </w:p>
        </w:tc>
        <w:tc>
          <w:tcPr>
            <w:tcW w:w="4531" w:type="dxa"/>
          </w:tcPr>
          <w:p w14:paraId="73AB8A54" w14:textId="15647DFB" w:rsidR="00AF3F15" w:rsidRPr="00AF3F15" w:rsidRDefault="00AF3F15" w:rsidP="00AF3F15">
            <w:pPr>
              <w:jc w:val="right"/>
            </w:pPr>
            <w:r w:rsidRPr="00AC0D2A">
              <w:t>55 646,00</w:t>
            </w:r>
          </w:p>
        </w:tc>
      </w:tr>
      <w:tr w:rsidR="00AF3F15" w14:paraId="78AA7EF1" w14:textId="77777777" w:rsidTr="003B4DD7">
        <w:tc>
          <w:tcPr>
            <w:tcW w:w="4531" w:type="dxa"/>
          </w:tcPr>
          <w:p w14:paraId="28FF0DF3" w14:textId="38DFA31D" w:rsidR="00AF3F15" w:rsidRDefault="00AF3F15" w:rsidP="00AF3F15">
            <w:r>
              <w:t>Náklady z DDHM</w:t>
            </w:r>
          </w:p>
        </w:tc>
        <w:tc>
          <w:tcPr>
            <w:tcW w:w="4531" w:type="dxa"/>
          </w:tcPr>
          <w:p w14:paraId="5BC6E776" w14:textId="35CC7F6D" w:rsidR="00AF3F15" w:rsidRPr="00AF3F15" w:rsidRDefault="00AF3F15" w:rsidP="00AF3F15">
            <w:pPr>
              <w:jc w:val="right"/>
            </w:pPr>
            <w:r w:rsidRPr="00AC0D2A">
              <w:t>103 092,00</w:t>
            </w:r>
          </w:p>
        </w:tc>
      </w:tr>
      <w:tr w:rsidR="00AF3F15" w14:paraId="24CCE48D" w14:textId="77777777" w:rsidTr="003B4DD7">
        <w:tc>
          <w:tcPr>
            <w:tcW w:w="4531" w:type="dxa"/>
          </w:tcPr>
          <w:p w14:paraId="3FD4E507" w14:textId="47DCFD80" w:rsidR="00AF3F15" w:rsidRDefault="00AF3F15" w:rsidP="00AF3F15">
            <w:r>
              <w:t>Ostatní služby + cestovné</w:t>
            </w:r>
          </w:p>
        </w:tc>
        <w:tc>
          <w:tcPr>
            <w:tcW w:w="4531" w:type="dxa"/>
          </w:tcPr>
          <w:p w14:paraId="65631296" w14:textId="41356DAC" w:rsidR="00AF3F15" w:rsidRPr="00AF3F15" w:rsidRDefault="00AF3F15" w:rsidP="00AF3F15">
            <w:pPr>
              <w:jc w:val="right"/>
            </w:pPr>
            <w:r w:rsidRPr="00AC0D2A">
              <w:t>51 500,00</w:t>
            </w:r>
          </w:p>
        </w:tc>
      </w:tr>
      <w:tr w:rsidR="00AF3F15" w14:paraId="69ACFC16" w14:textId="77777777" w:rsidTr="003B4DD7">
        <w:tc>
          <w:tcPr>
            <w:tcW w:w="4531" w:type="dxa"/>
          </w:tcPr>
          <w:p w14:paraId="6368C9D1" w14:textId="33657FBB" w:rsidR="00AF3F15" w:rsidRDefault="00AF3F15" w:rsidP="00AF3F15">
            <w:r>
              <w:t>Mzdové náklady</w:t>
            </w:r>
          </w:p>
        </w:tc>
        <w:tc>
          <w:tcPr>
            <w:tcW w:w="4531" w:type="dxa"/>
          </w:tcPr>
          <w:p w14:paraId="46133389" w14:textId="29B4D4A7" w:rsidR="00AF3F15" w:rsidRPr="00AF3F15" w:rsidRDefault="00AF3F15" w:rsidP="00AF3F15">
            <w:pPr>
              <w:jc w:val="right"/>
            </w:pPr>
            <w:r w:rsidRPr="00AC0D2A">
              <w:t>300 800,00</w:t>
            </w:r>
          </w:p>
        </w:tc>
      </w:tr>
      <w:tr w:rsidR="00AF3F15" w14:paraId="5E5D1B5D" w14:textId="77777777" w:rsidTr="003B4DD7">
        <w:tc>
          <w:tcPr>
            <w:tcW w:w="4531" w:type="dxa"/>
          </w:tcPr>
          <w:p w14:paraId="2C4FD8B8" w14:textId="15751CAB" w:rsidR="00AF3F15" w:rsidRDefault="00AF3F15" w:rsidP="00AF3F15">
            <w:r>
              <w:t>Zákonné sociální odvody</w:t>
            </w:r>
          </w:p>
        </w:tc>
        <w:tc>
          <w:tcPr>
            <w:tcW w:w="4531" w:type="dxa"/>
          </w:tcPr>
          <w:p w14:paraId="0E39E6EF" w14:textId="02D1FEB4" w:rsidR="00AF3F15" w:rsidRPr="00AF3F15" w:rsidRDefault="00AF3F15" w:rsidP="00AF3F15">
            <w:pPr>
              <w:jc w:val="right"/>
            </w:pPr>
            <w:r w:rsidRPr="00AC0D2A">
              <w:t>0,00</w:t>
            </w:r>
          </w:p>
        </w:tc>
      </w:tr>
      <w:tr w:rsidR="00AF3F15" w14:paraId="24D3A7A4" w14:textId="77777777" w:rsidTr="003B4DD7">
        <w:tc>
          <w:tcPr>
            <w:tcW w:w="4531" w:type="dxa"/>
          </w:tcPr>
          <w:p w14:paraId="34EFB5FF" w14:textId="64FFB767" w:rsidR="00AF3F15" w:rsidRPr="003B4DD7" w:rsidRDefault="00AF3F15" w:rsidP="00AF3F15">
            <w:pPr>
              <w:rPr>
                <w:b/>
              </w:rPr>
            </w:pPr>
            <w:r w:rsidRPr="003B4DD7">
              <w:rPr>
                <w:b/>
              </w:rPr>
              <w:t>CELKEM</w:t>
            </w:r>
          </w:p>
        </w:tc>
        <w:tc>
          <w:tcPr>
            <w:tcW w:w="4531" w:type="dxa"/>
          </w:tcPr>
          <w:p w14:paraId="6B25D119" w14:textId="1E749597" w:rsidR="00AF3F15" w:rsidRPr="00AF3F15" w:rsidRDefault="00AF3F15" w:rsidP="00AF3F15">
            <w:pPr>
              <w:jc w:val="right"/>
              <w:rPr>
                <w:b/>
              </w:rPr>
            </w:pPr>
            <w:r w:rsidRPr="00AC0D2A">
              <w:rPr>
                <w:b/>
              </w:rPr>
              <w:t>511  038,00</w:t>
            </w:r>
          </w:p>
        </w:tc>
      </w:tr>
    </w:tbl>
    <w:p w14:paraId="51E2E938" w14:textId="4E7D7F06" w:rsidR="003B4DD7" w:rsidRDefault="003B4DD7" w:rsidP="00A876C8"/>
    <w:p w14:paraId="3F7EFA9F" w14:textId="69D4C734" w:rsidR="006672F3" w:rsidRDefault="006672F3" w:rsidP="00A876C8"/>
    <w:p w14:paraId="5E5561A8" w14:textId="4F057578" w:rsidR="006672F3" w:rsidRPr="00FB1202" w:rsidRDefault="006672F3" w:rsidP="00A876C8">
      <w:pPr>
        <w:rPr>
          <w:b/>
        </w:rPr>
      </w:pPr>
      <w:r w:rsidRPr="00FB1202">
        <w:rPr>
          <w:b/>
        </w:rPr>
        <w:t xml:space="preserve">V průběhu </w:t>
      </w:r>
      <w:r w:rsidR="007F1FBC" w:rsidRPr="00FB1202">
        <w:rPr>
          <w:b/>
        </w:rPr>
        <w:t xml:space="preserve">školního </w:t>
      </w:r>
      <w:r w:rsidRPr="00FB1202">
        <w:rPr>
          <w:b/>
        </w:rPr>
        <w:t xml:space="preserve">roku </w:t>
      </w:r>
      <w:r w:rsidR="007F1FBC" w:rsidRPr="00FB1202">
        <w:rPr>
          <w:b/>
        </w:rPr>
        <w:t>20</w:t>
      </w:r>
      <w:r w:rsidR="009928B7" w:rsidRPr="00FB1202">
        <w:rPr>
          <w:b/>
        </w:rPr>
        <w:t>2</w:t>
      </w:r>
      <w:r w:rsidR="006E24B5" w:rsidRPr="00FB1202">
        <w:rPr>
          <w:b/>
        </w:rPr>
        <w:t>1</w:t>
      </w:r>
      <w:r w:rsidR="007F1FBC" w:rsidRPr="00FB1202">
        <w:rPr>
          <w:b/>
        </w:rPr>
        <w:t>/202</w:t>
      </w:r>
      <w:r w:rsidR="006E24B5" w:rsidRPr="00FB1202">
        <w:rPr>
          <w:b/>
        </w:rPr>
        <w:t>2</w:t>
      </w:r>
      <w:r w:rsidR="007F1FBC" w:rsidRPr="00FB1202">
        <w:rPr>
          <w:b/>
        </w:rPr>
        <w:t xml:space="preserve"> </w:t>
      </w:r>
      <w:r w:rsidRPr="00FB1202">
        <w:rPr>
          <w:b/>
        </w:rPr>
        <w:t>byly na škole provedeny tyto opravy:</w:t>
      </w:r>
    </w:p>
    <w:p w14:paraId="24620EFE" w14:textId="024AEA65" w:rsidR="007F1FBC" w:rsidRDefault="006E24B5" w:rsidP="00A939E9">
      <w:pPr>
        <w:pStyle w:val="Odstavecseseznamem"/>
        <w:numPr>
          <w:ilvl w:val="0"/>
          <w:numId w:val="16"/>
        </w:numPr>
      </w:pPr>
      <w:r>
        <w:t>Obnova a revitalizace odborné učebny IKT</w:t>
      </w:r>
    </w:p>
    <w:p w14:paraId="0F0EDD61" w14:textId="4BF6B154" w:rsidR="006E24B5" w:rsidRDefault="006E24B5" w:rsidP="00A939E9">
      <w:pPr>
        <w:pStyle w:val="Odstavecseseznamem"/>
        <w:numPr>
          <w:ilvl w:val="0"/>
          <w:numId w:val="16"/>
        </w:numPr>
      </w:pPr>
      <w:r>
        <w:t>Obnova a oprava interiérových dveří v prostorách školy</w:t>
      </w:r>
    </w:p>
    <w:p w14:paraId="51FDB410" w14:textId="72F165FC" w:rsidR="006E24B5" w:rsidRDefault="006E24B5" w:rsidP="00A939E9">
      <w:pPr>
        <w:pStyle w:val="Odstavecseseznamem"/>
        <w:numPr>
          <w:ilvl w:val="0"/>
          <w:numId w:val="16"/>
        </w:numPr>
      </w:pPr>
      <w:r>
        <w:t>Aktuální výměna zámků a klíčů</w:t>
      </w:r>
    </w:p>
    <w:p w14:paraId="31E25A00" w14:textId="3CD23E97" w:rsidR="006E24B5" w:rsidRDefault="006E24B5" w:rsidP="00A939E9">
      <w:pPr>
        <w:pStyle w:val="Odstavecseseznamem"/>
        <w:numPr>
          <w:ilvl w:val="0"/>
          <w:numId w:val="16"/>
        </w:numPr>
      </w:pPr>
      <w:r>
        <w:t>Terénní úprava školního pozemku, zajištění zahradního domku pro potřeby školní dr</w:t>
      </w:r>
      <w:r w:rsidR="002C3E3E">
        <w:t>u</w:t>
      </w:r>
      <w:r>
        <w:t>žiny.</w:t>
      </w:r>
    </w:p>
    <w:p w14:paraId="68B8094F" w14:textId="774A0F76" w:rsidR="001C6EC0" w:rsidRDefault="001C6EC0" w:rsidP="001C6EC0">
      <w:pPr>
        <w:pStyle w:val="Odstavecseseznamem"/>
      </w:pPr>
    </w:p>
    <w:p w14:paraId="6F40140E" w14:textId="6EE91635" w:rsidR="001C6EC0" w:rsidRDefault="001C6EC0" w:rsidP="001C6EC0">
      <w:pPr>
        <w:pStyle w:val="Odstavecseseznamem"/>
      </w:pPr>
    </w:p>
    <w:p w14:paraId="7F05EB68" w14:textId="77777777" w:rsidR="008A1968" w:rsidRDefault="008A1968" w:rsidP="001C6EC0">
      <w:pPr>
        <w:pStyle w:val="Odstavecseseznamem"/>
      </w:pPr>
    </w:p>
    <w:p w14:paraId="0D37770F" w14:textId="4A58DC7E" w:rsidR="007F1FBC" w:rsidRDefault="007F1FBC" w:rsidP="007F1FBC"/>
    <w:p w14:paraId="61EB63BE" w14:textId="2C15A53B" w:rsidR="00A95C5B" w:rsidRPr="00011774" w:rsidRDefault="00A95C5B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011774">
        <w:rPr>
          <w:b/>
          <w:sz w:val="24"/>
          <w:szCs w:val="24"/>
        </w:rPr>
        <w:t>ÚDAJE O ZAPOJENÍ ŠKOLY DO ROZVOJOVÝCH A MEZINÁRODNÍCH PROGRAMŮ</w:t>
      </w:r>
    </w:p>
    <w:p w14:paraId="797E3A12" w14:textId="7165CFFC" w:rsidR="00A95C5B" w:rsidRDefault="00A95C5B" w:rsidP="00AB4222">
      <w:pPr>
        <w:jc w:val="both"/>
      </w:pPr>
      <w:r>
        <w:t>Škola je opakovaně zapojena v Rozvojovém projektu MŠMT ČR „Bezplatná výuka českého jazyka přizpůsobená potřebám žáků-cizinců z třetích zemí“</w:t>
      </w:r>
      <w:r w:rsidR="00FE13AF">
        <w:t>, jehož záštitu převzalo město Frýdek-Místek. (ukončeno v prosinci 2021)</w:t>
      </w:r>
      <w:r w:rsidR="00232FDC">
        <w:t>.</w:t>
      </w:r>
    </w:p>
    <w:p w14:paraId="44AC5175" w14:textId="6C1482DB" w:rsidR="00FE13AF" w:rsidRPr="00FE13AF" w:rsidRDefault="00FE13AF" w:rsidP="00AB4222">
      <w:pPr>
        <w:jc w:val="both"/>
        <w:rPr>
          <w:b/>
        </w:rPr>
      </w:pPr>
      <w:r w:rsidRPr="00FE13AF">
        <w:rPr>
          <w:b/>
        </w:rPr>
        <w:t>Od září roku 2021 jsme určenou školou pro intenzivní výuku českého jazyka (děti OMJ – žáci cizinci)</w:t>
      </w:r>
      <w:r>
        <w:rPr>
          <w:b/>
        </w:rPr>
        <w:t>.</w:t>
      </w:r>
    </w:p>
    <w:p w14:paraId="33FF205D" w14:textId="799A8A96" w:rsidR="00A95C5B" w:rsidRDefault="00A95C5B" w:rsidP="00AB4222">
      <w:pPr>
        <w:jc w:val="both"/>
      </w:pPr>
      <w:r>
        <w:t>Škola je dlouhodobě zapojena v projektech na podporu životosprávy a zdravého životního stylu „Ovoce do škol“ a „Mléko do škol“.</w:t>
      </w:r>
    </w:p>
    <w:p w14:paraId="38C38E29" w14:textId="7C5D28E4" w:rsidR="00A95C5B" w:rsidRDefault="00A95C5B" w:rsidP="00AB4222">
      <w:pPr>
        <w:jc w:val="both"/>
      </w:pPr>
      <w:r>
        <w:t>Od školního roku 20</w:t>
      </w:r>
      <w:r w:rsidR="006E24B5">
        <w:t>21</w:t>
      </w:r>
      <w:r>
        <w:t>/20</w:t>
      </w:r>
      <w:r w:rsidR="006E24B5">
        <w:t>22</w:t>
      </w:r>
      <w:r>
        <w:t xml:space="preserve"> jsme </w:t>
      </w:r>
      <w:r w:rsidR="006E24B5">
        <w:t xml:space="preserve">ukončili aktivity </w:t>
      </w:r>
      <w:r>
        <w:t>v</w:t>
      </w:r>
      <w:r w:rsidR="006E24B5">
        <w:t xml:space="preserve"> rámci </w:t>
      </w:r>
      <w:r w:rsidRPr="006E24B5">
        <w:t xml:space="preserve">projektu „Šablony </w:t>
      </w:r>
      <w:r w:rsidR="002C3E3E">
        <w:t>I</w:t>
      </w:r>
      <w:r w:rsidRPr="006E24B5">
        <w:t>II – Personální podpora, profesní rozvoj pedagogů a rozvojové aktivity pro žáky v ZŠ ČSA Frýdek-Místek“, reg. č. CZ.02.3.68/0.0/18-063/000</w:t>
      </w:r>
      <w:r w:rsidR="00DF29DE" w:rsidRPr="006E24B5">
        <w:t>9661 z OP VVV.</w:t>
      </w:r>
    </w:p>
    <w:p w14:paraId="2124C562" w14:textId="5985CAC4" w:rsidR="006E24B5" w:rsidRDefault="006E24B5" w:rsidP="00AB4222">
      <w:pPr>
        <w:jc w:val="both"/>
      </w:pPr>
    </w:p>
    <w:p w14:paraId="7A122A4F" w14:textId="5D986402" w:rsidR="001E0050" w:rsidRDefault="001E0050" w:rsidP="00A876C8"/>
    <w:p w14:paraId="3A418E92" w14:textId="00075BD2" w:rsidR="00AF3F15" w:rsidRDefault="00AF3F15" w:rsidP="00A876C8"/>
    <w:p w14:paraId="355A4688" w14:textId="2124F43D" w:rsidR="00AF3F15" w:rsidRDefault="00AF3F15" w:rsidP="00A876C8"/>
    <w:p w14:paraId="21BA7A97" w14:textId="09FDAFB3" w:rsidR="008A1968" w:rsidRDefault="008A1968" w:rsidP="00A876C8"/>
    <w:p w14:paraId="644A2C62" w14:textId="0C959AF3" w:rsidR="008A1968" w:rsidRDefault="008A1968" w:rsidP="00A876C8"/>
    <w:p w14:paraId="247A633D" w14:textId="77777777" w:rsidR="00AF3F15" w:rsidRDefault="00AF3F15" w:rsidP="00A876C8"/>
    <w:p w14:paraId="5F517D45" w14:textId="19BDC783" w:rsidR="00DF29DE" w:rsidRPr="00011774" w:rsidRDefault="00DF29DE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011774">
        <w:rPr>
          <w:b/>
          <w:sz w:val="24"/>
          <w:szCs w:val="24"/>
        </w:rPr>
        <w:lastRenderedPageBreak/>
        <w:t>ÚDAJE O ZAPOJENÍ ŠKOLY DO DALŠÍHO VZDĚLÁVÁNÍ V RÁMCI CELOŽIVOTNÍHO UČENÍ</w:t>
      </w:r>
    </w:p>
    <w:p w14:paraId="50475F8D" w14:textId="7904C1BD" w:rsidR="00AF3F15" w:rsidRDefault="00DF29DE" w:rsidP="00AF3F15">
      <w:pPr>
        <w:jc w:val="both"/>
      </w:pPr>
      <w:r>
        <w:t>Škola podporuje vzdělávání svých učitelů v rámci celoživotního učení. Ve školním roce 20</w:t>
      </w:r>
      <w:r w:rsidR="00260C58">
        <w:t>20</w:t>
      </w:r>
      <w:r>
        <w:t>/202</w:t>
      </w:r>
      <w:r w:rsidR="00260C58">
        <w:t>1</w:t>
      </w:r>
      <w:r>
        <w:t xml:space="preserve"> </w:t>
      </w:r>
      <w:r w:rsidR="00260C58">
        <w:t>se u</w:t>
      </w:r>
      <w:r>
        <w:t>čitelé zapoj</w:t>
      </w:r>
      <w:r w:rsidR="00260C58">
        <w:t>il</w:t>
      </w:r>
      <w:r>
        <w:t>i do společných vzdělávacích aktivit MAP.</w:t>
      </w:r>
      <w:r w:rsidR="00260C58">
        <w:t xml:space="preserve"> Byla realizována skupinová školení uživatelských dovedností Microsoft Teams.</w:t>
      </w:r>
    </w:p>
    <w:p w14:paraId="468970D6" w14:textId="77777777" w:rsidR="00AF3F15" w:rsidRPr="00AF3F15" w:rsidRDefault="00AF3F15" w:rsidP="00AF3F15">
      <w:pPr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835"/>
        <w:gridCol w:w="2126"/>
        <w:gridCol w:w="1701"/>
      </w:tblGrid>
      <w:tr w:rsidR="00AF3F15" w:rsidRPr="005B7ACA" w14:paraId="38906C6F" w14:textId="77777777" w:rsidTr="00B23336">
        <w:trPr>
          <w:jc w:val="center"/>
        </w:trPr>
        <w:tc>
          <w:tcPr>
            <w:tcW w:w="2129" w:type="dxa"/>
          </w:tcPr>
          <w:p w14:paraId="5D298661" w14:textId="77777777" w:rsidR="00AF3F15" w:rsidRPr="00311B90" w:rsidRDefault="00AF3F15" w:rsidP="00B3671D">
            <w:pPr>
              <w:jc w:val="center"/>
              <w:rPr>
                <w:b/>
              </w:rPr>
            </w:pPr>
            <w:r w:rsidRPr="00311B90">
              <w:rPr>
                <w:b/>
              </w:rPr>
              <w:t>Datum</w:t>
            </w:r>
          </w:p>
        </w:tc>
        <w:tc>
          <w:tcPr>
            <w:tcW w:w="2835" w:type="dxa"/>
          </w:tcPr>
          <w:p w14:paraId="1D150F22" w14:textId="77777777" w:rsidR="00AF3F15" w:rsidRPr="00311B90" w:rsidRDefault="00AF3F15" w:rsidP="00B3671D">
            <w:pPr>
              <w:jc w:val="center"/>
              <w:rPr>
                <w:b/>
              </w:rPr>
            </w:pPr>
            <w:r w:rsidRPr="00311B90">
              <w:rPr>
                <w:b/>
              </w:rPr>
              <w:t>Název</w:t>
            </w:r>
          </w:p>
        </w:tc>
        <w:tc>
          <w:tcPr>
            <w:tcW w:w="2126" w:type="dxa"/>
          </w:tcPr>
          <w:p w14:paraId="4BF2414D" w14:textId="77777777" w:rsidR="00AF3F15" w:rsidRPr="00311B90" w:rsidRDefault="00AF3F15" w:rsidP="00B3671D">
            <w:pPr>
              <w:jc w:val="center"/>
              <w:rPr>
                <w:b/>
              </w:rPr>
            </w:pPr>
            <w:r w:rsidRPr="00311B90">
              <w:rPr>
                <w:b/>
              </w:rPr>
              <w:t>Jméno zaměstnance</w:t>
            </w:r>
          </w:p>
        </w:tc>
        <w:tc>
          <w:tcPr>
            <w:tcW w:w="1701" w:type="dxa"/>
          </w:tcPr>
          <w:p w14:paraId="27BFF86C" w14:textId="77777777" w:rsidR="00AF3F15" w:rsidRPr="00311B90" w:rsidRDefault="00AF3F15" w:rsidP="00B3671D">
            <w:pPr>
              <w:jc w:val="center"/>
              <w:rPr>
                <w:b/>
              </w:rPr>
            </w:pPr>
            <w:r w:rsidRPr="00311B90">
              <w:rPr>
                <w:b/>
              </w:rPr>
              <w:t>Místo</w:t>
            </w:r>
          </w:p>
        </w:tc>
      </w:tr>
      <w:tr w:rsidR="00AF3F15" w:rsidRPr="005B7ACA" w14:paraId="1AB311AA" w14:textId="77777777" w:rsidTr="00B23336">
        <w:trPr>
          <w:jc w:val="center"/>
        </w:trPr>
        <w:tc>
          <w:tcPr>
            <w:tcW w:w="2129" w:type="dxa"/>
          </w:tcPr>
          <w:p w14:paraId="179CA8F5" w14:textId="77777777" w:rsidR="00AF3F15" w:rsidRPr="005B7ACA" w:rsidRDefault="00AF3F15" w:rsidP="00B3671D">
            <w:pPr>
              <w:jc w:val="center"/>
            </w:pPr>
            <w:r>
              <w:t>26. 8. 2020</w:t>
            </w:r>
          </w:p>
        </w:tc>
        <w:tc>
          <w:tcPr>
            <w:tcW w:w="2835" w:type="dxa"/>
          </w:tcPr>
          <w:p w14:paraId="700A6F2E" w14:textId="77777777" w:rsidR="00AF3F15" w:rsidRPr="005B7ACA" w:rsidRDefault="00AF3F15" w:rsidP="00B3671D">
            <w:pPr>
              <w:jc w:val="center"/>
            </w:pPr>
            <w:r>
              <w:t>Cizinec – dítě se sociokulturní odlišností v naší škole</w:t>
            </w:r>
          </w:p>
        </w:tc>
        <w:tc>
          <w:tcPr>
            <w:tcW w:w="2126" w:type="dxa"/>
          </w:tcPr>
          <w:p w14:paraId="5B58300B" w14:textId="77777777" w:rsidR="00AF3F15" w:rsidRPr="005B7ACA" w:rsidRDefault="00AF3F15" w:rsidP="00B3671D">
            <w:pPr>
              <w:jc w:val="center"/>
            </w:pPr>
            <w:r>
              <w:t>54x</w:t>
            </w:r>
          </w:p>
        </w:tc>
        <w:tc>
          <w:tcPr>
            <w:tcW w:w="1701" w:type="dxa"/>
          </w:tcPr>
          <w:p w14:paraId="61380B68" w14:textId="77777777" w:rsidR="00AF3F15" w:rsidRPr="005B7ACA" w:rsidRDefault="00AF3F15" w:rsidP="00B3671D">
            <w:pPr>
              <w:jc w:val="center"/>
            </w:pPr>
            <w:r>
              <w:t>8. ZŠ</w:t>
            </w:r>
          </w:p>
        </w:tc>
      </w:tr>
      <w:tr w:rsidR="00AF3F15" w:rsidRPr="005B7ACA" w14:paraId="72125364" w14:textId="77777777" w:rsidTr="00B23336">
        <w:trPr>
          <w:jc w:val="center"/>
        </w:trPr>
        <w:tc>
          <w:tcPr>
            <w:tcW w:w="2129" w:type="dxa"/>
          </w:tcPr>
          <w:p w14:paraId="62B96565" w14:textId="77777777" w:rsidR="00AF3F15" w:rsidRPr="005B7ACA" w:rsidRDefault="00AF3F15" w:rsidP="00B3671D">
            <w:pPr>
              <w:jc w:val="center"/>
            </w:pPr>
            <w:r>
              <w:t>28.8.-30.8.2020</w:t>
            </w:r>
          </w:p>
        </w:tc>
        <w:tc>
          <w:tcPr>
            <w:tcW w:w="2835" w:type="dxa"/>
          </w:tcPr>
          <w:p w14:paraId="7D73CE32" w14:textId="77777777" w:rsidR="00AF3F15" w:rsidRPr="005B7ACA" w:rsidRDefault="00AF3F15" w:rsidP="00B3671D">
            <w:pPr>
              <w:jc w:val="center"/>
            </w:pPr>
            <w:r>
              <w:t>Intenzivní jazykový kurz</w:t>
            </w:r>
          </w:p>
        </w:tc>
        <w:tc>
          <w:tcPr>
            <w:tcW w:w="2126" w:type="dxa"/>
          </w:tcPr>
          <w:p w14:paraId="5EBA53B1" w14:textId="77777777" w:rsidR="00AF3F15" w:rsidRPr="005B7ACA" w:rsidRDefault="00AF3F15" w:rsidP="00B3671D">
            <w:r>
              <w:t>Volná D., Hrabcová</w:t>
            </w:r>
          </w:p>
        </w:tc>
        <w:tc>
          <w:tcPr>
            <w:tcW w:w="1701" w:type="dxa"/>
          </w:tcPr>
          <w:p w14:paraId="2D298D23" w14:textId="77777777" w:rsidR="00AF3F15" w:rsidRPr="005B7ACA" w:rsidRDefault="00AF3F15" w:rsidP="00B3671D">
            <w:pPr>
              <w:jc w:val="center"/>
            </w:pPr>
          </w:p>
        </w:tc>
      </w:tr>
      <w:tr w:rsidR="00AF3F15" w:rsidRPr="005B7ACA" w14:paraId="53BAF1E4" w14:textId="77777777" w:rsidTr="00B23336">
        <w:trPr>
          <w:jc w:val="center"/>
        </w:trPr>
        <w:tc>
          <w:tcPr>
            <w:tcW w:w="2129" w:type="dxa"/>
          </w:tcPr>
          <w:p w14:paraId="44160F86" w14:textId="77777777" w:rsidR="00AF3F15" w:rsidRPr="005B7ACA" w:rsidRDefault="00AF3F15" w:rsidP="00B3671D">
            <w:pPr>
              <w:jc w:val="center"/>
            </w:pPr>
            <w:r>
              <w:t>3. 9. 2020</w:t>
            </w:r>
          </w:p>
        </w:tc>
        <w:tc>
          <w:tcPr>
            <w:tcW w:w="2835" w:type="dxa"/>
          </w:tcPr>
          <w:p w14:paraId="1D5E6C9C" w14:textId="77777777" w:rsidR="00AF3F15" w:rsidRPr="005B7ACA" w:rsidRDefault="00AF3F15" w:rsidP="00B3671D">
            <w:pPr>
              <w:jc w:val="center"/>
            </w:pPr>
            <w:r>
              <w:t>Festival inspirace v přírodních vědách</w:t>
            </w:r>
          </w:p>
        </w:tc>
        <w:tc>
          <w:tcPr>
            <w:tcW w:w="2126" w:type="dxa"/>
          </w:tcPr>
          <w:p w14:paraId="4A7969D9" w14:textId="77777777" w:rsidR="00AF3F15" w:rsidRPr="005B7ACA" w:rsidRDefault="00AF3F15" w:rsidP="00B3671D">
            <w:pPr>
              <w:jc w:val="center"/>
            </w:pPr>
            <w:r>
              <w:t>Svobodová, Švarcová</w:t>
            </w:r>
          </w:p>
        </w:tc>
        <w:tc>
          <w:tcPr>
            <w:tcW w:w="1701" w:type="dxa"/>
          </w:tcPr>
          <w:p w14:paraId="2EDE871E" w14:textId="77777777" w:rsidR="00AF3F15" w:rsidRPr="005B7ACA" w:rsidRDefault="00AF3F15" w:rsidP="00B3671D">
            <w:pPr>
              <w:jc w:val="center"/>
            </w:pPr>
            <w:r>
              <w:t>ZŠ Baška</w:t>
            </w:r>
          </w:p>
        </w:tc>
      </w:tr>
      <w:tr w:rsidR="00AF3F15" w:rsidRPr="005B7ACA" w14:paraId="2291FE4C" w14:textId="77777777" w:rsidTr="00B23336">
        <w:trPr>
          <w:jc w:val="center"/>
        </w:trPr>
        <w:tc>
          <w:tcPr>
            <w:tcW w:w="2129" w:type="dxa"/>
          </w:tcPr>
          <w:p w14:paraId="45DE9749" w14:textId="77777777" w:rsidR="00AF3F15" w:rsidRPr="005B7ACA" w:rsidRDefault="00AF3F15" w:rsidP="00B3671D">
            <w:pPr>
              <w:jc w:val="center"/>
            </w:pPr>
            <w:r>
              <w:t>28. 8. – 30. 8. 2020</w:t>
            </w:r>
          </w:p>
        </w:tc>
        <w:tc>
          <w:tcPr>
            <w:tcW w:w="2835" w:type="dxa"/>
          </w:tcPr>
          <w:p w14:paraId="075EB519" w14:textId="77777777" w:rsidR="00AF3F15" w:rsidRPr="005B7ACA" w:rsidRDefault="00AF3F15" w:rsidP="00B3671D">
            <w:pPr>
              <w:jc w:val="center"/>
            </w:pPr>
            <w:r>
              <w:t>Intenzivní pobytový jazykový kurz</w:t>
            </w:r>
          </w:p>
        </w:tc>
        <w:tc>
          <w:tcPr>
            <w:tcW w:w="2126" w:type="dxa"/>
          </w:tcPr>
          <w:p w14:paraId="575630EF" w14:textId="77777777" w:rsidR="00AF3F15" w:rsidRPr="005B7ACA" w:rsidRDefault="00AF3F15" w:rsidP="00B3671D">
            <w:pPr>
              <w:jc w:val="center"/>
            </w:pPr>
            <w:r>
              <w:t>Volná Dita</w:t>
            </w:r>
          </w:p>
        </w:tc>
        <w:tc>
          <w:tcPr>
            <w:tcW w:w="1701" w:type="dxa"/>
          </w:tcPr>
          <w:p w14:paraId="20A02B26" w14:textId="3E847058" w:rsidR="00AF3F15" w:rsidRPr="005B7ACA" w:rsidRDefault="00D142CF" w:rsidP="00B3671D">
            <w:pPr>
              <w:jc w:val="center"/>
            </w:pPr>
            <w:r>
              <w:t>h</w:t>
            </w:r>
            <w:r w:rsidR="00AF3F15">
              <w:t>otel Prosper</w:t>
            </w:r>
          </w:p>
        </w:tc>
      </w:tr>
      <w:tr w:rsidR="00AF3F15" w:rsidRPr="005B7ACA" w14:paraId="30B748A5" w14:textId="77777777" w:rsidTr="00B23336">
        <w:trPr>
          <w:jc w:val="center"/>
        </w:trPr>
        <w:tc>
          <w:tcPr>
            <w:tcW w:w="2129" w:type="dxa"/>
          </w:tcPr>
          <w:p w14:paraId="55D57D87" w14:textId="77777777" w:rsidR="00AF3F15" w:rsidRPr="005B7ACA" w:rsidRDefault="00AF3F15" w:rsidP="00B3671D">
            <w:pPr>
              <w:jc w:val="center"/>
            </w:pPr>
            <w:r>
              <w:t>16. 9. 2020</w:t>
            </w:r>
          </w:p>
        </w:tc>
        <w:tc>
          <w:tcPr>
            <w:tcW w:w="2835" w:type="dxa"/>
          </w:tcPr>
          <w:p w14:paraId="7A3D8EAA" w14:textId="77777777" w:rsidR="00AF3F15" w:rsidRPr="005B7ACA" w:rsidRDefault="00AF3F15" w:rsidP="00B3671D">
            <w:pPr>
              <w:jc w:val="center"/>
            </w:pPr>
            <w:r>
              <w:t>Specializační studium pro šk.koordinátory</w:t>
            </w:r>
          </w:p>
        </w:tc>
        <w:tc>
          <w:tcPr>
            <w:tcW w:w="2126" w:type="dxa"/>
          </w:tcPr>
          <w:p w14:paraId="2696FBCE" w14:textId="77777777" w:rsidR="00AF3F15" w:rsidRPr="005B7ACA" w:rsidRDefault="00AF3F15" w:rsidP="00B3671D">
            <w:pPr>
              <w:jc w:val="center"/>
            </w:pPr>
            <w:r>
              <w:t>Svobodová</w:t>
            </w:r>
          </w:p>
        </w:tc>
        <w:tc>
          <w:tcPr>
            <w:tcW w:w="1701" w:type="dxa"/>
          </w:tcPr>
          <w:p w14:paraId="0946E4FB" w14:textId="77777777" w:rsidR="00AF3F15" w:rsidRPr="005B7ACA" w:rsidRDefault="00AF3F15" w:rsidP="00B3671D">
            <w:pPr>
              <w:jc w:val="center"/>
            </w:pPr>
            <w:r>
              <w:t>Ostrava</w:t>
            </w:r>
          </w:p>
        </w:tc>
      </w:tr>
      <w:tr w:rsidR="00AF3F15" w:rsidRPr="005B7ACA" w14:paraId="2F085ED8" w14:textId="77777777" w:rsidTr="00B23336">
        <w:trPr>
          <w:jc w:val="center"/>
        </w:trPr>
        <w:tc>
          <w:tcPr>
            <w:tcW w:w="2129" w:type="dxa"/>
          </w:tcPr>
          <w:p w14:paraId="026AA2C2" w14:textId="77777777" w:rsidR="00AF3F15" w:rsidRPr="005B7ACA" w:rsidRDefault="00AF3F15" w:rsidP="00B3671D">
            <w:pPr>
              <w:jc w:val="center"/>
            </w:pPr>
            <w:r>
              <w:t>23. 9. 2020</w:t>
            </w:r>
          </w:p>
        </w:tc>
        <w:tc>
          <w:tcPr>
            <w:tcW w:w="2835" w:type="dxa"/>
          </w:tcPr>
          <w:p w14:paraId="4FF2A486" w14:textId="77777777" w:rsidR="00AF3F15" w:rsidRPr="005B7ACA" w:rsidRDefault="00AF3F15" w:rsidP="00B3671D">
            <w:pPr>
              <w:jc w:val="center"/>
            </w:pPr>
            <w:r>
              <w:t>Robotika ve škole</w:t>
            </w:r>
          </w:p>
        </w:tc>
        <w:tc>
          <w:tcPr>
            <w:tcW w:w="2126" w:type="dxa"/>
          </w:tcPr>
          <w:p w14:paraId="2A9E7D6D" w14:textId="77777777" w:rsidR="00AF3F15" w:rsidRPr="005B7ACA" w:rsidRDefault="00AF3F15" w:rsidP="00B3671D">
            <w:pPr>
              <w:jc w:val="center"/>
            </w:pPr>
            <w:r>
              <w:t>Březovják, Faldyna, Wilczková</w:t>
            </w:r>
          </w:p>
        </w:tc>
        <w:tc>
          <w:tcPr>
            <w:tcW w:w="1701" w:type="dxa"/>
          </w:tcPr>
          <w:p w14:paraId="1D3E99CA" w14:textId="77777777" w:rsidR="00AF3F15" w:rsidRPr="005B7ACA" w:rsidRDefault="00AF3F15" w:rsidP="00B3671D">
            <w:pPr>
              <w:jc w:val="center"/>
            </w:pPr>
            <w:r>
              <w:t>FM</w:t>
            </w:r>
          </w:p>
        </w:tc>
      </w:tr>
      <w:tr w:rsidR="00AF3F15" w:rsidRPr="005B7ACA" w14:paraId="5A120551" w14:textId="77777777" w:rsidTr="00B23336">
        <w:trPr>
          <w:jc w:val="center"/>
        </w:trPr>
        <w:tc>
          <w:tcPr>
            <w:tcW w:w="2129" w:type="dxa"/>
          </w:tcPr>
          <w:p w14:paraId="6F2B596F" w14:textId="77777777" w:rsidR="00AF3F15" w:rsidRDefault="00AF3F15" w:rsidP="00B3671D">
            <w:pPr>
              <w:jc w:val="center"/>
            </w:pPr>
            <w:r>
              <w:t>25. 9. 2020</w:t>
            </w:r>
          </w:p>
        </w:tc>
        <w:tc>
          <w:tcPr>
            <w:tcW w:w="2835" w:type="dxa"/>
          </w:tcPr>
          <w:p w14:paraId="6D12F6C6" w14:textId="77777777" w:rsidR="00AF3F15" w:rsidRDefault="00AF3F15" w:rsidP="00B3671D">
            <w:pPr>
              <w:jc w:val="center"/>
            </w:pPr>
            <w:r>
              <w:t>Práce v MS TEAMS</w:t>
            </w:r>
          </w:p>
        </w:tc>
        <w:tc>
          <w:tcPr>
            <w:tcW w:w="2126" w:type="dxa"/>
          </w:tcPr>
          <w:p w14:paraId="0B920916" w14:textId="77777777" w:rsidR="00AF3F15" w:rsidRDefault="00AF3F15" w:rsidP="00B3671D">
            <w:pPr>
              <w:jc w:val="center"/>
            </w:pPr>
            <w:r>
              <w:t>43 pedagogů</w:t>
            </w:r>
          </w:p>
        </w:tc>
        <w:tc>
          <w:tcPr>
            <w:tcW w:w="1701" w:type="dxa"/>
          </w:tcPr>
          <w:p w14:paraId="7C734DE8" w14:textId="77777777" w:rsidR="00AF3F15" w:rsidRDefault="00AF3F15" w:rsidP="00B3671D">
            <w:pPr>
              <w:jc w:val="center"/>
            </w:pPr>
            <w:r>
              <w:t>8. ZŠ</w:t>
            </w:r>
          </w:p>
        </w:tc>
      </w:tr>
      <w:tr w:rsidR="00AF3F15" w:rsidRPr="005B7ACA" w14:paraId="44F4DC55" w14:textId="77777777" w:rsidTr="00B23336">
        <w:trPr>
          <w:jc w:val="center"/>
        </w:trPr>
        <w:tc>
          <w:tcPr>
            <w:tcW w:w="2129" w:type="dxa"/>
          </w:tcPr>
          <w:p w14:paraId="0062CB92" w14:textId="77777777" w:rsidR="00AF3F15" w:rsidRPr="005B7ACA" w:rsidRDefault="00AF3F15" w:rsidP="00B3671D">
            <w:pPr>
              <w:jc w:val="center"/>
            </w:pPr>
            <w:r>
              <w:t>5. – 6. 10. 2020</w:t>
            </w:r>
          </w:p>
        </w:tc>
        <w:tc>
          <w:tcPr>
            <w:tcW w:w="2835" w:type="dxa"/>
          </w:tcPr>
          <w:p w14:paraId="69285D07" w14:textId="77777777" w:rsidR="00AF3F15" w:rsidRPr="005B7ACA" w:rsidRDefault="00AF3F15" w:rsidP="00B3671D">
            <w:pPr>
              <w:jc w:val="center"/>
            </w:pPr>
            <w:r>
              <w:t>Konference – rizikové chování dětí a mládeže</w:t>
            </w:r>
          </w:p>
        </w:tc>
        <w:tc>
          <w:tcPr>
            <w:tcW w:w="2126" w:type="dxa"/>
          </w:tcPr>
          <w:p w14:paraId="43F8B595" w14:textId="77777777" w:rsidR="00B23336" w:rsidRDefault="00AF3F15" w:rsidP="00B3671D">
            <w:pPr>
              <w:jc w:val="center"/>
            </w:pPr>
            <w:r>
              <w:t xml:space="preserve">Drastich, </w:t>
            </w:r>
          </w:p>
          <w:p w14:paraId="4C85D034" w14:textId="3EB51523" w:rsidR="00AF3F15" w:rsidRPr="005B7ACA" w:rsidRDefault="00AF3F15" w:rsidP="00B3671D">
            <w:pPr>
              <w:jc w:val="center"/>
            </w:pPr>
            <w:r>
              <w:t>Hložanková</w:t>
            </w:r>
          </w:p>
        </w:tc>
        <w:tc>
          <w:tcPr>
            <w:tcW w:w="1701" w:type="dxa"/>
          </w:tcPr>
          <w:p w14:paraId="44912A04" w14:textId="0FCC07E6" w:rsidR="00AF3F15" w:rsidRPr="005B7ACA" w:rsidRDefault="00D142CF" w:rsidP="00B3671D">
            <w:pPr>
              <w:jc w:val="center"/>
            </w:pPr>
            <w:r>
              <w:t>h</w:t>
            </w:r>
            <w:r w:rsidR="00AF3F15">
              <w:t>otel Prosper</w:t>
            </w:r>
          </w:p>
        </w:tc>
      </w:tr>
      <w:tr w:rsidR="00AF3F15" w:rsidRPr="005B7ACA" w14:paraId="580EA236" w14:textId="77777777" w:rsidTr="00B23336">
        <w:trPr>
          <w:jc w:val="center"/>
        </w:trPr>
        <w:tc>
          <w:tcPr>
            <w:tcW w:w="2129" w:type="dxa"/>
          </w:tcPr>
          <w:p w14:paraId="00B58E43" w14:textId="77777777" w:rsidR="00AF3F15" w:rsidRDefault="00AF3F15" w:rsidP="00B3671D">
            <w:pPr>
              <w:jc w:val="center"/>
            </w:pPr>
            <w:r>
              <w:t>5. 10. 2020</w:t>
            </w:r>
          </w:p>
        </w:tc>
        <w:tc>
          <w:tcPr>
            <w:tcW w:w="2835" w:type="dxa"/>
          </w:tcPr>
          <w:p w14:paraId="501F4A99" w14:textId="77777777" w:rsidR="00AF3F15" w:rsidRDefault="00AF3F15" w:rsidP="00B3671D">
            <w:pPr>
              <w:jc w:val="center"/>
            </w:pPr>
            <w:r>
              <w:t>Implementace ICT do ŠVP a role SYPO</w:t>
            </w:r>
          </w:p>
        </w:tc>
        <w:tc>
          <w:tcPr>
            <w:tcW w:w="2126" w:type="dxa"/>
          </w:tcPr>
          <w:p w14:paraId="5B7DBA81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0168D3E3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40FE5453" w14:textId="77777777" w:rsidTr="00B23336">
        <w:trPr>
          <w:jc w:val="center"/>
        </w:trPr>
        <w:tc>
          <w:tcPr>
            <w:tcW w:w="2129" w:type="dxa"/>
          </w:tcPr>
          <w:p w14:paraId="4471DE87" w14:textId="77777777" w:rsidR="00AF3F15" w:rsidRDefault="00AF3F15" w:rsidP="00B3671D">
            <w:pPr>
              <w:jc w:val="center"/>
            </w:pPr>
            <w:r>
              <w:t>5. 10. 2020</w:t>
            </w:r>
          </w:p>
        </w:tc>
        <w:tc>
          <w:tcPr>
            <w:tcW w:w="2835" w:type="dxa"/>
          </w:tcPr>
          <w:p w14:paraId="5F72A839" w14:textId="77777777" w:rsidR="00AF3F15" w:rsidRDefault="00AF3F15" w:rsidP="00B3671D">
            <w:pPr>
              <w:jc w:val="center"/>
            </w:pPr>
            <w:r>
              <w:t>Diskuzní setkání na podporu pedagogů vzdělávající cizince</w:t>
            </w:r>
          </w:p>
        </w:tc>
        <w:tc>
          <w:tcPr>
            <w:tcW w:w="2126" w:type="dxa"/>
          </w:tcPr>
          <w:p w14:paraId="377A2729" w14:textId="77777777" w:rsidR="00AF3F15" w:rsidRDefault="00AF3F15" w:rsidP="00B3671D">
            <w:pPr>
              <w:jc w:val="center"/>
            </w:pPr>
            <w:r>
              <w:t>Mikolášová</w:t>
            </w:r>
          </w:p>
          <w:p w14:paraId="4CAC81FA" w14:textId="54BE2CA5" w:rsidR="00B23336" w:rsidRDefault="00B23336" w:rsidP="00B3671D">
            <w:pPr>
              <w:jc w:val="center"/>
            </w:pPr>
            <w:r>
              <w:t>Švarcová</w:t>
            </w:r>
          </w:p>
        </w:tc>
        <w:tc>
          <w:tcPr>
            <w:tcW w:w="1701" w:type="dxa"/>
          </w:tcPr>
          <w:p w14:paraId="1103238C" w14:textId="77777777" w:rsidR="00AF3F15" w:rsidRDefault="00AF3F15" w:rsidP="00B3671D">
            <w:pPr>
              <w:jc w:val="center"/>
            </w:pPr>
          </w:p>
        </w:tc>
      </w:tr>
      <w:tr w:rsidR="00AF3F15" w:rsidRPr="005B7ACA" w14:paraId="4D54E501" w14:textId="77777777" w:rsidTr="00B23336">
        <w:trPr>
          <w:jc w:val="center"/>
        </w:trPr>
        <w:tc>
          <w:tcPr>
            <w:tcW w:w="2129" w:type="dxa"/>
          </w:tcPr>
          <w:p w14:paraId="77F5DC86" w14:textId="77777777" w:rsidR="00AF3F15" w:rsidRDefault="00AF3F15" w:rsidP="00B3671D">
            <w:pPr>
              <w:jc w:val="center"/>
            </w:pPr>
            <w:r>
              <w:t>8. 10. 2020</w:t>
            </w:r>
          </w:p>
        </w:tc>
        <w:tc>
          <w:tcPr>
            <w:tcW w:w="2835" w:type="dxa"/>
          </w:tcPr>
          <w:p w14:paraId="2E1A01DC" w14:textId="77777777" w:rsidR="00AF3F15" w:rsidRDefault="00AF3F15" w:rsidP="00B3671D">
            <w:pPr>
              <w:jc w:val="center"/>
            </w:pPr>
            <w:r>
              <w:t>Práce v MS TEAMS</w:t>
            </w:r>
          </w:p>
        </w:tc>
        <w:tc>
          <w:tcPr>
            <w:tcW w:w="2126" w:type="dxa"/>
          </w:tcPr>
          <w:p w14:paraId="36C60E18" w14:textId="77777777" w:rsidR="00AF3F15" w:rsidRDefault="00AF3F15" w:rsidP="00B3671D">
            <w:pPr>
              <w:jc w:val="center"/>
            </w:pPr>
            <w:r>
              <w:t>27 pedagogů</w:t>
            </w:r>
          </w:p>
        </w:tc>
        <w:tc>
          <w:tcPr>
            <w:tcW w:w="1701" w:type="dxa"/>
          </w:tcPr>
          <w:p w14:paraId="671778E5" w14:textId="77777777" w:rsidR="00AF3F15" w:rsidRDefault="00AF3F15" w:rsidP="00B3671D">
            <w:pPr>
              <w:jc w:val="center"/>
            </w:pPr>
            <w:r>
              <w:t>8.ZŠ</w:t>
            </w:r>
          </w:p>
        </w:tc>
      </w:tr>
      <w:tr w:rsidR="00AF3F15" w:rsidRPr="005B7ACA" w14:paraId="57A3FB4A" w14:textId="77777777" w:rsidTr="00B23336">
        <w:trPr>
          <w:jc w:val="center"/>
        </w:trPr>
        <w:tc>
          <w:tcPr>
            <w:tcW w:w="2129" w:type="dxa"/>
          </w:tcPr>
          <w:p w14:paraId="4CE22404" w14:textId="77777777" w:rsidR="00AF3F15" w:rsidRPr="005B7ACA" w:rsidRDefault="00AF3F15" w:rsidP="00B3671D">
            <w:pPr>
              <w:jc w:val="center"/>
            </w:pPr>
            <w:r>
              <w:t>10. 10. 2020</w:t>
            </w:r>
          </w:p>
        </w:tc>
        <w:tc>
          <w:tcPr>
            <w:tcW w:w="2835" w:type="dxa"/>
          </w:tcPr>
          <w:p w14:paraId="1A8C8054" w14:textId="77777777" w:rsidR="00AF3F15" w:rsidRPr="005B7ACA" w:rsidRDefault="00AF3F15" w:rsidP="00B3671D">
            <w:pPr>
              <w:jc w:val="center"/>
            </w:pPr>
            <w:r>
              <w:t>Matematická gramotnost v praxi učitele</w:t>
            </w:r>
          </w:p>
        </w:tc>
        <w:tc>
          <w:tcPr>
            <w:tcW w:w="2126" w:type="dxa"/>
          </w:tcPr>
          <w:p w14:paraId="1B23C5F3" w14:textId="77777777" w:rsidR="00AF3F15" w:rsidRPr="005B7ACA" w:rsidRDefault="00AF3F15" w:rsidP="00B3671D">
            <w:pPr>
              <w:jc w:val="center"/>
            </w:pPr>
            <w:r>
              <w:t>Pavlicová</w:t>
            </w:r>
          </w:p>
        </w:tc>
        <w:tc>
          <w:tcPr>
            <w:tcW w:w="1701" w:type="dxa"/>
          </w:tcPr>
          <w:p w14:paraId="466DADEE" w14:textId="77777777" w:rsidR="00AF3F15" w:rsidRDefault="00AF3F15" w:rsidP="00B3671D">
            <w:pPr>
              <w:jc w:val="center"/>
            </w:pPr>
            <w:r>
              <w:t>Kvic Ostrava</w:t>
            </w:r>
          </w:p>
          <w:p w14:paraId="78B65534" w14:textId="056DEC4F" w:rsidR="00AF3F15" w:rsidRPr="005B7ACA" w:rsidRDefault="00AF3F15" w:rsidP="00B3671D">
            <w:pPr>
              <w:jc w:val="center"/>
            </w:pPr>
          </w:p>
        </w:tc>
      </w:tr>
      <w:tr w:rsidR="00AF3F15" w:rsidRPr="005B7ACA" w14:paraId="2934D7DE" w14:textId="77777777" w:rsidTr="00B23336">
        <w:trPr>
          <w:jc w:val="center"/>
        </w:trPr>
        <w:tc>
          <w:tcPr>
            <w:tcW w:w="2129" w:type="dxa"/>
          </w:tcPr>
          <w:p w14:paraId="48EC1FF2" w14:textId="77777777" w:rsidR="00AF3F15" w:rsidRPr="005B7ACA" w:rsidRDefault="00AF3F15" w:rsidP="00B3671D">
            <w:pPr>
              <w:jc w:val="center"/>
            </w:pPr>
            <w:r>
              <w:t>12. 10. 2020</w:t>
            </w:r>
          </w:p>
        </w:tc>
        <w:tc>
          <w:tcPr>
            <w:tcW w:w="2835" w:type="dxa"/>
          </w:tcPr>
          <w:p w14:paraId="25926D7E" w14:textId="77777777" w:rsidR="00AF3F15" w:rsidRPr="005B7ACA" w:rsidRDefault="00AF3F15" w:rsidP="00B3671D">
            <w:pPr>
              <w:jc w:val="center"/>
            </w:pPr>
            <w:r>
              <w:t>Setkání výchovných poradců a kar.poradců</w:t>
            </w:r>
          </w:p>
        </w:tc>
        <w:tc>
          <w:tcPr>
            <w:tcW w:w="2126" w:type="dxa"/>
          </w:tcPr>
          <w:p w14:paraId="7D7F47CC" w14:textId="77777777" w:rsidR="00AF3F15" w:rsidRPr="005B7ACA" w:rsidRDefault="00AF3F15" w:rsidP="00B3671D">
            <w:pPr>
              <w:jc w:val="center"/>
            </w:pPr>
            <w:r>
              <w:t>Drastich</w:t>
            </w:r>
          </w:p>
        </w:tc>
        <w:tc>
          <w:tcPr>
            <w:tcW w:w="1701" w:type="dxa"/>
          </w:tcPr>
          <w:p w14:paraId="16F252D3" w14:textId="77777777" w:rsidR="00AF3F15" w:rsidRPr="005B7ACA" w:rsidRDefault="00AF3F15" w:rsidP="00B3671D">
            <w:pPr>
              <w:jc w:val="center"/>
            </w:pPr>
            <w:r>
              <w:t>ZŠ Dobrá</w:t>
            </w:r>
          </w:p>
        </w:tc>
      </w:tr>
      <w:tr w:rsidR="00AF3F15" w:rsidRPr="005B7ACA" w14:paraId="7444F4F6" w14:textId="77777777" w:rsidTr="00B23336">
        <w:trPr>
          <w:jc w:val="center"/>
        </w:trPr>
        <w:tc>
          <w:tcPr>
            <w:tcW w:w="2129" w:type="dxa"/>
          </w:tcPr>
          <w:p w14:paraId="6B4A1BAA" w14:textId="77777777" w:rsidR="00AF3F15" w:rsidRDefault="00AF3F15" w:rsidP="00B3671D">
            <w:pPr>
              <w:jc w:val="center"/>
            </w:pPr>
            <w:r>
              <w:t>22. 10. 2020</w:t>
            </w:r>
          </w:p>
        </w:tc>
        <w:tc>
          <w:tcPr>
            <w:tcW w:w="2835" w:type="dxa"/>
          </w:tcPr>
          <w:p w14:paraId="1514358E" w14:textId="77777777" w:rsidR="00AF3F15" w:rsidRDefault="00AF3F15" w:rsidP="00B3671D">
            <w:pPr>
              <w:jc w:val="center"/>
            </w:pPr>
            <w:r>
              <w:t>Seminář výchovných poradců na ÚP</w:t>
            </w:r>
          </w:p>
        </w:tc>
        <w:tc>
          <w:tcPr>
            <w:tcW w:w="2126" w:type="dxa"/>
          </w:tcPr>
          <w:p w14:paraId="43575889" w14:textId="77777777" w:rsidR="00AF3F15" w:rsidRDefault="00AF3F15" w:rsidP="00B3671D">
            <w:pPr>
              <w:jc w:val="center"/>
            </w:pPr>
            <w:r>
              <w:t>Drastich</w:t>
            </w:r>
          </w:p>
        </w:tc>
        <w:tc>
          <w:tcPr>
            <w:tcW w:w="1701" w:type="dxa"/>
          </w:tcPr>
          <w:p w14:paraId="08EC5258" w14:textId="77777777" w:rsidR="00AF3F15" w:rsidRDefault="00AF3F15" w:rsidP="00B3671D">
            <w:pPr>
              <w:jc w:val="center"/>
            </w:pPr>
          </w:p>
        </w:tc>
      </w:tr>
      <w:tr w:rsidR="00AF3F15" w:rsidRPr="005B7ACA" w14:paraId="5B8C7EA3" w14:textId="77777777" w:rsidTr="00B23336">
        <w:trPr>
          <w:jc w:val="center"/>
        </w:trPr>
        <w:tc>
          <w:tcPr>
            <w:tcW w:w="2129" w:type="dxa"/>
          </w:tcPr>
          <w:p w14:paraId="147677FB" w14:textId="77777777" w:rsidR="00AF3F15" w:rsidRDefault="00AF3F15" w:rsidP="00B3671D">
            <w:pPr>
              <w:jc w:val="center"/>
            </w:pPr>
            <w:r>
              <w:t>3. 11. 2020</w:t>
            </w:r>
          </w:p>
          <w:p w14:paraId="1FE5A058" w14:textId="77777777" w:rsidR="00AF3F15" w:rsidRPr="005B7ACA" w:rsidRDefault="00AF3F15" w:rsidP="00B3671D">
            <w:pPr>
              <w:jc w:val="center"/>
            </w:pPr>
            <w:r w:rsidRPr="00AF3F15">
              <w:t>MAP</w:t>
            </w:r>
          </w:p>
        </w:tc>
        <w:tc>
          <w:tcPr>
            <w:tcW w:w="2835" w:type="dxa"/>
          </w:tcPr>
          <w:p w14:paraId="4745005F" w14:textId="77777777" w:rsidR="00AF3F15" w:rsidRPr="005B7ACA" w:rsidRDefault="00AF3F15" w:rsidP="00B3671D">
            <w:pPr>
              <w:jc w:val="center"/>
            </w:pPr>
            <w:r>
              <w:t>Setkání metodického klubu společného vzdělávání</w:t>
            </w:r>
          </w:p>
        </w:tc>
        <w:tc>
          <w:tcPr>
            <w:tcW w:w="2126" w:type="dxa"/>
          </w:tcPr>
          <w:p w14:paraId="3D2C2364" w14:textId="77777777" w:rsidR="00AF3F15" w:rsidRPr="005B7ACA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615675DD" w14:textId="77777777" w:rsidR="00AF3F15" w:rsidRPr="005B7ACA" w:rsidRDefault="00AF3F15" w:rsidP="00B3671D">
            <w:pPr>
              <w:jc w:val="center"/>
            </w:pPr>
            <w:r>
              <w:t>ZŠ Raškovice</w:t>
            </w:r>
          </w:p>
        </w:tc>
      </w:tr>
      <w:tr w:rsidR="00AF3F15" w:rsidRPr="005B7ACA" w14:paraId="5CB36915" w14:textId="77777777" w:rsidTr="00B23336">
        <w:trPr>
          <w:jc w:val="center"/>
        </w:trPr>
        <w:tc>
          <w:tcPr>
            <w:tcW w:w="2129" w:type="dxa"/>
          </w:tcPr>
          <w:p w14:paraId="37E32661" w14:textId="77777777" w:rsidR="00AF3F15" w:rsidRPr="005B7ACA" w:rsidRDefault="00AF3F15" w:rsidP="00B3671D">
            <w:pPr>
              <w:jc w:val="center"/>
            </w:pPr>
            <w:r>
              <w:t>4. 11. 2020</w:t>
            </w:r>
          </w:p>
        </w:tc>
        <w:tc>
          <w:tcPr>
            <w:tcW w:w="2835" w:type="dxa"/>
          </w:tcPr>
          <w:p w14:paraId="2044380C" w14:textId="77777777" w:rsidR="00AF3F15" w:rsidRPr="005B7ACA" w:rsidRDefault="00AF3F15" w:rsidP="00B3671D">
            <w:pPr>
              <w:jc w:val="center"/>
            </w:pPr>
            <w:r>
              <w:t>InspIS ŠVP pro ZŠ</w:t>
            </w:r>
          </w:p>
        </w:tc>
        <w:tc>
          <w:tcPr>
            <w:tcW w:w="2126" w:type="dxa"/>
          </w:tcPr>
          <w:p w14:paraId="7426F1E8" w14:textId="77777777" w:rsidR="00AF3F15" w:rsidRPr="005B7ACA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151B5169" w14:textId="77777777" w:rsidR="00AF3F15" w:rsidRPr="005B7ACA" w:rsidRDefault="00AF3F15" w:rsidP="00B3671D">
            <w:pPr>
              <w:jc w:val="center"/>
            </w:pPr>
            <w:r>
              <w:t>Ostrava</w:t>
            </w:r>
          </w:p>
        </w:tc>
      </w:tr>
      <w:tr w:rsidR="00AF3F15" w:rsidRPr="005B7ACA" w14:paraId="7B08BD57" w14:textId="77777777" w:rsidTr="00B23336">
        <w:trPr>
          <w:jc w:val="center"/>
        </w:trPr>
        <w:tc>
          <w:tcPr>
            <w:tcW w:w="2129" w:type="dxa"/>
          </w:tcPr>
          <w:p w14:paraId="69D33699" w14:textId="77777777" w:rsidR="00AF3F15" w:rsidRDefault="00AF3F15" w:rsidP="00B3671D">
            <w:pPr>
              <w:jc w:val="center"/>
            </w:pPr>
            <w:r>
              <w:t>18. 11. 2020</w:t>
            </w:r>
          </w:p>
        </w:tc>
        <w:tc>
          <w:tcPr>
            <w:tcW w:w="2835" w:type="dxa"/>
          </w:tcPr>
          <w:p w14:paraId="66E281F7" w14:textId="77777777" w:rsidR="00AF3F15" w:rsidRDefault="00AF3F15" w:rsidP="00B3671D">
            <w:pPr>
              <w:jc w:val="center"/>
            </w:pPr>
            <w:r>
              <w:t>Matematická gramotnost v praxi učitele</w:t>
            </w:r>
          </w:p>
        </w:tc>
        <w:tc>
          <w:tcPr>
            <w:tcW w:w="2126" w:type="dxa"/>
          </w:tcPr>
          <w:p w14:paraId="1AA0E0A3" w14:textId="77777777" w:rsidR="00AF3F15" w:rsidRDefault="00AF3F15" w:rsidP="00B3671D">
            <w:pPr>
              <w:jc w:val="center"/>
            </w:pPr>
            <w:r>
              <w:t>Michalíková, Pavlicová,</w:t>
            </w:r>
          </w:p>
          <w:p w14:paraId="28D68304" w14:textId="77777777" w:rsidR="00AF3F15" w:rsidRDefault="00AF3F15" w:rsidP="00B3671D">
            <w:pPr>
              <w:jc w:val="center"/>
            </w:pPr>
            <w:r>
              <w:t>Grosmanová</w:t>
            </w:r>
          </w:p>
        </w:tc>
        <w:tc>
          <w:tcPr>
            <w:tcW w:w="1701" w:type="dxa"/>
          </w:tcPr>
          <w:p w14:paraId="486CF3F7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557EB494" w14:textId="77777777" w:rsidTr="00B23336">
        <w:trPr>
          <w:jc w:val="center"/>
        </w:trPr>
        <w:tc>
          <w:tcPr>
            <w:tcW w:w="2129" w:type="dxa"/>
          </w:tcPr>
          <w:p w14:paraId="1954AAA5" w14:textId="77777777" w:rsidR="00AF3F15" w:rsidRDefault="00AF3F15" w:rsidP="00B3671D">
            <w:pPr>
              <w:jc w:val="center"/>
            </w:pPr>
            <w:r>
              <w:t>19. 11. 2020</w:t>
            </w:r>
          </w:p>
        </w:tc>
        <w:tc>
          <w:tcPr>
            <w:tcW w:w="2835" w:type="dxa"/>
          </w:tcPr>
          <w:p w14:paraId="60232F1E" w14:textId="77777777" w:rsidR="00AF3F15" w:rsidRDefault="00AF3F15" w:rsidP="00B3671D">
            <w:pPr>
              <w:jc w:val="center"/>
            </w:pPr>
            <w:r>
              <w:t>Distanční výuka jako příležitost</w:t>
            </w:r>
          </w:p>
        </w:tc>
        <w:tc>
          <w:tcPr>
            <w:tcW w:w="2126" w:type="dxa"/>
          </w:tcPr>
          <w:p w14:paraId="40D36E0F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0A321F54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3C1B3AE7" w14:textId="77777777" w:rsidTr="00B23336">
        <w:trPr>
          <w:jc w:val="center"/>
        </w:trPr>
        <w:tc>
          <w:tcPr>
            <w:tcW w:w="2129" w:type="dxa"/>
          </w:tcPr>
          <w:p w14:paraId="78E2636F" w14:textId="77777777" w:rsidR="00AF3F15" w:rsidRDefault="00AF3F15" w:rsidP="00B3671D">
            <w:pPr>
              <w:jc w:val="center"/>
            </w:pPr>
            <w:r>
              <w:t>25. 11. 2020</w:t>
            </w:r>
          </w:p>
        </w:tc>
        <w:tc>
          <w:tcPr>
            <w:tcW w:w="2835" w:type="dxa"/>
          </w:tcPr>
          <w:p w14:paraId="200D9914" w14:textId="77777777" w:rsidR="00AF3F15" w:rsidRDefault="00AF3F15" w:rsidP="00B3671D">
            <w:pPr>
              <w:jc w:val="center"/>
            </w:pPr>
            <w:r>
              <w:t>Vedení jmenného rejstříku</w:t>
            </w:r>
          </w:p>
        </w:tc>
        <w:tc>
          <w:tcPr>
            <w:tcW w:w="2126" w:type="dxa"/>
          </w:tcPr>
          <w:p w14:paraId="44B66291" w14:textId="77777777" w:rsidR="00AF3F15" w:rsidRDefault="00AF3F15" w:rsidP="00B3671D">
            <w:pPr>
              <w:jc w:val="center"/>
            </w:pPr>
            <w:r>
              <w:t>Mílková</w:t>
            </w:r>
          </w:p>
        </w:tc>
        <w:tc>
          <w:tcPr>
            <w:tcW w:w="1701" w:type="dxa"/>
          </w:tcPr>
          <w:p w14:paraId="23F02766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4E1EA10B" w14:textId="77777777" w:rsidTr="00B23336">
        <w:trPr>
          <w:jc w:val="center"/>
        </w:trPr>
        <w:tc>
          <w:tcPr>
            <w:tcW w:w="2129" w:type="dxa"/>
          </w:tcPr>
          <w:p w14:paraId="7BAF80EA" w14:textId="77777777" w:rsidR="00AF3F15" w:rsidRPr="005B7ACA" w:rsidRDefault="00AF3F15" w:rsidP="00B3671D">
            <w:pPr>
              <w:jc w:val="center"/>
            </w:pPr>
            <w:r>
              <w:t>26. 11. 2020</w:t>
            </w:r>
          </w:p>
        </w:tc>
        <w:tc>
          <w:tcPr>
            <w:tcW w:w="2835" w:type="dxa"/>
          </w:tcPr>
          <w:p w14:paraId="16F17869" w14:textId="77777777" w:rsidR="00AF3F15" w:rsidRPr="0061110A" w:rsidRDefault="00AF3F15" w:rsidP="00B3671D">
            <w:pPr>
              <w:jc w:val="center"/>
              <w:rPr>
                <w:rFonts w:cstheme="minorHAnsi"/>
              </w:rPr>
            </w:pPr>
            <w:r w:rsidRPr="0061110A">
              <w:rPr>
                <w:rFonts w:cstheme="minorHAnsi"/>
                <w:bCs/>
                <w:color w:val="323130"/>
                <w:sz w:val="23"/>
                <w:szCs w:val="23"/>
                <w:shd w:val="clear" w:color="auto" w:fill="FFFFFF"/>
              </w:rPr>
              <w:t>Využití GeoGebry v konstru</w:t>
            </w:r>
            <w:r>
              <w:rPr>
                <w:rFonts w:cstheme="minorHAnsi"/>
                <w:bCs/>
                <w:color w:val="323130"/>
                <w:sz w:val="23"/>
                <w:szCs w:val="23"/>
                <w:shd w:val="clear" w:color="auto" w:fill="FFFFFF"/>
              </w:rPr>
              <w:t>kčních úlohách na zš</w:t>
            </w:r>
          </w:p>
        </w:tc>
        <w:tc>
          <w:tcPr>
            <w:tcW w:w="2126" w:type="dxa"/>
          </w:tcPr>
          <w:p w14:paraId="48A52118" w14:textId="77777777" w:rsidR="00AF3F15" w:rsidRDefault="00AF3F15" w:rsidP="00B3671D">
            <w:pPr>
              <w:jc w:val="center"/>
            </w:pPr>
            <w:r>
              <w:t>Pavlicová,</w:t>
            </w:r>
          </w:p>
          <w:p w14:paraId="01F38478" w14:textId="77777777" w:rsidR="00AF3F15" w:rsidRPr="005B7ACA" w:rsidRDefault="00AF3F15" w:rsidP="00B3671D">
            <w:pPr>
              <w:jc w:val="center"/>
            </w:pPr>
            <w:r>
              <w:t>Michalíková</w:t>
            </w:r>
          </w:p>
        </w:tc>
        <w:tc>
          <w:tcPr>
            <w:tcW w:w="1701" w:type="dxa"/>
          </w:tcPr>
          <w:p w14:paraId="762D8E89" w14:textId="7CD56123" w:rsidR="00AF3F15" w:rsidRPr="005B7ACA" w:rsidRDefault="00D142CF" w:rsidP="00B3671D">
            <w:pPr>
              <w:jc w:val="center"/>
            </w:pPr>
            <w:r>
              <w:t>p</w:t>
            </w:r>
            <w:r w:rsidR="00AF3F15">
              <w:t>rostřednictvím MS Teams</w:t>
            </w:r>
          </w:p>
        </w:tc>
      </w:tr>
      <w:tr w:rsidR="00AF3F15" w:rsidRPr="005B7ACA" w14:paraId="2320BDB7" w14:textId="77777777" w:rsidTr="00B23336">
        <w:trPr>
          <w:jc w:val="center"/>
        </w:trPr>
        <w:tc>
          <w:tcPr>
            <w:tcW w:w="2129" w:type="dxa"/>
          </w:tcPr>
          <w:p w14:paraId="0814FB91" w14:textId="77777777" w:rsidR="00AF3F15" w:rsidRDefault="00AF3F15" w:rsidP="00B3671D">
            <w:pPr>
              <w:jc w:val="center"/>
            </w:pPr>
            <w:r>
              <w:t>30. 11. a 1. 12. 2020</w:t>
            </w:r>
          </w:p>
        </w:tc>
        <w:tc>
          <w:tcPr>
            <w:tcW w:w="2835" w:type="dxa"/>
          </w:tcPr>
          <w:p w14:paraId="2803919D" w14:textId="4E2A1003" w:rsidR="00AF3F15" w:rsidRPr="0061110A" w:rsidRDefault="00AF3F15" w:rsidP="00B3671D">
            <w:pPr>
              <w:jc w:val="center"/>
              <w:rPr>
                <w:rFonts w:cstheme="minorHAnsi"/>
                <w:bCs/>
                <w:color w:val="323130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bCs/>
                <w:color w:val="323130"/>
                <w:sz w:val="23"/>
                <w:szCs w:val="23"/>
                <w:shd w:val="clear" w:color="auto" w:fill="FFFFFF"/>
              </w:rPr>
              <w:t>Matematická gramotnost</w:t>
            </w:r>
          </w:p>
        </w:tc>
        <w:tc>
          <w:tcPr>
            <w:tcW w:w="2126" w:type="dxa"/>
          </w:tcPr>
          <w:p w14:paraId="2BF606C2" w14:textId="77777777" w:rsidR="00AF3F15" w:rsidRDefault="00AF3F15" w:rsidP="00B3671D">
            <w:pPr>
              <w:jc w:val="center"/>
            </w:pPr>
            <w:r>
              <w:t>Michalíková</w:t>
            </w:r>
          </w:p>
        </w:tc>
        <w:tc>
          <w:tcPr>
            <w:tcW w:w="1701" w:type="dxa"/>
          </w:tcPr>
          <w:p w14:paraId="186E0856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4F9219C2" w14:textId="77777777" w:rsidTr="00B23336">
        <w:trPr>
          <w:jc w:val="center"/>
        </w:trPr>
        <w:tc>
          <w:tcPr>
            <w:tcW w:w="2129" w:type="dxa"/>
          </w:tcPr>
          <w:p w14:paraId="3A1AD685" w14:textId="77777777" w:rsidR="00AF3F15" w:rsidRPr="005B7ACA" w:rsidRDefault="00AF3F15" w:rsidP="00B3671D">
            <w:pPr>
              <w:jc w:val="center"/>
            </w:pPr>
            <w:r>
              <w:t>2. 12. 2020</w:t>
            </w:r>
          </w:p>
        </w:tc>
        <w:tc>
          <w:tcPr>
            <w:tcW w:w="2835" w:type="dxa"/>
          </w:tcPr>
          <w:p w14:paraId="32A47945" w14:textId="77777777" w:rsidR="00AF3F15" w:rsidRPr="005B7ACA" w:rsidRDefault="00AF3F15" w:rsidP="00B3671D">
            <w:pPr>
              <w:jc w:val="center"/>
            </w:pPr>
            <w:r>
              <w:t>MS Teams – výuka cizích jazyků</w:t>
            </w:r>
          </w:p>
        </w:tc>
        <w:tc>
          <w:tcPr>
            <w:tcW w:w="2126" w:type="dxa"/>
          </w:tcPr>
          <w:p w14:paraId="6ACD1472" w14:textId="77777777" w:rsidR="00AF3F15" w:rsidRPr="005B7ACA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58964516" w14:textId="77777777" w:rsidR="00AF3F15" w:rsidRPr="005B7ACA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01C62930" w14:textId="77777777" w:rsidTr="00B23336">
        <w:trPr>
          <w:jc w:val="center"/>
        </w:trPr>
        <w:tc>
          <w:tcPr>
            <w:tcW w:w="2129" w:type="dxa"/>
          </w:tcPr>
          <w:p w14:paraId="32F2FE05" w14:textId="77777777" w:rsidR="00AF3F15" w:rsidRDefault="00AF3F15" w:rsidP="00B3671D">
            <w:pPr>
              <w:jc w:val="center"/>
            </w:pPr>
            <w:r>
              <w:lastRenderedPageBreak/>
              <w:t>2. 12. 2020</w:t>
            </w:r>
          </w:p>
        </w:tc>
        <w:tc>
          <w:tcPr>
            <w:tcW w:w="2835" w:type="dxa"/>
          </w:tcPr>
          <w:p w14:paraId="2F07D7CA" w14:textId="77777777" w:rsidR="00AF3F15" w:rsidRDefault="00AF3F15" w:rsidP="00B3671D">
            <w:pPr>
              <w:jc w:val="center"/>
            </w:pPr>
            <w:r>
              <w:t>Techambition II</w:t>
            </w:r>
          </w:p>
        </w:tc>
        <w:tc>
          <w:tcPr>
            <w:tcW w:w="2126" w:type="dxa"/>
          </w:tcPr>
          <w:p w14:paraId="5AEE2F48" w14:textId="77777777" w:rsidR="00AF3F15" w:rsidRDefault="00AF3F15" w:rsidP="00B3671D">
            <w:pPr>
              <w:jc w:val="center"/>
            </w:pPr>
            <w:r>
              <w:t>Michalíková, Pavlicová</w:t>
            </w:r>
          </w:p>
        </w:tc>
        <w:tc>
          <w:tcPr>
            <w:tcW w:w="1701" w:type="dxa"/>
          </w:tcPr>
          <w:p w14:paraId="7E98C142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5F73EB80" w14:textId="77777777" w:rsidTr="00B23336">
        <w:trPr>
          <w:jc w:val="center"/>
        </w:trPr>
        <w:tc>
          <w:tcPr>
            <w:tcW w:w="2129" w:type="dxa"/>
          </w:tcPr>
          <w:p w14:paraId="2A26D23B" w14:textId="77777777" w:rsidR="00AF3F15" w:rsidRPr="005B7ACA" w:rsidRDefault="00AF3F15" w:rsidP="00B3671D">
            <w:pPr>
              <w:jc w:val="center"/>
            </w:pPr>
            <w:r>
              <w:t>4. a 7. 12. 2020</w:t>
            </w:r>
          </w:p>
        </w:tc>
        <w:tc>
          <w:tcPr>
            <w:tcW w:w="2835" w:type="dxa"/>
          </w:tcPr>
          <w:p w14:paraId="2E5BF954" w14:textId="77777777" w:rsidR="00AF3F15" w:rsidRPr="005B7ACA" w:rsidRDefault="00AF3F15" w:rsidP="00B3671D">
            <w:pPr>
              <w:jc w:val="center"/>
            </w:pPr>
            <w:r>
              <w:t>Jak rozmluvit žáky</w:t>
            </w:r>
          </w:p>
        </w:tc>
        <w:tc>
          <w:tcPr>
            <w:tcW w:w="2126" w:type="dxa"/>
          </w:tcPr>
          <w:p w14:paraId="1978D878" w14:textId="77777777" w:rsidR="00AF3F15" w:rsidRPr="005B7ACA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4C153BF9" w14:textId="77777777" w:rsidR="00AF3F15" w:rsidRPr="005B7ACA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776898BE" w14:textId="77777777" w:rsidTr="00B23336">
        <w:trPr>
          <w:jc w:val="center"/>
        </w:trPr>
        <w:tc>
          <w:tcPr>
            <w:tcW w:w="2129" w:type="dxa"/>
          </w:tcPr>
          <w:p w14:paraId="7D1E7785" w14:textId="77777777" w:rsidR="00AF3F15" w:rsidRDefault="00AF3F15" w:rsidP="00B3671D">
            <w:pPr>
              <w:jc w:val="center"/>
            </w:pPr>
            <w:r>
              <w:t>19. 1. 2021</w:t>
            </w:r>
          </w:p>
        </w:tc>
        <w:tc>
          <w:tcPr>
            <w:tcW w:w="2835" w:type="dxa"/>
          </w:tcPr>
          <w:p w14:paraId="14DC2A59" w14:textId="77777777" w:rsidR="00AF3F15" w:rsidRDefault="00AF3F15" w:rsidP="00B3671D">
            <w:pPr>
              <w:jc w:val="center"/>
            </w:pPr>
            <w:r>
              <w:t>Řešení konfliktních situací ve výuce .....</w:t>
            </w:r>
          </w:p>
        </w:tc>
        <w:tc>
          <w:tcPr>
            <w:tcW w:w="2126" w:type="dxa"/>
          </w:tcPr>
          <w:p w14:paraId="5D5143B7" w14:textId="77777777" w:rsidR="00AF3F15" w:rsidRDefault="00AF3F15" w:rsidP="00B3671D">
            <w:pPr>
              <w:jc w:val="center"/>
            </w:pPr>
            <w:r>
              <w:t>Jedličková</w:t>
            </w:r>
          </w:p>
        </w:tc>
        <w:tc>
          <w:tcPr>
            <w:tcW w:w="1701" w:type="dxa"/>
          </w:tcPr>
          <w:p w14:paraId="119FA3D7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4A963B19" w14:textId="77777777" w:rsidTr="00B23336">
        <w:trPr>
          <w:jc w:val="center"/>
        </w:trPr>
        <w:tc>
          <w:tcPr>
            <w:tcW w:w="2129" w:type="dxa"/>
          </w:tcPr>
          <w:p w14:paraId="02B89FD9" w14:textId="77777777" w:rsidR="00AF3F15" w:rsidRPr="005B7ACA" w:rsidRDefault="00AF3F15" w:rsidP="00B3671D">
            <w:pPr>
              <w:jc w:val="center"/>
            </w:pPr>
            <w:r>
              <w:t>26. 1. 2021</w:t>
            </w:r>
          </w:p>
        </w:tc>
        <w:tc>
          <w:tcPr>
            <w:tcW w:w="2835" w:type="dxa"/>
          </w:tcPr>
          <w:p w14:paraId="7FD8EDD1" w14:textId="77777777" w:rsidR="00AF3F15" w:rsidRPr="005B7ACA" w:rsidRDefault="00AF3F15" w:rsidP="00B3671D">
            <w:pPr>
              <w:jc w:val="center"/>
            </w:pPr>
            <w:r>
              <w:t>Formativní hodnocení v praxi</w:t>
            </w:r>
          </w:p>
        </w:tc>
        <w:tc>
          <w:tcPr>
            <w:tcW w:w="2126" w:type="dxa"/>
          </w:tcPr>
          <w:p w14:paraId="40286EA7" w14:textId="77777777" w:rsidR="00AF3F15" w:rsidRPr="005B7ACA" w:rsidRDefault="00AF3F15" w:rsidP="00B3671D">
            <w:pPr>
              <w:jc w:val="center"/>
            </w:pPr>
            <w:r>
              <w:t>Pavlicová</w:t>
            </w:r>
          </w:p>
        </w:tc>
        <w:tc>
          <w:tcPr>
            <w:tcW w:w="1701" w:type="dxa"/>
          </w:tcPr>
          <w:p w14:paraId="6A29D3A8" w14:textId="77777777" w:rsidR="00AF3F15" w:rsidRPr="005B7ACA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67928ABE" w14:textId="77777777" w:rsidTr="00B23336">
        <w:trPr>
          <w:jc w:val="center"/>
        </w:trPr>
        <w:tc>
          <w:tcPr>
            <w:tcW w:w="2129" w:type="dxa"/>
          </w:tcPr>
          <w:p w14:paraId="00661470" w14:textId="77777777" w:rsidR="00AF3F15" w:rsidRDefault="00AF3F15" w:rsidP="00B3671D">
            <w:pPr>
              <w:jc w:val="center"/>
            </w:pPr>
            <w:r>
              <w:t>27. 1. 2021</w:t>
            </w:r>
          </w:p>
        </w:tc>
        <w:tc>
          <w:tcPr>
            <w:tcW w:w="2835" w:type="dxa"/>
          </w:tcPr>
          <w:p w14:paraId="672AC4CF" w14:textId="77777777" w:rsidR="00AF3F15" w:rsidRDefault="00AF3F15" w:rsidP="00B3671D">
            <w:pPr>
              <w:jc w:val="center"/>
            </w:pPr>
            <w:r>
              <w:t>Metodické a poradenské centrum pro školy</w:t>
            </w:r>
          </w:p>
        </w:tc>
        <w:tc>
          <w:tcPr>
            <w:tcW w:w="2126" w:type="dxa"/>
          </w:tcPr>
          <w:p w14:paraId="6ECD14E9" w14:textId="77777777" w:rsidR="00AF3F15" w:rsidRDefault="00AF3F15" w:rsidP="00B3671D">
            <w:pPr>
              <w:jc w:val="center"/>
            </w:pPr>
            <w:r>
              <w:t>Pavlicová</w:t>
            </w:r>
          </w:p>
        </w:tc>
        <w:tc>
          <w:tcPr>
            <w:tcW w:w="1701" w:type="dxa"/>
          </w:tcPr>
          <w:p w14:paraId="4CA82375" w14:textId="77777777" w:rsidR="00AF3F15" w:rsidRDefault="00AF3F15" w:rsidP="00B3671D">
            <w:pPr>
              <w:jc w:val="center"/>
            </w:pPr>
          </w:p>
        </w:tc>
      </w:tr>
      <w:tr w:rsidR="00AF3F15" w:rsidRPr="005B7ACA" w14:paraId="6FAF8E8C" w14:textId="77777777" w:rsidTr="00B23336">
        <w:trPr>
          <w:jc w:val="center"/>
        </w:trPr>
        <w:tc>
          <w:tcPr>
            <w:tcW w:w="2129" w:type="dxa"/>
          </w:tcPr>
          <w:p w14:paraId="7BE178E8" w14:textId="77777777" w:rsidR="00AF3F15" w:rsidRDefault="00AF3F15" w:rsidP="00B3671D">
            <w:pPr>
              <w:jc w:val="center"/>
            </w:pPr>
            <w:r>
              <w:t>1. – 2. 2. 2021</w:t>
            </w:r>
          </w:p>
        </w:tc>
        <w:tc>
          <w:tcPr>
            <w:tcW w:w="2835" w:type="dxa"/>
          </w:tcPr>
          <w:p w14:paraId="13E84CFA" w14:textId="77777777" w:rsidR="00AF3F15" w:rsidRDefault="00AF3F15" w:rsidP="00B3671D">
            <w:pPr>
              <w:jc w:val="center"/>
            </w:pPr>
            <w:r>
              <w:t>Jak zvládat všechny role výchovného poradce</w:t>
            </w:r>
          </w:p>
        </w:tc>
        <w:tc>
          <w:tcPr>
            <w:tcW w:w="2126" w:type="dxa"/>
          </w:tcPr>
          <w:p w14:paraId="51DDCD7D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452116DE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7876CCCA" w14:textId="77777777" w:rsidTr="00B23336">
        <w:trPr>
          <w:jc w:val="center"/>
        </w:trPr>
        <w:tc>
          <w:tcPr>
            <w:tcW w:w="2129" w:type="dxa"/>
          </w:tcPr>
          <w:p w14:paraId="3CFC8A2B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4. 2. 2021</w:t>
            </w:r>
          </w:p>
        </w:tc>
        <w:tc>
          <w:tcPr>
            <w:tcW w:w="2835" w:type="dxa"/>
          </w:tcPr>
          <w:p w14:paraId="3F4D7075" w14:textId="77777777" w:rsidR="00AF3F15" w:rsidRDefault="00AF3F15" w:rsidP="00B3671D">
            <w:pPr>
              <w:jc w:val="center"/>
            </w:pPr>
            <w:r>
              <w:t>Spisová služba v aplikaci GINIS</w:t>
            </w:r>
          </w:p>
        </w:tc>
        <w:tc>
          <w:tcPr>
            <w:tcW w:w="2126" w:type="dxa"/>
          </w:tcPr>
          <w:p w14:paraId="18E0145E" w14:textId="77777777" w:rsidR="00AF3F15" w:rsidRDefault="00AF3F15" w:rsidP="00B3671D">
            <w:pPr>
              <w:jc w:val="center"/>
            </w:pPr>
            <w:r>
              <w:t>Mílková</w:t>
            </w:r>
          </w:p>
        </w:tc>
        <w:tc>
          <w:tcPr>
            <w:tcW w:w="1701" w:type="dxa"/>
          </w:tcPr>
          <w:p w14:paraId="677A2826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3FB9127E" w14:textId="77777777" w:rsidTr="00B23336">
        <w:trPr>
          <w:jc w:val="center"/>
        </w:trPr>
        <w:tc>
          <w:tcPr>
            <w:tcW w:w="2129" w:type="dxa"/>
          </w:tcPr>
          <w:p w14:paraId="009B6782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11. 2. 2021</w:t>
            </w:r>
          </w:p>
        </w:tc>
        <w:tc>
          <w:tcPr>
            <w:tcW w:w="2835" w:type="dxa"/>
          </w:tcPr>
          <w:p w14:paraId="64DE9F18" w14:textId="77777777" w:rsidR="00AF3F15" w:rsidRDefault="00AF3F15" w:rsidP="00B3671D">
            <w:pPr>
              <w:jc w:val="center"/>
            </w:pPr>
            <w:r>
              <w:t>Novela vyhlášky o vzdělávání žáků se spec. vz. potřebami</w:t>
            </w:r>
          </w:p>
        </w:tc>
        <w:tc>
          <w:tcPr>
            <w:tcW w:w="2126" w:type="dxa"/>
          </w:tcPr>
          <w:p w14:paraId="4B8A56C0" w14:textId="77777777" w:rsidR="00AF3F15" w:rsidRDefault="00AF3F15" w:rsidP="00B3671D">
            <w:pPr>
              <w:jc w:val="center"/>
            </w:pPr>
            <w:r>
              <w:t>Jedličková</w:t>
            </w:r>
          </w:p>
        </w:tc>
        <w:tc>
          <w:tcPr>
            <w:tcW w:w="1701" w:type="dxa"/>
          </w:tcPr>
          <w:p w14:paraId="152EF2CC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0CAC912E" w14:textId="77777777" w:rsidTr="00B23336">
        <w:trPr>
          <w:jc w:val="center"/>
        </w:trPr>
        <w:tc>
          <w:tcPr>
            <w:tcW w:w="2129" w:type="dxa"/>
          </w:tcPr>
          <w:p w14:paraId="3A0730EF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11. 2. 2021</w:t>
            </w:r>
          </w:p>
        </w:tc>
        <w:tc>
          <w:tcPr>
            <w:tcW w:w="2835" w:type="dxa"/>
          </w:tcPr>
          <w:p w14:paraId="40ED0D67" w14:textId="77777777" w:rsidR="00AF3F15" w:rsidRDefault="00AF3F15" w:rsidP="00B3671D">
            <w:pPr>
              <w:jc w:val="center"/>
            </w:pPr>
            <w:r>
              <w:t>Jak na distanční výuku v rámci podpůrných opatření</w:t>
            </w:r>
          </w:p>
        </w:tc>
        <w:tc>
          <w:tcPr>
            <w:tcW w:w="2126" w:type="dxa"/>
          </w:tcPr>
          <w:p w14:paraId="6127F452" w14:textId="77777777" w:rsidR="00AF3F15" w:rsidRDefault="00AF3F15" w:rsidP="00B3671D">
            <w:pPr>
              <w:jc w:val="center"/>
            </w:pPr>
            <w:r>
              <w:t>Jedličková</w:t>
            </w:r>
          </w:p>
        </w:tc>
        <w:tc>
          <w:tcPr>
            <w:tcW w:w="1701" w:type="dxa"/>
          </w:tcPr>
          <w:p w14:paraId="54D4C7B4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6F739BC2" w14:textId="77777777" w:rsidTr="00B23336">
        <w:trPr>
          <w:jc w:val="center"/>
        </w:trPr>
        <w:tc>
          <w:tcPr>
            <w:tcW w:w="2129" w:type="dxa"/>
          </w:tcPr>
          <w:p w14:paraId="534A39F3" w14:textId="77777777" w:rsidR="00AF3F15" w:rsidRPr="0095282F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15. 2. 2021</w:t>
            </w:r>
          </w:p>
        </w:tc>
        <w:tc>
          <w:tcPr>
            <w:tcW w:w="2835" w:type="dxa"/>
          </w:tcPr>
          <w:p w14:paraId="619DFE80" w14:textId="77777777" w:rsidR="00AF3F15" w:rsidRPr="0095282F" w:rsidRDefault="00AF3F15" w:rsidP="00B3671D">
            <w:pPr>
              <w:jc w:val="center"/>
            </w:pPr>
            <w:r>
              <w:t>Aplikace k vytváření her a kvízů</w:t>
            </w:r>
          </w:p>
        </w:tc>
        <w:tc>
          <w:tcPr>
            <w:tcW w:w="2126" w:type="dxa"/>
          </w:tcPr>
          <w:p w14:paraId="05396040" w14:textId="77777777" w:rsidR="00AF3F15" w:rsidRDefault="00AF3F15" w:rsidP="00B3671D">
            <w:pPr>
              <w:jc w:val="center"/>
            </w:pPr>
            <w:r>
              <w:t>Volná Jana</w:t>
            </w:r>
          </w:p>
        </w:tc>
        <w:tc>
          <w:tcPr>
            <w:tcW w:w="1701" w:type="dxa"/>
          </w:tcPr>
          <w:p w14:paraId="052E325F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44E5AB4D" w14:textId="77777777" w:rsidTr="00B23336">
        <w:trPr>
          <w:jc w:val="center"/>
        </w:trPr>
        <w:tc>
          <w:tcPr>
            <w:tcW w:w="2129" w:type="dxa"/>
          </w:tcPr>
          <w:p w14:paraId="412B55E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15. 2. 2021</w:t>
            </w:r>
          </w:p>
        </w:tc>
        <w:tc>
          <w:tcPr>
            <w:tcW w:w="2835" w:type="dxa"/>
          </w:tcPr>
          <w:p w14:paraId="368BD656" w14:textId="77777777" w:rsidR="00AF3F15" w:rsidRDefault="00AF3F15" w:rsidP="00B3671D">
            <w:pPr>
              <w:jc w:val="center"/>
            </w:pPr>
            <w:r>
              <w:t>Implementace Ikt do ŠVP</w:t>
            </w:r>
          </w:p>
        </w:tc>
        <w:tc>
          <w:tcPr>
            <w:tcW w:w="2126" w:type="dxa"/>
          </w:tcPr>
          <w:p w14:paraId="2DAA8366" w14:textId="011F6056" w:rsidR="00AF3F15" w:rsidRDefault="00AF3F15" w:rsidP="00B3671D">
            <w:pPr>
              <w:jc w:val="center"/>
            </w:pPr>
            <w:r>
              <w:t>Vývodová,  Milata, Káňová, Wilczková</w:t>
            </w:r>
          </w:p>
        </w:tc>
        <w:tc>
          <w:tcPr>
            <w:tcW w:w="1701" w:type="dxa"/>
          </w:tcPr>
          <w:p w14:paraId="017FB7F3" w14:textId="3232E63C" w:rsidR="00AF3F15" w:rsidRDefault="00A12A6F" w:rsidP="00B3671D">
            <w:pPr>
              <w:jc w:val="center"/>
            </w:pPr>
            <w:r>
              <w:t>p</w:t>
            </w:r>
            <w:r w:rsidR="00AF3F15">
              <w:t>rezenčně</w:t>
            </w:r>
            <w:r w:rsidR="00D142CF">
              <w:t xml:space="preserve"> </w:t>
            </w:r>
            <w:r w:rsidR="00AF3F15">
              <w:t>8.ZŠ</w:t>
            </w:r>
          </w:p>
          <w:p w14:paraId="1BC09B3A" w14:textId="77777777" w:rsidR="00AF3F15" w:rsidRDefault="00AF3F15" w:rsidP="00B3671D">
            <w:pPr>
              <w:jc w:val="center"/>
            </w:pPr>
            <w:r>
              <w:t>Mgr. Šostý</w:t>
            </w:r>
          </w:p>
        </w:tc>
      </w:tr>
      <w:tr w:rsidR="00AF3F15" w:rsidRPr="005B7ACA" w14:paraId="29DE6364" w14:textId="77777777" w:rsidTr="00B23336">
        <w:trPr>
          <w:jc w:val="center"/>
        </w:trPr>
        <w:tc>
          <w:tcPr>
            <w:tcW w:w="2129" w:type="dxa"/>
          </w:tcPr>
          <w:p w14:paraId="39E9922C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17. 2. 2021</w:t>
            </w:r>
          </w:p>
        </w:tc>
        <w:tc>
          <w:tcPr>
            <w:tcW w:w="2835" w:type="dxa"/>
          </w:tcPr>
          <w:p w14:paraId="50997CB9" w14:textId="77777777" w:rsidR="00AF3F15" w:rsidRDefault="00AF3F15" w:rsidP="00B3671D">
            <w:pPr>
              <w:jc w:val="center"/>
            </w:pPr>
            <w:r>
              <w:t>VIAVIS – Problematika zpracovatelských smluv a vztahů správce</w:t>
            </w:r>
          </w:p>
        </w:tc>
        <w:tc>
          <w:tcPr>
            <w:tcW w:w="2126" w:type="dxa"/>
          </w:tcPr>
          <w:p w14:paraId="2B529DC6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1B7B833B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03801620" w14:textId="77777777" w:rsidTr="00B23336">
        <w:trPr>
          <w:jc w:val="center"/>
        </w:trPr>
        <w:tc>
          <w:tcPr>
            <w:tcW w:w="2129" w:type="dxa"/>
          </w:tcPr>
          <w:p w14:paraId="5397AE4C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18. 2. 2021</w:t>
            </w:r>
          </w:p>
        </w:tc>
        <w:tc>
          <w:tcPr>
            <w:tcW w:w="2835" w:type="dxa"/>
          </w:tcPr>
          <w:p w14:paraId="7D067192" w14:textId="77777777" w:rsidR="00AF3F15" w:rsidRDefault="00AF3F15" w:rsidP="00B3671D">
            <w:pPr>
              <w:jc w:val="center"/>
            </w:pPr>
            <w:r>
              <w:t>VIAVIS – Mobilní komunikace</w:t>
            </w:r>
          </w:p>
        </w:tc>
        <w:tc>
          <w:tcPr>
            <w:tcW w:w="2126" w:type="dxa"/>
          </w:tcPr>
          <w:p w14:paraId="7B3FF7AE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600DC1F9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148FAFA6" w14:textId="77777777" w:rsidTr="00B23336">
        <w:trPr>
          <w:jc w:val="center"/>
        </w:trPr>
        <w:tc>
          <w:tcPr>
            <w:tcW w:w="2129" w:type="dxa"/>
          </w:tcPr>
          <w:p w14:paraId="63DD7BE6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18. 2. 2021</w:t>
            </w:r>
          </w:p>
        </w:tc>
        <w:tc>
          <w:tcPr>
            <w:tcW w:w="2835" w:type="dxa"/>
          </w:tcPr>
          <w:p w14:paraId="42E72230" w14:textId="77777777" w:rsidR="00AF3F15" w:rsidRDefault="00AF3F15" w:rsidP="00B3671D">
            <w:pPr>
              <w:jc w:val="center"/>
            </w:pPr>
            <w:r>
              <w:t>Webinář Němčina v pohybu</w:t>
            </w:r>
          </w:p>
        </w:tc>
        <w:tc>
          <w:tcPr>
            <w:tcW w:w="2126" w:type="dxa"/>
          </w:tcPr>
          <w:p w14:paraId="38175A0A" w14:textId="77777777" w:rsidR="00AF3F15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72E5F9DC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54AB2418" w14:textId="77777777" w:rsidTr="00B23336">
        <w:trPr>
          <w:jc w:val="center"/>
        </w:trPr>
        <w:tc>
          <w:tcPr>
            <w:tcW w:w="2129" w:type="dxa"/>
          </w:tcPr>
          <w:p w14:paraId="67523D42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23. 2. 2021</w:t>
            </w:r>
          </w:p>
        </w:tc>
        <w:tc>
          <w:tcPr>
            <w:tcW w:w="2835" w:type="dxa"/>
          </w:tcPr>
          <w:p w14:paraId="5904F187" w14:textId="77777777" w:rsidR="00AF3F15" w:rsidRDefault="00AF3F15" w:rsidP="00B3671D">
            <w:pPr>
              <w:jc w:val="center"/>
            </w:pPr>
            <w:r>
              <w:t>VIAVIS – kamerové systémy</w:t>
            </w:r>
          </w:p>
        </w:tc>
        <w:tc>
          <w:tcPr>
            <w:tcW w:w="2126" w:type="dxa"/>
          </w:tcPr>
          <w:p w14:paraId="2DB2BF1B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3D5A3A56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5F8AD12D" w14:textId="77777777" w:rsidTr="00B23336">
        <w:trPr>
          <w:jc w:val="center"/>
        </w:trPr>
        <w:tc>
          <w:tcPr>
            <w:tcW w:w="2129" w:type="dxa"/>
          </w:tcPr>
          <w:p w14:paraId="4494801D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23. 2. 2021</w:t>
            </w:r>
          </w:p>
        </w:tc>
        <w:tc>
          <w:tcPr>
            <w:tcW w:w="2835" w:type="dxa"/>
          </w:tcPr>
          <w:p w14:paraId="1003B8BF" w14:textId="77777777" w:rsidR="00AF3F15" w:rsidRDefault="00AF3F15" w:rsidP="00B3671D">
            <w:pPr>
              <w:jc w:val="center"/>
            </w:pPr>
            <w:r>
              <w:t>ČŠI – webinář k výsledkům mezinár. šetření TIMSS 2019</w:t>
            </w:r>
          </w:p>
        </w:tc>
        <w:tc>
          <w:tcPr>
            <w:tcW w:w="2126" w:type="dxa"/>
          </w:tcPr>
          <w:p w14:paraId="79D3338D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366DA2F5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13A47B95" w14:textId="77777777" w:rsidTr="00B23336">
        <w:trPr>
          <w:jc w:val="center"/>
        </w:trPr>
        <w:tc>
          <w:tcPr>
            <w:tcW w:w="2129" w:type="dxa"/>
          </w:tcPr>
          <w:p w14:paraId="6B87A2B5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23. 2. 2021</w:t>
            </w:r>
          </w:p>
        </w:tc>
        <w:tc>
          <w:tcPr>
            <w:tcW w:w="2835" w:type="dxa"/>
          </w:tcPr>
          <w:p w14:paraId="4D79E128" w14:textId="77777777" w:rsidR="00AF3F15" w:rsidRDefault="00AF3F15" w:rsidP="00B3671D">
            <w:pPr>
              <w:jc w:val="center"/>
            </w:pPr>
            <w:r>
              <w:t>Praktické tipy na dist. výuku cizích jazyků</w:t>
            </w:r>
          </w:p>
        </w:tc>
        <w:tc>
          <w:tcPr>
            <w:tcW w:w="2126" w:type="dxa"/>
          </w:tcPr>
          <w:p w14:paraId="57BF887B" w14:textId="77777777" w:rsidR="00AF3F15" w:rsidRDefault="00AF3F15" w:rsidP="00B3671D">
            <w:pPr>
              <w:jc w:val="center"/>
            </w:pPr>
            <w:r>
              <w:t>Hrabcová, Holušová, Gřundělová</w:t>
            </w:r>
          </w:p>
        </w:tc>
        <w:tc>
          <w:tcPr>
            <w:tcW w:w="1701" w:type="dxa"/>
          </w:tcPr>
          <w:p w14:paraId="69E3C56D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4902614B" w14:textId="77777777" w:rsidTr="00B23336">
        <w:trPr>
          <w:jc w:val="center"/>
        </w:trPr>
        <w:tc>
          <w:tcPr>
            <w:tcW w:w="2129" w:type="dxa"/>
          </w:tcPr>
          <w:p w14:paraId="2825C6C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24. 2. 2021</w:t>
            </w:r>
          </w:p>
        </w:tc>
        <w:tc>
          <w:tcPr>
            <w:tcW w:w="2835" w:type="dxa"/>
          </w:tcPr>
          <w:p w14:paraId="4C480E0C" w14:textId="77777777" w:rsidR="00AF3F15" w:rsidRDefault="00AF3F15" w:rsidP="00B3671D">
            <w:pPr>
              <w:jc w:val="center"/>
            </w:pPr>
            <w:r>
              <w:t>MMFM IROP 2021-2027 online jednání k programovému období</w:t>
            </w:r>
          </w:p>
        </w:tc>
        <w:tc>
          <w:tcPr>
            <w:tcW w:w="2126" w:type="dxa"/>
          </w:tcPr>
          <w:p w14:paraId="034FB3F6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23B7906D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5E3FCECB" w14:textId="77777777" w:rsidTr="00B23336">
        <w:trPr>
          <w:jc w:val="center"/>
        </w:trPr>
        <w:tc>
          <w:tcPr>
            <w:tcW w:w="2129" w:type="dxa"/>
          </w:tcPr>
          <w:p w14:paraId="7B5B670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25. 2. 2021</w:t>
            </w:r>
          </w:p>
        </w:tc>
        <w:tc>
          <w:tcPr>
            <w:tcW w:w="2835" w:type="dxa"/>
          </w:tcPr>
          <w:p w14:paraId="7C8CE0F1" w14:textId="77777777" w:rsidR="00AF3F15" w:rsidRDefault="00AF3F15" w:rsidP="00B3671D">
            <w:pPr>
              <w:jc w:val="center"/>
            </w:pPr>
            <w:r>
              <w:t>Workshop ICT – Základy algoritmizace a programování</w:t>
            </w:r>
          </w:p>
        </w:tc>
        <w:tc>
          <w:tcPr>
            <w:tcW w:w="2126" w:type="dxa"/>
          </w:tcPr>
          <w:p w14:paraId="439E768F" w14:textId="77777777" w:rsidR="00AF3F15" w:rsidRDefault="00AF3F15" w:rsidP="00B3671D">
            <w:pPr>
              <w:jc w:val="center"/>
            </w:pPr>
            <w:r>
              <w:t>Pavlicová, Kaňová, Milata, Volná J., Grosmanová</w:t>
            </w:r>
          </w:p>
        </w:tc>
        <w:tc>
          <w:tcPr>
            <w:tcW w:w="1701" w:type="dxa"/>
          </w:tcPr>
          <w:p w14:paraId="31373347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24278C13" w14:textId="77777777" w:rsidTr="00B23336">
        <w:trPr>
          <w:jc w:val="center"/>
        </w:trPr>
        <w:tc>
          <w:tcPr>
            <w:tcW w:w="2129" w:type="dxa"/>
          </w:tcPr>
          <w:p w14:paraId="50ED2D0B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 – 5. 3. 2021</w:t>
            </w:r>
          </w:p>
        </w:tc>
        <w:tc>
          <w:tcPr>
            <w:tcW w:w="2835" w:type="dxa"/>
          </w:tcPr>
          <w:p w14:paraId="35E5DD08" w14:textId="77777777" w:rsidR="00AF3F15" w:rsidRDefault="00AF3F15" w:rsidP="00B3671D">
            <w:pPr>
              <w:jc w:val="center"/>
            </w:pPr>
            <w:r>
              <w:t>Posilujeme digitální kompetence učitele...</w:t>
            </w:r>
          </w:p>
        </w:tc>
        <w:tc>
          <w:tcPr>
            <w:tcW w:w="2126" w:type="dxa"/>
          </w:tcPr>
          <w:p w14:paraId="4E5D542C" w14:textId="77777777" w:rsidR="00AF3F15" w:rsidRDefault="00AF3F15" w:rsidP="00B3671D">
            <w:pPr>
              <w:jc w:val="center"/>
            </w:pPr>
            <w:r>
              <w:t>19 pedagogů</w:t>
            </w:r>
          </w:p>
        </w:tc>
        <w:tc>
          <w:tcPr>
            <w:tcW w:w="1701" w:type="dxa"/>
          </w:tcPr>
          <w:p w14:paraId="6D72F4C6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396E17DC" w14:textId="77777777" w:rsidTr="00B23336">
        <w:trPr>
          <w:jc w:val="center"/>
        </w:trPr>
        <w:tc>
          <w:tcPr>
            <w:tcW w:w="2129" w:type="dxa"/>
          </w:tcPr>
          <w:p w14:paraId="1C357DF6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2. 3. 2021</w:t>
            </w:r>
          </w:p>
        </w:tc>
        <w:tc>
          <w:tcPr>
            <w:tcW w:w="2835" w:type="dxa"/>
          </w:tcPr>
          <w:p w14:paraId="4B2DFDAA" w14:textId="77777777" w:rsidR="00AF3F15" w:rsidRDefault="00AF3F15" w:rsidP="00B3671D">
            <w:r>
              <w:t xml:space="preserve"> Digitální technologie ve výuce cizích jazyků</w:t>
            </w:r>
          </w:p>
        </w:tc>
        <w:tc>
          <w:tcPr>
            <w:tcW w:w="2126" w:type="dxa"/>
          </w:tcPr>
          <w:p w14:paraId="3E693E8C" w14:textId="77777777" w:rsidR="00AF3F15" w:rsidRDefault="00AF3F15" w:rsidP="00B3671D">
            <w:pPr>
              <w:jc w:val="center"/>
            </w:pPr>
            <w:r>
              <w:t>Hrabcová, Holušová, Gřundělová</w:t>
            </w:r>
          </w:p>
        </w:tc>
        <w:tc>
          <w:tcPr>
            <w:tcW w:w="1701" w:type="dxa"/>
          </w:tcPr>
          <w:p w14:paraId="669147E4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76EE0D8E" w14:textId="77777777" w:rsidTr="00B23336">
        <w:trPr>
          <w:jc w:val="center"/>
        </w:trPr>
        <w:tc>
          <w:tcPr>
            <w:tcW w:w="2129" w:type="dxa"/>
          </w:tcPr>
          <w:p w14:paraId="4F96365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2. 3. 2021</w:t>
            </w:r>
          </w:p>
        </w:tc>
        <w:tc>
          <w:tcPr>
            <w:tcW w:w="2835" w:type="dxa"/>
          </w:tcPr>
          <w:p w14:paraId="50AFF5F5" w14:textId="77777777" w:rsidR="00AF3F15" w:rsidRDefault="00AF3F15" w:rsidP="00B3671D">
            <w:r>
              <w:t>Nová informatika a způsob její výuky na ZŠ</w:t>
            </w:r>
          </w:p>
        </w:tc>
        <w:tc>
          <w:tcPr>
            <w:tcW w:w="2126" w:type="dxa"/>
          </w:tcPr>
          <w:p w14:paraId="097B9AFD" w14:textId="77777777" w:rsidR="00AF3F15" w:rsidRDefault="00AF3F15" w:rsidP="00B3671D">
            <w:pPr>
              <w:jc w:val="center"/>
            </w:pPr>
            <w:r>
              <w:t>Milata</w:t>
            </w:r>
          </w:p>
        </w:tc>
        <w:tc>
          <w:tcPr>
            <w:tcW w:w="1701" w:type="dxa"/>
          </w:tcPr>
          <w:p w14:paraId="65F58D5C" w14:textId="3CBA3659" w:rsidR="00AF3F15" w:rsidRDefault="00D142CF" w:rsidP="00B3671D">
            <w:pPr>
              <w:jc w:val="center"/>
            </w:pPr>
            <w:r>
              <w:t>o</w:t>
            </w:r>
            <w:r w:rsidR="00AF3F15">
              <w:t>nline konzultace</w:t>
            </w:r>
          </w:p>
        </w:tc>
      </w:tr>
      <w:tr w:rsidR="00AF3F15" w:rsidRPr="005B7ACA" w14:paraId="09B514AB" w14:textId="77777777" w:rsidTr="00B23336">
        <w:trPr>
          <w:jc w:val="center"/>
        </w:trPr>
        <w:tc>
          <w:tcPr>
            <w:tcW w:w="2129" w:type="dxa"/>
          </w:tcPr>
          <w:p w14:paraId="258AEB10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4. 3. 2021</w:t>
            </w:r>
          </w:p>
        </w:tc>
        <w:tc>
          <w:tcPr>
            <w:tcW w:w="2835" w:type="dxa"/>
          </w:tcPr>
          <w:p w14:paraId="5D687CA2" w14:textId="77777777" w:rsidR="00AF3F15" w:rsidRDefault="00AF3F15" w:rsidP="00B3671D">
            <w:pPr>
              <w:jc w:val="center"/>
            </w:pPr>
            <w:r>
              <w:t>VIAVIS – Jak zabezpečit interní síť, přístupy z home office zaměstnanců</w:t>
            </w:r>
          </w:p>
        </w:tc>
        <w:tc>
          <w:tcPr>
            <w:tcW w:w="2126" w:type="dxa"/>
          </w:tcPr>
          <w:p w14:paraId="0C82390F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7AD39EA1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3ED7864A" w14:textId="77777777" w:rsidTr="00B23336">
        <w:trPr>
          <w:jc w:val="center"/>
        </w:trPr>
        <w:tc>
          <w:tcPr>
            <w:tcW w:w="2129" w:type="dxa"/>
          </w:tcPr>
          <w:p w14:paraId="02E691D5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9. 3. 2021</w:t>
            </w:r>
          </w:p>
        </w:tc>
        <w:tc>
          <w:tcPr>
            <w:tcW w:w="2835" w:type="dxa"/>
          </w:tcPr>
          <w:p w14:paraId="62754436" w14:textId="77777777" w:rsidR="00AF3F15" w:rsidRDefault="00AF3F15" w:rsidP="00B3671D">
            <w:pPr>
              <w:jc w:val="center"/>
            </w:pPr>
            <w:r>
              <w:t xml:space="preserve">Slovíčka s aplikací WocaBee </w:t>
            </w:r>
          </w:p>
        </w:tc>
        <w:tc>
          <w:tcPr>
            <w:tcW w:w="2126" w:type="dxa"/>
          </w:tcPr>
          <w:p w14:paraId="47C6AF6D" w14:textId="69A214E1" w:rsidR="00AF3F15" w:rsidRDefault="00AF3F15" w:rsidP="00B3671D">
            <w:pPr>
              <w:jc w:val="center"/>
            </w:pPr>
            <w:r>
              <w:t>Blahutová, Gřundělová, Matulíková, Polomská</w:t>
            </w:r>
          </w:p>
        </w:tc>
        <w:tc>
          <w:tcPr>
            <w:tcW w:w="1701" w:type="dxa"/>
          </w:tcPr>
          <w:p w14:paraId="2C44B0FB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3A997044" w14:textId="77777777" w:rsidTr="00B23336">
        <w:trPr>
          <w:jc w:val="center"/>
        </w:trPr>
        <w:tc>
          <w:tcPr>
            <w:tcW w:w="2129" w:type="dxa"/>
          </w:tcPr>
          <w:p w14:paraId="6D47888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9. 3. 2021</w:t>
            </w:r>
          </w:p>
        </w:tc>
        <w:tc>
          <w:tcPr>
            <w:tcW w:w="2835" w:type="dxa"/>
          </w:tcPr>
          <w:p w14:paraId="6C4E1728" w14:textId="77777777" w:rsidR="00AF3F15" w:rsidRDefault="00AF3F15" w:rsidP="00B3671D">
            <w:pPr>
              <w:jc w:val="center"/>
            </w:pPr>
            <w:r>
              <w:t>Učíme se venku</w:t>
            </w:r>
          </w:p>
        </w:tc>
        <w:tc>
          <w:tcPr>
            <w:tcW w:w="2126" w:type="dxa"/>
          </w:tcPr>
          <w:p w14:paraId="0ADB51A5" w14:textId="77777777" w:rsidR="00AF3F15" w:rsidRDefault="00AF3F15" w:rsidP="00B3671D">
            <w:pPr>
              <w:jc w:val="center"/>
            </w:pPr>
            <w:r>
              <w:t>Svobodová</w:t>
            </w:r>
          </w:p>
        </w:tc>
        <w:tc>
          <w:tcPr>
            <w:tcW w:w="1701" w:type="dxa"/>
          </w:tcPr>
          <w:p w14:paraId="1AD7E103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4C9ACCC2" w14:textId="77777777" w:rsidTr="00B23336">
        <w:trPr>
          <w:jc w:val="center"/>
        </w:trPr>
        <w:tc>
          <w:tcPr>
            <w:tcW w:w="2129" w:type="dxa"/>
          </w:tcPr>
          <w:p w14:paraId="2B74A989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11. 3. 2021</w:t>
            </w:r>
          </w:p>
        </w:tc>
        <w:tc>
          <w:tcPr>
            <w:tcW w:w="2835" w:type="dxa"/>
          </w:tcPr>
          <w:p w14:paraId="3598B587" w14:textId="77777777" w:rsidR="00AF3F15" w:rsidRDefault="00AF3F15" w:rsidP="00B3671D">
            <w:pPr>
              <w:jc w:val="center"/>
            </w:pPr>
            <w:r>
              <w:t>Robotika</w:t>
            </w:r>
          </w:p>
        </w:tc>
        <w:tc>
          <w:tcPr>
            <w:tcW w:w="2126" w:type="dxa"/>
          </w:tcPr>
          <w:p w14:paraId="4E75A894" w14:textId="77777777" w:rsidR="00B23336" w:rsidRDefault="00AF3F15" w:rsidP="00B3671D">
            <w:pPr>
              <w:jc w:val="center"/>
            </w:pPr>
            <w:r>
              <w:t xml:space="preserve">Grosmanová, </w:t>
            </w:r>
          </w:p>
          <w:p w14:paraId="3E78BDD5" w14:textId="1EC38944" w:rsidR="00AF3F15" w:rsidRDefault="00AF3F15" w:rsidP="00B3671D">
            <w:pPr>
              <w:jc w:val="center"/>
            </w:pPr>
            <w:r>
              <w:lastRenderedPageBreak/>
              <w:t>Milata</w:t>
            </w:r>
          </w:p>
        </w:tc>
        <w:tc>
          <w:tcPr>
            <w:tcW w:w="1701" w:type="dxa"/>
          </w:tcPr>
          <w:p w14:paraId="39175A4A" w14:textId="49BBCD47" w:rsidR="00AF3F15" w:rsidRDefault="00D142CF" w:rsidP="00D142CF">
            <w:pPr>
              <w:jc w:val="center"/>
            </w:pPr>
            <w:r>
              <w:lastRenderedPageBreak/>
              <w:t>p</w:t>
            </w:r>
            <w:r w:rsidR="00AF3F15">
              <w:t>rezenčně</w:t>
            </w:r>
            <w:r>
              <w:t xml:space="preserve"> </w:t>
            </w:r>
            <w:r w:rsidR="00AF3F15">
              <w:t>8. ZŠ</w:t>
            </w:r>
          </w:p>
          <w:p w14:paraId="4FEF8E6A" w14:textId="77777777" w:rsidR="00AF3F15" w:rsidRDefault="00AF3F15" w:rsidP="00B3671D">
            <w:pPr>
              <w:jc w:val="center"/>
            </w:pPr>
            <w:r>
              <w:lastRenderedPageBreak/>
              <w:t>Mgr. Šostý</w:t>
            </w:r>
          </w:p>
        </w:tc>
      </w:tr>
      <w:tr w:rsidR="00AF3F15" w:rsidRPr="005B7ACA" w14:paraId="1405EF90" w14:textId="77777777" w:rsidTr="00B23336">
        <w:trPr>
          <w:jc w:val="center"/>
        </w:trPr>
        <w:tc>
          <w:tcPr>
            <w:tcW w:w="2129" w:type="dxa"/>
          </w:tcPr>
          <w:p w14:paraId="69AE0A43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11. 3. 2021</w:t>
            </w:r>
          </w:p>
        </w:tc>
        <w:tc>
          <w:tcPr>
            <w:tcW w:w="2835" w:type="dxa"/>
          </w:tcPr>
          <w:p w14:paraId="54CC99BC" w14:textId="77777777" w:rsidR="00AF3F15" w:rsidRDefault="00AF3F15" w:rsidP="00B3671D">
            <w:pPr>
              <w:jc w:val="center"/>
            </w:pPr>
            <w:r>
              <w:t>Profesní poradenství hravou formou</w:t>
            </w:r>
          </w:p>
        </w:tc>
        <w:tc>
          <w:tcPr>
            <w:tcW w:w="2126" w:type="dxa"/>
          </w:tcPr>
          <w:p w14:paraId="7B3C08DD" w14:textId="77777777" w:rsidR="00B23336" w:rsidRDefault="00AF3F15" w:rsidP="00B3671D">
            <w:pPr>
              <w:jc w:val="center"/>
            </w:pPr>
            <w:r>
              <w:t xml:space="preserve">Gřundělová, </w:t>
            </w:r>
          </w:p>
          <w:p w14:paraId="4832A2A1" w14:textId="12D11C6C" w:rsidR="00AF3F15" w:rsidRDefault="00AF3F15" w:rsidP="00B3671D">
            <w:pPr>
              <w:jc w:val="center"/>
            </w:pPr>
            <w:r>
              <w:t>Drastich</w:t>
            </w:r>
          </w:p>
        </w:tc>
        <w:tc>
          <w:tcPr>
            <w:tcW w:w="1701" w:type="dxa"/>
          </w:tcPr>
          <w:p w14:paraId="5995D274" w14:textId="77777777" w:rsidR="00AF3F15" w:rsidRDefault="00AF3F15" w:rsidP="00B3671D">
            <w:pPr>
              <w:jc w:val="center"/>
            </w:pPr>
          </w:p>
        </w:tc>
      </w:tr>
      <w:tr w:rsidR="00AF3F15" w:rsidRPr="005B7ACA" w14:paraId="3AD42633" w14:textId="77777777" w:rsidTr="00B23336">
        <w:trPr>
          <w:jc w:val="center"/>
        </w:trPr>
        <w:tc>
          <w:tcPr>
            <w:tcW w:w="2129" w:type="dxa"/>
          </w:tcPr>
          <w:p w14:paraId="42C42C2C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11. 3. 2021</w:t>
            </w:r>
          </w:p>
        </w:tc>
        <w:tc>
          <w:tcPr>
            <w:tcW w:w="2835" w:type="dxa"/>
          </w:tcPr>
          <w:p w14:paraId="7ADF6B0C" w14:textId="77777777" w:rsidR="00AF3F15" w:rsidRDefault="00AF3F15" w:rsidP="00B3671D">
            <w:pPr>
              <w:jc w:val="center"/>
            </w:pPr>
            <w:r>
              <w:t>Workshop ICT – Práce s daty a Informatika</w:t>
            </w:r>
          </w:p>
        </w:tc>
        <w:tc>
          <w:tcPr>
            <w:tcW w:w="2126" w:type="dxa"/>
          </w:tcPr>
          <w:p w14:paraId="681AAE1B" w14:textId="77777777" w:rsidR="00AF3F15" w:rsidRDefault="00AF3F15" w:rsidP="00B3671D">
            <w:pPr>
              <w:jc w:val="center"/>
            </w:pPr>
            <w:r>
              <w:t>Pavlicová</w:t>
            </w:r>
          </w:p>
        </w:tc>
        <w:tc>
          <w:tcPr>
            <w:tcW w:w="1701" w:type="dxa"/>
          </w:tcPr>
          <w:p w14:paraId="629640A9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530BF827" w14:textId="77777777" w:rsidTr="00B23336">
        <w:trPr>
          <w:jc w:val="center"/>
        </w:trPr>
        <w:tc>
          <w:tcPr>
            <w:tcW w:w="2129" w:type="dxa"/>
          </w:tcPr>
          <w:p w14:paraId="77CA3A01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14. 3. 2021</w:t>
            </w:r>
          </w:p>
        </w:tc>
        <w:tc>
          <w:tcPr>
            <w:tcW w:w="2835" w:type="dxa"/>
          </w:tcPr>
          <w:p w14:paraId="24204382" w14:textId="77777777" w:rsidR="00AF3F15" w:rsidRDefault="00AF3F15" w:rsidP="00B3671D">
            <w:pPr>
              <w:jc w:val="center"/>
            </w:pPr>
            <w:r>
              <w:t>Jak vést dist. výuku v 1. třídě</w:t>
            </w:r>
          </w:p>
        </w:tc>
        <w:tc>
          <w:tcPr>
            <w:tcW w:w="2126" w:type="dxa"/>
          </w:tcPr>
          <w:p w14:paraId="04CA918B" w14:textId="77777777" w:rsidR="00AF3F15" w:rsidRDefault="00AF3F15" w:rsidP="00B3671D">
            <w:pPr>
              <w:jc w:val="center"/>
            </w:pPr>
            <w:r>
              <w:t>Janíková</w:t>
            </w:r>
          </w:p>
        </w:tc>
        <w:tc>
          <w:tcPr>
            <w:tcW w:w="1701" w:type="dxa"/>
          </w:tcPr>
          <w:p w14:paraId="6A3E47A0" w14:textId="77777777" w:rsidR="00AF3F15" w:rsidRDefault="00AF3F15" w:rsidP="00B3671D">
            <w:pPr>
              <w:jc w:val="center"/>
            </w:pPr>
            <w:r>
              <w:t>zhlédnutí</w:t>
            </w:r>
          </w:p>
        </w:tc>
      </w:tr>
      <w:tr w:rsidR="00AF3F15" w:rsidRPr="005B7ACA" w14:paraId="1095367F" w14:textId="77777777" w:rsidTr="00B23336">
        <w:trPr>
          <w:jc w:val="center"/>
        </w:trPr>
        <w:tc>
          <w:tcPr>
            <w:tcW w:w="2129" w:type="dxa"/>
          </w:tcPr>
          <w:p w14:paraId="0D3BCF1B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 – 16. 3. 2021</w:t>
            </w:r>
          </w:p>
        </w:tc>
        <w:tc>
          <w:tcPr>
            <w:tcW w:w="2835" w:type="dxa"/>
          </w:tcPr>
          <w:p w14:paraId="4A84F79B" w14:textId="77777777" w:rsidR="00AF3F15" w:rsidRDefault="00AF3F15" w:rsidP="00B3671D">
            <w:pPr>
              <w:jc w:val="center"/>
            </w:pPr>
            <w:r>
              <w:t>Kurz lektorských dovedností</w:t>
            </w:r>
          </w:p>
        </w:tc>
        <w:tc>
          <w:tcPr>
            <w:tcW w:w="2126" w:type="dxa"/>
          </w:tcPr>
          <w:p w14:paraId="6A1BC302" w14:textId="77777777" w:rsidR="00AF3F15" w:rsidRDefault="00AF3F15" w:rsidP="00B3671D">
            <w:pPr>
              <w:jc w:val="center"/>
            </w:pPr>
            <w:r>
              <w:t>Mikolášová</w:t>
            </w:r>
          </w:p>
        </w:tc>
        <w:tc>
          <w:tcPr>
            <w:tcW w:w="1701" w:type="dxa"/>
          </w:tcPr>
          <w:p w14:paraId="46150B6D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08BBA538" w14:textId="77777777" w:rsidTr="00B23336">
        <w:trPr>
          <w:jc w:val="center"/>
        </w:trPr>
        <w:tc>
          <w:tcPr>
            <w:tcW w:w="2129" w:type="dxa"/>
          </w:tcPr>
          <w:p w14:paraId="47586CF2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16. 3. 2021</w:t>
            </w:r>
          </w:p>
        </w:tc>
        <w:tc>
          <w:tcPr>
            <w:tcW w:w="2835" w:type="dxa"/>
          </w:tcPr>
          <w:p w14:paraId="26584C58" w14:textId="77777777" w:rsidR="00AF3F15" w:rsidRDefault="00AF3F15" w:rsidP="00B3671D">
            <w:pPr>
              <w:jc w:val="center"/>
            </w:pPr>
            <w:r>
              <w:t>Workshop ICT – Práce s daty a informatika</w:t>
            </w:r>
          </w:p>
        </w:tc>
        <w:tc>
          <w:tcPr>
            <w:tcW w:w="2126" w:type="dxa"/>
          </w:tcPr>
          <w:p w14:paraId="247589F0" w14:textId="77777777" w:rsidR="00AF3F15" w:rsidRDefault="00AF3F15" w:rsidP="00B3671D">
            <w:pPr>
              <w:jc w:val="center"/>
            </w:pPr>
            <w:r>
              <w:t>Grosmanová</w:t>
            </w:r>
          </w:p>
        </w:tc>
        <w:tc>
          <w:tcPr>
            <w:tcW w:w="1701" w:type="dxa"/>
          </w:tcPr>
          <w:p w14:paraId="4C3977FB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4CC311E6" w14:textId="77777777" w:rsidTr="00B23336">
        <w:trPr>
          <w:jc w:val="center"/>
        </w:trPr>
        <w:tc>
          <w:tcPr>
            <w:tcW w:w="2129" w:type="dxa"/>
          </w:tcPr>
          <w:p w14:paraId="21BE006E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16. 3. 2021</w:t>
            </w:r>
          </w:p>
        </w:tc>
        <w:tc>
          <w:tcPr>
            <w:tcW w:w="2835" w:type="dxa"/>
          </w:tcPr>
          <w:p w14:paraId="11234073" w14:textId="77777777" w:rsidR="00AF3F15" w:rsidRDefault="00AF3F15" w:rsidP="00B3671D">
            <w:pPr>
              <w:jc w:val="center"/>
            </w:pPr>
            <w:r>
              <w:t>Online Pískoviště</w:t>
            </w:r>
          </w:p>
        </w:tc>
        <w:tc>
          <w:tcPr>
            <w:tcW w:w="2126" w:type="dxa"/>
          </w:tcPr>
          <w:p w14:paraId="106C3001" w14:textId="77777777" w:rsidR="00AF3F15" w:rsidRDefault="00AF3F15" w:rsidP="00B3671D">
            <w:pPr>
              <w:jc w:val="center"/>
            </w:pPr>
            <w:r>
              <w:t>Michalíková</w:t>
            </w:r>
          </w:p>
        </w:tc>
        <w:tc>
          <w:tcPr>
            <w:tcW w:w="1701" w:type="dxa"/>
          </w:tcPr>
          <w:p w14:paraId="217A60FE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4CCC8C47" w14:textId="77777777" w:rsidTr="00B23336">
        <w:trPr>
          <w:jc w:val="center"/>
        </w:trPr>
        <w:tc>
          <w:tcPr>
            <w:tcW w:w="2129" w:type="dxa"/>
          </w:tcPr>
          <w:p w14:paraId="7292739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18. 3. 2021</w:t>
            </w:r>
          </w:p>
        </w:tc>
        <w:tc>
          <w:tcPr>
            <w:tcW w:w="2835" w:type="dxa"/>
          </w:tcPr>
          <w:p w14:paraId="7769CCFC" w14:textId="77777777" w:rsidR="00AF3F15" w:rsidRDefault="00AF3F15" w:rsidP="00B3671D">
            <w:pPr>
              <w:jc w:val="center"/>
            </w:pPr>
            <w:r>
              <w:t>Spolupráce školy a OSPOD</w:t>
            </w:r>
          </w:p>
        </w:tc>
        <w:tc>
          <w:tcPr>
            <w:tcW w:w="2126" w:type="dxa"/>
          </w:tcPr>
          <w:p w14:paraId="30E9CB12" w14:textId="77777777" w:rsidR="00AF3F15" w:rsidRDefault="00AF3F15" w:rsidP="00B3671D">
            <w:pPr>
              <w:jc w:val="center"/>
            </w:pPr>
            <w:r>
              <w:t>Jedličková</w:t>
            </w:r>
          </w:p>
        </w:tc>
        <w:tc>
          <w:tcPr>
            <w:tcW w:w="1701" w:type="dxa"/>
          </w:tcPr>
          <w:p w14:paraId="14203E32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09CF0804" w14:textId="77777777" w:rsidTr="00B23336">
        <w:trPr>
          <w:jc w:val="center"/>
        </w:trPr>
        <w:tc>
          <w:tcPr>
            <w:tcW w:w="2129" w:type="dxa"/>
          </w:tcPr>
          <w:p w14:paraId="5E2E58CE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18. 3. 2021</w:t>
            </w:r>
          </w:p>
        </w:tc>
        <w:tc>
          <w:tcPr>
            <w:tcW w:w="2835" w:type="dxa"/>
          </w:tcPr>
          <w:p w14:paraId="3311CEF2" w14:textId="77777777" w:rsidR="00AF3F15" w:rsidRDefault="00AF3F15" w:rsidP="00B3671D">
            <w:pPr>
              <w:jc w:val="center"/>
            </w:pPr>
            <w:r>
              <w:t>Aby byl přechod dětí z MŠ do ZŠ plynulý</w:t>
            </w:r>
          </w:p>
        </w:tc>
        <w:tc>
          <w:tcPr>
            <w:tcW w:w="2126" w:type="dxa"/>
          </w:tcPr>
          <w:p w14:paraId="5D2E344D" w14:textId="77777777" w:rsidR="00B23336" w:rsidRDefault="00AF3F15" w:rsidP="00B3671D">
            <w:pPr>
              <w:jc w:val="center"/>
            </w:pPr>
            <w:r>
              <w:t xml:space="preserve">Blahutová, </w:t>
            </w:r>
          </w:p>
          <w:p w14:paraId="4D3CFA45" w14:textId="492CF7E0" w:rsidR="00AF3F15" w:rsidRDefault="00AF3F15" w:rsidP="00B3671D">
            <w:pPr>
              <w:jc w:val="center"/>
            </w:pPr>
            <w:r>
              <w:t>Janíková</w:t>
            </w:r>
          </w:p>
        </w:tc>
        <w:tc>
          <w:tcPr>
            <w:tcW w:w="1701" w:type="dxa"/>
          </w:tcPr>
          <w:p w14:paraId="375A1989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08597DAA" w14:textId="77777777" w:rsidTr="00B23336">
        <w:trPr>
          <w:jc w:val="center"/>
        </w:trPr>
        <w:tc>
          <w:tcPr>
            <w:tcW w:w="2129" w:type="dxa"/>
          </w:tcPr>
          <w:p w14:paraId="6673275D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25. 3. 2021</w:t>
            </w:r>
          </w:p>
        </w:tc>
        <w:tc>
          <w:tcPr>
            <w:tcW w:w="2835" w:type="dxa"/>
          </w:tcPr>
          <w:p w14:paraId="6ABA178A" w14:textId="77777777" w:rsidR="00AF3F15" w:rsidRDefault="00AF3F15" w:rsidP="00B3671D">
            <w:pPr>
              <w:jc w:val="center"/>
            </w:pPr>
            <w:r>
              <w:t>ICT ve školství</w:t>
            </w:r>
          </w:p>
        </w:tc>
        <w:tc>
          <w:tcPr>
            <w:tcW w:w="2126" w:type="dxa"/>
          </w:tcPr>
          <w:p w14:paraId="0025F389" w14:textId="77777777" w:rsidR="00AF3F15" w:rsidRDefault="00AF3F15" w:rsidP="00B3671D">
            <w:pPr>
              <w:jc w:val="center"/>
            </w:pPr>
            <w:r>
              <w:t>Kaňáková, Milata</w:t>
            </w:r>
          </w:p>
        </w:tc>
        <w:tc>
          <w:tcPr>
            <w:tcW w:w="1701" w:type="dxa"/>
          </w:tcPr>
          <w:p w14:paraId="4AFC7F8C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7370F32E" w14:textId="77777777" w:rsidTr="00B23336">
        <w:trPr>
          <w:jc w:val="center"/>
        </w:trPr>
        <w:tc>
          <w:tcPr>
            <w:tcW w:w="2129" w:type="dxa"/>
          </w:tcPr>
          <w:p w14:paraId="6C369EB3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26. 3. 2021</w:t>
            </w:r>
          </w:p>
        </w:tc>
        <w:tc>
          <w:tcPr>
            <w:tcW w:w="2835" w:type="dxa"/>
          </w:tcPr>
          <w:p w14:paraId="06731EDC" w14:textId="77777777" w:rsidR="00AF3F15" w:rsidRDefault="00AF3F15" w:rsidP="00B3671D">
            <w:pPr>
              <w:jc w:val="center"/>
            </w:pPr>
            <w:r>
              <w:t>Jak efektivně vést pracovní porady</w:t>
            </w:r>
          </w:p>
        </w:tc>
        <w:tc>
          <w:tcPr>
            <w:tcW w:w="2126" w:type="dxa"/>
          </w:tcPr>
          <w:p w14:paraId="09738BB5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30C3518E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4D2306B8" w14:textId="77777777" w:rsidTr="00B23336">
        <w:trPr>
          <w:jc w:val="center"/>
        </w:trPr>
        <w:tc>
          <w:tcPr>
            <w:tcW w:w="2129" w:type="dxa"/>
          </w:tcPr>
          <w:p w14:paraId="4F2E1CED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27. 3. 2021</w:t>
            </w:r>
          </w:p>
        </w:tc>
        <w:tc>
          <w:tcPr>
            <w:tcW w:w="2835" w:type="dxa"/>
          </w:tcPr>
          <w:p w14:paraId="37189B9F" w14:textId="77777777" w:rsidR="00AF3F15" w:rsidRDefault="00AF3F15" w:rsidP="00B3671D">
            <w:pPr>
              <w:jc w:val="center"/>
            </w:pPr>
            <w:r>
              <w:t>Learn and Explore</w:t>
            </w:r>
          </w:p>
        </w:tc>
        <w:tc>
          <w:tcPr>
            <w:tcW w:w="2126" w:type="dxa"/>
          </w:tcPr>
          <w:p w14:paraId="4616EF57" w14:textId="77777777" w:rsidR="00AF3F15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78E8A881" w14:textId="77777777" w:rsidR="00AF3F15" w:rsidRDefault="00AF3F15" w:rsidP="00B3671D">
            <w:pPr>
              <w:jc w:val="center"/>
            </w:pPr>
            <w:r>
              <w:t>online konference</w:t>
            </w:r>
          </w:p>
        </w:tc>
      </w:tr>
      <w:tr w:rsidR="00AF3F15" w:rsidRPr="005B7ACA" w14:paraId="5A78BBB9" w14:textId="77777777" w:rsidTr="00B23336">
        <w:trPr>
          <w:jc w:val="center"/>
        </w:trPr>
        <w:tc>
          <w:tcPr>
            <w:tcW w:w="2129" w:type="dxa"/>
          </w:tcPr>
          <w:p w14:paraId="53C5961C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 a 31. 3. 2021</w:t>
            </w:r>
          </w:p>
        </w:tc>
        <w:tc>
          <w:tcPr>
            <w:tcW w:w="2835" w:type="dxa"/>
          </w:tcPr>
          <w:p w14:paraId="5E1CA522" w14:textId="77777777" w:rsidR="00AF3F15" w:rsidRDefault="00AF3F15" w:rsidP="00B3671D">
            <w:pPr>
              <w:jc w:val="center"/>
            </w:pPr>
            <w:r>
              <w:t>Nový systém jazykové přípravy dětí a žáků s OMJ</w:t>
            </w:r>
          </w:p>
        </w:tc>
        <w:tc>
          <w:tcPr>
            <w:tcW w:w="2126" w:type="dxa"/>
          </w:tcPr>
          <w:p w14:paraId="2305EC81" w14:textId="77777777" w:rsidR="00AF3F15" w:rsidRDefault="00AF3F15" w:rsidP="00B3671D">
            <w:pPr>
              <w:jc w:val="center"/>
            </w:pPr>
            <w:r>
              <w:t>Mikolášová</w:t>
            </w:r>
          </w:p>
          <w:p w14:paraId="0BF7F7F3" w14:textId="2E34898D" w:rsidR="00B23336" w:rsidRDefault="00B23336" w:rsidP="00B3671D">
            <w:pPr>
              <w:jc w:val="center"/>
            </w:pPr>
            <w:r>
              <w:t>Švarcová</w:t>
            </w:r>
          </w:p>
        </w:tc>
        <w:tc>
          <w:tcPr>
            <w:tcW w:w="1701" w:type="dxa"/>
          </w:tcPr>
          <w:p w14:paraId="42EFDCA6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12BCA6D5" w14:textId="77777777" w:rsidTr="00B23336">
        <w:trPr>
          <w:jc w:val="center"/>
        </w:trPr>
        <w:tc>
          <w:tcPr>
            <w:tcW w:w="2129" w:type="dxa"/>
          </w:tcPr>
          <w:p w14:paraId="64C689E9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31. 3. 2021</w:t>
            </w:r>
          </w:p>
        </w:tc>
        <w:tc>
          <w:tcPr>
            <w:tcW w:w="2835" w:type="dxa"/>
          </w:tcPr>
          <w:p w14:paraId="2FA5AA74" w14:textId="77777777" w:rsidR="00AF3F15" w:rsidRDefault="00AF3F15" w:rsidP="00B3671D">
            <w:pPr>
              <w:jc w:val="center"/>
            </w:pPr>
            <w:r>
              <w:t>Využití sdíleného úložiště pro vyučující AJ</w:t>
            </w:r>
          </w:p>
        </w:tc>
        <w:tc>
          <w:tcPr>
            <w:tcW w:w="2126" w:type="dxa"/>
          </w:tcPr>
          <w:p w14:paraId="0188F2D2" w14:textId="77777777" w:rsidR="00AF3F15" w:rsidRDefault="00AF3F15" w:rsidP="00B3671D">
            <w:pPr>
              <w:jc w:val="center"/>
            </w:pPr>
            <w:r>
              <w:t>Gřundělová</w:t>
            </w:r>
          </w:p>
        </w:tc>
        <w:tc>
          <w:tcPr>
            <w:tcW w:w="1701" w:type="dxa"/>
          </w:tcPr>
          <w:p w14:paraId="7DD80B1F" w14:textId="287ADCCC" w:rsidR="00AF3F15" w:rsidRDefault="00232FDC" w:rsidP="00B3671D">
            <w:pPr>
              <w:jc w:val="center"/>
            </w:pPr>
            <w:r>
              <w:t>o</w:t>
            </w:r>
            <w:r w:rsidR="00AF3F15">
              <w:t>nline setkání</w:t>
            </w:r>
          </w:p>
        </w:tc>
      </w:tr>
      <w:tr w:rsidR="00AF3F15" w:rsidRPr="005B7ACA" w14:paraId="15F5A8D7" w14:textId="77777777" w:rsidTr="00B23336">
        <w:trPr>
          <w:jc w:val="center"/>
        </w:trPr>
        <w:tc>
          <w:tcPr>
            <w:tcW w:w="2129" w:type="dxa"/>
          </w:tcPr>
          <w:p w14:paraId="6A58F7B8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6. 4. 2021</w:t>
            </w:r>
          </w:p>
        </w:tc>
        <w:tc>
          <w:tcPr>
            <w:tcW w:w="2835" w:type="dxa"/>
          </w:tcPr>
          <w:p w14:paraId="72242C7A" w14:textId="77777777" w:rsidR="00AF3F15" w:rsidRDefault="00AF3F15" w:rsidP="00B3671D">
            <w:pPr>
              <w:jc w:val="center"/>
            </w:pPr>
            <w:r>
              <w:t>Hodnocení a klasifikace žáků s odlišným mat. jazykem</w:t>
            </w:r>
          </w:p>
        </w:tc>
        <w:tc>
          <w:tcPr>
            <w:tcW w:w="2126" w:type="dxa"/>
          </w:tcPr>
          <w:p w14:paraId="478CC8D0" w14:textId="77777777" w:rsidR="00AF3F15" w:rsidRDefault="00AF3F15" w:rsidP="00B3671D">
            <w:pPr>
              <w:jc w:val="center"/>
            </w:pPr>
            <w:r>
              <w:t>Mikolášová</w:t>
            </w:r>
          </w:p>
          <w:p w14:paraId="70CB2DF7" w14:textId="35CE1A99" w:rsidR="00B23336" w:rsidRDefault="00B23336" w:rsidP="00B3671D">
            <w:pPr>
              <w:jc w:val="center"/>
            </w:pPr>
            <w:r>
              <w:t>Švarcová</w:t>
            </w:r>
          </w:p>
        </w:tc>
        <w:tc>
          <w:tcPr>
            <w:tcW w:w="1701" w:type="dxa"/>
          </w:tcPr>
          <w:p w14:paraId="3DAF616E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70AA6786" w14:textId="77777777" w:rsidTr="00B23336">
        <w:trPr>
          <w:jc w:val="center"/>
        </w:trPr>
        <w:tc>
          <w:tcPr>
            <w:tcW w:w="2129" w:type="dxa"/>
          </w:tcPr>
          <w:p w14:paraId="0C5AFA54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7. 4. 2021</w:t>
            </w:r>
          </w:p>
        </w:tc>
        <w:tc>
          <w:tcPr>
            <w:tcW w:w="2835" w:type="dxa"/>
          </w:tcPr>
          <w:p w14:paraId="1942212A" w14:textId="77777777" w:rsidR="00AF3F15" w:rsidRDefault="00AF3F15" w:rsidP="00B3671D">
            <w:pPr>
              <w:jc w:val="center"/>
            </w:pPr>
            <w:r>
              <w:t>Diskuzní setkání</w:t>
            </w:r>
          </w:p>
        </w:tc>
        <w:tc>
          <w:tcPr>
            <w:tcW w:w="2126" w:type="dxa"/>
          </w:tcPr>
          <w:p w14:paraId="18FF0806" w14:textId="77777777" w:rsidR="00AF3F15" w:rsidRDefault="00AF3F15" w:rsidP="00B3671D">
            <w:pPr>
              <w:jc w:val="center"/>
            </w:pPr>
            <w:r>
              <w:t>Mikolášová</w:t>
            </w:r>
          </w:p>
        </w:tc>
        <w:tc>
          <w:tcPr>
            <w:tcW w:w="1701" w:type="dxa"/>
          </w:tcPr>
          <w:p w14:paraId="0AE397C3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1E278898" w14:textId="77777777" w:rsidTr="00B23336">
        <w:trPr>
          <w:jc w:val="center"/>
        </w:trPr>
        <w:tc>
          <w:tcPr>
            <w:tcW w:w="2129" w:type="dxa"/>
          </w:tcPr>
          <w:p w14:paraId="54526FB2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13. 4. 2021</w:t>
            </w:r>
          </w:p>
        </w:tc>
        <w:tc>
          <w:tcPr>
            <w:tcW w:w="2835" w:type="dxa"/>
          </w:tcPr>
          <w:p w14:paraId="7993EEC8" w14:textId="77777777" w:rsidR="00AF3F15" w:rsidRDefault="00AF3F15" w:rsidP="00B3671D">
            <w:pPr>
              <w:jc w:val="center"/>
            </w:pPr>
            <w:r>
              <w:t>Hospitace zaměřená na rozvíjení řešení – jak hledat správný klíč místo analýzy zámku Online</w:t>
            </w:r>
          </w:p>
        </w:tc>
        <w:tc>
          <w:tcPr>
            <w:tcW w:w="2126" w:type="dxa"/>
          </w:tcPr>
          <w:p w14:paraId="3B3C56CF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14DB0943" w14:textId="77777777" w:rsidR="00AF3F15" w:rsidRDefault="00AF3F15" w:rsidP="00B3671D">
            <w:pPr>
              <w:jc w:val="center"/>
            </w:pPr>
            <w:r>
              <w:t>workshop</w:t>
            </w:r>
          </w:p>
        </w:tc>
      </w:tr>
      <w:tr w:rsidR="00AF3F15" w:rsidRPr="005B7ACA" w14:paraId="1E51CD4B" w14:textId="77777777" w:rsidTr="00B23336">
        <w:trPr>
          <w:jc w:val="center"/>
        </w:trPr>
        <w:tc>
          <w:tcPr>
            <w:tcW w:w="2129" w:type="dxa"/>
          </w:tcPr>
          <w:p w14:paraId="6DAFE743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13. 4. 2021</w:t>
            </w:r>
          </w:p>
        </w:tc>
        <w:tc>
          <w:tcPr>
            <w:tcW w:w="2835" w:type="dxa"/>
          </w:tcPr>
          <w:p w14:paraId="1047F073" w14:textId="77777777" w:rsidR="00AF3F15" w:rsidRDefault="00AF3F15" w:rsidP="00B3671D">
            <w:pPr>
              <w:jc w:val="center"/>
            </w:pPr>
            <w:r>
              <w:t>Diskuzní setkání</w:t>
            </w:r>
          </w:p>
        </w:tc>
        <w:tc>
          <w:tcPr>
            <w:tcW w:w="2126" w:type="dxa"/>
          </w:tcPr>
          <w:p w14:paraId="32E0300A" w14:textId="77777777" w:rsidR="00AF3F15" w:rsidRDefault="00AF3F15" w:rsidP="00B3671D">
            <w:pPr>
              <w:jc w:val="center"/>
            </w:pPr>
            <w:r>
              <w:t>Wilczková</w:t>
            </w:r>
          </w:p>
        </w:tc>
        <w:tc>
          <w:tcPr>
            <w:tcW w:w="1701" w:type="dxa"/>
          </w:tcPr>
          <w:p w14:paraId="5D9FB551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39FA19E8" w14:textId="77777777" w:rsidTr="00B23336">
        <w:trPr>
          <w:jc w:val="center"/>
        </w:trPr>
        <w:tc>
          <w:tcPr>
            <w:tcW w:w="2129" w:type="dxa"/>
          </w:tcPr>
          <w:p w14:paraId="433D6C6B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14. 4. 2021</w:t>
            </w:r>
          </w:p>
        </w:tc>
        <w:tc>
          <w:tcPr>
            <w:tcW w:w="2835" w:type="dxa"/>
          </w:tcPr>
          <w:p w14:paraId="26752B3A" w14:textId="77777777" w:rsidR="00AF3F15" w:rsidRDefault="00AF3F15" w:rsidP="00B3671D">
            <w:pPr>
              <w:jc w:val="center"/>
            </w:pPr>
            <w:r>
              <w:t>Využití materiálu CLIL – nejen pro vyučující AJ</w:t>
            </w:r>
          </w:p>
        </w:tc>
        <w:tc>
          <w:tcPr>
            <w:tcW w:w="2126" w:type="dxa"/>
          </w:tcPr>
          <w:p w14:paraId="78080830" w14:textId="77777777" w:rsidR="00AF3F15" w:rsidRDefault="00AF3F15" w:rsidP="00B3671D">
            <w:pPr>
              <w:jc w:val="center"/>
            </w:pPr>
            <w:r>
              <w:t>Gřundělová</w:t>
            </w:r>
          </w:p>
        </w:tc>
        <w:tc>
          <w:tcPr>
            <w:tcW w:w="1701" w:type="dxa"/>
          </w:tcPr>
          <w:p w14:paraId="672F1B83" w14:textId="0CDE5567" w:rsidR="00AF3F15" w:rsidRDefault="00232FDC" w:rsidP="00B3671D">
            <w:pPr>
              <w:jc w:val="center"/>
            </w:pPr>
            <w:r>
              <w:t>o</w:t>
            </w:r>
            <w:r w:rsidR="00AF3F15">
              <w:t>nline setkání</w:t>
            </w:r>
          </w:p>
        </w:tc>
      </w:tr>
      <w:tr w:rsidR="00AF3F15" w:rsidRPr="005B7ACA" w14:paraId="3762B583" w14:textId="77777777" w:rsidTr="00B23336">
        <w:trPr>
          <w:jc w:val="center"/>
        </w:trPr>
        <w:tc>
          <w:tcPr>
            <w:tcW w:w="2129" w:type="dxa"/>
          </w:tcPr>
          <w:p w14:paraId="4AC0B0DF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19. 4. 2021</w:t>
            </w:r>
          </w:p>
        </w:tc>
        <w:tc>
          <w:tcPr>
            <w:tcW w:w="2835" w:type="dxa"/>
          </w:tcPr>
          <w:p w14:paraId="5D4E41D0" w14:textId="77777777" w:rsidR="00AF3F15" w:rsidRDefault="00AF3F15" w:rsidP="00B3671D">
            <w:pPr>
              <w:jc w:val="center"/>
            </w:pPr>
            <w:r>
              <w:t>Společenství praxe</w:t>
            </w:r>
          </w:p>
        </w:tc>
        <w:tc>
          <w:tcPr>
            <w:tcW w:w="2126" w:type="dxa"/>
          </w:tcPr>
          <w:p w14:paraId="1E3FAA7F" w14:textId="77777777" w:rsidR="00AF3F15" w:rsidRDefault="00AF3F15" w:rsidP="00B3671D">
            <w:pPr>
              <w:jc w:val="center"/>
            </w:pPr>
            <w:r>
              <w:t>Kopřivová</w:t>
            </w:r>
          </w:p>
        </w:tc>
        <w:tc>
          <w:tcPr>
            <w:tcW w:w="1701" w:type="dxa"/>
          </w:tcPr>
          <w:p w14:paraId="0B7C8D20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13050C51" w14:textId="77777777" w:rsidTr="00B23336">
        <w:trPr>
          <w:jc w:val="center"/>
        </w:trPr>
        <w:tc>
          <w:tcPr>
            <w:tcW w:w="2129" w:type="dxa"/>
          </w:tcPr>
          <w:p w14:paraId="60DA31A3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19. 4. 2021</w:t>
            </w:r>
          </w:p>
        </w:tc>
        <w:tc>
          <w:tcPr>
            <w:tcW w:w="2835" w:type="dxa"/>
          </w:tcPr>
          <w:p w14:paraId="2DAF2C42" w14:textId="77777777" w:rsidR="00AF3F15" w:rsidRDefault="00AF3F15" w:rsidP="00B3671D">
            <w:pPr>
              <w:jc w:val="center"/>
            </w:pPr>
            <w:r>
              <w:t>Společné učení Metodou Feuersteina, zkušenosti zprostředkovaného učení</w:t>
            </w:r>
          </w:p>
        </w:tc>
        <w:tc>
          <w:tcPr>
            <w:tcW w:w="2126" w:type="dxa"/>
          </w:tcPr>
          <w:p w14:paraId="3441A4FD" w14:textId="77777777" w:rsidR="00AF3F15" w:rsidRDefault="00AF3F15" w:rsidP="00B3671D">
            <w:pPr>
              <w:jc w:val="center"/>
            </w:pPr>
            <w:r>
              <w:t>Mikolášová</w:t>
            </w:r>
          </w:p>
        </w:tc>
        <w:tc>
          <w:tcPr>
            <w:tcW w:w="1701" w:type="dxa"/>
          </w:tcPr>
          <w:p w14:paraId="55633C8D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29951B90" w14:textId="77777777" w:rsidTr="00B23336">
        <w:trPr>
          <w:jc w:val="center"/>
        </w:trPr>
        <w:tc>
          <w:tcPr>
            <w:tcW w:w="2129" w:type="dxa"/>
          </w:tcPr>
          <w:p w14:paraId="43B638BF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20. 4. 2021</w:t>
            </w:r>
          </w:p>
        </w:tc>
        <w:tc>
          <w:tcPr>
            <w:tcW w:w="2835" w:type="dxa"/>
          </w:tcPr>
          <w:p w14:paraId="40ABCF81" w14:textId="77777777" w:rsidR="00AF3F15" w:rsidRDefault="00AF3F15" w:rsidP="00B3671D">
            <w:pPr>
              <w:jc w:val="center"/>
            </w:pPr>
            <w:r>
              <w:t>Dítě s OMJ v české škole</w:t>
            </w:r>
          </w:p>
        </w:tc>
        <w:tc>
          <w:tcPr>
            <w:tcW w:w="2126" w:type="dxa"/>
          </w:tcPr>
          <w:p w14:paraId="1A4452B8" w14:textId="77777777" w:rsidR="00AF3F15" w:rsidRDefault="00AF3F15" w:rsidP="00B3671D">
            <w:pPr>
              <w:jc w:val="center"/>
            </w:pPr>
            <w:r>
              <w:t>Jedličková</w:t>
            </w:r>
          </w:p>
        </w:tc>
        <w:tc>
          <w:tcPr>
            <w:tcW w:w="1701" w:type="dxa"/>
          </w:tcPr>
          <w:p w14:paraId="4A2621ED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13CF9461" w14:textId="77777777" w:rsidTr="00B23336">
        <w:trPr>
          <w:jc w:val="center"/>
        </w:trPr>
        <w:tc>
          <w:tcPr>
            <w:tcW w:w="2129" w:type="dxa"/>
          </w:tcPr>
          <w:p w14:paraId="584F3CDA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26. 4. 2021</w:t>
            </w:r>
          </w:p>
        </w:tc>
        <w:tc>
          <w:tcPr>
            <w:tcW w:w="2835" w:type="dxa"/>
          </w:tcPr>
          <w:p w14:paraId="72DE535B" w14:textId="77777777" w:rsidR="00AF3F15" w:rsidRDefault="00AF3F15" w:rsidP="00B3671D">
            <w:pPr>
              <w:jc w:val="center"/>
            </w:pPr>
            <w:r>
              <w:t>Formativní hodnocení - workshopy</w:t>
            </w:r>
          </w:p>
        </w:tc>
        <w:tc>
          <w:tcPr>
            <w:tcW w:w="2126" w:type="dxa"/>
          </w:tcPr>
          <w:p w14:paraId="5630B3EE" w14:textId="77777777" w:rsidR="00AF3F15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2573A4A1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64AABFAA" w14:textId="77777777" w:rsidTr="00B23336">
        <w:trPr>
          <w:jc w:val="center"/>
        </w:trPr>
        <w:tc>
          <w:tcPr>
            <w:tcW w:w="2129" w:type="dxa"/>
          </w:tcPr>
          <w:p w14:paraId="1D7C00A4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26. 4. 2021</w:t>
            </w:r>
          </w:p>
        </w:tc>
        <w:tc>
          <w:tcPr>
            <w:tcW w:w="2835" w:type="dxa"/>
          </w:tcPr>
          <w:p w14:paraId="39315E48" w14:textId="77777777" w:rsidR="00AF3F15" w:rsidRDefault="00AF3F15" w:rsidP="00B3671D">
            <w:pPr>
              <w:jc w:val="center"/>
            </w:pPr>
            <w:r>
              <w:t>Práce s diferencovanou třídou</w:t>
            </w:r>
          </w:p>
        </w:tc>
        <w:tc>
          <w:tcPr>
            <w:tcW w:w="2126" w:type="dxa"/>
          </w:tcPr>
          <w:p w14:paraId="35FACDAB" w14:textId="77777777" w:rsidR="00AF3F15" w:rsidRDefault="00AF3F15" w:rsidP="00B3671D">
            <w:pPr>
              <w:jc w:val="center"/>
            </w:pPr>
            <w:r>
              <w:t>Gřundělová</w:t>
            </w:r>
          </w:p>
        </w:tc>
        <w:tc>
          <w:tcPr>
            <w:tcW w:w="1701" w:type="dxa"/>
          </w:tcPr>
          <w:p w14:paraId="71B0E6F8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38F5E1BD" w14:textId="77777777" w:rsidTr="00B23336">
        <w:trPr>
          <w:jc w:val="center"/>
        </w:trPr>
        <w:tc>
          <w:tcPr>
            <w:tcW w:w="2129" w:type="dxa"/>
          </w:tcPr>
          <w:p w14:paraId="0587C9B5" w14:textId="77777777" w:rsidR="00AF3F15" w:rsidRPr="0095282F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95282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5.</w:t>
            </w:r>
            <w:r w:rsidRPr="0095282F">
              <w:rPr>
                <w:rFonts w:cstheme="minorHAnsi"/>
              </w:rPr>
              <w:t xml:space="preserve"> 2021</w:t>
            </w:r>
          </w:p>
        </w:tc>
        <w:tc>
          <w:tcPr>
            <w:tcW w:w="2835" w:type="dxa"/>
          </w:tcPr>
          <w:p w14:paraId="4551DC47" w14:textId="77777777" w:rsidR="00AF3F15" w:rsidRPr="0095282F" w:rsidRDefault="00AF3F15" w:rsidP="00B3671D">
            <w:pPr>
              <w:jc w:val="center"/>
            </w:pPr>
            <w:r>
              <w:t>Kouzelná hra se slovy</w:t>
            </w:r>
          </w:p>
        </w:tc>
        <w:tc>
          <w:tcPr>
            <w:tcW w:w="2126" w:type="dxa"/>
          </w:tcPr>
          <w:p w14:paraId="707C5A1F" w14:textId="77777777" w:rsidR="00AF3F15" w:rsidRPr="005B7ACA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6D9A384B" w14:textId="77777777" w:rsidR="00AF3F15" w:rsidRPr="005B7ACA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16762F73" w14:textId="77777777" w:rsidTr="00B23336">
        <w:trPr>
          <w:jc w:val="center"/>
        </w:trPr>
        <w:tc>
          <w:tcPr>
            <w:tcW w:w="2129" w:type="dxa"/>
          </w:tcPr>
          <w:p w14:paraId="4BE1DE56" w14:textId="77777777" w:rsidR="00AF3F15" w:rsidRPr="0095282F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25. 5. 2021</w:t>
            </w:r>
          </w:p>
        </w:tc>
        <w:tc>
          <w:tcPr>
            <w:tcW w:w="2835" w:type="dxa"/>
          </w:tcPr>
          <w:p w14:paraId="331B5871" w14:textId="77777777" w:rsidR="00AF3F15" w:rsidRPr="0095282F" w:rsidRDefault="00AF3F15" w:rsidP="00B3671D">
            <w:pPr>
              <w:jc w:val="center"/>
            </w:pPr>
            <w:r>
              <w:t>Jak vyučovat cizí jazyk žáky s poruchami učení</w:t>
            </w:r>
          </w:p>
        </w:tc>
        <w:tc>
          <w:tcPr>
            <w:tcW w:w="2126" w:type="dxa"/>
          </w:tcPr>
          <w:p w14:paraId="3B1CC0AA" w14:textId="77777777" w:rsidR="00AF3F15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59181CE3" w14:textId="77777777" w:rsidR="00AF3F15" w:rsidRDefault="00AF3F15" w:rsidP="00B3671D">
            <w:pPr>
              <w:jc w:val="center"/>
            </w:pPr>
            <w:r>
              <w:t>webinář</w:t>
            </w:r>
          </w:p>
        </w:tc>
      </w:tr>
      <w:tr w:rsidR="00AF3F15" w:rsidRPr="005B7ACA" w14:paraId="6AE87E93" w14:textId="77777777" w:rsidTr="00B23336">
        <w:trPr>
          <w:jc w:val="center"/>
        </w:trPr>
        <w:tc>
          <w:tcPr>
            <w:tcW w:w="2129" w:type="dxa"/>
          </w:tcPr>
          <w:p w14:paraId="4F06FEBB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9. 6. 2021</w:t>
            </w:r>
          </w:p>
        </w:tc>
        <w:tc>
          <w:tcPr>
            <w:tcW w:w="2835" w:type="dxa"/>
          </w:tcPr>
          <w:p w14:paraId="5A672F5D" w14:textId="77777777" w:rsidR="00AF3F15" w:rsidRDefault="00AF3F15" w:rsidP="00B3671D">
            <w:pPr>
              <w:jc w:val="center"/>
            </w:pPr>
            <w:r>
              <w:t>Getting More Engagement with Warm-ups, Brain breaks and Wrap-ups</w:t>
            </w:r>
          </w:p>
        </w:tc>
        <w:tc>
          <w:tcPr>
            <w:tcW w:w="2126" w:type="dxa"/>
          </w:tcPr>
          <w:p w14:paraId="4390DE0C" w14:textId="77777777" w:rsidR="00AF3F15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27A35557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7B973AD9" w14:textId="77777777" w:rsidTr="00B23336">
        <w:trPr>
          <w:jc w:val="center"/>
        </w:trPr>
        <w:tc>
          <w:tcPr>
            <w:tcW w:w="2129" w:type="dxa"/>
          </w:tcPr>
          <w:p w14:paraId="744CC955" w14:textId="77777777" w:rsidR="00AF3F15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10. 6. 2021</w:t>
            </w:r>
          </w:p>
        </w:tc>
        <w:tc>
          <w:tcPr>
            <w:tcW w:w="2835" w:type="dxa"/>
          </w:tcPr>
          <w:p w14:paraId="40D4AC81" w14:textId="77777777" w:rsidR="00AF3F15" w:rsidRDefault="00AF3F15" w:rsidP="00B3671D">
            <w:pPr>
              <w:jc w:val="center"/>
            </w:pPr>
            <w:r>
              <w:t>Motivating communicative activities</w:t>
            </w:r>
          </w:p>
        </w:tc>
        <w:tc>
          <w:tcPr>
            <w:tcW w:w="2126" w:type="dxa"/>
          </w:tcPr>
          <w:p w14:paraId="39EA969F" w14:textId="77777777" w:rsidR="00AF3F15" w:rsidRDefault="00AF3F15" w:rsidP="00B3671D">
            <w:pPr>
              <w:jc w:val="center"/>
            </w:pPr>
            <w:r>
              <w:t>Hrabcová</w:t>
            </w:r>
          </w:p>
        </w:tc>
        <w:tc>
          <w:tcPr>
            <w:tcW w:w="1701" w:type="dxa"/>
          </w:tcPr>
          <w:p w14:paraId="77A12FB8" w14:textId="77777777" w:rsidR="00AF3F15" w:rsidRDefault="00AF3F15" w:rsidP="00B3671D">
            <w:pPr>
              <w:jc w:val="center"/>
            </w:pPr>
            <w:r>
              <w:t>online</w:t>
            </w:r>
          </w:p>
        </w:tc>
      </w:tr>
      <w:tr w:rsidR="00AF3F15" w:rsidRPr="005B7ACA" w14:paraId="7F18A9C9" w14:textId="77777777" w:rsidTr="00B23336">
        <w:trPr>
          <w:jc w:val="center"/>
        </w:trPr>
        <w:tc>
          <w:tcPr>
            <w:tcW w:w="2129" w:type="dxa"/>
          </w:tcPr>
          <w:p w14:paraId="73B980B4" w14:textId="77777777" w:rsidR="00AF3F15" w:rsidRPr="0095282F" w:rsidRDefault="00AF3F15" w:rsidP="00B367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 8. – 26. 8. 2021</w:t>
            </w:r>
          </w:p>
        </w:tc>
        <w:tc>
          <w:tcPr>
            <w:tcW w:w="2835" w:type="dxa"/>
          </w:tcPr>
          <w:p w14:paraId="2E8B6C8F" w14:textId="77777777" w:rsidR="00AF3F15" w:rsidRPr="0095282F" w:rsidRDefault="00AF3F15" w:rsidP="00B3671D">
            <w:pPr>
              <w:jc w:val="center"/>
            </w:pPr>
            <w:r>
              <w:t>Seminární týden s angličtinou v Břeclavi</w:t>
            </w:r>
          </w:p>
        </w:tc>
        <w:tc>
          <w:tcPr>
            <w:tcW w:w="2126" w:type="dxa"/>
          </w:tcPr>
          <w:p w14:paraId="35D06478" w14:textId="77777777" w:rsidR="00AF3F15" w:rsidRDefault="00AF3F15" w:rsidP="00B3671D">
            <w:pPr>
              <w:jc w:val="center"/>
            </w:pPr>
            <w:r>
              <w:t>Gřundělová, Matulíková</w:t>
            </w:r>
          </w:p>
        </w:tc>
        <w:tc>
          <w:tcPr>
            <w:tcW w:w="1701" w:type="dxa"/>
          </w:tcPr>
          <w:p w14:paraId="16AB241E" w14:textId="77777777" w:rsidR="00AF3F15" w:rsidRDefault="00AF3F15" w:rsidP="00B3671D">
            <w:pPr>
              <w:jc w:val="center"/>
            </w:pPr>
            <w:r>
              <w:t>Břeclav</w:t>
            </w:r>
          </w:p>
        </w:tc>
      </w:tr>
    </w:tbl>
    <w:p w14:paraId="7110C8E9" w14:textId="77777777" w:rsidR="003D4C2E" w:rsidRPr="00573842" w:rsidRDefault="003D4C2E" w:rsidP="00573842">
      <w:pPr>
        <w:rPr>
          <w:b/>
          <w:sz w:val="24"/>
          <w:szCs w:val="24"/>
        </w:rPr>
      </w:pPr>
    </w:p>
    <w:p w14:paraId="13C3CB84" w14:textId="1A83D649" w:rsidR="00DF29DE" w:rsidRPr="00011774" w:rsidRDefault="00DF29DE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011774">
        <w:rPr>
          <w:b/>
          <w:sz w:val="24"/>
          <w:szCs w:val="24"/>
        </w:rPr>
        <w:t>ÚDAJE O PŘEDLOŽENÝCH A ŠKOLOU REALIZOVANÝCH PROJEKTECH FINANCOVANÝCH Z CIZÍCH ZDROJŮ</w:t>
      </w:r>
    </w:p>
    <w:p w14:paraId="29BA9788" w14:textId="3EDF2AE3" w:rsidR="00DF29DE" w:rsidRPr="00EF5FA7" w:rsidRDefault="00DF29DE" w:rsidP="00A939E9">
      <w:pPr>
        <w:pStyle w:val="Odstavecseseznamem"/>
        <w:numPr>
          <w:ilvl w:val="0"/>
          <w:numId w:val="20"/>
        </w:numPr>
        <w:jc w:val="both"/>
        <w:rPr>
          <w:b/>
        </w:rPr>
      </w:pPr>
      <w:r>
        <w:t xml:space="preserve">Škola je zapojena v projektech na podporu životosprávy a zdravého životního stylu </w:t>
      </w:r>
      <w:r w:rsidRPr="00EF5FA7">
        <w:rPr>
          <w:b/>
        </w:rPr>
        <w:t>„Ovoce do škol“ a</w:t>
      </w:r>
      <w:r w:rsidR="00F90A99" w:rsidRPr="00EF5FA7">
        <w:rPr>
          <w:b/>
        </w:rPr>
        <w:t> </w:t>
      </w:r>
      <w:r w:rsidRPr="00EF5FA7">
        <w:rPr>
          <w:b/>
        </w:rPr>
        <w:t>„Mléko do škol“.</w:t>
      </w:r>
    </w:p>
    <w:p w14:paraId="3CAD6CEA" w14:textId="220DA3FD" w:rsidR="00FE13AF" w:rsidRDefault="00FE13AF" w:rsidP="00A939E9">
      <w:pPr>
        <w:pStyle w:val="Odstavecseseznamem"/>
        <w:numPr>
          <w:ilvl w:val="0"/>
          <w:numId w:val="20"/>
        </w:numPr>
        <w:jc w:val="both"/>
      </w:pPr>
      <w:r>
        <w:t>„Bezplatná výuka českého jazyka přizpůsobená potřebám žáků-cizinců z třetích zemí“, jehož záštitu převzalo město Frýdek-Místek – financováno Magistrátem FM</w:t>
      </w:r>
    </w:p>
    <w:p w14:paraId="47D134DF" w14:textId="6888156C" w:rsidR="00FE13AF" w:rsidRPr="00FE13AF" w:rsidRDefault="00FE13AF" w:rsidP="00A939E9">
      <w:pPr>
        <w:pStyle w:val="Odstavecseseznamem"/>
        <w:numPr>
          <w:ilvl w:val="0"/>
          <w:numId w:val="20"/>
        </w:numPr>
        <w:jc w:val="both"/>
      </w:pPr>
      <w:r w:rsidRPr="00FE13AF">
        <w:t>Intenzivní výuka českého jazyka pro děti OMJ – žáci cizinci – financováno MŠMT.</w:t>
      </w:r>
    </w:p>
    <w:p w14:paraId="46C2E675" w14:textId="75CD3DC8" w:rsidR="00FE13AF" w:rsidRPr="00FE13AF" w:rsidRDefault="00FE13AF" w:rsidP="00A939E9">
      <w:pPr>
        <w:pStyle w:val="Odstavecseseznamem"/>
        <w:numPr>
          <w:ilvl w:val="0"/>
          <w:numId w:val="20"/>
        </w:numPr>
        <w:jc w:val="both"/>
      </w:pPr>
      <w:r w:rsidRPr="00FE13AF">
        <w:t>Doučování pro žáky ze znevýhodněného prostředí – financováno MŠMT.</w:t>
      </w:r>
    </w:p>
    <w:p w14:paraId="2BE13276" w14:textId="5A444498" w:rsidR="00DF29DE" w:rsidRDefault="00DF29DE" w:rsidP="00A939E9">
      <w:pPr>
        <w:pStyle w:val="Odstavecseseznamem"/>
        <w:numPr>
          <w:ilvl w:val="0"/>
          <w:numId w:val="20"/>
        </w:numPr>
        <w:jc w:val="both"/>
      </w:pPr>
      <w:r>
        <w:t>Škola je zapojena v projektu „</w:t>
      </w:r>
      <w:r w:rsidRPr="009D704A">
        <w:t xml:space="preserve">Šablony </w:t>
      </w:r>
      <w:r w:rsidR="002C3E3E">
        <w:t>I</w:t>
      </w:r>
      <w:r w:rsidRPr="009D704A">
        <w:t>II</w:t>
      </w:r>
      <w:r>
        <w:t xml:space="preserve"> – Personální podpora, profesní rozvoj pedagogů a rozvojové aktivity pro žáky v ZŠ ČSA Frýdek-Místek“, reg. č. CZ.02.3.68/0.0/18-063/0009661 z OP VVV.</w:t>
      </w:r>
      <w:r w:rsidR="009D704A">
        <w:t xml:space="preserve"> (ukončeno v </w:t>
      </w:r>
      <w:r w:rsidR="002C3E3E">
        <w:t>srpnu</w:t>
      </w:r>
      <w:r w:rsidR="009D704A">
        <w:t xml:space="preserve"> 2022)</w:t>
      </w:r>
    </w:p>
    <w:p w14:paraId="0FC36DD8" w14:textId="7FFE7637" w:rsidR="001E0050" w:rsidRDefault="001E0050" w:rsidP="00A876C8"/>
    <w:p w14:paraId="600A0900" w14:textId="7C0829ED" w:rsidR="008A1968" w:rsidRDefault="008A1968" w:rsidP="00A876C8"/>
    <w:p w14:paraId="603D5CA3" w14:textId="77777777" w:rsidR="008A1968" w:rsidRDefault="008A1968" w:rsidP="00A876C8"/>
    <w:p w14:paraId="26404496" w14:textId="4D9C386D" w:rsidR="00A31C06" w:rsidRPr="00291FC9" w:rsidRDefault="00011774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>
        <w:t xml:space="preserve"> </w:t>
      </w:r>
      <w:r w:rsidR="0077408E" w:rsidRPr="00291FC9">
        <w:rPr>
          <w:b/>
          <w:sz w:val="24"/>
          <w:szCs w:val="24"/>
        </w:rPr>
        <w:t>ÚDAJE O SPOLUPRÁCI S ODB</w:t>
      </w:r>
      <w:r w:rsidR="00D70030" w:rsidRPr="00291FC9">
        <w:rPr>
          <w:b/>
          <w:sz w:val="24"/>
          <w:szCs w:val="24"/>
        </w:rPr>
        <w:t>O</w:t>
      </w:r>
      <w:r w:rsidR="0077408E" w:rsidRPr="00291FC9">
        <w:rPr>
          <w:b/>
          <w:sz w:val="24"/>
          <w:szCs w:val="24"/>
        </w:rPr>
        <w:t xml:space="preserve">ROVOU ORGANIZACÍ </w:t>
      </w:r>
    </w:p>
    <w:p w14:paraId="271E916A" w14:textId="24A87AA1" w:rsidR="0077408E" w:rsidRDefault="0077408E" w:rsidP="00F90A99">
      <w:pPr>
        <w:jc w:val="both"/>
      </w:pPr>
      <w:r>
        <w:t xml:space="preserve">Spolupráce s odborovou organizací </w:t>
      </w:r>
      <w:r w:rsidRPr="00B23336">
        <w:rPr>
          <w:b/>
        </w:rPr>
        <w:t>probíhá na základě Kolektivní smlouvy</w:t>
      </w:r>
      <w:r>
        <w:t xml:space="preserve">, která </w:t>
      </w:r>
      <w:r w:rsidR="00140A64">
        <w:t>v</w:t>
      </w:r>
      <w:r>
        <w:t xml:space="preserve"> souladu s platnou legislativou upravuje vztahy mezi </w:t>
      </w:r>
      <w:r w:rsidR="00140A64">
        <w:t>zaměstnavatelem a zaměstnanci, a to v zájmu práv, oprávněných potřeb a sociálních jistot zaměstnanců.</w:t>
      </w:r>
    </w:p>
    <w:p w14:paraId="6E753074" w14:textId="4DA48A7F" w:rsidR="001E0050" w:rsidRDefault="001E0050" w:rsidP="00A876C8"/>
    <w:p w14:paraId="3C620F11" w14:textId="18E8CC5B" w:rsidR="009D704A" w:rsidRDefault="009D704A" w:rsidP="00A876C8"/>
    <w:p w14:paraId="35F475FB" w14:textId="77777777" w:rsidR="009D704A" w:rsidRDefault="009D704A" w:rsidP="00A876C8"/>
    <w:p w14:paraId="1AE967BB" w14:textId="7B1BD77B" w:rsidR="0077408E" w:rsidRPr="00756EAF" w:rsidRDefault="0077408E" w:rsidP="00A939E9">
      <w:pPr>
        <w:pStyle w:val="Odstavecseseznamem"/>
        <w:numPr>
          <w:ilvl w:val="0"/>
          <w:numId w:val="15"/>
        </w:numPr>
        <w:rPr>
          <w:b/>
          <w:sz w:val="24"/>
          <w:szCs w:val="24"/>
        </w:rPr>
      </w:pPr>
      <w:r w:rsidRPr="00756EAF">
        <w:rPr>
          <w:b/>
          <w:sz w:val="24"/>
          <w:szCs w:val="24"/>
        </w:rPr>
        <w:t>SPOLUPRÁC</w:t>
      </w:r>
      <w:r w:rsidR="00140A64" w:rsidRPr="00756EAF">
        <w:rPr>
          <w:b/>
          <w:sz w:val="24"/>
          <w:szCs w:val="24"/>
        </w:rPr>
        <w:t>E</w:t>
      </w:r>
      <w:r w:rsidRPr="00756EAF">
        <w:rPr>
          <w:b/>
          <w:sz w:val="24"/>
          <w:szCs w:val="24"/>
        </w:rPr>
        <w:t xml:space="preserve"> S DALŠÍMI PARTNERY ŠKOLY PŘI PLNĚNÍ ÚKOLŮ VE VZDĚLÁVÁNÍ</w:t>
      </w:r>
    </w:p>
    <w:p w14:paraId="6D4BFB56" w14:textId="5B1879F5" w:rsidR="00140A64" w:rsidRPr="007F1FBC" w:rsidRDefault="00140A64" w:rsidP="00011774">
      <w:pPr>
        <w:rPr>
          <w:u w:val="single"/>
        </w:rPr>
      </w:pPr>
      <w:r w:rsidRPr="007F1FBC">
        <w:rPr>
          <w:u w:val="single"/>
        </w:rPr>
        <w:t xml:space="preserve">MMFM zřizovatel školy </w:t>
      </w:r>
    </w:p>
    <w:p w14:paraId="0FC42332" w14:textId="77777777" w:rsidR="007F1FBC" w:rsidRDefault="007F1FBC" w:rsidP="00AB4222">
      <w:pPr>
        <w:jc w:val="both"/>
      </w:pPr>
      <w:r>
        <w:t>Škola spolupracuje se zřizovatelem v oblasti plnění úkolů ve vzdělávání, pozornost je věnována všem oblastem života školy.</w:t>
      </w:r>
    </w:p>
    <w:p w14:paraId="185C5AE8" w14:textId="60E188C4" w:rsidR="00AB4222" w:rsidRDefault="00AB4222" w:rsidP="00AB4222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4222" w14:paraId="47E2773A" w14:textId="77777777" w:rsidTr="00AB4222">
        <w:tc>
          <w:tcPr>
            <w:tcW w:w="4531" w:type="dxa"/>
          </w:tcPr>
          <w:p w14:paraId="1202265E" w14:textId="77777777" w:rsidR="00AB4222" w:rsidRDefault="00AB4222" w:rsidP="00AB4222">
            <w:pPr>
              <w:spacing w:line="360" w:lineRule="auto"/>
            </w:pPr>
            <w:r>
              <w:t>Školská rada při základní škole</w:t>
            </w:r>
          </w:p>
          <w:p w14:paraId="77869C0B" w14:textId="77777777" w:rsidR="00AB4222" w:rsidRDefault="00AB4222" w:rsidP="00AB4222">
            <w:pPr>
              <w:spacing w:line="360" w:lineRule="auto"/>
            </w:pPr>
            <w:r>
              <w:t>Spolek rodičů při základní škole</w:t>
            </w:r>
          </w:p>
          <w:p w14:paraId="021D3F2C" w14:textId="77777777" w:rsidR="00AB4222" w:rsidRDefault="00AB4222" w:rsidP="00AB4222">
            <w:pPr>
              <w:spacing w:line="360" w:lineRule="auto"/>
            </w:pPr>
            <w:r>
              <w:t>MŠ Anenská a MŠ Jiřího Trnky</w:t>
            </w:r>
          </w:p>
          <w:p w14:paraId="370D2120" w14:textId="77777777" w:rsidR="00AB4222" w:rsidRDefault="00AB4222" w:rsidP="00AB4222">
            <w:pPr>
              <w:spacing w:line="360" w:lineRule="auto"/>
            </w:pPr>
            <w:r>
              <w:t>Pedagogicko-psychologická poradna F-M</w:t>
            </w:r>
          </w:p>
          <w:p w14:paraId="0DBC8D91" w14:textId="77777777" w:rsidR="00AB4222" w:rsidRDefault="00AB4222" w:rsidP="00AB4222">
            <w:pPr>
              <w:spacing w:line="360" w:lineRule="auto"/>
            </w:pPr>
            <w:r>
              <w:t>SPC Ostrava, pobočka F-M</w:t>
            </w:r>
          </w:p>
          <w:p w14:paraId="158F9BFD" w14:textId="77777777" w:rsidR="00AB4222" w:rsidRDefault="00AB4222" w:rsidP="00AB4222">
            <w:pPr>
              <w:spacing w:line="360" w:lineRule="auto"/>
            </w:pPr>
            <w:r>
              <w:t>Městská knihovna F-M</w:t>
            </w:r>
          </w:p>
          <w:p w14:paraId="4160081C" w14:textId="77777777" w:rsidR="00AB4222" w:rsidRDefault="00AB4222" w:rsidP="00AB4222">
            <w:pPr>
              <w:spacing w:line="360" w:lineRule="auto"/>
            </w:pPr>
            <w:r>
              <w:t>Muzeum Beskyd F-M</w:t>
            </w:r>
          </w:p>
          <w:p w14:paraId="4AECA550" w14:textId="3CBBCEFC" w:rsidR="00AB4222" w:rsidRDefault="00AB4222" w:rsidP="00AB4222">
            <w:pPr>
              <w:spacing w:line="360" w:lineRule="auto"/>
            </w:pPr>
            <w:r>
              <w:t>Divadlo loutek Ostrava</w:t>
            </w:r>
          </w:p>
        </w:tc>
        <w:tc>
          <w:tcPr>
            <w:tcW w:w="4531" w:type="dxa"/>
          </w:tcPr>
          <w:p w14:paraId="5257D38E" w14:textId="77777777" w:rsidR="00AB4222" w:rsidRDefault="00AB4222" w:rsidP="00AB4222">
            <w:pPr>
              <w:spacing w:line="360" w:lineRule="auto"/>
            </w:pPr>
            <w:r>
              <w:t>OSPOD MMFM</w:t>
            </w:r>
          </w:p>
          <w:p w14:paraId="0E5BCF52" w14:textId="0731666B" w:rsidR="00AB4222" w:rsidRDefault="00AB4222" w:rsidP="00AB4222">
            <w:pPr>
              <w:spacing w:line="360" w:lineRule="auto"/>
            </w:pPr>
            <w:r>
              <w:t>Informačně poradenské s</w:t>
            </w:r>
            <w:r w:rsidR="001500D6">
              <w:t>t</w:t>
            </w:r>
            <w:r>
              <w:t>ředisko ÚP, prac</w:t>
            </w:r>
            <w:r w:rsidR="001500D6">
              <w:t>.</w:t>
            </w:r>
            <w:r>
              <w:t xml:space="preserve"> F-M</w:t>
            </w:r>
          </w:p>
          <w:p w14:paraId="732D435E" w14:textId="77777777" w:rsidR="00AB4222" w:rsidRDefault="00AB4222" w:rsidP="00AB4222">
            <w:pPr>
              <w:spacing w:line="360" w:lineRule="auto"/>
            </w:pPr>
            <w:r>
              <w:t>Policie ČR</w:t>
            </w:r>
          </w:p>
          <w:p w14:paraId="2A7E7166" w14:textId="77777777" w:rsidR="00AB4222" w:rsidRDefault="00AB4222" w:rsidP="00AB4222">
            <w:pPr>
              <w:spacing w:line="360" w:lineRule="auto"/>
            </w:pPr>
            <w:r>
              <w:t>Městská policie</w:t>
            </w:r>
          </w:p>
          <w:p w14:paraId="4FD12075" w14:textId="77777777" w:rsidR="00AB4222" w:rsidRDefault="00AB4222" w:rsidP="00AB4222">
            <w:pPr>
              <w:spacing w:line="360" w:lineRule="auto"/>
            </w:pPr>
            <w:r>
              <w:t>SVČ KLÍČ</w:t>
            </w:r>
          </w:p>
          <w:p w14:paraId="24D71082" w14:textId="77777777" w:rsidR="00AB4222" w:rsidRDefault="00AB4222" w:rsidP="00AB4222">
            <w:pPr>
              <w:spacing w:line="360" w:lineRule="auto"/>
            </w:pPr>
            <w:r>
              <w:t>NIDV</w:t>
            </w:r>
          </w:p>
          <w:p w14:paraId="46DBB20B" w14:textId="77777777" w:rsidR="00AB4222" w:rsidRDefault="00AB4222" w:rsidP="00AB4222">
            <w:pPr>
              <w:spacing w:line="360" w:lineRule="auto"/>
            </w:pPr>
            <w:r>
              <w:t>Pedagogická fakulta OU (praxe/stáže studentů)</w:t>
            </w:r>
          </w:p>
          <w:p w14:paraId="738EC9D9" w14:textId="1A31BD3D" w:rsidR="00B3671D" w:rsidRDefault="00B3671D" w:rsidP="00AB4222">
            <w:pPr>
              <w:spacing w:line="360" w:lineRule="auto"/>
            </w:pPr>
            <w:r>
              <w:t>SŠ v rámci města Frýdek-Místek</w:t>
            </w:r>
          </w:p>
        </w:tc>
      </w:tr>
    </w:tbl>
    <w:p w14:paraId="156AE641" w14:textId="43DC3F96" w:rsidR="008A1968" w:rsidRDefault="008A1968" w:rsidP="008A1968"/>
    <w:p w14:paraId="7380427E" w14:textId="77777777" w:rsidR="003D4C2E" w:rsidRPr="008A1968" w:rsidRDefault="003D4C2E" w:rsidP="008A1968"/>
    <w:sectPr w:rsidR="003D4C2E" w:rsidRPr="008A196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826F5" w14:textId="77777777" w:rsidR="00200B56" w:rsidRDefault="00200B56" w:rsidP="003B4DD7">
      <w:pPr>
        <w:spacing w:after="0" w:line="240" w:lineRule="auto"/>
      </w:pPr>
      <w:r>
        <w:separator/>
      </w:r>
    </w:p>
  </w:endnote>
  <w:endnote w:type="continuationSeparator" w:id="0">
    <w:p w14:paraId="00FE0B9D" w14:textId="77777777" w:rsidR="00200B56" w:rsidRDefault="00200B56" w:rsidP="003B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358E" w14:textId="41AC8CF1" w:rsidR="008523D4" w:rsidRDefault="008523D4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6F9CAC7E" wp14:editId="4857CC88">
              <wp:extent cx="565785" cy="191770"/>
              <wp:effectExtent l="0" t="0" r="0" b="0"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DAAF" w14:textId="77777777" w:rsidR="008523D4" w:rsidRPr="00C95762" w:rsidRDefault="008523D4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95762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C95762">
                            <w:rPr>
                              <w:color w:val="000000" w:themeColor="text1"/>
                            </w:rPr>
                            <w:instrText>PAGE   \* MERGEFORMAT</w:instrText>
                          </w:r>
                          <w:r w:rsidRPr="00C95762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Pr="00C95762">
                            <w:rPr>
                              <w:color w:val="000000" w:themeColor="text1"/>
                            </w:rPr>
                            <w:t>1</w:t>
                          </w:r>
                          <w:r w:rsidRPr="00C95762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9CAC7E" id="Obdélník 2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SyzA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" filled="f" fillcolor="#c0504d" stroked="f" strokecolor="#5c83b4" strokeweight="2.25pt">
              <v:textbox inset=",0,,0">
                <w:txbxContent>
                  <w:p w14:paraId="52C5DAAF" w14:textId="77777777" w:rsidR="008523D4" w:rsidRPr="00C95762" w:rsidRDefault="008523D4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000000" w:themeColor="text1"/>
                      </w:rPr>
                    </w:pPr>
                    <w:r w:rsidRPr="00C95762">
                      <w:rPr>
                        <w:color w:val="000000" w:themeColor="text1"/>
                      </w:rPr>
                      <w:fldChar w:fldCharType="begin"/>
                    </w:r>
                    <w:r w:rsidRPr="00C95762">
                      <w:rPr>
                        <w:color w:val="000000" w:themeColor="text1"/>
                      </w:rPr>
                      <w:instrText>PAGE   \* MERGEFORMAT</w:instrText>
                    </w:r>
                    <w:r w:rsidRPr="00C95762">
                      <w:rPr>
                        <w:color w:val="000000" w:themeColor="text1"/>
                      </w:rPr>
                      <w:fldChar w:fldCharType="separate"/>
                    </w:r>
                    <w:r w:rsidRPr="00C95762">
                      <w:rPr>
                        <w:color w:val="000000" w:themeColor="text1"/>
                      </w:rPr>
                      <w:t>1</w:t>
                    </w:r>
                    <w:r w:rsidRPr="00C95762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  <w:p w14:paraId="44775563" w14:textId="77777777" w:rsidR="008523D4" w:rsidRDefault="00852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D4C9F" w14:textId="77777777" w:rsidR="00200B56" w:rsidRDefault="00200B56" w:rsidP="003B4DD7">
      <w:pPr>
        <w:spacing w:after="0" w:line="240" w:lineRule="auto"/>
      </w:pPr>
      <w:r>
        <w:separator/>
      </w:r>
    </w:p>
  </w:footnote>
  <w:footnote w:type="continuationSeparator" w:id="0">
    <w:p w14:paraId="6D3DA7FD" w14:textId="77777777" w:rsidR="00200B56" w:rsidRDefault="00200B56" w:rsidP="003B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97F"/>
    <w:multiLevelType w:val="multilevel"/>
    <w:tmpl w:val="3092B1C0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</w:rPr>
    </w:lvl>
  </w:abstractNum>
  <w:abstractNum w:abstractNumId="1" w15:restartNumberingAfterBreak="0">
    <w:nsid w:val="04404C6A"/>
    <w:multiLevelType w:val="hybridMultilevel"/>
    <w:tmpl w:val="F312A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EBB"/>
    <w:multiLevelType w:val="hybridMultilevel"/>
    <w:tmpl w:val="CCFA1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C57"/>
    <w:multiLevelType w:val="hybridMultilevel"/>
    <w:tmpl w:val="CC625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22D98"/>
    <w:multiLevelType w:val="multilevel"/>
    <w:tmpl w:val="3120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E96E9A"/>
    <w:multiLevelType w:val="hybridMultilevel"/>
    <w:tmpl w:val="A4AC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F7392"/>
    <w:multiLevelType w:val="hybridMultilevel"/>
    <w:tmpl w:val="2B328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393"/>
    <w:multiLevelType w:val="hybridMultilevel"/>
    <w:tmpl w:val="83328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2A53"/>
    <w:multiLevelType w:val="hybridMultilevel"/>
    <w:tmpl w:val="35602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6259"/>
    <w:multiLevelType w:val="hybridMultilevel"/>
    <w:tmpl w:val="9288D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27F33"/>
    <w:multiLevelType w:val="hybridMultilevel"/>
    <w:tmpl w:val="62E8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4C3"/>
    <w:multiLevelType w:val="hybridMultilevel"/>
    <w:tmpl w:val="ED0E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C30A6"/>
    <w:multiLevelType w:val="hybridMultilevel"/>
    <w:tmpl w:val="28105E4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D0F67"/>
    <w:multiLevelType w:val="hybridMultilevel"/>
    <w:tmpl w:val="0A7CBC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E75908"/>
    <w:multiLevelType w:val="hybridMultilevel"/>
    <w:tmpl w:val="87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51BC2"/>
    <w:multiLevelType w:val="hybridMultilevel"/>
    <w:tmpl w:val="7E505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94252"/>
    <w:multiLevelType w:val="hybridMultilevel"/>
    <w:tmpl w:val="F71A4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B374F"/>
    <w:multiLevelType w:val="hybridMultilevel"/>
    <w:tmpl w:val="404E4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D1C14"/>
    <w:multiLevelType w:val="hybridMultilevel"/>
    <w:tmpl w:val="A4BC3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465B"/>
    <w:multiLevelType w:val="hybridMultilevel"/>
    <w:tmpl w:val="9E92B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55A89"/>
    <w:multiLevelType w:val="hybridMultilevel"/>
    <w:tmpl w:val="F6C6C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C41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53427"/>
    <w:multiLevelType w:val="hybridMultilevel"/>
    <w:tmpl w:val="D45A2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D1142"/>
    <w:multiLevelType w:val="hybridMultilevel"/>
    <w:tmpl w:val="80B07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B19C8"/>
    <w:multiLevelType w:val="hybridMultilevel"/>
    <w:tmpl w:val="7696F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0"/>
  </w:num>
  <w:num w:numId="5">
    <w:abstractNumId w:val="21"/>
  </w:num>
  <w:num w:numId="6">
    <w:abstractNumId w:val="19"/>
  </w:num>
  <w:num w:numId="7">
    <w:abstractNumId w:val="2"/>
  </w:num>
  <w:num w:numId="8">
    <w:abstractNumId w:val="18"/>
  </w:num>
  <w:num w:numId="9">
    <w:abstractNumId w:val="8"/>
  </w:num>
  <w:num w:numId="10">
    <w:abstractNumId w:val="3"/>
  </w:num>
  <w:num w:numId="11">
    <w:abstractNumId w:val="15"/>
  </w:num>
  <w:num w:numId="12">
    <w:abstractNumId w:val="1"/>
  </w:num>
  <w:num w:numId="13">
    <w:abstractNumId w:val="16"/>
  </w:num>
  <w:num w:numId="14">
    <w:abstractNumId w:val="7"/>
  </w:num>
  <w:num w:numId="15">
    <w:abstractNumId w:val="12"/>
  </w:num>
  <w:num w:numId="16">
    <w:abstractNumId w:val="22"/>
  </w:num>
  <w:num w:numId="17">
    <w:abstractNumId w:val="23"/>
  </w:num>
  <w:num w:numId="18">
    <w:abstractNumId w:val="5"/>
  </w:num>
  <w:num w:numId="19">
    <w:abstractNumId w:val="17"/>
  </w:num>
  <w:num w:numId="20">
    <w:abstractNumId w:val="6"/>
  </w:num>
  <w:num w:numId="21">
    <w:abstractNumId w:val="9"/>
  </w:num>
  <w:num w:numId="22">
    <w:abstractNumId w:val="10"/>
  </w:num>
  <w:num w:numId="23">
    <w:abstractNumId w:val="14"/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BC"/>
    <w:rsid w:val="00006531"/>
    <w:rsid w:val="00011774"/>
    <w:rsid w:val="0001380C"/>
    <w:rsid w:val="00021BDD"/>
    <w:rsid w:val="00057BF1"/>
    <w:rsid w:val="00067407"/>
    <w:rsid w:val="000A1BD1"/>
    <w:rsid w:val="000A5483"/>
    <w:rsid w:val="000B152E"/>
    <w:rsid w:val="000C1D20"/>
    <w:rsid w:val="000C4A19"/>
    <w:rsid w:val="000C612A"/>
    <w:rsid w:val="000E4CBF"/>
    <w:rsid w:val="001011AD"/>
    <w:rsid w:val="00101CE8"/>
    <w:rsid w:val="00104738"/>
    <w:rsid w:val="0010631F"/>
    <w:rsid w:val="00115BC6"/>
    <w:rsid w:val="00123569"/>
    <w:rsid w:val="00131DAF"/>
    <w:rsid w:val="00140A64"/>
    <w:rsid w:val="00147F62"/>
    <w:rsid w:val="001500D6"/>
    <w:rsid w:val="001559E0"/>
    <w:rsid w:val="0017038E"/>
    <w:rsid w:val="001B1ECF"/>
    <w:rsid w:val="001B7E0B"/>
    <w:rsid w:val="001C6EC0"/>
    <w:rsid w:val="001D35E9"/>
    <w:rsid w:val="001E0050"/>
    <w:rsid w:val="001E3B10"/>
    <w:rsid w:val="001F4C2A"/>
    <w:rsid w:val="001F78EF"/>
    <w:rsid w:val="00200B56"/>
    <w:rsid w:val="0020486E"/>
    <w:rsid w:val="00206245"/>
    <w:rsid w:val="0021565D"/>
    <w:rsid w:val="00226C4D"/>
    <w:rsid w:val="00227AF5"/>
    <w:rsid w:val="00232FDC"/>
    <w:rsid w:val="00255678"/>
    <w:rsid w:val="00256295"/>
    <w:rsid w:val="00256D5F"/>
    <w:rsid w:val="00260C58"/>
    <w:rsid w:val="00261F76"/>
    <w:rsid w:val="0027593E"/>
    <w:rsid w:val="00276278"/>
    <w:rsid w:val="00281001"/>
    <w:rsid w:val="00291FC9"/>
    <w:rsid w:val="00296902"/>
    <w:rsid w:val="002A46DF"/>
    <w:rsid w:val="002B068A"/>
    <w:rsid w:val="002B77BF"/>
    <w:rsid w:val="002C3E3E"/>
    <w:rsid w:val="002D1577"/>
    <w:rsid w:val="002D37CE"/>
    <w:rsid w:val="002E4D69"/>
    <w:rsid w:val="002F5F29"/>
    <w:rsid w:val="00321A5D"/>
    <w:rsid w:val="00334AC2"/>
    <w:rsid w:val="00361360"/>
    <w:rsid w:val="00361419"/>
    <w:rsid w:val="003830FF"/>
    <w:rsid w:val="00383D0A"/>
    <w:rsid w:val="00390C3F"/>
    <w:rsid w:val="00392BA3"/>
    <w:rsid w:val="00393FB2"/>
    <w:rsid w:val="003977DC"/>
    <w:rsid w:val="003A3F6E"/>
    <w:rsid w:val="003B4DD7"/>
    <w:rsid w:val="003B6616"/>
    <w:rsid w:val="003C117D"/>
    <w:rsid w:val="003C287D"/>
    <w:rsid w:val="003C6FA3"/>
    <w:rsid w:val="003D4C2E"/>
    <w:rsid w:val="003E2BA5"/>
    <w:rsid w:val="003F3CBA"/>
    <w:rsid w:val="004074AC"/>
    <w:rsid w:val="004132F9"/>
    <w:rsid w:val="0042210C"/>
    <w:rsid w:val="00442238"/>
    <w:rsid w:val="00443E09"/>
    <w:rsid w:val="00457360"/>
    <w:rsid w:val="00470FB0"/>
    <w:rsid w:val="00477A95"/>
    <w:rsid w:val="004804B2"/>
    <w:rsid w:val="00481289"/>
    <w:rsid w:val="00493DDB"/>
    <w:rsid w:val="00495B7E"/>
    <w:rsid w:val="00496152"/>
    <w:rsid w:val="004A4FAC"/>
    <w:rsid w:val="004A59C0"/>
    <w:rsid w:val="004C00C4"/>
    <w:rsid w:val="004C1ADD"/>
    <w:rsid w:val="004C692E"/>
    <w:rsid w:val="004D16B0"/>
    <w:rsid w:val="004E7AED"/>
    <w:rsid w:val="004F5AC2"/>
    <w:rsid w:val="00517E8F"/>
    <w:rsid w:val="005235C1"/>
    <w:rsid w:val="00533CE5"/>
    <w:rsid w:val="00573842"/>
    <w:rsid w:val="00576E52"/>
    <w:rsid w:val="00577098"/>
    <w:rsid w:val="005776CC"/>
    <w:rsid w:val="005902EA"/>
    <w:rsid w:val="005A1A24"/>
    <w:rsid w:val="005A6A21"/>
    <w:rsid w:val="005B39D6"/>
    <w:rsid w:val="005C02D9"/>
    <w:rsid w:val="005C1102"/>
    <w:rsid w:val="005E6A72"/>
    <w:rsid w:val="00605C8A"/>
    <w:rsid w:val="00612954"/>
    <w:rsid w:val="00612FAA"/>
    <w:rsid w:val="00613D6A"/>
    <w:rsid w:val="006173A1"/>
    <w:rsid w:val="006203A0"/>
    <w:rsid w:val="006212AF"/>
    <w:rsid w:val="00645151"/>
    <w:rsid w:val="006456A4"/>
    <w:rsid w:val="00652C88"/>
    <w:rsid w:val="0065338C"/>
    <w:rsid w:val="00660995"/>
    <w:rsid w:val="006640BD"/>
    <w:rsid w:val="00664438"/>
    <w:rsid w:val="00665F3D"/>
    <w:rsid w:val="006672F3"/>
    <w:rsid w:val="006737DD"/>
    <w:rsid w:val="006838AE"/>
    <w:rsid w:val="006934A9"/>
    <w:rsid w:val="006C0995"/>
    <w:rsid w:val="006C2040"/>
    <w:rsid w:val="006C7B7A"/>
    <w:rsid w:val="006E0A66"/>
    <w:rsid w:val="006E24B5"/>
    <w:rsid w:val="006F3DEC"/>
    <w:rsid w:val="006F6FD0"/>
    <w:rsid w:val="007064C5"/>
    <w:rsid w:val="00706B87"/>
    <w:rsid w:val="00714E7A"/>
    <w:rsid w:val="00715F81"/>
    <w:rsid w:val="007227D9"/>
    <w:rsid w:val="007365D8"/>
    <w:rsid w:val="007376AC"/>
    <w:rsid w:val="0073786B"/>
    <w:rsid w:val="00756EAF"/>
    <w:rsid w:val="0077408E"/>
    <w:rsid w:val="007833CE"/>
    <w:rsid w:val="00790A26"/>
    <w:rsid w:val="00792C91"/>
    <w:rsid w:val="00794224"/>
    <w:rsid w:val="007C22AC"/>
    <w:rsid w:val="007E12BC"/>
    <w:rsid w:val="007E52E8"/>
    <w:rsid w:val="007E5668"/>
    <w:rsid w:val="007F111D"/>
    <w:rsid w:val="007F1FBC"/>
    <w:rsid w:val="007F261F"/>
    <w:rsid w:val="007F79AF"/>
    <w:rsid w:val="00806268"/>
    <w:rsid w:val="00811D92"/>
    <w:rsid w:val="00816058"/>
    <w:rsid w:val="00820174"/>
    <w:rsid w:val="00822DB8"/>
    <w:rsid w:val="00826194"/>
    <w:rsid w:val="008305A6"/>
    <w:rsid w:val="008523D4"/>
    <w:rsid w:val="00881885"/>
    <w:rsid w:val="00893101"/>
    <w:rsid w:val="00893215"/>
    <w:rsid w:val="008A1968"/>
    <w:rsid w:val="008A5730"/>
    <w:rsid w:val="008D423F"/>
    <w:rsid w:val="0092531F"/>
    <w:rsid w:val="00931205"/>
    <w:rsid w:val="00953BE8"/>
    <w:rsid w:val="0096637B"/>
    <w:rsid w:val="009669DF"/>
    <w:rsid w:val="00976BAC"/>
    <w:rsid w:val="00984768"/>
    <w:rsid w:val="00991336"/>
    <w:rsid w:val="009928B7"/>
    <w:rsid w:val="00992B9B"/>
    <w:rsid w:val="00996D3E"/>
    <w:rsid w:val="009C231C"/>
    <w:rsid w:val="009C244E"/>
    <w:rsid w:val="009C27A7"/>
    <w:rsid w:val="009D083E"/>
    <w:rsid w:val="009D6069"/>
    <w:rsid w:val="009D6A31"/>
    <w:rsid w:val="009D704A"/>
    <w:rsid w:val="009E189E"/>
    <w:rsid w:val="009E218B"/>
    <w:rsid w:val="009E7709"/>
    <w:rsid w:val="00A11F78"/>
    <w:rsid w:val="00A12A6F"/>
    <w:rsid w:val="00A14643"/>
    <w:rsid w:val="00A17A3F"/>
    <w:rsid w:val="00A2420E"/>
    <w:rsid w:val="00A26512"/>
    <w:rsid w:val="00A31C06"/>
    <w:rsid w:val="00A876C8"/>
    <w:rsid w:val="00A939E9"/>
    <w:rsid w:val="00A94F8E"/>
    <w:rsid w:val="00A95C5B"/>
    <w:rsid w:val="00AA411E"/>
    <w:rsid w:val="00AB4222"/>
    <w:rsid w:val="00AC6C9F"/>
    <w:rsid w:val="00AD3AFE"/>
    <w:rsid w:val="00AD458D"/>
    <w:rsid w:val="00AE0F0B"/>
    <w:rsid w:val="00AF3F15"/>
    <w:rsid w:val="00B05037"/>
    <w:rsid w:val="00B23075"/>
    <w:rsid w:val="00B23336"/>
    <w:rsid w:val="00B23662"/>
    <w:rsid w:val="00B321E0"/>
    <w:rsid w:val="00B32A41"/>
    <w:rsid w:val="00B3547F"/>
    <w:rsid w:val="00B3671D"/>
    <w:rsid w:val="00B63ADB"/>
    <w:rsid w:val="00B8762B"/>
    <w:rsid w:val="00B910EE"/>
    <w:rsid w:val="00BA5166"/>
    <w:rsid w:val="00BE52FC"/>
    <w:rsid w:val="00BE61F6"/>
    <w:rsid w:val="00BF7711"/>
    <w:rsid w:val="00C06775"/>
    <w:rsid w:val="00C14595"/>
    <w:rsid w:val="00C212BF"/>
    <w:rsid w:val="00C23C78"/>
    <w:rsid w:val="00C31AE1"/>
    <w:rsid w:val="00C36037"/>
    <w:rsid w:val="00C36661"/>
    <w:rsid w:val="00C651A9"/>
    <w:rsid w:val="00C65F04"/>
    <w:rsid w:val="00C71A72"/>
    <w:rsid w:val="00C72CD0"/>
    <w:rsid w:val="00C76431"/>
    <w:rsid w:val="00C95762"/>
    <w:rsid w:val="00CB0E46"/>
    <w:rsid w:val="00CE2F9E"/>
    <w:rsid w:val="00CE61C4"/>
    <w:rsid w:val="00CE68B6"/>
    <w:rsid w:val="00D04847"/>
    <w:rsid w:val="00D142CF"/>
    <w:rsid w:val="00D15D45"/>
    <w:rsid w:val="00D16027"/>
    <w:rsid w:val="00D26847"/>
    <w:rsid w:val="00D273E3"/>
    <w:rsid w:val="00D2795B"/>
    <w:rsid w:val="00D33141"/>
    <w:rsid w:val="00D55B94"/>
    <w:rsid w:val="00D70030"/>
    <w:rsid w:val="00D75F9F"/>
    <w:rsid w:val="00DA1619"/>
    <w:rsid w:val="00DA3357"/>
    <w:rsid w:val="00DC6C72"/>
    <w:rsid w:val="00DD5CBA"/>
    <w:rsid w:val="00DF29DE"/>
    <w:rsid w:val="00E015BF"/>
    <w:rsid w:val="00E100F8"/>
    <w:rsid w:val="00E13B3B"/>
    <w:rsid w:val="00E400F7"/>
    <w:rsid w:val="00E40D4A"/>
    <w:rsid w:val="00E460AD"/>
    <w:rsid w:val="00E51B7B"/>
    <w:rsid w:val="00E53E50"/>
    <w:rsid w:val="00E55CC5"/>
    <w:rsid w:val="00E96A4F"/>
    <w:rsid w:val="00EA3A7C"/>
    <w:rsid w:val="00EB1E50"/>
    <w:rsid w:val="00EB6080"/>
    <w:rsid w:val="00EC20F4"/>
    <w:rsid w:val="00EC519F"/>
    <w:rsid w:val="00ED307B"/>
    <w:rsid w:val="00EE21CA"/>
    <w:rsid w:val="00EF5FA7"/>
    <w:rsid w:val="00F07EF7"/>
    <w:rsid w:val="00F11DD5"/>
    <w:rsid w:val="00F36F41"/>
    <w:rsid w:val="00F421EA"/>
    <w:rsid w:val="00F53C23"/>
    <w:rsid w:val="00F64AB9"/>
    <w:rsid w:val="00F67A30"/>
    <w:rsid w:val="00F8211F"/>
    <w:rsid w:val="00F90A99"/>
    <w:rsid w:val="00F947F0"/>
    <w:rsid w:val="00F96215"/>
    <w:rsid w:val="00FB1202"/>
    <w:rsid w:val="00FB72BD"/>
    <w:rsid w:val="00FC0EDF"/>
    <w:rsid w:val="00FC4514"/>
    <w:rsid w:val="00FD5B59"/>
    <w:rsid w:val="00FE13AF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958B7"/>
  <w15:chartTrackingRefBased/>
  <w15:docId w15:val="{67F69F08-30F0-43B4-846D-ED9F512A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995"/>
    <w:pPr>
      <w:ind w:left="720"/>
      <w:contextualSpacing/>
    </w:pPr>
  </w:style>
  <w:style w:type="table" w:styleId="Mkatabulky">
    <w:name w:val="Table Grid"/>
    <w:basedOn w:val="Normlntabulka"/>
    <w:uiPriority w:val="39"/>
    <w:rsid w:val="006C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230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07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53E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E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E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E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E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E5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B4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DD7"/>
  </w:style>
  <w:style w:type="paragraph" w:styleId="Zpat">
    <w:name w:val="footer"/>
    <w:basedOn w:val="Normln"/>
    <w:link w:val="ZpatChar"/>
    <w:uiPriority w:val="99"/>
    <w:unhideWhenUsed/>
    <w:rsid w:val="003B4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DD7"/>
  </w:style>
  <w:style w:type="character" w:customStyle="1" w:styleId="Nadpis1Char">
    <w:name w:val="Nadpis 1 Char"/>
    <w:basedOn w:val="Standardnpsmoodstavce"/>
    <w:link w:val="Nadpis1"/>
    <w:uiPriority w:val="9"/>
    <w:rsid w:val="000C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C4A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4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74AC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qFormat/>
    <w:rsid w:val="00C72CD0"/>
    <w:rPr>
      <w:b/>
      <w:bCs/>
    </w:rPr>
  </w:style>
  <w:style w:type="paragraph" w:styleId="Normlnweb">
    <w:name w:val="Normal (Web)"/>
    <w:basedOn w:val="Normln"/>
    <w:rsid w:val="00C7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mic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s8.fm@osmic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frydekmiste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B108-5976-46DE-928E-0CEFCC17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5102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Wilczková Iveta</dc:creator>
  <cp:keywords/>
  <dc:description/>
  <cp:lastModifiedBy>Kubíčková Kateřina</cp:lastModifiedBy>
  <cp:revision>2</cp:revision>
  <cp:lastPrinted>2022-09-29T11:19:00Z</cp:lastPrinted>
  <dcterms:created xsi:type="dcterms:W3CDTF">2022-11-07T10:54:00Z</dcterms:created>
  <dcterms:modified xsi:type="dcterms:W3CDTF">2022-11-07T10:54:00Z</dcterms:modified>
</cp:coreProperties>
</file>