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41015" w14:textId="77777777" w:rsidR="0057011C" w:rsidRPr="0057011C" w:rsidRDefault="0057011C" w:rsidP="0057011C">
      <w:pPr>
        <w:spacing w:after="105" w:line="240" w:lineRule="auto"/>
        <w:outlineLvl w:val="0"/>
        <w:rPr>
          <w:rFonts w:ascii="Georgia" w:eastAsia="Times New Roman" w:hAnsi="Georgia" w:cs="Times New Roman"/>
          <w:b/>
          <w:bCs/>
          <w:color w:val="352E2E"/>
          <w:kern w:val="36"/>
          <w:sz w:val="43"/>
          <w:szCs w:val="43"/>
          <w:lang w:eastAsia="cs-CZ"/>
        </w:rPr>
      </w:pPr>
      <w:r w:rsidRPr="0057011C">
        <w:rPr>
          <w:rFonts w:ascii="Georgia" w:eastAsia="Times New Roman" w:hAnsi="Georgia" w:cs="Times New Roman"/>
          <w:b/>
          <w:bCs/>
          <w:color w:val="352E2E"/>
          <w:kern w:val="36"/>
          <w:sz w:val="43"/>
          <w:szCs w:val="43"/>
          <w:lang w:eastAsia="cs-CZ"/>
        </w:rPr>
        <w:t>Filosofie M</w:t>
      </w:r>
      <w:bookmarkStart w:id="0" w:name="_GoBack"/>
      <w:bookmarkEnd w:id="0"/>
      <w:r w:rsidRPr="0057011C">
        <w:rPr>
          <w:rFonts w:ascii="Georgia" w:eastAsia="Times New Roman" w:hAnsi="Georgia" w:cs="Times New Roman"/>
          <w:b/>
          <w:bCs/>
          <w:color w:val="352E2E"/>
          <w:kern w:val="36"/>
          <w:sz w:val="43"/>
          <w:szCs w:val="43"/>
          <w:lang w:eastAsia="cs-CZ"/>
        </w:rPr>
        <w:t>Š</w:t>
      </w:r>
    </w:p>
    <w:p w14:paraId="3CD9D251" w14:textId="77777777" w:rsidR="0057011C" w:rsidRPr="0057011C" w:rsidRDefault="0057011C" w:rsidP="0057011C">
      <w:pPr>
        <w:spacing w:after="105" w:line="408" w:lineRule="atLeast"/>
        <w:rPr>
          <w:rFonts w:ascii="Georgia" w:eastAsia="Times New Roman" w:hAnsi="Georgia" w:cs="Times New Roman"/>
          <w:color w:val="352E2E"/>
          <w:sz w:val="19"/>
          <w:szCs w:val="19"/>
          <w:lang w:eastAsia="cs-CZ"/>
        </w:rPr>
      </w:pPr>
      <w:r w:rsidRPr="0057011C">
        <w:rPr>
          <w:rFonts w:ascii="Georgia" w:eastAsia="Times New Roman" w:hAnsi="Georgia" w:cs="Times New Roman"/>
          <w:color w:val="352E2E"/>
          <w:sz w:val="19"/>
          <w:szCs w:val="19"/>
          <w:lang w:eastAsia="cs-CZ"/>
        </w:rPr>
        <w:t>Název vzdělávacího programu: </w:t>
      </w:r>
      <w:r w:rsidRPr="0057011C">
        <w:rPr>
          <w:rFonts w:ascii="Georgia" w:eastAsia="Times New Roman" w:hAnsi="Georgia" w:cs="Times New Roman"/>
          <w:b/>
          <w:bCs/>
          <w:color w:val="352E2E"/>
          <w:sz w:val="19"/>
          <w:szCs w:val="19"/>
          <w:lang w:eastAsia="cs-CZ"/>
        </w:rPr>
        <w:t>„Dětský svět – od pohádek k poznání“</w:t>
      </w:r>
    </w:p>
    <w:p w14:paraId="0B663B5B" w14:textId="77777777" w:rsidR="0057011C" w:rsidRPr="0057011C" w:rsidRDefault="0057011C" w:rsidP="0057011C">
      <w:pPr>
        <w:spacing w:after="105" w:line="408" w:lineRule="atLeast"/>
        <w:rPr>
          <w:rFonts w:ascii="Georgia" w:eastAsia="Times New Roman" w:hAnsi="Georgia" w:cs="Times New Roman"/>
          <w:color w:val="352E2E"/>
          <w:sz w:val="19"/>
          <w:szCs w:val="19"/>
          <w:lang w:eastAsia="cs-CZ"/>
        </w:rPr>
      </w:pPr>
      <w:r w:rsidRPr="0057011C">
        <w:rPr>
          <w:rFonts w:ascii="Georgia" w:eastAsia="Times New Roman" w:hAnsi="Georgia" w:cs="Times New Roman"/>
          <w:color w:val="352E2E"/>
          <w:sz w:val="19"/>
          <w:szCs w:val="19"/>
          <w:lang w:eastAsia="cs-CZ"/>
        </w:rPr>
        <w:t>Při veškeré přípravě a budoucí práci s dětmi se chceme v naší mateřské škole řídit myšlenkou</w:t>
      </w:r>
      <w:r w:rsidRPr="0057011C">
        <w:rPr>
          <w:rFonts w:ascii="Georgia" w:eastAsia="Times New Roman" w:hAnsi="Georgia" w:cs="Times New Roman"/>
          <w:i/>
          <w:iCs/>
          <w:color w:val="352E2E"/>
          <w:sz w:val="19"/>
          <w:szCs w:val="19"/>
          <w:lang w:eastAsia="cs-CZ"/>
        </w:rPr>
        <w:t>: „Šťastné a aktivní dětství je dar, z kterého může člověk čerpat celý život.“</w:t>
      </w:r>
    </w:p>
    <w:p w14:paraId="4DBFF0A6" w14:textId="007D7655" w:rsidR="0057011C" w:rsidRPr="0057011C" w:rsidRDefault="0057011C" w:rsidP="0057011C">
      <w:pPr>
        <w:spacing w:after="105" w:line="408" w:lineRule="atLeast"/>
        <w:rPr>
          <w:rFonts w:ascii="Georgia" w:eastAsia="Times New Roman" w:hAnsi="Georgia" w:cs="Times New Roman"/>
          <w:color w:val="352E2E"/>
          <w:sz w:val="19"/>
          <w:szCs w:val="19"/>
          <w:lang w:eastAsia="cs-CZ"/>
        </w:rPr>
      </w:pPr>
      <w:r w:rsidRPr="0057011C">
        <w:rPr>
          <w:rFonts w:ascii="Georgia" w:eastAsia="Times New Roman" w:hAnsi="Georgia" w:cs="Times New Roman"/>
          <w:color w:val="352E2E"/>
          <w:sz w:val="19"/>
          <w:szCs w:val="19"/>
          <w:lang w:eastAsia="cs-CZ"/>
        </w:rPr>
        <w:t>Ke splnění tohoto úkolu budeme přistupovat s veškerou vážností se snahou přiblížit dětem okolní svět pomocí pohádkových příběhů a pochopit ho v celé jeho složitosti a bohatosti.</w:t>
      </w:r>
    </w:p>
    <w:p w14:paraId="577FEFD6" w14:textId="77777777" w:rsidR="0057011C" w:rsidRPr="0057011C" w:rsidRDefault="0057011C" w:rsidP="0057011C">
      <w:pPr>
        <w:spacing w:after="105" w:line="408" w:lineRule="atLeast"/>
        <w:rPr>
          <w:rFonts w:ascii="Georgia" w:eastAsia="Times New Roman" w:hAnsi="Georgia" w:cs="Times New Roman"/>
          <w:color w:val="352E2E"/>
          <w:sz w:val="19"/>
          <w:szCs w:val="19"/>
          <w:lang w:eastAsia="cs-CZ"/>
        </w:rPr>
      </w:pPr>
      <w:r w:rsidRPr="0057011C">
        <w:rPr>
          <w:rFonts w:ascii="Georgia" w:eastAsia="Times New Roman" w:hAnsi="Georgia" w:cs="Times New Roman"/>
          <w:color w:val="352E2E"/>
          <w:sz w:val="19"/>
          <w:szCs w:val="19"/>
          <w:lang w:eastAsia="cs-CZ"/>
        </w:rPr>
        <w:t>Na vytyčené cestě k dětskému objevování světa budeme respektovat tyto stanovené zásady:</w:t>
      </w:r>
    </w:p>
    <w:p w14:paraId="6220D548" w14:textId="77777777" w:rsidR="0057011C" w:rsidRPr="0057011C" w:rsidRDefault="0057011C" w:rsidP="0057011C">
      <w:pPr>
        <w:numPr>
          <w:ilvl w:val="0"/>
          <w:numId w:val="1"/>
        </w:numPr>
        <w:spacing w:after="0" w:line="240" w:lineRule="auto"/>
        <w:ind w:left="0"/>
        <w:rPr>
          <w:rFonts w:ascii="Georgia" w:eastAsia="Times New Roman" w:hAnsi="Georgia" w:cs="Times New Roman"/>
          <w:color w:val="352E2E"/>
          <w:sz w:val="19"/>
          <w:szCs w:val="19"/>
          <w:lang w:eastAsia="cs-CZ"/>
        </w:rPr>
      </w:pPr>
      <w:r w:rsidRPr="0057011C">
        <w:rPr>
          <w:rFonts w:ascii="Georgia" w:eastAsia="Times New Roman" w:hAnsi="Georgia" w:cs="Times New Roman"/>
          <w:color w:val="352E2E"/>
          <w:sz w:val="19"/>
          <w:szCs w:val="19"/>
          <w:lang w:eastAsia="cs-CZ"/>
        </w:rPr>
        <w:t>vhodně doplňovat rodinnou výchovu a společně zajistit dětem bez rozdílu dostatek podnětů k rozvoji a učení, respektovat individuální potřeby, zájmy, zvláštnosti i nadání dětí</w:t>
      </w:r>
    </w:p>
    <w:p w14:paraId="20A3249E" w14:textId="77777777" w:rsidR="0057011C" w:rsidRPr="0057011C" w:rsidRDefault="0057011C" w:rsidP="0057011C">
      <w:pPr>
        <w:numPr>
          <w:ilvl w:val="0"/>
          <w:numId w:val="1"/>
        </w:numPr>
        <w:spacing w:after="0" w:line="240" w:lineRule="auto"/>
        <w:ind w:left="0"/>
        <w:rPr>
          <w:rFonts w:ascii="Georgia" w:eastAsia="Times New Roman" w:hAnsi="Georgia" w:cs="Times New Roman"/>
          <w:color w:val="352E2E"/>
          <w:sz w:val="19"/>
          <w:szCs w:val="19"/>
          <w:lang w:eastAsia="cs-CZ"/>
        </w:rPr>
      </w:pPr>
      <w:r w:rsidRPr="0057011C">
        <w:rPr>
          <w:rFonts w:ascii="Georgia" w:eastAsia="Times New Roman" w:hAnsi="Georgia" w:cs="Times New Roman"/>
          <w:color w:val="352E2E"/>
          <w:sz w:val="19"/>
          <w:szCs w:val="19"/>
          <w:lang w:eastAsia="cs-CZ"/>
        </w:rPr>
        <w:t>cestou přirozené výchovy se spolupodílet na utváření základních životních hodnot a postojů dítěte a na rozvíjení jeho citových, sociálních a volních vazeb, které umožní dětem projevovat se jako samostatná a jedinečná osobnost se zdravým sebevědomím</w:t>
      </w:r>
    </w:p>
    <w:p w14:paraId="2DC085BC" w14:textId="77777777" w:rsidR="0057011C" w:rsidRPr="0057011C" w:rsidRDefault="0057011C" w:rsidP="0057011C">
      <w:pPr>
        <w:numPr>
          <w:ilvl w:val="0"/>
          <w:numId w:val="1"/>
        </w:numPr>
        <w:spacing w:after="0" w:line="240" w:lineRule="auto"/>
        <w:ind w:left="0"/>
        <w:rPr>
          <w:rFonts w:ascii="Georgia" w:eastAsia="Times New Roman" w:hAnsi="Georgia" w:cs="Times New Roman"/>
          <w:color w:val="352E2E"/>
          <w:sz w:val="19"/>
          <w:szCs w:val="19"/>
          <w:lang w:eastAsia="cs-CZ"/>
        </w:rPr>
      </w:pPr>
      <w:r w:rsidRPr="0057011C">
        <w:rPr>
          <w:rFonts w:ascii="Georgia" w:eastAsia="Times New Roman" w:hAnsi="Georgia" w:cs="Times New Roman"/>
          <w:color w:val="352E2E"/>
          <w:sz w:val="19"/>
          <w:szCs w:val="19"/>
          <w:lang w:eastAsia="cs-CZ"/>
        </w:rPr>
        <w:t>připravit dětem v mateřské škole prostředí plné pohody, bezpečí, svobody, důvěry a přátelství, kdy základem je vstřícná a empatická komunikace, vzájemná tolerance, ohleduplnost a spolehlivost a kde pedagog je dítěti partnerem, přirozeným vzorem a rodičům spolupracovníkem</w:t>
      </w:r>
    </w:p>
    <w:p w14:paraId="4DD749F3" w14:textId="77777777" w:rsidR="0057011C" w:rsidRPr="0057011C" w:rsidRDefault="0057011C" w:rsidP="0057011C">
      <w:pPr>
        <w:numPr>
          <w:ilvl w:val="0"/>
          <w:numId w:val="1"/>
        </w:numPr>
        <w:spacing w:after="0" w:line="240" w:lineRule="auto"/>
        <w:ind w:left="0"/>
        <w:rPr>
          <w:rFonts w:ascii="Georgia" w:eastAsia="Times New Roman" w:hAnsi="Georgia" w:cs="Times New Roman"/>
          <w:color w:val="352E2E"/>
          <w:sz w:val="19"/>
          <w:szCs w:val="19"/>
          <w:lang w:eastAsia="cs-CZ"/>
        </w:rPr>
      </w:pPr>
      <w:r w:rsidRPr="0057011C">
        <w:rPr>
          <w:rFonts w:ascii="Georgia" w:eastAsia="Times New Roman" w:hAnsi="Georgia" w:cs="Times New Roman"/>
          <w:color w:val="352E2E"/>
          <w:sz w:val="19"/>
          <w:szCs w:val="19"/>
          <w:lang w:eastAsia="cs-CZ"/>
        </w:rPr>
        <w:t>trvale dětem nabízet dostatek příležitostí pro rozvoj tělesné zdatnosti, pohybových schopností a dovedností a zajišťovat podmínky pro zdravý růst a vývoj</w:t>
      </w:r>
    </w:p>
    <w:p w14:paraId="573CC226" w14:textId="77777777" w:rsidR="0057011C" w:rsidRPr="0057011C" w:rsidRDefault="0057011C" w:rsidP="0057011C">
      <w:pPr>
        <w:numPr>
          <w:ilvl w:val="0"/>
          <w:numId w:val="1"/>
        </w:numPr>
        <w:spacing w:after="0" w:line="240" w:lineRule="auto"/>
        <w:ind w:left="0"/>
        <w:rPr>
          <w:rFonts w:ascii="Georgia" w:eastAsia="Times New Roman" w:hAnsi="Georgia" w:cs="Times New Roman"/>
          <w:color w:val="352E2E"/>
          <w:sz w:val="19"/>
          <w:szCs w:val="19"/>
          <w:lang w:eastAsia="cs-CZ"/>
        </w:rPr>
      </w:pPr>
      <w:r w:rsidRPr="0057011C">
        <w:rPr>
          <w:rFonts w:ascii="Georgia" w:eastAsia="Times New Roman" w:hAnsi="Georgia" w:cs="Times New Roman"/>
          <w:color w:val="352E2E"/>
          <w:sz w:val="19"/>
          <w:szCs w:val="19"/>
          <w:lang w:eastAsia="cs-CZ"/>
        </w:rPr>
        <w:t>ve vzdělávací oblasti formou přirozených a dětem blízkých témat se zaměřit na kompetence, které rozvíjejí jazykovou a tělesnou kulturu osobnosti dítěte, ekologické myšlení, cítění a jednání, a které podporují aktivní přístup k vlastnímu zdraví a zdravý životní styl</w:t>
      </w:r>
    </w:p>
    <w:p w14:paraId="752D38B1" w14:textId="77777777" w:rsidR="00FC0D18" w:rsidRDefault="00FC0D18"/>
    <w:sectPr w:rsidR="00FC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41CA6"/>
    <w:multiLevelType w:val="multilevel"/>
    <w:tmpl w:val="8B5E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A8"/>
    <w:rsid w:val="0057011C"/>
    <w:rsid w:val="00E47EA8"/>
    <w:rsid w:val="00FC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0199"/>
  <w15:chartTrackingRefBased/>
  <w15:docId w15:val="{36101D7D-FFB7-484D-9F19-ABDCDC5A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70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011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7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011C"/>
    <w:rPr>
      <w:b/>
      <w:bCs/>
    </w:rPr>
  </w:style>
  <w:style w:type="character" w:styleId="Zdraznn">
    <w:name w:val="Emphasis"/>
    <w:basedOn w:val="Standardnpsmoodstavce"/>
    <w:uiPriority w:val="20"/>
    <w:qFormat/>
    <w:rsid w:val="005701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Studenec</dc:creator>
  <cp:keywords/>
  <dc:description/>
  <cp:lastModifiedBy>Tomáš Studenec</cp:lastModifiedBy>
  <cp:revision>2</cp:revision>
  <dcterms:created xsi:type="dcterms:W3CDTF">2021-10-30T16:59:00Z</dcterms:created>
  <dcterms:modified xsi:type="dcterms:W3CDTF">2021-10-30T16:59:00Z</dcterms:modified>
</cp:coreProperties>
</file>