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8" w:rsidRDefault="006B3188" w:rsidP="00630865">
      <w:pPr>
        <w:spacing w:line="30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 </w:t>
      </w:r>
      <w:proofErr w:type="spellStart"/>
      <w:r>
        <w:rPr>
          <w:rFonts w:ascii="Times New Roman" w:hAnsi="Times New Roman" w:cs="Times New Roman"/>
        </w:rPr>
        <w:t>Opatovice</w:t>
      </w:r>
      <w:proofErr w:type="spellEnd"/>
      <w:r>
        <w:rPr>
          <w:rFonts w:ascii="Times New Roman" w:hAnsi="Times New Roman" w:cs="Times New Roman"/>
        </w:rPr>
        <w:t>, příspěvková organizace</w:t>
      </w:r>
    </w:p>
    <w:p w:rsidR="00630865" w:rsidRDefault="00630865" w:rsidP="00630865">
      <w:pPr>
        <w:spacing w:line="300" w:lineRule="auto"/>
        <w:contextualSpacing/>
        <w:jc w:val="center"/>
        <w:rPr>
          <w:rFonts w:ascii="Times New Roman" w:hAnsi="Times New Roman" w:cs="Times New Roman"/>
        </w:rPr>
      </w:pPr>
    </w:p>
    <w:p w:rsidR="006B3188" w:rsidRPr="00630865" w:rsidRDefault="006B3188" w:rsidP="00630865">
      <w:pPr>
        <w:spacing w:line="30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0865">
        <w:rPr>
          <w:rFonts w:ascii="Times New Roman" w:hAnsi="Times New Roman" w:cs="Times New Roman"/>
          <w:b/>
          <w:sz w:val="36"/>
          <w:szCs w:val="36"/>
        </w:rPr>
        <w:t>ŠKOLNÍ ŘÁD MATEŘSKÉ ŠKOLY</w:t>
      </w: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Vypracovala: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Magdalena </w:t>
      </w:r>
      <w:proofErr w:type="spellStart"/>
      <w:r>
        <w:rPr>
          <w:rFonts w:ascii="Times New Roman" w:hAnsi="Times New Roman" w:cs="Times New Roman"/>
        </w:rPr>
        <w:t>Ančincová</w:t>
      </w:r>
      <w:proofErr w:type="spellEnd"/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vedoucí učitelka mateřské školy</w:t>
      </w: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Schválil:</w:t>
      </w: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Pedagogická rada projednala dne: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26. 8. 2013</w:t>
      </w: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Směrnice nabývá platnosti dne: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1. 9. 2013</w:t>
      </w: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Směrnice nabývá účinnosti ode dne: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1. 9. 2013</w:t>
      </w:r>
    </w:p>
    <w:p w:rsidR="006B3188" w:rsidRDefault="006B3188" w:rsidP="006B3188">
      <w:pPr>
        <w:spacing w:line="300" w:lineRule="auto"/>
        <w:contextualSpacing/>
        <w:rPr>
          <w:rFonts w:ascii="Times New Roman" w:hAnsi="Times New Roman" w:cs="Times New Roman"/>
        </w:rPr>
      </w:pPr>
    </w:p>
    <w:p w:rsidR="006B3188" w:rsidRDefault="006B3188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Změny ve směrnici jsou prováděny formou číslovaných písemných dodatků, které tvoří součást tohoto předpisu.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Ředitelka Základní školy a mateřské školy </w:t>
      </w:r>
      <w:proofErr w:type="spellStart"/>
      <w:r>
        <w:rPr>
          <w:rFonts w:ascii="Times New Roman" w:hAnsi="Times New Roman" w:cs="Times New Roman"/>
        </w:rPr>
        <w:t>Opatovice</w:t>
      </w:r>
      <w:proofErr w:type="spellEnd"/>
      <w:r>
        <w:rPr>
          <w:rFonts w:ascii="Times New Roman" w:hAnsi="Times New Roman" w:cs="Times New Roman"/>
        </w:rPr>
        <w:t xml:space="preserve"> Mgr. Jana Palová v souladu s § 30 odst. 1 a 3 zákona č. 561/2004 Sb., o předškolním, základním, středním a vyšším odborném a jiném vzdělávání (dále jen školský zákon) vydává tento řád, kterým upřesňují vzájemné vztahy mezi dětmi, jejich zákonnými zástupci a zaměstnanci školy.</w:t>
      </w:r>
    </w:p>
    <w:p w:rsidR="00630865" w:rsidRDefault="00630865" w:rsidP="00630865">
      <w:pPr>
        <w:spacing w:line="300" w:lineRule="auto"/>
        <w:contextualSpacing/>
        <w:jc w:val="center"/>
        <w:rPr>
          <w:rFonts w:ascii="Times New Roman" w:hAnsi="Times New Roman" w:cs="Times New Roman"/>
        </w:rPr>
      </w:pPr>
    </w:p>
    <w:p w:rsidR="00630865" w:rsidRPr="00630865" w:rsidRDefault="00630865" w:rsidP="00630865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 w:rsidRPr="00630865">
        <w:rPr>
          <w:rFonts w:ascii="Times New Roman" w:hAnsi="Times New Roman" w:cs="Times New Roman"/>
          <w:b/>
        </w:rPr>
        <w:t>Čl. 1</w:t>
      </w:r>
    </w:p>
    <w:p w:rsidR="00630865" w:rsidRDefault="00630865" w:rsidP="00630865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 w:rsidRPr="00630865">
        <w:rPr>
          <w:rFonts w:ascii="Times New Roman" w:hAnsi="Times New Roman" w:cs="Times New Roman"/>
          <w:b/>
        </w:rPr>
        <w:t>PRÁVA A POVINNOSTI ÚČASTNÍKU PŘEDŠKOLNÍ VÝCHOVY A VZDĚLÁVÁNÍ</w:t>
      </w:r>
    </w:p>
    <w:p w:rsidR="00630865" w:rsidRPr="00630865" w:rsidRDefault="00630865" w:rsidP="00630865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</w:p>
    <w:p w:rsidR="001C6E46" w:rsidRPr="00310F3F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630865">
        <w:rPr>
          <w:rFonts w:ascii="Times New Roman" w:hAnsi="Times New Roman" w:cs="Times New Roman"/>
          <w:b/>
        </w:rPr>
        <w:t xml:space="preserve">1. </w:t>
      </w:r>
      <w:r w:rsidRPr="00310F3F">
        <w:rPr>
          <w:rFonts w:ascii="Times New Roman" w:hAnsi="Times New Roman" w:cs="Times New Roman"/>
          <w:b/>
          <w:u w:val="single"/>
        </w:rPr>
        <w:t xml:space="preserve">Základní cíle mateřské školy při zabezpečování předškolní výchovy a vzdělávání a školní </w:t>
      </w:r>
      <w:r w:rsidR="001C6E46" w:rsidRPr="00310F3F">
        <w:rPr>
          <w:rFonts w:ascii="Times New Roman" w:hAnsi="Times New Roman" w:cs="Times New Roman"/>
          <w:b/>
          <w:u w:val="single"/>
        </w:rPr>
        <w:t xml:space="preserve"> </w:t>
      </w:r>
    </w:p>
    <w:p w:rsidR="00630865" w:rsidRPr="00310F3F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310F3F">
        <w:rPr>
          <w:rFonts w:ascii="Times New Roman" w:hAnsi="Times New Roman" w:cs="Times New Roman"/>
          <w:b/>
          <w:u w:val="single"/>
        </w:rPr>
        <w:t>vzdělávací program</w:t>
      </w:r>
    </w:p>
    <w:p w:rsidR="00630865" w:rsidRP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</w:p>
    <w:p w:rsidR="00630865" w:rsidRPr="001C6E46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 xml:space="preserve">1.1 </w:t>
      </w:r>
      <w:r w:rsidRPr="001C6E46">
        <w:rPr>
          <w:rFonts w:ascii="Times New Roman" w:hAnsi="Times New Roman" w:cs="Times New Roman"/>
        </w:rPr>
        <w:t>Mateřská škola v rámci předškolní výchovy a vzdělávání (dále jen „vzdělávání“)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podporuje rozvoj osobnosti dítěte předškolního věku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podílí se na jeho zdravém citovém, rozumovém a tělesném rozvoji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podílí se na osvojování základních pravidel chování dítěte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d) podporuje získávání základních životních hodnot a mezilidských vztahů dítěte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e) vytváří základní předpoklady pro pokračování ve vzdělávání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f) napomáhá vyrovnávat nerovnosti vývoje dětí před jejich vstupem do základního vzdělávání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g) vytváří podmínky rozvoje nadaných dětí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1.2</w:t>
      </w:r>
      <w:r>
        <w:rPr>
          <w:rFonts w:ascii="Times New Roman" w:hAnsi="Times New Roman" w:cs="Times New Roman"/>
        </w:rPr>
        <w:t xml:space="preserve"> Školní vzdělávací program upřesňuje cíle, zaměření, formy a obsah vzdělávání podle konkrétních podmínek uplatněných v mateřské škole</w:t>
      </w: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630865" w:rsidRDefault="00630865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1.3</w:t>
      </w:r>
      <w:r>
        <w:rPr>
          <w:rFonts w:ascii="Times New Roman" w:hAnsi="Times New Roman" w:cs="Times New Roman"/>
        </w:rPr>
        <w:t xml:space="preserve"> Při plnění základních cílů vzdělávání a školního vzdělávacího programu mateřská škola postupuje v souladu se zásadami uvedenými v § 2 odst. 1 školského zákona a řídí se platnými právními předpisy, zejména pak ustanoveními Školského zákona a ustanoveními vyhlášky č. 14/2005 Sb., o předškolním vzdělávání (dále jen „Vyhláška o MŠ) v platném znění.</w:t>
      </w:r>
    </w:p>
    <w:p w:rsidR="001C6E46" w:rsidRDefault="001C6E46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Pr="001C6E46" w:rsidRDefault="001C6E46" w:rsidP="00630865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 w:rsidRPr="001C6E46">
        <w:rPr>
          <w:rFonts w:ascii="Times New Roman" w:hAnsi="Times New Roman" w:cs="Times New Roman"/>
          <w:b/>
        </w:rPr>
        <w:lastRenderedPageBreak/>
        <w:t xml:space="preserve">2. </w:t>
      </w:r>
      <w:r w:rsidRPr="00310F3F">
        <w:rPr>
          <w:rFonts w:ascii="Times New Roman" w:hAnsi="Times New Roman" w:cs="Times New Roman"/>
          <w:b/>
          <w:u w:val="single"/>
        </w:rPr>
        <w:t>Základní práva dětí přijatých k předškolnímu vzdělávání</w:t>
      </w:r>
    </w:p>
    <w:p w:rsidR="001C6E46" w:rsidRDefault="001C6E46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630865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2.1</w:t>
      </w:r>
      <w:r>
        <w:rPr>
          <w:rFonts w:ascii="Times New Roman" w:hAnsi="Times New Roman" w:cs="Times New Roman"/>
        </w:rPr>
        <w:t xml:space="preserve"> Každé přijaté dítě (dále jen „dítě“) má právo</w:t>
      </w:r>
    </w:p>
    <w:p w:rsidR="001C6E46" w:rsidRDefault="001C6E46" w:rsidP="001C6E46">
      <w:pPr>
        <w:spacing w:line="300" w:lineRule="auto"/>
        <w:ind w:left="70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na kvalitní předškolní vzdělávání v rozsahu uvedeném v bodě 1. toho školního řádu,   </w:t>
      </w:r>
    </w:p>
    <w:p w:rsidR="001C6E46" w:rsidRDefault="001C6E46" w:rsidP="001C6E46">
      <w:pPr>
        <w:spacing w:line="300" w:lineRule="auto"/>
        <w:ind w:left="70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zaručující optimální rozvoj jeho schopností a rozvoj jeho osobnosti,</w:t>
      </w:r>
    </w:p>
    <w:p w:rsidR="001C6E46" w:rsidRDefault="001C6E46" w:rsidP="001C6E46">
      <w:pPr>
        <w:spacing w:line="300" w:lineRule="auto"/>
        <w:ind w:left="70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na zajištění činností a služeb poskytovaných školskými poradenskými zařízeními v rozsahu  </w:t>
      </w:r>
    </w:p>
    <w:p w:rsidR="001C6E46" w:rsidRDefault="001C6E46" w:rsidP="001C6E46">
      <w:pPr>
        <w:spacing w:line="300" w:lineRule="auto"/>
        <w:ind w:left="70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stanoveném</w:t>
      </w:r>
      <w:proofErr w:type="gramEnd"/>
      <w:r>
        <w:rPr>
          <w:rFonts w:ascii="Times New Roman" w:hAnsi="Times New Roman" w:cs="Times New Roman"/>
        </w:rPr>
        <w:t xml:space="preserve"> ve školském zákoně,</w:t>
      </w:r>
    </w:p>
    <w:p w:rsidR="001C6E46" w:rsidRDefault="001C6E46" w:rsidP="001C6E46">
      <w:pPr>
        <w:spacing w:line="300" w:lineRule="auto"/>
        <w:ind w:left="70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na fyzicky i psychicky bezpečné prostředí při pobytu v mateřské škole.</w:t>
      </w:r>
    </w:p>
    <w:p w:rsidR="001C6E46" w:rsidRDefault="001C6E46" w:rsidP="001C6E46">
      <w:pPr>
        <w:spacing w:line="300" w:lineRule="auto"/>
        <w:ind w:left="705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2.2</w:t>
      </w:r>
      <w:r>
        <w:rPr>
          <w:rFonts w:ascii="Times New Roman" w:hAnsi="Times New Roman" w:cs="Times New Roman"/>
        </w:rPr>
        <w:t xml:space="preserve"> Při vzdělávání mají dále všechny děti práva, která jim zaručuje Listina lidských práv a svobod a Úmluva o právech dítěte.</w:t>
      </w: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2.3</w:t>
      </w:r>
      <w:r>
        <w:rPr>
          <w:rFonts w:ascii="Times New Roman" w:hAnsi="Times New Roman" w:cs="Times New Roman"/>
        </w:rPr>
        <w:t xml:space="preserve"> Další práva dětí při vzdělávání vyplývají z ustanovení ostatních článků tohoto školního řádu.</w:t>
      </w: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P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 w:rsidRPr="001C6E46">
        <w:rPr>
          <w:rFonts w:ascii="Times New Roman" w:hAnsi="Times New Roman" w:cs="Times New Roman"/>
          <w:b/>
        </w:rPr>
        <w:t xml:space="preserve">3. </w:t>
      </w:r>
      <w:r w:rsidRPr="00310F3F">
        <w:rPr>
          <w:rFonts w:ascii="Times New Roman" w:hAnsi="Times New Roman" w:cs="Times New Roman"/>
          <w:b/>
          <w:u w:val="single"/>
        </w:rPr>
        <w:t>Základní práva zákonných zástupců při předškolním vzdělávání dětí</w:t>
      </w: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3.1</w:t>
      </w:r>
      <w:r>
        <w:rPr>
          <w:rFonts w:ascii="Times New Roman" w:hAnsi="Times New Roman" w:cs="Times New Roman"/>
        </w:rPr>
        <w:t xml:space="preserve"> Rodiče dětí, popřípadě jiné osoby jako opatrovníci nebo osvojitelé dětí (dále jen „zákonní zástupci“) mají právo na informace o průběhu a výsledcích vzdělávání dětí, vyjadřovat se ke všem rozhodnutím mateřské školy týkajícím se podstatných záležitostí vzdělávání dětí, na poradenskou pomoc mateřské školy nebo školského poradenského zařízení v záležitostech týkajících se vzdělávání děti.</w:t>
      </w: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1C6E46">
        <w:rPr>
          <w:rFonts w:ascii="Times New Roman" w:hAnsi="Times New Roman" w:cs="Times New Roman"/>
          <w:b/>
        </w:rPr>
        <w:t>3.2</w:t>
      </w:r>
      <w:r>
        <w:rPr>
          <w:rFonts w:ascii="Times New Roman" w:hAnsi="Times New Roman" w:cs="Times New Roman"/>
        </w:rPr>
        <w:t xml:space="preserve"> Konkretizace realizace práv zákonných zástupců při vzdělávání dětí a podrobnosti k jejich výkonu jsou uvedeny v Čl. III „Upřesnění výkonu a práv a povinností zákonných zástupců při vzdělávání dětí a pravidla vzájemných vztahů zákonných zástupců s pedagogickými pracovníky mateřské školy“ tohoto školního řádu.</w:t>
      </w: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Pr="00B501BB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 w:rsidRPr="00B501BB">
        <w:rPr>
          <w:rFonts w:ascii="Times New Roman" w:hAnsi="Times New Roman" w:cs="Times New Roman"/>
          <w:b/>
        </w:rPr>
        <w:t xml:space="preserve">4. </w:t>
      </w:r>
      <w:r w:rsidRPr="00310F3F">
        <w:rPr>
          <w:rFonts w:ascii="Times New Roman" w:hAnsi="Times New Roman" w:cs="Times New Roman"/>
          <w:b/>
          <w:u w:val="single"/>
        </w:rPr>
        <w:t>Povinnosti zákonných zástupců</w:t>
      </w: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C6E46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B501BB">
        <w:rPr>
          <w:rFonts w:ascii="Times New Roman" w:hAnsi="Times New Roman" w:cs="Times New Roman"/>
          <w:b/>
        </w:rPr>
        <w:t>4.1</w:t>
      </w:r>
      <w:r>
        <w:rPr>
          <w:rFonts w:ascii="Times New Roman" w:hAnsi="Times New Roman" w:cs="Times New Roman"/>
        </w:rPr>
        <w:t xml:space="preserve"> Zákonní zástupci dětí a nezletilých žáků jsou povinni</w:t>
      </w:r>
    </w:p>
    <w:p w:rsidR="001C6E46" w:rsidRDefault="001C6E46" w:rsidP="003F2711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zajistit, aby dítě řádně docházelo do mateřské školy</w:t>
      </w:r>
    </w:p>
    <w:p w:rsidR="00182418" w:rsidRDefault="001C6E46" w:rsidP="001C6E46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na vyzvání vedoucí učitelky mateřské školy se osobně zúčastnit projednání závažných </w:t>
      </w:r>
      <w:r w:rsidR="00182418">
        <w:rPr>
          <w:rFonts w:ascii="Times New Roman" w:hAnsi="Times New Roman" w:cs="Times New Roman"/>
        </w:rPr>
        <w:t xml:space="preserve">  </w:t>
      </w:r>
    </w:p>
    <w:p w:rsidR="001C6E46" w:rsidRDefault="00182418" w:rsidP="00182418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6E46">
        <w:rPr>
          <w:rFonts w:ascii="Times New Roman" w:hAnsi="Times New Roman" w:cs="Times New Roman"/>
        </w:rPr>
        <w:t>otázek týkajících se vzdělávání dítěte</w:t>
      </w:r>
    </w:p>
    <w:p w:rsidR="001C6E46" w:rsidRDefault="001C6E46" w:rsidP="001C6E46">
      <w:pPr>
        <w:spacing w:line="300" w:lineRule="auto"/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informovat mateřskou školu o změně zdravotní způsobilosti, zdravotních obtížích dítěte  </w:t>
      </w:r>
    </w:p>
    <w:p w:rsidR="001C6E46" w:rsidRDefault="001C6E46" w:rsidP="001C6E46">
      <w:pPr>
        <w:spacing w:line="300" w:lineRule="auto"/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nebo jiných závažných </w:t>
      </w:r>
      <w:proofErr w:type="gramStart"/>
      <w:r>
        <w:rPr>
          <w:rFonts w:ascii="Times New Roman" w:hAnsi="Times New Roman" w:cs="Times New Roman"/>
        </w:rPr>
        <w:t>skutečnostech</w:t>
      </w:r>
      <w:proofErr w:type="gramEnd"/>
      <w:r>
        <w:rPr>
          <w:rFonts w:ascii="Times New Roman" w:hAnsi="Times New Roman" w:cs="Times New Roman"/>
        </w:rPr>
        <w:t>, které by mohly mít vliv na průběh vzdělávání dítěte</w:t>
      </w:r>
    </w:p>
    <w:p w:rsidR="001C6E46" w:rsidRDefault="001C6E46" w:rsidP="001C6E46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dokládat důvody nepřítomnosti dítěte v</w:t>
      </w:r>
      <w:r w:rsidR="0018241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souladu s</w:t>
      </w:r>
      <w:r w:rsidR="0018241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podmínkami stanovenými školním řádem</w:t>
      </w:r>
    </w:p>
    <w:p w:rsidR="00B501BB" w:rsidRDefault="001C6E46" w:rsidP="00B501BB">
      <w:pPr>
        <w:spacing w:line="300" w:lineRule="auto"/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oznamovat škole a školskému zařízení údaje podle §22 </w:t>
      </w:r>
      <w:r w:rsidR="00B501BB">
        <w:rPr>
          <w:rFonts w:ascii="Times New Roman" w:hAnsi="Times New Roman" w:cs="Times New Roman"/>
        </w:rPr>
        <w:t xml:space="preserve">odst. 2 a 3 školského zákona             </w:t>
      </w:r>
    </w:p>
    <w:p w:rsidR="00B501BB" w:rsidRDefault="00B501BB" w:rsidP="00B501BB">
      <w:pPr>
        <w:spacing w:line="300" w:lineRule="auto"/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č. </w:t>
      </w:r>
      <w:r w:rsidR="001C6E46">
        <w:rPr>
          <w:rFonts w:ascii="Times New Roman" w:hAnsi="Times New Roman" w:cs="Times New Roman"/>
        </w:rPr>
        <w:t xml:space="preserve">561/2004 Sb. další údaje, které jsou podstatné pro průběh vzdělávání nebo bezpečnost </w:t>
      </w:r>
    </w:p>
    <w:p w:rsidR="001C6E46" w:rsidRDefault="00B501BB" w:rsidP="00B501BB">
      <w:pPr>
        <w:spacing w:line="300" w:lineRule="auto"/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6E46">
        <w:rPr>
          <w:rFonts w:ascii="Times New Roman" w:hAnsi="Times New Roman" w:cs="Times New Roman"/>
        </w:rPr>
        <w:t>dítěte a změny v</w:t>
      </w:r>
      <w:r w:rsidR="00182418">
        <w:rPr>
          <w:rFonts w:ascii="Times New Roman" w:hAnsi="Times New Roman" w:cs="Times New Roman"/>
        </w:rPr>
        <w:t> </w:t>
      </w:r>
      <w:r w:rsidR="001C6E46">
        <w:rPr>
          <w:rFonts w:ascii="Times New Roman" w:hAnsi="Times New Roman" w:cs="Times New Roman"/>
        </w:rPr>
        <w:t>těchto údajích (např. údaje pro vedení školní matriky)</w:t>
      </w:r>
    </w:p>
    <w:p w:rsidR="001C6E46" w:rsidRDefault="001C6E46" w:rsidP="001C6E46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ve stanoveném termínu hradit úplatu za předškolní vzdělávání a stravné.</w:t>
      </w:r>
      <w:r>
        <w:rPr>
          <w:rFonts w:ascii="Times New Roman" w:hAnsi="Times New Roman" w:cs="Times New Roman"/>
        </w:rPr>
        <w:tab/>
      </w:r>
    </w:p>
    <w:p w:rsidR="00182418" w:rsidRDefault="00182418" w:rsidP="00182418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82418" w:rsidRDefault="00182418" w:rsidP="00182418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3F2711" w:rsidRDefault="003F2711" w:rsidP="00182418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82418" w:rsidRDefault="00182418" w:rsidP="00182418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82418" w:rsidRDefault="00182418" w:rsidP="00182418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II</w:t>
      </w:r>
    </w:p>
    <w:p w:rsidR="00182418" w:rsidRDefault="00182418" w:rsidP="00182418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UPŘESNĚNÍ PODMÍNEK PRO PŘIJETÍ A UKONČENÍ VZDĚLÁVÁNÍ DÍTĚTE V MATEŘSKÉ ŠKOLE</w:t>
      </w: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  <w:b/>
        </w:rPr>
      </w:pP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310F3F">
        <w:rPr>
          <w:rFonts w:ascii="Times New Roman" w:hAnsi="Times New Roman" w:cs="Times New Roman"/>
          <w:b/>
          <w:u w:val="single"/>
        </w:rPr>
        <w:t>Přijetí dítěte k předškolnímu vzdělávání</w:t>
      </w: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přijetí dítěte k předškolnímu vzdělávání předkládá zákonný zástupce dítěte:</w:t>
      </w: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žádost zákonného zástupce o přijetí dítěte k předškolnímu vzdělávání</w:t>
      </w: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evidenční list dítěte potvrzený pediatrem a podepsaný zákonným zástupcem</w:t>
      </w: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přihlášku ke stravování</w:t>
      </w:r>
    </w:p>
    <w:p w:rsidR="00182418" w:rsidRDefault="00182418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d) potvrzení o tom, že se dítě podrobilo stanoveným pravidelným očkováním, má doklad, že je proti nákaze imunní nebo se nemůže očkování podrobit pro trvalou kontraindikaci.</w:t>
      </w:r>
    </w:p>
    <w:p w:rsidR="00CD6E4C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82418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="00182418">
        <w:rPr>
          <w:rFonts w:ascii="Times New Roman" w:hAnsi="Times New Roman" w:cs="Times New Roman"/>
        </w:rPr>
        <w:t>Do mateřské školy jsou podle kritérií, stanovených pro příslušný školní rok ředitelkou školy, přijímány děti zpravidla ve věku od 3 do 6 let.</w:t>
      </w:r>
    </w:p>
    <w:p w:rsidR="00182418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="00182418">
        <w:rPr>
          <w:rFonts w:ascii="Times New Roman" w:hAnsi="Times New Roman" w:cs="Times New Roman"/>
        </w:rPr>
        <w:t>Ředitelka stanovuje po dohodě se zřizovatelem místo, termín a dobu pro podání žádostí o přijetí dítěte k předškolnímu vzdělávání pro následující rok. Termín zápisu je s dostatečným časovým předstihem zveřejněn.</w:t>
      </w:r>
    </w:p>
    <w:p w:rsidR="00182418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K předškolnímu vzdělávání se přednostně přijímají děti v posledním roce před zahájením povinné školní docházky.</w:t>
      </w:r>
    </w:p>
    <w:p w:rsidR="00CD6E4C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Po přijetí dítěte do mateřské školy stanoví ředitelka po dohodě se zákonným zástupcem dítěte dny docházky dítěte a délku pobytu v těchto dnech v mateřské škole.</w:t>
      </w:r>
    </w:p>
    <w:p w:rsidR="00CD6E4C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Dítě může být přijato k předškolnímu vzdělávání i v průběhu školního roku, pokud to umožňují podmínky školy.</w:t>
      </w:r>
    </w:p>
    <w:p w:rsidR="00CD6E4C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Dítě, které začíná MŠ navštěvovat, by mělo již samostatně chodit – nepoužívat kočárek, umět držet lžíci a jíst lžící, pít z hrníčku nebo sklenice, samostatně používat WC (ne nočník), umývat ruce mýdlem a správně se utírat do ručníku, samo nazouvat papučky, nenosit plíny, umět smrkat, nepoužívat dudlík, obléknout a svléknout se s dopomocí.</w:t>
      </w:r>
    </w:p>
    <w:p w:rsidR="00182418" w:rsidRDefault="00182418" w:rsidP="00182418">
      <w:pPr>
        <w:spacing w:line="300" w:lineRule="auto"/>
        <w:contextualSpacing/>
        <w:rPr>
          <w:rFonts w:ascii="Times New Roman" w:hAnsi="Times New Roman" w:cs="Times New Roman"/>
        </w:rPr>
      </w:pPr>
    </w:p>
    <w:p w:rsidR="00182418" w:rsidRDefault="00182418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CD6E4C">
        <w:rPr>
          <w:rFonts w:ascii="Times New Roman" w:hAnsi="Times New Roman" w:cs="Times New Roman"/>
          <w:b/>
        </w:rPr>
        <w:t>5.1</w:t>
      </w:r>
      <w:r>
        <w:rPr>
          <w:rFonts w:ascii="Times New Roman" w:hAnsi="Times New Roman" w:cs="Times New Roman"/>
        </w:rPr>
        <w:t xml:space="preserve"> Při přijetí dítěte k předškolnímu vzdělávání může ředitelka školy sjednat se zákonným zástupcem zkušební pobyt dítěte v mateřské škole v délce nejvýše 3 měsíce.</w:t>
      </w:r>
    </w:p>
    <w:p w:rsidR="00CD6E4C" w:rsidRDefault="00CD6E4C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CD6E4C" w:rsidRPr="00310F3F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45B47">
        <w:rPr>
          <w:rFonts w:ascii="Times New Roman" w:hAnsi="Times New Roman" w:cs="Times New Roman"/>
          <w:b/>
        </w:rPr>
        <w:t xml:space="preserve">6. </w:t>
      </w:r>
      <w:r w:rsidRPr="00310F3F">
        <w:rPr>
          <w:rFonts w:ascii="Times New Roman" w:hAnsi="Times New Roman" w:cs="Times New Roman"/>
          <w:b/>
          <w:u w:val="single"/>
        </w:rPr>
        <w:t>Rozhodnutí ředitelky mateřské školy o přijetí dítěte k předškolnímu vzdělávání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žádosti zákonného zástupce vydává ředitelka mateřské školy Rozhodnutí o přijetí dítěte k předškolnímu vzdělávání v souladu se zákonem 500/2004 Sb., správní řád a zákonem 561/2004 Sb., o předškolním, základním, vyšším odborném a jiném vzdělávání (Školský zákon)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Pr="00310F3F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45B47">
        <w:rPr>
          <w:rFonts w:ascii="Times New Roman" w:hAnsi="Times New Roman" w:cs="Times New Roman"/>
          <w:b/>
        </w:rPr>
        <w:t xml:space="preserve">7. </w:t>
      </w:r>
      <w:r w:rsidRPr="00310F3F">
        <w:rPr>
          <w:rFonts w:ascii="Times New Roman" w:hAnsi="Times New Roman" w:cs="Times New Roman"/>
          <w:b/>
          <w:u w:val="single"/>
        </w:rPr>
        <w:t>Ukončení vzdělávání z důvodu neúčasti dítěte na vzdělávání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mateřské školy může rozhodnout o ukončení vzdělávání dítěte, pokud se nepřetržitě neúčastnilo vzdělávání po dobu delší než dva týdny a nebylo omluveno zákonným zástupcem podle stanovených pravidel uvedených v bodech 16.1 až 16.3 tohoto školního řádu.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P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 w:rsidRPr="00A45B47">
        <w:rPr>
          <w:rFonts w:ascii="Times New Roman" w:hAnsi="Times New Roman" w:cs="Times New Roman"/>
          <w:b/>
        </w:rPr>
        <w:lastRenderedPageBreak/>
        <w:t xml:space="preserve">8. </w:t>
      </w:r>
      <w:r w:rsidRPr="00310F3F">
        <w:rPr>
          <w:rFonts w:ascii="Times New Roman" w:hAnsi="Times New Roman" w:cs="Times New Roman"/>
          <w:b/>
          <w:u w:val="single"/>
        </w:rPr>
        <w:t>Ukončení vzdělávání dítěte z důvodu narušování provozu mateřské školy ze strany zákonných zástupců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zákonní zástupci dítěte závažným způsobem nebo opakovaně porušují pravidla stanovená v bodě 18. tohoto školního řádu, může ředitel rozhodnout o ukončení vzdělávání dítěte v mateřské škole z důvodu narušování provozu mateřské školy.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P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 w:rsidRPr="00A45B47">
        <w:rPr>
          <w:rFonts w:ascii="Times New Roman" w:hAnsi="Times New Roman" w:cs="Times New Roman"/>
          <w:b/>
        </w:rPr>
        <w:t xml:space="preserve">9. </w:t>
      </w:r>
      <w:r w:rsidRPr="00310F3F">
        <w:rPr>
          <w:rFonts w:ascii="Times New Roman" w:hAnsi="Times New Roman" w:cs="Times New Roman"/>
          <w:b/>
          <w:u w:val="single"/>
        </w:rPr>
        <w:t>Ukončení vzdělávání dítěte ve zkušební době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při přijetí dítěte ke vzdělávání v mateřské škole byla stanovena zkušební doba pobytu a lékař nebo školské poradenské zařízení v průběhu této zkušební doby doporučí nezatěžovat dítě dalším vzděláváním, může ředitelka mateřské školy na základě písemného oznámení – žádosti zákonných zástupců rozhodnout o ukončení vzdělávání dítěte v mateřské škole.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P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 w:rsidRPr="00A45B47">
        <w:rPr>
          <w:rFonts w:ascii="Times New Roman" w:hAnsi="Times New Roman" w:cs="Times New Roman"/>
          <w:b/>
        </w:rPr>
        <w:t xml:space="preserve">10. </w:t>
      </w:r>
      <w:r w:rsidRPr="00310F3F">
        <w:rPr>
          <w:rFonts w:ascii="Times New Roman" w:hAnsi="Times New Roman" w:cs="Times New Roman"/>
          <w:b/>
          <w:u w:val="single"/>
        </w:rPr>
        <w:t>Ukončení vzdělávání z důvodu nehrazení úplaty za vzdělávání nebo stravného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zákonní zástupci dítěte opakovaně nedodržují podmínky stanovené pro úhradu úplaty za vzdělávání nebo stravného uvedené v tomto školním řádu, může ředitelka rozhodnout o ukončení vzdělávání dítěte v mateřské škole z důvodu nehrazení stanovených úplat.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Pr="00310F3F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45B47">
        <w:rPr>
          <w:rFonts w:ascii="Times New Roman" w:hAnsi="Times New Roman" w:cs="Times New Roman"/>
          <w:b/>
        </w:rPr>
        <w:t xml:space="preserve">11. </w:t>
      </w:r>
      <w:r w:rsidRPr="00310F3F">
        <w:rPr>
          <w:rFonts w:ascii="Times New Roman" w:hAnsi="Times New Roman" w:cs="Times New Roman"/>
          <w:b/>
          <w:u w:val="single"/>
        </w:rPr>
        <w:t>Přístup ke vzdělávání a školským službám za stejných podmínek jako občasné České republiky mají také občané jiného členského státu Evropské unie a jejich r</w:t>
      </w:r>
      <w:r w:rsidR="00310F3F" w:rsidRPr="00310F3F">
        <w:rPr>
          <w:rFonts w:ascii="Times New Roman" w:hAnsi="Times New Roman" w:cs="Times New Roman"/>
          <w:b/>
          <w:u w:val="single"/>
        </w:rPr>
        <w:t>odinní příslušníci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Cizinci ze třetích států mají na základě rozhodnutí zřizovatele přístupné předškolní vzdělávání za stejných podmínek jako občané České republiky.</w:t>
      </w:r>
    </w:p>
    <w:p w:rsidR="00A45B47" w:rsidRDefault="00A45B47" w:rsidP="00CD6E4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A45B47" w:rsidRDefault="0091222A" w:rsidP="0091222A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:rsidR="0091222A" w:rsidRDefault="0091222A" w:rsidP="0091222A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UPŘESNĚNÍ VÝKONU PRÁV A POVINNOSTÍ ZÁKONNÝCH ZÁSTUPCŮ PŘI VZDĚLÁVÁNÍ DĚTÍ A PRAVIDLA VZÁJEMNÝCH VZTAHŮ ZÁKONNÝCH ZÁSTUPCŮ S PEDAGOGICKÝMI PRACOVNÍKY MATEŘSKÉ ŠKOLY</w:t>
      </w:r>
    </w:p>
    <w:p w:rsidR="0091222A" w:rsidRDefault="0091222A" w:rsidP="0091222A">
      <w:pPr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Pr="00310F3F">
        <w:rPr>
          <w:rFonts w:ascii="Times New Roman" w:hAnsi="Times New Roman" w:cs="Times New Roman"/>
          <w:b/>
          <w:u w:val="single"/>
        </w:rPr>
        <w:t>Změna stanovených podmínek pobytu dítěte, způsobu a rozsahu jeho stravování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  <w:b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12.1 </w:t>
      </w:r>
      <w:r>
        <w:rPr>
          <w:rFonts w:ascii="Times New Roman" w:hAnsi="Times New Roman" w:cs="Times New Roman"/>
        </w:rPr>
        <w:t>Při přijetí dítěte do mateřské školy stanoví ředitelka mateřské školy po dohodě se zákonnými zástupci dítěte dny docházky dítěte do mateřské školy a délku jeho pobytu v těchto dnech v mateřské škole a zároveň dohodne se zákonnými zástupci dítěte způsob a rozsah jeho stravování po dobu pobytu v mateřské škole.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91222A">
        <w:rPr>
          <w:rFonts w:ascii="Times New Roman" w:hAnsi="Times New Roman" w:cs="Times New Roman"/>
          <w:b/>
        </w:rPr>
        <w:t>12.2</w:t>
      </w:r>
      <w:r>
        <w:rPr>
          <w:rFonts w:ascii="Times New Roman" w:hAnsi="Times New Roman" w:cs="Times New Roman"/>
        </w:rPr>
        <w:t xml:space="preserve"> Pokud zákonní zástupci budou požadovat změnu těchto sjednaných podmínek, je nutno tuto změnu opět dohodnout s ředitelkou mateřské školy.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Pr="00310F3F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91222A">
        <w:rPr>
          <w:rFonts w:ascii="Times New Roman" w:hAnsi="Times New Roman" w:cs="Times New Roman"/>
          <w:b/>
        </w:rPr>
        <w:t xml:space="preserve">13. </w:t>
      </w:r>
      <w:r w:rsidRPr="00310F3F">
        <w:rPr>
          <w:rFonts w:ascii="Times New Roman" w:hAnsi="Times New Roman" w:cs="Times New Roman"/>
          <w:b/>
          <w:u w:val="single"/>
        </w:rPr>
        <w:t>Upřesnění podmínek pro přebírání dětí od zákonných zástupců ke vzdělávání v mateřské škole a pro jejich předávání zákonným zástupcům po ukončení vzdělávání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91222A">
        <w:rPr>
          <w:rFonts w:ascii="Times New Roman" w:hAnsi="Times New Roman" w:cs="Times New Roman"/>
          <w:b/>
        </w:rPr>
        <w:t>13.1</w:t>
      </w:r>
      <w:r>
        <w:rPr>
          <w:rFonts w:ascii="Times New Roman" w:hAnsi="Times New Roman" w:cs="Times New Roman"/>
        </w:rPr>
        <w:t xml:space="preserve"> Zákonní zástupci v době určené pro příchod dětí do mateřské školy předávají dítě po jeho převlečení v šatně pedagogickým pracovnicím ve třídě MŠ.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6D2D3C">
        <w:rPr>
          <w:rFonts w:ascii="Times New Roman" w:hAnsi="Times New Roman" w:cs="Times New Roman"/>
          <w:b/>
        </w:rPr>
        <w:lastRenderedPageBreak/>
        <w:t>13.2</w:t>
      </w:r>
      <w:r>
        <w:rPr>
          <w:rFonts w:ascii="Times New Roman" w:hAnsi="Times New Roman" w:cs="Times New Roman"/>
        </w:rPr>
        <w:t xml:space="preserve"> Zákonní zástupci si přebírají dítě po skončení jeho vzdělávání od pedagogického pracovníka mateřské školy přímo ve třídě, popřípadě na zahradě mateřské školy a to v době určené mateřskou školou k přebírání dětí zákonnými zástupci.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6D2D3C">
        <w:rPr>
          <w:rFonts w:ascii="Times New Roman" w:hAnsi="Times New Roman" w:cs="Times New Roman"/>
          <w:b/>
        </w:rPr>
        <w:t>13.3</w:t>
      </w:r>
      <w:r>
        <w:rPr>
          <w:rFonts w:ascii="Times New Roman" w:hAnsi="Times New Roman" w:cs="Times New Roman"/>
        </w:rPr>
        <w:t xml:space="preserve"> V případě, že je se zákonnými zástupci dítěte dohodnuta individuální délka jeho pobytu v mateřské škole, bude s nimi i samostatně dohodnut způsob přebírání dítěte ke vzdělávání a jeho předávání po ukončení vzdělávání.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6D2D3C">
        <w:rPr>
          <w:rFonts w:ascii="Times New Roman" w:hAnsi="Times New Roman" w:cs="Times New Roman"/>
          <w:b/>
        </w:rPr>
        <w:t>13.4</w:t>
      </w:r>
      <w:r>
        <w:rPr>
          <w:rFonts w:ascii="Times New Roman" w:hAnsi="Times New Roman" w:cs="Times New Roman"/>
        </w:rPr>
        <w:t xml:space="preserve"> Zákonní zástupci dítěte mohou pověřit jinou osobu pro jeho přebírání a předávání při vzdělávání v mateřské škole. Vystavené písemné pověření podepsané zákonnými zástupci dítěte předají zákonní zástupci řediteli mateřské školy.</w:t>
      </w: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91222A" w:rsidRDefault="0091222A" w:rsidP="0091222A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6D2D3C">
        <w:rPr>
          <w:rFonts w:ascii="Times New Roman" w:hAnsi="Times New Roman" w:cs="Times New Roman"/>
          <w:b/>
        </w:rPr>
        <w:t>13.5</w:t>
      </w:r>
      <w:r>
        <w:rPr>
          <w:rFonts w:ascii="Times New Roman" w:hAnsi="Times New Roman" w:cs="Times New Roman"/>
        </w:rPr>
        <w:t xml:space="preserve"> Pokud si pověřená osoba nevyzvedne dítě do stanovené doby, příslušný pedagogický pracovník</w:t>
      </w:r>
    </w:p>
    <w:p w:rsidR="0091222A" w:rsidRDefault="0091222A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pokusí se pověřené osoby kontaktovat telefonicky</w:t>
      </w:r>
    </w:p>
    <w:p w:rsidR="0091222A" w:rsidRDefault="0091222A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informuje ředitelku školy</w:t>
      </w:r>
    </w:p>
    <w:p w:rsidR="006D2D3C" w:rsidRDefault="0091222A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c) řídí se postupem doporučeným MŠMT – obrátí se na městský úřad, který je podle §15 </w:t>
      </w:r>
    </w:p>
    <w:p w:rsidR="006D2D3C" w:rsidRDefault="006D2D3C" w:rsidP="006D2D3C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1222A">
        <w:rPr>
          <w:rFonts w:ascii="Times New Roman" w:hAnsi="Times New Roman" w:cs="Times New Roman"/>
        </w:rPr>
        <w:t xml:space="preserve">zákona č. 359/1999 Sb. o sociálně právní ochraně dětí povinen zajistit dítěti neodkladnou </w:t>
      </w:r>
    </w:p>
    <w:p w:rsidR="0091222A" w:rsidRDefault="006D2D3C" w:rsidP="006D2D3C">
      <w:pPr>
        <w:spacing w:line="300" w:lineRule="auto"/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1222A">
        <w:rPr>
          <w:rFonts w:ascii="Times New Roman" w:hAnsi="Times New Roman" w:cs="Times New Roman"/>
        </w:rPr>
        <w:t>péči. Zřizovatelem je za kompetentní osobu určena v této věci městská policie Hranice.</w:t>
      </w:r>
    </w:p>
    <w:p w:rsidR="006D2D3C" w:rsidRDefault="0091222A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případně se obrátí na Policii ČR – podle §43 zákona č. 283/1991 Sb., o Policii České </w:t>
      </w:r>
    </w:p>
    <w:p w:rsidR="006D2D3C" w:rsidRDefault="006D2D3C" w:rsidP="006D2D3C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1222A">
        <w:rPr>
          <w:rFonts w:ascii="Times New Roman" w:hAnsi="Times New Roman" w:cs="Times New Roman"/>
        </w:rPr>
        <w:t xml:space="preserve">republiky, ve znění pozdějších předpisů, má každý právo obrátit se na policistu a policejní </w:t>
      </w:r>
    </w:p>
    <w:p w:rsidR="0091222A" w:rsidRDefault="006D2D3C" w:rsidP="006D2D3C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1222A">
        <w:rPr>
          <w:rFonts w:ascii="Times New Roman" w:hAnsi="Times New Roman" w:cs="Times New Roman"/>
        </w:rPr>
        <w:t>útvary se žádostí o pomoc.</w:t>
      </w:r>
    </w:p>
    <w:p w:rsidR="006D2D3C" w:rsidRDefault="006D2D3C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6D2D3C" w:rsidRPr="00C90AD7" w:rsidRDefault="006D2D3C" w:rsidP="006D2D3C">
      <w:pPr>
        <w:spacing w:line="30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C90AD7">
        <w:rPr>
          <w:rFonts w:ascii="Times New Roman" w:hAnsi="Times New Roman" w:cs="Times New Roman"/>
          <w:b/>
        </w:rPr>
        <w:t xml:space="preserve">14. </w:t>
      </w:r>
      <w:r w:rsidRPr="00C90AD7">
        <w:rPr>
          <w:rFonts w:ascii="Times New Roman" w:hAnsi="Times New Roman" w:cs="Times New Roman"/>
          <w:b/>
          <w:u w:val="single"/>
        </w:rPr>
        <w:t>Konkretizace způsobu informování zákonných zástupců dět</w:t>
      </w:r>
      <w:r w:rsidR="00404049" w:rsidRPr="00C90AD7">
        <w:rPr>
          <w:rFonts w:ascii="Times New Roman" w:hAnsi="Times New Roman" w:cs="Times New Roman"/>
          <w:b/>
          <w:u w:val="single"/>
        </w:rPr>
        <w:t>í o průběhu jejich vzdělávání a </w:t>
      </w:r>
      <w:r w:rsidRPr="00C90AD7">
        <w:rPr>
          <w:rFonts w:ascii="Times New Roman" w:hAnsi="Times New Roman" w:cs="Times New Roman"/>
          <w:b/>
          <w:u w:val="single"/>
        </w:rPr>
        <w:t>dosazených výsledcích</w:t>
      </w:r>
    </w:p>
    <w:p w:rsidR="006D2D3C" w:rsidRDefault="006D2D3C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6D2D3C" w:rsidRDefault="006D2D3C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404049">
        <w:rPr>
          <w:rFonts w:ascii="Times New Roman" w:hAnsi="Times New Roman" w:cs="Times New Roman"/>
          <w:b/>
        </w:rPr>
        <w:t>14.1</w:t>
      </w:r>
      <w:r>
        <w:rPr>
          <w:rFonts w:ascii="Times New Roman" w:hAnsi="Times New Roman" w:cs="Times New Roman"/>
        </w:rPr>
        <w:t xml:space="preserve"> Zákonní zástupci dítěte se mohou informovat o cílech, zaměření, formách a obsahu vzdělávání konkretizovaných podle podmínek uplatněných v mateřské škole a ve školním vzdělávacím programu, který je volně přístupný na nástěnce a na webových stránkách školy.</w:t>
      </w:r>
    </w:p>
    <w:p w:rsidR="006D2D3C" w:rsidRDefault="006D2D3C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6D2D3C" w:rsidRDefault="006D2D3C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404049">
        <w:rPr>
          <w:rFonts w:ascii="Times New Roman" w:hAnsi="Times New Roman" w:cs="Times New Roman"/>
          <w:b/>
        </w:rPr>
        <w:t>14.2</w:t>
      </w:r>
      <w:r>
        <w:rPr>
          <w:rFonts w:ascii="Times New Roman" w:hAnsi="Times New Roman" w:cs="Times New Roman"/>
        </w:rPr>
        <w:t xml:space="preserve"> Zákonní zástupci dítěte se mohou průběžně během roku v době </w:t>
      </w:r>
      <w:r w:rsidR="00404049">
        <w:rPr>
          <w:rFonts w:ascii="Times New Roman" w:hAnsi="Times New Roman" w:cs="Times New Roman"/>
        </w:rPr>
        <w:t>určené pro příchod dětí do </w:t>
      </w:r>
      <w:r>
        <w:rPr>
          <w:rFonts w:ascii="Times New Roman" w:hAnsi="Times New Roman" w:cs="Times New Roman"/>
        </w:rPr>
        <w:t>mateřské školy a jejich předání ke vzdělávání informovat u pedago</w:t>
      </w:r>
      <w:r w:rsidR="00CC6182">
        <w:rPr>
          <w:rFonts w:ascii="Times New Roman" w:hAnsi="Times New Roman" w:cs="Times New Roman"/>
        </w:rPr>
        <w:t>gického pracovníka vykonávajícího pedagogickou činnost ve třídě, o průběhu a výsledcích vzdělávání dítěte.</w:t>
      </w:r>
    </w:p>
    <w:p w:rsidR="00CC6182" w:rsidRDefault="00CC6182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CC6182" w:rsidRDefault="00CC6182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CC6182">
        <w:rPr>
          <w:rFonts w:ascii="Times New Roman" w:hAnsi="Times New Roman" w:cs="Times New Roman"/>
          <w:b/>
        </w:rPr>
        <w:t>14.3</w:t>
      </w:r>
      <w:r>
        <w:rPr>
          <w:rFonts w:ascii="Times New Roman" w:hAnsi="Times New Roman" w:cs="Times New Roman"/>
        </w:rPr>
        <w:t xml:space="preserve"> Vedoucí učitelka mateřské školy nejméně dvakrát za školní rok svolává třídní schůzky, na kterých jsou zákonní zástupci dětí informováni o všech rozhodnutích mateřské školy týkajících se podstatných záležitostí vzdělávání dětí. V případě nezbytné potřeby může být svolána i mimořádná schůzka rodičů s vedením mateřské školy, a to zejména z provozních důvodů.</w:t>
      </w:r>
    </w:p>
    <w:p w:rsidR="00CC6182" w:rsidRDefault="00CC6182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CC6182" w:rsidRDefault="00CC6182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 w:rsidRPr="00582C56">
        <w:rPr>
          <w:rFonts w:ascii="Times New Roman" w:hAnsi="Times New Roman" w:cs="Times New Roman"/>
          <w:b/>
        </w:rPr>
        <w:t>14.4</w:t>
      </w:r>
      <w:r>
        <w:rPr>
          <w:rFonts w:ascii="Times New Roman" w:hAnsi="Times New Roman" w:cs="Times New Roman"/>
        </w:rPr>
        <w:t xml:space="preserve"> Zákonní zástupci dítěte si mohou domluvit s vedoucí učitelkou mateřské školy nebo s pedagogickým pracovníkem školy vykonávajícím pedagogickou činnost ve třídě, individuální pohovor, na kterém budou projednány podstatné připomínky zákonných zástupců ke vzdělávání dítěte.</w:t>
      </w:r>
    </w:p>
    <w:p w:rsidR="00CC6182" w:rsidRDefault="00CC6182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582C56" w:rsidRDefault="00582C56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582C56" w:rsidRDefault="00582C56" w:rsidP="006D2D3C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582C56" w:rsidRPr="00582C56" w:rsidRDefault="00582C56" w:rsidP="00582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b/>
          <w:lang w:eastAsia="cs-CZ"/>
        </w:rPr>
        <w:lastRenderedPageBreak/>
        <w:t>14.5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Vedoucí učitelka mateřské školy nebo pedagogický pracovník vykonávající pedagogickou činnost ve třídě, do které dítě dochází, mohou vyzvat zákonné zástupce, aby se osobně dostavili k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projednání závažných otázek týkajících se vzdělávání dítěte.</w:t>
      </w:r>
    </w:p>
    <w:p w:rsid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82C56">
        <w:rPr>
          <w:rFonts w:ascii="Times New Roman" w:eastAsia="Times New Roman" w:hAnsi="Times New Roman" w:cs="Times New Roman"/>
          <w:b/>
          <w:lang w:eastAsia="cs-CZ"/>
        </w:rPr>
        <w:t xml:space="preserve">15.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Informování zákonných zástupců dětí o mimořádných školních a mimoškolních akcích</w:t>
      </w:r>
    </w:p>
    <w:p w:rsid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582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b/>
          <w:lang w:eastAsia="cs-CZ"/>
        </w:rPr>
        <w:t>15.1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Pokud mateřská škola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organizuje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pořádá akce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jako jsou výlety, exkurse, divadelní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filmová představení pro děti, besídky, dětské dny apod., informuje o tom v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dostatečném předstihu zákonné zástupce dětí prostřednictvím sdělení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pedagogickým pracovníkem při předávání dítěte zákonnému zástupci po ukončení denního vzdělávání, popřípadě písemným upozorněním umístěným na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nástěnkách v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šatně.</w:t>
      </w:r>
    </w:p>
    <w:p w:rsidR="00582C56" w:rsidRPr="00582C56" w:rsidRDefault="00582C56" w:rsidP="00582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b/>
          <w:lang w:eastAsia="cs-CZ"/>
        </w:rPr>
        <w:t>15.2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případě, že součástí akcí uvedený v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bodě 15.1bude i finanční příspěvek rodičů, vyžádá si </w:t>
      </w:r>
      <w:r>
        <w:rPr>
          <w:rFonts w:ascii="Times New Roman" w:eastAsia="Times New Roman" w:hAnsi="Times New Roman" w:cs="Times New Roman"/>
          <w:lang w:eastAsia="cs-CZ"/>
        </w:rPr>
        <w:t>ma</w:t>
      </w:r>
      <w:r w:rsidRPr="00582C56">
        <w:rPr>
          <w:rFonts w:ascii="Times New Roman" w:eastAsia="Times New Roman" w:hAnsi="Times New Roman" w:cs="Times New Roman"/>
          <w:lang w:eastAsia="cs-CZ"/>
        </w:rPr>
        <w:t>teřská škola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souhlas zákonných zástupců s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účastí dítěte na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takovéto akci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pro děti, jejichž zákonní zástupci nesouhlasí s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jejich účastí, zajistí po dobu konání takovéto akce dozor pracovníkem školy.</w:t>
      </w:r>
    </w:p>
    <w:p w:rsid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82C56">
        <w:rPr>
          <w:rFonts w:ascii="Times New Roman" w:eastAsia="Times New Roman" w:hAnsi="Times New Roman" w:cs="Times New Roman"/>
          <w:b/>
          <w:lang w:eastAsia="cs-CZ"/>
        </w:rPr>
        <w:t xml:space="preserve">16.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Konkretizace způsobu omlouvání dětí zákonnými zástupci z každodenního vzdělávání a způsobu informování o jejich zdravotním stavu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b/>
          <w:lang w:eastAsia="cs-CZ"/>
        </w:rPr>
        <w:t>16.1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Pokud je zákonnému zástupci dopředu známá krátkodobá nepřítomnost dítěte při vzdělávání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mateřské škole, oznámí tuto skutečnost včetně uvedení důvodu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doby nepřítomnosti dítěte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dostatečném předstihu telefonickou formou, mailem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nebo osobně v mateřské škole. </w:t>
      </w:r>
    </w:p>
    <w:p w:rsid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FC7E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>16.2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případě, že dítě onemocní nebo se mu stane úraz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nemůže se z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tohoto důvodu účastnit vzdělávání, oznámí tuto skutečnost bez zbytečného odkladu zákonný zástupce mateřské škole a</w:t>
      </w:r>
      <w:r w:rsidR="00FC7E3C">
        <w:rPr>
          <w:rFonts w:ascii="Times New Roman" w:eastAsia="Times New Roman" w:hAnsi="Times New Roman" w:cs="Times New Roman"/>
          <w:lang w:eastAsia="cs-CZ"/>
        </w:rPr>
        <w:t> to </w:t>
      </w:r>
      <w:r w:rsidRPr="00582C56">
        <w:rPr>
          <w:rFonts w:ascii="Times New Roman" w:eastAsia="Times New Roman" w:hAnsi="Times New Roman" w:cs="Times New Roman"/>
          <w:lang w:eastAsia="cs-CZ"/>
        </w:rPr>
        <w:t>včetně předpokládané doby nepřítomnosti dítěte v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mateřské škole. Oznámení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této nepředvídané nepřítomnosti dítěte je možné telefonicky</w:t>
      </w:r>
      <w:r w:rsidR="00FC7E3C">
        <w:rPr>
          <w:rFonts w:ascii="Times New Roman" w:eastAsia="Times New Roman" w:hAnsi="Times New Roman" w:cs="Times New Roman"/>
          <w:lang w:eastAsia="cs-CZ"/>
        </w:rPr>
        <w:t>.</w:t>
      </w:r>
    </w:p>
    <w:p w:rsidR="00FC7E3C" w:rsidRPr="00582C56" w:rsidRDefault="00FC7E3C" w:rsidP="00FC7E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FC7E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>16.3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předávání dítěte ke každodennímu vzdělávání v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mateřské škole informuje zákonný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zástupce dítěte přejímajícího pedagogického pracovník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 případných menších zdravotních obtížích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dítěte, </w:t>
      </w:r>
      <w:r w:rsidR="00FC7E3C">
        <w:rPr>
          <w:rFonts w:ascii="Times New Roman" w:eastAsia="Times New Roman" w:hAnsi="Times New Roman" w:cs="Times New Roman"/>
          <w:lang w:eastAsia="cs-CZ"/>
        </w:rPr>
        <w:t>k</w:t>
      </w:r>
      <w:r w:rsidRPr="00582C56">
        <w:rPr>
          <w:rFonts w:ascii="Times New Roman" w:eastAsia="Times New Roman" w:hAnsi="Times New Roman" w:cs="Times New Roman"/>
          <w:lang w:eastAsia="cs-CZ"/>
        </w:rPr>
        <w:t>teré by mohly mít vliv na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omezení jeho činnosti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při vzdělávání. </w:t>
      </w:r>
    </w:p>
    <w:p w:rsidR="00FC7E3C" w:rsidRPr="00582C56" w:rsidRDefault="00FC7E3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FC7E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>16.4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Zákonní zástupci dítěte informují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mateřskou školu o každé změně zdravotní způsobilosti </w:t>
      </w:r>
      <w:r w:rsidR="00FC7E3C">
        <w:rPr>
          <w:rFonts w:ascii="Times New Roman" w:eastAsia="Times New Roman" w:hAnsi="Times New Roman" w:cs="Times New Roman"/>
          <w:lang w:eastAsia="cs-CZ"/>
        </w:rPr>
        <w:t>dítěte, o </w:t>
      </w:r>
      <w:r w:rsidRPr="00582C56">
        <w:rPr>
          <w:rFonts w:ascii="Times New Roman" w:eastAsia="Times New Roman" w:hAnsi="Times New Roman" w:cs="Times New Roman"/>
          <w:lang w:eastAsia="cs-CZ"/>
        </w:rPr>
        <w:t>větších zdravotních potížích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dalších závažných skutečnostech, které by mohly mít vliv na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průběh vzdělávání dítěte.</w:t>
      </w:r>
    </w:p>
    <w:p w:rsidR="00FC7E3C" w:rsidRPr="00582C56" w:rsidRDefault="00FC7E3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FC7E3C" w:rsidRDefault="00582C56" w:rsidP="00FC7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 xml:space="preserve">17.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Stanovení</w:t>
      </w:r>
      <w:r w:rsidR="00FC7E3C"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podmínek</w:t>
      </w:r>
      <w:r w:rsidR="00FC7E3C"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pro úhradu úplaty za</w:t>
      </w:r>
      <w:r w:rsidR="00FC7E3C"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předškolní vzdělávání</w:t>
      </w:r>
      <w:r w:rsidR="00FC7E3C"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a</w:t>
      </w:r>
      <w:r w:rsidR="00FC7E3C"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stravného v</w:t>
      </w:r>
      <w:r w:rsidR="00FC7E3C"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mateřské škole</w:t>
      </w:r>
    </w:p>
    <w:p w:rsidR="00FC7E3C" w:rsidRDefault="00FC7E3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C7E3C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>17.1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Úhrada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úplaty za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vzdělávání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Zákonní zástupci dodržují při úhradě úplaty za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předškolní vzdělávání podmínky stanovené ve směrnici o úplatě v</w:t>
      </w:r>
      <w:r w:rsidR="00FC7E3C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MŠ</w:t>
      </w:r>
      <w:r w:rsidR="00FC7E3C">
        <w:rPr>
          <w:rFonts w:ascii="Times New Roman" w:eastAsia="Times New Roman" w:hAnsi="Times New Roman" w:cs="Times New Roman"/>
          <w:lang w:eastAsia="cs-CZ"/>
        </w:rPr>
        <w:t>.</w:t>
      </w:r>
    </w:p>
    <w:p w:rsidR="00FC7E3C" w:rsidRDefault="00FC7E3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>17.2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Úhrada</w:t>
      </w:r>
      <w:r w:rsidR="00FC7E3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stravného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Zákonní zástupci dodržují při úhradě stravného podmínky stanovené ve směrnici o úhradě stravného.</w:t>
      </w:r>
    </w:p>
    <w:p w:rsidR="00FC7E3C" w:rsidRDefault="00FC7E3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C7E3C" w:rsidRPr="00310F3F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FC7E3C">
        <w:rPr>
          <w:rFonts w:ascii="Times New Roman" w:eastAsia="Times New Roman" w:hAnsi="Times New Roman" w:cs="Times New Roman"/>
          <w:b/>
          <w:lang w:eastAsia="cs-CZ"/>
        </w:rPr>
        <w:t xml:space="preserve">18. </w:t>
      </w:r>
      <w:r w:rsidRPr="00310F3F">
        <w:rPr>
          <w:rFonts w:ascii="Times New Roman" w:eastAsia="Times New Roman" w:hAnsi="Times New Roman" w:cs="Times New Roman"/>
          <w:b/>
          <w:u w:val="single"/>
          <w:lang w:eastAsia="cs-CZ"/>
        </w:rPr>
        <w:t>Stanovení podmínek pro zákonné zástupce při pobytu v mateřské škole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82C56" w:rsidRPr="00582C56" w:rsidRDefault="00582C56" w:rsidP="00310F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10F3F">
        <w:rPr>
          <w:rFonts w:ascii="Times New Roman" w:eastAsia="Times New Roman" w:hAnsi="Times New Roman" w:cs="Times New Roman"/>
          <w:b/>
          <w:lang w:eastAsia="cs-CZ"/>
        </w:rPr>
        <w:t>18.1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pobytu v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mateřské škole zákonní zástupci dětí</w:t>
      </w:r>
    </w:p>
    <w:p w:rsidR="00582C56" w:rsidRPr="00582C56" w:rsidRDefault="00582C56" w:rsidP="00310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a)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dodržují stanovenou organizaci provozu mateřské školy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vnitřní režim mateřské školy</w:t>
      </w:r>
    </w:p>
    <w:p w:rsidR="00582C56" w:rsidRPr="00582C56" w:rsidRDefault="00582C56" w:rsidP="00310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b)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řídí se školním řádem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mateřské školy</w:t>
      </w:r>
    </w:p>
    <w:p w:rsidR="00310F3F" w:rsidRDefault="00582C56" w:rsidP="00310F3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c)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dodržují při vzájemném styku se zaměstnanci mateřské školy, s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jinými dětmi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docházejícími 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582C56" w:rsidRPr="00582C56" w:rsidRDefault="00582C56" w:rsidP="00310F3F">
      <w:pPr>
        <w:spacing w:after="0" w:line="240" w:lineRule="auto"/>
        <w:ind w:left="94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do mateřské školy a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ostatními zákonnými zástupci dětí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pravidla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slušnosti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310F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vzájemné ohleduplnosti.</w:t>
      </w:r>
    </w:p>
    <w:p w:rsidR="00310F3F" w:rsidRDefault="00310F3F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C31D5C" w:rsidRDefault="00582C56" w:rsidP="00C3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31D5C">
        <w:rPr>
          <w:rFonts w:ascii="Times New Roman" w:eastAsia="Times New Roman" w:hAnsi="Times New Roman" w:cs="Times New Roman"/>
          <w:b/>
          <w:lang w:eastAsia="cs-CZ"/>
        </w:rPr>
        <w:lastRenderedPageBreak/>
        <w:t>Čl. IV</w:t>
      </w:r>
    </w:p>
    <w:p w:rsidR="00582C56" w:rsidRPr="00C31D5C" w:rsidRDefault="00582C56" w:rsidP="00C3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31D5C">
        <w:rPr>
          <w:rFonts w:ascii="Times New Roman" w:eastAsia="Times New Roman" w:hAnsi="Times New Roman" w:cs="Times New Roman"/>
          <w:b/>
          <w:lang w:eastAsia="cs-CZ"/>
        </w:rPr>
        <w:t>PROVOZ A</w:t>
      </w:r>
      <w:r w:rsidR="00C31D5C" w:rsidRPr="00C31D5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31D5C">
        <w:rPr>
          <w:rFonts w:ascii="Times New Roman" w:eastAsia="Times New Roman" w:hAnsi="Times New Roman" w:cs="Times New Roman"/>
          <w:b/>
          <w:lang w:eastAsia="cs-CZ"/>
        </w:rPr>
        <w:t>VNITŘNÍ REŽIM MATEŘSKÉ ŠKOLY</w:t>
      </w:r>
    </w:p>
    <w:p w:rsidR="00C31D5C" w:rsidRPr="00582C56" w:rsidRDefault="00C31D5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C31D5C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31D5C">
        <w:rPr>
          <w:rFonts w:ascii="Times New Roman" w:eastAsia="Times New Roman" w:hAnsi="Times New Roman" w:cs="Times New Roman"/>
          <w:b/>
          <w:lang w:eastAsia="cs-CZ"/>
        </w:rPr>
        <w:t>19</w:t>
      </w:r>
      <w:r w:rsidR="00C31D5C" w:rsidRPr="00C31D5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31D5C">
        <w:rPr>
          <w:rFonts w:ascii="Times New Roman" w:eastAsia="Times New Roman" w:hAnsi="Times New Roman" w:cs="Times New Roman"/>
          <w:b/>
          <w:u w:val="single"/>
          <w:lang w:eastAsia="cs-CZ"/>
        </w:rPr>
        <w:t>Podmínky provozu a</w:t>
      </w:r>
      <w:r w:rsidR="00C31D5C" w:rsidRPr="00C31D5C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C31D5C">
        <w:rPr>
          <w:rFonts w:ascii="Times New Roman" w:eastAsia="Times New Roman" w:hAnsi="Times New Roman" w:cs="Times New Roman"/>
          <w:b/>
          <w:u w:val="single"/>
          <w:lang w:eastAsia="cs-CZ"/>
        </w:rPr>
        <w:t>organizace vzdělávání v mateřské škole</w:t>
      </w:r>
      <w:r w:rsidRPr="00C31D5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C31D5C" w:rsidRDefault="00C31D5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31D5C">
        <w:rPr>
          <w:rFonts w:ascii="Times New Roman" w:eastAsia="Times New Roman" w:hAnsi="Times New Roman" w:cs="Times New Roman"/>
          <w:b/>
          <w:lang w:eastAsia="cs-CZ"/>
        </w:rPr>
        <w:t>19.1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Mateřská škola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je zřízena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jako škola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celodenním provozem s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určenou dobou pobytu od 6,30 </w:t>
      </w:r>
    </w:p>
    <w:p w:rsidR="00582C56" w:rsidRPr="00582C56" w:rsidRDefault="00C31D5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 15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>3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0 hod.</w:t>
      </w:r>
    </w:p>
    <w:p w:rsidR="00C31D5C" w:rsidRDefault="00C31D5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C31D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31D5C">
        <w:rPr>
          <w:rFonts w:ascii="Times New Roman" w:eastAsia="Times New Roman" w:hAnsi="Times New Roman" w:cs="Times New Roman"/>
          <w:b/>
          <w:lang w:eastAsia="cs-CZ"/>
        </w:rPr>
        <w:t>19.2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 měsících červenci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srpnu může ředitel školy po dohodě se zřizovatelem stanovený provoz v</w:t>
      </w:r>
      <w:r w:rsidR="00C31D5C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bodě 19.1 tohoto školního řádu omezit nebo přerušit 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to zejména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důvodu stavebních úprav, předpokládaného nízkého počtu dětí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tomto období, nedostatku pedagogického personálu apod. Rozsah omezení nebo přerušení oznámí ředitel</w:t>
      </w:r>
      <w:r w:rsidR="00C31D5C">
        <w:rPr>
          <w:rFonts w:ascii="Times New Roman" w:eastAsia="Times New Roman" w:hAnsi="Times New Roman" w:cs="Times New Roman"/>
          <w:lang w:eastAsia="cs-CZ"/>
        </w:rPr>
        <w:t>ka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školy zákonným zástupcům dětí nejméně 2 měsíce předem.</w:t>
      </w:r>
    </w:p>
    <w:p w:rsidR="00C31D5C" w:rsidRPr="00582C56" w:rsidRDefault="00C31D5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C31D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31D5C">
        <w:rPr>
          <w:rFonts w:ascii="Times New Roman" w:eastAsia="Times New Roman" w:hAnsi="Times New Roman" w:cs="Times New Roman"/>
          <w:b/>
          <w:lang w:eastAsia="cs-CZ"/>
        </w:rPr>
        <w:t>19.3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Provoz mateřské školy lze ze závažných důvodů 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 projednání se zřizovatelem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omezit nebo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přerušit i v jiném období než stanoveném v odstavci 19.2. Za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závažné důvody se považují organizační či technické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příčiny, které znemožňují řádné poskytování předškolního vzdělávání. </w:t>
      </w:r>
      <w:r w:rsidR="00C31D5C">
        <w:rPr>
          <w:rFonts w:ascii="Times New Roman" w:eastAsia="Times New Roman" w:hAnsi="Times New Roman" w:cs="Times New Roman"/>
          <w:lang w:eastAsia="cs-CZ"/>
        </w:rPr>
        <w:t>Informaci o </w:t>
      </w:r>
      <w:r w:rsidRPr="00582C56">
        <w:rPr>
          <w:rFonts w:ascii="Times New Roman" w:eastAsia="Times New Roman" w:hAnsi="Times New Roman" w:cs="Times New Roman"/>
          <w:lang w:eastAsia="cs-CZ"/>
        </w:rPr>
        <w:t>omezení nebo přerušení provozu zveřejní ředitel</w:t>
      </w:r>
      <w:r w:rsidR="00C31D5C">
        <w:rPr>
          <w:rFonts w:ascii="Times New Roman" w:eastAsia="Times New Roman" w:hAnsi="Times New Roman" w:cs="Times New Roman"/>
          <w:lang w:eastAsia="cs-CZ"/>
        </w:rPr>
        <w:t>ka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školy na</w:t>
      </w:r>
      <w:r w:rsidR="00C31D5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přístupném místě ve škole neprodleně poté, co o omezení nebo přerušení provozu rozhodne.</w:t>
      </w:r>
    </w:p>
    <w:p w:rsidR="00C31D5C" w:rsidRPr="00582C56" w:rsidRDefault="00C31D5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65052C" w:rsidP="0065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5052C">
        <w:rPr>
          <w:rFonts w:ascii="Times New Roman" w:eastAsia="Times New Roman" w:hAnsi="Times New Roman" w:cs="Times New Roman"/>
          <w:b/>
          <w:lang w:eastAsia="cs-CZ"/>
        </w:rPr>
        <w:t>19</w:t>
      </w:r>
      <w:r w:rsidR="00582C56" w:rsidRPr="0065052C">
        <w:rPr>
          <w:rFonts w:ascii="Times New Roman" w:eastAsia="Times New Roman" w:hAnsi="Times New Roman" w:cs="Times New Roman"/>
          <w:b/>
          <w:lang w:eastAsia="cs-CZ"/>
        </w:rPr>
        <w:t>.</w:t>
      </w:r>
      <w:r w:rsidRPr="0065052C">
        <w:rPr>
          <w:rFonts w:ascii="Times New Roman" w:eastAsia="Times New Roman" w:hAnsi="Times New Roman" w:cs="Times New Roman"/>
          <w:b/>
          <w:lang w:eastAsia="cs-CZ"/>
        </w:rPr>
        <w:t>4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Mateřská škola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může organizovat zotavovací pobyty ve zdravotně příznivém prostředí bez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přerušení vzdělávání, školní výlety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další akce související s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 xml:space="preserve">výchovně vzdělávací činností školy. </w:t>
      </w:r>
      <w:r>
        <w:rPr>
          <w:rFonts w:ascii="Times New Roman" w:eastAsia="Times New Roman" w:hAnsi="Times New Roman" w:cs="Times New Roman"/>
          <w:lang w:eastAsia="cs-CZ"/>
        </w:rPr>
        <w:t>O 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uskutečnění těchto pobytů, výletů 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>dalších akcí informuje mateřská škola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82C56" w:rsidRPr="00582C56">
        <w:rPr>
          <w:rFonts w:ascii="Times New Roman" w:eastAsia="Times New Roman" w:hAnsi="Times New Roman" w:cs="Times New Roman"/>
          <w:lang w:eastAsia="cs-CZ"/>
        </w:rPr>
        <w:t xml:space="preserve">zákonné zástupce dětí nejméně týden před jejich zahájením. </w:t>
      </w:r>
    </w:p>
    <w:p w:rsidR="0065052C" w:rsidRDefault="0065052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65052C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65052C">
        <w:rPr>
          <w:rFonts w:ascii="Times New Roman" w:eastAsia="Times New Roman" w:hAnsi="Times New Roman" w:cs="Times New Roman"/>
          <w:b/>
          <w:lang w:eastAsia="cs-CZ"/>
        </w:rPr>
        <w:t>20</w:t>
      </w:r>
      <w:r w:rsidR="0065052C" w:rsidRPr="0065052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5052C">
        <w:rPr>
          <w:rFonts w:ascii="Times New Roman" w:eastAsia="Times New Roman" w:hAnsi="Times New Roman" w:cs="Times New Roman"/>
          <w:b/>
          <w:u w:val="single"/>
          <w:lang w:eastAsia="cs-CZ"/>
        </w:rPr>
        <w:t>Vnitřní denní režim při vzdělávání dětí</w:t>
      </w:r>
    </w:p>
    <w:p w:rsidR="0065052C" w:rsidRDefault="0065052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65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1A7B">
        <w:rPr>
          <w:rFonts w:ascii="Times New Roman" w:eastAsia="Times New Roman" w:hAnsi="Times New Roman" w:cs="Times New Roman"/>
          <w:b/>
          <w:lang w:eastAsia="cs-CZ"/>
        </w:rPr>
        <w:t>20.1</w:t>
      </w:r>
      <w:r w:rsidR="0065052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Předškolní vzdělávání dětí podle stanoveného školního vz</w:t>
      </w:r>
      <w:r w:rsidR="0065052C">
        <w:rPr>
          <w:rFonts w:ascii="Times New Roman" w:eastAsia="Times New Roman" w:hAnsi="Times New Roman" w:cs="Times New Roman"/>
          <w:lang w:eastAsia="cs-CZ"/>
        </w:rPr>
        <w:t xml:space="preserve">dělávacího (rámcového) programu </w:t>
      </w:r>
      <w:r w:rsidRPr="00582C56">
        <w:rPr>
          <w:rFonts w:ascii="Times New Roman" w:eastAsia="Times New Roman" w:hAnsi="Times New Roman" w:cs="Times New Roman"/>
          <w:lang w:eastAsia="cs-CZ"/>
        </w:rPr>
        <w:t>probíhá v</w:t>
      </w:r>
      <w:r w:rsidR="0065052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základním denním režimu.</w:t>
      </w:r>
    </w:p>
    <w:p w:rsidR="00C90AD7" w:rsidRDefault="00C90AD7" w:rsidP="0065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90AD7" w:rsidRPr="00C90AD7" w:rsidRDefault="00C90AD7" w:rsidP="00C90AD7">
      <w:pPr>
        <w:ind w:left="1410" w:hanging="1410"/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6.30 - 8.00</w:t>
      </w:r>
      <w:r w:rsidRPr="00C90AD7">
        <w:rPr>
          <w:rFonts w:ascii="Times New Roman" w:hAnsi="Times New Roman" w:cs="Times New Roman"/>
        </w:rPr>
        <w:tab/>
        <w:t>Příchod dětí do mateřské školy, individuální činnosti, skupinové či společenské činnosti</w:t>
      </w:r>
    </w:p>
    <w:p w:rsidR="00C90AD7" w:rsidRPr="00C90AD7" w:rsidRDefault="00C90AD7" w:rsidP="00C90AD7">
      <w:pPr>
        <w:ind w:left="1410" w:hanging="1410"/>
        <w:jc w:val="both"/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8.00 – 9.30</w:t>
      </w:r>
      <w:r w:rsidRPr="00C90AD7">
        <w:rPr>
          <w:rFonts w:ascii="Times New Roman" w:hAnsi="Times New Roman" w:cs="Times New Roman"/>
        </w:rPr>
        <w:tab/>
        <w:t>Osobní hygiena, ranní svačina. Ranní komunitní kruh – přivítání, diskuze. Tělovýchovná chvilka, řízené individuální, skupinové či společné činnosti. Tvořivé a estetické činnosti dětí, individuální rozvoj dítěte. Realizace plánovaných činností řízených pedagogem</w:t>
      </w:r>
    </w:p>
    <w:p w:rsidR="00C90AD7" w:rsidRPr="00C90AD7" w:rsidRDefault="00C90AD7" w:rsidP="00C90AD7">
      <w:pPr>
        <w:ind w:left="1410" w:hanging="1410"/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9.30 – 11.30</w:t>
      </w:r>
      <w:r w:rsidRPr="00C90AD7">
        <w:rPr>
          <w:rFonts w:ascii="Times New Roman" w:hAnsi="Times New Roman" w:cs="Times New Roman"/>
        </w:rPr>
        <w:tab/>
        <w:t>Osobní hygiena, příprava na pobyt venku, pobyt dětí venku, příp. náhradní činnost</w:t>
      </w:r>
    </w:p>
    <w:p w:rsidR="00C90AD7" w:rsidRPr="00C90AD7" w:rsidRDefault="00C90AD7" w:rsidP="00C90AD7">
      <w:pPr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11.30 - 12.00</w:t>
      </w:r>
      <w:r w:rsidRPr="00C90AD7">
        <w:rPr>
          <w:rFonts w:ascii="Times New Roman" w:hAnsi="Times New Roman" w:cs="Times New Roman"/>
        </w:rPr>
        <w:tab/>
        <w:t>Oběd a osobní hygiena dětí</w:t>
      </w:r>
    </w:p>
    <w:p w:rsidR="00C90AD7" w:rsidRPr="00C90AD7" w:rsidRDefault="00C90AD7" w:rsidP="00C90AD7">
      <w:pPr>
        <w:ind w:left="1410" w:hanging="1410"/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12.00 – 14.00</w:t>
      </w:r>
      <w:r w:rsidRPr="00C90AD7">
        <w:rPr>
          <w:rFonts w:ascii="Times New Roman" w:hAnsi="Times New Roman" w:cs="Times New Roman"/>
        </w:rPr>
        <w:tab/>
        <w:t>Odpočinek, relaxační, hudební nebo literární chvilka. Nespavý režim – klidové aktivity a hry u stolečku. Individuální práce s dětmi</w:t>
      </w:r>
    </w:p>
    <w:p w:rsidR="00C90AD7" w:rsidRPr="00C90AD7" w:rsidRDefault="00C90AD7" w:rsidP="00C90AD7">
      <w:pPr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14.00 – 14.30</w:t>
      </w:r>
      <w:r w:rsidRPr="00C90AD7">
        <w:rPr>
          <w:rFonts w:ascii="Times New Roman" w:hAnsi="Times New Roman" w:cs="Times New Roman"/>
        </w:rPr>
        <w:tab/>
        <w:t>Odpolední svačina, osobní hygiena</w:t>
      </w:r>
    </w:p>
    <w:p w:rsidR="00C90AD7" w:rsidRPr="00C90AD7" w:rsidRDefault="00C90AD7" w:rsidP="00C90AD7">
      <w:pPr>
        <w:ind w:left="1410" w:hanging="1410"/>
        <w:rPr>
          <w:rFonts w:ascii="Times New Roman" w:hAnsi="Times New Roman" w:cs="Times New Roman"/>
        </w:rPr>
      </w:pPr>
      <w:r w:rsidRPr="00C90AD7">
        <w:rPr>
          <w:rFonts w:ascii="Times New Roman" w:hAnsi="Times New Roman" w:cs="Times New Roman"/>
        </w:rPr>
        <w:t>14.30 - 15.30</w:t>
      </w:r>
      <w:r w:rsidRPr="00C90AD7">
        <w:rPr>
          <w:rFonts w:ascii="Times New Roman" w:hAnsi="Times New Roman" w:cs="Times New Roman"/>
        </w:rPr>
        <w:tab/>
        <w:t>Volné činnosti a aktivity dětí řízené pedagogickými pracovníky zaměřené především na hry, zájmové činnosti a pohybové aktivity dětí, v případě pěkného počasí mohou probíhat na zahradě mateřské školy, vyzvedávání dětí rodiči</w:t>
      </w:r>
    </w:p>
    <w:p w:rsidR="00C90AD7" w:rsidRPr="00582C56" w:rsidRDefault="00C90AD7" w:rsidP="0065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65052C" w:rsidRDefault="0065052C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11A7B" w:rsidRDefault="00111A7B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111A7B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111A7B">
        <w:rPr>
          <w:rFonts w:ascii="Times New Roman" w:eastAsia="Times New Roman" w:hAnsi="Times New Roman" w:cs="Times New Roman"/>
          <w:b/>
          <w:lang w:eastAsia="cs-CZ"/>
        </w:rPr>
        <w:lastRenderedPageBreak/>
        <w:t>21</w:t>
      </w:r>
      <w:r w:rsidR="00111A7B" w:rsidRPr="00111A7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111A7B">
        <w:rPr>
          <w:rFonts w:ascii="Times New Roman" w:eastAsia="Times New Roman" w:hAnsi="Times New Roman" w:cs="Times New Roman"/>
          <w:b/>
          <w:u w:val="single"/>
          <w:lang w:eastAsia="cs-CZ"/>
        </w:rPr>
        <w:t>Doba</w:t>
      </w:r>
      <w:r w:rsidR="00111A7B" w:rsidRPr="00111A7B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111A7B">
        <w:rPr>
          <w:rFonts w:ascii="Times New Roman" w:eastAsia="Times New Roman" w:hAnsi="Times New Roman" w:cs="Times New Roman"/>
          <w:b/>
          <w:u w:val="single"/>
          <w:lang w:eastAsia="cs-CZ"/>
        </w:rPr>
        <w:t>určená pro přebírání dětí zákonnými zástupci</w:t>
      </w:r>
    </w:p>
    <w:p w:rsidR="00111A7B" w:rsidRDefault="00111A7B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111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1A7B">
        <w:rPr>
          <w:rFonts w:ascii="Times New Roman" w:eastAsia="Times New Roman" w:hAnsi="Times New Roman" w:cs="Times New Roman"/>
          <w:b/>
          <w:lang w:eastAsia="cs-CZ"/>
        </w:rPr>
        <w:t>21.1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Děti se přijímají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době od 6.30 hod do 8.00 hod. Po předchozí dohodě s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rodiči </w:t>
      </w:r>
      <w:proofErr w:type="gramStart"/>
      <w:r w:rsidRPr="00582C56">
        <w:rPr>
          <w:rFonts w:ascii="Times New Roman" w:eastAsia="Times New Roman" w:hAnsi="Times New Roman" w:cs="Times New Roman"/>
          <w:lang w:eastAsia="cs-CZ"/>
        </w:rPr>
        <w:t>se</w:t>
      </w:r>
      <w:proofErr w:type="gramEnd"/>
      <w:r w:rsidRPr="00582C56">
        <w:rPr>
          <w:rFonts w:ascii="Times New Roman" w:eastAsia="Times New Roman" w:hAnsi="Times New Roman" w:cs="Times New Roman"/>
          <w:lang w:eastAsia="cs-CZ"/>
        </w:rPr>
        <w:t xml:space="preserve"> lze dostavit s</w:t>
      </w:r>
      <w:r w:rsidR="00111A7B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dítětem i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jiné době (nutnost nahlásit změny ve stravování). </w:t>
      </w:r>
    </w:p>
    <w:p w:rsidR="00111A7B" w:rsidRPr="00582C56" w:rsidRDefault="00111A7B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111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1A7B">
        <w:rPr>
          <w:rFonts w:ascii="Times New Roman" w:eastAsia="Times New Roman" w:hAnsi="Times New Roman" w:cs="Times New Roman"/>
          <w:b/>
          <w:lang w:eastAsia="cs-CZ"/>
        </w:rPr>
        <w:t>21.2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Přivádění 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převlékání dětí:</w:t>
      </w:r>
    </w:p>
    <w:p w:rsidR="00582C56" w:rsidRDefault="00582C56" w:rsidP="00111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Rodiče převlékají děti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šatně. Věci dětí ukládají podle značek dítěte do označených poliček. Věci dětí </w:t>
      </w:r>
      <w:r w:rsidR="00111A7B">
        <w:rPr>
          <w:rFonts w:ascii="Times New Roman" w:eastAsia="Times New Roman" w:hAnsi="Times New Roman" w:cs="Times New Roman"/>
          <w:lang w:eastAsia="cs-CZ"/>
        </w:rPr>
        <w:t>r</w:t>
      </w:r>
      <w:r w:rsidRPr="00582C56">
        <w:rPr>
          <w:rFonts w:ascii="Times New Roman" w:eastAsia="Times New Roman" w:hAnsi="Times New Roman" w:cs="Times New Roman"/>
          <w:lang w:eastAsia="cs-CZ"/>
        </w:rPr>
        <w:t>odiče označí tak, aby nemohlo dojít k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záměně.</w:t>
      </w:r>
    </w:p>
    <w:p w:rsidR="00111A7B" w:rsidRPr="00582C56" w:rsidRDefault="00111A7B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11A7B">
        <w:rPr>
          <w:rFonts w:ascii="Times New Roman" w:eastAsia="Times New Roman" w:hAnsi="Times New Roman" w:cs="Times New Roman"/>
          <w:b/>
          <w:lang w:eastAsia="cs-CZ"/>
        </w:rPr>
        <w:t>21.3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Předávání 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vyzvedávání dětí:</w:t>
      </w:r>
    </w:p>
    <w:p w:rsidR="00582C56" w:rsidRPr="00582C56" w:rsidRDefault="00582C56" w:rsidP="00111A7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a) rodiče jsou povinni děti přivádět až ke třídě, osobně je předat učitelce 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informovat ji o zdravotním </w:t>
      </w:r>
      <w:r w:rsidR="00111A7B">
        <w:rPr>
          <w:rFonts w:ascii="Times New Roman" w:eastAsia="Times New Roman" w:hAnsi="Times New Roman" w:cs="Times New Roman"/>
          <w:lang w:eastAsia="cs-CZ"/>
        </w:rPr>
        <w:t>s</w:t>
      </w:r>
      <w:r w:rsidRPr="00582C56">
        <w:rPr>
          <w:rFonts w:ascii="Times New Roman" w:eastAsia="Times New Roman" w:hAnsi="Times New Roman" w:cs="Times New Roman"/>
          <w:lang w:eastAsia="cs-CZ"/>
        </w:rPr>
        <w:t>tavu dítěte</w:t>
      </w:r>
    </w:p>
    <w:p w:rsidR="00582C56" w:rsidRP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b) rodiče za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děti zodpovídají až do předání učitelce</w:t>
      </w:r>
    </w:p>
    <w:p w:rsidR="00582C56" w:rsidRP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c) rodiče neponechávají děti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šatně nikdy samotné</w:t>
      </w:r>
    </w:p>
    <w:p w:rsidR="00582C56" w:rsidRP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d) děti do MŠ nebudou přebírány před zahájením provozu tj. před 6.30 hod</w:t>
      </w:r>
      <w:r w:rsidR="00111A7B">
        <w:rPr>
          <w:rFonts w:ascii="Times New Roman" w:eastAsia="Times New Roman" w:hAnsi="Times New Roman" w:cs="Times New Roman"/>
          <w:lang w:eastAsia="cs-CZ"/>
        </w:rPr>
        <w:t>.</w:t>
      </w:r>
    </w:p>
    <w:p w:rsidR="00582C56" w:rsidRP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e) děti z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MŠ smí vyzvedávat pouze zákonní zástupci dětí 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osoby jimi pověřené</w:t>
      </w:r>
    </w:p>
    <w:p w:rsidR="00582C56" w:rsidRP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f) rodiče si pro děti chodí až ke dveřím třídy nebo na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školní zahradu</w:t>
      </w:r>
    </w:p>
    <w:p w:rsidR="00582C56" w:rsidRP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g)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případě, že dítě odchází po obědě, rodiče čekají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prostorách šatny </w:t>
      </w:r>
    </w:p>
    <w:p w:rsidR="00582C56" w:rsidRDefault="00582C56" w:rsidP="00111A7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f) při vstupu do třídy jsou rodiče povinni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se přezouvat</w:t>
      </w:r>
      <w:r w:rsidR="00111A7B">
        <w:rPr>
          <w:rFonts w:ascii="Times New Roman" w:eastAsia="Times New Roman" w:hAnsi="Times New Roman" w:cs="Times New Roman"/>
          <w:lang w:eastAsia="cs-CZ"/>
        </w:rPr>
        <w:t>, nebo používat návleky</w:t>
      </w:r>
    </w:p>
    <w:p w:rsidR="00111A7B" w:rsidRPr="00582C56" w:rsidRDefault="00111A7B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111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1A7B">
        <w:rPr>
          <w:rFonts w:ascii="Times New Roman" w:eastAsia="Times New Roman" w:hAnsi="Times New Roman" w:cs="Times New Roman"/>
          <w:b/>
          <w:lang w:eastAsia="cs-CZ"/>
        </w:rPr>
        <w:t>21.4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Čas –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doba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vyzvedávání dětí z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MŠ:</w:t>
      </w:r>
    </w:p>
    <w:p w:rsidR="00582C56" w:rsidRPr="00582C56" w:rsidRDefault="00582C56" w:rsidP="00111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Děti, které chodí domů po obědě</w:t>
      </w:r>
      <w:r w:rsidR="00111A7B">
        <w:rPr>
          <w:rFonts w:ascii="Times New Roman" w:eastAsia="Times New Roman" w:hAnsi="Times New Roman" w:cs="Times New Roman"/>
          <w:lang w:eastAsia="cs-CZ"/>
        </w:rPr>
        <w:t>,</w:t>
      </w:r>
      <w:r w:rsidR="003F2711">
        <w:rPr>
          <w:rFonts w:ascii="Times New Roman" w:eastAsia="Times New Roman" w:hAnsi="Times New Roman" w:cs="Times New Roman"/>
          <w:lang w:eastAsia="cs-CZ"/>
        </w:rPr>
        <w:t xml:space="preserve"> si vyzvedávají rodiče </w:t>
      </w:r>
      <w:proofErr w:type="gramStart"/>
      <w:r w:rsidR="003F2711">
        <w:rPr>
          <w:rFonts w:ascii="Times New Roman" w:eastAsia="Times New Roman" w:hAnsi="Times New Roman" w:cs="Times New Roman"/>
          <w:lang w:eastAsia="cs-CZ"/>
        </w:rPr>
        <w:t>ve</w:t>
      </w:r>
      <w:proofErr w:type="gramEnd"/>
      <w:r w:rsidR="003F2711">
        <w:rPr>
          <w:rFonts w:ascii="Times New Roman" w:eastAsia="Times New Roman" w:hAnsi="Times New Roman" w:cs="Times New Roman"/>
          <w:lang w:eastAsia="cs-CZ"/>
        </w:rPr>
        <w:t xml:space="preserve"> 12.00</w:t>
      </w:r>
      <w:r w:rsidR="00C90AD7">
        <w:rPr>
          <w:rFonts w:ascii="Times New Roman" w:eastAsia="Times New Roman" w:hAnsi="Times New Roman" w:cs="Times New Roman"/>
          <w:lang w:eastAsia="cs-CZ"/>
        </w:rPr>
        <w:t xml:space="preserve"> – 12.15</w:t>
      </w:r>
      <w:r w:rsidR="003F2711">
        <w:rPr>
          <w:rFonts w:ascii="Times New Roman" w:eastAsia="Times New Roman" w:hAnsi="Times New Roman" w:cs="Times New Roman"/>
          <w:lang w:eastAsia="cs-CZ"/>
        </w:rPr>
        <w:t xml:space="preserve"> hodin</w:t>
      </w:r>
      <w:r w:rsidRPr="00582C56">
        <w:rPr>
          <w:rFonts w:ascii="Times New Roman" w:eastAsia="Times New Roman" w:hAnsi="Times New Roman" w:cs="Times New Roman"/>
          <w:lang w:eastAsia="cs-CZ"/>
        </w:rPr>
        <w:t>.</w:t>
      </w:r>
    </w:p>
    <w:p w:rsidR="00582C56" w:rsidRDefault="00582C56" w:rsidP="00430A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Ostatní děti se rozcházejí mezi 14.</w:t>
      </w:r>
      <w:r w:rsidR="00430AD8">
        <w:rPr>
          <w:rFonts w:ascii="Times New Roman" w:eastAsia="Times New Roman" w:hAnsi="Times New Roman" w:cs="Times New Roman"/>
          <w:lang w:eastAsia="cs-CZ"/>
        </w:rPr>
        <w:t>3</w:t>
      </w:r>
      <w:r w:rsidRPr="00582C56">
        <w:rPr>
          <w:rFonts w:ascii="Times New Roman" w:eastAsia="Times New Roman" w:hAnsi="Times New Roman" w:cs="Times New Roman"/>
          <w:lang w:eastAsia="cs-CZ"/>
        </w:rPr>
        <w:t>0 hod a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="00430AD8">
        <w:rPr>
          <w:rFonts w:ascii="Times New Roman" w:eastAsia="Times New Roman" w:hAnsi="Times New Roman" w:cs="Times New Roman"/>
          <w:lang w:eastAsia="cs-CZ"/>
        </w:rPr>
        <w:t>15</w:t>
      </w:r>
      <w:r w:rsidRPr="00582C56">
        <w:rPr>
          <w:rFonts w:ascii="Times New Roman" w:eastAsia="Times New Roman" w:hAnsi="Times New Roman" w:cs="Times New Roman"/>
          <w:lang w:eastAsia="cs-CZ"/>
        </w:rPr>
        <w:t>.</w:t>
      </w:r>
      <w:r w:rsidR="00430AD8">
        <w:rPr>
          <w:rFonts w:ascii="Times New Roman" w:eastAsia="Times New Roman" w:hAnsi="Times New Roman" w:cs="Times New Roman"/>
          <w:lang w:eastAsia="cs-CZ"/>
        </w:rPr>
        <w:t>3</w:t>
      </w:r>
      <w:r w:rsidRPr="00582C56">
        <w:rPr>
          <w:rFonts w:ascii="Times New Roman" w:eastAsia="Times New Roman" w:hAnsi="Times New Roman" w:cs="Times New Roman"/>
          <w:lang w:eastAsia="cs-CZ"/>
        </w:rPr>
        <w:t>0 hod. V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případě, že si rodiče dítěte s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celodenním pobytem potřebují výjimečně vyzvednout dítě před odpolední svačinou, oznámí tuto skutečnost ráno </w:t>
      </w:r>
      <w:r w:rsidR="00111A7B">
        <w:rPr>
          <w:rFonts w:ascii="Times New Roman" w:eastAsia="Times New Roman" w:hAnsi="Times New Roman" w:cs="Times New Roman"/>
          <w:lang w:eastAsia="cs-CZ"/>
        </w:rPr>
        <w:t>p</w:t>
      </w:r>
      <w:r w:rsidRPr="00582C56">
        <w:rPr>
          <w:rFonts w:ascii="Times New Roman" w:eastAsia="Times New Roman" w:hAnsi="Times New Roman" w:cs="Times New Roman"/>
          <w:lang w:eastAsia="cs-CZ"/>
        </w:rPr>
        <w:t>ři předávání dítěte do třídy. Při odchodu dostanou děti náhradní svačinu –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pokud to umožňují</w:t>
      </w:r>
      <w:r w:rsidR="00111A7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hygienické normy.</w:t>
      </w:r>
    </w:p>
    <w:p w:rsidR="00430AD8" w:rsidRPr="00582C56" w:rsidRDefault="00430AD8" w:rsidP="00430A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430AD8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22</w:t>
      </w:r>
      <w:r w:rsidR="00430AD8" w:rsidRPr="00430AD8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Délka</w:t>
      </w:r>
      <w:r w:rsidR="00430AD8"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pobytu dětí v</w:t>
      </w:r>
      <w:r w:rsidR="00430AD8"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MŠ:</w:t>
      </w:r>
    </w:p>
    <w:p w:rsidR="00430AD8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430A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22.1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Délka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pobytu dítěte se řídí podle individuálních potřeb rodičů. Dítě může chodit do MŠ na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celý </w:t>
      </w:r>
      <w:r w:rsidR="00430AD8">
        <w:rPr>
          <w:rFonts w:ascii="Times New Roman" w:eastAsia="Times New Roman" w:hAnsi="Times New Roman" w:cs="Times New Roman"/>
          <w:lang w:eastAsia="cs-CZ"/>
        </w:rPr>
        <w:t>d</w:t>
      </w:r>
      <w:r w:rsidRPr="00582C56">
        <w:rPr>
          <w:rFonts w:ascii="Times New Roman" w:eastAsia="Times New Roman" w:hAnsi="Times New Roman" w:cs="Times New Roman"/>
          <w:lang w:eastAsia="cs-CZ"/>
        </w:rPr>
        <w:t>en, nebo jen na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dopoledne s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obědem. Děti </w:t>
      </w:r>
      <w:proofErr w:type="gramStart"/>
      <w:r w:rsidRPr="00582C56">
        <w:rPr>
          <w:rFonts w:ascii="Times New Roman" w:eastAsia="Times New Roman" w:hAnsi="Times New Roman" w:cs="Times New Roman"/>
          <w:lang w:eastAsia="cs-CZ"/>
        </w:rPr>
        <w:t>přicházejí</w:t>
      </w:r>
      <w:proofErr w:type="gramEnd"/>
      <w:r w:rsidRPr="00582C56">
        <w:rPr>
          <w:rFonts w:ascii="Times New Roman" w:eastAsia="Times New Roman" w:hAnsi="Times New Roman" w:cs="Times New Roman"/>
          <w:lang w:eastAsia="cs-CZ"/>
        </w:rPr>
        <w:t xml:space="preserve"> do MŠ do 8:00 hod. Pozdější příchody </w:t>
      </w:r>
      <w:proofErr w:type="gramStart"/>
      <w:r w:rsidR="00430AD8">
        <w:rPr>
          <w:rFonts w:ascii="Times New Roman" w:eastAsia="Times New Roman" w:hAnsi="Times New Roman" w:cs="Times New Roman"/>
          <w:lang w:eastAsia="cs-CZ"/>
        </w:rPr>
        <w:t>d</w:t>
      </w:r>
      <w:r w:rsidRPr="00582C56">
        <w:rPr>
          <w:rFonts w:ascii="Times New Roman" w:eastAsia="Times New Roman" w:hAnsi="Times New Roman" w:cs="Times New Roman"/>
          <w:lang w:eastAsia="cs-CZ"/>
        </w:rPr>
        <w:t>ohodnou</w:t>
      </w:r>
      <w:proofErr w:type="gramEnd"/>
      <w:r w:rsidRPr="00582C56">
        <w:rPr>
          <w:rFonts w:ascii="Times New Roman" w:eastAsia="Times New Roman" w:hAnsi="Times New Roman" w:cs="Times New Roman"/>
          <w:lang w:eastAsia="cs-CZ"/>
        </w:rPr>
        <w:t xml:space="preserve"> rodiče s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učitelkami předem.</w:t>
      </w:r>
    </w:p>
    <w:p w:rsidR="00430AD8" w:rsidRPr="00582C56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430AD8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23</w:t>
      </w:r>
      <w:r w:rsidR="00430AD8" w:rsidRPr="00430AD8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Způsob omlouvání dětí:</w:t>
      </w:r>
    </w:p>
    <w:p w:rsidR="00430AD8" w:rsidRPr="00582C56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23.1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Rodiče mohou omluvit nepřítomnost dítěte (např.):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a)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písemně na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následující den/dny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b)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osobně ve třídě učitelce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c)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telefonicky na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čísle</w:t>
      </w:r>
      <w:r w:rsidRPr="00582C56">
        <w:rPr>
          <w:rFonts w:ascii="Times New Roman" w:eastAsia="Times New Roman" w:hAnsi="Times New Roman" w:cs="Times New Roman"/>
          <w:lang w:eastAsia="cs-CZ"/>
        </w:rPr>
        <w:t>: 581</w:t>
      </w:r>
      <w:r w:rsidR="00430AD8">
        <w:rPr>
          <w:rFonts w:ascii="Times New Roman" w:eastAsia="Times New Roman" w:hAnsi="Times New Roman" w:cs="Times New Roman"/>
          <w:lang w:eastAsia="cs-CZ"/>
        </w:rPr>
        <w:t> 621 124</w:t>
      </w:r>
    </w:p>
    <w:p w:rsid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430AD8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 xml:space="preserve">24 </w:t>
      </w:r>
      <w:r w:rsidR="00582C56"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Odhlašování a</w:t>
      </w:r>
      <w:r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="00582C56"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přihlašování obědů:</w:t>
      </w:r>
    </w:p>
    <w:p w:rsidR="00430AD8" w:rsidRPr="00582C56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430A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24.1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Obědy je možné odhlásit nebo přihlásit v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době </w:t>
      </w:r>
      <w:proofErr w:type="gramStart"/>
      <w:r w:rsidRPr="00582C56">
        <w:rPr>
          <w:rFonts w:ascii="Times New Roman" w:eastAsia="Times New Roman" w:hAnsi="Times New Roman" w:cs="Times New Roman"/>
          <w:lang w:eastAsia="cs-CZ"/>
        </w:rPr>
        <w:t>od</w:t>
      </w:r>
      <w:proofErr w:type="gramEnd"/>
      <w:r w:rsidRPr="00582C56">
        <w:rPr>
          <w:rFonts w:ascii="Times New Roman" w:eastAsia="Times New Roman" w:hAnsi="Times New Roman" w:cs="Times New Roman"/>
          <w:lang w:eastAsia="cs-CZ"/>
        </w:rPr>
        <w:t>: 6,30 do 14,30 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to vždy den předem (např.: páteční oběd je nutné odhlásit nebo přihlásit nejpozději ve čtvrtek). Neodhlášený oběd (v případě náhlého onemocnění) si mohou rodiče vyzvednout 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odnést ve vlastních nádobách v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době vydávání obědů do 11</w:t>
      </w:r>
      <w:r w:rsidRPr="00582C56">
        <w:rPr>
          <w:rFonts w:ascii="Times New Roman" w:eastAsia="Times New Roman" w:hAnsi="Times New Roman" w:cs="Times New Roman"/>
          <w:lang w:eastAsia="cs-CZ"/>
        </w:rPr>
        <w:t>,30 (platí pouze v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první den nepřítomnosti)</w:t>
      </w:r>
      <w:r w:rsidR="00430AD8">
        <w:rPr>
          <w:rFonts w:ascii="Times New Roman" w:eastAsia="Times New Roman" w:hAnsi="Times New Roman" w:cs="Times New Roman"/>
          <w:lang w:eastAsia="cs-CZ"/>
        </w:rPr>
        <w:t>.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430AD8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25</w:t>
      </w:r>
      <w:r w:rsidR="00430AD8" w:rsidRPr="00430AD8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30AD8">
        <w:rPr>
          <w:rFonts w:ascii="Times New Roman" w:eastAsia="Times New Roman" w:hAnsi="Times New Roman" w:cs="Times New Roman"/>
          <w:b/>
          <w:u w:val="single"/>
          <w:lang w:eastAsia="cs-CZ"/>
        </w:rPr>
        <w:t>Pobyt venku:</w:t>
      </w:r>
    </w:p>
    <w:p w:rsidR="00430AD8" w:rsidRPr="00582C56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430A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30AD8">
        <w:rPr>
          <w:rFonts w:ascii="Times New Roman" w:eastAsia="Times New Roman" w:hAnsi="Times New Roman" w:cs="Times New Roman"/>
          <w:b/>
          <w:lang w:eastAsia="cs-CZ"/>
        </w:rPr>
        <w:t>25.1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příznivého počasí tráví děti venku nejméně dvě hodiny. Důvodem vynechání pobytu venku jsou: silný vítr, déšť, mlha, znečištěné ovzduší nebo teplota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pod –</w:t>
      </w:r>
      <w:r w:rsidR="00430A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10°C, stejně tak vysoké teploty v</w:t>
      </w:r>
      <w:r w:rsidR="00430AD8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letních měsících.</w:t>
      </w:r>
    </w:p>
    <w:p w:rsidR="00430AD8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430AD8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430AD8" w:rsidRDefault="00430AD8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0B1BD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B1BD6">
        <w:rPr>
          <w:rFonts w:ascii="Times New Roman" w:eastAsia="Times New Roman" w:hAnsi="Times New Roman" w:cs="Times New Roman"/>
          <w:b/>
          <w:lang w:eastAsia="cs-CZ"/>
        </w:rPr>
        <w:lastRenderedPageBreak/>
        <w:t xml:space="preserve">26. </w:t>
      </w:r>
      <w:r w:rsidRPr="000B1BD6">
        <w:rPr>
          <w:rFonts w:ascii="Times New Roman" w:eastAsia="Times New Roman" w:hAnsi="Times New Roman" w:cs="Times New Roman"/>
          <w:b/>
          <w:u w:val="single"/>
          <w:lang w:eastAsia="cs-CZ"/>
        </w:rPr>
        <w:t>Změna</w:t>
      </w:r>
      <w:r w:rsidR="000B1BD6" w:rsidRPr="000B1BD6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0B1BD6">
        <w:rPr>
          <w:rFonts w:ascii="Times New Roman" w:eastAsia="Times New Roman" w:hAnsi="Times New Roman" w:cs="Times New Roman"/>
          <w:b/>
          <w:u w:val="single"/>
          <w:lang w:eastAsia="cs-CZ"/>
        </w:rPr>
        <w:t>režimu</w:t>
      </w:r>
    </w:p>
    <w:p w:rsidR="000B1BD6" w:rsidRPr="00582C56" w:rsidRDefault="000B1BD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0B1B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B1BD6">
        <w:rPr>
          <w:rFonts w:ascii="Times New Roman" w:eastAsia="Times New Roman" w:hAnsi="Times New Roman" w:cs="Times New Roman"/>
          <w:b/>
          <w:lang w:eastAsia="cs-CZ"/>
        </w:rPr>
        <w:t>26.1</w:t>
      </w:r>
      <w:r w:rsidR="000B1B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Stanovený základní denní režim může být pozměněn v</w:t>
      </w:r>
      <w:r w:rsidR="000B1B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případě, že to vyplývá ze školního vzdělávacího (rámcového) programu a</w:t>
      </w:r>
      <w:r w:rsidR="000B1B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 w:rsidR="000B1B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 výletů, exkursí, divadelních a</w:t>
      </w:r>
      <w:r w:rsidR="000B1B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filmových představení pro děti, besídek, dětských dnů a</w:t>
      </w:r>
      <w:r w:rsidR="000B1B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jiných akcí. </w:t>
      </w:r>
    </w:p>
    <w:p w:rsidR="000B1BD6" w:rsidRDefault="000B1BD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B1BD6" w:rsidRDefault="000B1BD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Pr="0095257E" w:rsidRDefault="00582C56" w:rsidP="0095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257E">
        <w:rPr>
          <w:rFonts w:ascii="Times New Roman" w:eastAsia="Times New Roman" w:hAnsi="Times New Roman" w:cs="Times New Roman"/>
          <w:b/>
          <w:lang w:eastAsia="cs-CZ"/>
        </w:rPr>
        <w:t>Čl. V</w:t>
      </w:r>
    </w:p>
    <w:p w:rsidR="00582C56" w:rsidRPr="0095257E" w:rsidRDefault="00582C56" w:rsidP="0095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257E">
        <w:rPr>
          <w:rFonts w:ascii="Times New Roman" w:eastAsia="Times New Roman" w:hAnsi="Times New Roman" w:cs="Times New Roman"/>
          <w:b/>
          <w:lang w:eastAsia="cs-CZ"/>
        </w:rPr>
        <w:t>PODMÍNKY ZAJIŠTĚNÍ BEZPEČNOSTI A</w:t>
      </w:r>
      <w:r w:rsidR="0095257E" w:rsidRPr="0095257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95257E">
        <w:rPr>
          <w:rFonts w:ascii="Times New Roman" w:eastAsia="Times New Roman" w:hAnsi="Times New Roman" w:cs="Times New Roman"/>
          <w:b/>
          <w:lang w:eastAsia="cs-CZ"/>
        </w:rPr>
        <w:t>OCHRANY ZDRAVÍ DĚTÍ A</w:t>
      </w:r>
      <w:r w:rsidR="0095257E" w:rsidRPr="0095257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95257E">
        <w:rPr>
          <w:rFonts w:ascii="Times New Roman" w:eastAsia="Times New Roman" w:hAnsi="Times New Roman" w:cs="Times New Roman"/>
          <w:b/>
          <w:lang w:eastAsia="cs-CZ"/>
        </w:rPr>
        <w:t>JEJICH OCHRANY PŘED SOCIÁLNĚ PATOLOGICKÝMI JEVY A</w:t>
      </w:r>
      <w:r w:rsidR="0095257E" w:rsidRPr="0095257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95257E">
        <w:rPr>
          <w:rFonts w:ascii="Times New Roman" w:eastAsia="Times New Roman" w:hAnsi="Times New Roman" w:cs="Times New Roman"/>
          <w:b/>
          <w:lang w:eastAsia="cs-CZ"/>
        </w:rPr>
        <w:t xml:space="preserve">PŘED PROJEVY DISKRIMINACE, </w:t>
      </w:r>
      <w:r w:rsidR="0095257E" w:rsidRPr="0095257E">
        <w:rPr>
          <w:rFonts w:ascii="Times New Roman" w:eastAsia="Times New Roman" w:hAnsi="Times New Roman" w:cs="Times New Roman"/>
          <w:b/>
          <w:lang w:eastAsia="cs-CZ"/>
        </w:rPr>
        <w:t>N</w:t>
      </w:r>
      <w:r w:rsidRPr="0095257E">
        <w:rPr>
          <w:rFonts w:ascii="Times New Roman" w:eastAsia="Times New Roman" w:hAnsi="Times New Roman" w:cs="Times New Roman"/>
          <w:b/>
          <w:lang w:eastAsia="cs-CZ"/>
        </w:rPr>
        <w:t>EPŘÁTELSTVÍ NEBO NÁSILÍ</w:t>
      </w:r>
    </w:p>
    <w:p w:rsidR="0095257E" w:rsidRPr="00582C56" w:rsidRDefault="0095257E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536E9" w:rsidRPr="00A536E9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A536E9">
        <w:rPr>
          <w:rFonts w:ascii="Times New Roman" w:eastAsia="Times New Roman" w:hAnsi="Times New Roman" w:cs="Times New Roman"/>
          <w:b/>
          <w:lang w:eastAsia="cs-CZ"/>
        </w:rPr>
        <w:t xml:space="preserve">27 </w:t>
      </w:r>
      <w:r w:rsidRPr="00A536E9">
        <w:rPr>
          <w:rFonts w:ascii="Times New Roman" w:eastAsia="Times New Roman" w:hAnsi="Times New Roman" w:cs="Times New Roman"/>
          <w:b/>
          <w:u w:val="single"/>
          <w:lang w:eastAsia="cs-CZ"/>
        </w:rPr>
        <w:t>Péče o zdraví a</w:t>
      </w:r>
      <w:r w:rsidR="00A536E9" w:rsidRPr="00A536E9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536E9">
        <w:rPr>
          <w:rFonts w:ascii="Times New Roman" w:eastAsia="Times New Roman" w:hAnsi="Times New Roman" w:cs="Times New Roman"/>
          <w:b/>
          <w:u w:val="single"/>
          <w:lang w:eastAsia="cs-CZ"/>
        </w:rPr>
        <w:t>bezpečnost dětí při vzdělávání</w:t>
      </w:r>
    </w:p>
    <w:p w:rsidR="00582C56" w:rsidRPr="00582C56" w:rsidRDefault="00582C56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82C56" w:rsidRDefault="00582C56" w:rsidP="00A536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36E9">
        <w:rPr>
          <w:rFonts w:ascii="Times New Roman" w:eastAsia="Times New Roman" w:hAnsi="Times New Roman" w:cs="Times New Roman"/>
          <w:b/>
          <w:lang w:eastAsia="cs-CZ"/>
        </w:rPr>
        <w:t>27.1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Mateřská škola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vykonává dohled nad dítětem od doby, kdy je pedagogický pracovník převezme </w:t>
      </w:r>
      <w:r w:rsidR="00A536E9">
        <w:rPr>
          <w:rFonts w:ascii="Times New Roman" w:eastAsia="Times New Roman" w:hAnsi="Times New Roman" w:cs="Times New Roman"/>
          <w:lang w:eastAsia="cs-CZ"/>
        </w:rPr>
        <w:t>o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d jeho zákonného zástupce nebo jím pověřené osoby, až do doby, kdy je pedagogický pracovník </w:t>
      </w:r>
      <w:r w:rsidR="00A536E9">
        <w:rPr>
          <w:rFonts w:ascii="Times New Roman" w:eastAsia="Times New Roman" w:hAnsi="Times New Roman" w:cs="Times New Roman"/>
          <w:lang w:eastAsia="cs-CZ"/>
        </w:rPr>
        <w:t>p</w:t>
      </w:r>
      <w:r w:rsidRPr="00582C56">
        <w:rPr>
          <w:rFonts w:ascii="Times New Roman" w:eastAsia="Times New Roman" w:hAnsi="Times New Roman" w:cs="Times New Roman"/>
          <w:lang w:eastAsia="cs-CZ"/>
        </w:rPr>
        <w:t>ředá jeho zákonnému zástupci nebo jím pověřené osobě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582C56">
        <w:rPr>
          <w:rFonts w:ascii="Times New Roman" w:eastAsia="Times New Roman" w:hAnsi="Times New Roman" w:cs="Times New Roman"/>
          <w:lang w:eastAsia="cs-CZ"/>
        </w:rPr>
        <w:t>Předat dítě pověřené osobě lze jen na</w:t>
      </w:r>
      <w:r w:rsidR="00A536E9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základě písemného pověření vystaveného zákonným zástupcem dítěte.</w:t>
      </w:r>
    </w:p>
    <w:p w:rsidR="00A536E9" w:rsidRPr="00582C56" w:rsidRDefault="00A536E9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A536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36E9">
        <w:rPr>
          <w:rFonts w:ascii="Times New Roman" w:eastAsia="Times New Roman" w:hAnsi="Times New Roman" w:cs="Times New Roman"/>
          <w:b/>
          <w:lang w:eastAsia="cs-CZ"/>
        </w:rPr>
        <w:t>27</w:t>
      </w:r>
      <w:r w:rsidR="00A536E9" w:rsidRPr="00A536E9">
        <w:rPr>
          <w:rFonts w:ascii="Times New Roman" w:eastAsia="Times New Roman" w:hAnsi="Times New Roman" w:cs="Times New Roman"/>
          <w:b/>
          <w:lang w:eastAsia="cs-CZ"/>
        </w:rPr>
        <w:t>.</w:t>
      </w:r>
      <w:r w:rsidRPr="00A536E9">
        <w:rPr>
          <w:rFonts w:ascii="Times New Roman" w:eastAsia="Times New Roman" w:hAnsi="Times New Roman" w:cs="Times New Roman"/>
          <w:b/>
          <w:lang w:eastAsia="cs-CZ"/>
        </w:rPr>
        <w:t>2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 zajištění bezpečnosti dětí při pobytu mimo území mateřské školy stanoví ředitel</w:t>
      </w:r>
      <w:r w:rsidR="00A536E9">
        <w:rPr>
          <w:rFonts w:ascii="Times New Roman" w:eastAsia="Times New Roman" w:hAnsi="Times New Roman" w:cs="Times New Roman"/>
          <w:lang w:eastAsia="cs-CZ"/>
        </w:rPr>
        <w:t>ka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školy počet pedagogických pracovníků tak, aby na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jednoho pedagogického pracovník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připadlo nejvýše </w:t>
      </w:r>
      <w:r w:rsidR="00A536E9">
        <w:rPr>
          <w:rFonts w:ascii="Times New Roman" w:eastAsia="Times New Roman" w:hAnsi="Times New Roman" w:cs="Times New Roman"/>
          <w:lang w:eastAsia="cs-CZ"/>
        </w:rPr>
        <w:t>18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dětí.</w:t>
      </w:r>
    </w:p>
    <w:p w:rsidR="00A536E9" w:rsidRPr="00582C56" w:rsidRDefault="00A536E9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A536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36E9">
        <w:rPr>
          <w:rFonts w:ascii="Times New Roman" w:eastAsia="Times New Roman" w:hAnsi="Times New Roman" w:cs="Times New Roman"/>
          <w:b/>
          <w:lang w:eastAsia="cs-CZ"/>
        </w:rPr>
        <w:t>27.3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zvý</w:t>
      </w:r>
      <w:r w:rsidR="00A536E9">
        <w:rPr>
          <w:rFonts w:ascii="Times New Roman" w:eastAsia="Times New Roman" w:hAnsi="Times New Roman" w:cs="Times New Roman"/>
          <w:lang w:eastAsia="cs-CZ"/>
        </w:rPr>
        <w:t>šení počtu dětí podle odstavce 2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nebo při specifických činnostech, například sportovních činnostech, nebo při pobytu dětí v prostředí náročném na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bezpečnost určí ředitel</w:t>
      </w:r>
      <w:r w:rsidR="00A536E9">
        <w:rPr>
          <w:rFonts w:ascii="Times New Roman" w:eastAsia="Times New Roman" w:hAnsi="Times New Roman" w:cs="Times New Roman"/>
          <w:lang w:eastAsia="cs-CZ"/>
        </w:rPr>
        <w:t>ka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školy k zajištění </w:t>
      </w:r>
      <w:r w:rsidR="00A536E9">
        <w:rPr>
          <w:rFonts w:ascii="Times New Roman" w:eastAsia="Times New Roman" w:hAnsi="Times New Roman" w:cs="Times New Roman"/>
          <w:lang w:eastAsia="cs-CZ"/>
        </w:rPr>
        <w:t>b</w:t>
      </w:r>
      <w:r w:rsidRPr="00582C56">
        <w:rPr>
          <w:rFonts w:ascii="Times New Roman" w:eastAsia="Times New Roman" w:hAnsi="Times New Roman" w:cs="Times New Roman"/>
          <w:lang w:eastAsia="cs-CZ"/>
        </w:rPr>
        <w:t>ezpečnosti dětí dalšího pedagogického pracovníka, ve výjimečných případech jinou zletilou osobu, která je způsobilá k právním úkonům 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která je v pracovněprávním vztahu k právnické osobě, která vykonává činnost mateřské školy.</w:t>
      </w:r>
    </w:p>
    <w:p w:rsidR="00A536E9" w:rsidRPr="00582C56" w:rsidRDefault="00A536E9" w:rsidP="00582C5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A536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36E9">
        <w:rPr>
          <w:rFonts w:ascii="Times New Roman" w:eastAsia="Times New Roman" w:hAnsi="Times New Roman" w:cs="Times New Roman"/>
          <w:b/>
          <w:lang w:eastAsia="cs-CZ"/>
        </w:rPr>
        <w:t>27.4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zajišťování zotavovacích pobytů, popřípadě výletů pro děti určí ředitel školy počet pedagogických pracovníků tak, aby byla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zajištěna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výchova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dětí, včetně dětí se zdravotním postižením, jejich bezpečnost 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ochrana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zdraví.</w:t>
      </w:r>
    </w:p>
    <w:p w:rsidR="00A536E9" w:rsidRPr="00582C56" w:rsidRDefault="00A536E9" w:rsidP="00A536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36E9">
        <w:rPr>
          <w:rFonts w:ascii="Times New Roman" w:eastAsia="Times New Roman" w:hAnsi="Times New Roman" w:cs="Times New Roman"/>
          <w:b/>
          <w:lang w:eastAsia="cs-CZ"/>
        </w:rPr>
        <w:t>27.5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vzdělávání dětí dodržují pedagogičtí pracovníci pravidla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zásady bezpečnosti 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ochrany zdraví při práci, které pro tuto oblast stanoví platná školská 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pracovněprávní legislativa.</w:t>
      </w:r>
    </w:p>
    <w:p w:rsidR="003B7620" w:rsidRPr="00582C56" w:rsidRDefault="003B7620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7620">
        <w:rPr>
          <w:rFonts w:ascii="Times New Roman" w:eastAsia="Times New Roman" w:hAnsi="Times New Roman" w:cs="Times New Roman"/>
          <w:b/>
          <w:lang w:eastAsia="cs-CZ"/>
        </w:rPr>
        <w:t>27.</w:t>
      </w:r>
      <w:r w:rsidR="003F2711">
        <w:rPr>
          <w:rFonts w:ascii="Times New Roman" w:eastAsia="Times New Roman" w:hAnsi="Times New Roman" w:cs="Times New Roman"/>
          <w:b/>
          <w:lang w:eastAsia="cs-CZ"/>
        </w:rPr>
        <w:t>6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Zejména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dále uvedených specifických činnostech, které vyžadují zvýšený dohled na</w:t>
      </w:r>
      <w:r w:rsidR="003B7620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bezpečnost dětí, dodržují pedagogičtí pracovníci i ostatní zaměstnanci následující zásady, podrobněji popsané v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dalších směrnicích školy, zejména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směrnicí k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výletům, školám v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přírodě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BOZ</w:t>
      </w:r>
      <w:r w:rsidR="003B7620">
        <w:rPr>
          <w:rFonts w:ascii="Times New Roman" w:eastAsia="Times New Roman" w:hAnsi="Times New Roman" w:cs="Times New Roman"/>
          <w:lang w:eastAsia="cs-CZ"/>
        </w:rPr>
        <w:t>.</w:t>
      </w:r>
    </w:p>
    <w:p w:rsidR="00582C56" w:rsidRPr="00582C56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Při přesunech dětí při pobytu mimo území mateřské školy po pozemních komunikacích se</w:t>
      </w:r>
      <w:r w:rsidR="003B7620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pedagogický dozor řídí pravidly silničního provozu, zejména</w:t>
      </w:r>
    </w:p>
    <w:p w:rsidR="00582C56" w:rsidRDefault="00582C56" w:rsidP="003B76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a)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kde není chodník nebo je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-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li neschůdný, chodí se po levé krajnici,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kde není krajnice nebo je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-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li neschůdná, chodí se co nejblíže při levém okraji vozovky. Chodci smějí jít po krajnici nebo při okraji vozovky nejvýše dva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vedle sebe. Při snížené viditelnosti, zvýšeném provozu na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pozemních komunikacích nebo v nebezpečných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nepřehledných úsecích smějí jít chodci pouze za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sebou.</w:t>
      </w:r>
    </w:p>
    <w:p w:rsidR="003B7620" w:rsidRPr="00582C56" w:rsidRDefault="003B7620" w:rsidP="003B76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3B7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b)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pobyt dětí v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přírodě</w:t>
      </w:r>
    </w:p>
    <w:p w:rsidR="00582C56" w:rsidRPr="00582C56" w:rsidRDefault="00582C56" w:rsidP="003B762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sym w:font="Symbol" w:char="F0B7"/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využívají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se pouze známá bezpečná místa, pedagogičtí pracovníci dbají, aby děti neopustily vymezené prostranství</w:t>
      </w:r>
    </w:p>
    <w:p w:rsidR="00582C56" w:rsidRPr="00582C56" w:rsidRDefault="00582C56" w:rsidP="003B762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sym w:font="Symbol" w:char="F0B7"/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pedagogičtí pracovníci před pobytem dětí zkontrolují prostor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odstraní všechny nebezpečné věci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překážky (sklo, hřebíky, plechovky,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ostré velké kameny apod.)</w:t>
      </w:r>
    </w:p>
    <w:p w:rsidR="003B7620" w:rsidRDefault="003B7620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3B7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c)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sportovní činnosti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pohybové aktivity</w:t>
      </w:r>
    </w:p>
    <w:p w:rsidR="00582C56" w:rsidRPr="00582C56" w:rsidRDefault="00582C56" w:rsidP="003B762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sym w:font="Symbol" w:char="F0B7"/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před cvičením dětí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dalšími pohybovými aktivitami, které probíhají ve třídách, popřípadě v jiných vyčleněných prostorách v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objektu budovy mateřské školy nebo </w:t>
      </w:r>
      <w:r w:rsidRPr="00582C56">
        <w:rPr>
          <w:rFonts w:ascii="Times New Roman" w:eastAsia="Times New Roman" w:hAnsi="Times New Roman" w:cs="Times New Roman"/>
          <w:lang w:eastAsia="cs-CZ"/>
        </w:rPr>
        <w:lastRenderedPageBreak/>
        <w:t>probíhají na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venkovních prostorách areálu mateřské školy,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kontrolují pedagogičtí pracovníci školy, zda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prostory jsou k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těmto aktivitám dostatečně připraveny, odstraňují všechny překážky, které by mohly vést ke zranění dítěte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použití tělocvičného načiní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nářadí kontrolují jeho funkčnost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bezpečnost</w:t>
      </w:r>
    </w:p>
    <w:p w:rsidR="003B7620" w:rsidRDefault="00582C56" w:rsidP="003B762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sym w:font="Symbol" w:char="F0B7"/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pedagogičtí pracovníci dále dbají, aby cvičení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pohybové aktivity byly přiměřené věku dětí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podle toho přizpůsobují intenzitu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obtížnost těchto aktivit individuálním schopnostem jednotlivých dětí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3B7620" w:rsidRDefault="003B7620" w:rsidP="003B762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3B7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d)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pracovní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výtvarné činnosti</w:t>
      </w:r>
    </w:p>
    <w:p w:rsidR="00582C56" w:rsidRDefault="00582C56" w:rsidP="002E341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sym w:font="Symbol" w:char="F0B7"/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 aktivitách rozvíjejících zručnost a</w:t>
      </w:r>
      <w:r w:rsidR="003B762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výtvarné cítění dětí, při kterých je nezbytné použít nástroje</w:t>
      </w:r>
      <w:r w:rsidR="002E3410">
        <w:rPr>
          <w:rFonts w:ascii="Times New Roman" w:eastAsia="Times New Roman" w:hAnsi="Times New Roman" w:cs="Times New Roman"/>
          <w:lang w:eastAsia="cs-CZ"/>
        </w:rPr>
        <w:t>,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jako jsou nůžky, nože, kladívka</w:t>
      </w:r>
      <w:r w:rsidR="002E341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apod., vykonávají děti práci s</w:t>
      </w:r>
      <w:r w:rsidR="002E341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těmito nástroji z</w:t>
      </w:r>
      <w:r w:rsidR="002E3410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2E341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zvýšené opatrnosti a</w:t>
      </w:r>
      <w:r w:rsidR="002E341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výhradně pod dohledem pedagogického pracovník</w:t>
      </w:r>
      <w:r w:rsidR="002E341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2E3410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školy, nástroje jsou zvlášť upravené (nůžky nesmí mít ostré hroty apod.)</w:t>
      </w:r>
    </w:p>
    <w:p w:rsidR="002E3410" w:rsidRPr="00582C56" w:rsidRDefault="002E3410" w:rsidP="002E341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34938">
        <w:rPr>
          <w:rFonts w:ascii="Times New Roman" w:eastAsia="Times New Roman" w:hAnsi="Times New Roman" w:cs="Times New Roman"/>
          <w:b/>
          <w:lang w:eastAsia="cs-CZ"/>
        </w:rPr>
        <w:t>27.</w:t>
      </w:r>
      <w:r w:rsidR="003F2711">
        <w:rPr>
          <w:rFonts w:ascii="Times New Roman" w:eastAsia="Times New Roman" w:hAnsi="Times New Roman" w:cs="Times New Roman"/>
          <w:b/>
          <w:lang w:eastAsia="cs-CZ"/>
        </w:rPr>
        <w:t>7</w:t>
      </w:r>
      <w:r w:rsidR="0003493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 ostatních otázkách BOZ</w:t>
      </w:r>
      <w:r w:rsidR="0003493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se škol</w:t>
      </w:r>
      <w:r w:rsidR="0003493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</w:t>
      </w:r>
      <w:r w:rsidR="0003493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řídí svojí směrnicí k</w:t>
      </w:r>
      <w:r w:rsidR="00034938">
        <w:rPr>
          <w:rFonts w:ascii="Times New Roman" w:eastAsia="Times New Roman" w:hAnsi="Times New Roman" w:cs="Times New Roman"/>
          <w:lang w:eastAsia="cs-CZ"/>
        </w:rPr>
        <w:t> </w:t>
      </w:r>
      <w:proofErr w:type="gramStart"/>
      <w:r w:rsidRPr="00582C56">
        <w:rPr>
          <w:rFonts w:ascii="Times New Roman" w:eastAsia="Times New Roman" w:hAnsi="Times New Roman" w:cs="Times New Roman"/>
          <w:lang w:eastAsia="cs-CZ"/>
        </w:rPr>
        <w:t>BOZ</w:t>
      </w:r>
      <w:proofErr w:type="gramEnd"/>
      <w:r w:rsidRPr="00582C56">
        <w:rPr>
          <w:rFonts w:ascii="Times New Roman" w:eastAsia="Times New Roman" w:hAnsi="Times New Roman" w:cs="Times New Roman"/>
          <w:lang w:eastAsia="cs-CZ"/>
        </w:rPr>
        <w:t>, která je součástí školního řádu.</w:t>
      </w:r>
    </w:p>
    <w:p w:rsidR="00034938" w:rsidRPr="00582C56" w:rsidRDefault="00034938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A03150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03150">
        <w:rPr>
          <w:rFonts w:ascii="Times New Roman" w:eastAsia="Times New Roman" w:hAnsi="Times New Roman" w:cs="Times New Roman"/>
          <w:b/>
          <w:lang w:eastAsia="cs-CZ"/>
        </w:rPr>
        <w:t>28</w:t>
      </w:r>
      <w:r w:rsidR="00A03150" w:rsidRPr="00A0315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>Ochrana</w:t>
      </w:r>
      <w:r w:rsidR="00A03150"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>před sociálně patologickými jevy a</w:t>
      </w:r>
      <w:r w:rsidR="00A03150"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>před projevy diskriminace,</w:t>
      </w:r>
      <w:r w:rsidR="00A03150"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>nepřátelství nebo</w:t>
      </w:r>
      <w:r w:rsidR="00A03150"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03150">
        <w:rPr>
          <w:rFonts w:ascii="Times New Roman" w:eastAsia="Times New Roman" w:hAnsi="Times New Roman" w:cs="Times New Roman"/>
          <w:b/>
          <w:u w:val="single"/>
          <w:lang w:eastAsia="cs-CZ"/>
        </w:rPr>
        <w:t>násilí</w:t>
      </w:r>
    </w:p>
    <w:p w:rsidR="00A03150" w:rsidRPr="00582C56" w:rsidRDefault="00A03150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03150">
        <w:rPr>
          <w:rFonts w:ascii="Times New Roman" w:eastAsia="Times New Roman" w:hAnsi="Times New Roman" w:cs="Times New Roman"/>
          <w:b/>
          <w:lang w:eastAsia="cs-CZ"/>
        </w:rPr>
        <w:t>28.1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Důležitým prvkem ochrany před sociálně patologickými jevy je i výchovně vzdělávací působení na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děti již předškolního věku zaměřené na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zdravý způsob života.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rámci školního vzdělávacího programu jsou proto děti nenásilnou formou 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přiměřeně k</w:t>
      </w:r>
      <w:r w:rsidR="00C90AD7">
        <w:rPr>
          <w:rFonts w:ascii="Times New Roman" w:eastAsia="Times New Roman" w:hAnsi="Times New Roman" w:cs="Times New Roman"/>
          <w:lang w:eastAsia="cs-CZ"/>
        </w:rPr>
        <w:t xml:space="preserve"> jejich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věku 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schopnostem pochopit a</w:t>
      </w:r>
      <w:r w:rsidR="00A03150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porozumět dané problematice seznamovány s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nebezpečím drogové závislosti,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alkoholismu, kouření, virtuální závislosti (počítače, televize, video) patologického hráčství (gamblerství), vandalismu, kriminality 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jiných forem násilného chování 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jsou jim vysvětlována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pozitiva</w:t>
      </w:r>
      <w:r w:rsidR="00A0315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zdravého životního stylu.</w:t>
      </w:r>
    </w:p>
    <w:p w:rsidR="00C75DBC" w:rsidRPr="00582C56" w:rsidRDefault="00C75DBC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3B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75DBC">
        <w:rPr>
          <w:rFonts w:ascii="Times New Roman" w:eastAsia="Times New Roman" w:hAnsi="Times New Roman" w:cs="Times New Roman"/>
          <w:b/>
          <w:lang w:eastAsia="cs-CZ"/>
        </w:rPr>
        <w:t>28.2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rámci prevence před projevy diskriminace, nepřátelství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násilí provádí pedagogičtí pracovníci mateřské školy monitoring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82C56">
        <w:rPr>
          <w:rFonts w:ascii="Times New Roman" w:eastAsia="Times New Roman" w:hAnsi="Times New Roman" w:cs="Times New Roman"/>
          <w:lang w:eastAsia="cs-CZ"/>
        </w:rPr>
        <w:t>screening</w:t>
      </w:r>
      <w:proofErr w:type="spellEnd"/>
      <w:r w:rsidRPr="00582C56">
        <w:rPr>
          <w:rFonts w:ascii="Times New Roman" w:eastAsia="Times New Roman" w:hAnsi="Times New Roman" w:cs="Times New Roman"/>
          <w:lang w:eastAsia="cs-CZ"/>
        </w:rPr>
        <w:t xml:space="preserve"> vztahů mezi dětmi ve třídních kolektivech s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cílem řešit případné deformující vztahy mezi dětmi již 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jejich počátcích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to ve spolupráci se zákonnými zástupci, případně za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pomoci školských poradenských zařízeních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či školního psychologa.</w:t>
      </w:r>
    </w:p>
    <w:p w:rsidR="00A536E9" w:rsidRDefault="00A536E9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75DBC">
        <w:rPr>
          <w:rFonts w:ascii="Times New Roman" w:eastAsia="Times New Roman" w:hAnsi="Times New Roman" w:cs="Times New Roman"/>
          <w:b/>
          <w:lang w:eastAsia="cs-CZ"/>
        </w:rPr>
        <w:t>28.3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Důležitým prvkem prevence v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této oblasti je i vytvoření příznivého sociálního klimatu mezi dětmi navzájem, mezi dětmi 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pedagogickými pracovníky a</w:t>
      </w:r>
      <w:r w:rsidR="00A536E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mezi pedagogickými pracovníky a</w:t>
      </w:r>
      <w:r w:rsidR="003B7620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zákonnými zástupci dětí.</w:t>
      </w: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7375D" w:rsidRDefault="00A7375D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Pr="00582C56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3B7620" w:rsidRDefault="003B7620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3B7620" w:rsidRDefault="00582C56" w:rsidP="0023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B7620">
        <w:rPr>
          <w:rFonts w:ascii="Times New Roman" w:eastAsia="Times New Roman" w:hAnsi="Times New Roman" w:cs="Times New Roman"/>
          <w:b/>
          <w:lang w:eastAsia="cs-CZ"/>
        </w:rPr>
        <w:lastRenderedPageBreak/>
        <w:t>Čl. VI</w:t>
      </w:r>
    </w:p>
    <w:p w:rsidR="00582C56" w:rsidRPr="003B7620" w:rsidRDefault="00582C56" w:rsidP="0023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B7620">
        <w:rPr>
          <w:rFonts w:ascii="Times New Roman" w:eastAsia="Times New Roman" w:hAnsi="Times New Roman" w:cs="Times New Roman"/>
          <w:b/>
          <w:lang w:eastAsia="cs-CZ"/>
        </w:rPr>
        <w:t>ZA</w:t>
      </w:r>
      <w:r w:rsidR="003B7620" w:rsidRPr="003B762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3B7620">
        <w:rPr>
          <w:rFonts w:ascii="Times New Roman" w:eastAsia="Times New Roman" w:hAnsi="Times New Roman" w:cs="Times New Roman"/>
          <w:b/>
          <w:lang w:eastAsia="cs-CZ"/>
        </w:rPr>
        <w:t>CHÁZENÍ S</w:t>
      </w:r>
      <w:r w:rsidR="003B7620" w:rsidRPr="003B762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3B7620">
        <w:rPr>
          <w:rFonts w:ascii="Times New Roman" w:eastAsia="Times New Roman" w:hAnsi="Times New Roman" w:cs="Times New Roman"/>
          <w:b/>
          <w:lang w:eastAsia="cs-CZ"/>
        </w:rPr>
        <w:t>MAJETKEM MATEŘSKÉ ŠKOLY</w:t>
      </w: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75DBC" w:rsidRPr="00C75DBC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C75DBC">
        <w:rPr>
          <w:rFonts w:ascii="Times New Roman" w:eastAsia="Times New Roman" w:hAnsi="Times New Roman" w:cs="Times New Roman"/>
          <w:b/>
          <w:lang w:eastAsia="cs-CZ"/>
        </w:rPr>
        <w:t>29</w:t>
      </w:r>
      <w:r w:rsidR="00C75DBC" w:rsidRPr="00C75DB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>Chování dětí při zacházení s</w:t>
      </w:r>
      <w:r w:rsidR="00C75DBC"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>majetkem mateřské školy v</w:t>
      </w:r>
      <w:r w:rsidR="00C75DBC"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>rámci vzdělávání</w:t>
      </w: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75DBC">
        <w:rPr>
          <w:rFonts w:ascii="Times New Roman" w:eastAsia="Times New Roman" w:hAnsi="Times New Roman" w:cs="Times New Roman"/>
          <w:b/>
          <w:lang w:eastAsia="cs-CZ"/>
        </w:rPr>
        <w:t>29.1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 dobu vzdělávání při pobytu dítěte 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mateřské škole zajišťují pedagogičtí pracovníci, aby děti zacházely šetrně s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učebními pomůckami, hračkami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dalšími vzd</w:t>
      </w:r>
      <w:r w:rsidR="00C75DBC">
        <w:rPr>
          <w:rFonts w:ascii="Times New Roman" w:eastAsia="Times New Roman" w:hAnsi="Times New Roman" w:cs="Times New Roman"/>
          <w:lang w:eastAsia="cs-CZ"/>
        </w:rPr>
        <w:t>ělávacími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 potřebami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nepoškozovaly ostatní majetek mateřské školy.</w:t>
      </w: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75DBC">
        <w:rPr>
          <w:rFonts w:ascii="Times New Roman" w:eastAsia="Times New Roman" w:hAnsi="Times New Roman" w:cs="Times New Roman"/>
          <w:b/>
          <w:lang w:eastAsia="cs-CZ"/>
        </w:rPr>
        <w:t>30</w:t>
      </w:r>
      <w:r w:rsidR="00C75DBC" w:rsidRPr="00C75DB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>Povinnosti zákonných zástupců při zacházení s</w:t>
      </w:r>
      <w:r w:rsidR="00C75DBC"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>majetkem mateřské školy při jejich pobytu v</w:t>
      </w:r>
      <w:r w:rsidR="00C75DBC">
        <w:rPr>
          <w:rFonts w:ascii="Times New Roman" w:eastAsia="Times New Roman" w:hAnsi="Times New Roman" w:cs="Times New Roman"/>
          <w:b/>
          <w:u w:val="single"/>
          <w:lang w:eastAsia="cs-CZ"/>
        </w:rPr>
        <w:t> </w:t>
      </w:r>
      <w:r w:rsidRPr="00C75DBC">
        <w:rPr>
          <w:rFonts w:ascii="Times New Roman" w:eastAsia="Times New Roman" w:hAnsi="Times New Roman" w:cs="Times New Roman"/>
          <w:b/>
          <w:u w:val="single"/>
          <w:lang w:eastAsia="cs-CZ"/>
        </w:rPr>
        <w:t>mateřské škole</w:t>
      </w: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30.1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Zákonní zástupci pobývají 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mateřské škole jen po dobu nezbytně nutnou pro převlečení </w:t>
      </w:r>
      <w:r w:rsidR="00235432">
        <w:rPr>
          <w:rFonts w:ascii="Times New Roman" w:eastAsia="Times New Roman" w:hAnsi="Times New Roman" w:cs="Times New Roman"/>
          <w:lang w:eastAsia="cs-CZ"/>
        </w:rPr>
        <w:t>dítěte do </w:t>
      </w:r>
      <w:r w:rsidRPr="00582C56">
        <w:rPr>
          <w:rFonts w:ascii="Times New Roman" w:eastAsia="Times New Roman" w:hAnsi="Times New Roman" w:cs="Times New Roman"/>
          <w:lang w:eastAsia="cs-CZ"/>
        </w:rPr>
        <w:t>oblečení určenému ke vzdělávání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předání dítěte pedagogickému pracovníkovi mateřské školy a</w:t>
      </w:r>
      <w:r w:rsidR="00235432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pro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převzetí dítěte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převlečení do šatů, 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kterých dítě přišlo do mateřské školy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 dobu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="00235432">
        <w:rPr>
          <w:rFonts w:ascii="Times New Roman" w:eastAsia="Times New Roman" w:hAnsi="Times New Roman" w:cs="Times New Roman"/>
          <w:lang w:eastAsia="cs-CZ"/>
        </w:rPr>
        <w:t>jednání s </w:t>
      </w:r>
      <w:r w:rsidRPr="00582C56">
        <w:rPr>
          <w:rFonts w:ascii="Times New Roman" w:eastAsia="Times New Roman" w:hAnsi="Times New Roman" w:cs="Times New Roman"/>
          <w:lang w:eastAsia="cs-CZ"/>
        </w:rPr>
        <w:t>pedagogickými zaměstnanci školy týkajícího se vzdělávání dítěte, popřípadě po dobu jednání s</w:t>
      </w:r>
      <w:r w:rsidR="00235432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vedoucí školní jídelny týkajícího se stravovaní dítěte.</w:t>
      </w: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30.2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Po dobu pobytu 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prostorách mateřské školy jsou zákonní zástupci povinni chovat se tak, aby nepoškozovali majetek mateřské školy a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</w:t>
      </w:r>
      <w:r w:rsidR="00C75D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případě, že zjistí jeho poškození, nahlásili tuto skutečnost neprodleně pedagogickému pracovníkovi školy.</w:t>
      </w:r>
    </w:p>
    <w:p w:rsidR="00C75DBC" w:rsidRDefault="00C75DBC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35432" w:rsidRPr="00235432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31</w:t>
      </w:r>
      <w:r w:rsidR="00235432" w:rsidRPr="0023543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235432">
        <w:rPr>
          <w:rFonts w:ascii="Times New Roman" w:eastAsia="Times New Roman" w:hAnsi="Times New Roman" w:cs="Times New Roman"/>
          <w:b/>
          <w:u w:val="single"/>
          <w:lang w:eastAsia="cs-CZ"/>
        </w:rPr>
        <w:t>Zabezpečení budovy MŠ</w:t>
      </w:r>
      <w:r w:rsidR="00235432" w:rsidRPr="0023543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</w:p>
    <w:p w:rsidR="00235432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31.1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Školní budova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je volně přístupná zvenčí pouze v době, stanovené pro přijímání dětí, nebo kdy </w:t>
      </w:r>
      <w:r w:rsidR="00235432">
        <w:rPr>
          <w:rFonts w:ascii="Times New Roman" w:eastAsia="Times New Roman" w:hAnsi="Times New Roman" w:cs="Times New Roman"/>
          <w:lang w:eastAsia="cs-CZ"/>
        </w:rPr>
        <w:t>je </w:t>
      </w:r>
      <w:r w:rsidRPr="00582C56">
        <w:rPr>
          <w:rFonts w:ascii="Times New Roman" w:eastAsia="Times New Roman" w:hAnsi="Times New Roman" w:cs="Times New Roman"/>
          <w:lang w:eastAsia="cs-CZ"/>
        </w:rPr>
        <w:t>dozírajícími zaměstnanci školy zajištěna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kontrola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přicházejících osob. Každý z pracovníků školy, který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otevírá budovu cizím příchozím, je povinen zjistit důvod jejich návštěvy a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zajistit, aby se 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nepohybovali </w:t>
      </w:r>
      <w:proofErr w:type="spellStart"/>
      <w:r w:rsidRPr="00582C56">
        <w:rPr>
          <w:rFonts w:ascii="Times New Roman" w:eastAsia="Times New Roman" w:hAnsi="Times New Roman" w:cs="Times New Roman"/>
          <w:lang w:eastAsia="cs-CZ"/>
        </w:rPr>
        <w:t>nekontrolovaně</w:t>
      </w:r>
      <w:proofErr w:type="spellEnd"/>
      <w:r w:rsidRPr="00582C56">
        <w:rPr>
          <w:rFonts w:ascii="Times New Roman" w:eastAsia="Times New Roman" w:hAnsi="Times New Roman" w:cs="Times New Roman"/>
          <w:lang w:eastAsia="cs-CZ"/>
        </w:rPr>
        <w:t xml:space="preserve"> po budově. </w:t>
      </w:r>
    </w:p>
    <w:p w:rsidR="00235432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235432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32</w:t>
      </w:r>
      <w:r w:rsidR="00235432" w:rsidRPr="0023543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235432">
        <w:rPr>
          <w:rFonts w:ascii="Times New Roman" w:eastAsia="Times New Roman" w:hAnsi="Times New Roman" w:cs="Times New Roman"/>
          <w:b/>
          <w:u w:val="single"/>
          <w:lang w:eastAsia="cs-CZ"/>
        </w:rPr>
        <w:t>Další bezpečnostní opatření</w:t>
      </w:r>
    </w:p>
    <w:p w:rsidR="00235432" w:rsidRPr="00582C56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32.1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Ve všech prostorách školy platí přísný zákaz požívání alkoholu, používání nepovolených elektrických spotřebičů, odkládání osobních věcí zaměstnanců na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místa, která k</w:t>
      </w:r>
      <w:r w:rsidR="00235432">
        <w:rPr>
          <w:rFonts w:ascii="Times New Roman" w:eastAsia="Times New Roman" w:hAnsi="Times New Roman" w:cs="Times New Roman"/>
          <w:lang w:eastAsia="cs-CZ"/>
        </w:rPr>
        <w:t> </w:t>
      </w:r>
      <w:r w:rsidRPr="00582C56">
        <w:rPr>
          <w:rFonts w:ascii="Times New Roman" w:eastAsia="Times New Roman" w:hAnsi="Times New Roman" w:cs="Times New Roman"/>
          <w:lang w:eastAsia="cs-CZ"/>
        </w:rPr>
        <w:t>tomu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nejsou určena. </w:t>
      </w:r>
    </w:p>
    <w:p w:rsidR="00235432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35432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235432" w:rsidRDefault="00582C56" w:rsidP="0023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Čl. VII</w:t>
      </w:r>
    </w:p>
    <w:p w:rsidR="00582C56" w:rsidRPr="00235432" w:rsidRDefault="00582C56" w:rsidP="0023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35432">
        <w:rPr>
          <w:rFonts w:ascii="Times New Roman" w:eastAsia="Times New Roman" w:hAnsi="Times New Roman" w:cs="Times New Roman"/>
          <w:b/>
          <w:lang w:eastAsia="cs-CZ"/>
        </w:rPr>
        <w:t>ZÁVĚREČNÁ USTANOVENÍ</w:t>
      </w:r>
    </w:p>
    <w:p w:rsidR="00235432" w:rsidRPr="00582C56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P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467DA">
        <w:rPr>
          <w:rFonts w:ascii="Times New Roman" w:eastAsia="Times New Roman" w:hAnsi="Times New Roman" w:cs="Times New Roman"/>
          <w:b/>
          <w:lang w:eastAsia="cs-CZ"/>
        </w:rPr>
        <w:t>33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Kontrolou provádění ustanovení této směrnice je statutárním orgánem školy pověřen </w:t>
      </w:r>
    </w:p>
    <w:p w:rsid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zaměstnanec: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Mgr. Magdalena </w:t>
      </w:r>
      <w:proofErr w:type="spellStart"/>
      <w:r w:rsidR="00235432">
        <w:rPr>
          <w:rFonts w:ascii="Times New Roman" w:eastAsia="Times New Roman" w:hAnsi="Times New Roman" w:cs="Times New Roman"/>
          <w:lang w:eastAsia="cs-CZ"/>
        </w:rPr>
        <w:t>Ančincová</w:t>
      </w:r>
      <w:proofErr w:type="spellEnd"/>
      <w:r w:rsidRPr="00582C56">
        <w:rPr>
          <w:rFonts w:ascii="Times New Roman" w:eastAsia="Times New Roman" w:hAnsi="Times New Roman" w:cs="Times New Roman"/>
          <w:lang w:eastAsia="cs-CZ"/>
        </w:rPr>
        <w:t>, vedoucí učitelka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>MŠ.</w:t>
      </w:r>
    </w:p>
    <w:p w:rsidR="00235432" w:rsidRPr="00582C56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467DA">
        <w:rPr>
          <w:rFonts w:ascii="Times New Roman" w:eastAsia="Times New Roman" w:hAnsi="Times New Roman" w:cs="Times New Roman"/>
          <w:b/>
          <w:lang w:eastAsia="cs-CZ"/>
        </w:rPr>
        <w:t>34</w:t>
      </w:r>
      <w:r w:rsidR="0023543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82C56">
        <w:rPr>
          <w:rFonts w:ascii="Times New Roman" w:eastAsia="Times New Roman" w:hAnsi="Times New Roman" w:cs="Times New Roman"/>
          <w:lang w:eastAsia="cs-CZ"/>
        </w:rPr>
        <w:t xml:space="preserve">Směrnice nabývá účinnosti dnem </w:t>
      </w:r>
      <w:r w:rsidR="00D467DA">
        <w:rPr>
          <w:rFonts w:ascii="Times New Roman" w:eastAsia="Times New Roman" w:hAnsi="Times New Roman" w:cs="Times New Roman"/>
          <w:lang w:eastAsia="cs-CZ"/>
        </w:rPr>
        <w:t>1. 9. 2013</w:t>
      </w:r>
    </w:p>
    <w:p w:rsidR="00235432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35432" w:rsidRDefault="00235432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C47A9" w:rsidRDefault="007C47A9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C47A9" w:rsidRDefault="007C47A9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C47A9" w:rsidRDefault="007C47A9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Opatovicích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dne 1. 9. 2013</w:t>
      </w:r>
    </w:p>
    <w:p w:rsidR="007C47A9" w:rsidRPr="00582C56" w:rsidRDefault="007C47A9" w:rsidP="00C75D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82C56" w:rsidRDefault="00582C56" w:rsidP="007C47A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82C56">
        <w:rPr>
          <w:rFonts w:ascii="Times New Roman" w:eastAsia="Times New Roman" w:hAnsi="Times New Roman" w:cs="Times New Roman"/>
          <w:lang w:eastAsia="cs-CZ"/>
        </w:rPr>
        <w:t>..........................................</w:t>
      </w:r>
      <w:r w:rsidR="007C47A9">
        <w:rPr>
          <w:rFonts w:ascii="Times New Roman" w:eastAsia="Times New Roman" w:hAnsi="Times New Roman" w:cs="Times New Roman"/>
          <w:lang w:eastAsia="cs-CZ"/>
        </w:rPr>
        <w:t>...</w:t>
      </w:r>
    </w:p>
    <w:p w:rsidR="007C47A9" w:rsidRDefault="007C47A9" w:rsidP="007C47A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Mgr. Jana Palová</w:t>
      </w:r>
    </w:p>
    <w:p w:rsidR="007C47A9" w:rsidRPr="00582C56" w:rsidRDefault="007C47A9" w:rsidP="007C47A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ředitelka školy</w:t>
      </w:r>
    </w:p>
    <w:sectPr w:rsidR="007C47A9" w:rsidRPr="00582C56" w:rsidSect="00C5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3188"/>
    <w:rsid w:val="00034938"/>
    <w:rsid w:val="000B1BD6"/>
    <w:rsid w:val="000E5104"/>
    <w:rsid w:val="00111A7B"/>
    <w:rsid w:val="00182418"/>
    <w:rsid w:val="001C6E46"/>
    <w:rsid w:val="00235432"/>
    <w:rsid w:val="002E3410"/>
    <w:rsid w:val="00310F3F"/>
    <w:rsid w:val="003B7620"/>
    <w:rsid w:val="003F2711"/>
    <w:rsid w:val="00404049"/>
    <w:rsid w:val="00430AD8"/>
    <w:rsid w:val="005303E9"/>
    <w:rsid w:val="00582C56"/>
    <w:rsid w:val="00630865"/>
    <w:rsid w:val="0065052C"/>
    <w:rsid w:val="006B3188"/>
    <w:rsid w:val="006D2D3C"/>
    <w:rsid w:val="007C47A9"/>
    <w:rsid w:val="0091222A"/>
    <w:rsid w:val="0095257E"/>
    <w:rsid w:val="009C3C10"/>
    <w:rsid w:val="00A03150"/>
    <w:rsid w:val="00A45B47"/>
    <w:rsid w:val="00A536E9"/>
    <w:rsid w:val="00A7375D"/>
    <w:rsid w:val="00B501BB"/>
    <w:rsid w:val="00B51A1C"/>
    <w:rsid w:val="00BB653B"/>
    <w:rsid w:val="00C31D5C"/>
    <w:rsid w:val="00C52B28"/>
    <w:rsid w:val="00C75DBC"/>
    <w:rsid w:val="00C90AD7"/>
    <w:rsid w:val="00CC6182"/>
    <w:rsid w:val="00CD6E4C"/>
    <w:rsid w:val="00D467DA"/>
    <w:rsid w:val="00FA7823"/>
    <w:rsid w:val="00FC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B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11</Pages>
  <Words>3997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Ivos</cp:lastModifiedBy>
  <cp:revision>22</cp:revision>
  <dcterms:created xsi:type="dcterms:W3CDTF">2016-04-01T07:47:00Z</dcterms:created>
  <dcterms:modified xsi:type="dcterms:W3CDTF">2016-08-17T20:01:00Z</dcterms:modified>
</cp:coreProperties>
</file>