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0C" w:rsidRDefault="00A7120C"/>
    <w:p w:rsidR="00395C36" w:rsidRDefault="00601DDE" w:rsidP="00395C36">
      <w:pPr>
        <w:rPr>
          <w:b/>
          <w:color w:val="000000"/>
          <w:sz w:val="96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1pt;margin-top:-31.1pt;width:104.75pt;height:89.3pt;z-index:-251658752">
            <v:imagedata r:id="rId8" o:title=""/>
          </v:shape>
          <o:OLEObject Type="Embed" ProgID="PBrush" ShapeID="_x0000_s1026" DrawAspect="Content" ObjectID="_1598090717" r:id="rId9"/>
        </w:pict>
      </w:r>
    </w:p>
    <w:p w:rsidR="00395C36" w:rsidRPr="00395C36" w:rsidRDefault="00395C36" w:rsidP="00395C3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95C36">
        <w:rPr>
          <w:rFonts w:ascii="Times New Roman" w:hAnsi="Times New Roman" w:cs="Times New Roman"/>
          <w:b/>
          <w:sz w:val="72"/>
          <w:szCs w:val="72"/>
        </w:rPr>
        <w:t>VLASTNÍ HODNOCENÍ MATEŘSKÉ ŠKOLY SEDMIKRÁSKA</w:t>
      </w:r>
    </w:p>
    <w:p w:rsidR="00395C36" w:rsidRPr="001F6AE8" w:rsidRDefault="00395C36" w:rsidP="00395C3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95C36" w:rsidRPr="001F6AE8" w:rsidRDefault="00395C36" w:rsidP="00395C3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F6AE8">
        <w:rPr>
          <w:rFonts w:ascii="Times New Roman" w:hAnsi="Times New Roman" w:cs="Times New Roman"/>
          <w:b/>
          <w:sz w:val="48"/>
          <w:szCs w:val="48"/>
        </w:rPr>
        <w:t>ŠKOLNÍ ROK 201</w:t>
      </w:r>
      <w:r w:rsidR="008936AE">
        <w:rPr>
          <w:rFonts w:ascii="Times New Roman" w:hAnsi="Times New Roman" w:cs="Times New Roman"/>
          <w:b/>
          <w:sz w:val="48"/>
          <w:szCs w:val="48"/>
        </w:rPr>
        <w:t>7</w:t>
      </w:r>
      <w:r w:rsidRPr="001F6AE8">
        <w:rPr>
          <w:rFonts w:ascii="Times New Roman" w:hAnsi="Times New Roman" w:cs="Times New Roman"/>
          <w:b/>
          <w:sz w:val="48"/>
          <w:szCs w:val="48"/>
        </w:rPr>
        <w:t>-201</w:t>
      </w:r>
      <w:r w:rsidR="008936AE">
        <w:rPr>
          <w:rFonts w:ascii="Times New Roman" w:hAnsi="Times New Roman" w:cs="Times New Roman"/>
          <w:b/>
          <w:sz w:val="48"/>
          <w:szCs w:val="48"/>
        </w:rPr>
        <w:t>8</w:t>
      </w:r>
    </w:p>
    <w:p w:rsidR="00395C36" w:rsidRDefault="00395C36" w:rsidP="00395C36">
      <w:pPr>
        <w:rPr>
          <w:b/>
          <w:color w:val="000000"/>
          <w:sz w:val="48"/>
        </w:rPr>
      </w:pPr>
    </w:p>
    <w:p w:rsidR="00395C36" w:rsidRPr="007314BA" w:rsidRDefault="00395C36" w:rsidP="00395C3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14BA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7314BA">
        <w:rPr>
          <w:rFonts w:ascii="Times New Roman" w:hAnsi="Times New Roman" w:cs="Times New Roman"/>
          <w:sz w:val="24"/>
          <w:szCs w:val="24"/>
        </w:rPr>
        <w:t xml:space="preserve">: </w:t>
      </w:r>
      <w:r w:rsidR="008936AE">
        <w:rPr>
          <w:rFonts w:ascii="Times New Roman" w:hAnsi="Times New Roman" w:cs="Times New Roman"/>
          <w:sz w:val="24"/>
          <w:szCs w:val="24"/>
        </w:rPr>
        <w:t>49/2018</w:t>
      </w:r>
    </w:p>
    <w:p w:rsidR="00395C36" w:rsidRPr="00F700F1" w:rsidRDefault="00395C36" w:rsidP="00395C36">
      <w:pPr>
        <w:rPr>
          <w:rFonts w:ascii="Times New Roman" w:hAnsi="Times New Roman" w:cs="Times New Roman"/>
          <w:b/>
          <w:color w:val="000000"/>
        </w:rPr>
      </w:pPr>
    </w:p>
    <w:p w:rsidR="00395C36" w:rsidRPr="00F700F1" w:rsidRDefault="00395C36" w:rsidP="00395C36">
      <w:pPr>
        <w:rPr>
          <w:rFonts w:ascii="Times New Roman" w:hAnsi="Times New Roman" w:cs="Times New Roman"/>
          <w:b/>
          <w:color w:val="000000"/>
          <w:sz w:val="32"/>
        </w:rPr>
      </w:pPr>
      <w:r w:rsidRPr="00F700F1">
        <w:rPr>
          <w:rFonts w:ascii="Times New Roman" w:hAnsi="Times New Roman" w:cs="Times New Roman"/>
          <w:b/>
          <w:color w:val="000000"/>
          <w:sz w:val="32"/>
        </w:rPr>
        <w:t xml:space="preserve">MŠ  </w:t>
      </w:r>
      <w:proofErr w:type="spellStart"/>
      <w:r w:rsidRPr="00F700F1">
        <w:rPr>
          <w:rFonts w:ascii="Times New Roman" w:hAnsi="Times New Roman" w:cs="Times New Roman"/>
          <w:b/>
          <w:color w:val="000000"/>
          <w:sz w:val="32"/>
        </w:rPr>
        <w:t>V.Špály</w:t>
      </w:r>
      <w:proofErr w:type="spellEnd"/>
      <w:r w:rsidRPr="00F700F1">
        <w:rPr>
          <w:rFonts w:ascii="Times New Roman" w:hAnsi="Times New Roman" w:cs="Times New Roman"/>
          <w:b/>
          <w:color w:val="000000"/>
          <w:sz w:val="32"/>
        </w:rPr>
        <w:t xml:space="preserve"> 7, </w:t>
      </w:r>
      <w:proofErr w:type="spellStart"/>
      <w:proofErr w:type="gramStart"/>
      <w:r w:rsidRPr="00F700F1">
        <w:rPr>
          <w:rFonts w:ascii="Times New Roman" w:hAnsi="Times New Roman" w:cs="Times New Roman"/>
          <w:b/>
          <w:color w:val="000000"/>
          <w:sz w:val="32"/>
        </w:rPr>
        <w:t>Č.Budějovice</w:t>
      </w:r>
      <w:proofErr w:type="spellEnd"/>
      <w:proofErr w:type="gramEnd"/>
    </w:p>
    <w:p w:rsidR="00395C36" w:rsidRPr="00F700F1" w:rsidRDefault="00395C36" w:rsidP="00395C36">
      <w:pPr>
        <w:rPr>
          <w:rFonts w:ascii="Times New Roman" w:hAnsi="Times New Roman" w:cs="Times New Roman"/>
          <w:b/>
          <w:color w:val="000000"/>
          <w:sz w:val="32"/>
        </w:rPr>
      </w:pPr>
      <w:r w:rsidRPr="00F700F1">
        <w:rPr>
          <w:rFonts w:ascii="Times New Roman" w:hAnsi="Times New Roman" w:cs="Times New Roman"/>
          <w:b/>
          <w:color w:val="000000"/>
          <w:sz w:val="32"/>
        </w:rPr>
        <w:t xml:space="preserve">MŠ  Krokova 9, </w:t>
      </w:r>
      <w:proofErr w:type="spellStart"/>
      <w:proofErr w:type="gramStart"/>
      <w:r w:rsidRPr="00F700F1">
        <w:rPr>
          <w:rFonts w:ascii="Times New Roman" w:hAnsi="Times New Roman" w:cs="Times New Roman"/>
          <w:b/>
          <w:color w:val="000000"/>
          <w:sz w:val="32"/>
        </w:rPr>
        <w:t>Č.Budějovice</w:t>
      </w:r>
      <w:proofErr w:type="spellEnd"/>
      <w:proofErr w:type="gramEnd"/>
      <w:r w:rsidRPr="00F700F1">
        <w:rPr>
          <w:rFonts w:ascii="Times New Roman" w:hAnsi="Times New Roman" w:cs="Times New Roman"/>
          <w:b/>
          <w:color w:val="000000"/>
          <w:sz w:val="32"/>
        </w:rPr>
        <w:t xml:space="preserve">          </w:t>
      </w:r>
    </w:p>
    <w:p w:rsidR="00395C36" w:rsidRPr="00F700F1" w:rsidRDefault="00395C36" w:rsidP="00395C36">
      <w:pPr>
        <w:rPr>
          <w:rFonts w:ascii="Times New Roman" w:hAnsi="Times New Roman" w:cs="Times New Roman"/>
          <w:b/>
          <w:color w:val="000000"/>
        </w:rPr>
      </w:pPr>
      <w:r w:rsidRPr="00F700F1">
        <w:rPr>
          <w:rFonts w:ascii="Times New Roman" w:hAnsi="Times New Roman" w:cs="Times New Roman"/>
          <w:b/>
          <w:color w:val="000000"/>
          <w:sz w:val="32"/>
        </w:rPr>
        <w:t xml:space="preserve">MŠ  Železničářská 12, </w:t>
      </w:r>
      <w:proofErr w:type="spellStart"/>
      <w:proofErr w:type="gramStart"/>
      <w:r w:rsidRPr="00F700F1">
        <w:rPr>
          <w:rFonts w:ascii="Times New Roman" w:hAnsi="Times New Roman" w:cs="Times New Roman"/>
          <w:b/>
          <w:color w:val="000000"/>
          <w:sz w:val="32"/>
        </w:rPr>
        <w:t>Č.Budějovice</w:t>
      </w:r>
      <w:proofErr w:type="spellEnd"/>
      <w:proofErr w:type="gramEnd"/>
      <w:r w:rsidRPr="00F700F1">
        <w:rPr>
          <w:rFonts w:ascii="Times New Roman" w:hAnsi="Times New Roman" w:cs="Times New Roman"/>
          <w:b/>
          <w:color w:val="000000"/>
          <w:sz w:val="32"/>
        </w:rPr>
        <w:t xml:space="preserve"> </w:t>
      </w:r>
    </w:p>
    <w:p w:rsidR="00395C36" w:rsidRPr="00F700F1" w:rsidRDefault="00395C36" w:rsidP="00395C36">
      <w:pPr>
        <w:rPr>
          <w:rFonts w:ascii="Times New Roman" w:hAnsi="Times New Roman" w:cs="Times New Roman"/>
          <w:b/>
          <w:color w:val="000000"/>
        </w:rPr>
      </w:pPr>
    </w:p>
    <w:p w:rsidR="00395C36" w:rsidRPr="00F700F1" w:rsidRDefault="00395C36" w:rsidP="00395C36">
      <w:pPr>
        <w:rPr>
          <w:rFonts w:ascii="Times New Roman" w:hAnsi="Times New Roman" w:cs="Times New Roman"/>
          <w:b/>
          <w:color w:val="000000"/>
        </w:rPr>
      </w:pPr>
    </w:p>
    <w:p w:rsidR="00395C36" w:rsidRPr="00F700F1" w:rsidRDefault="00395C36" w:rsidP="00395C3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00F1">
        <w:rPr>
          <w:rFonts w:ascii="Times New Roman" w:hAnsi="Times New Roman" w:cs="Times New Roman"/>
          <w:b/>
          <w:color w:val="000000"/>
          <w:sz w:val="24"/>
          <w:szCs w:val="24"/>
        </w:rPr>
        <w:t>Ředitelka školy Mgr. Ilona Žáková</w:t>
      </w:r>
    </w:p>
    <w:p w:rsidR="00395C36" w:rsidRPr="00F700F1" w:rsidRDefault="00395C36" w:rsidP="00395C3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5C36" w:rsidRPr="00F700F1" w:rsidRDefault="00661DF8" w:rsidP="00395C3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</w:t>
      </w:r>
      <w:r w:rsidR="00395C36" w:rsidRPr="00F700F1">
        <w:rPr>
          <w:rFonts w:ascii="Times New Roman" w:hAnsi="Times New Roman" w:cs="Times New Roman"/>
          <w:color w:val="000000"/>
          <w:sz w:val="24"/>
          <w:szCs w:val="24"/>
        </w:rPr>
        <w:t>zpracován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95C36" w:rsidRPr="00F700F1">
        <w:rPr>
          <w:rFonts w:ascii="Times New Roman" w:hAnsi="Times New Roman" w:cs="Times New Roman"/>
          <w:color w:val="000000"/>
          <w:sz w:val="24"/>
          <w:szCs w:val="24"/>
        </w:rPr>
        <w:t xml:space="preserve"> ve spolupráci s pedagogickými pracovníky v září </w:t>
      </w:r>
      <w:r w:rsidR="008936AE">
        <w:rPr>
          <w:rFonts w:ascii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6AE8" w:rsidRPr="00F700F1" w:rsidRDefault="00395C36" w:rsidP="001F6AE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700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10AFB" w:rsidRDefault="00A10AFB" w:rsidP="001F6A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Vlastní hodnocení mateřské školy vychází z vyhlášky č. 15/2005 Sb., ze sdělení MŠMT stanovující oblast, které má škola sledovat a z RVP PV.</w:t>
      </w:r>
    </w:p>
    <w:p w:rsidR="00A10AFB" w:rsidRDefault="00A10AFB" w:rsidP="001F6AE8">
      <w:pPr>
        <w:rPr>
          <w:rFonts w:ascii="Times New Roman" w:hAnsi="Times New Roman" w:cs="Times New Roman"/>
          <w:sz w:val="24"/>
          <w:szCs w:val="24"/>
        </w:rPr>
      </w:pPr>
    </w:p>
    <w:p w:rsidR="001F6AE8" w:rsidRPr="00C85893" w:rsidRDefault="001F6AE8" w:rsidP="001F6AE8">
      <w:pPr>
        <w:rPr>
          <w:rFonts w:ascii="Times New Roman" w:hAnsi="Times New Roman" w:cs="Times New Roman"/>
          <w:b/>
          <w:sz w:val="36"/>
          <w:szCs w:val="36"/>
        </w:rPr>
      </w:pPr>
      <w:r w:rsidRPr="00C85893">
        <w:rPr>
          <w:rFonts w:ascii="Times New Roman" w:hAnsi="Times New Roman" w:cs="Times New Roman"/>
          <w:b/>
          <w:sz w:val="36"/>
          <w:szCs w:val="36"/>
        </w:rPr>
        <w:t>O</w:t>
      </w:r>
      <w:r w:rsidR="00C85893">
        <w:rPr>
          <w:rFonts w:ascii="Times New Roman" w:hAnsi="Times New Roman" w:cs="Times New Roman"/>
          <w:b/>
          <w:sz w:val="36"/>
          <w:szCs w:val="36"/>
        </w:rPr>
        <w:t>BSAH</w:t>
      </w:r>
      <w:r w:rsidRPr="00C85893">
        <w:rPr>
          <w:rFonts w:ascii="Times New Roman" w:hAnsi="Times New Roman" w:cs="Times New Roman"/>
          <w:b/>
          <w:sz w:val="36"/>
          <w:szCs w:val="36"/>
        </w:rPr>
        <w:t>:</w:t>
      </w:r>
    </w:p>
    <w:p w:rsidR="001F6AE8" w:rsidRDefault="001F6AE8" w:rsidP="001F6AE8">
      <w:pPr>
        <w:rPr>
          <w:rFonts w:ascii="Times New Roman" w:hAnsi="Times New Roman" w:cs="Times New Roman"/>
          <w:sz w:val="24"/>
          <w:szCs w:val="24"/>
        </w:rPr>
      </w:pPr>
    </w:p>
    <w:p w:rsidR="001F6AE8" w:rsidRPr="00520D38" w:rsidRDefault="001F6AE8" w:rsidP="001F6A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0D38">
        <w:rPr>
          <w:rFonts w:ascii="Times New Roman" w:hAnsi="Times New Roman" w:cs="Times New Roman"/>
          <w:b/>
          <w:sz w:val="24"/>
          <w:szCs w:val="24"/>
        </w:rPr>
        <w:t>Úvod: představení MŠ</w:t>
      </w:r>
    </w:p>
    <w:p w:rsidR="001F6AE8" w:rsidRPr="00520D38" w:rsidRDefault="001F6AE8" w:rsidP="001F6A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0D38">
        <w:rPr>
          <w:rFonts w:ascii="Times New Roman" w:hAnsi="Times New Roman" w:cs="Times New Roman"/>
          <w:b/>
          <w:sz w:val="24"/>
          <w:szCs w:val="24"/>
        </w:rPr>
        <w:t>Podmínky vzdělávání:</w:t>
      </w:r>
    </w:p>
    <w:p w:rsidR="001F6AE8" w:rsidRPr="00860ED5" w:rsidRDefault="001F6AE8" w:rsidP="00860ED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D5">
        <w:rPr>
          <w:rFonts w:ascii="Times New Roman" w:hAnsi="Times New Roman" w:cs="Times New Roman"/>
          <w:sz w:val="24"/>
          <w:szCs w:val="24"/>
        </w:rPr>
        <w:t>Charakteristika jednotlivých pracovišť</w:t>
      </w:r>
    </w:p>
    <w:p w:rsidR="001F6AE8" w:rsidRPr="00860ED5" w:rsidRDefault="001F6AE8" w:rsidP="00860ED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D5">
        <w:rPr>
          <w:rFonts w:ascii="Times New Roman" w:hAnsi="Times New Roman" w:cs="Times New Roman"/>
          <w:sz w:val="24"/>
          <w:szCs w:val="24"/>
        </w:rPr>
        <w:t>Materiální a hygienické podmínky</w:t>
      </w:r>
      <w:r w:rsidR="005E22A7">
        <w:rPr>
          <w:rFonts w:ascii="Times New Roman" w:hAnsi="Times New Roman" w:cs="Times New Roman"/>
          <w:sz w:val="24"/>
          <w:szCs w:val="24"/>
        </w:rPr>
        <w:t xml:space="preserve"> jednotlivých</w:t>
      </w:r>
      <w:r w:rsidRPr="00860ED5">
        <w:rPr>
          <w:rFonts w:ascii="Times New Roman" w:hAnsi="Times New Roman" w:cs="Times New Roman"/>
          <w:sz w:val="24"/>
          <w:szCs w:val="24"/>
        </w:rPr>
        <w:t xml:space="preserve"> pracovišť</w:t>
      </w:r>
    </w:p>
    <w:p w:rsidR="001F6AE8" w:rsidRPr="00860ED5" w:rsidRDefault="001F6AE8" w:rsidP="00860ED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D5">
        <w:rPr>
          <w:rFonts w:ascii="Times New Roman" w:hAnsi="Times New Roman" w:cs="Times New Roman"/>
          <w:sz w:val="24"/>
          <w:szCs w:val="24"/>
        </w:rPr>
        <w:t>Podmínky k zajištění BOZP dětí</w:t>
      </w:r>
    </w:p>
    <w:p w:rsidR="001F6AE8" w:rsidRPr="00860ED5" w:rsidRDefault="001F6AE8" w:rsidP="00860ED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D5">
        <w:rPr>
          <w:rFonts w:ascii="Times New Roman" w:hAnsi="Times New Roman" w:cs="Times New Roman"/>
          <w:sz w:val="24"/>
          <w:szCs w:val="24"/>
        </w:rPr>
        <w:t>Životospráva</w:t>
      </w:r>
    </w:p>
    <w:p w:rsidR="001F6AE8" w:rsidRPr="00860ED5" w:rsidRDefault="001F6AE8" w:rsidP="00860ED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D5">
        <w:rPr>
          <w:rFonts w:ascii="Times New Roman" w:hAnsi="Times New Roman" w:cs="Times New Roman"/>
          <w:sz w:val="24"/>
          <w:szCs w:val="24"/>
        </w:rPr>
        <w:t>Psychosociální podmínky</w:t>
      </w:r>
    </w:p>
    <w:p w:rsidR="001F6AE8" w:rsidRPr="00860ED5" w:rsidRDefault="001F6AE8" w:rsidP="00860ED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D5">
        <w:rPr>
          <w:rFonts w:ascii="Times New Roman" w:hAnsi="Times New Roman" w:cs="Times New Roman"/>
          <w:sz w:val="24"/>
          <w:szCs w:val="24"/>
        </w:rPr>
        <w:t>Organizační zajištění chodu MŠ</w:t>
      </w:r>
    </w:p>
    <w:p w:rsidR="001F6AE8" w:rsidRPr="00860ED5" w:rsidRDefault="001F6AE8" w:rsidP="00860ED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D5">
        <w:rPr>
          <w:rFonts w:ascii="Times New Roman" w:hAnsi="Times New Roman" w:cs="Times New Roman"/>
          <w:sz w:val="24"/>
          <w:szCs w:val="24"/>
        </w:rPr>
        <w:t>Řízení MŠ – per</w:t>
      </w:r>
      <w:r w:rsidR="00F54FF6">
        <w:rPr>
          <w:rFonts w:ascii="Times New Roman" w:hAnsi="Times New Roman" w:cs="Times New Roman"/>
          <w:sz w:val="24"/>
          <w:szCs w:val="24"/>
        </w:rPr>
        <w:t>sonální a pedagogické zajištění</w:t>
      </w:r>
    </w:p>
    <w:p w:rsidR="001F6AE8" w:rsidRPr="00520D38" w:rsidRDefault="001F6AE8" w:rsidP="001F6A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0D38">
        <w:rPr>
          <w:rFonts w:ascii="Times New Roman" w:hAnsi="Times New Roman" w:cs="Times New Roman"/>
          <w:b/>
          <w:sz w:val="24"/>
          <w:szCs w:val="24"/>
        </w:rPr>
        <w:t>Průběh vzdělávání</w:t>
      </w:r>
      <w:r w:rsidR="00074B99">
        <w:rPr>
          <w:rFonts w:ascii="Times New Roman" w:hAnsi="Times New Roman" w:cs="Times New Roman"/>
          <w:b/>
          <w:sz w:val="24"/>
          <w:szCs w:val="24"/>
        </w:rPr>
        <w:t xml:space="preserve"> – vzdělávací cíle a záměry</w:t>
      </w:r>
      <w:r w:rsidRPr="00520D38">
        <w:rPr>
          <w:rFonts w:ascii="Times New Roman" w:hAnsi="Times New Roman" w:cs="Times New Roman"/>
          <w:b/>
          <w:sz w:val="24"/>
          <w:szCs w:val="24"/>
        </w:rPr>
        <w:t>:</w:t>
      </w:r>
    </w:p>
    <w:p w:rsidR="001F6AE8" w:rsidRPr="000B37FE" w:rsidRDefault="001F6AE8" w:rsidP="000B37F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7FE">
        <w:rPr>
          <w:rFonts w:ascii="Times New Roman" w:hAnsi="Times New Roman" w:cs="Times New Roman"/>
          <w:sz w:val="24"/>
          <w:szCs w:val="24"/>
        </w:rPr>
        <w:t>Charakteristika vzdělávacího programu</w:t>
      </w:r>
    </w:p>
    <w:p w:rsidR="001F6AE8" w:rsidRPr="000B37FE" w:rsidRDefault="001F6AE8" w:rsidP="000B37F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37FE">
        <w:rPr>
          <w:rFonts w:ascii="Times New Roman" w:hAnsi="Times New Roman" w:cs="Times New Roman"/>
          <w:sz w:val="24"/>
          <w:szCs w:val="24"/>
        </w:rPr>
        <w:t>Obsah vzdělávání ve ŠVP, vzdělávací cíle</w:t>
      </w:r>
    </w:p>
    <w:p w:rsidR="001F6AE8" w:rsidRPr="00520D38" w:rsidRDefault="001F6AE8" w:rsidP="001F6A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0D38">
        <w:rPr>
          <w:rFonts w:ascii="Times New Roman" w:hAnsi="Times New Roman" w:cs="Times New Roman"/>
          <w:b/>
          <w:sz w:val="24"/>
          <w:szCs w:val="24"/>
        </w:rPr>
        <w:t>Spolupráce s rodiči a s institucemi</w:t>
      </w:r>
    </w:p>
    <w:p w:rsidR="001F6AE8" w:rsidRPr="00520D38" w:rsidRDefault="001F6AE8" w:rsidP="001F6A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0D38">
        <w:rPr>
          <w:rFonts w:ascii="Times New Roman" w:hAnsi="Times New Roman" w:cs="Times New Roman"/>
          <w:b/>
          <w:sz w:val="24"/>
          <w:szCs w:val="24"/>
        </w:rPr>
        <w:t>Řízení mateřské školy, kvalita personální práce, další vzdělávání pedagogických pracovníků</w:t>
      </w:r>
    </w:p>
    <w:p w:rsidR="001F6AE8" w:rsidRPr="00520D38" w:rsidRDefault="001F6AE8" w:rsidP="001F6A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20D38">
        <w:rPr>
          <w:rFonts w:ascii="Times New Roman" w:hAnsi="Times New Roman" w:cs="Times New Roman"/>
          <w:b/>
          <w:sz w:val="24"/>
          <w:szCs w:val="24"/>
        </w:rPr>
        <w:t>Úroveň výsledků práce mateřské školy vzhledem k podmínkám a ekonomickým zdrojům</w:t>
      </w:r>
    </w:p>
    <w:p w:rsidR="001F6AE8" w:rsidRDefault="00AE4B39" w:rsidP="001F6A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Hlavní úkoly dalšího období</w:t>
      </w: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</w:p>
    <w:p w:rsidR="007C527B" w:rsidRDefault="007C527B" w:rsidP="00935A3B">
      <w:pPr>
        <w:rPr>
          <w:rFonts w:ascii="Times New Roman" w:hAnsi="Times New Roman" w:cs="Times New Roman"/>
          <w:sz w:val="24"/>
          <w:szCs w:val="24"/>
        </w:rPr>
      </w:pP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</w:p>
    <w:p w:rsidR="00935A3B" w:rsidRPr="00DD2EB4" w:rsidRDefault="00935A3B" w:rsidP="00935A3B">
      <w:pPr>
        <w:rPr>
          <w:rFonts w:ascii="Times New Roman" w:hAnsi="Times New Roman" w:cs="Times New Roman"/>
          <w:b/>
          <w:sz w:val="32"/>
          <w:szCs w:val="32"/>
        </w:rPr>
      </w:pPr>
      <w:r w:rsidRPr="00DD2EB4"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DD2EB4">
        <w:rPr>
          <w:rFonts w:ascii="Times New Roman" w:hAnsi="Times New Roman" w:cs="Times New Roman"/>
          <w:b/>
          <w:sz w:val="32"/>
          <w:szCs w:val="32"/>
        </w:rPr>
        <w:t>.</w:t>
      </w:r>
      <w:r w:rsidRPr="00DD2EB4">
        <w:rPr>
          <w:rFonts w:ascii="Times New Roman" w:hAnsi="Times New Roman" w:cs="Times New Roman"/>
          <w:b/>
          <w:sz w:val="32"/>
          <w:szCs w:val="32"/>
        </w:rPr>
        <w:t xml:space="preserve"> Úvod</w:t>
      </w:r>
      <w:r w:rsidR="00DD2EB4" w:rsidRPr="00DD2EB4">
        <w:rPr>
          <w:rFonts w:ascii="Times New Roman" w:hAnsi="Times New Roman" w:cs="Times New Roman"/>
          <w:b/>
          <w:sz w:val="32"/>
          <w:szCs w:val="32"/>
        </w:rPr>
        <w:t xml:space="preserve"> - p</w:t>
      </w:r>
      <w:r w:rsidRPr="00DD2EB4">
        <w:rPr>
          <w:rFonts w:ascii="Times New Roman" w:hAnsi="Times New Roman" w:cs="Times New Roman"/>
          <w:b/>
          <w:sz w:val="32"/>
          <w:szCs w:val="32"/>
        </w:rPr>
        <w:t>ředstavení MŠ</w:t>
      </w: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Název: Mateřská škola SEDMIKRÁSKA (příspěvková organizace) </w:t>
      </w: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V.Špály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7, 370 06 České Budějovice</w:t>
      </w: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Sedmikráska je příspěvková organizace, která se skládá ze tří zařízení:</w:t>
      </w:r>
    </w:p>
    <w:p w:rsidR="00935A3B" w:rsidRPr="00935A3B" w:rsidRDefault="00935A3B" w:rsidP="00935A3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5A3B">
        <w:rPr>
          <w:rFonts w:ascii="Times New Roman" w:hAnsi="Times New Roman" w:cs="Times New Roman"/>
          <w:sz w:val="24"/>
          <w:szCs w:val="24"/>
        </w:rPr>
        <w:t xml:space="preserve">MŠ </w:t>
      </w:r>
      <w:proofErr w:type="gramStart"/>
      <w:r w:rsidRPr="00935A3B">
        <w:rPr>
          <w:rFonts w:ascii="Times New Roman" w:hAnsi="Times New Roman" w:cs="Times New Roman"/>
          <w:sz w:val="24"/>
          <w:szCs w:val="24"/>
        </w:rPr>
        <w:t xml:space="preserve">Sedmikráska </w:t>
      </w:r>
      <w:proofErr w:type="spellStart"/>
      <w:r w:rsidR="00644C16">
        <w:rPr>
          <w:rFonts w:ascii="Times New Roman" w:hAnsi="Times New Roman" w:cs="Times New Roman"/>
          <w:sz w:val="24"/>
          <w:szCs w:val="24"/>
        </w:rPr>
        <w:t>V.Špály</w:t>
      </w:r>
      <w:proofErr w:type="spellEnd"/>
      <w:proofErr w:type="gramEnd"/>
      <w:r w:rsidR="00644C16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935A3B" w:rsidRPr="00644C16" w:rsidRDefault="00935A3B" w:rsidP="00644C1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4C16">
        <w:rPr>
          <w:rFonts w:ascii="Times New Roman" w:hAnsi="Times New Roman" w:cs="Times New Roman"/>
          <w:sz w:val="24"/>
          <w:szCs w:val="24"/>
        </w:rPr>
        <w:t>Odloučené pracoviště: MŠ</w:t>
      </w:r>
      <w:r w:rsidR="00644C16">
        <w:rPr>
          <w:rFonts w:ascii="Times New Roman" w:hAnsi="Times New Roman" w:cs="Times New Roman"/>
          <w:sz w:val="24"/>
          <w:szCs w:val="24"/>
        </w:rPr>
        <w:t xml:space="preserve"> Sedmikráska</w:t>
      </w:r>
      <w:r w:rsidRPr="00644C16">
        <w:rPr>
          <w:rFonts w:ascii="Times New Roman" w:hAnsi="Times New Roman" w:cs="Times New Roman"/>
          <w:sz w:val="24"/>
          <w:szCs w:val="24"/>
        </w:rPr>
        <w:t xml:space="preserve"> Krokova 9</w:t>
      </w:r>
    </w:p>
    <w:p w:rsidR="00935A3B" w:rsidRPr="00644C16" w:rsidRDefault="00935A3B" w:rsidP="00644C1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4C16">
        <w:rPr>
          <w:rFonts w:ascii="Times New Roman" w:hAnsi="Times New Roman" w:cs="Times New Roman"/>
          <w:sz w:val="24"/>
          <w:szCs w:val="24"/>
        </w:rPr>
        <w:t>Odloučené pracoviště: MŠ</w:t>
      </w:r>
      <w:r w:rsidR="00644C16">
        <w:rPr>
          <w:rFonts w:ascii="Times New Roman" w:hAnsi="Times New Roman" w:cs="Times New Roman"/>
          <w:sz w:val="24"/>
          <w:szCs w:val="24"/>
        </w:rPr>
        <w:t xml:space="preserve"> Sedmikráska</w:t>
      </w:r>
      <w:r w:rsidRPr="00644C16">
        <w:rPr>
          <w:rFonts w:ascii="Times New Roman" w:hAnsi="Times New Roman" w:cs="Times New Roman"/>
          <w:sz w:val="24"/>
          <w:szCs w:val="24"/>
        </w:rPr>
        <w:t xml:space="preserve"> Železničářská 12</w:t>
      </w: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Zřizovatel: Statutární město České Budějovice</w:t>
      </w: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tříd: 6</w:t>
      </w:r>
    </w:p>
    <w:p w:rsidR="00935A3B" w:rsidRDefault="008936A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dětí : </w:t>
      </w:r>
      <w:r w:rsidR="00935A3B">
        <w:rPr>
          <w:rFonts w:ascii="Times New Roman" w:hAnsi="Times New Roman" w:cs="Times New Roman"/>
          <w:sz w:val="24"/>
          <w:szCs w:val="24"/>
        </w:rPr>
        <w:t>152</w:t>
      </w:r>
      <w:proofErr w:type="gramEnd"/>
      <w:r w:rsidR="00935A3B">
        <w:rPr>
          <w:rFonts w:ascii="Times New Roman" w:hAnsi="Times New Roman" w:cs="Times New Roman"/>
          <w:sz w:val="24"/>
          <w:szCs w:val="24"/>
        </w:rPr>
        <w:t xml:space="preserve"> dětí</w:t>
      </w:r>
    </w:p>
    <w:p w:rsidR="00935A3B" w:rsidRDefault="00935A3B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Provoz: MŠ denně otevřeny od 6.00 hod. do 16:30 hod.</w:t>
      </w:r>
    </w:p>
    <w:p w:rsidR="00935A3B" w:rsidRDefault="00644C16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625 377 09</w:t>
      </w:r>
    </w:p>
    <w:p w:rsidR="00644C16" w:rsidRDefault="00644C16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Pr="004D01D0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4D01D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mssedmikraskacb@gmail.com</w:t>
        </w:r>
      </w:hyperlink>
    </w:p>
    <w:p w:rsidR="00644C16" w:rsidRDefault="00644C16" w:rsidP="00935A3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Tel.:</w:t>
      </w:r>
      <w:proofErr w:type="gram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V.Špály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7: 387204037</w:t>
      </w:r>
    </w:p>
    <w:p w:rsidR="00644C16" w:rsidRDefault="00644C16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MŠ Krokova 9: 387423456</w:t>
      </w:r>
    </w:p>
    <w:p w:rsidR="00644C16" w:rsidRDefault="00644C16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MŠ Železničářská 12: 387410495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</w:p>
    <w:p w:rsidR="00DA217E" w:rsidRPr="00BD6627" w:rsidRDefault="00DA217E" w:rsidP="00935A3B">
      <w:pPr>
        <w:rPr>
          <w:rFonts w:ascii="Times New Roman" w:hAnsi="Times New Roman" w:cs="Times New Roman"/>
          <w:b/>
          <w:sz w:val="24"/>
          <w:szCs w:val="24"/>
        </w:rPr>
      </w:pPr>
      <w:r w:rsidRPr="00BD6627">
        <w:rPr>
          <w:rFonts w:ascii="Times New Roman" w:hAnsi="Times New Roman" w:cs="Times New Roman"/>
          <w:b/>
          <w:sz w:val="24"/>
          <w:szCs w:val="24"/>
        </w:rPr>
        <w:t>PERSONÁLNÍ OBSAZENÍ:</w:t>
      </w:r>
    </w:p>
    <w:p w:rsidR="007C527B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mateřské školy Sedmikráska: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Mgr.Ilona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Žáková</w:t>
      </w:r>
    </w:p>
    <w:p w:rsidR="007C527B" w:rsidRDefault="007C527B" w:rsidP="00935A3B">
      <w:pPr>
        <w:rPr>
          <w:rFonts w:ascii="Times New Roman" w:hAnsi="Times New Roman" w:cs="Times New Roman"/>
          <w:sz w:val="24"/>
          <w:szCs w:val="24"/>
        </w:rPr>
      </w:pPr>
    </w:p>
    <w:p w:rsidR="00DA217E" w:rsidRPr="007C527B" w:rsidRDefault="00DA217E" w:rsidP="00935A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0D50">
        <w:rPr>
          <w:rFonts w:ascii="Times New Roman" w:hAnsi="Times New Roman" w:cs="Times New Roman"/>
          <w:b/>
          <w:sz w:val="24"/>
          <w:szCs w:val="24"/>
        </w:rPr>
        <w:t xml:space="preserve">MŠ </w:t>
      </w:r>
      <w:proofErr w:type="spellStart"/>
      <w:r w:rsidRPr="000E0D50">
        <w:rPr>
          <w:rFonts w:ascii="Times New Roman" w:hAnsi="Times New Roman" w:cs="Times New Roman"/>
          <w:b/>
          <w:sz w:val="24"/>
          <w:szCs w:val="24"/>
        </w:rPr>
        <w:t>V.Špály</w:t>
      </w:r>
      <w:proofErr w:type="spellEnd"/>
      <w:proofErr w:type="gramEnd"/>
      <w:r w:rsidRPr="000E0D50">
        <w:rPr>
          <w:rFonts w:ascii="Times New Roman" w:hAnsi="Times New Roman" w:cs="Times New Roman"/>
          <w:b/>
          <w:sz w:val="24"/>
          <w:szCs w:val="24"/>
        </w:rPr>
        <w:t>: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Ředitelka: </w:t>
      </w:r>
      <w:r w:rsidR="00BD6627">
        <w:rPr>
          <w:rFonts w:ascii="Times New Roman" w:hAnsi="Times New Roman" w:cs="Times New Roman"/>
          <w:sz w:val="24"/>
          <w:szCs w:val="24"/>
        </w:rPr>
        <w:tab/>
      </w:r>
      <w:r w:rsidR="00BD662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Mgr.Ilona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Žáková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Vedoucí </w:t>
      </w:r>
      <w:proofErr w:type="spellStart"/>
      <w:r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="00BD6627">
        <w:rPr>
          <w:rFonts w:ascii="Times New Roman" w:hAnsi="Times New Roman" w:cs="Times New Roman"/>
          <w:sz w:val="24"/>
          <w:szCs w:val="24"/>
        </w:rPr>
        <w:t>.</w:t>
      </w:r>
      <w:r w:rsidR="007A5DD6">
        <w:rPr>
          <w:rFonts w:ascii="Times New Roman" w:hAnsi="Times New Roman" w:cs="Times New Roman"/>
          <w:sz w:val="24"/>
          <w:szCs w:val="24"/>
        </w:rPr>
        <w:t xml:space="preserve"> jídelen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Růžena Cibulková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Ekonomka:</w:t>
      </w:r>
      <w:r w:rsidR="00BD66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627">
        <w:rPr>
          <w:rFonts w:ascii="Times New Roman" w:hAnsi="Times New Roman" w:cs="Times New Roman"/>
          <w:sz w:val="24"/>
          <w:szCs w:val="24"/>
        </w:rPr>
        <w:tab/>
      </w:r>
      <w:r w:rsidR="008936AE">
        <w:rPr>
          <w:rFonts w:ascii="Times New Roman" w:hAnsi="Times New Roman" w:cs="Times New Roman"/>
          <w:sz w:val="24"/>
          <w:szCs w:val="24"/>
        </w:rPr>
        <w:t>Markéta Kadlecová Dis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Mzdová účetní:</w:t>
      </w:r>
      <w:r w:rsidR="00BD6627">
        <w:rPr>
          <w:rFonts w:ascii="Times New Roman" w:hAnsi="Times New Roman" w:cs="Times New Roman"/>
          <w:sz w:val="24"/>
          <w:szCs w:val="24"/>
        </w:rPr>
        <w:tab/>
      </w:r>
      <w:r w:rsidR="008936AE">
        <w:rPr>
          <w:rFonts w:ascii="Times New Roman" w:hAnsi="Times New Roman" w:cs="Times New Roman"/>
          <w:sz w:val="24"/>
          <w:szCs w:val="24"/>
        </w:rPr>
        <w:t>Ing. Jana Kotolová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Kuchařka:</w:t>
      </w:r>
      <w:r>
        <w:rPr>
          <w:rFonts w:ascii="Times New Roman" w:hAnsi="Times New Roman" w:cs="Times New Roman"/>
          <w:sz w:val="24"/>
          <w:szCs w:val="24"/>
        </w:rPr>
        <w:tab/>
      </w:r>
      <w:r w:rsidR="00BD66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Anna Štěpánová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Školnice:</w:t>
      </w:r>
      <w:r>
        <w:rPr>
          <w:rFonts w:ascii="Times New Roman" w:hAnsi="Times New Roman" w:cs="Times New Roman"/>
          <w:sz w:val="24"/>
          <w:szCs w:val="24"/>
        </w:rPr>
        <w:tab/>
      </w:r>
      <w:r w:rsidR="00BD66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 Zieglerová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Učitelky:</w:t>
      </w:r>
      <w:r>
        <w:rPr>
          <w:rFonts w:ascii="Times New Roman" w:hAnsi="Times New Roman" w:cs="Times New Roman"/>
          <w:sz w:val="24"/>
          <w:szCs w:val="24"/>
        </w:rPr>
        <w:tab/>
      </w:r>
      <w:r w:rsidR="00BD66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Věra Pouzarová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6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 Maxová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66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Pavla Stárková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</w:p>
    <w:p w:rsidR="00DA217E" w:rsidRPr="000E0D50" w:rsidRDefault="00DA217E" w:rsidP="00935A3B">
      <w:pPr>
        <w:rPr>
          <w:rFonts w:ascii="Times New Roman" w:hAnsi="Times New Roman" w:cs="Times New Roman"/>
          <w:b/>
          <w:sz w:val="24"/>
          <w:szCs w:val="24"/>
        </w:rPr>
      </w:pPr>
      <w:r w:rsidRPr="000E0D50">
        <w:rPr>
          <w:rFonts w:ascii="Times New Roman" w:hAnsi="Times New Roman" w:cs="Times New Roman"/>
          <w:b/>
          <w:sz w:val="24"/>
          <w:szCs w:val="24"/>
        </w:rPr>
        <w:t>MŠ Krokova: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učitelka:</w:t>
      </w:r>
      <w:r>
        <w:rPr>
          <w:rFonts w:ascii="Times New Roman" w:hAnsi="Times New Roman" w:cs="Times New Roman"/>
          <w:sz w:val="24"/>
          <w:szCs w:val="24"/>
        </w:rPr>
        <w:tab/>
        <w:t xml:space="preserve"> Ludmila Chaloupková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Vladimíra Neubauerová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Marie Levá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Kuchařka: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Jarmila Čapková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36AE">
        <w:rPr>
          <w:rFonts w:ascii="Times New Roman" w:hAnsi="Times New Roman" w:cs="Times New Roman"/>
          <w:sz w:val="24"/>
          <w:szCs w:val="24"/>
        </w:rPr>
        <w:t>Radka Matasová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</w:p>
    <w:p w:rsidR="00DA217E" w:rsidRPr="000E0D50" w:rsidRDefault="00DA217E" w:rsidP="00935A3B">
      <w:pPr>
        <w:rPr>
          <w:rFonts w:ascii="Times New Roman" w:hAnsi="Times New Roman" w:cs="Times New Roman"/>
          <w:b/>
          <w:sz w:val="24"/>
          <w:szCs w:val="24"/>
        </w:rPr>
      </w:pPr>
      <w:r w:rsidRPr="000E0D50">
        <w:rPr>
          <w:rFonts w:ascii="Times New Roman" w:hAnsi="Times New Roman" w:cs="Times New Roman"/>
          <w:b/>
          <w:sz w:val="24"/>
          <w:szCs w:val="24"/>
        </w:rPr>
        <w:t>MŠ Železničářská: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učitelka:</w:t>
      </w:r>
      <w:r>
        <w:rPr>
          <w:rFonts w:ascii="Times New Roman" w:hAnsi="Times New Roman" w:cs="Times New Roman"/>
          <w:sz w:val="24"/>
          <w:szCs w:val="24"/>
        </w:rPr>
        <w:tab/>
        <w:t>Alena Posekaná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Drahomíra Pilečková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Mařincová</w:t>
      </w:r>
      <w:proofErr w:type="spellEnd"/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Španingerová</w:t>
      </w:r>
      <w:proofErr w:type="spellEnd"/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Kuchařka: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Johanusová</w:t>
      </w:r>
      <w:proofErr w:type="spellEnd"/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Jana Tomášková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Uklízečka: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Ludmila Klímová</w:t>
      </w:r>
    </w:p>
    <w:p w:rsidR="00DA217E" w:rsidRDefault="00DA217E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Pradlena: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Ludmila Urbanová</w:t>
      </w:r>
    </w:p>
    <w:p w:rsidR="00395C36" w:rsidRDefault="00395C36" w:rsidP="00935A3B">
      <w:pPr>
        <w:rPr>
          <w:rFonts w:ascii="Times New Roman" w:hAnsi="Times New Roman" w:cs="Times New Roman"/>
          <w:sz w:val="24"/>
          <w:szCs w:val="24"/>
        </w:rPr>
      </w:pPr>
    </w:p>
    <w:p w:rsidR="00395C36" w:rsidRDefault="00395C36" w:rsidP="00935A3B">
      <w:pPr>
        <w:rPr>
          <w:rFonts w:ascii="Times New Roman" w:hAnsi="Times New Roman" w:cs="Times New Roman"/>
          <w:sz w:val="24"/>
          <w:szCs w:val="24"/>
        </w:rPr>
      </w:pPr>
    </w:p>
    <w:p w:rsidR="007C527B" w:rsidRDefault="000E0D50" w:rsidP="00935A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pracovnice mají potřebnou kvalifikaci, pracovn</w:t>
      </w:r>
      <w:r w:rsidR="008936AE">
        <w:rPr>
          <w:rFonts w:ascii="Times New Roman" w:hAnsi="Times New Roman" w:cs="Times New Roman"/>
          <w:sz w:val="24"/>
          <w:szCs w:val="24"/>
        </w:rPr>
        <w:t>í poměr je na dobu neurčitou.</w:t>
      </w:r>
    </w:p>
    <w:p w:rsidR="008936AE" w:rsidRPr="008936AE" w:rsidRDefault="008936AE" w:rsidP="00935A3B">
      <w:pPr>
        <w:rPr>
          <w:rFonts w:ascii="Times New Roman" w:hAnsi="Times New Roman" w:cs="Times New Roman"/>
          <w:sz w:val="24"/>
          <w:szCs w:val="24"/>
        </w:rPr>
      </w:pPr>
    </w:p>
    <w:p w:rsidR="00634FE6" w:rsidRPr="00DD2EB4" w:rsidRDefault="00634FE6" w:rsidP="00935A3B">
      <w:pPr>
        <w:rPr>
          <w:rFonts w:ascii="Times New Roman" w:hAnsi="Times New Roman" w:cs="Times New Roman"/>
          <w:b/>
          <w:sz w:val="32"/>
          <w:szCs w:val="32"/>
        </w:rPr>
      </w:pPr>
      <w:r w:rsidRPr="00DD2EB4">
        <w:rPr>
          <w:rFonts w:ascii="Times New Roman" w:hAnsi="Times New Roman" w:cs="Times New Roman"/>
          <w:b/>
          <w:sz w:val="32"/>
          <w:szCs w:val="32"/>
        </w:rPr>
        <w:t>2. Podmínky vzdělávání</w:t>
      </w:r>
    </w:p>
    <w:p w:rsidR="00634FE6" w:rsidRPr="004A2859" w:rsidRDefault="004A2859" w:rsidP="00935A3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859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634FE6" w:rsidRPr="004A2859">
        <w:rPr>
          <w:rFonts w:ascii="Times New Roman" w:hAnsi="Times New Roman" w:cs="Times New Roman"/>
          <w:b/>
          <w:sz w:val="28"/>
          <w:szCs w:val="28"/>
        </w:rPr>
        <w:t xml:space="preserve"> Charakteristi</w:t>
      </w:r>
      <w:r>
        <w:rPr>
          <w:rFonts w:ascii="Times New Roman" w:hAnsi="Times New Roman" w:cs="Times New Roman"/>
          <w:b/>
          <w:sz w:val="28"/>
          <w:szCs w:val="28"/>
        </w:rPr>
        <w:t>ka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jednotlivých </w:t>
      </w:r>
      <w:r w:rsidR="005E22A7">
        <w:rPr>
          <w:rFonts w:ascii="Times New Roman" w:hAnsi="Times New Roman" w:cs="Times New Roman"/>
          <w:b/>
          <w:sz w:val="28"/>
          <w:szCs w:val="28"/>
        </w:rPr>
        <w:t>pracovišť</w:t>
      </w:r>
    </w:p>
    <w:p w:rsidR="00096241" w:rsidRDefault="00634FE6" w:rsidP="00935A3B">
      <w:pPr>
        <w:rPr>
          <w:rFonts w:ascii="Times New Roman" w:hAnsi="Times New Roman" w:cs="Times New Roman"/>
          <w:sz w:val="24"/>
          <w:szCs w:val="24"/>
        </w:rPr>
      </w:pPr>
      <w:r w:rsidRPr="0098083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980837">
        <w:rPr>
          <w:rFonts w:ascii="Times New Roman" w:hAnsi="Times New Roman" w:cs="Times New Roman"/>
          <w:b/>
          <w:sz w:val="24"/>
          <w:szCs w:val="24"/>
        </w:rPr>
        <w:t xml:space="preserve">MŠ </w:t>
      </w:r>
      <w:proofErr w:type="spellStart"/>
      <w:r w:rsidRPr="00980837">
        <w:rPr>
          <w:rFonts w:ascii="Times New Roman" w:hAnsi="Times New Roman" w:cs="Times New Roman"/>
          <w:b/>
          <w:sz w:val="24"/>
          <w:szCs w:val="24"/>
        </w:rPr>
        <w:t>V.Špály</w:t>
      </w:r>
      <w:proofErr w:type="spellEnd"/>
      <w:proofErr w:type="gramEnd"/>
      <w:r w:rsidRPr="0098083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patří k menším školám v regionu, j</w:t>
      </w:r>
      <w:r w:rsidR="00096241">
        <w:rPr>
          <w:rFonts w:ascii="Times New Roman" w:hAnsi="Times New Roman" w:cs="Times New Roman"/>
          <w:sz w:val="24"/>
          <w:szCs w:val="24"/>
        </w:rPr>
        <w:t>e dvoutřídní s počtem dětí 48.</w:t>
      </w:r>
      <w:r>
        <w:rPr>
          <w:rFonts w:ascii="Times New Roman" w:hAnsi="Times New Roman" w:cs="Times New Roman"/>
          <w:sz w:val="24"/>
          <w:szCs w:val="24"/>
        </w:rPr>
        <w:t xml:space="preserve"> Pěkné interiéry včetně vestavěného půdního prostoru, navazujícího pocit domácího klidu a samotné rodinné prostředí mateřské školy jsou rodiči i dětmi vyhledávány</w:t>
      </w:r>
      <w:r w:rsidR="006B60FA">
        <w:rPr>
          <w:rFonts w:ascii="Times New Roman" w:hAnsi="Times New Roman" w:cs="Times New Roman"/>
          <w:sz w:val="24"/>
          <w:szCs w:val="24"/>
        </w:rPr>
        <w:t xml:space="preserve"> a preferovány. Prostředí </w:t>
      </w:r>
      <w:r w:rsidR="006B60FA">
        <w:rPr>
          <w:rFonts w:ascii="Times New Roman" w:hAnsi="Times New Roman" w:cs="Times New Roman"/>
          <w:sz w:val="24"/>
          <w:szCs w:val="24"/>
        </w:rPr>
        <w:lastRenderedPageBreak/>
        <w:t xml:space="preserve">malé zahrady je využito nejen k neformálním posezením dětí a rodičů s učitelkami MŠ, ale je i využito k estetickému a tělesnému rozvoji (cvičení na překážkových dráhách, hudebně pohybové etudy či cvičení jógy). </w:t>
      </w:r>
    </w:p>
    <w:p w:rsidR="00096241" w:rsidRDefault="00241551" w:rsidP="00935A3B">
      <w:pPr>
        <w:rPr>
          <w:rFonts w:ascii="Times New Roman" w:hAnsi="Times New Roman" w:cs="Times New Roman"/>
          <w:sz w:val="24"/>
          <w:szCs w:val="24"/>
        </w:rPr>
      </w:pPr>
      <w:r w:rsidRPr="00980837">
        <w:rPr>
          <w:rFonts w:ascii="Times New Roman" w:hAnsi="Times New Roman" w:cs="Times New Roman"/>
          <w:b/>
          <w:sz w:val="24"/>
          <w:szCs w:val="24"/>
        </w:rPr>
        <w:t>2. MŠ Krokova:</w:t>
      </w:r>
      <w:r>
        <w:rPr>
          <w:rFonts w:ascii="Times New Roman" w:hAnsi="Times New Roman" w:cs="Times New Roman"/>
          <w:sz w:val="24"/>
          <w:szCs w:val="24"/>
        </w:rPr>
        <w:t xml:space="preserve"> rovněž patří k menším školám regionu, je dvoutřídní s počtem dětí 48. Poloha mateřské školy ve vilové čtvrti, zcela na pokraji města, s překrásnou klidovou zahradou, velmi dobrým vybavením jak zahrady, tak interiéru MŠ, je tím nejlepším předpokladem úspěšnosti tohoto zařízení v očích rodičů.</w:t>
      </w:r>
      <w:r w:rsidR="00FD2B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2C4" w:rsidRDefault="006A5CBF" w:rsidP="00A472C4">
      <w:pPr>
        <w:rPr>
          <w:rFonts w:ascii="Times New Roman" w:hAnsi="Times New Roman" w:cs="Times New Roman"/>
          <w:sz w:val="24"/>
          <w:szCs w:val="24"/>
        </w:rPr>
      </w:pPr>
      <w:r w:rsidRPr="00980837">
        <w:rPr>
          <w:rFonts w:ascii="Times New Roman" w:hAnsi="Times New Roman" w:cs="Times New Roman"/>
          <w:b/>
          <w:sz w:val="24"/>
          <w:szCs w:val="24"/>
        </w:rPr>
        <w:t>3. MŠ Železničářská:</w:t>
      </w:r>
      <w:r>
        <w:rPr>
          <w:rFonts w:ascii="Times New Roman" w:hAnsi="Times New Roman" w:cs="Times New Roman"/>
          <w:sz w:val="24"/>
          <w:szCs w:val="24"/>
        </w:rPr>
        <w:t xml:space="preserve"> představuje typickou MŠ s velkými prostory jak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interiérů tak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zahrady. Jde rovněž o dvoutřídní MŠ s kapacitou 28 dětí na jedné třídě – počet dětí 56. Mateřská škola leží v klidové zóně ve vilové čtvrti, její poloha je ideální vzhledem k dostupnosti všech důležitých center. </w:t>
      </w:r>
    </w:p>
    <w:p w:rsidR="00A472C4" w:rsidRDefault="00A472C4" w:rsidP="00A472C4">
      <w:pPr>
        <w:rPr>
          <w:rFonts w:ascii="Times New Roman" w:hAnsi="Times New Roman" w:cs="Times New Roman"/>
          <w:b/>
          <w:sz w:val="28"/>
          <w:szCs w:val="28"/>
        </w:rPr>
      </w:pPr>
    </w:p>
    <w:p w:rsidR="004A2859" w:rsidRPr="00A472C4" w:rsidRDefault="00A472C4" w:rsidP="00A472C4">
      <w:pPr>
        <w:rPr>
          <w:rFonts w:ascii="Times New Roman" w:hAnsi="Times New Roman" w:cs="Times New Roman"/>
          <w:b/>
          <w:sz w:val="28"/>
          <w:szCs w:val="28"/>
        </w:rPr>
      </w:pPr>
      <w:r w:rsidRPr="00A472C4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4A2859" w:rsidRPr="00A472C4">
        <w:rPr>
          <w:rFonts w:ascii="Times New Roman" w:hAnsi="Times New Roman" w:cs="Times New Roman"/>
          <w:b/>
          <w:sz w:val="28"/>
          <w:szCs w:val="28"/>
        </w:rPr>
        <w:t>Materiální a hygienické podmínky</w:t>
      </w:r>
      <w:r w:rsidR="0086594F">
        <w:rPr>
          <w:rFonts w:ascii="Times New Roman" w:hAnsi="Times New Roman" w:cs="Times New Roman"/>
          <w:b/>
          <w:sz w:val="28"/>
          <w:szCs w:val="28"/>
        </w:rPr>
        <w:t xml:space="preserve"> jednotlivých</w:t>
      </w:r>
      <w:r w:rsidR="004A2859" w:rsidRPr="00A472C4">
        <w:rPr>
          <w:rFonts w:ascii="Times New Roman" w:hAnsi="Times New Roman" w:cs="Times New Roman"/>
          <w:b/>
          <w:sz w:val="28"/>
          <w:szCs w:val="28"/>
        </w:rPr>
        <w:t xml:space="preserve"> pracovišť</w:t>
      </w:r>
    </w:p>
    <w:p w:rsidR="004A2859" w:rsidRDefault="00096241" w:rsidP="004A28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letošním roce byly uskutečněny tyto opravy a úpravy v jednotlivých MŠ:</w:t>
      </w:r>
    </w:p>
    <w:p w:rsidR="00096241" w:rsidRDefault="00096241" w:rsidP="004A285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E5EDD">
        <w:rPr>
          <w:rFonts w:ascii="Times New Roman" w:hAnsi="Times New Roman" w:cs="Times New Roman"/>
          <w:b/>
          <w:sz w:val="24"/>
          <w:szCs w:val="24"/>
        </w:rPr>
        <w:t xml:space="preserve">MŠ </w:t>
      </w:r>
      <w:proofErr w:type="spellStart"/>
      <w:r w:rsidRPr="006E5EDD">
        <w:rPr>
          <w:rFonts w:ascii="Times New Roman" w:hAnsi="Times New Roman" w:cs="Times New Roman"/>
          <w:b/>
          <w:sz w:val="24"/>
          <w:szCs w:val="24"/>
        </w:rPr>
        <w:t>V.Špály</w:t>
      </w:r>
      <w:proofErr w:type="spellEnd"/>
      <w:proofErr w:type="gramEnd"/>
      <w:r w:rsidRPr="006E5EDD">
        <w:rPr>
          <w:rFonts w:ascii="Times New Roman" w:hAnsi="Times New Roman" w:cs="Times New Roman"/>
          <w:b/>
          <w:sz w:val="24"/>
          <w:szCs w:val="24"/>
        </w:rPr>
        <w:t>:</w:t>
      </w:r>
    </w:p>
    <w:p w:rsidR="00696458" w:rsidRPr="00696458" w:rsidRDefault="00696458" w:rsidP="004A2859">
      <w:pPr>
        <w:rPr>
          <w:rFonts w:ascii="Times New Roman" w:hAnsi="Times New Roman" w:cs="Times New Roman"/>
          <w:sz w:val="24"/>
          <w:szCs w:val="24"/>
        </w:rPr>
      </w:pPr>
      <w:r w:rsidRPr="00696458">
        <w:rPr>
          <w:rFonts w:ascii="Times New Roman" w:hAnsi="Times New Roman" w:cs="Times New Roman"/>
          <w:sz w:val="24"/>
          <w:szCs w:val="24"/>
        </w:rPr>
        <w:t>Byly provedeny další nové úpravy školní zahrady – dopravní hřiště</w:t>
      </w:r>
      <w:r>
        <w:rPr>
          <w:rFonts w:ascii="Times New Roman" w:hAnsi="Times New Roman" w:cs="Times New Roman"/>
          <w:sz w:val="24"/>
          <w:szCs w:val="24"/>
        </w:rPr>
        <w:t>, nové herní prvky, v interiéru nové malby zdiva a nátěry dřevěného obložení.</w:t>
      </w:r>
    </w:p>
    <w:p w:rsidR="00096241" w:rsidRDefault="00096241" w:rsidP="00096241">
      <w:pPr>
        <w:rPr>
          <w:rFonts w:ascii="Times New Roman" w:hAnsi="Times New Roman" w:cs="Times New Roman"/>
          <w:b/>
          <w:sz w:val="24"/>
          <w:szCs w:val="24"/>
        </w:rPr>
      </w:pPr>
      <w:r w:rsidRPr="006E5EDD">
        <w:rPr>
          <w:rFonts w:ascii="Times New Roman" w:hAnsi="Times New Roman" w:cs="Times New Roman"/>
          <w:b/>
          <w:sz w:val="24"/>
          <w:szCs w:val="24"/>
        </w:rPr>
        <w:t>MŠ Krokova:</w:t>
      </w:r>
    </w:p>
    <w:p w:rsidR="00696458" w:rsidRPr="00696458" w:rsidRDefault="00B53762" w:rsidP="00096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Během letních prázdnin se opravil</w:t>
      </w:r>
      <w:r w:rsidR="00350CF8">
        <w:rPr>
          <w:rFonts w:ascii="Times New Roman" w:hAnsi="Times New Roman" w:cs="Times New Roman"/>
          <w:sz w:val="24"/>
          <w:szCs w:val="24"/>
        </w:rPr>
        <w:t>o a vymalovalo zdivo ve třídách a chodbách v MŠ, opravily se herní prvky ve školní zahradě.</w:t>
      </w:r>
    </w:p>
    <w:p w:rsidR="004273FF" w:rsidRPr="007C527B" w:rsidRDefault="004273FF" w:rsidP="00096241">
      <w:pPr>
        <w:rPr>
          <w:rFonts w:ascii="Times New Roman" w:hAnsi="Times New Roman" w:cs="Times New Roman"/>
          <w:sz w:val="24"/>
          <w:szCs w:val="24"/>
        </w:rPr>
      </w:pPr>
      <w:r w:rsidRPr="006E5EDD">
        <w:rPr>
          <w:rFonts w:ascii="Times New Roman" w:hAnsi="Times New Roman" w:cs="Times New Roman"/>
          <w:b/>
          <w:sz w:val="24"/>
          <w:szCs w:val="24"/>
        </w:rPr>
        <w:t>MŠ Železničářská</w:t>
      </w:r>
      <w:r w:rsidR="00A472C4" w:rsidRPr="006E5EDD">
        <w:rPr>
          <w:rFonts w:ascii="Times New Roman" w:hAnsi="Times New Roman" w:cs="Times New Roman"/>
          <w:b/>
          <w:sz w:val="24"/>
          <w:szCs w:val="24"/>
        </w:rPr>
        <w:t>:</w:t>
      </w:r>
    </w:p>
    <w:p w:rsidR="00A472C4" w:rsidRDefault="00350CF8" w:rsidP="00096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Opravily se zatahovací kožené dveře, podlahy ve třídách, podhledy celého objektu MŠ.</w:t>
      </w:r>
    </w:p>
    <w:p w:rsidR="00350CF8" w:rsidRDefault="00350CF8" w:rsidP="00096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květnu 2018 byly zahájeny bourací práce staré neprosperující budovy a zahájena výstavba nového třípodlažního pavilonu s kapacitou pro 56 dětí a s </w:t>
      </w:r>
      <w:proofErr w:type="gramStart"/>
      <w:r>
        <w:rPr>
          <w:rFonts w:ascii="Times New Roman" w:hAnsi="Times New Roman" w:cs="Times New Roman"/>
          <w:sz w:val="24"/>
          <w:szCs w:val="24"/>
        </w:rPr>
        <w:t>kanceláři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 administrativu všech MŠ Sedmikráska.</w:t>
      </w:r>
    </w:p>
    <w:p w:rsidR="00980837" w:rsidRDefault="00980837" w:rsidP="009808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Pr="00980837">
        <w:rPr>
          <w:rFonts w:ascii="Times New Roman" w:hAnsi="Times New Roman" w:cs="Times New Roman"/>
          <w:b/>
          <w:sz w:val="28"/>
          <w:szCs w:val="28"/>
        </w:rPr>
        <w:t xml:space="preserve"> Podmínky k zajištění BOZP dětí</w:t>
      </w:r>
    </w:p>
    <w:p w:rsidR="00980837" w:rsidRDefault="00980837" w:rsidP="004D01D0">
      <w:pPr>
        <w:rPr>
          <w:rFonts w:ascii="Times New Roman" w:hAnsi="Times New Roman" w:cs="Times New Roman"/>
          <w:sz w:val="24"/>
          <w:szCs w:val="24"/>
        </w:rPr>
      </w:pPr>
      <w:r w:rsidRPr="00980837">
        <w:rPr>
          <w:rFonts w:ascii="Times New Roman" w:hAnsi="Times New Roman" w:cs="Times New Roman"/>
          <w:sz w:val="24"/>
          <w:szCs w:val="24"/>
        </w:rPr>
        <w:t>Za bezpečnost dětí v MŠ odpovída</w:t>
      </w:r>
      <w:r w:rsidR="00B525CB">
        <w:rPr>
          <w:rFonts w:ascii="Times New Roman" w:hAnsi="Times New Roman" w:cs="Times New Roman"/>
          <w:sz w:val="24"/>
          <w:szCs w:val="24"/>
        </w:rPr>
        <w:t>li</w:t>
      </w:r>
      <w:r w:rsidRPr="00980837">
        <w:rPr>
          <w:rFonts w:ascii="Times New Roman" w:hAnsi="Times New Roman" w:cs="Times New Roman"/>
          <w:sz w:val="24"/>
          <w:szCs w:val="24"/>
        </w:rPr>
        <w:t xml:space="preserve"> po celou dobu práce s dětmi pedagogičtí pracovníci mateřských škol, a to</w:t>
      </w:r>
      <w:r>
        <w:rPr>
          <w:rFonts w:ascii="Times New Roman" w:hAnsi="Times New Roman" w:cs="Times New Roman"/>
          <w:sz w:val="24"/>
          <w:szCs w:val="24"/>
        </w:rPr>
        <w:t xml:space="preserve"> od doby převzetí dětí od jejich zákonného zástupce nebo jim pověřené osoby až do doby jejich předání opět zákonnému zástupci dítěte nebo jím pověřené osobě.</w:t>
      </w:r>
    </w:p>
    <w:p w:rsidR="00980837" w:rsidRDefault="00980837" w:rsidP="004D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Pedagogický pracovník odpovíd</w:t>
      </w:r>
      <w:r w:rsidR="00B525C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při pobytu dětí mimo území mateřské školy za bezpečnost nejvýše 20 dětí smyslově, tělesně a duševně zdravých starších tří let. Bezpečnost dětí při pobytu venku </w:t>
      </w:r>
      <w:r w:rsidR="00B525CB">
        <w:rPr>
          <w:rFonts w:ascii="Times New Roman" w:hAnsi="Times New Roman" w:cs="Times New Roman"/>
          <w:sz w:val="24"/>
          <w:szCs w:val="24"/>
        </w:rPr>
        <w:t>byla</w:t>
      </w:r>
      <w:r>
        <w:rPr>
          <w:rFonts w:ascii="Times New Roman" w:hAnsi="Times New Roman" w:cs="Times New Roman"/>
          <w:sz w:val="24"/>
          <w:szCs w:val="24"/>
        </w:rPr>
        <w:t xml:space="preserve"> v našich podmínkách zajištěna překrýváním služeb pedagogů tak, aby vždy byly obě učitelky s dětmi venku.</w:t>
      </w:r>
    </w:p>
    <w:p w:rsidR="003A314D" w:rsidRDefault="003A314D" w:rsidP="004D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Ředitelka mateřské školy nebo vedoucí učitelka urč</w:t>
      </w:r>
      <w:r w:rsidR="00B525CB">
        <w:rPr>
          <w:rFonts w:ascii="Times New Roman" w:hAnsi="Times New Roman" w:cs="Times New Roman"/>
          <w:sz w:val="24"/>
          <w:szCs w:val="24"/>
        </w:rPr>
        <w:t>ovaly</w:t>
      </w:r>
      <w:r>
        <w:rPr>
          <w:rFonts w:ascii="Times New Roman" w:hAnsi="Times New Roman" w:cs="Times New Roman"/>
          <w:sz w:val="24"/>
          <w:szCs w:val="24"/>
        </w:rPr>
        <w:t xml:space="preserve"> při vyšším počtu dětí nebo při specifických činnostech, nebo při pobytu dětí v prostředí náročném na bezpečnost, další zletilou osobou způsobilou k právním úkonům zajišťující</w:t>
      </w:r>
      <w:r w:rsidR="000E3504">
        <w:rPr>
          <w:rFonts w:ascii="Times New Roman" w:hAnsi="Times New Roman" w:cs="Times New Roman"/>
          <w:sz w:val="24"/>
          <w:szCs w:val="24"/>
        </w:rPr>
        <w:t xml:space="preserve"> bezpečnost dětí – další pracovník mateřské školy – školnice</w:t>
      </w:r>
      <w:r w:rsidR="00B525CB">
        <w:rPr>
          <w:rFonts w:ascii="Times New Roman" w:hAnsi="Times New Roman" w:cs="Times New Roman"/>
          <w:sz w:val="24"/>
          <w:szCs w:val="24"/>
        </w:rPr>
        <w:t>, uklízečka.</w:t>
      </w:r>
    </w:p>
    <w:p w:rsidR="000E3504" w:rsidRDefault="000E3504" w:rsidP="004D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Pedagogický pracovník </w:t>
      </w:r>
      <w:r w:rsidR="00B525CB">
        <w:rPr>
          <w:rFonts w:ascii="Times New Roman" w:hAnsi="Times New Roman" w:cs="Times New Roman"/>
          <w:sz w:val="24"/>
          <w:szCs w:val="24"/>
        </w:rPr>
        <w:t>předával dítě pověřené osobě jen na základě písemného pověření zástupcem dítěte. V době realizace zájmových kroužků</w:t>
      </w:r>
      <w:r w:rsidR="003635E4">
        <w:rPr>
          <w:rFonts w:ascii="Times New Roman" w:hAnsi="Times New Roman" w:cs="Times New Roman"/>
          <w:sz w:val="24"/>
          <w:szCs w:val="24"/>
        </w:rPr>
        <w:t xml:space="preserve"> zodpovídal za děti, které se činnosti účastnily, vždy vedoucí zájmového kroužku, a to od doby převzetí dětí do doby jejich předání učitelce. Souhlas s tímto postupem ztvrdili zákonní zástupci podpisem na zvláštním tiskopisu. Děti v MŠ jsou pojištěny proti úrazu u pojišťovny KOOPERATIVA. Toto pojištění bylo a je platné pro všechny akce pořádané mateřskou školou.</w:t>
      </w:r>
    </w:p>
    <w:p w:rsidR="003635E4" w:rsidRDefault="003635E4" w:rsidP="004D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pedagogické pracovnice důsledně dbaly na předcházení úrazů při akcích nejen v MŠ, ale i mimo areál MŠ.</w:t>
      </w:r>
    </w:p>
    <w:p w:rsidR="003635E4" w:rsidRPr="005E7292" w:rsidRDefault="00AF1501" w:rsidP="00980837">
      <w:pPr>
        <w:rPr>
          <w:rFonts w:ascii="Times New Roman" w:hAnsi="Times New Roman" w:cs="Times New Roman"/>
          <w:b/>
          <w:sz w:val="28"/>
          <w:szCs w:val="28"/>
        </w:rPr>
      </w:pPr>
      <w:r w:rsidRPr="005E7292">
        <w:rPr>
          <w:rFonts w:ascii="Times New Roman" w:hAnsi="Times New Roman" w:cs="Times New Roman"/>
          <w:b/>
          <w:sz w:val="28"/>
          <w:szCs w:val="28"/>
        </w:rPr>
        <w:t>2.4 Životospráva</w:t>
      </w:r>
    </w:p>
    <w:p w:rsidR="00AF1501" w:rsidRDefault="00AF3AAD" w:rsidP="00980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Dětem byla poskytována plnohodnotná a výživná strava obohacená vždy zeleninovou a ovocnou přílohou. Byla zachována vhodná skladba jídelníčku, dodržována zdravá technologie přípravy pokrmů a nápojů, zachován dostatek tekutin a mezi jednotlivými pokrmy byly dodržovány vhodné intervaly. Děti nebyly nikdy násilně nuceny do jídla. Děti byly každodenně dostatečně 2 hodiny venku, činnosti byly přizpůsobovány okamžité kvalitě ovzduší. Děti měly dostatek pohybu nejen na školní zahradě, ale i v prostorách mateřské školy. V denním programu byla respektována individuální potřeba aktivity, spánku a odpočinku jednotlivců. Pedagogové se chovali dle zásad zdravého životního stylu a poskytovali tak dětem přirozený vzor.</w:t>
      </w:r>
    </w:p>
    <w:p w:rsidR="005E7292" w:rsidRPr="001C2776" w:rsidRDefault="005E7292" w:rsidP="00980837">
      <w:pPr>
        <w:rPr>
          <w:rFonts w:ascii="Times New Roman" w:hAnsi="Times New Roman" w:cs="Times New Roman"/>
          <w:b/>
          <w:sz w:val="28"/>
          <w:szCs w:val="28"/>
        </w:rPr>
      </w:pPr>
      <w:r w:rsidRPr="001C2776">
        <w:rPr>
          <w:rFonts w:ascii="Times New Roman" w:hAnsi="Times New Roman" w:cs="Times New Roman"/>
          <w:b/>
          <w:sz w:val="28"/>
          <w:szCs w:val="28"/>
        </w:rPr>
        <w:t>2.5 Psychosociální podmínky:</w:t>
      </w:r>
    </w:p>
    <w:p w:rsidR="005E7292" w:rsidRDefault="005E7292" w:rsidP="00980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i dospělí se cítili v prostředí MŠ dobře, jistě a bezpečně, až na některé výjimky rodičů, což řešila ředitelka individuálně dle požadavků rodičů. Nově příchozí děti měly možnost postupně se adaptovat na nové prostředí i s</w:t>
      </w:r>
      <w:r w:rsidR="006630A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tuaci. Pedagogové respektovali potřeby dětí, děti nebyly neúměrně zatěžovány a neurotizovány spěchem</w:t>
      </w:r>
      <w:r w:rsidR="001C2776">
        <w:rPr>
          <w:rFonts w:ascii="Times New Roman" w:hAnsi="Times New Roman" w:cs="Times New Roman"/>
          <w:sz w:val="24"/>
          <w:szCs w:val="24"/>
        </w:rPr>
        <w:t>. Všechny děti měly a mají rovnocenné postavení bez rozdílu národnosti, žádné z nich nebylo zvýhodňováno. Volnost a osobní svoboda dětí byla dobře vyvážena s nezbytnou mírou omezení vyplývající z nutnosti dodržovat v MŠ potřebný řád. Pedagogové se programově věnovali neformálním vztahům dětí ve třídě a nenásilně je ovlivňovali prosociálním směrem (prevence šikany a patologických jevů u dětí).</w:t>
      </w:r>
    </w:p>
    <w:p w:rsidR="001C2776" w:rsidRPr="001C2776" w:rsidRDefault="001C2776" w:rsidP="00980837">
      <w:pPr>
        <w:rPr>
          <w:rFonts w:ascii="Times New Roman" w:hAnsi="Times New Roman" w:cs="Times New Roman"/>
          <w:b/>
          <w:sz w:val="28"/>
          <w:szCs w:val="28"/>
        </w:rPr>
      </w:pPr>
      <w:r w:rsidRPr="001C2776">
        <w:rPr>
          <w:rFonts w:ascii="Times New Roman" w:hAnsi="Times New Roman" w:cs="Times New Roman"/>
          <w:b/>
          <w:sz w:val="28"/>
          <w:szCs w:val="28"/>
        </w:rPr>
        <w:t>2.6 Organizační zajištění:</w:t>
      </w:r>
    </w:p>
    <w:p w:rsidR="001C2776" w:rsidRPr="00980837" w:rsidRDefault="001C2776" w:rsidP="00980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Denní řád byl dostatečně pružný, umožňoval reagovat na individuální možnosti dětí, na jejich aktuální potřeby, děti nacházely potřebné zázemí, klid, bezpečí a soukromí. Při vstupu dítěte do MŠ byl uplatňován individuálně přizpůsobený adaptační režim ve všech třech zařízeních.</w:t>
      </w:r>
    </w:p>
    <w:p w:rsidR="00980837" w:rsidRPr="00980837" w:rsidRDefault="00980837" w:rsidP="00980837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DF5497" w:rsidRPr="00F54FF6" w:rsidRDefault="00F54FF6" w:rsidP="00DF5497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F5497" w:rsidRPr="00F54FF6">
        <w:rPr>
          <w:rFonts w:ascii="Times New Roman" w:hAnsi="Times New Roman" w:cs="Times New Roman"/>
          <w:b/>
          <w:sz w:val="28"/>
          <w:szCs w:val="28"/>
        </w:rPr>
        <w:t>Řízení MŠ – personální a pedagogické zajištění:</w:t>
      </w:r>
    </w:p>
    <w:p w:rsidR="00096241" w:rsidRDefault="00DF5497" w:rsidP="00096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Povinnosti, pravomoci a úkoly všech pracovníků byly jasně vymezeny. Byl vytvořen funkční informační systém uvnitř MŠ formou emailů, dohodnutých pravidel, jasných instrukcí, kdo, kdy a jak co zajistit. Všechna sdělení byla</w:t>
      </w:r>
      <w:r w:rsidR="007D21E9">
        <w:rPr>
          <w:rFonts w:ascii="Times New Roman" w:hAnsi="Times New Roman" w:cs="Times New Roman"/>
          <w:sz w:val="24"/>
          <w:szCs w:val="24"/>
        </w:rPr>
        <w:t xml:space="preserve"> průběžně</w:t>
      </w:r>
      <w:r>
        <w:rPr>
          <w:rFonts w:ascii="Times New Roman" w:hAnsi="Times New Roman" w:cs="Times New Roman"/>
          <w:sz w:val="24"/>
          <w:szCs w:val="24"/>
        </w:rPr>
        <w:t xml:space="preserve"> projednána na radách vedení, zaměstnanci</w:t>
      </w:r>
      <w:r w:rsidR="007D21E9">
        <w:rPr>
          <w:rFonts w:ascii="Times New Roman" w:hAnsi="Times New Roman" w:cs="Times New Roman"/>
          <w:sz w:val="24"/>
          <w:szCs w:val="24"/>
        </w:rPr>
        <w:t xml:space="preserve"> vždy</w:t>
      </w:r>
      <w:r>
        <w:rPr>
          <w:rFonts w:ascii="Times New Roman" w:hAnsi="Times New Roman" w:cs="Times New Roman"/>
          <w:sz w:val="24"/>
          <w:szCs w:val="24"/>
        </w:rPr>
        <w:t xml:space="preserve"> stvrdily svým podpisem, že vědí o všech instrukcích, které byly nařízen</w:t>
      </w:r>
      <w:r w:rsidR="00C5473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ředitelkou MŠ.</w:t>
      </w:r>
      <w:r w:rsidR="007D21E9">
        <w:rPr>
          <w:rFonts w:ascii="Times New Roman" w:hAnsi="Times New Roman" w:cs="Times New Roman"/>
          <w:sz w:val="24"/>
          <w:szCs w:val="24"/>
        </w:rPr>
        <w:t xml:space="preserve"> Z hlediska informačního systému navenek byli rodiče a veřejnost informováni prostřednictvím webových stránek MŠ Sedmikráska, dále pak informacemi na nástěnkách v prostorách šaten dětí a informačními lístky předanými přímo do vlastních rukou zákonných zástupců dětí.</w:t>
      </w:r>
      <w:r w:rsidR="002250D1">
        <w:rPr>
          <w:rFonts w:ascii="Times New Roman" w:hAnsi="Times New Roman" w:cs="Times New Roman"/>
          <w:sz w:val="24"/>
          <w:szCs w:val="24"/>
        </w:rPr>
        <w:t xml:space="preserve"> Pedagogický sbor pracoval jako tým, v průběhu školního roku vyzýval rodiče ke spolupráci prostřednictvím různých akcí s dětmi a jejich rodiči i různými „domácími úkoly“ vyplývajících z každodenní činnosti s dětmi. Všichni pedagogové měli a mají odbornou pedagogickou způsobilost, nadále se ve svém oboru vzdělávali v průběhu celého školního roku (viz. Směrnice k dalšímu vzdělávání pedagogických pracovníků).</w:t>
      </w:r>
      <w:r w:rsidR="00313FC1">
        <w:rPr>
          <w:rFonts w:ascii="Times New Roman" w:hAnsi="Times New Roman" w:cs="Times New Roman"/>
          <w:sz w:val="24"/>
          <w:szCs w:val="24"/>
        </w:rPr>
        <w:t xml:space="preserve"> V oblasti dalšího vzdělávání pedagogických pracovníků se učitelky </w:t>
      </w:r>
      <w:r w:rsidR="00CE5A00">
        <w:rPr>
          <w:rFonts w:ascii="Times New Roman" w:hAnsi="Times New Roman" w:cs="Times New Roman"/>
          <w:sz w:val="24"/>
          <w:szCs w:val="24"/>
        </w:rPr>
        <w:t>vzdělávaly</w:t>
      </w:r>
      <w:r w:rsidR="00313FC1">
        <w:rPr>
          <w:rFonts w:ascii="Times New Roman" w:hAnsi="Times New Roman" w:cs="Times New Roman"/>
          <w:sz w:val="24"/>
          <w:szCs w:val="24"/>
        </w:rPr>
        <w:t xml:space="preserve"> dle nabídky vzdělávacích c</w:t>
      </w:r>
      <w:r w:rsidR="00CE5A00">
        <w:rPr>
          <w:rFonts w:ascii="Times New Roman" w:hAnsi="Times New Roman" w:cs="Times New Roman"/>
          <w:sz w:val="24"/>
          <w:szCs w:val="24"/>
        </w:rPr>
        <w:t xml:space="preserve">enter a finančních možností MŠ. Všechny pedagogické pracovnice využívaly k sebevzdělávání dostupnou literaturu, odborné časopisy, internet atd. Mateřská škola během školního roku úzce spolupracovala se zřizovatelem a dalšími orgány státní správy a samosprávy, dále pak se Základní školou Pohůrecká – výstup předškolních dětí </w:t>
      </w:r>
      <w:proofErr w:type="gramStart"/>
      <w:r w:rsidR="00CE5A00">
        <w:rPr>
          <w:rFonts w:ascii="Times New Roman" w:hAnsi="Times New Roman" w:cs="Times New Roman"/>
          <w:sz w:val="24"/>
          <w:szCs w:val="24"/>
        </w:rPr>
        <w:t>do I.třídy</w:t>
      </w:r>
      <w:proofErr w:type="gramEnd"/>
      <w:r w:rsidR="00CE5A00">
        <w:rPr>
          <w:rFonts w:ascii="Times New Roman" w:hAnsi="Times New Roman" w:cs="Times New Roman"/>
          <w:sz w:val="24"/>
          <w:szCs w:val="24"/>
        </w:rPr>
        <w:t xml:space="preserve"> – zápisy dětí, návštěva školy, předávání dokumentů atd. Dále pak MŠ spolupracovala s PPP – předání vyjádření pedagogů k výchově a vzděláv</w:t>
      </w:r>
      <w:r w:rsidR="00350CF8">
        <w:rPr>
          <w:rFonts w:ascii="Times New Roman" w:hAnsi="Times New Roman" w:cs="Times New Roman"/>
          <w:sz w:val="24"/>
          <w:szCs w:val="24"/>
        </w:rPr>
        <w:t>ání dětí s OŠD a SPC</w:t>
      </w:r>
      <w:r w:rsidR="00CE5A00">
        <w:rPr>
          <w:rFonts w:ascii="Times New Roman" w:hAnsi="Times New Roman" w:cs="Times New Roman"/>
          <w:sz w:val="24"/>
          <w:szCs w:val="24"/>
        </w:rPr>
        <w:t xml:space="preserve"> – přidělení asistenta pedagoga od </w:t>
      </w:r>
      <w:proofErr w:type="gramStart"/>
      <w:r w:rsidR="00CE5A00">
        <w:rPr>
          <w:rFonts w:ascii="Times New Roman" w:hAnsi="Times New Roman" w:cs="Times New Roman"/>
          <w:sz w:val="24"/>
          <w:szCs w:val="24"/>
        </w:rPr>
        <w:t>1.9.201</w:t>
      </w:r>
      <w:r w:rsidR="00350CF8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CE5A00">
        <w:rPr>
          <w:rFonts w:ascii="Times New Roman" w:hAnsi="Times New Roman" w:cs="Times New Roman"/>
          <w:sz w:val="24"/>
          <w:szCs w:val="24"/>
        </w:rPr>
        <w:t xml:space="preserve"> – spolupráce s Jihočeským krajem – žádost o přidělení finančních prostředků na asistenta pedagoga.</w:t>
      </w:r>
      <w:r w:rsidR="0048201A">
        <w:rPr>
          <w:rFonts w:ascii="Times New Roman" w:hAnsi="Times New Roman" w:cs="Times New Roman"/>
          <w:sz w:val="24"/>
          <w:szCs w:val="24"/>
        </w:rPr>
        <w:t xml:space="preserve"> Pedagogové průběžně i periodicky hodnotili výsledky plnění RVP PV – </w:t>
      </w:r>
      <w:proofErr w:type="gramStart"/>
      <w:r w:rsidR="0048201A">
        <w:rPr>
          <w:rFonts w:ascii="Times New Roman" w:hAnsi="Times New Roman" w:cs="Times New Roman"/>
          <w:sz w:val="24"/>
          <w:szCs w:val="24"/>
        </w:rPr>
        <w:t>viz. týdenní</w:t>
      </w:r>
      <w:proofErr w:type="gramEnd"/>
      <w:r w:rsidR="0048201A">
        <w:rPr>
          <w:rFonts w:ascii="Times New Roman" w:hAnsi="Times New Roman" w:cs="Times New Roman"/>
          <w:sz w:val="24"/>
          <w:szCs w:val="24"/>
        </w:rPr>
        <w:t xml:space="preserve"> myšlenkové mapy v TVP a jednotlivá portfolia dětí.</w:t>
      </w:r>
      <w:r w:rsidR="00143CE2">
        <w:rPr>
          <w:rFonts w:ascii="Times New Roman" w:hAnsi="Times New Roman" w:cs="Times New Roman"/>
          <w:sz w:val="24"/>
          <w:szCs w:val="24"/>
        </w:rPr>
        <w:t xml:space="preserve"> Mateřská škola během roku realizovala krátkodobé projekty týkající se výtvarných</w:t>
      </w:r>
      <w:r w:rsidR="005D06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06C6">
        <w:rPr>
          <w:rFonts w:ascii="Times New Roman" w:hAnsi="Times New Roman" w:cs="Times New Roman"/>
          <w:sz w:val="24"/>
          <w:szCs w:val="24"/>
        </w:rPr>
        <w:t>Kuki</w:t>
      </w:r>
      <w:proofErr w:type="spellEnd"/>
      <w:r w:rsidR="005D06C6">
        <w:rPr>
          <w:rFonts w:ascii="Times New Roman" w:hAnsi="Times New Roman" w:cs="Times New Roman"/>
          <w:sz w:val="24"/>
          <w:szCs w:val="24"/>
        </w:rPr>
        <w:t>)</w:t>
      </w:r>
      <w:r w:rsidR="00143CE2">
        <w:rPr>
          <w:rFonts w:ascii="Times New Roman" w:hAnsi="Times New Roman" w:cs="Times New Roman"/>
          <w:sz w:val="24"/>
          <w:szCs w:val="24"/>
        </w:rPr>
        <w:t>, pohybových, olympijských</w:t>
      </w:r>
      <w:r w:rsidR="005D06C6">
        <w:rPr>
          <w:rFonts w:ascii="Times New Roman" w:hAnsi="Times New Roman" w:cs="Times New Roman"/>
          <w:sz w:val="24"/>
          <w:szCs w:val="24"/>
        </w:rPr>
        <w:t xml:space="preserve"> soutěží, dále pak se zaměřila na ekologii – třídění odpadu Sout</w:t>
      </w:r>
      <w:r w:rsidR="00350CF8">
        <w:rPr>
          <w:rFonts w:ascii="Times New Roman" w:hAnsi="Times New Roman" w:cs="Times New Roman"/>
          <w:sz w:val="24"/>
          <w:szCs w:val="24"/>
        </w:rPr>
        <w:t>ěž se Santalem, Den bez aut, dále zapojení do projektu: Děti na startu – pohybové aktivity ve všech pracovištích MŠ Sedmikráska, projekt „Šablony“ – pokračování druhým školním rokem</w:t>
      </w:r>
      <w:r w:rsidR="00F17BDF">
        <w:rPr>
          <w:rFonts w:ascii="Times New Roman" w:hAnsi="Times New Roman" w:cs="Times New Roman"/>
          <w:sz w:val="24"/>
          <w:szCs w:val="24"/>
        </w:rPr>
        <w:t xml:space="preserve"> – chůva v MŠ Krokova, vzájemné sdílení pedagogů.</w:t>
      </w:r>
    </w:p>
    <w:p w:rsidR="00074B99" w:rsidRDefault="00074B99" w:rsidP="00096241">
      <w:pPr>
        <w:rPr>
          <w:rFonts w:ascii="Times New Roman" w:hAnsi="Times New Roman" w:cs="Times New Roman"/>
          <w:sz w:val="24"/>
          <w:szCs w:val="24"/>
        </w:rPr>
      </w:pPr>
    </w:p>
    <w:p w:rsidR="00074B99" w:rsidRPr="0002301D" w:rsidRDefault="00074B99" w:rsidP="00074B99">
      <w:pPr>
        <w:rPr>
          <w:rFonts w:ascii="Times New Roman" w:hAnsi="Times New Roman" w:cs="Times New Roman"/>
          <w:b/>
          <w:sz w:val="32"/>
          <w:szCs w:val="32"/>
        </w:rPr>
      </w:pPr>
      <w:r w:rsidRPr="0002301D">
        <w:rPr>
          <w:rFonts w:ascii="Times New Roman" w:hAnsi="Times New Roman" w:cs="Times New Roman"/>
          <w:b/>
          <w:sz w:val="32"/>
          <w:szCs w:val="32"/>
        </w:rPr>
        <w:t>3</w:t>
      </w:r>
      <w:r w:rsidR="00375157">
        <w:rPr>
          <w:rFonts w:ascii="Times New Roman" w:hAnsi="Times New Roman" w:cs="Times New Roman"/>
          <w:b/>
          <w:sz w:val="32"/>
          <w:szCs w:val="32"/>
        </w:rPr>
        <w:t>.</w:t>
      </w:r>
      <w:r w:rsidR="00E84D15" w:rsidRPr="000230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301D">
        <w:rPr>
          <w:rFonts w:ascii="Times New Roman" w:hAnsi="Times New Roman" w:cs="Times New Roman"/>
          <w:b/>
          <w:sz w:val="32"/>
          <w:szCs w:val="32"/>
        </w:rPr>
        <w:t>Průběh vzdělávání – vzdělávací cíle a záměry</w:t>
      </w:r>
    </w:p>
    <w:p w:rsidR="00074B99" w:rsidRDefault="00074B99" w:rsidP="00074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školního roku vzdělávání vycházelo z vypracovaného ŠVP MŠ Sedmikráska a z RVP PV, důraz se kladl na péči a harmonický rozvoj všech stránek osobnosti dítěte. Rozvoj citové, mravní a rozumové oblasti probíhal </w:t>
      </w:r>
      <w:r w:rsidR="003C6CA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ěhem pobytu dětí v mateřské škole jako neoddělitelná součást celodenní spontánní i řízené činnosti</w:t>
      </w:r>
      <w:r w:rsidR="003C6CA3">
        <w:rPr>
          <w:rFonts w:ascii="Times New Roman" w:hAnsi="Times New Roman" w:cs="Times New Roman"/>
          <w:sz w:val="24"/>
          <w:szCs w:val="24"/>
        </w:rPr>
        <w:t xml:space="preserve">. Nemenší důraz byl kladen na rozvoj schopnosti dětí učit se, osvojovat si základy hodnot naší společnosti a schopnost projevovat se jako samostatná osobnost působící na své okolí. Nedílnou součástí vzdělávání je i systém evaluace doplněný v předchozím roce. Letošní školní rok prověřil jeho funkčnost, vytvořil další pravidla pro vnitřní evaluaci a tvorbu třídních vzdělávacích programů, dále pak zamyšlení se nad vzdělávacími aktivitami ve spolupráci s ostatními partnery vytvářející projekty </w:t>
      </w:r>
      <w:r w:rsidR="00E84D15">
        <w:rPr>
          <w:rFonts w:ascii="Times New Roman" w:hAnsi="Times New Roman" w:cs="Times New Roman"/>
          <w:sz w:val="24"/>
          <w:szCs w:val="24"/>
        </w:rPr>
        <w:t>v různých vzdělávacích oblastech</w:t>
      </w:r>
      <w:r w:rsidR="001A13D7">
        <w:rPr>
          <w:rFonts w:ascii="Times New Roman" w:hAnsi="Times New Roman" w:cs="Times New Roman"/>
          <w:sz w:val="24"/>
          <w:szCs w:val="24"/>
        </w:rPr>
        <w:t xml:space="preserve">, ale také i zamyšlení se nad efektivnější spolupráci </w:t>
      </w:r>
      <w:r w:rsidR="001A13D7">
        <w:rPr>
          <w:rFonts w:ascii="Times New Roman" w:hAnsi="Times New Roman" w:cs="Times New Roman"/>
          <w:sz w:val="24"/>
          <w:szCs w:val="24"/>
        </w:rPr>
        <w:lastRenderedPageBreak/>
        <w:t>s rodiči dětí – přijímat jejich názory na změny, hodnotit stávající situaci a realizovat ty změny, které vedou k účelnějšímu výchovnému a vzdělávacímu procesu dětí.</w:t>
      </w:r>
    </w:p>
    <w:p w:rsidR="006B05C5" w:rsidRDefault="006B05C5" w:rsidP="00074B99">
      <w:pPr>
        <w:rPr>
          <w:rFonts w:ascii="Times New Roman" w:hAnsi="Times New Roman" w:cs="Times New Roman"/>
          <w:sz w:val="24"/>
          <w:szCs w:val="24"/>
        </w:rPr>
      </w:pPr>
    </w:p>
    <w:p w:rsidR="00E84D15" w:rsidRPr="00FA4B75" w:rsidRDefault="00E84D15" w:rsidP="00074B99">
      <w:pPr>
        <w:rPr>
          <w:rFonts w:ascii="Times New Roman" w:hAnsi="Times New Roman" w:cs="Times New Roman"/>
          <w:b/>
          <w:sz w:val="24"/>
          <w:szCs w:val="24"/>
        </w:rPr>
      </w:pPr>
      <w:r w:rsidRPr="00FA4B75">
        <w:rPr>
          <w:rFonts w:ascii="Times New Roman" w:hAnsi="Times New Roman" w:cs="Times New Roman"/>
          <w:b/>
          <w:sz w:val="24"/>
          <w:szCs w:val="24"/>
        </w:rPr>
        <w:t>Viz.</w:t>
      </w:r>
      <w:r w:rsidR="00FA4B75" w:rsidRPr="00FA4B75">
        <w:rPr>
          <w:rFonts w:ascii="Times New Roman" w:hAnsi="Times New Roman" w:cs="Times New Roman"/>
          <w:b/>
          <w:sz w:val="24"/>
          <w:szCs w:val="24"/>
        </w:rPr>
        <w:t xml:space="preserve"> Příloha Hodnocení školního roku 2015/2016 pedagogickými pracovníky:</w:t>
      </w:r>
    </w:p>
    <w:p w:rsidR="00FA4B75" w:rsidRDefault="00FA4B75" w:rsidP="00074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Železničářská</w:t>
      </w:r>
    </w:p>
    <w:p w:rsidR="00FA4B75" w:rsidRDefault="00FA4B75" w:rsidP="00074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Krokova</w:t>
      </w:r>
    </w:p>
    <w:p w:rsidR="00FA4B75" w:rsidRDefault="00FA4B75" w:rsidP="00074B9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MŠ </w:t>
      </w:r>
      <w:proofErr w:type="spellStart"/>
      <w:r>
        <w:rPr>
          <w:rFonts w:ascii="Times New Roman" w:hAnsi="Times New Roman" w:cs="Times New Roman"/>
          <w:sz w:val="24"/>
          <w:szCs w:val="24"/>
        </w:rPr>
        <w:t>V.Špály</w:t>
      </w:r>
      <w:proofErr w:type="spellEnd"/>
      <w:proofErr w:type="gramEnd"/>
    </w:p>
    <w:p w:rsidR="00074B99" w:rsidRPr="00074B99" w:rsidRDefault="00074B99" w:rsidP="00074B99">
      <w:pPr>
        <w:rPr>
          <w:rFonts w:ascii="Times New Roman" w:hAnsi="Times New Roman" w:cs="Times New Roman"/>
          <w:sz w:val="24"/>
          <w:szCs w:val="24"/>
        </w:rPr>
      </w:pPr>
    </w:p>
    <w:p w:rsidR="009E7C6F" w:rsidRPr="0002301D" w:rsidRDefault="009E7C6F" w:rsidP="009E7C6F">
      <w:pPr>
        <w:rPr>
          <w:rFonts w:ascii="Times New Roman" w:hAnsi="Times New Roman" w:cs="Times New Roman"/>
          <w:b/>
          <w:sz w:val="32"/>
          <w:szCs w:val="32"/>
        </w:rPr>
      </w:pPr>
      <w:r w:rsidRPr="0002301D">
        <w:rPr>
          <w:rFonts w:ascii="Times New Roman" w:hAnsi="Times New Roman" w:cs="Times New Roman"/>
          <w:b/>
          <w:sz w:val="32"/>
          <w:szCs w:val="32"/>
        </w:rPr>
        <w:t>4</w:t>
      </w:r>
      <w:r w:rsidR="00375157">
        <w:rPr>
          <w:rFonts w:ascii="Times New Roman" w:hAnsi="Times New Roman" w:cs="Times New Roman"/>
          <w:b/>
          <w:sz w:val="32"/>
          <w:szCs w:val="32"/>
        </w:rPr>
        <w:t>.</w:t>
      </w:r>
      <w:r w:rsidR="0002301D" w:rsidRPr="000230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2301D">
        <w:rPr>
          <w:rFonts w:ascii="Times New Roman" w:hAnsi="Times New Roman" w:cs="Times New Roman"/>
          <w:b/>
          <w:sz w:val="32"/>
          <w:szCs w:val="32"/>
        </w:rPr>
        <w:t>Spolupráce s rodiči a s institucemi</w:t>
      </w:r>
    </w:p>
    <w:p w:rsidR="009E7C6F" w:rsidRPr="0002301D" w:rsidRDefault="009E7C6F" w:rsidP="009E7C6F">
      <w:pPr>
        <w:rPr>
          <w:rFonts w:ascii="Times New Roman" w:hAnsi="Times New Roman" w:cs="Times New Roman"/>
          <w:b/>
          <w:sz w:val="24"/>
          <w:szCs w:val="24"/>
        </w:rPr>
      </w:pPr>
      <w:r w:rsidRPr="0002301D">
        <w:rPr>
          <w:rFonts w:ascii="Times New Roman" w:hAnsi="Times New Roman" w:cs="Times New Roman"/>
          <w:b/>
          <w:sz w:val="24"/>
          <w:szCs w:val="24"/>
        </w:rPr>
        <w:t>Spolupráce s rodiči:</w:t>
      </w:r>
    </w:p>
    <w:p w:rsidR="009E7C6F" w:rsidRDefault="009E7C6F" w:rsidP="009E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Během školního roku ve vztazích mezi pedagogy a rodiči panovala převážně oboustranná důvěra, respekt a ochota spolupracovat. Vyskytly se však v ojedinělých případech nesrovnalosti ze strany rodičů na pedagogy, toto se ihned individuálně řešilo za přítomnosti ředitelky MŠ. </w:t>
      </w:r>
    </w:p>
    <w:p w:rsidR="009E7C6F" w:rsidRDefault="009E7C6F" w:rsidP="004D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Pedagogové informovali rodiče o prospívání dětí v průběhu celého školního roku dle nutných potřeb</w:t>
      </w:r>
      <w:r w:rsidR="002C1100">
        <w:rPr>
          <w:rFonts w:ascii="Times New Roman" w:hAnsi="Times New Roman" w:cs="Times New Roman"/>
          <w:sz w:val="24"/>
          <w:szCs w:val="24"/>
        </w:rPr>
        <w:t>, domlouvali se o společném postupu při výchově a vzdělávání konkrétního dítěte. Rodiče měli možnost podílet se do určité míry na dění v MŠ, účastnit se různých vzdělávacích aktivit a programů. Byli pravidelně informováni o akcích a problémech MŠ</w:t>
      </w:r>
      <w:r w:rsidR="0002301D">
        <w:rPr>
          <w:rFonts w:ascii="Times New Roman" w:hAnsi="Times New Roman" w:cs="Times New Roman"/>
          <w:sz w:val="24"/>
          <w:szCs w:val="24"/>
        </w:rPr>
        <w:t>. MŠ nabízela rodičům poradenský servis v otázkách výchovy a vzdělávání předškolních dětí.</w:t>
      </w:r>
    </w:p>
    <w:p w:rsidR="00C41043" w:rsidRDefault="00C41043" w:rsidP="009E7C6F">
      <w:pPr>
        <w:rPr>
          <w:rFonts w:ascii="Times New Roman" w:hAnsi="Times New Roman" w:cs="Times New Roman"/>
          <w:sz w:val="24"/>
          <w:szCs w:val="24"/>
        </w:rPr>
      </w:pPr>
    </w:p>
    <w:p w:rsidR="00C41043" w:rsidRPr="00AE4B39" w:rsidRDefault="00C41043" w:rsidP="009E7C6F">
      <w:pPr>
        <w:rPr>
          <w:rFonts w:ascii="Times New Roman" w:hAnsi="Times New Roman" w:cs="Times New Roman"/>
          <w:b/>
          <w:sz w:val="24"/>
          <w:szCs w:val="24"/>
        </w:rPr>
      </w:pPr>
      <w:r w:rsidRPr="00AE4B39">
        <w:rPr>
          <w:rFonts w:ascii="Times New Roman" w:hAnsi="Times New Roman" w:cs="Times New Roman"/>
          <w:b/>
          <w:sz w:val="24"/>
          <w:szCs w:val="24"/>
        </w:rPr>
        <w:t>Spolupráce se Základní školou:</w:t>
      </w:r>
    </w:p>
    <w:p w:rsidR="00C41043" w:rsidRDefault="00C41043" w:rsidP="009E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Velmi dobrá spolupráce je mezi učitelkami předškolního oddělení všech tří pracovišť MŠ a učitelkami I.</w:t>
      </w:r>
      <w:r w:rsidR="00630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tříd</w:t>
      </w:r>
      <w:r w:rsidR="00630CB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základní školy. Funguje zde i zpětná vazba týkající se přípravy dětí na vstup do ZŠ</w:t>
      </w:r>
      <w:r w:rsidR="00AE4B39">
        <w:rPr>
          <w:rFonts w:ascii="Times New Roman" w:hAnsi="Times New Roman" w:cs="Times New Roman"/>
          <w:sz w:val="24"/>
          <w:szCs w:val="24"/>
        </w:rPr>
        <w:t>. Nárazová spolupráce je s ředitelstvím základní školy.</w:t>
      </w:r>
    </w:p>
    <w:p w:rsidR="00483248" w:rsidRDefault="00483248" w:rsidP="009E7C6F">
      <w:pPr>
        <w:rPr>
          <w:rFonts w:ascii="Times New Roman" w:hAnsi="Times New Roman" w:cs="Times New Roman"/>
          <w:sz w:val="24"/>
          <w:szCs w:val="24"/>
        </w:rPr>
      </w:pPr>
    </w:p>
    <w:p w:rsidR="00483248" w:rsidRPr="00081CB1" w:rsidRDefault="00483248" w:rsidP="009E7C6F">
      <w:pPr>
        <w:rPr>
          <w:rFonts w:ascii="Times New Roman" w:hAnsi="Times New Roman" w:cs="Times New Roman"/>
          <w:b/>
          <w:sz w:val="24"/>
          <w:szCs w:val="24"/>
        </w:rPr>
      </w:pPr>
      <w:r w:rsidRPr="00081CB1">
        <w:rPr>
          <w:rFonts w:ascii="Times New Roman" w:hAnsi="Times New Roman" w:cs="Times New Roman"/>
          <w:b/>
          <w:sz w:val="24"/>
          <w:szCs w:val="24"/>
        </w:rPr>
        <w:t>Spolupráce se zřizovatelem:</w:t>
      </w:r>
    </w:p>
    <w:p w:rsidR="00483248" w:rsidRDefault="00483248" w:rsidP="009E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</w:t>
      </w:r>
      <w:r w:rsidR="00081CB1">
        <w:rPr>
          <w:rFonts w:ascii="Times New Roman" w:hAnsi="Times New Roman" w:cs="Times New Roman"/>
          <w:sz w:val="24"/>
          <w:szCs w:val="24"/>
        </w:rPr>
        <w:t xml:space="preserve">byla v tomto školním roce velmi úzká, fungovala pravidelně formou telefonních hovorů, e-mailů, vzájemných jednání na odboru školství v oddělení ekonomickém, organizačním, personálním, rozpočtovém, ale i na investičním odboru ohledně finančních záležitostí jako jsou účetní závěrky nebo rozšíření kapacity MŠ Sedmikráska v objektu odloučeného pracoviště MŠ Železničářská o </w:t>
      </w:r>
      <w:r w:rsidR="00630CB3">
        <w:rPr>
          <w:rFonts w:ascii="Times New Roman" w:hAnsi="Times New Roman" w:cs="Times New Roman"/>
          <w:sz w:val="24"/>
          <w:szCs w:val="24"/>
        </w:rPr>
        <w:t>2 třídy s kapacitou 56 dětí.</w:t>
      </w:r>
    </w:p>
    <w:p w:rsidR="00707607" w:rsidRDefault="00707607" w:rsidP="009E7C6F">
      <w:pPr>
        <w:rPr>
          <w:rFonts w:ascii="Times New Roman" w:hAnsi="Times New Roman" w:cs="Times New Roman"/>
          <w:sz w:val="24"/>
          <w:szCs w:val="24"/>
        </w:rPr>
      </w:pPr>
    </w:p>
    <w:p w:rsidR="00707607" w:rsidRPr="00852627" w:rsidRDefault="00707607" w:rsidP="009E7C6F">
      <w:pPr>
        <w:rPr>
          <w:rFonts w:ascii="Times New Roman" w:hAnsi="Times New Roman" w:cs="Times New Roman"/>
          <w:b/>
          <w:sz w:val="24"/>
          <w:szCs w:val="24"/>
        </w:rPr>
      </w:pPr>
      <w:r w:rsidRPr="00852627">
        <w:rPr>
          <w:rFonts w:ascii="Times New Roman" w:hAnsi="Times New Roman" w:cs="Times New Roman"/>
          <w:b/>
          <w:sz w:val="24"/>
          <w:szCs w:val="24"/>
        </w:rPr>
        <w:lastRenderedPageBreak/>
        <w:t>Spolupráce s Českou policií:</w:t>
      </w:r>
    </w:p>
    <w:p w:rsidR="00707607" w:rsidRDefault="00707607" w:rsidP="009E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Podnětné návštěvy policistů přímo v jednotlivých MŠ a s tím spojená akce „Na kole jen s přilbou“má u našich dětí vzrůstající pozitivní úroveň.</w:t>
      </w:r>
    </w:p>
    <w:p w:rsidR="00AE4B39" w:rsidRDefault="00AE4B39" w:rsidP="009E7C6F">
      <w:pPr>
        <w:rPr>
          <w:rFonts w:ascii="Times New Roman" w:hAnsi="Times New Roman" w:cs="Times New Roman"/>
          <w:sz w:val="24"/>
          <w:szCs w:val="24"/>
        </w:rPr>
      </w:pPr>
    </w:p>
    <w:p w:rsidR="00852627" w:rsidRPr="00375157" w:rsidRDefault="00375157" w:rsidP="00375157">
      <w:pPr>
        <w:rPr>
          <w:rFonts w:ascii="Times New Roman" w:hAnsi="Times New Roman" w:cs="Times New Roman"/>
          <w:sz w:val="32"/>
          <w:szCs w:val="32"/>
        </w:rPr>
      </w:pPr>
      <w:r w:rsidRPr="0037515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852627" w:rsidRPr="00375157">
        <w:rPr>
          <w:rFonts w:ascii="Times New Roman" w:hAnsi="Times New Roman" w:cs="Times New Roman"/>
          <w:b/>
          <w:sz w:val="32"/>
          <w:szCs w:val="32"/>
        </w:rPr>
        <w:t>Řízení mateřské školy, kvalita personální práce, další vzdělávání pedagogických pracovníků</w:t>
      </w:r>
    </w:p>
    <w:p w:rsidR="00E3540F" w:rsidRDefault="00E3540F" w:rsidP="00852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začátku školního roku 2015/2016 byly zřízeny funkce vedoucích učitelek na odloučených pracovištích, přičemž se jasně vymezily organizační záležitosti a pravomoci pracovnic založené na zodpovědnosti a cílevědomosti.</w:t>
      </w:r>
    </w:p>
    <w:p w:rsidR="00852627" w:rsidRDefault="00852627" w:rsidP="004D01D0">
      <w:pPr>
        <w:rPr>
          <w:rFonts w:ascii="Times New Roman" w:hAnsi="Times New Roman" w:cs="Times New Roman"/>
          <w:sz w:val="24"/>
          <w:szCs w:val="24"/>
        </w:rPr>
      </w:pPr>
      <w:r w:rsidRPr="00852627">
        <w:rPr>
          <w:rFonts w:ascii="Times New Roman" w:hAnsi="Times New Roman" w:cs="Times New Roman"/>
          <w:sz w:val="24"/>
          <w:szCs w:val="24"/>
        </w:rPr>
        <w:t>Vzhledem k odlišnosti našich jednotlivých pracovišť hodnotím kladně zejména</w:t>
      </w:r>
      <w:r>
        <w:rPr>
          <w:rFonts w:ascii="Times New Roman" w:hAnsi="Times New Roman" w:cs="Times New Roman"/>
          <w:sz w:val="24"/>
          <w:szCs w:val="24"/>
        </w:rPr>
        <w:t xml:space="preserve"> plnění úkolů a vymezených pravomocí jednotlivých pracovnic zodpovědně a co nejlépe. Spolupráce s kolektivy ostatních pracovišť se v tomto školním roce více stmelila a tím se předcházelo případným nedorozuměním. Zastupování pracovníků na všech úsecích bylo bezproblémové. Také spolupráce učitelek na jednotlivých třídách při plánování pedagogických činností a předávání informací ohledně dětí byla výborná</w:t>
      </w:r>
      <w:r w:rsidR="00E3540F">
        <w:rPr>
          <w:rFonts w:ascii="Times New Roman" w:hAnsi="Times New Roman" w:cs="Times New Roman"/>
          <w:sz w:val="24"/>
          <w:szCs w:val="24"/>
        </w:rPr>
        <w:t>, což přispívalo k naplňování vzdělávacích cílů. Všechny pedagogické pracovnice připravovali a realizovaly nové výchovně vzdělávací aktivity, návrhy ŠVP MŠ Sedmikráska i program zviditelnění škol v regionu. Všechny pedagogické pracovnice absolvovaly další vzdělávání pracovníků dle potřeb znalostí při výchovně vzdělávacích činnostech, dále pak se vzdělávaly individuálně prostřednictvím odborné literatury.</w:t>
      </w:r>
    </w:p>
    <w:p w:rsidR="00E3540F" w:rsidRPr="00852627" w:rsidRDefault="00E3540F" w:rsidP="008526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Nepedagogičtí pracovníci pracovali v průběhu školního roku též spolehlivě a plnili své úkoly dle daných pracovních náplní.</w:t>
      </w:r>
    </w:p>
    <w:p w:rsidR="00AE4B39" w:rsidRDefault="00AE4B39" w:rsidP="009E7C6F">
      <w:pPr>
        <w:rPr>
          <w:rFonts w:ascii="Times New Roman" w:hAnsi="Times New Roman" w:cs="Times New Roman"/>
          <w:sz w:val="24"/>
          <w:szCs w:val="24"/>
        </w:rPr>
      </w:pPr>
    </w:p>
    <w:p w:rsidR="00822593" w:rsidRPr="00375157" w:rsidRDefault="00375157" w:rsidP="00822593">
      <w:pPr>
        <w:rPr>
          <w:rFonts w:ascii="Times New Roman" w:hAnsi="Times New Roman" w:cs="Times New Roman"/>
          <w:b/>
          <w:sz w:val="32"/>
          <w:szCs w:val="32"/>
        </w:rPr>
      </w:pPr>
      <w:r w:rsidRPr="00375157">
        <w:rPr>
          <w:rFonts w:ascii="Times New Roman" w:hAnsi="Times New Roman" w:cs="Times New Roman"/>
          <w:b/>
          <w:sz w:val="32"/>
          <w:szCs w:val="32"/>
        </w:rPr>
        <w:t>6.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2593" w:rsidRPr="00375157">
        <w:rPr>
          <w:rFonts w:ascii="Times New Roman" w:hAnsi="Times New Roman" w:cs="Times New Roman"/>
          <w:b/>
          <w:sz w:val="32"/>
          <w:szCs w:val="32"/>
        </w:rPr>
        <w:t>Úroveň výsledků práce mateřské školy vzhledem k podmínkám a ekonomickým zdrojům</w:t>
      </w:r>
    </w:p>
    <w:p w:rsidR="00C41043" w:rsidRPr="004D01D0" w:rsidRDefault="00FB59A1" w:rsidP="009E7C6F">
      <w:pPr>
        <w:rPr>
          <w:rFonts w:ascii="Times New Roman" w:hAnsi="Times New Roman" w:cs="Times New Roman"/>
          <w:b/>
          <w:sz w:val="24"/>
          <w:szCs w:val="24"/>
        </w:rPr>
      </w:pPr>
      <w:r w:rsidRPr="004D01D0">
        <w:rPr>
          <w:rFonts w:ascii="Times New Roman" w:hAnsi="Times New Roman" w:cs="Times New Roman"/>
          <w:b/>
          <w:sz w:val="24"/>
          <w:szCs w:val="24"/>
        </w:rPr>
        <w:t>V uplynulém roce proběhly na naší MŠ následující kontroly:</w:t>
      </w:r>
    </w:p>
    <w:p w:rsidR="00FB59A1" w:rsidRDefault="00FB59A1" w:rsidP="00FB59A1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Krajské hygienické stanice – </w:t>
      </w:r>
      <w:proofErr w:type="gramStart"/>
      <w:r>
        <w:rPr>
          <w:rFonts w:ascii="Times New Roman" w:hAnsi="Times New Roman" w:cs="Times New Roman"/>
          <w:sz w:val="24"/>
          <w:szCs w:val="24"/>
        </w:rPr>
        <w:t>viz.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Zápis </w:t>
      </w:r>
    </w:p>
    <w:p w:rsidR="009E7C6F" w:rsidRDefault="00FB59A1" w:rsidP="004D0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Úroveň výsledků práce MŠ se během školního roku 201</w:t>
      </w:r>
      <w:r w:rsidR="00630C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630CB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zlepšila. Výsledkem je pozitivní zpětná vazba zákonných zástupců dětí, kteří kladně hodnotí rozšíření kapacity v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MŠ </w:t>
      </w:r>
      <w:proofErr w:type="spellStart"/>
      <w:r>
        <w:rPr>
          <w:rFonts w:ascii="Times New Roman" w:hAnsi="Times New Roman" w:cs="Times New Roman"/>
          <w:sz w:val="24"/>
          <w:szCs w:val="24"/>
        </w:rPr>
        <w:t>V.Špály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a v MŠ Krokova,</w:t>
      </w:r>
      <w:r w:rsidR="00EF1729">
        <w:rPr>
          <w:rFonts w:ascii="Times New Roman" w:hAnsi="Times New Roman" w:cs="Times New Roman"/>
          <w:sz w:val="24"/>
          <w:szCs w:val="24"/>
        </w:rPr>
        <w:t xml:space="preserve"> renovování tříd a školních zahrad.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7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ále sami rodiče vidí na dětech spokojenost zažít pěkné chvíle na různých akcích nejen v MŠ, ale i mimo </w:t>
      </w:r>
      <w:r w:rsidR="00EF1729">
        <w:rPr>
          <w:rFonts w:ascii="Times New Roman" w:hAnsi="Times New Roman" w:cs="Times New Roman"/>
          <w:sz w:val="24"/>
          <w:szCs w:val="24"/>
        </w:rPr>
        <w:t>MŠ. Také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729">
        <w:rPr>
          <w:rFonts w:ascii="Times New Roman" w:hAnsi="Times New Roman" w:cs="Times New Roman"/>
          <w:sz w:val="24"/>
          <w:szCs w:val="24"/>
        </w:rPr>
        <w:t xml:space="preserve">se zlepšila </w:t>
      </w:r>
      <w:r>
        <w:rPr>
          <w:rFonts w:ascii="Times New Roman" w:hAnsi="Times New Roman" w:cs="Times New Roman"/>
          <w:sz w:val="24"/>
          <w:szCs w:val="24"/>
        </w:rPr>
        <w:t>spolupráce díky užším vztahům a lepší komunikaci pedagogů a ředitelky s</w:t>
      </w:r>
      <w:r w:rsidR="00EF17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rodiči</w:t>
      </w:r>
      <w:r w:rsidR="00EF1729">
        <w:rPr>
          <w:rFonts w:ascii="Times New Roman" w:hAnsi="Times New Roman" w:cs="Times New Roman"/>
          <w:sz w:val="24"/>
          <w:szCs w:val="24"/>
        </w:rPr>
        <w:t>.</w:t>
      </w:r>
    </w:p>
    <w:p w:rsidR="0007175A" w:rsidRDefault="0007175A" w:rsidP="009E7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se týká renovování jednotlivých budov </w:t>
      </w:r>
      <w:proofErr w:type="gramStart"/>
      <w:r>
        <w:rPr>
          <w:rFonts w:ascii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 obou stran výborná spolupráce se zřizovatelem vzhledem k ekonomickým zdrojům, která vede do budoucna k postupnému opravování všech třech budov a školních zahrad.</w:t>
      </w:r>
    </w:p>
    <w:p w:rsidR="00375157" w:rsidRDefault="00375157" w:rsidP="009E7C6F">
      <w:pPr>
        <w:rPr>
          <w:rFonts w:ascii="Times New Roman" w:hAnsi="Times New Roman" w:cs="Times New Roman"/>
          <w:sz w:val="24"/>
          <w:szCs w:val="24"/>
        </w:rPr>
      </w:pPr>
    </w:p>
    <w:p w:rsidR="00375157" w:rsidRPr="00EF1729" w:rsidRDefault="00375157" w:rsidP="00375157">
      <w:pPr>
        <w:rPr>
          <w:rFonts w:ascii="Times New Roman" w:hAnsi="Times New Roman" w:cs="Times New Roman"/>
          <w:b/>
          <w:sz w:val="32"/>
          <w:szCs w:val="32"/>
        </w:rPr>
      </w:pPr>
      <w:r w:rsidRPr="00EF1729">
        <w:rPr>
          <w:rFonts w:ascii="Times New Roman" w:hAnsi="Times New Roman" w:cs="Times New Roman"/>
          <w:b/>
          <w:sz w:val="32"/>
          <w:szCs w:val="32"/>
        </w:rPr>
        <w:t xml:space="preserve">7. </w:t>
      </w:r>
      <w:r w:rsidR="00EF172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1729">
        <w:rPr>
          <w:rFonts w:ascii="Times New Roman" w:hAnsi="Times New Roman" w:cs="Times New Roman"/>
          <w:b/>
          <w:sz w:val="32"/>
          <w:szCs w:val="32"/>
        </w:rPr>
        <w:t>Hlavní úkoly dalšího období:</w:t>
      </w:r>
    </w:p>
    <w:p w:rsidR="00375157" w:rsidRDefault="00375157" w:rsidP="003751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Připravit se na změny, které přináší </w:t>
      </w:r>
      <w:r w:rsidR="006C5334">
        <w:rPr>
          <w:rFonts w:ascii="Times New Roman" w:hAnsi="Times New Roman" w:cs="Times New Roman"/>
          <w:sz w:val="24"/>
          <w:szCs w:val="24"/>
        </w:rPr>
        <w:t>nový zákon o Ochraně osobních údajů (GDPR)</w:t>
      </w:r>
    </w:p>
    <w:p w:rsidR="00375157" w:rsidRDefault="00375157" w:rsidP="003751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Zapojit se do projektu </w:t>
      </w:r>
      <w:r w:rsidR="006C533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Šablony</w:t>
      </w:r>
      <w:r w:rsidR="006C533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– vytvořit tak pracovní pozici „chůvy“ v MŠ Krokova</w:t>
      </w:r>
      <w:r w:rsidR="006C5334">
        <w:rPr>
          <w:rFonts w:ascii="Times New Roman" w:hAnsi="Times New Roman" w:cs="Times New Roman"/>
          <w:sz w:val="24"/>
          <w:szCs w:val="24"/>
        </w:rPr>
        <w:t xml:space="preserve"> a v MŠ Železničářská</w:t>
      </w:r>
      <w:r>
        <w:rPr>
          <w:rFonts w:ascii="Times New Roman" w:hAnsi="Times New Roman" w:cs="Times New Roman"/>
          <w:sz w:val="24"/>
          <w:szCs w:val="24"/>
        </w:rPr>
        <w:t xml:space="preserve"> pro výchovu dvouletých dětí a vytvořit pracovní pozici „školního asistenta“ v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MŠ </w:t>
      </w:r>
      <w:proofErr w:type="spellStart"/>
      <w:r>
        <w:rPr>
          <w:rFonts w:ascii="Times New Roman" w:hAnsi="Times New Roman" w:cs="Times New Roman"/>
          <w:sz w:val="24"/>
          <w:szCs w:val="24"/>
        </w:rPr>
        <w:t>V.Špály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 výchovu a vzdělávání dětí se sociálním znevýhodněním (vietnamská, ruská, ukrajinská národnost)</w:t>
      </w:r>
    </w:p>
    <w:p w:rsidR="00375157" w:rsidRDefault="00375157" w:rsidP="003751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Vytvořit výchovně-vzdělávací systém, klima a atmosféru v každé MŠ tak, aby vyhovoval dětem, které budou trávit pobyt v dané MŠ podle individuálních a specifických potřeb dětí</w:t>
      </w:r>
    </w:p>
    <w:p w:rsidR="00375157" w:rsidRDefault="00375157" w:rsidP="003751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Vytvořit pracovní pozici asistenta pedagoga v MŠ </w:t>
      </w:r>
      <w:r w:rsidR="006C5334">
        <w:rPr>
          <w:rFonts w:ascii="Times New Roman" w:hAnsi="Times New Roman" w:cs="Times New Roman"/>
          <w:sz w:val="24"/>
          <w:szCs w:val="24"/>
        </w:rPr>
        <w:t>Krokova</w:t>
      </w:r>
      <w:r>
        <w:rPr>
          <w:rFonts w:ascii="Times New Roman" w:hAnsi="Times New Roman" w:cs="Times New Roman"/>
          <w:sz w:val="24"/>
          <w:szCs w:val="24"/>
        </w:rPr>
        <w:t xml:space="preserve"> k </w:t>
      </w:r>
      <w:proofErr w:type="gramStart"/>
      <w:r>
        <w:rPr>
          <w:rFonts w:ascii="Times New Roman" w:hAnsi="Times New Roman" w:cs="Times New Roman"/>
          <w:sz w:val="24"/>
          <w:szCs w:val="24"/>
        </w:rPr>
        <w:t>dítěti s S</w:t>
      </w:r>
      <w:r w:rsidR="006C5334">
        <w:rPr>
          <w:rFonts w:ascii="Times New Roman" w:hAnsi="Times New Roman" w:cs="Times New Roman"/>
          <w:sz w:val="24"/>
          <w:szCs w:val="24"/>
        </w:rPr>
        <w:t>VP</w:t>
      </w:r>
      <w:proofErr w:type="gramEnd"/>
      <w:r w:rsidR="006C5334">
        <w:rPr>
          <w:rFonts w:ascii="Times New Roman" w:hAnsi="Times New Roman" w:cs="Times New Roman"/>
          <w:sz w:val="24"/>
          <w:szCs w:val="24"/>
        </w:rPr>
        <w:t xml:space="preserve"> (ADHD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75157" w:rsidRDefault="00375157" w:rsidP="003751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Zamyslit se nad efektivnější spoluprací se ZŠ, dalšími vhodnými alternativami např. návštěva </w:t>
      </w:r>
      <w:proofErr w:type="gramStart"/>
      <w:r>
        <w:rPr>
          <w:rFonts w:ascii="Times New Roman" w:hAnsi="Times New Roman" w:cs="Times New Roman"/>
          <w:sz w:val="24"/>
          <w:szCs w:val="24"/>
        </w:rPr>
        <w:t>dětí z I.tříd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MŠ tzv. „Den v MŠ“ (četba pohádkových knih dětí ze ZŠ dětem z MŠ) – oslovit ředitelství ZŠ</w:t>
      </w:r>
    </w:p>
    <w:p w:rsidR="00375157" w:rsidRDefault="00375157" w:rsidP="003751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Nadále rozvíjet další možnosti spolupráce s Českou policií a vést děti ke správnému chování a tím bezpečnosti na vozovkách</w:t>
      </w:r>
    </w:p>
    <w:p w:rsidR="00AF5B63" w:rsidRDefault="00AF5B63" w:rsidP="003751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Nadále spolupracovat a rozvíjet pozitivní vztahy s rodiči dětí, které vedou k nejlepšímu výchovně vzdělávacímu procesu dětí</w:t>
      </w:r>
    </w:p>
    <w:p w:rsidR="00601DDE" w:rsidRDefault="00601DDE" w:rsidP="003751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Spolupracovat se zřizovatelem na vybudování nové MŠ – vybavenost interiéru</w:t>
      </w:r>
      <w:bookmarkStart w:id="0" w:name="_GoBack"/>
      <w:bookmarkEnd w:id="0"/>
    </w:p>
    <w:p w:rsidR="007C527B" w:rsidRDefault="007C527B" w:rsidP="007C527B">
      <w:pPr>
        <w:rPr>
          <w:rFonts w:ascii="Times New Roman" w:hAnsi="Times New Roman" w:cs="Times New Roman"/>
          <w:sz w:val="24"/>
          <w:szCs w:val="24"/>
        </w:rPr>
      </w:pPr>
    </w:p>
    <w:p w:rsidR="007C527B" w:rsidRDefault="007C527B" w:rsidP="007C527B">
      <w:pPr>
        <w:rPr>
          <w:rFonts w:ascii="Times New Roman" w:hAnsi="Times New Roman" w:cs="Times New Roman"/>
          <w:sz w:val="24"/>
          <w:szCs w:val="24"/>
        </w:rPr>
      </w:pPr>
    </w:p>
    <w:p w:rsidR="007C527B" w:rsidRPr="007C527B" w:rsidRDefault="007C527B" w:rsidP="007C527B">
      <w:pPr>
        <w:rPr>
          <w:rFonts w:ascii="Times New Roman" w:hAnsi="Times New Roman" w:cs="Times New Roman"/>
          <w:sz w:val="24"/>
          <w:szCs w:val="24"/>
        </w:rPr>
      </w:pPr>
      <w:r w:rsidRPr="007C527B">
        <w:rPr>
          <w:rFonts w:ascii="Times New Roman" w:hAnsi="Times New Roman" w:cs="Times New Roman"/>
          <w:sz w:val="24"/>
          <w:szCs w:val="24"/>
        </w:rPr>
        <w:t xml:space="preserve">V Českých Budějovicích dne </w:t>
      </w:r>
      <w:proofErr w:type="gramStart"/>
      <w:r w:rsidR="006C5334">
        <w:rPr>
          <w:rFonts w:ascii="Times New Roman" w:hAnsi="Times New Roman" w:cs="Times New Roman"/>
          <w:sz w:val="24"/>
          <w:szCs w:val="24"/>
        </w:rPr>
        <w:t>10.9.2018</w:t>
      </w:r>
      <w:proofErr w:type="gramEnd"/>
    </w:p>
    <w:p w:rsidR="00375157" w:rsidRPr="00483248" w:rsidRDefault="00375157" w:rsidP="0037515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7175A" w:rsidRDefault="007C527B" w:rsidP="00071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Vypracovala ve spolupráci s pedagogickými pracovníky:</w:t>
      </w:r>
    </w:p>
    <w:p w:rsidR="007C527B" w:rsidRPr="0007175A" w:rsidRDefault="007C527B" w:rsidP="007C527B">
      <w:pPr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Mgr.Ilona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Žáková               ředitelka mateřské školy</w:t>
      </w:r>
    </w:p>
    <w:sectPr w:rsidR="007C527B" w:rsidRPr="0007175A" w:rsidSect="00966ED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5A" w:rsidRDefault="0007175A" w:rsidP="00966ED7">
      <w:pPr>
        <w:spacing w:after="0" w:line="240" w:lineRule="auto"/>
      </w:pPr>
      <w:r>
        <w:separator/>
      </w:r>
    </w:p>
  </w:endnote>
  <w:endnote w:type="continuationSeparator" w:id="0">
    <w:p w:rsidR="0007175A" w:rsidRDefault="0007175A" w:rsidP="0096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48564"/>
      <w:docPartObj>
        <w:docPartGallery w:val="Page Numbers (Bottom of Page)"/>
        <w:docPartUnique/>
      </w:docPartObj>
    </w:sdtPr>
    <w:sdtEndPr/>
    <w:sdtContent>
      <w:p w:rsidR="0007175A" w:rsidRDefault="0006556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DD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7175A" w:rsidRDefault="000717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5A" w:rsidRDefault="0007175A" w:rsidP="00966ED7">
      <w:pPr>
        <w:spacing w:after="0" w:line="240" w:lineRule="auto"/>
      </w:pPr>
      <w:r>
        <w:separator/>
      </w:r>
    </w:p>
  </w:footnote>
  <w:footnote w:type="continuationSeparator" w:id="0">
    <w:p w:rsidR="0007175A" w:rsidRDefault="0007175A" w:rsidP="00966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DE7"/>
    <w:multiLevelType w:val="hybridMultilevel"/>
    <w:tmpl w:val="FDF8A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62C0F"/>
    <w:multiLevelType w:val="multilevel"/>
    <w:tmpl w:val="FB126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CC3075"/>
    <w:multiLevelType w:val="hybridMultilevel"/>
    <w:tmpl w:val="FBE8B5DE"/>
    <w:lvl w:ilvl="0" w:tplc="2C8A1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9F79E4"/>
    <w:multiLevelType w:val="hybridMultilevel"/>
    <w:tmpl w:val="B0149F8C"/>
    <w:lvl w:ilvl="0" w:tplc="662C13F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806"/>
    <w:multiLevelType w:val="hybridMultilevel"/>
    <w:tmpl w:val="12C6B282"/>
    <w:lvl w:ilvl="0" w:tplc="1870D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65E4F"/>
    <w:multiLevelType w:val="hybridMultilevel"/>
    <w:tmpl w:val="F27AC41E"/>
    <w:lvl w:ilvl="0" w:tplc="2D3CA1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15AFE"/>
    <w:multiLevelType w:val="hybridMultilevel"/>
    <w:tmpl w:val="4FACFB78"/>
    <w:lvl w:ilvl="0" w:tplc="3530D2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72693"/>
    <w:multiLevelType w:val="multilevel"/>
    <w:tmpl w:val="03F8B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3ED2055"/>
    <w:multiLevelType w:val="multilevel"/>
    <w:tmpl w:val="136C5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FF65181"/>
    <w:multiLevelType w:val="hybridMultilevel"/>
    <w:tmpl w:val="16D0AEEE"/>
    <w:lvl w:ilvl="0" w:tplc="C9E287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BF162D"/>
    <w:multiLevelType w:val="hybridMultilevel"/>
    <w:tmpl w:val="05282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824A7"/>
    <w:multiLevelType w:val="hybridMultilevel"/>
    <w:tmpl w:val="96629F52"/>
    <w:lvl w:ilvl="0" w:tplc="D88AB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646F"/>
    <w:multiLevelType w:val="multilevel"/>
    <w:tmpl w:val="6BF40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A066F8"/>
    <w:multiLevelType w:val="multilevel"/>
    <w:tmpl w:val="136C5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6"/>
  </w:num>
  <w:num w:numId="12">
    <w:abstractNumId w:val="8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AE8"/>
    <w:rsid w:val="00010B0A"/>
    <w:rsid w:val="0002301D"/>
    <w:rsid w:val="00065561"/>
    <w:rsid w:val="0007175A"/>
    <w:rsid w:val="00074B99"/>
    <w:rsid w:val="00081CB1"/>
    <w:rsid w:val="00096241"/>
    <w:rsid w:val="000B37FE"/>
    <w:rsid w:val="000E0D50"/>
    <w:rsid w:val="000E3504"/>
    <w:rsid w:val="00143CE2"/>
    <w:rsid w:val="001A13D7"/>
    <w:rsid w:val="001C2776"/>
    <w:rsid w:val="001F6AE8"/>
    <w:rsid w:val="002250D1"/>
    <w:rsid w:val="00241551"/>
    <w:rsid w:val="0026706A"/>
    <w:rsid w:val="002925BC"/>
    <w:rsid w:val="002A6DE6"/>
    <w:rsid w:val="002C1100"/>
    <w:rsid w:val="00305709"/>
    <w:rsid w:val="00313FC1"/>
    <w:rsid w:val="00350CF8"/>
    <w:rsid w:val="003635E4"/>
    <w:rsid w:val="003750C4"/>
    <w:rsid w:val="00375157"/>
    <w:rsid w:val="00395C36"/>
    <w:rsid w:val="003A314D"/>
    <w:rsid w:val="003C6CA3"/>
    <w:rsid w:val="004273FF"/>
    <w:rsid w:val="00431BDD"/>
    <w:rsid w:val="0048201A"/>
    <w:rsid w:val="00483248"/>
    <w:rsid w:val="004A2859"/>
    <w:rsid w:val="004D01D0"/>
    <w:rsid w:val="004D2D73"/>
    <w:rsid w:val="00514081"/>
    <w:rsid w:val="00520D38"/>
    <w:rsid w:val="005D06C6"/>
    <w:rsid w:val="005E22A7"/>
    <w:rsid w:val="005E7292"/>
    <w:rsid w:val="00601DDE"/>
    <w:rsid w:val="00630CB3"/>
    <w:rsid w:val="00634FE6"/>
    <w:rsid w:val="00644C16"/>
    <w:rsid w:val="00661DF8"/>
    <w:rsid w:val="006630AA"/>
    <w:rsid w:val="0066578C"/>
    <w:rsid w:val="00696458"/>
    <w:rsid w:val="006A5B7D"/>
    <w:rsid w:val="006A5CBF"/>
    <w:rsid w:val="006B05C5"/>
    <w:rsid w:val="006B60FA"/>
    <w:rsid w:val="006C5334"/>
    <w:rsid w:val="006E5EDD"/>
    <w:rsid w:val="00707607"/>
    <w:rsid w:val="0072770B"/>
    <w:rsid w:val="007314BA"/>
    <w:rsid w:val="007A5DD6"/>
    <w:rsid w:val="007C527B"/>
    <w:rsid w:val="007C7B5B"/>
    <w:rsid w:val="007D21E9"/>
    <w:rsid w:val="008176F3"/>
    <w:rsid w:val="00822593"/>
    <w:rsid w:val="00852627"/>
    <w:rsid w:val="00860ED5"/>
    <w:rsid w:val="0086594F"/>
    <w:rsid w:val="008936AE"/>
    <w:rsid w:val="00894217"/>
    <w:rsid w:val="00935A3B"/>
    <w:rsid w:val="00966ED7"/>
    <w:rsid w:val="00980837"/>
    <w:rsid w:val="009E7C6F"/>
    <w:rsid w:val="00A10AFB"/>
    <w:rsid w:val="00A472C4"/>
    <w:rsid w:val="00A7120C"/>
    <w:rsid w:val="00AE4B39"/>
    <w:rsid w:val="00AF1501"/>
    <w:rsid w:val="00AF3AAD"/>
    <w:rsid w:val="00AF5B63"/>
    <w:rsid w:val="00B45EDE"/>
    <w:rsid w:val="00B525CB"/>
    <w:rsid w:val="00B53762"/>
    <w:rsid w:val="00B83C3A"/>
    <w:rsid w:val="00BD6627"/>
    <w:rsid w:val="00BF0D89"/>
    <w:rsid w:val="00C41043"/>
    <w:rsid w:val="00C54734"/>
    <w:rsid w:val="00C701D2"/>
    <w:rsid w:val="00C85893"/>
    <w:rsid w:val="00CE5A00"/>
    <w:rsid w:val="00DA217E"/>
    <w:rsid w:val="00DD2EB4"/>
    <w:rsid w:val="00DF5497"/>
    <w:rsid w:val="00E3540F"/>
    <w:rsid w:val="00E84D15"/>
    <w:rsid w:val="00EF1729"/>
    <w:rsid w:val="00F17BDF"/>
    <w:rsid w:val="00F54FF6"/>
    <w:rsid w:val="00F646B8"/>
    <w:rsid w:val="00F700F1"/>
    <w:rsid w:val="00FA4B75"/>
    <w:rsid w:val="00FB59A1"/>
    <w:rsid w:val="00F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20C"/>
  </w:style>
  <w:style w:type="paragraph" w:styleId="Nadpis2">
    <w:name w:val="heading 2"/>
    <w:basedOn w:val="Normln"/>
    <w:next w:val="Normln"/>
    <w:link w:val="Nadpis2Char"/>
    <w:uiPriority w:val="9"/>
    <w:qFormat/>
    <w:rsid w:val="00395C3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color w:val="FF0000"/>
      <w:sz w:val="4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395C3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color w:val="000000"/>
      <w:sz w:val="56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A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6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66ED7"/>
  </w:style>
  <w:style w:type="paragraph" w:styleId="Zpat">
    <w:name w:val="footer"/>
    <w:basedOn w:val="Normln"/>
    <w:link w:val="ZpatChar"/>
    <w:uiPriority w:val="99"/>
    <w:unhideWhenUsed/>
    <w:rsid w:val="00966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6ED7"/>
  </w:style>
  <w:style w:type="character" w:styleId="Hypertextovodkaz">
    <w:name w:val="Hyperlink"/>
    <w:basedOn w:val="Standardnpsmoodstavce"/>
    <w:uiPriority w:val="99"/>
    <w:unhideWhenUsed/>
    <w:rsid w:val="00644C16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95C36"/>
    <w:rPr>
      <w:rFonts w:ascii="Times New Roman" w:eastAsia="Times New Roman" w:hAnsi="Times New Roman" w:cs="Times New Roman"/>
      <w:b/>
      <w:color w:val="FF0000"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95C36"/>
    <w:rPr>
      <w:rFonts w:ascii="Times New Roman" w:eastAsia="Times New Roman" w:hAnsi="Times New Roman" w:cs="Times New Roman"/>
      <w:b/>
      <w:color w:val="000000"/>
      <w:sz w:val="56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ssedmikraskacb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10</Pages>
  <Words>2394</Words>
  <Characters>14130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</dc:creator>
  <cp:lastModifiedBy>oem</cp:lastModifiedBy>
  <cp:revision>69</cp:revision>
  <dcterms:created xsi:type="dcterms:W3CDTF">2016-08-11T13:33:00Z</dcterms:created>
  <dcterms:modified xsi:type="dcterms:W3CDTF">2018-09-10T11:19:00Z</dcterms:modified>
</cp:coreProperties>
</file>