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F1B74" w14:textId="560F51EF" w:rsidR="006A6AF3" w:rsidRDefault="00CE3CF7">
      <w:hyperlink r:id="rId4" w:history="1">
        <w:r w:rsidRPr="0007290E">
          <w:rPr>
            <w:rStyle w:val="Hypertextovodkaz"/>
          </w:rPr>
          <w:t>https://www.zsob.cz/zakladni-skola/svp-zs</w:t>
        </w:r>
      </w:hyperlink>
    </w:p>
    <w:p w14:paraId="039B2C8B" w14:textId="77777777" w:rsidR="00CE3CF7" w:rsidRDefault="00CE3CF7"/>
    <w:sectPr w:rsidR="00CE3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BF"/>
    <w:rsid w:val="006A6AF3"/>
    <w:rsid w:val="00994ABF"/>
    <w:rsid w:val="00CE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5E83"/>
  <w15:chartTrackingRefBased/>
  <w15:docId w15:val="{6216396B-4022-476D-B5B3-95EB709B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3CF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3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sob.cz/zakladni-skola/svp-z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Hortová</dc:creator>
  <cp:keywords/>
  <dc:description/>
  <cp:lastModifiedBy>Blanka Hortová</cp:lastModifiedBy>
  <cp:revision>2</cp:revision>
  <dcterms:created xsi:type="dcterms:W3CDTF">2021-01-13T14:38:00Z</dcterms:created>
  <dcterms:modified xsi:type="dcterms:W3CDTF">2021-01-13T14:41:00Z</dcterms:modified>
</cp:coreProperties>
</file>