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footer21.xml" ContentType="application/vnd.openxmlformats-officedocument.wordprocessingml.footer+xml"/>
  <Override PartName="/word/header2.xml" ContentType="application/vnd.openxmlformats-officedocument.wordprocessingml.header+xml"/>
  <Override PartName="/word/footer22.xml" ContentType="application/vnd.openxmlformats-officedocument.wordprocessingml.footer+xml"/>
  <Override PartName="/word/header3.xml" ContentType="application/vnd.openxmlformats-officedocument.wordprocessingml.header+xml"/>
  <Override PartName="/word/footer23.xml" ContentType="application/vnd.openxmlformats-officedocument.wordprocessingml.footer+xml"/>
  <Override PartName="/word/header4.xml" ContentType="application/vnd.openxmlformats-officedocument.wordprocessingml.header+xml"/>
  <Override PartName="/word/footer24.xml" ContentType="application/vnd.openxmlformats-officedocument.wordprocessingml.footer+xml"/>
  <Override PartName="/word/header5.xml" ContentType="application/vnd.openxmlformats-officedocument.wordprocessingml.header+xml"/>
  <Override PartName="/word/footer25.xml" ContentType="application/vnd.openxmlformats-officedocument.wordprocessingml.footer+xml"/>
  <Override PartName="/word/header6.xml" ContentType="application/vnd.openxmlformats-officedocument.wordprocessingml.head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header8.xml" ContentType="application/vnd.openxmlformats-officedocument.wordprocessingml.header+xml"/>
  <Override PartName="/word/footer28.xml" ContentType="application/vnd.openxmlformats-officedocument.wordprocessingml.footer+xml"/>
  <Override PartName="/word/header9.xml" ContentType="application/vnd.openxmlformats-officedocument.wordprocessingml.head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header12.xml" ContentType="application/vnd.openxmlformats-officedocument.wordprocessingml.header+xml"/>
  <Override PartName="/word/footer32.xml" ContentType="application/vnd.openxmlformats-officedocument.wordprocessingml.footer+xml"/>
  <Override PartName="/word/header13.xml" ContentType="application/vnd.openxmlformats-officedocument.wordprocessingml.header+xml"/>
  <Override PartName="/word/footer33.xml" ContentType="application/vnd.openxmlformats-officedocument.wordprocessingml.footer+xml"/>
  <Override PartName="/word/header14.xml" ContentType="application/vnd.openxmlformats-officedocument.wordprocessingml.header+xml"/>
  <Override PartName="/word/footer34.xml" ContentType="application/vnd.openxmlformats-officedocument.wordprocessingml.footer+xml"/>
  <Override PartName="/word/header15.xml" ContentType="application/vnd.openxmlformats-officedocument.wordprocessingml.header+xml"/>
  <Override PartName="/word/footer35.xml" ContentType="application/vnd.openxmlformats-officedocument.wordprocessingml.footer+xml"/>
  <Override PartName="/word/header16.xml" ContentType="application/vnd.openxmlformats-officedocument.wordprocessingml.header+xml"/>
  <Override PartName="/word/footer36.xml" ContentType="application/vnd.openxmlformats-officedocument.wordprocessingml.footer+xml"/>
  <Override PartName="/word/header17.xml" ContentType="application/vnd.openxmlformats-officedocument.wordprocessingml.header+xml"/>
  <Override PartName="/word/footer37.xml" ContentType="application/vnd.openxmlformats-officedocument.wordprocessingml.footer+xml"/>
  <Override PartName="/word/header18.xml" ContentType="application/vnd.openxmlformats-officedocument.wordprocessingml.header+xml"/>
  <Override PartName="/word/footer38.xml" ContentType="application/vnd.openxmlformats-officedocument.wordprocessingml.footer+xml"/>
  <Override PartName="/word/header19.xml" ContentType="application/vnd.openxmlformats-officedocument.wordprocessingml.header+xml"/>
  <Override PartName="/word/footer39.xml" ContentType="application/vnd.openxmlformats-officedocument.wordprocessingml.footer+xml"/>
  <Override PartName="/word/header20.xml" ContentType="application/vnd.openxmlformats-officedocument.wordprocessingml.header+xml"/>
  <Override PartName="/word/footer40.xml" ContentType="application/vnd.openxmlformats-officedocument.wordprocessingml.footer+xml"/>
  <Override PartName="/word/header21.xml" ContentType="application/vnd.openxmlformats-officedocument.wordprocessingml.header+xml"/>
  <Override PartName="/word/footer41.xml" ContentType="application/vnd.openxmlformats-officedocument.wordprocessingml.footer+xml"/>
  <Override PartName="/word/header22.xml" ContentType="application/vnd.openxmlformats-officedocument.wordprocessingml.header+xml"/>
  <Override PartName="/word/footer42.xml" ContentType="application/vnd.openxmlformats-officedocument.wordprocessingml.footer+xml"/>
  <Override PartName="/word/header23.xml" ContentType="application/vnd.openxmlformats-officedocument.wordprocessingml.header+xml"/>
  <Override PartName="/word/footer43.xml" ContentType="application/vnd.openxmlformats-officedocument.wordprocessingml.footer+xml"/>
  <Override PartName="/word/header24.xml" ContentType="application/vnd.openxmlformats-officedocument.wordprocessingml.header+xml"/>
  <Override PartName="/word/footer44.xml" ContentType="application/vnd.openxmlformats-officedocument.wordprocessingml.footer+xml"/>
  <Override PartName="/word/header25.xml" ContentType="application/vnd.openxmlformats-officedocument.wordprocessingml.header+xml"/>
  <Override PartName="/word/footer45.xml" ContentType="application/vnd.openxmlformats-officedocument.wordprocessingml.footer+xml"/>
  <Override PartName="/word/header26.xml" ContentType="application/vnd.openxmlformats-officedocument.wordprocessingml.header+xml"/>
  <Override PartName="/word/footer46.xml" ContentType="application/vnd.openxmlformats-officedocument.wordprocessingml.footer+xml"/>
  <Override PartName="/word/header27.xml" ContentType="application/vnd.openxmlformats-officedocument.wordprocessingml.header+xml"/>
  <Override PartName="/word/footer47.xml" ContentType="application/vnd.openxmlformats-officedocument.wordprocessingml.footer+xml"/>
  <Override PartName="/word/header28.xml" ContentType="application/vnd.openxmlformats-officedocument.wordprocessingml.header+xml"/>
  <Override PartName="/word/footer48.xml" ContentType="application/vnd.openxmlformats-officedocument.wordprocessingml.footer+xml"/>
  <Override PartName="/word/header29.xml" ContentType="application/vnd.openxmlformats-officedocument.wordprocessingml.header+xml"/>
  <Override PartName="/word/footer49.xml" ContentType="application/vnd.openxmlformats-officedocument.wordprocessingml.footer+xml"/>
  <Override PartName="/word/header30.xml" ContentType="application/vnd.openxmlformats-officedocument.wordprocessingml.header+xml"/>
  <Override PartName="/word/footer50.xml" ContentType="application/vnd.openxmlformats-officedocument.wordprocessingml.footer+xml"/>
  <Override PartName="/word/header31.xml" ContentType="application/vnd.openxmlformats-officedocument.wordprocessingml.header+xml"/>
  <Override PartName="/word/footer51.xml" ContentType="application/vnd.openxmlformats-officedocument.wordprocessingml.footer+xml"/>
  <Override PartName="/word/header32.xml" ContentType="application/vnd.openxmlformats-officedocument.wordprocessingml.header+xml"/>
  <Override PartName="/word/footer52.xml" ContentType="application/vnd.openxmlformats-officedocument.wordprocessingml.footer+xml"/>
  <Override PartName="/word/header33.xml" ContentType="application/vnd.openxmlformats-officedocument.wordprocessingml.header+xml"/>
  <Override PartName="/word/footer53.xml" ContentType="application/vnd.openxmlformats-officedocument.wordprocessingml.footer+xml"/>
  <Override PartName="/word/header34.xml" ContentType="application/vnd.openxmlformats-officedocument.wordprocessingml.header+xml"/>
  <Override PartName="/word/footer54.xml" ContentType="application/vnd.openxmlformats-officedocument.wordprocessingml.footer+xml"/>
  <Override PartName="/word/header35.xml" ContentType="application/vnd.openxmlformats-officedocument.wordprocessingml.header+xml"/>
  <Override PartName="/word/footer55.xml" ContentType="application/vnd.openxmlformats-officedocument.wordprocessingml.footer+xml"/>
  <Override PartName="/word/header36.xml" ContentType="application/vnd.openxmlformats-officedocument.wordprocessingml.header+xml"/>
  <Override PartName="/word/footer56.xml" ContentType="application/vnd.openxmlformats-officedocument.wordprocessingml.footer+xml"/>
  <Override PartName="/word/header37.xml" ContentType="application/vnd.openxmlformats-officedocument.wordprocessingml.header+xml"/>
  <Override PartName="/word/footer57.xml" ContentType="application/vnd.openxmlformats-officedocument.wordprocessingml.footer+xml"/>
  <Override PartName="/word/header38.xml" ContentType="application/vnd.openxmlformats-officedocument.wordprocessingml.header+xml"/>
  <Override PartName="/word/footer58.xml" ContentType="application/vnd.openxmlformats-officedocument.wordprocessingml.footer+xml"/>
  <Override PartName="/word/header39.xml" ContentType="application/vnd.openxmlformats-officedocument.wordprocessingml.header+xml"/>
  <Override PartName="/word/footer59.xml" ContentType="application/vnd.openxmlformats-officedocument.wordprocessingml.footer+xml"/>
  <Override PartName="/word/header40.xml" ContentType="application/vnd.openxmlformats-officedocument.wordprocessingml.header+xml"/>
  <Override PartName="/word/footer60.xml" ContentType="application/vnd.openxmlformats-officedocument.wordprocessingml.footer+xml"/>
  <Override PartName="/word/header41.xml" ContentType="application/vnd.openxmlformats-officedocument.wordprocessingml.header+xml"/>
  <Override PartName="/word/footer61.xml" ContentType="application/vnd.openxmlformats-officedocument.wordprocessingml.footer+xml"/>
  <Override PartName="/word/header42.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2C4" w:rsidRDefault="003A1358">
      <w:pPr>
        <w:pStyle w:val="Nzev"/>
        <w:jc w:val="left"/>
        <w:rPr>
          <w:sz w:val="40"/>
          <w:szCs w:val="40"/>
        </w:rPr>
      </w:pPr>
      <w:r>
        <w:rPr>
          <w:sz w:val="40"/>
          <w:szCs w:val="40"/>
        </w:rPr>
        <w:t xml:space="preserve">  </w:t>
      </w:r>
      <w:bookmarkStart w:id="0" w:name="_GoBack"/>
      <w:bookmarkEnd w:id="0"/>
    </w:p>
    <w:p w:rsidR="00E122C4" w:rsidRDefault="00E122C4">
      <w:pPr>
        <w:pStyle w:val="Nzev"/>
        <w:jc w:val="left"/>
        <w:rPr>
          <w:sz w:val="40"/>
          <w:szCs w:val="40"/>
        </w:rPr>
      </w:pPr>
    </w:p>
    <w:p w:rsidR="00E122C4" w:rsidRDefault="00E122C4">
      <w:pPr>
        <w:pStyle w:val="Nzev"/>
        <w:jc w:val="left"/>
        <w:rPr>
          <w:sz w:val="40"/>
          <w:szCs w:val="40"/>
        </w:rPr>
      </w:pPr>
    </w:p>
    <w:p w:rsidR="00E122C4" w:rsidRDefault="00037320">
      <w:pPr>
        <w:pStyle w:val="Nzev"/>
        <w:rPr>
          <w:sz w:val="40"/>
          <w:szCs w:val="40"/>
        </w:rPr>
      </w:pPr>
      <w:r>
        <w:rPr>
          <w:sz w:val="40"/>
          <w:szCs w:val="40"/>
        </w:rPr>
        <w:t>Školní vzdělávací program pro základní vzdělávání</w:t>
      </w:r>
    </w:p>
    <w:p w:rsidR="00E122C4" w:rsidRDefault="00E122C4">
      <w:pPr>
        <w:pStyle w:val="Nzev"/>
        <w:rPr>
          <w:sz w:val="40"/>
          <w:szCs w:val="40"/>
        </w:rPr>
      </w:pPr>
    </w:p>
    <w:p w:rsidR="00E122C4" w:rsidRDefault="00E122C4">
      <w:pPr>
        <w:pStyle w:val="Nzev"/>
        <w:rPr>
          <w:sz w:val="40"/>
          <w:szCs w:val="40"/>
        </w:rPr>
      </w:pPr>
    </w:p>
    <w:p w:rsidR="00E122C4" w:rsidRDefault="00E122C4">
      <w:pPr>
        <w:pStyle w:val="Nzev"/>
        <w:rPr>
          <w:sz w:val="40"/>
          <w:szCs w:val="40"/>
        </w:rPr>
      </w:pPr>
    </w:p>
    <w:p w:rsidR="00E122C4" w:rsidRDefault="00E122C4">
      <w:pPr>
        <w:pStyle w:val="Nzev"/>
        <w:rPr>
          <w:sz w:val="40"/>
          <w:szCs w:val="40"/>
        </w:rPr>
      </w:pPr>
    </w:p>
    <w:p w:rsidR="00E122C4" w:rsidRDefault="00037320">
      <w:pPr>
        <w:pStyle w:val="Nzev"/>
        <w:rPr>
          <w:sz w:val="40"/>
          <w:szCs w:val="40"/>
        </w:rPr>
      </w:pPr>
      <w:r>
        <w:rPr>
          <w:sz w:val="40"/>
          <w:szCs w:val="40"/>
        </w:rPr>
        <w:t>„NAŠE ŠKOLA“</w:t>
      </w:r>
    </w:p>
    <w:p w:rsidR="00E122C4" w:rsidRDefault="00E122C4">
      <w:pPr>
        <w:pStyle w:val="Nzev"/>
        <w:rPr>
          <w:sz w:val="40"/>
          <w:szCs w:val="40"/>
        </w:rPr>
      </w:pPr>
    </w:p>
    <w:p w:rsidR="00E122C4" w:rsidRDefault="00E122C4">
      <w:pPr>
        <w:pStyle w:val="Nzev"/>
        <w:rPr>
          <w:sz w:val="40"/>
          <w:szCs w:val="40"/>
        </w:rPr>
      </w:pPr>
    </w:p>
    <w:p w:rsidR="00E122C4" w:rsidRDefault="00E122C4">
      <w:pPr>
        <w:pStyle w:val="Nzev"/>
        <w:rPr>
          <w:sz w:val="40"/>
          <w:szCs w:val="40"/>
        </w:rPr>
      </w:pPr>
    </w:p>
    <w:p w:rsidR="00E122C4" w:rsidRDefault="00E122C4">
      <w:pPr>
        <w:pStyle w:val="Nzev"/>
        <w:rPr>
          <w:sz w:val="40"/>
          <w:szCs w:val="40"/>
        </w:rPr>
      </w:pPr>
    </w:p>
    <w:p w:rsidR="00E122C4" w:rsidRDefault="00E122C4">
      <w:pPr>
        <w:pStyle w:val="Nzev"/>
        <w:rPr>
          <w:sz w:val="40"/>
          <w:szCs w:val="40"/>
        </w:rPr>
      </w:pPr>
    </w:p>
    <w:p w:rsidR="00E122C4" w:rsidRDefault="00E122C4">
      <w:pPr>
        <w:pStyle w:val="Nzev"/>
        <w:rPr>
          <w:sz w:val="40"/>
          <w:szCs w:val="40"/>
        </w:rPr>
      </w:pPr>
    </w:p>
    <w:p w:rsidR="00E122C4" w:rsidRDefault="00037320">
      <w:pPr>
        <w:jc w:val="center"/>
      </w:pPr>
      <w:r>
        <w:rPr>
          <w:sz w:val="40"/>
          <w:szCs w:val="40"/>
        </w:rPr>
        <w:tab/>
      </w:r>
      <w:r>
        <w:t>Zpracováno podle Rámcového vzdělávacího programu pro základní vzdělávání</w:t>
      </w:r>
    </w:p>
    <w:p w:rsidR="00E122C4" w:rsidRDefault="00E122C4">
      <w:pPr>
        <w:pStyle w:val="Nzev"/>
        <w:tabs>
          <w:tab w:val="left" w:pos="1913"/>
        </w:tabs>
        <w:jc w:val="left"/>
        <w:rPr>
          <w:sz w:val="40"/>
          <w:szCs w:val="40"/>
        </w:rPr>
      </w:pPr>
    </w:p>
    <w:p w:rsidR="00E122C4" w:rsidRDefault="00E122C4">
      <w:pPr>
        <w:pStyle w:val="Nzev"/>
        <w:rPr>
          <w:sz w:val="40"/>
        </w:rPr>
      </w:pPr>
    </w:p>
    <w:p w:rsidR="00E122C4" w:rsidRDefault="00E122C4">
      <w:pPr>
        <w:pStyle w:val="Nzev"/>
      </w:pPr>
    </w:p>
    <w:p w:rsidR="00E122C4" w:rsidRDefault="00E122C4">
      <w:pPr>
        <w:pStyle w:val="Nzev"/>
      </w:pPr>
    </w:p>
    <w:p w:rsidR="00E122C4" w:rsidRDefault="00E122C4">
      <w:pPr>
        <w:jc w:val="center"/>
      </w:pPr>
    </w:p>
    <w:p w:rsidR="00E122C4" w:rsidRDefault="00E122C4">
      <w:pPr>
        <w:jc w:val="center"/>
      </w:pPr>
    </w:p>
    <w:p w:rsidR="00E122C4" w:rsidRDefault="00E122C4">
      <w:pPr>
        <w:jc w:val="center"/>
      </w:pPr>
    </w:p>
    <w:p w:rsidR="00E122C4" w:rsidRDefault="00E122C4">
      <w:pPr>
        <w:jc w:val="center"/>
      </w:pPr>
    </w:p>
    <w:p w:rsidR="00E122C4" w:rsidRDefault="00E122C4">
      <w:pPr>
        <w:jc w:val="center"/>
      </w:pPr>
    </w:p>
    <w:p w:rsidR="00E122C4" w:rsidRDefault="00E122C4">
      <w:pPr>
        <w:jc w:val="center"/>
      </w:pPr>
    </w:p>
    <w:p w:rsidR="00E122C4" w:rsidRDefault="00E122C4">
      <w:pPr>
        <w:jc w:val="center"/>
      </w:pPr>
    </w:p>
    <w:p w:rsidR="00E122C4" w:rsidRDefault="00E122C4"/>
    <w:p w:rsidR="00E122C4" w:rsidRDefault="00E122C4"/>
    <w:p w:rsidR="00E122C4" w:rsidRDefault="00E122C4"/>
    <w:p w:rsidR="00E122C4" w:rsidRDefault="00037320">
      <w:pPr>
        <w:jc w:val="center"/>
        <w:rPr>
          <w:i/>
          <w:sz w:val="40"/>
          <w:szCs w:val="40"/>
        </w:rPr>
        <w:sectPr w:rsidR="00E122C4">
          <w:footerReference w:type="default" r:id="rId8"/>
          <w:pgSz w:w="11906" w:h="16838"/>
          <w:pgMar w:top="1417" w:right="1417" w:bottom="1417" w:left="1417" w:header="0" w:footer="708" w:gutter="0"/>
          <w:pgNumType w:start="1"/>
          <w:cols w:space="708"/>
          <w:formProt w:val="0"/>
          <w:docGrid w:linePitch="360"/>
        </w:sectPr>
      </w:pPr>
      <w:r>
        <w:rPr>
          <w:i/>
          <w:sz w:val="40"/>
          <w:szCs w:val="40"/>
        </w:rPr>
        <w:t>Základní a mateřská škola Chocenice, okres Plzeň-jih</w:t>
      </w:r>
    </w:p>
    <w:p w:rsidR="00E122C4" w:rsidRDefault="00037320">
      <w:pPr>
        <w:pStyle w:val="Nadpis2"/>
        <w:jc w:val="left"/>
        <w:rPr>
          <w:spacing w:val="0"/>
          <w:sz w:val="32"/>
          <w:lang w:val="cs-CZ"/>
        </w:rPr>
      </w:pPr>
      <w:r>
        <w:rPr>
          <w:spacing w:val="0"/>
          <w:sz w:val="32"/>
          <w:lang w:val="cs-CZ"/>
        </w:rPr>
        <w:lastRenderedPageBreak/>
        <w:t>Obsah</w:t>
      </w:r>
    </w:p>
    <w:p w:rsidR="00E122C4" w:rsidRDefault="00E122C4">
      <w:pPr>
        <w:rPr>
          <w:lang w:eastAsia="x-none"/>
        </w:rPr>
      </w:pPr>
    </w:p>
    <w:tbl>
      <w:tblPr>
        <w:tblW w:w="9072" w:type="dxa"/>
        <w:jc w:val="center"/>
        <w:tblLayout w:type="fixed"/>
        <w:tblLook w:val="04A0" w:firstRow="1" w:lastRow="0" w:firstColumn="1" w:lastColumn="0" w:noHBand="0" w:noVBand="1"/>
      </w:tblPr>
      <w:tblGrid>
        <w:gridCol w:w="8496"/>
        <w:gridCol w:w="576"/>
      </w:tblGrid>
      <w:tr w:rsidR="00E122C4">
        <w:trPr>
          <w:trHeight w:val="454"/>
          <w:jc w:val="center"/>
        </w:trPr>
        <w:tc>
          <w:tcPr>
            <w:tcW w:w="8495" w:type="dxa"/>
            <w:shd w:val="clear" w:color="auto" w:fill="auto"/>
            <w:vAlign w:val="center"/>
          </w:tcPr>
          <w:p w:rsidR="00E122C4" w:rsidRDefault="00037320">
            <w:pPr>
              <w:widowControl w:val="0"/>
              <w:numPr>
                <w:ilvl w:val="0"/>
                <w:numId w:val="117"/>
              </w:numPr>
              <w:rPr>
                <w:lang w:eastAsia="x-none"/>
              </w:rPr>
            </w:pPr>
            <w:r>
              <w:rPr>
                <w:lang w:eastAsia="x-none"/>
              </w:rPr>
              <w:t>1. Identifikační údaje……………………………………………………………...</w:t>
            </w:r>
          </w:p>
        </w:tc>
        <w:tc>
          <w:tcPr>
            <w:tcW w:w="576" w:type="dxa"/>
            <w:shd w:val="clear" w:color="auto" w:fill="auto"/>
            <w:vAlign w:val="center"/>
          </w:tcPr>
          <w:p w:rsidR="00E122C4" w:rsidRDefault="00037320">
            <w:pPr>
              <w:widowControl w:val="0"/>
              <w:rPr>
                <w:lang w:eastAsia="x-none"/>
              </w:rPr>
            </w:pPr>
            <w:r>
              <w:rPr>
                <w:lang w:eastAsia="x-none"/>
              </w:rPr>
              <w:t>1</w:t>
            </w:r>
          </w:p>
        </w:tc>
      </w:tr>
      <w:tr w:rsidR="00E122C4">
        <w:trPr>
          <w:trHeight w:val="454"/>
          <w:jc w:val="center"/>
        </w:trPr>
        <w:tc>
          <w:tcPr>
            <w:tcW w:w="8495" w:type="dxa"/>
            <w:shd w:val="clear" w:color="auto" w:fill="auto"/>
            <w:vAlign w:val="center"/>
          </w:tcPr>
          <w:p w:rsidR="00E122C4" w:rsidRDefault="00037320">
            <w:pPr>
              <w:widowControl w:val="0"/>
              <w:numPr>
                <w:ilvl w:val="0"/>
                <w:numId w:val="117"/>
              </w:numPr>
              <w:rPr>
                <w:lang w:eastAsia="x-none"/>
              </w:rPr>
            </w:pPr>
            <w:r>
              <w:rPr>
                <w:lang w:eastAsia="x-none"/>
              </w:rPr>
              <w:t>2. Charakteristika školy…………………………………………………………...</w:t>
            </w:r>
          </w:p>
        </w:tc>
        <w:tc>
          <w:tcPr>
            <w:tcW w:w="576" w:type="dxa"/>
            <w:shd w:val="clear" w:color="auto" w:fill="auto"/>
            <w:vAlign w:val="center"/>
          </w:tcPr>
          <w:p w:rsidR="00E122C4" w:rsidRDefault="00037320">
            <w:pPr>
              <w:widowControl w:val="0"/>
              <w:rPr>
                <w:lang w:eastAsia="x-none"/>
              </w:rPr>
            </w:pPr>
            <w:r>
              <w:rPr>
                <w:lang w:eastAsia="x-none"/>
              </w:rPr>
              <w:t>2</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2.1 Úplnost a velikost školy, vybavení školy……………………………..</w:t>
            </w:r>
          </w:p>
        </w:tc>
        <w:tc>
          <w:tcPr>
            <w:tcW w:w="576" w:type="dxa"/>
            <w:shd w:val="clear" w:color="auto" w:fill="auto"/>
            <w:vAlign w:val="center"/>
          </w:tcPr>
          <w:p w:rsidR="00E122C4" w:rsidRDefault="00037320">
            <w:pPr>
              <w:widowControl w:val="0"/>
              <w:rPr>
                <w:lang w:eastAsia="x-none"/>
              </w:rPr>
            </w:pPr>
            <w:r>
              <w:rPr>
                <w:lang w:eastAsia="x-none"/>
              </w:rPr>
              <w:t>2</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2.2 Charakteristika učitelského sboru……………………………………..</w:t>
            </w:r>
          </w:p>
        </w:tc>
        <w:tc>
          <w:tcPr>
            <w:tcW w:w="576" w:type="dxa"/>
            <w:shd w:val="clear" w:color="auto" w:fill="auto"/>
            <w:vAlign w:val="center"/>
          </w:tcPr>
          <w:p w:rsidR="00E122C4" w:rsidRDefault="00037320">
            <w:pPr>
              <w:widowControl w:val="0"/>
              <w:rPr>
                <w:lang w:eastAsia="x-none"/>
              </w:rPr>
            </w:pPr>
            <w:r>
              <w:rPr>
                <w:lang w:eastAsia="x-none"/>
              </w:rPr>
              <w:t>2</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2.3 Dlouhodobé projekty a opakující se akce……………………………..</w:t>
            </w:r>
          </w:p>
        </w:tc>
        <w:tc>
          <w:tcPr>
            <w:tcW w:w="576" w:type="dxa"/>
            <w:shd w:val="clear" w:color="auto" w:fill="auto"/>
            <w:vAlign w:val="center"/>
          </w:tcPr>
          <w:p w:rsidR="00E122C4" w:rsidRDefault="00037320">
            <w:pPr>
              <w:widowControl w:val="0"/>
              <w:rPr>
                <w:lang w:eastAsia="x-none"/>
              </w:rPr>
            </w:pPr>
            <w:r>
              <w:rPr>
                <w:lang w:eastAsia="x-none"/>
              </w:rPr>
              <w:t>3</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2.4 Spolupráce s rodiči a jinými subjekty…………………………………</w:t>
            </w:r>
          </w:p>
        </w:tc>
        <w:tc>
          <w:tcPr>
            <w:tcW w:w="576" w:type="dxa"/>
            <w:shd w:val="clear" w:color="auto" w:fill="auto"/>
            <w:vAlign w:val="center"/>
          </w:tcPr>
          <w:p w:rsidR="00E122C4" w:rsidRDefault="00037320">
            <w:pPr>
              <w:widowControl w:val="0"/>
              <w:rPr>
                <w:lang w:eastAsia="x-none"/>
              </w:rPr>
            </w:pPr>
            <w:r>
              <w:rPr>
                <w:lang w:eastAsia="x-none"/>
              </w:rPr>
              <w:t>3</w:t>
            </w:r>
          </w:p>
        </w:tc>
      </w:tr>
      <w:tr w:rsidR="00E122C4">
        <w:trPr>
          <w:trHeight w:val="454"/>
          <w:jc w:val="center"/>
        </w:trPr>
        <w:tc>
          <w:tcPr>
            <w:tcW w:w="8495" w:type="dxa"/>
            <w:shd w:val="clear" w:color="auto" w:fill="auto"/>
            <w:vAlign w:val="center"/>
          </w:tcPr>
          <w:p w:rsidR="00E122C4" w:rsidRDefault="00037320">
            <w:pPr>
              <w:widowControl w:val="0"/>
              <w:numPr>
                <w:ilvl w:val="0"/>
                <w:numId w:val="117"/>
              </w:numPr>
              <w:rPr>
                <w:lang w:eastAsia="x-none"/>
              </w:rPr>
            </w:pPr>
            <w:r>
              <w:rPr>
                <w:lang w:eastAsia="x-none"/>
              </w:rPr>
              <w:lastRenderedPageBreak/>
              <w:t>3.Charakteristika ŠVP……………………………………………………………..</w:t>
            </w:r>
          </w:p>
        </w:tc>
        <w:tc>
          <w:tcPr>
            <w:tcW w:w="576" w:type="dxa"/>
            <w:shd w:val="clear" w:color="auto" w:fill="auto"/>
            <w:vAlign w:val="center"/>
          </w:tcPr>
          <w:p w:rsidR="00E122C4" w:rsidRDefault="00037320">
            <w:pPr>
              <w:widowControl w:val="0"/>
              <w:rPr>
                <w:lang w:eastAsia="x-none"/>
              </w:rPr>
            </w:pPr>
            <w:r>
              <w:rPr>
                <w:lang w:eastAsia="x-none"/>
              </w:rPr>
              <w:t>4</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3.1 Zaměření školy………………………………………………………..</w:t>
            </w:r>
          </w:p>
        </w:tc>
        <w:tc>
          <w:tcPr>
            <w:tcW w:w="576" w:type="dxa"/>
            <w:shd w:val="clear" w:color="auto" w:fill="auto"/>
            <w:vAlign w:val="center"/>
          </w:tcPr>
          <w:p w:rsidR="00E122C4" w:rsidRDefault="00037320">
            <w:pPr>
              <w:widowControl w:val="0"/>
              <w:rPr>
                <w:lang w:eastAsia="x-none"/>
              </w:rPr>
            </w:pPr>
            <w:r>
              <w:rPr>
                <w:lang w:eastAsia="x-none"/>
              </w:rPr>
              <w:t>4</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3.2 Výchovné a vzdělávací strategie………………………………………</w:t>
            </w:r>
          </w:p>
        </w:tc>
        <w:tc>
          <w:tcPr>
            <w:tcW w:w="576" w:type="dxa"/>
            <w:shd w:val="clear" w:color="auto" w:fill="auto"/>
            <w:vAlign w:val="center"/>
          </w:tcPr>
          <w:p w:rsidR="00E122C4" w:rsidRDefault="00037320">
            <w:pPr>
              <w:widowControl w:val="0"/>
              <w:rPr>
                <w:lang w:eastAsia="x-none"/>
              </w:rPr>
            </w:pPr>
            <w:r>
              <w:rPr>
                <w:lang w:eastAsia="x-none"/>
              </w:rPr>
              <w:t>5</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3.3 Zabezpečení vzdělávání žáků se speciálními vzdělávacími potřebami.</w:t>
            </w:r>
          </w:p>
        </w:tc>
        <w:tc>
          <w:tcPr>
            <w:tcW w:w="576" w:type="dxa"/>
            <w:shd w:val="clear" w:color="auto" w:fill="auto"/>
            <w:vAlign w:val="center"/>
          </w:tcPr>
          <w:p w:rsidR="00E122C4" w:rsidRDefault="00037320">
            <w:pPr>
              <w:widowControl w:val="0"/>
              <w:rPr>
                <w:lang w:eastAsia="x-none"/>
              </w:rPr>
            </w:pPr>
            <w:r>
              <w:rPr>
                <w:lang w:eastAsia="x-none"/>
              </w:rPr>
              <w:t>6</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3.4 Zabezpečení vzdělávání žáků nadaných a mimořádně nadaných……</w:t>
            </w:r>
          </w:p>
        </w:tc>
        <w:tc>
          <w:tcPr>
            <w:tcW w:w="576" w:type="dxa"/>
            <w:shd w:val="clear" w:color="auto" w:fill="auto"/>
            <w:vAlign w:val="center"/>
          </w:tcPr>
          <w:p w:rsidR="00E122C4" w:rsidRDefault="00037320">
            <w:pPr>
              <w:widowControl w:val="0"/>
              <w:rPr>
                <w:lang w:eastAsia="x-none"/>
              </w:rPr>
            </w:pPr>
            <w:r>
              <w:rPr>
                <w:lang w:eastAsia="x-none"/>
              </w:rPr>
              <w:t>8</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3.5 Zařazení průřezových témat…………………………………………...</w:t>
            </w:r>
          </w:p>
        </w:tc>
        <w:tc>
          <w:tcPr>
            <w:tcW w:w="576" w:type="dxa"/>
            <w:shd w:val="clear" w:color="auto" w:fill="auto"/>
            <w:vAlign w:val="center"/>
          </w:tcPr>
          <w:p w:rsidR="00E122C4" w:rsidRDefault="00037320">
            <w:pPr>
              <w:widowControl w:val="0"/>
              <w:rPr>
                <w:lang w:eastAsia="x-none"/>
              </w:rPr>
            </w:pPr>
            <w:r>
              <w:rPr>
                <w:lang w:eastAsia="x-none"/>
              </w:rPr>
              <w:t>9</w:t>
            </w:r>
          </w:p>
        </w:tc>
      </w:tr>
      <w:tr w:rsidR="00E122C4">
        <w:trPr>
          <w:trHeight w:val="454"/>
          <w:jc w:val="center"/>
        </w:trPr>
        <w:tc>
          <w:tcPr>
            <w:tcW w:w="8495" w:type="dxa"/>
            <w:shd w:val="clear" w:color="auto" w:fill="auto"/>
            <w:vAlign w:val="center"/>
          </w:tcPr>
          <w:p w:rsidR="00E122C4" w:rsidRDefault="00037320">
            <w:pPr>
              <w:widowControl w:val="0"/>
              <w:numPr>
                <w:ilvl w:val="0"/>
                <w:numId w:val="117"/>
              </w:numPr>
              <w:rPr>
                <w:lang w:eastAsia="x-none"/>
              </w:rPr>
            </w:pPr>
            <w:r>
              <w:rPr>
                <w:lang w:eastAsia="x-none"/>
              </w:rPr>
              <w:t>4. Učební plán……………………………………………………………………..</w:t>
            </w:r>
          </w:p>
        </w:tc>
        <w:tc>
          <w:tcPr>
            <w:tcW w:w="576" w:type="dxa"/>
            <w:shd w:val="clear" w:color="auto" w:fill="auto"/>
            <w:vAlign w:val="center"/>
          </w:tcPr>
          <w:p w:rsidR="00E122C4" w:rsidRDefault="00037320">
            <w:pPr>
              <w:widowControl w:val="0"/>
              <w:rPr>
                <w:lang w:eastAsia="x-none"/>
              </w:rPr>
            </w:pPr>
            <w:r>
              <w:rPr>
                <w:lang w:eastAsia="x-none"/>
              </w:rPr>
              <w:t>16</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4.1 Poznámky k učebnímu plánu………………………………………….</w:t>
            </w:r>
          </w:p>
        </w:tc>
        <w:tc>
          <w:tcPr>
            <w:tcW w:w="576" w:type="dxa"/>
            <w:shd w:val="clear" w:color="auto" w:fill="auto"/>
            <w:vAlign w:val="center"/>
          </w:tcPr>
          <w:p w:rsidR="00E122C4" w:rsidRDefault="00037320">
            <w:pPr>
              <w:widowControl w:val="0"/>
              <w:rPr>
                <w:lang w:eastAsia="x-none"/>
              </w:rPr>
            </w:pPr>
            <w:r>
              <w:rPr>
                <w:lang w:eastAsia="x-none"/>
              </w:rPr>
              <w:t>17</w:t>
            </w:r>
          </w:p>
        </w:tc>
      </w:tr>
      <w:tr w:rsidR="00E122C4">
        <w:trPr>
          <w:trHeight w:val="454"/>
          <w:jc w:val="center"/>
        </w:trPr>
        <w:tc>
          <w:tcPr>
            <w:tcW w:w="8495" w:type="dxa"/>
            <w:shd w:val="clear" w:color="auto" w:fill="auto"/>
            <w:vAlign w:val="center"/>
          </w:tcPr>
          <w:p w:rsidR="00E122C4" w:rsidRDefault="00037320">
            <w:pPr>
              <w:widowControl w:val="0"/>
              <w:numPr>
                <w:ilvl w:val="0"/>
                <w:numId w:val="117"/>
              </w:numPr>
              <w:rPr>
                <w:lang w:eastAsia="x-none"/>
              </w:rPr>
            </w:pPr>
            <w:r>
              <w:rPr>
                <w:lang w:eastAsia="x-none"/>
              </w:rPr>
              <w:t>5. Učební osnovy………………………………………………………………….</w:t>
            </w:r>
          </w:p>
        </w:tc>
        <w:tc>
          <w:tcPr>
            <w:tcW w:w="576" w:type="dxa"/>
            <w:shd w:val="clear" w:color="auto" w:fill="auto"/>
            <w:vAlign w:val="center"/>
          </w:tcPr>
          <w:p w:rsidR="00E122C4" w:rsidRDefault="00037320">
            <w:pPr>
              <w:widowControl w:val="0"/>
              <w:rPr>
                <w:lang w:eastAsia="x-none"/>
              </w:rPr>
            </w:pPr>
            <w:r>
              <w:rPr>
                <w:lang w:eastAsia="x-none"/>
              </w:rPr>
              <w:t>18</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Jazyk a jazyková komunikace - Český jazyk……………………………...</w:t>
            </w:r>
          </w:p>
        </w:tc>
        <w:tc>
          <w:tcPr>
            <w:tcW w:w="576" w:type="dxa"/>
            <w:shd w:val="clear" w:color="auto" w:fill="auto"/>
            <w:vAlign w:val="center"/>
          </w:tcPr>
          <w:p w:rsidR="00E122C4" w:rsidRDefault="00037320">
            <w:pPr>
              <w:widowControl w:val="0"/>
              <w:rPr>
                <w:lang w:eastAsia="x-none"/>
              </w:rPr>
            </w:pPr>
            <w:r>
              <w:rPr>
                <w:lang w:eastAsia="x-none"/>
              </w:rPr>
              <w:t>19</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Jazyk a jazyková kompetence – Anglický jazyk………………………….</w:t>
            </w:r>
          </w:p>
        </w:tc>
        <w:tc>
          <w:tcPr>
            <w:tcW w:w="576" w:type="dxa"/>
            <w:shd w:val="clear" w:color="auto" w:fill="auto"/>
            <w:vAlign w:val="center"/>
          </w:tcPr>
          <w:p w:rsidR="00E122C4" w:rsidRDefault="00037320">
            <w:pPr>
              <w:widowControl w:val="0"/>
              <w:rPr>
                <w:lang w:eastAsia="x-none"/>
              </w:rPr>
            </w:pPr>
            <w:r>
              <w:rPr>
                <w:lang w:eastAsia="x-none"/>
              </w:rPr>
              <w:t>33</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Matematika a její aplikace – Matematika…………………………………</w:t>
            </w:r>
          </w:p>
        </w:tc>
        <w:tc>
          <w:tcPr>
            <w:tcW w:w="576" w:type="dxa"/>
            <w:shd w:val="clear" w:color="auto" w:fill="auto"/>
            <w:vAlign w:val="center"/>
          </w:tcPr>
          <w:p w:rsidR="00E122C4" w:rsidRDefault="00037320">
            <w:pPr>
              <w:widowControl w:val="0"/>
              <w:rPr>
                <w:lang w:eastAsia="x-none"/>
              </w:rPr>
            </w:pPr>
            <w:r>
              <w:rPr>
                <w:lang w:eastAsia="x-none"/>
              </w:rPr>
              <w:t>40</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Informační a komunikační technologie – Informatika……………………</w:t>
            </w:r>
          </w:p>
        </w:tc>
        <w:tc>
          <w:tcPr>
            <w:tcW w:w="576" w:type="dxa"/>
            <w:shd w:val="clear" w:color="auto" w:fill="auto"/>
            <w:vAlign w:val="center"/>
          </w:tcPr>
          <w:p w:rsidR="00E122C4" w:rsidRDefault="00037320">
            <w:pPr>
              <w:widowControl w:val="0"/>
              <w:rPr>
                <w:lang w:eastAsia="x-none"/>
              </w:rPr>
            </w:pPr>
            <w:r>
              <w:rPr>
                <w:lang w:eastAsia="x-none"/>
              </w:rPr>
              <w:t>53</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Člověk a jeho svět – Prvouka……………………………………………..</w:t>
            </w:r>
          </w:p>
        </w:tc>
        <w:tc>
          <w:tcPr>
            <w:tcW w:w="576" w:type="dxa"/>
            <w:shd w:val="clear" w:color="auto" w:fill="auto"/>
            <w:vAlign w:val="center"/>
          </w:tcPr>
          <w:p w:rsidR="00E122C4" w:rsidRDefault="00037320">
            <w:pPr>
              <w:widowControl w:val="0"/>
              <w:rPr>
                <w:lang w:eastAsia="x-none"/>
              </w:rPr>
            </w:pPr>
            <w:r>
              <w:rPr>
                <w:lang w:eastAsia="x-none"/>
              </w:rPr>
              <w:t>57</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Člověk a jeho svět – Přírodověda…………………………………………</w:t>
            </w:r>
          </w:p>
        </w:tc>
        <w:tc>
          <w:tcPr>
            <w:tcW w:w="576" w:type="dxa"/>
            <w:shd w:val="clear" w:color="auto" w:fill="auto"/>
            <w:vAlign w:val="center"/>
          </w:tcPr>
          <w:p w:rsidR="00E122C4" w:rsidRDefault="00037320">
            <w:pPr>
              <w:widowControl w:val="0"/>
              <w:rPr>
                <w:lang w:eastAsia="x-none"/>
              </w:rPr>
            </w:pPr>
            <w:r>
              <w:rPr>
                <w:lang w:eastAsia="x-none"/>
              </w:rPr>
              <w:t>68</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Člověk a jeho svět – Vlastivěda…………………………………………...</w:t>
            </w:r>
          </w:p>
        </w:tc>
        <w:tc>
          <w:tcPr>
            <w:tcW w:w="576" w:type="dxa"/>
            <w:shd w:val="clear" w:color="auto" w:fill="auto"/>
            <w:vAlign w:val="center"/>
          </w:tcPr>
          <w:p w:rsidR="00E122C4" w:rsidRDefault="00037320">
            <w:pPr>
              <w:widowControl w:val="0"/>
              <w:rPr>
                <w:lang w:eastAsia="x-none"/>
              </w:rPr>
            </w:pPr>
            <w:r>
              <w:rPr>
                <w:lang w:eastAsia="x-none"/>
              </w:rPr>
              <w:t>79</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Umění a kultura – Výtvarná výchova……………………………………..</w:t>
            </w:r>
          </w:p>
        </w:tc>
        <w:tc>
          <w:tcPr>
            <w:tcW w:w="576" w:type="dxa"/>
            <w:shd w:val="clear" w:color="auto" w:fill="auto"/>
            <w:vAlign w:val="center"/>
          </w:tcPr>
          <w:p w:rsidR="00E122C4" w:rsidRDefault="00037320">
            <w:pPr>
              <w:widowControl w:val="0"/>
              <w:rPr>
                <w:lang w:eastAsia="x-none"/>
              </w:rPr>
            </w:pPr>
            <w:r>
              <w:rPr>
                <w:lang w:eastAsia="x-none"/>
              </w:rPr>
              <w:t>90</w:t>
            </w:r>
          </w:p>
        </w:tc>
      </w:tr>
      <w:tr w:rsidR="00E122C4">
        <w:trPr>
          <w:trHeight w:val="454"/>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Umění a kultura – Hudební výchova……………………………………...</w:t>
            </w:r>
          </w:p>
        </w:tc>
        <w:tc>
          <w:tcPr>
            <w:tcW w:w="576" w:type="dxa"/>
            <w:shd w:val="clear" w:color="auto" w:fill="auto"/>
            <w:vAlign w:val="center"/>
          </w:tcPr>
          <w:p w:rsidR="00E122C4" w:rsidRDefault="00037320">
            <w:pPr>
              <w:widowControl w:val="0"/>
              <w:rPr>
                <w:lang w:eastAsia="x-none"/>
              </w:rPr>
            </w:pPr>
            <w:r>
              <w:rPr>
                <w:lang w:eastAsia="x-none"/>
              </w:rPr>
              <w:t>93</w:t>
            </w:r>
          </w:p>
        </w:tc>
      </w:tr>
      <w:tr w:rsidR="00E122C4">
        <w:trPr>
          <w:trHeight w:val="510"/>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Člověk a zdraví – Tělesná výchova……………………………………….</w:t>
            </w:r>
          </w:p>
        </w:tc>
        <w:tc>
          <w:tcPr>
            <w:tcW w:w="576" w:type="dxa"/>
            <w:shd w:val="clear" w:color="auto" w:fill="auto"/>
            <w:vAlign w:val="center"/>
          </w:tcPr>
          <w:p w:rsidR="00E122C4" w:rsidRDefault="00037320">
            <w:pPr>
              <w:widowControl w:val="0"/>
              <w:rPr>
                <w:lang w:eastAsia="x-none"/>
              </w:rPr>
            </w:pPr>
            <w:r>
              <w:rPr>
                <w:lang w:eastAsia="x-none"/>
              </w:rPr>
              <w:t>96</w:t>
            </w:r>
          </w:p>
        </w:tc>
      </w:tr>
      <w:tr w:rsidR="00E122C4">
        <w:trPr>
          <w:trHeight w:val="510"/>
          <w:jc w:val="center"/>
        </w:trPr>
        <w:tc>
          <w:tcPr>
            <w:tcW w:w="8495" w:type="dxa"/>
            <w:shd w:val="clear" w:color="auto" w:fill="auto"/>
            <w:vAlign w:val="center"/>
          </w:tcPr>
          <w:p w:rsidR="00E122C4" w:rsidRDefault="00037320">
            <w:pPr>
              <w:widowControl w:val="0"/>
              <w:numPr>
                <w:ilvl w:val="1"/>
                <w:numId w:val="117"/>
              </w:numPr>
              <w:rPr>
                <w:lang w:eastAsia="x-none"/>
              </w:rPr>
            </w:pPr>
            <w:r>
              <w:rPr>
                <w:lang w:eastAsia="x-none"/>
              </w:rPr>
              <w:t>Člověk a svět práce – Pracovní činnosti…………………………………..</w:t>
            </w:r>
          </w:p>
        </w:tc>
        <w:tc>
          <w:tcPr>
            <w:tcW w:w="576" w:type="dxa"/>
            <w:shd w:val="clear" w:color="auto" w:fill="auto"/>
            <w:vAlign w:val="center"/>
          </w:tcPr>
          <w:p w:rsidR="00E122C4" w:rsidRDefault="00037320">
            <w:pPr>
              <w:widowControl w:val="0"/>
              <w:rPr>
                <w:lang w:eastAsia="x-none"/>
              </w:rPr>
            </w:pPr>
            <w:r>
              <w:rPr>
                <w:lang w:eastAsia="x-none"/>
              </w:rPr>
              <w:t>99</w:t>
            </w:r>
          </w:p>
        </w:tc>
      </w:tr>
      <w:tr w:rsidR="00E122C4">
        <w:trPr>
          <w:trHeight w:val="510"/>
          <w:jc w:val="center"/>
        </w:trPr>
        <w:tc>
          <w:tcPr>
            <w:tcW w:w="8495" w:type="dxa"/>
            <w:shd w:val="clear" w:color="auto" w:fill="auto"/>
            <w:vAlign w:val="center"/>
          </w:tcPr>
          <w:p w:rsidR="00E122C4" w:rsidRDefault="00037320">
            <w:pPr>
              <w:widowControl w:val="0"/>
              <w:numPr>
                <w:ilvl w:val="0"/>
                <w:numId w:val="117"/>
              </w:numPr>
              <w:rPr>
                <w:i/>
                <w:sz w:val="40"/>
                <w:szCs w:val="40"/>
              </w:rPr>
            </w:pPr>
            <w:r>
              <w:rPr>
                <w:rFonts w:cs="Times New Roman"/>
                <w:bCs/>
              </w:rPr>
              <w:t>6. Hodnocení žáků a autoevaluace školy………………………………………….</w:t>
            </w:r>
          </w:p>
        </w:tc>
        <w:tc>
          <w:tcPr>
            <w:tcW w:w="576" w:type="dxa"/>
            <w:shd w:val="clear" w:color="auto" w:fill="auto"/>
            <w:vAlign w:val="center"/>
          </w:tcPr>
          <w:p w:rsidR="00E122C4" w:rsidRDefault="00037320">
            <w:pPr>
              <w:widowControl w:val="0"/>
              <w:rPr>
                <w:i/>
                <w:sz w:val="40"/>
                <w:szCs w:val="40"/>
              </w:rPr>
            </w:pPr>
            <w:r>
              <w:t>101</w:t>
            </w:r>
          </w:p>
        </w:tc>
      </w:tr>
    </w:tbl>
    <w:p w:rsidR="00E122C4" w:rsidRDefault="00E122C4">
      <w:pPr>
        <w:sectPr w:rsidR="00E122C4">
          <w:footerReference w:type="default" r:id="rId9"/>
          <w:footerReference w:type="first" r:id="rId10"/>
          <w:pgSz w:w="11906" w:h="16838"/>
          <w:pgMar w:top="1417" w:right="1417" w:bottom="1417" w:left="1417" w:header="0" w:footer="708" w:gutter="0"/>
          <w:pgNumType w:start="1"/>
          <w:cols w:space="708"/>
          <w:formProt w:val="0"/>
          <w:titlePg/>
          <w:docGrid w:linePitch="360"/>
        </w:sectPr>
      </w:pPr>
    </w:p>
    <w:p w:rsidR="00E122C4" w:rsidRDefault="00E122C4">
      <w:pPr>
        <w:rPr>
          <w:lang w:eastAsia="x-none"/>
        </w:rPr>
      </w:pPr>
    </w:p>
    <w:p w:rsidR="00E122C4" w:rsidRDefault="00037320">
      <w:pPr>
        <w:pStyle w:val="Nadpis2"/>
        <w:numPr>
          <w:ilvl w:val="0"/>
          <w:numId w:val="116"/>
        </w:numPr>
        <w:rPr>
          <w:spacing w:val="0"/>
          <w:sz w:val="32"/>
          <w:u w:val="single"/>
        </w:rPr>
      </w:pPr>
      <w:r>
        <w:rPr>
          <w:spacing w:val="0"/>
          <w:sz w:val="32"/>
          <w:u w:val="single"/>
        </w:rPr>
        <w:t>Identifikační údaje</w:t>
      </w:r>
    </w:p>
    <w:p w:rsidR="00E122C4" w:rsidRDefault="00E122C4">
      <w:pPr>
        <w:rPr>
          <w:sz w:val="32"/>
          <w:u w:val="single"/>
        </w:rPr>
      </w:pPr>
    </w:p>
    <w:p w:rsidR="00E122C4" w:rsidRDefault="00037320">
      <w:pPr>
        <w:spacing w:line="360" w:lineRule="auto"/>
        <w:rPr>
          <w:u w:val="single"/>
        </w:rPr>
      </w:pPr>
      <w:r>
        <w:rPr>
          <w:u w:val="single"/>
        </w:rPr>
        <w:t>Předkladatel:</w:t>
      </w:r>
    </w:p>
    <w:p w:rsidR="00E122C4" w:rsidRDefault="00037320">
      <w:pPr>
        <w:spacing w:line="360" w:lineRule="auto"/>
        <w:rPr>
          <w:lang w:eastAsia="x-none"/>
        </w:rPr>
      </w:pPr>
      <w:r>
        <w:t>Základní a mateřská škola Chocenice, okres Plzeň-jih</w:t>
      </w:r>
    </w:p>
    <w:p w:rsidR="00E122C4" w:rsidRDefault="00037320">
      <w:pPr>
        <w:spacing w:line="360" w:lineRule="auto"/>
        <w:rPr>
          <w:lang w:eastAsia="x-none"/>
        </w:rPr>
      </w:pPr>
      <w:r>
        <w:t>IČO: 75006758</w:t>
      </w:r>
    </w:p>
    <w:p w:rsidR="00E122C4" w:rsidRDefault="00037320">
      <w:pPr>
        <w:spacing w:line="360" w:lineRule="auto"/>
        <w:rPr>
          <w:lang w:eastAsia="x-none"/>
        </w:rPr>
      </w:pPr>
      <w:r>
        <w:t>Chocenice 140</w:t>
      </w:r>
    </w:p>
    <w:p w:rsidR="00E122C4" w:rsidRDefault="00037320">
      <w:pPr>
        <w:spacing w:line="360" w:lineRule="auto"/>
        <w:rPr>
          <w:lang w:eastAsia="x-none"/>
        </w:rPr>
      </w:pPr>
      <w:r>
        <w:t>336 01 Blovice</w:t>
      </w:r>
    </w:p>
    <w:p w:rsidR="00E122C4" w:rsidRDefault="00E122C4">
      <w:pPr>
        <w:spacing w:line="360" w:lineRule="auto"/>
        <w:rPr>
          <w:lang w:eastAsia="x-none"/>
        </w:rPr>
      </w:pPr>
    </w:p>
    <w:p w:rsidR="00E122C4" w:rsidRDefault="00037320">
      <w:pPr>
        <w:spacing w:line="360" w:lineRule="auto"/>
        <w:rPr>
          <w:lang w:eastAsia="x-none"/>
        </w:rPr>
      </w:pPr>
      <w:r>
        <w:t>ředitelka: Mgr. Drahomíra Straková</w:t>
      </w:r>
    </w:p>
    <w:p w:rsidR="00E122C4" w:rsidRDefault="00037320">
      <w:pPr>
        <w:spacing w:line="360" w:lineRule="auto"/>
        <w:rPr>
          <w:lang w:eastAsia="x-none"/>
        </w:rPr>
      </w:pPr>
      <w:r>
        <w:t>kontakty: tel. 371 523 266, mobil 777 992 021</w:t>
      </w:r>
    </w:p>
    <w:p w:rsidR="00E122C4" w:rsidRDefault="00037320">
      <w:pPr>
        <w:spacing w:line="360" w:lineRule="auto"/>
        <w:rPr>
          <w:lang w:eastAsia="x-none"/>
        </w:rPr>
      </w:pPr>
      <w:r>
        <w:t xml:space="preserve">email: </w:t>
      </w:r>
      <w:hyperlink r:id="rId11">
        <w:r>
          <w:rPr>
            <w:rStyle w:val="Internetovodkaz"/>
            <w:color w:val="auto"/>
            <w:u w:val="none"/>
          </w:rPr>
          <w:t>zs.chocenice</w:t>
        </w:r>
        <w:r>
          <w:rPr>
            <w:rStyle w:val="Internetovodkaz"/>
            <w:color w:val="auto"/>
            <w:u w:val="none"/>
            <w:lang w:val="en-US"/>
          </w:rPr>
          <w:t>@</w:t>
        </w:r>
        <w:r>
          <w:rPr>
            <w:rStyle w:val="Internetovodkaz"/>
            <w:color w:val="auto"/>
            <w:u w:val="none"/>
          </w:rPr>
          <w:t>email.cz</w:t>
        </w:r>
      </w:hyperlink>
    </w:p>
    <w:p w:rsidR="00E122C4" w:rsidRDefault="00E122C4">
      <w:pPr>
        <w:spacing w:line="360" w:lineRule="auto"/>
        <w:rPr>
          <w:lang w:eastAsia="x-none"/>
        </w:rPr>
      </w:pPr>
    </w:p>
    <w:p w:rsidR="00E122C4" w:rsidRDefault="00037320">
      <w:pPr>
        <w:spacing w:line="360" w:lineRule="auto"/>
        <w:rPr>
          <w:u w:val="single"/>
        </w:rPr>
      </w:pPr>
      <w:r>
        <w:rPr>
          <w:u w:val="single"/>
        </w:rPr>
        <w:t>Zřizovatel:</w:t>
      </w:r>
    </w:p>
    <w:p w:rsidR="00E122C4" w:rsidRDefault="00037320">
      <w:pPr>
        <w:spacing w:line="360" w:lineRule="auto"/>
        <w:rPr>
          <w:lang w:eastAsia="x-none"/>
        </w:rPr>
      </w:pPr>
      <w:r>
        <w:t>Obec Chocenice</w:t>
      </w:r>
    </w:p>
    <w:p w:rsidR="00E122C4" w:rsidRDefault="00037320">
      <w:pPr>
        <w:spacing w:line="360" w:lineRule="auto"/>
        <w:rPr>
          <w:lang w:eastAsia="x-none"/>
        </w:rPr>
      </w:pPr>
      <w:r>
        <w:t>Chocenice 67</w:t>
      </w:r>
    </w:p>
    <w:p w:rsidR="00E122C4" w:rsidRDefault="00037320">
      <w:pPr>
        <w:spacing w:line="360" w:lineRule="auto"/>
        <w:rPr>
          <w:lang w:eastAsia="x-none"/>
        </w:rPr>
      </w:pPr>
      <w:r>
        <w:t>336 01 Blovice</w:t>
      </w:r>
    </w:p>
    <w:p w:rsidR="00E122C4" w:rsidRDefault="00037320">
      <w:pPr>
        <w:spacing w:line="360" w:lineRule="auto"/>
        <w:rPr>
          <w:lang w:eastAsia="x-none"/>
        </w:rPr>
      </w:pPr>
      <w:r>
        <w:t>kontakt: 371 520 169</w:t>
      </w:r>
    </w:p>
    <w:p w:rsidR="00E122C4" w:rsidRDefault="00E122C4">
      <w:pPr>
        <w:spacing w:line="360" w:lineRule="auto"/>
        <w:rPr>
          <w:u w:val="single"/>
        </w:rPr>
      </w:pPr>
    </w:p>
    <w:p w:rsidR="00E122C4" w:rsidRDefault="00E122C4">
      <w:pPr>
        <w:spacing w:line="360" w:lineRule="auto"/>
        <w:rPr>
          <w:u w:val="single"/>
        </w:rPr>
      </w:pPr>
    </w:p>
    <w:p w:rsidR="00E122C4" w:rsidRDefault="00037320">
      <w:pPr>
        <w:spacing w:line="360" w:lineRule="auto"/>
        <w:rPr>
          <w:lang w:eastAsia="x-none"/>
        </w:rPr>
      </w:pPr>
      <w:r>
        <w:rPr>
          <w:u w:val="single"/>
        </w:rPr>
        <w:t>Platnost dokumentu:</w:t>
      </w:r>
      <w:r>
        <w:t xml:space="preserve">  od 1.9.2016</w:t>
      </w:r>
    </w:p>
    <w:p w:rsidR="00E122C4" w:rsidRDefault="00037320">
      <w:pPr>
        <w:spacing w:line="360" w:lineRule="auto"/>
        <w:rPr>
          <w:lang w:eastAsia="x-none"/>
        </w:rPr>
      </w:pPr>
      <w:r>
        <w:t>Projednáno v pedagogické radě : 29.8.2016</w:t>
      </w:r>
    </w:p>
    <w:p w:rsidR="00E122C4" w:rsidRDefault="00037320">
      <w:pPr>
        <w:spacing w:line="360" w:lineRule="auto"/>
        <w:rPr>
          <w:lang w:eastAsia="x-none"/>
        </w:rPr>
      </w:pPr>
      <w:r>
        <w:t>Projednáno ve školské radě dne: ……………………</w:t>
      </w:r>
    </w:p>
    <w:p w:rsidR="00E122C4" w:rsidRDefault="00037320">
      <w:pPr>
        <w:spacing w:line="360" w:lineRule="auto"/>
        <w:rPr>
          <w:lang w:eastAsia="x-none"/>
        </w:rPr>
      </w:pPr>
      <w:r>
        <w:t>Číslo jednací 07/2016</w:t>
      </w:r>
    </w:p>
    <w:p w:rsidR="00E122C4" w:rsidRDefault="00E122C4">
      <w:pPr>
        <w:spacing w:line="360" w:lineRule="auto"/>
        <w:rPr>
          <w:lang w:eastAsia="x-none"/>
        </w:rPr>
      </w:pPr>
    </w:p>
    <w:p w:rsidR="00E122C4" w:rsidRDefault="00E122C4">
      <w:pPr>
        <w:spacing w:line="360" w:lineRule="auto"/>
        <w:rPr>
          <w:lang w:eastAsia="x-none"/>
        </w:rPr>
      </w:pPr>
    </w:p>
    <w:p w:rsidR="00E122C4" w:rsidRDefault="00037320">
      <w:pPr>
        <w:spacing w:line="360" w:lineRule="auto"/>
        <w:rPr>
          <w:lang w:eastAsia="x-none"/>
        </w:rPr>
      </w:pPr>
      <w:r>
        <w:t>Podpis ředitele ………………………………………</w:t>
      </w:r>
    </w:p>
    <w:p w:rsidR="00E122C4" w:rsidRDefault="00E122C4">
      <w:pPr>
        <w:spacing w:line="360" w:lineRule="auto"/>
        <w:rPr>
          <w:lang w:eastAsia="x-none"/>
        </w:rPr>
      </w:pPr>
    </w:p>
    <w:p w:rsidR="00E122C4" w:rsidRDefault="00E122C4">
      <w:pPr>
        <w:spacing w:line="360" w:lineRule="auto"/>
        <w:rPr>
          <w:lang w:eastAsia="x-none"/>
        </w:rPr>
      </w:pPr>
    </w:p>
    <w:p w:rsidR="00E122C4" w:rsidRDefault="00037320">
      <w:pPr>
        <w:spacing w:line="360" w:lineRule="auto"/>
        <w:rPr>
          <w:lang w:eastAsia="x-none"/>
        </w:rPr>
      </w:pPr>
      <w:r>
        <w:t>Razítko školy ………………………………………..</w:t>
      </w:r>
    </w:p>
    <w:p w:rsidR="00E122C4" w:rsidRDefault="00E122C4">
      <w:pPr>
        <w:pStyle w:val="Nadpis2"/>
        <w:jc w:val="left"/>
        <w:rPr>
          <w:spacing w:val="0"/>
          <w:sz w:val="32"/>
        </w:rPr>
      </w:pPr>
    </w:p>
    <w:p w:rsidR="00E122C4" w:rsidRDefault="00E122C4">
      <w:pPr>
        <w:rPr>
          <w:lang w:val="x-none" w:eastAsia="x-none"/>
        </w:rPr>
        <w:sectPr w:rsidR="00E122C4">
          <w:footerReference w:type="default" r:id="rId12"/>
          <w:pgSz w:w="11906" w:h="16838"/>
          <w:pgMar w:top="1417" w:right="1417" w:bottom="1417" w:left="1417" w:header="0" w:footer="708" w:gutter="0"/>
          <w:pgNumType w:start="1"/>
          <w:cols w:space="708"/>
          <w:formProt w:val="0"/>
          <w:docGrid w:linePitch="360"/>
        </w:sectPr>
      </w:pPr>
    </w:p>
    <w:p w:rsidR="00E122C4" w:rsidRDefault="00037320">
      <w:pPr>
        <w:pStyle w:val="Nadpis2"/>
        <w:numPr>
          <w:ilvl w:val="0"/>
          <w:numId w:val="116"/>
        </w:numPr>
        <w:spacing w:after="120" w:line="360" w:lineRule="auto"/>
        <w:rPr>
          <w:spacing w:val="0"/>
          <w:sz w:val="32"/>
        </w:rPr>
      </w:pPr>
      <w:r>
        <w:rPr>
          <w:spacing w:val="0"/>
          <w:sz w:val="32"/>
        </w:rPr>
        <w:lastRenderedPageBreak/>
        <w:t>Charakteristika školy</w:t>
      </w:r>
    </w:p>
    <w:p w:rsidR="00E122C4" w:rsidRDefault="00037320">
      <w:pPr>
        <w:pStyle w:val="Nadpis4"/>
        <w:numPr>
          <w:ilvl w:val="1"/>
          <w:numId w:val="116"/>
        </w:numPr>
        <w:spacing w:after="120" w:line="360" w:lineRule="auto"/>
        <w:jc w:val="center"/>
        <w:rPr>
          <w:b/>
          <w:bCs/>
        </w:rPr>
      </w:pPr>
      <w:r>
        <w:rPr>
          <w:b/>
          <w:bCs/>
        </w:rPr>
        <w:t>Úplnost a velikost školy, vybavení školy</w:t>
      </w:r>
    </w:p>
    <w:p w:rsidR="00E122C4" w:rsidRDefault="00037320">
      <w:pPr>
        <w:spacing w:line="360" w:lineRule="auto"/>
        <w:ind w:firstLine="709"/>
        <w:jc w:val="both"/>
        <w:rPr>
          <w:lang w:val="x-none" w:eastAsia="x-none"/>
        </w:rPr>
      </w:pPr>
      <w:r>
        <w:t>Jsme škola málotřídní s 1. až 5. ročníkem. Žáci jsou rozděleni do dvou tříd. Škola se nachází v obci Chocenice v okrese Plzeň – jih.</w:t>
      </w:r>
    </w:p>
    <w:p w:rsidR="00E122C4" w:rsidRDefault="00037320">
      <w:pPr>
        <w:spacing w:line="360" w:lineRule="auto"/>
        <w:ind w:firstLine="709"/>
        <w:jc w:val="both"/>
        <w:rPr>
          <w:lang w:val="x-none" w:eastAsia="x-none"/>
        </w:rPr>
      </w:pPr>
      <w:r>
        <w:t>Základní škola se v roce 2003 spojila s mateřskou školou a vznikl právní subjekt Základní škola a mateřská škola Chocenice. Škola je spojena s mateřskou školou nejen organizačně, ale celou koncepcí vzdělávacího procesu. Pořádáme společné kulturní akce, žáci obou škol se vzájemně navštěvují, zapůjčujeme si pomůcky a technické vybavení. Součástí školy je také školní jídelna a jedno oddělení školní družiny.</w:t>
      </w:r>
    </w:p>
    <w:p w:rsidR="00E122C4" w:rsidRDefault="00037320">
      <w:pPr>
        <w:spacing w:line="360" w:lineRule="auto"/>
        <w:ind w:firstLine="709"/>
        <w:jc w:val="both"/>
        <w:rPr>
          <w:lang w:val="x-none" w:eastAsia="x-none"/>
        </w:rPr>
      </w:pPr>
      <w:r>
        <w:t>Základní škola je ve společné budově s mateřskou školou a jídelnou. Škola má vlastní plynovou kotelnu a je  napojena na obecní vodovod. K dispozici máme vlastní hřiště, nové multifunkční sportovní hřiště v obci. Výuka probíhá ve dvou třídách, které jsou vybaveny dataprojektory a bezdrátovou WIFI. Dále je zde počítačová učebna, sborovna a dva kabinety. Materiální vybavenost je na dobré úrovni, třídy jsou vybaveny novým nábytkem a novým linem, v roce 2015 byla zrekonstruovaná šatna žáků. Celá budova je obklopena velkou oplocenou zahradou.</w:t>
      </w:r>
    </w:p>
    <w:p w:rsidR="00E122C4" w:rsidRDefault="00037320">
      <w:pPr>
        <w:pStyle w:val="Zhlav"/>
        <w:tabs>
          <w:tab w:val="clear" w:pos="4536"/>
          <w:tab w:val="clear" w:pos="9072"/>
        </w:tabs>
        <w:spacing w:line="360" w:lineRule="auto"/>
        <w:ind w:firstLine="709"/>
        <w:jc w:val="both"/>
        <w:rPr>
          <w:rFonts w:ascii="Times New Roman" w:hAnsi="Times New Roman" w:cs="Times New Roman"/>
        </w:rPr>
      </w:pPr>
      <w:r>
        <w:rPr>
          <w:rFonts w:ascii="Times New Roman" w:hAnsi="Times New Roman" w:cs="Times New Roman"/>
        </w:rPr>
        <w:t>Trvalá péče je věnovaná nákupu alternativních učebnic, metodických příruček, počítačových programů a další literatury pro učitelskou  knihovnu. Vyučující si sami vyrábějí velké množství pomůcek a didaktických přehledů ke zpestření výuky. Škola je vybavena funkčními pomůckami. Dle možností jsou obměňovány a modernizovány. Výuka je zpestřována didaktickými hrami, projektovým  a skupinovým vyučováním a vyučováním na tabletech.</w:t>
      </w:r>
    </w:p>
    <w:p w:rsidR="00E122C4" w:rsidRDefault="00E122C4">
      <w:pPr>
        <w:pStyle w:val="Zhlav"/>
        <w:tabs>
          <w:tab w:val="clear" w:pos="4536"/>
          <w:tab w:val="clear" w:pos="9072"/>
        </w:tabs>
        <w:rPr>
          <w:rFonts w:ascii="Times New Roman" w:hAnsi="Times New Roman" w:cs="Times New Roman"/>
        </w:rPr>
      </w:pPr>
    </w:p>
    <w:p w:rsidR="00E122C4" w:rsidRDefault="00037320">
      <w:pPr>
        <w:pStyle w:val="Zhlav"/>
        <w:numPr>
          <w:ilvl w:val="1"/>
          <w:numId w:val="116"/>
        </w:numPr>
        <w:tabs>
          <w:tab w:val="clear" w:pos="4536"/>
          <w:tab w:val="clear" w:pos="9072"/>
        </w:tabs>
        <w:spacing w:after="120" w:line="360" w:lineRule="auto"/>
        <w:jc w:val="center"/>
        <w:rPr>
          <w:rFonts w:ascii="Times New Roman" w:hAnsi="Times New Roman" w:cs="Times New Roman"/>
          <w:b/>
          <w:u w:val="single"/>
        </w:rPr>
      </w:pPr>
      <w:r>
        <w:rPr>
          <w:rFonts w:ascii="Times New Roman" w:hAnsi="Times New Roman" w:cs="Times New Roman"/>
          <w:b/>
          <w:u w:val="single"/>
        </w:rPr>
        <w:t>Charakteristika pedagogického sboru</w:t>
      </w:r>
    </w:p>
    <w:p w:rsidR="00E122C4" w:rsidRDefault="00037320">
      <w:pPr>
        <w:pStyle w:val="Zhlav"/>
        <w:tabs>
          <w:tab w:val="clear" w:pos="4536"/>
          <w:tab w:val="clear" w:pos="9072"/>
        </w:tabs>
        <w:spacing w:line="360" w:lineRule="auto"/>
        <w:ind w:firstLine="709"/>
        <w:jc w:val="both"/>
        <w:rPr>
          <w:rFonts w:ascii="Times New Roman" w:hAnsi="Times New Roman" w:cs="Times New Roman"/>
        </w:rPr>
      </w:pPr>
      <w:r>
        <w:rPr>
          <w:rFonts w:ascii="Times New Roman" w:hAnsi="Times New Roman" w:cs="Times New Roman"/>
        </w:rPr>
        <w:t>Kolektiv školy je stabilizovaný, tvořený dvěma učitelkami s vysokoškolským vzděláním s odpovídající kvalifikací.</w:t>
      </w:r>
    </w:p>
    <w:p w:rsidR="00E122C4" w:rsidRDefault="00037320">
      <w:pPr>
        <w:pStyle w:val="Zhlav"/>
        <w:tabs>
          <w:tab w:val="clear" w:pos="4536"/>
          <w:tab w:val="clear" w:pos="9072"/>
        </w:tabs>
        <w:spacing w:line="360" w:lineRule="auto"/>
        <w:ind w:firstLine="709"/>
        <w:jc w:val="both"/>
        <w:rPr>
          <w:rFonts w:ascii="Times New Roman" w:hAnsi="Times New Roman" w:cs="Times New Roman"/>
        </w:rPr>
      </w:pPr>
      <w:r>
        <w:rPr>
          <w:rFonts w:ascii="Times New Roman" w:hAnsi="Times New Roman" w:cs="Times New Roman"/>
        </w:rPr>
        <w:t>Kladem školy je speciálně pedagogické vzdělání ředitelky školy, která zajišťuje logopedickou péči žákům a dětem z MŠ i ZŠ a péči o integrované žáky. Na škole pracuje asistent pedagoga s odpovídajícím vzděláním.</w:t>
      </w:r>
    </w:p>
    <w:p w:rsidR="00E122C4" w:rsidRDefault="00037320">
      <w:pPr>
        <w:pStyle w:val="Zhlav"/>
        <w:tabs>
          <w:tab w:val="clear" w:pos="4536"/>
          <w:tab w:val="clear" w:pos="9072"/>
        </w:tabs>
        <w:spacing w:line="360" w:lineRule="auto"/>
        <w:ind w:firstLine="709"/>
        <w:jc w:val="both"/>
        <w:rPr>
          <w:rFonts w:ascii="Times New Roman" w:hAnsi="Times New Roman" w:cs="Times New Roman"/>
        </w:rPr>
      </w:pPr>
      <w:r>
        <w:rPr>
          <w:rFonts w:ascii="Times New Roman" w:hAnsi="Times New Roman" w:cs="Times New Roman"/>
        </w:rPr>
        <w:t>Všichni pedagogičtí pracovníci školy pravidelně navštěvují kurzy dalšího vzdělávání Krajského centra vzdělávání a Národního institutu pro další vzdělávání.</w:t>
      </w:r>
    </w:p>
    <w:p w:rsidR="00E122C4" w:rsidRDefault="00E122C4">
      <w:pPr>
        <w:pStyle w:val="Zhlav"/>
        <w:tabs>
          <w:tab w:val="clear" w:pos="4536"/>
          <w:tab w:val="clear" w:pos="9072"/>
        </w:tabs>
        <w:spacing w:line="360" w:lineRule="auto"/>
        <w:ind w:firstLine="709"/>
        <w:jc w:val="both"/>
        <w:rPr>
          <w:rFonts w:ascii="Times New Roman" w:hAnsi="Times New Roman" w:cs="Times New Roman"/>
        </w:rPr>
      </w:pPr>
    </w:p>
    <w:p w:rsidR="00E122C4" w:rsidRDefault="00E122C4">
      <w:pPr>
        <w:pStyle w:val="Zhlav"/>
        <w:tabs>
          <w:tab w:val="clear" w:pos="4536"/>
          <w:tab w:val="clear" w:pos="9072"/>
        </w:tabs>
        <w:spacing w:line="360" w:lineRule="auto"/>
        <w:ind w:firstLine="709"/>
        <w:jc w:val="both"/>
        <w:rPr>
          <w:rFonts w:ascii="Times New Roman" w:hAnsi="Times New Roman" w:cs="Times New Roman"/>
        </w:rPr>
      </w:pPr>
    </w:p>
    <w:p w:rsidR="00E122C4" w:rsidRDefault="00037320">
      <w:pPr>
        <w:numPr>
          <w:ilvl w:val="1"/>
          <w:numId w:val="116"/>
        </w:numPr>
        <w:spacing w:after="120" w:line="360" w:lineRule="auto"/>
        <w:jc w:val="center"/>
        <w:rPr>
          <w:b/>
          <w:u w:val="single"/>
        </w:rPr>
      </w:pPr>
      <w:r>
        <w:rPr>
          <w:b/>
          <w:u w:val="single"/>
        </w:rPr>
        <w:lastRenderedPageBreak/>
        <w:t>Dlouhodobé projekty a opakující se akce</w:t>
      </w:r>
    </w:p>
    <w:p w:rsidR="00E122C4" w:rsidRDefault="00037320">
      <w:pPr>
        <w:spacing w:line="360" w:lineRule="auto"/>
        <w:ind w:firstLine="709"/>
        <w:jc w:val="both"/>
        <w:rPr>
          <w:lang w:val="x-none" w:eastAsia="x-none"/>
        </w:rPr>
      </w:pPr>
      <w:r>
        <w:t>Škola je zapojena do projektu Školní mléko a Ovoce do škol.</w:t>
      </w:r>
    </w:p>
    <w:p w:rsidR="00E122C4" w:rsidRDefault="00037320">
      <w:pPr>
        <w:spacing w:line="360" w:lineRule="auto"/>
        <w:ind w:firstLine="709"/>
        <w:jc w:val="both"/>
        <w:rPr>
          <w:lang w:val="x-none" w:eastAsia="x-none"/>
        </w:rPr>
      </w:pPr>
      <w:r>
        <w:t xml:space="preserve">Od společnosti </w:t>
      </w:r>
      <w:proofErr w:type="spellStart"/>
      <w:r>
        <w:t>Scio</w:t>
      </w:r>
      <w:proofErr w:type="spellEnd"/>
      <w:r>
        <w:t xml:space="preserve"> škola obdržela za aktivní přístup ke zjišťování výsledků vzdělávání certifikát Pečujeme o vzdělání .</w:t>
      </w:r>
    </w:p>
    <w:p w:rsidR="00E122C4" w:rsidRDefault="00037320">
      <w:pPr>
        <w:spacing w:line="360" w:lineRule="auto"/>
        <w:ind w:firstLine="709"/>
        <w:jc w:val="both"/>
        <w:rPr>
          <w:lang w:val="x-none" w:eastAsia="x-none"/>
        </w:rPr>
      </w:pPr>
      <w:r>
        <w:t>Během školního roku realizujeme každoročně se opakující akce i projekty, které vychází z aktuálních výchovně vzdělávacích potřeb naší školy a z nabídky vzdělávacích institucí.</w:t>
      </w:r>
    </w:p>
    <w:p w:rsidR="00E122C4" w:rsidRDefault="00037320">
      <w:pPr>
        <w:spacing w:line="360" w:lineRule="auto"/>
        <w:ind w:firstLine="709"/>
        <w:jc w:val="both"/>
        <w:rPr>
          <w:lang w:val="x-none" w:eastAsia="x-none"/>
        </w:rPr>
      </w:pPr>
      <w:r>
        <w:t xml:space="preserve">Projekty jsou nabízeny všem žákům a vedou k posílení a rozvoji všech klíčových kompetencí a naplňování průřezových témat. </w:t>
      </w:r>
    </w:p>
    <w:p w:rsidR="00E122C4" w:rsidRDefault="00037320">
      <w:pPr>
        <w:spacing w:before="120" w:line="360" w:lineRule="auto"/>
        <w:jc w:val="both"/>
        <w:rPr>
          <w:lang w:val="x-none" w:eastAsia="x-none"/>
        </w:rPr>
      </w:pPr>
      <w:r>
        <w:rPr>
          <w:i/>
        </w:rPr>
        <w:t>Pravidelně se opakující akce a projekty:</w:t>
      </w:r>
    </w:p>
    <w:p w:rsidR="00E122C4" w:rsidRDefault="00037320">
      <w:pPr>
        <w:numPr>
          <w:ilvl w:val="0"/>
          <w:numId w:val="61"/>
        </w:numPr>
        <w:spacing w:line="360" w:lineRule="auto"/>
        <w:jc w:val="both"/>
        <w:rPr>
          <w:lang w:val="x-none" w:eastAsia="x-none"/>
        </w:rPr>
      </w:pPr>
      <w:r>
        <w:t xml:space="preserve">Září    –   </w:t>
      </w:r>
      <w:r>
        <w:tab/>
        <w:t>Slavností přivítání prvňáčků za účasti pana starosty</w:t>
      </w:r>
    </w:p>
    <w:p w:rsidR="00E122C4" w:rsidRDefault="00037320">
      <w:pPr>
        <w:spacing w:line="360" w:lineRule="auto"/>
        <w:ind w:left="1069" w:firstLine="349"/>
        <w:jc w:val="both"/>
        <w:rPr>
          <w:lang w:val="x-none" w:eastAsia="x-none"/>
        </w:rPr>
      </w:pPr>
      <w:r>
        <w:t>Dopravní hřiště</w:t>
      </w:r>
    </w:p>
    <w:p w:rsidR="00E122C4" w:rsidRDefault="00037320">
      <w:pPr>
        <w:numPr>
          <w:ilvl w:val="0"/>
          <w:numId w:val="61"/>
        </w:numPr>
        <w:spacing w:line="360" w:lineRule="auto"/>
        <w:jc w:val="both"/>
        <w:rPr>
          <w:lang w:val="x-none" w:eastAsia="x-none"/>
        </w:rPr>
      </w:pPr>
      <w:r>
        <w:t>Říjen   –</w:t>
      </w:r>
      <w:r>
        <w:tab/>
        <w:t xml:space="preserve"> Drakiáda (společná s MŠ)</w:t>
      </w:r>
    </w:p>
    <w:p w:rsidR="00E122C4" w:rsidRDefault="00037320">
      <w:pPr>
        <w:numPr>
          <w:ilvl w:val="0"/>
          <w:numId w:val="61"/>
        </w:numPr>
        <w:spacing w:line="360" w:lineRule="auto"/>
        <w:jc w:val="both"/>
        <w:rPr>
          <w:lang w:val="x-none" w:eastAsia="x-none"/>
        </w:rPr>
      </w:pPr>
      <w:r>
        <w:t>Prosinec – Čertí škola (společné s MŠ)</w:t>
      </w:r>
    </w:p>
    <w:p w:rsidR="00E122C4" w:rsidRDefault="00037320">
      <w:pPr>
        <w:spacing w:line="360" w:lineRule="auto"/>
        <w:ind w:left="709" w:firstLine="709"/>
        <w:jc w:val="both"/>
        <w:rPr>
          <w:lang w:val="x-none" w:eastAsia="x-none"/>
        </w:rPr>
      </w:pPr>
      <w:r>
        <w:t>Projektové vyučování Vánoce</w:t>
      </w:r>
    </w:p>
    <w:p w:rsidR="00E122C4" w:rsidRDefault="00037320">
      <w:pPr>
        <w:spacing w:line="360" w:lineRule="auto"/>
        <w:ind w:left="1418"/>
        <w:jc w:val="both"/>
        <w:rPr>
          <w:lang w:val="x-none" w:eastAsia="x-none"/>
        </w:rPr>
      </w:pPr>
      <w:r>
        <w:t>Vánoční dílny pro rodiče a žáky</w:t>
      </w:r>
    </w:p>
    <w:p w:rsidR="00E122C4" w:rsidRDefault="00037320">
      <w:pPr>
        <w:spacing w:line="360" w:lineRule="auto"/>
        <w:ind w:left="1418"/>
        <w:jc w:val="both"/>
        <w:rPr>
          <w:lang w:val="x-none" w:eastAsia="x-none"/>
        </w:rPr>
      </w:pPr>
      <w:r>
        <w:t xml:space="preserve">Vánoční hostina s nadílkou              </w:t>
      </w:r>
    </w:p>
    <w:p w:rsidR="00E122C4" w:rsidRDefault="00037320">
      <w:pPr>
        <w:spacing w:line="360" w:lineRule="auto"/>
        <w:ind w:left="1418"/>
        <w:jc w:val="both"/>
        <w:rPr>
          <w:lang w:val="x-none" w:eastAsia="x-none"/>
        </w:rPr>
      </w:pPr>
      <w:r>
        <w:t xml:space="preserve">Zpívání u vánočního stromu v obci (společné s MŠ) </w:t>
      </w:r>
    </w:p>
    <w:p w:rsidR="00E122C4" w:rsidRDefault="00037320">
      <w:pPr>
        <w:numPr>
          <w:ilvl w:val="0"/>
          <w:numId w:val="64"/>
        </w:numPr>
        <w:spacing w:line="360" w:lineRule="auto"/>
        <w:ind w:left="360"/>
        <w:jc w:val="both"/>
        <w:rPr>
          <w:lang w:val="x-none" w:eastAsia="x-none"/>
        </w:rPr>
      </w:pPr>
      <w:r>
        <w:t xml:space="preserve">Leden   – </w:t>
      </w:r>
      <w:r>
        <w:tab/>
        <w:t>Návštěva dětí z MŠ u žáků 1. třídy</w:t>
      </w:r>
    </w:p>
    <w:p w:rsidR="00E122C4" w:rsidRDefault="00037320">
      <w:pPr>
        <w:numPr>
          <w:ilvl w:val="0"/>
          <w:numId w:val="64"/>
        </w:numPr>
        <w:spacing w:line="360" w:lineRule="auto"/>
        <w:ind w:left="360"/>
        <w:jc w:val="both"/>
        <w:rPr>
          <w:lang w:val="x-none" w:eastAsia="x-none"/>
        </w:rPr>
      </w:pPr>
      <w:r>
        <w:t>Březen  –</w:t>
      </w:r>
      <w:r>
        <w:tab/>
        <w:t xml:space="preserve"> Projekt Velikonoce</w:t>
      </w:r>
    </w:p>
    <w:p w:rsidR="00E122C4" w:rsidRDefault="00037320">
      <w:pPr>
        <w:numPr>
          <w:ilvl w:val="0"/>
          <w:numId w:val="64"/>
        </w:numPr>
        <w:spacing w:line="360" w:lineRule="auto"/>
        <w:ind w:left="360"/>
        <w:jc w:val="both"/>
        <w:rPr>
          <w:lang w:val="x-none" w:eastAsia="x-none"/>
        </w:rPr>
      </w:pPr>
      <w:r>
        <w:t xml:space="preserve">Duben  –  </w:t>
      </w:r>
      <w:r>
        <w:tab/>
        <w:t>Čarodějnická škola</w:t>
      </w:r>
    </w:p>
    <w:p w:rsidR="00E122C4" w:rsidRDefault="00037320">
      <w:pPr>
        <w:numPr>
          <w:ilvl w:val="0"/>
          <w:numId w:val="66"/>
        </w:numPr>
        <w:spacing w:line="360" w:lineRule="auto"/>
        <w:ind w:left="360"/>
        <w:jc w:val="both"/>
        <w:rPr>
          <w:lang w:val="x-none" w:eastAsia="x-none"/>
        </w:rPr>
      </w:pPr>
      <w:r>
        <w:t xml:space="preserve">Květen – </w:t>
      </w:r>
      <w:r>
        <w:tab/>
        <w:t>Exkurze do Prahy pro žáky 4. a 5. ročníku</w:t>
      </w:r>
    </w:p>
    <w:p w:rsidR="00E122C4" w:rsidRDefault="00037320">
      <w:pPr>
        <w:spacing w:line="360" w:lineRule="auto"/>
        <w:ind w:left="709" w:firstLine="709"/>
        <w:jc w:val="both"/>
        <w:rPr>
          <w:lang w:val="x-none" w:eastAsia="x-none"/>
        </w:rPr>
      </w:pPr>
      <w:r>
        <w:t xml:space="preserve">Návštěva </w:t>
      </w:r>
      <w:proofErr w:type="spellStart"/>
      <w:r>
        <w:t>Lvíčka</w:t>
      </w:r>
      <w:proofErr w:type="spellEnd"/>
      <w:r>
        <w:t xml:space="preserve"> (společná s MŠ)</w:t>
      </w:r>
    </w:p>
    <w:p w:rsidR="00E122C4" w:rsidRDefault="00037320">
      <w:pPr>
        <w:numPr>
          <w:ilvl w:val="0"/>
          <w:numId w:val="65"/>
        </w:numPr>
        <w:spacing w:line="360" w:lineRule="auto"/>
        <w:ind w:left="360"/>
        <w:jc w:val="both"/>
        <w:rPr>
          <w:lang w:val="x-none" w:eastAsia="x-none"/>
        </w:rPr>
      </w:pPr>
      <w:r>
        <w:t>Červen  –</w:t>
      </w:r>
      <w:r>
        <w:tab/>
        <w:t>Školní výlet (společná s MŠ)</w:t>
      </w:r>
    </w:p>
    <w:p w:rsidR="00E122C4" w:rsidRDefault="00037320">
      <w:pPr>
        <w:spacing w:line="360" w:lineRule="auto"/>
        <w:ind w:left="709" w:firstLine="709"/>
        <w:jc w:val="both"/>
        <w:rPr>
          <w:lang w:val="x-none" w:eastAsia="x-none"/>
        </w:rPr>
      </w:pPr>
      <w:r>
        <w:t xml:space="preserve">Stopovačka pro děti z MŠ </w:t>
      </w:r>
    </w:p>
    <w:p w:rsidR="00E122C4" w:rsidRDefault="00E122C4">
      <w:pPr>
        <w:spacing w:line="360" w:lineRule="auto"/>
        <w:jc w:val="both"/>
        <w:rPr>
          <w:lang w:val="x-none" w:eastAsia="x-none"/>
        </w:rPr>
      </w:pPr>
    </w:p>
    <w:p w:rsidR="00E122C4" w:rsidRDefault="00037320">
      <w:pPr>
        <w:spacing w:line="360" w:lineRule="auto"/>
        <w:jc w:val="both"/>
        <w:rPr>
          <w:lang w:val="x-none" w:eastAsia="x-none"/>
        </w:rPr>
      </w:pPr>
      <w:r>
        <w:t>Škola v současné době není zapojena do žádného mezinárodního projektu.</w:t>
      </w:r>
    </w:p>
    <w:p w:rsidR="00E122C4" w:rsidRDefault="00037320">
      <w:pPr>
        <w:rPr>
          <w:lang w:val="x-none" w:eastAsia="x-none"/>
        </w:rPr>
      </w:pPr>
      <w:r>
        <w:t xml:space="preserve"> </w:t>
      </w:r>
    </w:p>
    <w:p w:rsidR="00E122C4" w:rsidRDefault="00E122C4">
      <w:pPr>
        <w:pStyle w:val="Zhlav"/>
        <w:tabs>
          <w:tab w:val="clear" w:pos="4536"/>
          <w:tab w:val="clear" w:pos="9072"/>
        </w:tabs>
        <w:rPr>
          <w:rFonts w:ascii="Times New Roman" w:hAnsi="Times New Roman"/>
        </w:rPr>
      </w:pPr>
    </w:p>
    <w:p w:rsidR="00E122C4" w:rsidRDefault="00037320">
      <w:pPr>
        <w:pStyle w:val="Zkladntext"/>
        <w:numPr>
          <w:ilvl w:val="1"/>
          <w:numId w:val="116"/>
        </w:numPr>
        <w:spacing w:after="120" w:line="360" w:lineRule="auto"/>
        <w:jc w:val="center"/>
        <w:rPr>
          <w:u w:val="single"/>
        </w:rPr>
      </w:pPr>
      <w:r>
        <w:rPr>
          <w:u w:val="single"/>
        </w:rPr>
        <w:t>Spolupráce s rodiči a jinými subjekty</w:t>
      </w:r>
    </w:p>
    <w:p w:rsidR="00E122C4" w:rsidRDefault="00037320">
      <w:pPr>
        <w:spacing w:line="360" w:lineRule="auto"/>
        <w:ind w:firstLine="709"/>
        <w:jc w:val="both"/>
        <w:rPr>
          <w:lang w:val="x-none" w:eastAsia="x-none"/>
        </w:rPr>
      </w:pPr>
      <w:r>
        <w:t xml:space="preserve">Jde nám o to, aby byla </w:t>
      </w:r>
      <w:r>
        <w:rPr>
          <w:i/>
        </w:rPr>
        <w:t>škola otevřena široké veřejnosti</w:t>
      </w:r>
      <w:r>
        <w:t xml:space="preserve">. Kdo má zájem, může se po domluvě s učitelem  kdykoli účastnit výuky. Rodiče jsou dvakrát ročně zváni na třídní schůzky a dále mají možnost zúčastnit se konzultačních hodin. Zápisy do 1.tříd probíhají hravou formou s využitím počítačové techniky za pomoci žáků starších ročníků. </w:t>
      </w:r>
    </w:p>
    <w:p w:rsidR="00E122C4" w:rsidRDefault="00037320">
      <w:pPr>
        <w:spacing w:line="360" w:lineRule="auto"/>
        <w:ind w:firstLine="709"/>
        <w:jc w:val="both"/>
        <w:rPr>
          <w:lang w:val="x-none" w:eastAsia="x-none"/>
        </w:rPr>
      </w:pPr>
      <w:r>
        <w:lastRenderedPageBreak/>
        <w:t xml:space="preserve"> Škola dlouhodobě spolupracuje s Pedagogicko-psychologickou poradnou v Plzni a se Speciálně-pedagogickým centrem pro děti s vadami řeči.</w:t>
      </w:r>
    </w:p>
    <w:p w:rsidR="00E122C4" w:rsidRDefault="00037320">
      <w:pPr>
        <w:spacing w:line="360" w:lineRule="auto"/>
        <w:ind w:firstLine="709"/>
        <w:jc w:val="both"/>
        <w:rPr>
          <w:lang w:val="x-none" w:eastAsia="x-none"/>
        </w:rPr>
      </w:pPr>
      <w:r>
        <w:t>Úzce spolupracujeme s knihovnou v Chocenicích a Blovicích. Taktéž spolupracujeme se Svazem žen v Chocenicích.</w:t>
      </w:r>
    </w:p>
    <w:p w:rsidR="00E122C4" w:rsidRDefault="00037320">
      <w:pPr>
        <w:spacing w:line="360" w:lineRule="auto"/>
        <w:ind w:firstLine="709"/>
        <w:jc w:val="both"/>
        <w:rPr>
          <w:lang w:val="x-none" w:eastAsia="x-none"/>
        </w:rPr>
      </w:pPr>
      <w:r>
        <w:t>Venkovský charakter školy dává příležitost vést děti k zodpovědnému a pozitivnímu přístupu ke zvířatům a přírodě. Po celý školní rok organizujeme pravidelné poznávací výlety.</w:t>
      </w:r>
    </w:p>
    <w:p w:rsidR="00E122C4" w:rsidRDefault="00037320">
      <w:pPr>
        <w:spacing w:before="120" w:line="360" w:lineRule="auto"/>
        <w:jc w:val="both"/>
        <w:rPr>
          <w:i/>
        </w:rPr>
      </w:pPr>
      <w:r>
        <w:rPr>
          <w:i/>
        </w:rPr>
        <w:t xml:space="preserve">Spolupráce s MŠ: </w:t>
      </w:r>
    </w:p>
    <w:p w:rsidR="00E122C4" w:rsidRDefault="00037320">
      <w:pPr>
        <w:numPr>
          <w:ilvl w:val="0"/>
          <w:numId w:val="60"/>
        </w:numPr>
        <w:spacing w:line="360" w:lineRule="auto"/>
        <w:jc w:val="both"/>
        <w:rPr>
          <w:lang w:val="x-none" w:eastAsia="x-none"/>
        </w:rPr>
      </w:pPr>
      <w:r>
        <w:t xml:space="preserve">Návštěva budoucích prvňáčků ve škole – zapojení do výuky.  </w:t>
      </w:r>
    </w:p>
    <w:p w:rsidR="00E122C4" w:rsidRDefault="00037320">
      <w:pPr>
        <w:numPr>
          <w:ilvl w:val="0"/>
          <w:numId w:val="60"/>
        </w:numPr>
        <w:spacing w:line="360" w:lineRule="auto"/>
        <w:jc w:val="both"/>
        <w:rPr>
          <w:lang w:val="x-none" w:eastAsia="x-none"/>
        </w:rPr>
      </w:pPr>
      <w:r>
        <w:t>Návštěva učitelky 1. roč. v MŠ.</w:t>
      </w:r>
    </w:p>
    <w:p w:rsidR="00E122C4" w:rsidRDefault="00037320">
      <w:pPr>
        <w:numPr>
          <w:ilvl w:val="0"/>
          <w:numId w:val="60"/>
        </w:numPr>
        <w:spacing w:line="360" w:lineRule="auto"/>
        <w:jc w:val="both"/>
        <w:rPr>
          <w:lang w:val="x-none" w:eastAsia="x-none"/>
        </w:rPr>
      </w:pPr>
      <w:r>
        <w:t>Vzájemné půjčování odborných časopisů a literatury.</w:t>
      </w:r>
    </w:p>
    <w:p w:rsidR="00E122C4" w:rsidRDefault="00037320">
      <w:pPr>
        <w:numPr>
          <w:ilvl w:val="0"/>
          <w:numId w:val="60"/>
        </w:numPr>
        <w:spacing w:line="360" w:lineRule="auto"/>
        <w:jc w:val="both"/>
        <w:rPr>
          <w:lang w:val="x-none" w:eastAsia="x-none"/>
        </w:rPr>
      </w:pPr>
      <w:r>
        <w:t>Seznámení rodičů s požadovaným vybavením do první třídy.</w:t>
      </w:r>
    </w:p>
    <w:p w:rsidR="00E122C4" w:rsidRDefault="00037320">
      <w:pPr>
        <w:numPr>
          <w:ilvl w:val="0"/>
          <w:numId w:val="60"/>
        </w:numPr>
        <w:spacing w:line="360" w:lineRule="auto"/>
        <w:jc w:val="both"/>
        <w:rPr>
          <w:lang w:val="x-none" w:eastAsia="x-none"/>
        </w:rPr>
      </w:pPr>
      <w:r>
        <w:t>Společné kulturní akce, vystoupení, exkurze.</w:t>
      </w:r>
    </w:p>
    <w:p w:rsidR="00E122C4" w:rsidRDefault="00037320">
      <w:pPr>
        <w:numPr>
          <w:ilvl w:val="0"/>
          <w:numId w:val="60"/>
        </w:numPr>
        <w:spacing w:line="360" w:lineRule="auto"/>
        <w:jc w:val="both"/>
        <w:rPr>
          <w:lang w:val="x-none" w:eastAsia="x-none"/>
        </w:rPr>
      </w:pPr>
      <w:r>
        <w:t>Využití školní zahrady MŠ.</w:t>
      </w:r>
    </w:p>
    <w:p w:rsidR="00E122C4" w:rsidRDefault="00037320">
      <w:pPr>
        <w:numPr>
          <w:ilvl w:val="0"/>
          <w:numId w:val="60"/>
        </w:numPr>
        <w:spacing w:line="360" w:lineRule="auto"/>
        <w:jc w:val="both"/>
        <w:rPr>
          <w:lang w:val="x-none" w:eastAsia="x-none"/>
        </w:rPr>
      </w:pPr>
      <w:r>
        <w:t>Vzájemné půjčování pomůcek.</w:t>
      </w:r>
    </w:p>
    <w:p w:rsidR="00E122C4" w:rsidRDefault="00037320">
      <w:pPr>
        <w:spacing w:line="360" w:lineRule="auto"/>
        <w:ind w:firstLine="360"/>
        <w:jc w:val="both"/>
        <w:rPr>
          <w:lang w:val="x-none" w:eastAsia="x-none"/>
        </w:rPr>
      </w:pPr>
      <w:r>
        <w:t xml:space="preserve">ZŠ a MŠ má společné zaměstnance – p. kuchařku a vedoucí školní jídelny. Veškerou spolupráci bohatě doplňuje každodenní oboustranná vstřícnost, která je užitečná především pro děti. Zároveň se respektují specifické potřeby dětí z MŠ a ZŠ. Při společných akcích se školní děti učí pomáhat, spolupracovat a poznávat se se svými mladšími kamarády. </w:t>
      </w:r>
    </w:p>
    <w:p w:rsidR="00E122C4" w:rsidRDefault="00037320">
      <w:pPr>
        <w:spacing w:line="360" w:lineRule="auto"/>
        <w:jc w:val="both"/>
        <w:rPr>
          <w:lang w:val="x-none" w:eastAsia="x-none"/>
        </w:rPr>
      </w:pPr>
      <w:r>
        <w:t>Vzájemná propojenost MŠ a ZŠ je velmi prospěšná pro děti mateřské školy, protože jejich vstup do první třídy je bezproblémový.</w:t>
      </w:r>
    </w:p>
    <w:p w:rsidR="00E122C4" w:rsidRDefault="00E122C4">
      <w:pPr>
        <w:jc w:val="both"/>
        <w:rPr>
          <w:lang w:val="x-none" w:eastAsia="x-none"/>
        </w:rPr>
      </w:pPr>
    </w:p>
    <w:p w:rsidR="00E122C4" w:rsidRDefault="00E122C4">
      <w:pPr>
        <w:jc w:val="both"/>
        <w:rPr>
          <w:lang w:val="x-none" w:eastAsia="x-none"/>
        </w:rPr>
      </w:pPr>
    </w:p>
    <w:p w:rsidR="00E122C4" w:rsidRDefault="00037320">
      <w:pPr>
        <w:pStyle w:val="Nadpis2"/>
        <w:numPr>
          <w:ilvl w:val="0"/>
          <w:numId w:val="116"/>
        </w:numPr>
        <w:rPr>
          <w:spacing w:val="0"/>
          <w:sz w:val="32"/>
        </w:rPr>
      </w:pPr>
      <w:r>
        <w:rPr>
          <w:spacing w:val="0"/>
          <w:sz w:val="32"/>
        </w:rPr>
        <w:t>Charakteristika ŠVP</w:t>
      </w:r>
    </w:p>
    <w:p w:rsidR="00E122C4" w:rsidRDefault="00E122C4">
      <w:pPr>
        <w:jc w:val="center"/>
        <w:rPr>
          <w:b/>
          <w:bCs/>
          <w:sz w:val="28"/>
        </w:rPr>
      </w:pPr>
    </w:p>
    <w:p w:rsidR="00E122C4" w:rsidRDefault="00037320">
      <w:pPr>
        <w:pStyle w:val="Nadpis6"/>
        <w:numPr>
          <w:ilvl w:val="1"/>
          <w:numId w:val="116"/>
        </w:numPr>
        <w:spacing w:after="120" w:line="360" w:lineRule="auto"/>
        <w:rPr>
          <w:lang w:val="x-none" w:eastAsia="x-none"/>
        </w:rPr>
      </w:pPr>
      <w:r>
        <w:t>Zaměření školy</w:t>
      </w:r>
    </w:p>
    <w:p w:rsidR="00E122C4" w:rsidRDefault="00037320">
      <w:pPr>
        <w:spacing w:line="360" w:lineRule="auto"/>
        <w:ind w:firstLine="709"/>
        <w:jc w:val="both"/>
        <w:rPr>
          <w:bCs/>
        </w:rPr>
      </w:pPr>
      <w:r>
        <w:rPr>
          <w:bCs/>
        </w:rPr>
        <w:t xml:space="preserve">Naše škola je málotřídní. Vzdělávání na málotřídní škole s sebou nese celou řadu výhod a pozitiv, která na jiných školách schází. Předně jde o velikost školy. V malé škole se navzájem znají všechny děti, každý učitel zná osobně každého žáka a je též obeznámen se zázemím, ze kterého dítě pochází. Komunikace s rodiči je snadnější a téměř každodenní. </w:t>
      </w:r>
    </w:p>
    <w:p w:rsidR="00E122C4" w:rsidRDefault="00037320">
      <w:pPr>
        <w:spacing w:line="360" w:lineRule="auto"/>
        <w:ind w:firstLine="709"/>
        <w:jc w:val="both"/>
        <w:rPr>
          <w:bCs/>
        </w:rPr>
      </w:pPr>
      <w:r>
        <w:rPr>
          <w:bCs/>
        </w:rPr>
        <w:t>S tím úzce souvisí i individuální přístup k dětem, který je na naší škole dodržován. Respektujeme individualitu každého dítěte a jeho osobní potřeby a zájmy. Faktu, že se učí více ročníků v jedné učebně zároveň, hojně využíváme pro rozvoj komunikace a především spolupráce mezi dětmi samotnými. Snažíme se o to, aby žák respektoval nejen učitele a dospělé, ale i své spolužáky a kamarády.</w:t>
      </w:r>
    </w:p>
    <w:p w:rsidR="00E122C4" w:rsidRDefault="00037320">
      <w:pPr>
        <w:spacing w:line="360" w:lineRule="auto"/>
        <w:ind w:firstLine="709"/>
        <w:jc w:val="both"/>
        <w:rPr>
          <w:bCs/>
        </w:rPr>
      </w:pPr>
      <w:r>
        <w:rPr>
          <w:bCs/>
        </w:rPr>
        <w:lastRenderedPageBreak/>
        <w:t>Ač je naše škola malá, žije čilým životem i odpoledne, jelikož dětem nabízí družinu a zájmové kroužky, které jsou aktuálně otvírány dle zájmu dětí.</w:t>
      </w:r>
    </w:p>
    <w:p w:rsidR="00E122C4" w:rsidRDefault="00037320">
      <w:pPr>
        <w:spacing w:line="360" w:lineRule="auto"/>
        <w:ind w:firstLine="709"/>
        <w:jc w:val="both"/>
        <w:rPr>
          <w:lang w:val="x-none" w:eastAsia="x-none"/>
        </w:rPr>
      </w:pPr>
      <w:r>
        <w:rPr>
          <w:b/>
        </w:rPr>
        <w:t>Naší snahou je, aby v základní škole byly spokojené děti, personál i rodiče</w:t>
      </w:r>
      <w:r>
        <w:t>.</w:t>
      </w:r>
    </w:p>
    <w:p w:rsidR="00E122C4" w:rsidRDefault="00E122C4">
      <w:pPr>
        <w:rPr>
          <w:lang w:val="x-none" w:eastAsia="x-none"/>
        </w:rPr>
      </w:pPr>
    </w:p>
    <w:p w:rsidR="00E122C4" w:rsidRDefault="00037320">
      <w:pPr>
        <w:pStyle w:val="Nadpis6"/>
        <w:numPr>
          <w:ilvl w:val="1"/>
          <w:numId w:val="116"/>
        </w:numPr>
        <w:spacing w:after="120" w:line="360" w:lineRule="auto"/>
        <w:ind w:left="714" w:hanging="357"/>
        <w:rPr>
          <w:lang w:val="x-none" w:eastAsia="x-none"/>
        </w:rPr>
      </w:pPr>
      <w:r>
        <w:t>Výchovné a vzdělávací strategie</w:t>
      </w:r>
    </w:p>
    <w:p w:rsidR="00E122C4" w:rsidRDefault="00037320">
      <w:pPr>
        <w:spacing w:line="360" w:lineRule="auto"/>
        <w:jc w:val="both"/>
        <w:rPr>
          <w:u w:val="single"/>
        </w:rPr>
      </w:pPr>
      <w:r>
        <w:rPr>
          <w:u w:val="single"/>
        </w:rPr>
        <w:t xml:space="preserve">1.Kompetence k učení </w:t>
      </w:r>
    </w:p>
    <w:p w:rsidR="00E122C4" w:rsidRDefault="00037320">
      <w:pPr>
        <w:spacing w:line="360" w:lineRule="auto"/>
        <w:jc w:val="both"/>
        <w:rPr>
          <w:lang w:val="x-none" w:eastAsia="x-none"/>
        </w:rPr>
      </w:pPr>
      <w:r>
        <w:t>- do výuky zařazujeme projektové a skupinové vyučování (vedeme žáky k vzájemné toleranci, spolupráci mezi jednotlivými ročníky)</w:t>
      </w:r>
    </w:p>
    <w:p w:rsidR="00E122C4" w:rsidRDefault="00037320">
      <w:pPr>
        <w:spacing w:line="360" w:lineRule="auto"/>
        <w:jc w:val="both"/>
        <w:rPr>
          <w:lang w:val="x-none" w:eastAsia="x-none"/>
        </w:rPr>
      </w:pPr>
      <w:r>
        <w:t>- zároveň dodržujeme individuální přístup k jednotlivým žákům (integrovaní žáci, ale i žáci s různými individuálními potřebami i žáci nadaní)</w:t>
      </w:r>
    </w:p>
    <w:p w:rsidR="00E122C4" w:rsidRDefault="00037320">
      <w:pPr>
        <w:spacing w:line="360" w:lineRule="auto"/>
        <w:jc w:val="both"/>
        <w:rPr>
          <w:lang w:val="x-none" w:eastAsia="x-none"/>
        </w:rPr>
      </w:pPr>
      <w:r>
        <w:t>- poskytujeme prostor pro vlastní nápady žáků a aktivity, kdy si žáci zkouší různé postupy a přístupy k řešení problémů na základě vlastních zkušeností (využíváme projektové akce, pracovní dílny)</w:t>
      </w:r>
    </w:p>
    <w:p w:rsidR="00E122C4" w:rsidRDefault="00037320">
      <w:pPr>
        <w:spacing w:line="360" w:lineRule="auto"/>
        <w:jc w:val="both"/>
        <w:rPr>
          <w:lang w:val="x-none" w:eastAsia="x-none"/>
        </w:rPr>
      </w:pPr>
      <w:r>
        <w:t xml:space="preserve">- volíme metody porozumění učiva bez zbytečného odříkávání pouček a celých textů (cestou oddělení podstatného a nepodstatného, důležitého a méně důležitého) </w:t>
      </w:r>
    </w:p>
    <w:p w:rsidR="00E122C4" w:rsidRDefault="00037320">
      <w:pPr>
        <w:spacing w:line="360" w:lineRule="auto"/>
        <w:jc w:val="both"/>
        <w:rPr>
          <w:lang w:val="x-none" w:eastAsia="x-none"/>
        </w:rPr>
      </w:pPr>
      <w:r>
        <w:t>- ve vyučovacím procesu využíváme prvky sebekontroly a vzájemné kontroly</w:t>
      </w:r>
    </w:p>
    <w:p w:rsidR="00E122C4" w:rsidRDefault="00E122C4">
      <w:pPr>
        <w:jc w:val="both"/>
        <w:rPr>
          <w:lang w:val="x-none" w:eastAsia="x-none"/>
        </w:rPr>
      </w:pPr>
    </w:p>
    <w:p w:rsidR="00E122C4" w:rsidRDefault="00037320">
      <w:pPr>
        <w:spacing w:line="360" w:lineRule="auto"/>
        <w:jc w:val="both"/>
        <w:rPr>
          <w:u w:val="single"/>
        </w:rPr>
      </w:pPr>
      <w:r>
        <w:rPr>
          <w:u w:val="single"/>
        </w:rPr>
        <w:t>2. Kompetence k řešení problémů</w:t>
      </w:r>
    </w:p>
    <w:p w:rsidR="00E122C4" w:rsidRDefault="00037320">
      <w:pPr>
        <w:spacing w:line="360" w:lineRule="auto"/>
        <w:jc w:val="both"/>
        <w:rPr>
          <w:lang w:val="x-none" w:eastAsia="x-none"/>
        </w:rPr>
      </w:pPr>
      <w:r>
        <w:t>- využíváme k řešení úkolů hodně poznatky z běžného života, života na vesnici, využíváme dostupnost přírody, zařazujeme metody problémové a projektové</w:t>
      </w:r>
    </w:p>
    <w:p w:rsidR="00E122C4" w:rsidRDefault="00037320">
      <w:pPr>
        <w:spacing w:line="360" w:lineRule="auto"/>
        <w:jc w:val="both"/>
        <w:rPr>
          <w:lang w:val="x-none" w:eastAsia="x-none"/>
        </w:rPr>
      </w:pPr>
      <w:r>
        <w:t>- snažíme se každý žákův nápad či metodu řešení problémů společně se všemi žáky zkonzultovat, posoudit, vyžadujeme od žáků kritické zhodnocení úspěchu, neúspěchu</w:t>
      </w:r>
    </w:p>
    <w:p w:rsidR="00E122C4" w:rsidRDefault="00037320">
      <w:pPr>
        <w:spacing w:line="360" w:lineRule="auto"/>
        <w:jc w:val="both"/>
        <w:rPr>
          <w:lang w:val="x-none" w:eastAsia="x-none"/>
        </w:rPr>
      </w:pPr>
      <w:r>
        <w:t>- zadáváme úkoly, které vyžadují samostatné vyhledávání informací v tisku, literatuře, internetu, dalších médiích, rozhovorem ap.</w:t>
      </w:r>
    </w:p>
    <w:p w:rsidR="00E122C4" w:rsidRDefault="00037320">
      <w:pPr>
        <w:spacing w:line="360" w:lineRule="auto"/>
        <w:jc w:val="both"/>
        <w:rPr>
          <w:lang w:val="x-none" w:eastAsia="x-none"/>
        </w:rPr>
      </w:pPr>
      <w:r>
        <w:t>- umožňujeme žákům pravidelnou účast ve vědomostních soutěžích, kde aplikují a zkouší různé metody a přístupy (olympiády, školní, třídní soutěže)</w:t>
      </w:r>
    </w:p>
    <w:p w:rsidR="00E122C4" w:rsidRDefault="00E122C4">
      <w:pPr>
        <w:rPr>
          <w:u w:val="single"/>
        </w:rPr>
      </w:pPr>
    </w:p>
    <w:p w:rsidR="00E122C4" w:rsidRDefault="00037320">
      <w:pPr>
        <w:spacing w:line="360" w:lineRule="auto"/>
        <w:jc w:val="both"/>
        <w:rPr>
          <w:u w:val="single"/>
        </w:rPr>
      </w:pPr>
      <w:r>
        <w:rPr>
          <w:u w:val="single"/>
        </w:rPr>
        <w:t>3. Kompetence komunikativní</w:t>
      </w:r>
    </w:p>
    <w:p w:rsidR="00E122C4" w:rsidRDefault="00037320">
      <w:pPr>
        <w:spacing w:line="360" w:lineRule="auto"/>
        <w:jc w:val="both"/>
        <w:rPr>
          <w:lang w:val="x-none" w:eastAsia="x-none"/>
        </w:rPr>
      </w:pPr>
      <w:r>
        <w:t>- komunikaci mezi žáky a učiteli a mezi žáky navzájem vedeme v co nejklidnější atmosféře, snažíme se budovat přátelské, klidné prostředí, aby všichni vždy dostali potřebný prostor pro vyjádření problému</w:t>
      </w:r>
    </w:p>
    <w:p w:rsidR="00E122C4" w:rsidRDefault="00037320">
      <w:pPr>
        <w:spacing w:line="360" w:lineRule="auto"/>
        <w:jc w:val="both"/>
        <w:rPr>
          <w:lang w:val="x-none" w:eastAsia="x-none"/>
        </w:rPr>
      </w:pPr>
      <w:r>
        <w:t xml:space="preserve">- učíme žáky vyslechnout i názory a připomínky ostatních </w:t>
      </w:r>
    </w:p>
    <w:p w:rsidR="00E122C4" w:rsidRDefault="00037320">
      <w:pPr>
        <w:spacing w:line="360" w:lineRule="auto"/>
        <w:jc w:val="both"/>
        <w:rPr>
          <w:lang w:val="x-none" w:eastAsia="x-none"/>
        </w:rPr>
      </w:pPr>
      <w:r>
        <w:t>- podporujeme spolupráci ve skupinkách, mezi ročníky, třídami a mezi školou a               mateřskou školou</w:t>
      </w:r>
    </w:p>
    <w:p w:rsidR="00E122C4" w:rsidRDefault="00E122C4">
      <w:pPr>
        <w:spacing w:line="360" w:lineRule="auto"/>
        <w:jc w:val="both"/>
        <w:rPr>
          <w:lang w:val="x-none" w:eastAsia="x-none"/>
        </w:rPr>
      </w:pPr>
    </w:p>
    <w:p w:rsidR="00E122C4" w:rsidRDefault="00037320">
      <w:pPr>
        <w:spacing w:line="360" w:lineRule="auto"/>
        <w:jc w:val="both"/>
        <w:rPr>
          <w:u w:val="single"/>
        </w:rPr>
      </w:pPr>
      <w:r>
        <w:rPr>
          <w:u w:val="single"/>
        </w:rPr>
        <w:t>4. Kompetence sociální a personální</w:t>
      </w:r>
    </w:p>
    <w:p w:rsidR="00E122C4" w:rsidRDefault="00037320">
      <w:pPr>
        <w:spacing w:line="360" w:lineRule="auto"/>
        <w:jc w:val="both"/>
        <w:rPr>
          <w:lang w:val="x-none" w:eastAsia="x-none"/>
        </w:rPr>
      </w:pPr>
      <w:r>
        <w:t xml:space="preserve">- volíme metody skupinové a individuální práce – respektování jedince i výsledek celé skupiny </w:t>
      </w:r>
    </w:p>
    <w:p w:rsidR="00E122C4" w:rsidRDefault="00037320">
      <w:pPr>
        <w:spacing w:line="360" w:lineRule="auto"/>
        <w:jc w:val="both"/>
        <w:rPr>
          <w:lang w:val="x-none" w:eastAsia="x-none"/>
        </w:rPr>
      </w:pPr>
      <w:r>
        <w:t>- vedeme žáky k upřímnému kritickému zhodnocení činnosti (umění přijmout pochvalu i kritiku, v rámci svých individuálních i věkových možností pochopit rozdíly, specifické problémy jednotlivců)</w:t>
      </w:r>
    </w:p>
    <w:p w:rsidR="00E122C4" w:rsidRDefault="00037320">
      <w:pPr>
        <w:spacing w:line="360" w:lineRule="auto"/>
        <w:jc w:val="both"/>
        <w:rPr>
          <w:lang w:val="x-none" w:eastAsia="x-none"/>
        </w:rPr>
      </w:pPr>
      <w:r>
        <w:t>- učíme žáky toleranci</w:t>
      </w:r>
    </w:p>
    <w:p w:rsidR="00E122C4" w:rsidRDefault="00037320">
      <w:pPr>
        <w:spacing w:line="360" w:lineRule="auto"/>
        <w:jc w:val="both"/>
        <w:rPr>
          <w:lang w:val="x-none" w:eastAsia="x-none"/>
        </w:rPr>
      </w:pPr>
      <w:r>
        <w:t>- zapojujeme žáky do prací v týmech</w:t>
      </w:r>
    </w:p>
    <w:p w:rsidR="00E122C4" w:rsidRDefault="00E122C4">
      <w:pPr>
        <w:rPr>
          <w:lang w:val="x-none" w:eastAsia="x-none"/>
        </w:rPr>
      </w:pPr>
    </w:p>
    <w:p w:rsidR="00E122C4" w:rsidRDefault="00037320">
      <w:pPr>
        <w:spacing w:line="360" w:lineRule="auto"/>
        <w:jc w:val="both"/>
        <w:rPr>
          <w:u w:val="single"/>
        </w:rPr>
      </w:pPr>
      <w:r>
        <w:rPr>
          <w:u w:val="single"/>
        </w:rPr>
        <w:t>5. Kompetence občanská</w:t>
      </w:r>
    </w:p>
    <w:p w:rsidR="00E122C4" w:rsidRDefault="00037320">
      <w:pPr>
        <w:spacing w:line="360" w:lineRule="auto"/>
        <w:jc w:val="both"/>
        <w:rPr>
          <w:lang w:val="x-none" w:eastAsia="x-none"/>
        </w:rPr>
      </w:pPr>
      <w:r>
        <w:t>- společně se žáky stanovujeme pravidla chování (třídní úmluvy, školní řád) a dbáme na jejich dodržování</w:t>
      </w:r>
    </w:p>
    <w:p w:rsidR="00E122C4" w:rsidRDefault="00037320">
      <w:pPr>
        <w:spacing w:line="360" w:lineRule="auto"/>
        <w:jc w:val="both"/>
        <w:rPr>
          <w:lang w:val="x-none" w:eastAsia="x-none"/>
        </w:rPr>
      </w:pPr>
      <w:r>
        <w:t>-seznamujeme žáky s jejich právy, ale i povinnostmi a s právy a povinnostmi dospělých (Listina práv a svobod), vedeme žáky k odpovědnosti za případné přestupky a provinění</w:t>
      </w:r>
    </w:p>
    <w:p w:rsidR="00E122C4" w:rsidRDefault="00037320">
      <w:pPr>
        <w:spacing w:line="360" w:lineRule="auto"/>
        <w:jc w:val="both"/>
        <w:rPr>
          <w:lang w:val="x-none" w:eastAsia="x-none"/>
        </w:rPr>
      </w:pPr>
      <w:r>
        <w:t>- učíme žáky porozumět a respektovat sebe sama, ostatní spolužáky, dospělé</w:t>
      </w:r>
    </w:p>
    <w:p w:rsidR="00E122C4" w:rsidRDefault="00037320">
      <w:pPr>
        <w:spacing w:line="360" w:lineRule="auto"/>
        <w:jc w:val="both"/>
        <w:rPr>
          <w:lang w:val="x-none" w:eastAsia="x-none"/>
        </w:rPr>
      </w:pPr>
      <w:r>
        <w:t>- organizujeme různé školní akce, kterých se žáci pravidelně účastní – besídky, pomoc škole a obci (rozvíjíme vztah k životnímu prostředí – výsadba zeleně, pomoc při úklidu okolí školy a obce,  sběr a třídění odpadu)</w:t>
      </w:r>
    </w:p>
    <w:p w:rsidR="00E122C4" w:rsidRDefault="00037320">
      <w:pPr>
        <w:spacing w:line="360" w:lineRule="auto"/>
        <w:jc w:val="both"/>
        <w:rPr>
          <w:lang w:val="x-none" w:eastAsia="x-none"/>
        </w:rPr>
      </w:pPr>
      <w:r>
        <w:t xml:space="preserve">-seznamujeme žáky s životem a kulturou nejen u nás, ale i v ostatních zemích EU a ve světě </w:t>
      </w:r>
    </w:p>
    <w:p w:rsidR="00E122C4" w:rsidRDefault="00E122C4">
      <w:pPr>
        <w:spacing w:line="360" w:lineRule="auto"/>
        <w:jc w:val="both"/>
        <w:rPr>
          <w:lang w:val="x-none" w:eastAsia="x-none"/>
        </w:rPr>
      </w:pPr>
    </w:p>
    <w:p w:rsidR="00E122C4" w:rsidRDefault="00037320">
      <w:pPr>
        <w:spacing w:line="360" w:lineRule="auto"/>
        <w:jc w:val="both"/>
        <w:rPr>
          <w:u w:val="single"/>
        </w:rPr>
      </w:pPr>
      <w:r>
        <w:rPr>
          <w:u w:val="single"/>
        </w:rPr>
        <w:t>6. Kompetence pracovní</w:t>
      </w:r>
    </w:p>
    <w:p w:rsidR="00E122C4" w:rsidRDefault="00037320">
      <w:pPr>
        <w:spacing w:line="360" w:lineRule="auto"/>
        <w:jc w:val="both"/>
        <w:rPr>
          <w:lang w:val="x-none" w:eastAsia="x-none"/>
        </w:rPr>
      </w:pPr>
      <w:r>
        <w:t xml:space="preserve">- zapojujeme žáky do pomoci škole a obci, lesu a okolí </w:t>
      </w:r>
    </w:p>
    <w:p w:rsidR="00E122C4" w:rsidRDefault="00037320">
      <w:pPr>
        <w:spacing w:line="360" w:lineRule="auto"/>
        <w:jc w:val="both"/>
        <w:rPr>
          <w:lang w:val="x-none" w:eastAsia="x-none"/>
        </w:rPr>
      </w:pPr>
      <w:r>
        <w:t>- volíme takové formy práce a činnosti, aby odpovídaly věku a zájmům žáků</w:t>
      </w:r>
    </w:p>
    <w:p w:rsidR="00E122C4" w:rsidRDefault="00E122C4">
      <w:pPr>
        <w:jc w:val="center"/>
        <w:rPr>
          <w:u w:val="single"/>
        </w:rPr>
      </w:pPr>
    </w:p>
    <w:p w:rsidR="00E122C4" w:rsidRDefault="00037320">
      <w:pPr>
        <w:numPr>
          <w:ilvl w:val="1"/>
          <w:numId w:val="116"/>
        </w:numPr>
        <w:spacing w:after="120" w:line="360" w:lineRule="auto"/>
        <w:jc w:val="center"/>
        <w:rPr>
          <w:rFonts w:cs="Times New Roman"/>
          <w:u w:val="single"/>
        </w:rPr>
      </w:pPr>
      <w:r>
        <w:rPr>
          <w:rFonts w:cs="Times New Roman"/>
          <w:b/>
          <w:bCs/>
          <w:u w:val="single"/>
        </w:rPr>
        <w:t>Zabezpečení výuky žáků se speciálními vzdělávacími potřebami</w:t>
      </w:r>
    </w:p>
    <w:p w:rsidR="00E122C4" w:rsidRDefault="00037320">
      <w:pPr>
        <w:pStyle w:val="Zkladntext3"/>
        <w:spacing w:line="360" w:lineRule="auto"/>
        <w:ind w:firstLine="708"/>
        <w:jc w:val="both"/>
        <w:rPr>
          <w:lang w:val="x-none" w:eastAsia="x-none"/>
        </w:rPr>
      </w:pPr>
      <w:r>
        <w:t xml:space="preserve">Žáci se SVP se zapojují do všech činností školy. Pro žáky se speciálními vzdělávacími potřebami vytváříme plán pedagogické podpory žáka (dále PLPP). PLPP sestavuje třídní učitel za pomoci speciálního pedagoga (ředitelky školy), má písemnou podobu. Před jeho zpracováním probíhají rozhovory s vyučujícími s cílem stanovení např. metod práce s žákem, způsobů kontroly osvojení znalostí a dovedností. Ředitelka stanoví termín přípravy PLPP a organizuje schůzky s rodiči a pedagogy. S plánem PLPP seznámí škola žáka, zákonného zástupce žáka, všechny vyučující a další pedagogické pracovníky. Osoby, které byly s plánem seznámeny, plán podepíší. Na základě PLPP škola poskytuje žákovi opatření prvního stupně. Nejpozději po 3 měsících škola vyhodnotí zda podpůrná opatření vedou k naplnění stanovených </w:t>
      </w:r>
      <w:r>
        <w:lastRenderedPageBreak/>
        <w:t xml:space="preserve">cílů. Není-li tomu tak, doporučí škola zákonnému zástupci využití poradenské pomoci školského poradenského zařízení. </w:t>
      </w:r>
    </w:p>
    <w:p w:rsidR="00E122C4" w:rsidRDefault="00037320">
      <w:pPr>
        <w:pStyle w:val="Zkladntext3"/>
        <w:spacing w:line="360" w:lineRule="auto"/>
        <w:ind w:firstLine="708"/>
        <w:jc w:val="both"/>
        <w:rPr>
          <w:lang w:val="x-none" w:eastAsia="x-none"/>
        </w:rPr>
      </w:pPr>
      <w:r>
        <w:t>Ředitelka školy je pedagogickým pracovníkem, který je pověřen spoluprací se školským poradenským zařízením (dále ŠPZ). Na základě doporučení ŠPZ a žádostí zákonného zástupce žáka škola zpracovává individuální vzdělávací plán (dále jen IVP).</w:t>
      </w:r>
    </w:p>
    <w:p w:rsidR="00E122C4" w:rsidRDefault="00037320">
      <w:pPr>
        <w:pStyle w:val="Zkladntext3"/>
        <w:spacing w:line="360" w:lineRule="auto"/>
        <w:ind w:firstLine="708"/>
        <w:jc w:val="both"/>
        <w:rPr>
          <w:lang w:val="x-none" w:eastAsia="x-none"/>
        </w:rPr>
      </w:pPr>
      <w:r>
        <w:t xml:space="preserve"> IVP zpracovává třídní učitel ve spolupráci s ředitelkou školy, ŠPZ , žákem a zákonným zástupcem. IVP má písemnou podobu. Při jeho sestavování vycházíme s obsahu IVP stanoveného vyhláškou č. 27/2016 Sb. IVP je sestaven nejpozději do 1 měsíce od obdržení doporučení ŠPZ. Ředitelka zajistí písemný informovaný souhlas zákonného zástupce žáka, bez kterého nemůže být IVP prováděn. IVP může být doplňován a upravován v průběhu školního roku. Vyhodnocování naplňování cílů IVP bude probíhat 2x ročně. Za realizaci PLPP a IVP odpovídá ředitelka školy.</w:t>
      </w:r>
    </w:p>
    <w:p w:rsidR="00E122C4" w:rsidRDefault="00037320">
      <w:pPr>
        <w:pStyle w:val="Zkladntext3"/>
        <w:spacing w:line="360" w:lineRule="auto"/>
        <w:ind w:firstLine="708"/>
        <w:jc w:val="both"/>
        <w:rPr>
          <w:lang w:val="x-none" w:eastAsia="x-none"/>
        </w:rPr>
      </w:pPr>
      <w:r>
        <w:t>Podpůrná opatření škola poskytuje bezodkladně po obdržení doporučení ŠPZ a udělení písemného informovaného souhlasu zákonného zástupce žáka. Podpůrná opatření škola poskytuje bezodkladně po obdržení doporučení ŠPZ a udělení písemného informovaného souhlasu. Není-li možné ze závažných důvodů poskytování doporučeného podpůrného opatření, poskytuje škola se souhlasem ŠPZ a informovaným souhlasem zákonných zástupců jiná podpůrná opatření stejného stupně. Není-li doporučené podpůrné opatření poskytováno do 4 měsíců ode dne vydání doporučení, škola to projedná se ŠPZ. Škola průběžně vyhodnocuje poskytování podpůrných opatření.</w:t>
      </w:r>
    </w:p>
    <w:p w:rsidR="00E122C4" w:rsidRDefault="00037320">
      <w:pPr>
        <w:pStyle w:val="Zkladntext3"/>
        <w:spacing w:line="360" w:lineRule="auto"/>
        <w:ind w:firstLine="708"/>
        <w:jc w:val="both"/>
        <w:rPr>
          <w:lang w:val="x-none" w:eastAsia="x-none"/>
        </w:rPr>
      </w:pPr>
      <w:r>
        <w:t>Jako podpůrná opatření pro žáky se speciálními vzdělávacími potřebami mohou být v naší škole využívána podle doporučení ŠPZ a přiznaného stupně podpory zejména:</w:t>
      </w:r>
    </w:p>
    <w:p w:rsidR="00E122C4" w:rsidRDefault="00037320">
      <w:pPr>
        <w:pStyle w:val="Zkladntext3"/>
        <w:numPr>
          <w:ilvl w:val="0"/>
          <w:numId w:val="7"/>
        </w:numPr>
        <w:spacing w:before="120" w:line="360" w:lineRule="auto"/>
        <w:ind w:left="1066" w:hanging="357"/>
        <w:jc w:val="both"/>
        <w:rPr>
          <w:lang w:val="x-none" w:eastAsia="x-none"/>
        </w:rPr>
      </w:pPr>
      <w:r>
        <w:t>V oblasti metod výuky:</w:t>
      </w:r>
    </w:p>
    <w:p w:rsidR="00E122C4" w:rsidRDefault="00037320">
      <w:pPr>
        <w:pStyle w:val="Zkladntext3"/>
        <w:numPr>
          <w:ilvl w:val="0"/>
          <w:numId w:val="8"/>
        </w:numPr>
        <w:spacing w:line="360" w:lineRule="auto"/>
        <w:jc w:val="both"/>
        <w:rPr>
          <w:lang w:val="x-none" w:eastAsia="x-none"/>
        </w:rPr>
      </w:pPr>
      <w:r>
        <w:t>respektování odlišných stylů učení jednotlivých žáků</w:t>
      </w:r>
    </w:p>
    <w:p w:rsidR="00E122C4" w:rsidRDefault="00037320">
      <w:pPr>
        <w:pStyle w:val="Zkladntext3"/>
        <w:numPr>
          <w:ilvl w:val="0"/>
          <w:numId w:val="8"/>
        </w:numPr>
        <w:spacing w:line="360" w:lineRule="auto"/>
        <w:jc w:val="both"/>
        <w:rPr>
          <w:lang w:val="x-none" w:eastAsia="x-none"/>
        </w:rPr>
      </w:pPr>
      <w:r>
        <w:t>metody a formy práce, které umožní častější kontrolu a poskytování zpětné vazby žákovi</w:t>
      </w:r>
    </w:p>
    <w:p w:rsidR="00E122C4" w:rsidRDefault="00037320">
      <w:pPr>
        <w:pStyle w:val="Zkladntext3"/>
        <w:numPr>
          <w:ilvl w:val="0"/>
          <w:numId w:val="8"/>
        </w:numPr>
        <w:spacing w:after="120" w:line="360" w:lineRule="auto"/>
        <w:ind w:left="1491" w:hanging="357"/>
        <w:jc w:val="both"/>
        <w:rPr>
          <w:lang w:val="x-none" w:eastAsia="x-none"/>
        </w:rPr>
      </w:pPr>
      <w:r>
        <w:t xml:space="preserve">respektování pracovního tempa žáků </w:t>
      </w:r>
    </w:p>
    <w:p w:rsidR="00E122C4" w:rsidRDefault="00037320">
      <w:pPr>
        <w:pStyle w:val="Zkladntext3"/>
        <w:numPr>
          <w:ilvl w:val="0"/>
          <w:numId w:val="7"/>
        </w:numPr>
        <w:spacing w:line="360" w:lineRule="auto"/>
        <w:jc w:val="both"/>
        <w:rPr>
          <w:lang w:val="x-none" w:eastAsia="x-none"/>
        </w:rPr>
      </w:pPr>
      <w:r>
        <w:t>V oblasti organizace výuky:</w:t>
      </w:r>
    </w:p>
    <w:p w:rsidR="00E122C4" w:rsidRDefault="00037320">
      <w:pPr>
        <w:pStyle w:val="Zkladntext3"/>
        <w:numPr>
          <w:ilvl w:val="0"/>
          <w:numId w:val="8"/>
        </w:numPr>
        <w:spacing w:line="360" w:lineRule="auto"/>
        <w:jc w:val="both"/>
        <w:rPr>
          <w:lang w:val="x-none" w:eastAsia="x-none"/>
        </w:rPr>
      </w:pPr>
      <w:r>
        <w:t>střídání forem a činností během výuky</w:t>
      </w:r>
    </w:p>
    <w:p w:rsidR="00E122C4" w:rsidRDefault="00037320">
      <w:pPr>
        <w:pStyle w:val="Zkladntext3"/>
        <w:numPr>
          <w:ilvl w:val="0"/>
          <w:numId w:val="8"/>
        </w:numPr>
        <w:spacing w:line="360" w:lineRule="auto"/>
        <w:jc w:val="both"/>
        <w:rPr>
          <w:lang w:val="x-none" w:eastAsia="x-none"/>
        </w:rPr>
      </w:pPr>
      <w:r>
        <w:t>využívání skupinové výuky</w:t>
      </w:r>
    </w:p>
    <w:p w:rsidR="00E122C4" w:rsidRDefault="00037320">
      <w:pPr>
        <w:pStyle w:val="Zkladntext3"/>
        <w:numPr>
          <w:ilvl w:val="0"/>
          <w:numId w:val="8"/>
        </w:numPr>
        <w:spacing w:line="360" w:lineRule="auto"/>
        <w:jc w:val="both"/>
        <w:rPr>
          <w:lang w:val="x-none" w:eastAsia="x-none"/>
        </w:rPr>
      </w:pPr>
      <w:r>
        <w:t>relaxace</w:t>
      </w:r>
    </w:p>
    <w:p w:rsidR="00E122C4" w:rsidRDefault="00037320">
      <w:pPr>
        <w:pStyle w:val="Zkladntext3"/>
        <w:numPr>
          <w:ilvl w:val="0"/>
          <w:numId w:val="8"/>
        </w:numPr>
        <w:spacing w:after="120" w:line="360" w:lineRule="auto"/>
        <w:ind w:left="1491" w:hanging="357"/>
        <w:jc w:val="both"/>
        <w:rPr>
          <w:lang w:val="x-none" w:eastAsia="x-none"/>
        </w:rPr>
      </w:pPr>
      <w:r>
        <w:t>v případě doporučení může být pro žáka do vyučování vložena krátká přestávka</w:t>
      </w:r>
    </w:p>
    <w:p w:rsidR="00E122C4" w:rsidRDefault="00037320">
      <w:pPr>
        <w:pStyle w:val="Zkladntext3"/>
        <w:numPr>
          <w:ilvl w:val="0"/>
          <w:numId w:val="7"/>
        </w:numPr>
        <w:spacing w:after="120" w:line="360" w:lineRule="auto"/>
        <w:ind w:left="1066" w:hanging="357"/>
        <w:jc w:val="both"/>
        <w:rPr>
          <w:lang w:val="x-none" w:eastAsia="x-none"/>
        </w:rPr>
      </w:pPr>
      <w:r>
        <w:lastRenderedPageBreak/>
        <w:t>Zařazení předmětů speciálně pedagogické péče – např. řečová výchova, logopedická péče, rozvoj grafomotorických dovedností, rozvoj zrakového a sluchového vnímání, prostorová orientace.</w:t>
      </w:r>
    </w:p>
    <w:p w:rsidR="00E122C4" w:rsidRDefault="00037320">
      <w:pPr>
        <w:pStyle w:val="Zkladntext3"/>
        <w:spacing w:line="360" w:lineRule="auto"/>
        <w:ind w:firstLine="708"/>
        <w:jc w:val="both"/>
        <w:rPr>
          <w:lang w:val="x-none" w:eastAsia="x-none"/>
        </w:rPr>
      </w:pPr>
      <w:r>
        <w:t>V případě podpůrného opatření pro žáky s LMP od třetího stupně podpory bude pro tvorbu IVP využívána minimální doporučená úroveň pro úpravy očekávaných výstupů v rámci podpůrných opatření stanovená v RVP ZV.</w:t>
      </w:r>
    </w:p>
    <w:p w:rsidR="00E122C4" w:rsidRDefault="00037320">
      <w:pPr>
        <w:pStyle w:val="Zkladntext3"/>
        <w:spacing w:line="360" w:lineRule="auto"/>
        <w:ind w:firstLine="708"/>
        <w:jc w:val="both"/>
        <w:rPr>
          <w:lang w:val="x-none" w:eastAsia="x-none"/>
        </w:rPr>
      </w:pPr>
      <w:r>
        <w:t>Ve třídě se může zpravidla vzdělávat nejvýše 5 žáků s přiznanými podpůrnými opatřeními druhého až pátého stupně. Ve třídách mohou souběžně vykonávat pedagogickou činnost nejvýše 4 pedagogičtí pracovníci.</w:t>
      </w:r>
    </w:p>
    <w:p w:rsidR="00E122C4" w:rsidRDefault="00037320">
      <w:pPr>
        <w:pStyle w:val="Zkladntext3"/>
        <w:spacing w:line="360" w:lineRule="auto"/>
        <w:ind w:firstLine="709"/>
        <w:jc w:val="both"/>
        <w:rPr>
          <w:lang w:val="x-none" w:eastAsia="x-none"/>
        </w:rPr>
      </w:pPr>
      <w:r>
        <w:t>Při práci s žáky s SVP pomáhá pedagogickým pracovníkům asistent pedagoga. Ve škole je kvalifikovaný speciální pedagog.</w:t>
      </w:r>
    </w:p>
    <w:p w:rsidR="00E122C4" w:rsidRDefault="00E122C4">
      <w:pPr>
        <w:spacing w:line="360" w:lineRule="auto"/>
        <w:jc w:val="both"/>
        <w:rPr>
          <w:rFonts w:cs="Times New Roman"/>
        </w:rPr>
      </w:pPr>
    </w:p>
    <w:p w:rsidR="00E122C4" w:rsidRDefault="00037320">
      <w:pPr>
        <w:numPr>
          <w:ilvl w:val="1"/>
          <w:numId w:val="116"/>
        </w:numPr>
        <w:spacing w:after="120" w:line="360" w:lineRule="auto"/>
        <w:jc w:val="center"/>
        <w:rPr>
          <w:rFonts w:cs="Times New Roman"/>
          <w:b/>
          <w:bCs/>
          <w:u w:val="single"/>
        </w:rPr>
      </w:pPr>
      <w:r>
        <w:rPr>
          <w:rFonts w:cs="Times New Roman"/>
          <w:b/>
          <w:bCs/>
          <w:u w:val="single"/>
        </w:rPr>
        <w:t>Zabezpečení výuky žáků nadaných a mimořádně nadaných</w:t>
      </w:r>
    </w:p>
    <w:p w:rsidR="00E122C4" w:rsidRDefault="00037320">
      <w:pPr>
        <w:spacing w:line="360" w:lineRule="auto"/>
        <w:ind w:firstLine="708"/>
        <w:jc w:val="both"/>
        <w:rPr>
          <w:lang w:val="x-none" w:eastAsia="x-none"/>
        </w:rPr>
      </w:pPr>
      <w:r>
        <w:rPr>
          <w:rFonts w:cs="Times New Roman"/>
        </w:rPr>
        <w:t xml:space="preserve">Pro žáky mimořádně nadané a nadané může škola vypracovat PLPP . </w:t>
      </w:r>
      <w:r>
        <w:t xml:space="preserve">PLPP sestavuje třídní učitel za pomoci speciálního pedagoga (ředitelky školy), má písemnou podobu. Před jeho zpracováním budou probíhat rozhovory s vyučujícími s cílem stanovení např. metod a forem práce s žákem Ředitelka stanoví termín přípravy PLPP a organizuje schůzky s rodiči a </w:t>
      </w:r>
      <w:proofErr w:type="spellStart"/>
      <w:r>
        <w:t>pedagogy.S</w:t>
      </w:r>
      <w:proofErr w:type="spellEnd"/>
      <w:r>
        <w:t xml:space="preserve"> plánem PLPP škola seznámí žáka, </w:t>
      </w:r>
      <w:proofErr w:type="spellStart"/>
      <w:r>
        <w:t>zkonného</w:t>
      </w:r>
      <w:proofErr w:type="spellEnd"/>
      <w:r>
        <w:t xml:space="preserve"> zástupce žáka, všechny vyučující a pedagogy. Plán obsahuje podpis těchto osob. Po 3 měsících bude PLPP vyhodnocován, pokud PLPP nepovede k naplňování stanovených cílů, bude zákonným zástupcům  doporučeno vyšetření žáka v ŠPZ. Za realizaci PLPP odpovídá ředitelka školy.</w:t>
      </w:r>
    </w:p>
    <w:p w:rsidR="00E122C4" w:rsidRDefault="00037320">
      <w:pPr>
        <w:spacing w:line="360" w:lineRule="auto"/>
        <w:ind w:firstLine="708"/>
        <w:jc w:val="both"/>
        <w:rPr>
          <w:lang w:val="x-none" w:eastAsia="x-none"/>
        </w:rPr>
      </w:pPr>
      <w:r>
        <w:t>Na základě doporučení ŠPZ a žádosti zákonného zástupce žáka škola zpracovává individuální vzdělávací plán (dále jen IVP). IVP zpracovává třídní učitel ve spolupráci s ředitelkou školy, se ŠPZ , žákem a zákonným zástupcem. IVP má písemnou podobu . Při jeho sestavování vycházíme s obsahu IVP stanoveného v § 28 vyhlášky č. 27/2016 Sb.</w:t>
      </w:r>
    </w:p>
    <w:p w:rsidR="00E122C4" w:rsidRDefault="00037320">
      <w:pPr>
        <w:pStyle w:val="Zkladntext3"/>
        <w:spacing w:line="360" w:lineRule="auto"/>
        <w:ind w:firstLine="708"/>
        <w:jc w:val="both"/>
        <w:rPr>
          <w:lang w:val="x-none" w:eastAsia="x-none"/>
        </w:rPr>
      </w:pPr>
      <w:r>
        <w:t xml:space="preserve"> IVP je sestaven nejpozději do 1 měsíce od obdržení doporučení ŠPZ. Ředitelka zajistí písemný informovaný souhlas zákonného zástupce žáka, bez kterého nemůže být IVP prováděn. IVP může být doplňován a upravován v průběhu školního roku. Vyhodnocování naplňování cílů IVP bude probíhat 2krát ročně. Za realizaci  IVP odpovídá ředitelka školy.</w:t>
      </w:r>
    </w:p>
    <w:p w:rsidR="00E122C4" w:rsidRDefault="00037320">
      <w:pPr>
        <w:pStyle w:val="Zkladntext3"/>
        <w:spacing w:after="120" w:line="360" w:lineRule="auto"/>
        <w:ind w:firstLine="709"/>
        <w:jc w:val="both"/>
        <w:rPr>
          <w:lang w:val="x-none" w:eastAsia="x-none"/>
        </w:rPr>
      </w:pPr>
      <w:r>
        <w:t>Specifikace provádění podpůrných opatření a úprav vzdělávacího procesu nadaných a mimořádně nadaných žáků:</w:t>
      </w:r>
    </w:p>
    <w:p w:rsidR="00E122C4" w:rsidRDefault="00037320">
      <w:pPr>
        <w:pStyle w:val="Zkladntext3"/>
        <w:numPr>
          <w:ilvl w:val="0"/>
          <w:numId w:val="67"/>
        </w:numPr>
        <w:spacing w:line="360" w:lineRule="auto"/>
        <w:jc w:val="both"/>
        <w:rPr>
          <w:lang w:val="x-none" w:eastAsia="x-none"/>
        </w:rPr>
      </w:pPr>
      <w:r>
        <w:t>předčasný nástup dítěte ke školní docházce</w:t>
      </w:r>
    </w:p>
    <w:p w:rsidR="00E122C4" w:rsidRDefault="00037320">
      <w:pPr>
        <w:pStyle w:val="Zkladntext3"/>
        <w:numPr>
          <w:ilvl w:val="0"/>
          <w:numId w:val="67"/>
        </w:numPr>
        <w:spacing w:line="360" w:lineRule="auto"/>
        <w:jc w:val="both"/>
        <w:rPr>
          <w:lang w:val="x-none" w:eastAsia="x-none"/>
        </w:rPr>
      </w:pPr>
      <w:r>
        <w:lastRenderedPageBreak/>
        <w:t>účast žáka na výuce jednoho nebo více vyučovacích předmětů ve vyšších ročnících školy</w:t>
      </w:r>
    </w:p>
    <w:p w:rsidR="00E122C4" w:rsidRDefault="00037320">
      <w:pPr>
        <w:pStyle w:val="Zkladntext3"/>
        <w:numPr>
          <w:ilvl w:val="0"/>
          <w:numId w:val="67"/>
        </w:numPr>
        <w:spacing w:line="360" w:lineRule="auto"/>
        <w:jc w:val="both"/>
        <w:rPr>
          <w:lang w:val="x-none" w:eastAsia="x-none"/>
        </w:rPr>
      </w:pPr>
      <w:r>
        <w:t>obohacování vzdělávacího obsahu</w:t>
      </w:r>
    </w:p>
    <w:p w:rsidR="00E122C4" w:rsidRDefault="00037320">
      <w:pPr>
        <w:pStyle w:val="Zkladntext3"/>
        <w:numPr>
          <w:ilvl w:val="0"/>
          <w:numId w:val="67"/>
        </w:numPr>
        <w:spacing w:line="360" w:lineRule="auto"/>
        <w:jc w:val="both"/>
        <w:rPr>
          <w:lang w:val="x-none" w:eastAsia="x-none"/>
        </w:rPr>
      </w:pPr>
      <w:r>
        <w:t>zadávání specifických úkolů, projektů</w:t>
      </w:r>
    </w:p>
    <w:p w:rsidR="00E122C4" w:rsidRDefault="00037320">
      <w:pPr>
        <w:pStyle w:val="Zkladntext3"/>
        <w:numPr>
          <w:ilvl w:val="0"/>
          <w:numId w:val="67"/>
        </w:numPr>
        <w:spacing w:after="120" w:line="360" w:lineRule="auto"/>
        <w:jc w:val="both"/>
        <w:rPr>
          <w:lang w:val="x-none" w:eastAsia="x-none"/>
        </w:rPr>
      </w:pPr>
      <w:r>
        <w:t xml:space="preserve">příprava a účast na soutěžích </w:t>
      </w:r>
    </w:p>
    <w:p w:rsidR="00E122C4" w:rsidRDefault="00037320">
      <w:pPr>
        <w:spacing w:line="360" w:lineRule="auto"/>
        <w:ind w:firstLine="360"/>
        <w:jc w:val="both"/>
        <w:rPr>
          <w:rFonts w:cs="Times New Roman"/>
        </w:rPr>
      </w:pPr>
      <w:r>
        <w:rPr>
          <w:rFonts w:cs="Times New Roman"/>
        </w:rPr>
        <w:t xml:space="preserve">Škola může pro žáky zajistit prostupnost v předmětu a integraci učiva vyššího ročníku . Pokud je žák jednostranně nadaný, může se účastnit dané výuky ve vyšších ročnících, ať při výuce či projektu. Žáci mají možnost zúčastnit se různých vědomostních soutěží a olympiád. Pro žáky mimořádně nadané lze sestavit IVP, kde bude respektováno dané nadání. </w:t>
      </w:r>
    </w:p>
    <w:p w:rsidR="00E122C4" w:rsidRDefault="00E122C4">
      <w:pPr>
        <w:spacing w:line="360" w:lineRule="auto"/>
        <w:rPr>
          <w:b/>
          <w:bCs/>
          <w:u w:val="single"/>
        </w:rPr>
      </w:pPr>
    </w:p>
    <w:p w:rsidR="00E122C4" w:rsidRDefault="00E122C4">
      <w:pPr>
        <w:spacing w:line="360" w:lineRule="auto"/>
        <w:jc w:val="center"/>
        <w:rPr>
          <w:b/>
          <w:bCs/>
          <w:u w:val="single"/>
        </w:rPr>
      </w:pPr>
    </w:p>
    <w:p w:rsidR="00E122C4" w:rsidRDefault="00037320">
      <w:pPr>
        <w:numPr>
          <w:ilvl w:val="1"/>
          <w:numId w:val="116"/>
        </w:numPr>
        <w:spacing w:after="120" w:line="360" w:lineRule="auto"/>
        <w:ind w:left="714" w:hanging="357"/>
        <w:jc w:val="center"/>
        <w:rPr>
          <w:lang w:val="x-none" w:eastAsia="x-none"/>
        </w:rPr>
      </w:pPr>
      <w:r>
        <w:rPr>
          <w:b/>
          <w:bCs/>
          <w:u w:val="single"/>
        </w:rPr>
        <w:t>Začlenění průřezových témat</w:t>
      </w:r>
    </w:p>
    <w:p w:rsidR="00E122C4" w:rsidRDefault="00037320">
      <w:pPr>
        <w:pStyle w:val="Zkladntextodsazen"/>
        <w:spacing w:line="360" w:lineRule="auto"/>
        <w:rPr>
          <w:rFonts w:ascii="Times New Roman" w:hAnsi="Times New Roman"/>
        </w:rPr>
      </w:pPr>
      <w:r>
        <w:rPr>
          <w:rFonts w:ascii="Times New Roman" w:hAnsi="Times New Roman"/>
        </w:rPr>
        <w:t xml:space="preserve">Do jednotlivých předmětů jsou začleněny tzv. průřezová témata. Průřezová témata jsou svým obsahem reakcí na aktuální problémy (situace) současného světa. Pomáhají rozvíjet osobnost žáků především v oblasti postojů a hodnot. </w:t>
      </w:r>
    </w:p>
    <w:p w:rsidR="00E122C4" w:rsidRDefault="00E122C4">
      <w:pPr>
        <w:rPr>
          <w:u w:val="single"/>
        </w:rPr>
      </w:pPr>
    </w:p>
    <w:p w:rsidR="00E122C4" w:rsidRDefault="00037320">
      <w:pPr>
        <w:spacing w:after="240"/>
        <w:rPr>
          <w:lang w:val="x-none" w:eastAsia="x-none"/>
        </w:rPr>
      </w:pPr>
      <w:r>
        <w:t>Přehled průřezových témat a používaných zkratek v další části ŠVP:</w:t>
      </w:r>
    </w:p>
    <w:p w:rsidR="00E122C4" w:rsidRDefault="00037320">
      <w:pPr>
        <w:numPr>
          <w:ilvl w:val="0"/>
          <w:numId w:val="62"/>
        </w:numPr>
        <w:spacing w:after="180" w:line="360" w:lineRule="auto"/>
        <w:rPr>
          <w:b/>
          <w:bCs/>
        </w:rPr>
      </w:pPr>
      <w:r>
        <w:rPr>
          <w:b/>
          <w:bCs/>
        </w:rPr>
        <w:t>Osobnostní a sociální výchova (OSV)</w:t>
      </w:r>
    </w:p>
    <w:p w:rsidR="00E122C4" w:rsidRDefault="00037320">
      <w:pPr>
        <w:numPr>
          <w:ilvl w:val="0"/>
          <w:numId w:val="62"/>
        </w:numPr>
        <w:spacing w:after="180" w:line="360" w:lineRule="auto"/>
        <w:rPr>
          <w:b/>
          <w:bCs/>
        </w:rPr>
      </w:pPr>
      <w:r>
        <w:rPr>
          <w:b/>
          <w:bCs/>
        </w:rPr>
        <w:t>Výchova demokratického občana (VDO)</w:t>
      </w:r>
    </w:p>
    <w:p w:rsidR="00E122C4" w:rsidRDefault="00037320">
      <w:pPr>
        <w:numPr>
          <w:ilvl w:val="0"/>
          <w:numId w:val="62"/>
        </w:numPr>
        <w:spacing w:after="180" w:line="360" w:lineRule="auto"/>
        <w:rPr>
          <w:b/>
          <w:bCs/>
        </w:rPr>
      </w:pPr>
      <w:r>
        <w:rPr>
          <w:b/>
          <w:bCs/>
        </w:rPr>
        <w:t>Výchova k myšlení v evropských a globálních souvislostech (VEGS)</w:t>
      </w:r>
    </w:p>
    <w:p w:rsidR="00E122C4" w:rsidRDefault="00037320">
      <w:pPr>
        <w:numPr>
          <w:ilvl w:val="0"/>
          <w:numId w:val="62"/>
        </w:numPr>
        <w:spacing w:after="180" w:line="360" w:lineRule="auto"/>
        <w:rPr>
          <w:lang w:val="x-none" w:eastAsia="x-none"/>
        </w:rPr>
      </w:pPr>
      <w:r>
        <w:rPr>
          <w:b/>
          <w:bCs/>
        </w:rPr>
        <w:t>Multikulturní výchova (MKV)</w:t>
      </w:r>
    </w:p>
    <w:p w:rsidR="00E122C4" w:rsidRDefault="00037320">
      <w:pPr>
        <w:numPr>
          <w:ilvl w:val="0"/>
          <w:numId w:val="62"/>
        </w:numPr>
        <w:spacing w:after="180" w:line="360" w:lineRule="auto"/>
        <w:rPr>
          <w:b/>
          <w:bCs/>
        </w:rPr>
      </w:pPr>
      <w:r>
        <w:rPr>
          <w:b/>
          <w:bCs/>
        </w:rPr>
        <w:t>Environmentální výchova (ENV)</w:t>
      </w:r>
    </w:p>
    <w:p w:rsidR="00E122C4" w:rsidRDefault="00037320">
      <w:pPr>
        <w:numPr>
          <w:ilvl w:val="0"/>
          <w:numId w:val="62"/>
        </w:numPr>
        <w:spacing w:after="180" w:line="360" w:lineRule="auto"/>
        <w:rPr>
          <w:b/>
          <w:bCs/>
        </w:rPr>
        <w:sectPr w:rsidR="00E122C4">
          <w:footerReference w:type="default" r:id="rId13"/>
          <w:footerReference w:type="first" r:id="rId14"/>
          <w:pgSz w:w="11906" w:h="16838"/>
          <w:pgMar w:top="1417" w:right="1417" w:bottom="1417" w:left="1417" w:header="0" w:footer="708" w:gutter="0"/>
          <w:cols w:space="708"/>
          <w:formProt w:val="0"/>
          <w:titlePg/>
          <w:docGrid w:linePitch="360"/>
        </w:sectPr>
      </w:pPr>
      <w:r>
        <w:rPr>
          <w:b/>
          <w:bCs/>
        </w:rPr>
        <w:t>Mediální výchova (MV)</w:t>
      </w:r>
    </w:p>
    <w:p w:rsidR="00E122C4" w:rsidRDefault="00E122C4">
      <w:pPr>
        <w:pStyle w:val="Nadpis2"/>
        <w:spacing w:after="120" w:line="360" w:lineRule="auto"/>
        <w:ind w:left="720"/>
        <w:jc w:val="left"/>
        <w:rPr>
          <w:spacing w:val="0"/>
          <w:sz w:val="24"/>
        </w:rPr>
      </w:pPr>
    </w:p>
    <w:p w:rsidR="00E122C4" w:rsidRDefault="00037320">
      <w:pPr>
        <w:pStyle w:val="Nadpis2"/>
        <w:numPr>
          <w:ilvl w:val="0"/>
          <w:numId w:val="63"/>
        </w:numPr>
        <w:spacing w:after="120" w:line="360" w:lineRule="auto"/>
        <w:ind w:left="567" w:hanging="283"/>
        <w:rPr>
          <w:spacing w:val="0"/>
          <w:sz w:val="24"/>
        </w:rPr>
      </w:pPr>
      <w:r>
        <w:rPr>
          <w:spacing w:val="0"/>
          <w:sz w:val="24"/>
        </w:rPr>
        <w:t>Osobnostní a sociální výchova</w:t>
      </w:r>
    </w:p>
    <w:p w:rsidR="00E122C4" w:rsidRDefault="00037320">
      <w:pPr>
        <w:pStyle w:val="Zhlav"/>
        <w:numPr>
          <w:ilvl w:val="0"/>
          <w:numId w:val="8"/>
        </w:numPr>
        <w:tabs>
          <w:tab w:val="clear" w:pos="4536"/>
          <w:tab w:val="clear" w:pos="9072"/>
        </w:tabs>
        <w:spacing w:after="120" w:line="360" w:lineRule="auto"/>
        <w:ind w:hanging="357"/>
        <w:jc w:val="center"/>
        <w:rPr>
          <w:rFonts w:ascii="Times New Roman" w:hAnsi="Times New Roman"/>
        </w:rPr>
      </w:pPr>
      <w:r>
        <w:rPr>
          <w:rFonts w:ascii="Times New Roman" w:hAnsi="Times New Roman"/>
        </w:rPr>
        <w:t>integrace v předmětech</w:t>
      </w:r>
    </w:p>
    <w:p w:rsidR="00E122C4" w:rsidRDefault="00E122C4">
      <w:pPr>
        <w:pStyle w:val="Zhlav"/>
        <w:numPr>
          <w:ilvl w:val="0"/>
          <w:numId w:val="8"/>
        </w:numPr>
        <w:tabs>
          <w:tab w:val="clear" w:pos="4536"/>
          <w:tab w:val="clear" w:pos="9072"/>
        </w:tabs>
        <w:spacing w:after="120" w:line="360" w:lineRule="auto"/>
        <w:ind w:hanging="357"/>
        <w:jc w:val="center"/>
        <w:rPr>
          <w:rFonts w:ascii="Times New Roman" w:hAnsi="Times New Roman"/>
        </w:rPr>
      </w:pPr>
    </w:p>
    <w:tbl>
      <w:tblPr>
        <w:tblW w:w="5770" w:type="dxa"/>
        <w:jc w:val="center"/>
        <w:tblLayout w:type="fixed"/>
        <w:tblCellMar>
          <w:left w:w="5" w:type="dxa"/>
          <w:right w:w="5" w:type="dxa"/>
        </w:tblCellMar>
        <w:tblLook w:val="0000" w:firstRow="0" w:lastRow="0" w:firstColumn="0" w:lastColumn="0" w:noHBand="0" w:noVBand="0"/>
      </w:tblPr>
      <w:tblGrid>
        <w:gridCol w:w="1377"/>
        <w:gridCol w:w="895"/>
        <w:gridCol w:w="866"/>
        <w:gridCol w:w="828"/>
        <w:gridCol w:w="877"/>
        <w:gridCol w:w="927"/>
      </w:tblGrid>
      <w:tr w:rsidR="00E122C4">
        <w:trPr>
          <w:cantSplit/>
          <w:trHeight w:val="345"/>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lang w:val="x-none" w:eastAsia="x-none"/>
              </w:rPr>
            </w:pPr>
            <w:proofErr w:type="spellStart"/>
            <w:r>
              <w:t>Tématické</w:t>
            </w:r>
            <w:proofErr w:type="spellEnd"/>
            <w:r>
              <w:t xml:space="preserve"> okruhy</w:t>
            </w:r>
          </w:p>
        </w:tc>
        <w:tc>
          <w:tcPr>
            <w:tcW w:w="8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lang w:val="x-none" w:eastAsia="x-none"/>
              </w:rPr>
            </w:pPr>
            <w:r>
              <w:t>1.</w:t>
            </w:r>
          </w:p>
        </w:tc>
        <w:tc>
          <w:tcPr>
            <w:tcW w:w="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lang w:val="x-none" w:eastAsia="x-none"/>
              </w:rPr>
            </w:pPr>
            <w:r>
              <w:t>2.</w:t>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lang w:val="x-none" w:eastAsia="x-none"/>
              </w:rPr>
            </w:pPr>
            <w:r>
              <w:t>3.</w:t>
            </w:r>
          </w:p>
        </w:tc>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lang w:val="x-none" w:eastAsia="x-none"/>
              </w:rPr>
            </w:pPr>
            <w:r>
              <w:t>4.</w:t>
            </w:r>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lang w:val="x-none" w:eastAsia="x-none"/>
              </w:rPr>
            </w:pPr>
            <w:r>
              <w:t>5.</w:t>
            </w:r>
          </w:p>
        </w:tc>
      </w:tr>
      <w:tr w:rsidR="00E122C4">
        <w:trPr>
          <w:trHeight w:val="1064"/>
          <w:jc w:val="center"/>
        </w:trPr>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rPr>
            </w:pPr>
            <w:r>
              <w:rPr>
                <w:b/>
                <w:bCs/>
              </w:rPr>
              <w:t>Osobnostní rozvoj</w:t>
            </w:r>
          </w:p>
          <w:p w:rsidR="00E122C4" w:rsidRDefault="00037320">
            <w:pPr>
              <w:widowControl w:val="0"/>
              <w:jc w:val="center"/>
              <w:rPr>
                <w:lang w:val="x-none" w:eastAsia="x-none"/>
              </w:rPr>
            </w:pPr>
            <w:r>
              <w:rPr>
                <w:b/>
                <w:bCs/>
              </w:rPr>
              <w:t>1.</w:t>
            </w:r>
          </w:p>
        </w:tc>
        <w:tc>
          <w:tcPr>
            <w:tcW w:w="8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ČJ</w:t>
            </w:r>
          </w:p>
          <w:p w:rsidR="00E122C4" w:rsidRDefault="00037320">
            <w:pPr>
              <w:widowControl w:val="0"/>
              <w:jc w:val="center"/>
              <w:rPr>
                <w:sz w:val="20"/>
                <w:szCs w:val="20"/>
              </w:rPr>
            </w:pPr>
            <w:r>
              <w:rPr>
                <w:sz w:val="20"/>
                <w:szCs w:val="20"/>
              </w:rPr>
              <w:t>M</w:t>
            </w:r>
          </w:p>
        </w:tc>
        <w:tc>
          <w:tcPr>
            <w:tcW w:w="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ČJ</w:t>
            </w:r>
          </w:p>
          <w:p w:rsidR="00E122C4" w:rsidRDefault="00037320">
            <w:pPr>
              <w:widowControl w:val="0"/>
              <w:jc w:val="center"/>
              <w:rPr>
                <w:lang w:val="x-none" w:eastAsia="x-none"/>
              </w:rPr>
            </w:pPr>
            <w:r>
              <w:rPr>
                <w:sz w:val="20"/>
                <w:szCs w:val="20"/>
              </w:rPr>
              <w:t>M</w:t>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ČJ</w:t>
            </w:r>
          </w:p>
          <w:p w:rsidR="00E122C4" w:rsidRDefault="00037320">
            <w:pPr>
              <w:widowControl w:val="0"/>
              <w:jc w:val="center"/>
              <w:rPr>
                <w:lang w:val="x-none" w:eastAsia="x-none"/>
              </w:rPr>
            </w:pPr>
            <w:r>
              <w:rPr>
                <w:sz w:val="20"/>
                <w:szCs w:val="20"/>
              </w:rPr>
              <w:t>M</w:t>
            </w:r>
          </w:p>
        </w:tc>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M</w:t>
            </w:r>
          </w:p>
          <w:p w:rsidR="00E122C4" w:rsidRDefault="00037320">
            <w:pPr>
              <w:widowControl w:val="0"/>
              <w:jc w:val="center"/>
              <w:rPr>
                <w:lang w:val="x-none" w:eastAsia="x-none"/>
              </w:rPr>
            </w:pPr>
            <w:proofErr w:type="spellStart"/>
            <w:r>
              <w:rPr>
                <w:sz w:val="20"/>
                <w:szCs w:val="20"/>
              </w:rPr>
              <w:t>Vl</w:t>
            </w:r>
            <w:proofErr w:type="spellEnd"/>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proofErr w:type="spellStart"/>
            <w:r>
              <w:rPr>
                <w:sz w:val="20"/>
                <w:szCs w:val="20"/>
              </w:rPr>
              <w:t>Inf</w:t>
            </w:r>
            <w:proofErr w:type="spellEnd"/>
          </w:p>
          <w:p w:rsidR="00E122C4" w:rsidRDefault="00037320">
            <w:pPr>
              <w:widowControl w:val="0"/>
              <w:jc w:val="center"/>
              <w:rPr>
                <w:sz w:val="20"/>
                <w:szCs w:val="20"/>
              </w:rPr>
            </w:pPr>
            <w:r>
              <w:rPr>
                <w:sz w:val="20"/>
                <w:szCs w:val="20"/>
              </w:rPr>
              <w:t>AJ</w:t>
            </w:r>
          </w:p>
          <w:p w:rsidR="00E122C4" w:rsidRDefault="00037320">
            <w:pPr>
              <w:widowControl w:val="0"/>
              <w:jc w:val="center"/>
              <w:rPr>
                <w:lang w:val="x-none" w:eastAsia="x-none"/>
              </w:rPr>
            </w:pPr>
            <w:r>
              <w:rPr>
                <w:sz w:val="20"/>
                <w:szCs w:val="20"/>
              </w:rPr>
              <w:t>M</w:t>
            </w:r>
          </w:p>
        </w:tc>
      </w:tr>
      <w:tr w:rsidR="00E122C4">
        <w:trPr>
          <w:trHeight w:val="1148"/>
          <w:jc w:val="center"/>
        </w:trPr>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rPr>
            </w:pPr>
            <w:r>
              <w:rPr>
                <w:b/>
                <w:bCs/>
              </w:rPr>
              <w:t>Sociální rozvoj</w:t>
            </w:r>
          </w:p>
          <w:p w:rsidR="00E122C4" w:rsidRDefault="00037320">
            <w:pPr>
              <w:widowControl w:val="0"/>
              <w:jc w:val="center"/>
              <w:rPr>
                <w:lang w:val="x-none" w:eastAsia="x-none"/>
              </w:rPr>
            </w:pPr>
            <w:r>
              <w:rPr>
                <w:b/>
                <w:bCs/>
              </w:rPr>
              <w:t>2.</w:t>
            </w:r>
          </w:p>
        </w:tc>
        <w:tc>
          <w:tcPr>
            <w:tcW w:w="8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ČJ</w:t>
            </w:r>
          </w:p>
          <w:p w:rsidR="00E122C4" w:rsidRDefault="00037320">
            <w:pPr>
              <w:widowControl w:val="0"/>
              <w:jc w:val="center"/>
              <w:rPr>
                <w:lang w:val="x-none" w:eastAsia="x-none"/>
              </w:rPr>
            </w:pPr>
            <w:r>
              <w:rPr>
                <w:sz w:val="20"/>
                <w:szCs w:val="20"/>
              </w:rPr>
              <w:t>HV</w:t>
            </w:r>
          </w:p>
        </w:tc>
        <w:tc>
          <w:tcPr>
            <w:tcW w:w="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i/>
                <w:iCs/>
              </w:rPr>
            </w:pPr>
            <w:r>
              <w:rPr>
                <w:sz w:val="20"/>
                <w:szCs w:val="20"/>
              </w:rPr>
              <w:t>ČJ</w:t>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ČJ</w:t>
            </w:r>
          </w:p>
          <w:p w:rsidR="00E122C4" w:rsidRDefault="00037320">
            <w:pPr>
              <w:widowControl w:val="0"/>
              <w:jc w:val="center"/>
              <w:rPr>
                <w:lang w:val="x-none" w:eastAsia="x-none"/>
              </w:rPr>
            </w:pPr>
            <w:r>
              <w:rPr>
                <w:sz w:val="20"/>
                <w:szCs w:val="20"/>
              </w:rPr>
              <w:t>AJ</w:t>
            </w:r>
          </w:p>
        </w:tc>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AJ</w:t>
            </w:r>
          </w:p>
          <w:p w:rsidR="00E122C4" w:rsidRDefault="00037320">
            <w:pPr>
              <w:widowControl w:val="0"/>
              <w:jc w:val="center"/>
              <w:rPr>
                <w:lang w:val="x-none" w:eastAsia="x-none"/>
              </w:rPr>
            </w:pPr>
            <w:r>
              <w:rPr>
                <w:sz w:val="20"/>
                <w:szCs w:val="20"/>
              </w:rPr>
              <w:t>Př</w:t>
            </w:r>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AJ</w:t>
            </w:r>
          </w:p>
          <w:p w:rsidR="00E122C4" w:rsidRDefault="00037320">
            <w:pPr>
              <w:widowControl w:val="0"/>
              <w:jc w:val="center"/>
              <w:rPr>
                <w:sz w:val="20"/>
                <w:szCs w:val="20"/>
              </w:rPr>
            </w:pPr>
            <w:proofErr w:type="spellStart"/>
            <w:r>
              <w:rPr>
                <w:sz w:val="20"/>
                <w:szCs w:val="20"/>
              </w:rPr>
              <w:t>Inf</w:t>
            </w:r>
            <w:proofErr w:type="spellEnd"/>
          </w:p>
          <w:p w:rsidR="00E122C4" w:rsidRDefault="00037320">
            <w:pPr>
              <w:widowControl w:val="0"/>
              <w:jc w:val="center"/>
              <w:rPr>
                <w:sz w:val="20"/>
                <w:szCs w:val="20"/>
              </w:rPr>
            </w:pPr>
            <w:r>
              <w:rPr>
                <w:sz w:val="20"/>
                <w:szCs w:val="20"/>
              </w:rPr>
              <w:t>Př</w:t>
            </w:r>
          </w:p>
        </w:tc>
      </w:tr>
      <w:tr w:rsidR="00E122C4">
        <w:trPr>
          <w:trHeight w:val="1075"/>
          <w:jc w:val="center"/>
        </w:trPr>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rPr>
            </w:pPr>
            <w:r>
              <w:rPr>
                <w:b/>
                <w:bCs/>
              </w:rPr>
              <w:t>Morální rozvoj</w:t>
            </w:r>
          </w:p>
          <w:p w:rsidR="00E122C4" w:rsidRDefault="00037320">
            <w:pPr>
              <w:widowControl w:val="0"/>
              <w:jc w:val="center"/>
              <w:rPr>
                <w:lang w:val="x-none" w:eastAsia="x-none"/>
              </w:rPr>
            </w:pPr>
            <w:r>
              <w:rPr>
                <w:b/>
                <w:bCs/>
              </w:rPr>
              <w:t>3.</w:t>
            </w:r>
          </w:p>
        </w:tc>
        <w:tc>
          <w:tcPr>
            <w:tcW w:w="8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ČJ</w:t>
            </w:r>
          </w:p>
          <w:p w:rsidR="00E122C4" w:rsidRDefault="00037320">
            <w:pPr>
              <w:widowControl w:val="0"/>
              <w:jc w:val="center"/>
              <w:rPr>
                <w:lang w:val="x-none" w:eastAsia="x-none"/>
              </w:rPr>
            </w:pPr>
            <w:r>
              <w:rPr>
                <w:sz w:val="20"/>
                <w:szCs w:val="20"/>
              </w:rPr>
              <w:t>M</w:t>
            </w:r>
          </w:p>
        </w:tc>
        <w:tc>
          <w:tcPr>
            <w:tcW w:w="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ČJ</w:t>
            </w:r>
          </w:p>
          <w:p w:rsidR="00E122C4" w:rsidRDefault="00037320">
            <w:pPr>
              <w:widowControl w:val="0"/>
              <w:jc w:val="center"/>
              <w:rPr>
                <w:lang w:val="x-none" w:eastAsia="x-none"/>
              </w:rPr>
            </w:pPr>
            <w:r>
              <w:rPr>
                <w:sz w:val="20"/>
                <w:szCs w:val="20"/>
              </w:rPr>
              <w:t>M</w:t>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ČJ</w:t>
            </w:r>
          </w:p>
          <w:p w:rsidR="00E122C4" w:rsidRDefault="00037320">
            <w:pPr>
              <w:widowControl w:val="0"/>
              <w:jc w:val="center"/>
              <w:rPr>
                <w:lang w:val="x-none" w:eastAsia="x-none"/>
              </w:rPr>
            </w:pPr>
            <w:r>
              <w:rPr>
                <w:sz w:val="20"/>
                <w:szCs w:val="20"/>
              </w:rPr>
              <w:t>M</w:t>
            </w:r>
          </w:p>
        </w:tc>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lang w:val="x-none" w:eastAsia="x-none"/>
              </w:rPr>
            </w:pPr>
            <w:r>
              <w:rPr>
                <w:sz w:val="20"/>
                <w:szCs w:val="20"/>
              </w:rPr>
              <w:t>M</w:t>
            </w:r>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AJ</w:t>
            </w:r>
          </w:p>
          <w:p w:rsidR="00E122C4" w:rsidRDefault="00037320">
            <w:pPr>
              <w:widowControl w:val="0"/>
              <w:jc w:val="center"/>
              <w:rPr>
                <w:lang w:val="x-none" w:eastAsia="x-none"/>
              </w:rPr>
            </w:pPr>
            <w:r>
              <w:rPr>
                <w:sz w:val="20"/>
                <w:szCs w:val="20"/>
              </w:rPr>
              <w:t>M</w:t>
            </w:r>
          </w:p>
        </w:tc>
      </w:tr>
    </w:tbl>
    <w:p w:rsidR="00E122C4" w:rsidRDefault="00037320">
      <w:pPr>
        <w:rPr>
          <w:lang w:val="x-none" w:eastAsia="x-none"/>
        </w:rPr>
        <w:sectPr w:rsidR="00E122C4">
          <w:footerReference w:type="default" r:id="rId15"/>
          <w:pgSz w:w="11906" w:h="16838"/>
          <w:pgMar w:top="1418" w:right="1418" w:bottom="1418" w:left="1418" w:header="0" w:footer="709" w:gutter="0"/>
          <w:cols w:space="708"/>
          <w:formProt w:val="0"/>
          <w:docGrid w:linePitch="360"/>
        </w:sectPr>
      </w:pPr>
      <w:r>
        <w:t> </w:t>
      </w:r>
    </w:p>
    <w:p w:rsidR="00E122C4" w:rsidRDefault="00E122C4">
      <w:pPr>
        <w:rPr>
          <w:lang w:val="x-none" w:eastAsia="x-none"/>
        </w:rPr>
      </w:pPr>
    </w:p>
    <w:p w:rsidR="00E122C4" w:rsidRDefault="00037320">
      <w:pPr>
        <w:pStyle w:val="Nadpis1"/>
        <w:numPr>
          <w:ilvl w:val="0"/>
          <w:numId w:val="63"/>
        </w:numPr>
        <w:spacing w:after="120" w:line="360" w:lineRule="auto"/>
        <w:rPr>
          <w:b/>
          <w:bCs/>
          <w:spacing w:val="0"/>
          <w:sz w:val="24"/>
        </w:rPr>
      </w:pPr>
      <w:r>
        <w:rPr>
          <w:b/>
          <w:bCs/>
          <w:spacing w:val="0"/>
          <w:sz w:val="24"/>
        </w:rPr>
        <w:t>Výchova demokratického občana</w:t>
      </w:r>
    </w:p>
    <w:p w:rsidR="00E122C4" w:rsidRDefault="00037320">
      <w:pPr>
        <w:pStyle w:val="Zhlav"/>
        <w:numPr>
          <w:ilvl w:val="0"/>
          <w:numId w:val="8"/>
        </w:numPr>
        <w:tabs>
          <w:tab w:val="clear" w:pos="4536"/>
          <w:tab w:val="clear" w:pos="9072"/>
        </w:tabs>
        <w:spacing w:after="120" w:line="360" w:lineRule="auto"/>
        <w:ind w:hanging="357"/>
        <w:jc w:val="center"/>
        <w:rPr>
          <w:rFonts w:ascii="Times New Roman" w:hAnsi="Times New Roman" w:cs="Times New Roman"/>
        </w:rPr>
      </w:pPr>
      <w:r>
        <w:rPr>
          <w:rFonts w:ascii="Times New Roman" w:hAnsi="Times New Roman" w:cs="Times New Roman"/>
        </w:rPr>
        <w:t>integrace v předmětech</w:t>
      </w:r>
    </w:p>
    <w:p w:rsidR="00E122C4" w:rsidRDefault="00E122C4">
      <w:pPr>
        <w:pStyle w:val="Zhlav"/>
        <w:tabs>
          <w:tab w:val="clear" w:pos="4536"/>
          <w:tab w:val="clear" w:pos="9072"/>
        </w:tabs>
        <w:spacing w:after="120" w:line="360" w:lineRule="auto"/>
        <w:ind w:left="1495"/>
        <w:rPr>
          <w:rFonts w:ascii="Times New Roman" w:hAnsi="Times New Roman" w:cs="Times New Roman"/>
        </w:rPr>
      </w:pPr>
    </w:p>
    <w:tbl>
      <w:tblPr>
        <w:tblW w:w="6278" w:type="dxa"/>
        <w:jc w:val="center"/>
        <w:tblLayout w:type="fixed"/>
        <w:tblCellMar>
          <w:left w:w="5" w:type="dxa"/>
          <w:right w:w="5" w:type="dxa"/>
        </w:tblCellMar>
        <w:tblLook w:val="0000" w:firstRow="0" w:lastRow="0" w:firstColumn="0" w:lastColumn="0" w:noHBand="0" w:noVBand="0"/>
      </w:tblPr>
      <w:tblGrid>
        <w:gridCol w:w="1498"/>
        <w:gridCol w:w="994"/>
        <w:gridCol w:w="993"/>
        <w:gridCol w:w="994"/>
        <w:gridCol w:w="872"/>
        <w:gridCol w:w="927"/>
      </w:tblGrid>
      <w:tr w:rsidR="00E122C4">
        <w:trPr>
          <w:cantSplit/>
          <w:trHeight w:val="345"/>
          <w:jc w:val="center"/>
        </w:trPr>
        <w:tc>
          <w:tcPr>
            <w:tcW w:w="1497"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rPr>
            </w:pPr>
            <w:r>
              <w:rPr>
                <w:rFonts w:cs="Times New Roman"/>
              </w:rPr>
              <w:t>Tematické okruhy</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1.</w:t>
            </w: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2.</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3.</w:t>
            </w:r>
          </w:p>
        </w:tc>
        <w:tc>
          <w:tcPr>
            <w:tcW w:w="8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4.</w:t>
            </w:r>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5.</w:t>
            </w:r>
          </w:p>
        </w:tc>
      </w:tr>
      <w:tr w:rsidR="00E122C4">
        <w:trPr>
          <w:trHeight w:val="1599"/>
          <w:jc w:val="center"/>
        </w:trPr>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Občanská společnost a škola</w:t>
            </w:r>
          </w:p>
          <w:p w:rsidR="00E122C4" w:rsidRDefault="00037320">
            <w:pPr>
              <w:widowControl w:val="0"/>
              <w:jc w:val="center"/>
              <w:rPr>
                <w:rFonts w:cs="Times New Roman"/>
              </w:rPr>
            </w:pPr>
            <w:r>
              <w:rPr>
                <w:rFonts w:cs="Times New Roman"/>
                <w:b/>
                <w:bCs/>
              </w:rPr>
              <w:t>1.</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ČJ</w:t>
            </w:r>
          </w:p>
          <w:p w:rsidR="00E122C4" w:rsidRDefault="00037320">
            <w:pPr>
              <w:widowControl w:val="0"/>
              <w:jc w:val="center"/>
              <w:rPr>
                <w:rFonts w:cs="Times New Roman"/>
              </w:rPr>
            </w:pPr>
            <w:r>
              <w:rPr>
                <w:rFonts w:cs="Times New Roman"/>
                <w:sz w:val="20"/>
                <w:szCs w:val="20"/>
              </w:rPr>
              <w:t>PRV</w:t>
            </w:r>
          </w:p>
          <w:p w:rsidR="00E122C4" w:rsidRDefault="00037320">
            <w:pPr>
              <w:widowControl w:val="0"/>
              <w:jc w:val="center"/>
              <w:rPr>
                <w:rFonts w:cs="Times New Roman"/>
                <w:sz w:val="20"/>
                <w:szCs w:val="20"/>
              </w:rPr>
            </w:pPr>
            <w:r>
              <w:rPr>
                <w:rFonts w:cs="Times New Roman"/>
                <w:sz w:val="20"/>
                <w:szCs w:val="20"/>
              </w:rPr>
              <w:t>VV</w:t>
            </w:r>
          </w:p>
          <w:p w:rsidR="00E122C4" w:rsidRDefault="00037320">
            <w:pPr>
              <w:widowControl w:val="0"/>
              <w:jc w:val="center"/>
              <w:rPr>
                <w:rFonts w:cs="Times New Roman"/>
                <w:sz w:val="20"/>
                <w:szCs w:val="20"/>
              </w:rPr>
            </w:pPr>
            <w:r>
              <w:rPr>
                <w:rFonts w:cs="Times New Roman"/>
                <w:sz w:val="20"/>
                <w:szCs w:val="20"/>
              </w:rPr>
              <w:t>HV</w:t>
            </w:r>
          </w:p>
          <w:p w:rsidR="00E122C4" w:rsidRDefault="00037320">
            <w:pPr>
              <w:widowControl w:val="0"/>
              <w:jc w:val="center"/>
              <w:rPr>
                <w:rFonts w:cs="Times New Roman"/>
                <w:sz w:val="20"/>
                <w:szCs w:val="20"/>
              </w:rPr>
            </w:pPr>
            <w:r>
              <w:rPr>
                <w:rFonts w:cs="Times New Roman"/>
                <w:sz w:val="20"/>
                <w:szCs w:val="20"/>
              </w:rPr>
              <w:t>PČ</w:t>
            </w:r>
          </w:p>
          <w:p w:rsidR="00E122C4" w:rsidRDefault="00037320">
            <w:pPr>
              <w:widowControl w:val="0"/>
              <w:jc w:val="center"/>
              <w:rPr>
                <w:rFonts w:cs="Times New Roman"/>
              </w:rPr>
            </w:pPr>
            <w:r>
              <w:rPr>
                <w:rFonts w:cs="Times New Roman"/>
                <w:sz w:val="20"/>
                <w:szCs w:val="20"/>
              </w:rPr>
              <w:t>TV</w:t>
            </w: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PRV</w:t>
            </w:r>
          </w:p>
          <w:p w:rsidR="00E122C4" w:rsidRDefault="00037320">
            <w:pPr>
              <w:widowControl w:val="0"/>
              <w:jc w:val="center"/>
              <w:rPr>
                <w:rFonts w:cs="Times New Roman"/>
              </w:rPr>
            </w:pPr>
            <w:r>
              <w:rPr>
                <w:rFonts w:cs="Times New Roman"/>
                <w:sz w:val="20"/>
                <w:szCs w:val="20"/>
              </w:rPr>
              <w:t>VV</w:t>
            </w:r>
          </w:p>
          <w:p w:rsidR="00E122C4" w:rsidRDefault="00037320">
            <w:pPr>
              <w:widowControl w:val="0"/>
              <w:jc w:val="center"/>
              <w:rPr>
                <w:rFonts w:cs="Times New Roman"/>
                <w:sz w:val="20"/>
                <w:szCs w:val="20"/>
              </w:rPr>
            </w:pPr>
            <w:r>
              <w:rPr>
                <w:rFonts w:cs="Times New Roman"/>
                <w:sz w:val="20"/>
                <w:szCs w:val="20"/>
              </w:rPr>
              <w:t>PČ</w:t>
            </w:r>
          </w:p>
          <w:p w:rsidR="00E122C4" w:rsidRDefault="00037320">
            <w:pPr>
              <w:widowControl w:val="0"/>
              <w:jc w:val="center"/>
              <w:rPr>
                <w:rFonts w:cs="Times New Roman"/>
              </w:rPr>
            </w:pPr>
            <w:r>
              <w:rPr>
                <w:rFonts w:cs="Times New Roman"/>
                <w:sz w:val="20"/>
                <w:szCs w:val="20"/>
              </w:rPr>
              <w:t>TV</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PRV</w:t>
            </w:r>
          </w:p>
          <w:p w:rsidR="00E122C4" w:rsidRDefault="00037320">
            <w:pPr>
              <w:widowControl w:val="0"/>
              <w:jc w:val="center"/>
              <w:rPr>
                <w:rFonts w:cs="Times New Roman"/>
              </w:rPr>
            </w:pPr>
            <w:r>
              <w:rPr>
                <w:rFonts w:cs="Times New Roman"/>
                <w:sz w:val="20"/>
                <w:szCs w:val="20"/>
              </w:rPr>
              <w:t>VV</w:t>
            </w:r>
          </w:p>
        </w:tc>
        <w:tc>
          <w:tcPr>
            <w:tcW w:w="8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proofErr w:type="spellStart"/>
            <w:r>
              <w:rPr>
                <w:rFonts w:cs="Times New Roman"/>
                <w:sz w:val="20"/>
                <w:szCs w:val="20"/>
              </w:rPr>
              <w:t>Vl</w:t>
            </w:r>
            <w:proofErr w:type="spellEnd"/>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ČJ</w:t>
            </w:r>
          </w:p>
          <w:p w:rsidR="00E122C4" w:rsidRDefault="00037320">
            <w:pPr>
              <w:widowControl w:val="0"/>
              <w:jc w:val="center"/>
              <w:rPr>
                <w:rFonts w:cs="Times New Roman"/>
              </w:rPr>
            </w:pPr>
            <w:r>
              <w:rPr>
                <w:rFonts w:cs="Times New Roman"/>
                <w:sz w:val="20"/>
                <w:szCs w:val="20"/>
              </w:rPr>
              <w:t>Př</w:t>
            </w:r>
          </w:p>
        </w:tc>
      </w:tr>
      <w:tr w:rsidR="00E122C4">
        <w:trPr>
          <w:trHeight w:val="1550"/>
          <w:jc w:val="center"/>
        </w:trPr>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Občan, občanská společnost a stát</w:t>
            </w:r>
          </w:p>
          <w:p w:rsidR="00E122C4" w:rsidRDefault="00037320">
            <w:pPr>
              <w:widowControl w:val="0"/>
              <w:jc w:val="center"/>
              <w:rPr>
                <w:rFonts w:cs="Times New Roman"/>
              </w:rPr>
            </w:pPr>
            <w:r>
              <w:rPr>
                <w:rFonts w:cs="Times New Roman"/>
                <w:b/>
                <w:bCs/>
              </w:rPr>
              <w:t>2.</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PRV</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PRV</w:t>
            </w:r>
          </w:p>
          <w:p w:rsidR="00E122C4" w:rsidRDefault="00037320">
            <w:pPr>
              <w:widowControl w:val="0"/>
              <w:jc w:val="center"/>
              <w:rPr>
                <w:rFonts w:cs="Times New Roman"/>
              </w:rPr>
            </w:pPr>
            <w:r>
              <w:rPr>
                <w:rFonts w:cs="Times New Roman"/>
                <w:sz w:val="20"/>
                <w:szCs w:val="20"/>
              </w:rPr>
              <w:t>TV</w:t>
            </w:r>
          </w:p>
        </w:tc>
        <w:tc>
          <w:tcPr>
            <w:tcW w:w="8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proofErr w:type="spellStart"/>
            <w:r>
              <w:rPr>
                <w:rFonts w:cs="Times New Roman"/>
                <w:sz w:val="20"/>
                <w:szCs w:val="20"/>
              </w:rPr>
              <w:t>Vl</w:t>
            </w:r>
            <w:proofErr w:type="spellEnd"/>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proofErr w:type="spellStart"/>
            <w:r>
              <w:rPr>
                <w:rFonts w:cs="Times New Roman"/>
                <w:sz w:val="20"/>
                <w:szCs w:val="20"/>
              </w:rPr>
              <w:t>Inf</w:t>
            </w:r>
            <w:proofErr w:type="spellEnd"/>
          </w:p>
        </w:tc>
      </w:tr>
      <w:tr w:rsidR="00E122C4">
        <w:trPr>
          <w:trHeight w:val="1814"/>
          <w:jc w:val="center"/>
        </w:trPr>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Formy participace občanů v politickém životě</w:t>
            </w:r>
          </w:p>
          <w:p w:rsidR="00E122C4" w:rsidRDefault="00037320">
            <w:pPr>
              <w:widowControl w:val="0"/>
              <w:jc w:val="center"/>
              <w:rPr>
                <w:rFonts w:cs="Times New Roman"/>
              </w:rPr>
            </w:pPr>
            <w:r>
              <w:rPr>
                <w:rFonts w:cs="Times New Roman"/>
                <w:b/>
                <w:bCs/>
              </w:rPr>
              <w:t>3.</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8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proofErr w:type="spellStart"/>
            <w:r>
              <w:rPr>
                <w:rFonts w:cs="Times New Roman"/>
                <w:sz w:val="20"/>
                <w:szCs w:val="20"/>
              </w:rPr>
              <w:t>Vl</w:t>
            </w:r>
            <w:proofErr w:type="spellEnd"/>
          </w:p>
        </w:tc>
      </w:tr>
      <w:tr w:rsidR="00E122C4">
        <w:trPr>
          <w:trHeight w:val="2325"/>
          <w:jc w:val="center"/>
        </w:trPr>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Principy demokracie jako formy vlády a způsobu rozhodování</w:t>
            </w:r>
          </w:p>
          <w:p w:rsidR="00E122C4" w:rsidRDefault="00037320">
            <w:pPr>
              <w:widowControl w:val="0"/>
              <w:jc w:val="center"/>
              <w:rPr>
                <w:rFonts w:cs="Times New Roman"/>
              </w:rPr>
            </w:pPr>
            <w:r>
              <w:rPr>
                <w:rFonts w:cs="Times New Roman"/>
                <w:b/>
                <w:bCs/>
              </w:rPr>
              <w:t>4.</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sz w:val="20"/>
                <w:szCs w:val="20"/>
              </w:rPr>
            </w:pPr>
          </w:p>
          <w:p w:rsidR="00E122C4" w:rsidRDefault="00037320">
            <w:pPr>
              <w:widowControl w:val="0"/>
              <w:jc w:val="center"/>
              <w:rPr>
                <w:rFonts w:cs="Times New Roman"/>
              </w:rPr>
            </w:pPr>
            <w:proofErr w:type="spellStart"/>
            <w:r>
              <w:rPr>
                <w:rFonts w:cs="Times New Roman"/>
                <w:sz w:val="20"/>
                <w:szCs w:val="20"/>
              </w:rPr>
              <w:t>Vl</w:t>
            </w:r>
            <w:proofErr w:type="spellEnd"/>
          </w:p>
        </w:tc>
      </w:tr>
    </w:tbl>
    <w:p w:rsidR="00E122C4" w:rsidRDefault="00E122C4">
      <w:pPr>
        <w:sectPr w:rsidR="00E122C4">
          <w:footerReference w:type="default" r:id="rId16"/>
          <w:pgSz w:w="11906" w:h="16838"/>
          <w:pgMar w:top="1418" w:right="1418" w:bottom="1418" w:left="1418" w:header="0" w:footer="709" w:gutter="0"/>
          <w:cols w:space="708"/>
          <w:formProt w:val="0"/>
          <w:docGrid w:linePitch="360"/>
        </w:sectPr>
      </w:pPr>
    </w:p>
    <w:p w:rsidR="00E122C4" w:rsidRDefault="00E122C4">
      <w:pPr>
        <w:spacing w:after="120" w:line="360" w:lineRule="auto"/>
        <w:rPr>
          <w:lang w:val="x-none" w:eastAsia="x-none"/>
        </w:rPr>
      </w:pPr>
    </w:p>
    <w:p w:rsidR="00E122C4" w:rsidRDefault="00037320">
      <w:pPr>
        <w:numPr>
          <w:ilvl w:val="0"/>
          <w:numId w:val="63"/>
        </w:numPr>
        <w:spacing w:after="120" w:line="360" w:lineRule="auto"/>
        <w:jc w:val="center"/>
        <w:rPr>
          <w:b/>
          <w:bCs/>
        </w:rPr>
      </w:pPr>
      <w:r>
        <w:rPr>
          <w:b/>
          <w:bCs/>
        </w:rPr>
        <w:t>Výchova k myšlení v evropských a globálních souvislostech</w:t>
      </w:r>
    </w:p>
    <w:p w:rsidR="00E122C4" w:rsidRDefault="00037320">
      <w:pPr>
        <w:pStyle w:val="Zhlav"/>
        <w:numPr>
          <w:ilvl w:val="0"/>
          <w:numId w:val="8"/>
        </w:numPr>
        <w:tabs>
          <w:tab w:val="clear" w:pos="4536"/>
          <w:tab w:val="clear" w:pos="9072"/>
        </w:tabs>
        <w:spacing w:after="120" w:line="360" w:lineRule="auto"/>
        <w:jc w:val="center"/>
        <w:rPr>
          <w:rFonts w:ascii="Times New Roman" w:hAnsi="Times New Roman" w:cs="Times New Roman"/>
        </w:rPr>
      </w:pPr>
      <w:r>
        <w:rPr>
          <w:rFonts w:ascii="Times New Roman" w:hAnsi="Times New Roman" w:cs="Times New Roman"/>
        </w:rPr>
        <w:t>integrace v předmětech</w:t>
      </w:r>
    </w:p>
    <w:p w:rsidR="00E122C4" w:rsidRDefault="00E122C4">
      <w:pPr>
        <w:rPr>
          <w:rFonts w:cs="Times New Roman"/>
        </w:rPr>
      </w:pPr>
    </w:p>
    <w:tbl>
      <w:tblPr>
        <w:tblpPr w:leftFromText="141" w:rightFromText="141" w:vertAnchor="text" w:horzAnchor="margin" w:tblpXSpec="center" w:tblpY="-52"/>
        <w:tblW w:w="7832" w:type="dxa"/>
        <w:jc w:val="center"/>
        <w:tblLayout w:type="fixed"/>
        <w:tblCellMar>
          <w:left w:w="70" w:type="dxa"/>
          <w:right w:w="70" w:type="dxa"/>
        </w:tblCellMar>
        <w:tblLook w:val="0000" w:firstRow="0" w:lastRow="0" w:firstColumn="0" w:lastColumn="0" w:noHBand="0" w:noVBand="0"/>
      </w:tblPr>
      <w:tblGrid>
        <w:gridCol w:w="1502"/>
        <w:gridCol w:w="1290"/>
        <w:gridCol w:w="1260"/>
        <w:gridCol w:w="1200"/>
        <w:gridCol w:w="60"/>
        <w:gridCol w:w="1260"/>
        <w:gridCol w:w="1260"/>
      </w:tblGrid>
      <w:tr w:rsidR="00E122C4">
        <w:trPr>
          <w:trHeight w:val="174"/>
          <w:jc w:val="center"/>
        </w:trPr>
        <w:tc>
          <w:tcPr>
            <w:tcW w:w="1501"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center"/>
              <w:rPr>
                <w:rFonts w:cs="Times New Roman"/>
                <w:bCs/>
              </w:rPr>
            </w:pPr>
            <w:proofErr w:type="spellStart"/>
            <w:r>
              <w:rPr>
                <w:rFonts w:cs="Times New Roman"/>
                <w:bCs/>
              </w:rPr>
              <w:t>Tématické</w:t>
            </w:r>
            <w:proofErr w:type="spellEnd"/>
            <w:r>
              <w:rPr>
                <w:rFonts w:cs="Times New Roman"/>
                <w:bCs/>
              </w:rPr>
              <w:t xml:space="preserve"> okruhy</w:t>
            </w:r>
          </w:p>
        </w:tc>
        <w:tc>
          <w:tcPr>
            <w:tcW w:w="129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Cs/>
              </w:rPr>
            </w:pPr>
            <w:r>
              <w:rPr>
                <w:rFonts w:cs="Times New Roman"/>
                <w:bCs/>
              </w:rPr>
              <w:t>1.</w:t>
            </w:r>
          </w:p>
        </w:tc>
        <w:tc>
          <w:tcPr>
            <w:tcW w:w="12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Cs/>
              </w:rPr>
            </w:pPr>
            <w:r>
              <w:rPr>
                <w:rFonts w:cs="Times New Roman"/>
                <w:bCs/>
              </w:rPr>
              <w:t>2.</w:t>
            </w:r>
          </w:p>
        </w:tc>
        <w:tc>
          <w:tcPr>
            <w:tcW w:w="1260" w:type="dxa"/>
            <w:gridSpan w:val="2"/>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Cs/>
              </w:rPr>
            </w:pPr>
            <w:r>
              <w:rPr>
                <w:rFonts w:cs="Times New Roman"/>
                <w:bCs/>
              </w:rPr>
              <w:t>3.</w:t>
            </w:r>
          </w:p>
        </w:tc>
        <w:tc>
          <w:tcPr>
            <w:tcW w:w="12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Cs/>
              </w:rPr>
            </w:pPr>
            <w:r>
              <w:rPr>
                <w:rFonts w:cs="Times New Roman"/>
                <w:bCs/>
              </w:rPr>
              <w:t>4.</w:t>
            </w:r>
          </w:p>
        </w:tc>
        <w:tc>
          <w:tcPr>
            <w:tcW w:w="12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Cs/>
              </w:rPr>
            </w:pPr>
            <w:r>
              <w:rPr>
                <w:rFonts w:cs="Times New Roman"/>
                <w:bCs/>
              </w:rPr>
              <w:t>5.</w:t>
            </w:r>
          </w:p>
        </w:tc>
      </w:tr>
      <w:tr w:rsidR="00E122C4">
        <w:trPr>
          <w:cantSplit/>
          <w:trHeight w:val="498"/>
          <w:jc w:val="center"/>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rPr>
                <w:b/>
                <w:spacing w:val="0"/>
                <w:sz w:val="24"/>
                <w:lang w:val="cs-CZ" w:eastAsia="cs-CZ"/>
              </w:rPr>
            </w:pPr>
            <w:r>
              <w:rPr>
                <w:b/>
                <w:spacing w:val="0"/>
                <w:sz w:val="24"/>
                <w:lang w:val="cs-CZ" w:eastAsia="cs-CZ"/>
              </w:rPr>
              <w:t>Evropa</w:t>
            </w:r>
          </w:p>
          <w:p w:rsidR="00E122C4" w:rsidRDefault="00037320">
            <w:pPr>
              <w:widowControl w:val="0"/>
              <w:jc w:val="center"/>
              <w:rPr>
                <w:rFonts w:cs="Times New Roman"/>
                <w:b/>
              </w:rPr>
            </w:pPr>
            <w:r>
              <w:rPr>
                <w:rFonts w:cs="Times New Roman"/>
                <w:b/>
              </w:rPr>
              <w:t>a</w:t>
            </w:r>
          </w:p>
          <w:p w:rsidR="00E122C4" w:rsidRDefault="00037320">
            <w:pPr>
              <w:widowControl w:val="0"/>
              <w:jc w:val="center"/>
              <w:rPr>
                <w:rFonts w:cs="Times New Roman"/>
                <w:b/>
              </w:rPr>
            </w:pPr>
            <w:r>
              <w:rPr>
                <w:rFonts w:cs="Times New Roman"/>
                <w:b/>
              </w:rPr>
              <w:t>svět</w:t>
            </w:r>
          </w:p>
          <w:p w:rsidR="00E122C4" w:rsidRDefault="00037320">
            <w:pPr>
              <w:widowControl w:val="0"/>
              <w:jc w:val="center"/>
              <w:rPr>
                <w:rFonts w:cs="Times New Roman"/>
                <w:b/>
              </w:rPr>
            </w:pPr>
            <w:r>
              <w:rPr>
                <w:rFonts w:cs="Times New Roman"/>
                <w:b/>
              </w:rPr>
              <w:t>nás</w:t>
            </w:r>
          </w:p>
          <w:p w:rsidR="00E122C4" w:rsidRDefault="00037320">
            <w:pPr>
              <w:widowControl w:val="0"/>
              <w:jc w:val="center"/>
              <w:rPr>
                <w:rFonts w:cs="Times New Roman"/>
                <w:b/>
              </w:rPr>
            </w:pPr>
            <w:r>
              <w:rPr>
                <w:rFonts w:cs="Times New Roman"/>
                <w:b/>
              </w:rPr>
              <w:t>zajímá</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E122C4">
            <w:pPr>
              <w:widowControl w:val="0"/>
              <w:jc w:val="center"/>
              <w:rPr>
                <w:rFonts w:cs="Times New Roman"/>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E122C4">
            <w:pPr>
              <w:widowControl w:val="0"/>
              <w:jc w:val="center"/>
              <w:rPr>
                <w:rFonts w:cs="Times New Roman"/>
              </w:rPr>
            </w:pPr>
          </w:p>
        </w:tc>
        <w:tc>
          <w:tcPr>
            <w:tcW w:w="3780" w:type="dxa"/>
            <w:gridSpan w:val="4"/>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rPr>
            </w:pPr>
            <w:proofErr w:type="spellStart"/>
            <w:r>
              <w:rPr>
                <w:rFonts w:cs="Times New Roman"/>
              </w:rPr>
              <w:t>Vl</w:t>
            </w:r>
            <w:proofErr w:type="spellEnd"/>
          </w:p>
        </w:tc>
      </w:tr>
      <w:tr w:rsidR="00E122C4">
        <w:trPr>
          <w:cantSplit/>
          <w:trHeight w:val="433"/>
          <w:jc w:val="center"/>
        </w:trPr>
        <w:tc>
          <w:tcPr>
            <w:tcW w:w="1501"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Nadpis1"/>
              <w:widowControl w:val="0"/>
              <w:rPr>
                <w:b/>
                <w:bCs/>
                <w:spacing w:val="0"/>
                <w:lang w:val="cs-CZ" w:eastAsia="cs-CZ"/>
              </w:rPr>
            </w:pPr>
          </w:p>
        </w:tc>
        <w:tc>
          <w:tcPr>
            <w:tcW w:w="129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widowControl w:val="0"/>
              <w:jc w:val="center"/>
              <w:rPr>
                <w:rFonts w:cs="Times New Roman"/>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widowControl w:val="0"/>
              <w:jc w:val="center"/>
              <w:rPr>
                <w:rFonts w:cs="Times New Roman"/>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E122C4" w:rsidRDefault="00E122C4">
            <w:pPr>
              <w:widowControl w:val="0"/>
              <w:jc w:val="center"/>
              <w:rPr>
                <w:rFonts w:cs="Times New Roman"/>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rPr>
            </w:pPr>
            <w:r>
              <w:rPr>
                <w:rFonts w:cs="Times New Roman"/>
              </w:rPr>
              <w:t>AJ</w:t>
            </w:r>
          </w:p>
        </w:tc>
        <w:tc>
          <w:tcPr>
            <w:tcW w:w="12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rPr>
            </w:pPr>
            <w:r>
              <w:rPr>
                <w:rFonts w:cs="Times New Roman"/>
              </w:rPr>
              <w:t>AJ</w:t>
            </w:r>
          </w:p>
        </w:tc>
      </w:tr>
      <w:tr w:rsidR="00E122C4">
        <w:trPr>
          <w:cantSplit/>
          <w:trHeight w:val="1031"/>
          <w:jc w:val="center"/>
        </w:trPr>
        <w:tc>
          <w:tcPr>
            <w:tcW w:w="1501"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Nadpis1"/>
              <w:widowControl w:val="0"/>
              <w:rPr>
                <w:b/>
                <w:bCs/>
                <w:spacing w:val="0"/>
                <w:lang w:val="cs-CZ" w:eastAsia="cs-CZ"/>
              </w:rPr>
            </w:pPr>
          </w:p>
        </w:tc>
        <w:tc>
          <w:tcPr>
            <w:tcW w:w="6330" w:type="dxa"/>
            <w:gridSpan w:val="6"/>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2"/>
              <w:widowControl w:val="0"/>
              <w:rPr>
                <w:b w:val="0"/>
                <w:bCs w:val="0"/>
                <w:spacing w:val="0"/>
                <w:sz w:val="24"/>
                <w:lang w:val="cs-CZ" w:eastAsia="cs-CZ"/>
              </w:rPr>
            </w:pPr>
            <w:r>
              <w:rPr>
                <w:b w:val="0"/>
                <w:bCs w:val="0"/>
                <w:spacing w:val="0"/>
                <w:sz w:val="24"/>
                <w:lang w:val="cs-CZ" w:eastAsia="cs-CZ"/>
              </w:rPr>
              <w:t>Projekt 1. – 5. ročník</w:t>
            </w:r>
          </w:p>
          <w:p w:rsidR="00E122C4" w:rsidRDefault="00037320">
            <w:pPr>
              <w:widowControl w:val="0"/>
              <w:jc w:val="center"/>
              <w:rPr>
                <w:rFonts w:cs="Times New Roman"/>
              </w:rPr>
            </w:pPr>
            <w:r>
              <w:rPr>
                <w:rFonts w:cs="Times New Roman"/>
              </w:rPr>
              <w:t>Lidová slovesnost, zvyky a tradice –Vánoce, Velikonoce</w:t>
            </w:r>
          </w:p>
        </w:tc>
      </w:tr>
      <w:tr w:rsidR="00E122C4">
        <w:trPr>
          <w:cantSplit/>
          <w:trHeight w:val="1463"/>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rPr>
            </w:pPr>
            <w:r>
              <w:rPr>
                <w:rFonts w:cs="Times New Roman"/>
                <w:b/>
              </w:rPr>
              <w:t>Objevujeme</w:t>
            </w:r>
          </w:p>
          <w:p w:rsidR="00E122C4" w:rsidRDefault="00037320">
            <w:pPr>
              <w:widowControl w:val="0"/>
              <w:jc w:val="center"/>
              <w:rPr>
                <w:rFonts w:cs="Times New Roman"/>
                <w:b/>
              </w:rPr>
            </w:pPr>
            <w:r>
              <w:rPr>
                <w:rFonts w:cs="Times New Roman"/>
                <w:b/>
              </w:rPr>
              <w:t>svět</w:t>
            </w:r>
          </w:p>
          <w:p w:rsidR="00E122C4" w:rsidRDefault="00037320">
            <w:pPr>
              <w:widowControl w:val="0"/>
              <w:jc w:val="center"/>
              <w:rPr>
                <w:rFonts w:cs="Times New Roman"/>
                <w:b/>
              </w:rPr>
            </w:pPr>
            <w:r>
              <w:rPr>
                <w:rFonts w:cs="Times New Roman"/>
                <w:b/>
              </w:rPr>
              <w:t>a</w:t>
            </w:r>
          </w:p>
          <w:p w:rsidR="00E122C4" w:rsidRDefault="00037320">
            <w:pPr>
              <w:widowControl w:val="0"/>
              <w:jc w:val="center"/>
              <w:rPr>
                <w:rFonts w:cs="Times New Roman"/>
                <w:b/>
              </w:rPr>
            </w:pPr>
            <w:r>
              <w:rPr>
                <w:rFonts w:cs="Times New Roman"/>
                <w:b/>
              </w:rPr>
              <w:t>Evropu</w:t>
            </w:r>
          </w:p>
        </w:tc>
        <w:tc>
          <w:tcPr>
            <w:tcW w:w="3810" w:type="dxa"/>
            <w:gridSpan w:val="4"/>
            <w:tcBorders>
              <w:top w:val="single" w:sz="4" w:space="0" w:color="000000"/>
              <w:left w:val="single" w:sz="4" w:space="0" w:color="000000"/>
              <w:bottom w:val="single" w:sz="4" w:space="0" w:color="000000"/>
              <w:right w:val="single" w:sz="4" w:space="0" w:color="000000"/>
            </w:tcBorders>
            <w:vAlign w:val="center"/>
          </w:tcPr>
          <w:p w:rsidR="00E122C4" w:rsidRDefault="00E122C4">
            <w:pPr>
              <w:widowControl w:val="0"/>
              <w:jc w:val="center"/>
              <w:rPr>
                <w:rFonts w:cs="Times New Roman"/>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rPr>
            </w:pPr>
            <w:proofErr w:type="spellStart"/>
            <w:r>
              <w:rPr>
                <w:rFonts w:cs="Times New Roman"/>
              </w:rPr>
              <w:t>Vl</w:t>
            </w:r>
            <w:proofErr w:type="spellEnd"/>
          </w:p>
        </w:tc>
      </w:tr>
      <w:tr w:rsidR="00E122C4">
        <w:trPr>
          <w:cantSplit/>
          <w:trHeight w:val="910"/>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rPr>
                <w:b/>
                <w:spacing w:val="0"/>
                <w:sz w:val="24"/>
                <w:lang w:val="cs-CZ" w:eastAsia="cs-CZ"/>
              </w:rPr>
            </w:pPr>
            <w:r>
              <w:rPr>
                <w:b/>
                <w:spacing w:val="0"/>
                <w:sz w:val="24"/>
                <w:lang w:val="cs-CZ" w:eastAsia="cs-CZ"/>
              </w:rPr>
              <w:t>Jsme</w:t>
            </w:r>
          </w:p>
          <w:p w:rsidR="00E122C4" w:rsidRDefault="00037320">
            <w:pPr>
              <w:widowControl w:val="0"/>
              <w:jc w:val="center"/>
              <w:rPr>
                <w:rFonts w:cs="Times New Roman"/>
                <w:b/>
              </w:rPr>
            </w:pPr>
            <w:r>
              <w:rPr>
                <w:rFonts w:cs="Times New Roman"/>
                <w:b/>
              </w:rPr>
              <w:t>Evropané</w:t>
            </w:r>
          </w:p>
        </w:tc>
        <w:tc>
          <w:tcPr>
            <w:tcW w:w="3810" w:type="dxa"/>
            <w:gridSpan w:val="4"/>
            <w:tcBorders>
              <w:top w:val="single" w:sz="4" w:space="0" w:color="000000"/>
              <w:left w:val="single" w:sz="4" w:space="0" w:color="000000"/>
              <w:bottom w:val="single" w:sz="4" w:space="0" w:color="000000"/>
              <w:right w:val="single" w:sz="4" w:space="0" w:color="000000"/>
            </w:tcBorders>
            <w:vAlign w:val="center"/>
          </w:tcPr>
          <w:p w:rsidR="00E122C4" w:rsidRDefault="00E122C4">
            <w:pPr>
              <w:widowControl w:val="0"/>
              <w:rPr>
                <w:rFonts w:cs="Times New Roman"/>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2"/>
              <w:widowControl w:val="0"/>
              <w:rPr>
                <w:b w:val="0"/>
                <w:sz w:val="24"/>
                <w:lang w:val="cs-CZ" w:eastAsia="cs-CZ"/>
              </w:rPr>
            </w:pPr>
            <w:proofErr w:type="spellStart"/>
            <w:r>
              <w:rPr>
                <w:b w:val="0"/>
                <w:sz w:val="24"/>
                <w:lang w:val="cs-CZ" w:eastAsia="cs-CZ"/>
              </w:rPr>
              <w:t>Vl</w:t>
            </w:r>
            <w:proofErr w:type="spellEnd"/>
          </w:p>
        </w:tc>
      </w:tr>
    </w:tbl>
    <w:p w:rsidR="00E122C4" w:rsidRDefault="00E122C4">
      <w:pPr>
        <w:rPr>
          <w:rFonts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pPr>
    </w:p>
    <w:p w:rsidR="00E122C4" w:rsidRDefault="00E122C4">
      <w:pPr>
        <w:pStyle w:val="Zhlav"/>
        <w:tabs>
          <w:tab w:val="clear" w:pos="4536"/>
          <w:tab w:val="clear" w:pos="9072"/>
        </w:tabs>
        <w:rPr>
          <w:rFonts w:ascii="Times New Roman" w:hAnsi="Times New Roman" w:cs="Times New Roman"/>
        </w:rPr>
        <w:sectPr w:rsidR="00E122C4">
          <w:footerReference w:type="default" r:id="rId17"/>
          <w:pgSz w:w="11906" w:h="16838"/>
          <w:pgMar w:top="1418" w:right="1418" w:bottom="1418" w:left="1418" w:header="0" w:footer="709" w:gutter="0"/>
          <w:cols w:space="708"/>
          <w:formProt w:val="0"/>
          <w:docGrid w:linePitch="360"/>
        </w:sectPr>
      </w:pPr>
    </w:p>
    <w:p w:rsidR="00E122C4" w:rsidRDefault="00037320">
      <w:pPr>
        <w:numPr>
          <w:ilvl w:val="0"/>
          <w:numId w:val="63"/>
        </w:numPr>
        <w:spacing w:after="120" w:line="360" w:lineRule="auto"/>
        <w:jc w:val="center"/>
        <w:rPr>
          <w:b/>
          <w:bCs/>
        </w:rPr>
      </w:pPr>
      <w:r>
        <w:rPr>
          <w:b/>
          <w:bCs/>
        </w:rPr>
        <w:lastRenderedPageBreak/>
        <w:t>Multikulturní výchova (MKV)</w:t>
      </w:r>
    </w:p>
    <w:p w:rsidR="00E122C4" w:rsidRDefault="00037320">
      <w:pPr>
        <w:spacing w:after="120" w:line="360" w:lineRule="auto"/>
        <w:jc w:val="center"/>
        <w:rPr>
          <w:bCs/>
        </w:rPr>
      </w:pPr>
      <w:r>
        <w:rPr>
          <w:bCs/>
        </w:rPr>
        <w:t>- integrace</w:t>
      </w:r>
      <w:r>
        <w:rPr>
          <w:b/>
          <w:bCs/>
        </w:rPr>
        <w:t xml:space="preserve"> </w:t>
      </w:r>
      <w:r>
        <w:rPr>
          <w:bCs/>
        </w:rPr>
        <w:t>v předmětech</w:t>
      </w: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jc w:val="center"/>
        <w:rPr>
          <w:b/>
          <w:bCs/>
        </w:rPr>
      </w:pPr>
    </w:p>
    <w:p w:rsidR="00E122C4" w:rsidRDefault="00E122C4">
      <w:pPr>
        <w:rPr>
          <w:b/>
          <w:bCs/>
        </w:rPr>
      </w:pPr>
    </w:p>
    <w:p w:rsidR="00E122C4" w:rsidRDefault="00E122C4">
      <w:pPr>
        <w:rPr>
          <w:b/>
          <w:bCs/>
          <w:color w:val="008000"/>
        </w:rPr>
      </w:pPr>
    </w:p>
    <w:tbl>
      <w:tblPr>
        <w:tblpPr w:leftFromText="141" w:rightFromText="141" w:vertAnchor="page" w:horzAnchor="margin" w:tblpXSpec="center" w:tblpY="2576"/>
        <w:tblW w:w="7054" w:type="dxa"/>
        <w:jc w:val="center"/>
        <w:tblLayout w:type="fixed"/>
        <w:tblCellMar>
          <w:left w:w="5" w:type="dxa"/>
          <w:right w:w="5" w:type="dxa"/>
        </w:tblCellMar>
        <w:tblLook w:val="0000" w:firstRow="0" w:lastRow="0" w:firstColumn="0" w:lastColumn="0" w:noHBand="0" w:noVBand="0"/>
      </w:tblPr>
      <w:tblGrid>
        <w:gridCol w:w="1897"/>
        <w:gridCol w:w="1080"/>
        <w:gridCol w:w="994"/>
        <w:gridCol w:w="1036"/>
        <w:gridCol w:w="893"/>
        <w:gridCol w:w="1154"/>
      </w:tblGrid>
      <w:tr w:rsidR="00E122C4">
        <w:trPr>
          <w:cantSplit/>
          <w:trHeight w:val="345"/>
          <w:jc w:val="center"/>
        </w:trPr>
        <w:tc>
          <w:tcPr>
            <w:tcW w:w="189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rPr>
            </w:pPr>
            <w:proofErr w:type="spellStart"/>
            <w:r>
              <w:rPr>
                <w:rFonts w:cs="Times New Roman"/>
              </w:rPr>
              <w:t>Tematicé</w:t>
            </w:r>
            <w:proofErr w:type="spellEnd"/>
            <w:r>
              <w:rPr>
                <w:rFonts w:cs="Times New Roman"/>
              </w:rPr>
              <w:t xml:space="preserve"> okruhy</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1.</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2.</w:t>
            </w:r>
          </w:p>
        </w:tc>
        <w:tc>
          <w:tcPr>
            <w:tcW w:w="10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3.</w:t>
            </w:r>
          </w:p>
        </w:tc>
        <w:tc>
          <w:tcPr>
            <w:tcW w:w="8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4.</w:t>
            </w:r>
          </w:p>
        </w:tc>
        <w:tc>
          <w:tcPr>
            <w:tcW w:w="11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5.</w:t>
            </w:r>
          </w:p>
        </w:tc>
      </w:tr>
      <w:tr w:rsidR="00E122C4">
        <w:trPr>
          <w:trHeight w:val="1363"/>
          <w:jc w:val="center"/>
        </w:trPr>
        <w:tc>
          <w:tcPr>
            <w:tcW w:w="18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Kulturní diference</w:t>
            </w:r>
          </w:p>
          <w:p w:rsidR="00E122C4" w:rsidRDefault="00037320">
            <w:pPr>
              <w:widowControl w:val="0"/>
              <w:jc w:val="center"/>
              <w:rPr>
                <w:rFonts w:cs="Times New Roman"/>
              </w:rPr>
            </w:pPr>
            <w:r>
              <w:rPr>
                <w:rFonts w:cs="Times New Roman"/>
                <w:b/>
                <w:bCs/>
              </w:rPr>
              <w:t>1.</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HV</w:t>
            </w:r>
          </w:p>
          <w:p w:rsidR="00E122C4" w:rsidRDefault="00037320">
            <w:pPr>
              <w:widowControl w:val="0"/>
              <w:jc w:val="center"/>
              <w:rPr>
                <w:rFonts w:cs="Times New Roman"/>
              </w:rPr>
            </w:pPr>
            <w:r>
              <w:rPr>
                <w:rFonts w:cs="Times New Roman"/>
                <w:sz w:val="20"/>
                <w:szCs w:val="20"/>
              </w:rPr>
              <w:t>PRV</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PRV</w:t>
            </w:r>
          </w:p>
          <w:p w:rsidR="00E122C4" w:rsidRDefault="00037320">
            <w:pPr>
              <w:widowControl w:val="0"/>
              <w:jc w:val="center"/>
              <w:rPr>
                <w:rFonts w:cs="Times New Roman"/>
              </w:rPr>
            </w:pPr>
            <w:r>
              <w:rPr>
                <w:rFonts w:cs="Times New Roman"/>
                <w:sz w:val="20"/>
                <w:szCs w:val="20"/>
              </w:rPr>
              <w:t>HV</w:t>
            </w:r>
          </w:p>
        </w:tc>
        <w:tc>
          <w:tcPr>
            <w:tcW w:w="10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ČJ</w:t>
            </w:r>
          </w:p>
          <w:p w:rsidR="00E122C4" w:rsidRDefault="00037320">
            <w:pPr>
              <w:widowControl w:val="0"/>
              <w:jc w:val="center"/>
              <w:rPr>
                <w:rFonts w:cs="Times New Roman"/>
              </w:rPr>
            </w:pPr>
            <w:r>
              <w:rPr>
                <w:rFonts w:cs="Times New Roman"/>
                <w:sz w:val="20"/>
                <w:szCs w:val="20"/>
              </w:rPr>
              <w:t>HV</w:t>
            </w:r>
          </w:p>
        </w:tc>
        <w:tc>
          <w:tcPr>
            <w:tcW w:w="8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HV</w:t>
            </w:r>
          </w:p>
          <w:p w:rsidR="00E122C4" w:rsidRDefault="00037320">
            <w:pPr>
              <w:widowControl w:val="0"/>
              <w:jc w:val="center"/>
              <w:rPr>
                <w:rFonts w:cs="Times New Roman"/>
              </w:rPr>
            </w:pPr>
            <w:r>
              <w:rPr>
                <w:rFonts w:cs="Times New Roman"/>
                <w:sz w:val="20"/>
                <w:szCs w:val="20"/>
              </w:rPr>
              <w:t>ČJ</w:t>
            </w:r>
          </w:p>
          <w:p w:rsidR="00E122C4" w:rsidRDefault="00037320">
            <w:pPr>
              <w:widowControl w:val="0"/>
              <w:jc w:val="center"/>
              <w:rPr>
                <w:rFonts w:cs="Times New Roman"/>
              </w:rPr>
            </w:pPr>
            <w:r>
              <w:rPr>
                <w:rFonts w:cs="Times New Roman"/>
                <w:sz w:val="20"/>
                <w:szCs w:val="20"/>
              </w:rPr>
              <w:t>VV</w:t>
            </w:r>
          </w:p>
        </w:tc>
        <w:tc>
          <w:tcPr>
            <w:tcW w:w="11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proofErr w:type="spellStart"/>
            <w:r>
              <w:rPr>
                <w:rFonts w:cs="Times New Roman"/>
                <w:sz w:val="20"/>
                <w:szCs w:val="20"/>
              </w:rPr>
              <w:t>Vl</w:t>
            </w:r>
            <w:proofErr w:type="spellEnd"/>
          </w:p>
          <w:p w:rsidR="00E122C4" w:rsidRDefault="00037320">
            <w:pPr>
              <w:widowControl w:val="0"/>
              <w:jc w:val="center"/>
              <w:rPr>
                <w:rFonts w:cs="Times New Roman"/>
              </w:rPr>
            </w:pPr>
            <w:r>
              <w:rPr>
                <w:rFonts w:cs="Times New Roman"/>
                <w:sz w:val="20"/>
                <w:szCs w:val="20"/>
              </w:rPr>
              <w:t>ČJ</w:t>
            </w:r>
          </w:p>
          <w:p w:rsidR="00E122C4" w:rsidRDefault="00037320">
            <w:pPr>
              <w:widowControl w:val="0"/>
              <w:jc w:val="center"/>
              <w:rPr>
                <w:rFonts w:cs="Times New Roman"/>
                <w:sz w:val="20"/>
                <w:szCs w:val="20"/>
              </w:rPr>
            </w:pPr>
            <w:r>
              <w:rPr>
                <w:rFonts w:cs="Times New Roman"/>
                <w:sz w:val="20"/>
                <w:szCs w:val="20"/>
              </w:rPr>
              <w:t>VV</w:t>
            </w:r>
          </w:p>
          <w:p w:rsidR="00E122C4" w:rsidRDefault="00037320">
            <w:pPr>
              <w:widowControl w:val="0"/>
              <w:jc w:val="center"/>
              <w:rPr>
                <w:rFonts w:cs="Times New Roman"/>
              </w:rPr>
            </w:pPr>
            <w:proofErr w:type="spellStart"/>
            <w:r>
              <w:rPr>
                <w:rFonts w:cs="Times New Roman"/>
                <w:sz w:val="20"/>
                <w:szCs w:val="20"/>
              </w:rPr>
              <w:t>Inf</w:t>
            </w:r>
            <w:proofErr w:type="spellEnd"/>
          </w:p>
        </w:tc>
      </w:tr>
      <w:tr w:rsidR="00E122C4">
        <w:trPr>
          <w:trHeight w:val="1626"/>
          <w:jc w:val="center"/>
        </w:trPr>
        <w:tc>
          <w:tcPr>
            <w:tcW w:w="18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Lidské vztahy</w:t>
            </w:r>
          </w:p>
          <w:p w:rsidR="00E122C4" w:rsidRDefault="00037320">
            <w:pPr>
              <w:widowControl w:val="0"/>
              <w:jc w:val="center"/>
              <w:rPr>
                <w:rFonts w:cs="Times New Roman"/>
              </w:rPr>
            </w:pPr>
            <w:r>
              <w:rPr>
                <w:rFonts w:cs="Times New Roman"/>
                <w:b/>
                <w:bCs/>
              </w:rPr>
              <w:t>2.</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HV</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PRV</w:t>
            </w:r>
          </w:p>
          <w:p w:rsidR="00E122C4" w:rsidRDefault="00037320">
            <w:pPr>
              <w:widowControl w:val="0"/>
              <w:jc w:val="center"/>
              <w:rPr>
                <w:rFonts w:cs="Times New Roman"/>
              </w:rPr>
            </w:pPr>
            <w:r>
              <w:rPr>
                <w:rFonts w:cs="Times New Roman"/>
                <w:sz w:val="20"/>
                <w:szCs w:val="20"/>
              </w:rPr>
              <w:t>HV</w:t>
            </w:r>
          </w:p>
          <w:p w:rsidR="00E122C4" w:rsidRDefault="00037320">
            <w:pPr>
              <w:widowControl w:val="0"/>
              <w:jc w:val="center"/>
              <w:rPr>
                <w:rFonts w:cs="Times New Roman"/>
                <w:sz w:val="20"/>
                <w:szCs w:val="20"/>
              </w:rPr>
            </w:pPr>
            <w:r>
              <w:rPr>
                <w:rFonts w:cs="Times New Roman"/>
                <w:sz w:val="20"/>
                <w:szCs w:val="20"/>
              </w:rPr>
              <w:t>ČJ</w:t>
            </w:r>
          </w:p>
          <w:p w:rsidR="00E122C4" w:rsidRDefault="00037320">
            <w:pPr>
              <w:widowControl w:val="0"/>
              <w:jc w:val="center"/>
              <w:rPr>
                <w:rFonts w:cs="Times New Roman"/>
              </w:rPr>
            </w:pPr>
            <w:r>
              <w:rPr>
                <w:rFonts w:cs="Times New Roman"/>
                <w:sz w:val="20"/>
                <w:szCs w:val="20"/>
              </w:rPr>
              <w:t>TV</w:t>
            </w:r>
          </w:p>
        </w:tc>
        <w:tc>
          <w:tcPr>
            <w:tcW w:w="10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HV</w:t>
            </w:r>
          </w:p>
          <w:p w:rsidR="00E122C4" w:rsidRDefault="00037320">
            <w:pPr>
              <w:widowControl w:val="0"/>
              <w:jc w:val="center"/>
              <w:rPr>
                <w:rFonts w:cs="Times New Roman"/>
                <w:sz w:val="20"/>
                <w:szCs w:val="20"/>
              </w:rPr>
            </w:pPr>
            <w:r>
              <w:rPr>
                <w:rFonts w:cs="Times New Roman"/>
                <w:sz w:val="20"/>
                <w:szCs w:val="20"/>
              </w:rPr>
              <w:t>ČJ</w:t>
            </w:r>
          </w:p>
          <w:p w:rsidR="00E122C4" w:rsidRDefault="00037320">
            <w:pPr>
              <w:widowControl w:val="0"/>
              <w:jc w:val="center"/>
              <w:rPr>
                <w:rFonts w:cs="Times New Roman"/>
                <w:sz w:val="20"/>
                <w:szCs w:val="20"/>
              </w:rPr>
            </w:pPr>
            <w:r>
              <w:rPr>
                <w:rFonts w:cs="Times New Roman"/>
                <w:sz w:val="20"/>
                <w:szCs w:val="20"/>
              </w:rPr>
              <w:t>PČ</w:t>
            </w:r>
          </w:p>
          <w:p w:rsidR="00E122C4" w:rsidRDefault="00037320">
            <w:pPr>
              <w:widowControl w:val="0"/>
              <w:jc w:val="center"/>
              <w:rPr>
                <w:rFonts w:cs="Times New Roman"/>
              </w:rPr>
            </w:pPr>
            <w:r>
              <w:rPr>
                <w:rFonts w:cs="Times New Roman"/>
                <w:sz w:val="20"/>
                <w:szCs w:val="20"/>
              </w:rPr>
              <w:t>TV</w:t>
            </w:r>
          </w:p>
        </w:tc>
        <w:tc>
          <w:tcPr>
            <w:tcW w:w="8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ČJ</w:t>
            </w:r>
          </w:p>
          <w:p w:rsidR="00E122C4" w:rsidRDefault="00037320">
            <w:pPr>
              <w:widowControl w:val="0"/>
              <w:jc w:val="center"/>
              <w:rPr>
                <w:rFonts w:cs="Times New Roman"/>
              </w:rPr>
            </w:pPr>
            <w:r>
              <w:rPr>
                <w:rFonts w:cs="Times New Roman"/>
                <w:sz w:val="20"/>
                <w:szCs w:val="20"/>
              </w:rPr>
              <w:t>PČ</w:t>
            </w:r>
          </w:p>
          <w:p w:rsidR="00E122C4" w:rsidRDefault="00037320">
            <w:pPr>
              <w:widowControl w:val="0"/>
              <w:jc w:val="center"/>
              <w:rPr>
                <w:rFonts w:cs="Times New Roman"/>
                <w:sz w:val="20"/>
                <w:szCs w:val="20"/>
              </w:rPr>
            </w:pPr>
            <w:r>
              <w:rPr>
                <w:rFonts w:cs="Times New Roman"/>
                <w:sz w:val="20"/>
                <w:szCs w:val="20"/>
              </w:rPr>
              <w:t>VV</w:t>
            </w:r>
          </w:p>
          <w:p w:rsidR="00E122C4" w:rsidRDefault="00037320">
            <w:pPr>
              <w:widowControl w:val="0"/>
              <w:jc w:val="center"/>
              <w:rPr>
                <w:rFonts w:cs="Times New Roman"/>
              </w:rPr>
            </w:pPr>
            <w:r>
              <w:rPr>
                <w:rFonts w:cs="Times New Roman"/>
                <w:sz w:val="20"/>
                <w:szCs w:val="20"/>
              </w:rPr>
              <w:t>TV</w:t>
            </w:r>
          </w:p>
        </w:tc>
        <w:tc>
          <w:tcPr>
            <w:tcW w:w="11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AJ</w:t>
            </w:r>
          </w:p>
          <w:p w:rsidR="00E122C4" w:rsidRDefault="00037320">
            <w:pPr>
              <w:widowControl w:val="0"/>
              <w:jc w:val="center"/>
              <w:rPr>
                <w:rFonts w:cs="Times New Roman"/>
              </w:rPr>
            </w:pPr>
            <w:proofErr w:type="spellStart"/>
            <w:r>
              <w:rPr>
                <w:rFonts w:cs="Times New Roman"/>
                <w:sz w:val="20"/>
                <w:szCs w:val="20"/>
              </w:rPr>
              <w:t>Vl</w:t>
            </w:r>
            <w:proofErr w:type="spellEnd"/>
          </w:p>
          <w:p w:rsidR="00E122C4" w:rsidRDefault="00037320">
            <w:pPr>
              <w:widowControl w:val="0"/>
              <w:jc w:val="center"/>
              <w:rPr>
                <w:rFonts w:cs="Times New Roman"/>
              </w:rPr>
            </w:pPr>
            <w:r>
              <w:rPr>
                <w:rFonts w:cs="Times New Roman"/>
                <w:sz w:val="20"/>
                <w:szCs w:val="20"/>
              </w:rPr>
              <w:t>PČ</w:t>
            </w:r>
          </w:p>
          <w:p w:rsidR="00E122C4" w:rsidRDefault="00037320">
            <w:pPr>
              <w:widowControl w:val="0"/>
              <w:jc w:val="center"/>
              <w:rPr>
                <w:rFonts w:cs="Times New Roman"/>
              </w:rPr>
            </w:pPr>
            <w:r>
              <w:rPr>
                <w:rFonts w:cs="Times New Roman"/>
                <w:sz w:val="20"/>
                <w:szCs w:val="20"/>
              </w:rPr>
              <w:t>HV</w:t>
            </w:r>
          </w:p>
          <w:p w:rsidR="00E122C4" w:rsidRDefault="00037320">
            <w:pPr>
              <w:widowControl w:val="0"/>
              <w:jc w:val="center"/>
              <w:rPr>
                <w:rFonts w:cs="Times New Roman"/>
              </w:rPr>
            </w:pPr>
            <w:r>
              <w:rPr>
                <w:rFonts w:cs="Times New Roman"/>
                <w:sz w:val="20"/>
                <w:szCs w:val="20"/>
              </w:rPr>
              <w:t>VV</w:t>
            </w:r>
          </w:p>
          <w:p w:rsidR="00E122C4" w:rsidRDefault="00037320">
            <w:pPr>
              <w:widowControl w:val="0"/>
              <w:jc w:val="center"/>
              <w:rPr>
                <w:rFonts w:cs="Times New Roman"/>
              </w:rPr>
            </w:pPr>
            <w:r>
              <w:rPr>
                <w:rFonts w:cs="Times New Roman"/>
                <w:sz w:val="20"/>
                <w:szCs w:val="20"/>
              </w:rPr>
              <w:t>TV</w:t>
            </w:r>
          </w:p>
        </w:tc>
      </w:tr>
      <w:tr w:rsidR="00E122C4">
        <w:trPr>
          <w:trHeight w:val="1448"/>
          <w:jc w:val="center"/>
        </w:trPr>
        <w:tc>
          <w:tcPr>
            <w:tcW w:w="18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Etnický původ</w:t>
            </w:r>
          </w:p>
          <w:p w:rsidR="00E122C4" w:rsidRDefault="00037320">
            <w:pPr>
              <w:widowControl w:val="0"/>
              <w:jc w:val="center"/>
              <w:rPr>
                <w:rFonts w:cs="Times New Roman"/>
              </w:rPr>
            </w:pPr>
            <w:r>
              <w:rPr>
                <w:rFonts w:cs="Times New Roman"/>
                <w:b/>
                <w:bCs/>
              </w:rPr>
              <w:t>3.</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HV</w:t>
            </w:r>
          </w:p>
          <w:p w:rsidR="00E122C4" w:rsidRDefault="00037320">
            <w:pPr>
              <w:widowControl w:val="0"/>
              <w:jc w:val="center"/>
              <w:rPr>
                <w:rFonts w:cs="Times New Roman"/>
                <w:sz w:val="20"/>
                <w:szCs w:val="20"/>
              </w:rPr>
            </w:pPr>
            <w:r>
              <w:rPr>
                <w:rFonts w:cs="Times New Roman"/>
                <w:sz w:val="20"/>
                <w:szCs w:val="20"/>
              </w:rPr>
              <w:t>PRV</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10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PČ</w:t>
            </w:r>
          </w:p>
        </w:tc>
        <w:tc>
          <w:tcPr>
            <w:tcW w:w="8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ČJ</w:t>
            </w:r>
          </w:p>
          <w:p w:rsidR="00E122C4" w:rsidRDefault="00037320">
            <w:pPr>
              <w:widowControl w:val="0"/>
              <w:jc w:val="center"/>
              <w:rPr>
                <w:rFonts w:cs="Times New Roman"/>
                <w:sz w:val="20"/>
                <w:szCs w:val="20"/>
              </w:rPr>
            </w:pPr>
            <w:r>
              <w:rPr>
                <w:rFonts w:cs="Times New Roman"/>
                <w:sz w:val="20"/>
                <w:szCs w:val="20"/>
              </w:rPr>
              <w:t>VV</w:t>
            </w:r>
          </w:p>
          <w:p w:rsidR="00E122C4" w:rsidRDefault="00037320">
            <w:pPr>
              <w:widowControl w:val="0"/>
              <w:jc w:val="center"/>
              <w:rPr>
                <w:rFonts w:cs="Times New Roman"/>
              </w:rPr>
            </w:pPr>
            <w:r>
              <w:rPr>
                <w:rFonts w:cs="Times New Roman"/>
                <w:sz w:val="20"/>
                <w:szCs w:val="20"/>
              </w:rPr>
              <w:t>PČ</w:t>
            </w:r>
          </w:p>
        </w:tc>
        <w:tc>
          <w:tcPr>
            <w:tcW w:w="11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proofErr w:type="spellStart"/>
            <w:r>
              <w:rPr>
                <w:rFonts w:cs="Times New Roman"/>
                <w:sz w:val="20"/>
                <w:szCs w:val="20"/>
              </w:rPr>
              <w:t>Vl</w:t>
            </w:r>
            <w:proofErr w:type="spellEnd"/>
          </w:p>
          <w:p w:rsidR="00E122C4" w:rsidRDefault="00037320">
            <w:pPr>
              <w:widowControl w:val="0"/>
              <w:jc w:val="center"/>
              <w:rPr>
                <w:rFonts w:cs="Times New Roman"/>
              </w:rPr>
            </w:pPr>
            <w:r>
              <w:rPr>
                <w:rFonts w:cs="Times New Roman"/>
                <w:sz w:val="20"/>
                <w:szCs w:val="20"/>
              </w:rPr>
              <w:t>Př</w:t>
            </w:r>
          </w:p>
          <w:p w:rsidR="00E122C4" w:rsidRDefault="00037320">
            <w:pPr>
              <w:widowControl w:val="0"/>
              <w:jc w:val="center"/>
              <w:rPr>
                <w:rFonts w:cs="Times New Roman"/>
              </w:rPr>
            </w:pPr>
            <w:r>
              <w:rPr>
                <w:rFonts w:cs="Times New Roman"/>
                <w:sz w:val="20"/>
                <w:szCs w:val="20"/>
              </w:rPr>
              <w:t>HV</w:t>
            </w:r>
          </w:p>
          <w:p w:rsidR="00E122C4" w:rsidRDefault="00037320">
            <w:pPr>
              <w:widowControl w:val="0"/>
              <w:jc w:val="center"/>
              <w:rPr>
                <w:rFonts w:cs="Times New Roman"/>
                <w:sz w:val="20"/>
                <w:szCs w:val="20"/>
              </w:rPr>
            </w:pPr>
            <w:r>
              <w:rPr>
                <w:rFonts w:cs="Times New Roman"/>
                <w:sz w:val="20"/>
                <w:szCs w:val="20"/>
              </w:rPr>
              <w:t>VV</w:t>
            </w:r>
          </w:p>
          <w:p w:rsidR="00E122C4" w:rsidRDefault="00037320">
            <w:pPr>
              <w:widowControl w:val="0"/>
              <w:jc w:val="center"/>
              <w:rPr>
                <w:rFonts w:cs="Times New Roman"/>
              </w:rPr>
            </w:pPr>
            <w:r>
              <w:rPr>
                <w:rFonts w:cs="Times New Roman"/>
                <w:sz w:val="20"/>
                <w:szCs w:val="20"/>
              </w:rPr>
              <w:t>PČ</w:t>
            </w:r>
          </w:p>
        </w:tc>
      </w:tr>
      <w:tr w:rsidR="00E122C4">
        <w:trPr>
          <w:trHeight w:val="889"/>
          <w:jc w:val="center"/>
        </w:trPr>
        <w:tc>
          <w:tcPr>
            <w:tcW w:w="18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Multikulturalita</w:t>
            </w:r>
          </w:p>
          <w:p w:rsidR="00E122C4" w:rsidRDefault="00037320">
            <w:pPr>
              <w:widowControl w:val="0"/>
              <w:jc w:val="center"/>
              <w:rPr>
                <w:rFonts w:cs="Times New Roman"/>
              </w:rPr>
            </w:pPr>
            <w:r>
              <w:rPr>
                <w:rFonts w:cs="Times New Roman"/>
                <w:b/>
                <w:bCs/>
              </w:rPr>
              <w:t>4.</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HV</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10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8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AJ</w:t>
            </w:r>
          </w:p>
          <w:p w:rsidR="00E122C4" w:rsidRDefault="00037320">
            <w:pPr>
              <w:widowControl w:val="0"/>
              <w:jc w:val="center"/>
              <w:rPr>
                <w:rFonts w:cs="Times New Roman"/>
              </w:rPr>
            </w:pPr>
            <w:proofErr w:type="spellStart"/>
            <w:r>
              <w:rPr>
                <w:rFonts w:cs="Times New Roman"/>
                <w:sz w:val="20"/>
                <w:szCs w:val="20"/>
              </w:rPr>
              <w:t>Vl</w:t>
            </w:r>
            <w:proofErr w:type="spellEnd"/>
          </w:p>
        </w:tc>
        <w:tc>
          <w:tcPr>
            <w:tcW w:w="11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AJ</w:t>
            </w:r>
          </w:p>
        </w:tc>
      </w:tr>
      <w:tr w:rsidR="00E122C4">
        <w:trPr>
          <w:trHeight w:val="1250"/>
          <w:jc w:val="center"/>
        </w:trPr>
        <w:tc>
          <w:tcPr>
            <w:tcW w:w="18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Princip sociálního smíru a solidarity</w:t>
            </w:r>
          </w:p>
          <w:p w:rsidR="00E122C4" w:rsidRDefault="00037320">
            <w:pPr>
              <w:widowControl w:val="0"/>
              <w:jc w:val="center"/>
              <w:rPr>
                <w:rFonts w:cs="Times New Roman"/>
              </w:rPr>
            </w:pPr>
            <w:r>
              <w:rPr>
                <w:rFonts w:cs="Times New Roman"/>
                <w:b/>
                <w:bCs/>
              </w:rPr>
              <w:t>5.</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10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PRV</w:t>
            </w:r>
          </w:p>
        </w:tc>
        <w:tc>
          <w:tcPr>
            <w:tcW w:w="8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proofErr w:type="spellStart"/>
            <w:r>
              <w:rPr>
                <w:rFonts w:cs="Times New Roman"/>
                <w:sz w:val="20"/>
                <w:szCs w:val="20"/>
              </w:rPr>
              <w:t>Vl</w:t>
            </w:r>
            <w:proofErr w:type="spellEnd"/>
          </w:p>
          <w:p w:rsidR="00E122C4" w:rsidRDefault="00037320">
            <w:pPr>
              <w:widowControl w:val="0"/>
              <w:jc w:val="center"/>
              <w:rPr>
                <w:rFonts w:cs="Times New Roman"/>
              </w:rPr>
            </w:pPr>
            <w:r>
              <w:rPr>
                <w:rFonts w:cs="Times New Roman"/>
                <w:sz w:val="20"/>
                <w:szCs w:val="20"/>
              </w:rPr>
              <w:t>Př</w:t>
            </w:r>
          </w:p>
        </w:tc>
      </w:tr>
    </w:tbl>
    <w:p w:rsidR="00E122C4" w:rsidRDefault="00E122C4">
      <w:pPr>
        <w:pStyle w:val="Nadpis1"/>
        <w:jc w:val="left"/>
        <w:rPr>
          <w:b/>
          <w:bCs/>
          <w:color w:val="008000"/>
          <w:spacing w:val="0"/>
          <w:sz w:val="24"/>
        </w:rPr>
      </w:pPr>
    </w:p>
    <w:p w:rsidR="00E122C4" w:rsidRDefault="00E122C4">
      <w:pPr>
        <w:pStyle w:val="Nadpis1"/>
        <w:jc w:val="left"/>
        <w:rPr>
          <w:b/>
          <w:bCs/>
          <w:color w:val="008000"/>
          <w:spacing w:val="0"/>
          <w:sz w:val="24"/>
        </w:rPr>
      </w:pPr>
    </w:p>
    <w:p w:rsidR="00E122C4" w:rsidRDefault="00E122C4">
      <w:pPr>
        <w:rPr>
          <w:lang w:val="x-none" w:eastAsia="x-none"/>
        </w:rPr>
      </w:pPr>
    </w:p>
    <w:p w:rsidR="00E122C4" w:rsidRDefault="00E122C4">
      <w:pPr>
        <w:rPr>
          <w:lang w:val="x-none" w:eastAsia="x-none"/>
        </w:rPr>
      </w:pPr>
    </w:p>
    <w:p w:rsidR="00E122C4" w:rsidRDefault="00E122C4">
      <w:pPr>
        <w:rPr>
          <w:lang w:val="x-none" w:eastAsia="x-none"/>
        </w:rPr>
      </w:pPr>
    </w:p>
    <w:p w:rsidR="00E122C4" w:rsidRDefault="00E122C4">
      <w:pPr>
        <w:rPr>
          <w:lang w:val="x-none" w:eastAsia="x-none"/>
        </w:rPr>
      </w:pPr>
    </w:p>
    <w:p w:rsidR="00E122C4" w:rsidRDefault="00E122C4">
      <w:pPr>
        <w:rPr>
          <w:lang w:val="x-none" w:eastAsia="x-none"/>
        </w:rPr>
      </w:pPr>
    </w:p>
    <w:p w:rsidR="00E122C4" w:rsidRDefault="00E122C4">
      <w:pPr>
        <w:rPr>
          <w:lang w:val="x-none" w:eastAsia="x-none"/>
        </w:rPr>
      </w:pPr>
    </w:p>
    <w:p w:rsidR="00E122C4" w:rsidRDefault="00E122C4">
      <w:pPr>
        <w:rPr>
          <w:lang w:val="x-none" w:eastAsia="x-none"/>
        </w:rPr>
      </w:pPr>
    </w:p>
    <w:p w:rsidR="00E122C4" w:rsidRDefault="00E122C4">
      <w:pPr>
        <w:rPr>
          <w:lang w:val="x-none" w:eastAsia="x-none"/>
        </w:rPr>
      </w:pPr>
    </w:p>
    <w:p w:rsidR="00E122C4" w:rsidRDefault="00E122C4">
      <w:pPr>
        <w:rPr>
          <w:lang w:val="x-none" w:eastAsia="x-none"/>
        </w:rPr>
      </w:pPr>
    </w:p>
    <w:p w:rsidR="00E122C4" w:rsidRDefault="00E122C4">
      <w:pPr>
        <w:rPr>
          <w:lang w:val="x-none" w:eastAsia="x-none"/>
        </w:rPr>
      </w:pPr>
    </w:p>
    <w:p w:rsidR="00E122C4" w:rsidRDefault="00E122C4">
      <w:pPr>
        <w:rPr>
          <w:lang w:val="x-none" w:eastAsia="x-none"/>
        </w:rPr>
        <w:sectPr w:rsidR="00E122C4">
          <w:footerReference w:type="default" r:id="rId18"/>
          <w:pgSz w:w="11906" w:h="16838"/>
          <w:pgMar w:top="1418" w:right="1418" w:bottom="1418" w:left="1418" w:header="0" w:footer="709" w:gutter="0"/>
          <w:cols w:space="708"/>
          <w:formProt w:val="0"/>
          <w:docGrid w:linePitch="360"/>
        </w:sectPr>
      </w:pPr>
    </w:p>
    <w:p w:rsidR="00E122C4" w:rsidRDefault="00037320">
      <w:pPr>
        <w:pStyle w:val="Nadpis1"/>
        <w:numPr>
          <w:ilvl w:val="0"/>
          <w:numId w:val="63"/>
        </w:numPr>
        <w:spacing w:after="120" w:line="360" w:lineRule="auto"/>
        <w:ind w:hanging="357"/>
        <w:rPr>
          <w:b/>
          <w:bCs/>
          <w:spacing w:val="0"/>
          <w:sz w:val="24"/>
        </w:rPr>
      </w:pPr>
      <w:r>
        <w:rPr>
          <w:b/>
          <w:bCs/>
          <w:spacing w:val="0"/>
          <w:sz w:val="24"/>
        </w:rPr>
        <w:lastRenderedPageBreak/>
        <w:t>Environmentální výchova</w:t>
      </w:r>
    </w:p>
    <w:p w:rsidR="00E122C4" w:rsidRDefault="00037320">
      <w:pPr>
        <w:numPr>
          <w:ilvl w:val="0"/>
          <w:numId w:val="8"/>
        </w:numPr>
        <w:spacing w:after="120" w:line="360" w:lineRule="auto"/>
        <w:ind w:hanging="357"/>
        <w:jc w:val="center"/>
        <w:rPr>
          <w:rFonts w:cs="Times New Roman"/>
        </w:rPr>
      </w:pPr>
      <w:r>
        <w:rPr>
          <w:rFonts w:cs="Times New Roman"/>
        </w:rPr>
        <w:t>Vzhledem k umístění školy je toto průřezové téma začleněno zcela automaticky téměř do všech činností školy .</w:t>
      </w:r>
    </w:p>
    <w:p w:rsidR="00E122C4" w:rsidRDefault="00E122C4">
      <w:pPr>
        <w:rPr>
          <w:b/>
          <w:bCs/>
          <w:color w:val="008000"/>
        </w:rPr>
      </w:pPr>
    </w:p>
    <w:tbl>
      <w:tblPr>
        <w:tblpPr w:leftFromText="141" w:rightFromText="141" w:vertAnchor="page" w:horzAnchor="margin" w:tblpXSpec="center" w:tblpY="3153"/>
        <w:tblW w:w="7196" w:type="dxa"/>
        <w:jc w:val="center"/>
        <w:tblLayout w:type="fixed"/>
        <w:tblCellMar>
          <w:left w:w="5" w:type="dxa"/>
          <w:right w:w="5" w:type="dxa"/>
        </w:tblCellMar>
        <w:tblLook w:val="0000" w:firstRow="0" w:lastRow="0" w:firstColumn="0" w:lastColumn="0" w:noHBand="0" w:noVBand="0"/>
      </w:tblPr>
      <w:tblGrid>
        <w:gridCol w:w="1761"/>
        <w:gridCol w:w="1042"/>
        <w:gridCol w:w="1134"/>
        <w:gridCol w:w="991"/>
        <w:gridCol w:w="1134"/>
        <w:gridCol w:w="1134"/>
      </w:tblGrid>
      <w:tr w:rsidR="00E122C4">
        <w:trPr>
          <w:cantSplit/>
          <w:trHeight w:val="345"/>
          <w:jc w:val="center"/>
        </w:trPr>
        <w:tc>
          <w:tcPr>
            <w:tcW w:w="17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rPr>
            </w:pPr>
            <w:r>
              <w:rPr>
                <w:rFonts w:cs="Times New Roman"/>
              </w:rPr>
              <w:t>Tematické okruhy</w:t>
            </w:r>
          </w:p>
        </w:tc>
        <w:tc>
          <w:tcPr>
            <w:tcW w:w="10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2.</w:t>
            </w:r>
          </w:p>
        </w:tc>
        <w:tc>
          <w:tcPr>
            <w:tcW w:w="9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3.</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4.</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rPr>
              <w:t>5.</w:t>
            </w:r>
          </w:p>
        </w:tc>
      </w:tr>
      <w:tr w:rsidR="00E122C4">
        <w:trPr>
          <w:trHeight w:val="1228"/>
          <w:jc w:val="center"/>
        </w:trPr>
        <w:tc>
          <w:tcPr>
            <w:tcW w:w="17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Ekosystémy</w:t>
            </w:r>
          </w:p>
          <w:p w:rsidR="00E122C4" w:rsidRDefault="00037320">
            <w:pPr>
              <w:widowControl w:val="0"/>
              <w:jc w:val="center"/>
              <w:rPr>
                <w:rFonts w:cs="Times New Roman"/>
              </w:rPr>
            </w:pPr>
            <w:r>
              <w:rPr>
                <w:rFonts w:cs="Times New Roman"/>
                <w:b/>
                <w:bCs/>
              </w:rPr>
              <w:t>1.</w:t>
            </w:r>
          </w:p>
        </w:tc>
        <w:tc>
          <w:tcPr>
            <w:tcW w:w="10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VV</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PRV</w:t>
            </w:r>
          </w:p>
          <w:p w:rsidR="00E122C4" w:rsidRDefault="00037320">
            <w:pPr>
              <w:widowControl w:val="0"/>
              <w:jc w:val="center"/>
              <w:rPr>
                <w:rFonts w:cs="Times New Roman"/>
              </w:rPr>
            </w:pPr>
            <w:r>
              <w:rPr>
                <w:rFonts w:cs="Times New Roman"/>
                <w:sz w:val="20"/>
                <w:szCs w:val="20"/>
              </w:rPr>
              <w:t>VV</w:t>
            </w:r>
          </w:p>
        </w:tc>
        <w:tc>
          <w:tcPr>
            <w:tcW w:w="9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PRV</w:t>
            </w:r>
          </w:p>
          <w:p w:rsidR="00E122C4" w:rsidRDefault="00037320">
            <w:pPr>
              <w:widowControl w:val="0"/>
              <w:jc w:val="center"/>
              <w:rPr>
                <w:rFonts w:cs="Times New Roman"/>
              </w:rPr>
            </w:pPr>
            <w:r>
              <w:rPr>
                <w:rFonts w:cs="Times New Roman"/>
                <w:sz w:val="20"/>
                <w:szCs w:val="20"/>
              </w:rPr>
              <w:t>VV</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Př</w:t>
            </w:r>
          </w:p>
          <w:p w:rsidR="00E122C4" w:rsidRDefault="00037320">
            <w:pPr>
              <w:widowControl w:val="0"/>
              <w:jc w:val="center"/>
              <w:rPr>
                <w:rFonts w:cs="Times New Roman"/>
              </w:rPr>
            </w:pPr>
            <w:r>
              <w:rPr>
                <w:rFonts w:cs="Times New Roman"/>
                <w:sz w:val="20"/>
                <w:szCs w:val="20"/>
              </w:rPr>
              <w:t>VV</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Př</w:t>
            </w:r>
          </w:p>
          <w:p w:rsidR="00E122C4" w:rsidRDefault="00037320">
            <w:pPr>
              <w:widowControl w:val="0"/>
              <w:jc w:val="center"/>
              <w:rPr>
                <w:rFonts w:cs="Times New Roman"/>
              </w:rPr>
            </w:pPr>
            <w:r>
              <w:rPr>
                <w:rFonts w:cs="Times New Roman"/>
                <w:sz w:val="20"/>
                <w:szCs w:val="20"/>
              </w:rPr>
              <w:t>VV</w:t>
            </w:r>
          </w:p>
        </w:tc>
      </w:tr>
      <w:tr w:rsidR="00E122C4">
        <w:trPr>
          <w:trHeight w:val="1607"/>
          <w:jc w:val="center"/>
        </w:trPr>
        <w:tc>
          <w:tcPr>
            <w:tcW w:w="17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Základní podmínky života</w:t>
            </w:r>
          </w:p>
          <w:p w:rsidR="00E122C4" w:rsidRDefault="00037320">
            <w:pPr>
              <w:widowControl w:val="0"/>
              <w:jc w:val="center"/>
              <w:rPr>
                <w:rFonts w:cs="Times New Roman"/>
              </w:rPr>
            </w:pPr>
            <w:r>
              <w:rPr>
                <w:rFonts w:cs="Times New Roman"/>
                <w:b/>
                <w:bCs/>
              </w:rPr>
              <w:t>2.</w:t>
            </w:r>
          </w:p>
        </w:tc>
        <w:tc>
          <w:tcPr>
            <w:tcW w:w="10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HV</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PRV</w:t>
            </w:r>
          </w:p>
          <w:p w:rsidR="00E122C4" w:rsidRDefault="00037320">
            <w:pPr>
              <w:widowControl w:val="0"/>
              <w:jc w:val="center"/>
              <w:rPr>
                <w:rFonts w:cs="Times New Roman"/>
                <w:sz w:val="20"/>
                <w:szCs w:val="20"/>
              </w:rPr>
            </w:pPr>
            <w:r>
              <w:rPr>
                <w:rFonts w:cs="Times New Roman"/>
                <w:sz w:val="20"/>
                <w:szCs w:val="20"/>
              </w:rPr>
              <w:t>PČ</w:t>
            </w:r>
          </w:p>
          <w:p w:rsidR="00E122C4" w:rsidRDefault="00037320">
            <w:pPr>
              <w:widowControl w:val="0"/>
              <w:jc w:val="center"/>
              <w:rPr>
                <w:rFonts w:cs="Times New Roman"/>
              </w:rPr>
            </w:pPr>
            <w:r>
              <w:rPr>
                <w:rFonts w:cs="Times New Roman"/>
                <w:sz w:val="20"/>
                <w:szCs w:val="20"/>
              </w:rPr>
              <w:t>HV</w:t>
            </w:r>
          </w:p>
        </w:tc>
        <w:tc>
          <w:tcPr>
            <w:tcW w:w="9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PRV</w:t>
            </w:r>
          </w:p>
          <w:p w:rsidR="00E122C4" w:rsidRDefault="00037320">
            <w:pPr>
              <w:widowControl w:val="0"/>
              <w:jc w:val="center"/>
              <w:rPr>
                <w:rFonts w:cs="Times New Roman"/>
              </w:rPr>
            </w:pPr>
            <w:r>
              <w:rPr>
                <w:rFonts w:cs="Times New Roman"/>
                <w:sz w:val="20"/>
                <w:szCs w:val="20"/>
              </w:rPr>
              <w:t>HV</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Př</w:t>
            </w:r>
          </w:p>
          <w:p w:rsidR="00E122C4" w:rsidRDefault="00037320">
            <w:pPr>
              <w:widowControl w:val="0"/>
              <w:jc w:val="center"/>
              <w:rPr>
                <w:rFonts w:cs="Times New Roman"/>
              </w:rPr>
            </w:pPr>
            <w:r>
              <w:rPr>
                <w:rFonts w:cs="Times New Roman"/>
                <w:sz w:val="20"/>
                <w:szCs w:val="20"/>
              </w:rPr>
              <w:t>VV</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VV</w:t>
            </w:r>
          </w:p>
          <w:p w:rsidR="00E122C4" w:rsidRDefault="00037320">
            <w:pPr>
              <w:widowControl w:val="0"/>
              <w:jc w:val="center"/>
              <w:rPr>
                <w:rFonts w:cs="Times New Roman"/>
              </w:rPr>
            </w:pPr>
            <w:r>
              <w:rPr>
                <w:rFonts w:cs="Times New Roman"/>
                <w:sz w:val="20"/>
                <w:szCs w:val="20"/>
              </w:rPr>
              <w:t>Př</w:t>
            </w:r>
          </w:p>
        </w:tc>
      </w:tr>
      <w:tr w:rsidR="00E122C4">
        <w:trPr>
          <w:trHeight w:val="2317"/>
          <w:jc w:val="center"/>
        </w:trPr>
        <w:tc>
          <w:tcPr>
            <w:tcW w:w="17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Lidské aktivity a problémy životního prostředí</w:t>
            </w:r>
          </w:p>
          <w:p w:rsidR="00E122C4" w:rsidRDefault="00037320">
            <w:pPr>
              <w:widowControl w:val="0"/>
              <w:jc w:val="center"/>
              <w:rPr>
                <w:rFonts w:cs="Times New Roman"/>
              </w:rPr>
            </w:pPr>
            <w:r>
              <w:rPr>
                <w:rFonts w:cs="Times New Roman"/>
                <w:b/>
                <w:bCs/>
              </w:rPr>
              <w:t>3.</w:t>
            </w:r>
          </w:p>
        </w:tc>
        <w:tc>
          <w:tcPr>
            <w:tcW w:w="10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ČJ</w:t>
            </w:r>
          </w:p>
          <w:p w:rsidR="00E122C4" w:rsidRDefault="00037320">
            <w:pPr>
              <w:widowControl w:val="0"/>
              <w:jc w:val="center"/>
              <w:rPr>
                <w:rFonts w:cs="Times New Roman"/>
              </w:rPr>
            </w:pPr>
            <w:r>
              <w:rPr>
                <w:rFonts w:cs="Times New Roman"/>
                <w:sz w:val="20"/>
                <w:szCs w:val="20"/>
              </w:rPr>
              <w:t>PRV</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rFonts w:cs="Times New Roman"/>
              </w:rPr>
            </w:pPr>
          </w:p>
        </w:tc>
        <w:tc>
          <w:tcPr>
            <w:tcW w:w="9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PRV</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Př</w:t>
            </w:r>
          </w:p>
          <w:p w:rsidR="00E122C4" w:rsidRDefault="00037320">
            <w:pPr>
              <w:widowControl w:val="0"/>
              <w:jc w:val="center"/>
              <w:rPr>
                <w:rFonts w:cs="Times New Roman"/>
              </w:rPr>
            </w:pPr>
            <w:proofErr w:type="spellStart"/>
            <w:r>
              <w:rPr>
                <w:rFonts w:cs="Times New Roman"/>
                <w:sz w:val="20"/>
                <w:szCs w:val="20"/>
              </w:rPr>
              <w:t>Vl</w:t>
            </w:r>
            <w:proofErr w:type="spellEnd"/>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Př</w:t>
            </w:r>
          </w:p>
        </w:tc>
      </w:tr>
      <w:tr w:rsidR="00E122C4">
        <w:trPr>
          <w:trHeight w:val="2098"/>
          <w:jc w:val="center"/>
        </w:trPr>
        <w:tc>
          <w:tcPr>
            <w:tcW w:w="17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b/>
                <w:bCs/>
              </w:rPr>
            </w:pPr>
            <w:r>
              <w:rPr>
                <w:rFonts w:cs="Times New Roman"/>
                <w:b/>
                <w:bCs/>
              </w:rPr>
              <w:t>Vztah člověka k prostředí</w:t>
            </w:r>
          </w:p>
          <w:p w:rsidR="00E122C4" w:rsidRDefault="00037320">
            <w:pPr>
              <w:widowControl w:val="0"/>
              <w:jc w:val="center"/>
              <w:rPr>
                <w:rFonts w:cs="Times New Roman"/>
              </w:rPr>
            </w:pPr>
            <w:r>
              <w:rPr>
                <w:rFonts w:cs="Times New Roman"/>
                <w:b/>
                <w:bCs/>
              </w:rPr>
              <w:t>4.</w:t>
            </w:r>
          </w:p>
        </w:tc>
        <w:tc>
          <w:tcPr>
            <w:tcW w:w="10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PRV</w:t>
            </w:r>
          </w:p>
          <w:p w:rsidR="00E122C4" w:rsidRDefault="00037320">
            <w:pPr>
              <w:widowControl w:val="0"/>
              <w:jc w:val="center"/>
              <w:rPr>
                <w:rFonts w:cs="Times New Roman"/>
                <w:sz w:val="20"/>
                <w:szCs w:val="20"/>
              </w:rPr>
            </w:pPr>
            <w:r>
              <w:rPr>
                <w:rFonts w:cs="Times New Roman"/>
                <w:sz w:val="20"/>
                <w:szCs w:val="20"/>
              </w:rPr>
              <w:t>M</w:t>
            </w:r>
          </w:p>
          <w:p w:rsidR="00E122C4" w:rsidRDefault="00037320">
            <w:pPr>
              <w:widowControl w:val="0"/>
              <w:jc w:val="center"/>
              <w:rPr>
                <w:rFonts w:cs="Times New Roman"/>
                <w:sz w:val="20"/>
                <w:szCs w:val="20"/>
              </w:rPr>
            </w:pPr>
            <w:r>
              <w:rPr>
                <w:rFonts w:cs="Times New Roman"/>
                <w:sz w:val="20"/>
                <w:szCs w:val="20"/>
              </w:rPr>
              <w:t>HV</w:t>
            </w:r>
          </w:p>
          <w:p w:rsidR="00E122C4" w:rsidRDefault="00037320">
            <w:pPr>
              <w:widowControl w:val="0"/>
              <w:jc w:val="center"/>
              <w:rPr>
                <w:rFonts w:cs="Times New Roman"/>
                <w:sz w:val="20"/>
                <w:szCs w:val="20"/>
              </w:rPr>
            </w:pPr>
            <w:r>
              <w:rPr>
                <w:rFonts w:cs="Times New Roman"/>
                <w:sz w:val="20"/>
                <w:szCs w:val="20"/>
              </w:rPr>
              <w:t>VV</w:t>
            </w:r>
          </w:p>
          <w:p w:rsidR="00E122C4" w:rsidRDefault="00037320">
            <w:pPr>
              <w:widowControl w:val="0"/>
              <w:jc w:val="center"/>
              <w:rPr>
                <w:rFonts w:cs="Times New Roman"/>
                <w:sz w:val="20"/>
                <w:szCs w:val="20"/>
              </w:rPr>
            </w:pPr>
            <w:r>
              <w:rPr>
                <w:rFonts w:cs="Times New Roman"/>
                <w:sz w:val="20"/>
                <w:szCs w:val="20"/>
              </w:rPr>
              <w:t>TV</w:t>
            </w:r>
          </w:p>
          <w:p w:rsidR="00E122C4" w:rsidRDefault="00037320">
            <w:pPr>
              <w:widowControl w:val="0"/>
              <w:jc w:val="center"/>
              <w:rPr>
                <w:rFonts w:cs="Times New Roman"/>
              </w:rPr>
            </w:pPr>
            <w:r>
              <w:rPr>
                <w:rFonts w:cs="Times New Roman"/>
                <w:sz w:val="20"/>
                <w:szCs w:val="20"/>
              </w:rPr>
              <w:t>PČ</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TV</w:t>
            </w:r>
          </w:p>
          <w:p w:rsidR="00E122C4" w:rsidRDefault="00037320">
            <w:pPr>
              <w:widowControl w:val="0"/>
              <w:jc w:val="center"/>
              <w:rPr>
                <w:rFonts w:cs="Times New Roman"/>
                <w:sz w:val="20"/>
                <w:szCs w:val="20"/>
              </w:rPr>
            </w:pPr>
            <w:r>
              <w:rPr>
                <w:rFonts w:cs="Times New Roman"/>
                <w:sz w:val="20"/>
                <w:szCs w:val="20"/>
              </w:rPr>
              <w:t>M</w:t>
            </w:r>
          </w:p>
          <w:p w:rsidR="00E122C4" w:rsidRDefault="00037320">
            <w:pPr>
              <w:widowControl w:val="0"/>
              <w:jc w:val="center"/>
              <w:rPr>
                <w:rFonts w:cs="Times New Roman"/>
                <w:sz w:val="20"/>
                <w:szCs w:val="20"/>
              </w:rPr>
            </w:pPr>
            <w:r>
              <w:rPr>
                <w:rFonts w:cs="Times New Roman"/>
                <w:sz w:val="20"/>
                <w:szCs w:val="20"/>
              </w:rPr>
              <w:t>PRV</w:t>
            </w:r>
          </w:p>
          <w:p w:rsidR="00E122C4" w:rsidRDefault="00037320">
            <w:pPr>
              <w:widowControl w:val="0"/>
              <w:jc w:val="center"/>
              <w:rPr>
                <w:rFonts w:cs="Times New Roman"/>
              </w:rPr>
            </w:pPr>
            <w:r>
              <w:rPr>
                <w:rFonts w:cs="Times New Roman"/>
                <w:sz w:val="20"/>
                <w:szCs w:val="20"/>
              </w:rPr>
              <w:t>VV</w:t>
            </w:r>
          </w:p>
        </w:tc>
        <w:tc>
          <w:tcPr>
            <w:tcW w:w="9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sz w:val="20"/>
                <w:szCs w:val="20"/>
              </w:rPr>
            </w:pPr>
            <w:r>
              <w:rPr>
                <w:rFonts w:cs="Times New Roman"/>
                <w:sz w:val="20"/>
                <w:szCs w:val="20"/>
              </w:rPr>
              <w:t>PRV</w:t>
            </w:r>
          </w:p>
          <w:p w:rsidR="00E122C4" w:rsidRDefault="00037320">
            <w:pPr>
              <w:widowControl w:val="0"/>
              <w:jc w:val="center"/>
              <w:rPr>
                <w:rFonts w:cs="Times New Roman"/>
                <w:sz w:val="20"/>
                <w:szCs w:val="20"/>
              </w:rPr>
            </w:pPr>
            <w:r>
              <w:rPr>
                <w:rFonts w:cs="Times New Roman"/>
                <w:sz w:val="20"/>
                <w:szCs w:val="20"/>
              </w:rPr>
              <w:t>M</w:t>
            </w:r>
          </w:p>
          <w:p w:rsidR="00E122C4" w:rsidRDefault="00037320">
            <w:pPr>
              <w:widowControl w:val="0"/>
              <w:jc w:val="center"/>
              <w:rPr>
                <w:rFonts w:cs="Times New Roman"/>
                <w:sz w:val="20"/>
                <w:szCs w:val="20"/>
              </w:rPr>
            </w:pPr>
            <w:r>
              <w:rPr>
                <w:rFonts w:cs="Times New Roman"/>
                <w:sz w:val="20"/>
                <w:szCs w:val="20"/>
              </w:rPr>
              <w:t>VV</w:t>
            </w:r>
          </w:p>
          <w:p w:rsidR="00E122C4" w:rsidRDefault="00037320">
            <w:pPr>
              <w:widowControl w:val="0"/>
              <w:jc w:val="center"/>
              <w:rPr>
                <w:rFonts w:cs="Times New Roman"/>
              </w:rPr>
            </w:pPr>
            <w:r>
              <w:rPr>
                <w:rFonts w:cs="Times New Roman"/>
                <w:sz w:val="20"/>
                <w:szCs w:val="20"/>
              </w:rPr>
              <w:t>PČ</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M</w:t>
            </w:r>
          </w:p>
          <w:p w:rsidR="00E122C4" w:rsidRDefault="00037320">
            <w:pPr>
              <w:widowControl w:val="0"/>
              <w:jc w:val="center"/>
              <w:rPr>
                <w:rFonts w:cs="Times New Roman"/>
              </w:rPr>
            </w:pPr>
            <w:r>
              <w:rPr>
                <w:rFonts w:cs="Times New Roman"/>
                <w:sz w:val="20"/>
                <w:szCs w:val="20"/>
              </w:rPr>
              <w:t>Př</w:t>
            </w:r>
          </w:p>
          <w:p w:rsidR="00E122C4" w:rsidRDefault="00037320">
            <w:pPr>
              <w:widowControl w:val="0"/>
              <w:jc w:val="center"/>
              <w:rPr>
                <w:rFonts w:cs="Times New Roman"/>
              </w:rPr>
            </w:pPr>
            <w:r>
              <w:rPr>
                <w:rFonts w:cs="Times New Roman"/>
                <w:sz w:val="20"/>
                <w:szCs w:val="20"/>
              </w:rPr>
              <w:t>VV</w:t>
            </w:r>
          </w:p>
          <w:p w:rsidR="00E122C4" w:rsidRDefault="00037320">
            <w:pPr>
              <w:widowControl w:val="0"/>
              <w:jc w:val="center"/>
              <w:rPr>
                <w:rFonts w:cs="Times New Roman"/>
              </w:rPr>
            </w:pPr>
            <w:r>
              <w:rPr>
                <w:rFonts w:cs="Times New Roman"/>
                <w:sz w:val="20"/>
                <w:szCs w:val="20"/>
              </w:rPr>
              <w:t>TV</w:t>
            </w:r>
          </w:p>
          <w:p w:rsidR="00E122C4" w:rsidRDefault="00037320">
            <w:pPr>
              <w:widowControl w:val="0"/>
              <w:jc w:val="center"/>
              <w:rPr>
                <w:rFonts w:cs="Times New Roman"/>
              </w:rPr>
            </w:pPr>
            <w:r>
              <w:rPr>
                <w:rFonts w:cs="Times New Roman"/>
                <w:sz w:val="20"/>
                <w:szCs w:val="20"/>
              </w:rPr>
              <w:t>PČ</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rFonts w:cs="Times New Roman"/>
              </w:rPr>
            </w:pPr>
            <w:r>
              <w:rPr>
                <w:rFonts w:cs="Times New Roman"/>
                <w:sz w:val="20"/>
                <w:szCs w:val="20"/>
              </w:rPr>
              <w:t>M</w:t>
            </w:r>
          </w:p>
          <w:p w:rsidR="00E122C4" w:rsidRDefault="00037320">
            <w:pPr>
              <w:widowControl w:val="0"/>
              <w:jc w:val="center"/>
              <w:rPr>
                <w:rFonts w:cs="Times New Roman"/>
              </w:rPr>
            </w:pPr>
            <w:r>
              <w:rPr>
                <w:rFonts w:cs="Times New Roman"/>
                <w:sz w:val="20"/>
                <w:szCs w:val="20"/>
              </w:rPr>
              <w:t>Př</w:t>
            </w:r>
          </w:p>
          <w:p w:rsidR="00E122C4" w:rsidRDefault="00037320">
            <w:pPr>
              <w:widowControl w:val="0"/>
              <w:jc w:val="center"/>
              <w:rPr>
                <w:rFonts w:cs="Times New Roman"/>
              </w:rPr>
            </w:pPr>
            <w:r>
              <w:rPr>
                <w:rFonts w:cs="Times New Roman"/>
                <w:sz w:val="20"/>
                <w:szCs w:val="20"/>
              </w:rPr>
              <w:t>VV</w:t>
            </w:r>
          </w:p>
          <w:p w:rsidR="00E122C4" w:rsidRDefault="00037320">
            <w:pPr>
              <w:widowControl w:val="0"/>
              <w:jc w:val="center"/>
              <w:rPr>
                <w:rFonts w:cs="Times New Roman"/>
              </w:rPr>
            </w:pPr>
            <w:r>
              <w:rPr>
                <w:rFonts w:cs="Times New Roman"/>
                <w:sz w:val="20"/>
                <w:szCs w:val="20"/>
              </w:rPr>
              <w:t>TV</w:t>
            </w:r>
          </w:p>
          <w:p w:rsidR="00E122C4" w:rsidRDefault="00037320">
            <w:pPr>
              <w:widowControl w:val="0"/>
              <w:jc w:val="center"/>
              <w:rPr>
                <w:rFonts w:cs="Times New Roman"/>
              </w:rPr>
            </w:pPr>
            <w:r>
              <w:rPr>
                <w:rFonts w:cs="Times New Roman"/>
                <w:sz w:val="20"/>
                <w:szCs w:val="20"/>
              </w:rPr>
              <w:t>PČ</w:t>
            </w:r>
          </w:p>
        </w:tc>
      </w:tr>
    </w:tbl>
    <w:p w:rsidR="00E122C4" w:rsidRDefault="00E122C4">
      <w:pPr>
        <w:rPr>
          <w:rFonts w:cs="Times New Roman"/>
        </w:rPr>
      </w:pPr>
    </w:p>
    <w:p w:rsidR="00E122C4" w:rsidRDefault="00E122C4">
      <w:pPr>
        <w:rPr>
          <w:b/>
          <w:bCs/>
          <w:color w:val="008000"/>
        </w:rPr>
      </w:pPr>
    </w:p>
    <w:p w:rsidR="00E122C4" w:rsidRDefault="00E122C4">
      <w:pPr>
        <w:rPr>
          <w:b/>
          <w:bCs/>
          <w:color w:val="008000"/>
        </w:rPr>
      </w:pPr>
    </w:p>
    <w:p w:rsidR="00E122C4" w:rsidRDefault="00E122C4">
      <w:pPr>
        <w:rPr>
          <w:b/>
          <w:bCs/>
          <w:color w:val="008000"/>
        </w:rPr>
      </w:pPr>
    </w:p>
    <w:p w:rsidR="00E122C4" w:rsidRDefault="00E122C4">
      <w:pPr>
        <w:rPr>
          <w:b/>
          <w:bCs/>
          <w:color w:val="008000"/>
        </w:rPr>
      </w:pPr>
    </w:p>
    <w:p w:rsidR="00E122C4" w:rsidRDefault="00E122C4">
      <w:pPr>
        <w:rPr>
          <w:b/>
          <w:bCs/>
          <w:color w:val="008000"/>
        </w:rPr>
      </w:pPr>
    </w:p>
    <w:p w:rsidR="00E122C4" w:rsidRDefault="00E122C4">
      <w:pPr>
        <w:rPr>
          <w:b/>
          <w:bCs/>
          <w:color w:val="008000"/>
        </w:rPr>
      </w:pPr>
    </w:p>
    <w:p w:rsidR="00E122C4" w:rsidRDefault="00037320">
      <w:pPr>
        <w:rPr>
          <w:b/>
          <w:bCs/>
          <w:color w:val="008000"/>
        </w:rPr>
      </w:pPr>
      <w:r>
        <w:t xml:space="preserve"> </w:t>
      </w: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rFonts w:cs="Times New Roman"/>
        </w:rPr>
      </w:pPr>
    </w:p>
    <w:p w:rsidR="00E122C4" w:rsidRDefault="00E122C4">
      <w:pPr>
        <w:rPr>
          <w:b/>
          <w:bCs/>
          <w:color w:val="008000"/>
        </w:rPr>
      </w:pPr>
    </w:p>
    <w:p w:rsidR="00E122C4" w:rsidRDefault="00E122C4">
      <w:pPr>
        <w:rPr>
          <w:b/>
          <w:bCs/>
          <w:color w:val="008000"/>
        </w:rPr>
      </w:pPr>
    </w:p>
    <w:p w:rsidR="00E122C4" w:rsidRDefault="00E122C4">
      <w:pPr>
        <w:rPr>
          <w:b/>
          <w:bCs/>
          <w:color w:val="993300"/>
        </w:rPr>
      </w:pPr>
    </w:p>
    <w:p w:rsidR="00E122C4" w:rsidRDefault="00E122C4">
      <w:pPr>
        <w:rPr>
          <w:b/>
          <w:bCs/>
          <w:color w:val="993300"/>
        </w:rPr>
      </w:pPr>
    </w:p>
    <w:p w:rsidR="00E122C4" w:rsidRDefault="00E122C4">
      <w:pPr>
        <w:rPr>
          <w:b/>
          <w:bCs/>
          <w:color w:val="993300"/>
        </w:rPr>
      </w:pPr>
    </w:p>
    <w:p w:rsidR="00E122C4" w:rsidRDefault="00E122C4">
      <w:pPr>
        <w:rPr>
          <w:b/>
          <w:bCs/>
          <w:color w:val="993300"/>
        </w:rPr>
      </w:pPr>
    </w:p>
    <w:p w:rsidR="00E122C4" w:rsidRDefault="00E122C4">
      <w:pPr>
        <w:rPr>
          <w:b/>
          <w:bCs/>
          <w:color w:val="993300"/>
        </w:rPr>
      </w:pPr>
    </w:p>
    <w:p w:rsidR="00E122C4" w:rsidRDefault="00E122C4">
      <w:pPr>
        <w:rPr>
          <w:b/>
          <w:bCs/>
          <w:color w:val="993300"/>
        </w:rPr>
        <w:sectPr w:rsidR="00E122C4">
          <w:footerReference w:type="default" r:id="rId19"/>
          <w:pgSz w:w="11906" w:h="16838"/>
          <w:pgMar w:top="1418" w:right="1418" w:bottom="1418" w:left="1418" w:header="0" w:footer="709" w:gutter="0"/>
          <w:cols w:space="708"/>
          <w:formProt w:val="0"/>
          <w:docGrid w:linePitch="360"/>
        </w:sectPr>
      </w:pPr>
    </w:p>
    <w:p w:rsidR="00E122C4" w:rsidRDefault="00037320">
      <w:pPr>
        <w:numPr>
          <w:ilvl w:val="0"/>
          <w:numId w:val="63"/>
        </w:numPr>
        <w:spacing w:after="120" w:line="360" w:lineRule="auto"/>
        <w:ind w:hanging="357"/>
        <w:jc w:val="center"/>
        <w:rPr>
          <w:b/>
          <w:bCs/>
        </w:rPr>
      </w:pPr>
      <w:r>
        <w:rPr>
          <w:b/>
          <w:bCs/>
        </w:rPr>
        <w:lastRenderedPageBreak/>
        <w:t>Mediální výchova (MV)</w:t>
      </w:r>
    </w:p>
    <w:p w:rsidR="00E122C4" w:rsidRDefault="00037320">
      <w:pPr>
        <w:numPr>
          <w:ilvl w:val="0"/>
          <w:numId w:val="8"/>
        </w:numPr>
        <w:spacing w:after="120" w:line="360" w:lineRule="auto"/>
        <w:ind w:hanging="357"/>
        <w:jc w:val="center"/>
        <w:rPr>
          <w:bCs/>
        </w:rPr>
      </w:pPr>
      <w:r>
        <w:rPr>
          <w:bCs/>
        </w:rPr>
        <w:t>integrace v předmětech</w:t>
      </w:r>
    </w:p>
    <w:p w:rsidR="00E122C4" w:rsidRDefault="00E122C4">
      <w:pPr>
        <w:rPr>
          <w:b/>
          <w:bCs/>
          <w:color w:val="993300"/>
        </w:rPr>
      </w:pPr>
    </w:p>
    <w:tbl>
      <w:tblPr>
        <w:tblW w:w="9343" w:type="dxa"/>
        <w:jc w:val="center"/>
        <w:tblLayout w:type="fixed"/>
        <w:tblCellMar>
          <w:left w:w="5" w:type="dxa"/>
          <w:right w:w="5" w:type="dxa"/>
        </w:tblCellMar>
        <w:tblLook w:val="0000" w:firstRow="0" w:lastRow="0" w:firstColumn="0" w:lastColumn="0" w:noHBand="0" w:noVBand="0"/>
      </w:tblPr>
      <w:tblGrid>
        <w:gridCol w:w="4236"/>
        <w:gridCol w:w="943"/>
        <w:gridCol w:w="1066"/>
        <w:gridCol w:w="1020"/>
        <w:gridCol w:w="969"/>
        <w:gridCol w:w="1109"/>
      </w:tblGrid>
      <w:tr w:rsidR="00E122C4">
        <w:trPr>
          <w:cantSplit/>
          <w:trHeight w:val="345"/>
          <w:jc w:val="center"/>
        </w:trPr>
        <w:tc>
          <w:tcPr>
            <w:tcW w:w="423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color w:val="993300"/>
              </w:rPr>
            </w:pPr>
            <w:r>
              <w:t>Tematické okruhy</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t>1.</w:t>
            </w: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t>2.</w:t>
            </w:r>
          </w:p>
        </w:tc>
        <w:tc>
          <w:tcPr>
            <w:tcW w:w="10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t>3.</w:t>
            </w:r>
          </w:p>
        </w:tc>
        <w:tc>
          <w:tcPr>
            <w:tcW w:w="9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t>4.</w:t>
            </w:r>
          </w:p>
        </w:tc>
        <w:tc>
          <w:tcPr>
            <w:tcW w:w="11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t>5.</w:t>
            </w:r>
          </w:p>
        </w:tc>
      </w:tr>
      <w:tr w:rsidR="00E122C4">
        <w:trPr>
          <w:trHeight w:val="982"/>
          <w:jc w:val="center"/>
        </w:trPr>
        <w:tc>
          <w:tcPr>
            <w:tcW w:w="42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rPr>
            </w:pPr>
            <w:r>
              <w:rPr>
                <w:b/>
                <w:bCs/>
              </w:rPr>
              <w:t>Kritické čtení a vnímání mediálních sdělení</w:t>
            </w:r>
          </w:p>
          <w:p w:rsidR="00E122C4" w:rsidRDefault="00037320">
            <w:pPr>
              <w:widowControl w:val="0"/>
              <w:jc w:val="center"/>
              <w:rPr>
                <w:b/>
                <w:bCs/>
                <w:color w:val="993300"/>
              </w:rPr>
            </w:pPr>
            <w:r>
              <w:rPr>
                <w:b/>
                <w:bCs/>
              </w:rPr>
              <w:t>1.</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VV/INT</w:t>
            </w: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VV/INT</w:t>
            </w:r>
          </w:p>
        </w:tc>
        <w:tc>
          <w:tcPr>
            <w:tcW w:w="10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VV/INT</w:t>
            </w:r>
          </w:p>
        </w:tc>
        <w:tc>
          <w:tcPr>
            <w:tcW w:w="9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ČJ/INT</w:t>
            </w:r>
          </w:p>
        </w:tc>
        <w:tc>
          <w:tcPr>
            <w:tcW w:w="11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HV/INT</w:t>
            </w:r>
          </w:p>
          <w:p w:rsidR="00E122C4" w:rsidRDefault="00037320">
            <w:pPr>
              <w:widowControl w:val="0"/>
              <w:jc w:val="center"/>
              <w:rPr>
                <w:b/>
                <w:bCs/>
                <w:color w:val="993300"/>
              </w:rPr>
            </w:pPr>
            <w:r>
              <w:rPr>
                <w:sz w:val="20"/>
                <w:szCs w:val="20"/>
              </w:rPr>
              <w:t>ČJ/INT</w:t>
            </w:r>
          </w:p>
        </w:tc>
      </w:tr>
      <w:tr w:rsidR="00E122C4">
        <w:trPr>
          <w:trHeight w:val="967"/>
          <w:jc w:val="center"/>
        </w:trPr>
        <w:tc>
          <w:tcPr>
            <w:tcW w:w="42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rPr>
            </w:pPr>
            <w:r>
              <w:rPr>
                <w:b/>
                <w:bCs/>
              </w:rPr>
              <w:t>Interpretace vztahu mediálních sdělení a reality</w:t>
            </w:r>
          </w:p>
          <w:p w:rsidR="00E122C4" w:rsidRDefault="00037320">
            <w:pPr>
              <w:widowControl w:val="0"/>
              <w:jc w:val="center"/>
              <w:rPr>
                <w:b/>
                <w:bCs/>
              </w:rPr>
            </w:pPr>
            <w:r>
              <w:rPr>
                <w:b/>
                <w:bCs/>
              </w:rPr>
              <w:t>2.</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0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9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1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ČJ/INT</w:t>
            </w:r>
          </w:p>
        </w:tc>
      </w:tr>
      <w:tr w:rsidR="00E122C4">
        <w:trPr>
          <w:trHeight w:val="698"/>
          <w:jc w:val="center"/>
        </w:trPr>
        <w:tc>
          <w:tcPr>
            <w:tcW w:w="42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rPr>
            </w:pPr>
            <w:r>
              <w:rPr>
                <w:b/>
                <w:bCs/>
              </w:rPr>
              <w:t>Stavba mediálních sdělení</w:t>
            </w:r>
          </w:p>
          <w:p w:rsidR="00E122C4" w:rsidRDefault="00037320">
            <w:pPr>
              <w:widowControl w:val="0"/>
              <w:jc w:val="center"/>
              <w:rPr>
                <w:b/>
                <w:bCs/>
                <w:color w:val="993300"/>
              </w:rPr>
            </w:pPr>
            <w:r>
              <w:rPr>
                <w:b/>
                <w:bCs/>
              </w:rPr>
              <w:t>3.</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0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9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VV/INT</w:t>
            </w:r>
          </w:p>
          <w:p w:rsidR="00E122C4" w:rsidRDefault="00037320">
            <w:pPr>
              <w:widowControl w:val="0"/>
              <w:jc w:val="center"/>
              <w:rPr>
                <w:b/>
                <w:bCs/>
                <w:color w:val="993300"/>
              </w:rPr>
            </w:pPr>
            <w:proofErr w:type="spellStart"/>
            <w:r>
              <w:rPr>
                <w:sz w:val="20"/>
                <w:szCs w:val="20"/>
              </w:rPr>
              <w:t>Vl</w:t>
            </w:r>
            <w:proofErr w:type="spellEnd"/>
            <w:r>
              <w:rPr>
                <w:sz w:val="20"/>
                <w:szCs w:val="20"/>
              </w:rPr>
              <w:t>/INT</w:t>
            </w:r>
          </w:p>
        </w:tc>
        <w:tc>
          <w:tcPr>
            <w:tcW w:w="11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VV/INT</w:t>
            </w:r>
          </w:p>
          <w:p w:rsidR="00E122C4" w:rsidRDefault="00037320">
            <w:pPr>
              <w:widowControl w:val="0"/>
              <w:jc w:val="center"/>
              <w:rPr>
                <w:b/>
                <w:bCs/>
                <w:color w:val="993300"/>
              </w:rPr>
            </w:pPr>
            <w:proofErr w:type="spellStart"/>
            <w:r>
              <w:rPr>
                <w:sz w:val="20"/>
                <w:szCs w:val="20"/>
              </w:rPr>
              <w:t>Vl</w:t>
            </w:r>
            <w:proofErr w:type="spellEnd"/>
            <w:r>
              <w:rPr>
                <w:sz w:val="20"/>
                <w:szCs w:val="20"/>
              </w:rPr>
              <w:t>/INT</w:t>
            </w:r>
          </w:p>
        </w:tc>
      </w:tr>
      <w:tr w:rsidR="00E122C4">
        <w:trPr>
          <w:trHeight w:val="809"/>
          <w:jc w:val="center"/>
        </w:trPr>
        <w:tc>
          <w:tcPr>
            <w:tcW w:w="42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rPr>
            </w:pPr>
            <w:r>
              <w:rPr>
                <w:b/>
                <w:bCs/>
              </w:rPr>
              <w:t>Vnímání autora mediálních sdělení</w:t>
            </w:r>
          </w:p>
          <w:p w:rsidR="00E122C4" w:rsidRDefault="00037320">
            <w:pPr>
              <w:widowControl w:val="0"/>
              <w:jc w:val="center"/>
              <w:rPr>
                <w:b/>
                <w:bCs/>
                <w:color w:val="993300"/>
              </w:rPr>
            </w:pPr>
            <w:r>
              <w:rPr>
                <w:b/>
                <w:bCs/>
              </w:rPr>
              <w:t>4.</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HV/INT</w:t>
            </w: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HV/INT</w:t>
            </w:r>
          </w:p>
          <w:p w:rsidR="00E122C4" w:rsidRDefault="00037320">
            <w:pPr>
              <w:widowControl w:val="0"/>
              <w:jc w:val="center"/>
              <w:rPr>
                <w:b/>
                <w:bCs/>
                <w:color w:val="993300"/>
              </w:rPr>
            </w:pPr>
            <w:r>
              <w:rPr>
                <w:sz w:val="20"/>
                <w:szCs w:val="20"/>
              </w:rPr>
              <w:t>ČJ/INT</w:t>
            </w:r>
          </w:p>
        </w:tc>
        <w:tc>
          <w:tcPr>
            <w:tcW w:w="10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HV/INT</w:t>
            </w:r>
          </w:p>
        </w:tc>
        <w:tc>
          <w:tcPr>
            <w:tcW w:w="9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1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r>
      <w:tr w:rsidR="00E122C4">
        <w:trPr>
          <w:trHeight w:val="848"/>
          <w:jc w:val="center"/>
        </w:trPr>
        <w:tc>
          <w:tcPr>
            <w:tcW w:w="42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rPr>
            </w:pPr>
            <w:r>
              <w:rPr>
                <w:b/>
                <w:bCs/>
              </w:rPr>
              <w:t>Fungování a vliv médií ve společnosti</w:t>
            </w:r>
          </w:p>
          <w:p w:rsidR="00E122C4" w:rsidRDefault="00037320">
            <w:pPr>
              <w:widowControl w:val="0"/>
              <w:jc w:val="center"/>
              <w:rPr>
                <w:b/>
                <w:bCs/>
                <w:color w:val="993300"/>
              </w:rPr>
            </w:pPr>
            <w:r>
              <w:rPr>
                <w:b/>
                <w:bCs/>
              </w:rPr>
              <w:t>5.</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0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9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TV/INT</w:t>
            </w:r>
          </w:p>
        </w:tc>
        <w:tc>
          <w:tcPr>
            <w:tcW w:w="11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ČJ/INT</w:t>
            </w:r>
          </w:p>
          <w:p w:rsidR="00E122C4" w:rsidRDefault="00037320">
            <w:pPr>
              <w:widowControl w:val="0"/>
              <w:jc w:val="center"/>
              <w:rPr>
                <w:b/>
                <w:bCs/>
                <w:color w:val="993300"/>
              </w:rPr>
            </w:pPr>
            <w:r>
              <w:rPr>
                <w:sz w:val="20"/>
                <w:szCs w:val="20"/>
              </w:rPr>
              <w:t>TV/INT</w:t>
            </w:r>
          </w:p>
        </w:tc>
      </w:tr>
      <w:tr w:rsidR="00E122C4">
        <w:trPr>
          <w:trHeight w:val="834"/>
          <w:jc w:val="center"/>
        </w:trPr>
        <w:tc>
          <w:tcPr>
            <w:tcW w:w="42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rPr>
            </w:pPr>
            <w:r>
              <w:rPr>
                <w:b/>
                <w:bCs/>
              </w:rPr>
              <w:t>Tvorba mediálního sdělení</w:t>
            </w:r>
          </w:p>
          <w:p w:rsidR="00E122C4" w:rsidRDefault="00037320">
            <w:pPr>
              <w:widowControl w:val="0"/>
              <w:jc w:val="center"/>
              <w:rPr>
                <w:b/>
                <w:bCs/>
                <w:color w:val="993300"/>
              </w:rPr>
            </w:pPr>
            <w:r>
              <w:rPr>
                <w:b/>
                <w:bCs/>
              </w:rPr>
              <w:t>6.</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pStyle w:val="Obsahtabulky"/>
              <w:widowControl w:val="0"/>
              <w:suppressAutoHyphens w:val="0"/>
              <w:jc w:val="center"/>
              <w:rPr>
                <w:lang w:eastAsia="cs-CZ"/>
              </w:rPr>
            </w:pPr>
            <w:r>
              <w:rPr>
                <w:lang w:eastAsia="cs-CZ"/>
              </w:rPr>
              <w:t>HV</w:t>
            </w:r>
            <w:r>
              <w:t>/INT</w:t>
            </w: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0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9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ČJ/INT</w:t>
            </w:r>
          </w:p>
        </w:tc>
        <w:tc>
          <w:tcPr>
            <w:tcW w:w="11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ČJ/INT</w:t>
            </w:r>
          </w:p>
        </w:tc>
      </w:tr>
      <w:tr w:rsidR="00E122C4">
        <w:trPr>
          <w:trHeight w:val="825"/>
          <w:jc w:val="center"/>
        </w:trPr>
        <w:tc>
          <w:tcPr>
            <w:tcW w:w="42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pStyle w:val="Zkladntext2"/>
              <w:widowControl w:val="0"/>
              <w:jc w:val="center"/>
              <w:rPr>
                <w:b/>
                <w:sz w:val="24"/>
              </w:rPr>
            </w:pPr>
            <w:r>
              <w:rPr>
                <w:b/>
                <w:sz w:val="24"/>
              </w:rPr>
              <w:t>Práce v realizačním týmu</w:t>
            </w:r>
          </w:p>
          <w:p w:rsidR="00E122C4" w:rsidRDefault="00037320">
            <w:pPr>
              <w:widowControl w:val="0"/>
              <w:jc w:val="center"/>
              <w:rPr>
                <w:b/>
              </w:rPr>
            </w:pPr>
            <w:r>
              <w:rPr>
                <w:b/>
                <w:bCs/>
              </w:rPr>
              <w:t>7.</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E122C4">
            <w:pPr>
              <w:widowControl w:val="0"/>
              <w:jc w:val="center"/>
              <w:rPr>
                <w:b/>
                <w:bCs/>
                <w:color w:val="993300"/>
              </w:rPr>
            </w:pPr>
          </w:p>
        </w:tc>
        <w:tc>
          <w:tcPr>
            <w:tcW w:w="10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b/>
                <w:bCs/>
                <w:color w:val="993300"/>
              </w:rPr>
            </w:pPr>
            <w:r>
              <w:rPr>
                <w:sz w:val="20"/>
                <w:szCs w:val="20"/>
              </w:rPr>
              <w:t>CJ/INT</w:t>
            </w:r>
          </w:p>
        </w:tc>
        <w:tc>
          <w:tcPr>
            <w:tcW w:w="9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ČJ/INT</w:t>
            </w:r>
          </w:p>
        </w:tc>
        <w:tc>
          <w:tcPr>
            <w:tcW w:w="11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22C4" w:rsidRDefault="00037320">
            <w:pPr>
              <w:widowControl w:val="0"/>
              <w:jc w:val="center"/>
              <w:rPr>
                <w:sz w:val="20"/>
                <w:szCs w:val="20"/>
              </w:rPr>
            </w:pPr>
            <w:r>
              <w:rPr>
                <w:sz w:val="20"/>
                <w:szCs w:val="20"/>
              </w:rPr>
              <w:t>CJ/INT</w:t>
            </w:r>
          </w:p>
          <w:p w:rsidR="00E122C4" w:rsidRDefault="00037320">
            <w:pPr>
              <w:widowControl w:val="0"/>
              <w:jc w:val="center"/>
              <w:rPr>
                <w:b/>
                <w:bCs/>
                <w:color w:val="993300"/>
              </w:rPr>
            </w:pPr>
            <w:r>
              <w:rPr>
                <w:sz w:val="20"/>
              </w:rPr>
              <w:t>AJ</w:t>
            </w:r>
            <w:r>
              <w:rPr>
                <w:sz w:val="20"/>
                <w:szCs w:val="20"/>
              </w:rPr>
              <w:t>/INT</w:t>
            </w:r>
          </w:p>
        </w:tc>
      </w:tr>
    </w:tbl>
    <w:p w:rsidR="00E122C4" w:rsidRDefault="00E122C4">
      <w:pPr>
        <w:rPr>
          <w:rFonts w:cs="Times New Roman"/>
        </w:rPr>
        <w:sectPr w:rsidR="00E122C4">
          <w:footerReference w:type="default" r:id="rId20"/>
          <w:pgSz w:w="11906" w:h="16838"/>
          <w:pgMar w:top="1418" w:right="1418" w:bottom="1418" w:left="1418" w:header="0" w:footer="709" w:gutter="0"/>
          <w:cols w:space="708"/>
          <w:formProt w:val="0"/>
          <w:docGrid w:linePitch="360"/>
        </w:sectPr>
      </w:pPr>
    </w:p>
    <w:p w:rsidR="00E122C4" w:rsidRDefault="00037320">
      <w:pPr>
        <w:pStyle w:val="Nadpis1"/>
        <w:numPr>
          <w:ilvl w:val="0"/>
          <w:numId w:val="116"/>
        </w:numPr>
        <w:spacing w:after="120" w:line="360" w:lineRule="auto"/>
        <w:rPr>
          <w:b/>
        </w:rPr>
      </w:pPr>
      <w:r>
        <w:rPr>
          <w:b/>
          <w:lang w:val="cs-CZ"/>
        </w:rPr>
        <w:lastRenderedPageBreak/>
        <w:t>Učební plán</w:t>
      </w:r>
    </w:p>
    <w:p w:rsidR="00E122C4" w:rsidRDefault="00037320">
      <w:pPr>
        <w:spacing w:after="120" w:line="360" w:lineRule="auto"/>
        <w:jc w:val="center"/>
        <w:rPr>
          <w:sz w:val="22"/>
        </w:rPr>
      </w:pPr>
      <w:r>
        <w:rPr>
          <w:b/>
          <w:bCs/>
          <w:color w:val="000000"/>
          <w:szCs w:val="28"/>
        </w:rPr>
        <w:t>1. – 5. ročník</w:t>
      </w:r>
    </w:p>
    <w:p w:rsidR="00E122C4" w:rsidRDefault="00E122C4">
      <w:pPr>
        <w:rPr>
          <w:b/>
          <w:bCs/>
          <w:color w:val="993300"/>
        </w:rPr>
      </w:pPr>
    </w:p>
    <w:p w:rsidR="00E122C4" w:rsidRDefault="00037320">
      <w:pPr>
        <w:rPr>
          <w:b/>
          <w:bCs/>
          <w:color w:val="993300"/>
        </w:rPr>
      </w:pPr>
      <w:r>
        <w:t xml:space="preserve">Povinná dotace </w:t>
      </w:r>
      <w:r>
        <w:tab/>
      </w:r>
      <w:r>
        <w:rPr>
          <w:b/>
          <w:bCs/>
        </w:rPr>
        <w:t>118 hodin</w:t>
      </w:r>
    </w:p>
    <w:p w:rsidR="00E122C4" w:rsidRDefault="00037320">
      <w:pPr>
        <w:rPr>
          <w:b/>
          <w:bCs/>
          <w:color w:val="993300"/>
        </w:rPr>
      </w:pPr>
      <w:r>
        <w:t>Disponibilní dotace</w:t>
      </w:r>
      <w:r>
        <w:tab/>
        <w:t xml:space="preserve">  16 hodin</w:t>
      </w:r>
    </w:p>
    <w:p w:rsidR="00E122C4" w:rsidRDefault="00E122C4">
      <w:pPr>
        <w:rPr>
          <w:b/>
          <w:bCs/>
          <w:color w:val="993300"/>
        </w:rPr>
      </w:pPr>
    </w:p>
    <w:tbl>
      <w:tblPr>
        <w:tblW w:w="9060" w:type="dxa"/>
        <w:jc w:val="center"/>
        <w:tblLayout w:type="fixed"/>
        <w:tblCellMar>
          <w:left w:w="70" w:type="dxa"/>
          <w:right w:w="70" w:type="dxa"/>
        </w:tblCellMar>
        <w:tblLook w:val="0000" w:firstRow="0" w:lastRow="0" w:firstColumn="0" w:lastColumn="0" w:noHBand="0" w:noVBand="0"/>
      </w:tblPr>
      <w:tblGrid>
        <w:gridCol w:w="1436"/>
        <w:gridCol w:w="538"/>
        <w:gridCol w:w="1905"/>
        <w:gridCol w:w="860"/>
        <w:gridCol w:w="859"/>
        <w:gridCol w:w="860"/>
        <w:gridCol w:w="858"/>
        <w:gridCol w:w="858"/>
        <w:gridCol w:w="886"/>
      </w:tblGrid>
      <w:tr w:rsidR="00E122C4">
        <w:trPr>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oblasti</w:t>
            </w:r>
          </w:p>
        </w:tc>
        <w:tc>
          <w:tcPr>
            <w:tcW w:w="538" w:type="dxa"/>
            <w:tcBorders>
              <w:top w:val="single" w:sz="4" w:space="0" w:color="000000"/>
              <w:left w:val="single" w:sz="4" w:space="0" w:color="000000"/>
              <w:bottom w:val="single" w:sz="4" w:space="0" w:color="000000"/>
              <w:right w:val="single" w:sz="4" w:space="0" w:color="000000"/>
            </w:tcBorders>
            <w:vAlign w:val="center"/>
          </w:tcPr>
          <w:p w:rsidR="00E122C4" w:rsidRDefault="00E122C4">
            <w:pPr>
              <w:widowControl w:val="0"/>
              <w:spacing w:beforeAutospacing="1"/>
              <w:jc w:val="center"/>
              <w:rPr>
                <w:b/>
                <w:bCs/>
                <w:color w:val="99330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sz w:val="22"/>
                <w:szCs w:val="22"/>
              </w:rPr>
              <w:t>Předměty</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1. roč.</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2. roč.</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3. roč.</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4. roč.</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5. roč.</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součet</w:t>
            </w:r>
          </w:p>
        </w:tc>
      </w:tr>
      <w:tr w:rsidR="00E122C4">
        <w:trPr>
          <w:cantSplit/>
          <w:trHeight w:val="818"/>
          <w:jc w:val="center"/>
        </w:trPr>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Jazyk a jazyková komunikace</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afterAutospacing="1"/>
              <w:jc w:val="center"/>
              <w:rPr>
                <w:color w:val="000000"/>
              </w:rPr>
            </w:pPr>
            <w:r>
              <w:rPr>
                <w:color w:val="000000"/>
              </w:rPr>
              <w:t>42</w:t>
            </w:r>
          </w:p>
          <w:p w:rsidR="00E122C4" w:rsidRDefault="00037320">
            <w:pPr>
              <w:widowControl w:val="0"/>
              <w:spacing w:beforeAutospacing="1"/>
              <w:jc w:val="center"/>
              <w:rPr>
                <w:b/>
                <w:bCs/>
                <w:color w:val="993300"/>
              </w:rPr>
            </w:pPr>
            <w:r>
              <w:rPr>
                <w:color w:val="000000"/>
              </w:rPr>
              <w:t>+10</w:t>
            </w: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Český jazyk</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7+2</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7+2</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7+2</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6+1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6+1</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33+8</w:t>
            </w:r>
          </w:p>
        </w:tc>
      </w:tr>
      <w:tr w:rsidR="00E122C4">
        <w:trPr>
          <w:cantSplit/>
          <w:trHeight w:val="810"/>
          <w:jc w:val="center"/>
        </w:trPr>
        <w:tc>
          <w:tcPr>
            <w:tcW w:w="1435"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122C4" w:rsidRDefault="00E122C4">
            <w:pPr>
              <w:widowControl w:val="0"/>
              <w:jc w:val="center"/>
              <w:rPr>
                <w:b/>
                <w:bCs/>
                <w:color w:val="993300"/>
              </w:rPr>
            </w:pPr>
          </w:p>
        </w:tc>
        <w:tc>
          <w:tcPr>
            <w:tcW w:w="538"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122C4" w:rsidRDefault="00E122C4">
            <w:pPr>
              <w:widowControl w:val="0"/>
              <w:jc w:val="center"/>
              <w:rPr>
                <w:b/>
                <w:bCs/>
                <w:color w:val="99330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color w:val="000000"/>
              </w:rPr>
            </w:pPr>
            <w:r>
              <w:rPr>
                <w:color w:val="000000"/>
              </w:rPr>
              <w:t>Anglický jazyk</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3</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3+1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3+1</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000000"/>
              </w:rPr>
            </w:pPr>
            <w:r>
              <w:rPr>
                <w:b/>
                <w:bCs/>
                <w:color w:val="000000"/>
              </w:rPr>
              <w:t>9+2</w:t>
            </w:r>
          </w:p>
        </w:tc>
      </w:tr>
      <w:tr w:rsidR="00E122C4">
        <w:trPr>
          <w:trHeight w:val="977"/>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Matematika a její aplikace</w:t>
            </w:r>
          </w:p>
        </w:tc>
        <w:tc>
          <w:tcPr>
            <w:tcW w:w="53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afterAutospacing="1"/>
              <w:jc w:val="center"/>
              <w:rPr>
                <w:color w:val="000000"/>
              </w:rPr>
            </w:pPr>
            <w:r>
              <w:rPr>
                <w:color w:val="000000"/>
              </w:rPr>
              <w:t>20</w:t>
            </w:r>
          </w:p>
          <w:p w:rsidR="00E122C4" w:rsidRDefault="00037320">
            <w:pPr>
              <w:widowControl w:val="0"/>
              <w:spacing w:beforeAutospacing="1"/>
              <w:jc w:val="center"/>
              <w:rPr>
                <w:b/>
                <w:bCs/>
                <w:color w:val="993300"/>
              </w:rPr>
            </w:pPr>
            <w:r>
              <w:rPr>
                <w:color w:val="000000"/>
              </w:rPr>
              <w:t>+5</w:t>
            </w: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Matematika</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4+1</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4+1</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4+1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4+1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4+1</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20+5</w:t>
            </w:r>
          </w:p>
        </w:tc>
      </w:tr>
      <w:tr w:rsidR="00E122C4">
        <w:trPr>
          <w:trHeight w:val="1104"/>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Informační a komunikační technologie</w:t>
            </w:r>
          </w:p>
        </w:tc>
        <w:tc>
          <w:tcPr>
            <w:tcW w:w="53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Informatika</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1</w:t>
            </w:r>
          </w:p>
        </w:tc>
      </w:tr>
      <w:tr w:rsidR="00E122C4">
        <w:trPr>
          <w:cantSplit/>
          <w:trHeight w:val="805"/>
          <w:jc w:val="center"/>
        </w:trPr>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afterAutospacing="1"/>
              <w:jc w:val="center"/>
              <w:rPr>
                <w:b/>
                <w:bCs/>
                <w:color w:val="993300"/>
              </w:rPr>
            </w:pPr>
            <w:r>
              <w:rPr>
                <w:color w:val="000000"/>
              </w:rPr>
              <w:t>Člověk</w:t>
            </w:r>
          </w:p>
          <w:p w:rsidR="00E122C4" w:rsidRDefault="00037320">
            <w:pPr>
              <w:widowControl w:val="0"/>
              <w:spacing w:beforeAutospacing="1" w:line="185" w:lineRule="atLeast"/>
              <w:jc w:val="center"/>
              <w:rPr>
                <w:b/>
                <w:bCs/>
                <w:color w:val="993300"/>
              </w:rPr>
            </w:pPr>
            <w:r>
              <w:rPr>
                <w:color w:val="000000"/>
              </w:rPr>
              <w:t>a jeho svět</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afterAutospacing="1" w:line="185" w:lineRule="atLeast"/>
              <w:jc w:val="center"/>
              <w:rPr>
                <w:color w:val="000000"/>
              </w:rPr>
            </w:pPr>
            <w:r>
              <w:rPr>
                <w:color w:val="000000"/>
              </w:rPr>
              <w:t>12</w:t>
            </w:r>
          </w:p>
          <w:p w:rsidR="00E122C4" w:rsidRDefault="00E122C4">
            <w:pPr>
              <w:widowControl w:val="0"/>
              <w:spacing w:beforeAutospacing="1" w:afterAutospacing="1" w:line="185" w:lineRule="atLeast"/>
              <w:jc w:val="center"/>
              <w:rPr>
                <w:color w:val="000000"/>
              </w:rPr>
            </w:pPr>
          </w:p>
          <w:p w:rsidR="00E122C4" w:rsidRDefault="00037320">
            <w:pPr>
              <w:widowControl w:val="0"/>
              <w:spacing w:beforeAutospacing="1" w:line="185" w:lineRule="atLeast"/>
              <w:jc w:val="center"/>
              <w:rPr>
                <w:b/>
                <w:bCs/>
                <w:color w:val="993300"/>
              </w:rPr>
            </w:pPr>
            <w:r>
              <w:rPr>
                <w:color w:val="000000"/>
              </w:rPr>
              <w:t>+1</w:t>
            </w: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Prvouka</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2</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2</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2</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000000"/>
              </w:rPr>
            </w:pPr>
            <w:r>
              <w:rPr>
                <w:b/>
                <w:bCs/>
                <w:color w:val="000000"/>
              </w:rPr>
              <w:t>6</w:t>
            </w:r>
          </w:p>
        </w:tc>
      </w:tr>
      <w:tr w:rsidR="00E122C4">
        <w:trPr>
          <w:cantSplit/>
          <w:trHeight w:val="808"/>
          <w:jc w:val="center"/>
        </w:trPr>
        <w:tc>
          <w:tcPr>
            <w:tcW w:w="1435"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122C4" w:rsidRDefault="00E122C4">
            <w:pPr>
              <w:widowControl w:val="0"/>
              <w:jc w:val="center"/>
              <w:rPr>
                <w:b/>
                <w:bCs/>
                <w:color w:val="993300"/>
              </w:rPr>
            </w:pPr>
          </w:p>
        </w:tc>
        <w:tc>
          <w:tcPr>
            <w:tcW w:w="538"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122C4" w:rsidRDefault="00E122C4">
            <w:pPr>
              <w:widowControl w:val="0"/>
              <w:jc w:val="center"/>
              <w:rPr>
                <w:b/>
                <w:bCs/>
                <w:color w:val="99330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Přírodověda</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2</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1</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000000"/>
              </w:rPr>
            </w:pPr>
            <w:r>
              <w:rPr>
                <w:b/>
                <w:bCs/>
                <w:color w:val="000000"/>
              </w:rPr>
              <w:t>3</w:t>
            </w:r>
          </w:p>
        </w:tc>
      </w:tr>
      <w:tr w:rsidR="00E122C4">
        <w:trPr>
          <w:cantSplit/>
          <w:trHeight w:val="801"/>
          <w:jc w:val="center"/>
        </w:trPr>
        <w:tc>
          <w:tcPr>
            <w:tcW w:w="1435"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122C4" w:rsidRDefault="00E122C4">
            <w:pPr>
              <w:widowControl w:val="0"/>
              <w:jc w:val="center"/>
              <w:rPr>
                <w:b/>
                <w:bCs/>
                <w:color w:val="993300"/>
              </w:rPr>
            </w:pPr>
          </w:p>
        </w:tc>
        <w:tc>
          <w:tcPr>
            <w:tcW w:w="538"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122C4" w:rsidRDefault="00E122C4">
            <w:pPr>
              <w:widowControl w:val="0"/>
              <w:jc w:val="center"/>
              <w:rPr>
                <w:b/>
                <w:bCs/>
                <w:color w:val="99330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Vlastivěda</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1+1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993300"/>
              </w:rPr>
            </w:pPr>
            <w:r>
              <w:rPr>
                <w:color w:val="000000"/>
              </w:rPr>
              <w:t>2</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line="185" w:lineRule="atLeast"/>
              <w:jc w:val="center"/>
              <w:rPr>
                <w:b/>
                <w:bCs/>
                <w:color w:val="000000"/>
              </w:rPr>
            </w:pPr>
            <w:r>
              <w:rPr>
                <w:b/>
                <w:bCs/>
                <w:color w:val="000000"/>
              </w:rPr>
              <w:t>3+1</w:t>
            </w:r>
          </w:p>
        </w:tc>
      </w:tr>
      <w:tr w:rsidR="00E122C4">
        <w:trPr>
          <w:cantSplit/>
          <w:jc w:val="center"/>
        </w:trPr>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afterAutospacing="1"/>
              <w:jc w:val="center"/>
              <w:rPr>
                <w:b/>
                <w:bCs/>
                <w:color w:val="993300"/>
              </w:rPr>
            </w:pPr>
            <w:r>
              <w:rPr>
                <w:color w:val="000000"/>
              </w:rPr>
              <w:t>Umění</w:t>
            </w:r>
          </w:p>
          <w:p w:rsidR="00E122C4" w:rsidRDefault="00037320">
            <w:pPr>
              <w:widowControl w:val="0"/>
              <w:spacing w:beforeAutospacing="1"/>
              <w:jc w:val="center"/>
              <w:rPr>
                <w:b/>
                <w:bCs/>
                <w:color w:val="993300"/>
              </w:rPr>
            </w:pPr>
            <w:r>
              <w:rPr>
                <w:color w:val="000000"/>
              </w:rPr>
              <w:t>a kultura</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12</w:t>
            </w: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Hudební výchova</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afterAutospacing="1"/>
              <w:jc w:val="center"/>
              <w:rPr>
                <w:b/>
                <w:bCs/>
                <w:color w:val="000000"/>
              </w:rPr>
            </w:pPr>
            <w:r>
              <w:rPr>
                <w:b/>
                <w:bCs/>
                <w:color w:val="000000"/>
              </w:rPr>
              <w:t>5</w:t>
            </w:r>
          </w:p>
          <w:p w:rsidR="00E122C4" w:rsidRDefault="00E122C4">
            <w:pPr>
              <w:widowControl w:val="0"/>
              <w:spacing w:beforeAutospacing="1"/>
              <w:jc w:val="center"/>
              <w:rPr>
                <w:b/>
                <w:bCs/>
                <w:color w:val="993300"/>
              </w:rPr>
            </w:pPr>
          </w:p>
        </w:tc>
      </w:tr>
      <w:tr w:rsidR="00E122C4">
        <w:trPr>
          <w:cantSplit/>
          <w:jc w:val="center"/>
        </w:trPr>
        <w:tc>
          <w:tcPr>
            <w:tcW w:w="1435"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122C4" w:rsidRDefault="00E122C4">
            <w:pPr>
              <w:widowControl w:val="0"/>
              <w:jc w:val="center"/>
              <w:rPr>
                <w:b/>
                <w:bCs/>
                <w:color w:val="993300"/>
              </w:rPr>
            </w:pPr>
          </w:p>
        </w:tc>
        <w:tc>
          <w:tcPr>
            <w:tcW w:w="538"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122C4" w:rsidRDefault="00E122C4">
            <w:pPr>
              <w:widowControl w:val="0"/>
              <w:jc w:val="center"/>
              <w:rPr>
                <w:b/>
                <w:bCs/>
                <w:color w:val="99330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Výtvarná výchova</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2</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2</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afterAutospacing="1"/>
              <w:jc w:val="center"/>
              <w:rPr>
                <w:b/>
                <w:bCs/>
                <w:color w:val="000000"/>
              </w:rPr>
            </w:pPr>
            <w:r>
              <w:rPr>
                <w:b/>
                <w:bCs/>
                <w:color w:val="000000"/>
              </w:rPr>
              <w:t>7</w:t>
            </w:r>
          </w:p>
          <w:p w:rsidR="00E122C4" w:rsidRDefault="00E122C4">
            <w:pPr>
              <w:widowControl w:val="0"/>
              <w:spacing w:beforeAutospacing="1"/>
              <w:jc w:val="center"/>
              <w:rPr>
                <w:b/>
                <w:bCs/>
                <w:color w:val="993300"/>
              </w:rPr>
            </w:pPr>
          </w:p>
        </w:tc>
      </w:tr>
      <w:tr w:rsidR="00E122C4">
        <w:trPr>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afterAutospacing="1"/>
              <w:jc w:val="center"/>
              <w:rPr>
                <w:b/>
                <w:bCs/>
                <w:color w:val="993300"/>
              </w:rPr>
            </w:pPr>
            <w:r>
              <w:rPr>
                <w:color w:val="000000"/>
              </w:rPr>
              <w:t>Člověk</w:t>
            </w:r>
          </w:p>
          <w:p w:rsidR="00E122C4" w:rsidRDefault="00037320">
            <w:pPr>
              <w:widowControl w:val="0"/>
              <w:spacing w:beforeAutospacing="1"/>
              <w:jc w:val="center"/>
              <w:rPr>
                <w:b/>
                <w:bCs/>
                <w:color w:val="993300"/>
              </w:rPr>
            </w:pPr>
            <w:r>
              <w:rPr>
                <w:color w:val="000000"/>
              </w:rPr>
              <w:t>a zdraví</w:t>
            </w:r>
          </w:p>
        </w:tc>
        <w:tc>
          <w:tcPr>
            <w:tcW w:w="53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10</w:t>
            </w: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Tělesná výchova</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2</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2</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2</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2</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2</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10</w:t>
            </w:r>
          </w:p>
        </w:tc>
      </w:tr>
      <w:tr w:rsidR="00E122C4">
        <w:trPr>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afterAutospacing="1"/>
              <w:jc w:val="center"/>
              <w:rPr>
                <w:b/>
                <w:bCs/>
                <w:color w:val="993300"/>
              </w:rPr>
            </w:pPr>
            <w:r>
              <w:rPr>
                <w:color w:val="000000"/>
              </w:rPr>
              <w:t>Člověk</w:t>
            </w:r>
          </w:p>
          <w:p w:rsidR="00E122C4" w:rsidRDefault="00037320">
            <w:pPr>
              <w:widowControl w:val="0"/>
              <w:spacing w:beforeAutospacing="1"/>
              <w:jc w:val="center"/>
              <w:rPr>
                <w:b/>
                <w:bCs/>
                <w:color w:val="993300"/>
              </w:rPr>
            </w:pPr>
            <w:r>
              <w:rPr>
                <w:color w:val="000000"/>
              </w:rPr>
              <w:t>a svět práce</w:t>
            </w:r>
          </w:p>
        </w:tc>
        <w:tc>
          <w:tcPr>
            <w:tcW w:w="53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5</w:t>
            </w: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Pracovní činnosti</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5</w:t>
            </w:r>
          </w:p>
        </w:tc>
      </w:tr>
      <w:tr w:rsidR="00E122C4">
        <w:trPr>
          <w:jc w:val="center"/>
        </w:trPr>
        <w:tc>
          <w:tcPr>
            <w:tcW w:w="3878" w:type="dxa"/>
            <w:gridSpan w:val="3"/>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Celkem povinně hodin</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21</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21</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24</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26</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26</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118</w:t>
            </w:r>
          </w:p>
        </w:tc>
      </w:tr>
      <w:tr w:rsidR="00E122C4">
        <w:trPr>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disponibilní</w:t>
            </w:r>
          </w:p>
        </w:tc>
        <w:tc>
          <w:tcPr>
            <w:tcW w:w="53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16</w:t>
            </w:r>
          </w:p>
        </w:tc>
        <w:tc>
          <w:tcPr>
            <w:tcW w:w="1905" w:type="dxa"/>
            <w:tcBorders>
              <w:top w:val="single" w:sz="4" w:space="0" w:color="000000"/>
              <w:left w:val="single" w:sz="4" w:space="0" w:color="000000"/>
              <w:bottom w:val="single" w:sz="4" w:space="0" w:color="000000"/>
              <w:right w:val="single" w:sz="4" w:space="0" w:color="000000"/>
            </w:tcBorders>
            <w:vAlign w:val="center"/>
          </w:tcPr>
          <w:p w:rsidR="00E122C4" w:rsidRDefault="00E122C4">
            <w:pPr>
              <w:widowControl w:val="0"/>
              <w:spacing w:beforeAutospacing="1"/>
              <w:jc w:val="center"/>
              <w:rPr>
                <w:b/>
                <w:bCs/>
                <w:color w:val="993300"/>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3</w:t>
            </w:r>
          </w:p>
        </w:tc>
        <w:tc>
          <w:tcPr>
            <w:tcW w:w="85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t>3</w:t>
            </w:r>
          </w:p>
        </w:tc>
        <w:tc>
          <w:tcPr>
            <w:tcW w:w="86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3</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4</w:t>
            </w:r>
          </w:p>
        </w:tc>
        <w:tc>
          <w:tcPr>
            <w:tcW w:w="85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color w:val="000000"/>
              </w:rPr>
              <w:t>4</w:t>
            </w:r>
          </w:p>
        </w:tc>
        <w:tc>
          <w:tcPr>
            <w:tcW w:w="88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spacing w:beforeAutospacing="1"/>
              <w:jc w:val="center"/>
              <w:rPr>
                <w:b/>
                <w:bCs/>
                <w:color w:val="993300"/>
              </w:rPr>
            </w:pPr>
            <w:r>
              <w:rPr>
                <w:b/>
                <w:bCs/>
                <w:color w:val="000000"/>
              </w:rPr>
              <w:t>16</w:t>
            </w:r>
          </w:p>
        </w:tc>
      </w:tr>
    </w:tbl>
    <w:p w:rsidR="00E122C4" w:rsidRDefault="00E122C4">
      <w:pPr>
        <w:sectPr w:rsidR="00E122C4">
          <w:footerReference w:type="default" r:id="rId21"/>
          <w:pgSz w:w="11906" w:h="16838"/>
          <w:pgMar w:top="1418" w:right="1418" w:bottom="1418" w:left="1418" w:header="0" w:footer="709" w:gutter="0"/>
          <w:cols w:space="708"/>
          <w:formProt w:val="0"/>
          <w:docGrid w:linePitch="360"/>
        </w:sectPr>
      </w:pPr>
    </w:p>
    <w:p w:rsidR="00E122C4" w:rsidRDefault="00037320">
      <w:pPr>
        <w:numPr>
          <w:ilvl w:val="1"/>
          <w:numId w:val="116"/>
        </w:numPr>
        <w:spacing w:after="120" w:line="360" w:lineRule="auto"/>
        <w:ind w:left="714" w:hanging="357"/>
        <w:jc w:val="center"/>
        <w:rPr>
          <w:b/>
          <w:u w:val="single"/>
        </w:rPr>
      </w:pPr>
      <w:r>
        <w:rPr>
          <w:b/>
          <w:u w:val="single"/>
        </w:rPr>
        <w:lastRenderedPageBreak/>
        <w:t>Poznámky k učebnímu plánu</w:t>
      </w:r>
    </w:p>
    <w:p w:rsidR="00E122C4" w:rsidRDefault="00037320">
      <w:pPr>
        <w:spacing w:line="360" w:lineRule="auto"/>
        <w:jc w:val="both"/>
        <w:rPr>
          <w:color w:val="000000"/>
        </w:rPr>
      </w:pPr>
      <w:r>
        <w:rPr>
          <w:b/>
          <w:color w:val="000000"/>
          <w:u w:val="single"/>
        </w:rPr>
        <w:t>Český jazyk</w:t>
      </w:r>
      <w:r>
        <w:rPr>
          <w:b/>
          <w:color w:val="000000"/>
          <w:u w:val="single"/>
        </w:rPr>
        <w:tab/>
      </w:r>
      <w:r>
        <w:rPr>
          <w:color w:val="000000"/>
        </w:rPr>
        <w:t>- má komplexní charakter, obsahuje Komunikační a slohovou výchovu, Jazykovou výchovu a Literární výchovu. O časové dotaci jednotlivých složek rozhodne vyučující.</w:t>
      </w:r>
    </w:p>
    <w:p w:rsidR="00E122C4" w:rsidRDefault="00037320">
      <w:pPr>
        <w:pStyle w:val="Nadpis2"/>
        <w:spacing w:line="360" w:lineRule="auto"/>
        <w:ind w:firstLine="1418"/>
        <w:jc w:val="both"/>
        <w:rPr>
          <w:b w:val="0"/>
          <w:spacing w:val="0"/>
          <w:sz w:val="24"/>
        </w:rPr>
      </w:pPr>
      <w:r>
        <w:rPr>
          <w:b w:val="0"/>
          <w:spacing w:val="0"/>
          <w:sz w:val="24"/>
          <w:lang w:val="cs-CZ"/>
        </w:rPr>
        <w:t xml:space="preserve">- </w:t>
      </w:r>
      <w:r>
        <w:rPr>
          <w:b w:val="0"/>
          <w:spacing w:val="0"/>
          <w:sz w:val="24"/>
        </w:rPr>
        <w:t xml:space="preserve">psaní se vyučuje zpravidla v menších časových celcích, než je celá vyučovací hodina. </w:t>
      </w:r>
    </w:p>
    <w:p w:rsidR="00E122C4" w:rsidRDefault="00037320">
      <w:pPr>
        <w:pStyle w:val="Nadpis2"/>
        <w:spacing w:line="360" w:lineRule="auto"/>
        <w:ind w:firstLine="1418"/>
        <w:jc w:val="both"/>
        <w:rPr>
          <w:b w:val="0"/>
          <w:spacing w:val="0"/>
          <w:sz w:val="24"/>
        </w:rPr>
      </w:pPr>
      <w:r>
        <w:rPr>
          <w:b w:val="0"/>
          <w:spacing w:val="0"/>
          <w:sz w:val="24"/>
        </w:rPr>
        <w:t>- v 1. až 3. ročníku je navýšena časová dotace o dvě hodiny, v 4. až 5. o jednu vyučovací hodinu.. Všechny navýšené hodiny budou využity na zdokonalování se ve čtení s porozuměním, případně o jejich využití rozhodne vyučující podle aktuálního stavu a potřeb žáků. Dále mohou být využity pro žáky s přiznanými podpůrnými opatřeními k zařazení předmětů speciálně pedagogické péče.</w:t>
      </w:r>
    </w:p>
    <w:p w:rsidR="00E122C4" w:rsidRDefault="00E122C4">
      <w:pPr>
        <w:jc w:val="both"/>
        <w:rPr>
          <w:b/>
          <w:bCs/>
          <w:sz w:val="32"/>
        </w:rPr>
      </w:pPr>
    </w:p>
    <w:p w:rsidR="00E122C4" w:rsidRDefault="00037320">
      <w:pPr>
        <w:pStyle w:val="Nadpis2"/>
        <w:spacing w:line="360" w:lineRule="auto"/>
        <w:jc w:val="both"/>
        <w:rPr>
          <w:b w:val="0"/>
          <w:spacing w:val="0"/>
          <w:sz w:val="24"/>
        </w:rPr>
      </w:pPr>
      <w:r>
        <w:rPr>
          <w:b w:val="0"/>
          <w:spacing w:val="0"/>
          <w:sz w:val="24"/>
        </w:rPr>
        <w:t xml:space="preserve"> </w:t>
      </w:r>
      <w:r>
        <w:rPr>
          <w:spacing w:val="0"/>
          <w:sz w:val="24"/>
          <w:u w:val="single"/>
        </w:rPr>
        <w:t>Anglický jazyk</w:t>
      </w:r>
      <w:r>
        <w:rPr>
          <w:spacing w:val="0"/>
          <w:sz w:val="24"/>
          <w:lang w:val="cs-CZ"/>
        </w:rPr>
        <w:t xml:space="preserve">  </w:t>
      </w:r>
      <w:r>
        <w:rPr>
          <w:spacing w:val="0"/>
          <w:sz w:val="24"/>
        </w:rPr>
        <w:t xml:space="preserve">-  </w:t>
      </w:r>
      <w:r>
        <w:rPr>
          <w:b w:val="0"/>
          <w:spacing w:val="0"/>
          <w:sz w:val="24"/>
        </w:rPr>
        <w:t xml:space="preserve">je zařazen povinně od 3. ročníku </w:t>
      </w:r>
    </w:p>
    <w:p w:rsidR="00E122C4" w:rsidRDefault="00037320">
      <w:pPr>
        <w:pStyle w:val="Nadpis2"/>
        <w:spacing w:line="360" w:lineRule="auto"/>
        <w:ind w:firstLine="1701"/>
        <w:jc w:val="both"/>
        <w:rPr>
          <w:b w:val="0"/>
          <w:spacing w:val="0"/>
          <w:sz w:val="24"/>
        </w:rPr>
      </w:pPr>
      <w:r>
        <w:rPr>
          <w:b w:val="0"/>
          <w:spacing w:val="0"/>
          <w:sz w:val="24"/>
        </w:rPr>
        <w:t>-</w:t>
      </w:r>
      <w:r>
        <w:rPr>
          <w:b w:val="0"/>
          <w:spacing w:val="0"/>
          <w:sz w:val="24"/>
          <w:lang w:val="cs-CZ"/>
        </w:rPr>
        <w:t xml:space="preserve"> </w:t>
      </w:r>
      <w:r>
        <w:rPr>
          <w:b w:val="0"/>
          <w:spacing w:val="0"/>
          <w:sz w:val="24"/>
        </w:rPr>
        <w:t>povinná dotace je navýšena ve 4. až 5. ročníku o jednu hodinu</w:t>
      </w:r>
      <w:r>
        <w:rPr>
          <w:b w:val="0"/>
          <w:spacing w:val="0"/>
          <w:sz w:val="24"/>
          <w:lang w:val="cs-CZ"/>
        </w:rPr>
        <w:t xml:space="preserve"> </w:t>
      </w:r>
      <w:r>
        <w:rPr>
          <w:b w:val="0"/>
          <w:spacing w:val="0"/>
          <w:sz w:val="24"/>
        </w:rPr>
        <w:t>z disponibilní časové dotace</w:t>
      </w:r>
    </w:p>
    <w:p w:rsidR="00E122C4" w:rsidRDefault="00E122C4">
      <w:pPr>
        <w:pStyle w:val="Default"/>
        <w:spacing w:line="360" w:lineRule="auto"/>
        <w:ind w:firstLine="708"/>
        <w:jc w:val="both"/>
        <w:rPr>
          <w:b/>
          <w:bCs/>
          <w:sz w:val="32"/>
        </w:rPr>
      </w:pPr>
    </w:p>
    <w:p w:rsidR="00E122C4" w:rsidRDefault="00037320">
      <w:pPr>
        <w:pStyle w:val="Nadpis2"/>
        <w:spacing w:line="360" w:lineRule="auto"/>
        <w:jc w:val="both"/>
        <w:rPr>
          <w:b w:val="0"/>
          <w:spacing w:val="0"/>
          <w:sz w:val="24"/>
        </w:rPr>
      </w:pPr>
      <w:r>
        <w:rPr>
          <w:b w:val="0"/>
          <w:spacing w:val="0"/>
          <w:sz w:val="24"/>
          <w:u w:val="single"/>
        </w:rPr>
        <w:t xml:space="preserve"> </w:t>
      </w:r>
      <w:r>
        <w:rPr>
          <w:spacing w:val="0"/>
          <w:sz w:val="24"/>
          <w:u w:val="single"/>
        </w:rPr>
        <w:t>Matematika</w:t>
      </w:r>
      <w:r>
        <w:rPr>
          <w:spacing w:val="0"/>
          <w:sz w:val="24"/>
        </w:rPr>
        <w:tab/>
        <w:t>-</w:t>
      </w:r>
      <w:r>
        <w:rPr>
          <w:b w:val="0"/>
          <w:spacing w:val="0"/>
          <w:sz w:val="24"/>
        </w:rPr>
        <w:t xml:space="preserve"> je posílena v 1.až 5.ročníku  o 1 hodinu z disponibilní časové dotace. Tato hodina je určena k lepšímu zvládnutí učiva daného ročníku.</w:t>
      </w:r>
    </w:p>
    <w:p w:rsidR="00E122C4" w:rsidRDefault="00E122C4">
      <w:pPr>
        <w:spacing w:line="360" w:lineRule="auto"/>
        <w:jc w:val="both"/>
        <w:rPr>
          <w:color w:val="000000"/>
        </w:rPr>
      </w:pPr>
    </w:p>
    <w:p w:rsidR="00E122C4" w:rsidRDefault="00037320">
      <w:pPr>
        <w:spacing w:line="360" w:lineRule="auto"/>
        <w:jc w:val="both"/>
        <w:rPr>
          <w:color w:val="000000"/>
        </w:rPr>
      </w:pPr>
      <w:r>
        <w:rPr>
          <w:color w:val="000000"/>
          <w:u w:val="single"/>
        </w:rPr>
        <w:t xml:space="preserve"> </w:t>
      </w:r>
      <w:r>
        <w:rPr>
          <w:b/>
          <w:bCs/>
          <w:color w:val="000000"/>
          <w:u w:val="single"/>
        </w:rPr>
        <w:t>Informatika</w:t>
      </w:r>
      <w:r>
        <w:rPr>
          <w:b/>
          <w:bCs/>
          <w:color w:val="000000"/>
        </w:rPr>
        <w:t xml:space="preserve"> </w:t>
      </w:r>
      <w:r>
        <w:rPr>
          <w:bCs/>
          <w:color w:val="000000"/>
        </w:rPr>
        <w:t xml:space="preserve"> - zařazena do</w:t>
      </w:r>
      <w:r>
        <w:rPr>
          <w:b/>
          <w:bCs/>
          <w:color w:val="000000"/>
        </w:rPr>
        <w:t xml:space="preserve"> </w:t>
      </w:r>
      <w:r>
        <w:rPr>
          <w:color w:val="000000"/>
        </w:rPr>
        <w:t>5.  ročníku</w:t>
      </w:r>
    </w:p>
    <w:p w:rsidR="00E122C4" w:rsidRDefault="00E122C4">
      <w:pPr>
        <w:spacing w:line="360" w:lineRule="auto"/>
        <w:jc w:val="both"/>
        <w:rPr>
          <w:color w:val="000000"/>
        </w:rPr>
      </w:pPr>
    </w:p>
    <w:p w:rsidR="00E122C4" w:rsidRDefault="00037320">
      <w:pPr>
        <w:spacing w:line="360" w:lineRule="auto"/>
        <w:jc w:val="both"/>
        <w:rPr>
          <w:color w:val="000000"/>
        </w:rPr>
      </w:pPr>
      <w:r>
        <w:rPr>
          <w:color w:val="000000"/>
        </w:rPr>
        <w:t xml:space="preserve"> </w:t>
      </w:r>
      <w:r>
        <w:rPr>
          <w:b/>
          <w:color w:val="000000"/>
          <w:u w:val="single"/>
        </w:rPr>
        <w:t>Vlastivěda</w:t>
      </w:r>
      <w:r>
        <w:rPr>
          <w:color w:val="000000"/>
        </w:rPr>
        <w:t xml:space="preserve">  </w:t>
      </w:r>
      <w:r>
        <w:rPr>
          <w:color w:val="000000"/>
        </w:rPr>
        <w:tab/>
        <w:t xml:space="preserve">- je  posílena v 4. ročníku  o 1 hodinu  z časové disponibilní dotace </w:t>
      </w:r>
    </w:p>
    <w:p w:rsidR="00E122C4" w:rsidRDefault="00E122C4">
      <w:pPr>
        <w:spacing w:line="360" w:lineRule="auto"/>
        <w:jc w:val="both"/>
        <w:rPr>
          <w:color w:val="000000"/>
        </w:rPr>
      </w:pPr>
    </w:p>
    <w:p w:rsidR="00E122C4" w:rsidRDefault="00037320">
      <w:pPr>
        <w:pStyle w:val="Nadpis2"/>
        <w:spacing w:line="360" w:lineRule="auto"/>
        <w:jc w:val="both"/>
        <w:rPr>
          <w:b w:val="0"/>
          <w:spacing w:val="0"/>
          <w:sz w:val="24"/>
        </w:rPr>
      </w:pPr>
      <w:r>
        <w:rPr>
          <w:spacing w:val="0"/>
          <w:sz w:val="24"/>
        </w:rPr>
        <w:t xml:space="preserve">V případě žáků se speciálními vzdělávacími potřebami s přiznanými podpůrnými opatřeními je </w:t>
      </w:r>
      <w:r>
        <w:rPr>
          <w:b w:val="0"/>
          <w:spacing w:val="0"/>
          <w:sz w:val="24"/>
        </w:rPr>
        <w:t>možné využít disponibilní časovou dotaci v ŠVP k zařazení předmětů speciálně pedagogické péče. Disponibilní časová dotace bude využita také k realizaci předmětů speciálně pedagogické péče, jsou-li tato podpůrná opatření žákovi doporučena školským poradenským zařízením a zákonný zástupce žáka souhlasil s jejich poskytováním.</w:t>
      </w:r>
    </w:p>
    <w:p w:rsidR="00E122C4" w:rsidRDefault="00E122C4">
      <w:pPr>
        <w:spacing w:line="360" w:lineRule="auto"/>
        <w:rPr>
          <w:b/>
          <w:bCs/>
          <w:sz w:val="32"/>
        </w:rPr>
      </w:pPr>
    </w:p>
    <w:p w:rsidR="00E122C4" w:rsidRDefault="00037320">
      <w:pPr>
        <w:spacing w:line="360" w:lineRule="auto"/>
        <w:rPr>
          <w:b/>
          <w:bCs/>
          <w:sz w:val="32"/>
        </w:rPr>
        <w:sectPr w:rsidR="00E122C4">
          <w:footerReference w:type="default" r:id="rId22"/>
          <w:pgSz w:w="11906" w:h="16838"/>
          <w:pgMar w:top="1418" w:right="1418" w:bottom="1418" w:left="1418" w:header="0" w:footer="709" w:gutter="0"/>
          <w:cols w:space="708"/>
          <w:formProt w:val="0"/>
          <w:docGrid w:linePitch="360"/>
        </w:sectPr>
      </w:pPr>
      <w:r>
        <w:rPr>
          <w:b/>
        </w:rPr>
        <w:t xml:space="preserve">Disponibilní hodiny  </w:t>
      </w:r>
      <w:r>
        <w:t>- jsou využity k posílení jednotlivých předmětů / Český jazyk, Anglický jazyk, Matematika, Vlastivěda/.</w:t>
      </w:r>
    </w:p>
    <w:p w:rsidR="00E122C4" w:rsidRDefault="00037320">
      <w:pPr>
        <w:numPr>
          <w:ilvl w:val="0"/>
          <w:numId w:val="116"/>
        </w:numPr>
        <w:jc w:val="center"/>
        <w:rPr>
          <w:b/>
          <w:bCs/>
          <w:sz w:val="32"/>
          <w:u w:val="single"/>
        </w:rPr>
      </w:pPr>
      <w:r>
        <w:rPr>
          <w:b/>
          <w:bCs/>
          <w:sz w:val="32"/>
          <w:u w:val="single"/>
        </w:rPr>
        <w:lastRenderedPageBreak/>
        <w:t>Učební osnovy</w:t>
      </w:r>
    </w:p>
    <w:p w:rsidR="00E122C4" w:rsidRDefault="00E122C4">
      <w:pPr>
        <w:rPr>
          <w:b/>
          <w:bCs/>
          <w:sz w:val="32"/>
        </w:rPr>
      </w:pPr>
    </w:p>
    <w:p w:rsidR="00E122C4" w:rsidRDefault="00E122C4">
      <w:pPr>
        <w:rPr>
          <w:b/>
          <w:bCs/>
          <w:sz w:val="32"/>
        </w:rPr>
        <w:sectPr w:rsidR="00E122C4">
          <w:footerReference w:type="default" r:id="rId23"/>
          <w:pgSz w:w="11906" w:h="16838"/>
          <w:pgMar w:top="1418" w:right="1418" w:bottom="1418" w:left="1418" w:header="0" w:footer="709" w:gutter="0"/>
          <w:cols w:space="708"/>
          <w:formProt w:val="0"/>
          <w:docGrid w:linePitch="360"/>
        </w:sectPr>
      </w:pPr>
    </w:p>
    <w:p w:rsidR="00E122C4" w:rsidRDefault="00037320">
      <w:pPr>
        <w:pStyle w:val="Nzev"/>
        <w:spacing w:after="240" w:line="360" w:lineRule="auto"/>
        <w:rPr>
          <w:rFonts w:cs="Times New Roman"/>
          <w:b/>
          <w:bCs/>
          <w:i w:val="0"/>
          <w:iCs w:val="0"/>
          <w:sz w:val="32"/>
        </w:rPr>
      </w:pPr>
      <w:r>
        <w:rPr>
          <w:rFonts w:cs="Times New Roman"/>
          <w:b/>
          <w:bCs/>
          <w:i w:val="0"/>
          <w:iCs w:val="0"/>
          <w:sz w:val="32"/>
        </w:rPr>
        <w:lastRenderedPageBreak/>
        <w:t>Český jazyk</w:t>
      </w:r>
    </w:p>
    <w:p w:rsidR="00E122C4" w:rsidRDefault="00037320">
      <w:pPr>
        <w:pStyle w:val="Nadpis1"/>
        <w:spacing w:line="360" w:lineRule="auto"/>
        <w:rPr>
          <w:spacing w:val="0"/>
          <w:sz w:val="24"/>
        </w:rPr>
      </w:pPr>
      <w:r>
        <w:rPr>
          <w:i/>
          <w:iCs/>
          <w:spacing w:val="0"/>
          <w:sz w:val="24"/>
        </w:rPr>
        <w:t>Vzdělávací oblast – Jazyk a jazyková komunikace</w:t>
      </w:r>
    </w:p>
    <w:p w:rsidR="00E122C4" w:rsidRDefault="00E122C4">
      <w:pPr>
        <w:pStyle w:val="Nadpis3"/>
        <w:spacing w:line="360" w:lineRule="auto"/>
        <w:jc w:val="left"/>
        <w:rPr>
          <w:rFonts w:cs="Times New Roman"/>
          <w:spacing w:val="0"/>
          <w:sz w:val="20"/>
        </w:rPr>
      </w:pPr>
    </w:p>
    <w:p w:rsidR="00E122C4" w:rsidRDefault="00037320">
      <w:pPr>
        <w:pStyle w:val="Nadpis3"/>
        <w:spacing w:line="360" w:lineRule="auto"/>
        <w:jc w:val="left"/>
        <w:rPr>
          <w:rFonts w:cs="Times New Roman"/>
          <w:spacing w:val="0"/>
        </w:rPr>
      </w:pPr>
      <w:r>
        <w:rPr>
          <w:rFonts w:cs="Times New Roman"/>
          <w:spacing w:val="0"/>
        </w:rPr>
        <w:t xml:space="preserve">Obsahové vymezení: </w:t>
      </w:r>
    </w:p>
    <w:p w:rsidR="00E122C4" w:rsidRDefault="00037320">
      <w:pPr>
        <w:spacing w:line="360" w:lineRule="auto"/>
        <w:rPr>
          <w:rFonts w:cs="Times New Roman"/>
        </w:rPr>
      </w:pPr>
      <w:r>
        <w:rPr>
          <w:rFonts w:cs="Times New Roman"/>
        </w:rPr>
        <w:t xml:space="preserve">Tematické okruhy : </w:t>
      </w:r>
      <w:r>
        <w:rPr>
          <w:rFonts w:cs="Times New Roman"/>
        </w:rPr>
        <w:tab/>
        <w:t>Komunikace a slohová výchova</w:t>
      </w:r>
    </w:p>
    <w:p w:rsidR="00E122C4" w:rsidRDefault="00037320">
      <w:pPr>
        <w:pStyle w:val="Nadpis1"/>
        <w:spacing w:line="360" w:lineRule="auto"/>
        <w:ind w:left="1416" w:firstLine="708"/>
        <w:jc w:val="left"/>
        <w:rPr>
          <w:spacing w:val="0"/>
          <w:sz w:val="24"/>
        </w:rPr>
      </w:pPr>
      <w:r>
        <w:rPr>
          <w:spacing w:val="0"/>
          <w:sz w:val="24"/>
        </w:rPr>
        <w:t>Jazyková výchova</w:t>
      </w:r>
    </w:p>
    <w:p w:rsidR="00E122C4" w:rsidRDefault="00037320">
      <w:pPr>
        <w:pStyle w:val="Zhlav"/>
        <w:tabs>
          <w:tab w:val="clear" w:pos="4536"/>
          <w:tab w:val="clear" w:pos="9072"/>
        </w:tabs>
        <w:spacing w:line="360" w:lineRule="auto"/>
        <w:rPr>
          <w:rFonts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Literární výchova</w:t>
      </w:r>
    </w:p>
    <w:p w:rsidR="00E122C4" w:rsidRDefault="00037320">
      <w:pPr>
        <w:pStyle w:val="Zhlav"/>
        <w:tabs>
          <w:tab w:val="clear" w:pos="4536"/>
          <w:tab w:val="clear" w:pos="9072"/>
        </w:tabs>
        <w:spacing w:line="360" w:lineRule="auto"/>
        <w:rPr>
          <w:rFonts w:ascii="Times New Roman" w:hAnsi="Times New Roman" w:cs="Times New Roman"/>
        </w:rPr>
      </w:pPr>
      <w:r>
        <w:rPr>
          <w:rFonts w:ascii="Times New Roman" w:hAnsi="Times New Roman" w:cs="Times New Roman"/>
        </w:rPr>
        <w:t>Časová dotace:</w:t>
      </w:r>
      <w:r>
        <w:rPr>
          <w:rFonts w:ascii="Times New Roman" w:hAnsi="Times New Roman" w:cs="Times New Roman"/>
        </w:rPr>
        <w:tab/>
        <w:t>1. – 3.roč. – 9 hodin</w:t>
      </w:r>
    </w:p>
    <w:p w:rsidR="00E122C4" w:rsidRDefault="00037320">
      <w:pPr>
        <w:pStyle w:val="Zhlav"/>
        <w:tabs>
          <w:tab w:val="clear" w:pos="4536"/>
          <w:tab w:val="clear" w:pos="9072"/>
        </w:tabs>
        <w:spacing w:line="360" w:lineRule="auto"/>
        <w:ind w:left="1418" w:firstLine="709"/>
        <w:rPr>
          <w:rFonts w:ascii="Times New Roman" w:hAnsi="Times New Roman" w:cs="Times New Roman"/>
          <w:bCs/>
        </w:rPr>
      </w:pPr>
      <w:r>
        <w:rPr>
          <w:rFonts w:ascii="Times New Roman" w:hAnsi="Times New Roman" w:cs="Times New Roman"/>
        </w:rPr>
        <w:t>4.-5.</w:t>
      </w:r>
      <w:r>
        <w:rPr>
          <w:rFonts w:cs="Times New Roman"/>
          <w:b/>
          <w:bCs/>
        </w:rPr>
        <w:t xml:space="preserve"> </w:t>
      </w:r>
      <w:r>
        <w:rPr>
          <w:rFonts w:ascii="Times New Roman" w:hAnsi="Times New Roman" w:cs="Times New Roman"/>
          <w:bCs/>
        </w:rPr>
        <w:t>roč. – 7hodin</w:t>
      </w:r>
    </w:p>
    <w:p w:rsidR="00E122C4" w:rsidRDefault="00E122C4">
      <w:pPr>
        <w:pStyle w:val="Zhlav"/>
        <w:tabs>
          <w:tab w:val="clear" w:pos="4536"/>
          <w:tab w:val="clear" w:pos="9072"/>
        </w:tabs>
        <w:spacing w:line="360" w:lineRule="auto"/>
        <w:jc w:val="both"/>
        <w:rPr>
          <w:rFonts w:ascii="Times New Roman" w:hAnsi="Times New Roman" w:cs="Times New Roman"/>
          <w:bCs/>
        </w:rPr>
      </w:pPr>
    </w:p>
    <w:p w:rsidR="00E122C4" w:rsidRDefault="00037320">
      <w:pPr>
        <w:pStyle w:val="Zkladntextodsazen2"/>
        <w:spacing w:line="360" w:lineRule="auto"/>
        <w:rPr>
          <w:rFonts w:cs="Times New Roman"/>
          <w:sz w:val="24"/>
        </w:rPr>
      </w:pPr>
      <w:r>
        <w:rPr>
          <w:rFonts w:cs="Times New Roman"/>
          <w:sz w:val="24"/>
        </w:rPr>
        <w:t>Psaní v 1. až 3. r. je součástí komunikace a slohové výchovy, může se realizovat v samostatných vyučovacích hodinách.</w:t>
      </w:r>
    </w:p>
    <w:p w:rsidR="00E122C4" w:rsidRDefault="00037320">
      <w:pPr>
        <w:spacing w:line="360" w:lineRule="auto"/>
        <w:ind w:firstLine="708"/>
        <w:jc w:val="both"/>
        <w:rPr>
          <w:rFonts w:cs="Times New Roman"/>
        </w:rPr>
      </w:pPr>
      <w:r>
        <w:rPr>
          <w:rFonts w:cs="Times New Roman"/>
        </w:rPr>
        <w:t xml:space="preserve">Do vyučovacího předmětu jsou zahrnuta </w:t>
      </w:r>
      <w:r>
        <w:rPr>
          <w:rFonts w:cs="Times New Roman"/>
          <w:bCs/>
        </w:rPr>
        <w:t>průřezová témata</w:t>
      </w:r>
      <w:r>
        <w:rPr>
          <w:rFonts w:cs="Times New Roman"/>
        </w:rPr>
        <w:t xml:space="preserve"> multikulturní (</w:t>
      </w:r>
      <w:r>
        <w:rPr>
          <w:rFonts w:cs="Times New Roman"/>
          <w:bCs/>
        </w:rPr>
        <w:t>MKV</w:t>
      </w:r>
      <w:r>
        <w:rPr>
          <w:rFonts w:cs="Times New Roman"/>
        </w:rPr>
        <w:t>) a mediální (</w:t>
      </w:r>
      <w:r>
        <w:rPr>
          <w:rFonts w:cs="Times New Roman"/>
          <w:bCs/>
        </w:rPr>
        <w:t>MV</w:t>
      </w:r>
      <w:r>
        <w:rPr>
          <w:rFonts w:cs="Times New Roman"/>
        </w:rPr>
        <w:t>) výchova, osobnostní a sociální výchova (</w:t>
      </w:r>
      <w:r>
        <w:rPr>
          <w:rFonts w:cs="Times New Roman"/>
          <w:bCs/>
        </w:rPr>
        <w:t>OSV</w:t>
      </w:r>
      <w:r>
        <w:rPr>
          <w:rFonts w:cs="Times New Roman"/>
        </w:rPr>
        <w:t xml:space="preserve">). </w:t>
      </w:r>
    </w:p>
    <w:p w:rsidR="00E122C4" w:rsidRDefault="00E122C4">
      <w:pPr>
        <w:spacing w:line="360" w:lineRule="auto"/>
        <w:jc w:val="both"/>
        <w:rPr>
          <w:rFonts w:cs="Times New Roman"/>
        </w:rPr>
      </w:pPr>
    </w:p>
    <w:p w:rsidR="00E122C4" w:rsidRDefault="00037320">
      <w:pPr>
        <w:spacing w:line="360" w:lineRule="auto"/>
        <w:ind w:firstLine="708"/>
        <w:jc w:val="both"/>
        <w:rPr>
          <w:rFonts w:cs="Times New Roman"/>
        </w:rPr>
      </w:pPr>
      <w:r>
        <w:rPr>
          <w:rFonts w:cs="Times New Roman"/>
          <w:b/>
          <w:bCs/>
        </w:rPr>
        <w:t>Cílem komunikační a slohové výchovy</w:t>
      </w:r>
      <w:r>
        <w:rPr>
          <w:rFonts w:cs="Times New Roman"/>
        </w:rPr>
        <w:t xml:space="preserve"> je smysluplně, bez ostychu a strachu se vyjadřovat. Ať slovně či písemně. Kultivace tohoto vyjadřování (projevu) je podpůrným prostředkem, který člověka obohatí, nikoliv ochudí.  </w:t>
      </w:r>
    </w:p>
    <w:p w:rsidR="00E122C4" w:rsidRDefault="00037320">
      <w:pPr>
        <w:spacing w:line="360" w:lineRule="auto"/>
        <w:ind w:firstLine="708"/>
        <w:jc w:val="both"/>
        <w:rPr>
          <w:rFonts w:cs="Times New Roman"/>
        </w:rPr>
      </w:pPr>
      <w:r>
        <w:rPr>
          <w:rFonts w:cs="Times New Roman"/>
          <w:b/>
          <w:bCs/>
        </w:rPr>
        <w:t>Cílem jazykové výchovy</w:t>
      </w:r>
      <w:r>
        <w:rPr>
          <w:rFonts w:cs="Times New Roman"/>
        </w:rPr>
        <w:t xml:space="preserve"> je poznávání, vnímání a používání spisovné podoby českého jazyka, které vede ke vhodnému a srozumitelnému vyjadřování.</w:t>
      </w:r>
    </w:p>
    <w:p w:rsidR="00E122C4" w:rsidRDefault="00037320">
      <w:pPr>
        <w:spacing w:line="360" w:lineRule="auto"/>
        <w:ind w:firstLine="708"/>
        <w:jc w:val="both"/>
        <w:rPr>
          <w:rFonts w:cs="Times New Roman"/>
        </w:rPr>
      </w:pPr>
      <w:r>
        <w:rPr>
          <w:rFonts w:cs="Times New Roman"/>
          <w:b/>
          <w:bCs/>
        </w:rPr>
        <w:t>Cílem literární výchovy</w:t>
      </w:r>
      <w:r>
        <w:rPr>
          <w:rFonts w:cs="Times New Roman"/>
        </w:rPr>
        <w:t xml:space="preserve"> je čtenářská gramotnost. Též zaujetí knihou, vnímání knihy jako zdroje obohacení, zážitků, náplně volného času, kulturního přehledu – dědictví.</w:t>
      </w:r>
    </w:p>
    <w:p w:rsidR="00E122C4" w:rsidRDefault="00E122C4">
      <w:pPr>
        <w:spacing w:line="360" w:lineRule="auto"/>
        <w:jc w:val="both"/>
        <w:rPr>
          <w:rFonts w:cs="Times New Roman"/>
        </w:rPr>
      </w:pPr>
    </w:p>
    <w:p w:rsidR="00E122C4" w:rsidRDefault="00037320">
      <w:pPr>
        <w:pStyle w:val="Nadpis2"/>
        <w:spacing w:line="360" w:lineRule="auto"/>
        <w:rPr>
          <w:spacing w:val="0"/>
          <w:sz w:val="24"/>
        </w:rPr>
      </w:pPr>
      <w:r>
        <w:rPr>
          <w:spacing w:val="0"/>
          <w:sz w:val="24"/>
        </w:rPr>
        <w:t>Výchovné a vzdělávací strategie pro rozvíjení klíčových kompetencí žáků</w:t>
      </w:r>
    </w:p>
    <w:p w:rsidR="00E122C4" w:rsidRDefault="00037320">
      <w:pPr>
        <w:pStyle w:val="Nadpis3"/>
        <w:spacing w:before="120" w:after="120" w:line="360" w:lineRule="auto"/>
        <w:rPr>
          <w:i/>
          <w:iCs/>
          <w:spacing w:val="0"/>
        </w:rPr>
      </w:pPr>
      <w:r>
        <w:rPr>
          <w:i/>
          <w:iCs/>
          <w:spacing w:val="0"/>
        </w:rPr>
        <w:t>Kompetence k učení</w:t>
      </w:r>
    </w:p>
    <w:p w:rsidR="00E122C4" w:rsidRDefault="00037320">
      <w:pPr>
        <w:numPr>
          <w:ilvl w:val="0"/>
          <w:numId w:val="9"/>
        </w:numPr>
        <w:spacing w:line="360" w:lineRule="auto"/>
        <w:rPr>
          <w:rFonts w:cs="Times New Roman"/>
          <w:b/>
          <w:bCs/>
          <w:sz w:val="32"/>
        </w:rPr>
      </w:pPr>
      <w:r>
        <w:t>Učitel vede žáky ke stálému zdokonalování čtení,</w:t>
      </w:r>
    </w:p>
    <w:p w:rsidR="00E122C4" w:rsidRDefault="00037320">
      <w:pPr>
        <w:numPr>
          <w:ilvl w:val="0"/>
          <w:numId w:val="10"/>
        </w:numPr>
        <w:spacing w:line="360" w:lineRule="auto"/>
        <w:rPr>
          <w:rFonts w:cs="Times New Roman"/>
          <w:b/>
          <w:bCs/>
          <w:sz w:val="32"/>
        </w:rPr>
      </w:pPr>
      <w:r>
        <w:t>vytváří podmínky pro získávání dalších informací potřebných k práci,</w:t>
      </w:r>
    </w:p>
    <w:p w:rsidR="00E122C4" w:rsidRDefault="00037320">
      <w:pPr>
        <w:numPr>
          <w:ilvl w:val="0"/>
          <w:numId w:val="11"/>
        </w:numPr>
        <w:spacing w:line="360" w:lineRule="auto"/>
        <w:rPr>
          <w:rFonts w:cs="Times New Roman"/>
          <w:b/>
          <w:bCs/>
          <w:sz w:val="32"/>
        </w:rPr>
      </w:pPr>
      <w:r>
        <w:t>stanovuje dílčí vzdělávací cíle  v pravopisu,</w:t>
      </w:r>
    </w:p>
    <w:p w:rsidR="00E122C4" w:rsidRDefault="00037320">
      <w:pPr>
        <w:numPr>
          <w:ilvl w:val="0"/>
          <w:numId w:val="11"/>
        </w:numPr>
        <w:spacing w:line="360" w:lineRule="auto"/>
        <w:jc w:val="both"/>
        <w:rPr>
          <w:rFonts w:cs="Times New Roman"/>
          <w:b/>
          <w:bCs/>
          <w:sz w:val="32"/>
        </w:rPr>
      </w:pPr>
      <w:r>
        <w:t>vede žáky k aplikaci naučených pravidel pravopisu a jejich vzájemnému propojování,</w:t>
      </w:r>
    </w:p>
    <w:p w:rsidR="00E122C4" w:rsidRDefault="00037320">
      <w:pPr>
        <w:numPr>
          <w:ilvl w:val="0"/>
          <w:numId w:val="12"/>
        </w:numPr>
        <w:spacing w:line="360" w:lineRule="auto"/>
        <w:rPr>
          <w:rFonts w:cs="Times New Roman"/>
          <w:b/>
          <w:bCs/>
          <w:sz w:val="32"/>
        </w:rPr>
      </w:pPr>
      <w:r>
        <w:t>žáci jsou motivováni k aktivnímu zapojování se do vyučovacího procesu.</w:t>
      </w:r>
    </w:p>
    <w:p w:rsidR="00E122C4" w:rsidRDefault="00037320">
      <w:pPr>
        <w:pStyle w:val="Nadpis3"/>
        <w:spacing w:before="120" w:after="120" w:line="360" w:lineRule="auto"/>
        <w:rPr>
          <w:i/>
          <w:iCs/>
          <w:spacing w:val="0"/>
        </w:rPr>
      </w:pPr>
      <w:r>
        <w:rPr>
          <w:i/>
          <w:iCs/>
          <w:spacing w:val="0"/>
        </w:rPr>
        <w:lastRenderedPageBreak/>
        <w:t>Kompetence k řešení problémů</w:t>
      </w:r>
    </w:p>
    <w:p w:rsidR="00E122C4" w:rsidRDefault="00037320">
      <w:pPr>
        <w:numPr>
          <w:ilvl w:val="0"/>
          <w:numId w:val="16"/>
        </w:numPr>
        <w:spacing w:line="360" w:lineRule="auto"/>
        <w:jc w:val="both"/>
        <w:rPr>
          <w:rFonts w:cs="Times New Roman"/>
          <w:b/>
          <w:bCs/>
          <w:sz w:val="32"/>
        </w:rPr>
      </w:pPr>
      <w:r>
        <w:t xml:space="preserve">Učitel vede žáky k tomu, aby samostatně nalézali pravidla, kterými se řídí probírané  </w:t>
      </w:r>
    </w:p>
    <w:p w:rsidR="00E122C4" w:rsidRDefault="00037320">
      <w:pPr>
        <w:spacing w:line="360" w:lineRule="auto"/>
        <w:ind w:left="900"/>
        <w:jc w:val="both"/>
        <w:rPr>
          <w:rFonts w:cs="Times New Roman"/>
          <w:b/>
          <w:bCs/>
          <w:sz w:val="32"/>
        </w:rPr>
      </w:pPr>
      <w:r>
        <w:t>mluvnické jevy,</w:t>
      </w:r>
    </w:p>
    <w:p w:rsidR="00E122C4" w:rsidRDefault="00037320">
      <w:pPr>
        <w:numPr>
          <w:ilvl w:val="0"/>
          <w:numId w:val="16"/>
        </w:numPr>
        <w:spacing w:line="360" w:lineRule="auto"/>
        <w:rPr>
          <w:rFonts w:cs="Times New Roman"/>
          <w:b/>
          <w:bCs/>
          <w:sz w:val="32"/>
        </w:rPr>
      </w:pPr>
      <w:r>
        <w:t>vede žáky k tomu, aby uměli nalézat chyby v textu a odůvodnit správné řešení,</w:t>
      </w:r>
    </w:p>
    <w:p w:rsidR="00E122C4" w:rsidRDefault="00037320">
      <w:pPr>
        <w:numPr>
          <w:ilvl w:val="0"/>
          <w:numId w:val="13"/>
        </w:numPr>
        <w:spacing w:line="360" w:lineRule="auto"/>
        <w:rPr>
          <w:rFonts w:cs="Times New Roman"/>
          <w:b/>
          <w:bCs/>
          <w:sz w:val="32"/>
        </w:rPr>
      </w:pPr>
      <w:r>
        <w:t>žáci navrhují různá řešení problémů, dokončují úkoly a zdůvodňují své závěry,</w:t>
      </w:r>
    </w:p>
    <w:p w:rsidR="00E122C4" w:rsidRDefault="00037320">
      <w:pPr>
        <w:numPr>
          <w:ilvl w:val="0"/>
          <w:numId w:val="14"/>
        </w:numPr>
        <w:spacing w:line="360" w:lineRule="auto"/>
        <w:rPr>
          <w:rFonts w:cs="Times New Roman"/>
          <w:b/>
          <w:bCs/>
          <w:sz w:val="32"/>
        </w:rPr>
      </w:pPr>
      <w:r>
        <w:t>žáci si vzájemně radí a pomáhají,</w:t>
      </w:r>
    </w:p>
    <w:p w:rsidR="00E122C4" w:rsidRDefault="00037320">
      <w:pPr>
        <w:numPr>
          <w:ilvl w:val="0"/>
          <w:numId w:val="15"/>
        </w:numPr>
        <w:spacing w:line="360" w:lineRule="auto"/>
        <w:rPr>
          <w:rFonts w:cs="Times New Roman"/>
          <w:b/>
          <w:bCs/>
          <w:sz w:val="32"/>
        </w:rPr>
      </w:pPr>
      <w:r>
        <w:t>učitel hodnotí práci žáků způsobem, který jim umožňuje vnímat vlastní pokrok.</w:t>
      </w:r>
    </w:p>
    <w:p w:rsidR="00E122C4" w:rsidRDefault="00037320">
      <w:pPr>
        <w:pStyle w:val="Nadpis3"/>
        <w:spacing w:before="120" w:after="120" w:line="360" w:lineRule="auto"/>
        <w:rPr>
          <w:i/>
          <w:iCs/>
          <w:spacing w:val="0"/>
        </w:rPr>
      </w:pPr>
      <w:r>
        <w:rPr>
          <w:i/>
          <w:iCs/>
          <w:spacing w:val="0"/>
        </w:rPr>
        <w:t>Kompetence komunikativní</w:t>
      </w:r>
    </w:p>
    <w:p w:rsidR="00E122C4" w:rsidRDefault="00037320">
      <w:pPr>
        <w:numPr>
          <w:ilvl w:val="0"/>
          <w:numId w:val="15"/>
        </w:numPr>
        <w:spacing w:line="360" w:lineRule="auto"/>
        <w:rPr>
          <w:rFonts w:cs="Times New Roman"/>
          <w:b/>
          <w:bCs/>
          <w:sz w:val="32"/>
        </w:rPr>
      </w:pPr>
      <w:r>
        <w:t>Učitel  vede žáky k výstižnému a  kultivovanému projevu,</w:t>
      </w:r>
    </w:p>
    <w:p w:rsidR="00E122C4" w:rsidRDefault="00037320">
      <w:pPr>
        <w:numPr>
          <w:ilvl w:val="0"/>
          <w:numId w:val="15"/>
        </w:numPr>
        <w:spacing w:line="360" w:lineRule="auto"/>
        <w:rPr>
          <w:rFonts w:cs="Times New Roman"/>
          <w:b/>
          <w:bCs/>
          <w:sz w:val="32"/>
        </w:rPr>
      </w:pPr>
      <w:r>
        <w:t>žáci dokáží prezentovat své myšlenky a názory,</w:t>
      </w:r>
    </w:p>
    <w:p w:rsidR="00E122C4" w:rsidRDefault="00037320">
      <w:pPr>
        <w:numPr>
          <w:ilvl w:val="0"/>
          <w:numId w:val="15"/>
        </w:numPr>
        <w:spacing w:line="360" w:lineRule="auto"/>
        <w:rPr>
          <w:rFonts w:cs="Times New Roman"/>
          <w:b/>
          <w:bCs/>
          <w:sz w:val="32"/>
        </w:rPr>
      </w:pPr>
      <w:r>
        <w:t xml:space="preserve"> pomocí literárního i gramatického učiva učitel rozšiřuje slovní zásobu žáků.</w:t>
      </w:r>
    </w:p>
    <w:p w:rsidR="00E122C4" w:rsidRDefault="00037320">
      <w:pPr>
        <w:pStyle w:val="Nadpis3"/>
        <w:spacing w:before="120" w:after="120" w:line="360" w:lineRule="auto"/>
        <w:rPr>
          <w:i/>
          <w:iCs/>
          <w:spacing w:val="0"/>
        </w:rPr>
      </w:pPr>
      <w:r>
        <w:rPr>
          <w:i/>
          <w:iCs/>
          <w:spacing w:val="0"/>
        </w:rPr>
        <w:t>Kompetence sociální a personální</w:t>
      </w:r>
    </w:p>
    <w:p w:rsidR="00E122C4" w:rsidRDefault="00037320">
      <w:pPr>
        <w:numPr>
          <w:ilvl w:val="0"/>
          <w:numId w:val="17"/>
        </w:numPr>
        <w:spacing w:line="360" w:lineRule="auto"/>
        <w:rPr>
          <w:rFonts w:cs="Times New Roman"/>
          <w:b/>
          <w:bCs/>
          <w:sz w:val="32"/>
        </w:rPr>
      </w:pPr>
      <w:r>
        <w:t>Učitel organizuje práci ve skupinách, aby žáci spolupracovali při řešení problémů,</w:t>
      </w:r>
    </w:p>
    <w:p w:rsidR="00E122C4" w:rsidRDefault="00037320">
      <w:pPr>
        <w:numPr>
          <w:ilvl w:val="0"/>
          <w:numId w:val="17"/>
        </w:numPr>
        <w:spacing w:line="360" w:lineRule="auto"/>
        <w:rPr>
          <w:rFonts w:cs="Times New Roman"/>
          <w:b/>
          <w:bCs/>
          <w:sz w:val="32"/>
        </w:rPr>
      </w:pPr>
      <w:r>
        <w:t>vytváří příležitosti k tomu, aby žáci mohli diskutovat i v rámci celé třídy,</w:t>
      </w:r>
    </w:p>
    <w:p w:rsidR="00E122C4" w:rsidRDefault="00037320">
      <w:pPr>
        <w:numPr>
          <w:ilvl w:val="0"/>
          <w:numId w:val="18"/>
        </w:numPr>
        <w:spacing w:line="360" w:lineRule="auto"/>
        <w:rPr>
          <w:rFonts w:cs="Times New Roman"/>
          <w:b/>
          <w:bCs/>
          <w:sz w:val="32"/>
        </w:rPr>
      </w:pPr>
      <w:r>
        <w:t>vede žáky k prezentaci svých myšlenek a názorů a k vzájemnému respektu,</w:t>
      </w:r>
    </w:p>
    <w:p w:rsidR="00E122C4" w:rsidRDefault="00037320">
      <w:pPr>
        <w:numPr>
          <w:ilvl w:val="0"/>
          <w:numId w:val="19"/>
        </w:numPr>
        <w:spacing w:line="360" w:lineRule="auto"/>
        <w:rPr>
          <w:rFonts w:cs="Times New Roman"/>
          <w:b/>
          <w:bCs/>
          <w:sz w:val="32"/>
        </w:rPr>
      </w:pPr>
      <w:r>
        <w:t>vede žáky k tomu, aby dokázali požádat o pomoc,</w:t>
      </w:r>
    </w:p>
    <w:p w:rsidR="00E122C4" w:rsidRDefault="00037320">
      <w:pPr>
        <w:numPr>
          <w:ilvl w:val="0"/>
          <w:numId w:val="20"/>
        </w:numPr>
        <w:spacing w:line="360" w:lineRule="auto"/>
        <w:rPr>
          <w:rFonts w:cs="Times New Roman"/>
          <w:b/>
          <w:bCs/>
          <w:sz w:val="32"/>
        </w:rPr>
      </w:pPr>
      <w:r>
        <w:t>žáci respektují pokyny pedagogů.</w:t>
      </w:r>
    </w:p>
    <w:p w:rsidR="00E122C4" w:rsidRDefault="00037320">
      <w:pPr>
        <w:pStyle w:val="Nadpis3"/>
        <w:spacing w:before="120" w:after="120" w:line="360" w:lineRule="auto"/>
        <w:rPr>
          <w:i/>
          <w:iCs/>
          <w:spacing w:val="0"/>
        </w:rPr>
      </w:pPr>
      <w:r>
        <w:rPr>
          <w:i/>
          <w:iCs/>
          <w:spacing w:val="0"/>
        </w:rPr>
        <w:t>Kompetence občanské</w:t>
      </w:r>
    </w:p>
    <w:p w:rsidR="00E122C4" w:rsidRDefault="00037320">
      <w:pPr>
        <w:numPr>
          <w:ilvl w:val="0"/>
          <w:numId w:val="21"/>
        </w:numPr>
        <w:spacing w:line="360" w:lineRule="auto"/>
        <w:jc w:val="both"/>
        <w:rPr>
          <w:rFonts w:cs="Times New Roman"/>
          <w:b/>
          <w:bCs/>
          <w:sz w:val="32"/>
        </w:rPr>
      </w:pPr>
      <w:r>
        <w:t>Učitel využívá literatury naučné i  vědecké k vytváření postoje k přírodě, k životnímu prostředí,</w:t>
      </w:r>
    </w:p>
    <w:p w:rsidR="00E122C4" w:rsidRDefault="00037320">
      <w:pPr>
        <w:numPr>
          <w:ilvl w:val="0"/>
          <w:numId w:val="21"/>
        </w:numPr>
        <w:spacing w:line="360" w:lineRule="auto"/>
        <w:jc w:val="both"/>
        <w:rPr>
          <w:rFonts w:cs="Times New Roman"/>
          <w:b/>
          <w:bCs/>
          <w:sz w:val="32"/>
        </w:rPr>
      </w:pPr>
      <w:r>
        <w:t>učitel podporuje v žácích potřebu literárního projevu, recitace, četby,</w:t>
      </w:r>
    </w:p>
    <w:p w:rsidR="00E122C4" w:rsidRDefault="00037320">
      <w:pPr>
        <w:numPr>
          <w:ilvl w:val="0"/>
          <w:numId w:val="22"/>
        </w:numPr>
        <w:spacing w:line="360" w:lineRule="auto"/>
        <w:jc w:val="both"/>
        <w:rPr>
          <w:rFonts w:cs="Times New Roman"/>
          <w:b/>
          <w:bCs/>
          <w:sz w:val="32"/>
        </w:rPr>
      </w:pPr>
      <w:r>
        <w:t>žáci zvládnou komunikaci i ve vyhraněných situacích,</w:t>
      </w:r>
    </w:p>
    <w:p w:rsidR="00E122C4" w:rsidRDefault="00037320">
      <w:pPr>
        <w:numPr>
          <w:ilvl w:val="0"/>
          <w:numId w:val="23"/>
        </w:numPr>
        <w:spacing w:line="360" w:lineRule="auto"/>
        <w:jc w:val="both"/>
        <w:rPr>
          <w:rFonts w:cs="Times New Roman"/>
          <w:b/>
          <w:bCs/>
          <w:sz w:val="32"/>
        </w:rPr>
      </w:pPr>
      <w:r>
        <w:t>pro žáky s postižením jsou k dispozici vhodně přizpůsobené pracovní materiály.</w:t>
      </w:r>
    </w:p>
    <w:p w:rsidR="00E122C4" w:rsidRDefault="00037320">
      <w:pPr>
        <w:pStyle w:val="Nadpis3"/>
        <w:spacing w:before="120" w:after="120" w:line="360" w:lineRule="auto"/>
        <w:rPr>
          <w:i/>
          <w:iCs/>
          <w:spacing w:val="0"/>
        </w:rPr>
      </w:pPr>
      <w:r>
        <w:rPr>
          <w:i/>
          <w:iCs/>
          <w:spacing w:val="0"/>
        </w:rPr>
        <w:t>Kompetence pracovní</w:t>
      </w:r>
    </w:p>
    <w:p w:rsidR="00E122C4" w:rsidRDefault="00037320">
      <w:pPr>
        <w:numPr>
          <w:ilvl w:val="0"/>
          <w:numId w:val="23"/>
        </w:numPr>
        <w:spacing w:line="360" w:lineRule="auto"/>
        <w:rPr>
          <w:rFonts w:cs="Times New Roman"/>
          <w:b/>
          <w:bCs/>
          <w:sz w:val="32"/>
        </w:rPr>
      </w:pPr>
      <w:r>
        <w:t>Učitel vede žáky k organizování a plánování učení,</w:t>
      </w:r>
    </w:p>
    <w:p w:rsidR="00E122C4" w:rsidRDefault="00037320">
      <w:pPr>
        <w:numPr>
          <w:ilvl w:val="0"/>
          <w:numId w:val="23"/>
        </w:numPr>
        <w:spacing w:line="360" w:lineRule="auto"/>
        <w:rPr>
          <w:rFonts w:cs="Times New Roman"/>
          <w:b/>
          <w:bCs/>
          <w:sz w:val="32"/>
        </w:rPr>
      </w:pPr>
      <w:r>
        <w:t>učitel se zajímá, jak žákům vyhovuje jeho způsob výuky,</w:t>
      </w:r>
    </w:p>
    <w:p w:rsidR="00E122C4" w:rsidRDefault="00037320">
      <w:pPr>
        <w:numPr>
          <w:ilvl w:val="0"/>
          <w:numId w:val="23"/>
        </w:numPr>
        <w:spacing w:line="360" w:lineRule="auto"/>
        <w:rPr>
          <w:rFonts w:cs="Times New Roman"/>
          <w:b/>
          <w:bCs/>
          <w:sz w:val="32"/>
        </w:rPr>
      </w:pPr>
      <w:r>
        <w:lastRenderedPageBreak/>
        <w:t>učitel  požaduje dodržování dohodnuté kvality, postupů, termínů,</w:t>
      </w:r>
    </w:p>
    <w:p w:rsidR="00E122C4" w:rsidRDefault="00037320">
      <w:pPr>
        <w:numPr>
          <w:ilvl w:val="0"/>
          <w:numId w:val="23"/>
        </w:numPr>
        <w:spacing w:line="360" w:lineRule="auto"/>
        <w:rPr>
          <w:rFonts w:cs="Times New Roman"/>
          <w:b/>
          <w:bCs/>
          <w:sz w:val="32"/>
        </w:rPr>
      </w:pPr>
      <w:r>
        <w:t>vede žáky k dodržování hygienických pravidel pro čtení a psaní,</w:t>
      </w:r>
    </w:p>
    <w:p w:rsidR="00E122C4" w:rsidRDefault="00037320">
      <w:pPr>
        <w:numPr>
          <w:ilvl w:val="0"/>
          <w:numId w:val="23"/>
        </w:numPr>
        <w:spacing w:line="360" w:lineRule="auto"/>
        <w:rPr>
          <w:rFonts w:cs="Times New Roman"/>
          <w:sz w:val="20"/>
        </w:rPr>
        <w:sectPr w:rsidR="00E122C4">
          <w:footerReference w:type="default" r:id="rId24"/>
          <w:pgSz w:w="11906" w:h="16838"/>
          <w:pgMar w:top="1418" w:right="1418" w:bottom="1418" w:left="1418" w:header="0" w:footer="709" w:gutter="0"/>
          <w:cols w:space="708"/>
          <w:formProt w:val="0"/>
          <w:docGrid w:linePitch="360"/>
        </w:sectPr>
      </w:pPr>
      <w:r>
        <w:t>vede žáky k přípravě a udržování jejich učebního prostoru.</w:t>
      </w:r>
    </w:p>
    <w:p w:rsidR="00E122C4" w:rsidRDefault="00037320">
      <w:pPr>
        <w:spacing w:after="120"/>
        <w:rPr>
          <w:rFonts w:cs="Times New Roman"/>
          <w:b/>
          <w:bCs/>
          <w:szCs w:val="28"/>
        </w:rPr>
      </w:pPr>
      <w:r>
        <w:rPr>
          <w:rFonts w:cs="Times New Roman"/>
          <w:b/>
          <w:bCs/>
          <w:szCs w:val="28"/>
        </w:rPr>
        <w:lastRenderedPageBreak/>
        <w:t>Vzdělávací oblast: Jazyk a jazyková komunikace</w:t>
      </w:r>
    </w:p>
    <w:p w:rsidR="00E122C4" w:rsidRDefault="00037320">
      <w:pPr>
        <w:spacing w:after="120"/>
        <w:rPr>
          <w:rFonts w:cs="Times New Roman"/>
          <w:b/>
          <w:bCs/>
          <w:szCs w:val="28"/>
        </w:rPr>
      </w:pPr>
      <w:r>
        <w:rPr>
          <w:rFonts w:cs="Times New Roman"/>
          <w:b/>
          <w:bCs/>
          <w:szCs w:val="28"/>
        </w:rPr>
        <w:t xml:space="preserve">Vyučovací předmět - Český jazyk </w:t>
      </w:r>
    </w:p>
    <w:p w:rsidR="00E122C4" w:rsidRDefault="00037320">
      <w:pPr>
        <w:spacing w:after="120"/>
        <w:rPr>
          <w:rFonts w:cs="Times New Roman"/>
          <w:b/>
          <w:bCs/>
          <w:szCs w:val="28"/>
        </w:rPr>
      </w:pPr>
      <w:r>
        <w:rPr>
          <w:rFonts w:cs="Times New Roman"/>
          <w:b/>
          <w:bCs/>
          <w:szCs w:val="28"/>
        </w:rPr>
        <w:t>Ročník: 1.</w:t>
      </w:r>
    </w:p>
    <w:tbl>
      <w:tblPr>
        <w:tblW w:w="13050" w:type="dxa"/>
        <w:jc w:val="center"/>
        <w:tblLayout w:type="fixed"/>
        <w:tblCellMar>
          <w:left w:w="70" w:type="dxa"/>
          <w:right w:w="70" w:type="dxa"/>
        </w:tblCellMar>
        <w:tblLook w:val="0000" w:firstRow="0" w:lastRow="0" w:firstColumn="0" w:lastColumn="0" w:noHBand="0" w:noVBand="0"/>
      </w:tblPr>
      <w:tblGrid>
        <w:gridCol w:w="5252"/>
        <w:gridCol w:w="4538"/>
        <w:gridCol w:w="3260"/>
      </w:tblGrid>
      <w:tr w:rsidR="00E122C4">
        <w:trPr>
          <w:trHeight w:val="731"/>
          <w:tblHeader/>
          <w:jc w:val="center"/>
        </w:trPr>
        <w:tc>
          <w:tcPr>
            <w:tcW w:w="5252" w:type="dxa"/>
            <w:tcBorders>
              <w:top w:val="single" w:sz="24" w:space="0" w:color="000000"/>
              <w:left w:val="single" w:sz="24" w:space="0" w:color="000000"/>
              <w:bottom w:val="single" w:sz="4" w:space="0" w:color="000000"/>
              <w:right w:val="single" w:sz="4" w:space="0" w:color="000000"/>
            </w:tcBorders>
            <w:vAlign w:val="center"/>
          </w:tcPr>
          <w:p w:rsidR="00E122C4" w:rsidRDefault="00037320">
            <w:pPr>
              <w:widowControl w:val="0"/>
              <w:jc w:val="center"/>
              <w:rPr>
                <w:rFonts w:cs="Times New Roman"/>
                <w:b/>
                <w:bCs/>
                <w:szCs w:val="20"/>
              </w:rPr>
            </w:pPr>
            <w:r>
              <w:rPr>
                <w:rFonts w:cs="Times New Roman"/>
                <w:b/>
                <w:bCs/>
                <w:szCs w:val="19"/>
              </w:rPr>
              <w:t>Výstup</w:t>
            </w:r>
          </w:p>
        </w:tc>
        <w:tc>
          <w:tcPr>
            <w:tcW w:w="4538" w:type="dxa"/>
            <w:tcBorders>
              <w:top w:val="single" w:sz="2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19"/>
              </w:rPr>
            </w:pPr>
            <w:r>
              <w:rPr>
                <w:rFonts w:cs="Times New Roman"/>
                <w:b/>
                <w:bCs/>
                <w:szCs w:val="19"/>
              </w:rPr>
              <w:t>Učivo</w:t>
            </w:r>
          </w:p>
        </w:tc>
        <w:tc>
          <w:tcPr>
            <w:tcW w:w="3260" w:type="dxa"/>
            <w:tcBorders>
              <w:top w:val="single" w:sz="24" w:space="0" w:color="000000"/>
              <w:left w:val="single" w:sz="4" w:space="0" w:color="000000"/>
              <w:bottom w:val="single" w:sz="4" w:space="0" w:color="000000"/>
              <w:right w:val="single" w:sz="24" w:space="0" w:color="000000"/>
            </w:tcBorders>
            <w:vAlign w:val="center"/>
          </w:tcPr>
          <w:p w:rsidR="00E122C4" w:rsidRDefault="00037320">
            <w:pPr>
              <w:widowControl w:val="0"/>
              <w:jc w:val="center"/>
              <w:rPr>
                <w:rFonts w:cs="Times New Roman"/>
                <w:b/>
                <w:bCs/>
                <w:szCs w:val="19"/>
              </w:rPr>
            </w:pPr>
            <w:r>
              <w:rPr>
                <w:rFonts w:cs="Times New Roman"/>
                <w:b/>
                <w:bCs/>
                <w:szCs w:val="19"/>
              </w:rPr>
              <w:t>Průřezová témata,</w:t>
            </w:r>
          </w:p>
          <w:p w:rsidR="00E122C4" w:rsidRDefault="00037320">
            <w:pPr>
              <w:widowControl w:val="0"/>
              <w:jc w:val="center"/>
              <w:rPr>
                <w:rFonts w:cs="Times New Roman"/>
                <w:b/>
                <w:bCs/>
                <w:szCs w:val="19"/>
              </w:rPr>
            </w:pPr>
            <w:r>
              <w:rPr>
                <w:rFonts w:cs="Times New Roman"/>
                <w:b/>
                <w:bCs/>
                <w:szCs w:val="19"/>
              </w:rPr>
              <w:t>mezipředmětové vztahy</w:t>
            </w:r>
          </w:p>
        </w:tc>
      </w:tr>
      <w:tr w:rsidR="00E122C4">
        <w:trPr>
          <w:trHeight w:val="3596"/>
          <w:jc w:val="center"/>
        </w:trPr>
        <w:tc>
          <w:tcPr>
            <w:tcW w:w="5252" w:type="dxa"/>
            <w:tcBorders>
              <w:top w:val="single" w:sz="4" w:space="0" w:color="000000"/>
              <w:left w:val="single" w:sz="24" w:space="0" w:color="000000"/>
              <w:bottom w:val="single" w:sz="24" w:space="0" w:color="000000"/>
              <w:right w:val="single" w:sz="4" w:space="0" w:color="000000"/>
            </w:tcBorders>
          </w:tcPr>
          <w:p w:rsidR="00E122C4" w:rsidRDefault="00037320">
            <w:pPr>
              <w:widowControl w:val="0"/>
              <w:jc w:val="both"/>
              <w:rPr>
                <w:rFonts w:cs="Times New Roman"/>
              </w:rPr>
            </w:pPr>
            <w:r>
              <w:rPr>
                <w:rFonts w:cs="Times New Roman"/>
              </w:rPr>
              <w:t>- zná jednotlivá písmena tiskací a psací, malá a velká</w:t>
            </w:r>
          </w:p>
          <w:p w:rsidR="00E122C4" w:rsidRDefault="00037320">
            <w:pPr>
              <w:widowControl w:val="0"/>
              <w:jc w:val="both"/>
              <w:rPr>
                <w:rFonts w:cs="Times New Roman"/>
              </w:rPr>
            </w:pPr>
            <w:r>
              <w:rPr>
                <w:rFonts w:cs="Times New Roman"/>
              </w:rPr>
              <w:t>- umí jednotlivá písmena a hlásky správně přečíst, vyslovit a napsat</w:t>
            </w:r>
          </w:p>
          <w:p w:rsidR="00E122C4" w:rsidRDefault="00037320">
            <w:pPr>
              <w:widowControl w:val="0"/>
              <w:jc w:val="both"/>
              <w:rPr>
                <w:rFonts w:cs="Times New Roman"/>
              </w:rPr>
            </w:pPr>
            <w:r>
              <w:rPr>
                <w:rFonts w:cs="Times New Roman"/>
              </w:rPr>
              <w:t>- rozlišuje zvukovou a grafickou podobu slova</w:t>
            </w:r>
          </w:p>
          <w:p w:rsidR="00E122C4" w:rsidRDefault="00037320">
            <w:pPr>
              <w:widowControl w:val="0"/>
              <w:jc w:val="both"/>
              <w:rPr>
                <w:rFonts w:cs="Times New Roman"/>
              </w:rPr>
            </w:pPr>
            <w:r>
              <w:rPr>
                <w:rFonts w:cs="Times New Roman"/>
              </w:rPr>
              <w:t>- člení slova na hlásky, odlišuje dlouhé a krátké samohlásky</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umí skládat slova</w:t>
            </w:r>
          </w:p>
          <w:p w:rsidR="00E122C4" w:rsidRDefault="00037320">
            <w:pPr>
              <w:widowControl w:val="0"/>
              <w:jc w:val="both"/>
              <w:rPr>
                <w:rFonts w:cs="Times New Roman"/>
              </w:rPr>
            </w:pPr>
            <w:r>
              <w:rPr>
                <w:rFonts w:cs="Times New Roman"/>
              </w:rPr>
              <w:t>- čte slova</w:t>
            </w:r>
          </w:p>
          <w:p w:rsidR="00E122C4" w:rsidRDefault="00037320">
            <w:pPr>
              <w:widowControl w:val="0"/>
              <w:jc w:val="both"/>
              <w:rPr>
                <w:rFonts w:cs="Times New Roman"/>
              </w:rPr>
            </w:pPr>
            <w:r>
              <w:rPr>
                <w:rFonts w:cs="Times New Roman"/>
              </w:rPr>
              <w:t>- tvoří jednoduché věty</w:t>
            </w:r>
          </w:p>
          <w:p w:rsidR="00E122C4" w:rsidRDefault="00037320">
            <w:pPr>
              <w:widowControl w:val="0"/>
              <w:jc w:val="both"/>
              <w:rPr>
                <w:rFonts w:cs="Times New Roman"/>
              </w:rPr>
            </w:pPr>
            <w:r>
              <w:rPr>
                <w:rFonts w:cs="Times New Roman"/>
              </w:rPr>
              <w:t>- hlasitě čte jednoduché věty se správnou intonací rozumí přečtené větě, dokáže ji opakovat</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umí sedět při psaní a zvládá základní hygienické návyky spojené se psaním</w:t>
            </w:r>
          </w:p>
          <w:p w:rsidR="00E122C4" w:rsidRDefault="00037320">
            <w:pPr>
              <w:widowControl w:val="0"/>
              <w:jc w:val="both"/>
              <w:rPr>
                <w:rFonts w:cs="Times New Roman"/>
              </w:rPr>
            </w:pPr>
            <w:r>
              <w:rPr>
                <w:rFonts w:cs="Times New Roman"/>
              </w:rPr>
              <w:t>- píše správné tvary písmen a číslic, správně spojuje písmena a slabiky</w:t>
            </w:r>
          </w:p>
          <w:p w:rsidR="00E122C4" w:rsidRDefault="00037320">
            <w:pPr>
              <w:widowControl w:val="0"/>
              <w:jc w:val="both"/>
              <w:rPr>
                <w:rFonts w:cs="Times New Roman"/>
              </w:rPr>
            </w:pPr>
            <w:r>
              <w:rPr>
                <w:rFonts w:cs="Times New Roman"/>
              </w:rPr>
              <w:t>- rozlišuje psací a tiskací písmena</w:t>
            </w:r>
          </w:p>
          <w:p w:rsidR="00E122C4" w:rsidRDefault="00037320">
            <w:pPr>
              <w:widowControl w:val="0"/>
              <w:jc w:val="both"/>
              <w:rPr>
                <w:rFonts w:cs="Times New Roman"/>
              </w:rPr>
            </w:pPr>
            <w:r>
              <w:rPr>
                <w:rFonts w:cs="Times New Roman"/>
              </w:rPr>
              <w:t>- umí napsat psací písmena velké a malé abecedy</w:t>
            </w:r>
          </w:p>
          <w:p w:rsidR="00E122C4" w:rsidRDefault="00037320">
            <w:pPr>
              <w:widowControl w:val="0"/>
              <w:jc w:val="both"/>
              <w:rPr>
                <w:rFonts w:cs="Times New Roman"/>
              </w:rPr>
            </w:pPr>
            <w:r>
              <w:rPr>
                <w:rFonts w:cs="Times New Roman"/>
              </w:rPr>
              <w:t>- umí napsat slabiky, jednoduchá slova a věty</w:t>
            </w:r>
          </w:p>
          <w:p w:rsidR="00E122C4" w:rsidRDefault="00037320">
            <w:pPr>
              <w:widowControl w:val="0"/>
              <w:jc w:val="both"/>
              <w:rPr>
                <w:rFonts w:cs="Times New Roman"/>
              </w:rPr>
            </w:pPr>
            <w:r>
              <w:rPr>
                <w:rFonts w:cs="Times New Roman"/>
              </w:rPr>
              <w:t>- dokáže přepsat tiskací písmo do psané podoby</w:t>
            </w:r>
          </w:p>
          <w:p w:rsidR="00E122C4" w:rsidRDefault="00037320">
            <w:pPr>
              <w:widowControl w:val="0"/>
              <w:jc w:val="both"/>
              <w:rPr>
                <w:rFonts w:cs="Times New Roman"/>
              </w:rPr>
            </w:pPr>
            <w:r>
              <w:rPr>
                <w:rFonts w:cs="Times New Roman"/>
              </w:rPr>
              <w:t>- dokáže psát diktát jednotlivých slov a vět</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v krátkých mluvených projevech správně dýchá a volí vhodné tempo řeči</w:t>
            </w:r>
          </w:p>
          <w:p w:rsidR="00E122C4" w:rsidRDefault="00037320">
            <w:pPr>
              <w:widowControl w:val="0"/>
              <w:jc w:val="both"/>
              <w:rPr>
                <w:rFonts w:cs="Times New Roman"/>
              </w:rPr>
            </w:pPr>
            <w:r>
              <w:rPr>
                <w:rFonts w:cs="Times New Roman"/>
              </w:rPr>
              <w:lastRenderedPageBreak/>
              <w:t>- umí tvořit smysluplné věty</w:t>
            </w:r>
          </w:p>
          <w:p w:rsidR="00E122C4" w:rsidRDefault="00037320">
            <w:pPr>
              <w:widowControl w:val="0"/>
              <w:jc w:val="both"/>
              <w:rPr>
                <w:rFonts w:cs="Times New Roman"/>
              </w:rPr>
            </w:pPr>
            <w:r>
              <w:rPr>
                <w:rFonts w:cs="Times New Roman"/>
              </w:rPr>
              <w:t>- porozumí písemným nebo mluveným pokynům přiměřené složitosti</w:t>
            </w:r>
          </w:p>
          <w:p w:rsidR="00E122C4" w:rsidRDefault="00037320">
            <w:pPr>
              <w:widowControl w:val="0"/>
              <w:jc w:val="both"/>
              <w:rPr>
                <w:rFonts w:cs="Times New Roman"/>
              </w:rPr>
            </w:pPr>
            <w:r>
              <w:rPr>
                <w:rFonts w:cs="Times New Roman"/>
              </w:rPr>
              <w:t>- dokáže dramatizovat jednoduchý text</w:t>
            </w:r>
          </w:p>
          <w:p w:rsidR="00E122C4" w:rsidRDefault="00037320">
            <w:pPr>
              <w:widowControl w:val="0"/>
              <w:jc w:val="both"/>
              <w:rPr>
                <w:rFonts w:cs="Times New Roman"/>
              </w:rPr>
            </w:pPr>
            <w:r>
              <w:rPr>
                <w:rFonts w:cs="Times New Roman"/>
              </w:rPr>
              <w:t>- odlišuje pohádku od ostatních vyprávění</w:t>
            </w:r>
          </w:p>
          <w:p w:rsidR="00E122C4" w:rsidRDefault="00037320">
            <w:pPr>
              <w:widowControl w:val="0"/>
              <w:jc w:val="both"/>
              <w:rPr>
                <w:rFonts w:cs="Times New Roman"/>
              </w:rPr>
            </w:pPr>
            <w:r>
              <w:rPr>
                <w:rFonts w:cs="Times New Roman"/>
              </w:rPr>
              <w:t xml:space="preserve">- dokáže vyprávět pohádky a příběhy podle obrázkové osnovy </w:t>
            </w:r>
          </w:p>
          <w:p w:rsidR="00E122C4" w:rsidRDefault="00037320">
            <w:pPr>
              <w:widowControl w:val="0"/>
              <w:jc w:val="both"/>
              <w:rPr>
                <w:rFonts w:cs="Times New Roman"/>
              </w:rPr>
            </w:pPr>
            <w:r>
              <w:rPr>
                <w:rFonts w:cs="Times New Roman"/>
              </w:rPr>
              <w:t>- pracuje tvořivě podle pokynů učitele a podle svých schopností</w:t>
            </w:r>
          </w:p>
          <w:p w:rsidR="00E122C4" w:rsidRDefault="00037320">
            <w:pPr>
              <w:widowControl w:val="0"/>
              <w:jc w:val="both"/>
              <w:rPr>
                <w:rFonts w:cs="Times New Roman"/>
              </w:rPr>
            </w:pPr>
            <w:r>
              <w:rPr>
                <w:rFonts w:cs="Times New Roman"/>
              </w:rPr>
              <w:t>- čte a přednáší zpaměti básničku</w:t>
            </w:r>
          </w:p>
          <w:p w:rsidR="00E122C4" w:rsidRDefault="00037320">
            <w:pPr>
              <w:widowControl w:val="0"/>
              <w:jc w:val="both"/>
              <w:rPr>
                <w:rFonts w:cs="Times New Roman"/>
              </w:rPr>
            </w:pPr>
            <w:r>
              <w:rPr>
                <w:rFonts w:cs="Times New Roman"/>
              </w:rPr>
              <w:t>- dokáže básničku recitovat ve vhodném frázování a tempu – literární texty jsou přiměřeného věku</w:t>
            </w:r>
          </w:p>
        </w:tc>
        <w:tc>
          <w:tcPr>
            <w:tcW w:w="4538" w:type="dxa"/>
            <w:tcBorders>
              <w:top w:val="single" w:sz="4" w:space="0" w:color="000000"/>
              <w:left w:val="single" w:sz="4" w:space="0" w:color="000000"/>
              <w:bottom w:val="single" w:sz="24" w:space="0" w:color="000000"/>
              <w:right w:val="single" w:sz="4" w:space="0" w:color="000000"/>
            </w:tcBorders>
          </w:tcPr>
          <w:p w:rsidR="00E122C4" w:rsidRDefault="00037320">
            <w:pPr>
              <w:widowControl w:val="0"/>
              <w:rPr>
                <w:rFonts w:cs="Times New Roman"/>
                <w:b/>
                <w:bCs/>
              </w:rPr>
            </w:pPr>
            <w:r>
              <w:rPr>
                <w:rFonts w:cs="Times New Roman"/>
                <w:b/>
                <w:bCs/>
              </w:rPr>
              <w:lastRenderedPageBreak/>
              <w:t>Jazyková výchova</w:t>
            </w:r>
          </w:p>
          <w:p w:rsidR="00E122C4" w:rsidRDefault="00037320">
            <w:pPr>
              <w:widowControl w:val="0"/>
              <w:rPr>
                <w:rFonts w:cs="Times New Roman"/>
                <w:b/>
                <w:bCs/>
              </w:rPr>
            </w:pPr>
            <w:r>
              <w:rPr>
                <w:rFonts w:cs="Times New Roman"/>
                <w:b/>
                <w:bCs/>
              </w:rPr>
              <w:t>Hlásky a písmena</w:t>
            </w:r>
          </w:p>
          <w:p w:rsidR="00E122C4" w:rsidRDefault="00E122C4">
            <w:pPr>
              <w:widowControl w:val="0"/>
              <w:rPr>
                <w:rFonts w:cs="Times New Roman"/>
                <w:b/>
                <w:bCs/>
              </w:rPr>
            </w:pPr>
          </w:p>
          <w:p w:rsidR="00E122C4" w:rsidRDefault="00E122C4">
            <w:pPr>
              <w:widowControl w:val="0"/>
              <w:rPr>
                <w:rFonts w:cs="Times New Roman"/>
              </w:rPr>
            </w:pPr>
          </w:p>
          <w:p w:rsidR="00E122C4" w:rsidRDefault="00E122C4">
            <w:pPr>
              <w:widowControl w:val="0"/>
              <w:rPr>
                <w:rFonts w:cs="Times New Roman"/>
                <w:b/>
                <w:bCs/>
              </w:rPr>
            </w:pPr>
          </w:p>
          <w:p w:rsidR="00E122C4" w:rsidRDefault="00037320">
            <w:pPr>
              <w:widowControl w:val="0"/>
              <w:rPr>
                <w:rFonts w:cs="Times New Roman"/>
                <w:b/>
                <w:bCs/>
              </w:rPr>
            </w:pPr>
            <w:r>
              <w:rPr>
                <w:rFonts w:cs="Times New Roman"/>
                <w:b/>
                <w:bCs/>
              </w:rPr>
              <w:t>Komunikační a slohová výchova</w:t>
            </w:r>
          </w:p>
          <w:p w:rsidR="00E122C4" w:rsidRDefault="00037320">
            <w:pPr>
              <w:widowControl w:val="0"/>
              <w:rPr>
                <w:rFonts w:cs="Times New Roman"/>
                <w:b/>
                <w:bCs/>
              </w:rPr>
            </w:pPr>
            <w:r>
              <w:rPr>
                <w:rFonts w:cs="Times New Roman"/>
                <w:b/>
                <w:bCs/>
              </w:rPr>
              <w:t>Čtení</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b/>
                <w:bCs/>
              </w:rPr>
            </w:pPr>
            <w:r>
              <w:rPr>
                <w:rFonts w:cs="Times New Roman"/>
                <w:b/>
                <w:bCs/>
              </w:rPr>
              <w:t>Psaní</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b/>
                <w:bCs/>
              </w:rPr>
            </w:pPr>
          </w:p>
          <w:p w:rsidR="00E122C4" w:rsidRDefault="00E122C4">
            <w:pPr>
              <w:widowControl w:val="0"/>
              <w:rPr>
                <w:rFonts w:cs="Times New Roman"/>
                <w:b/>
                <w:bCs/>
              </w:rPr>
            </w:pPr>
          </w:p>
          <w:p w:rsidR="00E122C4" w:rsidRDefault="00037320">
            <w:pPr>
              <w:widowControl w:val="0"/>
              <w:rPr>
                <w:rFonts w:cs="Times New Roman"/>
                <w:b/>
                <w:bCs/>
              </w:rPr>
            </w:pPr>
            <w:r>
              <w:rPr>
                <w:rFonts w:cs="Times New Roman"/>
                <w:b/>
                <w:bCs/>
              </w:rPr>
              <w:t>Vyjadřovací schopnosti</w:t>
            </w:r>
          </w:p>
          <w:p w:rsidR="00E122C4" w:rsidRDefault="00037320">
            <w:pPr>
              <w:widowControl w:val="0"/>
              <w:numPr>
                <w:ilvl w:val="0"/>
                <w:numId w:val="24"/>
              </w:numPr>
              <w:rPr>
                <w:rFonts w:cs="Times New Roman"/>
              </w:rPr>
            </w:pPr>
            <w:r>
              <w:rPr>
                <w:rFonts w:cs="Times New Roman"/>
              </w:rPr>
              <w:t>rozvíjení znělého hlasu</w:t>
            </w:r>
          </w:p>
          <w:p w:rsidR="00E122C4" w:rsidRDefault="00037320">
            <w:pPr>
              <w:widowControl w:val="0"/>
              <w:numPr>
                <w:ilvl w:val="0"/>
                <w:numId w:val="24"/>
              </w:numPr>
              <w:rPr>
                <w:rFonts w:cs="Times New Roman"/>
                <w:b/>
                <w:bCs/>
              </w:rPr>
            </w:pPr>
            <w:r>
              <w:rPr>
                <w:rFonts w:cs="Times New Roman"/>
              </w:rPr>
              <w:t>nácvik přiměřeného tempa řeči a správného dýchání</w:t>
            </w:r>
          </w:p>
          <w:p w:rsidR="00E122C4" w:rsidRDefault="00037320">
            <w:pPr>
              <w:widowControl w:val="0"/>
              <w:numPr>
                <w:ilvl w:val="0"/>
                <w:numId w:val="24"/>
              </w:numPr>
              <w:rPr>
                <w:rFonts w:cs="Times New Roman"/>
                <w:b/>
                <w:bCs/>
              </w:rPr>
            </w:pPr>
            <w:r>
              <w:rPr>
                <w:rFonts w:cs="Times New Roman"/>
              </w:rPr>
              <w:t>komunikační situace : omluva, vzkaz</w:t>
            </w:r>
          </w:p>
          <w:p w:rsidR="00E122C4" w:rsidRDefault="00037320">
            <w:pPr>
              <w:widowControl w:val="0"/>
              <w:rPr>
                <w:rFonts w:cs="Times New Roman"/>
                <w:b/>
                <w:bCs/>
              </w:rPr>
            </w:pPr>
            <w:r>
              <w:rPr>
                <w:rFonts w:cs="Times New Roman"/>
                <w:b/>
                <w:bCs/>
              </w:rPr>
              <w:t>Literární výchova</w:t>
            </w:r>
          </w:p>
          <w:p w:rsidR="00E122C4" w:rsidRDefault="00037320">
            <w:pPr>
              <w:widowControl w:val="0"/>
              <w:numPr>
                <w:ilvl w:val="0"/>
                <w:numId w:val="24"/>
              </w:numPr>
              <w:rPr>
                <w:rFonts w:cs="Times New Roman"/>
              </w:rPr>
            </w:pPr>
            <w:r>
              <w:rPr>
                <w:rFonts w:cs="Times New Roman"/>
              </w:rPr>
              <w:lastRenderedPageBreak/>
              <w:t>dialog, mluvčí a posluchač</w:t>
            </w:r>
          </w:p>
          <w:p w:rsidR="00E122C4" w:rsidRDefault="00037320">
            <w:pPr>
              <w:widowControl w:val="0"/>
              <w:numPr>
                <w:ilvl w:val="0"/>
                <w:numId w:val="24"/>
              </w:numPr>
              <w:rPr>
                <w:rFonts w:cs="Times New Roman"/>
              </w:rPr>
            </w:pPr>
            <w:r>
              <w:rPr>
                <w:rFonts w:cs="Times New Roman"/>
              </w:rPr>
              <w:t>volná reprodukce textu, dramatizace</w:t>
            </w:r>
          </w:p>
          <w:p w:rsidR="00E122C4" w:rsidRDefault="00037320">
            <w:pPr>
              <w:widowControl w:val="0"/>
              <w:ind w:left="360"/>
              <w:rPr>
                <w:rFonts w:cs="Times New Roman"/>
              </w:rPr>
            </w:pPr>
            <w:r>
              <w:rPr>
                <w:rFonts w:cs="Times New Roman"/>
              </w:rPr>
              <w:t>pohádky, povídky</w:t>
            </w:r>
          </w:p>
          <w:p w:rsidR="00E122C4" w:rsidRDefault="00037320">
            <w:pPr>
              <w:widowControl w:val="0"/>
              <w:numPr>
                <w:ilvl w:val="0"/>
                <w:numId w:val="24"/>
              </w:numPr>
              <w:rPr>
                <w:rFonts w:cs="Times New Roman"/>
              </w:rPr>
            </w:pPr>
            <w:r>
              <w:rPr>
                <w:rFonts w:cs="Times New Roman"/>
              </w:rPr>
              <w:t>reprodukce textu, přednes básně</w:t>
            </w:r>
          </w:p>
        </w:tc>
        <w:tc>
          <w:tcPr>
            <w:tcW w:w="3260" w:type="dxa"/>
            <w:tcBorders>
              <w:top w:val="single" w:sz="4" w:space="0" w:color="000000"/>
              <w:left w:val="single" w:sz="4" w:space="0" w:color="000000"/>
              <w:bottom w:val="single" w:sz="24" w:space="0" w:color="000000"/>
              <w:right w:val="single" w:sz="24" w:space="0" w:color="000000"/>
            </w:tcBorders>
          </w:tcPr>
          <w:p w:rsidR="00E122C4" w:rsidRDefault="00037320">
            <w:pPr>
              <w:widowControl w:val="0"/>
              <w:rPr>
                <w:rFonts w:cs="Times New Roman"/>
              </w:rPr>
            </w:pPr>
            <w:r>
              <w:rPr>
                <w:rFonts w:cs="Times New Roman"/>
                <w:b/>
                <w:bCs/>
              </w:rPr>
              <w:lastRenderedPageBreak/>
              <w:t xml:space="preserve">OSV – </w:t>
            </w:r>
            <w:r>
              <w:rPr>
                <w:rFonts w:cs="Times New Roman"/>
              </w:rPr>
              <w:t>sociální rozvoj, rozvoj schopnosti poznávání</w:t>
            </w:r>
          </w:p>
          <w:p w:rsidR="00E122C4" w:rsidRDefault="00037320">
            <w:pPr>
              <w:widowControl w:val="0"/>
              <w:rPr>
                <w:rFonts w:cs="Times New Roman"/>
              </w:rPr>
            </w:pPr>
            <w:r>
              <w:rPr>
                <w:rFonts w:cs="Times New Roman"/>
                <w:b/>
                <w:bCs/>
              </w:rPr>
              <w:t>VDO</w:t>
            </w:r>
            <w:r>
              <w:rPr>
                <w:rFonts w:cs="Times New Roman"/>
              </w:rPr>
              <w:t xml:space="preserve"> –občanská společnost a škola - výchova k demokratickému myšlení v rámci třídního kolektivu</w:t>
            </w:r>
          </w:p>
          <w:p w:rsidR="00E122C4" w:rsidRDefault="00037320">
            <w:pPr>
              <w:widowControl w:val="0"/>
              <w:rPr>
                <w:rFonts w:cs="Times New Roman"/>
              </w:rPr>
            </w:pPr>
            <w:r>
              <w:rPr>
                <w:rFonts w:cs="Times New Roman"/>
              </w:rPr>
              <w:t>výchova k samostatnosti, k sebekritice a odpovědnosti</w:t>
            </w:r>
          </w:p>
          <w:p w:rsidR="00E122C4" w:rsidRDefault="00037320">
            <w:pPr>
              <w:widowControl w:val="0"/>
              <w:rPr>
                <w:rFonts w:cs="Times New Roman"/>
              </w:rPr>
            </w:pPr>
            <w:r>
              <w:rPr>
                <w:rFonts w:cs="Times New Roman"/>
                <w:b/>
                <w:bCs/>
              </w:rPr>
              <w:t xml:space="preserve">EGS </w:t>
            </w:r>
            <w:r>
              <w:rPr>
                <w:rFonts w:cs="Times New Roman"/>
              </w:rPr>
              <w:t>–Evropa a svět nás zajímá- rozvoj jazykových dovedností, poznávání evropských kultur</w:t>
            </w:r>
          </w:p>
          <w:p w:rsidR="00E122C4" w:rsidRDefault="00037320">
            <w:pPr>
              <w:widowControl w:val="0"/>
              <w:rPr>
                <w:rFonts w:cs="Times New Roman"/>
              </w:rPr>
            </w:pPr>
            <w:r>
              <w:rPr>
                <w:rFonts w:cs="Times New Roman"/>
                <w:b/>
                <w:bCs/>
              </w:rPr>
              <w:t>EV</w:t>
            </w:r>
            <w:r>
              <w:rPr>
                <w:rFonts w:cs="Times New Roman"/>
              </w:rPr>
              <w:t>-  Lidské aktivity a problémy životního prostředí, vztah člověka k prostředí-výchova k životnímu prostředí</w:t>
            </w:r>
          </w:p>
          <w:p w:rsidR="00E122C4" w:rsidRDefault="00E122C4">
            <w:pPr>
              <w:widowControl w:val="0"/>
              <w:rPr>
                <w:rFonts w:cs="Times New Roman"/>
              </w:rPr>
            </w:pPr>
          </w:p>
          <w:p w:rsidR="00E122C4" w:rsidRDefault="00037320">
            <w:pPr>
              <w:widowControl w:val="0"/>
              <w:rPr>
                <w:rFonts w:cs="Times New Roman"/>
              </w:rPr>
            </w:pPr>
            <w:r>
              <w:rPr>
                <w:rFonts w:cs="Times New Roman"/>
              </w:rPr>
              <w:t>VV – doplnění textu obrázkem</w:t>
            </w:r>
          </w:p>
        </w:tc>
      </w:tr>
    </w:tbl>
    <w:p w:rsidR="00E122C4" w:rsidRDefault="00E122C4">
      <w:pPr>
        <w:jc w:val="center"/>
        <w:rPr>
          <w:b/>
          <w:bCs/>
        </w:rPr>
        <w:sectPr w:rsidR="00E122C4">
          <w:footerReference w:type="default" r:id="rId25"/>
          <w:pgSz w:w="16838" w:h="11906" w:orient="landscape"/>
          <w:pgMar w:top="1418" w:right="1418" w:bottom="1418" w:left="1259" w:header="0" w:footer="709" w:gutter="0"/>
          <w:cols w:space="708"/>
          <w:formProt w:val="0"/>
          <w:titlePg/>
          <w:docGrid w:linePitch="360"/>
        </w:sectPr>
      </w:pPr>
    </w:p>
    <w:p w:rsidR="00E122C4" w:rsidRDefault="00037320">
      <w:pPr>
        <w:spacing w:after="120"/>
        <w:rPr>
          <w:rFonts w:cs="Times New Roman"/>
          <w:b/>
          <w:bCs/>
          <w:szCs w:val="28"/>
        </w:rPr>
      </w:pPr>
      <w:r>
        <w:rPr>
          <w:rFonts w:cs="Times New Roman"/>
          <w:b/>
          <w:bCs/>
          <w:szCs w:val="28"/>
        </w:rPr>
        <w:lastRenderedPageBreak/>
        <w:t xml:space="preserve">Vzdělávací oblast: Jazyk a jazyková komunikace </w:t>
      </w:r>
    </w:p>
    <w:p w:rsidR="00E122C4" w:rsidRDefault="00037320">
      <w:pPr>
        <w:spacing w:after="120"/>
        <w:rPr>
          <w:rFonts w:cs="Times New Roman"/>
          <w:b/>
          <w:bCs/>
          <w:szCs w:val="28"/>
        </w:rPr>
      </w:pPr>
      <w:r>
        <w:rPr>
          <w:rFonts w:cs="Times New Roman"/>
          <w:b/>
          <w:bCs/>
          <w:szCs w:val="28"/>
        </w:rPr>
        <w:t xml:space="preserve">Vyučovací předmět - Český jazyk </w:t>
      </w:r>
    </w:p>
    <w:p w:rsidR="00E122C4" w:rsidRDefault="00037320">
      <w:pPr>
        <w:spacing w:after="120"/>
        <w:rPr>
          <w:rFonts w:cs="Times New Roman"/>
          <w:b/>
          <w:bCs/>
          <w:szCs w:val="28"/>
        </w:rPr>
      </w:pPr>
      <w:r>
        <w:rPr>
          <w:rFonts w:cs="Times New Roman"/>
          <w:b/>
          <w:bCs/>
          <w:szCs w:val="28"/>
        </w:rPr>
        <w:t>Ročník: 2.</w:t>
      </w:r>
    </w:p>
    <w:tbl>
      <w:tblPr>
        <w:tblW w:w="15026" w:type="dxa"/>
        <w:jc w:val="center"/>
        <w:tblLayout w:type="fixed"/>
        <w:tblCellMar>
          <w:left w:w="70" w:type="dxa"/>
          <w:right w:w="70" w:type="dxa"/>
        </w:tblCellMar>
        <w:tblLook w:val="0000" w:firstRow="0" w:lastRow="0" w:firstColumn="0" w:lastColumn="0" w:noHBand="0" w:noVBand="0"/>
      </w:tblPr>
      <w:tblGrid>
        <w:gridCol w:w="6237"/>
        <w:gridCol w:w="5812"/>
        <w:gridCol w:w="2977"/>
      </w:tblGrid>
      <w:tr w:rsidR="00E122C4">
        <w:trPr>
          <w:tblHeader/>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ind w:left="240"/>
              <w:rPr>
                <w:rFonts w:cs="Times New Roman"/>
                <w:b/>
                <w:bCs/>
              </w:rPr>
            </w:pPr>
            <w:r>
              <w:rPr>
                <w:rFonts w:cs="Times New Roman"/>
                <w:b/>
                <w:bCs/>
              </w:rPr>
              <w:t>Výstup</w:t>
            </w:r>
          </w:p>
        </w:tc>
        <w:tc>
          <w:tcPr>
            <w:tcW w:w="5812"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ind w:left="240"/>
              <w:rPr>
                <w:rFonts w:cs="Times New Roman"/>
                <w:b/>
                <w:bCs/>
              </w:rPr>
            </w:pPr>
            <w:r>
              <w:rPr>
                <w:rFonts w:cs="Times New Roman"/>
                <w:b/>
                <w:bCs/>
              </w:rPr>
              <w:t xml:space="preserve">Učivo </w:t>
            </w:r>
          </w:p>
        </w:tc>
        <w:tc>
          <w:tcPr>
            <w:tcW w:w="2977"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ind w:left="240"/>
              <w:rPr>
                <w:rFonts w:cs="Times New Roman"/>
                <w:b/>
                <w:bCs/>
              </w:rPr>
            </w:pPr>
            <w:r>
              <w:rPr>
                <w:rFonts w:cs="Times New Roman"/>
                <w:b/>
                <w:bCs/>
              </w:rPr>
              <w:t>Průřezová témata, mezipředmětové vztahy</w:t>
            </w:r>
          </w:p>
        </w:tc>
      </w:tr>
      <w:tr w:rsidR="00E122C4">
        <w:trPr>
          <w:trHeight w:val="4796"/>
          <w:jc w:val="center"/>
        </w:trPr>
        <w:tc>
          <w:tcPr>
            <w:tcW w:w="6237" w:type="dxa"/>
            <w:tcBorders>
              <w:top w:val="single" w:sz="4" w:space="0" w:color="000000"/>
              <w:left w:val="single" w:sz="4" w:space="0" w:color="000000"/>
              <w:bottom w:val="single" w:sz="4" w:space="0" w:color="000000"/>
              <w:right w:val="single" w:sz="4" w:space="0" w:color="000000"/>
            </w:tcBorders>
          </w:tcPr>
          <w:p w:rsidR="00E122C4" w:rsidRDefault="00037320">
            <w:pPr>
              <w:widowControl w:val="0"/>
              <w:ind w:left="240"/>
              <w:rPr>
                <w:rFonts w:cs="Times New Roman"/>
              </w:rPr>
            </w:pPr>
            <w:r>
              <w:rPr>
                <w:rFonts w:cs="Times New Roman"/>
              </w:rPr>
              <w:t>- rozlišuje zvukovou a grafickou podobu slova, člení slova na hlásky</w:t>
            </w:r>
          </w:p>
          <w:p w:rsidR="00E122C4" w:rsidRDefault="00037320">
            <w:pPr>
              <w:widowControl w:val="0"/>
              <w:ind w:left="240"/>
              <w:rPr>
                <w:rFonts w:cs="Times New Roman"/>
              </w:rPr>
            </w:pPr>
            <w:r>
              <w:rPr>
                <w:rFonts w:cs="Times New Roman"/>
              </w:rPr>
              <w:t xml:space="preserve">- rozlišuje a umí vyjmenovat samohlásky, odlišuje dlouhé a krátké samohlásky. </w:t>
            </w:r>
          </w:p>
          <w:p w:rsidR="00E122C4" w:rsidRDefault="00037320">
            <w:pPr>
              <w:widowControl w:val="0"/>
              <w:ind w:left="240"/>
              <w:rPr>
                <w:rFonts w:cs="Times New Roman"/>
              </w:rPr>
            </w:pPr>
            <w:r>
              <w:rPr>
                <w:rFonts w:cs="Times New Roman"/>
              </w:rPr>
              <w:t xml:space="preserve">- odůvodňuje a píše správně ú/ů </w:t>
            </w:r>
          </w:p>
          <w:p w:rsidR="00E122C4" w:rsidRDefault="00037320">
            <w:pPr>
              <w:widowControl w:val="0"/>
              <w:ind w:left="240"/>
              <w:rPr>
                <w:rFonts w:cs="Times New Roman"/>
              </w:rPr>
            </w:pPr>
            <w:r>
              <w:rPr>
                <w:rFonts w:cs="Times New Roman"/>
              </w:rPr>
              <w:t>- rozlišuje a umí vyjmenovat měkké, tvrdé a obojetné souhlásky</w:t>
            </w:r>
          </w:p>
          <w:p w:rsidR="00E122C4" w:rsidRDefault="00037320">
            <w:pPr>
              <w:widowControl w:val="0"/>
              <w:ind w:left="240"/>
              <w:rPr>
                <w:rFonts w:cs="Times New Roman"/>
              </w:rPr>
            </w:pPr>
            <w:r>
              <w:rPr>
                <w:rFonts w:cs="Times New Roman"/>
              </w:rPr>
              <w:t xml:space="preserve">- zná gramatiku měkkých a tvrdých souhlásek, odůvodňuje a píše správně </w:t>
            </w:r>
            <w:proofErr w:type="spellStart"/>
            <w:r>
              <w:rPr>
                <w:rFonts w:cs="Times New Roman"/>
              </w:rPr>
              <w:t>i,í</w:t>
            </w:r>
            <w:proofErr w:type="spellEnd"/>
            <w:r>
              <w:rPr>
                <w:rFonts w:cs="Times New Roman"/>
              </w:rPr>
              <w:t>/</w:t>
            </w:r>
            <w:proofErr w:type="spellStart"/>
            <w:r>
              <w:rPr>
                <w:rFonts w:cs="Times New Roman"/>
              </w:rPr>
              <w:t>y,ý</w:t>
            </w:r>
            <w:proofErr w:type="spellEnd"/>
          </w:p>
          <w:p w:rsidR="00E122C4" w:rsidRDefault="00E122C4">
            <w:pPr>
              <w:widowControl w:val="0"/>
              <w:ind w:left="240"/>
              <w:rPr>
                <w:rFonts w:cs="Times New Roman"/>
              </w:rPr>
            </w:pPr>
          </w:p>
          <w:p w:rsidR="00E122C4" w:rsidRDefault="00037320">
            <w:pPr>
              <w:widowControl w:val="0"/>
              <w:ind w:left="240"/>
              <w:rPr>
                <w:rFonts w:cs="Times New Roman"/>
              </w:rPr>
            </w:pPr>
            <w:r>
              <w:rPr>
                <w:rFonts w:cs="Times New Roman"/>
              </w:rPr>
              <w:t>- umí rozdělit slova na slabiky</w:t>
            </w:r>
          </w:p>
          <w:p w:rsidR="00E122C4" w:rsidRDefault="00037320">
            <w:pPr>
              <w:widowControl w:val="0"/>
              <w:ind w:left="240"/>
              <w:rPr>
                <w:rFonts w:cs="Times New Roman"/>
              </w:rPr>
            </w:pPr>
            <w:r>
              <w:rPr>
                <w:rFonts w:cs="Times New Roman"/>
              </w:rPr>
              <w:t>- umí rozdělit slovo na konci řádku</w:t>
            </w:r>
          </w:p>
          <w:p w:rsidR="00E122C4" w:rsidRDefault="00037320">
            <w:pPr>
              <w:widowControl w:val="0"/>
              <w:ind w:left="240"/>
              <w:rPr>
                <w:rFonts w:cs="Times New Roman"/>
              </w:rPr>
            </w:pPr>
            <w:r>
              <w:rPr>
                <w:rFonts w:cs="Times New Roman"/>
              </w:rPr>
              <w:t xml:space="preserve">- rozlišuje zvukovou a psanou podobu slabik </w:t>
            </w:r>
            <w:proofErr w:type="spellStart"/>
            <w:r>
              <w:rPr>
                <w:rFonts w:cs="Times New Roman"/>
              </w:rPr>
              <w:t>dě</w:t>
            </w:r>
            <w:proofErr w:type="spellEnd"/>
            <w:r>
              <w:rPr>
                <w:rFonts w:cs="Times New Roman"/>
              </w:rPr>
              <w:t xml:space="preserve">, tě, ně, </w:t>
            </w:r>
            <w:proofErr w:type="spellStart"/>
            <w:r>
              <w:rPr>
                <w:rFonts w:cs="Times New Roman"/>
              </w:rPr>
              <w:t>bě</w:t>
            </w:r>
            <w:proofErr w:type="spellEnd"/>
            <w:r>
              <w:rPr>
                <w:rFonts w:cs="Times New Roman"/>
              </w:rPr>
              <w:t xml:space="preserve">, </w:t>
            </w:r>
            <w:proofErr w:type="spellStart"/>
            <w:r>
              <w:rPr>
                <w:rFonts w:cs="Times New Roman"/>
              </w:rPr>
              <w:t>pě</w:t>
            </w:r>
            <w:proofErr w:type="spellEnd"/>
            <w:r>
              <w:rPr>
                <w:rFonts w:cs="Times New Roman"/>
              </w:rPr>
              <w:t xml:space="preserve">, </w:t>
            </w:r>
            <w:proofErr w:type="spellStart"/>
            <w:r>
              <w:rPr>
                <w:rFonts w:cs="Times New Roman"/>
              </w:rPr>
              <w:t>vě</w:t>
            </w:r>
            <w:proofErr w:type="spellEnd"/>
            <w:r>
              <w:rPr>
                <w:rFonts w:cs="Times New Roman"/>
              </w:rPr>
              <w:t>, mě (mimo morfologický šev)</w:t>
            </w:r>
          </w:p>
          <w:p w:rsidR="00E122C4" w:rsidRDefault="00E122C4">
            <w:pPr>
              <w:widowControl w:val="0"/>
              <w:ind w:left="240"/>
              <w:rPr>
                <w:rFonts w:cs="Times New Roman"/>
              </w:rPr>
            </w:pPr>
          </w:p>
          <w:p w:rsidR="00E122C4" w:rsidRDefault="00037320">
            <w:pPr>
              <w:widowControl w:val="0"/>
              <w:ind w:left="240"/>
              <w:rPr>
                <w:rFonts w:cs="Times New Roman"/>
              </w:rPr>
            </w:pPr>
            <w:r>
              <w:rPr>
                <w:rFonts w:cs="Times New Roman"/>
              </w:rPr>
              <w:t>- umí ze slov tvořit smysluplné věty</w:t>
            </w:r>
          </w:p>
          <w:p w:rsidR="00E122C4" w:rsidRDefault="00037320">
            <w:pPr>
              <w:widowControl w:val="0"/>
              <w:ind w:left="240"/>
              <w:rPr>
                <w:rFonts w:cs="Times New Roman"/>
              </w:rPr>
            </w:pPr>
            <w:r>
              <w:rPr>
                <w:rFonts w:cs="Times New Roman"/>
              </w:rPr>
              <w:t>- rozlišuje vlastní jména osob, zvířat a místních pojmenování</w:t>
            </w:r>
          </w:p>
          <w:p w:rsidR="00E122C4" w:rsidRDefault="00037320">
            <w:pPr>
              <w:widowControl w:val="0"/>
              <w:ind w:left="240"/>
              <w:rPr>
                <w:rFonts w:cs="Times New Roman"/>
              </w:rPr>
            </w:pPr>
            <w:r>
              <w:rPr>
                <w:rFonts w:cs="Times New Roman"/>
              </w:rPr>
              <w:t xml:space="preserve">- poznává významy slov </w:t>
            </w:r>
          </w:p>
          <w:p w:rsidR="00E122C4" w:rsidRDefault="00037320">
            <w:pPr>
              <w:widowControl w:val="0"/>
              <w:ind w:left="240"/>
              <w:rPr>
                <w:rFonts w:cs="Times New Roman"/>
              </w:rPr>
            </w:pPr>
            <w:r>
              <w:rPr>
                <w:rFonts w:cs="Times New Roman"/>
              </w:rPr>
              <w:t>- pozná párové souhlásky - spodobu na konci slov</w:t>
            </w:r>
          </w:p>
          <w:p w:rsidR="00E122C4" w:rsidRDefault="00037320">
            <w:pPr>
              <w:widowControl w:val="0"/>
              <w:ind w:left="240"/>
              <w:rPr>
                <w:rFonts w:cs="Times New Roman"/>
              </w:rPr>
            </w:pPr>
            <w:r>
              <w:rPr>
                <w:rFonts w:cs="Times New Roman"/>
              </w:rPr>
              <w:t xml:space="preserve"> </w:t>
            </w:r>
          </w:p>
          <w:p w:rsidR="00E122C4" w:rsidRDefault="00037320">
            <w:pPr>
              <w:widowControl w:val="0"/>
              <w:ind w:left="240"/>
              <w:rPr>
                <w:rFonts w:cs="Times New Roman"/>
              </w:rPr>
            </w:pPr>
            <w:r>
              <w:rPr>
                <w:rFonts w:cs="Times New Roman"/>
              </w:rPr>
              <w:t>- porovnává a třídí slova podle zobecněného významu - děj, věc, okolnost, vlastnost</w:t>
            </w:r>
          </w:p>
          <w:p w:rsidR="00E122C4" w:rsidRDefault="00E122C4">
            <w:pPr>
              <w:widowControl w:val="0"/>
              <w:rPr>
                <w:rFonts w:cs="Times New Roman"/>
              </w:rPr>
            </w:pPr>
          </w:p>
          <w:p w:rsidR="00E122C4" w:rsidRDefault="00037320">
            <w:pPr>
              <w:widowControl w:val="0"/>
              <w:ind w:left="240"/>
              <w:rPr>
                <w:rFonts w:cs="Times New Roman"/>
              </w:rPr>
            </w:pPr>
            <w:r>
              <w:rPr>
                <w:rFonts w:cs="Times New Roman"/>
              </w:rPr>
              <w:t>- pozná konec věty a začátek věty následující</w:t>
            </w:r>
          </w:p>
          <w:p w:rsidR="00E122C4" w:rsidRDefault="00037320">
            <w:pPr>
              <w:widowControl w:val="0"/>
              <w:ind w:left="240"/>
              <w:rPr>
                <w:rFonts w:cs="Times New Roman"/>
              </w:rPr>
            </w:pPr>
            <w:r>
              <w:rPr>
                <w:rFonts w:cs="Times New Roman"/>
              </w:rPr>
              <w:t>- věty začíná velkým písmenem</w:t>
            </w:r>
          </w:p>
          <w:p w:rsidR="00E122C4" w:rsidRDefault="00037320">
            <w:pPr>
              <w:widowControl w:val="0"/>
              <w:ind w:left="240"/>
              <w:rPr>
                <w:rFonts w:cs="Times New Roman"/>
              </w:rPr>
            </w:pPr>
            <w:r>
              <w:rPr>
                <w:rFonts w:cs="Times New Roman"/>
              </w:rPr>
              <w:lastRenderedPageBreak/>
              <w:t>- rozlišuje v textu druhy vět podle postoje mluvčího  –  oznamovací, tázací, rozkazovací, přací</w:t>
            </w:r>
          </w:p>
          <w:p w:rsidR="00E122C4" w:rsidRDefault="00037320">
            <w:pPr>
              <w:widowControl w:val="0"/>
              <w:ind w:left="240"/>
              <w:rPr>
                <w:rFonts w:cs="Times New Roman"/>
              </w:rPr>
            </w:pPr>
            <w:r>
              <w:rPr>
                <w:rFonts w:cs="Times New Roman"/>
              </w:rPr>
              <w:t>- k jejich vytvoření volí vhodné jazykové i zvukové prostředky</w:t>
            </w:r>
          </w:p>
          <w:p w:rsidR="00E122C4" w:rsidRDefault="00037320">
            <w:pPr>
              <w:widowControl w:val="0"/>
              <w:ind w:left="240"/>
              <w:rPr>
                <w:rFonts w:cs="Times New Roman"/>
              </w:rPr>
            </w:pPr>
            <w:r>
              <w:rPr>
                <w:rFonts w:cs="Times New Roman"/>
              </w:rPr>
              <w:t>- zná a správně používá interpunkční znaménka</w:t>
            </w:r>
          </w:p>
          <w:p w:rsidR="00E122C4" w:rsidRDefault="00037320">
            <w:pPr>
              <w:widowControl w:val="0"/>
              <w:ind w:left="240"/>
              <w:rPr>
                <w:rFonts w:cs="Times New Roman"/>
              </w:rPr>
            </w:pPr>
            <w:r>
              <w:rPr>
                <w:rFonts w:cs="Times New Roman"/>
              </w:rPr>
              <w:t>- umí seřadit věty v textu</w:t>
            </w:r>
          </w:p>
          <w:p w:rsidR="00E122C4" w:rsidRDefault="00037320">
            <w:pPr>
              <w:widowControl w:val="0"/>
              <w:ind w:left="240"/>
              <w:rPr>
                <w:rFonts w:cs="Times New Roman"/>
              </w:rPr>
            </w:pPr>
            <w:r>
              <w:rPr>
                <w:rFonts w:cs="Times New Roman"/>
              </w:rPr>
              <w:t>- kontroluje vlastní písemný projev</w:t>
            </w:r>
          </w:p>
          <w:p w:rsidR="00E122C4" w:rsidRDefault="00E122C4">
            <w:pPr>
              <w:widowControl w:val="0"/>
              <w:rPr>
                <w:rFonts w:cs="Times New Roman"/>
              </w:rPr>
            </w:pPr>
          </w:p>
          <w:p w:rsidR="00E122C4" w:rsidRDefault="00037320">
            <w:pPr>
              <w:widowControl w:val="0"/>
              <w:ind w:left="240"/>
              <w:rPr>
                <w:rFonts w:cs="Times New Roman"/>
              </w:rPr>
            </w:pPr>
            <w:r>
              <w:rPr>
                <w:rFonts w:cs="Times New Roman"/>
              </w:rPr>
              <w:t>- rozlišuje spisovný a nespisovný jazyk</w:t>
            </w:r>
          </w:p>
          <w:p w:rsidR="00E122C4" w:rsidRDefault="00037320">
            <w:pPr>
              <w:widowControl w:val="0"/>
              <w:ind w:left="240"/>
              <w:rPr>
                <w:rFonts w:cs="Times New Roman"/>
              </w:rPr>
            </w:pPr>
            <w:r>
              <w:rPr>
                <w:rFonts w:cs="Times New Roman"/>
              </w:rPr>
              <w:t>- umí se spisovně vyjadřovat ve větách</w:t>
            </w:r>
          </w:p>
          <w:p w:rsidR="00E122C4" w:rsidRDefault="00037320">
            <w:pPr>
              <w:widowControl w:val="0"/>
              <w:ind w:left="240"/>
              <w:rPr>
                <w:rFonts w:cs="Times New Roman"/>
              </w:rPr>
            </w:pPr>
            <w:r>
              <w:rPr>
                <w:rFonts w:cs="Times New Roman"/>
              </w:rPr>
              <w:t>- je schopen vyjádřit svůj názor, pocity</w:t>
            </w:r>
          </w:p>
          <w:p w:rsidR="00E122C4" w:rsidRDefault="00037320">
            <w:pPr>
              <w:widowControl w:val="0"/>
              <w:ind w:left="240"/>
              <w:rPr>
                <w:rFonts w:cs="Times New Roman"/>
              </w:rPr>
            </w:pPr>
            <w:r>
              <w:rPr>
                <w:rFonts w:cs="Times New Roman"/>
              </w:rPr>
              <w:t>- umí naslouchat druhému, respektuje základní komunikační pravidla rozhovoru</w:t>
            </w:r>
          </w:p>
          <w:p w:rsidR="00E122C4" w:rsidRDefault="00037320">
            <w:pPr>
              <w:widowControl w:val="0"/>
              <w:ind w:left="240"/>
              <w:rPr>
                <w:rFonts w:cs="Times New Roman"/>
              </w:rPr>
            </w:pPr>
            <w:r>
              <w:rPr>
                <w:rFonts w:cs="Times New Roman"/>
              </w:rPr>
              <w:t>- užívá v mluveném projevu správné gramatické tvary podstatných jmen, přídavných jmen a sloves</w:t>
            </w:r>
          </w:p>
          <w:p w:rsidR="00E122C4" w:rsidRDefault="00037320">
            <w:pPr>
              <w:widowControl w:val="0"/>
              <w:ind w:left="240"/>
              <w:rPr>
                <w:rFonts w:cs="Times New Roman"/>
              </w:rPr>
            </w:pPr>
            <w:r>
              <w:rPr>
                <w:rFonts w:cs="Times New Roman"/>
              </w:rPr>
              <w:t>- podle obrázkové osnovy vypráví děj</w:t>
            </w:r>
          </w:p>
          <w:p w:rsidR="00E122C4" w:rsidRDefault="00E122C4">
            <w:pPr>
              <w:widowControl w:val="0"/>
              <w:ind w:left="240"/>
              <w:rPr>
                <w:rFonts w:cs="Times New Roman"/>
              </w:rPr>
            </w:pPr>
          </w:p>
          <w:p w:rsidR="00E122C4" w:rsidRDefault="00037320">
            <w:pPr>
              <w:widowControl w:val="0"/>
              <w:ind w:left="240"/>
              <w:rPr>
                <w:rFonts w:cs="Times New Roman"/>
              </w:rPr>
            </w:pPr>
            <w:r>
              <w:rPr>
                <w:rFonts w:cs="Times New Roman"/>
              </w:rPr>
              <w:t>- čte plynule s porozuměním texty přiměřeného rozsahu i náročnosti nahlas i potichu</w:t>
            </w:r>
          </w:p>
          <w:p w:rsidR="00E122C4" w:rsidRDefault="00037320">
            <w:pPr>
              <w:widowControl w:val="0"/>
              <w:ind w:left="240"/>
              <w:rPr>
                <w:rFonts w:cs="Times New Roman"/>
              </w:rPr>
            </w:pPr>
            <w:r>
              <w:rPr>
                <w:rFonts w:cs="Times New Roman"/>
              </w:rPr>
              <w:t>- dbá na správnou intonaci</w:t>
            </w:r>
          </w:p>
          <w:p w:rsidR="00E122C4" w:rsidRDefault="00037320">
            <w:pPr>
              <w:widowControl w:val="0"/>
              <w:ind w:left="240"/>
              <w:rPr>
                <w:rFonts w:cs="Times New Roman"/>
              </w:rPr>
            </w:pPr>
            <w:r>
              <w:rPr>
                <w:rFonts w:cs="Times New Roman"/>
              </w:rPr>
              <w:t>- umí naslouchat přednesu</w:t>
            </w:r>
          </w:p>
          <w:p w:rsidR="00E122C4" w:rsidRDefault="00037320">
            <w:pPr>
              <w:widowControl w:val="0"/>
              <w:ind w:left="240"/>
              <w:rPr>
                <w:rFonts w:cs="Times New Roman"/>
              </w:rPr>
            </w:pPr>
            <w:r>
              <w:rPr>
                <w:rFonts w:cs="Times New Roman"/>
              </w:rPr>
              <w:t>- rozlišuje vyjadřování v próze a ve verších</w:t>
            </w:r>
          </w:p>
          <w:p w:rsidR="00E122C4" w:rsidRDefault="00037320">
            <w:pPr>
              <w:widowControl w:val="0"/>
              <w:ind w:left="240"/>
              <w:rPr>
                <w:rFonts w:cs="Times New Roman"/>
              </w:rPr>
            </w:pPr>
            <w:r>
              <w:rPr>
                <w:rFonts w:cs="Times New Roman"/>
              </w:rPr>
              <w:t>- dokáže přečtený text vyprávět</w:t>
            </w:r>
          </w:p>
          <w:p w:rsidR="00E122C4" w:rsidRDefault="00E122C4">
            <w:pPr>
              <w:widowControl w:val="0"/>
              <w:rPr>
                <w:rFonts w:cs="Times New Roman"/>
              </w:rPr>
            </w:pPr>
          </w:p>
          <w:p w:rsidR="00E122C4" w:rsidRDefault="00037320">
            <w:pPr>
              <w:widowControl w:val="0"/>
              <w:ind w:left="240"/>
              <w:rPr>
                <w:rFonts w:cs="Times New Roman"/>
              </w:rPr>
            </w:pPr>
            <w:r>
              <w:rPr>
                <w:rFonts w:cs="Times New Roman"/>
              </w:rPr>
              <w:t>- zvládne správné tvary písmen abecedy, opis a přepis jednoduchých textů</w:t>
            </w:r>
          </w:p>
          <w:p w:rsidR="00E122C4" w:rsidRDefault="00037320">
            <w:pPr>
              <w:widowControl w:val="0"/>
              <w:ind w:left="240"/>
              <w:rPr>
                <w:rFonts w:cs="Times New Roman"/>
              </w:rPr>
            </w:pPr>
            <w:r>
              <w:rPr>
                <w:rFonts w:cs="Times New Roman"/>
              </w:rPr>
              <w:t>- píše věcně i formálně správně jednoduchá sdělení</w:t>
            </w:r>
          </w:p>
          <w:p w:rsidR="00E122C4" w:rsidRDefault="00037320">
            <w:pPr>
              <w:widowControl w:val="0"/>
              <w:ind w:left="240"/>
              <w:rPr>
                <w:rFonts w:cs="Times New Roman"/>
              </w:rPr>
            </w:pPr>
            <w:r>
              <w:rPr>
                <w:rFonts w:cs="Times New Roman"/>
              </w:rPr>
              <w:t>- zvládá základní hygienické návyky</w:t>
            </w:r>
          </w:p>
        </w:tc>
        <w:tc>
          <w:tcPr>
            <w:tcW w:w="5812"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
                <w:bCs/>
                <w:u w:val="single"/>
              </w:rPr>
            </w:pPr>
            <w:r>
              <w:rPr>
                <w:rFonts w:cs="Times New Roman"/>
                <w:b/>
                <w:bCs/>
                <w:u w:val="single"/>
              </w:rPr>
              <w:lastRenderedPageBreak/>
              <w:t>Jazyková výchova</w:t>
            </w:r>
          </w:p>
          <w:p w:rsidR="00E122C4" w:rsidRDefault="00037320">
            <w:pPr>
              <w:widowControl w:val="0"/>
              <w:numPr>
                <w:ilvl w:val="0"/>
                <w:numId w:val="24"/>
              </w:numPr>
              <w:rPr>
                <w:rFonts w:cs="Times New Roman"/>
                <w:bCs/>
              </w:rPr>
            </w:pPr>
            <w:r>
              <w:rPr>
                <w:rFonts w:cs="Times New Roman"/>
                <w:bCs/>
              </w:rPr>
              <w:t>Rozdělení hlásek</w:t>
            </w:r>
          </w:p>
          <w:p w:rsidR="00E122C4" w:rsidRDefault="00037320">
            <w:pPr>
              <w:widowControl w:val="0"/>
              <w:numPr>
                <w:ilvl w:val="0"/>
                <w:numId w:val="24"/>
              </w:numPr>
              <w:rPr>
                <w:rFonts w:cs="Times New Roman"/>
              </w:rPr>
            </w:pPr>
            <w:r>
              <w:rPr>
                <w:rFonts w:cs="Times New Roman"/>
              </w:rPr>
              <w:t>Krátké a dlouhé samohlásky</w:t>
            </w:r>
          </w:p>
          <w:p w:rsidR="00E122C4" w:rsidRDefault="00037320">
            <w:pPr>
              <w:widowControl w:val="0"/>
              <w:numPr>
                <w:ilvl w:val="0"/>
                <w:numId w:val="24"/>
              </w:numPr>
              <w:rPr>
                <w:rFonts w:cs="Times New Roman"/>
              </w:rPr>
            </w:pPr>
            <w:r>
              <w:rPr>
                <w:rFonts w:cs="Times New Roman"/>
              </w:rPr>
              <w:t>Měkké a tvrdé souhlásky a psaní i/y po těchto souhláskách</w:t>
            </w:r>
          </w:p>
          <w:p w:rsidR="00E122C4" w:rsidRDefault="00037320">
            <w:pPr>
              <w:widowControl w:val="0"/>
              <w:numPr>
                <w:ilvl w:val="0"/>
                <w:numId w:val="24"/>
              </w:numPr>
              <w:rPr>
                <w:rFonts w:cs="Times New Roman"/>
              </w:rPr>
            </w:pPr>
            <w:r>
              <w:rPr>
                <w:rFonts w:cs="Times New Roman"/>
              </w:rPr>
              <w:t>Souhlásky obojetné</w:t>
            </w:r>
          </w:p>
          <w:p w:rsidR="00E122C4" w:rsidRDefault="00037320">
            <w:pPr>
              <w:widowControl w:val="0"/>
              <w:numPr>
                <w:ilvl w:val="0"/>
                <w:numId w:val="24"/>
              </w:numPr>
              <w:rPr>
                <w:rFonts w:cs="Times New Roman"/>
              </w:rPr>
            </w:pPr>
            <w:r>
              <w:rPr>
                <w:rFonts w:cs="Times New Roman"/>
              </w:rPr>
              <w:t>Psaní u, ú-ů</w:t>
            </w:r>
          </w:p>
          <w:p w:rsidR="00E122C4" w:rsidRDefault="00037320">
            <w:pPr>
              <w:widowControl w:val="0"/>
              <w:numPr>
                <w:ilvl w:val="0"/>
                <w:numId w:val="24"/>
              </w:numPr>
              <w:rPr>
                <w:rFonts w:cs="Times New Roman"/>
              </w:rPr>
            </w:pPr>
            <w:r>
              <w:rPr>
                <w:rFonts w:cs="Times New Roman"/>
              </w:rPr>
              <w:t xml:space="preserve">Slova se skupinami </w:t>
            </w:r>
            <w:proofErr w:type="spellStart"/>
            <w:r>
              <w:rPr>
                <w:rFonts w:cs="Times New Roman"/>
              </w:rPr>
              <w:t>dě</w:t>
            </w:r>
            <w:proofErr w:type="spellEnd"/>
            <w:r>
              <w:rPr>
                <w:rFonts w:cs="Times New Roman"/>
              </w:rPr>
              <w:t xml:space="preserve">, tě, ně, </w:t>
            </w:r>
            <w:proofErr w:type="spellStart"/>
            <w:r>
              <w:rPr>
                <w:rFonts w:cs="Times New Roman"/>
              </w:rPr>
              <w:t>bě</w:t>
            </w:r>
            <w:proofErr w:type="spellEnd"/>
            <w:r>
              <w:rPr>
                <w:rFonts w:cs="Times New Roman"/>
              </w:rPr>
              <w:t xml:space="preserve">, </w:t>
            </w:r>
            <w:proofErr w:type="spellStart"/>
            <w:r>
              <w:rPr>
                <w:rFonts w:cs="Times New Roman"/>
              </w:rPr>
              <w:t>pě</w:t>
            </w:r>
            <w:proofErr w:type="spellEnd"/>
            <w:r>
              <w:rPr>
                <w:rFonts w:cs="Times New Roman"/>
              </w:rPr>
              <w:t xml:space="preserve">, </w:t>
            </w:r>
            <w:proofErr w:type="spellStart"/>
            <w:r>
              <w:rPr>
                <w:rFonts w:cs="Times New Roman"/>
              </w:rPr>
              <w:t>vě</w:t>
            </w:r>
            <w:proofErr w:type="spellEnd"/>
            <w:r>
              <w:rPr>
                <w:rFonts w:cs="Times New Roman"/>
              </w:rPr>
              <w:t>, mě</w:t>
            </w:r>
          </w:p>
          <w:p w:rsidR="00E122C4" w:rsidRDefault="00E122C4">
            <w:pPr>
              <w:widowControl w:val="0"/>
              <w:ind w:left="240"/>
              <w:rPr>
                <w:rFonts w:cs="Times New Roman"/>
              </w:rPr>
            </w:pPr>
          </w:p>
          <w:p w:rsidR="00E122C4" w:rsidRDefault="00037320">
            <w:pPr>
              <w:widowControl w:val="0"/>
              <w:rPr>
                <w:rFonts w:cs="Times New Roman"/>
                <w:b/>
                <w:bCs/>
                <w:i/>
              </w:rPr>
            </w:pPr>
            <w:r>
              <w:rPr>
                <w:rFonts w:cs="Times New Roman"/>
                <w:b/>
                <w:bCs/>
                <w:i/>
              </w:rPr>
              <w:t>Psaní velkých písmen</w:t>
            </w:r>
          </w:p>
          <w:p w:rsidR="00E122C4" w:rsidRDefault="00037320">
            <w:pPr>
              <w:widowControl w:val="0"/>
              <w:ind w:left="240"/>
              <w:rPr>
                <w:rFonts w:cs="Times New Roman"/>
                <w:b/>
                <w:bCs/>
              </w:rPr>
            </w:pPr>
            <w:r>
              <w:rPr>
                <w:rFonts w:cs="Times New Roman"/>
                <w:b/>
                <w:bCs/>
              </w:rPr>
              <w:t>-</w:t>
            </w:r>
            <w:r>
              <w:rPr>
                <w:rFonts w:cs="Times New Roman"/>
                <w:bCs/>
              </w:rPr>
              <w:t>vlastní jména</w:t>
            </w:r>
          </w:p>
          <w:p w:rsidR="00E122C4" w:rsidRDefault="00037320">
            <w:pPr>
              <w:widowControl w:val="0"/>
              <w:ind w:left="240"/>
              <w:rPr>
                <w:rFonts w:cs="Times New Roman"/>
                <w:bCs/>
              </w:rPr>
            </w:pPr>
            <w:r>
              <w:rPr>
                <w:rFonts w:cs="Times New Roman"/>
                <w:b/>
                <w:bCs/>
              </w:rPr>
              <w:t>-</w:t>
            </w:r>
            <w:r>
              <w:rPr>
                <w:rFonts w:cs="Times New Roman"/>
                <w:bCs/>
              </w:rPr>
              <w:t>místní jména</w:t>
            </w:r>
          </w:p>
          <w:p w:rsidR="00E122C4" w:rsidRDefault="00E122C4">
            <w:pPr>
              <w:widowControl w:val="0"/>
              <w:ind w:left="240"/>
              <w:rPr>
                <w:rFonts w:cs="Times New Roman"/>
                <w:b/>
                <w:bCs/>
              </w:rPr>
            </w:pPr>
          </w:p>
          <w:p w:rsidR="00E122C4" w:rsidRDefault="00E122C4">
            <w:pPr>
              <w:widowControl w:val="0"/>
              <w:ind w:left="240"/>
              <w:rPr>
                <w:rFonts w:cs="Times New Roman"/>
                <w:b/>
                <w:bCs/>
                <w:i/>
              </w:rPr>
            </w:pPr>
          </w:p>
          <w:p w:rsidR="00E122C4" w:rsidRDefault="00037320">
            <w:pPr>
              <w:widowControl w:val="0"/>
              <w:rPr>
                <w:rFonts w:cs="Times New Roman"/>
                <w:b/>
                <w:bCs/>
                <w:i/>
              </w:rPr>
            </w:pPr>
            <w:r>
              <w:rPr>
                <w:rFonts w:cs="Times New Roman"/>
                <w:b/>
                <w:bCs/>
                <w:i/>
              </w:rPr>
              <w:t>Psaní souhlásek uprostřed a na konci slova</w:t>
            </w:r>
          </w:p>
          <w:p w:rsidR="00E122C4" w:rsidRDefault="00037320">
            <w:pPr>
              <w:widowControl w:val="0"/>
              <w:rPr>
                <w:rFonts w:cs="Times New Roman"/>
                <w:b/>
                <w:bCs/>
                <w:i/>
              </w:rPr>
            </w:pPr>
            <w:r>
              <w:rPr>
                <w:rFonts w:cs="Times New Roman"/>
                <w:b/>
                <w:bCs/>
                <w:i/>
              </w:rPr>
              <w:t xml:space="preserve">Význam slov </w:t>
            </w:r>
          </w:p>
          <w:p w:rsidR="00E122C4" w:rsidRDefault="00037320">
            <w:pPr>
              <w:widowControl w:val="0"/>
              <w:ind w:left="240"/>
              <w:rPr>
                <w:rFonts w:cs="Times New Roman"/>
                <w:bCs/>
              </w:rPr>
            </w:pPr>
            <w:r>
              <w:rPr>
                <w:rFonts w:cs="Times New Roman"/>
                <w:b/>
                <w:bCs/>
              </w:rPr>
              <w:t>-</w:t>
            </w:r>
            <w:r>
              <w:rPr>
                <w:rFonts w:cs="Times New Roman"/>
                <w:bCs/>
              </w:rPr>
              <w:t>slova nadřazená, podřazená, souznačná, protikladná</w:t>
            </w:r>
          </w:p>
          <w:p w:rsidR="00E122C4" w:rsidRDefault="00E122C4">
            <w:pPr>
              <w:widowControl w:val="0"/>
              <w:ind w:left="240"/>
              <w:rPr>
                <w:rFonts w:cs="Times New Roman"/>
                <w:bCs/>
              </w:rPr>
            </w:pPr>
          </w:p>
          <w:p w:rsidR="00E122C4" w:rsidRDefault="00E122C4">
            <w:pPr>
              <w:widowControl w:val="0"/>
              <w:ind w:left="240"/>
              <w:rPr>
                <w:rFonts w:cs="Times New Roman"/>
                <w:b/>
                <w:bCs/>
              </w:rPr>
            </w:pPr>
          </w:p>
          <w:p w:rsidR="00E122C4" w:rsidRDefault="00037320">
            <w:pPr>
              <w:widowControl w:val="0"/>
              <w:rPr>
                <w:rFonts w:cs="Times New Roman"/>
                <w:b/>
                <w:bCs/>
                <w:i/>
              </w:rPr>
            </w:pPr>
            <w:r>
              <w:rPr>
                <w:rFonts w:cs="Times New Roman"/>
                <w:b/>
                <w:bCs/>
                <w:i/>
              </w:rPr>
              <w:t>Slovní druhy – třídění slov</w:t>
            </w:r>
          </w:p>
          <w:p w:rsidR="00E122C4" w:rsidRDefault="00037320">
            <w:pPr>
              <w:widowControl w:val="0"/>
              <w:numPr>
                <w:ilvl w:val="0"/>
                <w:numId w:val="25"/>
              </w:numPr>
              <w:rPr>
                <w:rFonts w:cs="Times New Roman"/>
              </w:rPr>
            </w:pPr>
            <w:r>
              <w:rPr>
                <w:rFonts w:cs="Times New Roman"/>
              </w:rPr>
              <w:t>seznamování se s některými slovními druhy (slovesa, podstatná jména, předložky, přídavná jména)</w:t>
            </w:r>
          </w:p>
          <w:p w:rsidR="00E122C4" w:rsidRDefault="00E122C4">
            <w:pPr>
              <w:widowControl w:val="0"/>
              <w:ind w:left="60"/>
              <w:rPr>
                <w:rFonts w:cs="Times New Roman"/>
              </w:rPr>
            </w:pPr>
          </w:p>
          <w:p w:rsidR="00E122C4" w:rsidRDefault="00037320">
            <w:pPr>
              <w:widowControl w:val="0"/>
              <w:rPr>
                <w:rFonts w:cs="Times New Roman"/>
                <w:b/>
                <w:bCs/>
                <w:i/>
              </w:rPr>
            </w:pPr>
            <w:r>
              <w:rPr>
                <w:rFonts w:cs="Times New Roman"/>
                <w:b/>
                <w:bCs/>
                <w:i/>
              </w:rPr>
              <w:t>Věty</w:t>
            </w:r>
          </w:p>
          <w:p w:rsidR="00E122C4" w:rsidRDefault="00037320">
            <w:pPr>
              <w:widowControl w:val="0"/>
              <w:ind w:left="240"/>
              <w:rPr>
                <w:rFonts w:cs="Times New Roman"/>
              </w:rPr>
            </w:pPr>
            <w:r>
              <w:rPr>
                <w:rFonts w:cs="Times New Roman"/>
              </w:rPr>
              <w:t>-    druhy vět podle postoje mluvčího</w:t>
            </w:r>
          </w:p>
          <w:p w:rsidR="00E122C4" w:rsidRDefault="00E122C4">
            <w:pPr>
              <w:widowControl w:val="0"/>
              <w:ind w:left="240"/>
              <w:rPr>
                <w:rFonts w:cs="Times New Roman"/>
              </w:rPr>
            </w:pPr>
          </w:p>
          <w:p w:rsidR="00E122C4" w:rsidRDefault="00037320">
            <w:pPr>
              <w:widowControl w:val="0"/>
              <w:ind w:left="240"/>
              <w:rPr>
                <w:rFonts w:cs="Times New Roman"/>
              </w:rPr>
            </w:pPr>
            <w:r>
              <w:rPr>
                <w:rFonts w:cs="Times New Roman"/>
              </w:rPr>
              <w:lastRenderedPageBreak/>
              <w:t xml:space="preserve">-     věta jednoduchá a souvětí </w:t>
            </w:r>
          </w:p>
          <w:p w:rsidR="00E122C4" w:rsidRDefault="00E122C4">
            <w:pPr>
              <w:widowControl w:val="0"/>
              <w:ind w:left="240"/>
              <w:rPr>
                <w:rFonts w:cs="Times New Roman"/>
              </w:rPr>
            </w:pPr>
          </w:p>
          <w:p w:rsidR="00E122C4" w:rsidRDefault="00E122C4">
            <w:pPr>
              <w:widowControl w:val="0"/>
              <w:ind w:left="240"/>
              <w:rPr>
                <w:rFonts w:cs="Times New Roman"/>
                <w:b/>
                <w:bCs/>
              </w:rPr>
            </w:pPr>
          </w:p>
          <w:p w:rsidR="00E122C4" w:rsidRDefault="00E122C4">
            <w:pPr>
              <w:widowControl w:val="0"/>
              <w:ind w:left="240"/>
              <w:rPr>
                <w:rFonts w:cs="Times New Roman"/>
                <w:b/>
                <w:bCs/>
              </w:rPr>
            </w:pPr>
          </w:p>
          <w:p w:rsidR="00E122C4" w:rsidRDefault="00E122C4">
            <w:pPr>
              <w:widowControl w:val="0"/>
              <w:ind w:left="240"/>
              <w:rPr>
                <w:rFonts w:cs="Times New Roman"/>
                <w:b/>
                <w:bCs/>
              </w:rPr>
            </w:pPr>
          </w:p>
          <w:p w:rsidR="00E122C4" w:rsidRDefault="00E122C4">
            <w:pPr>
              <w:widowControl w:val="0"/>
              <w:rPr>
                <w:rFonts w:cs="Times New Roman"/>
                <w:b/>
                <w:bCs/>
                <w:u w:val="single"/>
              </w:rPr>
            </w:pPr>
          </w:p>
          <w:p w:rsidR="00E122C4" w:rsidRDefault="00E122C4">
            <w:pPr>
              <w:widowControl w:val="0"/>
              <w:rPr>
                <w:rFonts w:cs="Times New Roman"/>
                <w:b/>
                <w:bCs/>
                <w:u w:val="single"/>
              </w:rPr>
            </w:pPr>
          </w:p>
          <w:p w:rsidR="00E122C4" w:rsidRDefault="00E122C4">
            <w:pPr>
              <w:widowControl w:val="0"/>
              <w:rPr>
                <w:rFonts w:cs="Times New Roman"/>
                <w:b/>
                <w:bCs/>
                <w:u w:val="single"/>
              </w:rPr>
            </w:pPr>
          </w:p>
          <w:p w:rsidR="00E122C4" w:rsidRDefault="00037320">
            <w:pPr>
              <w:widowControl w:val="0"/>
              <w:rPr>
                <w:rFonts w:cs="Times New Roman"/>
                <w:u w:val="single"/>
              </w:rPr>
            </w:pPr>
            <w:r>
              <w:rPr>
                <w:rFonts w:cs="Times New Roman"/>
                <w:b/>
                <w:bCs/>
                <w:u w:val="single"/>
              </w:rPr>
              <w:t>Komunikační a slohová výchova</w:t>
            </w:r>
          </w:p>
          <w:p w:rsidR="00E122C4" w:rsidRDefault="00037320">
            <w:pPr>
              <w:widowControl w:val="0"/>
              <w:ind w:left="240"/>
              <w:rPr>
                <w:rFonts w:cs="Times New Roman"/>
                <w:b/>
                <w:bCs/>
                <w:i/>
              </w:rPr>
            </w:pPr>
            <w:r>
              <w:rPr>
                <w:rFonts w:cs="Times New Roman"/>
                <w:b/>
                <w:bCs/>
                <w:i/>
              </w:rPr>
              <w:t>Vyjadřovací schopnosti</w:t>
            </w:r>
          </w:p>
          <w:p w:rsidR="00E122C4" w:rsidRDefault="00037320">
            <w:pPr>
              <w:widowControl w:val="0"/>
              <w:numPr>
                <w:ilvl w:val="0"/>
                <w:numId w:val="25"/>
              </w:numPr>
              <w:rPr>
                <w:rFonts w:cs="Times New Roman"/>
              </w:rPr>
            </w:pPr>
            <w:r>
              <w:rPr>
                <w:rFonts w:cs="Times New Roman"/>
              </w:rPr>
              <w:t>výběr vhodných komunikačních prostředků a výrazů</w:t>
            </w:r>
          </w:p>
          <w:p w:rsidR="00E122C4" w:rsidRDefault="00037320">
            <w:pPr>
              <w:widowControl w:val="0"/>
              <w:numPr>
                <w:ilvl w:val="0"/>
                <w:numId w:val="25"/>
              </w:numPr>
              <w:rPr>
                <w:rFonts w:cs="Times New Roman"/>
              </w:rPr>
            </w:pPr>
            <w:r>
              <w:rPr>
                <w:rFonts w:cs="Times New Roman"/>
              </w:rPr>
              <w:t>dialog, komunikační situace</w:t>
            </w:r>
          </w:p>
          <w:p w:rsidR="00E122C4" w:rsidRDefault="00037320">
            <w:pPr>
              <w:widowControl w:val="0"/>
              <w:rPr>
                <w:rFonts w:cs="Times New Roman"/>
              </w:rPr>
            </w:pPr>
            <w:r>
              <w:rPr>
                <w:rFonts w:cs="Times New Roman"/>
              </w:rPr>
              <w:t xml:space="preserve">  -      zdvořilostní obraty</w:t>
            </w:r>
          </w:p>
          <w:p w:rsidR="00E122C4" w:rsidRDefault="00037320">
            <w:pPr>
              <w:widowControl w:val="0"/>
              <w:rPr>
                <w:rFonts w:cs="Times New Roman"/>
              </w:rPr>
            </w:pPr>
            <w:r>
              <w:rPr>
                <w:rFonts w:cs="Times New Roman"/>
              </w:rPr>
              <w:t xml:space="preserve">  -      souvislý mluvený projev</w:t>
            </w: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037320">
            <w:pPr>
              <w:widowControl w:val="0"/>
              <w:rPr>
                <w:rFonts w:cs="Times New Roman"/>
                <w:b/>
                <w:bCs/>
                <w:u w:val="single"/>
              </w:rPr>
            </w:pPr>
            <w:r>
              <w:rPr>
                <w:rFonts w:cs="Times New Roman"/>
                <w:b/>
                <w:bCs/>
                <w:u w:val="single"/>
              </w:rPr>
              <w:t>Literární výchova</w:t>
            </w:r>
          </w:p>
          <w:p w:rsidR="00E122C4" w:rsidRDefault="00037320">
            <w:pPr>
              <w:widowControl w:val="0"/>
              <w:rPr>
                <w:rFonts w:cs="Times New Roman"/>
                <w:b/>
                <w:bCs/>
                <w:i/>
              </w:rPr>
            </w:pPr>
            <w:r>
              <w:rPr>
                <w:rFonts w:cs="Times New Roman"/>
                <w:b/>
                <w:bCs/>
                <w:i/>
              </w:rPr>
              <w:t>Čtení</w:t>
            </w:r>
          </w:p>
          <w:p w:rsidR="00E122C4" w:rsidRDefault="00037320">
            <w:pPr>
              <w:widowControl w:val="0"/>
              <w:numPr>
                <w:ilvl w:val="0"/>
                <w:numId w:val="25"/>
              </w:numPr>
              <w:rPr>
                <w:rFonts w:cs="Times New Roman"/>
              </w:rPr>
            </w:pPr>
            <w:r>
              <w:rPr>
                <w:rFonts w:cs="Times New Roman"/>
              </w:rPr>
              <w:t>tvořivé čtení s literárním textem</w:t>
            </w:r>
          </w:p>
          <w:p w:rsidR="00E122C4" w:rsidRDefault="00037320">
            <w:pPr>
              <w:widowControl w:val="0"/>
              <w:numPr>
                <w:ilvl w:val="0"/>
                <w:numId w:val="25"/>
              </w:numPr>
              <w:rPr>
                <w:rFonts w:cs="Times New Roman"/>
              </w:rPr>
            </w:pPr>
            <w:r>
              <w:rPr>
                <w:rFonts w:cs="Times New Roman"/>
              </w:rPr>
              <w:t>poslech literárních textů</w:t>
            </w:r>
          </w:p>
          <w:p w:rsidR="00E122C4" w:rsidRDefault="00037320">
            <w:pPr>
              <w:widowControl w:val="0"/>
              <w:numPr>
                <w:ilvl w:val="0"/>
                <w:numId w:val="25"/>
              </w:numPr>
              <w:rPr>
                <w:rFonts w:cs="Times New Roman"/>
              </w:rPr>
            </w:pPr>
            <w:r>
              <w:rPr>
                <w:rFonts w:cs="Times New Roman"/>
              </w:rPr>
              <w:t>vyprávění pohádky nebo povídky, spojování obsahu textu s ilustrací</w:t>
            </w:r>
          </w:p>
          <w:p w:rsidR="00E122C4" w:rsidRDefault="00E122C4">
            <w:pPr>
              <w:widowControl w:val="0"/>
              <w:ind w:left="240"/>
              <w:rPr>
                <w:rFonts w:cs="Times New Roman"/>
              </w:rPr>
            </w:pPr>
          </w:p>
          <w:p w:rsidR="00E122C4" w:rsidRDefault="00E122C4">
            <w:pPr>
              <w:widowControl w:val="0"/>
              <w:rPr>
                <w:rFonts w:cs="Times New Roman"/>
                <w:b/>
                <w:bCs/>
              </w:rPr>
            </w:pPr>
          </w:p>
          <w:p w:rsidR="00E122C4" w:rsidRDefault="00037320">
            <w:pPr>
              <w:widowControl w:val="0"/>
              <w:rPr>
                <w:rFonts w:cs="Times New Roman"/>
                <w:b/>
                <w:bCs/>
                <w:i/>
              </w:rPr>
            </w:pPr>
            <w:r>
              <w:rPr>
                <w:rFonts w:cs="Times New Roman"/>
                <w:b/>
                <w:bCs/>
                <w:i/>
              </w:rPr>
              <w:t>Psaní</w:t>
            </w:r>
          </w:p>
          <w:p w:rsidR="00E122C4" w:rsidRDefault="00037320">
            <w:pPr>
              <w:widowControl w:val="0"/>
              <w:numPr>
                <w:ilvl w:val="0"/>
                <w:numId w:val="25"/>
              </w:numPr>
              <w:rPr>
                <w:rFonts w:cs="Times New Roman"/>
              </w:rPr>
            </w:pPr>
            <w:r>
              <w:rPr>
                <w:rFonts w:cs="Times New Roman"/>
              </w:rPr>
              <w:t>plynulý a úhledný písemný projev</w:t>
            </w:r>
          </w:p>
          <w:p w:rsidR="00E122C4" w:rsidRDefault="00037320">
            <w:pPr>
              <w:widowControl w:val="0"/>
              <w:numPr>
                <w:ilvl w:val="0"/>
                <w:numId w:val="25"/>
              </w:numPr>
              <w:rPr>
                <w:rFonts w:cs="Times New Roman"/>
              </w:rPr>
            </w:pPr>
            <w:r>
              <w:rPr>
                <w:rFonts w:cs="Times New Roman"/>
              </w:rPr>
              <w:t>dodržování hygienických návyků správného psaní</w:t>
            </w:r>
          </w:p>
        </w:tc>
        <w:tc>
          <w:tcPr>
            <w:tcW w:w="2977"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b/>
                <w:bCs/>
              </w:rPr>
              <w:lastRenderedPageBreak/>
              <w:t>OSV</w:t>
            </w:r>
            <w:r>
              <w:rPr>
                <w:rFonts w:cs="Times New Roman"/>
              </w:rPr>
              <w:t xml:space="preserve"> – osobnostní rozvoj schopnosti poznávání, paměti a soustředění</w:t>
            </w: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rPr>
                <w:rFonts w:cs="Times New Roman"/>
              </w:rPr>
            </w:pPr>
          </w:p>
          <w:p w:rsidR="00E122C4" w:rsidRDefault="00037320">
            <w:pPr>
              <w:widowControl w:val="0"/>
              <w:rPr>
                <w:rFonts w:cs="Times New Roman"/>
              </w:rPr>
            </w:pPr>
            <w:r>
              <w:rPr>
                <w:rFonts w:cs="Times New Roman"/>
                <w:b/>
                <w:bCs/>
              </w:rPr>
              <w:t>MKV</w:t>
            </w:r>
            <w:r>
              <w:rPr>
                <w:rFonts w:cs="Times New Roman"/>
              </w:rPr>
              <w:t xml:space="preserve"> – Lidské vztahy (sociální a komunikativní hry zaměřené na toleranci, empatii a harmonické mezilidské vztahy)</w:t>
            </w: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037320">
            <w:pPr>
              <w:widowControl w:val="0"/>
              <w:rPr>
                <w:rFonts w:cs="Times New Roman"/>
              </w:rPr>
            </w:pPr>
            <w:r>
              <w:rPr>
                <w:rFonts w:cs="Times New Roman"/>
                <w:b/>
                <w:bCs/>
              </w:rPr>
              <w:t>OSV</w:t>
            </w:r>
            <w:r>
              <w:rPr>
                <w:rFonts w:cs="Times New Roman"/>
              </w:rPr>
              <w:t xml:space="preserve"> – sociální rozvoj- komunikace</w:t>
            </w: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E122C4">
            <w:pPr>
              <w:widowControl w:val="0"/>
              <w:ind w:left="240"/>
              <w:rPr>
                <w:rFonts w:cs="Times New Roman"/>
              </w:rPr>
            </w:pPr>
          </w:p>
          <w:p w:rsidR="00E122C4" w:rsidRDefault="00037320">
            <w:pPr>
              <w:widowControl w:val="0"/>
              <w:rPr>
                <w:rFonts w:cs="Times New Roman"/>
              </w:rPr>
            </w:pPr>
            <w:r>
              <w:rPr>
                <w:rFonts w:cs="Times New Roman"/>
                <w:b/>
                <w:bCs/>
              </w:rPr>
              <w:t>MV</w:t>
            </w:r>
            <w:r>
              <w:rPr>
                <w:rFonts w:cs="Times New Roman"/>
              </w:rPr>
              <w:t xml:space="preserve"> – Vnímání autora mediálních sdělení (uplatnění výrazových prostředků)</w:t>
            </w:r>
          </w:p>
          <w:p w:rsidR="00E122C4" w:rsidRDefault="00037320">
            <w:pPr>
              <w:widowControl w:val="0"/>
              <w:rPr>
                <w:rFonts w:cs="Times New Roman"/>
              </w:rPr>
            </w:pPr>
            <w:r>
              <w:rPr>
                <w:rFonts w:cs="Times New Roman"/>
                <w:b/>
                <w:bCs/>
              </w:rPr>
              <w:t>EGS</w:t>
            </w:r>
            <w:r>
              <w:rPr>
                <w:rFonts w:cs="Times New Roman"/>
              </w:rPr>
              <w:t xml:space="preserve"> - Evropa a svět nás zajímá( život dětí v jiných zemích, zvyky a tradice národů Evropy v četbě)</w:t>
            </w:r>
          </w:p>
        </w:tc>
      </w:tr>
    </w:tbl>
    <w:p w:rsidR="00E122C4" w:rsidRDefault="00E122C4">
      <w:pPr>
        <w:rPr>
          <w:b/>
          <w:bCs/>
        </w:rPr>
        <w:sectPr w:rsidR="00E122C4">
          <w:footerReference w:type="default" r:id="rId26"/>
          <w:pgSz w:w="16838" w:h="11906" w:orient="landscape"/>
          <w:pgMar w:top="1418" w:right="1418" w:bottom="1418" w:left="1259" w:header="0" w:footer="709" w:gutter="0"/>
          <w:cols w:space="708"/>
          <w:formProt w:val="0"/>
          <w:titlePg/>
          <w:docGrid w:linePitch="360"/>
        </w:sectPr>
      </w:pPr>
    </w:p>
    <w:p w:rsidR="00E122C4" w:rsidRDefault="00037320">
      <w:pPr>
        <w:spacing w:after="120"/>
        <w:rPr>
          <w:rFonts w:cs="Times New Roman"/>
          <w:b/>
          <w:bCs/>
          <w:szCs w:val="28"/>
        </w:rPr>
      </w:pPr>
      <w:r>
        <w:rPr>
          <w:rFonts w:cs="Times New Roman"/>
          <w:b/>
          <w:bCs/>
          <w:szCs w:val="28"/>
        </w:rPr>
        <w:lastRenderedPageBreak/>
        <w:t>Vzdělávací oblast: Jazyk a jazyková komunikace</w:t>
      </w:r>
    </w:p>
    <w:p w:rsidR="00E122C4" w:rsidRDefault="00037320">
      <w:pPr>
        <w:spacing w:after="120"/>
        <w:rPr>
          <w:rFonts w:cs="Times New Roman"/>
          <w:b/>
          <w:bCs/>
          <w:szCs w:val="28"/>
        </w:rPr>
      </w:pPr>
      <w:r>
        <w:rPr>
          <w:rFonts w:cs="Times New Roman"/>
          <w:b/>
          <w:bCs/>
          <w:szCs w:val="28"/>
        </w:rPr>
        <w:t xml:space="preserve">Vyučovací předmět - Český jazyk </w:t>
      </w:r>
    </w:p>
    <w:p w:rsidR="00E122C4" w:rsidRDefault="00037320">
      <w:pPr>
        <w:spacing w:after="120"/>
        <w:rPr>
          <w:rFonts w:cs="Times New Roman"/>
          <w:b/>
          <w:bCs/>
          <w:szCs w:val="28"/>
        </w:rPr>
      </w:pPr>
      <w:r>
        <w:rPr>
          <w:rFonts w:cs="Times New Roman"/>
          <w:b/>
          <w:bCs/>
          <w:szCs w:val="28"/>
        </w:rPr>
        <w:t>Ročník: 3</w:t>
      </w:r>
    </w:p>
    <w:tbl>
      <w:tblPr>
        <w:tblW w:w="14601" w:type="dxa"/>
        <w:jc w:val="center"/>
        <w:tblLayout w:type="fixed"/>
        <w:tblCellMar>
          <w:left w:w="70" w:type="dxa"/>
          <w:right w:w="70" w:type="dxa"/>
        </w:tblCellMar>
        <w:tblLook w:val="0000" w:firstRow="0" w:lastRow="0" w:firstColumn="0" w:lastColumn="0" w:noHBand="0" w:noVBand="0"/>
      </w:tblPr>
      <w:tblGrid>
        <w:gridCol w:w="6881"/>
        <w:gridCol w:w="5246"/>
        <w:gridCol w:w="2474"/>
      </w:tblGrid>
      <w:tr w:rsidR="00E122C4">
        <w:trPr>
          <w:tblHeader/>
          <w:jc w:val="center"/>
        </w:trPr>
        <w:tc>
          <w:tcPr>
            <w:tcW w:w="6881"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rPr>
            </w:pPr>
            <w:r>
              <w:rPr>
                <w:rFonts w:cs="Times New Roman"/>
                <w:b/>
                <w:bCs/>
              </w:rPr>
              <w:t>Výstup</w:t>
            </w:r>
          </w:p>
        </w:tc>
        <w:tc>
          <w:tcPr>
            <w:tcW w:w="524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rPr>
            </w:pPr>
            <w:r>
              <w:rPr>
                <w:rFonts w:cs="Times New Roman"/>
                <w:b/>
                <w:bCs/>
              </w:rPr>
              <w:t>Učivo</w:t>
            </w:r>
          </w:p>
        </w:tc>
        <w:tc>
          <w:tcPr>
            <w:tcW w:w="2474"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rPr>
            </w:pPr>
            <w:r>
              <w:rPr>
                <w:rFonts w:cs="Times New Roman"/>
                <w:b/>
                <w:bCs/>
              </w:rPr>
              <w:t>Průřezová témata,</w:t>
            </w:r>
          </w:p>
          <w:p w:rsidR="00E122C4" w:rsidRDefault="00037320">
            <w:pPr>
              <w:widowControl w:val="0"/>
              <w:jc w:val="center"/>
              <w:rPr>
                <w:rFonts w:cs="Times New Roman"/>
                <w:b/>
                <w:bCs/>
              </w:rPr>
            </w:pPr>
            <w:r>
              <w:rPr>
                <w:rFonts w:cs="Times New Roman"/>
                <w:b/>
                <w:bCs/>
              </w:rPr>
              <w:t>mezipředmětové vztahy</w:t>
            </w:r>
          </w:p>
        </w:tc>
      </w:tr>
      <w:tr w:rsidR="00E122C4">
        <w:trPr>
          <w:trHeight w:val="2817"/>
          <w:jc w:val="center"/>
        </w:trPr>
        <w:tc>
          <w:tcPr>
            <w:tcW w:w="6881"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 zná příklady slov souznačných a protikladných a umí je použít ve větě</w:t>
            </w:r>
          </w:p>
          <w:p w:rsidR="00E122C4" w:rsidRDefault="00037320">
            <w:pPr>
              <w:widowControl w:val="0"/>
              <w:jc w:val="both"/>
              <w:rPr>
                <w:rFonts w:cs="Times New Roman"/>
              </w:rPr>
            </w:pPr>
            <w:r>
              <w:rPr>
                <w:rFonts w:cs="Times New Roman"/>
              </w:rPr>
              <w:t>- porovnává význam slov, zvláště slova opačného významu a slova významem souřadná, nadřazená a podřazená, vyhledává v textu slova příbuzná</w:t>
            </w:r>
          </w:p>
          <w:p w:rsidR="00E122C4" w:rsidRDefault="00E122C4">
            <w:pPr>
              <w:widowControl w:val="0"/>
              <w:jc w:val="both"/>
              <w:rPr>
                <w:rFonts w:cs="Times New Roman"/>
                <w:sz w:val="10"/>
              </w:rPr>
            </w:pPr>
          </w:p>
          <w:p w:rsidR="00E122C4" w:rsidRDefault="00037320">
            <w:pPr>
              <w:widowControl w:val="0"/>
              <w:jc w:val="both"/>
              <w:rPr>
                <w:rFonts w:cs="Times New Roman"/>
              </w:rPr>
            </w:pPr>
            <w:r>
              <w:rPr>
                <w:rFonts w:cs="Times New Roman"/>
              </w:rPr>
              <w:t xml:space="preserve"> - umí abecedu</w:t>
            </w:r>
          </w:p>
          <w:p w:rsidR="00E122C4" w:rsidRDefault="00037320">
            <w:pPr>
              <w:widowControl w:val="0"/>
              <w:jc w:val="both"/>
              <w:rPr>
                <w:rFonts w:cs="Times New Roman"/>
              </w:rPr>
            </w:pPr>
            <w:r>
              <w:rPr>
                <w:rFonts w:cs="Times New Roman"/>
              </w:rPr>
              <w:t xml:space="preserve"> - umí řadit slova podle abecedy</w:t>
            </w:r>
          </w:p>
          <w:p w:rsidR="00E122C4" w:rsidRDefault="00E122C4">
            <w:pPr>
              <w:widowControl w:val="0"/>
              <w:jc w:val="both"/>
              <w:rPr>
                <w:rFonts w:cs="Times New Roman"/>
                <w:sz w:val="8"/>
              </w:rPr>
            </w:pPr>
          </w:p>
          <w:p w:rsidR="00E122C4" w:rsidRDefault="00037320">
            <w:pPr>
              <w:widowControl w:val="0"/>
              <w:jc w:val="both"/>
              <w:rPr>
                <w:rFonts w:cs="Times New Roman"/>
              </w:rPr>
            </w:pPr>
            <w:r>
              <w:rPr>
                <w:rFonts w:cs="Times New Roman"/>
              </w:rPr>
              <w:t xml:space="preserve"> - rozpozná znělé a neznělé souhlásky uvnitř slova</w:t>
            </w:r>
          </w:p>
          <w:p w:rsidR="00E122C4" w:rsidRDefault="00037320">
            <w:pPr>
              <w:widowControl w:val="0"/>
              <w:jc w:val="both"/>
              <w:rPr>
                <w:rFonts w:cs="Times New Roman"/>
              </w:rPr>
            </w:pPr>
            <w:r>
              <w:rPr>
                <w:rFonts w:cs="Times New Roman"/>
              </w:rPr>
              <w:t xml:space="preserve"> - osvojuje si pravopis znělých a neznělých souhlásek</w:t>
            </w:r>
          </w:p>
          <w:p w:rsidR="00E122C4" w:rsidRDefault="00E122C4">
            <w:pPr>
              <w:widowControl w:val="0"/>
              <w:jc w:val="both"/>
              <w:rPr>
                <w:rFonts w:cs="Times New Roman"/>
                <w:sz w:val="10"/>
              </w:rPr>
            </w:pPr>
          </w:p>
          <w:p w:rsidR="00E122C4" w:rsidRDefault="00037320">
            <w:pPr>
              <w:widowControl w:val="0"/>
              <w:jc w:val="both"/>
              <w:rPr>
                <w:rFonts w:cs="Times New Roman"/>
              </w:rPr>
            </w:pPr>
            <w:r>
              <w:rPr>
                <w:rFonts w:cs="Times New Roman"/>
              </w:rPr>
              <w:t xml:space="preserve"> - zná obojetné souhlásky</w:t>
            </w:r>
          </w:p>
          <w:p w:rsidR="00E122C4" w:rsidRDefault="00037320">
            <w:pPr>
              <w:widowControl w:val="0"/>
              <w:jc w:val="both"/>
              <w:rPr>
                <w:rFonts w:cs="Times New Roman"/>
              </w:rPr>
            </w:pPr>
            <w:r>
              <w:rPr>
                <w:rFonts w:cs="Times New Roman"/>
              </w:rPr>
              <w:t xml:space="preserve"> - zná vyjmenovaná slova a jejich pravopis</w:t>
            </w:r>
          </w:p>
          <w:p w:rsidR="00E122C4" w:rsidRDefault="00037320">
            <w:pPr>
              <w:widowControl w:val="0"/>
              <w:jc w:val="both"/>
              <w:rPr>
                <w:rFonts w:cs="Times New Roman"/>
              </w:rPr>
            </w:pPr>
            <w:r>
              <w:rPr>
                <w:rFonts w:cs="Times New Roman"/>
              </w:rPr>
              <w:t xml:space="preserve"> - vyhledává v textu slova příbuzná ke slovům vyjmenovaným</w:t>
            </w:r>
          </w:p>
          <w:p w:rsidR="00E122C4" w:rsidRDefault="00E122C4">
            <w:pPr>
              <w:widowControl w:val="0"/>
              <w:jc w:val="both"/>
              <w:rPr>
                <w:rFonts w:cs="Times New Roman"/>
                <w:sz w:val="10"/>
              </w:rPr>
            </w:pPr>
          </w:p>
          <w:p w:rsidR="00E122C4" w:rsidRDefault="00037320">
            <w:pPr>
              <w:widowControl w:val="0"/>
              <w:jc w:val="both"/>
              <w:rPr>
                <w:rFonts w:cs="Times New Roman"/>
              </w:rPr>
            </w:pPr>
            <w:r>
              <w:rPr>
                <w:rFonts w:cs="Times New Roman"/>
              </w:rPr>
              <w:t xml:space="preserve"> - rozlišuje slovní druhy v základním tvaru</w:t>
            </w:r>
          </w:p>
          <w:p w:rsidR="00E122C4" w:rsidRDefault="00037320">
            <w:pPr>
              <w:widowControl w:val="0"/>
              <w:jc w:val="both"/>
              <w:rPr>
                <w:rFonts w:cs="Times New Roman"/>
              </w:rPr>
            </w:pPr>
            <w:r>
              <w:rPr>
                <w:rFonts w:cs="Times New Roman"/>
              </w:rPr>
              <w:t xml:space="preserve"> - určí slovní druhy - předložky a spojky</w:t>
            </w:r>
          </w:p>
          <w:p w:rsidR="00E122C4" w:rsidRDefault="00037320">
            <w:pPr>
              <w:widowControl w:val="0"/>
              <w:jc w:val="both"/>
              <w:rPr>
                <w:rFonts w:cs="Times New Roman"/>
              </w:rPr>
            </w:pPr>
            <w:r>
              <w:rPr>
                <w:rFonts w:cs="Times New Roman"/>
              </w:rPr>
              <w:t xml:space="preserve"> - pozná předložky a umí je napsat s podstatnými jmény</w:t>
            </w:r>
          </w:p>
          <w:p w:rsidR="00E122C4" w:rsidRDefault="00037320">
            <w:pPr>
              <w:widowControl w:val="0"/>
              <w:jc w:val="both"/>
              <w:rPr>
                <w:rFonts w:cs="Times New Roman"/>
              </w:rPr>
            </w:pPr>
            <w:r>
              <w:rPr>
                <w:rFonts w:cs="Times New Roman"/>
              </w:rPr>
              <w:t xml:space="preserve"> - spojuje věty do jednodušších souvětí vhodnými spojkami a jinými spojovacími výrazy</w:t>
            </w:r>
          </w:p>
          <w:p w:rsidR="00E122C4" w:rsidRDefault="00E122C4">
            <w:pPr>
              <w:widowControl w:val="0"/>
              <w:jc w:val="both"/>
              <w:rPr>
                <w:rFonts w:cs="Times New Roman"/>
                <w:sz w:val="10"/>
              </w:rPr>
            </w:pPr>
          </w:p>
          <w:p w:rsidR="00E122C4" w:rsidRDefault="00037320">
            <w:pPr>
              <w:widowControl w:val="0"/>
              <w:jc w:val="both"/>
              <w:rPr>
                <w:rFonts w:cs="Times New Roman"/>
              </w:rPr>
            </w:pPr>
            <w:r>
              <w:rPr>
                <w:rFonts w:cs="Times New Roman"/>
              </w:rPr>
              <w:t xml:space="preserve"> - pozná podstatné jméno</w:t>
            </w:r>
          </w:p>
          <w:p w:rsidR="00E122C4" w:rsidRDefault="00037320">
            <w:pPr>
              <w:widowControl w:val="0"/>
              <w:jc w:val="both"/>
              <w:rPr>
                <w:rFonts w:cs="Times New Roman"/>
              </w:rPr>
            </w:pPr>
            <w:r>
              <w:rPr>
                <w:rFonts w:cs="Times New Roman"/>
              </w:rPr>
              <w:t xml:space="preserve"> - umí určit rod, číslo, pád podstatných jmen</w:t>
            </w:r>
          </w:p>
          <w:p w:rsidR="00E122C4" w:rsidRDefault="00037320">
            <w:pPr>
              <w:widowControl w:val="0"/>
              <w:jc w:val="both"/>
              <w:rPr>
                <w:rFonts w:cs="Times New Roman"/>
              </w:rPr>
            </w:pPr>
            <w:r>
              <w:rPr>
                <w:rFonts w:cs="Times New Roman"/>
              </w:rPr>
              <w:t xml:space="preserve"> - rozlišuje názvy obcí a ulic a správně je píše</w:t>
            </w:r>
          </w:p>
          <w:p w:rsidR="00E122C4" w:rsidRDefault="00E122C4">
            <w:pPr>
              <w:widowControl w:val="0"/>
              <w:jc w:val="both"/>
              <w:rPr>
                <w:rFonts w:cs="Times New Roman"/>
                <w:sz w:val="10"/>
              </w:rPr>
            </w:pPr>
          </w:p>
          <w:p w:rsidR="00E122C4" w:rsidRDefault="00037320">
            <w:pPr>
              <w:widowControl w:val="0"/>
              <w:jc w:val="both"/>
              <w:rPr>
                <w:rFonts w:cs="Times New Roman"/>
              </w:rPr>
            </w:pPr>
            <w:r>
              <w:rPr>
                <w:rFonts w:cs="Times New Roman"/>
              </w:rPr>
              <w:t xml:space="preserve"> - pozná sloveso</w:t>
            </w:r>
          </w:p>
          <w:p w:rsidR="00E122C4" w:rsidRDefault="00037320">
            <w:pPr>
              <w:widowControl w:val="0"/>
              <w:jc w:val="both"/>
              <w:rPr>
                <w:rFonts w:cs="Times New Roman"/>
              </w:rPr>
            </w:pPr>
            <w:r>
              <w:rPr>
                <w:rFonts w:cs="Times New Roman"/>
              </w:rPr>
              <w:t xml:space="preserve"> - umí určit osobu, číslo a čas sloves</w:t>
            </w:r>
          </w:p>
          <w:p w:rsidR="00E122C4" w:rsidRDefault="00E122C4">
            <w:pPr>
              <w:widowControl w:val="0"/>
              <w:jc w:val="both"/>
              <w:rPr>
                <w:rFonts w:cs="Times New Roman"/>
                <w:sz w:val="10"/>
              </w:rPr>
            </w:pPr>
          </w:p>
          <w:p w:rsidR="00E122C4" w:rsidRDefault="00037320">
            <w:pPr>
              <w:widowControl w:val="0"/>
              <w:jc w:val="both"/>
              <w:rPr>
                <w:rFonts w:cs="Times New Roman"/>
              </w:rPr>
            </w:pPr>
            <w:r>
              <w:rPr>
                <w:rFonts w:cs="Times New Roman"/>
              </w:rPr>
              <w:t xml:space="preserve"> - orientuje se v textu slyšeném i čteném</w:t>
            </w:r>
          </w:p>
          <w:p w:rsidR="00E122C4" w:rsidRDefault="00037320">
            <w:pPr>
              <w:widowControl w:val="0"/>
              <w:jc w:val="both"/>
              <w:rPr>
                <w:rFonts w:cs="Times New Roman"/>
              </w:rPr>
            </w:pPr>
            <w:r>
              <w:rPr>
                <w:rFonts w:cs="Times New Roman"/>
              </w:rPr>
              <w:lastRenderedPageBreak/>
              <w:t xml:space="preserve"> - pečlivě vyslovuje, opravuje svou nesprávnou nebo nedbalou výslovnost</w:t>
            </w:r>
          </w:p>
          <w:p w:rsidR="00E122C4" w:rsidRDefault="00037320">
            <w:pPr>
              <w:widowControl w:val="0"/>
              <w:jc w:val="both"/>
              <w:rPr>
                <w:rFonts w:cs="Times New Roman"/>
              </w:rPr>
            </w:pPr>
            <w:r>
              <w:rPr>
                <w:rFonts w:cs="Times New Roman"/>
              </w:rPr>
              <w:t xml:space="preserve"> - volí vhodné verbální i nonverbální prostředky řeči v běžných školních i mimoškolních situacích</w:t>
            </w:r>
          </w:p>
          <w:p w:rsidR="00E122C4" w:rsidRDefault="00037320">
            <w:pPr>
              <w:widowControl w:val="0"/>
              <w:jc w:val="both"/>
              <w:rPr>
                <w:rFonts w:cs="Times New Roman"/>
              </w:rPr>
            </w:pPr>
            <w:r>
              <w:rPr>
                <w:rFonts w:cs="Times New Roman"/>
              </w:rPr>
              <w:t xml:space="preserve"> - je schopen vypravovat podle osnovy</w:t>
            </w:r>
          </w:p>
          <w:p w:rsidR="00E122C4" w:rsidRDefault="00037320">
            <w:pPr>
              <w:widowControl w:val="0"/>
              <w:jc w:val="both"/>
              <w:rPr>
                <w:rFonts w:cs="Times New Roman"/>
              </w:rPr>
            </w:pPr>
            <w:r>
              <w:rPr>
                <w:rFonts w:cs="Times New Roman"/>
              </w:rPr>
              <w:t>- na základě vlastních zážitků tvoří krátký mluvený projev</w:t>
            </w:r>
          </w:p>
          <w:p w:rsidR="00E122C4" w:rsidRDefault="00037320">
            <w:pPr>
              <w:widowControl w:val="0"/>
              <w:jc w:val="both"/>
              <w:rPr>
                <w:rFonts w:cs="Times New Roman"/>
              </w:rPr>
            </w:pPr>
            <w:r>
              <w:rPr>
                <w:rFonts w:cs="Times New Roman"/>
              </w:rPr>
              <w:t xml:space="preserve"> - seřadí ilustrace podle dějové posloupnosti a vypráví podle nich jednoduchý příběh</w:t>
            </w:r>
          </w:p>
          <w:p w:rsidR="00E122C4" w:rsidRDefault="00037320">
            <w:pPr>
              <w:widowControl w:val="0"/>
              <w:jc w:val="both"/>
              <w:rPr>
                <w:rFonts w:cs="Times New Roman"/>
              </w:rPr>
            </w:pPr>
            <w:r>
              <w:rPr>
                <w:rFonts w:cs="Times New Roman"/>
              </w:rPr>
              <w:t xml:space="preserve"> - umí věrohodně popsat předmět</w:t>
            </w:r>
          </w:p>
          <w:p w:rsidR="00E122C4" w:rsidRDefault="00037320">
            <w:pPr>
              <w:widowControl w:val="0"/>
              <w:jc w:val="both"/>
              <w:rPr>
                <w:rFonts w:cs="Times New Roman"/>
              </w:rPr>
            </w:pPr>
            <w:r>
              <w:rPr>
                <w:rFonts w:cs="Times New Roman"/>
              </w:rPr>
              <w:t xml:space="preserve"> - umí telefonovat</w:t>
            </w:r>
          </w:p>
          <w:p w:rsidR="00E122C4" w:rsidRDefault="00E122C4">
            <w:pPr>
              <w:widowControl w:val="0"/>
              <w:rPr>
                <w:rFonts w:cs="Times New Roman"/>
                <w:sz w:val="10"/>
              </w:rPr>
            </w:pPr>
          </w:p>
          <w:p w:rsidR="00E122C4" w:rsidRDefault="00037320">
            <w:pPr>
              <w:widowControl w:val="0"/>
              <w:rPr>
                <w:rFonts w:cs="Times New Roman"/>
              </w:rPr>
            </w:pPr>
            <w:r>
              <w:rPr>
                <w:rFonts w:cs="Times New Roman"/>
              </w:rPr>
              <w:t xml:space="preserve"> - umí napsat adresu, přání, pozdrav na pohlednici</w:t>
            </w:r>
          </w:p>
          <w:p w:rsidR="00E122C4" w:rsidRDefault="00037320">
            <w:pPr>
              <w:widowControl w:val="0"/>
              <w:jc w:val="both"/>
              <w:rPr>
                <w:rFonts w:cs="Times New Roman"/>
              </w:rPr>
            </w:pPr>
            <w:r>
              <w:rPr>
                <w:rFonts w:cs="Times New Roman"/>
              </w:rPr>
              <w:t xml:space="preserve"> - píše správné tvary písmen a číslic, správně spojuje písmena i slabiky</w:t>
            </w:r>
          </w:p>
          <w:p w:rsidR="00E122C4" w:rsidRDefault="00037320">
            <w:pPr>
              <w:widowControl w:val="0"/>
              <w:jc w:val="both"/>
              <w:rPr>
                <w:rFonts w:cs="Times New Roman"/>
              </w:rPr>
            </w:pPr>
            <w:r>
              <w:rPr>
                <w:rFonts w:cs="Times New Roman"/>
              </w:rPr>
              <w:t>- kontroluje vlastní písemný projev</w:t>
            </w:r>
          </w:p>
          <w:p w:rsidR="00E122C4" w:rsidRDefault="00037320">
            <w:pPr>
              <w:widowControl w:val="0"/>
              <w:jc w:val="both"/>
              <w:rPr>
                <w:rFonts w:cs="Times New Roman"/>
              </w:rPr>
            </w:pPr>
            <w:r>
              <w:rPr>
                <w:rFonts w:cs="Times New Roman"/>
              </w:rPr>
              <w:t>- dbá na úpravu v sešitě</w:t>
            </w:r>
          </w:p>
          <w:p w:rsidR="00E122C4" w:rsidRDefault="00E122C4">
            <w:pPr>
              <w:widowControl w:val="0"/>
              <w:jc w:val="both"/>
              <w:rPr>
                <w:rFonts w:cs="Times New Roman"/>
                <w:sz w:val="10"/>
              </w:rPr>
            </w:pPr>
          </w:p>
          <w:p w:rsidR="00E122C4" w:rsidRDefault="00037320">
            <w:pPr>
              <w:widowControl w:val="0"/>
              <w:jc w:val="both"/>
              <w:rPr>
                <w:rFonts w:cs="Times New Roman"/>
              </w:rPr>
            </w:pPr>
            <w:r>
              <w:rPr>
                <w:rFonts w:cs="Times New Roman"/>
              </w:rPr>
              <w:t xml:space="preserve"> - zdokonaluje se v plynulém a výrazném čtení</w:t>
            </w:r>
          </w:p>
          <w:p w:rsidR="00E122C4" w:rsidRDefault="00037320">
            <w:pPr>
              <w:widowControl w:val="0"/>
              <w:jc w:val="both"/>
              <w:rPr>
                <w:rFonts w:cs="Times New Roman"/>
              </w:rPr>
            </w:pPr>
            <w:r>
              <w:rPr>
                <w:rFonts w:cs="Times New Roman"/>
              </w:rPr>
              <w:t xml:space="preserve"> - umí číst potichu i předčítat nahlas</w:t>
            </w:r>
          </w:p>
          <w:p w:rsidR="00E122C4" w:rsidRDefault="00037320">
            <w:pPr>
              <w:widowControl w:val="0"/>
              <w:jc w:val="both"/>
              <w:rPr>
                <w:rFonts w:cs="Times New Roman"/>
              </w:rPr>
            </w:pPr>
            <w:r>
              <w:rPr>
                <w:rFonts w:cs="Times New Roman"/>
              </w:rPr>
              <w:t xml:space="preserve"> - orientuje se v textu</w:t>
            </w:r>
          </w:p>
          <w:p w:rsidR="00E122C4" w:rsidRDefault="00037320">
            <w:pPr>
              <w:widowControl w:val="0"/>
              <w:jc w:val="both"/>
              <w:rPr>
                <w:rFonts w:cs="Times New Roman"/>
              </w:rPr>
            </w:pPr>
            <w:r>
              <w:rPr>
                <w:rFonts w:cs="Times New Roman"/>
              </w:rPr>
              <w:t xml:space="preserve"> - čte s porozuměním</w:t>
            </w:r>
          </w:p>
          <w:p w:rsidR="00E122C4" w:rsidRDefault="00037320">
            <w:pPr>
              <w:widowControl w:val="0"/>
              <w:jc w:val="both"/>
              <w:rPr>
                <w:rFonts w:cs="Times New Roman"/>
              </w:rPr>
            </w:pPr>
            <w:r>
              <w:rPr>
                <w:rFonts w:cs="Times New Roman"/>
              </w:rPr>
              <w:t xml:space="preserve"> - umí reprodukovat text </w:t>
            </w:r>
          </w:p>
          <w:p w:rsidR="00E122C4" w:rsidRDefault="00037320">
            <w:pPr>
              <w:widowControl w:val="0"/>
              <w:jc w:val="both"/>
              <w:rPr>
                <w:rFonts w:cs="Times New Roman"/>
              </w:rPr>
            </w:pPr>
            <w:r>
              <w:rPr>
                <w:rFonts w:cs="Times New Roman"/>
              </w:rPr>
              <w:t xml:space="preserve"> - vyjadřuje své pocity z přečteného textu</w:t>
            </w:r>
          </w:p>
          <w:p w:rsidR="00E122C4" w:rsidRDefault="00037320">
            <w:pPr>
              <w:widowControl w:val="0"/>
              <w:jc w:val="both"/>
              <w:rPr>
                <w:rFonts w:cs="Times New Roman"/>
              </w:rPr>
            </w:pPr>
            <w:r>
              <w:rPr>
                <w:rFonts w:cs="Times New Roman"/>
              </w:rPr>
              <w:t xml:space="preserve"> - pracuje tvořivě s literárním textem podle pokynů učitele a podle svých schopností</w:t>
            </w:r>
          </w:p>
          <w:p w:rsidR="00E122C4" w:rsidRDefault="00037320">
            <w:pPr>
              <w:widowControl w:val="0"/>
              <w:jc w:val="both"/>
              <w:rPr>
                <w:rFonts w:cs="Times New Roman"/>
              </w:rPr>
            </w:pPr>
            <w:r>
              <w:rPr>
                <w:rFonts w:cs="Times New Roman"/>
              </w:rPr>
              <w:t xml:space="preserve"> - přednáší zpaměti ve vhodném frázování a tempu literární texty přiměřeného věku</w:t>
            </w:r>
          </w:p>
        </w:tc>
        <w:tc>
          <w:tcPr>
            <w:tcW w:w="5246"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
                <w:bCs/>
                <w:u w:val="single"/>
              </w:rPr>
            </w:pPr>
            <w:r>
              <w:rPr>
                <w:rFonts w:cs="Times New Roman"/>
                <w:b/>
                <w:bCs/>
                <w:u w:val="single"/>
              </w:rPr>
              <w:lastRenderedPageBreak/>
              <w:t>Jazyková výchova</w:t>
            </w:r>
          </w:p>
          <w:p w:rsidR="00E122C4" w:rsidRDefault="00037320">
            <w:pPr>
              <w:widowControl w:val="0"/>
              <w:rPr>
                <w:rFonts w:cs="Times New Roman"/>
                <w:b/>
                <w:bCs/>
                <w:i/>
              </w:rPr>
            </w:pPr>
            <w:r>
              <w:rPr>
                <w:rFonts w:cs="Times New Roman"/>
                <w:b/>
                <w:bCs/>
                <w:i/>
              </w:rPr>
              <w:t>Slova souznačná a protikladná</w:t>
            </w:r>
          </w:p>
          <w:p w:rsidR="00E122C4" w:rsidRDefault="00E122C4">
            <w:pPr>
              <w:widowControl w:val="0"/>
              <w:rPr>
                <w:rFonts w:cs="Times New Roman"/>
                <w:b/>
                <w:bCs/>
                <w:i/>
              </w:rPr>
            </w:pPr>
          </w:p>
          <w:p w:rsidR="00E122C4" w:rsidRDefault="00E122C4">
            <w:pPr>
              <w:widowControl w:val="0"/>
              <w:rPr>
                <w:rFonts w:cs="Times New Roman"/>
                <w:b/>
                <w:bCs/>
                <w:i/>
              </w:rPr>
            </w:pPr>
          </w:p>
          <w:p w:rsidR="00E122C4" w:rsidRDefault="00E122C4">
            <w:pPr>
              <w:widowControl w:val="0"/>
              <w:rPr>
                <w:rFonts w:cs="Times New Roman"/>
                <w:b/>
                <w:bCs/>
                <w:i/>
              </w:rPr>
            </w:pPr>
          </w:p>
          <w:p w:rsidR="00E122C4" w:rsidRDefault="00E122C4">
            <w:pPr>
              <w:widowControl w:val="0"/>
              <w:rPr>
                <w:rFonts w:cs="Times New Roman"/>
                <w:b/>
                <w:bCs/>
                <w:i/>
              </w:rPr>
            </w:pPr>
          </w:p>
          <w:p w:rsidR="00E122C4" w:rsidRDefault="00037320">
            <w:pPr>
              <w:widowControl w:val="0"/>
              <w:rPr>
                <w:rFonts w:cs="Times New Roman"/>
                <w:b/>
                <w:bCs/>
                <w:i/>
              </w:rPr>
            </w:pPr>
            <w:r>
              <w:rPr>
                <w:rFonts w:cs="Times New Roman"/>
                <w:b/>
                <w:bCs/>
                <w:i/>
              </w:rPr>
              <w:t>Abeceda</w:t>
            </w:r>
          </w:p>
          <w:p w:rsidR="00E122C4" w:rsidRDefault="00E122C4">
            <w:pPr>
              <w:widowControl w:val="0"/>
              <w:rPr>
                <w:rFonts w:cs="Times New Roman"/>
                <w:b/>
                <w:bCs/>
                <w:i/>
              </w:rPr>
            </w:pPr>
          </w:p>
          <w:p w:rsidR="00E122C4" w:rsidRDefault="00E122C4">
            <w:pPr>
              <w:widowControl w:val="0"/>
              <w:rPr>
                <w:rFonts w:cs="Times New Roman"/>
                <w:b/>
                <w:bCs/>
                <w:i/>
              </w:rPr>
            </w:pPr>
          </w:p>
          <w:p w:rsidR="00E122C4" w:rsidRDefault="00037320">
            <w:pPr>
              <w:widowControl w:val="0"/>
              <w:rPr>
                <w:rFonts w:cs="Times New Roman"/>
                <w:b/>
                <w:bCs/>
                <w:i/>
              </w:rPr>
            </w:pPr>
            <w:r>
              <w:rPr>
                <w:rFonts w:cs="Times New Roman"/>
                <w:b/>
                <w:bCs/>
                <w:i/>
              </w:rPr>
              <w:t>Znělé a neznělé souhlásky</w:t>
            </w:r>
          </w:p>
          <w:p w:rsidR="00E122C4" w:rsidRDefault="00E122C4">
            <w:pPr>
              <w:widowControl w:val="0"/>
              <w:rPr>
                <w:rFonts w:cs="Times New Roman"/>
                <w:b/>
                <w:bCs/>
                <w:i/>
              </w:rPr>
            </w:pPr>
          </w:p>
          <w:p w:rsidR="00E122C4" w:rsidRDefault="00E122C4">
            <w:pPr>
              <w:widowControl w:val="0"/>
              <w:rPr>
                <w:rFonts w:cs="Times New Roman"/>
                <w:i/>
              </w:rPr>
            </w:pPr>
          </w:p>
          <w:p w:rsidR="00E122C4" w:rsidRDefault="00037320">
            <w:pPr>
              <w:widowControl w:val="0"/>
              <w:rPr>
                <w:rFonts w:cs="Times New Roman"/>
                <w:b/>
                <w:bCs/>
                <w:i/>
              </w:rPr>
            </w:pPr>
            <w:r>
              <w:rPr>
                <w:rFonts w:cs="Times New Roman"/>
                <w:b/>
                <w:bCs/>
                <w:i/>
              </w:rPr>
              <w:t>Vyjmenovaná slova</w:t>
            </w:r>
          </w:p>
          <w:p w:rsidR="00E122C4" w:rsidRDefault="00E122C4">
            <w:pPr>
              <w:widowControl w:val="0"/>
              <w:rPr>
                <w:rFonts w:cs="Times New Roman"/>
                <w:i/>
              </w:rPr>
            </w:pPr>
          </w:p>
          <w:p w:rsidR="00E122C4" w:rsidRDefault="00E122C4">
            <w:pPr>
              <w:widowControl w:val="0"/>
              <w:rPr>
                <w:rFonts w:cs="Times New Roman"/>
                <w:i/>
              </w:rPr>
            </w:pPr>
          </w:p>
          <w:p w:rsidR="00E122C4" w:rsidRDefault="00E122C4">
            <w:pPr>
              <w:widowControl w:val="0"/>
              <w:rPr>
                <w:rFonts w:cs="Times New Roman"/>
                <w:i/>
              </w:rPr>
            </w:pPr>
          </w:p>
          <w:p w:rsidR="00E122C4" w:rsidRDefault="00037320">
            <w:pPr>
              <w:widowControl w:val="0"/>
              <w:rPr>
                <w:rFonts w:cs="Times New Roman"/>
                <w:b/>
                <w:bCs/>
              </w:rPr>
            </w:pPr>
            <w:r>
              <w:rPr>
                <w:rFonts w:cs="Times New Roman"/>
                <w:b/>
                <w:bCs/>
                <w:i/>
              </w:rPr>
              <w:t>Slovní druh</w:t>
            </w:r>
            <w:r>
              <w:rPr>
                <w:rFonts w:cs="Times New Roman"/>
                <w:b/>
                <w:bCs/>
              </w:rPr>
              <w:t>y</w:t>
            </w:r>
          </w:p>
          <w:p w:rsidR="00E122C4" w:rsidRDefault="00037320">
            <w:pPr>
              <w:widowControl w:val="0"/>
              <w:rPr>
                <w:rFonts w:cs="Times New Roman"/>
              </w:rPr>
            </w:pPr>
            <w:r>
              <w:rPr>
                <w:rFonts w:cs="Times New Roman"/>
              </w:rPr>
              <w:t xml:space="preserve"> - ohebné a neohebné</w:t>
            </w: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b/>
                <w:bCs/>
                <w:i/>
              </w:rPr>
            </w:pPr>
            <w:r>
              <w:rPr>
                <w:rFonts w:cs="Times New Roman"/>
                <w:b/>
                <w:bCs/>
                <w:i/>
              </w:rPr>
              <w:t>Věta a souvětí</w:t>
            </w:r>
          </w:p>
          <w:p w:rsidR="00E122C4" w:rsidRDefault="00E122C4">
            <w:pPr>
              <w:widowControl w:val="0"/>
              <w:rPr>
                <w:rFonts w:cs="Times New Roman"/>
                <w:b/>
                <w:bCs/>
              </w:rPr>
            </w:pPr>
          </w:p>
          <w:p w:rsidR="00E122C4" w:rsidRDefault="00037320">
            <w:pPr>
              <w:widowControl w:val="0"/>
              <w:rPr>
                <w:rFonts w:cs="Times New Roman"/>
                <w:b/>
                <w:bCs/>
                <w:i/>
              </w:rPr>
            </w:pPr>
            <w:r>
              <w:rPr>
                <w:rFonts w:cs="Times New Roman"/>
                <w:b/>
                <w:bCs/>
                <w:i/>
              </w:rPr>
              <w:t>Podstatná jména</w:t>
            </w:r>
          </w:p>
          <w:p w:rsidR="00E122C4" w:rsidRDefault="00E122C4">
            <w:pPr>
              <w:widowControl w:val="0"/>
              <w:rPr>
                <w:rFonts w:cs="Times New Roman"/>
                <w:i/>
              </w:rPr>
            </w:pPr>
          </w:p>
          <w:p w:rsidR="00E122C4" w:rsidRDefault="00E122C4">
            <w:pPr>
              <w:widowControl w:val="0"/>
              <w:rPr>
                <w:rFonts w:cs="Times New Roman"/>
                <w:i/>
              </w:rPr>
            </w:pPr>
          </w:p>
          <w:p w:rsidR="00E122C4" w:rsidRDefault="00037320">
            <w:pPr>
              <w:widowControl w:val="0"/>
              <w:rPr>
                <w:rFonts w:cs="Times New Roman"/>
                <w:b/>
                <w:bCs/>
                <w:i/>
              </w:rPr>
            </w:pPr>
            <w:r>
              <w:rPr>
                <w:rFonts w:cs="Times New Roman"/>
                <w:b/>
                <w:bCs/>
                <w:i/>
              </w:rPr>
              <w:lastRenderedPageBreak/>
              <w:t>Slovesa</w:t>
            </w:r>
          </w:p>
          <w:p w:rsidR="00E122C4" w:rsidRDefault="00E122C4">
            <w:pPr>
              <w:widowControl w:val="0"/>
              <w:rPr>
                <w:rFonts w:cs="Times New Roman"/>
              </w:rPr>
            </w:pPr>
          </w:p>
          <w:p w:rsidR="00E122C4" w:rsidRDefault="00037320">
            <w:pPr>
              <w:widowControl w:val="0"/>
              <w:rPr>
                <w:rFonts w:cs="Times New Roman"/>
                <w:u w:val="single"/>
              </w:rPr>
            </w:pPr>
            <w:r>
              <w:rPr>
                <w:rFonts w:cs="Times New Roman"/>
                <w:b/>
                <w:bCs/>
                <w:u w:val="single"/>
              </w:rPr>
              <w:t>Komunikační a slohová výchova</w:t>
            </w:r>
          </w:p>
          <w:p w:rsidR="00E122C4" w:rsidRDefault="00037320">
            <w:pPr>
              <w:widowControl w:val="0"/>
              <w:rPr>
                <w:rFonts w:cs="Times New Roman"/>
                <w:b/>
                <w:bCs/>
                <w:i/>
              </w:rPr>
            </w:pPr>
            <w:r>
              <w:rPr>
                <w:rFonts w:cs="Times New Roman"/>
                <w:b/>
                <w:bCs/>
                <w:i/>
              </w:rPr>
              <w:t>Vyjadřovací schopnosti</w:t>
            </w:r>
          </w:p>
          <w:p w:rsidR="00E122C4" w:rsidRDefault="00037320">
            <w:pPr>
              <w:widowControl w:val="0"/>
              <w:numPr>
                <w:ilvl w:val="0"/>
                <w:numId w:val="26"/>
              </w:numPr>
              <w:rPr>
                <w:rFonts w:cs="Times New Roman"/>
              </w:rPr>
            </w:pPr>
            <w:r>
              <w:rPr>
                <w:rFonts w:cs="Times New Roman"/>
              </w:rPr>
              <w:t>správný slovní přízvuk a vhodná intonace</w:t>
            </w: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     členění jazykového projevu</w:t>
            </w:r>
          </w:p>
          <w:p w:rsidR="00E122C4" w:rsidRDefault="00037320">
            <w:pPr>
              <w:widowControl w:val="0"/>
              <w:rPr>
                <w:rFonts w:cs="Times New Roman"/>
              </w:rPr>
            </w:pPr>
            <w:r>
              <w:rPr>
                <w:rFonts w:cs="Times New Roman"/>
              </w:rPr>
              <w:t xml:space="preserve"> </w:t>
            </w:r>
          </w:p>
          <w:p w:rsidR="00E122C4" w:rsidRDefault="00037320">
            <w:pPr>
              <w:widowControl w:val="0"/>
              <w:rPr>
                <w:rFonts w:cs="Times New Roman"/>
              </w:rPr>
            </w:pPr>
            <w:r>
              <w:rPr>
                <w:rFonts w:cs="Times New Roman"/>
              </w:rPr>
              <w:t xml:space="preserve"> -     využití jednoduché osnovy</w:t>
            </w:r>
          </w:p>
          <w:p w:rsidR="00E122C4" w:rsidRDefault="00037320">
            <w:pPr>
              <w:widowControl w:val="0"/>
              <w:rPr>
                <w:rFonts w:cs="Times New Roman"/>
              </w:rPr>
            </w:pPr>
            <w:r>
              <w:rPr>
                <w:rFonts w:cs="Times New Roman"/>
              </w:rPr>
              <w:t xml:space="preserve"> -     souvislé jazykové projevy</w:t>
            </w:r>
          </w:p>
          <w:p w:rsidR="00E122C4" w:rsidRDefault="00037320">
            <w:pPr>
              <w:widowControl w:val="0"/>
              <w:rPr>
                <w:rFonts w:cs="Times New Roman"/>
              </w:rPr>
            </w:pPr>
            <w:r>
              <w:rPr>
                <w:rFonts w:cs="Times New Roman"/>
              </w:rPr>
              <w:t xml:space="preserve"> </w:t>
            </w:r>
          </w:p>
          <w:p w:rsidR="00E122C4" w:rsidRDefault="00037320">
            <w:pPr>
              <w:widowControl w:val="0"/>
              <w:rPr>
                <w:rFonts w:cs="Times New Roman"/>
                <w:b/>
                <w:bCs/>
                <w:i/>
              </w:rPr>
            </w:pPr>
            <w:r>
              <w:rPr>
                <w:rFonts w:cs="Times New Roman"/>
                <w:b/>
                <w:bCs/>
                <w:i/>
              </w:rPr>
              <w:t>Psaní</w:t>
            </w:r>
          </w:p>
          <w:p w:rsidR="00E122C4" w:rsidRDefault="00037320">
            <w:pPr>
              <w:widowControl w:val="0"/>
              <w:numPr>
                <w:ilvl w:val="0"/>
                <w:numId w:val="26"/>
              </w:numPr>
              <w:rPr>
                <w:rFonts w:cs="Times New Roman"/>
              </w:rPr>
            </w:pPr>
            <w:r>
              <w:rPr>
                <w:rFonts w:cs="Times New Roman"/>
              </w:rPr>
              <w:t>automatizace psacího pohybu</w:t>
            </w:r>
          </w:p>
          <w:p w:rsidR="00E122C4" w:rsidRDefault="00037320">
            <w:pPr>
              <w:widowControl w:val="0"/>
              <w:numPr>
                <w:ilvl w:val="0"/>
                <w:numId w:val="26"/>
              </w:numPr>
              <w:rPr>
                <w:rFonts w:cs="Times New Roman"/>
              </w:rPr>
            </w:pPr>
            <w:r>
              <w:rPr>
                <w:rFonts w:cs="Times New Roman"/>
              </w:rPr>
              <w:t>odstraňování individuálních nedostatků písemného projevu</w:t>
            </w:r>
          </w:p>
          <w:p w:rsidR="00E122C4" w:rsidRDefault="00E122C4">
            <w:pPr>
              <w:widowControl w:val="0"/>
              <w:rPr>
                <w:rFonts w:cs="Times New Roman"/>
              </w:rPr>
            </w:pPr>
          </w:p>
          <w:p w:rsidR="00E122C4" w:rsidRDefault="00037320">
            <w:pPr>
              <w:widowControl w:val="0"/>
              <w:rPr>
                <w:rFonts w:cs="Times New Roman"/>
                <w:b/>
                <w:bCs/>
                <w:u w:val="single"/>
              </w:rPr>
            </w:pPr>
            <w:r>
              <w:rPr>
                <w:rFonts w:cs="Times New Roman"/>
                <w:b/>
                <w:bCs/>
                <w:u w:val="single"/>
              </w:rPr>
              <w:t>Literární výchova</w:t>
            </w:r>
          </w:p>
          <w:p w:rsidR="00E122C4" w:rsidRDefault="00037320">
            <w:pPr>
              <w:widowControl w:val="0"/>
              <w:rPr>
                <w:rFonts w:cs="Times New Roman"/>
                <w:b/>
                <w:bCs/>
                <w:i/>
              </w:rPr>
            </w:pPr>
            <w:r>
              <w:rPr>
                <w:rFonts w:cs="Times New Roman"/>
                <w:b/>
                <w:bCs/>
                <w:i/>
              </w:rPr>
              <w:t>Čtení</w:t>
            </w:r>
          </w:p>
          <w:p w:rsidR="00E122C4" w:rsidRDefault="00037320">
            <w:pPr>
              <w:widowControl w:val="0"/>
              <w:numPr>
                <w:ilvl w:val="0"/>
                <w:numId w:val="26"/>
              </w:numPr>
              <w:rPr>
                <w:rFonts w:cs="Times New Roman"/>
              </w:rPr>
            </w:pPr>
            <w:r>
              <w:rPr>
                <w:rFonts w:cs="Times New Roman"/>
              </w:rPr>
              <w:t>reprodukce textu</w:t>
            </w:r>
          </w:p>
          <w:p w:rsidR="00E122C4" w:rsidRDefault="00037320">
            <w:pPr>
              <w:widowControl w:val="0"/>
              <w:numPr>
                <w:ilvl w:val="0"/>
                <w:numId w:val="26"/>
              </w:numPr>
              <w:rPr>
                <w:rFonts w:cs="Times New Roman"/>
              </w:rPr>
            </w:pPr>
            <w:r>
              <w:rPr>
                <w:rFonts w:cs="Times New Roman"/>
              </w:rPr>
              <w:t>líčení atmosféry příběh</w:t>
            </w:r>
          </w:p>
          <w:p w:rsidR="00E122C4" w:rsidRDefault="00037320">
            <w:pPr>
              <w:widowControl w:val="0"/>
              <w:numPr>
                <w:ilvl w:val="0"/>
                <w:numId w:val="26"/>
              </w:numPr>
              <w:rPr>
                <w:rFonts w:cs="Times New Roman"/>
              </w:rPr>
            </w:pPr>
            <w:r>
              <w:rPr>
                <w:rFonts w:cs="Times New Roman"/>
              </w:rPr>
              <w:t>volná reprodukce textu( dramatizace pohádky, povídky nebo básně)</w:t>
            </w:r>
          </w:p>
          <w:p w:rsidR="00E122C4" w:rsidRDefault="00037320">
            <w:pPr>
              <w:widowControl w:val="0"/>
              <w:numPr>
                <w:ilvl w:val="0"/>
                <w:numId w:val="26"/>
              </w:numPr>
              <w:rPr>
                <w:rFonts w:cs="Times New Roman"/>
              </w:rPr>
            </w:pPr>
            <w:r>
              <w:rPr>
                <w:rFonts w:cs="Times New Roman"/>
              </w:rPr>
              <w:t>přednes básně nebo úryvku prózy</w:t>
            </w:r>
          </w:p>
          <w:p w:rsidR="00E122C4" w:rsidRDefault="00037320">
            <w:pPr>
              <w:widowControl w:val="0"/>
              <w:rPr>
                <w:rFonts w:cs="Times New Roman"/>
              </w:rPr>
            </w:pPr>
            <w:r>
              <w:rPr>
                <w:rFonts w:cs="Times New Roman"/>
              </w:rPr>
              <w:t xml:space="preserve"> -    základy literatury – poezie( pojmy: báseň,  </w:t>
            </w:r>
          </w:p>
          <w:p w:rsidR="00E122C4" w:rsidRDefault="00037320">
            <w:pPr>
              <w:widowControl w:val="0"/>
              <w:rPr>
                <w:rFonts w:cs="Times New Roman"/>
              </w:rPr>
            </w:pPr>
            <w:r>
              <w:rPr>
                <w:rFonts w:cs="Times New Roman"/>
              </w:rPr>
              <w:t xml:space="preserve">       rým, sloka, přednes)</w:t>
            </w:r>
          </w:p>
          <w:p w:rsidR="00E122C4" w:rsidRDefault="00037320">
            <w:pPr>
              <w:widowControl w:val="0"/>
              <w:rPr>
                <w:rFonts w:cs="Times New Roman"/>
              </w:rPr>
            </w:pPr>
            <w:r>
              <w:rPr>
                <w:rFonts w:cs="Times New Roman"/>
              </w:rPr>
              <w:t xml:space="preserve">      próza (pojmy: pohádka, povídka, postava,  </w:t>
            </w:r>
          </w:p>
          <w:p w:rsidR="00E122C4" w:rsidRDefault="00037320">
            <w:pPr>
              <w:widowControl w:val="0"/>
              <w:rPr>
                <w:rFonts w:cs="Times New Roman"/>
              </w:rPr>
            </w:pPr>
            <w:r>
              <w:rPr>
                <w:rFonts w:cs="Times New Roman"/>
              </w:rPr>
              <w:t xml:space="preserve">     děj, prostředí)</w:t>
            </w:r>
          </w:p>
        </w:tc>
        <w:tc>
          <w:tcPr>
            <w:tcW w:w="2474"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rPr>
            </w:pPr>
            <w:r>
              <w:rPr>
                <w:rFonts w:cs="Times New Roman"/>
                <w:b/>
                <w:bCs/>
              </w:rPr>
              <w:t>MKV</w:t>
            </w:r>
            <w:r>
              <w:rPr>
                <w:rFonts w:cs="Times New Roman"/>
              </w:rPr>
              <w:t xml:space="preserve"> - lidské vztahy, princip slušného chování, tolerance, empatie a vžití se do role druhého   </w:t>
            </w:r>
          </w:p>
          <w:p w:rsidR="00E122C4" w:rsidRDefault="00E122C4">
            <w:pPr>
              <w:widowControl w:val="0"/>
              <w:rPr>
                <w:rFonts w:cs="Times New Roman"/>
              </w:rPr>
            </w:pPr>
          </w:p>
          <w:p w:rsidR="00E122C4" w:rsidRDefault="00037320">
            <w:pPr>
              <w:widowControl w:val="0"/>
              <w:rPr>
                <w:rFonts w:cs="Times New Roman"/>
                <w:b/>
                <w:bCs/>
              </w:rPr>
            </w:pPr>
            <w:r>
              <w:rPr>
                <w:rFonts w:cs="Times New Roman"/>
                <w:b/>
                <w:bCs/>
              </w:rPr>
              <w:t xml:space="preserve"> MV- </w:t>
            </w:r>
            <w:r>
              <w:rPr>
                <w:rFonts w:cs="Times New Roman"/>
                <w:bCs/>
              </w:rPr>
              <w:t>Práce v realizačním týmu</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w:t>
            </w:r>
            <w:r>
              <w:rPr>
                <w:rFonts w:cs="Times New Roman"/>
                <w:b/>
                <w:bCs/>
              </w:rPr>
              <w:t>MKV</w:t>
            </w:r>
            <w:r>
              <w:rPr>
                <w:rFonts w:cs="Times New Roman"/>
              </w:rPr>
              <w:t xml:space="preserve">- </w:t>
            </w:r>
            <w:proofErr w:type="spellStart"/>
            <w:r>
              <w:rPr>
                <w:rFonts w:cs="Times New Roman"/>
              </w:rPr>
              <w:t>kult.diference</w:t>
            </w:r>
            <w:proofErr w:type="spellEnd"/>
            <w:r>
              <w:rPr>
                <w:rFonts w:cs="Times New Roman"/>
              </w:rPr>
              <w:t xml:space="preserve"> - vlastní kulturní  zakotvení, spisovatelé, básníci</w:t>
            </w:r>
          </w:p>
          <w:p w:rsidR="00E122C4" w:rsidRDefault="00037320">
            <w:pPr>
              <w:widowControl w:val="0"/>
              <w:rPr>
                <w:rFonts w:cs="Times New Roman"/>
              </w:rPr>
            </w:pPr>
            <w:r>
              <w:rPr>
                <w:rFonts w:cs="Times New Roman"/>
              </w:rPr>
              <w:t xml:space="preserve">                   </w:t>
            </w:r>
          </w:p>
        </w:tc>
      </w:tr>
    </w:tbl>
    <w:p w:rsidR="00E122C4" w:rsidRDefault="00E122C4">
      <w:pPr>
        <w:rPr>
          <w:b/>
          <w:bCs/>
        </w:rPr>
        <w:sectPr w:rsidR="00E122C4">
          <w:footerReference w:type="default" r:id="rId27"/>
          <w:pgSz w:w="16838" w:h="11906" w:orient="landscape"/>
          <w:pgMar w:top="1418" w:right="1418" w:bottom="1418" w:left="1259" w:header="0" w:footer="709" w:gutter="0"/>
          <w:cols w:space="708"/>
          <w:formProt w:val="0"/>
          <w:titlePg/>
          <w:docGrid w:linePitch="360"/>
        </w:sectPr>
      </w:pPr>
    </w:p>
    <w:p w:rsidR="00E122C4" w:rsidRDefault="00037320">
      <w:pPr>
        <w:spacing w:after="120"/>
        <w:rPr>
          <w:rFonts w:cs="Times New Roman"/>
          <w:b/>
          <w:bCs/>
          <w:szCs w:val="28"/>
        </w:rPr>
      </w:pPr>
      <w:r>
        <w:rPr>
          <w:rFonts w:cs="Times New Roman"/>
          <w:b/>
          <w:bCs/>
          <w:szCs w:val="28"/>
        </w:rPr>
        <w:lastRenderedPageBreak/>
        <w:t>Vzdělávací oblast: Jazyk a jazyková komunikace</w:t>
      </w:r>
    </w:p>
    <w:p w:rsidR="00E122C4" w:rsidRDefault="00037320">
      <w:pPr>
        <w:spacing w:after="120"/>
        <w:rPr>
          <w:rFonts w:cs="Times New Roman"/>
          <w:b/>
          <w:bCs/>
          <w:szCs w:val="28"/>
        </w:rPr>
      </w:pPr>
      <w:r>
        <w:rPr>
          <w:rFonts w:cs="Times New Roman"/>
          <w:b/>
          <w:bCs/>
          <w:szCs w:val="28"/>
        </w:rPr>
        <w:t xml:space="preserve">Vyučovací předmět - Český jazyk </w:t>
      </w:r>
    </w:p>
    <w:p w:rsidR="00E122C4" w:rsidRDefault="00037320">
      <w:pPr>
        <w:spacing w:after="120"/>
        <w:rPr>
          <w:rFonts w:cs="Times New Roman"/>
          <w:b/>
          <w:bCs/>
          <w:szCs w:val="28"/>
        </w:rPr>
      </w:pPr>
      <w:r>
        <w:rPr>
          <w:rFonts w:cs="Times New Roman"/>
          <w:b/>
          <w:bCs/>
          <w:szCs w:val="28"/>
        </w:rPr>
        <w:t>Ročník: 4.</w:t>
      </w:r>
    </w:p>
    <w:tbl>
      <w:tblPr>
        <w:tblW w:w="14601" w:type="dxa"/>
        <w:jc w:val="center"/>
        <w:tblLayout w:type="fixed"/>
        <w:tblCellMar>
          <w:left w:w="70" w:type="dxa"/>
          <w:right w:w="70" w:type="dxa"/>
        </w:tblCellMar>
        <w:tblLook w:val="0000" w:firstRow="0" w:lastRow="0" w:firstColumn="0" w:lastColumn="0" w:noHBand="0" w:noVBand="0"/>
      </w:tblPr>
      <w:tblGrid>
        <w:gridCol w:w="6094"/>
        <w:gridCol w:w="5671"/>
        <w:gridCol w:w="2836"/>
      </w:tblGrid>
      <w:tr w:rsidR="00E122C4">
        <w:trPr>
          <w:trHeight w:val="799"/>
          <w:tblHeader/>
          <w:jc w:val="center"/>
        </w:trPr>
        <w:tc>
          <w:tcPr>
            <w:tcW w:w="6094"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rPr>
            </w:pPr>
            <w:r>
              <w:rPr>
                <w:rFonts w:cs="Times New Roman"/>
                <w:b/>
                <w:bCs/>
              </w:rPr>
              <w:t>Výstup</w:t>
            </w:r>
          </w:p>
        </w:tc>
        <w:tc>
          <w:tcPr>
            <w:tcW w:w="5671"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rPr>
            </w:pPr>
            <w:r>
              <w:rPr>
                <w:rFonts w:cs="Times New Roman"/>
                <w:b/>
                <w:bCs/>
              </w:rPr>
              <w:t>Učivo</w:t>
            </w:r>
          </w:p>
        </w:tc>
        <w:tc>
          <w:tcPr>
            <w:tcW w:w="283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rPr>
            </w:pPr>
            <w:r>
              <w:rPr>
                <w:rFonts w:cs="Times New Roman"/>
                <w:b/>
                <w:bCs/>
              </w:rPr>
              <w:t>Průřezová témata,</w:t>
            </w:r>
          </w:p>
          <w:p w:rsidR="00E122C4" w:rsidRDefault="00037320">
            <w:pPr>
              <w:widowControl w:val="0"/>
              <w:jc w:val="center"/>
              <w:rPr>
                <w:rFonts w:cs="Times New Roman"/>
                <w:b/>
                <w:bCs/>
              </w:rPr>
            </w:pPr>
            <w:r>
              <w:rPr>
                <w:rFonts w:cs="Times New Roman"/>
                <w:b/>
                <w:bCs/>
              </w:rPr>
              <w:t>mezipředmětové vztahy</w:t>
            </w:r>
          </w:p>
        </w:tc>
      </w:tr>
      <w:tr w:rsidR="00E122C4">
        <w:trPr>
          <w:trHeight w:val="3156"/>
          <w:jc w:val="center"/>
        </w:trPr>
        <w:tc>
          <w:tcPr>
            <w:tcW w:w="6094"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 xml:space="preserve"> - seznámí se s jazykem jako s prostředkem komunikace</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xml:space="preserve"> </w:t>
            </w:r>
          </w:p>
          <w:p w:rsidR="00E122C4" w:rsidRDefault="00037320">
            <w:pPr>
              <w:widowControl w:val="0"/>
              <w:jc w:val="both"/>
              <w:rPr>
                <w:rFonts w:cs="Times New Roman"/>
              </w:rPr>
            </w:pPr>
            <w:r>
              <w:rPr>
                <w:rFonts w:cs="Times New Roman"/>
              </w:rPr>
              <w:t xml:space="preserve"> - rozlišuje slova jednoznačná, mnohoznačná, synonyma, antonyma, homonyma</w:t>
            </w:r>
          </w:p>
          <w:p w:rsidR="00E122C4" w:rsidRDefault="00037320">
            <w:pPr>
              <w:widowControl w:val="0"/>
              <w:jc w:val="both"/>
              <w:rPr>
                <w:rFonts w:cs="Times New Roman"/>
              </w:rPr>
            </w:pPr>
            <w:r>
              <w:rPr>
                <w:rFonts w:cs="Times New Roman"/>
              </w:rPr>
              <w:t xml:space="preserve">- porovnává významy slov  </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xml:space="preserve"> </w:t>
            </w:r>
          </w:p>
          <w:p w:rsidR="00E122C4" w:rsidRDefault="00037320">
            <w:pPr>
              <w:widowControl w:val="0"/>
              <w:jc w:val="both"/>
              <w:rPr>
                <w:rFonts w:cs="Times New Roman"/>
              </w:rPr>
            </w:pPr>
            <w:r>
              <w:rPr>
                <w:rFonts w:cs="Times New Roman"/>
              </w:rPr>
              <w:t xml:space="preserve"> - rozlišuje a umí užívat slova spisovná, výstižná, slova citově zabarvená</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xml:space="preserve"> - rozlišuje ve slově kořen, část příponovou,  </w:t>
            </w:r>
          </w:p>
          <w:p w:rsidR="00E122C4" w:rsidRDefault="00037320">
            <w:pPr>
              <w:widowControl w:val="0"/>
              <w:jc w:val="both"/>
              <w:rPr>
                <w:rFonts w:cs="Times New Roman"/>
              </w:rPr>
            </w:pPr>
            <w:r>
              <w:rPr>
                <w:rFonts w:cs="Times New Roman"/>
              </w:rPr>
              <w:t xml:space="preserve">  předponovou a koncovku, správně je píše</w:t>
            </w:r>
          </w:p>
          <w:p w:rsidR="00E122C4" w:rsidRDefault="00037320">
            <w:pPr>
              <w:widowControl w:val="0"/>
              <w:jc w:val="both"/>
              <w:rPr>
                <w:rFonts w:cs="Times New Roman"/>
              </w:rPr>
            </w:pPr>
            <w:r>
              <w:rPr>
                <w:rFonts w:cs="Times New Roman"/>
              </w:rPr>
              <w:t xml:space="preserve"> - správně píše skupiny </w:t>
            </w:r>
            <w:proofErr w:type="spellStart"/>
            <w:r>
              <w:rPr>
                <w:rFonts w:cs="Times New Roman"/>
              </w:rPr>
              <w:t>bě</w:t>
            </w:r>
            <w:proofErr w:type="spellEnd"/>
            <w:r>
              <w:rPr>
                <w:rFonts w:cs="Times New Roman"/>
              </w:rPr>
              <w:t xml:space="preserve"> – </w:t>
            </w:r>
            <w:proofErr w:type="spellStart"/>
            <w:r>
              <w:rPr>
                <w:rFonts w:cs="Times New Roman"/>
              </w:rPr>
              <w:t>bje</w:t>
            </w:r>
            <w:proofErr w:type="spellEnd"/>
            <w:r>
              <w:rPr>
                <w:rFonts w:cs="Times New Roman"/>
              </w:rPr>
              <w:t xml:space="preserve">, </w:t>
            </w:r>
            <w:proofErr w:type="spellStart"/>
            <w:r>
              <w:rPr>
                <w:rFonts w:cs="Times New Roman"/>
              </w:rPr>
              <w:t>pě</w:t>
            </w:r>
            <w:proofErr w:type="spellEnd"/>
            <w:r>
              <w:rPr>
                <w:rFonts w:cs="Times New Roman"/>
              </w:rPr>
              <w:t xml:space="preserve">, </w:t>
            </w:r>
            <w:proofErr w:type="spellStart"/>
            <w:r>
              <w:rPr>
                <w:rFonts w:cs="Times New Roman"/>
              </w:rPr>
              <w:t>vě</w:t>
            </w:r>
            <w:proofErr w:type="spellEnd"/>
            <w:r>
              <w:rPr>
                <w:rFonts w:cs="Times New Roman"/>
              </w:rPr>
              <w:t xml:space="preserve"> – </w:t>
            </w:r>
            <w:proofErr w:type="spellStart"/>
            <w:r>
              <w:rPr>
                <w:rFonts w:cs="Times New Roman"/>
              </w:rPr>
              <w:t>vje</w:t>
            </w:r>
            <w:proofErr w:type="spellEnd"/>
            <w:r>
              <w:rPr>
                <w:rFonts w:cs="Times New Roman"/>
              </w:rPr>
              <w:t>, umí uvést příklady užití ve větách</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xml:space="preserve"> - umí vyhledávat v abecedním seznamu  (rejstřík, slovník, </w:t>
            </w:r>
            <w:proofErr w:type="spellStart"/>
            <w:r>
              <w:rPr>
                <w:rFonts w:cs="Times New Roman"/>
              </w:rPr>
              <w:t>telef</w:t>
            </w:r>
            <w:proofErr w:type="spellEnd"/>
            <w:r>
              <w:rPr>
                <w:rFonts w:cs="Times New Roman"/>
              </w:rPr>
              <w:t>. seznam)</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xml:space="preserve"> - píše správně </w:t>
            </w:r>
            <w:proofErr w:type="spellStart"/>
            <w:r>
              <w:rPr>
                <w:rFonts w:cs="Times New Roman"/>
              </w:rPr>
              <w:t>i,í</w:t>
            </w:r>
            <w:proofErr w:type="spellEnd"/>
            <w:r>
              <w:rPr>
                <w:rFonts w:cs="Times New Roman"/>
              </w:rPr>
              <w:t>/</w:t>
            </w:r>
            <w:proofErr w:type="spellStart"/>
            <w:r>
              <w:rPr>
                <w:rFonts w:cs="Times New Roman"/>
              </w:rPr>
              <w:t>y,ý</w:t>
            </w:r>
            <w:proofErr w:type="spellEnd"/>
            <w:r>
              <w:rPr>
                <w:rFonts w:cs="Times New Roman"/>
              </w:rPr>
              <w:t xml:space="preserve"> ve slovech po obojetných souhláskách</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xml:space="preserve"> - rozlišuje slova ohebná a neohebná</w:t>
            </w:r>
          </w:p>
          <w:p w:rsidR="00E122C4" w:rsidRDefault="00037320">
            <w:pPr>
              <w:widowControl w:val="0"/>
              <w:jc w:val="both"/>
              <w:rPr>
                <w:rFonts w:cs="Times New Roman"/>
              </w:rPr>
            </w:pPr>
            <w:r>
              <w:rPr>
                <w:rFonts w:cs="Times New Roman"/>
              </w:rPr>
              <w:t xml:space="preserve"> - určuje slovní druhy</w:t>
            </w:r>
          </w:p>
          <w:p w:rsidR="00E122C4" w:rsidRDefault="00037320">
            <w:pPr>
              <w:widowControl w:val="0"/>
              <w:jc w:val="both"/>
              <w:rPr>
                <w:rFonts w:cs="Times New Roman"/>
              </w:rPr>
            </w:pPr>
            <w:r>
              <w:rPr>
                <w:rFonts w:cs="Times New Roman"/>
              </w:rPr>
              <w:t xml:space="preserve"> - využívá je v gramaticky správných tvarech ve svém mluveném projevu</w:t>
            </w:r>
          </w:p>
          <w:p w:rsidR="00E122C4" w:rsidRDefault="00E122C4">
            <w:pPr>
              <w:widowControl w:val="0"/>
              <w:rPr>
                <w:rFonts w:cs="Times New Roman"/>
              </w:rPr>
            </w:pPr>
          </w:p>
          <w:p w:rsidR="00E122C4" w:rsidRDefault="00037320">
            <w:pPr>
              <w:widowControl w:val="0"/>
              <w:jc w:val="both"/>
              <w:rPr>
                <w:rFonts w:cs="Times New Roman"/>
              </w:rPr>
            </w:pPr>
            <w:r>
              <w:rPr>
                <w:rFonts w:cs="Times New Roman"/>
              </w:rPr>
              <w:t xml:space="preserve"> - zná vzory podstatných jmen</w:t>
            </w:r>
          </w:p>
          <w:p w:rsidR="00E122C4" w:rsidRDefault="00037320">
            <w:pPr>
              <w:widowControl w:val="0"/>
              <w:jc w:val="both"/>
              <w:rPr>
                <w:rFonts w:cs="Times New Roman"/>
              </w:rPr>
            </w:pPr>
            <w:r>
              <w:rPr>
                <w:rFonts w:cs="Times New Roman"/>
              </w:rPr>
              <w:t xml:space="preserve"> - umí určit rod, číslo, pád a vzor</w:t>
            </w:r>
          </w:p>
          <w:p w:rsidR="00E122C4" w:rsidRDefault="00037320">
            <w:pPr>
              <w:widowControl w:val="0"/>
              <w:jc w:val="both"/>
              <w:rPr>
                <w:rFonts w:cs="Times New Roman"/>
              </w:rPr>
            </w:pPr>
            <w:r>
              <w:rPr>
                <w:rFonts w:cs="Times New Roman"/>
              </w:rPr>
              <w:t xml:space="preserve"> - umí skloňovat podstatná jména podle vzorů</w:t>
            </w:r>
          </w:p>
          <w:p w:rsidR="00E122C4" w:rsidRDefault="00037320">
            <w:pPr>
              <w:widowControl w:val="0"/>
              <w:jc w:val="both"/>
              <w:rPr>
                <w:rFonts w:cs="Times New Roman"/>
              </w:rPr>
            </w:pPr>
            <w:r>
              <w:rPr>
                <w:rFonts w:cs="Times New Roman"/>
              </w:rPr>
              <w:t xml:space="preserve"> </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xml:space="preserve"> </w:t>
            </w:r>
          </w:p>
          <w:p w:rsidR="00E122C4" w:rsidRDefault="00037320">
            <w:pPr>
              <w:widowControl w:val="0"/>
              <w:jc w:val="both"/>
              <w:rPr>
                <w:rFonts w:cs="Times New Roman"/>
              </w:rPr>
            </w:pPr>
            <w:r>
              <w:rPr>
                <w:rFonts w:cs="Times New Roman"/>
              </w:rPr>
              <w:t xml:space="preserve"> - umí určit osobu, číslo, čas</w:t>
            </w:r>
          </w:p>
          <w:p w:rsidR="00E122C4" w:rsidRDefault="00037320">
            <w:pPr>
              <w:widowControl w:val="0"/>
              <w:jc w:val="both"/>
              <w:rPr>
                <w:rFonts w:cs="Times New Roman"/>
              </w:rPr>
            </w:pPr>
            <w:r>
              <w:rPr>
                <w:rFonts w:cs="Times New Roman"/>
              </w:rPr>
              <w:t xml:space="preserve"> - umí časovat slovesa v čase přítomném, minulém, budoucím</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xml:space="preserve"> </w:t>
            </w:r>
          </w:p>
          <w:p w:rsidR="00E122C4" w:rsidRDefault="00037320">
            <w:pPr>
              <w:widowControl w:val="0"/>
              <w:jc w:val="both"/>
              <w:rPr>
                <w:rFonts w:cs="Times New Roman"/>
              </w:rPr>
            </w:pPr>
            <w:r>
              <w:rPr>
                <w:rFonts w:cs="Times New Roman"/>
              </w:rPr>
              <w:t xml:space="preserve"> - rozliší větu jednoduchou a souvětí </w:t>
            </w:r>
          </w:p>
          <w:p w:rsidR="00E122C4" w:rsidRDefault="00037320">
            <w:pPr>
              <w:widowControl w:val="0"/>
              <w:jc w:val="both"/>
              <w:rPr>
                <w:rFonts w:cs="Times New Roman"/>
              </w:rPr>
            </w:pPr>
            <w:r>
              <w:rPr>
                <w:rFonts w:cs="Times New Roman"/>
              </w:rPr>
              <w:t xml:space="preserve"> - z vět jednoduchých vytvoří souvětí, užívá vhodných spojovacích výrazů</w:t>
            </w:r>
          </w:p>
          <w:p w:rsidR="00E122C4" w:rsidRDefault="00037320">
            <w:pPr>
              <w:widowControl w:val="0"/>
              <w:jc w:val="both"/>
              <w:rPr>
                <w:rFonts w:cs="Times New Roman"/>
              </w:rPr>
            </w:pPr>
            <w:r>
              <w:rPr>
                <w:rFonts w:cs="Times New Roman"/>
              </w:rPr>
              <w:t xml:space="preserve"> - seznámí se s pravidlem shody přísudku s podmětem</w:t>
            </w:r>
          </w:p>
          <w:p w:rsidR="00E122C4" w:rsidRDefault="00037320">
            <w:pPr>
              <w:widowControl w:val="0"/>
              <w:jc w:val="both"/>
              <w:rPr>
                <w:rFonts w:cs="Times New Roman"/>
              </w:rPr>
            </w:pPr>
            <w:r>
              <w:rPr>
                <w:rFonts w:cs="Times New Roman"/>
              </w:rPr>
              <w:t xml:space="preserve"> </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posuzuje úplnost či neúplnost jednoduchého sdělení</w:t>
            </w:r>
          </w:p>
          <w:p w:rsidR="00E122C4" w:rsidRDefault="00037320">
            <w:pPr>
              <w:widowControl w:val="0"/>
              <w:jc w:val="both"/>
              <w:rPr>
                <w:rFonts w:cs="Times New Roman"/>
              </w:rPr>
            </w:pPr>
            <w:r>
              <w:rPr>
                <w:rFonts w:cs="Times New Roman"/>
              </w:rPr>
              <w:t xml:space="preserve"> - umí vypravovat podle osnovy</w:t>
            </w:r>
          </w:p>
          <w:p w:rsidR="00E122C4" w:rsidRDefault="00037320">
            <w:pPr>
              <w:widowControl w:val="0"/>
              <w:jc w:val="both"/>
              <w:rPr>
                <w:rFonts w:cs="Times New Roman"/>
              </w:rPr>
            </w:pPr>
            <w:r>
              <w:rPr>
                <w:rFonts w:cs="Times New Roman"/>
              </w:rPr>
              <w:t xml:space="preserve"> - sestaví osnovu vyprávění</w:t>
            </w:r>
          </w:p>
          <w:p w:rsidR="00E122C4" w:rsidRDefault="00037320">
            <w:pPr>
              <w:widowControl w:val="0"/>
              <w:jc w:val="both"/>
              <w:rPr>
                <w:rFonts w:cs="Times New Roman"/>
              </w:rPr>
            </w:pPr>
            <w:r>
              <w:rPr>
                <w:rFonts w:cs="Times New Roman"/>
              </w:rPr>
              <w:t xml:space="preserve"> - umí popsat jednoduchou věc</w:t>
            </w:r>
          </w:p>
          <w:p w:rsidR="00E122C4" w:rsidRDefault="00037320">
            <w:pPr>
              <w:widowControl w:val="0"/>
              <w:jc w:val="both"/>
              <w:rPr>
                <w:rFonts w:cs="Times New Roman"/>
              </w:rPr>
            </w:pPr>
            <w:r>
              <w:rPr>
                <w:rFonts w:cs="Times New Roman"/>
              </w:rPr>
              <w:t xml:space="preserve"> - při vypravování a popisu užívá slova výstižná, spisovná, citově zabarvená</w:t>
            </w:r>
          </w:p>
          <w:p w:rsidR="00E122C4" w:rsidRDefault="00037320">
            <w:pPr>
              <w:widowControl w:val="0"/>
              <w:jc w:val="both"/>
              <w:rPr>
                <w:rFonts w:cs="Times New Roman"/>
              </w:rPr>
            </w:pPr>
            <w:r>
              <w:rPr>
                <w:rFonts w:cs="Times New Roman"/>
              </w:rPr>
              <w:t xml:space="preserve"> - kultivovaně se dorozumívá ve škole i mimo školu</w:t>
            </w:r>
          </w:p>
          <w:p w:rsidR="00E122C4" w:rsidRDefault="00037320">
            <w:pPr>
              <w:widowControl w:val="0"/>
              <w:jc w:val="both"/>
              <w:rPr>
                <w:rFonts w:cs="Times New Roman"/>
              </w:rPr>
            </w:pPr>
            <w:r>
              <w:rPr>
                <w:rFonts w:cs="Times New Roman"/>
              </w:rPr>
              <w:t xml:space="preserve"> - umí se vyjádřit v běžných situacích</w:t>
            </w:r>
          </w:p>
          <w:p w:rsidR="00E122C4" w:rsidRDefault="00037320">
            <w:pPr>
              <w:widowControl w:val="0"/>
              <w:jc w:val="both"/>
              <w:rPr>
                <w:rFonts w:cs="Times New Roman"/>
              </w:rPr>
            </w:pPr>
            <w:r>
              <w:rPr>
                <w:rFonts w:cs="Times New Roman"/>
              </w:rPr>
              <w:t xml:space="preserve"> - zvládne jednoduchou grafickou úpravu textu</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 xml:space="preserve"> - čte nahlas i potichu s porozuměním přiměřeně náročné texty</w:t>
            </w:r>
          </w:p>
          <w:p w:rsidR="00E122C4" w:rsidRDefault="00037320">
            <w:pPr>
              <w:widowControl w:val="0"/>
              <w:jc w:val="both"/>
              <w:rPr>
                <w:rFonts w:cs="Times New Roman"/>
              </w:rPr>
            </w:pPr>
            <w:r>
              <w:rPr>
                <w:rFonts w:cs="Times New Roman"/>
              </w:rPr>
              <w:t xml:space="preserve"> - rozumí přiměřeně náročnému textu a umí ho reprodukovat</w:t>
            </w:r>
          </w:p>
          <w:p w:rsidR="00E122C4" w:rsidRDefault="00037320">
            <w:pPr>
              <w:widowControl w:val="0"/>
              <w:jc w:val="both"/>
              <w:rPr>
                <w:rFonts w:cs="Times New Roman"/>
              </w:rPr>
            </w:pPr>
            <w:r>
              <w:rPr>
                <w:rFonts w:cs="Times New Roman"/>
              </w:rPr>
              <w:lastRenderedPageBreak/>
              <w:t>- tvoří vlastní literární text na dané téma podle svých  schopností</w:t>
            </w:r>
          </w:p>
          <w:p w:rsidR="00E122C4" w:rsidRDefault="00037320">
            <w:pPr>
              <w:widowControl w:val="0"/>
              <w:jc w:val="both"/>
              <w:rPr>
                <w:rFonts w:cs="Times New Roman"/>
              </w:rPr>
            </w:pPr>
            <w:r>
              <w:rPr>
                <w:rFonts w:cs="Times New Roman"/>
              </w:rPr>
              <w:t xml:space="preserve"> - odliší podstatné a okrajové informace v textu, podstatné informace zaznamenává</w:t>
            </w:r>
          </w:p>
          <w:p w:rsidR="00E122C4" w:rsidRDefault="00037320">
            <w:pPr>
              <w:widowControl w:val="0"/>
              <w:jc w:val="both"/>
              <w:rPr>
                <w:rFonts w:cs="Times New Roman"/>
              </w:rPr>
            </w:pPr>
            <w:r>
              <w:rPr>
                <w:rFonts w:cs="Times New Roman"/>
              </w:rPr>
              <w:t xml:space="preserve"> - dokáže si vybrat četbu podle svého zájmu a udělat zápis</w:t>
            </w:r>
          </w:p>
          <w:p w:rsidR="00E122C4" w:rsidRDefault="00037320">
            <w:pPr>
              <w:widowControl w:val="0"/>
              <w:jc w:val="both"/>
              <w:rPr>
                <w:rFonts w:cs="Times New Roman"/>
              </w:rPr>
            </w:pPr>
            <w:r>
              <w:rPr>
                <w:rFonts w:cs="Times New Roman"/>
              </w:rPr>
              <w:t xml:space="preserve"> - rozlišuje různé typy uměleckých textů</w:t>
            </w:r>
          </w:p>
          <w:p w:rsidR="00E122C4" w:rsidRDefault="00037320">
            <w:pPr>
              <w:widowControl w:val="0"/>
              <w:jc w:val="both"/>
              <w:rPr>
                <w:rFonts w:cs="Times New Roman"/>
              </w:rPr>
            </w:pPr>
            <w:r>
              <w:rPr>
                <w:rFonts w:cs="Times New Roman"/>
              </w:rPr>
              <w:t xml:space="preserve"> - při jednoduchém rozboru literárních textů používá elementární literární pojmy</w:t>
            </w:r>
          </w:p>
        </w:tc>
        <w:tc>
          <w:tcPr>
            <w:tcW w:w="567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
                <w:bCs/>
              </w:rPr>
            </w:pPr>
            <w:r>
              <w:rPr>
                <w:rFonts w:cs="Times New Roman"/>
                <w:b/>
                <w:bCs/>
              </w:rPr>
              <w:lastRenderedPageBreak/>
              <w:t>Jazyková výchova</w:t>
            </w:r>
          </w:p>
          <w:p w:rsidR="00E122C4" w:rsidRDefault="00037320">
            <w:pPr>
              <w:widowControl w:val="0"/>
              <w:rPr>
                <w:rFonts w:cs="Times New Roman"/>
                <w:b/>
                <w:bCs/>
              </w:rPr>
            </w:pPr>
            <w:r>
              <w:rPr>
                <w:rFonts w:cs="Times New Roman"/>
                <w:b/>
                <w:bCs/>
              </w:rPr>
              <w:t>Mateřský jazyk</w:t>
            </w:r>
          </w:p>
          <w:p w:rsidR="00E122C4" w:rsidRDefault="00E122C4">
            <w:pPr>
              <w:widowControl w:val="0"/>
              <w:rPr>
                <w:rFonts w:cs="Times New Roman"/>
              </w:rPr>
            </w:pPr>
          </w:p>
          <w:p w:rsidR="00E122C4" w:rsidRDefault="00037320">
            <w:pPr>
              <w:widowControl w:val="0"/>
              <w:rPr>
                <w:rFonts w:cs="Times New Roman"/>
                <w:b/>
                <w:bCs/>
              </w:rPr>
            </w:pPr>
            <w:r>
              <w:rPr>
                <w:rFonts w:cs="Times New Roman"/>
                <w:b/>
                <w:bCs/>
              </w:rPr>
              <w:t>Slovo</w:t>
            </w:r>
          </w:p>
          <w:p w:rsidR="00E122C4" w:rsidRDefault="00037320">
            <w:pPr>
              <w:widowControl w:val="0"/>
              <w:numPr>
                <w:ilvl w:val="0"/>
                <w:numId w:val="27"/>
              </w:numPr>
              <w:rPr>
                <w:rFonts w:cs="Times New Roman"/>
              </w:rPr>
            </w:pPr>
            <w:r>
              <w:rPr>
                <w:rFonts w:cs="Times New Roman"/>
              </w:rPr>
              <w:t>význam slov, slova jednoznačná, mnohoznačná, slova stejného a opačného významu a slova vícevýznamová</w:t>
            </w:r>
          </w:p>
          <w:p w:rsidR="00E122C4" w:rsidRDefault="00037320">
            <w:pPr>
              <w:widowControl w:val="0"/>
              <w:numPr>
                <w:ilvl w:val="0"/>
                <w:numId w:val="27"/>
              </w:numPr>
              <w:rPr>
                <w:rFonts w:cs="Times New Roman"/>
              </w:rPr>
            </w:pPr>
            <w:r>
              <w:rPr>
                <w:rFonts w:cs="Times New Roman"/>
              </w:rPr>
              <w:t>spisovná, hovorová a nespisovná mluva</w:t>
            </w:r>
          </w:p>
          <w:p w:rsidR="00E122C4" w:rsidRDefault="00E122C4">
            <w:pPr>
              <w:widowControl w:val="0"/>
              <w:rPr>
                <w:rFonts w:cs="Times New Roman"/>
              </w:rPr>
            </w:pPr>
          </w:p>
          <w:p w:rsidR="00E122C4" w:rsidRDefault="00E122C4">
            <w:pPr>
              <w:widowControl w:val="0"/>
              <w:rPr>
                <w:rFonts w:cs="Times New Roman"/>
                <w:b/>
                <w:bCs/>
              </w:rPr>
            </w:pPr>
          </w:p>
          <w:p w:rsidR="00E122C4" w:rsidRDefault="00037320">
            <w:pPr>
              <w:widowControl w:val="0"/>
              <w:rPr>
                <w:rFonts w:cs="Times New Roman"/>
                <w:b/>
                <w:bCs/>
              </w:rPr>
            </w:pPr>
            <w:r>
              <w:rPr>
                <w:rFonts w:cs="Times New Roman"/>
                <w:b/>
                <w:bCs/>
              </w:rPr>
              <w:t>Stavba slova</w:t>
            </w: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 skupiny </w:t>
            </w:r>
            <w:proofErr w:type="spellStart"/>
            <w:r>
              <w:rPr>
                <w:rFonts w:cs="Times New Roman"/>
              </w:rPr>
              <w:t>bě</w:t>
            </w:r>
            <w:proofErr w:type="spellEnd"/>
            <w:r>
              <w:rPr>
                <w:rFonts w:cs="Times New Roman"/>
              </w:rPr>
              <w:t xml:space="preserve"> – </w:t>
            </w:r>
            <w:proofErr w:type="spellStart"/>
            <w:r>
              <w:rPr>
                <w:rFonts w:cs="Times New Roman"/>
              </w:rPr>
              <w:t>bje</w:t>
            </w:r>
            <w:proofErr w:type="spellEnd"/>
            <w:r>
              <w:rPr>
                <w:rFonts w:cs="Times New Roman"/>
              </w:rPr>
              <w:t xml:space="preserve">, </w:t>
            </w:r>
            <w:proofErr w:type="spellStart"/>
            <w:r>
              <w:rPr>
                <w:rFonts w:cs="Times New Roman"/>
              </w:rPr>
              <w:t>pě</w:t>
            </w:r>
            <w:proofErr w:type="spellEnd"/>
            <w:r>
              <w:rPr>
                <w:rFonts w:cs="Times New Roman"/>
              </w:rPr>
              <w:t xml:space="preserve">, </w:t>
            </w:r>
            <w:proofErr w:type="spellStart"/>
            <w:r>
              <w:rPr>
                <w:rFonts w:cs="Times New Roman"/>
              </w:rPr>
              <w:t>vě</w:t>
            </w:r>
            <w:proofErr w:type="spellEnd"/>
            <w:r>
              <w:rPr>
                <w:rFonts w:cs="Times New Roman"/>
              </w:rPr>
              <w:t xml:space="preserve"> – </w:t>
            </w:r>
            <w:proofErr w:type="spellStart"/>
            <w:r>
              <w:rPr>
                <w:rFonts w:cs="Times New Roman"/>
              </w:rPr>
              <w:t>vje</w:t>
            </w:r>
            <w:proofErr w:type="spellEnd"/>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b/>
                <w:bCs/>
              </w:rPr>
            </w:pPr>
            <w:r>
              <w:rPr>
                <w:rFonts w:cs="Times New Roman"/>
                <w:b/>
                <w:bCs/>
              </w:rPr>
              <w:t>Abeceda</w:t>
            </w: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b/>
                <w:bCs/>
              </w:rPr>
            </w:pPr>
            <w:r>
              <w:rPr>
                <w:rFonts w:cs="Times New Roman"/>
                <w:b/>
                <w:bCs/>
              </w:rPr>
              <w:t>Vyjmenovaná slova</w:t>
            </w:r>
          </w:p>
          <w:p w:rsidR="00E122C4" w:rsidRDefault="00037320">
            <w:pPr>
              <w:widowControl w:val="0"/>
              <w:numPr>
                <w:ilvl w:val="0"/>
                <w:numId w:val="27"/>
              </w:numPr>
              <w:rPr>
                <w:rFonts w:cs="Times New Roman"/>
              </w:rPr>
            </w:pPr>
            <w:r>
              <w:rPr>
                <w:rFonts w:cs="Times New Roman"/>
              </w:rPr>
              <w:t>práce se skupinami slov s y/ý uvnitř slov</w:t>
            </w:r>
          </w:p>
          <w:p w:rsidR="00E122C4" w:rsidRDefault="00037320">
            <w:pPr>
              <w:widowControl w:val="0"/>
              <w:numPr>
                <w:ilvl w:val="0"/>
                <w:numId w:val="27"/>
              </w:numPr>
              <w:rPr>
                <w:rFonts w:cs="Times New Roman"/>
              </w:rPr>
            </w:pPr>
            <w:r>
              <w:rPr>
                <w:rFonts w:cs="Times New Roman"/>
              </w:rPr>
              <w:t>hledání a dotváření slov příbuzných</w:t>
            </w:r>
          </w:p>
          <w:p w:rsidR="00E122C4" w:rsidRDefault="00E122C4">
            <w:pPr>
              <w:widowControl w:val="0"/>
              <w:rPr>
                <w:rFonts w:cs="Times New Roman"/>
              </w:rPr>
            </w:pPr>
          </w:p>
          <w:p w:rsidR="00E122C4" w:rsidRDefault="00037320">
            <w:pPr>
              <w:widowControl w:val="0"/>
              <w:rPr>
                <w:rFonts w:cs="Times New Roman"/>
                <w:b/>
                <w:bCs/>
              </w:rPr>
            </w:pPr>
            <w:r>
              <w:rPr>
                <w:rFonts w:cs="Times New Roman"/>
                <w:b/>
                <w:bCs/>
              </w:rPr>
              <w:t>Slovní druhy</w:t>
            </w:r>
          </w:p>
          <w:p w:rsidR="00E122C4" w:rsidRDefault="00037320">
            <w:pPr>
              <w:widowControl w:val="0"/>
              <w:numPr>
                <w:ilvl w:val="0"/>
                <w:numId w:val="27"/>
              </w:numPr>
              <w:rPr>
                <w:rFonts w:cs="Times New Roman"/>
              </w:rPr>
            </w:pPr>
            <w:r>
              <w:rPr>
                <w:rFonts w:cs="Times New Roman"/>
              </w:rPr>
              <w:t>jejich třídění</w:t>
            </w:r>
          </w:p>
          <w:p w:rsidR="00E122C4" w:rsidRDefault="00037320">
            <w:pPr>
              <w:widowControl w:val="0"/>
              <w:numPr>
                <w:ilvl w:val="0"/>
                <w:numId w:val="27"/>
              </w:numPr>
              <w:rPr>
                <w:rFonts w:cs="Times New Roman"/>
              </w:rPr>
            </w:pPr>
            <w:r>
              <w:rPr>
                <w:rFonts w:cs="Times New Roman"/>
              </w:rPr>
              <w:t>tvary slov</w:t>
            </w: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b/>
                <w:bCs/>
              </w:rPr>
            </w:pPr>
            <w:r>
              <w:rPr>
                <w:rFonts w:cs="Times New Roman"/>
                <w:b/>
                <w:bCs/>
              </w:rPr>
              <w:t>Podstatná jména</w:t>
            </w:r>
          </w:p>
          <w:p w:rsidR="00E122C4" w:rsidRDefault="00037320">
            <w:pPr>
              <w:widowControl w:val="0"/>
              <w:rPr>
                <w:rFonts w:cs="Times New Roman"/>
              </w:rPr>
            </w:pPr>
            <w:r>
              <w:rPr>
                <w:rFonts w:cs="Times New Roman"/>
              </w:rPr>
              <w:t xml:space="preserve">     -     mluvnické kategorie </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b/>
                <w:bCs/>
              </w:rPr>
            </w:pPr>
            <w:r>
              <w:rPr>
                <w:rFonts w:cs="Times New Roman"/>
                <w:b/>
                <w:bCs/>
              </w:rPr>
              <w:t>Slovesa</w:t>
            </w:r>
          </w:p>
          <w:p w:rsidR="00E122C4" w:rsidRDefault="00037320">
            <w:pPr>
              <w:widowControl w:val="0"/>
              <w:rPr>
                <w:rFonts w:cs="Times New Roman"/>
              </w:rPr>
            </w:pPr>
            <w:r>
              <w:rPr>
                <w:rFonts w:cs="Times New Roman"/>
              </w:rPr>
              <w:t xml:space="preserve">     -    mluvnické kategorie</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b/>
                <w:bCs/>
              </w:rPr>
            </w:pPr>
          </w:p>
          <w:p w:rsidR="00E122C4" w:rsidRDefault="00037320">
            <w:pPr>
              <w:widowControl w:val="0"/>
              <w:rPr>
                <w:rFonts w:cs="Times New Roman"/>
                <w:b/>
                <w:bCs/>
              </w:rPr>
            </w:pPr>
            <w:r>
              <w:rPr>
                <w:rFonts w:cs="Times New Roman"/>
                <w:b/>
                <w:bCs/>
              </w:rPr>
              <w:t>Věta, souvětí</w:t>
            </w:r>
          </w:p>
          <w:p w:rsidR="00E122C4" w:rsidRDefault="00037320">
            <w:pPr>
              <w:widowControl w:val="0"/>
              <w:rPr>
                <w:rFonts w:cs="Times New Roman"/>
              </w:rPr>
            </w:pPr>
            <w:r>
              <w:rPr>
                <w:rFonts w:cs="Times New Roman"/>
                <w:b/>
                <w:bCs/>
              </w:rPr>
              <w:t xml:space="preserve">     -      </w:t>
            </w:r>
            <w:r>
              <w:rPr>
                <w:rFonts w:cs="Times New Roman"/>
              </w:rPr>
              <w:t>věta jednoduchá a souvětí</w:t>
            </w:r>
          </w:p>
          <w:p w:rsidR="00E122C4" w:rsidRDefault="00037320">
            <w:pPr>
              <w:widowControl w:val="0"/>
              <w:rPr>
                <w:rFonts w:cs="Times New Roman"/>
                <w:b/>
                <w:bCs/>
              </w:rPr>
            </w:pPr>
            <w:r>
              <w:rPr>
                <w:rFonts w:cs="Times New Roman"/>
              </w:rPr>
              <w:t xml:space="preserve"> </w:t>
            </w:r>
            <w:r>
              <w:rPr>
                <w:rFonts w:cs="Times New Roman"/>
                <w:b/>
                <w:bCs/>
              </w:rPr>
              <w:t xml:space="preserve">  </w:t>
            </w:r>
          </w:p>
          <w:p w:rsidR="00E122C4" w:rsidRDefault="00037320">
            <w:pPr>
              <w:widowControl w:val="0"/>
              <w:rPr>
                <w:rFonts w:cs="Times New Roman"/>
                <w:b/>
                <w:bCs/>
              </w:rPr>
            </w:pPr>
            <w:r>
              <w:rPr>
                <w:rFonts w:cs="Times New Roman"/>
                <w:b/>
                <w:bCs/>
              </w:rPr>
              <w:t xml:space="preserve">   </w:t>
            </w:r>
          </w:p>
          <w:p w:rsidR="00E122C4" w:rsidRDefault="00037320">
            <w:pPr>
              <w:widowControl w:val="0"/>
              <w:rPr>
                <w:rFonts w:cs="Times New Roman"/>
              </w:rPr>
            </w:pPr>
            <w:r>
              <w:rPr>
                <w:rFonts w:cs="Times New Roman"/>
                <w:b/>
                <w:bCs/>
              </w:rPr>
              <w:t xml:space="preserve">     </w:t>
            </w:r>
            <w:r>
              <w:rPr>
                <w:rFonts w:cs="Times New Roman"/>
              </w:rPr>
              <w:t>-      základní větné členy</w:t>
            </w:r>
          </w:p>
          <w:p w:rsidR="00E122C4" w:rsidRDefault="00E122C4">
            <w:pPr>
              <w:widowControl w:val="0"/>
              <w:rPr>
                <w:rFonts w:cs="Times New Roman"/>
              </w:rPr>
            </w:pPr>
          </w:p>
          <w:p w:rsidR="00E122C4" w:rsidRDefault="00E122C4">
            <w:pPr>
              <w:widowControl w:val="0"/>
              <w:rPr>
                <w:rFonts w:cs="Times New Roman"/>
                <w:b/>
                <w:bCs/>
              </w:rPr>
            </w:pPr>
          </w:p>
          <w:p w:rsidR="00E122C4" w:rsidRDefault="00037320">
            <w:pPr>
              <w:widowControl w:val="0"/>
              <w:rPr>
                <w:rFonts w:cs="Times New Roman"/>
              </w:rPr>
            </w:pPr>
            <w:r>
              <w:rPr>
                <w:rFonts w:cs="Times New Roman"/>
                <w:b/>
                <w:bCs/>
              </w:rPr>
              <w:t>Komunikační a slohová výchova</w:t>
            </w:r>
          </w:p>
          <w:p w:rsidR="00E122C4" w:rsidRDefault="00037320">
            <w:pPr>
              <w:widowControl w:val="0"/>
              <w:rPr>
                <w:rFonts w:cs="Times New Roman"/>
                <w:b/>
                <w:bCs/>
              </w:rPr>
            </w:pPr>
            <w:r>
              <w:rPr>
                <w:rFonts w:cs="Times New Roman"/>
                <w:b/>
                <w:bCs/>
              </w:rPr>
              <w:t>Vyjadřovací schopnosti</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b/>
                <w:bCs/>
              </w:rPr>
            </w:pPr>
            <w:r>
              <w:rPr>
                <w:rFonts w:cs="Times New Roman"/>
                <w:b/>
                <w:bCs/>
              </w:rPr>
              <w:t>Literární výchova</w:t>
            </w:r>
          </w:p>
          <w:p w:rsidR="00E122C4" w:rsidRDefault="00037320">
            <w:pPr>
              <w:widowControl w:val="0"/>
              <w:rPr>
                <w:rFonts w:cs="Times New Roman"/>
                <w:b/>
                <w:bCs/>
              </w:rPr>
            </w:pPr>
            <w:r>
              <w:rPr>
                <w:rFonts w:cs="Times New Roman"/>
                <w:b/>
                <w:bCs/>
              </w:rPr>
              <w:t>Čtení</w:t>
            </w:r>
          </w:p>
          <w:p w:rsidR="00E122C4" w:rsidRDefault="00037320">
            <w:pPr>
              <w:widowControl w:val="0"/>
              <w:numPr>
                <w:ilvl w:val="0"/>
                <w:numId w:val="27"/>
              </w:numPr>
              <w:rPr>
                <w:rFonts w:cs="Times New Roman"/>
              </w:rPr>
            </w:pPr>
            <w:r>
              <w:rPr>
                <w:rFonts w:cs="Times New Roman"/>
              </w:rPr>
              <w:t>uvědomělé plynulé čtení</w:t>
            </w:r>
          </w:p>
          <w:p w:rsidR="00E122C4" w:rsidRDefault="00037320">
            <w:pPr>
              <w:widowControl w:val="0"/>
              <w:numPr>
                <w:ilvl w:val="0"/>
                <w:numId w:val="27"/>
              </w:numPr>
              <w:rPr>
                <w:rFonts w:cs="Times New Roman"/>
                <w:b/>
                <w:bCs/>
              </w:rPr>
            </w:pPr>
            <w:r>
              <w:rPr>
                <w:rFonts w:cs="Times New Roman"/>
              </w:rPr>
              <w:lastRenderedPageBreak/>
              <w:t>tiché čtení s porozuměním</w:t>
            </w:r>
          </w:p>
          <w:p w:rsidR="00E122C4" w:rsidRDefault="00037320">
            <w:pPr>
              <w:widowControl w:val="0"/>
              <w:numPr>
                <w:ilvl w:val="0"/>
                <w:numId w:val="27"/>
              </w:numPr>
              <w:rPr>
                <w:rFonts w:cs="Times New Roman"/>
              </w:rPr>
            </w:pPr>
            <w:r>
              <w:rPr>
                <w:rFonts w:cs="Times New Roman"/>
              </w:rPr>
              <w:t>reprodukce textu</w:t>
            </w:r>
          </w:p>
          <w:p w:rsidR="00E122C4" w:rsidRDefault="00E122C4">
            <w:pPr>
              <w:widowControl w:val="0"/>
              <w:rPr>
                <w:rFonts w:cs="Times New Roman"/>
              </w:rPr>
            </w:pPr>
          </w:p>
          <w:p w:rsidR="00E122C4" w:rsidRDefault="00037320">
            <w:pPr>
              <w:widowControl w:val="0"/>
              <w:numPr>
                <w:ilvl w:val="0"/>
                <w:numId w:val="27"/>
              </w:numPr>
              <w:rPr>
                <w:rFonts w:cs="Times New Roman"/>
              </w:rPr>
            </w:pPr>
            <w:r>
              <w:rPr>
                <w:rFonts w:cs="Times New Roman"/>
              </w:rPr>
              <w:t>tvořivá činnost s literárním textem- volná reprodukce</w:t>
            </w:r>
          </w:p>
          <w:p w:rsidR="00E122C4" w:rsidRDefault="00037320">
            <w:pPr>
              <w:widowControl w:val="0"/>
              <w:numPr>
                <w:ilvl w:val="0"/>
                <w:numId w:val="27"/>
              </w:numPr>
              <w:rPr>
                <w:rFonts w:cs="Times New Roman"/>
              </w:rPr>
            </w:pPr>
            <w:r>
              <w:rPr>
                <w:rFonts w:cs="Times New Roman"/>
              </w:rPr>
              <w:t>vyhledávání klíčových slov</w:t>
            </w: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w:t>
            </w:r>
          </w:p>
          <w:p w:rsidR="00E122C4" w:rsidRDefault="00037320">
            <w:pPr>
              <w:widowControl w:val="0"/>
              <w:numPr>
                <w:ilvl w:val="0"/>
                <w:numId w:val="27"/>
              </w:numPr>
              <w:rPr>
                <w:rFonts w:cs="Times New Roman"/>
              </w:rPr>
            </w:pPr>
            <w:r>
              <w:rPr>
                <w:rFonts w:cs="Times New Roman"/>
              </w:rPr>
              <w:t>druhy a žánry dětské literatury</w:t>
            </w:r>
          </w:p>
          <w:p w:rsidR="00E122C4" w:rsidRDefault="00037320">
            <w:pPr>
              <w:widowControl w:val="0"/>
              <w:numPr>
                <w:ilvl w:val="0"/>
                <w:numId w:val="27"/>
              </w:numPr>
              <w:rPr>
                <w:rFonts w:cs="Times New Roman"/>
              </w:rPr>
            </w:pPr>
            <w:r>
              <w:rPr>
                <w:rFonts w:cs="Times New Roman"/>
              </w:rPr>
              <w:t>literární pojmy – verš, rým, přirovnání, básnické výrazy</w:t>
            </w:r>
          </w:p>
        </w:tc>
        <w:tc>
          <w:tcPr>
            <w:tcW w:w="2836"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b/>
                <w:bCs/>
              </w:rPr>
              <w:lastRenderedPageBreak/>
              <w:t>MKV</w:t>
            </w:r>
            <w:r>
              <w:rPr>
                <w:rFonts w:cs="Times New Roman"/>
              </w:rPr>
              <w:t>-etnický původ-</w:t>
            </w:r>
          </w:p>
          <w:p w:rsidR="00E122C4" w:rsidRDefault="00037320">
            <w:pPr>
              <w:widowControl w:val="0"/>
              <w:rPr>
                <w:rFonts w:cs="Times New Roman"/>
              </w:rPr>
            </w:pPr>
            <w:r>
              <w:rPr>
                <w:rFonts w:cs="Times New Roman"/>
              </w:rPr>
              <w:t>rovnocennost všech etnických skupin a kultur, odlišnost lidí, ale i jejich vzájemná rovnost</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rPr>
            </w:pPr>
            <w:r>
              <w:rPr>
                <w:rFonts w:cs="Times New Roman"/>
                <w:b/>
                <w:bCs/>
              </w:rPr>
              <w:t>MKV</w:t>
            </w:r>
            <w:r>
              <w:rPr>
                <w:rFonts w:cs="Times New Roman"/>
              </w:rPr>
              <w:t>-kulturní diference-poznávání</w:t>
            </w:r>
          </w:p>
          <w:p w:rsidR="00E122C4" w:rsidRDefault="00037320">
            <w:pPr>
              <w:widowControl w:val="0"/>
              <w:rPr>
                <w:rFonts w:cs="Times New Roman"/>
              </w:rPr>
            </w:pPr>
            <w:r>
              <w:rPr>
                <w:rFonts w:cs="Times New Roman"/>
              </w:rPr>
              <w:t>vlastního kulturního zakotvení</w:t>
            </w:r>
          </w:p>
          <w:p w:rsidR="00E122C4" w:rsidRDefault="00037320">
            <w:pPr>
              <w:widowControl w:val="0"/>
              <w:rPr>
                <w:rFonts w:cs="Times New Roman"/>
              </w:rPr>
            </w:pPr>
            <w:r>
              <w:rPr>
                <w:rFonts w:cs="Times New Roman"/>
              </w:rPr>
              <w:t>-lidské vztahy-</w:t>
            </w:r>
          </w:p>
          <w:p w:rsidR="00E122C4" w:rsidRDefault="00037320">
            <w:pPr>
              <w:widowControl w:val="0"/>
              <w:rPr>
                <w:rFonts w:cs="Times New Roman"/>
              </w:rPr>
            </w:pPr>
            <w:r>
              <w:rPr>
                <w:rFonts w:cs="Times New Roman"/>
              </w:rPr>
              <w:t>uplatňování principu</w:t>
            </w:r>
          </w:p>
          <w:p w:rsidR="00E122C4" w:rsidRDefault="00037320">
            <w:pPr>
              <w:widowControl w:val="0"/>
              <w:rPr>
                <w:rFonts w:cs="Times New Roman"/>
              </w:rPr>
            </w:pPr>
            <w:r>
              <w:rPr>
                <w:rFonts w:cs="Times New Roman"/>
              </w:rPr>
              <w:t>slušného chování,</w:t>
            </w:r>
          </w:p>
          <w:p w:rsidR="00E122C4" w:rsidRDefault="00037320">
            <w:pPr>
              <w:widowControl w:val="0"/>
              <w:rPr>
                <w:rFonts w:cs="Times New Roman"/>
              </w:rPr>
            </w:pPr>
            <w:r>
              <w:rPr>
                <w:rFonts w:cs="Times New Roman"/>
              </w:rPr>
              <w:t>tolerance, solidarita, empatie</w:t>
            </w:r>
          </w:p>
          <w:p w:rsidR="00E122C4" w:rsidRDefault="00037320">
            <w:pPr>
              <w:widowControl w:val="0"/>
              <w:rPr>
                <w:rFonts w:cs="Times New Roman"/>
                <w:b/>
                <w:bCs/>
              </w:rPr>
            </w:pPr>
            <w:r>
              <w:rPr>
                <w:rFonts w:cs="Times New Roman"/>
                <w:b/>
              </w:rPr>
              <w:lastRenderedPageBreak/>
              <w:t>MV</w:t>
            </w:r>
            <w:r>
              <w:rPr>
                <w:rFonts w:cs="Times New Roman"/>
              </w:rPr>
              <w:t>- práce v realizačním týmu</w:t>
            </w:r>
          </w:p>
          <w:p w:rsidR="00E122C4" w:rsidRDefault="00037320">
            <w:pPr>
              <w:widowControl w:val="0"/>
              <w:rPr>
                <w:rFonts w:cs="Times New Roman"/>
              </w:rPr>
            </w:pPr>
            <w:r>
              <w:rPr>
                <w:rFonts w:cs="Times New Roman"/>
                <w:b/>
                <w:bCs/>
              </w:rPr>
              <w:t>MV</w:t>
            </w:r>
            <w:r>
              <w:rPr>
                <w:rFonts w:cs="Times New Roman"/>
              </w:rPr>
              <w:t>-kritické čtení</w:t>
            </w:r>
          </w:p>
          <w:p w:rsidR="00E122C4" w:rsidRDefault="00037320">
            <w:pPr>
              <w:widowControl w:val="0"/>
              <w:rPr>
                <w:rFonts w:cs="Times New Roman"/>
              </w:rPr>
            </w:pPr>
            <w:r>
              <w:rPr>
                <w:rFonts w:cs="Times New Roman"/>
              </w:rPr>
              <w:t>a vnímání mediálních</w:t>
            </w:r>
          </w:p>
          <w:p w:rsidR="00E122C4" w:rsidRDefault="00037320">
            <w:pPr>
              <w:widowControl w:val="0"/>
              <w:rPr>
                <w:rFonts w:cs="Times New Roman"/>
              </w:rPr>
            </w:pPr>
            <w:r>
              <w:rPr>
                <w:rFonts w:cs="Times New Roman"/>
              </w:rPr>
              <w:t>sdělení-reklama</w:t>
            </w:r>
          </w:p>
          <w:p w:rsidR="00E122C4" w:rsidRDefault="00037320">
            <w:pPr>
              <w:widowControl w:val="0"/>
              <w:rPr>
                <w:rFonts w:cs="Times New Roman"/>
              </w:rPr>
            </w:pPr>
            <w:r>
              <w:rPr>
                <w:rFonts w:cs="Times New Roman"/>
              </w:rPr>
              <w:t>- fungování a vliv médií ve společnosti</w:t>
            </w:r>
          </w:p>
          <w:p w:rsidR="00E122C4" w:rsidRDefault="00037320">
            <w:pPr>
              <w:widowControl w:val="0"/>
              <w:rPr>
                <w:rFonts w:cs="Times New Roman"/>
              </w:rPr>
            </w:pPr>
            <w:r>
              <w:rPr>
                <w:rFonts w:cs="Times New Roman"/>
                <w:b/>
                <w:bCs/>
              </w:rPr>
              <w:t>MKV</w:t>
            </w:r>
            <w:r>
              <w:rPr>
                <w:rFonts w:cs="Times New Roman"/>
              </w:rPr>
              <w:t>-lidské vztahy-</w:t>
            </w:r>
          </w:p>
          <w:p w:rsidR="00E122C4" w:rsidRDefault="00037320">
            <w:pPr>
              <w:widowControl w:val="0"/>
              <w:rPr>
                <w:rFonts w:cs="Times New Roman"/>
              </w:rPr>
            </w:pPr>
            <w:r>
              <w:rPr>
                <w:rFonts w:cs="Times New Roman"/>
              </w:rPr>
              <w:t>vztahy mezi kulturami</w:t>
            </w:r>
          </w:p>
        </w:tc>
      </w:tr>
    </w:tbl>
    <w:p w:rsidR="00E122C4" w:rsidRDefault="00E122C4">
      <w:pPr>
        <w:sectPr w:rsidR="00E122C4">
          <w:footerReference w:type="default" r:id="rId28"/>
          <w:pgSz w:w="16838" w:h="11906" w:orient="landscape"/>
          <w:pgMar w:top="1418" w:right="1418" w:bottom="1418" w:left="1259" w:header="0" w:footer="709" w:gutter="0"/>
          <w:cols w:space="708"/>
          <w:formProt w:val="0"/>
          <w:titlePg/>
          <w:docGrid w:linePitch="360"/>
        </w:sectPr>
      </w:pPr>
    </w:p>
    <w:p w:rsidR="00E122C4" w:rsidRDefault="00037320">
      <w:pPr>
        <w:spacing w:after="120"/>
        <w:rPr>
          <w:rFonts w:cs="Times New Roman"/>
          <w:b/>
          <w:bCs/>
          <w:szCs w:val="28"/>
        </w:rPr>
      </w:pPr>
      <w:r>
        <w:rPr>
          <w:rFonts w:cs="Times New Roman"/>
          <w:b/>
          <w:bCs/>
          <w:szCs w:val="28"/>
        </w:rPr>
        <w:lastRenderedPageBreak/>
        <w:t>Vzdělávací oblast: Jazyk a jazyková komunikace</w:t>
      </w:r>
    </w:p>
    <w:p w:rsidR="00E122C4" w:rsidRDefault="00037320">
      <w:pPr>
        <w:spacing w:after="120"/>
        <w:rPr>
          <w:rFonts w:cs="Times New Roman"/>
          <w:b/>
          <w:bCs/>
          <w:szCs w:val="28"/>
        </w:rPr>
      </w:pPr>
      <w:r>
        <w:rPr>
          <w:rFonts w:cs="Times New Roman"/>
          <w:b/>
          <w:bCs/>
          <w:szCs w:val="28"/>
        </w:rPr>
        <w:t xml:space="preserve">Vyučovací předmět - Český jazyk </w:t>
      </w:r>
    </w:p>
    <w:p w:rsidR="00E122C4" w:rsidRDefault="00037320">
      <w:pPr>
        <w:spacing w:after="120"/>
        <w:rPr>
          <w:rFonts w:cs="Times New Roman"/>
          <w:b/>
          <w:bCs/>
          <w:szCs w:val="28"/>
        </w:rPr>
      </w:pPr>
      <w:r>
        <w:rPr>
          <w:rFonts w:cs="Times New Roman"/>
          <w:b/>
          <w:bCs/>
          <w:szCs w:val="28"/>
        </w:rPr>
        <w:t xml:space="preserve">Ročník: 5. </w:t>
      </w:r>
    </w:p>
    <w:tbl>
      <w:tblPr>
        <w:tblW w:w="15026" w:type="dxa"/>
        <w:jc w:val="center"/>
        <w:tblLayout w:type="fixed"/>
        <w:tblCellMar>
          <w:left w:w="70" w:type="dxa"/>
          <w:right w:w="70" w:type="dxa"/>
        </w:tblCellMar>
        <w:tblLook w:val="0000" w:firstRow="0" w:lastRow="0" w:firstColumn="0" w:lastColumn="0" w:noHBand="0" w:noVBand="0"/>
      </w:tblPr>
      <w:tblGrid>
        <w:gridCol w:w="6805"/>
        <w:gridCol w:w="5385"/>
        <w:gridCol w:w="2836"/>
      </w:tblGrid>
      <w:tr w:rsidR="00E122C4">
        <w:trPr>
          <w:trHeight w:val="781"/>
          <w:tblHeader/>
          <w:jc w:val="center"/>
        </w:trPr>
        <w:tc>
          <w:tcPr>
            <w:tcW w:w="680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Výstup</w:t>
            </w:r>
          </w:p>
        </w:tc>
        <w:tc>
          <w:tcPr>
            <w:tcW w:w="538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Učivo</w:t>
            </w:r>
          </w:p>
        </w:tc>
        <w:tc>
          <w:tcPr>
            <w:tcW w:w="283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Průřezová témata,</w:t>
            </w:r>
          </w:p>
          <w:p w:rsidR="00E122C4" w:rsidRDefault="00037320">
            <w:pPr>
              <w:widowControl w:val="0"/>
              <w:jc w:val="center"/>
              <w:rPr>
                <w:rFonts w:cs="Times New Roman"/>
                <w:b/>
                <w:bCs/>
                <w:szCs w:val="28"/>
              </w:rPr>
            </w:pPr>
            <w:r>
              <w:rPr>
                <w:rFonts w:cs="Times New Roman"/>
                <w:b/>
                <w:bCs/>
                <w:szCs w:val="28"/>
              </w:rPr>
              <w:t>mezipředmětové vztahy</w:t>
            </w:r>
          </w:p>
        </w:tc>
      </w:tr>
      <w:tr w:rsidR="00E122C4">
        <w:trPr>
          <w:jc w:val="center"/>
        </w:trPr>
        <w:tc>
          <w:tcPr>
            <w:tcW w:w="680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bCs/>
              </w:rPr>
            </w:pPr>
            <w:r>
              <w:rPr>
                <w:rFonts w:cs="Times New Roman"/>
                <w:bCs/>
              </w:rPr>
              <w:t xml:space="preserve"> - umí určit všechny slovní druhy plnovýznamových slov a využívá je v gramaticky správných tvarech ve svém mluveném projevu</w:t>
            </w:r>
          </w:p>
          <w:p w:rsidR="00E122C4" w:rsidRDefault="00037320">
            <w:pPr>
              <w:widowControl w:val="0"/>
              <w:jc w:val="both"/>
              <w:rPr>
                <w:rFonts w:cs="Times New Roman"/>
                <w:bCs/>
              </w:rPr>
            </w:pPr>
            <w:r>
              <w:rPr>
                <w:rFonts w:cs="Times New Roman"/>
                <w:bCs/>
              </w:rPr>
              <w:t xml:space="preserve"> - určí rod, číslo, pád, vzor podstatných jmen</w:t>
            </w:r>
          </w:p>
          <w:p w:rsidR="00E122C4" w:rsidRDefault="00037320">
            <w:pPr>
              <w:widowControl w:val="0"/>
              <w:jc w:val="both"/>
              <w:rPr>
                <w:rFonts w:cs="Times New Roman"/>
                <w:bCs/>
              </w:rPr>
            </w:pPr>
            <w:r>
              <w:rPr>
                <w:rFonts w:cs="Times New Roman"/>
                <w:bCs/>
              </w:rPr>
              <w:t xml:space="preserve"> - podstatná jména skloňuje podle vzorů</w:t>
            </w:r>
          </w:p>
          <w:p w:rsidR="00E122C4" w:rsidRDefault="00037320">
            <w:pPr>
              <w:widowControl w:val="0"/>
              <w:jc w:val="both"/>
              <w:rPr>
                <w:rFonts w:cs="Times New Roman"/>
                <w:bCs/>
              </w:rPr>
            </w:pPr>
            <w:r>
              <w:rPr>
                <w:rFonts w:cs="Times New Roman"/>
                <w:bCs/>
              </w:rPr>
              <w:t xml:space="preserve"> - zvládá základy pravopisu morfologického v koncovkách podstatných jmen</w:t>
            </w:r>
          </w:p>
          <w:p w:rsidR="00E122C4" w:rsidRDefault="00E122C4">
            <w:pPr>
              <w:widowControl w:val="0"/>
              <w:jc w:val="both"/>
              <w:rPr>
                <w:rFonts w:cs="Times New Roman"/>
                <w:bCs/>
              </w:rPr>
            </w:pPr>
          </w:p>
          <w:p w:rsidR="00E122C4" w:rsidRDefault="00037320">
            <w:pPr>
              <w:widowControl w:val="0"/>
              <w:jc w:val="both"/>
              <w:rPr>
                <w:rFonts w:cs="Times New Roman"/>
                <w:bCs/>
              </w:rPr>
            </w:pPr>
            <w:r>
              <w:rPr>
                <w:rFonts w:cs="Times New Roman"/>
                <w:bCs/>
              </w:rPr>
              <w:t xml:space="preserve"> - určí druhy příd. jmen</w:t>
            </w:r>
          </w:p>
          <w:p w:rsidR="00E122C4" w:rsidRDefault="00037320">
            <w:pPr>
              <w:widowControl w:val="0"/>
              <w:jc w:val="both"/>
              <w:rPr>
                <w:rFonts w:cs="Times New Roman"/>
                <w:bCs/>
              </w:rPr>
            </w:pPr>
            <w:r>
              <w:rPr>
                <w:rFonts w:cs="Times New Roman"/>
                <w:bCs/>
              </w:rPr>
              <w:t xml:space="preserve"> - zná gramatiku měkkých a tvrdých příd. jmen</w:t>
            </w:r>
          </w:p>
          <w:p w:rsidR="00E122C4" w:rsidRDefault="00E122C4">
            <w:pPr>
              <w:widowControl w:val="0"/>
              <w:jc w:val="both"/>
              <w:rPr>
                <w:rFonts w:cs="Times New Roman"/>
                <w:bCs/>
              </w:rPr>
            </w:pPr>
          </w:p>
          <w:p w:rsidR="00E122C4" w:rsidRDefault="00E122C4">
            <w:pPr>
              <w:widowControl w:val="0"/>
              <w:jc w:val="both"/>
              <w:rPr>
                <w:rFonts w:cs="Times New Roman"/>
                <w:bCs/>
              </w:rPr>
            </w:pPr>
          </w:p>
          <w:p w:rsidR="00E122C4" w:rsidRDefault="00037320">
            <w:pPr>
              <w:widowControl w:val="0"/>
              <w:jc w:val="both"/>
              <w:rPr>
                <w:rFonts w:cs="Times New Roman"/>
                <w:bCs/>
              </w:rPr>
            </w:pPr>
            <w:r>
              <w:rPr>
                <w:rFonts w:cs="Times New Roman"/>
                <w:bCs/>
              </w:rPr>
              <w:t xml:space="preserve"> - časuje slovesa ve všech časech v </w:t>
            </w:r>
            <w:proofErr w:type="spellStart"/>
            <w:r>
              <w:rPr>
                <w:rFonts w:cs="Times New Roman"/>
                <w:bCs/>
              </w:rPr>
              <w:t>ozn</w:t>
            </w:r>
            <w:proofErr w:type="spellEnd"/>
            <w:r>
              <w:rPr>
                <w:rFonts w:cs="Times New Roman"/>
                <w:bCs/>
              </w:rPr>
              <w:t>. způsobu</w:t>
            </w:r>
          </w:p>
          <w:p w:rsidR="00E122C4" w:rsidRDefault="00037320">
            <w:pPr>
              <w:widowControl w:val="0"/>
              <w:jc w:val="both"/>
              <w:rPr>
                <w:rFonts w:cs="Times New Roman"/>
                <w:bCs/>
              </w:rPr>
            </w:pPr>
            <w:r>
              <w:rPr>
                <w:rFonts w:cs="Times New Roman"/>
                <w:bCs/>
              </w:rPr>
              <w:t xml:space="preserve"> - pozná všechny slovesné způsoby</w:t>
            </w:r>
          </w:p>
          <w:p w:rsidR="00E122C4" w:rsidRDefault="00037320">
            <w:pPr>
              <w:widowControl w:val="0"/>
              <w:jc w:val="both"/>
              <w:rPr>
                <w:rFonts w:cs="Times New Roman"/>
                <w:bCs/>
              </w:rPr>
            </w:pPr>
            <w:r>
              <w:rPr>
                <w:rFonts w:cs="Times New Roman"/>
                <w:bCs/>
              </w:rPr>
              <w:t xml:space="preserve"> - pozná zvratné sloveso</w:t>
            </w:r>
          </w:p>
          <w:p w:rsidR="00E122C4" w:rsidRDefault="00037320">
            <w:pPr>
              <w:widowControl w:val="0"/>
              <w:jc w:val="both"/>
              <w:rPr>
                <w:rFonts w:cs="Times New Roman"/>
                <w:bCs/>
              </w:rPr>
            </w:pPr>
            <w:r>
              <w:rPr>
                <w:rFonts w:cs="Times New Roman"/>
                <w:bCs/>
              </w:rPr>
              <w:t xml:space="preserve"> </w:t>
            </w:r>
          </w:p>
          <w:p w:rsidR="00E122C4" w:rsidRDefault="00E122C4">
            <w:pPr>
              <w:widowControl w:val="0"/>
              <w:jc w:val="both"/>
              <w:rPr>
                <w:rFonts w:cs="Times New Roman"/>
                <w:bCs/>
              </w:rPr>
            </w:pPr>
          </w:p>
          <w:p w:rsidR="00E122C4" w:rsidRDefault="00E122C4">
            <w:pPr>
              <w:widowControl w:val="0"/>
              <w:jc w:val="both"/>
              <w:rPr>
                <w:rFonts w:cs="Times New Roman"/>
                <w:bCs/>
                <w:i/>
              </w:rPr>
            </w:pPr>
          </w:p>
          <w:p w:rsidR="00E122C4" w:rsidRDefault="00037320">
            <w:pPr>
              <w:widowControl w:val="0"/>
              <w:jc w:val="both"/>
              <w:rPr>
                <w:rFonts w:cs="Times New Roman"/>
                <w:bCs/>
                <w:i/>
              </w:rPr>
            </w:pPr>
            <w:r>
              <w:rPr>
                <w:rFonts w:cs="Times New Roman"/>
                <w:bCs/>
                <w:i/>
              </w:rPr>
              <w:t xml:space="preserve"> - pozná podmět a přísudek</w:t>
            </w:r>
          </w:p>
          <w:p w:rsidR="00E122C4" w:rsidRDefault="00037320">
            <w:pPr>
              <w:widowControl w:val="0"/>
              <w:jc w:val="both"/>
              <w:rPr>
                <w:rFonts w:cs="Times New Roman"/>
                <w:bCs/>
              </w:rPr>
            </w:pPr>
            <w:r>
              <w:rPr>
                <w:rFonts w:cs="Times New Roman"/>
                <w:bCs/>
              </w:rPr>
              <w:t xml:space="preserve"> - v neúplné základní skladební dvojici označuje základ věty</w:t>
            </w:r>
          </w:p>
          <w:p w:rsidR="00E122C4" w:rsidRDefault="00037320">
            <w:pPr>
              <w:widowControl w:val="0"/>
              <w:jc w:val="both"/>
              <w:rPr>
                <w:rFonts w:cs="Times New Roman"/>
                <w:bCs/>
              </w:rPr>
            </w:pPr>
            <w:r>
              <w:rPr>
                <w:rFonts w:cs="Times New Roman"/>
                <w:bCs/>
              </w:rPr>
              <w:t xml:space="preserve"> - zvládá základní příklady syntaktického pravopisu</w:t>
            </w:r>
          </w:p>
          <w:p w:rsidR="00E122C4" w:rsidRDefault="00E122C4">
            <w:pPr>
              <w:widowControl w:val="0"/>
              <w:jc w:val="both"/>
              <w:rPr>
                <w:rFonts w:cs="Times New Roman"/>
                <w:bCs/>
              </w:rPr>
            </w:pPr>
          </w:p>
          <w:p w:rsidR="00E122C4" w:rsidRDefault="00037320">
            <w:pPr>
              <w:widowControl w:val="0"/>
              <w:jc w:val="both"/>
              <w:rPr>
                <w:rFonts w:cs="Times New Roman"/>
                <w:bCs/>
              </w:rPr>
            </w:pPr>
            <w:r>
              <w:rPr>
                <w:rFonts w:cs="Times New Roman"/>
                <w:bCs/>
              </w:rPr>
              <w:t xml:space="preserve"> - pozná spojky (spojovací výrazy) v souvětí, užívá je a podle potřeby projevu je obměňuje</w:t>
            </w:r>
          </w:p>
          <w:p w:rsidR="00E122C4" w:rsidRDefault="00037320">
            <w:pPr>
              <w:widowControl w:val="0"/>
              <w:jc w:val="both"/>
              <w:rPr>
                <w:rFonts w:cs="Times New Roman"/>
                <w:bCs/>
              </w:rPr>
            </w:pPr>
            <w:r>
              <w:rPr>
                <w:rFonts w:cs="Times New Roman"/>
                <w:bCs/>
              </w:rPr>
              <w:t xml:space="preserve"> - vhodně změní větu jednoduchou v souvětí</w:t>
            </w:r>
          </w:p>
          <w:p w:rsidR="00E122C4" w:rsidRDefault="00E122C4">
            <w:pPr>
              <w:widowControl w:val="0"/>
              <w:jc w:val="both"/>
              <w:rPr>
                <w:rFonts w:cs="Times New Roman"/>
                <w:bCs/>
              </w:rPr>
            </w:pPr>
          </w:p>
          <w:p w:rsidR="00E122C4" w:rsidRDefault="00037320">
            <w:pPr>
              <w:widowControl w:val="0"/>
              <w:jc w:val="both"/>
              <w:rPr>
                <w:rFonts w:cs="Times New Roman"/>
                <w:bCs/>
              </w:rPr>
            </w:pPr>
            <w:r>
              <w:rPr>
                <w:rFonts w:cs="Times New Roman"/>
                <w:bCs/>
              </w:rPr>
              <w:lastRenderedPageBreak/>
              <w:t>- čte přiměřeně rychle a plynule s prvky uměleckého přednesu</w:t>
            </w:r>
          </w:p>
          <w:p w:rsidR="00E122C4" w:rsidRDefault="00037320">
            <w:pPr>
              <w:widowControl w:val="0"/>
              <w:jc w:val="both"/>
              <w:rPr>
                <w:rFonts w:cs="Times New Roman"/>
                <w:bCs/>
              </w:rPr>
            </w:pPr>
            <w:r>
              <w:rPr>
                <w:rFonts w:cs="Times New Roman"/>
                <w:bCs/>
              </w:rPr>
              <w:t>- vyjadřuje své dojmy z četby a zaznamenává je</w:t>
            </w:r>
          </w:p>
          <w:p w:rsidR="00E122C4" w:rsidRDefault="00037320">
            <w:pPr>
              <w:widowControl w:val="0"/>
              <w:jc w:val="both"/>
              <w:rPr>
                <w:rFonts w:cs="Times New Roman"/>
                <w:bCs/>
              </w:rPr>
            </w:pPr>
            <w:r>
              <w:rPr>
                <w:rFonts w:cs="Times New Roman"/>
                <w:bCs/>
              </w:rPr>
              <w:t>- volně reprodukuje text podle svých schopností, tvoří vlastní literární text na dané téma</w:t>
            </w:r>
          </w:p>
          <w:p w:rsidR="00E122C4" w:rsidRDefault="00037320">
            <w:pPr>
              <w:widowControl w:val="0"/>
              <w:jc w:val="both"/>
              <w:rPr>
                <w:rFonts w:cs="Times New Roman"/>
                <w:bCs/>
              </w:rPr>
            </w:pPr>
            <w:r>
              <w:rPr>
                <w:rFonts w:cs="Times New Roman"/>
                <w:bCs/>
              </w:rPr>
              <w:t xml:space="preserve"> - dokáže zdramatizovat vhodný text</w:t>
            </w:r>
          </w:p>
          <w:p w:rsidR="00E122C4" w:rsidRDefault="00E122C4">
            <w:pPr>
              <w:widowControl w:val="0"/>
              <w:jc w:val="both"/>
              <w:rPr>
                <w:rFonts w:cs="Times New Roman"/>
                <w:bCs/>
              </w:rPr>
            </w:pPr>
          </w:p>
          <w:p w:rsidR="00E122C4" w:rsidRDefault="00037320">
            <w:pPr>
              <w:widowControl w:val="0"/>
              <w:jc w:val="both"/>
              <w:rPr>
                <w:rFonts w:cs="Times New Roman"/>
                <w:bCs/>
              </w:rPr>
            </w:pPr>
            <w:r>
              <w:rPr>
                <w:rFonts w:cs="Times New Roman"/>
                <w:bCs/>
              </w:rPr>
              <w:t>- rozpozná umělecké vybrané druhy a žánry – hádanka,  báseň, pohádka, pověst, bajka, dobrodružná četba, comics,</w:t>
            </w:r>
          </w:p>
          <w:p w:rsidR="00E122C4" w:rsidRDefault="00037320">
            <w:pPr>
              <w:widowControl w:val="0"/>
              <w:jc w:val="both"/>
              <w:rPr>
                <w:rFonts w:cs="Times New Roman"/>
                <w:bCs/>
              </w:rPr>
            </w:pPr>
            <w:r>
              <w:rPr>
                <w:rFonts w:cs="Times New Roman"/>
                <w:bCs/>
              </w:rPr>
              <w:t>- zná pojmy rým, verš, sloka, přirovnání, spisovatel, básník, herec, režisér</w:t>
            </w:r>
          </w:p>
          <w:p w:rsidR="00E122C4" w:rsidRDefault="00E122C4">
            <w:pPr>
              <w:widowControl w:val="0"/>
              <w:jc w:val="both"/>
              <w:rPr>
                <w:rFonts w:cs="Times New Roman"/>
                <w:bCs/>
              </w:rPr>
            </w:pPr>
          </w:p>
          <w:p w:rsidR="00E122C4" w:rsidRDefault="00E122C4">
            <w:pPr>
              <w:widowControl w:val="0"/>
              <w:jc w:val="both"/>
              <w:rPr>
                <w:rFonts w:cs="Times New Roman"/>
                <w:bCs/>
              </w:rPr>
            </w:pPr>
          </w:p>
          <w:p w:rsidR="00E122C4" w:rsidRDefault="00037320">
            <w:pPr>
              <w:widowControl w:val="0"/>
              <w:jc w:val="both"/>
              <w:rPr>
                <w:rFonts w:cs="Times New Roman"/>
                <w:bCs/>
              </w:rPr>
            </w:pPr>
            <w:r>
              <w:rPr>
                <w:rFonts w:cs="Times New Roman"/>
                <w:bCs/>
              </w:rPr>
              <w:t>- volně reprodukuje obsah přiměřeně složitého sdělení a zapamatuje si z něj podstatná fakta</w:t>
            </w:r>
          </w:p>
          <w:p w:rsidR="00E122C4" w:rsidRDefault="00037320">
            <w:pPr>
              <w:widowControl w:val="0"/>
              <w:jc w:val="both"/>
              <w:rPr>
                <w:rFonts w:cs="Times New Roman"/>
                <w:bCs/>
              </w:rPr>
            </w:pPr>
            <w:r>
              <w:rPr>
                <w:rFonts w:cs="Times New Roman"/>
                <w:bCs/>
              </w:rPr>
              <w:t xml:space="preserve"> - vytvoří zkrácený zápis textu</w:t>
            </w:r>
          </w:p>
          <w:p w:rsidR="00E122C4" w:rsidRDefault="00037320">
            <w:pPr>
              <w:widowControl w:val="0"/>
              <w:jc w:val="both"/>
              <w:rPr>
                <w:rFonts w:cs="Times New Roman"/>
                <w:bCs/>
              </w:rPr>
            </w:pPr>
            <w:r>
              <w:rPr>
                <w:rFonts w:cs="Times New Roman"/>
                <w:bCs/>
              </w:rPr>
              <w:t xml:space="preserve"> - vede správně dialog, telefonický rozhovor, zanechá vzkaz na záznamníku</w:t>
            </w:r>
          </w:p>
          <w:p w:rsidR="00E122C4" w:rsidRDefault="00037320">
            <w:pPr>
              <w:widowControl w:val="0"/>
              <w:jc w:val="both"/>
              <w:rPr>
                <w:rFonts w:cs="Times New Roman"/>
                <w:bCs/>
              </w:rPr>
            </w:pPr>
            <w:r>
              <w:rPr>
                <w:rFonts w:cs="Times New Roman"/>
                <w:bCs/>
              </w:rPr>
              <w:t xml:space="preserve"> - volí náležitou intonaci, přízvuk, pauzy a tempo podle svého komunikačního záměru</w:t>
            </w:r>
          </w:p>
          <w:p w:rsidR="00E122C4" w:rsidRDefault="00E122C4">
            <w:pPr>
              <w:widowControl w:val="0"/>
              <w:jc w:val="both"/>
              <w:rPr>
                <w:rFonts w:cs="Times New Roman"/>
                <w:bCs/>
              </w:rPr>
            </w:pPr>
          </w:p>
          <w:p w:rsidR="00E122C4" w:rsidRDefault="00037320">
            <w:pPr>
              <w:widowControl w:val="0"/>
              <w:jc w:val="both"/>
              <w:rPr>
                <w:rFonts w:cs="Times New Roman"/>
                <w:bCs/>
              </w:rPr>
            </w:pPr>
            <w:r>
              <w:rPr>
                <w:rFonts w:cs="Times New Roman"/>
                <w:bCs/>
              </w:rPr>
              <w:t xml:space="preserve"> - rozlišuje slova spisovná jejich nespisovné tvary</w:t>
            </w:r>
          </w:p>
          <w:p w:rsidR="00E122C4" w:rsidRDefault="00037320">
            <w:pPr>
              <w:widowControl w:val="0"/>
              <w:jc w:val="both"/>
              <w:rPr>
                <w:rFonts w:cs="Times New Roman"/>
                <w:bCs/>
              </w:rPr>
            </w:pPr>
            <w:r>
              <w:rPr>
                <w:rFonts w:cs="Times New Roman"/>
                <w:bCs/>
              </w:rPr>
              <w:t>- rozlišuje spisovnou a nespisovnou výslovnost a vhodně ji užívá podle komunikační situace</w:t>
            </w:r>
          </w:p>
          <w:p w:rsidR="00E122C4" w:rsidRDefault="00E122C4">
            <w:pPr>
              <w:widowControl w:val="0"/>
              <w:jc w:val="both"/>
              <w:rPr>
                <w:rFonts w:cs="Times New Roman"/>
                <w:bCs/>
              </w:rPr>
            </w:pPr>
          </w:p>
          <w:p w:rsidR="00E122C4" w:rsidRDefault="00037320">
            <w:pPr>
              <w:widowControl w:val="0"/>
              <w:jc w:val="both"/>
              <w:rPr>
                <w:rFonts w:cs="Times New Roman"/>
                <w:bCs/>
              </w:rPr>
            </w:pPr>
            <w:r>
              <w:rPr>
                <w:rFonts w:cs="Times New Roman"/>
                <w:bCs/>
              </w:rPr>
              <w:t xml:space="preserve"> - recituje básně (přiměřené věku)</w:t>
            </w:r>
          </w:p>
          <w:p w:rsidR="00E122C4" w:rsidRDefault="00037320">
            <w:pPr>
              <w:widowControl w:val="0"/>
              <w:jc w:val="both"/>
              <w:rPr>
                <w:rFonts w:cs="Times New Roman"/>
                <w:bCs/>
              </w:rPr>
            </w:pPr>
            <w:r>
              <w:rPr>
                <w:rFonts w:cs="Times New Roman"/>
                <w:bCs/>
              </w:rPr>
              <w:t xml:space="preserve"> - sestaví osnovu k popisu a vyprávění</w:t>
            </w:r>
          </w:p>
          <w:p w:rsidR="00E122C4" w:rsidRDefault="00037320">
            <w:pPr>
              <w:widowControl w:val="0"/>
              <w:jc w:val="both"/>
              <w:rPr>
                <w:rFonts w:cs="Times New Roman"/>
                <w:bCs/>
              </w:rPr>
            </w:pPr>
            <w:r>
              <w:rPr>
                <w:rFonts w:cs="Times New Roman"/>
                <w:bCs/>
              </w:rPr>
              <w:t xml:space="preserve"> - podle osnovy se jasně a srozumitelně vyjadřuje v mluveném i písemném projevu</w:t>
            </w:r>
          </w:p>
          <w:p w:rsidR="00E122C4" w:rsidRDefault="00037320">
            <w:pPr>
              <w:widowControl w:val="0"/>
              <w:jc w:val="both"/>
              <w:rPr>
                <w:rFonts w:cs="Times New Roman"/>
                <w:bCs/>
              </w:rPr>
            </w:pPr>
            <w:r>
              <w:rPr>
                <w:rFonts w:cs="Times New Roman"/>
                <w:bCs/>
              </w:rPr>
              <w:t xml:space="preserve"> - zachovává posloupnost děje a hlavní linii příběhu</w:t>
            </w:r>
          </w:p>
          <w:p w:rsidR="00E122C4" w:rsidRDefault="00037320">
            <w:pPr>
              <w:widowControl w:val="0"/>
              <w:jc w:val="both"/>
              <w:rPr>
                <w:rFonts w:cs="Times New Roman"/>
                <w:bCs/>
              </w:rPr>
            </w:pPr>
            <w:r>
              <w:rPr>
                <w:rFonts w:cs="Times New Roman"/>
                <w:bCs/>
              </w:rPr>
              <w:lastRenderedPageBreak/>
              <w:t xml:space="preserve"> - píše správně po stránce obsahové a formální jednoduché komunikační žánry</w:t>
            </w:r>
          </w:p>
          <w:p w:rsidR="00E122C4" w:rsidRDefault="00037320">
            <w:pPr>
              <w:widowControl w:val="0"/>
              <w:jc w:val="both"/>
              <w:rPr>
                <w:rFonts w:cs="Times New Roman"/>
                <w:bCs/>
              </w:rPr>
            </w:pPr>
            <w:r>
              <w:rPr>
                <w:rFonts w:cs="Times New Roman"/>
                <w:bCs/>
              </w:rPr>
              <w:t xml:space="preserve">- napíše dopis,  příspěvek do časopisu,  </w:t>
            </w:r>
          </w:p>
          <w:p w:rsidR="00E122C4" w:rsidRDefault="00037320">
            <w:pPr>
              <w:widowControl w:val="0"/>
              <w:jc w:val="both"/>
              <w:rPr>
                <w:rFonts w:cs="Times New Roman"/>
                <w:bCs/>
              </w:rPr>
            </w:pPr>
            <w:r>
              <w:rPr>
                <w:rFonts w:cs="Times New Roman"/>
                <w:bCs/>
              </w:rPr>
              <w:t xml:space="preserve">  pozvánku</w:t>
            </w:r>
          </w:p>
          <w:p w:rsidR="00E122C4" w:rsidRDefault="00037320">
            <w:pPr>
              <w:widowControl w:val="0"/>
              <w:jc w:val="both"/>
              <w:rPr>
                <w:rFonts w:cs="Times New Roman"/>
                <w:bCs/>
              </w:rPr>
            </w:pPr>
            <w:r>
              <w:rPr>
                <w:rFonts w:cs="Times New Roman"/>
                <w:bCs/>
              </w:rPr>
              <w:t>-rozpozná manipulativní komunikaci v reklamě</w:t>
            </w:r>
          </w:p>
          <w:p w:rsidR="00E122C4" w:rsidRDefault="00E122C4">
            <w:pPr>
              <w:widowControl w:val="0"/>
              <w:jc w:val="both"/>
              <w:rPr>
                <w:rFonts w:cs="Times New Roman"/>
                <w:bCs/>
              </w:rPr>
            </w:pPr>
          </w:p>
        </w:tc>
        <w:tc>
          <w:tcPr>
            <w:tcW w:w="5385"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
                <w:bCs/>
              </w:rPr>
            </w:pPr>
            <w:r>
              <w:rPr>
                <w:rFonts w:cs="Times New Roman"/>
                <w:b/>
                <w:bCs/>
              </w:rPr>
              <w:lastRenderedPageBreak/>
              <w:t>Jazyková výchova</w:t>
            </w:r>
          </w:p>
          <w:p w:rsidR="00E122C4" w:rsidRDefault="00037320">
            <w:pPr>
              <w:widowControl w:val="0"/>
              <w:rPr>
                <w:rFonts w:cs="Times New Roman"/>
                <w:b/>
                <w:bCs/>
              </w:rPr>
            </w:pPr>
            <w:r>
              <w:rPr>
                <w:rFonts w:cs="Times New Roman"/>
                <w:b/>
                <w:bCs/>
              </w:rPr>
              <w:t>Slovní druhy</w:t>
            </w:r>
          </w:p>
          <w:p w:rsidR="00E122C4" w:rsidRDefault="00E122C4">
            <w:pPr>
              <w:widowControl w:val="0"/>
              <w:rPr>
                <w:rFonts w:cs="Times New Roman"/>
                <w:bCs/>
              </w:rPr>
            </w:pPr>
          </w:p>
          <w:p w:rsidR="00E122C4" w:rsidRDefault="00E122C4">
            <w:pPr>
              <w:widowControl w:val="0"/>
              <w:rPr>
                <w:rFonts w:cs="Times New Roman"/>
                <w:bCs/>
              </w:rPr>
            </w:pPr>
          </w:p>
          <w:p w:rsidR="00E122C4" w:rsidRDefault="00037320">
            <w:pPr>
              <w:widowControl w:val="0"/>
              <w:rPr>
                <w:rFonts w:cs="Times New Roman"/>
                <w:b/>
                <w:bCs/>
              </w:rPr>
            </w:pPr>
            <w:r>
              <w:rPr>
                <w:rFonts w:cs="Times New Roman"/>
                <w:b/>
                <w:bCs/>
              </w:rPr>
              <w:t>Podstatná jména</w:t>
            </w:r>
          </w:p>
          <w:p w:rsidR="00E122C4" w:rsidRDefault="00E122C4">
            <w:pPr>
              <w:widowControl w:val="0"/>
              <w:rPr>
                <w:rFonts w:cs="Times New Roman"/>
                <w:bCs/>
              </w:rPr>
            </w:pPr>
          </w:p>
          <w:p w:rsidR="00E122C4" w:rsidRDefault="00E122C4">
            <w:pPr>
              <w:widowControl w:val="0"/>
              <w:rPr>
                <w:rFonts w:cs="Times New Roman"/>
                <w:bCs/>
              </w:rPr>
            </w:pPr>
          </w:p>
          <w:p w:rsidR="00E122C4" w:rsidRDefault="00037320">
            <w:pPr>
              <w:widowControl w:val="0"/>
              <w:rPr>
                <w:rFonts w:cs="Times New Roman"/>
                <w:b/>
                <w:bCs/>
              </w:rPr>
            </w:pPr>
            <w:r>
              <w:rPr>
                <w:rFonts w:cs="Times New Roman"/>
                <w:b/>
                <w:bCs/>
              </w:rPr>
              <w:t>Přídavná jména</w:t>
            </w:r>
          </w:p>
          <w:p w:rsidR="00E122C4" w:rsidRDefault="00E122C4">
            <w:pPr>
              <w:widowControl w:val="0"/>
              <w:rPr>
                <w:rFonts w:cs="Times New Roman"/>
                <w:bCs/>
              </w:rPr>
            </w:pPr>
          </w:p>
          <w:p w:rsidR="00E122C4" w:rsidRDefault="00E122C4">
            <w:pPr>
              <w:widowControl w:val="0"/>
              <w:rPr>
                <w:rFonts w:cs="Times New Roman"/>
                <w:b/>
                <w:bCs/>
              </w:rPr>
            </w:pPr>
          </w:p>
          <w:p w:rsidR="00E122C4" w:rsidRDefault="00037320">
            <w:pPr>
              <w:widowControl w:val="0"/>
              <w:rPr>
                <w:rFonts w:cs="Times New Roman"/>
                <w:b/>
                <w:bCs/>
              </w:rPr>
            </w:pPr>
            <w:r>
              <w:rPr>
                <w:rFonts w:cs="Times New Roman"/>
                <w:b/>
                <w:bCs/>
              </w:rPr>
              <w:t>Slovesa</w:t>
            </w:r>
          </w:p>
          <w:p w:rsidR="00E122C4" w:rsidRDefault="00E122C4">
            <w:pPr>
              <w:widowControl w:val="0"/>
              <w:rPr>
                <w:rFonts w:cs="Times New Roman"/>
                <w:bCs/>
              </w:rPr>
            </w:pPr>
          </w:p>
          <w:p w:rsidR="00E122C4" w:rsidRDefault="00E122C4">
            <w:pPr>
              <w:widowControl w:val="0"/>
              <w:rPr>
                <w:rFonts w:cs="Times New Roman"/>
                <w:bCs/>
              </w:rPr>
            </w:pPr>
          </w:p>
          <w:p w:rsidR="00E122C4" w:rsidRDefault="00037320">
            <w:pPr>
              <w:widowControl w:val="0"/>
              <w:rPr>
                <w:rFonts w:cs="Times New Roman"/>
                <w:b/>
                <w:bCs/>
              </w:rPr>
            </w:pPr>
            <w:r>
              <w:rPr>
                <w:rFonts w:cs="Times New Roman"/>
                <w:b/>
                <w:bCs/>
              </w:rPr>
              <w:t>Skladba</w:t>
            </w:r>
          </w:p>
          <w:p w:rsidR="00E122C4" w:rsidRDefault="00037320">
            <w:pPr>
              <w:widowControl w:val="0"/>
              <w:numPr>
                <w:ilvl w:val="0"/>
                <w:numId w:val="28"/>
              </w:numPr>
              <w:rPr>
                <w:rFonts w:cs="Times New Roman"/>
                <w:bCs/>
              </w:rPr>
            </w:pPr>
            <w:r>
              <w:rPr>
                <w:rFonts w:cs="Times New Roman"/>
                <w:bCs/>
              </w:rPr>
              <w:t>výstavba věty</w:t>
            </w:r>
          </w:p>
          <w:p w:rsidR="00E122C4" w:rsidRDefault="00037320">
            <w:pPr>
              <w:widowControl w:val="0"/>
              <w:numPr>
                <w:ilvl w:val="0"/>
                <w:numId w:val="28"/>
              </w:numPr>
              <w:rPr>
                <w:rFonts w:cs="Times New Roman"/>
                <w:bCs/>
              </w:rPr>
            </w:pPr>
            <w:r>
              <w:rPr>
                <w:rFonts w:cs="Times New Roman"/>
                <w:bCs/>
              </w:rPr>
              <w:t>základní větné členy</w:t>
            </w:r>
          </w:p>
          <w:p w:rsidR="00E122C4" w:rsidRDefault="00E122C4">
            <w:pPr>
              <w:widowControl w:val="0"/>
              <w:rPr>
                <w:rFonts w:cs="Times New Roman"/>
                <w:bCs/>
              </w:rPr>
            </w:pPr>
          </w:p>
          <w:p w:rsidR="00E122C4" w:rsidRDefault="00037320">
            <w:pPr>
              <w:widowControl w:val="0"/>
              <w:rPr>
                <w:rFonts w:cs="Times New Roman"/>
                <w:b/>
                <w:bCs/>
              </w:rPr>
            </w:pPr>
            <w:r>
              <w:rPr>
                <w:rFonts w:cs="Times New Roman"/>
                <w:b/>
                <w:bCs/>
              </w:rPr>
              <w:t>Shoda přísudku s podmětem</w:t>
            </w:r>
          </w:p>
          <w:p w:rsidR="00E122C4" w:rsidRDefault="00E122C4">
            <w:pPr>
              <w:widowControl w:val="0"/>
              <w:rPr>
                <w:rFonts w:cs="Times New Roman"/>
                <w:b/>
                <w:bCs/>
              </w:rPr>
            </w:pPr>
          </w:p>
          <w:p w:rsidR="00E122C4" w:rsidRDefault="00E122C4">
            <w:pPr>
              <w:widowControl w:val="0"/>
              <w:rPr>
                <w:rFonts w:cs="Times New Roman"/>
                <w:bCs/>
              </w:rPr>
            </w:pPr>
          </w:p>
          <w:p w:rsidR="00E122C4" w:rsidRDefault="00E122C4">
            <w:pPr>
              <w:widowControl w:val="0"/>
              <w:rPr>
                <w:rFonts w:cs="Times New Roman"/>
                <w:bCs/>
              </w:rPr>
            </w:pPr>
          </w:p>
          <w:p w:rsidR="00E122C4" w:rsidRDefault="00E122C4">
            <w:pPr>
              <w:widowControl w:val="0"/>
              <w:rPr>
                <w:rFonts w:cs="Times New Roman"/>
                <w:b/>
                <w:bCs/>
              </w:rPr>
            </w:pPr>
          </w:p>
          <w:p w:rsidR="00E122C4" w:rsidRDefault="00037320">
            <w:pPr>
              <w:widowControl w:val="0"/>
              <w:rPr>
                <w:rFonts w:cs="Times New Roman"/>
                <w:b/>
                <w:bCs/>
              </w:rPr>
            </w:pPr>
            <w:r>
              <w:rPr>
                <w:rFonts w:cs="Times New Roman"/>
                <w:b/>
                <w:bCs/>
              </w:rPr>
              <w:t>Souvětí</w:t>
            </w:r>
          </w:p>
          <w:p w:rsidR="00E122C4" w:rsidRDefault="00E122C4">
            <w:pPr>
              <w:widowControl w:val="0"/>
              <w:rPr>
                <w:rFonts w:cs="Times New Roman"/>
                <w:bCs/>
              </w:rPr>
            </w:pPr>
          </w:p>
          <w:p w:rsidR="00E122C4" w:rsidRDefault="00E122C4">
            <w:pPr>
              <w:widowControl w:val="0"/>
              <w:rPr>
                <w:rFonts w:cs="Times New Roman"/>
                <w:bCs/>
              </w:rPr>
            </w:pPr>
          </w:p>
          <w:p w:rsidR="00E122C4" w:rsidRDefault="00037320">
            <w:pPr>
              <w:widowControl w:val="0"/>
              <w:rPr>
                <w:rFonts w:cs="Times New Roman"/>
                <w:b/>
                <w:bCs/>
              </w:rPr>
            </w:pPr>
            <w:r>
              <w:rPr>
                <w:rFonts w:cs="Times New Roman"/>
                <w:b/>
                <w:bCs/>
              </w:rPr>
              <w:lastRenderedPageBreak/>
              <w:t>Literární výchova</w:t>
            </w:r>
          </w:p>
          <w:p w:rsidR="00E122C4" w:rsidRDefault="00037320">
            <w:pPr>
              <w:widowControl w:val="0"/>
              <w:rPr>
                <w:rFonts w:cs="Times New Roman"/>
                <w:b/>
                <w:bCs/>
              </w:rPr>
            </w:pPr>
            <w:r>
              <w:rPr>
                <w:rFonts w:cs="Times New Roman"/>
                <w:b/>
                <w:bCs/>
              </w:rPr>
              <w:t>Čtení</w:t>
            </w:r>
          </w:p>
          <w:p w:rsidR="00E122C4" w:rsidRDefault="00037320">
            <w:pPr>
              <w:widowControl w:val="0"/>
              <w:numPr>
                <w:ilvl w:val="0"/>
                <w:numId w:val="28"/>
              </w:numPr>
              <w:rPr>
                <w:rFonts w:cs="Times New Roman"/>
                <w:bCs/>
              </w:rPr>
            </w:pPr>
            <w:r>
              <w:rPr>
                <w:rFonts w:cs="Times New Roman"/>
                <w:bCs/>
              </w:rPr>
              <w:t>uvědomělé plynulé čtení</w:t>
            </w:r>
          </w:p>
          <w:p w:rsidR="00E122C4" w:rsidRDefault="00037320">
            <w:pPr>
              <w:widowControl w:val="0"/>
              <w:numPr>
                <w:ilvl w:val="0"/>
                <w:numId w:val="28"/>
              </w:numPr>
              <w:rPr>
                <w:rFonts w:cs="Times New Roman"/>
                <w:bCs/>
              </w:rPr>
            </w:pPr>
            <w:r>
              <w:rPr>
                <w:rFonts w:cs="Times New Roman"/>
                <w:bCs/>
              </w:rPr>
              <w:t>tiché čtení s porozuměním</w:t>
            </w:r>
          </w:p>
          <w:p w:rsidR="00E122C4" w:rsidRDefault="00037320">
            <w:pPr>
              <w:widowControl w:val="0"/>
              <w:numPr>
                <w:ilvl w:val="0"/>
                <w:numId w:val="28"/>
              </w:numPr>
              <w:rPr>
                <w:rFonts w:cs="Times New Roman"/>
                <w:bCs/>
              </w:rPr>
            </w:pPr>
            <w:r>
              <w:rPr>
                <w:rFonts w:cs="Times New Roman"/>
                <w:bCs/>
              </w:rPr>
              <w:t>zážitkové čtení a naslouchání</w:t>
            </w:r>
          </w:p>
          <w:p w:rsidR="00E122C4" w:rsidRDefault="00037320">
            <w:pPr>
              <w:widowControl w:val="0"/>
              <w:numPr>
                <w:ilvl w:val="0"/>
                <w:numId w:val="28"/>
              </w:numPr>
              <w:rPr>
                <w:rFonts w:cs="Times New Roman"/>
                <w:bCs/>
              </w:rPr>
            </w:pPr>
            <w:r>
              <w:rPr>
                <w:rFonts w:cs="Times New Roman"/>
                <w:bCs/>
              </w:rPr>
              <w:t>tvořivá činnost s lit. textem, dramatizace textu, ilustrace k přečtenému, vystižení děje</w:t>
            </w:r>
          </w:p>
          <w:p w:rsidR="00E122C4" w:rsidRDefault="00037320">
            <w:pPr>
              <w:widowControl w:val="0"/>
              <w:numPr>
                <w:ilvl w:val="0"/>
                <w:numId w:val="28"/>
              </w:numPr>
              <w:rPr>
                <w:rFonts w:cs="Times New Roman"/>
                <w:bCs/>
              </w:rPr>
            </w:pPr>
            <w:r>
              <w:rPr>
                <w:rFonts w:cs="Times New Roman"/>
                <w:bCs/>
              </w:rPr>
              <w:t>vlastní tvorba na libovolné téma</w:t>
            </w:r>
          </w:p>
          <w:p w:rsidR="00E122C4" w:rsidRDefault="00037320">
            <w:pPr>
              <w:widowControl w:val="0"/>
              <w:numPr>
                <w:ilvl w:val="0"/>
                <w:numId w:val="28"/>
              </w:numPr>
              <w:rPr>
                <w:rFonts w:cs="Times New Roman"/>
                <w:bCs/>
              </w:rPr>
            </w:pPr>
            <w:r>
              <w:rPr>
                <w:rFonts w:cs="Times New Roman"/>
                <w:bCs/>
              </w:rPr>
              <w:t>literatura umělecká a naučná</w:t>
            </w:r>
          </w:p>
          <w:p w:rsidR="00E122C4" w:rsidRDefault="00037320">
            <w:pPr>
              <w:widowControl w:val="0"/>
              <w:numPr>
                <w:ilvl w:val="0"/>
                <w:numId w:val="28"/>
              </w:numPr>
              <w:rPr>
                <w:rFonts w:cs="Times New Roman"/>
                <w:bCs/>
              </w:rPr>
            </w:pPr>
            <w:r>
              <w:rPr>
                <w:rFonts w:cs="Times New Roman"/>
                <w:bCs/>
              </w:rPr>
              <w:t>lidová slovesnost</w:t>
            </w:r>
          </w:p>
          <w:p w:rsidR="00E122C4" w:rsidRDefault="00037320">
            <w:pPr>
              <w:widowControl w:val="0"/>
              <w:numPr>
                <w:ilvl w:val="0"/>
                <w:numId w:val="28"/>
              </w:numPr>
              <w:rPr>
                <w:rFonts w:cs="Times New Roman"/>
                <w:bCs/>
              </w:rPr>
            </w:pPr>
            <w:r>
              <w:rPr>
                <w:rFonts w:cs="Times New Roman"/>
                <w:bCs/>
              </w:rPr>
              <w:t>literární pojmy</w:t>
            </w:r>
          </w:p>
          <w:p w:rsidR="00E122C4" w:rsidRDefault="00037320">
            <w:pPr>
              <w:widowControl w:val="0"/>
              <w:rPr>
                <w:rFonts w:cs="Times New Roman"/>
                <w:bCs/>
              </w:rPr>
            </w:pPr>
            <w:r>
              <w:rPr>
                <w:rFonts w:cs="Times New Roman"/>
                <w:bCs/>
              </w:rPr>
              <w:t xml:space="preserve">  </w:t>
            </w:r>
          </w:p>
          <w:p w:rsidR="00E122C4" w:rsidRDefault="00037320">
            <w:pPr>
              <w:widowControl w:val="0"/>
              <w:rPr>
                <w:rFonts w:cs="Times New Roman"/>
                <w:b/>
                <w:bCs/>
              </w:rPr>
            </w:pPr>
            <w:r>
              <w:rPr>
                <w:rFonts w:cs="Times New Roman"/>
                <w:b/>
                <w:bCs/>
              </w:rPr>
              <w:t>Komunikační a slohová výchova</w:t>
            </w:r>
          </w:p>
          <w:p w:rsidR="00E122C4" w:rsidRDefault="00037320">
            <w:pPr>
              <w:widowControl w:val="0"/>
              <w:rPr>
                <w:rFonts w:cs="Times New Roman"/>
                <w:b/>
                <w:bCs/>
              </w:rPr>
            </w:pPr>
            <w:r>
              <w:rPr>
                <w:rFonts w:cs="Times New Roman"/>
                <w:b/>
                <w:bCs/>
              </w:rPr>
              <w:t>Vyjadřovací schopnosti</w:t>
            </w:r>
          </w:p>
          <w:p w:rsidR="00E122C4" w:rsidRDefault="00037320">
            <w:pPr>
              <w:widowControl w:val="0"/>
              <w:numPr>
                <w:ilvl w:val="0"/>
                <w:numId w:val="28"/>
              </w:numPr>
              <w:rPr>
                <w:rFonts w:cs="Times New Roman"/>
                <w:bCs/>
              </w:rPr>
            </w:pPr>
            <w:r>
              <w:rPr>
                <w:rFonts w:cs="Times New Roman"/>
                <w:bCs/>
              </w:rPr>
              <w:t>orientace v naučných textech</w:t>
            </w:r>
          </w:p>
          <w:p w:rsidR="00E122C4" w:rsidRDefault="00037320">
            <w:pPr>
              <w:widowControl w:val="0"/>
              <w:numPr>
                <w:ilvl w:val="0"/>
                <w:numId w:val="28"/>
              </w:numPr>
              <w:rPr>
                <w:rFonts w:cs="Times New Roman"/>
                <w:bCs/>
              </w:rPr>
            </w:pPr>
            <w:r>
              <w:rPr>
                <w:rFonts w:cs="Times New Roman"/>
                <w:bCs/>
              </w:rPr>
              <w:t>vyhledávání klíčových slov</w:t>
            </w:r>
          </w:p>
          <w:p w:rsidR="00E122C4" w:rsidRDefault="00E122C4">
            <w:pPr>
              <w:widowControl w:val="0"/>
              <w:rPr>
                <w:rFonts w:cs="Times New Roman"/>
                <w:bCs/>
              </w:rPr>
            </w:pPr>
          </w:p>
          <w:p w:rsidR="00E122C4" w:rsidRDefault="00037320">
            <w:pPr>
              <w:widowControl w:val="0"/>
              <w:numPr>
                <w:ilvl w:val="0"/>
                <w:numId w:val="28"/>
              </w:numPr>
              <w:rPr>
                <w:rFonts w:cs="Times New Roman"/>
                <w:bCs/>
              </w:rPr>
            </w:pPr>
            <w:r>
              <w:rPr>
                <w:rFonts w:cs="Times New Roman"/>
                <w:bCs/>
              </w:rPr>
              <w:t>pravidla dialogu</w:t>
            </w:r>
          </w:p>
          <w:p w:rsidR="00E122C4" w:rsidRDefault="00037320">
            <w:pPr>
              <w:widowControl w:val="0"/>
              <w:numPr>
                <w:ilvl w:val="0"/>
                <w:numId w:val="28"/>
              </w:numPr>
              <w:rPr>
                <w:rFonts w:cs="Times New Roman"/>
                <w:bCs/>
              </w:rPr>
            </w:pPr>
            <w:r>
              <w:rPr>
                <w:rFonts w:cs="Times New Roman"/>
                <w:bCs/>
              </w:rPr>
              <w:t>členění vět, frázování, síla a barva hlasu</w:t>
            </w:r>
          </w:p>
          <w:p w:rsidR="00E122C4" w:rsidRDefault="00E122C4">
            <w:pPr>
              <w:widowControl w:val="0"/>
              <w:rPr>
                <w:rFonts w:cs="Times New Roman"/>
                <w:bCs/>
              </w:rPr>
            </w:pPr>
          </w:p>
          <w:p w:rsidR="00E122C4" w:rsidRDefault="00E122C4">
            <w:pPr>
              <w:widowControl w:val="0"/>
              <w:rPr>
                <w:rFonts w:cs="Times New Roman"/>
                <w:bCs/>
              </w:rPr>
            </w:pPr>
          </w:p>
          <w:p w:rsidR="00E122C4" w:rsidRDefault="00037320">
            <w:pPr>
              <w:widowControl w:val="0"/>
              <w:numPr>
                <w:ilvl w:val="0"/>
                <w:numId w:val="28"/>
              </w:numPr>
              <w:rPr>
                <w:rFonts w:cs="Times New Roman"/>
                <w:bCs/>
              </w:rPr>
            </w:pPr>
            <w:r>
              <w:rPr>
                <w:rFonts w:cs="Times New Roman"/>
                <w:bCs/>
              </w:rPr>
              <w:t xml:space="preserve">spisovné tvary v psaném i mluveném   </w:t>
            </w:r>
          </w:p>
          <w:p w:rsidR="00E122C4" w:rsidRDefault="00037320">
            <w:pPr>
              <w:widowControl w:val="0"/>
              <w:rPr>
                <w:rFonts w:cs="Times New Roman"/>
                <w:bCs/>
              </w:rPr>
            </w:pPr>
            <w:r>
              <w:rPr>
                <w:rFonts w:cs="Times New Roman"/>
                <w:bCs/>
              </w:rPr>
              <w:t>projevu</w:t>
            </w:r>
          </w:p>
          <w:p w:rsidR="00E122C4" w:rsidRDefault="00E122C4">
            <w:pPr>
              <w:widowControl w:val="0"/>
              <w:rPr>
                <w:rFonts w:cs="Times New Roman"/>
                <w:bCs/>
              </w:rPr>
            </w:pPr>
          </w:p>
          <w:p w:rsidR="00E122C4" w:rsidRDefault="00037320">
            <w:pPr>
              <w:widowControl w:val="0"/>
              <w:numPr>
                <w:ilvl w:val="0"/>
                <w:numId w:val="28"/>
              </w:numPr>
              <w:rPr>
                <w:rFonts w:cs="Times New Roman"/>
                <w:bCs/>
              </w:rPr>
            </w:pPr>
            <w:r>
              <w:rPr>
                <w:rFonts w:cs="Times New Roman"/>
                <w:bCs/>
              </w:rPr>
              <w:t>pravidla sestavování osnovy</w:t>
            </w:r>
          </w:p>
          <w:p w:rsidR="00E122C4" w:rsidRDefault="00E122C4">
            <w:pPr>
              <w:widowControl w:val="0"/>
              <w:rPr>
                <w:rFonts w:cs="Times New Roman"/>
                <w:bCs/>
              </w:rPr>
            </w:pPr>
          </w:p>
          <w:p w:rsidR="00E122C4" w:rsidRDefault="00E122C4">
            <w:pPr>
              <w:widowControl w:val="0"/>
              <w:rPr>
                <w:rFonts w:cs="Times New Roman"/>
                <w:bCs/>
              </w:rPr>
            </w:pPr>
          </w:p>
          <w:p w:rsidR="00E122C4" w:rsidRDefault="00037320">
            <w:pPr>
              <w:widowControl w:val="0"/>
              <w:numPr>
                <w:ilvl w:val="0"/>
                <w:numId w:val="28"/>
              </w:numPr>
              <w:rPr>
                <w:rFonts w:cs="Times New Roman"/>
                <w:bCs/>
              </w:rPr>
            </w:pPr>
            <w:r>
              <w:rPr>
                <w:rFonts w:cs="Times New Roman"/>
                <w:bCs/>
              </w:rPr>
              <w:t>členění příběhu</w:t>
            </w:r>
          </w:p>
          <w:p w:rsidR="00E122C4" w:rsidRDefault="00037320">
            <w:pPr>
              <w:widowControl w:val="0"/>
              <w:numPr>
                <w:ilvl w:val="0"/>
                <w:numId w:val="28"/>
              </w:numPr>
              <w:rPr>
                <w:rFonts w:cs="Times New Roman"/>
                <w:bCs/>
              </w:rPr>
            </w:pPr>
            <w:r>
              <w:rPr>
                <w:rFonts w:cs="Times New Roman"/>
                <w:bCs/>
              </w:rPr>
              <w:t>členění na odstavce, orientace v textu</w:t>
            </w:r>
          </w:p>
        </w:tc>
        <w:tc>
          <w:tcPr>
            <w:tcW w:w="2836"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037320">
            <w:pPr>
              <w:widowControl w:val="0"/>
              <w:rPr>
                <w:rFonts w:cs="Times New Roman"/>
                <w:bCs/>
              </w:rPr>
            </w:pPr>
            <w:r>
              <w:rPr>
                <w:rFonts w:cs="Times New Roman"/>
                <w:bCs/>
              </w:rPr>
              <w:t xml:space="preserve">Vlastivěda –státy, </w:t>
            </w:r>
            <w:r>
              <w:rPr>
                <w:rFonts w:cs="Times New Roman"/>
                <w:bCs/>
              </w:rPr>
              <w:lastRenderedPageBreak/>
              <w:t>národnosti</w:t>
            </w: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037320">
            <w:pPr>
              <w:widowControl w:val="0"/>
              <w:rPr>
                <w:rFonts w:cs="Times New Roman"/>
                <w:bCs/>
              </w:rPr>
            </w:pPr>
            <w:r>
              <w:rPr>
                <w:rFonts w:cs="Times New Roman"/>
                <w:bCs/>
              </w:rPr>
              <w:t>VV- ilustrace</w:t>
            </w:r>
          </w:p>
          <w:p w:rsidR="00E122C4" w:rsidRDefault="00037320">
            <w:pPr>
              <w:widowControl w:val="0"/>
              <w:rPr>
                <w:rFonts w:cs="Times New Roman"/>
                <w:bCs/>
              </w:rPr>
            </w:pPr>
            <w:r>
              <w:rPr>
                <w:rFonts w:cs="Times New Roman"/>
                <w:bCs/>
              </w:rPr>
              <w:t xml:space="preserve">Lit. </w:t>
            </w:r>
            <w:proofErr w:type="spellStart"/>
            <w:r>
              <w:rPr>
                <w:rFonts w:cs="Times New Roman"/>
                <w:bCs/>
              </w:rPr>
              <w:t>dram</w:t>
            </w:r>
            <w:proofErr w:type="spellEnd"/>
            <w:r>
              <w:rPr>
                <w:rFonts w:cs="Times New Roman"/>
                <w:bCs/>
              </w:rPr>
              <w:t>. výchova</w:t>
            </w: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E122C4">
            <w:pPr>
              <w:widowControl w:val="0"/>
              <w:rPr>
                <w:rFonts w:cs="Times New Roman"/>
                <w:b/>
                <w:bCs/>
                <w:sz w:val="28"/>
                <w:szCs w:val="28"/>
              </w:rPr>
            </w:pPr>
          </w:p>
          <w:p w:rsidR="00E122C4" w:rsidRDefault="00037320">
            <w:pPr>
              <w:widowControl w:val="0"/>
              <w:rPr>
                <w:rFonts w:cs="Times New Roman"/>
                <w:bCs/>
              </w:rPr>
            </w:pPr>
            <w:r>
              <w:rPr>
                <w:rFonts w:cs="Times New Roman"/>
                <w:bCs/>
              </w:rPr>
              <w:t>MKV-kulturní diference</w:t>
            </w:r>
          </w:p>
          <w:p w:rsidR="00E122C4" w:rsidRDefault="00037320">
            <w:pPr>
              <w:widowControl w:val="0"/>
              <w:rPr>
                <w:rFonts w:cs="Times New Roman"/>
                <w:bCs/>
              </w:rPr>
            </w:pPr>
            <w:r>
              <w:rPr>
                <w:rFonts w:cs="Times New Roman"/>
                <w:bCs/>
              </w:rPr>
              <w:t>-lidské vztahy</w:t>
            </w:r>
          </w:p>
          <w:p w:rsidR="00E122C4" w:rsidRDefault="00037320">
            <w:pPr>
              <w:widowControl w:val="0"/>
              <w:rPr>
                <w:rFonts w:cs="Times New Roman"/>
                <w:bCs/>
              </w:rPr>
            </w:pPr>
            <w:r>
              <w:rPr>
                <w:rFonts w:cs="Times New Roman"/>
                <w:bCs/>
              </w:rPr>
              <w:t>-multikulturalita</w:t>
            </w:r>
          </w:p>
          <w:p w:rsidR="00E122C4" w:rsidRDefault="00E122C4">
            <w:pPr>
              <w:widowControl w:val="0"/>
              <w:rPr>
                <w:rFonts w:cs="Times New Roman"/>
                <w:bCs/>
              </w:rPr>
            </w:pPr>
          </w:p>
          <w:p w:rsidR="00E122C4" w:rsidRDefault="00037320">
            <w:pPr>
              <w:widowControl w:val="0"/>
              <w:rPr>
                <w:rFonts w:cs="Times New Roman"/>
                <w:bCs/>
              </w:rPr>
            </w:pPr>
            <w:r>
              <w:rPr>
                <w:rFonts w:cs="Times New Roman"/>
                <w:bCs/>
              </w:rPr>
              <w:t>MV-fungování a vliv médií ve společnosti,       - práce v realizačním</w:t>
            </w:r>
            <w:r>
              <w:rPr>
                <w:rFonts w:cs="Times New Roman"/>
                <w:b/>
                <w:bCs/>
                <w:sz w:val="28"/>
                <w:szCs w:val="28"/>
              </w:rPr>
              <w:t xml:space="preserve"> </w:t>
            </w:r>
            <w:r>
              <w:rPr>
                <w:rFonts w:cs="Times New Roman"/>
                <w:bCs/>
              </w:rPr>
              <w:t>týmu</w:t>
            </w:r>
          </w:p>
          <w:p w:rsidR="00E122C4" w:rsidRDefault="00037320">
            <w:pPr>
              <w:widowControl w:val="0"/>
              <w:rPr>
                <w:rFonts w:cs="Times New Roman"/>
                <w:bCs/>
              </w:rPr>
            </w:pPr>
            <w:r>
              <w:rPr>
                <w:rFonts w:cs="Times New Roman"/>
                <w:bCs/>
              </w:rPr>
              <w:t>VDO-občanská společnost a škola</w:t>
            </w:r>
          </w:p>
          <w:p w:rsidR="00E122C4" w:rsidRDefault="00037320">
            <w:pPr>
              <w:widowControl w:val="0"/>
              <w:rPr>
                <w:rFonts w:cs="Times New Roman"/>
                <w:bCs/>
              </w:rPr>
            </w:pPr>
            <w:r>
              <w:rPr>
                <w:rFonts w:cs="Times New Roman"/>
                <w:bCs/>
              </w:rPr>
              <w:t>-občan, občanská společnost a stát</w:t>
            </w:r>
          </w:p>
          <w:p w:rsidR="00E122C4" w:rsidRDefault="00037320">
            <w:pPr>
              <w:widowControl w:val="0"/>
              <w:rPr>
                <w:rFonts w:cs="Times New Roman"/>
                <w:bCs/>
              </w:rPr>
            </w:pPr>
            <w:r>
              <w:rPr>
                <w:rFonts w:cs="Times New Roman"/>
                <w:bCs/>
              </w:rPr>
              <w:t>MV-tvorba mediálního sdělení</w:t>
            </w:r>
          </w:p>
          <w:p w:rsidR="00E122C4" w:rsidRDefault="00037320">
            <w:pPr>
              <w:widowControl w:val="0"/>
              <w:rPr>
                <w:rFonts w:cs="Times New Roman"/>
                <w:bCs/>
              </w:rPr>
            </w:pPr>
            <w:r>
              <w:rPr>
                <w:rFonts w:cs="Times New Roman"/>
                <w:bCs/>
              </w:rPr>
              <w:t>-práce v realizačním týmu</w:t>
            </w:r>
          </w:p>
        </w:tc>
      </w:tr>
    </w:tbl>
    <w:p w:rsidR="00E122C4" w:rsidRDefault="00E122C4">
      <w:pPr>
        <w:sectPr w:rsidR="00E122C4">
          <w:headerReference w:type="default" r:id="rId29"/>
          <w:footerReference w:type="default" r:id="rId30"/>
          <w:pgSz w:w="16838" w:h="11906" w:orient="landscape"/>
          <w:pgMar w:top="1418" w:right="1418" w:bottom="1418" w:left="1259" w:header="708" w:footer="708" w:gutter="0"/>
          <w:cols w:space="708"/>
          <w:formProt w:val="0"/>
          <w:titlePg/>
          <w:docGrid w:linePitch="360"/>
        </w:sectPr>
      </w:pPr>
    </w:p>
    <w:p w:rsidR="00E122C4" w:rsidRDefault="00037320">
      <w:pPr>
        <w:spacing w:after="360"/>
        <w:jc w:val="center"/>
        <w:rPr>
          <w:rFonts w:cs="Times New Roman"/>
          <w:b/>
          <w:bCs/>
          <w:sz w:val="32"/>
          <w:szCs w:val="28"/>
        </w:rPr>
      </w:pPr>
      <w:r>
        <w:rPr>
          <w:rFonts w:cs="Times New Roman"/>
          <w:b/>
          <w:bCs/>
          <w:sz w:val="32"/>
          <w:szCs w:val="28"/>
        </w:rPr>
        <w:lastRenderedPageBreak/>
        <w:t>Anglický jazyk</w:t>
      </w:r>
    </w:p>
    <w:p w:rsidR="00E122C4" w:rsidRDefault="00037320">
      <w:pPr>
        <w:spacing w:after="120"/>
        <w:jc w:val="center"/>
        <w:rPr>
          <w:rFonts w:cs="Times New Roman"/>
          <w:bCs/>
          <w:i/>
          <w:szCs w:val="28"/>
        </w:rPr>
      </w:pPr>
      <w:r>
        <w:rPr>
          <w:rFonts w:cs="Times New Roman"/>
          <w:bCs/>
          <w:i/>
          <w:szCs w:val="28"/>
        </w:rPr>
        <w:t>Vzdělávací oblast: Jazyk a jazyková komunikace</w:t>
      </w:r>
    </w:p>
    <w:p w:rsidR="00E122C4" w:rsidRDefault="00E122C4">
      <w:pPr>
        <w:spacing w:after="120"/>
        <w:rPr>
          <w:rFonts w:cs="Times New Roman"/>
          <w:b/>
          <w:bCs/>
          <w:sz w:val="2"/>
          <w:szCs w:val="28"/>
        </w:rPr>
      </w:pPr>
    </w:p>
    <w:tbl>
      <w:tblPr>
        <w:tblpPr w:leftFromText="141" w:rightFromText="141" w:vertAnchor="text" w:horzAnchor="page" w:tblpX="1791" w:tblpY="280"/>
        <w:tblW w:w="9000" w:type="dxa"/>
        <w:tblLayout w:type="fixed"/>
        <w:tblCellMar>
          <w:left w:w="70" w:type="dxa"/>
          <w:right w:w="70" w:type="dxa"/>
        </w:tblCellMar>
        <w:tblLook w:val="0000" w:firstRow="0" w:lastRow="0" w:firstColumn="0" w:lastColumn="0" w:noHBand="0" w:noVBand="0"/>
      </w:tblPr>
      <w:tblGrid>
        <w:gridCol w:w="2230"/>
        <w:gridCol w:w="6770"/>
      </w:tblGrid>
      <w:tr w:rsidR="00E122C4">
        <w:trPr>
          <w:trHeight w:val="709"/>
        </w:trPr>
        <w:tc>
          <w:tcPr>
            <w:tcW w:w="2230"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jc w:val="left"/>
              <w:rPr>
                <w:b/>
                <w:bCs/>
                <w:spacing w:val="0"/>
                <w:sz w:val="24"/>
                <w:lang w:val="cs-CZ" w:eastAsia="cs-CZ"/>
              </w:rPr>
            </w:pPr>
            <w:r>
              <w:rPr>
                <w:b/>
                <w:bCs/>
                <w:sz w:val="24"/>
              </w:rPr>
              <w:t>Obsahové vymezení</w:t>
            </w:r>
          </w:p>
        </w:tc>
        <w:tc>
          <w:tcPr>
            <w:tcW w:w="6769"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jc w:val="left"/>
              <w:rPr>
                <w:spacing w:val="0"/>
                <w:sz w:val="24"/>
                <w:lang w:val="cs-CZ" w:eastAsia="cs-CZ"/>
              </w:rPr>
            </w:pPr>
            <w:r>
              <w:rPr>
                <w:spacing w:val="0"/>
                <w:sz w:val="24"/>
                <w:lang w:val="cs-CZ" w:eastAsia="cs-CZ"/>
              </w:rPr>
              <w:t>Receptivní, produktivní a interaktivní řečové dovednosti</w:t>
            </w:r>
          </w:p>
        </w:tc>
      </w:tr>
      <w:tr w:rsidR="00E122C4">
        <w:trPr>
          <w:trHeight w:val="708"/>
        </w:trPr>
        <w:tc>
          <w:tcPr>
            <w:tcW w:w="223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rFonts w:cs="Times New Roman"/>
                <w:b/>
                <w:bCs/>
              </w:rPr>
            </w:pPr>
            <w:r>
              <w:rPr>
                <w:rFonts w:cs="Times New Roman"/>
                <w:b/>
                <w:bCs/>
              </w:rPr>
              <w:t>Časové vymezení</w:t>
            </w:r>
          </w:p>
        </w:tc>
        <w:tc>
          <w:tcPr>
            <w:tcW w:w="6769"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jc w:val="left"/>
              <w:rPr>
                <w:sz w:val="24"/>
                <w:lang w:val="cs-CZ"/>
              </w:rPr>
            </w:pPr>
            <w:r>
              <w:rPr>
                <w:sz w:val="24"/>
              </w:rPr>
              <w:t>3.</w:t>
            </w:r>
            <w:r>
              <w:rPr>
                <w:sz w:val="24"/>
                <w:lang w:val="cs-CZ"/>
              </w:rPr>
              <w:t>roč. - 3 hodiny týdně</w:t>
            </w:r>
          </w:p>
          <w:p w:rsidR="00E122C4" w:rsidRDefault="00037320">
            <w:pPr>
              <w:pStyle w:val="Nadpis1"/>
              <w:widowControl w:val="0"/>
              <w:jc w:val="left"/>
              <w:rPr>
                <w:spacing w:val="0"/>
                <w:sz w:val="24"/>
                <w:lang w:val="cs-CZ" w:eastAsia="cs-CZ"/>
              </w:rPr>
            </w:pPr>
            <w:r>
              <w:rPr>
                <w:sz w:val="24"/>
                <w:lang w:val="cs-CZ"/>
              </w:rPr>
              <w:t>4</w:t>
            </w:r>
            <w:r>
              <w:rPr>
                <w:sz w:val="24"/>
              </w:rPr>
              <w:t xml:space="preserve"> – 5. roč. – </w:t>
            </w:r>
            <w:r>
              <w:rPr>
                <w:sz w:val="24"/>
                <w:lang w:val="cs-CZ"/>
              </w:rPr>
              <w:t>4</w:t>
            </w:r>
            <w:r>
              <w:rPr>
                <w:sz w:val="24"/>
              </w:rPr>
              <w:t xml:space="preserve"> h týdně</w:t>
            </w:r>
          </w:p>
        </w:tc>
      </w:tr>
      <w:tr w:rsidR="00E122C4">
        <w:trPr>
          <w:trHeight w:val="701"/>
        </w:trPr>
        <w:tc>
          <w:tcPr>
            <w:tcW w:w="223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rFonts w:cs="Times New Roman"/>
                <w:b/>
                <w:bCs/>
              </w:rPr>
            </w:pPr>
            <w:r>
              <w:rPr>
                <w:rFonts w:cs="Times New Roman"/>
                <w:b/>
                <w:bCs/>
              </w:rPr>
              <w:t>Organizace</w:t>
            </w:r>
          </w:p>
        </w:tc>
        <w:tc>
          <w:tcPr>
            <w:tcW w:w="676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rFonts w:cs="Times New Roman"/>
              </w:rPr>
            </w:pPr>
            <w:r>
              <w:t>Tento předmět se realizuje zpravidla formou vyučovacích hodin, může byt realizován formou projektů nebo blokové výuky.</w:t>
            </w:r>
          </w:p>
        </w:tc>
      </w:tr>
      <w:tr w:rsidR="00E122C4">
        <w:trPr>
          <w:trHeight w:val="720"/>
        </w:trPr>
        <w:tc>
          <w:tcPr>
            <w:tcW w:w="223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rFonts w:cs="Times New Roman"/>
                <w:b/>
                <w:bCs/>
              </w:rPr>
            </w:pPr>
            <w:r>
              <w:rPr>
                <w:rFonts w:cs="Times New Roman"/>
                <w:b/>
                <w:bCs/>
              </w:rPr>
              <w:t>Průřezová témata</w:t>
            </w:r>
          </w:p>
        </w:tc>
        <w:tc>
          <w:tcPr>
            <w:tcW w:w="6769"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jc w:val="left"/>
              <w:rPr>
                <w:spacing w:val="0"/>
                <w:sz w:val="24"/>
                <w:lang w:val="cs-CZ" w:eastAsia="cs-CZ"/>
              </w:rPr>
            </w:pPr>
            <w:r>
              <w:rPr>
                <w:sz w:val="24"/>
              </w:rPr>
              <w:t>Výchova k myšlení v evropských a globálních souvislostech -</w:t>
            </w:r>
            <w:r>
              <w:rPr>
                <w:b/>
                <w:bCs/>
                <w:sz w:val="24"/>
              </w:rPr>
              <w:t>VEGS</w:t>
            </w:r>
            <w:r>
              <w:rPr>
                <w:sz w:val="24"/>
              </w:rPr>
              <w:t xml:space="preserve"> Multikulturní výchova – </w:t>
            </w:r>
            <w:r>
              <w:rPr>
                <w:b/>
                <w:bCs/>
                <w:sz w:val="24"/>
              </w:rPr>
              <w:t>MKV</w:t>
            </w:r>
          </w:p>
        </w:tc>
      </w:tr>
      <w:tr w:rsidR="00E122C4">
        <w:trPr>
          <w:trHeight w:val="697"/>
        </w:trPr>
        <w:tc>
          <w:tcPr>
            <w:tcW w:w="223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rFonts w:cs="Times New Roman"/>
                <w:b/>
                <w:bCs/>
              </w:rPr>
            </w:pPr>
            <w:r>
              <w:rPr>
                <w:rFonts w:cs="Times New Roman"/>
                <w:b/>
                <w:bCs/>
              </w:rPr>
              <w:t>Cíl</w:t>
            </w:r>
          </w:p>
        </w:tc>
        <w:tc>
          <w:tcPr>
            <w:tcW w:w="676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rFonts w:cs="Times New Roman"/>
              </w:rPr>
            </w:pPr>
            <w:r>
              <w:rPr>
                <w:rFonts w:cs="Times New Roman"/>
              </w:rPr>
              <w:t xml:space="preserve">„Nebát“ se komunikace v cizím jazyce v mluveném i psaném projevu. </w:t>
            </w:r>
          </w:p>
        </w:tc>
      </w:tr>
      <w:tr w:rsidR="00E122C4">
        <w:trPr>
          <w:trHeight w:val="765"/>
        </w:trPr>
        <w:tc>
          <w:tcPr>
            <w:tcW w:w="899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rPr>
            </w:pPr>
            <w:r>
              <w:rPr>
                <w:rFonts w:cs="Times New Roman"/>
                <w:b/>
                <w:bCs/>
              </w:rPr>
              <w:t>Výchovné a vzdělávací strategie</w:t>
            </w:r>
          </w:p>
        </w:tc>
      </w:tr>
      <w:tr w:rsidR="00E122C4">
        <w:trPr>
          <w:trHeight w:val="1292"/>
        </w:trPr>
        <w:tc>
          <w:tcPr>
            <w:tcW w:w="899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both"/>
              <w:rPr>
                <w:rFonts w:cs="Times New Roman"/>
              </w:rPr>
            </w:pPr>
            <w:r>
              <w:rPr>
                <w:rFonts w:cs="Times New Roman"/>
                <w:b/>
                <w:bCs/>
              </w:rPr>
              <w:t>Kompetence k řešení problému a k učení:</w:t>
            </w:r>
            <w:r>
              <w:rPr>
                <w:rFonts w:cs="Times New Roman"/>
              </w:rPr>
              <w:t xml:space="preserve"> Využíváním česko-anglických a anglicko-českých slovníků (knižní publikace,  internet) vedeme žáky k vyhledávání  informací týkajících se slovní zásoby nebo objasnění gramatických jevů.. Zadáváním úkolů během vyučování podněcujeme k samostatnému řešení problému.  </w:t>
            </w:r>
          </w:p>
        </w:tc>
      </w:tr>
      <w:tr w:rsidR="00E122C4">
        <w:trPr>
          <w:trHeight w:val="759"/>
        </w:trPr>
        <w:tc>
          <w:tcPr>
            <w:tcW w:w="899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both"/>
              <w:rPr>
                <w:rFonts w:cs="Times New Roman"/>
                <w:b/>
                <w:bCs/>
              </w:rPr>
            </w:pPr>
            <w:r>
              <w:rPr>
                <w:rFonts w:cs="Times New Roman"/>
                <w:b/>
                <w:bCs/>
              </w:rPr>
              <w:t>Kompetence sociální a personální:</w:t>
            </w:r>
            <w:r>
              <w:rPr>
                <w:rFonts w:cs="Times New Roman"/>
              </w:rPr>
              <w:t xml:space="preserve"> Umožňujeme využívat prostory školy k prezentaci žákovských prací. </w:t>
            </w:r>
          </w:p>
        </w:tc>
      </w:tr>
      <w:tr w:rsidR="00E122C4">
        <w:trPr>
          <w:trHeight w:val="983"/>
        </w:trPr>
        <w:tc>
          <w:tcPr>
            <w:tcW w:w="899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both"/>
              <w:rPr>
                <w:rFonts w:cs="Times New Roman"/>
              </w:rPr>
            </w:pPr>
            <w:r>
              <w:rPr>
                <w:rFonts w:cs="Times New Roman"/>
                <w:b/>
                <w:bCs/>
              </w:rPr>
              <w:t>Kompetence občanská:</w:t>
            </w:r>
            <w:r>
              <w:rPr>
                <w:rFonts w:cs="Times New Roman"/>
              </w:rPr>
              <w:t xml:space="preserve"> Snažíme se s oporou o literaturu, internet, autentické materiály přiblížit kulturu a život v anglicky mluvících zemích, tím vedeme žáky k toleranci a ohleduplnosti lidí odlišné kultury a způsobu života. </w:t>
            </w:r>
          </w:p>
        </w:tc>
      </w:tr>
      <w:tr w:rsidR="00E122C4">
        <w:trPr>
          <w:trHeight w:val="1566"/>
        </w:trPr>
        <w:tc>
          <w:tcPr>
            <w:tcW w:w="899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both"/>
              <w:rPr>
                <w:rFonts w:cs="Times New Roman"/>
              </w:rPr>
            </w:pPr>
            <w:r>
              <w:rPr>
                <w:b/>
                <w:bCs/>
              </w:rPr>
              <w:t>Kompetence komunikativní:</w:t>
            </w:r>
            <w:r>
              <w:t xml:space="preserve"> Situacemi ze života (využití prvků dramatické výchovy)   a prostřednictvím didaktických her podporujeme „chuť“ pro komunikaci v cizím jazyce. Využíváme prvků dramatické výchovy pro navození běžných situací ze života, ve kterých by se měli umět domluvit. Pomocí otázek navozujeme konverzaci a nutíme žáky na otázky vhodně reagovat. </w:t>
            </w:r>
          </w:p>
        </w:tc>
      </w:tr>
    </w:tbl>
    <w:p w:rsidR="00E122C4" w:rsidRDefault="00E122C4">
      <w:pPr>
        <w:jc w:val="center"/>
        <w:rPr>
          <w:rFonts w:cs="Times New Roman"/>
          <w:b/>
          <w:bCs/>
          <w:sz w:val="28"/>
          <w:szCs w:val="28"/>
        </w:rPr>
        <w:sectPr w:rsidR="00E122C4">
          <w:headerReference w:type="default" r:id="rId31"/>
          <w:footerReference w:type="default" r:id="rId32"/>
          <w:pgSz w:w="11906" w:h="16838"/>
          <w:pgMar w:top="1418" w:right="1418" w:bottom="1259" w:left="1418" w:header="0" w:footer="0" w:gutter="0"/>
          <w:cols w:space="708"/>
          <w:formProt w:val="0"/>
          <w:docGrid w:linePitch="360"/>
        </w:sectPr>
      </w:pPr>
    </w:p>
    <w:tbl>
      <w:tblPr>
        <w:tblW w:w="12907" w:type="dxa"/>
        <w:jc w:val="center"/>
        <w:tblLayout w:type="fixed"/>
        <w:tblCellMar>
          <w:left w:w="70" w:type="dxa"/>
          <w:right w:w="70" w:type="dxa"/>
        </w:tblCellMar>
        <w:tblLook w:val="0000" w:firstRow="0" w:lastRow="0" w:firstColumn="0" w:lastColumn="0" w:noHBand="0" w:noVBand="0"/>
      </w:tblPr>
      <w:tblGrid>
        <w:gridCol w:w="5751"/>
        <w:gridCol w:w="4679"/>
        <w:gridCol w:w="2477"/>
      </w:tblGrid>
      <w:tr w:rsidR="00E122C4">
        <w:trPr>
          <w:tblHeader/>
          <w:jc w:val="center"/>
        </w:trPr>
        <w:tc>
          <w:tcPr>
            <w:tcW w:w="12907" w:type="dxa"/>
            <w:gridSpan w:val="3"/>
            <w:tcBorders>
              <w:bottom w:val="single" w:sz="4" w:space="0" w:color="000000"/>
            </w:tcBorders>
            <w:vAlign w:val="center"/>
          </w:tcPr>
          <w:p w:rsidR="00E122C4" w:rsidRDefault="00037320">
            <w:pPr>
              <w:widowControl w:val="0"/>
              <w:rPr>
                <w:rFonts w:cs="Times New Roman"/>
                <w:b/>
                <w:bCs/>
                <w:szCs w:val="28"/>
              </w:rPr>
            </w:pPr>
            <w:r>
              <w:rPr>
                <w:rFonts w:cs="Times New Roman"/>
                <w:b/>
                <w:bCs/>
                <w:szCs w:val="28"/>
              </w:rPr>
              <w:lastRenderedPageBreak/>
              <w:t>Vzdělávací oblast: Jazyk a jazyková komunikace</w:t>
            </w:r>
          </w:p>
          <w:p w:rsidR="00E122C4" w:rsidRDefault="00E122C4">
            <w:pPr>
              <w:widowControl w:val="0"/>
              <w:rPr>
                <w:rFonts w:cs="Times New Roman"/>
                <w:b/>
                <w:bCs/>
                <w:sz w:val="14"/>
                <w:szCs w:val="28"/>
              </w:rPr>
            </w:pPr>
          </w:p>
          <w:p w:rsidR="00E122C4" w:rsidRDefault="00037320">
            <w:pPr>
              <w:widowControl w:val="0"/>
              <w:rPr>
                <w:rFonts w:cs="Times New Roman"/>
                <w:b/>
                <w:bCs/>
                <w:szCs w:val="28"/>
              </w:rPr>
            </w:pPr>
            <w:r>
              <w:rPr>
                <w:rFonts w:cs="Times New Roman"/>
                <w:b/>
                <w:bCs/>
                <w:szCs w:val="28"/>
              </w:rPr>
              <w:t>Vyučovací předmět: Anglický jazyk</w:t>
            </w:r>
          </w:p>
          <w:p w:rsidR="00E122C4" w:rsidRDefault="00E122C4">
            <w:pPr>
              <w:widowControl w:val="0"/>
              <w:rPr>
                <w:rFonts w:cs="Times New Roman"/>
                <w:b/>
                <w:bCs/>
                <w:sz w:val="14"/>
                <w:szCs w:val="28"/>
              </w:rPr>
            </w:pPr>
          </w:p>
          <w:p w:rsidR="00E122C4" w:rsidRDefault="00037320">
            <w:pPr>
              <w:widowControl w:val="0"/>
              <w:rPr>
                <w:rFonts w:cs="Times New Roman"/>
                <w:b/>
                <w:bCs/>
                <w:szCs w:val="28"/>
              </w:rPr>
            </w:pPr>
            <w:r>
              <w:rPr>
                <w:rFonts w:cs="Times New Roman"/>
                <w:b/>
                <w:bCs/>
                <w:szCs w:val="28"/>
              </w:rPr>
              <w:t>Ročník: 3.</w:t>
            </w:r>
          </w:p>
          <w:p w:rsidR="00E122C4" w:rsidRDefault="00E122C4">
            <w:pPr>
              <w:widowControl w:val="0"/>
              <w:rPr>
                <w:rFonts w:cs="Times New Roman"/>
                <w:b/>
                <w:bCs/>
                <w:sz w:val="10"/>
                <w:szCs w:val="28"/>
              </w:rPr>
            </w:pPr>
          </w:p>
        </w:tc>
      </w:tr>
      <w:tr w:rsidR="00E122C4">
        <w:trPr>
          <w:tblHeader/>
          <w:jc w:val="center"/>
        </w:trPr>
        <w:tc>
          <w:tcPr>
            <w:tcW w:w="5751"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Výstup</w:t>
            </w:r>
          </w:p>
        </w:tc>
        <w:tc>
          <w:tcPr>
            <w:tcW w:w="467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 xml:space="preserve">Učivo </w:t>
            </w:r>
          </w:p>
        </w:tc>
        <w:tc>
          <w:tcPr>
            <w:tcW w:w="2477"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Průřezová témata,</w:t>
            </w:r>
          </w:p>
          <w:p w:rsidR="00E122C4" w:rsidRDefault="00037320">
            <w:pPr>
              <w:widowControl w:val="0"/>
              <w:jc w:val="center"/>
              <w:rPr>
                <w:rFonts w:cs="Times New Roman"/>
                <w:b/>
                <w:bCs/>
                <w:szCs w:val="28"/>
              </w:rPr>
            </w:pPr>
            <w:r>
              <w:rPr>
                <w:rFonts w:cs="Times New Roman"/>
                <w:b/>
                <w:bCs/>
                <w:szCs w:val="28"/>
              </w:rPr>
              <w:t>mezipředmětové vztahy</w:t>
            </w:r>
          </w:p>
        </w:tc>
      </w:tr>
      <w:tr w:rsidR="00E122C4">
        <w:trPr>
          <w:trHeight w:val="70"/>
          <w:jc w:val="center"/>
        </w:trPr>
        <w:tc>
          <w:tcPr>
            <w:tcW w:w="575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
              </w:rPr>
            </w:pPr>
            <w:r>
              <w:rPr>
                <w:rFonts w:cs="Times New Roman"/>
                <w:b/>
              </w:rPr>
              <w:t>ŘEČOVÉ DOVEDNOSTI</w:t>
            </w:r>
          </w:p>
          <w:p w:rsidR="00E122C4" w:rsidRDefault="00037320">
            <w:pPr>
              <w:widowControl w:val="0"/>
              <w:rPr>
                <w:rFonts w:cs="Times New Roman"/>
              </w:rPr>
            </w:pPr>
            <w:r>
              <w:rPr>
                <w:rFonts w:cs="Times New Roman"/>
              </w:rPr>
              <w:t xml:space="preserve">-  rozumí jednoduchým pokynům a otázkám učitele,   </w:t>
            </w:r>
          </w:p>
          <w:p w:rsidR="00E122C4" w:rsidRDefault="00037320">
            <w:pPr>
              <w:widowControl w:val="0"/>
              <w:rPr>
                <w:rFonts w:cs="Times New Roman"/>
              </w:rPr>
            </w:pPr>
            <w:r>
              <w:rPr>
                <w:rFonts w:cs="Times New Roman"/>
              </w:rPr>
              <w:t xml:space="preserve">   které jsou sdělovány pomalu a s pečlivou </w:t>
            </w:r>
          </w:p>
          <w:p w:rsidR="00E122C4" w:rsidRDefault="00037320">
            <w:pPr>
              <w:widowControl w:val="0"/>
              <w:rPr>
                <w:rFonts w:cs="Times New Roman"/>
                <w:bCs/>
              </w:rPr>
            </w:pPr>
            <w:r>
              <w:rPr>
                <w:rFonts w:cs="Times New Roman"/>
              </w:rPr>
              <w:t xml:space="preserve">   výslovností, a reaguje na ně </w:t>
            </w:r>
            <w:r>
              <w:rPr>
                <w:rFonts w:cs="Times New Roman"/>
                <w:bCs/>
              </w:rPr>
              <w:t>verbálně i neverbálně</w:t>
            </w:r>
          </w:p>
          <w:p w:rsidR="00E122C4" w:rsidRDefault="00E122C4">
            <w:pPr>
              <w:widowControl w:val="0"/>
              <w:rPr>
                <w:rFonts w:cs="Times New Roman"/>
                <w:bCs/>
              </w:rPr>
            </w:pPr>
          </w:p>
          <w:p w:rsidR="00E122C4" w:rsidRDefault="00037320">
            <w:pPr>
              <w:widowControl w:val="0"/>
              <w:rPr>
                <w:rFonts w:cs="Times New Roman"/>
                <w:bCs/>
              </w:rPr>
            </w:pPr>
            <w:r>
              <w:rPr>
                <w:rFonts w:cs="Times New Roman"/>
                <w:bCs/>
              </w:rPr>
              <w:t xml:space="preserve">- zopakuje a použije slova a slovní spojení, se kterými </w:t>
            </w:r>
          </w:p>
          <w:p w:rsidR="00E122C4" w:rsidRDefault="00037320">
            <w:pPr>
              <w:widowControl w:val="0"/>
              <w:rPr>
                <w:rFonts w:cs="Times New Roman"/>
                <w:bCs/>
              </w:rPr>
            </w:pPr>
            <w:r>
              <w:rPr>
                <w:rFonts w:cs="Times New Roman"/>
                <w:bCs/>
              </w:rPr>
              <w:t xml:space="preserve">   se v průběhu výuky setkal</w:t>
            </w:r>
          </w:p>
          <w:p w:rsidR="00E122C4" w:rsidRDefault="00E122C4">
            <w:pPr>
              <w:widowControl w:val="0"/>
              <w:rPr>
                <w:rFonts w:cs="Times New Roman"/>
                <w:bCs/>
              </w:rPr>
            </w:pPr>
          </w:p>
          <w:p w:rsidR="00E122C4" w:rsidRDefault="00037320">
            <w:pPr>
              <w:widowControl w:val="0"/>
              <w:rPr>
                <w:rFonts w:cs="Times New Roman"/>
                <w:color w:val="FF0000"/>
              </w:rPr>
            </w:pPr>
            <w:r>
              <w:rPr>
                <w:rFonts w:cs="Times New Roman"/>
              </w:rPr>
              <w:t xml:space="preserve"> -  umí počítat, udá svůj věk</w:t>
            </w: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  umí pozdravit, rozloučí se, představí se, osloví  </w:t>
            </w:r>
          </w:p>
          <w:p w:rsidR="00E122C4" w:rsidRDefault="00037320">
            <w:pPr>
              <w:widowControl w:val="0"/>
              <w:ind w:left="60"/>
              <w:rPr>
                <w:rFonts w:cs="Times New Roman"/>
                <w:b/>
                <w:sz w:val="28"/>
              </w:rPr>
            </w:pPr>
            <w:r>
              <w:rPr>
                <w:rFonts w:cs="Times New Roman"/>
              </w:rPr>
              <w:t xml:space="preserve">   osobu, vyjádří souhlas a nesouhlas</w:t>
            </w:r>
          </w:p>
          <w:p w:rsidR="00E122C4" w:rsidRDefault="00037320">
            <w:pPr>
              <w:widowControl w:val="0"/>
              <w:rPr>
                <w:rFonts w:cs="Times New Roman"/>
              </w:rPr>
            </w:pPr>
            <w:r>
              <w:rPr>
                <w:rFonts w:cs="Times New Roman"/>
              </w:rPr>
              <w:t xml:space="preserve"> - dokáže pojmenovat školní potřeby, udá jejich barvu  </w:t>
            </w:r>
          </w:p>
          <w:p w:rsidR="00E122C4" w:rsidRDefault="00037320">
            <w:pPr>
              <w:widowControl w:val="0"/>
              <w:rPr>
                <w:rFonts w:cs="Times New Roman"/>
              </w:rPr>
            </w:pPr>
            <w:r>
              <w:rPr>
                <w:rFonts w:cs="Times New Roman"/>
              </w:rPr>
              <w:t xml:space="preserve">    a počet</w:t>
            </w:r>
          </w:p>
          <w:p w:rsidR="00E122C4" w:rsidRDefault="00037320">
            <w:pPr>
              <w:widowControl w:val="0"/>
              <w:rPr>
                <w:rFonts w:cs="Times New Roman"/>
              </w:rPr>
            </w:pPr>
            <w:r>
              <w:rPr>
                <w:rFonts w:cs="Times New Roman"/>
              </w:rPr>
              <w:t>-  umí představit členy rodiny</w:t>
            </w: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  </w:t>
            </w:r>
            <w:r>
              <w:rPr>
                <w:rFonts w:cs="Times New Roman"/>
                <w:bCs/>
              </w:rPr>
              <w:t>přiřadí</w:t>
            </w:r>
            <w:r>
              <w:rPr>
                <w:rFonts w:cs="Times New Roman"/>
              </w:rPr>
              <w:t xml:space="preserve">  mluvenou </w:t>
            </w:r>
            <w:r>
              <w:rPr>
                <w:rFonts w:cs="Times New Roman"/>
                <w:bCs/>
              </w:rPr>
              <w:t>a psanou</w:t>
            </w:r>
            <w:r>
              <w:rPr>
                <w:rFonts w:cs="Times New Roman"/>
              </w:rPr>
              <w:t xml:space="preserve"> podobu téhož slova či </w:t>
            </w:r>
          </w:p>
          <w:p w:rsidR="00E122C4" w:rsidRDefault="00037320">
            <w:pPr>
              <w:widowControl w:val="0"/>
              <w:rPr>
                <w:rFonts w:cs="Times New Roman"/>
              </w:rPr>
            </w:pPr>
            <w:r>
              <w:rPr>
                <w:rFonts w:cs="Times New Roman"/>
              </w:rPr>
              <w:t xml:space="preserve">    slovního spojení </w:t>
            </w:r>
          </w:p>
          <w:p w:rsidR="00E122C4" w:rsidRDefault="00037320">
            <w:pPr>
              <w:widowControl w:val="0"/>
              <w:rPr>
                <w:rFonts w:cs="Times New Roman"/>
              </w:rPr>
            </w:pPr>
            <w:r>
              <w:rPr>
                <w:rFonts w:cs="Times New Roman"/>
              </w:rPr>
              <w:t xml:space="preserve"> </w:t>
            </w: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rozumí obsahu jednoduchého krátkého mluveného  </w:t>
            </w:r>
          </w:p>
          <w:p w:rsidR="00E122C4" w:rsidRDefault="00037320">
            <w:pPr>
              <w:widowControl w:val="0"/>
              <w:rPr>
                <w:rFonts w:cs="Times New Roman"/>
              </w:rPr>
            </w:pPr>
            <w:r>
              <w:rPr>
                <w:rFonts w:cs="Times New Roman"/>
              </w:rPr>
              <w:t xml:space="preserve">   textu, který je pronášen pomalu, zřetelně a  </w:t>
            </w:r>
          </w:p>
          <w:p w:rsidR="00E122C4" w:rsidRDefault="00037320">
            <w:pPr>
              <w:widowControl w:val="0"/>
              <w:rPr>
                <w:rFonts w:cs="Times New Roman"/>
              </w:rPr>
            </w:pPr>
            <w:r>
              <w:rPr>
                <w:rFonts w:cs="Times New Roman"/>
              </w:rPr>
              <w:t xml:space="preserve">   s pečlivou výslovností, pokud má k dispozici </w:t>
            </w:r>
          </w:p>
          <w:p w:rsidR="00E122C4" w:rsidRDefault="00037320">
            <w:pPr>
              <w:widowControl w:val="0"/>
              <w:rPr>
                <w:rFonts w:cs="Times New Roman"/>
              </w:rPr>
            </w:pPr>
            <w:r>
              <w:rPr>
                <w:rFonts w:cs="Times New Roman"/>
              </w:rPr>
              <w:t xml:space="preserve">   vizuální oporu</w:t>
            </w:r>
          </w:p>
          <w:p w:rsidR="00E122C4" w:rsidRDefault="00E122C4">
            <w:pPr>
              <w:widowControl w:val="0"/>
              <w:rPr>
                <w:rFonts w:cs="Times New Roman"/>
                <w:color w:val="FF0000"/>
              </w:rPr>
            </w:pPr>
          </w:p>
          <w:p w:rsidR="00E122C4" w:rsidRDefault="00037320">
            <w:pPr>
              <w:widowControl w:val="0"/>
              <w:ind w:left="75"/>
              <w:rPr>
                <w:rFonts w:cs="Times New Roman"/>
                <w:strike/>
              </w:rPr>
            </w:pPr>
            <w:r>
              <w:rPr>
                <w:rFonts w:cs="Times New Roman"/>
                <w:strike/>
              </w:rPr>
              <w:lastRenderedPageBreak/>
              <w:t xml:space="preserve"> </w:t>
            </w:r>
          </w:p>
          <w:p w:rsidR="00E122C4" w:rsidRDefault="00037320">
            <w:pPr>
              <w:widowControl w:val="0"/>
              <w:rPr>
                <w:rFonts w:cs="Times New Roman"/>
                <w:bCs/>
              </w:rPr>
            </w:pPr>
            <w:r>
              <w:rPr>
                <w:rFonts w:cs="Times New Roman"/>
                <w:b/>
                <w:bCs/>
              </w:rPr>
              <w:t xml:space="preserve">- </w:t>
            </w:r>
            <w:r>
              <w:rPr>
                <w:rFonts w:cs="Times New Roman"/>
                <w:bCs/>
              </w:rPr>
              <w:t xml:space="preserve">rozumí obsahu jednoduchého krátkého psaného             </w:t>
            </w:r>
          </w:p>
          <w:p w:rsidR="00E122C4" w:rsidRDefault="00037320">
            <w:pPr>
              <w:widowControl w:val="0"/>
              <w:rPr>
                <w:rFonts w:cs="Times New Roman"/>
                <w:bCs/>
              </w:rPr>
            </w:pPr>
            <w:r>
              <w:rPr>
                <w:rFonts w:cs="Times New Roman"/>
                <w:bCs/>
              </w:rPr>
              <w:t xml:space="preserve">  textu, pokud má k dispozici vizuální oporu</w:t>
            </w:r>
          </w:p>
          <w:p w:rsidR="00E122C4" w:rsidRDefault="00E122C4">
            <w:pPr>
              <w:widowControl w:val="0"/>
              <w:rPr>
                <w:rFonts w:cs="Times New Roman"/>
                <w:strike/>
              </w:rPr>
            </w:pPr>
          </w:p>
          <w:p w:rsidR="00E122C4" w:rsidRDefault="00037320">
            <w:pPr>
              <w:widowControl w:val="0"/>
              <w:rPr>
                <w:rFonts w:cs="Times New Roman"/>
                <w:bCs/>
              </w:rPr>
            </w:pPr>
            <w:r>
              <w:rPr>
                <w:rFonts w:cs="Times New Roman"/>
                <w:bCs/>
              </w:rPr>
              <w:t xml:space="preserve">- píše slova a krátké věty na základě textové a vizuální  </w:t>
            </w:r>
          </w:p>
          <w:p w:rsidR="00E122C4" w:rsidRDefault="00037320">
            <w:pPr>
              <w:widowControl w:val="0"/>
              <w:rPr>
                <w:rFonts w:cs="Times New Roman"/>
              </w:rPr>
            </w:pPr>
            <w:r>
              <w:rPr>
                <w:rFonts w:cs="Times New Roman"/>
                <w:bCs/>
              </w:rPr>
              <w:t xml:space="preserve">  předlohy </w:t>
            </w:r>
          </w:p>
        </w:tc>
        <w:tc>
          <w:tcPr>
            <w:tcW w:w="46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lastRenderedPageBreak/>
              <w:t xml:space="preserve">- zvuková a grafická podoba jazyka  - základní  </w:t>
            </w:r>
          </w:p>
          <w:p w:rsidR="00E122C4" w:rsidRDefault="00037320">
            <w:pPr>
              <w:widowControl w:val="0"/>
              <w:rPr>
                <w:rFonts w:cs="Times New Roman"/>
                <w:b/>
              </w:rPr>
            </w:pPr>
            <w:r>
              <w:rPr>
                <w:rFonts w:cs="Times New Roman"/>
              </w:rPr>
              <w:t xml:space="preserve">  fonetické značky (pasivně)</w:t>
            </w:r>
          </w:p>
          <w:p w:rsidR="00E122C4" w:rsidRDefault="00E122C4">
            <w:pPr>
              <w:widowControl w:val="0"/>
              <w:rPr>
                <w:rFonts w:cs="Times New Roman"/>
                <w:b/>
              </w:rPr>
            </w:pPr>
          </w:p>
          <w:p w:rsidR="00E122C4" w:rsidRDefault="00E122C4">
            <w:pPr>
              <w:widowControl w:val="0"/>
              <w:rPr>
                <w:rFonts w:cs="Times New Roman"/>
                <w:b/>
              </w:rPr>
            </w:pPr>
          </w:p>
          <w:p w:rsidR="00E122C4" w:rsidRDefault="00E122C4">
            <w:pPr>
              <w:widowControl w:val="0"/>
              <w:rPr>
                <w:rFonts w:cs="Times New Roman"/>
                <w:b/>
              </w:rPr>
            </w:pPr>
          </w:p>
          <w:p w:rsidR="00E122C4" w:rsidRDefault="00E122C4">
            <w:pPr>
              <w:widowControl w:val="0"/>
              <w:rPr>
                <w:rFonts w:cs="Times New Roman"/>
                <w:b/>
              </w:rPr>
            </w:pPr>
          </w:p>
          <w:p w:rsidR="00E122C4" w:rsidRDefault="00037320">
            <w:pPr>
              <w:widowControl w:val="0"/>
              <w:rPr>
                <w:rFonts w:cs="Times New Roman"/>
                <w:b/>
                <w:color w:val="FF0000"/>
              </w:rPr>
            </w:pPr>
            <w:r>
              <w:rPr>
                <w:rFonts w:cs="Times New Roman"/>
                <w:b/>
              </w:rPr>
              <w:t xml:space="preserve">Čísla </w:t>
            </w:r>
            <w:r>
              <w:rPr>
                <w:rFonts w:cs="Times New Roman"/>
              </w:rPr>
              <w:t xml:space="preserve"> ( 1 - 20 )</w:t>
            </w:r>
          </w:p>
          <w:p w:rsidR="00E122C4" w:rsidRDefault="00037320">
            <w:pPr>
              <w:widowControl w:val="0"/>
              <w:rPr>
                <w:rFonts w:cs="Times New Roman"/>
              </w:rPr>
            </w:pPr>
            <w:r>
              <w:rPr>
                <w:rFonts w:cs="Times New Roman"/>
                <w:b/>
              </w:rPr>
              <w:t>Slovní zásoba</w:t>
            </w:r>
            <w:r>
              <w:rPr>
                <w:rFonts w:cs="Times New Roman"/>
              </w:rPr>
              <w:t xml:space="preserve"> z tematických celků (škola, hračky, domov, rodina bydliště, zvířata)</w:t>
            </w: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slovní zásoba v komunikačních situacích  </w:t>
            </w:r>
          </w:p>
          <w:p w:rsidR="00E122C4" w:rsidRDefault="00037320">
            <w:pPr>
              <w:widowControl w:val="0"/>
              <w:rPr>
                <w:rFonts w:cs="Times New Roman"/>
              </w:rPr>
            </w:pPr>
            <w:r>
              <w:rPr>
                <w:rFonts w:cs="Times New Roman"/>
              </w:rPr>
              <w:t xml:space="preserve">   probíraných tematických okruhů – osvojení a  </w:t>
            </w:r>
          </w:p>
          <w:p w:rsidR="00E122C4" w:rsidRDefault="00037320">
            <w:pPr>
              <w:widowControl w:val="0"/>
              <w:rPr>
                <w:rFonts w:cs="Times New Roman"/>
              </w:rPr>
            </w:pPr>
            <w:r>
              <w:rPr>
                <w:rFonts w:cs="Times New Roman"/>
              </w:rPr>
              <w:t xml:space="preserve">   používání </w:t>
            </w:r>
          </w:p>
          <w:p w:rsidR="00E122C4" w:rsidRDefault="00E122C4">
            <w:pPr>
              <w:widowControl w:val="0"/>
              <w:rPr>
                <w:rFonts w:cs="Times New Roman"/>
              </w:rPr>
            </w:pPr>
          </w:p>
          <w:p w:rsidR="00E122C4" w:rsidRDefault="00037320">
            <w:pPr>
              <w:widowControl w:val="0"/>
              <w:rPr>
                <w:rFonts w:cs="Times New Roman"/>
              </w:rPr>
            </w:pPr>
            <w:r>
              <w:rPr>
                <w:rFonts w:cs="Times New Roman"/>
                <w:b/>
              </w:rPr>
              <w:t>Pozdravy a rozloučení, představování se</w:t>
            </w:r>
            <w:r>
              <w:rPr>
                <w:rFonts w:cs="Times New Roman"/>
              </w:rPr>
              <w:t>, vyjádření souhlasu a nesouhlasu, sdělení záliby, reakce na pokyny)</w:t>
            </w: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numPr>
                <w:ilvl w:val="0"/>
                <w:numId w:val="29"/>
              </w:numPr>
              <w:rPr>
                <w:rFonts w:cs="Times New Roman"/>
              </w:rPr>
            </w:pPr>
            <w:r>
              <w:rPr>
                <w:rFonts w:cs="Times New Roman"/>
              </w:rPr>
              <w:t>četba z autentických textů</w:t>
            </w:r>
          </w:p>
          <w:p w:rsidR="00E122C4" w:rsidRDefault="00037320">
            <w:pPr>
              <w:widowControl w:val="0"/>
              <w:numPr>
                <w:ilvl w:val="0"/>
                <w:numId w:val="29"/>
              </w:numPr>
              <w:rPr>
                <w:rFonts w:cs="Times New Roman"/>
              </w:rPr>
            </w:pPr>
            <w:r>
              <w:rPr>
                <w:rFonts w:cs="Times New Roman"/>
              </w:rPr>
              <w:t>psaní tematické slovní zásoby</w:t>
            </w:r>
          </w:p>
          <w:p w:rsidR="00E122C4" w:rsidRDefault="00E122C4">
            <w:pPr>
              <w:widowControl w:val="0"/>
              <w:ind w:left="360"/>
              <w:rPr>
                <w:rFonts w:cs="Times New Roman"/>
              </w:rPr>
            </w:pPr>
          </w:p>
          <w:p w:rsidR="00E122C4" w:rsidRDefault="00E122C4">
            <w:pPr>
              <w:widowControl w:val="0"/>
              <w:rPr>
                <w:rFonts w:cs="Times New Roman"/>
                <w:b/>
                <w:sz w:val="28"/>
              </w:rPr>
            </w:pPr>
          </w:p>
          <w:p w:rsidR="00E122C4" w:rsidRDefault="00037320">
            <w:pPr>
              <w:widowControl w:val="0"/>
              <w:rPr>
                <w:rFonts w:cs="Times New Roman"/>
              </w:rPr>
            </w:pPr>
            <w:r>
              <w:rPr>
                <w:rFonts w:cs="Times New Roman"/>
              </w:rPr>
              <w:t xml:space="preserve">mluvnice – základní gramatické struktury a typy vět (jsou tolerovány elementární chyby, </w:t>
            </w:r>
            <w:r>
              <w:rPr>
                <w:rFonts w:cs="Times New Roman"/>
              </w:rPr>
              <w:lastRenderedPageBreak/>
              <w:t xml:space="preserve">které nenarušují smysl sdělení a porozumění) </w:t>
            </w:r>
          </w:p>
          <w:p w:rsidR="00E122C4" w:rsidRDefault="00E122C4">
            <w:pPr>
              <w:widowControl w:val="0"/>
              <w:rPr>
                <w:rFonts w:cs="Times New Roman"/>
                <w:strike/>
              </w:rPr>
            </w:pPr>
          </w:p>
          <w:p w:rsidR="00E122C4" w:rsidRDefault="00E122C4">
            <w:pPr>
              <w:widowControl w:val="0"/>
              <w:rPr>
                <w:rFonts w:cs="Times New Roman"/>
              </w:rPr>
            </w:pPr>
          </w:p>
          <w:p w:rsidR="00E122C4" w:rsidRDefault="00037320">
            <w:pPr>
              <w:widowControl w:val="0"/>
              <w:rPr>
                <w:rFonts w:cs="Times New Roman"/>
                <w:b/>
              </w:rPr>
            </w:pPr>
            <w:r>
              <w:rPr>
                <w:rFonts w:cs="Times New Roman"/>
              </w:rPr>
              <w:t xml:space="preserve">Osobní </w:t>
            </w:r>
            <w:r>
              <w:rPr>
                <w:rFonts w:cs="Times New Roman"/>
                <w:b/>
              </w:rPr>
              <w:t xml:space="preserve">zájmena </w:t>
            </w:r>
          </w:p>
          <w:p w:rsidR="00E122C4" w:rsidRDefault="00E122C4">
            <w:pPr>
              <w:widowControl w:val="0"/>
              <w:rPr>
                <w:rFonts w:cs="Times New Roman"/>
              </w:rPr>
            </w:pPr>
          </w:p>
          <w:p w:rsidR="00E122C4" w:rsidRDefault="00037320">
            <w:pPr>
              <w:widowControl w:val="0"/>
              <w:rPr>
                <w:rFonts w:cs="Times New Roman"/>
                <w:b/>
              </w:rPr>
            </w:pPr>
            <w:r>
              <w:rPr>
                <w:rFonts w:cs="Times New Roman"/>
              </w:rPr>
              <w:t>Tradiční písničky</w:t>
            </w:r>
          </w:p>
        </w:tc>
        <w:tc>
          <w:tcPr>
            <w:tcW w:w="2477"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b/>
              </w:rPr>
              <w:lastRenderedPageBreak/>
              <w:t>OSV</w:t>
            </w:r>
            <w:r>
              <w:rPr>
                <w:rFonts w:cs="Times New Roman"/>
              </w:rPr>
              <w:t xml:space="preserve"> – Sociální rozvoj - komunikace</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b/>
              </w:rPr>
            </w:pPr>
          </w:p>
          <w:p w:rsidR="00E122C4" w:rsidRDefault="00E122C4">
            <w:pPr>
              <w:widowControl w:val="0"/>
              <w:rPr>
                <w:rFonts w:cs="Times New Roman"/>
                <w:b/>
              </w:rPr>
            </w:pPr>
          </w:p>
          <w:p w:rsidR="00E122C4" w:rsidRDefault="00037320">
            <w:pPr>
              <w:widowControl w:val="0"/>
              <w:rPr>
                <w:rFonts w:cs="Times New Roman"/>
              </w:rPr>
            </w:pPr>
            <w:r>
              <w:rPr>
                <w:rFonts w:cs="Times New Roman"/>
                <w:b/>
              </w:rPr>
              <w:t>EGS</w:t>
            </w:r>
            <w:r>
              <w:rPr>
                <w:rFonts w:cs="Times New Roman"/>
              </w:rPr>
              <w:t xml:space="preserve"> - Evropa a svět nás zajímá - zvyky a tradice angl. mluvících zemí </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Pokud je možno, je vhodné učivo prolínat do všech ostatních předmětů </w:t>
            </w:r>
          </w:p>
        </w:tc>
      </w:tr>
    </w:tbl>
    <w:p w:rsidR="00E122C4" w:rsidRDefault="00E122C4">
      <w:pPr>
        <w:rPr>
          <w:b/>
          <w:bCs/>
        </w:rPr>
      </w:pPr>
    </w:p>
    <w:p w:rsidR="00E122C4" w:rsidRDefault="00E122C4">
      <w:pPr>
        <w:jc w:val="center"/>
        <w:rPr>
          <w:b/>
          <w:bCs/>
        </w:rPr>
      </w:pPr>
    </w:p>
    <w:p w:rsidR="00E122C4" w:rsidRDefault="00E122C4">
      <w:pPr>
        <w:spacing w:after="120"/>
        <w:rPr>
          <w:rFonts w:cs="Times New Roman"/>
          <w:b/>
          <w:bCs/>
          <w:sz w:val="28"/>
          <w:szCs w:val="28"/>
        </w:rPr>
      </w:pPr>
    </w:p>
    <w:p w:rsidR="00E122C4" w:rsidRDefault="00E122C4">
      <w:pPr>
        <w:spacing w:after="120"/>
        <w:rPr>
          <w:rFonts w:cs="Times New Roman"/>
          <w:b/>
          <w:bCs/>
          <w:sz w:val="28"/>
          <w:szCs w:val="28"/>
        </w:rPr>
      </w:pPr>
    </w:p>
    <w:p w:rsidR="00E122C4" w:rsidRDefault="00E122C4">
      <w:pPr>
        <w:spacing w:after="120"/>
        <w:rPr>
          <w:rFonts w:cs="Times New Roman"/>
          <w:b/>
          <w:bCs/>
          <w:sz w:val="28"/>
          <w:szCs w:val="28"/>
        </w:rPr>
        <w:sectPr w:rsidR="00E122C4">
          <w:headerReference w:type="default" r:id="rId33"/>
          <w:footerReference w:type="default" r:id="rId34"/>
          <w:pgSz w:w="16838" w:h="11906" w:orient="landscape"/>
          <w:pgMar w:top="1418" w:right="1418" w:bottom="1418" w:left="1259" w:header="708" w:footer="708" w:gutter="0"/>
          <w:cols w:space="708"/>
          <w:formProt w:val="0"/>
          <w:titlePg/>
          <w:docGrid w:linePitch="360"/>
        </w:sectPr>
      </w:pPr>
    </w:p>
    <w:p w:rsidR="00E122C4" w:rsidRDefault="00037320">
      <w:pPr>
        <w:spacing w:after="120"/>
        <w:rPr>
          <w:rFonts w:cs="Times New Roman"/>
          <w:b/>
          <w:bCs/>
          <w:szCs w:val="28"/>
        </w:rPr>
      </w:pPr>
      <w:r>
        <w:rPr>
          <w:rFonts w:cs="Times New Roman"/>
          <w:b/>
          <w:bCs/>
          <w:szCs w:val="28"/>
        </w:rPr>
        <w:lastRenderedPageBreak/>
        <w:t>Vzdělávací oblast: Jazyk a jazyková komunikace</w:t>
      </w:r>
    </w:p>
    <w:p w:rsidR="00E122C4" w:rsidRDefault="00037320">
      <w:pPr>
        <w:spacing w:after="120"/>
        <w:rPr>
          <w:rFonts w:cs="Times New Roman"/>
          <w:b/>
          <w:bCs/>
          <w:szCs w:val="28"/>
        </w:rPr>
      </w:pPr>
      <w:r>
        <w:rPr>
          <w:rFonts w:cs="Times New Roman"/>
          <w:b/>
          <w:bCs/>
          <w:szCs w:val="28"/>
        </w:rPr>
        <w:t>Vyučovací předmět: Anglický jazyk</w:t>
      </w:r>
    </w:p>
    <w:p w:rsidR="00E122C4" w:rsidRDefault="00037320">
      <w:pPr>
        <w:spacing w:after="120"/>
        <w:rPr>
          <w:rFonts w:cs="Times New Roman"/>
          <w:b/>
          <w:bCs/>
          <w:szCs w:val="28"/>
        </w:rPr>
      </w:pPr>
      <w:r>
        <w:rPr>
          <w:rFonts w:cs="Times New Roman"/>
          <w:b/>
          <w:bCs/>
          <w:szCs w:val="28"/>
        </w:rPr>
        <w:t xml:space="preserve">Ročník: 4. </w:t>
      </w:r>
    </w:p>
    <w:tbl>
      <w:tblPr>
        <w:tblW w:w="15026" w:type="dxa"/>
        <w:jc w:val="center"/>
        <w:tblLayout w:type="fixed"/>
        <w:tblCellMar>
          <w:left w:w="70" w:type="dxa"/>
          <w:right w:w="70" w:type="dxa"/>
        </w:tblCellMar>
        <w:tblLook w:val="0000" w:firstRow="0" w:lastRow="0" w:firstColumn="0" w:lastColumn="0" w:noHBand="0" w:noVBand="0"/>
      </w:tblPr>
      <w:tblGrid>
        <w:gridCol w:w="5246"/>
        <w:gridCol w:w="4111"/>
        <w:gridCol w:w="2834"/>
        <w:gridCol w:w="2835"/>
      </w:tblGrid>
      <w:tr w:rsidR="00E122C4">
        <w:trPr>
          <w:trHeight w:hRule="exact" w:val="801"/>
          <w:tblHeader/>
          <w:jc w:val="center"/>
        </w:trPr>
        <w:tc>
          <w:tcPr>
            <w:tcW w:w="524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Výstup</w:t>
            </w:r>
          </w:p>
        </w:tc>
        <w:tc>
          <w:tcPr>
            <w:tcW w:w="4111"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 xml:space="preserve">Učivo </w:t>
            </w:r>
          </w:p>
        </w:tc>
        <w:tc>
          <w:tcPr>
            <w:tcW w:w="2834"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Průřezová témata, mezipředmětové vztahy</w:t>
            </w:r>
          </w:p>
        </w:tc>
        <w:tc>
          <w:tcPr>
            <w:tcW w:w="283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Poznámky</w:t>
            </w:r>
          </w:p>
        </w:tc>
      </w:tr>
      <w:tr w:rsidR="00E122C4">
        <w:trPr>
          <w:trHeight w:val="3883"/>
          <w:jc w:val="center"/>
        </w:trPr>
        <w:tc>
          <w:tcPr>
            <w:tcW w:w="5245" w:type="dxa"/>
            <w:tcBorders>
              <w:top w:val="single" w:sz="4" w:space="0" w:color="000000"/>
              <w:left w:val="single" w:sz="4" w:space="0" w:color="000000"/>
              <w:bottom w:val="single" w:sz="4" w:space="0" w:color="000000"/>
              <w:right w:val="single" w:sz="4" w:space="0" w:color="000000"/>
            </w:tcBorders>
          </w:tcPr>
          <w:p w:rsidR="00E122C4" w:rsidRDefault="00E122C4">
            <w:pPr>
              <w:widowControl w:val="0"/>
              <w:jc w:val="both"/>
              <w:rPr>
                <w:rFonts w:cs="Times New Roman"/>
              </w:rPr>
            </w:pPr>
          </w:p>
          <w:p w:rsidR="00E122C4" w:rsidRDefault="00037320">
            <w:pPr>
              <w:widowControl w:val="0"/>
              <w:jc w:val="both"/>
              <w:rPr>
                <w:rFonts w:cs="Times New Roman"/>
                <w:bCs/>
              </w:rPr>
            </w:pPr>
            <w:r>
              <w:rPr>
                <w:rFonts w:cs="Times New Roman"/>
              </w:rPr>
              <w:t xml:space="preserve">-  získá základní slovní zásobu - </w:t>
            </w:r>
            <w:r>
              <w:rPr>
                <w:rFonts w:cs="Times New Roman"/>
                <w:bCs/>
              </w:rPr>
              <w:t xml:space="preserve">žáci si osvojí a  </w:t>
            </w:r>
          </w:p>
          <w:p w:rsidR="00E122C4" w:rsidRDefault="00037320">
            <w:pPr>
              <w:widowControl w:val="0"/>
              <w:jc w:val="both"/>
              <w:rPr>
                <w:rFonts w:cs="Times New Roman"/>
                <w:bCs/>
              </w:rPr>
            </w:pPr>
            <w:r>
              <w:rPr>
                <w:rFonts w:cs="Times New Roman"/>
                <w:bCs/>
              </w:rPr>
              <w:t xml:space="preserve">    umí používat základní</w:t>
            </w:r>
            <w:r>
              <w:rPr>
                <w:rFonts w:cs="Times New Roman"/>
              </w:rPr>
              <w:t xml:space="preserve"> </w:t>
            </w:r>
            <w:r>
              <w:rPr>
                <w:rFonts w:cs="Times New Roman"/>
                <w:bCs/>
              </w:rPr>
              <w:t xml:space="preserve">slovní zásobu </w:t>
            </w:r>
          </w:p>
          <w:p w:rsidR="00E122C4" w:rsidRDefault="00037320">
            <w:pPr>
              <w:widowControl w:val="0"/>
              <w:jc w:val="both"/>
              <w:rPr>
                <w:rFonts w:cs="Times New Roman"/>
                <w:bCs/>
              </w:rPr>
            </w:pPr>
            <w:r>
              <w:rPr>
                <w:rFonts w:cs="Times New Roman"/>
                <w:bCs/>
              </w:rPr>
              <w:t xml:space="preserve">    v komunikačních situacích </w:t>
            </w:r>
          </w:p>
          <w:p w:rsidR="00E122C4" w:rsidRDefault="00037320">
            <w:pPr>
              <w:widowControl w:val="0"/>
              <w:jc w:val="both"/>
              <w:rPr>
                <w:rFonts w:cs="Times New Roman"/>
                <w:bCs/>
              </w:rPr>
            </w:pPr>
            <w:r>
              <w:rPr>
                <w:rFonts w:cs="Times New Roman"/>
                <w:bCs/>
              </w:rPr>
              <w:t xml:space="preserve">    probíraných tematických okruhů a </w:t>
            </w:r>
          </w:p>
          <w:p w:rsidR="00E122C4" w:rsidRDefault="00037320">
            <w:pPr>
              <w:widowControl w:val="0"/>
              <w:jc w:val="both"/>
              <w:rPr>
                <w:rFonts w:cs="Times New Roman"/>
                <w:bCs/>
              </w:rPr>
            </w:pPr>
            <w:r>
              <w:rPr>
                <w:rFonts w:cs="Times New Roman"/>
                <w:bCs/>
              </w:rPr>
              <w:t xml:space="preserve">    umí ji používat v komunikačních </w:t>
            </w:r>
          </w:p>
          <w:p w:rsidR="00E122C4" w:rsidRDefault="00037320">
            <w:pPr>
              <w:widowControl w:val="0"/>
              <w:jc w:val="both"/>
              <w:rPr>
                <w:rFonts w:cs="Times New Roman"/>
                <w:bCs/>
              </w:rPr>
            </w:pPr>
            <w:r>
              <w:rPr>
                <w:rFonts w:cs="Times New Roman"/>
                <w:bCs/>
              </w:rPr>
              <w:t xml:space="preserve">    situacích, práce se slovníkem</w:t>
            </w:r>
          </w:p>
          <w:p w:rsidR="00E122C4" w:rsidRDefault="00E122C4">
            <w:pPr>
              <w:widowControl w:val="0"/>
              <w:jc w:val="both"/>
              <w:rPr>
                <w:rFonts w:cs="Times New Roman"/>
              </w:rPr>
            </w:pPr>
          </w:p>
          <w:p w:rsidR="00E122C4" w:rsidRDefault="00037320">
            <w:pPr>
              <w:widowControl w:val="0"/>
              <w:jc w:val="both"/>
              <w:rPr>
                <w:rFonts w:cs="Times New Roman"/>
                <w:b/>
              </w:rPr>
            </w:pPr>
            <w:r>
              <w:rPr>
                <w:rFonts w:cs="Times New Roman"/>
                <w:b/>
              </w:rPr>
              <w:t>POSLECH S POROZUMĚNÍM</w:t>
            </w:r>
          </w:p>
          <w:p w:rsidR="00E122C4" w:rsidRDefault="00037320">
            <w:pPr>
              <w:widowControl w:val="0"/>
              <w:jc w:val="both"/>
              <w:rPr>
                <w:rFonts w:cs="Times New Roman"/>
                <w:strike/>
              </w:rPr>
            </w:pPr>
            <w:r>
              <w:rPr>
                <w:rFonts w:cs="Times New Roman"/>
              </w:rPr>
              <w:t xml:space="preserve">-  rozumí slovům a jednoduchým větám </w:t>
            </w:r>
          </w:p>
          <w:p w:rsidR="00E122C4" w:rsidRDefault="00037320">
            <w:pPr>
              <w:widowControl w:val="0"/>
              <w:jc w:val="both"/>
              <w:rPr>
                <w:rFonts w:cs="Times New Roman"/>
              </w:rPr>
            </w:pPr>
            <w:r>
              <w:rPr>
                <w:rFonts w:cs="Times New Roman"/>
              </w:rPr>
              <w:t xml:space="preserve"> - umí udržet pozornost nutnou pro porozumění  </w:t>
            </w:r>
          </w:p>
          <w:p w:rsidR="00E122C4" w:rsidRDefault="00037320">
            <w:pPr>
              <w:widowControl w:val="0"/>
              <w:jc w:val="both"/>
              <w:rPr>
                <w:rFonts w:cs="Times New Roman"/>
              </w:rPr>
            </w:pPr>
            <w:r>
              <w:rPr>
                <w:rFonts w:cs="Times New Roman"/>
              </w:rPr>
              <w:t xml:space="preserve">   obsahu sdělení</w:t>
            </w:r>
          </w:p>
          <w:p w:rsidR="00E122C4" w:rsidRDefault="00037320">
            <w:pPr>
              <w:widowControl w:val="0"/>
              <w:jc w:val="both"/>
              <w:rPr>
                <w:rFonts w:cs="Times New Roman"/>
              </w:rPr>
            </w:pPr>
            <w:r>
              <w:rPr>
                <w:rFonts w:cs="Times New Roman"/>
              </w:rPr>
              <w:t xml:space="preserve"> - rozumí jednoduchým pokynům a otázkám  </w:t>
            </w:r>
          </w:p>
          <w:p w:rsidR="00E122C4" w:rsidRDefault="00037320">
            <w:pPr>
              <w:widowControl w:val="0"/>
              <w:jc w:val="both"/>
              <w:rPr>
                <w:rFonts w:cs="Times New Roman"/>
              </w:rPr>
            </w:pPr>
            <w:r>
              <w:rPr>
                <w:rFonts w:cs="Times New Roman"/>
              </w:rPr>
              <w:t xml:space="preserve">   učitele, které jsou sdělovány pomalu a s pečlivou  </w:t>
            </w:r>
          </w:p>
          <w:p w:rsidR="00E122C4" w:rsidRDefault="00037320">
            <w:pPr>
              <w:widowControl w:val="0"/>
              <w:jc w:val="both"/>
              <w:rPr>
                <w:rFonts w:cs="Times New Roman"/>
                <w:strike/>
              </w:rPr>
            </w:pPr>
            <w:r>
              <w:rPr>
                <w:rFonts w:cs="Times New Roman"/>
              </w:rPr>
              <w:t xml:space="preserve">   výslovností</w:t>
            </w:r>
          </w:p>
          <w:p w:rsidR="00E122C4" w:rsidRDefault="00037320">
            <w:pPr>
              <w:widowControl w:val="0"/>
              <w:jc w:val="both"/>
              <w:rPr>
                <w:rFonts w:cs="Times New Roman"/>
              </w:rPr>
            </w:pPr>
            <w:r>
              <w:rPr>
                <w:rFonts w:cs="Times New Roman"/>
                <w:strike/>
              </w:rPr>
              <w:t>-</w:t>
            </w:r>
            <w:r>
              <w:rPr>
                <w:rFonts w:cs="Times New Roman"/>
              </w:rPr>
              <w:t xml:space="preserve"> rozumí jednoduchému poslechovému textu, </w:t>
            </w:r>
          </w:p>
          <w:p w:rsidR="00E122C4" w:rsidRDefault="00037320">
            <w:pPr>
              <w:widowControl w:val="0"/>
              <w:jc w:val="both"/>
              <w:rPr>
                <w:rFonts w:cs="Times New Roman"/>
              </w:rPr>
            </w:pPr>
            <w:r>
              <w:rPr>
                <w:rFonts w:cs="Times New Roman"/>
              </w:rPr>
              <w:t xml:space="preserve">   pokud je pronášen pomalu a zřetelně a má </w:t>
            </w:r>
          </w:p>
          <w:p w:rsidR="00E122C4" w:rsidRDefault="00037320">
            <w:pPr>
              <w:widowControl w:val="0"/>
              <w:jc w:val="both"/>
              <w:rPr>
                <w:rFonts w:cs="Times New Roman"/>
              </w:rPr>
            </w:pPr>
            <w:r>
              <w:rPr>
                <w:rFonts w:cs="Times New Roman"/>
              </w:rPr>
              <w:t xml:space="preserve">   k dispozici vizuální podporu</w:t>
            </w:r>
          </w:p>
          <w:p w:rsidR="00E122C4" w:rsidRDefault="00E122C4">
            <w:pPr>
              <w:widowControl w:val="0"/>
              <w:jc w:val="both"/>
              <w:rPr>
                <w:rFonts w:cs="Times New Roman"/>
                <w:color w:val="FF0000"/>
              </w:rPr>
            </w:pPr>
          </w:p>
          <w:p w:rsidR="00E122C4" w:rsidRDefault="00037320">
            <w:pPr>
              <w:widowControl w:val="0"/>
              <w:jc w:val="both"/>
              <w:rPr>
                <w:rFonts w:cs="Times New Roman"/>
                <w:b/>
              </w:rPr>
            </w:pPr>
            <w:r>
              <w:rPr>
                <w:rFonts w:cs="Times New Roman"/>
                <w:b/>
              </w:rPr>
              <w:t>MLUVENÍ</w:t>
            </w:r>
          </w:p>
          <w:p w:rsidR="00E122C4" w:rsidRDefault="00037320">
            <w:pPr>
              <w:widowControl w:val="0"/>
              <w:jc w:val="both"/>
              <w:rPr>
                <w:rFonts w:cs="Times New Roman"/>
              </w:rPr>
            </w:pPr>
            <w:r>
              <w:rPr>
                <w:rFonts w:cs="Times New Roman"/>
              </w:rPr>
              <w:t xml:space="preserve">  -  řeší jednoduché situace související se  </w:t>
            </w:r>
          </w:p>
          <w:p w:rsidR="00E122C4" w:rsidRDefault="00037320">
            <w:pPr>
              <w:widowControl w:val="0"/>
              <w:jc w:val="both"/>
              <w:rPr>
                <w:rFonts w:cs="Times New Roman"/>
              </w:rPr>
            </w:pPr>
            <w:r>
              <w:rPr>
                <w:rFonts w:cs="Times New Roman"/>
              </w:rPr>
              <w:t xml:space="preserve">    seznamováním, se zahájením, vedením a  </w:t>
            </w:r>
          </w:p>
          <w:p w:rsidR="00E122C4" w:rsidRDefault="00037320">
            <w:pPr>
              <w:widowControl w:val="0"/>
              <w:jc w:val="both"/>
              <w:rPr>
                <w:rFonts w:cs="Times New Roman"/>
              </w:rPr>
            </w:pPr>
            <w:r>
              <w:rPr>
                <w:rFonts w:cs="Times New Roman"/>
              </w:rPr>
              <w:t xml:space="preserve">    ukončením rozhovoru a se získáváním a </w:t>
            </w:r>
          </w:p>
          <w:p w:rsidR="00E122C4" w:rsidRDefault="00037320">
            <w:pPr>
              <w:widowControl w:val="0"/>
              <w:jc w:val="both"/>
              <w:rPr>
                <w:rFonts w:cs="Times New Roman"/>
              </w:rPr>
            </w:pPr>
            <w:r>
              <w:rPr>
                <w:rFonts w:cs="Times New Roman"/>
              </w:rPr>
              <w:t xml:space="preserve">    poskytováním základních místních a </w:t>
            </w:r>
          </w:p>
          <w:p w:rsidR="00E122C4" w:rsidRDefault="00037320">
            <w:pPr>
              <w:widowControl w:val="0"/>
              <w:jc w:val="both"/>
              <w:rPr>
                <w:rFonts w:cs="Times New Roman"/>
              </w:rPr>
            </w:pPr>
            <w:r>
              <w:rPr>
                <w:rFonts w:cs="Times New Roman"/>
              </w:rPr>
              <w:t xml:space="preserve">    jiných informací</w:t>
            </w:r>
          </w:p>
          <w:p w:rsidR="00E122C4" w:rsidRDefault="00037320">
            <w:pPr>
              <w:widowControl w:val="0"/>
              <w:jc w:val="both"/>
              <w:rPr>
                <w:rFonts w:cs="Times New Roman"/>
              </w:rPr>
            </w:pPr>
            <w:r>
              <w:rPr>
                <w:rFonts w:cs="Times New Roman"/>
              </w:rPr>
              <w:lastRenderedPageBreak/>
              <w:t xml:space="preserve"> -  uvědomuje si rozdílu mezi fonetickou a psanou  </w:t>
            </w:r>
          </w:p>
          <w:p w:rsidR="00E122C4" w:rsidRDefault="00037320">
            <w:pPr>
              <w:widowControl w:val="0"/>
              <w:ind w:left="60"/>
              <w:jc w:val="both"/>
              <w:rPr>
                <w:rFonts w:cs="Times New Roman"/>
              </w:rPr>
            </w:pPr>
            <w:r>
              <w:rPr>
                <w:rFonts w:cs="Times New Roman"/>
              </w:rPr>
              <w:t xml:space="preserve">   formou jazyka</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strike/>
              </w:rPr>
              <w:t xml:space="preserve"> </w:t>
            </w:r>
            <w:r>
              <w:rPr>
                <w:rFonts w:cs="Times New Roman"/>
              </w:rPr>
              <w:t xml:space="preserve">   zapojí se do jednoduchých rozhovorů, pozdraví a </w:t>
            </w:r>
          </w:p>
          <w:p w:rsidR="00E122C4" w:rsidRDefault="00037320">
            <w:pPr>
              <w:widowControl w:val="0"/>
              <w:jc w:val="both"/>
              <w:rPr>
                <w:rFonts w:cs="Times New Roman"/>
              </w:rPr>
            </w:pPr>
            <w:r>
              <w:rPr>
                <w:rFonts w:cs="Times New Roman"/>
              </w:rPr>
              <w:t xml:space="preserve">    rozloučí se</w:t>
            </w:r>
          </w:p>
          <w:p w:rsidR="00E122C4" w:rsidRDefault="00E122C4">
            <w:pPr>
              <w:widowControl w:val="0"/>
              <w:jc w:val="both"/>
              <w:rPr>
                <w:rFonts w:cs="Times New Roman"/>
              </w:rPr>
            </w:pPr>
          </w:p>
          <w:p w:rsidR="00E122C4" w:rsidRDefault="00037320">
            <w:pPr>
              <w:widowControl w:val="0"/>
              <w:tabs>
                <w:tab w:val="left" w:pos="1599"/>
              </w:tabs>
              <w:jc w:val="both"/>
              <w:rPr>
                <w:rFonts w:cs="Times New Roman"/>
              </w:rPr>
            </w:pPr>
            <w:r>
              <w:rPr>
                <w:rFonts w:cs="Times New Roman"/>
              </w:rPr>
              <w:t xml:space="preserve"> - formuluje jednoduché otázky týkající se jeho </w:t>
            </w:r>
          </w:p>
          <w:p w:rsidR="00E122C4" w:rsidRDefault="00037320">
            <w:pPr>
              <w:widowControl w:val="0"/>
              <w:tabs>
                <w:tab w:val="left" w:pos="1599"/>
              </w:tabs>
              <w:jc w:val="both"/>
              <w:rPr>
                <w:rFonts w:cs="Times New Roman"/>
              </w:rPr>
            </w:pPr>
            <w:r>
              <w:rPr>
                <w:rFonts w:cs="Times New Roman"/>
              </w:rPr>
              <w:t xml:space="preserve">   samotného, rodiny, školy, volného času a dalších </w:t>
            </w:r>
          </w:p>
          <w:p w:rsidR="00E122C4" w:rsidRDefault="00037320">
            <w:pPr>
              <w:widowControl w:val="0"/>
              <w:tabs>
                <w:tab w:val="left" w:pos="1599"/>
              </w:tabs>
              <w:jc w:val="both"/>
              <w:rPr>
                <w:rFonts w:cs="Times New Roman"/>
              </w:rPr>
            </w:pPr>
            <w:r>
              <w:rPr>
                <w:rFonts w:cs="Times New Roman"/>
              </w:rPr>
              <w:t xml:space="preserve">   osvojovaných témat a odpovídá na ně</w:t>
            </w:r>
          </w:p>
          <w:p w:rsidR="00E122C4" w:rsidRDefault="00E122C4">
            <w:pPr>
              <w:widowControl w:val="0"/>
              <w:ind w:left="60"/>
              <w:jc w:val="both"/>
              <w:rPr>
                <w:rFonts w:cs="Times New Roman"/>
                <w:b/>
                <w:sz w:val="28"/>
              </w:rPr>
            </w:pPr>
          </w:p>
          <w:p w:rsidR="00E122C4" w:rsidRDefault="00037320">
            <w:pPr>
              <w:widowControl w:val="0"/>
              <w:ind w:left="60"/>
              <w:jc w:val="both"/>
              <w:rPr>
                <w:rFonts w:cs="Times New Roman"/>
                <w:b/>
              </w:rPr>
            </w:pPr>
            <w:r>
              <w:rPr>
                <w:rFonts w:cs="Times New Roman"/>
                <w:b/>
              </w:rPr>
              <w:t>ČTENÍ S POROZUMĚNÍM</w:t>
            </w:r>
          </w:p>
          <w:p w:rsidR="00E122C4" w:rsidRDefault="00037320">
            <w:pPr>
              <w:widowControl w:val="0"/>
              <w:ind w:left="60"/>
              <w:jc w:val="both"/>
              <w:rPr>
                <w:rFonts w:cs="Times New Roman"/>
              </w:rPr>
            </w:pPr>
            <w:r>
              <w:rPr>
                <w:rFonts w:cs="Times New Roman"/>
              </w:rPr>
              <w:t xml:space="preserve">- vyhledává potřebnou informaci v jednoduchém </w:t>
            </w:r>
          </w:p>
          <w:p w:rsidR="00E122C4" w:rsidRDefault="00037320">
            <w:pPr>
              <w:widowControl w:val="0"/>
              <w:ind w:left="60"/>
              <w:jc w:val="both"/>
              <w:rPr>
                <w:rFonts w:cs="Times New Roman"/>
              </w:rPr>
            </w:pPr>
            <w:r>
              <w:rPr>
                <w:rFonts w:cs="Times New Roman"/>
              </w:rPr>
              <w:t xml:space="preserve">  textu, který se vztahuje k osvojeným tématům</w:t>
            </w:r>
          </w:p>
          <w:p w:rsidR="00E122C4" w:rsidRDefault="00037320">
            <w:pPr>
              <w:widowControl w:val="0"/>
              <w:ind w:left="60"/>
              <w:jc w:val="both"/>
              <w:rPr>
                <w:rFonts w:cs="Times New Roman"/>
              </w:rPr>
            </w:pPr>
            <w:r>
              <w:rPr>
                <w:rFonts w:cs="Times New Roman"/>
              </w:rPr>
              <w:t xml:space="preserve">- rozumí jednoduchým krátkým textům z běžného </w:t>
            </w:r>
          </w:p>
          <w:p w:rsidR="00E122C4" w:rsidRDefault="00037320">
            <w:pPr>
              <w:widowControl w:val="0"/>
              <w:ind w:left="60"/>
              <w:jc w:val="both"/>
              <w:rPr>
                <w:rFonts w:cs="Times New Roman"/>
              </w:rPr>
            </w:pPr>
            <w:r>
              <w:rPr>
                <w:rFonts w:cs="Times New Roman"/>
              </w:rPr>
              <w:t xml:space="preserve">  života, zejména pokud má k dispozici vizuální </w:t>
            </w:r>
          </w:p>
          <w:p w:rsidR="00E122C4" w:rsidRDefault="00037320">
            <w:pPr>
              <w:widowControl w:val="0"/>
              <w:ind w:left="60"/>
              <w:jc w:val="both"/>
              <w:rPr>
                <w:rFonts w:cs="Times New Roman"/>
              </w:rPr>
            </w:pPr>
            <w:r>
              <w:rPr>
                <w:rFonts w:cs="Times New Roman"/>
              </w:rPr>
              <w:t xml:space="preserve">  oporu</w:t>
            </w:r>
          </w:p>
          <w:p w:rsidR="00E122C4" w:rsidRDefault="00037320">
            <w:pPr>
              <w:widowControl w:val="0"/>
              <w:jc w:val="both"/>
              <w:rPr>
                <w:rFonts w:cs="Times New Roman"/>
                <w:strike/>
              </w:rPr>
            </w:pPr>
            <w:r>
              <w:rPr>
                <w:rFonts w:cs="Times New Roman"/>
              </w:rPr>
              <w:t xml:space="preserve"> </w:t>
            </w:r>
          </w:p>
          <w:p w:rsidR="00E122C4" w:rsidRDefault="00037320">
            <w:pPr>
              <w:widowControl w:val="0"/>
              <w:tabs>
                <w:tab w:val="left" w:pos="1599"/>
              </w:tabs>
              <w:jc w:val="both"/>
              <w:rPr>
                <w:rFonts w:cs="Times New Roman"/>
                <w:b/>
                <w:sz w:val="28"/>
              </w:rPr>
            </w:pPr>
            <w:r>
              <w:rPr>
                <w:rFonts w:cs="Times New Roman"/>
                <w:b/>
              </w:rPr>
              <w:t>PSANÍ</w:t>
            </w:r>
          </w:p>
          <w:p w:rsidR="00E122C4" w:rsidRDefault="00037320">
            <w:pPr>
              <w:widowControl w:val="0"/>
              <w:jc w:val="both"/>
              <w:rPr>
                <w:rFonts w:cs="Times New Roman"/>
              </w:rPr>
            </w:pPr>
            <w:r>
              <w:rPr>
                <w:rFonts w:cs="Times New Roman"/>
              </w:rPr>
              <w:t xml:space="preserve"> - napíše krátký text s použitím </w:t>
            </w:r>
          </w:p>
          <w:p w:rsidR="00E122C4" w:rsidRDefault="00037320">
            <w:pPr>
              <w:widowControl w:val="0"/>
              <w:jc w:val="both"/>
              <w:rPr>
                <w:rFonts w:cs="Times New Roman"/>
              </w:rPr>
            </w:pPr>
            <w:r>
              <w:rPr>
                <w:rFonts w:cs="Times New Roman"/>
              </w:rPr>
              <w:t xml:space="preserve">   jednoduchých vět a slovních spojení o sobě, </w:t>
            </w:r>
          </w:p>
          <w:p w:rsidR="00E122C4" w:rsidRDefault="00037320">
            <w:pPr>
              <w:widowControl w:val="0"/>
              <w:jc w:val="both"/>
              <w:rPr>
                <w:rFonts w:cs="Times New Roman"/>
              </w:rPr>
            </w:pPr>
            <w:r>
              <w:rPr>
                <w:rFonts w:cs="Times New Roman"/>
              </w:rPr>
              <w:t xml:space="preserve">   rodině, činnostech a událostech z oblasti svých </w:t>
            </w:r>
          </w:p>
          <w:p w:rsidR="00E122C4" w:rsidRDefault="00037320">
            <w:pPr>
              <w:widowControl w:val="0"/>
              <w:jc w:val="both"/>
              <w:rPr>
                <w:rFonts w:cs="Times New Roman"/>
                <w:b/>
                <w:sz w:val="28"/>
              </w:rPr>
            </w:pPr>
            <w:r>
              <w:rPr>
                <w:rFonts w:cs="Times New Roman"/>
              </w:rPr>
              <w:t xml:space="preserve">   zájmů a každodenního života</w:t>
            </w:r>
          </w:p>
          <w:p w:rsidR="00E122C4" w:rsidRDefault="00E122C4">
            <w:pPr>
              <w:widowControl w:val="0"/>
              <w:jc w:val="both"/>
              <w:rPr>
                <w:rFonts w:cs="Times New Roman"/>
              </w:rPr>
            </w:pPr>
          </w:p>
        </w:tc>
        <w:tc>
          <w:tcPr>
            <w:tcW w:w="4111"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rFonts w:cs="Times New Roman"/>
              </w:rPr>
            </w:pPr>
          </w:p>
          <w:p w:rsidR="00E122C4" w:rsidRDefault="00037320">
            <w:pPr>
              <w:widowControl w:val="0"/>
              <w:numPr>
                <w:ilvl w:val="0"/>
                <w:numId w:val="30"/>
              </w:numPr>
              <w:rPr>
                <w:rFonts w:cs="Times New Roman"/>
              </w:rPr>
            </w:pPr>
            <w:r>
              <w:rPr>
                <w:rFonts w:cs="Times New Roman"/>
              </w:rPr>
              <w:t xml:space="preserve">odlišnosti českého a anglického  </w:t>
            </w:r>
          </w:p>
          <w:p w:rsidR="00E122C4" w:rsidRDefault="00037320">
            <w:pPr>
              <w:widowControl w:val="0"/>
              <w:ind w:left="360"/>
              <w:rPr>
                <w:rFonts w:cs="Times New Roman"/>
              </w:rPr>
            </w:pPr>
            <w:r>
              <w:rPr>
                <w:rFonts w:cs="Times New Roman"/>
              </w:rPr>
              <w:t>slovosledu</w:t>
            </w:r>
          </w:p>
          <w:p w:rsidR="00E122C4" w:rsidRDefault="00037320">
            <w:pPr>
              <w:widowControl w:val="0"/>
              <w:rPr>
                <w:rFonts w:cs="Times New Roman"/>
              </w:rPr>
            </w:pPr>
            <w:r>
              <w:rPr>
                <w:rFonts w:cs="Times New Roman"/>
              </w:rPr>
              <w:t>-     četba autentického textu</w:t>
            </w:r>
          </w:p>
          <w:p w:rsidR="00E122C4" w:rsidRDefault="00037320">
            <w:pPr>
              <w:widowControl w:val="0"/>
              <w:rPr>
                <w:rFonts w:cs="Times New Roman"/>
                <w:color w:val="FF0000"/>
              </w:rPr>
            </w:pPr>
            <w:r>
              <w:rPr>
                <w:rFonts w:cs="Times New Roman"/>
              </w:rPr>
              <w:t>-     slovní zásoba z tematických celků</w:t>
            </w:r>
            <w:r>
              <w:rPr>
                <w:rFonts w:cs="Times New Roman"/>
                <w:color w:val="FF0000"/>
              </w:rPr>
              <w:t xml:space="preserve">  </w:t>
            </w:r>
          </w:p>
          <w:p w:rsidR="00E122C4" w:rsidRDefault="00037320">
            <w:pPr>
              <w:widowControl w:val="0"/>
              <w:rPr>
                <w:rFonts w:cs="Times New Roman"/>
              </w:rPr>
            </w:pPr>
            <w:r>
              <w:rPr>
                <w:rFonts w:cs="Times New Roman"/>
              </w:rPr>
              <w:t xml:space="preserve">      (volný čas, jídlo, oblékání, </w:t>
            </w:r>
          </w:p>
          <w:p w:rsidR="00E122C4" w:rsidRDefault="00037320">
            <w:pPr>
              <w:widowControl w:val="0"/>
              <w:rPr>
                <w:rFonts w:cs="Times New Roman"/>
              </w:rPr>
            </w:pPr>
            <w:r>
              <w:rPr>
                <w:rFonts w:cs="Times New Roman"/>
              </w:rPr>
              <w:t xml:space="preserve">      škola, dny v týdnu, svátky) </w:t>
            </w: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základní gramatické struktury a typy  </w:t>
            </w:r>
          </w:p>
          <w:p w:rsidR="00E122C4" w:rsidRDefault="00037320">
            <w:pPr>
              <w:widowControl w:val="0"/>
              <w:rPr>
                <w:rFonts w:cs="Times New Roman"/>
              </w:rPr>
            </w:pPr>
            <w:r>
              <w:rPr>
                <w:rFonts w:cs="Times New Roman"/>
              </w:rPr>
              <w:t xml:space="preserve">      vět</w:t>
            </w:r>
          </w:p>
          <w:p w:rsidR="00E122C4" w:rsidRDefault="00E122C4">
            <w:pPr>
              <w:widowControl w:val="0"/>
              <w:rPr>
                <w:rFonts w:cs="Times New Roman"/>
              </w:rPr>
            </w:pPr>
          </w:p>
          <w:p w:rsidR="00E122C4" w:rsidRDefault="00037320">
            <w:pPr>
              <w:widowControl w:val="0"/>
              <w:numPr>
                <w:ilvl w:val="0"/>
                <w:numId w:val="30"/>
              </w:numPr>
              <w:rPr>
                <w:rFonts w:cs="Times New Roman"/>
              </w:rPr>
            </w:pPr>
            <w:r>
              <w:rPr>
                <w:rFonts w:cs="Times New Roman"/>
              </w:rPr>
              <w:t>četba textu z učebnice, fonetický  zápis – vztah mezi grafickou a zvukovou podobou slova</w:t>
            </w:r>
          </w:p>
          <w:p w:rsidR="00E122C4" w:rsidRDefault="00037320">
            <w:pPr>
              <w:widowControl w:val="0"/>
              <w:numPr>
                <w:ilvl w:val="0"/>
                <w:numId w:val="30"/>
              </w:numPr>
              <w:rPr>
                <w:rFonts w:cs="Times New Roman"/>
              </w:rPr>
            </w:pPr>
            <w:r>
              <w:rPr>
                <w:rFonts w:cs="Times New Roman"/>
              </w:rPr>
              <w:t>vázání slov, znělost, neznělost – základní výslovnostní návyk</w:t>
            </w:r>
          </w:p>
          <w:p w:rsidR="00E122C4" w:rsidRDefault="00E122C4">
            <w:pPr>
              <w:widowControl w:val="0"/>
              <w:rPr>
                <w:rFonts w:cs="Times New Roman"/>
                <w:strike/>
              </w:rPr>
            </w:pPr>
          </w:p>
          <w:p w:rsidR="00E122C4" w:rsidRDefault="00E122C4">
            <w:pPr>
              <w:widowControl w:val="0"/>
              <w:rPr>
                <w:rFonts w:cs="Times New Roman"/>
              </w:rPr>
            </w:pPr>
          </w:p>
          <w:p w:rsidR="00E122C4" w:rsidRDefault="00037320">
            <w:pPr>
              <w:widowControl w:val="0"/>
              <w:numPr>
                <w:ilvl w:val="0"/>
                <w:numId w:val="30"/>
              </w:numPr>
              <w:rPr>
                <w:rFonts w:cs="Times New Roman"/>
              </w:rPr>
            </w:pPr>
            <w:r>
              <w:rPr>
                <w:rFonts w:cs="Times New Roman"/>
              </w:rPr>
              <w:t>vyprávění na základě zásoby z tematických celků</w:t>
            </w:r>
          </w:p>
          <w:p w:rsidR="00E122C4" w:rsidRDefault="00E122C4">
            <w:pPr>
              <w:widowControl w:val="0"/>
              <w:rPr>
                <w:rFonts w:cs="Times New Roman"/>
              </w:rPr>
            </w:pPr>
          </w:p>
          <w:p w:rsidR="00E122C4" w:rsidRDefault="00037320">
            <w:pPr>
              <w:widowControl w:val="0"/>
              <w:rPr>
                <w:rFonts w:cs="Times New Roman"/>
              </w:rPr>
            </w:pPr>
            <w:r>
              <w:rPr>
                <w:rFonts w:cs="Times New Roman"/>
              </w:rPr>
              <w:t xml:space="preserve"> -    tvorba množného čísla podstatných  </w:t>
            </w:r>
          </w:p>
          <w:p w:rsidR="00E122C4" w:rsidRDefault="00037320">
            <w:pPr>
              <w:widowControl w:val="0"/>
              <w:rPr>
                <w:rFonts w:cs="Times New Roman"/>
              </w:rPr>
            </w:pPr>
            <w:r>
              <w:rPr>
                <w:rFonts w:cs="Times New Roman"/>
              </w:rPr>
              <w:t xml:space="preserve">      jmen, přivlastňovací a ukazovací </w:t>
            </w:r>
          </w:p>
          <w:p w:rsidR="00E122C4" w:rsidRDefault="00037320">
            <w:pPr>
              <w:widowControl w:val="0"/>
              <w:rPr>
                <w:rFonts w:cs="Times New Roman"/>
              </w:rPr>
            </w:pPr>
            <w:r>
              <w:rPr>
                <w:rFonts w:cs="Times New Roman"/>
              </w:rPr>
              <w:t xml:space="preserve">      zájmena, určení polohy předmětů</w:t>
            </w:r>
          </w:p>
          <w:p w:rsidR="00E122C4" w:rsidRDefault="00E122C4">
            <w:pPr>
              <w:widowControl w:val="0"/>
              <w:rPr>
                <w:rFonts w:cs="Times New Roman"/>
                <w:strike/>
              </w:rPr>
            </w:pPr>
          </w:p>
          <w:p w:rsidR="00E122C4" w:rsidRDefault="00037320">
            <w:pPr>
              <w:widowControl w:val="0"/>
              <w:rPr>
                <w:rFonts w:cs="Times New Roman"/>
              </w:rPr>
            </w:pPr>
            <w:r>
              <w:rPr>
                <w:rFonts w:cs="Times New Roman"/>
              </w:rPr>
              <w:t>-     reakce na otázky,  směr, cesta</w:t>
            </w:r>
          </w:p>
        </w:tc>
        <w:tc>
          <w:tcPr>
            <w:tcW w:w="2834"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rFonts w:cs="Times New Roman"/>
              </w:rPr>
            </w:pPr>
          </w:p>
          <w:p w:rsidR="00E122C4" w:rsidRDefault="00037320">
            <w:pPr>
              <w:widowControl w:val="0"/>
              <w:rPr>
                <w:rFonts w:cs="Times New Roman"/>
              </w:rPr>
            </w:pPr>
            <w:r>
              <w:rPr>
                <w:rFonts w:cs="Times New Roman"/>
                <w:b/>
              </w:rPr>
              <w:t>OSV</w:t>
            </w:r>
            <w:r>
              <w:rPr>
                <w:rFonts w:cs="Times New Roman"/>
              </w:rPr>
              <w:t xml:space="preserve"> - poznávání lidí, komunikace</w:t>
            </w:r>
          </w:p>
          <w:p w:rsidR="00E122C4" w:rsidRDefault="00E122C4">
            <w:pPr>
              <w:widowControl w:val="0"/>
              <w:jc w:val="center"/>
              <w:rPr>
                <w:rFonts w:cs="Times New Roman"/>
                <w:b/>
              </w:rPr>
            </w:pPr>
          </w:p>
          <w:p w:rsidR="00E122C4" w:rsidRDefault="00037320">
            <w:pPr>
              <w:widowControl w:val="0"/>
              <w:rPr>
                <w:rFonts w:cs="Times New Roman"/>
              </w:rPr>
            </w:pPr>
            <w:r>
              <w:rPr>
                <w:rFonts w:cs="Times New Roman"/>
                <w:b/>
              </w:rPr>
              <w:t>MKV</w:t>
            </w:r>
            <w:r>
              <w:rPr>
                <w:rFonts w:cs="Times New Roman"/>
              </w:rPr>
              <w:t xml:space="preserve"> – Multikulturalita- význam užívání cizího jazyka jako nástroje dorozumění</w:t>
            </w:r>
          </w:p>
          <w:p w:rsidR="00E122C4" w:rsidRDefault="00E122C4">
            <w:pPr>
              <w:widowControl w:val="0"/>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rFonts w:cs="Times New Roman"/>
              </w:rPr>
            </w:pPr>
          </w:p>
          <w:p w:rsidR="00E122C4" w:rsidRDefault="00037320">
            <w:pPr>
              <w:widowControl w:val="0"/>
              <w:rPr>
                <w:rFonts w:cs="Times New Roman"/>
                <w:u w:val="single"/>
              </w:rPr>
            </w:pPr>
            <w:r>
              <w:rPr>
                <w:rFonts w:cs="Times New Roman"/>
                <w:u w:val="single"/>
              </w:rPr>
              <w:t>Jazykové prostředky:</w:t>
            </w:r>
          </w:p>
          <w:p w:rsidR="00E122C4" w:rsidRDefault="00037320">
            <w:pPr>
              <w:widowControl w:val="0"/>
              <w:rPr>
                <w:rFonts w:cs="Times New Roman"/>
              </w:rPr>
            </w:pPr>
            <w:r>
              <w:rPr>
                <w:rFonts w:cs="Times New Roman"/>
              </w:rPr>
              <w:t>vyplývají z obsahu použité učebnice</w:t>
            </w:r>
          </w:p>
        </w:tc>
      </w:tr>
    </w:tbl>
    <w:p w:rsidR="00E122C4" w:rsidRDefault="00E122C4">
      <w:pPr>
        <w:sectPr w:rsidR="00E122C4">
          <w:headerReference w:type="default" r:id="rId35"/>
          <w:footerReference w:type="default" r:id="rId36"/>
          <w:pgSz w:w="16838" w:h="11906" w:orient="landscape"/>
          <w:pgMar w:top="1418" w:right="1418" w:bottom="1418" w:left="1259" w:header="708" w:footer="708" w:gutter="0"/>
          <w:cols w:space="708"/>
          <w:formProt w:val="0"/>
          <w:titlePg/>
          <w:docGrid w:linePitch="360"/>
        </w:sectPr>
      </w:pPr>
    </w:p>
    <w:p w:rsidR="00E122C4" w:rsidRDefault="00037320">
      <w:pPr>
        <w:spacing w:after="120"/>
        <w:rPr>
          <w:rFonts w:cs="Times New Roman"/>
          <w:b/>
          <w:bCs/>
          <w:szCs w:val="28"/>
        </w:rPr>
      </w:pPr>
      <w:r>
        <w:rPr>
          <w:rFonts w:cs="Times New Roman"/>
          <w:b/>
          <w:bCs/>
          <w:szCs w:val="28"/>
        </w:rPr>
        <w:lastRenderedPageBreak/>
        <w:t>Vzdělávací oblast: Jazyk a jazyková komunikace</w:t>
      </w:r>
    </w:p>
    <w:p w:rsidR="00E122C4" w:rsidRDefault="00037320">
      <w:pPr>
        <w:spacing w:after="120"/>
        <w:rPr>
          <w:rFonts w:cs="Times New Roman"/>
          <w:b/>
          <w:bCs/>
          <w:szCs w:val="28"/>
        </w:rPr>
      </w:pPr>
      <w:r>
        <w:rPr>
          <w:rFonts w:cs="Times New Roman"/>
          <w:b/>
          <w:bCs/>
          <w:szCs w:val="28"/>
        </w:rPr>
        <w:t>Vyučovací předmět: Anglický jazyk</w:t>
      </w:r>
    </w:p>
    <w:p w:rsidR="00E122C4" w:rsidRDefault="00037320">
      <w:pPr>
        <w:spacing w:after="120"/>
        <w:rPr>
          <w:rFonts w:cs="Times New Roman"/>
          <w:b/>
          <w:bCs/>
          <w:szCs w:val="28"/>
        </w:rPr>
      </w:pPr>
      <w:r>
        <w:rPr>
          <w:rFonts w:cs="Times New Roman"/>
          <w:b/>
          <w:bCs/>
          <w:szCs w:val="28"/>
        </w:rPr>
        <w:t xml:space="preserve">Ročník: 5. </w:t>
      </w:r>
    </w:p>
    <w:tbl>
      <w:tblPr>
        <w:tblW w:w="13176" w:type="dxa"/>
        <w:jc w:val="center"/>
        <w:tblLayout w:type="fixed"/>
        <w:tblCellMar>
          <w:left w:w="70" w:type="dxa"/>
          <w:right w:w="70" w:type="dxa"/>
        </w:tblCellMar>
        <w:tblLook w:val="0000" w:firstRow="0" w:lastRow="0" w:firstColumn="0" w:lastColumn="0" w:noHBand="0" w:noVBand="0"/>
      </w:tblPr>
      <w:tblGrid>
        <w:gridCol w:w="5378"/>
        <w:gridCol w:w="4903"/>
        <w:gridCol w:w="2895"/>
      </w:tblGrid>
      <w:tr w:rsidR="00E122C4">
        <w:trPr>
          <w:trHeight w:hRule="exact" w:val="620"/>
          <w:tblHeader/>
          <w:jc w:val="center"/>
        </w:trPr>
        <w:tc>
          <w:tcPr>
            <w:tcW w:w="537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Výstup</w:t>
            </w:r>
          </w:p>
        </w:tc>
        <w:tc>
          <w:tcPr>
            <w:tcW w:w="4903"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 xml:space="preserve">Učivo </w:t>
            </w:r>
          </w:p>
        </w:tc>
        <w:tc>
          <w:tcPr>
            <w:tcW w:w="289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Cs w:val="28"/>
              </w:rPr>
            </w:pPr>
            <w:r>
              <w:rPr>
                <w:rFonts w:cs="Times New Roman"/>
                <w:b/>
                <w:bCs/>
                <w:szCs w:val="28"/>
              </w:rPr>
              <w:t>Průřezová témata,</w:t>
            </w:r>
          </w:p>
          <w:p w:rsidR="00E122C4" w:rsidRDefault="00037320">
            <w:pPr>
              <w:widowControl w:val="0"/>
              <w:jc w:val="center"/>
              <w:rPr>
                <w:rFonts w:cs="Times New Roman"/>
                <w:b/>
                <w:bCs/>
                <w:szCs w:val="28"/>
              </w:rPr>
            </w:pPr>
            <w:r>
              <w:rPr>
                <w:rFonts w:cs="Times New Roman"/>
                <w:b/>
                <w:bCs/>
                <w:szCs w:val="28"/>
              </w:rPr>
              <w:t>mezipředmětové vztahy</w:t>
            </w:r>
          </w:p>
        </w:tc>
      </w:tr>
      <w:tr w:rsidR="00E122C4">
        <w:trPr>
          <w:trHeight w:val="6651"/>
          <w:jc w:val="center"/>
        </w:trPr>
        <w:tc>
          <w:tcPr>
            <w:tcW w:w="5378"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b/>
              </w:rPr>
            </w:pPr>
            <w:r>
              <w:rPr>
                <w:rFonts w:cs="Times New Roman"/>
                <w:b/>
              </w:rPr>
              <w:t>MLUVENÍ</w:t>
            </w:r>
          </w:p>
          <w:p w:rsidR="00E122C4" w:rsidRDefault="00037320">
            <w:pPr>
              <w:widowControl w:val="0"/>
              <w:numPr>
                <w:ilvl w:val="0"/>
                <w:numId w:val="31"/>
              </w:numPr>
              <w:rPr>
                <w:rFonts w:cs="Times New Roman"/>
                <w:b/>
                <w:sz w:val="28"/>
              </w:rPr>
            </w:pPr>
            <w:r>
              <w:rPr>
                <w:rFonts w:cs="Times New Roman"/>
                <w:bCs/>
              </w:rPr>
              <w:t xml:space="preserve">žák si osvojí a </w:t>
            </w:r>
            <w:r>
              <w:rPr>
                <w:rFonts w:cs="Times New Roman"/>
              </w:rPr>
              <w:t xml:space="preserve">umí používat základní slovní zásobu v </w:t>
            </w:r>
            <w:r>
              <w:rPr>
                <w:rFonts w:cs="Times New Roman"/>
                <w:bCs/>
              </w:rPr>
              <w:t>komunikačních situacích probíraných tematických okruhů</w:t>
            </w:r>
            <w:r>
              <w:rPr>
                <w:rFonts w:cs="Times New Roman"/>
              </w:rPr>
              <w:t xml:space="preserve">, např. na téma rodina, zvířata, škola, věci kolem nás,… </w:t>
            </w:r>
          </w:p>
          <w:p w:rsidR="00E122C4" w:rsidRDefault="00037320">
            <w:pPr>
              <w:widowControl w:val="0"/>
              <w:numPr>
                <w:ilvl w:val="0"/>
                <w:numId w:val="31"/>
              </w:numPr>
              <w:rPr>
                <w:rFonts w:cs="Times New Roman"/>
                <w:b/>
                <w:sz w:val="28"/>
              </w:rPr>
            </w:pPr>
            <w:r>
              <w:rPr>
                <w:rFonts w:cs="Times New Roman"/>
              </w:rPr>
              <w:t>zapojí se do jednoduchých rozhovorů</w:t>
            </w:r>
          </w:p>
          <w:p w:rsidR="00E122C4" w:rsidRDefault="00037320">
            <w:pPr>
              <w:widowControl w:val="0"/>
              <w:numPr>
                <w:ilvl w:val="0"/>
                <w:numId w:val="31"/>
              </w:numPr>
              <w:rPr>
                <w:rFonts w:cs="Times New Roman"/>
                <w:b/>
                <w:sz w:val="28"/>
              </w:rPr>
            </w:pPr>
            <w:r>
              <w:rPr>
                <w:rFonts w:cs="Times New Roman"/>
              </w:rPr>
              <w:t>umí pozdravit při setkání a loučení, oslovit, představit se a představit druhé</w:t>
            </w:r>
          </w:p>
          <w:p w:rsidR="00E122C4" w:rsidRDefault="00037320">
            <w:pPr>
              <w:widowControl w:val="0"/>
              <w:numPr>
                <w:ilvl w:val="0"/>
                <w:numId w:val="31"/>
              </w:numPr>
              <w:rPr>
                <w:rFonts w:cs="Times New Roman"/>
                <w:b/>
                <w:sz w:val="28"/>
              </w:rPr>
            </w:pPr>
            <w:r>
              <w:rPr>
                <w:rFonts w:cs="Times New Roman"/>
              </w:rPr>
              <w:t>poděkovat a odpovědět na poděkování</w:t>
            </w:r>
          </w:p>
          <w:p w:rsidR="00E122C4" w:rsidRDefault="00037320">
            <w:pPr>
              <w:widowControl w:val="0"/>
              <w:numPr>
                <w:ilvl w:val="0"/>
                <w:numId w:val="31"/>
              </w:numPr>
              <w:rPr>
                <w:rFonts w:cs="Times New Roman"/>
                <w:b/>
                <w:sz w:val="28"/>
              </w:rPr>
            </w:pPr>
            <w:r>
              <w:rPr>
                <w:rFonts w:cs="Times New Roman"/>
              </w:rPr>
              <w:t>vyjádřit souhlas a nesouhlas, radost</w:t>
            </w:r>
          </w:p>
          <w:p w:rsidR="00E122C4" w:rsidRDefault="00037320">
            <w:pPr>
              <w:widowControl w:val="0"/>
              <w:numPr>
                <w:ilvl w:val="0"/>
                <w:numId w:val="31"/>
              </w:numPr>
              <w:rPr>
                <w:rFonts w:cs="Times New Roman"/>
                <w:b/>
                <w:sz w:val="28"/>
              </w:rPr>
            </w:pPr>
            <w:r>
              <w:rPr>
                <w:rFonts w:cs="Times New Roman"/>
              </w:rPr>
              <w:t>sdělí jednoduchým způsobem základní informace týkající se jeho samotného, rodiny, školy, volného času a dalších osvojených témat</w:t>
            </w:r>
          </w:p>
          <w:p w:rsidR="00E122C4" w:rsidRDefault="00037320">
            <w:pPr>
              <w:widowControl w:val="0"/>
              <w:numPr>
                <w:ilvl w:val="0"/>
                <w:numId w:val="31"/>
              </w:numPr>
              <w:rPr>
                <w:rFonts w:cs="Times New Roman"/>
                <w:b/>
                <w:sz w:val="28"/>
              </w:rPr>
            </w:pPr>
            <w:r>
              <w:rPr>
                <w:rFonts w:cs="Times New Roman"/>
              </w:rPr>
              <w:t>odpovídá na jednoduché otázky týkající se jeho samotného, rodiny, školy, volného času a dalších osvojených témat a podobné otázky pokládá</w:t>
            </w:r>
          </w:p>
          <w:p w:rsidR="00E122C4" w:rsidRDefault="00037320">
            <w:pPr>
              <w:widowControl w:val="0"/>
              <w:numPr>
                <w:ilvl w:val="0"/>
                <w:numId w:val="31"/>
              </w:numPr>
              <w:rPr>
                <w:rFonts w:cs="Times New Roman"/>
                <w:b/>
                <w:sz w:val="28"/>
              </w:rPr>
            </w:pPr>
            <w:r>
              <w:rPr>
                <w:rFonts w:cs="Times New Roman"/>
              </w:rPr>
              <w:t>umí navázat kontakt s konkrétní osobou</w:t>
            </w:r>
          </w:p>
          <w:p w:rsidR="00E122C4" w:rsidRDefault="00037320">
            <w:pPr>
              <w:widowControl w:val="0"/>
              <w:numPr>
                <w:ilvl w:val="0"/>
                <w:numId w:val="31"/>
              </w:numPr>
              <w:rPr>
                <w:rFonts w:cs="Times New Roman"/>
                <w:b/>
                <w:sz w:val="28"/>
              </w:rPr>
            </w:pPr>
            <w:r>
              <w:rPr>
                <w:rFonts w:cs="Times New Roman"/>
              </w:rPr>
              <w:t>vyžádá jednoduchou informaci</w:t>
            </w:r>
          </w:p>
          <w:p w:rsidR="00E122C4" w:rsidRDefault="00E122C4">
            <w:pPr>
              <w:widowControl w:val="0"/>
              <w:rPr>
                <w:rFonts w:cs="Times New Roman"/>
                <w:b/>
                <w:sz w:val="28"/>
              </w:rPr>
            </w:pPr>
          </w:p>
          <w:p w:rsidR="00E122C4" w:rsidRDefault="00037320">
            <w:pPr>
              <w:widowControl w:val="0"/>
              <w:rPr>
                <w:rFonts w:cs="Times New Roman"/>
                <w:b/>
              </w:rPr>
            </w:pPr>
            <w:r>
              <w:rPr>
                <w:rFonts w:cs="Times New Roman"/>
                <w:b/>
              </w:rPr>
              <w:t>POSLECH S POROZUMĚNÍM</w:t>
            </w:r>
          </w:p>
          <w:p w:rsidR="00E122C4" w:rsidRDefault="00037320">
            <w:pPr>
              <w:widowControl w:val="0"/>
              <w:rPr>
                <w:rFonts w:cs="Times New Roman"/>
              </w:rPr>
            </w:pPr>
            <w:r>
              <w:rPr>
                <w:rFonts w:cs="Times New Roman"/>
                <w:b/>
              </w:rPr>
              <w:t xml:space="preserve">-   </w:t>
            </w:r>
            <w:r>
              <w:rPr>
                <w:rFonts w:cs="Times New Roman"/>
              </w:rPr>
              <w:t xml:space="preserve"> rozumí slovům a jednoduchým větám, </w:t>
            </w:r>
          </w:p>
          <w:p w:rsidR="00E122C4" w:rsidRDefault="00037320">
            <w:pPr>
              <w:widowControl w:val="0"/>
              <w:rPr>
                <w:rFonts w:cs="Times New Roman"/>
              </w:rPr>
            </w:pPr>
            <w:r>
              <w:rPr>
                <w:rFonts w:cs="Times New Roman"/>
              </w:rPr>
              <w:t xml:space="preserve">     pokud jsou pronášeny pomalu a zřetelně, a </w:t>
            </w:r>
          </w:p>
          <w:p w:rsidR="00E122C4" w:rsidRDefault="00037320">
            <w:pPr>
              <w:widowControl w:val="0"/>
              <w:rPr>
                <w:rFonts w:cs="Times New Roman"/>
              </w:rPr>
            </w:pPr>
            <w:r>
              <w:rPr>
                <w:rFonts w:cs="Times New Roman"/>
              </w:rPr>
              <w:t xml:space="preserve">     týkají se osvojených témat, zejména pokud </w:t>
            </w:r>
          </w:p>
          <w:p w:rsidR="00E122C4" w:rsidRDefault="00037320">
            <w:pPr>
              <w:widowControl w:val="0"/>
              <w:rPr>
                <w:rFonts w:cs="Times New Roman"/>
              </w:rPr>
            </w:pPr>
            <w:r>
              <w:rPr>
                <w:rFonts w:cs="Times New Roman"/>
              </w:rPr>
              <w:t xml:space="preserve">     má k dispozici vizuální oporu</w:t>
            </w:r>
          </w:p>
          <w:p w:rsidR="00E122C4" w:rsidRDefault="00037320">
            <w:pPr>
              <w:widowControl w:val="0"/>
              <w:rPr>
                <w:rFonts w:cs="Times New Roman"/>
              </w:rPr>
            </w:pPr>
            <w:r>
              <w:rPr>
                <w:rFonts w:cs="Times New Roman"/>
              </w:rPr>
              <w:lastRenderedPageBreak/>
              <w:t xml:space="preserve"> -   umí udržet pozornost nutnou pro   </w:t>
            </w:r>
          </w:p>
          <w:p w:rsidR="00E122C4" w:rsidRDefault="00037320">
            <w:pPr>
              <w:widowControl w:val="0"/>
              <w:rPr>
                <w:rFonts w:cs="Times New Roman"/>
              </w:rPr>
            </w:pPr>
            <w:r>
              <w:rPr>
                <w:rFonts w:cs="Times New Roman"/>
              </w:rPr>
              <w:t xml:space="preserve">     porozumění obsahu sdělení</w:t>
            </w:r>
          </w:p>
          <w:p w:rsidR="00E122C4" w:rsidRDefault="00037320">
            <w:pPr>
              <w:widowControl w:val="0"/>
              <w:rPr>
                <w:rFonts w:cs="Times New Roman"/>
              </w:rPr>
            </w:pPr>
            <w:r>
              <w:rPr>
                <w:rFonts w:cs="Times New Roman"/>
              </w:rPr>
              <w:t xml:space="preserve"> -   rozumí jednoduchým pokynům a otázkám  </w:t>
            </w:r>
          </w:p>
          <w:p w:rsidR="00E122C4" w:rsidRDefault="00037320">
            <w:pPr>
              <w:widowControl w:val="0"/>
              <w:rPr>
                <w:rFonts w:cs="Times New Roman"/>
              </w:rPr>
            </w:pPr>
            <w:r>
              <w:rPr>
                <w:rFonts w:cs="Times New Roman"/>
              </w:rPr>
              <w:t xml:space="preserve">     učitele, které jsou sdělovány pomalu a </w:t>
            </w:r>
          </w:p>
          <w:p w:rsidR="00E122C4" w:rsidRDefault="00037320">
            <w:pPr>
              <w:widowControl w:val="0"/>
              <w:rPr>
                <w:rFonts w:cs="Times New Roman"/>
              </w:rPr>
            </w:pPr>
            <w:r>
              <w:rPr>
                <w:rFonts w:cs="Times New Roman"/>
              </w:rPr>
              <w:t xml:space="preserve">     s pečlivou výslovností</w:t>
            </w:r>
          </w:p>
          <w:p w:rsidR="00E122C4" w:rsidRDefault="00037320">
            <w:pPr>
              <w:widowControl w:val="0"/>
              <w:numPr>
                <w:ilvl w:val="0"/>
                <w:numId w:val="31"/>
              </w:numPr>
              <w:rPr>
                <w:rFonts w:cs="Times New Roman"/>
                <w:b/>
                <w:sz w:val="28"/>
              </w:rPr>
            </w:pPr>
            <w:r>
              <w:rPr>
                <w:rFonts w:cs="Times New Roman"/>
              </w:rPr>
              <w:t>rozumí jednoduché konverzaci dvou osob a chápe její obsah a smysl</w:t>
            </w:r>
          </w:p>
          <w:p w:rsidR="00E122C4" w:rsidRDefault="00037320">
            <w:pPr>
              <w:widowControl w:val="0"/>
              <w:numPr>
                <w:ilvl w:val="0"/>
                <w:numId w:val="31"/>
              </w:numPr>
              <w:rPr>
                <w:rFonts w:cs="Times New Roman"/>
                <w:b/>
                <w:sz w:val="28"/>
              </w:rPr>
            </w:pPr>
            <w:r>
              <w:rPr>
                <w:rFonts w:cs="Times New Roman"/>
              </w:rPr>
              <w:t>rozumí jednoduchému poslechovému</w:t>
            </w:r>
            <w:r>
              <w:rPr>
                <w:rFonts w:cs="Times New Roman"/>
                <w:color w:val="FF0000"/>
              </w:rPr>
              <w:t xml:space="preserve"> </w:t>
            </w:r>
            <w:r>
              <w:rPr>
                <w:rFonts w:cs="Times New Roman"/>
              </w:rPr>
              <w:t>textu, pokud je pronášen pomalu a zřetelně a má k dispozici vizuální oporu</w:t>
            </w:r>
          </w:p>
          <w:p w:rsidR="00E122C4" w:rsidRDefault="00E122C4">
            <w:pPr>
              <w:widowControl w:val="0"/>
              <w:rPr>
                <w:rFonts w:cs="Times New Roman"/>
                <w:b/>
                <w:sz w:val="28"/>
              </w:rPr>
            </w:pPr>
          </w:p>
          <w:p w:rsidR="00E122C4" w:rsidRDefault="00037320">
            <w:pPr>
              <w:widowControl w:val="0"/>
              <w:rPr>
                <w:rFonts w:cs="Times New Roman"/>
                <w:b/>
                <w:sz w:val="28"/>
              </w:rPr>
            </w:pPr>
            <w:r>
              <w:rPr>
                <w:rFonts w:cs="Times New Roman"/>
                <w:b/>
              </w:rPr>
              <w:t>ČTENÍ S POROZUMĚNÍM</w:t>
            </w:r>
          </w:p>
          <w:p w:rsidR="00E122C4" w:rsidRDefault="00037320">
            <w:pPr>
              <w:widowControl w:val="0"/>
              <w:numPr>
                <w:ilvl w:val="0"/>
                <w:numId w:val="31"/>
              </w:numPr>
              <w:rPr>
                <w:rFonts w:cs="Times New Roman"/>
                <w:b/>
                <w:sz w:val="28"/>
              </w:rPr>
            </w:pPr>
            <w:r>
              <w:rPr>
                <w:rFonts w:cs="Times New Roman"/>
              </w:rPr>
              <w:t>čte potichu krátké texty obsahující převážně známé jazykové prostředky</w:t>
            </w:r>
          </w:p>
          <w:p w:rsidR="00E122C4" w:rsidRDefault="00037320">
            <w:pPr>
              <w:widowControl w:val="0"/>
              <w:numPr>
                <w:ilvl w:val="0"/>
                <w:numId w:val="31"/>
              </w:numPr>
              <w:rPr>
                <w:rFonts w:cs="Times New Roman"/>
                <w:b/>
                <w:sz w:val="28"/>
              </w:rPr>
            </w:pPr>
            <w:r>
              <w:rPr>
                <w:rFonts w:cs="Times New Roman"/>
              </w:rPr>
              <w:t>orientuje se v obsahu jednoduchého textu</w:t>
            </w:r>
          </w:p>
          <w:p w:rsidR="00E122C4" w:rsidRDefault="00037320">
            <w:pPr>
              <w:widowControl w:val="0"/>
              <w:numPr>
                <w:ilvl w:val="0"/>
                <w:numId w:val="31"/>
              </w:numPr>
              <w:rPr>
                <w:rFonts w:cs="Times New Roman"/>
                <w:b/>
                <w:sz w:val="28"/>
              </w:rPr>
            </w:pPr>
            <w:r>
              <w:rPr>
                <w:rFonts w:cs="Times New Roman"/>
              </w:rPr>
              <w:t>vyhledává potřebnou informaci v jednoduchém textu, který se vztahuje k osvojeným tématům</w:t>
            </w:r>
          </w:p>
          <w:p w:rsidR="00E122C4" w:rsidRDefault="00037320">
            <w:pPr>
              <w:widowControl w:val="0"/>
              <w:numPr>
                <w:ilvl w:val="0"/>
                <w:numId w:val="31"/>
              </w:numPr>
              <w:rPr>
                <w:rFonts w:cs="Times New Roman"/>
                <w:b/>
                <w:sz w:val="28"/>
              </w:rPr>
            </w:pPr>
            <w:r>
              <w:rPr>
                <w:rFonts w:cs="Times New Roman"/>
              </w:rPr>
              <w:t>rozumí jednoduchým krátkým textům z běžného života, zejména pokud má k dispozici vizuální oporu</w:t>
            </w:r>
          </w:p>
          <w:p w:rsidR="00E122C4" w:rsidRDefault="00E122C4">
            <w:pPr>
              <w:widowControl w:val="0"/>
              <w:rPr>
                <w:rFonts w:cs="Times New Roman"/>
                <w:color w:val="FF0000"/>
              </w:rPr>
            </w:pPr>
          </w:p>
          <w:p w:rsidR="00E122C4" w:rsidRDefault="00037320">
            <w:pPr>
              <w:widowControl w:val="0"/>
              <w:rPr>
                <w:rFonts w:cs="Times New Roman"/>
                <w:b/>
                <w:sz w:val="28"/>
              </w:rPr>
            </w:pPr>
            <w:r>
              <w:rPr>
                <w:rFonts w:cs="Times New Roman"/>
                <w:b/>
              </w:rPr>
              <w:t>PSANÍ</w:t>
            </w:r>
          </w:p>
          <w:p w:rsidR="00E122C4" w:rsidRDefault="00037320">
            <w:pPr>
              <w:widowControl w:val="0"/>
              <w:numPr>
                <w:ilvl w:val="0"/>
                <w:numId w:val="31"/>
              </w:numPr>
              <w:rPr>
                <w:rFonts w:cs="Times New Roman"/>
                <w:b/>
                <w:sz w:val="28"/>
              </w:rPr>
            </w:pPr>
            <w:r>
              <w:rPr>
                <w:rFonts w:cs="Times New Roman"/>
              </w:rPr>
              <w:t>napíše krátký text s použitím jednoduchých vět a slovních spojení o sobě, rodině, činnostech a událostech z oblasti svých zájmů a každodenního života</w:t>
            </w:r>
          </w:p>
          <w:p w:rsidR="00E122C4" w:rsidRDefault="00037320">
            <w:pPr>
              <w:widowControl w:val="0"/>
              <w:rPr>
                <w:rFonts w:cs="Times New Roman"/>
                <w:b/>
                <w:bCs/>
                <w:sz w:val="28"/>
                <w:szCs w:val="28"/>
              </w:rPr>
            </w:pPr>
            <w:r>
              <w:rPr>
                <w:rFonts w:cs="Times New Roman"/>
              </w:rPr>
              <w:t>- vyplní osobní údaje do formuláře</w:t>
            </w:r>
          </w:p>
        </w:tc>
        <w:tc>
          <w:tcPr>
            <w:tcW w:w="4903" w:type="dxa"/>
            <w:tcBorders>
              <w:top w:val="single" w:sz="4" w:space="0" w:color="000000"/>
              <w:left w:val="single" w:sz="4" w:space="0" w:color="000000"/>
              <w:bottom w:val="single" w:sz="4" w:space="0" w:color="000000"/>
              <w:right w:val="single" w:sz="4" w:space="0" w:color="000000"/>
            </w:tcBorders>
          </w:tcPr>
          <w:p w:rsidR="00E122C4" w:rsidRDefault="00E122C4">
            <w:pPr>
              <w:widowControl w:val="0"/>
              <w:ind w:left="360"/>
              <w:rPr>
                <w:rFonts w:cs="Times New Roman"/>
              </w:rPr>
            </w:pPr>
          </w:p>
          <w:p w:rsidR="00E122C4" w:rsidRDefault="00037320">
            <w:pPr>
              <w:widowControl w:val="0"/>
              <w:numPr>
                <w:ilvl w:val="0"/>
                <w:numId w:val="31"/>
              </w:numPr>
              <w:rPr>
                <w:rFonts w:cs="Times New Roman"/>
              </w:rPr>
            </w:pPr>
            <w:r>
              <w:rPr>
                <w:rFonts w:cs="Times New Roman"/>
              </w:rPr>
              <w:t>slovní zásoba z tematických celků</w:t>
            </w:r>
            <w:r>
              <w:rPr>
                <w:rFonts w:cs="Times New Roman"/>
                <w:color w:val="FF0000"/>
              </w:rPr>
              <w:t xml:space="preserve"> </w:t>
            </w:r>
            <w:r>
              <w:rPr>
                <w:rFonts w:cs="Times New Roman"/>
              </w:rPr>
              <w:t xml:space="preserve">(volný čas, dopravní prostředky, oblékání, nákupy, svátky, kalendářní rok, roční období, měsíce, zvířata, příroda, počasí) </w:t>
            </w:r>
          </w:p>
          <w:p w:rsidR="00E122C4" w:rsidRDefault="00037320">
            <w:pPr>
              <w:widowControl w:val="0"/>
              <w:numPr>
                <w:ilvl w:val="0"/>
                <w:numId w:val="31"/>
              </w:numPr>
              <w:rPr>
                <w:rFonts w:cs="Times New Roman"/>
              </w:rPr>
            </w:pPr>
            <w:r>
              <w:rPr>
                <w:rFonts w:cs="Times New Roman"/>
              </w:rPr>
              <w:t>mluvnice – základní gramatické struktury a typy vět</w:t>
            </w:r>
          </w:p>
          <w:p w:rsidR="00E122C4" w:rsidRDefault="00037320">
            <w:pPr>
              <w:widowControl w:val="0"/>
              <w:numPr>
                <w:ilvl w:val="0"/>
                <w:numId w:val="31"/>
              </w:numPr>
              <w:rPr>
                <w:rFonts w:cs="Times New Roman"/>
              </w:rPr>
            </w:pPr>
            <w:r>
              <w:rPr>
                <w:rFonts w:cs="Times New Roman"/>
              </w:rPr>
              <w:t>četba autentických textů</w:t>
            </w:r>
          </w:p>
          <w:p w:rsidR="00E122C4" w:rsidRDefault="00037320">
            <w:pPr>
              <w:widowControl w:val="0"/>
              <w:numPr>
                <w:ilvl w:val="0"/>
                <w:numId w:val="31"/>
              </w:numPr>
              <w:rPr>
                <w:rFonts w:cs="Times New Roman"/>
              </w:rPr>
            </w:pPr>
            <w:r>
              <w:rPr>
                <w:rFonts w:cs="Times New Roman"/>
              </w:rPr>
              <w:t>poslech a sledování v textu</w:t>
            </w:r>
          </w:p>
          <w:p w:rsidR="00E122C4" w:rsidRDefault="00037320">
            <w:pPr>
              <w:widowControl w:val="0"/>
              <w:numPr>
                <w:ilvl w:val="0"/>
                <w:numId w:val="31"/>
              </w:numPr>
              <w:rPr>
                <w:rFonts w:cs="Times New Roman"/>
              </w:rPr>
            </w:pPr>
            <w:r>
              <w:rPr>
                <w:rFonts w:cs="Times New Roman"/>
                <w:bCs/>
              </w:rPr>
              <w:t>zvuková a grafická podoba jazyka – fonetické znaky (pasivně), základní výslovnostní návyky, vztah mezi zvukovou a grafickou podobou slov</w:t>
            </w:r>
            <w:r>
              <w:rPr>
                <w:rFonts w:cs="Times New Roman"/>
              </w:rPr>
              <w:t xml:space="preserve"> </w:t>
            </w:r>
          </w:p>
          <w:p w:rsidR="00E122C4" w:rsidRDefault="00037320">
            <w:pPr>
              <w:widowControl w:val="0"/>
              <w:numPr>
                <w:ilvl w:val="0"/>
                <w:numId w:val="31"/>
              </w:numPr>
              <w:rPr>
                <w:rFonts w:cs="Times New Roman"/>
              </w:rPr>
            </w:pPr>
            <w:r>
              <w:rPr>
                <w:rFonts w:cs="Times New Roman"/>
              </w:rPr>
              <w:t>volné překlady, práce se slovníkem</w:t>
            </w:r>
          </w:p>
          <w:p w:rsidR="00E122C4" w:rsidRDefault="00037320">
            <w:pPr>
              <w:widowControl w:val="0"/>
              <w:numPr>
                <w:ilvl w:val="0"/>
                <w:numId w:val="31"/>
              </w:numPr>
              <w:rPr>
                <w:rFonts w:cs="Times New Roman"/>
              </w:rPr>
            </w:pPr>
            <w:r>
              <w:rPr>
                <w:rFonts w:cs="Times New Roman"/>
              </w:rPr>
              <w:t>popis umístění, určení předmětu ve třídě</w:t>
            </w:r>
          </w:p>
          <w:p w:rsidR="00E122C4" w:rsidRDefault="00E122C4">
            <w:pPr>
              <w:widowControl w:val="0"/>
              <w:rPr>
                <w:rFonts w:cs="Times New Roman"/>
              </w:rPr>
            </w:pPr>
          </w:p>
          <w:p w:rsidR="00E122C4" w:rsidRDefault="00E122C4">
            <w:pPr>
              <w:widowControl w:val="0"/>
              <w:rPr>
                <w:rFonts w:cs="Times New Roman"/>
              </w:rPr>
            </w:pPr>
          </w:p>
          <w:p w:rsidR="00E122C4" w:rsidRDefault="00E122C4">
            <w:pPr>
              <w:widowControl w:val="0"/>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rFonts w:cs="Times New Roman"/>
                <w:b/>
              </w:rPr>
            </w:pPr>
          </w:p>
          <w:p w:rsidR="00E122C4" w:rsidRDefault="00037320">
            <w:pPr>
              <w:widowControl w:val="0"/>
              <w:rPr>
                <w:rFonts w:cs="Times New Roman"/>
              </w:rPr>
            </w:pPr>
            <w:r>
              <w:rPr>
                <w:rFonts w:cs="Times New Roman"/>
                <w:b/>
              </w:rPr>
              <w:t>OSV</w:t>
            </w:r>
            <w:r>
              <w:rPr>
                <w:rFonts w:cs="Times New Roman"/>
              </w:rPr>
              <w:t xml:space="preserve"> – poznávání lidí, komunikace</w:t>
            </w:r>
          </w:p>
          <w:p w:rsidR="00E122C4" w:rsidRDefault="00E122C4">
            <w:pPr>
              <w:widowControl w:val="0"/>
              <w:jc w:val="center"/>
              <w:rPr>
                <w:rFonts w:cs="Times New Roman"/>
              </w:rPr>
            </w:pPr>
          </w:p>
          <w:p w:rsidR="00E122C4" w:rsidRDefault="00037320">
            <w:pPr>
              <w:widowControl w:val="0"/>
              <w:rPr>
                <w:rFonts w:cs="Times New Roman"/>
              </w:rPr>
            </w:pPr>
            <w:r>
              <w:rPr>
                <w:rFonts w:cs="Times New Roman"/>
                <w:b/>
              </w:rPr>
              <w:t>MKV</w:t>
            </w:r>
            <w:r>
              <w:rPr>
                <w:rFonts w:cs="Times New Roman"/>
              </w:rPr>
              <w:t xml:space="preserve"> – lidské vztahy</w:t>
            </w:r>
          </w:p>
          <w:p w:rsidR="00E122C4" w:rsidRDefault="00E122C4">
            <w:pPr>
              <w:widowControl w:val="0"/>
              <w:jc w:val="center"/>
              <w:rPr>
                <w:rFonts w:cs="Times New Roman"/>
              </w:rPr>
            </w:pPr>
          </w:p>
          <w:p w:rsidR="00E122C4" w:rsidRDefault="00E122C4">
            <w:pPr>
              <w:widowControl w:val="0"/>
              <w:jc w:val="center"/>
              <w:rPr>
                <w:rFonts w:cs="Times New Roman"/>
              </w:rPr>
            </w:pPr>
          </w:p>
          <w:p w:rsidR="00E122C4" w:rsidRDefault="00037320">
            <w:pPr>
              <w:widowControl w:val="0"/>
              <w:rPr>
                <w:rFonts w:cs="Times New Roman"/>
              </w:rPr>
            </w:pPr>
            <w:r>
              <w:rPr>
                <w:rFonts w:cs="Times New Roman"/>
              </w:rPr>
              <w:t xml:space="preserve"> Český jazyk</w:t>
            </w:r>
          </w:p>
          <w:p w:rsidR="00E122C4" w:rsidRDefault="00037320">
            <w:pPr>
              <w:widowControl w:val="0"/>
              <w:rPr>
                <w:rFonts w:cs="Times New Roman"/>
              </w:rPr>
            </w:pPr>
            <w:r>
              <w:rPr>
                <w:rFonts w:cs="Times New Roman"/>
              </w:rPr>
              <w:t xml:space="preserve"> Hudební výchova</w:t>
            </w:r>
          </w:p>
          <w:p w:rsidR="00E122C4" w:rsidRDefault="00037320">
            <w:pPr>
              <w:widowControl w:val="0"/>
              <w:rPr>
                <w:rFonts w:cs="Times New Roman"/>
              </w:rPr>
            </w:pPr>
            <w:r>
              <w:rPr>
                <w:rFonts w:cs="Times New Roman"/>
              </w:rPr>
              <w:t xml:space="preserve"> Výtvarná výchova</w:t>
            </w:r>
          </w:p>
          <w:p w:rsidR="00E122C4" w:rsidRDefault="00037320">
            <w:pPr>
              <w:widowControl w:val="0"/>
              <w:rPr>
                <w:rFonts w:cs="Times New Roman"/>
              </w:rPr>
            </w:pPr>
            <w:r>
              <w:rPr>
                <w:rFonts w:cs="Times New Roman"/>
              </w:rPr>
              <w:t xml:space="preserve"> Občanská výchova</w:t>
            </w:r>
          </w:p>
          <w:p w:rsidR="00E122C4" w:rsidRDefault="00037320">
            <w:pPr>
              <w:widowControl w:val="0"/>
              <w:rPr>
                <w:rFonts w:cs="Times New Roman"/>
              </w:rPr>
            </w:pPr>
            <w:r>
              <w:rPr>
                <w:rFonts w:cs="Times New Roman"/>
              </w:rPr>
              <w:t xml:space="preserve"> Matematika</w:t>
            </w:r>
          </w:p>
          <w:p w:rsidR="00E122C4" w:rsidRDefault="00E122C4">
            <w:pPr>
              <w:widowControl w:val="0"/>
              <w:jc w:val="center"/>
              <w:rPr>
                <w:rFonts w:cs="Times New Roman"/>
              </w:rPr>
            </w:pPr>
          </w:p>
          <w:p w:rsidR="00E122C4" w:rsidRDefault="00E122C4">
            <w:pPr>
              <w:widowControl w:val="0"/>
              <w:jc w:val="center"/>
              <w:rPr>
                <w:rFonts w:cs="Times New Roman"/>
              </w:rPr>
            </w:pPr>
          </w:p>
          <w:p w:rsidR="00E122C4" w:rsidRDefault="00E122C4">
            <w:pPr>
              <w:widowControl w:val="0"/>
              <w:jc w:val="center"/>
              <w:rPr>
                <w:rFonts w:cs="Times New Roman"/>
              </w:rPr>
            </w:pPr>
          </w:p>
          <w:p w:rsidR="00E122C4" w:rsidRDefault="00E122C4">
            <w:pPr>
              <w:widowControl w:val="0"/>
              <w:rPr>
                <w:rFonts w:cs="Times New Roman"/>
                <w:b/>
                <w:bCs/>
                <w:sz w:val="28"/>
                <w:szCs w:val="28"/>
              </w:rPr>
            </w:pPr>
          </w:p>
        </w:tc>
      </w:tr>
    </w:tbl>
    <w:p w:rsidR="00E122C4" w:rsidRDefault="00E122C4">
      <w:pPr>
        <w:rPr>
          <w:b/>
          <w:bCs/>
        </w:rPr>
        <w:sectPr w:rsidR="00E122C4">
          <w:headerReference w:type="default" r:id="rId37"/>
          <w:footerReference w:type="default" r:id="rId38"/>
          <w:pgSz w:w="16838" w:h="11906" w:orient="landscape"/>
          <w:pgMar w:top="1418" w:right="1418" w:bottom="1418" w:left="1259" w:header="709" w:footer="709" w:gutter="0"/>
          <w:cols w:space="708"/>
          <w:formProt w:val="0"/>
          <w:titlePg/>
          <w:docGrid w:linePitch="360"/>
        </w:sectPr>
      </w:pPr>
    </w:p>
    <w:p w:rsidR="00E122C4" w:rsidRDefault="00037320">
      <w:pPr>
        <w:spacing w:after="360" w:line="360" w:lineRule="auto"/>
        <w:jc w:val="center"/>
        <w:rPr>
          <w:b/>
          <w:sz w:val="32"/>
        </w:rPr>
      </w:pPr>
      <w:r>
        <w:rPr>
          <w:b/>
          <w:sz w:val="32"/>
        </w:rPr>
        <w:lastRenderedPageBreak/>
        <w:t>Matematika</w:t>
      </w:r>
    </w:p>
    <w:p w:rsidR="00E122C4" w:rsidRDefault="00037320">
      <w:pPr>
        <w:pStyle w:val="nadpistabulka"/>
        <w:rPr>
          <w:b/>
        </w:rPr>
      </w:pPr>
      <w:r>
        <w:t>Vzdělávací oblast: Matematika a její aplikace</w:t>
      </w:r>
    </w:p>
    <w:p w:rsidR="00E122C4" w:rsidRDefault="00E122C4">
      <w:pPr>
        <w:spacing w:line="360" w:lineRule="auto"/>
        <w:rPr>
          <w:b/>
          <w:sz w:val="20"/>
        </w:rPr>
      </w:pPr>
    </w:p>
    <w:p w:rsidR="00E122C4" w:rsidRDefault="00037320">
      <w:pPr>
        <w:pStyle w:val="Nadpis2"/>
        <w:spacing w:after="120" w:line="360" w:lineRule="auto"/>
        <w:jc w:val="left"/>
        <w:rPr>
          <w:sz w:val="24"/>
        </w:rPr>
      </w:pPr>
      <w:r>
        <w:rPr>
          <w:sz w:val="24"/>
        </w:rPr>
        <w:t>Charakteristika vyučovacího předmětu – Časové vymezení:</w:t>
      </w:r>
    </w:p>
    <w:p w:rsidR="00E122C4" w:rsidRDefault="00037320">
      <w:pPr>
        <w:spacing w:line="360" w:lineRule="auto"/>
        <w:rPr>
          <w:b/>
          <w:bCs/>
        </w:rPr>
      </w:pPr>
      <w:r>
        <w:t>Předmět Matematika se vyučuje jako samostatný předmět. V 1. až 5. ročníku je 5 hodin týdně.</w:t>
      </w:r>
    </w:p>
    <w:p w:rsidR="00E122C4" w:rsidRDefault="00037320">
      <w:pPr>
        <w:pStyle w:val="Nadpis2"/>
        <w:spacing w:before="120" w:after="120" w:line="360" w:lineRule="auto"/>
        <w:jc w:val="left"/>
        <w:rPr>
          <w:spacing w:val="0"/>
          <w:sz w:val="24"/>
        </w:rPr>
      </w:pPr>
      <w:r>
        <w:rPr>
          <w:spacing w:val="0"/>
          <w:sz w:val="24"/>
        </w:rPr>
        <w:t>Obsahové vymezení:</w:t>
      </w:r>
    </w:p>
    <w:p w:rsidR="00E122C4" w:rsidRDefault="00037320">
      <w:pPr>
        <w:spacing w:after="120" w:line="360" w:lineRule="auto"/>
        <w:rPr>
          <w:bCs/>
        </w:rPr>
      </w:pPr>
      <w:r>
        <w:rPr>
          <w:bCs/>
        </w:rPr>
        <w:t xml:space="preserve">Vzdělávací obsah je rozdělen na </w:t>
      </w:r>
      <w:r>
        <w:rPr>
          <w:b/>
          <w:bCs/>
        </w:rPr>
        <w:t>čtyři tematické okruhy</w:t>
      </w:r>
      <w:r>
        <w:rPr>
          <w:bCs/>
        </w:rPr>
        <w:t xml:space="preserve"> :</w:t>
      </w:r>
    </w:p>
    <w:p w:rsidR="00E122C4" w:rsidRDefault="00037320">
      <w:pPr>
        <w:numPr>
          <w:ilvl w:val="0"/>
          <w:numId w:val="103"/>
        </w:numPr>
        <w:spacing w:line="360" w:lineRule="auto"/>
        <w:rPr>
          <w:b/>
          <w:bCs/>
        </w:rPr>
      </w:pPr>
      <w:r>
        <w:rPr>
          <w:b/>
          <w:bCs/>
          <w:i/>
          <w:iCs/>
        </w:rPr>
        <w:t>čísla a početní operace</w:t>
      </w:r>
    </w:p>
    <w:p w:rsidR="00E122C4" w:rsidRDefault="00037320">
      <w:pPr>
        <w:numPr>
          <w:ilvl w:val="0"/>
          <w:numId w:val="47"/>
        </w:numPr>
        <w:spacing w:line="360" w:lineRule="auto"/>
        <w:rPr>
          <w:b/>
          <w:bCs/>
        </w:rPr>
      </w:pPr>
      <w:r>
        <w:t xml:space="preserve">osvojování aritmetických operací ve třech složkách : </w:t>
      </w:r>
    </w:p>
    <w:p w:rsidR="00E122C4" w:rsidRDefault="00037320">
      <w:pPr>
        <w:spacing w:line="360" w:lineRule="auto"/>
        <w:ind w:firstLine="708"/>
        <w:rPr>
          <w:b/>
          <w:bCs/>
        </w:rPr>
      </w:pPr>
      <w:r>
        <w:t>- dovednost provádět operaci</w:t>
      </w:r>
    </w:p>
    <w:p w:rsidR="00E122C4" w:rsidRDefault="00037320">
      <w:pPr>
        <w:spacing w:line="360" w:lineRule="auto"/>
        <w:ind w:firstLine="708"/>
        <w:rPr>
          <w:b/>
          <w:bCs/>
        </w:rPr>
      </w:pPr>
      <w:r>
        <w:t>- algoritmické porozumění – proč je operace prováděna předloženým postupem</w:t>
      </w:r>
    </w:p>
    <w:p w:rsidR="00E122C4" w:rsidRDefault="00037320">
      <w:pPr>
        <w:spacing w:line="360" w:lineRule="auto"/>
        <w:ind w:firstLine="708"/>
        <w:rPr>
          <w:b/>
          <w:bCs/>
        </w:rPr>
      </w:pPr>
      <w:r>
        <w:t>- významové porozumění – umět operaci propojit s reálnou situací</w:t>
      </w:r>
    </w:p>
    <w:p w:rsidR="00E122C4" w:rsidRDefault="00037320">
      <w:pPr>
        <w:numPr>
          <w:ilvl w:val="0"/>
          <w:numId w:val="47"/>
        </w:numPr>
        <w:spacing w:line="360" w:lineRule="auto"/>
        <w:rPr>
          <w:b/>
          <w:bCs/>
        </w:rPr>
      </w:pPr>
      <w:r>
        <w:t>získávání číselných údajů měřením, odhadováním, výpočtem a zaokrouhlováním</w:t>
      </w:r>
    </w:p>
    <w:p w:rsidR="00E122C4" w:rsidRDefault="00037320">
      <w:pPr>
        <w:numPr>
          <w:ilvl w:val="0"/>
          <w:numId w:val="103"/>
        </w:numPr>
        <w:spacing w:line="360" w:lineRule="auto"/>
        <w:rPr>
          <w:b/>
          <w:bCs/>
        </w:rPr>
      </w:pPr>
      <w:r>
        <w:rPr>
          <w:b/>
          <w:bCs/>
          <w:i/>
          <w:iCs/>
        </w:rPr>
        <w:t>závislosti, vztahy a práce s daty</w:t>
      </w:r>
    </w:p>
    <w:p w:rsidR="00E122C4" w:rsidRDefault="00037320">
      <w:pPr>
        <w:numPr>
          <w:ilvl w:val="0"/>
          <w:numId w:val="48"/>
        </w:numPr>
        <w:spacing w:line="360" w:lineRule="auto"/>
        <w:rPr>
          <w:b/>
          <w:bCs/>
        </w:rPr>
      </w:pPr>
      <w:r>
        <w:t>rozpoznávání a uvědomění si určitých typů změn a závislostí</w:t>
      </w:r>
    </w:p>
    <w:p w:rsidR="00E122C4" w:rsidRDefault="00037320">
      <w:pPr>
        <w:numPr>
          <w:ilvl w:val="0"/>
          <w:numId w:val="48"/>
        </w:numPr>
        <w:spacing w:line="360" w:lineRule="auto"/>
        <w:rPr>
          <w:b/>
          <w:bCs/>
        </w:rPr>
      </w:pPr>
      <w:r>
        <w:t xml:space="preserve">jejich analyzování z tabulek, diagramů a grafů </w:t>
      </w:r>
    </w:p>
    <w:p w:rsidR="00E122C4" w:rsidRDefault="00037320">
      <w:pPr>
        <w:numPr>
          <w:ilvl w:val="0"/>
          <w:numId w:val="103"/>
        </w:numPr>
        <w:spacing w:line="360" w:lineRule="auto"/>
        <w:rPr>
          <w:b/>
          <w:bCs/>
          <w:i/>
          <w:iCs/>
        </w:rPr>
      </w:pPr>
      <w:r>
        <w:rPr>
          <w:b/>
          <w:bCs/>
          <w:i/>
          <w:iCs/>
        </w:rPr>
        <w:t>geometrie v rovině a prostoru</w:t>
      </w:r>
    </w:p>
    <w:p w:rsidR="00E122C4" w:rsidRDefault="00037320">
      <w:pPr>
        <w:numPr>
          <w:ilvl w:val="0"/>
          <w:numId w:val="49"/>
        </w:numPr>
        <w:spacing w:line="360" w:lineRule="auto"/>
        <w:rPr>
          <w:b/>
          <w:bCs/>
        </w:rPr>
      </w:pPr>
      <w:r>
        <w:t>určování a znázorňování geometrických útvarů a modelování  reálných situací</w:t>
      </w:r>
    </w:p>
    <w:p w:rsidR="00E122C4" w:rsidRDefault="00037320">
      <w:pPr>
        <w:numPr>
          <w:ilvl w:val="0"/>
          <w:numId w:val="49"/>
        </w:numPr>
        <w:spacing w:line="360" w:lineRule="auto"/>
        <w:rPr>
          <w:b/>
          <w:bCs/>
        </w:rPr>
      </w:pPr>
      <w:r>
        <w:t xml:space="preserve">zkoumání podobnosti a odlišnosti útvarů v rovině a prostoru </w:t>
      </w:r>
    </w:p>
    <w:p w:rsidR="00E122C4" w:rsidRDefault="00037320">
      <w:pPr>
        <w:numPr>
          <w:ilvl w:val="0"/>
          <w:numId w:val="103"/>
        </w:numPr>
        <w:spacing w:line="360" w:lineRule="auto"/>
        <w:rPr>
          <w:b/>
          <w:bCs/>
          <w:i/>
          <w:iCs/>
        </w:rPr>
      </w:pPr>
      <w:r>
        <w:rPr>
          <w:b/>
          <w:bCs/>
          <w:i/>
          <w:iCs/>
        </w:rPr>
        <w:t>nestandardní aplikační úlohy a problémy</w:t>
      </w:r>
    </w:p>
    <w:p w:rsidR="00E122C4" w:rsidRDefault="00037320">
      <w:pPr>
        <w:numPr>
          <w:ilvl w:val="0"/>
          <w:numId w:val="50"/>
        </w:numPr>
        <w:spacing w:line="360" w:lineRule="auto"/>
        <w:rPr>
          <w:b/>
          <w:bCs/>
        </w:rPr>
      </w:pPr>
      <w:r>
        <w:t>uplatňování logického myšlení</w:t>
      </w:r>
    </w:p>
    <w:p w:rsidR="00E122C4" w:rsidRDefault="00037320">
      <w:pPr>
        <w:numPr>
          <w:ilvl w:val="0"/>
          <w:numId w:val="50"/>
        </w:numPr>
        <w:spacing w:line="360" w:lineRule="auto"/>
        <w:rPr>
          <w:b/>
          <w:bCs/>
        </w:rPr>
      </w:pPr>
      <w:r>
        <w:t>řešení problémových situací a úloh z běžného života</w:t>
      </w:r>
    </w:p>
    <w:p w:rsidR="00E122C4" w:rsidRDefault="00037320">
      <w:pPr>
        <w:pStyle w:val="Nadpis2"/>
        <w:spacing w:before="120" w:after="120" w:line="360" w:lineRule="auto"/>
        <w:jc w:val="left"/>
        <w:rPr>
          <w:spacing w:val="0"/>
          <w:sz w:val="24"/>
        </w:rPr>
      </w:pPr>
      <w:r>
        <w:rPr>
          <w:spacing w:val="0"/>
          <w:sz w:val="24"/>
        </w:rPr>
        <w:t>Organizační vymezení:</w:t>
      </w:r>
    </w:p>
    <w:p w:rsidR="00E122C4" w:rsidRDefault="00037320">
      <w:pPr>
        <w:spacing w:line="360" w:lineRule="auto"/>
        <w:rPr>
          <w:b/>
          <w:bCs/>
        </w:rPr>
      </w:pPr>
      <w:r>
        <w:t>Zpravidla formou vyučovací hodiny, možnost spojení v rámci bloku s jinými předměty.</w:t>
      </w:r>
    </w:p>
    <w:p w:rsidR="00E122C4" w:rsidRDefault="00037320">
      <w:pPr>
        <w:spacing w:line="360" w:lineRule="auto"/>
        <w:rPr>
          <w:b/>
          <w:bCs/>
        </w:rPr>
      </w:pPr>
      <w:r>
        <w:t>Využívají k učení různé formy práce.</w:t>
      </w:r>
    </w:p>
    <w:p w:rsidR="00E122C4" w:rsidRDefault="00037320">
      <w:pPr>
        <w:spacing w:line="360" w:lineRule="auto"/>
        <w:rPr>
          <w:b/>
          <w:bCs/>
        </w:rPr>
      </w:pPr>
      <w:r>
        <w:t>Během hodiny učitel a žáci používají všechny dostupné učební pomůcky.</w:t>
      </w:r>
    </w:p>
    <w:p w:rsidR="00E122C4" w:rsidRDefault="00037320">
      <w:pPr>
        <w:pStyle w:val="Nadpis2"/>
        <w:spacing w:before="120" w:after="120" w:line="360" w:lineRule="auto"/>
        <w:jc w:val="left"/>
        <w:rPr>
          <w:spacing w:val="0"/>
          <w:sz w:val="24"/>
        </w:rPr>
      </w:pPr>
      <w:r>
        <w:rPr>
          <w:spacing w:val="0"/>
          <w:sz w:val="24"/>
        </w:rPr>
        <w:t xml:space="preserve">Zařazená průřezová témata: </w:t>
      </w:r>
    </w:p>
    <w:p w:rsidR="00E122C4" w:rsidRDefault="00037320">
      <w:pPr>
        <w:tabs>
          <w:tab w:val="left" w:pos="900"/>
          <w:tab w:val="left" w:pos="1620"/>
        </w:tabs>
        <w:spacing w:line="360" w:lineRule="auto"/>
        <w:rPr>
          <w:b/>
          <w:bCs/>
        </w:rPr>
      </w:pPr>
      <w:r>
        <w:t>Tímto předmětem prolínají následující průřezová témata:</w:t>
      </w:r>
    </w:p>
    <w:p w:rsidR="00E122C4" w:rsidRDefault="00037320">
      <w:pPr>
        <w:numPr>
          <w:ilvl w:val="0"/>
          <w:numId w:val="102"/>
        </w:numPr>
        <w:spacing w:line="360" w:lineRule="auto"/>
        <w:rPr>
          <w:b/>
          <w:bCs/>
        </w:rPr>
      </w:pPr>
      <w:r>
        <w:rPr>
          <w:b/>
          <w:bCs/>
        </w:rPr>
        <w:t>OSV</w:t>
      </w:r>
      <w:r>
        <w:t xml:space="preserve"> - </w:t>
      </w:r>
      <w:r>
        <w:rPr>
          <w:bCs/>
        </w:rPr>
        <w:t>Osobnostní a sociální výchova</w:t>
      </w:r>
    </w:p>
    <w:p w:rsidR="00E122C4" w:rsidRDefault="00037320">
      <w:pPr>
        <w:numPr>
          <w:ilvl w:val="0"/>
          <w:numId w:val="102"/>
        </w:numPr>
        <w:spacing w:line="360" w:lineRule="auto"/>
        <w:jc w:val="both"/>
        <w:rPr>
          <w:b/>
          <w:bCs/>
        </w:rPr>
      </w:pPr>
      <w:r>
        <w:rPr>
          <w:u w:val="single"/>
        </w:rPr>
        <w:lastRenderedPageBreak/>
        <w:t>Osobnostní rozvoj</w:t>
      </w:r>
      <w:r>
        <w:t xml:space="preserve"> – cvičení pozornosti, soustředění, dovednosti zapamatování,   důslednosti, vytrvalosti, pečlivosti, vynalézavosti, tvořivosti, sebekontroly, sebeovládání, organizování vlastního času, plánování učení, stanovování osobních cílů a kroků k jejich dosažení, hledání pomoci při potížích </w:t>
      </w:r>
    </w:p>
    <w:p w:rsidR="00E122C4" w:rsidRDefault="00037320">
      <w:pPr>
        <w:numPr>
          <w:ilvl w:val="0"/>
          <w:numId w:val="102"/>
        </w:numPr>
        <w:spacing w:line="360" w:lineRule="auto"/>
        <w:rPr>
          <w:b/>
          <w:bCs/>
        </w:rPr>
      </w:pPr>
      <w:r>
        <w:rPr>
          <w:u w:val="single"/>
        </w:rPr>
        <w:t>Morální rozvoj</w:t>
      </w:r>
      <w:r>
        <w:t xml:space="preserve"> – dovednosti při řešení problémů a rozhodování</w:t>
      </w:r>
    </w:p>
    <w:p w:rsidR="00E122C4" w:rsidRDefault="00037320">
      <w:pPr>
        <w:pStyle w:val="Normlnweb"/>
        <w:numPr>
          <w:ilvl w:val="0"/>
          <w:numId w:val="102"/>
        </w:numPr>
        <w:spacing w:before="120" w:beforeAutospacing="0" w:after="280" w:line="360" w:lineRule="auto"/>
        <w:ind w:left="1077" w:hanging="357"/>
        <w:rPr>
          <w:b/>
          <w:bCs/>
        </w:rPr>
      </w:pPr>
      <w:r>
        <w:rPr>
          <w:b/>
          <w:bCs/>
        </w:rPr>
        <w:t xml:space="preserve">EV - </w:t>
      </w:r>
      <w:r>
        <w:rPr>
          <w:bCs/>
        </w:rPr>
        <w:t>Environmentální výchova</w:t>
      </w:r>
    </w:p>
    <w:p w:rsidR="00E122C4" w:rsidRDefault="00037320">
      <w:pPr>
        <w:pStyle w:val="Normlnweb"/>
        <w:numPr>
          <w:ilvl w:val="0"/>
          <w:numId w:val="102"/>
        </w:numPr>
        <w:spacing w:after="280" w:line="360" w:lineRule="auto"/>
        <w:rPr>
          <w:b/>
          <w:bCs/>
        </w:rPr>
      </w:pPr>
      <w:r>
        <w:rPr>
          <w:u w:val="single"/>
        </w:rPr>
        <w:t>Vztah člověka k prostředí</w:t>
      </w:r>
      <w:r>
        <w:t xml:space="preserve"> – životní styl – spotřeba věcí, energie, vody, odpady, vlivy na prostředí </w:t>
      </w:r>
    </w:p>
    <w:p w:rsidR="00E122C4" w:rsidRDefault="00037320">
      <w:pPr>
        <w:pStyle w:val="Nadpis2"/>
        <w:spacing w:line="360" w:lineRule="auto"/>
        <w:jc w:val="left"/>
        <w:rPr>
          <w:sz w:val="24"/>
        </w:rPr>
      </w:pPr>
      <w:r>
        <w:rPr>
          <w:rStyle w:val="Nadpis2Char"/>
          <w:b/>
          <w:bCs/>
          <w:i/>
          <w:iCs/>
          <w:sz w:val="24"/>
        </w:rPr>
        <w:t>Výchovné a vzdělávací strategie pro rozvoj klíčových kompetencí žáků:</w:t>
      </w:r>
    </w:p>
    <w:p w:rsidR="00E122C4" w:rsidRDefault="00037320">
      <w:pPr>
        <w:pStyle w:val="Nadpis3"/>
        <w:spacing w:before="120" w:after="120" w:line="360" w:lineRule="auto"/>
        <w:rPr>
          <w:i/>
          <w:iCs/>
        </w:rPr>
      </w:pPr>
      <w:bookmarkStart w:id="1" w:name="_Toc107720520"/>
      <w:r>
        <w:rPr>
          <w:i/>
          <w:iCs/>
        </w:rPr>
        <w:t>Kompetence k učení</w:t>
      </w:r>
      <w:bookmarkEnd w:id="1"/>
    </w:p>
    <w:p w:rsidR="00E122C4" w:rsidRDefault="00037320">
      <w:pPr>
        <w:pStyle w:val="Odstavec"/>
        <w:numPr>
          <w:ilvl w:val="0"/>
          <w:numId w:val="46"/>
        </w:numPr>
        <w:spacing w:before="0" w:after="0" w:line="360" w:lineRule="auto"/>
        <w:ind w:left="357" w:hanging="357"/>
        <w:rPr>
          <w:color w:val="000000"/>
        </w:rPr>
      </w:pPr>
      <w:r>
        <w:rPr>
          <w:color w:val="000000"/>
        </w:rPr>
        <w:t xml:space="preserve">Nabízet žákům různé způsoby, metody a strategie učení, které jim umožní samostatně organizovat a řídit vlastní učení – žák s pomocí učitele vyhodnocuje, které způsoby mu vyhovují, a dále používá ty, co se mu osvědčily, </w:t>
      </w:r>
    </w:p>
    <w:p w:rsidR="00E122C4" w:rsidRDefault="00037320">
      <w:pPr>
        <w:pStyle w:val="Odstavec"/>
        <w:numPr>
          <w:ilvl w:val="0"/>
          <w:numId w:val="46"/>
        </w:numPr>
        <w:spacing w:before="0" w:after="0" w:line="360" w:lineRule="auto"/>
        <w:ind w:left="357" w:hanging="357"/>
        <w:rPr>
          <w:color w:val="000000"/>
        </w:rPr>
      </w:pPr>
      <w:r>
        <w:rPr>
          <w:color w:val="000000"/>
        </w:rPr>
        <w:t>učit žáky dohodnout se na podmínkách, pokud potřebují poradit a dotyčná osoba nemůže ihned,</w:t>
      </w:r>
    </w:p>
    <w:p w:rsidR="00E122C4" w:rsidRDefault="00037320">
      <w:pPr>
        <w:pStyle w:val="Odstavec"/>
        <w:numPr>
          <w:ilvl w:val="0"/>
          <w:numId w:val="46"/>
        </w:numPr>
        <w:spacing w:before="0" w:after="0" w:line="360" w:lineRule="auto"/>
        <w:ind w:left="357" w:hanging="357"/>
        <w:rPr>
          <w:color w:val="000000"/>
        </w:rPr>
      </w:pPr>
      <w:r>
        <w:rPr>
          <w:color w:val="000000"/>
        </w:rPr>
        <w:t>učit žáky, aby se nebáli zeptat, požádat o vysvětlení, pokud nerozumí,</w:t>
      </w:r>
    </w:p>
    <w:p w:rsidR="00E122C4" w:rsidRDefault="00037320">
      <w:pPr>
        <w:pStyle w:val="Odstavec"/>
        <w:numPr>
          <w:ilvl w:val="0"/>
          <w:numId w:val="46"/>
        </w:numPr>
        <w:spacing w:before="0" w:after="0" w:line="360" w:lineRule="auto"/>
        <w:ind w:left="357" w:hanging="357"/>
        <w:rPr>
          <w:color w:val="000000"/>
        </w:rPr>
      </w:pPr>
      <w:r>
        <w:rPr>
          <w:color w:val="000000"/>
        </w:rPr>
        <w:t>učit žáky nevysmívat se ostatním za nesprávné odpovědi a pokud se jí dopustí sami, nevymlouvat se na falešné příčiny,</w:t>
      </w:r>
    </w:p>
    <w:p w:rsidR="00E122C4" w:rsidRDefault="00037320">
      <w:pPr>
        <w:pStyle w:val="Odstavec"/>
        <w:numPr>
          <w:ilvl w:val="0"/>
          <w:numId w:val="46"/>
        </w:numPr>
        <w:spacing w:before="0" w:after="0" w:line="360" w:lineRule="auto"/>
        <w:rPr>
          <w:color w:val="000000"/>
        </w:rPr>
      </w:pPr>
      <w:r>
        <w:rPr>
          <w:color w:val="000000"/>
        </w:rPr>
        <w:t>učit žáky nevyhýbat se otevřenému přiznání chyb a umět se vyrovnat s negativní zpětnou vazbou v případě nezvládnutí úkolu,</w:t>
      </w:r>
    </w:p>
    <w:p w:rsidR="00E122C4" w:rsidRDefault="00037320">
      <w:pPr>
        <w:pStyle w:val="Odstavec"/>
        <w:numPr>
          <w:ilvl w:val="0"/>
          <w:numId w:val="46"/>
        </w:numPr>
        <w:spacing w:before="0" w:after="0" w:line="360" w:lineRule="auto"/>
        <w:rPr>
          <w:color w:val="000000"/>
        </w:rPr>
      </w:pPr>
      <w:r>
        <w:t>učit žáky přesně a stručně se vyjadřovat užíváním matematického jazyka včetně symboliky,</w:t>
      </w:r>
    </w:p>
    <w:p w:rsidR="00E122C4" w:rsidRDefault="00037320">
      <w:pPr>
        <w:pStyle w:val="Odstavec"/>
        <w:numPr>
          <w:ilvl w:val="0"/>
          <w:numId w:val="46"/>
        </w:numPr>
        <w:spacing w:before="0" w:after="0" w:line="360" w:lineRule="auto"/>
        <w:rPr>
          <w:color w:val="000000"/>
        </w:rPr>
      </w:pPr>
      <w:r>
        <w:t>vést žáky k provádění rozborů a zápisů při řešení úloh a zdokonalování grafického projevu,</w:t>
      </w:r>
    </w:p>
    <w:p w:rsidR="00E122C4" w:rsidRDefault="00037320">
      <w:pPr>
        <w:pStyle w:val="Odstavec"/>
        <w:numPr>
          <w:ilvl w:val="0"/>
          <w:numId w:val="46"/>
        </w:numPr>
        <w:spacing w:before="0" w:after="0" w:line="360" w:lineRule="auto"/>
        <w:rPr>
          <w:color w:val="000000"/>
        </w:rPr>
      </w:pPr>
      <w:r>
        <w:rPr>
          <w:color w:val="000000"/>
        </w:rPr>
        <w:t xml:space="preserve">vést žáky k aktivnímu vyhledávání a třídění informací, jejich propojování a systematizaci, </w:t>
      </w:r>
    </w:p>
    <w:p w:rsidR="00E122C4" w:rsidRDefault="00037320">
      <w:pPr>
        <w:pStyle w:val="Odstavec"/>
        <w:numPr>
          <w:ilvl w:val="0"/>
          <w:numId w:val="46"/>
        </w:numPr>
        <w:spacing w:before="0" w:after="0" w:line="360" w:lineRule="auto"/>
        <w:rPr>
          <w:color w:val="000000"/>
        </w:rPr>
      </w:pPr>
      <w:r>
        <w:rPr>
          <w:color w:val="000000"/>
        </w:rPr>
        <w:t xml:space="preserve">vést žáky k samostatnému pozorování a porovnávání získaných výsledků, </w:t>
      </w:r>
    </w:p>
    <w:p w:rsidR="00E122C4" w:rsidRDefault="00037320">
      <w:pPr>
        <w:pStyle w:val="Odstavec"/>
        <w:numPr>
          <w:ilvl w:val="0"/>
          <w:numId w:val="46"/>
        </w:numPr>
        <w:spacing w:before="0" w:after="0" w:line="360" w:lineRule="auto"/>
        <w:rPr>
          <w:color w:val="000000"/>
        </w:rPr>
      </w:pPr>
      <w:r>
        <w:rPr>
          <w:color w:val="000000"/>
        </w:rPr>
        <w:t>vést žáky k využití získaných informací v osobním životě,</w:t>
      </w:r>
    </w:p>
    <w:p w:rsidR="00E122C4" w:rsidRDefault="00037320">
      <w:pPr>
        <w:pStyle w:val="Odstavec"/>
        <w:numPr>
          <w:ilvl w:val="0"/>
          <w:numId w:val="46"/>
        </w:numPr>
        <w:spacing w:before="0" w:after="0" w:line="360" w:lineRule="auto"/>
        <w:rPr>
          <w:color w:val="000000"/>
        </w:rPr>
      </w:pPr>
      <w:r>
        <w:rPr>
          <w:color w:val="000000"/>
        </w:rPr>
        <w:t xml:space="preserve">umožnit žákům poznávat smysl a cíl učení a umět posuzovat vlastní pokrok, </w:t>
      </w:r>
    </w:p>
    <w:p w:rsidR="00E122C4" w:rsidRDefault="00037320">
      <w:pPr>
        <w:pStyle w:val="Odstavec"/>
        <w:numPr>
          <w:ilvl w:val="0"/>
          <w:numId w:val="46"/>
        </w:numPr>
        <w:spacing w:before="0" w:after="0" w:line="360" w:lineRule="auto"/>
        <w:rPr>
          <w:color w:val="000000"/>
        </w:rPr>
      </w:pPr>
      <w:r>
        <w:rPr>
          <w:color w:val="000000"/>
        </w:rPr>
        <w:t>na základě prožitku úspěchu vést žáky k potřebě dalšího studia.</w:t>
      </w:r>
    </w:p>
    <w:p w:rsidR="00E122C4" w:rsidRDefault="00E122C4">
      <w:pPr>
        <w:pStyle w:val="Nadpis3"/>
        <w:spacing w:line="360" w:lineRule="auto"/>
        <w:rPr>
          <w:i/>
          <w:iCs/>
        </w:rPr>
      </w:pPr>
    </w:p>
    <w:p w:rsidR="00E122C4" w:rsidRDefault="00037320">
      <w:pPr>
        <w:pStyle w:val="Nadpis3"/>
        <w:spacing w:after="120" w:line="360" w:lineRule="auto"/>
        <w:rPr>
          <w:i/>
          <w:iCs/>
        </w:rPr>
      </w:pPr>
      <w:bookmarkStart w:id="2" w:name="_Toc107720521"/>
      <w:r>
        <w:rPr>
          <w:i/>
          <w:iCs/>
        </w:rPr>
        <w:t>Kompetence k řešení problémů</w:t>
      </w:r>
      <w:bookmarkEnd w:id="2"/>
    </w:p>
    <w:p w:rsidR="00E122C4" w:rsidRDefault="00037320">
      <w:pPr>
        <w:pStyle w:val="Odstavec"/>
        <w:numPr>
          <w:ilvl w:val="0"/>
          <w:numId w:val="46"/>
        </w:numPr>
        <w:spacing w:before="0" w:after="0" w:line="360" w:lineRule="auto"/>
        <w:ind w:left="357" w:hanging="357"/>
        <w:rPr>
          <w:color w:val="000000"/>
        </w:rPr>
      </w:pPr>
      <w:r>
        <w:rPr>
          <w:color w:val="000000"/>
        </w:rPr>
        <w:t xml:space="preserve">učit je rozpoznávat a chápat problémy a nesrovnalosti, </w:t>
      </w:r>
    </w:p>
    <w:p w:rsidR="00E122C4" w:rsidRDefault="00037320">
      <w:pPr>
        <w:pStyle w:val="Odstavec"/>
        <w:numPr>
          <w:ilvl w:val="0"/>
          <w:numId w:val="46"/>
        </w:numPr>
        <w:spacing w:before="0" w:after="0" w:line="360" w:lineRule="auto"/>
        <w:ind w:left="357" w:hanging="357"/>
        <w:rPr>
          <w:color w:val="000000"/>
        </w:rPr>
      </w:pPr>
      <w:r>
        <w:rPr>
          <w:color w:val="000000"/>
        </w:rPr>
        <w:t>učit je zvolit správný postup při řešení slovních úloh a reálných problémů,</w:t>
      </w:r>
    </w:p>
    <w:p w:rsidR="00E122C4" w:rsidRDefault="00037320">
      <w:pPr>
        <w:pStyle w:val="Odstavec"/>
        <w:numPr>
          <w:ilvl w:val="0"/>
          <w:numId w:val="46"/>
        </w:numPr>
        <w:spacing w:before="0" w:after="0" w:line="360" w:lineRule="auto"/>
        <w:ind w:left="357" w:hanging="357"/>
        <w:rPr>
          <w:color w:val="000000"/>
        </w:rPr>
      </w:pPr>
      <w:r>
        <w:rPr>
          <w:color w:val="000000"/>
        </w:rPr>
        <w:lastRenderedPageBreak/>
        <w:t>učit žáky provádět rozbor problému a plánu řešení, odhadování výsledků,</w:t>
      </w:r>
    </w:p>
    <w:p w:rsidR="00E122C4" w:rsidRDefault="00037320">
      <w:pPr>
        <w:pStyle w:val="Odstavec"/>
        <w:numPr>
          <w:ilvl w:val="0"/>
          <w:numId w:val="46"/>
        </w:numPr>
        <w:spacing w:before="0" w:after="0" w:line="360" w:lineRule="auto"/>
        <w:ind w:left="357" w:hanging="357"/>
        <w:rPr>
          <w:color w:val="000000"/>
        </w:rPr>
      </w:pPr>
      <w:r>
        <w:rPr>
          <w:color w:val="000000"/>
        </w:rPr>
        <w:t xml:space="preserve">ukázat žákům různé zdroje informací, které mohou vést k řešení problému a vést je k jejich ověřování a srovnávání, </w:t>
      </w:r>
    </w:p>
    <w:p w:rsidR="00E122C4" w:rsidRDefault="00037320">
      <w:pPr>
        <w:pStyle w:val="Odstavec"/>
        <w:numPr>
          <w:ilvl w:val="0"/>
          <w:numId w:val="46"/>
        </w:numPr>
        <w:spacing w:before="0" w:after="0" w:line="360" w:lineRule="auto"/>
        <w:ind w:left="357" w:hanging="357"/>
        <w:rPr>
          <w:color w:val="000000"/>
        </w:rPr>
      </w:pPr>
      <w:r>
        <w:rPr>
          <w:color w:val="000000"/>
        </w:rPr>
        <w:t>vést žáky k ověřování správnosti řešení problému,</w:t>
      </w:r>
    </w:p>
    <w:p w:rsidR="00E122C4" w:rsidRDefault="00037320">
      <w:pPr>
        <w:pStyle w:val="Odstavec"/>
        <w:numPr>
          <w:ilvl w:val="0"/>
          <w:numId w:val="46"/>
        </w:numPr>
        <w:spacing w:before="0" w:after="0" w:line="360" w:lineRule="auto"/>
        <w:ind w:left="357" w:hanging="357"/>
        <w:rPr>
          <w:color w:val="000000"/>
        </w:rPr>
      </w:pPr>
      <w:r>
        <w:rPr>
          <w:color w:val="000000"/>
        </w:rPr>
        <w:t xml:space="preserve">učit žáky pracovat s chybou </w:t>
      </w:r>
    </w:p>
    <w:p w:rsidR="00E122C4" w:rsidRDefault="00037320">
      <w:pPr>
        <w:pStyle w:val="Odstavec"/>
        <w:numPr>
          <w:ilvl w:val="0"/>
          <w:numId w:val="46"/>
        </w:numPr>
        <w:spacing w:before="0" w:after="0" w:line="360" w:lineRule="auto"/>
        <w:ind w:left="357" w:hanging="357"/>
        <w:rPr>
          <w:color w:val="000000"/>
        </w:rPr>
      </w:pPr>
      <w:r>
        <w:rPr>
          <w:color w:val="000000"/>
        </w:rPr>
        <w:t>učit žáky uvědomovat si zodpovědnost za svá rozhodnutí .</w:t>
      </w:r>
    </w:p>
    <w:p w:rsidR="00E122C4" w:rsidRDefault="00037320">
      <w:pPr>
        <w:pStyle w:val="Nadpis3"/>
        <w:spacing w:before="120" w:after="120" w:line="360" w:lineRule="auto"/>
        <w:rPr>
          <w:i/>
          <w:iCs/>
        </w:rPr>
      </w:pPr>
      <w:bookmarkStart w:id="3" w:name="_Toc107720522"/>
      <w:r>
        <w:rPr>
          <w:i/>
          <w:iCs/>
        </w:rPr>
        <w:t>Kompetence komunikativní</w:t>
      </w:r>
      <w:bookmarkEnd w:id="3"/>
    </w:p>
    <w:p w:rsidR="00E122C4" w:rsidRDefault="00037320">
      <w:pPr>
        <w:pStyle w:val="Odstavec"/>
        <w:numPr>
          <w:ilvl w:val="0"/>
          <w:numId w:val="46"/>
        </w:numPr>
        <w:spacing w:before="0" w:after="0" w:line="360" w:lineRule="auto"/>
        <w:rPr>
          <w:color w:val="000000"/>
        </w:rPr>
      </w:pPr>
      <w:r>
        <w:rPr>
          <w:color w:val="000000"/>
        </w:rPr>
        <w:t xml:space="preserve">Rozvíjet u žáků dovednost správně, výstižně a logicky formulovat své myšlenky, zdůvodňovat matematické postupy </w:t>
      </w:r>
      <w:r>
        <w:t>užíváním matematického jazyka včetně symboliky,</w:t>
      </w:r>
    </w:p>
    <w:p w:rsidR="00E122C4" w:rsidRDefault="00037320">
      <w:pPr>
        <w:pStyle w:val="Odstavec"/>
        <w:numPr>
          <w:ilvl w:val="0"/>
          <w:numId w:val="46"/>
        </w:numPr>
        <w:spacing w:before="0" w:after="0" w:line="360" w:lineRule="auto"/>
        <w:rPr>
          <w:color w:val="000000"/>
        </w:rPr>
      </w:pPr>
      <w:r>
        <w:rPr>
          <w:color w:val="000000"/>
        </w:rPr>
        <w:t>učit žáky najít v textu myšlenky a místa klíčová k zadanému úkolu a stručně je shrnout,</w:t>
      </w:r>
    </w:p>
    <w:p w:rsidR="00E122C4" w:rsidRDefault="00037320">
      <w:pPr>
        <w:pStyle w:val="Odstavec"/>
        <w:numPr>
          <w:ilvl w:val="0"/>
          <w:numId w:val="46"/>
        </w:numPr>
        <w:spacing w:before="0" w:after="0" w:line="360" w:lineRule="auto"/>
        <w:rPr>
          <w:color w:val="000000"/>
        </w:rPr>
      </w:pPr>
      <w:r>
        <w:rPr>
          <w:color w:val="000000"/>
        </w:rPr>
        <w:t>učit žáky mluvit nahlas a zřetelně přímo k adresátům,</w:t>
      </w:r>
    </w:p>
    <w:p w:rsidR="00E122C4" w:rsidRDefault="00037320">
      <w:pPr>
        <w:pStyle w:val="Odstavec"/>
        <w:numPr>
          <w:ilvl w:val="0"/>
          <w:numId w:val="46"/>
        </w:numPr>
        <w:spacing w:before="0" w:after="0" w:line="360" w:lineRule="auto"/>
        <w:rPr>
          <w:color w:val="000000"/>
        </w:rPr>
      </w:pPr>
      <w:r>
        <w:rPr>
          <w:color w:val="000000"/>
        </w:rPr>
        <w:t>učit žáky vyslechnout druhého bez zbytečného přerušování, udržovat s mluvčím oční kontakt,</w:t>
      </w:r>
    </w:p>
    <w:p w:rsidR="00E122C4" w:rsidRDefault="00037320">
      <w:pPr>
        <w:pStyle w:val="Odstavec"/>
        <w:numPr>
          <w:ilvl w:val="0"/>
          <w:numId w:val="46"/>
        </w:numPr>
        <w:spacing w:before="0" w:after="0" w:line="360" w:lineRule="auto"/>
        <w:rPr>
          <w:color w:val="000000"/>
        </w:rPr>
      </w:pPr>
      <w:r>
        <w:rPr>
          <w:color w:val="000000"/>
        </w:rPr>
        <w:t>učit žáky odpovědět na položenou otázku, říci svůj názor na věc,</w:t>
      </w:r>
    </w:p>
    <w:p w:rsidR="00E122C4" w:rsidRDefault="00037320">
      <w:pPr>
        <w:pStyle w:val="Odstavec"/>
        <w:numPr>
          <w:ilvl w:val="0"/>
          <w:numId w:val="46"/>
        </w:numPr>
        <w:spacing w:before="0" w:after="0" w:line="360" w:lineRule="auto"/>
        <w:rPr>
          <w:color w:val="000000"/>
        </w:rPr>
      </w:pPr>
      <w:r>
        <w:rPr>
          <w:color w:val="000000"/>
        </w:rPr>
        <w:t>učit žáky pokud s druhým nesouhlasí, říci mu to tak, aby ho neurazil, zformulovat, proč nesouhlasí,</w:t>
      </w:r>
    </w:p>
    <w:p w:rsidR="00E122C4" w:rsidRDefault="00037320">
      <w:pPr>
        <w:pStyle w:val="Odstavec"/>
        <w:numPr>
          <w:ilvl w:val="0"/>
          <w:numId w:val="46"/>
        </w:numPr>
        <w:spacing w:before="0" w:after="0" w:line="360" w:lineRule="auto"/>
        <w:rPr>
          <w:color w:val="000000"/>
        </w:rPr>
      </w:pPr>
      <w:r>
        <w:rPr>
          <w:color w:val="000000"/>
        </w:rPr>
        <w:t>učit žáky hájit svůj názor, zformulovat, proč jsou o věci přesvědčeni, ale vést je, aby byli ochotni svůj názor změnit na základě nových informací,</w:t>
      </w:r>
    </w:p>
    <w:p w:rsidR="00E122C4" w:rsidRDefault="00037320">
      <w:pPr>
        <w:pStyle w:val="Odstavec"/>
        <w:numPr>
          <w:ilvl w:val="0"/>
          <w:numId w:val="46"/>
        </w:numPr>
        <w:spacing w:before="0" w:after="0" w:line="360" w:lineRule="auto"/>
        <w:rPr>
          <w:color w:val="000000"/>
        </w:rPr>
      </w:pPr>
      <w:r>
        <w:rPr>
          <w:color w:val="000000"/>
        </w:rPr>
        <w:t xml:space="preserve">vést žáky k využívání širokých možností informačních a komunikačních prostředků. </w:t>
      </w:r>
    </w:p>
    <w:p w:rsidR="00E122C4" w:rsidRDefault="00037320">
      <w:pPr>
        <w:pStyle w:val="Nadpis3"/>
        <w:spacing w:before="120" w:after="120" w:line="360" w:lineRule="auto"/>
        <w:rPr>
          <w:i/>
          <w:iCs/>
        </w:rPr>
      </w:pPr>
      <w:bookmarkStart w:id="4" w:name="_Toc107720523"/>
      <w:r>
        <w:rPr>
          <w:i/>
          <w:iCs/>
        </w:rPr>
        <w:t>Kompetence sociální a personální</w:t>
      </w:r>
      <w:bookmarkEnd w:id="4"/>
    </w:p>
    <w:p w:rsidR="00E122C4" w:rsidRDefault="00037320">
      <w:pPr>
        <w:pStyle w:val="Odstavec"/>
        <w:numPr>
          <w:ilvl w:val="0"/>
          <w:numId w:val="46"/>
        </w:numPr>
        <w:spacing w:before="0" w:after="0" w:line="360" w:lineRule="auto"/>
        <w:rPr>
          <w:color w:val="000000"/>
        </w:rPr>
      </w:pPr>
      <w:r>
        <w:rPr>
          <w:color w:val="000000"/>
        </w:rPr>
        <w:t>Vést žáky ke schopnosti pracovat ve dvojici a v menší pracovní skupině při vyhledávání informací i zpracovávání výstupů, umět upravit pracovní místo, půjčit pomůcky,</w:t>
      </w:r>
    </w:p>
    <w:p w:rsidR="00E122C4" w:rsidRDefault="00037320">
      <w:pPr>
        <w:pStyle w:val="Odstavec"/>
        <w:numPr>
          <w:ilvl w:val="0"/>
          <w:numId w:val="46"/>
        </w:numPr>
        <w:spacing w:before="0" w:after="0" w:line="360" w:lineRule="auto"/>
        <w:rPr>
          <w:color w:val="000000"/>
        </w:rPr>
      </w:pPr>
      <w:r>
        <w:rPr>
          <w:color w:val="000000"/>
        </w:rPr>
        <w:t>podílet se na utváření příjemné atmosféry na základě ohleduplnosti a úcty při práci s druhými,</w:t>
      </w:r>
    </w:p>
    <w:p w:rsidR="00E122C4" w:rsidRDefault="00037320">
      <w:pPr>
        <w:pStyle w:val="Odstavec"/>
        <w:numPr>
          <w:ilvl w:val="0"/>
          <w:numId w:val="46"/>
        </w:numPr>
        <w:spacing w:before="0" w:after="0" w:line="360" w:lineRule="auto"/>
        <w:rPr>
          <w:color w:val="000000"/>
        </w:rPr>
      </w:pPr>
      <w:r>
        <w:rPr>
          <w:color w:val="000000"/>
        </w:rPr>
        <w:t xml:space="preserve">předkládat žákům možnosti stanovení pravidel pro činnost skupiny a vést je k jejich dodržování, </w:t>
      </w:r>
    </w:p>
    <w:p w:rsidR="00E122C4" w:rsidRDefault="00037320">
      <w:pPr>
        <w:pStyle w:val="Odstavec"/>
        <w:numPr>
          <w:ilvl w:val="0"/>
          <w:numId w:val="46"/>
        </w:numPr>
        <w:spacing w:before="0" w:after="0" w:line="360" w:lineRule="auto"/>
        <w:rPr>
          <w:color w:val="000000"/>
        </w:rPr>
      </w:pPr>
      <w:r>
        <w:rPr>
          <w:color w:val="000000"/>
        </w:rPr>
        <w:t>učit žáky při nezdaru neshazovat vinu na druhé,</w:t>
      </w:r>
    </w:p>
    <w:p w:rsidR="00E122C4" w:rsidRDefault="00037320">
      <w:pPr>
        <w:pStyle w:val="Odstavec"/>
        <w:numPr>
          <w:ilvl w:val="0"/>
          <w:numId w:val="46"/>
        </w:numPr>
        <w:spacing w:before="0" w:after="0" w:line="360" w:lineRule="auto"/>
        <w:rPr>
          <w:color w:val="000000"/>
        </w:rPr>
      </w:pPr>
      <w:r>
        <w:rPr>
          <w:color w:val="000000"/>
        </w:rPr>
        <w:t xml:space="preserve">individuálním přístupem budovat sebedůvěru žáka a jeho samostatný rozvoj, </w:t>
      </w:r>
    </w:p>
    <w:p w:rsidR="00E122C4" w:rsidRDefault="00037320">
      <w:pPr>
        <w:pStyle w:val="Odstavec"/>
        <w:numPr>
          <w:ilvl w:val="0"/>
          <w:numId w:val="46"/>
        </w:numPr>
        <w:spacing w:before="0" w:after="0" w:line="360" w:lineRule="auto"/>
        <w:rPr>
          <w:color w:val="000000"/>
        </w:rPr>
      </w:pPr>
      <w:r>
        <w:rPr>
          <w:color w:val="000000"/>
        </w:rPr>
        <w:t>vyžadovat dodržování pravidel slušného chování.</w:t>
      </w:r>
    </w:p>
    <w:p w:rsidR="00E122C4" w:rsidRDefault="00037320">
      <w:pPr>
        <w:pStyle w:val="Nadpis3"/>
        <w:spacing w:before="120" w:after="120" w:line="360" w:lineRule="auto"/>
        <w:rPr>
          <w:i/>
          <w:iCs/>
        </w:rPr>
      </w:pPr>
      <w:bookmarkStart w:id="5" w:name="_Toc107720524"/>
      <w:r>
        <w:rPr>
          <w:i/>
          <w:iCs/>
        </w:rPr>
        <w:t>Kompetence občanské</w:t>
      </w:r>
      <w:bookmarkEnd w:id="5"/>
    </w:p>
    <w:p w:rsidR="00E122C4" w:rsidRDefault="00037320">
      <w:pPr>
        <w:pStyle w:val="Odstavec"/>
        <w:numPr>
          <w:ilvl w:val="0"/>
          <w:numId w:val="46"/>
        </w:numPr>
        <w:spacing w:before="0" w:after="0" w:line="360" w:lineRule="auto"/>
        <w:rPr>
          <w:color w:val="000000"/>
        </w:rPr>
      </w:pPr>
      <w:r>
        <w:rPr>
          <w:color w:val="000000"/>
        </w:rPr>
        <w:t>Na základě příkladů vést žáky k respektování názorů druhých lidí, neposmívat se,</w:t>
      </w:r>
    </w:p>
    <w:p w:rsidR="00E122C4" w:rsidRDefault="00037320">
      <w:pPr>
        <w:pStyle w:val="Odstavec"/>
        <w:numPr>
          <w:ilvl w:val="0"/>
          <w:numId w:val="46"/>
        </w:numPr>
        <w:spacing w:before="0" w:after="0" w:line="360" w:lineRule="auto"/>
        <w:rPr>
          <w:color w:val="000000"/>
        </w:rPr>
      </w:pPr>
      <w:r>
        <w:rPr>
          <w:color w:val="000000"/>
        </w:rPr>
        <w:lastRenderedPageBreak/>
        <w:t>vést žáky k zodpovědnému rozhodování,</w:t>
      </w:r>
    </w:p>
    <w:p w:rsidR="00E122C4" w:rsidRDefault="00037320">
      <w:pPr>
        <w:pStyle w:val="Odstavec"/>
        <w:numPr>
          <w:ilvl w:val="0"/>
          <w:numId w:val="46"/>
        </w:numPr>
        <w:spacing w:before="0" w:after="0" w:line="360" w:lineRule="auto"/>
        <w:rPr>
          <w:color w:val="000000"/>
        </w:rPr>
      </w:pPr>
      <w:r>
        <w:t>vést žáky při zpracovávání informací ke kritickému myšlení nad obsahy sdělení,</w:t>
      </w:r>
    </w:p>
    <w:p w:rsidR="00E122C4" w:rsidRDefault="00037320">
      <w:pPr>
        <w:pStyle w:val="Odstavec"/>
        <w:numPr>
          <w:ilvl w:val="0"/>
          <w:numId w:val="46"/>
        </w:numPr>
        <w:spacing w:before="0" w:after="0" w:line="360" w:lineRule="auto"/>
        <w:rPr>
          <w:color w:val="000000"/>
        </w:rPr>
      </w:pPr>
      <w:r>
        <w:t>učit je hodnotit svoji  práci a práci ostatních,</w:t>
      </w:r>
    </w:p>
    <w:p w:rsidR="00E122C4" w:rsidRDefault="00037320">
      <w:pPr>
        <w:pStyle w:val="Odstavec"/>
        <w:numPr>
          <w:ilvl w:val="0"/>
          <w:numId w:val="46"/>
        </w:numPr>
        <w:spacing w:before="0" w:after="0" w:line="360" w:lineRule="auto"/>
        <w:rPr>
          <w:color w:val="000000"/>
        </w:rPr>
      </w:pPr>
      <w:r>
        <w:rPr>
          <w:color w:val="000000"/>
        </w:rPr>
        <w:t>učit žáky chovat se tak, aby důsledky jejich chování neomezovaly druhé,</w:t>
      </w:r>
    </w:p>
    <w:p w:rsidR="00E122C4" w:rsidRDefault="00037320">
      <w:pPr>
        <w:pStyle w:val="Odstavec"/>
        <w:numPr>
          <w:ilvl w:val="0"/>
          <w:numId w:val="46"/>
        </w:numPr>
        <w:spacing w:before="0" w:after="0" w:line="360" w:lineRule="auto"/>
        <w:rPr>
          <w:color w:val="000000"/>
        </w:rPr>
      </w:pPr>
      <w:r>
        <w:rPr>
          <w:color w:val="000000"/>
        </w:rPr>
        <w:t>učit žáky pomáhat spolužákům, i když nejsou kamarádi,</w:t>
      </w:r>
    </w:p>
    <w:p w:rsidR="00E122C4" w:rsidRDefault="00037320">
      <w:pPr>
        <w:pStyle w:val="Odstavec"/>
        <w:numPr>
          <w:ilvl w:val="0"/>
          <w:numId w:val="46"/>
        </w:numPr>
        <w:spacing w:before="0" w:after="0" w:line="360" w:lineRule="auto"/>
        <w:rPr>
          <w:color w:val="000000"/>
        </w:rPr>
      </w:pPr>
      <w:r>
        <w:t>vést žáky  k ohleduplnosti a taktu, učit je vnímat složitosti světa</w:t>
      </w:r>
      <w:r>
        <w:rPr>
          <w:color w:val="000000"/>
        </w:rPr>
        <w:t>.</w:t>
      </w:r>
    </w:p>
    <w:p w:rsidR="00E122C4" w:rsidRDefault="00037320">
      <w:pPr>
        <w:pStyle w:val="Nadpis3"/>
        <w:spacing w:before="120" w:after="120" w:line="360" w:lineRule="auto"/>
        <w:rPr>
          <w:i/>
          <w:iCs/>
        </w:rPr>
      </w:pPr>
      <w:bookmarkStart w:id="6" w:name="_Toc107720525"/>
      <w:r>
        <w:rPr>
          <w:i/>
          <w:iCs/>
        </w:rPr>
        <w:t>Kompetence pracovní</w:t>
      </w:r>
      <w:bookmarkEnd w:id="6"/>
    </w:p>
    <w:p w:rsidR="00E122C4" w:rsidRDefault="00037320">
      <w:pPr>
        <w:pStyle w:val="Odstavec"/>
        <w:numPr>
          <w:ilvl w:val="0"/>
          <w:numId w:val="46"/>
        </w:numPr>
        <w:spacing w:before="0" w:after="0" w:line="360" w:lineRule="auto"/>
        <w:rPr>
          <w:color w:val="000000"/>
        </w:rPr>
      </w:pPr>
      <w:r>
        <w:t xml:space="preserve">Vést žáky k vytváření zásoby matematických nástrojů pro řešení reálných situací v životě, </w:t>
      </w:r>
    </w:p>
    <w:p w:rsidR="00E122C4" w:rsidRDefault="00037320">
      <w:pPr>
        <w:pStyle w:val="Odstavec"/>
        <w:numPr>
          <w:ilvl w:val="0"/>
          <w:numId w:val="46"/>
        </w:numPr>
        <w:spacing w:before="0" w:after="0" w:line="360" w:lineRule="auto"/>
        <w:rPr>
          <w:color w:val="000000"/>
        </w:rPr>
      </w:pPr>
      <w:r>
        <w:t>učit je využívat matematické poznatky a dovednosti v praktických činnostech</w:t>
      </w:r>
      <w:r>
        <w:rPr>
          <w:color w:val="000000"/>
        </w:rPr>
        <w:t xml:space="preserve">, </w:t>
      </w:r>
    </w:p>
    <w:p w:rsidR="00E122C4" w:rsidRDefault="00037320">
      <w:pPr>
        <w:pStyle w:val="Odstavec"/>
        <w:numPr>
          <w:ilvl w:val="0"/>
          <w:numId w:val="46"/>
        </w:numPr>
        <w:spacing w:before="0" w:after="0" w:line="360" w:lineRule="auto"/>
        <w:rPr>
          <w:color w:val="000000"/>
        </w:rPr>
      </w:pPr>
      <w:r>
        <w:t>vést žáky k efektivitě při organizování vlastní práce,</w:t>
      </w:r>
    </w:p>
    <w:p w:rsidR="00E122C4" w:rsidRDefault="00037320">
      <w:pPr>
        <w:pStyle w:val="Odstavec"/>
        <w:numPr>
          <w:ilvl w:val="0"/>
          <w:numId w:val="46"/>
        </w:numPr>
        <w:spacing w:before="0" w:after="0" w:line="360" w:lineRule="auto"/>
        <w:rPr>
          <w:color w:val="000000"/>
        </w:rPr>
      </w:pPr>
      <w:r>
        <w:rPr>
          <w:color w:val="000000"/>
        </w:rPr>
        <w:t>naučit žáky pracovat podle návodu, předem stanoveného postupu a umožnit jim hledat vlastní postup,</w:t>
      </w:r>
    </w:p>
    <w:p w:rsidR="00E122C4" w:rsidRDefault="00037320">
      <w:pPr>
        <w:pStyle w:val="Odstavec"/>
        <w:numPr>
          <w:ilvl w:val="0"/>
          <w:numId w:val="46"/>
        </w:numPr>
        <w:spacing w:before="0" w:after="0" w:line="360" w:lineRule="auto"/>
        <w:rPr>
          <w:color w:val="000000"/>
        </w:rPr>
      </w:pPr>
      <w:r>
        <w:rPr>
          <w:color w:val="000000"/>
        </w:rPr>
        <w:t>učit žáky rozpoznat kvalitní práci a dobře splněný úkol,</w:t>
      </w:r>
    </w:p>
    <w:p w:rsidR="00E122C4" w:rsidRDefault="00037320">
      <w:pPr>
        <w:pStyle w:val="Odstavec"/>
        <w:numPr>
          <w:ilvl w:val="0"/>
          <w:numId w:val="46"/>
        </w:numPr>
        <w:spacing w:before="0" w:after="0" w:line="360" w:lineRule="auto"/>
        <w:rPr>
          <w:color w:val="000000"/>
        </w:rPr>
      </w:pPr>
      <w:r>
        <w:rPr>
          <w:color w:val="000000"/>
        </w:rPr>
        <w:t>učit žáky pojmenovat příčiny úspěchu i neúspěchu a navrhnout, co příště udělat lépe,</w:t>
      </w:r>
    </w:p>
    <w:p w:rsidR="00E122C4" w:rsidRDefault="00037320">
      <w:pPr>
        <w:numPr>
          <w:ilvl w:val="0"/>
          <w:numId w:val="46"/>
        </w:numPr>
        <w:spacing w:line="360" w:lineRule="auto"/>
        <w:rPr>
          <w:b/>
          <w:bCs/>
        </w:rPr>
      </w:pPr>
      <w:r>
        <w:t xml:space="preserve">zadávat úkoly, při kterých žáci vyhledávají a kombinují informace z různých informačních zdrojů a které vyžadují využití poznatků z různých předmětů, </w:t>
      </w:r>
    </w:p>
    <w:p w:rsidR="00E122C4" w:rsidRDefault="00037320">
      <w:pPr>
        <w:numPr>
          <w:ilvl w:val="0"/>
          <w:numId w:val="46"/>
        </w:numPr>
        <w:spacing w:line="360" w:lineRule="auto"/>
        <w:rPr>
          <w:b/>
          <w:bCs/>
        </w:rPr>
      </w:pPr>
      <w:r>
        <w:t>vést žáky ke správným způsobům užití vybavení, techniky a pomůcek,</w:t>
      </w:r>
    </w:p>
    <w:p w:rsidR="00E122C4" w:rsidRDefault="00037320">
      <w:pPr>
        <w:numPr>
          <w:ilvl w:val="0"/>
          <w:numId w:val="46"/>
        </w:numPr>
        <w:spacing w:line="360" w:lineRule="auto"/>
        <w:rPr>
          <w:b/>
          <w:bCs/>
        </w:rPr>
      </w:pPr>
      <w:r>
        <w:rPr>
          <w:color w:val="000000"/>
        </w:rPr>
        <w:t>učit žáky poznávat možnosti uplatnění vlastních schopností a dovedností a využívat je v různých činnostech,</w:t>
      </w:r>
    </w:p>
    <w:p w:rsidR="00E122C4" w:rsidRDefault="00037320">
      <w:pPr>
        <w:pStyle w:val="Odstavec"/>
        <w:numPr>
          <w:ilvl w:val="0"/>
          <w:numId w:val="46"/>
        </w:numPr>
        <w:spacing w:before="0" w:after="0" w:line="360" w:lineRule="auto"/>
        <w:rPr>
          <w:color w:val="000000"/>
        </w:rPr>
      </w:pPr>
      <w:r>
        <w:rPr>
          <w:color w:val="000000"/>
        </w:rPr>
        <w:t>vést žáky ke zdokonalování grafického projevu,</w:t>
      </w:r>
    </w:p>
    <w:p w:rsidR="00E122C4" w:rsidRDefault="00037320">
      <w:pPr>
        <w:pStyle w:val="Odstavec"/>
        <w:numPr>
          <w:ilvl w:val="0"/>
          <w:numId w:val="46"/>
        </w:numPr>
        <w:spacing w:before="0" w:after="0" w:line="360" w:lineRule="auto"/>
        <w:rPr>
          <w:color w:val="000000"/>
        </w:rPr>
      </w:pPr>
      <w:r>
        <w:rPr>
          <w:color w:val="000000"/>
        </w:rPr>
        <w:t>učit žáky hospodařit s finančními prostředky, šetřit finance pro konkrétní výdaje.</w:t>
      </w:r>
    </w:p>
    <w:p w:rsidR="00E122C4" w:rsidRDefault="00E122C4">
      <w:pPr>
        <w:pStyle w:val="Odstavec"/>
        <w:rPr>
          <w:b/>
          <w:bCs/>
        </w:rPr>
        <w:sectPr w:rsidR="00E122C4">
          <w:headerReference w:type="default" r:id="rId39"/>
          <w:footerReference w:type="default" r:id="rId40"/>
          <w:pgSz w:w="11906" w:h="16838"/>
          <w:pgMar w:top="1418" w:right="1418" w:bottom="1259" w:left="1418" w:header="709" w:footer="709" w:gutter="0"/>
          <w:cols w:space="708"/>
          <w:formProt w:val="0"/>
          <w:titlePg/>
          <w:docGrid w:linePitch="360"/>
        </w:sectPr>
      </w:pPr>
    </w:p>
    <w:p w:rsidR="00E122C4" w:rsidRDefault="00037320">
      <w:pPr>
        <w:pStyle w:val="nadpistabulka"/>
        <w:jc w:val="left"/>
        <w:rPr>
          <w:b/>
          <w:i w:val="0"/>
        </w:rPr>
      </w:pPr>
      <w:r>
        <w:rPr>
          <w:b/>
          <w:i w:val="0"/>
        </w:rPr>
        <w:lastRenderedPageBreak/>
        <w:t>Vzdělávací oblast: Matematika a její aplikace</w:t>
      </w:r>
    </w:p>
    <w:p w:rsidR="00E122C4" w:rsidRDefault="00037320">
      <w:pPr>
        <w:pStyle w:val="nadpistabulka"/>
        <w:jc w:val="left"/>
        <w:rPr>
          <w:b/>
          <w:i w:val="0"/>
        </w:rPr>
      </w:pPr>
      <w:r>
        <w:rPr>
          <w:b/>
          <w:i w:val="0"/>
        </w:rPr>
        <w:t>Vyučovací předmět: Matematika</w:t>
      </w:r>
    </w:p>
    <w:p w:rsidR="00E122C4" w:rsidRDefault="00037320">
      <w:pPr>
        <w:pStyle w:val="nadpistabulka"/>
        <w:jc w:val="left"/>
        <w:rPr>
          <w:b/>
          <w:i w:val="0"/>
        </w:rPr>
      </w:pPr>
      <w:r>
        <w:rPr>
          <w:b/>
          <w:i w:val="0"/>
        </w:rPr>
        <w:t>Ročník: 1.</w:t>
      </w:r>
    </w:p>
    <w:tbl>
      <w:tblPr>
        <w:tblW w:w="13839" w:type="dxa"/>
        <w:jc w:val="center"/>
        <w:tblLayout w:type="fixed"/>
        <w:tblCellMar>
          <w:left w:w="70" w:type="dxa"/>
          <w:right w:w="70" w:type="dxa"/>
        </w:tblCellMar>
        <w:tblLook w:val="0000" w:firstRow="0" w:lastRow="0" w:firstColumn="0" w:lastColumn="0" w:noHBand="0" w:noVBand="0"/>
      </w:tblPr>
      <w:tblGrid>
        <w:gridCol w:w="7600"/>
        <w:gridCol w:w="3403"/>
        <w:gridCol w:w="2836"/>
      </w:tblGrid>
      <w:tr w:rsidR="00E122C4">
        <w:trPr>
          <w:trHeight w:val="781"/>
          <w:tblHeader/>
          <w:jc w:val="center"/>
        </w:trPr>
        <w:tc>
          <w:tcPr>
            <w:tcW w:w="7600"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szCs w:val="28"/>
              </w:rPr>
            </w:pPr>
            <w:r>
              <w:rPr>
                <w:b/>
                <w:bCs/>
                <w:szCs w:val="28"/>
              </w:rPr>
              <w:t>Výstup</w:t>
            </w:r>
          </w:p>
        </w:tc>
        <w:tc>
          <w:tcPr>
            <w:tcW w:w="3403"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szCs w:val="28"/>
              </w:rPr>
            </w:pPr>
            <w:r>
              <w:rPr>
                <w:b/>
                <w:bCs/>
                <w:szCs w:val="28"/>
              </w:rPr>
              <w:t>Učivo</w:t>
            </w:r>
          </w:p>
        </w:tc>
        <w:tc>
          <w:tcPr>
            <w:tcW w:w="283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szCs w:val="28"/>
              </w:rPr>
            </w:pPr>
            <w:r>
              <w:rPr>
                <w:b/>
                <w:bCs/>
                <w:szCs w:val="28"/>
              </w:rPr>
              <w:t xml:space="preserve"> Průřezová témata, mezipředmětové vztahy</w:t>
            </w:r>
          </w:p>
        </w:tc>
      </w:tr>
      <w:tr w:rsidR="00E122C4">
        <w:trPr>
          <w:trHeight w:val="3771"/>
          <w:jc w:val="center"/>
        </w:trPr>
        <w:tc>
          <w:tcPr>
            <w:tcW w:w="7600" w:type="dxa"/>
            <w:tcBorders>
              <w:top w:val="single" w:sz="4" w:space="0" w:color="000000"/>
              <w:left w:val="single" w:sz="4" w:space="0" w:color="000000"/>
              <w:bottom w:val="single" w:sz="4" w:space="0" w:color="000000"/>
              <w:right w:val="single" w:sz="4" w:space="0" w:color="000000"/>
            </w:tcBorders>
          </w:tcPr>
          <w:p w:rsidR="00E122C4" w:rsidRDefault="00037320">
            <w:pPr>
              <w:widowControl w:val="0"/>
              <w:numPr>
                <w:ilvl w:val="0"/>
                <w:numId w:val="51"/>
              </w:numPr>
              <w:jc w:val="both"/>
              <w:rPr>
                <w:bCs/>
              </w:rPr>
            </w:pPr>
            <w:r>
              <w:rPr>
                <w:bCs/>
              </w:rPr>
              <w:t>zná číslice 0 až 9, umí je napsat a přečíst</w:t>
            </w:r>
          </w:p>
          <w:p w:rsidR="00E122C4" w:rsidRDefault="00037320">
            <w:pPr>
              <w:widowControl w:val="0"/>
              <w:numPr>
                <w:ilvl w:val="0"/>
                <w:numId w:val="51"/>
              </w:numPr>
              <w:jc w:val="both"/>
              <w:rPr>
                <w:bCs/>
              </w:rPr>
            </w:pPr>
            <w:r>
              <w:rPr>
                <w:bCs/>
              </w:rPr>
              <w:t>zná čísla od 0 do 20, umí je číst a psát</w:t>
            </w:r>
          </w:p>
          <w:p w:rsidR="00E122C4" w:rsidRDefault="00037320">
            <w:pPr>
              <w:widowControl w:val="0"/>
              <w:numPr>
                <w:ilvl w:val="0"/>
                <w:numId w:val="51"/>
              </w:numPr>
              <w:jc w:val="both"/>
              <w:rPr>
                <w:bCs/>
              </w:rPr>
            </w:pPr>
            <w:r>
              <w:rPr>
                <w:bCs/>
              </w:rPr>
              <w:t>počítá předměty v daném souboru</w:t>
            </w:r>
          </w:p>
          <w:p w:rsidR="00E122C4" w:rsidRDefault="00037320">
            <w:pPr>
              <w:widowControl w:val="0"/>
              <w:numPr>
                <w:ilvl w:val="0"/>
                <w:numId w:val="51"/>
              </w:numPr>
              <w:jc w:val="both"/>
              <w:rPr>
                <w:bCs/>
              </w:rPr>
            </w:pPr>
            <w:r>
              <w:rPr>
                <w:bCs/>
              </w:rPr>
              <w:t>vytváří konkrétní soubor s daným počtem prvků</w:t>
            </w:r>
          </w:p>
          <w:p w:rsidR="00E122C4" w:rsidRDefault="00037320">
            <w:pPr>
              <w:widowControl w:val="0"/>
              <w:numPr>
                <w:ilvl w:val="0"/>
                <w:numId w:val="51"/>
              </w:numPr>
              <w:jc w:val="both"/>
              <w:rPr>
                <w:bCs/>
              </w:rPr>
            </w:pPr>
            <w:r>
              <w:rPr>
                <w:bCs/>
              </w:rPr>
              <w:t>zná význam méně, více, první, poslední, větší, menší apod.</w:t>
            </w:r>
          </w:p>
          <w:p w:rsidR="00E122C4" w:rsidRDefault="00037320">
            <w:pPr>
              <w:widowControl w:val="0"/>
              <w:numPr>
                <w:ilvl w:val="0"/>
                <w:numId w:val="51"/>
              </w:numPr>
              <w:jc w:val="both"/>
              <w:rPr>
                <w:bCs/>
              </w:rPr>
            </w:pPr>
            <w:r>
              <w:rPr>
                <w:bCs/>
              </w:rPr>
              <w:t>umí seřadit čísla podle velikosti, porovnat je</w:t>
            </w:r>
          </w:p>
          <w:p w:rsidR="00E122C4" w:rsidRDefault="00037320">
            <w:pPr>
              <w:widowControl w:val="0"/>
              <w:numPr>
                <w:ilvl w:val="0"/>
                <w:numId w:val="51"/>
              </w:numPr>
              <w:jc w:val="both"/>
              <w:rPr>
                <w:bCs/>
              </w:rPr>
            </w:pPr>
            <w:r>
              <w:rPr>
                <w:bCs/>
              </w:rPr>
              <w:t>umí zakreslit čísla do 20 na číselnou osu</w:t>
            </w:r>
          </w:p>
          <w:p w:rsidR="00E122C4" w:rsidRDefault="00037320">
            <w:pPr>
              <w:widowControl w:val="0"/>
              <w:numPr>
                <w:ilvl w:val="0"/>
                <w:numId w:val="51"/>
              </w:numPr>
              <w:jc w:val="both"/>
              <w:rPr>
                <w:bCs/>
              </w:rPr>
            </w:pPr>
            <w:r>
              <w:rPr>
                <w:bCs/>
              </w:rPr>
              <w:t>zná a používá matem. symboly +, - , = , &lt; , &gt;</w:t>
            </w:r>
          </w:p>
          <w:p w:rsidR="00E122C4" w:rsidRDefault="00037320">
            <w:pPr>
              <w:widowControl w:val="0"/>
              <w:numPr>
                <w:ilvl w:val="0"/>
                <w:numId w:val="51"/>
              </w:numPr>
              <w:jc w:val="both"/>
              <w:rPr>
                <w:bCs/>
              </w:rPr>
            </w:pPr>
            <w:r>
              <w:rPr>
                <w:bCs/>
              </w:rPr>
              <w:t>umí zapsat, přečíst, vyřešit příklady na sčítání a odčítání do dvaceti bez přechodu přes desítku</w:t>
            </w:r>
          </w:p>
          <w:p w:rsidR="00E122C4" w:rsidRDefault="00037320">
            <w:pPr>
              <w:widowControl w:val="0"/>
              <w:numPr>
                <w:ilvl w:val="0"/>
                <w:numId w:val="51"/>
              </w:numPr>
              <w:jc w:val="both"/>
              <w:rPr>
                <w:bCs/>
              </w:rPr>
            </w:pPr>
            <w:r>
              <w:rPr>
                <w:bCs/>
              </w:rPr>
              <w:t>provádí rozklad na desítky a jednotky</w:t>
            </w:r>
          </w:p>
          <w:p w:rsidR="00E122C4" w:rsidRDefault="00037320">
            <w:pPr>
              <w:widowControl w:val="0"/>
              <w:numPr>
                <w:ilvl w:val="0"/>
                <w:numId w:val="51"/>
              </w:numPr>
              <w:jc w:val="both"/>
              <w:rPr>
                <w:bCs/>
              </w:rPr>
            </w:pPr>
            <w:r>
              <w:rPr>
                <w:bCs/>
              </w:rPr>
              <w:t xml:space="preserve">řeší jednoduché slovní úlohy vedoucí k porovnávání </w:t>
            </w:r>
          </w:p>
          <w:p w:rsidR="00E122C4" w:rsidRDefault="00037320">
            <w:pPr>
              <w:widowControl w:val="0"/>
              <w:numPr>
                <w:ilvl w:val="0"/>
                <w:numId w:val="51"/>
              </w:numPr>
              <w:jc w:val="both"/>
              <w:rPr>
                <w:bCs/>
              </w:rPr>
            </w:pPr>
            <w:r>
              <w:rPr>
                <w:bCs/>
              </w:rPr>
              <w:t>řeší jednoduché slovní úlohy vedoucí k +, -</w:t>
            </w:r>
          </w:p>
          <w:p w:rsidR="00E122C4" w:rsidRDefault="00037320">
            <w:pPr>
              <w:widowControl w:val="0"/>
              <w:numPr>
                <w:ilvl w:val="0"/>
                <w:numId w:val="51"/>
              </w:numPr>
              <w:jc w:val="both"/>
              <w:rPr>
                <w:bCs/>
              </w:rPr>
            </w:pPr>
            <w:r>
              <w:rPr>
                <w:bCs/>
              </w:rPr>
              <w:t>řeší jednoduché slovní úlohy vedoucí ke vztahům o více, méně</w:t>
            </w:r>
          </w:p>
          <w:p w:rsidR="00E122C4" w:rsidRDefault="00E122C4">
            <w:pPr>
              <w:widowControl w:val="0"/>
              <w:jc w:val="both"/>
              <w:rPr>
                <w:bCs/>
              </w:rPr>
            </w:pPr>
          </w:p>
          <w:p w:rsidR="00E122C4" w:rsidRDefault="00037320">
            <w:pPr>
              <w:widowControl w:val="0"/>
              <w:numPr>
                <w:ilvl w:val="0"/>
                <w:numId w:val="51"/>
              </w:numPr>
              <w:jc w:val="both"/>
              <w:rPr>
                <w:bCs/>
              </w:rPr>
            </w:pPr>
            <w:r>
              <w:rPr>
                <w:bCs/>
              </w:rPr>
              <w:t>rozezná a umí pojmenovat základní útvary v rovině – trojúhelník, obdélník, čtverec, kruh</w:t>
            </w:r>
          </w:p>
          <w:p w:rsidR="00E122C4" w:rsidRDefault="00037320">
            <w:pPr>
              <w:widowControl w:val="0"/>
              <w:numPr>
                <w:ilvl w:val="0"/>
                <w:numId w:val="51"/>
              </w:numPr>
              <w:jc w:val="both"/>
              <w:rPr>
                <w:bCs/>
              </w:rPr>
            </w:pPr>
            <w:r>
              <w:rPr>
                <w:bCs/>
              </w:rPr>
              <w:t>seznámí se s  geometrickými tělesy – krychlí, koulí, válcem, kvádrem</w:t>
            </w:r>
          </w:p>
          <w:p w:rsidR="00E122C4" w:rsidRDefault="00E122C4">
            <w:pPr>
              <w:widowControl w:val="0"/>
              <w:jc w:val="both"/>
              <w:rPr>
                <w:bCs/>
              </w:rPr>
            </w:pPr>
          </w:p>
          <w:p w:rsidR="00E122C4" w:rsidRDefault="00037320">
            <w:pPr>
              <w:widowControl w:val="0"/>
              <w:numPr>
                <w:ilvl w:val="0"/>
                <w:numId w:val="51"/>
              </w:numPr>
              <w:jc w:val="both"/>
              <w:rPr>
                <w:bCs/>
              </w:rPr>
            </w:pPr>
            <w:r>
              <w:rPr>
                <w:bCs/>
              </w:rPr>
              <w:t>geometrické útvary třídí podle tvaru, velikosti, barev</w:t>
            </w:r>
          </w:p>
          <w:p w:rsidR="00E122C4" w:rsidRDefault="00037320">
            <w:pPr>
              <w:widowControl w:val="0"/>
              <w:numPr>
                <w:ilvl w:val="0"/>
                <w:numId w:val="51"/>
              </w:numPr>
              <w:jc w:val="both"/>
              <w:rPr>
                <w:bCs/>
              </w:rPr>
            </w:pPr>
            <w:r>
              <w:rPr>
                <w:bCs/>
              </w:rPr>
              <w:t xml:space="preserve">orientuje se v prostoru – nahoře, dole, před, za, pod, vlevo, vpravo </w:t>
            </w:r>
          </w:p>
        </w:tc>
        <w:tc>
          <w:tcPr>
            <w:tcW w:w="3403"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Cs/>
                <w:i/>
                <w:iCs/>
              </w:rPr>
            </w:pPr>
            <w:r>
              <w:rPr>
                <w:bCs/>
                <w:i/>
                <w:iCs/>
              </w:rPr>
              <w:t>Číslo a početní operace</w:t>
            </w:r>
          </w:p>
          <w:p w:rsidR="00E122C4" w:rsidRDefault="00037320">
            <w:pPr>
              <w:widowControl w:val="0"/>
              <w:numPr>
                <w:ilvl w:val="0"/>
                <w:numId w:val="52"/>
              </w:numPr>
              <w:rPr>
                <w:bCs/>
              </w:rPr>
            </w:pPr>
            <w:r>
              <w:rPr>
                <w:bCs/>
              </w:rPr>
              <w:t>obor přirozených čísel do 20</w:t>
            </w:r>
          </w:p>
          <w:p w:rsidR="00E122C4" w:rsidRDefault="00037320">
            <w:pPr>
              <w:widowControl w:val="0"/>
              <w:numPr>
                <w:ilvl w:val="0"/>
                <w:numId w:val="52"/>
              </w:numPr>
              <w:rPr>
                <w:bCs/>
              </w:rPr>
            </w:pPr>
            <w:r>
              <w:rPr>
                <w:bCs/>
              </w:rPr>
              <w:t>zápis čísla v desítkové soustavě</w:t>
            </w:r>
          </w:p>
          <w:p w:rsidR="00E122C4" w:rsidRDefault="00037320">
            <w:pPr>
              <w:widowControl w:val="0"/>
              <w:numPr>
                <w:ilvl w:val="0"/>
                <w:numId w:val="52"/>
              </w:numPr>
              <w:rPr>
                <w:bCs/>
              </w:rPr>
            </w:pPr>
            <w:r>
              <w:rPr>
                <w:bCs/>
              </w:rPr>
              <w:t>číselná osa</w:t>
            </w:r>
          </w:p>
          <w:p w:rsidR="00E122C4" w:rsidRDefault="00037320">
            <w:pPr>
              <w:widowControl w:val="0"/>
              <w:numPr>
                <w:ilvl w:val="0"/>
                <w:numId w:val="52"/>
              </w:numPr>
              <w:rPr>
                <w:bCs/>
              </w:rPr>
            </w:pPr>
            <w:r>
              <w:rPr>
                <w:bCs/>
              </w:rPr>
              <w:t>+, - do 20</w:t>
            </w:r>
          </w:p>
          <w:p w:rsidR="00E122C4" w:rsidRDefault="00E122C4">
            <w:pPr>
              <w:widowControl w:val="0"/>
              <w:rPr>
                <w:bCs/>
              </w:rPr>
            </w:pPr>
          </w:p>
          <w:p w:rsidR="00E122C4" w:rsidRDefault="00E122C4">
            <w:pPr>
              <w:widowControl w:val="0"/>
              <w:rPr>
                <w:bCs/>
              </w:rPr>
            </w:pPr>
          </w:p>
          <w:p w:rsidR="00E122C4" w:rsidRDefault="00E122C4">
            <w:pPr>
              <w:widowControl w:val="0"/>
              <w:rPr>
                <w:bCs/>
              </w:rPr>
            </w:pPr>
          </w:p>
          <w:p w:rsidR="00E122C4" w:rsidRDefault="00E122C4">
            <w:pPr>
              <w:widowControl w:val="0"/>
              <w:rPr>
                <w:bCs/>
              </w:rPr>
            </w:pPr>
          </w:p>
          <w:p w:rsidR="00E122C4" w:rsidRDefault="00E122C4">
            <w:pPr>
              <w:widowControl w:val="0"/>
              <w:rPr>
                <w:bCs/>
              </w:rPr>
            </w:pPr>
          </w:p>
          <w:p w:rsidR="00E122C4" w:rsidRDefault="00E122C4">
            <w:pPr>
              <w:widowControl w:val="0"/>
              <w:rPr>
                <w:bCs/>
              </w:rPr>
            </w:pPr>
          </w:p>
          <w:p w:rsidR="00E122C4" w:rsidRDefault="00E122C4">
            <w:pPr>
              <w:widowControl w:val="0"/>
              <w:rPr>
                <w:bCs/>
              </w:rPr>
            </w:pPr>
          </w:p>
          <w:p w:rsidR="00E122C4" w:rsidRDefault="00E122C4">
            <w:pPr>
              <w:widowControl w:val="0"/>
              <w:rPr>
                <w:bCs/>
              </w:rPr>
            </w:pPr>
          </w:p>
          <w:p w:rsidR="00E122C4" w:rsidRDefault="00037320">
            <w:pPr>
              <w:widowControl w:val="0"/>
              <w:rPr>
                <w:bCs/>
                <w:i/>
                <w:iCs/>
              </w:rPr>
            </w:pPr>
            <w:r>
              <w:rPr>
                <w:bCs/>
                <w:i/>
                <w:iCs/>
              </w:rPr>
              <w:t>Geometrie v rovině a v prostoru</w:t>
            </w:r>
          </w:p>
          <w:p w:rsidR="00E122C4" w:rsidRDefault="00037320">
            <w:pPr>
              <w:widowControl w:val="0"/>
              <w:numPr>
                <w:ilvl w:val="0"/>
                <w:numId w:val="52"/>
              </w:numPr>
              <w:rPr>
                <w:bCs/>
              </w:rPr>
            </w:pPr>
            <w:r>
              <w:rPr>
                <w:bCs/>
              </w:rPr>
              <w:t>základní útvary v rovině</w:t>
            </w:r>
          </w:p>
          <w:p w:rsidR="00E122C4" w:rsidRDefault="00037320">
            <w:pPr>
              <w:widowControl w:val="0"/>
              <w:numPr>
                <w:ilvl w:val="0"/>
                <w:numId w:val="52"/>
              </w:numPr>
              <w:rPr>
                <w:bCs/>
              </w:rPr>
            </w:pPr>
            <w:r>
              <w:rPr>
                <w:bCs/>
              </w:rPr>
              <w:t>základní útvary v prostoru</w:t>
            </w:r>
          </w:p>
          <w:p w:rsidR="00E122C4" w:rsidRDefault="00E122C4">
            <w:pPr>
              <w:widowControl w:val="0"/>
              <w:rPr>
                <w:bCs/>
              </w:rPr>
            </w:pPr>
          </w:p>
          <w:p w:rsidR="00E122C4" w:rsidRDefault="00E122C4">
            <w:pPr>
              <w:widowControl w:val="0"/>
              <w:ind w:left="720" w:firstLine="709"/>
              <w:rPr>
                <w:bCs/>
                <w:sz w:val="28"/>
                <w:szCs w:val="28"/>
              </w:rPr>
            </w:pPr>
          </w:p>
        </w:tc>
        <w:tc>
          <w:tcPr>
            <w:tcW w:w="2836"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p w:rsidR="00E122C4" w:rsidRDefault="00037320">
            <w:pPr>
              <w:widowControl w:val="0"/>
              <w:numPr>
                <w:ilvl w:val="0"/>
                <w:numId w:val="52"/>
              </w:numPr>
              <w:rPr>
                <w:b/>
                <w:bCs/>
              </w:rPr>
            </w:pPr>
            <w:r>
              <w:rPr>
                <w:b/>
                <w:bCs/>
              </w:rPr>
              <w:t>OSV-</w:t>
            </w:r>
            <w:r>
              <w:rPr>
                <w:bCs/>
              </w:rPr>
              <w:t>osobnostní rozvoj</w:t>
            </w:r>
          </w:p>
          <w:p w:rsidR="00E122C4" w:rsidRDefault="00E122C4">
            <w:pPr>
              <w:widowControl w:val="0"/>
              <w:rPr>
                <w:b/>
                <w:bCs/>
              </w:rPr>
            </w:pPr>
          </w:p>
          <w:p w:rsidR="00E122C4" w:rsidRDefault="00037320">
            <w:pPr>
              <w:widowControl w:val="0"/>
              <w:numPr>
                <w:ilvl w:val="0"/>
                <w:numId w:val="52"/>
              </w:numPr>
              <w:rPr>
                <w:b/>
                <w:bCs/>
              </w:rPr>
            </w:pPr>
            <w:r>
              <w:rPr>
                <w:b/>
                <w:bCs/>
              </w:rPr>
              <w:t>OSV-</w:t>
            </w:r>
            <w:r>
              <w:rPr>
                <w:bCs/>
              </w:rPr>
              <w:t>morální rozvoj</w:t>
            </w:r>
          </w:p>
          <w:p w:rsidR="00E122C4" w:rsidRDefault="00E122C4">
            <w:pPr>
              <w:widowControl w:val="0"/>
              <w:rPr>
                <w:b/>
                <w:bCs/>
              </w:rPr>
            </w:pPr>
          </w:p>
          <w:p w:rsidR="00E122C4" w:rsidRDefault="00037320">
            <w:pPr>
              <w:widowControl w:val="0"/>
              <w:numPr>
                <w:ilvl w:val="0"/>
                <w:numId w:val="52"/>
              </w:numPr>
              <w:rPr>
                <w:bCs/>
              </w:rPr>
            </w:pPr>
            <w:r>
              <w:rPr>
                <w:b/>
                <w:bCs/>
              </w:rPr>
              <w:t>EV-</w:t>
            </w:r>
            <w:r>
              <w:rPr>
                <w:bCs/>
              </w:rPr>
              <w:t>vztah člověka k prostředí</w:t>
            </w: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rPr>
                <w:b/>
                <w:bCs/>
              </w:rPr>
              <w:t xml:space="preserve">VV- </w:t>
            </w:r>
            <w:r>
              <w:rPr>
                <w:bCs/>
              </w:rPr>
              <w:t>obrázky stejného druhu podle počtu, užití barev, znázornění slovní úlohy</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Cs/>
              </w:rPr>
            </w:pPr>
            <w:r>
              <w:rPr>
                <w:b/>
                <w:bCs/>
              </w:rPr>
              <w:t xml:space="preserve">PČ – </w:t>
            </w:r>
            <w:r>
              <w:rPr>
                <w:bCs/>
              </w:rPr>
              <w:t>vystřihování, modelování</w:t>
            </w:r>
          </w:p>
          <w:p w:rsidR="00E122C4" w:rsidRDefault="00037320">
            <w:pPr>
              <w:widowControl w:val="0"/>
              <w:numPr>
                <w:ilvl w:val="0"/>
                <w:numId w:val="52"/>
              </w:numPr>
              <w:rPr>
                <w:bCs/>
              </w:rPr>
            </w:pPr>
            <w:r>
              <w:rPr>
                <w:bCs/>
              </w:rPr>
              <w:t>Prvouka</w:t>
            </w:r>
          </w:p>
        </w:tc>
      </w:tr>
    </w:tbl>
    <w:p w:rsidR="00E122C4" w:rsidRDefault="00E122C4">
      <w:pPr>
        <w:sectPr w:rsidR="00E122C4">
          <w:headerReference w:type="default" r:id="rId41"/>
          <w:footerReference w:type="default" r:id="rId42"/>
          <w:pgSz w:w="16838" w:h="11906" w:orient="landscape"/>
          <w:pgMar w:top="1418" w:right="1418" w:bottom="1418" w:left="1259" w:header="0" w:footer="0" w:gutter="0"/>
          <w:cols w:space="708"/>
          <w:formProt w:val="0"/>
          <w:docGrid w:linePitch="360"/>
        </w:sectPr>
      </w:pPr>
    </w:p>
    <w:p w:rsidR="00E122C4" w:rsidRDefault="00037320">
      <w:pPr>
        <w:pStyle w:val="nadpistabulka"/>
        <w:jc w:val="left"/>
        <w:rPr>
          <w:b/>
          <w:i w:val="0"/>
        </w:rPr>
      </w:pPr>
      <w:r>
        <w:rPr>
          <w:b/>
          <w:i w:val="0"/>
        </w:rPr>
        <w:lastRenderedPageBreak/>
        <w:t>Vzdělávací oblast:  Matematika a její aplikace</w:t>
      </w:r>
    </w:p>
    <w:p w:rsidR="00E122C4" w:rsidRDefault="00037320">
      <w:pPr>
        <w:pStyle w:val="nadpistabulka"/>
        <w:jc w:val="left"/>
        <w:rPr>
          <w:b/>
          <w:i w:val="0"/>
        </w:rPr>
      </w:pPr>
      <w:r>
        <w:rPr>
          <w:b/>
          <w:i w:val="0"/>
        </w:rPr>
        <w:t>Vyučovací předmět: Matematika</w:t>
      </w:r>
    </w:p>
    <w:p w:rsidR="00E122C4" w:rsidRDefault="00037320">
      <w:pPr>
        <w:pStyle w:val="nadpistabulka"/>
        <w:jc w:val="left"/>
        <w:rPr>
          <w:b/>
          <w:i w:val="0"/>
        </w:rPr>
      </w:pPr>
      <w:r>
        <w:rPr>
          <w:b/>
          <w:i w:val="0"/>
        </w:rPr>
        <w:t>Ročník: 2.</w:t>
      </w:r>
    </w:p>
    <w:tbl>
      <w:tblPr>
        <w:tblW w:w="13309" w:type="dxa"/>
        <w:jc w:val="center"/>
        <w:tblLayout w:type="fixed"/>
        <w:tblCellMar>
          <w:left w:w="70" w:type="dxa"/>
          <w:right w:w="70" w:type="dxa"/>
        </w:tblCellMar>
        <w:tblLook w:val="0000" w:firstRow="0" w:lastRow="0" w:firstColumn="0" w:lastColumn="0" w:noHBand="0" w:noVBand="0"/>
      </w:tblPr>
      <w:tblGrid>
        <w:gridCol w:w="7189"/>
        <w:gridCol w:w="3419"/>
        <w:gridCol w:w="2701"/>
      </w:tblGrid>
      <w:tr w:rsidR="00E122C4">
        <w:trPr>
          <w:trHeight w:val="737"/>
          <w:tblHeader/>
          <w:jc w:val="center"/>
        </w:trPr>
        <w:tc>
          <w:tcPr>
            <w:tcW w:w="71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rPr>
            </w:pPr>
            <w:r>
              <w:rPr>
                <w:b/>
                <w:bCs/>
              </w:rPr>
              <w:t>Výstup</w:t>
            </w:r>
          </w:p>
        </w:tc>
        <w:tc>
          <w:tcPr>
            <w:tcW w:w="341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rPr>
            </w:pPr>
            <w:r>
              <w:rPr>
                <w:b/>
                <w:bCs/>
              </w:rPr>
              <w:t>Učivo</w:t>
            </w:r>
          </w:p>
        </w:tc>
        <w:tc>
          <w:tcPr>
            <w:tcW w:w="2701"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rPr>
            </w:pPr>
            <w:r>
              <w:rPr>
                <w:b/>
                <w:bCs/>
              </w:rPr>
              <w:t>Průřezová témata, mezipředmětové vztahy</w:t>
            </w:r>
          </w:p>
        </w:tc>
      </w:tr>
      <w:tr w:rsidR="00E122C4">
        <w:trPr>
          <w:jc w:val="center"/>
        </w:trPr>
        <w:tc>
          <w:tcPr>
            <w:tcW w:w="7189" w:type="dxa"/>
            <w:tcBorders>
              <w:top w:val="single" w:sz="4" w:space="0" w:color="000000"/>
              <w:left w:val="single" w:sz="4" w:space="0" w:color="000000"/>
              <w:bottom w:val="single" w:sz="4" w:space="0" w:color="000000"/>
              <w:right w:val="single" w:sz="4" w:space="0" w:color="000000"/>
            </w:tcBorders>
          </w:tcPr>
          <w:p w:rsidR="00E122C4" w:rsidRDefault="00037320">
            <w:pPr>
              <w:widowControl w:val="0"/>
              <w:numPr>
                <w:ilvl w:val="0"/>
                <w:numId w:val="53"/>
              </w:numPr>
              <w:jc w:val="both"/>
              <w:rPr>
                <w:b/>
                <w:bCs/>
              </w:rPr>
            </w:pPr>
            <w:r>
              <w:t>umí zapsat a vyřešit příklady na sčítání a odčítání do 20 s přechodem přes desítku</w:t>
            </w:r>
          </w:p>
          <w:p w:rsidR="00E122C4" w:rsidRDefault="00E122C4">
            <w:pPr>
              <w:widowControl w:val="0"/>
              <w:jc w:val="both"/>
              <w:rPr>
                <w:b/>
                <w:bCs/>
              </w:rPr>
            </w:pPr>
          </w:p>
          <w:p w:rsidR="00E122C4" w:rsidRDefault="00037320">
            <w:pPr>
              <w:widowControl w:val="0"/>
              <w:numPr>
                <w:ilvl w:val="0"/>
                <w:numId w:val="53"/>
              </w:numPr>
              <w:jc w:val="both"/>
              <w:rPr>
                <w:b/>
                <w:bCs/>
              </w:rPr>
            </w:pPr>
            <w:r>
              <w:t xml:space="preserve">umí zapsat a přečíst čísla do sta </w:t>
            </w:r>
          </w:p>
          <w:p w:rsidR="00E122C4" w:rsidRDefault="00037320">
            <w:pPr>
              <w:widowControl w:val="0"/>
              <w:numPr>
                <w:ilvl w:val="0"/>
                <w:numId w:val="53"/>
              </w:numPr>
              <w:jc w:val="both"/>
              <w:rPr>
                <w:b/>
                <w:bCs/>
              </w:rPr>
            </w:pPr>
            <w:r>
              <w:t>počítá předměty v daném souboru</w:t>
            </w:r>
          </w:p>
          <w:p w:rsidR="00E122C4" w:rsidRDefault="00037320" w:rsidP="0050600A">
            <w:pPr>
              <w:widowControl w:val="0"/>
              <w:numPr>
                <w:ilvl w:val="0"/>
                <w:numId w:val="118"/>
              </w:numPr>
              <w:jc w:val="both"/>
              <w:rPr>
                <w:b/>
                <w:bCs/>
              </w:rPr>
            </w:pPr>
            <w:r>
              <w:t>vytváří konkrétní soubor s daným počtem prvků</w:t>
            </w:r>
          </w:p>
          <w:p w:rsidR="00E122C4" w:rsidRDefault="00037320">
            <w:pPr>
              <w:widowControl w:val="0"/>
              <w:numPr>
                <w:ilvl w:val="0"/>
                <w:numId w:val="53"/>
              </w:numPr>
              <w:jc w:val="both"/>
              <w:rPr>
                <w:b/>
                <w:bCs/>
              </w:rPr>
            </w:pPr>
            <w:r>
              <w:t>umí zakreslit čísla do sta na číselnou osu</w:t>
            </w:r>
          </w:p>
          <w:p w:rsidR="00E122C4" w:rsidRDefault="00037320">
            <w:pPr>
              <w:widowControl w:val="0"/>
              <w:numPr>
                <w:ilvl w:val="0"/>
                <w:numId w:val="53"/>
              </w:numPr>
              <w:jc w:val="both"/>
              <w:rPr>
                <w:b/>
                <w:bCs/>
              </w:rPr>
            </w:pPr>
            <w:r>
              <w:t>porovnává čísla do sta, umí je seřadit vzestupně i sestupně</w:t>
            </w:r>
          </w:p>
          <w:p w:rsidR="00E122C4" w:rsidRDefault="00037320">
            <w:pPr>
              <w:widowControl w:val="0"/>
              <w:numPr>
                <w:ilvl w:val="0"/>
                <w:numId w:val="53"/>
              </w:numPr>
              <w:jc w:val="both"/>
              <w:rPr>
                <w:b/>
                <w:bCs/>
              </w:rPr>
            </w:pPr>
            <w:r>
              <w:t>sčítá a odčítá čísla do sta s přechodem přes desítku</w:t>
            </w:r>
          </w:p>
          <w:p w:rsidR="00E122C4" w:rsidRDefault="00037320">
            <w:pPr>
              <w:widowControl w:val="0"/>
              <w:numPr>
                <w:ilvl w:val="0"/>
                <w:numId w:val="53"/>
              </w:numPr>
              <w:jc w:val="both"/>
              <w:rPr>
                <w:b/>
                <w:bCs/>
              </w:rPr>
            </w:pPr>
            <w:r>
              <w:t>zná význam závorek</w:t>
            </w:r>
          </w:p>
          <w:p w:rsidR="00E122C4" w:rsidRDefault="00037320">
            <w:pPr>
              <w:widowControl w:val="0"/>
              <w:numPr>
                <w:ilvl w:val="0"/>
                <w:numId w:val="53"/>
              </w:numPr>
              <w:jc w:val="both"/>
              <w:rPr>
                <w:b/>
                <w:bCs/>
              </w:rPr>
            </w:pPr>
            <w:r>
              <w:t>počítá příklady se závorkami</w:t>
            </w:r>
          </w:p>
          <w:p w:rsidR="00E122C4" w:rsidRDefault="00E122C4">
            <w:pPr>
              <w:widowControl w:val="0"/>
              <w:jc w:val="both"/>
              <w:rPr>
                <w:b/>
                <w:bCs/>
              </w:rPr>
            </w:pPr>
          </w:p>
          <w:p w:rsidR="00E122C4" w:rsidRDefault="00037320">
            <w:pPr>
              <w:widowControl w:val="0"/>
              <w:numPr>
                <w:ilvl w:val="0"/>
                <w:numId w:val="53"/>
              </w:numPr>
              <w:jc w:val="both"/>
              <w:rPr>
                <w:b/>
                <w:bCs/>
              </w:rPr>
            </w:pPr>
            <w:r>
              <w:t>umí provést zápis slovní úlohy</w:t>
            </w:r>
          </w:p>
          <w:p w:rsidR="00E122C4" w:rsidRDefault="00037320">
            <w:pPr>
              <w:widowControl w:val="0"/>
              <w:numPr>
                <w:ilvl w:val="0"/>
                <w:numId w:val="53"/>
              </w:numPr>
              <w:jc w:val="both"/>
              <w:rPr>
                <w:b/>
                <w:bCs/>
              </w:rPr>
            </w:pPr>
            <w:r>
              <w:t>řeší slovní úlohy s výpočty do sta</w:t>
            </w:r>
          </w:p>
          <w:p w:rsidR="00E122C4" w:rsidRDefault="00E122C4">
            <w:pPr>
              <w:widowControl w:val="0"/>
              <w:jc w:val="both"/>
              <w:rPr>
                <w:b/>
                <w:bCs/>
              </w:rPr>
            </w:pPr>
          </w:p>
          <w:p w:rsidR="00E122C4" w:rsidRDefault="00037320">
            <w:pPr>
              <w:widowControl w:val="0"/>
              <w:numPr>
                <w:ilvl w:val="0"/>
                <w:numId w:val="53"/>
              </w:numPr>
              <w:jc w:val="both"/>
              <w:rPr>
                <w:b/>
                <w:bCs/>
              </w:rPr>
            </w:pPr>
            <w:r>
              <w:t>seznámí se s principem násobilky v oboru do 50</w:t>
            </w:r>
          </w:p>
          <w:p w:rsidR="00E122C4" w:rsidRDefault="00E122C4">
            <w:pPr>
              <w:widowControl w:val="0"/>
              <w:jc w:val="both"/>
              <w:rPr>
                <w:b/>
                <w:bCs/>
              </w:rPr>
            </w:pPr>
          </w:p>
          <w:p w:rsidR="00E122C4" w:rsidRDefault="00037320">
            <w:pPr>
              <w:widowControl w:val="0"/>
              <w:numPr>
                <w:ilvl w:val="0"/>
                <w:numId w:val="53"/>
              </w:numPr>
              <w:jc w:val="both"/>
              <w:rPr>
                <w:b/>
                <w:bCs/>
              </w:rPr>
            </w:pPr>
            <w:r>
              <w:t>zná rozdíl mezi mincemi a bankovkami</w:t>
            </w:r>
          </w:p>
          <w:p w:rsidR="00E122C4" w:rsidRDefault="00037320">
            <w:pPr>
              <w:widowControl w:val="0"/>
              <w:numPr>
                <w:ilvl w:val="0"/>
                <w:numId w:val="53"/>
              </w:numPr>
              <w:jc w:val="both"/>
              <w:rPr>
                <w:b/>
                <w:bCs/>
              </w:rPr>
            </w:pPr>
            <w:r>
              <w:t>zná mince a bankovky v hodnotě do sta korun</w:t>
            </w:r>
          </w:p>
          <w:p w:rsidR="00E122C4" w:rsidRDefault="00037320">
            <w:pPr>
              <w:widowControl w:val="0"/>
              <w:numPr>
                <w:ilvl w:val="0"/>
                <w:numId w:val="53"/>
              </w:numPr>
              <w:jc w:val="both"/>
              <w:rPr>
                <w:b/>
                <w:bCs/>
              </w:rPr>
            </w:pPr>
            <w:r>
              <w:t>počítá s mincemi a bankovkami v hodnotě do sta korun</w:t>
            </w:r>
          </w:p>
          <w:p w:rsidR="00E122C4" w:rsidRDefault="00037320">
            <w:pPr>
              <w:widowControl w:val="0"/>
              <w:numPr>
                <w:ilvl w:val="0"/>
                <w:numId w:val="53"/>
              </w:numPr>
              <w:jc w:val="both"/>
              <w:rPr>
                <w:b/>
                <w:bCs/>
              </w:rPr>
            </w:pPr>
            <w:r>
              <w:t>orientuje se v čase</w:t>
            </w:r>
          </w:p>
          <w:p w:rsidR="00E122C4" w:rsidRDefault="00037320">
            <w:pPr>
              <w:widowControl w:val="0"/>
              <w:numPr>
                <w:ilvl w:val="0"/>
                <w:numId w:val="53"/>
              </w:numPr>
              <w:jc w:val="both"/>
              <w:rPr>
                <w:b/>
                <w:bCs/>
              </w:rPr>
            </w:pPr>
            <w:r>
              <w:t>zná časové jednotky hodina, minuta, sekunda</w:t>
            </w:r>
          </w:p>
          <w:p w:rsidR="00E122C4" w:rsidRDefault="00037320">
            <w:pPr>
              <w:widowControl w:val="0"/>
              <w:numPr>
                <w:ilvl w:val="0"/>
                <w:numId w:val="53"/>
              </w:numPr>
              <w:jc w:val="both"/>
              <w:rPr>
                <w:b/>
                <w:bCs/>
              </w:rPr>
            </w:pPr>
            <w:r>
              <w:t>čte údaje na hodinách</w:t>
            </w:r>
          </w:p>
          <w:p w:rsidR="00E122C4" w:rsidRDefault="00037320">
            <w:pPr>
              <w:widowControl w:val="0"/>
              <w:numPr>
                <w:ilvl w:val="0"/>
                <w:numId w:val="53"/>
              </w:numPr>
              <w:jc w:val="both"/>
              <w:rPr>
                <w:b/>
                <w:bCs/>
              </w:rPr>
            </w:pPr>
            <w:r>
              <w:lastRenderedPageBreak/>
              <w:t>sleduje jednoduché závislosti na čase</w:t>
            </w:r>
          </w:p>
          <w:p w:rsidR="00E122C4" w:rsidRDefault="00E122C4">
            <w:pPr>
              <w:widowControl w:val="0"/>
              <w:rPr>
                <w:b/>
                <w:bCs/>
              </w:rPr>
            </w:pPr>
          </w:p>
          <w:p w:rsidR="00E122C4" w:rsidRDefault="00037320">
            <w:pPr>
              <w:widowControl w:val="0"/>
              <w:numPr>
                <w:ilvl w:val="0"/>
                <w:numId w:val="53"/>
              </w:numPr>
              <w:jc w:val="both"/>
              <w:rPr>
                <w:b/>
                <w:bCs/>
              </w:rPr>
            </w:pPr>
            <w:r>
              <w:t>zná pojem lomená čára, bod, přímka, úsečka</w:t>
            </w:r>
          </w:p>
          <w:p w:rsidR="00E122C4" w:rsidRDefault="00037320">
            <w:pPr>
              <w:widowControl w:val="0"/>
              <w:numPr>
                <w:ilvl w:val="0"/>
                <w:numId w:val="53"/>
              </w:numPr>
              <w:jc w:val="both"/>
              <w:rPr>
                <w:b/>
                <w:bCs/>
              </w:rPr>
            </w:pPr>
            <w:r>
              <w:t>zná rozdíl mezi přímkou, přímou a křivou čárou</w:t>
            </w:r>
          </w:p>
          <w:p w:rsidR="00E122C4" w:rsidRDefault="00037320">
            <w:pPr>
              <w:widowControl w:val="0"/>
              <w:numPr>
                <w:ilvl w:val="0"/>
                <w:numId w:val="53"/>
              </w:numPr>
              <w:jc w:val="both"/>
              <w:rPr>
                <w:b/>
                <w:bCs/>
              </w:rPr>
            </w:pPr>
            <w:r>
              <w:t>porovná úsečky podle velikosti</w:t>
            </w:r>
          </w:p>
          <w:p w:rsidR="00E122C4" w:rsidRDefault="00037320">
            <w:pPr>
              <w:widowControl w:val="0"/>
              <w:numPr>
                <w:ilvl w:val="0"/>
                <w:numId w:val="53"/>
              </w:numPr>
              <w:jc w:val="both"/>
              <w:rPr>
                <w:b/>
                <w:bCs/>
              </w:rPr>
            </w:pPr>
            <w:r>
              <w:t>pozná geometrická tělesa krychli, kvádr, kouli, válec i v praxi</w:t>
            </w:r>
          </w:p>
          <w:p w:rsidR="00E122C4" w:rsidRDefault="00037320">
            <w:pPr>
              <w:widowControl w:val="0"/>
              <w:numPr>
                <w:ilvl w:val="0"/>
                <w:numId w:val="53"/>
              </w:numPr>
              <w:jc w:val="both"/>
              <w:rPr>
                <w:b/>
                <w:bCs/>
              </w:rPr>
            </w:pPr>
            <w:r>
              <w:t>modeluje geometrická tělesa</w:t>
            </w:r>
          </w:p>
        </w:tc>
        <w:tc>
          <w:tcPr>
            <w:tcW w:w="3419"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i/>
                <w:iCs/>
              </w:rPr>
            </w:pPr>
            <w:r>
              <w:rPr>
                <w:b/>
                <w:bCs/>
                <w:i/>
                <w:iCs/>
              </w:rPr>
              <w:lastRenderedPageBreak/>
              <w:t>Číslo a početní operace</w:t>
            </w:r>
          </w:p>
          <w:p w:rsidR="00E122C4" w:rsidRDefault="00037320">
            <w:pPr>
              <w:widowControl w:val="0"/>
              <w:numPr>
                <w:ilvl w:val="0"/>
                <w:numId w:val="53"/>
              </w:numPr>
              <w:rPr>
                <w:b/>
                <w:bCs/>
              </w:rPr>
            </w:pPr>
            <w:r>
              <w:t>+, -  do dvaceti</w:t>
            </w:r>
          </w:p>
          <w:p w:rsidR="00E122C4" w:rsidRDefault="00E122C4">
            <w:pPr>
              <w:widowControl w:val="0"/>
              <w:rPr>
                <w:b/>
                <w:bCs/>
              </w:rPr>
            </w:pPr>
          </w:p>
          <w:p w:rsidR="00E122C4" w:rsidRDefault="00037320">
            <w:pPr>
              <w:widowControl w:val="0"/>
              <w:numPr>
                <w:ilvl w:val="0"/>
                <w:numId w:val="53"/>
              </w:numPr>
              <w:rPr>
                <w:b/>
                <w:bCs/>
              </w:rPr>
            </w:pPr>
            <w:r>
              <w:t>obor přirozených čísel do 100</w:t>
            </w:r>
          </w:p>
          <w:p w:rsidR="00E122C4" w:rsidRDefault="00037320">
            <w:pPr>
              <w:widowControl w:val="0"/>
              <w:numPr>
                <w:ilvl w:val="0"/>
                <w:numId w:val="52"/>
              </w:numPr>
              <w:rPr>
                <w:b/>
                <w:bCs/>
              </w:rPr>
            </w:pPr>
            <w:r>
              <w:t>zápis čísla v desítkové soustavě</w:t>
            </w:r>
          </w:p>
          <w:p w:rsidR="00E122C4" w:rsidRDefault="00037320">
            <w:pPr>
              <w:widowControl w:val="0"/>
              <w:numPr>
                <w:ilvl w:val="0"/>
                <w:numId w:val="52"/>
              </w:numPr>
              <w:rPr>
                <w:b/>
                <w:bCs/>
              </w:rPr>
            </w:pPr>
            <w:r>
              <w:t>číselná osa</w:t>
            </w:r>
          </w:p>
          <w:p w:rsidR="00E122C4" w:rsidRDefault="00037320">
            <w:pPr>
              <w:widowControl w:val="0"/>
              <w:numPr>
                <w:ilvl w:val="0"/>
                <w:numId w:val="53"/>
              </w:numPr>
              <w:rPr>
                <w:b/>
                <w:bCs/>
              </w:rPr>
            </w:pPr>
            <w:r>
              <w:t>+, - do 100</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3"/>
              </w:numPr>
              <w:rPr>
                <w:b/>
                <w:bCs/>
              </w:rPr>
            </w:pPr>
            <w:r>
              <w:t>slovní úlohy</w:t>
            </w: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3"/>
              </w:numPr>
              <w:rPr>
                <w:b/>
                <w:bCs/>
              </w:rPr>
            </w:pPr>
            <w:r>
              <w:t>násobilka  do 50</w:t>
            </w:r>
          </w:p>
          <w:p w:rsidR="00E122C4" w:rsidRDefault="00E122C4">
            <w:pPr>
              <w:widowControl w:val="0"/>
              <w:rPr>
                <w:b/>
                <w:bCs/>
              </w:rPr>
            </w:pPr>
          </w:p>
          <w:p w:rsidR="00E122C4" w:rsidRDefault="00037320">
            <w:pPr>
              <w:widowControl w:val="0"/>
              <w:rPr>
                <w:b/>
                <w:bCs/>
                <w:i/>
                <w:iCs/>
              </w:rPr>
            </w:pPr>
            <w:r>
              <w:rPr>
                <w:b/>
                <w:bCs/>
                <w:i/>
                <w:iCs/>
              </w:rPr>
              <w:t>Závislosti, vztahy a práce s daty</w:t>
            </w:r>
          </w:p>
          <w:p w:rsidR="00E122C4" w:rsidRDefault="00037320">
            <w:pPr>
              <w:widowControl w:val="0"/>
              <w:numPr>
                <w:ilvl w:val="0"/>
                <w:numId w:val="53"/>
              </w:numPr>
              <w:rPr>
                <w:b/>
                <w:bCs/>
              </w:rPr>
            </w:pPr>
            <w:r>
              <w:t>mince a bankovky</w:t>
            </w:r>
          </w:p>
          <w:p w:rsidR="00E122C4" w:rsidRDefault="00E122C4">
            <w:pPr>
              <w:widowControl w:val="0"/>
              <w:rPr>
                <w:b/>
                <w:bCs/>
              </w:rPr>
            </w:pPr>
          </w:p>
          <w:p w:rsidR="00E122C4" w:rsidRDefault="00037320">
            <w:pPr>
              <w:widowControl w:val="0"/>
              <w:numPr>
                <w:ilvl w:val="0"/>
                <w:numId w:val="53"/>
              </w:numPr>
              <w:rPr>
                <w:b/>
                <w:bCs/>
              </w:rPr>
            </w:pPr>
            <w:r>
              <w:t>časové závislosti</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rPr>
                <w:b/>
                <w:bCs/>
                <w:i/>
                <w:iCs/>
              </w:rPr>
            </w:pPr>
            <w:r>
              <w:rPr>
                <w:b/>
                <w:bCs/>
                <w:i/>
                <w:iCs/>
              </w:rPr>
              <w:t>Geometrie v rovině a v prostoru</w:t>
            </w:r>
          </w:p>
          <w:p w:rsidR="00E122C4" w:rsidRDefault="00E122C4">
            <w:pPr>
              <w:widowControl w:val="0"/>
              <w:rPr>
                <w:b/>
                <w:bCs/>
              </w:rPr>
            </w:pPr>
          </w:p>
          <w:p w:rsidR="00E122C4" w:rsidRDefault="00037320">
            <w:pPr>
              <w:widowControl w:val="0"/>
              <w:numPr>
                <w:ilvl w:val="0"/>
                <w:numId w:val="53"/>
              </w:numPr>
              <w:rPr>
                <w:b/>
                <w:bCs/>
              </w:rPr>
            </w:pPr>
            <w:r>
              <w:t>základní útvary v rovině</w:t>
            </w:r>
          </w:p>
          <w:p w:rsidR="00E122C4" w:rsidRDefault="00037320">
            <w:pPr>
              <w:widowControl w:val="0"/>
              <w:numPr>
                <w:ilvl w:val="0"/>
                <w:numId w:val="53"/>
              </w:numPr>
              <w:rPr>
                <w:b/>
                <w:bCs/>
              </w:rPr>
            </w:pPr>
            <w:r>
              <w:t>délka úsečky</w:t>
            </w:r>
          </w:p>
          <w:p w:rsidR="00E122C4" w:rsidRDefault="00E122C4">
            <w:pPr>
              <w:widowControl w:val="0"/>
              <w:rPr>
                <w:b/>
                <w:bCs/>
              </w:rPr>
            </w:pPr>
          </w:p>
          <w:p w:rsidR="00E122C4" w:rsidRDefault="00037320">
            <w:pPr>
              <w:widowControl w:val="0"/>
              <w:numPr>
                <w:ilvl w:val="0"/>
                <w:numId w:val="53"/>
              </w:numPr>
              <w:rPr>
                <w:b/>
                <w:bCs/>
              </w:rPr>
            </w:pPr>
            <w:r>
              <w:t>základní útvary v prostoru</w:t>
            </w:r>
          </w:p>
          <w:p w:rsidR="00E122C4" w:rsidRDefault="00E122C4">
            <w:pPr>
              <w:widowControl w:val="0"/>
              <w:rPr>
                <w:b/>
                <w:bCs/>
              </w:rPr>
            </w:pPr>
          </w:p>
        </w:tc>
        <w:tc>
          <w:tcPr>
            <w:tcW w:w="2701"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p w:rsidR="00E122C4" w:rsidRDefault="00037320">
            <w:pPr>
              <w:widowControl w:val="0"/>
              <w:numPr>
                <w:ilvl w:val="0"/>
                <w:numId w:val="52"/>
              </w:numPr>
              <w:rPr>
                <w:b/>
                <w:bCs/>
              </w:rPr>
            </w:pPr>
            <w:r>
              <w:rPr>
                <w:b/>
                <w:bCs/>
              </w:rPr>
              <w:t>OSV</w:t>
            </w:r>
            <w:r>
              <w:t>-osobnostní rozvoj</w:t>
            </w:r>
          </w:p>
          <w:p w:rsidR="00E122C4" w:rsidRDefault="00E122C4">
            <w:pPr>
              <w:widowControl w:val="0"/>
              <w:rPr>
                <w:b/>
                <w:bCs/>
              </w:rPr>
            </w:pPr>
          </w:p>
          <w:p w:rsidR="00E122C4" w:rsidRDefault="00037320">
            <w:pPr>
              <w:widowControl w:val="0"/>
              <w:numPr>
                <w:ilvl w:val="0"/>
                <w:numId w:val="52"/>
              </w:numPr>
              <w:rPr>
                <w:b/>
                <w:bCs/>
              </w:rPr>
            </w:pPr>
            <w:r>
              <w:rPr>
                <w:b/>
                <w:bCs/>
              </w:rPr>
              <w:t>OSV</w:t>
            </w:r>
            <w:r>
              <w:t>-morální rozvoj</w:t>
            </w:r>
          </w:p>
          <w:p w:rsidR="00E122C4" w:rsidRDefault="00E122C4">
            <w:pPr>
              <w:widowControl w:val="0"/>
              <w:rPr>
                <w:b/>
                <w:bCs/>
              </w:rPr>
            </w:pPr>
          </w:p>
          <w:p w:rsidR="00E122C4" w:rsidRDefault="00037320">
            <w:pPr>
              <w:widowControl w:val="0"/>
              <w:numPr>
                <w:ilvl w:val="0"/>
                <w:numId w:val="52"/>
              </w:numPr>
              <w:rPr>
                <w:b/>
                <w:bCs/>
              </w:rPr>
            </w:pPr>
            <w:r>
              <w:rPr>
                <w:b/>
                <w:bCs/>
              </w:rPr>
              <w:t>EV</w:t>
            </w:r>
            <w:r>
              <w:t>-vztah člověka k prostředí</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t>VV, PČ - papírové mince a bankovky</w:t>
            </w: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t>Prvouka</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t>VV,  PČ - znázorňování, modelování</w:t>
            </w:r>
          </w:p>
          <w:p w:rsidR="00E122C4" w:rsidRDefault="00E122C4">
            <w:pPr>
              <w:widowControl w:val="0"/>
              <w:rPr>
                <w:b/>
                <w:bCs/>
              </w:rPr>
            </w:pPr>
          </w:p>
        </w:tc>
      </w:tr>
    </w:tbl>
    <w:p w:rsidR="00E122C4" w:rsidRDefault="00E122C4">
      <w:pPr>
        <w:sectPr w:rsidR="00E122C4">
          <w:headerReference w:type="default" r:id="rId43"/>
          <w:footerReference w:type="default" r:id="rId44"/>
          <w:pgSz w:w="16838" w:h="11906" w:orient="landscape"/>
          <w:pgMar w:top="1418" w:right="1418" w:bottom="1418" w:left="1259" w:header="709" w:footer="709" w:gutter="0"/>
          <w:cols w:space="708"/>
          <w:formProt w:val="0"/>
          <w:titlePg/>
          <w:docGrid w:linePitch="360"/>
        </w:sectPr>
      </w:pPr>
    </w:p>
    <w:p w:rsidR="00E122C4" w:rsidRDefault="00037320">
      <w:pPr>
        <w:pStyle w:val="nadpistabulka"/>
        <w:jc w:val="left"/>
        <w:rPr>
          <w:b/>
          <w:i w:val="0"/>
        </w:rPr>
      </w:pPr>
      <w:r>
        <w:rPr>
          <w:b/>
          <w:i w:val="0"/>
        </w:rPr>
        <w:lastRenderedPageBreak/>
        <w:t xml:space="preserve">Vzdělávací oblast:  Matematika a její aplikace </w:t>
      </w:r>
    </w:p>
    <w:p w:rsidR="00E122C4" w:rsidRDefault="00037320">
      <w:pPr>
        <w:pStyle w:val="nadpistabulka"/>
        <w:jc w:val="left"/>
        <w:rPr>
          <w:b/>
          <w:i w:val="0"/>
        </w:rPr>
      </w:pPr>
      <w:r>
        <w:rPr>
          <w:b/>
          <w:i w:val="0"/>
        </w:rPr>
        <w:t>Vyučovací předmět: Matematika</w:t>
      </w:r>
    </w:p>
    <w:p w:rsidR="00E122C4" w:rsidRDefault="00037320">
      <w:pPr>
        <w:pStyle w:val="nadpistabulka"/>
        <w:jc w:val="left"/>
        <w:rPr>
          <w:b/>
          <w:i w:val="0"/>
        </w:rPr>
      </w:pPr>
      <w:r>
        <w:rPr>
          <w:b/>
          <w:i w:val="0"/>
        </w:rPr>
        <w:t>Ročník: 3.</w:t>
      </w:r>
    </w:p>
    <w:tbl>
      <w:tblPr>
        <w:tblW w:w="13309" w:type="dxa"/>
        <w:jc w:val="center"/>
        <w:tblLayout w:type="fixed"/>
        <w:tblCellMar>
          <w:left w:w="70" w:type="dxa"/>
          <w:right w:w="70" w:type="dxa"/>
        </w:tblCellMar>
        <w:tblLook w:val="0000" w:firstRow="0" w:lastRow="0" w:firstColumn="0" w:lastColumn="0" w:noHBand="0" w:noVBand="0"/>
      </w:tblPr>
      <w:tblGrid>
        <w:gridCol w:w="7189"/>
        <w:gridCol w:w="3419"/>
        <w:gridCol w:w="2701"/>
      </w:tblGrid>
      <w:tr w:rsidR="00E122C4">
        <w:trPr>
          <w:trHeight w:val="737"/>
          <w:tblHeader/>
          <w:jc w:val="center"/>
        </w:trPr>
        <w:tc>
          <w:tcPr>
            <w:tcW w:w="7189"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Výstup</w:t>
            </w:r>
          </w:p>
        </w:tc>
        <w:tc>
          <w:tcPr>
            <w:tcW w:w="3419"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 xml:space="preserve">Učivo </w:t>
            </w:r>
          </w:p>
        </w:tc>
        <w:tc>
          <w:tcPr>
            <w:tcW w:w="270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Průřezová témata, mezipředmětové vztahy</w:t>
            </w:r>
          </w:p>
        </w:tc>
      </w:tr>
      <w:tr w:rsidR="00E122C4">
        <w:trPr>
          <w:jc w:val="center"/>
        </w:trPr>
        <w:tc>
          <w:tcPr>
            <w:tcW w:w="7189" w:type="dxa"/>
            <w:tcBorders>
              <w:top w:val="single" w:sz="4" w:space="0" w:color="000000"/>
              <w:left w:val="single" w:sz="4" w:space="0" w:color="000000"/>
              <w:bottom w:val="single" w:sz="4" w:space="0" w:color="000000"/>
              <w:right w:val="single" w:sz="4" w:space="0" w:color="000000"/>
            </w:tcBorders>
          </w:tcPr>
          <w:p w:rsidR="00E122C4" w:rsidRDefault="00037320">
            <w:pPr>
              <w:widowControl w:val="0"/>
              <w:numPr>
                <w:ilvl w:val="0"/>
                <w:numId w:val="54"/>
              </w:numPr>
              <w:jc w:val="both"/>
              <w:rPr>
                <w:b/>
                <w:bCs/>
              </w:rPr>
            </w:pPr>
            <w:r>
              <w:t>zná symboly pro násobení a dělení</w:t>
            </w:r>
          </w:p>
          <w:p w:rsidR="00E122C4" w:rsidRDefault="00037320">
            <w:pPr>
              <w:widowControl w:val="0"/>
              <w:numPr>
                <w:ilvl w:val="0"/>
                <w:numId w:val="54"/>
              </w:numPr>
              <w:jc w:val="both"/>
              <w:rPr>
                <w:b/>
                <w:bCs/>
              </w:rPr>
            </w:pPr>
            <w:r>
              <w:t>zná pojmy pro násobení a dělení-činitel, součin, dělenec, dělitel, podíl, neúplný podíl, zbytek</w:t>
            </w:r>
          </w:p>
          <w:p w:rsidR="00E122C4" w:rsidRDefault="00037320">
            <w:pPr>
              <w:widowControl w:val="0"/>
              <w:numPr>
                <w:ilvl w:val="0"/>
                <w:numId w:val="54"/>
              </w:numPr>
              <w:jc w:val="both"/>
              <w:rPr>
                <w:b/>
                <w:bCs/>
              </w:rPr>
            </w:pPr>
            <w:r>
              <w:t>násobí a dělí v oboru násobilek-automatizace spojů</w:t>
            </w:r>
          </w:p>
          <w:p w:rsidR="00E122C4" w:rsidRDefault="00E122C4">
            <w:pPr>
              <w:widowControl w:val="0"/>
              <w:ind w:left="360"/>
              <w:jc w:val="both"/>
              <w:rPr>
                <w:b/>
                <w:bCs/>
              </w:rPr>
            </w:pPr>
          </w:p>
          <w:p w:rsidR="00E122C4" w:rsidRDefault="00E122C4">
            <w:pPr>
              <w:widowControl w:val="0"/>
              <w:ind w:left="360"/>
              <w:jc w:val="both"/>
              <w:rPr>
                <w:b/>
                <w:bCs/>
              </w:rPr>
            </w:pPr>
          </w:p>
          <w:p w:rsidR="00E122C4" w:rsidRDefault="00037320">
            <w:pPr>
              <w:widowControl w:val="0"/>
              <w:numPr>
                <w:ilvl w:val="0"/>
                <w:numId w:val="54"/>
              </w:numPr>
              <w:jc w:val="both"/>
              <w:rPr>
                <w:b/>
                <w:bCs/>
              </w:rPr>
            </w:pPr>
            <w:r>
              <w:t>řeší slovní úlohy pomocí násobilky</w:t>
            </w:r>
          </w:p>
          <w:p w:rsidR="00E122C4" w:rsidRDefault="00037320">
            <w:pPr>
              <w:widowControl w:val="0"/>
              <w:numPr>
                <w:ilvl w:val="0"/>
                <w:numId w:val="54"/>
              </w:numPr>
              <w:jc w:val="both"/>
              <w:rPr>
                <w:b/>
                <w:bCs/>
              </w:rPr>
            </w:pPr>
            <w:r>
              <w:t>používá přirozená čísla k modelování reálných situací</w:t>
            </w:r>
          </w:p>
          <w:p w:rsidR="00E122C4" w:rsidRDefault="00E122C4">
            <w:pPr>
              <w:widowControl w:val="0"/>
              <w:jc w:val="both"/>
              <w:rPr>
                <w:b/>
                <w:bCs/>
              </w:rPr>
            </w:pPr>
          </w:p>
          <w:p w:rsidR="00E122C4" w:rsidRDefault="00037320">
            <w:pPr>
              <w:widowControl w:val="0"/>
              <w:numPr>
                <w:ilvl w:val="0"/>
                <w:numId w:val="54"/>
              </w:numPr>
              <w:jc w:val="both"/>
              <w:rPr>
                <w:b/>
                <w:bCs/>
              </w:rPr>
            </w:pPr>
            <w:r>
              <w:t xml:space="preserve">umí sčítat a odčítat dvojciferná čísla (typ příkladů 34+25, 67-56) </w:t>
            </w:r>
          </w:p>
          <w:p w:rsidR="00E122C4" w:rsidRDefault="00037320">
            <w:pPr>
              <w:widowControl w:val="0"/>
              <w:numPr>
                <w:ilvl w:val="0"/>
                <w:numId w:val="54"/>
              </w:numPr>
              <w:jc w:val="both"/>
              <w:rPr>
                <w:b/>
                <w:bCs/>
              </w:rPr>
            </w:pPr>
            <w:r>
              <w:t xml:space="preserve">seznámí se s písemným  sčítáním a odčítáním dvojciferných čísel </w:t>
            </w:r>
          </w:p>
          <w:p w:rsidR="00E122C4" w:rsidRDefault="00037320">
            <w:pPr>
              <w:widowControl w:val="0"/>
              <w:numPr>
                <w:ilvl w:val="0"/>
                <w:numId w:val="54"/>
              </w:numPr>
              <w:jc w:val="both"/>
              <w:rPr>
                <w:b/>
                <w:bCs/>
              </w:rPr>
            </w:pPr>
            <w:r>
              <w:t>řeší slovní úlohy v oboru do sta</w:t>
            </w:r>
          </w:p>
          <w:p w:rsidR="00E122C4" w:rsidRDefault="00037320">
            <w:pPr>
              <w:widowControl w:val="0"/>
              <w:numPr>
                <w:ilvl w:val="0"/>
                <w:numId w:val="54"/>
              </w:numPr>
              <w:jc w:val="both"/>
              <w:rPr>
                <w:b/>
                <w:bCs/>
              </w:rPr>
            </w:pPr>
            <w:r>
              <w:t>řeší a tvoří úlohy, ve kterých aplikuje a modeluje osvojené početní operace</w:t>
            </w:r>
          </w:p>
          <w:p w:rsidR="00E122C4" w:rsidRDefault="00E122C4">
            <w:pPr>
              <w:widowControl w:val="0"/>
              <w:jc w:val="both"/>
              <w:rPr>
                <w:b/>
                <w:bCs/>
              </w:rPr>
            </w:pPr>
          </w:p>
          <w:p w:rsidR="00E122C4" w:rsidRDefault="00037320">
            <w:pPr>
              <w:widowControl w:val="0"/>
              <w:numPr>
                <w:ilvl w:val="0"/>
                <w:numId w:val="54"/>
              </w:numPr>
              <w:jc w:val="both"/>
              <w:rPr>
                <w:b/>
                <w:bCs/>
              </w:rPr>
            </w:pPr>
            <w:r>
              <w:t>umí zapsat a přečíst čísla do tisíce</w:t>
            </w:r>
          </w:p>
          <w:p w:rsidR="00E122C4" w:rsidRDefault="00037320">
            <w:pPr>
              <w:widowControl w:val="0"/>
              <w:numPr>
                <w:ilvl w:val="0"/>
                <w:numId w:val="54"/>
              </w:numPr>
              <w:jc w:val="both"/>
              <w:rPr>
                <w:b/>
                <w:bCs/>
              </w:rPr>
            </w:pPr>
            <w:r>
              <w:t>umí porovnávat, setřídit vzestupně a sestupně čísla do tisíce</w:t>
            </w:r>
          </w:p>
          <w:p w:rsidR="00E122C4" w:rsidRDefault="00037320">
            <w:pPr>
              <w:widowControl w:val="0"/>
              <w:numPr>
                <w:ilvl w:val="0"/>
                <w:numId w:val="54"/>
              </w:numPr>
              <w:jc w:val="both"/>
              <w:rPr>
                <w:b/>
                <w:bCs/>
              </w:rPr>
            </w:pPr>
            <w:r>
              <w:t>užívá lineární uspořádání; umí zobrazit čísla do tisíce na číselné ose</w:t>
            </w:r>
          </w:p>
          <w:p w:rsidR="00E122C4" w:rsidRDefault="00037320">
            <w:pPr>
              <w:widowControl w:val="0"/>
              <w:numPr>
                <w:ilvl w:val="0"/>
                <w:numId w:val="54"/>
              </w:numPr>
              <w:jc w:val="both"/>
              <w:rPr>
                <w:b/>
                <w:bCs/>
              </w:rPr>
            </w:pPr>
            <w:r>
              <w:t xml:space="preserve">umí sčítat a odčítat zpaměti </w:t>
            </w:r>
          </w:p>
          <w:p w:rsidR="00E122C4" w:rsidRDefault="00037320">
            <w:pPr>
              <w:widowControl w:val="0"/>
              <w:numPr>
                <w:ilvl w:val="0"/>
                <w:numId w:val="54"/>
              </w:numPr>
              <w:jc w:val="both"/>
              <w:rPr>
                <w:b/>
                <w:bCs/>
              </w:rPr>
            </w:pPr>
            <w:r>
              <w:t>řeší slovní úlohy v oboru do tisíce</w:t>
            </w:r>
          </w:p>
          <w:p w:rsidR="00E122C4" w:rsidRDefault="00E122C4">
            <w:pPr>
              <w:widowControl w:val="0"/>
              <w:jc w:val="both"/>
              <w:rPr>
                <w:b/>
                <w:bCs/>
              </w:rPr>
            </w:pPr>
          </w:p>
          <w:p w:rsidR="00E122C4" w:rsidRDefault="00037320">
            <w:pPr>
              <w:widowControl w:val="0"/>
              <w:numPr>
                <w:ilvl w:val="0"/>
                <w:numId w:val="54"/>
              </w:numPr>
              <w:jc w:val="both"/>
              <w:rPr>
                <w:b/>
                <w:bCs/>
              </w:rPr>
            </w:pPr>
            <w:r>
              <w:lastRenderedPageBreak/>
              <w:t>užívá a zapisuje vztah rovnosti a nerovnosti</w:t>
            </w:r>
          </w:p>
          <w:p w:rsidR="00E122C4" w:rsidRDefault="00E122C4">
            <w:pPr>
              <w:widowControl w:val="0"/>
              <w:ind w:left="360"/>
              <w:jc w:val="both"/>
              <w:rPr>
                <w:b/>
                <w:bCs/>
              </w:rPr>
            </w:pPr>
          </w:p>
          <w:p w:rsidR="00E122C4" w:rsidRDefault="00E122C4">
            <w:pPr>
              <w:widowControl w:val="0"/>
              <w:ind w:left="360"/>
              <w:jc w:val="both"/>
              <w:rPr>
                <w:b/>
                <w:bCs/>
              </w:rPr>
            </w:pPr>
          </w:p>
          <w:p w:rsidR="00E122C4" w:rsidRDefault="00037320">
            <w:pPr>
              <w:widowControl w:val="0"/>
              <w:numPr>
                <w:ilvl w:val="0"/>
                <w:numId w:val="54"/>
              </w:numPr>
              <w:jc w:val="both"/>
              <w:rPr>
                <w:b/>
                <w:bCs/>
              </w:rPr>
            </w:pPr>
            <w:r>
              <w:t>opisuje jednoduché závislosti z praktického života</w:t>
            </w:r>
          </w:p>
          <w:p w:rsidR="00E122C4" w:rsidRDefault="00037320">
            <w:pPr>
              <w:widowControl w:val="0"/>
              <w:numPr>
                <w:ilvl w:val="0"/>
                <w:numId w:val="54"/>
              </w:numPr>
              <w:jc w:val="both"/>
              <w:rPr>
                <w:b/>
                <w:bCs/>
              </w:rPr>
            </w:pPr>
            <w:r>
              <w:t>provádí jednoduché převody jednotek času</w:t>
            </w:r>
          </w:p>
          <w:p w:rsidR="00E122C4" w:rsidRDefault="00037320">
            <w:pPr>
              <w:widowControl w:val="0"/>
              <w:numPr>
                <w:ilvl w:val="0"/>
                <w:numId w:val="54"/>
              </w:numPr>
              <w:jc w:val="both"/>
              <w:rPr>
                <w:b/>
                <w:bCs/>
              </w:rPr>
            </w:pPr>
            <w:r>
              <w:t>doplňuje tabulky, schémata, posloupnosti čísel</w:t>
            </w:r>
          </w:p>
          <w:p w:rsidR="00E122C4" w:rsidRDefault="00037320">
            <w:pPr>
              <w:widowControl w:val="0"/>
              <w:numPr>
                <w:ilvl w:val="0"/>
                <w:numId w:val="54"/>
              </w:numPr>
              <w:jc w:val="both"/>
              <w:rPr>
                <w:b/>
                <w:bCs/>
              </w:rPr>
            </w:pPr>
            <w:r>
              <w:t>popisuje jednoduché závislosti z praktického života</w:t>
            </w:r>
          </w:p>
          <w:p w:rsidR="00E122C4" w:rsidRDefault="00037320">
            <w:pPr>
              <w:widowControl w:val="0"/>
              <w:numPr>
                <w:ilvl w:val="0"/>
                <w:numId w:val="54"/>
              </w:numPr>
              <w:jc w:val="both"/>
              <w:rPr>
                <w:b/>
                <w:bCs/>
              </w:rPr>
            </w:pPr>
            <w:r>
              <w:t>provádí zpaměti jednoduché početní operace s přirozenými čísly</w:t>
            </w:r>
          </w:p>
          <w:p w:rsidR="00E122C4" w:rsidRDefault="00E122C4">
            <w:pPr>
              <w:widowControl w:val="0"/>
              <w:jc w:val="both"/>
              <w:rPr>
                <w:b/>
                <w:bCs/>
              </w:rPr>
            </w:pPr>
          </w:p>
          <w:p w:rsidR="00E122C4" w:rsidRDefault="00E122C4">
            <w:pPr>
              <w:widowControl w:val="0"/>
              <w:ind w:left="360"/>
              <w:jc w:val="both"/>
              <w:rPr>
                <w:b/>
                <w:bCs/>
              </w:rPr>
            </w:pPr>
          </w:p>
          <w:p w:rsidR="00E122C4" w:rsidRDefault="00E122C4">
            <w:pPr>
              <w:widowControl w:val="0"/>
              <w:jc w:val="both"/>
              <w:rPr>
                <w:b/>
                <w:bCs/>
              </w:rPr>
            </w:pPr>
          </w:p>
          <w:p w:rsidR="00E122C4" w:rsidRDefault="00037320">
            <w:pPr>
              <w:widowControl w:val="0"/>
              <w:numPr>
                <w:ilvl w:val="0"/>
                <w:numId w:val="54"/>
              </w:numPr>
              <w:jc w:val="both"/>
              <w:rPr>
                <w:b/>
                <w:bCs/>
              </w:rPr>
            </w:pPr>
            <w:r>
              <w:t>zná jednotky délky mm, cm, dm, m</w:t>
            </w:r>
          </w:p>
          <w:p w:rsidR="00E122C4" w:rsidRDefault="00037320">
            <w:pPr>
              <w:widowControl w:val="0"/>
              <w:numPr>
                <w:ilvl w:val="0"/>
                <w:numId w:val="54"/>
              </w:numPr>
              <w:jc w:val="both"/>
              <w:rPr>
                <w:b/>
                <w:bCs/>
              </w:rPr>
            </w:pPr>
            <w:r>
              <w:t>umí odhadnout a změřit délku úsečky a vyjádřit ji ve vhodných jednotkách</w:t>
            </w:r>
          </w:p>
          <w:p w:rsidR="00E122C4" w:rsidRDefault="00037320">
            <w:pPr>
              <w:widowControl w:val="0"/>
              <w:numPr>
                <w:ilvl w:val="0"/>
                <w:numId w:val="54"/>
              </w:numPr>
              <w:jc w:val="both"/>
              <w:rPr>
                <w:b/>
                <w:bCs/>
              </w:rPr>
            </w:pPr>
            <w:r>
              <w:t>umí si připravit pomůcky na rýsování (tužka, pravítko)</w:t>
            </w:r>
          </w:p>
          <w:p w:rsidR="00E122C4" w:rsidRDefault="00037320">
            <w:pPr>
              <w:widowControl w:val="0"/>
              <w:numPr>
                <w:ilvl w:val="0"/>
                <w:numId w:val="54"/>
              </w:numPr>
              <w:jc w:val="both"/>
              <w:rPr>
                <w:b/>
                <w:bCs/>
              </w:rPr>
            </w:pPr>
            <w:r>
              <w:t>umí označit bod a narýsuje lomenou čáru, přímku, úsečku</w:t>
            </w:r>
          </w:p>
          <w:p w:rsidR="00E122C4" w:rsidRDefault="00037320">
            <w:pPr>
              <w:widowControl w:val="0"/>
              <w:numPr>
                <w:ilvl w:val="0"/>
                <w:numId w:val="54"/>
              </w:numPr>
              <w:jc w:val="both"/>
              <w:rPr>
                <w:b/>
                <w:bCs/>
              </w:rPr>
            </w:pPr>
            <w:r>
              <w:t xml:space="preserve">porovnává velikosti útvarů </w:t>
            </w:r>
          </w:p>
          <w:p w:rsidR="00E122C4" w:rsidRDefault="00E122C4">
            <w:pPr>
              <w:widowControl w:val="0"/>
              <w:jc w:val="both"/>
              <w:rPr>
                <w:b/>
                <w:bCs/>
              </w:rPr>
            </w:pPr>
          </w:p>
          <w:p w:rsidR="00E122C4" w:rsidRDefault="00037320">
            <w:pPr>
              <w:widowControl w:val="0"/>
              <w:numPr>
                <w:ilvl w:val="0"/>
                <w:numId w:val="54"/>
              </w:numPr>
              <w:jc w:val="both"/>
              <w:rPr>
                <w:b/>
                <w:bCs/>
              </w:rPr>
            </w:pPr>
            <w:r>
              <w:t>zná pojem polopřímka, opačná polopřímka</w:t>
            </w:r>
          </w:p>
          <w:p w:rsidR="00E122C4" w:rsidRDefault="00037320">
            <w:pPr>
              <w:widowControl w:val="0"/>
              <w:numPr>
                <w:ilvl w:val="0"/>
                <w:numId w:val="54"/>
              </w:numPr>
              <w:jc w:val="both"/>
              <w:rPr>
                <w:b/>
                <w:bCs/>
              </w:rPr>
            </w:pPr>
            <w:r>
              <w:t>zná rozdíl mezi kružnicí a kruhem</w:t>
            </w:r>
          </w:p>
          <w:p w:rsidR="00E122C4" w:rsidRDefault="00037320">
            <w:pPr>
              <w:widowControl w:val="0"/>
              <w:numPr>
                <w:ilvl w:val="0"/>
                <w:numId w:val="54"/>
              </w:numPr>
              <w:jc w:val="both"/>
              <w:rPr>
                <w:b/>
                <w:bCs/>
              </w:rPr>
            </w:pPr>
            <w:r>
              <w:t xml:space="preserve">rozezná, pojmenuje, vymodeluje a popíše základní rovinné útvary a jednoduchá tělesa; nachází v realitě jejich reprezentaci </w:t>
            </w:r>
          </w:p>
          <w:p w:rsidR="00E122C4" w:rsidRDefault="00E122C4">
            <w:pPr>
              <w:widowControl w:val="0"/>
              <w:ind w:left="360"/>
              <w:jc w:val="both"/>
              <w:rPr>
                <w:b/>
                <w:bCs/>
              </w:rPr>
            </w:pPr>
          </w:p>
          <w:p w:rsidR="00E122C4" w:rsidRDefault="00037320">
            <w:pPr>
              <w:widowControl w:val="0"/>
              <w:numPr>
                <w:ilvl w:val="0"/>
                <w:numId w:val="53"/>
              </w:numPr>
              <w:jc w:val="both"/>
              <w:rPr>
                <w:b/>
                <w:bCs/>
              </w:rPr>
            </w:pPr>
            <w:r>
              <w:t>pozná geometrická tělesa krychli, kvádr, kouli, válec i v praxi</w:t>
            </w:r>
          </w:p>
          <w:p w:rsidR="00E122C4" w:rsidRDefault="00037320">
            <w:pPr>
              <w:widowControl w:val="0"/>
              <w:numPr>
                <w:ilvl w:val="0"/>
                <w:numId w:val="53"/>
              </w:numPr>
              <w:jc w:val="both"/>
              <w:rPr>
                <w:b/>
                <w:bCs/>
              </w:rPr>
            </w:pPr>
            <w:r>
              <w:t>modeluje geometrická tělesa</w:t>
            </w:r>
          </w:p>
        </w:tc>
        <w:tc>
          <w:tcPr>
            <w:tcW w:w="3419" w:type="dxa"/>
            <w:tcBorders>
              <w:top w:val="single" w:sz="4" w:space="0" w:color="000000"/>
              <w:left w:val="single" w:sz="4" w:space="0" w:color="000000"/>
              <w:bottom w:val="single" w:sz="4" w:space="0" w:color="000000"/>
              <w:right w:val="single" w:sz="4" w:space="0" w:color="000000"/>
            </w:tcBorders>
          </w:tcPr>
          <w:p w:rsidR="00E122C4" w:rsidRDefault="00037320">
            <w:pPr>
              <w:widowControl w:val="0"/>
              <w:ind w:left="360"/>
              <w:rPr>
                <w:b/>
                <w:bCs/>
              </w:rPr>
            </w:pPr>
            <w:r>
              <w:rPr>
                <w:b/>
                <w:bCs/>
                <w:i/>
                <w:iCs/>
              </w:rPr>
              <w:lastRenderedPageBreak/>
              <w:t>Číslo a početní operace</w:t>
            </w:r>
          </w:p>
          <w:p w:rsidR="00E122C4" w:rsidRDefault="00037320">
            <w:pPr>
              <w:widowControl w:val="0"/>
              <w:numPr>
                <w:ilvl w:val="0"/>
                <w:numId w:val="54"/>
              </w:numPr>
              <w:rPr>
                <w:b/>
                <w:bCs/>
              </w:rPr>
            </w:pPr>
            <w:r>
              <w:t>násobilka</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4"/>
              </w:numPr>
              <w:rPr>
                <w:b/>
                <w:bCs/>
              </w:rPr>
            </w:pPr>
            <w:r>
              <w:t>pamětné +, - v oboru do 100</w:t>
            </w:r>
          </w:p>
          <w:p w:rsidR="00E122C4" w:rsidRDefault="00E122C4">
            <w:pPr>
              <w:widowControl w:val="0"/>
              <w:ind w:left="360"/>
              <w:rPr>
                <w:b/>
                <w:bCs/>
              </w:rPr>
            </w:pPr>
          </w:p>
          <w:p w:rsidR="00E122C4" w:rsidRDefault="00E122C4">
            <w:pPr>
              <w:widowControl w:val="0"/>
              <w:ind w:left="360"/>
              <w:rPr>
                <w:b/>
                <w:bCs/>
              </w:rPr>
            </w:pPr>
          </w:p>
          <w:p w:rsidR="00E122C4" w:rsidRDefault="00E122C4">
            <w:pPr>
              <w:widowControl w:val="0"/>
              <w:rPr>
                <w:b/>
                <w:bCs/>
              </w:rPr>
            </w:pPr>
          </w:p>
          <w:p w:rsidR="00E122C4" w:rsidRDefault="00037320">
            <w:pPr>
              <w:widowControl w:val="0"/>
              <w:numPr>
                <w:ilvl w:val="0"/>
                <w:numId w:val="53"/>
              </w:numPr>
              <w:rPr>
                <w:b/>
                <w:bCs/>
              </w:rPr>
            </w:pPr>
            <w:r>
              <w:t>obor přirozených čísel do 1 000</w:t>
            </w:r>
          </w:p>
          <w:p w:rsidR="00E122C4" w:rsidRDefault="00037320">
            <w:pPr>
              <w:widowControl w:val="0"/>
              <w:numPr>
                <w:ilvl w:val="0"/>
                <w:numId w:val="52"/>
              </w:numPr>
              <w:rPr>
                <w:b/>
                <w:bCs/>
              </w:rPr>
            </w:pPr>
            <w:r>
              <w:t>zápis čísla v desítkové soustavě</w:t>
            </w:r>
          </w:p>
          <w:p w:rsidR="00E122C4" w:rsidRDefault="00037320">
            <w:pPr>
              <w:widowControl w:val="0"/>
              <w:numPr>
                <w:ilvl w:val="0"/>
                <w:numId w:val="52"/>
              </w:numPr>
              <w:rPr>
                <w:b/>
                <w:bCs/>
              </w:rPr>
            </w:pPr>
            <w:r>
              <w:t>číselná osa</w:t>
            </w:r>
          </w:p>
          <w:p w:rsidR="00E122C4" w:rsidRDefault="00037320">
            <w:pPr>
              <w:widowControl w:val="0"/>
              <w:numPr>
                <w:ilvl w:val="0"/>
                <w:numId w:val="54"/>
              </w:numPr>
              <w:rPr>
                <w:b/>
                <w:bCs/>
              </w:rPr>
            </w:pPr>
            <w:r>
              <w:t>+, -  v oboru do tisíce</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pStyle w:val="Nadpis3"/>
              <w:widowControl w:val="0"/>
              <w:jc w:val="left"/>
              <w:rPr>
                <w:rFonts w:cs="Times New Roman"/>
                <w:i/>
                <w:iCs/>
                <w:u w:val="none"/>
              </w:rPr>
            </w:pPr>
            <w:r>
              <w:rPr>
                <w:rFonts w:cs="Times New Roman"/>
                <w:i/>
                <w:iCs/>
                <w:u w:val="none"/>
              </w:rPr>
              <w:t>Závislosti, vztahy a práce s daty</w:t>
            </w:r>
          </w:p>
          <w:p w:rsidR="00E122C4" w:rsidRDefault="00037320">
            <w:pPr>
              <w:widowControl w:val="0"/>
              <w:numPr>
                <w:ilvl w:val="0"/>
                <w:numId w:val="54"/>
              </w:numPr>
              <w:rPr>
                <w:b/>
                <w:bCs/>
              </w:rPr>
            </w:pPr>
            <w:r>
              <w:t>závislosti a jejich vlastnosti</w:t>
            </w:r>
          </w:p>
          <w:p w:rsidR="00E122C4" w:rsidRDefault="00037320">
            <w:pPr>
              <w:widowControl w:val="0"/>
              <w:numPr>
                <w:ilvl w:val="0"/>
                <w:numId w:val="54"/>
              </w:numPr>
              <w:rPr>
                <w:b/>
                <w:bCs/>
              </w:rPr>
            </w:pPr>
            <w:r>
              <w:t>tabulky</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rPr>
                <w:b/>
                <w:bCs/>
              </w:rPr>
            </w:pPr>
            <w:r>
              <w:rPr>
                <w:b/>
                <w:bCs/>
                <w:i/>
                <w:iCs/>
              </w:rPr>
              <w:t>Geometrie v rovině a v prostoru</w:t>
            </w:r>
          </w:p>
          <w:p w:rsidR="00E122C4" w:rsidRDefault="00037320">
            <w:pPr>
              <w:widowControl w:val="0"/>
              <w:numPr>
                <w:ilvl w:val="0"/>
                <w:numId w:val="54"/>
              </w:numPr>
              <w:rPr>
                <w:b/>
                <w:bCs/>
              </w:rPr>
            </w:pPr>
            <w:r>
              <w:t>jednotky délky</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4"/>
              </w:numPr>
              <w:rPr>
                <w:b/>
                <w:bCs/>
              </w:rPr>
            </w:pPr>
            <w:r>
              <w:t>základní útvary v rovině</w:t>
            </w:r>
          </w:p>
          <w:p w:rsidR="00E122C4" w:rsidRDefault="00E122C4">
            <w:pPr>
              <w:widowControl w:val="0"/>
              <w:ind w:left="360"/>
              <w:rPr>
                <w:b/>
                <w:bCs/>
              </w:rPr>
            </w:pPr>
          </w:p>
          <w:p w:rsidR="00E122C4" w:rsidRDefault="00E122C4">
            <w:pPr>
              <w:widowControl w:val="0"/>
              <w:ind w:left="360"/>
              <w:rPr>
                <w:b/>
                <w:bCs/>
              </w:rPr>
            </w:pPr>
          </w:p>
          <w:p w:rsidR="00E122C4" w:rsidRDefault="00E122C4">
            <w:pPr>
              <w:widowControl w:val="0"/>
              <w:ind w:left="360"/>
              <w:rPr>
                <w:b/>
                <w:bCs/>
              </w:rPr>
            </w:pPr>
          </w:p>
          <w:p w:rsidR="00E122C4" w:rsidRDefault="00E122C4">
            <w:pPr>
              <w:widowControl w:val="0"/>
              <w:ind w:left="360"/>
              <w:rPr>
                <w:b/>
                <w:bCs/>
              </w:rPr>
            </w:pPr>
          </w:p>
          <w:p w:rsidR="00E122C4" w:rsidRDefault="00E122C4">
            <w:pPr>
              <w:widowControl w:val="0"/>
              <w:ind w:left="360"/>
              <w:rPr>
                <w:b/>
                <w:bCs/>
              </w:rPr>
            </w:pPr>
          </w:p>
          <w:p w:rsidR="00E122C4" w:rsidRDefault="00E122C4">
            <w:pPr>
              <w:widowControl w:val="0"/>
              <w:ind w:left="360"/>
              <w:rPr>
                <w:b/>
                <w:bCs/>
              </w:rPr>
            </w:pPr>
          </w:p>
          <w:p w:rsidR="00E122C4" w:rsidRDefault="00037320">
            <w:pPr>
              <w:widowControl w:val="0"/>
              <w:numPr>
                <w:ilvl w:val="0"/>
                <w:numId w:val="54"/>
              </w:numPr>
              <w:rPr>
                <w:b/>
                <w:bCs/>
              </w:rPr>
            </w:pPr>
            <w:r>
              <w:t>základní útvary v prostoru</w:t>
            </w:r>
          </w:p>
        </w:tc>
        <w:tc>
          <w:tcPr>
            <w:tcW w:w="2701"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p w:rsidR="00E122C4" w:rsidRDefault="00037320">
            <w:pPr>
              <w:widowControl w:val="0"/>
              <w:numPr>
                <w:ilvl w:val="0"/>
                <w:numId w:val="52"/>
              </w:numPr>
              <w:rPr>
                <w:b/>
                <w:bCs/>
              </w:rPr>
            </w:pPr>
            <w:r>
              <w:rPr>
                <w:b/>
                <w:bCs/>
              </w:rPr>
              <w:t>OSV</w:t>
            </w:r>
            <w:r>
              <w:t>-osobnostní rozvoj</w:t>
            </w:r>
          </w:p>
          <w:p w:rsidR="00E122C4" w:rsidRDefault="00E122C4">
            <w:pPr>
              <w:widowControl w:val="0"/>
              <w:ind w:left="360"/>
              <w:rPr>
                <w:b/>
                <w:bCs/>
              </w:rPr>
            </w:pPr>
          </w:p>
          <w:p w:rsidR="00E122C4" w:rsidRDefault="00037320">
            <w:pPr>
              <w:widowControl w:val="0"/>
              <w:numPr>
                <w:ilvl w:val="0"/>
                <w:numId w:val="52"/>
              </w:numPr>
              <w:rPr>
                <w:b/>
                <w:bCs/>
              </w:rPr>
            </w:pPr>
            <w:r>
              <w:rPr>
                <w:b/>
                <w:bCs/>
              </w:rPr>
              <w:t>OSV</w:t>
            </w:r>
            <w:r>
              <w:t>-morální rozvoj</w:t>
            </w:r>
          </w:p>
          <w:p w:rsidR="00E122C4" w:rsidRDefault="00E122C4">
            <w:pPr>
              <w:widowControl w:val="0"/>
              <w:rPr>
                <w:b/>
                <w:bCs/>
              </w:rPr>
            </w:pPr>
          </w:p>
          <w:p w:rsidR="00E122C4" w:rsidRDefault="00037320">
            <w:pPr>
              <w:widowControl w:val="0"/>
              <w:numPr>
                <w:ilvl w:val="0"/>
                <w:numId w:val="52"/>
              </w:numPr>
              <w:rPr>
                <w:b/>
                <w:bCs/>
              </w:rPr>
            </w:pPr>
            <w:r>
              <w:rPr>
                <w:b/>
                <w:bCs/>
              </w:rPr>
              <w:t>EV</w:t>
            </w:r>
            <w:r>
              <w:t>-vztah člověka k prostředí</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t>Prvouka - měření</w:t>
            </w:r>
          </w:p>
        </w:tc>
      </w:tr>
    </w:tbl>
    <w:p w:rsidR="00E122C4" w:rsidRDefault="00E122C4">
      <w:pPr>
        <w:pStyle w:val="nadpistabulka"/>
        <w:jc w:val="left"/>
        <w:rPr>
          <w:b/>
        </w:rPr>
        <w:sectPr w:rsidR="00E122C4">
          <w:headerReference w:type="default" r:id="rId45"/>
          <w:footerReference w:type="default" r:id="rId46"/>
          <w:pgSz w:w="16838" w:h="11906" w:orient="landscape"/>
          <w:pgMar w:top="1418" w:right="1418" w:bottom="1418" w:left="1259" w:header="709" w:footer="709" w:gutter="0"/>
          <w:cols w:space="708"/>
          <w:formProt w:val="0"/>
          <w:titlePg/>
          <w:docGrid w:linePitch="360"/>
        </w:sectPr>
      </w:pPr>
    </w:p>
    <w:p w:rsidR="00E122C4" w:rsidRDefault="00037320">
      <w:pPr>
        <w:pStyle w:val="nadpistabulka"/>
        <w:jc w:val="left"/>
        <w:rPr>
          <w:b/>
          <w:i w:val="0"/>
        </w:rPr>
      </w:pPr>
      <w:r>
        <w:rPr>
          <w:b/>
          <w:i w:val="0"/>
        </w:rPr>
        <w:lastRenderedPageBreak/>
        <w:t>Vzdělávací oblast: Matematika a její aplikace</w:t>
      </w:r>
    </w:p>
    <w:p w:rsidR="00E122C4" w:rsidRDefault="00037320">
      <w:pPr>
        <w:pStyle w:val="nadpistabulka"/>
        <w:jc w:val="left"/>
        <w:rPr>
          <w:b/>
          <w:i w:val="0"/>
        </w:rPr>
      </w:pPr>
      <w:r>
        <w:rPr>
          <w:b/>
          <w:i w:val="0"/>
        </w:rPr>
        <w:t>Vyučovací předmět: Matematika</w:t>
      </w:r>
    </w:p>
    <w:p w:rsidR="00E122C4" w:rsidRDefault="00037320">
      <w:pPr>
        <w:pStyle w:val="nadpistabulka"/>
        <w:jc w:val="left"/>
        <w:rPr>
          <w:b/>
          <w:i w:val="0"/>
        </w:rPr>
      </w:pPr>
      <w:r>
        <w:rPr>
          <w:b/>
          <w:i w:val="0"/>
        </w:rPr>
        <w:t>Ročník: 4.</w:t>
      </w:r>
    </w:p>
    <w:tbl>
      <w:tblPr>
        <w:tblW w:w="13309" w:type="dxa"/>
        <w:jc w:val="center"/>
        <w:tblLayout w:type="fixed"/>
        <w:tblCellMar>
          <w:left w:w="70" w:type="dxa"/>
          <w:right w:w="70" w:type="dxa"/>
        </w:tblCellMar>
        <w:tblLook w:val="0000" w:firstRow="0" w:lastRow="0" w:firstColumn="0" w:lastColumn="0" w:noHBand="0" w:noVBand="0"/>
      </w:tblPr>
      <w:tblGrid>
        <w:gridCol w:w="7511"/>
        <w:gridCol w:w="3402"/>
        <w:gridCol w:w="2396"/>
      </w:tblGrid>
      <w:tr w:rsidR="00E122C4">
        <w:trPr>
          <w:trHeight w:val="737"/>
          <w:tblHeader/>
          <w:jc w:val="center"/>
        </w:trPr>
        <w:tc>
          <w:tcPr>
            <w:tcW w:w="751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Výstup</w:t>
            </w:r>
          </w:p>
        </w:tc>
        <w:tc>
          <w:tcPr>
            <w:tcW w:w="3402"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 xml:space="preserve">Učivo </w:t>
            </w:r>
          </w:p>
        </w:tc>
        <w:tc>
          <w:tcPr>
            <w:tcW w:w="2396"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Průřezová témata, mezipředmětové vztahy</w:t>
            </w:r>
          </w:p>
        </w:tc>
      </w:tr>
      <w:tr w:rsidR="00E122C4">
        <w:trPr>
          <w:trHeight w:val="5538"/>
          <w:jc w:val="center"/>
        </w:trPr>
        <w:tc>
          <w:tcPr>
            <w:tcW w:w="7511" w:type="dxa"/>
            <w:tcBorders>
              <w:top w:val="single" w:sz="4" w:space="0" w:color="000000"/>
              <w:left w:val="single" w:sz="4" w:space="0" w:color="000000"/>
              <w:bottom w:val="single" w:sz="4" w:space="0" w:color="000000"/>
              <w:right w:val="single" w:sz="4" w:space="0" w:color="000000"/>
            </w:tcBorders>
          </w:tcPr>
          <w:p w:rsidR="00E122C4" w:rsidRDefault="00037320">
            <w:pPr>
              <w:widowControl w:val="0"/>
              <w:numPr>
                <w:ilvl w:val="0"/>
                <w:numId w:val="55"/>
              </w:numPr>
              <w:jc w:val="both"/>
              <w:rPr>
                <w:b/>
                <w:bCs/>
              </w:rPr>
            </w:pPr>
            <w:r>
              <w:t>umí zapsat a přečíst čísla do 1 000 000</w:t>
            </w:r>
          </w:p>
          <w:p w:rsidR="00E122C4" w:rsidRDefault="00037320">
            <w:pPr>
              <w:widowControl w:val="0"/>
              <w:numPr>
                <w:ilvl w:val="0"/>
                <w:numId w:val="55"/>
              </w:numPr>
              <w:jc w:val="both"/>
              <w:rPr>
                <w:b/>
                <w:bCs/>
              </w:rPr>
            </w:pPr>
            <w:r>
              <w:t>orientuje se na číselné ose do 1 000 000</w:t>
            </w:r>
          </w:p>
          <w:p w:rsidR="00E122C4" w:rsidRDefault="00037320">
            <w:pPr>
              <w:widowControl w:val="0"/>
              <w:numPr>
                <w:ilvl w:val="0"/>
                <w:numId w:val="55"/>
              </w:numPr>
              <w:jc w:val="both"/>
              <w:rPr>
                <w:b/>
                <w:bCs/>
              </w:rPr>
            </w:pPr>
            <w:r>
              <w:t>sčítá a odčítá zpaměti i písemně do 1 000 000</w:t>
            </w:r>
          </w:p>
          <w:p w:rsidR="00E122C4" w:rsidRDefault="00037320">
            <w:pPr>
              <w:widowControl w:val="0"/>
              <w:numPr>
                <w:ilvl w:val="0"/>
                <w:numId w:val="55"/>
              </w:numPr>
              <w:jc w:val="both"/>
              <w:rPr>
                <w:b/>
                <w:bCs/>
              </w:rPr>
            </w:pPr>
            <w:r>
              <w:t>využívá při pamětném i písemném počítání komunikativnost a asociativnost sčítání a násobení</w:t>
            </w:r>
          </w:p>
          <w:p w:rsidR="00E122C4" w:rsidRDefault="00037320">
            <w:pPr>
              <w:widowControl w:val="0"/>
              <w:numPr>
                <w:ilvl w:val="0"/>
                <w:numId w:val="55"/>
              </w:numPr>
              <w:jc w:val="both"/>
              <w:rPr>
                <w:b/>
                <w:bCs/>
              </w:rPr>
            </w:pPr>
            <w:r>
              <w:t>zaokrouhluje přirozená čísla</w:t>
            </w:r>
          </w:p>
          <w:p w:rsidR="00E122C4" w:rsidRDefault="00037320">
            <w:pPr>
              <w:widowControl w:val="0"/>
              <w:numPr>
                <w:ilvl w:val="0"/>
                <w:numId w:val="55"/>
              </w:numPr>
              <w:jc w:val="both"/>
              <w:rPr>
                <w:b/>
                <w:bCs/>
              </w:rPr>
            </w:pPr>
            <w:r>
              <w:t>provádí odhady a kontroluje výsledky početních operací v oboru přirozených čísel</w:t>
            </w:r>
          </w:p>
          <w:p w:rsidR="00E122C4" w:rsidRDefault="00E122C4">
            <w:pPr>
              <w:widowControl w:val="0"/>
              <w:jc w:val="both"/>
              <w:rPr>
                <w:b/>
                <w:bCs/>
              </w:rPr>
            </w:pPr>
          </w:p>
          <w:p w:rsidR="00E122C4" w:rsidRDefault="00037320">
            <w:pPr>
              <w:widowControl w:val="0"/>
              <w:numPr>
                <w:ilvl w:val="0"/>
                <w:numId w:val="55"/>
              </w:numPr>
              <w:jc w:val="both"/>
              <w:rPr>
                <w:b/>
                <w:bCs/>
              </w:rPr>
            </w:pPr>
            <w:r>
              <w:t>umí násobit písemně jednociferným činitelem</w:t>
            </w:r>
          </w:p>
          <w:p w:rsidR="00E122C4" w:rsidRDefault="00037320">
            <w:pPr>
              <w:widowControl w:val="0"/>
              <w:numPr>
                <w:ilvl w:val="0"/>
                <w:numId w:val="55"/>
              </w:numPr>
              <w:jc w:val="both"/>
              <w:rPr>
                <w:b/>
                <w:bCs/>
              </w:rPr>
            </w:pPr>
            <w:r>
              <w:t>provádí písemné početní operace v oboru přirozených čísel</w:t>
            </w:r>
          </w:p>
          <w:p w:rsidR="00E122C4" w:rsidRDefault="00037320">
            <w:pPr>
              <w:widowControl w:val="0"/>
              <w:numPr>
                <w:ilvl w:val="0"/>
                <w:numId w:val="55"/>
              </w:numPr>
              <w:jc w:val="both"/>
              <w:rPr>
                <w:b/>
                <w:bCs/>
              </w:rPr>
            </w:pPr>
            <w:r>
              <w:t>umí písemně dělit jednociferným dělitelem</w:t>
            </w:r>
          </w:p>
          <w:p w:rsidR="00E122C4" w:rsidRDefault="00037320">
            <w:pPr>
              <w:widowControl w:val="0"/>
              <w:numPr>
                <w:ilvl w:val="0"/>
                <w:numId w:val="55"/>
              </w:numPr>
              <w:jc w:val="both"/>
              <w:rPr>
                <w:b/>
                <w:bCs/>
              </w:rPr>
            </w:pPr>
            <w:r>
              <w:t>řeší a tvoří úlohy s osvojenými početními operacemi v celém oboru přirozených čísel</w:t>
            </w:r>
          </w:p>
          <w:p w:rsidR="00E122C4" w:rsidRDefault="00E122C4">
            <w:pPr>
              <w:widowControl w:val="0"/>
              <w:ind w:left="720"/>
              <w:jc w:val="both"/>
              <w:rPr>
                <w:b/>
                <w:bCs/>
              </w:rPr>
            </w:pPr>
          </w:p>
          <w:p w:rsidR="00E122C4" w:rsidRDefault="00037320">
            <w:pPr>
              <w:widowControl w:val="0"/>
              <w:numPr>
                <w:ilvl w:val="0"/>
                <w:numId w:val="58"/>
              </w:numPr>
              <w:jc w:val="both"/>
              <w:rPr>
                <w:b/>
                <w:bCs/>
              </w:rPr>
            </w:pPr>
            <w:r>
              <w:t>seznámí se s pojmem zlomek</w:t>
            </w:r>
          </w:p>
          <w:p w:rsidR="00E122C4" w:rsidRDefault="00037320">
            <w:pPr>
              <w:widowControl w:val="0"/>
              <w:numPr>
                <w:ilvl w:val="0"/>
                <w:numId w:val="58"/>
              </w:numPr>
              <w:jc w:val="both"/>
              <w:rPr>
                <w:b/>
                <w:bCs/>
              </w:rPr>
            </w:pPr>
            <w:r>
              <w:t>modeluje a určí část celku, používá zápis ve formě zlomku</w:t>
            </w:r>
          </w:p>
          <w:p w:rsidR="00E122C4" w:rsidRDefault="00E122C4">
            <w:pPr>
              <w:widowControl w:val="0"/>
              <w:ind w:left="720"/>
              <w:jc w:val="both"/>
              <w:rPr>
                <w:b/>
                <w:bCs/>
              </w:rPr>
            </w:pPr>
          </w:p>
          <w:p w:rsidR="00E122C4" w:rsidRDefault="00E122C4">
            <w:pPr>
              <w:widowControl w:val="0"/>
              <w:jc w:val="both"/>
              <w:rPr>
                <w:b/>
                <w:bCs/>
              </w:rPr>
            </w:pPr>
          </w:p>
          <w:p w:rsidR="00E122C4" w:rsidRDefault="00037320">
            <w:pPr>
              <w:widowControl w:val="0"/>
              <w:numPr>
                <w:ilvl w:val="0"/>
                <w:numId w:val="55"/>
              </w:numPr>
              <w:jc w:val="both"/>
              <w:rPr>
                <w:b/>
                <w:bCs/>
              </w:rPr>
            </w:pPr>
            <w:r>
              <w:t>vyhledává, sbírá a třídí data</w:t>
            </w:r>
          </w:p>
          <w:p w:rsidR="00E122C4" w:rsidRDefault="00037320">
            <w:pPr>
              <w:widowControl w:val="0"/>
              <w:numPr>
                <w:ilvl w:val="0"/>
                <w:numId w:val="55"/>
              </w:numPr>
              <w:jc w:val="both"/>
              <w:rPr>
                <w:b/>
                <w:bCs/>
              </w:rPr>
            </w:pPr>
            <w:r>
              <w:t>čte a sestavuje jednoduché tabulky a diagramy</w:t>
            </w:r>
          </w:p>
          <w:p w:rsidR="00E122C4" w:rsidRDefault="00037320">
            <w:pPr>
              <w:widowControl w:val="0"/>
              <w:numPr>
                <w:ilvl w:val="0"/>
                <w:numId w:val="55"/>
              </w:numPr>
              <w:jc w:val="both"/>
              <w:rPr>
                <w:b/>
                <w:bCs/>
              </w:rPr>
            </w:pPr>
            <w:r>
              <w:t>zná jednotky hmotnosti, délky, objemu a času</w:t>
            </w:r>
          </w:p>
          <w:p w:rsidR="00E122C4" w:rsidRDefault="00037320">
            <w:pPr>
              <w:widowControl w:val="0"/>
              <w:numPr>
                <w:ilvl w:val="0"/>
                <w:numId w:val="55"/>
              </w:numPr>
              <w:jc w:val="both"/>
              <w:rPr>
                <w:b/>
                <w:bCs/>
              </w:rPr>
            </w:pPr>
            <w:r>
              <w:lastRenderedPageBreak/>
              <w:t>seznámí se s jednoduchými převody jednotek hmotnosti a objemu</w:t>
            </w:r>
          </w:p>
          <w:p w:rsidR="00E122C4" w:rsidRDefault="00E122C4">
            <w:pPr>
              <w:widowControl w:val="0"/>
              <w:jc w:val="both"/>
              <w:rPr>
                <w:b/>
                <w:bCs/>
              </w:rPr>
            </w:pPr>
          </w:p>
          <w:p w:rsidR="00E122C4" w:rsidRDefault="00037320">
            <w:pPr>
              <w:widowControl w:val="0"/>
              <w:numPr>
                <w:ilvl w:val="0"/>
                <w:numId w:val="55"/>
              </w:numPr>
              <w:jc w:val="both"/>
              <w:rPr>
                <w:b/>
                <w:bCs/>
              </w:rPr>
            </w:pPr>
            <w:r>
              <w:t>umí převádět jednotky délky</w:t>
            </w:r>
          </w:p>
          <w:p w:rsidR="00E122C4" w:rsidRDefault="00037320">
            <w:pPr>
              <w:widowControl w:val="0"/>
              <w:numPr>
                <w:ilvl w:val="0"/>
                <w:numId w:val="55"/>
              </w:numPr>
              <w:jc w:val="both"/>
              <w:rPr>
                <w:b/>
                <w:bCs/>
              </w:rPr>
            </w:pPr>
            <w:r>
              <w:t>dokáže určit vzájemnou polohu přímek v rovině</w:t>
            </w:r>
          </w:p>
          <w:p w:rsidR="00E122C4" w:rsidRDefault="00037320">
            <w:pPr>
              <w:widowControl w:val="0"/>
              <w:numPr>
                <w:ilvl w:val="0"/>
                <w:numId w:val="55"/>
              </w:numPr>
              <w:jc w:val="both"/>
              <w:rPr>
                <w:b/>
                <w:bCs/>
              </w:rPr>
            </w:pPr>
            <w:r>
              <w:t>umí narýsovat kolmice, rovnoběžky, různoběžky</w:t>
            </w:r>
          </w:p>
          <w:p w:rsidR="00E122C4" w:rsidRDefault="00037320">
            <w:pPr>
              <w:widowControl w:val="0"/>
              <w:numPr>
                <w:ilvl w:val="0"/>
                <w:numId w:val="55"/>
              </w:numPr>
              <w:jc w:val="both"/>
              <w:rPr>
                <w:b/>
                <w:bCs/>
              </w:rPr>
            </w:pPr>
            <w:r>
              <w:t>umí pracovat s kružítkem</w:t>
            </w:r>
          </w:p>
          <w:p w:rsidR="00E122C4" w:rsidRDefault="00037320">
            <w:pPr>
              <w:widowControl w:val="0"/>
              <w:numPr>
                <w:ilvl w:val="0"/>
                <w:numId w:val="55"/>
              </w:numPr>
              <w:jc w:val="both"/>
              <w:rPr>
                <w:b/>
                <w:bCs/>
              </w:rPr>
            </w:pPr>
            <w:r>
              <w:t>sčítá a odčítá graficky úsečky</w:t>
            </w:r>
          </w:p>
          <w:p w:rsidR="00E122C4" w:rsidRDefault="00037320">
            <w:pPr>
              <w:widowControl w:val="0"/>
              <w:numPr>
                <w:ilvl w:val="0"/>
                <w:numId w:val="55"/>
              </w:numPr>
              <w:jc w:val="both"/>
              <w:rPr>
                <w:b/>
                <w:bCs/>
              </w:rPr>
            </w:pPr>
            <w:r>
              <w:t>umí narýsovat libovolný trojúhelník, obdélník, kružnici</w:t>
            </w:r>
          </w:p>
          <w:p w:rsidR="00E122C4" w:rsidRDefault="00037320">
            <w:pPr>
              <w:widowControl w:val="0"/>
              <w:numPr>
                <w:ilvl w:val="0"/>
                <w:numId w:val="55"/>
              </w:numPr>
              <w:jc w:val="both"/>
              <w:rPr>
                <w:b/>
                <w:bCs/>
              </w:rPr>
            </w:pPr>
            <w:r>
              <w:t xml:space="preserve">umí vypočítat obvod základních útvarů v rovině sečtením délek jejich stran </w:t>
            </w:r>
          </w:p>
          <w:p w:rsidR="00E122C4" w:rsidRDefault="00037320">
            <w:pPr>
              <w:widowControl w:val="0"/>
              <w:numPr>
                <w:ilvl w:val="0"/>
                <w:numId w:val="55"/>
              </w:numPr>
              <w:jc w:val="both"/>
              <w:rPr>
                <w:b/>
                <w:bCs/>
              </w:rPr>
            </w:pPr>
            <w:r>
              <w:t>pozná pravoúhlý trojúhelník</w:t>
            </w:r>
          </w:p>
          <w:p w:rsidR="00E122C4" w:rsidRDefault="00037320">
            <w:pPr>
              <w:widowControl w:val="0"/>
              <w:numPr>
                <w:ilvl w:val="0"/>
                <w:numId w:val="55"/>
              </w:numPr>
              <w:jc w:val="both"/>
              <w:rPr>
                <w:b/>
                <w:bCs/>
              </w:rPr>
            </w:pPr>
            <w:r>
              <w:t>rozpozná a znázorní jednoduché osově souměrné útvary ve čtvercové síti, určí osu souměrnosti překládáním papíru</w:t>
            </w:r>
          </w:p>
          <w:p w:rsidR="00E122C4" w:rsidRDefault="00037320">
            <w:pPr>
              <w:widowControl w:val="0"/>
              <w:numPr>
                <w:ilvl w:val="0"/>
                <w:numId w:val="55"/>
              </w:numPr>
              <w:jc w:val="both"/>
              <w:rPr>
                <w:b/>
                <w:bCs/>
              </w:rPr>
            </w:pPr>
            <w:r>
              <w:t>pozná geometrická tělesa – jehlan, kužel</w:t>
            </w:r>
          </w:p>
          <w:p w:rsidR="00E122C4" w:rsidRDefault="00E122C4">
            <w:pPr>
              <w:widowControl w:val="0"/>
              <w:ind w:left="360"/>
              <w:jc w:val="both"/>
              <w:rPr>
                <w:b/>
                <w:bCs/>
              </w:rPr>
            </w:pPr>
          </w:p>
          <w:p w:rsidR="00E122C4" w:rsidRDefault="00E122C4">
            <w:pPr>
              <w:widowControl w:val="0"/>
              <w:ind w:left="360"/>
              <w:jc w:val="both"/>
              <w:rPr>
                <w:b/>
                <w:bCs/>
              </w:rPr>
            </w:pPr>
          </w:p>
          <w:p w:rsidR="00E122C4" w:rsidRDefault="00037320">
            <w:pPr>
              <w:widowControl w:val="0"/>
              <w:numPr>
                <w:ilvl w:val="0"/>
                <w:numId w:val="55"/>
              </w:numPr>
              <w:jc w:val="both"/>
              <w:rPr>
                <w:b/>
                <w:bCs/>
              </w:rPr>
            </w:pPr>
            <w:r>
              <w:t>řeší jednoduché praktické slovní úlohy a problémy</w:t>
            </w:r>
          </w:p>
          <w:p w:rsidR="00E122C4" w:rsidRDefault="00E122C4">
            <w:pPr>
              <w:widowControl w:val="0"/>
              <w:rPr>
                <w:b/>
                <w:bCs/>
              </w:rPr>
            </w:pPr>
          </w:p>
        </w:tc>
        <w:tc>
          <w:tcPr>
            <w:tcW w:w="3402" w:type="dxa"/>
            <w:tcBorders>
              <w:top w:val="single" w:sz="4" w:space="0" w:color="000000"/>
              <w:left w:val="single" w:sz="4" w:space="0" w:color="000000"/>
              <w:bottom w:val="single" w:sz="4" w:space="0" w:color="000000"/>
              <w:right w:val="single" w:sz="4" w:space="0" w:color="000000"/>
            </w:tcBorders>
          </w:tcPr>
          <w:p w:rsidR="00E122C4" w:rsidRDefault="00037320">
            <w:pPr>
              <w:widowControl w:val="0"/>
              <w:ind w:left="360"/>
              <w:rPr>
                <w:b/>
                <w:bCs/>
              </w:rPr>
            </w:pPr>
            <w:r>
              <w:rPr>
                <w:b/>
                <w:bCs/>
                <w:i/>
                <w:iCs/>
              </w:rPr>
              <w:lastRenderedPageBreak/>
              <w:t>Číslo a početní operace</w:t>
            </w:r>
          </w:p>
          <w:p w:rsidR="00E122C4" w:rsidRDefault="00037320">
            <w:pPr>
              <w:widowControl w:val="0"/>
              <w:numPr>
                <w:ilvl w:val="0"/>
                <w:numId w:val="53"/>
              </w:numPr>
              <w:rPr>
                <w:b/>
                <w:bCs/>
              </w:rPr>
            </w:pPr>
            <w:r>
              <w:t>obor přirozených čísel do 1 000 000</w:t>
            </w:r>
          </w:p>
          <w:p w:rsidR="00E122C4" w:rsidRDefault="00037320">
            <w:pPr>
              <w:widowControl w:val="0"/>
              <w:numPr>
                <w:ilvl w:val="0"/>
                <w:numId w:val="52"/>
              </w:numPr>
              <w:rPr>
                <w:b/>
                <w:bCs/>
              </w:rPr>
            </w:pPr>
            <w:r>
              <w:t>zápis čísla v desítkové soustavě a jeho znázornění</w:t>
            </w:r>
          </w:p>
          <w:p w:rsidR="00E122C4" w:rsidRDefault="00037320">
            <w:pPr>
              <w:widowControl w:val="0"/>
              <w:numPr>
                <w:ilvl w:val="0"/>
                <w:numId w:val="52"/>
              </w:numPr>
              <w:rPr>
                <w:b/>
                <w:bCs/>
              </w:rPr>
            </w:pPr>
            <w:r>
              <w:t xml:space="preserve">číselná osa </w:t>
            </w:r>
          </w:p>
          <w:p w:rsidR="00E122C4" w:rsidRDefault="00037320">
            <w:pPr>
              <w:widowControl w:val="0"/>
              <w:numPr>
                <w:ilvl w:val="0"/>
                <w:numId w:val="52"/>
              </w:numPr>
              <w:rPr>
                <w:b/>
                <w:bCs/>
              </w:rPr>
            </w:pPr>
            <w:r>
              <w:t>+, -  v oboru do 1 000 000</w:t>
            </w:r>
          </w:p>
          <w:p w:rsidR="00E122C4" w:rsidRDefault="00037320">
            <w:pPr>
              <w:widowControl w:val="0"/>
              <w:numPr>
                <w:ilvl w:val="0"/>
                <w:numId w:val="52"/>
              </w:numPr>
              <w:rPr>
                <w:b/>
                <w:bCs/>
              </w:rPr>
            </w:pPr>
            <w:r>
              <w:t>vlastnosti početních operací s čísly</w:t>
            </w:r>
          </w:p>
          <w:p w:rsidR="00E122C4" w:rsidRDefault="00037320">
            <w:pPr>
              <w:widowControl w:val="0"/>
              <w:numPr>
                <w:ilvl w:val="0"/>
                <w:numId w:val="55"/>
              </w:numPr>
              <w:rPr>
                <w:b/>
                <w:bCs/>
              </w:rPr>
            </w:pPr>
            <w:r>
              <w:t xml:space="preserve">násobilka </w:t>
            </w:r>
          </w:p>
          <w:p w:rsidR="00E122C4" w:rsidRDefault="00E122C4">
            <w:pPr>
              <w:widowControl w:val="0"/>
              <w:ind w:left="720"/>
              <w:rPr>
                <w:b/>
                <w:bCs/>
              </w:rPr>
            </w:pPr>
          </w:p>
          <w:p w:rsidR="00E122C4" w:rsidRDefault="00037320">
            <w:pPr>
              <w:widowControl w:val="0"/>
              <w:numPr>
                <w:ilvl w:val="0"/>
                <w:numId w:val="55"/>
              </w:numPr>
              <w:rPr>
                <w:b/>
                <w:bCs/>
              </w:rPr>
            </w:pPr>
            <w:r>
              <w:t>zlomek</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pStyle w:val="Nadpis3"/>
              <w:widowControl w:val="0"/>
              <w:jc w:val="left"/>
              <w:rPr>
                <w:rFonts w:cs="Times New Roman"/>
                <w:i/>
                <w:iCs/>
                <w:u w:val="none"/>
              </w:rPr>
            </w:pPr>
            <w:r>
              <w:rPr>
                <w:rFonts w:cs="Times New Roman"/>
                <w:i/>
                <w:iCs/>
                <w:u w:val="none"/>
              </w:rPr>
              <w:t>Závislosti, vztahy a práce s daty</w:t>
            </w:r>
          </w:p>
          <w:p w:rsidR="00E122C4" w:rsidRDefault="00037320">
            <w:pPr>
              <w:widowControl w:val="0"/>
              <w:numPr>
                <w:ilvl w:val="0"/>
                <w:numId w:val="54"/>
              </w:numPr>
              <w:rPr>
                <w:b/>
                <w:bCs/>
              </w:rPr>
            </w:pPr>
            <w:r>
              <w:t>závislosti a jejich vlastnosti</w:t>
            </w:r>
          </w:p>
          <w:p w:rsidR="00E122C4" w:rsidRDefault="00037320">
            <w:pPr>
              <w:widowControl w:val="0"/>
              <w:numPr>
                <w:ilvl w:val="0"/>
                <w:numId w:val="56"/>
              </w:numPr>
              <w:rPr>
                <w:b/>
                <w:bCs/>
              </w:rPr>
            </w:pPr>
            <w:r>
              <w:t>diagramy, tabulky, jízdní řády</w:t>
            </w:r>
          </w:p>
          <w:p w:rsidR="00E122C4" w:rsidRDefault="00E122C4">
            <w:pPr>
              <w:widowControl w:val="0"/>
              <w:rPr>
                <w:b/>
                <w:bCs/>
              </w:rPr>
            </w:pPr>
          </w:p>
          <w:p w:rsidR="00E122C4" w:rsidRDefault="00037320">
            <w:pPr>
              <w:widowControl w:val="0"/>
              <w:jc w:val="center"/>
              <w:rPr>
                <w:b/>
                <w:bCs/>
              </w:rPr>
            </w:pPr>
            <w:r>
              <w:rPr>
                <w:b/>
                <w:bCs/>
                <w:i/>
                <w:iCs/>
              </w:rPr>
              <w:t>Geometrie v rovině a v prostoru</w:t>
            </w:r>
          </w:p>
          <w:p w:rsidR="00E122C4" w:rsidRDefault="00E122C4">
            <w:pPr>
              <w:widowControl w:val="0"/>
              <w:rPr>
                <w:b/>
                <w:bCs/>
              </w:rPr>
            </w:pPr>
          </w:p>
          <w:p w:rsidR="00E122C4" w:rsidRDefault="00037320">
            <w:pPr>
              <w:widowControl w:val="0"/>
              <w:numPr>
                <w:ilvl w:val="0"/>
                <w:numId w:val="55"/>
              </w:numPr>
              <w:rPr>
                <w:b/>
                <w:bCs/>
              </w:rPr>
            </w:pPr>
            <w:r>
              <w:t>převody jednotek</w:t>
            </w:r>
          </w:p>
          <w:p w:rsidR="00E122C4" w:rsidRDefault="00E122C4">
            <w:pPr>
              <w:widowControl w:val="0"/>
              <w:ind w:left="360"/>
              <w:rPr>
                <w:b/>
                <w:bCs/>
              </w:rPr>
            </w:pPr>
          </w:p>
          <w:p w:rsidR="00E122C4" w:rsidRDefault="00037320">
            <w:pPr>
              <w:widowControl w:val="0"/>
              <w:numPr>
                <w:ilvl w:val="0"/>
                <w:numId w:val="55"/>
              </w:numPr>
              <w:rPr>
                <w:b/>
                <w:bCs/>
              </w:rPr>
            </w:pPr>
            <w:r>
              <w:t>rýsování</w:t>
            </w: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5"/>
              </w:numPr>
              <w:rPr>
                <w:b/>
                <w:bCs/>
              </w:rPr>
            </w:pPr>
            <w:r>
              <w:t>výpočty obvodu obrazců</w:t>
            </w: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5"/>
              </w:numPr>
              <w:rPr>
                <w:b/>
                <w:bCs/>
              </w:rPr>
            </w:pPr>
            <w:r>
              <w:t>osově souměrné útvary</w:t>
            </w:r>
          </w:p>
          <w:p w:rsidR="00E122C4" w:rsidRDefault="00E122C4">
            <w:pPr>
              <w:widowControl w:val="0"/>
              <w:rPr>
                <w:b/>
                <w:bCs/>
              </w:rPr>
            </w:pPr>
          </w:p>
          <w:p w:rsidR="00E122C4" w:rsidRDefault="00037320">
            <w:pPr>
              <w:widowControl w:val="0"/>
              <w:numPr>
                <w:ilvl w:val="0"/>
                <w:numId w:val="55"/>
              </w:numPr>
              <w:rPr>
                <w:b/>
                <w:bCs/>
              </w:rPr>
            </w:pPr>
            <w:r>
              <w:t>základní útvary v prostoru</w:t>
            </w:r>
          </w:p>
          <w:p w:rsidR="00E122C4" w:rsidRDefault="00E122C4">
            <w:pPr>
              <w:widowControl w:val="0"/>
              <w:rPr>
                <w:b/>
                <w:bCs/>
              </w:rPr>
            </w:pPr>
          </w:p>
          <w:p w:rsidR="00E122C4" w:rsidRDefault="00037320">
            <w:pPr>
              <w:widowControl w:val="0"/>
              <w:jc w:val="center"/>
              <w:rPr>
                <w:b/>
                <w:bCs/>
                <w:i/>
                <w:iCs/>
              </w:rPr>
            </w:pPr>
            <w:r>
              <w:rPr>
                <w:b/>
                <w:bCs/>
                <w:i/>
                <w:iCs/>
              </w:rPr>
              <w:t>Nestandartní aplikační úlohy a problémy</w:t>
            </w:r>
          </w:p>
          <w:p w:rsidR="00E122C4" w:rsidRDefault="00037320">
            <w:pPr>
              <w:widowControl w:val="0"/>
              <w:numPr>
                <w:ilvl w:val="0"/>
                <w:numId w:val="57"/>
              </w:numPr>
              <w:rPr>
                <w:i/>
                <w:iCs/>
              </w:rPr>
            </w:pPr>
            <w:r>
              <w:t>slovní úlohy</w:t>
            </w:r>
          </w:p>
          <w:p w:rsidR="00E122C4" w:rsidRDefault="00037320">
            <w:pPr>
              <w:widowControl w:val="0"/>
              <w:numPr>
                <w:ilvl w:val="0"/>
                <w:numId w:val="57"/>
              </w:numPr>
              <w:rPr>
                <w:i/>
                <w:iCs/>
              </w:rPr>
            </w:pPr>
            <w:r>
              <w:t>číselné a obrázkové řady</w:t>
            </w:r>
          </w:p>
          <w:p w:rsidR="00E122C4" w:rsidRDefault="00037320">
            <w:pPr>
              <w:widowControl w:val="0"/>
              <w:numPr>
                <w:ilvl w:val="0"/>
                <w:numId w:val="57"/>
              </w:numPr>
              <w:rPr>
                <w:i/>
                <w:iCs/>
              </w:rPr>
            </w:pPr>
            <w:r>
              <w:t>magické čtverce</w:t>
            </w:r>
          </w:p>
        </w:tc>
        <w:tc>
          <w:tcPr>
            <w:tcW w:w="2396"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rPr>
                <w:b/>
                <w:bCs/>
              </w:rPr>
              <w:t>OSV</w:t>
            </w:r>
            <w:r>
              <w:t>-osobnostní rozvoj</w:t>
            </w:r>
          </w:p>
          <w:p w:rsidR="00E122C4" w:rsidRDefault="00E122C4">
            <w:pPr>
              <w:widowControl w:val="0"/>
              <w:ind w:left="360"/>
              <w:rPr>
                <w:b/>
                <w:bCs/>
              </w:rPr>
            </w:pPr>
          </w:p>
          <w:p w:rsidR="00E122C4" w:rsidRDefault="00037320">
            <w:pPr>
              <w:widowControl w:val="0"/>
              <w:numPr>
                <w:ilvl w:val="0"/>
                <w:numId w:val="52"/>
              </w:numPr>
              <w:rPr>
                <w:b/>
                <w:bCs/>
              </w:rPr>
            </w:pPr>
            <w:r>
              <w:rPr>
                <w:b/>
                <w:bCs/>
              </w:rPr>
              <w:t>OSV</w:t>
            </w:r>
            <w:r>
              <w:t>-morální rozvoj</w:t>
            </w:r>
          </w:p>
          <w:p w:rsidR="00E122C4" w:rsidRDefault="00E122C4">
            <w:pPr>
              <w:widowControl w:val="0"/>
              <w:rPr>
                <w:b/>
                <w:bCs/>
              </w:rPr>
            </w:pPr>
          </w:p>
          <w:p w:rsidR="00E122C4" w:rsidRDefault="00037320">
            <w:pPr>
              <w:widowControl w:val="0"/>
              <w:numPr>
                <w:ilvl w:val="0"/>
                <w:numId w:val="52"/>
              </w:numPr>
              <w:rPr>
                <w:b/>
                <w:bCs/>
              </w:rPr>
            </w:pPr>
            <w:r>
              <w:rPr>
                <w:b/>
                <w:bCs/>
              </w:rPr>
              <w:t>EV</w:t>
            </w:r>
            <w:r>
              <w:t>-vztah člověka k prostředí</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t>Přírodověda</w:t>
            </w:r>
          </w:p>
          <w:p w:rsidR="00E122C4" w:rsidRDefault="00E122C4">
            <w:pPr>
              <w:widowControl w:val="0"/>
              <w:rPr>
                <w:b/>
                <w:bCs/>
              </w:rPr>
            </w:pPr>
          </w:p>
          <w:p w:rsidR="00E122C4" w:rsidRDefault="00037320">
            <w:pPr>
              <w:widowControl w:val="0"/>
              <w:numPr>
                <w:ilvl w:val="0"/>
                <w:numId w:val="52"/>
              </w:numPr>
              <w:rPr>
                <w:b/>
                <w:bCs/>
              </w:rPr>
            </w:pPr>
            <w:r>
              <w:t>Vlastivěda</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t>Výtvarná výchova</w:t>
            </w:r>
          </w:p>
          <w:p w:rsidR="00E122C4" w:rsidRDefault="00037320">
            <w:pPr>
              <w:widowControl w:val="0"/>
              <w:numPr>
                <w:ilvl w:val="0"/>
                <w:numId w:val="52"/>
              </w:numPr>
              <w:rPr>
                <w:b/>
                <w:bCs/>
              </w:rPr>
            </w:pPr>
            <w:r>
              <w:t>Pracovní činnosti</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tc>
      </w:tr>
    </w:tbl>
    <w:p w:rsidR="00E122C4" w:rsidRDefault="00037320">
      <w:pPr>
        <w:pStyle w:val="nadpistabulka"/>
        <w:rPr>
          <w:b/>
        </w:rPr>
      </w:pPr>
      <w:r>
        <w:lastRenderedPageBreak/>
        <w:br w:type="page"/>
      </w:r>
    </w:p>
    <w:p w:rsidR="00E122C4" w:rsidRDefault="00037320">
      <w:pPr>
        <w:pStyle w:val="nadpistabulka"/>
        <w:jc w:val="left"/>
        <w:rPr>
          <w:b/>
          <w:i w:val="0"/>
        </w:rPr>
      </w:pPr>
      <w:r>
        <w:rPr>
          <w:b/>
          <w:i w:val="0"/>
        </w:rPr>
        <w:lastRenderedPageBreak/>
        <w:t>Vzdělávací oblast: Matematika a její aplikace</w:t>
      </w:r>
    </w:p>
    <w:p w:rsidR="00E122C4" w:rsidRDefault="00037320">
      <w:pPr>
        <w:pStyle w:val="nadpistabulka"/>
        <w:jc w:val="left"/>
        <w:rPr>
          <w:b/>
          <w:i w:val="0"/>
        </w:rPr>
      </w:pPr>
      <w:r>
        <w:rPr>
          <w:b/>
          <w:i w:val="0"/>
        </w:rPr>
        <w:t>Vyučovací předmět: Matematika</w:t>
      </w:r>
    </w:p>
    <w:p w:rsidR="00E122C4" w:rsidRDefault="00037320">
      <w:pPr>
        <w:pStyle w:val="nadpistabulka"/>
        <w:jc w:val="left"/>
        <w:rPr>
          <w:b/>
          <w:i w:val="0"/>
        </w:rPr>
      </w:pPr>
      <w:r>
        <w:rPr>
          <w:b/>
          <w:i w:val="0"/>
        </w:rPr>
        <w:t>Ročník: 5.</w:t>
      </w:r>
    </w:p>
    <w:tbl>
      <w:tblPr>
        <w:tblW w:w="13309" w:type="dxa"/>
        <w:jc w:val="center"/>
        <w:tblLayout w:type="fixed"/>
        <w:tblCellMar>
          <w:left w:w="70" w:type="dxa"/>
          <w:right w:w="70" w:type="dxa"/>
        </w:tblCellMar>
        <w:tblLook w:val="0000" w:firstRow="0" w:lastRow="0" w:firstColumn="0" w:lastColumn="0" w:noHBand="0" w:noVBand="0"/>
      </w:tblPr>
      <w:tblGrid>
        <w:gridCol w:w="7189"/>
        <w:gridCol w:w="3419"/>
        <w:gridCol w:w="2701"/>
      </w:tblGrid>
      <w:tr w:rsidR="00E122C4">
        <w:trPr>
          <w:trHeight w:val="737"/>
          <w:tblHeader/>
          <w:jc w:val="center"/>
        </w:trPr>
        <w:tc>
          <w:tcPr>
            <w:tcW w:w="7189"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Výstup</w:t>
            </w:r>
          </w:p>
        </w:tc>
        <w:tc>
          <w:tcPr>
            <w:tcW w:w="3419"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 xml:space="preserve">Učivo </w:t>
            </w:r>
          </w:p>
        </w:tc>
        <w:tc>
          <w:tcPr>
            <w:tcW w:w="270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Průřezová témata, mezipředmětové vztahy</w:t>
            </w:r>
          </w:p>
        </w:tc>
      </w:tr>
      <w:tr w:rsidR="00E122C4">
        <w:trPr>
          <w:jc w:val="center"/>
        </w:trPr>
        <w:tc>
          <w:tcPr>
            <w:tcW w:w="7189" w:type="dxa"/>
            <w:tcBorders>
              <w:top w:val="single" w:sz="4" w:space="0" w:color="000000"/>
              <w:left w:val="single" w:sz="4" w:space="0" w:color="000000"/>
              <w:bottom w:val="single" w:sz="4" w:space="0" w:color="000000"/>
              <w:right w:val="single" w:sz="4" w:space="0" w:color="000000"/>
            </w:tcBorders>
          </w:tcPr>
          <w:p w:rsidR="00E122C4" w:rsidRDefault="00037320">
            <w:pPr>
              <w:widowControl w:val="0"/>
              <w:numPr>
                <w:ilvl w:val="0"/>
                <w:numId w:val="58"/>
              </w:numPr>
              <w:jc w:val="both"/>
              <w:rPr>
                <w:b/>
                <w:bCs/>
              </w:rPr>
            </w:pPr>
            <w:r>
              <w:t xml:space="preserve">umí zapsat a přečíst přirozená čísla </w:t>
            </w:r>
          </w:p>
          <w:p w:rsidR="00E122C4" w:rsidRDefault="00037320">
            <w:pPr>
              <w:widowControl w:val="0"/>
              <w:numPr>
                <w:ilvl w:val="0"/>
                <w:numId w:val="58"/>
              </w:numPr>
              <w:jc w:val="both"/>
              <w:rPr>
                <w:b/>
                <w:bCs/>
              </w:rPr>
            </w:pPr>
            <w:r>
              <w:t>orientuje se na číselné ose v oboru přirozených čísel</w:t>
            </w:r>
          </w:p>
          <w:p w:rsidR="00E122C4" w:rsidRDefault="00037320">
            <w:pPr>
              <w:widowControl w:val="0"/>
              <w:numPr>
                <w:ilvl w:val="0"/>
                <w:numId w:val="58"/>
              </w:numPr>
              <w:jc w:val="both"/>
              <w:rPr>
                <w:b/>
                <w:bCs/>
              </w:rPr>
            </w:pPr>
            <w:r>
              <w:t>umí sčítat a odčítat zpaměti i písemně v oboru přirozených čísel</w:t>
            </w:r>
          </w:p>
          <w:p w:rsidR="00E122C4" w:rsidRDefault="00037320">
            <w:pPr>
              <w:widowControl w:val="0"/>
              <w:numPr>
                <w:ilvl w:val="0"/>
                <w:numId w:val="58"/>
              </w:numPr>
              <w:jc w:val="both"/>
              <w:rPr>
                <w:b/>
                <w:bCs/>
              </w:rPr>
            </w:pPr>
            <w:r>
              <w:t>umí násobit a dělit deseti, stem, tisícem, atd.</w:t>
            </w:r>
          </w:p>
          <w:p w:rsidR="00E122C4" w:rsidRDefault="00037320">
            <w:pPr>
              <w:widowControl w:val="0"/>
              <w:numPr>
                <w:ilvl w:val="0"/>
                <w:numId w:val="58"/>
              </w:numPr>
              <w:jc w:val="both"/>
              <w:rPr>
                <w:b/>
                <w:bCs/>
              </w:rPr>
            </w:pPr>
            <w:r>
              <w:t>umí zaokrouhlovat přirozená čísla</w:t>
            </w:r>
          </w:p>
          <w:p w:rsidR="00E122C4" w:rsidRDefault="00037320">
            <w:pPr>
              <w:widowControl w:val="0"/>
              <w:numPr>
                <w:ilvl w:val="0"/>
                <w:numId w:val="58"/>
              </w:numPr>
              <w:jc w:val="both"/>
              <w:rPr>
                <w:b/>
                <w:bCs/>
              </w:rPr>
            </w:pPr>
            <w:r>
              <w:t>násobí písemně dvojciferným činitelem</w:t>
            </w:r>
          </w:p>
          <w:p w:rsidR="00E122C4" w:rsidRDefault="00037320">
            <w:pPr>
              <w:widowControl w:val="0"/>
              <w:numPr>
                <w:ilvl w:val="0"/>
                <w:numId w:val="58"/>
              </w:numPr>
              <w:jc w:val="both"/>
              <w:rPr>
                <w:b/>
                <w:bCs/>
              </w:rPr>
            </w:pPr>
            <w:r>
              <w:t>dělí jednociferným i dvouciferným dělitelem</w:t>
            </w:r>
          </w:p>
          <w:p w:rsidR="00E122C4" w:rsidRDefault="00037320">
            <w:pPr>
              <w:widowControl w:val="0"/>
              <w:numPr>
                <w:ilvl w:val="0"/>
                <w:numId w:val="58"/>
              </w:numPr>
              <w:jc w:val="both"/>
              <w:rPr>
                <w:b/>
                <w:bCs/>
              </w:rPr>
            </w:pPr>
            <w:r>
              <w:t>využívá při pamětném i písemném počítání komunikativnost a asociativnost sčítání a násobení</w:t>
            </w:r>
          </w:p>
          <w:p w:rsidR="00E122C4" w:rsidRDefault="00037320">
            <w:pPr>
              <w:widowControl w:val="0"/>
              <w:numPr>
                <w:ilvl w:val="0"/>
                <w:numId w:val="58"/>
              </w:numPr>
              <w:jc w:val="both"/>
              <w:rPr>
                <w:b/>
                <w:bCs/>
              </w:rPr>
            </w:pPr>
            <w:r>
              <w:t>řeší a tvoří úlohy s osvojenými početními operacemi</w:t>
            </w:r>
          </w:p>
          <w:p w:rsidR="00E122C4" w:rsidRDefault="00037320">
            <w:pPr>
              <w:widowControl w:val="0"/>
              <w:numPr>
                <w:ilvl w:val="0"/>
                <w:numId w:val="58"/>
              </w:numPr>
              <w:jc w:val="both"/>
              <w:rPr>
                <w:b/>
                <w:bCs/>
              </w:rPr>
            </w:pPr>
            <w:r>
              <w:t>ovládá pamětné dělení se zbytkem v oboru násobilek</w:t>
            </w:r>
          </w:p>
          <w:p w:rsidR="00E122C4" w:rsidRDefault="00037320">
            <w:pPr>
              <w:widowControl w:val="0"/>
              <w:numPr>
                <w:ilvl w:val="0"/>
                <w:numId w:val="58"/>
              </w:numPr>
              <w:jc w:val="both"/>
              <w:rPr>
                <w:b/>
                <w:bCs/>
              </w:rPr>
            </w:pPr>
            <w:r>
              <w:t>porovná, sčítá a odčítá zlomky se stejným jmenovatelem v oboru kladných čísel</w:t>
            </w:r>
          </w:p>
          <w:p w:rsidR="00E122C4" w:rsidRDefault="00037320">
            <w:pPr>
              <w:widowControl w:val="0"/>
              <w:numPr>
                <w:ilvl w:val="0"/>
                <w:numId w:val="58"/>
              </w:numPr>
              <w:jc w:val="both"/>
              <w:rPr>
                <w:b/>
                <w:bCs/>
              </w:rPr>
            </w:pPr>
            <w:r>
              <w:t>přečte zápis desetinného čísla a vyznačí na číselné ose desetinné číslo dané hodnoty</w:t>
            </w:r>
          </w:p>
          <w:p w:rsidR="00E122C4" w:rsidRDefault="00037320">
            <w:pPr>
              <w:widowControl w:val="0"/>
              <w:numPr>
                <w:ilvl w:val="0"/>
                <w:numId w:val="58"/>
              </w:numPr>
              <w:jc w:val="both"/>
              <w:rPr>
                <w:b/>
                <w:bCs/>
              </w:rPr>
            </w:pPr>
            <w:r>
              <w:t>porozumí významu znaku ,, - ,, pro zápis celého záporného čísla a toto číslo vyznačí na číselné ose</w:t>
            </w:r>
          </w:p>
          <w:p w:rsidR="00E122C4" w:rsidRDefault="00E122C4">
            <w:pPr>
              <w:widowControl w:val="0"/>
              <w:jc w:val="both"/>
              <w:rPr>
                <w:b/>
                <w:bCs/>
              </w:rPr>
            </w:pPr>
          </w:p>
          <w:p w:rsidR="00E122C4" w:rsidRDefault="00E122C4">
            <w:pPr>
              <w:widowControl w:val="0"/>
              <w:jc w:val="both"/>
              <w:rPr>
                <w:b/>
                <w:bCs/>
              </w:rPr>
            </w:pPr>
          </w:p>
          <w:p w:rsidR="00E122C4" w:rsidRDefault="00037320">
            <w:pPr>
              <w:widowControl w:val="0"/>
              <w:numPr>
                <w:ilvl w:val="0"/>
                <w:numId w:val="55"/>
              </w:numPr>
              <w:jc w:val="both"/>
              <w:rPr>
                <w:b/>
                <w:bCs/>
              </w:rPr>
            </w:pPr>
            <w:r>
              <w:t>vyhledává, sbírá a třídí data</w:t>
            </w:r>
          </w:p>
          <w:p w:rsidR="00E122C4" w:rsidRDefault="00037320">
            <w:pPr>
              <w:widowControl w:val="0"/>
              <w:numPr>
                <w:ilvl w:val="0"/>
                <w:numId w:val="55"/>
              </w:numPr>
              <w:jc w:val="both"/>
              <w:rPr>
                <w:b/>
                <w:bCs/>
              </w:rPr>
            </w:pPr>
            <w:r>
              <w:t>čte a sestavuje jednoduché tabulky a diagramy</w:t>
            </w:r>
          </w:p>
          <w:p w:rsidR="00E122C4" w:rsidRDefault="00037320">
            <w:pPr>
              <w:widowControl w:val="0"/>
              <w:numPr>
                <w:ilvl w:val="0"/>
                <w:numId w:val="58"/>
              </w:numPr>
              <w:jc w:val="both"/>
              <w:rPr>
                <w:b/>
                <w:bCs/>
              </w:rPr>
            </w:pPr>
            <w:r>
              <w:t>převádí jednotky času a objemu</w:t>
            </w:r>
          </w:p>
          <w:p w:rsidR="00E122C4" w:rsidRDefault="00037320">
            <w:pPr>
              <w:widowControl w:val="0"/>
              <w:numPr>
                <w:ilvl w:val="0"/>
                <w:numId w:val="58"/>
              </w:numPr>
              <w:jc w:val="both"/>
              <w:rPr>
                <w:b/>
                <w:bCs/>
              </w:rPr>
            </w:pPr>
            <w:r>
              <w:lastRenderedPageBreak/>
              <w:t>umí vyhledávat údaje v jízdním řádu a řešit slovní úlohy s časovými údaji</w:t>
            </w:r>
          </w:p>
          <w:p w:rsidR="00E122C4" w:rsidRDefault="00037320">
            <w:pPr>
              <w:widowControl w:val="0"/>
              <w:numPr>
                <w:ilvl w:val="0"/>
                <w:numId w:val="58"/>
              </w:numPr>
              <w:jc w:val="both"/>
              <w:rPr>
                <w:b/>
                <w:bCs/>
              </w:rPr>
            </w:pPr>
            <w:r>
              <w:t>umí pracovat s údaji v cenících apod.</w:t>
            </w:r>
          </w:p>
          <w:p w:rsidR="00E122C4" w:rsidRDefault="00037320">
            <w:pPr>
              <w:widowControl w:val="0"/>
              <w:numPr>
                <w:ilvl w:val="0"/>
                <w:numId w:val="58"/>
              </w:numPr>
              <w:jc w:val="both"/>
              <w:rPr>
                <w:b/>
                <w:bCs/>
              </w:rPr>
            </w:pPr>
            <w:r>
              <w:t>seznámí se s římské číslice I až X, L, C, D, M</w:t>
            </w:r>
          </w:p>
          <w:p w:rsidR="00E122C4" w:rsidRDefault="00E122C4">
            <w:pPr>
              <w:widowControl w:val="0"/>
              <w:ind w:left="720"/>
              <w:jc w:val="both"/>
              <w:rPr>
                <w:b/>
                <w:bCs/>
              </w:rPr>
            </w:pPr>
          </w:p>
          <w:p w:rsidR="00E122C4" w:rsidRDefault="00E122C4">
            <w:pPr>
              <w:widowControl w:val="0"/>
              <w:ind w:left="720"/>
              <w:jc w:val="both"/>
              <w:rPr>
                <w:b/>
                <w:bCs/>
              </w:rPr>
            </w:pPr>
          </w:p>
          <w:p w:rsidR="00E122C4" w:rsidRDefault="00037320">
            <w:pPr>
              <w:widowControl w:val="0"/>
              <w:numPr>
                <w:ilvl w:val="0"/>
                <w:numId w:val="58"/>
              </w:numPr>
              <w:jc w:val="both"/>
              <w:rPr>
                <w:b/>
                <w:bCs/>
              </w:rPr>
            </w:pPr>
            <w:r>
              <w:t>narýsuje a znázorní základní rovinné útvary (čtverec, obdélník, trojúhelník a kružnici), užívá jednoduché konstrukce</w:t>
            </w:r>
          </w:p>
          <w:p w:rsidR="00E122C4" w:rsidRDefault="00037320">
            <w:pPr>
              <w:widowControl w:val="0"/>
              <w:numPr>
                <w:ilvl w:val="0"/>
                <w:numId w:val="58"/>
              </w:numPr>
              <w:jc w:val="both"/>
              <w:rPr>
                <w:b/>
                <w:bCs/>
              </w:rPr>
            </w:pPr>
            <w:r>
              <w:t>zná pojmy rovina,  trojúhelník pravoúhlý, rovnoramenný, rovnostranný</w:t>
            </w:r>
          </w:p>
          <w:p w:rsidR="00E122C4" w:rsidRDefault="00037320">
            <w:pPr>
              <w:widowControl w:val="0"/>
              <w:numPr>
                <w:ilvl w:val="0"/>
                <w:numId w:val="58"/>
              </w:numPr>
              <w:jc w:val="both"/>
              <w:rPr>
                <w:b/>
                <w:bCs/>
              </w:rPr>
            </w:pPr>
            <w:r>
              <w:t>určí délku lomené čáry, obvod mnohoúhelníku sčítáním délek jeho stran</w:t>
            </w:r>
          </w:p>
          <w:p w:rsidR="00E122C4" w:rsidRDefault="00037320">
            <w:pPr>
              <w:widowControl w:val="0"/>
              <w:numPr>
                <w:ilvl w:val="0"/>
                <w:numId w:val="58"/>
              </w:numPr>
              <w:jc w:val="both"/>
              <w:rPr>
                <w:b/>
                <w:bCs/>
              </w:rPr>
            </w:pPr>
            <w:r>
              <w:t>dbá na přesnost a čistotu rýsování</w:t>
            </w:r>
          </w:p>
          <w:p w:rsidR="00E122C4" w:rsidRDefault="00037320">
            <w:pPr>
              <w:widowControl w:val="0"/>
              <w:numPr>
                <w:ilvl w:val="0"/>
                <w:numId w:val="58"/>
              </w:numPr>
              <w:jc w:val="both"/>
              <w:rPr>
                <w:b/>
                <w:bCs/>
              </w:rPr>
            </w:pPr>
            <w:r>
              <w:t>sestrojí rovnoběžky a kolmici</w:t>
            </w:r>
          </w:p>
          <w:p w:rsidR="00E122C4" w:rsidRDefault="00037320">
            <w:pPr>
              <w:widowControl w:val="0"/>
              <w:numPr>
                <w:ilvl w:val="0"/>
                <w:numId w:val="58"/>
              </w:numPr>
              <w:jc w:val="both"/>
              <w:rPr>
                <w:b/>
                <w:bCs/>
              </w:rPr>
            </w:pPr>
            <w:r>
              <w:t>umí změřit a vypočítat obvod trojúhelníka a čtyřúhelníku</w:t>
            </w:r>
          </w:p>
          <w:p w:rsidR="00E122C4" w:rsidRDefault="00E122C4">
            <w:pPr>
              <w:widowControl w:val="0"/>
              <w:ind w:left="360"/>
              <w:jc w:val="both"/>
              <w:rPr>
                <w:b/>
                <w:bCs/>
              </w:rPr>
            </w:pPr>
          </w:p>
          <w:p w:rsidR="00E122C4" w:rsidRDefault="00037320">
            <w:pPr>
              <w:widowControl w:val="0"/>
              <w:numPr>
                <w:ilvl w:val="0"/>
                <w:numId w:val="58"/>
              </w:numPr>
              <w:jc w:val="both"/>
              <w:rPr>
                <w:b/>
                <w:bCs/>
              </w:rPr>
            </w:pPr>
            <w:r>
              <w:t>určí obsah obrazce pomocí čtvercové sítě</w:t>
            </w:r>
          </w:p>
          <w:p w:rsidR="00E122C4" w:rsidRDefault="00037320">
            <w:pPr>
              <w:widowControl w:val="0"/>
              <w:numPr>
                <w:ilvl w:val="0"/>
                <w:numId w:val="58"/>
              </w:numPr>
              <w:jc w:val="both"/>
              <w:rPr>
                <w:b/>
                <w:bCs/>
              </w:rPr>
            </w:pPr>
            <w:r>
              <w:t>užívá základní jednotky obsahu</w:t>
            </w:r>
          </w:p>
          <w:p w:rsidR="00E122C4" w:rsidRDefault="00E122C4">
            <w:pPr>
              <w:widowControl w:val="0"/>
              <w:ind w:left="360"/>
              <w:jc w:val="both"/>
              <w:rPr>
                <w:b/>
                <w:bCs/>
              </w:rPr>
            </w:pPr>
          </w:p>
          <w:p w:rsidR="00E122C4" w:rsidRDefault="00E122C4">
            <w:pPr>
              <w:widowControl w:val="0"/>
              <w:ind w:left="360"/>
              <w:jc w:val="both"/>
              <w:rPr>
                <w:b/>
                <w:bCs/>
              </w:rPr>
            </w:pPr>
          </w:p>
          <w:p w:rsidR="00E122C4" w:rsidRDefault="00037320">
            <w:pPr>
              <w:widowControl w:val="0"/>
              <w:numPr>
                <w:ilvl w:val="0"/>
                <w:numId w:val="58"/>
              </w:numPr>
              <w:jc w:val="both"/>
              <w:rPr>
                <w:b/>
                <w:bCs/>
              </w:rPr>
            </w:pPr>
            <w:r>
              <w:t>řeší jednoduché praktické slovní úlohy a problémy, jejichž řešení je do značné míry nezávislé na obvyklých postupech a algoritmech školské matematiky</w:t>
            </w:r>
          </w:p>
          <w:p w:rsidR="00E122C4" w:rsidRDefault="00E122C4">
            <w:pPr>
              <w:widowControl w:val="0"/>
              <w:ind w:left="360"/>
              <w:rPr>
                <w:b/>
                <w:bCs/>
              </w:rPr>
            </w:pPr>
          </w:p>
          <w:p w:rsidR="00E122C4" w:rsidRDefault="00E122C4">
            <w:pPr>
              <w:widowControl w:val="0"/>
              <w:ind w:left="360"/>
              <w:rPr>
                <w:b/>
                <w:bCs/>
              </w:rPr>
            </w:pPr>
          </w:p>
        </w:tc>
        <w:tc>
          <w:tcPr>
            <w:tcW w:w="3419" w:type="dxa"/>
            <w:tcBorders>
              <w:top w:val="single" w:sz="4" w:space="0" w:color="000000"/>
              <w:left w:val="single" w:sz="4" w:space="0" w:color="000000"/>
              <w:bottom w:val="single" w:sz="4" w:space="0" w:color="000000"/>
              <w:right w:val="single" w:sz="4" w:space="0" w:color="000000"/>
            </w:tcBorders>
          </w:tcPr>
          <w:p w:rsidR="00E122C4" w:rsidRDefault="00037320">
            <w:pPr>
              <w:pStyle w:val="Nadpis6"/>
              <w:widowControl w:val="0"/>
              <w:rPr>
                <w:rFonts w:cs="Times New Roman"/>
                <w:i/>
                <w:iCs/>
              </w:rPr>
            </w:pPr>
            <w:r>
              <w:rPr>
                <w:rFonts w:cs="Times New Roman"/>
                <w:i/>
                <w:iCs/>
              </w:rPr>
              <w:lastRenderedPageBreak/>
              <w:t>Číslo a početní operace</w:t>
            </w:r>
          </w:p>
          <w:p w:rsidR="00E122C4" w:rsidRDefault="00037320">
            <w:pPr>
              <w:widowControl w:val="0"/>
              <w:numPr>
                <w:ilvl w:val="0"/>
                <w:numId w:val="59"/>
              </w:numPr>
              <w:rPr>
                <w:b/>
                <w:bCs/>
              </w:rPr>
            </w:pPr>
            <w:r>
              <w:t>přirozená čísla</w:t>
            </w:r>
          </w:p>
          <w:p w:rsidR="00E122C4" w:rsidRDefault="00037320">
            <w:pPr>
              <w:widowControl w:val="0"/>
              <w:numPr>
                <w:ilvl w:val="0"/>
                <w:numId w:val="59"/>
              </w:numPr>
              <w:rPr>
                <w:b/>
                <w:bCs/>
              </w:rPr>
            </w:pPr>
            <w:r>
              <w:t>zápis čísel v desítkové soustavě a jeho znázornění</w:t>
            </w:r>
          </w:p>
          <w:p w:rsidR="00E122C4" w:rsidRDefault="00037320">
            <w:pPr>
              <w:widowControl w:val="0"/>
              <w:numPr>
                <w:ilvl w:val="0"/>
                <w:numId w:val="59"/>
              </w:numPr>
              <w:rPr>
                <w:b/>
                <w:bCs/>
              </w:rPr>
            </w:pPr>
            <w:r>
              <w:t>číselná osa, teploměr, model</w:t>
            </w:r>
          </w:p>
          <w:p w:rsidR="00E122C4" w:rsidRDefault="00037320">
            <w:pPr>
              <w:widowControl w:val="0"/>
              <w:numPr>
                <w:ilvl w:val="0"/>
                <w:numId w:val="59"/>
              </w:numPr>
              <w:rPr>
                <w:b/>
                <w:bCs/>
              </w:rPr>
            </w:pPr>
            <w:r>
              <w:t>vlastnosti početních operací s  čísly</w:t>
            </w:r>
          </w:p>
          <w:p w:rsidR="00E122C4" w:rsidRDefault="00037320">
            <w:pPr>
              <w:widowControl w:val="0"/>
              <w:numPr>
                <w:ilvl w:val="0"/>
                <w:numId w:val="59"/>
              </w:numPr>
              <w:rPr>
                <w:b/>
                <w:bCs/>
              </w:rPr>
            </w:pPr>
            <w:r>
              <w:t>písemné algoritmy početních operací</w:t>
            </w:r>
          </w:p>
          <w:p w:rsidR="00E122C4" w:rsidRDefault="00037320">
            <w:pPr>
              <w:widowControl w:val="0"/>
              <w:numPr>
                <w:ilvl w:val="0"/>
                <w:numId w:val="59"/>
              </w:numPr>
              <w:rPr>
                <w:b/>
                <w:bCs/>
              </w:rPr>
            </w:pPr>
            <w:r>
              <w:t>desetinná čísla</w:t>
            </w:r>
          </w:p>
          <w:p w:rsidR="00E122C4" w:rsidRDefault="00037320">
            <w:pPr>
              <w:widowControl w:val="0"/>
              <w:numPr>
                <w:ilvl w:val="0"/>
                <w:numId w:val="59"/>
              </w:numPr>
              <w:rPr>
                <w:b/>
                <w:bCs/>
              </w:rPr>
            </w:pPr>
            <w:r>
              <w:t>zlomky</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pStyle w:val="Nadpis3"/>
              <w:widowControl w:val="0"/>
              <w:rPr>
                <w:rFonts w:cs="Times New Roman"/>
                <w:i/>
                <w:iCs/>
              </w:rPr>
            </w:pPr>
            <w:r>
              <w:rPr>
                <w:rFonts w:cs="Times New Roman"/>
                <w:i/>
                <w:iCs/>
              </w:rPr>
              <w:t>Závislosti, vztahy a práce s daty</w:t>
            </w:r>
          </w:p>
          <w:p w:rsidR="00E122C4" w:rsidRDefault="00037320">
            <w:pPr>
              <w:widowControl w:val="0"/>
              <w:numPr>
                <w:ilvl w:val="0"/>
                <w:numId w:val="59"/>
              </w:numPr>
              <w:rPr>
                <w:b/>
                <w:bCs/>
              </w:rPr>
            </w:pPr>
            <w:r>
              <w:t>závislosti a jejich vlastnosti</w:t>
            </w:r>
          </w:p>
          <w:p w:rsidR="00E122C4" w:rsidRDefault="00037320">
            <w:pPr>
              <w:widowControl w:val="0"/>
              <w:numPr>
                <w:ilvl w:val="0"/>
                <w:numId w:val="59"/>
              </w:numPr>
              <w:rPr>
                <w:b/>
                <w:bCs/>
              </w:rPr>
            </w:pPr>
            <w:r>
              <w:t>diagramy, grafy, tabulky, jízdní řády</w:t>
            </w:r>
          </w:p>
          <w:p w:rsidR="00E122C4" w:rsidRDefault="00037320">
            <w:pPr>
              <w:widowControl w:val="0"/>
              <w:numPr>
                <w:ilvl w:val="0"/>
                <w:numId w:val="59"/>
              </w:numPr>
              <w:rPr>
                <w:b/>
                <w:bCs/>
              </w:rPr>
            </w:pPr>
            <w:r>
              <w:lastRenderedPageBreak/>
              <w:t>jednotky</w:t>
            </w:r>
          </w:p>
          <w:p w:rsidR="00E122C4" w:rsidRDefault="00037320">
            <w:pPr>
              <w:widowControl w:val="0"/>
              <w:numPr>
                <w:ilvl w:val="0"/>
                <w:numId w:val="59"/>
              </w:numPr>
              <w:rPr>
                <w:b/>
                <w:bCs/>
              </w:rPr>
            </w:pPr>
            <w:r>
              <w:t>římské číslic</w:t>
            </w:r>
          </w:p>
          <w:p w:rsidR="00E122C4" w:rsidRDefault="00E122C4">
            <w:pPr>
              <w:pStyle w:val="Odstavecseseznamem"/>
              <w:widowControl w:val="0"/>
              <w:rPr>
                <w:b/>
                <w:bCs/>
              </w:rPr>
            </w:pPr>
          </w:p>
          <w:p w:rsidR="00E122C4" w:rsidRDefault="00037320">
            <w:pPr>
              <w:widowControl w:val="0"/>
              <w:numPr>
                <w:ilvl w:val="0"/>
                <w:numId w:val="59"/>
              </w:numPr>
              <w:rPr>
                <w:b/>
                <w:bCs/>
              </w:rPr>
            </w:pPr>
            <w:r>
              <w:t>celá čísla</w:t>
            </w:r>
          </w:p>
          <w:p w:rsidR="00E122C4" w:rsidRDefault="00E122C4">
            <w:pPr>
              <w:widowControl w:val="0"/>
              <w:rPr>
                <w:b/>
                <w:bCs/>
              </w:rPr>
            </w:pPr>
          </w:p>
          <w:p w:rsidR="00E122C4" w:rsidRDefault="00E122C4">
            <w:pPr>
              <w:widowControl w:val="0"/>
              <w:rPr>
                <w:i/>
                <w:iCs/>
              </w:rPr>
            </w:pPr>
          </w:p>
          <w:p w:rsidR="00E122C4" w:rsidRDefault="00037320">
            <w:pPr>
              <w:widowControl w:val="0"/>
              <w:rPr>
                <w:b/>
                <w:bCs/>
              </w:rPr>
            </w:pPr>
            <w:r>
              <w:rPr>
                <w:b/>
                <w:bCs/>
                <w:i/>
                <w:iCs/>
              </w:rPr>
              <w:t>Geometrie v rovině a v prostoru</w:t>
            </w:r>
          </w:p>
          <w:p w:rsidR="00E122C4" w:rsidRDefault="00037320">
            <w:pPr>
              <w:widowControl w:val="0"/>
              <w:numPr>
                <w:ilvl w:val="0"/>
                <w:numId w:val="59"/>
              </w:numPr>
              <w:rPr>
                <w:b/>
                <w:bCs/>
              </w:rPr>
            </w:pPr>
            <w:r>
              <w:t>rýsování</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9"/>
              </w:numPr>
              <w:rPr>
                <w:b/>
                <w:bCs/>
              </w:rPr>
            </w:pPr>
            <w:r>
              <w:t>výpočty obvodu</w:t>
            </w: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9"/>
              </w:numPr>
              <w:rPr>
                <w:b/>
                <w:bCs/>
              </w:rPr>
            </w:pPr>
            <w:r>
              <w:t>výpočty obsahu</w:t>
            </w:r>
          </w:p>
          <w:p w:rsidR="00E122C4" w:rsidRDefault="00E122C4">
            <w:pPr>
              <w:widowControl w:val="0"/>
              <w:ind w:left="360"/>
              <w:rPr>
                <w:b/>
                <w:bCs/>
              </w:rPr>
            </w:pPr>
          </w:p>
          <w:p w:rsidR="00E122C4" w:rsidRDefault="00E122C4">
            <w:pPr>
              <w:widowControl w:val="0"/>
              <w:ind w:left="360"/>
              <w:rPr>
                <w:b/>
                <w:bCs/>
              </w:rPr>
            </w:pPr>
          </w:p>
          <w:p w:rsidR="00E122C4" w:rsidRDefault="00E122C4">
            <w:pPr>
              <w:widowControl w:val="0"/>
              <w:ind w:left="360"/>
              <w:rPr>
                <w:b/>
                <w:bCs/>
              </w:rPr>
            </w:pPr>
          </w:p>
          <w:p w:rsidR="00E122C4" w:rsidRDefault="00E122C4">
            <w:pPr>
              <w:widowControl w:val="0"/>
              <w:ind w:left="360"/>
              <w:rPr>
                <w:b/>
                <w:bCs/>
              </w:rPr>
            </w:pPr>
          </w:p>
          <w:p w:rsidR="00E122C4" w:rsidRDefault="00E122C4">
            <w:pPr>
              <w:widowControl w:val="0"/>
              <w:ind w:left="360"/>
              <w:rPr>
                <w:b/>
                <w:bCs/>
              </w:rPr>
            </w:pPr>
          </w:p>
          <w:p w:rsidR="00E122C4" w:rsidRDefault="00037320">
            <w:pPr>
              <w:widowControl w:val="0"/>
              <w:jc w:val="center"/>
              <w:rPr>
                <w:b/>
                <w:bCs/>
                <w:i/>
                <w:iCs/>
              </w:rPr>
            </w:pPr>
            <w:r>
              <w:rPr>
                <w:b/>
                <w:bCs/>
                <w:i/>
                <w:iCs/>
              </w:rPr>
              <w:t>Nestandartní aplikační úlohy a problémy</w:t>
            </w:r>
          </w:p>
          <w:p w:rsidR="00E122C4" w:rsidRDefault="00037320">
            <w:pPr>
              <w:widowControl w:val="0"/>
              <w:numPr>
                <w:ilvl w:val="0"/>
                <w:numId w:val="59"/>
              </w:numPr>
              <w:rPr>
                <w:i/>
                <w:iCs/>
              </w:rPr>
            </w:pPr>
            <w:r>
              <w:t>slovní úlohy</w:t>
            </w:r>
          </w:p>
          <w:p w:rsidR="00E122C4" w:rsidRDefault="00037320">
            <w:pPr>
              <w:widowControl w:val="0"/>
              <w:numPr>
                <w:ilvl w:val="0"/>
                <w:numId w:val="59"/>
              </w:numPr>
              <w:rPr>
                <w:i/>
                <w:iCs/>
              </w:rPr>
            </w:pPr>
            <w:r>
              <w:t>číselné a obrázkové řady</w:t>
            </w:r>
          </w:p>
          <w:p w:rsidR="00E122C4" w:rsidRDefault="00037320">
            <w:pPr>
              <w:widowControl w:val="0"/>
              <w:numPr>
                <w:ilvl w:val="0"/>
                <w:numId w:val="59"/>
              </w:numPr>
              <w:rPr>
                <w:b/>
                <w:bCs/>
              </w:rPr>
            </w:pPr>
            <w:r>
              <w:t>magické čtverce</w:t>
            </w:r>
          </w:p>
          <w:p w:rsidR="00E122C4" w:rsidRDefault="00037320">
            <w:pPr>
              <w:widowControl w:val="0"/>
              <w:numPr>
                <w:ilvl w:val="0"/>
                <w:numId w:val="59"/>
              </w:numPr>
              <w:rPr>
                <w:b/>
                <w:bCs/>
              </w:rPr>
            </w:pPr>
            <w:r>
              <w:t>prostorová představivost</w:t>
            </w:r>
          </w:p>
          <w:p w:rsidR="00E122C4" w:rsidRDefault="00E122C4">
            <w:pPr>
              <w:widowControl w:val="0"/>
              <w:ind w:left="360"/>
              <w:rPr>
                <w:b/>
                <w:bCs/>
              </w:rPr>
            </w:pPr>
          </w:p>
        </w:tc>
        <w:tc>
          <w:tcPr>
            <w:tcW w:w="2701"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p w:rsidR="00E122C4" w:rsidRDefault="00037320">
            <w:pPr>
              <w:widowControl w:val="0"/>
              <w:numPr>
                <w:ilvl w:val="0"/>
                <w:numId w:val="52"/>
              </w:numPr>
              <w:rPr>
                <w:b/>
                <w:bCs/>
              </w:rPr>
            </w:pPr>
            <w:r>
              <w:rPr>
                <w:b/>
                <w:bCs/>
              </w:rPr>
              <w:t>OSV</w:t>
            </w:r>
            <w:r>
              <w:t>-osobnostní rozvoj</w:t>
            </w:r>
          </w:p>
          <w:p w:rsidR="00E122C4" w:rsidRDefault="00E122C4">
            <w:pPr>
              <w:widowControl w:val="0"/>
              <w:ind w:left="360"/>
              <w:rPr>
                <w:b/>
                <w:bCs/>
              </w:rPr>
            </w:pPr>
          </w:p>
          <w:p w:rsidR="00E122C4" w:rsidRDefault="00037320">
            <w:pPr>
              <w:widowControl w:val="0"/>
              <w:numPr>
                <w:ilvl w:val="0"/>
                <w:numId w:val="52"/>
              </w:numPr>
              <w:rPr>
                <w:b/>
                <w:bCs/>
              </w:rPr>
            </w:pPr>
            <w:r>
              <w:rPr>
                <w:b/>
                <w:bCs/>
              </w:rPr>
              <w:t>OSV</w:t>
            </w:r>
            <w:r>
              <w:t>-morální rozvoj</w:t>
            </w:r>
          </w:p>
          <w:p w:rsidR="00E122C4" w:rsidRDefault="00E122C4">
            <w:pPr>
              <w:widowControl w:val="0"/>
              <w:rPr>
                <w:b/>
                <w:bCs/>
              </w:rPr>
            </w:pPr>
          </w:p>
          <w:p w:rsidR="00E122C4" w:rsidRDefault="00037320">
            <w:pPr>
              <w:widowControl w:val="0"/>
              <w:numPr>
                <w:ilvl w:val="0"/>
                <w:numId w:val="52"/>
              </w:numPr>
              <w:rPr>
                <w:b/>
                <w:bCs/>
              </w:rPr>
            </w:pPr>
            <w:r>
              <w:rPr>
                <w:b/>
                <w:bCs/>
              </w:rPr>
              <w:t>EV</w:t>
            </w:r>
            <w:r>
              <w:t>-vztah člověka k prostředí</w:t>
            </w:r>
          </w:p>
          <w:p w:rsidR="00E122C4" w:rsidRDefault="00E122C4">
            <w:pPr>
              <w:widowControl w:val="0"/>
              <w:ind w:left="36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t>Přírodověda</w:t>
            </w:r>
          </w:p>
          <w:p w:rsidR="00E122C4" w:rsidRDefault="00E122C4">
            <w:pPr>
              <w:widowControl w:val="0"/>
              <w:rPr>
                <w:b/>
                <w:bCs/>
              </w:rPr>
            </w:pPr>
          </w:p>
          <w:p w:rsidR="00E122C4" w:rsidRDefault="00037320">
            <w:pPr>
              <w:widowControl w:val="0"/>
              <w:numPr>
                <w:ilvl w:val="0"/>
                <w:numId w:val="52"/>
              </w:numPr>
              <w:rPr>
                <w:b/>
                <w:bCs/>
              </w:rPr>
            </w:pPr>
            <w:r>
              <w:t>Vlastivěda</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numPr>
                <w:ilvl w:val="0"/>
                <w:numId w:val="52"/>
              </w:numPr>
              <w:rPr>
                <w:b/>
                <w:bCs/>
              </w:rPr>
            </w:pPr>
            <w:r>
              <w:t>Výtvarná výchova</w:t>
            </w:r>
          </w:p>
          <w:p w:rsidR="00E122C4" w:rsidRDefault="00037320">
            <w:pPr>
              <w:widowControl w:val="0"/>
              <w:numPr>
                <w:ilvl w:val="0"/>
                <w:numId w:val="52"/>
              </w:numPr>
              <w:rPr>
                <w:b/>
                <w:bCs/>
              </w:rPr>
            </w:pPr>
            <w:r>
              <w:t>Pracovní činnosti</w:t>
            </w:r>
          </w:p>
        </w:tc>
      </w:tr>
    </w:tbl>
    <w:p w:rsidR="00E122C4" w:rsidRDefault="00E122C4">
      <w:pPr>
        <w:sectPr w:rsidR="00E122C4">
          <w:headerReference w:type="default" r:id="rId47"/>
          <w:footerReference w:type="default" r:id="rId48"/>
          <w:pgSz w:w="16838" w:h="11906" w:orient="landscape"/>
          <w:pgMar w:top="1418" w:right="1418" w:bottom="1418" w:left="1259" w:header="709" w:footer="709" w:gutter="0"/>
          <w:cols w:space="708"/>
          <w:formProt w:val="0"/>
          <w:titlePg/>
          <w:docGrid w:linePitch="360"/>
        </w:sectPr>
      </w:pPr>
    </w:p>
    <w:p w:rsidR="00E122C4" w:rsidRDefault="00037320">
      <w:pPr>
        <w:pStyle w:val="nadpistabulka"/>
        <w:spacing w:after="300"/>
        <w:rPr>
          <w:b/>
          <w:i w:val="0"/>
          <w:sz w:val="32"/>
        </w:rPr>
      </w:pPr>
      <w:r>
        <w:rPr>
          <w:b/>
          <w:i w:val="0"/>
          <w:sz w:val="32"/>
        </w:rPr>
        <w:lastRenderedPageBreak/>
        <w:t>Informatika</w:t>
      </w:r>
    </w:p>
    <w:p w:rsidR="00E122C4" w:rsidRDefault="00037320">
      <w:pPr>
        <w:pStyle w:val="nadpistabulka"/>
        <w:rPr>
          <w:b/>
        </w:rPr>
      </w:pPr>
      <w:r>
        <w:t>Vzdělávací oblast: Informační a komunikační technologie</w:t>
      </w:r>
    </w:p>
    <w:p w:rsidR="00E122C4" w:rsidRDefault="00E122C4">
      <w:pPr>
        <w:rPr>
          <w:b/>
          <w:bCs/>
        </w:rPr>
      </w:pPr>
    </w:p>
    <w:p w:rsidR="00E122C4" w:rsidRDefault="00037320">
      <w:pPr>
        <w:pStyle w:val="Nadpis2"/>
        <w:spacing w:before="120" w:after="120" w:line="360" w:lineRule="auto"/>
        <w:jc w:val="left"/>
      </w:pPr>
      <w:r>
        <w:rPr>
          <w:sz w:val="24"/>
        </w:rPr>
        <w:t>Charakteristika vyučovacího předmětu</w:t>
      </w:r>
      <w:r>
        <w:rPr>
          <w:sz w:val="24"/>
          <w:lang w:val="cs-CZ"/>
        </w:rPr>
        <w:t>:</w:t>
      </w:r>
      <w:r>
        <w:rPr>
          <w:sz w:val="24"/>
        </w:rPr>
        <w:t xml:space="preserve"> </w:t>
      </w:r>
    </w:p>
    <w:p w:rsidR="00E122C4" w:rsidRDefault="00037320">
      <w:pPr>
        <w:spacing w:line="360" w:lineRule="auto"/>
        <w:jc w:val="both"/>
        <w:rPr>
          <w:b/>
          <w:bCs/>
        </w:rPr>
      </w:pPr>
      <w:r>
        <w:t>Předmět Informatika se vyučuje jako samostatný předmět  v 5. ročníku 1 hodinu týdně.</w:t>
      </w:r>
    </w:p>
    <w:p w:rsidR="00E122C4" w:rsidRDefault="00037320">
      <w:pPr>
        <w:spacing w:before="120" w:after="120" w:line="360" w:lineRule="auto"/>
        <w:rPr>
          <w:b/>
          <w:bCs/>
        </w:rPr>
      </w:pPr>
      <w:r>
        <w:rPr>
          <w:b/>
          <w:bCs/>
        </w:rPr>
        <w:t>Vzdělávání v Informatice</w:t>
      </w:r>
      <w:r>
        <w:t xml:space="preserve"> zaměřeno na:</w:t>
      </w:r>
    </w:p>
    <w:p w:rsidR="00E122C4" w:rsidRDefault="00037320">
      <w:pPr>
        <w:numPr>
          <w:ilvl w:val="0"/>
          <w:numId w:val="33"/>
        </w:numPr>
        <w:spacing w:line="360" w:lineRule="auto"/>
        <w:rPr>
          <w:b/>
          <w:bCs/>
        </w:rPr>
      </w:pPr>
      <w:r>
        <w:t>praktické zvládnutí práce s počítačem,</w:t>
      </w:r>
    </w:p>
    <w:p w:rsidR="00E122C4" w:rsidRDefault="00037320">
      <w:pPr>
        <w:numPr>
          <w:ilvl w:val="0"/>
          <w:numId w:val="33"/>
        </w:numPr>
        <w:spacing w:line="360" w:lineRule="auto"/>
        <w:rPr>
          <w:b/>
          <w:bCs/>
        </w:rPr>
      </w:pPr>
      <w:r>
        <w:t>vyhledávání informací a komunikaci</w:t>
      </w:r>
    </w:p>
    <w:p w:rsidR="00E122C4" w:rsidRDefault="00037320">
      <w:pPr>
        <w:numPr>
          <w:ilvl w:val="0"/>
          <w:numId w:val="34"/>
        </w:numPr>
        <w:spacing w:line="360" w:lineRule="auto"/>
        <w:rPr>
          <w:b/>
          <w:bCs/>
        </w:rPr>
      </w:pPr>
      <w:r>
        <w:t>využívání těchto nástrojů pro zpracování informací a jejich využití.</w:t>
      </w:r>
    </w:p>
    <w:p w:rsidR="00E122C4" w:rsidRDefault="00037320">
      <w:pPr>
        <w:spacing w:before="120" w:after="120" w:line="360" w:lineRule="auto"/>
        <w:rPr>
          <w:b/>
        </w:rPr>
      </w:pPr>
      <w:r>
        <w:rPr>
          <w:b/>
        </w:rPr>
        <w:t xml:space="preserve">Předmětem prolínají </w:t>
      </w:r>
      <w:r>
        <w:rPr>
          <w:b/>
          <w:bCs/>
        </w:rPr>
        <w:t>průřezová témata</w:t>
      </w:r>
      <w:r>
        <w:rPr>
          <w:b/>
        </w:rPr>
        <w:t>:</w:t>
      </w:r>
    </w:p>
    <w:p w:rsidR="00E122C4" w:rsidRDefault="00037320">
      <w:pPr>
        <w:numPr>
          <w:ilvl w:val="1"/>
          <w:numId w:val="34"/>
        </w:numPr>
        <w:spacing w:line="360" w:lineRule="auto"/>
        <w:jc w:val="both"/>
        <w:rPr>
          <w:b/>
          <w:bCs/>
        </w:rPr>
      </w:pPr>
      <w:r>
        <w:rPr>
          <w:b/>
          <w:bCs/>
        </w:rPr>
        <w:t>OSV</w:t>
      </w:r>
      <w:r>
        <w:t xml:space="preserve"> - důraz je kladen na formování volních a charakterových rysů – rozvíjí důslednost, vytrvalost, schopnost sebekontroly, vynalézavost, tvořivost </w:t>
      </w:r>
    </w:p>
    <w:p w:rsidR="00E122C4" w:rsidRDefault="00037320">
      <w:pPr>
        <w:numPr>
          <w:ilvl w:val="1"/>
          <w:numId w:val="34"/>
        </w:numPr>
        <w:spacing w:line="360" w:lineRule="auto"/>
        <w:rPr>
          <w:b/>
          <w:bCs/>
        </w:rPr>
      </w:pPr>
      <w:r>
        <w:rPr>
          <w:b/>
          <w:bCs/>
        </w:rPr>
        <w:t>VDO</w:t>
      </w:r>
      <w:r>
        <w:t xml:space="preserve"> - svoboda slova, pluralita názorů, autorská práva</w:t>
      </w:r>
    </w:p>
    <w:p w:rsidR="00E122C4" w:rsidRDefault="00037320">
      <w:pPr>
        <w:numPr>
          <w:ilvl w:val="1"/>
          <w:numId w:val="34"/>
        </w:numPr>
        <w:spacing w:line="360" w:lineRule="auto"/>
        <w:rPr>
          <w:b/>
          <w:bCs/>
        </w:rPr>
      </w:pPr>
      <w:r>
        <w:rPr>
          <w:b/>
          <w:bCs/>
        </w:rPr>
        <w:t>EGS</w:t>
      </w:r>
      <w:r>
        <w:t xml:space="preserve"> - vyhledávání informací o světě</w:t>
      </w:r>
    </w:p>
    <w:p w:rsidR="00E122C4" w:rsidRDefault="00037320">
      <w:pPr>
        <w:pStyle w:val="Nadpis2"/>
        <w:spacing w:before="160" w:after="120" w:line="360" w:lineRule="auto"/>
        <w:jc w:val="left"/>
        <w:rPr>
          <w:sz w:val="24"/>
        </w:rPr>
      </w:pPr>
      <w:r>
        <w:rPr>
          <w:sz w:val="24"/>
        </w:rPr>
        <w:t>V předmětu Informatika jsou pro utváření a rozvíjení klíčových kompetencí využívány následující postupy:</w:t>
      </w:r>
    </w:p>
    <w:p w:rsidR="00E122C4" w:rsidRDefault="00037320">
      <w:pPr>
        <w:pStyle w:val="Nadpis3"/>
        <w:spacing w:before="120" w:after="120" w:line="360" w:lineRule="auto"/>
        <w:rPr>
          <w:i/>
          <w:iCs/>
        </w:rPr>
      </w:pPr>
      <w:r>
        <w:rPr>
          <w:i/>
          <w:iCs/>
        </w:rPr>
        <w:t>Kompetence k učení</w:t>
      </w:r>
    </w:p>
    <w:p w:rsidR="00E122C4" w:rsidRDefault="00037320">
      <w:pPr>
        <w:numPr>
          <w:ilvl w:val="0"/>
          <w:numId w:val="35"/>
        </w:numPr>
        <w:spacing w:line="360" w:lineRule="auto"/>
        <w:jc w:val="both"/>
        <w:rPr>
          <w:b/>
          <w:bCs/>
        </w:rPr>
      </w:pPr>
      <w:r>
        <w:t>Zadáváme žákům úkoly, které je vedou k samostatnému objevování možností využití informačních a komunikačních technologií v praktickém životě, pro toto poznávání využívají zkušeností s jiným SW, spolupráci s ostatními žáky, nápovědu u jednotlivých programů, literaturu apod.</w:t>
      </w:r>
    </w:p>
    <w:p w:rsidR="00E122C4" w:rsidRDefault="00037320">
      <w:pPr>
        <w:pStyle w:val="Nadpis3"/>
        <w:spacing w:before="120" w:after="120" w:line="360" w:lineRule="auto"/>
        <w:rPr>
          <w:i/>
          <w:iCs/>
        </w:rPr>
      </w:pPr>
      <w:r>
        <w:rPr>
          <w:i/>
          <w:iCs/>
        </w:rPr>
        <w:t>Kompetence k řešení problémů</w:t>
      </w:r>
    </w:p>
    <w:p w:rsidR="00E122C4" w:rsidRDefault="00037320">
      <w:pPr>
        <w:numPr>
          <w:ilvl w:val="0"/>
          <w:numId w:val="36"/>
        </w:numPr>
        <w:spacing w:line="360" w:lineRule="auto"/>
        <w:jc w:val="both"/>
        <w:rPr>
          <w:b/>
          <w:bCs/>
        </w:rPr>
      </w:pPr>
      <w:r>
        <w:t>Vedeme žáky k tvořivému přístupu při řešení úloh a projektů, učíme je chápat, že problémy mohou mít i více než jedno řešení,</w:t>
      </w:r>
    </w:p>
    <w:p w:rsidR="00E122C4" w:rsidRDefault="00037320">
      <w:pPr>
        <w:numPr>
          <w:ilvl w:val="0"/>
          <w:numId w:val="37"/>
        </w:numPr>
        <w:spacing w:line="360" w:lineRule="auto"/>
        <w:jc w:val="both"/>
        <w:rPr>
          <w:b/>
          <w:bCs/>
        </w:rPr>
      </w:pPr>
      <w:r>
        <w:t>vedeme žáky k nalézání řešení, k jeho praktickému provedení a dotažení do konce.</w:t>
      </w:r>
    </w:p>
    <w:p w:rsidR="00E122C4" w:rsidRDefault="00037320">
      <w:pPr>
        <w:pStyle w:val="Nadpis3"/>
        <w:spacing w:before="120" w:after="120" w:line="360" w:lineRule="auto"/>
        <w:rPr>
          <w:i/>
          <w:iCs/>
        </w:rPr>
      </w:pPr>
      <w:r>
        <w:rPr>
          <w:i/>
          <w:iCs/>
        </w:rPr>
        <w:t>Kompetence komunikativní</w:t>
      </w:r>
    </w:p>
    <w:p w:rsidR="00E122C4" w:rsidRDefault="00037320">
      <w:pPr>
        <w:numPr>
          <w:ilvl w:val="0"/>
          <w:numId w:val="38"/>
        </w:numPr>
        <w:spacing w:line="360" w:lineRule="auto"/>
        <w:jc w:val="both"/>
        <w:rPr>
          <w:b/>
          <w:bCs/>
        </w:rPr>
      </w:pPr>
      <w:r>
        <w:t>Pro komunikaci na dálku využíváme vhodné technologie – některé práce odevzdávají žáci prostřednictvím elektronické pošty,</w:t>
      </w:r>
    </w:p>
    <w:p w:rsidR="00E122C4" w:rsidRDefault="00037320">
      <w:pPr>
        <w:numPr>
          <w:ilvl w:val="0"/>
          <w:numId w:val="39"/>
        </w:numPr>
        <w:spacing w:line="360" w:lineRule="auto"/>
        <w:jc w:val="both"/>
        <w:rPr>
          <w:b/>
          <w:bCs/>
        </w:rPr>
      </w:pPr>
      <w:r>
        <w:t>při komunikaci dodržujeme vžité konvence a pravidla.</w:t>
      </w:r>
    </w:p>
    <w:p w:rsidR="00E122C4" w:rsidRDefault="00037320">
      <w:pPr>
        <w:pStyle w:val="Nadpis3"/>
        <w:spacing w:before="120" w:after="120" w:line="360" w:lineRule="auto"/>
        <w:rPr>
          <w:i/>
          <w:iCs/>
        </w:rPr>
      </w:pPr>
      <w:r>
        <w:rPr>
          <w:i/>
          <w:iCs/>
        </w:rPr>
        <w:lastRenderedPageBreak/>
        <w:t>Kompetence sociální a personální</w:t>
      </w:r>
    </w:p>
    <w:p w:rsidR="00E122C4" w:rsidRDefault="00037320">
      <w:pPr>
        <w:numPr>
          <w:ilvl w:val="0"/>
          <w:numId w:val="40"/>
        </w:numPr>
        <w:spacing w:line="360" w:lineRule="auto"/>
        <w:jc w:val="both"/>
        <w:rPr>
          <w:b/>
          <w:bCs/>
        </w:rPr>
      </w:pPr>
      <w:r>
        <w:t>Při práci jsou žáci vedeni ke kolegiální radě a pomoci, při projektech se učí pracovat v týmu, rozdělit si a naplánovat si práci, hlídat časový harmonogram apod.,</w:t>
      </w:r>
    </w:p>
    <w:p w:rsidR="00E122C4" w:rsidRDefault="00037320">
      <w:pPr>
        <w:numPr>
          <w:ilvl w:val="0"/>
          <w:numId w:val="41"/>
        </w:numPr>
        <w:spacing w:line="360" w:lineRule="auto"/>
        <w:jc w:val="both"/>
        <w:rPr>
          <w:b/>
          <w:bCs/>
        </w:rPr>
      </w:pPr>
      <w:r>
        <w:t>žáci jsou přizváni k hodnocení prací učí se hodnotit svoji práci i práci ostatních,</w:t>
      </w:r>
    </w:p>
    <w:p w:rsidR="00E122C4" w:rsidRDefault="00037320">
      <w:pPr>
        <w:numPr>
          <w:ilvl w:val="0"/>
          <w:numId w:val="42"/>
        </w:numPr>
        <w:spacing w:line="360" w:lineRule="auto"/>
        <w:jc w:val="both"/>
        <w:rPr>
          <w:b/>
          <w:bCs/>
        </w:rPr>
      </w:pPr>
      <w:r>
        <w:t>při vzájemné komunikaci vedeme žáky k ohleduplnosti a taktu.</w:t>
      </w:r>
    </w:p>
    <w:p w:rsidR="00E122C4" w:rsidRDefault="00037320">
      <w:pPr>
        <w:pStyle w:val="Nadpis3"/>
        <w:spacing w:before="120" w:after="120" w:line="360" w:lineRule="auto"/>
        <w:rPr>
          <w:i/>
          <w:iCs/>
        </w:rPr>
      </w:pPr>
      <w:r>
        <w:rPr>
          <w:i/>
          <w:iCs/>
        </w:rPr>
        <w:t>Kompetence občanské</w:t>
      </w:r>
    </w:p>
    <w:p w:rsidR="00E122C4" w:rsidRDefault="00037320">
      <w:pPr>
        <w:numPr>
          <w:ilvl w:val="0"/>
          <w:numId w:val="43"/>
        </w:numPr>
        <w:spacing w:line="360" w:lineRule="auto"/>
        <w:jc w:val="both"/>
        <w:rPr>
          <w:b/>
          <w:bCs/>
        </w:rPr>
      </w:pPr>
      <w:r>
        <w:t>Seznamujeme žáky s vazbami na legislativu a obecné morální zákony (SW pirátství, autorský zákon, ochrana osobních údajů, hesla,…) i s tím, že je musí dodržovat (citace použitého pramene, ve škole není žádný nelegální SW, žáci si chrání své heslo,…),</w:t>
      </w:r>
    </w:p>
    <w:p w:rsidR="00E122C4" w:rsidRDefault="00037320">
      <w:pPr>
        <w:numPr>
          <w:ilvl w:val="0"/>
          <w:numId w:val="44"/>
        </w:numPr>
        <w:spacing w:line="360" w:lineRule="auto"/>
        <w:jc w:val="both"/>
        <w:rPr>
          <w:b/>
          <w:bCs/>
        </w:rPr>
      </w:pPr>
      <w:r>
        <w:t>při zpracování informací vedeme žáky  ke kritickému myšlení nad obsahy sdělení, ke kterým se mohou dostat prostřednictvím Internetu.</w:t>
      </w:r>
    </w:p>
    <w:p w:rsidR="00E122C4" w:rsidRDefault="00037320">
      <w:pPr>
        <w:pStyle w:val="Nadpis3"/>
        <w:spacing w:before="120" w:after="120" w:line="360" w:lineRule="auto"/>
        <w:rPr>
          <w:i/>
          <w:iCs/>
        </w:rPr>
      </w:pPr>
      <w:r>
        <w:rPr>
          <w:i/>
          <w:iCs/>
        </w:rPr>
        <w:t>Kompetence pracovní</w:t>
      </w:r>
    </w:p>
    <w:p w:rsidR="00E122C4" w:rsidRDefault="00037320">
      <w:pPr>
        <w:numPr>
          <w:ilvl w:val="0"/>
          <w:numId w:val="45"/>
        </w:numPr>
        <w:spacing w:line="360" w:lineRule="auto"/>
        <w:jc w:val="both"/>
        <w:rPr>
          <w:b/>
          <w:bCs/>
        </w:rPr>
      </w:pPr>
      <w:r>
        <w:t>Žáci dodržují bezpečnostní a hygienická pravidla pro práci s výpočetní technikou.</w:t>
      </w:r>
    </w:p>
    <w:p w:rsidR="00E122C4" w:rsidRDefault="00E122C4">
      <w:pPr>
        <w:spacing w:line="360" w:lineRule="auto"/>
        <w:rPr>
          <w:b/>
          <w:bCs/>
        </w:rPr>
      </w:pPr>
    </w:p>
    <w:p w:rsidR="00E122C4" w:rsidRDefault="00E122C4">
      <w:pPr>
        <w:spacing w:line="360" w:lineRule="auto"/>
        <w:rPr>
          <w:b/>
          <w:bCs/>
        </w:rPr>
        <w:sectPr w:rsidR="00E122C4">
          <w:headerReference w:type="default" r:id="rId49"/>
          <w:footerReference w:type="default" r:id="rId50"/>
          <w:pgSz w:w="11906" w:h="16838"/>
          <w:pgMar w:top="1418" w:right="1418" w:bottom="1259" w:left="1418" w:header="709" w:footer="709" w:gutter="0"/>
          <w:cols w:space="708"/>
          <w:formProt w:val="0"/>
          <w:titlePg/>
          <w:docGrid w:linePitch="360"/>
        </w:sectPr>
      </w:pPr>
    </w:p>
    <w:p w:rsidR="00E122C4" w:rsidRDefault="00037320">
      <w:pPr>
        <w:pStyle w:val="nadpistabulka"/>
        <w:jc w:val="left"/>
        <w:rPr>
          <w:b/>
          <w:i w:val="0"/>
        </w:rPr>
      </w:pPr>
      <w:r>
        <w:rPr>
          <w:b/>
          <w:i w:val="0"/>
        </w:rPr>
        <w:lastRenderedPageBreak/>
        <w:t>Vzdělávací oblast: Informační a komunikační technologie</w:t>
      </w:r>
    </w:p>
    <w:p w:rsidR="00E122C4" w:rsidRDefault="00037320">
      <w:pPr>
        <w:pStyle w:val="nadpistabulka"/>
        <w:jc w:val="left"/>
        <w:rPr>
          <w:b/>
          <w:i w:val="0"/>
        </w:rPr>
      </w:pPr>
      <w:r>
        <w:rPr>
          <w:b/>
          <w:i w:val="0"/>
        </w:rPr>
        <w:t>Vyučovací  předmět: Informatika</w:t>
      </w:r>
    </w:p>
    <w:p w:rsidR="00E122C4" w:rsidRDefault="00037320">
      <w:pPr>
        <w:pStyle w:val="nadpistabulka"/>
        <w:jc w:val="left"/>
        <w:rPr>
          <w:b/>
          <w:i w:val="0"/>
        </w:rPr>
      </w:pPr>
      <w:r>
        <w:rPr>
          <w:b/>
          <w:i w:val="0"/>
        </w:rPr>
        <w:t>Ročník: 5.</w:t>
      </w:r>
    </w:p>
    <w:tbl>
      <w:tblPr>
        <w:tblW w:w="14056" w:type="dxa"/>
        <w:jc w:val="center"/>
        <w:tblLayout w:type="fixed"/>
        <w:tblCellMar>
          <w:left w:w="70" w:type="dxa"/>
          <w:right w:w="70" w:type="dxa"/>
        </w:tblCellMar>
        <w:tblLook w:val="0000" w:firstRow="0" w:lastRow="0" w:firstColumn="0" w:lastColumn="0" w:noHBand="0" w:noVBand="0"/>
      </w:tblPr>
      <w:tblGrid>
        <w:gridCol w:w="5400"/>
        <w:gridCol w:w="6096"/>
        <w:gridCol w:w="2560"/>
      </w:tblGrid>
      <w:tr w:rsidR="00E122C4">
        <w:trPr>
          <w:tblHeader/>
          <w:jc w:val="center"/>
        </w:trPr>
        <w:tc>
          <w:tcPr>
            <w:tcW w:w="5400"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Výstup</w:t>
            </w:r>
          </w:p>
        </w:tc>
        <w:tc>
          <w:tcPr>
            <w:tcW w:w="6096"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 xml:space="preserve">Učivo </w:t>
            </w:r>
          </w:p>
        </w:tc>
        <w:tc>
          <w:tcPr>
            <w:tcW w:w="2560"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Průřezová témata, mezipředmětové vztahy</w:t>
            </w:r>
          </w:p>
        </w:tc>
      </w:tr>
      <w:tr w:rsidR="00E122C4">
        <w:trPr>
          <w:jc w:val="center"/>
        </w:trPr>
        <w:tc>
          <w:tcPr>
            <w:tcW w:w="540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u w:val="single"/>
              </w:rPr>
            </w:pPr>
            <w:r>
              <w:rPr>
                <w:b/>
                <w:u w:val="single"/>
              </w:rPr>
              <w:t>Základy práce s počítačem</w:t>
            </w:r>
          </w:p>
          <w:p w:rsidR="00E122C4" w:rsidRDefault="00037320">
            <w:pPr>
              <w:widowControl w:val="0"/>
              <w:jc w:val="both"/>
              <w:rPr>
                <w:b/>
                <w:bCs/>
              </w:rPr>
            </w:pPr>
            <w:r>
              <w:t>-  umí správně zapnout a vypnout počítač</w:t>
            </w:r>
          </w:p>
          <w:p w:rsidR="00E122C4" w:rsidRDefault="00037320">
            <w:pPr>
              <w:widowControl w:val="0"/>
              <w:jc w:val="both"/>
              <w:rPr>
                <w:b/>
                <w:bCs/>
              </w:rPr>
            </w:pPr>
            <w:r>
              <w:t>-  přihlásí se do a odhlásí se ze sítě</w:t>
            </w:r>
          </w:p>
          <w:p w:rsidR="00E122C4" w:rsidRDefault="00037320">
            <w:pPr>
              <w:widowControl w:val="0"/>
              <w:jc w:val="both"/>
              <w:rPr>
                <w:b/>
                <w:bCs/>
              </w:rPr>
            </w:pPr>
            <w:r>
              <w:rPr>
                <w:rFonts w:ascii="Arial" w:hAnsi="Arial"/>
              </w:rPr>
              <w:t xml:space="preserve">- </w:t>
            </w:r>
            <w:r>
              <w:t>využívá základní standardní funkce počítače a jeho nejběžnější periferie</w:t>
            </w:r>
          </w:p>
        </w:tc>
        <w:tc>
          <w:tcPr>
            <w:tcW w:w="6096"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Zapnutí a vypnutí počítače</w:t>
            </w:r>
          </w:p>
          <w:p w:rsidR="00E122C4" w:rsidRDefault="00037320">
            <w:pPr>
              <w:widowControl w:val="0"/>
              <w:jc w:val="both"/>
              <w:rPr>
                <w:bCs/>
              </w:rPr>
            </w:pPr>
            <w:r>
              <w:rPr>
                <w:bCs/>
              </w:rPr>
              <w:t>- jednoduchá údržba počítače, postupy při běžných problémech</w:t>
            </w:r>
          </w:p>
          <w:p w:rsidR="00E122C4" w:rsidRDefault="00037320">
            <w:pPr>
              <w:widowControl w:val="0"/>
              <w:jc w:val="both"/>
              <w:rPr>
                <w:bCs/>
              </w:rPr>
            </w:pPr>
            <w:r>
              <w:rPr>
                <w:bCs/>
              </w:rPr>
              <w:t>- zásady bezpečnosti práce a prevence zdrav. rizik při práci s počítačem</w:t>
            </w:r>
          </w:p>
        </w:tc>
        <w:tc>
          <w:tcPr>
            <w:tcW w:w="2560"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tc>
      </w:tr>
      <w:tr w:rsidR="00E122C4">
        <w:trPr>
          <w:jc w:val="center"/>
        </w:trPr>
        <w:tc>
          <w:tcPr>
            <w:tcW w:w="5400"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p w:rsidR="00E122C4" w:rsidRDefault="00037320">
            <w:pPr>
              <w:widowControl w:val="0"/>
              <w:numPr>
                <w:ilvl w:val="0"/>
                <w:numId w:val="32"/>
              </w:numPr>
              <w:jc w:val="both"/>
              <w:rPr>
                <w:b/>
                <w:bCs/>
              </w:rPr>
            </w:pPr>
            <w:r>
              <w:t>vysvětlí význam pojmu hardware</w:t>
            </w:r>
          </w:p>
          <w:p w:rsidR="00E122C4" w:rsidRDefault="00037320">
            <w:pPr>
              <w:widowControl w:val="0"/>
              <w:numPr>
                <w:ilvl w:val="0"/>
                <w:numId w:val="32"/>
              </w:numPr>
              <w:jc w:val="both"/>
              <w:rPr>
                <w:b/>
                <w:bCs/>
              </w:rPr>
            </w:pPr>
            <w:r>
              <w:t>pojmenuje a zařadí nejběžnější součásti a zařízení počítače</w:t>
            </w:r>
          </w:p>
        </w:tc>
        <w:tc>
          <w:tcPr>
            <w:tcW w:w="6096"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Hardware</w:t>
            </w:r>
          </w:p>
          <w:p w:rsidR="00E122C4" w:rsidRDefault="00037320">
            <w:pPr>
              <w:widowControl w:val="0"/>
              <w:numPr>
                <w:ilvl w:val="0"/>
                <w:numId w:val="32"/>
              </w:numPr>
              <w:jc w:val="both"/>
              <w:rPr>
                <w:b/>
                <w:bCs/>
              </w:rPr>
            </w:pPr>
            <w:r>
              <w:t>skříň (základní jednotka) – procesor, pevný disk, operační paměť, základní deska, zdroj, mechaniky (disketová, CD, DVD)</w:t>
            </w:r>
          </w:p>
          <w:p w:rsidR="00E122C4" w:rsidRDefault="00037320">
            <w:pPr>
              <w:widowControl w:val="0"/>
              <w:numPr>
                <w:ilvl w:val="0"/>
                <w:numId w:val="32"/>
              </w:numPr>
              <w:jc w:val="both"/>
              <w:rPr>
                <w:b/>
                <w:bCs/>
              </w:rPr>
            </w:pPr>
            <w:r>
              <w:t>periferie – klávesnice, myš, monitor, tiskárna, skener, reproduktory,…</w:t>
            </w:r>
          </w:p>
        </w:tc>
        <w:tc>
          <w:tcPr>
            <w:tcW w:w="2560"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tc>
      </w:tr>
      <w:tr w:rsidR="00E122C4">
        <w:trPr>
          <w:trHeight w:val="1155"/>
          <w:jc w:val="center"/>
        </w:trPr>
        <w:tc>
          <w:tcPr>
            <w:tcW w:w="5400" w:type="dxa"/>
            <w:tcBorders>
              <w:top w:val="single" w:sz="4" w:space="0" w:color="000000"/>
              <w:left w:val="single" w:sz="4" w:space="0" w:color="000000"/>
              <w:bottom w:val="single" w:sz="4" w:space="0" w:color="000000"/>
              <w:right w:val="single" w:sz="4" w:space="0" w:color="000000"/>
            </w:tcBorders>
          </w:tcPr>
          <w:p w:rsidR="00E122C4" w:rsidRDefault="00037320">
            <w:pPr>
              <w:widowControl w:val="0"/>
              <w:numPr>
                <w:ilvl w:val="0"/>
                <w:numId w:val="32"/>
              </w:numPr>
              <w:rPr>
                <w:b/>
                <w:bCs/>
              </w:rPr>
            </w:pPr>
            <w:r>
              <w:t>vysvětlí význam pojmu software</w:t>
            </w:r>
          </w:p>
        </w:tc>
        <w:tc>
          <w:tcPr>
            <w:tcW w:w="6096"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Software</w:t>
            </w:r>
          </w:p>
          <w:p w:rsidR="00E122C4" w:rsidRDefault="00037320">
            <w:pPr>
              <w:widowControl w:val="0"/>
              <w:numPr>
                <w:ilvl w:val="0"/>
                <w:numId w:val="32"/>
              </w:numPr>
              <w:rPr>
                <w:b/>
                <w:bCs/>
              </w:rPr>
            </w:pPr>
            <w:r>
              <w:t>programy</w:t>
            </w:r>
          </w:p>
        </w:tc>
        <w:tc>
          <w:tcPr>
            <w:tcW w:w="25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t>Příklady výukových programů pro různé předměty.</w:t>
            </w:r>
          </w:p>
          <w:p w:rsidR="00E122C4" w:rsidRDefault="00037320">
            <w:pPr>
              <w:widowControl w:val="0"/>
              <w:rPr>
                <w:b/>
                <w:bCs/>
              </w:rPr>
            </w:pPr>
            <w:r>
              <w:rPr>
                <w:b/>
                <w:bCs/>
              </w:rPr>
              <w:t>VDO/2</w:t>
            </w:r>
            <w:r>
              <w:t xml:space="preserve"> – SW pirátství</w:t>
            </w:r>
          </w:p>
        </w:tc>
      </w:tr>
      <w:tr w:rsidR="00E122C4">
        <w:trPr>
          <w:trHeight w:val="1020"/>
          <w:jc w:val="center"/>
        </w:trPr>
        <w:tc>
          <w:tcPr>
            <w:tcW w:w="5400" w:type="dxa"/>
            <w:tcBorders>
              <w:top w:val="single" w:sz="4" w:space="0" w:color="000000"/>
              <w:left w:val="single" w:sz="4" w:space="0" w:color="000000"/>
              <w:bottom w:val="single" w:sz="4" w:space="0" w:color="000000"/>
              <w:right w:val="single" w:sz="4" w:space="0" w:color="000000"/>
            </w:tcBorders>
          </w:tcPr>
          <w:p w:rsidR="00E122C4" w:rsidRDefault="00037320">
            <w:pPr>
              <w:widowControl w:val="0"/>
              <w:numPr>
                <w:ilvl w:val="0"/>
                <w:numId w:val="32"/>
              </w:numPr>
              <w:jc w:val="both"/>
              <w:rPr>
                <w:b/>
                <w:bCs/>
              </w:rPr>
            </w:pPr>
            <w:r>
              <w:t xml:space="preserve">orientuje se na klávesnici, zná funkce nejdůležitějších kláves (Enter, </w:t>
            </w:r>
            <w:proofErr w:type="spellStart"/>
            <w:r>
              <w:t>Esc</w:t>
            </w:r>
            <w:proofErr w:type="spellEnd"/>
            <w:r>
              <w:t xml:space="preserve">, </w:t>
            </w:r>
            <w:proofErr w:type="spellStart"/>
            <w:r>
              <w:t>Delete</w:t>
            </w:r>
            <w:proofErr w:type="spellEnd"/>
            <w:r>
              <w:t>, Shift…)</w:t>
            </w:r>
          </w:p>
          <w:p w:rsidR="00E122C4" w:rsidRDefault="00037320">
            <w:pPr>
              <w:widowControl w:val="0"/>
              <w:numPr>
                <w:ilvl w:val="0"/>
                <w:numId w:val="32"/>
              </w:numPr>
              <w:jc w:val="both"/>
              <w:rPr>
                <w:b/>
                <w:bCs/>
              </w:rPr>
            </w:pPr>
            <w:r>
              <w:t>s myší ovládá základní operace</w:t>
            </w:r>
          </w:p>
        </w:tc>
        <w:tc>
          <w:tcPr>
            <w:tcW w:w="6096"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Práce s klávesnicí a myší</w:t>
            </w:r>
          </w:p>
        </w:tc>
        <w:tc>
          <w:tcPr>
            <w:tcW w:w="2560"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tc>
      </w:tr>
      <w:tr w:rsidR="00E122C4">
        <w:trPr>
          <w:jc w:val="center"/>
        </w:trPr>
        <w:tc>
          <w:tcPr>
            <w:tcW w:w="5400" w:type="dxa"/>
            <w:tcBorders>
              <w:top w:val="single" w:sz="4" w:space="0" w:color="000000"/>
              <w:left w:val="single" w:sz="4" w:space="0" w:color="000000"/>
              <w:bottom w:val="single" w:sz="4" w:space="0" w:color="000000"/>
              <w:right w:val="single" w:sz="4" w:space="0" w:color="000000"/>
            </w:tcBorders>
          </w:tcPr>
          <w:p w:rsidR="00E122C4" w:rsidRDefault="00037320">
            <w:pPr>
              <w:widowControl w:val="0"/>
              <w:numPr>
                <w:ilvl w:val="0"/>
                <w:numId w:val="32"/>
              </w:numPr>
              <w:jc w:val="both"/>
              <w:rPr>
                <w:b/>
                <w:bCs/>
              </w:rPr>
            </w:pPr>
            <w:r>
              <w:t>s použitím nástrojů dokáže nakreslit obrázek a uložit jej</w:t>
            </w:r>
          </w:p>
          <w:p w:rsidR="00E122C4" w:rsidRDefault="00037320">
            <w:pPr>
              <w:widowControl w:val="0"/>
              <w:numPr>
                <w:ilvl w:val="0"/>
                <w:numId w:val="32"/>
              </w:numPr>
              <w:jc w:val="both"/>
              <w:rPr>
                <w:b/>
                <w:bCs/>
              </w:rPr>
            </w:pPr>
            <w:r>
              <w:t>dokáže otevřít obrázek pro změny a změněný znovu uložit</w:t>
            </w:r>
          </w:p>
          <w:p w:rsidR="00E122C4" w:rsidRDefault="00E122C4">
            <w:pPr>
              <w:widowControl w:val="0"/>
              <w:jc w:val="both"/>
              <w:rPr>
                <w:b/>
                <w:bCs/>
              </w:rPr>
            </w:pPr>
          </w:p>
          <w:p w:rsidR="00E122C4" w:rsidRDefault="00E122C4">
            <w:pPr>
              <w:widowControl w:val="0"/>
              <w:jc w:val="both"/>
              <w:rPr>
                <w:b/>
                <w:bCs/>
              </w:rPr>
            </w:pPr>
          </w:p>
          <w:p w:rsidR="00E122C4" w:rsidRDefault="00037320">
            <w:pPr>
              <w:widowControl w:val="0"/>
              <w:numPr>
                <w:ilvl w:val="0"/>
                <w:numId w:val="32"/>
              </w:numPr>
              <w:jc w:val="both"/>
              <w:rPr>
                <w:b/>
                <w:bCs/>
              </w:rPr>
            </w:pPr>
            <w:r>
              <w:t>dokáže napsat ve Wordu krátký text včetně dodržení základních typografických pravidel</w:t>
            </w:r>
          </w:p>
          <w:p w:rsidR="00E122C4" w:rsidRDefault="00037320">
            <w:pPr>
              <w:widowControl w:val="0"/>
              <w:numPr>
                <w:ilvl w:val="0"/>
                <w:numId w:val="32"/>
              </w:numPr>
              <w:jc w:val="both"/>
              <w:rPr>
                <w:b/>
                <w:bCs/>
              </w:rPr>
            </w:pPr>
            <w:r>
              <w:t>dokáže otevřít existující soubor, upravit vlastnosti písma a odstavce</w:t>
            </w:r>
          </w:p>
          <w:p w:rsidR="00E122C4" w:rsidRDefault="00037320">
            <w:pPr>
              <w:widowControl w:val="0"/>
              <w:numPr>
                <w:ilvl w:val="0"/>
                <w:numId w:val="32"/>
              </w:numPr>
              <w:jc w:val="both"/>
              <w:rPr>
                <w:b/>
                <w:bCs/>
              </w:rPr>
            </w:pPr>
            <w:r>
              <w:t>dokáže vložit obrázek, změnit jeho vlastnosti a umístit jej v textu</w:t>
            </w:r>
          </w:p>
          <w:p w:rsidR="00E122C4" w:rsidRDefault="00037320">
            <w:pPr>
              <w:widowControl w:val="0"/>
              <w:numPr>
                <w:ilvl w:val="0"/>
                <w:numId w:val="32"/>
              </w:numPr>
              <w:jc w:val="both"/>
              <w:rPr>
                <w:b/>
                <w:bCs/>
              </w:rPr>
            </w:pPr>
            <w:r>
              <w:t>dokáže uložit změny na stejné místo nebo jinam, příp. pod jiným názvem</w:t>
            </w:r>
          </w:p>
        </w:tc>
        <w:tc>
          <w:tcPr>
            <w:tcW w:w="6096"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lastRenderedPageBreak/>
              <w:t>Grafika</w:t>
            </w:r>
          </w:p>
          <w:p w:rsidR="00E122C4" w:rsidRDefault="00037320">
            <w:pPr>
              <w:widowControl w:val="0"/>
              <w:numPr>
                <w:ilvl w:val="0"/>
                <w:numId w:val="32"/>
              </w:numPr>
              <w:tabs>
                <w:tab w:val="left" w:pos="1677"/>
              </w:tabs>
              <w:rPr>
                <w:b/>
                <w:bCs/>
              </w:rPr>
            </w:pPr>
            <w:r>
              <w:t>programy na tvorbu obrázků</w:t>
            </w:r>
          </w:p>
          <w:p w:rsidR="00E122C4" w:rsidRDefault="00037320">
            <w:pPr>
              <w:widowControl w:val="0"/>
              <w:numPr>
                <w:ilvl w:val="0"/>
                <w:numId w:val="32"/>
              </w:numPr>
              <w:tabs>
                <w:tab w:val="left" w:pos="1677"/>
              </w:tabs>
              <w:jc w:val="both"/>
              <w:rPr>
                <w:b/>
                <w:bCs/>
              </w:rPr>
            </w:pPr>
            <w:r>
              <w:t>uložení vytvořeného obrázku či změn, otevření obrázku</w:t>
            </w:r>
          </w:p>
          <w:p w:rsidR="00E122C4" w:rsidRDefault="00037320">
            <w:pPr>
              <w:widowControl w:val="0"/>
              <w:numPr>
                <w:ilvl w:val="0"/>
                <w:numId w:val="32"/>
              </w:numPr>
              <w:tabs>
                <w:tab w:val="left" w:pos="1677"/>
              </w:tabs>
              <w:jc w:val="both"/>
              <w:rPr>
                <w:b/>
                <w:bCs/>
              </w:rPr>
            </w:pPr>
            <w:r>
              <w:t xml:space="preserve">základní nástroje a možnosti nastavení (tvary, štětce, barvy, </w:t>
            </w:r>
            <w:r>
              <w:lastRenderedPageBreak/>
              <w:t>základní nastavení,…)</w:t>
            </w:r>
          </w:p>
          <w:p w:rsidR="00E122C4" w:rsidRDefault="00E122C4">
            <w:pPr>
              <w:widowControl w:val="0"/>
              <w:rPr>
                <w:b/>
                <w:bCs/>
              </w:rPr>
            </w:pPr>
          </w:p>
          <w:p w:rsidR="00E122C4" w:rsidRDefault="00037320">
            <w:pPr>
              <w:pStyle w:val="Nadpis2"/>
              <w:widowControl w:val="0"/>
              <w:jc w:val="left"/>
              <w:rPr>
                <w:rFonts w:cs="Arial"/>
                <w:iCs/>
                <w:sz w:val="24"/>
                <w:lang w:val="cs-CZ" w:eastAsia="cs-CZ"/>
              </w:rPr>
            </w:pPr>
            <w:r>
              <w:rPr>
                <w:rFonts w:cs="Arial"/>
                <w:iCs/>
                <w:sz w:val="24"/>
                <w:lang w:val="cs-CZ" w:eastAsia="cs-CZ"/>
              </w:rPr>
              <w:t>Textové editory</w:t>
            </w:r>
          </w:p>
          <w:p w:rsidR="00E122C4" w:rsidRDefault="00037320">
            <w:pPr>
              <w:widowControl w:val="0"/>
              <w:numPr>
                <w:ilvl w:val="0"/>
                <w:numId w:val="32"/>
              </w:numPr>
              <w:rPr>
                <w:b/>
                <w:bCs/>
              </w:rPr>
            </w:pPr>
            <w:r>
              <w:t>pojem textové editory, příklady text. Editorů</w:t>
            </w:r>
          </w:p>
          <w:p w:rsidR="00E122C4" w:rsidRDefault="00037320">
            <w:pPr>
              <w:widowControl w:val="0"/>
              <w:numPr>
                <w:ilvl w:val="0"/>
                <w:numId w:val="32"/>
              </w:numPr>
              <w:rPr>
                <w:b/>
                <w:bCs/>
              </w:rPr>
            </w:pPr>
            <w:r>
              <w:t>otevření , uložení souboru</w:t>
            </w:r>
          </w:p>
          <w:p w:rsidR="00E122C4" w:rsidRDefault="00037320">
            <w:pPr>
              <w:widowControl w:val="0"/>
              <w:numPr>
                <w:ilvl w:val="0"/>
                <w:numId w:val="32"/>
              </w:numPr>
              <w:rPr>
                <w:b/>
                <w:bCs/>
              </w:rPr>
            </w:pPr>
            <w:r>
              <w:t xml:space="preserve">seznámení s formáty souborů (doc, </w:t>
            </w:r>
            <w:proofErr w:type="spellStart"/>
            <w:r>
              <w:t>gif</w:t>
            </w:r>
            <w:proofErr w:type="spellEnd"/>
            <w:r>
              <w:t>)</w:t>
            </w:r>
          </w:p>
          <w:p w:rsidR="00E122C4" w:rsidRDefault="00037320">
            <w:pPr>
              <w:widowControl w:val="0"/>
              <w:numPr>
                <w:ilvl w:val="0"/>
                <w:numId w:val="32"/>
              </w:numPr>
              <w:rPr>
                <w:b/>
                <w:bCs/>
              </w:rPr>
            </w:pPr>
            <w:r>
              <w:t>pohyb v dokumentu</w:t>
            </w:r>
          </w:p>
          <w:p w:rsidR="00E122C4" w:rsidRDefault="00037320">
            <w:pPr>
              <w:widowControl w:val="0"/>
              <w:numPr>
                <w:ilvl w:val="0"/>
                <w:numId w:val="32"/>
              </w:numPr>
              <w:rPr>
                <w:b/>
                <w:bCs/>
              </w:rPr>
            </w:pPr>
            <w:r>
              <w:t>psaní, oprava textu</w:t>
            </w:r>
          </w:p>
          <w:p w:rsidR="00E122C4" w:rsidRDefault="00037320">
            <w:pPr>
              <w:widowControl w:val="0"/>
              <w:numPr>
                <w:ilvl w:val="0"/>
                <w:numId w:val="32"/>
              </w:numPr>
              <w:rPr>
                <w:b/>
                <w:bCs/>
              </w:rPr>
            </w:pPr>
            <w:r>
              <w:t>základní typografická pravidla</w:t>
            </w:r>
          </w:p>
          <w:p w:rsidR="00E122C4" w:rsidRDefault="00037320">
            <w:pPr>
              <w:widowControl w:val="0"/>
              <w:numPr>
                <w:ilvl w:val="0"/>
                <w:numId w:val="32"/>
              </w:numPr>
              <w:rPr>
                <w:b/>
                <w:bCs/>
              </w:rPr>
            </w:pPr>
            <w:r>
              <w:t>písmo – typ, velikost, tučné, kurzíva, podtržené</w:t>
            </w:r>
          </w:p>
          <w:p w:rsidR="00E122C4" w:rsidRDefault="00037320">
            <w:pPr>
              <w:widowControl w:val="0"/>
              <w:numPr>
                <w:ilvl w:val="0"/>
                <w:numId w:val="32"/>
              </w:numPr>
              <w:rPr>
                <w:b/>
                <w:bCs/>
              </w:rPr>
            </w:pPr>
            <w:r>
              <w:t>zarovnání odstavce (panel nástrojů)</w:t>
            </w:r>
          </w:p>
          <w:p w:rsidR="00E122C4" w:rsidRDefault="00037320">
            <w:pPr>
              <w:widowControl w:val="0"/>
              <w:numPr>
                <w:ilvl w:val="0"/>
                <w:numId w:val="32"/>
              </w:numPr>
              <w:rPr>
                <w:b/>
                <w:bCs/>
              </w:rPr>
            </w:pPr>
            <w:r>
              <w:t>vložení obrázku</w:t>
            </w:r>
          </w:p>
        </w:tc>
        <w:tc>
          <w:tcPr>
            <w:tcW w:w="2560"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p w:rsidR="00E122C4" w:rsidRDefault="00037320">
            <w:pPr>
              <w:widowControl w:val="0"/>
              <w:rPr>
                <w:b/>
                <w:bCs/>
              </w:rPr>
            </w:pPr>
            <w:r>
              <w:rPr>
                <w:b/>
                <w:bCs/>
              </w:rPr>
              <w:t>OSV/1</w:t>
            </w:r>
            <w:r>
              <w:t xml:space="preserve"> - kreativita </w:t>
            </w:r>
          </w:p>
          <w:p w:rsidR="00E122C4" w:rsidRDefault="00E122C4">
            <w:pPr>
              <w:widowControl w:val="0"/>
              <w:rPr>
                <w:b/>
                <w:bCs/>
              </w:rPr>
            </w:pPr>
          </w:p>
        </w:tc>
      </w:tr>
      <w:tr w:rsidR="00E122C4">
        <w:trPr>
          <w:trHeight w:val="1703"/>
          <w:jc w:val="center"/>
        </w:trPr>
        <w:tc>
          <w:tcPr>
            <w:tcW w:w="5400"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b/>
                <w:u w:val="single"/>
              </w:rPr>
            </w:pPr>
            <w:r>
              <w:rPr>
                <w:b/>
                <w:u w:val="single"/>
              </w:rPr>
              <w:t>Vyhledávaní informací a komunikace</w:t>
            </w:r>
          </w:p>
          <w:p w:rsidR="00E122C4" w:rsidRDefault="00037320">
            <w:pPr>
              <w:widowControl w:val="0"/>
              <w:numPr>
                <w:ilvl w:val="0"/>
                <w:numId w:val="32"/>
              </w:numPr>
              <w:jc w:val="both"/>
              <w:rPr>
                <w:b/>
                <w:bCs/>
              </w:rPr>
            </w:pPr>
            <w:r>
              <w:t>dokáže napsat zprávu</w:t>
            </w:r>
          </w:p>
          <w:p w:rsidR="00E122C4" w:rsidRDefault="00037320">
            <w:pPr>
              <w:widowControl w:val="0"/>
              <w:numPr>
                <w:ilvl w:val="0"/>
                <w:numId w:val="32"/>
              </w:numPr>
              <w:jc w:val="both"/>
              <w:rPr>
                <w:b/>
                <w:bCs/>
              </w:rPr>
            </w:pPr>
            <w:r>
              <w:t>dokáže přečíst si došlou zprávu</w:t>
            </w:r>
          </w:p>
          <w:p w:rsidR="00E122C4" w:rsidRDefault="00037320">
            <w:pPr>
              <w:widowControl w:val="0"/>
              <w:numPr>
                <w:ilvl w:val="0"/>
                <w:numId w:val="32"/>
              </w:numPr>
              <w:jc w:val="both"/>
              <w:rPr>
                <w:b/>
                <w:bCs/>
              </w:rPr>
            </w:pPr>
            <w:r>
              <w:t>dokáže smazat zprávu</w:t>
            </w:r>
          </w:p>
        </w:tc>
        <w:tc>
          <w:tcPr>
            <w:tcW w:w="6096" w:type="dxa"/>
            <w:tcBorders>
              <w:top w:val="single" w:sz="4" w:space="0" w:color="000000"/>
              <w:left w:val="single" w:sz="4" w:space="0" w:color="000000"/>
              <w:bottom w:val="single" w:sz="4" w:space="0" w:color="000000"/>
              <w:right w:val="single" w:sz="4" w:space="0" w:color="000000"/>
            </w:tcBorders>
          </w:tcPr>
          <w:p w:rsidR="00E122C4" w:rsidRDefault="00037320">
            <w:pPr>
              <w:pStyle w:val="Nadpis2"/>
              <w:widowControl w:val="0"/>
              <w:jc w:val="left"/>
              <w:rPr>
                <w:rFonts w:cs="Arial"/>
                <w:iCs/>
                <w:sz w:val="24"/>
                <w:lang w:val="cs-CZ" w:eastAsia="cs-CZ"/>
              </w:rPr>
            </w:pPr>
            <w:r>
              <w:rPr>
                <w:rFonts w:cs="Arial"/>
                <w:iCs/>
                <w:sz w:val="24"/>
                <w:lang w:val="cs-CZ" w:eastAsia="cs-CZ"/>
              </w:rPr>
              <w:t>El. pošta – e-mail</w:t>
            </w:r>
          </w:p>
          <w:p w:rsidR="00E122C4" w:rsidRDefault="00037320">
            <w:pPr>
              <w:widowControl w:val="0"/>
              <w:numPr>
                <w:ilvl w:val="0"/>
                <w:numId w:val="32"/>
              </w:numPr>
              <w:rPr>
                <w:b/>
                <w:bCs/>
              </w:rPr>
            </w:pPr>
            <w:r>
              <w:t>základní způsoby komunikace (e-mail, chat)</w:t>
            </w:r>
          </w:p>
          <w:p w:rsidR="00E122C4" w:rsidRDefault="00037320">
            <w:pPr>
              <w:widowControl w:val="0"/>
              <w:numPr>
                <w:ilvl w:val="0"/>
                <w:numId w:val="32"/>
              </w:numPr>
              <w:rPr>
                <w:b/>
                <w:bCs/>
              </w:rPr>
            </w:pPr>
            <w:r>
              <w:t>vztah k internetu</w:t>
            </w:r>
          </w:p>
          <w:p w:rsidR="00E122C4" w:rsidRDefault="00037320">
            <w:pPr>
              <w:widowControl w:val="0"/>
              <w:numPr>
                <w:ilvl w:val="0"/>
                <w:numId w:val="32"/>
              </w:numPr>
              <w:rPr>
                <w:b/>
                <w:bCs/>
              </w:rPr>
            </w:pPr>
            <w:r>
              <w:t>metody a nástroje vyhledávání informací na  internetu</w:t>
            </w:r>
          </w:p>
          <w:p w:rsidR="00E122C4" w:rsidRDefault="00037320">
            <w:pPr>
              <w:widowControl w:val="0"/>
              <w:numPr>
                <w:ilvl w:val="0"/>
                <w:numId w:val="32"/>
              </w:numPr>
              <w:rPr>
                <w:b/>
                <w:bCs/>
              </w:rPr>
            </w:pPr>
            <w:r>
              <w:t>odeslání zprávy, čtení a mazání došlých zpráv</w:t>
            </w:r>
          </w:p>
        </w:tc>
        <w:tc>
          <w:tcPr>
            <w:tcW w:w="25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OSV/2</w:t>
            </w:r>
            <w:r>
              <w:t xml:space="preserve"> – pravidla komunikace</w:t>
            </w:r>
          </w:p>
        </w:tc>
      </w:tr>
      <w:tr w:rsidR="00E122C4">
        <w:trPr>
          <w:trHeight w:val="1561"/>
          <w:jc w:val="center"/>
        </w:trPr>
        <w:tc>
          <w:tcPr>
            <w:tcW w:w="5400" w:type="dxa"/>
            <w:tcBorders>
              <w:top w:val="single" w:sz="4" w:space="0" w:color="000000"/>
              <w:left w:val="single" w:sz="4" w:space="0" w:color="000000"/>
              <w:bottom w:val="single" w:sz="4" w:space="0" w:color="000000"/>
              <w:right w:val="single" w:sz="4" w:space="0" w:color="000000"/>
            </w:tcBorders>
          </w:tcPr>
          <w:p w:rsidR="00E122C4" w:rsidRDefault="00037320">
            <w:pPr>
              <w:widowControl w:val="0"/>
              <w:numPr>
                <w:ilvl w:val="0"/>
                <w:numId w:val="32"/>
              </w:numPr>
              <w:jc w:val="both"/>
              <w:rPr>
                <w:b/>
                <w:bCs/>
              </w:rPr>
            </w:pPr>
            <w:r>
              <w:t xml:space="preserve">orientuje se ve struktuře složek, </w:t>
            </w:r>
          </w:p>
          <w:p w:rsidR="00E122C4" w:rsidRDefault="00037320">
            <w:pPr>
              <w:widowControl w:val="0"/>
              <w:numPr>
                <w:ilvl w:val="0"/>
                <w:numId w:val="32"/>
              </w:numPr>
              <w:jc w:val="both"/>
              <w:rPr>
                <w:b/>
                <w:bCs/>
              </w:rPr>
            </w:pPr>
            <w:r>
              <w:t>dokáže vytvořit složku nebo prázdný soubor, přejmenovat je, zkopírovat či přesunout, případně je odstranit</w:t>
            </w:r>
          </w:p>
          <w:p w:rsidR="00E122C4" w:rsidRDefault="00037320">
            <w:pPr>
              <w:widowControl w:val="0"/>
              <w:numPr>
                <w:ilvl w:val="0"/>
                <w:numId w:val="32"/>
              </w:numPr>
              <w:jc w:val="both"/>
              <w:rPr>
                <w:b/>
                <w:bCs/>
              </w:rPr>
            </w:pPr>
            <w:r>
              <w:t>chrání data před poškozením, ztrátou a zneužitím</w:t>
            </w:r>
          </w:p>
        </w:tc>
        <w:tc>
          <w:tcPr>
            <w:tcW w:w="6096"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b/>
                <w:bCs/>
              </w:rPr>
            </w:pPr>
            <w:r>
              <w:rPr>
                <w:b/>
                <w:bCs/>
              </w:rPr>
              <w:t>Práce se složkami a soubory</w:t>
            </w:r>
          </w:p>
          <w:p w:rsidR="00E122C4" w:rsidRDefault="00037320">
            <w:pPr>
              <w:widowControl w:val="0"/>
              <w:numPr>
                <w:ilvl w:val="0"/>
                <w:numId w:val="32"/>
              </w:numPr>
              <w:jc w:val="both"/>
              <w:rPr>
                <w:b/>
                <w:bCs/>
              </w:rPr>
            </w:pPr>
            <w:r>
              <w:t>pojmy: disk, složka, soubor</w:t>
            </w:r>
          </w:p>
          <w:p w:rsidR="00E122C4" w:rsidRDefault="00037320">
            <w:pPr>
              <w:widowControl w:val="0"/>
              <w:numPr>
                <w:ilvl w:val="0"/>
                <w:numId w:val="32"/>
              </w:numPr>
              <w:jc w:val="both"/>
              <w:rPr>
                <w:b/>
                <w:bCs/>
              </w:rPr>
            </w:pPr>
            <w:r>
              <w:t>postupy vytvoření, přejmenování, kopírování, přesunu a odstranění složky nebo souboru</w:t>
            </w:r>
          </w:p>
        </w:tc>
        <w:tc>
          <w:tcPr>
            <w:tcW w:w="2560" w:type="dxa"/>
            <w:tcBorders>
              <w:top w:val="single" w:sz="4" w:space="0" w:color="000000"/>
              <w:left w:val="single" w:sz="4" w:space="0" w:color="000000"/>
              <w:bottom w:val="single" w:sz="4" w:space="0" w:color="000000"/>
              <w:right w:val="single" w:sz="4" w:space="0" w:color="000000"/>
            </w:tcBorders>
          </w:tcPr>
          <w:p w:rsidR="00E122C4" w:rsidRDefault="00E122C4">
            <w:pPr>
              <w:widowControl w:val="0"/>
              <w:rPr>
                <w:b/>
                <w:bCs/>
              </w:rPr>
            </w:pPr>
          </w:p>
        </w:tc>
      </w:tr>
    </w:tbl>
    <w:p w:rsidR="00E122C4" w:rsidRDefault="00E122C4">
      <w:pPr>
        <w:sectPr w:rsidR="00E122C4">
          <w:headerReference w:type="default" r:id="rId51"/>
          <w:footerReference w:type="default" r:id="rId52"/>
          <w:pgSz w:w="16838" w:h="11906" w:orient="landscape"/>
          <w:pgMar w:top="1417" w:right="1417" w:bottom="1417" w:left="1417" w:header="708" w:footer="708" w:gutter="0"/>
          <w:cols w:space="708"/>
          <w:formProt w:val="0"/>
          <w:docGrid w:linePitch="360"/>
        </w:sectPr>
      </w:pPr>
    </w:p>
    <w:p w:rsidR="00E122C4" w:rsidRDefault="00037320">
      <w:pPr>
        <w:spacing w:after="240" w:line="360" w:lineRule="auto"/>
        <w:jc w:val="center"/>
        <w:rPr>
          <w:rFonts w:cs="Times New Roman"/>
          <w:b/>
          <w:bCs/>
          <w:sz w:val="32"/>
        </w:rPr>
      </w:pPr>
      <w:r>
        <w:rPr>
          <w:rFonts w:cs="Times New Roman"/>
          <w:b/>
          <w:bCs/>
          <w:sz w:val="32"/>
        </w:rPr>
        <w:lastRenderedPageBreak/>
        <w:t>Prvouka</w:t>
      </w:r>
    </w:p>
    <w:p w:rsidR="00E122C4" w:rsidRDefault="00037320">
      <w:pPr>
        <w:pStyle w:val="nadpistabulka"/>
        <w:rPr>
          <w:sz w:val="18"/>
        </w:rPr>
      </w:pPr>
      <w:r>
        <w:t>Vzdělávací oblast: Člověk a jeho svět</w:t>
      </w:r>
    </w:p>
    <w:p w:rsidR="00E122C4" w:rsidRDefault="00E122C4">
      <w:pPr>
        <w:rPr>
          <w:sz w:val="22"/>
        </w:rPr>
      </w:pPr>
    </w:p>
    <w:p w:rsidR="00E122C4" w:rsidRDefault="00037320">
      <w:pPr>
        <w:pStyle w:val="Nadpis2"/>
        <w:spacing w:after="120" w:line="360" w:lineRule="auto"/>
        <w:jc w:val="left"/>
        <w:rPr>
          <w:sz w:val="24"/>
          <w:lang w:val="cs-CZ"/>
        </w:rPr>
      </w:pPr>
      <w:r>
        <w:rPr>
          <w:sz w:val="24"/>
        </w:rPr>
        <w:t>Charakteristika vyučovacího předmětu –</w:t>
      </w:r>
      <w:r>
        <w:rPr>
          <w:sz w:val="24"/>
          <w:u w:val="single"/>
        </w:rPr>
        <w:t xml:space="preserve"> </w:t>
      </w:r>
      <w:r>
        <w:rPr>
          <w:sz w:val="24"/>
        </w:rPr>
        <w:t>Obsahové, časové a organizační vymezení</w:t>
      </w:r>
      <w:r>
        <w:rPr>
          <w:sz w:val="24"/>
          <w:lang w:val="cs-CZ"/>
        </w:rPr>
        <w:t>:</w:t>
      </w:r>
    </w:p>
    <w:p w:rsidR="00E122C4" w:rsidRDefault="00037320">
      <w:pPr>
        <w:numPr>
          <w:ilvl w:val="0"/>
          <w:numId w:val="75"/>
        </w:numPr>
        <w:spacing w:line="360" w:lineRule="auto"/>
        <w:ind w:left="714" w:hanging="357"/>
        <w:jc w:val="both"/>
        <w:rPr>
          <w:sz w:val="18"/>
        </w:rPr>
      </w:pPr>
      <w:r>
        <w:t>vyučuje se v prvním až třetím ročníku dvě hodiny týdně</w:t>
      </w:r>
    </w:p>
    <w:p w:rsidR="00E122C4" w:rsidRDefault="00037320">
      <w:pPr>
        <w:numPr>
          <w:ilvl w:val="0"/>
          <w:numId w:val="75"/>
        </w:numPr>
        <w:spacing w:line="360" w:lineRule="auto"/>
        <w:ind w:left="714" w:hanging="357"/>
        <w:jc w:val="both"/>
        <w:rPr>
          <w:sz w:val="18"/>
        </w:rPr>
      </w:pPr>
      <w:r>
        <w:t>pozorování a pojmenovávání věcí, jevů a dějů, jejich vzájemných  vztahů a souvislostí</w:t>
      </w:r>
    </w:p>
    <w:p w:rsidR="00E122C4" w:rsidRDefault="00037320">
      <w:pPr>
        <w:numPr>
          <w:ilvl w:val="0"/>
          <w:numId w:val="76"/>
        </w:numPr>
        <w:spacing w:line="360" w:lineRule="auto"/>
        <w:ind w:left="714" w:hanging="357"/>
        <w:jc w:val="both"/>
        <w:rPr>
          <w:sz w:val="18"/>
        </w:rPr>
      </w:pPr>
      <w:r>
        <w:t>utváří se prvotní ucelený obraz světa</w:t>
      </w:r>
    </w:p>
    <w:p w:rsidR="00E122C4" w:rsidRDefault="00037320">
      <w:pPr>
        <w:numPr>
          <w:ilvl w:val="0"/>
          <w:numId w:val="77"/>
        </w:numPr>
        <w:spacing w:line="360" w:lineRule="auto"/>
        <w:ind w:left="714" w:hanging="357"/>
        <w:jc w:val="both"/>
        <w:rPr>
          <w:sz w:val="18"/>
        </w:rPr>
      </w:pPr>
      <w:r>
        <w:t>poznávání sebe i nejbližšího okolí</w:t>
      </w:r>
    </w:p>
    <w:p w:rsidR="00E122C4" w:rsidRDefault="00037320">
      <w:pPr>
        <w:numPr>
          <w:ilvl w:val="0"/>
          <w:numId w:val="78"/>
        </w:numPr>
        <w:spacing w:line="360" w:lineRule="auto"/>
        <w:ind w:left="714" w:hanging="357"/>
        <w:jc w:val="both"/>
        <w:rPr>
          <w:sz w:val="18"/>
        </w:rPr>
      </w:pPr>
      <w:r>
        <w:t>seznámení s místně i časově vzdálenějšími osobami i jevy</w:t>
      </w:r>
    </w:p>
    <w:p w:rsidR="00E122C4" w:rsidRDefault="00037320">
      <w:pPr>
        <w:numPr>
          <w:ilvl w:val="0"/>
          <w:numId w:val="79"/>
        </w:numPr>
        <w:spacing w:line="360" w:lineRule="auto"/>
        <w:ind w:left="714" w:hanging="357"/>
        <w:jc w:val="both"/>
        <w:rPr>
          <w:sz w:val="18"/>
        </w:rPr>
      </w:pPr>
      <w:r>
        <w:t>vnímání lidí a vztahů mezi nimi</w:t>
      </w:r>
    </w:p>
    <w:p w:rsidR="00E122C4" w:rsidRDefault="00037320">
      <w:pPr>
        <w:numPr>
          <w:ilvl w:val="0"/>
          <w:numId w:val="80"/>
        </w:numPr>
        <w:spacing w:line="360" w:lineRule="auto"/>
        <w:ind w:left="714" w:hanging="357"/>
        <w:jc w:val="both"/>
        <w:rPr>
          <w:sz w:val="18"/>
        </w:rPr>
      </w:pPr>
      <w:r>
        <w:t>porozumění světu kolem sebe a vnímání základních vztahů ve společnosti</w:t>
      </w:r>
    </w:p>
    <w:p w:rsidR="00E122C4" w:rsidRDefault="00037320">
      <w:pPr>
        <w:numPr>
          <w:ilvl w:val="0"/>
          <w:numId w:val="81"/>
        </w:numPr>
        <w:spacing w:line="360" w:lineRule="auto"/>
        <w:ind w:left="714" w:hanging="357"/>
        <w:jc w:val="both"/>
        <w:rPr>
          <w:sz w:val="18"/>
        </w:rPr>
      </w:pPr>
      <w:r>
        <w:t>porozumění soudobému způsobu života, jeho přednostem i problémům</w:t>
      </w:r>
    </w:p>
    <w:p w:rsidR="00E122C4" w:rsidRDefault="00037320">
      <w:pPr>
        <w:numPr>
          <w:ilvl w:val="0"/>
          <w:numId w:val="82"/>
        </w:numPr>
        <w:spacing w:line="360" w:lineRule="auto"/>
        <w:ind w:left="714" w:hanging="357"/>
        <w:jc w:val="both"/>
        <w:rPr>
          <w:sz w:val="18"/>
        </w:rPr>
      </w:pPr>
      <w:r>
        <w:t>chápání současnosti jako výsledek minulosti a východisko do budoucnosti</w:t>
      </w:r>
    </w:p>
    <w:p w:rsidR="00E122C4" w:rsidRDefault="00037320">
      <w:pPr>
        <w:spacing w:before="120" w:after="120" w:line="360" w:lineRule="auto"/>
        <w:rPr>
          <w:sz w:val="18"/>
        </w:rPr>
      </w:pPr>
      <w:r>
        <w:t xml:space="preserve">Vzdělávací obsah je členěn do pěti </w:t>
      </w:r>
      <w:r>
        <w:rPr>
          <w:b/>
          <w:bCs/>
        </w:rPr>
        <w:t>tematických okruhů</w:t>
      </w:r>
      <w:r>
        <w:t xml:space="preserve">: </w:t>
      </w:r>
    </w:p>
    <w:p w:rsidR="00E122C4" w:rsidRDefault="00037320">
      <w:pPr>
        <w:spacing w:after="80" w:line="360" w:lineRule="auto"/>
        <w:ind w:left="720"/>
        <w:jc w:val="both"/>
        <w:rPr>
          <w:sz w:val="18"/>
        </w:rPr>
      </w:pPr>
      <w:r>
        <w:rPr>
          <w:b/>
          <w:bCs/>
        </w:rPr>
        <w:t>Místo, kde žijeme</w:t>
      </w:r>
      <w:r>
        <w:t xml:space="preserve"> – důraz je kladen na dopravní výchovu, praktické poznávání místních a regionálních skutečností a na utváření přímých zkušeností žáků.</w:t>
      </w:r>
    </w:p>
    <w:p w:rsidR="00E122C4" w:rsidRDefault="00037320">
      <w:pPr>
        <w:spacing w:after="80" w:line="360" w:lineRule="auto"/>
        <w:ind w:left="720"/>
        <w:jc w:val="both"/>
        <w:rPr>
          <w:sz w:val="18"/>
        </w:rPr>
      </w:pPr>
      <w:r>
        <w:rPr>
          <w:b/>
          <w:bCs/>
        </w:rPr>
        <w:t>Lidé kolem nás</w:t>
      </w:r>
      <w:r>
        <w:t xml:space="preserve"> – upevňování základů vhodného chování a jednání mezi lidmi, seznámení se se základními právy a povinnostmi, se světem financí.</w:t>
      </w:r>
    </w:p>
    <w:p w:rsidR="00E122C4" w:rsidRDefault="00037320">
      <w:pPr>
        <w:spacing w:after="80" w:line="360" w:lineRule="auto"/>
        <w:ind w:left="720"/>
        <w:jc w:val="both"/>
        <w:rPr>
          <w:sz w:val="18"/>
        </w:rPr>
      </w:pPr>
      <w:r>
        <w:rPr>
          <w:b/>
          <w:bCs/>
        </w:rPr>
        <w:t>Lidé a čas</w:t>
      </w:r>
      <w:r>
        <w:t xml:space="preserve"> – orientace v dějích a čase.</w:t>
      </w:r>
    </w:p>
    <w:p w:rsidR="00E122C4" w:rsidRDefault="00037320">
      <w:pPr>
        <w:spacing w:after="80" w:line="360" w:lineRule="auto"/>
        <w:ind w:left="720"/>
        <w:jc w:val="both"/>
        <w:rPr>
          <w:sz w:val="18"/>
        </w:rPr>
      </w:pPr>
      <w:r>
        <w:rPr>
          <w:b/>
          <w:bCs/>
        </w:rPr>
        <w:t>Rozmanitost přírody</w:t>
      </w:r>
      <w:r>
        <w:t xml:space="preserve"> – poznávání Země jako planety sluneční soustavy, poznávání proměnlivosti a rozmanitosti živé i neživé přírody.</w:t>
      </w:r>
    </w:p>
    <w:p w:rsidR="00E122C4" w:rsidRDefault="00037320">
      <w:pPr>
        <w:spacing w:line="360" w:lineRule="auto"/>
        <w:ind w:left="720"/>
        <w:jc w:val="both"/>
        <w:rPr>
          <w:sz w:val="18"/>
        </w:rPr>
      </w:pPr>
      <w:r>
        <w:rPr>
          <w:b/>
          <w:bCs/>
        </w:rPr>
        <w:t>Člověk a jeho zdraví</w:t>
      </w:r>
      <w:r>
        <w:t xml:space="preserve"> – základní poučení o zdraví a nemocech, o zdravotní prevenci i poskytování první pomoci. Žáci si osvojují bezpečné chování a vzájemnou pomoc v různých životních situací. Poznávají sebe na základě poznávání člověka jako živé bytosti. Poznávají zdraví jako stav bio-psycho-sociální rovnováhy života, seznamují se s vývojem od narození do dospělosti. Docházejí k poznání, že zdraví je důležitá hodnota v životě člověka.</w:t>
      </w:r>
    </w:p>
    <w:p w:rsidR="00E122C4" w:rsidRDefault="00037320">
      <w:pPr>
        <w:pStyle w:val="TextodatsvecRVPZV11bZarovnatdoblokuPrvndek1cmPed6b"/>
        <w:spacing w:after="120" w:line="360" w:lineRule="auto"/>
        <w:rPr>
          <w:sz w:val="24"/>
          <w:szCs w:val="22"/>
        </w:rPr>
      </w:pPr>
      <w:r>
        <w:rPr>
          <w:sz w:val="24"/>
          <w:szCs w:val="22"/>
        </w:rPr>
        <w:t>Potřebné vědomosti a dovednosti ve vzdělávacím oboru Člověk a jeho svět získávají žáci především tím, že pozorují názorné pomůcky, přírodu a činnosti lidí, hrají určené role, řeší modelové situace atd.</w:t>
      </w:r>
    </w:p>
    <w:p w:rsidR="00E122C4" w:rsidRDefault="00037320">
      <w:pPr>
        <w:pStyle w:val="Nadpis2"/>
        <w:jc w:val="left"/>
        <w:rPr>
          <w:sz w:val="24"/>
          <w:lang w:val="cs-CZ"/>
        </w:rPr>
      </w:pPr>
      <w:r>
        <w:rPr>
          <w:sz w:val="24"/>
        </w:rPr>
        <w:lastRenderedPageBreak/>
        <w:t>Výchovné a vzdělávací strategie pro rozvíjení klíčových kompetencí žáků</w:t>
      </w:r>
      <w:r>
        <w:rPr>
          <w:sz w:val="24"/>
          <w:lang w:val="cs-CZ"/>
        </w:rPr>
        <w:t>:</w:t>
      </w:r>
    </w:p>
    <w:p w:rsidR="00E122C4" w:rsidRDefault="00037320">
      <w:pPr>
        <w:pStyle w:val="Nadpis3"/>
        <w:spacing w:before="240" w:after="120" w:line="360" w:lineRule="auto"/>
        <w:rPr>
          <w:i/>
          <w:iCs/>
        </w:rPr>
      </w:pPr>
      <w:r>
        <w:rPr>
          <w:i/>
          <w:iCs/>
        </w:rPr>
        <w:t>Kompetence k učení</w:t>
      </w:r>
    </w:p>
    <w:p w:rsidR="00E122C4" w:rsidRDefault="00037320">
      <w:pPr>
        <w:spacing w:line="360" w:lineRule="auto"/>
        <w:jc w:val="both"/>
        <w:rPr>
          <w:sz w:val="18"/>
        </w:rPr>
      </w:pPr>
      <w:r>
        <w:t>Žáci jsou vedeni k objevování a poznávání všeho, co je zajímá a v čem by v budoucnu mohli uspět,</w:t>
      </w:r>
    </w:p>
    <w:p w:rsidR="00E122C4" w:rsidRDefault="00037320">
      <w:pPr>
        <w:pStyle w:val="VetvtextuRVPZVCharPed3b"/>
        <w:numPr>
          <w:ilvl w:val="0"/>
          <w:numId w:val="82"/>
        </w:numPr>
        <w:spacing w:line="360" w:lineRule="auto"/>
        <w:rPr>
          <w:sz w:val="18"/>
        </w:rPr>
      </w:pPr>
      <w:r>
        <w:rPr>
          <w:color w:val="FF0000"/>
        </w:rPr>
        <w:t xml:space="preserve">  </w:t>
      </w:r>
      <w:r>
        <w:t>poznávání podstaty zdraví i příčin jeho ohrožení, vzniku  nemocí a úrazů a jejich předcházení</w:t>
      </w:r>
    </w:p>
    <w:p w:rsidR="00E122C4" w:rsidRDefault="00037320">
      <w:pPr>
        <w:numPr>
          <w:ilvl w:val="0"/>
          <w:numId w:val="82"/>
        </w:numPr>
        <w:spacing w:line="360" w:lineRule="auto"/>
        <w:jc w:val="both"/>
        <w:rPr>
          <w:sz w:val="18"/>
        </w:rPr>
      </w:pPr>
      <w:r>
        <w:t>poznávání a upevňování preventivního chování, účelného rozhodování a jednání v různých situacích ohrožení vlastního zdraví a bezpečnosti i zdraví a bezpečnosti druhých, včetně chování při mimořádných událostech,</w:t>
      </w:r>
    </w:p>
    <w:p w:rsidR="00E122C4" w:rsidRDefault="00037320">
      <w:pPr>
        <w:numPr>
          <w:ilvl w:val="0"/>
          <w:numId w:val="82"/>
        </w:numPr>
        <w:spacing w:line="360" w:lineRule="auto"/>
        <w:jc w:val="both"/>
        <w:rPr>
          <w:sz w:val="18"/>
        </w:rPr>
      </w:pPr>
      <w:r>
        <w:t>orientace ve světě informací,</w:t>
      </w:r>
    </w:p>
    <w:p w:rsidR="00E122C4" w:rsidRDefault="00037320">
      <w:pPr>
        <w:spacing w:line="360" w:lineRule="auto"/>
        <w:ind w:left="720"/>
        <w:jc w:val="both"/>
        <w:rPr>
          <w:sz w:val="18"/>
        </w:rPr>
      </w:pPr>
      <w:r>
        <w:t>(časové a místní propojování historických, zeměpisných a kulturních informací ),</w:t>
      </w:r>
    </w:p>
    <w:p w:rsidR="00E122C4" w:rsidRDefault="00037320">
      <w:pPr>
        <w:numPr>
          <w:ilvl w:val="0"/>
          <w:numId w:val="83"/>
        </w:numPr>
        <w:spacing w:line="360" w:lineRule="auto"/>
        <w:jc w:val="both"/>
        <w:rPr>
          <w:sz w:val="18"/>
        </w:rPr>
      </w:pPr>
      <w:r>
        <w:t>učitel pomáhá řešit a třídit informace podle zvolených nebo zadaných kritérií,</w:t>
      </w:r>
    </w:p>
    <w:p w:rsidR="00E122C4" w:rsidRDefault="00037320">
      <w:pPr>
        <w:numPr>
          <w:ilvl w:val="0"/>
          <w:numId w:val="83"/>
        </w:numPr>
        <w:spacing w:line="360" w:lineRule="auto"/>
        <w:jc w:val="both"/>
        <w:rPr>
          <w:sz w:val="18"/>
        </w:rPr>
      </w:pPr>
      <w:r>
        <w:t>učitel motivuje žáky pro celoživotní učení.</w:t>
      </w:r>
    </w:p>
    <w:p w:rsidR="00E122C4" w:rsidRDefault="00037320">
      <w:pPr>
        <w:pStyle w:val="Nadpis3"/>
        <w:spacing w:before="120" w:after="120" w:line="360" w:lineRule="auto"/>
        <w:rPr>
          <w:i/>
          <w:iCs/>
        </w:rPr>
      </w:pPr>
      <w:r>
        <w:rPr>
          <w:i/>
          <w:iCs/>
        </w:rPr>
        <w:t>Kompetence k řešení problémů</w:t>
      </w:r>
    </w:p>
    <w:p w:rsidR="00E122C4" w:rsidRDefault="00037320">
      <w:pPr>
        <w:numPr>
          <w:ilvl w:val="0"/>
          <w:numId w:val="84"/>
        </w:numPr>
        <w:spacing w:line="360" w:lineRule="auto"/>
        <w:jc w:val="both"/>
        <w:rPr>
          <w:sz w:val="18"/>
        </w:rPr>
      </w:pPr>
      <w:r>
        <w:t>Žáci si upevňují účelné rozhodování a jednání v různých situacích ohrožení vlastního zdraví  a bezpečnosti i zdraví a bezpečnosti druhých,</w:t>
      </w:r>
    </w:p>
    <w:p w:rsidR="00E122C4" w:rsidRDefault="00037320">
      <w:pPr>
        <w:numPr>
          <w:ilvl w:val="0"/>
          <w:numId w:val="84"/>
        </w:numPr>
        <w:spacing w:line="360" w:lineRule="auto"/>
        <w:jc w:val="both"/>
        <w:rPr>
          <w:sz w:val="18"/>
        </w:rPr>
      </w:pPr>
      <w:r>
        <w:t>učitel pomáhá žákům, aby došli k samostatným objevům, řešením a závěrům,</w:t>
      </w:r>
    </w:p>
    <w:p w:rsidR="00E122C4" w:rsidRDefault="00037320">
      <w:pPr>
        <w:numPr>
          <w:ilvl w:val="0"/>
          <w:numId w:val="84"/>
        </w:numPr>
        <w:spacing w:line="360" w:lineRule="auto"/>
        <w:jc w:val="both"/>
        <w:rPr>
          <w:sz w:val="18"/>
        </w:rPr>
      </w:pPr>
      <w:r>
        <w:t>učitel učí žáky pracovat s odbornou literaturou, encyklopediemi apod., využívají různých informačních zdrojů.</w:t>
      </w:r>
    </w:p>
    <w:p w:rsidR="00E122C4" w:rsidRDefault="00037320">
      <w:pPr>
        <w:pStyle w:val="Nadpis3"/>
        <w:spacing w:before="120" w:after="120" w:line="360" w:lineRule="auto"/>
        <w:rPr>
          <w:i/>
          <w:iCs/>
        </w:rPr>
      </w:pPr>
      <w:r>
        <w:rPr>
          <w:i/>
          <w:iCs/>
        </w:rPr>
        <w:t>Kompetence komunikativní</w:t>
      </w:r>
    </w:p>
    <w:p w:rsidR="00E122C4" w:rsidRDefault="00037320">
      <w:pPr>
        <w:numPr>
          <w:ilvl w:val="0"/>
          <w:numId w:val="86"/>
        </w:numPr>
        <w:spacing w:line="360" w:lineRule="auto"/>
        <w:jc w:val="both"/>
        <w:rPr>
          <w:sz w:val="18"/>
        </w:rPr>
      </w:pPr>
      <w:r>
        <w:t>Žáci si rozšiřují slovní zásobu v osvojovaných tématech,</w:t>
      </w:r>
    </w:p>
    <w:p w:rsidR="00E122C4" w:rsidRDefault="00037320">
      <w:pPr>
        <w:numPr>
          <w:ilvl w:val="0"/>
          <w:numId w:val="85"/>
        </w:numPr>
        <w:spacing w:line="360" w:lineRule="auto"/>
        <w:jc w:val="both"/>
        <w:rPr>
          <w:sz w:val="18"/>
        </w:rPr>
      </w:pPr>
      <w:r>
        <w:t>jsou vedeni k samostatnému a sebevědomému vystupování a jednání, k efektivní, bezproblémové a bezkonfliktní komunikaci,</w:t>
      </w:r>
    </w:p>
    <w:p w:rsidR="00E122C4" w:rsidRDefault="00037320">
      <w:pPr>
        <w:numPr>
          <w:ilvl w:val="0"/>
          <w:numId w:val="85"/>
        </w:numPr>
        <w:spacing w:line="360" w:lineRule="auto"/>
        <w:jc w:val="both"/>
        <w:rPr>
          <w:sz w:val="18"/>
        </w:rPr>
      </w:pPr>
      <w:r>
        <w:t>pojmenovávají pozorované skutečnosti a zachycují je ve vlastních projevech, názorech a výtvorech,</w:t>
      </w:r>
    </w:p>
    <w:p w:rsidR="00E122C4" w:rsidRDefault="00037320">
      <w:pPr>
        <w:numPr>
          <w:ilvl w:val="0"/>
          <w:numId w:val="85"/>
        </w:numPr>
        <w:spacing w:line="360" w:lineRule="auto"/>
        <w:jc w:val="both"/>
        <w:rPr>
          <w:sz w:val="18"/>
        </w:rPr>
      </w:pPr>
      <w:r>
        <w:t>učitel podporuje u žáků prezentaci svých myšlenek a názorů, kladení otázek k věci, vzájemnému se naslouchání a zdůvodňování svých závěrů, vzájemně si radí a pomáhají si,</w:t>
      </w:r>
    </w:p>
    <w:p w:rsidR="00E122C4" w:rsidRDefault="00037320">
      <w:pPr>
        <w:pStyle w:val="Nadpis3"/>
        <w:spacing w:before="120" w:after="120" w:line="360" w:lineRule="auto"/>
        <w:rPr>
          <w:i/>
          <w:iCs/>
        </w:rPr>
      </w:pPr>
      <w:r>
        <w:rPr>
          <w:i/>
          <w:iCs/>
        </w:rPr>
        <w:t>Kompetence sociální a personální</w:t>
      </w:r>
    </w:p>
    <w:p w:rsidR="00E122C4" w:rsidRDefault="00037320">
      <w:pPr>
        <w:numPr>
          <w:ilvl w:val="0"/>
          <w:numId w:val="87"/>
        </w:numPr>
        <w:spacing w:line="360" w:lineRule="auto"/>
        <w:jc w:val="both"/>
        <w:rPr>
          <w:sz w:val="18"/>
        </w:rPr>
      </w:pPr>
      <w:r>
        <w:t>Žáci pracují ve skupině,</w:t>
      </w:r>
    </w:p>
    <w:p w:rsidR="00E122C4" w:rsidRDefault="00037320">
      <w:pPr>
        <w:numPr>
          <w:ilvl w:val="0"/>
          <w:numId w:val="87"/>
        </w:numPr>
        <w:spacing w:line="360" w:lineRule="auto"/>
        <w:jc w:val="both"/>
        <w:rPr>
          <w:sz w:val="18"/>
        </w:rPr>
      </w:pPr>
      <w:r>
        <w:t>efektivně spolupracují na řešení problémů,</w:t>
      </w:r>
    </w:p>
    <w:p w:rsidR="00E122C4" w:rsidRDefault="00037320">
      <w:pPr>
        <w:numPr>
          <w:ilvl w:val="0"/>
          <w:numId w:val="87"/>
        </w:numPr>
        <w:spacing w:line="360" w:lineRule="auto"/>
        <w:jc w:val="both"/>
        <w:rPr>
          <w:sz w:val="18"/>
        </w:rPr>
      </w:pPr>
      <w:r>
        <w:t>učí se respektovat názory druhých,</w:t>
      </w:r>
    </w:p>
    <w:p w:rsidR="00E122C4" w:rsidRDefault="00037320">
      <w:pPr>
        <w:numPr>
          <w:ilvl w:val="0"/>
          <w:numId w:val="87"/>
        </w:numPr>
        <w:spacing w:line="360" w:lineRule="auto"/>
        <w:jc w:val="both"/>
        <w:rPr>
          <w:sz w:val="18"/>
        </w:rPr>
      </w:pPr>
      <w:r>
        <w:t>přispívají k diskusi,</w:t>
      </w:r>
    </w:p>
    <w:p w:rsidR="00E122C4" w:rsidRDefault="00037320">
      <w:pPr>
        <w:numPr>
          <w:ilvl w:val="0"/>
          <w:numId w:val="87"/>
        </w:numPr>
        <w:spacing w:line="360" w:lineRule="auto"/>
        <w:jc w:val="both"/>
        <w:rPr>
          <w:sz w:val="18"/>
        </w:rPr>
      </w:pPr>
      <w:r>
        <w:lastRenderedPageBreak/>
        <w:t>učitel vede děti k oceňování svých názorů a přínosů.</w:t>
      </w:r>
    </w:p>
    <w:p w:rsidR="00E122C4" w:rsidRDefault="00037320">
      <w:pPr>
        <w:pStyle w:val="Nadpis3"/>
        <w:spacing w:before="120" w:after="120" w:line="360" w:lineRule="auto"/>
        <w:rPr>
          <w:i/>
          <w:iCs/>
        </w:rPr>
      </w:pPr>
      <w:r>
        <w:rPr>
          <w:i/>
          <w:iCs/>
        </w:rPr>
        <w:t>Kompetence občanské</w:t>
      </w:r>
    </w:p>
    <w:p w:rsidR="00E122C4" w:rsidRDefault="00037320">
      <w:pPr>
        <w:numPr>
          <w:ilvl w:val="0"/>
          <w:numId w:val="88"/>
        </w:numPr>
        <w:spacing w:line="360" w:lineRule="auto"/>
        <w:jc w:val="both"/>
        <w:rPr>
          <w:sz w:val="18"/>
        </w:rPr>
      </w:pPr>
      <w:r>
        <w:t>Učitel utváří ohleduplný vztah k přírodě i kulturním výtvorům,</w:t>
      </w:r>
    </w:p>
    <w:p w:rsidR="00E122C4" w:rsidRDefault="00037320">
      <w:pPr>
        <w:numPr>
          <w:ilvl w:val="0"/>
          <w:numId w:val="88"/>
        </w:numPr>
        <w:spacing w:line="360" w:lineRule="auto"/>
        <w:jc w:val="both"/>
        <w:rPr>
          <w:sz w:val="18"/>
        </w:rPr>
      </w:pPr>
      <w:r>
        <w:t>učitel motivuje žáky hledat možnosti aktivního uplatnění ochrany přírody,</w:t>
      </w:r>
    </w:p>
    <w:p w:rsidR="00E122C4" w:rsidRDefault="00037320">
      <w:pPr>
        <w:numPr>
          <w:ilvl w:val="0"/>
          <w:numId w:val="88"/>
        </w:numPr>
        <w:spacing w:line="360" w:lineRule="auto"/>
        <w:jc w:val="both"/>
        <w:rPr>
          <w:sz w:val="18"/>
        </w:rPr>
      </w:pPr>
      <w:r>
        <w:t>učitel vede žáky k respektování pravidel,</w:t>
      </w:r>
    </w:p>
    <w:p w:rsidR="00E122C4" w:rsidRDefault="00037320">
      <w:pPr>
        <w:numPr>
          <w:ilvl w:val="0"/>
          <w:numId w:val="88"/>
        </w:numPr>
        <w:spacing w:line="360" w:lineRule="auto"/>
        <w:jc w:val="both"/>
        <w:rPr>
          <w:sz w:val="18"/>
        </w:rPr>
      </w:pPr>
      <w:r>
        <w:t>učí orientovat se v problematice peněz a cen a k odpovědnému spravování osobního rozpočtu.</w:t>
      </w:r>
    </w:p>
    <w:p w:rsidR="00E122C4" w:rsidRDefault="00037320">
      <w:pPr>
        <w:pStyle w:val="Nadpis3"/>
        <w:spacing w:before="120" w:after="120" w:line="360" w:lineRule="auto"/>
        <w:rPr>
          <w:i/>
          <w:iCs/>
        </w:rPr>
      </w:pPr>
      <w:r>
        <w:rPr>
          <w:i/>
          <w:iCs/>
        </w:rPr>
        <w:t>Kompetence pracovní</w:t>
      </w:r>
    </w:p>
    <w:p w:rsidR="00E122C4" w:rsidRDefault="00037320">
      <w:pPr>
        <w:numPr>
          <w:ilvl w:val="0"/>
          <w:numId w:val="89"/>
        </w:numPr>
        <w:spacing w:line="360" w:lineRule="auto"/>
        <w:jc w:val="both"/>
        <w:rPr>
          <w:sz w:val="18"/>
        </w:rPr>
      </w:pPr>
      <w:r>
        <w:t>Žáci jsou vedeni k utváření pracovních návyků v samostatné i týmové činnosti,</w:t>
      </w:r>
    </w:p>
    <w:p w:rsidR="00E122C4" w:rsidRDefault="00037320">
      <w:pPr>
        <w:numPr>
          <w:ilvl w:val="0"/>
          <w:numId w:val="89"/>
        </w:numPr>
        <w:spacing w:line="360" w:lineRule="auto"/>
        <w:jc w:val="both"/>
        <w:rPr>
          <w:sz w:val="18"/>
        </w:rPr>
      </w:pPr>
      <w:r>
        <w:t>učitel učí žáky používat různé materiály, nástroje a vybavení,</w:t>
      </w:r>
    </w:p>
    <w:p w:rsidR="00E122C4" w:rsidRDefault="00037320">
      <w:pPr>
        <w:spacing w:before="240" w:after="120" w:line="360" w:lineRule="auto"/>
        <w:rPr>
          <w:sz w:val="18"/>
        </w:rPr>
      </w:pPr>
      <w:r>
        <w:t xml:space="preserve">V Prvouce budou realizována tato </w:t>
      </w:r>
      <w:r>
        <w:rPr>
          <w:b/>
          <w:bCs/>
        </w:rPr>
        <w:t>průřezová témata:</w:t>
      </w:r>
      <w:r>
        <w:t xml:space="preserve"> </w:t>
      </w:r>
    </w:p>
    <w:p w:rsidR="00E122C4" w:rsidRDefault="00037320">
      <w:pPr>
        <w:numPr>
          <w:ilvl w:val="0"/>
          <w:numId w:val="100"/>
        </w:numPr>
        <w:spacing w:line="360" w:lineRule="auto"/>
        <w:rPr>
          <w:sz w:val="18"/>
        </w:rPr>
      </w:pPr>
      <w:r>
        <w:rPr>
          <w:b/>
          <w:bCs/>
        </w:rPr>
        <w:t>EV</w:t>
      </w:r>
      <w:r>
        <w:t xml:space="preserve"> – vztah člověka k životnímu prostředí, ekosystémy,</w:t>
      </w:r>
    </w:p>
    <w:p w:rsidR="00E122C4" w:rsidRDefault="00037320">
      <w:pPr>
        <w:numPr>
          <w:ilvl w:val="0"/>
          <w:numId w:val="100"/>
        </w:numPr>
        <w:spacing w:line="360" w:lineRule="auto"/>
        <w:rPr>
          <w:sz w:val="18"/>
        </w:rPr>
      </w:pPr>
      <w:r>
        <w:rPr>
          <w:b/>
          <w:bCs/>
        </w:rPr>
        <w:t>VDO</w:t>
      </w:r>
      <w:r>
        <w:t xml:space="preserve"> – občanská společnost a škola – pravidla chování,</w:t>
      </w:r>
    </w:p>
    <w:p w:rsidR="00E122C4" w:rsidRDefault="00037320">
      <w:pPr>
        <w:numPr>
          <w:ilvl w:val="0"/>
          <w:numId w:val="100"/>
        </w:numPr>
        <w:spacing w:line="360" w:lineRule="auto"/>
        <w:rPr>
          <w:sz w:val="18"/>
        </w:rPr>
      </w:pPr>
      <w:r>
        <w:rPr>
          <w:b/>
          <w:bCs/>
        </w:rPr>
        <w:t>MKV</w:t>
      </w:r>
      <w:r>
        <w:t xml:space="preserve"> – princip sociálního smíru</w:t>
      </w:r>
    </w:p>
    <w:p w:rsidR="00E122C4" w:rsidRDefault="00E122C4">
      <w:pPr>
        <w:rPr>
          <w:sz w:val="18"/>
        </w:rPr>
      </w:pPr>
    </w:p>
    <w:p w:rsidR="00E122C4" w:rsidRDefault="00037320">
      <w:pPr>
        <w:rPr>
          <w:sz w:val="32"/>
          <w:szCs w:val="32"/>
        </w:rPr>
        <w:sectPr w:rsidR="00E122C4">
          <w:headerReference w:type="default" r:id="rId53"/>
          <w:footerReference w:type="default" r:id="rId54"/>
          <w:pgSz w:w="11906" w:h="16838"/>
          <w:pgMar w:top="1418" w:right="1418" w:bottom="1259" w:left="1418" w:header="709" w:footer="709" w:gutter="0"/>
          <w:cols w:space="708"/>
          <w:formProt w:val="0"/>
          <w:titlePg/>
          <w:docGrid w:linePitch="360"/>
        </w:sectPr>
      </w:pPr>
      <w:r>
        <w:rPr>
          <w:sz w:val="32"/>
          <w:szCs w:val="32"/>
        </w:rPr>
        <w:t xml:space="preserve"> </w:t>
      </w:r>
    </w:p>
    <w:p w:rsidR="00E122C4" w:rsidRDefault="00037320">
      <w:pPr>
        <w:pStyle w:val="nadpistabulka"/>
        <w:jc w:val="left"/>
        <w:rPr>
          <w:b/>
          <w:i w:val="0"/>
        </w:rPr>
      </w:pPr>
      <w:r>
        <w:rPr>
          <w:b/>
          <w:i w:val="0"/>
        </w:rPr>
        <w:lastRenderedPageBreak/>
        <w:t xml:space="preserve">Vzdělávací oblast: Člověk a jeho svět </w:t>
      </w:r>
    </w:p>
    <w:p w:rsidR="00E122C4" w:rsidRDefault="00037320">
      <w:pPr>
        <w:pStyle w:val="nadpistabulka"/>
        <w:jc w:val="left"/>
        <w:rPr>
          <w:b/>
          <w:i w:val="0"/>
        </w:rPr>
      </w:pPr>
      <w:r>
        <w:rPr>
          <w:b/>
          <w:i w:val="0"/>
        </w:rPr>
        <w:t>Vyučovací předmět a ročník: Prvouka,  1. roč.</w:t>
      </w:r>
    </w:p>
    <w:tbl>
      <w:tblPr>
        <w:tblW w:w="14601" w:type="dxa"/>
        <w:jc w:val="center"/>
        <w:tblLayout w:type="fixed"/>
        <w:tblCellMar>
          <w:left w:w="70" w:type="dxa"/>
          <w:right w:w="70" w:type="dxa"/>
        </w:tblCellMar>
        <w:tblLook w:val="0000" w:firstRow="0" w:lastRow="0" w:firstColumn="0" w:lastColumn="0" w:noHBand="0" w:noVBand="0"/>
      </w:tblPr>
      <w:tblGrid>
        <w:gridCol w:w="5770"/>
        <w:gridCol w:w="4363"/>
        <w:gridCol w:w="2533"/>
        <w:gridCol w:w="1775"/>
        <w:gridCol w:w="160"/>
      </w:tblGrid>
      <w:tr w:rsidR="00E122C4">
        <w:trPr>
          <w:tblHeader/>
          <w:jc w:val="center"/>
        </w:trPr>
        <w:tc>
          <w:tcPr>
            <w:tcW w:w="5812"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Výstup</w:t>
            </w:r>
          </w:p>
        </w:tc>
        <w:tc>
          <w:tcPr>
            <w:tcW w:w="439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 xml:space="preserve">Učivo </w:t>
            </w:r>
          </w:p>
        </w:tc>
        <w:tc>
          <w:tcPr>
            <w:tcW w:w="255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Průřezová témata, mezipředmětové vztahy</w:t>
            </w:r>
          </w:p>
        </w:tc>
        <w:tc>
          <w:tcPr>
            <w:tcW w:w="1787"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Poznámky</w:t>
            </w:r>
          </w:p>
        </w:tc>
        <w:tc>
          <w:tcPr>
            <w:tcW w:w="56" w:type="dxa"/>
          </w:tcPr>
          <w:p w:rsidR="00E122C4" w:rsidRDefault="00E122C4">
            <w:pPr>
              <w:widowControl w:val="0"/>
              <w:rPr>
                <w:sz w:val="18"/>
              </w:rPr>
            </w:pPr>
          </w:p>
        </w:tc>
      </w:tr>
      <w:tr w:rsidR="00E122C4">
        <w:trPr>
          <w:trHeight w:val="6956"/>
          <w:jc w:val="center"/>
        </w:trPr>
        <w:tc>
          <w:tcPr>
            <w:tcW w:w="5812"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both"/>
              <w:rPr>
                <w:sz w:val="18"/>
              </w:rPr>
            </w:pPr>
            <w:r>
              <w:t xml:space="preserve"> zná cestu do školy a zpět</w:t>
            </w:r>
          </w:p>
          <w:p w:rsidR="00E122C4" w:rsidRDefault="00037320">
            <w:pPr>
              <w:widowControl w:val="0"/>
              <w:jc w:val="both"/>
              <w:rPr>
                <w:sz w:val="18"/>
              </w:rPr>
            </w:pPr>
            <w:r>
              <w:t>- zná název školy, orientuje se ve škole</w:t>
            </w:r>
          </w:p>
          <w:p w:rsidR="00E122C4" w:rsidRDefault="00037320">
            <w:pPr>
              <w:widowControl w:val="0"/>
              <w:jc w:val="both"/>
              <w:rPr>
                <w:sz w:val="18"/>
              </w:rPr>
            </w:pPr>
            <w:r>
              <w:t>- zná jméno třídní učitelky a ředitele školy</w:t>
            </w:r>
          </w:p>
          <w:p w:rsidR="00E122C4" w:rsidRDefault="00037320">
            <w:pPr>
              <w:widowControl w:val="0"/>
              <w:jc w:val="both"/>
              <w:rPr>
                <w:sz w:val="18"/>
              </w:rPr>
            </w:pPr>
            <w:r>
              <w:t>- zná zásady bezpečného chování v silničním provozu v roli chodce</w:t>
            </w:r>
          </w:p>
          <w:p w:rsidR="00E122C4" w:rsidRDefault="00037320">
            <w:pPr>
              <w:widowControl w:val="0"/>
              <w:jc w:val="both"/>
              <w:rPr>
                <w:sz w:val="18"/>
              </w:rPr>
            </w:pPr>
            <w:r>
              <w:t>- rozliší riziková místa a situace</w:t>
            </w:r>
          </w:p>
          <w:p w:rsidR="00E122C4" w:rsidRDefault="00E122C4">
            <w:pPr>
              <w:widowControl w:val="0"/>
              <w:jc w:val="both"/>
              <w:rPr>
                <w:sz w:val="18"/>
              </w:rPr>
            </w:pPr>
          </w:p>
          <w:p w:rsidR="00E122C4" w:rsidRDefault="00037320">
            <w:pPr>
              <w:widowControl w:val="0"/>
              <w:jc w:val="both"/>
              <w:rPr>
                <w:sz w:val="18"/>
              </w:rPr>
            </w:pPr>
            <w:r>
              <w:t>- umí si připravit pomůcky do školy</w:t>
            </w:r>
          </w:p>
          <w:p w:rsidR="00E122C4" w:rsidRDefault="00037320">
            <w:pPr>
              <w:widowControl w:val="0"/>
              <w:jc w:val="both"/>
              <w:rPr>
                <w:sz w:val="18"/>
              </w:rPr>
            </w:pPr>
            <w:r>
              <w:t>- udržuje pořádek ve svých věcech, ve školní aktovce</w:t>
            </w:r>
          </w:p>
          <w:p w:rsidR="00E122C4" w:rsidRDefault="00037320">
            <w:pPr>
              <w:widowControl w:val="0"/>
              <w:jc w:val="both"/>
              <w:rPr>
                <w:sz w:val="18"/>
              </w:rPr>
            </w:pPr>
            <w:r>
              <w:t>- umí si uspořádat pracovní místo</w:t>
            </w:r>
          </w:p>
          <w:p w:rsidR="00E122C4" w:rsidRDefault="00037320">
            <w:pPr>
              <w:widowControl w:val="0"/>
              <w:jc w:val="both"/>
              <w:rPr>
                <w:sz w:val="18"/>
              </w:rPr>
            </w:pPr>
            <w:r>
              <w:t>- rozlišuje čas k práci a odpočinku</w:t>
            </w:r>
          </w:p>
          <w:p w:rsidR="00E122C4" w:rsidRDefault="00E122C4">
            <w:pPr>
              <w:widowControl w:val="0"/>
              <w:jc w:val="both"/>
              <w:rPr>
                <w:sz w:val="18"/>
              </w:rPr>
            </w:pPr>
          </w:p>
          <w:p w:rsidR="00E122C4" w:rsidRDefault="00037320">
            <w:pPr>
              <w:widowControl w:val="0"/>
              <w:jc w:val="both"/>
              <w:rPr>
                <w:sz w:val="18"/>
              </w:rPr>
            </w:pPr>
            <w:r>
              <w:t>- zná svou adresu</w:t>
            </w:r>
          </w:p>
          <w:p w:rsidR="00E122C4" w:rsidRDefault="00037320">
            <w:pPr>
              <w:widowControl w:val="0"/>
              <w:jc w:val="both"/>
              <w:rPr>
                <w:sz w:val="18"/>
              </w:rPr>
            </w:pPr>
            <w:r>
              <w:t>- zná svůj domov – byt, jeho části,  a  vybavení</w:t>
            </w:r>
          </w:p>
          <w:p w:rsidR="00E122C4" w:rsidRDefault="00037320">
            <w:pPr>
              <w:widowControl w:val="0"/>
              <w:jc w:val="both"/>
              <w:rPr>
                <w:sz w:val="18"/>
              </w:rPr>
            </w:pPr>
            <w:r>
              <w:t>- umí vyprávět o svém domově, bydlišti a okolí</w:t>
            </w:r>
          </w:p>
          <w:p w:rsidR="00E122C4" w:rsidRDefault="00E122C4">
            <w:pPr>
              <w:widowControl w:val="0"/>
              <w:jc w:val="both"/>
              <w:rPr>
                <w:sz w:val="18"/>
              </w:rPr>
            </w:pPr>
          </w:p>
          <w:p w:rsidR="00E122C4" w:rsidRDefault="00037320">
            <w:pPr>
              <w:widowControl w:val="0"/>
              <w:jc w:val="both"/>
              <w:rPr>
                <w:sz w:val="18"/>
              </w:rPr>
            </w:pPr>
            <w:r>
              <w:t>- dodržuje základní hygienické návyky</w:t>
            </w:r>
          </w:p>
          <w:p w:rsidR="00E122C4" w:rsidRDefault="00037320">
            <w:pPr>
              <w:widowControl w:val="0"/>
              <w:jc w:val="both"/>
              <w:rPr>
                <w:sz w:val="18"/>
              </w:rPr>
            </w:pPr>
            <w:r>
              <w:t>- zná základy správné životosprávy – zdravá výživa, vitamíny, pohyb, odpočinek, spánek, pitný režim apod.</w:t>
            </w:r>
          </w:p>
          <w:p w:rsidR="00E122C4" w:rsidRDefault="00037320">
            <w:pPr>
              <w:widowControl w:val="0"/>
              <w:jc w:val="both"/>
              <w:rPr>
                <w:sz w:val="18"/>
              </w:rPr>
            </w:pPr>
            <w:r>
              <w:t>- zná názvy běžných onemocnění</w:t>
            </w:r>
          </w:p>
          <w:p w:rsidR="00E122C4" w:rsidRDefault="00037320">
            <w:pPr>
              <w:widowControl w:val="0"/>
              <w:jc w:val="both"/>
              <w:rPr>
                <w:sz w:val="18"/>
              </w:rPr>
            </w:pPr>
            <w:r>
              <w:t>- zná zásady správného chování u lékaře</w:t>
            </w:r>
          </w:p>
          <w:p w:rsidR="00E122C4" w:rsidRDefault="00037320">
            <w:pPr>
              <w:widowControl w:val="0"/>
              <w:jc w:val="both"/>
              <w:rPr>
                <w:sz w:val="18"/>
              </w:rPr>
            </w:pPr>
            <w:r>
              <w:t>- ví, co dělat v případě úrazu</w:t>
            </w:r>
          </w:p>
          <w:p w:rsidR="00E122C4" w:rsidRDefault="00E122C4">
            <w:pPr>
              <w:widowControl w:val="0"/>
              <w:jc w:val="both"/>
              <w:rPr>
                <w:sz w:val="18"/>
              </w:rPr>
            </w:pPr>
          </w:p>
          <w:p w:rsidR="00E122C4" w:rsidRDefault="00037320">
            <w:pPr>
              <w:widowControl w:val="0"/>
              <w:jc w:val="both"/>
              <w:rPr>
                <w:sz w:val="18"/>
              </w:rPr>
            </w:pPr>
            <w:r>
              <w:t>- umí pojmenovat části lidského těla</w:t>
            </w:r>
          </w:p>
          <w:p w:rsidR="00E122C4" w:rsidRDefault="00037320">
            <w:pPr>
              <w:widowControl w:val="0"/>
              <w:jc w:val="both"/>
              <w:rPr>
                <w:sz w:val="18"/>
              </w:rPr>
            </w:pPr>
            <w:r>
              <w:t>- seznámí se s lidskými smysly – činnosti přibližující jejich význam</w:t>
            </w:r>
          </w:p>
          <w:p w:rsidR="00E122C4" w:rsidRDefault="00E122C4">
            <w:pPr>
              <w:widowControl w:val="0"/>
              <w:jc w:val="both"/>
              <w:rPr>
                <w:sz w:val="18"/>
              </w:rPr>
            </w:pPr>
          </w:p>
          <w:p w:rsidR="00E122C4" w:rsidRDefault="00E122C4">
            <w:pPr>
              <w:widowControl w:val="0"/>
              <w:jc w:val="both"/>
              <w:rPr>
                <w:sz w:val="18"/>
              </w:rPr>
            </w:pPr>
          </w:p>
          <w:p w:rsidR="00E122C4" w:rsidRDefault="00037320">
            <w:pPr>
              <w:widowControl w:val="0"/>
              <w:jc w:val="both"/>
              <w:rPr>
                <w:sz w:val="18"/>
              </w:rPr>
            </w:pPr>
            <w:r>
              <w:t>- orientuje se v čase – rok, roční období měsíc, týden, den, hodina</w:t>
            </w:r>
          </w:p>
          <w:p w:rsidR="00E122C4" w:rsidRDefault="00037320">
            <w:pPr>
              <w:widowControl w:val="0"/>
              <w:jc w:val="both"/>
              <w:rPr>
                <w:sz w:val="18"/>
              </w:rPr>
            </w:pPr>
            <w:r>
              <w:t>- umí vyjmenovat dny v týdnu</w:t>
            </w:r>
          </w:p>
          <w:p w:rsidR="00E122C4" w:rsidRDefault="00037320">
            <w:pPr>
              <w:widowControl w:val="0"/>
              <w:jc w:val="both"/>
              <w:rPr>
                <w:sz w:val="18"/>
              </w:rPr>
            </w:pPr>
            <w:r>
              <w:t>- umí vyjmenovat měsíce jednotlivých ročních období</w:t>
            </w:r>
          </w:p>
          <w:p w:rsidR="00E122C4" w:rsidRDefault="00037320">
            <w:pPr>
              <w:widowControl w:val="0"/>
              <w:jc w:val="both"/>
              <w:rPr>
                <w:sz w:val="18"/>
              </w:rPr>
            </w:pPr>
            <w:r>
              <w:t>- zná některé vánoční a velikonoční zvyky a tradice</w:t>
            </w:r>
          </w:p>
          <w:p w:rsidR="00E122C4" w:rsidRDefault="00E122C4">
            <w:pPr>
              <w:widowControl w:val="0"/>
              <w:jc w:val="both"/>
              <w:rPr>
                <w:sz w:val="18"/>
              </w:rPr>
            </w:pPr>
          </w:p>
          <w:p w:rsidR="00E122C4" w:rsidRDefault="00037320">
            <w:pPr>
              <w:widowControl w:val="0"/>
              <w:jc w:val="both"/>
              <w:rPr>
                <w:sz w:val="18"/>
              </w:rPr>
            </w:pPr>
            <w:r>
              <w:t>- zná vztahy mezi rodinnými příslušníky (rodiče, děti, bratr, sestra, teta apod.)</w:t>
            </w:r>
          </w:p>
          <w:p w:rsidR="00E122C4" w:rsidRDefault="00037320">
            <w:pPr>
              <w:widowControl w:val="0"/>
              <w:jc w:val="both"/>
              <w:rPr>
                <w:sz w:val="18"/>
              </w:rPr>
            </w:pPr>
            <w:r>
              <w:t>- pozná některá povolání – jejich náplň</w:t>
            </w:r>
          </w:p>
          <w:p w:rsidR="00E122C4" w:rsidRDefault="00E122C4">
            <w:pPr>
              <w:widowControl w:val="0"/>
              <w:jc w:val="both"/>
              <w:rPr>
                <w:sz w:val="18"/>
              </w:rPr>
            </w:pPr>
          </w:p>
          <w:p w:rsidR="00E122C4" w:rsidRDefault="00037320">
            <w:pPr>
              <w:widowControl w:val="0"/>
              <w:jc w:val="both"/>
              <w:rPr>
                <w:sz w:val="18"/>
              </w:rPr>
            </w:pPr>
            <w:r>
              <w:t>- zná základní pravidla slušného chování</w:t>
            </w:r>
          </w:p>
          <w:p w:rsidR="00E122C4" w:rsidRDefault="00037320">
            <w:pPr>
              <w:widowControl w:val="0"/>
              <w:jc w:val="both"/>
              <w:rPr>
                <w:sz w:val="18"/>
              </w:rPr>
            </w:pPr>
            <w:r>
              <w:t>- seznámí se s právy a povinnostmi žáka školy</w:t>
            </w:r>
          </w:p>
          <w:p w:rsidR="00E122C4" w:rsidRDefault="00E122C4">
            <w:pPr>
              <w:widowControl w:val="0"/>
              <w:jc w:val="both"/>
              <w:rPr>
                <w:sz w:val="18"/>
              </w:rPr>
            </w:pPr>
          </w:p>
          <w:p w:rsidR="00E122C4" w:rsidRDefault="00037320">
            <w:pPr>
              <w:widowControl w:val="0"/>
              <w:jc w:val="both"/>
              <w:rPr>
                <w:sz w:val="18"/>
              </w:rPr>
            </w:pPr>
            <w:r>
              <w:t>- zná čtvero ročních období, pozoruje proměny přírody</w:t>
            </w:r>
          </w:p>
          <w:p w:rsidR="00E122C4" w:rsidRDefault="00037320">
            <w:pPr>
              <w:widowControl w:val="0"/>
              <w:jc w:val="both"/>
              <w:rPr>
                <w:sz w:val="18"/>
              </w:rPr>
            </w:pPr>
            <w:r>
              <w:t>- poznává přírodu ve svém okolí</w:t>
            </w:r>
          </w:p>
          <w:p w:rsidR="00E122C4" w:rsidRDefault="00037320">
            <w:pPr>
              <w:widowControl w:val="0"/>
              <w:jc w:val="both"/>
              <w:rPr>
                <w:sz w:val="18"/>
              </w:rPr>
            </w:pPr>
            <w:r>
              <w:t>- zná známé a snadno dostupné druhy rostlin, sleduje život rostlin, jejich reakce na světlo, teplo, vodu</w:t>
            </w:r>
          </w:p>
          <w:p w:rsidR="00E122C4" w:rsidRDefault="00037320">
            <w:pPr>
              <w:widowControl w:val="0"/>
              <w:jc w:val="both"/>
              <w:rPr>
                <w:sz w:val="18"/>
              </w:rPr>
            </w:pPr>
            <w:r>
              <w:t>- seznámí se s péčí o rostliny – doma, v přírodě</w:t>
            </w:r>
          </w:p>
          <w:p w:rsidR="00E122C4" w:rsidRDefault="00037320">
            <w:pPr>
              <w:widowControl w:val="0"/>
              <w:jc w:val="both"/>
              <w:rPr>
                <w:sz w:val="18"/>
              </w:rPr>
            </w:pPr>
            <w:r>
              <w:t>- zná domácí zvířata a názvy jejich mláďat</w:t>
            </w:r>
          </w:p>
          <w:p w:rsidR="00E122C4" w:rsidRDefault="00037320">
            <w:pPr>
              <w:widowControl w:val="0"/>
              <w:jc w:val="both"/>
              <w:rPr>
                <w:sz w:val="18"/>
              </w:rPr>
            </w:pPr>
            <w:r>
              <w:t>- pozná některé volně žijící živočichy</w:t>
            </w:r>
          </w:p>
          <w:p w:rsidR="00E122C4" w:rsidRDefault="00037320">
            <w:pPr>
              <w:widowControl w:val="0"/>
              <w:jc w:val="both"/>
              <w:rPr>
                <w:sz w:val="18"/>
              </w:rPr>
            </w:pPr>
            <w:r>
              <w:t>- seznámí se s péčí o živočichy – v přírodě, v zajetí</w:t>
            </w:r>
          </w:p>
          <w:p w:rsidR="00E122C4" w:rsidRDefault="00037320">
            <w:pPr>
              <w:widowControl w:val="0"/>
              <w:jc w:val="both"/>
              <w:rPr>
                <w:sz w:val="18"/>
              </w:rPr>
            </w:pPr>
            <w:r>
              <w:t>- ochrana rostlin, živočichů, ochrana životního prostředí</w:t>
            </w:r>
          </w:p>
        </w:tc>
        <w:tc>
          <w:tcPr>
            <w:tcW w:w="439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b/>
                <w:bCs/>
              </w:rPr>
            </w:pPr>
            <w:r>
              <w:rPr>
                <w:b/>
                <w:bCs/>
              </w:rPr>
              <w:lastRenderedPageBreak/>
              <w:t>Škola</w:t>
            </w: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Osobní bezpečí</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Škola</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Domov</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Péče o zdraví, zdravá výživa</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Lidské tělo</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 xml:space="preserve">Orientace v </w:t>
            </w:r>
            <w:r>
              <w:rPr>
                <w:b/>
                <w:bCs/>
              </w:rPr>
              <w:t>čase</w:t>
            </w: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lastRenderedPageBreak/>
              <w:t>Současnost a minulost v našem životě</w:t>
            </w: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Rodina</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Chování lidí</w:t>
            </w:r>
          </w:p>
          <w:p w:rsidR="00E122C4" w:rsidRDefault="00037320">
            <w:pPr>
              <w:widowControl w:val="0"/>
              <w:rPr>
                <w:b/>
                <w:bCs/>
              </w:rPr>
            </w:pPr>
            <w:r>
              <w:rPr>
                <w:b/>
                <w:bCs/>
              </w:rPr>
              <w:t>Právo a spravedlnost</w:t>
            </w:r>
          </w:p>
          <w:p w:rsidR="00E122C4" w:rsidRDefault="00E122C4">
            <w:pPr>
              <w:widowControl w:val="0"/>
              <w:rPr>
                <w:b/>
                <w:bCs/>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Rostliny houby, živočichové</w:t>
            </w:r>
            <w:r>
              <w:t xml:space="preserve"> </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t xml:space="preserve">Ohleduplné chování k přírodě a </w:t>
            </w:r>
            <w:r>
              <w:rPr>
                <w:b/>
                <w:bCs/>
              </w:rPr>
              <w:t>ochrana</w:t>
            </w:r>
            <w:r>
              <w:t xml:space="preserve"> </w:t>
            </w:r>
            <w:r>
              <w:rPr>
                <w:b/>
                <w:bCs/>
              </w:rPr>
              <w:t>přírody</w:t>
            </w:r>
          </w:p>
        </w:tc>
        <w:tc>
          <w:tcPr>
            <w:tcW w:w="255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sz w:val="18"/>
              </w:rPr>
            </w:pPr>
            <w:r>
              <w:rPr>
                <w:b/>
                <w:bCs/>
              </w:rPr>
              <w:lastRenderedPageBreak/>
              <w:t>VDO</w:t>
            </w:r>
            <w:r>
              <w:t xml:space="preserve"> – Občanská společnost a škola - výchova dem. občana v rámci třídního kolektivu</w:t>
            </w:r>
          </w:p>
          <w:p w:rsidR="00E122C4" w:rsidRDefault="00037320">
            <w:pPr>
              <w:widowControl w:val="0"/>
              <w:rPr>
                <w:sz w:val="18"/>
              </w:rPr>
            </w:pPr>
            <w:r>
              <w:t>Výchova k samostatnosti, k seberealizaci, ke smyslu pro spravedlnost, odpovědnost a ohleduplnost</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b/>
                <w:bCs/>
              </w:rPr>
            </w:pPr>
          </w:p>
          <w:p w:rsidR="00E122C4" w:rsidRDefault="00037320">
            <w:pPr>
              <w:widowControl w:val="0"/>
              <w:rPr>
                <w:sz w:val="18"/>
              </w:rPr>
            </w:pPr>
            <w:r>
              <w:rPr>
                <w:b/>
                <w:bCs/>
              </w:rPr>
              <w:t>EGS</w:t>
            </w:r>
            <w:r>
              <w:t xml:space="preserve"> – Evropa a svět nás zajímá -poznávání evropských kultur</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MKV</w:t>
            </w:r>
            <w:r>
              <w:t xml:space="preserve"> –Kulturní diference. Etnický původ - poznávání etnických skupin</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EV</w:t>
            </w:r>
            <w:r>
              <w:t xml:space="preserve"> – Lidské aktivity a problémy životního prostředí , Vztah člověka k prostředí -výchova k životnímu prostředí</w:t>
            </w:r>
          </w:p>
        </w:tc>
        <w:tc>
          <w:tcPr>
            <w:tcW w:w="1843" w:type="dxa"/>
            <w:gridSpan w:val="2"/>
            <w:tcBorders>
              <w:top w:val="single" w:sz="4" w:space="0" w:color="000000"/>
              <w:left w:val="single" w:sz="4" w:space="0" w:color="000000"/>
              <w:bottom w:val="single" w:sz="4" w:space="0" w:color="000000"/>
              <w:right w:val="single" w:sz="4" w:space="0" w:color="000000"/>
            </w:tcBorders>
          </w:tcPr>
          <w:p w:rsidR="00E122C4" w:rsidRDefault="00037320">
            <w:pPr>
              <w:widowControl w:val="0"/>
              <w:rPr>
                <w:sz w:val="18"/>
              </w:rPr>
            </w:pPr>
            <w:r>
              <w:lastRenderedPageBreak/>
              <w:t>Vést žáky k uvědomění si nové pozice</w:t>
            </w:r>
          </w:p>
        </w:tc>
      </w:tr>
    </w:tbl>
    <w:p w:rsidR="00E122C4" w:rsidRDefault="00E122C4">
      <w:pPr>
        <w:rPr>
          <w:sz w:val="18"/>
        </w:rPr>
      </w:pPr>
    </w:p>
    <w:p w:rsidR="00E122C4" w:rsidRDefault="00E122C4">
      <w:pPr>
        <w:rPr>
          <w:sz w:val="18"/>
        </w:rPr>
      </w:pPr>
    </w:p>
    <w:p w:rsidR="00E122C4" w:rsidRDefault="00E122C4">
      <w:pPr>
        <w:rPr>
          <w:sz w:val="18"/>
        </w:rPr>
        <w:sectPr w:rsidR="00E122C4">
          <w:headerReference w:type="default" r:id="rId55"/>
          <w:footerReference w:type="default" r:id="rId56"/>
          <w:pgSz w:w="16838" w:h="11906" w:orient="landscape"/>
          <w:pgMar w:top="1418" w:right="1418" w:bottom="1418" w:left="1418" w:header="709" w:footer="709" w:gutter="0"/>
          <w:cols w:space="708"/>
          <w:formProt w:val="0"/>
          <w:docGrid w:linePitch="360"/>
        </w:sectPr>
      </w:pPr>
    </w:p>
    <w:p w:rsidR="00E122C4" w:rsidRDefault="00E122C4">
      <w:pPr>
        <w:rPr>
          <w:sz w:val="18"/>
        </w:rPr>
      </w:pPr>
    </w:p>
    <w:p w:rsidR="00E122C4" w:rsidRDefault="00037320">
      <w:pPr>
        <w:pStyle w:val="nadpistabulka"/>
        <w:jc w:val="left"/>
        <w:rPr>
          <w:b/>
          <w:i w:val="0"/>
        </w:rPr>
      </w:pPr>
      <w:r>
        <w:rPr>
          <w:b/>
          <w:i w:val="0"/>
        </w:rPr>
        <w:t>Vzdělávací oblast: Člověk a jeho svět</w:t>
      </w:r>
    </w:p>
    <w:p w:rsidR="00E122C4" w:rsidRDefault="00037320">
      <w:pPr>
        <w:pStyle w:val="nadpistabulka"/>
        <w:jc w:val="left"/>
        <w:rPr>
          <w:b/>
          <w:i w:val="0"/>
        </w:rPr>
      </w:pPr>
      <w:r>
        <w:rPr>
          <w:b/>
          <w:i w:val="0"/>
        </w:rPr>
        <w:t>Vyučovací předmět: Prvouka</w:t>
      </w:r>
    </w:p>
    <w:p w:rsidR="00E122C4" w:rsidRDefault="00037320">
      <w:pPr>
        <w:pStyle w:val="nadpistabulka"/>
        <w:jc w:val="left"/>
        <w:rPr>
          <w:b/>
          <w:i w:val="0"/>
        </w:rPr>
      </w:pPr>
      <w:r>
        <w:rPr>
          <w:b/>
          <w:i w:val="0"/>
        </w:rPr>
        <w:t>Ročník: 2.</w:t>
      </w:r>
    </w:p>
    <w:tbl>
      <w:tblPr>
        <w:tblW w:w="14601" w:type="dxa"/>
        <w:jc w:val="center"/>
        <w:tblLayout w:type="fixed"/>
        <w:tblCellMar>
          <w:left w:w="70" w:type="dxa"/>
          <w:right w:w="70" w:type="dxa"/>
        </w:tblCellMar>
        <w:tblLook w:val="0000" w:firstRow="0" w:lastRow="0" w:firstColumn="0" w:lastColumn="0" w:noHBand="0" w:noVBand="0"/>
      </w:tblPr>
      <w:tblGrid>
        <w:gridCol w:w="5955"/>
        <w:gridCol w:w="3984"/>
        <w:gridCol w:w="2961"/>
        <w:gridCol w:w="1701"/>
      </w:tblGrid>
      <w:tr w:rsidR="00E122C4">
        <w:trPr>
          <w:trHeight w:val="781"/>
          <w:tblHeader/>
          <w:jc w:val="center"/>
        </w:trPr>
        <w:tc>
          <w:tcPr>
            <w:tcW w:w="595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Výstup</w:t>
            </w:r>
          </w:p>
        </w:tc>
        <w:tc>
          <w:tcPr>
            <w:tcW w:w="398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Učivo</w:t>
            </w:r>
          </w:p>
        </w:tc>
        <w:tc>
          <w:tcPr>
            <w:tcW w:w="296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Průřezová témata, mezipředmětové vztahy</w:t>
            </w:r>
          </w:p>
        </w:tc>
        <w:tc>
          <w:tcPr>
            <w:tcW w:w="170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Poznámky</w:t>
            </w:r>
          </w:p>
        </w:tc>
      </w:tr>
      <w:tr w:rsidR="00E122C4">
        <w:trPr>
          <w:trHeight w:val="2320"/>
          <w:jc w:val="center"/>
        </w:trPr>
        <w:tc>
          <w:tcPr>
            <w:tcW w:w="5954"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both"/>
              <w:rPr>
                <w:sz w:val="18"/>
              </w:rPr>
            </w:pPr>
            <w:r>
              <w:t>- zná vztahy v rodině – příbuzní (sestřenice, bratranec apod.)</w:t>
            </w:r>
          </w:p>
          <w:p w:rsidR="00E122C4" w:rsidRDefault="00037320">
            <w:pPr>
              <w:widowControl w:val="0"/>
              <w:jc w:val="both"/>
              <w:rPr>
                <w:sz w:val="18"/>
              </w:rPr>
            </w:pPr>
            <w:r>
              <w:t>- umí popsat život v rodině, mezigenerační vztahy</w:t>
            </w:r>
          </w:p>
          <w:p w:rsidR="00E122C4" w:rsidRDefault="00037320">
            <w:pPr>
              <w:widowControl w:val="0"/>
              <w:jc w:val="both"/>
              <w:rPr>
                <w:sz w:val="18"/>
              </w:rPr>
            </w:pPr>
            <w:r>
              <w:t>- zná zaměstnání rodičů</w:t>
            </w:r>
          </w:p>
          <w:p w:rsidR="00E122C4" w:rsidRDefault="00037320">
            <w:pPr>
              <w:widowControl w:val="0"/>
              <w:jc w:val="both"/>
              <w:rPr>
                <w:sz w:val="18"/>
              </w:rPr>
            </w:pPr>
            <w:r>
              <w:t>- umí vysvětlit, v čem spočívají některá povolání</w:t>
            </w:r>
          </w:p>
          <w:p w:rsidR="00E122C4" w:rsidRDefault="00037320">
            <w:pPr>
              <w:widowControl w:val="0"/>
              <w:jc w:val="both"/>
              <w:rPr>
                <w:sz w:val="18"/>
              </w:rPr>
            </w:pPr>
            <w:r>
              <w:t>- zná pravidla slušného chování v rodině a ve společnosti</w:t>
            </w:r>
          </w:p>
          <w:p w:rsidR="00E122C4" w:rsidRDefault="00037320">
            <w:pPr>
              <w:widowControl w:val="0"/>
              <w:jc w:val="both"/>
              <w:rPr>
                <w:sz w:val="18"/>
              </w:rPr>
            </w:pPr>
            <w:r>
              <w:t>- umí slušně požádat o pomoc</w:t>
            </w:r>
          </w:p>
          <w:p w:rsidR="00E122C4" w:rsidRDefault="00E122C4">
            <w:pPr>
              <w:widowControl w:val="0"/>
              <w:jc w:val="both"/>
              <w:rPr>
                <w:sz w:val="18"/>
              </w:rPr>
            </w:pPr>
          </w:p>
          <w:p w:rsidR="00E122C4" w:rsidRDefault="00E122C4">
            <w:pPr>
              <w:widowControl w:val="0"/>
              <w:jc w:val="both"/>
              <w:rPr>
                <w:sz w:val="18"/>
              </w:rPr>
            </w:pPr>
          </w:p>
          <w:p w:rsidR="00E122C4" w:rsidRDefault="00037320">
            <w:pPr>
              <w:widowControl w:val="0"/>
              <w:jc w:val="both"/>
              <w:rPr>
                <w:sz w:val="18"/>
              </w:rPr>
            </w:pPr>
            <w:r>
              <w:t>- zná práva a povinnosti žáka školy</w:t>
            </w:r>
          </w:p>
          <w:p w:rsidR="00E122C4" w:rsidRDefault="00E122C4">
            <w:pPr>
              <w:widowControl w:val="0"/>
              <w:jc w:val="both"/>
              <w:rPr>
                <w:sz w:val="18"/>
              </w:rPr>
            </w:pPr>
          </w:p>
          <w:p w:rsidR="00E122C4" w:rsidRDefault="00037320">
            <w:pPr>
              <w:widowControl w:val="0"/>
              <w:jc w:val="both"/>
              <w:rPr>
                <w:sz w:val="18"/>
              </w:rPr>
            </w:pPr>
            <w:r>
              <w:t>- orientuje se ve své obci, zná význačné budovy</w:t>
            </w:r>
          </w:p>
          <w:p w:rsidR="00E122C4" w:rsidRDefault="00037320">
            <w:pPr>
              <w:widowControl w:val="0"/>
              <w:jc w:val="both"/>
              <w:rPr>
                <w:sz w:val="18"/>
              </w:rPr>
            </w:pPr>
            <w:r>
              <w:t>- orientuje se v síti obchodů a služeb v nejbližším okolí</w:t>
            </w:r>
          </w:p>
          <w:p w:rsidR="00E122C4" w:rsidRDefault="00037320">
            <w:pPr>
              <w:widowControl w:val="0"/>
              <w:jc w:val="both"/>
              <w:rPr>
                <w:sz w:val="18"/>
              </w:rPr>
            </w:pPr>
            <w:r>
              <w:t>- je schopen komunikovat s prodavačem</w:t>
            </w:r>
          </w:p>
          <w:p w:rsidR="00E122C4" w:rsidRDefault="00037320">
            <w:pPr>
              <w:widowControl w:val="0"/>
              <w:jc w:val="both"/>
              <w:rPr>
                <w:sz w:val="18"/>
              </w:rPr>
            </w:pPr>
            <w:r>
              <w:t>- umí zacházet s přidělenými penězi</w:t>
            </w:r>
          </w:p>
          <w:p w:rsidR="00E122C4" w:rsidRDefault="00E122C4">
            <w:pPr>
              <w:widowControl w:val="0"/>
              <w:jc w:val="both"/>
              <w:rPr>
                <w:sz w:val="18"/>
              </w:rPr>
            </w:pPr>
          </w:p>
          <w:p w:rsidR="00E122C4" w:rsidRDefault="00037320">
            <w:pPr>
              <w:widowControl w:val="0"/>
              <w:jc w:val="both"/>
              <w:rPr>
                <w:sz w:val="18"/>
              </w:rPr>
            </w:pPr>
            <w:r>
              <w:t>- zná a dodržuje základní pravidla pro chodce</w:t>
            </w:r>
          </w:p>
          <w:p w:rsidR="00E122C4" w:rsidRDefault="00037320">
            <w:pPr>
              <w:widowControl w:val="0"/>
              <w:jc w:val="both"/>
              <w:rPr>
                <w:sz w:val="18"/>
              </w:rPr>
            </w:pPr>
            <w:r>
              <w:t>- umí správně přecházet vozovku</w:t>
            </w:r>
          </w:p>
          <w:p w:rsidR="00E122C4" w:rsidRDefault="00037320">
            <w:pPr>
              <w:widowControl w:val="0"/>
              <w:jc w:val="both"/>
              <w:rPr>
                <w:sz w:val="18"/>
              </w:rPr>
            </w:pPr>
            <w:r>
              <w:t>- zná vybrané dopravní značky (stop, hlavní silnice apod.)</w:t>
            </w:r>
          </w:p>
          <w:p w:rsidR="00E122C4" w:rsidRDefault="00037320">
            <w:pPr>
              <w:widowControl w:val="0"/>
              <w:jc w:val="both"/>
              <w:rPr>
                <w:sz w:val="18"/>
              </w:rPr>
            </w:pPr>
            <w:r>
              <w:t>- rozlišuje dopravní prostředky – auto, vlak apod.</w:t>
            </w:r>
          </w:p>
          <w:p w:rsidR="00E122C4" w:rsidRDefault="00037320">
            <w:pPr>
              <w:widowControl w:val="0"/>
              <w:jc w:val="both"/>
              <w:rPr>
                <w:sz w:val="18"/>
              </w:rPr>
            </w:pPr>
            <w:r>
              <w:t>- zná a umí pojmenovat základní části a vybavení jízdního kola a vybavení pro cyklisty</w:t>
            </w:r>
          </w:p>
          <w:p w:rsidR="00E122C4" w:rsidRDefault="00037320">
            <w:pPr>
              <w:widowControl w:val="0"/>
              <w:jc w:val="both"/>
              <w:rPr>
                <w:sz w:val="18"/>
              </w:rPr>
            </w:pPr>
            <w:r>
              <w:t>- předvídá, co může být v jeho okolí nebezpečné, nebezpečí se snaží vyhýbat</w:t>
            </w:r>
          </w:p>
          <w:p w:rsidR="00E122C4" w:rsidRDefault="00037320">
            <w:pPr>
              <w:widowControl w:val="0"/>
              <w:jc w:val="both"/>
              <w:rPr>
                <w:sz w:val="18"/>
              </w:rPr>
            </w:pPr>
            <w:r>
              <w:t>- vhodně trávený volný čas</w:t>
            </w:r>
          </w:p>
          <w:p w:rsidR="00E122C4" w:rsidRDefault="00E122C4">
            <w:pPr>
              <w:widowControl w:val="0"/>
              <w:jc w:val="both"/>
              <w:rPr>
                <w:sz w:val="18"/>
              </w:rPr>
            </w:pPr>
          </w:p>
          <w:p w:rsidR="00E122C4" w:rsidRDefault="00037320">
            <w:pPr>
              <w:widowControl w:val="0"/>
              <w:jc w:val="both"/>
              <w:rPr>
                <w:sz w:val="18"/>
              </w:rPr>
            </w:pPr>
            <w:r>
              <w:t>- zná základní stavbu těla, jeho částí</w:t>
            </w:r>
          </w:p>
          <w:p w:rsidR="00E122C4" w:rsidRDefault="00037320">
            <w:pPr>
              <w:widowControl w:val="0"/>
              <w:jc w:val="both"/>
              <w:rPr>
                <w:sz w:val="18"/>
              </w:rPr>
            </w:pPr>
            <w:r>
              <w:t xml:space="preserve">- zná lidské smysly </w:t>
            </w:r>
          </w:p>
          <w:p w:rsidR="00E122C4" w:rsidRDefault="00037320">
            <w:pPr>
              <w:widowControl w:val="0"/>
              <w:jc w:val="both"/>
              <w:rPr>
                <w:sz w:val="18"/>
              </w:rPr>
            </w:pPr>
            <w:r>
              <w:t>- pozná životní potřeby a projevy člověka</w:t>
            </w:r>
          </w:p>
          <w:p w:rsidR="00E122C4" w:rsidRDefault="00037320">
            <w:pPr>
              <w:widowControl w:val="0"/>
              <w:jc w:val="both"/>
              <w:rPr>
                <w:sz w:val="18"/>
              </w:rPr>
            </w:pPr>
            <w:r>
              <w:t>- zná biologické rozdíly mezi lidmi (věk, výška, barva pleti,  vlasů, očí, apod.) – tolerance k odlišnostem</w:t>
            </w:r>
          </w:p>
          <w:p w:rsidR="00E122C4" w:rsidRDefault="00E122C4">
            <w:pPr>
              <w:widowControl w:val="0"/>
              <w:jc w:val="both"/>
              <w:rPr>
                <w:sz w:val="18"/>
              </w:rPr>
            </w:pPr>
          </w:p>
          <w:p w:rsidR="00E122C4" w:rsidRDefault="00037320">
            <w:pPr>
              <w:widowControl w:val="0"/>
              <w:jc w:val="both"/>
              <w:rPr>
                <w:sz w:val="18"/>
              </w:rPr>
            </w:pPr>
            <w:r>
              <w:t xml:space="preserve">- rozlišuje minulost, přítomnost, budoucnost, orientuje se v čase - kalendářní rok, školní rok, týdny,  dny, hodiny, minuty </w:t>
            </w:r>
          </w:p>
          <w:p w:rsidR="00E122C4" w:rsidRDefault="00037320">
            <w:pPr>
              <w:widowControl w:val="0"/>
              <w:jc w:val="both"/>
              <w:rPr>
                <w:sz w:val="18"/>
              </w:rPr>
            </w:pPr>
            <w:r>
              <w:t>- denní režim dětí, práce a odpočinek</w:t>
            </w:r>
          </w:p>
          <w:p w:rsidR="00E122C4" w:rsidRDefault="00E122C4">
            <w:pPr>
              <w:widowControl w:val="0"/>
              <w:jc w:val="both"/>
              <w:rPr>
                <w:sz w:val="18"/>
              </w:rPr>
            </w:pPr>
          </w:p>
          <w:p w:rsidR="00E122C4" w:rsidRDefault="00E122C4">
            <w:pPr>
              <w:widowControl w:val="0"/>
              <w:jc w:val="both"/>
              <w:rPr>
                <w:sz w:val="18"/>
              </w:rPr>
            </w:pPr>
          </w:p>
          <w:p w:rsidR="00E122C4" w:rsidRDefault="00E122C4">
            <w:pPr>
              <w:widowControl w:val="0"/>
              <w:jc w:val="both"/>
              <w:rPr>
                <w:sz w:val="18"/>
              </w:rPr>
            </w:pPr>
          </w:p>
          <w:p w:rsidR="00E122C4" w:rsidRDefault="00037320">
            <w:pPr>
              <w:widowControl w:val="0"/>
              <w:jc w:val="both"/>
              <w:rPr>
                <w:sz w:val="18"/>
              </w:rPr>
            </w:pPr>
            <w:r>
              <w:t>- zná běžně užívané výrobky, ví, čemu slouží</w:t>
            </w:r>
          </w:p>
          <w:p w:rsidR="00E122C4" w:rsidRDefault="00037320">
            <w:pPr>
              <w:widowControl w:val="0"/>
              <w:jc w:val="both"/>
              <w:rPr>
                <w:sz w:val="18"/>
              </w:rPr>
            </w:pPr>
            <w:r>
              <w:t>- pozná význam a potřebu nástrojů, přístrojů a zařízení v domácnosti (televize, vysavač, pračka apod.)</w:t>
            </w:r>
          </w:p>
          <w:p w:rsidR="00E122C4" w:rsidRDefault="00037320">
            <w:pPr>
              <w:widowControl w:val="0"/>
              <w:jc w:val="both"/>
              <w:rPr>
                <w:sz w:val="18"/>
              </w:rPr>
            </w:pPr>
            <w:r>
              <w:t>- váží si práce a jejích výsledků</w:t>
            </w:r>
          </w:p>
          <w:p w:rsidR="00E122C4" w:rsidRDefault="00E122C4">
            <w:pPr>
              <w:widowControl w:val="0"/>
              <w:jc w:val="both"/>
              <w:rPr>
                <w:sz w:val="18"/>
              </w:rPr>
            </w:pPr>
          </w:p>
          <w:p w:rsidR="00E122C4" w:rsidRDefault="00037320">
            <w:pPr>
              <w:widowControl w:val="0"/>
              <w:jc w:val="both"/>
              <w:rPr>
                <w:sz w:val="18"/>
              </w:rPr>
            </w:pPr>
            <w:r>
              <w:t>- pozoruje, popíše a porovná proměny přírody v jednotlivých ročních obdobích</w:t>
            </w:r>
          </w:p>
          <w:p w:rsidR="00E122C4" w:rsidRDefault="00E122C4">
            <w:pPr>
              <w:widowControl w:val="0"/>
              <w:jc w:val="both"/>
              <w:rPr>
                <w:sz w:val="18"/>
              </w:rPr>
            </w:pPr>
          </w:p>
          <w:p w:rsidR="00E122C4" w:rsidRDefault="00037320">
            <w:pPr>
              <w:widowControl w:val="0"/>
              <w:jc w:val="both"/>
              <w:rPr>
                <w:sz w:val="18"/>
              </w:rPr>
            </w:pPr>
            <w:r>
              <w:t>- rozlišuje a zná charakteristické znaky: les, louka, zahrada, pole, řeka, rybník</w:t>
            </w:r>
          </w:p>
          <w:p w:rsidR="00E122C4" w:rsidRDefault="00037320">
            <w:pPr>
              <w:widowControl w:val="0"/>
              <w:jc w:val="both"/>
              <w:rPr>
                <w:sz w:val="18"/>
              </w:rPr>
            </w:pPr>
            <w:r>
              <w:t>- má povědomí o významu životního prostředí pro člověka</w:t>
            </w:r>
          </w:p>
          <w:p w:rsidR="00E122C4" w:rsidRDefault="00E122C4">
            <w:pPr>
              <w:widowControl w:val="0"/>
              <w:jc w:val="both"/>
              <w:rPr>
                <w:sz w:val="18"/>
              </w:rPr>
            </w:pPr>
          </w:p>
          <w:p w:rsidR="00E122C4" w:rsidRDefault="00037320">
            <w:pPr>
              <w:widowControl w:val="0"/>
              <w:jc w:val="both"/>
              <w:rPr>
                <w:sz w:val="18"/>
              </w:rPr>
            </w:pPr>
            <w:r>
              <w:t>- zná vybrané běžně pěstované pokojové rostliny</w:t>
            </w:r>
          </w:p>
          <w:p w:rsidR="00E122C4" w:rsidRDefault="00037320">
            <w:pPr>
              <w:widowControl w:val="0"/>
              <w:jc w:val="both"/>
              <w:rPr>
                <w:sz w:val="18"/>
              </w:rPr>
            </w:pPr>
            <w:r>
              <w:t>- chápe potřebu pravidelné péče o pokoj. rostliny (zalévání, světlo, teplo apod.)</w:t>
            </w:r>
          </w:p>
          <w:p w:rsidR="00E122C4" w:rsidRDefault="00037320">
            <w:pPr>
              <w:widowControl w:val="0"/>
              <w:jc w:val="both"/>
              <w:rPr>
                <w:sz w:val="18"/>
              </w:rPr>
            </w:pPr>
            <w:r>
              <w:t>- rozlišuje stromy jehličnaté a listnaté</w:t>
            </w:r>
          </w:p>
          <w:p w:rsidR="00E122C4" w:rsidRDefault="00037320">
            <w:pPr>
              <w:widowControl w:val="0"/>
              <w:jc w:val="both"/>
              <w:rPr>
                <w:sz w:val="18"/>
              </w:rPr>
            </w:pPr>
            <w:r>
              <w:t xml:space="preserve">- zná a umí pojmenovat běžně se vyskytující stromy, keře, </w:t>
            </w:r>
            <w:r>
              <w:lastRenderedPageBreak/>
              <w:t>byliny a zemědělské plodiny</w:t>
            </w:r>
          </w:p>
          <w:p w:rsidR="00E122C4" w:rsidRDefault="00E122C4">
            <w:pPr>
              <w:widowControl w:val="0"/>
              <w:jc w:val="both"/>
              <w:rPr>
                <w:sz w:val="18"/>
              </w:rPr>
            </w:pPr>
          </w:p>
          <w:p w:rsidR="00E122C4" w:rsidRDefault="00037320">
            <w:pPr>
              <w:widowControl w:val="0"/>
              <w:jc w:val="both"/>
              <w:rPr>
                <w:sz w:val="18"/>
              </w:rPr>
            </w:pPr>
            <w:r>
              <w:t>- zná a umí pojmenovat domácí čtyřnohá zvířata</w:t>
            </w:r>
          </w:p>
          <w:p w:rsidR="00E122C4" w:rsidRDefault="00037320">
            <w:pPr>
              <w:widowControl w:val="0"/>
              <w:jc w:val="both"/>
              <w:rPr>
                <w:sz w:val="18"/>
              </w:rPr>
            </w:pPr>
            <w:r>
              <w:t>- zná některé živočichy chované pro radost a chápe potřebu - pravidelné péče o ně (krmení, čistota apod.)</w:t>
            </w:r>
          </w:p>
          <w:p w:rsidR="00E122C4" w:rsidRDefault="00037320">
            <w:pPr>
              <w:widowControl w:val="0"/>
              <w:jc w:val="both"/>
              <w:rPr>
                <w:sz w:val="18"/>
              </w:rPr>
            </w:pPr>
            <w:r>
              <w:t xml:space="preserve">- zná vybraná volně žijící zvířata a ptáky </w:t>
            </w:r>
          </w:p>
        </w:tc>
        <w:tc>
          <w:tcPr>
            <w:tcW w:w="3984"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b/>
                <w:bCs/>
              </w:rPr>
            </w:pPr>
            <w:r>
              <w:rPr>
                <w:b/>
                <w:bCs/>
              </w:rPr>
              <w:lastRenderedPageBreak/>
              <w:t>Rodina</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Chování lidí</w:t>
            </w:r>
          </w:p>
          <w:p w:rsidR="00E122C4" w:rsidRDefault="00037320">
            <w:pPr>
              <w:widowControl w:val="0"/>
              <w:rPr>
                <w:sz w:val="18"/>
              </w:rPr>
            </w:pPr>
            <w:r>
              <w:t>Soužití lidí</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Právo a spravedlnost</w:t>
            </w:r>
          </w:p>
          <w:p w:rsidR="00E122C4" w:rsidRDefault="00E122C4">
            <w:pPr>
              <w:widowControl w:val="0"/>
              <w:rPr>
                <w:sz w:val="18"/>
              </w:rPr>
            </w:pPr>
          </w:p>
          <w:p w:rsidR="00E122C4" w:rsidRDefault="00037320">
            <w:pPr>
              <w:widowControl w:val="0"/>
              <w:rPr>
                <w:b/>
                <w:bCs/>
              </w:rPr>
            </w:pPr>
            <w:r>
              <w:rPr>
                <w:b/>
                <w:bCs/>
              </w:rPr>
              <w:t>Obec, místní krajina</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Osobní bezpečí</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Lidské tělo</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Orientace v čase</w:t>
            </w:r>
            <w:r>
              <w:t xml:space="preserve"> a časový řád</w:t>
            </w:r>
          </w:p>
          <w:p w:rsidR="00E122C4" w:rsidRDefault="00E122C4">
            <w:pPr>
              <w:widowControl w:val="0"/>
              <w:rPr>
                <w:sz w:val="18"/>
              </w:rPr>
            </w:pPr>
          </w:p>
          <w:p w:rsidR="00E122C4" w:rsidRDefault="00037320">
            <w:pPr>
              <w:widowControl w:val="0"/>
              <w:rPr>
                <w:sz w:val="18"/>
              </w:rPr>
            </w:pPr>
            <w:r>
              <w:t>Současnost a minulost v našem životě</w:t>
            </w:r>
          </w:p>
          <w:p w:rsidR="00E122C4" w:rsidRDefault="00037320">
            <w:pPr>
              <w:widowControl w:val="0"/>
              <w:rPr>
                <w:b/>
                <w:bCs/>
              </w:rPr>
            </w:pPr>
            <w:r>
              <w:rPr>
                <w:b/>
                <w:bCs/>
              </w:rPr>
              <w:t>Regionální památky</w:t>
            </w:r>
          </w:p>
          <w:p w:rsidR="00E122C4" w:rsidRDefault="00037320">
            <w:pPr>
              <w:widowControl w:val="0"/>
              <w:rPr>
                <w:sz w:val="18"/>
              </w:rPr>
            </w:pPr>
            <w:r>
              <w:t>Báje, mýty, pověsti</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Vlastnictví</w:t>
            </w: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Rodina</w:t>
            </w:r>
          </w:p>
          <w:p w:rsidR="00E122C4" w:rsidRDefault="00E122C4">
            <w:pPr>
              <w:widowControl w:val="0"/>
              <w:rPr>
                <w:sz w:val="18"/>
              </w:rPr>
            </w:pPr>
          </w:p>
          <w:p w:rsidR="00E122C4" w:rsidRDefault="00037320">
            <w:pPr>
              <w:widowControl w:val="0"/>
              <w:rPr>
                <w:b/>
                <w:bCs/>
              </w:rPr>
            </w:pPr>
            <w:r>
              <w:rPr>
                <w:b/>
                <w:bCs/>
              </w:rPr>
              <w:t>Životní podmínky</w:t>
            </w:r>
          </w:p>
          <w:p w:rsidR="00E122C4" w:rsidRDefault="00E122C4">
            <w:pPr>
              <w:widowControl w:val="0"/>
              <w:rPr>
                <w:b/>
                <w:bCs/>
              </w:rPr>
            </w:pPr>
          </w:p>
          <w:p w:rsidR="00E122C4" w:rsidRDefault="00037320">
            <w:pPr>
              <w:widowControl w:val="0"/>
              <w:rPr>
                <w:b/>
                <w:bCs/>
              </w:rPr>
            </w:pPr>
            <w:r>
              <w:rPr>
                <w:b/>
                <w:bCs/>
              </w:rPr>
              <w:t>Rovnováha v přírodě</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Rostliny, houby, živočichové</w:t>
            </w:r>
            <w:r>
              <w:t xml:space="preserve"> + životní podmínky + ohleduplné chování k přírodě a </w:t>
            </w:r>
            <w:r>
              <w:rPr>
                <w:b/>
                <w:bCs/>
              </w:rPr>
              <w:t>ochrana přírody</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sz w:val="18"/>
              </w:rPr>
            </w:pPr>
            <w:r>
              <w:rPr>
                <w:b/>
                <w:bCs/>
              </w:rPr>
              <w:lastRenderedPageBreak/>
              <w:t xml:space="preserve">MKV </w:t>
            </w:r>
            <w:r>
              <w:t>– Lidské vztahy (harmonické vtahy v rodině)</w:t>
            </w:r>
          </w:p>
          <w:p w:rsidR="00E122C4" w:rsidRDefault="00037320">
            <w:pPr>
              <w:widowControl w:val="0"/>
              <w:rPr>
                <w:sz w:val="18"/>
              </w:rPr>
            </w:pPr>
            <w:r>
              <w:t>- Princip sociálního smíru a solidarity</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 xml:space="preserve">VDO </w:t>
            </w:r>
            <w:r>
              <w:t>– Občanská společnost a škola (demokratické vztahy ve třídě – tvorba třídního řádu)</w:t>
            </w:r>
          </w:p>
          <w:p w:rsidR="00E122C4" w:rsidRDefault="00037320">
            <w:pPr>
              <w:widowControl w:val="0"/>
              <w:rPr>
                <w:sz w:val="18"/>
              </w:rPr>
            </w:pPr>
            <w:r>
              <w:t>- Občan, občanská společnost a stát (odpovědnost za své činy, seznámení se se základními lidskými právy, principy soužití s minoritami)</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 xml:space="preserve">MKV </w:t>
            </w:r>
            <w:r>
              <w:t>– Kulturní diference (vlastní kulturní zakotvení)</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EV</w:t>
            </w:r>
            <w:r>
              <w:t xml:space="preserve"> – Ekosystémy (les, louka, pole, rybník)</w:t>
            </w:r>
          </w:p>
          <w:p w:rsidR="00E122C4" w:rsidRDefault="00037320">
            <w:pPr>
              <w:widowControl w:val="0"/>
              <w:rPr>
                <w:sz w:val="18"/>
              </w:rPr>
            </w:pPr>
            <w:r>
              <w:rPr>
                <w:b/>
                <w:bCs/>
              </w:rPr>
              <w:t xml:space="preserve">EV </w:t>
            </w:r>
            <w:r>
              <w:t>– Vztah člověka k prostředí (ochrana životního prostředí, třídění odpadu, životní styl)</w:t>
            </w:r>
          </w:p>
          <w:p w:rsidR="00E122C4" w:rsidRDefault="00037320">
            <w:pPr>
              <w:widowControl w:val="0"/>
              <w:rPr>
                <w:sz w:val="18"/>
              </w:rPr>
            </w:pPr>
            <w:r>
              <w:rPr>
                <w:b/>
                <w:bCs/>
              </w:rPr>
              <w:t xml:space="preserve">EV </w:t>
            </w:r>
            <w:r>
              <w:t>– Základní podmínky života</w:t>
            </w:r>
          </w:p>
          <w:p w:rsidR="00E122C4" w:rsidRDefault="00E122C4">
            <w:pPr>
              <w:widowControl w:val="0"/>
              <w:rPr>
                <w:sz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rPr>
                <w:sz w:val="18"/>
              </w:rPr>
            </w:pPr>
            <w:r>
              <w:lastRenderedPageBreak/>
              <w:t>Lidé kolem nás</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Místo, kde žijeme</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Člověk a jeho zdraví</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Lidé a čas</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Lidé kolem nás</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Rozmanitost přírody</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tc>
      </w:tr>
    </w:tbl>
    <w:p w:rsidR="00E122C4" w:rsidRDefault="00E122C4">
      <w:pPr>
        <w:rPr>
          <w:sz w:val="18"/>
        </w:rPr>
      </w:pPr>
    </w:p>
    <w:p w:rsidR="00E122C4" w:rsidRDefault="00037320">
      <w:pPr>
        <w:rPr>
          <w:sz w:val="18"/>
        </w:rPr>
      </w:pPr>
      <w:r>
        <w:br w:type="page"/>
      </w:r>
    </w:p>
    <w:p w:rsidR="00E122C4" w:rsidRDefault="00037320">
      <w:pPr>
        <w:pStyle w:val="nadpistabulka"/>
        <w:jc w:val="left"/>
        <w:rPr>
          <w:b/>
          <w:i w:val="0"/>
        </w:rPr>
      </w:pPr>
      <w:r>
        <w:rPr>
          <w:b/>
          <w:i w:val="0"/>
        </w:rPr>
        <w:lastRenderedPageBreak/>
        <w:t xml:space="preserve">Vzdělávací oblast: Člověk a jeho svět </w:t>
      </w:r>
    </w:p>
    <w:p w:rsidR="00E122C4" w:rsidRDefault="00037320">
      <w:pPr>
        <w:pStyle w:val="nadpistabulka"/>
        <w:jc w:val="left"/>
        <w:rPr>
          <w:b/>
          <w:i w:val="0"/>
        </w:rPr>
      </w:pPr>
      <w:r>
        <w:rPr>
          <w:b/>
          <w:i w:val="0"/>
        </w:rPr>
        <w:t>Vyučovací předmět: Prvouka</w:t>
      </w:r>
    </w:p>
    <w:p w:rsidR="00E122C4" w:rsidRDefault="00037320">
      <w:pPr>
        <w:pStyle w:val="nadpistabulka"/>
        <w:jc w:val="left"/>
        <w:rPr>
          <w:b/>
          <w:i w:val="0"/>
        </w:rPr>
      </w:pPr>
      <w:r>
        <w:rPr>
          <w:b/>
          <w:i w:val="0"/>
        </w:rPr>
        <w:t>Ročník: 3.</w:t>
      </w:r>
    </w:p>
    <w:tbl>
      <w:tblPr>
        <w:tblW w:w="14601" w:type="dxa"/>
        <w:jc w:val="center"/>
        <w:tblLayout w:type="fixed"/>
        <w:tblCellMar>
          <w:left w:w="70" w:type="dxa"/>
          <w:right w:w="70" w:type="dxa"/>
        </w:tblCellMar>
        <w:tblLook w:val="0000" w:firstRow="0" w:lastRow="0" w:firstColumn="0" w:lastColumn="0" w:noHBand="0" w:noVBand="0"/>
      </w:tblPr>
      <w:tblGrid>
        <w:gridCol w:w="5971"/>
        <w:gridCol w:w="3827"/>
        <w:gridCol w:w="2679"/>
        <w:gridCol w:w="2124"/>
      </w:tblGrid>
      <w:tr w:rsidR="00E122C4">
        <w:trPr>
          <w:trHeight w:val="328"/>
          <w:tblHeader/>
          <w:jc w:val="center"/>
        </w:trPr>
        <w:tc>
          <w:tcPr>
            <w:tcW w:w="5970"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Výstup</w:t>
            </w:r>
          </w:p>
        </w:tc>
        <w:tc>
          <w:tcPr>
            <w:tcW w:w="3827"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 xml:space="preserve">Učivo </w:t>
            </w:r>
          </w:p>
        </w:tc>
        <w:tc>
          <w:tcPr>
            <w:tcW w:w="2679"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Průřezová témata, mezipředmětové vztahy</w:t>
            </w:r>
          </w:p>
        </w:tc>
        <w:tc>
          <w:tcPr>
            <w:tcW w:w="212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8"/>
              </w:rPr>
            </w:pPr>
            <w:r>
              <w:t>Poznámky</w:t>
            </w:r>
          </w:p>
        </w:tc>
      </w:tr>
      <w:tr w:rsidR="00E122C4">
        <w:trPr>
          <w:trHeight w:val="4103"/>
          <w:jc w:val="center"/>
        </w:trPr>
        <w:tc>
          <w:tcPr>
            <w:tcW w:w="5970"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sz w:val="18"/>
              </w:rPr>
            </w:pPr>
            <w:r>
              <w:t>- orientuje se v místě svého bydliště, v okolí školy, v místní krajině</w:t>
            </w:r>
          </w:p>
          <w:p w:rsidR="00E122C4" w:rsidRDefault="00037320">
            <w:pPr>
              <w:widowControl w:val="0"/>
              <w:jc w:val="both"/>
              <w:rPr>
                <w:sz w:val="18"/>
              </w:rPr>
            </w:pPr>
            <w:r>
              <w:t>- orientuje se v jednoduchém plánu obce, ví, kde je muzeum, obecní úřad,  apod.</w:t>
            </w:r>
          </w:p>
          <w:p w:rsidR="00E122C4" w:rsidRDefault="00E122C4">
            <w:pPr>
              <w:widowControl w:val="0"/>
              <w:jc w:val="both"/>
              <w:rPr>
                <w:sz w:val="18"/>
              </w:rPr>
            </w:pPr>
          </w:p>
          <w:p w:rsidR="00E122C4" w:rsidRDefault="00037320">
            <w:pPr>
              <w:widowControl w:val="0"/>
              <w:jc w:val="both"/>
              <w:rPr>
                <w:sz w:val="18"/>
              </w:rPr>
            </w:pPr>
            <w:r>
              <w:t>- seznámí se se začleněním obce do Plzeňského kraje - služby, obchod, dopravní síť, významná místa v kraji</w:t>
            </w:r>
          </w:p>
          <w:p w:rsidR="00E122C4" w:rsidRDefault="00037320">
            <w:pPr>
              <w:widowControl w:val="0"/>
              <w:jc w:val="both"/>
              <w:rPr>
                <w:sz w:val="18"/>
              </w:rPr>
            </w:pPr>
            <w:r>
              <w:t>- seznámí se se státními symboly</w:t>
            </w:r>
          </w:p>
          <w:p w:rsidR="00E122C4" w:rsidRDefault="00E122C4">
            <w:pPr>
              <w:widowControl w:val="0"/>
              <w:jc w:val="both"/>
              <w:rPr>
                <w:sz w:val="18"/>
              </w:rPr>
            </w:pPr>
          </w:p>
          <w:p w:rsidR="00E122C4" w:rsidRDefault="00E122C4">
            <w:pPr>
              <w:widowControl w:val="0"/>
              <w:jc w:val="both"/>
              <w:rPr>
                <w:sz w:val="18"/>
              </w:rPr>
            </w:pPr>
          </w:p>
          <w:p w:rsidR="00E122C4" w:rsidRDefault="00037320">
            <w:pPr>
              <w:widowControl w:val="0"/>
              <w:jc w:val="both"/>
              <w:rPr>
                <w:sz w:val="18"/>
              </w:rPr>
            </w:pPr>
            <w:r>
              <w:t>- zná základní údaje z historie a současnosti obce</w:t>
            </w:r>
          </w:p>
          <w:p w:rsidR="00E122C4" w:rsidRDefault="00037320">
            <w:pPr>
              <w:widowControl w:val="0"/>
              <w:jc w:val="both"/>
              <w:rPr>
                <w:sz w:val="18"/>
              </w:rPr>
            </w:pPr>
            <w:r>
              <w:t>- zná některé lidové a místní zvyky a tradice</w:t>
            </w:r>
          </w:p>
          <w:p w:rsidR="00E122C4" w:rsidRDefault="00E122C4">
            <w:pPr>
              <w:widowControl w:val="0"/>
              <w:jc w:val="both"/>
              <w:rPr>
                <w:sz w:val="18"/>
              </w:rPr>
            </w:pPr>
          </w:p>
          <w:p w:rsidR="00E122C4" w:rsidRDefault="00E122C4">
            <w:pPr>
              <w:widowControl w:val="0"/>
              <w:jc w:val="both"/>
              <w:rPr>
                <w:sz w:val="18"/>
              </w:rPr>
            </w:pPr>
          </w:p>
          <w:p w:rsidR="00E122C4" w:rsidRDefault="00E122C4">
            <w:pPr>
              <w:widowControl w:val="0"/>
              <w:jc w:val="both"/>
              <w:rPr>
                <w:sz w:val="18"/>
              </w:rPr>
            </w:pPr>
          </w:p>
          <w:p w:rsidR="00E122C4" w:rsidRDefault="00037320">
            <w:pPr>
              <w:widowControl w:val="0"/>
              <w:jc w:val="both"/>
              <w:rPr>
                <w:sz w:val="18"/>
              </w:rPr>
            </w:pPr>
            <w:r>
              <w:t>- seznámí se s hlavními a vedlejšími světovými stranami, orientace v přírodě</w:t>
            </w:r>
          </w:p>
          <w:p w:rsidR="00E122C4" w:rsidRDefault="00037320">
            <w:pPr>
              <w:widowControl w:val="0"/>
              <w:jc w:val="both"/>
              <w:rPr>
                <w:sz w:val="18"/>
              </w:rPr>
            </w:pPr>
            <w:r>
              <w:t xml:space="preserve">- působení lidí na okolní krajinu    </w:t>
            </w:r>
          </w:p>
          <w:p w:rsidR="00E122C4" w:rsidRDefault="00037320">
            <w:pPr>
              <w:widowControl w:val="0"/>
              <w:jc w:val="both"/>
              <w:rPr>
                <w:sz w:val="18"/>
              </w:rPr>
            </w:pPr>
            <w:r>
              <w:t xml:space="preserve">- zemský povrch a jeho tvary </w:t>
            </w:r>
          </w:p>
          <w:p w:rsidR="00E122C4" w:rsidRDefault="00037320">
            <w:pPr>
              <w:widowControl w:val="0"/>
              <w:jc w:val="both"/>
              <w:rPr>
                <w:sz w:val="18"/>
              </w:rPr>
            </w:pPr>
            <w:r>
              <w:t>- seznámení se s mapou</w:t>
            </w:r>
          </w:p>
          <w:p w:rsidR="00E122C4" w:rsidRDefault="00E122C4">
            <w:pPr>
              <w:widowControl w:val="0"/>
              <w:jc w:val="both"/>
              <w:rPr>
                <w:sz w:val="18"/>
              </w:rPr>
            </w:pPr>
          </w:p>
          <w:p w:rsidR="00E122C4" w:rsidRDefault="00E122C4">
            <w:pPr>
              <w:widowControl w:val="0"/>
              <w:jc w:val="both"/>
              <w:rPr>
                <w:sz w:val="18"/>
              </w:rPr>
            </w:pPr>
          </w:p>
          <w:p w:rsidR="00E122C4" w:rsidRDefault="00037320">
            <w:pPr>
              <w:widowControl w:val="0"/>
              <w:jc w:val="both"/>
              <w:rPr>
                <w:sz w:val="18"/>
              </w:rPr>
            </w:pPr>
            <w:r>
              <w:t>- rozlišujeme přírodniny, lidské výtvory, suroviny</w:t>
            </w:r>
          </w:p>
          <w:p w:rsidR="00E122C4" w:rsidRDefault="00037320">
            <w:pPr>
              <w:widowControl w:val="0"/>
              <w:jc w:val="both"/>
              <w:rPr>
                <w:sz w:val="18"/>
              </w:rPr>
            </w:pPr>
            <w:r>
              <w:t>- zná skupenství látek a změny skupenství (voda)</w:t>
            </w:r>
          </w:p>
          <w:p w:rsidR="00E122C4" w:rsidRDefault="00037320">
            <w:pPr>
              <w:widowControl w:val="0"/>
              <w:jc w:val="both"/>
              <w:rPr>
                <w:sz w:val="18"/>
              </w:rPr>
            </w:pPr>
            <w:r>
              <w:t xml:space="preserve">- umí pozorovat, rozlišovat a popsat některé vlastnosti a </w:t>
            </w:r>
            <w:r>
              <w:lastRenderedPageBreak/>
              <w:t>změny látek – barva, chuť, rozpustnost, hořlavost apod.</w:t>
            </w:r>
          </w:p>
          <w:p w:rsidR="00E122C4" w:rsidRDefault="00037320">
            <w:pPr>
              <w:widowControl w:val="0"/>
              <w:jc w:val="both"/>
              <w:rPr>
                <w:sz w:val="18"/>
              </w:rPr>
            </w:pPr>
            <w:r>
              <w:t>- užívá vhodné pomůcky a umí změřit délku, čas, hmotnost, objem, teplotu</w:t>
            </w:r>
          </w:p>
          <w:p w:rsidR="00E122C4" w:rsidRDefault="00E122C4">
            <w:pPr>
              <w:widowControl w:val="0"/>
              <w:jc w:val="both"/>
              <w:rPr>
                <w:sz w:val="18"/>
              </w:rPr>
            </w:pPr>
          </w:p>
          <w:p w:rsidR="00E122C4" w:rsidRDefault="00037320">
            <w:pPr>
              <w:widowControl w:val="0"/>
              <w:jc w:val="both"/>
              <w:rPr>
                <w:sz w:val="18"/>
              </w:rPr>
            </w:pPr>
            <w:r>
              <w:t>- zná výskyt, vlastnosti a formy vody, oběh vody v přírodě, význam pro život</w:t>
            </w:r>
          </w:p>
          <w:p w:rsidR="00E122C4" w:rsidRDefault="00037320">
            <w:pPr>
              <w:widowControl w:val="0"/>
              <w:jc w:val="both"/>
              <w:rPr>
                <w:sz w:val="18"/>
              </w:rPr>
            </w:pPr>
            <w:r>
              <w:t>- vlastnosti, složení vzduchu, význam pro život</w:t>
            </w:r>
          </w:p>
          <w:p w:rsidR="00E122C4" w:rsidRDefault="00E122C4">
            <w:pPr>
              <w:widowControl w:val="0"/>
              <w:jc w:val="both"/>
              <w:rPr>
                <w:sz w:val="18"/>
              </w:rPr>
            </w:pPr>
          </w:p>
          <w:p w:rsidR="00E122C4" w:rsidRDefault="00E122C4">
            <w:pPr>
              <w:widowControl w:val="0"/>
              <w:jc w:val="both"/>
              <w:rPr>
                <w:sz w:val="18"/>
              </w:rPr>
            </w:pPr>
          </w:p>
          <w:p w:rsidR="00E122C4" w:rsidRDefault="00037320">
            <w:pPr>
              <w:widowControl w:val="0"/>
              <w:jc w:val="both"/>
              <w:rPr>
                <w:sz w:val="18"/>
              </w:rPr>
            </w:pPr>
            <w:r>
              <w:t>- půda a její význam</w:t>
            </w:r>
          </w:p>
          <w:p w:rsidR="00E122C4" w:rsidRDefault="00E122C4">
            <w:pPr>
              <w:widowControl w:val="0"/>
              <w:jc w:val="both"/>
              <w:rPr>
                <w:sz w:val="18"/>
              </w:rPr>
            </w:pPr>
          </w:p>
          <w:p w:rsidR="00E122C4" w:rsidRDefault="00037320">
            <w:pPr>
              <w:widowControl w:val="0"/>
              <w:jc w:val="both"/>
              <w:rPr>
                <w:sz w:val="18"/>
              </w:rPr>
            </w:pPr>
            <w:r>
              <w:t>- seznámení se sluneční soustavou, význam slunce</w:t>
            </w:r>
          </w:p>
          <w:p w:rsidR="00E122C4" w:rsidRDefault="00E122C4">
            <w:pPr>
              <w:widowControl w:val="0"/>
              <w:jc w:val="both"/>
              <w:rPr>
                <w:sz w:val="18"/>
              </w:rPr>
            </w:pPr>
          </w:p>
          <w:p w:rsidR="00E122C4" w:rsidRDefault="00037320">
            <w:pPr>
              <w:widowControl w:val="0"/>
              <w:jc w:val="both"/>
              <w:rPr>
                <w:sz w:val="18"/>
              </w:rPr>
            </w:pPr>
            <w:r>
              <w:t>- zná základní rozdělení živočichů – savci, ptáci, obojživelníci, ryby, hmyz</w:t>
            </w:r>
          </w:p>
          <w:p w:rsidR="00E122C4" w:rsidRDefault="00037320">
            <w:pPr>
              <w:widowControl w:val="0"/>
              <w:jc w:val="both"/>
              <w:rPr>
                <w:sz w:val="18"/>
              </w:rPr>
            </w:pPr>
            <w:r>
              <w:t>- umí uvést hlavní rozlišovací znaky a popsat stavbu těla</w:t>
            </w:r>
          </w:p>
          <w:p w:rsidR="00E122C4" w:rsidRDefault="00037320">
            <w:pPr>
              <w:widowControl w:val="0"/>
              <w:jc w:val="both"/>
              <w:rPr>
                <w:sz w:val="18"/>
              </w:rPr>
            </w:pPr>
            <w:r>
              <w:t>- ví, čím se liší rozmnožování jednotlivých skupin</w:t>
            </w:r>
          </w:p>
          <w:p w:rsidR="00E122C4" w:rsidRDefault="00037320">
            <w:pPr>
              <w:widowControl w:val="0"/>
              <w:jc w:val="both"/>
              <w:rPr>
                <w:sz w:val="18"/>
              </w:rPr>
            </w:pPr>
            <w:r>
              <w:t>- rozlišuje domácí a hospodářská zvířata</w:t>
            </w:r>
          </w:p>
          <w:p w:rsidR="00E122C4" w:rsidRDefault="00037320">
            <w:pPr>
              <w:widowControl w:val="0"/>
              <w:jc w:val="both"/>
              <w:rPr>
                <w:sz w:val="18"/>
              </w:rPr>
            </w:pPr>
            <w:r>
              <w:t>- zná vybraná zvířata volně žijící v určitých přírodních společenstvích (pole, louky, les apod.)</w:t>
            </w:r>
          </w:p>
          <w:p w:rsidR="00E122C4" w:rsidRDefault="00037320">
            <w:pPr>
              <w:widowControl w:val="0"/>
              <w:jc w:val="both"/>
              <w:rPr>
                <w:sz w:val="18"/>
              </w:rPr>
            </w:pPr>
            <w:r>
              <w:t>- umí vybrané živočichy zařadit do příslušného přírodního společenství</w:t>
            </w:r>
          </w:p>
          <w:p w:rsidR="00E122C4" w:rsidRDefault="00E122C4">
            <w:pPr>
              <w:widowControl w:val="0"/>
              <w:jc w:val="both"/>
              <w:rPr>
                <w:sz w:val="18"/>
              </w:rPr>
            </w:pPr>
          </w:p>
          <w:p w:rsidR="00E122C4" w:rsidRDefault="00037320">
            <w:pPr>
              <w:widowControl w:val="0"/>
              <w:jc w:val="both"/>
              <w:rPr>
                <w:sz w:val="18"/>
              </w:rPr>
            </w:pPr>
            <w:r>
              <w:t>- umí pojmenovat části rostlin</w:t>
            </w:r>
          </w:p>
          <w:p w:rsidR="00E122C4" w:rsidRDefault="00037320">
            <w:pPr>
              <w:widowControl w:val="0"/>
              <w:jc w:val="both"/>
              <w:rPr>
                <w:sz w:val="18"/>
              </w:rPr>
            </w:pPr>
            <w:r>
              <w:t>- umí popsat projevy života rostlin</w:t>
            </w:r>
          </w:p>
          <w:p w:rsidR="00E122C4" w:rsidRDefault="00037320">
            <w:pPr>
              <w:widowControl w:val="0"/>
              <w:jc w:val="both"/>
              <w:rPr>
                <w:sz w:val="18"/>
              </w:rPr>
            </w:pPr>
            <w:r>
              <w:t xml:space="preserve">- zná vybrané druhy plodů  </w:t>
            </w:r>
          </w:p>
          <w:p w:rsidR="00E122C4" w:rsidRDefault="00037320">
            <w:pPr>
              <w:widowControl w:val="0"/>
              <w:jc w:val="both"/>
              <w:rPr>
                <w:sz w:val="18"/>
              </w:rPr>
            </w:pPr>
            <w:r>
              <w:t>- zná vybrané kvetoucí a nekvetoucí rostliny a dřeviny na zahrádkách, loukách, v lese)</w:t>
            </w:r>
          </w:p>
          <w:p w:rsidR="00E122C4" w:rsidRDefault="00037320">
            <w:pPr>
              <w:widowControl w:val="0"/>
              <w:jc w:val="both"/>
              <w:rPr>
                <w:sz w:val="18"/>
              </w:rPr>
            </w:pPr>
            <w:r>
              <w:t>- zná vybrané hospodářské a léčivé rostliny</w:t>
            </w:r>
          </w:p>
          <w:p w:rsidR="00E122C4" w:rsidRDefault="00037320">
            <w:pPr>
              <w:widowControl w:val="0"/>
              <w:jc w:val="both"/>
              <w:rPr>
                <w:sz w:val="18"/>
              </w:rPr>
            </w:pPr>
            <w:r>
              <w:t xml:space="preserve">- pozná běžně se vyskytující jedlé a jedovaté houby a - umí </w:t>
            </w:r>
            <w:r>
              <w:lastRenderedPageBreak/>
              <w:t>je pojmenovat</w:t>
            </w:r>
          </w:p>
          <w:p w:rsidR="00E122C4" w:rsidRDefault="00E122C4">
            <w:pPr>
              <w:widowControl w:val="0"/>
              <w:jc w:val="both"/>
              <w:rPr>
                <w:sz w:val="18"/>
              </w:rPr>
            </w:pPr>
          </w:p>
          <w:p w:rsidR="00E122C4" w:rsidRDefault="00037320">
            <w:pPr>
              <w:widowControl w:val="0"/>
              <w:jc w:val="both"/>
              <w:rPr>
                <w:sz w:val="18"/>
              </w:rPr>
            </w:pPr>
            <w:r>
              <w:t>- má povědomí o významu životního prostředí a jeho ochraně</w:t>
            </w:r>
          </w:p>
          <w:p w:rsidR="00E122C4" w:rsidRDefault="00E122C4">
            <w:pPr>
              <w:widowControl w:val="0"/>
              <w:jc w:val="both"/>
              <w:rPr>
                <w:sz w:val="18"/>
              </w:rPr>
            </w:pPr>
          </w:p>
          <w:p w:rsidR="00E122C4" w:rsidRDefault="00037320">
            <w:pPr>
              <w:widowControl w:val="0"/>
              <w:jc w:val="both"/>
              <w:rPr>
                <w:sz w:val="18"/>
              </w:rPr>
            </w:pPr>
            <w:r>
              <w:t>- seznámí se se základními funkcemi jednotlivých orgánových soustav</w:t>
            </w:r>
          </w:p>
          <w:p w:rsidR="00E122C4" w:rsidRDefault="00037320">
            <w:pPr>
              <w:widowControl w:val="0"/>
              <w:jc w:val="both"/>
              <w:rPr>
                <w:sz w:val="18"/>
              </w:rPr>
            </w:pPr>
            <w:r>
              <w:t>- seznámí se s pohlavními rozdíly mezi mužem a ženou, základy lidské reprodukce, vývojem jedince</w:t>
            </w:r>
          </w:p>
          <w:p w:rsidR="00E122C4" w:rsidRDefault="00E122C4">
            <w:pPr>
              <w:widowControl w:val="0"/>
              <w:jc w:val="both"/>
              <w:rPr>
                <w:sz w:val="18"/>
              </w:rPr>
            </w:pPr>
          </w:p>
          <w:p w:rsidR="00E122C4" w:rsidRDefault="00037320">
            <w:pPr>
              <w:widowControl w:val="0"/>
              <w:jc w:val="both"/>
              <w:rPr>
                <w:sz w:val="18"/>
              </w:rPr>
            </w:pPr>
            <w:r>
              <w:t>- umí ošetřit drobná poranění</w:t>
            </w:r>
          </w:p>
          <w:p w:rsidR="00E122C4" w:rsidRDefault="00037320">
            <w:pPr>
              <w:widowControl w:val="0"/>
              <w:jc w:val="both"/>
              <w:rPr>
                <w:sz w:val="18"/>
              </w:rPr>
            </w:pPr>
            <w:r>
              <w:t>- seznámí se se základy první pomoci</w:t>
            </w:r>
          </w:p>
          <w:p w:rsidR="00E122C4" w:rsidRDefault="00037320">
            <w:pPr>
              <w:widowControl w:val="0"/>
              <w:jc w:val="both"/>
              <w:rPr>
                <w:sz w:val="18"/>
              </w:rPr>
            </w:pPr>
            <w:r>
              <w:t>- řešení krizových situací</w:t>
            </w:r>
          </w:p>
          <w:p w:rsidR="00E122C4" w:rsidRDefault="00037320">
            <w:pPr>
              <w:widowControl w:val="0"/>
              <w:jc w:val="both"/>
              <w:rPr>
                <w:sz w:val="18"/>
              </w:rPr>
            </w:pPr>
            <w:r>
              <w:t>- uplatňuje zásady bezpečného chování v přírodě a na silnici (chodec, cyklista)</w:t>
            </w:r>
          </w:p>
        </w:tc>
        <w:tc>
          <w:tcPr>
            <w:tcW w:w="3827"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sz w:val="18"/>
              </w:rPr>
            </w:pPr>
            <w:r>
              <w:rPr>
                <w:b/>
                <w:bCs/>
              </w:rPr>
              <w:lastRenderedPageBreak/>
              <w:t>Obec,</w:t>
            </w:r>
            <w:r>
              <w:t xml:space="preserve"> místní krajina</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Naše vlast</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Současnost a minulost v našem životě</w:t>
            </w:r>
          </w:p>
          <w:p w:rsidR="00E122C4" w:rsidRDefault="00037320">
            <w:pPr>
              <w:widowControl w:val="0"/>
              <w:rPr>
                <w:sz w:val="18"/>
              </w:rPr>
            </w:pPr>
            <w:r>
              <w:t>Báje, mýty, pověsti</w:t>
            </w:r>
          </w:p>
          <w:p w:rsidR="00E122C4" w:rsidRDefault="00037320">
            <w:pPr>
              <w:widowControl w:val="0"/>
              <w:rPr>
                <w:b/>
                <w:bCs/>
              </w:rPr>
            </w:pPr>
            <w:r>
              <w:rPr>
                <w:b/>
                <w:bCs/>
              </w:rPr>
              <w:t>Regionální památky</w:t>
            </w: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Okolní krajina</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b/>
                <w:bCs/>
              </w:rPr>
            </w:pPr>
          </w:p>
          <w:p w:rsidR="00E122C4" w:rsidRDefault="00037320">
            <w:pPr>
              <w:widowControl w:val="0"/>
              <w:rPr>
                <w:b/>
                <w:bCs/>
              </w:rPr>
            </w:pPr>
            <w:r>
              <w:rPr>
                <w:b/>
                <w:bCs/>
              </w:rPr>
              <w:t>Látky a jejich vlastnosti</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Voda a vzduch</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Nerosty a horniny, půda</w:t>
            </w:r>
          </w:p>
          <w:p w:rsidR="00E122C4" w:rsidRDefault="00E122C4">
            <w:pPr>
              <w:widowControl w:val="0"/>
              <w:rPr>
                <w:b/>
                <w:bCs/>
              </w:rPr>
            </w:pPr>
          </w:p>
          <w:p w:rsidR="00E122C4" w:rsidRDefault="00037320">
            <w:pPr>
              <w:widowControl w:val="0"/>
              <w:rPr>
                <w:b/>
                <w:bCs/>
              </w:rPr>
            </w:pPr>
            <w:r>
              <w:rPr>
                <w:b/>
                <w:bCs/>
              </w:rPr>
              <w:t>Vesmír a Země</w:t>
            </w:r>
          </w:p>
          <w:p w:rsidR="00E122C4" w:rsidRDefault="00E122C4">
            <w:pPr>
              <w:widowControl w:val="0"/>
              <w:rPr>
                <w:b/>
                <w:bCs/>
              </w:rPr>
            </w:pPr>
          </w:p>
          <w:p w:rsidR="00E122C4" w:rsidRDefault="00037320">
            <w:pPr>
              <w:widowControl w:val="0"/>
              <w:rPr>
                <w:sz w:val="18"/>
              </w:rPr>
            </w:pPr>
            <w:r>
              <w:rPr>
                <w:b/>
                <w:bCs/>
              </w:rPr>
              <w:t>Rostliny, houby a živočichové</w:t>
            </w:r>
            <w:r>
              <w:t xml:space="preserve"> +</w:t>
            </w:r>
          </w:p>
          <w:p w:rsidR="00E122C4" w:rsidRDefault="00037320">
            <w:pPr>
              <w:widowControl w:val="0"/>
              <w:rPr>
                <w:sz w:val="18"/>
              </w:rPr>
            </w:pPr>
            <w:r>
              <w:t>rovnováha v přírodě +</w:t>
            </w:r>
          </w:p>
          <w:p w:rsidR="00E122C4" w:rsidRDefault="00037320">
            <w:pPr>
              <w:widowControl w:val="0"/>
              <w:rPr>
                <w:sz w:val="18"/>
              </w:rPr>
            </w:pPr>
            <w:r>
              <w:t xml:space="preserve">ohleduplné chování k přírodě a </w:t>
            </w:r>
            <w:r>
              <w:rPr>
                <w:b/>
                <w:bCs/>
              </w:rPr>
              <w:t>ochrana přírody</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b/>
                <w:bCs/>
              </w:rPr>
            </w:pPr>
            <w:r>
              <w:rPr>
                <w:b/>
                <w:bCs/>
              </w:rPr>
              <w:t>Lidské tělo</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b/>
                <w:bCs/>
              </w:rPr>
            </w:pPr>
          </w:p>
          <w:p w:rsidR="00E122C4" w:rsidRDefault="00037320">
            <w:pPr>
              <w:widowControl w:val="0"/>
              <w:rPr>
                <w:b/>
                <w:bCs/>
              </w:rPr>
            </w:pPr>
            <w:r>
              <w:rPr>
                <w:b/>
                <w:bCs/>
              </w:rPr>
              <w:t>Péče o zdraví</w:t>
            </w:r>
          </w:p>
          <w:p w:rsidR="00E122C4" w:rsidRDefault="00E122C4">
            <w:pPr>
              <w:widowControl w:val="0"/>
              <w:rPr>
                <w:sz w:val="18"/>
              </w:rPr>
            </w:pPr>
          </w:p>
          <w:p w:rsidR="00E122C4" w:rsidRDefault="00E122C4">
            <w:pPr>
              <w:widowControl w:val="0"/>
              <w:rPr>
                <w:sz w:val="18"/>
              </w:rPr>
            </w:pPr>
          </w:p>
        </w:tc>
        <w:tc>
          <w:tcPr>
            <w:tcW w:w="26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sz w:val="18"/>
              </w:rPr>
            </w:pPr>
            <w:r>
              <w:rPr>
                <w:b/>
                <w:bCs/>
              </w:rPr>
              <w:lastRenderedPageBreak/>
              <w:t>VDO</w:t>
            </w:r>
            <w:r>
              <w:t xml:space="preserve"> - Občanská spol. a škola - vytváření pravidel chování, pravidla týmové spolupráce</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EV</w:t>
            </w:r>
            <w:r>
              <w:t xml:space="preserve"> - vztah člověka k prostředí - naše obec, živ. styl</w:t>
            </w:r>
          </w:p>
          <w:p w:rsidR="00E122C4" w:rsidRDefault="00037320">
            <w:pPr>
              <w:widowControl w:val="0"/>
              <w:rPr>
                <w:sz w:val="18"/>
              </w:rPr>
            </w:pPr>
            <w:r>
              <w:rPr>
                <w:b/>
                <w:bCs/>
              </w:rPr>
              <w:t>VDO</w:t>
            </w:r>
            <w:r>
              <w:t xml:space="preserve"> - Občan, občanská spol. a stát</w:t>
            </w:r>
          </w:p>
          <w:p w:rsidR="00E122C4" w:rsidRDefault="00037320">
            <w:pPr>
              <w:widowControl w:val="0"/>
              <w:rPr>
                <w:sz w:val="18"/>
              </w:rPr>
            </w:pPr>
            <w:r>
              <w:t>- práva a povinnosti, odpovědnost za své činy</w:t>
            </w:r>
          </w:p>
          <w:p w:rsidR="00E122C4" w:rsidRDefault="00037320">
            <w:pPr>
              <w:widowControl w:val="0"/>
              <w:rPr>
                <w:sz w:val="18"/>
              </w:rPr>
            </w:pPr>
            <w:r>
              <w:rPr>
                <w:b/>
                <w:bCs/>
              </w:rPr>
              <w:t>EV</w:t>
            </w:r>
            <w:r>
              <w:t xml:space="preserve"> - Lidské akt. a problémy ŽP - hospodaření s odpady</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M- zápis a měření jednotek</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EV</w:t>
            </w:r>
            <w:r>
              <w:t xml:space="preserve"> - </w:t>
            </w:r>
          </w:p>
          <w:p w:rsidR="00E122C4" w:rsidRDefault="00037320">
            <w:pPr>
              <w:widowControl w:val="0"/>
              <w:rPr>
                <w:sz w:val="18"/>
              </w:rPr>
            </w:pPr>
            <w:r>
              <w:t xml:space="preserve">Zákl. </w:t>
            </w:r>
            <w:proofErr w:type="spellStart"/>
            <w:r>
              <w:t>podm</w:t>
            </w:r>
            <w:proofErr w:type="spellEnd"/>
            <w:r>
              <w:t xml:space="preserve">. života - voda, ovzduší, půda, energie, </w:t>
            </w:r>
            <w:proofErr w:type="spellStart"/>
            <w:r>
              <w:t>přír</w:t>
            </w:r>
            <w:proofErr w:type="spellEnd"/>
            <w:r>
              <w:t>. zdroje</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t>EV</w:t>
            </w:r>
            <w:r>
              <w:t xml:space="preserve"> - Ekosystémy - les, pole, vodní zdroje, město, vesnice, kulturní krajina</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rPr>
                <w:b/>
                <w:bCs/>
              </w:rPr>
              <w:lastRenderedPageBreak/>
              <w:t>MKV</w:t>
            </w:r>
            <w:r>
              <w:t xml:space="preserve"> - Princip soc. smíru a solidarity - základní lid. práva, odstranění předsudků vůči </w:t>
            </w:r>
            <w:proofErr w:type="spellStart"/>
            <w:r>
              <w:t>etnic</w:t>
            </w:r>
            <w:proofErr w:type="spellEnd"/>
            <w:r>
              <w:t>.  skupin</w:t>
            </w: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 xml:space="preserve">V průběhu roku dle tématu – HV, PČ                                                            </w:t>
            </w:r>
          </w:p>
        </w:tc>
        <w:tc>
          <w:tcPr>
            <w:tcW w:w="2124"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sz w:val="18"/>
              </w:rPr>
            </w:pPr>
            <w:r>
              <w:lastRenderedPageBreak/>
              <w:t>Místo, kde žijeme</w:t>
            </w:r>
          </w:p>
          <w:p w:rsidR="00E122C4" w:rsidRDefault="00E122C4">
            <w:pPr>
              <w:widowControl w:val="0"/>
              <w:rPr>
                <w:sz w:val="18"/>
              </w:rPr>
            </w:pPr>
          </w:p>
          <w:p w:rsidR="00E122C4" w:rsidRDefault="00037320">
            <w:pPr>
              <w:widowControl w:val="0"/>
              <w:rPr>
                <w:sz w:val="18"/>
              </w:rPr>
            </w:pPr>
            <w:r>
              <w:t>- vycházky</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Lidé a čas</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Místo, kde žijeme</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Rozmanitost přírody</w:t>
            </w:r>
          </w:p>
          <w:p w:rsidR="00E122C4" w:rsidRDefault="00E122C4">
            <w:pPr>
              <w:widowControl w:val="0"/>
              <w:rPr>
                <w:sz w:val="18"/>
              </w:rPr>
            </w:pPr>
          </w:p>
          <w:p w:rsidR="00E122C4" w:rsidRDefault="00037320">
            <w:pPr>
              <w:widowControl w:val="0"/>
              <w:rPr>
                <w:sz w:val="18"/>
              </w:rPr>
            </w:pPr>
            <w:r>
              <w:t>-jednoduché pokusy</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vycházky</w:t>
            </w:r>
          </w:p>
          <w:p w:rsidR="00E122C4" w:rsidRDefault="00037320">
            <w:pPr>
              <w:widowControl w:val="0"/>
              <w:rPr>
                <w:sz w:val="18"/>
              </w:rPr>
            </w:pPr>
            <w:r>
              <w:t>besedy (myslivecké sdružení)</w:t>
            </w: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E122C4">
            <w:pPr>
              <w:widowControl w:val="0"/>
              <w:rPr>
                <w:sz w:val="18"/>
              </w:rPr>
            </w:pPr>
          </w:p>
          <w:p w:rsidR="00E122C4" w:rsidRDefault="00037320">
            <w:pPr>
              <w:widowControl w:val="0"/>
              <w:rPr>
                <w:sz w:val="18"/>
              </w:rPr>
            </w:pPr>
            <w:r>
              <w:t>vycházky</w:t>
            </w:r>
          </w:p>
          <w:p w:rsidR="00E122C4" w:rsidRDefault="00E122C4">
            <w:pPr>
              <w:widowControl w:val="0"/>
              <w:rPr>
                <w:sz w:val="18"/>
              </w:rPr>
            </w:pPr>
          </w:p>
          <w:p w:rsidR="00E122C4" w:rsidRDefault="00E122C4">
            <w:pPr>
              <w:widowControl w:val="0"/>
              <w:rPr>
                <w:sz w:val="18"/>
              </w:rPr>
            </w:pPr>
          </w:p>
        </w:tc>
      </w:tr>
    </w:tbl>
    <w:p w:rsidR="00E122C4" w:rsidRDefault="00E122C4">
      <w:pPr>
        <w:jc w:val="both"/>
        <w:rPr>
          <w:rFonts w:cs="Times New Roman"/>
          <w:b/>
          <w:bCs/>
          <w:sz w:val="17"/>
        </w:rPr>
      </w:pPr>
    </w:p>
    <w:p w:rsidR="00E122C4" w:rsidRDefault="00E122C4">
      <w:pPr>
        <w:jc w:val="both"/>
        <w:rPr>
          <w:rFonts w:cs="Times New Roman"/>
          <w:b/>
          <w:bCs/>
          <w:sz w:val="17"/>
        </w:rPr>
        <w:sectPr w:rsidR="00E122C4">
          <w:headerReference w:type="default" r:id="rId57"/>
          <w:footerReference w:type="default" r:id="rId58"/>
          <w:pgSz w:w="16838" w:h="11906" w:orient="landscape"/>
          <w:pgMar w:top="1418" w:right="1418" w:bottom="1418" w:left="1418" w:header="709" w:footer="709" w:gutter="0"/>
          <w:cols w:space="708"/>
          <w:formProt w:val="0"/>
          <w:docGrid w:linePitch="360"/>
        </w:sectPr>
      </w:pPr>
    </w:p>
    <w:p w:rsidR="00E122C4" w:rsidRDefault="00037320">
      <w:pPr>
        <w:spacing w:after="120" w:line="360" w:lineRule="auto"/>
        <w:jc w:val="center"/>
        <w:rPr>
          <w:b/>
          <w:sz w:val="32"/>
        </w:rPr>
      </w:pPr>
      <w:r>
        <w:rPr>
          <w:b/>
          <w:sz w:val="32"/>
        </w:rPr>
        <w:lastRenderedPageBreak/>
        <w:t>Přírodověda</w:t>
      </w:r>
    </w:p>
    <w:p w:rsidR="00E122C4" w:rsidRDefault="00037320">
      <w:pPr>
        <w:spacing w:before="240" w:after="120" w:line="360" w:lineRule="auto"/>
        <w:jc w:val="center"/>
        <w:rPr>
          <w:i/>
        </w:rPr>
      </w:pPr>
      <w:r>
        <w:rPr>
          <w:i/>
        </w:rPr>
        <w:t>Vzdělávací oblast: Člověk a jeho svět</w:t>
      </w:r>
    </w:p>
    <w:p w:rsidR="00E122C4" w:rsidRDefault="00E122C4">
      <w:pPr>
        <w:spacing w:before="240" w:after="120" w:line="360" w:lineRule="auto"/>
        <w:jc w:val="center"/>
        <w:rPr>
          <w:i/>
          <w:sz w:val="2"/>
        </w:rPr>
      </w:pPr>
    </w:p>
    <w:p w:rsidR="00E122C4" w:rsidRDefault="00037320">
      <w:pPr>
        <w:pStyle w:val="Nadpis2"/>
        <w:spacing w:after="120" w:line="360" w:lineRule="auto"/>
        <w:jc w:val="left"/>
        <w:rPr>
          <w:sz w:val="24"/>
          <w:lang w:val="cs-CZ"/>
        </w:rPr>
      </w:pPr>
      <w:r>
        <w:rPr>
          <w:sz w:val="24"/>
        </w:rPr>
        <w:t>Charakteristika vyučovacího předmětu – Obsahové, časové a organizační vymezení</w:t>
      </w:r>
      <w:r>
        <w:rPr>
          <w:sz w:val="24"/>
          <w:lang w:val="cs-CZ"/>
        </w:rPr>
        <w:t>:</w:t>
      </w:r>
    </w:p>
    <w:p w:rsidR="00E122C4" w:rsidRDefault="00037320">
      <w:pPr>
        <w:tabs>
          <w:tab w:val="left" w:pos="0"/>
        </w:tabs>
        <w:spacing w:line="360" w:lineRule="auto"/>
        <w:ind w:left="-15"/>
        <w:jc w:val="both"/>
        <w:rPr>
          <w:rFonts w:cs="Times New Roman"/>
          <w:b/>
          <w:bCs/>
          <w:sz w:val="17"/>
        </w:rPr>
      </w:pPr>
      <w:r>
        <w:tab/>
        <w:t xml:space="preserve">Vyučuje se ve 4. ročníku dvě hodiny týdně a v 5. ročníku jedna hodina týdně. Ze vzdělávací oblasti </w:t>
      </w:r>
      <w:r>
        <w:rPr>
          <w:b/>
          <w:bCs/>
        </w:rPr>
        <w:t>Člověk a jeho svět</w:t>
      </w:r>
      <w:r>
        <w:t xml:space="preserve"> byly zařazeny do předmětu </w:t>
      </w:r>
      <w:r>
        <w:rPr>
          <w:b/>
          <w:bCs/>
        </w:rPr>
        <w:t xml:space="preserve">Přírodověda </w:t>
      </w:r>
      <w:r>
        <w:t xml:space="preserve">dva okruhy – </w:t>
      </w:r>
      <w:r>
        <w:rPr>
          <w:b/>
          <w:bCs/>
        </w:rPr>
        <w:t xml:space="preserve">Rozmanitost přírody a Člověk a jeho zdraví. </w:t>
      </w:r>
    </w:p>
    <w:p w:rsidR="00E122C4" w:rsidRDefault="00037320">
      <w:pPr>
        <w:tabs>
          <w:tab w:val="left" w:pos="255"/>
        </w:tabs>
        <w:spacing w:before="120" w:after="120" w:line="360" w:lineRule="auto"/>
        <w:ind w:left="-108"/>
        <w:jc w:val="both"/>
        <w:rPr>
          <w:b/>
          <w:bCs/>
          <w:spacing w:val="20"/>
        </w:rPr>
      </w:pPr>
      <w:r>
        <w:rPr>
          <w:b/>
          <w:bCs/>
          <w:spacing w:val="20"/>
        </w:rPr>
        <w:t>Vzdělávání v předmětu Přírodověda směřuje k:</w:t>
      </w:r>
    </w:p>
    <w:p w:rsidR="00E122C4" w:rsidRDefault="00037320">
      <w:pPr>
        <w:tabs>
          <w:tab w:val="left" w:pos="255"/>
        </w:tabs>
        <w:spacing w:line="360" w:lineRule="auto"/>
        <w:ind w:left="709"/>
        <w:jc w:val="both"/>
        <w:rPr>
          <w:bCs/>
        </w:rPr>
      </w:pPr>
      <w:r>
        <w:rPr>
          <w:b/>
          <w:bCs/>
        </w:rPr>
        <w:t>•</w:t>
      </w:r>
      <w:r>
        <w:rPr>
          <w:b/>
          <w:bCs/>
        </w:rPr>
        <w:tab/>
      </w:r>
      <w:r>
        <w:rPr>
          <w:bCs/>
        </w:rPr>
        <w:t xml:space="preserve">poznávání určujících znaků v třídění organismů, </w:t>
      </w:r>
    </w:p>
    <w:p w:rsidR="00E122C4" w:rsidRDefault="00037320">
      <w:pPr>
        <w:tabs>
          <w:tab w:val="left" w:pos="255"/>
        </w:tabs>
        <w:spacing w:line="360" w:lineRule="auto"/>
        <w:ind w:left="709"/>
        <w:jc w:val="both"/>
        <w:rPr>
          <w:bCs/>
        </w:rPr>
      </w:pPr>
      <w:r>
        <w:rPr>
          <w:bCs/>
        </w:rPr>
        <w:t>•</w:t>
      </w:r>
      <w:r>
        <w:rPr>
          <w:bCs/>
        </w:rPr>
        <w:tab/>
        <w:t>aplikaci praktických metod poznávání přírody,</w:t>
      </w:r>
    </w:p>
    <w:p w:rsidR="00E122C4" w:rsidRDefault="00037320">
      <w:pPr>
        <w:tabs>
          <w:tab w:val="left" w:pos="255"/>
        </w:tabs>
        <w:spacing w:line="360" w:lineRule="auto"/>
        <w:ind w:left="709"/>
        <w:jc w:val="both"/>
        <w:rPr>
          <w:bCs/>
        </w:rPr>
      </w:pPr>
      <w:r>
        <w:rPr>
          <w:bCs/>
        </w:rPr>
        <w:t>•</w:t>
      </w:r>
      <w:r>
        <w:rPr>
          <w:bCs/>
        </w:rPr>
        <w:tab/>
        <w:t xml:space="preserve">rozlišení základních skupin rostlin, živočichů a hub, </w:t>
      </w:r>
    </w:p>
    <w:p w:rsidR="00E122C4" w:rsidRDefault="00037320">
      <w:pPr>
        <w:tabs>
          <w:tab w:val="left" w:pos="255"/>
        </w:tabs>
        <w:spacing w:line="360" w:lineRule="auto"/>
        <w:ind w:left="709"/>
        <w:jc w:val="both"/>
        <w:rPr>
          <w:bCs/>
        </w:rPr>
      </w:pPr>
      <w:r>
        <w:rPr>
          <w:bCs/>
        </w:rPr>
        <w:t>•</w:t>
      </w:r>
      <w:r>
        <w:rPr>
          <w:bCs/>
        </w:rPr>
        <w:tab/>
        <w:t>k poznání přírody místního region,</w:t>
      </w:r>
    </w:p>
    <w:p w:rsidR="00E122C4" w:rsidRDefault="00037320">
      <w:pPr>
        <w:tabs>
          <w:tab w:val="left" w:pos="255"/>
        </w:tabs>
        <w:spacing w:line="360" w:lineRule="auto"/>
        <w:ind w:left="709"/>
        <w:jc w:val="both"/>
        <w:rPr>
          <w:bCs/>
        </w:rPr>
      </w:pPr>
      <w:r>
        <w:rPr>
          <w:bCs/>
        </w:rPr>
        <w:t>•</w:t>
      </w:r>
      <w:r>
        <w:rPr>
          <w:bCs/>
        </w:rPr>
        <w:tab/>
        <w:t xml:space="preserve">seznámení se sluneční soustavou, podmínkami života na Zemi, </w:t>
      </w:r>
    </w:p>
    <w:p w:rsidR="00E122C4" w:rsidRDefault="00037320">
      <w:pPr>
        <w:tabs>
          <w:tab w:val="left" w:pos="255"/>
        </w:tabs>
        <w:spacing w:line="360" w:lineRule="auto"/>
        <w:ind w:left="709"/>
        <w:jc w:val="both"/>
        <w:rPr>
          <w:bCs/>
        </w:rPr>
      </w:pPr>
      <w:r>
        <w:rPr>
          <w:bCs/>
        </w:rPr>
        <w:t>•</w:t>
      </w:r>
      <w:r>
        <w:rPr>
          <w:bCs/>
        </w:rPr>
        <w:tab/>
        <w:t xml:space="preserve">pochopení sounáležitosti člověka s neživou přírodou a ostatními organismy, </w:t>
      </w:r>
    </w:p>
    <w:p w:rsidR="00E122C4" w:rsidRDefault="00037320">
      <w:pPr>
        <w:tabs>
          <w:tab w:val="left" w:pos="255"/>
        </w:tabs>
        <w:spacing w:line="360" w:lineRule="auto"/>
        <w:ind w:left="709"/>
        <w:jc w:val="both"/>
        <w:rPr>
          <w:bCs/>
        </w:rPr>
      </w:pPr>
      <w:r>
        <w:rPr>
          <w:bCs/>
        </w:rPr>
        <w:t>•</w:t>
      </w:r>
      <w:r>
        <w:rPr>
          <w:bCs/>
        </w:rPr>
        <w:tab/>
        <w:t xml:space="preserve">poznání lidského těla, orgánů a orgánových soustav, </w:t>
      </w:r>
    </w:p>
    <w:p w:rsidR="00E122C4" w:rsidRDefault="00037320">
      <w:pPr>
        <w:tabs>
          <w:tab w:val="left" w:pos="255"/>
        </w:tabs>
        <w:spacing w:line="360" w:lineRule="auto"/>
        <w:ind w:left="709"/>
        <w:jc w:val="both"/>
        <w:rPr>
          <w:bCs/>
        </w:rPr>
      </w:pPr>
      <w:r>
        <w:rPr>
          <w:bCs/>
        </w:rPr>
        <w:t>•</w:t>
      </w:r>
      <w:r>
        <w:rPr>
          <w:bCs/>
        </w:rPr>
        <w:tab/>
        <w:t xml:space="preserve">získání vztahu k vlastnímu zdraví a zdravému způsobu života, </w:t>
      </w:r>
    </w:p>
    <w:p w:rsidR="00E122C4" w:rsidRDefault="00037320">
      <w:pPr>
        <w:tabs>
          <w:tab w:val="left" w:pos="255"/>
        </w:tabs>
        <w:spacing w:line="360" w:lineRule="auto"/>
        <w:ind w:left="709"/>
        <w:jc w:val="both"/>
        <w:rPr>
          <w:bCs/>
        </w:rPr>
      </w:pPr>
      <w:r>
        <w:rPr>
          <w:bCs/>
        </w:rPr>
        <w:t>•</w:t>
      </w:r>
      <w:r>
        <w:rPr>
          <w:bCs/>
        </w:rPr>
        <w:tab/>
        <w:t xml:space="preserve">seznámení se základy techniky a jednoduchými stroji, </w:t>
      </w:r>
    </w:p>
    <w:p w:rsidR="00E122C4" w:rsidRDefault="00037320">
      <w:pPr>
        <w:tabs>
          <w:tab w:val="left" w:pos="255"/>
        </w:tabs>
        <w:spacing w:line="360" w:lineRule="auto"/>
        <w:ind w:left="1418" w:hanging="709"/>
        <w:jc w:val="both"/>
        <w:rPr>
          <w:bCs/>
        </w:rPr>
      </w:pPr>
      <w:r>
        <w:rPr>
          <w:bCs/>
        </w:rPr>
        <w:t>•</w:t>
      </w:r>
      <w:r>
        <w:rPr>
          <w:bCs/>
        </w:rPr>
        <w:tab/>
        <w:t xml:space="preserve">porozumění závislosti člověka na přírodních zdrojích a nutnosti chránit životní prostředí, </w:t>
      </w:r>
    </w:p>
    <w:p w:rsidR="00E122C4" w:rsidRDefault="00037320">
      <w:pPr>
        <w:tabs>
          <w:tab w:val="left" w:pos="255"/>
        </w:tabs>
        <w:spacing w:line="360" w:lineRule="auto"/>
        <w:ind w:left="709"/>
        <w:jc w:val="both"/>
        <w:rPr>
          <w:bCs/>
        </w:rPr>
      </w:pPr>
      <w:r>
        <w:rPr>
          <w:bCs/>
        </w:rPr>
        <w:t>•</w:t>
      </w:r>
      <w:r>
        <w:rPr>
          <w:bCs/>
        </w:rPr>
        <w:tab/>
        <w:t xml:space="preserve">poznávání rozmanitosti života na Zemi, </w:t>
      </w:r>
    </w:p>
    <w:p w:rsidR="00E122C4" w:rsidRDefault="00037320">
      <w:pPr>
        <w:tabs>
          <w:tab w:val="left" w:pos="255"/>
          <w:tab w:val="left" w:pos="1418"/>
        </w:tabs>
        <w:spacing w:line="360" w:lineRule="auto"/>
        <w:ind w:left="709"/>
        <w:jc w:val="both"/>
        <w:rPr>
          <w:bCs/>
        </w:rPr>
      </w:pPr>
      <w:r>
        <w:rPr>
          <w:bCs/>
        </w:rPr>
        <w:t>•</w:t>
      </w:r>
      <w:r>
        <w:rPr>
          <w:bCs/>
        </w:rPr>
        <w:tab/>
        <w:t xml:space="preserve">utváření pracovních návyků v jednoduché samostatné i týmové činnosti, </w:t>
      </w:r>
    </w:p>
    <w:p w:rsidR="00E122C4" w:rsidRDefault="00037320">
      <w:pPr>
        <w:tabs>
          <w:tab w:val="left" w:pos="255"/>
        </w:tabs>
        <w:spacing w:line="360" w:lineRule="auto"/>
        <w:ind w:left="1418" w:hanging="709"/>
        <w:jc w:val="both"/>
        <w:rPr>
          <w:bCs/>
        </w:rPr>
      </w:pPr>
      <w:r>
        <w:rPr>
          <w:bCs/>
        </w:rPr>
        <w:t>•</w:t>
      </w:r>
      <w:r>
        <w:rPr>
          <w:bCs/>
        </w:rPr>
        <w:tab/>
        <w:t xml:space="preserve">utváření ohleduplného vztahu k přírodě i kulturním výtvorům a k hledání možností aktivního uplatnění při jejich ochraně, </w:t>
      </w:r>
    </w:p>
    <w:p w:rsidR="00E122C4" w:rsidRDefault="00037320">
      <w:pPr>
        <w:tabs>
          <w:tab w:val="left" w:pos="255"/>
        </w:tabs>
        <w:spacing w:line="360" w:lineRule="auto"/>
        <w:ind w:left="1418" w:hanging="709"/>
        <w:jc w:val="both"/>
        <w:rPr>
          <w:b/>
          <w:bCs/>
        </w:rPr>
      </w:pPr>
      <w:r>
        <w:rPr>
          <w:b/>
          <w:bCs/>
        </w:rPr>
        <w:t>•</w:t>
      </w:r>
      <w:r>
        <w:rPr>
          <w:b/>
          <w:bCs/>
        </w:rPr>
        <w:tab/>
      </w:r>
      <w:r>
        <w:rPr>
          <w:bCs/>
        </w:rPr>
        <w:t>poznávání podstaty zdraví i příčin nemocí, k upevňování preventivního chování, účelného rozhodování a jednání v různých situacích ohrožení vlastního zdraví a bezpečnosti i zdraví a bezpečnosti druhých.</w:t>
      </w:r>
      <w:r>
        <w:rPr>
          <w:b/>
          <w:bCs/>
        </w:rPr>
        <w:t xml:space="preserve"> </w:t>
      </w:r>
    </w:p>
    <w:p w:rsidR="00E122C4" w:rsidRDefault="00037320">
      <w:pPr>
        <w:tabs>
          <w:tab w:val="left" w:pos="255"/>
        </w:tabs>
        <w:spacing w:before="120" w:after="80" w:line="360" w:lineRule="auto"/>
        <w:ind w:left="-108"/>
        <w:jc w:val="both"/>
        <w:rPr>
          <w:b/>
          <w:bCs/>
        </w:rPr>
      </w:pPr>
      <w:r>
        <w:rPr>
          <w:b/>
          <w:bCs/>
        </w:rPr>
        <w:t>Očekávané výstupy:</w:t>
      </w:r>
    </w:p>
    <w:p w:rsidR="00E122C4" w:rsidRDefault="00037320">
      <w:pPr>
        <w:tabs>
          <w:tab w:val="left" w:pos="255"/>
        </w:tabs>
        <w:spacing w:line="360" w:lineRule="auto"/>
        <w:ind w:left="-105"/>
        <w:jc w:val="both"/>
        <w:rPr>
          <w:b/>
          <w:bCs/>
        </w:rPr>
      </w:pPr>
      <w:r>
        <w:rPr>
          <w:b/>
          <w:bCs/>
        </w:rPr>
        <w:t>Rozmanitost přírody</w:t>
      </w:r>
    </w:p>
    <w:p w:rsidR="00E122C4" w:rsidRDefault="00037320">
      <w:pPr>
        <w:tabs>
          <w:tab w:val="left" w:pos="255"/>
        </w:tabs>
        <w:spacing w:line="360" w:lineRule="auto"/>
        <w:ind w:left="709"/>
        <w:jc w:val="both"/>
        <w:rPr>
          <w:bCs/>
        </w:rPr>
      </w:pPr>
      <w:r>
        <w:rPr>
          <w:b/>
          <w:bCs/>
        </w:rPr>
        <w:t>•</w:t>
      </w:r>
      <w:r>
        <w:rPr>
          <w:b/>
          <w:bCs/>
        </w:rPr>
        <w:tab/>
      </w:r>
      <w:r>
        <w:rPr>
          <w:bCs/>
        </w:rPr>
        <w:t>Země jako planeta sluneční soustavy</w:t>
      </w:r>
    </w:p>
    <w:p w:rsidR="00E122C4" w:rsidRDefault="00037320">
      <w:pPr>
        <w:tabs>
          <w:tab w:val="left" w:pos="255"/>
        </w:tabs>
        <w:spacing w:line="360" w:lineRule="auto"/>
        <w:ind w:left="1418" w:hanging="709"/>
        <w:jc w:val="both"/>
        <w:rPr>
          <w:bCs/>
        </w:rPr>
      </w:pPr>
      <w:r>
        <w:rPr>
          <w:bCs/>
        </w:rPr>
        <w:lastRenderedPageBreak/>
        <w:t>•</w:t>
      </w:r>
      <w:r>
        <w:rPr>
          <w:bCs/>
        </w:rPr>
        <w:tab/>
        <w:t>rozmanitost i proměnlivost živé i neživé přírody, rostliny, houby, živočichové, znaky života, životní potřeby a podmínky</w:t>
      </w:r>
    </w:p>
    <w:p w:rsidR="00E122C4" w:rsidRDefault="00037320">
      <w:pPr>
        <w:tabs>
          <w:tab w:val="left" w:pos="255"/>
        </w:tabs>
        <w:spacing w:line="360" w:lineRule="auto"/>
        <w:ind w:left="709"/>
        <w:jc w:val="both"/>
        <w:rPr>
          <w:bCs/>
        </w:rPr>
      </w:pPr>
      <w:r>
        <w:rPr>
          <w:bCs/>
        </w:rPr>
        <w:t>•</w:t>
      </w:r>
      <w:r>
        <w:rPr>
          <w:bCs/>
        </w:rPr>
        <w:tab/>
        <w:t>rovnováha v přírodě</w:t>
      </w:r>
    </w:p>
    <w:p w:rsidR="00E122C4" w:rsidRDefault="00037320">
      <w:pPr>
        <w:tabs>
          <w:tab w:val="left" w:pos="255"/>
        </w:tabs>
        <w:spacing w:line="360" w:lineRule="auto"/>
        <w:ind w:left="1418" w:hanging="709"/>
        <w:jc w:val="both"/>
        <w:rPr>
          <w:bCs/>
        </w:rPr>
      </w:pPr>
      <w:r>
        <w:rPr>
          <w:bCs/>
        </w:rPr>
        <w:t>•</w:t>
      </w:r>
      <w:r>
        <w:rPr>
          <w:bCs/>
        </w:rPr>
        <w:tab/>
        <w:t>vliv lidské činnosti na přírodu, ochrana přírody a životního prostředí, likvidace odpadů, živelné pohromy, ekologické katastrofy</w:t>
      </w:r>
    </w:p>
    <w:p w:rsidR="00E122C4" w:rsidRDefault="00037320">
      <w:pPr>
        <w:tabs>
          <w:tab w:val="left" w:pos="255"/>
        </w:tabs>
        <w:spacing w:line="360" w:lineRule="auto"/>
        <w:ind w:left="1418" w:hanging="709"/>
        <w:jc w:val="both"/>
        <w:rPr>
          <w:bCs/>
        </w:rPr>
      </w:pPr>
      <w:r>
        <w:rPr>
          <w:bCs/>
        </w:rPr>
        <w:t>•</w:t>
      </w:r>
      <w:r>
        <w:rPr>
          <w:bCs/>
        </w:rPr>
        <w:tab/>
        <w:t>základní globální problémy, problémy konzumní společnosti, globální problémy přírodního prostředí</w:t>
      </w:r>
    </w:p>
    <w:p w:rsidR="00E122C4" w:rsidRDefault="00037320">
      <w:pPr>
        <w:tabs>
          <w:tab w:val="left" w:pos="255"/>
        </w:tabs>
        <w:spacing w:line="360" w:lineRule="auto"/>
        <w:ind w:left="-105"/>
        <w:jc w:val="both"/>
        <w:rPr>
          <w:b/>
          <w:bCs/>
        </w:rPr>
      </w:pPr>
      <w:r>
        <w:rPr>
          <w:b/>
          <w:bCs/>
        </w:rPr>
        <w:t>Člověk a jeho zdraví</w:t>
      </w:r>
    </w:p>
    <w:p w:rsidR="00E122C4" w:rsidRDefault="00037320">
      <w:pPr>
        <w:tabs>
          <w:tab w:val="left" w:pos="255"/>
        </w:tabs>
        <w:spacing w:line="360" w:lineRule="auto"/>
        <w:ind w:left="1418" w:hanging="709"/>
        <w:jc w:val="both"/>
        <w:rPr>
          <w:bCs/>
        </w:rPr>
      </w:pPr>
      <w:r>
        <w:rPr>
          <w:b/>
          <w:bCs/>
        </w:rPr>
        <w:t>•</w:t>
      </w:r>
      <w:r>
        <w:rPr>
          <w:b/>
          <w:bCs/>
        </w:rPr>
        <w:tab/>
      </w:r>
      <w:r>
        <w:rPr>
          <w:bCs/>
        </w:rPr>
        <w:t>lidské tělo, biologické a fyziologické funkce a potřeby člověka, vývoj jedince, základy lidské reprodukce</w:t>
      </w:r>
    </w:p>
    <w:p w:rsidR="00E122C4" w:rsidRDefault="00037320">
      <w:pPr>
        <w:tabs>
          <w:tab w:val="left" w:pos="255"/>
        </w:tabs>
        <w:spacing w:line="360" w:lineRule="auto"/>
        <w:ind w:left="709"/>
        <w:jc w:val="both"/>
        <w:rPr>
          <w:bCs/>
        </w:rPr>
      </w:pPr>
      <w:r>
        <w:rPr>
          <w:bCs/>
        </w:rPr>
        <w:t>•</w:t>
      </w:r>
      <w:r>
        <w:rPr>
          <w:bCs/>
        </w:rPr>
        <w:tab/>
        <w:t>partnerství, rodičovství, základy sexuální výchovy</w:t>
      </w:r>
    </w:p>
    <w:p w:rsidR="00E122C4" w:rsidRDefault="00037320">
      <w:pPr>
        <w:tabs>
          <w:tab w:val="left" w:pos="255"/>
        </w:tabs>
        <w:spacing w:line="360" w:lineRule="auto"/>
        <w:ind w:left="709"/>
        <w:jc w:val="both"/>
        <w:rPr>
          <w:bCs/>
        </w:rPr>
      </w:pPr>
      <w:r>
        <w:rPr>
          <w:bCs/>
        </w:rPr>
        <w:t>•</w:t>
      </w:r>
      <w:r>
        <w:rPr>
          <w:bCs/>
        </w:rPr>
        <w:tab/>
        <w:t>péče o zdraví, první pomoc</w:t>
      </w:r>
    </w:p>
    <w:p w:rsidR="00E122C4" w:rsidRDefault="00037320">
      <w:pPr>
        <w:tabs>
          <w:tab w:val="left" w:pos="255"/>
        </w:tabs>
        <w:spacing w:line="360" w:lineRule="auto"/>
        <w:ind w:left="709"/>
        <w:jc w:val="both"/>
        <w:rPr>
          <w:bCs/>
        </w:rPr>
      </w:pPr>
      <w:r>
        <w:rPr>
          <w:bCs/>
        </w:rPr>
        <w:t>•</w:t>
      </w:r>
      <w:r>
        <w:rPr>
          <w:bCs/>
        </w:rPr>
        <w:tab/>
        <w:t>odpovědnost člověka za své zdraví</w:t>
      </w:r>
    </w:p>
    <w:p w:rsidR="00E122C4" w:rsidRDefault="00037320">
      <w:pPr>
        <w:tabs>
          <w:tab w:val="left" w:pos="255"/>
        </w:tabs>
        <w:spacing w:line="360" w:lineRule="auto"/>
        <w:ind w:left="709"/>
        <w:jc w:val="both"/>
        <w:rPr>
          <w:bCs/>
        </w:rPr>
      </w:pPr>
      <w:r>
        <w:rPr>
          <w:bCs/>
        </w:rPr>
        <w:t>•</w:t>
      </w:r>
      <w:r>
        <w:rPr>
          <w:bCs/>
        </w:rPr>
        <w:tab/>
        <w:t>situace hromadného ohrožení</w:t>
      </w:r>
    </w:p>
    <w:p w:rsidR="00E122C4" w:rsidRDefault="00037320">
      <w:pPr>
        <w:tabs>
          <w:tab w:val="left" w:pos="255"/>
        </w:tabs>
        <w:spacing w:before="120" w:after="120" w:line="360" w:lineRule="auto"/>
        <w:ind w:left="-108"/>
        <w:jc w:val="both"/>
        <w:rPr>
          <w:b/>
          <w:bCs/>
        </w:rPr>
      </w:pPr>
      <w:r>
        <w:rPr>
          <w:b/>
          <w:bCs/>
        </w:rPr>
        <w:t>Předmětem prolínají průřezová témata:</w:t>
      </w:r>
    </w:p>
    <w:p w:rsidR="00E122C4" w:rsidRDefault="00037320">
      <w:pPr>
        <w:numPr>
          <w:ilvl w:val="0"/>
          <w:numId w:val="101"/>
        </w:numPr>
        <w:tabs>
          <w:tab w:val="left" w:pos="255"/>
        </w:tabs>
        <w:spacing w:line="360" w:lineRule="auto"/>
        <w:jc w:val="both"/>
        <w:rPr>
          <w:b/>
          <w:bCs/>
        </w:rPr>
      </w:pPr>
      <w:r>
        <w:rPr>
          <w:b/>
          <w:bCs/>
        </w:rPr>
        <w:t xml:space="preserve">EV - </w:t>
      </w:r>
      <w:r>
        <w:rPr>
          <w:bCs/>
        </w:rPr>
        <w:t>vztah člověka k prostředí, ekosystémy, základní podmínky života , lidské aktivity a problémy životního prostředí</w:t>
      </w:r>
    </w:p>
    <w:p w:rsidR="00E122C4" w:rsidRDefault="00037320">
      <w:pPr>
        <w:numPr>
          <w:ilvl w:val="0"/>
          <w:numId w:val="101"/>
        </w:numPr>
        <w:tabs>
          <w:tab w:val="left" w:pos="255"/>
        </w:tabs>
        <w:spacing w:line="360" w:lineRule="auto"/>
        <w:jc w:val="both"/>
        <w:rPr>
          <w:bCs/>
        </w:rPr>
      </w:pPr>
      <w:r>
        <w:rPr>
          <w:b/>
          <w:bCs/>
        </w:rPr>
        <w:t xml:space="preserve">OSV </w:t>
      </w:r>
      <w:r>
        <w:rPr>
          <w:bCs/>
        </w:rPr>
        <w:t>- rozvoj schopností poznávání, sebepoznání a sebepojetí, seberegulace a sebeorganizace, kreativita</w:t>
      </w:r>
    </w:p>
    <w:p w:rsidR="00E122C4" w:rsidRDefault="00037320">
      <w:pPr>
        <w:numPr>
          <w:ilvl w:val="0"/>
          <w:numId w:val="101"/>
        </w:numPr>
        <w:tabs>
          <w:tab w:val="left" w:pos="255"/>
        </w:tabs>
        <w:spacing w:line="360" w:lineRule="auto"/>
        <w:jc w:val="both"/>
        <w:rPr>
          <w:b/>
          <w:bCs/>
        </w:rPr>
      </w:pPr>
      <w:r>
        <w:rPr>
          <w:b/>
          <w:bCs/>
        </w:rPr>
        <w:t xml:space="preserve">VDO – </w:t>
      </w:r>
      <w:r>
        <w:rPr>
          <w:bCs/>
        </w:rPr>
        <w:t>občan, občanská společnost a stát</w:t>
      </w:r>
    </w:p>
    <w:p w:rsidR="00E122C4" w:rsidRDefault="00037320">
      <w:pPr>
        <w:numPr>
          <w:ilvl w:val="0"/>
          <w:numId w:val="101"/>
        </w:numPr>
        <w:tabs>
          <w:tab w:val="left" w:pos="255"/>
        </w:tabs>
        <w:spacing w:line="360" w:lineRule="auto"/>
        <w:jc w:val="both"/>
        <w:rPr>
          <w:b/>
          <w:bCs/>
        </w:rPr>
      </w:pPr>
      <w:r>
        <w:rPr>
          <w:b/>
          <w:bCs/>
        </w:rPr>
        <w:t xml:space="preserve">MKV - </w:t>
      </w:r>
      <w:r>
        <w:rPr>
          <w:bCs/>
        </w:rPr>
        <w:t>kulturní diference, etnický původ</w:t>
      </w:r>
      <w:r>
        <w:rPr>
          <w:b/>
          <w:bCs/>
        </w:rPr>
        <w:t xml:space="preserve"> </w:t>
      </w:r>
    </w:p>
    <w:p w:rsidR="00E122C4" w:rsidRDefault="00037320">
      <w:pPr>
        <w:numPr>
          <w:ilvl w:val="0"/>
          <w:numId w:val="101"/>
        </w:numPr>
        <w:tabs>
          <w:tab w:val="left" w:pos="255"/>
        </w:tabs>
        <w:spacing w:line="360" w:lineRule="auto"/>
        <w:jc w:val="both"/>
        <w:rPr>
          <w:b/>
          <w:bCs/>
        </w:rPr>
      </w:pPr>
      <w:r>
        <w:rPr>
          <w:b/>
          <w:bCs/>
        </w:rPr>
        <w:t xml:space="preserve">MV - </w:t>
      </w:r>
      <w:r>
        <w:rPr>
          <w:bCs/>
        </w:rPr>
        <w:t>kritické čtení a vnímání mediálních sdělení</w:t>
      </w:r>
    </w:p>
    <w:p w:rsidR="00E122C4" w:rsidRDefault="00037320">
      <w:pPr>
        <w:tabs>
          <w:tab w:val="left" w:pos="255"/>
        </w:tabs>
        <w:spacing w:before="120" w:line="360" w:lineRule="auto"/>
        <w:ind w:left="-108"/>
        <w:jc w:val="both"/>
        <w:rPr>
          <w:b/>
          <w:bCs/>
          <w:spacing w:val="20"/>
        </w:rPr>
      </w:pPr>
      <w:r>
        <w:rPr>
          <w:b/>
          <w:bCs/>
          <w:spacing w:val="20"/>
        </w:rPr>
        <w:t>Výchovné a vzdělávací strategie pro rozvoj klíčových kompetencí žáků:</w:t>
      </w:r>
    </w:p>
    <w:p w:rsidR="00E122C4" w:rsidRDefault="00037320">
      <w:pPr>
        <w:tabs>
          <w:tab w:val="left" w:pos="255"/>
        </w:tabs>
        <w:spacing w:before="120" w:after="120" w:line="360" w:lineRule="auto"/>
        <w:ind w:left="-108"/>
        <w:jc w:val="center"/>
        <w:rPr>
          <w:bCs/>
          <w:i/>
          <w:u w:val="single"/>
        </w:rPr>
      </w:pPr>
      <w:r>
        <w:rPr>
          <w:bCs/>
          <w:i/>
          <w:u w:val="single"/>
        </w:rPr>
        <w:t>Kompetence k učení</w:t>
      </w:r>
    </w:p>
    <w:p w:rsidR="00E122C4" w:rsidRDefault="00037320">
      <w:pPr>
        <w:tabs>
          <w:tab w:val="left" w:pos="255"/>
        </w:tabs>
        <w:spacing w:line="360" w:lineRule="auto"/>
        <w:ind w:left="252" w:hanging="360"/>
        <w:jc w:val="both"/>
        <w:rPr>
          <w:bCs/>
        </w:rPr>
      </w:pPr>
      <w:r>
        <w:rPr>
          <w:bCs/>
        </w:rPr>
        <w:t>•</w:t>
      </w:r>
      <w:r>
        <w:rPr>
          <w:bCs/>
        </w:rPr>
        <w:tab/>
        <w:t>Učitel umožňuje žákům používat vhodné učební pomůcky, encyklopedie a odbornou literaturu,</w:t>
      </w:r>
    </w:p>
    <w:p w:rsidR="00E122C4" w:rsidRDefault="00037320">
      <w:pPr>
        <w:tabs>
          <w:tab w:val="left" w:pos="255"/>
        </w:tabs>
        <w:spacing w:line="360" w:lineRule="auto"/>
        <w:ind w:left="252" w:hanging="360"/>
        <w:jc w:val="both"/>
        <w:rPr>
          <w:bCs/>
        </w:rPr>
      </w:pPr>
      <w:r>
        <w:rPr>
          <w:bCs/>
        </w:rPr>
        <w:t>•</w:t>
      </w:r>
      <w:r>
        <w:rPr>
          <w:bCs/>
        </w:rPr>
        <w:tab/>
        <w:t>žáci získávají informace o přírodě, učí se pozorovat přírodu, zaznamenávat a hodnotit výsledky svého pozorování.</w:t>
      </w:r>
    </w:p>
    <w:p w:rsidR="00E122C4" w:rsidRDefault="00037320">
      <w:pPr>
        <w:tabs>
          <w:tab w:val="left" w:pos="255"/>
        </w:tabs>
        <w:spacing w:before="120" w:after="120" w:line="360" w:lineRule="auto"/>
        <w:ind w:left="-108"/>
        <w:jc w:val="center"/>
        <w:rPr>
          <w:bCs/>
          <w:i/>
          <w:u w:val="single"/>
        </w:rPr>
      </w:pPr>
      <w:r>
        <w:rPr>
          <w:bCs/>
          <w:i/>
          <w:u w:val="single"/>
        </w:rPr>
        <w:t>Kompetence k řešení problémů</w:t>
      </w:r>
    </w:p>
    <w:p w:rsidR="00E122C4" w:rsidRDefault="00037320">
      <w:pPr>
        <w:tabs>
          <w:tab w:val="left" w:pos="255"/>
        </w:tabs>
        <w:spacing w:line="360" w:lineRule="auto"/>
        <w:ind w:left="-108"/>
        <w:jc w:val="both"/>
        <w:rPr>
          <w:bCs/>
        </w:rPr>
      </w:pPr>
      <w:r>
        <w:rPr>
          <w:bCs/>
        </w:rPr>
        <w:t>•</w:t>
      </w:r>
      <w:r>
        <w:rPr>
          <w:bCs/>
        </w:rPr>
        <w:tab/>
        <w:t>Učitel zařazuje metody, při kterých docházejí k objevům, řešením a závěrům žáci sami,</w:t>
      </w:r>
    </w:p>
    <w:p w:rsidR="00E122C4" w:rsidRDefault="00037320">
      <w:pPr>
        <w:tabs>
          <w:tab w:val="left" w:pos="255"/>
        </w:tabs>
        <w:spacing w:line="360" w:lineRule="auto"/>
        <w:ind w:left="252" w:hanging="360"/>
        <w:jc w:val="both"/>
        <w:rPr>
          <w:bCs/>
        </w:rPr>
      </w:pPr>
      <w:r>
        <w:rPr>
          <w:bCs/>
        </w:rPr>
        <w:lastRenderedPageBreak/>
        <w:t>•</w:t>
      </w:r>
      <w:r>
        <w:rPr>
          <w:bCs/>
        </w:rPr>
        <w:tab/>
        <w:t>žáci se učí řešit zadané úkoly, správně se rozhodovat v různých situacích, učí se vyhledávat informace vhodné k řešení problémů.</w:t>
      </w:r>
    </w:p>
    <w:p w:rsidR="00E122C4" w:rsidRDefault="00037320">
      <w:pPr>
        <w:tabs>
          <w:tab w:val="left" w:pos="255"/>
        </w:tabs>
        <w:spacing w:before="120" w:after="120" w:line="360" w:lineRule="auto"/>
        <w:ind w:left="-108"/>
        <w:jc w:val="center"/>
        <w:rPr>
          <w:bCs/>
          <w:i/>
          <w:u w:val="single"/>
        </w:rPr>
      </w:pPr>
      <w:r>
        <w:rPr>
          <w:bCs/>
          <w:i/>
          <w:u w:val="single"/>
        </w:rPr>
        <w:t>Kompetence komunikativní</w:t>
      </w:r>
    </w:p>
    <w:p w:rsidR="00E122C4" w:rsidRDefault="00037320">
      <w:pPr>
        <w:tabs>
          <w:tab w:val="left" w:pos="255"/>
        </w:tabs>
        <w:spacing w:line="360" w:lineRule="auto"/>
        <w:ind w:left="-108"/>
        <w:jc w:val="both"/>
        <w:rPr>
          <w:bCs/>
        </w:rPr>
      </w:pPr>
      <w:r>
        <w:rPr>
          <w:bCs/>
        </w:rPr>
        <w:t>•</w:t>
      </w:r>
      <w:r>
        <w:rPr>
          <w:bCs/>
        </w:rPr>
        <w:tab/>
        <w:t>Učitel vede žáky k používání správné terminologie,</w:t>
      </w:r>
    </w:p>
    <w:p w:rsidR="00E122C4" w:rsidRDefault="00037320">
      <w:pPr>
        <w:tabs>
          <w:tab w:val="left" w:pos="255"/>
        </w:tabs>
        <w:spacing w:line="360" w:lineRule="auto"/>
        <w:ind w:left="252" w:hanging="360"/>
        <w:jc w:val="both"/>
        <w:rPr>
          <w:bCs/>
        </w:rPr>
      </w:pPr>
      <w:r>
        <w:rPr>
          <w:bCs/>
        </w:rPr>
        <w:t>•</w:t>
      </w:r>
      <w:r>
        <w:rPr>
          <w:bCs/>
        </w:rPr>
        <w:tab/>
        <w:t>žáci si rozšiřují slovní zásobu v osvojovaných tématech, k pojmenování pozorovaných skutečností a k jejich zachycení ve vlastních projevech, názorech a výtvorech,</w:t>
      </w:r>
    </w:p>
    <w:p w:rsidR="00E122C4" w:rsidRDefault="00037320">
      <w:pPr>
        <w:tabs>
          <w:tab w:val="left" w:pos="255"/>
        </w:tabs>
        <w:spacing w:line="360" w:lineRule="auto"/>
        <w:ind w:left="252" w:hanging="360"/>
        <w:jc w:val="both"/>
        <w:rPr>
          <w:bCs/>
        </w:rPr>
      </w:pPr>
      <w:r>
        <w:rPr>
          <w:bCs/>
        </w:rPr>
        <w:t>•</w:t>
      </w:r>
      <w:r>
        <w:rPr>
          <w:bCs/>
        </w:rPr>
        <w:tab/>
        <w:t>žáci se učí vyjadřovat své myšlenky, poznatky a dojmy, reagovat na myšlenky, názory a podněty jiných.</w:t>
      </w:r>
    </w:p>
    <w:p w:rsidR="00E122C4" w:rsidRDefault="00037320">
      <w:pPr>
        <w:tabs>
          <w:tab w:val="left" w:pos="255"/>
        </w:tabs>
        <w:spacing w:before="120" w:after="120" w:line="360" w:lineRule="auto"/>
        <w:ind w:left="-108"/>
        <w:jc w:val="center"/>
        <w:rPr>
          <w:bCs/>
          <w:i/>
          <w:u w:val="single"/>
        </w:rPr>
      </w:pPr>
      <w:r>
        <w:rPr>
          <w:bCs/>
          <w:i/>
          <w:u w:val="single"/>
        </w:rPr>
        <w:t>Kompetence sociální a personální</w:t>
      </w:r>
    </w:p>
    <w:p w:rsidR="00E122C4" w:rsidRDefault="00037320">
      <w:pPr>
        <w:tabs>
          <w:tab w:val="left" w:pos="255"/>
        </w:tabs>
        <w:spacing w:line="360" w:lineRule="auto"/>
        <w:ind w:left="-108"/>
        <w:jc w:val="both"/>
        <w:rPr>
          <w:bCs/>
        </w:rPr>
      </w:pPr>
      <w:r>
        <w:rPr>
          <w:bCs/>
        </w:rPr>
        <w:t>•</w:t>
      </w:r>
      <w:r>
        <w:rPr>
          <w:bCs/>
        </w:rPr>
        <w:tab/>
        <w:t>Učitel zadává úkoly, při kterých žáci mohou pracovat společně,</w:t>
      </w:r>
    </w:p>
    <w:p w:rsidR="00E122C4" w:rsidRDefault="00037320">
      <w:pPr>
        <w:tabs>
          <w:tab w:val="left" w:pos="255"/>
        </w:tabs>
        <w:spacing w:line="360" w:lineRule="auto"/>
        <w:ind w:left="252" w:hanging="360"/>
        <w:jc w:val="both"/>
        <w:rPr>
          <w:bCs/>
        </w:rPr>
      </w:pPr>
      <w:r>
        <w:rPr>
          <w:bCs/>
        </w:rPr>
        <w:t>•</w:t>
      </w:r>
      <w:r>
        <w:rPr>
          <w:bCs/>
        </w:rPr>
        <w:tab/>
        <w:t>žáci pracují ve skupině, učí se spolupracovat s druhými při řešení daného úkolu, respektují názory a zkušenosti druhých,</w:t>
      </w:r>
    </w:p>
    <w:p w:rsidR="00E122C4" w:rsidRDefault="00037320">
      <w:pPr>
        <w:tabs>
          <w:tab w:val="left" w:pos="255"/>
        </w:tabs>
        <w:spacing w:line="360" w:lineRule="auto"/>
        <w:ind w:left="-108"/>
        <w:jc w:val="both"/>
        <w:rPr>
          <w:bCs/>
        </w:rPr>
      </w:pPr>
      <w:r>
        <w:rPr>
          <w:bCs/>
        </w:rPr>
        <w:t>•</w:t>
      </w:r>
      <w:r>
        <w:rPr>
          <w:bCs/>
        </w:rPr>
        <w:tab/>
        <w:t>učitel se zajímá o náměty, názory a zkušenosti žáků.</w:t>
      </w:r>
    </w:p>
    <w:p w:rsidR="00E122C4" w:rsidRDefault="00037320">
      <w:pPr>
        <w:tabs>
          <w:tab w:val="left" w:pos="255"/>
        </w:tabs>
        <w:spacing w:before="120" w:after="120" w:line="360" w:lineRule="auto"/>
        <w:ind w:left="-108"/>
        <w:jc w:val="center"/>
        <w:rPr>
          <w:bCs/>
          <w:i/>
          <w:u w:val="single"/>
        </w:rPr>
      </w:pPr>
      <w:r>
        <w:rPr>
          <w:bCs/>
          <w:i/>
          <w:u w:val="single"/>
        </w:rPr>
        <w:t>Kompetence občanské</w:t>
      </w:r>
    </w:p>
    <w:p w:rsidR="00E122C4" w:rsidRDefault="00037320">
      <w:pPr>
        <w:tabs>
          <w:tab w:val="left" w:pos="255"/>
        </w:tabs>
        <w:spacing w:line="360" w:lineRule="auto"/>
        <w:ind w:left="-108"/>
        <w:jc w:val="both"/>
        <w:rPr>
          <w:bCs/>
        </w:rPr>
      </w:pPr>
      <w:r>
        <w:rPr>
          <w:bCs/>
        </w:rPr>
        <w:t>•</w:t>
      </w:r>
      <w:r>
        <w:rPr>
          <w:bCs/>
        </w:rPr>
        <w:tab/>
        <w:t>Učitel buduje u žáků ohleduplný vztah k přírodě,</w:t>
      </w:r>
    </w:p>
    <w:p w:rsidR="00E122C4" w:rsidRDefault="00037320">
      <w:pPr>
        <w:tabs>
          <w:tab w:val="left" w:pos="255"/>
        </w:tabs>
        <w:spacing w:line="360" w:lineRule="auto"/>
        <w:ind w:left="-108"/>
        <w:jc w:val="both"/>
        <w:rPr>
          <w:bCs/>
        </w:rPr>
      </w:pPr>
      <w:r>
        <w:rPr>
          <w:bCs/>
        </w:rPr>
        <w:t>•</w:t>
      </w:r>
      <w:r>
        <w:rPr>
          <w:bCs/>
        </w:rPr>
        <w:tab/>
        <w:t xml:space="preserve">učitel vyžaduje dodržování pravidel slušného chování, </w:t>
      </w:r>
    </w:p>
    <w:p w:rsidR="00E122C4" w:rsidRDefault="00037320">
      <w:pPr>
        <w:tabs>
          <w:tab w:val="left" w:pos="255"/>
        </w:tabs>
        <w:spacing w:line="360" w:lineRule="auto"/>
        <w:ind w:left="252" w:hanging="360"/>
        <w:jc w:val="both"/>
        <w:rPr>
          <w:bCs/>
        </w:rPr>
      </w:pPr>
      <w:r>
        <w:rPr>
          <w:bCs/>
        </w:rPr>
        <w:t>•</w:t>
      </w:r>
      <w:r>
        <w:rPr>
          <w:bCs/>
        </w:rPr>
        <w:tab/>
        <w:t>žáci se učí poznávat a chápat rozdíly mezi lidmi, učí se tolerantnímu chování a jednání, bezproblémové a bezkonfliktní komunikaci, chování v situacích ohrožení vlastního zdraví i zdraví a bezpečnosti druhých,</w:t>
      </w:r>
    </w:p>
    <w:p w:rsidR="00E122C4" w:rsidRDefault="00037320">
      <w:pPr>
        <w:tabs>
          <w:tab w:val="left" w:pos="255"/>
        </w:tabs>
        <w:spacing w:line="360" w:lineRule="auto"/>
        <w:ind w:left="-108"/>
        <w:jc w:val="both"/>
        <w:rPr>
          <w:bCs/>
        </w:rPr>
      </w:pPr>
      <w:r>
        <w:rPr>
          <w:bCs/>
        </w:rPr>
        <w:t>•</w:t>
      </w:r>
      <w:r>
        <w:rPr>
          <w:bCs/>
        </w:rPr>
        <w:tab/>
        <w:t>učitel umožňuje každému žákovi zažít úspěch.</w:t>
      </w:r>
    </w:p>
    <w:p w:rsidR="00E122C4" w:rsidRDefault="00037320">
      <w:pPr>
        <w:tabs>
          <w:tab w:val="left" w:pos="255"/>
        </w:tabs>
        <w:spacing w:before="120" w:after="120" w:line="360" w:lineRule="auto"/>
        <w:ind w:left="-108"/>
        <w:jc w:val="center"/>
        <w:rPr>
          <w:bCs/>
          <w:i/>
          <w:u w:val="single"/>
        </w:rPr>
      </w:pPr>
      <w:r>
        <w:rPr>
          <w:bCs/>
          <w:i/>
          <w:u w:val="single"/>
        </w:rPr>
        <w:t>Kompetence pracovní</w:t>
      </w:r>
    </w:p>
    <w:p w:rsidR="00E122C4" w:rsidRDefault="00037320">
      <w:pPr>
        <w:tabs>
          <w:tab w:val="left" w:pos="255"/>
        </w:tabs>
        <w:spacing w:line="360" w:lineRule="auto"/>
        <w:ind w:left="-108"/>
        <w:jc w:val="both"/>
        <w:rPr>
          <w:bCs/>
        </w:rPr>
      </w:pPr>
      <w:r>
        <w:rPr>
          <w:bCs/>
        </w:rPr>
        <w:t>•</w:t>
      </w:r>
      <w:r>
        <w:rPr>
          <w:bCs/>
        </w:rPr>
        <w:tab/>
        <w:t>Učitel umožňuje žákům pozorovat, manipulovat a experimentovat,</w:t>
      </w:r>
    </w:p>
    <w:p w:rsidR="00E122C4" w:rsidRDefault="00037320">
      <w:pPr>
        <w:tabs>
          <w:tab w:val="left" w:pos="255"/>
        </w:tabs>
        <w:spacing w:line="360" w:lineRule="auto"/>
        <w:ind w:left="-108"/>
        <w:jc w:val="both"/>
        <w:rPr>
          <w:bCs/>
        </w:rPr>
      </w:pPr>
      <w:r>
        <w:rPr>
          <w:bCs/>
        </w:rPr>
        <w:t>•</w:t>
      </w:r>
      <w:r>
        <w:rPr>
          <w:bCs/>
        </w:rPr>
        <w:tab/>
        <w:t>učitel vede žáky ke správným způsobům užití pomůcek, vybavení, techniky,</w:t>
      </w:r>
    </w:p>
    <w:p w:rsidR="00E122C4" w:rsidRDefault="00037320">
      <w:pPr>
        <w:tabs>
          <w:tab w:val="left" w:pos="255"/>
        </w:tabs>
        <w:spacing w:line="360" w:lineRule="auto"/>
        <w:ind w:left="-108"/>
        <w:jc w:val="both"/>
        <w:rPr>
          <w:bCs/>
        </w:rPr>
      </w:pPr>
      <w:r>
        <w:rPr>
          <w:bCs/>
        </w:rPr>
        <w:t>•</w:t>
      </w:r>
      <w:r>
        <w:rPr>
          <w:bCs/>
        </w:rPr>
        <w:tab/>
        <w:t>učitel vede žáky k dodržování obecných pravidel bezpečnosti,</w:t>
      </w:r>
    </w:p>
    <w:p w:rsidR="00E122C4" w:rsidRDefault="00037320">
      <w:pPr>
        <w:tabs>
          <w:tab w:val="left" w:pos="284"/>
          <w:tab w:val="left" w:pos="426"/>
        </w:tabs>
        <w:spacing w:line="360" w:lineRule="auto"/>
        <w:ind w:left="282" w:hanging="390"/>
        <w:jc w:val="both"/>
        <w:rPr>
          <w:bCs/>
        </w:rPr>
      </w:pPr>
      <w:r>
        <w:rPr>
          <w:bCs/>
        </w:rPr>
        <w:t>•</w:t>
      </w:r>
      <w:r>
        <w:rPr>
          <w:bCs/>
        </w:rPr>
        <w:tab/>
      </w:r>
      <w:r>
        <w:rPr>
          <w:bCs/>
        </w:rPr>
        <w:tab/>
        <w:t>žáci si utvářejí pracovní návyky v jednoduché samostatné i týmové činnosti, dodržují vymezená pravidla.</w:t>
      </w:r>
    </w:p>
    <w:p w:rsidR="00E122C4" w:rsidRDefault="00E122C4">
      <w:pPr>
        <w:rPr>
          <w:rFonts w:cs="Times New Roman"/>
          <w:b/>
          <w:bCs/>
          <w:sz w:val="17"/>
        </w:rPr>
        <w:sectPr w:rsidR="00E122C4">
          <w:headerReference w:type="default" r:id="rId59"/>
          <w:footerReference w:type="default" r:id="rId60"/>
          <w:pgSz w:w="11906" w:h="16838"/>
          <w:pgMar w:top="1418" w:right="1418" w:bottom="1418" w:left="1418" w:header="709" w:footer="709" w:gutter="0"/>
          <w:cols w:space="708"/>
          <w:formProt w:val="0"/>
          <w:docGrid w:linePitch="360"/>
        </w:sectPr>
      </w:pPr>
    </w:p>
    <w:p w:rsidR="00E122C4" w:rsidRDefault="00037320">
      <w:pPr>
        <w:pStyle w:val="nadpistabulka"/>
        <w:jc w:val="left"/>
        <w:rPr>
          <w:b/>
          <w:i w:val="0"/>
        </w:rPr>
      </w:pPr>
      <w:r>
        <w:rPr>
          <w:b/>
          <w:i w:val="0"/>
        </w:rPr>
        <w:lastRenderedPageBreak/>
        <w:t>Vzdělávací oblast: Člověk a jeho svět</w:t>
      </w:r>
    </w:p>
    <w:p w:rsidR="00E122C4" w:rsidRDefault="00037320">
      <w:pPr>
        <w:pStyle w:val="nadpistabulka"/>
        <w:jc w:val="left"/>
        <w:rPr>
          <w:b/>
          <w:i w:val="0"/>
        </w:rPr>
      </w:pPr>
      <w:r>
        <w:rPr>
          <w:b/>
          <w:i w:val="0"/>
        </w:rPr>
        <w:t>Vyučovací předmět: Přírodověda</w:t>
      </w:r>
    </w:p>
    <w:p w:rsidR="00E122C4" w:rsidRDefault="00037320">
      <w:pPr>
        <w:pStyle w:val="nadpistabulka"/>
        <w:jc w:val="left"/>
        <w:rPr>
          <w:b/>
          <w:i w:val="0"/>
        </w:rPr>
      </w:pPr>
      <w:r>
        <w:rPr>
          <w:b/>
          <w:i w:val="0"/>
        </w:rPr>
        <w:t>Ročník: 4.</w:t>
      </w:r>
    </w:p>
    <w:tbl>
      <w:tblPr>
        <w:tblW w:w="12917" w:type="dxa"/>
        <w:jc w:val="center"/>
        <w:tblLayout w:type="fixed"/>
        <w:tblCellMar>
          <w:left w:w="70" w:type="dxa"/>
          <w:right w:w="70" w:type="dxa"/>
        </w:tblCellMar>
        <w:tblLook w:val="0000" w:firstRow="0" w:lastRow="0" w:firstColumn="0" w:lastColumn="0" w:noHBand="0" w:noVBand="0"/>
      </w:tblPr>
      <w:tblGrid>
        <w:gridCol w:w="5687"/>
        <w:gridCol w:w="4819"/>
        <w:gridCol w:w="2411"/>
      </w:tblGrid>
      <w:tr w:rsidR="00E122C4">
        <w:trPr>
          <w:trHeight w:val="930"/>
          <w:tblHeader/>
          <w:jc w:val="center"/>
        </w:trPr>
        <w:tc>
          <w:tcPr>
            <w:tcW w:w="5687" w:type="dxa"/>
            <w:tcBorders>
              <w:top w:val="single" w:sz="4" w:space="0" w:color="000000"/>
              <w:left w:val="single" w:sz="4" w:space="0" w:color="000000"/>
              <w:bottom w:val="single" w:sz="4" w:space="0" w:color="000000"/>
            </w:tcBorders>
            <w:vAlign w:val="center"/>
          </w:tcPr>
          <w:p w:rsidR="00E122C4" w:rsidRDefault="00037320">
            <w:pPr>
              <w:pStyle w:val="Tabulkazhlav"/>
              <w:widowControl w:val="0"/>
              <w:rPr>
                <w:sz w:val="17"/>
              </w:rPr>
            </w:pPr>
            <w:r>
              <w:t>Výstup</w:t>
            </w:r>
          </w:p>
        </w:tc>
        <w:tc>
          <w:tcPr>
            <w:tcW w:w="4819" w:type="dxa"/>
            <w:tcBorders>
              <w:top w:val="single" w:sz="4" w:space="0" w:color="000000"/>
              <w:left w:val="single" w:sz="4" w:space="0" w:color="000000"/>
              <w:bottom w:val="single" w:sz="4" w:space="0" w:color="000000"/>
            </w:tcBorders>
            <w:vAlign w:val="center"/>
          </w:tcPr>
          <w:p w:rsidR="00E122C4" w:rsidRDefault="00037320">
            <w:pPr>
              <w:pStyle w:val="Tabulkazhlav"/>
              <w:widowControl w:val="0"/>
              <w:rPr>
                <w:sz w:val="17"/>
              </w:rPr>
            </w:pPr>
            <w:r>
              <w:t>Učivo</w:t>
            </w:r>
          </w:p>
        </w:tc>
        <w:tc>
          <w:tcPr>
            <w:tcW w:w="241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7"/>
              </w:rPr>
            </w:pPr>
            <w:r>
              <w:t>Průřezová témata,</w:t>
            </w:r>
          </w:p>
          <w:p w:rsidR="00E122C4" w:rsidRDefault="00037320">
            <w:pPr>
              <w:pStyle w:val="Tabulkazhlav"/>
              <w:widowControl w:val="0"/>
              <w:rPr>
                <w:sz w:val="17"/>
              </w:rPr>
            </w:pPr>
            <w:r>
              <w:t>mezipředmětové vztahy</w:t>
            </w:r>
          </w:p>
        </w:tc>
      </w:tr>
      <w:tr w:rsidR="00E122C4">
        <w:trPr>
          <w:trHeight w:val="5427"/>
          <w:jc w:val="center"/>
        </w:trPr>
        <w:tc>
          <w:tcPr>
            <w:tcW w:w="5687" w:type="dxa"/>
            <w:tcBorders>
              <w:left w:val="single" w:sz="4" w:space="0" w:color="000000"/>
              <w:bottom w:val="single" w:sz="4" w:space="0" w:color="000000"/>
            </w:tcBorders>
          </w:tcPr>
          <w:p w:rsidR="00E122C4" w:rsidRDefault="00037320">
            <w:pPr>
              <w:pStyle w:val="Zkladntext"/>
              <w:widowControl w:val="0"/>
              <w:snapToGrid w:val="0"/>
              <w:rPr>
                <w:b w:val="0"/>
              </w:rPr>
            </w:pPr>
            <w:r>
              <w:t xml:space="preserve">- </w:t>
            </w:r>
            <w:r>
              <w:rPr>
                <w:b w:val="0"/>
              </w:rPr>
              <w:t>porovná způsob výživy rostlin, živočichů, hub</w:t>
            </w:r>
          </w:p>
          <w:p w:rsidR="00E122C4" w:rsidRDefault="00037320">
            <w:pPr>
              <w:pStyle w:val="Zkladntext"/>
              <w:widowControl w:val="0"/>
              <w:rPr>
                <w:b w:val="0"/>
              </w:rPr>
            </w:pPr>
            <w:r>
              <w:rPr>
                <w:b w:val="0"/>
              </w:rPr>
              <w:t>- ví, jak se rostliny, živočichové, houby rozmnožují, uvádí příklady</w:t>
            </w:r>
          </w:p>
          <w:p w:rsidR="00E122C4" w:rsidRDefault="00037320">
            <w:pPr>
              <w:pStyle w:val="Zkladntext"/>
              <w:widowControl w:val="0"/>
              <w:rPr>
                <w:b w:val="0"/>
              </w:rPr>
            </w:pPr>
            <w:r>
              <w:rPr>
                <w:b w:val="0"/>
              </w:rPr>
              <w:t>- ví, co je ústrojí</w:t>
            </w:r>
          </w:p>
          <w:p w:rsidR="00E122C4" w:rsidRDefault="00037320">
            <w:pPr>
              <w:pStyle w:val="Zkladntext"/>
              <w:widowControl w:val="0"/>
              <w:snapToGrid w:val="0"/>
              <w:rPr>
                <w:b w:val="0"/>
              </w:rPr>
            </w:pPr>
            <w:r>
              <w:rPr>
                <w:b w:val="0"/>
              </w:rPr>
              <w:t>- zná pojmy rod, druh, uvádí příklady;</w:t>
            </w:r>
          </w:p>
          <w:p w:rsidR="00E122C4" w:rsidRDefault="00037320">
            <w:pPr>
              <w:pStyle w:val="Zkladntext"/>
              <w:widowControl w:val="0"/>
              <w:rPr>
                <w:b w:val="0"/>
              </w:rPr>
            </w:pPr>
            <w:r>
              <w:rPr>
                <w:b w:val="0"/>
              </w:rPr>
              <w:t>- uvádí příklady bezobratlých, obratlovců</w:t>
            </w:r>
          </w:p>
          <w:p w:rsidR="00E122C4" w:rsidRDefault="00037320">
            <w:pPr>
              <w:pStyle w:val="Zkladntext"/>
              <w:widowControl w:val="0"/>
              <w:rPr>
                <w:b w:val="0"/>
              </w:rPr>
            </w:pPr>
            <w:r>
              <w:rPr>
                <w:b w:val="0"/>
              </w:rPr>
              <w:t>- dokáže určit charakteristické znaky bylin a dřevin, hub</w:t>
            </w:r>
          </w:p>
          <w:p w:rsidR="00E122C4" w:rsidRDefault="00037320">
            <w:pPr>
              <w:pStyle w:val="Zkladntext"/>
              <w:widowControl w:val="0"/>
              <w:rPr>
                <w:b w:val="0"/>
              </w:rPr>
            </w:pPr>
            <w:r>
              <w:rPr>
                <w:b w:val="0"/>
              </w:rPr>
              <w:t xml:space="preserve">- vnímá rozdíly mezi rostlinami </w:t>
            </w:r>
          </w:p>
          <w:p w:rsidR="00E122C4" w:rsidRDefault="00037320">
            <w:pPr>
              <w:pStyle w:val="Zkladntext"/>
              <w:widowControl w:val="0"/>
              <w:rPr>
                <w:b w:val="0"/>
              </w:rPr>
            </w:pPr>
            <w:r>
              <w:rPr>
                <w:b w:val="0"/>
              </w:rPr>
              <w:t>- chápe význam zemědělství pro člověka</w:t>
            </w:r>
          </w:p>
          <w:p w:rsidR="00E122C4" w:rsidRDefault="00037320">
            <w:pPr>
              <w:pStyle w:val="Zkladntext"/>
              <w:widowControl w:val="0"/>
              <w:rPr>
                <w:b w:val="0"/>
              </w:rPr>
            </w:pPr>
            <w:r>
              <w:rPr>
                <w:b w:val="0"/>
              </w:rPr>
              <w:t>- umí vysvětlit, co jsou kulturní a plané rostliny</w:t>
            </w:r>
          </w:p>
          <w:p w:rsidR="00E122C4" w:rsidRDefault="00037320">
            <w:pPr>
              <w:pStyle w:val="Zkladntext"/>
              <w:widowControl w:val="0"/>
              <w:rPr>
                <w:b w:val="0"/>
              </w:rPr>
            </w:pPr>
            <w:r>
              <w:rPr>
                <w:b w:val="0"/>
              </w:rPr>
              <w:t>- umí popsat základní části těla bylin</w:t>
            </w:r>
          </w:p>
          <w:p w:rsidR="00E122C4" w:rsidRDefault="00037320">
            <w:pPr>
              <w:pStyle w:val="Zkladntext"/>
              <w:widowControl w:val="0"/>
              <w:rPr>
                <w:b w:val="0"/>
              </w:rPr>
            </w:pPr>
            <w:r>
              <w:rPr>
                <w:b w:val="0"/>
              </w:rPr>
              <w:t>- uvádí rodové a druhové jméno</w:t>
            </w:r>
          </w:p>
          <w:p w:rsidR="00E122C4" w:rsidRDefault="00037320">
            <w:pPr>
              <w:pStyle w:val="Zkladntext"/>
              <w:widowControl w:val="0"/>
              <w:rPr>
                <w:b w:val="0"/>
              </w:rPr>
            </w:pPr>
            <w:r>
              <w:rPr>
                <w:b w:val="0"/>
              </w:rPr>
              <w:t>- pozná běžné léčivé rostliny z okolí</w:t>
            </w:r>
          </w:p>
          <w:p w:rsidR="00E122C4" w:rsidRDefault="00037320">
            <w:pPr>
              <w:pStyle w:val="Zkladntext"/>
              <w:widowControl w:val="0"/>
              <w:rPr>
                <w:b w:val="0"/>
              </w:rPr>
            </w:pPr>
            <w:r>
              <w:rPr>
                <w:b w:val="0"/>
              </w:rPr>
              <w:t>- zná význam hub v lese</w:t>
            </w:r>
          </w:p>
          <w:p w:rsidR="00E122C4" w:rsidRDefault="00037320">
            <w:pPr>
              <w:pStyle w:val="Zkladntext"/>
              <w:widowControl w:val="0"/>
              <w:rPr>
                <w:b w:val="0"/>
              </w:rPr>
            </w:pPr>
            <w:r>
              <w:rPr>
                <w:b w:val="0"/>
              </w:rPr>
              <w:t xml:space="preserve">- popíše stavbu těla hub s plodnicemi </w:t>
            </w:r>
          </w:p>
          <w:p w:rsidR="00E122C4" w:rsidRDefault="00037320">
            <w:pPr>
              <w:pStyle w:val="Zkladntext"/>
              <w:widowControl w:val="0"/>
              <w:rPr>
                <w:b w:val="0"/>
              </w:rPr>
            </w:pPr>
            <w:r>
              <w:rPr>
                <w:b w:val="0"/>
              </w:rPr>
              <w:t>- ví  o jedovatosti plísní v potravinách</w:t>
            </w:r>
          </w:p>
          <w:p w:rsidR="00E122C4" w:rsidRDefault="00037320">
            <w:pPr>
              <w:pStyle w:val="Zkladntext"/>
              <w:widowControl w:val="0"/>
              <w:rPr>
                <w:b w:val="0"/>
              </w:rPr>
            </w:pPr>
            <w:r>
              <w:rPr>
                <w:b w:val="0"/>
              </w:rPr>
              <w:t>- zná jedovaté houby, rozliší je od podobných jedlých hub</w:t>
            </w:r>
          </w:p>
          <w:p w:rsidR="00E122C4" w:rsidRDefault="00037320">
            <w:pPr>
              <w:pStyle w:val="Zkladntext"/>
              <w:widowControl w:val="0"/>
              <w:rPr>
                <w:b w:val="0"/>
              </w:rPr>
            </w:pPr>
            <w:r>
              <w:rPr>
                <w:b w:val="0"/>
              </w:rPr>
              <w:t>- rozliší pojmy keř, strom</w:t>
            </w:r>
          </w:p>
          <w:p w:rsidR="00E122C4" w:rsidRDefault="00037320">
            <w:pPr>
              <w:pStyle w:val="Zkladntext"/>
              <w:widowControl w:val="0"/>
              <w:rPr>
                <w:b w:val="0"/>
              </w:rPr>
            </w:pPr>
            <w:r>
              <w:rPr>
                <w:b w:val="0"/>
              </w:rPr>
              <w:t>- uvádí příklady dřevin, jejich význam</w:t>
            </w:r>
          </w:p>
          <w:p w:rsidR="00E122C4" w:rsidRDefault="00037320">
            <w:pPr>
              <w:pStyle w:val="Zkladntext"/>
              <w:widowControl w:val="0"/>
              <w:rPr>
                <w:b w:val="0"/>
              </w:rPr>
            </w:pPr>
            <w:r>
              <w:rPr>
                <w:b w:val="0"/>
              </w:rPr>
              <w:t>chápe význam stromů ve městě</w:t>
            </w:r>
          </w:p>
          <w:p w:rsidR="00E122C4" w:rsidRDefault="00E122C4">
            <w:pPr>
              <w:pStyle w:val="Nadpis5"/>
              <w:widowControl w:val="0"/>
              <w:tabs>
                <w:tab w:val="left" w:pos="0"/>
              </w:tabs>
              <w:rPr>
                <w:b w:val="0"/>
                <w:bCs w:val="0"/>
              </w:rPr>
            </w:pPr>
          </w:p>
          <w:p w:rsidR="00E122C4" w:rsidRDefault="00E122C4">
            <w:pPr>
              <w:pStyle w:val="Zkladntext"/>
              <w:widowControl w:val="0"/>
              <w:tabs>
                <w:tab w:val="left" w:pos="0"/>
              </w:tabs>
              <w:jc w:val="both"/>
              <w:rPr>
                <w:b w:val="0"/>
              </w:rPr>
            </w:pPr>
          </w:p>
          <w:p w:rsidR="00E122C4" w:rsidRDefault="00E122C4">
            <w:pPr>
              <w:pStyle w:val="Zkladntext"/>
              <w:widowControl w:val="0"/>
              <w:tabs>
                <w:tab w:val="left" w:pos="0"/>
              </w:tabs>
              <w:jc w:val="both"/>
              <w:rPr>
                <w:b w:val="0"/>
              </w:rPr>
            </w:pPr>
          </w:p>
          <w:p w:rsidR="00E122C4" w:rsidRDefault="00E122C4">
            <w:pPr>
              <w:pStyle w:val="Zkladntext"/>
              <w:widowControl w:val="0"/>
              <w:tabs>
                <w:tab w:val="left" w:pos="0"/>
              </w:tabs>
              <w:jc w:val="both"/>
              <w:rPr>
                <w:b w:val="0"/>
              </w:rPr>
            </w:pPr>
          </w:p>
          <w:p w:rsidR="00E122C4" w:rsidRDefault="00037320">
            <w:pPr>
              <w:pStyle w:val="Zkladntext"/>
              <w:widowControl w:val="0"/>
              <w:tabs>
                <w:tab w:val="left" w:pos="0"/>
              </w:tabs>
              <w:jc w:val="both"/>
              <w:rPr>
                <w:b w:val="0"/>
              </w:rPr>
            </w:pPr>
            <w:r>
              <w:rPr>
                <w:b w:val="0"/>
              </w:rPr>
              <w:t xml:space="preserve">- </w:t>
            </w:r>
          </w:p>
          <w:p w:rsidR="00E122C4" w:rsidRDefault="00037320">
            <w:pPr>
              <w:pStyle w:val="Zkladntext"/>
              <w:widowControl w:val="0"/>
              <w:tabs>
                <w:tab w:val="left" w:pos="0"/>
              </w:tabs>
              <w:jc w:val="both"/>
              <w:rPr>
                <w:b w:val="0"/>
              </w:rPr>
            </w:pPr>
            <w:r>
              <w:rPr>
                <w:b w:val="0"/>
              </w:rPr>
              <w:t>ví, že věci se skládají z různých látek</w:t>
            </w:r>
          </w:p>
          <w:p w:rsidR="00E122C4" w:rsidRDefault="00037320">
            <w:pPr>
              <w:pStyle w:val="Zkladntext"/>
              <w:widowControl w:val="0"/>
              <w:tabs>
                <w:tab w:val="left" w:pos="0"/>
              </w:tabs>
              <w:jc w:val="both"/>
              <w:rPr>
                <w:b w:val="0"/>
              </w:rPr>
            </w:pPr>
            <w:r>
              <w:rPr>
                <w:b w:val="0"/>
              </w:rPr>
              <w:t>- umí třídit látky podle skupenství</w:t>
            </w:r>
          </w:p>
          <w:p w:rsidR="00E122C4" w:rsidRDefault="00037320">
            <w:pPr>
              <w:pStyle w:val="Zkladntext"/>
              <w:widowControl w:val="0"/>
              <w:tabs>
                <w:tab w:val="left" w:pos="0"/>
              </w:tabs>
              <w:jc w:val="both"/>
              <w:rPr>
                <w:b w:val="0"/>
              </w:rPr>
            </w:pPr>
            <w:r>
              <w:rPr>
                <w:b w:val="0"/>
              </w:rPr>
              <w:t>- rozpozná některé vlastnosti látek, provede jednoduchý pokus, pozoruje změny, vyhodnotí a  vysvětlí výsledky pokusu</w:t>
            </w:r>
          </w:p>
          <w:p w:rsidR="00E122C4" w:rsidRDefault="00E122C4">
            <w:pPr>
              <w:pStyle w:val="Zkladntext"/>
              <w:widowControl w:val="0"/>
              <w:tabs>
                <w:tab w:val="left" w:pos="0"/>
              </w:tabs>
              <w:jc w:val="both"/>
              <w:rPr>
                <w:b w:val="0"/>
              </w:rPr>
            </w:pPr>
          </w:p>
          <w:p w:rsidR="00E122C4" w:rsidRDefault="00037320">
            <w:pPr>
              <w:pStyle w:val="Zkladntext"/>
              <w:widowControl w:val="0"/>
              <w:tabs>
                <w:tab w:val="left" w:pos="0"/>
              </w:tabs>
              <w:jc w:val="both"/>
              <w:rPr>
                <w:b w:val="0"/>
              </w:rPr>
            </w:pPr>
            <w:r>
              <w:rPr>
                <w:b w:val="0"/>
              </w:rPr>
              <w:t>- zná základní vlastnosti vody a vzduchu</w:t>
            </w:r>
          </w:p>
          <w:p w:rsidR="00E122C4" w:rsidRDefault="00037320">
            <w:pPr>
              <w:pStyle w:val="Zkladntext"/>
              <w:widowControl w:val="0"/>
              <w:jc w:val="both"/>
              <w:rPr>
                <w:b w:val="0"/>
              </w:rPr>
            </w:pPr>
            <w:r>
              <w:rPr>
                <w:b w:val="0"/>
              </w:rPr>
              <w:t>- popíše oběh vody v přírodě</w:t>
            </w:r>
          </w:p>
          <w:p w:rsidR="00E122C4" w:rsidRDefault="00037320">
            <w:pPr>
              <w:pStyle w:val="Zkladntext"/>
              <w:widowControl w:val="0"/>
              <w:jc w:val="both"/>
              <w:rPr>
                <w:b w:val="0"/>
              </w:rPr>
            </w:pPr>
            <w:r>
              <w:rPr>
                <w:b w:val="0"/>
              </w:rPr>
              <w:t>- popíše hlavní složky vzduchu, jejich význam, příklady využívání  živé i neživé přírody,</w:t>
            </w:r>
          </w:p>
          <w:p w:rsidR="00E122C4" w:rsidRDefault="00037320">
            <w:pPr>
              <w:pStyle w:val="Zkladntext"/>
              <w:widowControl w:val="0"/>
              <w:jc w:val="both"/>
              <w:rPr>
                <w:b w:val="0"/>
              </w:rPr>
            </w:pPr>
            <w:r>
              <w:rPr>
                <w:b w:val="0"/>
              </w:rPr>
              <w:t>- chápe význam vody a vzduchu v přírodě</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pozná některé významné nerosty a horniny, ví na co se používají</w:t>
            </w:r>
          </w:p>
          <w:p w:rsidR="00E122C4" w:rsidRDefault="00037320">
            <w:pPr>
              <w:pStyle w:val="Zkladntext"/>
              <w:widowControl w:val="0"/>
              <w:jc w:val="both"/>
              <w:rPr>
                <w:b w:val="0"/>
              </w:rPr>
            </w:pPr>
            <w:r>
              <w:rPr>
                <w:b w:val="0"/>
              </w:rPr>
              <w:t>- ví, jak vzniká půda, vysvětlí</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ví, jak se mění délka dne a noci v průběhu roku v našich zeměpisných šířkách</w:t>
            </w:r>
          </w:p>
          <w:p w:rsidR="00E122C4" w:rsidRDefault="00037320">
            <w:pPr>
              <w:pStyle w:val="Zkladntext"/>
              <w:widowControl w:val="0"/>
              <w:jc w:val="both"/>
              <w:rPr>
                <w:b w:val="0"/>
              </w:rPr>
            </w:pPr>
            <w:r>
              <w:rPr>
                <w:b w:val="0"/>
              </w:rPr>
              <w:t>- pozoruje změny během roku</w:t>
            </w:r>
          </w:p>
          <w:p w:rsidR="00E122C4" w:rsidRDefault="00037320">
            <w:pPr>
              <w:pStyle w:val="Zkladntext"/>
              <w:widowControl w:val="0"/>
              <w:jc w:val="both"/>
              <w:rPr>
                <w:b w:val="0"/>
              </w:rPr>
            </w:pPr>
            <w:r>
              <w:rPr>
                <w:b w:val="0"/>
              </w:rPr>
              <w:t>- ví, kdy začíná jaro léto, podzim, zima</w:t>
            </w:r>
          </w:p>
          <w:p w:rsidR="00E122C4" w:rsidRDefault="00037320">
            <w:pPr>
              <w:pStyle w:val="Zkladntext"/>
              <w:widowControl w:val="0"/>
              <w:jc w:val="both"/>
              <w:rPr>
                <w:b w:val="0"/>
              </w:rPr>
            </w:pPr>
            <w:r>
              <w:rPr>
                <w:b w:val="0"/>
              </w:rPr>
              <w:t>- ví, že ptáci a zvířata v zimě potřebují pomoci přikrmováním</w:t>
            </w:r>
          </w:p>
          <w:p w:rsidR="00E122C4" w:rsidRDefault="00037320">
            <w:pPr>
              <w:pStyle w:val="Zkladntext"/>
              <w:widowControl w:val="0"/>
              <w:jc w:val="both"/>
              <w:rPr>
                <w:b w:val="0"/>
              </w:rPr>
            </w:pPr>
            <w:r>
              <w:rPr>
                <w:b w:val="0"/>
              </w:rPr>
              <w:t xml:space="preserve">- pozoruje změny v zimní přírodě </w:t>
            </w:r>
          </w:p>
          <w:p w:rsidR="00E122C4" w:rsidRDefault="00037320">
            <w:pPr>
              <w:pStyle w:val="Zkladntext"/>
              <w:widowControl w:val="0"/>
              <w:jc w:val="both"/>
              <w:rPr>
                <w:b w:val="0"/>
              </w:rPr>
            </w:pPr>
            <w:r>
              <w:rPr>
                <w:b w:val="0"/>
              </w:rPr>
              <w:t>- ví, jak některé rostliny přečkávají  zimu</w:t>
            </w:r>
          </w:p>
          <w:p w:rsidR="00E122C4" w:rsidRDefault="00037320">
            <w:pPr>
              <w:pStyle w:val="Zkladntext"/>
              <w:widowControl w:val="0"/>
              <w:jc w:val="both"/>
              <w:rPr>
                <w:b w:val="0"/>
              </w:rPr>
            </w:pPr>
            <w:r>
              <w:rPr>
                <w:b w:val="0"/>
              </w:rPr>
              <w:t>- umí rozeznat stopy některých živočichů</w:t>
            </w:r>
          </w:p>
          <w:p w:rsidR="00E122C4" w:rsidRDefault="00037320">
            <w:pPr>
              <w:pStyle w:val="Zkladntext"/>
              <w:widowControl w:val="0"/>
              <w:jc w:val="both"/>
              <w:rPr>
                <w:b w:val="0"/>
              </w:rPr>
            </w:pPr>
            <w:r>
              <w:rPr>
                <w:b w:val="0"/>
              </w:rPr>
              <w:t xml:space="preserve">- seznámí se s běžnými druhy živočichů, kteří se v zimě </w:t>
            </w:r>
            <w:r>
              <w:rPr>
                <w:b w:val="0"/>
              </w:rPr>
              <w:lastRenderedPageBreak/>
              <w:t xml:space="preserve">vyskytují v blízkosti lidských sídel </w:t>
            </w:r>
          </w:p>
          <w:p w:rsidR="00E122C4" w:rsidRDefault="00037320">
            <w:pPr>
              <w:pStyle w:val="Zkladntext"/>
              <w:widowControl w:val="0"/>
              <w:jc w:val="both"/>
              <w:rPr>
                <w:b w:val="0"/>
              </w:rPr>
            </w:pPr>
            <w:r>
              <w:t xml:space="preserve">- </w:t>
            </w:r>
            <w:r>
              <w:rPr>
                <w:b w:val="0"/>
              </w:rPr>
              <w:t>ví, jak se máme v lese chovat</w:t>
            </w:r>
          </w:p>
          <w:p w:rsidR="00E122C4" w:rsidRDefault="00037320">
            <w:pPr>
              <w:widowControl w:val="0"/>
              <w:jc w:val="both"/>
              <w:rPr>
                <w:rFonts w:cs="Times New Roman"/>
                <w:b/>
                <w:bCs/>
                <w:sz w:val="17"/>
              </w:rPr>
            </w:pPr>
            <w:r>
              <w:t>- pozná a popíše hlavní druhy lesních stromů</w:t>
            </w:r>
          </w:p>
          <w:p w:rsidR="00E122C4" w:rsidRDefault="00037320">
            <w:pPr>
              <w:pStyle w:val="Zkladntext"/>
              <w:widowControl w:val="0"/>
              <w:jc w:val="both"/>
              <w:rPr>
                <w:b w:val="0"/>
              </w:rPr>
            </w:pPr>
            <w:r>
              <w:rPr>
                <w:b w:val="0"/>
              </w:rPr>
              <w:t>- chápe základní vztahy mezi organismy v lese</w:t>
            </w:r>
          </w:p>
          <w:p w:rsidR="00E122C4" w:rsidRDefault="00037320">
            <w:pPr>
              <w:pStyle w:val="Zkladntext"/>
              <w:widowControl w:val="0"/>
              <w:jc w:val="both"/>
              <w:rPr>
                <w:b w:val="0"/>
              </w:rPr>
            </w:pPr>
            <w:r>
              <w:rPr>
                <w:b w:val="0"/>
              </w:rPr>
              <w:t>- zná lesní živočichy</w:t>
            </w:r>
          </w:p>
          <w:p w:rsidR="00E122C4" w:rsidRDefault="00037320">
            <w:pPr>
              <w:pStyle w:val="Zkladntext"/>
              <w:widowControl w:val="0"/>
              <w:jc w:val="both"/>
              <w:rPr>
                <w:b w:val="0"/>
              </w:rPr>
            </w:pPr>
            <w:r>
              <w:rPr>
                <w:b w:val="0"/>
              </w:rPr>
              <w:t>- popíše potravní vztahy v lese, chápe vzájemné závislosti mezi organismy</w:t>
            </w:r>
          </w:p>
          <w:p w:rsidR="00E122C4" w:rsidRDefault="00E122C4">
            <w:pPr>
              <w:pStyle w:val="Zkladntext"/>
              <w:widowControl w:val="0"/>
              <w:jc w:val="both"/>
              <w:rPr>
                <w:sz w:val="17"/>
              </w:rPr>
            </w:pPr>
          </w:p>
          <w:p w:rsidR="00E122C4" w:rsidRDefault="00E122C4">
            <w:pPr>
              <w:pStyle w:val="Zkladntext"/>
              <w:widowControl w:val="0"/>
              <w:jc w:val="both"/>
              <w:rPr>
                <w:sz w:val="17"/>
              </w:rPr>
            </w:pPr>
          </w:p>
          <w:p w:rsidR="00E122C4" w:rsidRDefault="00E122C4">
            <w:pPr>
              <w:pStyle w:val="Zkladntext"/>
              <w:widowControl w:val="0"/>
              <w:jc w:val="both"/>
              <w:rPr>
                <w:sz w:val="17"/>
              </w:rPr>
            </w:pP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zná rostliny a živočichy vod a okolí</w:t>
            </w:r>
          </w:p>
          <w:p w:rsidR="00E122C4" w:rsidRDefault="00037320">
            <w:pPr>
              <w:pStyle w:val="Zkladntext"/>
              <w:widowControl w:val="0"/>
              <w:jc w:val="both"/>
              <w:rPr>
                <w:b w:val="0"/>
              </w:rPr>
            </w:pPr>
            <w:r>
              <w:rPr>
                <w:b w:val="0"/>
              </w:rPr>
              <w:t xml:space="preserve">- pozoruje organismy v okolí rybníka </w:t>
            </w:r>
          </w:p>
          <w:p w:rsidR="00E122C4" w:rsidRDefault="00037320">
            <w:pPr>
              <w:pStyle w:val="Zkladntext"/>
              <w:widowControl w:val="0"/>
              <w:jc w:val="both"/>
              <w:rPr>
                <w:b w:val="0"/>
              </w:rPr>
            </w:pPr>
            <w:r>
              <w:rPr>
                <w:b w:val="0"/>
              </w:rPr>
              <w:t>- chápe základní vztahy mezi organismy v potoce, rybníce</w:t>
            </w:r>
          </w:p>
          <w:p w:rsidR="00E122C4" w:rsidRDefault="00E122C4">
            <w:pPr>
              <w:pStyle w:val="Zkladntext"/>
              <w:widowControl w:val="0"/>
              <w:jc w:val="both"/>
              <w:rPr>
                <w:b w:val="0"/>
              </w:rPr>
            </w:pP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-chápe zahrady jako důležitou součást lidských sídel pro jejich užitkovou, estetickou i odpočinkovou funkci</w:t>
            </w:r>
          </w:p>
          <w:p w:rsidR="00E122C4" w:rsidRDefault="00E122C4">
            <w:pPr>
              <w:pStyle w:val="Zkladntext"/>
              <w:widowControl w:val="0"/>
              <w:jc w:val="both"/>
              <w:rPr>
                <w:b w:val="0"/>
              </w:rPr>
            </w:pP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zná základní zemědělské plodiny, jejich význam a použití plodiny</w:t>
            </w:r>
          </w:p>
          <w:p w:rsidR="00E122C4" w:rsidRDefault="00037320">
            <w:pPr>
              <w:pStyle w:val="Zkladntext"/>
              <w:widowControl w:val="0"/>
              <w:jc w:val="both"/>
              <w:rPr>
                <w:b w:val="0"/>
              </w:rPr>
            </w:pPr>
            <w:r>
              <w:rPr>
                <w:b w:val="0"/>
              </w:rPr>
              <w:t>- popíše život včel, jejich užitečnost</w:t>
            </w:r>
          </w:p>
          <w:p w:rsidR="00E122C4" w:rsidRDefault="00037320">
            <w:pPr>
              <w:pStyle w:val="Zkladntext"/>
              <w:widowControl w:val="0"/>
              <w:jc w:val="both"/>
              <w:rPr>
                <w:b w:val="0"/>
              </w:rPr>
            </w:pPr>
            <w:r>
              <w:rPr>
                <w:b w:val="0"/>
              </w:rPr>
              <w:t>- ví, která společenstva žijí v přírodní rovnováze</w:t>
            </w:r>
          </w:p>
          <w:p w:rsidR="00E122C4" w:rsidRDefault="00037320">
            <w:pPr>
              <w:pStyle w:val="Zkladntext"/>
              <w:widowControl w:val="0"/>
              <w:jc w:val="both"/>
              <w:rPr>
                <w:b w:val="0"/>
              </w:rPr>
            </w:pPr>
            <w:r>
              <w:rPr>
                <w:b w:val="0"/>
              </w:rPr>
              <w:t>- popíše, jakými způsoby člověk ovlivňuje různá společenstva</w:t>
            </w:r>
          </w:p>
          <w:p w:rsidR="00E122C4" w:rsidRDefault="00037320">
            <w:pPr>
              <w:pStyle w:val="Zkladntext"/>
              <w:widowControl w:val="0"/>
              <w:jc w:val="both"/>
              <w:rPr>
                <w:b w:val="0"/>
              </w:rPr>
            </w:pPr>
            <w:r>
              <w:rPr>
                <w:b w:val="0"/>
              </w:rPr>
              <w:t>- zhodnotí činnosti člověka v přírodě a jejich vliv na životní prostředí</w:t>
            </w:r>
          </w:p>
          <w:p w:rsidR="00E122C4" w:rsidRDefault="00037320">
            <w:pPr>
              <w:widowControl w:val="0"/>
              <w:jc w:val="both"/>
              <w:rPr>
                <w:rFonts w:cs="Times New Roman"/>
                <w:b/>
                <w:bCs/>
                <w:sz w:val="17"/>
              </w:rPr>
            </w:pPr>
            <w:r>
              <w:t>- umí běžně se vyskytující živočichy a rostliny správně zařadit do jednotlivých společenstev</w:t>
            </w:r>
          </w:p>
          <w:p w:rsidR="00E122C4" w:rsidRDefault="00E122C4">
            <w:pPr>
              <w:widowControl w:val="0"/>
              <w:jc w:val="both"/>
              <w:rPr>
                <w:rFonts w:cs="Times New Roman"/>
                <w:b/>
                <w:bCs/>
                <w:sz w:val="17"/>
              </w:rPr>
            </w:pPr>
          </w:p>
          <w:p w:rsidR="00E122C4" w:rsidRDefault="00037320">
            <w:pPr>
              <w:widowControl w:val="0"/>
              <w:jc w:val="both"/>
              <w:rPr>
                <w:rFonts w:cs="Times New Roman"/>
                <w:b/>
                <w:bCs/>
                <w:sz w:val="17"/>
              </w:rPr>
            </w:pPr>
            <w:r>
              <w:t>- chová se obezřetně při setkání s neznámými jedinci</w:t>
            </w:r>
          </w:p>
          <w:p w:rsidR="00E122C4" w:rsidRDefault="00037320">
            <w:pPr>
              <w:widowControl w:val="0"/>
              <w:jc w:val="both"/>
              <w:rPr>
                <w:rFonts w:cs="Times New Roman"/>
                <w:b/>
                <w:bCs/>
                <w:sz w:val="17"/>
              </w:rPr>
            </w:pPr>
            <w:r>
              <w:t>- umí zavolat pomoc sobě i jinému dítěti</w:t>
            </w:r>
          </w:p>
          <w:p w:rsidR="00E122C4" w:rsidRDefault="00037320">
            <w:pPr>
              <w:widowControl w:val="0"/>
              <w:jc w:val="both"/>
              <w:rPr>
                <w:rFonts w:cs="Times New Roman"/>
                <w:b/>
                <w:bCs/>
                <w:sz w:val="17"/>
              </w:rPr>
            </w:pPr>
            <w:r>
              <w:t>- zná a dodržuje pravidla silničního provozu</w:t>
            </w:r>
          </w:p>
          <w:p w:rsidR="00E122C4" w:rsidRDefault="00037320">
            <w:pPr>
              <w:widowControl w:val="0"/>
              <w:jc w:val="both"/>
              <w:rPr>
                <w:rFonts w:cs="Times New Roman"/>
                <w:b/>
                <w:bCs/>
                <w:sz w:val="17"/>
              </w:rPr>
            </w:pPr>
            <w:r>
              <w:t>- ví, jak se zachovat v krizových situacích, zná  telefonní čísla krizové pomoci</w:t>
            </w:r>
          </w:p>
          <w:p w:rsidR="00E122C4" w:rsidRDefault="00E122C4">
            <w:pPr>
              <w:widowControl w:val="0"/>
              <w:jc w:val="both"/>
              <w:rPr>
                <w:rFonts w:cs="Times New Roman"/>
                <w:b/>
                <w:bCs/>
                <w:sz w:val="17"/>
              </w:rPr>
            </w:pPr>
          </w:p>
          <w:p w:rsidR="00E122C4" w:rsidRDefault="00E122C4">
            <w:pPr>
              <w:pStyle w:val="Zkladntext"/>
              <w:widowControl w:val="0"/>
              <w:jc w:val="both"/>
              <w:rPr>
                <w:sz w:val="17"/>
              </w:rPr>
            </w:pPr>
          </w:p>
          <w:p w:rsidR="00E122C4" w:rsidRDefault="00037320">
            <w:pPr>
              <w:pStyle w:val="Zkladntext"/>
              <w:widowControl w:val="0"/>
              <w:jc w:val="both"/>
              <w:rPr>
                <w:sz w:val="17"/>
              </w:rPr>
            </w:pPr>
            <w:r>
              <w:t>- zná telefonní čísla tísňového volání ( pro přivolání první pomoci, hasičů a policie)</w:t>
            </w:r>
          </w:p>
          <w:p w:rsidR="00E122C4" w:rsidRDefault="00037320">
            <w:pPr>
              <w:widowControl w:val="0"/>
              <w:jc w:val="both"/>
              <w:rPr>
                <w:rFonts w:cs="Times New Roman"/>
                <w:b/>
                <w:bCs/>
                <w:sz w:val="17"/>
              </w:rPr>
            </w:pPr>
            <w:r>
              <w:t>- ví, co je evakuace obyvatel a evakuační zavazadlo</w:t>
            </w:r>
          </w:p>
          <w:p w:rsidR="00E122C4" w:rsidRDefault="00037320">
            <w:pPr>
              <w:widowControl w:val="0"/>
              <w:jc w:val="both"/>
              <w:rPr>
                <w:rFonts w:cs="Times New Roman"/>
                <w:b/>
                <w:bCs/>
                <w:sz w:val="17"/>
              </w:rPr>
            </w:pPr>
            <w:r>
              <w:t>- ví, co je terorismus a anonymní oznámení</w:t>
            </w:r>
          </w:p>
          <w:p w:rsidR="00E122C4" w:rsidRDefault="00037320">
            <w:pPr>
              <w:widowControl w:val="0"/>
              <w:jc w:val="both"/>
              <w:rPr>
                <w:rFonts w:cs="Times New Roman"/>
                <w:b/>
                <w:bCs/>
                <w:sz w:val="17"/>
              </w:rPr>
            </w:pPr>
            <w:r>
              <w:t>- seznámí se se základními pravidly ochrany před povodněmi</w:t>
            </w:r>
          </w:p>
          <w:p w:rsidR="00E122C4" w:rsidRDefault="00037320">
            <w:pPr>
              <w:widowControl w:val="0"/>
              <w:jc w:val="both"/>
              <w:rPr>
                <w:rFonts w:cs="Times New Roman"/>
                <w:b/>
                <w:bCs/>
                <w:sz w:val="17"/>
              </w:rPr>
            </w:pPr>
            <w:r>
              <w:t>- dokáže přivolat záchrannou službu</w:t>
            </w:r>
          </w:p>
          <w:p w:rsidR="00E122C4" w:rsidRDefault="00037320">
            <w:pPr>
              <w:widowControl w:val="0"/>
              <w:jc w:val="both"/>
              <w:rPr>
                <w:rFonts w:cs="Times New Roman"/>
                <w:b/>
                <w:bCs/>
                <w:sz w:val="17"/>
              </w:rPr>
            </w:pPr>
            <w:r>
              <w:t>- umí poskytnout první pomoc</w:t>
            </w:r>
          </w:p>
          <w:p w:rsidR="00E122C4" w:rsidRDefault="00E122C4">
            <w:pPr>
              <w:widowControl w:val="0"/>
              <w:rPr>
                <w:rFonts w:cs="Times New Roman"/>
                <w:b/>
                <w:bCs/>
                <w:sz w:val="17"/>
              </w:rPr>
            </w:pPr>
          </w:p>
        </w:tc>
        <w:tc>
          <w:tcPr>
            <w:tcW w:w="4819" w:type="dxa"/>
            <w:tcBorders>
              <w:left w:val="single" w:sz="4" w:space="0" w:color="000000"/>
              <w:bottom w:val="single" w:sz="4" w:space="0" w:color="000000"/>
            </w:tcBorders>
          </w:tcPr>
          <w:p w:rsidR="00E122C4" w:rsidRDefault="00037320">
            <w:pPr>
              <w:widowControl w:val="0"/>
              <w:snapToGrid w:val="0"/>
              <w:rPr>
                <w:b/>
                <w:bCs/>
              </w:rPr>
            </w:pPr>
            <w:r>
              <w:rPr>
                <w:b/>
                <w:bCs/>
              </w:rPr>
              <w:lastRenderedPageBreak/>
              <w:t>Rozmanitost přírody</w:t>
            </w:r>
          </w:p>
          <w:p w:rsidR="00E122C4" w:rsidRDefault="00037320">
            <w:pPr>
              <w:widowControl w:val="0"/>
              <w:snapToGrid w:val="0"/>
              <w:rPr>
                <w:b/>
                <w:bCs/>
              </w:rPr>
            </w:pPr>
            <w:r>
              <w:rPr>
                <w:b/>
                <w:bCs/>
              </w:rPr>
              <w:t>Rostliny, houby , živočichové</w:t>
            </w:r>
          </w:p>
          <w:p w:rsidR="00E122C4" w:rsidRDefault="00037320">
            <w:pPr>
              <w:widowControl w:val="0"/>
              <w:snapToGrid w:val="0"/>
              <w:rPr>
                <w:rFonts w:cs="Times New Roman"/>
                <w:b/>
                <w:bCs/>
                <w:sz w:val="17"/>
              </w:rPr>
            </w:pPr>
            <w:r>
              <w:t>znaky života</w:t>
            </w:r>
          </w:p>
          <w:p w:rsidR="00E122C4" w:rsidRDefault="00037320">
            <w:pPr>
              <w:widowControl w:val="0"/>
              <w:rPr>
                <w:rFonts w:cs="Times New Roman"/>
                <w:b/>
                <w:bCs/>
                <w:sz w:val="17"/>
              </w:rPr>
            </w:pPr>
            <w:r>
              <w:t>výživa rostlin, živočichů, hub</w:t>
            </w:r>
          </w:p>
          <w:p w:rsidR="00E122C4" w:rsidRDefault="00037320">
            <w:pPr>
              <w:pStyle w:val="Zkladntext"/>
              <w:widowControl w:val="0"/>
              <w:rPr>
                <w:sz w:val="17"/>
              </w:rPr>
            </w:pPr>
            <w:r>
              <w:t>rozmnožování rostlin, živočichů, hub</w:t>
            </w:r>
          </w:p>
          <w:p w:rsidR="00E122C4" w:rsidRDefault="00037320">
            <w:pPr>
              <w:pStyle w:val="Zkladntext"/>
              <w:widowControl w:val="0"/>
              <w:rPr>
                <w:sz w:val="17"/>
              </w:rPr>
            </w:pPr>
            <w:r>
              <w:t>využívání živé i neživé přírody člověkem</w:t>
            </w:r>
          </w:p>
          <w:p w:rsidR="00E122C4" w:rsidRDefault="00037320">
            <w:pPr>
              <w:pStyle w:val="Zkladntext"/>
              <w:widowControl w:val="0"/>
              <w:rPr>
                <w:sz w:val="17"/>
              </w:rPr>
            </w:pPr>
            <w:r>
              <w:t>ústrojí – příklady u rostlin, u živočichů</w:t>
            </w:r>
          </w:p>
          <w:p w:rsidR="00E122C4" w:rsidRDefault="00037320">
            <w:pPr>
              <w:widowControl w:val="0"/>
              <w:rPr>
                <w:rFonts w:cs="Times New Roman"/>
                <w:b/>
                <w:bCs/>
                <w:sz w:val="17"/>
              </w:rPr>
            </w:pPr>
            <w:r>
              <w:t>jedinec, druh - rodové a druhové jméno</w:t>
            </w:r>
          </w:p>
          <w:p w:rsidR="00E122C4" w:rsidRDefault="00037320">
            <w:pPr>
              <w:pStyle w:val="Zkladntext"/>
              <w:widowControl w:val="0"/>
              <w:rPr>
                <w:b w:val="0"/>
                <w:bCs w:val="0"/>
              </w:rPr>
            </w:pPr>
            <w:r>
              <w:rPr>
                <w:b w:val="0"/>
                <w:bCs w:val="0"/>
              </w:rPr>
              <w:t>Obilniny a traviny</w:t>
            </w:r>
          </w:p>
          <w:p w:rsidR="00E122C4" w:rsidRDefault="00037320">
            <w:pPr>
              <w:pStyle w:val="Zkladntext"/>
              <w:widowControl w:val="0"/>
              <w:rPr>
                <w:sz w:val="17"/>
              </w:rPr>
            </w:pPr>
            <w:r>
              <w:t>kulturní rostliny</w:t>
            </w:r>
          </w:p>
          <w:p w:rsidR="00E122C4" w:rsidRDefault="00037320">
            <w:pPr>
              <w:pStyle w:val="Zkladntext"/>
              <w:widowControl w:val="0"/>
              <w:rPr>
                <w:sz w:val="17"/>
              </w:rPr>
            </w:pPr>
            <w:r>
              <w:t>Stavba těla obilniny (stéblo, klas, obilka)</w:t>
            </w:r>
          </w:p>
          <w:p w:rsidR="00E122C4" w:rsidRDefault="00037320">
            <w:pPr>
              <w:widowControl w:val="0"/>
              <w:rPr>
                <w:rFonts w:cs="Times New Roman"/>
                <w:b/>
                <w:bCs/>
                <w:sz w:val="17"/>
              </w:rPr>
            </w:pPr>
            <w:r>
              <w:rPr>
                <w:b/>
                <w:bCs/>
              </w:rPr>
              <w:t>Byliny –</w:t>
            </w:r>
            <w:r>
              <w:t xml:space="preserve"> stavba těla</w:t>
            </w:r>
          </w:p>
          <w:p w:rsidR="00E122C4" w:rsidRDefault="00037320">
            <w:pPr>
              <w:widowControl w:val="0"/>
              <w:rPr>
                <w:rFonts w:cs="Times New Roman"/>
                <w:b/>
                <w:bCs/>
                <w:sz w:val="17"/>
              </w:rPr>
            </w:pPr>
            <w:r>
              <w:t>lodyha, plod,  jednoletá bylina</w:t>
            </w:r>
          </w:p>
          <w:p w:rsidR="00E122C4" w:rsidRDefault="00037320">
            <w:pPr>
              <w:widowControl w:val="0"/>
              <w:rPr>
                <w:rFonts w:cs="Times New Roman"/>
                <w:b/>
                <w:bCs/>
                <w:sz w:val="17"/>
              </w:rPr>
            </w:pPr>
            <w:r>
              <w:t>dvouletá  bylina</w:t>
            </w:r>
          </w:p>
          <w:p w:rsidR="00E122C4" w:rsidRDefault="00037320">
            <w:pPr>
              <w:widowControl w:val="0"/>
              <w:rPr>
                <w:rFonts w:cs="Times New Roman"/>
                <w:b/>
                <w:bCs/>
                <w:sz w:val="17"/>
              </w:rPr>
            </w:pPr>
            <w:r>
              <w:t xml:space="preserve">  stvol, vytrvalá bylina</w:t>
            </w:r>
          </w:p>
          <w:p w:rsidR="00E122C4" w:rsidRDefault="00037320">
            <w:pPr>
              <w:widowControl w:val="0"/>
              <w:rPr>
                <w:rFonts w:cs="Times New Roman"/>
                <w:b/>
                <w:bCs/>
                <w:sz w:val="17"/>
              </w:rPr>
            </w:pPr>
            <w:r>
              <w:t>léčivé rostliny</w:t>
            </w:r>
          </w:p>
          <w:p w:rsidR="00E122C4" w:rsidRDefault="00037320">
            <w:pPr>
              <w:widowControl w:val="0"/>
              <w:rPr>
                <w:rFonts w:cs="Times New Roman"/>
                <w:b/>
                <w:bCs/>
                <w:sz w:val="17"/>
              </w:rPr>
            </w:pPr>
            <w:r>
              <w:t>výživa rostlin</w:t>
            </w:r>
          </w:p>
          <w:p w:rsidR="00E122C4" w:rsidRDefault="00E122C4">
            <w:pPr>
              <w:widowControl w:val="0"/>
              <w:rPr>
                <w:rFonts w:cs="Times New Roman"/>
                <w:b/>
                <w:bCs/>
                <w:sz w:val="17"/>
              </w:rPr>
            </w:pPr>
          </w:p>
          <w:p w:rsidR="00E122C4" w:rsidRDefault="00037320">
            <w:pPr>
              <w:pStyle w:val="Zkladntext"/>
              <w:widowControl w:val="0"/>
              <w:rPr>
                <w:sz w:val="17"/>
              </w:rPr>
            </w:pPr>
            <w:r>
              <w:rPr>
                <w:b w:val="0"/>
                <w:bCs w:val="0"/>
              </w:rPr>
              <w:t>Houby -</w:t>
            </w:r>
            <w:r>
              <w:t>stavba těla</w:t>
            </w:r>
          </w:p>
          <w:p w:rsidR="00E122C4" w:rsidRDefault="00037320">
            <w:pPr>
              <w:pStyle w:val="Zkladntext"/>
              <w:widowControl w:val="0"/>
              <w:rPr>
                <w:sz w:val="17"/>
              </w:rPr>
            </w:pPr>
            <w:r>
              <w:t xml:space="preserve"> plodnice, třeň, klobouk, podhoubí</w:t>
            </w:r>
          </w:p>
          <w:p w:rsidR="00E122C4" w:rsidRDefault="00037320">
            <w:pPr>
              <w:pStyle w:val="Zkladntext"/>
              <w:widowControl w:val="0"/>
              <w:rPr>
                <w:sz w:val="17"/>
              </w:rPr>
            </w:pPr>
            <w:r>
              <w:t>výživa hub</w:t>
            </w:r>
          </w:p>
          <w:p w:rsidR="00E122C4" w:rsidRDefault="00037320">
            <w:pPr>
              <w:pStyle w:val="Zkladntext"/>
              <w:widowControl w:val="0"/>
              <w:rPr>
                <w:sz w:val="17"/>
              </w:rPr>
            </w:pPr>
            <w:r>
              <w:t xml:space="preserve">Jedovaté houby (muchomůrka zelená) </w:t>
            </w:r>
          </w:p>
          <w:p w:rsidR="00E122C4" w:rsidRDefault="00037320">
            <w:pPr>
              <w:pStyle w:val="Zkladntext"/>
              <w:widowControl w:val="0"/>
              <w:rPr>
                <w:b w:val="0"/>
                <w:bCs w:val="0"/>
              </w:rPr>
            </w:pPr>
            <w:r>
              <w:rPr>
                <w:b w:val="0"/>
                <w:bCs w:val="0"/>
              </w:rPr>
              <w:t>Dřeviny</w:t>
            </w:r>
          </w:p>
          <w:p w:rsidR="00E122C4" w:rsidRDefault="00037320">
            <w:pPr>
              <w:pStyle w:val="Zkladntext"/>
              <w:widowControl w:val="0"/>
              <w:rPr>
                <w:b w:val="0"/>
                <w:bCs w:val="0"/>
              </w:rPr>
            </w:pPr>
            <w:r>
              <w:lastRenderedPageBreak/>
              <w:t>dřevina, keř</w:t>
            </w:r>
            <w:r>
              <w:rPr>
                <w:b w:val="0"/>
                <w:bCs w:val="0"/>
              </w:rPr>
              <w:t xml:space="preserve"> </w:t>
            </w:r>
            <w:r>
              <w:t>strom, listnatý strom</w:t>
            </w:r>
          </w:p>
          <w:p w:rsidR="00E122C4" w:rsidRDefault="00037320">
            <w:pPr>
              <w:pStyle w:val="Zkladntext"/>
              <w:widowControl w:val="0"/>
              <w:rPr>
                <w:sz w:val="17"/>
              </w:rPr>
            </w:pPr>
            <w:r>
              <w:t>listnaté stromy</w:t>
            </w:r>
          </w:p>
          <w:p w:rsidR="00E122C4" w:rsidRDefault="00037320">
            <w:pPr>
              <w:pStyle w:val="Zkladntext"/>
              <w:widowControl w:val="0"/>
              <w:rPr>
                <w:sz w:val="17"/>
              </w:rPr>
            </w:pPr>
            <w:r>
              <w:t>jehličnaté stromy</w:t>
            </w:r>
          </w:p>
          <w:p w:rsidR="00E122C4" w:rsidRDefault="00037320">
            <w:pPr>
              <w:pStyle w:val="Zkladntext"/>
              <w:widowControl w:val="0"/>
              <w:rPr>
                <w:b w:val="0"/>
                <w:bCs w:val="0"/>
              </w:rPr>
            </w:pPr>
            <w:r>
              <w:rPr>
                <w:b w:val="0"/>
                <w:bCs w:val="0"/>
              </w:rPr>
              <w:t>Látky a jejich vlastnosti</w:t>
            </w:r>
          </w:p>
          <w:p w:rsidR="00E122C4" w:rsidRDefault="00037320">
            <w:pPr>
              <w:pStyle w:val="Zkladntext"/>
              <w:widowControl w:val="0"/>
              <w:rPr>
                <w:sz w:val="17"/>
              </w:rPr>
            </w:pPr>
            <w:r>
              <w:t>třídění látek, změny látek a skupenství</w:t>
            </w:r>
          </w:p>
          <w:p w:rsidR="00E122C4" w:rsidRDefault="00037320">
            <w:pPr>
              <w:pStyle w:val="Zkladntext"/>
              <w:widowControl w:val="0"/>
              <w:rPr>
                <w:sz w:val="17"/>
              </w:rPr>
            </w:pPr>
            <w:r>
              <w:t>porovnávání látek a měření velečin</w:t>
            </w:r>
          </w:p>
          <w:p w:rsidR="00E122C4" w:rsidRDefault="00037320">
            <w:pPr>
              <w:pStyle w:val="Zkladntext"/>
              <w:widowControl w:val="0"/>
              <w:rPr>
                <w:sz w:val="17"/>
              </w:rPr>
            </w:pPr>
            <w:r>
              <w:t>praktické užívání základních jednotek</w:t>
            </w:r>
          </w:p>
          <w:p w:rsidR="00E122C4" w:rsidRDefault="00037320">
            <w:pPr>
              <w:pStyle w:val="Zkladntext"/>
              <w:widowControl w:val="0"/>
              <w:rPr>
                <w:sz w:val="17"/>
              </w:rPr>
            </w:pPr>
            <w:r>
              <w:t xml:space="preserve">co víme o vlastnostech věcí a látek </w:t>
            </w:r>
          </w:p>
          <w:p w:rsidR="00E122C4" w:rsidRDefault="00E122C4">
            <w:pPr>
              <w:pStyle w:val="Zkladntext"/>
              <w:widowControl w:val="0"/>
              <w:rPr>
                <w:b w:val="0"/>
                <w:bCs w:val="0"/>
              </w:rPr>
            </w:pPr>
          </w:p>
          <w:p w:rsidR="00E122C4" w:rsidRDefault="00037320">
            <w:pPr>
              <w:pStyle w:val="Zkladntext"/>
              <w:widowControl w:val="0"/>
              <w:rPr>
                <w:b w:val="0"/>
                <w:bCs w:val="0"/>
              </w:rPr>
            </w:pPr>
            <w:r>
              <w:rPr>
                <w:b w:val="0"/>
                <w:bCs w:val="0"/>
              </w:rPr>
              <w:t xml:space="preserve">Voda a vzduch </w:t>
            </w:r>
          </w:p>
          <w:p w:rsidR="00E122C4" w:rsidRDefault="00037320">
            <w:pPr>
              <w:pStyle w:val="Zkladntext"/>
              <w:widowControl w:val="0"/>
              <w:rPr>
                <w:sz w:val="17"/>
              </w:rPr>
            </w:pPr>
            <w:r>
              <w:t>výskyt, vlastnosti a formy vody oběh vody v přírodě</w:t>
            </w:r>
          </w:p>
          <w:p w:rsidR="00E122C4" w:rsidRDefault="00037320">
            <w:pPr>
              <w:pStyle w:val="Zkladntext"/>
              <w:widowControl w:val="0"/>
              <w:rPr>
                <w:sz w:val="17"/>
              </w:rPr>
            </w:pPr>
            <w:r>
              <w:t xml:space="preserve">vlastnosti, složení, proudění vzduchu, význam pro život </w:t>
            </w:r>
          </w:p>
          <w:p w:rsidR="00E122C4" w:rsidRDefault="00E122C4">
            <w:pPr>
              <w:pStyle w:val="Zkladntext"/>
              <w:widowControl w:val="0"/>
              <w:rPr>
                <w:b w:val="0"/>
                <w:bCs w:val="0"/>
              </w:rPr>
            </w:pPr>
          </w:p>
          <w:p w:rsidR="00E122C4" w:rsidRDefault="00037320">
            <w:pPr>
              <w:pStyle w:val="Zkladntext"/>
              <w:widowControl w:val="0"/>
              <w:rPr>
                <w:b w:val="0"/>
                <w:bCs w:val="0"/>
              </w:rPr>
            </w:pPr>
            <w:r>
              <w:rPr>
                <w:b w:val="0"/>
                <w:bCs w:val="0"/>
              </w:rPr>
              <w:t>Nerosty a horniny, půda</w:t>
            </w:r>
          </w:p>
          <w:p w:rsidR="00E122C4" w:rsidRDefault="00037320">
            <w:pPr>
              <w:pStyle w:val="Zkladntext"/>
              <w:widowControl w:val="0"/>
              <w:rPr>
                <w:sz w:val="17"/>
              </w:rPr>
            </w:pPr>
            <w:r>
              <w:t>žula, vápenec, pískovec, uhlí, křemen, živec slída</w:t>
            </w:r>
          </w:p>
          <w:p w:rsidR="00E122C4" w:rsidRDefault="00E122C4">
            <w:pPr>
              <w:pStyle w:val="Zkladntext"/>
              <w:widowControl w:val="0"/>
              <w:rPr>
                <w:sz w:val="17"/>
              </w:rPr>
            </w:pPr>
          </w:p>
          <w:p w:rsidR="00E122C4" w:rsidRDefault="00037320">
            <w:pPr>
              <w:pStyle w:val="Zkladntext"/>
              <w:widowControl w:val="0"/>
              <w:rPr>
                <w:b w:val="0"/>
                <w:bCs w:val="0"/>
              </w:rPr>
            </w:pPr>
            <w:r>
              <w:rPr>
                <w:b w:val="0"/>
                <w:bCs w:val="0"/>
              </w:rPr>
              <w:t>Životní podmínky</w:t>
            </w:r>
          </w:p>
          <w:p w:rsidR="00E122C4" w:rsidRDefault="00037320">
            <w:pPr>
              <w:pStyle w:val="Zkladntext"/>
              <w:widowControl w:val="0"/>
              <w:rPr>
                <w:sz w:val="17"/>
              </w:rPr>
            </w:pPr>
            <w:r>
              <w:t>rozmanitost životních podmínek na Zemi</w:t>
            </w:r>
          </w:p>
          <w:p w:rsidR="00E122C4" w:rsidRDefault="00037320">
            <w:pPr>
              <w:pStyle w:val="Zkladntext"/>
              <w:widowControl w:val="0"/>
              <w:rPr>
                <w:sz w:val="17"/>
              </w:rPr>
            </w:pPr>
            <w:r>
              <w:t>délka dne a noci</w:t>
            </w:r>
          </w:p>
          <w:p w:rsidR="00E122C4" w:rsidRDefault="00E122C4">
            <w:pPr>
              <w:pStyle w:val="Zkladntext"/>
              <w:widowControl w:val="0"/>
              <w:rPr>
                <w:sz w:val="17"/>
              </w:rPr>
            </w:pPr>
          </w:p>
          <w:p w:rsidR="00E122C4" w:rsidRDefault="00037320">
            <w:pPr>
              <w:pStyle w:val="Zkladntext"/>
              <w:widowControl w:val="0"/>
              <w:rPr>
                <w:sz w:val="17"/>
              </w:rPr>
            </w:pPr>
            <w:r>
              <w:t>pomoc živočichům v zimě</w:t>
            </w:r>
          </w:p>
          <w:p w:rsidR="00E122C4" w:rsidRDefault="00E122C4">
            <w:pPr>
              <w:pStyle w:val="Zkladntext"/>
              <w:widowControl w:val="0"/>
              <w:tabs>
                <w:tab w:val="left" w:pos="1414"/>
              </w:tabs>
              <w:ind w:left="707"/>
              <w:rPr>
                <w:sz w:val="17"/>
              </w:rPr>
            </w:pPr>
          </w:p>
          <w:p w:rsidR="00E122C4" w:rsidRDefault="00E122C4">
            <w:pPr>
              <w:pStyle w:val="Zkladntext"/>
              <w:widowControl w:val="0"/>
              <w:ind w:left="707"/>
              <w:rPr>
                <w:sz w:val="17"/>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rPr>
                <w:b/>
                <w:bCs/>
              </w:rPr>
            </w:pPr>
            <w:r>
              <w:rPr>
                <w:b/>
                <w:bCs/>
              </w:rPr>
              <w:lastRenderedPageBreak/>
              <w:t>Přírodní společenstva</w:t>
            </w:r>
          </w:p>
          <w:p w:rsidR="00E122C4" w:rsidRDefault="00037320">
            <w:pPr>
              <w:widowControl w:val="0"/>
              <w:rPr>
                <w:b/>
                <w:bCs/>
              </w:rPr>
            </w:pPr>
            <w:r>
              <w:rPr>
                <w:b/>
                <w:bCs/>
              </w:rPr>
              <w:t>Les</w:t>
            </w:r>
          </w:p>
          <w:p w:rsidR="00E122C4" w:rsidRDefault="00037320">
            <w:pPr>
              <w:widowControl w:val="0"/>
              <w:rPr>
                <w:rFonts w:cs="Times New Roman"/>
                <w:b/>
                <w:bCs/>
                <w:sz w:val="17"/>
              </w:rPr>
            </w:pPr>
            <w:r>
              <w:t>společenstvo lesa</w:t>
            </w:r>
          </w:p>
          <w:p w:rsidR="00E122C4" w:rsidRDefault="00037320">
            <w:pPr>
              <w:widowControl w:val="0"/>
              <w:rPr>
                <w:rFonts w:cs="Times New Roman"/>
                <w:b/>
                <w:bCs/>
                <w:sz w:val="17"/>
              </w:rPr>
            </w:pPr>
            <w:r>
              <w:t>rostliny a houby v lesním podrostu</w:t>
            </w:r>
          </w:p>
          <w:p w:rsidR="00E122C4" w:rsidRDefault="00037320">
            <w:pPr>
              <w:widowControl w:val="0"/>
              <w:rPr>
                <w:rFonts w:cs="Times New Roman"/>
                <w:b/>
                <w:bCs/>
                <w:sz w:val="17"/>
              </w:rPr>
            </w:pPr>
            <w:r>
              <w:t>lesní živočichové</w:t>
            </w:r>
          </w:p>
          <w:p w:rsidR="00E122C4" w:rsidRDefault="00037320">
            <w:pPr>
              <w:widowControl w:val="0"/>
              <w:rPr>
                <w:rFonts w:cs="Times New Roman"/>
                <w:b/>
                <w:bCs/>
                <w:sz w:val="17"/>
              </w:rPr>
            </w:pPr>
            <w:r>
              <w:t>vztahy organismů v lese</w:t>
            </w:r>
          </w:p>
          <w:p w:rsidR="00E122C4" w:rsidRDefault="00E122C4">
            <w:pPr>
              <w:widowControl w:val="0"/>
              <w:rPr>
                <w:rFonts w:cs="Times New Roman"/>
                <w:b/>
                <w:bCs/>
                <w:sz w:val="17"/>
              </w:rPr>
            </w:pPr>
          </w:p>
          <w:p w:rsidR="00E122C4" w:rsidRDefault="00037320">
            <w:pPr>
              <w:widowControl w:val="0"/>
              <w:rPr>
                <w:rFonts w:cs="Times New Roman"/>
                <w:b/>
                <w:bCs/>
                <w:sz w:val="17"/>
              </w:rPr>
            </w:pPr>
            <w:r>
              <w:t>ohleduplné chování v přírodě a ochrana přírody (živelné pohromy a ekologické katastrofy)</w:t>
            </w:r>
          </w:p>
          <w:p w:rsidR="00E122C4" w:rsidRDefault="00E122C4">
            <w:pPr>
              <w:widowControl w:val="0"/>
              <w:rPr>
                <w:b/>
                <w:bCs/>
              </w:rPr>
            </w:pPr>
          </w:p>
          <w:p w:rsidR="00E122C4" w:rsidRDefault="00037320">
            <w:pPr>
              <w:widowControl w:val="0"/>
              <w:rPr>
                <w:b/>
                <w:bCs/>
              </w:rPr>
            </w:pPr>
            <w:r>
              <w:rPr>
                <w:b/>
                <w:bCs/>
              </w:rPr>
              <w:t>Potok a rybník</w:t>
            </w:r>
          </w:p>
          <w:p w:rsidR="00E122C4" w:rsidRDefault="00037320">
            <w:pPr>
              <w:widowControl w:val="0"/>
              <w:rPr>
                <w:rFonts w:cs="Times New Roman"/>
                <w:b/>
                <w:bCs/>
                <w:sz w:val="17"/>
              </w:rPr>
            </w:pPr>
            <w:r>
              <w:t>společenstvo potoka</w:t>
            </w:r>
          </w:p>
          <w:p w:rsidR="00E122C4" w:rsidRDefault="00037320">
            <w:pPr>
              <w:widowControl w:val="0"/>
              <w:rPr>
                <w:rFonts w:cs="Times New Roman"/>
                <w:b/>
                <w:bCs/>
                <w:sz w:val="17"/>
              </w:rPr>
            </w:pPr>
            <w:r>
              <w:t>vodní a bahenní rostliny, břehová zeleň</w:t>
            </w:r>
          </w:p>
          <w:p w:rsidR="00E122C4" w:rsidRDefault="00037320">
            <w:pPr>
              <w:widowControl w:val="0"/>
              <w:rPr>
                <w:rFonts w:cs="Times New Roman"/>
                <w:b/>
                <w:bCs/>
                <w:sz w:val="17"/>
              </w:rPr>
            </w:pPr>
            <w:r>
              <w:t>živočichové v potoce a okolí</w:t>
            </w:r>
          </w:p>
          <w:p w:rsidR="00E122C4" w:rsidRDefault="00037320">
            <w:pPr>
              <w:widowControl w:val="0"/>
              <w:rPr>
                <w:rFonts w:cs="Times New Roman"/>
                <w:b/>
                <w:bCs/>
                <w:sz w:val="17"/>
              </w:rPr>
            </w:pPr>
            <w:r>
              <w:t>rybníky, společenstvo rybníka a okolí</w:t>
            </w:r>
          </w:p>
          <w:p w:rsidR="00E122C4" w:rsidRDefault="00E122C4">
            <w:pPr>
              <w:widowControl w:val="0"/>
              <w:rPr>
                <w:rFonts w:cs="Times New Roman"/>
                <w:b/>
                <w:bCs/>
                <w:sz w:val="17"/>
              </w:rPr>
            </w:pPr>
          </w:p>
          <w:p w:rsidR="00E122C4" w:rsidRDefault="00037320">
            <w:pPr>
              <w:widowControl w:val="0"/>
              <w:rPr>
                <w:b/>
                <w:bCs/>
              </w:rPr>
            </w:pPr>
            <w:r>
              <w:rPr>
                <w:b/>
                <w:bCs/>
              </w:rPr>
              <w:t>Zahrada:</w:t>
            </w:r>
          </w:p>
          <w:p w:rsidR="00E122C4" w:rsidRDefault="00037320">
            <w:pPr>
              <w:pStyle w:val="Zkladntext"/>
              <w:widowControl w:val="0"/>
              <w:rPr>
                <w:sz w:val="17"/>
              </w:rPr>
            </w:pPr>
            <w:r>
              <w:t>ovocné stromy, zelenina, okrasné rostliny</w:t>
            </w:r>
          </w:p>
          <w:p w:rsidR="00E122C4" w:rsidRDefault="00037320">
            <w:pPr>
              <w:pStyle w:val="Zkladntext"/>
              <w:widowControl w:val="0"/>
              <w:rPr>
                <w:sz w:val="17"/>
              </w:rPr>
            </w:pPr>
            <w:r>
              <w:t>živočichové v zahradách</w:t>
            </w:r>
          </w:p>
          <w:p w:rsidR="00E122C4" w:rsidRDefault="00E122C4">
            <w:pPr>
              <w:pStyle w:val="Zkladntext"/>
              <w:widowControl w:val="0"/>
              <w:rPr>
                <w:b w:val="0"/>
                <w:bCs w:val="0"/>
              </w:rPr>
            </w:pPr>
          </w:p>
          <w:p w:rsidR="00E122C4" w:rsidRDefault="00037320">
            <w:pPr>
              <w:pStyle w:val="Zkladntext"/>
              <w:widowControl w:val="0"/>
              <w:rPr>
                <w:b w:val="0"/>
                <w:bCs w:val="0"/>
              </w:rPr>
            </w:pPr>
            <w:r>
              <w:rPr>
                <w:b w:val="0"/>
                <w:bCs w:val="0"/>
              </w:rPr>
              <w:t>Pole:</w:t>
            </w:r>
          </w:p>
          <w:p w:rsidR="00E122C4" w:rsidRDefault="00037320">
            <w:pPr>
              <w:pStyle w:val="Zkladntext"/>
              <w:widowControl w:val="0"/>
              <w:rPr>
                <w:sz w:val="17"/>
              </w:rPr>
            </w:pPr>
            <w:r>
              <w:t>polní plodiny, plevele</w:t>
            </w:r>
          </w:p>
          <w:p w:rsidR="00E122C4" w:rsidRDefault="00037320">
            <w:pPr>
              <w:pStyle w:val="Zkladntext"/>
              <w:widowControl w:val="0"/>
              <w:rPr>
                <w:sz w:val="17"/>
              </w:rPr>
            </w:pPr>
            <w:r>
              <w:t>živočichové polí.</w:t>
            </w:r>
          </w:p>
          <w:p w:rsidR="00E122C4" w:rsidRDefault="00037320">
            <w:pPr>
              <w:pStyle w:val="Zkladntext"/>
              <w:widowControl w:val="0"/>
              <w:rPr>
                <w:sz w:val="17"/>
              </w:rPr>
            </w:pPr>
            <w:r>
              <w:t>včela medonosná</w:t>
            </w:r>
          </w:p>
          <w:p w:rsidR="00E122C4" w:rsidRDefault="00E122C4">
            <w:pPr>
              <w:pStyle w:val="Nadpis5"/>
              <w:widowControl w:val="0"/>
              <w:tabs>
                <w:tab w:val="left" w:pos="0"/>
              </w:tabs>
              <w:jc w:val="left"/>
              <w:rPr>
                <w:b w:val="0"/>
                <w:bCs w:val="0"/>
              </w:rPr>
            </w:pPr>
          </w:p>
          <w:p w:rsidR="00E122C4" w:rsidRDefault="00E122C4">
            <w:pPr>
              <w:widowControl w:val="0"/>
              <w:rPr>
                <w:b/>
                <w:bCs/>
                <w:sz w:val="26"/>
                <w:szCs w:val="26"/>
              </w:rPr>
            </w:pPr>
          </w:p>
          <w:p w:rsidR="00E122C4" w:rsidRDefault="00E122C4">
            <w:pPr>
              <w:widowControl w:val="0"/>
              <w:rPr>
                <w:b/>
                <w:bCs/>
                <w:sz w:val="26"/>
                <w:szCs w:val="26"/>
              </w:rPr>
            </w:pPr>
          </w:p>
          <w:p w:rsidR="00E122C4" w:rsidRDefault="00E122C4">
            <w:pPr>
              <w:widowControl w:val="0"/>
              <w:rPr>
                <w:b/>
                <w:bCs/>
                <w:sz w:val="26"/>
                <w:szCs w:val="26"/>
              </w:rPr>
            </w:pPr>
          </w:p>
          <w:p w:rsidR="00E122C4" w:rsidRDefault="00E122C4">
            <w:pPr>
              <w:widowControl w:val="0"/>
              <w:rPr>
                <w:b/>
                <w:bCs/>
                <w:sz w:val="26"/>
                <w:szCs w:val="26"/>
              </w:rPr>
            </w:pPr>
          </w:p>
          <w:p w:rsidR="00E122C4" w:rsidRDefault="00E122C4">
            <w:pPr>
              <w:widowControl w:val="0"/>
              <w:rPr>
                <w:b/>
                <w:bCs/>
                <w:sz w:val="26"/>
                <w:szCs w:val="26"/>
              </w:rPr>
            </w:pPr>
          </w:p>
          <w:p w:rsidR="00E122C4" w:rsidRDefault="00037320">
            <w:pPr>
              <w:widowControl w:val="0"/>
              <w:rPr>
                <w:b/>
                <w:bCs/>
                <w:sz w:val="26"/>
                <w:szCs w:val="26"/>
              </w:rPr>
            </w:pPr>
            <w:r>
              <w:rPr>
                <w:b/>
                <w:bCs/>
                <w:szCs w:val="26"/>
              </w:rPr>
              <w:t>Člověk</w:t>
            </w:r>
            <w:r>
              <w:rPr>
                <w:b/>
                <w:bCs/>
                <w:sz w:val="26"/>
                <w:szCs w:val="26"/>
              </w:rPr>
              <w:t xml:space="preserve"> a jeho zdraví</w:t>
            </w:r>
          </w:p>
          <w:p w:rsidR="00E122C4" w:rsidRDefault="00037320">
            <w:pPr>
              <w:widowControl w:val="0"/>
              <w:rPr>
                <w:b/>
                <w:bCs/>
              </w:rPr>
            </w:pPr>
            <w:r>
              <w:rPr>
                <w:b/>
                <w:bCs/>
              </w:rPr>
              <w:t>Osobní bezpečí</w:t>
            </w:r>
          </w:p>
          <w:p w:rsidR="00E122C4" w:rsidRDefault="00037320">
            <w:pPr>
              <w:widowControl w:val="0"/>
              <w:rPr>
                <w:rFonts w:cs="Times New Roman"/>
                <w:b/>
                <w:bCs/>
                <w:sz w:val="17"/>
              </w:rPr>
            </w:pPr>
            <w:r>
              <w:t>bezpečné chování v rizikovém prostředí</w:t>
            </w:r>
          </w:p>
          <w:p w:rsidR="00E122C4" w:rsidRDefault="00037320">
            <w:pPr>
              <w:widowControl w:val="0"/>
              <w:rPr>
                <w:rFonts w:cs="Times New Roman"/>
                <w:b/>
                <w:bCs/>
                <w:sz w:val="17"/>
              </w:rPr>
            </w:pPr>
            <w:r>
              <w:t>bezpečné chování v silničním provozu v roli chodce a cyklisty</w:t>
            </w:r>
          </w:p>
          <w:p w:rsidR="00E122C4" w:rsidRDefault="00037320">
            <w:pPr>
              <w:widowControl w:val="0"/>
              <w:rPr>
                <w:rFonts w:cs="Times New Roman"/>
                <w:b/>
                <w:bCs/>
                <w:sz w:val="17"/>
              </w:rPr>
            </w:pPr>
            <w:r>
              <w:t>krizové situace – šikana, týrání, sexuální zneužívání..</w:t>
            </w:r>
          </w:p>
          <w:p w:rsidR="00E122C4" w:rsidRDefault="00037320">
            <w:pPr>
              <w:widowControl w:val="0"/>
              <w:rPr>
                <w:rFonts w:cs="Times New Roman"/>
                <w:b/>
                <w:bCs/>
                <w:sz w:val="17"/>
              </w:rPr>
            </w:pPr>
            <w:r>
              <w:t>brutalita a jiné formy násilí v médiích</w:t>
            </w:r>
          </w:p>
          <w:p w:rsidR="00E122C4" w:rsidRDefault="00037320">
            <w:pPr>
              <w:widowControl w:val="0"/>
              <w:rPr>
                <w:rFonts w:cs="Times New Roman"/>
                <w:b/>
                <w:bCs/>
                <w:sz w:val="17"/>
              </w:rPr>
            </w:pPr>
            <w:r>
              <w:t>služby odborné pomoci</w:t>
            </w:r>
          </w:p>
          <w:p w:rsidR="00E122C4" w:rsidRDefault="00E122C4">
            <w:pPr>
              <w:widowControl w:val="0"/>
              <w:rPr>
                <w:rFonts w:cs="Times New Roman"/>
                <w:b/>
                <w:bCs/>
                <w:sz w:val="17"/>
              </w:rPr>
            </w:pPr>
          </w:p>
          <w:p w:rsidR="00E122C4" w:rsidRDefault="00037320">
            <w:pPr>
              <w:widowControl w:val="0"/>
              <w:rPr>
                <w:b/>
                <w:bCs/>
              </w:rPr>
            </w:pPr>
            <w:r>
              <w:rPr>
                <w:b/>
                <w:bCs/>
              </w:rPr>
              <w:t>Situace hromadného ohrožení</w:t>
            </w:r>
          </w:p>
          <w:p w:rsidR="00E122C4" w:rsidRDefault="00037320">
            <w:pPr>
              <w:widowControl w:val="0"/>
              <w:rPr>
                <w:rFonts w:cs="Times New Roman"/>
                <w:b/>
                <w:bCs/>
                <w:sz w:val="17"/>
              </w:rPr>
            </w:pPr>
            <w:r>
              <w:t>povodně, požáry, terorismus</w:t>
            </w:r>
          </w:p>
          <w:p w:rsidR="00E122C4" w:rsidRDefault="00037320">
            <w:pPr>
              <w:widowControl w:val="0"/>
              <w:rPr>
                <w:rFonts w:cs="Times New Roman"/>
                <w:b/>
                <w:bCs/>
                <w:sz w:val="17"/>
              </w:rPr>
            </w:pPr>
            <w:r>
              <w:t>evakuace</w:t>
            </w:r>
          </w:p>
          <w:p w:rsidR="00E122C4" w:rsidRDefault="00E122C4">
            <w:pPr>
              <w:widowControl w:val="0"/>
              <w:rPr>
                <w:b/>
                <w:bCs/>
              </w:rPr>
            </w:pPr>
          </w:p>
          <w:p w:rsidR="00E122C4" w:rsidRDefault="00037320">
            <w:pPr>
              <w:widowControl w:val="0"/>
              <w:rPr>
                <w:b/>
                <w:bCs/>
              </w:rPr>
            </w:pPr>
            <w:r>
              <w:rPr>
                <w:b/>
                <w:bCs/>
              </w:rPr>
              <w:t>Péče o zdraví</w:t>
            </w:r>
          </w:p>
          <w:p w:rsidR="00E122C4" w:rsidRDefault="00037320">
            <w:pPr>
              <w:widowControl w:val="0"/>
              <w:rPr>
                <w:rFonts w:cs="Times New Roman"/>
                <w:b/>
                <w:bCs/>
                <w:sz w:val="17"/>
              </w:rPr>
            </w:pPr>
            <w:r>
              <w:t>první pomoc – drobná poranění, popálenina, krvácení, zlomenina, zástava dechu..</w:t>
            </w:r>
          </w:p>
        </w:tc>
        <w:tc>
          <w:tcPr>
            <w:tcW w:w="2411" w:type="dxa"/>
            <w:tcBorders>
              <w:top w:val="single" w:sz="4" w:space="0" w:color="000000"/>
              <w:left w:val="single" w:sz="4" w:space="0" w:color="000000"/>
              <w:bottom w:val="single" w:sz="4" w:space="0" w:color="000000"/>
              <w:right w:val="single" w:sz="4" w:space="0" w:color="000000"/>
            </w:tcBorders>
          </w:tcPr>
          <w:p w:rsidR="00E122C4" w:rsidRDefault="00E122C4">
            <w:pPr>
              <w:widowControl w:val="0"/>
              <w:snapToGrid w:val="0"/>
              <w:rPr>
                <w:b/>
                <w:bCs/>
              </w:rPr>
            </w:pPr>
          </w:p>
          <w:p w:rsidR="00E122C4" w:rsidRDefault="00037320">
            <w:pPr>
              <w:widowControl w:val="0"/>
              <w:snapToGrid w:val="0"/>
              <w:rPr>
                <w:b/>
                <w:bCs/>
              </w:rPr>
            </w:pPr>
            <w:r>
              <w:rPr>
                <w:b/>
                <w:bCs/>
              </w:rPr>
              <w:t>OSV</w:t>
            </w:r>
          </w:p>
          <w:p w:rsidR="00E122C4" w:rsidRDefault="00037320">
            <w:pPr>
              <w:widowControl w:val="0"/>
              <w:snapToGrid w:val="0"/>
              <w:rPr>
                <w:rFonts w:cs="Times New Roman"/>
                <w:b/>
                <w:bCs/>
                <w:sz w:val="17"/>
              </w:rPr>
            </w:pPr>
            <w:r>
              <w:rPr>
                <w:b/>
                <w:bCs/>
              </w:rPr>
              <w:t>EV</w:t>
            </w:r>
            <w:r>
              <w:t>-ekosystémy-les, pole, vodní zdroje - základní podmínky života-voda, půda, ochrana biologických druhů</w:t>
            </w: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037320">
            <w:pPr>
              <w:widowControl w:val="0"/>
              <w:rPr>
                <w:rFonts w:cs="Times New Roman"/>
                <w:b/>
                <w:bCs/>
                <w:sz w:val="17"/>
              </w:rPr>
            </w:pPr>
            <w:r>
              <w:t>vycházky</w:t>
            </w: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037320">
            <w:pPr>
              <w:widowControl w:val="0"/>
              <w:rPr>
                <w:rFonts w:cs="Times New Roman"/>
                <w:b/>
                <w:bCs/>
                <w:sz w:val="17"/>
              </w:rPr>
            </w:pPr>
            <w:r>
              <w:t xml:space="preserve"> VV – kreslení</w:t>
            </w:r>
          </w:p>
          <w:p w:rsidR="00E122C4" w:rsidRDefault="00037320">
            <w:pPr>
              <w:widowControl w:val="0"/>
              <w:rPr>
                <w:rFonts w:cs="Times New Roman"/>
                <w:b/>
                <w:bCs/>
                <w:sz w:val="17"/>
              </w:rPr>
            </w:pPr>
            <w:r>
              <w:t xml:space="preserve"> PČ – modelování</w:t>
            </w: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037320">
            <w:pPr>
              <w:widowControl w:val="0"/>
              <w:rPr>
                <w:rFonts w:cs="Times New Roman"/>
                <w:b/>
                <w:bCs/>
                <w:sz w:val="17"/>
              </w:rPr>
            </w:pPr>
            <w:r>
              <w:rPr>
                <w:b/>
                <w:bCs/>
              </w:rPr>
              <w:t>EV</w:t>
            </w:r>
            <w:r>
              <w:t>- lidské aktivity a problémy životního prostředí</w:t>
            </w: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037320">
            <w:pPr>
              <w:widowControl w:val="0"/>
              <w:rPr>
                <w:rFonts w:cs="Times New Roman"/>
                <w:b/>
                <w:bCs/>
                <w:sz w:val="17"/>
              </w:rPr>
            </w:pPr>
            <w:r>
              <w:rPr>
                <w:b/>
                <w:bCs/>
              </w:rPr>
              <w:t>EV</w:t>
            </w:r>
            <w:r>
              <w:t>- vztah člověka k prostředí - prostředí a zdraví</w:t>
            </w: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b/>
                <w:bCs/>
              </w:rPr>
            </w:pPr>
          </w:p>
          <w:p w:rsidR="00E122C4" w:rsidRDefault="00037320">
            <w:pPr>
              <w:widowControl w:val="0"/>
              <w:rPr>
                <w:rFonts w:cs="Times New Roman"/>
                <w:b/>
                <w:bCs/>
                <w:sz w:val="17"/>
              </w:rPr>
            </w:pPr>
            <w:r>
              <w:rPr>
                <w:b/>
                <w:bCs/>
              </w:rPr>
              <w:t>EV</w:t>
            </w:r>
            <w:r>
              <w:t xml:space="preserve"> – základní podmínky život</w:t>
            </w:r>
          </w:p>
          <w:p w:rsidR="00E122C4" w:rsidRDefault="00E122C4">
            <w:pPr>
              <w:widowControl w:val="0"/>
              <w:rPr>
                <w:b/>
                <w:bCs/>
              </w:rPr>
            </w:pPr>
          </w:p>
          <w:p w:rsidR="00E122C4" w:rsidRDefault="00E122C4">
            <w:pPr>
              <w:widowControl w:val="0"/>
              <w:rPr>
                <w:b/>
                <w:bCs/>
              </w:rPr>
            </w:pPr>
          </w:p>
          <w:p w:rsidR="00E122C4" w:rsidRDefault="00037320">
            <w:pPr>
              <w:widowControl w:val="0"/>
              <w:rPr>
                <w:rFonts w:cs="Times New Roman"/>
                <w:b/>
                <w:bCs/>
                <w:sz w:val="17"/>
              </w:rPr>
            </w:pPr>
            <w:r>
              <w:rPr>
                <w:b/>
                <w:bCs/>
              </w:rPr>
              <w:t>EV</w:t>
            </w:r>
            <w:r>
              <w:t xml:space="preserve"> – ekosystémy</w:t>
            </w: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b/>
                <w:bCs/>
              </w:rPr>
            </w:pPr>
          </w:p>
          <w:p w:rsidR="00E122C4" w:rsidRDefault="00037320">
            <w:pPr>
              <w:widowControl w:val="0"/>
              <w:rPr>
                <w:rFonts w:cs="Times New Roman"/>
                <w:b/>
                <w:bCs/>
                <w:sz w:val="17"/>
              </w:rPr>
            </w:pPr>
            <w:r>
              <w:rPr>
                <w:b/>
                <w:bCs/>
              </w:rPr>
              <w:t xml:space="preserve">EV - </w:t>
            </w:r>
            <w:r>
              <w:t>vztah člověka k prostředí</w:t>
            </w: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E122C4">
            <w:pPr>
              <w:widowControl w:val="0"/>
              <w:rPr>
                <w:rFonts w:cs="Times New Roman"/>
                <w:b/>
                <w:bCs/>
                <w:sz w:val="17"/>
              </w:rPr>
            </w:pPr>
          </w:p>
          <w:p w:rsidR="00E122C4" w:rsidRDefault="00037320">
            <w:pPr>
              <w:widowControl w:val="0"/>
              <w:rPr>
                <w:rFonts w:cs="Times New Roman"/>
                <w:b/>
                <w:bCs/>
                <w:sz w:val="17"/>
              </w:rPr>
            </w:pPr>
            <w:r>
              <w:rPr>
                <w:b/>
                <w:bCs/>
              </w:rPr>
              <w:t>OSV-</w:t>
            </w:r>
            <w:r>
              <w:t xml:space="preserve"> sociální rozvoj, mezilidské vztahy</w:t>
            </w:r>
          </w:p>
          <w:p w:rsidR="00E122C4" w:rsidRDefault="00E122C4">
            <w:pPr>
              <w:widowControl w:val="0"/>
              <w:rPr>
                <w:rFonts w:cs="Times New Roman"/>
                <w:b/>
                <w:bCs/>
                <w:sz w:val="17"/>
              </w:rPr>
            </w:pPr>
          </w:p>
        </w:tc>
      </w:tr>
    </w:tbl>
    <w:p w:rsidR="00E122C4" w:rsidRDefault="00E122C4">
      <w:pPr>
        <w:jc w:val="both"/>
        <w:rPr>
          <w:rFonts w:cs="Times New Roman"/>
          <w:b/>
          <w:bCs/>
          <w:sz w:val="17"/>
        </w:rPr>
      </w:pPr>
    </w:p>
    <w:p w:rsidR="00E122C4" w:rsidRDefault="00E122C4">
      <w:pPr>
        <w:rPr>
          <w:rFonts w:cs="Times New Roman"/>
          <w:sz w:val="17"/>
        </w:rPr>
      </w:pPr>
    </w:p>
    <w:p w:rsidR="00E122C4" w:rsidRDefault="00E122C4">
      <w:pPr>
        <w:rPr>
          <w:rFonts w:cs="Times New Roman"/>
          <w:sz w:val="17"/>
        </w:rPr>
        <w:sectPr w:rsidR="00E122C4">
          <w:headerReference w:type="default" r:id="rId61"/>
          <w:footerReference w:type="default" r:id="rId62"/>
          <w:pgSz w:w="16838" w:h="11906" w:orient="landscape"/>
          <w:pgMar w:top="1418" w:right="1418" w:bottom="1418" w:left="1418" w:header="709" w:footer="709" w:gutter="0"/>
          <w:cols w:space="708"/>
          <w:formProt w:val="0"/>
          <w:docGrid w:linePitch="360"/>
        </w:sectPr>
      </w:pPr>
    </w:p>
    <w:p w:rsidR="00E122C4" w:rsidRDefault="00037320">
      <w:pPr>
        <w:pStyle w:val="nadpistabulka"/>
        <w:jc w:val="left"/>
        <w:rPr>
          <w:b/>
          <w:i w:val="0"/>
        </w:rPr>
      </w:pPr>
      <w:r>
        <w:rPr>
          <w:b/>
          <w:i w:val="0"/>
        </w:rPr>
        <w:lastRenderedPageBreak/>
        <w:t>Vzdělávací oblast: Člověk a jeho svět</w:t>
      </w:r>
    </w:p>
    <w:p w:rsidR="00E122C4" w:rsidRDefault="00037320">
      <w:pPr>
        <w:pStyle w:val="nadpistabulka"/>
        <w:jc w:val="left"/>
        <w:rPr>
          <w:b/>
          <w:i w:val="0"/>
        </w:rPr>
      </w:pPr>
      <w:r>
        <w:rPr>
          <w:b/>
          <w:i w:val="0"/>
        </w:rPr>
        <w:t>Vyučovací předmět: Přírodověda</w:t>
      </w:r>
    </w:p>
    <w:p w:rsidR="00E122C4" w:rsidRDefault="00037320">
      <w:pPr>
        <w:pStyle w:val="nadpistabulka"/>
        <w:jc w:val="left"/>
        <w:rPr>
          <w:b/>
          <w:i w:val="0"/>
        </w:rPr>
      </w:pPr>
      <w:r>
        <w:rPr>
          <w:b/>
          <w:i w:val="0"/>
        </w:rPr>
        <w:t>Ročník: 5.</w:t>
      </w:r>
    </w:p>
    <w:tbl>
      <w:tblPr>
        <w:tblW w:w="14735" w:type="dxa"/>
        <w:jc w:val="center"/>
        <w:tblLayout w:type="fixed"/>
        <w:tblCellMar>
          <w:left w:w="70" w:type="dxa"/>
          <w:right w:w="70" w:type="dxa"/>
        </w:tblCellMar>
        <w:tblLook w:val="0000" w:firstRow="0" w:lastRow="0" w:firstColumn="0" w:lastColumn="0" w:noHBand="0" w:noVBand="0"/>
      </w:tblPr>
      <w:tblGrid>
        <w:gridCol w:w="6099"/>
        <w:gridCol w:w="4820"/>
        <w:gridCol w:w="2268"/>
        <w:gridCol w:w="1548"/>
      </w:tblGrid>
      <w:tr w:rsidR="00E122C4">
        <w:trPr>
          <w:trHeight w:val="75"/>
          <w:tblHeader/>
          <w:jc w:val="center"/>
        </w:trPr>
        <w:tc>
          <w:tcPr>
            <w:tcW w:w="6098" w:type="dxa"/>
            <w:tcBorders>
              <w:top w:val="single" w:sz="4" w:space="0" w:color="000000"/>
              <w:left w:val="single" w:sz="4" w:space="0" w:color="000000"/>
              <w:bottom w:val="single" w:sz="4" w:space="0" w:color="000000"/>
            </w:tcBorders>
            <w:vAlign w:val="center"/>
          </w:tcPr>
          <w:p w:rsidR="00E122C4" w:rsidRDefault="00037320">
            <w:pPr>
              <w:pStyle w:val="Tabulkazhlav"/>
              <w:widowControl w:val="0"/>
              <w:rPr>
                <w:sz w:val="17"/>
              </w:rPr>
            </w:pPr>
            <w:r>
              <w:t>Výstup</w:t>
            </w:r>
          </w:p>
        </w:tc>
        <w:tc>
          <w:tcPr>
            <w:tcW w:w="4820" w:type="dxa"/>
            <w:tcBorders>
              <w:top w:val="single" w:sz="4" w:space="0" w:color="000000"/>
              <w:left w:val="single" w:sz="4" w:space="0" w:color="000000"/>
              <w:bottom w:val="single" w:sz="4" w:space="0" w:color="000000"/>
            </w:tcBorders>
            <w:vAlign w:val="center"/>
          </w:tcPr>
          <w:p w:rsidR="00E122C4" w:rsidRDefault="00037320">
            <w:pPr>
              <w:pStyle w:val="Tabulkazhlav"/>
              <w:widowControl w:val="0"/>
              <w:rPr>
                <w:sz w:val="17"/>
              </w:rPr>
            </w:pPr>
            <w:r>
              <w:t>Učivo</w:t>
            </w:r>
          </w:p>
        </w:tc>
        <w:tc>
          <w:tcPr>
            <w:tcW w:w="2268" w:type="dxa"/>
            <w:tcBorders>
              <w:top w:val="single" w:sz="4" w:space="0" w:color="000000"/>
              <w:left w:val="single" w:sz="4" w:space="0" w:color="000000"/>
              <w:bottom w:val="single" w:sz="4" w:space="0" w:color="000000"/>
            </w:tcBorders>
            <w:vAlign w:val="center"/>
          </w:tcPr>
          <w:p w:rsidR="00E122C4" w:rsidRDefault="00037320">
            <w:pPr>
              <w:pStyle w:val="Tabulkazhlav"/>
              <w:widowControl w:val="0"/>
              <w:rPr>
                <w:sz w:val="17"/>
              </w:rPr>
            </w:pPr>
            <w:r>
              <w:t>Průřezová témata,</w:t>
            </w:r>
          </w:p>
          <w:p w:rsidR="00E122C4" w:rsidRDefault="00037320">
            <w:pPr>
              <w:pStyle w:val="Tabulkazhlav"/>
              <w:widowControl w:val="0"/>
              <w:rPr>
                <w:sz w:val="17"/>
              </w:rPr>
            </w:pPr>
            <w:r>
              <w:t>mezipředmětové vztahy</w:t>
            </w:r>
          </w:p>
        </w:tc>
        <w:tc>
          <w:tcPr>
            <w:tcW w:w="1548"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17"/>
              </w:rPr>
            </w:pPr>
            <w:r>
              <w:t>Poznámky</w:t>
            </w:r>
          </w:p>
        </w:tc>
      </w:tr>
      <w:tr w:rsidR="00E122C4">
        <w:trPr>
          <w:trHeight w:val="1286"/>
          <w:jc w:val="center"/>
        </w:trPr>
        <w:tc>
          <w:tcPr>
            <w:tcW w:w="6098" w:type="dxa"/>
            <w:tcBorders>
              <w:left w:val="single" w:sz="4" w:space="0" w:color="000000"/>
              <w:bottom w:val="single" w:sz="4" w:space="0" w:color="000000"/>
            </w:tcBorders>
          </w:tcPr>
          <w:p w:rsidR="00E122C4" w:rsidRDefault="00E122C4">
            <w:pPr>
              <w:pStyle w:val="Zkladntext"/>
              <w:widowControl w:val="0"/>
              <w:snapToGrid w:val="0"/>
              <w:rPr>
                <w:sz w:val="17"/>
              </w:rPr>
            </w:pPr>
          </w:p>
          <w:p w:rsidR="00E122C4" w:rsidRDefault="00E122C4">
            <w:pPr>
              <w:pStyle w:val="Zkladntext"/>
              <w:widowControl w:val="0"/>
              <w:snapToGrid w:val="0"/>
              <w:rPr>
                <w:b w:val="0"/>
              </w:rPr>
            </w:pPr>
          </w:p>
          <w:p w:rsidR="00E122C4" w:rsidRDefault="00037320">
            <w:pPr>
              <w:pStyle w:val="Zkladntext"/>
              <w:widowControl w:val="0"/>
              <w:snapToGrid w:val="0"/>
              <w:jc w:val="both"/>
              <w:rPr>
                <w:b w:val="0"/>
              </w:rPr>
            </w:pPr>
            <w:r>
              <w:rPr>
                <w:b w:val="0"/>
              </w:rPr>
              <w:t>- chápe způsob výživy rostlin, hub a živočichů.</w:t>
            </w:r>
          </w:p>
          <w:p w:rsidR="00E122C4" w:rsidRDefault="00E122C4">
            <w:pPr>
              <w:pStyle w:val="Zkladntext"/>
              <w:widowControl w:val="0"/>
              <w:snapToGrid w:val="0"/>
              <w:jc w:val="both"/>
              <w:rPr>
                <w:b w:val="0"/>
              </w:rPr>
            </w:pPr>
          </w:p>
          <w:p w:rsidR="00E122C4" w:rsidRDefault="00037320">
            <w:pPr>
              <w:pStyle w:val="Zkladntext"/>
              <w:widowControl w:val="0"/>
              <w:snapToGrid w:val="0"/>
              <w:jc w:val="both"/>
              <w:rPr>
                <w:b w:val="0"/>
              </w:rPr>
            </w:pPr>
            <w:r>
              <w:rPr>
                <w:b w:val="0"/>
              </w:rPr>
              <w:t>- ví, že rozdíly mezi způsobem výživy jsou základním rozlišovacím znakem hlavních skupin organismů</w:t>
            </w:r>
          </w:p>
          <w:p w:rsidR="00E122C4" w:rsidRDefault="00037320">
            <w:pPr>
              <w:pStyle w:val="Zkladntext"/>
              <w:widowControl w:val="0"/>
              <w:snapToGrid w:val="0"/>
              <w:jc w:val="both"/>
              <w:rPr>
                <w:b w:val="0"/>
              </w:rPr>
            </w:pPr>
            <w:r>
              <w:rPr>
                <w:b w:val="0"/>
              </w:rPr>
              <w:t>- ví, že jedinec patří k určitému druhu, který se vyznačuje určitou stavbou a činností těla, určitým způsobem života a zajišťuje své potomstvo.</w:t>
            </w:r>
          </w:p>
          <w:p w:rsidR="00E122C4" w:rsidRDefault="00037320">
            <w:pPr>
              <w:pStyle w:val="Zkladntext"/>
              <w:widowControl w:val="0"/>
              <w:jc w:val="both"/>
              <w:rPr>
                <w:b w:val="0"/>
              </w:rPr>
            </w:pPr>
            <w:r>
              <w:rPr>
                <w:b w:val="0"/>
              </w:rPr>
              <w:t>- umí používat jednoduché atlasy a klíče přírodnin</w:t>
            </w:r>
          </w:p>
          <w:p w:rsidR="00E122C4" w:rsidRDefault="00E122C4">
            <w:pPr>
              <w:pStyle w:val="Zkladntext"/>
              <w:widowControl w:val="0"/>
              <w:snapToGrid w:val="0"/>
              <w:rPr>
                <w:b w:val="0"/>
              </w:rPr>
            </w:pPr>
          </w:p>
          <w:p w:rsidR="00E122C4" w:rsidRDefault="00E122C4">
            <w:pPr>
              <w:pStyle w:val="Zkladntext"/>
              <w:widowControl w:val="0"/>
              <w:snapToGrid w:val="0"/>
              <w:rPr>
                <w:b w:val="0"/>
              </w:rPr>
            </w:pPr>
          </w:p>
          <w:p w:rsidR="00E122C4" w:rsidRDefault="00E122C4">
            <w:pPr>
              <w:pStyle w:val="Zkladntext"/>
              <w:widowControl w:val="0"/>
              <w:snapToGrid w:val="0"/>
              <w:rPr>
                <w:b w:val="0"/>
              </w:rPr>
            </w:pPr>
          </w:p>
          <w:p w:rsidR="00E122C4" w:rsidRDefault="00E122C4">
            <w:pPr>
              <w:pStyle w:val="Zkladntext"/>
              <w:widowControl w:val="0"/>
              <w:snapToGrid w:val="0"/>
              <w:rPr>
                <w:b w:val="0"/>
              </w:rPr>
            </w:pPr>
          </w:p>
          <w:p w:rsidR="00E122C4" w:rsidRDefault="00E122C4">
            <w:pPr>
              <w:pStyle w:val="Zkladntext"/>
              <w:widowControl w:val="0"/>
              <w:snapToGrid w:val="0"/>
              <w:rPr>
                <w:b w:val="0"/>
              </w:rPr>
            </w:pPr>
          </w:p>
          <w:p w:rsidR="00E122C4" w:rsidRDefault="00037320">
            <w:pPr>
              <w:pStyle w:val="Zkladntext"/>
              <w:widowControl w:val="0"/>
              <w:jc w:val="both"/>
              <w:rPr>
                <w:b w:val="0"/>
              </w:rPr>
            </w:pPr>
            <w:r>
              <w:rPr>
                <w:b w:val="0"/>
              </w:rPr>
              <w:t>- popíše sluneční soustavu, vliv Slunce na podmínky života na Zemi.</w:t>
            </w:r>
          </w:p>
          <w:p w:rsidR="00E122C4" w:rsidRDefault="00037320">
            <w:pPr>
              <w:pStyle w:val="Zkladntext"/>
              <w:widowControl w:val="0"/>
              <w:jc w:val="both"/>
              <w:rPr>
                <w:b w:val="0"/>
              </w:rPr>
            </w:pPr>
            <w:r>
              <w:rPr>
                <w:b w:val="0"/>
              </w:rPr>
              <w:t>- má představu o velikosti Země</w:t>
            </w:r>
          </w:p>
          <w:p w:rsidR="00E122C4" w:rsidRDefault="00037320">
            <w:pPr>
              <w:pStyle w:val="Zkladntext"/>
              <w:widowControl w:val="0"/>
              <w:jc w:val="both"/>
              <w:rPr>
                <w:b w:val="0"/>
              </w:rPr>
            </w:pPr>
            <w:r>
              <w:rPr>
                <w:b w:val="0"/>
              </w:rPr>
              <w:t>- chápe otáčení Země kolem osy a pohyb kolem Slunce, související střídání dne, noci i ročních období</w:t>
            </w:r>
          </w:p>
          <w:p w:rsidR="00E122C4" w:rsidRDefault="00037320">
            <w:pPr>
              <w:pStyle w:val="Zkladntext"/>
              <w:widowControl w:val="0"/>
              <w:jc w:val="both"/>
              <w:rPr>
                <w:b w:val="0"/>
              </w:rPr>
            </w:pPr>
            <w:r>
              <w:rPr>
                <w:b w:val="0"/>
              </w:rPr>
              <w:t> </w:t>
            </w:r>
          </w:p>
          <w:p w:rsidR="00E122C4" w:rsidRDefault="00037320">
            <w:pPr>
              <w:pStyle w:val="Zkladntext"/>
              <w:widowControl w:val="0"/>
              <w:jc w:val="both"/>
              <w:rPr>
                <w:sz w:val="17"/>
              </w:rPr>
            </w:pPr>
            <w:r>
              <w:rPr>
                <w:b w:val="0"/>
              </w:rPr>
              <w:t>- vysvětlí, co je zemská přitažlivost</w:t>
            </w:r>
          </w:p>
          <w:p w:rsidR="00E122C4" w:rsidRDefault="00037320">
            <w:pPr>
              <w:pStyle w:val="Zkladntext"/>
              <w:widowControl w:val="0"/>
              <w:jc w:val="both"/>
              <w:rPr>
                <w:b w:val="0"/>
              </w:rPr>
            </w:pPr>
            <w:r>
              <w:rPr>
                <w:b w:val="0"/>
              </w:rPr>
              <w:t>- popíše složení vzduchu a jeho význam pro život</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zná význam vody v přírodě vody v přírodě;</w:t>
            </w:r>
          </w:p>
          <w:p w:rsidR="00E122C4" w:rsidRDefault="00037320">
            <w:pPr>
              <w:pStyle w:val="Zkladntext"/>
              <w:widowControl w:val="0"/>
              <w:jc w:val="both"/>
              <w:rPr>
                <w:b w:val="0"/>
              </w:rPr>
            </w:pPr>
            <w:r>
              <w:rPr>
                <w:b w:val="0"/>
              </w:rPr>
              <w:t>- ví, že teplota vzduchu, množství vody a sluneční  záření nejvíce ovlivňují život v přírodě</w:t>
            </w:r>
          </w:p>
          <w:p w:rsidR="00E122C4" w:rsidRDefault="00037320">
            <w:pPr>
              <w:pStyle w:val="Zkladntext"/>
              <w:widowControl w:val="0"/>
              <w:jc w:val="both"/>
              <w:rPr>
                <w:b w:val="0"/>
              </w:rPr>
            </w:pPr>
            <w:r>
              <w:rPr>
                <w:b w:val="0"/>
              </w:rPr>
              <w:t>- zná některé mořské živočichy, včetně vlastních pozorování</w:t>
            </w:r>
          </w:p>
          <w:p w:rsidR="00E122C4" w:rsidRDefault="00037320">
            <w:pPr>
              <w:pStyle w:val="Zkladntext"/>
              <w:widowControl w:val="0"/>
              <w:jc w:val="both"/>
              <w:rPr>
                <w:b w:val="0"/>
              </w:rPr>
            </w:pPr>
            <w:r>
              <w:rPr>
                <w:b w:val="0"/>
              </w:rPr>
              <w:t>- popíše rozmanitost života v tropických oblastech, savanách, na pouštích, zná živočichy polárních oblastí</w:t>
            </w:r>
          </w:p>
          <w:p w:rsidR="00E122C4" w:rsidRDefault="00037320">
            <w:pPr>
              <w:pStyle w:val="Zkladntext"/>
              <w:widowControl w:val="0"/>
              <w:jc w:val="both"/>
              <w:rPr>
                <w:b w:val="0"/>
              </w:rPr>
            </w:pPr>
            <w:r>
              <w:rPr>
                <w:b w:val="0"/>
              </w:rPr>
              <w:t>- zná podnebí a podmínky života mírného pásu</w:t>
            </w:r>
          </w:p>
          <w:p w:rsidR="00E122C4" w:rsidRDefault="00037320">
            <w:pPr>
              <w:pStyle w:val="Zkladntext"/>
              <w:widowControl w:val="0"/>
              <w:jc w:val="both"/>
              <w:rPr>
                <w:b w:val="0"/>
              </w:rPr>
            </w:pPr>
            <w:r>
              <w:rPr>
                <w:b w:val="0"/>
              </w:rPr>
              <w:lastRenderedPageBreak/>
              <w:t>- popisuje živočichy cizokrajných oblastí, známé ze ZOO</w:t>
            </w:r>
          </w:p>
          <w:p w:rsidR="00E122C4" w:rsidRDefault="00037320">
            <w:pPr>
              <w:pStyle w:val="Zkladntext"/>
              <w:widowControl w:val="0"/>
              <w:jc w:val="both"/>
              <w:rPr>
                <w:b w:val="0"/>
              </w:rPr>
            </w:pPr>
            <w:r>
              <w:rPr>
                <w:b w:val="0"/>
              </w:rPr>
              <w:t xml:space="preserve">- zná význam zoologických a botanických zahrad </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popíše stavbu lidského těla</w:t>
            </w:r>
          </w:p>
          <w:p w:rsidR="00E122C4" w:rsidRDefault="00037320">
            <w:pPr>
              <w:pStyle w:val="Zkladntext"/>
              <w:widowControl w:val="0"/>
              <w:jc w:val="both"/>
              <w:rPr>
                <w:b w:val="0"/>
              </w:rPr>
            </w:pPr>
            <w:r>
              <w:rPr>
                <w:b w:val="0"/>
              </w:rPr>
              <w:t>- chápe sounáležitost člověka s ostatními organismy i lidské odlišnosti;</w:t>
            </w:r>
          </w:p>
          <w:p w:rsidR="00E122C4" w:rsidRDefault="00037320">
            <w:pPr>
              <w:pStyle w:val="Zkladntext"/>
              <w:widowControl w:val="0"/>
              <w:jc w:val="both"/>
              <w:rPr>
                <w:b w:val="0"/>
              </w:rPr>
            </w:pPr>
            <w:r>
              <w:rPr>
                <w:b w:val="0"/>
              </w:rPr>
              <w:t>- zná potřebu citových mezilidských vztahů a důležitost dodržování pravidel soužití lidí ve společnosti</w:t>
            </w:r>
          </w:p>
          <w:p w:rsidR="00E122C4" w:rsidRDefault="00037320">
            <w:pPr>
              <w:pStyle w:val="Zkladntext"/>
              <w:widowControl w:val="0"/>
              <w:jc w:val="both"/>
              <w:rPr>
                <w:b w:val="0"/>
              </w:rPr>
            </w:pPr>
            <w:r>
              <w:rPr>
                <w:b w:val="0"/>
              </w:rPr>
              <w:t>- uvědomuje si společné vlastnosti lidí bez ohledu na barvu pleti a národnost</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chápe ochrannou funkci kůže;</w:t>
            </w:r>
          </w:p>
          <w:p w:rsidR="00E122C4" w:rsidRDefault="00037320">
            <w:pPr>
              <w:pStyle w:val="Zkladntext"/>
              <w:widowControl w:val="0"/>
              <w:jc w:val="both"/>
              <w:rPr>
                <w:b w:val="0"/>
              </w:rPr>
            </w:pPr>
            <w:r>
              <w:rPr>
                <w:b w:val="0"/>
              </w:rPr>
              <w:t>- dovede popsat hlavní části kostry a vysvětlí její funkci</w:t>
            </w:r>
          </w:p>
          <w:p w:rsidR="00E122C4" w:rsidRDefault="00037320">
            <w:pPr>
              <w:pStyle w:val="Zkladntext"/>
              <w:widowControl w:val="0"/>
              <w:jc w:val="both"/>
              <w:rPr>
                <w:b w:val="0"/>
              </w:rPr>
            </w:pPr>
            <w:r>
              <w:rPr>
                <w:b w:val="0"/>
              </w:rPr>
              <w:t>- dbá na správné držení těla</w:t>
            </w:r>
          </w:p>
          <w:p w:rsidR="00E122C4" w:rsidRDefault="00037320">
            <w:pPr>
              <w:pStyle w:val="Zkladntext"/>
              <w:widowControl w:val="0"/>
              <w:jc w:val="both"/>
              <w:rPr>
                <w:sz w:val="17"/>
              </w:rPr>
            </w:pPr>
            <w:r>
              <w:rPr>
                <w:b w:val="0"/>
              </w:rPr>
              <w:t>- ví, že svaly zajišťují pohyb</w:t>
            </w:r>
          </w:p>
          <w:p w:rsidR="00E122C4" w:rsidRDefault="00037320">
            <w:pPr>
              <w:pStyle w:val="Zkladntext"/>
              <w:widowControl w:val="0"/>
              <w:jc w:val="both"/>
              <w:rPr>
                <w:b w:val="0"/>
              </w:rPr>
            </w:pPr>
            <w:r>
              <w:rPr>
                <w:b w:val="0"/>
              </w:rPr>
              <w:t>- popíše smysly a smyslové orgány, jejich funkci</w:t>
            </w:r>
          </w:p>
          <w:p w:rsidR="00E122C4" w:rsidRDefault="00037320">
            <w:pPr>
              <w:pStyle w:val="Zkladntext"/>
              <w:widowControl w:val="0"/>
              <w:jc w:val="both"/>
              <w:rPr>
                <w:b w:val="0"/>
              </w:rPr>
            </w:pPr>
            <w:r>
              <w:rPr>
                <w:b w:val="0"/>
              </w:rPr>
              <w:t>- ví o činnosti mozku a nervů</w:t>
            </w:r>
          </w:p>
          <w:p w:rsidR="00E122C4" w:rsidRDefault="00037320">
            <w:pPr>
              <w:pStyle w:val="Zkladntext"/>
              <w:widowControl w:val="0"/>
              <w:jc w:val="both"/>
              <w:rPr>
                <w:b w:val="0"/>
              </w:rPr>
            </w:pPr>
            <w:r>
              <w:rPr>
                <w:b w:val="0"/>
              </w:rPr>
              <w:t>- zná látky, nezbytné pro naše tělo</w:t>
            </w:r>
          </w:p>
          <w:p w:rsidR="00E122C4" w:rsidRDefault="00037320">
            <w:pPr>
              <w:pStyle w:val="Zkladntext"/>
              <w:widowControl w:val="0"/>
              <w:jc w:val="both"/>
              <w:rPr>
                <w:b w:val="0"/>
              </w:rPr>
            </w:pPr>
            <w:r>
              <w:rPr>
                <w:b w:val="0"/>
              </w:rPr>
              <w:t>- popíše cestu potravy tělem</w:t>
            </w:r>
          </w:p>
          <w:p w:rsidR="00E122C4" w:rsidRDefault="00037320">
            <w:pPr>
              <w:pStyle w:val="Zkladntext"/>
              <w:widowControl w:val="0"/>
              <w:rPr>
                <w:b w:val="0"/>
              </w:rPr>
            </w:pPr>
            <w:r>
              <w:t xml:space="preserve">- </w:t>
            </w:r>
            <w:r>
              <w:rPr>
                <w:b w:val="0"/>
              </w:rPr>
              <w:t>vysvětlí princip dýchání</w:t>
            </w:r>
          </w:p>
          <w:p w:rsidR="00E122C4" w:rsidRDefault="00E122C4">
            <w:pPr>
              <w:pStyle w:val="Zkladntext"/>
              <w:widowControl w:val="0"/>
              <w:rPr>
                <w:b w:val="0"/>
              </w:rPr>
            </w:pPr>
          </w:p>
          <w:p w:rsidR="00E122C4" w:rsidRDefault="00037320">
            <w:pPr>
              <w:pStyle w:val="Zkladntext"/>
              <w:widowControl w:val="0"/>
              <w:rPr>
                <w:b w:val="0"/>
              </w:rPr>
            </w:pPr>
            <w:r>
              <w:rPr>
                <w:b w:val="0"/>
              </w:rPr>
              <w:t>- ví, jakým způsobem jsou rozváděny látky po těle  chápe celistvost lidského organismu, funkci orgánů a soustav</w:t>
            </w:r>
          </w:p>
          <w:p w:rsidR="00E122C4" w:rsidRDefault="00E122C4">
            <w:pPr>
              <w:pStyle w:val="Zkladntext"/>
              <w:widowControl w:val="0"/>
              <w:rPr>
                <w:b w:val="0"/>
              </w:rPr>
            </w:pPr>
          </w:p>
          <w:p w:rsidR="00E122C4" w:rsidRDefault="00037320">
            <w:pPr>
              <w:pStyle w:val="Zkladntext"/>
              <w:widowControl w:val="0"/>
              <w:rPr>
                <w:b w:val="0"/>
              </w:rPr>
            </w:pPr>
            <w:r>
              <w:rPr>
                <w:b w:val="0"/>
              </w:rPr>
              <w:t>- popisuje, hodnotí svůj denní režim</w:t>
            </w:r>
          </w:p>
          <w:p w:rsidR="00E122C4" w:rsidRDefault="00037320">
            <w:pPr>
              <w:pStyle w:val="Zkladntext"/>
              <w:widowControl w:val="0"/>
              <w:rPr>
                <w:b w:val="0"/>
              </w:rPr>
            </w:pPr>
            <w:r>
              <w:rPr>
                <w:b w:val="0"/>
              </w:rPr>
              <w:t>- ví, které potraviny a tekutiny prospívají zdraví</w:t>
            </w:r>
          </w:p>
          <w:p w:rsidR="00E122C4" w:rsidRDefault="00037320">
            <w:pPr>
              <w:pStyle w:val="Zkladntext"/>
              <w:widowControl w:val="0"/>
              <w:rPr>
                <w:b w:val="0"/>
              </w:rPr>
            </w:pPr>
            <w:r>
              <w:rPr>
                <w:b w:val="0"/>
              </w:rPr>
              <w:t>- účelně plánuje svůj čas</w:t>
            </w:r>
          </w:p>
          <w:p w:rsidR="00E122C4" w:rsidRDefault="00037320">
            <w:pPr>
              <w:pStyle w:val="Zkladntext"/>
              <w:widowControl w:val="0"/>
              <w:rPr>
                <w:b w:val="0"/>
              </w:rPr>
            </w:pPr>
            <w:r>
              <w:rPr>
                <w:b w:val="0"/>
              </w:rPr>
              <w:t>- zná škodlivé látky, nebezpečí kouření, alkoholu a drog</w:t>
            </w:r>
          </w:p>
          <w:p w:rsidR="00E122C4" w:rsidRDefault="00037320">
            <w:pPr>
              <w:pStyle w:val="Zkladntext"/>
              <w:widowControl w:val="0"/>
              <w:rPr>
                <w:b w:val="0"/>
              </w:rPr>
            </w:pPr>
            <w:r>
              <w:rPr>
                <w:b w:val="0"/>
              </w:rPr>
              <w:t>- umí správně reagovat v modelových situacích při styku se škodlivými látkami nebo při mimořádných událostech.</w:t>
            </w:r>
          </w:p>
          <w:p w:rsidR="00E122C4" w:rsidRDefault="00037320">
            <w:pPr>
              <w:pStyle w:val="Zkladntext"/>
              <w:widowControl w:val="0"/>
              <w:rPr>
                <w:b w:val="0"/>
              </w:rPr>
            </w:pPr>
            <w:r>
              <w:rPr>
                <w:b w:val="0"/>
              </w:rPr>
              <w:t>- dbá na bezpečnost, chrání zdraví</w:t>
            </w:r>
          </w:p>
          <w:p w:rsidR="00E122C4" w:rsidRDefault="00037320">
            <w:pPr>
              <w:pStyle w:val="Zkladntext"/>
              <w:widowControl w:val="0"/>
              <w:rPr>
                <w:b w:val="0"/>
              </w:rPr>
            </w:pPr>
            <w:r>
              <w:rPr>
                <w:b w:val="0"/>
              </w:rPr>
              <w:t>umí provést jednoduché ošetření při úrazu, zavolat lékaře.</w:t>
            </w:r>
          </w:p>
          <w:p w:rsidR="00E122C4" w:rsidRDefault="00E122C4">
            <w:pPr>
              <w:pStyle w:val="Zkladntext"/>
              <w:widowControl w:val="0"/>
              <w:rPr>
                <w:b w:val="0"/>
              </w:rPr>
            </w:pPr>
          </w:p>
          <w:p w:rsidR="00E122C4" w:rsidRDefault="00037320">
            <w:pPr>
              <w:pStyle w:val="Zkladntext"/>
              <w:widowControl w:val="0"/>
              <w:rPr>
                <w:b w:val="0"/>
              </w:rPr>
            </w:pPr>
            <w:r>
              <w:rPr>
                <w:b w:val="0"/>
              </w:rPr>
              <w:t>- ví, že rozdílnost pohlaví je základem pro</w:t>
            </w:r>
            <w:r>
              <w:t xml:space="preserve"> r</w:t>
            </w:r>
            <w:r>
              <w:rPr>
                <w:b w:val="0"/>
              </w:rPr>
              <w:t>ozmnožování</w:t>
            </w:r>
          </w:p>
          <w:p w:rsidR="00E122C4" w:rsidRDefault="00037320">
            <w:pPr>
              <w:pStyle w:val="Zkladntext"/>
              <w:widowControl w:val="0"/>
              <w:rPr>
                <w:b w:val="0"/>
              </w:rPr>
            </w:pPr>
            <w:r>
              <w:rPr>
                <w:b w:val="0"/>
              </w:rPr>
              <w:t>- umí popsat jednotlivé etapy života člověka, orientuje se ve vývoji dítěte před a po jeho narození</w:t>
            </w:r>
          </w:p>
          <w:p w:rsidR="00E122C4" w:rsidRDefault="00037320">
            <w:pPr>
              <w:pStyle w:val="Zkladntext"/>
              <w:widowControl w:val="0"/>
              <w:rPr>
                <w:b w:val="0"/>
              </w:rPr>
            </w:pPr>
            <w:r>
              <w:rPr>
                <w:b w:val="0"/>
              </w:rPr>
              <w:t xml:space="preserve">- chápe, splynutí pohlavních buněk jako podstatu pohlavního </w:t>
            </w:r>
            <w:r>
              <w:rPr>
                <w:b w:val="0"/>
              </w:rPr>
              <w:lastRenderedPageBreak/>
              <w:t>rozmnožování</w:t>
            </w:r>
          </w:p>
          <w:p w:rsidR="00E122C4" w:rsidRDefault="00037320">
            <w:pPr>
              <w:pStyle w:val="Zkladntext"/>
              <w:widowControl w:val="0"/>
              <w:rPr>
                <w:b w:val="0"/>
              </w:rPr>
            </w:pPr>
            <w:r>
              <w:rPr>
                <w:b w:val="0"/>
              </w:rPr>
              <w:t>- uplatňuje ohleduplné chování k druhému pohlaví</w:t>
            </w:r>
          </w:p>
          <w:p w:rsidR="00E122C4" w:rsidRDefault="00037320">
            <w:pPr>
              <w:pStyle w:val="Zkladntext"/>
              <w:widowControl w:val="0"/>
              <w:jc w:val="both"/>
              <w:rPr>
                <w:b w:val="0"/>
              </w:rPr>
            </w:pPr>
            <w:r>
              <w:rPr>
                <w:b w:val="0"/>
              </w:rPr>
              <w:t>- orientuje se v bezpečných způsobech sexuálního chování</w:t>
            </w:r>
          </w:p>
          <w:p w:rsidR="00E122C4" w:rsidRDefault="00037320">
            <w:pPr>
              <w:pStyle w:val="Zkladntext"/>
              <w:widowControl w:val="0"/>
              <w:jc w:val="both"/>
              <w:rPr>
                <w:b w:val="0"/>
              </w:rPr>
            </w:pPr>
            <w:r>
              <w:rPr>
                <w:b w:val="0"/>
              </w:rPr>
              <w:t>- ví o riziku přenosu infekčních nemocí</w:t>
            </w:r>
          </w:p>
          <w:p w:rsidR="00E122C4" w:rsidRDefault="00037320">
            <w:pPr>
              <w:pStyle w:val="Zkladntext"/>
              <w:widowControl w:val="0"/>
              <w:jc w:val="both"/>
              <w:rPr>
                <w:b w:val="0"/>
              </w:rPr>
            </w:pPr>
            <w:r>
              <w:rPr>
                <w:b w:val="0"/>
              </w:rPr>
              <w:t>- vypráví o funkci rodiny</w:t>
            </w:r>
          </w:p>
          <w:p w:rsidR="00E122C4" w:rsidRDefault="00037320">
            <w:pPr>
              <w:pStyle w:val="Zkladntext"/>
              <w:widowControl w:val="0"/>
              <w:jc w:val="both"/>
              <w:rPr>
                <w:b w:val="0"/>
              </w:rPr>
            </w:pPr>
            <w:r>
              <w:rPr>
                <w:b w:val="0"/>
              </w:rPr>
              <w:t>- vyjádří, co všechno mu přináší škola</w:t>
            </w:r>
          </w:p>
          <w:p w:rsidR="00E122C4" w:rsidRDefault="00037320">
            <w:pPr>
              <w:pStyle w:val="Zkladntext"/>
              <w:widowControl w:val="0"/>
              <w:jc w:val="both"/>
              <w:rPr>
                <w:b w:val="0"/>
              </w:rPr>
            </w:pPr>
            <w:r>
              <w:rPr>
                <w:b w:val="0"/>
              </w:rPr>
              <w:t>- popíše základní lidská práva a práva dítěte, zná demokratické principy, pozná porušování těchto práv a principů</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-vysvětlí, k čemu nám slouží technické prostředky, uvádí příklady</w:t>
            </w:r>
          </w:p>
          <w:p w:rsidR="00E122C4" w:rsidRDefault="00037320">
            <w:pPr>
              <w:pStyle w:val="Zkladntext"/>
              <w:widowControl w:val="0"/>
              <w:jc w:val="both"/>
              <w:rPr>
                <w:b w:val="0"/>
              </w:rPr>
            </w:pPr>
            <w:r>
              <w:rPr>
                <w:b w:val="0"/>
              </w:rPr>
              <w:t>- zná jednotku síly a ví, jak ji měříme, umí jí změřit siloměrem. (pokus)</w:t>
            </w:r>
          </w:p>
          <w:p w:rsidR="00E122C4" w:rsidRDefault="00037320">
            <w:pPr>
              <w:pStyle w:val="Zkladntext"/>
              <w:widowControl w:val="0"/>
              <w:jc w:val="both"/>
              <w:rPr>
                <w:b w:val="0"/>
              </w:rPr>
            </w:pPr>
            <w:r>
              <w:rPr>
                <w:b w:val="0"/>
              </w:rPr>
              <w:t>- popíše jednoduché stroje a uvádí příklady jejich využití v životě</w:t>
            </w:r>
          </w:p>
          <w:p w:rsidR="00E122C4" w:rsidRDefault="00037320">
            <w:pPr>
              <w:pStyle w:val="Zkladntext"/>
              <w:widowControl w:val="0"/>
              <w:jc w:val="both"/>
              <w:rPr>
                <w:b w:val="0"/>
              </w:rPr>
            </w:pPr>
            <w:r>
              <w:rPr>
                <w:b w:val="0"/>
              </w:rPr>
              <w:t>- ví, že energie slunečního záření je ukládána do organických látek</w:t>
            </w:r>
          </w:p>
          <w:p w:rsidR="00E122C4" w:rsidRDefault="00037320">
            <w:pPr>
              <w:pStyle w:val="Zkladntext"/>
              <w:widowControl w:val="0"/>
              <w:jc w:val="both"/>
              <w:rPr>
                <w:b w:val="0"/>
              </w:rPr>
            </w:pPr>
            <w:r>
              <w:rPr>
                <w:b w:val="0"/>
              </w:rPr>
              <w:t>-zná způsoby výroby elektrické energie a uvádí příklady jejího využití</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xml:space="preserve"> -popíše, jaké přírodní zdroje člověk využívá</w:t>
            </w:r>
          </w:p>
          <w:p w:rsidR="00E122C4" w:rsidRDefault="00037320">
            <w:pPr>
              <w:pStyle w:val="Zkladntext"/>
              <w:widowControl w:val="0"/>
              <w:jc w:val="both"/>
              <w:rPr>
                <w:b w:val="0"/>
              </w:rPr>
            </w:pPr>
            <w:r>
              <w:rPr>
                <w:b w:val="0"/>
              </w:rPr>
              <w:t>- chápe, že přírodní zdroje jsou vyčerpatelné i obnovitelné</w:t>
            </w:r>
          </w:p>
          <w:p w:rsidR="00E122C4" w:rsidRDefault="00037320">
            <w:pPr>
              <w:pStyle w:val="Zkladntext"/>
              <w:widowControl w:val="0"/>
              <w:jc w:val="both"/>
              <w:rPr>
                <w:b w:val="0"/>
              </w:rPr>
            </w:pPr>
            <w:r>
              <w:rPr>
                <w:b w:val="0"/>
              </w:rPr>
              <w:t>- ví, že životní prostředí musíme chránit; Navrhuje řešení i v regionálním měřítku.</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uvádí příklady výroby, především v místě školy, bydliště, regionu</w:t>
            </w:r>
          </w:p>
          <w:p w:rsidR="00E122C4" w:rsidRDefault="00037320">
            <w:pPr>
              <w:pStyle w:val="Zkladntext"/>
              <w:widowControl w:val="0"/>
              <w:jc w:val="both"/>
              <w:rPr>
                <w:b w:val="0"/>
              </w:rPr>
            </w:pPr>
            <w:r>
              <w:rPr>
                <w:b w:val="0"/>
              </w:rPr>
              <w:t> </w:t>
            </w:r>
          </w:p>
          <w:p w:rsidR="00E122C4" w:rsidRDefault="00037320">
            <w:pPr>
              <w:pStyle w:val="Zkladntext"/>
              <w:widowControl w:val="0"/>
              <w:rPr>
                <w:b w:val="0"/>
              </w:rPr>
            </w:pPr>
            <w:r>
              <w:rPr>
                <w:b w:val="0"/>
              </w:rPr>
              <w:t>- popíše a na příkladech uvádí, jak činnost člověka ovlivňuje životní prostředí; navrhuje možnosti zlepšení životního prostředí své obce</w:t>
            </w:r>
          </w:p>
          <w:p w:rsidR="00E122C4" w:rsidRDefault="00037320">
            <w:pPr>
              <w:pStyle w:val="Zkladntext"/>
              <w:widowControl w:val="0"/>
              <w:rPr>
                <w:b w:val="0"/>
              </w:rPr>
            </w:pPr>
            <w:r>
              <w:rPr>
                <w:b w:val="0"/>
              </w:rPr>
              <w:t>- zná zásady chování v přírodě</w:t>
            </w:r>
          </w:p>
          <w:p w:rsidR="00E122C4" w:rsidRDefault="00037320">
            <w:pPr>
              <w:widowControl w:val="0"/>
              <w:snapToGrid w:val="0"/>
              <w:jc w:val="both"/>
              <w:rPr>
                <w:rFonts w:cs="Times New Roman"/>
                <w:sz w:val="17"/>
              </w:rPr>
            </w:pPr>
            <w:r>
              <w:t>- zná význam zdravého životního prostředí pro člověka, zná hlavní znečišťovatele vody, vzduchu, půdy atd.</w:t>
            </w:r>
          </w:p>
          <w:p w:rsidR="00E122C4" w:rsidRDefault="00037320">
            <w:pPr>
              <w:widowControl w:val="0"/>
              <w:jc w:val="both"/>
              <w:rPr>
                <w:rFonts w:cs="Times New Roman"/>
                <w:sz w:val="17"/>
              </w:rPr>
            </w:pPr>
            <w:r>
              <w:t>- zná pojem recyklace</w:t>
            </w:r>
          </w:p>
          <w:p w:rsidR="00E122C4" w:rsidRDefault="00037320">
            <w:pPr>
              <w:widowControl w:val="0"/>
              <w:jc w:val="both"/>
              <w:rPr>
                <w:rFonts w:cs="Times New Roman"/>
                <w:sz w:val="17"/>
              </w:rPr>
            </w:pPr>
            <w:r>
              <w:t>- zná a umí vysvětlit význam čističek odpadní vod</w:t>
            </w:r>
          </w:p>
          <w:p w:rsidR="00E122C4" w:rsidRDefault="00037320">
            <w:pPr>
              <w:widowControl w:val="0"/>
              <w:jc w:val="both"/>
              <w:rPr>
                <w:rFonts w:cs="Times New Roman"/>
                <w:sz w:val="17"/>
              </w:rPr>
            </w:pPr>
            <w:r>
              <w:t>- zná pravidla chování v CHKO a v přírodě</w:t>
            </w:r>
          </w:p>
          <w:p w:rsidR="00E122C4" w:rsidRDefault="00037320">
            <w:pPr>
              <w:widowControl w:val="0"/>
              <w:jc w:val="both"/>
              <w:rPr>
                <w:rFonts w:cs="Times New Roman"/>
                <w:sz w:val="17"/>
              </w:rPr>
            </w:pPr>
            <w:r>
              <w:lastRenderedPageBreak/>
              <w:t xml:space="preserve">- uvědomuje si prospěšnost a škodlivost zásahů člověka do přírody a krajiny a umí uvést příklad  </w:t>
            </w:r>
          </w:p>
          <w:p w:rsidR="00E122C4" w:rsidRDefault="00037320">
            <w:pPr>
              <w:widowControl w:val="0"/>
              <w:jc w:val="both"/>
              <w:rPr>
                <w:rFonts w:cs="Times New Roman"/>
                <w:sz w:val="17"/>
              </w:rPr>
            </w:pPr>
            <w:r>
              <w:t>- umí se bezpečně chovat na silnici v roli chodce a cyklisty</w:t>
            </w:r>
          </w:p>
        </w:tc>
        <w:tc>
          <w:tcPr>
            <w:tcW w:w="4820" w:type="dxa"/>
            <w:tcBorders>
              <w:left w:val="single" w:sz="4" w:space="0" w:color="000000"/>
              <w:bottom w:val="single" w:sz="4" w:space="0" w:color="000000"/>
            </w:tcBorders>
          </w:tcPr>
          <w:p w:rsidR="00E122C4" w:rsidRDefault="00037320">
            <w:pPr>
              <w:pStyle w:val="Zkladntext"/>
              <w:widowControl w:val="0"/>
              <w:snapToGrid w:val="0"/>
              <w:rPr>
                <w:bCs w:val="0"/>
                <w:szCs w:val="28"/>
              </w:rPr>
            </w:pPr>
            <w:r>
              <w:rPr>
                <w:bCs w:val="0"/>
                <w:szCs w:val="28"/>
              </w:rPr>
              <w:lastRenderedPageBreak/>
              <w:t>Rozmanitost přírody</w:t>
            </w:r>
          </w:p>
          <w:p w:rsidR="00E122C4" w:rsidRDefault="00037320">
            <w:pPr>
              <w:pStyle w:val="Zkladntext"/>
              <w:widowControl w:val="0"/>
              <w:snapToGrid w:val="0"/>
              <w:rPr>
                <w:b w:val="0"/>
                <w:bCs w:val="0"/>
              </w:rPr>
            </w:pPr>
            <w:r>
              <w:rPr>
                <w:b w:val="0"/>
                <w:bCs w:val="0"/>
              </w:rPr>
              <w:t xml:space="preserve">Opakování: </w:t>
            </w:r>
          </w:p>
          <w:p w:rsidR="00E122C4" w:rsidRDefault="00037320">
            <w:pPr>
              <w:pStyle w:val="Zkladntext"/>
              <w:widowControl w:val="0"/>
              <w:rPr>
                <w:b w:val="0"/>
              </w:rPr>
            </w:pPr>
            <w:r>
              <w:rPr>
                <w:b w:val="0"/>
              </w:rPr>
              <w:t>Důraz: odlišnost mezi výživou rostlin, živočichů, hub</w:t>
            </w:r>
          </w:p>
          <w:p w:rsidR="00E122C4" w:rsidRDefault="00037320">
            <w:pPr>
              <w:pStyle w:val="Nadpis5"/>
              <w:widowControl w:val="0"/>
              <w:snapToGrid w:val="0"/>
              <w:jc w:val="left"/>
              <w:rPr>
                <w:rFonts w:cs="Times New Roman"/>
              </w:rPr>
            </w:pPr>
            <w:r>
              <w:rPr>
                <w:rFonts w:cs="Times New Roman"/>
              </w:rPr>
              <w:t>Třídění organismů</w:t>
            </w:r>
          </w:p>
          <w:p w:rsidR="00E122C4" w:rsidRDefault="00037320">
            <w:pPr>
              <w:widowControl w:val="0"/>
              <w:snapToGrid w:val="0"/>
              <w:rPr>
                <w:b/>
                <w:bCs/>
              </w:rPr>
            </w:pPr>
            <w:r>
              <w:rPr>
                <w:bCs/>
              </w:rPr>
              <w:t>Rozmanitost přírody</w:t>
            </w:r>
          </w:p>
          <w:p w:rsidR="00E122C4" w:rsidRDefault="00037320">
            <w:pPr>
              <w:widowControl w:val="0"/>
              <w:rPr>
                <w:rFonts w:cs="Times New Roman"/>
                <w:sz w:val="17"/>
              </w:rPr>
            </w:pPr>
            <w:r>
              <w:t>rod, druh</w:t>
            </w:r>
          </w:p>
          <w:p w:rsidR="00E122C4" w:rsidRDefault="00037320">
            <w:pPr>
              <w:pStyle w:val="Zkladntext"/>
              <w:widowControl w:val="0"/>
              <w:rPr>
                <w:b w:val="0"/>
                <w:bCs w:val="0"/>
              </w:rPr>
            </w:pPr>
            <w:r>
              <w:rPr>
                <w:b w:val="0"/>
                <w:bCs w:val="0"/>
              </w:rPr>
              <w:t>třídění živočichů:</w:t>
            </w:r>
          </w:p>
          <w:p w:rsidR="00E122C4" w:rsidRDefault="00037320">
            <w:pPr>
              <w:pStyle w:val="Zkladntext"/>
              <w:widowControl w:val="0"/>
              <w:rPr>
                <w:b w:val="0"/>
              </w:rPr>
            </w:pPr>
            <w:r>
              <w:rPr>
                <w:b w:val="0"/>
              </w:rPr>
              <w:t>- bezobratlí, obratlovci (ryby, obojživelníci, plazi, ptáci, savci)</w:t>
            </w:r>
          </w:p>
          <w:p w:rsidR="00E122C4" w:rsidRDefault="00037320">
            <w:pPr>
              <w:pStyle w:val="Zkladntext"/>
              <w:widowControl w:val="0"/>
              <w:rPr>
                <w:b w:val="0"/>
                <w:bCs w:val="0"/>
              </w:rPr>
            </w:pPr>
            <w:r>
              <w:rPr>
                <w:b w:val="0"/>
                <w:bCs w:val="0"/>
              </w:rPr>
              <w:t>třídění rostlin</w:t>
            </w:r>
          </w:p>
          <w:p w:rsidR="00E122C4" w:rsidRDefault="00037320">
            <w:pPr>
              <w:pStyle w:val="Zkladntext"/>
              <w:widowControl w:val="0"/>
              <w:rPr>
                <w:b w:val="0"/>
              </w:rPr>
            </w:pPr>
            <w:r>
              <w:t>-</w:t>
            </w:r>
            <w:r>
              <w:rPr>
                <w:b w:val="0"/>
              </w:rPr>
              <w:t xml:space="preserve"> rostliny výtrusné, semenné (nahosemenné, krytosemenné)</w:t>
            </w:r>
          </w:p>
          <w:p w:rsidR="00E122C4" w:rsidRDefault="00037320">
            <w:pPr>
              <w:pStyle w:val="Zkladntext"/>
              <w:widowControl w:val="0"/>
              <w:rPr>
                <w:b w:val="0"/>
              </w:rPr>
            </w:pPr>
            <w:r>
              <w:rPr>
                <w:b w:val="0"/>
              </w:rPr>
              <w:t>- používání jednoduchých atlasů, klíčů</w:t>
            </w:r>
          </w:p>
          <w:p w:rsidR="00E122C4" w:rsidRDefault="00037320">
            <w:pPr>
              <w:pStyle w:val="Nadpis5"/>
              <w:widowControl w:val="0"/>
              <w:jc w:val="left"/>
              <w:rPr>
                <w:rFonts w:cs="Times New Roman"/>
              </w:rPr>
            </w:pPr>
            <w:r>
              <w:rPr>
                <w:rFonts w:cs="Times New Roman"/>
              </w:rPr>
              <w:t xml:space="preserve">Země ve vesmíru </w:t>
            </w:r>
          </w:p>
          <w:p w:rsidR="00E122C4" w:rsidRDefault="00037320">
            <w:pPr>
              <w:pStyle w:val="Zkladntext"/>
              <w:widowControl w:val="0"/>
              <w:rPr>
                <w:b w:val="0"/>
              </w:rPr>
            </w:pPr>
            <w:r>
              <w:rPr>
                <w:b w:val="0"/>
              </w:rPr>
              <w:t>sluneční soustava, zkoumání vesmíru</w:t>
            </w:r>
          </w:p>
          <w:p w:rsidR="00E122C4" w:rsidRDefault="00037320">
            <w:pPr>
              <w:pStyle w:val="Zkladntext"/>
              <w:widowControl w:val="0"/>
              <w:rPr>
                <w:b w:val="0"/>
              </w:rPr>
            </w:pPr>
            <w:r>
              <w:rPr>
                <w:b w:val="0"/>
              </w:rPr>
              <w:t>model Země – glóbus</w:t>
            </w:r>
          </w:p>
          <w:p w:rsidR="00E122C4" w:rsidRDefault="00037320">
            <w:pPr>
              <w:pStyle w:val="Zkladntext"/>
              <w:widowControl w:val="0"/>
              <w:rPr>
                <w:b w:val="0"/>
              </w:rPr>
            </w:pPr>
            <w:r>
              <w:rPr>
                <w:b w:val="0"/>
              </w:rPr>
              <w:t>velikost Země, otáčení Země</w:t>
            </w:r>
          </w:p>
          <w:p w:rsidR="00E122C4" w:rsidRDefault="00037320">
            <w:pPr>
              <w:pStyle w:val="Zkladntext"/>
              <w:widowControl w:val="0"/>
              <w:rPr>
                <w:b w:val="0"/>
              </w:rPr>
            </w:pPr>
            <w:r>
              <w:rPr>
                <w:b w:val="0"/>
              </w:rPr>
              <w:t>čas a denní doby, Země jako magnet</w:t>
            </w:r>
          </w:p>
          <w:p w:rsidR="00E122C4" w:rsidRDefault="00037320">
            <w:pPr>
              <w:pStyle w:val="Zkladntext"/>
              <w:widowControl w:val="0"/>
              <w:rPr>
                <w:b w:val="0"/>
              </w:rPr>
            </w:pPr>
            <w:r>
              <w:rPr>
                <w:b w:val="0"/>
              </w:rPr>
              <w:t>zemská přitažlivost</w:t>
            </w:r>
          </w:p>
          <w:p w:rsidR="00E122C4" w:rsidRDefault="00037320">
            <w:pPr>
              <w:pStyle w:val="Zkladntext"/>
              <w:widowControl w:val="0"/>
              <w:rPr>
                <w:b w:val="0"/>
              </w:rPr>
            </w:pPr>
            <w:r>
              <w:rPr>
                <w:b w:val="0"/>
              </w:rPr>
              <w:t>vzdušný obal Země, roční období</w:t>
            </w:r>
          </w:p>
          <w:p w:rsidR="00E122C4" w:rsidRDefault="00037320">
            <w:pPr>
              <w:pStyle w:val="Zkladntext"/>
              <w:widowControl w:val="0"/>
              <w:rPr>
                <w:sz w:val="17"/>
              </w:rPr>
            </w:pPr>
            <w:r>
              <w:rPr>
                <w:b w:val="0"/>
              </w:rPr>
              <w:t>voda</w:t>
            </w:r>
            <w:r>
              <w:t xml:space="preserve"> </w:t>
            </w:r>
            <w:r>
              <w:rPr>
                <w:b w:val="0"/>
              </w:rPr>
              <w:t>v krajině, moře, oceány</w:t>
            </w:r>
          </w:p>
          <w:p w:rsidR="00E122C4" w:rsidRDefault="00E122C4">
            <w:pPr>
              <w:pStyle w:val="Zkladntext"/>
              <w:widowControl w:val="0"/>
              <w:rPr>
                <w:sz w:val="17"/>
              </w:rPr>
            </w:pPr>
          </w:p>
          <w:p w:rsidR="00E122C4" w:rsidRDefault="00037320">
            <w:pPr>
              <w:pStyle w:val="Zkladntext"/>
              <w:widowControl w:val="0"/>
              <w:rPr>
                <w:b w:val="0"/>
                <w:bCs w:val="0"/>
              </w:rPr>
            </w:pPr>
            <w:r>
              <w:rPr>
                <w:b w:val="0"/>
                <w:bCs w:val="0"/>
              </w:rPr>
              <w:t>Přírodní oblasti na Zemi</w:t>
            </w:r>
          </w:p>
          <w:p w:rsidR="00E122C4" w:rsidRDefault="00037320">
            <w:pPr>
              <w:pStyle w:val="Zkladntext"/>
              <w:widowControl w:val="0"/>
              <w:rPr>
                <w:b w:val="0"/>
              </w:rPr>
            </w:pPr>
            <w:r>
              <w:rPr>
                <w:b w:val="0"/>
              </w:rPr>
              <w:t>Množství slunečního záření na různých místech Země</w:t>
            </w:r>
          </w:p>
          <w:p w:rsidR="00E122C4" w:rsidRDefault="00037320">
            <w:pPr>
              <w:pStyle w:val="Zkladntext"/>
              <w:widowControl w:val="0"/>
              <w:rPr>
                <w:b w:val="0"/>
              </w:rPr>
            </w:pPr>
            <w:r>
              <w:rPr>
                <w:b w:val="0"/>
              </w:rPr>
              <w:t>tropické deštné lesy</w:t>
            </w:r>
          </w:p>
          <w:p w:rsidR="00E122C4" w:rsidRDefault="00037320">
            <w:pPr>
              <w:pStyle w:val="Zkladntext"/>
              <w:widowControl w:val="0"/>
              <w:rPr>
                <w:b w:val="0"/>
              </w:rPr>
            </w:pPr>
            <w:r>
              <w:rPr>
                <w:b w:val="0"/>
              </w:rPr>
              <w:t>savany</w:t>
            </w:r>
          </w:p>
          <w:p w:rsidR="00E122C4" w:rsidRDefault="00037320">
            <w:pPr>
              <w:pStyle w:val="Zkladntext"/>
              <w:widowControl w:val="0"/>
              <w:rPr>
                <w:b w:val="0"/>
              </w:rPr>
            </w:pPr>
            <w:r>
              <w:rPr>
                <w:b w:val="0"/>
              </w:rPr>
              <w:t>pouště, polopouště</w:t>
            </w:r>
          </w:p>
          <w:p w:rsidR="00E122C4" w:rsidRDefault="00037320">
            <w:pPr>
              <w:pStyle w:val="Zkladntext"/>
              <w:widowControl w:val="0"/>
              <w:rPr>
                <w:b w:val="0"/>
              </w:rPr>
            </w:pPr>
            <w:r>
              <w:rPr>
                <w:b w:val="0"/>
              </w:rPr>
              <w:t>polární oblasti</w:t>
            </w:r>
          </w:p>
          <w:p w:rsidR="00E122C4" w:rsidRDefault="00037320">
            <w:pPr>
              <w:pStyle w:val="Zkladntext"/>
              <w:widowControl w:val="0"/>
              <w:rPr>
                <w:b w:val="0"/>
              </w:rPr>
            </w:pPr>
            <w:r>
              <w:rPr>
                <w:b w:val="0"/>
              </w:rPr>
              <w:t>podnebí mírného pásu</w:t>
            </w:r>
          </w:p>
          <w:p w:rsidR="00E122C4" w:rsidRDefault="00E122C4">
            <w:pPr>
              <w:pStyle w:val="Zkladntext"/>
              <w:widowControl w:val="0"/>
              <w:rPr>
                <w:b w:val="0"/>
                <w:bCs w:val="0"/>
              </w:rPr>
            </w:pPr>
          </w:p>
          <w:p w:rsidR="00E122C4" w:rsidRDefault="00E122C4">
            <w:pPr>
              <w:pStyle w:val="Zkladntext"/>
              <w:widowControl w:val="0"/>
              <w:rPr>
                <w:b w:val="0"/>
                <w:bCs w:val="0"/>
              </w:rPr>
            </w:pPr>
          </w:p>
          <w:p w:rsidR="00E122C4" w:rsidRDefault="00E122C4">
            <w:pPr>
              <w:pStyle w:val="Zkladntext"/>
              <w:widowControl w:val="0"/>
              <w:rPr>
                <w:b w:val="0"/>
                <w:bCs w:val="0"/>
              </w:rPr>
            </w:pPr>
          </w:p>
          <w:p w:rsidR="00E122C4" w:rsidRDefault="00037320">
            <w:pPr>
              <w:pStyle w:val="Zkladntext"/>
              <w:widowControl w:val="0"/>
              <w:rPr>
                <w:bCs w:val="0"/>
                <w:sz w:val="28"/>
                <w:szCs w:val="28"/>
              </w:rPr>
            </w:pPr>
            <w:r>
              <w:rPr>
                <w:bCs w:val="0"/>
                <w:sz w:val="28"/>
                <w:szCs w:val="28"/>
              </w:rPr>
              <w:t>Člověk a jeho zdraví</w:t>
            </w:r>
          </w:p>
          <w:p w:rsidR="00E122C4" w:rsidRDefault="00037320">
            <w:pPr>
              <w:pStyle w:val="Zkladntext"/>
              <w:widowControl w:val="0"/>
              <w:rPr>
                <w:bCs w:val="0"/>
              </w:rPr>
            </w:pPr>
            <w:r>
              <w:rPr>
                <w:bCs w:val="0"/>
              </w:rPr>
              <w:t>Lidské tělo</w:t>
            </w:r>
          </w:p>
          <w:p w:rsidR="00E122C4" w:rsidRDefault="00037320">
            <w:pPr>
              <w:pStyle w:val="Zkladntext"/>
              <w:widowControl w:val="0"/>
              <w:rPr>
                <w:b w:val="0"/>
              </w:rPr>
            </w:pPr>
            <w:r>
              <w:rPr>
                <w:b w:val="0"/>
              </w:rPr>
              <w:t>Člověk na Zemi</w:t>
            </w:r>
          </w:p>
          <w:p w:rsidR="00E122C4" w:rsidRDefault="00037320">
            <w:pPr>
              <w:pStyle w:val="Zkladntext"/>
              <w:widowControl w:val="0"/>
              <w:rPr>
                <w:b w:val="0"/>
              </w:rPr>
            </w:pPr>
            <w:r>
              <w:rPr>
                <w:b w:val="0"/>
              </w:rPr>
              <w:t>  lidská společnost</w:t>
            </w:r>
          </w:p>
          <w:p w:rsidR="00E122C4" w:rsidRDefault="00037320">
            <w:pPr>
              <w:pStyle w:val="Zkladntext"/>
              <w:widowControl w:val="0"/>
              <w:rPr>
                <w:b w:val="0"/>
              </w:rPr>
            </w:pPr>
            <w:r>
              <w:rPr>
                <w:b w:val="0"/>
              </w:rPr>
              <w:t xml:space="preserve">  lidská řeč,   zručnost ruky</w:t>
            </w:r>
          </w:p>
          <w:p w:rsidR="00E122C4" w:rsidRDefault="00037320">
            <w:pPr>
              <w:pStyle w:val="Zkladntext"/>
              <w:widowControl w:val="0"/>
              <w:rPr>
                <w:b w:val="0"/>
              </w:rPr>
            </w:pPr>
            <w:r>
              <w:rPr>
                <w:b w:val="0"/>
              </w:rPr>
              <w:t xml:space="preserve">  způsob práce a života lidí</w:t>
            </w:r>
          </w:p>
          <w:p w:rsidR="00E122C4" w:rsidRDefault="00037320">
            <w:pPr>
              <w:pStyle w:val="Zkladntext"/>
              <w:widowControl w:val="0"/>
              <w:rPr>
                <w:sz w:val="17"/>
              </w:rPr>
            </w:pPr>
            <w:r>
              <w:t> </w:t>
            </w:r>
          </w:p>
          <w:p w:rsidR="00E122C4" w:rsidRDefault="00E122C4">
            <w:pPr>
              <w:pStyle w:val="Zkladntext"/>
              <w:widowControl w:val="0"/>
              <w:rPr>
                <w:sz w:val="17"/>
              </w:rPr>
            </w:pPr>
          </w:p>
          <w:p w:rsidR="00E122C4" w:rsidRDefault="00037320">
            <w:pPr>
              <w:pStyle w:val="Zkladntext"/>
              <w:widowControl w:val="0"/>
              <w:rPr>
                <w:bCs w:val="0"/>
              </w:rPr>
            </w:pPr>
            <w:r>
              <w:rPr>
                <w:bCs w:val="0"/>
              </w:rPr>
              <w:t>Lidský organismus</w:t>
            </w:r>
          </w:p>
          <w:p w:rsidR="00E122C4" w:rsidRDefault="00037320">
            <w:pPr>
              <w:pStyle w:val="Zkladntext"/>
              <w:widowControl w:val="0"/>
              <w:ind w:left="720" w:hanging="360"/>
              <w:rPr>
                <w:b w:val="0"/>
              </w:rPr>
            </w:pPr>
            <w:r>
              <w:t xml:space="preserve"> </w:t>
            </w:r>
            <w:r>
              <w:rPr>
                <w:b w:val="0"/>
              </w:rPr>
              <w:t>Kůže</w:t>
            </w:r>
          </w:p>
          <w:p w:rsidR="00E122C4" w:rsidRDefault="00037320">
            <w:pPr>
              <w:pStyle w:val="Zkladntext"/>
              <w:widowControl w:val="0"/>
              <w:ind w:left="720" w:hanging="360"/>
              <w:rPr>
                <w:b w:val="0"/>
              </w:rPr>
            </w:pPr>
            <w:r>
              <w:rPr>
                <w:b w:val="0"/>
              </w:rPr>
              <w:t xml:space="preserve"> kostra</w:t>
            </w:r>
          </w:p>
          <w:p w:rsidR="00E122C4" w:rsidRDefault="00037320">
            <w:pPr>
              <w:pStyle w:val="Zkladntext"/>
              <w:widowControl w:val="0"/>
              <w:ind w:left="720" w:hanging="360"/>
              <w:rPr>
                <w:b w:val="0"/>
              </w:rPr>
            </w:pPr>
            <w:r>
              <w:rPr>
                <w:b w:val="0"/>
              </w:rPr>
              <w:t xml:space="preserve"> svaly</w:t>
            </w:r>
          </w:p>
          <w:p w:rsidR="00E122C4" w:rsidRDefault="00037320">
            <w:pPr>
              <w:pStyle w:val="Zkladntext"/>
              <w:widowControl w:val="0"/>
              <w:ind w:left="720" w:hanging="360"/>
              <w:rPr>
                <w:sz w:val="17"/>
              </w:rPr>
            </w:pPr>
            <w:r>
              <w:t xml:space="preserve"> </w:t>
            </w:r>
          </w:p>
          <w:p w:rsidR="00E122C4" w:rsidRDefault="00037320">
            <w:pPr>
              <w:pStyle w:val="Zkladntext"/>
              <w:widowControl w:val="0"/>
              <w:ind w:left="720" w:hanging="360"/>
              <w:rPr>
                <w:b w:val="0"/>
              </w:rPr>
            </w:pPr>
            <w:r>
              <w:rPr>
                <w:b w:val="0"/>
              </w:rPr>
              <w:t>smysly a nervy</w:t>
            </w:r>
          </w:p>
          <w:p w:rsidR="00E122C4" w:rsidRDefault="00E122C4">
            <w:pPr>
              <w:pStyle w:val="Zkladntext"/>
              <w:widowControl w:val="0"/>
              <w:ind w:left="720" w:hanging="360"/>
              <w:rPr>
                <w:b w:val="0"/>
              </w:rPr>
            </w:pPr>
          </w:p>
          <w:p w:rsidR="00E122C4" w:rsidRDefault="00037320">
            <w:pPr>
              <w:pStyle w:val="Zkladntext"/>
              <w:widowControl w:val="0"/>
              <w:ind w:left="720" w:hanging="360"/>
              <w:rPr>
                <w:b w:val="0"/>
              </w:rPr>
            </w:pPr>
            <w:r>
              <w:rPr>
                <w:b w:val="0"/>
              </w:rPr>
              <w:t xml:space="preserve"> význam potravy, vody a vzduchu</w:t>
            </w:r>
          </w:p>
          <w:p w:rsidR="00E122C4" w:rsidRDefault="00037320">
            <w:pPr>
              <w:pStyle w:val="Zkladntext"/>
              <w:widowControl w:val="0"/>
              <w:ind w:left="720" w:hanging="360"/>
              <w:rPr>
                <w:b w:val="0"/>
              </w:rPr>
            </w:pPr>
            <w:r>
              <w:rPr>
                <w:b w:val="0"/>
              </w:rPr>
              <w:t xml:space="preserve"> přijímání a využívání potravy</w:t>
            </w:r>
          </w:p>
          <w:p w:rsidR="00E122C4" w:rsidRDefault="00037320">
            <w:pPr>
              <w:pStyle w:val="Zkladntext"/>
              <w:widowControl w:val="0"/>
              <w:ind w:left="720" w:hanging="360"/>
              <w:rPr>
                <w:b w:val="0"/>
              </w:rPr>
            </w:pPr>
            <w:r>
              <w:rPr>
                <w:b w:val="0"/>
              </w:rPr>
              <w:t>dýchání</w:t>
            </w:r>
          </w:p>
          <w:p w:rsidR="00E122C4" w:rsidRDefault="00037320">
            <w:pPr>
              <w:pStyle w:val="Zkladntext"/>
              <w:widowControl w:val="0"/>
              <w:ind w:left="720" w:hanging="360"/>
              <w:rPr>
                <w:b w:val="0"/>
              </w:rPr>
            </w:pPr>
            <w:r>
              <w:rPr>
                <w:b w:val="0"/>
              </w:rPr>
              <w:t>rozvádění látek po těle</w:t>
            </w:r>
          </w:p>
          <w:p w:rsidR="00E122C4" w:rsidRDefault="00037320">
            <w:pPr>
              <w:pStyle w:val="Zkladntext"/>
              <w:widowControl w:val="0"/>
              <w:ind w:left="720" w:hanging="360"/>
              <w:rPr>
                <w:b w:val="0"/>
              </w:rPr>
            </w:pPr>
            <w:r>
              <w:rPr>
                <w:b w:val="0"/>
              </w:rPr>
              <w:t xml:space="preserve"> vylučování</w:t>
            </w:r>
          </w:p>
          <w:p w:rsidR="00E122C4" w:rsidRDefault="00037320">
            <w:pPr>
              <w:pStyle w:val="Zkladntext"/>
              <w:widowControl w:val="0"/>
              <w:ind w:left="720" w:hanging="360"/>
              <w:rPr>
                <w:b w:val="0"/>
              </w:rPr>
            </w:pPr>
            <w:r>
              <w:rPr>
                <w:b w:val="0"/>
              </w:rPr>
              <w:t xml:space="preserve"> celistvost lidského organismu </w:t>
            </w:r>
          </w:p>
          <w:p w:rsidR="00E122C4" w:rsidRDefault="00037320">
            <w:pPr>
              <w:pStyle w:val="Zkladntext"/>
              <w:widowControl w:val="0"/>
              <w:rPr>
                <w:bCs w:val="0"/>
              </w:rPr>
            </w:pPr>
            <w:r>
              <w:rPr>
                <w:bCs w:val="0"/>
              </w:rPr>
              <w:t>Naše tělo a zdraví</w:t>
            </w:r>
          </w:p>
          <w:p w:rsidR="00E122C4" w:rsidRDefault="00037320">
            <w:pPr>
              <w:pStyle w:val="Zkladntext"/>
              <w:widowControl w:val="0"/>
              <w:rPr>
                <w:b w:val="0"/>
              </w:rPr>
            </w:pPr>
            <w:r>
              <w:t> </w:t>
            </w:r>
            <w:r>
              <w:rPr>
                <w:b w:val="0"/>
              </w:rPr>
              <w:t>denní režim</w:t>
            </w:r>
          </w:p>
          <w:p w:rsidR="00E122C4" w:rsidRDefault="00037320">
            <w:pPr>
              <w:pStyle w:val="Zkladntext"/>
              <w:widowControl w:val="0"/>
              <w:rPr>
                <w:b w:val="0"/>
              </w:rPr>
            </w:pPr>
            <w:r>
              <w:rPr>
                <w:b w:val="0"/>
              </w:rPr>
              <w:t xml:space="preserve"> infekční nemoci</w:t>
            </w:r>
          </w:p>
          <w:p w:rsidR="00E122C4" w:rsidRDefault="00037320">
            <w:pPr>
              <w:pStyle w:val="Zkladntext"/>
              <w:widowControl w:val="0"/>
              <w:rPr>
                <w:b w:val="0"/>
              </w:rPr>
            </w:pPr>
            <w:r>
              <w:rPr>
                <w:b w:val="0"/>
              </w:rPr>
              <w:t xml:space="preserve">hygiena, očkování </w:t>
            </w:r>
          </w:p>
          <w:p w:rsidR="00E122C4" w:rsidRDefault="00037320">
            <w:pPr>
              <w:pStyle w:val="Zkladntext"/>
              <w:widowControl w:val="0"/>
              <w:rPr>
                <w:b w:val="0"/>
              </w:rPr>
            </w:pPr>
            <w:r>
              <w:rPr>
                <w:b w:val="0"/>
              </w:rPr>
              <w:t xml:space="preserve">kouření, drogy, škodlivé vlivy </w:t>
            </w:r>
          </w:p>
          <w:p w:rsidR="00E122C4" w:rsidRDefault="00037320">
            <w:pPr>
              <w:pStyle w:val="Zkladntext"/>
              <w:widowControl w:val="0"/>
              <w:rPr>
                <w:b w:val="0"/>
              </w:rPr>
            </w:pPr>
            <w:r>
              <w:rPr>
                <w:b w:val="0"/>
              </w:rPr>
              <w:t xml:space="preserve"> nebezpečí úrazů, ušetření drobných poranění</w:t>
            </w:r>
          </w:p>
          <w:p w:rsidR="00E122C4" w:rsidRDefault="00037320">
            <w:pPr>
              <w:pStyle w:val="Zkladntext"/>
              <w:widowControl w:val="0"/>
              <w:rPr>
                <w:b w:val="0"/>
              </w:rPr>
            </w:pPr>
            <w:r>
              <w:rPr>
                <w:b w:val="0"/>
              </w:rPr>
              <w:t>správné způsoby chování při mimořádných</w:t>
            </w:r>
          </w:p>
          <w:p w:rsidR="00E122C4" w:rsidRDefault="00037320">
            <w:pPr>
              <w:pStyle w:val="Zkladntext"/>
              <w:widowControl w:val="0"/>
              <w:rPr>
                <w:b w:val="0"/>
              </w:rPr>
            </w:pPr>
            <w:r>
              <w:rPr>
                <w:b w:val="0"/>
              </w:rPr>
              <w:t>událostech (např. úraz, nemoc, autonehoda, požár, povodeň apod.)</w:t>
            </w:r>
          </w:p>
          <w:p w:rsidR="00E122C4" w:rsidRDefault="00E122C4">
            <w:pPr>
              <w:pStyle w:val="Zkladntext"/>
              <w:widowControl w:val="0"/>
              <w:rPr>
                <w:b w:val="0"/>
                <w:bCs w:val="0"/>
              </w:rPr>
            </w:pPr>
          </w:p>
          <w:p w:rsidR="00E122C4" w:rsidRDefault="00E122C4">
            <w:pPr>
              <w:pStyle w:val="Zkladntext"/>
              <w:widowControl w:val="0"/>
              <w:rPr>
                <w:b w:val="0"/>
                <w:bCs w:val="0"/>
              </w:rPr>
            </w:pPr>
          </w:p>
          <w:p w:rsidR="00E122C4" w:rsidRDefault="00037320">
            <w:pPr>
              <w:pStyle w:val="Zkladntext"/>
              <w:widowControl w:val="0"/>
              <w:rPr>
                <w:b w:val="0"/>
                <w:bCs w:val="0"/>
              </w:rPr>
            </w:pPr>
            <w:r>
              <w:rPr>
                <w:b w:val="0"/>
                <w:bCs w:val="0"/>
              </w:rPr>
              <w:t>Partnerství, rodičovství, základy sexuální výchovy</w:t>
            </w:r>
          </w:p>
          <w:p w:rsidR="00E122C4" w:rsidRDefault="00037320">
            <w:pPr>
              <w:pStyle w:val="Zkladntext"/>
              <w:widowControl w:val="0"/>
              <w:rPr>
                <w:b w:val="0"/>
              </w:rPr>
            </w:pPr>
            <w:r>
              <w:rPr>
                <w:b w:val="0"/>
              </w:rPr>
              <w:lastRenderedPageBreak/>
              <w:t>chlapec a dívka, pohlavní orgány</w:t>
            </w:r>
          </w:p>
          <w:p w:rsidR="00E122C4" w:rsidRDefault="00037320">
            <w:pPr>
              <w:pStyle w:val="Zkladntext"/>
              <w:widowControl w:val="0"/>
              <w:rPr>
                <w:b w:val="0"/>
              </w:rPr>
            </w:pPr>
            <w:r>
              <w:rPr>
                <w:b w:val="0"/>
              </w:rPr>
              <w:t>dospívání, puberta biologické a psychické změny</w:t>
            </w:r>
          </w:p>
          <w:p w:rsidR="00E122C4" w:rsidRDefault="00037320">
            <w:pPr>
              <w:pStyle w:val="Zkladntext"/>
              <w:widowControl w:val="0"/>
              <w:rPr>
                <w:b w:val="0"/>
              </w:rPr>
            </w:pPr>
            <w:r>
              <w:rPr>
                <w:b w:val="0"/>
              </w:rPr>
              <w:t>oplození, vývin zárodku, plodu, narození</w:t>
            </w:r>
          </w:p>
          <w:p w:rsidR="00E122C4" w:rsidRDefault="00037320">
            <w:pPr>
              <w:pStyle w:val="Zkladntext"/>
              <w:widowControl w:val="0"/>
              <w:rPr>
                <w:b w:val="0"/>
              </w:rPr>
            </w:pPr>
            <w:r>
              <w:rPr>
                <w:b w:val="0"/>
              </w:rPr>
              <w:t>cesty přenosu AIDS</w:t>
            </w:r>
          </w:p>
          <w:p w:rsidR="00E122C4" w:rsidRDefault="00037320">
            <w:pPr>
              <w:pStyle w:val="Zkladntext"/>
              <w:widowControl w:val="0"/>
              <w:rPr>
                <w:b w:val="0"/>
              </w:rPr>
            </w:pPr>
            <w:r>
              <w:rPr>
                <w:b w:val="0"/>
              </w:rPr>
              <w:t>rodina, škola</w:t>
            </w:r>
          </w:p>
          <w:p w:rsidR="00E122C4" w:rsidRDefault="00037320">
            <w:pPr>
              <w:pStyle w:val="Zkladntext"/>
              <w:widowControl w:val="0"/>
              <w:rPr>
                <w:b w:val="0"/>
              </w:rPr>
            </w:pPr>
            <w:r>
              <w:rPr>
                <w:b w:val="0"/>
              </w:rPr>
              <w:t>společnost (lidské práva, práva dítěte, demokratické principy)</w:t>
            </w:r>
          </w:p>
          <w:p w:rsidR="00E122C4" w:rsidRDefault="00037320">
            <w:pPr>
              <w:pStyle w:val="Zkladntext"/>
              <w:widowControl w:val="0"/>
              <w:rPr>
                <w:bCs w:val="0"/>
              </w:rPr>
            </w:pPr>
            <w:r>
              <w:rPr>
                <w:bCs w:val="0"/>
              </w:rPr>
              <w:t>Člověk a technika</w:t>
            </w:r>
          </w:p>
          <w:p w:rsidR="00E122C4" w:rsidRDefault="00037320">
            <w:pPr>
              <w:pStyle w:val="Zkladntext"/>
              <w:widowControl w:val="0"/>
              <w:ind w:left="96" w:hanging="23"/>
              <w:rPr>
                <w:b w:val="0"/>
              </w:rPr>
            </w:pPr>
            <w:r>
              <w:rPr>
                <w:b w:val="0"/>
              </w:rPr>
              <w:t>síla – pokusy se siloměrem</w:t>
            </w:r>
          </w:p>
          <w:p w:rsidR="00E122C4" w:rsidRDefault="00037320">
            <w:pPr>
              <w:pStyle w:val="Zkladntext"/>
              <w:widowControl w:val="0"/>
              <w:ind w:left="40" w:firstLine="34"/>
              <w:rPr>
                <w:b w:val="0"/>
              </w:rPr>
            </w:pPr>
            <w:r>
              <w:rPr>
                <w:b w:val="0"/>
              </w:rPr>
              <w:t>páka</w:t>
            </w:r>
          </w:p>
          <w:p w:rsidR="00E122C4" w:rsidRDefault="00037320">
            <w:pPr>
              <w:pStyle w:val="Zkladntext"/>
              <w:widowControl w:val="0"/>
              <w:ind w:left="40" w:firstLine="34"/>
              <w:rPr>
                <w:b w:val="0"/>
              </w:rPr>
            </w:pPr>
            <w:r>
              <w:rPr>
                <w:b w:val="0"/>
              </w:rPr>
              <w:t>nakloněná rovina</w:t>
            </w:r>
          </w:p>
          <w:p w:rsidR="00E122C4" w:rsidRDefault="00037320">
            <w:pPr>
              <w:pStyle w:val="Zkladntext"/>
              <w:widowControl w:val="0"/>
              <w:ind w:left="40" w:firstLine="34"/>
              <w:rPr>
                <w:b w:val="0"/>
              </w:rPr>
            </w:pPr>
            <w:r>
              <w:rPr>
                <w:b w:val="0"/>
              </w:rPr>
              <w:t>kladka</w:t>
            </w:r>
          </w:p>
          <w:p w:rsidR="00E122C4" w:rsidRDefault="00037320">
            <w:pPr>
              <w:pStyle w:val="Zkladntext"/>
              <w:widowControl w:val="0"/>
              <w:ind w:left="40" w:firstLine="34"/>
              <w:rPr>
                <w:b w:val="0"/>
              </w:rPr>
            </w:pPr>
            <w:r>
              <w:rPr>
                <w:b w:val="0"/>
              </w:rPr>
              <w:t>kolo</w:t>
            </w:r>
          </w:p>
          <w:p w:rsidR="00E122C4" w:rsidRDefault="00037320">
            <w:pPr>
              <w:pStyle w:val="Zkladntext"/>
              <w:widowControl w:val="0"/>
              <w:ind w:left="40" w:firstLine="34"/>
              <w:rPr>
                <w:b w:val="0"/>
              </w:rPr>
            </w:pPr>
            <w:r>
              <w:rPr>
                <w:b w:val="0"/>
              </w:rPr>
              <w:t>energie</w:t>
            </w:r>
          </w:p>
          <w:p w:rsidR="00E122C4" w:rsidRDefault="00037320">
            <w:pPr>
              <w:widowControl w:val="0"/>
              <w:rPr>
                <w:rFonts w:cs="Times New Roman"/>
                <w:sz w:val="17"/>
              </w:rPr>
            </w:pPr>
            <w:r>
              <w:t>osobní bezpečí (bezpečné používání elektrických spotřebičů)</w:t>
            </w:r>
          </w:p>
          <w:p w:rsidR="00E122C4" w:rsidRDefault="00E122C4">
            <w:pPr>
              <w:pStyle w:val="Zkladntext"/>
              <w:widowControl w:val="0"/>
              <w:rPr>
                <w:bCs w:val="0"/>
              </w:rPr>
            </w:pPr>
          </w:p>
          <w:p w:rsidR="00E122C4" w:rsidRDefault="00037320">
            <w:pPr>
              <w:pStyle w:val="Zkladntext"/>
              <w:widowControl w:val="0"/>
              <w:rPr>
                <w:bCs w:val="0"/>
              </w:rPr>
            </w:pPr>
            <w:r>
              <w:rPr>
                <w:bCs w:val="0"/>
              </w:rPr>
              <w:t>Člověk a přírodní zdroje</w:t>
            </w:r>
          </w:p>
          <w:p w:rsidR="00E122C4" w:rsidRDefault="00037320">
            <w:pPr>
              <w:pStyle w:val="Zkladntext"/>
              <w:widowControl w:val="0"/>
              <w:ind w:left="720" w:hanging="360"/>
              <w:rPr>
                <w:b w:val="0"/>
              </w:rPr>
            </w:pPr>
            <w:r>
              <w:rPr>
                <w:b w:val="0"/>
              </w:rPr>
              <w:t>vzduch, voda, půda, uhlí, ropa, zemní plyn</w:t>
            </w:r>
          </w:p>
          <w:p w:rsidR="00E122C4" w:rsidRDefault="00E122C4">
            <w:pPr>
              <w:pStyle w:val="Zkladntext"/>
              <w:widowControl w:val="0"/>
              <w:rPr>
                <w:sz w:val="17"/>
              </w:rPr>
            </w:pPr>
          </w:p>
          <w:p w:rsidR="00E122C4" w:rsidRDefault="00037320">
            <w:pPr>
              <w:pStyle w:val="Zkladntext"/>
              <w:widowControl w:val="0"/>
              <w:rPr>
                <w:bCs w:val="0"/>
              </w:rPr>
            </w:pPr>
            <w:r>
              <w:t> </w:t>
            </w:r>
            <w:r>
              <w:rPr>
                <w:bCs w:val="0"/>
              </w:rPr>
              <w:t>Člověk a výroba</w:t>
            </w:r>
          </w:p>
          <w:p w:rsidR="00E122C4" w:rsidRDefault="00037320">
            <w:pPr>
              <w:pStyle w:val="Zkladntext"/>
              <w:widowControl w:val="0"/>
              <w:rPr>
                <w:b w:val="0"/>
              </w:rPr>
            </w:pPr>
            <w:r>
              <w:t xml:space="preserve"> </w:t>
            </w:r>
            <w:r>
              <w:rPr>
                <w:b w:val="0"/>
              </w:rPr>
              <w:t>místní závody, zdroje surovin</w:t>
            </w:r>
          </w:p>
          <w:p w:rsidR="00E122C4" w:rsidRDefault="00037320">
            <w:pPr>
              <w:pStyle w:val="Zkladntext"/>
              <w:widowControl w:val="0"/>
              <w:rPr>
                <w:b w:val="0"/>
              </w:rPr>
            </w:pPr>
            <w:r>
              <w:rPr>
                <w:b w:val="0"/>
              </w:rPr>
              <w:t>průmysl v regionu, doprava</w:t>
            </w:r>
          </w:p>
          <w:p w:rsidR="00E122C4" w:rsidRDefault="00037320">
            <w:pPr>
              <w:pStyle w:val="Zkladntext"/>
              <w:widowControl w:val="0"/>
              <w:rPr>
                <w:bCs w:val="0"/>
              </w:rPr>
            </w:pPr>
            <w:r>
              <w:rPr>
                <w:bCs w:val="0"/>
              </w:rPr>
              <w:t>Člověk a prostředí</w:t>
            </w:r>
          </w:p>
          <w:p w:rsidR="00E122C4" w:rsidRDefault="00037320">
            <w:pPr>
              <w:pStyle w:val="Zkladntext"/>
              <w:widowControl w:val="0"/>
              <w:rPr>
                <w:b w:val="0"/>
              </w:rPr>
            </w:pPr>
            <w:r>
              <w:rPr>
                <w:b w:val="0"/>
              </w:rPr>
              <w:t>vliv těžby surovin</w:t>
            </w:r>
          </w:p>
          <w:p w:rsidR="00E122C4" w:rsidRDefault="00037320">
            <w:pPr>
              <w:pStyle w:val="Zkladntext"/>
              <w:widowControl w:val="0"/>
              <w:rPr>
                <w:b w:val="0"/>
              </w:rPr>
            </w:pPr>
            <w:r>
              <w:rPr>
                <w:b w:val="0"/>
              </w:rPr>
              <w:t>vliv průmyslové výroby, zemědělství</w:t>
            </w:r>
          </w:p>
          <w:p w:rsidR="00E122C4" w:rsidRDefault="00037320">
            <w:pPr>
              <w:pStyle w:val="Zkladntext"/>
              <w:widowControl w:val="0"/>
              <w:rPr>
                <w:b w:val="0"/>
              </w:rPr>
            </w:pPr>
            <w:r>
              <w:rPr>
                <w:b w:val="0"/>
              </w:rPr>
              <w:t>chráněná území, ochrana přírody;</w:t>
            </w:r>
          </w:p>
          <w:p w:rsidR="00E122C4" w:rsidRDefault="00037320">
            <w:pPr>
              <w:pStyle w:val="Zkladntext"/>
              <w:widowControl w:val="0"/>
              <w:rPr>
                <w:b w:val="0"/>
              </w:rPr>
            </w:pPr>
            <w:r>
              <w:rPr>
                <w:b w:val="0"/>
              </w:rPr>
              <w:t>regionální ochrana přírody</w:t>
            </w:r>
          </w:p>
          <w:p w:rsidR="00E122C4" w:rsidRDefault="00E122C4">
            <w:pPr>
              <w:pStyle w:val="Zkladntext"/>
              <w:widowControl w:val="0"/>
              <w:rPr>
                <w:b w:val="0"/>
              </w:rPr>
            </w:pPr>
          </w:p>
          <w:p w:rsidR="00E122C4" w:rsidRDefault="00E122C4">
            <w:pPr>
              <w:pStyle w:val="Zkladntext"/>
              <w:widowControl w:val="0"/>
              <w:rPr>
                <w:bCs w:val="0"/>
              </w:rPr>
            </w:pPr>
          </w:p>
          <w:p w:rsidR="00E122C4" w:rsidRDefault="00E122C4">
            <w:pPr>
              <w:pStyle w:val="Zkladntext"/>
              <w:widowControl w:val="0"/>
              <w:rPr>
                <w:bCs w:val="0"/>
              </w:rPr>
            </w:pPr>
          </w:p>
          <w:p w:rsidR="00E122C4" w:rsidRDefault="00E122C4">
            <w:pPr>
              <w:pStyle w:val="Zkladntext"/>
              <w:widowControl w:val="0"/>
              <w:rPr>
                <w:bCs w:val="0"/>
              </w:rPr>
            </w:pPr>
          </w:p>
          <w:p w:rsidR="00E122C4" w:rsidRDefault="00E122C4">
            <w:pPr>
              <w:pStyle w:val="Zkladntext"/>
              <w:widowControl w:val="0"/>
              <w:rPr>
                <w:bCs w:val="0"/>
              </w:rPr>
            </w:pPr>
          </w:p>
          <w:p w:rsidR="00E122C4" w:rsidRDefault="00E122C4">
            <w:pPr>
              <w:pStyle w:val="Zkladntext"/>
              <w:widowControl w:val="0"/>
              <w:rPr>
                <w:bCs w:val="0"/>
              </w:rPr>
            </w:pPr>
          </w:p>
          <w:p w:rsidR="00E122C4" w:rsidRDefault="00E122C4">
            <w:pPr>
              <w:pStyle w:val="Zkladntext"/>
              <w:widowControl w:val="0"/>
              <w:rPr>
                <w:bCs w:val="0"/>
              </w:rPr>
            </w:pPr>
          </w:p>
          <w:p w:rsidR="00E122C4" w:rsidRDefault="00E122C4">
            <w:pPr>
              <w:pStyle w:val="Zkladntext"/>
              <w:widowControl w:val="0"/>
              <w:rPr>
                <w:bCs w:val="0"/>
              </w:rPr>
            </w:pPr>
          </w:p>
          <w:p w:rsidR="00E122C4" w:rsidRDefault="00E122C4">
            <w:pPr>
              <w:pStyle w:val="Zkladntext"/>
              <w:widowControl w:val="0"/>
              <w:rPr>
                <w:bCs w:val="0"/>
              </w:rPr>
            </w:pPr>
          </w:p>
          <w:p w:rsidR="00E122C4" w:rsidRDefault="00037320">
            <w:pPr>
              <w:pStyle w:val="Zkladntext"/>
              <w:widowControl w:val="0"/>
              <w:rPr>
                <w:bCs w:val="0"/>
              </w:rPr>
            </w:pPr>
            <w:r>
              <w:rPr>
                <w:bCs w:val="0"/>
              </w:rPr>
              <w:t xml:space="preserve">Dopravní výchova </w:t>
            </w:r>
            <w:r>
              <w:t xml:space="preserve">  </w:t>
            </w:r>
          </w:p>
        </w:tc>
        <w:tc>
          <w:tcPr>
            <w:tcW w:w="2268" w:type="dxa"/>
            <w:tcBorders>
              <w:left w:val="single" w:sz="4" w:space="0" w:color="000000"/>
              <w:bottom w:val="single" w:sz="4" w:space="0" w:color="000000"/>
            </w:tcBorders>
          </w:tcPr>
          <w:p w:rsidR="00E122C4" w:rsidRDefault="00037320">
            <w:pPr>
              <w:widowControl w:val="0"/>
              <w:snapToGrid w:val="0"/>
              <w:rPr>
                <w:rFonts w:cs="Times New Roman"/>
                <w:sz w:val="17"/>
              </w:rPr>
            </w:pPr>
            <w:r>
              <w:rPr>
                <w:b/>
                <w:bCs/>
              </w:rPr>
              <w:lastRenderedPageBreak/>
              <w:t>EV</w:t>
            </w:r>
            <w:r>
              <w:t>-ekosystémy</w:t>
            </w:r>
          </w:p>
          <w:p w:rsidR="00E122C4" w:rsidRDefault="00037320">
            <w:pPr>
              <w:widowControl w:val="0"/>
              <w:rPr>
                <w:rFonts w:cs="Times New Roman"/>
                <w:sz w:val="17"/>
              </w:rPr>
            </w:pPr>
            <w:r>
              <w:t>-základní podmínky života</w:t>
            </w:r>
          </w:p>
          <w:p w:rsidR="00E122C4" w:rsidRDefault="00037320">
            <w:pPr>
              <w:widowControl w:val="0"/>
              <w:rPr>
                <w:rFonts w:cs="Times New Roman"/>
                <w:sz w:val="17"/>
              </w:rPr>
            </w:pPr>
            <w:r>
              <w:t>-lidské aktivity a problémy životního prostředí</w:t>
            </w:r>
          </w:p>
          <w:p w:rsidR="00E122C4" w:rsidRDefault="00037320">
            <w:pPr>
              <w:widowControl w:val="0"/>
              <w:rPr>
                <w:rFonts w:cs="Times New Roman"/>
                <w:sz w:val="17"/>
              </w:rPr>
            </w:pPr>
            <w:r>
              <w:t>-vztah člověka k prostředí</w:t>
            </w:r>
          </w:p>
          <w:p w:rsidR="00E122C4" w:rsidRDefault="00037320">
            <w:pPr>
              <w:widowControl w:val="0"/>
              <w:rPr>
                <w:rFonts w:cs="Times New Roman"/>
                <w:sz w:val="17"/>
              </w:rPr>
            </w:pPr>
            <w:r>
              <w:t xml:space="preserve">(prolíná výukou po celý </w:t>
            </w:r>
            <w:proofErr w:type="spellStart"/>
            <w:r>
              <w:t>šk</w:t>
            </w:r>
            <w:proofErr w:type="spellEnd"/>
            <w:r>
              <w:t>. r.)</w:t>
            </w: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037320">
            <w:pPr>
              <w:widowControl w:val="0"/>
              <w:rPr>
                <w:rFonts w:cs="Times New Roman"/>
                <w:sz w:val="17"/>
              </w:rPr>
            </w:pPr>
            <w:r>
              <w:rPr>
                <w:b/>
                <w:bCs/>
              </w:rPr>
              <w:t>EV</w:t>
            </w:r>
            <w:r>
              <w:t xml:space="preserve"> – </w:t>
            </w:r>
            <w:proofErr w:type="spellStart"/>
            <w:r>
              <w:t>ekosystémy,základní</w:t>
            </w:r>
            <w:proofErr w:type="spellEnd"/>
            <w:r>
              <w:t xml:space="preserve"> podmínky života, lidské aktivity a problémy ŽP</w:t>
            </w:r>
          </w:p>
          <w:p w:rsidR="00E122C4" w:rsidRDefault="00037320">
            <w:pPr>
              <w:widowControl w:val="0"/>
              <w:rPr>
                <w:rFonts w:cs="Times New Roman"/>
                <w:sz w:val="17"/>
              </w:rPr>
            </w:pPr>
            <w:r>
              <w:t>vztah člověka k prostředí</w:t>
            </w: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b/>
                <w:bCs/>
              </w:rPr>
            </w:pPr>
          </w:p>
          <w:p w:rsidR="00E122C4" w:rsidRDefault="00E122C4">
            <w:pPr>
              <w:widowControl w:val="0"/>
              <w:rPr>
                <w:b/>
                <w:bCs/>
              </w:rPr>
            </w:pPr>
          </w:p>
          <w:p w:rsidR="00E122C4" w:rsidRDefault="00037320">
            <w:pPr>
              <w:widowControl w:val="0"/>
              <w:rPr>
                <w:rFonts w:cs="Times New Roman"/>
                <w:sz w:val="17"/>
              </w:rPr>
            </w:pPr>
            <w:r>
              <w:rPr>
                <w:b/>
                <w:bCs/>
              </w:rPr>
              <w:t>MKV</w:t>
            </w:r>
            <w:r>
              <w:t>-lidské vztahy</w:t>
            </w:r>
          </w:p>
          <w:p w:rsidR="00E122C4" w:rsidRDefault="00037320">
            <w:pPr>
              <w:widowControl w:val="0"/>
              <w:rPr>
                <w:rFonts w:cs="Times New Roman"/>
                <w:sz w:val="17"/>
              </w:rPr>
            </w:pPr>
            <w:r>
              <w:t>-etnický původ</w:t>
            </w:r>
          </w:p>
          <w:p w:rsidR="00E122C4" w:rsidRDefault="00037320">
            <w:pPr>
              <w:widowControl w:val="0"/>
              <w:rPr>
                <w:rFonts w:cs="Times New Roman"/>
                <w:sz w:val="17"/>
              </w:rPr>
            </w:pPr>
            <w:r>
              <w:t>-princip sociálního smíru a solidarity</w:t>
            </w: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rPr>
                <w:rFonts w:cs="Times New Roman"/>
                <w:sz w:val="17"/>
              </w:rPr>
            </w:pPr>
            <w:r>
              <w:rPr>
                <w:b/>
                <w:bCs/>
              </w:rPr>
              <w:t>OSV</w:t>
            </w:r>
            <w:r>
              <w:t xml:space="preserve"> – </w:t>
            </w:r>
          </w:p>
          <w:p w:rsidR="00E122C4" w:rsidRDefault="00037320">
            <w:pPr>
              <w:widowControl w:val="0"/>
              <w:rPr>
                <w:rFonts w:cs="Times New Roman"/>
                <w:sz w:val="17"/>
              </w:rPr>
            </w:pPr>
            <w:r>
              <w:t>osobnostní rozvoj - seberegulace a sebeorganizace, psychohygiena, sebepoznání a sebepojetí</w:t>
            </w: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037320">
            <w:pPr>
              <w:widowControl w:val="0"/>
              <w:rPr>
                <w:rFonts w:cs="Times New Roman"/>
                <w:sz w:val="17"/>
              </w:rPr>
            </w:pPr>
            <w:r>
              <w:rPr>
                <w:b/>
                <w:bCs/>
              </w:rPr>
              <w:t>OSV</w:t>
            </w:r>
            <w:r>
              <w:t xml:space="preserve"> – sociální rozvoj, mezilidské vztahy</w:t>
            </w:r>
          </w:p>
          <w:p w:rsidR="00E122C4" w:rsidRDefault="00E122C4">
            <w:pPr>
              <w:widowControl w:val="0"/>
              <w:rPr>
                <w:b/>
                <w:bCs/>
              </w:rPr>
            </w:pPr>
          </w:p>
          <w:p w:rsidR="00E122C4" w:rsidRDefault="00037320">
            <w:pPr>
              <w:widowControl w:val="0"/>
              <w:rPr>
                <w:rFonts w:cs="Times New Roman"/>
                <w:sz w:val="17"/>
              </w:rPr>
            </w:pPr>
            <w:r>
              <w:rPr>
                <w:b/>
                <w:bCs/>
              </w:rPr>
              <w:t>VDO</w:t>
            </w:r>
            <w:r>
              <w:t xml:space="preserve"> – občanská společnost a škola, </w:t>
            </w:r>
            <w:r>
              <w:lastRenderedPageBreak/>
              <w:t>principy demokracie</w:t>
            </w: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037320">
            <w:pPr>
              <w:widowControl w:val="0"/>
              <w:rPr>
                <w:rFonts w:cs="Times New Roman"/>
                <w:sz w:val="17"/>
              </w:rPr>
            </w:pPr>
            <w:r>
              <w:rPr>
                <w:b/>
                <w:bCs/>
              </w:rPr>
              <w:t>OSV</w:t>
            </w:r>
            <w:r>
              <w:t xml:space="preserve"> – rozvoj schopností a poznávání</w:t>
            </w: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037320">
            <w:pPr>
              <w:widowControl w:val="0"/>
              <w:rPr>
                <w:rFonts w:cs="Times New Roman"/>
                <w:sz w:val="17"/>
              </w:rPr>
            </w:pPr>
            <w:r>
              <w:rPr>
                <w:b/>
                <w:bCs/>
              </w:rPr>
              <w:t>EV</w:t>
            </w:r>
            <w:r>
              <w:t xml:space="preserve"> – lidské aktivity</w:t>
            </w:r>
          </w:p>
        </w:tc>
        <w:tc>
          <w:tcPr>
            <w:tcW w:w="1548" w:type="dxa"/>
            <w:tcBorders>
              <w:left w:val="single" w:sz="4" w:space="0" w:color="000000"/>
              <w:bottom w:val="single" w:sz="4" w:space="0" w:color="000000"/>
              <w:right w:val="single" w:sz="4" w:space="0" w:color="000000"/>
            </w:tcBorders>
          </w:tcPr>
          <w:p w:rsidR="00E122C4" w:rsidRDefault="00E122C4">
            <w:pPr>
              <w:widowControl w:val="0"/>
              <w:snapToGrid w:val="0"/>
              <w:rPr>
                <w:rFonts w:cs="Times New Roman"/>
                <w:sz w:val="17"/>
              </w:rPr>
            </w:pPr>
          </w:p>
          <w:p w:rsidR="00E122C4" w:rsidRDefault="00E122C4">
            <w:pPr>
              <w:widowControl w:val="0"/>
              <w:snapToGrid w:val="0"/>
              <w:rPr>
                <w:rFonts w:cs="Times New Roman"/>
                <w:sz w:val="17"/>
              </w:rPr>
            </w:pPr>
          </w:p>
          <w:p w:rsidR="00E122C4" w:rsidRDefault="00E122C4">
            <w:pPr>
              <w:widowControl w:val="0"/>
              <w:snapToGrid w:val="0"/>
              <w:rPr>
                <w:rFonts w:cs="Times New Roman"/>
                <w:sz w:val="17"/>
              </w:rPr>
            </w:pPr>
          </w:p>
          <w:p w:rsidR="00E122C4" w:rsidRDefault="00037320">
            <w:pPr>
              <w:widowControl w:val="0"/>
              <w:rPr>
                <w:rFonts w:cs="Times New Roman"/>
                <w:sz w:val="17"/>
              </w:rPr>
            </w:pPr>
            <w:r>
              <w:t xml:space="preserve">Oživení znalostí </w:t>
            </w:r>
          </w:p>
          <w:p w:rsidR="00E122C4" w:rsidRDefault="00037320">
            <w:pPr>
              <w:widowControl w:val="0"/>
              <w:rPr>
                <w:rFonts w:cs="Times New Roman"/>
                <w:sz w:val="17"/>
              </w:rPr>
            </w:pPr>
            <w:r>
              <w:t>ze 4.r.</w:t>
            </w: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037320">
            <w:pPr>
              <w:widowControl w:val="0"/>
              <w:rPr>
                <w:rFonts w:cs="Times New Roman"/>
                <w:sz w:val="17"/>
              </w:rPr>
            </w:pPr>
            <w:r>
              <w:t xml:space="preserve"> </w:t>
            </w: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p w:rsidR="00E122C4" w:rsidRDefault="00E122C4">
            <w:pPr>
              <w:widowControl w:val="0"/>
              <w:rPr>
                <w:rFonts w:cs="Times New Roman"/>
                <w:sz w:val="17"/>
              </w:rPr>
            </w:pPr>
          </w:p>
        </w:tc>
      </w:tr>
    </w:tbl>
    <w:p w:rsidR="00E122C4" w:rsidRDefault="00E122C4">
      <w:pPr>
        <w:sectPr w:rsidR="00E122C4">
          <w:headerReference w:type="default" r:id="rId63"/>
          <w:footerReference w:type="default" r:id="rId64"/>
          <w:type w:val="oddPage"/>
          <w:pgSz w:w="16838" w:h="11906" w:orient="landscape"/>
          <w:pgMar w:top="283" w:right="1418" w:bottom="283" w:left="1259" w:header="0" w:footer="0" w:gutter="0"/>
          <w:cols w:space="708"/>
          <w:formProt w:val="0"/>
          <w:docGrid w:linePitch="360"/>
        </w:sectPr>
      </w:pPr>
    </w:p>
    <w:p w:rsidR="00E122C4" w:rsidRDefault="00037320">
      <w:pPr>
        <w:spacing w:after="360" w:line="360" w:lineRule="auto"/>
        <w:jc w:val="center"/>
        <w:rPr>
          <w:b/>
          <w:sz w:val="32"/>
        </w:rPr>
      </w:pPr>
      <w:r>
        <w:rPr>
          <w:b/>
          <w:sz w:val="32"/>
        </w:rPr>
        <w:lastRenderedPageBreak/>
        <w:t>Vlastivěda</w:t>
      </w:r>
    </w:p>
    <w:p w:rsidR="00E122C4" w:rsidRDefault="00037320">
      <w:pPr>
        <w:spacing w:line="360" w:lineRule="auto"/>
        <w:jc w:val="center"/>
        <w:rPr>
          <w:i/>
        </w:rPr>
      </w:pPr>
      <w:r>
        <w:rPr>
          <w:i/>
        </w:rPr>
        <w:t>Vzdělávací oblast : Člověk a jeho svět</w:t>
      </w:r>
    </w:p>
    <w:p w:rsidR="00E122C4" w:rsidRDefault="00E122C4">
      <w:pPr>
        <w:spacing w:line="360" w:lineRule="auto"/>
        <w:jc w:val="center"/>
        <w:rPr>
          <w:i/>
        </w:rPr>
      </w:pPr>
    </w:p>
    <w:p w:rsidR="00E122C4" w:rsidRDefault="00037320">
      <w:pPr>
        <w:pStyle w:val="Nadpis2"/>
        <w:spacing w:after="120" w:line="360" w:lineRule="auto"/>
        <w:jc w:val="left"/>
        <w:rPr>
          <w:sz w:val="24"/>
          <w:lang w:val="cs-CZ"/>
        </w:rPr>
      </w:pPr>
      <w:r>
        <w:rPr>
          <w:sz w:val="24"/>
        </w:rPr>
        <w:t>Charakteristika vyučovacího předmětu – Obsahové, časové a organizační vymezení</w:t>
      </w:r>
      <w:r>
        <w:rPr>
          <w:sz w:val="24"/>
          <w:lang w:val="cs-CZ"/>
        </w:rPr>
        <w:t>:</w:t>
      </w:r>
    </w:p>
    <w:p w:rsidR="00E122C4" w:rsidRDefault="00037320">
      <w:pPr>
        <w:spacing w:line="360" w:lineRule="auto"/>
        <w:jc w:val="both"/>
        <w:rPr>
          <w:b/>
          <w:bCs/>
        </w:rPr>
      </w:pPr>
      <w:r>
        <w:t xml:space="preserve">Předmět Vlastivěda se vyučuje jako samostatný předmět ve 4. a 5. ročníku po dvou hodinách týdně . Ze vzdělávacího okruhu </w:t>
      </w:r>
      <w:r>
        <w:rPr>
          <w:b/>
          <w:bCs/>
        </w:rPr>
        <w:t xml:space="preserve">Člověk a jeho svět </w:t>
      </w:r>
      <w:r>
        <w:t xml:space="preserve"> byly zařazeny do Vlastivědy okruhy </w:t>
      </w:r>
      <w:r>
        <w:rPr>
          <w:b/>
          <w:bCs/>
        </w:rPr>
        <w:t>Místo, kde žijeme, Lidé kolem nás a Lidé a čas.</w:t>
      </w:r>
    </w:p>
    <w:p w:rsidR="00E122C4" w:rsidRDefault="00037320">
      <w:pPr>
        <w:spacing w:before="180" w:after="120" w:line="360" w:lineRule="auto"/>
        <w:jc w:val="both"/>
        <w:rPr>
          <w:b/>
        </w:rPr>
      </w:pPr>
      <w:r>
        <w:rPr>
          <w:b/>
        </w:rPr>
        <w:t xml:space="preserve">Cílové zaměření předmětu: </w:t>
      </w:r>
    </w:p>
    <w:p w:rsidR="00E122C4" w:rsidRDefault="00037320">
      <w:pPr>
        <w:spacing w:line="360" w:lineRule="auto"/>
        <w:jc w:val="both"/>
        <w:rPr>
          <w:b/>
          <w:sz w:val="32"/>
        </w:rPr>
      </w:pPr>
      <w:r>
        <w:t>Vzdělávání v dané oblasti směřuje k utváření a rozvíjení klíčových kompetencí tím, že vede žáka k:</w:t>
      </w:r>
    </w:p>
    <w:p w:rsidR="00E122C4" w:rsidRDefault="00037320">
      <w:pPr>
        <w:spacing w:line="360" w:lineRule="auto"/>
        <w:jc w:val="both"/>
        <w:rPr>
          <w:b/>
          <w:sz w:val="32"/>
        </w:rPr>
      </w:pPr>
      <w:r>
        <w:t>•</w:t>
      </w:r>
      <w:r>
        <w:tab/>
        <w:t>utváření pracovních návyků v jednoduché samostatné i týmové činnosti,</w:t>
      </w:r>
    </w:p>
    <w:p w:rsidR="00E122C4" w:rsidRDefault="00037320">
      <w:pPr>
        <w:spacing w:line="360" w:lineRule="auto"/>
        <w:ind w:left="705" w:hanging="705"/>
        <w:jc w:val="both"/>
        <w:rPr>
          <w:b/>
          <w:sz w:val="32"/>
        </w:rPr>
      </w:pPr>
      <w:r>
        <w:t>•</w:t>
      </w:r>
      <w:r>
        <w:tab/>
        <w:t xml:space="preserve">orientaci ve světě informací a k časovému a místnímu propojování historických, zeměpisných a kulturních informací, </w:t>
      </w:r>
    </w:p>
    <w:p w:rsidR="00E122C4" w:rsidRDefault="00037320">
      <w:pPr>
        <w:spacing w:line="360" w:lineRule="auto"/>
        <w:jc w:val="both"/>
        <w:rPr>
          <w:b/>
          <w:sz w:val="32"/>
        </w:rPr>
      </w:pPr>
      <w:r>
        <w:t>•</w:t>
      </w:r>
      <w:r>
        <w:tab/>
        <w:t xml:space="preserve">poznání historie naší země v období  středověku, </w:t>
      </w:r>
    </w:p>
    <w:p w:rsidR="00E122C4" w:rsidRDefault="00037320">
      <w:pPr>
        <w:spacing w:line="360" w:lineRule="auto"/>
        <w:ind w:left="705" w:hanging="705"/>
        <w:jc w:val="both"/>
        <w:rPr>
          <w:b/>
          <w:sz w:val="32"/>
        </w:rPr>
      </w:pPr>
      <w:r>
        <w:t>•</w:t>
      </w:r>
      <w:r>
        <w:tab/>
        <w:t xml:space="preserve">získání vztahu k významným památkám gotického, renesančního a barokního stavebního slohu, </w:t>
      </w:r>
    </w:p>
    <w:p w:rsidR="00E122C4" w:rsidRDefault="00037320">
      <w:pPr>
        <w:spacing w:line="360" w:lineRule="auto"/>
        <w:ind w:left="705" w:hanging="705"/>
        <w:jc w:val="both"/>
        <w:rPr>
          <w:b/>
          <w:sz w:val="32"/>
        </w:rPr>
      </w:pPr>
      <w:r>
        <w:t>•</w:t>
      </w:r>
      <w:r>
        <w:tab/>
        <w:t>poznávání a chápání rozdílů mezi lidmi, ke kulturnímu a tolerantnímu chování a jednání na základě společně vytvořených a přijatých pravidel soužití, k plnění povinností a společných úkolů,</w:t>
      </w:r>
    </w:p>
    <w:p w:rsidR="00E122C4" w:rsidRDefault="00037320">
      <w:pPr>
        <w:spacing w:line="360" w:lineRule="auto"/>
        <w:jc w:val="both"/>
        <w:rPr>
          <w:b/>
          <w:sz w:val="32"/>
        </w:rPr>
      </w:pPr>
      <w:r>
        <w:t>•</w:t>
      </w:r>
      <w:r>
        <w:tab/>
        <w:t>seznámení s Evropu, evropskými zeměmi,</w:t>
      </w:r>
    </w:p>
    <w:p w:rsidR="00E122C4" w:rsidRDefault="00037320">
      <w:pPr>
        <w:spacing w:line="360" w:lineRule="auto"/>
        <w:jc w:val="both"/>
        <w:rPr>
          <w:b/>
          <w:sz w:val="32"/>
        </w:rPr>
      </w:pPr>
      <w:r>
        <w:t>•</w:t>
      </w:r>
      <w:r>
        <w:tab/>
        <w:t>získání vztahu k evropské kultuře a dědictví.</w:t>
      </w:r>
    </w:p>
    <w:p w:rsidR="00E122C4" w:rsidRDefault="00037320">
      <w:pPr>
        <w:spacing w:before="160" w:after="160" w:line="360" w:lineRule="auto"/>
        <w:rPr>
          <w:b/>
          <w:sz w:val="32"/>
        </w:rPr>
      </w:pPr>
      <w:r>
        <w:t xml:space="preserve">Učivem prolínají </w:t>
      </w:r>
      <w:r>
        <w:rPr>
          <w:b/>
          <w:bCs/>
        </w:rPr>
        <w:t>průřezová témata</w:t>
      </w:r>
      <w:r>
        <w:t xml:space="preserve"> : </w:t>
      </w:r>
      <w:r>
        <w:rPr>
          <w:b/>
          <w:bCs/>
        </w:rPr>
        <w:t>EGS, MKV, VDO, OSV</w:t>
      </w:r>
    </w:p>
    <w:p w:rsidR="00E122C4" w:rsidRDefault="00037320">
      <w:pPr>
        <w:pStyle w:val="Nadpis2"/>
        <w:spacing w:line="360" w:lineRule="auto"/>
        <w:jc w:val="left"/>
        <w:rPr>
          <w:sz w:val="24"/>
          <w:lang w:val="cs-CZ"/>
        </w:rPr>
      </w:pPr>
      <w:r>
        <w:rPr>
          <w:sz w:val="24"/>
        </w:rPr>
        <w:t>Výchovné a vzdělávací strategie pro rozvoj klíčových kompetencí</w:t>
      </w:r>
      <w:r>
        <w:rPr>
          <w:sz w:val="24"/>
          <w:lang w:val="cs-CZ"/>
        </w:rPr>
        <w:t>:</w:t>
      </w:r>
    </w:p>
    <w:p w:rsidR="00E122C4" w:rsidRDefault="00037320">
      <w:pPr>
        <w:pStyle w:val="Nadpis3"/>
        <w:spacing w:before="120" w:after="120" w:line="360" w:lineRule="auto"/>
        <w:rPr>
          <w:i/>
          <w:iCs/>
        </w:rPr>
      </w:pPr>
      <w:r>
        <w:rPr>
          <w:i/>
          <w:iCs/>
        </w:rPr>
        <w:t>Kompetence k učení</w:t>
      </w:r>
    </w:p>
    <w:p w:rsidR="00E122C4" w:rsidRDefault="00037320">
      <w:pPr>
        <w:numPr>
          <w:ilvl w:val="0"/>
          <w:numId w:val="91"/>
        </w:numPr>
        <w:spacing w:line="360" w:lineRule="auto"/>
        <w:jc w:val="both"/>
        <w:rPr>
          <w:b/>
          <w:sz w:val="32"/>
        </w:rPr>
      </w:pPr>
      <w:r>
        <w:t>Učí se vyznačit v jednoduchém plánu obce místo bydliště, školy, cestu na určené místo,</w:t>
      </w:r>
    </w:p>
    <w:p w:rsidR="00E122C4" w:rsidRDefault="00037320">
      <w:pPr>
        <w:numPr>
          <w:ilvl w:val="0"/>
          <w:numId w:val="91"/>
        </w:numPr>
        <w:spacing w:line="360" w:lineRule="auto"/>
        <w:jc w:val="both"/>
        <w:rPr>
          <w:b/>
          <w:sz w:val="32"/>
        </w:rPr>
      </w:pPr>
      <w:r>
        <w:t>učí se začlenit obec (město) do příslušného kraje,</w:t>
      </w:r>
    </w:p>
    <w:p w:rsidR="00E122C4" w:rsidRDefault="00037320">
      <w:pPr>
        <w:numPr>
          <w:ilvl w:val="0"/>
          <w:numId w:val="91"/>
        </w:numPr>
        <w:spacing w:line="360" w:lineRule="auto"/>
        <w:jc w:val="both"/>
        <w:rPr>
          <w:b/>
          <w:sz w:val="32"/>
        </w:rPr>
      </w:pPr>
      <w:r>
        <w:t>učitel vede žáky k užívání správné terminologie a symboliky,</w:t>
      </w:r>
    </w:p>
    <w:p w:rsidR="00E122C4" w:rsidRDefault="00037320">
      <w:pPr>
        <w:numPr>
          <w:ilvl w:val="0"/>
          <w:numId w:val="91"/>
        </w:numPr>
        <w:spacing w:line="360" w:lineRule="auto"/>
        <w:jc w:val="both"/>
        <w:rPr>
          <w:b/>
          <w:sz w:val="32"/>
        </w:rPr>
      </w:pPr>
      <w:r>
        <w:t>učitel žákům vysvětluje, co se mají naučit z příslušného kraje.</w:t>
      </w:r>
    </w:p>
    <w:p w:rsidR="00E122C4" w:rsidRDefault="00037320">
      <w:pPr>
        <w:pStyle w:val="Nadpis3"/>
        <w:spacing w:before="120" w:after="120" w:line="360" w:lineRule="auto"/>
        <w:rPr>
          <w:i/>
          <w:iCs/>
        </w:rPr>
      </w:pPr>
      <w:r>
        <w:rPr>
          <w:i/>
          <w:iCs/>
        </w:rPr>
        <w:lastRenderedPageBreak/>
        <w:t xml:space="preserve">Kompetence k řešení problémů </w:t>
      </w:r>
    </w:p>
    <w:p w:rsidR="00E122C4" w:rsidRDefault="00037320">
      <w:pPr>
        <w:numPr>
          <w:ilvl w:val="0"/>
          <w:numId w:val="92"/>
        </w:numPr>
        <w:spacing w:line="360" w:lineRule="auto"/>
        <w:jc w:val="both"/>
        <w:rPr>
          <w:b/>
          <w:sz w:val="32"/>
        </w:rPr>
      </w:pPr>
      <w:r>
        <w:t>Učí se rozlišit přírodní a umělé prvky v krajin,</w:t>
      </w:r>
    </w:p>
    <w:p w:rsidR="00E122C4" w:rsidRDefault="00037320">
      <w:pPr>
        <w:numPr>
          <w:ilvl w:val="0"/>
          <w:numId w:val="93"/>
        </w:numPr>
        <w:spacing w:line="360" w:lineRule="auto"/>
        <w:jc w:val="both"/>
        <w:rPr>
          <w:b/>
          <w:sz w:val="32"/>
        </w:rPr>
      </w:pPr>
      <w:r>
        <w:t>žáci pracují s odbornou literaturou, encyklopediemi, internetem,</w:t>
      </w:r>
    </w:p>
    <w:p w:rsidR="00E122C4" w:rsidRDefault="00037320">
      <w:pPr>
        <w:numPr>
          <w:ilvl w:val="0"/>
          <w:numId w:val="93"/>
        </w:numPr>
        <w:spacing w:line="360" w:lineRule="auto"/>
        <w:jc w:val="both"/>
        <w:rPr>
          <w:b/>
          <w:sz w:val="32"/>
        </w:rPr>
      </w:pPr>
      <w:r>
        <w:t>učitel umožňuje každému žákovi zažít úspěch.</w:t>
      </w:r>
    </w:p>
    <w:p w:rsidR="00E122C4" w:rsidRDefault="00037320">
      <w:pPr>
        <w:pStyle w:val="Nadpis3"/>
        <w:spacing w:before="120" w:after="120" w:line="360" w:lineRule="auto"/>
        <w:rPr>
          <w:i/>
          <w:iCs/>
        </w:rPr>
      </w:pPr>
      <w:r>
        <w:rPr>
          <w:i/>
          <w:iCs/>
        </w:rPr>
        <w:t xml:space="preserve">Kompetence komunikativní </w:t>
      </w:r>
    </w:p>
    <w:p w:rsidR="00E122C4" w:rsidRDefault="00037320">
      <w:pPr>
        <w:numPr>
          <w:ilvl w:val="0"/>
          <w:numId w:val="94"/>
        </w:numPr>
        <w:spacing w:line="360" w:lineRule="auto"/>
        <w:rPr>
          <w:b/>
          <w:sz w:val="32"/>
        </w:rPr>
      </w:pPr>
      <w:r>
        <w:t>Učí se vyjádřit různými způsoby o krajině</w:t>
      </w:r>
    </w:p>
    <w:p w:rsidR="00E122C4" w:rsidRDefault="00037320">
      <w:pPr>
        <w:numPr>
          <w:ilvl w:val="0"/>
          <w:numId w:val="94"/>
        </w:numPr>
        <w:spacing w:line="360" w:lineRule="auto"/>
        <w:jc w:val="both"/>
        <w:rPr>
          <w:b/>
          <w:sz w:val="32"/>
        </w:rPr>
      </w:pPr>
      <w:r>
        <w:t>využívá časové údaje při řešení různých situací, rozlišuje děj v minulosti, přítomnosti a budoucnosti,</w:t>
      </w:r>
    </w:p>
    <w:p w:rsidR="00E122C4" w:rsidRDefault="00037320">
      <w:pPr>
        <w:numPr>
          <w:ilvl w:val="0"/>
          <w:numId w:val="94"/>
        </w:numPr>
        <w:spacing w:line="360" w:lineRule="auto"/>
        <w:jc w:val="both"/>
        <w:rPr>
          <w:b/>
          <w:sz w:val="32"/>
        </w:rPr>
      </w:pPr>
      <w:r>
        <w:t>učí se samostatně jednat a vystupovat,</w:t>
      </w:r>
    </w:p>
    <w:p w:rsidR="00E122C4" w:rsidRDefault="00037320">
      <w:pPr>
        <w:numPr>
          <w:ilvl w:val="0"/>
          <w:numId w:val="94"/>
        </w:numPr>
        <w:spacing w:line="360" w:lineRule="auto"/>
        <w:jc w:val="both"/>
        <w:rPr>
          <w:b/>
          <w:sz w:val="32"/>
        </w:rPr>
      </w:pPr>
      <w:r>
        <w:t>učitel vede žáky k ověřování výsledků a podněcuje k argumentaci.</w:t>
      </w:r>
    </w:p>
    <w:p w:rsidR="00E122C4" w:rsidRDefault="00037320">
      <w:pPr>
        <w:pStyle w:val="Nadpis3"/>
        <w:spacing w:before="120" w:after="120" w:line="360" w:lineRule="auto"/>
        <w:rPr>
          <w:i/>
          <w:iCs/>
        </w:rPr>
      </w:pPr>
      <w:r>
        <w:rPr>
          <w:i/>
          <w:iCs/>
        </w:rPr>
        <w:t xml:space="preserve">Kompetence sociální a personální </w:t>
      </w:r>
    </w:p>
    <w:p w:rsidR="00E122C4" w:rsidRDefault="00037320">
      <w:pPr>
        <w:numPr>
          <w:ilvl w:val="0"/>
          <w:numId w:val="95"/>
        </w:numPr>
        <w:spacing w:line="360" w:lineRule="auto"/>
        <w:jc w:val="both"/>
        <w:rPr>
          <w:b/>
          <w:sz w:val="32"/>
        </w:rPr>
      </w:pPr>
      <w:r>
        <w:t>Rozlišuje vztahy mezi lidmi, národy,</w:t>
      </w:r>
    </w:p>
    <w:p w:rsidR="00E122C4" w:rsidRDefault="00037320">
      <w:pPr>
        <w:numPr>
          <w:ilvl w:val="0"/>
          <w:numId w:val="96"/>
        </w:numPr>
        <w:spacing w:line="360" w:lineRule="auto"/>
        <w:jc w:val="both"/>
        <w:rPr>
          <w:b/>
          <w:sz w:val="32"/>
        </w:rPr>
      </w:pPr>
      <w:r>
        <w:t>odvodí význam a potřebu různých povolání a pracovních činností</w:t>
      </w:r>
    </w:p>
    <w:p w:rsidR="00E122C4" w:rsidRDefault="00037320">
      <w:pPr>
        <w:numPr>
          <w:ilvl w:val="0"/>
          <w:numId w:val="96"/>
        </w:numPr>
        <w:spacing w:line="360" w:lineRule="auto"/>
        <w:jc w:val="both"/>
        <w:rPr>
          <w:b/>
          <w:sz w:val="32"/>
        </w:rPr>
      </w:pPr>
      <w:r>
        <w:t>učitel vytváří příležitosti k interpretaci či prezentaci různých textů</w:t>
      </w:r>
    </w:p>
    <w:p w:rsidR="00E122C4" w:rsidRDefault="00037320">
      <w:pPr>
        <w:numPr>
          <w:ilvl w:val="0"/>
          <w:numId w:val="96"/>
        </w:numPr>
        <w:spacing w:line="360" w:lineRule="auto"/>
        <w:jc w:val="both"/>
        <w:rPr>
          <w:b/>
          <w:sz w:val="32"/>
        </w:rPr>
      </w:pPr>
      <w:r>
        <w:t>učitel vytváří pracovní skupiny.</w:t>
      </w:r>
    </w:p>
    <w:p w:rsidR="00E122C4" w:rsidRDefault="00037320">
      <w:pPr>
        <w:pStyle w:val="Nadpis3"/>
        <w:spacing w:before="120" w:after="120" w:line="360" w:lineRule="auto"/>
        <w:rPr>
          <w:i/>
          <w:iCs/>
        </w:rPr>
      </w:pPr>
      <w:r>
        <w:rPr>
          <w:i/>
          <w:iCs/>
        </w:rPr>
        <w:t>Kompetence občanské</w:t>
      </w:r>
    </w:p>
    <w:p w:rsidR="00E122C4" w:rsidRDefault="00037320">
      <w:pPr>
        <w:numPr>
          <w:ilvl w:val="0"/>
          <w:numId w:val="97"/>
        </w:numPr>
        <w:spacing w:line="360" w:lineRule="auto"/>
        <w:jc w:val="both"/>
        <w:rPr>
          <w:b/>
          <w:sz w:val="32"/>
        </w:rPr>
      </w:pPr>
      <w:r>
        <w:t>Pojmenuje některé rodáky, kulturní a historické památky, významné události v oblastech ČR, případně státech Evropy,</w:t>
      </w:r>
    </w:p>
    <w:p w:rsidR="00E122C4" w:rsidRDefault="00037320">
      <w:pPr>
        <w:numPr>
          <w:ilvl w:val="0"/>
          <w:numId w:val="97"/>
        </w:numPr>
        <w:spacing w:line="360" w:lineRule="auto"/>
        <w:jc w:val="both"/>
        <w:rPr>
          <w:b/>
          <w:sz w:val="32"/>
        </w:rPr>
      </w:pPr>
      <w:r>
        <w:t>projevuje toleranci přirozeným odlišnostem lidské společnosti,</w:t>
      </w:r>
    </w:p>
    <w:p w:rsidR="00E122C4" w:rsidRDefault="00037320">
      <w:pPr>
        <w:numPr>
          <w:ilvl w:val="0"/>
          <w:numId w:val="97"/>
        </w:numPr>
        <w:spacing w:line="360" w:lineRule="auto"/>
        <w:jc w:val="both"/>
        <w:rPr>
          <w:b/>
          <w:sz w:val="32"/>
        </w:rPr>
      </w:pPr>
      <w:r>
        <w:t xml:space="preserve">učitel umožňuje žákům podílet se na utváření </w:t>
      </w:r>
      <w:proofErr w:type="spellStart"/>
      <w:r>
        <w:t>kriterií</w:t>
      </w:r>
      <w:proofErr w:type="spellEnd"/>
      <w:r>
        <w:t xml:space="preserve"> hodnocení činností nebo jejich výsledků,</w:t>
      </w:r>
    </w:p>
    <w:p w:rsidR="00E122C4" w:rsidRDefault="00037320">
      <w:pPr>
        <w:numPr>
          <w:ilvl w:val="0"/>
          <w:numId w:val="97"/>
        </w:numPr>
        <w:spacing w:line="360" w:lineRule="auto"/>
        <w:jc w:val="both"/>
        <w:rPr>
          <w:b/>
          <w:sz w:val="32"/>
        </w:rPr>
      </w:pPr>
      <w:r>
        <w:t>učitel vede žáky k hodnocení vlastních výsledků.</w:t>
      </w:r>
    </w:p>
    <w:p w:rsidR="00E122C4" w:rsidRDefault="00037320">
      <w:pPr>
        <w:pStyle w:val="Nadpis3"/>
        <w:spacing w:before="120" w:after="120" w:line="360" w:lineRule="auto"/>
        <w:rPr>
          <w:i/>
          <w:iCs/>
        </w:rPr>
      </w:pPr>
      <w:r>
        <w:rPr>
          <w:i/>
          <w:iCs/>
        </w:rPr>
        <w:t>Kompetence pracovní</w:t>
      </w:r>
    </w:p>
    <w:p w:rsidR="00E122C4" w:rsidRDefault="00037320">
      <w:pPr>
        <w:numPr>
          <w:ilvl w:val="0"/>
          <w:numId w:val="98"/>
        </w:numPr>
        <w:spacing w:line="360" w:lineRule="auto"/>
        <w:jc w:val="both"/>
        <w:rPr>
          <w:b/>
          <w:sz w:val="32"/>
        </w:rPr>
      </w:pPr>
      <w:r>
        <w:t>Uplatňuje základní poznatky o lidské společnosti, soužití a o práci lidí, na příkladech porovnává minulost a současnost,</w:t>
      </w:r>
    </w:p>
    <w:p w:rsidR="00E122C4" w:rsidRDefault="00037320">
      <w:pPr>
        <w:numPr>
          <w:ilvl w:val="0"/>
          <w:numId w:val="98"/>
        </w:numPr>
        <w:spacing w:line="360" w:lineRule="auto"/>
        <w:jc w:val="both"/>
        <w:rPr>
          <w:b/>
          <w:sz w:val="32"/>
        </w:rPr>
      </w:pPr>
      <w:r>
        <w:t xml:space="preserve">učitel se zajímá o náměty, názory, zkušenosti žáků,  </w:t>
      </w:r>
    </w:p>
    <w:p w:rsidR="00E122C4" w:rsidRDefault="00037320">
      <w:pPr>
        <w:numPr>
          <w:ilvl w:val="0"/>
          <w:numId w:val="98"/>
        </w:numPr>
        <w:spacing w:line="360" w:lineRule="auto"/>
        <w:jc w:val="both"/>
        <w:rPr>
          <w:b/>
          <w:sz w:val="32"/>
        </w:rPr>
      </w:pPr>
      <w:r>
        <w:t xml:space="preserve">učitel vede žáky k plánování úkolů a postupů,   </w:t>
      </w:r>
    </w:p>
    <w:p w:rsidR="00E122C4" w:rsidRDefault="00037320">
      <w:pPr>
        <w:numPr>
          <w:ilvl w:val="0"/>
          <w:numId w:val="98"/>
        </w:numPr>
        <w:spacing w:line="360" w:lineRule="auto"/>
        <w:jc w:val="both"/>
        <w:rPr>
          <w:b/>
          <w:sz w:val="32"/>
        </w:rPr>
      </w:pPr>
      <w:r>
        <w:lastRenderedPageBreak/>
        <w:t xml:space="preserve">učitel zadává úkoly,  při kterých žáci mohou spolupracovat.  </w:t>
      </w:r>
    </w:p>
    <w:p w:rsidR="00E122C4" w:rsidRDefault="00E122C4">
      <w:pPr>
        <w:rPr>
          <w:b/>
          <w:sz w:val="32"/>
        </w:rPr>
      </w:pPr>
    </w:p>
    <w:p w:rsidR="00E122C4" w:rsidRDefault="00037320">
      <w:pPr>
        <w:rPr>
          <w:b/>
          <w:sz w:val="32"/>
        </w:rPr>
        <w:sectPr w:rsidR="00E122C4">
          <w:headerReference w:type="default" r:id="rId65"/>
          <w:footerReference w:type="default" r:id="rId66"/>
          <w:pgSz w:w="11906" w:h="16838"/>
          <w:pgMar w:top="1418" w:right="1418" w:bottom="1259" w:left="1418" w:header="709" w:footer="709" w:gutter="0"/>
          <w:cols w:space="708"/>
          <w:formProt w:val="0"/>
          <w:titlePg/>
          <w:docGrid w:linePitch="360"/>
        </w:sectPr>
      </w:pPr>
      <w:r>
        <w:t xml:space="preserve"> </w:t>
      </w:r>
    </w:p>
    <w:p w:rsidR="00E122C4" w:rsidRDefault="00037320">
      <w:pPr>
        <w:pStyle w:val="nadpistabulka"/>
        <w:jc w:val="left"/>
        <w:rPr>
          <w:b/>
          <w:i w:val="0"/>
        </w:rPr>
      </w:pPr>
      <w:r>
        <w:rPr>
          <w:b/>
          <w:i w:val="0"/>
        </w:rPr>
        <w:lastRenderedPageBreak/>
        <w:t>Vzdělávací oblast: Člověk a jeho svět</w:t>
      </w:r>
    </w:p>
    <w:p w:rsidR="00E122C4" w:rsidRDefault="00037320">
      <w:pPr>
        <w:pStyle w:val="nadpistabulka"/>
        <w:jc w:val="left"/>
        <w:rPr>
          <w:b/>
          <w:i w:val="0"/>
        </w:rPr>
      </w:pPr>
      <w:r>
        <w:rPr>
          <w:b/>
          <w:i w:val="0"/>
        </w:rPr>
        <w:t>Vyučovací předmět: Vlastivěda</w:t>
      </w:r>
    </w:p>
    <w:p w:rsidR="00E122C4" w:rsidRDefault="00037320">
      <w:pPr>
        <w:pStyle w:val="nadpistabulka"/>
        <w:jc w:val="left"/>
        <w:rPr>
          <w:b/>
          <w:i w:val="0"/>
        </w:rPr>
      </w:pPr>
      <w:r>
        <w:rPr>
          <w:b/>
          <w:i w:val="0"/>
        </w:rPr>
        <w:t>Ročník: 4.</w:t>
      </w:r>
    </w:p>
    <w:tbl>
      <w:tblPr>
        <w:tblW w:w="13467" w:type="dxa"/>
        <w:jc w:val="center"/>
        <w:tblLayout w:type="fixed"/>
        <w:tblCellMar>
          <w:left w:w="70" w:type="dxa"/>
          <w:right w:w="70" w:type="dxa"/>
        </w:tblCellMar>
        <w:tblLook w:val="0000" w:firstRow="0" w:lastRow="0" w:firstColumn="0" w:lastColumn="0" w:noHBand="0" w:noVBand="0"/>
      </w:tblPr>
      <w:tblGrid>
        <w:gridCol w:w="6030"/>
        <w:gridCol w:w="4396"/>
        <w:gridCol w:w="3041"/>
      </w:tblGrid>
      <w:tr w:rsidR="00E122C4">
        <w:trPr>
          <w:tblHeader/>
          <w:jc w:val="center"/>
        </w:trPr>
        <w:tc>
          <w:tcPr>
            <w:tcW w:w="6030"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32"/>
              </w:rPr>
            </w:pPr>
            <w:r>
              <w:t>Výstup</w:t>
            </w:r>
          </w:p>
        </w:tc>
        <w:tc>
          <w:tcPr>
            <w:tcW w:w="4396"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32"/>
              </w:rPr>
            </w:pPr>
            <w:r>
              <w:t xml:space="preserve">Učivo </w:t>
            </w:r>
          </w:p>
        </w:tc>
        <w:tc>
          <w:tcPr>
            <w:tcW w:w="304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32"/>
              </w:rPr>
            </w:pPr>
            <w:r>
              <w:t>Průřezová témata,</w:t>
            </w:r>
          </w:p>
          <w:p w:rsidR="00E122C4" w:rsidRDefault="00037320">
            <w:pPr>
              <w:pStyle w:val="Tabulkazhlav"/>
              <w:widowControl w:val="0"/>
              <w:rPr>
                <w:sz w:val="32"/>
              </w:rPr>
            </w:pPr>
            <w:r>
              <w:t>mezipředmětové  vztahy</w:t>
            </w:r>
          </w:p>
        </w:tc>
      </w:tr>
      <w:tr w:rsidR="00E122C4">
        <w:trPr>
          <w:trHeight w:val="1835"/>
          <w:jc w:val="center"/>
        </w:trPr>
        <w:tc>
          <w:tcPr>
            <w:tcW w:w="6030"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b/>
                <w:sz w:val="32"/>
              </w:rPr>
            </w:pPr>
            <w:r>
              <w:t xml:space="preserve">- určí a vysvětlí polohu svého bydliště, školy vzhledem ke krajině, kraji a státu </w:t>
            </w:r>
          </w:p>
          <w:p w:rsidR="00E122C4" w:rsidRDefault="00037320">
            <w:pPr>
              <w:widowControl w:val="0"/>
              <w:jc w:val="both"/>
              <w:rPr>
                <w:b/>
                <w:sz w:val="32"/>
              </w:rPr>
            </w:pPr>
            <w:r>
              <w:t>- zná význačné budovy v obci, historické památky, významné osobnosti</w:t>
            </w:r>
          </w:p>
          <w:p w:rsidR="00E122C4" w:rsidRDefault="00037320">
            <w:pPr>
              <w:widowControl w:val="0"/>
              <w:jc w:val="both"/>
              <w:rPr>
                <w:b/>
                <w:sz w:val="32"/>
              </w:rPr>
            </w:pPr>
            <w:r>
              <w:t>- určí světové strany podle mapy místní krajiny</w:t>
            </w:r>
          </w:p>
          <w:p w:rsidR="00E122C4" w:rsidRDefault="00037320">
            <w:pPr>
              <w:widowControl w:val="0"/>
              <w:jc w:val="both"/>
              <w:rPr>
                <w:b/>
                <w:sz w:val="32"/>
              </w:rPr>
            </w:pPr>
            <w:r>
              <w:t>- zná zásady bezpečného pohybu  a pobytu v přírodě</w:t>
            </w:r>
          </w:p>
          <w:p w:rsidR="00E122C4" w:rsidRDefault="00037320">
            <w:pPr>
              <w:widowControl w:val="0"/>
              <w:jc w:val="both"/>
              <w:rPr>
                <w:b/>
                <w:sz w:val="32"/>
              </w:rPr>
            </w:pPr>
            <w:r>
              <w:t>- rozlišuje mezi náčrty , plány a základními a základními typy map</w:t>
            </w:r>
          </w:p>
          <w:p w:rsidR="00E122C4" w:rsidRDefault="00037320">
            <w:pPr>
              <w:widowControl w:val="0"/>
              <w:jc w:val="both"/>
              <w:rPr>
                <w:b/>
                <w:sz w:val="32"/>
              </w:rPr>
            </w:pPr>
            <w:r>
              <w:t>- zná pojem nadmořská výška</w:t>
            </w:r>
          </w:p>
          <w:p w:rsidR="00E122C4" w:rsidRDefault="00037320">
            <w:pPr>
              <w:widowControl w:val="0"/>
              <w:jc w:val="both"/>
              <w:rPr>
                <w:b/>
                <w:sz w:val="32"/>
              </w:rPr>
            </w:pPr>
            <w:r>
              <w:t>- umí najít na mapě a pojmenovat velké řeky, jezera a rybníky v ČR a v blízkosti svého bydliště a školy</w:t>
            </w:r>
          </w:p>
          <w:p w:rsidR="00E122C4" w:rsidRDefault="00037320">
            <w:pPr>
              <w:widowControl w:val="0"/>
              <w:jc w:val="both"/>
              <w:rPr>
                <w:b/>
                <w:sz w:val="32"/>
              </w:rPr>
            </w:pPr>
            <w:r>
              <w:t xml:space="preserve">- umí vyhledat Prahu na mapě ČR </w:t>
            </w:r>
          </w:p>
          <w:p w:rsidR="00E122C4" w:rsidRDefault="00037320">
            <w:pPr>
              <w:widowControl w:val="0"/>
              <w:jc w:val="both"/>
              <w:rPr>
                <w:b/>
                <w:sz w:val="32"/>
              </w:rPr>
            </w:pPr>
            <w:r>
              <w:t>- umí najít  své bydliště a místo školy na mapě</w:t>
            </w:r>
          </w:p>
          <w:p w:rsidR="00E122C4" w:rsidRDefault="00037320">
            <w:pPr>
              <w:widowControl w:val="0"/>
              <w:jc w:val="both"/>
              <w:rPr>
                <w:b/>
                <w:sz w:val="32"/>
              </w:rPr>
            </w:pPr>
            <w:r>
              <w:t>- zná název kraje a krajského města, dokáže je najít na mapě</w:t>
            </w:r>
          </w:p>
          <w:p w:rsidR="00E122C4" w:rsidRDefault="00E122C4">
            <w:pPr>
              <w:widowControl w:val="0"/>
              <w:jc w:val="both"/>
              <w:rPr>
                <w:b/>
                <w:sz w:val="32"/>
              </w:rPr>
            </w:pPr>
          </w:p>
          <w:p w:rsidR="00E122C4" w:rsidRDefault="00E122C4">
            <w:pPr>
              <w:widowControl w:val="0"/>
              <w:jc w:val="both"/>
              <w:rPr>
                <w:b/>
                <w:sz w:val="32"/>
              </w:rPr>
            </w:pPr>
          </w:p>
          <w:p w:rsidR="00E122C4" w:rsidRDefault="00E122C4">
            <w:pPr>
              <w:widowControl w:val="0"/>
              <w:jc w:val="both"/>
              <w:rPr>
                <w:b/>
                <w:sz w:val="32"/>
              </w:rPr>
            </w:pPr>
          </w:p>
          <w:p w:rsidR="00E122C4" w:rsidRDefault="00037320">
            <w:pPr>
              <w:widowControl w:val="0"/>
              <w:jc w:val="both"/>
              <w:rPr>
                <w:b/>
                <w:sz w:val="32"/>
              </w:rPr>
            </w:pPr>
            <w:r>
              <w:t>- umí vyhledat ČR na mapě Evropy</w:t>
            </w:r>
          </w:p>
          <w:p w:rsidR="00E122C4" w:rsidRDefault="00037320">
            <w:pPr>
              <w:widowControl w:val="0"/>
              <w:jc w:val="both"/>
              <w:rPr>
                <w:b/>
                <w:sz w:val="32"/>
              </w:rPr>
            </w:pPr>
            <w:r>
              <w:t xml:space="preserve">- vyhledává - jednoduché údaje o přírodních </w:t>
            </w:r>
          </w:p>
          <w:p w:rsidR="00E122C4" w:rsidRDefault="00037320">
            <w:pPr>
              <w:widowControl w:val="0"/>
              <w:jc w:val="both"/>
              <w:rPr>
                <w:b/>
                <w:sz w:val="32"/>
              </w:rPr>
            </w:pPr>
            <w:r>
              <w:t>- podmínkách a sídlech na mapách ČR ,Evropy a polokoulí</w:t>
            </w:r>
          </w:p>
          <w:p w:rsidR="00E122C4" w:rsidRDefault="00037320">
            <w:pPr>
              <w:widowControl w:val="0"/>
              <w:jc w:val="both"/>
              <w:rPr>
                <w:b/>
                <w:sz w:val="32"/>
              </w:rPr>
            </w:pPr>
            <w:r>
              <w:t>- vyhledá typické regionální zvláštnosti přírody, Osídlení, hospodářství a kultury a jednoduchým způsobem posoudí jejich význam z hlediska přírodního, historického, politického, správního a vlastnického</w:t>
            </w:r>
          </w:p>
          <w:p w:rsidR="00E122C4" w:rsidRDefault="00037320">
            <w:pPr>
              <w:widowControl w:val="0"/>
              <w:jc w:val="both"/>
              <w:rPr>
                <w:b/>
                <w:sz w:val="32"/>
              </w:rPr>
            </w:pPr>
            <w:r>
              <w:t>- vypráví ostatním zkušenosti a zážitky z cest</w:t>
            </w:r>
          </w:p>
          <w:p w:rsidR="00E122C4" w:rsidRDefault="00037320">
            <w:pPr>
              <w:widowControl w:val="0"/>
              <w:jc w:val="both"/>
              <w:rPr>
                <w:b/>
                <w:sz w:val="32"/>
              </w:rPr>
            </w:pPr>
            <w:r>
              <w:t>- porovná způsob života a přírodu s  naší vlastí</w:t>
            </w:r>
          </w:p>
          <w:p w:rsidR="00E122C4" w:rsidRDefault="00E122C4">
            <w:pPr>
              <w:widowControl w:val="0"/>
              <w:jc w:val="both"/>
              <w:rPr>
                <w:b/>
                <w:sz w:val="32"/>
              </w:rPr>
            </w:pPr>
          </w:p>
          <w:p w:rsidR="00E122C4" w:rsidRDefault="00E122C4">
            <w:pPr>
              <w:widowControl w:val="0"/>
              <w:jc w:val="both"/>
              <w:rPr>
                <w:b/>
                <w:sz w:val="32"/>
              </w:rPr>
            </w:pPr>
          </w:p>
          <w:p w:rsidR="00E122C4" w:rsidRDefault="00E122C4">
            <w:pPr>
              <w:widowControl w:val="0"/>
              <w:jc w:val="both"/>
              <w:rPr>
                <w:b/>
                <w:sz w:val="32"/>
              </w:rPr>
            </w:pPr>
          </w:p>
          <w:p w:rsidR="00E122C4" w:rsidRDefault="00037320">
            <w:pPr>
              <w:widowControl w:val="0"/>
              <w:jc w:val="both"/>
              <w:rPr>
                <w:b/>
                <w:sz w:val="32"/>
              </w:rPr>
            </w:pPr>
            <w:r>
              <w:t>- ví, že Praha je hlavní město ČR</w:t>
            </w:r>
          </w:p>
          <w:p w:rsidR="00E122C4" w:rsidRDefault="00037320">
            <w:pPr>
              <w:widowControl w:val="0"/>
              <w:jc w:val="both"/>
              <w:rPr>
                <w:b/>
                <w:sz w:val="32"/>
              </w:rPr>
            </w:pPr>
            <w:r>
              <w:lastRenderedPageBreak/>
              <w:t>- zná a umí vyprávět pověst o založení Prahy</w:t>
            </w:r>
          </w:p>
          <w:p w:rsidR="00E122C4" w:rsidRDefault="00037320">
            <w:pPr>
              <w:widowControl w:val="0"/>
              <w:jc w:val="both"/>
              <w:rPr>
                <w:b/>
                <w:sz w:val="32"/>
              </w:rPr>
            </w:pPr>
            <w:r>
              <w:t>- zná významné průmyslové podniky, kulturní a vzdělávací instituce</w:t>
            </w:r>
          </w:p>
          <w:p w:rsidR="00E122C4" w:rsidRDefault="00037320">
            <w:pPr>
              <w:widowControl w:val="0"/>
              <w:jc w:val="both"/>
              <w:rPr>
                <w:b/>
                <w:sz w:val="32"/>
              </w:rPr>
            </w:pPr>
            <w:r>
              <w:t>- umí ukázat a najít na mapě regiony v ČR</w:t>
            </w:r>
          </w:p>
          <w:p w:rsidR="00E122C4" w:rsidRDefault="00037320">
            <w:pPr>
              <w:widowControl w:val="0"/>
              <w:jc w:val="both"/>
              <w:rPr>
                <w:b/>
                <w:sz w:val="32"/>
              </w:rPr>
            </w:pPr>
            <w:r>
              <w:t>- umí stručně charakterizovat jednotlivé oblasti podle mapy (povrch, poloha, hospodářství.....)</w:t>
            </w:r>
          </w:p>
          <w:p w:rsidR="00E122C4" w:rsidRDefault="00037320">
            <w:pPr>
              <w:widowControl w:val="0"/>
              <w:jc w:val="both"/>
              <w:rPr>
                <w:b/>
                <w:sz w:val="32"/>
              </w:rPr>
            </w:pPr>
            <w:r>
              <w:t>- umí vyhledat na mapě významná města a řeky a seznámí se s průmyslem a zemědělstvím v jednotlivých oblastech</w:t>
            </w:r>
          </w:p>
          <w:p w:rsidR="00E122C4" w:rsidRDefault="00037320">
            <w:pPr>
              <w:widowControl w:val="0"/>
              <w:jc w:val="both"/>
              <w:rPr>
                <w:b/>
                <w:sz w:val="32"/>
              </w:rPr>
            </w:pPr>
            <w:r>
              <w:t>- umí ukázat na mapě Čechy, Moravu, Slezsko</w:t>
            </w:r>
          </w:p>
          <w:p w:rsidR="00E122C4" w:rsidRDefault="00037320">
            <w:pPr>
              <w:widowControl w:val="0"/>
              <w:jc w:val="both"/>
              <w:rPr>
                <w:b/>
                <w:sz w:val="32"/>
              </w:rPr>
            </w:pPr>
            <w:r>
              <w:t>- umí pojmenovat a ukázat  na mapě sousední státy</w:t>
            </w:r>
          </w:p>
          <w:p w:rsidR="00E122C4" w:rsidRDefault="00037320">
            <w:pPr>
              <w:widowControl w:val="0"/>
              <w:jc w:val="both"/>
              <w:rPr>
                <w:b/>
                <w:sz w:val="32"/>
              </w:rPr>
            </w:pPr>
            <w:r>
              <w:t>- umí vysvětlit význam globu a mapy</w:t>
            </w:r>
          </w:p>
          <w:p w:rsidR="00E122C4" w:rsidRDefault="00037320">
            <w:pPr>
              <w:widowControl w:val="0"/>
              <w:jc w:val="both"/>
              <w:rPr>
                <w:b/>
                <w:sz w:val="32"/>
              </w:rPr>
            </w:pPr>
            <w:r>
              <w:t>- zná význam měřítka mapy</w:t>
            </w:r>
          </w:p>
          <w:p w:rsidR="00E122C4" w:rsidRDefault="00037320">
            <w:pPr>
              <w:widowControl w:val="0"/>
              <w:jc w:val="both"/>
              <w:rPr>
                <w:b/>
                <w:sz w:val="32"/>
              </w:rPr>
            </w:pPr>
            <w:r>
              <w:t>- zná základní geografické značky</w:t>
            </w:r>
          </w:p>
          <w:p w:rsidR="00E122C4" w:rsidRDefault="00037320">
            <w:pPr>
              <w:widowControl w:val="0"/>
              <w:jc w:val="both"/>
              <w:rPr>
                <w:b/>
                <w:sz w:val="32"/>
              </w:rPr>
            </w:pPr>
            <w:r>
              <w:t>- umí ukázat na mapě a pojmenovat pohraniční pohoří</w:t>
            </w:r>
          </w:p>
          <w:p w:rsidR="00E122C4" w:rsidRDefault="00037320">
            <w:pPr>
              <w:widowControl w:val="0"/>
              <w:jc w:val="both"/>
              <w:rPr>
                <w:b/>
                <w:sz w:val="32"/>
              </w:rPr>
            </w:pPr>
            <w:r>
              <w:t>- umí ukázat na mapě a pojmenovat rozsáhlejší pohoří, vrchoviny a nížiny v ČR</w:t>
            </w:r>
          </w:p>
          <w:p w:rsidR="00E122C4" w:rsidRDefault="00037320">
            <w:pPr>
              <w:widowControl w:val="0"/>
              <w:jc w:val="both"/>
              <w:rPr>
                <w:b/>
                <w:sz w:val="32"/>
              </w:rPr>
            </w:pPr>
            <w:r>
              <w:t>- umí vysvětlit rozdíl mezi pohořím, vrchovinou a nížinou</w:t>
            </w:r>
          </w:p>
          <w:p w:rsidR="00E122C4" w:rsidRDefault="00E122C4">
            <w:pPr>
              <w:widowControl w:val="0"/>
              <w:rPr>
                <w:b/>
                <w:bCs/>
                <w:u w:val="single"/>
              </w:rPr>
            </w:pPr>
          </w:p>
          <w:p w:rsidR="00E122C4" w:rsidRDefault="00E122C4">
            <w:pPr>
              <w:widowControl w:val="0"/>
              <w:rPr>
                <w:b/>
                <w:sz w:val="32"/>
              </w:rPr>
            </w:pPr>
          </w:p>
          <w:p w:rsidR="00E122C4" w:rsidRDefault="00037320">
            <w:pPr>
              <w:widowControl w:val="0"/>
              <w:jc w:val="both"/>
              <w:rPr>
                <w:b/>
                <w:sz w:val="32"/>
              </w:rPr>
            </w:pPr>
            <w:r>
              <w:t>- zná jméno prezidenta ČR a premiéra ČR</w:t>
            </w:r>
          </w:p>
          <w:p w:rsidR="00E122C4" w:rsidRDefault="00037320">
            <w:pPr>
              <w:widowControl w:val="0"/>
              <w:jc w:val="both"/>
              <w:rPr>
                <w:b/>
                <w:sz w:val="32"/>
              </w:rPr>
            </w:pPr>
            <w:r>
              <w:t>- zná oficiální název ČR a správně ho píše</w:t>
            </w:r>
          </w:p>
          <w:p w:rsidR="00E122C4" w:rsidRDefault="00037320">
            <w:pPr>
              <w:widowControl w:val="0"/>
              <w:jc w:val="both"/>
              <w:rPr>
                <w:b/>
                <w:sz w:val="32"/>
              </w:rPr>
            </w:pPr>
            <w:r>
              <w:t>- seznámí se se státním zřízením ČR a demokracii v ČR, rozlišuje státní symboly a jejich význam</w:t>
            </w:r>
          </w:p>
          <w:p w:rsidR="00E122C4" w:rsidRDefault="00037320">
            <w:pPr>
              <w:widowControl w:val="0"/>
              <w:jc w:val="both"/>
              <w:rPr>
                <w:b/>
                <w:sz w:val="32"/>
              </w:rPr>
            </w:pPr>
            <w:r>
              <w:t>- vysvětlí, co je úkolem parlamentu</w:t>
            </w:r>
          </w:p>
          <w:p w:rsidR="00E122C4" w:rsidRDefault="00037320">
            <w:pPr>
              <w:widowControl w:val="0"/>
              <w:jc w:val="both"/>
              <w:rPr>
                <w:b/>
                <w:sz w:val="32"/>
              </w:rPr>
            </w:pPr>
            <w:r>
              <w:t>- ví, co je ústava</w:t>
            </w:r>
          </w:p>
          <w:p w:rsidR="00E122C4" w:rsidRDefault="00037320">
            <w:pPr>
              <w:widowControl w:val="0"/>
              <w:jc w:val="both"/>
              <w:rPr>
                <w:b/>
                <w:sz w:val="32"/>
              </w:rPr>
            </w:pPr>
            <w:r>
              <w:t>- zná památná místa, připomínající významné události</w:t>
            </w:r>
          </w:p>
          <w:p w:rsidR="00E122C4" w:rsidRDefault="00E122C4">
            <w:pPr>
              <w:widowControl w:val="0"/>
              <w:rPr>
                <w:b/>
                <w:sz w:val="32"/>
              </w:rPr>
            </w:pPr>
          </w:p>
          <w:p w:rsidR="00E122C4" w:rsidRDefault="00037320">
            <w:pPr>
              <w:widowControl w:val="0"/>
              <w:jc w:val="both"/>
              <w:rPr>
                <w:b/>
                <w:sz w:val="32"/>
              </w:rPr>
            </w:pPr>
            <w:r>
              <w:t>- zná a umí vyprávět některé regionální pověsti</w:t>
            </w:r>
          </w:p>
          <w:p w:rsidR="00E122C4" w:rsidRDefault="00037320">
            <w:pPr>
              <w:widowControl w:val="0"/>
              <w:jc w:val="both"/>
              <w:rPr>
                <w:b/>
                <w:sz w:val="32"/>
              </w:rPr>
            </w:pPr>
            <w:r>
              <w:t>- zná některé postavy ze Starých pověstí českých</w:t>
            </w:r>
          </w:p>
          <w:p w:rsidR="00E122C4" w:rsidRDefault="00037320">
            <w:pPr>
              <w:widowControl w:val="0"/>
              <w:jc w:val="both"/>
              <w:rPr>
                <w:b/>
                <w:sz w:val="32"/>
              </w:rPr>
            </w:pPr>
            <w:r>
              <w:t>- zná některé významné osobnosti a památná místa českých dějin</w:t>
            </w:r>
          </w:p>
          <w:p w:rsidR="00E122C4" w:rsidRDefault="00037320">
            <w:pPr>
              <w:widowControl w:val="0"/>
              <w:jc w:val="both"/>
              <w:rPr>
                <w:b/>
                <w:sz w:val="32"/>
              </w:rPr>
            </w:pPr>
            <w:r>
              <w:t>- zná některé významné památky v okolí a krajském městě</w:t>
            </w:r>
          </w:p>
          <w:p w:rsidR="00E122C4" w:rsidRDefault="00037320">
            <w:pPr>
              <w:widowControl w:val="0"/>
              <w:jc w:val="both"/>
              <w:rPr>
                <w:b/>
                <w:sz w:val="32"/>
              </w:rPr>
            </w:pPr>
            <w:r>
              <w:t>- pracuje s časovými údaji a využívá zjištěných údajů k pochopení vztahů mezi ději a mezi jevy</w:t>
            </w:r>
          </w:p>
          <w:p w:rsidR="00E122C4" w:rsidRDefault="00E122C4">
            <w:pPr>
              <w:widowControl w:val="0"/>
              <w:jc w:val="both"/>
              <w:rPr>
                <w:b/>
                <w:sz w:val="32"/>
              </w:rPr>
            </w:pPr>
          </w:p>
          <w:p w:rsidR="00E122C4" w:rsidRDefault="00E122C4">
            <w:pPr>
              <w:widowControl w:val="0"/>
              <w:jc w:val="both"/>
              <w:rPr>
                <w:b/>
                <w:sz w:val="32"/>
              </w:rPr>
            </w:pPr>
          </w:p>
          <w:p w:rsidR="00E122C4" w:rsidRDefault="00037320">
            <w:pPr>
              <w:widowControl w:val="0"/>
              <w:jc w:val="both"/>
              <w:rPr>
                <w:b/>
                <w:sz w:val="32"/>
              </w:rPr>
            </w:pPr>
            <w:r>
              <w:t xml:space="preserve">-umí charakterizovat svými slovy způsob života starých </w:t>
            </w:r>
            <w:r>
              <w:lastRenderedPageBreak/>
              <w:t>Slovanů</w:t>
            </w:r>
          </w:p>
          <w:p w:rsidR="00E122C4" w:rsidRDefault="00037320">
            <w:pPr>
              <w:widowControl w:val="0"/>
              <w:jc w:val="both"/>
              <w:rPr>
                <w:b/>
                <w:sz w:val="32"/>
              </w:rPr>
            </w:pPr>
            <w:r>
              <w:t>- zná první slovanský stát-Velkomoravskou říši, umí časově zařadit</w:t>
            </w:r>
          </w:p>
          <w:p w:rsidR="00E122C4" w:rsidRDefault="00037320">
            <w:pPr>
              <w:widowControl w:val="0"/>
              <w:jc w:val="both"/>
              <w:rPr>
                <w:b/>
                <w:sz w:val="32"/>
              </w:rPr>
            </w:pPr>
            <w:r>
              <w:t>- zná historické důvody pro zařazení státního svátku 5.7.</w:t>
            </w:r>
          </w:p>
          <w:p w:rsidR="00E122C4" w:rsidRDefault="00037320">
            <w:pPr>
              <w:widowControl w:val="0"/>
              <w:jc w:val="both"/>
              <w:rPr>
                <w:b/>
                <w:sz w:val="32"/>
              </w:rPr>
            </w:pPr>
            <w:r>
              <w:t>- vypráví o šíření křesťanství</w:t>
            </w:r>
          </w:p>
          <w:p w:rsidR="00E122C4" w:rsidRDefault="00037320">
            <w:pPr>
              <w:widowControl w:val="0"/>
              <w:jc w:val="both"/>
              <w:rPr>
                <w:b/>
                <w:sz w:val="32"/>
              </w:rPr>
            </w:pPr>
            <w:r>
              <w:t>-seznámí se  nejstaršími pověstmi ,vyjádří rozdíl mezi pověstí a historickou skutečností</w:t>
            </w:r>
          </w:p>
          <w:p w:rsidR="00E122C4" w:rsidRDefault="00037320">
            <w:pPr>
              <w:widowControl w:val="0"/>
              <w:jc w:val="both"/>
              <w:rPr>
                <w:b/>
                <w:sz w:val="32"/>
              </w:rPr>
            </w:pPr>
            <w:r>
              <w:t>- ví o prvních doložených knížectvích</w:t>
            </w:r>
          </w:p>
          <w:p w:rsidR="00E122C4" w:rsidRDefault="00037320">
            <w:pPr>
              <w:widowControl w:val="0"/>
              <w:jc w:val="both"/>
              <w:rPr>
                <w:b/>
                <w:sz w:val="32"/>
              </w:rPr>
            </w:pPr>
            <w:r>
              <w:t>- popíše románskou stavbu</w:t>
            </w:r>
          </w:p>
          <w:p w:rsidR="00E122C4" w:rsidRDefault="00037320">
            <w:pPr>
              <w:widowControl w:val="0"/>
              <w:jc w:val="both"/>
              <w:rPr>
                <w:b/>
                <w:sz w:val="32"/>
              </w:rPr>
            </w:pPr>
            <w:r>
              <w:t>- zná historii zavraždění knížete Václava-státní svátek</w:t>
            </w:r>
          </w:p>
          <w:p w:rsidR="00E122C4" w:rsidRDefault="00037320">
            <w:pPr>
              <w:widowControl w:val="0"/>
              <w:jc w:val="both"/>
              <w:rPr>
                <w:b/>
                <w:sz w:val="32"/>
              </w:rPr>
            </w:pPr>
            <w:r>
              <w:t>- vypráví příběhy z nejstarších dějin</w:t>
            </w:r>
          </w:p>
          <w:p w:rsidR="00E122C4" w:rsidRDefault="00E122C4">
            <w:pPr>
              <w:widowControl w:val="0"/>
              <w:jc w:val="both"/>
              <w:rPr>
                <w:b/>
                <w:sz w:val="32"/>
              </w:rPr>
            </w:pPr>
          </w:p>
          <w:p w:rsidR="00E122C4" w:rsidRDefault="00037320">
            <w:pPr>
              <w:widowControl w:val="0"/>
              <w:jc w:val="both"/>
              <w:rPr>
                <w:b/>
                <w:sz w:val="32"/>
              </w:rPr>
            </w:pPr>
            <w:r>
              <w:t>-ví, kdy se stali Přemyslovci dědičnými králi v Čechách a na Moravě</w:t>
            </w:r>
          </w:p>
          <w:p w:rsidR="00E122C4" w:rsidRDefault="00037320">
            <w:pPr>
              <w:widowControl w:val="0"/>
              <w:jc w:val="both"/>
              <w:rPr>
                <w:b/>
                <w:sz w:val="32"/>
              </w:rPr>
            </w:pPr>
            <w:r>
              <w:t>- popíše gotický sloh, známé stavby vypráví o období vlády Přemyslovců</w:t>
            </w:r>
          </w:p>
          <w:p w:rsidR="00E122C4" w:rsidRDefault="00E122C4">
            <w:pPr>
              <w:widowControl w:val="0"/>
              <w:jc w:val="both"/>
              <w:rPr>
                <w:b/>
                <w:sz w:val="32"/>
              </w:rPr>
            </w:pPr>
          </w:p>
          <w:p w:rsidR="00E122C4" w:rsidRDefault="00E122C4">
            <w:pPr>
              <w:widowControl w:val="0"/>
              <w:jc w:val="both"/>
              <w:rPr>
                <w:b/>
                <w:sz w:val="32"/>
              </w:rPr>
            </w:pPr>
          </w:p>
          <w:p w:rsidR="00E122C4" w:rsidRDefault="00037320">
            <w:pPr>
              <w:widowControl w:val="0"/>
              <w:jc w:val="both"/>
              <w:rPr>
                <w:b/>
                <w:sz w:val="32"/>
              </w:rPr>
            </w:pPr>
            <w:r>
              <w:t>- ví, kdy nastoupili Lucemburkové na český trůn</w:t>
            </w:r>
          </w:p>
          <w:p w:rsidR="00E122C4" w:rsidRDefault="00037320">
            <w:pPr>
              <w:widowControl w:val="0"/>
              <w:jc w:val="both"/>
              <w:rPr>
                <w:b/>
                <w:sz w:val="32"/>
              </w:rPr>
            </w:pPr>
            <w:r>
              <w:t>- charakterizuje hospodářský a kulturní rozvoj Českého státu za vlády Karla IV.</w:t>
            </w:r>
          </w:p>
          <w:p w:rsidR="00E122C4" w:rsidRDefault="00037320">
            <w:pPr>
              <w:widowControl w:val="0"/>
              <w:jc w:val="both"/>
              <w:rPr>
                <w:b/>
                <w:sz w:val="32"/>
              </w:rPr>
            </w:pPr>
            <w:r>
              <w:t>- umí popsat způsob života jednotlivých vrstev obyvatelstva (život ve středověké vsi, ve městě, na hradě..)</w:t>
            </w:r>
          </w:p>
          <w:p w:rsidR="00E122C4" w:rsidRDefault="00037320">
            <w:pPr>
              <w:widowControl w:val="0"/>
              <w:jc w:val="both"/>
              <w:rPr>
                <w:b/>
                <w:sz w:val="32"/>
              </w:rPr>
            </w:pPr>
            <w:r>
              <w:t>- zdůvodní základní význam ochrany památek</w:t>
            </w:r>
          </w:p>
          <w:p w:rsidR="00E122C4" w:rsidRDefault="00037320">
            <w:pPr>
              <w:widowControl w:val="0"/>
              <w:jc w:val="both"/>
              <w:rPr>
                <w:b/>
                <w:sz w:val="32"/>
              </w:rPr>
            </w:pPr>
            <w:r>
              <w:t>- popisuje a srovnává rozdíl života lidí v minulosti a současnosti</w:t>
            </w:r>
          </w:p>
          <w:p w:rsidR="00E122C4" w:rsidRDefault="00E122C4">
            <w:pPr>
              <w:widowControl w:val="0"/>
              <w:jc w:val="both"/>
              <w:rPr>
                <w:b/>
                <w:sz w:val="32"/>
              </w:rPr>
            </w:pPr>
          </w:p>
          <w:p w:rsidR="00E122C4" w:rsidRDefault="00037320">
            <w:pPr>
              <w:widowControl w:val="0"/>
              <w:jc w:val="both"/>
              <w:rPr>
                <w:b/>
                <w:sz w:val="32"/>
              </w:rPr>
            </w:pPr>
            <w:r>
              <w:t>- umí popsat období husitských válek, jmenovat významné osobnosti této doby</w:t>
            </w:r>
          </w:p>
          <w:p w:rsidR="00E122C4" w:rsidRDefault="00037320">
            <w:pPr>
              <w:widowControl w:val="0"/>
              <w:jc w:val="both"/>
              <w:rPr>
                <w:b/>
                <w:sz w:val="32"/>
              </w:rPr>
            </w:pPr>
            <w:r>
              <w:t xml:space="preserve">- zná Husovy myšlenky o reformě </w:t>
            </w:r>
            <w:proofErr w:type="spellStart"/>
            <w:r>
              <w:t>církve,ví</w:t>
            </w:r>
            <w:proofErr w:type="spellEnd"/>
            <w:r>
              <w:t>, kdy byl upálen – objasní historické důvody pro zařazení státního svátku</w:t>
            </w:r>
          </w:p>
          <w:p w:rsidR="00E122C4" w:rsidRDefault="00037320">
            <w:pPr>
              <w:widowControl w:val="0"/>
              <w:jc w:val="both"/>
              <w:rPr>
                <w:b/>
                <w:sz w:val="32"/>
              </w:rPr>
            </w:pPr>
            <w:r>
              <w:t>- vypráví o známých bitvách Husitů a vojenské taktice Jana Žižky</w:t>
            </w:r>
          </w:p>
          <w:p w:rsidR="00E122C4" w:rsidRDefault="00037320">
            <w:pPr>
              <w:widowControl w:val="0"/>
              <w:rPr>
                <w:b/>
                <w:sz w:val="32"/>
              </w:rPr>
            </w:pPr>
            <w:r>
              <w:t>- vyhledává informace</w:t>
            </w:r>
          </w:p>
          <w:p w:rsidR="00E122C4" w:rsidRDefault="00E122C4">
            <w:pPr>
              <w:widowControl w:val="0"/>
              <w:rPr>
                <w:b/>
                <w:sz w:val="32"/>
              </w:rPr>
            </w:pPr>
          </w:p>
          <w:p w:rsidR="00E122C4" w:rsidRDefault="00037320">
            <w:pPr>
              <w:widowControl w:val="0"/>
              <w:jc w:val="both"/>
              <w:rPr>
                <w:b/>
                <w:sz w:val="32"/>
              </w:rPr>
            </w:pPr>
            <w:r>
              <w:t xml:space="preserve">vysvětlí, co se dělo v Českém království po husitských </w:t>
            </w:r>
            <w:r>
              <w:lastRenderedPageBreak/>
              <w:t>válkách</w:t>
            </w:r>
          </w:p>
          <w:p w:rsidR="00E122C4" w:rsidRDefault="00037320">
            <w:pPr>
              <w:widowControl w:val="0"/>
              <w:jc w:val="both"/>
              <w:rPr>
                <w:b/>
                <w:sz w:val="32"/>
              </w:rPr>
            </w:pPr>
            <w:r>
              <w:t>vypráví o vládě Jiřího z Poděbrad a jeho mírových snahách</w:t>
            </w:r>
          </w:p>
          <w:p w:rsidR="00E122C4" w:rsidRDefault="00E122C4">
            <w:pPr>
              <w:widowControl w:val="0"/>
              <w:jc w:val="both"/>
              <w:rPr>
                <w:b/>
                <w:sz w:val="32"/>
              </w:rPr>
            </w:pPr>
          </w:p>
          <w:p w:rsidR="00E122C4" w:rsidRDefault="00037320">
            <w:pPr>
              <w:widowControl w:val="0"/>
              <w:jc w:val="both"/>
              <w:rPr>
                <w:b/>
                <w:sz w:val="32"/>
              </w:rPr>
            </w:pPr>
            <w:r>
              <w:t>- zná významné stavby vrcholné gotiky</w:t>
            </w:r>
          </w:p>
          <w:p w:rsidR="00E122C4" w:rsidRDefault="00E122C4">
            <w:pPr>
              <w:widowControl w:val="0"/>
              <w:jc w:val="both"/>
              <w:rPr>
                <w:b/>
                <w:sz w:val="32"/>
              </w:rPr>
            </w:pPr>
          </w:p>
          <w:p w:rsidR="00E122C4" w:rsidRDefault="00037320">
            <w:pPr>
              <w:widowControl w:val="0"/>
              <w:jc w:val="both"/>
              <w:rPr>
                <w:b/>
                <w:sz w:val="32"/>
              </w:rPr>
            </w:pPr>
            <w:r>
              <w:t>- vypráví o rozvoji vzdělanosti, obchodu a zemědělství v době nástupu Habsburků a český trůn</w:t>
            </w:r>
          </w:p>
          <w:p w:rsidR="00E122C4" w:rsidRDefault="00037320">
            <w:pPr>
              <w:widowControl w:val="0"/>
              <w:jc w:val="both"/>
              <w:rPr>
                <w:b/>
                <w:sz w:val="32"/>
              </w:rPr>
            </w:pPr>
            <w:r>
              <w:t>- popíše hlavní rysy renesance, jmenuje známé stavby v tomto slohu</w:t>
            </w:r>
          </w:p>
          <w:p w:rsidR="00E122C4" w:rsidRDefault="00E122C4">
            <w:pPr>
              <w:widowControl w:val="0"/>
              <w:jc w:val="both"/>
              <w:rPr>
                <w:b/>
                <w:sz w:val="32"/>
              </w:rPr>
            </w:pPr>
          </w:p>
          <w:p w:rsidR="00E122C4" w:rsidRDefault="00037320">
            <w:pPr>
              <w:widowControl w:val="0"/>
              <w:jc w:val="both"/>
              <w:rPr>
                <w:b/>
                <w:sz w:val="32"/>
              </w:rPr>
            </w:pPr>
            <w:r>
              <w:t>- ví, jaké měla důsledky bitva na Bílé hoře</w:t>
            </w:r>
          </w:p>
          <w:p w:rsidR="00E122C4" w:rsidRDefault="00037320">
            <w:pPr>
              <w:widowControl w:val="0"/>
              <w:jc w:val="both"/>
              <w:rPr>
                <w:b/>
                <w:sz w:val="32"/>
              </w:rPr>
            </w:pPr>
            <w:r>
              <w:t>- zná základní myšlenky J.A.K.</w:t>
            </w:r>
          </w:p>
          <w:p w:rsidR="00E122C4" w:rsidRDefault="00E122C4">
            <w:pPr>
              <w:widowControl w:val="0"/>
              <w:jc w:val="both"/>
              <w:rPr>
                <w:b/>
                <w:sz w:val="32"/>
              </w:rPr>
            </w:pPr>
          </w:p>
          <w:p w:rsidR="00E122C4" w:rsidRDefault="00037320">
            <w:pPr>
              <w:widowControl w:val="0"/>
              <w:jc w:val="both"/>
              <w:rPr>
                <w:b/>
                <w:sz w:val="32"/>
              </w:rPr>
            </w:pPr>
            <w:r>
              <w:t>- ví, jaké změny provedla Marie Terezie a proč</w:t>
            </w:r>
          </w:p>
          <w:p w:rsidR="00E122C4" w:rsidRDefault="00037320">
            <w:pPr>
              <w:widowControl w:val="0"/>
              <w:jc w:val="both"/>
              <w:rPr>
                <w:b/>
                <w:sz w:val="32"/>
              </w:rPr>
            </w:pPr>
            <w:r>
              <w:t>- ví, které reformy se uskutečnily za vlády Josefa II., jaký měly význam</w:t>
            </w:r>
          </w:p>
        </w:tc>
        <w:tc>
          <w:tcPr>
            <w:tcW w:w="4396"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lastRenderedPageBreak/>
              <w:t>Místo, kde žijeme</w:t>
            </w:r>
          </w:p>
          <w:p w:rsidR="00E122C4" w:rsidRDefault="00037320">
            <w:pPr>
              <w:widowControl w:val="0"/>
              <w:numPr>
                <w:ilvl w:val="0"/>
                <w:numId w:val="99"/>
              </w:numPr>
              <w:rPr>
                <w:b/>
                <w:sz w:val="32"/>
              </w:rPr>
            </w:pPr>
            <w:r>
              <w:rPr>
                <w:b/>
                <w:bCs/>
              </w:rPr>
              <w:t>obec , místní krajina</w:t>
            </w:r>
            <w:r>
              <w:t xml:space="preserve"> - části, poloha v krajině, minulost a současnost</w:t>
            </w:r>
          </w:p>
          <w:p w:rsidR="00E122C4" w:rsidRDefault="00E122C4">
            <w:pPr>
              <w:widowControl w:val="0"/>
              <w:rPr>
                <w:b/>
                <w:bCs/>
              </w:rPr>
            </w:pPr>
          </w:p>
          <w:p w:rsidR="00E122C4" w:rsidRDefault="00E122C4">
            <w:pPr>
              <w:widowControl w:val="0"/>
              <w:rPr>
                <w:b/>
                <w:bCs/>
              </w:rPr>
            </w:pPr>
          </w:p>
          <w:p w:rsidR="00E122C4" w:rsidRDefault="00E122C4">
            <w:pPr>
              <w:widowControl w:val="0"/>
              <w:rPr>
                <w:b/>
                <w:sz w:val="32"/>
              </w:rPr>
            </w:pPr>
          </w:p>
          <w:p w:rsidR="00E122C4" w:rsidRDefault="00037320">
            <w:pPr>
              <w:widowControl w:val="0"/>
              <w:rPr>
                <w:b/>
                <w:sz w:val="32"/>
              </w:rPr>
            </w:pPr>
            <w:r>
              <w:rPr>
                <w:b/>
                <w:bCs/>
              </w:rPr>
              <w:t xml:space="preserve">Mapy obecně zeměpisné a tematické </w:t>
            </w:r>
            <w:r>
              <w:t xml:space="preserve">  </w:t>
            </w:r>
          </w:p>
          <w:p w:rsidR="00E122C4" w:rsidRDefault="00037320">
            <w:pPr>
              <w:widowControl w:val="0"/>
              <w:rPr>
                <w:b/>
                <w:sz w:val="32"/>
              </w:rPr>
            </w:pPr>
            <w:r>
              <w:t xml:space="preserve"> - obsah, grafika, vysvětlivky </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rPr>
                <w:b/>
                <w:sz w:val="32"/>
              </w:rPr>
            </w:pPr>
            <w:r>
              <w:rPr>
                <w:b/>
                <w:bCs/>
              </w:rPr>
              <w:t xml:space="preserve">Okolní krajina (místní oblast, region) </w:t>
            </w:r>
            <w:r>
              <w:t xml:space="preserve"> </w:t>
            </w:r>
          </w:p>
          <w:p w:rsidR="00E122C4" w:rsidRDefault="00037320">
            <w:pPr>
              <w:widowControl w:val="0"/>
              <w:rPr>
                <w:b/>
                <w:sz w:val="32"/>
              </w:rPr>
            </w:pPr>
            <w:r>
              <w:t>-     zemský povrch a jeho tvary,</w:t>
            </w:r>
          </w:p>
          <w:p w:rsidR="00E122C4" w:rsidRDefault="00037320">
            <w:pPr>
              <w:widowControl w:val="0"/>
              <w:rPr>
                <w:b/>
                <w:sz w:val="32"/>
              </w:rPr>
            </w:pPr>
            <w:r>
              <w:t xml:space="preserve">      vodstvo na pevnině, rozšíření půd, </w:t>
            </w:r>
          </w:p>
          <w:p w:rsidR="00E122C4" w:rsidRDefault="00037320">
            <w:pPr>
              <w:widowControl w:val="0"/>
              <w:rPr>
                <w:b/>
                <w:sz w:val="32"/>
              </w:rPr>
            </w:pPr>
            <w:r>
              <w:t xml:space="preserve">      rostlinstva a živočichů, </w:t>
            </w:r>
          </w:p>
          <w:p w:rsidR="00E122C4" w:rsidRDefault="00037320">
            <w:pPr>
              <w:widowControl w:val="0"/>
              <w:rPr>
                <w:b/>
                <w:sz w:val="32"/>
              </w:rPr>
            </w:pPr>
            <w:r>
              <w:t xml:space="preserve">      vliv krajiny na život lidí, </w:t>
            </w:r>
          </w:p>
          <w:p w:rsidR="00E122C4" w:rsidRDefault="00037320">
            <w:pPr>
              <w:widowControl w:val="0"/>
              <w:rPr>
                <w:b/>
                <w:sz w:val="32"/>
              </w:rPr>
            </w:pPr>
            <w:r>
              <w:t xml:space="preserve">      orientace, světové strany</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bCs/>
              </w:rPr>
            </w:pPr>
          </w:p>
          <w:p w:rsidR="00E122C4" w:rsidRDefault="00037320">
            <w:pPr>
              <w:widowControl w:val="0"/>
              <w:rPr>
                <w:b/>
                <w:bCs/>
              </w:rPr>
            </w:pPr>
            <w:r>
              <w:rPr>
                <w:b/>
                <w:bCs/>
              </w:rPr>
              <w:t xml:space="preserve">Regiony ČR </w:t>
            </w:r>
          </w:p>
          <w:p w:rsidR="00E122C4" w:rsidRDefault="00037320">
            <w:pPr>
              <w:widowControl w:val="0"/>
              <w:numPr>
                <w:ilvl w:val="0"/>
                <w:numId w:val="99"/>
              </w:numPr>
              <w:rPr>
                <w:b/>
                <w:sz w:val="32"/>
              </w:rPr>
            </w:pPr>
            <w:r>
              <w:lastRenderedPageBreak/>
              <w:t>Praha a vybrané oblasti ČR , surovinové zdroje, výroba, služby a obchod</w:t>
            </w: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E122C4">
            <w:pPr>
              <w:widowControl w:val="0"/>
              <w:rPr>
                <w:b/>
                <w:bCs/>
              </w:rPr>
            </w:pPr>
          </w:p>
          <w:p w:rsidR="00E122C4" w:rsidRDefault="00037320">
            <w:pPr>
              <w:widowControl w:val="0"/>
              <w:rPr>
                <w:b/>
                <w:sz w:val="32"/>
              </w:rPr>
            </w:pPr>
            <w:r>
              <w:rPr>
                <w:b/>
                <w:bCs/>
              </w:rPr>
              <w:t>Naše vlast</w:t>
            </w:r>
          </w:p>
          <w:p w:rsidR="00E122C4" w:rsidRDefault="00037320">
            <w:pPr>
              <w:widowControl w:val="0"/>
              <w:numPr>
                <w:ilvl w:val="0"/>
                <w:numId w:val="99"/>
              </w:numPr>
              <w:rPr>
                <w:b/>
                <w:sz w:val="32"/>
              </w:rPr>
            </w:pPr>
            <w:r>
              <w:t xml:space="preserve">domov, národ, státní zřízení a politický   </w:t>
            </w:r>
          </w:p>
          <w:p w:rsidR="00E122C4" w:rsidRDefault="00037320">
            <w:pPr>
              <w:widowControl w:val="0"/>
              <w:ind w:left="60"/>
              <w:rPr>
                <w:b/>
                <w:sz w:val="32"/>
              </w:rPr>
            </w:pPr>
            <w:r>
              <w:t xml:space="preserve">       systém, státní správa, samospráva,  </w:t>
            </w:r>
          </w:p>
          <w:p w:rsidR="00E122C4" w:rsidRDefault="00037320">
            <w:pPr>
              <w:widowControl w:val="0"/>
              <w:rPr>
                <w:b/>
                <w:sz w:val="32"/>
              </w:rPr>
            </w:pPr>
            <w:r>
              <w:t xml:space="preserve">        státní symboly, armáda ČR</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bCs/>
              </w:rPr>
            </w:pPr>
          </w:p>
          <w:p w:rsidR="00E122C4" w:rsidRDefault="00037320">
            <w:pPr>
              <w:widowControl w:val="0"/>
              <w:rPr>
                <w:b/>
                <w:bCs/>
              </w:rPr>
            </w:pPr>
            <w:r>
              <w:rPr>
                <w:b/>
                <w:bCs/>
              </w:rPr>
              <w:t>Lidé a čas</w:t>
            </w:r>
          </w:p>
          <w:p w:rsidR="00E122C4" w:rsidRDefault="00037320">
            <w:pPr>
              <w:widowControl w:val="0"/>
              <w:rPr>
                <w:b/>
                <w:sz w:val="32"/>
              </w:rPr>
            </w:pPr>
            <w:r>
              <w:rPr>
                <w:b/>
                <w:bCs/>
              </w:rPr>
              <w:t xml:space="preserve">- regionální památky </w:t>
            </w:r>
            <w:r>
              <w:t xml:space="preserve">- péče o památky, lidé   </w:t>
            </w:r>
          </w:p>
          <w:p w:rsidR="00E122C4" w:rsidRDefault="00037320">
            <w:pPr>
              <w:widowControl w:val="0"/>
              <w:rPr>
                <w:b/>
                <w:sz w:val="32"/>
              </w:rPr>
            </w:pPr>
            <w:r>
              <w:t xml:space="preserve">  a obory zkoumající minulost</w:t>
            </w:r>
          </w:p>
          <w:p w:rsidR="00E122C4" w:rsidRDefault="00037320">
            <w:pPr>
              <w:widowControl w:val="0"/>
              <w:rPr>
                <w:b/>
                <w:sz w:val="32"/>
              </w:rPr>
            </w:pPr>
            <w:r>
              <w:rPr>
                <w:b/>
                <w:bCs/>
              </w:rPr>
              <w:t xml:space="preserve">- báje, mýty, pověsti </w:t>
            </w:r>
            <w:r>
              <w:t xml:space="preserve"> - minulost kraje,  </w:t>
            </w:r>
          </w:p>
          <w:p w:rsidR="00E122C4" w:rsidRDefault="00037320">
            <w:pPr>
              <w:widowControl w:val="0"/>
              <w:rPr>
                <w:b/>
                <w:sz w:val="32"/>
              </w:rPr>
            </w:pPr>
            <w:r>
              <w:t xml:space="preserve">  domov, vlast, rodný kraj</w:t>
            </w:r>
          </w:p>
          <w:p w:rsidR="00E122C4" w:rsidRDefault="00E122C4">
            <w:pPr>
              <w:widowControl w:val="0"/>
              <w:rPr>
                <w:b/>
                <w:sz w:val="32"/>
              </w:rPr>
            </w:pPr>
          </w:p>
          <w:p w:rsidR="00E122C4" w:rsidRDefault="00E122C4">
            <w:pPr>
              <w:widowControl w:val="0"/>
              <w:ind w:right="5"/>
              <w:rPr>
                <w:b/>
                <w:bCs/>
              </w:rPr>
            </w:pPr>
          </w:p>
          <w:p w:rsidR="00E122C4" w:rsidRDefault="00037320">
            <w:pPr>
              <w:widowControl w:val="0"/>
              <w:ind w:right="5"/>
              <w:rPr>
                <w:b/>
                <w:bCs/>
              </w:rPr>
            </w:pPr>
            <w:r>
              <w:rPr>
                <w:b/>
                <w:bCs/>
              </w:rPr>
              <w:lastRenderedPageBreak/>
              <w:t>Obrazy ze starších dějin - Dávní Slované</w:t>
            </w:r>
          </w:p>
          <w:p w:rsidR="00E122C4" w:rsidRDefault="00037320">
            <w:pPr>
              <w:widowControl w:val="0"/>
              <w:tabs>
                <w:tab w:val="left" w:pos="650"/>
              </w:tabs>
              <w:ind w:right="5"/>
              <w:rPr>
                <w:b/>
                <w:sz w:val="32"/>
              </w:rPr>
            </w:pPr>
            <w:r>
              <w:t xml:space="preserve">   kupec Sámo, Velkomoravská říše,   </w:t>
            </w:r>
          </w:p>
          <w:p w:rsidR="00E122C4" w:rsidRDefault="00037320">
            <w:pPr>
              <w:widowControl w:val="0"/>
              <w:tabs>
                <w:tab w:val="left" w:pos="650"/>
              </w:tabs>
              <w:ind w:right="5"/>
              <w:rPr>
                <w:b/>
                <w:sz w:val="32"/>
              </w:rPr>
            </w:pPr>
            <w:r>
              <w:t xml:space="preserve">   Konstantin a Metoděj</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bCs/>
              </w:rPr>
            </w:pPr>
            <w:r>
              <w:rPr>
                <w:b/>
                <w:bCs/>
              </w:rPr>
              <w:t>V dobách Přemyslovských knížat</w:t>
            </w:r>
          </w:p>
          <w:p w:rsidR="00E122C4" w:rsidRDefault="00037320">
            <w:pPr>
              <w:widowControl w:val="0"/>
              <w:rPr>
                <w:b/>
                <w:sz w:val="32"/>
              </w:rPr>
            </w:pPr>
            <w:r>
              <w:t xml:space="preserve">   Staré pověsti české</w:t>
            </w:r>
          </w:p>
          <w:p w:rsidR="00E122C4" w:rsidRDefault="00037320">
            <w:pPr>
              <w:widowControl w:val="0"/>
              <w:rPr>
                <w:b/>
                <w:sz w:val="32"/>
              </w:rPr>
            </w:pPr>
            <w:r>
              <w:t xml:space="preserve">   Kníže Václav a Boleslav</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bCs/>
              </w:rPr>
            </w:pPr>
            <w:r>
              <w:rPr>
                <w:b/>
                <w:bCs/>
              </w:rPr>
              <w:t>Za vlády Přemyslovců</w:t>
            </w:r>
          </w:p>
          <w:p w:rsidR="00E122C4" w:rsidRDefault="00037320">
            <w:pPr>
              <w:widowControl w:val="0"/>
              <w:rPr>
                <w:b/>
                <w:sz w:val="32"/>
              </w:rPr>
            </w:pPr>
            <w:r>
              <w:t xml:space="preserve">   Dědičný královský titul</w:t>
            </w:r>
          </w:p>
          <w:p w:rsidR="00E122C4" w:rsidRDefault="00E122C4">
            <w:pPr>
              <w:widowControl w:val="0"/>
              <w:rPr>
                <w:b/>
                <w:sz w:val="32"/>
              </w:rPr>
            </w:pPr>
          </w:p>
          <w:p w:rsidR="00E122C4" w:rsidRDefault="00037320">
            <w:pPr>
              <w:widowControl w:val="0"/>
              <w:rPr>
                <w:b/>
                <w:sz w:val="32"/>
              </w:rPr>
            </w:pPr>
            <w:r>
              <w:t xml:space="preserve">   Král železný a zlatý</w:t>
            </w:r>
          </w:p>
          <w:p w:rsidR="00E122C4" w:rsidRDefault="00037320">
            <w:pPr>
              <w:widowControl w:val="0"/>
              <w:rPr>
                <w:b/>
                <w:sz w:val="32"/>
              </w:rPr>
            </w:pPr>
            <w:r>
              <w:t xml:space="preserve">   Poslední Přemyslovci</w:t>
            </w:r>
          </w:p>
          <w:p w:rsidR="00E122C4" w:rsidRDefault="00E122C4">
            <w:pPr>
              <w:widowControl w:val="0"/>
              <w:rPr>
                <w:b/>
                <w:sz w:val="32"/>
              </w:rPr>
            </w:pPr>
          </w:p>
          <w:p w:rsidR="00E122C4" w:rsidRDefault="00037320">
            <w:pPr>
              <w:widowControl w:val="0"/>
              <w:rPr>
                <w:b/>
                <w:bCs/>
              </w:rPr>
            </w:pPr>
            <w:r>
              <w:rPr>
                <w:b/>
                <w:bCs/>
              </w:rPr>
              <w:t>Lucemburkové na českém trůně</w:t>
            </w:r>
          </w:p>
          <w:p w:rsidR="00E122C4" w:rsidRDefault="00037320">
            <w:pPr>
              <w:widowControl w:val="0"/>
              <w:rPr>
                <w:b/>
                <w:sz w:val="32"/>
              </w:rPr>
            </w:pPr>
            <w:r>
              <w:t xml:space="preserve"> Jan Lucemburský a Eliška Přemyslovna</w:t>
            </w:r>
          </w:p>
          <w:p w:rsidR="00E122C4" w:rsidRDefault="00037320">
            <w:pPr>
              <w:widowControl w:val="0"/>
              <w:rPr>
                <w:b/>
                <w:sz w:val="32"/>
              </w:rPr>
            </w:pPr>
            <w:r>
              <w:t xml:space="preserve"> Karel IV.</w:t>
            </w:r>
          </w:p>
          <w:p w:rsidR="00E122C4" w:rsidRDefault="00037320">
            <w:pPr>
              <w:widowControl w:val="0"/>
              <w:rPr>
                <w:b/>
                <w:bCs/>
              </w:rPr>
            </w:pPr>
            <w:r>
              <w:rPr>
                <w:b/>
                <w:bCs/>
              </w:rPr>
              <w:t xml:space="preserve">Husitství </w:t>
            </w:r>
          </w:p>
          <w:p w:rsidR="00E122C4" w:rsidRDefault="00E122C4">
            <w:pPr>
              <w:widowControl w:val="0"/>
              <w:rPr>
                <w:b/>
                <w:bCs/>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bCs/>
              </w:rPr>
            </w:pPr>
          </w:p>
          <w:p w:rsidR="00E122C4" w:rsidRDefault="00037320">
            <w:pPr>
              <w:widowControl w:val="0"/>
              <w:rPr>
                <w:b/>
                <w:bCs/>
              </w:rPr>
            </w:pPr>
            <w:r>
              <w:rPr>
                <w:b/>
                <w:bCs/>
              </w:rPr>
              <w:t>Život v českých zemích po</w:t>
            </w:r>
            <w:r>
              <w:t xml:space="preserve"> </w:t>
            </w:r>
            <w:r>
              <w:rPr>
                <w:b/>
                <w:bCs/>
              </w:rPr>
              <w:t>husitských válkách</w:t>
            </w:r>
          </w:p>
          <w:p w:rsidR="00E122C4" w:rsidRDefault="00037320">
            <w:pPr>
              <w:widowControl w:val="0"/>
              <w:rPr>
                <w:b/>
                <w:sz w:val="32"/>
              </w:rPr>
            </w:pPr>
            <w:r>
              <w:t>Jiří z Poděbrad</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bCs/>
              </w:rPr>
            </w:pPr>
            <w:r>
              <w:rPr>
                <w:b/>
                <w:bCs/>
              </w:rPr>
              <w:t xml:space="preserve">Na počátku vlády rodu </w:t>
            </w:r>
            <w:proofErr w:type="spellStart"/>
            <w:r>
              <w:rPr>
                <w:b/>
                <w:bCs/>
              </w:rPr>
              <w:t>Habsbursků</w:t>
            </w:r>
            <w:proofErr w:type="spellEnd"/>
          </w:p>
          <w:p w:rsidR="00E122C4" w:rsidRDefault="00037320">
            <w:pPr>
              <w:widowControl w:val="0"/>
              <w:rPr>
                <w:b/>
                <w:sz w:val="32"/>
              </w:rPr>
            </w:pPr>
            <w:r>
              <w:t>renesance</w:t>
            </w:r>
          </w:p>
          <w:p w:rsidR="00E122C4" w:rsidRDefault="00037320">
            <w:pPr>
              <w:widowControl w:val="0"/>
              <w:rPr>
                <w:b/>
                <w:sz w:val="32"/>
              </w:rPr>
            </w:pPr>
            <w:r>
              <w:t>Rudolf II.</w:t>
            </w:r>
          </w:p>
          <w:p w:rsidR="00E122C4" w:rsidRDefault="00E122C4">
            <w:pPr>
              <w:widowControl w:val="0"/>
              <w:rPr>
                <w:b/>
                <w:sz w:val="32"/>
              </w:rPr>
            </w:pPr>
          </w:p>
          <w:p w:rsidR="00E122C4" w:rsidRDefault="00E122C4">
            <w:pPr>
              <w:widowControl w:val="0"/>
              <w:rPr>
                <w:b/>
                <w:sz w:val="32"/>
              </w:rPr>
            </w:pPr>
          </w:p>
          <w:p w:rsidR="00E122C4" w:rsidRDefault="00037320">
            <w:pPr>
              <w:widowControl w:val="0"/>
              <w:rPr>
                <w:b/>
                <w:bCs/>
              </w:rPr>
            </w:pPr>
            <w:r>
              <w:rPr>
                <w:b/>
                <w:bCs/>
              </w:rPr>
              <w:t>České země po bitvě na Bílé hoře</w:t>
            </w:r>
          </w:p>
          <w:p w:rsidR="00E122C4" w:rsidRDefault="00037320">
            <w:pPr>
              <w:widowControl w:val="0"/>
              <w:rPr>
                <w:b/>
                <w:sz w:val="32"/>
              </w:rPr>
            </w:pPr>
            <w:r>
              <w:t>České povstání proti Habsburkům</w:t>
            </w:r>
          </w:p>
          <w:p w:rsidR="00E122C4" w:rsidRDefault="00037320">
            <w:pPr>
              <w:widowControl w:val="0"/>
              <w:rPr>
                <w:b/>
                <w:sz w:val="32"/>
              </w:rPr>
            </w:pPr>
            <w:r>
              <w:t>Třicetiletá válka</w:t>
            </w:r>
          </w:p>
          <w:p w:rsidR="00E122C4" w:rsidRDefault="00037320">
            <w:pPr>
              <w:widowControl w:val="0"/>
              <w:rPr>
                <w:b/>
                <w:sz w:val="32"/>
              </w:rPr>
            </w:pPr>
            <w:r>
              <w:t>J. A. Komenský</w:t>
            </w:r>
          </w:p>
          <w:p w:rsidR="00E122C4" w:rsidRDefault="00037320">
            <w:pPr>
              <w:widowControl w:val="0"/>
              <w:rPr>
                <w:b/>
                <w:sz w:val="32"/>
              </w:rPr>
            </w:pPr>
            <w:r>
              <w:t>Barokní sloh</w:t>
            </w:r>
          </w:p>
          <w:p w:rsidR="00E122C4" w:rsidRDefault="00037320">
            <w:pPr>
              <w:widowControl w:val="0"/>
              <w:rPr>
                <w:b/>
                <w:bCs/>
              </w:rPr>
            </w:pPr>
            <w:r>
              <w:rPr>
                <w:b/>
                <w:bCs/>
              </w:rPr>
              <w:t>Marie Terezie a Josef II.</w:t>
            </w:r>
          </w:p>
        </w:tc>
        <w:tc>
          <w:tcPr>
            <w:tcW w:w="304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sz w:val="32"/>
              </w:rPr>
            </w:pPr>
            <w:r>
              <w:rPr>
                <w:b/>
                <w:bCs/>
              </w:rPr>
              <w:lastRenderedPageBreak/>
              <w:t>EV</w:t>
            </w:r>
            <w:r>
              <w:t xml:space="preserve"> - zajišťování ochrany přírody v obci </w:t>
            </w:r>
          </w:p>
          <w:p w:rsidR="00E122C4" w:rsidRDefault="00037320">
            <w:pPr>
              <w:widowControl w:val="0"/>
              <w:rPr>
                <w:b/>
                <w:sz w:val="32"/>
              </w:rPr>
            </w:pPr>
            <w:r>
              <w:t>- aktuální ekologické problémy v obci</w:t>
            </w:r>
          </w:p>
          <w:p w:rsidR="00E122C4" w:rsidRDefault="00E122C4">
            <w:pPr>
              <w:widowControl w:val="0"/>
              <w:ind w:left="360"/>
              <w:rPr>
                <w:b/>
                <w:sz w:val="32"/>
              </w:rPr>
            </w:pPr>
          </w:p>
          <w:p w:rsidR="00E122C4" w:rsidRDefault="00037320">
            <w:pPr>
              <w:widowControl w:val="0"/>
              <w:rPr>
                <w:b/>
                <w:sz w:val="32"/>
              </w:rPr>
            </w:pPr>
            <w:r>
              <w:rPr>
                <w:b/>
                <w:bCs/>
              </w:rPr>
              <w:t>VDO</w:t>
            </w:r>
            <w:r>
              <w:t xml:space="preserve"> – možnosti  a způsoby řešení -vlastní názor</w:t>
            </w:r>
          </w:p>
          <w:p w:rsidR="00E122C4" w:rsidRDefault="00E122C4">
            <w:pPr>
              <w:widowControl w:val="0"/>
              <w:ind w:left="360"/>
              <w:rPr>
                <w:b/>
                <w:sz w:val="32"/>
              </w:rPr>
            </w:pPr>
          </w:p>
          <w:p w:rsidR="00E122C4" w:rsidRDefault="00E122C4">
            <w:pPr>
              <w:widowControl w:val="0"/>
              <w:ind w:left="36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t>ČJ– vypravování o cestování</w:t>
            </w:r>
          </w:p>
          <w:p w:rsidR="00E122C4" w:rsidRDefault="00037320">
            <w:pPr>
              <w:widowControl w:val="0"/>
              <w:rPr>
                <w:b/>
                <w:sz w:val="32"/>
              </w:rPr>
            </w:pPr>
            <w:r>
              <w:t>ČJ – vypravování z prázdnin</w:t>
            </w:r>
          </w:p>
          <w:p w:rsidR="00E122C4" w:rsidRDefault="00E122C4">
            <w:pPr>
              <w:widowControl w:val="0"/>
              <w:rPr>
                <w:b/>
                <w:sz w:val="32"/>
              </w:rPr>
            </w:pPr>
          </w:p>
          <w:p w:rsidR="00E122C4" w:rsidRDefault="00037320">
            <w:pPr>
              <w:widowControl w:val="0"/>
              <w:rPr>
                <w:b/>
                <w:sz w:val="32"/>
              </w:rPr>
            </w:pPr>
            <w:r>
              <w:rPr>
                <w:b/>
                <w:bCs/>
              </w:rPr>
              <w:t>EGS</w:t>
            </w:r>
            <w:r>
              <w:t xml:space="preserve"> - naši sousedé v Evropě</w:t>
            </w:r>
          </w:p>
          <w:p w:rsidR="00E122C4" w:rsidRDefault="00037320">
            <w:pPr>
              <w:widowControl w:val="0"/>
              <w:rPr>
                <w:b/>
                <w:sz w:val="32"/>
              </w:rPr>
            </w:pPr>
            <w:r>
              <w:t xml:space="preserve">         - co Evropu spojuje</w:t>
            </w:r>
          </w:p>
          <w:p w:rsidR="00E122C4" w:rsidRDefault="00037320">
            <w:pPr>
              <w:widowControl w:val="0"/>
              <w:rPr>
                <w:b/>
                <w:sz w:val="32"/>
              </w:rPr>
            </w:pPr>
            <w:r>
              <w:t xml:space="preserve">         - objevujeme Evropu</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rPr>
                <w:b/>
                <w:bCs/>
              </w:rPr>
              <w:t>MKV</w:t>
            </w:r>
            <w:r>
              <w:t xml:space="preserve"> – Praha – multikulturní město</w:t>
            </w:r>
          </w:p>
          <w:p w:rsidR="00E122C4" w:rsidRDefault="00037320">
            <w:pPr>
              <w:widowControl w:val="0"/>
              <w:rPr>
                <w:b/>
                <w:sz w:val="32"/>
              </w:rPr>
            </w:pPr>
            <w:r>
              <w:t xml:space="preserve">   -  význam užívání cizího jazyka</w:t>
            </w:r>
          </w:p>
          <w:p w:rsidR="00E122C4" w:rsidRDefault="00037320">
            <w:pPr>
              <w:widowControl w:val="0"/>
              <w:rPr>
                <w:b/>
                <w:sz w:val="32"/>
              </w:rPr>
            </w:pPr>
            <w:r>
              <w:t xml:space="preserve">   -  respektování zvláštností různých etnik </w:t>
            </w:r>
          </w:p>
          <w:p w:rsidR="00E122C4" w:rsidRDefault="00E122C4">
            <w:pPr>
              <w:widowControl w:val="0"/>
              <w:rPr>
                <w:b/>
                <w:sz w:val="32"/>
              </w:rPr>
            </w:pPr>
          </w:p>
          <w:p w:rsidR="00E122C4" w:rsidRDefault="00037320">
            <w:pPr>
              <w:widowControl w:val="0"/>
              <w:rPr>
                <w:b/>
                <w:sz w:val="32"/>
              </w:rPr>
            </w:pPr>
            <w:r>
              <w:rPr>
                <w:b/>
                <w:bCs/>
              </w:rPr>
              <w:t>OSV</w:t>
            </w:r>
            <w:r>
              <w:t xml:space="preserve"> - cvičení smyslového vnímání, pozornost, zapamatování, řešení problémů</w:t>
            </w:r>
          </w:p>
          <w:p w:rsidR="00E122C4" w:rsidRDefault="00037320">
            <w:pPr>
              <w:widowControl w:val="0"/>
              <w:rPr>
                <w:b/>
                <w:sz w:val="32"/>
              </w:rPr>
            </w:pPr>
            <w:r>
              <w:rPr>
                <w:b/>
                <w:bCs/>
              </w:rPr>
              <w:t>MV</w:t>
            </w:r>
            <w:r>
              <w:t xml:space="preserve"> – informativní prvky ve sdělení na rozdíl od zábavních</w:t>
            </w:r>
          </w:p>
          <w:p w:rsidR="00E122C4" w:rsidRDefault="00E122C4">
            <w:pPr>
              <w:widowControl w:val="0"/>
              <w:rPr>
                <w:b/>
                <w:sz w:val="32"/>
              </w:rPr>
            </w:pPr>
          </w:p>
          <w:p w:rsidR="00E122C4" w:rsidRDefault="00037320">
            <w:pPr>
              <w:widowControl w:val="0"/>
              <w:rPr>
                <w:b/>
                <w:sz w:val="32"/>
              </w:rPr>
            </w:pPr>
            <w:r>
              <w:t>VV – památky</w:t>
            </w:r>
          </w:p>
          <w:p w:rsidR="00E122C4" w:rsidRDefault="00037320">
            <w:pPr>
              <w:widowControl w:val="0"/>
              <w:rPr>
                <w:b/>
                <w:sz w:val="32"/>
              </w:rPr>
            </w:pPr>
            <w:r>
              <w:t>ČJ – vypravování,</w:t>
            </w:r>
          </w:p>
          <w:p w:rsidR="00E122C4" w:rsidRDefault="00037320">
            <w:pPr>
              <w:widowControl w:val="0"/>
              <w:rPr>
                <w:b/>
                <w:sz w:val="32"/>
              </w:rPr>
            </w:pPr>
            <w:r>
              <w:t>reprodukce textu</w:t>
            </w: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t>ČJ –čtení</w:t>
            </w:r>
          </w:p>
          <w:p w:rsidR="00E122C4" w:rsidRDefault="00037320">
            <w:pPr>
              <w:widowControl w:val="0"/>
              <w:rPr>
                <w:b/>
                <w:sz w:val="32"/>
              </w:rPr>
            </w:pPr>
            <w:r>
              <w:t>VV – ilustrace k pověstem</w:t>
            </w:r>
          </w:p>
          <w:p w:rsidR="00E122C4" w:rsidRDefault="00E122C4">
            <w:pPr>
              <w:widowControl w:val="0"/>
              <w:rPr>
                <w:b/>
                <w:sz w:val="32"/>
              </w:rPr>
            </w:pPr>
          </w:p>
          <w:p w:rsidR="00E122C4" w:rsidRDefault="00037320">
            <w:pPr>
              <w:widowControl w:val="0"/>
              <w:rPr>
                <w:b/>
                <w:sz w:val="32"/>
              </w:rPr>
            </w:pPr>
            <w:r>
              <w:t>ČJ – vlastní jména, názvy států</w:t>
            </w: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rPr>
                <w:b/>
                <w:bCs/>
              </w:rPr>
              <w:t>VDO</w:t>
            </w:r>
            <w:r>
              <w:t>-občanská společnost a škola</w:t>
            </w:r>
          </w:p>
          <w:p w:rsidR="00E122C4" w:rsidRDefault="00037320">
            <w:pPr>
              <w:widowControl w:val="0"/>
              <w:rPr>
                <w:b/>
                <w:sz w:val="32"/>
              </w:rPr>
            </w:pPr>
            <w:r>
              <w:t>-občan, občanská společnost a stát</w:t>
            </w:r>
          </w:p>
          <w:p w:rsidR="00E122C4" w:rsidRDefault="00037320">
            <w:pPr>
              <w:widowControl w:val="0"/>
              <w:rPr>
                <w:b/>
                <w:sz w:val="32"/>
              </w:rPr>
            </w:pPr>
            <w:r>
              <w:t>-formy participace občanů v  politickém životě</w:t>
            </w:r>
          </w:p>
          <w:p w:rsidR="00E122C4" w:rsidRDefault="00037320">
            <w:pPr>
              <w:widowControl w:val="0"/>
              <w:rPr>
                <w:b/>
                <w:sz w:val="32"/>
              </w:rPr>
            </w:pPr>
            <w:r>
              <w:t xml:space="preserve">-principy demokracie </w:t>
            </w:r>
          </w:p>
          <w:p w:rsidR="00E122C4" w:rsidRDefault="00037320">
            <w:pPr>
              <w:widowControl w:val="0"/>
              <w:rPr>
                <w:b/>
                <w:sz w:val="32"/>
              </w:rPr>
            </w:pPr>
            <w:r>
              <w:lastRenderedPageBreak/>
              <w:t>jako formy vlády a způsobu rozhodování</w:t>
            </w:r>
          </w:p>
          <w:p w:rsidR="00E122C4" w:rsidRDefault="00E122C4">
            <w:pPr>
              <w:widowControl w:val="0"/>
              <w:rPr>
                <w:b/>
                <w:sz w:val="32"/>
              </w:rPr>
            </w:pPr>
          </w:p>
          <w:p w:rsidR="00E122C4" w:rsidRDefault="00E122C4">
            <w:pPr>
              <w:widowControl w:val="0"/>
              <w:rPr>
                <w:b/>
                <w:sz w:val="32"/>
              </w:rPr>
            </w:pPr>
          </w:p>
          <w:p w:rsidR="00E122C4" w:rsidRDefault="00E122C4">
            <w:pPr>
              <w:widowControl w:val="0"/>
              <w:rPr>
                <w:b/>
                <w:bCs/>
              </w:rPr>
            </w:pPr>
          </w:p>
          <w:p w:rsidR="00E122C4" w:rsidRDefault="00037320">
            <w:pPr>
              <w:widowControl w:val="0"/>
              <w:rPr>
                <w:b/>
                <w:sz w:val="32"/>
              </w:rPr>
            </w:pPr>
            <w:r>
              <w:rPr>
                <w:b/>
                <w:bCs/>
              </w:rPr>
              <w:t>OSV</w:t>
            </w:r>
            <w:r>
              <w:t xml:space="preserve"> - dovednosti pro učení a studium, samostatné získávání poznatků</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t>ČJ -vyprávění pověstí</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rPr>
                <w:b/>
                <w:bCs/>
              </w:rPr>
              <w:lastRenderedPageBreak/>
              <w:t>EGS</w:t>
            </w:r>
            <w:r>
              <w:t xml:space="preserve"> – jsme Evropané</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bCs/>
              </w:rPr>
            </w:pPr>
          </w:p>
          <w:p w:rsidR="00E122C4" w:rsidRDefault="00037320">
            <w:pPr>
              <w:widowControl w:val="0"/>
              <w:rPr>
                <w:b/>
                <w:sz w:val="32"/>
              </w:rPr>
            </w:pPr>
            <w:r>
              <w:rPr>
                <w:b/>
                <w:bCs/>
              </w:rPr>
              <w:t>EGS</w:t>
            </w:r>
            <w:r>
              <w:t xml:space="preserve"> – Evropa a svět nás zajímá</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rPr>
                <w:b/>
                <w:bCs/>
              </w:rPr>
              <w:t>EGS</w:t>
            </w:r>
            <w:r>
              <w:t xml:space="preserve"> – naše vlast a Evropa</w:t>
            </w:r>
          </w:p>
        </w:tc>
      </w:tr>
    </w:tbl>
    <w:p w:rsidR="00E122C4" w:rsidRDefault="00E122C4">
      <w:pPr>
        <w:rPr>
          <w:b/>
          <w:sz w:val="32"/>
        </w:rPr>
      </w:pPr>
    </w:p>
    <w:p w:rsidR="00E122C4" w:rsidRDefault="00E122C4">
      <w:pPr>
        <w:rPr>
          <w:b/>
          <w:sz w:val="32"/>
        </w:rPr>
      </w:pPr>
    </w:p>
    <w:p w:rsidR="00E122C4" w:rsidRDefault="00E122C4">
      <w:pPr>
        <w:rPr>
          <w:b/>
          <w:sz w:val="32"/>
        </w:rPr>
        <w:sectPr w:rsidR="00E122C4">
          <w:headerReference w:type="default" r:id="rId67"/>
          <w:footerReference w:type="default" r:id="rId68"/>
          <w:type w:val="oddPage"/>
          <w:pgSz w:w="16838" w:h="11906" w:orient="landscape"/>
          <w:pgMar w:top="283" w:right="1418" w:bottom="283" w:left="1259" w:header="0" w:footer="0" w:gutter="0"/>
          <w:cols w:space="708"/>
          <w:formProt w:val="0"/>
          <w:docGrid w:linePitch="360"/>
        </w:sectPr>
      </w:pPr>
    </w:p>
    <w:p w:rsidR="00E122C4" w:rsidRDefault="00E122C4">
      <w:pPr>
        <w:rPr>
          <w:b/>
          <w:sz w:val="32"/>
        </w:rPr>
      </w:pPr>
    </w:p>
    <w:p w:rsidR="00E122C4" w:rsidRDefault="00E122C4">
      <w:pPr>
        <w:sectPr w:rsidR="00E122C4">
          <w:headerReference w:type="default" r:id="rId69"/>
          <w:footerReference w:type="default" r:id="rId70"/>
          <w:pgSz w:w="16838" w:h="11906" w:orient="landscape"/>
          <w:pgMar w:top="1418" w:right="1418" w:bottom="1418" w:left="1259" w:header="709" w:footer="709" w:gutter="0"/>
          <w:cols w:space="708"/>
          <w:formProt w:val="0"/>
          <w:titlePg/>
          <w:docGrid w:linePitch="360"/>
        </w:sectPr>
      </w:pPr>
    </w:p>
    <w:p w:rsidR="00E122C4" w:rsidRDefault="00037320">
      <w:pPr>
        <w:pStyle w:val="nadpistabulka"/>
        <w:jc w:val="left"/>
        <w:rPr>
          <w:b/>
          <w:i w:val="0"/>
        </w:rPr>
      </w:pPr>
      <w:r>
        <w:rPr>
          <w:b/>
          <w:i w:val="0"/>
        </w:rPr>
        <w:t>Vzdělávací oblast: Člověk a jeho svět</w:t>
      </w:r>
    </w:p>
    <w:p w:rsidR="00E122C4" w:rsidRDefault="00037320">
      <w:pPr>
        <w:pStyle w:val="nadpistabulka"/>
        <w:jc w:val="left"/>
        <w:rPr>
          <w:b/>
          <w:i w:val="0"/>
        </w:rPr>
      </w:pPr>
      <w:r>
        <w:rPr>
          <w:b/>
          <w:i w:val="0"/>
        </w:rPr>
        <w:t>Vyučovací předmět: Vlastivěda</w:t>
      </w:r>
    </w:p>
    <w:p w:rsidR="00E122C4" w:rsidRDefault="00037320">
      <w:pPr>
        <w:pStyle w:val="nadpistabulka"/>
        <w:jc w:val="left"/>
        <w:rPr>
          <w:b/>
          <w:i w:val="0"/>
        </w:rPr>
      </w:pPr>
      <w:r>
        <w:rPr>
          <w:b/>
          <w:i w:val="0"/>
        </w:rPr>
        <w:t>Ročník: 5.</w:t>
      </w:r>
    </w:p>
    <w:tbl>
      <w:tblPr>
        <w:tblW w:w="14368" w:type="dxa"/>
        <w:jc w:val="center"/>
        <w:tblLayout w:type="fixed"/>
        <w:tblCellMar>
          <w:left w:w="70" w:type="dxa"/>
          <w:right w:w="70" w:type="dxa"/>
        </w:tblCellMar>
        <w:tblLook w:val="0000" w:firstRow="0" w:lastRow="0" w:firstColumn="0" w:lastColumn="0" w:noHBand="0" w:noVBand="0"/>
      </w:tblPr>
      <w:tblGrid>
        <w:gridCol w:w="6560"/>
        <w:gridCol w:w="5671"/>
        <w:gridCol w:w="2137"/>
      </w:tblGrid>
      <w:tr w:rsidR="00E122C4">
        <w:trPr>
          <w:trHeight w:val="646"/>
          <w:tblHeader/>
          <w:jc w:val="center"/>
        </w:trPr>
        <w:tc>
          <w:tcPr>
            <w:tcW w:w="6560"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32"/>
              </w:rPr>
            </w:pPr>
            <w:r>
              <w:t>Výstup</w:t>
            </w:r>
          </w:p>
        </w:tc>
        <w:tc>
          <w:tcPr>
            <w:tcW w:w="56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32"/>
              </w:rPr>
            </w:pPr>
            <w:r>
              <w:t>Učivo</w:t>
            </w:r>
          </w:p>
        </w:tc>
        <w:tc>
          <w:tcPr>
            <w:tcW w:w="2137"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rPr>
                <w:sz w:val="32"/>
              </w:rPr>
            </w:pPr>
            <w:r>
              <w:t>Průřezová témata,</w:t>
            </w:r>
          </w:p>
          <w:p w:rsidR="00E122C4" w:rsidRDefault="00037320">
            <w:pPr>
              <w:pStyle w:val="Tabulkazhlav"/>
              <w:widowControl w:val="0"/>
              <w:rPr>
                <w:sz w:val="32"/>
              </w:rPr>
            </w:pPr>
            <w:r>
              <w:t xml:space="preserve"> mezipředmětové vztahy</w:t>
            </w:r>
          </w:p>
        </w:tc>
      </w:tr>
      <w:tr w:rsidR="00E122C4">
        <w:trPr>
          <w:jc w:val="center"/>
        </w:trPr>
        <w:tc>
          <w:tcPr>
            <w:tcW w:w="6560" w:type="dxa"/>
            <w:tcBorders>
              <w:top w:val="single" w:sz="4" w:space="0" w:color="000000"/>
              <w:left w:val="single" w:sz="4" w:space="0" w:color="000000"/>
              <w:bottom w:val="single" w:sz="4" w:space="0" w:color="000000"/>
              <w:right w:val="single" w:sz="4" w:space="0" w:color="000000"/>
            </w:tcBorders>
          </w:tcPr>
          <w:p w:rsidR="00E122C4" w:rsidRDefault="00037320">
            <w:pPr>
              <w:pStyle w:val="Zkladntext"/>
              <w:widowControl w:val="0"/>
              <w:jc w:val="both"/>
              <w:rPr>
                <w:b w:val="0"/>
              </w:rPr>
            </w:pPr>
            <w:r>
              <w:rPr>
                <w:b w:val="0"/>
              </w:rPr>
              <w:t>- vyhledává informace o naší minulosti např. v encyklopediích nebo archivech, muzeích, kulturních památkách a využívá je pro pochopení minulosti</w:t>
            </w:r>
          </w:p>
          <w:p w:rsidR="00E122C4" w:rsidRDefault="00E122C4">
            <w:pPr>
              <w:pStyle w:val="Zkladntext"/>
              <w:widowControl w:val="0"/>
              <w:rPr>
                <w:b w:val="0"/>
              </w:rPr>
            </w:pPr>
          </w:p>
          <w:p w:rsidR="00E122C4" w:rsidRDefault="00E122C4">
            <w:pPr>
              <w:pStyle w:val="Zkladntext"/>
              <w:widowControl w:val="0"/>
              <w:rPr>
                <w:b w:val="0"/>
              </w:rPr>
            </w:pPr>
          </w:p>
          <w:p w:rsidR="00E122C4" w:rsidRDefault="00E122C4">
            <w:pPr>
              <w:pStyle w:val="Zkladntext"/>
              <w:widowControl w:val="0"/>
              <w:rPr>
                <w:b w:val="0"/>
              </w:rPr>
            </w:pPr>
          </w:p>
          <w:p w:rsidR="00E122C4" w:rsidRDefault="00E122C4">
            <w:pPr>
              <w:pStyle w:val="Zkladntext"/>
              <w:widowControl w:val="0"/>
              <w:rPr>
                <w:b w:val="0"/>
              </w:rPr>
            </w:pPr>
          </w:p>
          <w:p w:rsidR="00E122C4" w:rsidRDefault="00E122C4">
            <w:pPr>
              <w:pStyle w:val="Zkladntext"/>
              <w:widowControl w:val="0"/>
              <w:rPr>
                <w:b w:val="0"/>
              </w:rPr>
            </w:pPr>
          </w:p>
          <w:p w:rsidR="00E122C4" w:rsidRDefault="00037320">
            <w:pPr>
              <w:pStyle w:val="Zkladntext"/>
              <w:widowControl w:val="0"/>
              <w:jc w:val="both"/>
              <w:rPr>
                <w:b w:val="0"/>
              </w:rPr>
            </w:pPr>
            <w:r>
              <w:rPr>
                <w:b w:val="0"/>
              </w:rPr>
              <w:t>- vypráví o událostech první světové války na přiměřené úrovni</w:t>
            </w:r>
          </w:p>
          <w:p w:rsidR="00E122C4" w:rsidRDefault="00037320">
            <w:pPr>
              <w:pStyle w:val="Zkladntext"/>
              <w:widowControl w:val="0"/>
              <w:jc w:val="both"/>
              <w:rPr>
                <w:b w:val="0"/>
              </w:rPr>
            </w:pPr>
            <w:r>
              <w:rPr>
                <w:b w:val="0"/>
              </w:rPr>
              <w:t>- zná význam vzniku samostatného českého státu 28. října 1918 – státní svátek</w:t>
            </w:r>
          </w:p>
          <w:p w:rsidR="00E122C4" w:rsidRDefault="00037320">
            <w:pPr>
              <w:pStyle w:val="Zkladntext"/>
              <w:widowControl w:val="0"/>
              <w:jc w:val="both"/>
              <w:rPr>
                <w:b w:val="0"/>
              </w:rPr>
            </w:pPr>
            <w:r>
              <w:rPr>
                <w:b w:val="0"/>
              </w:rPr>
              <w:t>- chápe a popisuje rozdíl života lidí za první světové války a dnes na obecné úrovni i ve své obci</w:t>
            </w:r>
          </w:p>
          <w:p w:rsidR="00E122C4" w:rsidRDefault="00037320">
            <w:pPr>
              <w:pStyle w:val="Zkladntext"/>
              <w:widowControl w:val="0"/>
              <w:jc w:val="both"/>
              <w:rPr>
                <w:b w:val="0"/>
              </w:rPr>
            </w:pPr>
            <w:r>
              <w:rPr>
                <w:b w:val="0"/>
              </w:rPr>
              <w:t xml:space="preserve">- vyhledává informace </w:t>
            </w:r>
          </w:p>
          <w:p w:rsidR="00E122C4" w:rsidRDefault="00037320">
            <w:pPr>
              <w:pStyle w:val="Zkladntext"/>
              <w:widowControl w:val="0"/>
              <w:jc w:val="both"/>
              <w:rPr>
                <w:b w:val="0"/>
              </w:rPr>
            </w:pPr>
            <w:r>
              <w:rPr>
                <w:b w:val="0"/>
              </w:rPr>
              <w:t> </w:t>
            </w:r>
          </w:p>
          <w:p w:rsidR="00E122C4" w:rsidRDefault="00037320">
            <w:pPr>
              <w:pStyle w:val="Zkladntext"/>
              <w:widowControl w:val="0"/>
              <w:jc w:val="both"/>
              <w:rPr>
                <w:b w:val="0"/>
              </w:rPr>
            </w:pPr>
            <w:r>
              <w:rPr>
                <w:b w:val="0"/>
              </w:rPr>
              <w:t>- umí popisovat stručně život lidí za první republiky</w:t>
            </w:r>
          </w:p>
          <w:p w:rsidR="00E122C4" w:rsidRDefault="00037320">
            <w:pPr>
              <w:pStyle w:val="Zkladntext"/>
              <w:widowControl w:val="0"/>
              <w:jc w:val="both"/>
              <w:rPr>
                <w:b w:val="0"/>
              </w:rPr>
            </w:pPr>
            <w:r>
              <w:rPr>
                <w:b w:val="0"/>
              </w:rPr>
              <w:t>- chápe význam pojmů demokratický stát, demokratické volby, rovnoprávnost</w:t>
            </w:r>
          </w:p>
          <w:p w:rsidR="00E122C4" w:rsidRDefault="00037320">
            <w:pPr>
              <w:pStyle w:val="Zkladntext"/>
              <w:widowControl w:val="0"/>
              <w:jc w:val="both"/>
              <w:rPr>
                <w:b w:val="0"/>
              </w:rPr>
            </w:pPr>
            <w:r>
              <w:rPr>
                <w:b w:val="0"/>
              </w:rPr>
              <w:t>- vypráví o životě prezidenta T. G. Masaryka</w:t>
            </w:r>
          </w:p>
          <w:p w:rsidR="00E122C4" w:rsidRDefault="00037320">
            <w:pPr>
              <w:pStyle w:val="Zkladntext"/>
              <w:widowControl w:val="0"/>
              <w:jc w:val="both"/>
              <w:rPr>
                <w:b w:val="0"/>
              </w:rPr>
            </w:pPr>
            <w:r>
              <w:t xml:space="preserve">- </w:t>
            </w:r>
            <w:r>
              <w:rPr>
                <w:b w:val="0"/>
              </w:rPr>
              <w:t xml:space="preserve">chápe a popisuje rozdíl života lidí za první republiky a dnes na </w:t>
            </w:r>
            <w:r>
              <w:rPr>
                <w:b w:val="0"/>
              </w:rPr>
              <w:lastRenderedPageBreak/>
              <w:t>obecné úrovni i ve své obci</w:t>
            </w:r>
          </w:p>
          <w:p w:rsidR="00E122C4" w:rsidRDefault="00037320">
            <w:pPr>
              <w:pStyle w:val="Zkladntext"/>
              <w:widowControl w:val="0"/>
              <w:jc w:val="both"/>
              <w:rPr>
                <w:b w:val="0"/>
              </w:rPr>
            </w:pPr>
            <w:r>
              <w:rPr>
                <w:b w:val="0"/>
              </w:rPr>
              <w:t xml:space="preserve">- vyhledává informace </w:t>
            </w:r>
          </w:p>
          <w:p w:rsidR="00E122C4" w:rsidRDefault="00E122C4">
            <w:pPr>
              <w:pStyle w:val="Zkladntext"/>
              <w:widowControl w:val="0"/>
              <w:rPr>
                <w:b w:val="0"/>
              </w:rPr>
            </w:pPr>
          </w:p>
          <w:p w:rsidR="00E122C4" w:rsidRDefault="00E122C4">
            <w:pPr>
              <w:pStyle w:val="Zkladntext"/>
              <w:widowControl w:val="0"/>
              <w:rPr>
                <w:b w:val="0"/>
              </w:rPr>
            </w:pPr>
          </w:p>
          <w:p w:rsidR="00E122C4" w:rsidRDefault="00037320">
            <w:pPr>
              <w:pStyle w:val="Zkladntext"/>
              <w:widowControl w:val="0"/>
              <w:jc w:val="both"/>
              <w:rPr>
                <w:b w:val="0"/>
              </w:rPr>
            </w:pPr>
            <w:r>
              <w:rPr>
                <w:b w:val="0"/>
              </w:rPr>
              <w:t xml:space="preserve"> popisuje na přiměřené úrovni průběh druhé světové války</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17.11. státní svátek</w:t>
            </w:r>
          </w:p>
          <w:p w:rsidR="00E122C4" w:rsidRDefault="00037320">
            <w:pPr>
              <w:pStyle w:val="Zkladntext"/>
              <w:widowControl w:val="0"/>
              <w:jc w:val="both"/>
              <w:rPr>
                <w:b w:val="0"/>
              </w:rPr>
            </w:pPr>
            <w:r>
              <w:rPr>
                <w:b w:val="0"/>
              </w:rPr>
              <w:t>- chápe význam státního svátku den osvobození</w:t>
            </w:r>
          </w:p>
          <w:p w:rsidR="00E122C4" w:rsidRDefault="00037320">
            <w:pPr>
              <w:pStyle w:val="Zkladntext"/>
              <w:widowControl w:val="0"/>
              <w:jc w:val="both"/>
              <w:rPr>
                <w:b w:val="0"/>
              </w:rPr>
            </w:pPr>
            <w:r>
              <w:rPr>
                <w:b w:val="0"/>
              </w:rPr>
              <w:t>- chápe a popisuje rozdíl života lidí za druhé světové  války a dnes na obecné úrovni i ve své obci</w:t>
            </w:r>
          </w:p>
          <w:p w:rsidR="00E122C4" w:rsidRDefault="00037320">
            <w:pPr>
              <w:pStyle w:val="Zkladntext"/>
              <w:widowControl w:val="0"/>
              <w:jc w:val="both"/>
              <w:rPr>
                <w:b w:val="0"/>
              </w:rPr>
            </w:pPr>
            <w:r>
              <w:rPr>
                <w:b w:val="0"/>
              </w:rPr>
              <w:t xml:space="preserve">- vyhledává informace </w:t>
            </w:r>
          </w:p>
          <w:p w:rsidR="00E122C4" w:rsidRDefault="00E122C4">
            <w:pPr>
              <w:pStyle w:val="Zkladntext"/>
              <w:widowControl w:val="0"/>
              <w:jc w:val="both"/>
              <w:rPr>
                <w:b w:val="0"/>
              </w:rPr>
            </w:pPr>
          </w:p>
          <w:p w:rsidR="00E122C4" w:rsidRDefault="00E122C4">
            <w:pPr>
              <w:pStyle w:val="Zkladntext"/>
              <w:widowControl w:val="0"/>
              <w:jc w:val="both"/>
              <w:rPr>
                <w:b w:val="0"/>
              </w:rPr>
            </w:pP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umí vysvětlit změny ve společnost naší republiky, které nastaly po ukončení druhé světové války</w:t>
            </w:r>
          </w:p>
          <w:p w:rsidR="00E122C4" w:rsidRDefault="00037320">
            <w:pPr>
              <w:pStyle w:val="Zkladntext"/>
              <w:widowControl w:val="0"/>
              <w:jc w:val="both"/>
              <w:rPr>
                <w:b w:val="0"/>
              </w:rPr>
            </w:pPr>
            <w:r>
              <w:rPr>
                <w:b w:val="0"/>
              </w:rPr>
              <w:t>- chápe a porovnává život lidí v období vlády komunistické strany s dneškem na obecné úrovni i ve své obci</w:t>
            </w:r>
          </w:p>
          <w:p w:rsidR="00E122C4" w:rsidRDefault="00037320">
            <w:pPr>
              <w:pStyle w:val="Zkladntext"/>
              <w:widowControl w:val="0"/>
              <w:jc w:val="both"/>
              <w:rPr>
                <w:b w:val="0"/>
              </w:rPr>
            </w:pPr>
            <w:r>
              <w:rPr>
                <w:b w:val="0"/>
              </w:rPr>
              <w:t xml:space="preserve">- vyhledává informace </w:t>
            </w:r>
          </w:p>
          <w:p w:rsidR="00E122C4" w:rsidRDefault="00037320">
            <w:pPr>
              <w:pStyle w:val="Zkladntext"/>
              <w:widowControl w:val="0"/>
              <w:jc w:val="both"/>
              <w:rPr>
                <w:b w:val="0"/>
              </w:rPr>
            </w:pPr>
            <w:r>
              <w:rPr>
                <w:b w:val="0"/>
              </w:rPr>
              <w:t>- umí na přiměřené úrovni popisovat události sametové revoluce a chápe její význam</w:t>
            </w:r>
          </w:p>
          <w:p w:rsidR="00E122C4" w:rsidRDefault="00037320">
            <w:pPr>
              <w:pStyle w:val="Zkladntext"/>
              <w:widowControl w:val="0"/>
              <w:jc w:val="both"/>
              <w:rPr>
                <w:b w:val="0"/>
              </w:rPr>
            </w:pPr>
            <w:r>
              <w:rPr>
                <w:b w:val="0"/>
              </w:rPr>
              <w:t>- pamatuje si datum 17.11. jako Den boje za svobodu a demokracii</w:t>
            </w:r>
          </w:p>
          <w:p w:rsidR="00E122C4" w:rsidRDefault="00037320">
            <w:pPr>
              <w:pStyle w:val="Zkladntext"/>
              <w:widowControl w:val="0"/>
              <w:jc w:val="both"/>
              <w:rPr>
                <w:b w:val="0"/>
              </w:rPr>
            </w:pPr>
            <w:r>
              <w:rPr>
                <w:b w:val="0"/>
              </w:rPr>
              <w:t>- zná jména prezidentů současné doby</w:t>
            </w:r>
          </w:p>
          <w:p w:rsidR="00E122C4" w:rsidRDefault="00037320">
            <w:pPr>
              <w:pStyle w:val="Zkladntext"/>
              <w:widowControl w:val="0"/>
              <w:jc w:val="both"/>
              <w:rPr>
                <w:b w:val="0"/>
              </w:rPr>
            </w:pPr>
            <w:r>
              <w:rPr>
                <w:b w:val="0"/>
              </w:rPr>
              <w:t>- umí stručně popsat změny ve společnosti a v hospodářství orientuje se v základních formách vlastnictví (soukromé ,veřejné, osobní, společné</w:t>
            </w:r>
            <w:r>
              <w:t xml:space="preserve"> </w:t>
            </w:r>
            <w:r>
              <w:rPr>
                <w:b w:val="0"/>
              </w:rPr>
              <w:t xml:space="preserve">vlastnictví) </w:t>
            </w:r>
          </w:p>
          <w:p w:rsidR="00E122C4" w:rsidRDefault="00037320">
            <w:pPr>
              <w:pStyle w:val="Zkladntext"/>
              <w:widowControl w:val="0"/>
              <w:jc w:val="both"/>
              <w:rPr>
                <w:b w:val="0"/>
              </w:rPr>
            </w:pPr>
            <w:r>
              <w:rPr>
                <w:b w:val="0"/>
              </w:rPr>
              <w:t xml:space="preserve">- zná letopočet 1993 </w:t>
            </w:r>
          </w:p>
          <w:p w:rsidR="00E122C4" w:rsidRDefault="00037320">
            <w:pPr>
              <w:widowControl w:val="0"/>
              <w:rPr>
                <w:b/>
                <w:sz w:val="32"/>
              </w:rPr>
            </w:pPr>
            <w:r>
              <w:t> </w:t>
            </w:r>
          </w:p>
          <w:p w:rsidR="00E122C4" w:rsidRDefault="00E122C4">
            <w:pPr>
              <w:widowControl w:val="0"/>
              <w:rPr>
                <w:b/>
                <w:sz w:val="32"/>
              </w:rPr>
            </w:pPr>
          </w:p>
          <w:p w:rsidR="00E122C4" w:rsidRDefault="00E122C4">
            <w:pPr>
              <w:pStyle w:val="Zkladntext"/>
              <w:widowControl w:val="0"/>
              <w:rPr>
                <w:b w:val="0"/>
              </w:rPr>
            </w:pPr>
          </w:p>
          <w:p w:rsidR="00E122C4" w:rsidRDefault="00037320">
            <w:pPr>
              <w:pStyle w:val="Zkladntext"/>
              <w:widowControl w:val="0"/>
              <w:jc w:val="both"/>
              <w:rPr>
                <w:b w:val="0"/>
              </w:rPr>
            </w:pPr>
            <w:r>
              <w:rPr>
                <w:b w:val="0"/>
              </w:rPr>
              <w:t>- na globu ukáže severní, jižní, západní, východní polokouli, severní a jižní pól</w:t>
            </w:r>
          </w:p>
          <w:p w:rsidR="00E122C4" w:rsidRDefault="00037320">
            <w:pPr>
              <w:pStyle w:val="Zkladntext"/>
              <w:widowControl w:val="0"/>
              <w:jc w:val="both"/>
              <w:rPr>
                <w:b w:val="0"/>
              </w:rPr>
            </w:pPr>
            <w:r>
              <w:rPr>
                <w:b w:val="0"/>
              </w:rPr>
              <w:t>- určí světové strany na mapě i v přírodě</w:t>
            </w:r>
          </w:p>
          <w:p w:rsidR="00E122C4" w:rsidRDefault="00037320">
            <w:pPr>
              <w:pStyle w:val="Zkladntext"/>
              <w:widowControl w:val="0"/>
              <w:jc w:val="both"/>
              <w:rPr>
                <w:b w:val="0"/>
              </w:rPr>
            </w:pPr>
            <w:r>
              <w:rPr>
                <w:b w:val="0"/>
              </w:rPr>
              <w:t>- umí najít na mapě světadíly a oceány</w:t>
            </w:r>
          </w:p>
          <w:p w:rsidR="00E122C4" w:rsidRDefault="00037320">
            <w:pPr>
              <w:pStyle w:val="Zkladntext"/>
              <w:widowControl w:val="0"/>
              <w:jc w:val="both"/>
              <w:rPr>
                <w:b w:val="0"/>
              </w:rPr>
            </w:pPr>
            <w:r>
              <w:rPr>
                <w:b w:val="0"/>
              </w:rPr>
              <w:t xml:space="preserve">- rozlišuje náčrty, plány, základní typy map a vyhledává v nich informace </w:t>
            </w:r>
          </w:p>
          <w:p w:rsidR="00E122C4" w:rsidRDefault="00037320">
            <w:pPr>
              <w:pStyle w:val="Zkladntext"/>
              <w:widowControl w:val="0"/>
              <w:jc w:val="both"/>
              <w:rPr>
                <w:b w:val="0"/>
              </w:rPr>
            </w:pPr>
            <w:r>
              <w:rPr>
                <w:b w:val="0"/>
              </w:rPr>
              <w:t xml:space="preserve">- na mapě ukáže, kde se rozkládá Evropa, ukáže její hranice </w:t>
            </w:r>
          </w:p>
          <w:p w:rsidR="00E122C4" w:rsidRDefault="00037320">
            <w:pPr>
              <w:pStyle w:val="Zkladntext"/>
              <w:widowControl w:val="0"/>
              <w:jc w:val="both"/>
              <w:rPr>
                <w:b w:val="0"/>
              </w:rPr>
            </w:pPr>
            <w:r>
              <w:rPr>
                <w:b w:val="0"/>
              </w:rPr>
              <w:t>- popíše hlavní poloostrovy a ostrovy</w:t>
            </w:r>
          </w:p>
          <w:p w:rsidR="00E122C4" w:rsidRDefault="00037320">
            <w:pPr>
              <w:pStyle w:val="Zkladntext"/>
              <w:widowControl w:val="0"/>
              <w:jc w:val="both"/>
              <w:rPr>
                <w:b w:val="0"/>
              </w:rPr>
            </w:pPr>
            <w:r>
              <w:rPr>
                <w:b w:val="0"/>
              </w:rPr>
              <w:t>- zná největší nížiny a horstva</w:t>
            </w:r>
          </w:p>
          <w:p w:rsidR="00E122C4" w:rsidRDefault="00037320">
            <w:pPr>
              <w:pStyle w:val="Zkladntext"/>
              <w:widowControl w:val="0"/>
              <w:jc w:val="both"/>
              <w:rPr>
                <w:b w:val="0"/>
              </w:rPr>
            </w:pPr>
            <w:r>
              <w:rPr>
                <w:b w:val="0"/>
              </w:rPr>
              <w:t>-  ví, co je počasí, podnebí, jaké jsou podmínky v různých částech Evropy;</w:t>
            </w:r>
          </w:p>
          <w:p w:rsidR="00E122C4" w:rsidRDefault="00037320">
            <w:pPr>
              <w:pStyle w:val="Zkladntext"/>
              <w:widowControl w:val="0"/>
              <w:jc w:val="both"/>
              <w:rPr>
                <w:b w:val="0"/>
              </w:rPr>
            </w:pPr>
            <w:r>
              <w:rPr>
                <w:b w:val="0"/>
              </w:rPr>
              <w:t>- popíše a na mapě ukáže oceány, moře</w:t>
            </w:r>
          </w:p>
          <w:p w:rsidR="00E122C4" w:rsidRDefault="00037320">
            <w:pPr>
              <w:pStyle w:val="Zkladntext"/>
              <w:widowControl w:val="0"/>
              <w:jc w:val="both"/>
              <w:rPr>
                <w:b w:val="0"/>
              </w:rPr>
            </w:pPr>
            <w:r>
              <w:rPr>
                <w:b w:val="0"/>
              </w:rPr>
              <w:t>- zná největší evropské řeky, ví, které naše řeky se do nich vlévají a do kterých moří ústí</w:t>
            </w:r>
          </w:p>
          <w:p w:rsidR="00E122C4" w:rsidRDefault="00037320">
            <w:pPr>
              <w:pStyle w:val="Zkladntext"/>
              <w:widowControl w:val="0"/>
              <w:jc w:val="both"/>
              <w:rPr>
                <w:b w:val="0"/>
              </w:rPr>
            </w:pPr>
            <w:r>
              <w:rPr>
                <w:b w:val="0"/>
              </w:rPr>
              <w:t>- popisuje rozmanitost evropské přírody</w:t>
            </w:r>
          </w:p>
          <w:p w:rsidR="00E122C4" w:rsidRDefault="00037320">
            <w:pPr>
              <w:pStyle w:val="Zkladntext"/>
              <w:widowControl w:val="0"/>
              <w:jc w:val="both"/>
              <w:rPr>
                <w:b w:val="0"/>
              </w:rPr>
            </w:pPr>
            <w:r>
              <w:rPr>
                <w:b w:val="0"/>
              </w:rPr>
              <w:t>- ukáže na mapě evropské regiony severní, západní střední, jižní, jihovýchodní a východní Evropa</w:t>
            </w:r>
          </w:p>
          <w:p w:rsidR="00E122C4" w:rsidRDefault="00037320">
            <w:pPr>
              <w:pStyle w:val="Zkladntext"/>
              <w:widowControl w:val="0"/>
              <w:jc w:val="both"/>
              <w:rPr>
                <w:b w:val="0"/>
              </w:rPr>
            </w:pPr>
            <w:r>
              <w:rPr>
                <w:b w:val="0"/>
              </w:rPr>
              <w:t>- státy umí ukázat na mapě a najít jejich hlavní města</w:t>
            </w:r>
          </w:p>
          <w:p w:rsidR="00E122C4" w:rsidRDefault="00037320">
            <w:pPr>
              <w:pStyle w:val="Zkladntext"/>
              <w:widowControl w:val="0"/>
              <w:jc w:val="both"/>
              <w:rPr>
                <w:b w:val="0"/>
              </w:rPr>
            </w:pPr>
            <w:r>
              <w:rPr>
                <w:b w:val="0"/>
              </w:rPr>
              <w:t>- umí samostatně vyjádřit významné charakteristiky vybraných států</w:t>
            </w:r>
          </w:p>
          <w:p w:rsidR="00E122C4" w:rsidRDefault="00037320">
            <w:pPr>
              <w:pStyle w:val="Zkladntext"/>
              <w:widowControl w:val="0"/>
              <w:jc w:val="both"/>
              <w:rPr>
                <w:b w:val="0"/>
              </w:rPr>
            </w:pPr>
            <w:r>
              <w:rPr>
                <w:b w:val="0"/>
              </w:rPr>
              <w:t>- zná některá hlavní města.</w:t>
            </w:r>
          </w:p>
          <w:p w:rsidR="00E122C4" w:rsidRDefault="00E122C4">
            <w:pPr>
              <w:pStyle w:val="Zkladntext"/>
              <w:widowControl w:val="0"/>
              <w:jc w:val="both"/>
              <w:rPr>
                <w:b w:val="0"/>
              </w:rPr>
            </w:pP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zná sousední středoevropské státy, jejich polohu, hlavní města, pohoří, řeky, průmysl, ostatní velká města, zajímavosti.   </w:t>
            </w:r>
          </w:p>
          <w:p w:rsidR="00E122C4" w:rsidRDefault="00E122C4">
            <w:pPr>
              <w:pStyle w:val="Zkladntext"/>
              <w:widowControl w:val="0"/>
              <w:jc w:val="both"/>
              <w:rPr>
                <w:b w:val="0"/>
              </w:rPr>
            </w:pP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vysvětlí polohu svého bydliště v krajině, ve státě, v Evropě</w:t>
            </w:r>
          </w:p>
          <w:p w:rsidR="00E122C4" w:rsidRDefault="00037320">
            <w:pPr>
              <w:pStyle w:val="Zkladntext"/>
              <w:widowControl w:val="0"/>
              <w:jc w:val="both"/>
              <w:rPr>
                <w:b w:val="0"/>
              </w:rPr>
            </w:pPr>
            <w:r>
              <w:rPr>
                <w:b w:val="0"/>
              </w:rPr>
              <w:t>- vyhledává regionální zvláštnosti přírody, osídlení apod. a jednoduše porovnává s jinými krajinami Evropy.</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vyjádří na základě vlastních zkušeností základní vztahy mezi lidmi</w:t>
            </w:r>
          </w:p>
          <w:p w:rsidR="00E122C4" w:rsidRDefault="00037320">
            <w:pPr>
              <w:pStyle w:val="Zkladntext"/>
              <w:widowControl w:val="0"/>
              <w:jc w:val="both"/>
              <w:rPr>
                <w:b w:val="0"/>
              </w:rPr>
            </w:pPr>
            <w:r>
              <w:rPr>
                <w:b w:val="0"/>
              </w:rPr>
              <w:t>- vyvodí a dodržuje pravidla soužití ve škole, mezi chlapci a dívkami, v rodině, v obci</w:t>
            </w:r>
          </w:p>
          <w:p w:rsidR="00E122C4" w:rsidRDefault="00037320">
            <w:pPr>
              <w:pStyle w:val="Zkladntext"/>
              <w:widowControl w:val="0"/>
              <w:jc w:val="both"/>
              <w:rPr>
                <w:b w:val="0"/>
              </w:rPr>
            </w:pPr>
            <w:r>
              <w:rPr>
                <w:b w:val="0"/>
              </w:rPr>
              <w:t>- rozlišuje základní rozdíly mezi jednotlivci</w:t>
            </w:r>
          </w:p>
          <w:p w:rsidR="00E122C4" w:rsidRDefault="00037320">
            <w:pPr>
              <w:pStyle w:val="Zkladntext"/>
              <w:widowControl w:val="0"/>
              <w:jc w:val="both"/>
              <w:rPr>
                <w:b w:val="0"/>
              </w:rPr>
            </w:pPr>
            <w:r>
              <w:rPr>
                <w:b w:val="0"/>
              </w:rPr>
              <w:t>- dokáže obhájit své názory, popřípadě připustí svůj omyl a dohodne se na společném postupu řešení</w:t>
            </w:r>
          </w:p>
          <w:p w:rsidR="00E122C4" w:rsidRDefault="00037320">
            <w:pPr>
              <w:pStyle w:val="Zkladntext"/>
              <w:widowControl w:val="0"/>
              <w:jc w:val="both"/>
              <w:rPr>
                <w:b w:val="0"/>
              </w:rPr>
            </w:pPr>
            <w:r>
              <w:rPr>
                <w:b w:val="0"/>
              </w:rPr>
              <w:t>- rozpozná ve svém okolí jednání a chování, která už nemohou tolerovat a která porušují základní lidská práva nebo demokratické principy</w:t>
            </w:r>
          </w:p>
          <w:p w:rsidR="00E122C4" w:rsidRDefault="00E122C4">
            <w:pPr>
              <w:pStyle w:val="Zkladntext"/>
              <w:widowControl w:val="0"/>
              <w:jc w:val="both"/>
              <w:rPr>
                <w:b w:val="0"/>
              </w:rPr>
            </w:pPr>
          </w:p>
          <w:p w:rsidR="00E122C4" w:rsidRDefault="00037320">
            <w:pPr>
              <w:pStyle w:val="Zkladntext"/>
              <w:widowControl w:val="0"/>
              <w:jc w:val="both"/>
              <w:rPr>
                <w:b w:val="0"/>
              </w:rPr>
            </w:pPr>
            <w:r>
              <w:rPr>
                <w:b w:val="0"/>
              </w:rPr>
              <w:t>- orientuje se v základních formách vlastnictví, používá peníze v běžných situacích</w:t>
            </w:r>
          </w:p>
          <w:p w:rsidR="00E122C4" w:rsidRDefault="00037320">
            <w:pPr>
              <w:pStyle w:val="Zkladntext"/>
              <w:widowControl w:val="0"/>
              <w:jc w:val="both"/>
              <w:rPr>
                <w:b w:val="0"/>
              </w:rPr>
            </w:pPr>
            <w:r>
              <w:rPr>
                <w:b w:val="0"/>
              </w:rPr>
              <w:t>- odhadne a zkontroluje cenu nákupu a vrácené peníze</w:t>
            </w:r>
          </w:p>
          <w:p w:rsidR="00E122C4" w:rsidRDefault="00037320">
            <w:pPr>
              <w:pStyle w:val="Zkladntext"/>
              <w:widowControl w:val="0"/>
              <w:jc w:val="both"/>
              <w:rPr>
                <w:b w:val="0"/>
              </w:rPr>
            </w:pPr>
            <w:r>
              <w:rPr>
                <w:b w:val="0"/>
              </w:rPr>
              <w:t>- na příkladu ukáže nemožnost realizace všech chtěných výdajů, vysvětlí proč spořit a kdy si půjčovat a jak splácet</w:t>
            </w:r>
          </w:p>
          <w:p w:rsidR="00E122C4" w:rsidRDefault="00E122C4">
            <w:pPr>
              <w:widowControl w:val="0"/>
              <w:jc w:val="both"/>
              <w:rPr>
                <w:b/>
                <w:sz w:val="32"/>
              </w:rPr>
            </w:pPr>
          </w:p>
          <w:p w:rsidR="00E122C4" w:rsidRDefault="00037320">
            <w:pPr>
              <w:widowControl w:val="0"/>
              <w:jc w:val="both"/>
              <w:rPr>
                <w:b/>
                <w:sz w:val="32"/>
              </w:rPr>
            </w:pPr>
            <w:r>
              <w:t>- sociální problémy</w:t>
            </w:r>
          </w:p>
          <w:p w:rsidR="00E122C4" w:rsidRDefault="00037320">
            <w:pPr>
              <w:widowControl w:val="0"/>
              <w:jc w:val="both"/>
              <w:rPr>
                <w:b/>
                <w:sz w:val="32"/>
              </w:rPr>
            </w:pPr>
            <w:r>
              <w:t>- problémy konzumní společnosti</w:t>
            </w:r>
          </w:p>
          <w:p w:rsidR="00E122C4" w:rsidRDefault="00037320">
            <w:pPr>
              <w:widowControl w:val="0"/>
              <w:jc w:val="both"/>
              <w:rPr>
                <w:b/>
                <w:sz w:val="32"/>
              </w:rPr>
            </w:pPr>
            <w:r>
              <w:t>- nesnášenlivost mezi lidmi</w:t>
            </w:r>
          </w:p>
          <w:p w:rsidR="00E122C4" w:rsidRDefault="00037320">
            <w:pPr>
              <w:widowControl w:val="0"/>
              <w:jc w:val="both"/>
              <w:rPr>
                <w:b/>
                <w:sz w:val="32"/>
              </w:rPr>
            </w:pPr>
            <w:r>
              <w:t>- globální problémy přírodního prostředí</w:t>
            </w:r>
          </w:p>
          <w:p w:rsidR="00E122C4" w:rsidRDefault="00E122C4">
            <w:pPr>
              <w:widowControl w:val="0"/>
              <w:rPr>
                <w:b/>
                <w:sz w:val="32"/>
              </w:rPr>
            </w:pPr>
          </w:p>
        </w:tc>
        <w:tc>
          <w:tcPr>
            <w:tcW w:w="5671" w:type="dxa"/>
            <w:tcBorders>
              <w:top w:val="single" w:sz="4" w:space="0" w:color="000000"/>
              <w:left w:val="single" w:sz="4" w:space="0" w:color="000000"/>
              <w:bottom w:val="single" w:sz="4" w:space="0" w:color="000000"/>
              <w:right w:val="single" w:sz="4" w:space="0" w:color="000000"/>
            </w:tcBorders>
          </w:tcPr>
          <w:p w:rsidR="00E122C4" w:rsidRDefault="00037320">
            <w:pPr>
              <w:widowControl w:val="0"/>
              <w:snapToGrid w:val="0"/>
              <w:rPr>
                <w:b/>
                <w:bCs/>
              </w:rPr>
            </w:pPr>
            <w:r>
              <w:rPr>
                <w:b/>
                <w:bCs/>
              </w:rPr>
              <w:lastRenderedPageBreak/>
              <w:t>Lidé a čas</w:t>
            </w:r>
          </w:p>
          <w:p w:rsidR="00E122C4" w:rsidRDefault="00037320">
            <w:pPr>
              <w:widowControl w:val="0"/>
              <w:snapToGrid w:val="0"/>
              <w:rPr>
                <w:bCs/>
              </w:rPr>
            </w:pPr>
            <w:r>
              <w:rPr>
                <w:bCs/>
              </w:rPr>
              <w:t>České země součástí Rakouska-Uherska</w:t>
            </w:r>
          </w:p>
          <w:p w:rsidR="00E122C4" w:rsidRDefault="00037320">
            <w:pPr>
              <w:pStyle w:val="Zkladntext"/>
              <w:widowControl w:val="0"/>
              <w:rPr>
                <w:b w:val="0"/>
              </w:rPr>
            </w:pPr>
            <w:r>
              <w:rPr>
                <w:b w:val="0"/>
              </w:rPr>
              <w:t>Národní obrození</w:t>
            </w:r>
          </w:p>
          <w:p w:rsidR="00E122C4" w:rsidRDefault="00037320">
            <w:pPr>
              <w:pStyle w:val="Zkladntext"/>
              <w:widowControl w:val="0"/>
              <w:rPr>
                <w:b w:val="0"/>
              </w:rPr>
            </w:pPr>
            <w:r>
              <w:rPr>
                <w:b w:val="0"/>
              </w:rPr>
              <w:t>uspořádání společnosti 2. poloviny 19. století</w:t>
            </w:r>
          </w:p>
          <w:p w:rsidR="00E122C4" w:rsidRDefault="00037320">
            <w:pPr>
              <w:pStyle w:val="Zkladntext"/>
              <w:widowControl w:val="0"/>
              <w:rPr>
                <w:b w:val="0"/>
              </w:rPr>
            </w:pPr>
            <w:r>
              <w:rPr>
                <w:b w:val="0"/>
              </w:rPr>
              <w:t>srovnávání doby Rakouska-Uherska se současností na úrovni země i své obce, porovnání způsobu života dnes a dříve</w:t>
            </w:r>
          </w:p>
          <w:p w:rsidR="00E122C4" w:rsidRDefault="00E122C4">
            <w:pPr>
              <w:pStyle w:val="Zkladntext"/>
              <w:widowControl w:val="0"/>
              <w:rPr>
                <w:b w:val="0"/>
                <w:bCs w:val="0"/>
              </w:rPr>
            </w:pPr>
          </w:p>
          <w:p w:rsidR="00E122C4" w:rsidRDefault="00037320">
            <w:pPr>
              <w:pStyle w:val="Zkladntext"/>
              <w:widowControl w:val="0"/>
              <w:rPr>
                <w:bCs w:val="0"/>
              </w:rPr>
            </w:pPr>
            <w:r>
              <w:rPr>
                <w:bCs w:val="0"/>
              </w:rPr>
              <w:t>První světová válka</w:t>
            </w:r>
          </w:p>
          <w:p w:rsidR="00E122C4" w:rsidRDefault="00037320">
            <w:pPr>
              <w:pStyle w:val="Zkladntext"/>
              <w:widowControl w:val="0"/>
              <w:rPr>
                <w:b w:val="0"/>
                <w:bCs w:val="0"/>
              </w:rPr>
            </w:pPr>
            <w:r>
              <w:rPr>
                <w:b w:val="0"/>
              </w:rPr>
              <w:t>počátek první světové války</w:t>
            </w:r>
          </w:p>
          <w:p w:rsidR="00E122C4" w:rsidRDefault="00037320">
            <w:pPr>
              <w:pStyle w:val="Zkladntext"/>
              <w:widowControl w:val="0"/>
              <w:rPr>
                <w:b w:val="0"/>
              </w:rPr>
            </w:pPr>
            <w:r>
              <w:rPr>
                <w:b w:val="0"/>
              </w:rPr>
              <w:t>rozpad Rakouska-Uherska, vznik samostatného Československa</w:t>
            </w:r>
          </w:p>
          <w:p w:rsidR="00E122C4" w:rsidRDefault="00037320">
            <w:pPr>
              <w:pStyle w:val="Zkladntext"/>
              <w:widowControl w:val="0"/>
              <w:rPr>
                <w:b w:val="0"/>
              </w:rPr>
            </w:pPr>
            <w:r>
              <w:rPr>
                <w:b w:val="0"/>
              </w:rPr>
              <w:t>28.říjen – státní svátek</w:t>
            </w:r>
          </w:p>
          <w:p w:rsidR="00E122C4" w:rsidRDefault="00037320">
            <w:pPr>
              <w:pStyle w:val="Zkladntext"/>
              <w:widowControl w:val="0"/>
              <w:rPr>
                <w:b w:val="0"/>
              </w:rPr>
            </w:pPr>
            <w:r>
              <w:rPr>
                <w:b w:val="0"/>
              </w:rPr>
              <w:t>Srovnávání doby první světové války se současností na úrovni země i své obce, porovnání způsobu života dnes a dříve</w:t>
            </w:r>
          </w:p>
          <w:p w:rsidR="00E122C4" w:rsidRDefault="00E122C4">
            <w:pPr>
              <w:pStyle w:val="Zkladntext"/>
              <w:widowControl w:val="0"/>
              <w:rPr>
                <w:b w:val="0"/>
                <w:bCs w:val="0"/>
              </w:rPr>
            </w:pPr>
          </w:p>
          <w:p w:rsidR="00E122C4" w:rsidRDefault="00037320">
            <w:pPr>
              <w:pStyle w:val="Zkladntext"/>
              <w:widowControl w:val="0"/>
              <w:rPr>
                <w:bCs w:val="0"/>
              </w:rPr>
            </w:pPr>
            <w:r>
              <w:rPr>
                <w:bCs w:val="0"/>
              </w:rPr>
              <w:t>Samostatné Československo</w:t>
            </w:r>
          </w:p>
          <w:p w:rsidR="00E122C4" w:rsidRDefault="00037320">
            <w:pPr>
              <w:pStyle w:val="Zkladntext"/>
              <w:widowControl w:val="0"/>
              <w:rPr>
                <w:b w:val="0"/>
              </w:rPr>
            </w:pPr>
            <w:r>
              <w:rPr>
                <w:b w:val="0"/>
              </w:rPr>
              <w:t>První republika a její součásti (české země, Slovensko a Podkarpatská Rus)</w:t>
            </w:r>
          </w:p>
          <w:p w:rsidR="00E122C4" w:rsidRDefault="00037320">
            <w:pPr>
              <w:pStyle w:val="Zkladntext"/>
              <w:widowControl w:val="0"/>
              <w:rPr>
                <w:b w:val="0"/>
              </w:rPr>
            </w:pPr>
            <w:r>
              <w:rPr>
                <w:b w:val="0"/>
              </w:rPr>
              <w:lastRenderedPageBreak/>
              <w:t>pojem demokratický stát, demokratické volby, rovnoprávnost</w:t>
            </w:r>
          </w:p>
          <w:p w:rsidR="00E122C4" w:rsidRDefault="00037320">
            <w:pPr>
              <w:pStyle w:val="Zkladntext"/>
              <w:widowControl w:val="0"/>
              <w:rPr>
                <w:b w:val="0"/>
              </w:rPr>
            </w:pPr>
            <w:r>
              <w:rPr>
                <w:b w:val="0"/>
              </w:rPr>
              <w:t>první prezident T. G. Masaryk</w:t>
            </w:r>
          </w:p>
          <w:p w:rsidR="00E122C4" w:rsidRDefault="00037320">
            <w:pPr>
              <w:pStyle w:val="Zkladntext"/>
              <w:widowControl w:val="0"/>
              <w:rPr>
                <w:b w:val="0"/>
              </w:rPr>
            </w:pPr>
            <w:r>
              <w:rPr>
                <w:b w:val="0"/>
              </w:rPr>
              <w:t>srovnávání doby první republiky se současností na úrovni země i své obce, porovnání způsobu života dnes a dříve</w:t>
            </w:r>
          </w:p>
          <w:p w:rsidR="00E122C4" w:rsidRDefault="00037320">
            <w:pPr>
              <w:pStyle w:val="Zkladntext"/>
              <w:widowControl w:val="0"/>
              <w:rPr>
                <w:b w:val="0"/>
                <w:bCs w:val="0"/>
              </w:rPr>
            </w:pPr>
            <w:r>
              <w:rPr>
                <w:b w:val="0"/>
                <w:bCs w:val="0"/>
              </w:rPr>
              <w:t>Druhá světová válka</w:t>
            </w:r>
          </w:p>
          <w:p w:rsidR="00E122C4" w:rsidRDefault="00037320">
            <w:pPr>
              <w:widowControl w:val="0"/>
              <w:rPr>
                <w:b/>
                <w:sz w:val="32"/>
              </w:rPr>
            </w:pPr>
            <w:r>
              <w:t>napadení Čech a Moravy 1939 – vznik Protektorátu Čechy a Morava</w:t>
            </w:r>
          </w:p>
          <w:p w:rsidR="00E122C4" w:rsidRDefault="00037320">
            <w:pPr>
              <w:pStyle w:val="Zkladntext"/>
              <w:widowControl w:val="0"/>
              <w:rPr>
                <w:b w:val="0"/>
              </w:rPr>
            </w:pPr>
            <w:r>
              <w:rPr>
                <w:b w:val="0"/>
              </w:rPr>
              <w:t xml:space="preserve">zavření českých vysokých škol 17. 11. </w:t>
            </w:r>
          </w:p>
          <w:p w:rsidR="00E122C4" w:rsidRDefault="00037320">
            <w:pPr>
              <w:pStyle w:val="Zkladntext"/>
              <w:widowControl w:val="0"/>
              <w:rPr>
                <w:b w:val="0"/>
              </w:rPr>
            </w:pPr>
            <w:r>
              <w:rPr>
                <w:b w:val="0"/>
              </w:rPr>
              <w:t>porážka Německa 1945</w:t>
            </w:r>
          </w:p>
          <w:p w:rsidR="00E122C4" w:rsidRDefault="00037320">
            <w:pPr>
              <w:pStyle w:val="Zkladntext"/>
              <w:widowControl w:val="0"/>
              <w:rPr>
                <w:b w:val="0"/>
              </w:rPr>
            </w:pPr>
            <w:r>
              <w:rPr>
                <w:b w:val="0"/>
              </w:rPr>
              <w:t>Den osvobození – státní svátek 8.5.</w:t>
            </w:r>
          </w:p>
          <w:p w:rsidR="00E122C4" w:rsidRDefault="00037320">
            <w:pPr>
              <w:pStyle w:val="Zkladntext"/>
              <w:widowControl w:val="0"/>
              <w:rPr>
                <w:b w:val="0"/>
              </w:rPr>
            </w:pPr>
            <w:r>
              <w:rPr>
                <w:b w:val="0"/>
              </w:rPr>
              <w:t xml:space="preserve">srovnávání doby druhé světové války se současností </w:t>
            </w:r>
          </w:p>
          <w:p w:rsidR="00E122C4" w:rsidRDefault="00E122C4">
            <w:pPr>
              <w:pStyle w:val="Zkladntext"/>
              <w:widowControl w:val="0"/>
              <w:rPr>
                <w:b w:val="0"/>
                <w:bCs w:val="0"/>
              </w:rPr>
            </w:pPr>
          </w:p>
          <w:p w:rsidR="00E122C4" w:rsidRDefault="00037320">
            <w:pPr>
              <w:pStyle w:val="Zkladntext"/>
              <w:widowControl w:val="0"/>
              <w:rPr>
                <w:bCs w:val="0"/>
              </w:rPr>
            </w:pPr>
            <w:r>
              <w:rPr>
                <w:bCs w:val="0"/>
              </w:rPr>
              <w:t>Obnovení Československa</w:t>
            </w:r>
          </w:p>
          <w:p w:rsidR="00E122C4" w:rsidRDefault="00037320">
            <w:pPr>
              <w:pStyle w:val="Zkladntext"/>
              <w:widowControl w:val="0"/>
              <w:rPr>
                <w:b w:val="0"/>
              </w:rPr>
            </w:pPr>
            <w:r>
              <w:rPr>
                <w:b w:val="0"/>
              </w:rPr>
              <w:t xml:space="preserve">srovnávání doby obnovení Československa po druhé světové válce se současností </w:t>
            </w:r>
          </w:p>
          <w:p w:rsidR="00E122C4" w:rsidRDefault="00E122C4">
            <w:pPr>
              <w:pStyle w:val="Zkladntext"/>
              <w:widowControl w:val="0"/>
              <w:rPr>
                <w:sz w:val="32"/>
              </w:rPr>
            </w:pPr>
          </w:p>
          <w:p w:rsidR="00E122C4" w:rsidRDefault="00E122C4">
            <w:pPr>
              <w:pStyle w:val="Zkladntext"/>
              <w:widowControl w:val="0"/>
              <w:rPr>
                <w:b w:val="0"/>
                <w:bCs w:val="0"/>
              </w:rPr>
            </w:pPr>
          </w:p>
          <w:p w:rsidR="00E122C4" w:rsidRDefault="00E122C4">
            <w:pPr>
              <w:pStyle w:val="Zkladntext"/>
              <w:widowControl w:val="0"/>
              <w:rPr>
                <w:b w:val="0"/>
                <w:bCs w:val="0"/>
              </w:rPr>
            </w:pPr>
          </w:p>
          <w:p w:rsidR="00E122C4" w:rsidRDefault="00E122C4">
            <w:pPr>
              <w:pStyle w:val="Zkladntext"/>
              <w:widowControl w:val="0"/>
              <w:rPr>
                <w:b w:val="0"/>
                <w:bCs w:val="0"/>
              </w:rPr>
            </w:pPr>
          </w:p>
          <w:p w:rsidR="00E122C4" w:rsidRDefault="00E122C4">
            <w:pPr>
              <w:pStyle w:val="Zkladntext"/>
              <w:widowControl w:val="0"/>
              <w:rPr>
                <w:b w:val="0"/>
                <w:bCs w:val="0"/>
              </w:rPr>
            </w:pPr>
          </w:p>
          <w:p w:rsidR="00E122C4" w:rsidRDefault="00E122C4">
            <w:pPr>
              <w:pStyle w:val="Zkladntext"/>
              <w:widowControl w:val="0"/>
              <w:rPr>
                <w:b w:val="0"/>
                <w:bCs w:val="0"/>
              </w:rPr>
            </w:pPr>
          </w:p>
          <w:p w:rsidR="00E122C4" w:rsidRDefault="00E122C4">
            <w:pPr>
              <w:pStyle w:val="Zkladntext"/>
              <w:widowControl w:val="0"/>
              <w:rPr>
                <w:b w:val="0"/>
                <w:bCs w:val="0"/>
              </w:rPr>
            </w:pPr>
          </w:p>
          <w:p w:rsidR="00E122C4" w:rsidRDefault="00037320">
            <w:pPr>
              <w:pStyle w:val="Zkladntext"/>
              <w:widowControl w:val="0"/>
              <w:rPr>
                <w:bCs w:val="0"/>
              </w:rPr>
            </w:pPr>
            <w:r>
              <w:rPr>
                <w:bCs w:val="0"/>
              </w:rPr>
              <w:t>Návrat k demokracii</w:t>
            </w:r>
          </w:p>
          <w:p w:rsidR="00E122C4" w:rsidRDefault="00037320">
            <w:pPr>
              <w:pStyle w:val="Zkladntext"/>
              <w:widowControl w:val="0"/>
              <w:rPr>
                <w:b w:val="0"/>
              </w:rPr>
            </w:pPr>
            <w:r>
              <w:rPr>
                <w:b w:val="0"/>
              </w:rPr>
              <w:t>17. 11. – Den boje za svobodu a demokracii (státní svátek)</w:t>
            </w:r>
          </w:p>
          <w:p w:rsidR="00E122C4" w:rsidRDefault="00037320">
            <w:pPr>
              <w:pStyle w:val="Zkladntext"/>
              <w:widowControl w:val="0"/>
              <w:rPr>
                <w:b w:val="0"/>
              </w:rPr>
            </w:pPr>
            <w:r>
              <w:rPr>
                <w:b w:val="0"/>
              </w:rPr>
              <w:lastRenderedPageBreak/>
              <w:t>prezident Václav Havel, Václav Klaus</w:t>
            </w:r>
          </w:p>
          <w:p w:rsidR="00E122C4" w:rsidRDefault="00E122C4">
            <w:pPr>
              <w:pStyle w:val="Zkladntext"/>
              <w:widowControl w:val="0"/>
              <w:rPr>
                <w:b w:val="0"/>
              </w:rPr>
            </w:pPr>
          </w:p>
          <w:p w:rsidR="00E122C4" w:rsidRDefault="00E122C4">
            <w:pPr>
              <w:pStyle w:val="Zkladntext"/>
              <w:widowControl w:val="0"/>
              <w:rPr>
                <w:b w:val="0"/>
              </w:rPr>
            </w:pPr>
          </w:p>
          <w:p w:rsidR="00E122C4" w:rsidRDefault="00E122C4">
            <w:pPr>
              <w:pStyle w:val="Zkladntext"/>
              <w:widowControl w:val="0"/>
              <w:rPr>
                <w:sz w:val="32"/>
              </w:rPr>
            </w:pPr>
          </w:p>
          <w:p w:rsidR="00E122C4" w:rsidRDefault="00037320">
            <w:pPr>
              <w:pStyle w:val="Zkladntext"/>
              <w:widowControl w:val="0"/>
              <w:rPr>
                <w:b w:val="0"/>
              </w:rPr>
            </w:pPr>
            <w:r>
              <w:rPr>
                <w:b w:val="0"/>
              </w:rPr>
              <w:t>1993 – vznik České republiky</w:t>
            </w:r>
          </w:p>
          <w:p w:rsidR="00E122C4" w:rsidRDefault="00037320">
            <w:pPr>
              <w:pStyle w:val="Zkladntext"/>
              <w:widowControl w:val="0"/>
              <w:rPr>
                <w:b w:val="0"/>
              </w:rPr>
            </w:pPr>
            <w:r>
              <w:rPr>
                <w:b w:val="0"/>
              </w:rPr>
              <w:t>Ústava, orgány moci, státní symboly</w:t>
            </w:r>
          </w:p>
          <w:p w:rsidR="00E122C4" w:rsidRDefault="00037320">
            <w:pPr>
              <w:pStyle w:val="Zkladntext"/>
              <w:widowControl w:val="0"/>
              <w:rPr>
                <w:b w:val="0"/>
              </w:rPr>
            </w:pPr>
            <w:proofErr w:type="spellStart"/>
            <w:r>
              <w:rPr>
                <w:b w:val="0"/>
              </w:rPr>
              <w:t>Místo,kde</w:t>
            </w:r>
            <w:proofErr w:type="spellEnd"/>
            <w:r>
              <w:rPr>
                <w:b w:val="0"/>
              </w:rPr>
              <w:t xml:space="preserve"> žijeme</w:t>
            </w:r>
          </w:p>
          <w:p w:rsidR="00E122C4" w:rsidRDefault="00E122C4">
            <w:pPr>
              <w:widowControl w:val="0"/>
              <w:rPr>
                <w:b/>
                <w:bCs/>
              </w:rPr>
            </w:pPr>
          </w:p>
          <w:p w:rsidR="00E122C4" w:rsidRDefault="00037320">
            <w:pPr>
              <w:widowControl w:val="0"/>
              <w:rPr>
                <w:b/>
                <w:bCs/>
              </w:rPr>
            </w:pPr>
            <w:r>
              <w:rPr>
                <w:b/>
                <w:bCs/>
              </w:rPr>
              <w:t>Evropa a svět</w:t>
            </w:r>
          </w:p>
          <w:p w:rsidR="00E122C4" w:rsidRDefault="00037320">
            <w:pPr>
              <w:pStyle w:val="Zkladntext"/>
              <w:widowControl w:val="0"/>
              <w:ind w:left="-17" w:hanging="23"/>
              <w:rPr>
                <w:sz w:val="32"/>
              </w:rPr>
            </w:pPr>
            <w:r>
              <w:t>planeta Země</w:t>
            </w:r>
          </w:p>
          <w:p w:rsidR="00E122C4" w:rsidRDefault="00037320">
            <w:pPr>
              <w:pStyle w:val="Zkladntext"/>
              <w:widowControl w:val="0"/>
              <w:ind w:left="96" w:hanging="79"/>
              <w:rPr>
                <w:sz w:val="32"/>
              </w:rPr>
            </w:pPr>
            <w:r>
              <w:t>pevnina a oceány</w:t>
            </w:r>
          </w:p>
          <w:p w:rsidR="00E122C4" w:rsidRDefault="00037320">
            <w:pPr>
              <w:pStyle w:val="Zkladntext"/>
              <w:widowControl w:val="0"/>
              <w:ind w:left="96" w:hanging="79"/>
              <w:rPr>
                <w:sz w:val="32"/>
              </w:rPr>
            </w:pPr>
            <w:r>
              <w:t>náčrty, plány a mapy</w:t>
            </w:r>
          </w:p>
          <w:p w:rsidR="00E122C4" w:rsidRDefault="00E122C4">
            <w:pPr>
              <w:pStyle w:val="Zkladntext"/>
              <w:widowControl w:val="0"/>
              <w:rPr>
                <w:sz w:val="32"/>
              </w:rPr>
            </w:pPr>
          </w:p>
          <w:p w:rsidR="00E122C4" w:rsidRDefault="00037320">
            <w:pPr>
              <w:pStyle w:val="Zkladntext"/>
              <w:widowControl w:val="0"/>
              <w:rPr>
                <w:sz w:val="32"/>
              </w:rPr>
            </w:pPr>
            <w:r>
              <w:t>Evropa – poloha na Zemi</w:t>
            </w:r>
          </w:p>
          <w:p w:rsidR="00E122C4" w:rsidRDefault="00037320">
            <w:pPr>
              <w:pStyle w:val="Zkladntext"/>
              <w:widowControl w:val="0"/>
              <w:rPr>
                <w:sz w:val="32"/>
              </w:rPr>
            </w:pPr>
            <w:r>
              <w:t>nížiny a hory v Evropě</w:t>
            </w:r>
          </w:p>
          <w:p w:rsidR="00E122C4" w:rsidRDefault="00037320">
            <w:pPr>
              <w:pStyle w:val="Zkladntext"/>
              <w:widowControl w:val="0"/>
              <w:rPr>
                <w:b w:val="0"/>
              </w:rPr>
            </w:pPr>
            <w:r>
              <w:rPr>
                <w:b w:val="0"/>
              </w:rPr>
              <w:t>co musíme vědět o podnebí před cestou po Evropě</w:t>
            </w:r>
          </w:p>
          <w:p w:rsidR="00E122C4" w:rsidRDefault="00E122C4">
            <w:pPr>
              <w:pStyle w:val="Zkladntext"/>
              <w:widowControl w:val="0"/>
              <w:rPr>
                <w:sz w:val="32"/>
              </w:rPr>
            </w:pPr>
          </w:p>
          <w:p w:rsidR="00E122C4" w:rsidRDefault="00037320">
            <w:pPr>
              <w:pStyle w:val="Zkladntext"/>
              <w:widowControl w:val="0"/>
              <w:rPr>
                <w:sz w:val="32"/>
              </w:rPr>
            </w:pPr>
            <w:r>
              <w:t>vodstvo v Evropě</w:t>
            </w:r>
          </w:p>
          <w:p w:rsidR="00E122C4" w:rsidRDefault="00037320">
            <w:pPr>
              <w:pStyle w:val="Zkladntext"/>
              <w:widowControl w:val="0"/>
              <w:rPr>
                <w:sz w:val="32"/>
              </w:rPr>
            </w:pPr>
            <w:r>
              <w:t>oceány a moře (Atlantský a Severní ledový oceán, Středozemní, Černé, Baltské moře).</w:t>
            </w:r>
          </w:p>
          <w:p w:rsidR="00E122C4" w:rsidRDefault="00037320">
            <w:pPr>
              <w:pStyle w:val="Zkladntext"/>
              <w:widowControl w:val="0"/>
              <w:rPr>
                <w:sz w:val="32"/>
              </w:rPr>
            </w:pPr>
            <w:r>
              <w:t>řeky (Volha, Labe, Dunaj, jejich povodí, ústí).</w:t>
            </w:r>
          </w:p>
          <w:p w:rsidR="00E122C4" w:rsidRDefault="00037320">
            <w:pPr>
              <w:pStyle w:val="Zkladntext"/>
              <w:widowControl w:val="0"/>
              <w:rPr>
                <w:sz w:val="32"/>
              </w:rPr>
            </w:pPr>
            <w:r>
              <w:t>rostlinstvo a živočišstvo v Evropě</w:t>
            </w:r>
          </w:p>
          <w:p w:rsidR="00E122C4" w:rsidRDefault="00037320">
            <w:pPr>
              <w:pStyle w:val="Zkladntext"/>
              <w:widowControl w:val="0"/>
              <w:rPr>
                <w:sz w:val="32"/>
              </w:rPr>
            </w:pPr>
            <w:r>
              <w:t>evropské státy a jejich hlavní města</w:t>
            </w:r>
          </w:p>
          <w:p w:rsidR="00E122C4" w:rsidRDefault="00037320">
            <w:pPr>
              <w:pStyle w:val="Zkladntext"/>
              <w:widowControl w:val="0"/>
              <w:rPr>
                <w:sz w:val="32"/>
              </w:rPr>
            </w:pPr>
            <w:r>
              <w:t>severní E. (Dánsko, Finsko, Švédsko, Norsko, Island)</w:t>
            </w:r>
          </w:p>
          <w:p w:rsidR="00E122C4" w:rsidRDefault="00037320">
            <w:pPr>
              <w:pStyle w:val="Zkladntext"/>
              <w:widowControl w:val="0"/>
              <w:rPr>
                <w:sz w:val="32"/>
              </w:rPr>
            </w:pPr>
            <w:r>
              <w:t xml:space="preserve">západní E.(Velká Británie, Irsko, Francie, Belgie, Nizozemsko., Lucembursko) </w:t>
            </w:r>
          </w:p>
          <w:p w:rsidR="00E122C4" w:rsidRDefault="00037320">
            <w:pPr>
              <w:pStyle w:val="Zkladntext"/>
              <w:widowControl w:val="0"/>
              <w:rPr>
                <w:sz w:val="32"/>
              </w:rPr>
            </w:pPr>
            <w:r>
              <w:t>jižní, jihovýchodní Evropa;</w:t>
            </w:r>
          </w:p>
          <w:p w:rsidR="00E122C4" w:rsidRDefault="00037320">
            <w:pPr>
              <w:pStyle w:val="Zkladntext"/>
              <w:widowControl w:val="0"/>
              <w:rPr>
                <w:sz w:val="32"/>
              </w:rPr>
            </w:pPr>
            <w:r>
              <w:lastRenderedPageBreak/>
              <w:t>východní Evropa</w:t>
            </w:r>
          </w:p>
          <w:p w:rsidR="00E122C4" w:rsidRDefault="00037320">
            <w:pPr>
              <w:pStyle w:val="Zkladntext"/>
              <w:widowControl w:val="0"/>
              <w:rPr>
                <w:sz w:val="32"/>
              </w:rPr>
            </w:pPr>
            <w:r>
              <w:t>Německo – hospodářsky nejsilnější stát v Evropě</w:t>
            </w:r>
          </w:p>
          <w:p w:rsidR="00E122C4" w:rsidRDefault="00037320">
            <w:pPr>
              <w:pStyle w:val="Zkladntext"/>
              <w:widowControl w:val="0"/>
              <w:rPr>
                <w:sz w:val="32"/>
              </w:rPr>
            </w:pPr>
            <w:r>
              <w:t>Rakousko – náš jižní soused</w:t>
            </w:r>
          </w:p>
          <w:p w:rsidR="00E122C4" w:rsidRDefault="00037320">
            <w:pPr>
              <w:pStyle w:val="Zkladntext"/>
              <w:widowControl w:val="0"/>
              <w:rPr>
                <w:sz w:val="32"/>
              </w:rPr>
            </w:pPr>
            <w:r>
              <w:t>Polsko – náš severní soused</w:t>
            </w:r>
          </w:p>
          <w:p w:rsidR="00E122C4" w:rsidRDefault="00037320">
            <w:pPr>
              <w:pStyle w:val="Zkladntext"/>
              <w:widowControl w:val="0"/>
              <w:rPr>
                <w:sz w:val="32"/>
              </w:rPr>
            </w:pPr>
            <w:r>
              <w:t> Slovensko – země nám nejbližší</w:t>
            </w:r>
          </w:p>
          <w:p w:rsidR="00E122C4" w:rsidRDefault="00037320">
            <w:pPr>
              <w:pStyle w:val="Zkladntext"/>
              <w:widowControl w:val="0"/>
              <w:rPr>
                <w:sz w:val="32"/>
              </w:rPr>
            </w:pPr>
            <w:r>
              <w:t>umístění bydliště vzhledem ke krajině, státu a Evropě</w:t>
            </w:r>
          </w:p>
          <w:p w:rsidR="00E122C4" w:rsidRDefault="00E122C4">
            <w:pPr>
              <w:pStyle w:val="Zkladntext"/>
              <w:widowControl w:val="0"/>
              <w:rPr>
                <w:bCs w:val="0"/>
              </w:rPr>
            </w:pPr>
          </w:p>
          <w:p w:rsidR="00E122C4" w:rsidRDefault="00037320">
            <w:pPr>
              <w:pStyle w:val="Zkladntext"/>
              <w:widowControl w:val="0"/>
              <w:rPr>
                <w:bCs w:val="0"/>
              </w:rPr>
            </w:pPr>
            <w:r>
              <w:rPr>
                <w:bCs w:val="0"/>
              </w:rPr>
              <w:t>Lidé kolem nás</w:t>
            </w:r>
          </w:p>
          <w:p w:rsidR="00E122C4" w:rsidRDefault="00037320">
            <w:pPr>
              <w:widowControl w:val="0"/>
              <w:rPr>
                <w:b/>
                <w:sz w:val="32"/>
              </w:rPr>
            </w:pPr>
            <w:r>
              <w:rPr>
                <w:b/>
                <w:bCs/>
              </w:rPr>
              <w:t xml:space="preserve">soužití lidí </w:t>
            </w:r>
            <w:r>
              <w:t>- mezilidské vztahy, obchod, firmy</w:t>
            </w:r>
          </w:p>
          <w:p w:rsidR="00E122C4" w:rsidRDefault="00037320">
            <w:pPr>
              <w:widowControl w:val="0"/>
              <w:rPr>
                <w:b/>
                <w:sz w:val="32"/>
              </w:rPr>
            </w:pPr>
            <w:r>
              <w:t>zájmové spolky, politické strany, církve</w:t>
            </w:r>
          </w:p>
          <w:p w:rsidR="00E122C4" w:rsidRDefault="00037320">
            <w:pPr>
              <w:widowControl w:val="0"/>
              <w:rPr>
                <w:b/>
                <w:sz w:val="32"/>
              </w:rPr>
            </w:pPr>
            <w:r>
              <w:t>společný evropský dům</w:t>
            </w:r>
          </w:p>
          <w:p w:rsidR="00E122C4" w:rsidRDefault="00037320">
            <w:pPr>
              <w:widowControl w:val="0"/>
              <w:rPr>
                <w:b/>
                <w:bCs/>
              </w:rPr>
            </w:pPr>
            <w:r>
              <w:rPr>
                <w:b/>
                <w:bCs/>
              </w:rPr>
              <w:t xml:space="preserve"> </w:t>
            </w:r>
          </w:p>
          <w:p w:rsidR="00E122C4" w:rsidRDefault="00037320">
            <w:pPr>
              <w:widowControl w:val="0"/>
              <w:rPr>
                <w:b/>
                <w:sz w:val="32"/>
              </w:rPr>
            </w:pPr>
            <w:r>
              <w:rPr>
                <w:b/>
                <w:bCs/>
              </w:rPr>
              <w:t xml:space="preserve">kultura - </w:t>
            </w:r>
            <w:r>
              <w:t>podoby a projevy kultury, kulturní instituce, masová kultura a subkultura</w:t>
            </w:r>
          </w:p>
          <w:p w:rsidR="00E122C4" w:rsidRDefault="00E122C4">
            <w:pPr>
              <w:widowControl w:val="0"/>
              <w:rPr>
                <w:b/>
                <w:sz w:val="32"/>
              </w:rPr>
            </w:pPr>
          </w:p>
          <w:p w:rsidR="00E122C4" w:rsidRDefault="00E122C4">
            <w:pPr>
              <w:widowControl w:val="0"/>
              <w:rPr>
                <w:b/>
                <w:sz w:val="32"/>
              </w:rPr>
            </w:pPr>
          </w:p>
          <w:p w:rsidR="00E122C4" w:rsidRDefault="00037320">
            <w:pPr>
              <w:widowControl w:val="0"/>
              <w:rPr>
                <w:b/>
                <w:bCs/>
              </w:rPr>
            </w:pPr>
            <w:r>
              <w:rPr>
                <w:b/>
                <w:bCs/>
              </w:rPr>
              <w:t>vlastnictví</w:t>
            </w:r>
          </w:p>
          <w:p w:rsidR="00E122C4" w:rsidRDefault="00E122C4">
            <w:pPr>
              <w:widowControl w:val="0"/>
              <w:rPr>
                <w:b/>
                <w:bCs/>
              </w:rPr>
            </w:pPr>
          </w:p>
          <w:p w:rsidR="00E122C4" w:rsidRDefault="00E122C4">
            <w:pPr>
              <w:widowControl w:val="0"/>
              <w:rPr>
                <w:b/>
                <w:bCs/>
              </w:rPr>
            </w:pPr>
          </w:p>
          <w:p w:rsidR="00E122C4" w:rsidRDefault="00037320">
            <w:pPr>
              <w:widowControl w:val="0"/>
              <w:rPr>
                <w:b/>
                <w:bCs/>
              </w:rPr>
            </w:pPr>
            <w:r>
              <w:rPr>
                <w:b/>
                <w:bCs/>
              </w:rPr>
              <w:t>základní globální problémy</w:t>
            </w:r>
          </w:p>
        </w:tc>
        <w:tc>
          <w:tcPr>
            <w:tcW w:w="2137" w:type="dxa"/>
            <w:tcBorders>
              <w:top w:val="single" w:sz="4" w:space="0" w:color="000000"/>
              <w:left w:val="single" w:sz="4" w:space="0" w:color="000000"/>
              <w:bottom w:val="single" w:sz="4" w:space="0" w:color="000000"/>
              <w:right w:val="single" w:sz="4" w:space="0" w:color="000000"/>
            </w:tcBorders>
          </w:tcPr>
          <w:p w:rsidR="00E122C4" w:rsidRDefault="00E122C4">
            <w:pPr>
              <w:widowControl w:val="0"/>
              <w:snapToGrid w:val="0"/>
              <w:rPr>
                <w:b/>
                <w:sz w:val="32"/>
              </w:rPr>
            </w:pPr>
          </w:p>
          <w:p w:rsidR="00E122C4" w:rsidRDefault="00037320">
            <w:pPr>
              <w:widowControl w:val="0"/>
              <w:rPr>
                <w:b/>
                <w:sz w:val="32"/>
              </w:rPr>
            </w:pPr>
            <w:r>
              <w:t xml:space="preserve"> - regionální zajímavosti</w:t>
            </w:r>
          </w:p>
          <w:p w:rsidR="00E122C4" w:rsidRDefault="00037320">
            <w:pPr>
              <w:widowControl w:val="0"/>
              <w:rPr>
                <w:b/>
                <w:sz w:val="32"/>
              </w:rPr>
            </w:pPr>
            <w:r>
              <w:rPr>
                <w:b/>
                <w:bCs/>
              </w:rPr>
              <w:t xml:space="preserve">MKV </w:t>
            </w:r>
            <w:r>
              <w:t>- kulturní diference</w:t>
            </w:r>
          </w:p>
          <w:p w:rsidR="00E122C4" w:rsidRDefault="00037320">
            <w:pPr>
              <w:widowControl w:val="0"/>
              <w:numPr>
                <w:ilvl w:val="0"/>
                <w:numId w:val="99"/>
              </w:numPr>
              <w:rPr>
                <w:b/>
                <w:sz w:val="32"/>
              </w:rPr>
            </w:pPr>
            <w:r>
              <w:t>lidské vztahy</w:t>
            </w:r>
          </w:p>
          <w:p w:rsidR="00E122C4" w:rsidRDefault="00E122C4">
            <w:pPr>
              <w:widowControl w:val="0"/>
              <w:ind w:left="660"/>
              <w:rPr>
                <w:b/>
                <w:sz w:val="32"/>
              </w:rPr>
            </w:pPr>
          </w:p>
          <w:p w:rsidR="00E122C4" w:rsidRDefault="00037320">
            <w:pPr>
              <w:widowControl w:val="0"/>
              <w:rPr>
                <w:b/>
                <w:sz w:val="32"/>
              </w:rPr>
            </w:pPr>
            <w:r>
              <w:t>Projekt - Z dějin ČR</w:t>
            </w:r>
          </w:p>
          <w:p w:rsidR="00E122C4" w:rsidRDefault="00037320">
            <w:pPr>
              <w:widowControl w:val="0"/>
              <w:rPr>
                <w:b/>
                <w:sz w:val="32"/>
              </w:rPr>
            </w:pPr>
            <w:r>
              <w:t>(od pravěku do středověku -projekt prolíná předměty)</w:t>
            </w:r>
          </w:p>
          <w:p w:rsidR="00E122C4" w:rsidRDefault="00E122C4">
            <w:pPr>
              <w:widowControl w:val="0"/>
              <w:rPr>
                <w:b/>
                <w:sz w:val="32"/>
              </w:rPr>
            </w:pPr>
          </w:p>
          <w:p w:rsidR="00E122C4" w:rsidRDefault="00037320">
            <w:pPr>
              <w:widowControl w:val="0"/>
              <w:rPr>
                <w:b/>
                <w:sz w:val="32"/>
              </w:rPr>
            </w:pPr>
            <w:r>
              <w:t xml:space="preserve">ČJ - literární zpracování, </w:t>
            </w:r>
          </w:p>
          <w:p w:rsidR="00E122C4" w:rsidRDefault="00E122C4">
            <w:pPr>
              <w:widowControl w:val="0"/>
              <w:rPr>
                <w:b/>
                <w:sz w:val="32"/>
              </w:rPr>
            </w:pPr>
          </w:p>
          <w:p w:rsidR="00E122C4" w:rsidRDefault="00037320">
            <w:pPr>
              <w:widowControl w:val="0"/>
              <w:rPr>
                <w:b/>
                <w:sz w:val="32"/>
              </w:rPr>
            </w:pPr>
            <w:r>
              <w:t xml:space="preserve">VV, PČ </w:t>
            </w:r>
          </w:p>
          <w:p w:rsidR="00E122C4" w:rsidRDefault="00E122C4">
            <w:pPr>
              <w:widowControl w:val="0"/>
              <w:rPr>
                <w:b/>
                <w:bCs/>
              </w:rPr>
            </w:pPr>
          </w:p>
          <w:p w:rsidR="00E122C4" w:rsidRDefault="00037320">
            <w:pPr>
              <w:widowControl w:val="0"/>
              <w:rPr>
                <w:b/>
                <w:sz w:val="32"/>
              </w:rPr>
            </w:pPr>
            <w:r>
              <w:rPr>
                <w:b/>
                <w:bCs/>
              </w:rPr>
              <w:t xml:space="preserve">EGS </w:t>
            </w:r>
            <w:r>
              <w:t>- Jsme Evropané</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t xml:space="preserve"> </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rPr>
                <w:b/>
                <w:bCs/>
              </w:rPr>
              <w:t>VDO</w:t>
            </w:r>
            <w:r>
              <w:t xml:space="preserve"> -principy demokracie jako forma vlády – protiváha diktatury a anarchie</w:t>
            </w:r>
          </w:p>
          <w:p w:rsidR="00E122C4" w:rsidRDefault="00037320">
            <w:pPr>
              <w:widowControl w:val="0"/>
              <w:rPr>
                <w:b/>
                <w:sz w:val="32"/>
              </w:rPr>
            </w:pPr>
            <w:r>
              <w:t>- základní kategorie fungování demokracie</w:t>
            </w:r>
          </w:p>
          <w:p w:rsidR="00E122C4" w:rsidRDefault="00037320">
            <w:pPr>
              <w:widowControl w:val="0"/>
              <w:rPr>
                <w:b/>
                <w:sz w:val="32"/>
              </w:rPr>
            </w:pPr>
            <w:r>
              <w:t>formy participace občanů v politickém životě</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rPr>
                <w:b/>
                <w:bCs/>
              </w:rPr>
              <w:t>EGS</w:t>
            </w:r>
            <w:r>
              <w:t>-Evropa s svět nás zajímá</w:t>
            </w:r>
          </w:p>
          <w:p w:rsidR="00E122C4" w:rsidRDefault="00037320">
            <w:pPr>
              <w:widowControl w:val="0"/>
              <w:rPr>
                <w:b/>
                <w:sz w:val="32"/>
              </w:rPr>
            </w:pPr>
            <w:r>
              <w:t>-objevujeme Evropu a svět</w:t>
            </w:r>
          </w:p>
          <w:p w:rsidR="00E122C4" w:rsidRDefault="00037320">
            <w:pPr>
              <w:widowControl w:val="0"/>
              <w:rPr>
                <w:b/>
                <w:sz w:val="32"/>
              </w:rPr>
            </w:pPr>
            <w:r>
              <w:t>-jsme Evropané</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p w:rsidR="00E122C4" w:rsidRDefault="00037320">
            <w:pPr>
              <w:widowControl w:val="0"/>
              <w:rPr>
                <w:b/>
                <w:sz w:val="32"/>
              </w:rPr>
            </w:pPr>
            <w:r>
              <w:rPr>
                <w:b/>
                <w:bCs/>
              </w:rPr>
              <w:t>MKV</w:t>
            </w:r>
            <w:r>
              <w:t>-etnický původ</w:t>
            </w:r>
          </w:p>
          <w:p w:rsidR="00E122C4" w:rsidRDefault="00037320">
            <w:pPr>
              <w:widowControl w:val="0"/>
              <w:rPr>
                <w:b/>
                <w:sz w:val="32"/>
              </w:rPr>
            </w:pPr>
            <w:r>
              <w:t xml:space="preserve">-princip sociálního smíru a solidarity </w:t>
            </w:r>
          </w:p>
          <w:p w:rsidR="00E122C4" w:rsidRDefault="00E122C4">
            <w:pPr>
              <w:widowControl w:val="0"/>
              <w:rPr>
                <w:b/>
                <w:sz w:val="32"/>
              </w:rPr>
            </w:pPr>
          </w:p>
          <w:p w:rsidR="00E122C4" w:rsidRDefault="00E122C4">
            <w:pPr>
              <w:widowControl w:val="0"/>
              <w:rPr>
                <w:b/>
                <w:sz w:val="32"/>
              </w:rPr>
            </w:pPr>
          </w:p>
          <w:p w:rsidR="00E122C4" w:rsidRDefault="00E122C4">
            <w:pPr>
              <w:widowControl w:val="0"/>
              <w:rPr>
                <w:b/>
                <w:sz w:val="32"/>
              </w:rPr>
            </w:pPr>
          </w:p>
        </w:tc>
      </w:tr>
    </w:tbl>
    <w:p w:rsidR="00E122C4" w:rsidRDefault="00E122C4">
      <w:pPr>
        <w:rPr>
          <w:b/>
          <w:sz w:val="32"/>
        </w:rPr>
      </w:pPr>
    </w:p>
    <w:p w:rsidR="00E122C4" w:rsidRDefault="00E122C4">
      <w:pPr>
        <w:rPr>
          <w:b/>
          <w:sz w:val="32"/>
        </w:rPr>
      </w:pPr>
    </w:p>
    <w:p w:rsidR="00E122C4" w:rsidRDefault="00E122C4">
      <w:pPr>
        <w:sectPr w:rsidR="00E122C4">
          <w:type w:val="continuous"/>
          <w:pgSz w:w="16838" w:h="11906" w:orient="landscape"/>
          <w:pgMar w:top="1418" w:right="1418" w:bottom="1418" w:left="1259" w:header="0" w:footer="0" w:gutter="0"/>
          <w:cols w:space="708"/>
          <w:formProt w:val="0"/>
          <w:docGrid w:linePitch="360"/>
        </w:sectPr>
      </w:pPr>
    </w:p>
    <w:p w:rsidR="00E122C4" w:rsidRDefault="00037320">
      <w:pPr>
        <w:pStyle w:val="Zhlav"/>
        <w:spacing w:after="360" w:line="360" w:lineRule="auto"/>
        <w:jc w:val="center"/>
        <w:rPr>
          <w:rFonts w:ascii="Times New Roman" w:hAnsi="Times New Roman" w:cs="Times New Roman"/>
          <w:b/>
          <w:sz w:val="32"/>
        </w:rPr>
      </w:pPr>
      <w:r>
        <w:rPr>
          <w:rFonts w:ascii="Times New Roman" w:hAnsi="Times New Roman" w:cs="Times New Roman"/>
          <w:b/>
          <w:sz w:val="32"/>
        </w:rPr>
        <w:lastRenderedPageBreak/>
        <w:t>Výtvarná výchova</w:t>
      </w:r>
    </w:p>
    <w:p w:rsidR="00E122C4" w:rsidRDefault="00037320">
      <w:pPr>
        <w:pStyle w:val="nadpistabulka"/>
        <w:rPr>
          <w:b/>
          <w:sz w:val="32"/>
        </w:rPr>
      </w:pPr>
      <w:r>
        <w:t>Vzdělávací oblast: Umění a kultura</w:t>
      </w:r>
    </w:p>
    <w:p w:rsidR="00E122C4" w:rsidRDefault="00E122C4">
      <w:pPr>
        <w:pStyle w:val="Nzev"/>
        <w:rPr>
          <w:i w:val="0"/>
          <w:iCs w:val="0"/>
          <w:sz w:val="20"/>
        </w:rPr>
      </w:pPr>
    </w:p>
    <w:tbl>
      <w:tblPr>
        <w:tblW w:w="9060" w:type="dxa"/>
        <w:jc w:val="center"/>
        <w:tblLayout w:type="fixed"/>
        <w:tblCellMar>
          <w:left w:w="70" w:type="dxa"/>
          <w:right w:w="70" w:type="dxa"/>
        </w:tblCellMar>
        <w:tblLook w:val="0000" w:firstRow="0" w:lastRow="0" w:firstColumn="0" w:lastColumn="0" w:noHBand="0" w:noVBand="0"/>
      </w:tblPr>
      <w:tblGrid>
        <w:gridCol w:w="1944"/>
        <w:gridCol w:w="7116"/>
      </w:tblGrid>
      <w:tr w:rsidR="00E122C4">
        <w:trPr>
          <w:cantSplit/>
          <w:trHeight w:val="688"/>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Obsahové vymezení</w:t>
            </w:r>
          </w:p>
        </w:tc>
        <w:tc>
          <w:tcPr>
            <w:tcW w:w="711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i w:val="0"/>
                <w:iCs w:val="0"/>
                <w:sz w:val="24"/>
              </w:rPr>
            </w:pPr>
            <w:r>
              <w:rPr>
                <w:i w:val="0"/>
                <w:iCs w:val="0"/>
                <w:sz w:val="24"/>
              </w:rPr>
              <w:t>rozvíjení smyslové citlivosti, uplatňování subjektivity, ověřování komunikačních účinků</w:t>
            </w:r>
          </w:p>
        </w:tc>
      </w:tr>
      <w:tr w:rsidR="00E122C4">
        <w:trPr>
          <w:cantSplit/>
          <w:trHeight w:val="820"/>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Časové vymezení</w:t>
            </w:r>
          </w:p>
        </w:tc>
        <w:tc>
          <w:tcPr>
            <w:tcW w:w="711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i w:val="0"/>
                <w:iCs w:val="0"/>
                <w:sz w:val="24"/>
              </w:rPr>
            </w:pPr>
            <w:r>
              <w:rPr>
                <w:i w:val="0"/>
                <w:iCs w:val="0"/>
                <w:sz w:val="24"/>
              </w:rPr>
              <w:t>1.– 3 ročník – 1 hod. týdně</w:t>
            </w:r>
          </w:p>
          <w:p w:rsidR="00E122C4" w:rsidRDefault="00037320">
            <w:pPr>
              <w:pStyle w:val="Nzev"/>
              <w:widowControl w:val="0"/>
              <w:jc w:val="left"/>
              <w:rPr>
                <w:i w:val="0"/>
                <w:iCs w:val="0"/>
                <w:sz w:val="24"/>
              </w:rPr>
            </w:pPr>
            <w:r>
              <w:rPr>
                <w:i w:val="0"/>
                <w:iCs w:val="0"/>
                <w:sz w:val="24"/>
              </w:rPr>
              <w:t>4.– 5.ročník-   2hod. týdně</w:t>
            </w:r>
          </w:p>
        </w:tc>
      </w:tr>
      <w:tr w:rsidR="00E122C4">
        <w:trPr>
          <w:trHeight w:val="3304"/>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Organizace</w:t>
            </w:r>
          </w:p>
        </w:tc>
        <w:tc>
          <w:tcPr>
            <w:tcW w:w="711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Zhlav"/>
              <w:widowControl w:val="0"/>
              <w:tabs>
                <w:tab w:val="clear" w:pos="4536"/>
                <w:tab w:val="clear" w:pos="9072"/>
              </w:tabs>
              <w:jc w:val="both"/>
              <w:rPr>
                <w:rFonts w:ascii="Times New Roman" w:hAnsi="Times New Roman"/>
              </w:rPr>
            </w:pPr>
            <w:r>
              <w:rPr>
                <w:rFonts w:ascii="Times New Roman" w:hAnsi="Times New Roman"/>
              </w:rPr>
              <w:t>Tento vyučovací předmět může být vyučován v blocích nebo jednotlivých vyučovacích hodinách.</w:t>
            </w:r>
          </w:p>
          <w:p w:rsidR="00E122C4" w:rsidRDefault="00037320">
            <w:pPr>
              <w:pStyle w:val="Zhlav"/>
              <w:widowControl w:val="0"/>
              <w:tabs>
                <w:tab w:val="clear" w:pos="4536"/>
                <w:tab w:val="clear" w:pos="9072"/>
              </w:tabs>
              <w:jc w:val="both"/>
              <w:rPr>
                <w:rFonts w:ascii="Times New Roman" w:hAnsi="Times New Roman"/>
              </w:rPr>
            </w:pPr>
            <w:r>
              <w:rPr>
                <w:rFonts w:ascii="Times New Roman" w:hAnsi="Times New Roman"/>
              </w:rPr>
              <w:t>Respektuje</w:t>
            </w:r>
          </w:p>
          <w:p w:rsidR="00E122C4" w:rsidRDefault="00037320">
            <w:pPr>
              <w:pStyle w:val="Zhlav"/>
              <w:widowControl w:val="0"/>
              <w:tabs>
                <w:tab w:val="clear" w:pos="4536"/>
                <w:tab w:val="clear" w:pos="9072"/>
              </w:tabs>
              <w:jc w:val="both"/>
              <w:rPr>
                <w:rFonts w:ascii="Times New Roman" w:hAnsi="Times New Roman"/>
              </w:rPr>
            </w:pPr>
            <w:r>
              <w:rPr>
                <w:rFonts w:ascii="Times New Roman" w:hAnsi="Times New Roman"/>
              </w:rPr>
              <w:t>se mentální úroveň, možnosti a úroveň žáka. Je na zvážení učitele (podmínky, složení skupiny apod.), jakou časovou dotaci využije pro výtvarnou a jakou pro hudební část.</w:t>
            </w:r>
          </w:p>
          <w:p w:rsidR="00E122C4" w:rsidRDefault="00037320">
            <w:pPr>
              <w:pStyle w:val="Zhlav"/>
              <w:widowControl w:val="0"/>
              <w:tabs>
                <w:tab w:val="clear" w:pos="4536"/>
                <w:tab w:val="clear" w:pos="9072"/>
              </w:tabs>
              <w:jc w:val="both"/>
              <w:rPr>
                <w:rFonts w:ascii="Times New Roman" w:hAnsi="Times New Roman"/>
                <w:u w:val="single"/>
              </w:rPr>
            </w:pPr>
            <w:r>
              <w:rPr>
                <w:rFonts w:ascii="Times New Roman" w:hAnsi="Times New Roman"/>
              </w:rPr>
              <w:t>.</w:t>
            </w:r>
            <w:r>
              <w:rPr>
                <w:rFonts w:ascii="Times New Roman" w:hAnsi="Times New Roman"/>
                <w:u w:val="single"/>
              </w:rPr>
              <w:t>Výtvarná část</w:t>
            </w:r>
          </w:p>
          <w:p w:rsidR="00E122C4" w:rsidRDefault="00037320">
            <w:pPr>
              <w:pStyle w:val="Zhlav"/>
              <w:widowControl w:val="0"/>
              <w:tabs>
                <w:tab w:val="clear" w:pos="4536"/>
                <w:tab w:val="clear" w:pos="9072"/>
              </w:tabs>
              <w:jc w:val="both"/>
              <w:rPr>
                <w:rFonts w:ascii="Times New Roman" w:hAnsi="Times New Roman"/>
              </w:rPr>
            </w:pPr>
            <w:r>
              <w:rPr>
                <w:rFonts w:ascii="Times New Roman" w:hAnsi="Times New Roman"/>
              </w:rPr>
              <w:t>Přihlíží se na to, že si děti mohou svobodně zvolit techniku, způsob vyjádření (prostorové..). Záleží na momentální situaci, náladě, ročním období, pomůckách k práci</w:t>
            </w:r>
          </w:p>
          <w:p w:rsidR="00E122C4" w:rsidRDefault="00037320">
            <w:pPr>
              <w:pStyle w:val="Zhlav"/>
              <w:widowControl w:val="0"/>
              <w:tabs>
                <w:tab w:val="clear" w:pos="4536"/>
                <w:tab w:val="clear" w:pos="9072"/>
              </w:tabs>
              <w:jc w:val="both"/>
              <w:rPr>
                <w:rFonts w:ascii="Times New Roman" w:hAnsi="Times New Roman"/>
              </w:rPr>
            </w:pPr>
            <w:r>
              <w:rPr>
                <w:rFonts w:ascii="Times New Roman" w:hAnsi="Times New Roman"/>
              </w:rPr>
              <w:t>Výuka probíhá v areálu školy či mimo areál školy.</w:t>
            </w:r>
          </w:p>
        </w:tc>
      </w:tr>
      <w:tr w:rsidR="00E122C4">
        <w:trPr>
          <w:trHeight w:val="409"/>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Průřezová témata</w:t>
            </w:r>
          </w:p>
        </w:tc>
        <w:tc>
          <w:tcPr>
            <w:tcW w:w="711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i w:val="0"/>
                <w:iCs w:val="0"/>
                <w:sz w:val="24"/>
              </w:rPr>
            </w:pPr>
            <w:r>
              <w:rPr>
                <w:i w:val="0"/>
                <w:iCs w:val="0"/>
                <w:sz w:val="24"/>
              </w:rPr>
              <w:t>Osobnostní a sociální výchova (</w:t>
            </w:r>
            <w:r>
              <w:rPr>
                <w:b/>
                <w:bCs/>
                <w:i w:val="0"/>
                <w:iCs w:val="0"/>
                <w:sz w:val="24"/>
              </w:rPr>
              <w:t>OSV</w:t>
            </w:r>
            <w:r>
              <w:rPr>
                <w:i w:val="0"/>
                <w:iCs w:val="0"/>
                <w:sz w:val="24"/>
              </w:rPr>
              <w:t>)</w:t>
            </w:r>
          </w:p>
        </w:tc>
      </w:tr>
      <w:tr w:rsidR="00E122C4">
        <w:trPr>
          <w:cantSplit/>
          <w:trHeight w:val="539"/>
          <w:jc w:val="center"/>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rPr>
            </w:pPr>
            <w:r>
              <w:rPr>
                <w:rFonts w:cs="Times New Roman"/>
                <w:b/>
                <w:bCs/>
              </w:rPr>
              <w:t>Výchovné a vzdělávací strategie</w:t>
            </w:r>
          </w:p>
        </w:tc>
      </w:tr>
      <w:tr w:rsidR="00E122C4">
        <w:trPr>
          <w:trHeight w:val="1279"/>
          <w:jc w:val="center"/>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both"/>
              <w:rPr>
                <w:b/>
                <w:bCs/>
                <w:i w:val="0"/>
                <w:iCs w:val="0"/>
                <w:sz w:val="24"/>
              </w:rPr>
            </w:pPr>
            <w:r>
              <w:rPr>
                <w:b/>
                <w:bCs/>
                <w:i w:val="0"/>
                <w:iCs w:val="0"/>
                <w:sz w:val="24"/>
              </w:rPr>
              <w:t xml:space="preserve">Kompetence komunikativní: </w:t>
            </w:r>
            <w:r>
              <w:rPr>
                <w:i w:val="0"/>
                <w:iCs w:val="0"/>
                <w:sz w:val="24"/>
              </w:rPr>
              <w:t>Praktikováním uměleckých činností (výtvarných a hudebních) vyzýváme žáky ke sdělování vlastních pocitů, nálad, prožitků a uvědomění si jiné formy komunikace než verbální. Opakovaným prožíváním lidových zvyků a svátků vedeme žáky k jejich udržování.</w:t>
            </w:r>
          </w:p>
        </w:tc>
      </w:tr>
      <w:tr w:rsidR="00E122C4">
        <w:trPr>
          <w:trHeight w:val="1026"/>
          <w:jc w:val="center"/>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both"/>
              <w:rPr>
                <w:i w:val="0"/>
                <w:iCs w:val="0"/>
                <w:sz w:val="24"/>
              </w:rPr>
            </w:pPr>
            <w:r>
              <w:rPr>
                <w:b/>
                <w:bCs/>
                <w:i w:val="0"/>
                <w:iCs w:val="0"/>
                <w:sz w:val="24"/>
              </w:rPr>
              <w:t>Kompetence sociální:</w:t>
            </w:r>
            <w:r>
              <w:rPr>
                <w:i w:val="0"/>
                <w:iCs w:val="0"/>
                <w:sz w:val="24"/>
              </w:rPr>
              <w:t xml:space="preserve"> Možností kolektivní práce poukazujeme na přednosti spolupráce. Společnou komunikací a vzájemnou ukázkou prací (výstupů) při závěrečné reflexi podněcujeme žáky k ocenění práce spolužáka, podílu svém i druhých.</w:t>
            </w:r>
          </w:p>
        </w:tc>
      </w:tr>
      <w:tr w:rsidR="00E122C4">
        <w:trPr>
          <w:trHeight w:val="842"/>
          <w:jc w:val="center"/>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both"/>
              <w:rPr>
                <w:i w:val="0"/>
                <w:iCs w:val="0"/>
                <w:sz w:val="24"/>
              </w:rPr>
            </w:pPr>
            <w:r>
              <w:rPr>
                <w:b/>
                <w:bCs/>
                <w:i w:val="0"/>
                <w:iCs w:val="0"/>
                <w:sz w:val="24"/>
              </w:rPr>
              <w:t>Kompetence pracovní:</w:t>
            </w:r>
            <w:r>
              <w:rPr>
                <w:i w:val="0"/>
                <w:iCs w:val="0"/>
                <w:sz w:val="24"/>
              </w:rPr>
              <w:t xml:space="preserve"> Podporujeme názor žáka k vyjádření vlastního pojetí umělecké sféry. Vedeme jej ke zdůvodnění a posouzení užitých prostředků, jakož i působení na okolí.</w:t>
            </w:r>
          </w:p>
        </w:tc>
      </w:tr>
    </w:tbl>
    <w:p w:rsidR="00E122C4" w:rsidRDefault="00E122C4">
      <w:pPr>
        <w:sectPr w:rsidR="00E122C4">
          <w:headerReference w:type="default" r:id="rId71"/>
          <w:footerReference w:type="default" r:id="rId72"/>
          <w:pgSz w:w="11906" w:h="16838"/>
          <w:pgMar w:top="1418" w:right="1418" w:bottom="1418" w:left="1418" w:header="709" w:footer="709" w:gutter="0"/>
          <w:cols w:space="708"/>
          <w:formProt w:val="0"/>
          <w:docGrid w:linePitch="360"/>
        </w:sectPr>
      </w:pPr>
    </w:p>
    <w:p w:rsidR="00E122C4" w:rsidRDefault="00037320">
      <w:pPr>
        <w:spacing w:line="360" w:lineRule="auto"/>
        <w:rPr>
          <w:rFonts w:cs="Times New Roman"/>
          <w:b/>
          <w:bCs/>
        </w:rPr>
      </w:pPr>
      <w:r>
        <w:rPr>
          <w:rFonts w:cs="Times New Roman"/>
          <w:b/>
          <w:bCs/>
        </w:rPr>
        <w:lastRenderedPageBreak/>
        <w:t>Vzdělávací oblast: Umění a kultura</w:t>
      </w:r>
    </w:p>
    <w:p w:rsidR="00E122C4" w:rsidRDefault="00037320">
      <w:pPr>
        <w:spacing w:line="360" w:lineRule="auto"/>
        <w:rPr>
          <w:rFonts w:cs="Times New Roman"/>
          <w:b/>
          <w:bCs/>
        </w:rPr>
      </w:pPr>
      <w:r>
        <w:rPr>
          <w:rFonts w:cs="Times New Roman"/>
          <w:b/>
          <w:bCs/>
        </w:rPr>
        <w:t>Vyučovací předmět: Výtvarná výchova</w:t>
      </w:r>
    </w:p>
    <w:p w:rsidR="00E122C4" w:rsidRDefault="00037320">
      <w:pPr>
        <w:spacing w:line="360" w:lineRule="auto"/>
        <w:rPr>
          <w:rFonts w:cs="Times New Roman"/>
          <w:b/>
          <w:bCs/>
        </w:rPr>
      </w:pPr>
      <w:r>
        <w:rPr>
          <w:rFonts w:cs="Times New Roman"/>
          <w:b/>
          <w:bCs/>
        </w:rPr>
        <w:t>Ročník: 1. – 5.</w:t>
      </w:r>
    </w:p>
    <w:tbl>
      <w:tblPr>
        <w:tblW w:w="13860" w:type="dxa"/>
        <w:jc w:val="center"/>
        <w:tblLayout w:type="fixed"/>
        <w:tblCellMar>
          <w:left w:w="70" w:type="dxa"/>
          <w:right w:w="70" w:type="dxa"/>
        </w:tblCellMar>
        <w:tblLook w:val="0000" w:firstRow="0" w:lastRow="0" w:firstColumn="0" w:lastColumn="0" w:noHBand="0" w:noVBand="0"/>
      </w:tblPr>
      <w:tblGrid>
        <w:gridCol w:w="6479"/>
        <w:gridCol w:w="3960"/>
        <w:gridCol w:w="3421"/>
      </w:tblGrid>
      <w:tr w:rsidR="00E122C4">
        <w:trPr>
          <w:trHeight w:val="456"/>
          <w:jc w:val="center"/>
        </w:trPr>
        <w:tc>
          <w:tcPr>
            <w:tcW w:w="6479"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rPr>
                <w:b/>
                <w:bCs/>
                <w:sz w:val="24"/>
                <w:lang w:val="cs-CZ" w:eastAsia="cs-CZ"/>
              </w:rPr>
            </w:pPr>
            <w:r>
              <w:rPr>
                <w:b/>
                <w:bCs/>
                <w:sz w:val="24"/>
                <w:lang w:val="cs-CZ" w:eastAsia="cs-CZ"/>
              </w:rPr>
              <w:t>Očekávané výstupy</w:t>
            </w:r>
          </w:p>
        </w:tc>
        <w:tc>
          <w:tcPr>
            <w:tcW w:w="3960"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rPr>
                <w:b/>
                <w:bCs/>
                <w:sz w:val="24"/>
                <w:lang w:val="cs-CZ" w:eastAsia="cs-CZ"/>
              </w:rPr>
            </w:pPr>
            <w:r>
              <w:rPr>
                <w:b/>
                <w:bCs/>
                <w:sz w:val="24"/>
                <w:lang w:val="cs-CZ" w:eastAsia="cs-CZ"/>
              </w:rPr>
              <w:t>Školní výstupy</w:t>
            </w:r>
          </w:p>
        </w:tc>
        <w:tc>
          <w:tcPr>
            <w:tcW w:w="342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rPr>
                <w:b/>
                <w:bCs/>
                <w:sz w:val="24"/>
                <w:lang w:val="cs-CZ" w:eastAsia="cs-CZ"/>
              </w:rPr>
            </w:pPr>
            <w:r>
              <w:rPr>
                <w:b/>
                <w:bCs/>
                <w:sz w:val="24"/>
                <w:lang w:val="cs-CZ" w:eastAsia="cs-CZ"/>
              </w:rPr>
              <w:t>Učivo</w:t>
            </w:r>
          </w:p>
        </w:tc>
      </w:tr>
      <w:tr w:rsidR="00E122C4">
        <w:trPr>
          <w:trHeight w:val="1269"/>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 xml:space="preserve">Rozpoznává a pojmenovává prvky vizuálně obrazného vyjádření (linie, tvary, objemy, barvy, objekty), porovnává je a třídí na základě odlišností vycházejících z jeho zkušeností, vjemů, zážitků, představ </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pStyle w:val="Zhlav"/>
              <w:widowControl w:val="0"/>
              <w:tabs>
                <w:tab w:val="clear" w:pos="4536"/>
                <w:tab w:val="clear" w:pos="9072"/>
              </w:tabs>
              <w:rPr>
                <w:rFonts w:ascii="Times New Roman" w:hAnsi="Times New Roman"/>
              </w:rPr>
            </w:pPr>
            <w:r>
              <w:rPr>
                <w:rFonts w:ascii="Times New Roman" w:hAnsi="Times New Roman"/>
              </w:rPr>
              <w:t>Pozná a dokáže pojmenovat barvy, tvary, linie a na základě toho je také třídit</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Kresba, malba, modelování</w:t>
            </w:r>
          </w:p>
        </w:tc>
      </w:tr>
      <w:tr w:rsidR="00E122C4">
        <w:trPr>
          <w:trHeight w:val="1002"/>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pStyle w:val="Zhlav"/>
              <w:widowControl w:val="0"/>
              <w:tabs>
                <w:tab w:val="clear" w:pos="4536"/>
                <w:tab w:val="clear" w:pos="9072"/>
              </w:tabs>
              <w:jc w:val="both"/>
              <w:rPr>
                <w:rFonts w:ascii="Times New Roman" w:hAnsi="Times New Roman"/>
              </w:rPr>
            </w:pPr>
            <w:r>
              <w:rPr>
                <w:rFonts w:ascii="Times New Roman" w:hAnsi="Times New Roman"/>
              </w:rPr>
              <w:t>V tvorbě projevuje své vlastní životní zkušenosti, uplatňuje při tom v plošném i prostorovém uspořádání linie, tvary, objemy, barvy, objekty a další prvky jejich kombinace</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Na základě svých zkušeností tvoří na ploše i v prostoru</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Kresba, malba, modelování, koláž</w:t>
            </w:r>
          </w:p>
        </w:tc>
      </w:tr>
      <w:tr w:rsidR="00E122C4">
        <w:trPr>
          <w:trHeight w:val="730"/>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Vyjadřuje rozdíly při vnímání událostí různými smysly a pro jejich vizuálně obrazné vyjádření volí vhodné prostředky</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Výtvarně vyjádří vjemy zachycené různými smysly</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Kresba, malba, modelování, hry pro rozvoj smyslového vnímání</w:t>
            </w:r>
          </w:p>
        </w:tc>
      </w:tr>
      <w:tr w:rsidR="00E122C4">
        <w:trPr>
          <w:trHeight w:val="1007"/>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Interpretuje podle svých schopností různá vizuálně obrazná vyjádření, odlišné interpretace porovnává se svojí dosavadní zkušeností</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Výtvarně vyjádří to, co viděl a zažil</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Kresba, malba, modelování, koláž, netradiční výtvarné techniky</w:t>
            </w:r>
          </w:p>
        </w:tc>
      </w:tr>
      <w:tr w:rsidR="00E122C4">
        <w:trPr>
          <w:trHeight w:val="878"/>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pStyle w:val="Zhlav"/>
              <w:widowControl w:val="0"/>
              <w:tabs>
                <w:tab w:val="clear" w:pos="4536"/>
                <w:tab w:val="clear" w:pos="9072"/>
              </w:tabs>
              <w:jc w:val="both"/>
              <w:rPr>
                <w:rFonts w:ascii="Times New Roman" w:hAnsi="Times New Roman"/>
              </w:rPr>
            </w:pPr>
            <w:r>
              <w:rPr>
                <w:rFonts w:ascii="Times New Roman" w:hAnsi="Times New Roman"/>
              </w:rPr>
              <w:t>Na základě vlastní zkušenosti nalézá a do komunikace zapojuje obsah vizuálně obrazných vyjádření, která samostatně vytvořil, vybral či upravil</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Dokáže popsat svůj nebo vybraný výtvor</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Vizuálně obrazné vyjádření – jejich výběr</w:t>
            </w:r>
          </w:p>
        </w:tc>
      </w:tr>
      <w:tr w:rsidR="00E122C4">
        <w:trPr>
          <w:trHeight w:val="620"/>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Vytváří jednoduchými postupy různé předměty z tradičních i netradičních materiálů</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Vytváří různé předměty z různých materiálů</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Práce s přírodním materiálem, textilem</w:t>
            </w:r>
          </w:p>
        </w:tc>
      </w:tr>
      <w:tr w:rsidR="00E122C4">
        <w:trPr>
          <w:trHeight w:val="1016"/>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pStyle w:val="Styl11bTunKurzvaVpravo02cmPed1b"/>
              <w:widowControl w:val="0"/>
              <w:numPr>
                <w:ilvl w:val="0"/>
                <w:numId w:val="0"/>
              </w:numPr>
              <w:spacing w:after="60"/>
              <w:jc w:val="both"/>
              <w:rPr>
                <w:b w:val="0"/>
                <w:bCs w:val="0"/>
                <w:i w:val="0"/>
                <w:iCs w:val="0"/>
                <w:sz w:val="24"/>
              </w:rPr>
            </w:pPr>
            <w:r>
              <w:rPr>
                <w:b w:val="0"/>
                <w:bCs w:val="0"/>
                <w:i w:val="0"/>
                <w:iCs w:val="0"/>
                <w:sz w:val="24"/>
              </w:rPr>
              <w:t>Při vlastních tvůrčích činnostech pojmenovává  prvky vizuálně obrazného vyjádření; porovnává je na základě vztahů (</w:t>
            </w:r>
            <w:proofErr w:type="spellStart"/>
            <w:r>
              <w:rPr>
                <w:b w:val="0"/>
                <w:bCs w:val="0"/>
                <w:i w:val="0"/>
                <w:iCs w:val="0"/>
                <w:sz w:val="24"/>
              </w:rPr>
              <w:t>světlostní</w:t>
            </w:r>
            <w:proofErr w:type="spellEnd"/>
            <w:r>
              <w:rPr>
                <w:b w:val="0"/>
                <w:bCs w:val="0"/>
                <w:i w:val="0"/>
                <w:iCs w:val="0"/>
                <w:sz w:val="24"/>
              </w:rPr>
              <w:t xml:space="preserve"> poměry, barevné kontrasty, proporční vztahy a jiné)</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Při vlastní tvorbě volí různé techniky a vyjadřovací prvky</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pStyle w:val="Zhlav"/>
              <w:widowControl w:val="0"/>
              <w:tabs>
                <w:tab w:val="clear" w:pos="4536"/>
                <w:tab w:val="clear" w:pos="9072"/>
              </w:tabs>
              <w:rPr>
                <w:rFonts w:ascii="Times New Roman" w:hAnsi="Times New Roman"/>
              </w:rPr>
            </w:pPr>
            <w:proofErr w:type="spellStart"/>
            <w:r>
              <w:rPr>
                <w:rFonts w:ascii="Times New Roman" w:hAnsi="Times New Roman"/>
              </w:rPr>
              <w:t>Světlostní</w:t>
            </w:r>
            <w:proofErr w:type="spellEnd"/>
            <w:r>
              <w:rPr>
                <w:rFonts w:ascii="Times New Roman" w:hAnsi="Times New Roman"/>
              </w:rPr>
              <w:t xml:space="preserve"> poměry, barevné kontrasty, proporční vztahy a jiné</w:t>
            </w:r>
          </w:p>
        </w:tc>
      </w:tr>
      <w:tr w:rsidR="00E122C4">
        <w:trPr>
          <w:trHeight w:val="2820"/>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lastRenderedPageBreak/>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E122C4" w:rsidRDefault="00E122C4">
            <w:pPr>
              <w:widowControl w:val="0"/>
              <w:jc w:val="both"/>
              <w:rPr>
                <w:rFonts w:cs="Times New Roman"/>
              </w:rPr>
            </w:pPr>
          </w:p>
          <w:p w:rsidR="00E122C4" w:rsidRDefault="00037320">
            <w:pPr>
              <w:widowControl w:val="0"/>
              <w:jc w:val="both"/>
              <w:rPr>
                <w:rFonts w:cs="Times New Roman"/>
              </w:rPr>
            </w:pPr>
            <w:r>
              <w:rPr>
                <w:rFonts w:cs="Times New Roman"/>
              </w:rPr>
              <w:t>Při tvorbě  vizuálně obrazných vyjádření se vědomě zaměřuje na projevení vlastních životních zkušeností i na tvorbu vyjádření, která mají komunikační účinky pro jeho nejbližší sociální vztahy</w:t>
            </w:r>
          </w:p>
          <w:p w:rsidR="00E122C4" w:rsidRDefault="00E122C4">
            <w:pPr>
              <w:widowControl w:val="0"/>
              <w:jc w:val="both"/>
              <w:rPr>
                <w:rFonts w:cs="Times New Roman"/>
              </w:rPr>
            </w:pP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Kombinuje různé formy zpracování</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Plošné vyjádření linie a barevné plochy, modelování</w:t>
            </w:r>
          </w:p>
        </w:tc>
      </w:tr>
      <w:tr w:rsidR="00E122C4">
        <w:trPr>
          <w:trHeight w:val="974"/>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Nalézá vhodné prostředky pro vizuálně obrazná vyjádření vzniklá na základě vztahu zrakového vnímání k vnímání dalšími smysly, uplatňuje je v plošné, objemové i prostorové tvorbě</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Rozvíjí další smysly výtvarnou tvorbou</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Vztah zrakového vnímání a dalších smyslů</w:t>
            </w:r>
          </w:p>
        </w:tc>
      </w:tr>
      <w:tr w:rsidR="00E122C4">
        <w:trPr>
          <w:trHeight w:val="1555"/>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Svobodně vyjadřuje své pocity pomocí dostupných materiálů</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Experimentální tvorba</w:t>
            </w:r>
          </w:p>
        </w:tc>
      </w:tr>
      <w:tr w:rsidR="00E122C4">
        <w:trPr>
          <w:trHeight w:val="696"/>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Porovnává různé interpretace vizuálně obrazného vyjádření a přistupuje k nim jako ke zdroji inspirace</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Nechá se inspirovat</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Různé interpretace</w:t>
            </w:r>
          </w:p>
        </w:tc>
      </w:tr>
      <w:tr w:rsidR="00E122C4">
        <w:trPr>
          <w:trHeight w:val="330"/>
          <w:jc w:val="center"/>
        </w:trPr>
        <w:tc>
          <w:tcPr>
            <w:tcW w:w="647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rPr>
            </w:pPr>
            <w:r>
              <w:rPr>
                <w:rFonts w:cs="Times New Roman"/>
              </w:rPr>
              <w:t>Nalézá a do komunikace v sociálních vztazích zapojuje obsah vizuálně obrazných vyjádření, která samostatně vytvořil, vybral či upravil</w:t>
            </w:r>
          </w:p>
        </w:tc>
        <w:tc>
          <w:tcPr>
            <w:tcW w:w="396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Zapojí umění do svého života</w:t>
            </w:r>
          </w:p>
        </w:tc>
        <w:tc>
          <w:tcPr>
            <w:tcW w:w="3421"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rPr>
            </w:pPr>
            <w:r>
              <w:rPr>
                <w:rFonts w:cs="Times New Roman"/>
              </w:rPr>
              <w:t>Umění jako součást života</w:t>
            </w:r>
          </w:p>
        </w:tc>
      </w:tr>
    </w:tbl>
    <w:p w:rsidR="00E122C4" w:rsidRDefault="00E122C4">
      <w:pPr>
        <w:rPr>
          <w:rFonts w:cs="Times New Roman"/>
        </w:rPr>
        <w:sectPr w:rsidR="00E122C4">
          <w:headerReference w:type="default" r:id="rId73"/>
          <w:footerReference w:type="default" r:id="rId74"/>
          <w:pgSz w:w="16838" w:h="11906" w:orient="landscape"/>
          <w:pgMar w:top="1418" w:right="1418" w:bottom="1418" w:left="1418" w:header="709" w:footer="709" w:gutter="0"/>
          <w:cols w:space="708"/>
          <w:formProt w:val="0"/>
          <w:docGrid w:linePitch="360"/>
        </w:sectPr>
      </w:pPr>
    </w:p>
    <w:p w:rsidR="00E122C4" w:rsidRDefault="00037320">
      <w:pPr>
        <w:pStyle w:val="Nzev"/>
        <w:spacing w:after="360"/>
        <w:rPr>
          <w:b/>
          <w:bCs/>
          <w:i w:val="0"/>
          <w:iCs w:val="0"/>
          <w:sz w:val="32"/>
        </w:rPr>
      </w:pPr>
      <w:r>
        <w:rPr>
          <w:b/>
          <w:bCs/>
          <w:i w:val="0"/>
          <w:iCs w:val="0"/>
          <w:sz w:val="32"/>
        </w:rPr>
        <w:lastRenderedPageBreak/>
        <w:t>Hudební výchova</w:t>
      </w:r>
    </w:p>
    <w:p w:rsidR="00E122C4" w:rsidRDefault="00037320">
      <w:pPr>
        <w:pStyle w:val="nadpistabulka"/>
        <w:rPr>
          <w:sz w:val="20"/>
        </w:rPr>
      </w:pPr>
      <w:r>
        <w:t>Vzdělávací oblast: Umění a kultura</w:t>
      </w:r>
    </w:p>
    <w:p w:rsidR="00E122C4" w:rsidRDefault="00E122C4">
      <w:pPr>
        <w:pStyle w:val="Nzev"/>
        <w:rPr>
          <w:i w:val="0"/>
          <w:iCs w:val="0"/>
          <w:sz w:val="24"/>
        </w:rPr>
      </w:pPr>
    </w:p>
    <w:tbl>
      <w:tblPr>
        <w:tblW w:w="9060" w:type="dxa"/>
        <w:jc w:val="center"/>
        <w:tblLayout w:type="fixed"/>
        <w:tblCellMar>
          <w:left w:w="70" w:type="dxa"/>
          <w:right w:w="70" w:type="dxa"/>
        </w:tblCellMar>
        <w:tblLook w:val="0000" w:firstRow="0" w:lastRow="0" w:firstColumn="0" w:lastColumn="0" w:noHBand="0" w:noVBand="0"/>
      </w:tblPr>
      <w:tblGrid>
        <w:gridCol w:w="1946"/>
        <w:gridCol w:w="7114"/>
      </w:tblGrid>
      <w:tr w:rsidR="00E122C4">
        <w:trPr>
          <w:cantSplit/>
          <w:trHeight w:val="1180"/>
          <w:jc w:val="center"/>
        </w:trPr>
        <w:tc>
          <w:tcPr>
            <w:tcW w:w="1946"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Obsahové vymezení</w:t>
            </w:r>
          </w:p>
        </w:tc>
        <w:tc>
          <w:tcPr>
            <w:tcW w:w="7113"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both"/>
              <w:rPr>
                <w:i w:val="0"/>
                <w:iCs w:val="0"/>
                <w:sz w:val="24"/>
              </w:rPr>
            </w:pPr>
            <w:r>
              <w:rPr>
                <w:i w:val="0"/>
                <w:iCs w:val="0"/>
                <w:sz w:val="24"/>
              </w:rPr>
              <w:t>Vokální činnosti, instrumentální činnosti, hudebně pohybové činnosti, poslechové činnosti</w:t>
            </w:r>
          </w:p>
        </w:tc>
      </w:tr>
      <w:tr w:rsidR="00E122C4">
        <w:trPr>
          <w:cantSplit/>
          <w:trHeight w:val="820"/>
          <w:jc w:val="center"/>
        </w:trPr>
        <w:tc>
          <w:tcPr>
            <w:tcW w:w="1946"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Časové vymezení</w:t>
            </w:r>
          </w:p>
        </w:tc>
        <w:tc>
          <w:tcPr>
            <w:tcW w:w="7113"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i w:val="0"/>
                <w:iCs w:val="0"/>
                <w:sz w:val="24"/>
              </w:rPr>
            </w:pPr>
            <w:r>
              <w:rPr>
                <w:i w:val="0"/>
                <w:iCs w:val="0"/>
                <w:sz w:val="24"/>
              </w:rPr>
              <w:t>1. – 5. ročník – 1 h týdně</w:t>
            </w:r>
          </w:p>
        </w:tc>
      </w:tr>
      <w:tr w:rsidR="00E122C4">
        <w:trPr>
          <w:trHeight w:val="938"/>
          <w:jc w:val="center"/>
        </w:trPr>
        <w:tc>
          <w:tcPr>
            <w:tcW w:w="1946"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Organizace</w:t>
            </w:r>
          </w:p>
        </w:tc>
        <w:tc>
          <w:tcPr>
            <w:tcW w:w="7113"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Zhlav"/>
              <w:widowControl w:val="0"/>
              <w:tabs>
                <w:tab w:val="clear" w:pos="4536"/>
                <w:tab w:val="clear" w:pos="9072"/>
              </w:tabs>
              <w:jc w:val="both"/>
              <w:rPr>
                <w:rFonts w:ascii="Times New Roman" w:hAnsi="Times New Roman"/>
              </w:rPr>
            </w:pPr>
            <w:r>
              <w:rPr>
                <w:rFonts w:ascii="Times New Roman" w:hAnsi="Times New Roman"/>
              </w:rPr>
              <w:t>Tento vyučovací předmět je  vyučován spojením ročníků, tříd, či vytvářením skupin. Respektuje se mentální úroveň, možnosti a úroveň žáka</w:t>
            </w:r>
          </w:p>
        </w:tc>
      </w:tr>
      <w:tr w:rsidR="00E122C4">
        <w:trPr>
          <w:cantSplit/>
          <w:trHeight w:val="541"/>
          <w:jc w:val="center"/>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rPr>
            </w:pPr>
            <w:r>
              <w:rPr>
                <w:rFonts w:cs="Times New Roman"/>
                <w:b/>
                <w:bCs/>
              </w:rPr>
              <w:t>Výchovné a vzdělávací strategie</w:t>
            </w:r>
          </w:p>
        </w:tc>
      </w:tr>
      <w:tr w:rsidR="00E122C4">
        <w:trPr>
          <w:trHeight w:val="1427"/>
          <w:jc w:val="center"/>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both"/>
              <w:rPr>
                <w:b/>
                <w:bCs/>
                <w:i w:val="0"/>
                <w:iCs w:val="0"/>
                <w:sz w:val="24"/>
              </w:rPr>
            </w:pPr>
            <w:r>
              <w:rPr>
                <w:b/>
                <w:bCs/>
                <w:i w:val="0"/>
                <w:iCs w:val="0"/>
                <w:sz w:val="24"/>
              </w:rPr>
              <w:t xml:space="preserve">Kompetence komunikativní: </w:t>
            </w:r>
            <w:r>
              <w:rPr>
                <w:i w:val="0"/>
                <w:iCs w:val="0"/>
                <w:sz w:val="24"/>
              </w:rPr>
              <w:t>Praktikováním uměleckých činností (výtvarných a hudebních) vyzýváme žáky ke sdělování vlastních pocitů, nálad, prožitků a uvědomění si jiné formy komunikace než verbální. Opakovaným prožíváním lidových zvyků a svátků vedeme žáky k jejich udržování.</w:t>
            </w:r>
          </w:p>
        </w:tc>
      </w:tr>
      <w:tr w:rsidR="00E122C4">
        <w:trPr>
          <w:trHeight w:val="1108"/>
          <w:jc w:val="center"/>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both"/>
              <w:rPr>
                <w:i w:val="0"/>
                <w:iCs w:val="0"/>
                <w:sz w:val="24"/>
              </w:rPr>
            </w:pPr>
            <w:r>
              <w:rPr>
                <w:b/>
                <w:bCs/>
                <w:i w:val="0"/>
                <w:iCs w:val="0"/>
                <w:sz w:val="24"/>
              </w:rPr>
              <w:t>Kompetence sociální:</w:t>
            </w:r>
            <w:r>
              <w:rPr>
                <w:i w:val="0"/>
                <w:iCs w:val="0"/>
                <w:sz w:val="24"/>
              </w:rPr>
              <w:t xml:space="preserve"> Možností kolektivní práce poukazujeme na přednosti spolupráce. Společnou komunikací a vzájemnou ukázkou prací (výstupů) při závěrečné reflexi podněcujeme žáky k ocenění práce spolužáka, podílu svém i druhých.</w:t>
            </w:r>
          </w:p>
        </w:tc>
      </w:tr>
      <w:tr w:rsidR="00E122C4">
        <w:trPr>
          <w:trHeight w:val="840"/>
          <w:jc w:val="center"/>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both"/>
              <w:rPr>
                <w:i w:val="0"/>
                <w:iCs w:val="0"/>
                <w:sz w:val="24"/>
              </w:rPr>
            </w:pPr>
            <w:r>
              <w:rPr>
                <w:b/>
                <w:bCs/>
                <w:i w:val="0"/>
                <w:iCs w:val="0"/>
                <w:sz w:val="24"/>
              </w:rPr>
              <w:t>Kompetence pracovní:</w:t>
            </w:r>
            <w:r>
              <w:rPr>
                <w:i w:val="0"/>
                <w:iCs w:val="0"/>
                <w:sz w:val="24"/>
              </w:rPr>
              <w:t xml:space="preserve"> Podporujeme názor žáka k vyjádření vlastního pojetí umělecké sféry. Vedeme jej ke zdůvodnění a posouzení užitých prostředků, jakož i působení na okolí.</w:t>
            </w:r>
          </w:p>
        </w:tc>
      </w:tr>
    </w:tbl>
    <w:p w:rsidR="00E122C4" w:rsidRDefault="00E122C4">
      <w:pPr>
        <w:pStyle w:val="Zhlav"/>
        <w:tabs>
          <w:tab w:val="clear" w:pos="4536"/>
          <w:tab w:val="clear" w:pos="9072"/>
        </w:tabs>
        <w:rPr>
          <w:rFonts w:ascii="Times New Roman" w:hAnsi="Times New Roman"/>
        </w:rPr>
      </w:pPr>
    </w:p>
    <w:p w:rsidR="00E122C4" w:rsidRDefault="00E122C4">
      <w:pPr>
        <w:pStyle w:val="Zhlav"/>
        <w:tabs>
          <w:tab w:val="clear" w:pos="4536"/>
          <w:tab w:val="clear" w:pos="9072"/>
        </w:tabs>
        <w:rPr>
          <w:rFonts w:ascii="Times New Roman" w:hAnsi="Times New Roman"/>
        </w:rPr>
        <w:sectPr w:rsidR="00E122C4">
          <w:headerReference w:type="default" r:id="rId75"/>
          <w:footerReference w:type="default" r:id="rId76"/>
          <w:pgSz w:w="11906" w:h="16838"/>
          <w:pgMar w:top="1418" w:right="1418" w:bottom="1418" w:left="1418" w:header="709" w:footer="709" w:gutter="0"/>
          <w:cols w:space="708"/>
          <w:formProt w:val="0"/>
          <w:docGrid w:linePitch="360"/>
        </w:sectPr>
      </w:pPr>
    </w:p>
    <w:p w:rsidR="00E122C4" w:rsidRDefault="00037320">
      <w:pPr>
        <w:pStyle w:val="Nadpis1"/>
        <w:spacing w:line="360" w:lineRule="auto"/>
        <w:jc w:val="left"/>
        <w:rPr>
          <w:b/>
          <w:bCs/>
          <w:spacing w:val="0"/>
          <w:sz w:val="24"/>
          <w:lang w:val="cs-CZ"/>
        </w:rPr>
      </w:pPr>
      <w:r>
        <w:rPr>
          <w:b/>
          <w:bCs/>
          <w:spacing w:val="0"/>
          <w:sz w:val="24"/>
          <w:lang w:val="cs-CZ"/>
        </w:rPr>
        <w:lastRenderedPageBreak/>
        <w:t>Vzdělávací oblast: Umění a kultura</w:t>
      </w:r>
    </w:p>
    <w:p w:rsidR="00E122C4" w:rsidRDefault="00037320">
      <w:pPr>
        <w:pStyle w:val="Nadpis1"/>
        <w:spacing w:line="360" w:lineRule="auto"/>
        <w:jc w:val="left"/>
        <w:rPr>
          <w:b/>
          <w:bCs/>
          <w:spacing w:val="0"/>
          <w:sz w:val="24"/>
          <w:lang w:val="cs-CZ"/>
        </w:rPr>
      </w:pPr>
      <w:r>
        <w:rPr>
          <w:b/>
          <w:bCs/>
          <w:spacing w:val="0"/>
          <w:sz w:val="24"/>
          <w:lang w:val="cs-CZ"/>
        </w:rPr>
        <w:t>Vyučovací předmět: Hudební výchova</w:t>
      </w:r>
    </w:p>
    <w:p w:rsidR="00E122C4" w:rsidRDefault="00037320">
      <w:pPr>
        <w:pStyle w:val="Nadpis1"/>
        <w:spacing w:line="360" w:lineRule="auto"/>
        <w:jc w:val="left"/>
        <w:rPr>
          <w:b/>
          <w:bCs/>
          <w:spacing w:val="0"/>
          <w:sz w:val="24"/>
        </w:rPr>
      </w:pPr>
      <w:r>
        <w:rPr>
          <w:b/>
          <w:bCs/>
          <w:spacing w:val="0"/>
          <w:sz w:val="24"/>
          <w:lang w:val="cs-CZ"/>
        </w:rPr>
        <w:t>Ročník:</w:t>
      </w:r>
      <w:r>
        <w:rPr>
          <w:b/>
          <w:bCs/>
          <w:spacing w:val="0"/>
          <w:sz w:val="24"/>
        </w:rPr>
        <w:t xml:space="preserve"> 1. – 5.</w:t>
      </w:r>
    </w:p>
    <w:tbl>
      <w:tblPr>
        <w:tblW w:w="13325" w:type="dxa"/>
        <w:jc w:val="center"/>
        <w:tblLayout w:type="fixed"/>
        <w:tblCellMar>
          <w:left w:w="70" w:type="dxa"/>
          <w:right w:w="70" w:type="dxa"/>
        </w:tblCellMar>
        <w:tblLook w:val="0000" w:firstRow="0" w:lastRow="0" w:firstColumn="0" w:lastColumn="0" w:noHBand="0" w:noVBand="0"/>
      </w:tblPr>
      <w:tblGrid>
        <w:gridCol w:w="4535"/>
        <w:gridCol w:w="8790"/>
      </w:tblGrid>
      <w:tr w:rsidR="00E122C4">
        <w:trPr>
          <w:trHeight w:val="456"/>
          <w:jc w:val="center"/>
        </w:trPr>
        <w:tc>
          <w:tcPr>
            <w:tcW w:w="453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2"/>
              <w:widowControl w:val="0"/>
              <w:rPr>
                <w:rFonts w:cs="Arial"/>
                <w:spacing w:val="0"/>
                <w:sz w:val="24"/>
                <w:lang w:val="cs-CZ" w:eastAsia="cs-CZ"/>
              </w:rPr>
            </w:pPr>
            <w:r>
              <w:rPr>
                <w:rFonts w:cs="Arial"/>
                <w:spacing w:val="0"/>
                <w:sz w:val="24"/>
                <w:lang w:val="cs-CZ" w:eastAsia="cs-CZ"/>
              </w:rPr>
              <w:t>Očekávané výstupy, 1. – 5. ročník</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u w:val="single"/>
              </w:rPr>
            </w:pPr>
            <w:r>
              <w:rPr>
                <w:b/>
                <w:bCs/>
              </w:rPr>
              <w:t>Učivo</w:t>
            </w:r>
          </w:p>
        </w:tc>
      </w:tr>
      <w:tr w:rsidR="00E122C4">
        <w:trPr>
          <w:trHeight w:val="321"/>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Zpívá na základě svých dispozic intonačně čistě a rytmicky přesně v jednohlase</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Dýchání, hlasová hygiena, práce s hlasem, zpěv lidových písní</w:t>
            </w:r>
          </w:p>
        </w:tc>
      </w:tr>
      <w:tr w:rsidR="00E122C4">
        <w:trPr>
          <w:trHeight w:val="70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Rytmizuje a melodizuje jednoduché texty, improvizuje v rámci jednodušších hudebních forem</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Hra na tělo, jednoduché písně, říkadla, improvizace</w:t>
            </w:r>
          </w:p>
        </w:tc>
      </w:tr>
      <w:tr w:rsidR="00E122C4">
        <w:trPr>
          <w:trHeight w:val="52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Využívá jednoduché hudební nástroje k doprovodné hře</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Základy hry na jednoduché (rytmické) nástroje</w:t>
            </w:r>
          </w:p>
        </w:tc>
      </w:tr>
      <w:tr w:rsidR="00E122C4">
        <w:trPr>
          <w:trHeight w:val="54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Reaguje pohybem na znějící hudbu, pohybem, tempo, dynamiku směr melodie</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Taneční hry, pohybová improvizace, pantomima, hudební hry</w:t>
            </w:r>
          </w:p>
        </w:tc>
      </w:tr>
      <w:tr w:rsidR="00E122C4">
        <w:trPr>
          <w:trHeight w:val="68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Rozlišuje jednotlivé kvality tónů, rozpozná výrazné tempové a dynamické změny v proudu znějící hudby</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Ukolébavka, pochod</w:t>
            </w:r>
          </w:p>
          <w:p w:rsidR="00E122C4" w:rsidRDefault="00037320">
            <w:pPr>
              <w:widowControl w:val="0"/>
            </w:pPr>
            <w:r>
              <w:t>Pojmy k osvojení – zvuk, tón, řeč, zpěv, tón hluboký – vysoký, silný – slabý, krátký – dlouhý</w:t>
            </w:r>
          </w:p>
        </w:tc>
      </w:tr>
      <w:tr w:rsidR="00E122C4">
        <w:trPr>
          <w:trHeight w:val="92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Rozpozná v proudu znějící hudby některé hudební nástroje, odliší hudbu vokální, instrumentální a vokálně instrumentální</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Rozlišovat – klavír, housle, flétna, kytara, buben, trubka, klarinet, akordeon, činely, lesní roh, kontrabas, varhany, harfa, tuba,  hoboj, pikola</w:t>
            </w:r>
          </w:p>
          <w:p w:rsidR="00E122C4" w:rsidRDefault="00037320">
            <w:pPr>
              <w:widowControl w:val="0"/>
            </w:pPr>
            <w:r>
              <w:t>Hlas – mužský, ženský dětský</w:t>
            </w:r>
          </w:p>
          <w:p w:rsidR="00E122C4" w:rsidRDefault="00037320">
            <w:pPr>
              <w:widowControl w:val="0"/>
            </w:pPr>
            <w:r>
              <w:t>Lidová kapely, symfonický, jazzový orchestr</w:t>
            </w:r>
          </w:p>
        </w:tc>
      </w:tr>
      <w:tr w:rsidR="00E122C4">
        <w:trPr>
          <w:trHeight w:val="52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Zpívá na základě svých dispozic intonačně čistě a rytmicky přesně v jednohlase či dvojhlase</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Kánon, lidový dvojhlas, zpěv české hymny</w:t>
            </w:r>
          </w:p>
        </w:tc>
      </w:tr>
      <w:tr w:rsidR="00E122C4">
        <w:trPr>
          <w:trHeight w:val="54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Orientuje se v zápisu jednoduché písně či skladby a podle svých individuálních schopností a dovedností ji realizuje</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Stupnice C-dur, délka noty, základní pojmy – notová osnova, houslový klíč</w:t>
            </w:r>
          </w:p>
        </w:tc>
      </w:tr>
      <w:tr w:rsidR="00E122C4">
        <w:trPr>
          <w:trHeight w:val="54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 xml:space="preserve">Využívá na základě svých hudebních schopností a dovedností jednoduché, případně složitější hudební nástroje k doprovodné hře i k reprodukci jednoduchých motivů skladeb a </w:t>
            </w:r>
            <w:r>
              <w:lastRenderedPageBreak/>
              <w:t>písní</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lastRenderedPageBreak/>
              <w:t>Základy hry na melodické nástroje, hra na rytmické nástroje, improvizace</w:t>
            </w:r>
          </w:p>
        </w:tc>
      </w:tr>
      <w:tr w:rsidR="00E122C4">
        <w:trPr>
          <w:trHeight w:val="659"/>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Rozpozná hudební formu jednoduché písně či skladby</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Poslech – krátké ukázky z tvorby hudebních skladatelů klasické hudby</w:t>
            </w:r>
          </w:p>
          <w:p w:rsidR="00E122C4" w:rsidRDefault="00037320">
            <w:pPr>
              <w:widowControl w:val="0"/>
            </w:pPr>
            <w:r>
              <w:t xml:space="preserve">                 Lidová píseň, umělá píseň</w:t>
            </w:r>
          </w:p>
          <w:p w:rsidR="00E122C4" w:rsidRDefault="00037320">
            <w:pPr>
              <w:widowControl w:val="0"/>
            </w:pPr>
            <w:r>
              <w:t xml:space="preserve">                 Zpěvní hlasy – soprán, alt, tenor, bas</w:t>
            </w:r>
          </w:p>
        </w:tc>
      </w:tr>
      <w:tr w:rsidR="00E122C4">
        <w:trPr>
          <w:trHeight w:val="703"/>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Vytváří v rámci svých individuálních dispozic jednoduché předehry, mezihry y dohry a provádí elementární hudební improvizace</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Hra hudebních skladbiček</w:t>
            </w:r>
          </w:p>
          <w:p w:rsidR="00E122C4" w:rsidRDefault="00037320">
            <w:pPr>
              <w:widowControl w:val="0"/>
            </w:pPr>
            <w:r>
              <w:t>Pojmy – předehra, mezihra, dohra</w:t>
            </w:r>
          </w:p>
          <w:p w:rsidR="00E122C4" w:rsidRDefault="00037320">
            <w:pPr>
              <w:widowControl w:val="0"/>
            </w:pPr>
            <w:r>
              <w:t>Poslech</w:t>
            </w:r>
          </w:p>
        </w:tc>
      </w:tr>
      <w:tr w:rsidR="00E122C4">
        <w:trPr>
          <w:cantSplit/>
          <w:trHeight w:val="36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Rozpozná v proudu znějící hudby některé z užitých hudebních výrazových prostředků, upozorňují na, tempové, dynamické a zřetelně harmonické změny</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Pohyb melodie, dynamické, rytmické změny v hudebním proudu</w:t>
            </w:r>
          </w:p>
        </w:tc>
      </w:tr>
      <w:tr w:rsidR="00E122C4">
        <w:trPr>
          <w:cantSplit/>
          <w:trHeight w:val="440"/>
          <w:jc w:val="center"/>
        </w:trPr>
        <w:tc>
          <w:tcPr>
            <w:tcW w:w="453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Ztvárňuje hudbu pohybem s využitím tanečních kroků, na základě individuálních schopností a dovedností vytváří pohybové improvizace</w:t>
            </w:r>
          </w:p>
        </w:tc>
        <w:tc>
          <w:tcPr>
            <w:tcW w:w="878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pPr>
            <w:r>
              <w:t>Mazurka, polka, valčík, hudba k tanci dříve a dnes, improvizace</w:t>
            </w:r>
          </w:p>
        </w:tc>
      </w:tr>
    </w:tbl>
    <w:p w:rsidR="00E122C4" w:rsidRDefault="00E122C4">
      <w:pPr>
        <w:pStyle w:val="Nzev"/>
        <w:rPr>
          <w:b/>
          <w:bCs/>
          <w:i w:val="0"/>
          <w:iCs w:val="0"/>
          <w:sz w:val="24"/>
        </w:rPr>
      </w:pPr>
    </w:p>
    <w:p w:rsidR="00E122C4" w:rsidRDefault="00E122C4">
      <w:pPr>
        <w:pStyle w:val="Nzev"/>
        <w:rPr>
          <w:b/>
          <w:bCs/>
          <w:i w:val="0"/>
          <w:iCs w:val="0"/>
          <w:sz w:val="24"/>
        </w:rPr>
      </w:pPr>
    </w:p>
    <w:p w:rsidR="00E122C4" w:rsidRDefault="00E122C4">
      <w:pPr>
        <w:tabs>
          <w:tab w:val="left" w:pos="7890"/>
        </w:tabs>
        <w:sectPr w:rsidR="00E122C4">
          <w:headerReference w:type="default" r:id="rId77"/>
          <w:footerReference w:type="default" r:id="rId78"/>
          <w:pgSz w:w="16838" w:h="11906" w:orient="landscape"/>
          <w:pgMar w:top="1418" w:right="1418" w:bottom="1418" w:left="1418" w:header="709" w:footer="709" w:gutter="0"/>
          <w:cols w:space="708"/>
          <w:formProt w:val="0"/>
          <w:docGrid w:linePitch="360"/>
        </w:sectPr>
      </w:pPr>
    </w:p>
    <w:p w:rsidR="00E122C4" w:rsidRDefault="00037320">
      <w:pPr>
        <w:pStyle w:val="Nzev"/>
        <w:spacing w:after="360" w:line="360" w:lineRule="auto"/>
        <w:rPr>
          <w:b/>
          <w:bCs/>
          <w:i w:val="0"/>
          <w:iCs w:val="0"/>
          <w:sz w:val="32"/>
        </w:rPr>
      </w:pPr>
      <w:r>
        <w:rPr>
          <w:b/>
          <w:bCs/>
          <w:i w:val="0"/>
          <w:iCs w:val="0"/>
          <w:sz w:val="32"/>
        </w:rPr>
        <w:lastRenderedPageBreak/>
        <w:t>Tělesná výchova</w:t>
      </w:r>
    </w:p>
    <w:p w:rsidR="00E122C4" w:rsidRDefault="00037320">
      <w:pPr>
        <w:pStyle w:val="Nzev"/>
        <w:rPr>
          <w:bCs/>
          <w:iCs w:val="0"/>
          <w:sz w:val="24"/>
        </w:rPr>
      </w:pPr>
      <w:r>
        <w:rPr>
          <w:bCs/>
          <w:iCs w:val="0"/>
          <w:sz w:val="24"/>
        </w:rPr>
        <w:t>Vzdělávací oblast: Člověk a zdraví</w:t>
      </w:r>
    </w:p>
    <w:p w:rsidR="00E122C4" w:rsidRDefault="00E122C4">
      <w:pPr>
        <w:pStyle w:val="Nzev"/>
        <w:jc w:val="left"/>
        <w:rPr>
          <w:sz w:val="24"/>
        </w:rPr>
      </w:pPr>
    </w:p>
    <w:p w:rsidR="00E122C4" w:rsidRDefault="00E122C4">
      <w:pPr>
        <w:pStyle w:val="Nzev"/>
        <w:jc w:val="left"/>
        <w:rPr>
          <w:sz w:val="24"/>
        </w:rPr>
      </w:pPr>
    </w:p>
    <w:tbl>
      <w:tblPr>
        <w:tblW w:w="9000" w:type="dxa"/>
        <w:jc w:val="center"/>
        <w:tblLayout w:type="fixed"/>
        <w:tblCellMar>
          <w:left w:w="70" w:type="dxa"/>
          <w:right w:w="70" w:type="dxa"/>
        </w:tblCellMar>
        <w:tblLook w:val="0000" w:firstRow="0" w:lastRow="0" w:firstColumn="0" w:lastColumn="0" w:noHBand="0" w:noVBand="0"/>
      </w:tblPr>
      <w:tblGrid>
        <w:gridCol w:w="2535"/>
        <w:gridCol w:w="6465"/>
      </w:tblGrid>
      <w:tr w:rsidR="00E122C4">
        <w:trPr>
          <w:trHeight w:val="960"/>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Obsahové vymezení</w:t>
            </w:r>
          </w:p>
        </w:tc>
        <w:tc>
          <w:tcPr>
            <w:tcW w:w="646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i w:val="0"/>
                <w:iCs w:val="0"/>
                <w:sz w:val="24"/>
              </w:rPr>
            </w:pPr>
            <w:r>
              <w:rPr>
                <w:i w:val="0"/>
                <w:iCs w:val="0"/>
                <w:sz w:val="24"/>
              </w:rPr>
              <w:t>Činnosti ovlivňující zdraví</w:t>
            </w:r>
          </w:p>
          <w:p w:rsidR="00E122C4" w:rsidRDefault="00037320">
            <w:pPr>
              <w:pStyle w:val="Nzev"/>
              <w:widowControl w:val="0"/>
              <w:jc w:val="left"/>
              <w:rPr>
                <w:i w:val="0"/>
                <w:iCs w:val="0"/>
                <w:sz w:val="24"/>
              </w:rPr>
            </w:pPr>
            <w:r>
              <w:rPr>
                <w:i w:val="0"/>
                <w:iCs w:val="0"/>
                <w:sz w:val="24"/>
              </w:rPr>
              <w:t>Činnosti ovlivňující úroveň pohybových dovedností</w:t>
            </w:r>
          </w:p>
          <w:p w:rsidR="00E122C4" w:rsidRDefault="00037320">
            <w:pPr>
              <w:pStyle w:val="Nzev"/>
              <w:widowControl w:val="0"/>
              <w:jc w:val="left"/>
              <w:rPr>
                <w:i w:val="0"/>
                <w:iCs w:val="0"/>
                <w:sz w:val="24"/>
              </w:rPr>
            </w:pPr>
            <w:r>
              <w:rPr>
                <w:i w:val="0"/>
                <w:iCs w:val="0"/>
                <w:sz w:val="24"/>
              </w:rPr>
              <w:t>Činnosti podporující pohybové učení</w:t>
            </w:r>
          </w:p>
        </w:tc>
      </w:tr>
      <w:tr w:rsidR="00E122C4">
        <w:trPr>
          <w:trHeight w:val="675"/>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Časové vymezení</w:t>
            </w:r>
          </w:p>
        </w:tc>
        <w:tc>
          <w:tcPr>
            <w:tcW w:w="646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i w:val="0"/>
                <w:iCs w:val="0"/>
                <w:sz w:val="24"/>
              </w:rPr>
            </w:pPr>
            <w:r>
              <w:rPr>
                <w:i w:val="0"/>
                <w:iCs w:val="0"/>
                <w:sz w:val="24"/>
              </w:rPr>
              <w:t>1. – 5. roč. – 2 h týdně</w:t>
            </w:r>
          </w:p>
        </w:tc>
      </w:tr>
      <w:tr w:rsidR="00E122C4">
        <w:trPr>
          <w:trHeight w:val="2145"/>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Organizace</w:t>
            </w:r>
          </w:p>
        </w:tc>
        <w:tc>
          <w:tcPr>
            <w:tcW w:w="646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FormtovanvHTML"/>
              <w:widowControl w:val="0"/>
              <w:rPr>
                <w:rFonts w:ascii="Times New Roman" w:hAnsi="Times New Roman" w:cs="Times New Roman"/>
                <w:sz w:val="24"/>
              </w:rPr>
            </w:pPr>
            <w:r>
              <w:rPr>
                <w:rFonts w:ascii="Times New Roman" w:hAnsi="Times New Roman" w:cs="Times New Roman"/>
                <w:sz w:val="24"/>
              </w:rPr>
              <w:t>Tělocvik se uskutečňuje převážně formou vyučovacích hodin. Turistika a pobyt v přírodě probíhá v rámci jednodenních (někdy i dvoudenních) výletů, terénních prací (mezipředmětové vztahy - prvouka, člověk a jeho svět). Výuka probíhá v areálu školy a obecním hřišti .</w:t>
            </w:r>
          </w:p>
        </w:tc>
      </w:tr>
      <w:tr w:rsidR="00E122C4">
        <w:trPr>
          <w:trHeight w:val="826"/>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b/>
                <w:bCs/>
                <w:i w:val="0"/>
                <w:iCs w:val="0"/>
                <w:sz w:val="24"/>
              </w:rPr>
            </w:pPr>
            <w:r>
              <w:rPr>
                <w:b/>
                <w:bCs/>
                <w:i w:val="0"/>
                <w:iCs w:val="0"/>
                <w:sz w:val="24"/>
              </w:rPr>
              <w:t>Průřezová témata</w:t>
            </w:r>
          </w:p>
        </w:tc>
        <w:tc>
          <w:tcPr>
            <w:tcW w:w="6464"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FormtovanvHTML"/>
              <w:widowControl w:val="0"/>
              <w:rPr>
                <w:rFonts w:ascii="Times New Roman" w:hAnsi="Times New Roman" w:cs="Times New Roman"/>
                <w:sz w:val="24"/>
              </w:rPr>
            </w:pPr>
            <w:r>
              <w:rPr>
                <w:rFonts w:ascii="Times New Roman" w:hAnsi="Times New Roman" w:cs="Times New Roman"/>
                <w:sz w:val="24"/>
              </w:rPr>
              <w:t>Osobnostní a sociální výchova (</w:t>
            </w:r>
            <w:r>
              <w:rPr>
                <w:rFonts w:ascii="Times New Roman" w:hAnsi="Times New Roman" w:cs="Times New Roman"/>
                <w:b/>
                <w:bCs/>
                <w:sz w:val="24"/>
              </w:rPr>
              <w:t>OSV</w:t>
            </w:r>
            <w:r>
              <w:rPr>
                <w:rFonts w:ascii="Times New Roman" w:hAnsi="Times New Roman" w:cs="Times New Roman"/>
                <w:sz w:val="24"/>
              </w:rPr>
              <w:t>)</w:t>
            </w:r>
          </w:p>
          <w:p w:rsidR="00E122C4" w:rsidRDefault="00037320">
            <w:pPr>
              <w:pStyle w:val="FormtovanvHTML"/>
              <w:widowControl w:val="0"/>
              <w:rPr>
                <w:rFonts w:ascii="Times New Roman" w:hAnsi="Times New Roman" w:cs="Times New Roman"/>
                <w:sz w:val="24"/>
              </w:rPr>
            </w:pPr>
            <w:r>
              <w:rPr>
                <w:rFonts w:ascii="Times New Roman" w:hAnsi="Times New Roman" w:cs="Times New Roman"/>
                <w:sz w:val="24"/>
              </w:rPr>
              <w:t>Environmentální výchova (</w:t>
            </w:r>
            <w:r>
              <w:rPr>
                <w:rFonts w:ascii="Times New Roman" w:hAnsi="Times New Roman" w:cs="Times New Roman"/>
                <w:b/>
                <w:bCs/>
                <w:sz w:val="24"/>
              </w:rPr>
              <w:t>EV</w:t>
            </w:r>
            <w:r>
              <w:rPr>
                <w:rFonts w:ascii="Times New Roman" w:hAnsi="Times New Roman" w:cs="Times New Roman"/>
                <w:sz w:val="24"/>
              </w:rPr>
              <w:t>)</w:t>
            </w:r>
          </w:p>
        </w:tc>
      </w:tr>
      <w:tr w:rsidR="00E122C4">
        <w:trPr>
          <w:trHeight w:val="766"/>
          <w:jc w:val="center"/>
        </w:trPr>
        <w:tc>
          <w:tcPr>
            <w:tcW w:w="899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1"/>
              <w:widowControl w:val="0"/>
              <w:rPr>
                <w:b/>
                <w:bCs/>
                <w:spacing w:val="0"/>
                <w:sz w:val="24"/>
                <w:lang w:val="cs-CZ" w:eastAsia="cs-CZ"/>
              </w:rPr>
            </w:pPr>
            <w:r>
              <w:rPr>
                <w:b/>
                <w:bCs/>
                <w:spacing w:val="0"/>
                <w:sz w:val="24"/>
                <w:lang w:val="cs-CZ" w:eastAsia="cs-CZ"/>
              </w:rPr>
              <w:t>Výchovné a vzdělávací strategie</w:t>
            </w:r>
          </w:p>
        </w:tc>
      </w:tr>
      <w:tr w:rsidR="00E122C4">
        <w:trPr>
          <w:trHeight w:val="761"/>
          <w:jc w:val="center"/>
        </w:trPr>
        <w:tc>
          <w:tcPr>
            <w:tcW w:w="899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i w:val="0"/>
                <w:iCs w:val="0"/>
                <w:sz w:val="24"/>
              </w:rPr>
            </w:pPr>
            <w:r>
              <w:rPr>
                <w:b/>
                <w:bCs/>
                <w:i w:val="0"/>
                <w:iCs w:val="0"/>
                <w:sz w:val="24"/>
              </w:rPr>
              <w:t xml:space="preserve">Kompetence k učení: </w:t>
            </w:r>
            <w:r>
              <w:rPr>
                <w:i w:val="0"/>
                <w:iCs w:val="0"/>
                <w:sz w:val="24"/>
              </w:rPr>
              <w:t>Seznamujeme žáky s jejich vlastním pokrokem jako nedílnou součástí péče o zdraví.</w:t>
            </w:r>
          </w:p>
        </w:tc>
      </w:tr>
      <w:tr w:rsidR="00E122C4">
        <w:trPr>
          <w:trHeight w:val="768"/>
          <w:jc w:val="center"/>
        </w:trPr>
        <w:tc>
          <w:tcPr>
            <w:tcW w:w="899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i w:val="0"/>
                <w:iCs w:val="0"/>
                <w:sz w:val="24"/>
              </w:rPr>
            </w:pPr>
            <w:r>
              <w:rPr>
                <w:b/>
                <w:bCs/>
                <w:i w:val="0"/>
                <w:iCs w:val="0"/>
                <w:sz w:val="24"/>
              </w:rPr>
              <w:t>Kompetence komunikativní:</w:t>
            </w:r>
            <w:r>
              <w:rPr>
                <w:i w:val="0"/>
                <w:iCs w:val="0"/>
                <w:sz w:val="24"/>
              </w:rPr>
              <w:t xml:space="preserve">  Vhodným výběrem her vedeme žáky k vlastní organizaci a rozdělení úkolů.</w:t>
            </w:r>
            <w:r>
              <w:rPr>
                <w:b/>
                <w:bCs/>
                <w:i w:val="0"/>
                <w:iCs w:val="0"/>
                <w:sz w:val="24"/>
              </w:rPr>
              <w:t xml:space="preserve"> </w:t>
            </w:r>
          </w:p>
        </w:tc>
      </w:tr>
      <w:tr w:rsidR="00E122C4">
        <w:trPr>
          <w:trHeight w:val="1393"/>
          <w:jc w:val="center"/>
        </w:trPr>
        <w:tc>
          <w:tcPr>
            <w:tcW w:w="8999" w:type="dxa"/>
            <w:gridSpan w:val="2"/>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zev"/>
              <w:widowControl w:val="0"/>
              <w:jc w:val="left"/>
              <w:rPr>
                <w:i w:val="0"/>
                <w:iCs w:val="0"/>
                <w:sz w:val="24"/>
              </w:rPr>
            </w:pPr>
            <w:r>
              <w:rPr>
                <w:b/>
                <w:bCs/>
                <w:i w:val="0"/>
                <w:iCs w:val="0"/>
                <w:sz w:val="24"/>
              </w:rPr>
              <w:t>Kompetence sociální a personální:</w:t>
            </w:r>
            <w:r>
              <w:rPr>
                <w:i w:val="0"/>
                <w:iCs w:val="0"/>
                <w:sz w:val="24"/>
              </w:rPr>
              <w:t xml:space="preserve"> Směřujeme žáky, aby při pohybových činnostech jednali fair play dodržováním daných pravidel.. Praktickými činnostmi dokazujeme, že v příjemné atmosféře v týmu a na základě ohleduplnosti (akceptace opačného pohlaví, tolerance věkové či jiné odlišnosti) mají herní tělovýchovné aktivity smysl a jsou zábavné.</w:t>
            </w:r>
          </w:p>
        </w:tc>
      </w:tr>
    </w:tbl>
    <w:p w:rsidR="00E122C4" w:rsidRDefault="00E122C4">
      <w:pPr>
        <w:pStyle w:val="Zhlav"/>
        <w:tabs>
          <w:tab w:val="clear" w:pos="4536"/>
          <w:tab w:val="clear" w:pos="9072"/>
        </w:tabs>
        <w:rPr>
          <w:rFonts w:ascii="Times New Roman" w:hAnsi="Times New Roman"/>
        </w:rPr>
      </w:pPr>
    </w:p>
    <w:p w:rsidR="00E122C4" w:rsidRDefault="00E122C4">
      <w:pPr>
        <w:pStyle w:val="Zhlav"/>
        <w:tabs>
          <w:tab w:val="clear" w:pos="4536"/>
          <w:tab w:val="clear" w:pos="9072"/>
        </w:tabs>
        <w:rPr>
          <w:rFonts w:ascii="Times New Roman" w:hAnsi="Times New Roman"/>
        </w:rPr>
      </w:pPr>
    </w:p>
    <w:p w:rsidR="00E122C4" w:rsidRDefault="00E122C4">
      <w:pPr>
        <w:pStyle w:val="Zhlav"/>
        <w:tabs>
          <w:tab w:val="clear" w:pos="4536"/>
          <w:tab w:val="clear" w:pos="9072"/>
        </w:tabs>
        <w:rPr>
          <w:rFonts w:ascii="Times New Roman" w:hAnsi="Times New Roman"/>
        </w:rPr>
      </w:pPr>
    </w:p>
    <w:p w:rsidR="00E122C4" w:rsidRDefault="00E122C4">
      <w:pPr>
        <w:pStyle w:val="Zhlav"/>
        <w:tabs>
          <w:tab w:val="clear" w:pos="4536"/>
          <w:tab w:val="clear" w:pos="9072"/>
        </w:tabs>
        <w:rPr>
          <w:rFonts w:ascii="Times New Roman" w:hAnsi="Times New Roman"/>
        </w:rPr>
        <w:sectPr w:rsidR="00E122C4">
          <w:headerReference w:type="default" r:id="rId79"/>
          <w:footerReference w:type="default" r:id="rId80"/>
          <w:pgSz w:w="11906" w:h="16838"/>
          <w:pgMar w:top="1418" w:right="1418" w:bottom="1418" w:left="1418" w:header="709" w:footer="709" w:gutter="0"/>
          <w:cols w:space="708"/>
          <w:formProt w:val="0"/>
          <w:docGrid w:linePitch="360"/>
        </w:sectPr>
      </w:pPr>
    </w:p>
    <w:tbl>
      <w:tblPr>
        <w:tblW w:w="14263" w:type="dxa"/>
        <w:jc w:val="center"/>
        <w:tblLayout w:type="fixed"/>
        <w:tblCellMar>
          <w:left w:w="70" w:type="dxa"/>
          <w:right w:w="70" w:type="dxa"/>
        </w:tblCellMar>
        <w:tblLook w:val="0000" w:firstRow="0" w:lastRow="0" w:firstColumn="0" w:lastColumn="0" w:noHBand="0" w:noVBand="0"/>
      </w:tblPr>
      <w:tblGrid>
        <w:gridCol w:w="734"/>
        <w:gridCol w:w="7009"/>
        <w:gridCol w:w="6520"/>
      </w:tblGrid>
      <w:tr w:rsidR="00E122C4">
        <w:trPr>
          <w:cantSplit/>
          <w:trHeight w:val="210"/>
          <w:jc w:val="center"/>
        </w:trPr>
        <w:tc>
          <w:tcPr>
            <w:tcW w:w="14263" w:type="dxa"/>
            <w:gridSpan w:val="3"/>
            <w:tcBorders>
              <w:bottom w:val="single" w:sz="4" w:space="0" w:color="000000"/>
            </w:tcBorders>
          </w:tcPr>
          <w:p w:rsidR="00E122C4" w:rsidRDefault="00037320">
            <w:pPr>
              <w:pStyle w:val="Nadpis2"/>
              <w:widowControl w:val="0"/>
              <w:jc w:val="left"/>
              <w:rPr>
                <w:rFonts w:cs="Arial"/>
                <w:spacing w:val="0"/>
                <w:sz w:val="24"/>
                <w:lang w:val="cs-CZ" w:eastAsia="cs-CZ"/>
              </w:rPr>
            </w:pPr>
            <w:r>
              <w:rPr>
                <w:rFonts w:cs="Arial"/>
                <w:spacing w:val="0"/>
                <w:sz w:val="24"/>
                <w:lang w:val="cs-CZ" w:eastAsia="cs-CZ"/>
              </w:rPr>
              <w:lastRenderedPageBreak/>
              <w:t>Vzdělávací oblast: Člověk a zdraví</w:t>
            </w:r>
          </w:p>
          <w:p w:rsidR="00E122C4" w:rsidRDefault="00E122C4">
            <w:pPr>
              <w:widowControl w:val="0"/>
              <w:rPr>
                <w:sz w:val="8"/>
              </w:rPr>
            </w:pPr>
          </w:p>
          <w:p w:rsidR="00E122C4" w:rsidRDefault="00037320">
            <w:pPr>
              <w:widowControl w:val="0"/>
              <w:rPr>
                <w:b/>
              </w:rPr>
            </w:pPr>
            <w:r>
              <w:rPr>
                <w:b/>
              </w:rPr>
              <w:t>Vyučovací předmět: Tělesná výchova</w:t>
            </w:r>
          </w:p>
          <w:p w:rsidR="00E122C4" w:rsidRDefault="00E122C4">
            <w:pPr>
              <w:widowControl w:val="0"/>
              <w:rPr>
                <w:b/>
                <w:sz w:val="20"/>
              </w:rPr>
            </w:pPr>
          </w:p>
        </w:tc>
      </w:tr>
      <w:tr w:rsidR="00E122C4">
        <w:trPr>
          <w:cantSplit/>
          <w:trHeight w:val="210"/>
          <w:jc w:val="center"/>
        </w:trPr>
        <w:tc>
          <w:tcPr>
            <w:tcW w:w="734" w:type="dxa"/>
            <w:tcBorders>
              <w:top w:val="single" w:sz="4" w:space="0" w:color="000000"/>
              <w:left w:val="single" w:sz="4" w:space="0" w:color="000000"/>
              <w:bottom w:val="single" w:sz="4" w:space="0" w:color="000000"/>
              <w:right w:val="single" w:sz="4" w:space="0" w:color="000000"/>
            </w:tcBorders>
          </w:tcPr>
          <w:p w:rsidR="00E122C4" w:rsidRDefault="00E122C4">
            <w:pPr>
              <w:pStyle w:val="Nadpis2"/>
              <w:widowControl w:val="0"/>
              <w:jc w:val="left"/>
              <w:rPr>
                <w:rFonts w:cs="Arial"/>
                <w:spacing w:val="0"/>
                <w:sz w:val="24"/>
                <w:lang w:val="cs-CZ" w:eastAsia="cs-CZ"/>
              </w:rPr>
            </w:pPr>
          </w:p>
        </w:tc>
        <w:tc>
          <w:tcPr>
            <w:tcW w:w="13529" w:type="dxa"/>
            <w:gridSpan w:val="2"/>
            <w:tcBorders>
              <w:top w:val="single" w:sz="4" w:space="0" w:color="000000"/>
              <w:left w:val="single" w:sz="4" w:space="0" w:color="000000"/>
              <w:bottom w:val="single" w:sz="4" w:space="0" w:color="000000"/>
              <w:right w:val="single" w:sz="4" w:space="0" w:color="000000"/>
            </w:tcBorders>
          </w:tcPr>
          <w:p w:rsidR="00E122C4" w:rsidRDefault="00037320">
            <w:pPr>
              <w:pStyle w:val="Nadpis2"/>
              <w:widowControl w:val="0"/>
              <w:rPr>
                <w:rFonts w:cs="Arial"/>
                <w:spacing w:val="0"/>
                <w:sz w:val="24"/>
                <w:lang w:val="cs-CZ" w:eastAsia="cs-CZ"/>
              </w:rPr>
            </w:pPr>
            <w:r>
              <w:rPr>
                <w:rFonts w:cs="Arial"/>
                <w:spacing w:val="0"/>
                <w:sz w:val="24"/>
                <w:lang w:val="cs-CZ" w:eastAsia="cs-CZ"/>
              </w:rPr>
              <w:t>Činnosti ovlivňující zdraví</w:t>
            </w:r>
          </w:p>
        </w:tc>
      </w:tr>
      <w:tr w:rsidR="00E122C4">
        <w:trPr>
          <w:trHeight w:val="252"/>
          <w:jc w:val="center"/>
        </w:trPr>
        <w:tc>
          <w:tcPr>
            <w:tcW w:w="734"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Roč.</w:t>
            </w:r>
          </w:p>
        </w:tc>
        <w:tc>
          <w:tcPr>
            <w:tcW w:w="7009" w:type="dxa"/>
            <w:tcBorders>
              <w:top w:val="single" w:sz="4" w:space="0" w:color="000000"/>
              <w:left w:val="single" w:sz="4" w:space="0" w:color="000000"/>
              <w:bottom w:val="single" w:sz="4" w:space="0" w:color="000000"/>
              <w:right w:val="single" w:sz="4" w:space="0" w:color="000000"/>
            </w:tcBorders>
          </w:tcPr>
          <w:p w:rsidR="00E122C4" w:rsidRDefault="00037320">
            <w:pPr>
              <w:pStyle w:val="Nadpis2"/>
              <w:widowControl w:val="0"/>
              <w:jc w:val="left"/>
              <w:rPr>
                <w:rFonts w:cs="Arial"/>
                <w:spacing w:val="0"/>
                <w:sz w:val="24"/>
                <w:lang w:val="cs-CZ" w:eastAsia="cs-CZ"/>
              </w:rPr>
            </w:pPr>
            <w:r>
              <w:rPr>
                <w:rFonts w:cs="Arial"/>
                <w:spacing w:val="0"/>
                <w:sz w:val="24"/>
                <w:lang w:val="cs-CZ" w:eastAsia="cs-CZ"/>
              </w:rPr>
              <w:t>Očekávané výstupy</w:t>
            </w:r>
          </w:p>
        </w:tc>
        <w:tc>
          <w:tcPr>
            <w:tcW w:w="6520"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Učivo</w:t>
            </w:r>
          </w:p>
        </w:tc>
      </w:tr>
      <w:tr w:rsidR="00E122C4">
        <w:trPr>
          <w:cantSplit/>
          <w:trHeight w:val="2655"/>
          <w:jc w:val="center"/>
        </w:trPr>
        <w:tc>
          <w:tcPr>
            <w:tcW w:w="734"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1.-5.</w:t>
            </w:r>
          </w:p>
        </w:tc>
        <w:tc>
          <w:tcPr>
            <w:tcW w:w="700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 Žák spojuje pravidelnou každodenní pohybovou činnost se zdravím a využívá nabízené příležitosti</w:t>
            </w:r>
          </w:p>
          <w:p w:rsidR="00E122C4" w:rsidRDefault="00E122C4">
            <w:pPr>
              <w:widowControl w:val="0"/>
              <w:jc w:val="both"/>
            </w:pPr>
          </w:p>
          <w:p w:rsidR="00E122C4" w:rsidRDefault="00037320">
            <w:pPr>
              <w:widowControl w:val="0"/>
              <w:jc w:val="both"/>
            </w:pPr>
            <w:r>
              <w:t>- uplatňuje hlavní zásady hygieny a bezpečnosti při pohybových činnostech ve známých prostorech školy; adekvátně reaguje v situaci úrazu spolužáka</w:t>
            </w:r>
          </w:p>
          <w:p w:rsidR="00E122C4" w:rsidRDefault="00E122C4">
            <w:pPr>
              <w:widowControl w:val="0"/>
            </w:pPr>
          </w:p>
          <w:p w:rsidR="00E122C4" w:rsidRDefault="00037320">
            <w:pPr>
              <w:pStyle w:val="Zhlav"/>
              <w:widowControl w:val="0"/>
              <w:tabs>
                <w:tab w:val="clear" w:pos="4536"/>
                <w:tab w:val="clear" w:pos="9072"/>
              </w:tabs>
              <w:rPr>
                <w:rFonts w:ascii="Times New Roman" w:hAnsi="Times New Roman"/>
              </w:rPr>
            </w:pPr>
            <w:r>
              <w:rPr>
                <w:rFonts w:ascii="Times New Roman" w:hAnsi="Times New Roman"/>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t xml:space="preserve">- pohybový režim žáků </w:t>
            </w:r>
          </w:p>
          <w:p w:rsidR="00E122C4" w:rsidRDefault="00037320">
            <w:pPr>
              <w:widowControl w:val="0"/>
            </w:pPr>
            <w:r>
              <w:t>- příprava před pohybovou činností, napínací a protahovací cvičení</w:t>
            </w:r>
          </w:p>
          <w:p w:rsidR="00E122C4" w:rsidRDefault="00E122C4">
            <w:pPr>
              <w:widowControl w:val="0"/>
            </w:pPr>
          </w:p>
          <w:p w:rsidR="00E122C4" w:rsidRDefault="00037320">
            <w:pPr>
              <w:widowControl w:val="0"/>
            </w:pPr>
            <w:r>
              <w:t>- hygiena pohybových činností a cvičebního prostředí, vhodné oblečení a obutí pro pohybové aktivity</w:t>
            </w:r>
          </w:p>
          <w:p w:rsidR="00E122C4" w:rsidRDefault="00037320">
            <w:pPr>
              <w:widowControl w:val="0"/>
            </w:pPr>
            <w:r>
              <w:t>- organizace a bezpečnost cvičebního prostoru, bezpečnost v šatně, bezpečná příprava a úklid nářadí, náčiní a pomůcek, první pomoc v podmínkách TV</w:t>
            </w:r>
          </w:p>
        </w:tc>
      </w:tr>
      <w:tr w:rsidR="00E122C4">
        <w:trPr>
          <w:cantSplit/>
          <w:trHeight w:val="187"/>
          <w:jc w:val="center"/>
        </w:trPr>
        <w:tc>
          <w:tcPr>
            <w:tcW w:w="14263" w:type="dxa"/>
            <w:gridSpan w:val="3"/>
            <w:tcBorders>
              <w:top w:val="single" w:sz="4" w:space="0" w:color="000000"/>
              <w:left w:val="single" w:sz="4" w:space="0" w:color="000000"/>
              <w:bottom w:val="single" w:sz="4" w:space="0" w:color="000000"/>
              <w:right w:val="single" w:sz="4" w:space="0" w:color="000000"/>
            </w:tcBorders>
          </w:tcPr>
          <w:p w:rsidR="00E122C4" w:rsidRDefault="00037320">
            <w:pPr>
              <w:pStyle w:val="Nadpis2"/>
              <w:widowControl w:val="0"/>
              <w:rPr>
                <w:rFonts w:cs="Arial"/>
                <w:spacing w:val="0"/>
                <w:sz w:val="24"/>
                <w:lang w:val="cs-CZ" w:eastAsia="cs-CZ"/>
              </w:rPr>
            </w:pPr>
            <w:r>
              <w:rPr>
                <w:rFonts w:cs="Arial"/>
                <w:spacing w:val="0"/>
                <w:sz w:val="24"/>
                <w:lang w:val="cs-CZ" w:eastAsia="cs-CZ"/>
              </w:rPr>
              <w:t>Činnosti ovlivňující úroveň pohybových dovedností</w:t>
            </w:r>
          </w:p>
        </w:tc>
      </w:tr>
      <w:tr w:rsidR="00E122C4">
        <w:trPr>
          <w:trHeight w:val="3749"/>
          <w:jc w:val="center"/>
        </w:trPr>
        <w:tc>
          <w:tcPr>
            <w:tcW w:w="734"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1.-3.</w:t>
            </w:r>
          </w:p>
        </w:tc>
        <w:tc>
          <w:tcPr>
            <w:tcW w:w="7009"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pPr>
            <w:r>
              <w:t xml:space="preserve"> - Žák zvládá v souladu s individuálními předpoklady jednoduché pohybové činnosti jednotlivce nebo činnosti prováděné ve skupině; usiluje o jejich zlepšení</w:t>
            </w:r>
          </w:p>
          <w:p w:rsidR="00E122C4" w:rsidRDefault="00E122C4">
            <w:pPr>
              <w:widowControl w:val="0"/>
            </w:pPr>
          </w:p>
          <w:p w:rsidR="00E122C4" w:rsidRDefault="00E122C4">
            <w:pPr>
              <w:widowControl w:val="0"/>
            </w:pPr>
          </w:p>
          <w:p w:rsidR="00E122C4" w:rsidRDefault="00E122C4">
            <w:pPr>
              <w:widowControl w:val="0"/>
            </w:pPr>
          </w:p>
          <w:p w:rsidR="00E122C4" w:rsidRDefault="00E122C4">
            <w:pPr>
              <w:widowControl w:val="0"/>
            </w:pPr>
          </w:p>
          <w:p w:rsidR="00E122C4" w:rsidRDefault="00E122C4">
            <w:pPr>
              <w:widowControl w:val="0"/>
            </w:pPr>
          </w:p>
          <w:p w:rsidR="00E122C4" w:rsidRDefault="00E122C4">
            <w:pPr>
              <w:widowControl w:val="0"/>
            </w:pPr>
          </w:p>
          <w:p w:rsidR="00E122C4" w:rsidRDefault="00037320">
            <w:pPr>
              <w:widowControl w:val="0"/>
              <w:jc w:val="both"/>
            </w:pPr>
            <w:r>
              <w:t>- spolupracuje při jednoduchých týmových pohybových činnostech ve známých prostorech školy</w:t>
            </w:r>
          </w:p>
        </w:tc>
        <w:tc>
          <w:tcPr>
            <w:tcW w:w="6520"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t xml:space="preserve">- </w:t>
            </w:r>
            <w:r>
              <w:rPr>
                <w:b/>
                <w:bCs/>
              </w:rPr>
              <w:t>pohybové hry</w:t>
            </w:r>
            <w:r>
              <w:t xml:space="preserve"> a aktivity; využití hraček a netradičního náčiní při cvičení; pohybová tvořivost</w:t>
            </w:r>
          </w:p>
          <w:p w:rsidR="00E122C4" w:rsidRDefault="00037320">
            <w:pPr>
              <w:widowControl w:val="0"/>
            </w:pPr>
            <w:r>
              <w:t xml:space="preserve">- </w:t>
            </w:r>
            <w:r>
              <w:rPr>
                <w:b/>
                <w:bCs/>
              </w:rPr>
              <w:t>rytmické a kondiční formy cvičení pro děti</w:t>
            </w:r>
            <w:r>
              <w:t>: kondiční cvičení s hudbou, nebo rytmickým doprovodem, vyjádření melodie a rytmu pohybem, jednoduché tance</w:t>
            </w:r>
          </w:p>
          <w:p w:rsidR="00E122C4" w:rsidRDefault="00037320">
            <w:pPr>
              <w:widowControl w:val="0"/>
            </w:pPr>
            <w:r>
              <w:rPr>
                <w:b/>
                <w:bCs/>
              </w:rPr>
              <w:t>- základy atletiky</w:t>
            </w:r>
            <w:r>
              <w:t>: rychlý běh, běh přes překážky, hod míčkem</w:t>
            </w:r>
          </w:p>
          <w:p w:rsidR="00E122C4" w:rsidRDefault="00037320">
            <w:pPr>
              <w:widowControl w:val="0"/>
            </w:pPr>
            <w:r>
              <w:rPr>
                <w:b/>
                <w:bCs/>
              </w:rPr>
              <w:t>- základy sportovních her:</w:t>
            </w:r>
            <w:r>
              <w:t xml:space="preserve"> manipulace s míčem a jiným náčiním odpovídající velikosti a hmotnosti</w:t>
            </w:r>
          </w:p>
          <w:p w:rsidR="00E122C4" w:rsidRDefault="00037320">
            <w:pPr>
              <w:widowControl w:val="0"/>
            </w:pPr>
            <w:r>
              <w:t>- herní činnosti jednotlivce, spolupráce ve hře (OSV), jednoduché míčové hry</w:t>
            </w:r>
          </w:p>
        </w:tc>
      </w:tr>
      <w:tr w:rsidR="00E122C4">
        <w:trPr>
          <w:cantSplit/>
          <w:trHeight w:val="1544"/>
          <w:jc w:val="center"/>
        </w:trPr>
        <w:tc>
          <w:tcPr>
            <w:tcW w:w="734"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lastRenderedPageBreak/>
              <w:t>4.-5.</w:t>
            </w:r>
          </w:p>
        </w:tc>
        <w:tc>
          <w:tcPr>
            <w:tcW w:w="7009"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t>- uplatňuje kondičně zaměřené činnosti; projevuje přiměřenou samostatnost a vůli po zlepšení úrovně své zdatnosti</w:t>
            </w:r>
          </w:p>
          <w:p w:rsidR="00E122C4" w:rsidRDefault="00037320">
            <w:pPr>
              <w:widowControl w:val="0"/>
            </w:pPr>
            <w:r>
              <w:t xml:space="preserve">-zvládá v souladu s individuálními předpoklady osvojované pohybové dovednosti; vytváří varianty osvojených pohybových her </w:t>
            </w:r>
          </w:p>
        </w:tc>
        <w:tc>
          <w:tcPr>
            <w:tcW w:w="6520"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t>-</w:t>
            </w:r>
            <w:r>
              <w:rPr>
                <w:b/>
                <w:bCs/>
              </w:rPr>
              <w:t>průpravné úpoly</w:t>
            </w:r>
            <w:r>
              <w:t>: přetahy, přetlaky</w:t>
            </w:r>
          </w:p>
          <w:p w:rsidR="00E122C4" w:rsidRDefault="00037320">
            <w:pPr>
              <w:widowControl w:val="0"/>
            </w:pPr>
            <w:r>
              <w:t>-</w:t>
            </w:r>
            <w:r>
              <w:rPr>
                <w:b/>
                <w:bCs/>
              </w:rPr>
              <w:t>atletika</w:t>
            </w:r>
            <w:r>
              <w:t>: motivovaný běh v terénu, vytrvalý běh, skok do dálky nebo do výšky, hod na cíl</w:t>
            </w:r>
          </w:p>
          <w:p w:rsidR="00E122C4" w:rsidRDefault="00037320">
            <w:pPr>
              <w:widowControl w:val="0"/>
            </w:pPr>
            <w:r>
              <w:t>-</w:t>
            </w:r>
            <w:r>
              <w:rPr>
                <w:b/>
                <w:bCs/>
              </w:rPr>
              <w:t>sportovní hry</w:t>
            </w:r>
            <w:r>
              <w:t xml:space="preserve">: průpravné hry, utkání podle zjednodušených pravidel </w:t>
            </w:r>
            <w:proofErr w:type="spellStart"/>
            <w:r>
              <w:t>minisportů</w:t>
            </w:r>
            <w:proofErr w:type="spellEnd"/>
            <w:r>
              <w:t>, fotbal, vybíjená, přehazovaná</w:t>
            </w:r>
          </w:p>
        </w:tc>
      </w:tr>
      <w:tr w:rsidR="00E122C4">
        <w:trPr>
          <w:cantSplit/>
          <w:trHeight w:val="1556"/>
          <w:jc w:val="center"/>
        </w:trPr>
        <w:tc>
          <w:tcPr>
            <w:tcW w:w="734"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1.-5.</w:t>
            </w:r>
          </w:p>
        </w:tc>
        <w:tc>
          <w:tcPr>
            <w:tcW w:w="7009"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t xml:space="preserve">- využívá sporty realizované v daných ročních obdobích </w:t>
            </w:r>
          </w:p>
          <w:p w:rsidR="00E122C4" w:rsidRDefault="00037320">
            <w:pPr>
              <w:widowControl w:val="0"/>
            </w:pPr>
            <w:r>
              <w:t>- prohlubuje své dovednosti v daných sportech</w:t>
            </w:r>
          </w:p>
          <w:p w:rsidR="00E122C4" w:rsidRDefault="00E122C4">
            <w:pPr>
              <w:widowControl w:val="0"/>
            </w:pPr>
          </w:p>
        </w:tc>
        <w:tc>
          <w:tcPr>
            <w:tcW w:w="6520"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t>-</w:t>
            </w:r>
            <w:r>
              <w:rPr>
                <w:b/>
                <w:bCs/>
              </w:rPr>
              <w:t>Turistika a pobyt v přírodě (EV)</w:t>
            </w:r>
            <w:r>
              <w:t>: přesun do terénu a chování v dopravních prostředcích při přesunu, chůze v terénu, táboření, ochrana přírody</w:t>
            </w:r>
          </w:p>
          <w:p w:rsidR="00E122C4" w:rsidRDefault="00037320">
            <w:pPr>
              <w:widowControl w:val="0"/>
            </w:pPr>
            <w:r>
              <w:t xml:space="preserve">- </w:t>
            </w:r>
            <w:r>
              <w:rPr>
                <w:b/>
                <w:bCs/>
              </w:rPr>
              <w:t>plavání</w:t>
            </w:r>
            <w:r>
              <w:t xml:space="preserve">: základní plavecká výuka </w:t>
            </w:r>
          </w:p>
          <w:p w:rsidR="00E122C4" w:rsidRDefault="00037320">
            <w:pPr>
              <w:widowControl w:val="0"/>
            </w:pPr>
            <w:r>
              <w:t xml:space="preserve">-  hry na sněhu a na ledě, </w:t>
            </w:r>
          </w:p>
        </w:tc>
      </w:tr>
      <w:tr w:rsidR="00E122C4">
        <w:trPr>
          <w:cantSplit/>
          <w:trHeight w:val="180"/>
          <w:jc w:val="center"/>
        </w:trPr>
        <w:tc>
          <w:tcPr>
            <w:tcW w:w="14263" w:type="dxa"/>
            <w:gridSpan w:val="3"/>
            <w:tcBorders>
              <w:top w:val="single" w:sz="4" w:space="0" w:color="000000"/>
              <w:left w:val="single" w:sz="4" w:space="0" w:color="000000"/>
              <w:bottom w:val="single" w:sz="4" w:space="0" w:color="000000"/>
              <w:right w:val="single" w:sz="4" w:space="0" w:color="000000"/>
            </w:tcBorders>
          </w:tcPr>
          <w:p w:rsidR="00E122C4" w:rsidRDefault="00037320">
            <w:pPr>
              <w:pStyle w:val="Nadpis2"/>
              <w:widowControl w:val="0"/>
              <w:rPr>
                <w:rFonts w:cs="Arial"/>
                <w:spacing w:val="0"/>
                <w:sz w:val="24"/>
                <w:lang w:val="cs-CZ" w:eastAsia="cs-CZ"/>
              </w:rPr>
            </w:pPr>
            <w:r>
              <w:rPr>
                <w:rFonts w:cs="Arial"/>
                <w:spacing w:val="0"/>
                <w:sz w:val="24"/>
                <w:lang w:val="cs-CZ" w:eastAsia="cs-CZ"/>
              </w:rPr>
              <w:t>Činnosti podporující pohybové učení</w:t>
            </w:r>
          </w:p>
        </w:tc>
      </w:tr>
      <w:tr w:rsidR="00E122C4">
        <w:trPr>
          <w:cantSplit/>
          <w:trHeight w:val="1125"/>
          <w:jc w:val="center"/>
        </w:trPr>
        <w:tc>
          <w:tcPr>
            <w:tcW w:w="734"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1.-5.</w:t>
            </w:r>
          </w:p>
        </w:tc>
        <w:tc>
          <w:tcPr>
            <w:tcW w:w="7009"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t>Žák reaguje na základní pokyny a povely k osvojované činnosti a její organizaci</w:t>
            </w:r>
          </w:p>
          <w:p w:rsidR="00E122C4" w:rsidRDefault="00037320">
            <w:pPr>
              <w:widowControl w:val="0"/>
            </w:pPr>
            <w:r>
              <w:t>- užívá při pohybové činnosti základní osvojované tělocvičné názvosloví</w:t>
            </w:r>
          </w:p>
        </w:tc>
        <w:tc>
          <w:tcPr>
            <w:tcW w:w="6520"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rPr>
                <w:b/>
                <w:bCs/>
              </w:rPr>
              <w:t xml:space="preserve">- komunikace v TV: </w:t>
            </w:r>
            <w:r>
              <w:t>základní tělocvičné názvosloví osvojovaných činností, smluvené povely, signály</w:t>
            </w:r>
          </w:p>
        </w:tc>
      </w:tr>
      <w:tr w:rsidR="00E122C4">
        <w:trPr>
          <w:cantSplit/>
          <w:trHeight w:val="3245"/>
          <w:jc w:val="center"/>
        </w:trPr>
        <w:tc>
          <w:tcPr>
            <w:tcW w:w="734"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4.-5.</w:t>
            </w:r>
          </w:p>
        </w:tc>
        <w:tc>
          <w:tcPr>
            <w:tcW w:w="7009"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t>- jedná v duchu fair play: dodržuje pravidla her a soutěží, pozná a označí zjevné přestupky proti pravidlům a adekvátně na ně reaguje; respektuje při pohybových činnostech opačné pohlaví</w:t>
            </w:r>
          </w:p>
          <w:p w:rsidR="00E122C4" w:rsidRDefault="00037320">
            <w:pPr>
              <w:widowControl w:val="0"/>
            </w:pPr>
            <w:r>
              <w:t>- zorganizuje nenáročné pohybové činnosti a soutěže na úrovni třídy</w:t>
            </w:r>
          </w:p>
          <w:p w:rsidR="00E122C4" w:rsidRDefault="00E122C4">
            <w:pPr>
              <w:widowControl w:val="0"/>
            </w:pPr>
          </w:p>
          <w:p w:rsidR="00E122C4" w:rsidRDefault="00037320">
            <w:pPr>
              <w:widowControl w:val="0"/>
            </w:pPr>
            <w:r>
              <w:t>- změří základní pohybové výkony a porovná je s předchozími výsledky</w:t>
            </w:r>
          </w:p>
          <w:p w:rsidR="00E122C4" w:rsidRDefault="00E122C4">
            <w:pPr>
              <w:widowControl w:val="0"/>
            </w:pPr>
          </w:p>
          <w:p w:rsidR="00E122C4" w:rsidRDefault="00037320">
            <w:pPr>
              <w:widowControl w:val="0"/>
            </w:pPr>
            <w:r>
              <w:t>- orientuje se v informačních zdrojích o pohybových aktivitách a sportovních akcích ve škole i v místě bydliště; samostatně získá potřebné informace</w:t>
            </w:r>
          </w:p>
        </w:tc>
        <w:tc>
          <w:tcPr>
            <w:tcW w:w="6520" w:type="dxa"/>
            <w:tcBorders>
              <w:top w:val="single" w:sz="4" w:space="0" w:color="000000"/>
              <w:left w:val="single" w:sz="4" w:space="0" w:color="000000"/>
              <w:bottom w:val="single" w:sz="4" w:space="0" w:color="000000"/>
              <w:right w:val="single" w:sz="4" w:space="0" w:color="000000"/>
            </w:tcBorders>
          </w:tcPr>
          <w:p w:rsidR="00E122C4" w:rsidRDefault="00037320">
            <w:pPr>
              <w:widowControl w:val="0"/>
            </w:pPr>
            <w:r>
              <w:rPr>
                <w:b/>
                <w:bCs/>
              </w:rPr>
              <w:t xml:space="preserve">- zásady jednání a chování: </w:t>
            </w:r>
            <w:r>
              <w:t>fair play, olympijské ideály a symboly</w:t>
            </w:r>
          </w:p>
          <w:p w:rsidR="00E122C4" w:rsidRDefault="00E122C4">
            <w:pPr>
              <w:widowControl w:val="0"/>
            </w:pPr>
          </w:p>
          <w:p w:rsidR="00E122C4" w:rsidRDefault="00E122C4">
            <w:pPr>
              <w:widowControl w:val="0"/>
            </w:pPr>
          </w:p>
          <w:p w:rsidR="00E122C4" w:rsidRDefault="00E122C4">
            <w:pPr>
              <w:widowControl w:val="0"/>
            </w:pPr>
          </w:p>
          <w:p w:rsidR="00E122C4" w:rsidRDefault="00037320">
            <w:pPr>
              <w:widowControl w:val="0"/>
            </w:pPr>
            <w:r>
              <w:t xml:space="preserve">- </w:t>
            </w:r>
            <w:r>
              <w:rPr>
                <w:b/>
                <w:bCs/>
              </w:rPr>
              <w:t>pravidla zjednodušených osvojovaných pohybových činností</w:t>
            </w:r>
            <w:r>
              <w:t>: her, závodů a soutěží</w:t>
            </w:r>
          </w:p>
          <w:p w:rsidR="00E122C4" w:rsidRDefault="00037320">
            <w:pPr>
              <w:widowControl w:val="0"/>
            </w:pPr>
            <w:r>
              <w:t xml:space="preserve">- </w:t>
            </w:r>
            <w:r>
              <w:rPr>
                <w:b/>
                <w:bCs/>
              </w:rPr>
              <w:t>měření a posuzování pohybových dovedností</w:t>
            </w:r>
            <w:r>
              <w:t>: měření výkonů, základní pohybové testy</w:t>
            </w:r>
          </w:p>
          <w:p w:rsidR="00E122C4" w:rsidRDefault="00037320">
            <w:pPr>
              <w:widowControl w:val="0"/>
              <w:rPr>
                <w:b/>
                <w:bCs/>
              </w:rPr>
            </w:pPr>
            <w:r>
              <w:t xml:space="preserve">- </w:t>
            </w:r>
            <w:r>
              <w:rPr>
                <w:b/>
                <w:bCs/>
              </w:rPr>
              <w:t>zdroje informací o pohybových činnostech</w:t>
            </w:r>
          </w:p>
          <w:p w:rsidR="00E122C4" w:rsidRDefault="00E122C4">
            <w:pPr>
              <w:widowControl w:val="0"/>
              <w:rPr>
                <w:b/>
                <w:bCs/>
              </w:rPr>
            </w:pPr>
          </w:p>
        </w:tc>
      </w:tr>
      <w:tr w:rsidR="00E122C4">
        <w:trPr>
          <w:cantSplit/>
          <w:trHeight w:val="800"/>
          <w:jc w:val="center"/>
        </w:trPr>
        <w:tc>
          <w:tcPr>
            <w:tcW w:w="734"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b/>
                <w:bCs/>
              </w:rPr>
            </w:pPr>
            <w:r>
              <w:rPr>
                <w:b/>
                <w:bCs/>
              </w:rPr>
              <w:t>1.-5.</w:t>
            </w:r>
          </w:p>
        </w:tc>
        <w:tc>
          <w:tcPr>
            <w:tcW w:w="13529" w:type="dxa"/>
            <w:gridSpan w:val="2"/>
            <w:tcBorders>
              <w:top w:val="single" w:sz="4" w:space="0" w:color="000000"/>
              <w:left w:val="single" w:sz="4" w:space="0" w:color="000000"/>
              <w:bottom w:val="single" w:sz="4" w:space="0" w:color="000000"/>
              <w:right w:val="single" w:sz="4" w:space="0" w:color="000000"/>
            </w:tcBorders>
          </w:tcPr>
          <w:p w:rsidR="00E122C4" w:rsidRDefault="00037320">
            <w:pPr>
              <w:widowControl w:val="0"/>
            </w:pPr>
            <w:r>
              <w:t>Žák zařazuje do pohybového režimu jednoduchá speciální (korektivní) cvičení, především v souvislosti s jednostrannou zátěží nebo vlastním svalovým oslabením</w:t>
            </w:r>
          </w:p>
        </w:tc>
      </w:tr>
    </w:tbl>
    <w:p w:rsidR="00E122C4" w:rsidRDefault="00E122C4">
      <w:pPr>
        <w:pStyle w:val="Zhlav"/>
        <w:tabs>
          <w:tab w:val="clear" w:pos="4536"/>
          <w:tab w:val="clear" w:pos="9072"/>
        </w:tabs>
        <w:rPr>
          <w:rFonts w:ascii="Times New Roman" w:hAnsi="Times New Roman"/>
        </w:rPr>
      </w:pPr>
    </w:p>
    <w:p w:rsidR="00E122C4" w:rsidRDefault="00E122C4">
      <w:pPr>
        <w:pStyle w:val="Zhlav"/>
        <w:tabs>
          <w:tab w:val="clear" w:pos="4536"/>
          <w:tab w:val="clear" w:pos="9072"/>
        </w:tabs>
        <w:rPr>
          <w:rFonts w:ascii="Times New Roman" w:hAnsi="Times New Roman"/>
        </w:rPr>
        <w:sectPr w:rsidR="00E122C4">
          <w:headerReference w:type="default" r:id="rId81"/>
          <w:footerReference w:type="default" r:id="rId82"/>
          <w:pgSz w:w="16838" w:h="11906" w:orient="landscape"/>
          <w:pgMar w:top="1418" w:right="1418" w:bottom="1418" w:left="1418" w:header="709" w:footer="709" w:gutter="0"/>
          <w:cols w:space="708"/>
          <w:formProt w:val="0"/>
          <w:docGrid w:linePitch="360"/>
        </w:sectPr>
      </w:pPr>
    </w:p>
    <w:p w:rsidR="00E122C4" w:rsidRDefault="00037320">
      <w:pPr>
        <w:widowControl w:val="0"/>
        <w:spacing w:after="360" w:line="360" w:lineRule="auto"/>
        <w:jc w:val="center"/>
        <w:rPr>
          <w:b/>
          <w:iCs/>
          <w:sz w:val="32"/>
          <w:szCs w:val="18"/>
        </w:rPr>
      </w:pPr>
      <w:r>
        <w:rPr>
          <w:b/>
          <w:iCs/>
          <w:sz w:val="32"/>
          <w:szCs w:val="18"/>
        </w:rPr>
        <w:lastRenderedPageBreak/>
        <w:t>Pracovní činnosti</w:t>
      </w:r>
    </w:p>
    <w:p w:rsidR="00E122C4" w:rsidRDefault="00037320">
      <w:pPr>
        <w:widowControl w:val="0"/>
        <w:jc w:val="center"/>
        <w:rPr>
          <w:i/>
          <w:iCs/>
          <w:szCs w:val="18"/>
        </w:rPr>
      </w:pPr>
      <w:r>
        <w:rPr>
          <w:i/>
          <w:iCs/>
          <w:szCs w:val="18"/>
        </w:rPr>
        <w:t>Vzdělávací oblast: Člověk a svět práce</w:t>
      </w:r>
    </w:p>
    <w:p w:rsidR="00E122C4" w:rsidRDefault="00037320">
      <w:pPr>
        <w:widowControl w:val="0"/>
        <w:spacing w:before="240" w:after="120" w:line="360" w:lineRule="auto"/>
        <w:rPr>
          <w:b/>
          <w:spacing w:val="20"/>
          <w:szCs w:val="18"/>
        </w:rPr>
      </w:pPr>
      <w:r>
        <w:rPr>
          <w:b/>
          <w:spacing w:val="20"/>
          <w:szCs w:val="18"/>
        </w:rPr>
        <w:t>Časové a obsahové vymezení:</w:t>
      </w:r>
    </w:p>
    <w:tbl>
      <w:tblPr>
        <w:tblW w:w="9214" w:type="dxa"/>
        <w:jc w:val="center"/>
        <w:tblLayout w:type="fixed"/>
        <w:tblCellMar>
          <w:left w:w="70" w:type="dxa"/>
          <w:right w:w="70" w:type="dxa"/>
        </w:tblCellMar>
        <w:tblLook w:val="0000" w:firstRow="0" w:lastRow="0" w:firstColumn="0" w:lastColumn="0" w:noHBand="0" w:noVBand="0"/>
      </w:tblPr>
      <w:tblGrid>
        <w:gridCol w:w="877"/>
        <w:gridCol w:w="1675"/>
        <w:gridCol w:w="6662"/>
      </w:tblGrid>
      <w:tr w:rsidR="00E122C4">
        <w:trPr>
          <w:trHeight w:val="523"/>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szCs w:val="18"/>
              </w:rPr>
            </w:pPr>
            <w:r>
              <w:rPr>
                <w:b/>
                <w:bCs/>
                <w:szCs w:val="18"/>
              </w:rPr>
              <w:t>Ročník</w:t>
            </w:r>
          </w:p>
        </w:tc>
        <w:tc>
          <w:tcPr>
            <w:tcW w:w="167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szCs w:val="18"/>
              </w:rPr>
            </w:pPr>
            <w:r>
              <w:rPr>
                <w:b/>
                <w:bCs/>
                <w:szCs w:val="18"/>
              </w:rPr>
              <w:t>Časová dotace (h/týden)</w:t>
            </w:r>
          </w:p>
        </w:tc>
        <w:tc>
          <w:tcPr>
            <w:tcW w:w="6662"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b/>
                <w:bCs/>
                <w:szCs w:val="18"/>
              </w:rPr>
            </w:pPr>
            <w:r>
              <w:rPr>
                <w:b/>
                <w:bCs/>
                <w:szCs w:val="18"/>
              </w:rPr>
              <w:t>Obsahové vymezení</w:t>
            </w:r>
          </w:p>
        </w:tc>
      </w:tr>
      <w:tr w:rsidR="00E122C4">
        <w:trPr>
          <w:cantSplit/>
          <w:trHeight w:val="600"/>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ind w:left="-44"/>
              <w:jc w:val="center"/>
              <w:rPr>
                <w:b/>
                <w:bCs/>
                <w:szCs w:val="18"/>
              </w:rPr>
            </w:pPr>
            <w:r>
              <w:rPr>
                <w:b/>
                <w:bCs/>
                <w:szCs w:val="18"/>
              </w:rPr>
              <w:t>1. –5.</w:t>
            </w:r>
          </w:p>
        </w:tc>
        <w:tc>
          <w:tcPr>
            <w:tcW w:w="167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szCs w:val="18"/>
              </w:rPr>
            </w:pPr>
            <w:r>
              <w:rPr>
                <w:szCs w:val="18"/>
              </w:rPr>
              <w:t>1</w:t>
            </w:r>
          </w:p>
        </w:tc>
        <w:tc>
          <w:tcPr>
            <w:tcW w:w="6662"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both"/>
              <w:rPr>
                <w:szCs w:val="18"/>
              </w:rPr>
            </w:pPr>
            <w:r>
              <w:rPr>
                <w:szCs w:val="18"/>
              </w:rPr>
              <w:t>pěstitelské práce, konstrukční činnosti, příprava pokrmů, práce s drobným materiálem</w:t>
            </w:r>
          </w:p>
        </w:tc>
      </w:tr>
    </w:tbl>
    <w:p w:rsidR="00E122C4" w:rsidRDefault="00037320">
      <w:pPr>
        <w:widowControl w:val="0"/>
        <w:spacing w:before="120" w:after="120" w:line="360" w:lineRule="auto"/>
        <w:rPr>
          <w:b/>
          <w:szCs w:val="18"/>
        </w:rPr>
      </w:pPr>
      <w:r>
        <w:rPr>
          <w:b/>
          <w:szCs w:val="18"/>
        </w:rPr>
        <w:t>Organizace:</w:t>
      </w:r>
    </w:p>
    <w:p w:rsidR="00E122C4" w:rsidRDefault="00037320">
      <w:pPr>
        <w:pStyle w:val="Zkladntext"/>
        <w:spacing w:line="360" w:lineRule="auto"/>
        <w:ind w:firstLine="708"/>
        <w:jc w:val="both"/>
        <w:rPr>
          <w:b w:val="0"/>
          <w:bCs w:val="0"/>
        </w:rPr>
      </w:pPr>
      <w:r>
        <w:rPr>
          <w:b w:val="0"/>
          <w:bCs w:val="0"/>
        </w:rPr>
        <w:t xml:space="preserve">Výuku lze pojmout formou vyučovací hodiny, projektu nebo vyučování v bloku.. Vyučovat lze v prostorách školy i mimo ni. </w:t>
      </w:r>
    </w:p>
    <w:p w:rsidR="00E122C4" w:rsidRDefault="00037320">
      <w:pPr>
        <w:widowControl w:val="0"/>
        <w:spacing w:before="120" w:after="120" w:line="360" w:lineRule="auto"/>
        <w:rPr>
          <w:b/>
          <w:szCs w:val="18"/>
        </w:rPr>
      </w:pPr>
      <w:r>
        <w:rPr>
          <w:b/>
          <w:szCs w:val="18"/>
        </w:rPr>
        <w:t>Výchovné a vzdělávací strategie:</w:t>
      </w:r>
    </w:p>
    <w:p w:rsidR="00E122C4" w:rsidRDefault="00037320">
      <w:pPr>
        <w:widowControl w:val="0"/>
        <w:spacing w:before="120" w:after="120" w:line="360" w:lineRule="auto"/>
        <w:jc w:val="center"/>
        <w:rPr>
          <w:bCs/>
          <w:i/>
          <w:szCs w:val="18"/>
          <w:u w:val="single"/>
        </w:rPr>
      </w:pPr>
      <w:r>
        <w:rPr>
          <w:bCs/>
          <w:i/>
          <w:szCs w:val="18"/>
          <w:u w:val="single"/>
        </w:rPr>
        <w:t>Kompetence pracovní</w:t>
      </w:r>
    </w:p>
    <w:p w:rsidR="00E122C4" w:rsidRDefault="00037320">
      <w:pPr>
        <w:pStyle w:val="Zkladntext2"/>
        <w:spacing w:line="360" w:lineRule="auto"/>
        <w:ind w:firstLine="708"/>
        <w:rPr>
          <w:sz w:val="24"/>
        </w:rPr>
      </w:pPr>
      <w:r>
        <w:rPr>
          <w:sz w:val="24"/>
        </w:rPr>
        <w:t>Plánováním práce, používáním vhodných nástrojů a pomůcek při práci vedeme žáky k osvojení základních pracovních dovedností z různých oblastí.</w:t>
      </w:r>
    </w:p>
    <w:p w:rsidR="00E122C4" w:rsidRDefault="00037320">
      <w:pPr>
        <w:pStyle w:val="Zkladntext2"/>
        <w:spacing w:line="360" w:lineRule="auto"/>
        <w:ind w:firstLine="708"/>
        <w:rPr>
          <w:sz w:val="24"/>
        </w:rPr>
      </w:pPr>
      <w:r>
        <w:rPr>
          <w:sz w:val="24"/>
        </w:rPr>
        <w:t>Podněcováním žáků v jejich tvořivosti, v rozvíjení a uskutečňování vlastních nápadů.</w:t>
      </w:r>
    </w:p>
    <w:p w:rsidR="00E122C4" w:rsidRDefault="00037320">
      <w:pPr>
        <w:pStyle w:val="Zkladntext2"/>
        <w:tabs>
          <w:tab w:val="left" w:pos="6840"/>
        </w:tabs>
        <w:spacing w:before="120" w:after="120" w:line="360" w:lineRule="auto"/>
        <w:jc w:val="center"/>
        <w:rPr>
          <w:bCs/>
          <w:i/>
          <w:sz w:val="24"/>
          <w:u w:val="single"/>
        </w:rPr>
      </w:pPr>
      <w:r>
        <w:rPr>
          <w:bCs/>
          <w:i/>
          <w:sz w:val="24"/>
          <w:u w:val="single"/>
        </w:rPr>
        <w:t>Kompetence sociální a personální + kompetence k řešení problémů</w:t>
      </w:r>
    </w:p>
    <w:p w:rsidR="00E122C4" w:rsidRDefault="00037320">
      <w:pPr>
        <w:pStyle w:val="Zkladntext2"/>
        <w:spacing w:line="360" w:lineRule="auto"/>
        <w:ind w:firstLine="708"/>
        <w:rPr>
          <w:sz w:val="24"/>
        </w:rPr>
      </w:pPr>
      <w:r>
        <w:rPr>
          <w:sz w:val="24"/>
        </w:rPr>
        <w:t>Postavením žáků před určitý problém (práci), při jehož řešení si musejí navzájem pomoci a dohodnout se, probouzíme v žácích schopnost pomoci jeden druhému a schopnost řešit problémy skupinově</w:t>
      </w:r>
    </w:p>
    <w:p w:rsidR="00E122C4" w:rsidRDefault="00E122C4">
      <w:pPr>
        <w:pStyle w:val="Zkladntext2"/>
        <w:spacing w:line="360" w:lineRule="auto"/>
        <w:ind w:firstLine="708"/>
        <w:rPr>
          <w:sz w:val="24"/>
        </w:rPr>
        <w:sectPr w:rsidR="00E122C4">
          <w:headerReference w:type="default" r:id="rId83"/>
          <w:footerReference w:type="default" r:id="rId84"/>
          <w:pgSz w:w="11906" w:h="16838"/>
          <w:pgMar w:top="1418" w:right="1418" w:bottom="1418" w:left="1418" w:header="709" w:footer="709" w:gutter="0"/>
          <w:cols w:space="708"/>
          <w:formProt w:val="0"/>
          <w:docGrid w:linePitch="360"/>
        </w:sectPr>
      </w:pPr>
    </w:p>
    <w:p w:rsidR="00E122C4" w:rsidRDefault="00037320">
      <w:pPr>
        <w:pStyle w:val="Zhlav"/>
        <w:tabs>
          <w:tab w:val="clear" w:pos="4536"/>
          <w:tab w:val="clear" w:pos="9072"/>
        </w:tabs>
        <w:spacing w:line="360" w:lineRule="auto"/>
        <w:rPr>
          <w:rFonts w:ascii="Times New Roman" w:hAnsi="Times New Roman"/>
          <w:b/>
          <w:bCs/>
        </w:rPr>
      </w:pPr>
      <w:r>
        <w:rPr>
          <w:rFonts w:ascii="Times New Roman" w:hAnsi="Times New Roman"/>
          <w:b/>
          <w:bCs/>
        </w:rPr>
        <w:lastRenderedPageBreak/>
        <w:t>Vzdělávací oblast: Člověk a svět práce</w:t>
      </w:r>
    </w:p>
    <w:p w:rsidR="00E122C4" w:rsidRDefault="00037320">
      <w:pPr>
        <w:pStyle w:val="Zhlav"/>
        <w:tabs>
          <w:tab w:val="clear" w:pos="4536"/>
          <w:tab w:val="clear" w:pos="9072"/>
        </w:tabs>
        <w:spacing w:line="360" w:lineRule="auto"/>
        <w:rPr>
          <w:rFonts w:ascii="Times New Roman" w:hAnsi="Times New Roman"/>
          <w:b/>
          <w:bCs/>
        </w:rPr>
      </w:pPr>
      <w:r>
        <w:rPr>
          <w:rFonts w:ascii="Times New Roman" w:hAnsi="Times New Roman"/>
          <w:b/>
          <w:bCs/>
        </w:rPr>
        <w:t xml:space="preserve">Vyučovací předmět: Pracovní činnosti </w:t>
      </w:r>
    </w:p>
    <w:p w:rsidR="00E122C4" w:rsidRDefault="00037320">
      <w:pPr>
        <w:pStyle w:val="Zhlav"/>
        <w:tabs>
          <w:tab w:val="clear" w:pos="4536"/>
          <w:tab w:val="clear" w:pos="9072"/>
        </w:tabs>
        <w:spacing w:line="360" w:lineRule="auto"/>
        <w:rPr>
          <w:rFonts w:ascii="Times New Roman" w:hAnsi="Times New Roman"/>
          <w:b/>
          <w:bCs/>
        </w:rPr>
      </w:pPr>
      <w:r>
        <w:rPr>
          <w:rFonts w:ascii="Times New Roman" w:hAnsi="Times New Roman"/>
          <w:b/>
          <w:bCs/>
        </w:rPr>
        <w:t>Ročník: 1. – 5. ročník</w:t>
      </w:r>
    </w:p>
    <w:tbl>
      <w:tblPr>
        <w:tblW w:w="13860" w:type="dxa"/>
        <w:jc w:val="center"/>
        <w:tblLayout w:type="fixed"/>
        <w:tblCellMar>
          <w:left w:w="70" w:type="dxa"/>
          <w:right w:w="70" w:type="dxa"/>
        </w:tblCellMar>
        <w:tblLook w:val="0000" w:firstRow="0" w:lastRow="0" w:firstColumn="0" w:lastColumn="0" w:noHBand="0" w:noVBand="0"/>
      </w:tblPr>
      <w:tblGrid>
        <w:gridCol w:w="1588"/>
        <w:gridCol w:w="2496"/>
        <w:gridCol w:w="2499"/>
        <w:gridCol w:w="2492"/>
        <w:gridCol w:w="4785"/>
      </w:tblGrid>
      <w:tr w:rsidR="00E122C4">
        <w:trPr>
          <w:cantSplit/>
          <w:trHeight w:val="455"/>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 w:val="18"/>
              </w:rPr>
            </w:pPr>
            <w:r>
              <w:rPr>
                <w:rFonts w:cs="Times New Roman"/>
                <w:b/>
                <w:bCs/>
                <w:sz w:val="18"/>
              </w:rPr>
              <w:t>Tematický okruh</w:t>
            </w:r>
          </w:p>
        </w:tc>
        <w:tc>
          <w:tcPr>
            <w:tcW w:w="2496"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 w:val="18"/>
              </w:rPr>
            </w:pPr>
            <w:r>
              <w:rPr>
                <w:rFonts w:cs="Times New Roman"/>
                <w:b/>
                <w:bCs/>
                <w:sz w:val="18"/>
              </w:rPr>
              <w:t>Pěstitelské práce</w:t>
            </w:r>
          </w:p>
        </w:tc>
        <w:tc>
          <w:tcPr>
            <w:tcW w:w="2499"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 w:val="18"/>
              </w:rPr>
            </w:pPr>
            <w:r>
              <w:rPr>
                <w:rFonts w:cs="Times New Roman"/>
                <w:b/>
                <w:bCs/>
                <w:sz w:val="18"/>
              </w:rPr>
              <w:t>Konstrukční činnosti</w:t>
            </w:r>
          </w:p>
        </w:tc>
        <w:tc>
          <w:tcPr>
            <w:tcW w:w="2492"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 w:val="18"/>
              </w:rPr>
            </w:pPr>
            <w:r>
              <w:rPr>
                <w:rFonts w:cs="Times New Roman"/>
                <w:b/>
                <w:bCs/>
                <w:sz w:val="18"/>
              </w:rPr>
              <w:t>Příprava pokrmů</w:t>
            </w:r>
          </w:p>
        </w:tc>
        <w:tc>
          <w:tcPr>
            <w:tcW w:w="4785"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 w:val="18"/>
              </w:rPr>
            </w:pPr>
            <w:r>
              <w:rPr>
                <w:rFonts w:cs="Times New Roman"/>
                <w:b/>
                <w:bCs/>
                <w:sz w:val="18"/>
              </w:rPr>
              <w:t>Práce s drobným materiálem</w:t>
            </w:r>
          </w:p>
        </w:tc>
      </w:tr>
      <w:tr w:rsidR="00E122C4">
        <w:trPr>
          <w:cantSplit/>
          <w:trHeight w:val="2686"/>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Nadpis2"/>
              <w:widowControl w:val="0"/>
              <w:rPr>
                <w:spacing w:val="0"/>
                <w:sz w:val="18"/>
                <w:lang w:val="cs-CZ" w:eastAsia="cs-CZ"/>
              </w:rPr>
            </w:pPr>
            <w:r>
              <w:rPr>
                <w:spacing w:val="0"/>
                <w:sz w:val="18"/>
                <w:lang w:val="cs-CZ" w:eastAsia="cs-CZ"/>
              </w:rPr>
              <w:t>Očekávané výstupy</w:t>
            </w:r>
          </w:p>
        </w:tc>
        <w:tc>
          <w:tcPr>
            <w:tcW w:w="2496"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sz w:val="18"/>
              </w:rPr>
            </w:pPr>
            <w:r>
              <w:rPr>
                <w:rFonts w:cs="Times New Roman"/>
                <w:sz w:val="18"/>
              </w:rPr>
              <w:t>Provádí pozorování přírody, zaznamená a zhodnotí výsledky pozorování</w:t>
            </w:r>
          </w:p>
          <w:p w:rsidR="00E122C4" w:rsidRDefault="00E122C4">
            <w:pPr>
              <w:widowControl w:val="0"/>
              <w:jc w:val="both"/>
              <w:rPr>
                <w:rFonts w:cs="Times New Roman"/>
                <w:sz w:val="18"/>
              </w:rPr>
            </w:pPr>
          </w:p>
          <w:p w:rsidR="00E122C4" w:rsidRDefault="00037320">
            <w:pPr>
              <w:pStyle w:val="Formtovanv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Pečuje o nenáročné rostliny</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Provádí jednoduché pěstitelské činnosti, samostatně vede pěstitelské pokusy a pozorování</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Ošetřuje a pěstuje podle daných zásad pokojové i jiné rostliny</w:t>
            </w:r>
          </w:p>
          <w:p w:rsidR="00E122C4" w:rsidRDefault="00E122C4">
            <w:pPr>
              <w:pStyle w:val="Zkladntext"/>
              <w:widowControl w:val="0"/>
              <w:jc w:val="both"/>
              <w:rPr>
                <w:sz w:val="18"/>
              </w:rPr>
            </w:pPr>
          </w:p>
          <w:p w:rsidR="00E122C4" w:rsidRDefault="00037320">
            <w:pPr>
              <w:pStyle w:val="Zkladntext"/>
              <w:widowControl w:val="0"/>
              <w:jc w:val="both"/>
              <w:rPr>
                <w:b w:val="0"/>
                <w:bCs w:val="0"/>
                <w:sz w:val="18"/>
              </w:rPr>
            </w:pPr>
            <w:r>
              <w:rPr>
                <w:b w:val="0"/>
                <w:bCs w:val="0"/>
                <w:sz w:val="18"/>
              </w:rPr>
              <w:t>Volí podle druhu pěstitelských činností správné pomůcky, nástroje a náčiní</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 xml:space="preserve">Dodržuje zásady hygieny a bezpečnosti práce; poskytne </w:t>
            </w:r>
          </w:p>
          <w:p w:rsidR="00E122C4" w:rsidRDefault="00037320">
            <w:pPr>
              <w:widowControl w:val="0"/>
              <w:jc w:val="both"/>
              <w:rPr>
                <w:rFonts w:cs="Times New Roman"/>
                <w:sz w:val="18"/>
              </w:rPr>
            </w:pPr>
            <w:r>
              <w:rPr>
                <w:rFonts w:cs="Times New Roman"/>
                <w:sz w:val="18"/>
              </w:rPr>
              <w:t>první pomoc při úrazu</w:t>
            </w:r>
          </w:p>
          <w:p w:rsidR="00E122C4" w:rsidRDefault="00E122C4">
            <w:pPr>
              <w:widowControl w:val="0"/>
              <w:jc w:val="both"/>
              <w:rPr>
                <w:sz w:val="18"/>
              </w:rPr>
            </w:pPr>
          </w:p>
        </w:tc>
        <w:tc>
          <w:tcPr>
            <w:tcW w:w="2499"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sz w:val="18"/>
              </w:rPr>
            </w:pPr>
            <w:r>
              <w:rPr>
                <w:rFonts w:cs="Times New Roman"/>
                <w:sz w:val="18"/>
              </w:rPr>
              <w:t>Zvládá elementární dovednosti a činnosti při práci se  stavebnicemi</w:t>
            </w:r>
          </w:p>
          <w:p w:rsidR="00E122C4" w:rsidRDefault="00E122C4">
            <w:pPr>
              <w:widowControl w:val="0"/>
              <w:rPr>
                <w:rFonts w:cs="Times New Roman"/>
                <w:sz w:val="18"/>
              </w:rPr>
            </w:pPr>
          </w:p>
          <w:p w:rsidR="00E122C4" w:rsidRDefault="00037320">
            <w:pPr>
              <w:pStyle w:val="Zkladntext"/>
              <w:widowControl w:val="0"/>
              <w:rPr>
                <w:b w:val="0"/>
                <w:bCs w:val="0"/>
                <w:sz w:val="18"/>
              </w:rPr>
            </w:pPr>
            <w:r>
              <w:rPr>
                <w:b w:val="0"/>
                <w:bCs w:val="0"/>
                <w:sz w:val="18"/>
              </w:rPr>
              <w:t>Provádí při práci se stavebnicemi jednoduchou montáž a demontáž</w:t>
            </w:r>
          </w:p>
          <w:p w:rsidR="00E122C4" w:rsidRDefault="00E122C4">
            <w:pPr>
              <w:pStyle w:val="Zkladntext"/>
              <w:widowControl w:val="0"/>
              <w:rPr>
                <w:sz w:val="18"/>
              </w:rPr>
            </w:pPr>
          </w:p>
          <w:p w:rsidR="00E122C4" w:rsidRDefault="00037320">
            <w:pPr>
              <w:widowControl w:val="0"/>
              <w:rPr>
                <w:rFonts w:cs="Times New Roman"/>
                <w:sz w:val="18"/>
              </w:rPr>
            </w:pPr>
            <w:r>
              <w:rPr>
                <w:rFonts w:cs="Times New Roman"/>
                <w:sz w:val="18"/>
              </w:rPr>
              <w:t>Pracuje podle slovního návodu, předlohy, jednoduchého náčrtu</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Dodržuje zásady hygieny a bezpečnosti práce, poskytne první pomoc při úrazu</w:t>
            </w:r>
          </w:p>
        </w:tc>
        <w:tc>
          <w:tcPr>
            <w:tcW w:w="2492"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sz w:val="18"/>
              </w:rPr>
            </w:pPr>
            <w:r>
              <w:rPr>
                <w:rFonts w:cs="Times New Roman"/>
                <w:sz w:val="18"/>
              </w:rPr>
              <w:t>Připraví tabuli pro jednoduché stolování</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Orientuje se v základním vybavení kuchyně</w:t>
            </w:r>
          </w:p>
          <w:p w:rsidR="00E122C4" w:rsidRDefault="00037320">
            <w:pPr>
              <w:widowControl w:val="0"/>
              <w:rPr>
                <w:rFonts w:cs="Times New Roman"/>
                <w:sz w:val="18"/>
              </w:rPr>
            </w:pPr>
            <w:r>
              <w:rPr>
                <w:rFonts w:cs="Times New Roman"/>
                <w:sz w:val="18"/>
              </w:rPr>
              <w:t xml:space="preserve"> </w:t>
            </w:r>
          </w:p>
          <w:p w:rsidR="00E122C4" w:rsidRDefault="00037320">
            <w:pPr>
              <w:widowControl w:val="0"/>
              <w:rPr>
                <w:rFonts w:cs="Times New Roman"/>
                <w:sz w:val="18"/>
              </w:rPr>
            </w:pPr>
            <w:r>
              <w:rPr>
                <w:rFonts w:cs="Times New Roman"/>
                <w:sz w:val="18"/>
              </w:rPr>
              <w:t>Připraví samostatně jednoduchý pokrm</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Dodržuje pravidla správného stolování a společenského chování</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Udržuje pořádek a čistotu pracovních ploch, dodržuje základy hygieny a bezpečnosti práce; poskytne první pomoc i při úrazu v kuchyni</w:t>
            </w:r>
          </w:p>
          <w:p w:rsidR="00E122C4" w:rsidRDefault="00E122C4">
            <w:pPr>
              <w:widowControl w:val="0"/>
              <w:rPr>
                <w:rFonts w:cs="Times New Roman"/>
                <w:sz w:val="18"/>
              </w:rPr>
            </w:pPr>
          </w:p>
          <w:p w:rsidR="00E122C4" w:rsidRDefault="00037320">
            <w:pPr>
              <w:pStyle w:val="Formtovanv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Arial"/>
                <w:sz w:val="18"/>
                <w:szCs w:val="24"/>
              </w:rPr>
            </w:pPr>
            <w:r>
              <w:rPr>
                <w:rFonts w:ascii="Times New Roman" w:eastAsia="Times New Roman" w:hAnsi="Times New Roman" w:cs="Arial"/>
                <w:sz w:val="18"/>
                <w:szCs w:val="24"/>
              </w:rPr>
              <w:t>Chová se vhodně při stolování</w:t>
            </w:r>
          </w:p>
        </w:tc>
        <w:tc>
          <w:tcPr>
            <w:tcW w:w="4785"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sz w:val="18"/>
              </w:rPr>
            </w:pPr>
            <w:r>
              <w:rPr>
                <w:rFonts w:cs="Times New Roman"/>
                <w:sz w:val="18"/>
              </w:rPr>
              <w:t>Vytváří jednoduchými postupy různé předměty z tradičních i netradičních materiálů</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Pracuje podle slovního návodu a předlohy</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Vytváří přiměřenými pracovními operacemi a postupy na základě své představivosti různé výrobky z daného materiálu</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Využívá při tvořivých činnostech s různým materiálem prvky lidových tradic</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Volí vhodné pracovní pomůcky, nástroje a náčiní vzhledem k použitému materiálu</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Udržuje pořádek na pracovním místě a dodržuje zásady hygieny a bezpečnosti práce; poskytne první pomoc při úrazu</w:t>
            </w:r>
          </w:p>
        </w:tc>
      </w:tr>
      <w:tr w:rsidR="00E122C4">
        <w:trPr>
          <w:cantSplit/>
          <w:trHeight w:val="1426"/>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E122C4" w:rsidRDefault="00037320">
            <w:pPr>
              <w:widowControl w:val="0"/>
              <w:jc w:val="center"/>
              <w:rPr>
                <w:rFonts w:cs="Times New Roman"/>
                <w:b/>
                <w:bCs/>
                <w:sz w:val="18"/>
              </w:rPr>
            </w:pPr>
            <w:r>
              <w:rPr>
                <w:rFonts w:cs="Times New Roman"/>
                <w:b/>
                <w:bCs/>
                <w:sz w:val="18"/>
              </w:rPr>
              <w:t>Učivo</w:t>
            </w:r>
          </w:p>
        </w:tc>
        <w:tc>
          <w:tcPr>
            <w:tcW w:w="2496" w:type="dxa"/>
            <w:tcBorders>
              <w:top w:val="single" w:sz="4" w:space="0" w:color="000000"/>
              <w:left w:val="single" w:sz="4" w:space="0" w:color="000000"/>
              <w:bottom w:val="single" w:sz="4" w:space="0" w:color="000000"/>
              <w:right w:val="single" w:sz="4" w:space="0" w:color="000000"/>
            </w:tcBorders>
          </w:tcPr>
          <w:p w:rsidR="00E122C4" w:rsidRDefault="00037320">
            <w:pPr>
              <w:widowControl w:val="0"/>
              <w:jc w:val="both"/>
              <w:rPr>
                <w:rFonts w:cs="Times New Roman"/>
                <w:sz w:val="18"/>
              </w:rPr>
            </w:pPr>
            <w:r>
              <w:rPr>
                <w:rFonts w:cs="Times New Roman"/>
                <w:sz w:val="18"/>
              </w:rPr>
              <w:t xml:space="preserve">Podmínky pěstování rostlin </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 xml:space="preserve">Pěstování pokojových a venkovních rostlin </w:t>
            </w:r>
          </w:p>
          <w:p w:rsidR="00E122C4" w:rsidRDefault="00E122C4">
            <w:pPr>
              <w:widowControl w:val="0"/>
              <w:jc w:val="both"/>
              <w:rPr>
                <w:rFonts w:cs="Times New Roman"/>
                <w:sz w:val="18"/>
              </w:rPr>
            </w:pPr>
          </w:p>
          <w:p w:rsidR="00E122C4" w:rsidRDefault="00037320">
            <w:pPr>
              <w:widowControl w:val="0"/>
              <w:jc w:val="both"/>
              <w:rPr>
                <w:rFonts w:cs="Times New Roman"/>
                <w:sz w:val="18"/>
              </w:rPr>
            </w:pPr>
            <w:r>
              <w:rPr>
                <w:rFonts w:cs="Times New Roman"/>
                <w:sz w:val="18"/>
              </w:rPr>
              <w:t>Rostliny léčivé, jedovaté a rostliny zneužívané k drogám</w:t>
            </w:r>
          </w:p>
          <w:p w:rsidR="00E122C4" w:rsidRDefault="00E122C4">
            <w:pPr>
              <w:widowControl w:val="0"/>
              <w:jc w:val="both"/>
              <w:rPr>
                <w:rFonts w:cs="Times New Roman"/>
                <w:sz w:val="18"/>
              </w:rPr>
            </w:pPr>
          </w:p>
          <w:p w:rsidR="00E122C4" w:rsidRDefault="00E122C4">
            <w:pPr>
              <w:widowControl w:val="0"/>
              <w:jc w:val="both"/>
              <w:rPr>
                <w:rFonts w:cs="Times New Roman"/>
                <w:sz w:val="18"/>
              </w:rPr>
            </w:pPr>
          </w:p>
        </w:tc>
        <w:tc>
          <w:tcPr>
            <w:tcW w:w="2499"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sz w:val="18"/>
              </w:rPr>
            </w:pPr>
            <w:r>
              <w:rPr>
                <w:rFonts w:cs="Times New Roman"/>
                <w:sz w:val="18"/>
              </w:rPr>
              <w:t xml:space="preserve">Stavebnice, modely </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Různé materiály</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Práce s návodem, předlohou, náčrtem</w:t>
            </w:r>
          </w:p>
        </w:tc>
        <w:tc>
          <w:tcPr>
            <w:tcW w:w="2492"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sz w:val="18"/>
              </w:rPr>
            </w:pPr>
            <w:r>
              <w:rPr>
                <w:rFonts w:cs="Times New Roman"/>
                <w:sz w:val="18"/>
              </w:rPr>
              <w:t>Základní vybavení kuchyně</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Výběr a skladování potravin</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Úprava stolu</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Pravidla stolování a chování</w:t>
            </w:r>
          </w:p>
        </w:tc>
        <w:tc>
          <w:tcPr>
            <w:tcW w:w="4785" w:type="dxa"/>
            <w:tcBorders>
              <w:top w:val="single" w:sz="4" w:space="0" w:color="000000"/>
              <w:left w:val="single" w:sz="4" w:space="0" w:color="000000"/>
              <w:bottom w:val="single" w:sz="4" w:space="0" w:color="000000"/>
              <w:right w:val="single" w:sz="4" w:space="0" w:color="000000"/>
            </w:tcBorders>
          </w:tcPr>
          <w:p w:rsidR="00E122C4" w:rsidRDefault="00037320">
            <w:pPr>
              <w:widowControl w:val="0"/>
              <w:rPr>
                <w:rFonts w:cs="Times New Roman"/>
                <w:sz w:val="18"/>
              </w:rPr>
            </w:pPr>
            <w:r>
              <w:rPr>
                <w:rFonts w:cs="Times New Roman"/>
                <w:sz w:val="18"/>
              </w:rPr>
              <w:t xml:space="preserve">Rozmanité materiály, pomůcky a práce s nimi, </w:t>
            </w:r>
          </w:p>
          <w:p w:rsidR="00E122C4" w:rsidRDefault="00E122C4">
            <w:pPr>
              <w:widowControl w:val="0"/>
              <w:rPr>
                <w:rFonts w:cs="Times New Roman"/>
                <w:sz w:val="18"/>
              </w:rPr>
            </w:pPr>
          </w:p>
          <w:p w:rsidR="00E122C4" w:rsidRDefault="00037320">
            <w:pPr>
              <w:widowControl w:val="0"/>
              <w:rPr>
                <w:rFonts w:cs="Times New Roman"/>
                <w:sz w:val="18"/>
              </w:rPr>
            </w:pPr>
            <w:r>
              <w:rPr>
                <w:rFonts w:cs="Times New Roman"/>
                <w:sz w:val="18"/>
              </w:rPr>
              <w:t>Návod, předloha</w:t>
            </w:r>
          </w:p>
          <w:p w:rsidR="00E122C4" w:rsidRDefault="00037320">
            <w:pPr>
              <w:widowControl w:val="0"/>
              <w:rPr>
                <w:rFonts w:cs="Times New Roman"/>
                <w:sz w:val="18"/>
              </w:rPr>
            </w:pPr>
            <w:r>
              <w:rPr>
                <w:rFonts w:cs="Times New Roman"/>
                <w:sz w:val="18"/>
              </w:rPr>
              <w:t xml:space="preserve"> </w:t>
            </w:r>
          </w:p>
          <w:p w:rsidR="00E122C4" w:rsidRDefault="00037320">
            <w:pPr>
              <w:widowControl w:val="0"/>
              <w:rPr>
                <w:rFonts w:cs="Times New Roman"/>
                <w:sz w:val="18"/>
              </w:rPr>
            </w:pPr>
            <w:r>
              <w:rPr>
                <w:rFonts w:cs="Times New Roman"/>
                <w:sz w:val="18"/>
              </w:rPr>
              <w:t>Lidové zvyky, tradice, řemesla</w:t>
            </w:r>
          </w:p>
          <w:p w:rsidR="00E122C4" w:rsidRDefault="00E122C4">
            <w:pPr>
              <w:pStyle w:val="Zhlav"/>
              <w:widowControl w:val="0"/>
              <w:tabs>
                <w:tab w:val="clear" w:pos="4536"/>
                <w:tab w:val="clear" w:pos="9072"/>
              </w:tabs>
              <w:rPr>
                <w:rFonts w:ascii="Times New Roman" w:hAnsi="Times New Roman"/>
                <w:sz w:val="18"/>
              </w:rPr>
            </w:pPr>
          </w:p>
        </w:tc>
      </w:tr>
    </w:tbl>
    <w:p w:rsidR="00E122C4" w:rsidRDefault="00037320">
      <w:pPr>
        <w:pStyle w:val="Zhlav"/>
        <w:tabs>
          <w:tab w:val="clear" w:pos="4536"/>
          <w:tab w:val="clear" w:pos="9072"/>
        </w:tabs>
        <w:rPr>
          <w:rFonts w:ascii="Times New Roman" w:hAnsi="Times New Roman"/>
          <w:sz w:val="19"/>
        </w:rPr>
      </w:pPr>
      <w:r>
        <w:rPr>
          <w:rFonts w:ascii="Times New Roman" w:hAnsi="Times New Roman"/>
          <w:b/>
          <w:bCs/>
          <w:sz w:val="19"/>
        </w:rPr>
        <w:t>Pozn.</w:t>
      </w:r>
      <w:r>
        <w:rPr>
          <w:rFonts w:ascii="Times New Roman" w:hAnsi="Times New Roman"/>
          <w:sz w:val="19"/>
        </w:rPr>
        <w:t xml:space="preserve"> Žáci jsou průběžně a opakovaně seznamováni (i prakticky)  se zásadami hygieny, bezpečnosti práce a poskytnutím první pomoci při úrazu</w:t>
      </w:r>
    </w:p>
    <w:p w:rsidR="00E122C4" w:rsidRDefault="00E122C4">
      <w:pPr>
        <w:pStyle w:val="Zhlav"/>
        <w:tabs>
          <w:tab w:val="clear" w:pos="4536"/>
          <w:tab w:val="clear" w:pos="9072"/>
        </w:tabs>
        <w:rPr>
          <w:rFonts w:ascii="Times New Roman" w:hAnsi="Times New Roman"/>
          <w:sz w:val="19"/>
        </w:rPr>
        <w:sectPr w:rsidR="00E122C4">
          <w:headerReference w:type="default" r:id="rId85"/>
          <w:footerReference w:type="default" r:id="rId86"/>
          <w:type w:val="evenPage"/>
          <w:pgSz w:w="16838" w:h="11906" w:orient="landscape"/>
          <w:pgMar w:top="992" w:right="1418" w:bottom="1215" w:left="1418" w:header="709" w:footer="709" w:gutter="0"/>
          <w:cols w:space="708"/>
          <w:formProt w:val="0"/>
          <w:docGrid w:linePitch="360"/>
        </w:sectPr>
      </w:pPr>
    </w:p>
    <w:p w:rsidR="00E122C4" w:rsidRDefault="00037320">
      <w:pPr>
        <w:pStyle w:val="Zhlav"/>
        <w:numPr>
          <w:ilvl w:val="0"/>
          <w:numId w:val="116"/>
        </w:numPr>
        <w:tabs>
          <w:tab w:val="clear" w:pos="4536"/>
          <w:tab w:val="clear" w:pos="9072"/>
        </w:tabs>
        <w:jc w:val="center"/>
        <w:rPr>
          <w:rFonts w:ascii="Times New Roman" w:hAnsi="Times New Roman" w:cs="Times New Roman"/>
          <w:b/>
          <w:bCs/>
          <w:sz w:val="32"/>
          <w:u w:val="single"/>
        </w:rPr>
      </w:pPr>
      <w:r>
        <w:rPr>
          <w:rFonts w:ascii="Times New Roman" w:hAnsi="Times New Roman" w:cs="Times New Roman"/>
          <w:b/>
          <w:bCs/>
          <w:sz w:val="32"/>
          <w:u w:val="single"/>
        </w:rPr>
        <w:lastRenderedPageBreak/>
        <w:t>Hodnocení žáků a autoevaluace školy</w:t>
      </w:r>
    </w:p>
    <w:p w:rsidR="00E122C4" w:rsidRDefault="00E122C4">
      <w:pPr>
        <w:pStyle w:val="Zhlav"/>
        <w:tabs>
          <w:tab w:val="clear" w:pos="4536"/>
          <w:tab w:val="clear" w:pos="9072"/>
        </w:tabs>
        <w:rPr>
          <w:rFonts w:ascii="Times New Roman" w:hAnsi="Times New Roman" w:cs="Times New Roman"/>
          <w:b/>
          <w:bCs/>
          <w:sz w:val="32"/>
        </w:rPr>
      </w:pPr>
    </w:p>
    <w:tbl>
      <w:tblPr>
        <w:tblW w:w="9743" w:type="dxa"/>
        <w:jc w:val="center"/>
        <w:tblLayout w:type="fixed"/>
        <w:tblLook w:val="01E0" w:firstRow="1" w:lastRow="1" w:firstColumn="1" w:lastColumn="1" w:noHBand="0" w:noVBand="0"/>
      </w:tblPr>
      <w:tblGrid>
        <w:gridCol w:w="2081"/>
        <w:gridCol w:w="3471"/>
        <w:gridCol w:w="2215"/>
        <w:gridCol w:w="1976"/>
      </w:tblGrid>
      <w:tr w:rsidR="00E122C4">
        <w:trPr>
          <w:trHeight w:val="661"/>
          <w:jc w:val="center"/>
        </w:trPr>
        <w:tc>
          <w:tcPr>
            <w:tcW w:w="2080"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Oblasti autoevaluace</w:t>
            </w: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Kritéria autoevaluace</w:t>
            </w:r>
          </w:p>
        </w:tc>
        <w:tc>
          <w:tcPr>
            <w:tcW w:w="221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Nástroje autoevaluace</w:t>
            </w:r>
          </w:p>
        </w:tc>
        <w:tc>
          <w:tcPr>
            <w:tcW w:w="1976"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zhlav"/>
              <w:widowControl w:val="0"/>
            </w:pPr>
            <w:r>
              <w:t>Časové rozvržení</w:t>
            </w:r>
          </w:p>
        </w:tc>
      </w:tr>
      <w:tr w:rsidR="00E122C4">
        <w:trPr>
          <w:jc w:val="center"/>
        </w:trPr>
        <w:tc>
          <w:tcPr>
            <w:tcW w:w="2080"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sz w:val="24"/>
              </w:rPr>
              <w:t>Průběh vzdělávání</w:t>
            </w: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sz w:val="24"/>
              </w:rPr>
              <w:t xml:space="preserve">Mapování realizace školního vzdělávacího programu </w:t>
            </w:r>
          </w:p>
        </w:tc>
        <w:tc>
          <w:tcPr>
            <w:tcW w:w="221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sz w:val="24"/>
              </w:rPr>
              <w:t>pozorování, evidence pozorovaných jevů, ankety, hospitace</w:t>
            </w:r>
          </w:p>
        </w:tc>
        <w:tc>
          <w:tcPr>
            <w:tcW w:w="1976"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sz w:val="24"/>
              </w:rPr>
              <w:t>průběžně dle harmonogramu</w:t>
            </w:r>
          </w:p>
        </w:tc>
      </w:tr>
      <w:tr w:rsidR="00E122C4">
        <w:trPr>
          <w:jc w:val="center"/>
        </w:trPr>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Řízení školy, kvalita personální práce, kvalita DVPP</w:t>
            </w: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bCs/>
                <w:sz w:val="24"/>
              </w:rPr>
              <w:t>Komunikace mezi zaměstnanci školy a mezi vedením školy a zaměstnanci</w:t>
            </w:r>
          </w:p>
        </w:tc>
        <w:tc>
          <w:tcPr>
            <w:tcW w:w="2215"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diskuse – provozní porady, pedagogické rady, samostudium, účast na DVPP</w:t>
            </w:r>
          </w:p>
        </w:tc>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v období pedagogických rad a provozních porad (2x za rok)</w:t>
            </w: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Spolupráce zaměstnanců a vedení školy, spolupráce ZŠ a MŠ</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Řešení problémů</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Zajišťování bezpečnosti</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Využitelnost vědomostí a dovedností získaných v rámci DVPP v praxi školy</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trHeight w:val="345"/>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Prostorové a materiální podmínky</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trHeight w:val="344"/>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Spokojenost zaměstnanců</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jc w:val="center"/>
        </w:trPr>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bCs/>
                <w:sz w:val="24"/>
              </w:rPr>
              <w:t>Podmínky ke vzdělávání</w:t>
            </w: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bCs/>
                <w:sz w:val="24"/>
              </w:rPr>
              <w:t>Zajištění odpovídajících personálních podmínek pro chod školy</w:t>
            </w:r>
          </w:p>
        </w:tc>
        <w:tc>
          <w:tcPr>
            <w:tcW w:w="2215"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pozorování, rozhovory se zaměstnanci školy a se žáky; řízená diskuse v rámci komunitního kruhu</w:t>
            </w:r>
          </w:p>
        </w:tc>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říjen, květen</w:t>
            </w: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Pozitivní klima školy</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trHeight w:val="204"/>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Vztah rodičů ke škole</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trHeight w:val="203"/>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Spokojení žáci a rodiče</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jc w:val="center"/>
        </w:trPr>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Podpora školy žákům a studentům, spolupráce s rodiči, vliv vzájemných vztahů školy, žáků, rodičů a dalších osob na vzdělávání</w:t>
            </w: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bCs/>
                <w:sz w:val="24"/>
              </w:rPr>
              <w:t>Integrace žáků se SVP a žáků mimořádně nadaných</w:t>
            </w:r>
          </w:p>
        </w:tc>
        <w:tc>
          <w:tcPr>
            <w:tcW w:w="2215"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sz w:val="24"/>
              </w:rPr>
              <w:t>ankety, diskuse se školskou radou, Radou rodičů, evaluační třídní schůzky se žáky i rodiči</w:t>
            </w:r>
          </w:p>
        </w:tc>
        <w:tc>
          <w:tcPr>
            <w:tcW w:w="1976"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sz w:val="24"/>
              </w:rPr>
              <w:t>v období pedagogických rad; 2x během školního roku</w:t>
            </w: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bCs/>
                <w:sz w:val="24"/>
              </w:rPr>
              <w:t>Uplatňování individuálního přístupu k žákům</w:t>
            </w:r>
          </w:p>
        </w:tc>
        <w:tc>
          <w:tcPr>
            <w:tcW w:w="2215"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sz w:val="24"/>
              </w:rPr>
              <w:t>hospitace, rozhovory s rodiči, monitoring akcí pro rodiče, třídní schůzky, porady</w:t>
            </w:r>
          </w:p>
        </w:tc>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sz w:val="24"/>
              </w:rPr>
              <w:t>průběžně, porady</w:t>
            </w: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Realizace konzultačních dnů, třídních schůzek</w:t>
            </w:r>
          </w:p>
        </w:tc>
        <w:tc>
          <w:tcPr>
            <w:tcW w:w="2215"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Podávání informací rodičům</w:t>
            </w:r>
          </w:p>
        </w:tc>
        <w:tc>
          <w:tcPr>
            <w:tcW w:w="2215"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Řešení problémů</w:t>
            </w:r>
          </w:p>
        </w:tc>
        <w:tc>
          <w:tcPr>
            <w:tcW w:w="2215"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r>
      <w:tr w:rsidR="00E122C4">
        <w:trPr>
          <w:trHeight w:val="787"/>
          <w:jc w:val="center"/>
        </w:trPr>
        <w:tc>
          <w:tcPr>
            <w:tcW w:w="2080"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hAnsi="Times New Roman"/>
                <w:bCs/>
                <w:sz w:val="24"/>
              </w:rPr>
              <w:t>Spolupráce s PPP</w:t>
            </w:r>
          </w:p>
        </w:tc>
        <w:tc>
          <w:tcPr>
            <w:tcW w:w="2215"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r>
      <w:tr w:rsidR="00E122C4">
        <w:trPr>
          <w:jc w:val="center"/>
        </w:trPr>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Úroveň výsledků práce školy zejména vzhledem k podmínkám vzdělávání a ekonomickým zdrojům</w:t>
            </w: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bCs/>
                <w:sz w:val="24"/>
              </w:rPr>
            </w:pPr>
            <w:r>
              <w:rPr>
                <w:rFonts w:ascii="Times New Roman" w:eastAsia="Arial Unicode MS" w:hAnsi="Times New Roman"/>
                <w:sz w:val="24"/>
              </w:rPr>
              <w:t>Smysluplné nakládání s rozpočtem školy</w:t>
            </w:r>
          </w:p>
        </w:tc>
        <w:tc>
          <w:tcPr>
            <w:tcW w:w="2215"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vyhodnocování společných projektů, diskuse, kontrolní činnost</w:t>
            </w:r>
          </w:p>
        </w:tc>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2x ročně</w:t>
            </w: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eastAsia="Arial Unicode MS" w:hAnsi="Times New Roman"/>
                <w:sz w:val="24"/>
              </w:rPr>
              <w:t>Smysluplné zapojení školy do projektů</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jc w:val="center"/>
        </w:trPr>
        <w:tc>
          <w:tcPr>
            <w:tcW w:w="2080"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eastAsia="Arial Unicode MS" w:hAnsi="Times New Roman"/>
                <w:sz w:val="24"/>
              </w:rPr>
              <w:t>Dostatečnost a účelnost vybavení</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vAlign w:val="center"/>
          </w:tcPr>
          <w:p w:rsidR="00E122C4" w:rsidRDefault="00E122C4">
            <w:pPr>
              <w:pStyle w:val="Tabulkatext"/>
              <w:widowControl w:val="0"/>
              <w:rPr>
                <w:rFonts w:ascii="Times New Roman" w:hAnsi="Times New Roman"/>
                <w:sz w:val="24"/>
              </w:rPr>
            </w:pPr>
          </w:p>
        </w:tc>
      </w:tr>
      <w:tr w:rsidR="00E122C4">
        <w:trPr>
          <w:jc w:val="center"/>
        </w:trPr>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bCs/>
                <w:sz w:val="24"/>
              </w:rPr>
              <w:t>Výsledky vzdělávání (žák)</w:t>
            </w: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bCs/>
                <w:sz w:val="24"/>
              </w:rPr>
              <w:t>Dosahování očekávaných výstupů z RVP ZV</w:t>
            </w:r>
          </w:p>
        </w:tc>
        <w:tc>
          <w:tcPr>
            <w:tcW w:w="2215"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hAnsi="Times New Roman"/>
                <w:sz w:val="24"/>
              </w:rPr>
            </w:pPr>
            <w:r>
              <w:rPr>
                <w:rFonts w:ascii="Times New Roman" w:hAnsi="Times New Roman"/>
                <w:sz w:val="24"/>
              </w:rPr>
              <w:t>rozhovor, hospitace, rozbor žákovských prací, portfolio žáka, testy</w:t>
            </w:r>
          </w:p>
        </w:tc>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sz w:val="24"/>
              </w:rPr>
              <w:t>listopad, leden, duben, červen</w:t>
            </w:r>
          </w:p>
        </w:tc>
      </w:tr>
      <w:tr w:rsidR="00E122C4">
        <w:trPr>
          <w:trHeight w:val="1056"/>
          <w:jc w:val="center"/>
        </w:trPr>
        <w:tc>
          <w:tcPr>
            <w:tcW w:w="2080"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rsidR="00E122C4" w:rsidRDefault="00037320">
            <w:pPr>
              <w:pStyle w:val="Tabulkatext"/>
              <w:widowControl w:val="0"/>
              <w:rPr>
                <w:rFonts w:ascii="Times New Roman" w:eastAsia="Arial Unicode MS" w:hAnsi="Times New Roman"/>
                <w:sz w:val="24"/>
              </w:rPr>
            </w:pPr>
            <w:r>
              <w:rPr>
                <w:rFonts w:ascii="Times New Roman" w:hAnsi="Times New Roman"/>
                <w:bCs/>
                <w:sz w:val="24"/>
              </w:rPr>
              <w:t>Naplňování klíčových kompetencí žáků</w:t>
            </w:r>
          </w:p>
        </w:tc>
        <w:tc>
          <w:tcPr>
            <w:tcW w:w="2215"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c>
          <w:tcPr>
            <w:tcW w:w="1976" w:type="dxa"/>
            <w:vMerge/>
            <w:tcBorders>
              <w:top w:val="single" w:sz="4" w:space="0" w:color="000000"/>
              <w:left w:val="single" w:sz="4" w:space="0" w:color="000000"/>
              <w:bottom w:val="single" w:sz="4" w:space="0" w:color="000000"/>
              <w:right w:val="single" w:sz="4" w:space="0" w:color="000000"/>
            </w:tcBorders>
          </w:tcPr>
          <w:p w:rsidR="00E122C4" w:rsidRDefault="00E122C4">
            <w:pPr>
              <w:pStyle w:val="Tabulkatext"/>
              <w:widowControl w:val="0"/>
              <w:rPr>
                <w:rFonts w:ascii="Times New Roman" w:hAnsi="Times New Roman"/>
                <w:sz w:val="24"/>
              </w:rPr>
            </w:pPr>
          </w:p>
        </w:tc>
      </w:tr>
    </w:tbl>
    <w:p w:rsidR="00E122C4" w:rsidRDefault="00E122C4">
      <w:pPr>
        <w:pStyle w:val="Nadpis1"/>
        <w:spacing w:before="120" w:after="120" w:line="360" w:lineRule="auto"/>
        <w:jc w:val="left"/>
        <w:rPr>
          <w:b/>
          <w:bCs/>
          <w:spacing w:val="0"/>
          <w:sz w:val="26"/>
          <w:szCs w:val="26"/>
          <w:u w:val="single"/>
        </w:rPr>
      </w:pPr>
    </w:p>
    <w:p w:rsidR="00E122C4" w:rsidRDefault="00037320">
      <w:pPr>
        <w:pStyle w:val="Nadpis1"/>
        <w:spacing w:before="120" w:after="120" w:line="360" w:lineRule="auto"/>
        <w:rPr>
          <w:b/>
          <w:bCs/>
          <w:spacing w:val="0"/>
          <w:sz w:val="26"/>
          <w:szCs w:val="26"/>
          <w:u w:val="single"/>
        </w:rPr>
      </w:pPr>
      <w:r>
        <w:rPr>
          <w:b/>
          <w:bCs/>
          <w:spacing w:val="0"/>
          <w:sz w:val="26"/>
          <w:szCs w:val="26"/>
          <w:u w:val="single"/>
        </w:rPr>
        <w:t>Hodnocení žáka</w:t>
      </w:r>
    </w:p>
    <w:p w:rsidR="00E122C4" w:rsidRDefault="00037320">
      <w:pPr>
        <w:pStyle w:val="Zkladntextodsazen"/>
        <w:spacing w:line="360" w:lineRule="auto"/>
        <w:rPr>
          <w:rFonts w:ascii="Times New Roman" w:hAnsi="Times New Roman" w:cs="Times New Roman"/>
        </w:rPr>
      </w:pPr>
      <w:r>
        <w:rPr>
          <w:rFonts w:ascii="Times New Roman" w:hAnsi="Times New Roman" w:cs="Times New Roman"/>
        </w:rPr>
        <w:t>Žáka hodnotíme celkově jako osobnost. Motivujeme ho, aby měl snahu dosáhnout více a sám. Jednotlivé úspěchy i neúspěchy při vyučování, hodnocení chování se zapisují do notýsků, žákovských knih (vzkazy rodičům). Hodnotíme časové úseky 1. čtvrtletí, pololetí, ¾ letí a celý školní rok.</w:t>
      </w:r>
    </w:p>
    <w:p w:rsidR="00E122C4" w:rsidRDefault="00037320">
      <w:pPr>
        <w:pStyle w:val="Zkladntextodsazen"/>
        <w:spacing w:line="360" w:lineRule="auto"/>
        <w:rPr>
          <w:rFonts w:ascii="Times New Roman" w:hAnsi="Times New Roman" w:cs="Times New Roman"/>
        </w:rPr>
      </w:pPr>
      <w:r>
        <w:rPr>
          <w:rFonts w:ascii="Times New Roman" w:hAnsi="Times New Roman" w:cs="Times New Roman"/>
        </w:rPr>
        <w:t>V pololetí a na konci školního roku hodnotíme klasifikačními stupni, v 1. čtvrtletí a ve 3. čtvrtletí hodnotíme žáky i slovně, současně žáci provádějí písemné sebehodnocení.</w:t>
      </w:r>
    </w:p>
    <w:p w:rsidR="00E122C4" w:rsidRDefault="00037320">
      <w:pPr>
        <w:pStyle w:val="Zpat"/>
        <w:tabs>
          <w:tab w:val="clear" w:pos="4536"/>
          <w:tab w:val="clear" w:pos="9072"/>
        </w:tabs>
        <w:spacing w:before="240" w:after="120" w:line="360" w:lineRule="auto"/>
        <w:jc w:val="both"/>
        <w:rPr>
          <w:rFonts w:ascii="Times New Roman" w:hAnsi="Times New Roman" w:cs="Times New Roman"/>
          <w:b/>
          <w:i/>
          <w:u w:val="single"/>
        </w:rPr>
      </w:pPr>
      <w:r>
        <w:rPr>
          <w:rFonts w:ascii="Times New Roman" w:hAnsi="Times New Roman" w:cs="Times New Roman"/>
          <w:b/>
          <w:i/>
          <w:u w:val="single"/>
        </w:rPr>
        <w:t>Zásady učitele při hodnocení průběhu vzdělávání žáka:</w:t>
      </w:r>
    </w:p>
    <w:p w:rsidR="00E122C4" w:rsidRDefault="00037320">
      <w:pPr>
        <w:pStyle w:val="Zkladntext"/>
        <w:numPr>
          <w:ilvl w:val="0"/>
          <w:numId w:val="3"/>
        </w:numPr>
        <w:spacing w:line="360" w:lineRule="auto"/>
        <w:jc w:val="both"/>
        <w:rPr>
          <w:b w:val="0"/>
        </w:rPr>
      </w:pPr>
      <w:r>
        <w:rPr>
          <w:b w:val="0"/>
        </w:rPr>
        <w:t>Známka z vyučovacího předmětu v sobě nesmí zahrnovat hodnocení žákova chování.</w:t>
      </w:r>
    </w:p>
    <w:p w:rsidR="00E122C4" w:rsidRDefault="00037320">
      <w:pPr>
        <w:pStyle w:val="Zkladntext"/>
        <w:numPr>
          <w:ilvl w:val="0"/>
          <w:numId w:val="3"/>
        </w:numPr>
        <w:spacing w:line="360" w:lineRule="auto"/>
        <w:jc w:val="both"/>
        <w:rPr>
          <w:b w:val="0"/>
        </w:rPr>
      </w:pPr>
      <w:r>
        <w:rPr>
          <w:b w:val="0"/>
        </w:rPr>
        <w:t>Učitel si musí být vědom své základní odpovědnosti vůči žákům:</w:t>
      </w:r>
    </w:p>
    <w:p w:rsidR="00E122C4" w:rsidRDefault="00037320">
      <w:pPr>
        <w:pStyle w:val="Zkladntext"/>
        <w:numPr>
          <w:ilvl w:val="1"/>
          <w:numId w:val="3"/>
        </w:numPr>
        <w:spacing w:line="360" w:lineRule="auto"/>
        <w:jc w:val="both"/>
        <w:rPr>
          <w:b w:val="0"/>
        </w:rPr>
      </w:pPr>
      <w:r>
        <w:rPr>
          <w:b w:val="0"/>
        </w:rPr>
        <w:t>respektovat každého žáka</w:t>
      </w:r>
    </w:p>
    <w:p w:rsidR="00E122C4" w:rsidRDefault="00037320">
      <w:pPr>
        <w:pStyle w:val="Zkladntext"/>
        <w:numPr>
          <w:ilvl w:val="1"/>
          <w:numId w:val="3"/>
        </w:numPr>
        <w:spacing w:line="360" w:lineRule="auto"/>
        <w:jc w:val="both"/>
        <w:rPr>
          <w:b w:val="0"/>
        </w:rPr>
      </w:pPr>
      <w:r>
        <w:rPr>
          <w:b w:val="0"/>
        </w:rPr>
        <w:t>věřit, že každý žák může uspět</w:t>
      </w:r>
    </w:p>
    <w:p w:rsidR="00E122C4" w:rsidRDefault="00037320">
      <w:pPr>
        <w:pStyle w:val="Zkladntext"/>
        <w:numPr>
          <w:ilvl w:val="1"/>
          <w:numId w:val="3"/>
        </w:numPr>
        <w:spacing w:line="360" w:lineRule="auto"/>
        <w:jc w:val="both"/>
        <w:rPr>
          <w:b w:val="0"/>
        </w:rPr>
      </w:pPr>
      <w:r>
        <w:rPr>
          <w:b w:val="0"/>
        </w:rPr>
        <w:t>být zásadový a spravedlivý</w:t>
      </w:r>
    </w:p>
    <w:p w:rsidR="00E122C4" w:rsidRDefault="00037320">
      <w:pPr>
        <w:pStyle w:val="Zkladntext"/>
        <w:numPr>
          <w:ilvl w:val="1"/>
          <w:numId w:val="3"/>
        </w:numPr>
        <w:spacing w:line="360" w:lineRule="auto"/>
        <w:jc w:val="both"/>
        <w:rPr>
          <w:b w:val="0"/>
        </w:rPr>
      </w:pPr>
      <w:r>
        <w:rPr>
          <w:b w:val="0"/>
        </w:rPr>
        <w:t>podporovat odpovědnost žáka za své vzdělání – podporovat stanovení a dosažení stanovených cílů</w:t>
      </w:r>
    </w:p>
    <w:p w:rsidR="00E122C4" w:rsidRDefault="00037320">
      <w:pPr>
        <w:pStyle w:val="Zkladntext"/>
        <w:numPr>
          <w:ilvl w:val="1"/>
          <w:numId w:val="3"/>
        </w:numPr>
        <w:spacing w:line="360" w:lineRule="auto"/>
        <w:jc w:val="both"/>
        <w:rPr>
          <w:b w:val="0"/>
        </w:rPr>
      </w:pPr>
      <w:r>
        <w:rPr>
          <w:b w:val="0"/>
        </w:rPr>
        <w:t>hodnotit individuální snahu</w:t>
      </w:r>
    </w:p>
    <w:p w:rsidR="00E122C4" w:rsidRDefault="00037320">
      <w:pPr>
        <w:pStyle w:val="Zkladntext"/>
        <w:numPr>
          <w:ilvl w:val="1"/>
          <w:numId w:val="3"/>
        </w:numPr>
        <w:spacing w:line="360" w:lineRule="auto"/>
        <w:jc w:val="both"/>
        <w:rPr>
          <w:b w:val="0"/>
        </w:rPr>
      </w:pPr>
      <w:r>
        <w:rPr>
          <w:b w:val="0"/>
        </w:rPr>
        <w:t>vytvářet podnětné učební prostředí</w:t>
      </w:r>
    </w:p>
    <w:p w:rsidR="00E122C4" w:rsidRDefault="00037320">
      <w:pPr>
        <w:pStyle w:val="Zkladntext"/>
        <w:numPr>
          <w:ilvl w:val="1"/>
          <w:numId w:val="3"/>
        </w:numPr>
        <w:spacing w:line="360" w:lineRule="auto"/>
        <w:jc w:val="both"/>
        <w:rPr>
          <w:b w:val="0"/>
        </w:rPr>
      </w:pPr>
      <w:r>
        <w:rPr>
          <w:b w:val="0"/>
        </w:rPr>
        <w:t>umožnit žákovi, aby se podílel na hodnocení své práce</w:t>
      </w:r>
    </w:p>
    <w:p w:rsidR="00E122C4" w:rsidRDefault="00037320">
      <w:pPr>
        <w:pStyle w:val="Zkladntext"/>
        <w:numPr>
          <w:ilvl w:val="0"/>
          <w:numId w:val="3"/>
        </w:numPr>
        <w:spacing w:line="360" w:lineRule="auto"/>
        <w:jc w:val="both"/>
        <w:rPr>
          <w:b w:val="0"/>
        </w:rPr>
      </w:pPr>
      <w:r>
        <w:rPr>
          <w:b w:val="0"/>
        </w:rPr>
        <w:t>Žáci musí mít dostatek času k naučení, procvičení a zažití učiva.</w:t>
      </w:r>
    </w:p>
    <w:p w:rsidR="00E122C4" w:rsidRDefault="00037320">
      <w:pPr>
        <w:pStyle w:val="Zkladntext"/>
        <w:numPr>
          <w:ilvl w:val="0"/>
          <w:numId w:val="3"/>
        </w:numPr>
        <w:spacing w:line="360" w:lineRule="auto"/>
        <w:jc w:val="both"/>
        <w:rPr>
          <w:b w:val="0"/>
        </w:rPr>
      </w:pPr>
      <w:r>
        <w:rPr>
          <w:b w:val="0"/>
        </w:rPr>
        <w:lastRenderedPageBreak/>
        <w:t xml:space="preserve"> Učitel výrazně hodnotí a promítá do klasifikace: vědomosti, dovednosti, postoje, práce s informacemi, úroveň komunikace a tvořivost.</w:t>
      </w:r>
    </w:p>
    <w:p w:rsidR="00E122C4" w:rsidRDefault="00037320">
      <w:pPr>
        <w:numPr>
          <w:ilvl w:val="0"/>
          <w:numId w:val="3"/>
        </w:numPr>
        <w:tabs>
          <w:tab w:val="left" w:pos="1940"/>
        </w:tabs>
        <w:spacing w:line="360" w:lineRule="auto"/>
        <w:ind w:left="357" w:right="153" w:hanging="357"/>
        <w:jc w:val="both"/>
        <w:rPr>
          <w:rFonts w:cs="Times New Roman"/>
        </w:rPr>
      </w:pPr>
      <w:r>
        <w:rPr>
          <w:rFonts w:cs="Times New Roman"/>
        </w:rPr>
        <w:t>Nepouž</w:t>
      </w:r>
      <w:r>
        <w:rPr>
          <w:rFonts w:cs="Times New Roman"/>
          <w:spacing w:val="-1"/>
        </w:rPr>
        <w:t>í</w:t>
      </w:r>
      <w:r>
        <w:rPr>
          <w:rFonts w:cs="Times New Roman"/>
        </w:rPr>
        <w:t>v</w:t>
      </w:r>
      <w:r>
        <w:rPr>
          <w:rFonts w:cs="Times New Roman"/>
          <w:spacing w:val="1"/>
        </w:rPr>
        <w:t>á</w:t>
      </w:r>
      <w:r>
        <w:rPr>
          <w:rFonts w:cs="Times New Roman"/>
          <w:spacing w:val="-3"/>
        </w:rPr>
        <w:t>m</w:t>
      </w:r>
      <w:r>
        <w:rPr>
          <w:rFonts w:cs="Times New Roman"/>
        </w:rPr>
        <w:t>e</w:t>
      </w:r>
      <w:r>
        <w:rPr>
          <w:rFonts w:cs="Times New Roman"/>
          <w:spacing w:val="3"/>
        </w:rPr>
        <w:t xml:space="preserve"> </w:t>
      </w:r>
      <w:r>
        <w:rPr>
          <w:rFonts w:cs="Times New Roman"/>
          <w:spacing w:val="-1"/>
        </w:rPr>
        <w:t>t</w:t>
      </w:r>
      <w:r>
        <w:rPr>
          <w:rFonts w:cs="Times New Roman"/>
        </w:rPr>
        <w:t>rad</w:t>
      </w:r>
      <w:r>
        <w:rPr>
          <w:rFonts w:cs="Times New Roman"/>
          <w:spacing w:val="-1"/>
        </w:rPr>
        <w:t>i</w:t>
      </w:r>
      <w:r>
        <w:rPr>
          <w:rFonts w:cs="Times New Roman"/>
        </w:rPr>
        <w:t>ční</w:t>
      </w:r>
      <w:r>
        <w:rPr>
          <w:rFonts w:cs="Times New Roman"/>
          <w:spacing w:val="1"/>
        </w:rPr>
        <w:t xml:space="preserve"> </w:t>
      </w:r>
      <w:r>
        <w:rPr>
          <w:rFonts w:cs="Times New Roman"/>
        </w:rPr>
        <w:t>zkoušení</w:t>
      </w:r>
      <w:r>
        <w:rPr>
          <w:rFonts w:cs="Times New Roman"/>
          <w:spacing w:val="1"/>
        </w:rPr>
        <w:t xml:space="preserve"> </w:t>
      </w:r>
      <w:r>
        <w:rPr>
          <w:rFonts w:cs="Times New Roman"/>
        </w:rPr>
        <w:t>žáků před ce</w:t>
      </w:r>
      <w:r>
        <w:rPr>
          <w:rFonts w:cs="Times New Roman"/>
          <w:spacing w:val="-1"/>
        </w:rPr>
        <w:t>l</w:t>
      </w:r>
      <w:r>
        <w:rPr>
          <w:rFonts w:cs="Times New Roman"/>
        </w:rPr>
        <w:t>ou</w:t>
      </w:r>
      <w:r>
        <w:rPr>
          <w:rFonts w:cs="Times New Roman"/>
          <w:spacing w:val="2"/>
        </w:rPr>
        <w:t xml:space="preserve"> </w:t>
      </w:r>
      <w:r>
        <w:rPr>
          <w:rFonts w:cs="Times New Roman"/>
          <w:spacing w:val="-1"/>
        </w:rPr>
        <w:t>t</w:t>
      </w:r>
      <w:r>
        <w:rPr>
          <w:rFonts w:cs="Times New Roman"/>
        </w:rPr>
        <w:t>ř</w:t>
      </w:r>
      <w:r>
        <w:rPr>
          <w:rFonts w:cs="Times New Roman"/>
          <w:spacing w:val="-1"/>
        </w:rPr>
        <w:t>í</w:t>
      </w:r>
      <w:r>
        <w:rPr>
          <w:rFonts w:cs="Times New Roman"/>
        </w:rPr>
        <w:t>dou,</w:t>
      </w:r>
      <w:r>
        <w:rPr>
          <w:rFonts w:cs="Times New Roman"/>
          <w:spacing w:val="2"/>
        </w:rPr>
        <w:t xml:space="preserve"> </w:t>
      </w:r>
      <w:r>
        <w:rPr>
          <w:rFonts w:cs="Times New Roman"/>
        </w:rPr>
        <w:t>pro</w:t>
      </w:r>
      <w:r>
        <w:rPr>
          <w:rFonts w:cs="Times New Roman"/>
          <w:spacing w:val="-1"/>
        </w:rPr>
        <w:t>t</w:t>
      </w:r>
      <w:r>
        <w:rPr>
          <w:rFonts w:cs="Times New Roman"/>
        </w:rPr>
        <w:t>ože</w:t>
      </w:r>
      <w:r>
        <w:rPr>
          <w:rFonts w:cs="Times New Roman"/>
          <w:spacing w:val="1"/>
        </w:rPr>
        <w:t xml:space="preserve"> </w:t>
      </w:r>
      <w:r>
        <w:rPr>
          <w:rFonts w:cs="Times New Roman"/>
          <w:spacing w:val="-1"/>
        </w:rPr>
        <w:t>j</w:t>
      </w:r>
      <w:r>
        <w:rPr>
          <w:rFonts w:cs="Times New Roman"/>
        </w:rPr>
        <w:t xml:space="preserve">e </w:t>
      </w:r>
      <w:r>
        <w:rPr>
          <w:rFonts w:cs="Times New Roman"/>
          <w:spacing w:val="-1"/>
        </w:rPr>
        <w:t>t</w:t>
      </w:r>
      <w:r>
        <w:rPr>
          <w:rFonts w:cs="Times New Roman"/>
        </w:rPr>
        <w:t>o</w:t>
      </w:r>
      <w:r>
        <w:rPr>
          <w:rFonts w:cs="Times New Roman"/>
          <w:spacing w:val="2"/>
        </w:rPr>
        <w:t xml:space="preserve"> </w:t>
      </w:r>
      <w:r>
        <w:rPr>
          <w:rFonts w:cs="Times New Roman"/>
        </w:rPr>
        <w:t>v rozporu s f</w:t>
      </w:r>
      <w:r>
        <w:rPr>
          <w:rFonts w:cs="Times New Roman"/>
          <w:spacing w:val="-1"/>
        </w:rPr>
        <w:t>il</w:t>
      </w:r>
      <w:r>
        <w:rPr>
          <w:rFonts w:cs="Times New Roman"/>
        </w:rPr>
        <w:t>osof</w:t>
      </w:r>
      <w:r>
        <w:rPr>
          <w:rFonts w:cs="Times New Roman"/>
          <w:spacing w:val="-1"/>
        </w:rPr>
        <w:t>i</w:t>
      </w:r>
      <w:r>
        <w:rPr>
          <w:rFonts w:cs="Times New Roman"/>
        </w:rPr>
        <w:t>í</w:t>
      </w:r>
      <w:r>
        <w:rPr>
          <w:rFonts w:cs="Times New Roman"/>
          <w:spacing w:val="1"/>
        </w:rPr>
        <w:t xml:space="preserve"> </w:t>
      </w:r>
      <w:r>
        <w:rPr>
          <w:rFonts w:cs="Times New Roman"/>
          <w:spacing w:val="2"/>
        </w:rPr>
        <w:t>v</w:t>
      </w:r>
      <w:r>
        <w:rPr>
          <w:rFonts w:cs="Times New Roman"/>
          <w:spacing w:val="-6"/>
        </w:rPr>
        <w:t>y</w:t>
      </w:r>
      <w:r>
        <w:rPr>
          <w:rFonts w:cs="Times New Roman"/>
          <w:spacing w:val="1"/>
        </w:rPr>
        <w:t>t</w:t>
      </w:r>
      <w:r>
        <w:rPr>
          <w:rFonts w:cs="Times New Roman"/>
        </w:rPr>
        <w:t>vá</w:t>
      </w:r>
      <w:r>
        <w:rPr>
          <w:rFonts w:cs="Times New Roman"/>
          <w:spacing w:val="2"/>
        </w:rPr>
        <w:t>ř</w:t>
      </w:r>
      <w:r>
        <w:rPr>
          <w:rFonts w:cs="Times New Roman"/>
        </w:rPr>
        <w:t>ení</w:t>
      </w:r>
      <w:r>
        <w:rPr>
          <w:rFonts w:cs="Times New Roman"/>
          <w:spacing w:val="1"/>
        </w:rPr>
        <w:t xml:space="preserve"> </w:t>
      </w:r>
      <w:r>
        <w:rPr>
          <w:rFonts w:cs="Times New Roman"/>
        </w:rPr>
        <w:t>bezpečného</w:t>
      </w:r>
      <w:r>
        <w:rPr>
          <w:rFonts w:cs="Times New Roman"/>
          <w:spacing w:val="4"/>
        </w:rPr>
        <w:t xml:space="preserve"> </w:t>
      </w:r>
      <w:r>
        <w:rPr>
          <w:rFonts w:cs="Times New Roman"/>
        </w:rPr>
        <w:t>k</w:t>
      </w:r>
      <w:r>
        <w:rPr>
          <w:rFonts w:cs="Times New Roman"/>
          <w:spacing w:val="-1"/>
        </w:rPr>
        <w:t>li</w:t>
      </w:r>
      <w:r>
        <w:rPr>
          <w:rFonts w:cs="Times New Roman"/>
          <w:spacing w:val="-3"/>
        </w:rPr>
        <w:t>m</w:t>
      </w:r>
      <w:r>
        <w:rPr>
          <w:rFonts w:cs="Times New Roman"/>
          <w:spacing w:val="1"/>
        </w:rPr>
        <w:t>a</w:t>
      </w:r>
      <w:r>
        <w:rPr>
          <w:rFonts w:cs="Times New Roman"/>
          <w:spacing w:val="-1"/>
        </w:rPr>
        <w:t>t</w:t>
      </w:r>
      <w:r>
        <w:rPr>
          <w:rFonts w:cs="Times New Roman"/>
        </w:rPr>
        <w:t>u</w:t>
      </w:r>
      <w:r>
        <w:rPr>
          <w:rFonts w:cs="Times New Roman"/>
          <w:spacing w:val="2"/>
        </w:rPr>
        <w:t xml:space="preserve"> </w:t>
      </w:r>
      <w:r>
        <w:rPr>
          <w:rFonts w:cs="Times New Roman"/>
        </w:rPr>
        <w:t>ve</w:t>
      </w:r>
      <w:r>
        <w:rPr>
          <w:rFonts w:cs="Times New Roman"/>
          <w:spacing w:val="1"/>
        </w:rPr>
        <w:t xml:space="preserve"> </w:t>
      </w:r>
      <w:r>
        <w:rPr>
          <w:rFonts w:cs="Times New Roman"/>
          <w:spacing w:val="-1"/>
        </w:rPr>
        <w:t>š</w:t>
      </w:r>
      <w:r>
        <w:rPr>
          <w:rFonts w:cs="Times New Roman"/>
        </w:rPr>
        <w:t>ko</w:t>
      </w:r>
      <w:r>
        <w:rPr>
          <w:rFonts w:cs="Times New Roman"/>
          <w:spacing w:val="-1"/>
        </w:rPr>
        <w:t>l</w:t>
      </w:r>
      <w:r>
        <w:rPr>
          <w:rFonts w:cs="Times New Roman"/>
        </w:rPr>
        <w:t>e</w:t>
      </w:r>
      <w:r>
        <w:rPr>
          <w:rFonts w:cs="Times New Roman"/>
          <w:spacing w:val="1"/>
        </w:rPr>
        <w:t xml:space="preserve"> </w:t>
      </w:r>
      <w:r>
        <w:rPr>
          <w:rFonts w:cs="Times New Roman"/>
        </w:rPr>
        <w:t xml:space="preserve">a </w:t>
      </w:r>
      <w:r>
        <w:rPr>
          <w:rFonts w:cs="Times New Roman"/>
          <w:spacing w:val="-1"/>
        </w:rPr>
        <w:t>t</w:t>
      </w:r>
      <w:r>
        <w:rPr>
          <w:rFonts w:cs="Times New Roman"/>
        </w:rPr>
        <w:t>aké</w:t>
      </w:r>
      <w:r>
        <w:rPr>
          <w:rFonts w:cs="Times New Roman"/>
          <w:spacing w:val="1"/>
        </w:rPr>
        <w:t xml:space="preserve"> </w:t>
      </w:r>
      <w:r>
        <w:rPr>
          <w:rFonts w:cs="Times New Roman"/>
        </w:rPr>
        <w:t>výrazná</w:t>
      </w:r>
      <w:r>
        <w:rPr>
          <w:rFonts w:cs="Times New Roman"/>
          <w:spacing w:val="1"/>
        </w:rPr>
        <w:t xml:space="preserve"> </w:t>
      </w:r>
      <w:r>
        <w:rPr>
          <w:rFonts w:cs="Times New Roman"/>
        </w:rPr>
        <w:t>z</w:t>
      </w:r>
      <w:r>
        <w:rPr>
          <w:rFonts w:cs="Times New Roman"/>
          <w:spacing w:val="-1"/>
        </w:rPr>
        <w:t>t</w:t>
      </w:r>
      <w:r>
        <w:rPr>
          <w:rFonts w:cs="Times New Roman"/>
        </w:rPr>
        <w:t>rá</w:t>
      </w:r>
      <w:r>
        <w:rPr>
          <w:rFonts w:cs="Times New Roman"/>
          <w:spacing w:val="-1"/>
        </w:rPr>
        <w:t>t</w:t>
      </w:r>
      <w:r>
        <w:rPr>
          <w:rFonts w:cs="Times New Roman"/>
        </w:rPr>
        <w:t>a</w:t>
      </w:r>
      <w:r>
        <w:rPr>
          <w:rFonts w:cs="Times New Roman"/>
          <w:spacing w:val="1"/>
        </w:rPr>
        <w:t xml:space="preserve"> </w:t>
      </w:r>
      <w:r>
        <w:rPr>
          <w:rFonts w:cs="Times New Roman"/>
        </w:rPr>
        <w:t>času pro os</w:t>
      </w:r>
      <w:r>
        <w:rPr>
          <w:rFonts w:cs="Times New Roman"/>
          <w:spacing w:val="-1"/>
        </w:rPr>
        <w:t>t</w:t>
      </w:r>
      <w:r>
        <w:rPr>
          <w:rFonts w:cs="Times New Roman"/>
        </w:rPr>
        <w:t>a</w:t>
      </w:r>
      <w:r>
        <w:rPr>
          <w:rFonts w:cs="Times New Roman"/>
          <w:spacing w:val="-1"/>
        </w:rPr>
        <w:t>t</w:t>
      </w:r>
      <w:r>
        <w:rPr>
          <w:rFonts w:cs="Times New Roman"/>
        </w:rPr>
        <w:t>ní žá</w:t>
      </w:r>
      <w:r>
        <w:rPr>
          <w:rFonts w:cs="Times New Roman"/>
          <w:spacing w:val="2"/>
        </w:rPr>
        <w:t>k</w:t>
      </w:r>
      <w:r>
        <w:rPr>
          <w:rFonts w:cs="Times New Roman"/>
          <w:spacing w:val="-6"/>
        </w:rPr>
        <w:t>y</w:t>
      </w:r>
      <w:r>
        <w:rPr>
          <w:rFonts w:cs="Times New Roman"/>
        </w:rPr>
        <w:t>.</w:t>
      </w:r>
    </w:p>
    <w:p w:rsidR="00E122C4" w:rsidRDefault="00037320">
      <w:pPr>
        <w:pStyle w:val="Zkladntext"/>
        <w:numPr>
          <w:ilvl w:val="0"/>
          <w:numId w:val="3"/>
        </w:numPr>
        <w:spacing w:line="360" w:lineRule="auto"/>
        <w:jc w:val="both"/>
        <w:rPr>
          <w:b w:val="0"/>
        </w:rPr>
      </w:pPr>
      <w:r>
        <w:rPr>
          <w:b w:val="0"/>
        </w:rPr>
        <w:t>Sebehodnocení žáka je jeho zpětnou vazbou – jak zvládá probíranou látku, jaký pokrok dosáhl vzhledem ke svým individuálním schopnostem a vynaloženému úsilí.</w:t>
      </w:r>
    </w:p>
    <w:p w:rsidR="00E122C4" w:rsidRDefault="00037320">
      <w:pPr>
        <w:pStyle w:val="Zkladntext"/>
        <w:numPr>
          <w:ilvl w:val="0"/>
          <w:numId w:val="3"/>
        </w:numPr>
        <w:spacing w:line="360" w:lineRule="auto"/>
        <w:jc w:val="both"/>
        <w:rPr>
          <w:b w:val="0"/>
        </w:rPr>
      </w:pPr>
      <w:r>
        <w:rPr>
          <w:b w:val="0"/>
        </w:rPr>
        <w:t xml:space="preserve">Učitel oznamuje žákovi výsledek každé klasifikace a poukazuje na klady a </w:t>
      </w:r>
      <w:r>
        <w:rPr>
          <w:b w:val="0"/>
        </w:rPr>
        <w:br/>
        <w:t xml:space="preserve">nedostatky projevů, výkonů nebo výtvorů. </w:t>
      </w:r>
    </w:p>
    <w:p w:rsidR="00E122C4" w:rsidRDefault="00037320">
      <w:pPr>
        <w:pStyle w:val="Zkladntext"/>
        <w:numPr>
          <w:ilvl w:val="0"/>
          <w:numId w:val="3"/>
        </w:numPr>
        <w:spacing w:line="360" w:lineRule="auto"/>
        <w:jc w:val="both"/>
        <w:rPr>
          <w:b w:val="0"/>
        </w:rPr>
      </w:pPr>
      <w:r>
        <w:rPr>
          <w:b w:val="0"/>
        </w:rPr>
        <w:t>Pokud je klasifikace žáka prováděna na základě písemných nebo grafických prací, vyučující tyto práce uschovává po celé klasifikační období.</w:t>
      </w:r>
    </w:p>
    <w:p w:rsidR="00E122C4" w:rsidRDefault="00037320">
      <w:pPr>
        <w:pStyle w:val="Zkladntext"/>
        <w:numPr>
          <w:ilvl w:val="0"/>
          <w:numId w:val="3"/>
        </w:numPr>
        <w:spacing w:line="360" w:lineRule="auto"/>
        <w:jc w:val="both"/>
        <w:rPr>
          <w:b w:val="0"/>
        </w:rPr>
      </w:pPr>
      <w:r>
        <w:rPr>
          <w:b w:val="0"/>
        </w:rPr>
        <w:t>Učitel hodnotí a do klasifikace promítá práci s chybou, jako s významným prvkem procesu učení, a to podle hledisek</w:t>
      </w:r>
    </w:p>
    <w:p w:rsidR="00E122C4" w:rsidRDefault="00037320">
      <w:pPr>
        <w:pStyle w:val="Zkladntext"/>
        <w:numPr>
          <w:ilvl w:val="0"/>
          <w:numId w:val="4"/>
        </w:numPr>
        <w:tabs>
          <w:tab w:val="left" w:pos="1069"/>
        </w:tabs>
        <w:spacing w:line="360" w:lineRule="auto"/>
        <w:jc w:val="both"/>
        <w:rPr>
          <w:b w:val="0"/>
        </w:rPr>
      </w:pPr>
      <w:r>
        <w:rPr>
          <w:b w:val="0"/>
        </w:rPr>
        <w:t>Žák chybu samostatně najde a opraví.</w:t>
      </w:r>
    </w:p>
    <w:p w:rsidR="00E122C4" w:rsidRDefault="00037320">
      <w:pPr>
        <w:pStyle w:val="Zkladntext"/>
        <w:numPr>
          <w:ilvl w:val="0"/>
          <w:numId w:val="4"/>
        </w:numPr>
        <w:tabs>
          <w:tab w:val="left" w:pos="1069"/>
        </w:tabs>
        <w:spacing w:line="360" w:lineRule="auto"/>
        <w:jc w:val="both"/>
        <w:rPr>
          <w:b w:val="0"/>
        </w:rPr>
      </w:pPr>
      <w:r>
        <w:rPr>
          <w:b w:val="0"/>
        </w:rPr>
        <w:t>Žák najde chybu po upozornění a samostatně ji opraví.</w:t>
      </w:r>
    </w:p>
    <w:p w:rsidR="00E122C4" w:rsidRDefault="00037320">
      <w:pPr>
        <w:pStyle w:val="Zkladntext"/>
        <w:numPr>
          <w:ilvl w:val="0"/>
          <w:numId w:val="4"/>
        </w:numPr>
        <w:tabs>
          <w:tab w:val="left" w:pos="1069"/>
        </w:tabs>
        <w:spacing w:line="360" w:lineRule="auto"/>
        <w:jc w:val="both"/>
        <w:rPr>
          <w:b w:val="0"/>
        </w:rPr>
      </w:pPr>
      <w:r>
        <w:rPr>
          <w:b w:val="0"/>
        </w:rPr>
        <w:t>Žák chybu nenajde, po poukázání ji samostatně opraví.</w:t>
      </w:r>
    </w:p>
    <w:p w:rsidR="00E122C4" w:rsidRDefault="00037320">
      <w:pPr>
        <w:pStyle w:val="Zkladntext"/>
        <w:numPr>
          <w:ilvl w:val="0"/>
          <w:numId w:val="4"/>
        </w:numPr>
        <w:tabs>
          <w:tab w:val="left" w:pos="1069"/>
        </w:tabs>
        <w:spacing w:line="360" w:lineRule="auto"/>
        <w:jc w:val="both"/>
        <w:rPr>
          <w:b w:val="0"/>
        </w:rPr>
      </w:pPr>
      <w:r>
        <w:rPr>
          <w:b w:val="0"/>
        </w:rPr>
        <w:t>Žák chybu nenajde a opraví ji jen s dopomocí.</w:t>
      </w:r>
    </w:p>
    <w:p w:rsidR="00E122C4" w:rsidRDefault="00037320">
      <w:pPr>
        <w:numPr>
          <w:ilvl w:val="0"/>
          <w:numId w:val="3"/>
        </w:numPr>
        <w:tabs>
          <w:tab w:val="left" w:pos="1940"/>
        </w:tabs>
        <w:spacing w:line="360" w:lineRule="auto"/>
        <w:ind w:right="538"/>
        <w:jc w:val="both"/>
        <w:rPr>
          <w:rFonts w:cs="Times New Roman"/>
        </w:rPr>
      </w:pPr>
      <w:r>
        <w:rPr>
          <w:spacing w:val="-1"/>
        </w:rPr>
        <w:t>Ž</w:t>
      </w:r>
      <w:r>
        <w:t>ák</w:t>
      </w:r>
      <w:r>
        <w:rPr>
          <w:spacing w:val="2"/>
        </w:rPr>
        <w:t>ů</w:t>
      </w:r>
      <w:r>
        <w:t>m</w:t>
      </w:r>
      <w:r>
        <w:rPr>
          <w:spacing w:val="-1"/>
        </w:rPr>
        <w:t xml:space="preserve"> </w:t>
      </w:r>
      <w:r>
        <w:t>nezadáv</w:t>
      </w:r>
      <w:r>
        <w:rPr>
          <w:spacing w:val="1"/>
        </w:rPr>
        <w:t>á</w:t>
      </w:r>
      <w:r>
        <w:rPr>
          <w:spacing w:val="-3"/>
        </w:rPr>
        <w:t>m</w:t>
      </w:r>
      <w:r>
        <w:t>e</w:t>
      </w:r>
      <w:r>
        <w:rPr>
          <w:spacing w:val="3"/>
        </w:rPr>
        <w:t xml:space="preserve"> </w:t>
      </w:r>
      <w:r>
        <w:t>k</w:t>
      </w:r>
      <w:r>
        <w:rPr>
          <w:spacing w:val="-1"/>
        </w:rPr>
        <w:t>l</w:t>
      </w:r>
      <w:r>
        <w:t>as</w:t>
      </w:r>
      <w:r>
        <w:rPr>
          <w:spacing w:val="-1"/>
        </w:rPr>
        <w:t>i</w:t>
      </w:r>
      <w:r>
        <w:t>cké</w:t>
      </w:r>
      <w:r>
        <w:rPr>
          <w:spacing w:val="1"/>
        </w:rPr>
        <w:t xml:space="preserve"> „</w:t>
      </w:r>
      <w:r>
        <w:t>č</w:t>
      </w:r>
      <w:r>
        <w:rPr>
          <w:spacing w:val="-1"/>
        </w:rPr>
        <w:t>t</w:t>
      </w:r>
      <w:r>
        <w:t>vr</w:t>
      </w:r>
      <w:r>
        <w:rPr>
          <w:spacing w:val="-1"/>
        </w:rPr>
        <w:t>tl</w:t>
      </w:r>
      <w:r>
        <w:t>e</w:t>
      </w:r>
      <w:r>
        <w:rPr>
          <w:spacing w:val="-1"/>
        </w:rPr>
        <w:t>t</w:t>
      </w:r>
      <w:r>
        <w:t>ní</w:t>
      </w:r>
      <w:r>
        <w:rPr>
          <w:spacing w:val="3"/>
        </w:rPr>
        <w:t xml:space="preserve"> </w:t>
      </w:r>
      <w:r>
        <w:t>p</w:t>
      </w:r>
      <w:r>
        <w:rPr>
          <w:spacing w:val="-1"/>
        </w:rPr>
        <w:t>í</w:t>
      </w:r>
      <w:r>
        <w:t>se</w:t>
      </w:r>
      <w:r>
        <w:rPr>
          <w:spacing w:val="-3"/>
        </w:rPr>
        <w:t>m</w:t>
      </w:r>
      <w:r>
        <w:t>né</w:t>
      </w:r>
      <w:r>
        <w:rPr>
          <w:spacing w:val="1"/>
        </w:rPr>
        <w:t xml:space="preserve"> </w:t>
      </w:r>
      <w:r>
        <w:t>práce“</w:t>
      </w:r>
      <w:r>
        <w:rPr>
          <w:spacing w:val="1"/>
        </w:rPr>
        <w:t xml:space="preserve"> </w:t>
      </w:r>
      <w:r>
        <w:t>(rozhodování</w:t>
      </w:r>
      <w:r>
        <w:rPr>
          <w:spacing w:val="1"/>
        </w:rPr>
        <w:t xml:space="preserve"> </w:t>
      </w:r>
      <w:r>
        <w:t>o výs</w:t>
      </w:r>
      <w:r>
        <w:rPr>
          <w:spacing w:val="-1"/>
        </w:rPr>
        <w:t>l</w:t>
      </w:r>
      <w:r>
        <w:t>edné zn</w:t>
      </w:r>
      <w:r>
        <w:rPr>
          <w:spacing w:val="1"/>
        </w:rPr>
        <w:t>á</w:t>
      </w:r>
      <w:r>
        <w:rPr>
          <w:spacing w:val="-3"/>
        </w:rPr>
        <w:t>m</w:t>
      </w:r>
      <w:r>
        <w:t>ce</w:t>
      </w:r>
      <w:r>
        <w:rPr>
          <w:spacing w:val="3"/>
        </w:rPr>
        <w:t xml:space="preserve"> </w:t>
      </w:r>
      <w:r>
        <w:t>za k</w:t>
      </w:r>
      <w:r>
        <w:rPr>
          <w:spacing w:val="-1"/>
        </w:rPr>
        <w:t>l</w:t>
      </w:r>
      <w:r>
        <w:t>as</w:t>
      </w:r>
      <w:r>
        <w:rPr>
          <w:spacing w:val="-1"/>
        </w:rPr>
        <w:t>i</w:t>
      </w:r>
      <w:r>
        <w:t>f</w:t>
      </w:r>
      <w:r>
        <w:rPr>
          <w:spacing w:val="-1"/>
        </w:rPr>
        <w:t>i</w:t>
      </w:r>
      <w:r>
        <w:t>kační</w:t>
      </w:r>
      <w:r>
        <w:rPr>
          <w:spacing w:val="3"/>
        </w:rPr>
        <w:t xml:space="preserve"> </w:t>
      </w:r>
      <w:r>
        <w:t>období</w:t>
      </w:r>
      <w:r>
        <w:rPr>
          <w:spacing w:val="-1"/>
        </w:rPr>
        <w:t xml:space="preserve"> </w:t>
      </w:r>
      <w:r>
        <w:t>ne</w:t>
      </w:r>
      <w:r>
        <w:rPr>
          <w:spacing w:val="-3"/>
        </w:rPr>
        <w:t>m</w:t>
      </w:r>
      <w:r>
        <w:rPr>
          <w:spacing w:val="2"/>
        </w:rPr>
        <w:t>ů</w:t>
      </w:r>
      <w:r>
        <w:t>že</w:t>
      </w:r>
      <w:r>
        <w:rPr>
          <w:spacing w:val="1"/>
        </w:rPr>
        <w:t xml:space="preserve"> </w:t>
      </w:r>
      <w:r>
        <w:t>zásadně</w:t>
      </w:r>
      <w:r>
        <w:rPr>
          <w:spacing w:val="1"/>
        </w:rPr>
        <w:t xml:space="preserve"> </w:t>
      </w:r>
      <w:r>
        <w:t>ov</w:t>
      </w:r>
      <w:r>
        <w:rPr>
          <w:spacing w:val="-1"/>
        </w:rPr>
        <w:t>li</w:t>
      </w:r>
      <w:r>
        <w:t>vňovat</w:t>
      </w:r>
      <w:r>
        <w:rPr>
          <w:spacing w:val="1"/>
        </w:rPr>
        <w:t xml:space="preserve"> j</w:t>
      </w:r>
      <w:r>
        <w:t>edna práce</w:t>
      </w:r>
      <w:r>
        <w:rPr>
          <w:spacing w:val="1"/>
        </w:rPr>
        <w:t xml:space="preserve"> </w:t>
      </w:r>
      <w:r>
        <w:t>žáka).</w:t>
      </w:r>
    </w:p>
    <w:p w:rsidR="00E122C4" w:rsidRDefault="00037320">
      <w:pPr>
        <w:pStyle w:val="Zkladntext"/>
        <w:numPr>
          <w:ilvl w:val="0"/>
          <w:numId w:val="3"/>
        </w:numPr>
        <w:spacing w:line="360" w:lineRule="auto"/>
        <w:jc w:val="both"/>
        <w:rPr>
          <w:b w:val="0"/>
        </w:rPr>
      </w:pPr>
      <w:r>
        <w:rPr>
          <w:b w:val="0"/>
        </w:rPr>
        <w:t>Při ústním zkoušení oznámí učitel žákovi výsledek hodnocení okamžitě. Výsledky hodnocení písemných zkoušek a prací oznámí žákovi do jednoho týdne.</w:t>
      </w:r>
    </w:p>
    <w:p w:rsidR="00E122C4" w:rsidRDefault="00037320">
      <w:pPr>
        <w:pStyle w:val="Zkladntext"/>
        <w:numPr>
          <w:ilvl w:val="0"/>
          <w:numId w:val="3"/>
        </w:numPr>
        <w:spacing w:line="360" w:lineRule="auto"/>
        <w:jc w:val="both"/>
        <w:rPr>
          <w:b w:val="0"/>
        </w:rPr>
      </w:pPr>
      <w:r>
        <w:rPr>
          <w:b w:val="0"/>
        </w:rPr>
        <w:t>Kontrolní práce a další druhy zkoušek učitel rozvrhne rovnoměrně na celý školní rok, aby se nadměrně nenahromadily v určitých obdobích.</w:t>
      </w:r>
    </w:p>
    <w:p w:rsidR="00E122C4" w:rsidRDefault="00037320">
      <w:pPr>
        <w:pStyle w:val="Zkladntext"/>
        <w:numPr>
          <w:ilvl w:val="0"/>
          <w:numId w:val="3"/>
        </w:numPr>
        <w:spacing w:line="360" w:lineRule="auto"/>
        <w:jc w:val="both"/>
        <w:rPr>
          <w:b w:val="0"/>
        </w:rPr>
      </w:pPr>
      <w:r>
        <w:rPr>
          <w:b w:val="0"/>
        </w:rPr>
        <w:t>Žákovi musí být jasný způsob hodnocení a klasifikace. Žák i rodič je seznámen s cíli, jež má žák dosáhnout a se způsoby hodnocení a klasifikace.</w:t>
      </w:r>
    </w:p>
    <w:p w:rsidR="00E122C4" w:rsidRDefault="00037320">
      <w:pPr>
        <w:pStyle w:val="Zkladntext"/>
        <w:numPr>
          <w:ilvl w:val="0"/>
          <w:numId w:val="3"/>
        </w:numPr>
        <w:spacing w:line="360" w:lineRule="auto"/>
        <w:jc w:val="both"/>
        <w:rPr>
          <w:b w:val="0"/>
        </w:rPr>
      </w:pPr>
      <w:r>
        <w:rPr>
          <w:b w:val="0"/>
        </w:rPr>
        <w:t xml:space="preserve"> Hodnocení žáka při skupinové práci:</w:t>
      </w:r>
    </w:p>
    <w:p w:rsidR="00E122C4" w:rsidRDefault="00037320">
      <w:pPr>
        <w:pStyle w:val="Zkladntext"/>
        <w:numPr>
          <w:ilvl w:val="0"/>
          <w:numId w:val="5"/>
        </w:numPr>
        <w:spacing w:line="360" w:lineRule="auto"/>
        <w:jc w:val="both"/>
        <w:rPr>
          <w:b w:val="0"/>
        </w:rPr>
      </w:pPr>
      <w:r>
        <w:rPr>
          <w:b w:val="0"/>
        </w:rPr>
        <w:t>podíl na práci skupiny</w:t>
      </w:r>
    </w:p>
    <w:p w:rsidR="00E122C4" w:rsidRDefault="00037320">
      <w:pPr>
        <w:pStyle w:val="Zkladntext"/>
        <w:numPr>
          <w:ilvl w:val="0"/>
          <w:numId w:val="5"/>
        </w:numPr>
        <w:spacing w:line="360" w:lineRule="auto"/>
        <w:jc w:val="both"/>
        <w:rPr>
          <w:b w:val="0"/>
        </w:rPr>
      </w:pPr>
      <w:r>
        <w:rPr>
          <w:b w:val="0"/>
        </w:rPr>
        <w:t>držení se tématu</w:t>
      </w:r>
    </w:p>
    <w:p w:rsidR="00E122C4" w:rsidRDefault="00037320">
      <w:pPr>
        <w:pStyle w:val="Zkladntext"/>
        <w:numPr>
          <w:ilvl w:val="0"/>
          <w:numId w:val="5"/>
        </w:numPr>
        <w:spacing w:line="360" w:lineRule="auto"/>
        <w:jc w:val="both"/>
        <w:rPr>
          <w:b w:val="0"/>
        </w:rPr>
      </w:pPr>
      <w:r>
        <w:rPr>
          <w:b w:val="0"/>
        </w:rPr>
        <w:t>navrhování užitečných myšlenek a různých způsobů řešení</w:t>
      </w:r>
    </w:p>
    <w:p w:rsidR="00E122C4" w:rsidRDefault="00037320">
      <w:pPr>
        <w:pStyle w:val="Zkladntext"/>
        <w:numPr>
          <w:ilvl w:val="0"/>
          <w:numId w:val="5"/>
        </w:numPr>
        <w:spacing w:line="360" w:lineRule="auto"/>
        <w:jc w:val="both"/>
        <w:rPr>
          <w:b w:val="0"/>
        </w:rPr>
      </w:pPr>
      <w:r>
        <w:rPr>
          <w:b w:val="0"/>
        </w:rPr>
        <w:t>uznání a respekt druhých</w:t>
      </w:r>
    </w:p>
    <w:p w:rsidR="00E122C4" w:rsidRDefault="00037320">
      <w:pPr>
        <w:pStyle w:val="Zkladntext"/>
        <w:numPr>
          <w:ilvl w:val="0"/>
          <w:numId w:val="5"/>
        </w:numPr>
        <w:spacing w:line="360" w:lineRule="auto"/>
        <w:jc w:val="both"/>
        <w:rPr>
          <w:b w:val="0"/>
        </w:rPr>
      </w:pPr>
      <w:r>
        <w:rPr>
          <w:b w:val="0"/>
        </w:rPr>
        <w:t>zapojení  a spolupráce</w:t>
      </w:r>
    </w:p>
    <w:p w:rsidR="00E122C4" w:rsidRDefault="00037320">
      <w:pPr>
        <w:pStyle w:val="Zkladntext"/>
        <w:numPr>
          <w:ilvl w:val="0"/>
          <w:numId w:val="5"/>
        </w:numPr>
        <w:spacing w:line="360" w:lineRule="auto"/>
        <w:jc w:val="both"/>
        <w:rPr>
          <w:b w:val="0"/>
        </w:rPr>
      </w:pPr>
      <w:r>
        <w:rPr>
          <w:b w:val="0"/>
        </w:rPr>
        <w:t>komunikace</w:t>
      </w:r>
    </w:p>
    <w:p w:rsidR="00E122C4" w:rsidRDefault="00037320">
      <w:pPr>
        <w:pStyle w:val="Zkladntext"/>
        <w:numPr>
          <w:ilvl w:val="0"/>
          <w:numId w:val="5"/>
        </w:numPr>
        <w:spacing w:line="360" w:lineRule="auto"/>
        <w:jc w:val="both"/>
        <w:rPr>
          <w:b w:val="0"/>
        </w:rPr>
      </w:pPr>
      <w:r>
        <w:rPr>
          <w:b w:val="0"/>
        </w:rPr>
        <w:t>ústní prezentace</w:t>
      </w:r>
    </w:p>
    <w:p w:rsidR="00E122C4" w:rsidRDefault="00037320">
      <w:pPr>
        <w:pStyle w:val="Zkladntext"/>
        <w:numPr>
          <w:ilvl w:val="0"/>
          <w:numId w:val="3"/>
        </w:numPr>
        <w:spacing w:line="360" w:lineRule="auto"/>
        <w:jc w:val="both"/>
        <w:rPr>
          <w:b w:val="0"/>
        </w:rPr>
      </w:pPr>
      <w:r>
        <w:rPr>
          <w:b w:val="0"/>
        </w:rPr>
        <w:t>Hodnocení průběhu a výsledků vzdělávání žáků je jednoznačné, srozumitelné, srovnatelné s předem stanovenými kritérii, věcné a všestranné.</w:t>
      </w:r>
    </w:p>
    <w:p w:rsidR="00E122C4" w:rsidRDefault="00037320">
      <w:pPr>
        <w:pStyle w:val="Zkladntext"/>
        <w:numPr>
          <w:ilvl w:val="0"/>
          <w:numId w:val="3"/>
        </w:numPr>
        <w:spacing w:line="360" w:lineRule="auto"/>
        <w:jc w:val="both"/>
        <w:rPr>
          <w:b w:val="0"/>
        </w:rPr>
      </w:pPr>
      <w:r>
        <w:rPr>
          <w:b w:val="0"/>
        </w:rPr>
        <w:lastRenderedPageBreak/>
        <w:t>Hodnocení vychází z posouzení míry dosažení očekávaných</w:t>
      </w:r>
    </w:p>
    <w:p w:rsidR="00E122C4" w:rsidRDefault="00037320">
      <w:pPr>
        <w:pStyle w:val="Zkladntext"/>
        <w:numPr>
          <w:ilvl w:val="0"/>
          <w:numId w:val="3"/>
        </w:numPr>
        <w:spacing w:line="360" w:lineRule="auto"/>
        <w:jc w:val="both"/>
        <w:rPr>
          <w:b w:val="0"/>
        </w:rPr>
      </w:pPr>
      <w:r>
        <w:rPr>
          <w:b w:val="0"/>
        </w:rPr>
        <w:t xml:space="preserve">Hodnocení je pedagogicky zdůvodnitelné, odborně správné a doložitelné. </w:t>
      </w:r>
    </w:p>
    <w:p w:rsidR="00E122C4" w:rsidRDefault="00037320">
      <w:pPr>
        <w:pStyle w:val="Zkladntext"/>
        <w:numPr>
          <w:ilvl w:val="0"/>
          <w:numId w:val="3"/>
        </w:numPr>
        <w:spacing w:line="360" w:lineRule="auto"/>
        <w:jc w:val="both"/>
        <w:rPr>
          <w:b w:val="0"/>
        </w:rPr>
      </w:pPr>
      <w:r>
        <w:rPr>
          <w:b w:val="0"/>
        </w:rPr>
        <w:t>Při</w:t>
      </w:r>
      <w:r>
        <w:rPr>
          <w:b w:val="0"/>
          <w:spacing w:val="-1"/>
        </w:rPr>
        <w:t xml:space="preserve"> </w:t>
      </w:r>
      <w:r>
        <w:rPr>
          <w:b w:val="0"/>
        </w:rPr>
        <w:t>k</w:t>
      </w:r>
      <w:r>
        <w:rPr>
          <w:b w:val="0"/>
          <w:spacing w:val="-1"/>
        </w:rPr>
        <w:t>l</w:t>
      </w:r>
      <w:r>
        <w:rPr>
          <w:b w:val="0"/>
        </w:rPr>
        <w:t>as</w:t>
      </w:r>
      <w:r>
        <w:rPr>
          <w:b w:val="0"/>
          <w:spacing w:val="-1"/>
        </w:rPr>
        <w:t>i</w:t>
      </w:r>
      <w:r>
        <w:rPr>
          <w:b w:val="0"/>
        </w:rPr>
        <w:t>f</w:t>
      </w:r>
      <w:r>
        <w:rPr>
          <w:b w:val="0"/>
          <w:spacing w:val="-1"/>
        </w:rPr>
        <w:t>i</w:t>
      </w:r>
      <w:r>
        <w:rPr>
          <w:b w:val="0"/>
        </w:rPr>
        <w:t>ka</w:t>
      </w:r>
      <w:r>
        <w:rPr>
          <w:b w:val="0"/>
          <w:spacing w:val="1"/>
        </w:rPr>
        <w:t>c</w:t>
      </w:r>
      <w:r>
        <w:rPr>
          <w:b w:val="0"/>
        </w:rPr>
        <w:t>i</w:t>
      </w:r>
      <w:r>
        <w:rPr>
          <w:b w:val="0"/>
          <w:spacing w:val="1"/>
        </w:rPr>
        <w:t xml:space="preserve"> </w:t>
      </w:r>
      <w:r>
        <w:rPr>
          <w:b w:val="0"/>
        </w:rPr>
        <w:t>použ</w:t>
      </w:r>
      <w:r>
        <w:rPr>
          <w:b w:val="0"/>
          <w:spacing w:val="-1"/>
        </w:rPr>
        <w:t>í</w:t>
      </w:r>
      <w:r>
        <w:rPr>
          <w:b w:val="0"/>
        </w:rPr>
        <w:t>v</w:t>
      </w:r>
      <w:r>
        <w:rPr>
          <w:b w:val="0"/>
          <w:spacing w:val="1"/>
        </w:rPr>
        <w:t>á</w:t>
      </w:r>
      <w:r>
        <w:rPr>
          <w:b w:val="0"/>
          <w:spacing w:val="-3"/>
        </w:rPr>
        <w:t>m</w:t>
      </w:r>
      <w:r>
        <w:rPr>
          <w:b w:val="0"/>
        </w:rPr>
        <w:t>e</w:t>
      </w:r>
      <w:r>
        <w:rPr>
          <w:b w:val="0"/>
          <w:spacing w:val="3"/>
        </w:rPr>
        <w:t xml:space="preserve"> </w:t>
      </w:r>
      <w:r>
        <w:rPr>
          <w:b w:val="0"/>
        </w:rPr>
        <w:t>pě</w:t>
      </w:r>
      <w:r>
        <w:rPr>
          <w:b w:val="0"/>
          <w:spacing w:val="-1"/>
        </w:rPr>
        <w:t>t</w:t>
      </w:r>
      <w:r>
        <w:rPr>
          <w:b w:val="0"/>
        </w:rPr>
        <w:t>i</w:t>
      </w:r>
      <w:r>
        <w:rPr>
          <w:b w:val="0"/>
          <w:spacing w:val="-1"/>
        </w:rPr>
        <w:t xml:space="preserve"> </w:t>
      </w:r>
      <w:r>
        <w:rPr>
          <w:b w:val="0"/>
        </w:rPr>
        <w:t>k</w:t>
      </w:r>
      <w:r>
        <w:rPr>
          <w:b w:val="0"/>
          <w:spacing w:val="-1"/>
        </w:rPr>
        <w:t>l</w:t>
      </w:r>
      <w:r>
        <w:rPr>
          <w:b w:val="0"/>
        </w:rPr>
        <w:t>as</w:t>
      </w:r>
      <w:r>
        <w:rPr>
          <w:b w:val="0"/>
          <w:spacing w:val="-1"/>
        </w:rPr>
        <w:t>i</w:t>
      </w:r>
      <w:r>
        <w:rPr>
          <w:b w:val="0"/>
        </w:rPr>
        <w:t>f</w:t>
      </w:r>
      <w:r>
        <w:rPr>
          <w:b w:val="0"/>
          <w:spacing w:val="-1"/>
        </w:rPr>
        <w:t>i</w:t>
      </w:r>
      <w:r>
        <w:rPr>
          <w:b w:val="0"/>
        </w:rPr>
        <w:t>kač</w:t>
      </w:r>
      <w:r>
        <w:rPr>
          <w:b w:val="0"/>
          <w:spacing w:val="2"/>
        </w:rPr>
        <w:t>n</w:t>
      </w:r>
      <w:r>
        <w:rPr>
          <w:b w:val="0"/>
          <w:spacing w:val="-1"/>
        </w:rPr>
        <w:t>í</w:t>
      </w:r>
      <w:r>
        <w:rPr>
          <w:b w:val="0"/>
        </w:rPr>
        <w:t>ch</w:t>
      </w:r>
      <w:r>
        <w:rPr>
          <w:b w:val="0"/>
          <w:spacing w:val="2"/>
        </w:rPr>
        <w:t xml:space="preserve"> </w:t>
      </w:r>
      <w:r>
        <w:rPr>
          <w:b w:val="0"/>
        </w:rPr>
        <w:t>s</w:t>
      </w:r>
      <w:r>
        <w:rPr>
          <w:b w:val="0"/>
          <w:spacing w:val="-1"/>
        </w:rPr>
        <w:t>t</w:t>
      </w:r>
      <w:r>
        <w:rPr>
          <w:b w:val="0"/>
        </w:rPr>
        <w:t>upňů i</w:t>
      </w:r>
      <w:r>
        <w:rPr>
          <w:b w:val="0"/>
          <w:spacing w:val="1"/>
        </w:rPr>
        <w:t xml:space="preserve"> </w:t>
      </w:r>
      <w:r>
        <w:rPr>
          <w:b w:val="0"/>
        </w:rPr>
        <w:t>s</w:t>
      </w:r>
      <w:r>
        <w:rPr>
          <w:b w:val="0"/>
          <w:spacing w:val="1"/>
        </w:rPr>
        <w:t xml:space="preserve"> </w:t>
      </w:r>
      <w:r>
        <w:rPr>
          <w:b w:val="0"/>
          <w:spacing w:val="-3"/>
        </w:rPr>
        <w:t>m</w:t>
      </w:r>
      <w:r>
        <w:rPr>
          <w:b w:val="0"/>
          <w:spacing w:val="-1"/>
        </w:rPr>
        <w:t>í</w:t>
      </w:r>
      <w:r>
        <w:rPr>
          <w:b w:val="0"/>
        </w:rPr>
        <w:t>nus</w:t>
      </w:r>
      <w:r>
        <w:rPr>
          <w:b w:val="0"/>
          <w:spacing w:val="1"/>
        </w:rPr>
        <w:t>e</w:t>
      </w:r>
      <w:r>
        <w:rPr>
          <w:b w:val="0"/>
          <w:spacing w:val="-3"/>
        </w:rPr>
        <w:t>m</w:t>
      </w:r>
      <w:r>
        <w:rPr>
          <w:b w:val="0"/>
        </w:rPr>
        <w:t>.</w:t>
      </w:r>
    </w:p>
    <w:p w:rsidR="00E122C4" w:rsidRDefault="00037320">
      <w:pPr>
        <w:pStyle w:val="Zkladntext"/>
        <w:numPr>
          <w:ilvl w:val="0"/>
          <w:numId w:val="3"/>
        </w:numPr>
        <w:spacing w:line="360" w:lineRule="auto"/>
        <w:jc w:val="both"/>
        <w:rPr>
          <w:b w:val="0"/>
        </w:rPr>
      </w:pPr>
      <w:r>
        <w:rPr>
          <w:b w:val="0"/>
        </w:rPr>
        <w:t>Výsledky vzdělávání a chování žáků projednává pedagogická rada – vždy ke konci každého čtvrtletí školního roku – zpravidla v měsících listopadu, lednu, dubnu a červnu.</w:t>
      </w:r>
      <w:r>
        <w:rPr>
          <w:b w:val="0"/>
          <w:i/>
          <w:iCs/>
          <w:color w:val="999999"/>
        </w:rPr>
        <w:t xml:space="preserve"> </w:t>
      </w:r>
    </w:p>
    <w:p w:rsidR="00E122C4" w:rsidRDefault="00037320">
      <w:pPr>
        <w:pStyle w:val="Zkladntext"/>
        <w:numPr>
          <w:ilvl w:val="0"/>
          <w:numId w:val="3"/>
        </w:numPr>
        <w:spacing w:line="360" w:lineRule="auto"/>
        <w:jc w:val="both"/>
        <w:rPr>
          <w:b w:val="0"/>
        </w:rPr>
      </w:pPr>
      <w:r>
        <w:rPr>
          <w:b w:val="0"/>
        </w:rPr>
        <w:t>Informace o klasifikaci jsou zákonnému zástupci žáka sdělovány v osobním jednáním na třídních schůzkách nebo konzultačních dnech.</w:t>
      </w:r>
    </w:p>
    <w:p w:rsidR="00E122C4" w:rsidRDefault="00037320">
      <w:pPr>
        <w:pStyle w:val="Zkladntext"/>
        <w:spacing w:before="240" w:after="120" w:line="360" w:lineRule="auto"/>
        <w:jc w:val="both"/>
        <w:rPr>
          <w:i/>
          <w:u w:val="single"/>
        </w:rPr>
      </w:pPr>
      <w:r>
        <w:rPr>
          <w:i/>
          <w:u w:val="single"/>
        </w:rPr>
        <w:t>Způsob získávání podkladů pro hodnocení žáků</w:t>
      </w:r>
    </w:p>
    <w:p w:rsidR="00E122C4" w:rsidRDefault="00037320">
      <w:pPr>
        <w:spacing w:line="360" w:lineRule="auto"/>
        <w:ind w:left="100" w:firstLine="609"/>
        <w:rPr>
          <w:rFonts w:cs="Times New Roman"/>
        </w:rPr>
      </w:pPr>
      <w:r>
        <w:rPr>
          <w:rFonts w:cs="Times New Roman"/>
        </w:rPr>
        <w:t>Ús</w:t>
      </w:r>
      <w:r>
        <w:rPr>
          <w:rFonts w:cs="Times New Roman"/>
          <w:spacing w:val="-1"/>
        </w:rPr>
        <w:t>t</w:t>
      </w:r>
      <w:r>
        <w:rPr>
          <w:rFonts w:cs="Times New Roman"/>
        </w:rPr>
        <w:t>ní</w:t>
      </w:r>
      <w:r>
        <w:rPr>
          <w:rFonts w:cs="Times New Roman"/>
          <w:spacing w:val="-1"/>
        </w:rPr>
        <w:t xml:space="preserve"> </w:t>
      </w:r>
      <w:r>
        <w:rPr>
          <w:rFonts w:cs="Times New Roman"/>
        </w:rPr>
        <w:t>zkoušení</w:t>
      </w:r>
    </w:p>
    <w:p w:rsidR="00E122C4" w:rsidRDefault="00037320">
      <w:pPr>
        <w:spacing w:line="360" w:lineRule="auto"/>
        <w:ind w:left="100" w:firstLine="609"/>
        <w:rPr>
          <w:rFonts w:cs="Times New Roman"/>
        </w:rPr>
      </w:pPr>
      <w:r>
        <w:rPr>
          <w:rFonts w:cs="Times New Roman"/>
        </w:rPr>
        <w:t>P</w:t>
      </w:r>
      <w:r>
        <w:rPr>
          <w:rFonts w:cs="Times New Roman"/>
          <w:spacing w:val="-1"/>
        </w:rPr>
        <w:t>í</w:t>
      </w:r>
      <w:r>
        <w:rPr>
          <w:rFonts w:cs="Times New Roman"/>
        </w:rPr>
        <w:t>se</w:t>
      </w:r>
      <w:r>
        <w:rPr>
          <w:rFonts w:cs="Times New Roman"/>
          <w:spacing w:val="-3"/>
        </w:rPr>
        <w:t>m</w:t>
      </w:r>
      <w:r>
        <w:rPr>
          <w:rFonts w:cs="Times New Roman"/>
        </w:rPr>
        <w:t>né</w:t>
      </w:r>
      <w:r>
        <w:rPr>
          <w:rFonts w:cs="Times New Roman"/>
          <w:spacing w:val="3"/>
        </w:rPr>
        <w:t xml:space="preserve"> </w:t>
      </w:r>
      <w:r>
        <w:rPr>
          <w:rFonts w:cs="Times New Roman"/>
        </w:rPr>
        <w:t>zkoušení</w:t>
      </w:r>
      <w:r>
        <w:rPr>
          <w:rFonts w:cs="Times New Roman"/>
          <w:spacing w:val="-1"/>
        </w:rPr>
        <w:t xml:space="preserve"> </w:t>
      </w:r>
      <w:r>
        <w:rPr>
          <w:rFonts w:cs="Times New Roman"/>
        </w:rPr>
        <w:t>a</w:t>
      </w:r>
      <w:r>
        <w:rPr>
          <w:rFonts w:cs="Times New Roman"/>
          <w:spacing w:val="1"/>
        </w:rPr>
        <w:t xml:space="preserve"> </w:t>
      </w:r>
      <w:r>
        <w:rPr>
          <w:rFonts w:cs="Times New Roman"/>
          <w:spacing w:val="-1"/>
        </w:rPr>
        <w:t>t</w:t>
      </w:r>
      <w:r>
        <w:rPr>
          <w:rFonts w:cs="Times New Roman"/>
        </w:rPr>
        <w:t>es</w:t>
      </w:r>
      <w:r>
        <w:rPr>
          <w:rFonts w:cs="Times New Roman"/>
          <w:spacing w:val="-1"/>
        </w:rPr>
        <w:t>t</w:t>
      </w:r>
      <w:r>
        <w:rPr>
          <w:rFonts w:cs="Times New Roman"/>
        </w:rPr>
        <w:t>y</w:t>
      </w:r>
    </w:p>
    <w:p w:rsidR="00E122C4" w:rsidRDefault="00037320">
      <w:pPr>
        <w:spacing w:line="360" w:lineRule="auto"/>
        <w:ind w:left="100" w:firstLine="609"/>
        <w:rPr>
          <w:rFonts w:cs="Times New Roman"/>
        </w:rPr>
      </w:pPr>
      <w:r>
        <w:rPr>
          <w:rFonts w:cs="Times New Roman"/>
        </w:rPr>
        <w:t>Pozorování</w:t>
      </w:r>
    </w:p>
    <w:p w:rsidR="00E122C4" w:rsidRDefault="00037320">
      <w:pPr>
        <w:spacing w:line="360" w:lineRule="auto"/>
        <w:ind w:left="100" w:firstLine="609"/>
        <w:rPr>
          <w:rFonts w:cs="Times New Roman"/>
        </w:rPr>
      </w:pPr>
      <w:r>
        <w:rPr>
          <w:rFonts w:cs="Times New Roman"/>
        </w:rPr>
        <w:t>Ana</w:t>
      </w:r>
      <w:r>
        <w:rPr>
          <w:rFonts w:cs="Times New Roman"/>
          <w:spacing w:val="-1"/>
        </w:rPr>
        <w:t>l</w:t>
      </w:r>
      <w:r>
        <w:rPr>
          <w:rFonts w:cs="Times New Roman"/>
        </w:rPr>
        <w:t>ýza</w:t>
      </w:r>
      <w:r>
        <w:rPr>
          <w:rFonts w:cs="Times New Roman"/>
          <w:spacing w:val="1"/>
        </w:rPr>
        <w:t xml:space="preserve"> </w:t>
      </w:r>
      <w:r>
        <w:rPr>
          <w:rFonts w:cs="Times New Roman"/>
        </w:rPr>
        <w:t>žákovských prací</w:t>
      </w:r>
    </w:p>
    <w:p w:rsidR="00E122C4" w:rsidRDefault="00037320">
      <w:pPr>
        <w:spacing w:line="360" w:lineRule="auto"/>
        <w:ind w:left="100" w:firstLine="609"/>
        <w:rPr>
          <w:rFonts w:cs="Times New Roman"/>
        </w:rPr>
      </w:pPr>
      <w:r>
        <w:rPr>
          <w:rFonts w:cs="Times New Roman"/>
        </w:rPr>
        <w:t>Ro</w:t>
      </w:r>
      <w:r>
        <w:rPr>
          <w:rFonts w:cs="Times New Roman"/>
          <w:spacing w:val="-1"/>
        </w:rPr>
        <w:t>z</w:t>
      </w:r>
      <w:r>
        <w:rPr>
          <w:rFonts w:cs="Times New Roman"/>
        </w:rPr>
        <w:t>hovo</w:t>
      </w:r>
      <w:r>
        <w:rPr>
          <w:rFonts w:cs="Times New Roman"/>
          <w:spacing w:val="2"/>
        </w:rPr>
        <w:t>r</w:t>
      </w:r>
      <w:r>
        <w:rPr>
          <w:rFonts w:cs="Times New Roman"/>
        </w:rPr>
        <w:t>y</w:t>
      </w:r>
    </w:p>
    <w:p w:rsidR="00E122C4" w:rsidRDefault="00037320">
      <w:pPr>
        <w:spacing w:line="360" w:lineRule="auto"/>
        <w:ind w:left="100" w:firstLine="609"/>
        <w:rPr>
          <w:rFonts w:cs="Times New Roman"/>
        </w:rPr>
      </w:pPr>
      <w:r>
        <w:rPr>
          <w:rFonts w:cs="Times New Roman"/>
        </w:rPr>
        <w:t>Ro</w:t>
      </w:r>
      <w:r>
        <w:rPr>
          <w:rFonts w:cs="Times New Roman"/>
          <w:spacing w:val="-1"/>
        </w:rPr>
        <w:t>z</w:t>
      </w:r>
      <w:r>
        <w:rPr>
          <w:rFonts w:cs="Times New Roman"/>
        </w:rPr>
        <w:t>bo</w:t>
      </w:r>
      <w:r>
        <w:rPr>
          <w:rFonts w:cs="Times New Roman"/>
          <w:spacing w:val="2"/>
        </w:rPr>
        <w:t>r</w:t>
      </w:r>
      <w:r>
        <w:rPr>
          <w:rFonts w:cs="Times New Roman"/>
        </w:rPr>
        <w:t xml:space="preserve">y </w:t>
      </w:r>
      <w:r>
        <w:rPr>
          <w:rFonts w:cs="Times New Roman"/>
          <w:spacing w:val="-1"/>
        </w:rPr>
        <w:t>s</w:t>
      </w:r>
      <w:r>
        <w:rPr>
          <w:rFonts w:cs="Times New Roman"/>
        </w:rPr>
        <w:t>rovnávac</w:t>
      </w:r>
      <w:r>
        <w:rPr>
          <w:rFonts w:cs="Times New Roman"/>
          <w:spacing w:val="-1"/>
        </w:rPr>
        <w:t>í</w:t>
      </w:r>
      <w:r>
        <w:rPr>
          <w:rFonts w:cs="Times New Roman"/>
        </w:rPr>
        <w:t>ch</w:t>
      </w:r>
      <w:r>
        <w:rPr>
          <w:rFonts w:cs="Times New Roman"/>
          <w:spacing w:val="4"/>
        </w:rPr>
        <w:t xml:space="preserve"> </w:t>
      </w:r>
      <w:r>
        <w:rPr>
          <w:rFonts w:cs="Times New Roman"/>
          <w:spacing w:val="-1"/>
        </w:rPr>
        <w:t>t</w:t>
      </w:r>
      <w:r>
        <w:rPr>
          <w:rFonts w:cs="Times New Roman"/>
        </w:rPr>
        <w:t>es</w:t>
      </w:r>
      <w:r>
        <w:rPr>
          <w:rFonts w:cs="Times New Roman"/>
          <w:spacing w:val="-1"/>
        </w:rPr>
        <w:t>t</w:t>
      </w:r>
      <w:r>
        <w:rPr>
          <w:rFonts w:cs="Times New Roman"/>
        </w:rPr>
        <w:t xml:space="preserve">ů SCIO, </w:t>
      </w:r>
      <w:r>
        <w:rPr>
          <w:rFonts w:cs="Times New Roman"/>
          <w:spacing w:val="-3"/>
        </w:rPr>
        <w:t>m</w:t>
      </w:r>
      <w:r>
        <w:rPr>
          <w:rFonts w:cs="Times New Roman"/>
        </w:rPr>
        <w:t>a</w:t>
      </w:r>
      <w:r>
        <w:rPr>
          <w:rFonts w:cs="Times New Roman"/>
          <w:spacing w:val="-1"/>
        </w:rPr>
        <w:t>t</w:t>
      </w:r>
      <w:r>
        <w:rPr>
          <w:rFonts w:cs="Times New Roman"/>
          <w:spacing w:val="1"/>
        </w:rPr>
        <w:t>e</w:t>
      </w:r>
      <w:r>
        <w:rPr>
          <w:rFonts w:cs="Times New Roman"/>
          <w:spacing w:val="-3"/>
        </w:rPr>
        <w:t>m</w:t>
      </w:r>
      <w:r>
        <w:rPr>
          <w:rFonts w:cs="Times New Roman"/>
          <w:spacing w:val="1"/>
        </w:rPr>
        <w:t>a</w:t>
      </w:r>
      <w:r>
        <w:rPr>
          <w:rFonts w:cs="Times New Roman"/>
          <w:spacing w:val="-1"/>
        </w:rPr>
        <w:t>t</w:t>
      </w:r>
      <w:r>
        <w:rPr>
          <w:rFonts w:cs="Times New Roman"/>
          <w:spacing w:val="1"/>
        </w:rPr>
        <w:t>i</w:t>
      </w:r>
      <w:r>
        <w:rPr>
          <w:rFonts w:cs="Times New Roman"/>
        </w:rPr>
        <w:t>cké</w:t>
      </w:r>
      <w:r>
        <w:rPr>
          <w:rFonts w:cs="Times New Roman"/>
          <w:spacing w:val="1"/>
        </w:rPr>
        <w:t xml:space="preserve"> </w:t>
      </w:r>
      <w:r>
        <w:rPr>
          <w:rFonts w:cs="Times New Roman"/>
        </w:rPr>
        <w:t>sou</w:t>
      </w:r>
      <w:r>
        <w:rPr>
          <w:rFonts w:cs="Times New Roman"/>
          <w:spacing w:val="-1"/>
        </w:rPr>
        <w:t>t</w:t>
      </w:r>
      <w:r>
        <w:rPr>
          <w:rFonts w:cs="Times New Roman"/>
        </w:rPr>
        <w:t>ěže</w:t>
      </w:r>
      <w:r>
        <w:rPr>
          <w:rFonts w:cs="Times New Roman"/>
          <w:spacing w:val="1"/>
        </w:rPr>
        <w:t xml:space="preserve"> </w:t>
      </w:r>
      <w:r>
        <w:rPr>
          <w:rFonts w:cs="Times New Roman"/>
        </w:rPr>
        <w:t>K</w:t>
      </w:r>
      <w:r>
        <w:rPr>
          <w:rFonts w:cs="Times New Roman"/>
          <w:spacing w:val="-1"/>
        </w:rPr>
        <w:t>l</w:t>
      </w:r>
      <w:r>
        <w:rPr>
          <w:rFonts w:cs="Times New Roman"/>
        </w:rPr>
        <w:t>okánek</w:t>
      </w:r>
      <w:r>
        <w:rPr>
          <w:rFonts w:cs="Times New Roman"/>
          <w:spacing w:val="2"/>
        </w:rPr>
        <w:t xml:space="preserve"> </w:t>
      </w:r>
      <w:r>
        <w:rPr>
          <w:rFonts w:cs="Times New Roman"/>
        </w:rPr>
        <w:t>a Cvr</w:t>
      </w:r>
      <w:r>
        <w:rPr>
          <w:rFonts w:cs="Times New Roman"/>
          <w:spacing w:val="-1"/>
        </w:rPr>
        <w:t>č</w:t>
      </w:r>
      <w:r>
        <w:rPr>
          <w:rFonts w:cs="Times New Roman"/>
        </w:rPr>
        <w:t>ek</w:t>
      </w:r>
    </w:p>
    <w:p w:rsidR="00E122C4" w:rsidRDefault="00037320">
      <w:pPr>
        <w:spacing w:line="360" w:lineRule="auto"/>
        <w:ind w:left="100" w:firstLine="609"/>
        <w:rPr>
          <w:rFonts w:cs="Times New Roman"/>
        </w:rPr>
      </w:pPr>
      <w:r>
        <w:rPr>
          <w:rFonts w:cs="Times New Roman"/>
        </w:rPr>
        <w:t>Pro</w:t>
      </w:r>
      <w:r>
        <w:rPr>
          <w:rFonts w:cs="Times New Roman"/>
          <w:spacing w:val="1"/>
        </w:rPr>
        <w:t>j</w:t>
      </w:r>
      <w:r>
        <w:rPr>
          <w:rFonts w:cs="Times New Roman"/>
        </w:rPr>
        <w:t>ek</w:t>
      </w:r>
      <w:r>
        <w:rPr>
          <w:rFonts w:cs="Times New Roman"/>
          <w:spacing w:val="-1"/>
        </w:rPr>
        <w:t>t</w:t>
      </w:r>
      <w:r>
        <w:rPr>
          <w:rFonts w:cs="Times New Roman"/>
        </w:rPr>
        <w:t>ové d</w:t>
      </w:r>
      <w:r>
        <w:rPr>
          <w:rFonts w:cs="Times New Roman"/>
          <w:spacing w:val="2"/>
        </w:rPr>
        <w:t>n</w:t>
      </w:r>
      <w:r>
        <w:rPr>
          <w:rFonts w:cs="Times New Roman"/>
        </w:rPr>
        <w:t>y</w:t>
      </w:r>
    </w:p>
    <w:p w:rsidR="00E122C4" w:rsidRDefault="00037320">
      <w:pPr>
        <w:spacing w:line="360" w:lineRule="auto"/>
        <w:ind w:left="100"/>
        <w:rPr>
          <w:rFonts w:cs="Times New Roman"/>
          <w:b/>
          <w:i/>
        </w:rPr>
      </w:pPr>
      <w:r>
        <w:rPr>
          <w:rFonts w:cs="Times New Roman"/>
          <w:b/>
          <w:i/>
          <w:spacing w:val="-46"/>
          <w:u w:val="single" w:color="000000"/>
        </w:rPr>
        <w:t xml:space="preserve"> </w:t>
      </w:r>
      <w:r>
        <w:rPr>
          <w:rFonts w:cs="Times New Roman"/>
          <w:b/>
          <w:i/>
          <w:spacing w:val="-1"/>
          <w:u w:val="single" w:color="000000"/>
        </w:rPr>
        <w:t>Z</w:t>
      </w:r>
      <w:r>
        <w:rPr>
          <w:rFonts w:cs="Times New Roman"/>
          <w:b/>
          <w:i/>
          <w:u w:val="single" w:color="000000"/>
        </w:rPr>
        <w:t>půso</w:t>
      </w:r>
      <w:r>
        <w:rPr>
          <w:rFonts w:cs="Times New Roman"/>
          <w:b/>
          <w:i/>
          <w:spacing w:val="2"/>
          <w:u w:val="single" w:color="000000"/>
        </w:rPr>
        <w:t>b</w:t>
      </w:r>
      <w:r>
        <w:rPr>
          <w:rFonts w:cs="Times New Roman"/>
          <w:b/>
          <w:i/>
          <w:u w:val="single" w:color="000000"/>
        </w:rPr>
        <w:t xml:space="preserve">y </w:t>
      </w:r>
      <w:r>
        <w:rPr>
          <w:rFonts w:cs="Times New Roman"/>
          <w:b/>
          <w:i/>
          <w:spacing w:val="-48"/>
          <w:u w:val="single" w:color="000000"/>
        </w:rPr>
        <w:t xml:space="preserve"> </w:t>
      </w:r>
      <w:r>
        <w:rPr>
          <w:rFonts w:cs="Times New Roman"/>
          <w:b/>
          <w:i/>
          <w:u w:val="single" w:color="000000"/>
        </w:rPr>
        <w:t xml:space="preserve">hodnocení </w:t>
      </w:r>
      <w:r>
        <w:rPr>
          <w:rFonts w:cs="Times New Roman"/>
          <w:b/>
          <w:i/>
          <w:spacing w:val="-45"/>
          <w:u w:val="single" w:color="000000"/>
        </w:rPr>
        <w:t xml:space="preserve"> </w:t>
      </w:r>
      <w:r>
        <w:rPr>
          <w:rFonts w:cs="Times New Roman"/>
          <w:b/>
          <w:i/>
          <w:u w:val="single" w:color="000000"/>
        </w:rPr>
        <w:t>žáka</w:t>
      </w:r>
    </w:p>
    <w:p w:rsidR="00E122C4" w:rsidRDefault="00037320">
      <w:pPr>
        <w:spacing w:line="360" w:lineRule="auto"/>
        <w:ind w:left="100" w:firstLine="609"/>
        <w:rPr>
          <w:rFonts w:cs="Times New Roman"/>
        </w:rPr>
      </w:pPr>
      <w:r>
        <w:rPr>
          <w:rFonts w:cs="Times New Roman"/>
        </w:rPr>
        <w:t>K</w:t>
      </w:r>
      <w:r>
        <w:rPr>
          <w:rFonts w:cs="Times New Roman"/>
          <w:spacing w:val="-1"/>
        </w:rPr>
        <w:t>l</w:t>
      </w:r>
      <w:r>
        <w:rPr>
          <w:rFonts w:cs="Times New Roman"/>
        </w:rPr>
        <w:t>as</w:t>
      </w:r>
      <w:r>
        <w:rPr>
          <w:rFonts w:cs="Times New Roman"/>
          <w:spacing w:val="-1"/>
        </w:rPr>
        <w:t>i</w:t>
      </w:r>
      <w:r>
        <w:rPr>
          <w:rFonts w:cs="Times New Roman"/>
        </w:rPr>
        <w:t>f</w:t>
      </w:r>
      <w:r>
        <w:rPr>
          <w:rFonts w:cs="Times New Roman"/>
          <w:spacing w:val="-1"/>
        </w:rPr>
        <w:t>i</w:t>
      </w:r>
      <w:r>
        <w:rPr>
          <w:rFonts w:cs="Times New Roman"/>
        </w:rPr>
        <w:t>kace</w:t>
      </w:r>
      <w:r>
        <w:rPr>
          <w:rFonts w:cs="Times New Roman"/>
          <w:spacing w:val="3"/>
        </w:rPr>
        <w:t xml:space="preserve"> </w:t>
      </w:r>
      <w:r>
        <w:rPr>
          <w:rFonts w:cs="Times New Roman"/>
        </w:rPr>
        <w:t>dop</w:t>
      </w:r>
      <w:r>
        <w:rPr>
          <w:rFonts w:cs="Times New Roman"/>
          <w:spacing w:val="-1"/>
        </w:rPr>
        <w:t>l</w:t>
      </w:r>
      <w:r>
        <w:rPr>
          <w:rFonts w:cs="Times New Roman"/>
        </w:rPr>
        <w:t>něná s</w:t>
      </w:r>
      <w:r>
        <w:rPr>
          <w:rFonts w:cs="Times New Roman"/>
          <w:spacing w:val="-1"/>
        </w:rPr>
        <w:t>l</w:t>
      </w:r>
      <w:r>
        <w:rPr>
          <w:rFonts w:cs="Times New Roman"/>
        </w:rPr>
        <w:t>ovn</w:t>
      </w:r>
      <w:r>
        <w:rPr>
          <w:rFonts w:cs="Times New Roman"/>
          <w:spacing w:val="1"/>
        </w:rPr>
        <w:t>í</w:t>
      </w:r>
      <w:r>
        <w:rPr>
          <w:rFonts w:cs="Times New Roman"/>
        </w:rPr>
        <w:t>m</w:t>
      </w:r>
      <w:r>
        <w:rPr>
          <w:rFonts w:cs="Times New Roman"/>
          <w:spacing w:val="-1"/>
        </w:rPr>
        <w:t xml:space="preserve"> </w:t>
      </w:r>
      <w:r>
        <w:rPr>
          <w:rFonts w:cs="Times New Roman"/>
        </w:rPr>
        <w:t>hodnocen</w:t>
      </w:r>
      <w:r>
        <w:rPr>
          <w:rFonts w:cs="Times New Roman"/>
          <w:spacing w:val="1"/>
        </w:rPr>
        <w:t>í</w:t>
      </w:r>
      <w:r>
        <w:rPr>
          <w:rFonts w:cs="Times New Roman"/>
        </w:rPr>
        <w:t>m</w:t>
      </w:r>
      <w:r>
        <w:rPr>
          <w:rFonts w:cs="Times New Roman"/>
          <w:spacing w:val="-1"/>
        </w:rPr>
        <w:t xml:space="preserve"> </w:t>
      </w:r>
      <w:r>
        <w:rPr>
          <w:rFonts w:cs="Times New Roman"/>
        </w:rPr>
        <w:t>(pro</w:t>
      </w:r>
      <w:r>
        <w:rPr>
          <w:rFonts w:cs="Times New Roman"/>
          <w:spacing w:val="1"/>
        </w:rPr>
        <w:t>j</w:t>
      </w:r>
      <w:r>
        <w:rPr>
          <w:rFonts w:cs="Times New Roman"/>
        </w:rPr>
        <w:t>ek</w:t>
      </w:r>
      <w:r>
        <w:rPr>
          <w:rFonts w:cs="Times New Roman"/>
          <w:spacing w:val="-1"/>
        </w:rPr>
        <w:t>t</w:t>
      </w:r>
      <w:r>
        <w:rPr>
          <w:rFonts w:cs="Times New Roman"/>
          <w:spacing w:val="-4"/>
        </w:rPr>
        <w:t>y</w:t>
      </w:r>
      <w:r>
        <w:rPr>
          <w:rFonts w:cs="Times New Roman"/>
        </w:rPr>
        <w:t>,</w:t>
      </w:r>
      <w:r>
        <w:rPr>
          <w:rFonts w:cs="Times New Roman"/>
          <w:spacing w:val="4"/>
        </w:rPr>
        <w:t xml:space="preserve"> </w:t>
      </w:r>
      <w:r>
        <w:rPr>
          <w:rFonts w:cs="Times New Roman"/>
        </w:rPr>
        <w:t>skup</w:t>
      </w:r>
      <w:r>
        <w:rPr>
          <w:rFonts w:cs="Times New Roman"/>
          <w:spacing w:val="-1"/>
        </w:rPr>
        <w:t>i</w:t>
      </w:r>
      <w:r>
        <w:rPr>
          <w:rFonts w:cs="Times New Roman"/>
        </w:rPr>
        <w:t>nová práce</w:t>
      </w:r>
      <w:r>
        <w:rPr>
          <w:rFonts w:cs="Times New Roman"/>
          <w:spacing w:val="1"/>
        </w:rPr>
        <w:t xml:space="preserve"> </w:t>
      </w:r>
      <w:r>
        <w:rPr>
          <w:rFonts w:cs="Times New Roman"/>
        </w:rPr>
        <w:t>…)</w:t>
      </w:r>
    </w:p>
    <w:p w:rsidR="00E122C4" w:rsidRDefault="00037320">
      <w:pPr>
        <w:spacing w:line="360" w:lineRule="auto"/>
        <w:ind w:left="100" w:firstLine="609"/>
        <w:rPr>
          <w:rFonts w:cs="Times New Roman"/>
        </w:rPr>
      </w:pPr>
      <w:r>
        <w:rPr>
          <w:rFonts w:cs="Times New Roman"/>
        </w:rPr>
        <w:t>Při</w:t>
      </w:r>
      <w:r>
        <w:rPr>
          <w:rFonts w:cs="Times New Roman"/>
          <w:spacing w:val="-1"/>
        </w:rPr>
        <w:t xml:space="preserve"> </w:t>
      </w:r>
      <w:r>
        <w:rPr>
          <w:rFonts w:cs="Times New Roman"/>
        </w:rPr>
        <w:t>k</w:t>
      </w:r>
      <w:r>
        <w:rPr>
          <w:rFonts w:cs="Times New Roman"/>
          <w:spacing w:val="-1"/>
        </w:rPr>
        <w:t>l</w:t>
      </w:r>
      <w:r>
        <w:rPr>
          <w:rFonts w:cs="Times New Roman"/>
        </w:rPr>
        <w:t>as</w:t>
      </w:r>
      <w:r>
        <w:rPr>
          <w:rFonts w:cs="Times New Roman"/>
          <w:spacing w:val="-1"/>
        </w:rPr>
        <w:t>i</w:t>
      </w:r>
      <w:r>
        <w:rPr>
          <w:rFonts w:cs="Times New Roman"/>
        </w:rPr>
        <w:t>f</w:t>
      </w:r>
      <w:r>
        <w:rPr>
          <w:rFonts w:cs="Times New Roman"/>
          <w:spacing w:val="-1"/>
        </w:rPr>
        <w:t>i</w:t>
      </w:r>
      <w:r>
        <w:rPr>
          <w:rFonts w:cs="Times New Roman"/>
        </w:rPr>
        <w:t>ka</w:t>
      </w:r>
      <w:r>
        <w:rPr>
          <w:rFonts w:cs="Times New Roman"/>
          <w:spacing w:val="1"/>
        </w:rPr>
        <w:t>c</w:t>
      </w:r>
      <w:r>
        <w:rPr>
          <w:rFonts w:cs="Times New Roman"/>
        </w:rPr>
        <w:t>i</w:t>
      </w:r>
      <w:r>
        <w:rPr>
          <w:rFonts w:cs="Times New Roman"/>
          <w:spacing w:val="1"/>
        </w:rPr>
        <w:t xml:space="preserve"> </w:t>
      </w:r>
      <w:r>
        <w:rPr>
          <w:rFonts w:cs="Times New Roman"/>
        </w:rPr>
        <w:t>se použ</w:t>
      </w:r>
      <w:r>
        <w:rPr>
          <w:rFonts w:cs="Times New Roman"/>
          <w:spacing w:val="-1"/>
        </w:rPr>
        <w:t>í</w:t>
      </w:r>
      <w:r>
        <w:rPr>
          <w:rFonts w:cs="Times New Roman"/>
        </w:rPr>
        <w:t>vá</w:t>
      </w:r>
      <w:r>
        <w:rPr>
          <w:rFonts w:cs="Times New Roman"/>
          <w:spacing w:val="1"/>
        </w:rPr>
        <w:t xml:space="preserve"> </w:t>
      </w:r>
      <w:r>
        <w:rPr>
          <w:rFonts w:cs="Times New Roman"/>
        </w:rPr>
        <w:t>i</w:t>
      </w:r>
      <w:r>
        <w:rPr>
          <w:rFonts w:cs="Times New Roman"/>
          <w:spacing w:val="-1"/>
        </w:rPr>
        <w:t xml:space="preserve"> </w:t>
      </w:r>
      <w:r>
        <w:rPr>
          <w:rFonts w:cs="Times New Roman"/>
        </w:rPr>
        <w:t>zn</w:t>
      </w:r>
      <w:r>
        <w:rPr>
          <w:rFonts w:cs="Times New Roman"/>
          <w:spacing w:val="1"/>
        </w:rPr>
        <w:t>a</w:t>
      </w:r>
      <w:r>
        <w:rPr>
          <w:rFonts w:cs="Times New Roman"/>
          <w:spacing w:val="-3"/>
        </w:rPr>
        <w:t>m</w:t>
      </w:r>
      <w:r>
        <w:rPr>
          <w:rFonts w:cs="Times New Roman"/>
        </w:rPr>
        <w:t>ének</w:t>
      </w:r>
      <w:r>
        <w:rPr>
          <w:rFonts w:cs="Times New Roman"/>
          <w:spacing w:val="4"/>
        </w:rPr>
        <w:t xml:space="preserve"> </w:t>
      </w:r>
      <w:r>
        <w:rPr>
          <w:rFonts w:cs="Times New Roman"/>
          <w:spacing w:val="-3"/>
        </w:rPr>
        <w:t>m</w:t>
      </w:r>
      <w:r>
        <w:rPr>
          <w:rFonts w:cs="Times New Roman"/>
          <w:spacing w:val="-1"/>
        </w:rPr>
        <w:t>í</w:t>
      </w:r>
      <w:r>
        <w:rPr>
          <w:rFonts w:cs="Times New Roman"/>
        </w:rPr>
        <w:t>nus</w:t>
      </w:r>
    </w:p>
    <w:p w:rsidR="00E122C4" w:rsidRDefault="00037320">
      <w:pPr>
        <w:spacing w:line="360" w:lineRule="auto"/>
        <w:ind w:left="100" w:firstLine="609"/>
        <w:rPr>
          <w:rFonts w:cs="Times New Roman"/>
        </w:rPr>
      </w:pPr>
      <w:r>
        <w:rPr>
          <w:rFonts w:cs="Times New Roman"/>
        </w:rPr>
        <w:t>V</w:t>
      </w:r>
      <w:r>
        <w:rPr>
          <w:rFonts w:cs="Times New Roman"/>
          <w:spacing w:val="-1"/>
        </w:rPr>
        <w:t xml:space="preserve"> </w:t>
      </w:r>
      <w:r>
        <w:rPr>
          <w:rFonts w:cs="Times New Roman"/>
        </w:rPr>
        <w:t>něk</w:t>
      </w:r>
      <w:r>
        <w:rPr>
          <w:rFonts w:cs="Times New Roman"/>
          <w:spacing w:val="-1"/>
        </w:rPr>
        <w:t>t</w:t>
      </w:r>
      <w:r>
        <w:rPr>
          <w:rFonts w:cs="Times New Roman"/>
        </w:rPr>
        <w:t>erých</w:t>
      </w:r>
      <w:r>
        <w:rPr>
          <w:rFonts w:cs="Times New Roman"/>
          <w:spacing w:val="2"/>
        </w:rPr>
        <w:t xml:space="preserve"> </w:t>
      </w:r>
      <w:r>
        <w:rPr>
          <w:rFonts w:cs="Times New Roman"/>
        </w:rPr>
        <w:t>př</w:t>
      </w:r>
      <w:r>
        <w:rPr>
          <w:rFonts w:cs="Times New Roman"/>
          <w:spacing w:val="-1"/>
        </w:rPr>
        <w:t>í</w:t>
      </w:r>
      <w:r>
        <w:rPr>
          <w:rFonts w:cs="Times New Roman"/>
        </w:rPr>
        <w:t>padech</w:t>
      </w:r>
      <w:r>
        <w:rPr>
          <w:rFonts w:cs="Times New Roman"/>
          <w:spacing w:val="2"/>
        </w:rPr>
        <w:t xml:space="preserve"> </w:t>
      </w:r>
      <w:r>
        <w:rPr>
          <w:rFonts w:cs="Times New Roman"/>
        </w:rPr>
        <w:t>se použ</w:t>
      </w:r>
      <w:r>
        <w:rPr>
          <w:rFonts w:cs="Times New Roman"/>
          <w:spacing w:val="-1"/>
        </w:rPr>
        <w:t>í</w:t>
      </w:r>
      <w:r>
        <w:rPr>
          <w:rFonts w:cs="Times New Roman"/>
        </w:rPr>
        <w:t>vá</w:t>
      </w:r>
      <w:r>
        <w:rPr>
          <w:rFonts w:cs="Times New Roman"/>
          <w:spacing w:val="1"/>
        </w:rPr>
        <w:t xml:space="preserve"> </w:t>
      </w:r>
      <w:r>
        <w:rPr>
          <w:rFonts w:cs="Times New Roman"/>
        </w:rPr>
        <w:t>i</w:t>
      </w:r>
      <w:r>
        <w:rPr>
          <w:rFonts w:cs="Times New Roman"/>
          <w:spacing w:val="-1"/>
        </w:rPr>
        <w:t xml:space="preserve"> </w:t>
      </w:r>
      <w:r>
        <w:rPr>
          <w:rFonts w:cs="Times New Roman"/>
        </w:rPr>
        <w:t>bodové hodnocení</w:t>
      </w:r>
    </w:p>
    <w:p w:rsidR="00E122C4" w:rsidRDefault="00037320">
      <w:pPr>
        <w:pStyle w:val="Zkladntext"/>
        <w:spacing w:before="240" w:after="120" w:line="360" w:lineRule="auto"/>
        <w:jc w:val="both"/>
        <w:rPr>
          <w:bCs w:val="0"/>
          <w:i/>
          <w:u w:val="single"/>
        </w:rPr>
      </w:pPr>
      <w:r>
        <w:rPr>
          <w:bCs w:val="0"/>
          <w:i/>
          <w:u w:val="single"/>
        </w:rPr>
        <w:t>Způsob hodnocení žáků se speciálními vzdělávacími potřebami a žáků mimořádně nadaných</w:t>
      </w:r>
    </w:p>
    <w:p w:rsidR="00E122C4" w:rsidRDefault="00037320">
      <w:pPr>
        <w:pStyle w:val="Zkladntext"/>
        <w:spacing w:line="360" w:lineRule="auto"/>
        <w:ind w:left="426" w:hanging="426"/>
        <w:jc w:val="both"/>
        <w:rPr>
          <w:b w:val="0"/>
        </w:rPr>
      </w:pPr>
      <w:r>
        <w:rPr>
          <w:b w:val="0"/>
        </w:rPr>
        <w:t>1.</w:t>
      </w:r>
      <w:r>
        <w:rPr>
          <w:b w:val="0"/>
        </w:rPr>
        <w:tab/>
        <w:t>Způsob hodnocení - klasifikace nebo slovní hodnocení – bude se zákonným zástupcem žáka projednán při tvorbě IVP. V IVP bude způsob hodnocení přesně stanoven.</w:t>
      </w:r>
    </w:p>
    <w:p w:rsidR="00E122C4" w:rsidRDefault="00037320">
      <w:pPr>
        <w:pStyle w:val="Zkladntext"/>
        <w:spacing w:line="360" w:lineRule="auto"/>
        <w:ind w:left="360" w:hanging="360"/>
        <w:jc w:val="both"/>
        <w:rPr>
          <w:b w:val="0"/>
        </w:rPr>
      </w:pPr>
      <w:r>
        <w:rPr>
          <w:b w:val="0"/>
        </w:rPr>
        <w:t>2.</w:t>
      </w:r>
      <w:r>
        <w:rPr>
          <w:b w:val="0"/>
        </w:rPr>
        <w:tab/>
        <w:t>Při hodnocení žáků se speciálními vzdělávacími potřebami se přihlíží k povaze postižení nebo znevýhodnění. Vyučující respektují doporučení školského poradenského zařízení a uplatňují je při klasifikaci a hodnocení žáka a také volí vhodné a přiměřené způsoby získávání podkladů.</w:t>
      </w:r>
    </w:p>
    <w:p w:rsidR="00E122C4" w:rsidRDefault="00037320">
      <w:pPr>
        <w:pStyle w:val="Zkladntext"/>
        <w:numPr>
          <w:ilvl w:val="0"/>
          <w:numId w:val="108"/>
        </w:numPr>
        <w:spacing w:line="360" w:lineRule="auto"/>
        <w:jc w:val="both"/>
        <w:rPr>
          <w:b w:val="0"/>
        </w:rPr>
      </w:pPr>
      <w:r>
        <w:rPr>
          <w:b w:val="0"/>
        </w:rPr>
        <w:t>Při zjišťování úrovně vědomostí a dovedností těchto žáků volí učitel takové formy a druhy zkoušení, které odpovídají schopnostem a možnostem žáka a na něž nemá porucha negativní vliv. Učitel pracuje podle IVP.</w:t>
      </w:r>
    </w:p>
    <w:p w:rsidR="00E122C4" w:rsidRDefault="00037320">
      <w:pPr>
        <w:pStyle w:val="Zkladntext"/>
        <w:numPr>
          <w:ilvl w:val="0"/>
          <w:numId w:val="108"/>
        </w:numPr>
        <w:spacing w:line="360" w:lineRule="auto"/>
        <w:jc w:val="both"/>
        <w:rPr>
          <w:b w:val="0"/>
        </w:rPr>
      </w:pPr>
      <w:r>
        <w:rPr>
          <w:b w:val="0"/>
        </w:rPr>
        <w:t>Vyučující klade důraz na ten druh projevu, ve kterém má žák předpoklady podávat lepší výkony. Při klasifikaci se nevychází z prostého počtu chyb, ale z počtu jevů, které žák zvládl. Žákovi jsou sděleny pozitivní stránky výkonu, objasněna podstata neúspěchu s návodem, jak mezery a nedostatky překonávat.</w:t>
      </w:r>
    </w:p>
    <w:p w:rsidR="00E122C4" w:rsidRDefault="00037320">
      <w:pPr>
        <w:pStyle w:val="Zkladntext"/>
        <w:numPr>
          <w:ilvl w:val="0"/>
          <w:numId w:val="108"/>
        </w:numPr>
        <w:spacing w:line="360" w:lineRule="auto"/>
        <w:jc w:val="both"/>
        <w:rPr>
          <w:b w:val="0"/>
        </w:rPr>
      </w:pPr>
      <w:r>
        <w:rPr>
          <w:b w:val="0"/>
        </w:rPr>
        <w:lastRenderedPageBreak/>
        <w:t>Všechna navrhovaná pedagogická opatření se projednávají se zákonnými zástupci žáka a jejich souhlasný či nesouhlasný názor je respektován.</w:t>
      </w:r>
    </w:p>
    <w:p w:rsidR="00E122C4" w:rsidRDefault="00037320">
      <w:pPr>
        <w:numPr>
          <w:ilvl w:val="0"/>
          <w:numId w:val="108"/>
        </w:numPr>
        <w:spacing w:line="360" w:lineRule="auto"/>
        <w:ind w:right="71"/>
        <w:jc w:val="both"/>
        <w:rPr>
          <w:rFonts w:cs="Times New Roman"/>
        </w:rPr>
      </w:pPr>
      <w:r>
        <w:rPr>
          <w:rFonts w:cs="Times New Roman"/>
        </w:rPr>
        <w:t>2. Při</w:t>
      </w:r>
      <w:r>
        <w:rPr>
          <w:rFonts w:cs="Times New Roman"/>
          <w:spacing w:val="-1"/>
        </w:rPr>
        <w:t xml:space="preserve"> </w:t>
      </w:r>
      <w:r>
        <w:rPr>
          <w:rFonts w:cs="Times New Roman"/>
        </w:rPr>
        <w:t>způsobu hodnocení</w:t>
      </w:r>
      <w:r>
        <w:rPr>
          <w:rFonts w:cs="Times New Roman"/>
          <w:spacing w:val="1"/>
        </w:rPr>
        <w:t xml:space="preserve"> </w:t>
      </w:r>
      <w:r>
        <w:rPr>
          <w:rFonts w:cs="Times New Roman"/>
        </w:rPr>
        <w:t>a k</w:t>
      </w:r>
      <w:r>
        <w:rPr>
          <w:rFonts w:cs="Times New Roman"/>
          <w:spacing w:val="-1"/>
        </w:rPr>
        <w:t>l</w:t>
      </w:r>
      <w:r>
        <w:rPr>
          <w:rFonts w:cs="Times New Roman"/>
        </w:rPr>
        <w:t>as</w:t>
      </w:r>
      <w:r>
        <w:rPr>
          <w:rFonts w:cs="Times New Roman"/>
          <w:spacing w:val="-1"/>
        </w:rPr>
        <w:t>i</w:t>
      </w:r>
      <w:r>
        <w:rPr>
          <w:rFonts w:cs="Times New Roman"/>
        </w:rPr>
        <w:t>f</w:t>
      </w:r>
      <w:r>
        <w:rPr>
          <w:rFonts w:cs="Times New Roman"/>
          <w:spacing w:val="-1"/>
        </w:rPr>
        <w:t>i</w:t>
      </w:r>
      <w:r>
        <w:rPr>
          <w:rFonts w:cs="Times New Roman"/>
        </w:rPr>
        <w:t>ka</w:t>
      </w:r>
      <w:r>
        <w:rPr>
          <w:rFonts w:cs="Times New Roman"/>
          <w:spacing w:val="1"/>
        </w:rPr>
        <w:t>c</w:t>
      </w:r>
      <w:r>
        <w:rPr>
          <w:rFonts w:cs="Times New Roman"/>
        </w:rPr>
        <w:t>i</w:t>
      </w:r>
      <w:r>
        <w:rPr>
          <w:rFonts w:cs="Times New Roman"/>
          <w:spacing w:val="1"/>
        </w:rPr>
        <w:t xml:space="preserve"> </w:t>
      </w:r>
      <w:r>
        <w:rPr>
          <w:rFonts w:cs="Times New Roman"/>
        </w:rPr>
        <w:t>žáků</w:t>
      </w:r>
      <w:r>
        <w:rPr>
          <w:rFonts w:cs="Times New Roman"/>
          <w:spacing w:val="2"/>
        </w:rPr>
        <w:t xml:space="preserve"> </w:t>
      </w:r>
      <w:r>
        <w:rPr>
          <w:rFonts w:cs="Times New Roman"/>
        </w:rPr>
        <w:t>pedagog</w:t>
      </w:r>
      <w:r>
        <w:rPr>
          <w:rFonts w:cs="Times New Roman"/>
          <w:spacing w:val="-1"/>
        </w:rPr>
        <w:t>i</w:t>
      </w:r>
      <w:r>
        <w:rPr>
          <w:rFonts w:cs="Times New Roman"/>
        </w:rPr>
        <w:t>č</w:t>
      </w:r>
      <w:r>
        <w:rPr>
          <w:rFonts w:cs="Times New Roman"/>
          <w:spacing w:val="-1"/>
        </w:rPr>
        <w:t>t</w:t>
      </w:r>
      <w:r>
        <w:rPr>
          <w:rFonts w:cs="Times New Roman"/>
        </w:rPr>
        <w:t>í</w:t>
      </w:r>
      <w:r>
        <w:rPr>
          <w:rFonts w:cs="Times New Roman"/>
          <w:spacing w:val="1"/>
        </w:rPr>
        <w:t xml:space="preserve"> </w:t>
      </w:r>
      <w:r>
        <w:rPr>
          <w:rFonts w:cs="Times New Roman"/>
        </w:rPr>
        <w:t>pracovn</w:t>
      </w:r>
      <w:r>
        <w:rPr>
          <w:rFonts w:cs="Times New Roman"/>
          <w:spacing w:val="-1"/>
        </w:rPr>
        <w:t>í</w:t>
      </w:r>
      <w:r>
        <w:rPr>
          <w:rFonts w:cs="Times New Roman"/>
        </w:rPr>
        <w:t>ci</w:t>
      </w:r>
      <w:r>
        <w:rPr>
          <w:rFonts w:cs="Times New Roman"/>
          <w:spacing w:val="3"/>
        </w:rPr>
        <w:t xml:space="preserve"> </w:t>
      </w:r>
      <w:r>
        <w:rPr>
          <w:rFonts w:cs="Times New Roman"/>
        </w:rPr>
        <w:t>zvýrazňu</w:t>
      </w:r>
      <w:r>
        <w:rPr>
          <w:rFonts w:cs="Times New Roman"/>
          <w:spacing w:val="1"/>
        </w:rPr>
        <w:t>j</w:t>
      </w:r>
      <w:r>
        <w:rPr>
          <w:rFonts w:cs="Times New Roman"/>
        </w:rPr>
        <w:t>í</w:t>
      </w:r>
      <w:r>
        <w:rPr>
          <w:rFonts w:cs="Times New Roman"/>
          <w:spacing w:val="-1"/>
        </w:rPr>
        <w:t xml:space="preserve"> </w:t>
      </w:r>
      <w:r>
        <w:rPr>
          <w:rFonts w:cs="Times New Roman"/>
          <w:spacing w:val="-3"/>
        </w:rPr>
        <w:t>m</w:t>
      </w:r>
      <w:r>
        <w:rPr>
          <w:rFonts w:cs="Times New Roman"/>
        </w:rPr>
        <w:t>o</w:t>
      </w:r>
      <w:r>
        <w:rPr>
          <w:rFonts w:cs="Times New Roman"/>
          <w:spacing w:val="1"/>
        </w:rPr>
        <w:t>t</w:t>
      </w:r>
      <w:r>
        <w:rPr>
          <w:rFonts w:cs="Times New Roman"/>
          <w:spacing w:val="-1"/>
        </w:rPr>
        <w:t>i</w:t>
      </w:r>
      <w:r>
        <w:rPr>
          <w:rFonts w:cs="Times New Roman"/>
        </w:rPr>
        <w:t>vač</w:t>
      </w:r>
      <w:r>
        <w:rPr>
          <w:rFonts w:cs="Times New Roman"/>
          <w:spacing w:val="2"/>
        </w:rPr>
        <w:t>n</w:t>
      </w:r>
      <w:r>
        <w:rPr>
          <w:rFonts w:cs="Times New Roman"/>
        </w:rPr>
        <w:t>í s</w:t>
      </w:r>
      <w:r>
        <w:rPr>
          <w:rFonts w:cs="Times New Roman"/>
          <w:spacing w:val="-1"/>
        </w:rPr>
        <w:t>l</w:t>
      </w:r>
      <w:r>
        <w:rPr>
          <w:rFonts w:cs="Times New Roman"/>
        </w:rPr>
        <w:t>ožku</w:t>
      </w:r>
      <w:r>
        <w:rPr>
          <w:rFonts w:cs="Times New Roman"/>
          <w:spacing w:val="2"/>
        </w:rPr>
        <w:t xml:space="preserve"> </w:t>
      </w:r>
      <w:r>
        <w:rPr>
          <w:rFonts w:cs="Times New Roman"/>
        </w:rPr>
        <w:t>hodnocen</w:t>
      </w:r>
      <w:r>
        <w:rPr>
          <w:rFonts w:cs="Times New Roman"/>
          <w:spacing w:val="-1"/>
        </w:rPr>
        <w:t>í</w:t>
      </w:r>
      <w:r>
        <w:rPr>
          <w:rFonts w:cs="Times New Roman"/>
        </w:rPr>
        <w:t>, hodno</w:t>
      </w:r>
      <w:r>
        <w:rPr>
          <w:rFonts w:cs="Times New Roman"/>
          <w:spacing w:val="-1"/>
        </w:rPr>
        <w:t>t</w:t>
      </w:r>
      <w:r>
        <w:rPr>
          <w:rFonts w:cs="Times New Roman"/>
        </w:rPr>
        <w:t>í</w:t>
      </w:r>
      <w:r>
        <w:rPr>
          <w:rFonts w:cs="Times New Roman"/>
          <w:spacing w:val="1"/>
        </w:rPr>
        <w:t xml:space="preserve"> j</w:t>
      </w:r>
      <w:r>
        <w:rPr>
          <w:rFonts w:cs="Times New Roman"/>
        </w:rPr>
        <w:t>ev</w:t>
      </w:r>
      <w:r>
        <w:rPr>
          <w:rFonts w:cs="Times New Roman"/>
          <w:spacing w:val="-4"/>
        </w:rPr>
        <w:t>y</w:t>
      </w:r>
      <w:r>
        <w:rPr>
          <w:rFonts w:cs="Times New Roman"/>
        </w:rPr>
        <w:t>,</w:t>
      </w:r>
      <w:r>
        <w:rPr>
          <w:rFonts w:cs="Times New Roman"/>
          <w:spacing w:val="4"/>
        </w:rPr>
        <w:t xml:space="preserve"> </w:t>
      </w:r>
      <w:r>
        <w:rPr>
          <w:rFonts w:cs="Times New Roman"/>
        </w:rPr>
        <w:t>k</w:t>
      </w:r>
      <w:r>
        <w:rPr>
          <w:rFonts w:cs="Times New Roman"/>
          <w:spacing w:val="-1"/>
        </w:rPr>
        <w:t>t</w:t>
      </w:r>
      <w:r>
        <w:rPr>
          <w:rFonts w:cs="Times New Roman"/>
        </w:rPr>
        <w:t>eré žák</w:t>
      </w:r>
      <w:r>
        <w:rPr>
          <w:rFonts w:cs="Times New Roman"/>
          <w:spacing w:val="2"/>
        </w:rPr>
        <w:t xml:space="preserve"> </w:t>
      </w:r>
      <w:r>
        <w:rPr>
          <w:rFonts w:cs="Times New Roman"/>
        </w:rPr>
        <w:t>zv</w:t>
      </w:r>
      <w:r>
        <w:rPr>
          <w:rFonts w:cs="Times New Roman"/>
          <w:spacing w:val="-1"/>
        </w:rPr>
        <w:t>l</w:t>
      </w:r>
      <w:r>
        <w:rPr>
          <w:rFonts w:cs="Times New Roman"/>
        </w:rPr>
        <w:t>ád</w:t>
      </w:r>
      <w:r>
        <w:rPr>
          <w:rFonts w:cs="Times New Roman"/>
          <w:spacing w:val="-1"/>
        </w:rPr>
        <w:t>l</w:t>
      </w:r>
      <w:r>
        <w:rPr>
          <w:rFonts w:cs="Times New Roman"/>
        </w:rPr>
        <w:t>.</w:t>
      </w:r>
      <w:r>
        <w:rPr>
          <w:rFonts w:cs="Times New Roman"/>
          <w:spacing w:val="2"/>
        </w:rPr>
        <w:t xml:space="preserve"> </w:t>
      </w:r>
      <w:r>
        <w:rPr>
          <w:rFonts w:cs="Times New Roman"/>
        </w:rPr>
        <w:t>Při</w:t>
      </w:r>
      <w:r>
        <w:rPr>
          <w:rFonts w:cs="Times New Roman"/>
          <w:spacing w:val="-1"/>
        </w:rPr>
        <w:t xml:space="preserve"> </w:t>
      </w:r>
      <w:r>
        <w:rPr>
          <w:rFonts w:cs="Times New Roman"/>
        </w:rPr>
        <w:t>hodnocení</w:t>
      </w:r>
      <w:r>
        <w:rPr>
          <w:rFonts w:cs="Times New Roman"/>
          <w:spacing w:val="1"/>
        </w:rPr>
        <w:t xml:space="preserve"> </w:t>
      </w:r>
      <w:r>
        <w:rPr>
          <w:rFonts w:cs="Times New Roman"/>
        </w:rPr>
        <w:t>se doporuču</w:t>
      </w:r>
      <w:r>
        <w:rPr>
          <w:rFonts w:cs="Times New Roman"/>
          <w:spacing w:val="1"/>
        </w:rPr>
        <w:t>j</w:t>
      </w:r>
      <w:r>
        <w:rPr>
          <w:rFonts w:cs="Times New Roman"/>
        </w:rPr>
        <w:t>e už</w:t>
      </w:r>
      <w:r>
        <w:rPr>
          <w:rFonts w:cs="Times New Roman"/>
          <w:spacing w:val="-1"/>
        </w:rPr>
        <w:t>í</w:t>
      </w:r>
      <w:r>
        <w:rPr>
          <w:rFonts w:cs="Times New Roman"/>
        </w:rPr>
        <w:t>vat</w:t>
      </w:r>
      <w:r>
        <w:rPr>
          <w:rFonts w:cs="Times New Roman"/>
          <w:spacing w:val="1"/>
        </w:rPr>
        <w:t xml:space="preserve"> </w:t>
      </w:r>
      <w:r>
        <w:rPr>
          <w:rFonts w:cs="Times New Roman"/>
        </w:rPr>
        <w:t>různých forem</w:t>
      </w:r>
      <w:r>
        <w:rPr>
          <w:rFonts w:cs="Times New Roman"/>
          <w:spacing w:val="1"/>
        </w:rPr>
        <w:t xml:space="preserve"> </w:t>
      </w:r>
      <w:r>
        <w:rPr>
          <w:rFonts w:cs="Times New Roman"/>
        </w:rPr>
        <w:t>hodnocen</w:t>
      </w:r>
      <w:r>
        <w:rPr>
          <w:rFonts w:cs="Times New Roman"/>
          <w:spacing w:val="-1"/>
        </w:rPr>
        <w:t>í</w:t>
      </w:r>
      <w:r>
        <w:rPr>
          <w:rFonts w:cs="Times New Roman"/>
        </w:rPr>
        <w:t>,</w:t>
      </w:r>
      <w:r>
        <w:rPr>
          <w:rFonts w:cs="Times New Roman"/>
          <w:spacing w:val="2"/>
        </w:rPr>
        <w:t xml:space="preserve"> </w:t>
      </w:r>
      <w:r>
        <w:rPr>
          <w:rFonts w:cs="Times New Roman"/>
        </w:rPr>
        <w:t>např. bodové ohodnocen</w:t>
      </w:r>
      <w:r>
        <w:rPr>
          <w:rFonts w:cs="Times New Roman"/>
          <w:spacing w:val="-1"/>
        </w:rPr>
        <w:t>í</w:t>
      </w:r>
      <w:r>
        <w:rPr>
          <w:rFonts w:cs="Times New Roman"/>
        </w:rPr>
        <w:t>,</w:t>
      </w:r>
      <w:r>
        <w:rPr>
          <w:rFonts w:cs="Times New Roman"/>
          <w:spacing w:val="2"/>
        </w:rPr>
        <w:t xml:space="preserve"> </w:t>
      </w:r>
      <w:r>
        <w:rPr>
          <w:rFonts w:cs="Times New Roman"/>
        </w:rPr>
        <w:t>hodnocení</w:t>
      </w:r>
      <w:r>
        <w:rPr>
          <w:rFonts w:cs="Times New Roman"/>
          <w:spacing w:val="1"/>
        </w:rPr>
        <w:t xml:space="preserve"> </w:t>
      </w:r>
      <w:r>
        <w:rPr>
          <w:rFonts w:cs="Times New Roman"/>
        </w:rPr>
        <w:t>s uveden</w:t>
      </w:r>
      <w:r>
        <w:rPr>
          <w:rFonts w:cs="Times New Roman"/>
          <w:spacing w:val="-1"/>
        </w:rPr>
        <w:t>í</w:t>
      </w:r>
      <w:r>
        <w:rPr>
          <w:rFonts w:cs="Times New Roman"/>
        </w:rPr>
        <w:t>m</w:t>
      </w:r>
      <w:r>
        <w:rPr>
          <w:rFonts w:cs="Times New Roman"/>
          <w:spacing w:val="1"/>
        </w:rPr>
        <w:t xml:space="preserve"> </w:t>
      </w:r>
      <w:r>
        <w:rPr>
          <w:rFonts w:cs="Times New Roman"/>
        </w:rPr>
        <w:t>poč</w:t>
      </w:r>
      <w:r>
        <w:rPr>
          <w:rFonts w:cs="Times New Roman"/>
          <w:spacing w:val="-1"/>
        </w:rPr>
        <w:t>t</w:t>
      </w:r>
      <w:r>
        <w:rPr>
          <w:rFonts w:cs="Times New Roman"/>
        </w:rPr>
        <w:t>u c</w:t>
      </w:r>
      <w:r>
        <w:rPr>
          <w:rFonts w:cs="Times New Roman"/>
          <w:spacing w:val="2"/>
        </w:rPr>
        <w:t>h</w:t>
      </w:r>
      <w:r>
        <w:rPr>
          <w:rFonts w:cs="Times New Roman"/>
          <w:spacing w:val="-6"/>
        </w:rPr>
        <w:t>y</w:t>
      </w:r>
      <w:r>
        <w:rPr>
          <w:rFonts w:cs="Times New Roman"/>
        </w:rPr>
        <w:t>b</w:t>
      </w:r>
      <w:r>
        <w:rPr>
          <w:rFonts w:cs="Times New Roman"/>
          <w:spacing w:val="6"/>
        </w:rPr>
        <w:t xml:space="preserve"> </w:t>
      </w:r>
      <w:r>
        <w:rPr>
          <w:rFonts w:cs="Times New Roman"/>
        </w:rPr>
        <w:t>apod.</w:t>
      </w:r>
    </w:p>
    <w:p w:rsidR="00E122C4" w:rsidRDefault="00037320">
      <w:pPr>
        <w:pStyle w:val="Zkladntext"/>
        <w:spacing w:before="240" w:after="120" w:line="360" w:lineRule="auto"/>
        <w:rPr>
          <w:i/>
          <w:u w:val="single"/>
        </w:rPr>
      </w:pPr>
      <w:r>
        <w:rPr>
          <w:i/>
          <w:u w:val="single"/>
        </w:rPr>
        <w:t>Stupně hodnocení prospěchu v případě použití klasifikace</w:t>
      </w:r>
    </w:p>
    <w:p w:rsidR="00E122C4" w:rsidRDefault="00037320">
      <w:pPr>
        <w:pStyle w:val="Zkladntext"/>
        <w:spacing w:line="360" w:lineRule="auto"/>
        <w:ind w:left="345" w:hanging="345"/>
        <w:jc w:val="both"/>
        <w:rPr>
          <w:b w:val="0"/>
        </w:rPr>
      </w:pPr>
      <w:r>
        <w:rPr>
          <w:b w:val="0"/>
        </w:rPr>
        <w:t>1.</w:t>
      </w:r>
      <w:r>
        <w:rPr>
          <w:b w:val="0"/>
        </w:rPr>
        <w:tab/>
        <w:t>Žáci se klasifikují ve všech vyučovacích předmětech uvedených v učebním plánu příslušného ročníku.</w:t>
      </w:r>
    </w:p>
    <w:p w:rsidR="00E122C4" w:rsidRDefault="00037320">
      <w:pPr>
        <w:pStyle w:val="Zkladntext"/>
        <w:spacing w:line="360" w:lineRule="auto"/>
        <w:ind w:left="345" w:hanging="345"/>
        <w:jc w:val="both"/>
        <w:rPr>
          <w:b w:val="0"/>
        </w:rPr>
      </w:pPr>
      <w:r>
        <w:rPr>
          <w:b w:val="0"/>
        </w:rPr>
        <w:t>2.</w:t>
      </w:r>
      <w:r>
        <w:rPr>
          <w:b w:val="0"/>
        </w:rPr>
        <w:tab/>
        <w:t>Klasifikační stupeň určí učitel, který daný předmět vyučuje. Pokud ze závažných důvodů nelze naplnit předcházející větu, klasifikaci provede ŘŠ podle evidence klasifikace třídy. U žáků, jejichž klasifikace nebude jednoznačná, budou žáci klasifikováni lepším klasifikačním stupněm.</w:t>
      </w:r>
    </w:p>
    <w:p w:rsidR="00E122C4" w:rsidRDefault="00037320">
      <w:pPr>
        <w:pStyle w:val="Zkladntext"/>
        <w:spacing w:line="360" w:lineRule="auto"/>
        <w:ind w:left="345" w:hanging="345"/>
        <w:jc w:val="both"/>
        <w:rPr>
          <w:b w:val="0"/>
        </w:rPr>
      </w:pPr>
      <w:r>
        <w:rPr>
          <w:b w:val="0"/>
        </w:rPr>
        <w:t>3.</w:t>
      </w:r>
      <w:r>
        <w:rPr>
          <w:b w:val="0"/>
        </w:rPr>
        <w:tab/>
        <w:t>Při určování klasifikačního stupně prospěchu v jednotlivých předmětech na konci klasifikačního období se hodnotí kvalita práce a učební výsledky, jichž žák dosáhl za celé klasifikační období. Stupeň prospěchu se neurčuje na základě průměru klasifikace za určité období.</w:t>
      </w:r>
    </w:p>
    <w:p w:rsidR="00E122C4" w:rsidRDefault="00037320">
      <w:pPr>
        <w:pStyle w:val="Zkladntext"/>
        <w:spacing w:line="360" w:lineRule="auto"/>
        <w:ind w:left="345" w:hanging="345"/>
        <w:jc w:val="both"/>
        <w:rPr>
          <w:b w:val="0"/>
        </w:rPr>
      </w:pPr>
      <w:r>
        <w:rPr>
          <w:b w:val="0"/>
        </w:rPr>
        <w:t>4.</w:t>
      </w:r>
      <w:r>
        <w:rPr>
          <w:b w:val="0"/>
        </w:rPr>
        <w:tab/>
        <w:t>Ke konci klasifikačního období učitelé prokazatelně seznámí s klasifikací žáků jejich zákonné zástupce. Po jednání pedagogické rady o klasifikaci zapíší učitelé příslušných předmětů číslicí výsledky klasifikace do katalogových listů žáků.</w:t>
      </w:r>
    </w:p>
    <w:p w:rsidR="00E122C4" w:rsidRDefault="00037320">
      <w:pPr>
        <w:pStyle w:val="Zkladntext"/>
        <w:spacing w:line="360" w:lineRule="auto"/>
        <w:ind w:left="345" w:hanging="345"/>
        <w:jc w:val="both"/>
        <w:rPr>
          <w:b w:val="0"/>
        </w:rPr>
      </w:pPr>
      <w:r>
        <w:rPr>
          <w:b w:val="0"/>
        </w:rPr>
        <w:t>5.</w:t>
      </w:r>
      <w:r>
        <w:rPr>
          <w:b w:val="0"/>
        </w:rPr>
        <w:tab/>
        <w:t>Žáci jsou v jednotlivých povinných vyučovacích předmětech hodnoceni na vysvědčení známkou (číslicí).</w:t>
      </w:r>
    </w:p>
    <w:p w:rsidR="00E122C4" w:rsidRDefault="00037320">
      <w:pPr>
        <w:pStyle w:val="Zkladntext"/>
        <w:spacing w:line="360" w:lineRule="auto"/>
        <w:ind w:left="345" w:hanging="345"/>
        <w:jc w:val="both"/>
        <w:rPr>
          <w:b w:val="0"/>
        </w:rPr>
      </w:pPr>
      <w:r>
        <w:rPr>
          <w:b w:val="0"/>
        </w:rPr>
        <w:t>6.</w:t>
      </w:r>
      <w:r>
        <w:rPr>
          <w:b w:val="0"/>
        </w:rPr>
        <w:tab/>
        <w:t>Prospěch žáka v jednotlivých vyučovacích předmětech je klasifikován těmito klasifikačními stupni:</w:t>
      </w:r>
    </w:p>
    <w:p w:rsidR="00E122C4" w:rsidRDefault="00037320">
      <w:pPr>
        <w:pStyle w:val="Zkladntext"/>
        <w:spacing w:line="360" w:lineRule="auto"/>
        <w:ind w:left="2127"/>
        <w:jc w:val="both"/>
        <w:rPr>
          <w:b w:val="0"/>
        </w:rPr>
      </w:pPr>
      <w:r>
        <w:rPr>
          <w:b w:val="0"/>
        </w:rPr>
        <w:t>1 – výborný</w:t>
      </w:r>
    </w:p>
    <w:p w:rsidR="00E122C4" w:rsidRDefault="00037320">
      <w:pPr>
        <w:pStyle w:val="Zkladntext"/>
        <w:spacing w:line="360" w:lineRule="auto"/>
        <w:ind w:left="2127"/>
        <w:jc w:val="both"/>
        <w:rPr>
          <w:b w:val="0"/>
        </w:rPr>
      </w:pPr>
      <w:r>
        <w:rPr>
          <w:b w:val="0"/>
        </w:rPr>
        <w:t>2 – chvalitebný</w:t>
      </w:r>
    </w:p>
    <w:p w:rsidR="00E122C4" w:rsidRDefault="00037320">
      <w:pPr>
        <w:pStyle w:val="Zkladntext"/>
        <w:spacing w:line="360" w:lineRule="auto"/>
        <w:ind w:left="2127"/>
        <w:jc w:val="both"/>
        <w:rPr>
          <w:b w:val="0"/>
        </w:rPr>
      </w:pPr>
      <w:r>
        <w:rPr>
          <w:b w:val="0"/>
        </w:rPr>
        <w:t>3 – dobrý</w:t>
      </w:r>
    </w:p>
    <w:p w:rsidR="00E122C4" w:rsidRDefault="00037320">
      <w:pPr>
        <w:pStyle w:val="Zkladntext"/>
        <w:spacing w:line="360" w:lineRule="auto"/>
        <w:ind w:left="2127"/>
        <w:jc w:val="both"/>
        <w:rPr>
          <w:b w:val="0"/>
        </w:rPr>
      </w:pPr>
      <w:r>
        <w:rPr>
          <w:b w:val="0"/>
        </w:rPr>
        <w:t>4 – dostatečný</w:t>
      </w:r>
    </w:p>
    <w:p w:rsidR="00E122C4" w:rsidRDefault="00037320">
      <w:pPr>
        <w:pStyle w:val="Zkladntext"/>
        <w:spacing w:after="120" w:line="360" w:lineRule="auto"/>
        <w:ind w:left="2126"/>
        <w:jc w:val="both"/>
        <w:rPr>
          <w:b w:val="0"/>
        </w:rPr>
      </w:pPr>
      <w:r>
        <w:rPr>
          <w:b w:val="0"/>
        </w:rPr>
        <w:t>5 – nedostatečný</w:t>
      </w:r>
    </w:p>
    <w:p w:rsidR="00E122C4" w:rsidRDefault="00037320">
      <w:pPr>
        <w:pStyle w:val="Zkladntext"/>
        <w:numPr>
          <w:ilvl w:val="0"/>
          <w:numId w:val="68"/>
        </w:numPr>
        <w:spacing w:line="360" w:lineRule="auto"/>
        <w:jc w:val="both"/>
        <w:rPr>
          <w:b w:val="0"/>
        </w:rPr>
      </w:pPr>
      <w:r>
        <w:rPr>
          <w:b w:val="0"/>
        </w:rPr>
        <w:t>Stupeň výborně znamená, že žák učivo stanovené ŠVP bezpečně ovládá.</w:t>
      </w:r>
    </w:p>
    <w:p w:rsidR="00E122C4" w:rsidRDefault="00037320">
      <w:pPr>
        <w:pStyle w:val="Zkladntext"/>
        <w:numPr>
          <w:ilvl w:val="0"/>
          <w:numId w:val="68"/>
        </w:numPr>
        <w:spacing w:line="360" w:lineRule="auto"/>
        <w:jc w:val="both"/>
        <w:rPr>
          <w:b w:val="0"/>
        </w:rPr>
      </w:pPr>
      <w:r>
        <w:rPr>
          <w:b w:val="0"/>
        </w:rPr>
        <w:t>Stupeň chvalitebně znamená, že žák učivo stanovené ŠVP ovládá.</w:t>
      </w:r>
    </w:p>
    <w:p w:rsidR="00E122C4" w:rsidRDefault="00037320">
      <w:pPr>
        <w:pStyle w:val="Zkladntext"/>
        <w:numPr>
          <w:ilvl w:val="0"/>
          <w:numId w:val="68"/>
        </w:numPr>
        <w:spacing w:line="360" w:lineRule="auto"/>
        <w:jc w:val="both"/>
        <w:rPr>
          <w:b w:val="0"/>
        </w:rPr>
      </w:pPr>
      <w:r>
        <w:rPr>
          <w:b w:val="0"/>
        </w:rPr>
        <w:t>Stupeň dodře znamená, že žák učivo stanovené ŠVP v podstatě ovládá.</w:t>
      </w:r>
    </w:p>
    <w:p w:rsidR="00E122C4" w:rsidRDefault="00037320">
      <w:pPr>
        <w:pStyle w:val="Zkladntext"/>
        <w:numPr>
          <w:ilvl w:val="0"/>
          <w:numId w:val="68"/>
        </w:numPr>
        <w:spacing w:line="360" w:lineRule="auto"/>
        <w:jc w:val="both"/>
        <w:rPr>
          <w:b w:val="0"/>
        </w:rPr>
      </w:pPr>
      <w:r>
        <w:rPr>
          <w:b w:val="0"/>
        </w:rPr>
        <w:t>Stupeň dostatečně znamená, že žák učivo stanovené ŠVP ovládá se značnými obtížemi.</w:t>
      </w:r>
    </w:p>
    <w:p w:rsidR="00E122C4" w:rsidRDefault="00037320">
      <w:pPr>
        <w:pStyle w:val="Zkladntext"/>
        <w:numPr>
          <w:ilvl w:val="0"/>
          <w:numId w:val="68"/>
        </w:numPr>
        <w:spacing w:after="120" w:line="360" w:lineRule="auto"/>
        <w:ind w:left="714" w:hanging="357"/>
        <w:jc w:val="both"/>
        <w:rPr>
          <w:b w:val="0"/>
        </w:rPr>
      </w:pPr>
      <w:r>
        <w:rPr>
          <w:b w:val="0"/>
        </w:rPr>
        <w:t>Stupeň nedostatečně znamená, že žák učivo stanovené ŠVP neovládá.</w:t>
      </w:r>
    </w:p>
    <w:p w:rsidR="00E122C4" w:rsidRDefault="00037320">
      <w:pPr>
        <w:pStyle w:val="Zkladntext"/>
        <w:numPr>
          <w:ilvl w:val="0"/>
          <w:numId w:val="69"/>
        </w:numPr>
        <w:spacing w:line="360" w:lineRule="auto"/>
        <w:jc w:val="both"/>
        <w:rPr>
          <w:b w:val="0"/>
        </w:rPr>
      </w:pPr>
      <w:r>
        <w:rPr>
          <w:b w:val="0"/>
        </w:rPr>
        <w:lastRenderedPageBreak/>
        <w:t>Očekávané výstupy jednotlivých předmětů a kritéria stanoví ŠVP.</w:t>
      </w:r>
    </w:p>
    <w:p w:rsidR="00E122C4" w:rsidRDefault="00037320">
      <w:pPr>
        <w:pStyle w:val="Zkladntext"/>
        <w:numPr>
          <w:ilvl w:val="0"/>
          <w:numId w:val="69"/>
        </w:numPr>
        <w:spacing w:line="360" w:lineRule="auto"/>
        <w:jc w:val="both"/>
        <w:rPr>
          <w:b w:val="0"/>
        </w:rPr>
      </w:pPr>
      <w:r>
        <w:rPr>
          <w:b w:val="0"/>
        </w:rPr>
        <w:t>Stejné stupně, které jsou uvedeny v odstavci 6. se používají i při klasifikaci práce žáků v nepovinných předmětech. Práce v nepovinných předmětech se klasifikuje u všech přihlášených žáků a píše se číslicí.</w:t>
      </w:r>
    </w:p>
    <w:p w:rsidR="00E122C4" w:rsidRDefault="00037320">
      <w:pPr>
        <w:pStyle w:val="Zkladntext"/>
        <w:numPr>
          <w:ilvl w:val="0"/>
          <w:numId w:val="69"/>
        </w:numPr>
        <w:spacing w:line="360" w:lineRule="auto"/>
        <w:jc w:val="both"/>
        <w:rPr>
          <w:b w:val="0"/>
        </w:rPr>
      </w:pPr>
      <w:r>
        <w:rPr>
          <w:b w:val="0"/>
        </w:rPr>
        <w:t xml:space="preserve">Celkové hodnocení žáka na vysvědčení se vyjadřuje stupni: </w:t>
      </w:r>
    </w:p>
    <w:p w:rsidR="00E122C4" w:rsidRDefault="00037320">
      <w:pPr>
        <w:pStyle w:val="Zkladntext"/>
        <w:numPr>
          <w:ilvl w:val="0"/>
          <w:numId w:val="70"/>
        </w:numPr>
        <w:spacing w:line="360" w:lineRule="auto"/>
        <w:jc w:val="both"/>
        <w:rPr>
          <w:b w:val="0"/>
        </w:rPr>
      </w:pPr>
      <w:r>
        <w:rPr>
          <w:b w:val="0"/>
        </w:rPr>
        <w:t>prospěl</w:t>
      </w:r>
    </w:p>
    <w:p w:rsidR="00E122C4" w:rsidRDefault="00037320">
      <w:pPr>
        <w:pStyle w:val="Zkladntext"/>
        <w:numPr>
          <w:ilvl w:val="0"/>
          <w:numId w:val="70"/>
        </w:numPr>
        <w:spacing w:line="360" w:lineRule="auto"/>
        <w:jc w:val="both"/>
        <w:rPr>
          <w:b w:val="0"/>
        </w:rPr>
      </w:pPr>
      <w:r>
        <w:rPr>
          <w:b w:val="0"/>
        </w:rPr>
        <w:t>prospěl s vyznamenáním</w:t>
      </w:r>
    </w:p>
    <w:p w:rsidR="00E122C4" w:rsidRDefault="00037320">
      <w:pPr>
        <w:pStyle w:val="Zkladntext"/>
        <w:numPr>
          <w:ilvl w:val="0"/>
          <w:numId w:val="70"/>
        </w:numPr>
        <w:spacing w:line="360" w:lineRule="auto"/>
        <w:jc w:val="both"/>
        <w:rPr>
          <w:b w:val="0"/>
        </w:rPr>
      </w:pPr>
      <w:r>
        <w:rPr>
          <w:b w:val="0"/>
        </w:rPr>
        <w:t>neprospěl</w:t>
      </w:r>
    </w:p>
    <w:p w:rsidR="00E122C4" w:rsidRDefault="00037320">
      <w:pPr>
        <w:pStyle w:val="Zkladntext"/>
        <w:numPr>
          <w:ilvl w:val="0"/>
          <w:numId w:val="69"/>
        </w:numPr>
        <w:spacing w:line="360" w:lineRule="auto"/>
        <w:jc w:val="both"/>
        <w:rPr>
          <w:b w:val="0"/>
        </w:rPr>
      </w:pPr>
      <w:r>
        <w:rPr>
          <w:b w:val="0"/>
        </w:rPr>
        <w:t>Žák je hodnocen stupněm: prospěl s vyznamenáním, není-li v žádném z povinných předmětů stanovených ŠVP hodnocen na vysvědčení stupněm prospěchu horším než 2 – chvalitebný a průměr všech předmětů není vyšší než 1,5 a jeho chování je hodnoceno stupněm 1 - velmi dobré.</w:t>
      </w:r>
    </w:p>
    <w:p w:rsidR="00E122C4" w:rsidRDefault="00037320">
      <w:pPr>
        <w:pStyle w:val="Zkladntext"/>
        <w:numPr>
          <w:ilvl w:val="0"/>
          <w:numId w:val="109"/>
        </w:numPr>
        <w:spacing w:line="360" w:lineRule="auto"/>
        <w:jc w:val="both"/>
        <w:rPr>
          <w:b w:val="0"/>
        </w:rPr>
      </w:pPr>
      <w:r>
        <w:rPr>
          <w:b w:val="0"/>
        </w:rPr>
        <w:t>Žák je hodnocen stupněm: prospěl, není-li v žádném z povinných předmětů stanovených ŠVP hodnocen na vysvědčení stupněm prospěchu 5 – nedostatečný.</w:t>
      </w:r>
    </w:p>
    <w:p w:rsidR="00E122C4" w:rsidRDefault="00037320">
      <w:pPr>
        <w:pStyle w:val="Zkladntext"/>
        <w:numPr>
          <w:ilvl w:val="0"/>
          <w:numId w:val="109"/>
        </w:numPr>
        <w:spacing w:line="360" w:lineRule="auto"/>
        <w:jc w:val="both"/>
        <w:rPr>
          <w:b w:val="0"/>
        </w:rPr>
      </w:pPr>
      <w:r>
        <w:rPr>
          <w:b w:val="0"/>
        </w:rPr>
        <w:t>Žák je hodnocen stupněm: neprospěl, je-li v některém z povinných předmětů stanovených ŠVP hodnocen na vysvědčení stupněm prospěchu 5 – nedostatečný.</w:t>
      </w:r>
      <w:r>
        <w:rPr>
          <w:b w:val="0"/>
          <w:bCs w:val="0"/>
          <w:i/>
          <w:iCs/>
          <w:color w:val="999999"/>
        </w:rPr>
        <w:t xml:space="preserve"> </w:t>
      </w:r>
    </w:p>
    <w:p w:rsidR="00E122C4" w:rsidRDefault="00037320">
      <w:pPr>
        <w:pStyle w:val="Zkladntext"/>
        <w:numPr>
          <w:ilvl w:val="0"/>
          <w:numId w:val="109"/>
        </w:numPr>
        <w:spacing w:line="360" w:lineRule="auto"/>
        <w:jc w:val="both"/>
        <w:rPr>
          <w:b w:val="0"/>
        </w:rPr>
      </w:pPr>
      <w:r>
        <w:rPr>
          <w:b w:val="0"/>
        </w:rPr>
        <w:t xml:space="preserve">Výsledky práce v zájmových útvarech organizovaných školou se na vysvědčení píší slovy a hodnotí se následujícími stupni: </w:t>
      </w:r>
    </w:p>
    <w:p w:rsidR="00E122C4" w:rsidRDefault="00037320">
      <w:pPr>
        <w:pStyle w:val="Zkladntext"/>
        <w:numPr>
          <w:ilvl w:val="0"/>
          <w:numId w:val="71"/>
        </w:numPr>
        <w:spacing w:line="360" w:lineRule="auto"/>
        <w:jc w:val="both"/>
        <w:rPr>
          <w:b w:val="0"/>
        </w:rPr>
      </w:pPr>
      <w:r>
        <w:rPr>
          <w:b w:val="0"/>
        </w:rPr>
        <w:t>pracoval úspěšně</w:t>
      </w:r>
    </w:p>
    <w:p w:rsidR="00E122C4" w:rsidRDefault="00037320">
      <w:pPr>
        <w:pStyle w:val="Zkladntext"/>
        <w:numPr>
          <w:ilvl w:val="0"/>
          <w:numId w:val="71"/>
        </w:numPr>
        <w:spacing w:line="360" w:lineRule="auto"/>
        <w:jc w:val="both"/>
        <w:rPr>
          <w:b w:val="0"/>
        </w:rPr>
      </w:pPr>
      <w:r>
        <w:rPr>
          <w:b w:val="0"/>
        </w:rPr>
        <w:t>pracoval</w:t>
      </w:r>
    </w:p>
    <w:p w:rsidR="00E122C4" w:rsidRDefault="00037320">
      <w:pPr>
        <w:pStyle w:val="Zkladntext"/>
        <w:spacing w:before="240" w:after="120" w:line="360" w:lineRule="auto"/>
      </w:pPr>
      <w:r>
        <w:rPr>
          <w:i/>
          <w:u w:val="single"/>
        </w:rPr>
        <w:t>Stupně hodnocení prospěchu v případě použití slovního hodnocení</w:t>
      </w:r>
    </w:p>
    <w:p w:rsidR="00E122C4" w:rsidRDefault="00037320">
      <w:pPr>
        <w:pStyle w:val="Zkladntext"/>
        <w:spacing w:line="360" w:lineRule="auto"/>
        <w:ind w:left="345" w:hanging="345"/>
        <w:jc w:val="both"/>
        <w:rPr>
          <w:b w:val="0"/>
        </w:rPr>
      </w:pPr>
      <w:r>
        <w:rPr>
          <w:b w:val="0"/>
        </w:rPr>
        <w:t>1.</w:t>
      </w:r>
      <w:r>
        <w:rPr>
          <w:b w:val="0"/>
        </w:rPr>
        <w:tab/>
        <w:t>Výsledky vzdělávání žáka v jednotlivých povinných a nepovinných předmětech stanovených ŠVP jsou popsány tak, aby byla zřejmá úroveň vzdělání žáka, které dosáhl zejména ve vztahu k očekávaným výstupům formulovaných ve ŠVP, k jeho vzdělávacím a osobnostním předpokladům a k věku žáka.</w:t>
      </w:r>
    </w:p>
    <w:p w:rsidR="00E122C4" w:rsidRDefault="00037320">
      <w:pPr>
        <w:pStyle w:val="Zkladntext"/>
        <w:spacing w:line="360" w:lineRule="auto"/>
        <w:ind w:left="345" w:hanging="345"/>
        <w:jc w:val="both"/>
        <w:rPr>
          <w:b w:val="0"/>
        </w:rPr>
      </w:pPr>
      <w:r>
        <w:rPr>
          <w:b w:val="0"/>
        </w:rPr>
        <w:t>2.</w:t>
      </w:r>
      <w:r>
        <w:rPr>
          <w:b w:val="0"/>
        </w:rPr>
        <w:tab/>
        <w:t xml:space="preserve">Slovní hodnocení zahrnuje posouzení výsledků vzdělávání žáka v jeho vývoji, ohodnocení jeho píle a jeho přístup ke vzdělávání i v souvislostech, které ovlivňují jeho výkon, a naznačení dalšího vývoje žáka. </w:t>
      </w:r>
    </w:p>
    <w:p w:rsidR="00E122C4" w:rsidRDefault="00037320">
      <w:pPr>
        <w:pStyle w:val="Zkladntext"/>
        <w:spacing w:line="360" w:lineRule="auto"/>
        <w:ind w:left="345" w:hanging="345"/>
        <w:jc w:val="both"/>
        <w:rPr>
          <w:b w:val="0"/>
        </w:rPr>
      </w:pPr>
      <w:r>
        <w:rPr>
          <w:b w:val="0"/>
        </w:rPr>
        <w:t>3.</w:t>
      </w:r>
      <w:r>
        <w:rPr>
          <w:b w:val="0"/>
        </w:rPr>
        <w:tab/>
        <w:t>Obsahuje také zdůvodnění hodnocení a doporučení jak předcházet případným neúspěchům žáka a jak je překonávat.</w:t>
      </w:r>
    </w:p>
    <w:p w:rsidR="00E122C4" w:rsidRDefault="00037320">
      <w:pPr>
        <w:pStyle w:val="Zkladntext"/>
        <w:spacing w:line="360" w:lineRule="auto"/>
        <w:ind w:left="345" w:hanging="345"/>
        <w:jc w:val="both"/>
        <w:rPr>
          <w:b w:val="0"/>
        </w:rPr>
      </w:pPr>
      <w:r>
        <w:rPr>
          <w:b w:val="0"/>
        </w:rPr>
        <w:t>4.</w:t>
      </w:r>
      <w:r>
        <w:rPr>
          <w:b w:val="0"/>
        </w:rPr>
        <w:tab/>
        <w:t>Na závěr každého slovního hodnocení jednotlivých povinných předmětů bude uvedeno následující ohodnocení, které bude využito i při převodu slovního hodnocení na známku:</w:t>
      </w:r>
    </w:p>
    <w:p w:rsidR="00E122C4" w:rsidRDefault="00E122C4">
      <w:pPr>
        <w:pStyle w:val="Zkladntext"/>
        <w:spacing w:line="360" w:lineRule="auto"/>
        <w:ind w:left="345" w:hanging="345"/>
        <w:jc w:val="both"/>
        <w:rPr>
          <w:b w:val="0"/>
          <w:sz w:val="8"/>
        </w:rPr>
      </w:pPr>
    </w:p>
    <w:p w:rsidR="00E122C4" w:rsidRDefault="00037320">
      <w:pPr>
        <w:numPr>
          <w:ilvl w:val="0"/>
          <w:numId w:val="110"/>
        </w:numPr>
        <w:spacing w:line="360" w:lineRule="auto"/>
        <w:rPr>
          <w:rFonts w:cs="Times New Roman"/>
          <w:b/>
          <w:i/>
        </w:rPr>
      </w:pPr>
      <w:r>
        <w:rPr>
          <w:rFonts w:cs="Times New Roman"/>
          <w:b/>
          <w:i/>
        </w:rPr>
        <w:t>Prospěch:</w:t>
      </w:r>
    </w:p>
    <w:p w:rsidR="00E122C4" w:rsidRDefault="00037320">
      <w:pPr>
        <w:spacing w:line="360" w:lineRule="auto"/>
        <w:ind w:left="560"/>
        <w:rPr>
          <w:rFonts w:cs="Times New Roman"/>
          <w:i/>
        </w:rPr>
      </w:pPr>
      <w:r>
        <w:rPr>
          <w:rFonts w:cs="Times New Roman"/>
          <w:i/>
        </w:rPr>
        <w:lastRenderedPageBreak/>
        <w:t>Ov</w:t>
      </w:r>
      <w:r>
        <w:rPr>
          <w:rFonts w:cs="Times New Roman"/>
          <w:i/>
          <w:spacing w:val="-1"/>
        </w:rPr>
        <w:t>l</w:t>
      </w:r>
      <w:r>
        <w:rPr>
          <w:rFonts w:cs="Times New Roman"/>
          <w:i/>
        </w:rPr>
        <w:t>ádnu</w:t>
      </w:r>
      <w:r>
        <w:rPr>
          <w:rFonts w:cs="Times New Roman"/>
          <w:i/>
          <w:spacing w:val="-1"/>
        </w:rPr>
        <w:t>t</w:t>
      </w:r>
      <w:r>
        <w:rPr>
          <w:rFonts w:cs="Times New Roman"/>
          <w:i/>
        </w:rPr>
        <w:t>í</w:t>
      </w:r>
      <w:r>
        <w:rPr>
          <w:rFonts w:cs="Times New Roman"/>
          <w:i/>
          <w:spacing w:val="1"/>
        </w:rPr>
        <w:t xml:space="preserve"> </w:t>
      </w:r>
      <w:r>
        <w:rPr>
          <w:rFonts w:cs="Times New Roman"/>
          <w:i/>
        </w:rPr>
        <w:t>uč</w:t>
      </w:r>
      <w:r>
        <w:rPr>
          <w:rFonts w:cs="Times New Roman"/>
          <w:i/>
          <w:spacing w:val="-1"/>
        </w:rPr>
        <w:t>i</w:t>
      </w:r>
      <w:r>
        <w:rPr>
          <w:rFonts w:cs="Times New Roman"/>
          <w:i/>
        </w:rPr>
        <w:t>va</w:t>
      </w:r>
      <w:r>
        <w:rPr>
          <w:rFonts w:cs="Times New Roman"/>
          <w:i/>
          <w:spacing w:val="1"/>
        </w:rPr>
        <w:t xml:space="preserve"> </w:t>
      </w:r>
      <w:r>
        <w:rPr>
          <w:rFonts w:cs="Times New Roman"/>
          <w:i/>
        </w:rPr>
        <w:t>předepsaného</w:t>
      </w:r>
      <w:r>
        <w:rPr>
          <w:rFonts w:cs="Times New Roman"/>
          <w:i/>
          <w:spacing w:val="2"/>
        </w:rPr>
        <w:t xml:space="preserve"> </w:t>
      </w:r>
      <w:r>
        <w:rPr>
          <w:rFonts w:cs="Times New Roman"/>
          <w:i/>
          <w:spacing w:val="-2"/>
        </w:rPr>
        <w:t>o</w:t>
      </w:r>
      <w:r>
        <w:rPr>
          <w:rFonts w:cs="Times New Roman"/>
          <w:i/>
        </w:rPr>
        <w:t>snova</w:t>
      </w:r>
      <w:r>
        <w:rPr>
          <w:rFonts w:cs="Times New Roman"/>
          <w:i/>
          <w:spacing w:val="-1"/>
        </w:rPr>
        <w:t>m</w:t>
      </w:r>
      <w:r>
        <w:rPr>
          <w:rFonts w:cs="Times New Roman"/>
          <w:i/>
        </w:rPr>
        <w:t>i</w:t>
      </w:r>
    </w:p>
    <w:p w:rsidR="00E122C4" w:rsidRDefault="00037320">
      <w:pPr>
        <w:spacing w:line="360" w:lineRule="auto"/>
        <w:ind w:left="560"/>
        <w:rPr>
          <w:rFonts w:cs="Times New Roman"/>
        </w:rPr>
      </w:pPr>
      <w:r>
        <w:rPr>
          <w:rFonts w:cs="Times New Roman"/>
        </w:rPr>
        <w:t xml:space="preserve">1 – výborný               </w:t>
      </w:r>
      <w:r>
        <w:rPr>
          <w:rFonts w:cs="Times New Roman"/>
          <w:spacing w:val="16"/>
        </w:rPr>
        <w:t xml:space="preserve"> </w:t>
      </w:r>
      <w:r>
        <w:rPr>
          <w:rFonts w:cs="Times New Roman"/>
        </w:rPr>
        <w:t>ov</w:t>
      </w:r>
      <w:r>
        <w:rPr>
          <w:rFonts w:cs="Times New Roman"/>
          <w:spacing w:val="-1"/>
        </w:rPr>
        <w:t>l</w:t>
      </w:r>
      <w:r>
        <w:rPr>
          <w:rFonts w:cs="Times New Roman"/>
        </w:rPr>
        <w:t>ádá</w:t>
      </w:r>
      <w:r>
        <w:rPr>
          <w:rFonts w:cs="Times New Roman"/>
          <w:spacing w:val="1"/>
        </w:rPr>
        <w:t xml:space="preserve"> </w:t>
      </w:r>
      <w:r>
        <w:rPr>
          <w:rFonts w:cs="Times New Roman"/>
        </w:rPr>
        <w:t>bezpečně</w:t>
      </w:r>
    </w:p>
    <w:p w:rsidR="00E122C4" w:rsidRDefault="00037320">
      <w:pPr>
        <w:spacing w:line="360" w:lineRule="auto"/>
        <w:ind w:left="560"/>
        <w:rPr>
          <w:rFonts w:cs="Times New Roman"/>
        </w:rPr>
      </w:pPr>
      <w:r>
        <w:rPr>
          <w:rFonts w:cs="Times New Roman"/>
        </w:rPr>
        <w:t>2 – chva</w:t>
      </w:r>
      <w:r>
        <w:rPr>
          <w:rFonts w:cs="Times New Roman"/>
          <w:spacing w:val="-1"/>
        </w:rPr>
        <w:t>li</w:t>
      </w:r>
      <w:r>
        <w:rPr>
          <w:rFonts w:cs="Times New Roman"/>
          <w:spacing w:val="1"/>
        </w:rPr>
        <w:t>t</w:t>
      </w:r>
      <w:r>
        <w:rPr>
          <w:rFonts w:cs="Times New Roman"/>
        </w:rPr>
        <w:t xml:space="preserve">ebný         </w:t>
      </w:r>
      <w:r>
        <w:rPr>
          <w:rFonts w:cs="Times New Roman"/>
          <w:spacing w:val="46"/>
        </w:rPr>
        <w:t xml:space="preserve"> </w:t>
      </w:r>
      <w:r>
        <w:rPr>
          <w:rFonts w:cs="Times New Roman"/>
        </w:rPr>
        <w:t>ov</w:t>
      </w:r>
      <w:r>
        <w:rPr>
          <w:rFonts w:cs="Times New Roman"/>
          <w:spacing w:val="-1"/>
        </w:rPr>
        <w:t>l</w:t>
      </w:r>
      <w:r>
        <w:rPr>
          <w:rFonts w:cs="Times New Roman"/>
        </w:rPr>
        <w:t>ádá</w:t>
      </w:r>
    </w:p>
    <w:p w:rsidR="00E122C4" w:rsidRDefault="00037320">
      <w:pPr>
        <w:spacing w:line="360" w:lineRule="auto"/>
        <w:ind w:left="560"/>
        <w:rPr>
          <w:rFonts w:cs="Times New Roman"/>
        </w:rPr>
      </w:pPr>
      <w:r>
        <w:rPr>
          <w:rFonts w:cs="Times New Roman"/>
        </w:rPr>
        <w:t xml:space="preserve">3 – dobrý                   </w:t>
      </w:r>
      <w:r>
        <w:rPr>
          <w:rFonts w:cs="Times New Roman"/>
          <w:spacing w:val="16"/>
        </w:rPr>
        <w:t xml:space="preserve"> </w:t>
      </w:r>
      <w:r>
        <w:rPr>
          <w:rFonts w:cs="Times New Roman"/>
        </w:rPr>
        <w:t>v pods</w:t>
      </w:r>
      <w:r>
        <w:rPr>
          <w:rFonts w:cs="Times New Roman"/>
          <w:spacing w:val="-1"/>
        </w:rPr>
        <w:t>t</w:t>
      </w:r>
      <w:r>
        <w:rPr>
          <w:rFonts w:cs="Times New Roman"/>
        </w:rPr>
        <w:t>a</w:t>
      </w:r>
      <w:r>
        <w:rPr>
          <w:rFonts w:cs="Times New Roman"/>
          <w:spacing w:val="-1"/>
        </w:rPr>
        <w:t>t</w:t>
      </w:r>
      <w:r>
        <w:rPr>
          <w:rFonts w:cs="Times New Roman"/>
        </w:rPr>
        <w:t>ě</w:t>
      </w:r>
      <w:r>
        <w:rPr>
          <w:rFonts w:cs="Times New Roman"/>
          <w:spacing w:val="1"/>
        </w:rPr>
        <w:t xml:space="preserve"> </w:t>
      </w:r>
      <w:r>
        <w:rPr>
          <w:rFonts w:cs="Times New Roman"/>
        </w:rPr>
        <w:t>ov</w:t>
      </w:r>
      <w:r>
        <w:rPr>
          <w:rFonts w:cs="Times New Roman"/>
          <w:spacing w:val="-1"/>
        </w:rPr>
        <w:t>l</w:t>
      </w:r>
      <w:r>
        <w:rPr>
          <w:rFonts w:cs="Times New Roman"/>
        </w:rPr>
        <w:t>ádá</w:t>
      </w:r>
    </w:p>
    <w:p w:rsidR="00E122C4" w:rsidRDefault="00037320">
      <w:pPr>
        <w:spacing w:line="360" w:lineRule="auto"/>
        <w:ind w:left="560"/>
        <w:rPr>
          <w:rFonts w:cs="Times New Roman"/>
        </w:rPr>
      </w:pPr>
      <w:r>
        <w:rPr>
          <w:rFonts w:cs="Times New Roman"/>
        </w:rPr>
        <w:t>4 – dos</w:t>
      </w:r>
      <w:r>
        <w:rPr>
          <w:rFonts w:cs="Times New Roman"/>
          <w:spacing w:val="-1"/>
        </w:rPr>
        <w:t>t</w:t>
      </w:r>
      <w:r>
        <w:rPr>
          <w:rFonts w:cs="Times New Roman"/>
        </w:rPr>
        <w:t>a</w:t>
      </w:r>
      <w:r>
        <w:rPr>
          <w:rFonts w:cs="Times New Roman"/>
          <w:spacing w:val="-1"/>
        </w:rPr>
        <w:t>t</w:t>
      </w:r>
      <w:r>
        <w:rPr>
          <w:rFonts w:cs="Times New Roman"/>
        </w:rPr>
        <w:t xml:space="preserve">ečný           </w:t>
      </w:r>
      <w:r>
        <w:rPr>
          <w:rFonts w:cs="Times New Roman"/>
          <w:spacing w:val="32"/>
        </w:rPr>
        <w:t xml:space="preserve"> </w:t>
      </w:r>
      <w:r>
        <w:rPr>
          <w:rFonts w:cs="Times New Roman"/>
        </w:rPr>
        <w:t>ov</w:t>
      </w:r>
      <w:r>
        <w:rPr>
          <w:rFonts w:cs="Times New Roman"/>
          <w:spacing w:val="-1"/>
        </w:rPr>
        <w:t>l</w:t>
      </w:r>
      <w:r>
        <w:rPr>
          <w:rFonts w:cs="Times New Roman"/>
        </w:rPr>
        <w:t>ádá</w:t>
      </w:r>
      <w:r>
        <w:rPr>
          <w:rFonts w:cs="Times New Roman"/>
          <w:spacing w:val="1"/>
        </w:rPr>
        <w:t xml:space="preserve"> </w:t>
      </w:r>
      <w:r>
        <w:rPr>
          <w:rFonts w:cs="Times New Roman"/>
        </w:rPr>
        <w:t>se značn</w:t>
      </w:r>
      <w:r>
        <w:rPr>
          <w:rFonts w:cs="Times New Roman"/>
          <w:spacing w:val="2"/>
        </w:rPr>
        <w:t>ý</w:t>
      </w:r>
      <w:r>
        <w:rPr>
          <w:rFonts w:cs="Times New Roman"/>
          <w:spacing w:val="-3"/>
        </w:rPr>
        <w:t>m</w:t>
      </w:r>
      <w:r>
        <w:rPr>
          <w:rFonts w:cs="Times New Roman"/>
        </w:rPr>
        <w:t>i</w:t>
      </w:r>
      <w:r>
        <w:rPr>
          <w:rFonts w:cs="Times New Roman"/>
          <w:spacing w:val="1"/>
        </w:rPr>
        <w:t xml:space="preserve"> </w:t>
      </w:r>
      <w:r>
        <w:rPr>
          <w:rFonts w:cs="Times New Roman"/>
          <w:spacing w:val="-1"/>
        </w:rPr>
        <w:t>m</w:t>
      </w:r>
      <w:r>
        <w:rPr>
          <w:rFonts w:cs="Times New Roman"/>
        </w:rPr>
        <w:t>ezer</w:t>
      </w:r>
      <w:r>
        <w:rPr>
          <w:rFonts w:cs="Times New Roman"/>
          <w:spacing w:val="1"/>
        </w:rPr>
        <w:t>a</w:t>
      </w:r>
      <w:r>
        <w:rPr>
          <w:rFonts w:cs="Times New Roman"/>
          <w:spacing w:val="-3"/>
        </w:rPr>
        <w:t>m</w:t>
      </w:r>
      <w:r>
        <w:rPr>
          <w:rFonts w:cs="Times New Roman"/>
        </w:rPr>
        <w:t>i</w:t>
      </w:r>
    </w:p>
    <w:p w:rsidR="00E122C4" w:rsidRDefault="00037320">
      <w:pPr>
        <w:spacing w:line="360" w:lineRule="auto"/>
        <w:ind w:left="560"/>
        <w:rPr>
          <w:rFonts w:cs="Times New Roman"/>
        </w:rPr>
      </w:pPr>
      <w:r>
        <w:rPr>
          <w:rFonts w:cs="Times New Roman"/>
        </w:rPr>
        <w:t>5 - nedos</w:t>
      </w:r>
      <w:r>
        <w:rPr>
          <w:rFonts w:cs="Times New Roman"/>
          <w:spacing w:val="-1"/>
        </w:rPr>
        <w:t>t</w:t>
      </w:r>
      <w:r>
        <w:rPr>
          <w:rFonts w:cs="Times New Roman"/>
        </w:rPr>
        <w:t>a</w:t>
      </w:r>
      <w:r>
        <w:rPr>
          <w:rFonts w:cs="Times New Roman"/>
          <w:spacing w:val="-1"/>
        </w:rPr>
        <w:t>t</w:t>
      </w:r>
      <w:r>
        <w:rPr>
          <w:rFonts w:cs="Times New Roman"/>
        </w:rPr>
        <w:t xml:space="preserve">ečný        </w:t>
      </w:r>
      <w:r>
        <w:rPr>
          <w:rFonts w:cs="Times New Roman"/>
          <w:spacing w:val="14"/>
        </w:rPr>
        <w:t xml:space="preserve"> </w:t>
      </w:r>
      <w:r>
        <w:rPr>
          <w:rFonts w:cs="Times New Roman"/>
        </w:rPr>
        <w:t>neov</w:t>
      </w:r>
      <w:r>
        <w:rPr>
          <w:rFonts w:cs="Times New Roman"/>
          <w:spacing w:val="-1"/>
        </w:rPr>
        <w:t>l</w:t>
      </w:r>
      <w:r>
        <w:rPr>
          <w:rFonts w:cs="Times New Roman"/>
        </w:rPr>
        <w:t>ádá</w:t>
      </w:r>
    </w:p>
    <w:p w:rsidR="00E122C4" w:rsidRDefault="00E122C4">
      <w:pPr>
        <w:spacing w:line="360" w:lineRule="auto"/>
        <w:ind w:left="560"/>
        <w:rPr>
          <w:rFonts w:cs="Times New Roman"/>
          <w:sz w:val="6"/>
        </w:rPr>
      </w:pPr>
    </w:p>
    <w:p w:rsidR="00E122C4" w:rsidRDefault="00037320">
      <w:pPr>
        <w:numPr>
          <w:ilvl w:val="0"/>
          <w:numId w:val="110"/>
        </w:numPr>
        <w:spacing w:line="360" w:lineRule="auto"/>
        <w:rPr>
          <w:rFonts w:cs="Times New Roman"/>
          <w:b/>
          <w:i/>
        </w:rPr>
      </w:pPr>
      <w:r>
        <w:rPr>
          <w:rFonts w:cs="Times New Roman"/>
          <w:b/>
          <w:i/>
        </w:rPr>
        <w:t xml:space="preserve">Úroveň </w:t>
      </w:r>
      <w:r>
        <w:rPr>
          <w:rFonts w:cs="Times New Roman"/>
          <w:b/>
          <w:i/>
          <w:spacing w:val="-1"/>
        </w:rPr>
        <w:t>m</w:t>
      </w:r>
      <w:r>
        <w:rPr>
          <w:rFonts w:cs="Times New Roman"/>
          <w:b/>
          <w:i/>
          <w:spacing w:val="-4"/>
        </w:rPr>
        <w:t>y</w:t>
      </w:r>
      <w:r>
        <w:rPr>
          <w:rFonts w:cs="Times New Roman"/>
          <w:b/>
          <w:i/>
        </w:rPr>
        <w:t>š</w:t>
      </w:r>
      <w:r>
        <w:rPr>
          <w:rFonts w:cs="Times New Roman"/>
          <w:b/>
          <w:i/>
          <w:spacing w:val="1"/>
        </w:rPr>
        <w:t>l</w:t>
      </w:r>
      <w:r>
        <w:rPr>
          <w:rFonts w:cs="Times New Roman"/>
          <w:b/>
          <w:i/>
        </w:rPr>
        <w:t>e</w:t>
      </w:r>
      <w:r>
        <w:rPr>
          <w:rFonts w:cs="Times New Roman"/>
          <w:b/>
          <w:i/>
          <w:spacing w:val="2"/>
        </w:rPr>
        <w:t>n</w:t>
      </w:r>
      <w:r>
        <w:rPr>
          <w:rFonts w:cs="Times New Roman"/>
          <w:b/>
          <w:i/>
        </w:rPr>
        <w:t>í:</w:t>
      </w:r>
    </w:p>
    <w:p w:rsidR="00E122C4" w:rsidRDefault="00037320">
      <w:pPr>
        <w:spacing w:line="360" w:lineRule="auto"/>
        <w:ind w:left="560"/>
        <w:rPr>
          <w:rFonts w:cs="Times New Roman"/>
        </w:rPr>
      </w:pPr>
      <w:r>
        <w:rPr>
          <w:rFonts w:cs="Times New Roman"/>
        </w:rPr>
        <w:t xml:space="preserve">1 – výborný               </w:t>
      </w:r>
      <w:r>
        <w:rPr>
          <w:rFonts w:cs="Times New Roman"/>
          <w:spacing w:val="16"/>
        </w:rPr>
        <w:t xml:space="preserve"> </w:t>
      </w:r>
      <w:r>
        <w:rPr>
          <w:rFonts w:cs="Times New Roman"/>
        </w:rPr>
        <w:t>poho</w:t>
      </w:r>
      <w:r>
        <w:rPr>
          <w:rFonts w:cs="Times New Roman"/>
          <w:spacing w:val="-1"/>
        </w:rPr>
        <w:t>t</w:t>
      </w:r>
      <w:r>
        <w:rPr>
          <w:rFonts w:cs="Times New Roman"/>
        </w:rPr>
        <w:t>ový,</w:t>
      </w:r>
      <w:r>
        <w:rPr>
          <w:rFonts w:cs="Times New Roman"/>
          <w:spacing w:val="2"/>
        </w:rPr>
        <w:t xml:space="preserve"> </w:t>
      </w:r>
      <w:r>
        <w:rPr>
          <w:rFonts w:cs="Times New Roman"/>
        </w:rPr>
        <w:t>b</w:t>
      </w:r>
      <w:r>
        <w:rPr>
          <w:rFonts w:cs="Times New Roman"/>
          <w:spacing w:val="-4"/>
        </w:rPr>
        <w:t>y</w:t>
      </w:r>
      <w:r>
        <w:rPr>
          <w:rFonts w:cs="Times New Roman"/>
        </w:rPr>
        <w:t>s</w:t>
      </w:r>
      <w:r>
        <w:rPr>
          <w:rFonts w:cs="Times New Roman"/>
          <w:spacing w:val="-1"/>
        </w:rPr>
        <w:t>t</w:t>
      </w:r>
      <w:r>
        <w:rPr>
          <w:rFonts w:cs="Times New Roman"/>
        </w:rPr>
        <w:t>rý,</w:t>
      </w:r>
      <w:r>
        <w:rPr>
          <w:rFonts w:cs="Times New Roman"/>
          <w:spacing w:val="4"/>
        </w:rPr>
        <w:t xml:space="preserve"> </w:t>
      </w:r>
      <w:r>
        <w:rPr>
          <w:rFonts w:cs="Times New Roman"/>
        </w:rPr>
        <w:t>dobře chápe</w:t>
      </w:r>
      <w:r>
        <w:rPr>
          <w:rFonts w:cs="Times New Roman"/>
          <w:spacing w:val="1"/>
        </w:rPr>
        <w:t xml:space="preserve"> </w:t>
      </w:r>
      <w:r>
        <w:rPr>
          <w:rFonts w:cs="Times New Roman"/>
          <w:spacing w:val="-1"/>
        </w:rPr>
        <w:t>s</w:t>
      </w:r>
      <w:r>
        <w:rPr>
          <w:rFonts w:cs="Times New Roman"/>
        </w:rPr>
        <w:t>ouv</w:t>
      </w:r>
      <w:r>
        <w:rPr>
          <w:rFonts w:cs="Times New Roman"/>
          <w:spacing w:val="-1"/>
        </w:rPr>
        <w:t>i</w:t>
      </w:r>
      <w:r>
        <w:rPr>
          <w:rFonts w:cs="Times New Roman"/>
        </w:rPr>
        <w:t>s</w:t>
      </w:r>
      <w:r>
        <w:rPr>
          <w:rFonts w:cs="Times New Roman"/>
          <w:spacing w:val="-1"/>
        </w:rPr>
        <w:t>l</w:t>
      </w:r>
      <w:r>
        <w:rPr>
          <w:rFonts w:cs="Times New Roman"/>
        </w:rPr>
        <w:t>os</w:t>
      </w:r>
      <w:r>
        <w:rPr>
          <w:rFonts w:cs="Times New Roman"/>
          <w:spacing w:val="-1"/>
        </w:rPr>
        <w:t>t</w:t>
      </w:r>
      <w:r>
        <w:rPr>
          <w:rFonts w:cs="Times New Roman"/>
        </w:rPr>
        <w:t>i</w:t>
      </w:r>
    </w:p>
    <w:p w:rsidR="00E122C4" w:rsidRDefault="00037320">
      <w:pPr>
        <w:spacing w:line="360" w:lineRule="auto"/>
        <w:ind w:left="560"/>
        <w:rPr>
          <w:rFonts w:cs="Times New Roman"/>
        </w:rPr>
      </w:pPr>
      <w:r>
        <w:rPr>
          <w:rFonts w:cs="Times New Roman"/>
        </w:rPr>
        <w:t>2 – chva</w:t>
      </w:r>
      <w:r>
        <w:rPr>
          <w:rFonts w:cs="Times New Roman"/>
          <w:spacing w:val="-1"/>
        </w:rPr>
        <w:t>li</w:t>
      </w:r>
      <w:r>
        <w:rPr>
          <w:rFonts w:cs="Times New Roman"/>
          <w:spacing w:val="1"/>
        </w:rPr>
        <w:t>t</w:t>
      </w:r>
      <w:r>
        <w:rPr>
          <w:rFonts w:cs="Times New Roman"/>
        </w:rPr>
        <w:t xml:space="preserve">ebný         </w:t>
      </w:r>
      <w:r>
        <w:rPr>
          <w:rFonts w:cs="Times New Roman"/>
          <w:spacing w:val="46"/>
        </w:rPr>
        <w:t xml:space="preserve"> </w:t>
      </w:r>
      <w:r>
        <w:rPr>
          <w:rFonts w:cs="Times New Roman"/>
        </w:rPr>
        <w:t>uvažu</w:t>
      </w:r>
      <w:r>
        <w:rPr>
          <w:rFonts w:cs="Times New Roman"/>
          <w:spacing w:val="1"/>
        </w:rPr>
        <w:t>j</w:t>
      </w:r>
      <w:r>
        <w:rPr>
          <w:rFonts w:cs="Times New Roman"/>
        </w:rPr>
        <w:t>e ce</w:t>
      </w:r>
      <w:r>
        <w:rPr>
          <w:rFonts w:cs="Times New Roman"/>
          <w:spacing w:val="-1"/>
        </w:rPr>
        <w:t>l</w:t>
      </w:r>
      <w:r>
        <w:rPr>
          <w:rFonts w:cs="Times New Roman"/>
        </w:rPr>
        <w:t>k</w:t>
      </w:r>
      <w:r>
        <w:rPr>
          <w:rFonts w:cs="Times New Roman"/>
          <w:spacing w:val="1"/>
        </w:rPr>
        <w:t>e</w:t>
      </w:r>
      <w:r>
        <w:rPr>
          <w:rFonts w:cs="Times New Roman"/>
        </w:rPr>
        <w:t>m</w:t>
      </w:r>
      <w:r>
        <w:rPr>
          <w:rFonts w:cs="Times New Roman"/>
          <w:spacing w:val="1"/>
        </w:rPr>
        <w:t xml:space="preserve"> </w:t>
      </w:r>
      <w:r>
        <w:rPr>
          <w:rFonts w:cs="Times New Roman"/>
        </w:rPr>
        <w:t>sa</w:t>
      </w:r>
      <w:r>
        <w:rPr>
          <w:rFonts w:cs="Times New Roman"/>
          <w:spacing w:val="-3"/>
        </w:rPr>
        <w:t>m</w:t>
      </w:r>
      <w:r>
        <w:rPr>
          <w:rFonts w:cs="Times New Roman"/>
        </w:rPr>
        <w:t>os</w:t>
      </w:r>
      <w:r>
        <w:rPr>
          <w:rFonts w:cs="Times New Roman"/>
          <w:spacing w:val="-1"/>
        </w:rPr>
        <w:t>t</w:t>
      </w:r>
      <w:r>
        <w:rPr>
          <w:rFonts w:cs="Times New Roman"/>
        </w:rPr>
        <w:t>a</w:t>
      </w:r>
      <w:r>
        <w:rPr>
          <w:rFonts w:cs="Times New Roman"/>
          <w:spacing w:val="-1"/>
        </w:rPr>
        <w:t>t</w:t>
      </w:r>
      <w:r>
        <w:rPr>
          <w:rFonts w:cs="Times New Roman"/>
        </w:rPr>
        <w:t>ně</w:t>
      </w:r>
    </w:p>
    <w:p w:rsidR="00E122C4" w:rsidRDefault="00037320">
      <w:pPr>
        <w:spacing w:line="360" w:lineRule="auto"/>
        <w:ind w:left="560"/>
        <w:rPr>
          <w:rFonts w:cs="Times New Roman"/>
        </w:rPr>
      </w:pPr>
      <w:r>
        <w:rPr>
          <w:rFonts w:cs="Times New Roman"/>
        </w:rPr>
        <w:t xml:space="preserve">3 – dobrý                   </w:t>
      </w:r>
      <w:r>
        <w:rPr>
          <w:rFonts w:cs="Times New Roman"/>
          <w:spacing w:val="16"/>
        </w:rPr>
        <w:t xml:space="preserve"> </w:t>
      </w:r>
      <w:r>
        <w:rPr>
          <w:rFonts w:cs="Times New Roman"/>
          <w:spacing w:val="-3"/>
        </w:rPr>
        <w:t>m</w:t>
      </w:r>
      <w:r>
        <w:rPr>
          <w:rFonts w:cs="Times New Roman"/>
        </w:rPr>
        <w:t>enší</w:t>
      </w:r>
      <w:r>
        <w:rPr>
          <w:rFonts w:cs="Times New Roman"/>
          <w:spacing w:val="3"/>
        </w:rPr>
        <w:t xml:space="preserve"> </w:t>
      </w:r>
      <w:r>
        <w:rPr>
          <w:rFonts w:cs="Times New Roman"/>
        </w:rPr>
        <w:t>sa</w:t>
      </w:r>
      <w:r>
        <w:rPr>
          <w:rFonts w:cs="Times New Roman"/>
          <w:spacing w:val="-3"/>
        </w:rPr>
        <w:t>m</w:t>
      </w:r>
      <w:r>
        <w:rPr>
          <w:rFonts w:cs="Times New Roman"/>
        </w:rPr>
        <w:t>os</w:t>
      </w:r>
      <w:r>
        <w:rPr>
          <w:rFonts w:cs="Times New Roman"/>
          <w:spacing w:val="-1"/>
        </w:rPr>
        <w:t>t</w:t>
      </w:r>
      <w:r>
        <w:rPr>
          <w:rFonts w:cs="Times New Roman"/>
        </w:rPr>
        <w:t>a</w:t>
      </w:r>
      <w:r>
        <w:rPr>
          <w:rFonts w:cs="Times New Roman"/>
          <w:spacing w:val="-1"/>
        </w:rPr>
        <w:t>t</w:t>
      </w:r>
      <w:r>
        <w:rPr>
          <w:rFonts w:cs="Times New Roman"/>
        </w:rPr>
        <w:t>nost</w:t>
      </w:r>
      <w:r>
        <w:rPr>
          <w:rFonts w:cs="Times New Roman"/>
          <w:spacing w:val="3"/>
        </w:rPr>
        <w:t xml:space="preserve"> </w:t>
      </w:r>
      <w:r>
        <w:rPr>
          <w:rFonts w:cs="Times New Roman"/>
        </w:rPr>
        <w:t xml:space="preserve">v </w:t>
      </w:r>
      <w:r>
        <w:rPr>
          <w:rFonts w:cs="Times New Roman"/>
          <w:spacing w:val="-1"/>
        </w:rPr>
        <w:t>m</w:t>
      </w:r>
      <w:r>
        <w:rPr>
          <w:rFonts w:cs="Times New Roman"/>
          <w:spacing w:val="-6"/>
        </w:rPr>
        <w:t>y</w:t>
      </w:r>
      <w:r>
        <w:rPr>
          <w:rFonts w:cs="Times New Roman"/>
          <w:spacing w:val="2"/>
        </w:rPr>
        <w:t>š</w:t>
      </w:r>
      <w:r>
        <w:rPr>
          <w:rFonts w:cs="Times New Roman"/>
          <w:spacing w:val="-1"/>
        </w:rPr>
        <w:t>l</w:t>
      </w:r>
      <w:r>
        <w:rPr>
          <w:rFonts w:cs="Times New Roman"/>
          <w:spacing w:val="1"/>
        </w:rPr>
        <w:t>e</w:t>
      </w:r>
      <w:r>
        <w:rPr>
          <w:rFonts w:cs="Times New Roman"/>
        </w:rPr>
        <w:t>ní</w:t>
      </w:r>
    </w:p>
    <w:p w:rsidR="00E122C4" w:rsidRDefault="00037320">
      <w:pPr>
        <w:spacing w:line="360" w:lineRule="auto"/>
        <w:ind w:left="560"/>
        <w:rPr>
          <w:rFonts w:cs="Times New Roman"/>
        </w:rPr>
      </w:pPr>
      <w:r>
        <w:rPr>
          <w:rFonts w:cs="Times New Roman"/>
        </w:rPr>
        <w:t>4 – dos</w:t>
      </w:r>
      <w:r>
        <w:rPr>
          <w:rFonts w:cs="Times New Roman"/>
          <w:spacing w:val="-1"/>
        </w:rPr>
        <w:t>t</w:t>
      </w:r>
      <w:r>
        <w:rPr>
          <w:rFonts w:cs="Times New Roman"/>
        </w:rPr>
        <w:t>a</w:t>
      </w:r>
      <w:r>
        <w:rPr>
          <w:rFonts w:cs="Times New Roman"/>
          <w:spacing w:val="-1"/>
        </w:rPr>
        <w:t>t</w:t>
      </w:r>
      <w:r>
        <w:rPr>
          <w:rFonts w:cs="Times New Roman"/>
        </w:rPr>
        <w:t xml:space="preserve">ečný           </w:t>
      </w:r>
      <w:r>
        <w:rPr>
          <w:rFonts w:cs="Times New Roman"/>
          <w:spacing w:val="32"/>
        </w:rPr>
        <w:t xml:space="preserve"> </w:t>
      </w:r>
      <w:r>
        <w:rPr>
          <w:rFonts w:cs="Times New Roman"/>
        </w:rPr>
        <w:t>nesa</w:t>
      </w:r>
      <w:r>
        <w:rPr>
          <w:rFonts w:cs="Times New Roman"/>
          <w:spacing w:val="-3"/>
        </w:rPr>
        <w:t>m</w:t>
      </w:r>
      <w:r>
        <w:rPr>
          <w:rFonts w:cs="Times New Roman"/>
        </w:rPr>
        <w:t>os</w:t>
      </w:r>
      <w:r>
        <w:rPr>
          <w:rFonts w:cs="Times New Roman"/>
          <w:spacing w:val="1"/>
        </w:rPr>
        <w:t>t</w:t>
      </w:r>
      <w:r>
        <w:rPr>
          <w:rFonts w:cs="Times New Roman"/>
        </w:rPr>
        <w:t>a</w:t>
      </w:r>
      <w:r>
        <w:rPr>
          <w:rFonts w:cs="Times New Roman"/>
          <w:spacing w:val="-1"/>
        </w:rPr>
        <w:t>t</w:t>
      </w:r>
      <w:r>
        <w:rPr>
          <w:rFonts w:cs="Times New Roman"/>
        </w:rPr>
        <w:t>né</w:t>
      </w:r>
      <w:r>
        <w:rPr>
          <w:rFonts w:cs="Times New Roman"/>
          <w:spacing w:val="3"/>
        </w:rPr>
        <w:t xml:space="preserve"> </w:t>
      </w:r>
      <w:r>
        <w:rPr>
          <w:rFonts w:cs="Times New Roman"/>
          <w:spacing w:val="-1"/>
        </w:rPr>
        <w:t>m</w:t>
      </w:r>
      <w:r>
        <w:rPr>
          <w:rFonts w:cs="Times New Roman"/>
          <w:spacing w:val="-6"/>
        </w:rPr>
        <w:t>y</w:t>
      </w:r>
      <w:r>
        <w:rPr>
          <w:rFonts w:cs="Times New Roman"/>
          <w:spacing w:val="2"/>
        </w:rPr>
        <w:t>š</w:t>
      </w:r>
      <w:r>
        <w:rPr>
          <w:rFonts w:cs="Times New Roman"/>
          <w:spacing w:val="-1"/>
        </w:rPr>
        <w:t>l</w:t>
      </w:r>
      <w:r>
        <w:rPr>
          <w:rFonts w:cs="Times New Roman"/>
          <w:spacing w:val="1"/>
        </w:rPr>
        <w:t>e</w:t>
      </w:r>
      <w:r>
        <w:rPr>
          <w:rFonts w:cs="Times New Roman"/>
        </w:rPr>
        <w:t>ní</w:t>
      </w:r>
    </w:p>
    <w:p w:rsidR="00E122C4" w:rsidRDefault="00037320">
      <w:pPr>
        <w:spacing w:line="360" w:lineRule="auto"/>
        <w:ind w:left="560"/>
        <w:rPr>
          <w:rFonts w:cs="Times New Roman"/>
        </w:rPr>
      </w:pPr>
      <w:r>
        <w:rPr>
          <w:rFonts w:cs="Times New Roman"/>
        </w:rPr>
        <w:t>5 - nedos</w:t>
      </w:r>
      <w:r>
        <w:rPr>
          <w:rFonts w:cs="Times New Roman"/>
          <w:spacing w:val="-1"/>
        </w:rPr>
        <w:t>t</w:t>
      </w:r>
      <w:r>
        <w:rPr>
          <w:rFonts w:cs="Times New Roman"/>
        </w:rPr>
        <w:t>a</w:t>
      </w:r>
      <w:r>
        <w:rPr>
          <w:rFonts w:cs="Times New Roman"/>
          <w:spacing w:val="-1"/>
        </w:rPr>
        <w:t>t</w:t>
      </w:r>
      <w:r>
        <w:rPr>
          <w:rFonts w:cs="Times New Roman"/>
        </w:rPr>
        <w:t xml:space="preserve">ečný        </w:t>
      </w:r>
      <w:r>
        <w:rPr>
          <w:rFonts w:cs="Times New Roman"/>
          <w:spacing w:val="14"/>
        </w:rPr>
        <w:t xml:space="preserve"> </w:t>
      </w:r>
      <w:r>
        <w:rPr>
          <w:rFonts w:cs="Times New Roman"/>
        </w:rPr>
        <w:t>odpov</w:t>
      </w:r>
      <w:r>
        <w:rPr>
          <w:rFonts w:cs="Times New Roman"/>
          <w:spacing w:val="-1"/>
        </w:rPr>
        <w:t>í</w:t>
      </w:r>
      <w:r>
        <w:rPr>
          <w:rFonts w:cs="Times New Roman"/>
        </w:rPr>
        <w:t>dá</w:t>
      </w:r>
      <w:r>
        <w:rPr>
          <w:rFonts w:cs="Times New Roman"/>
          <w:spacing w:val="1"/>
        </w:rPr>
        <w:t xml:space="preserve"> </w:t>
      </w:r>
      <w:r>
        <w:rPr>
          <w:rFonts w:cs="Times New Roman"/>
        </w:rPr>
        <w:t>nesprávně i</w:t>
      </w:r>
      <w:r>
        <w:rPr>
          <w:rFonts w:cs="Times New Roman"/>
          <w:spacing w:val="1"/>
        </w:rPr>
        <w:t xml:space="preserve"> </w:t>
      </w:r>
      <w:r>
        <w:rPr>
          <w:rFonts w:cs="Times New Roman"/>
        </w:rPr>
        <w:t>na návodné o</w:t>
      </w:r>
      <w:r>
        <w:rPr>
          <w:rFonts w:cs="Times New Roman"/>
          <w:spacing w:val="-1"/>
        </w:rPr>
        <w:t>t</w:t>
      </w:r>
      <w:r>
        <w:rPr>
          <w:rFonts w:cs="Times New Roman"/>
        </w:rPr>
        <w:t>áz</w:t>
      </w:r>
      <w:r>
        <w:rPr>
          <w:rFonts w:cs="Times New Roman"/>
          <w:spacing w:val="2"/>
        </w:rPr>
        <w:t>k</w:t>
      </w:r>
      <w:r>
        <w:rPr>
          <w:rFonts w:cs="Times New Roman"/>
        </w:rPr>
        <w:t>y</w:t>
      </w:r>
    </w:p>
    <w:p w:rsidR="00E122C4" w:rsidRDefault="00E122C4">
      <w:pPr>
        <w:spacing w:before="16" w:line="360" w:lineRule="auto"/>
        <w:rPr>
          <w:rFonts w:cs="Times New Roman"/>
          <w:sz w:val="6"/>
        </w:rPr>
      </w:pPr>
    </w:p>
    <w:p w:rsidR="00E122C4" w:rsidRDefault="00037320">
      <w:pPr>
        <w:numPr>
          <w:ilvl w:val="0"/>
          <w:numId w:val="110"/>
        </w:numPr>
        <w:spacing w:line="360" w:lineRule="auto"/>
        <w:rPr>
          <w:rFonts w:cs="Times New Roman"/>
          <w:b/>
          <w:i/>
        </w:rPr>
      </w:pPr>
      <w:r>
        <w:rPr>
          <w:rFonts w:cs="Times New Roman"/>
          <w:b/>
          <w:i/>
        </w:rPr>
        <w:t xml:space="preserve">Úroveň </w:t>
      </w:r>
      <w:r>
        <w:rPr>
          <w:rFonts w:cs="Times New Roman"/>
          <w:b/>
          <w:i/>
          <w:spacing w:val="2"/>
        </w:rPr>
        <w:t>v</w:t>
      </w:r>
      <w:r>
        <w:rPr>
          <w:rFonts w:cs="Times New Roman"/>
          <w:b/>
          <w:i/>
          <w:spacing w:val="-6"/>
        </w:rPr>
        <w:t>y</w:t>
      </w:r>
      <w:r>
        <w:rPr>
          <w:rFonts w:cs="Times New Roman"/>
          <w:b/>
          <w:i/>
          <w:spacing w:val="1"/>
        </w:rPr>
        <w:t>j</w:t>
      </w:r>
      <w:r>
        <w:rPr>
          <w:rFonts w:cs="Times New Roman"/>
          <w:b/>
          <w:i/>
        </w:rPr>
        <w:t>adřo</w:t>
      </w:r>
      <w:r>
        <w:rPr>
          <w:rFonts w:cs="Times New Roman"/>
          <w:b/>
          <w:i/>
          <w:spacing w:val="2"/>
        </w:rPr>
        <w:t>v</w:t>
      </w:r>
      <w:r>
        <w:rPr>
          <w:rFonts w:cs="Times New Roman"/>
          <w:b/>
          <w:i/>
        </w:rPr>
        <w:t>ání:</w:t>
      </w:r>
    </w:p>
    <w:p w:rsidR="00E122C4" w:rsidRDefault="00037320">
      <w:pPr>
        <w:spacing w:line="360" w:lineRule="auto"/>
        <w:ind w:left="560"/>
        <w:rPr>
          <w:rFonts w:cs="Times New Roman"/>
        </w:rPr>
      </w:pPr>
      <w:r>
        <w:rPr>
          <w:rFonts w:cs="Times New Roman"/>
        </w:rPr>
        <w:t xml:space="preserve">1 – výborný               </w:t>
      </w:r>
      <w:r>
        <w:rPr>
          <w:rFonts w:cs="Times New Roman"/>
          <w:spacing w:val="16"/>
        </w:rPr>
        <w:t xml:space="preserve"> </w:t>
      </w:r>
      <w:r>
        <w:rPr>
          <w:rFonts w:cs="Times New Roman"/>
        </w:rPr>
        <w:t>výs</w:t>
      </w:r>
      <w:r>
        <w:rPr>
          <w:rFonts w:cs="Times New Roman"/>
          <w:spacing w:val="-1"/>
        </w:rPr>
        <w:t>ti</w:t>
      </w:r>
      <w:r>
        <w:rPr>
          <w:rFonts w:cs="Times New Roman"/>
        </w:rPr>
        <w:t>žné</w:t>
      </w:r>
      <w:r>
        <w:rPr>
          <w:rFonts w:cs="Times New Roman"/>
          <w:spacing w:val="1"/>
        </w:rPr>
        <w:t xml:space="preserve"> </w:t>
      </w:r>
      <w:r>
        <w:rPr>
          <w:rFonts w:cs="Times New Roman"/>
        </w:rPr>
        <w:t>a po</w:t>
      </w:r>
      <w:r>
        <w:rPr>
          <w:rFonts w:cs="Times New Roman"/>
          <w:spacing w:val="-3"/>
        </w:rPr>
        <w:t>m</w:t>
      </w:r>
      <w:r>
        <w:rPr>
          <w:rFonts w:cs="Times New Roman"/>
        </w:rPr>
        <w:t>ěr</w:t>
      </w:r>
      <w:r>
        <w:rPr>
          <w:rFonts w:cs="Times New Roman"/>
          <w:spacing w:val="2"/>
        </w:rPr>
        <w:t>n</w:t>
      </w:r>
      <w:r>
        <w:rPr>
          <w:rFonts w:cs="Times New Roman"/>
        </w:rPr>
        <w:t>ě</w:t>
      </w:r>
      <w:r>
        <w:rPr>
          <w:rFonts w:cs="Times New Roman"/>
          <w:spacing w:val="1"/>
        </w:rPr>
        <w:t xml:space="preserve"> </w:t>
      </w:r>
      <w:r>
        <w:rPr>
          <w:rFonts w:cs="Times New Roman"/>
        </w:rPr>
        <w:t>přesné</w:t>
      </w:r>
    </w:p>
    <w:p w:rsidR="00E122C4" w:rsidRDefault="00037320">
      <w:pPr>
        <w:spacing w:line="360" w:lineRule="auto"/>
        <w:ind w:left="560"/>
        <w:rPr>
          <w:rFonts w:cs="Times New Roman"/>
        </w:rPr>
      </w:pPr>
      <w:r>
        <w:rPr>
          <w:rFonts w:cs="Times New Roman"/>
        </w:rPr>
        <w:t>2 – chva</w:t>
      </w:r>
      <w:r>
        <w:rPr>
          <w:rFonts w:cs="Times New Roman"/>
          <w:spacing w:val="-1"/>
        </w:rPr>
        <w:t>li</w:t>
      </w:r>
      <w:r>
        <w:rPr>
          <w:rFonts w:cs="Times New Roman"/>
          <w:spacing w:val="1"/>
        </w:rPr>
        <w:t>t</w:t>
      </w:r>
      <w:r>
        <w:rPr>
          <w:rFonts w:cs="Times New Roman"/>
        </w:rPr>
        <w:t xml:space="preserve">ebný         </w:t>
      </w:r>
      <w:r>
        <w:rPr>
          <w:rFonts w:cs="Times New Roman"/>
          <w:spacing w:val="46"/>
        </w:rPr>
        <w:t xml:space="preserve"> </w:t>
      </w:r>
      <w:r>
        <w:rPr>
          <w:rFonts w:cs="Times New Roman"/>
        </w:rPr>
        <w:t>ce</w:t>
      </w:r>
      <w:r>
        <w:rPr>
          <w:rFonts w:cs="Times New Roman"/>
          <w:spacing w:val="-1"/>
        </w:rPr>
        <w:t>l</w:t>
      </w:r>
      <w:r>
        <w:rPr>
          <w:rFonts w:cs="Times New Roman"/>
        </w:rPr>
        <w:t>k</w:t>
      </w:r>
      <w:r>
        <w:rPr>
          <w:rFonts w:cs="Times New Roman"/>
          <w:spacing w:val="1"/>
        </w:rPr>
        <w:t>e</w:t>
      </w:r>
      <w:r>
        <w:rPr>
          <w:rFonts w:cs="Times New Roman"/>
        </w:rPr>
        <w:t>m</w:t>
      </w:r>
      <w:r>
        <w:rPr>
          <w:rFonts w:cs="Times New Roman"/>
          <w:spacing w:val="1"/>
        </w:rPr>
        <w:t xml:space="preserve"> </w:t>
      </w:r>
      <w:r>
        <w:rPr>
          <w:rFonts w:cs="Times New Roman"/>
        </w:rPr>
        <w:t>v</w:t>
      </w:r>
      <w:r>
        <w:rPr>
          <w:rFonts w:cs="Times New Roman"/>
          <w:spacing w:val="-2"/>
        </w:rPr>
        <w:t>ý</w:t>
      </w:r>
      <w:r>
        <w:rPr>
          <w:rFonts w:cs="Times New Roman"/>
        </w:rPr>
        <w:t>s</w:t>
      </w:r>
      <w:r>
        <w:rPr>
          <w:rFonts w:cs="Times New Roman"/>
          <w:spacing w:val="-1"/>
        </w:rPr>
        <w:t>ti</w:t>
      </w:r>
      <w:r>
        <w:rPr>
          <w:rFonts w:cs="Times New Roman"/>
        </w:rPr>
        <w:t>žné</w:t>
      </w:r>
    </w:p>
    <w:p w:rsidR="00E122C4" w:rsidRDefault="00037320">
      <w:pPr>
        <w:spacing w:line="360" w:lineRule="auto"/>
        <w:ind w:left="560"/>
        <w:rPr>
          <w:rFonts w:cs="Times New Roman"/>
        </w:rPr>
      </w:pPr>
      <w:r>
        <w:rPr>
          <w:rFonts w:cs="Times New Roman"/>
        </w:rPr>
        <w:t xml:space="preserve">3 – dobrý                   </w:t>
      </w:r>
      <w:r>
        <w:rPr>
          <w:rFonts w:cs="Times New Roman"/>
          <w:spacing w:val="16"/>
        </w:rPr>
        <w:t xml:space="preserve"> </w:t>
      </w:r>
      <w:r>
        <w:rPr>
          <w:rFonts w:cs="Times New Roman"/>
          <w:spacing w:val="-1"/>
        </w:rPr>
        <w:t>m</w:t>
      </w:r>
      <w:r>
        <w:rPr>
          <w:rFonts w:cs="Times New Roman"/>
          <w:spacing w:val="-4"/>
        </w:rPr>
        <w:t>y</w:t>
      </w:r>
      <w:r>
        <w:rPr>
          <w:rFonts w:cs="Times New Roman"/>
        </w:rPr>
        <w:t>š</w:t>
      </w:r>
      <w:r>
        <w:rPr>
          <w:rFonts w:cs="Times New Roman"/>
          <w:spacing w:val="1"/>
        </w:rPr>
        <w:t>l</w:t>
      </w:r>
      <w:r>
        <w:rPr>
          <w:rFonts w:cs="Times New Roman"/>
        </w:rPr>
        <w:t>en</w:t>
      </w:r>
      <w:r>
        <w:rPr>
          <w:rFonts w:cs="Times New Roman"/>
          <w:spacing w:val="2"/>
        </w:rPr>
        <w:t>k</w:t>
      </w:r>
      <w:r>
        <w:rPr>
          <w:rFonts w:cs="Times New Roman"/>
        </w:rPr>
        <w:t>y</w:t>
      </w:r>
      <w:r>
        <w:rPr>
          <w:rFonts w:cs="Times New Roman"/>
          <w:spacing w:val="2"/>
        </w:rPr>
        <w:t xml:space="preserve"> </w:t>
      </w:r>
      <w:r>
        <w:rPr>
          <w:rFonts w:cs="Times New Roman"/>
        </w:rPr>
        <w:t>v</w:t>
      </w:r>
      <w:r>
        <w:rPr>
          <w:rFonts w:cs="Times New Roman"/>
          <w:spacing w:val="-4"/>
        </w:rPr>
        <w:t>y</w:t>
      </w:r>
      <w:r>
        <w:rPr>
          <w:rFonts w:cs="Times New Roman"/>
          <w:spacing w:val="1"/>
        </w:rPr>
        <w:t>j</w:t>
      </w:r>
      <w:r>
        <w:rPr>
          <w:rFonts w:cs="Times New Roman"/>
        </w:rPr>
        <w:t>adřu</w:t>
      </w:r>
      <w:r>
        <w:rPr>
          <w:rFonts w:cs="Times New Roman"/>
          <w:spacing w:val="1"/>
        </w:rPr>
        <w:t>j</w:t>
      </w:r>
      <w:r>
        <w:rPr>
          <w:rFonts w:cs="Times New Roman"/>
        </w:rPr>
        <w:t>e</w:t>
      </w:r>
      <w:r>
        <w:rPr>
          <w:rFonts w:cs="Times New Roman"/>
          <w:spacing w:val="1"/>
        </w:rPr>
        <w:t xml:space="preserve"> </w:t>
      </w:r>
      <w:r>
        <w:rPr>
          <w:rFonts w:cs="Times New Roman"/>
        </w:rPr>
        <w:t>ne dost</w:t>
      </w:r>
      <w:r>
        <w:rPr>
          <w:rFonts w:cs="Times New Roman"/>
          <w:spacing w:val="-1"/>
        </w:rPr>
        <w:t xml:space="preserve"> </w:t>
      </w:r>
      <w:r>
        <w:rPr>
          <w:rFonts w:cs="Times New Roman"/>
        </w:rPr>
        <w:t>přesně</w:t>
      </w:r>
    </w:p>
    <w:p w:rsidR="00E122C4" w:rsidRDefault="00037320">
      <w:pPr>
        <w:spacing w:line="360" w:lineRule="auto"/>
        <w:ind w:left="560"/>
        <w:rPr>
          <w:rFonts w:cs="Times New Roman"/>
        </w:rPr>
      </w:pPr>
      <w:r>
        <w:rPr>
          <w:rFonts w:cs="Times New Roman"/>
        </w:rPr>
        <w:t>4 – dos</w:t>
      </w:r>
      <w:r>
        <w:rPr>
          <w:rFonts w:cs="Times New Roman"/>
          <w:spacing w:val="-1"/>
        </w:rPr>
        <w:t>t</w:t>
      </w:r>
      <w:r>
        <w:rPr>
          <w:rFonts w:cs="Times New Roman"/>
        </w:rPr>
        <w:t>a</w:t>
      </w:r>
      <w:r>
        <w:rPr>
          <w:rFonts w:cs="Times New Roman"/>
          <w:spacing w:val="-1"/>
        </w:rPr>
        <w:t>t</w:t>
      </w:r>
      <w:r>
        <w:rPr>
          <w:rFonts w:cs="Times New Roman"/>
        </w:rPr>
        <w:t xml:space="preserve">ečný           </w:t>
      </w:r>
      <w:r>
        <w:rPr>
          <w:rFonts w:cs="Times New Roman"/>
          <w:spacing w:val="32"/>
        </w:rPr>
        <w:t xml:space="preserve"> </w:t>
      </w:r>
      <w:r>
        <w:rPr>
          <w:rFonts w:cs="Times New Roman"/>
          <w:spacing w:val="-1"/>
        </w:rPr>
        <w:t>m</w:t>
      </w:r>
      <w:r>
        <w:rPr>
          <w:rFonts w:cs="Times New Roman"/>
          <w:spacing w:val="-4"/>
        </w:rPr>
        <w:t>y</w:t>
      </w:r>
      <w:r>
        <w:rPr>
          <w:rFonts w:cs="Times New Roman"/>
        </w:rPr>
        <w:t>š</w:t>
      </w:r>
      <w:r>
        <w:rPr>
          <w:rFonts w:cs="Times New Roman"/>
          <w:spacing w:val="1"/>
        </w:rPr>
        <w:t>l</w:t>
      </w:r>
      <w:r>
        <w:rPr>
          <w:rFonts w:cs="Times New Roman"/>
        </w:rPr>
        <w:t>en</w:t>
      </w:r>
      <w:r>
        <w:rPr>
          <w:rFonts w:cs="Times New Roman"/>
          <w:spacing w:val="2"/>
        </w:rPr>
        <w:t>k</w:t>
      </w:r>
      <w:r>
        <w:rPr>
          <w:rFonts w:cs="Times New Roman"/>
        </w:rPr>
        <w:t>y</w:t>
      </w:r>
      <w:r>
        <w:rPr>
          <w:rFonts w:cs="Times New Roman"/>
          <w:spacing w:val="2"/>
        </w:rPr>
        <w:t xml:space="preserve"> </w:t>
      </w:r>
      <w:r>
        <w:rPr>
          <w:rFonts w:cs="Times New Roman"/>
        </w:rPr>
        <w:t>v</w:t>
      </w:r>
      <w:r>
        <w:rPr>
          <w:rFonts w:cs="Times New Roman"/>
          <w:spacing w:val="-4"/>
        </w:rPr>
        <w:t>y</w:t>
      </w:r>
      <w:r>
        <w:rPr>
          <w:rFonts w:cs="Times New Roman"/>
          <w:spacing w:val="1"/>
        </w:rPr>
        <w:t>j</w:t>
      </w:r>
      <w:r>
        <w:rPr>
          <w:rFonts w:cs="Times New Roman"/>
        </w:rPr>
        <w:t>adřu</w:t>
      </w:r>
      <w:r>
        <w:rPr>
          <w:rFonts w:cs="Times New Roman"/>
          <w:spacing w:val="1"/>
        </w:rPr>
        <w:t>j</w:t>
      </w:r>
      <w:r>
        <w:rPr>
          <w:rFonts w:cs="Times New Roman"/>
        </w:rPr>
        <w:t>e</w:t>
      </w:r>
      <w:r>
        <w:rPr>
          <w:rFonts w:cs="Times New Roman"/>
          <w:spacing w:val="1"/>
        </w:rPr>
        <w:t xml:space="preserve"> </w:t>
      </w:r>
      <w:r>
        <w:rPr>
          <w:rFonts w:cs="Times New Roman"/>
        </w:rPr>
        <w:t>se značný</w:t>
      </w:r>
      <w:r>
        <w:rPr>
          <w:rFonts w:cs="Times New Roman"/>
          <w:spacing w:val="-1"/>
        </w:rPr>
        <w:t>m</w:t>
      </w:r>
      <w:r>
        <w:rPr>
          <w:rFonts w:cs="Times New Roman"/>
        </w:rPr>
        <w:t>i</w:t>
      </w:r>
      <w:r>
        <w:rPr>
          <w:rFonts w:cs="Times New Roman"/>
          <w:spacing w:val="1"/>
        </w:rPr>
        <w:t xml:space="preserve"> </w:t>
      </w:r>
      <w:r>
        <w:rPr>
          <w:rFonts w:cs="Times New Roman"/>
        </w:rPr>
        <w:t>ob</w:t>
      </w:r>
      <w:r>
        <w:rPr>
          <w:rFonts w:cs="Times New Roman"/>
          <w:spacing w:val="-1"/>
        </w:rPr>
        <w:t>tí</w:t>
      </w:r>
      <w:r>
        <w:rPr>
          <w:rFonts w:cs="Times New Roman"/>
        </w:rPr>
        <w:t>ž</w:t>
      </w:r>
      <w:r>
        <w:rPr>
          <w:rFonts w:cs="Times New Roman"/>
          <w:spacing w:val="1"/>
        </w:rPr>
        <w:t>e</w:t>
      </w:r>
      <w:r>
        <w:rPr>
          <w:rFonts w:cs="Times New Roman"/>
          <w:spacing w:val="-3"/>
        </w:rPr>
        <w:t>m</w:t>
      </w:r>
      <w:r>
        <w:rPr>
          <w:rFonts w:cs="Times New Roman"/>
        </w:rPr>
        <w:t>i</w:t>
      </w:r>
    </w:p>
    <w:p w:rsidR="00E122C4" w:rsidRDefault="00037320">
      <w:pPr>
        <w:spacing w:line="360" w:lineRule="auto"/>
        <w:ind w:left="560"/>
        <w:rPr>
          <w:rFonts w:cs="Times New Roman"/>
        </w:rPr>
      </w:pPr>
      <w:r>
        <w:rPr>
          <w:rFonts w:cs="Times New Roman"/>
        </w:rPr>
        <w:t>5 - nedos</w:t>
      </w:r>
      <w:r>
        <w:rPr>
          <w:rFonts w:cs="Times New Roman"/>
          <w:spacing w:val="-1"/>
        </w:rPr>
        <w:t>t</w:t>
      </w:r>
      <w:r>
        <w:rPr>
          <w:rFonts w:cs="Times New Roman"/>
        </w:rPr>
        <w:t>a</w:t>
      </w:r>
      <w:r>
        <w:rPr>
          <w:rFonts w:cs="Times New Roman"/>
          <w:spacing w:val="-1"/>
        </w:rPr>
        <w:t>t</w:t>
      </w:r>
      <w:r>
        <w:rPr>
          <w:rFonts w:cs="Times New Roman"/>
        </w:rPr>
        <w:t xml:space="preserve">ečný        </w:t>
      </w:r>
      <w:r>
        <w:rPr>
          <w:rFonts w:cs="Times New Roman"/>
          <w:spacing w:val="14"/>
        </w:rPr>
        <w:t xml:space="preserve"> </w:t>
      </w:r>
      <w:r>
        <w:rPr>
          <w:rFonts w:cs="Times New Roman"/>
        </w:rPr>
        <w:t>i</w:t>
      </w:r>
      <w:r>
        <w:rPr>
          <w:rFonts w:cs="Times New Roman"/>
          <w:spacing w:val="1"/>
        </w:rPr>
        <w:t xml:space="preserve"> </w:t>
      </w:r>
      <w:r>
        <w:rPr>
          <w:rFonts w:cs="Times New Roman"/>
        </w:rPr>
        <w:t>na návodné o</w:t>
      </w:r>
      <w:r>
        <w:rPr>
          <w:rFonts w:cs="Times New Roman"/>
          <w:spacing w:val="-1"/>
        </w:rPr>
        <w:t>t</w:t>
      </w:r>
      <w:r>
        <w:rPr>
          <w:rFonts w:cs="Times New Roman"/>
        </w:rPr>
        <w:t>áz</w:t>
      </w:r>
      <w:r>
        <w:rPr>
          <w:rFonts w:cs="Times New Roman"/>
          <w:spacing w:val="2"/>
        </w:rPr>
        <w:t>k</w:t>
      </w:r>
      <w:r>
        <w:rPr>
          <w:rFonts w:cs="Times New Roman"/>
        </w:rPr>
        <w:t>y odpov</w:t>
      </w:r>
      <w:r>
        <w:rPr>
          <w:rFonts w:cs="Times New Roman"/>
          <w:spacing w:val="-1"/>
        </w:rPr>
        <w:t>í</w:t>
      </w:r>
      <w:r>
        <w:rPr>
          <w:rFonts w:cs="Times New Roman"/>
        </w:rPr>
        <w:t>dá</w:t>
      </w:r>
      <w:r>
        <w:rPr>
          <w:rFonts w:cs="Times New Roman"/>
          <w:spacing w:val="1"/>
        </w:rPr>
        <w:t xml:space="preserve"> </w:t>
      </w:r>
      <w:r>
        <w:rPr>
          <w:rFonts w:cs="Times New Roman"/>
        </w:rPr>
        <w:t>nesprávně</w:t>
      </w:r>
    </w:p>
    <w:p w:rsidR="00E122C4" w:rsidRDefault="00E122C4">
      <w:pPr>
        <w:spacing w:before="16" w:line="360" w:lineRule="auto"/>
        <w:rPr>
          <w:rFonts w:cs="Times New Roman"/>
          <w:i/>
          <w:sz w:val="6"/>
        </w:rPr>
      </w:pPr>
    </w:p>
    <w:p w:rsidR="00E122C4" w:rsidRDefault="00037320">
      <w:pPr>
        <w:numPr>
          <w:ilvl w:val="0"/>
          <w:numId w:val="110"/>
        </w:numPr>
        <w:spacing w:line="360" w:lineRule="auto"/>
        <w:rPr>
          <w:rFonts w:cs="Times New Roman"/>
          <w:b/>
          <w:i/>
        </w:rPr>
      </w:pPr>
      <w:r>
        <w:rPr>
          <w:rFonts w:cs="Times New Roman"/>
          <w:b/>
          <w:i/>
        </w:rPr>
        <w:t>C</w:t>
      </w:r>
      <w:r>
        <w:rPr>
          <w:rFonts w:cs="Times New Roman"/>
          <w:b/>
          <w:i/>
          <w:spacing w:val="-1"/>
        </w:rPr>
        <w:t>el</w:t>
      </w:r>
      <w:r>
        <w:rPr>
          <w:rFonts w:cs="Times New Roman"/>
          <w:b/>
          <w:i/>
        </w:rPr>
        <w:t>ková</w:t>
      </w:r>
      <w:r>
        <w:rPr>
          <w:rFonts w:cs="Times New Roman"/>
          <w:b/>
          <w:i/>
          <w:spacing w:val="1"/>
        </w:rPr>
        <w:t xml:space="preserve"> </w:t>
      </w:r>
      <w:r>
        <w:rPr>
          <w:rFonts w:cs="Times New Roman"/>
          <w:b/>
          <w:i/>
        </w:rPr>
        <w:t>ap</w:t>
      </w:r>
      <w:r>
        <w:rPr>
          <w:rFonts w:cs="Times New Roman"/>
          <w:b/>
          <w:i/>
          <w:spacing w:val="-1"/>
        </w:rPr>
        <w:t>li</w:t>
      </w:r>
      <w:r>
        <w:rPr>
          <w:rFonts w:cs="Times New Roman"/>
          <w:b/>
          <w:i/>
        </w:rPr>
        <w:t>kace</w:t>
      </w:r>
      <w:r>
        <w:rPr>
          <w:rFonts w:cs="Times New Roman"/>
          <w:b/>
          <w:i/>
          <w:spacing w:val="3"/>
        </w:rPr>
        <w:t xml:space="preserve"> </w:t>
      </w:r>
      <w:r>
        <w:rPr>
          <w:rFonts w:cs="Times New Roman"/>
          <w:b/>
          <w:i/>
        </w:rPr>
        <w:t>vědo</w:t>
      </w:r>
      <w:r>
        <w:rPr>
          <w:rFonts w:cs="Times New Roman"/>
          <w:b/>
          <w:i/>
          <w:spacing w:val="-3"/>
        </w:rPr>
        <w:t>m</w:t>
      </w:r>
      <w:r>
        <w:rPr>
          <w:rFonts w:cs="Times New Roman"/>
          <w:b/>
          <w:i/>
        </w:rPr>
        <w:t>os</w:t>
      </w:r>
      <w:r>
        <w:rPr>
          <w:rFonts w:cs="Times New Roman"/>
          <w:b/>
          <w:i/>
          <w:spacing w:val="-1"/>
        </w:rPr>
        <w:t>tí</w:t>
      </w:r>
      <w:r>
        <w:rPr>
          <w:rFonts w:cs="Times New Roman"/>
          <w:b/>
          <w:i/>
        </w:rPr>
        <w:t>,</w:t>
      </w:r>
      <w:r>
        <w:rPr>
          <w:rFonts w:cs="Times New Roman"/>
          <w:b/>
          <w:i/>
          <w:spacing w:val="4"/>
        </w:rPr>
        <w:t xml:space="preserve"> </w:t>
      </w:r>
      <w:r>
        <w:rPr>
          <w:rFonts w:cs="Times New Roman"/>
          <w:b/>
          <w:i/>
        </w:rPr>
        <w:t>řešení</w:t>
      </w:r>
      <w:r>
        <w:rPr>
          <w:rFonts w:cs="Times New Roman"/>
          <w:b/>
          <w:i/>
          <w:spacing w:val="-1"/>
        </w:rPr>
        <w:t xml:space="preserve"> </w:t>
      </w:r>
      <w:r>
        <w:rPr>
          <w:rFonts w:cs="Times New Roman"/>
          <w:b/>
          <w:i/>
        </w:rPr>
        <w:t>úko</w:t>
      </w:r>
      <w:r>
        <w:rPr>
          <w:rFonts w:cs="Times New Roman"/>
          <w:b/>
          <w:i/>
          <w:spacing w:val="-1"/>
        </w:rPr>
        <w:t>l</w:t>
      </w:r>
      <w:r>
        <w:rPr>
          <w:rFonts w:cs="Times New Roman"/>
          <w:b/>
          <w:i/>
        </w:rPr>
        <w:t>ů,</w:t>
      </w:r>
      <w:r>
        <w:rPr>
          <w:rFonts w:cs="Times New Roman"/>
          <w:b/>
          <w:i/>
          <w:spacing w:val="2"/>
        </w:rPr>
        <w:t xml:space="preserve"> </w:t>
      </w:r>
      <w:r>
        <w:rPr>
          <w:rFonts w:cs="Times New Roman"/>
          <w:b/>
          <w:i/>
        </w:rPr>
        <w:t>ch</w:t>
      </w:r>
      <w:r>
        <w:rPr>
          <w:rFonts w:cs="Times New Roman"/>
          <w:b/>
          <w:i/>
          <w:spacing w:val="-4"/>
        </w:rPr>
        <w:t>y</w:t>
      </w:r>
      <w:r>
        <w:rPr>
          <w:rFonts w:cs="Times New Roman"/>
          <w:b/>
          <w:i/>
          <w:spacing w:val="2"/>
        </w:rPr>
        <w:t>b</w:t>
      </w:r>
      <w:r>
        <w:rPr>
          <w:rFonts w:cs="Times New Roman"/>
          <w:b/>
          <w:i/>
          <w:spacing w:val="-4"/>
        </w:rPr>
        <w:t>y</w:t>
      </w:r>
      <w:r>
        <w:rPr>
          <w:rFonts w:cs="Times New Roman"/>
          <w:b/>
          <w:i/>
        </w:rPr>
        <w:t>,</w:t>
      </w:r>
      <w:r>
        <w:rPr>
          <w:rFonts w:cs="Times New Roman"/>
          <w:b/>
          <w:i/>
          <w:spacing w:val="6"/>
        </w:rPr>
        <w:t xml:space="preserve"> </w:t>
      </w:r>
      <w:r>
        <w:rPr>
          <w:rFonts w:cs="Times New Roman"/>
          <w:b/>
          <w:i/>
          <w:spacing w:val="-1"/>
        </w:rPr>
        <w:t>ji</w:t>
      </w:r>
      <w:r>
        <w:rPr>
          <w:rFonts w:cs="Times New Roman"/>
          <w:b/>
          <w:i/>
        </w:rPr>
        <w:t>chž</w:t>
      </w:r>
      <w:r>
        <w:rPr>
          <w:rFonts w:cs="Times New Roman"/>
          <w:b/>
          <w:i/>
          <w:spacing w:val="1"/>
        </w:rPr>
        <w:t xml:space="preserve"> </w:t>
      </w:r>
      <w:r>
        <w:rPr>
          <w:rFonts w:cs="Times New Roman"/>
          <w:b/>
          <w:i/>
        </w:rPr>
        <w:t>se žák dopouš</w:t>
      </w:r>
      <w:r>
        <w:rPr>
          <w:rFonts w:cs="Times New Roman"/>
          <w:b/>
          <w:i/>
          <w:spacing w:val="-1"/>
        </w:rPr>
        <w:t>t</w:t>
      </w:r>
      <w:r>
        <w:rPr>
          <w:rFonts w:cs="Times New Roman"/>
          <w:b/>
          <w:i/>
        </w:rPr>
        <w:t>í:</w:t>
      </w:r>
    </w:p>
    <w:p w:rsidR="00E122C4" w:rsidRDefault="00037320">
      <w:pPr>
        <w:spacing w:line="360" w:lineRule="auto"/>
        <w:ind w:left="2836" w:right="1032" w:hanging="2276"/>
        <w:jc w:val="both"/>
        <w:rPr>
          <w:rFonts w:cs="Times New Roman"/>
        </w:rPr>
      </w:pPr>
      <w:r>
        <w:rPr>
          <w:rFonts w:cs="Times New Roman"/>
        </w:rPr>
        <w:t>1 – výborný</w:t>
      </w:r>
      <w:r>
        <w:rPr>
          <w:rFonts w:cs="Times New Roman"/>
        </w:rPr>
        <w:tab/>
        <w:t>už</w:t>
      </w:r>
      <w:r>
        <w:rPr>
          <w:rFonts w:cs="Times New Roman"/>
          <w:spacing w:val="-1"/>
        </w:rPr>
        <w:t>í</w:t>
      </w:r>
      <w:r>
        <w:rPr>
          <w:rFonts w:cs="Times New Roman"/>
        </w:rPr>
        <w:t>vá</w:t>
      </w:r>
      <w:r>
        <w:rPr>
          <w:rFonts w:cs="Times New Roman"/>
          <w:spacing w:val="1"/>
        </w:rPr>
        <w:t xml:space="preserve"> </w:t>
      </w:r>
      <w:r>
        <w:rPr>
          <w:rFonts w:cs="Times New Roman"/>
        </w:rPr>
        <w:t>vědo</w:t>
      </w:r>
      <w:r>
        <w:rPr>
          <w:rFonts w:cs="Times New Roman"/>
          <w:spacing w:val="-3"/>
        </w:rPr>
        <w:t>m</w:t>
      </w:r>
      <w:r>
        <w:rPr>
          <w:rFonts w:cs="Times New Roman"/>
        </w:rPr>
        <w:t>os</w:t>
      </w:r>
      <w:r>
        <w:rPr>
          <w:rFonts w:cs="Times New Roman"/>
          <w:spacing w:val="1"/>
        </w:rPr>
        <w:t>t</w:t>
      </w:r>
      <w:r>
        <w:rPr>
          <w:rFonts w:cs="Times New Roman"/>
        </w:rPr>
        <w:t>í</w:t>
      </w:r>
      <w:r>
        <w:rPr>
          <w:rFonts w:cs="Times New Roman"/>
          <w:spacing w:val="1"/>
        </w:rPr>
        <w:t xml:space="preserve"> </w:t>
      </w:r>
      <w:r>
        <w:rPr>
          <w:rFonts w:cs="Times New Roman"/>
        </w:rPr>
        <w:t>a spo</w:t>
      </w:r>
      <w:r>
        <w:rPr>
          <w:rFonts w:cs="Times New Roman"/>
          <w:spacing w:val="-1"/>
        </w:rPr>
        <w:t>l</w:t>
      </w:r>
      <w:r>
        <w:rPr>
          <w:rFonts w:cs="Times New Roman"/>
        </w:rPr>
        <w:t>eh</w:t>
      </w:r>
      <w:r>
        <w:rPr>
          <w:rFonts w:cs="Times New Roman"/>
          <w:spacing w:val="-1"/>
        </w:rPr>
        <w:t>li</w:t>
      </w:r>
      <w:r>
        <w:rPr>
          <w:rFonts w:cs="Times New Roman"/>
        </w:rPr>
        <w:t>vě</w:t>
      </w:r>
      <w:r>
        <w:rPr>
          <w:rFonts w:cs="Times New Roman"/>
          <w:spacing w:val="1"/>
        </w:rPr>
        <w:t xml:space="preserve"> </w:t>
      </w:r>
      <w:r>
        <w:rPr>
          <w:rFonts w:cs="Times New Roman"/>
        </w:rPr>
        <w:t>a</w:t>
      </w:r>
      <w:r>
        <w:rPr>
          <w:rFonts w:cs="Times New Roman"/>
          <w:spacing w:val="1"/>
        </w:rPr>
        <w:t xml:space="preserve"> </w:t>
      </w:r>
      <w:r>
        <w:rPr>
          <w:rFonts w:cs="Times New Roman"/>
        </w:rPr>
        <w:t>uvědo</w:t>
      </w:r>
      <w:r>
        <w:rPr>
          <w:rFonts w:cs="Times New Roman"/>
          <w:spacing w:val="-3"/>
        </w:rPr>
        <w:t>m</w:t>
      </w:r>
      <w:r>
        <w:rPr>
          <w:rFonts w:cs="Times New Roman"/>
        </w:rPr>
        <w:t>ě</w:t>
      </w:r>
      <w:r>
        <w:rPr>
          <w:rFonts w:cs="Times New Roman"/>
          <w:spacing w:val="1"/>
        </w:rPr>
        <w:t>l</w:t>
      </w:r>
      <w:r>
        <w:rPr>
          <w:rFonts w:cs="Times New Roman"/>
        </w:rPr>
        <w:t>e</w:t>
      </w:r>
      <w:r>
        <w:rPr>
          <w:rFonts w:cs="Times New Roman"/>
          <w:spacing w:val="1"/>
        </w:rPr>
        <w:t xml:space="preserve"> </w:t>
      </w:r>
      <w:r>
        <w:rPr>
          <w:rFonts w:cs="Times New Roman"/>
        </w:rPr>
        <w:t>dovednos</w:t>
      </w:r>
      <w:r>
        <w:rPr>
          <w:rFonts w:cs="Times New Roman"/>
          <w:spacing w:val="-1"/>
        </w:rPr>
        <w:t>t</w:t>
      </w:r>
      <w:r>
        <w:rPr>
          <w:rFonts w:cs="Times New Roman"/>
        </w:rPr>
        <w:t>í</w:t>
      </w:r>
      <w:r>
        <w:rPr>
          <w:rFonts w:cs="Times New Roman"/>
          <w:spacing w:val="1"/>
        </w:rPr>
        <w:t xml:space="preserve">, </w:t>
      </w:r>
      <w:r>
        <w:rPr>
          <w:rFonts w:cs="Times New Roman"/>
        </w:rPr>
        <w:t>pracu</w:t>
      </w:r>
      <w:r>
        <w:rPr>
          <w:rFonts w:cs="Times New Roman"/>
          <w:spacing w:val="1"/>
        </w:rPr>
        <w:t>j</w:t>
      </w:r>
      <w:r>
        <w:rPr>
          <w:rFonts w:cs="Times New Roman"/>
        </w:rPr>
        <w:t>e sa</w:t>
      </w:r>
      <w:r>
        <w:rPr>
          <w:rFonts w:cs="Times New Roman"/>
          <w:spacing w:val="-3"/>
        </w:rPr>
        <w:t>m</w:t>
      </w:r>
      <w:r>
        <w:rPr>
          <w:rFonts w:cs="Times New Roman"/>
        </w:rPr>
        <w:t>os</w:t>
      </w:r>
      <w:r>
        <w:rPr>
          <w:rFonts w:cs="Times New Roman"/>
          <w:spacing w:val="-1"/>
        </w:rPr>
        <w:t>t</w:t>
      </w:r>
      <w:r>
        <w:rPr>
          <w:rFonts w:cs="Times New Roman"/>
          <w:spacing w:val="1"/>
        </w:rPr>
        <w:t>a</w:t>
      </w:r>
      <w:r>
        <w:rPr>
          <w:rFonts w:cs="Times New Roman"/>
          <w:spacing w:val="-1"/>
        </w:rPr>
        <w:t>t</w:t>
      </w:r>
      <w:r>
        <w:rPr>
          <w:rFonts w:cs="Times New Roman"/>
        </w:rPr>
        <w:t>ně,</w:t>
      </w:r>
      <w:r>
        <w:rPr>
          <w:rFonts w:cs="Times New Roman"/>
          <w:spacing w:val="2"/>
        </w:rPr>
        <w:t xml:space="preserve"> </w:t>
      </w:r>
      <w:r>
        <w:rPr>
          <w:rFonts w:cs="Times New Roman"/>
        </w:rPr>
        <w:t>přesně</w:t>
      </w:r>
      <w:r>
        <w:rPr>
          <w:rFonts w:cs="Times New Roman"/>
          <w:spacing w:val="1"/>
        </w:rPr>
        <w:t xml:space="preserve"> </w:t>
      </w:r>
      <w:r>
        <w:rPr>
          <w:rFonts w:cs="Times New Roman"/>
        </w:rPr>
        <w:t>a s</w:t>
      </w:r>
      <w:r>
        <w:rPr>
          <w:rFonts w:cs="Times New Roman"/>
          <w:spacing w:val="-1"/>
        </w:rPr>
        <w:t xml:space="preserve"> </w:t>
      </w:r>
      <w:r>
        <w:rPr>
          <w:rFonts w:cs="Times New Roman"/>
          <w:spacing w:val="1"/>
        </w:rPr>
        <w:t>j</w:t>
      </w:r>
      <w:r>
        <w:rPr>
          <w:rFonts w:cs="Times New Roman"/>
          <w:spacing w:val="-1"/>
        </w:rPr>
        <w:t>i</w:t>
      </w:r>
      <w:r>
        <w:rPr>
          <w:rFonts w:cs="Times New Roman"/>
        </w:rPr>
        <w:t>s</w:t>
      </w:r>
      <w:r>
        <w:rPr>
          <w:rFonts w:cs="Times New Roman"/>
          <w:spacing w:val="-1"/>
        </w:rPr>
        <w:t>t</w:t>
      </w:r>
      <w:r>
        <w:rPr>
          <w:rFonts w:cs="Times New Roman"/>
        </w:rPr>
        <w:t>o</w:t>
      </w:r>
      <w:r>
        <w:rPr>
          <w:rFonts w:cs="Times New Roman"/>
          <w:spacing w:val="-1"/>
        </w:rPr>
        <w:t>t</w:t>
      </w:r>
      <w:r>
        <w:rPr>
          <w:rFonts w:cs="Times New Roman"/>
        </w:rPr>
        <w:t>ou</w:t>
      </w:r>
    </w:p>
    <w:p w:rsidR="00E122C4" w:rsidRDefault="00037320">
      <w:pPr>
        <w:spacing w:line="360" w:lineRule="auto"/>
        <w:ind w:left="2836" w:right="348" w:hanging="2276"/>
        <w:jc w:val="both"/>
        <w:rPr>
          <w:rFonts w:cs="Times New Roman"/>
        </w:rPr>
      </w:pPr>
      <w:r>
        <w:rPr>
          <w:rFonts w:cs="Times New Roman"/>
        </w:rPr>
        <w:t>2 – chva</w:t>
      </w:r>
      <w:r>
        <w:rPr>
          <w:rFonts w:cs="Times New Roman"/>
          <w:spacing w:val="-1"/>
        </w:rPr>
        <w:t>li</w:t>
      </w:r>
      <w:r>
        <w:rPr>
          <w:rFonts w:cs="Times New Roman"/>
          <w:spacing w:val="1"/>
        </w:rPr>
        <w:t>t</w:t>
      </w:r>
      <w:r>
        <w:rPr>
          <w:rFonts w:cs="Times New Roman"/>
        </w:rPr>
        <w:t>ebný</w:t>
      </w:r>
      <w:r>
        <w:rPr>
          <w:rFonts w:cs="Times New Roman"/>
        </w:rPr>
        <w:tab/>
        <w:t>dovede</w:t>
      </w:r>
      <w:r>
        <w:rPr>
          <w:rFonts w:cs="Times New Roman"/>
          <w:spacing w:val="1"/>
        </w:rPr>
        <w:t xml:space="preserve"> </w:t>
      </w:r>
      <w:r>
        <w:rPr>
          <w:rFonts w:cs="Times New Roman"/>
        </w:rPr>
        <w:t>použ</w:t>
      </w:r>
      <w:r>
        <w:rPr>
          <w:rFonts w:cs="Times New Roman"/>
          <w:spacing w:val="-1"/>
        </w:rPr>
        <w:t>í</w:t>
      </w:r>
      <w:r>
        <w:rPr>
          <w:rFonts w:cs="Times New Roman"/>
        </w:rPr>
        <w:t>vat</w:t>
      </w:r>
      <w:r>
        <w:rPr>
          <w:rFonts w:cs="Times New Roman"/>
          <w:spacing w:val="1"/>
        </w:rPr>
        <w:t xml:space="preserve"> </w:t>
      </w:r>
      <w:r>
        <w:rPr>
          <w:rFonts w:cs="Times New Roman"/>
        </w:rPr>
        <w:t>vědo</w:t>
      </w:r>
      <w:r>
        <w:rPr>
          <w:rFonts w:cs="Times New Roman"/>
          <w:spacing w:val="-3"/>
        </w:rPr>
        <w:t>m</w:t>
      </w:r>
      <w:r>
        <w:rPr>
          <w:rFonts w:cs="Times New Roman"/>
        </w:rPr>
        <w:t>os</w:t>
      </w:r>
      <w:r>
        <w:rPr>
          <w:rFonts w:cs="Times New Roman"/>
          <w:spacing w:val="-1"/>
        </w:rPr>
        <w:t>t</w:t>
      </w:r>
      <w:r>
        <w:rPr>
          <w:rFonts w:cs="Times New Roman"/>
        </w:rPr>
        <w:t>i</w:t>
      </w:r>
      <w:r>
        <w:rPr>
          <w:rFonts w:cs="Times New Roman"/>
          <w:spacing w:val="3"/>
        </w:rPr>
        <w:t xml:space="preserve"> </w:t>
      </w:r>
      <w:r>
        <w:rPr>
          <w:rFonts w:cs="Times New Roman"/>
        </w:rPr>
        <w:t>a dovednos</w:t>
      </w:r>
      <w:r>
        <w:rPr>
          <w:rFonts w:cs="Times New Roman"/>
          <w:spacing w:val="-1"/>
        </w:rPr>
        <w:t>t</w:t>
      </w:r>
      <w:r>
        <w:rPr>
          <w:rFonts w:cs="Times New Roman"/>
        </w:rPr>
        <w:t>i</w:t>
      </w:r>
      <w:r>
        <w:rPr>
          <w:rFonts w:cs="Times New Roman"/>
          <w:spacing w:val="-1"/>
        </w:rPr>
        <w:t xml:space="preserve"> </w:t>
      </w:r>
      <w:r>
        <w:rPr>
          <w:rFonts w:cs="Times New Roman"/>
        </w:rPr>
        <w:t>při</w:t>
      </w:r>
      <w:r>
        <w:rPr>
          <w:rFonts w:cs="Times New Roman"/>
          <w:spacing w:val="1"/>
        </w:rPr>
        <w:t xml:space="preserve"> </w:t>
      </w:r>
      <w:r>
        <w:rPr>
          <w:rFonts w:cs="Times New Roman"/>
        </w:rPr>
        <w:t>řešení</w:t>
      </w:r>
      <w:r>
        <w:rPr>
          <w:rFonts w:cs="Times New Roman"/>
          <w:spacing w:val="-1"/>
        </w:rPr>
        <w:t xml:space="preserve"> </w:t>
      </w:r>
      <w:r>
        <w:rPr>
          <w:rFonts w:cs="Times New Roman"/>
        </w:rPr>
        <w:t>úko</w:t>
      </w:r>
      <w:r>
        <w:rPr>
          <w:rFonts w:cs="Times New Roman"/>
          <w:spacing w:val="-1"/>
        </w:rPr>
        <w:t>l</w:t>
      </w:r>
      <w:r>
        <w:rPr>
          <w:rFonts w:cs="Times New Roman"/>
        </w:rPr>
        <w:t>ů,</w:t>
      </w:r>
      <w:r>
        <w:rPr>
          <w:rFonts w:cs="Times New Roman"/>
          <w:spacing w:val="2"/>
        </w:rPr>
        <w:t xml:space="preserve"> </w:t>
      </w:r>
      <w:r>
        <w:rPr>
          <w:rFonts w:cs="Times New Roman"/>
        </w:rPr>
        <w:t>dopo</w:t>
      </w:r>
      <w:r>
        <w:rPr>
          <w:rFonts w:cs="Times New Roman"/>
          <w:spacing w:val="-2"/>
        </w:rPr>
        <w:t>u</w:t>
      </w:r>
      <w:r>
        <w:rPr>
          <w:rFonts w:cs="Times New Roman"/>
        </w:rPr>
        <w:t>š</w:t>
      </w:r>
      <w:r>
        <w:rPr>
          <w:rFonts w:cs="Times New Roman"/>
          <w:spacing w:val="-1"/>
        </w:rPr>
        <w:t>t</w:t>
      </w:r>
      <w:r>
        <w:rPr>
          <w:rFonts w:cs="Times New Roman"/>
        </w:rPr>
        <w:t>í</w:t>
      </w:r>
      <w:r>
        <w:rPr>
          <w:rFonts w:cs="Times New Roman"/>
          <w:spacing w:val="1"/>
        </w:rPr>
        <w:t xml:space="preserve"> </w:t>
      </w:r>
      <w:r>
        <w:rPr>
          <w:rFonts w:cs="Times New Roman"/>
        </w:rPr>
        <w:t xml:space="preserve">se </w:t>
      </w:r>
      <w:r>
        <w:rPr>
          <w:rFonts w:cs="Times New Roman"/>
          <w:spacing w:val="1"/>
        </w:rPr>
        <w:t>j</w:t>
      </w:r>
      <w:r>
        <w:rPr>
          <w:rFonts w:cs="Times New Roman"/>
        </w:rPr>
        <w:t xml:space="preserve">en </w:t>
      </w:r>
      <w:r>
        <w:rPr>
          <w:rFonts w:cs="Times New Roman"/>
          <w:spacing w:val="-3"/>
        </w:rPr>
        <w:t>m</w:t>
      </w:r>
      <w:r>
        <w:rPr>
          <w:rFonts w:cs="Times New Roman"/>
        </w:rPr>
        <w:t>enš</w:t>
      </w:r>
      <w:r>
        <w:rPr>
          <w:rFonts w:cs="Times New Roman"/>
          <w:spacing w:val="-1"/>
        </w:rPr>
        <w:t>í</w:t>
      </w:r>
      <w:r>
        <w:rPr>
          <w:rFonts w:cs="Times New Roman"/>
        </w:rPr>
        <w:t>ch</w:t>
      </w:r>
      <w:r>
        <w:rPr>
          <w:rFonts w:cs="Times New Roman"/>
          <w:spacing w:val="4"/>
        </w:rPr>
        <w:t xml:space="preserve"> </w:t>
      </w:r>
      <w:r>
        <w:rPr>
          <w:rFonts w:cs="Times New Roman"/>
        </w:rPr>
        <w:t>ch</w:t>
      </w:r>
      <w:r>
        <w:rPr>
          <w:rFonts w:cs="Times New Roman"/>
          <w:spacing w:val="-4"/>
        </w:rPr>
        <w:t>y</w:t>
      </w:r>
      <w:r>
        <w:rPr>
          <w:rFonts w:cs="Times New Roman"/>
        </w:rPr>
        <w:t>b</w:t>
      </w:r>
    </w:p>
    <w:p w:rsidR="00E122C4" w:rsidRDefault="00037320">
      <w:pPr>
        <w:spacing w:line="360" w:lineRule="auto"/>
        <w:ind w:left="2836" w:right="192" w:hanging="2276"/>
        <w:jc w:val="both"/>
        <w:rPr>
          <w:rFonts w:cs="Times New Roman"/>
        </w:rPr>
      </w:pPr>
      <w:r>
        <w:rPr>
          <w:rFonts w:cs="Times New Roman"/>
        </w:rPr>
        <w:t>3 – dobrý</w:t>
      </w:r>
      <w:r>
        <w:rPr>
          <w:rFonts w:cs="Times New Roman"/>
        </w:rPr>
        <w:tab/>
        <w:t>řeší</w:t>
      </w:r>
      <w:r>
        <w:rPr>
          <w:rFonts w:cs="Times New Roman"/>
          <w:spacing w:val="1"/>
        </w:rPr>
        <w:t xml:space="preserve"> </w:t>
      </w:r>
      <w:r>
        <w:rPr>
          <w:rFonts w:cs="Times New Roman"/>
        </w:rPr>
        <w:t>úko</w:t>
      </w:r>
      <w:r>
        <w:rPr>
          <w:rFonts w:cs="Times New Roman"/>
          <w:spacing w:val="-1"/>
        </w:rPr>
        <w:t>l</w:t>
      </w:r>
      <w:r>
        <w:rPr>
          <w:rFonts w:cs="Times New Roman"/>
        </w:rPr>
        <w:t>y s po</w:t>
      </w:r>
      <w:r>
        <w:rPr>
          <w:rFonts w:cs="Times New Roman"/>
          <w:spacing w:val="-3"/>
        </w:rPr>
        <w:t>m</w:t>
      </w:r>
      <w:r>
        <w:rPr>
          <w:rFonts w:cs="Times New Roman"/>
        </w:rPr>
        <w:t>ocí</w:t>
      </w:r>
      <w:r>
        <w:rPr>
          <w:rFonts w:cs="Times New Roman"/>
          <w:spacing w:val="1"/>
        </w:rPr>
        <w:t xml:space="preserve"> </w:t>
      </w:r>
      <w:r>
        <w:rPr>
          <w:rFonts w:cs="Times New Roman"/>
        </w:rPr>
        <w:t>uč</w:t>
      </w:r>
      <w:r>
        <w:rPr>
          <w:rFonts w:cs="Times New Roman"/>
          <w:spacing w:val="-1"/>
        </w:rPr>
        <w:t>it</w:t>
      </w:r>
      <w:r>
        <w:rPr>
          <w:rFonts w:cs="Times New Roman"/>
        </w:rPr>
        <w:t>e</w:t>
      </w:r>
      <w:r>
        <w:rPr>
          <w:rFonts w:cs="Times New Roman"/>
          <w:spacing w:val="1"/>
        </w:rPr>
        <w:t>l</w:t>
      </w:r>
      <w:r>
        <w:rPr>
          <w:rFonts w:cs="Times New Roman"/>
        </w:rPr>
        <w:t>e</w:t>
      </w:r>
      <w:r>
        <w:rPr>
          <w:rFonts w:cs="Times New Roman"/>
          <w:spacing w:val="1"/>
        </w:rPr>
        <w:t xml:space="preserve"> </w:t>
      </w:r>
      <w:r>
        <w:rPr>
          <w:rFonts w:cs="Times New Roman"/>
        </w:rPr>
        <w:t xml:space="preserve">a s </w:t>
      </w:r>
      <w:r>
        <w:rPr>
          <w:rFonts w:cs="Times New Roman"/>
          <w:spacing w:val="-1"/>
        </w:rPr>
        <w:t>t</w:t>
      </w:r>
      <w:r>
        <w:rPr>
          <w:rFonts w:cs="Times New Roman"/>
        </w:rPr>
        <w:t>ou</w:t>
      </w:r>
      <w:r>
        <w:rPr>
          <w:rFonts w:cs="Times New Roman"/>
          <w:spacing w:val="-1"/>
        </w:rPr>
        <w:t>t</w:t>
      </w:r>
      <w:r>
        <w:rPr>
          <w:rFonts w:cs="Times New Roman"/>
        </w:rPr>
        <w:t>o</w:t>
      </w:r>
      <w:r>
        <w:rPr>
          <w:rFonts w:cs="Times New Roman"/>
          <w:spacing w:val="2"/>
        </w:rPr>
        <w:t xml:space="preserve"> </w:t>
      </w:r>
      <w:r>
        <w:rPr>
          <w:rFonts w:cs="Times New Roman"/>
        </w:rPr>
        <w:t>po</w:t>
      </w:r>
      <w:r>
        <w:rPr>
          <w:rFonts w:cs="Times New Roman"/>
          <w:spacing w:val="-3"/>
        </w:rPr>
        <w:t>m</w:t>
      </w:r>
      <w:r>
        <w:rPr>
          <w:rFonts w:cs="Times New Roman"/>
        </w:rPr>
        <w:t>ocí</w:t>
      </w:r>
      <w:r>
        <w:rPr>
          <w:rFonts w:cs="Times New Roman"/>
          <w:spacing w:val="3"/>
        </w:rPr>
        <w:t xml:space="preserve"> </w:t>
      </w:r>
      <w:r>
        <w:rPr>
          <w:rFonts w:cs="Times New Roman"/>
          <w:spacing w:val="-1"/>
        </w:rPr>
        <w:t>s</w:t>
      </w:r>
      <w:r>
        <w:rPr>
          <w:rFonts w:cs="Times New Roman"/>
        </w:rPr>
        <w:t>nadno</w:t>
      </w:r>
      <w:r>
        <w:rPr>
          <w:rFonts w:cs="Times New Roman"/>
          <w:spacing w:val="2"/>
        </w:rPr>
        <w:t xml:space="preserve"> </w:t>
      </w:r>
      <w:r>
        <w:rPr>
          <w:rFonts w:cs="Times New Roman"/>
        </w:rPr>
        <w:t>překonává po</w:t>
      </w:r>
      <w:r>
        <w:rPr>
          <w:rFonts w:cs="Times New Roman"/>
          <w:spacing w:val="-1"/>
        </w:rPr>
        <w:t>tí</w:t>
      </w:r>
      <w:r>
        <w:rPr>
          <w:rFonts w:cs="Times New Roman"/>
        </w:rPr>
        <w:t>že</w:t>
      </w:r>
      <w:r>
        <w:rPr>
          <w:rFonts w:cs="Times New Roman"/>
          <w:spacing w:val="3"/>
        </w:rPr>
        <w:t xml:space="preserve"> </w:t>
      </w:r>
      <w:r>
        <w:rPr>
          <w:rFonts w:cs="Times New Roman"/>
        </w:rPr>
        <w:t>a ods</w:t>
      </w:r>
      <w:r>
        <w:rPr>
          <w:rFonts w:cs="Times New Roman"/>
          <w:spacing w:val="-1"/>
        </w:rPr>
        <w:t>t</w:t>
      </w:r>
      <w:r>
        <w:rPr>
          <w:rFonts w:cs="Times New Roman"/>
        </w:rPr>
        <w:t>raňu</w:t>
      </w:r>
      <w:r>
        <w:rPr>
          <w:rFonts w:cs="Times New Roman"/>
          <w:spacing w:val="1"/>
        </w:rPr>
        <w:t>j</w:t>
      </w:r>
      <w:r>
        <w:rPr>
          <w:rFonts w:cs="Times New Roman"/>
        </w:rPr>
        <w:t>e c</w:t>
      </w:r>
      <w:r>
        <w:rPr>
          <w:rFonts w:cs="Times New Roman"/>
          <w:spacing w:val="2"/>
        </w:rPr>
        <w:t>h</w:t>
      </w:r>
      <w:r>
        <w:rPr>
          <w:rFonts w:cs="Times New Roman"/>
          <w:spacing w:val="-6"/>
        </w:rPr>
        <w:t>y</w:t>
      </w:r>
      <w:r>
        <w:rPr>
          <w:rFonts w:cs="Times New Roman"/>
          <w:spacing w:val="2"/>
        </w:rPr>
        <w:t>b</w:t>
      </w:r>
      <w:r>
        <w:rPr>
          <w:rFonts w:cs="Times New Roman"/>
        </w:rPr>
        <w:t>y</w:t>
      </w:r>
    </w:p>
    <w:p w:rsidR="00E122C4" w:rsidRDefault="00037320">
      <w:pPr>
        <w:spacing w:line="360" w:lineRule="auto"/>
        <w:ind w:left="560"/>
        <w:jc w:val="both"/>
        <w:rPr>
          <w:rFonts w:cs="Times New Roman"/>
        </w:rPr>
      </w:pPr>
      <w:r>
        <w:rPr>
          <w:rFonts w:cs="Times New Roman"/>
        </w:rPr>
        <w:t>4 – dos</w:t>
      </w:r>
      <w:r>
        <w:rPr>
          <w:rFonts w:cs="Times New Roman"/>
          <w:spacing w:val="-1"/>
        </w:rPr>
        <w:t>t</w:t>
      </w:r>
      <w:r>
        <w:rPr>
          <w:rFonts w:cs="Times New Roman"/>
        </w:rPr>
        <w:t>a</w:t>
      </w:r>
      <w:r>
        <w:rPr>
          <w:rFonts w:cs="Times New Roman"/>
          <w:spacing w:val="-1"/>
        </w:rPr>
        <w:t>t</w:t>
      </w:r>
      <w:r>
        <w:rPr>
          <w:rFonts w:cs="Times New Roman"/>
        </w:rPr>
        <w:t>ečný</w:t>
      </w:r>
      <w:r>
        <w:rPr>
          <w:rFonts w:cs="Times New Roman"/>
        </w:rPr>
        <w:tab/>
      </w:r>
      <w:r>
        <w:rPr>
          <w:rFonts w:cs="Times New Roman"/>
        </w:rPr>
        <w:tab/>
        <w:t>dě</w:t>
      </w:r>
      <w:r>
        <w:rPr>
          <w:rFonts w:cs="Times New Roman"/>
          <w:spacing w:val="-1"/>
        </w:rPr>
        <w:t>l</w:t>
      </w:r>
      <w:r>
        <w:rPr>
          <w:rFonts w:cs="Times New Roman"/>
        </w:rPr>
        <w:t>á</w:t>
      </w:r>
      <w:r>
        <w:rPr>
          <w:rFonts w:cs="Times New Roman"/>
          <w:spacing w:val="1"/>
        </w:rPr>
        <w:t xml:space="preserve"> </w:t>
      </w:r>
      <w:r>
        <w:rPr>
          <w:rFonts w:cs="Times New Roman"/>
        </w:rPr>
        <w:t>pods</w:t>
      </w:r>
      <w:r>
        <w:rPr>
          <w:rFonts w:cs="Times New Roman"/>
          <w:spacing w:val="-1"/>
        </w:rPr>
        <w:t>t</w:t>
      </w:r>
      <w:r>
        <w:rPr>
          <w:rFonts w:cs="Times New Roman"/>
        </w:rPr>
        <w:t>a</w:t>
      </w:r>
      <w:r>
        <w:rPr>
          <w:rFonts w:cs="Times New Roman"/>
          <w:spacing w:val="-1"/>
        </w:rPr>
        <w:t>t</w:t>
      </w:r>
      <w:r>
        <w:rPr>
          <w:rFonts w:cs="Times New Roman"/>
        </w:rPr>
        <w:t>né</w:t>
      </w:r>
      <w:r>
        <w:rPr>
          <w:rFonts w:cs="Times New Roman"/>
          <w:spacing w:val="1"/>
        </w:rPr>
        <w:t xml:space="preserve"> </w:t>
      </w:r>
      <w:r>
        <w:rPr>
          <w:rFonts w:cs="Times New Roman"/>
        </w:rPr>
        <w:t>ch</w:t>
      </w:r>
      <w:r>
        <w:rPr>
          <w:rFonts w:cs="Times New Roman"/>
          <w:spacing w:val="-4"/>
        </w:rPr>
        <w:t>y</w:t>
      </w:r>
      <w:r>
        <w:rPr>
          <w:rFonts w:cs="Times New Roman"/>
          <w:spacing w:val="2"/>
        </w:rPr>
        <w:t>b</w:t>
      </w:r>
      <w:r>
        <w:rPr>
          <w:rFonts w:cs="Times New Roman"/>
          <w:spacing w:val="-4"/>
        </w:rPr>
        <w:t>y</w:t>
      </w:r>
      <w:r>
        <w:rPr>
          <w:rFonts w:cs="Times New Roman"/>
        </w:rPr>
        <w:t>,</w:t>
      </w:r>
      <w:r>
        <w:rPr>
          <w:rFonts w:cs="Times New Roman"/>
          <w:spacing w:val="6"/>
        </w:rPr>
        <w:t xml:space="preserve"> </w:t>
      </w:r>
      <w:r>
        <w:rPr>
          <w:rFonts w:cs="Times New Roman"/>
        </w:rPr>
        <w:t xml:space="preserve">nesnadno </w:t>
      </w:r>
      <w:r>
        <w:rPr>
          <w:rFonts w:cs="Times New Roman"/>
          <w:spacing w:val="1"/>
        </w:rPr>
        <w:t>j</w:t>
      </w:r>
      <w:r>
        <w:rPr>
          <w:rFonts w:cs="Times New Roman"/>
        </w:rPr>
        <w:t>e překonává</w:t>
      </w:r>
    </w:p>
    <w:p w:rsidR="00E122C4" w:rsidRDefault="00037320">
      <w:pPr>
        <w:spacing w:line="360" w:lineRule="auto"/>
        <w:ind w:left="560"/>
        <w:jc w:val="both"/>
        <w:rPr>
          <w:rFonts w:cs="Times New Roman"/>
        </w:rPr>
      </w:pPr>
      <w:r>
        <w:rPr>
          <w:rFonts w:cs="Times New Roman"/>
        </w:rPr>
        <w:t>5 – nedos</w:t>
      </w:r>
      <w:r>
        <w:rPr>
          <w:rFonts w:cs="Times New Roman"/>
          <w:spacing w:val="-1"/>
        </w:rPr>
        <w:t>t</w:t>
      </w:r>
      <w:r>
        <w:rPr>
          <w:rFonts w:cs="Times New Roman"/>
        </w:rPr>
        <w:t>a</w:t>
      </w:r>
      <w:r>
        <w:rPr>
          <w:rFonts w:cs="Times New Roman"/>
          <w:spacing w:val="-1"/>
        </w:rPr>
        <w:t>t</w:t>
      </w:r>
      <w:r>
        <w:rPr>
          <w:rFonts w:cs="Times New Roman"/>
        </w:rPr>
        <w:t>ečný</w:t>
      </w:r>
      <w:r>
        <w:rPr>
          <w:rFonts w:cs="Times New Roman"/>
        </w:rPr>
        <w:tab/>
        <w:t>prak</w:t>
      </w:r>
      <w:r>
        <w:rPr>
          <w:rFonts w:cs="Times New Roman"/>
          <w:spacing w:val="-1"/>
        </w:rPr>
        <w:t>ti</w:t>
      </w:r>
      <w:r>
        <w:rPr>
          <w:rFonts w:cs="Times New Roman"/>
        </w:rPr>
        <w:t>cké</w:t>
      </w:r>
      <w:r>
        <w:rPr>
          <w:rFonts w:cs="Times New Roman"/>
          <w:spacing w:val="1"/>
        </w:rPr>
        <w:t xml:space="preserve"> </w:t>
      </w:r>
      <w:r>
        <w:rPr>
          <w:rFonts w:cs="Times New Roman"/>
        </w:rPr>
        <w:t>úko</w:t>
      </w:r>
      <w:r>
        <w:rPr>
          <w:rFonts w:cs="Times New Roman"/>
          <w:spacing w:val="1"/>
        </w:rPr>
        <w:t>l</w:t>
      </w:r>
      <w:r>
        <w:rPr>
          <w:rFonts w:cs="Times New Roman"/>
        </w:rPr>
        <w:t>y</w:t>
      </w:r>
      <w:r>
        <w:rPr>
          <w:rFonts w:cs="Times New Roman"/>
          <w:spacing w:val="-2"/>
        </w:rPr>
        <w:t xml:space="preserve"> </w:t>
      </w:r>
      <w:r>
        <w:rPr>
          <w:rFonts w:cs="Times New Roman"/>
        </w:rPr>
        <w:t>nedokáže</w:t>
      </w:r>
      <w:r>
        <w:rPr>
          <w:rFonts w:cs="Times New Roman"/>
          <w:spacing w:val="1"/>
        </w:rPr>
        <w:t xml:space="preserve"> </w:t>
      </w:r>
      <w:r>
        <w:rPr>
          <w:rFonts w:cs="Times New Roman"/>
        </w:rPr>
        <w:t>sp</w:t>
      </w:r>
      <w:r>
        <w:rPr>
          <w:rFonts w:cs="Times New Roman"/>
          <w:spacing w:val="-1"/>
        </w:rPr>
        <w:t>l</w:t>
      </w:r>
      <w:r>
        <w:rPr>
          <w:rFonts w:cs="Times New Roman"/>
        </w:rPr>
        <w:t>n</w:t>
      </w:r>
      <w:r>
        <w:rPr>
          <w:rFonts w:cs="Times New Roman"/>
          <w:spacing w:val="-1"/>
        </w:rPr>
        <w:t>i</w:t>
      </w:r>
      <w:r>
        <w:rPr>
          <w:rFonts w:cs="Times New Roman"/>
        </w:rPr>
        <w:t>t</w:t>
      </w:r>
      <w:r>
        <w:rPr>
          <w:rFonts w:cs="Times New Roman"/>
          <w:spacing w:val="1"/>
        </w:rPr>
        <w:t xml:space="preserve"> </w:t>
      </w:r>
      <w:r>
        <w:rPr>
          <w:rFonts w:cs="Times New Roman"/>
        </w:rPr>
        <w:t>ani</w:t>
      </w:r>
      <w:r>
        <w:rPr>
          <w:rFonts w:cs="Times New Roman"/>
          <w:spacing w:val="1"/>
        </w:rPr>
        <w:t xml:space="preserve"> </w:t>
      </w:r>
      <w:r>
        <w:rPr>
          <w:rFonts w:cs="Times New Roman"/>
        </w:rPr>
        <w:t>s po</w:t>
      </w:r>
      <w:r>
        <w:rPr>
          <w:rFonts w:cs="Times New Roman"/>
          <w:spacing w:val="-3"/>
        </w:rPr>
        <w:t>m</w:t>
      </w:r>
      <w:r>
        <w:rPr>
          <w:rFonts w:cs="Times New Roman"/>
        </w:rPr>
        <w:t>o</w:t>
      </w:r>
      <w:r>
        <w:rPr>
          <w:rFonts w:cs="Times New Roman"/>
          <w:spacing w:val="1"/>
        </w:rPr>
        <w:t>c</w:t>
      </w:r>
      <w:r>
        <w:rPr>
          <w:rFonts w:cs="Times New Roman"/>
        </w:rPr>
        <w:t>í</w:t>
      </w:r>
    </w:p>
    <w:p w:rsidR="00E122C4" w:rsidRDefault="00E122C4">
      <w:pPr>
        <w:spacing w:before="16" w:line="360" w:lineRule="auto"/>
        <w:rPr>
          <w:rFonts w:cs="Times New Roman"/>
          <w:sz w:val="6"/>
        </w:rPr>
      </w:pPr>
    </w:p>
    <w:p w:rsidR="00E122C4" w:rsidRDefault="00037320">
      <w:pPr>
        <w:numPr>
          <w:ilvl w:val="0"/>
          <w:numId w:val="110"/>
        </w:numPr>
        <w:spacing w:line="360" w:lineRule="auto"/>
        <w:rPr>
          <w:rFonts w:cs="Times New Roman"/>
          <w:b/>
          <w:i/>
        </w:rPr>
      </w:pPr>
      <w:r>
        <w:rPr>
          <w:rFonts w:cs="Times New Roman"/>
          <w:b/>
          <w:i/>
        </w:rPr>
        <w:t>P</w:t>
      </w:r>
      <w:r>
        <w:rPr>
          <w:rFonts w:cs="Times New Roman"/>
          <w:b/>
          <w:i/>
          <w:spacing w:val="-1"/>
        </w:rPr>
        <w:t>íl</w:t>
      </w:r>
      <w:r>
        <w:rPr>
          <w:rFonts w:cs="Times New Roman"/>
          <w:b/>
          <w:i/>
        </w:rPr>
        <w:t>e</w:t>
      </w:r>
      <w:r>
        <w:rPr>
          <w:rFonts w:cs="Times New Roman"/>
          <w:b/>
          <w:i/>
          <w:spacing w:val="1"/>
        </w:rPr>
        <w:t xml:space="preserve"> </w:t>
      </w:r>
      <w:r>
        <w:rPr>
          <w:rFonts w:cs="Times New Roman"/>
          <w:b/>
          <w:i/>
        </w:rPr>
        <w:t>a zá</w:t>
      </w:r>
      <w:r>
        <w:rPr>
          <w:rFonts w:cs="Times New Roman"/>
          <w:b/>
          <w:i/>
          <w:spacing w:val="1"/>
        </w:rPr>
        <w:t>j</w:t>
      </w:r>
      <w:r>
        <w:rPr>
          <w:rFonts w:cs="Times New Roman"/>
          <w:b/>
          <w:i/>
        </w:rPr>
        <w:t>em</w:t>
      </w:r>
      <w:r>
        <w:rPr>
          <w:rFonts w:cs="Times New Roman"/>
          <w:b/>
          <w:i/>
          <w:spacing w:val="1"/>
        </w:rPr>
        <w:t xml:space="preserve"> </w:t>
      </w:r>
      <w:r>
        <w:rPr>
          <w:rFonts w:cs="Times New Roman"/>
          <w:b/>
          <w:i/>
        </w:rPr>
        <w:t>o učení:</w:t>
      </w:r>
    </w:p>
    <w:p w:rsidR="00E122C4" w:rsidRDefault="00037320">
      <w:pPr>
        <w:spacing w:line="360" w:lineRule="auto"/>
        <w:ind w:left="709"/>
        <w:jc w:val="both"/>
        <w:rPr>
          <w:rFonts w:cs="Times New Roman"/>
        </w:rPr>
      </w:pPr>
      <w:r>
        <w:rPr>
          <w:rFonts w:cs="Times New Roman"/>
        </w:rPr>
        <w:t xml:space="preserve">1 – výborný              </w:t>
      </w:r>
      <w:r>
        <w:rPr>
          <w:rFonts w:cs="Times New Roman"/>
          <w:spacing w:val="16"/>
        </w:rPr>
        <w:t xml:space="preserve"> </w:t>
      </w:r>
      <w:r>
        <w:rPr>
          <w:rFonts w:cs="Times New Roman"/>
        </w:rPr>
        <w:t>ak</w:t>
      </w:r>
      <w:r>
        <w:rPr>
          <w:rFonts w:cs="Times New Roman"/>
          <w:spacing w:val="-1"/>
        </w:rPr>
        <w:t>ti</w:t>
      </w:r>
      <w:r>
        <w:rPr>
          <w:rFonts w:cs="Times New Roman"/>
        </w:rPr>
        <w:t>vn</w:t>
      </w:r>
      <w:r>
        <w:rPr>
          <w:rFonts w:cs="Times New Roman"/>
          <w:spacing w:val="-1"/>
        </w:rPr>
        <w:t>í</w:t>
      </w:r>
      <w:r>
        <w:rPr>
          <w:rFonts w:cs="Times New Roman"/>
        </w:rPr>
        <w:t>,</w:t>
      </w:r>
      <w:r>
        <w:rPr>
          <w:rFonts w:cs="Times New Roman"/>
          <w:spacing w:val="4"/>
        </w:rPr>
        <w:t xml:space="preserve"> </w:t>
      </w:r>
      <w:r>
        <w:rPr>
          <w:rFonts w:cs="Times New Roman"/>
        </w:rPr>
        <w:t>učí</w:t>
      </w:r>
      <w:r>
        <w:rPr>
          <w:rFonts w:cs="Times New Roman"/>
          <w:spacing w:val="-1"/>
        </w:rPr>
        <w:t xml:space="preserve"> </w:t>
      </w:r>
      <w:r>
        <w:rPr>
          <w:rFonts w:cs="Times New Roman"/>
        </w:rPr>
        <w:t>se svědo</w:t>
      </w:r>
      <w:r>
        <w:rPr>
          <w:rFonts w:cs="Times New Roman"/>
          <w:spacing w:val="-3"/>
        </w:rPr>
        <w:t>m</w:t>
      </w:r>
      <w:r>
        <w:rPr>
          <w:rFonts w:cs="Times New Roman"/>
          <w:spacing w:val="-1"/>
        </w:rPr>
        <w:t>i</w:t>
      </w:r>
      <w:r>
        <w:rPr>
          <w:rFonts w:cs="Times New Roman"/>
          <w:spacing w:val="1"/>
        </w:rPr>
        <w:t>t</w:t>
      </w:r>
      <w:r>
        <w:rPr>
          <w:rFonts w:cs="Times New Roman"/>
        </w:rPr>
        <w:t>ě</w:t>
      </w:r>
      <w:r>
        <w:rPr>
          <w:rFonts w:cs="Times New Roman"/>
          <w:spacing w:val="1"/>
        </w:rPr>
        <w:t xml:space="preserve"> </w:t>
      </w:r>
      <w:r>
        <w:rPr>
          <w:rFonts w:cs="Times New Roman"/>
        </w:rPr>
        <w:t>a se zá</w:t>
      </w:r>
      <w:r>
        <w:rPr>
          <w:rFonts w:cs="Times New Roman"/>
          <w:spacing w:val="1"/>
        </w:rPr>
        <w:t>j</w:t>
      </w:r>
      <w:r>
        <w:rPr>
          <w:rFonts w:cs="Times New Roman"/>
          <w:spacing w:val="-3"/>
        </w:rPr>
        <w:t>m</w:t>
      </w:r>
      <w:r>
        <w:rPr>
          <w:rFonts w:cs="Times New Roman"/>
          <w:spacing w:val="1"/>
        </w:rPr>
        <w:t>e</w:t>
      </w:r>
      <w:r>
        <w:rPr>
          <w:rFonts w:cs="Times New Roman"/>
        </w:rPr>
        <w:t>m</w:t>
      </w:r>
    </w:p>
    <w:p w:rsidR="00E122C4" w:rsidRDefault="00037320">
      <w:pPr>
        <w:spacing w:line="360" w:lineRule="auto"/>
        <w:ind w:left="709"/>
        <w:jc w:val="both"/>
        <w:rPr>
          <w:rFonts w:cs="Times New Roman"/>
        </w:rPr>
      </w:pPr>
      <w:r>
        <w:rPr>
          <w:rFonts w:cs="Times New Roman"/>
        </w:rPr>
        <w:t>2 – chva</w:t>
      </w:r>
      <w:r>
        <w:rPr>
          <w:rFonts w:cs="Times New Roman"/>
          <w:spacing w:val="-1"/>
        </w:rPr>
        <w:t>li</w:t>
      </w:r>
      <w:r>
        <w:rPr>
          <w:rFonts w:cs="Times New Roman"/>
          <w:spacing w:val="1"/>
        </w:rPr>
        <w:t>t</w:t>
      </w:r>
      <w:r>
        <w:rPr>
          <w:rFonts w:cs="Times New Roman"/>
        </w:rPr>
        <w:t xml:space="preserve">ebný         </w:t>
      </w:r>
      <w:r>
        <w:rPr>
          <w:rFonts w:cs="Times New Roman"/>
          <w:spacing w:val="2"/>
        </w:rPr>
        <w:t xml:space="preserve"> </w:t>
      </w:r>
      <w:r>
        <w:rPr>
          <w:rFonts w:cs="Times New Roman"/>
        </w:rPr>
        <w:t>učí</w:t>
      </w:r>
      <w:r>
        <w:rPr>
          <w:rFonts w:cs="Times New Roman"/>
          <w:spacing w:val="1"/>
        </w:rPr>
        <w:t xml:space="preserve"> </w:t>
      </w:r>
      <w:r>
        <w:rPr>
          <w:rFonts w:cs="Times New Roman"/>
        </w:rPr>
        <w:t xml:space="preserve">se </w:t>
      </w:r>
      <w:r>
        <w:rPr>
          <w:rFonts w:cs="Times New Roman"/>
          <w:spacing w:val="-1"/>
        </w:rPr>
        <w:t>s</w:t>
      </w:r>
      <w:r>
        <w:rPr>
          <w:rFonts w:cs="Times New Roman"/>
        </w:rPr>
        <w:t>vědo</w:t>
      </w:r>
      <w:r>
        <w:rPr>
          <w:rFonts w:cs="Times New Roman"/>
          <w:spacing w:val="-1"/>
        </w:rPr>
        <w:t>mit</w:t>
      </w:r>
      <w:r>
        <w:rPr>
          <w:rFonts w:cs="Times New Roman"/>
        </w:rPr>
        <w:t>ě</w:t>
      </w:r>
    </w:p>
    <w:p w:rsidR="00E122C4" w:rsidRDefault="00037320">
      <w:pPr>
        <w:spacing w:line="360" w:lineRule="auto"/>
        <w:ind w:left="709"/>
        <w:jc w:val="both"/>
        <w:rPr>
          <w:rFonts w:cs="Times New Roman"/>
        </w:rPr>
      </w:pPr>
      <w:r>
        <w:rPr>
          <w:rFonts w:cs="Times New Roman"/>
        </w:rPr>
        <w:t xml:space="preserve">3 – dobrý                  </w:t>
      </w:r>
      <w:r>
        <w:rPr>
          <w:rFonts w:cs="Times New Roman"/>
          <w:spacing w:val="16"/>
        </w:rPr>
        <w:t xml:space="preserve"> </w:t>
      </w:r>
      <w:r>
        <w:rPr>
          <w:rFonts w:cs="Times New Roman"/>
        </w:rPr>
        <w:t>k učení</w:t>
      </w:r>
      <w:r>
        <w:rPr>
          <w:rFonts w:cs="Times New Roman"/>
          <w:spacing w:val="1"/>
        </w:rPr>
        <w:t xml:space="preserve"> </w:t>
      </w:r>
      <w:r>
        <w:rPr>
          <w:rFonts w:cs="Times New Roman"/>
        </w:rPr>
        <w:t>a práci</w:t>
      </w:r>
      <w:r>
        <w:rPr>
          <w:rFonts w:cs="Times New Roman"/>
          <w:spacing w:val="1"/>
        </w:rPr>
        <w:t xml:space="preserve"> </w:t>
      </w:r>
      <w:r>
        <w:rPr>
          <w:rFonts w:cs="Times New Roman"/>
        </w:rPr>
        <w:t>nepo</w:t>
      </w:r>
      <w:r>
        <w:rPr>
          <w:rFonts w:cs="Times New Roman"/>
          <w:spacing w:val="-1"/>
        </w:rPr>
        <w:t>t</w:t>
      </w:r>
      <w:r>
        <w:rPr>
          <w:rFonts w:cs="Times New Roman"/>
        </w:rPr>
        <w:t>řebu</w:t>
      </w:r>
      <w:r>
        <w:rPr>
          <w:rFonts w:cs="Times New Roman"/>
          <w:spacing w:val="1"/>
        </w:rPr>
        <w:t>j</w:t>
      </w:r>
      <w:r>
        <w:rPr>
          <w:rFonts w:cs="Times New Roman"/>
        </w:rPr>
        <w:t>e</w:t>
      </w:r>
      <w:r>
        <w:rPr>
          <w:rFonts w:cs="Times New Roman"/>
          <w:spacing w:val="1"/>
        </w:rPr>
        <w:t xml:space="preserve"> </w:t>
      </w:r>
      <w:r>
        <w:rPr>
          <w:rFonts w:cs="Times New Roman"/>
        </w:rPr>
        <w:t>vě</w:t>
      </w:r>
      <w:r>
        <w:rPr>
          <w:rFonts w:cs="Times New Roman"/>
          <w:spacing w:val="-1"/>
        </w:rPr>
        <w:t>t</w:t>
      </w:r>
      <w:r>
        <w:rPr>
          <w:rFonts w:cs="Times New Roman"/>
        </w:rPr>
        <w:t>š</w:t>
      </w:r>
      <w:r>
        <w:rPr>
          <w:rFonts w:cs="Times New Roman"/>
          <w:spacing w:val="-1"/>
        </w:rPr>
        <w:t>í</w:t>
      </w:r>
      <w:r>
        <w:rPr>
          <w:rFonts w:cs="Times New Roman"/>
        </w:rPr>
        <w:t>ch podně</w:t>
      </w:r>
      <w:r>
        <w:rPr>
          <w:rFonts w:cs="Times New Roman"/>
          <w:spacing w:val="-1"/>
        </w:rPr>
        <w:t>t</w:t>
      </w:r>
      <w:r>
        <w:rPr>
          <w:rFonts w:cs="Times New Roman"/>
        </w:rPr>
        <w:t>ů</w:t>
      </w:r>
    </w:p>
    <w:p w:rsidR="00E122C4" w:rsidRDefault="00037320">
      <w:pPr>
        <w:spacing w:line="360" w:lineRule="auto"/>
        <w:ind w:left="709"/>
        <w:jc w:val="both"/>
        <w:rPr>
          <w:rFonts w:cs="Times New Roman"/>
        </w:rPr>
      </w:pPr>
      <w:r>
        <w:rPr>
          <w:rFonts w:cs="Times New Roman"/>
        </w:rPr>
        <w:t>4 – dos</w:t>
      </w:r>
      <w:r>
        <w:rPr>
          <w:rFonts w:cs="Times New Roman"/>
          <w:spacing w:val="-1"/>
        </w:rPr>
        <w:t>t</w:t>
      </w:r>
      <w:r>
        <w:rPr>
          <w:rFonts w:cs="Times New Roman"/>
        </w:rPr>
        <w:t>a</w:t>
      </w:r>
      <w:r>
        <w:rPr>
          <w:rFonts w:cs="Times New Roman"/>
          <w:spacing w:val="-1"/>
        </w:rPr>
        <w:t>t</w:t>
      </w:r>
      <w:r>
        <w:rPr>
          <w:rFonts w:cs="Times New Roman"/>
        </w:rPr>
        <w:t xml:space="preserve">ečný          </w:t>
      </w:r>
      <w:r>
        <w:rPr>
          <w:rFonts w:cs="Times New Roman"/>
          <w:spacing w:val="32"/>
        </w:rPr>
        <w:t xml:space="preserve"> </w:t>
      </w:r>
      <w:r>
        <w:rPr>
          <w:rFonts w:cs="Times New Roman"/>
          <w:spacing w:val="-3"/>
        </w:rPr>
        <w:t>m</w:t>
      </w:r>
      <w:r>
        <w:rPr>
          <w:rFonts w:cs="Times New Roman"/>
          <w:spacing w:val="1"/>
        </w:rPr>
        <w:t>a</w:t>
      </w:r>
      <w:r>
        <w:rPr>
          <w:rFonts w:cs="Times New Roman"/>
          <w:spacing w:val="-1"/>
        </w:rPr>
        <w:t>l</w:t>
      </w:r>
      <w:r>
        <w:rPr>
          <w:rFonts w:cs="Times New Roman"/>
        </w:rPr>
        <w:t>ý</w:t>
      </w:r>
      <w:r>
        <w:rPr>
          <w:rFonts w:cs="Times New Roman"/>
          <w:spacing w:val="2"/>
        </w:rPr>
        <w:t xml:space="preserve"> </w:t>
      </w:r>
      <w:r>
        <w:rPr>
          <w:rFonts w:cs="Times New Roman"/>
        </w:rPr>
        <w:t>zá</w:t>
      </w:r>
      <w:r>
        <w:rPr>
          <w:rFonts w:cs="Times New Roman"/>
          <w:spacing w:val="1"/>
        </w:rPr>
        <w:t>j</w:t>
      </w:r>
      <w:r>
        <w:rPr>
          <w:rFonts w:cs="Times New Roman"/>
        </w:rPr>
        <w:t>em</w:t>
      </w:r>
      <w:r>
        <w:rPr>
          <w:rFonts w:cs="Times New Roman"/>
          <w:spacing w:val="1"/>
        </w:rPr>
        <w:t xml:space="preserve"> </w:t>
      </w:r>
      <w:r>
        <w:rPr>
          <w:rFonts w:cs="Times New Roman"/>
        </w:rPr>
        <w:t>o učen</w:t>
      </w:r>
      <w:r>
        <w:rPr>
          <w:rFonts w:cs="Times New Roman"/>
          <w:spacing w:val="-1"/>
        </w:rPr>
        <w:t>í</w:t>
      </w:r>
      <w:r>
        <w:rPr>
          <w:rFonts w:cs="Times New Roman"/>
        </w:rPr>
        <w:t>, po</w:t>
      </w:r>
      <w:r>
        <w:rPr>
          <w:rFonts w:cs="Times New Roman"/>
          <w:spacing w:val="-1"/>
        </w:rPr>
        <w:t>t</w:t>
      </w:r>
      <w:r>
        <w:rPr>
          <w:rFonts w:cs="Times New Roman"/>
        </w:rPr>
        <w:t>řebu</w:t>
      </w:r>
      <w:r>
        <w:rPr>
          <w:rFonts w:cs="Times New Roman"/>
          <w:spacing w:val="1"/>
        </w:rPr>
        <w:t>j</w:t>
      </w:r>
      <w:r>
        <w:rPr>
          <w:rFonts w:cs="Times New Roman"/>
        </w:rPr>
        <w:t>e</w:t>
      </w:r>
      <w:r>
        <w:rPr>
          <w:rFonts w:cs="Times New Roman"/>
          <w:spacing w:val="1"/>
        </w:rPr>
        <w:t xml:space="preserve"> </w:t>
      </w:r>
      <w:r>
        <w:rPr>
          <w:rFonts w:cs="Times New Roman"/>
        </w:rPr>
        <w:t>s</w:t>
      </w:r>
      <w:r>
        <w:rPr>
          <w:rFonts w:cs="Times New Roman"/>
          <w:spacing w:val="-1"/>
        </w:rPr>
        <w:t>t</w:t>
      </w:r>
      <w:r>
        <w:rPr>
          <w:rFonts w:cs="Times New Roman"/>
        </w:rPr>
        <w:t>á</w:t>
      </w:r>
      <w:r>
        <w:rPr>
          <w:rFonts w:cs="Times New Roman"/>
          <w:spacing w:val="-1"/>
        </w:rPr>
        <w:t>l</w:t>
      </w:r>
      <w:r>
        <w:rPr>
          <w:rFonts w:cs="Times New Roman"/>
        </w:rPr>
        <w:t>é podně</w:t>
      </w:r>
      <w:r>
        <w:rPr>
          <w:rFonts w:cs="Times New Roman"/>
          <w:spacing w:val="1"/>
        </w:rPr>
        <w:t>t</w:t>
      </w:r>
      <w:r>
        <w:rPr>
          <w:rFonts w:cs="Times New Roman"/>
        </w:rPr>
        <w:t>y</w:t>
      </w:r>
    </w:p>
    <w:p w:rsidR="00E122C4" w:rsidRDefault="00037320">
      <w:pPr>
        <w:spacing w:line="360" w:lineRule="auto"/>
        <w:ind w:left="709"/>
        <w:jc w:val="both"/>
        <w:rPr>
          <w:rFonts w:cs="Times New Roman"/>
        </w:rPr>
      </w:pPr>
      <w:r>
        <w:rPr>
          <w:rFonts w:cs="Times New Roman"/>
        </w:rPr>
        <w:t>5 – nedos</w:t>
      </w:r>
      <w:r>
        <w:rPr>
          <w:rFonts w:cs="Times New Roman"/>
          <w:spacing w:val="-1"/>
        </w:rPr>
        <w:t>t</w:t>
      </w:r>
      <w:r>
        <w:rPr>
          <w:rFonts w:cs="Times New Roman"/>
        </w:rPr>
        <w:t>a</w:t>
      </w:r>
      <w:r>
        <w:rPr>
          <w:rFonts w:cs="Times New Roman"/>
          <w:spacing w:val="-1"/>
        </w:rPr>
        <w:t>t</w:t>
      </w:r>
      <w:r>
        <w:rPr>
          <w:rFonts w:cs="Times New Roman"/>
        </w:rPr>
        <w:t xml:space="preserve">ečný       </w:t>
      </w:r>
      <w:r>
        <w:rPr>
          <w:rFonts w:cs="Times New Roman"/>
          <w:spacing w:val="4"/>
        </w:rPr>
        <w:t xml:space="preserve"> </w:t>
      </w:r>
      <w:r>
        <w:rPr>
          <w:rFonts w:cs="Times New Roman"/>
        </w:rPr>
        <w:t>po</w:t>
      </w:r>
      <w:r>
        <w:rPr>
          <w:rFonts w:cs="Times New Roman"/>
          <w:spacing w:val="-3"/>
        </w:rPr>
        <w:t>m</w:t>
      </w:r>
      <w:r>
        <w:rPr>
          <w:rFonts w:cs="Times New Roman"/>
        </w:rPr>
        <w:t>oc</w:t>
      </w:r>
      <w:r>
        <w:rPr>
          <w:rFonts w:cs="Times New Roman"/>
          <w:spacing w:val="1"/>
        </w:rPr>
        <w:t xml:space="preserve"> </w:t>
      </w:r>
      <w:r>
        <w:rPr>
          <w:rFonts w:cs="Times New Roman"/>
        </w:rPr>
        <w:t>a pob</w:t>
      </w:r>
      <w:r>
        <w:rPr>
          <w:rFonts w:cs="Times New Roman"/>
          <w:spacing w:val="-1"/>
        </w:rPr>
        <w:t>í</w:t>
      </w:r>
      <w:r>
        <w:rPr>
          <w:rFonts w:cs="Times New Roman"/>
        </w:rPr>
        <w:t>zení</w:t>
      </w:r>
      <w:r>
        <w:rPr>
          <w:rFonts w:cs="Times New Roman"/>
          <w:spacing w:val="3"/>
        </w:rPr>
        <w:t xml:space="preserve"> </w:t>
      </w:r>
      <w:r>
        <w:rPr>
          <w:rFonts w:cs="Times New Roman"/>
        </w:rPr>
        <w:t>k učení</w:t>
      </w:r>
      <w:r>
        <w:rPr>
          <w:rFonts w:cs="Times New Roman"/>
          <w:spacing w:val="-1"/>
        </w:rPr>
        <w:t xml:space="preserve"> </w:t>
      </w:r>
      <w:r>
        <w:rPr>
          <w:rFonts w:cs="Times New Roman"/>
          <w:spacing w:val="1"/>
        </w:rPr>
        <w:t>j</w:t>
      </w:r>
      <w:r>
        <w:rPr>
          <w:rFonts w:cs="Times New Roman"/>
          <w:spacing w:val="-1"/>
        </w:rPr>
        <w:t>s</w:t>
      </w:r>
      <w:r>
        <w:rPr>
          <w:rFonts w:cs="Times New Roman"/>
        </w:rPr>
        <w:t>ou za</w:t>
      </w:r>
      <w:r>
        <w:rPr>
          <w:rFonts w:cs="Times New Roman"/>
          <w:spacing w:val="-1"/>
        </w:rPr>
        <w:t>t</w:t>
      </w:r>
      <w:r>
        <w:rPr>
          <w:rFonts w:cs="Times New Roman"/>
          <w:spacing w:val="1"/>
        </w:rPr>
        <w:t>í</w:t>
      </w:r>
      <w:r>
        <w:rPr>
          <w:rFonts w:cs="Times New Roman"/>
        </w:rPr>
        <w:t>m</w:t>
      </w:r>
      <w:r>
        <w:rPr>
          <w:rFonts w:cs="Times New Roman"/>
          <w:spacing w:val="1"/>
        </w:rPr>
        <w:t xml:space="preserve"> </w:t>
      </w:r>
      <w:r>
        <w:rPr>
          <w:rFonts w:cs="Times New Roman"/>
        </w:rPr>
        <w:t>neúč</w:t>
      </w:r>
      <w:r>
        <w:rPr>
          <w:rFonts w:cs="Times New Roman"/>
          <w:spacing w:val="-1"/>
        </w:rPr>
        <w:t>i</w:t>
      </w:r>
      <w:r>
        <w:rPr>
          <w:rFonts w:cs="Times New Roman"/>
        </w:rPr>
        <w:t>nné</w:t>
      </w:r>
    </w:p>
    <w:p w:rsidR="00E122C4" w:rsidRDefault="00E122C4">
      <w:pPr>
        <w:spacing w:before="16" w:line="360" w:lineRule="auto"/>
        <w:rPr>
          <w:rFonts w:cs="Times New Roman"/>
          <w:sz w:val="6"/>
        </w:rPr>
      </w:pPr>
    </w:p>
    <w:p w:rsidR="00E122C4" w:rsidRDefault="00037320">
      <w:pPr>
        <w:pStyle w:val="Zkladntext"/>
        <w:spacing w:line="360" w:lineRule="auto"/>
        <w:ind w:left="345" w:hanging="345"/>
        <w:jc w:val="both"/>
        <w:rPr>
          <w:b w:val="0"/>
        </w:rPr>
      </w:pPr>
      <w:r>
        <w:rPr>
          <w:b w:val="0"/>
        </w:rPr>
        <w:lastRenderedPageBreak/>
        <w:t>5.</w:t>
      </w:r>
      <w:r>
        <w:rPr>
          <w:b w:val="0"/>
        </w:rPr>
        <w:tab/>
        <w:t>Podle této „převodové stupnice“ bude provedeno celkové hodnocení žáka na vysvědčení.</w:t>
      </w:r>
    </w:p>
    <w:p w:rsidR="00E122C4" w:rsidRDefault="00037320">
      <w:pPr>
        <w:pStyle w:val="Zkladntext"/>
        <w:spacing w:line="360" w:lineRule="auto"/>
        <w:ind w:left="345" w:hanging="345"/>
        <w:jc w:val="both"/>
        <w:rPr>
          <w:b w:val="0"/>
        </w:rPr>
      </w:pPr>
      <w:r>
        <w:rPr>
          <w:b w:val="0"/>
        </w:rPr>
        <w:t>6.</w:t>
      </w:r>
      <w:r>
        <w:rPr>
          <w:b w:val="0"/>
        </w:rPr>
        <w:tab/>
        <w:t>Celkové hodnocení žáka na vysvědčení se vyjadřuje stupni:</w:t>
      </w:r>
    </w:p>
    <w:p w:rsidR="00E122C4" w:rsidRDefault="00037320">
      <w:pPr>
        <w:pStyle w:val="Zkladntext"/>
        <w:numPr>
          <w:ilvl w:val="0"/>
          <w:numId w:val="72"/>
        </w:numPr>
        <w:spacing w:line="360" w:lineRule="auto"/>
        <w:jc w:val="both"/>
        <w:rPr>
          <w:b w:val="0"/>
        </w:rPr>
      </w:pPr>
      <w:r>
        <w:rPr>
          <w:b w:val="0"/>
        </w:rPr>
        <w:t>prospěl</w:t>
      </w:r>
    </w:p>
    <w:p w:rsidR="00E122C4" w:rsidRDefault="00037320">
      <w:pPr>
        <w:pStyle w:val="Zkladntext"/>
        <w:numPr>
          <w:ilvl w:val="0"/>
          <w:numId w:val="72"/>
        </w:numPr>
        <w:spacing w:line="360" w:lineRule="auto"/>
        <w:jc w:val="both"/>
        <w:rPr>
          <w:b w:val="0"/>
        </w:rPr>
      </w:pPr>
      <w:r>
        <w:rPr>
          <w:b w:val="0"/>
        </w:rPr>
        <w:t xml:space="preserve">prospěl s vyznamenáním </w:t>
      </w:r>
    </w:p>
    <w:p w:rsidR="00E122C4" w:rsidRDefault="00037320">
      <w:pPr>
        <w:pStyle w:val="Zkladntext"/>
        <w:numPr>
          <w:ilvl w:val="0"/>
          <w:numId w:val="72"/>
        </w:numPr>
        <w:spacing w:after="120" w:line="360" w:lineRule="auto"/>
        <w:ind w:left="2137" w:hanging="357"/>
        <w:jc w:val="both"/>
        <w:rPr>
          <w:b w:val="0"/>
        </w:rPr>
      </w:pPr>
      <w:r>
        <w:rPr>
          <w:b w:val="0"/>
        </w:rPr>
        <w:t>neprospěl</w:t>
      </w:r>
    </w:p>
    <w:p w:rsidR="00E122C4" w:rsidRDefault="00037320">
      <w:pPr>
        <w:pStyle w:val="Zkladntext"/>
        <w:spacing w:line="360" w:lineRule="auto"/>
        <w:ind w:left="345" w:hanging="345"/>
        <w:jc w:val="both"/>
        <w:rPr>
          <w:b w:val="0"/>
        </w:rPr>
      </w:pPr>
      <w:r>
        <w:rPr>
          <w:b w:val="0"/>
        </w:rPr>
        <w:t>7.</w:t>
      </w:r>
      <w:r>
        <w:rPr>
          <w:b w:val="0"/>
        </w:rPr>
        <w:tab/>
        <w:t>Žák je hodnocen stupněm: prospěl s vyznamenáním, není-li v žádném z povinných předmětů stanovených ŠVP slovně hodnocen na vysvědčení stupněm prospěchu horším než – ovládá a přepočtený průměr všech předmětů není vyšší než 1,5 a jeho chování je hodnoceno jako velmi dobré.</w:t>
      </w:r>
    </w:p>
    <w:p w:rsidR="00E122C4" w:rsidRDefault="00037320">
      <w:pPr>
        <w:pStyle w:val="Zkladntext"/>
        <w:spacing w:line="360" w:lineRule="auto"/>
        <w:ind w:left="345" w:hanging="345"/>
        <w:jc w:val="both"/>
        <w:rPr>
          <w:b w:val="0"/>
        </w:rPr>
      </w:pPr>
      <w:r>
        <w:rPr>
          <w:b w:val="0"/>
        </w:rPr>
        <w:t>8.</w:t>
      </w:r>
      <w:r>
        <w:rPr>
          <w:b w:val="0"/>
        </w:rPr>
        <w:tab/>
        <w:t>Žák je hodnocen stupněm: prospěl, není-li v žádném z povinných předmětů stanovených ŠVP slovně hodnocen na vysvědčení stupněm prospěchu – neovládá.</w:t>
      </w:r>
    </w:p>
    <w:p w:rsidR="00E122C4" w:rsidRDefault="00037320">
      <w:pPr>
        <w:pStyle w:val="Zkladntext"/>
        <w:spacing w:line="360" w:lineRule="auto"/>
        <w:ind w:left="345" w:hanging="345"/>
        <w:jc w:val="both"/>
        <w:rPr>
          <w:b w:val="0"/>
        </w:rPr>
      </w:pPr>
      <w:r>
        <w:rPr>
          <w:b w:val="0"/>
        </w:rPr>
        <w:t>9.</w:t>
      </w:r>
      <w:r>
        <w:rPr>
          <w:b w:val="0"/>
        </w:rPr>
        <w:tab/>
        <w:t>Žák je hodnocen stupněm: neprospěl, je-li v některém z povinných předmětů stanovených ŠVP slovně hodnocen na vysvědčení stupněm prospěchu – neovládá.</w:t>
      </w:r>
    </w:p>
    <w:p w:rsidR="00E122C4" w:rsidRDefault="00037320">
      <w:pPr>
        <w:pStyle w:val="Zkladntext"/>
        <w:spacing w:before="120" w:after="120" w:line="360" w:lineRule="auto"/>
        <w:rPr>
          <w:i/>
          <w:u w:val="single"/>
        </w:rPr>
      </w:pPr>
      <w:r>
        <w:rPr>
          <w:i/>
          <w:u w:val="single"/>
        </w:rPr>
        <w:t>Stupně hodnocení chování:</w:t>
      </w:r>
    </w:p>
    <w:p w:rsidR="00E122C4" w:rsidRDefault="00037320">
      <w:pPr>
        <w:pStyle w:val="Zkladntext"/>
        <w:numPr>
          <w:ilvl w:val="0"/>
          <w:numId w:val="6"/>
        </w:numPr>
        <w:tabs>
          <w:tab w:val="left" w:pos="426"/>
        </w:tabs>
        <w:spacing w:line="360" w:lineRule="auto"/>
        <w:ind w:left="426" w:hanging="426"/>
        <w:jc w:val="both"/>
        <w:rPr>
          <w:b w:val="0"/>
        </w:rPr>
      </w:pPr>
      <w:r>
        <w:rPr>
          <w:b w:val="0"/>
        </w:rPr>
        <w:t>Chování žáka ve škole a na akcích pořádaných školou se v případě použití klasifikace píše číslicí a hodnotí se na vysvědčení stupni:</w:t>
      </w:r>
    </w:p>
    <w:p w:rsidR="00E122C4" w:rsidRDefault="00037320">
      <w:pPr>
        <w:pStyle w:val="Zkladntext"/>
        <w:numPr>
          <w:ilvl w:val="0"/>
          <w:numId w:val="73"/>
        </w:numPr>
        <w:spacing w:line="360" w:lineRule="auto"/>
        <w:rPr>
          <w:b w:val="0"/>
        </w:rPr>
      </w:pPr>
      <w:r>
        <w:rPr>
          <w:b w:val="0"/>
        </w:rPr>
        <w:t>1 – velmi dobré,</w:t>
      </w:r>
    </w:p>
    <w:p w:rsidR="00E122C4" w:rsidRDefault="00037320">
      <w:pPr>
        <w:pStyle w:val="Zkladntext"/>
        <w:numPr>
          <w:ilvl w:val="0"/>
          <w:numId w:val="73"/>
        </w:numPr>
        <w:spacing w:line="360" w:lineRule="auto"/>
        <w:rPr>
          <w:b w:val="0"/>
        </w:rPr>
      </w:pPr>
      <w:r>
        <w:rPr>
          <w:b w:val="0"/>
        </w:rPr>
        <w:t>2 – uspokojivé,</w:t>
      </w:r>
    </w:p>
    <w:p w:rsidR="00E122C4" w:rsidRDefault="00037320">
      <w:pPr>
        <w:pStyle w:val="Zkladntext"/>
        <w:numPr>
          <w:ilvl w:val="0"/>
          <w:numId w:val="73"/>
        </w:numPr>
        <w:spacing w:after="120" w:line="360" w:lineRule="auto"/>
        <w:ind w:left="2137" w:hanging="357"/>
        <w:rPr>
          <w:b w:val="0"/>
        </w:rPr>
      </w:pPr>
      <w:r>
        <w:rPr>
          <w:b w:val="0"/>
        </w:rPr>
        <w:t>3 – neuspokojivé</w:t>
      </w:r>
    </w:p>
    <w:p w:rsidR="00E122C4" w:rsidRDefault="00037320">
      <w:pPr>
        <w:pStyle w:val="Zkladntext"/>
        <w:numPr>
          <w:ilvl w:val="0"/>
          <w:numId w:val="6"/>
        </w:numPr>
        <w:spacing w:line="360" w:lineRule="auto"/>
        <w:jc w:val="both"/>
        <w:rPr>
          <w:b w:val="0"/>
        </w:rPr>
      </w:pPr>
      <w:r>
        <w:rPr>
          <w:b w:val="0"/>
        </w:rPr>
        <w:t>Chování žáka ve škole a na akcích pořádaných školou se v případě použití slovního hodnocení hodnotí na vysvědčení stupni dle odstavce 1 tohoto článku a píše se slovy. Třídní učitel podrobněji vystihne klady a negativa žákova chování.</w:t>
      </w:r>
    </w:p>
    <w:p w:rsidR="00E122C4" w:rsidRDefault="00037320">
      <w:pPr>
        <w:pStyle w:val="Zkladntext"/>
        <w:numPr>
          <w:ilvl w:val="0"/>
          <w:numId w:val="6"/>
        </w:numPr>
        <w:spacing w:line="360" w:lineRule="auto"/>
        <w:jc w:val="both"/>
        <w:rPr>
          <w:b w:val="0"/>
        </w:rPr>
      </w:pPr>
      <w:r>
        <w:rPr>
          <w:b w:val="0"/>
        </w:rPr>
        <w:t>Klasifikaci a hodnocení chování žáků navrhuje třídní učitel po projednání s ostatními vyučujícími ve třídě. O klasifikaci rozhoduje ŘŠ po projednání v pedagogické radě.</w:t>
      </w:r>
    </w:p>
    <w:p w:rsidR="00E122C4" w:rsidRDefault="00037320">
      <w:pPr>
        <w:pStyle w:val="Zkladntext"/>
        <w:numPr>
          <w:ilvl w:val="0"/>
          <w:numId w:val="6"/>
        </w:numPr>
        <w:spacing w:line="360" w:lineRule="auto"/>
        <w:jc w:val="both"/>
        <w:rPr>
          <w:b w:val="0"/>
        </w:rPr>
      </w:pPr>
      <w:r>
        <w:rPr>
          <w:b w:val="0"/>
        </w:rPr>
        <w:t>Kritériem pro klasifikaci a hodnocení chování je dodržování Školního řádu školy během klasifikačního období.</w:t>
      </w:r>
    </w:p>
    <w:p w:rsidR="00E122C4" w:rsidRDefault="00037320">
      <w:pPr>
        <w:pStyle w:val="Zkladntext"/>
        <w:numPr>
          <w:ilvl w:val="0"/>
          <w:numId w:val="6"/>
        </w:numPr>
        <w:spacing w:line="360" w:lineRule="auto"/>
        <w:jc w:val="both"/>
        <w:rPr>
          <w:b w:val="0"/>
        </w:rPr>
      </w:pPr>
      <w:r>
        <w:rPr>
          <w:b w:val="0"/>
        </w:rPr>
        <w:t>Při klasifikaci a hodnocení chování se přihlíží k věku a sociální vyspělosti žáka. K uděleným výchovným opatřením k posílení kázně se přihlíží pouze tehdy, jestliže tato opatření byla neúčinná.</w:t>
      </w:r>
    </w:p>
    <w:p w:rsidR="00E122C4" w:rsidRDefault="00037320">
      <w:pPr>
        <w:numPr>
          <w:ilvl w:val="0"/>
          <w:numId w:val="6"/>
        </w:numPr>
        <w:spacing w:line="360" w:lineRule="auto"/>
        <w:ind w:right="1012"/>
        <w:rPr>
          <w:rFonts w:cs="Times New Roman"/>
        </w:rPr>
      </w:pPr>
      <w:r>
        <w:rPr>
          <w:rFonts w:cs="Times New Roman"/>
        </w:rPr>
        <w:t xml:space="preserve">. </w:t>
      </w:r>
      <w:r>
        <w:rPr>
          <w:rFonts w:cs="Times New Roman"/>
          <w:spacing w:val="-1"/>
        </w:rPr>
        <w:t>Z</w:t>
      </w:r>
      <w:r>
        <w:rPr>
          <w:rFonts w:cs="Times New Roman"/>
        </w:rPr>
        <w:t>ákonní</w:t>
      </w:r>
      <w:r>
        <w:rPr>
          <w:rFonts w:cs="Times New Roman"/>
          <w:spacing w:val="1"/>
        </w:rPr>
        <w:t xml:space="preserve"> </w:t>
      </w:r>
      <w:r>
        <w:rPr>
          <w:rFonts w:cs="Times New Roman"/>
        </w:rPr>
        <w:t>zás</w:t>
      </w:r>
      <w:r>
        <w:rPr>
          <w:rFonts w:cs="Times New Roman"/>
          <w:spacing w:val="-1"/>
        </w:rPr>
        <w:t>t</w:t>
      </w:r>
      <w:r>
        <w:rPr>
          <w:rFonts w:cs="Times New Roman"/>
        </w:rPr>
        <w:t>upci</w:t>
      </w:r>
      <w:r>
        <w:rPr>
          <w:rFonts w:cs="Times New Roman"/>
          <w:spacing w:val="1"/>
        </w:rPr>
        <w:t xml:space="preserve"> </w:t>
      </w:r>
      <w:r>
        <w:rPr>
          <w:rFonts w:cs="Times New Roman"/>
        </w:rPr>
        <w:t>žáka</w:t>
      </w:r>
      <w:r>
        <w:rPr>
          <w:rFonts w:cs="Times New Roman"/>
          <w:spacing w:val="1"/>
        </w:rPr>
        <w:t xml:space="preserve"> j</w:t>
      </w:r>
      <w:r>
        <w:rPr>
          <w:rFonts w:cs="Times New Roman"/>
          <w:spacing w:val="-1"/>
        </w:rPr>
        <w:t>s</w:t>
      </w:r>
      <w:r>
        <w:rPr>
          <w:rFonts w:cs="Times New Roman"/>
        </w:rPr>
        <w:t>ou o chování</w:t>
      </w:r>
      <w:r>
        <w:rPr>
          <w:rFonts w:cs="Times New Roman"/>
          <w:spacing w:val="1"/>
        </w:rPr>
        <w:t xml:space="preserve"> </w:t>
      </w:r>
      <w:r>
        <w:rPr>
          <w:rFonts w:cs="Times New Roman"/>
        </w:rPr>
        <w:t>žáka</w:t>
      </w:r>
      <w:r>
        <w:rPr>
          <w:rFonts w:cs="Times New Roman"/>
          <w:spacing w:val="1"/>
        </w:rPr>
        <w:t xml:space="preserve"> </w:t>
      </w:r>
      <w:r>
        <w:rPr>
          <w:rFonts w:cs="Times New Roman"/>
          <w:spacing w:val="-1"/>
        </w:rPr>
        <w:t>i</w:t>
      </w:r>
      <w:r>
        <w:rPr>
          <w:rFonts w:cs="Times New Roman"/>
        </w:rPr>
        <w:t>nfor</w:t>
      </w:r>
      <w:r>
        <w:rPr>
          <w:rFonts w:cs="Times New Roman"/>
          <w:spacing w:val="-3"/>
        </w:rPr>
        <w:t>m</w:t>
      </w:r>
      <w:r>
        <w:rPr>
          <w:rFonts w:cs="Times New Roman"/>
        </w:rPr>
        <w:t>ování</w:t>
      </w:r>
      <w:r>
        <w:rPr>
          <w:rFonts w:cs="Times New Roman"/>
          <w:spacing w:val="3"/>
        </w:rPr>
        <w:t xml:space="preserve"> </w:t>
      </w:r>
      <w:r>
        <w:rPr>
          <w:rFonts w:cs="Times New Roman"/>
          <w:spacing w:val="-1"/>
        </w:rPr>
        <w:t>t</w:t>
      </w:r>
      <w:r>
        <w:rPr>
          <w:rFonts w:cs="Times New Roman"/>
        </w:rPr>
        <w:t>ř</w:t>
      </w:r>
      <w:r>
        <w:rPr>
          <w:rFonts w:cs="Times New Roman"/>
          <w:spacing w:val="-1"/>
        </w:rPr>
        <w:t>í</w:t>
      </w:r>
      <w:r>
        <w:rPr>
          <w:rFonts w:cs="Times New Roman"/>
        </w:rPr>
        <w:t>dn</w:t>
      </w:r>
      <w:r>
        <w:rPr>
          <w:rFonts w:cs="Times New Roman"/>
          <w:spacing w:val="-1"/>
        </w:rPr>
        <w:t>í</w:t>
      </w:r>
      <w:r>
        <w:rPr>
          <w:rFonts w:cs="Times New Roman"/>
        </w:rPr>
        <w:t>m</w:t>
      </w:r>
      <w:r>
        <w:rPr>
          <w:rFonts w:cs="Times New Roman"/>
          <w:spacing w:val="1"/>
        </w:rPr>
        <w:t xml:space="preserve"> </w:t>
      </w:r>
      <w:r>
        <w:rPr>
          <w:rFonts w:cs="Times New Roman"/>
        </w:rPr>
        <w:t>uč</w:t>
      </w:r>
      <w:r>
        <w:rPr>
          <w:rFonts w:cs="Times New Roman"/>
          <w:spacing w:val="-1"/>
        </w:rPr>
        <w:t>it</w:t>
      </w:r>
      <w:r>
        <w:rPr>
          <w:rFonts w:cs="Times New Roman"/>
        </w:rPr>
        <w:t>e</w:t>
      </w:r>
      <w:r>
        <w:rPr>
          <w:rFonts w:cs="Times New Roman"/>
          <w:spacing w:val="-1"/>
        </w:rPr>
        <w:t>l</w:t>
      </w:r>
      <w:r>
        <w:rPr>
          <w:rFonts w:cs="Times New Roman"/>
          <w:spacing w:val="1"/>
        </w:rPr>
        <w:t>e</w:t>
      </w:r>
      <w:r>
        <w:rPr>
          <w:rFonts w:cs="Times New Roman"/>
        </w:rPr>
        <w:t>m</w:t>
      </w:r>
      <w:r>
        <w:rPr>
          <w:rFonts w:cs="Times New Roman"/>
          <w:spacing w:val="1"/>
        </w:rPr>
        <w:t xml:space="preserve"> </w:t>
      </w:r>
      <w:r>
        <w:rPr>
          <w:rFonts w:cs="Times New Roman"/>
        </w:rPr>
        <w:t>a</w:t>
      </w:r>
      <w:r>
        <w:rPr>
          <w:rFonts w:cs="Times New Roman"/>
          <w:spacing w:val="1"/>
        </w:rPr>
        <w:t xml:space="preserve"> </w:t>
      </w:r>
      <w:r>
        <w:rPr>
          <w:rFonts w:cs="Times New Roman"/>
        </w:rPr>
        <w:t>uč</w:t>
      </w:r>
      <w:r>
        <w:rPr>
          <w:rFonts w:cs="Times New Roman"/>
          <w:spacing w:val="-1"/>
        </w:rPr>
        <w:t>it</w:t>
      </w:r>
      <w:r>
        <w:rPr>
          <w:rFonts w:cs="Times New Roman"/>
        </w:rPr>
        <w:t>e</w:t>
      </w:r>
      <w:r>
        <w:rPr>
          <w:rFonts w:cs="Times New Roman"/>
          <w:spacing w:val="-1"/>
        </w:rPr>
        <w:t>l</w:t>
      </w:r>
      <w:r>
        <w:rPr>
          <w:rFonts w:cs="Times New Roman"/>
        </w:rPr>
        <w:t xml:space="preserve">i </w:t>
      </w:r>
      <w:r>
        <w:rPr>
          <w:rFonts w:cs="Times New Roman"/>
          <w:spacing w:val="1"/>
        </w:rPr>
        <w:t>j</w:t>
      </w:r>
      <w:r>
        <w:rPr>
          <w:rFonts w:cs="Times New Roman"/>
        </w:rPr>
        <w:t>edno</w:t>
      </w:r>
      <w:r>
        <w:rPr>
          <w:rFonts w:cs="Times New Roman"/>
          <w:spacing w:val="-1"/>
        </w:rPr>
        <w:t>tli</w:t>
      </w:r>
      <w:r>
        <w:rPr>
          <w:rFonts w:cs="Times New Roman"/>
        </w:rPr>
        <w:t>vých</w:t>
      </w:r>
      <w:r>
        <w:rPr>
          <w:rFonts w:cs="Times New Roman"/>
          <w:spacing w:val="2"/>
        </w:rPr>
        <w:t xml:space="preserve"> </w:t>
      </w:r>
      <w:r>
        <w:rPr>
          <w:rFonts w:cs="Times New Roman"/>
        </w:rPr>
        <w:t>před</w:t>
      </w:r>
      <w:r>
        <w:rPr>
          <w:rFonts w:cs="Times New Roman"/>
          <w:spacing w:val="-3"/>
        </w:rPr>
        <w:t>m</w:t>
      </w:r>
      <w:r>
        <w:rPr>
          <w:rFonts w:cs="Times New Roman"/>
          <w:spacing w:val="1"/>
        </w:rPr>
        <w:t>ě</w:t>
      </w:r>
      <w:r>
        <w:rPr>
          <w:rFonts w:cs="Times New Roman"/>
          <w:spacing w:val="-1"/>
        </w:rPr>
        <w:t>t</w:t>
      </w:r>
      <w:r>
        <w:rPr>
          <w:rFonts w:cs="Times New Roman"/>
        </w:rPr>
        <w:t>ů:</w:t>
      </w:r>
    </w:p>
    <w:p w:rsidR="00E122C4" w:rsidRDefault="00037320">
      <w:pPr>
        <w:spacing w:line="360" w:lineRule="auto"/>
        <w:ind w:left="360"/>
        <w:rPr>
          <w:rFonts w:cs="Times New Roman"/>
        </w:rPr>
      </w:pPr>
      <w:r>
        <w:rPr>
          <w:rFonts w:cs="Times New Roman"/>
        </w:rPr>
        <w:t>- průběžně</w:t>
      </w:r>
      <w:r>
        <w:rPr>
          <w:rFonts w:cs="Times New Roman"/>
          <w:spacing w:val="1"/>
        </w:rPr>
        <w:t xml:space="preserve"> </w:t>
      </w:r>
      <w:r>
        <w:rPr>
          <w:rFonts w:cs="Times New Roman"/>
        </w:rPr>
        <w:t>pros</w:t>
      </w:r>
      <w:r>
        <w:rPr>
          <w:rFonts w:cs="Times New Roman"/>
          <w:spacing w:val="-1"/>
        </w:rPr>
        <w:t>t</w:t>
      </w:r>
      <w:r>
        <w:rPr>
          <w:rFonts w:cs="Times New Roman"/>
        </w:rPr>
        <w:t>ředn</w:t>
      </w:r>
      <w:r>
        <w:rPr>
          <w:rFonts w:cs="Times New Roman"/>
          <w:spacing w:val="-1"/>
        </w:rPr>
        <w:t>i</w:t>
      </w:r>
      <w:r>
        <w:rPr>
          <w:rFonts w:cs="Times New Roman"/>
        </w:rPr>
        <w:t>c</w:t>
      </w:r>
      <w:r>
        <w:rPr>
          <w:rFonts w:cs="Times New Roman"/>
          <w:spacing w:val="-1"/>
        </w:rPr>
        <w:t>t</w:t>
      </w:r>
      <w:r>
        <w:rPr>
          <w:rFonts w:cs="Times New Roman"/>
        </w:rPr>
        <w:t>v</w:t>
      </w:r>
      <w:r>
        <w:rPr>
          <w:rFonts w:cs="Times New Roman"/>
          <w:spacing w:val="1"/>
        </w:rPr>
        <w:t>í</w:t>
      </w:r>
      <w:r>
        <w:rPr>
          <w:rFonts w:cs="Times New Roman"/>
        </w:rPr>
        <w:t>m</w:t>
      </w:r>
      <w:r>
        <w:rPr>
          <w:rFonts w:cs="Times New Roman"/>
          <w:spacing w:val="1"/>
        </w:rPr>
        <w:t xml:space="preserve"> </w:t>
      </w:r>
      <w:r>
        <w:rPr>
          <w:rFonts w:cs="Times New Roman"/>
        </w:rPr>
        <w:t>žákovské kn</w:t>
      </w:r>
      <w:r>
        <w:rPr>
          <w:rFonts w:cs="Times New Roman"/>
          <w:spacing w:val="-1"/>
        </w:rPr>
        <w:t>í</w:t>
      </w:r>
      <w:r>
        <w:rPr>
          <w:rFonts w:cs="Times New Roman"/>
        </w:rPr>
        <w:t>ž</w:t>
      </w:r>
      <w:r>
        <w:rPr>
          <w:rFonts w:cs="Times New Roman"/>
          <w:spacing w:val="2"/>
        </w:rPr>
        <w:t>k</w:t>
      </w:r>
      <w:r>
        <w:rPr>
          <w:rFonts w:cs="Times New Roman"/>
          <w:spacing w:val="-6"/>
        </w:rPr>
        <w:t>y</w:t>
      </w:r>
      <w:r>
        <w:rPr>
          <w:rFonts w:cs="Times New Roman"/>
        </w:rPr>
        <w:t>,</w:t>
      </w:r>
    </w:p>
    <w:p w:rsidR="00E122C4" w:rsidRDefault="00037320">
      <w:pPr>
        <w:spacing w:line="360" w:lineRule="auto"/>
        <w:ind w:left="360"/>
        <w:rPr>
          <w:rFonts w:cs="Times New Roman"/>
        </w:rPr>
      </w:pPr>
      <w:r>
        <w:rPr>
          <w:rFonts w:cs="Times New Roman"/>
        </w:rPr>
        <w:t>- před</w:t>
      </w:r>
      <w:r>
        <w:rPr>
          <w:rFonts w:cs="Times New Roman"/>
          <w:spacing w:val="2"/>
        </w:rPr>
        <w:t xml:space="preserve"> </w:t>
      </w:r>
      <w:r>
        <w:rPr>
          <w:rFonts w:cs="Times New Roman"/>
        </w:rPr>
        <w:t>koncem</w:t>
      </w:r>
      <w:r>
        <w:rPr>
          <w:rFonts w:cs="Times New Roman"/>
          <w:spacing w:val="-1"/>
        </w:rPr>
        <w:t xml:space="preserve"> </w:t>
      </w:r>
      <w:r>
        <w:rPr>
          <w:rFonts w:cs="Times New Roman"/>
        </w:rPr>
        <w:t>každého</w:t>
      </w:r>
      <w:r>
        <w:rPr>
          <w:rFonts w:cs="Times New Roman"/>
          <w:spacing w:val="2"/>
        </w:rPr>
        <w:t xml:space="preserve"> </w:t>
      </w:r>
      <w:r>
        <w:rPr>
          <w:rFonts w:cs="Times New Roman"/>
        </w:rPr>
        <w:t>č</w:t>
      </w:r>
      <w:r>
        <w:rPr>
          <w:rFonts w:cs="Times New Roman"/>
          <w:spacing w:val="-1"/>
        </w:rPr>
        <w:t>t</w:t>
      </w:r>
      <w:r>
        <w:rPr>
          <w:rFonts w:cs="Times New Roman"/>
        </w:rPr>
        <w:t>vr</w:t>
      </w:r>
      <w:r>
        <w:rPr>
          <w:rFonts w:cs="Times New Roman"/>
          <w:spacing w:val="-1"/>
        </w:rPr>
        <w:t>tl</w:t>
      </w:r>
      <w:r>
        <w:rPr>
          <w:rFonts w:cs="Times New Roman"/>
        </w:rPr>
        <w:t>e</w:t>
      </w:r>
      <w:r>
        <w:rPr>
          <w:rFonts w:cs="Times New Roman"/>
          <w:spacing w:val="1"/>
        </w:rPr>
        <w:t>t</w:t>
      </w:r>
      <w:r>
        <w:rPr>
          <w:rFonts w:cs="Times New Roman"/>
        </w:rPr>
        <w:t>í</w:t>
      </w:r>
      <w:r>
        <w:rPr>
          <w:rFonts w:cs="Times New Roman"/>
          <w:spacing w:val="1"/>
        </w:rPr>
        <w:t xml:space="preserve"> </w:t>
      </w:r>
      <w:r>
        <w:rPr>
          <w:rFonts w:cs="Times New Roman"/>
        </w:rPr>
        <w:t>(k</w:t>
      </w:r>
      <w:r>
        <w:rPr>
          <w:rFonts w:cs="Times New Roman"/>
          <w:spacing w:val="-1"/>
        </w:rPr>
        <w:t>l</w:t>
      </w:r>
      <w:r>
        <w:rPr>
          <w:rFonts w:cs="Times New Roman"/>
        </w:rPr>
        <w:t>as</w:t>
      </w:r>
      <w:r>
        <w:rPr>
          <w:rFonts w:cs="Times New Roman"/>
          <w:spacing w:val="-1"/>
        </w:rPr>
        <w:t>i</w:t>
      </w:r>
      <w:r>
        <w:rPr>
          <w:rFonts w:cs="Times New Roman"/>
        </w:rPr>
        <w:t>f</w:t>
      </w:r>
      <w:r>
        <w:rPr>
          <w:rFonts w:cs="Times New Roman"/>
          <w:spacing w:val="-1"/>
        </w:rPr>
        <w:t>i</w:t>
      </w:r>
      <w:r>
        <w:rPr>
          <w:rFonts w:cs="Times New Roman"/>
        </w:rPr>
        <w:t>kač</w:t>
      </w:r>
      <w:r>
        <w:rPr>
          <w:rFonts w:cs="Times New Roman"/>
          <w:spacing w:val="2"/>
        </w:rPr>
        <w:t>n</w:t>
      </w:r>
      <w:r>
        <w:rPr>
          <w:rFonts w:cs="Times New Roman"/>
        </w:rPr>
        <w:t>í</w:t>
      </w:r>
      <w:r>
        <w:rPr>
          <w:rFonts w:cs="Times New Roman"/>
          <w:spacing w:val="1"/>
        </w:rPr>
        <w:t xml:space="preserve"> </w:t>
      </w:r>
      <w:r>
        <w:rPr>
          <w:rFonts w:cs="Times New Roman"/>
        </w:rPr>
        <w:t>obdob</w:t>
      </w:r>
      <w:r>
        <w:rPr>
          <w:rFonts w:cs="Times New Roman"/>
          <w:spacing w:val="-1"/>
        </w:rPr>
        <w:t>í</w:t>
      </w:r>
      <w:r>
        <w:rPr>
          <w:rFonts w:cs="Times New Roman"/>
        </w:rPr>
        <w:t>),</w:t>
      </w:r>
    </w:p>
    <w:p w:rsidR="00E122C4" w:rsidRDefault="00037320">
      <w:pPr>
        <w:spacing w:line="360" w:lineRule="auto"/>
        <w:ind w:left="360"/>
        <w:rPr>
          <w:rFonts w:cs="Times New Roman"/>
        </w:rPr>
      </w:pPr>
      <w:r>
        <w:rPr>
          <w:rFonts w:cs="Times New Roman"/>
        </w:rPr>
        <w:lastRenderedPageBreak/>
        <w:t>- oka</w:t>
      </w:r>
      <w:r>
        <w:rPr>
          <w:rFonts w:cs="Times New Roman"/>
          <w:spacing w:val="-1"/>
        </w:rPr>
        <w:t>m</w:t>
      </w:r>
      <w:r>
        <w:rPr>
          <w:rFonts w:cs="Times New Roman"/>
        </w:rPr>
        <w:t>ž</w:t>
      </w:r>
      <w:r>
        <w:rPr>
          <w:rFonts w:cs="Times New Roman"/>
          <w:spacing w:val="-1"/>
        </w:rPr>
        <w:t>i</w:t>
      </w:r>
      <w:r>
        <w:rPr>
          <w:rFonts w:cs="Times New Roman"/>
          <w:spacing w:val="1"/>
        </w:rPr>
        <w:t>t</w:t>
      </w:r>
      <w:r>
        <w:rPr>
          <w:rFonts w:cs="Times New Roman"/>
        </w:rPr>
        <w:t>ě</w:t>
      </w:r>
      <w:r>
        <w:rPr>
          <w:rFonts w:cs="Times New Roman"/>
          <w:spacing w:val="1"/>
        </w:rPr>
        <w:t xml:space="preserve"> </w:t>
      </w:r>
      <w:r>
        <w:rPr>
          <w:rFonts w:cs="Times New Roman"/>
        </w:rPr>
        <w:t>v př</w:t>
      </w:r>
      <w:r>
        <w:rPr>
          <w:rFonts w:cs="Times New Roman"/>
          <w:spacing w:val="-1"/>
        </w:rPr>
        <w:t>í</w:t>
      </w:r>
      <w:r>
        <w:rPr>
          <w:rFonts w:cs="Times New Roman"/>
        </w:rPr>
        <w:t>padě</w:t>
      </w:r>
      <w:r>
        <w:rPr>
          <w:rFonts w:cs="Times New Roman"/>
          <w:spacing w:val="1"/>
        </w:rPr>
        <w:t xml:space="preserve"> </w:t>
      </w:r>
      <w:r>
        <w:rPr>
          <w:rFonts w:cs="Times New Roman"/>
          <w:spacing w:val="-3"/>
        </w:rPr>
        <w:t>m</w:t>
      </w:r>
      <w:r>
        <w:rPr>
          <w:rFonts w:cs="Times New Roman"/>
          <w:spacing w:val="1"/>
        </w:rPr>
        <w:t>i</w:t>
      </w:r>
      <w:r>
        <w:rPr>
          <w:rFonts w:cs="Times New Roman"/>
          <w:spacing w:val="-3"/>
        </w:rPr>
        <w:t>m</w:t>
      </w:r>
      <w:r>
        <w:rPr>
          <w:rFonts w:cs="Times New Roman"/>
        </w:rPr>
        <w:t>o</w:t>
      </w:r>
      <w:r>
        <w:rPr>
          <w:rFonts w:cs="Times New Roman"/>
          <w:spacing w:val="2"/>
        </w:rPr>
        <w:t>ř</w:t>
      </w:r>
      <w:r>
        <w:rPr>
          <w:rFonts w:cs="Times New Roman"/>
        </w:rPr>
        <w:t>ádného</w:t>
      </w:r>
      <w:r>
        <w:rPr>
          <w:rFonts w:cs="Times New Roman"/>
          <w:spacing w:val="2"/>
        </w:rPr>
        <w:t xml:space="preserve"> </w:t>
      </w:r>
      <w:r>
        <w:rPr>
          <w:rFonts w:cs="Times New Roman"/>
        </w:rPr>
        <w:t>porušení</w:t>
      </w:r>
      <w:r>
        <w:rPr>
          <w:rFonts w:cs="Times New Roman"/>
          <w:spacing w:val="1"/>
        </w:rPr>
        <w:t xml:space="preserve"> </w:t>
      </w:r>
      <w:r>
        <w:rPr>
          <w:rFonts w:cs="Times New Roman"/>
          <w:spacing w:val="-1"/>
        </w:rPr>
        <w:t>š</w:t>
      </w:r>
      <w:r>
        <w:rPr>
          <w:rFonts w:cs="Times New Roman"/>
        </w:rPr>
        <w:t>ko</w:t>
      </w:r>
      <w:r>
        <w:rPr>
          <w:rFonts w:cs="Times New Roman"/>
          <w:spacing w:val="-1"/>
        </w:rPr>
        <w:t>l</w:t>
      </w:r>
      <w:r>
        <w:rPr>
          <w:rFonts w:cs="Times New Roman"/>
        </w:rPr>
        <w:t>n</w:t>
      </w:r>
      <w:r>
        <w:rPr>
          <w:rFonts w:cs="Times New Roman"/>
          <w:spacing w:val="-1"/>
        </w:rPr>
        <w:t>í</w:t>
      </w:r>
      <w:r>
        <w:rPr>
          <w:rFonts w:cs="Times New Roman"/>
        </w:rPr>
        <w:t>ho</w:t>
      </w:r>
      <w:r>
        <w:rPr>
          <w:rFonts w:cs="Times New Roman"/>
          <w:spacing w:val="2"/>
        </w:rPr>
        <w:t xml:space="preserve"> </w:t>
      </w:r>
      <w:r>
        <w:rPr>
          <w:rFonts w:cs="Times New Roman"/>
        </w:rPr>
        <w:t>řádu.</w:t>
      </w:r>
    </w:p>
    <w:p w:rsidR="00E122C4" w:rsidRDefault="00037320">
      <w:pPr>
        <w:pStyle w:val="Zkladntext"/>
        <w:numPr>
          <w:ilvl w:val="0"/>
          <w:numId w:val="6"/>
        </w:numPr>
        <w:spacing w:line="360" w:lineRule="auto"/>
        <w:jc w:val="both"/>
        <w:rPr>
          <w:b w:val="0"/>
        </w:rPr>
      </w:pPr>
      <w:r>
        <w:rPr>
          <w:b w:val="0"/>
        </w:rPr>
        <w:t>Kritéria pro jednotlivé stupně chování:</w:t>
      </w:r>
    </w:p>
    <w:p w:rsidR="00E122C4" w:rsidRDefault="00037320">
      <w:pPr>
        <w:pStyle w:val="Zkladntext"/>
        <w:numPr>
          <w:ilvl w:val="0"/>
          <w:numId w:val="74"/>
        </w:numPr>
        <w:spacing w:line="360" w:lineRule="auto"/>
        <w:jc w:val="both"/>
        <w:rPr>
          <w:b w:val="0"/>
        </w:rPr>
      </w:pPr>
      <w:r>
        <w:rPr>
          <w:b w:val="0"/>
          <w:u w:val="single"/>
        </w:rPr>
        <w:t>stupeň 1</w:t>
      </w:r>
      <w:r>
        <w:rPr>
          <w:b w:val="0"/>
        </w:rPr>
        <w:t xml:space="preserve"> – velmi dobré: Žák uvědoměle dodržuje pravidla chování a ustanovení školního řádu školy. Méně závažných přestupků se dopouští ojediněle. Žák je přístupný výchovnému působení a snaží se své chyby napravit.</w:t>
      </w:r>
    </w:p>
    <w:p w:rsidR="00E122C4" w:rsidRDefault="00037320">
      <w:pPr>
        <w:pStyle w:val="Zkladntext"/>
        <w:numPr>
          <w:ilvl w:val="0"/>
          <w:numId w:val="74"/>
        </w:numPr>
        <w:spacing w:line="360" w:lineRule="auto"/>
        <w:jc w:val="both"/>
        <w:rPr>
          <w:b w:val="0"/>
        </w:rPr>
      </w:pPr>
      <w:r>
        <w:rPr>
          <w:b w:val="0"/>
          <w:u w:val="single"/>
        </w:rPr>
        <w:t>stupeň 2</w:t>
      </w:r>
      <w:r>
        <w:rPr>
          <w:b w:val="0"/>
        </w:rPr>
        <w:t xml:space="preserve"> ( uspokojivé ) – chování žáka je v rozporu s pravidly chování a s ustanoveními školního řádu. Dopustil se závažného přestupku proti pravidlům slušného chování nebo školního řádu; nebo se opakovaně dopouští méně závažných přestupků a předcházející výchovná opatření ( zpravidla důtka třídního učitele) byla neúčinná a žák dále narušuje výchovně vzdělávací činnost školy. Ohrožuje bezpečnost a zdraví svoje nebo jiných osob.</w:t>
      </w:r>
    </w:p>
    <w:p w:rsidR="00E122C4" w:rsidRDefault="00037320">
      <w:pPr>
        <w:pStyle w:val="Zkladntext"/>
        <w:numPr>
          <w:ilvl w:val="0"/>
          <w:numId w:val="74"/>
        </w:numPr>
        <w:spacing w:line="360" w:lineRule="auto"/>
        <w:jc w:val="both"/>
        <w:rPr>
          <w:b w:val="0"/>
        </w:rPr>
      </w:pPr>
      <w:r>
        <w:rPr>
          <w:b w:val="0"/>
          <w:u w:val="single"/>
        </w:rPr>
        <w:t>stupeň 3</w:t>
      </w:r>
      <w:r>
        <w:rPr>
          <w:b w:val="0"/>
        </w:rPr>
        <w:t xml:space="preserve"> ( neuspokojivé) – chování žáka je v příkrém rozporu s pravidly slušného chování. Dopouští se takových závažných přestupků proti pravidlům chování a ustanovením školního řádu, že je jimi vážně ohrožena výchova nebo bezpečnost a zdraví jiných osob. Záměrně narušuje hrubým způsobem výchovně vzdělávací činnost školy. Zpravidla přes udělená výchovná opatření – důtku ředitelky školy - se dopouští dalších přestupků.</w:t>
      </w:r>
    </w:p>
    <w:p w:rsidR="00E122C4" w:rsidRDefault="00037320">
      <w:pPr>
        <w:pStyle w:val="Zkladntext"/>
        <w:numPr>
          <w:ilvl w:val="0"/>
          <w:numId w:val="6"/>
        </w:numPr>
        <w:spacing w:line="360" w:lineRule="auto"/>
        <w:jc w:val="both"/>
        <w:rPr>
          <w:b w:val="0"/>
        </w:rPr>
      </w:pPr>
      <w:r>
        <w:rPr>
          <w:b w:val="0"/>
        </w:rPr>
        <w:t>Postihování žáka za chování mimo školu je nepřípustné. Přesto je potřebné o nevhodném chování žáka mimo školu s rodiči komunikovat a být jim nápomocni v řešení, pokud o takovou pomoc projeví zájem.</w:t>
      </w:r>
    </w:p>
    <w:p w:rsidR="00E122C4" w:rsidRDefault="00037320">
      <w:pPr>
        <w:pStyle w:val="Zkladntext"/>
        <w:numPr>
          <w:ilvl w:val="0"/>
          <w:numId w:val="6"/>
        </w:numPr>
        <w:spacing w:line="360" w:lineRule="auto"/>
        <w:jc w:val="both"/>
        <w:rPr>
          <w:b w:val="0"/>
        </w:rPr>
      </w:pPr>
      <w:r>
        <w:rPr>
          <w:b w:val="0"/>
        </w:rPr>
        <w:t>Návrh na snížený stupeň z chování podává pedagogické radě třídní učitel, o snížené známce z chování po projednání rozhoduje ředitelka školy. Ředitelka školy informuje rodiče o snížené známce z chování a důvodech, které k tomuto snížení vedly, za účasti třídní učitelky. Pokud se rodiče na pozvání do školy nedostaví, jsou informováni ředitelkou školy doporučeným dopisem.</w:t>
      </w:r>
    </w:p>
    <w:p w:rsidR="00E122C4" w:rsidRDefault="00E122C4">
      <w:pPr>
        <w:pStyle w:val="Zkladntext"/>
        <w:spacing w:line="360" w:lineRule="auto"/>
        <w:jc w:val="both"/>
        <w:rPr>
          <w:b w:val="0"/>
          <w:sz w:val="8"/>
        </w:rPr>
      </w:pPr>
    </w:p>
    <w:p w:rsidR="00E122C4" w:rsidRDefault="00037320">
      <w:pPr>
        <w:spacing w:line="360" w:lineRule="auto"/>
        <w:rPr>
          <w:rFonts w:cs="Times New Roman"/>
          <w:i/>
        </w:rPr>
      </w:pPr>
      <w:r>
        <w:rPr>
          <w:rFonts w:cs="Times New Roman"/>
          <w:b/>
          <w:i/>
          <w:spacing w:val="-1"/>
          <w:position w:val="-1"/>
          <w:u w:val="single" w:color="000000"/>
        </w:rPr>
        <w:t>P</w:t>
      </w:r>
      <w:r>
        <w:rPr>
          <w:rFonts w:cs="Times New Roman"/>
          <w:b/>
          <w:i/>
          <w:position w:val="-1"/>
          <w:u w:val="single" w:color="000000"/>
        </w:rPr>
        <w:t>ř</w:t>
      </w:r>
      <w:r>
        <w:rPr>
          <w:rFonts w:cs="Times New Roman"/>
          <w:b/>
          <w:i/>
          <w:spacing w:val="-1"/>
          <w:position w:val="-1"/>
          <w:u w:val="single" w:color="000000"/>
        </w:rPr>
        <w:t>íl</w:t>
      </w:r>
      <w:r>
        <w:rPr>
          <w:rFonts w:cs="Times New Roman"/>
          <w:b/>
          <w:i/>
          <w:position w:val="-1"/>
          <w:u w:val="single" w:color="000000"/>
        </w:rPr>
        <w:t>ohy</w:t>
      </w:r>
      <w:r>
        <w:rPr>
          <w:rFonts w:cs="Times New Roman"/>
          <w:b/>
          <w:i/>
          <w:spacing w:val="-58"/>
          <w:position w:val="-1"/>
          <w:u w:val="single" w:color="000000"/>
        </w:rPr>
        <w:t xml:space="preserve"> </w:t>
      </w:r>
      <w:r>
        <w:rPr>
          <w:rFonts w:cs="Times New Roman"/>
          <w:b/>
          <w:i/>
          <w:position w:val="-1"/>
          <w:u w:val="single" w:color="000000"/>
        </w:rPr>
        <w:t>k ho</w:t>
      </w:r>
      <w:r>
        <w:rPr>
          <w:rFonts w:cs="Times New Roman"/>
          <w:b/>
          <w:i/>
          <w:spacing w:val="-1"/>
          <w:position w:val="-1"/>
          <w:u w:val="single" w:color="000000"/>
        </w:rPr>
        <w:t>d</w:t>
      </w:r>
      <w:r>
        <w:rPr>
          <w:rFonts w:cs="Times New Roman"/>
          <w:b/>
          <w:i/>
          <w:position w:val="-1"/>
          <w:u w:val="single" w:color="000000"/>
        </w:rPr>
        <w:t>nocení</w:t>
      </w:r>
      <w:r>
        <w:rPr>
          <w:rFonts w:cs="Times New Roman"/>
          <w:b/>
          <w:i/>
          <w:spacing w:val="-59"/>
          <w:position w:val="-1"/>
          <w:u w:val="single" w:color="000000"/>
        </w:rPr>
        <w:t xml:space="preserve"> </w:t>
      </w:r>
      <w:r>
        <w:rPr>
          <w:rFonts w:cs="Times New Roman"/>
          <w:b/>
          <w:i/>
          <w:spacing w:val="-3"/>
          <w:position w:val="-1"/>
          <w:u w:val="single" w:color="000000"/>
        </w:rPr>
        <w:t>ž</w:t>
      </w:r>
      <w:r>
        <w:rPr>
          <w:rFonts w:cs="Times New Roman"/>
          <w:b/>
          <w:i/>
          <w:position w:val="-1"/>
          <w:u w:val="single" w:color="000000"/>
        </w:rPr>
        <w:t>áků (vyňato ze školního řádu):</w:t>
      </w:r>
    </w:p>
    <w:p w:rsidR="00E122C4" w:rsidRDefault="00037320">
      <w:pPr>
        <w:spacing w:before="12" w:line="360" w:lineRule="auto"/>
        <w:rPr>
          <w:rFonts w:cs="Times New Roman"/>
        </w:rPr>
      </w:pPr>
      <w:r>
        <w:rPr>
          <w:rFonts w:cs="Times New Roman"/>
        </w:rPr>
        <w:t>1.</w:t>
      </w:r>
      <w:r>
        <w:rPr>
          <w:rFonts w:cs="Times New Roman"/>
        </w:rPr>
        <w:tab/>
        <w:t>Rozdělení předmětů pro klasifikaci</w:t>
      </w:r>
    </w:p>
    <w:p w:rsidR="00E122C4" w:rsidRDefault="00037320">
      <w:pPr>
        <w:spacing w:line="360" w:lineRule="auto"/>
        <w:rPr>
          <w:rFonts w:cs="Times New Roman"/>
        </w:rPr>
      </w:pPr>
      <w:r>
        <w:rPr>
          <w:rFonts w:cs="Times New Roman"/>
        </w:rPr>
        <w:t>2.</w:t>
      </w:r>
      <w:r>
        <w:rPr>
          <w:rFonts w:cs="Times New Roman"/>
        </w:rPr>
        <w:tab/>
        <w:t>Kr</w:t>
      </w:r>
      <w:r>
        <w:rPr>
          <w:rFonts w:cs="Times New Roman"/>
          <w:spacing w:val="-1"/>
        </w:rPr>
        <w:t>it</w:t>
      </w:r>
      <w:r>
        <w:rPr>
          <w:rFonts w:cs="Times New Roman"/>
        </w:rPr>
        <w:t>ér</w:t>
      </w:r>
      <w:r>
        <w:rPr>
          <w:rFonts w:cs="Times New Roman"/>
          <w:spacing w:val="-1"/>
        </w:rPr>
        <w:t>i</w:t>
      </w:r>
      <w:r>
        <w:rPr>
          <w:rFonts w:cs="Times New Roman"/>
        </w:rPr>
        <w:t>a</w:t>
      </w:r>
      <w:r>
        <w:rPr>
          <w:rFonts w:cs="Times New Roman"/>
          <w:spacing w:val="1"/>
        </w:rPr>
        <w:t xml:space="preserve"> </w:t>
      </w:r>
      <w:r>
        <w:rPr>
          <w:rFonts w:cs="Times New Roman"/>
        </w:rPr>
        <w:t>pro hodnocení</w:t>
      </w:r>
      <w:r>
        <w:rPr>
          <w:rFonts w:cs="Times New Roman"/>
          <w:spacing w:val="1"/>
        </w:rPr>
        <w:t xml:space="preserve"> </w:t>
      </w:r>
      <w:r>
        <w:rPr>
          <w:rFonts w:cs="Times New Roman"/>
        </w:rPr>
        <w:t>– ús</w:t>
      </w:r>
      <w:r>
        <w:rPr>
          <w:rFonts w:cs="Times New Roman"/>
          <w:spacing w:val="-1"/>
        </w:rPr>
        <w:t>t</w:t>
      </w:r>
      <w:r>
        <w:rPr>
          <w:rFonts w:cs="Times New Roman"/>
        </w:rPr>
        <w:t>ní</w:t>
      </w:r>
      <w:r>
        <w:rPr>
          <w:rFonts w:cs="Times New Roman"/>
          <w:spacing w:val="1"/>
        </w:rPr>
        <w:t xml:space="preserve"> </w:t>
      </w:r>
      <w:r>
        <w:rPr>
          <w:rFonts w:cs="Times New Roman"/>
        </w:rPr>
        <w:t>zkoušení</w:t>
      </w:r>
    </w:p>
    <w:p w:rsidR="00E122C4" w:rsidRDefault="00037320">
      <w:pPr>
        <w:spacing w:line="360" w:lineRule="auto"/>
        <w:rPr>
          <w:rFonts w:cs="Times New Roman"/>
        </w:rPr>
      </w:pPr>
      <w:r>
        <w:rPr>
          <w:rFonts w:cs="Times New Roman"/>
        </w:rPr>
        <w:t>3.</w:t>
      </w:r>
      <w:r>
        <w:rPr>
          <w:rFonts w:cs="Times New Roman"/>
        </w:rPr>
        <w:tab/>
        <w:t>Kr</w:t>
      </w:r>
      <w:r>
        <w:rPr>
          <w:rFonts w:cs="Times New Roman"/>
          <w:spacing w:val="-1"/>
        </w:rPr>
        <w:t>it</w:t>
      </w:r>
      <w:r>
        <w:rPr>
          <w:rFonts w:cs="Times New Roman"/>
        </w:rPr>
        <w:t>ér</w:t>
      </w:r>
      <w:r>
        <w:rPr>
          <w:rFonts w:cs="Times New Roman"/>
          <w:spacing w:val="-1"/>
        </w:rPr>
        <w:t>i</w:t>
      </w:r>
      <w:r>
        <w:rPr>
          <w:rFonts w:cs="Times New Roman"/>
        </w:rPr>
        <w:t>a</w:t>
      </w:r>
      <w:r>
        <w:rPr>
          <w:rFonts w:cs="Times New Roman"/>
          <w:spacing w:val="1"/>
        </w:rPr>
        <w:t xml:space="preserve"> </w:t>
      </w:r>
      <w:r>
        <w:rPr>
          <w:rFonts w:cs="Times New Roman"/>
        </w:rPr>
        <w:t>pro hodnocení</w:t>
      </w:r>
      <w:r>
        <w:rPr>
          <w:rFonts w:cs="Times New Roman"/>
          <w:spacing w:val="1"/>
        </w:rPr>
        <w:t xml:space="preserve"> </w:t>
      </w:r>
      <w:r>
        <w:rPr>
          <w:rFonts w:cs="Times New Roman"/>
        </w:rPr>
        <w:t>– p</w:t>
      </w:r>
      <w:r>
        <w:rPr>
          <w:rFonts w:cs="Times New Roman"/>
          <w:spacing w:val="-1"/>
        </w:rPr>
        <w:t>í</w:t>
      </w:r>
      <w:r>
        <w:rPr>
          <w:rFonts w:cs="Times New Roman"/>
        </w:rPr>
        <w:t>se</w:t>
      </w:r>
      <w:r>
        <w:rPr>
          <w:rFonts w:cs="Times New Roman"/>
          <w:spacing w:val="-3"/>
        </w:rPr>
        <w:t>m</w:t>
      </w:r>
      <w:r>
        <w:rPr>
          <w:rFonts w:cs="Times New Roman"/>
          <w:spacing w:val="2"/>
        </w:rPr>
        <w:t>n</w:t>
      </w:r>
      <w:r>
        <w:rPr>
          <w:rFonts w:cs="Times New Roman"/>
        </w:rPr>
        <w:t>é</w:t>
      </w:r>
      <w:r>
        <w:rPr>
          <w:rFonts w:cs="Times New Roman"/>
          <w:spacing w:val="1"/>
        </w:rPr>
        <w:t xml:space="preserve"> </w:t>
      </w:r>
      <w:r>
        <w:rPr>
          <w:rFonts w:cs="Times New Roman"/>
        </w:rPr>
        <w:t>práce</w:t>
      </w:r>
    </w:p>
    <w:p w:rsidR="00E122C4" w:rsidRDefault="00037320">
      <w:pPr>
        <w:spacing w:line="360" w:lineRule="auto"/>
        <w:rPr>
          <w:rFonts w:cs="Times New Roman"/>
        </w:rPr>
      </w:pPr>
      <w:r>
        <w:rPr>
          <w:rFonts w:cs="Times New Roman"/>
        </w:rPr>
        <w:t>4.</w:t>
      </w:r>
      <w:r>
        <w:rPr>
          <w:rFonts w:cs="Times New Roman"/>
        </w:rPr>
        <w:tab/>
        <w:t>Kr</w:t>
      </w:r>
      <w:r>
        <w:rPr>
          <w:rFonts w:cs="Times New Roman"/>
          <w:spacing w:val="-1"/>
        </w:rPr>
        <w:t>it</w:t>
      </w:r>
      <w:r>
        <w:rPr>
          <w:rFonts w:cs="Times New Roman"/>
        </w:rPr>
        <w:t>ér</w:t>
      </w:r>
      <w:r>
        <w:rPr>
          <w:rFonts w:cs="Times New Roman"/>
          <w:spacing w:val="-1"/>
        </w:rPr>
        <w:t>i</w:t>
      </w:r>
      <w:r>
        <w:rPr>
          <w:rFonts w:cs="Times New Roman"/>
        </w:rPr>
        <w:t>a</w:t>
      </w:r>
      <w:r>
        <w:rPr>
          <w:rFonts w:cs="Times New Roman"/>
          <w:spacing w:val="1"/>
        </w:rPr>
        <w:t xml:space="preserve"> </w:t>
      </w:r>
      <w:r>
        <w:rPr>
          <w:rFonts w:cs="Times New Roman"/>
        </w:rPr>
        <w:t>pro hodnocení</w:t>
      </w:r>
      <w:r>
        <w:rPr>
          <w:rFonts w:cs="Times New Roman"/>
          <w:spacing w:val="1"/>
        </w:rPr>
        <w:t xml:space="preserve"> </w:t>
      </w:r>
      <w:r>
        <w:rPr>
          <w:rFonts w:cs="Times New Roman"/>
        </w:rPr>
        <w:t xml:space="preserve">– </w:t>
      </w:r>
      <w:r>
        <w:rPr>
          <w:rFonts w:cs="Times New Roman"/>
          <w:spacing w:val="-1"/>
        </w:rPr>
        <w:t>t</w:t>
      </w:r>
      <w:r>
        <w:rPr>
          <w:rFonts w:cs="Times New Roman"/>
        </w:rPr>
        <w:t>es</w:t>
      </w:r>
      <w:r>
        <w:rPr>
          <w:rFonts w:cs="Times New Roman"/>
          <w:spacing w:val="1"/>
        </w:rPr>
        <w:t>t</w:t>
      </w:r>
      <w:r>
        <w:rPr>
          <w:rFonts w:cs="Times New Roman"/>
        </w:rPr>
        <w:t>y</w:t>
      </w:r>
    </w:p>
    <w:p w:rsidR="00E122C4" w:rsidRDefault="00037320">
      <w:pPr>
        <w:spacing w:line="360" w:lineRule="auto"/>
        <w:rPr>
          <w:rFonts w:cs="Times New Roman"/>
        </w:rPr>
      </w:pPr>
      <w:r>
        <w:rPr>
          <w:rFonts w:cs="Times New Roman"/>
        </w:rPr>
        <w:t>5.</w:t>
      </w:r>
      <w:r>
        <w:rPr>
          <w:rFonts w:cs="Times New Roman"/>
        </w:rPr>
        <w:tab/>
        <w:t>Hodnocení</w:t>
      </w:r>
      <w:r>
        <w:rPr>
          <w:rFonts w:cs="Times New Roman"/>
          <w:spacing w:val="1"/>
        </w:rPr>
        <w:t xml:space="preserve"> </w:t>
      </w:r>
      <w:r>
        <w:rPr>
          <w:rFonts w:cs="Times New Roman"/>
        </w:rPr>
        <w:t>práce</w:t>
      </w:r>
      <w:r>
        <w:rPr>
          <w:rFonts w:cs="Times New Roman"/>
          <w:spacing w:val="1"/>
        </w:rPr>
        <w:t xml:space="preserve"> </w:t>
      </w:r>
      <w:r>
        <w:rPr>
          <w:rFonts w:cs="Times New Roman"/>
        </w:rPr>
        <w:t>při</w:t>
      </w:r>
      <w:r>
        <w:rPr>
          <w:rFonts w:cs="Times New Roman"/>
          <w:spacing w:val="-1"/>
        </w:rPr>
        <w:t xml:space="preserve"> </w:t>
      </w:r>
      <w:r>
        <w:rPr>
          <w:rFonts w:cs="Times New Roman"/>
        </w:rPr>
        <w:t>hod</w:t>
      </w:r>
      <w:r>
        <w:rPr>
          <w:rFonts w:cs="Times New Roman"/>
          <w:spacing w:val="-1"/>
        </w:rPr>
        <w:t>i</w:t>
      </w:r>
      <w:r>
        <w:rPr>
          <w:rFonts w:cs="Times New Roman"/>
        </w:rPr>
        <w:t>ně</w:t>
      </w:r>
    </w:p>
    <w:p w:rsidR="00E122C4" w:rsidRDefault="00037320">
      <w:pPr>
        <w:spacing w:line="360" w:lineRule="auto"/>
        <w:rPr>
          <w:rFonts w:cs="Times New Roman"/>
        </w:rPr>
      </w:pPr>
      <w:r>
        <w:rPr>
          <w:rFonts w:cs="Times New Roman"/>
        </w:rPr>
        <w:t>6.</w:t>
      </w:r>
      <w:r>
        <w:rPr>
          <w:rFonts w:cs="Times New Roman"/>
        </w:rPr>
        <w:tab/>
        <w:t>Hodnocení</w:t>
      </w:r>
      <w:r>
        <w:rPr>
          <w:rFonts w:cs="Times New Roman"/>
          <w:spacing w:val="1"/>
        </w:rPr>
        <w:t xml:space="preserve"> </w:t>
      </w:r>
      <w:r>
        <w:rPr>
          <w:rFonts w:cs="Times New Roman"/>
        </w:rPr>
        <w:t>práce</w:t>
      </w:r>
      <w:r>
        <w:rPr>
          <w:rFonts w:cs="Times New Roman"/>
          <w:spacing w:val="1"/>
        </w:rPr>
        <w:t xml:space="preserve"> </w:t>
      </w:r>
      <w:r>
        <w:rPr>
          <w:rFonts w:cs="Times New Roman"/>
        </w:rPr>
        <w:t xml:space="preserve">ve </w:t>
      </w:r>
      <w:r>
        <w:rPr>
          <w:rFonts w:cs="Times New Roman"/>
          <w:spacing w:val="-1"/>
        </w:rPr>
        <w:t>s</w:t>
      </w:r>
      <w:r>
        <w:rPr>
          <w:rFonts w:cs="Times New Roman"/>
        </w:rPr>
        <w:t>kup</w:t>
      </w:r>
      <w:r>
        <w:rPr>
          <w:rFonts w:cs="Times New Roman"/>
          <w:spacing w:val="-1"/>
        </w:rPr>
        <w:t>i</w:t>
      </w:r>
      <w:r>
        <w:rPr>
          <w:rFonts w:cs="Times New Roman"/>
        </w:rPr>
        <w:t>ně</w:t>
      </w:r>
    </w:p>
    <w:p w:rsidR="00E122C4" w:rsidRDefault="00037320">
      <w:pPr>
        <w:spacing w:line="360" w:lineRule="auto"/>
        <w:rPr>
          <w:rFonts w:cs="Times New Roman"/>
        </w:rPr>
        <w:sectPr w:rsidR="00E122C4">
          <w:headerReference w:type="default" r:id="rId87"/>
          <w:footerReference w:type="default" r:id="rId88"/>
          <w:pgSz w:w="11906" w:h="16838"/>
          <w:pgMar w:top="920" w:right="1340" w:bottom="1088" w:left="1320" w:header="735" w:footer="1031" w:gutter="0"/>
          <w:cols w:space="708"/>
          <w:formProt w:val="0"/>
          <w:docGrid w:linePitch="100"/>
        </w:sectPr>
      </w:pPr>
      <w:r>
        <w:rPr>
          <w:rFonts w:cs="Times New Roman"/>
        </w:rPr>
        <w:t>7.</w:t>
      </w:r>
      <w:r>
        <w:rPr>
          <w:rFonts w:cs="Times New Roman"/>
        </w:rPr>
        <w:tab/>
        <w:t>Sebehodnocení</w:t>
      </w:r>
      <w:r>
        <w:rPr>
          <w:rFonts w:cs="Times New Roman"/>
          <w:spacing w:val="1"/>
        </w:rPr>
        <w:t xml:space="preserve"> </w:t>
      </w:r>
      <w:r>
        <w:rPr>
          <w:rFonts w:cs="Times New Roman"/>
        </w:rPr>
        <w:t>žáků</w:t>
      </w:r>
    </w:p>
    <w:p w:rsidR="00E122C4" w:rsidRDefault="00037320">
      <w:pPr>
        <w:spacing w:line="360" w:lineRule="auto"/>
        <w:ind w:left="102"/>
        <w:jc w:val="center"/>
        <w:rPr>
          <w:b/>
          <w:sz w:val="28"/>
        </w:rPr>
      </w:pPr>
      <w:r>
        <w:rPr>
          <w:b/>
          <w:sz w:val="28"/>
        </w:rPr>
        <w:lastRenderedPageBreak/>
        <w:t>Příloha č.1  -  Rozdělení předmětů pro klasifikaci</w:t>
      </w:r>
    </w:p>
    <w:p w:rsidR="00E122C4" w:rsidRDefault="00E122C4">
      <w:pPr>
        <w:spacing w:line="360" w:lineRule="auto"/>
        <w:ind w:left="102"/>
        <w:jc w:val="center"/>
        <w:rPr>
          <w:b/>
          <w:sz w:val="18"/>
        </w:rPr>
      </w:pPr>
    </w:p>
    <w:p w:rsidR="00E122C4" w:rsidRDefault="00037320">
      <w:pPr>
        <w:spacing w:line="360" w:lineRule="auto"/>
        <w:ind w:left="102"/>
        <w:rPr>
          <w:b/>
          <w:u w:val="single"/>
        </w:rPr>
      </w:pPr>
      <w:r>
        <w:rPr>
          <w:b/>
          <w:u w:val="single"/>
        </w:rPr>
        <w:t>Pro po</w:t>
      </w:r>
      <w:r>
        <w:rPr>
          <w:b/>
          <w:spacing w:val="-1"/>
          <w:u w:val="single"/>
        </w:rPr>
        <w:t>t</w:t>
      </w:r>
      <w:r>
        <w:rPr>
          <w:b/>
          <w:u w:val="single"/>
        </w:rPr>
        <w:t>ře</w:t>
      </w:r>
      <w:r>
        <w:rPr>
          <w:b/>
          <w:spacing w:val="2"/>
          <w:u w:val="single"/>
        </w:rPr>
        <w:t>b</w:t>
      </w:r>
      <w:r>
        <w:rPr>
          <w:b/>
          <w:u w:val="single"/>
        </w:rPr>
        <w:t>y k</w:t>
      </w:r>
      <w:r>
        <w:rPr>
          <w:b/>
          <w:spacing w:val="-1"/>
          <w:u w:val="single"/>
        </w:rPr>
        <w:t>l</w:t>
      </w:r>
      <w:r>
        <w:rPr>
          <w:b/>
          <w:u w:val="single"/>
        </w:rPr>
        <w:t>as</w:t>
      </w:r>
      <w:r>
        <w:rPr>
          <w:b/>
          <w:spacing w:val="-1"/>
          <w:u w:val="single"/>
        </w:rPr>
        <w:t>i</w:t>
      </w:r>
      <w:r>
        <w:rPr>
          <w:b/>
          <w:u w:val="single"/>
        </w:rPr>
        <w:t>f</w:t>
      </w:r>
      <w:r>
        <w:rPr>
          <w:b/>
          <w:spacing w:val="-1"/>
          <w:u w:val="single"/>
        </w:rPr>
        <w:t>i</w:t>
      </w:r>
      <w:r>
        <w:rPr>
          <w:b/>
          <w:u w:val="single"/>
        </w:rPr>
        <w:t>kace</w:t>
      </w:r>
      <w:r>
        <w:rPr>
          <w:b/>
          <w:spacing w:val="1"/>
          <w:u w:val="single"/>
        </w:rPr>
        <w:t xml:space="preserve"> </w:t>
      </w:r>
      <w:r>
        <w:rPr>
          <w:b/>
          <w:u w:val="single"/>
        </w:rPr>
        <w:t>se před</w:t>
      </w:r>
      <w:r>
        <w:rPr>
          <w:b/>
          <w:spacing w:val="-1"/>
          <w:u w:val="single"/>
        </w:rPr>
        <w:t>m</w:t>
      </w:r>
      <w:r>
        <w:rPr>
          <w:b/>
          <w:u w:val="single"/>
        </w:rPr>
        <w:t>ě</w:t>
      </w:r>
      <w:r>
        <w:rPr>
          <w:b/>
          <w:spacing w:val="1"/>
          <w:u w:val="single"/>
        </w:rPr>
        <w:t>t</w:t>
      </w:r>
      <w:r>
        <w:rPr>
          <w:b/>
          <w:u w:val="single"/>
        </w:rPr>
        <w:t>y dě</w:t>
      </w:r>
      <w:r>
        <w:rPr>
          <w:b/>
          <w:spacing w:val="-1"/>
          <w:u w:val="single"/>
        </w:rPr>
        <w:t>l</w:t>
      </w:r>
      <w:r>
        <w:rPr>
          <w:b/>
          <w:u w:val="single"/>
        </w:rPr>
        <w:t>í</w:t>
      </w:r>
      <w:r>
        <w:rPr>
          <w:b/>
          <w:spacing w:val="1"/>
          <w:u w:val="single"/>
        </w:rPr>
        <w:t xml:space="preserve"> </w:t>
      </w:r>
      <w:r>
        <w:rPr>
          <w:b/>
          <w:u w:val="single"/>
        </w:rPr>
        <w:t xml:space="preserve">do </w:t>
      </w:r>
      <w:r>
        <w:rPr>
          <w:b/>
          <w:spacing w:val="-1"/>
          <w:u w:val="single"/>
        </w:rPr>
        <w:t>t</w:t>
      </w:r>
      <w:r>
        <w:rPr>
          <w:b/>
          <w:u w:val="single"/>
        </w:rPr>
        <w:t>ří</w:t>
      </w:r>
      <w:r>
        <w:rPr>
          <w:b/>
          <w:spacing w:val="1"/>
          <w:u w:val="single"/>
        </w:rPr>
        <w:t xml:space="preserve"> </w:t>
      </w:r>
      <w:r>
        <w:rPr>
          <w:b/>
          <w:u w:val="single"/>
        </w:rPr>
        <w:t>skup</w:t>
      </w:r>
      <w:r>
        <w:rPr>
          <w:b/>
          <w:spacing w:val="-1"/>
          <w:u w:val="single"/>
        </w:rPr>
        <w:t>i</w:t>
      </w:r>
      <w:r>
        <w:rPr>
          <w:b/>
          <w:u w:val="single"/>
        </w:rPr>
        <w:t>n:</w:t>
      </w:r>
    </w:p>
    <w:p w:rsidR="00E122C4" w:rsidRDefault="00037320">
      <w:pPr>
        <w:spacing w:line="360" w:lineRule="auto"/>
        <w:ind w:left="102"/>
        <w:jc w:val="both"/>
        <w:rPr>
          <w:rFonts w:cs="Times New Roman"/>
        </w:rPr>
      </w:pPr>
      <w:r>
        <w:t>- před</w:t>
      </w:r>
      <w:r>
        <w:rPr>
          <w:spacing w:val="-1"/>
        </w:rPr>
        <w:t>m</w:t>
      </w:r>
      <w:r>
        <w:t>ě</w:t>
      </w:r>
      <w:r>
        <w:rPr>
          <w:spacing w:val="1"/>
        </w:rPr>
        <w:t>t</w:t>
      </w:r>
      <w:r>
        <w:t>y s převahou</w:t>
      </w:r>
      <w:r>
        <w:rPr>
          <w:spacing w:val="2"/>
        </w:rPr>
        <w:t xml:space="preserve"> </w:t>
      </w:r>
      <w:r>
        <w:rPr>
          <w:spacing w:val="-1"/>
        </w:rPr>
        <w:t>t</w:t>
      </w:r>
      <w:r>
        <w:t>eore</w:t>
      </w:r>
      <w:r>
        <w:rPr>
          <w:spacing w:val="-1"/>
        </w:rPr>
        <w:t>ti</w:t>
      </w:r>
      <w:r>
        <w:t>ckého</w:t>
      </w:r>
      <w:r>
        <w:rPr>
          <w:spacing w:val="4"/>
        </w:rPr>
        <w:t xml:space="preserve"> </w:t>
      </w:r>
      <w:r>
        <w:t>za</w:t>
      </w:r>
      <w:r>
        <w:rPr>
          <w:spacing w:val="-3"/>
        </w:rPr>
        <w:t>m</w:t>
      </w:r>
      <w:r>
        <w:t>ěře</w:t>
      </w:r>
      <w:r>
        <w:rPr>
          <w:spacing w:val="2"/>
        </w:rPr>
        <w:t>n</w:t>
      </w:r>
      <w:r>
        <w:rPr>
          <w:spacing w:val="-1"/>
        </w:rPr>
        <w:t>í</w:t>
      </w:r>
      <w:r>
        <w:t>,</w:t>
      </w:r>
    </w:p>
    <w:p w:rsidR="00E122C4" w:rsidRDefault="00037320">
      <w:pPr>
        <w:spacing w:line="360" w:lineRule="auto"/>
        <w:ind w:left="102"/>
        <w:jc w:val="both"/>
        <w:rPr>
          <w:rFonts w:cs="Times New Roman"/>
        </w:rPr>
      </w:pPr>
      <w:r>
        <w:t>- před</w:t>
      </w:r>
      <w:r>
        <w:rPr>
          <w:spacing w:val="-1"/>
        </w:rPr>
        <w:t>m</w:t>
      </w:r>
      <w:r>
        <w:t>ě</w:t>
      </w:r>
      <w:r>
        <w:rPr>
          <w:spacing w:val="1"/>
        </w:rPr>
        <w:t>t</w:t>
      </w:r>
      <w:r>
        <w:t>y s převahou</w:t>
      </w:r>
      <w:r>
        <w:rPr>
          <w:spacing w:val="2"/>
        </w:rPr>
        <w:t xml:space="preserve"> </w:t>
      </w:r>
      <w:r>
        <w:t>prak</w:t>
      </w:r>
      <w:r>
        <w:rPr>
          <w:spacing w:val="-1"/>
        </w:rPr>
        <w:t>ti</w:t>
      </w:r>
      <w:r>
        <w:t>ckých</w:t>
      </w:r>
      <w:r>
        <w:rPr>
          <w:spacing w:val="2"/>
        </w:rPr>
        <w:t xml:space="preserve"> </w:t>
      </w:r>
      <w:r>
        <w:t>č</w:t>
      </w:r>
      <w:r>
        <w:rPr>
          <w:spacing w:val="-1"/>
        </w:rPr>
        <w:t>i</w:t>
      </w:r>
      <w:r>
        <w:t>nnos</w:t>
      </w:r>
      <w:r>
        <w:rPr>
          <w:spacing w:val="-1"/>
        </w:rPr>
        <w:t>t</w:t>
      </w:r>
      <w:r>
        <w:t>í</w:t>
      </w:r>
      <w:r>
        <w:rPr>
          <w:spacing w:val="1"/>
        </w:rPr>
        <w:t xml:space="preserve"> </w:t>
      </w:r>
      <w:r>
        <w:t>a</w:t>
      </w:r>
    </w:p>
    <w:p w:rsidR="00E122C4" w:rsidRDefault="00037320">
      <w:pPr>
        <w:spacing w:line="360" w:lineRule="auto"/>
        <w:ind w:left="102"/>
        <w:jc w:val="both"/>
        <w:rPr>
          <w:rFonts w:cs="Times New Roman"/>
        </w:rPr>
      </w:pPr>
      <w:r>
        <w:t>- před</w:t>
      </w:r>
      <w:r>
        <w:rPr>
          <w:spacing w:val="-1"/>
        </w:rPr>
        <w:t>m</w:t>
      </w:r>
      <w:r>
        <w:t>ě</w:t>
      </w:r>
      <w:r>
        <w:rPr>
          <w:spacing w:val="1"/>
        </w:rPr>
        <w:t>t</w:t>
      </w:r>
      <w:r>
        <w:t>y s převahou</w:t>
      </w:r>
      <w:r>
        <w:rPr>
          <w:spacing w:val="2"/>
        </w:rPr>
        <w:t xml:space="preserve"> </w:t>
      </w:r>
      <w:r>
        <w:t>výchovného a u</w:t>
      </w:r>
      <w:r>
        <w:rPr>
          <w:spacing w:val="-3"/>
        </w:rPr>
        <w:t>m</w:t>
      </w:r>
      <w:r>
        <w:rPr>
          <w:spacing w:val="1"/>
        </w:rPr>
        <w:t>ě</w:t>
      </w:r>
      <w:r>
        <w:rPr>
          <w:spacing w:val="-1"/>
        </w:rPr>
        <w:t>l</w:t>
      </w:r>
      <w:r>
        <w:t>ec</w:t>
      </w:r>
      <w:r>
        <w:rPr>
          <w:spacing w:val="2"/>
        </w:rPr>
        <w:t>k</w:t>
      </w:r>
      <w:r>
        <w:t>ého</w:t>
      </w:r>
      <w:r>
        <w:rPr>
          <w:spacing w:val="2"/>
        </w:rPr>
        <w:t xml:space="preserve"> </w:t>
      </w:r>
      <w:r>
        <w:t>odborného z</w:t>
      </w:r>
      <w:r>
        <w:rPr>
          <w:spacing w:val="1"/>
        </w:rPr>
        <w:t>a</w:t>
      </w:r>
      <w:r>
        <w:rPr>
          <w:spacing w:val="-3"/>
        </w:rPr>
        <w:t>m</w:t>
      </w:r>
      <w:r>
        <w:t>ěřen</w:t>
      </w:r>
      <w:r>
        <w:rPr>
          <w:spacing w:val="-1"/>
        </w:rPr>
        <w:t>í</w:t>
      </w:r>
      <w:r>
        <w:t>.</w:t>
      </w:r>
    </w:p>
    <w:p w:rsidR="00E122C4" w:rsidRDefault="00037320">
      <w:pPr>
        <w:spacing w:line="360" w:lineRule="auto"/>
        <w:ind w:left="102" w:right="409" w:firstLine="607"/>
        <w:jc w:val="both"/>
        <w:rPr>
          <w:rFonts w:cs="Times New Roman"/>
        </w:rPr>
      </w:pPr>
      <w:r>
        <w:t>Kr</w:t>
      </w:r>
      <w:r>
        <w:rPr>
          <w:spacing w:val="-1"/>
        </w:rPr>
        <w:t>it</w:t>
      </w:r>
      <w:r>
        <w:t>ér</w:t>
      </w:r>
      <w:r>
        <w:rPr>
          <w:spacing w:val="-1"/>
        </w:rPr>
        <w:t>i</w:t>
      </w:r>
      <w:r>
        <w:t>a</w:t>
      </w:r>
      <w:r>
        <w:rPr>
          <w:spacing w:val="1"/>
        </w:rPr>
        <w:t xml:space="preserve"> </w:t>
      </w:r>
      <w:r>
        <w:t xml:space="preserve">pro </w:t>
      </w:r>
      <w:r>
        <w:rPr>
          <w:spacing w:val="1"/>
        </w:rPr>
        <w:t>j</w:t>
      </w:r>
      <w:r>
        <w:t>edno</w:t>
      </w:r>
      <w:r>
        <w:rPr>
          <w:spacing w:val="-1"/>
        </w:rPr>
        <w:t>tli</w:t>
      </w:r>
      <w:r>
        <w:t>vé</w:t>
      </w:r>
      <w:r>
        <w:rPr>
          <w:spacing w:val="1"/>
        </w:rPr>
        <w:t xml:space="preserve"> </w:t>
      </w:r>
      <w:r>
        <w:t>k</w:t>
      </w:r>
      <w:r>
        <w:rPr>
          <w:spacing w:val="-1"/>
        </w:rPr>
        <w:t>l</w:t>
      </w:r>
      <w:r>
        <w:t>as</w:t>
      </w:r>
      <w:r>
        <w:rPr>
          <w:spacing w:val="-1"/>
        </w:rPr>
        <w:t>i</w:t>
      </w:r>
      <w:r>
        <w:t>f</w:t>
      </w:r>
      <w:r>
        <w:rPr>
          <w:spacing w:val="-1"/>
        </w:rPr>
        <w:t>i</w:t>
      </w:r>
      <w:r>
        <w:t>kač</w:t>
      </w:r>
      <w:r>
        <w:rPr>
          <w:spacing w:val="2"/>
        </w:rPr>
        <w:t>n</w:t>
      </w:r>
      <w:r>
        <w:t>í</w:t>
      </w:r>
      <w:r>
        <w:rPr>
          <w:spacing w:val="1"/>
        </w:rPr>
        <w:t xml:space="preserve"> </w:t>
      </w:r>
      <w:r>
        <w:t>s</w:t>
      </w:r>
      <w:r>
        <w:rPr>
          <w:spacing w:val="-1"/>
        </w:rPr>
        <w:t>t</w:t>
      </w:r>
      <w:r>
        <w:t xml:space="preserve">upně </w:t>
      </w:r>
      <w:r>
        <w:rPr>
          <w:spacing w:val="1"/>
        </w:rPr>
        <w:t>j</w:t>
      </w:r>
      <w:r>
        <w:rPr>
          <w:spacing w:val="-1"/>
        </w:rPr>
        <w:t>s</w:t>
      </w:r>
      <w:r>
        <w:t>ou for</w:t>
      </w:r>
      <w:r>
        <w:rPr>
          <w:spacing w:val="-3"/>
        </w:rPr>
        <w:t>m</w:t>
      </w:r>
      <w:r>
        <w:t>u</w:t>
      </w:r>
      <w:r>
        <w:rPr>
          <w:spacing w:val="-1"/>
        </w:rPr>
        <w:t>l</w:t>
      </w:r>
      <w:r>
        <w:t>o</w:t>
      </w:r>
      <w:r>
        <w:rPr>
          <w:spacing w:val="2"/>
        </w:rPr>
        <w:t>v</w:t>
      </w:r>
      <w:r>
        <w:t>ána</w:t>
      </w:r>
      <w:r>
        <w:rPr>
          <w:spacing w:val="1"/>
        </w:rPr>
        <w:t xml:space="preserve"> </w:t>
      </w:r>
      <w:r>
        <w:t>předevš</w:t>
      </w:r>
      <w:r>
        <w:rPr>
          <w:spacing w:val="1"/>
        </w:rPr>
        <w:t>í</w:t>
      </w:r>
      <w:r>
        <w:t>m</w:t>
      </w:r>
      <w:r>
        <w:rPr>
          <w:spacing w:val="-1"/>
        </w:rPr>
        <w:t xml:space="preserve"> </w:t>
      </w:r>
      <w:r>
        <w:t>pro ce</w:t>
      </w:r>
      <w:r>
        <w:rPr>
          <w:spacing w:val="-1"/>
        </w:rPr>
        <w:t>l</w:t>
      </w:r>
      <w:r>
        <w:t>kovou k</w:t>
      </w:r>
      <w:r>
        <w:rPr>
          <w:spacing w:val="-1"/>
        </w:rPr>
        <w:t>l</w:t>
      </w:r>
      <w:r>
        <w:t>as</w:t>
      </w:r>
      <w:r>
        <w:rPr>
          <w:spacing w:val="-1"/>
        </w:rPr>
        <w:t>i</w:t>
      </w:r>
      <w:r>
        <w:t>f</w:t>
      </w:r>
      <w:r>
        <w:rPr>
          <w:spacing w:val="-1"/>
        </w:rPr>
        <w:t>i</w:t>
      </w:r>
      <w:r>
        <w:t>ka</w:t>
      </w:r>
      <w:r>
        <w:rPr>
          <w:spacing w:val="1"/>
        </w:rPr>
        <w:t>c</w:t>
      </w:r>
      <w:r>
        <w:rPr>
          <w:spacing w:val="-1"/>
        </w:rPr>
        <w:t>i</w:t>
      </w:r>
      <w:r>
        <w:t>.</w:t>
      </w:r>
      <w:r>
        <w:rPr>
          <w:spacing w:val="2"/>
        </w:rPr>
        <w:t xml:space="preserve"> </w:t>
      </w:r>
      <w:r>
        <w:t>Uč</w:t>
      </w:r>
      <w:r>
        <w:rPr>
          <w:spacing w:val="-1"/>
        </w:rPr>
        <w:t>it</w:t>
      </w:r>
      <w:r>
        <w:t>el</w:t>
      </w:r>
      <w:r>
        <w:rPr>
          <w:spacing w:val="1"/>
        </w:rPr>
        <w:t xml:space="preserve"> </w:t>
      </w:r>
      <w:r>
        <w:t>však nepřeceňu</w:t>
      </w:r>
      <w:r>
        <w:rPr>
          <w:spacing w:val="1"/>
        </w:rPr>
        <w:t>j</w:t>
      </w:r>
      <w:r>
        <w:t>e</w:t>
      </w:r>
      <w:r>
        <w:rPr>
          <w:spacing w:val="1"/>
        </w:rPr>
        <w:t xml:space="preserve"> </w:t>
      </w:r>
      <w:r>
        <w:t>žádné z</w:t>
      </w:r>
      <w:r>
        <w:rPr>
          <w:spacing w:val="1"/>
        </w:rPr>
        <w:t xml:space="preserve"> </w:t>
      </w:r>
      <w:r>
        <w:t>uvedených kr</w:t>
      </w:r>
      <w:r>
        <w:rPr>
          <w:spacing w:val="-1"/>
        </w:rPr>
        <w:t>it</w:t>
      </w:r>
      <w:r>
        <w:t>ér</w:t>
      </w:r>
      <w:r>
        <w:rPr>
          <w:spacing w:val="1"/>
        </w:rPr>
        <w:t>i</w:t>
      </w:r>
      <w:r>
        <w:rPr>
          <w:spacing w:val="-1"/>
        </w:rPr>
        <w:t>í</w:t>
      </w:r>
      <w:r>
        <w:t>,</w:t>
      </w:r>
      <w:r>
        <w:rPr>
          <w:spacing w:val="2"/>
        </w:rPr>
        <w:t xml:space="preserve"> </w:t>
      </w:r>
      <w:r>
        <w:t>posuz</w:t>
      </w:r>
      <w:r>
        <w:rPr>
          <w:spacing w:val="-2"/>
        </w:rPr>
        <w:t>u</w:t>
      </w:r>
      <w:r>
        <w:rPr>
          <w:spacing w:val="1"/>
        </w:rPr>
        <w:t>j</w:t>
      </w:r>
      <w:r>
        <w:t>e</w:t>
      </w:r>
      <w:r>
        <w:rPr>
          <w:spacing w:val="1"/>
        </w:rPr>
        <w:t xml:space="preserve"> </w:t>
      </w:r>
      <w:r>
        <w:t>žákovy výko</w:t>
      </w:r>
      <w:r>
        <w:rPr>
          <w:spacing w:val="2"/>
        </w:rPr>
        <w:t>n</w:t>
      </w:r>
      <w:r>
        <w:t>y ko</w:t>
      </w:r>
      <w:r>
        <w:rPr>
          <w:spacing w:val="-3"/>
        </w:rPr>
        <w:t>m</w:t>
      </w:r>
      <w:r>
        <w:t>p</w:t>
      </w:r>
      <w:r>
        <w:rPr>
          <w:spacing w:val="1"/>
        </w:rPr>
        <w:t>l</w:t>
      </w:r>
      <w:r>
        <w:t>exně,</w:t>
      </w:r>
      <w:r>
        <w:rPr>
          <w:spacing w:val="2"/>
        </w:rPr>
        <w:t xml:space="preserve"> </w:t>
      </w:r>
      <w:r>
        <w:t>v sou</w:t>
      </w:r>
      <w:r>
        <w:rPr>
          <w:spacing w:val="-1"/>
        </w:rPr>
        <w:t>l</w:t>
      </w:r>
      <w:r>
        <w:t>adu</w:t>
      </w:r>
      <w:r>
        <w:rPr>
          <w:spacing w:val="2"/>
        </w:rPr>
        <w:t xml:space="preserve"> </w:t>
      </w:r>
      <w:r>
        <w:t xml:space="preserve">se </w:t>
      </w:r>
      <w:r>
        <w:rPr>
          <w:spacing w:val="-1"/>
        </w:rPr>
        <w:t>s</w:t>
      </w:r>
      <w:r>
        <w:t>pec</w:t>
      </w:r>
      <w:r>
        <w:rPr>
          <w:spacing w:val="-1"/>
        </w:rPr>
        <w:t>i</w:t>
      </w:r>
      <w:r>
        <w:t>f</w:t>
      </w:r>
      <w:r>
        <w:rPr>
          <w:spacing w:val="-1"/>
        </w:rPr>
        <w:t>i</w:t>
      </w:r>
      <w:r>
        <w:t>kou</w:t>
      </w:r>
      <w:r>
        <w:rPr>
          <w:spacing w:val="2"/>
        </w:rPr>
        <w:t xml:space="preserve"> </w:t>
      </w:r>
      <w:r>
        <w:t>pře</w:t>
      </w:r>
      <w:r>
        <w:rPr>
          <w:spacing w:val="2"/>
        </w:rPr>
        <w:t>d</w:t>
      </w:r>
      <w:r>
        <w:rPr>
          <w:spacing w:val="-3"/>
        </w:rPr>
        <w:t>m</w:t>
      </w:r>
      <w:r>
        <w:t>ě</w:t>
      </w:r>
      <w:r>
        <w:rPr>
          <w:spacing w:val="-1"/>
        </w:rPr>
        <w:t>t</w:t>
      </w:r>
      <w:r>
        <w:t>u.</w:t>
      </w:r>
    </w:p>
    <w:p w:rsidR="00E122C4" w:rsidRDefault="00E122C4">
      <w:pPr>
        <w:spacing w:before="16" w:line="260" w:lineRule="exact"/>
        <w:rPr>
          <w:sz w:val="26"/>
          <w:szCs w:val="26"/>
        </w:rPr>
      </w:pPr>
    </w:p>
    <w:p w:rsidR="00E122C4" w:rsidRDefault="00037320">
      <w:pPr>
        <w:spacing w:line="360" w:lineRule="auto"/>
        <w:ind w:left="100"/>
        <w:rPr>
          <w:u w:val="single"/>
        </w:rPr>
      </w:pPr>
      <w:r>
        <w:rPr>
          <w:b/>
          <w:u w:val="single"/>
        </w:rPr>
        <w:t>K</w:t>
      </w:r>
      <w:r>
        <w:rPr>
          <w:b/>
          <w:spacing w:val="-1"/>
          <w:u w:val="single"/>
        </w:rPr>
        <w:t>l</w:t>
      </w:r>
      <w:r>
        <w:rPr>
          <w:b/>
          <w:u w:val="single"/>
        </w:rPr>
        <w:t>as</w:t>
      </w:r>
      <w:r>
        <w:rPr>
          <w:b/>
          <w:spacing w:val="-1"/>
          <w:u w:val="single"/>
        </w:rPr>
        <w:t>i</w:t>
      </w:r>
      <w:r>
        <w:rPr>
          <w:b/>
          <w:u w:val="single"/>
        </w:rPr>
        <w:t>f</w:t>
      </w:r>
      <w:r>
        <w:rPr>
          <w:b/>
          <w:spacing w:val="-1"/>
          <w:u w:val="single"/>
        </w:rPr>
        <w:t>i</w:t>
      </w:r>
      <w:r>
        <w:rPr>
          <w:b/>
          <w:u w:val="single"/>
        </w:rPr>
        <w:t>kace</w:t>
      </w:r>
      <w:r>
        <w:rPr>
          <w:b/>
          <w:spacing w:val="1"/>
          <w:u w:val="single"/>
        </w:rPr>
        <w:t xml:space="preserve"> </w:t>
      </w:r>
      <w:r>
        <w:rPr>
          <w:b/>
          <w:u w:val="single"/>
        </w:rPr>
        <w:t>ve</w:t>
      </w:r>
      <w:r>
        <w:rPr>
          <w:b/>
          <w:spacing w:val="1"/>
          <w:u w:val="single"/>
        </w:rPr>
        <w:t xml:space="preserve"> </w:t>
      </w:r>
      <w:r>
        <w:rPr>
          <w:b/>
          <w:u w:val="single"/>
        </w:rPr>
        <w:t>vyučovac</w:t>
      </w:r>
      <w:r>
        <w:rPr>
          <w:b/>
          <w:spacing w:val="-1"/>
          <w:u w:val="single"/>
        </w:rPr>
        <w:t>í</w:t>
      </w:r>
      <w:r>
        <w:rPr>
          <w:b/>
          <w:u w:val="single"/>
        </w:rPr>
        <w:t>ch</w:t>
      </w:r>
      <w:r>
        <w:rPr>
          <w:b/>
          <w:spacing w:val="2"/>
          <w:u w:val="single"/>
        </w:rPr>
        <w:t xml:space="preserve"> </w:t>
      </w:r>
      <w:r>
        <w:rPr>
          <w:b/>
          <w:u w:val="single"/>
        </w:rPr>
        <w:t>pře</w:t>
      </w:r>
      <w:r>
        <w:rPr>
          <w:b/>
          <w:spacing w:val="-2"/>
          <w:u w:val="single"/>
        </w:rPr>
        <w:t>d</w:t>
      </w:r>
      <w:r>
        <w:rPr>
          <w:b/>
          <w:spacing w:val="3"/>
          <w:u w:val="single"/>
        </w:rPr>
        <w:t>m</w:t>
      </w:r>
      <w:r>
        <w:rPr>
          <w:b/>
          <w:u w:val="single"/>
        </w:rPr>
        <w:t>ě</w:t>
      </w:r>
      <w:r>
        <w:rPr>
          <w:b/>
          <w:spacing w:val="-1"/>
          <w:u w:val="single"/>
        </w:rPr>
        <w:t>t</w:t>
      </w:r>
      <w:r>
        <w:rPr>
          <w:b/>
          <w:u w:val="single"/>
        </w:rPr>
        <w:t xml:space="preserve">ech s převahou </w:t>
      </w:r>
      <w:r>
        <w:rPr>
          <w:b/>
          <w:spacing w:val="-1"/>
          <w:u w:val="single"/>
        </w:rPr>
        <w:t>t</w:t>
      </w:r>
      <w:r>
        <w:rPr>
          <w:b/>
          <w:u w:val="single"/>
        </w:rPr>
        <w:t>eore</w:t>
      </w:r>
      <w:r>
        <w:rPr>
          <w:b/>
          <w:spacing w:val="-1"/>
          <w:u w:val="single"/>
        </w:rPr>
        <w:t>ti</w:t>
      </w:r>
      <w:r>
        <w:rPr>
          <w:b/>
          <w:u w:val="single"/>
        </w:rPr>
        <w:t>ckého</w:t>
      </w:r>
      <w:r>
        <w:rPr>
          <w:b/>
          <w:spacing w:val="2"/>
          <w:u w:val="single"/>
        </w:rPr>
        <w:t xml:space="preserve"> </w:t>
      </w:r>
      <w:r>
        <w:rPr>
          <w:b/>
          <w:u w:val="single"/>
        </w:rPr>
        <w:t>z</w:t>
      </w:r>
      <w:r>
        <w:rPr>
          <w:b/>
          <w:spacing w:val="-2"/>
          <w:u w:val="single"/>
        </w:rPr>
        <w:t>a</w:t>
      </w:r>
      <w:r>
        <w:rPr>
          <w:b/>
          <w:spacing w:val="3"/>
          <w:u w:val="single"/>
        </w:rPr>
        <w:t>m</w:t>
      </w:r>
      <w:r>
        <w:rPr>
          <w:b/>
          <w:spacing w:val="-3"/>
          <w:u w:val="single"/>
        </w:rPr>
        <w:t>ě</w:t>
      </w:r>
      <w:r>
        <w:rPr>
          <w:b/>
          <w:u w:val="single"/>
        </w:rPr>
        <w:t>ření</w:t>
      </w:r>
    </w:p>
    <w:p w:rsidR="00E122C4" w:rsidRDefault="00E122C4">
      <w:pPr>
        <w:spacing w:before="16" w:line="360" w:lineRule="auto"/>
        <w:rPr>
          <w:sz w:val="10"/>
          <w:szCs w:val="26"/>
        </w:rPr>
      </w:pPr>
    </w:p>
    <w:p w:rsidR="00E122C4" w:rsidRDefault="00037320">
      <w:pPr>
        <w:spacing w:line="360" w:lineRule="auto"/>
        <w:ind w:left="100" w:right="197" w:firstLine="609"/>
        <w:rPr>
          <w:rFonts w:cs="Times New Roman"/>
        </w:rPr>
      </w:pPr>
      <w:r>
        <w:t>Převahu</w:t>
      </w:r>
      <w:r>
        <w:rPr>
          <w:spacing w:val="2"/>
        </w:rPr>
        <w:t xml:space="preserve"> </w:t>
      </w:r>
      <w:r>
        <w:rPr>
          <w:spacing w:val="-1"/>
        </w:rPr>
        <w:t>t</w:t>
      </w:r>
      <w:r>
        <w:t>eore</w:t>
      </w:r>
      <w:r>
        <w:rPr>
          <w:spacing w:val="-1"/>
        </w:rPr>
        <w:t>ti</w:t>
      </w:r>
      <w:r>
        <w:t>ckého</w:t>
      </w:r>
      <w:r>
        <w:rPr>
          <w:spacing w:val="4"/>
        </w:rPr>
        <w:t xml:space="preserve"> </w:t>
      </w:r>
      <w:r>
        <w:t>za</w:t>
      </w:r>
      <w:r>
        <w:rPr>
          <w:spacing w:val="-3"/>
        </w:rPr>
        <w:t>m</w:t>
      </w:r>
      <w:r>
        <w:t>ěře</w:t>
      </w:r>
      <w:r>
        <w:rPr>
          <w:spacing w:val="2"/>
        </w:rPr>
        <w:t>n</w:t>
      </w:r>
      <w:r>
        <w:t>í</w:t>
      </w:r>
      <w:r>
        <w:rPr>
          <w:spacing w:val="1"/>
        </w:rPr>
        <w:t xml:space="preserve"> </w:t>
      </w:r>
      <w:r>
        <w:rPr>
          <w:spacing w:val="-3"/>
        </w:rPr>
        <w:t>m</w:t>
      </w:r>
      <w:r>
        <w:t>a</w:t>
      </w:r>
      <w:r>
        <w:rPr>
          <w:spacing w:val="1"/>
        </w:rPr>
        <w:t>j</w:t>
      </w:r>
      <w:r>
        <w:t>í</w:t>
      </w:r>
      <w:r>
        <w:rPr>
          <w:spacing w:val="1"/>
        </w:rPr>
        <w:t xml:space="preserve"> j</w:t>
      </w:r>
      <w:r>
        <w:t>a</w:t>
      </w:r>
      <w:r>
        <w:rPr>
          <w:spacing w:val="1"/>
        </w:rPr>
        <w:t>z</w:t>
      </w:r>
      <w:r>
        <w:rPr>
          <w:spacing w:val="-6"/>
        </w:rPr>
        <w:t>y</w:t>
      </w:r>
      <w:r>
        <w:rPr>
          <w:spacing w:val="2"/>
        </w:rPr>
        <w:t>k</w:t>
      </w:r>
      <w:r>
        <w:t>ové,</w:t>
      </w:r>
      <w:r>
        <w:rPr>
          <w:spacing w:val="4"/>
        </w:rPr>
        <w:t xml:space="preserve"> </w:t>
      </w:r>
      <w:r>
        <w:rPr>
          <w:spacing w:val="-1"/>
        </w:rPr>
        <w:t>s</w:t>
      </w:r>
      <w:r>
        <w:t>po</w:t>
      </w:r>
      <w:r>
        <w:rPr>
          <w:spacing w:val="-1"/>
        </w:rPr>
        <w:t>l</w:t>
      </w:r>
      <w:r>
        <w:t>ečenskovědn</w:t>
      </w:r>
      <w:r>
        <w:rPr>
          <w:spacing w:val="-1"/>
        </w:rPr>
        <w:t>í</w:t>
      </w:r>
      <w:r>
        <w:t>,</w:t>
      </w:r>
      <w:r>
        <w:rPr>
          <w:spacing w:val="4"/>
        </w:rPr>
        <w:t xml:space="preserve"> </w:t>
      </w:r>
      <w:r>
        <w:t>př</w:t>
      </w:r>
      <w:r>
        <w:rPr>
          <w:spacing w:val="-1"/>
        </w:rPr>
        <w:t>í</w:t>
      </w:r>
      <w:r>
        <w:t>rodovědné před</w:t>
      </w:r>
      <w:r>
        <w:rPr>
          <w:spacing w:val="-1"/>
        </w:rPr>
        <w:t>m</w:t>
      </w:r>
      <w:r>
        <w:t>ě</w:t>
      </w:r>
      <w:r>
        <w:rPr>
          <w:spacing w:val="1"/>
        </w:rPr>
        <w:t>t</w:t>
      </w:r>
      <w:r>
        <w:t>y</w:t>
      </w:r>
      <w:r>
        <w:rPr>
          <w:spacing w:val="2"/>
        </w:rPr>
        <w:t xml:space="preserve"> </w:t>
      </w:r>
      <w:r>
        <w:t xml:space="preserve">a </w:t>
      </w:r>
      <w:r>
        <w:rPr>
          <w:spacing w:val="-3"/>
        </w:rPr>
        <w:t>m</w:t>
      </w:r>
      <w:r>
        <w:rPr>
          <w:spacing w:val="1"/>
        </w:rPr>
        <w:t>a</w:t>
      </w:r>
      <w:r>
        <w:rPr>
          <w:spacing w:val="-1"/>
        </w:rPr>
        <w:t>t</w:t>
      </w:r>
      <w:r>
        <w:t>e</w:t>
      </w:r>
      <w:r>
        <w:rPr>
          <w:spacing w:val="-1"/>
        </w:rPr>
        <w:t>m</w:t>
      </w:r>
      <w:r>
        <w:t>a</w:t>
      </w:r>
      <w:r>
        <w:rPr>
          <w:spacing w:val="1"/>
        </w:rPr>
        <w:t>t</w:t>
      </w:r>
      <w:r>
        <w:rPr>
          <w:spacing w:val="-1"/>
        </w:rPr>
        <w:t>i</w:t>
      </w:r>
      <w:r>
        <w:t>ka.</w:t>
      </w:r>
    </w:p>
    <w:p w:rsidR="00E122C4" w:rsidRDefault="00037320">
      <w:pPr>
        <w:spacing w:line="360" w:lineRule="auto"/>
        <w:ind w:left="100" w:right="203" w:firstLine="609"/>
        <w:jc w:val="both"/>
        <w:rPr>
          <w:rFonts w:cs="Times New Roman"/>
        </w:rPr>
      </w:pPr>
      <w:r>
        <w:t>Při</w:t>
      </w:r>
      <w:r>
        <w:rPr>
          <w:spacing w:val="-1"/>
        </w:rPr>
        <w:t xml:space="preserve"> </w:t>
      </w:r>
      <w:r>
        <w:t>k</w:t>
      </w:r>
      <w:r>
        <w:rPr>
          <w:spacing w:val="-1"/>
        </w:rPr>
        <w:t>l</w:t>
      </w:r>
      <w:r>
        <w:t>as</w:t>
      </w:r>
      <w:r>
        <w:rPr>
          <w:spacing w:val="-1"/>
        </w:rPr>
        <w:t>i</w:t>
      </w:r>
      <w:r>
        <w:t>f</w:t>
      </w:r>
      <w:r>
        <w:rPr>
          <w:spacing w:val="-1"/>
        </w:rPr>
        <w:t>i</w:t>
      </w:r>
      <w:r>
        <w:t>ka</w:t>
      </w:r>
      <w:r>
        <w:rPr>
          <w:spacing w:val="1"/>
        </w:rPr>
        <w:t>c</w:t>
      </w:r>
      <w:r>
        <w:t>i</w:t>
      </w:r>
      <w:r>
        <w:rPr>
          <w:spacing w:val="1"/>
        </w:rPr>
        <w:t xml:space="preserve"> </w:t>
      </w:r>
      <w:r>
        <w:t>výs</w:t>
      </w:r>
      <w:r>
        <w:rPr>
          <w:spacing w:val="-1"/>
        </w:rPr>
        <w:t>l</w:t>
      </w:r>
      <w:r>
        <w:t>edků ve</w:t>
      </w:r>
      <w:r>
        <w:rPr>
          <w:spacing w:val="1"/>
        </w:rPr>
        <w:t xml:space="preserve"> </w:t>
      </w:r>
      <w:r>
        <w:t>v</w:t>
      </w:r>
      <w:r>
        <w:rPr>
          <w:spacing w:val="-4"/>
        </w:rPr>
        <w:t>y</w:t>
      </w:r>
      <w:r>
        <w:t>učo</w:t>
      </w:r>
      <w:r>
        <w:rPr>
          <w:spacing w:val="2"/>
        </w:rPr>
        <w:t>v</w:t>
      </w:r>
      <w:r>
        <w:t>ac</w:t>
      </w:r>
      <w:r>
        <w:rPr>
          <w:spacing w:val="-1"/>
        </w:rPr>
        <w:t>í</w:t>
      </w:r>
      <w:r>
        <w:t>ch</w:t>
      </w:r>
      <w:r>
        <w:rPr>
          <w:spacing w:val="4"/>
        </w:rPr>
        <w:t xml:space="preserve"> </w:t>
      </w:r>
      <w:r>
        <w:t>před</w:t>
      </w:r>
      <w:r>
        <w:rPr>
          <w:spacing w:val="-3"/>
        </w:rPr>
        <w:t>m</w:t>
      </w:r>
      <w:r>
        <w:rPr>
          <w:spacing w:val="1"/>
        </w:rPr>
        <w:t>ě</w:t>
      </w:r>
      <w:r>
        <w:rPr>
          <w:spacing w:val="-1"/>
        </w:rPr>
        <w:t>t</w:t>
      </w:r>
      <w:r>
        <w:t>ech</w:t>
      </w:r>
      <w:r>
        <w:rPr>
          <w:spacing w:val="4"/>
        </w:rPr>
        <w:t xml:space="preserve"> </w:t>
      </w:r>
      <w:r>
        <w:t>s převahou</w:t>
      </w:r>
      <w:r>
        <w:rPr>
          <w:spacing w:val="2"/>
        </w:rPr>
        <w:t xml:space="preserve"> </w:t>
      </w:r>
      <w:r>
        <w:rPr>
          <w:spacing w:val="-1"/>
        </w:rPr>
        <w:t>t</w:t>
      </w:r>
      <w:r>
        <w:t>eore</w:t>
      </w:r>
      <w:r>
        <w:rPr>
          <w:spacing w:val="-1"/>
        </w:rPr>
        <w:t>ti</w:t>
      </w:r>
      <w:r>
        <w:t>ckého</w:t>
      </w:r>
      <w:r>
        <w:rPr>
          <w:spacing w:val="4"/>
        </w:rPr>
        <w:t xml:space="preserve"> </w:t>
      </w:r>
      <w:r>
        <w:t>za</w:t>
      </w:r>
      <w:r>
        <w:rPr>
          <w:spacing w:val="-3"/>
        </w:rPr>
        <w:t>m</w:t>
      </w:r>
      <w:r>
        <w:t>ě</w:t>
      </w:r>
      <w:r>
        <w:rPr>
          <w:spacing w:val="2"/>
        </w:rPr>
        <w:t>ř</w:t>
      </w:r>
      <w:r>
        <w:t>ení</w:t>
      </w:r>
      <w:r>
        <w:rPr>
          <w:spacing w:val="1"/>
        </w:rPr>
        <w:t xml:space="preserve"> </w:t>
      </w:r>
      <w:r>
        <w:t>se v sou</w:t>
      </w:r>
      <w:r>
        <w:rPr>
          <w:spacing w:val="-1"/>
        </w:rPr>
        <w:t>l</w:t>
      </w:r>
      <w:r>
        <w:t>adu</w:t>
      </w:r>
      <w:r>
        <w:rPr>
          <w:spacing w:val="2"/>
        </w:rPr>
        <w:t xml:space="preserve"> </w:t>
      </w:r>
      <w:r>
        <w:t>s</w:t>
      </w:r>
      <w:r>
        <w:rPr>
          <w:spacing w:val="-1"/>
        </w:rPr>
        <w:t xml:space="preserve"> </w:t>
      </w:r>
      <w:r>
        <w:t>požadav</w:t>
      </w:r>
      <w:r>
        <w:rPr>
          <w:spacing w:val="2"/>
        </w:rPr>
        <w:t>k</w:t>
      </w:r>
      <w:r>
        <w:t>y učebn</w:t>
      </w:r>
      <w:r>
        <w:rPr>
          <w:spacing w:val="-1"/>
        </w:rPr>
        <w:t>í</w:t>
      </w:r>
      <w:r>
        <w:t>ch</w:t>
      </w:r>
      <w:r>
        <w:rPr>
          <w:spacing w:val="2"/>
        </w:rPr>
        <w:t xml:space="preserve"> </w:t>
      </w:r>
      <w:r>
        <w:t>osnov hodno</w:t>
      </w:r>
      <w:r>
        <w:rPr>
          <w:spacing w:val="-1"/>
        </w:rPr>
        <w:t>tí</w:t>
      </w:r>
      <w:r>
        <w:t>:</w:t>
      </w:r>
    </w:p>
    <w:p w:rsidR="00E122C4" w:rsidRDefault="00037320">
      <w:pPr>
        <w:spacing w:line="360" w:lineRule="auto"/>
        <w:ind w:left="709" w:right="579"/>
        <w:jc w:val="both"/>
        <w:rPr>
          <w:rFonts w:cs="Times New Roman"/>
        </w:rPr>
      </w:pPr>
      <w:r>
        <w:t>- uce</w:t>
      </w:r>
      <w:r>
        <w:rPr>
          <w:spacing w:val="-1"/>
        </w:rPr>
        <w:t>l</w:t>
      </w:r>
      <w:r>
        <w:t>enos</w:t>
      </w:r>
      <w:r>
        <w:rPr>
          <w:spacing w:val="-1"/>
        </w:rPr>
        <w:t>t</w:t>
      </w:r>
      <w:r>
        <w:t>,</w:t>
      </w:r>
      <w:r>
        <w:rPr>
          <w:spacing w:val="2"/>
        </w:rPr>
        <w:t xml:space="preserve"> </w:t>
      </w:r>
      <w:r>
        <w:t>přesnost</w:t>
      </w:r>
      <w:r>
        <w:rPr>
          <w:spacing w:val="-1"/>
        </w:rPr>
        <w:t xml:space="preserve"> </w:t>
      </w:r>
      <w:r>
        <w:t>a</w:t>
      </w:r>
      <w:r>
        <w:rPr>
          <w:spacing w:val="1"/>
        </w:rPr>
        <w:t xml:space="preserve"> </w:t>
      </w:r>
      <w:r>
        <w:rPr>
          <w:spacing w:val="-1"/>
        </w:rPr>
        <w:t>t</w:t>
      </w:r>
      <w:r>
        <w:t>rva</w:t>
      </w:r>
      <w:r>
        <w:rPr>
          <w:spacing w:val="-1"/>
        </w:rPr>
        <w:t>l</w:t>
      </w:r>
      <w:r>
        <w:t>ost</w:t>
      </w:r>
      <w:r>
        <w:rPr>
          <w:spacing w:val="-1"/>
        </w:rPr>
        <w:t xml:space="preserve"> </w:t>
      </w:r>
      <w:r>
        <w:t>osvo</w:t>
      </w:r>
      <w:r>
        <w:rPr>
          <w:spacing w:val="1"/>
        </w:rPr>
        <w:t>j</w:t>
      </w:r>
      <w:r>
        <w:t>ení</w:t>
      </w:r>
      <w:r>
        <w:rPr>
          <w:spacing w:val="-1"/>
        </w:rPr>
        <w:t xml:space="preserve"> </w:t>
      </w:r>
      <w:r>
        <w:t>požadovaných</w:t>
      </w:r>
      <w:r>
        <w:rPr>
          <w:spacing w:val="2"/>
        </w:rPr>
        <w:t xml:space="preserve"> </w:t>
      </w:r>
      <w:r>
        <w:t>pozna</w:t>
      </w:r>
      <w:r>
        <w:rPr>
          <w:spacing w:val="-1"/>
        </w:rPr>
        <w:t>t</w:t>
      </w:r>
      <w:r>
        <w:t>ků,</w:t>
      </w:r>
      <w:r>
        <w:rPr>
          <w:spacing w:val="2"/>
        </w:rPr>
        <w:t xml:space="preserve"> </w:t>
      </w:r>
      <w:r>
        <w:t>fak</w:t>
      </w:r>
      <w:r>
        <w:rPr>
          <w:spacing w:val="-1"/>
        </w:rPr>
        <w:t>t</w:t>
      </w:r>
      <w:r>
        <w:t>ů, po</w:t>
      </w:r>
      <w:r>
        <w:rPr>
          <w:spacing w:val="1"/>
        </w:rPr>
        <w:t>j</w:t>
      </w:r>
      <w:r>
        <w:rPr>
          <w:spacing w:val="-3"/>
        </w:rPr>
        <w:t>m</w:t>
      </w:r>
      <w:r>
        <w:t>ů,</w:t>
      </w:r>
      <w:r>
        <w:rPr>
          <w:spacing w:val="2"/>
        </w:rPr>
        <w:t xml:space="preserve"> </w:t>
      </w:r>
      <w:r>
        <w:t>def</w:t>
      </w:r>
      <w:r>
        <w:rPr>
          <w:spacing w:val="-1"/>
        </w:rPr>
        <w:t>i</w:t>
      </w:r>
      <w:r>
        <w:t>n</w:t>
      </w:r>
      <w:r>
        <w:rPr>
          <w:spacing w:val="-1"/>
        </w:rPr>
        <w:t>i</w:t>
      </w:r>
      <w:r>
        <w:t>c, zákon</w:t>
      </w:r>
      <w:r>
        <w:rPr>
          <w:spacing w:val="-1"/>
        </w:rPr>
        <w:t>it</w:t>
      </w:r>
      <w:r>
        <w:t>os</w:t>
      </w:r>
      <w:r>
        <w:rPr>
          <w:spacing w:val="-1"/>
        </w:rPr>
        <w:t>t</w:t>
      </w:r>
      <w:r>
        <w:t>í</w:t>
      </w:r>
      <w:r>
        <w:rPr>
          <w:spacing w:val="3"/>
        </w:rPr>
        <w:t xml:space="preserve"> </w:t>
      </w:r>
      <w:r>
        <w:t>a vz</w:t>
      </w:r>
      <w:r>
        <w:rPr>
          <w:spacing w:val="-1"/>
        </w:rPr>
        <w:t>t</w:t>
      </w:r>
      <w:r>
        <w:t>ahů,</w:t>
      </w:r>
      <w:r>
        <w:rPr>
          <w:spacing w:val="2"/>
        </w:rPr>
        <w:t xml:space="preserve"> </w:t>
      </w:r>
      <w:r>
        <w:t>kva</w:t>
      </w:r>
      <w:r>
        <w:rPr>
          <w:spacing w:val="-1"/>
        </w:rPr>
        <w:t>lit</w:t>
      </w:r>
      <w:r>
        <w:t>a</w:t>
      </w:r>
      <w:r>
        <w:rPr>
          <w:spacing w:val="1"/>
        </w:rPr>
        <w:t xml:space="preserve"> </w:t>
      </w:r>
      <w:r>
        <w:t>a</w:t>
      </w:r>
      <w:r>
        <w:rPr>
          <w:spacing w:val="1"/>
        </w:rPr>
        <w:t xml:space="preserve"> </w:t>
      </w:r>
      <w:r>
        <w:t>rozsah z</w:t>
      </w:r>
      <w:r>
        <w:rPr>
          <w:spacing w:val="-1"/>
        </w:rPr>
        <w:t>í</w:t>
      </w:r>
      <w:r>
        <w:t>skaných</w:t>
      </w:r>
      <w:r>
        <w:rPr>
          <w:spacing w:val="2"/>
        </w:rPr>
        <w:t xml:space="preserve"> </w:t>
      </w:r>
      <w:r>
        <w:t>dovedn</w:t>
      </w:r>
      <w:r>
        <w:rPr>
          <w:spacing w:val="-2"/>
        </w:rPr>
        <w:t>o</w:t>
      </w:r>
      <w:r>
        <w:t>s</w:t>
      </w:r>
      <w:r>
        <w:rPr>
          <w:spacing w:val="-1"/>
        </w:rPr>
        <w:t>t</w:t>
      </w:r>
      <w:r>
        <w:t>í</w:t>
      </w:r>
      <w:r>
        <w:rPr>
          <w:spacing w:val="1"/>
        </w:rPr>
        <w:t xml:space="preserve"> </w:t>
      </w:r>
      <w:r>
        <w:rPr>
          <w:spacing w:val="2"/>
        </w:rPr>
        <w:t>v</w:t>
      </w:r>
      <w:r>
        <w:rPr>
          <w:spacing w:val="-6"/>
        </w:rPr>
        <w:t>y</w:t>
      </w:r>
      <w:r>
        <w:rPr>
          <w:spacing w:val="2"/>
        </w:rPr>
        <w:t>k</w:t>
      </w:r>
      <w:r>
        <w:t>onávat</w:t>
      </w:r>
      <w:r>
        <w:rPr>
          <w:spacing w:val="3"/>
        </w:rPr>
        <w:t xml:space="preserve"> </w:t>
      </w:r>
      <w:r>
        <w:t xml:space="preserve">požadované </w:t>
      </w:r>
      <w:r>
        <w:rPr>
          <w:spacing w:val="-1"/>
        </w:rPr>
        <w:t>i</w:t>
      </w:r>
      <w:r>
        <w:t>n</w:t>
      </w:r>
      <w:r>
        <w:rPr>
          <w:spacing w:val="-1"/>
        </w:rPr>
        <w:t>t</w:t>
      </w:r>
      <w:r>
        <w:t>e</w:t>
      </w:r>
      <w:r>
        <w:rPr>
          <w:spacing w:val="-1"/>
        </w:rPr>
        <w:t>l</w:t>
      </w:r>
      <w:r>
        <w:t>e</w:t>
      </w:r>
      <w:r>
        <w:rPr>
          <w:spacing w:val="2"/>
        </w:rPr>
        <w:t>k</w:t>
      </w:r>
      <w:r>
        <w:rPr>
          <w:spacing w:val="-1"/>
        </w:rPr>
        <w:t>t</w:t>
      </w:r>
      <w:r>
        <w:t>uá</w:t>
      </w:r>
      <w:r>
        <w:rPr>
          <w:spacing w:val="-1"/>
        </w:rPr>
        <w:t>l</w:t>
      </w:r>
      <w:r>
        <w:rPr>
          <w:spacing w:val="2"/>
        </w:rPr>
        <w:t>n</w:t>
      </w:r>
      <w:r>
        <w:t>í</w:t>
      </w:r>
      <w:r>
        <w:rPr>
          <w:spacing w:val="1"/>
        </w:rPr>
        <w:t xml:space="preserve"> </w:t>
      </w:r>
      <w:r>
        <w:t xml:space="preserve">a </w:t>
      </w:r>
      <w:r>
        <w:rPr>
          <w:spacing w:val="-3"/>
        </w:rPr>
        <w:t>m</w:t>
      </w:r>
      <w:r>
        <w:t>o</w:t>
      </w:r>
      <w:r>
        <w:rPr>
          <w:spacing w:val="-1"/>
        </w:rPr>
        <w:t>t</w:t>
      </w:r>
      <w:r>
        <w:t>o</w:t>
      </w:r>
      <w:r>
        <w:rPr>
          <w:spacing w:val="2"/>
        </w:rPr>
        <w:t>r</w:t>
      </w:r>
      <w:r>
        <w:rPr>
          <w:spacing w:val="-1"/>
        </w:rPr>
        <w:t>i</w:t>
      </w:r>
      <w:r>
        <w:t>cké</w:t>
      </w:r>
      <w:r>
        <w:rPr>
          <w:spacing w:val="3"/>
        </w:rPr>
        <w:t xml:space="preserve"> </w:t>
      </w:r>
      <w:r>
        <w:t>č</w:t>
      </w:r>
      <w:r>
        <w:rPr>
          <w:spacing w:val="-1"/>
        </w:rPr>
        <w:t>i</w:t>
      </w:r>
      <w:r>
        <w:t>nnos</w:t>
      </w:r>
      <w:r>
        <w:rPr>
          <w:spacing w:val="-1"/>
        </w:rPr>
        <w:t>ti</w:t>
      </w:r>
      <w:r>
        <w:t>,</w:t>
      </w:r>
    </w:p>
    <w:p w:rsidR="00E122C4" w:rsidRDefault="00037320">
      <w:pPr>
        <w:spacing w:line="360" w:lineRule="auto"/>
        <w:ind w:left="709" w:right="72"/>
        <w:jc w:val="both"/>
        <w:rPr>
          <w:rFonts w:cs="Times New Roman"/>
        </w:rPr>
      </w:pPr>
      <w:r>
        <w:t>- schopnost</w:t>
      </w:r>
      <w:r>
        <w:rPr>
          <w:spacing w:val="-1"/>
        </w:rPr>
        <w:t xml:space="preserve"> </w:t>
      </w:r>
      <w:r>
        <w:t>up</w:t>
      </w:r>
      <w:r>
        <w:rPr>
          <w:spacing w:val="-1"/>
        </w:rPr>
        <w:t>l</w:t>
      </w:r>
      <w:r>
        <w:t>a</w:t>
      </w:r>
      <w:r>
        <w:rPr>
          <w:spacing w:val="-1"/>
        </w:rPr>
        <w:t>t</w:t>
      </w:r>
      <w:r>
        <w:t>ňovat</w:t>
      </w:r>
      <w:r>
        <w:rPr>
          <w:spacing w:val="3"/>
        </w:rPr>
        <w:t xml:space="preserve"> </w:t>
      </w:r>
      <w:r>
        <w:rPr>
          <w:spacing w:val="-2"/>
        </w:rPr>
        <w:t>o</w:t>
      </w:r>
      <w:r>
        <w:t>svo</w:t>
      </w:r>
      <w:r>
        <w:rPr>
          <w:spacing w:val="1"/>
        </w:rPr>
        <w:t>j</w:t>
      </w:r>
      <w:r>
        <w:t>ené pozna</w:t>
      </w:r>
      <w:r>
        <w:rPr>
          <w:spacing w:val="-1"/>
        </w:rPr>
        <w:t>t</w:t>
      </w:r>
      <w:r>
        <w:rPr>
          <w:spacing w:val="2"/>
        </w:rPr>
        <w:t>k</w:t>
      </w:r>
      <w:r>
        <w:t>y a dovednos</w:t>
      </w:r>
      <w:r>
        <w:rPr>
          <w:spacing w:val="-1"/>
        </w:rPr>
        <w:t>t</w:t>
      </w:r>
      <w:r>
        <w:t>i</w:t>
      </w:r>
      <w:r>
        <w:rPr>
          <w:spacing w:val="1"/>
        </w:rPr>
        <w:t xml:space="preserve"> </w:t>
      </w:r>
      <w:r>
        <w:t>při</w:t>
      </w:r>
      <w:r>
        <w:rPr>
          <w:spacing w:val="-1"/>
        </w:rPr>
        <w:t xml:space="preserve"> </w:t>
      </w:r>
      <w:r>
        <w:t>řešení</w:t>
      </w:r>
      <w:r>
        <w:rPr>
          <w:spacing w:val="1"/>
        </w:rPr>
        <w:t xml:space="preserve"> </w:t>
      </w:r>
      <w:r>
        <w:rPr>
          <w:spacing w:val="-1"/>
        </w:rPr>
        <w:t>t</w:t>
      </w:r>
      <w:r>
        <w:t>eore</w:t>
      </w:r>
      <w:r>
        <w:rPr>
          <w:spacing w:val="-1"/>
        </w:rPr>
        <w:t>ti</w:t>
      </w:r>
      <w:r>
        <w:t>ckých</w:t>
      </w:r>
      <w:r>
        <w:rPr>
          <w:spacing w:val="4"/>
        </w:rPr>
        <w:t xml:space="preserve"> </w:t>
      </w:r>
      <w:r>
        <w:t>a prak</w:t>
      </w:r>
      <w:r>
        <w:rPr>
          <w:spacing w:val="-1"/>
        </w:rPr>
        <w:t>ti</w:t>
      </w:r>
      <w:r>
        <w:t>ckých úko</w:t>
      </w:r>
      <w:r>
        <w:rPr>
          <w:spacing w:val="-1"/>
        </w:rPr>
        <w:t>l</w:t>
      </w:r>
      <w:r>
        <w:t>ů,</w:t>
      </w:r>
      <w:r>
        <w:rPr>
          <w:spacing w:val="2"/>
        </w:rPr>
        <w:t xml:space="preserve"> </w:t>
      </w:r>
      <w:r>
        <w:t>při</w:t>
      </w:r>
      <w:r>
        <w:rPr>
          <w:spacing w:val="-1"/>
        </w:rPr>
        <w:t xml:space="preserve"> </w:t>
      </w:r>
      <w:r>
        <w:t>výk</w:t>
      </w:r>
      <w:r>
        <w:rPr>
          <w:spacing w:val="-1"/>
        </w:rPr>
        <w:t>l</w:t>
      </w:r>
      <w:r>
        <w:t>adu</w:t>
      </w:r>
      <w:r>
        <w:rPr>
          <w:spacing w:val="2"/>
        </w:rPr>
        <w:t xml:space="preserve"> </w:t>
      </w:r>
      <w:r>
        <w:t>a hodnocení</w:t>
      </w:r>
      <w:r>
        <w:rPr>
          <w:spacing w:val="1"/>
        </w:rPr>
        <w:t xml:space="preserve"> </w:t>
      </w:r>
      <w:r>
        <w:rPr>
          <w:spacing w:val="-1"/>
        </w:rPr>
        <w:t>s</w:t>
      </w:r>
      <w:r>
        <w:t>po</w:t>
      </w:r>
      <w:r>
        <w:rPr>
          <w:spacing w:val="-1"/>
        </w:rPr>
        <w:t>l</w:t>
      </w:r>
      <w:r>
        <w:t>ečenských</w:t>
      </w:r>
      <w:r>
        <w:rPr>
          <w:spacing w:val="2"/>
        </w:rPr>
        <w:t xml:space="preserve"> </w:t>
      </w:r>
      <w:r>
        <w:t>a</w:t>
      </w:r>
      <w:r>
        <w:rPr>
          <w:spacing w:val="1"/>
        </w:rPr>
        <w:t xml:space="preserve"> </w:t>
      </w:r>
      <w:r>
        <w:t>př</w:t>
      </w:r>
      <w:r>
        <w:rPr>
          <w:spacing w:val="-1"/>
        </w:rPr>
        <w:t>í</w:t>
      </w:r>
      <w:r>
        <w:t>rodn</w:t>
      </w:r>
      <w:r>
        <w:rPr>
          <w:spacing w:val="-1"/>
        </w:rPr>
        <w:t>í</w:t>
      </w:r>
      <w:r>
        <w:t xml:space="preserve">ch </w:t>
      </w:r>
      <w:r>
        <w:rPr>
          <w:spacing w:val="1"/>
        </w:rPr>
        <w:t>j</w:t>
      </w:r>
      <w:r>
        <w:t>evů a zákon</w:t>
      </w:r>
      <w:r>
        <w:rPr>
          <w:spacing w:val="-1"/>
        </w:rPr>
        <w:t>it</w:t>
      </w:r>
      <w:r>
        <w:t>os</w:t>
      </w:r>
      <w:r>
        <w:rPr>
          <w:spacing w:val="-1"/>
        </w:rPr>
        <w:t>tí</w:t>
      </w:r>
      <w:r>
        <w:t>,</w:t>
      </w:r>
    </w:p>
    <w:p w:rsidR="00E122C4" w:rsidRDefault="00037320">
      <w:pPr>
        <w:spacing w:line="360" w:lineRule="auto"/>
        <w:ind w:left="709"/>
        <w:jc w:val="both"/>
        <w:rPr>
          <w:rFonts w:cs="Times New Roman"/>
        </w:rPr>
      </w:pPr>
      <w:r>
        <w:t>- kva</w:t>
      </w:r>
      <w:r>
        <w:rPr>
          <w:spacing w:val="-1"/>
        </w:rPr>
        <w:t>lit</w:t>
      </w:r>
      <w:r>
        <w:t>a</w:t>
      </w:r>
      <w:r>
        <w:rPr>
          <w:spacing w:val="3"/>
        </w:rPr>
        <w:t xml:space="preserve"> </w:t>
      </w:r>
      <w:r>
        <w:rPr>
          <w:spacing w:val="-1"/>
        </w:rPr>
        <w:t>m</w:t>
      </w:r>
      <w:r>
        <w:rPr>
          <w:spacing w:val="-6"/>
        </w:rPr>
        <w:t>y</w:t>
      </w:r>
      <w:r>
        <w:rPr>
          <w:spacing w:val="2"/>
        </w:rPr>
        <w:t>š</w:t>
      </w:r>
      <w:r>
        <w:rPr>
          <w:spacing w:val="-1"/>
        </w:rPr>
        <w:t>l</w:t>
      </w:r>
      <w:r>
        <w:rPr>
          <w:spacing w:val="1"/>
        </w:rPr>
        <w:t>e</w:t>
      </w:r>
      <w:r>
        <w:t>n</w:t>
      </w:r>
      <w:r>
        <w:rPr>
          <w:spacing w:val="-1"/>
        </w:rPr>
        <w:t>í</w:t>
      </w:r>
      <w:r>
        <w:t>,</w:t>
      </w:r>
      <w:r>
        <w:rPr>
          <w:spacing w:val="4"/>
        </w:rPr>
        <w:t xml:space="preserve"> </w:t>
      </w:r>
      <w:r>
        <w:t>předevš</w:t>
      </w:r>
      <w:r>
        <w:rPr>
          <w:spacing w:val="-1"/>
        </w:rPr>
        <w:t>í</w:t>
      </w:r>
      <w:r>
        <w:t>m</w:t>
      </w:r>
      <w:r>
        <w:rPr>
          <w:spacing w:val="1"/>
        </w:rPr>
        <w:t xml:space="preserve"> </w:t>
      </w:r>
      <w:r>
        <w:rPr>
          <w:spacing w:val="-1"/>
        </w:rPr>
        <w:t>j</w:t>
      </w:r>
      <w:r>
        <w:t xml:space="preserve">eho </w:t>
      </w:r>
      <w:r>
        <w:rPr>
          <w:spacing w:val="-1"/>
        </w:rPr>
        <w:t>l</w:t>
      </w:r>
      <w:r>
        <w:t>og</w:t>
      </w:r>
      <w:r>
        <w:rPr>
          <w:spacing w:val="-1"/>
        </w:rPr>
        <w:t>i</w:t>
      </w:r>
      <w:r>
        <w:t>ka,</w:t>
      </w:r>
      <w:r>
        <w:rPr>
          <w:spacing w:val="2"/>
        </w:rPr>
        <w:t xml:space="preserve"> </w:t>
      </w:r>
      <w:r>
        <w:t>sa</w:t>
      </w:r>
      <w:r>
        <w:rPr>
          <w:spacing w:val="-3"/>
        </w:rPr>
        <w:t>m</w:t>
      </w:r>
      <w:r>
        <w:t>os</w:t>
      </w:r>
      <w:r>
        <w:rPr>
          <w:spacing w:val="-1"/>
        </w:rPr>
        <w:t>t</w:t>
      </w:r>
      <w:r>
        <w:t>a</w:t>
      </w:r>
      <w:r>
        <w:rPr>
          <w:spacing w:val="-1"/>
        </w:rPr>
        <w:t>t</w:t>
      </w:r>
      <w:r>
        <w:t>nost</w:t>
      </w:r>
      <w:r>
        <w:rPr>
          <w:spacing w:val="3"/>
        </w:rPr>
        <w:t xml:space="preserve"> </w:t>
      </w:r>
      <w:r>
        <w:t xml:space="preserve">a </w:t>
      </w:r>
      <w:r>
        <w:rPr>
          <w:spacing w:val="-1"/>
        </w:rPr>
        <w:t>t</w:t>
      </w:r>
      <w:r>
        <w:t>voř</w:t>
      </w:r>
      <w:r>
        <w:rPr>
          <w:spacing w:val="-1"/>
        </w:rPr>
        <w:t>i</w:t>
      </w:r>
      <w:r>
        <w:t>vos</w:t>
      </w:r>
      <w:r>
        <w:rPr>
          <w:spacing w:val="-1"/>
        </w:rPr>
        <w:t>t</w:t>
      </w:r>
      <w:r>
        <w:t>,</w:t>
      </w:r>
    </w:p>
    <w:p w:rsidR="00E122C4" w:rsidRDefault="00037320">
      <w:pPr>
        <w:spacing w:line="360" w:lineRule="auto"/>
        <w:ind w:left="709"/>
        <w:jc w:val="both"/>
        <w:rPr>
          <w:rFonts w:cs="Times New Roman"/>
        </w:rPr>
      </w:pPr>
      <w:r>
        <w:t>- ak</w:t>
      </w:r>
      <w:r>
        <w:rPr>
          <w:spacing w:val="-1"/>
        </w:rPr>
        <w:t>ti</w:t>
      </w:r>
      <w:r>
        <w:t>v</w:t>
      </w:r>
      <w:r>
        <w:rPr>
          <w:spacing w:val="-1"/>
        </w:rPr>
        <w:t>i</w:t>
      </w:r>
      <w:r>
        <w:rPr>
          <w:spacing w:val="1"/>
        </w:rPr>
        <w:t>t</w:t>
      </w:r>
      <w:r>
        <w:t>a</w:t>
      </w:r>
      <w:r>
        <w:rPr>
          <w:spacing w:val="1"/>
        </w:rPr>
        <w:t xml:space="preserve"> </w:t>
      </w:r>
      <w:r>
        <w:t>v př</w:t>
      </w:r>
      <w:r>
        <w:rPr>
          <w:spacing w:val="-1"/>
        </w:rPr>
        <w:t>í</w:t>
      </w:r>
      <w:r>
        <w:t>s</w:t>
      </w:r>
      <w:r>
        <w:rPr>
          <w:spacing w:val="-1"/>
        </w:rPr>
        <w:t>t</w:t>
      </w:r>
      <w:r>
        <w:t>upu k č</w:t>
      </w:r>
      <w:r>
        <w:rPr>
          <w:spacing w:val="-1"/>
        </w:rPr>
        <w:t>i</w:t>
      </w:r>
      <w:r>
        <w:t>nnos</w:t>
      </w:r>
      <w:r>
        <w:rPr>
          <w:spacing w:val="-1"/>
        </w:rPr>
        <w:t>t</w:t>
      </w:r>
      <w:r>
        <w:rPr>
          <w:spacing w:val="1"/>
        </w:rPr>
        <w:t>e</w:t>
      </w:r>
      <w:r>
        <w:rPr>
          <w:spacing w:val="-3"/>
        </w:rPr>
        <w:t>m</w:t>
      </w:r>
      <w:r>
        <w:t>,</w:t>
      </w:r>
      <w:r>
        <w:rPr>
          <w:spacing w:val="4"/>
        </w:rPr>
        <w:t xml:space="preserve"> </w:t>
      </w:r>
      <w:r>
        <w:t>z</w:t>
      </w:r>
      <w:r>
        <w:rPr>
          <w:spacing w:val="-3"/>
        </w:rPr>
        <w:t>á</w:t>
      </w:r>
      <w:r>
        <w:rPr>
          <w:spacing w:val="1"/>
        </w:rPr>
        <w:t>je</w:t>
      </w:r>
      <w:r>
        <w:t>m</w:t>
      </w:r>
      <w:r>
        <w:rPr>
          <w:spacing w:val="-1"/>
        </w:rPr>
        <w:t xml:space="preserve"> </w:t>
      </w:r>
      <w:r>
        <w:t>o ně a</w:t>
      </w:r>
      <w:r>
        <w:rPr>
          <w:spacing w:val="1"/>
        </w:rPr>
        <w:t xml:space="preserve"> </w:t>
      </w:r>
      <w:r>
        <w:t>vz</w:t>
      </w:r>
      <w:r>
        <w:rPr>
          <w:spacing w:val="-1"/>
        </w:rPr>
        <w:t>t</w:t>
      </w:r>
      <w:r>
        <w:t>ah k n</w:t>
      </w:r>
      <w:r>
        <w:rPr>
          <w:spacing w:val="1"/>
        </w:rPr>
        <w:t>i</w:t>
      </w:r>
      <w:r>
        <w:rPr>
          <w:spacing w:val="-3"/>
        </w:rPr>
        <w:t>m</w:t>
      </w:r>
      <w:r>
        <w:t>,</w:t>
      </w:r>
    </w:p>
    <w:p w:rsidR="00E122C4" w:rsidRDefault="00037320">
      <w:pPr>
        <w:spacing w:line="360" w:lineRule="auto"/>
        <w:ind w:left="709"/>
        <w:jc w:val="both"/>
        <w:rPr>
          <w:rFonts w:cs="Times New Roman"/>
        </w:rPr>
      </w:pPr>
      <w:r>
        <w:t>- přesnos</w:t>
      </w:r>
      <w:r>
        <w:rPr>
          <w:spacing w:val="-1"/>
        </w:rPr>
        <w:t>t</w:t>
      </w:r>
      <w:r>
        <w:t>, výs</w:t>
      </w:r>
      <w:r>
        <w:rPr>
          <w:spacing w:val="-1"/>
        </w:rPr>
        <w:t>ti</w:t>
      </w:r>
      <w:r>
        <w:t>žnost</w:t>
      </w:r>
      <w:r>
        <w:rPr>
          <w:spacing w:val="1"/>
        </w:rPr>
        <w:t xml:space="preserve"> </w:t>
      </w:r>
      <w:r>
        <w:t>a odborná i</w:t>
      </w:r>
      <w:r>
        <w:rPr>
          <w:spacing w:val="1"/>
        </w:rPr>
        <w:t xml:space="preserve"> </w:t>
      </w:r>
      <w:r>
        <w:rPr>
          <w:spacing w:val="-1"/>
        </w:rPr>
        <w:t>j</w:t>
      </w:r>
      <w:r>
        <w:t>a</w:t>
      </w:r>
      <w:r>
        <w:rPr>
          <w:spacing w:val="1"/>
        </w:rPr>
        <w:t>z</w:t>
      </w:r>
      <w:r>
        <w:rPr>
          <w:spacing w:val="-6"/>
        </w:rPr>
        <w:t>y</w:t>
      </w:r>
      <w:r>
        <w:rPr>
          <w:spacing w:val="2"/>
        </w:rPr>
        <w:t>k</w:t>
      </w:r>
      <w:r>
        <w:t>ová</w:t>
      </w:r>
      <w:r>
        <w:rPr>
          <w:spacing w:val="3"/>
        </w:rPr>
        <w:t xml:space="preserve"> </w:t>
      </w:r>
      <w:r>
        <w:rPr>
          <w:spacing w:val="-1"/>
        </w:rPr>
        <w:t>s</w:t>
      </w:r>
      <w:r>
        <w:t>právnost</w:t>
      </w:r>
      <w:r>
        <w:rPr>
          <w:spacing w:val="1"/>
        </w:rPr>
        <w:t xml:space="preserve"> </w:t>
      </w:r>
      <w:r>
        <w:rPr>
          <w:spacing w:val="-2"/>
        </w:rPr>
        <w:t>ú</w:t>
      </w:r>
      <w:r>
        <w:t>s</w:t>
      </w:r>
      <w:r>
        <w:rPr>
          <w:spacing w:val="-1"/>
        </w:rPr>
        <w:t>t</w:t>
      </w:r>
      <w:r>
        <w:t>n</w:t>
      </w:r>
      <w:r>
        <w:rPr>
          <w:spacing w:val="-1"/>
        </w:rPr>
        <w:t>í</w:t>
      </w:r>
      <w:r>
        <w:t>ho</w:t>
      </w:r>
      <w:r>
        <w:rPr>
          <w:spacing w:val="2"/>
        </w:rPr>
        <w:t xml:space="preserve"> </w:t>
      </w:r>
      <w:r>
        <w:t>a p</w:t>
      </w:r>
      <w:r>
        <w:rPr>
          <w:spacing w:val="-1"/>
        </w:rPr>
        <w:t>í</w:t>
      </w:r>
      <w:r>
        <w:t>se</w:t>
      </w:r>
      <w:r>
        <w:rPr>
          <w:spacing w:val="-3"/>
        </w:rPr>
        <w:t>m</w:t>
      </w:r>
      <w:r>
        <w:rPr>
          <w:spacing w:val="2"/>
        </w:rPr>
        <w:t>n</w:t>
      </w:r>
      <w:r>
        <w:t>ého</w:t>
      </w:r>
      <w:r>
        <w:rPr>
          <w:spacing w:val="2"/>
        </w:rPr>
        <w:t xml:space="preserve"> </w:t>
      </w:r>
      <w:r>
        <w:t>pro</w:t>
      </w:r>
      <w:r>
        <w:rPr>
          <w:spacing w:val="1"/>
        </w:rPr>
        <w:t>j</w:t>
      </w:r>
      <w:r>
        <w:t>evu,</w:t>
      </w:r>
    </w:p>
    <w:p w:rsidR="00E122C4" w:rsidRDefault="00037320">
      <w:pPr>
        <w:spacing w:line="360" w:lineRule="auto"/>
        <w:ind w:left="709"/>
        <w:jc w:val="both"/>
        <w:rPr>
          <w:rFonts w:cs="Times New Roman"/>
        </w:rPr>
      </w:pPr>
      <w:r>
        <w:t>- kva</w:t>
      </w:r>
      <w:r>
        <w:rPr>
          <w:spacing w:val="-1"/>
        </w:rPr>
        <w:t>lit</w:t>
      </w:r>
      <w:r>
        <w:t>a</w:t>
      </w:r>
      <w:r>
        <w:rPr>
          <w:spacing w:val="3"/>
        </w:rPr>
        <w:t xml:space="preserve"> </w:t>
      </w:r>
      <w:r>
        <w:t>v</w:t>
      </w:r>
      <w:r>
        <w:rPr>
          <w:spacing w:val="-2"/>
        </w:rPr>
        <w:t>ý</w:t>
      </w:r>
      <w:r>
        <w:t>s</w:t>
      </w:r>
      <w:r>
        <w:rPr>
          <w:spacing w:val="-1"/>
        </w:rPr>
        <w:t>l</w:t>
      </w:r>
      <w:r>
        <w:t>edků</w:t>
      </w:r>
      <w:r>
        <w:rPr>
          <w:spacing w:val="2"/>
        </w:rPr>
        <w:t xml:space="preserve"> </w:t>
      </w:r>
      <w:r>
        <w:t>č</w:t>
      </w:r>
      <w:r>
        <w:rPr>
          <w:spacing w:val="-1"/>
        </w:rPr>
        <w:t>i</w:t>
      </w:r>
      <w:r>
        <w:t>nnos</w:t>
      </w:r>
      <w:r>
        <w:rPr>
          <w:spacing w:val="-1"/>
        </w:rPr>
        <w:t>tí</w:t>
      </w:r>
      <w:r>
        <w:t>,</w:t>
      </w:r>
    </w:p>
    <w:p w:rsidR="00E122C4" w:rsidRDefault="00037320">
      <w:pPr>
        <w:spacing w:line="360" w:lineRule="auto"/>
        <w:ind w:left="709"/>
        <w:jc w:val="both"/>
        <w:rPr>
          <w:rFonts w:cs="Times New Roman"/>
        </w:rPr>
      </w:pPr>
      <w:r>
        <w:t>- osv</w:t>
      </w:r>
      <w:r>
        <w:rPr>
          <w:spacing w:val="-2"/>
        </w:rPr>
        <w:t>o</w:t>
      </w:r>
      <w:r>
        <w:rPr>
          <w:spacing w:val="1"/>
        </w:rPr>
        <w:t>j</w:t>
      </w:r>
      <w:r>
        <w:t>ení</w:t>
      </w:r>
      <w:r>
        <w:rPr>
          <w:spacing w:val="1"/>
        </w:rPr>
        <w:t xml:space="preserve"> </w:t>
      </w:r>
      <w:r>
        <w:t>úč</w:t>
      </w:r>
      <w:r>
        <w:rPr>
          <w:spacing w:val="-1"/>
        </w:rPr>
        <w:t>i</w:t>
      </w:r>
      <w:r>
        <w:t>nných</w:t>
      </w:r>
      <w:r>
        <w:rPr>
          <w:spacing w:val="2"/>
        </w:rPr>
        <w:t xml:space="preserve"> </w:t>
      </w:r>
      <w:r>
        <w:rPr>
          <w:spacing w:val="-3"/>
        </w:rPr>
        <w:t>m</w:t>
      </w:r>
      <w:r>
        <w:t>e</w:t>
      </w:r>
      <w:r>
        <w:rPr>
          <w:spacing w:val="-1"/>
        </w:rPr>
        <w:t>t</w:t>
      </w:r>
      <w:r>
        <w:t>od</w:t>
      </w:r>
      <w:r>
        <w:rPr>
          <w:spacing w:val="4"/>
        </w:rPr>
        <w:t xml:space="preserve"> </w:t>
      </w:r>
      <w:r>
        <w:t>sa</w:t>
      </w:r>
      <w:r>
        <w:rPr>
          <w:spacing w:val="-3"/>
        </w:rPr>
        <w:t>m</w:t>
      </w:r>
      <w:r>
        <w:t>os</w:t>
      </w:r>
      <w:r>
        <w:rPr>
          <w:spacing w:val="-1"/>
        </w:rPr>
        <w:t>t</w:t>
      </w:r>
      <w:r>
        <w:t>a</w:t>
      </w:r>
      <w:r>
        <w:rPr>
          <w:spacing w:val="-1"/>
        </w:rPr>
        <w:t>t</w:t>
      </w:r>
      <w:r>
        <w:t>ného</w:t>
      </w:r>
      <w:r>
        <w:rPr>
          <w:spacing w:val="4"/>
        </w:rPr>
        <w:t xml:space="preserve"> </w:t>
      </w:r>
      <w:r>
        <w:t>s</w:t>
      </w:r>
      <w:r>
        <w:rPr>
          <w:spacing w:val="-1"/>
        </w:rPr>
        <w:t>t</w:t>
      </w:r>
      <w:r>
        <w:t>ud</w:t>
      </w:r>
      <w:r>
        <w:rPr>
          <w:spacing w:val="-1"/>
        </w:rPr>
        <w:t>i</w:t>
      </w:r>
      <w:r>
        <w:t>a.</w:t>
      </w:r>
    </w:p>
    <w:p w:rsidR="00E122C4" w:rsidRDefault="00E122C4">
      <w:pPr>
        <w:spacing w:line="360" w:lineRule="auto"/>
        <w:jc w:val="both"/>
        <w:rPr>
          <w:rFonts w:cs="Times New Roman"/>
        </w:rPr>
      </w:pPr>
    </w:p>
    <w:p w:rsidR="00E122C4" w:rsidRDefault="00037320">
      <w:pPr>
        <w:spacing w:before="29" w:line="360" w:lineRule="auto"/>
        <w:ind w:left="100"/>
        <w:rPr>
          <w:u w:val="single"/>
        </w:rPr>
      </w:pPr>
      <w:r>
        <w:rPr>
          <w:b/>
          <w:spacing w:val="-3"/>
          <w:u w:val="single"/>
        </w:rPr>
        <w:t>V</w:t>
      </w:r>
      <w:r>
        <w:rPr>
          <w:b/>
          <w:spacing w:val="2"/>
          <w:u w:val="single"/>
        </w:rPr>
        <w:t>ý</w:t>
      </w:r>
      <w:r>
        <w:rPr>
          <w:b/>
          <w:u w:val="single"/>
        </w:rPr>
        <w:t>chovně</w:t>
      </w:r>
      <w:r>
        <w:rPr>
          <w:b/>
          <w:spacing w:val="1"/>
          <w:u w:val="single"/>
        </w:rPr>
        <w:t xml:space="preserve"> </w:t>
      </w:r>
      <w:r>
        <w:rPr>
          <w:b/>
          <w:u w:val="single"/>
        </w:rPr>
        <w:t>v</w:t>
      </w:r>
      <w:r>
        <w:rPr>
          <w:b/>
          <w:spacing w:val="-3"/>
          <w:u w:val="single"/>
        </w:rPr>
        <w:t>z</w:t>
      </w:r>
      <w:r>
        <w:rPr>
          <w:b/>
          <w:u w:val="single"/>
        </w:rPr>
        <w:t>dě</w:t>
      </w:r>
      <w:r>
        <w:rPr>
          <w:b/>
          <w:spacing w:val="-1"/>
          <w:u w:val="single"/>
        </w:rPr>
        <w:t>l</w:t>
      </w:r>
      <w:r>
        <w:rPr>
          <w:b/>
          <w:u w:val="single"/>
        </w:rPr>
        <w:t>áva</w:t>
      </w:r>
      <w:r>
        <w:rPr>
          <w:b/>
          <w:spacing w:val="1"/>
          <w:u w:val="single"/>
        </w:rPr>
        <w:t>c</w:t>
      </w:r>
      <w:r>
        <w:rPr>
          <w:b/>
          <w:u w:val="single"/>
        </w:rPr>
        <w:t>í</w:t>
      </w:r>
      <w:r>
        <w:rPr>
          <w:b/>
          <w:spacing w:val="1"/>
          <w:u w:val="single"/>
        </w:rPr>
        <w:t xml:space="preserve"> </w:t>
      </w:r>
      <w:r>
        <w:rPr>
          <w:b/>
          <w:u w:val="single"/>
        </w:rPr>
        <w:t>výs</w:t>
      </w:r>
      <w:r>
        <w:rPr>
          <w:b/>
          <w:spacing w:val="-1"/>
          <w:u w:val="single"/>
        </w:rPr>
        <w:t>l</w:t>
      </w:r>
      <w:r>
        <w:rPr>
          <w:b/>
          <w:u w:val="single"/>
        </w:rPr>
        <w:t>ed</w:t>
      </w:r>
      <w:r>
        <w:rPr>
          <w:b/>
          <w:spacing w:val="-1"/>
          <w:u w:val="single"/>
        </w:rPr>
        <w:t>k</w:t>
      </w:r>
      <w:r>
        <w:rPr>
          <w:b/>
          <w:u w:val="single"/>
        </w:rPr>
        <w:t>y</w:t>
      </w:r>
      <w:r>
        <w:rPr>
          <w:b/>
          <w:spacing w:val="2"/>
          <w:u w:val="single"/>
        </w:rPr>
        <w:t xml:space="preserve"> </w:t>
      </w:r>
      <w:r>
        <w:rPr>
          <w:b/>
          <w:u w:val="single"/>
        </w:rPr>
        <w:t>se k</w:t>
      </w:r>
      <w:r>
        <w:rPr>
          <w:b/>
          <w:spacing w:val="-1"/>
          <w:u w:val="single"/>
        </w:rPr>
        <w:t>l</w:t>
      </w:r>
      <w:r>
        <w:rPr>
          <w:b/>
          <w:u w:val="single"/>
        </w:rPr>
        <w:t>as</w:t>
      </w:r>
      <w:r>
        <w:rPr>
          <w:b/>
          <w:spacing w:val="-3"/>
          <w:u w:val="single"/>
        </w:rPr>
        <w:t>i</w:t>
      </w:r>
      <w:r>
        <w:rPr>
          <w:b/>
          <w:spacing w:val="2"/>
          <w:u w:val="single"/>
        </w:rPr>
        <w:t>f</w:t>
      </w:r>
      <w:r>
        <w:rPr>
          <w:b/>
          <w:spacing w:val="-1"/>
          <w:u w:val="single"/>
        </w:rPr>
        <w:t>i</w:t>
      </w:r>
      <w:r>
        <w:rPr>
          <w:b/>
          <w:u w:val="single"/>
        </w:rPr>
        <w:t>kují</w:t>
      </w:r>
      <w:r>
        <w:rPr>
          <w:b/>
          <w:spacing w:val="-1"/>
          <w:u w:val="single"/>
        </w:rPr>
        <w:t xml:space="preserve"> </w:t>
      </w:r>
      <w:r>
        <w:rPr>
          <w:b/>
          <w:u w:val="single"/>
        </w:rPr>
        <w:t>pod</w:t>
      </w:r>
      <w:r>
        <w:rPr>
          <w:b/>
          <w:spacing w:val="-1"/>
          <w:u w:val="single"/>
        </w:rPr>
        <w:t>l</w:t>
      </w:r>
      <w:r>
        <w:rPr>
          <w:b/>
          <w:u w:val="single"/>
        </w:rPr>
        <w:t>e těchto kr</w:t>
      </w:r>
      <w:r>
        <w:rPr>
          <w:b/>
          <w:spacing w:val="-1"/>
          <w:u w:val="single"/>
        </w:rPr>
        <w:t>i</w:t>
      </w:r>
      <w:r>
        <w:rPr>
          <w:b/>
          <w:u w:val="single"/>
        </w:rPr>
        <w:t>tér</w:t>
      </w:r>
      <w:r>
        <w:rPr>
          <w:b/>
          <w:spacing w:val="-1"/>
          <w:u w:val="single"/>
        </w:rPr>
        <w:t>ií</w:t>
      </w:r>
      <w:r>
        <w:rPr>
          <w:b/>
          <w:u w:val="single"/>
        </w:rPr>
        <w:t>:</w:t>
      </w:r>
    </w:p>
    <w:p w:rsidR="00E122C4" w:rsidRDefault="00E122C4">
      <w:pPr>
        <w:spacing w:before="16" w:line="360" w:lineRule="auto"/>
        <w:rPr>
          <w:sz w:val="10"/>
          <w:szCs w:val="26"/>
        </w:rPr>
      </w:pPr>
    </w:p>
    <w:p w:rsidR="00E122C4" w:rsidRDefault="00037320">
      <w:pPr>
        <w:numPr>
          <w:ilvl w:val="0"/>
          <w:numId w:val="99"/>
        </w:numPr>
        <w:spacing w:line="360" w:lineRule="auto"/>
        <w:rPr>
          <w:rFonts w:cs="Times New Roman"/>
        </w:rPr>
      </w:pPr>
      <w:r>
        <w:t>S</w:t>
      </w:r>
      <w:r>
        <w:rPr>
          <w:spacing w:val="-1"/>
        </w:rPr>
        <w:t>t</w:t>
      </w:r>
      <w:r>
        <w:t>upeň</w:t>
      </w:r>
      <w:r>
        <w:rPr>
          <w:spacing w:val="2"/>
        </w:rPr>
        <w:t xml:space="preserve"> </w:t>
      </w:r>
      <w:r>
        <w:t>1 (výborný)</w:t>
      </w:r>
    </w:p>
    <w:p w:rsidR="00E122C4" w:rsidRDefault="00037320">
      <w:pPr>
        <w:spacing w:line="360" w:lineRule="auto"/>
        <w:ind w:left="100" w:right="98"/>
        <w:jc w:val="both"/>
        <w:rPr>
          <w:rFonts w:cs="Times New Roman"/>
        </w:rPr>
      </w:pPr>
      <w:r>
        <w:rPr>
          <w:spacing w:val="-1"/>
        </w:rPr>
        <w:t>Ž</w:t>
      </w:r>
      <w:r>
        <w:t>ák</w:t>
      </w:r>
      <w:r>
        <w:rPr>
          <w:spacing w:val="2"/>
        </w:rPr>
        <w:t xml:space="preserve"> </w:t>
      </w:r>
      <w:r>
        <w:t>ov</w:t>
      </w:r>
      <w:r>
        <w:rPr>
          <w:spacing w:val="-1"/>
        </w:rPr>
        <w:t>l</w:t>
      </w:r>
      <w:r>
        <w:t>ádá</w:t>
      </w:r>
      <w:r>
        <w:rPr>
          <w:spacing w:val="1"/>
        </w:rPr>
        <w:t xml:space="preserve"> </w:t>
      </w:r>
      <w:r>
        <w:t>požadované</w:t>
      </w:r>
      <w:r>
        <w:rPr>
          <w:spacing w:val="1"/>
        </w:rPr>
        <w:t xml:space="preserve"> </w:t>
      </w:r>
      <w:r>
        <w:t>pozna</w:t>
      </w:r>
      <w:r>
        <w:rPr>
          <w:spacing w:val="-1"/>
        </w:rPr>
        <w:t>t</w:t>
      </w:r>
      <w:r>
        <w:rPr>
          <w:spacing w:val="2"/>
        </w:rPr>
        <w:t>k</w:t>
      </w:r>
      <w:r>
        <w:rPr>
          <w:spacing w:val="-6"/>
        </w:rPr>
        <w:t>y</w:t>
      </w:r>
      <w:r>
        <w:t>,</w:t>
      </w:r>
      <w:r>
        <w:rPr>
          <w:spacing w:val="6"/>
        </w:rPr>
        <w:t xml:space="preserve"> </w:t>
      </w:r>
      <w:r>
        <w:t>fak</w:t>
      </w:r>
      <w:r>
        <w:rPr>
          <w:spacing w:val="-1"/>
        </w:rPr>
        <w:t>t</w:t>
      </w:r>
      <w:r>
        <w:t>a, po</w:t>
      </w:r>
      <w:r>
        <w:rPr>
          <w:spacing w:val="1"/>
        </w:rPr>
        <w:t>j</w:t>
      </w:r>
      <w:r>
        <w:rPr>
          <w:spacing w:val="-1"/>
        </w:rPr>
        <w:t>m</w:t>
      </w:r>
      <w:r>
        <w:rPr>
          <w:spacing w:val="-6"/>
        </w:rPr>
        <w:t>y</w:t>
      </w:r>
      <w:r>
        <w:t>,</w:t>
      </w:r>
      <w:r>
        <w:rPr>
          <w:spacing w:val="6"/>
        </w:rPr>
        <w:t xml:space="preserve"> </w:t>
      </w:r>
      <w:r>
        <w:t>def</w:t>
      </w:r>
      <w:r>
        <w:rPr>
          <w:spacing w:val="-1"/>
        </w:rPr>
        <w:t>i</w:t>
      </w:r>
      <w:r>
        <w:t>n</w:t>
      </w:r>
      <w:r>
        <w:rPr>
          <w:spacing w:val="-1"/>
        </w:rPr>
        <w:t>i</w:t>
      </w:r>
      <w:r>
        <w:t>ce</w:t>
      </w:r>
      <w:r>
        <w:rPr>
          <w:spacing w:val="1"/>
        </w:rPr>
        <w:t xml:space="preserve"> </w:t>
      </w:r>
      <w:r>
        <w:t>a</w:t>
      </w:r>
      <w:r>
        <w:rPr>
          <w:spacing w:val="1"/>
        </w:rPr>
        <w:t xml:space="preserve"> </w:t>
      </w:r>
      <w:r>
        <w:t>zákon</w:t>
      </w:r>
      <w:r>
        <w:rPr>
          <w:spacing w:val="-1"/>
        </w:rPr>
        <w:t>it</w:t>
      </w:r>
      <w:r>
        <w:t>os</w:t>
      </w:r>
      <w:r>
        <w:rPr>
          <w:spacing w:val="-1"/>
        </w:rPr>
        <w:t>t</w:t>
      </w:r>
      <w:r>
        <w:t>i</w:t>
      </w:r>
      <w:r>
        <w:rPr>
          <w:spacing w:val="1"/>
        </w:rPr>
        <w:t xml:space="preserve"> </w:t>
      </w:r>
      <w:r>
        <w:t>uce</w:t>
      </w:r>
      <w:r>
        <w:rPr>
          <w:spacing w:val="-1"/>
        </w:rPr>
        <w:t>l</w:t>
      </w:r>
      <w:r>
        <w:t>eně,</w:t>
      </w:r>
      <w:r>
        <w:rPr>
          <w:spacing w:val="4"/>
        </w:rPr>
        <w:t xml:space="preserve"> </w:t>
      </w:r>
      <w:r>
        <w:t>př</w:t>
      </w:r>
      <w:r>
        <w:rPr>
          <w:spacing w:val="-3"/>
        </w:rPr>
        <w:t>e</w:t>
      </w:r>
      <w:r>
        <w:t>sně</w:t>
      </w:r>
      <w:r>
        <w:rPr>
          <w:spacing w:val="1"/>
        </w:rPr>
        <w:t xml:space="preserve"> </w:t>
      </w:r>
      <w:r>
        <w:t>a úp</w:t>
      </w:r>
      <w:r>
        <w:rPr>
          <w:spacing w:val="-1"/>
        </w:rPr>
        <w:t>l</w:t>
      </w:r>
      <w:r>
        <w:t>ně a</w:t>
      </w:r>
      <w:r>
        <w:rPr>
          <w:spacing w:val="1"/>
        </w:rPr>
        <w:t xml:space="preserve"> </w:t>
      </w:r>
      <w:r>
        <w:t>chápe vz</w:t>
      </w:r>
      <w:r>
        <w:rPr>
          <w:spacing w:val="-1"/>
        </w:rPr>
        <w:t>t</w:t>
      </w:r>
      <w:r>
        <w:t>a</w:t>
      </w:r>
      <w:r>
        <w:rPr>
          <w:spacing w:val="2"/>
        </w:rPr>
        <w:t>h</w:t>
      </w:r>
      <w:r>
        <w:t xml:space="preserve">y </w:t>
      </w:r>
      <w:r>
        <w:rPr>
          <w:spacing w:val="-3"/>
        </w:rPr>
        <w:t>m</w:t>
      </w:r>
      <w:r>
        <w:t>e</w:t>
      </w:r>
      <w:r>
        <w:rPr>
          <w:spacing w:val="1"/>
        </w:rPr>
        <w:t>z</w:t>
      </w:r>
      <w:r>
        <w:t>i</w:t>
      </w:r>
      <w:r>
        <w:rPr>
          <w:spacing w:val="1"/>
        </w:rPr>
        <w:t xml:space="preserve"> </w:t>
      </w:r>
      <w:r>
        <w:t>n</w:t>
      </w:r>
      <w:r>
        <w:rPr>
          <w:spacing w:val="-1"/>
        </w:rPr>
        <w:t>imi</w:t>
      </w:r>
      <w:r>
        <w:t>.</w:t>
      </w:r>
      <w:r>
        <w:rPr>
          <w:spacing w:val="2"/>
        </w:rPr>
        <w:t xml:space="preserve"> </w:t>
      </w:r>
      <w:r>
        <w:t>Poho</w:t>
      </w:r>
      <w:r>
        <w:rPr>
          <w:spacing w:val="-1"/>
        </w:rPr>
        <w:t>t</w:t>
      </w:r>
      <w:r>
        <w:t>ově</w:t>
      </w:r>
      <w:r>
        <w:rPr>
          <w:spacing w:val="1"/>
        </w:rPr>
        <w:t xml:space="preserve"> </w:t>
      </w:r>
      <w:r>
        <w:t>v</w:t>
      </w:r>
      <w:r>
        <w:rPr>
          <w:spacing w:val="-4"/>
        </w:rPr>
        <w:t>y</w:t>
      </w:r>
      <w:r>
        <w:t>koná</w:t>
      </w:r>
      <w:r>
        <w:rPr>
          <w:spacing w:val="2"/>
        </w:rPr>
        <w:t>v</w:t>
      </w:r>
      <w:r>
        <w:t>á</w:t>
      </w:r>
      <w:r>
        <w:rPr>
          <w:spacing w:val="1"/>
        </w:rPr>
        <w:t xml:space="preserve"> </w:t>
      </w:r>
      <w:r>
        <w:t>požadované</w:t>
      </w:r>
      <w:r>
        <w:rPr>
          <w:spacing w:val="1"/>
        </w:rPr>
        <w:t xml:space="preserve"> </w:t>
      </w:r>
      <w:r>
        <w:rPr>
          <w:spacing w:val="-1"/>
        </w:rPr>
        <w:t>i</w:t>
      </w:r>
      <w:r>
        <w:t>n</w:t>
      </w:r>
      <w:r>
        <w:rPr>
          <w:spacing w:val="-1"/>
        </w:rPr>
        <w:t>t</w:t>
      </w:r>
      <w:r>
        <w:t>e</w:t>
      </w:r>
      <w:r>
        <w:rPr>
          <w:spacing w:val="-1"/>
        </w:rPr>
        <w:t>l</w:t>
      </w:r>
      <w:r>
        <w:t>ek</w:t>
      </w:r>
      <w:r>
        <w:rPr>
          <w:spacing w:val="-1"/>
        </w:rPr>
        <w:t>t</w:t>
      </w:r>
      <w:r>
        <w:rPr>
          <w:spacing w:val="2"/>
        </w:rPr>
        <w:t>u</w:t>
      </w:r>
      <w:r>
        <w:t>á</w:t>
      </w:r>
      <w:r>
        <w:rPr>
          <w:spacing w:val="-1"/>
        </w:rPr>
        <w:t>l</w:t>
      </w:r>
      <w:r>
        <w:t>ní</w:t>
      </w:r>
      <w:r>
        <w:rPr>
          <w:spacing w:val="3"/>
        </w:rPr>
        <w:t xml:space="preserve"> </w:t>
      </w:r>
      <w:r>
        <w:t xml:space="preserve">a </w:t>
      </w:r>
      <w:r>
        <w:rPr>
          <w:spacing w:val="-3"/>
        </w:rPr>
        <w:t>m</w:t>
      </w:r>
      <w:r>
        <w:t>o</w:t>
      </w:r>
      <w:r>
        <w:rPr>
          <w:spacing w:val="-1"/>
        </w:rPr>
        <w:t>t</w:t>
      </w:r>
      <w:r>
        <w:t>o</w:t>
      </w:r>
      <w:r>
        <w:rPr>
          <w:spacing w:val="2"/>
        </w:rPr>
        <w:t>r</w:t>
      </w:r>
      <w:r>
        <w:rPr>
          <w:spacing w:val="-1"/>
        </w:rPr>
        <w:t>i</w:t>
      </w:r>
      <w:r>
        <w:t>cké</w:t>
      </w:r>
      <w:r>
        <w:rPr>
          <w:spacing w:val="3"/>
        </w:rPr>
        <w:t xml:space="preserve"> </w:t>
      </w:r>
      <w:r>
        <w:t>č</w:t>
      </w:r>
      <w:r>
        <w:rPr>
          <w:spacing w:val="-1"/>
        </w:rPr>
        <w:t>i</w:t>
      </w:r>
      <w:r>
        <w:t>nnos</w:t>
      </w:r>
      <w:r>
        <w:rPr>
          <w:spacing w:val="-1"/>
        </w:rPr>
        <w:t>ti</w:t>
      </w:r>
      <w:r>
        <w:t>. Sa</w:t>
      </w:r>
      <w:r>
        <w:rPr>
          <w:spacing w:val="-3"/>
        </w:rPr>
        <w:t>m</w:t>
      </w:r>
      <w:r>
        <w:t>os</w:t>
      </w:r>
      <w:r>
        <w:rPr>
          <w:spacing w:val="-1"/>
        </w:rPr>
        <w:t>t</w:t>
      </w:r>
      <w:r>
        <w:rPr>
          <w:spacing w:val="1"/>
        </w:rPr>
        <w:t>a</w:t>
      </w:r>
      <w:r>
        <w:rPr>
          <w:spacing w:val="-1"/>
        </w:rPr>
        <w:t>t</w:t>
      </w:r>
      <w:r>
        <w:t>ně</w:t>
      </w:r>
      <w:r>
        <w:rPr>
          <w:spacing w:val="1"/>
        </w:rPr>
        <w:t xml:space="preserve"> </w:t>
      </w:r>
      <w:r>
        <w:t>a</w:t>
      </w:r>
      <w:r>
        <w:rPr>
          <w:spacing w:val="1"/>
        </w:rPr>
        <w:t xml:space="preserve"> </w:t>
      </w:r>
      <w:r>
        <w:rPr>
          <w:spacing w:val="-1"/>
        </w:rPr>
        <w:t>t</w:t>
      </w:r>
      <w:r>
        <w:t>voř</w:t>
      </w:r>
      <w:r>
        <w:rPr>
          <w:spacing w:val="-1"/>
        </w:rPr>
        <w:t>i</w:t>
      </w:r>
      <w:r>
        <w:t>vě</w:t>
      </w:r>
      <w:r>
        <w:rPr>
          <w:spacing w:val="1"/>
        </w:rPr>
        <w:t xml:space="preserve"> </w:t>
      </w:r>
      <w:r>
        <w:t>up</w:t>
      </w:r>
      <w:r>
        <w:rPr>
          <w:spacing w:val="-1"/>
        </w:rPr>
        <w:t>l</w:t>
      </w:r>
      <w:r>
        <w:t>a</w:t>
      </w:r>
      <w:r>
        <w:rPr>
          <w:spacing w:val="-1"/>
        </w:rPr>
        <w:t>t</w:t>
      </w:r>
      <w:r>
        <w:t>ňu</w:t>
      </w:r>
      <w:r>
        <w:rPr>
          <w:spacing w:val="1"/>
        </w:rPr>
        <w:t>j</w:t>
      </w:r>
      <w:r>
        <w:t>e osv</w:t>
      </w:r>
      <w:r>
        <w:rPr>
          <w:spacing w:val="-2"/>
        </w:rPr>
        <w:t>o</w:t>
      </w:r>
      <w:r>
        <w:rPr>
          <w:spacing w:val="1"/>
        </w:rPr>
        <w:t>j</w:t>
      </w:r>
      <w:r>
        <w:t>ené</w:t>
      </w:r>
      <w:r>
        <w:rPr>
          <w:spacing w:val="1"/>
        </w:rPr>
        <w:t xml:space="preserve"> </w:t>
      </w:r>
      <w:r>
        <w:t>pozna</w:t>
      </w:r>
      <w:r>
        <w:rPr>
          <w:spacing w:val="-1"/>
        </w:rPr>
        <w:t>t</w:t>
      </w:r>
      <w:r>
        <w:t>ky a</w:t>
      </w:r>
      <w:r>
        <w:rPr>
          <w:spacing w:val="1"/>
        </w:rPr>
        <w:t xml:space="preserve"> </w:t>
      </w:r>
      <w:r>
        <w:t>dovednos</w:t>
      </w:r>
      <w:r>
        <w:rPr>
          <w:spacing w:val="-1"/>
        </w:rPr>
        <w:t>t</w:t>
      </w:r>
      <w:r>
        <w:t>i</w:t>
      </w:r>
      <w:r>
        <w:rPr>
          <w:spacing w:val="-1"/>
        </w:rPr>
        <w:t xml:space="preserve"> </w:t>
      </w:r>
      <w:r>
        <w:t>při</w:t>
      </w:r>
      <w:r>
        <w:rPr>
          <w:spacing w:val="1"/>
        </w:rPr>
        <w:t xml:space="preserve"> </w:t>
      </w:r>
      <w:r>
        <w:t>řešení</w:t>
      </w:r>
      <w:r>
        <w:rPr>
          <w:spacing w:val="-1"/>
        </w:rPr>
        <w:t xml:space="preserve"> t</w:t>
      </w:r>
      <w:r>
        <w:t>eore</w:t>
      </w:r>
      <w:r>
        <w:rPr>
          <w:spacing w:val="-1"/>
        </w:rPr>
        <w:t>ti</w:t>
      </w:r>
      <w:r>
        <w:t>ck</w:t>
      </w:r>
      <w:r>
        <w:rPr>
          <w:spacing w:val="2"/>
        </w:rPr>
        <w:t>ý</w:t>
      </w:r>
      <w:r>
        <w:t>ch</w:t>
      </w:r>
      <w:r>
        <w:rPr>
          <w:spacing w:val="2"/>
        </w:rPr>
        <w:t xml:space="preserve"> </w:t>
      </w:r>
      <w:r>
        <w:t>a prak</w:t>
      </w:r>
      <w:r>
        <w:rPr>
          <w:spacing w:val="-1"/>
        </w:rPr>
        <w:t>ti</w:t>
      </w:r>
      <w:r>
        <w:t>ckých</w:t>
      </w:r>
      <w:r>
        <w:rPr>
          <w:spacing w:val="4"/>
        </w:rPr>
        <w:t xml:space="preserve"> </w:t>
      </w:r>
      <w:r>
        <w:t>úko</w:t>
      </w:r>
      <w:r>
        <w:rPr>
          <w:spacing w:val="-1"/>
        </w:rPr>
        <w:t>l</w:t>
      </w:r>
      <w:r>
        <w:t>ů, při</w:t>
      </w:r>
      <w:r>
        <w:rPr>
          <w:spacing w:val="-1"/>
        </w:rPr>
        <w:t xml:space="preserve"> </w:t>
      </w:r>
      <w:r>
        <w:t>výk</w:t>
      </w:r>
      <w:r>
        <w:rPr>
          <w:spacing w:val="-1"/>
        </w:rPr>
        <w:t>l</w:t>
      </w:r>
      <w:r>
        <w:t>adu</w:t>
      </w:r>
      <w:r>
        <w:rPr>
          <w:spacing w:val="2"/>
        </w:rPr>
        <w:t xml:space="preserve"> </w:t>
      </w:r>
      <w:r>
        <w:t>a hodnocení</w:t>
      </w:r>
      <w:r>
        <w:rPr>
          <w:spacing w:val="1"/>
        </w:rPr>
        <w:t xml:space="preserve"> j</w:t>
      </w:r>
      <w:r>
        <w:t>evů a zákon</w:t>
      </w:r>
      <w:r>
        <w:rPr>
          <w:spacing w:val="-1"/>
        </w:rPr>
        <w:t>it</w:t>
      </w:r>
      <w:r>
        <w:t>os</w:t>
      </w:r>
      <w:r>
        <w:rPr>
          <w:spacing w:val="-1"/>
        </w:rPr>
        <w:t>tí</w:t>
      </w:r>
      <w:r>
        <w:t>.</w:t>
      </w:r>
      <w:r>
        <w:rPr>
          <w:spacing w:val="2"/>
        </w:rPr>
        <w:t xml:space="preserve"> M</w:t>
      </w:r>
      <w:r>
        <w:rPr>
          <w:spacing w:val="-6"/>
        </w:rPr>
        <w:t>y</w:t>
      </w:r>
      <w:r>
        <w:rPr>
          <w:spacing w:val="2"/>
        </w:rPr>
        <w:t>s</w:t>
      </w:r>
      <w:r>
        <w:rPr>
          <w:spacing w:val="-1"/>
        </w:rPr>
        <w:t>l</w:t>
      </w:r>
      <w:r>
        <w:t>í</w:t>
      </w:r>
      <w:r>
        <w:rPr>
          <w:spacing w:val="1"/>
        </w:rPr>
        <w:t xml:space="preserve"> </w:t>
      </w:r>
      <w:r>
        <w:rPr>
          <w:spacing w:val="-1"/>
        </w:rPr>
        <w:t>l</w:t>
      </w:r>
      <w:r>
        <w:t>og</w:t>
      </w:r>
      <w:r>
        <w:rPr>
          <w:spacing w:val="-1"/>
        </w:rPr>
        <w:t>i</w:t>
      </w:r>
      <w:r>
        <w:t>c</w:t>
      </w:r>
      <w:r>
        <w:rPr>
          <w:spacing w:val="2"/>
        </w:rPr>
        <w:t>k</w:t>
      </w:r>
      <w:r>
        <w:t>y správně,</w:t>
      </w:r>
    </w:p>
    <w:p w:rsidR="00E122C4" w:rsidRDefault="00037320">
      <w:pPr>
        <w:spacing w:line="360" w:lineRule="auto"/>
        <w:ind w:left="100" w:right="138"/>
        <w:jc w:val="both"/>
        <w:rPr>
          <w:rFonts w:cs="Times New Roman"/>
        </w:rPr>
      </w:pPr>
      <w:r>
        <w:lastRenderedPageBreak/>
        <w:t>zře</w:t>
      </w:r>
      <w:r>
        <w:rPr>
          <w:spacing w:val="-1"/>
        </w:rPr>
        <w:t>t</w:t>
      </w:r>
      <w:r>
        <w:t>e</w:t>
      </w:r>
      <w:r>
        <w:rPr>
          <w:spacing w:val="-1"/>
        </w:rPr>
        <w:t>l</w:t>
      </w:r>
      <w:r>
        <w:t>ně</w:t>
      </w:r>
      <w:r>
        <w:rPr>
          <w:spacing w:val="3"/>
        </w:rPr>
        <w:t xml:space="preserve"> </w:t>
      </w:r>
      <w:r>
        <w:t>se u něho pro</w:t>
      </w:r>
      <w:r>
        <w:rPr>
          <w:spacing w:val="1"/>
        </w:rPr>
        <w:t>j</w:t>
      </w:r>
      <w:r>
        <w:t>ev</w:t>
      </w:r>
      <w:r>
        <w:rPr>
          <w:spacing w:val="-2"/>
        </w:rPr>
        <w:t>u</w:t>
      </w:r>
      <w:r>
        <w:rPr>
          <w:spacing w:val="1"/>
        </w:rPr>
        <w:t>j</w:t>
      </w:r>
      <w:r>
        <w:t>e sa</w:t>
      </w:r>
      <w:r>
        <w:rPr>
          <w:spacing w:val="-3"/>
        </w:rPr>
        <w:t>m</w:t>
      </w:r>
      <w:r>
        <w:t>os</w:t>
      </w:r>
      <w:r>
        <w:rPr>
          <w:spacing w:val="-1"/>
        </w:rPr>
        <w:t>t</w:t>
      </w:r>
      <w:r>
        <w:rPr>
          <w:spacing w:val="1"/>
        </w:rPr>
        <w:t>a</w:t>
      </w:r>
      <w:r>
        <w:rPr>
          <w:spacing w:val="-1"/>
        </w:rPr>
        <w:t>t</w:t>
      </w:r>
      <w:r>
        <w:t>nost</w:t>
      </w:r>
      <w:r>
        <w:rPr>
          <w:spacing w:val="1"/>
        </w:rPr>
        <w:t xml:space="preserve"> </w:t>
      </w:r>
      <w:r>
        <w:t xml:space="preserve">a </w:t>
      </w:r>
      <w:r>
        <w:rPr>
          <w:spacing w:val="-1"/>
        </w:rPr>
        <w:t>t</w:t>
      </w:r>
      <w:r>
        <w:t>voř</w:t>
      </w:r>
      <w:r>
        <w:rPr>
          <w:spacing w:val="-1"/>
        </w:rPr>
        <w:t>i</w:t>
      </w:r>
      <w:r>
        <w:t>vos</w:t>
      </w:r>
      <w:r>
        <w:rPr>
          <w:spacing w:val="-1"/>
        </w:rPr>
        <w:t>t</w:t>
      </w:r>
      <w:r>
        <w:t>.</w:t>
      </w:r>
      <w:r>
        <w:rPr>
          <w:spacing w:val="2"/>
        </w:rPr>
        <w:t xml:space="preserve"> </w:t>
      </w:r>
      <w:r>
        <w:t>Jeho ús</w:t>
      </w:r>
      <w:r>
        <w:rPr>
          <w:spacing w:val="-1"/>
        </w:rPr>
        <w:t>t</w:t>
      </w:r>
      <w:r>
        <w:t>ní</w:t>
      </w:r>
      <w:r>
        <w:rPr>
          <w:spacing w:val="-1"/>
        </w:rPr>
        <w:t xml:space="preserve"> </w:t>
      </w:r>
      <w:r>
        <w:t>a</w:t>
      </w:r>
      <w:r>
        <w:rPr>
          <w:spacing w:val="1"/>
        </w:rPr>
        <w:t xml:space="preserve"> </w:t>
      </w:r>
      <w:r>
        <w:t>p</w:t>
      </w:r>
      <w:r>
        <w:rPr>
          <w:spacing w:val="-1"/>
        </w:rPr>
        <w:t>í</w:t>
      </w:r>
      <w:r>
        <w:t>se</w:t>
      </w:r>
      <w:r>
        <w:rPr>
          <w:spacing w:val="-3"/>
        </w:rPr>
        <w:t>m</w:t>
      </w:r>
      <w:r>
        <w:t>ný</w:t>
      </w:r>
      <w:r>
        <w:rPr>
          <w:spacing w:val="2"/>
        </w:rPr>
        <w:t xml:space="preserve"> </w:t>
      </w:r>
      <w:r>
        <w:t>pro</w:t>
      </w:r>
      <w:r>
        <w:rPr>
          <w:spacing w:val="1"/>
        </w:rPr>
        <w:t>j</w:t>
      </w:r>
      <w:r>
        <w:t xml:space="preserve">ev </w:t>
      </w:r>
      <w:r>
        <w:rPr>
          <w:spacing w:val="-1"/>
        </w:rPr>
        <w:t>j</w:t>
      </w:r>
      <w:r>
        <w:t>e správný, přesný a výs</w:t>
      </w:r>
      <w:r>
        <w:rPr>
          <w:spacing w:val="-1"/>
        </w:rPr>
        <w:t>ti</w:t>
      </w:r>
      <w:r>
        <w:t>žný.</w:t>
      </w:r>
      <w:r>
        <w:rPr>
          <w:spacing w:val="2"/>
        </w:rPr>
        <w:t xml:space="preserve"> </w:t>
      </w:r>
      <w:r>
        <w:t>Graf</w:t>
      </w:r>
      <w:r>
        <w:rPr>
          <w:spacing w:val="-1"/>
        </w:rPr>
        <w:t>i</w:t>
      </w:r>
      <w:r>
        <w:t>cký</w:t>
      </w:r>
      <w:r>
        <w:rPr>
          <w:spacing w:val="2"/>
        </w:rPr>
        <w:t xml:space="preserve"> </w:t>
      </w:r>
      <w:r>
        <w:t>pr</w:t>
      </w:r>
      <w:r>
        <w:rPr>
          <w:spacing w:val="-2"/>
        </w:rPr>
        <w:t>o</w:t>
      </w:r>
      <w:r>
        <w:rPr>
          <w:spacing w:val="1"/>
        </w:rPr>
        <w:t>j</w:t>
      </w:r>
      <w:r>
        <w:t xml:space="preserve">ev </w:t>
      </w:r>
      <w:r>
        <w:rPr>
          <w:spacing w:val="1"/>
        </w:rPr>
        <w:t>j</w:t>
      </w:r>
      <w:r>
        <w:t>e přesný a es</w:t>
      </w:r>
      <w:r>
        <w:rPr>
          <w:spacing w:val="-1"/>
        </w:rPr>
        <w:t>t</w:t>
      </w:r>
      <w:r>
        <w:t>e</w:t>
      </w:r>
      <w:r>
        <w:rPr>
          <w:spacing w:val="-1"/>
        </w:rPr>
        <w:t>ti</w:t>
      </w:r>
      <w:r>
        <w:t>cký.</w:t>
      </w:r>
      <w:r>
        <w:rPr>
          <w:spacing w:val="2"/>
        </w:rPr>
        <w:t xml:space="preserve"> </w:t>
      </w:r>
      <w:r>
        <w:t>Výs</w:t>
      </w:r>
      <w:r>
        <w:rPr>
          <w:spacing w:val="-1"/>
        </w:rPr>
        <w:t>l</w:t>
      </w:r>
      <w:r>
        <w:t xml:space="preserve">edky </w:t>
      </w:r>
      <w:r>
        <w:rPr>
          <w:spacing w:val="1"/>
        </w:rPr>
        <w:t>j</w:t>
      </w:r>
      <w:r>
        <w:t>eho č</w:t>
      </w:r>
      <w:r>
        <w:rPr>
          <w:spacing w:val="-1"/>
        </w:rPr>
        <w:t>i</w:t>
      </w:r>
      <w:r>
        <w:t>nnos</w:t>
      </w:r>
      <w:r>
        <w:rPr>
          <w:spacing w:val="-1"/>
        </w:rPr>
        <w:t>t</w:t>
      </w:r>
      <w:r>
        <w:t>i</w:t>
      </w:r>
      <w:r>
        <w:rPr>
          <w:spacing w:val="1"/>
        </w:rPr>
        <w:t xml:space="preserve"> </w:t>
      </w:r>
      <w:r>
        <w:rPr>
          <w:spacing w:val="-1"/>
        </w:rPr>
        <w:t>j</w:t>
      </w:r>
      <w:r>
        <w:t>sou kva</w:t>
      </w:r>
      <w:r>
        <w:rPr>
          <w:spacing w:val="-1"/>
        </w:rPr>
        <w:t>lit</w:t>
      </w:r>
      <w:r>
        <w:t>n</w:t>
      </w:r>
      <w:r>
        <w:rPr>
          <w:spacing w:val="-1"/>
        </w:rPr>
        <w:t>í</w:t>
      </w:r>
      <w:r>
        <w:t>, pouze</w:t>
      </w:r>
      <w:r>
        <w:rPr>
          <w:spacing w:val="1"/>
        </w:rPr>
        <w:t xml:space="preserve"> </w:t>
      </w:r>
      <w:r>
        <w:t>s</w:t>
      </w:r>
      <w:r>
        <w:rPr>
          <w:spacing w:val="-1"/>
        </w:rPr>
        <w:t xml:space="preserve"> m</w:t>
      </w:r>
      <w:r>
        <w:t>enš</w:t>
      </w:r>
      <w:r>
        <w:rPr>
          <w:spacing w:val="-1"/>
        </w:rPr>
        <w:t>ím</w:t>
      </w:r>
      <w:r>
        <w:t>i</w:t>
      </w:r>
      <w:r>
        <w:rPr>
          <w:spacing w:val="3"/>
        </w:rPr>
        <w:t xml:space="preserve"> </w:t>
      </w:r>
      <w:r>
        <w:t>nedos</w:t>
      </w:r>
      <w:r>
        <w:rPr>
          <w:spacing w:val="-1"/>
        </w:rPr>
        <w:t>t</w:t>
      </w:r>
      <w:r>
        <w:t>a</w:t>
      </w:r>
      <w:r>
        <w:rPr>
          <w:spacing w:val="-1"/>
        </w:rPr>
        <w:t>t</w:t>
      </w:r>
      <w:r>
        <w:rPr>
          <w:spacing w:val="2"/>
        </w:rPr>
        <w:t>k</w:t>
      </w:r>
      <w:r>
        <w:rPr>
          <w:spacing w:val="-6"/>
        </w:rPr>
        <w:t>y</w:t>
      </w:r>
      <w:r>
        <w:t>.</w:t>
      </w:r>
      <w:r>
        <w:rPr>
          <w:spacing w:val="6"/>
        </w:rPr>
        <w:t xml:space="preserve"> </w:t>
      </w:r>
      <w:r>
        <w:rPr>
          <w:spacing w:val="-1"/>
        </w:rPr>
        <w:t>J</w:t>
      </w:r>
      <w:r>
        <w:t>e schopen</w:t>
      </w:r>
      <w:r>
        <w:rPr>
          <w:spacing w:val="2"/>
        </w:rPr>
        <w:t xml:space="preserve"> </w:t>
      </w:r>
      <w:r>
        <w:t>sa</w:t>
      </w:r>
      <w:r>
        <w:rPr>
          <w:spacing w:val="-3"/>
        </w:rPr>
        <w:t>m</w:t>
      </w:r>
      <w:r>
        <w:t>os</w:t>
      </w:r>
      <w:r>
        <w:rPr>
          <w:spacing w:val="-1"/>
        </w:rPr>
        <w:t>t</w:t>
      </w:r>
      <w:r>
        <w:t>a</w:t>
      </w:r>
      <w:r>
        <w:rPr>
          <w:spacing w:val="-1"/>
        </w:rPr>
        <w:t>t</w:t>
      </w:r>
      <w:r>
        <w:t>ně</w:t>
      </w:r>
      <w:r>
        <w:rPr>
          <w:spacing w:val="3"/>
        </w:rPr>
        <w:t xml:space="preserve"> </w:t>
      </w:r>
      <w:r>
        <w:t>s</w:t>
      </w:r>
      <w:r>
        <w:rPr>
          <w:spacing w:val="-1"/>
        </w:rPr>
        <w:t>t</w:t>
      </w:r>
      <w:r>
        <w:t>udovat</w:t>
      </w:r>
      <w:r>
        <w:rPr>
          <w:spacing w:val="-1"/>
        </w:rPr>
        <w:t xml:space="preserve"> </w:t>
      </w:r>
      <w:r>
        <w:t>vhodné</w:t>
      </w:r>
      <w:r>
        <w:rPr>
          <w:spacing w:val="1"/>
        </w:rPr>
        <w:t xml:space="preserve"> </w:t>
      </w:r>
      <w:r>
        <w:rPr>
          <w:spacing w:val="-1"/>
        </w:rPr>
        <w:t>t</w:t>
      </w:r>
      <w:r>
        <w:t>ex</w:t>
      </w:r>
      <w:r>
        <w:rPr>
          <w:spacing w:val="-1"/>
        </w:rPr>
        <w:t>t</w:t>
      </w:r>
      <w:r>
        <w:rPr>
          <w:spacing w:val="-4"/>
        </w:rPr>
        <w:t>y</w:t>
      </w:r>
      <w:r>
        <w:t>.</w:t>
      </w:r>
    </w:p>
    <w:p w:rsidR="00E122C4" w:rsidRDefault="00E122C4">
      <w:pPr>
        <w:spacing w:before="16" w:line="360" w:lineRule="auto"/>
        <w:rPr>
          <w:sz w:val="10"/>
          <w:szCs w:val="26"/>
        </w:rPr>
      </w:pPr>
    </w:p>
    <w:p w:rsidR="00E122C4" w:rsidRDefault="00037320">
      <w:pPr>
        <w:numPr>
          <w:ilvl w:val="0"/>
          <w:numId w:val="99"/>
        </w:numPr>
        <w:spacing w:line="360" w:lineRule="auto"/>
        <w:rPr>
          <w:rFonts w:cs="Times New Roman"/>
        </w:rPr>
      </w:pPr>
      <w:r>
        <w:t>S</w:t>
      </w:r>
      <w:r>
        <w:rPr>
          <w:spacing w:val="-1"/>
        </w:rPr>
        <w:t>t</w:t>
      </w:r>
      <w:r>
        <w:t>upeň</w:t>
      </w:r>
      <w:r>
        <w:rPr>
          <w:spacing w:val="2"/>
        </w:rPr>
        <w:t xml:space="preserve"> </w:t>
      </w:r>
      <w:r>
        <w:t>2 (chva</w:t>
      </w:r>
      <w:r>
        <w:rPr>
          <w:spacing w:val="-1"/>
        </w:rPr>
        <w:t>lit</w:t>
      </w:r>
      <w:r>
        <w:t>ebný)</w:t>
      </w:r>
    </w:p>
    <w:p w:rsidR="00E122C4" w:rsidRDefault="00037320">
      <w:pPr>
        <w:spacing w:line="360" w:lineRule="auto"/>
        <w:ind w:left="100" w:right="145"/>
        <w:jc w:val="both"/>
        <w:rPr>
          <w:rFonts w:cs="Times New Roman"/>
        </w:rPr>
      </w:pPr>
      <w:r>
        <w:rPr>
          <w:spacing w:val="-1"/>
        </w:rPr>
        <w:t>Ž</w:t>
      </w:r>
      <w:r>
        <w:t>ák</w:t>
      </w:r>
      <w:r>
        <w:rPr>
          <w:spacing w:val="2"/>
        </w:rPr>
        <w:t xml:space="preserve"> </w:t>
      </w:r>
      <w:r>
        <w:t>ov</w:t>
      </w:r>
      <w:r>
        <w:rPr>
          <w:spacing w:val="-1"/>
        </w:rPr>
        <w:t>l</w:t>
      </w:r>
      <w:r>
        <w:t>ádá</w:t>
      </w:r>
      <w:r>
        <w:rPr>
          <w:spacing w:val="1"/>
        </w:rPr>
        <w:t xml:space="preserve"> </w:t>
      </w:r>
      <w:r>
        <w:t>požadované</w:t>
      </w:r>
      <w:r>
        <w:rPr>
          <w:spacing w:val="1"/>
        </w:rPr>
        <w:t xml:space="preserve"> </w:t>
      </w:r>
      <w:r>
        <w:t>pozna</w:t>
      </w:r>
      <w:r>
        <w:rPr>
          <w:spacing w:val="-1"/>
        </w:rPr>
        <w:t>t</w:t>
      </w:r>
      <w:r>
        <w:rPr>
          <w:spacing w:val="2"/>
        </w:rPr>
        <w:t>k</w:t>
      </w:r>
      <w:r>
        <w:rPr>
          <w:spacing w:val="-6"/>
        </w:rPr>
        <w:t>y</w:t>
      </w:r>
      <w:r>
        <w:t>,</w:t>
      </w:r>
      <w:r>
        <w:rPr>
          <w:spacing w:val="6"/>
        </w:rPr>
        <w:t xml:space="preserve"> </w:t>
      </w:r>
      <w:r>
        <w:t>fak</w:t>
      </w:r>
      <w:r>
        <w:rPr>
          <w:spacing w:val="-1"/>
        </w:rPr>
        <w:t>t</w:t>
      </w:r>
      <w:r>
        <w:t>a, po</w:t>
      </w:r>
      <w:r>
        <w:rPr>
          <w:spacing w:val="1"/>
        </w:rPr>
        <w:t>j</w:t>
      </w:r>
      <w:r>
        <w:rPr>
          <w:spacing w:val="-1"/>
        </w:rPr>
        <w:t>m</w:t>
      </w:r>
      <w:r>
        <w:rPr>
          <w:spacing w:val="-6"/>
        </w:rPr>
        <w:t>y</w:t>
      </w:r>
      <w:r>
        <w:t>,</w:t>
      </w:r>
      <w:r>
        <w:rPr>
          <w:spacing w:val="6"/>
        </w:rPr>
        <w:t xml:space="preserve"> </w:t>
      </w:r>
      <w:r>
        <w:t>def</w:t>
      </w:r>
      <w:r>
        <w:rPr>
          <w:spacing w:val="-1"/>
        </w:rPr>
        <w:t>i</w:t>
      </w:r>
      <w:r>
        <w:t>n</w:t>
      </w:r>
      <w:r>
        <w:rPr>
          <w:spacing w:val="-1"/>
        </w:rPr>
        <w:t>i</w:t>
      </w:r>
      <w:r>
        <w:t>ce</w:t>
      </w:r>
      <w:r>
        <w:rPr>
          <w:spacing w:val="1"/>
        </w:rPr>
        <w:t xml:space="preserve"> </w:t>
      </w:r>
      <w:r>
        <w:t>a</w:t>
      </w:r>
      <w:r>
        <w:rPr>
          <w:spacing w:val="1"/>
        </w:rPr>
        <w:t xml:space="preserve"> </w:t>
      </w:r>
      <w:r>
        <w:t>zákon</w:t>
      </w:r>
      <w:r>
        <w:rPr>
          <w:spacing w:val="-1"/>
        </w:rPr>
        <w:t>it</w:t>
      </w:r>
      <w:r>
        <w:t>os</w:t>
      </w:r>
      <w:r>
        <w:rPr>
          <w:spacing w:val="-1"/>
        </w:rPr>
        <w:t>t</w:t>
      </w:r>
      <w:r>
        <w:t>i</w:t>
      </w:r>
      <w:r>
        <w:rPr>
          <w:spacing w:val="1"/>
        </w:rPr>
        <w:t xml:space="preserve"> </w:t>
      </w:r>
      <w:r>
        <w:t>v pods</w:t>
      </w:r>
      <w:r>
        <w:rPr>
          <w:spacing w:val="-1"/>
        </w:rPr>
        <w:t>t</w:t>
      </w:r>
      <w:r>
        <w:t>a</w:t>
      </w:r>
      <w:r>
        <w:rPr>
          <w:spacing w:val="-1"/>
        </w:rPr>
        <w:t>t</w:t>
      </w:r>
      <w:r>
        <w:t>ě</w:t>
      </w:r>
      <w:r>
        <w:rPr>
          <w:spacing w:val="1"/>
        </w:rPr>
        <w:t xml:space="preserve"> </w:t>
      </w:r>
      <w:r>
        <w:t>uce</w:t>
      </w:r>
      <w:r>
        <w:rPr>
          <w:spacing w:val="-1"/>
        </w:rPr>
        <w:t>l</w:t>
      </w:r>
      <w:r>
        <w:t>eně, přesně a</w:t>
      </w:r>
      <w:r>
        <w:rPr>
          <w:spacing w:val="1"/>
        </w:rPr>
        <w:t xml:space="preserve"> </w:t>
      </w:r>
      <w:r>
        <w:t>úp</w:t>
      </w:r>
      <w:r>
        <w:rPr>
          <w:spacing w:val="-1"/>
        </w:rPr>
        <w:t>l</w:t>
      </w:r>
      <w:r>
        <w:t>ně. Poho</w:t>
      </w:r>
      <w:r>
        <w:rPr>
          <w:spacing w:val="-1"/>
        </w:rPr>
        <w:t>t</w:t>
      </w:r>
      <w:r>
        <w:t>ově</w:t>
      </w:r>
      <w:r>
        <w:rPr>
          <w:spacing w:val="1"/>
        </w:rPr>
        <w:t xml:space="preserve"> </w:t>
      </w:r>
      <w:r>
        <w:t>v</w:t>
      </w:r>
      <w:r>
        <w:rPr>
          <w:spacing w:val="-4"/>
        </w:rPr>
        <w:t>y</w:t>
      </w:r>
      <w:r>
        <w:t>koná</w:t>
      </w:r>
      <w:r>
        <w:rPr>
          <w:spacing w:val="2"/>
        </w:rPr>
        <w:t>v</w:t>
      </w:r>
      <w:r>
        <w:t>á</w:t>
      </w:r>
      <w:r>
        <w:rPr>
          <w:spacing w:val="1"/>
        </w:rPr>
        <w:t xml:space="preserve"> </w:t>
      </w:r>
      <w:r>
        <w:t>požadované</w:t>
      </w:r>
      <w:r>
        <w:rPr>
          <w:spacing w:val="1"/>
        </w:rPr>
        <w:t xml:space="preserve"> </w:t>
      </w:r>
      <w:r>
        <w:rPr>
          <w:spacing w:val="-1"/>
        </w:rPr>
        <w:t>i</w:t>
      </w:r>
      <w:r>
        <w:t>n</w:t>
      </w:r>
      <w:r>
        <w:rPr>
          <w:spacing w:val="-1"/>
        </w:rPr>
        <w:t>t</w:t>
      </w:r>
      <w:r>
        <w:t>e</w:t>
      </w:r>
      <w:r>
        <w:rPr>
          <w:spacing w:val="-1"/>
        </w:rPr>
        <w:t>l</w:t>
      </w:r>
      <w:r>
        <w:t>ek</w:t>
      </w:r>
      <w:r>
        <w:rPr>
          <w:spacing w:val="-1"/>
        </w:rPr>
        <w:t>t</w:t>
      </w:r>
      <w:r>
        <w:rPr>
          <w:spacing w:val="2"/>
        </w:rPr>
        <w:t>u</w:t>
      </w:r>
      <w:r>
        <w:t>á</w:t>
      </w:r>
      <w:r>
        <w:rPr>
          <w:spacing w:val="-1"/>
        </w:rPr>
        <w:t>l</w:t>
      </w:r>
      <w:r>
        <w:t>ní</w:t>
      </w:r>
      <w:r>
        <w:rPr>
          <w:spacing w:val="3"/>
        </w:rPr>
        <w:t xml:space="preserve"> </w:t>
      </w:r>
      <w:r>
        <w:t xml:space="preserve">a </w:t>
      </w:r>
      <w:r>
        <w:rPr>
          <w:spacing w:val="-3"/>
        </w:rPr>
        <w:t>m</w:t>
      </w:r>
      <w:r>
        <w:t>o</w:t>
      </w:r>
      <w:r>
        <w:rPr>
          <w:spacing w:val="-1"/>
        </w:rPr>
        <w:t>t</w:t>
      </w:r>
      <w:r>
        <w:t>o</w:t>
      </w:r>
      <w:r>
        <w:rPr>
          <w:spacing w:val="2"/>
        </w:rPr>
        <w:t>r</w:t>
      </w:r>
      <w:r>
        <w:rPr>
          <w:spacing w:val="-1"/>
        </w:rPr>
        <w:t>i</w:t>
      </w:r>
      <w:r>
        <w:t>cké</w:t>
      </w:r>
      <w:r>
        <w:rPr>
          <w:spacing w:val="3"/>
        </w:rPr>
        <w:t xml:space="preserve"> </w:t>
      </w:r>
      <w:r>
        <w:t>č</w:t>
      </w:r>
      <w:r>
        <w:rPr>
          <w:spacing w:val="-1"/>
        </w:rPr>
        <w:t>i</w:t>
      </w:r>
      <w:r>
        <w:t>nnos</w:t>
      </w:r>
      <w:r>
        <w:rPr>
          <w:spacing w:val="-1"/>
        </w:rPr>
        <w:t>ti</w:t>
      </w:r>
      <w:r>
        <w:t>. Sa</w:t>
      </w:r>
      <w:r>
        <w:rPr>
          <w:spacing w:val="-3"/>
        </w:rPr>
        <w:t>m</w:t>
      </w:r>
      <w:r>
        <w:t>os</w:t>
      </w:r>
      <w:r>
        <w:rPr>
          <w:spacing w:val="-1"/>
        </w:rPr>
        <w:t>t</w:t>
      </w:r>
      <w:r>
        <w:rPr>
          <w:spacing w:val="1"/>
        </w:rPr>
        <w:t>a</w:t>
      </w:r>
      <w:r>
        <w:rPr>
          <w:spacing w:val="-1"/>
        </w:rPr>
        <w:t>t</w:t>
      </w:r>
      <w:r>
        <w:t>ně</w:t>
      </w:r>
      <w:r>
        <w:rPr>
          <w:spacing w:val="1"/>
        </w:rPr>
        <w:t xml:space="preserve"> </w:t>
      </w:r>
      <w:r>
        <w:t>a</w:t>
      </w:r>
      <w:r>
        <w:rPr>
          <w:spacing w:val="1"/>
        </w:rPr>
        <w:t xml:space="preserve"> </w:t>
      </w:r>
      <w:r>
        <w:t>produk</w:t>
      </w:r>
      <w:r>
        <w:rPr>
          <w:spacing w:val="-1"/>
        </w:rPr>
        <w:t>ti</w:t>
      </w:r>
      <w:r>
        <w:t>vně</w:t>
      </w:r>
      <w:r>
        <w:rPr>
          <w:spacing w:val="1"/>
        </w:rPr>
        <w:t xml:space="preserve"> </w:t>
      </w:r>
      <w:r>
        <w:t>nebo pod</w:t>
      </w:r>
      <w:r>
        <w:rPr>
          <w:spacing w:val="-1"/>
        </w:rPr>
        <w:t>l</w:t>
      </w:r>
      <w:r>
        <w:t xml:space="preserve">e </w:t>
      </w:r>
      <w:r>
        <w:rPr>
          <w:spacing w:val="-1"/>
        </w:rPr>
        <w:t>m</w:t>
      </w:r>
      <w:r>
        <w:t>enš</w:t>
      </w:r>
      <w:r>
        <w:rPr>
          <w:spacing w:val="-1"/>
        </w:rPr>
        <w:t>í</w:t>
      </w:r>
      <w:r>
        <w:t>ch</w:t>
      </w:r>
      <w:r>
        <w:rPr>
          <w:spacing w:val="2"/>
        </w:rPr>
        <w:t xml:space="preserve"> </w:t>
      </w:r>
      <w:r>
        <w:t>podně</w:t>
      </w:r>
      <w:r>
        <w:rPr>
          <w:spacing w:val="-1"/>
        </w:rPr>
        <w:t>t</w:t>
      </w:r>
      <w:r>
        <w:t>ů</w:t>
      </w:r>
      <w:r>
        <w:rPr>
          <w:spacing w:val="2"/>
        </w:rPr>
        <w:t xml:space="preserve"> </w:t>
      </w:r>
      <w:r>
        <w:t>uč</w:t>
      </w:r>
      <w:r>
        <w:rPr>
          <w:spacing w:val="-1"/>
        </w:rPr>
        <w:t>it</w:t>
      </w:r>
      <w:r>
        <w:t>e</w:t>
      </w:r>
      <w:r>
        <w:rPr>
          <w:spacing w:val="-1"/>
        </w:rPr>
        <w:t>l</w:t>
      </w:r>
      <w:r>
        <w:t>e</w:t>
      </w:r>
      <w:r>
        <w:rPr>
          <w:spacing w:val="3"/>
        </w:rPr>
        <w:t xml:space="preserve"> </w:t>
      </w:r>
      <w:r>
        <w:t>up</w:t>
      </w:r>
      <w:r>
        <w:rPr>
          <w:spacing w:val="-1"/>
        </w:rPr>
        <w:t>l</w:t>
      </w:r>
      <w:r>
        <w:t>a</w:t>
      </w:r>
      <w:r>
        <w:rPr>
          <w:spacing w:val="-1"/>
        </w:rPr>
        <w:t>t</w:t>
      </w:r>
      <w:r>
        <w:t>ňu</w:t>
      </w:r>
      <w:r>
        <w:rPr>
          <w:spacing w:val="1"/>
        </w:rPr>
        <w:t>j</w:t>
      </w:r>
      <w:r>
        <w:t>e osv</w:t>
      </w:r>
      <w:r>
        <w:rPr>
          <w:spacing w:val="-2"/>
        </w:rPr>
        <w:t>o</w:t>
      </w:r>
      <w:r>
        <w:rPr>
          <w:spacing w:val="1"/>
        </w:rPr>
        <w:t>j</w:t>
      </w:r>
      <w:r>
        <w:t>ené</w:t>
      </w:r>
      <w:r>
        <w:rPr>
          <w:spacing w:val="1"/>
        </w:rPr>
        <w:t xml:space="preserve"> </w:t>
      </w:r>
      <w:r>
        <w:t>pozna</w:t>
      </w:r>
      <w:r>
        <w:rPr>
          <w:spacing w:val="-1"/>
        </w:rPr>
        <w:t>t</w:t>
      </w:r>
      <w:r>
        <w:t>ky a dovednos</w:t>
      </w:r>
      <w:r>
        <w:rPr>
          <w:spacing w:val="-1"/>
        </w:rPr>
        <w:t>t</w:t>
      </w:r>
      <w:r>
        <w:t>i</w:t>
      </w:r>
      <w:r>
        <w:rPr>
          <w:spacing w:val="1"/>
        </w:rPr>
        <w:t xml:space="preserve"> </w:t>
      </w:r>
      <w:r>
        <w:t>při</w:t>
      </w:r>
      <w:r>
        <w:rPr>
          <w:spacing w:val="-1"/>
        </w:rPr>
        <w:t xml:space="preserve"> </w:t>
      </w:r>
      <w:r>
        <w:t>řešení</w:t>
      </w:r>
      <w:r>
        <w:rPr>
          <w:spacing w:val="1"/>
        </w:rPr>
        <w:t xml:space="preserve"> </w:t>
      </w:r>
      <w:r>
        <w:rPr>
          <w:spacing w:val="-1"/>
        </w:rPr>
        <w:t>t</w:t>
      </w:r>
      <w:r>
        <w:t>eore</w:t>
      </w:r>
      <w:r>
        <w:rPr>
          <w:spacing w:val="-1"/>
        </w:rPr>
        <w:t>ti</w:t>
      </w:r>
      <w:r>
        <w:t>ckých</w:t>
      </w:r>
      <w:r>
        <w:rPr>
          <w:spacing w:val="4"/>
        </w:rPr>
        <w:t xml:space="preserve"> </w:t>
      </w:r>
      <w:r>
        <w:t>a prak</w:t>
      </w:r>
      <w:r>
        <w:rPr>
          <w:spacing w:val="-1"/>
        </w:rPr>
        <w:t>ti</w:t>
      </w:r>
      <w:r>
        <w:t>ckých</w:t>
      </w:r>
      <w:r>
        <w:rPr>
          <w:spacing w:val="2"/>
        </w:rPr>
        <w:t xml:space="preserve"> </w:t>
      </w:r>
      <w:r>
        <w:t>úko</w:t>
      </w:r>
      <w:r>
        <w:rPr>
          <w:spacing w:val="-1"/>
        </w:rPr>
        <w:t>l</w:t>
      </w:r>
      <w:r>
        <w:t>ů,</w:t>
      </w:r>
      <w:r>
        <w:rPr>
          <w:spacing w:val="2"/>
        </w:rPr>
        <w:t xml:space="preserve"> </w:t>
      </w:r>
      <w:r>
        <w:t>při</w:t>
      </w:r>
      <w:r>
        <w:rPr>
          <w:spacing w:val="-1"/>
        </w:rPr>
        <w:t xml:space="preserve"> </w:t>
      </w:r>
      <w:r>
        <w:t>výk</w:t>
      </w:r>
      <w:r>
        <w:rPr>
          <w:spacing w:val="-1"/>
        </w:rPr>
        <w:t>l</w:t>
      </w:r>
      <w:r>
        <w:t>adu</w:t>
      </w:r>
      <w:r>
        <w:rPr>
          <w:spacing w:val="2"/>
        </w:rPr>
        <w:t xml:space="preserve"> </w:t>
      </w:r>
      <w:r>
        <w:t>a hodnocení</w:t>
      </w:r>
      <w:r>
        <w:rPr>
          <w:spacing w:val="1"/>
        </w:rPr>
        <w:t xml:space="preserve"> </w:t>
      </w:r>
      <w:r>
        <w:rPr>
          <w:spacing w:val="-1"/>
        </w:rPr>
        <w:t>j</w:t>
      </w:r>
      <w:r>
        <w:t>evů a zákon</w:t>
      </w:r>
      <w:r>
        <w:rPr>
          <w:spacing w:val="-1"/>
        </w:rPr>
        <w:t>it</w:t>
      </w:r>
      <w:r>
        <w:t>os</w:t>
      </w:r>
      <w:r>
        <w:rPr>
          <w:spacing w:val="-1"/>
        </w:rPr>
        <w:t>tí</w:t>
      </w:r>
      <w:r>
        <w:t>.</w:t>
      </w:r>
      <w:r>
        <w:rPr>
          <w:spacing w:val="4"/>
        </w:rPr>
        <w:t xml:space="preserve"> </w:t>
      </w:r>
      <w:r>
        <w:t>M</w:t>
      </w:r>
      <w:r>
        <w:rPr>
          <w:spacing w:val="-4"/>
        </w:rPr>
        <w:t>y</w:t>
      </w:r>
      <w:r>
        <w:t>s</w:t>
      </w:r>
      <w:r>
        <w:rPr>
          <w:spacing w:val="-1"/>
        </w:rPr>
        <w:t>l</w:t>
      </w:r>
      <w:r>
        <w:t>í</w:t>
      </w:r>
      <w:r>
        <w:rPr>
          <w:spacing w:val="3"/>
        </w:rPr>
        <w:t xml:space="preserve"> </w:t>
      </w:r>
      <w:r>
        <w:rPr>
          <w:spacing w:val="-1"/>
        </w:rPr>
        <w:t>s</w:t>
      </w:r>
      <w:r>
        <w:t>právně,</w:t>
      </w:r>
      <w:r>
        <w:rPr>
          <w:spacing w:val="2"/>
        </w:rPr>
        <w:t xml:space="preserve"> </w:t>
      </w:r>
      <w:r>
        <w:t xml:space="preserve">v </w:t>
      </w:r>
      <w:r>
        <w:rPr>
          <w:spacing w:val="1"/>
        </w:rPr>
        <w:t>j</w:t>
      </w:r>
      <w:r>
        <w:t xml:space="preserve">eho </w:t>
      </w:r>
      <w:r>
        <w:rPr>
          <w:spacing w:val="-1"/>
        </w:rPr>
        <w:t>m</w:t>
      </w:r>
      <w:r>
        <w:rPr>
          <w:spacing w:val="-6"/>
        </w:rPr>
        <w:t>y</w:t>
      </w:r>
      <w:r>
        <w:rPr>
          <w:spacing w:val="2"/>
        </w:rPr>
        <w:t>š</w:t>
      </w:r>
      <w:r>
        <w:rPr>
          <w:spacing w:val="-1"/>
        </w:rPr>
        <w:t>l</w:t>
      </w:r>
      <w:r>
        <w:rPr>
          <w:spacing w:val="1"/>
        </w:rPr>
        <w:t>e</w:t>
      </w:r>
      <w:r>
        <w:t>ní</w:t>
      </w:r>
      <w:r>
        <w:rPr>
          <w:spacing w:val="1"/>
        </w:rPr>
        <w:t xml:space="preserve"> </w:t>
      </w:r>
      <w:r>
        <w:t>se pro</w:t>
      </w:r>
      <w:r>
        <w:rPr>
          <w:spacing w:val="1"/>
        </w:rPr>
        <w:t>j</w:t>
      </w:r>
      <w:r>
        <w:t>ev</w:t>
      </w:r>
      <w:r>
        <w:rPr>
          <w:spacing w:val="-2"/>
        </w:rPr>
        <w:t>u</w:t>
      </w:r>
      <w:r>
        <w:rPr>
          <w:spacing w:val="1"/>
        </w:rPr>
        <w:t>j</w:t>
      </w:r>
      <w:r>
        <w:t>e</w:t>
      </w:r>
      <w:r>
        <w:rPr>
          <w:spacing w:val="1"/>
        </w:rPr>
        <w:t xml:space="preserve"> </w:t>
      </w:r>
      <w:r>
        <w:rPr>
          <w:spacing w:val="-1"/>
        </w:rPr>
        <w:t>l</w:t>
      </w:r>
      <w:r>
        <w:t>og</w:t>
      </w:r>
      <w:r>
        <w:rPr>
          <w:spacing w:val="-1"/>
        </w:rPr>
        <w:t>i</w:t>
      </w:r>
      <w:r>
        <w:t>ka a</w:t>
      </w:r>
      <w:r>
        <w:rPr>
          <w:spacing w:val="1"/>
        </w:rPr>
        <w:t xml:space="preserve"> </w:t>
      </w:r>
      <w:r>
        <w:rPr>
          <w:spacing w:val="-1"/>
        </w:rPr>
        <w:t>t</w:t>
      </w:r>
      <w:r>
        <w:t>voř</w:t>
      </w:r>
      <w:r>
        <w:rPr>
          <w:spacing w:val="-1"/>
        </w:rPr>
        <w:t>i</w:t>
      </w:r>
      <w:r>
        <w:t>vos</w:t>
      </w:r>
      <w:r>
        <w:rPr>
          <w:spacing w:val="-1"/>
        </w:rPr>
        <w:t>t</w:t>
      </w:r>
      <w:r>
        <w:t>. Ús</w:t>
      </w:r>
      <w:r>
        <w:rPr>
          <w:spacing w:val="-1"/>
        </w:rPr>
        <w:t>t</w:t>
      </w:r>
      <w:r>
        <w:t>ní</w:t>
      </w:r>
      <w:r>
        <w:rPr>
          <w:spacing w:val="-1"/>
        </w:rPr>
        <w:t xml:space="preserve"> </w:t>
      </w:r>
      <w:r>
        <w:t>a</w:t>
      </w:r>
      <w:r>
        <w:rPr>
          <w:spacing w:val="1"/>
        </w:rPr>
        <w:t xml:space="preserve"> </w:t>
      </w:r>
      <w:r>
        <w:t>p</w:t>
      </w:r>
      <w:r>
        <w:rPr>
          <w:spacing w:val="-1"/>
        </w:rPr>
        <w:t>í</w:t>
      </w:r>
      <w:r>
        <w:t>se</w:t>
      </w:r>
      <w:r>
        <w:rPr>
          <w:spacing w:val="-3"/>
        </w:rPr>
        <w:t>m</w:t>
      </w:r>
      <w:r>
        <w:t>ný pro</w:t>
      </w:r>
      <w:r>
        <w:rPr>
          <w:spacing w:val="1"/>
        </w:rPr>
        <w:t>j</w:t>
      </w:r>
      <w:r>
        <w:t xml:space="preserve">ev </w:t>
      </w:r>
      <w:r>
        <w:rPr>
          <w:spacing w:val="-3"/>
        </w:rPr>
        <w:t>m</w:t>
      </w:r>
      <w:r>
        <w:rPr>
          <w:spacing w:val="-1"/>
        </w:rPr>
        <w:t>í</w:t>
      </w:r>
      <w:r>
        <w:t>vá</w:t>
      </w:r>
      <w:r>
        <w:rPr>
          <w:spacing w:val="3"/>
        </w:rPr>
        <w:t xml:space="preserve"> </w:t>
      </w:r>
      <w:r>
        <w:rPr>
          <w:spacing w:val="-3"/>
        </w:rPr>
        <w:t>m</w:t>
      </w:r>
      <w:r>
        <w:t>enší</w:t>
      </w:r>
      <w:r>
        <w:rPr>
          <w:spacing w:val="1"/>
        </w:rPr>
        <w:t xml:space="preserve"> </w:t>
      </w:r>
      <w:r>
        <w:t>nedos</w:t>
      </w:r>
      <w:r>
        <w:rPr>
          <w:spacing w:val="-1"/>
        </w:rPr>
        <w:t>t</w:t>
      </w:r>
      <w:r>
        <w:t>a</w:t>
      </w:r>
      <w:r>
        <w:rPr>
          <w:spacing w:val="-1"/>
        </w:rPr>
        <w:t>t</w:t>
      </w:r>
      <w:r>
        <w:rPr>
          <w:spacing w:val="2"/>
        </w:rPr>
        <w:t>k</w:t>
      </w:r>
      <w:r>
        <w:t>y ve správnos</w:t>
      </w:r>
      <w:r>
        <w:rPr>
          <w:spacing w:val="-1"/>
        </w:rPr>
        <w:t>ti</w:t>
      </w:r>
      <w:r>
        <w:t>,</w:t>
      </w:r>
      <w:r>
        <w:rPr>
          <w:spacing w:val="2"/>
        </w:rPr>
        <w:t xml:space="preserve"> </w:t>
      </w:r>
      <w:r>
        <w:t>přesn</w:t>
      </w:r>
      <w:r>
        <w:rPr>
          <w:spacing w:val="-2"/>
        </w:rPr>
        <w:t>o</w:t>
      </w:r>
      <w:r>
        <w:t>s</w:t>
      </w:r>
      <w:r>
        <w:rPr>
          <w:spacing w:val="-1"/>
        </w:rPr>
        <w:t>t</w:t>
      </w:r>
      <w:r>
        <w:t>i</w:t>
      </w:r>
      <w:r>
        <w:rPr>
          <w:spacing w:val="1"/>
        </w:rPr>
        <w:t xml:space="preserve"> </w:t>
      </w:r>
      <w:r>
        <w:t>a výs</w:t>
      </w:r>
      <w:r>
        <w:rPr>
          <w:spacing w:val="-1"/>
        </w:rPr>
        <w:t>ti</w:t>
      </w:r>
      <w:r>
        <w:t>žnos</w:t>
      </w:r>
      <w:r>
        <w:rPr>
          <w:spacing w:val="-1"/>
        </w:rPr>
        <w:t>ti</w:t>
      </w:r>
      <w:r>
        <w:t>.</w:t>
      </w:r>
      <w:r>
        <w:rPr>
          <w:spacing w:val="2"/>
        </w:rPr>
        <w:t xml:space="preserve"> </w:t>
      </w:r>
      <w:r>
        <w:t>Kva</w:t>
      </w:r>
      <w:r>
        <w:rPr>
          <w:spacing w:val="-1"/>
        </w:rPr>
        <w:t>lit</w:t>
      </w:r>
      <w:r>
        <w:t>a</w:t>
      </w:r>
      <w:r>
        <w:rPr>
          <w:spacing w:val="1"/>
        </w:rPr>
        <w:t xml:space="preserve"> </w:t>
      </w:r>
      <w:r>
        <w:t>výs</w:t>
      </w:r>
      <w:r>
        <w:rPr>
          <w:spacing w:val="-1"/>
        </w:rPr>
        <w:t>l</w:t>
      </w:r>
      <w:r>
        <w:t>edků</w:t>
      </w:r>
      <w:r>
        <w:rPr>
          <w:spacing w:val="2"/>
        </w:rPr>
        <w:t xml:space="preserve"> </w:t>
      </w:r>
      <w:r>
        <w:t>č</w:t>
      </w:r>
      <w:r>
        <w:rPr>
          <w:spacing w:val="-1"/>
        </w:rPr>
        <w:t>i</w:t>
      </w:r>
      <w:r>
        <w:t>nnos</w:t>
      </w:r>
      <w:r>
        <w:rPr>
          <w:spacing w:val="-1"/>
        </w:rPr>
        <w:t>t</w:t>
      </w:r>
      <w:r>
        <w:t xml:space="preserve">i </w:t>
      </w:r>
      <w:r>
        <w:rPr>
          <w:spacing w:val="1"/>
        </w:rPr>
        <w:t>j</w:t>
      </w:r>
      <w:r>
        <w:t>e zprav</w:t>
      </w:r>
      <w:r>
        <w:rPr>
          <w:spacing w:val="-1"/>
        </w:rPr>
        <w:t>i</w:t>
      </w:r>
      <w:r>
        <w:t>d</w:t>
      </w:r>
      <w:r>
        <w:rPr>
          <w:spacing w:val="-1"/>
        </w:rPr>
        <w:t>l</w:t>
      </w:r>
      <w:r>
        <w:t>a</w:t>
      </w:r>
      <w:r>
        <w:rPr>
          <w:spacing w:val="1"/>
        </w:rPr>
        <w:t xml:space="preserve"> </w:t>
      </w:r>
      <w:r>
        <w:t>bez</w:t>
      </w:r>
      <w:r>
        <w:rPr>
          <w:spacing w:val="1"/>
        </w:rPr>
        <w:t xml:space="preserve"> </w:t>
      </w:r>
      <w:r>
        <w:t>po</w:t>
      </w:r>
      <w:r>
        <w:rPr>
          <w:spacing w:val="-2"/>
        </w:rPr>
        <w:t>d</w:t>
      </w:r>
      <w:r>
        <w:t>s</w:t>
      </w:r>
      <w:r>
        <w:rPr>
          <w:spacing w:val="-1"/>
        </w:rPr>
        <w:t>t</w:t>
      </w:r>
      <w:r>
        <w:t>a</w:t>
      </w:r>
      <w:r>
        <w:rPr>
          <w:spacing w:val="-1"/>
        </w:rPr>
        <w:t>t</w:t>
      </w:r>
      <w:r>
        <w:t>ných</w:t>
      </w:r>
      <w:r>
        <w:rPr>
          <w:spacing w:val="4"/>
        </w:rPr>
        <w:t xml:space="preserve"> </w:t>
      </w:r>
      <w:r>
        <w:t>nedos</w:t>
      </w:r>
      <w:r>
        <w:rPr>
          <w:spacing w:val="-1"/>
        </w:rPr>
        <w:t>t</w:t>
      </w:r>
      <w:r>
        <w:t>a</w:t>
      </w:r>
      <w:r>
        <w:rPr>
          <w:spacing w:val="-1"/>
        </w:rPr>
        <w:t>t</w:t>
      </w:r>
      <w:r>
        <w:t>ků. Graf</w:t>
      </w:r>
      <w:r>
        <w:rPr>
          <w:spacing w:val="-1"/>
        </w:rPr>
        <w:t>i</w:t>
      </w:r>
      <w:r>
        <w:t>cký</w:t>
      </w:r>
      <w:r>
        <w:rPr>
          <w:spacing w:val="2"/>
        </w:rPr>
        <w:t xml:space="preserve"> </w:t>
      </w:r>
      <w:r>
        <w:t>pr</w:t>
      </w:r>
      <w:r>
        <w:rPr>
          <w:spacing w:val="-2"/>
        </w:rPr>
        <w:t>o</w:t>
      </w:r>
      <w:r>
        <w:rPr>
          <w:spacing w:val="1"/>
        </w:rPr>
        <w:t>j</w:t>
      </w:r>
      <w:r>
        <w:t>ev</w:t>
      </w:r>
      <w:r>
        <w:rPr>
          <w:spacing w:val="2"/>
        </w:rPr>
        <w:t xml:space="preserve"> </w:t>
      </w:r>
      <w:r>
        <w:rPr>
          <w:spacing w:val="-1"/>
        </w:rPr>
        <w:t>j</w:t>
      </w:r>
      <w:r>
        <w:t>e es</w:t>
      </w:r>
      <w:r>
        <w:rPr>
          <w:spacing w:val="-1"/>
        </w:rPr>
        <w:t>t</w:t>
      </w:r>
      <w:r>
        <w:t>e</w:t>
      </w:r>
      <w:r>
        <w:rPr>
          <w:spacing w:val="-1"/>
        </w:rPr>
        <w:t>ti</w:t>
      </w:r>
      <w:r>
        <w:t>cký,</w:t>
      </w:r>
      <w:r>
        <w:rPr>
          <w:spacing w:val="4"/>
        </w:rPr>
        <w:t xml:space="preserve"> </w:t>
      </w:r>
      <w:r>
        <w:t>bez vě</w:t>
      </w:r>
      <w:r>
        <w:rPr>
          <w:spacing w:val="-1"/>
        </w:rPr>
        <w:t>t</w:t>
      </w:r>
      <w:r>
        <w:t>š</w:t>
      </w:r>
      <w:r>
        <w:rPr>
          <w:spacing w:val="-1"/>
        </w:rPr>
        <w:t>í</w:t>
      </w:r>
      <w:r>
        <w:t>ch</w:t>
      </w:r>
      <w:r>
        <w:rPr>
          <w:spacing w:val="2"/>
        </w:rPr>
        <w:t xml:space="preserve"> </w:t>
      </w:r>
      <w:r>
        <w:t>nepřesnos</w:t>
      </w:r>
      <w:r>
        <w:rPr>
          <w:spacing w:val="-1"/>
        </w:rPr>
        <w:t>tí</w:t>
      </w:r>
      <w:r>
        <w:t>. Je schopen sa</w:t>
      </w:r>
      <w:r>
        <w:rPr>
          <w:spacing w:val="-3"/>
        </w:rPr>
        <w:t>m</w:t>
      </w:r>
      <w:r>
        <w:t>os</w:t>
      </w:r>
      <w:r>
        <w:rPr>
          <w:spacing w:val="-1"/>
        </w:rPr>
        <w:t>t</w:t>
      </w:r>
      <w:r>
        <w:rPr>
          <w:spacing w:val="1"/>
        </w:rPr>
        <w:t>a</w:t>
      </w:r>
      <w:r>
        <w:rPr>
          <w:spacing w:val="-1"/>
        </w:rPr>
        <w:t>t</w:t>
      </w:r>
      <w:r>
        <w:t>ně</w:t>
      </w:r>
      <w:r>
        <w:rPr>
          <w:spacing w:val="1"/>
        </w:rPr>
        <w:t xml:space="preserve"> </w:t>
      </w:r>
      <w:r>
        <w:t>nebo</w:t>
      </w:r>
      <w:r>
        <w:rPr>
          <w:spacing w:val="2"/>
        </w:rPr>
        <w:t xml:space="preserve"> </w:t>
      </w:r>
      <w:r>
        <w:t>s</w:t>
      </w:r>
      <w:r>
        <w:rPr>
          <w:spacing w:val="-1"/>
        </w:rPr>
        <w:t xml:space="preserve"> </w:t>
      </w:r>
      <w:r>
        <w:rPr>
          <w:spacing w:val="-3"/>
        </w:rPr>
        <w:t>m</w:t>
      </w:r>
      <w:r>
        <w:t>enší</w:t>
      </w:r>
      <w:r>
        <w:rPr>
          <w:spacing w:val="3"/>
        </w:rPr>
        <w:t xml:space="preserve"> </w:t>
      </w:r>
      <w:r>
        <w:t>po</w:t>
      </w:r>
      <w:r>
        <w:rPr>
          <w:spacing w:val="-3"/>
        </w:rPr>
        <w:t>m</w:t>
      </w:r>
      <w:r>
        <w:t>ocí</w:t>
      </w:r>
      <w:r>
        <w:rPr>
          <w:spacing w:val="3"/>
        </w:rPr>
        <w:t xml:space="preserve"> </w:t>
      </w:r>
      <w:r>
        <w:t>s</w:t>
      </w:r>
      <w:r>
        <w:rPr>
          <w:spacing w:val="-1"/>
        </w:rPr>
        <w:t>t</w:t>
      </w:r>
      <w:r>
        <w:t>udovat</w:t>
      </w:r>
      <w:r>
        <w:rPr>
          <w:spacing w:val="-1"/>
        </w:rPr>
        <w:t xml:space="preserve"> </w:t>
      </w:r>
      <w:r>
        <w:t>vhodné</w:t>
      </w:r>
      <w:r>
        <w:rPr>
          <w:spacing w:val="1"/>
        </w:rPr>
        <w:t xml:space="preserve"> </w:t>
      </w:r>
      <w:r>
        <w:rPr>
          <w:spacing w:val="-1"/>
        </w:rPr>
        <w:t>t</w:t>
      </w:r>
      <w:r>
        <w:t>ex</w:t>
      </w:r>
      <w:r>
        <w:rPr>
          <w:spacing w:val="1"/>
        </w:rPr>
        <w:t>t</w:t>
      </w:r>
      <w:r>
        <w:rPr>
          <w:spacing w:val="-6"/>
        </w:rPr>
        <w:t>y</w:t>
      </w:r>
      <w:r>
        <w:t>.</w:t>
      </w:r>
    </w:p>
    <w:p w:rsidR="00E122C4" w:rsidRDefault="00E122C4">
      <w:pPr>
        <w:spacing w:before="16" w:line="360" w:lineRule="auto"/>
        <w:rPr>
          <w:sz w:val="10"/>
          <w:szCs w:val="26"/>
        </w:rPr>
      </w:pPr>
    </w:p>
    <w:p w:rsidR="00E122C4" w:rsidRDefault="00037320">
      <w:pPr>
        <w:numPr>
          <w:ilvl w:val="0"/>
          <w:numId w:val="99"/>
        </w:numPr>
        <w:spacing w:line="360" w:lineRule="auto"/>
        <w:rPr>
          <w:rFonts w:cs="Times New Roman"/>
        </w:rPr>
      </w:pPr>
      <w:r>
        <w:t>S</w:t>
      </w:r>
      <w:r>
        <w:rPr>
          <w:spacing w:val="-1"/>
        </w:rPr>
        <w:t>t</w:t>
      </w:r>
      <w:r>
        <w:t>upeň</w:t>
      </w:r>
      <w:r>
        <w:rPr>
          <w:spacing w:val="2"/>
        </w:rPr>
        <w:t xml:space="preserve"> </w:t>
      </w:r>
      <w:r>
        <w:t>3 (dobrý)</w:t>
      </w:r>
    </w:p>
    <w:p w:rsidR="00E122C4" w:rsidRDefault="00037320">
      <w:pPr>
        <w:spacing w:line="360" w:lineRule="auto"/>
        <w:ind w:left="100" w:right="263"/>
        <w:jc w:val="both"/>
        <w:rPr>
          <w:rFonts w:cs="Times New Roman"/>
        </w:rPr>
      </w:pPr>
      <w:r>
        <w:rPr>
          <w:spacing w:val="-1"/>
        </w:rPr>
        <w:t>Ž</w:t>
      </w:r>
      <w:r>
        <w:t>ák</w:t>
      </w:r>
      <w:r>
        <w:rPr>
          <w:spacing w:val="2"/>
        </w:rPr>
        <w:t xml:space="preserve"> </w:t>
      </w:r>
      <w:r>
        <w:rPr>
          <w:spacing w:val="-3"/>
        </w:rPr>
        <w:t>m</w:t>
      </w:r>
      <w:r>
        <w:t>á</w:t>
      </w:r>
      <w:r>
        <w:rPr>
          <w:spacing w:val="1"/>
        </w:rPr>
        <w:t xml:space="preserve"> </w:t>
      </w:r>
      <w:r>
        <w:t>v uce</w:t>
      </w:r>
      <w:r>
        <w:rPr>
          <w:spacing w:val="-1"/>
        </w:rPr>
        <w:t>l</w:t>
      </w:r>
      <w:r>
        <w:t>enos</w:t>
      </w:r>
      <w:r>
        <w:rPr>
          <w:spacing w:val="-1"/>
        </w:rPr>
        <w:t>ti</w:t>
      </w:r>
      <w:r>
        <w:t>,</w:t>
      </w:r>
      <w:r>
        <w:rPr>
          <w:spacing w:val="4"/>
        </w:rPr>
        <w:t xml:space="preserve"> </w:t>
      </w:r>
      <w:r>
        <w:t>přesn</w:t>
      </w:r>
      <w:r>
        <w:rPr>
          <w:spacing w:val="-2"/>
        </w:rPr>
        <w:t>o</w:t>
      </w:r>
      <w:r>
        <w:t>s</w:t>
      </w:r>
      <w:r>
        <w:rPr>
          <w:spacing w:val="-1"/>
        </w:rPr>
        <w:t>t</w:t>
      </w:r>
      <w:r>
        <w:t>i</w:t>
      </w:r>
      <w:r>
        <w:rPr>
          <w:spacing w:val="1"/>
        </w:rPr>
        <w:t xml:space="preserve"> </w:t>
      </w:r>
      <w:r>
        <w:t>a úp</w:t>
      </w:r>
      <w:r>
        <w:rPr>
          <w:spacing w:val="-1"/>
        </w:rPr>
        <w:t>l</w:t>
      </w:r>
      <w:r>
        <w:t>nos</w:t>
      </w:r>
      <w:r>
        <w:rPr>
          <w:spacing w:val="-1"/>
        </w:rPr>
        <w:t>t</w:t>
      </w:r>
      <w:r>
        <w:t>i</w:t>
      </w:r>
      <w:r>
        <w:rPr>
          <w:spacing w:val="1"/>
        </w:rPr>
        <w:t xml:space="preserve"> </w:t>
      </w:r>
      <w:r>
        <w:t>osv</w:t>
      </w:r>
      <w:r>
        <w:rPr>
          <w:spacing w:val="-2"/>
        </w:rPr>
        <w:t>o</w:t>
      </w:r>
      <w:r>
        <w:rPr>
          <w:spacing w:val="1"/>
        </w:rPr>
        <w:t>j</w:t>
      </w:r>
      <w:r>
        <w:t>ení</w:t>
      </w:r>
      <w:r>
        <w:rPr>
          <w:spacing w:val="1"/>
        </w:rPr>
        <w:t xml:space="preserve"> </w:t>
      </w:r>
      <w:r>
        <w:t>si</w:t>
      </w:r>
      <w:r>
        <w:rPr>
          <w:spacing w:val="-1"/>
        </w:rPr>
        <w:t xml:space="preserve"> </w:t>
      </w:r>
      <w:r>
        <w:t>požadovaných</w:t>
      </w:r>
      <w:r>
        <w:rPr>
          <w:spacing w:val="2"/>
        </w:rPr>
        <w:t xml:space="preserve"> </w:t>
      </w:r>
      <w:r>
        <w:t>pozna</w:t>
      </w:r>
      <w:r>
        <w:rPr>
          <w:spacing w:val="-1"/>
        </w:rPr>
        <w:t>t</w:t>
      </w:r>
      <w:r>
        <w:t>ků, fak</w:t>
      </w:r>
      <w:r>
        <w:rPr>
          <w:spacing w:val="-1"/>
        </w:rPr>
        <w:t>t</w:t>
      </w:r>
      <w:r>
        <w:t>ů,</w:t>
      </w:r>
      <w:r>
        <w:rPr>
          <w:spacing w:val="2"/>
        </w:rPr>
        <w:t xml:space="preserve"> </w:t>
      </w:r>
      <w:r>
        <w:t>po</w:t>
      </w:r>
      <w:r>
        <w:rPr>
          <w:spacing w:val="1"/>
        </w:rPr>
        <w:t>j</w:t>
      </w:r>
      <w:r>
        <w:rPr>
          <w:spacing w:val="-3"/>
        </w:rPr>
        <w:t>m</w:t>
      </w:r>
      <w:r>
        <w:t>ů, def</w:t>
      </w:r>
      <w:r>
        <w:rPr>
          <w:spacing w:val="-1"/>
        </w:rPr>
        <w:t>i</w:t>
      </w:r>
      <w:r>
        <w:t>n</w:t>
      </w:r>
      <w:r>
        <w:rPr>
          <w:spacing w:val="-1"/>
        </w:rPr>
        <w:t>i</w:t>
      </w:r>
      <w:r>
        <w:t>c</w:t>
      </w:r>
      <w:r>
        <w:rPr>
          <w:spacing w:val="1"/>
        </w:rPr>
        <w:t xml:space="preserve"> </w:t>
      </w:r>
      <w:r>
        <w:t>a</w:t>
      </w:r>
      <w:r>
        <w:rPr>
          <w:spacing w:val="1"/>
        </w:rPr>
        <w:t xml:space="preserve"> </w:t>
      </w:r>
      <w:r>
        <w:t>zákon</w:t>
      </w:r>
      <w:r>
        <w:rPr>
          <w:spacing w:val="-1"/>
        </w:rPr>
        <w:t>it</w:t>
      </w:r>
      <w:r>
        <w:t>os</w:t>
      </w:r>
      <w:r>
        <w:rPr>
          <w:spacing w:val="-1"/>
        </w:rPr>
        <w:t>t</w:t>
      </w:r>
      <w:r>
        <w:t>í</w:t>
      </w:r>
      <w:r>
        <w:rPr>
          <w:spacing w:val="1"/>
        </w:rPr>
        <w:t xml:space="preserve"> </w:t>
      </w:r>
      <w:r>
        <w:t>nepods</w:t>
      </w:r>
      <w:r>
        <w:rPr>
          <w:spacing w:val="-1"/>
        </w:rPr>
        <w:t>t</w:t>
      </w:r>
      <w:r>
        <w:t>a</w:t>
      </w:r>
      <w:r>
        <w:rPr>
          <w:spacing w:val="-1"/>
        </w:rPr>
        <w:t>t</w:t>
      </w:r>
      <w:r>
        <w:t>né</w:t>
      </w:r>
      <w:r>
        <w:rPr>
          <w:spacing w:val="1"/>
        </w:rPr>
        <w:t xml:space="preserve"> </w:t>
      </w:r>
      <w:r>
        <w:rPr>
          <w:spacing w:val="-3"/>
        </w:rPr>
        <w:t>m</w:t>
      </w:r>
      <w:r>
        <w:rPr>
          <w:spacing w:val="1"/>
        </w:rPr>
        <w:t>e</w:t>
      </w:r>
      <w:r>
        <w:t>ze</w:t>
      </w:r>
      <w:r>
        <w:rPr>
          <w:spacing w:val="2"/>
        </w:rPr>
        <w:t>r</w:t>
      </w:r>
      <w:r>
        <w:rPr>
          <w:spacing w:val="-6"/>
        </w:rPr>
        <w:t>y</w:t>
      </w:r>
      <w:r>
        <w:t>.</w:t>
      </w:r>
      <w:r>
        <w:rPr>
          <w:spacing w:val="6"/>
        </w:rPr>
        <w:t xml:space="preserve"> </w:t>
      </w:r>
      <w:r>
        <w:t>Při</w:t>
      </w:r>
      <w:r>
        <w:rPr>
          <w:spacing w:val="-1"/>
        </w:rPr>
        <w:t xml:space="preserve"> </w:t>
      </w:r>
      <w:r>
        <w:rPr>
          <w:spacing w:val="2"/>
        </w:rPr>
        <w:t>v</w:t>
      </w:r>
      <w:r>
        <w:rPr>
          <w:spacing w:val="-6"/>
        </w:rPr>
        <w:t>y</w:t>
      </w:r>
      <w:r>
        <w:rPr>
          <w:spacing w:val="2"/>
        </w:rPr>
        <w:t>k</w:t>
      </w:r>
      <w:r>
        <w:t>onává</w:t>
      </w:r>
      <w:r>
        <w:rPr>
          <w:spacing w:val="2"/>
        </w:rPr>
        <w:t>n</w:t>
      </w:r>
      <w:r>
        <w:t>í</w:t>
      </w:r>
      <w:r>
        <w:rPr>
          <w:spacing w:val="1"/>
        </w:rPr>
        <w:t xml:space="preserve"> </w:t>
      </w:r>
      <w:r>
        <w:t>požadovaných</w:t>
      </w:r>
      <w:r>
        <w:rPr>
          <w:spacing w:val="2"/>
        </w:rPr>
        <w:t xml:space="preserve"> </w:t>
      </w:r>
      <w:r>
        <w:rPr>
          <w:spacing w:val="-1"/>
        </w:rPr>
        <w:t>i</w:t>
      </w:r>
      <w:r>
        <w:t>n</w:t>
      </w:r>
      <w:r>
        <w:rPr>
          <w:spacing w:val="-1"/>
        </w:rPr>
        <w:t>t</w:t>
      </w:r>
      <w:r>
        <w:t>e</w:t>
      </w:r>
      <w:r>
        <w:rPr>
          <w:spacing w:val="-1"/>
        </w:rPr>
        <w:t>l</w:t>
      </w:r>
      <w:r>
        <w:t>e</w:t>
      </w:r>
      <w:r>
        <w:rPr>
          <w:spacing w:val="2"/>
        </w:rPr>
        <w:t>k</w:t>
      </w:r>
      <w:r>
        <w:rPr>
          <w:spacing w:val="-1"/>
        </w:rPr>
        <w:t>t</w:t>
      </w:r>
      <w:r>
        <w:t>uá</w:t>
      </w:r>
      <w:r>
        <w:rPr>
          <w:spacing w:val="-1"/>
        </w:rPr>
        <w:t>l</w:t>
      </w:r>
      <w:r>
        <w:rPr>
          <w:spacing w:val="2"/>
        </w:rPr>
        <w:t>n</w:t>
      </w:r>
      <w:r>
        <w:rPr>
          <w:spacing w:val="-1"/>
        </w:rPr>
        <w:t>í</w:t>
      </w:r>
      <w:r>
        <w:t>ch</w:t>
      </w:r>
      <w:r>
        <w:rPr>
          <w:spacing w:val="2"/>
        </w:rPr>
        <w:t xml:space="preserve"> </w:t>
      </w:r>
      <w:r>
        <w:t xml:space="preserve">a </w:t>
      </w:r>
      <w:r>
        <w:rPr>
          <w:spacing w:val="-3"/>
        </w:rPr>
        <w:t>m</w:t>
      </w:r>
      <w:r>
        <w:t>o</w:t>
      </w:r>
      <w:r>
        <w:rPr>
          <w:spacing w:val="-1"/>
        </w:rPr>
        <w:t>t</w:t>
      </w:r>
      <w:r>
        <w:t>o</w:t>
      </w:r>
      <w:r>
        <w:rPr>
          <w:spacing w:val="2"/>
        </w:rPr>
        <w:t>r</w:t>
      </w:r>
      <w:r>
        <w:rPr>
          <w:spacing w:val="-1"/>
        </w:rPr>
        <w:t>i</w:t>
      </w:r>
      <w:r>
        <w:t>ckých</w:t>
      </w:r>
      <w:r>
        <w:rPr>
          <w:spacing w:val="4"/>
        </w:rPr>
        <w:t xml:space="preserve"> </w:t>
      </w:r>
      <w:r>
        <w:t>č</w:t>
      </w:r>
      <w:r>
        <w:rPr>
          <w:spacing w:val="-1"/>
        </w:rPr>
        <w:t>i</w:t>
      </w:r>
      <w:r>
        <w:t>nnos</w:t>
      </w:r>
      <w:r>
        <w:rPr>
          <w:spacing w:val="-1"/>
        </w:rPr>
        <w:t>t</w:t>
      </w:r>
      <w:r>
        <w:t>í</w:t>
      </w:r>
      <w:r>
        <w:rPr>
          <w:spacing w:val="1"/>
        </w:rPr>
        <w:t xml:space="preserve"> </w:t>
      </w:r>
      <w:r>
        <w:t>pr</w:t>
      </w:r>
      <w:r>
        <w:rPr>
          <w:spacing w:val="-2"/>
        </w:rPr>
        <w:t>o</w:t>
      </w:r>
      <w:r>
        <w:rPr>
          <w:spacing w:val="1"/>
        </w:rPr>
        <w:t>j</w:t>
      </w:r>
      <w:r>
        <w:t>evu</w:t>
      </w:r>
      <w:r>
        <w:rPr>
          <w:spacing w:val="1"/>
        </w:rPr>
        <w:t>j</w:t>
      </w:r>
      <w:r>
        <w:t>e nedos</w:t>
      </w:r>
      <w:r>
        <w:rPr>
          <w:spacing w:val="-1"/>
        </w:rPr>
        <w:t>t</w:t>
      </w:r>
      <w:r>
        <w:t>a</w:t>
      </w:r>
      <w:r>
        <w:rPr>
          <w:spacing w:val="-1"/>
        </w:rPr>
        <w:t>t</w:t>
      </w:r>
      <w:r>
        <w:rPr>
          <w:spacing w:val="2"/>
        </w:rPr>
        <w:t>k</w:t>
      </w:r>
      <w:r>
        <w:rPr>
          <w:spacing w:val="-6"/>
        </w:rPr>
        <w:t>y</w:t>
      </w:r>
      <w:r>
        <w:t>.</w:t>
      </w:r>
      <w:r>
        <w:rPr>
          <w:spacing w:val="6"/>
        </w:rPr>
        <w:t xml:space="preserve"> </w:t>
      </w:r>
      <w:r>
        <w:rPr>
          <w:spacing w:val="-1"/>
        </w:rPr>
        <w:t>P</w:t>
      </w:r>
      <w:r>
        <w:t>ods</w:t>
      </w:r>
      <w:r>
        <w:rPr>
          <w:spacing w:val="-1"/>
        </w:rPr>
        <w:t>t</w:t>
      </w:r>
      <w:r>
        <w:t>a</w:t>
      </w:r>
      <w:r>
        <w:rPr>
          <w:spacing w:val="-1"/>
        </w:rPr>
        <w:t>t</w:t>
      </w:r>
      <w:r>
        <w:t>ně</w:t>
      </w:r>
      <w:r>
        <w:rPr>
          <w:spacing w:val="1"/>
        </w:rPr>
        <w:t>j</w:t>
      </w:r>
      <w:r>
        <w:t>ší</w:t>
      </w:r>
      <w:r>
        <w:rPr>
          <w:spacing w:val="1"/>
        </w:rPr>
        <w:t xml:space="preserve"> </w:t>
      </w:r>
      <w:r>
        <w:t>nepřesn</w:t>
      </w:r>
      <w:r>
        <w:rPr>
          <w:spacing w:val="-2"/>
        </w:rPr>
        <w:t>o</w:t>
      </w:r>
      <w:r>
        <w:t>s</w:t>
      </w:r>
      <w:r>
        <w:rPr>
          <w:spacing w:val="-1"/>
        </w:rPr>
        <w:t>t</w:t>
      </w:r>
      <w:r>
        <w:t>i</w:t>
      </w:r>
      <w:r>
        <w:rPr>
          <w:spacing w:val="1"/>
        </w:rPr>
        <w:t xml:space="preserve"> </w:t>
      </w:r>
      <w:r>
        <w:t>a c</w:t>
      </w:r>
      <w:r>
        <w:rPr>
          <w:spacing w:val="2"/>
        </w:rPr>
        <w:t>h</w:t>
      </w:r>
      <w:r>
        <w:rPr>
          <w:spacing w:val="-6"/>
        </w:rPr>
        <w:t>y</w:t>
      </w:r>
      <w:r>
        <w:rPr>
          <w:spacing w:val="2"/>
        </w:rPr>
        <w:t>b</w:t>
      </w:r>
      <w:r>
        <w:t>y</w:t>
      </w:r>
      <w:r>
        <w:rPr>
          <w:spacing w:val="4"/>
        </w:rPr>
        <w:t xml:space="preserve"> </w:t>
      </w:r>
      <w:r>
        <w:t>dovede za po</w:t>
      </w:r>
      <w:r>
        <w:rPr>
          <w:spacing w:val="-3"/>
        </w:rPr>
        <w:t>m</w:t>
      </w:r>
      <w:r>
        <w:t>o</w:t>
      </w:r>
      <w:r>
        <w:rPr>
          <w:spacing w:val="1"/>
        </w:rPr>
        <w:t>c</w:t>
      </w:r>
      <w:r>
        <w:t>i</w:t>
      </w:r>
      <w:r>
        <w:rPr>
          <w:spacing w:val="1"/>
        </w:rPr>
        <w:t xml:space="preserve"> </w:t>
      </w:r>
      <w:r>
        <w:t>uč</w:t>
      </w:r>
      <w:r>
        <w:rPr>
          <w:spacing w:val="-1"/>
        </w:rPr>
        <w:t>it</w:t>
      </w:r>
      <w:r>
        <w:t>e</w:t>
      </w:r>
      <w:r>
        <w:rPr>
          <w:spacing w:val="-1"/>
        </w:rPr>
        <w:t>l</w:t>
      </w:r>
      <w:r>
        <w:t>e</w:t>
      </w:r>
      <w:r>
        <w:rPr>
          <w:spacing w:val="3"/>
        </w:rPr>
        <w:t xml:space="preserve"> </w:t>
      </w:r>
      <w:r>
        <w:t>kor</w:t>
      </w:r>
      <w:r>
        <w:rPr>
          <w:spacing w:val="-1"/>
        </w:rPr>
        <w:t>i</w:t>
      </w:r>
      <w:r>
        <w:t>gova</w:t>
      </w:r>
      <w:r>
        <w:rPr>
          <w:spacing w:val="-1"/>
        </w:rPr>
        <w:t>t</w:t>
      </w:r>
      <w:r>
        <w:t>.</w:t>
      </w:r>
      <w:r>
        <w:rPr>
          <w:spacing w:val="2"/>
        </w:rPr>
        <w:t xml:space="preserve"> </w:t>
      </w:r>
      <w:r>
        <w:t>V up</w:t>
      </w:r>
      <w:r>
        <w:rPr>
          <w:spacing w:val="-1"/>
        </w:rPr>
        <w:t>l</w:t>
      </w:r>
      <w:r>
        <w:t>a</w:t>
      </w:r>
      <w:r>
        <w:rPr>
          <w:spacing w:val="-1"/>
        </w:rPr>
        <w:t>t</w:t>
      </w:r>
      <w:r>
        <w:t>ňování</w:t>
      </w:r>
      <w:r>
        <w:rPr>
          <w:spacing w:val="1"/>
        </w:rPr>
        <w:t xml:space="preserve"> </w:t>
      </w:r>
      <w:r>
        <w:t>osv</w:t>
      </w:r>
      <w:r>
        <w:rPr>
          <w:spacing w:val="-2"/>
        </w:rPr>
        <w:t>o</w:t>
      </w:r>
      <w:r>
        <w:rPr>
          <w:spacing w:val="1"/>
        </w:rPr>
        <w:t>j</w:t>
      </w:r>
      <w:r>
        <w:t>ených</w:t>
      </w:r>
      <w:r>
        <w:rPr>
          <w:spacing w:val="2"/>
        </w:rPr>
        <w:t xml:space="preserve"> </w:t>
      </w:r>
      <w:r>
        <w:t>pozna</w:t>
      </w:r>
      <w:r>
        <w:rPr>
          <w:spacing w:val="-1"/>
        </w:rPr>
        <w:t>t</w:t>
      </w:r>
      <w:r>
        <w:t>ků a</w:t>
      </w:r>
      <w:r>
        <w:rPr>
          <w:spacing w:val="1"/>
        </w:rPr>
        <w:t xml:space="preserve"> </w:t>
      </w:r>
      <w:r>
        <w:t>dovednos</w:t>
      </w:r>
      <w:r>
        <w:rPr>
          <w:spacing w:val="-1"/>
        </w:rPr>
        <w:t>t</w:t>
      </w:r>
      <w:r>
        <w:t>í</w:t>
      </w:r>
      <w:r>
        <w:rPr>
          <w:spacing w:val="-1"/>
        </w:rPr>
        <w:t xml:space="preserve"> </w:t>
      </w:r>
      <w:r>
        <w:t>při</w:t>
      </w:r>
      <w:r>
        <w:rPr>
          <w:spacing w:val="1"/>
        </w:rPr>
        <w:t xml:space="preserve"> </w:t>
      </w:r>
      <w:r>
        <w:t>ř</w:t>
      </w:r>
      <w:r>
        <w:rPr>
          <w:spacing w:val="-3"/>
        </w:rPr>
        <w:t>e</w:t>
      </w:r>
      <w:r>
        <w:t xml:space="preserve">šení </w:t>
      </w:r>
      <w:r>
        <w:rPr>
          <w:spacing w:val="-1"/>
        </w:rPr>
        <w:t>t</w:t>
      </w:r>
      <w:r>
        <w:t>eore</w:t>
      </w:r>
      <w:r>
        <w:rPr>
          <w:spacing w:val="-1"/>
        </w:rPr>
        <w:t>t</w:t>
      </w:r>
      <w:r>
        <w:rPr>
          <w:spacing w:val="1"/>
        </w:rPr>
        <w:t>i</w:t>
      </w:r>
      <w:r>
        <w:t>ckých</w:t>
      </w:r>
      <w:r>
        <w:rPr>
          <w:spacing w:val="2"/>
        </w:rPr>
        <w:t xml:space="preserve"> </w:t>
      </w:r>
      <w:r>
        <w:t>a</w:t>
      </w:r>
      <w:r>
        <w:rPr>
          <w:spacing w:val="1"/>
        </w:rPr>
        <w:t xml:space="preserve"> </w:t>
      </w:r>
      <w:r>
        <w:t>prak</w:t>
      </w:r>
      <w:r>
        <w:rPr>
          <w:spacing w:val="-1"/>
        </w:rPr>
        <w:t>ti</w:t>
      </w:r>
      <w:r>
        <w:t>ckých</w:t>
      </w:r>
      <w:r>
        <w:rPr>
          <w:spacing w:val="2"/>
        </w:rPr>
        <w:t xml:space="preserve"> </w:t>
      </w:r>
      <w:r>
        <w:t>úko</w:t>
      </w:r>
      <w:r>
        <w:rPr>
          <w:spacing w:val="-1"/>
        </w:rPr>
        <w:t>l</w:t>
      </w:r>
      <w:r>
        <w:t>ů se dopouš</w:t>
      </w:r>
      <w:r>
        <w:rPr>
          <w:spacing w:val="-1"/>
        </w:rPr>
        <w:t>t</w:t>
      </w:r>
      <w:r>
        <w:t>í</w:t>
      </w:r>
      <w:r>
        <w:rPr>
          <w:spacing w:val="1"/>
        </w:rPr>
        <w:t xml:space="preserve"> </w:t>
      </w:r>
      <w:r>
        <w:t>ch</w:t>
      </w:r>
      <w:r>
        <w:rPr>
          <w:spacing w:val="-4"/>
        </w:rPr>
        <w:t>y</w:t>
      </w:r>
      <w:r>
        <w:t>b.</w:t>
      </w:r>
      <w:r>
        <w:rPr>
          <w:spacing w:val="4"/>
        </w:rPr>
        <w:t xml:space="preserve"> </w:t>
      </w:r>
      <w:r>
        <w:rPr>
          <w:spacing w:val="-1"/>
        </w:rPr>
        <w:t>U</w:t>
      </w:r>
      <w:r>
        <w:t>p</w:t>
      </w:r>
      <w:r>
        <w:rPr>
          <w:spacing w:val="-1"/>
        </w:rPr>
        <w:t>l</w:t>
      </w:r>
      <w:r>
        <w:t>a</w:t>
      </w:r>
      <w:r>
        <w:rPr>
          <w:spacing w:val="-1"/>
        </w:rPr>
        <w:t>t</w:t>
      </w:r>
      <w:r>
        <w:t>ňu</w:t>
      </w:r>
      <w:r>
        <w:rPr>
          <w:spacing w:val="1"/>
        </w:rPr>
        <w:t>j</w:t>
      </w:r>
      <w:r>
        <w:t>e</w:t>
      </w:r>
      <w:r>
        <w:rPr>
          <w:spacing w:val="1"/>
        </w:rPr>
        <w:t xml:space="preserve"> </w:t>
      </w:r>
      <w:r>
        <w:t>pozna</w:t>
      </w:r>
      <w:r>
        <w:rPr>
          <w:spacing w:val="-1"/>
        </w:rPr>
        <w:t>t</w:t>
      </w:r>
      <w:r>
        <w:rPr>
          <w:spacing w:val="2"/>
        </w:rPr>
        <w:t>k</w:t>
      </w:r>
      <w:r>
        <w:t>y a provádí</w:t>
      </w:r>
      <w:r>
        <w:rPr>
          <w:spacing w:val="1"/>
        </w:rPr>
        <w:t xml:space="preserve"> </w:t>
      </w:r>
      <w:r>
        <w:t xml:space="preserve">hodnocení </w:t>
      </w:r>
      <w:r>
        <w:rPr>
          <w:spacing w:val="1"/>
        </w:rPr>
        <w:t>j</w:t>
      </w:r>
      <w:r>
        <w:t>evů a zákon</w:t>
      </w:r>
      <w:r>
        <w:rPr>
          <w:spacing w:val="-1"/>
        </w:rPr>
        <w:t>it</w:t>
      </w:r>
      <w:r>
        <w:t>os</w:t>
      </w:r>
      <w:r>
        <w:rPr>
          <w:spacing w:val="-1"/>
        </w:rPr>
        <w:t>t</w:t>
      </w:r>
      <w:r>
        <w:t>í</w:t>
      </w:r>
      <w:r>
        <w:rPr>
          <w:spacing w:val="3"/>
        </w:rPr>
        <w:t xml:space="preserve"> </w:t>
      </w:r>
      <w:r>
        <w:t>pod</w:t>
      </w:r>
      <w:r>
        <w:rPr>
          <w:spacing w:val="-1"/>
        </w:rPr>
        <w:t>l</w:t>
      </w:r>
      <w:r>
        <w:t>e podně</w:t>
      </w:r>
      <w:r>
        <w:rPr>
          <w:spacing w:val="-1"/>
        </w:rPr>
        <w:t>t</w:t>
      </w:r>
      <w:r>
        <w:t>ů</w:t>
      </w:r>
      <w:r>
        <w:rPr>
          <w:spacing w:val="2"/>
        </w:rPr>
        <w:t xml:space="preserve"> </w:t>
      </w:r>
      <w:r>
        <w:t>uč</w:t>
      </w:r>
      <w:r>
        <w:rPr>
          <w:spacing w:val="-1"/>
        </w:rPr>
        <w:t>it</w:t>
      </w:r>
      <w:r>
        <w:t>e</w:t>
      </w:r>
      <w:r>
        <w:rPr>
          <w:spacing w:val="-1"/>
        </w:rPr>
        <w:t>l</w:t>
      </w:r>
      <w:r>
        <w:t>e.</w:t>
      </w:r>
      <w:r>
        <w:rPr>
          <w:spacing w:val="4"/>
        </w:rPr>
        <w:t xml:space="preserve"> </w:t>
      </w:r>
      <w:r>
        <w:rPr>
          <w:spacing w:val="-1"/>
        </w:rPr>
        <w:t>J</w:t>
      </w:r>
      <w:r>
        <w:t xml:space="preserve">eho </w:t>
      </w:r>
      <w:r>
        <w:rPr>
          <w:spacing w:val="-1"/>
        </w:rPr>
        <w:t>m</w:t>
      </w:r>
      <w:r>
        <w:rPr>
          <w:spacing w:val="-4"/>
        </w:rPr>
        <w:t>y</w:t>
      </w:r>
      <w:r>
        <w:t>š</w:t>
      </w:r>
      <w:r>
        <w:rPr>
          <w:spacing w:val="1"/>
        </w:rPr>
        <w:t>l</w:t>
      </w:r>
      <w:r>
        <w:t>e</w:t>
      </w:r>
      <w:r>
        <w:rPr>
          <w:spacing w:val="2"/>
        </w:rPr>
        <w:t>n</w:t>
      </w:r>
      <w:r>
        <w:t>í</w:t>
      </w:r>
      <w:r>
        <w:rPr>
          <w:spacing w:val="1"/>
        </w:rPr>
        <w:t xml:space="preserve"> j</w:t>
      </w:r>
      <w:r>
        <w:t>e vce</w:t>
      </w:r>
      <w:r>
        <w:rPr>
          <w:spacing w:val="-1"/>
        </w:rPr>
        <w:t>l</w:t>
      </w:r>
      <w:r>
        <w:t>ku</w:t>
      </w:r>
      <w:r>
        <w:rPr>
          <w:spacing w:val="2"/>
        </w:rPr>
        <w:t xml:space="preserve"> </w:t>
      </w:r>
      <w:r>
        <w:rPr>
          <w:spacing w:val="-1"/>
        </w:rPr>
        <w:t>s</w:t>
      </w:r>
      <w:r>
        <w:t>právné,</w:t>
      </w:r>
      <w:r>
        <w:rPr>
          <w:spacing w:val="2"/>
        </w:rPr>
        <w:t xml:space="preserve"> </w:t>
      </w:r>
      <w:r>
        <w:t>a</w:t>
      </w:r>
      <w:r>
        <w:rPr>
          <w:spacing w:val="-1"/>
        </w:rPr>
        <w:t>l</w:t>
      </w:r>
      <w:r>
        <w:t>e</w:t>
      </w:r>
      <w:r>
        <w:rPr>
          <w:spacing w:val="1"/>
        </w:rPr>
        <w:t xml:space="preserve"> </w:t>
      </w:r>
      <w:r>
        <w:rPr>
          <w:spacing w:val="-3"/>
        </w:rPr>
        <w:t>m</w:t>
      </w:r>
      <w:r>
        <w:t>á</w:t>
      </w:r>
      <w:r>
        <w:rPr>
          <w:spacing w:val="-1"/>
        </w:rPr>
        <w:t>l</w:t>
      </w:r>
      <w:r>
        <w:t>o</w:t>
      </w:r>
      <w:r>
        <w:rPr>
          <w:spacing w:val="4"/>
        </w:rPr>
        <w:t xml:space="preserve"> </w:t>
      </w:r>
      <w:r>
        <w:rPr>
          <w:spacing w:val="-1"/>
        </w:rPr>
        <w:t>t</w:t>
      </w:r>
      <w:r>
        <w:t>voř</w:t>
      </w:r>
      <w:r>
        <w:rPr>
          <w:spacing w:val="-1"/>
        </w:rPr>
        <w:t>i</w:t>
      </w:r>
      <w:r>
        <w:t>vé,</w:t>
      </w:r>
      <w:r>
        <w:rPr>
          <w:spacing w:val="2"/>
        </w:rPr>
        <w:t xml:space="preserve"> </w:t>
      </w:r>
      <w:r>
        <w:t xml:space="preserve">v </w:t>
      </w:r>
      <w:r>
        <w:rPr>
          <w:spacing w:val="1"/>
        </w:rPr>
        <w:t>j</w:t>
      </w:r>
      <w:r>
        <w:t xml:space="preserve">eho </w:t>
      </w:r>
      <w:r>
        <w:rPr>
          <w:spacing w:val="-1"/>
        </w:rPr>
        <w:t>l</w:t>
      </w:r>
      <w:r>
        <w:t>og</w:t>
      </w:r>
      <w:r>
        <w:rPr>
          <w:spacing w:val="-1"/>
        </w:rPr>
        <w:t>i</w:t>
      </w:r>
      <w:r>
        <w:t>ce</w:t>
      </w:r>
      <w:r>
        <w:rPr>
          <w:spacing w:val="1"/>
        </w:rPr>
        <w:t xml:space="preserve"> </w:t>
      </w:r>
      <w:r>
        <w:t>se v</w:t>
      </w:r>
      <w:r>
        <w:rPr>
          <w:spacing w:val="-4"/>
        </w:rPr>
        <w:t>y</w:t>
      </w:r>
      <w:r>
        <w:t>s</w:t>
      </w:r>
      <w:r>
        <w:rPr>
          <w:spacing w:val="2"/>
        </w:rPr>
        <w:t>k</w:t>
      </w:r>
      <w:r>
        <w:rPr>
          <w:spacing w:val="-4"/>
        </w:rPr>
        <w:t>y</w:t>
      </w:r>
      <w:r>
        <w:rPr>
          <w:spacing w:val="-1"/>
        </w:rPr>
        <w:t>t</w:t>
      </w:r>
      <w:r>
        <w:rPr>
          <w:spacing w:val="2"/>
        </w:rPr>
        <w:t>u</w:t>
      </w:r>
      <w:r>
        <w:rPr>
          <w:spacing w:val="1"/>
        </w:rPr>
        <w:t>j</w:t>
      </w:r>
      <w:r>
        <w:t>í</w:t>
      </w:r>
      <w:r>
        <w:rPr>
          <w:spacing w:val="3"/>
        </w:rPr>
        <w:t xml:space="preserve"> </w:t>
      </w:r>
      <w:r>
        <w:t>ch</w:t>
      </w:r>
      <w:r>
        <w:rPr>
          <w:spacing w:val="-4"/>
        </w:rPr>
        <w:t>y</w:t>
      </w:r>
      <w:r>
        <w:rPr>
          <w:spacing w:val="2"/>
        </w:rPr>
        <w:t>b</w:t>
      </w:r>
      <w:r>
        <w:rPr>
          <w:spacing w:val="-4"/>
        </w:rPr>
        <w:t>y</w:t>
      </w:r>
      <w:r>
        <w:t>.</w:t>
      </w:r>
      <w:r>
        <w:rPr>
          <w:spacing w:val="6"/>
        </w:rPr>
        <w:t xml:space="preserve"> </w:t>
      </w:r>
      <w:r>
        <w:t xml:space="preserve">V </w:t>
      </w:r>
      <w:r>
        <w:rPr>
          <w:spacing w:val="-2"/>
        </w:rPr>
        <w:t>ú</w:t>
      </w:r>
      <w:r>
        <w:t>s</w:t>
      </w:r>
      <w:r>
        <w:rPr>
          <w:spacing w:val="-1"/>
        </w:rPr>
        <w:t>t</w:t>
      </w:r>
      <w:r>
        <w:t>n</w:t>
      </w:r>
      <w:r>
        <w:rPr>
          <w:spacing w:val="1"/>
        </w:rPr>
        <w:t>í</w:t>
      </w:r>
      <w:r>
        <w:t>m</w:t>
      </w:r>
      <w:r>
        <w:rPr>
          <w:spacing w:val="-1"/>
        </w:rPr>
        <w:t xml:space="preserve"> </w:t>
      </w:r>
      <w:r>
        <w:t>a p</w:t>
      </w:r>
      <w:r>
        <w:rPr>
          <w:spacing w:val="-1"/>
        </w:rPr>
        <w:t>í</w:t>
      </w:r>
      <w:r>
        <w:t>s</w:t>
      </w:r>
      <w:r>
        <w:rPr>
          <w:spacing w:val="1"/>
        </w:rPr>
        <w:t>e</w:t>
      </w:r>
      <w:r>
        <w:rPr>
          <w:spacing w:val="-3"/>
        </w:rPr>
        <w:t>m</w:t>
      </w:r>
      <w:r>
        <w:t>ném</w:t>
      </w:r>
      <w:r>
        <w:rPr>
          <w:spacing w:val="3"/>
        </w:rPr>
        <w:t xml:space="preserve"> </w:t>
      </w:r>
      <w:r>
        <w:t>pr</w:t>
      </w:r>
      <w:r>
        <w:rPr>
          <w:spacing w:val="-2"/>
        </w:rPr>
        <w:t>o</w:t>
      </w:r>
      <w:r>
        <w:rPr>
          <w:spacing w:val="1"/>
        </w:rPr>
        <w:t>j</w:t>
      </w:r>
      <w:r>
        <w:t xml:space="preserve">evu </w:t>
      </w:r>
      <w:r>
        <w:rPr>
          <w:spacing w:val="-3"/>
        </w:rPr>
        <w:t>m</w:t>
      </w:r>
      <w:r>
        <w:t>á</w:t>
      </w:r>
      <w:r>
        <w:rPr>
          <w:spacing w:val="3"/>
        </w:rPr>
        <w:t xml:space="preserve"> </w:t>
      </w:r>
      <w:r>
        <w:t>nedos</w:t>
      </w:r>
      <w:r>
        <w:rPr>
          <w:spacing w:val="-1"/>
        </w:rPr>
        <w:t>t</w:t>
      </w:r>
      <w:r>
        <w:t>a</w:t>
      </w:r>
      <w:r>
        <w:rPr>
          <w:spacing w:val="-1"/>
        </w:rPr>
        <w:t>t</w:t>
      </w:r>
      <w:r>
        <w:rPr>
          <w:spacing w:val="2"/>
        </w:rPr>
        <w:t>k</w:t>
      </w:r>
      <w:r>
        <w:t>y ve správn</w:t>
      </w:r>
      <w:r>
        <w:rPr>
          <w:spacing w:val="-2"/>
        </w:rPr>
        <w:t>o</w:t>
      </w:r>
      <w:r>
        <w:t>s</w:t>
      </w:r>
      <w:r>
        <w:rPr>
          <w:spacing w:val="-1"/>
        </w:rPr>
        <w:t>ti</w:t>
      </w:r>
      <w:r>
        <w:t>, přesnos</w:t>
      </w:r>
      <w:r>
        <w:rPr>
          <w:spacing w:val="-1"/>
        </w:rPr>
        <w:t>t</w:t>
      </w:r>
      <w:r>
        <w:t>i</w:t>
      </w:r>
      <w:r>
        <w:rPr>
          <w:spacing w:val="1"/>
        </w:rPr>
        <w:t xml:space="preserve"> </w:t>
      </w:r>
      <w:r>
        <w:t>a v</w:t>
      </w:r>
      <w:r>
        <w:rPr>
          <w:spacing w:val="-2"/>
        </w:rPr>
        <w:t>ý</w:t>
      </w:r>
      <w:r>
        <w:t>s</w:t>
      </w:r>
      <w:r>
        <w:rPr>
          <w:spacing w:val="-1"/>
        </w:rPr>
        <w:t>ti</w:t>
      </w:r>
      <w:r>
        <w:t>žnos</w:t>
      </w:r>
      <w:r>
        <w:rPr>
          <w:spacing w:val="-1"/>
        </w:rPr>
        <w:t>ti</w:t>
      </w:r>
      <w:r>
        <w:t>.</w:t>
      </w:r>
      <w:r>
        <w:rPr>
          <w:spacing w:val="4"/>
        </w:rPr>
        <w:t xml:space="preserve"> </w:t>
      </w:r>
      <w:r>
        <w:t>V</w:t>
      </w:r>
      <w:r>
        <w:rPr>
          <w:spacing w:val="-1"/>
        </w:rPr>
        <w:t xml:space="preserve"> </w:t>
      </w:r>
      <w:r>
        <w:t>kva</w:t>
      </w:r>
      <w:r>
        <w:rPr>
          <w:spacing w:val="-1"/>
        </w:rPr>
        <w:t>lit</w:t>
      </w:r>
      <w:r>
        <w:t>ě</w:t>
      </w:r>
      <w:r>
        <w:rPr>
          <w:spacing w:val="3"/>
        </w:rPr>
        <w:t xml:space="preserve"> </w:t>
      </w:r>
      <w:r>
        <w:t>výs</w:t>
      </w:r>
      <w:r>
        <w:rPr>
          <w:spacing w:val="-1"/>
        </w:rPr>
        <w:t>l</w:t>
      </w:r>
      <w:r>
        <w:t xml:space="preserve">edků </w:t>
      </w:r>
      <w:r>
        <w:rPr>
          <w:spacing w:val="1"/>
        </w:rPr>
        <w:t>j</w:t>
      </w:r>
      <w:r>
        <w:t>eho č</w:t>
      </w:r>
      <w:r>
        <w:rPr>
          <w:spacing w:val="-1"/>
        </w:rPr>
        <w:t>i</w:t>
      </w:r>
      <w:r>
        <w:t>nnos</w:t>
      </w:r>
      <w:r>
        <w:rPr>
          <w:spacing w:val="-1"/>
        </w:rPr>
        <w:t>t</w:t>
      </w:r>
      <w:r>
        <w:t>i</w:t>
      </w:r>
      <w:r>
        <w:rPr>
          <w:spacing w:val="1"/>
        </w:rPr>
        <w:t xml:space="preserve"> </w:t>
      </w:r>
      <w:r>
        <w:t>se pr</w:t>
      </w:r>
      <w:r>
        <w:rPr>
          <w:spacing w:val="-2"/>
        </w:rPr>
        <w:t>o</w:t>
      </w:r>
      <w:r>
        <w:rPr>
          <w:spacing w:val="1"/>
        </w:rPr>
        <w:t>j</w:t>
      </w:r>
      <w:r>
        <w:t>evu</w:t>
      </w:r>
      <w:r>
        <w:rPr>
          <w:spacing w:val="1"/>
        </w:rPr>
        <w:t>j</w:t>
      </w:r>
      <w:r>
        <w:t>í</w:t>
      </w:r>
      <w:r>
        <w:rPr>
          <w:spacing w:val="-1"/>
        </w:rPr>
        <w:t xml:space="preserve"> </w:t>
      </w:r>
      <w:r>
        <w:t>čas</w:t>
      </w:r>
      <w:r>
        <w:rPr>
          <w:spacing w:val="-1"/>
        </w:rPr>
        <w:t>t</w:t>
      </w:r>
      <w:r>
        <w:t>ě</w:t>
      </w:r>
      <w:r>
        <w:rPr>
          <w:spacing w:val="1"/>
        </w:rPr>
        <w:t>j</w:t>
      </w:r>
      <w:r>
        <w:t>ší</w:t>
      </w:r>
      <w:r>
        <w:rPr>
          <w:spacing w:val="-1"/>
        </w:rPr>
        <w:t xml:space="preserve"> </w:t>
      </w:r>
      <w:r>
        <w:t>nedos</w:t>
      </w:r>
      <w:r>
        <w:rPr>
          <w:spacing w:val="-1"/>
        </w:rPr>
        <w:t>t</w:t>
      </w:r>
      <w:r>
        <w:t>a</w:t>
      </w:r>
      <w:r>
        <w:rPr>
          <w:spacing w:val="-1"/>
        </w:rPr>
        <w:t>t</w:t>
      </w:r>
      <w:r>
        <w:rPr>
          <w:spacing w:val="2"/>
        </w:rPr>
        <w:t>k</w:t>
      </w:r>
      <w:r>
        <w:rPr>
          <w:spacing w:val="-6"/>
        </w:rPr>
        <w:t>y</w:t>
      </w:r>
      <w:r>
        <w:t>, graf</w:t>
      </w:r>
      <w:r>
        <w:rPr>
          <w:spacing w:val="-1"/>
        </w:rPr>
        <w:t>i</w:t>
      </w:r>
      <w:r>
        <w:t>cký</w:t>
      </w:r>
      <w:r>
        <w:rPr>
          <w:spacing w:val="2"/>
        </w:rPr>
        <w:t xml:space="preserve"> </w:t>
      </w:r>
      <w:r>
        <w:t>pro</w:t>
      </w:r>
      <w:r>
        <w:rPr>
          <w:spacing w:val="1"/>
        </w:rPr>
        <w:t>j</w:t>
      </w:r>
      <w:r>
        <w:t xml:space="preserve">ev </w:t>
      </w:r>
      <w:r>
        <w:rPr>
          <w:spacing w:val="-1"/>
        </w:rPr>
        <w:t>j</w:t>
      </w:r>
      <w:r>
        <w:t xml:space="preserve">e </w:t>
      </w:r>
      <w:r>
        <w:rPr>
          <w:spacing w:val="-3"/>
        </w:rPr>
        <w:t>m</w:t>
      </w:r>
      <w:r>
        <w:t>é</w:t>
      </w:r>
      <w:r>
        <w:rPr>
          <w:spacing w:val="2"/>
        </w:rPr>
        <w:t>n</w:t>
      </w:r>
      <w:r>
        <w:t>ě</w:t>
      </w:r>
      <w:r>
        <w:rPr>
          <w:spacing w:val="1"/>
        </w:rPr>
        <w:t xml:space="preserve"> </w:t>
      </w:r>
      <w:r>
        <w:t>es</w:t>
      </w:r>
      <w:r>
        <w:rPr>
          <w:spacing w:val="-1"/>
        </w:rPr>
        <w:t>t</w:t>
      </w:r>
      <w:r>
        <w:t>e</w:t>
      </w:r>
      <w:r>
        <w:rPr>
          <w:spacing w:val="-1"/>
        </w:rPr>
        <w:t>ti</w:t>
      </w:r>
      <w:r>
        <w:t>cký</w:t>
      </w:r>
      <w:r>
        <w:rPr>
          <w:spacing w:val="4"/>
        </w:rPr>
        <w:t xml:space="preserve"> </w:t>
      </w:r>
      <w:r>
        <w:t xml:space="preserve">a </w:t>
      </w:r>
      <w:r>
        <w:rPr>
          <w:spacing w:val="-3"/>
        </w:rPr>
        <w:t>m</w:t>
      </w:r>
      <w:r>
        <w:t>á</w:t>
      </w:r>
      <w:r>
        <w:rPr>
          <w:spacing w:val="1"/>
        </w:rPr>
        <w:t xml:space="preserve"> </w:t>
      </w:r>
      <w:r>
        <w:rPr>
          <w:spacing w:val="-3"/>
        </w:rPr>
        <w:t>m</w:t>
      </w:r>
      <w:r>
        <w:t>enší</w:t>
      </w:r>
      <w:r>
        <w:rPr>
          <w:spacing w:val="3"/>
        </w:rPr>
        <w:t xml:space="preserve"> </w:t>
      </w:r>
      <w:r>
        <w:t>nedos</w:t>
      </w:r>
      <w:r>
        <w:rPr>
          <w:spacing w:val="-1"/>
        </w:rPr>
        <w:t>t</w:t>
      </w:r>
      <w:r>
        <w:t>a</w:t>
      </w:r>
      <w:r>
        <w:rPr>
          <w:spacing w:val="-1"/>
        </w:rPr>
        <w:t>t</w:t>
      </w:r>
      <w:r>
        <w:rPr>
          <w:spacing w:val="2"/>
        </w:rPr>
        <w:t>k</w:t>
      </w:r>
      <w:r>
        <w:rPr>
          <w:spacing w:val="-6"/>
        </w:rPr>
        <w:t>y</w:t>
      </w:r>
      <w:r>
        <w:t>.</w:t>
      </w:r>
      <w:r>
        <w:rPr>
          <w:spacing w:val="6"/>
        </w:rPr>
        <w:t xml:space="preserve"> </w:t>
      </w:r>
      <w:r>
        <w:t>Je schopen sa</w:t>
      </w:r>
      <w:r>
        <w:rPr>
          <w:spacing w:val="-3"/>
        </w:rPr>
        <w:t>m</w:t>
      </w:r>
      <w:r>
        <w:t>os</w:t>
      </w:r>
      <w:r>
        <w:rPr>
          <w:spacing w:val="-1"/>
        </w:rPr>
        <w:t>t</w:t>
      </w:r>
      <w:r>
        <w:t>a</w:t>
      </w:r>
      <w:r>
        <w:rPr>
          <w:spacing w:val="-1"/>
        </w:rPr>
        <w:t>t</w:t>
      </w:r>
      <w:r>
        <w:t>ně</w:t>
      </w:r>
      <w:r>
        <w:rPr>
          <w:spacing w:val="3"/>
        </w:rPr>
        <w:t xml:space="preserve"> </w:t>
      </w:r>
      <w:r>
        <w:t>s</w:t>
      </w:r>
      <w:r>
        <w:rPr>
          <w:spacing w:val="-1"/>
        </w:rPr>
        <w:t>t</w:t>
      </w:r>
      <w:r>
        <w:t>udovat pod</w:t>
      </w:r>
      <w:r>
        <w:rPr>
          <w:spacing w:val="-1"/>
        </w:rPr>
        <w:t>l</w:t>
      </w:r>
      <w:r>
        <w:t>e</w:t>
      </w:r>
      <w:r>
        <w:rPr>
          <w:spacing w:val="1"/>
        </w:rPr>
        <w:t xml:space="preserve"> </w:t>
      </w:r>
      <w:r>
        <w:t>návodu uč</w:t>
      </w:r>
      <w:r>
        <w:rPr>
          <w:spacing w:val="-1"/>
        </w:rPr>
        <w:t>it</w:t>
      </w:r>
      <w:r>
        <w:t>e</w:t>
      </w:r>
      <w:r>
        <w:rPr>
          <w:spacing w:val="-1"/>
        </w:rPr>
        <w:t>l</w:t>
      </w:r>
      <w:r>
        <w:t>e.</w:t>
      </w:r>
    </w:p>
    <w:p w:rsidR="00E122C4" w:rsidRDefault="00E122C4">
      <w:pPr>
        <w:spacing w:before="16" w:line="360" w:lineRule="auto"/>
        <w:rPr>
          <w:sz w:val="10"/>
          <w:szCs w:val="26"/>
        </w:rPr>
      </w:pPr>
    </w:p>
    <w:p w:rsidR="00E122C4" w:rsidRDefault="00037320">
      <w:pPr>
        <w:numPr>
          <w:ilvl w:val="0"/>
          <w:numId w:val="99"/>
        </w:numPr>
        <w:spacing w:line="360" w:lineRule="auto"/>
        <w:rPr>
          <w:rFonts w:cs="Times New Roman"/>
        </w:rPr>
      </w:pPr>
      <w:r>
        <w:t>S</w:t>
      </w:r>
      <w:r>
        <w:rPr>
          <w:spacing w:val="-1"/>
        </w:rPr>
        <w:t>t</w:t>
      </w:r>
      <w:r>
        <w:t>upeň</w:t>
      </w:r>
      <w:r>
        <w:rPr>
          <w:spacing w:val="2"/>
        </w:rPr>
        <w:t xml:space="preserve"> </w:t>
      </w:r>
      <w:r>
        <w:t>4 (d</w:t>
      </w:r>
      <w:r>
        <w:rPr>
          <w:spacing w:val="-2"/>
        </w:rPr>
        <w:t>o</w:t>
      </w:r>
      <w:r>
        <w:t>s</w:t>
      </w:r>
      <w:r>
        <w:rPr>
          <w:spacing w:val="-1"/>
        </w:rPr>
        <w:t>t</w:t>
      </w:r>
      <w:r>
        <w:t>a</w:t>
      </w:r>
      <w:r>
        <w:rPr>
          <w:spacing w:val="-1"/>
        </w:rPr>
        <w:t>t</w:t>
      </w:r>
      <w:r>
        <w:t>ečný)</w:t>
      </w:r>
    </w:p>
    <w:p w:rsidR="00E122C4" w:rsidRDefault="00037320">
      <w:pPr>
        <w:spacing w:line="360" w:lineRule="auto"/>
        <w:ind w:left="100" w:right="63"/>
        <w:jc w:val="both"/>
        <w:rPr>
          <w:rFonts w:cs="Times New Roman"/>
        </w:rPr>
      </w:pPr>
      <w:r>
        <w:rPr>
          <w:spacing w:val="-1"/>
        </w:rPr>
        <w:t>Ž</w:t>
      </w:r>
      <w:r>
        <w:t>ák</w:t>
      </w:r>
      <w:r>
        <w:rPr>
          <w:spacing w:val="2"/>
        </w:rPr>
        <w:t xml:space="preserve"> </w:t>
      </w:r>
      <w:r>
        <w:rPr>
          <w:spacing w:val="-3"/>
        </w:rPr>
        <w:t>m</w:t>
      </w:r>
      <w:r>
        <w:t>á</w:t>
      </w:r>
      <w:r>
        <w:rPr>
          <w:spacing w:val="1"/>
        </w:rPr>
        <w:t xml:space="preserve"> </w:t>
      </w:r>
      <w:r>
        <w:t>v uce</w:t>
      </w:r>
      <w:r>
        <w:rPr>
          <w:spacing w:val="-1"/>
        </w:rPr>
        <w:t>l</w:t>
      </w:r>
      <w:r>
        <w:t>enos</w:t>
      </w:r>
      <w:r>
        <w:rPr>
          <w:spacing w:val="-1"/>
        </w:rPr>
        <w:t>ti</w:t>
      </w:r>
      <w:r>
        <w:t>,</w:t>
      </w:r>
      <w:r>
        <w:rPr>
          <w:spacing w:val="4"/>
        </w:rPr>
        <w:t xml:space="preserve"> </w:t>
      </w:r>
      <w:r>
        <w:t>přesn</w:t>
      </w:r>
      <w:r>
        <w:rPr>
          <w:spacing w:val="-2"/>
        </w:rPr>
        <w:t>o</w:t>
      </w:r>
      <w:r>
        <w:t>s</w:t>
      </w:r>
      <w:r>
        <w:rPr>
          <w:spacing w:val="-1"/>
        </w:rPr>
        <w:t>t</w:t>
      </w:r>
      <w:r>
        <w:t>i</w:t>
      </w:r>
      <w:r>
        <w:rPr>
          <w:spacing w:val="1"/>
        </w:rPr>
        <w:t xml:space="preserve"> </w:t>
      </w:r>
      <w:r>
        <w:t>a úp</w:t>
      </w:r>
      <w:r>
        <w:rPr>
          <w:spacing w:val="-1"/>
        </w:rPr>
        <w:t>l</w:t>
      </w:r>
      <w:r>
        <w:t>nos</w:t>
      </w:r>
      <w:r>
        <w:rPr>
          <w:spacing w:val="-1"/>
        </w:rPr>
        <w:t>t</w:t>
      </w:r>
      <w:r>
        <w:t>i</w:t>
      </w:r>
      <w:r>
        <w:rPr>
          <w:spacing w:val="1"/>
        </w:rPr>
        <w:t xml:space="preserve"> </w:t>
      </w:r>
      <w:r>
        <w:t>osv</w:t>
      </w:r>
      <w:r>
        <w:rPr>
          <w:spacing w:val="-2"/>
        </w:rPr>
        <w:t>o</w:t>
      </w:r>
      <w:r>
        <w:rPr>
          <w:spacing w:val="1"/>
        </w:rPr>
        <w:t>j</w:t>
      </w:r>
      <w:r>
        <w:t>ení</w:t>
      </w:r>
      <w:r>
        <w:rPr>
          <w:spacing w:val="1"/>
        </w:rPr>
        <w:t xml:space="preserve"> </w:t>
      </w:r>
      <w:r>
        <w:t>si</w:t>
      </w:r>
      <w:r>
        <w:rPr>
          <w:spacing w:val="-1"/>
        </w:rPr>
        <w:t xml:space="preserve"> </w:t>
      </w:r>
      <w:r>
        <w:t>požadovaných</w:t>
      </w:r>
      <w:r>
        <w:rPr>
          <w:spacing w:val="2"/>
        </w:rPr>
        <w:t xml:space="preserve"> </w:t>
      </w:r>
      <w:r>
        <w:t>pozna</w:t>
      </w:r>
      <w:r>
        <w:rPr>
          <w:spacing w:val="-1"/>
        </w:rPr>
        <w:t>t</w:t>
      </w:r>
      <w:r>
        <w:t>ků závažné</w:t>
      </w:r>
      <w:r>
        <w:rPr>
          <w:spacing w:val="3"/>
        </w:rPr>
        <w:t xml:space="preserve"> </w:t>
      </w:r>
      <w:r>
        <w:rPr>
          <w:spacing w:val="-3"/>
        </w:rPr>
        <w:t>m</w:t>
      </w:r>
      <w:r>
        <w:t>eze</w:t>
      </w:r>
      <w:r>
        <w:rPr>
          <w:spacing w:val="2"/>
        </w:rPr>
        <w:t>r</w:t>
      </w:r>
      <w:r>
        <w:rPr>
          <w:spacing w:val="-4"/>
        </w:rPr>
        <w:t>y</w:t>
      </w:r>
      <w:r>
        <w:t>. Při</w:t>
      </w:r>
      <w:r>
        <w:rPr>
          <w:spacing w:val="-1"/>
        </w:rPr>
        <w:t xml:space="preserve"> </w:t>
      </w:r>
      <w:r>
        <w:t>provádění</w:t>
      </w:r>
      <w:r>
        <w:rPr>
          <w:spacing w:val="1"/>
        </w:rPr>
        <w:t xml:space="preserve"> </w:t>
      </w:r>
      <w:r>
        <w:t>požadovaných</w:t>
      </w:r>
      <w:r>
        <w:rPr>
          <w:spacing w:val="2"/>
        </w:rPr>
        <w:t xml:space="preserve"> </w:t>
      </w:r>
      <w:r>
        <w:rPr>
          <w:spacing w:val="-1"/>
        </w:rPr>
        <w:t>i</w:t>
      </w:r>
      <w:r>
        <w:t>n</w:t>
      </w:r>
      <w:r>
        <w:rPr>
          <w:spacing w:val="-1"/>
        </w:rPr>
        <w:t>t</w:t>
      </w:r>
      <w:r>
        <w:t>e</w:t>
      </w:r>
      <w:r>
        <w:rPr>
          <w:spacing w:val="-1"/>
        </w:rPr>
        <w:t>l</w:t>
      </w:r>
      <w:r>
        <w:t>e</w:t>
      </w:r>
      <w:r>
        <w:rPr>
          <w:spacing w:val="2"/>
        </w:rPr>
        <w:t>k</w:t>
      </w:r>
      <w:r>
        <w:rPr>
          <w:spacing w:val="-1"/>
        </w:rPr>
        <w:t>t</w:t>
      </w:r>
      <w:r>
        <w:t>uá</w:t>
      </w:r>
      <w:r>
        <w:rPr>
          <w:spacing w:val="-1"/>
        </w:rPr>
        <w:t>l</w:t>
      </w:r>
      <w:r>
        <w:t>n</w:t>
      </w:r>
      <w:r>
        <w:rPr>
          <w:spacing w:val="1"/>
        </w:rPr>
        <w:t>í</w:t>
      </w:r>
      <w:r>
        <w:t>ch</w:t>
      </w:r>
      <w:r>
        <w:rPr>
          <w:spacing w:val="2"/>
        </w:rPr>
        <w:t xml:space="preserve"> </w:t>
      </w:r>
      <w:r>
        <w:t xml:space="preserve">a </w:t>
      </w:r>
      <w:r>
        <w:rPr>
          <w:spacing w:val="-3"/>
        </w:rPr>
        <w:t>m</w:t>
      </w:r>
      <w:r>
        <w:rPr>
          <w:spacing w:val="2"/>
        </w:rPr>
        <w:t>o</w:t>
      </w:r>
      <w:r>
        <w:rPr>
          <w:spacing w:val="-1"/>
        </w:rPr>
        <w:t>t</w:t>
      </w:r>
      <w:r>
        <w:t>or</w:t>
      </w:r>
      <w:r>
        <w:rPr>
          <w:spacing w:val="-1"/>
        </w:rPr>
        <w:t>i</w:t>
      </w:r>
      <w:r>
        <w:t>ckých</w:t>
      </w:r>
      <w:r>
        <w:rPr>
          <w:spacing w:val="4"/>
        </w:rPr>
        <w:t xml:space="preserve"> </w:t>
      </w:r>
      <w:r>
        <w:t>č</w:t>
      </w:r>
      <w:r>
        <w:rPr>
          <w:spacing w:val="-1"/>
        </w:rPr>
        <w:t>i</w:t>
      </w:r>
      <w:r>
        <w:t>nnos</w:t>
      </w:r>
      <w:r>
        <w:rPr>
          <w:spacing w:val="-1"/>
        </w:rPr>
        <w:t>t</w:t>
      </w:r>
      <w:r>
        <w:t>í</w:t>
      </w:r>
      <w:r>
        <w:rPr>
          <w:spacing w:val="1"/>
        </w:rPr>
        <w:t xml:space="preserve"> </w:t>
      </w:r>
      <w:r>
        <w:rPr>
          <w:spacing w:val="-1"/>
        </w:rPr>
        <w:t>j</w:t>
      </w:r>
      <w:r>
        <w:t xml:space="preserve">e </w:t>
      </w:r>
      <w:r>
        <w:rPr>
          <w:spacing w:val="-1"/>
        </w:rPr>
        <w:t>m</w:t>
      </w:r>
      <w:r>
        <w:t>á</w:t>
      </w:r>
      <w:r>
        <w:rPr>
          <w:spacing w:val="-1"/>
        </w:rPr>
        <w:t>l</w:t>
      </w:r>
      <w:r>
        <w:t>o poho</w:t>
      </w:r>
      <w:r>
        <w:rPr>
          <w:spacing w:val="-1"/>
        </w:rPr>
        <w:t>t</w:t>
      </w:r>
      <w:r>
        <w:t>ový</w:t>
      </w:r>
      <w:r>
        <w:rPr>
          <w:spacing w:val="2"/>
        </w:rPr>
        <w:t xml:space="preserve"> </w:t>
      </w:r>
      <w:r>
        <w:t xml:space="preserve">a </w:t>
      </w:r>
      <w:r>
        <w:rPr>
          <w:spacing w:val="-3"/>
        </w:rPr>
        <w:t>m</w:t>
      </w:r>
      <w:r>
        <w:t>á</w:t>
      </w:r>
      <w:r>
        <w:rPr>
          <w:spacing w:val="1"/>
        </w:rPr>
        <w:t xml:space="preserve"> </w:t>
      </w:r>
      <w:r>
        <w:t>vě</w:t>
      </w:r>
      <w:r>
        <w:rPr>
          <w:spacing w:val="-1"/>
        </w:rPr>
        <w:t>t</w:t>
      </w:r>
      <w:r>
        <w:t>ší</w:t>
      </w:r>
      <w:r>
        <w:rPr>
          <w:spacing w:val="1"/>
        </w:rPr>
        <w:t xml:space="preserve"> </w:t>
      </w:r>
      <w:r>
        <w:t>nedos</w:t>
      </w:r>
      <w:r>
        <w:rPr>
          <w:spacing w:val="-1"/>
        </w:rPr>
        <w:t>t</w:t>
      </w:r>
      <w:r>
        <w:t>a</w:t>
      </w:r>
      <w:r>
        <w:rPr>
          <w:spacing w:val="-1"/>
        </w:rPr>
        <w:t>t</w:t>
      </w:r>
      <w:r>
        <w:rPr>
          <w:spacing w:val="2"/>
        </w:rPr>
        <w:t>k</w:t>
      </w:r>
      <w:r>
        <w:rPr>
          <w:spacing w:val="-6"/>
        </w:rPr>
        <w:t>y</w:t>
      </w:r>
      <w:r>
        <w:t>.</w:t>
      </w:r>
      <w:r>
        <w:rPr>
          <w:spacing w:val="6"/>
        </w:rPr>
        <w:t xml:space="preserve"> </w:t>
      </w:r>
      <w:r>
        <w:t>V up</w:t>
      </w:r>
      <w:r>
        <w:rPr>
          <w:spacing w:val="-1"/>
        </w:rPr>
        <w:t>l</w:t>
      </w:r>
      <w:r>
        <w:t>a</w:t>
      </w:r>
      <w:r>
        <w:rPr>
          <w:spacing w:val="-1"/>
        </w:rPr>
        <w:t>t</w:t>
      </w:r>
      <w:r>
        <w:t>ňování</w:t>
      </w:r>
      <w:r>
        <w:rPr>
          <w:spacing w:val="1"/>
        </w:rPr>
        <w:t xml:space="preserve"> </w:t>
      </w:r>
      <w:r>
        <w:t>osv</w:t>
      </w:r>
      <w:r>
        <w:rPr>
          <w:spacing w:val="-2"/>
        </w:rPr>
        <w:t>o</w:t>
      </w:r>
      <w:r>
        <w:rPr>
          <w:spacing w:val="1"/>
        </w:rPr>
        <w:t>j</w:t>
      </w:r>
      <w:r>
        <w:t>ených</w:t>
      </w:r>
      <w:r>
        <w:rPr>
          <w:spacing w:val="2"/>
        </w:rPr>
        <w:t xml:space="preserve"> </w:t>
      </w:r>
      <w:r>
        <w:t>pozna</w:t>
      </w:r>
      <w:r>
        <w:rPr>
          <w:spacing w:val="-1"/>
        </w:rPr>
        <w:t>t</w:t>
      </w:r>
      <w:r>
        <w:t>ků a</w:t>
      </w:r>
      <w:r>
        <w:rPr>
          <w:spacing w:val="1"/>
        </w:rPr>
        <w:t xml:space="preserve"> </w:t>
      </w:r>
      <w:r>
        <w:t>dovednos</w:t>
      </w:r>
      <w:r>
        <w:rPr>
          <w:spacing w:val="-1"/>
        </w:rPr>
        <w:t>t</w:t>
      </w:r>
      <w:r>
        <w:t>í</w:t>
      </w:r>
      <w:r>
        <w:rPr>
          <w:spacing w:val="-1"/>
        </w:rPr>
        <w:t xml:space="preserve"> </w:t>
      </w:r>
      <w:r>
        <w:t>při</w:t>
      </w:r>
      <w:r>
        <w:rPr>
          <w:spacing w:val="1"/>
        </w:rPr>
        <w:t xml:space="preserve"> </w:t>
      </w:r>
      <w:r>
        <w:t>ř</w:t>
      </w:r>
      <w:r>
        <w:rPr>
          <w:spacing w:val="-3"/>
        </w:rPr>
        <w:t>e</w:t>
      </w:r>
      <w:r>
        <w:t xml:space="preserve">šení </w:t>
      </w:r>
      <w:r>
        <w:rPr>
          <w:spacing w:val="-1"/>
        </w:rPr>
        <w:t>t</w:t>
      </w:r>
      <w:r>
        <w:t>eore</w:t>
      </w:r>
      <w:r>
        <w:rPr>
          <w:spacing w:val="-1"/>
        </w:rPr>
        <w:t>t</w:t>
      </w:r>
      <w:r>
        <w:rPr>
          <w:spacing w:val="1"/>
        </w:rPr>
        <w:t>i</w:t>
      </w:r>
      <w:r>
        <w:t>ckých</w:t>
      </w:r>
      <w:r>
        <w:rPr>
          <w:spacing w:val="2"/>
        </w:rPr>
        <w:t xml:space="preserve"> </w:t>
      </w:r>
      <w:r>
        <w:t>a</w:t>
      </w:r>
      <w:r>
        <w:rPr>
          <w:spacing w:val="1"/>
        </w:rPr>
        <w:t xml:space="preserve"> </w:t>
      </w:r>
      <w:r>
        <w:t>prak</w:t>
      </w:r>
      <w:r>
        <w:rPr>
          <w:spacing w:val="-1"/>
        </w:rPr>
        <w:t>ti</w:t>
      </w:r>
      <w:r>
        <w:t>ckých</w:t>
      </w:r>
      <w:r>
        <w:rPr>
          <w:spacing w:val="2"/>
        </w:rPr>
        <w:t xml:space="preserve"> </w:t>
      </w:r>
      <w:r>
        <w:t>úko</w:t>
      </w:r>
      <w:r>
        <w:rPr>
          <w:spacing w:val="-1"/>
        </w:rPr>
        <w:t>l</w:t>
      </w:r>
      <w:r>
        <w:t xml:space="preserve">ů se </w:t>
      </w:r>
      <w:r>
        <w:rPr>
          <w:spacing w:val="2"/>
        </w:rPr>
        <w:t>v</w:t>
      </w:r>
      <w:r>
        <w:rPr>
          <w:spacing w:val="-6"/>
        </w:rPr>
        <w:t>y</w:t>
      </w:r>
      <w:r>
        <w:t>s</w:t>
      </w:r>
      <w:r>
        <w:rPr>
          <w:spacing w:val="2"/>
        </w:rPr>
        <w:t>k</w:t>
      </w:r>
      <w:r>
        <w:rPr>
          <w:spacing w:val="-4"/>
        </w:rPr>
        <w:t>y</w:t>
      </w:r>
      <w:r>
        <w:rPr>
          <w:spacing w:val="1"/>
        </w:rPr>
        <w:t>t</w:t>
      </w:r>
      <w:r>
        <w:t>u</w:t>
      </w:r>
      <w:r>
        <w:rPr>
          <w:spacing w:val="1"/>
        </w:rPr>
        <w:t>j</w:t>
      </w:r>
      <w:r>
        <w:t>í</w:t>
      </w:r>
      <w:r>
        <w:rPr>
          <w:spacing w:val="3"/>
        </w:rPr>
        <w:t xml:space="preserve"> </w:t>
      </w:r>
      <w:r>
        <w:t>závažné</w:t>
      </w:r>
      <w:r>
        <w:rPr>
          <w:spacing w:val="1"/>
        </w:rPr>
        <w:t xml:space="preserve"> </w:t>
      </w:r>
      <w:r>
        <w:t>c</w:t>
      </w:r>
      <w:r>
        <w:rPr>
          <w:spacing w:val="2"/>
        </w:rPr>
        <w:t>h</w:t>
      </w:r>
      <w:r>
        <w:rPr>
          <w:spacing w:val="-6"/>
        </w:rPr>
        <w:t>y</w:t>
      </w:r>
      <w:r>
        <w:rPr>
          <w:spacing w:val="2"/>
        </w:rPr>
        <w:t>b</w:t>
      </w:r>
      <w:r>
        <w:rPr>
          <w:spacing w:val="-4"/>
        </w:rPr>
        <w:t>y</w:t>
      </w:r>
      <w:r>
        <w:t>.</w:t>
      </w:r>
      <w:r>
        <w:rPr>
          <w:spacing w:val="6"/>
        </w:rPr>
        <w:t xml:space="preserve"> </w:t>
      </w:r>
      <w:r>
        <w:t>Při</w:t>
      </w:r>
      <w:r>
        <w:rPr>
          <w:spacing w:val="-1"/>
        </w:rPr>
        <w:t xml:space="preserve"> </w:t>
      </w:r>
      <w:r>
        <w:rPr>
          <w:spacing w:val="2"/>
        </w:rPr>
        <w:t>v</w:t>
      </w:r>
      <w:r>
        <w:rPr>
          <w:spacing w:val="-6"/>
        </w:rPr>
        <w:t>y</w:t>
      </w:r>
      <w:r>
        <w:rPr>
          <w:spacing w:val="2"/>
        </w:rPr>
        <w:t>u</w:t>
      </w:r>
      <w:r>
        <w:t>ž</w:t>
      </w:r>
      <w:r>
        <w:rPr>
          <w:spacing w:val="1"/>
        </w:rPr>
        <w:t>í</w:t>
      </w:r>
      <w:r>
        <w:t>vání</w:t>
      </w:r>
      <w:r>
        <w:rPr>
          <w:spacing w:val="3"/>
        </w:rPr>
        <w:t xml:space="preserve"> </w:t>
      </w:r>
      <w:r>
        <w:t>pozna</w:t>
      </w:r>
      <w:r>
        <w:rPr>
          <w:spacing w:val="-1"/>
        </w:rPr>
        <w:t>t</w:t>
      </w:r>
      <w:r>
        <w:t>ků pro výk</w:t>
      </w:r>
      <w:r>
        <w:rPr>
          <w:spacing w:val="-1"/>
        </w:rPr>
        <w:t>l</w:t>
      </w:r>
      <w:r>
        <w:t>ad</w:t>
      </w:r>
      <w:r>
        <w:rPr>
          <w:spacing w:val="2"/>
        </w:rPr>
        <w:t xml:space="preserve"> </w:t>
      </w:r>
      <w:r>
        <w:t>a hodnocení</w:t>
      </w:r>
      <w:r>
        <w:rPr>
          <w:spacing w:val="1"/>
        </w:rPr>
        <w:t xml:space="preserve"> j</w:t>
      </w:r>
      <w:r>
        <w:t xml:space="preserve">evů </w:t>
      </w:r>
      <w:r>
        <w:rPr>
          <w:spacing w:val="-1"/>
        </w:rPr>
        <w:t>j</w:t>
      </w:r>
      <w:r>
        <w:t>e nesa</w:t>
      </w:r>
      <w:r>
        <w:rPr>
          <w:spacing w:val="-3"/>
        </w:rPr>
        <w:t>m</w:t>
      </w:r>
      <w:r>
        <w:t>os</w:t>
      </w:r>
      <w:r>
        <w:rPr>
          <w:spacing w:val="-1"/>
        </w:rPr>
        <w:t>t</w:t>
      </w:r>
      <w:r>
        <w:rPr>
          <w:spacing w:val="1"/>
        </w:rPr>
        <w:t>a</w:t>
      </w:r>
      <w:r>
        <w:rPr>
          <w:spacing w:val="-1"/>
        </w:rPr>
        <w:t>t</w:t>
      </w:r>
      <w:r>
        <w:t>ný.</w:t>
      </w:r>
      <w:r>
        <w:rPr>
          <w:spacing w:val="2"/>
        </w:rPr>
        <w:t xml:space="preserve"> </w:t>
      </w:r>
      <w:r>
        <w:t xml:space="preserve">V </w:t>
      </w:r>
      <w:r>
        <w:rPr>
          <w:spacing w:val="-1"/>
        </w:rPr>
        <w:t>l</w:t>
      </w:r>
      <w:r>
        <w:t>og</w:t>
      </w:r>
      <w:r>
        <w:rPr>
          <w:spacing w:val="-1"/>
        </w:rPr>
        <w:t>i</w:t>
      </w:r>
      <w:r>
        <w:t>ce</w:t>
      </w:r>
      <w:r>
        <w:rPr>
          <w:spacing w:val="1"/>
        </w:rPr>
        <w:t xml:space="preserve"> </w:t>
      </w:r>
      <w:r>
        <w:rPr>
          <w:spacing w:val="-1"/>
        </w:rPr>
        <w:t>m</w:t>
      </w:r>
      <w:r>
        <w:rPr>
          <w:spacing w:val="-4"/>
        </w:rPr>
        <w:t>y</w:t>
      </w:r>
      <w:r>
        <w:t>š</w:t>
      </w:r>
      <w:r>
        <w:rPr>
          <w:spacing w:val="1"/>
        </w:rPr>
        <w:t>l</w:t>
      </w:r>
      <w:r>
        <w:t>ení</w:t>
      </w:r>
      <w:r>
        <w:rPr>
          <w:spacing w:val="3"/>
        </w:rPr>
        <w:t xml:space="preserve"> </w:t>
      </w:r>
      <w:r>
        <w:t>se v</w:t>
      </w:r>
      <w:r>
        <w:rPr>
          <w:spacing w:val="-4"/>
        </w:rPr>
        <w:t>y</w:t>
      </w:r>
      <w:r>
        <w:t>s</w:t>
      </w:r>
      <w:r>
        <w:rPr>
          <w:spacing w:val="2"/>
        </w:rPr>
        <w:t>k</w:t>
      </w:r>
      <w:r>
        <w:rPr>
          <w:spacing w:val="-4"/>
        </w:rPr>
        <w:t>y</w:t>
      </w:r>
      <w:r>
        <w:rPr>
          <w:spacing w:val="-1"/>
        </w:rPr>
        <w:t>t</w:t>
      </w:r>
      <w:r>
        <w:rPr>
          <w:spacing w:val="2"/>
        </w:rPr>
        <w:t>u</w:t>
      </w:r>
      <w:r>
        <w:rPr>
          <w:spacing w:val="1"/>
        </w:rPr>
        <w:t>j</w:t>
      </w:r>
      <w:r>
        <w:t>í</w:t>
      </w:r>
      <w:r>
        <w:rPr>
          <w:spacing w:val="3"/>
        </w:rPr>
        <w:t xml:space="preserve"> </w:t>
      </w:r>
      <w:r>
        <w:t>závažné</w:t>
      </w:r>
      <w:r>
        <w:rPr>
          <w:spacing w:val="1"/>
        </w:rPr>
        <w:t xml:space="preserve"> </w:t>
      </w:r>
      <w:r>
        <w:t>ch</w:t>
      </w:r>
      <w:r>
        <w:rPr>
          <w:spacing w:val="-4"/>
        </w:rPr>
        <w:t>y</w:t>
      </w:r>
      <w:r>
        <w:rPr>
          <w:spacing w:val="2"/>
        </w:rPr>
        <w:t>b</w:t>
      </w:r>
      <w:r>
        <w:rPr>
          <w:spacing w:val="-4"/>
        </w:rPr>
        <w:t>y</w:t>
      </w:r>
      <w:r>
        <w:t xml:space="preserve">, </w:t>
      </w:r>
      <w:r>
        <w:rPr>
          <w:spacing w:val="-1"/>
        </w:rPr>
        <w:t>m</w:t>
      </w:r>
      <w:r>
        <w:rPr>
          <w:spacing w:val="-4"/>
        </w:rPr>
        <w:t>y</w:t>
      </w:r>
      <w:r>
        <w:t>š</w:t>
      </w:r>
      <w:r>
        <w:rPr>
          <w:spacing w:val="1"/>
        </w:rPr>
        <w:t>l</w:t>
      </w:r>
      <w:r>
        <w:t>e</w:t>
      </w:r>
      <w:r>
        <w:rPr>
          <w:spacing w:val="2"/>
        </w:rPr>
        <w:t>n</w:t>
      </w:r>
      <w:r>
        <w:t>í</w:t>
      </w:r>
      <w:r>
        <w:rPr>
          <w:spacing w:val="1"/>
        </w:rPr>
        <w:t xml:space="preserve"> </w:t>
      </w:r>
      <w:r>
        <w:t>není</w:t>
      </w:r>
      <w:r>
        <w:rPr>
          <w:spacing w:val="1"/>
        </w:rPr>
        <w:t xml:space="preserve"> </w:t>
      </w:r>
      <w:r>
        <w:rPr>
          <w:spacing w:val="-1"/>
        </w:rPr>
        <w:t>t</w:t>
      </w:r>
      <w:r>
        <w:t>voř</w:t>
      </w:r>
      <w:r>
        <w:rPr>
          <w:spacing w:val="-1"/>
        </w:rPr>
        <w:t>i</w:t>
      </w:r>
      <w:r>
        <w:t>vé.</w:t>
      </w:r>
      <w:r>
        <w:rPr>
          <w:spacing w:val="2"/>
        </w:rPr>
        <w:t xml:space="preserve"> </w:t>
      </w:r>
      <w:r>
        <w:t xml:space="preserve">Jeho </w:t>
      </w:r>
      <w:r>
        <w:rPr>
          <w:spacing w:val="-2"/>
        </w:rPr>
        <w:t>ú</w:t>
      </w:r>
      <w:r>
        <w:t>s</w:t>
      </w:r>
      <w:r>
        <w:rPr>
          <w:spacing w:val="-1"/>
        </w:rPr>
        <w:t>t</w:t>
      </w:r>
      <w:r>
        <w:t>ní</w:t>
      </w:r>
      <w:r>
        <w:rPr>
          <w:spacing w:val="1"/>
        </w:rPr>
        <w:t xml:space="preserve"> </w:t>
      </w:r>
      <w:r>
        <w:t>a p</w:t>
      </w:r>
      <w:r>
        <w:rPr>
          <w:spacing w:val="-1"/>
        </w:rPr>
        <w:t>í</w:t>
      </w:r>
      <w:r>
        <w:t>se</w:t>
      </w:r>
      <w:r>
        <w:rPr>
          <w:spacing w:val="-3"/>
        </w:rPr>
        <w:t>m</w:t>
      </w:r>
      <w:r>
        <w:t>ný</w:t>
      </w:r>
      <w:r>
        <w:rPr>
          <w:spacing w:val="4"/>
        </w:rPr>
        <w:t xml:space="preserve"> </w:t>
      </w:r>
      <w:r>
        <w:t>pr</w:t>
      </w:r>
      <w:r>
        <w:rPr>
          <w:spacing w:val="-2"/>
        </w:rPr>
        <w:t>o</w:t>
      </w:r>
      <w:r>
        <w:rPr>
          <w:spacing w:val="1"/>
        </w:rPr>
        <w:t>j</w:t>
      </w:r>
      <w:r>
        <w:t xml:space="preserve">ev </w:t>
      </w:r>
      <w:r>
        <w:rPr>
          <w:spacing w:val="-3"/>
        </w:rPr>
        <w:t>m</w:t>
      </w:r>
      <w:r>
        <w:t>á</w:t>
      </w:r>
      <w:r>
        <w:rPr>
          <w:spacing w:val="3"/>
        </w:rPr>
        <w:t xml:space="preserve"> </w:t>
      </w:r>
      <w:r>
        <w:t>vážné</w:t>
      </w:r>
      <w:r>
        <w:rPr>
          <w:spacing w:val="1"/>
        </w:rPr>
        <w:t xml:space="preserve"> </w:t>
      </w:r>
      <w:r>
        <w:t>nedos</w:t>
      </w:r>
      <w:r>
        <w:rPr>
          <w:spacing w:val="-1"/>
        </w:rPr>
        <w:t>t</w:t>
      </w:r>
      <w:r>
        <w:t>a</w:t>
      </w:r>
      <w:r>
        <w:rPr>
          <w:spacing w:val="-1"/>
        </w:rPr>
        <w:t>t</w:t>
      </w:r>
      <w:r>
        <w:rPr>
          <w:spacing w:val="2"/>
        </w:rPr>
        <w:t>k</w:t>
      </w:r>
      <w:r>
        <w:t xml:space="preserve">y ve </w:t>
      </w:r>
      <w:r>
        <w:rPr>
          <w:spacing w:val="-1"/>
        </w:rPr>
        <w:t>s</w:t>
      </w:r>
      <w:r>
        <w:t>právnos</w:t>
      </w:r>
      <w:r>
        <w:rPr>
          <w:spacing w:val="-1"/>
        </w:rPr>
        <w:t>ti</w:t>
      </w:r>
      <w:r>
        <w:t>, přesnos</w:t>
      </w:r>
      <w:r>
        <w:rPr>
          <w:spacing w:val="-1"/>
        </w:rPr>
        <w:t>t</w:t>
      </w:r>
      <w:r>
        <w:t>i</w:t>
      </w:r>
      <w:r>
        <w:rPr>
          <w:spacing w:val="1"/>
        </w:rPr>
        <w:t xml:space="preserve"> </w:t>
      </w:r>
      <w:r>
        <w:t>a v</w:t>
      </w:r>
      <w:r>
        <w:rPr>
          <w:spacing w:val="-2"/>
        </w:rPr>
        <w:t>ý</w:t>
      </w:r>
      <w:r>
        <w:t>s</w:t>
      </w:r>
      <w:r>
        <w:rPr>
          <w:spacing w:val="-1"/>
        </w:rPr>
        <w:t>ti</w:t>
      </w:r>
      <w:r>
        <w:t>žnos</w:t>
      </w:r>
      <w:r>
        <w:rPr>
          <w:spacing w:val="-1"/>
        </w:rPr>
        <w:t>ti</w:t>
      </w:r>
      <w:r>
        <w:t>.</w:t>
      </w:r>
      <w:r>
        <w:rPr>
          <w:spacing w:val="4"/>
        </w:rPr>
        <w:t xml:space="preserve"> </w:t>
      </w:r>
      <w:r>
        <w:t>V</w:t>
      </w:r>
      <w:r>
        <w:rPr>
          <w:spacing w:val="-1"/>
        </w:rPr>
        <w:t xml:space="preserve"> </w:t>
      </w:r>
      <w:r>
        <w:t>kva</w:t>
      </w:r>
      <w:r>
        <w:rPr>
          <w:spacing w:val="-1"/>
        </w:rPr>
        <w:t>lit</w:t>
      </w:r>
      <w:r>
        <w:t>ě</w:t>
      </w:r>
      <w:r>
        <w:rPr>
          <w:spacing w:val="3"/>
        </w:rPr>
        <w:t xml:space="preserve"> </w:t>
      </w:r>
      <w:r>
        <w:t>výs</w:t>
      </w:r>
      <w:r>
        <w:rPr>
          <w:spacing w:val="-1"/>
        </w:rPr>
        <w:t>l</w:t>
      </w:r>
      <w:r>
        <w:t xml:space="preserve">edků </w:t>
      </w:r>
      <w:r>
        <w:rPr>
          <w:spacing w:val="1"/>
        </w:rPr>
        <w:t>j</w:t>
      </w:r>
      <w:r>
        <w:t>eho č</w:t>
      </w:r>
      <w:r>
        <w:rPr>
          <w:spacing w:val="-1"/>
        </w:rPr>
        <w:t>i</w:t>
      </w:r>
      <w:r>
        <w:t>nnos</w:t>
      </w:r>
      <w:r>
        <w:rPr>
          <w:spacing w:val="-1"/>
        </w:rPr>
        <w:t>t</w:t>
      </w:r>
      <w:r>
        <w:t>i</w:t>
      </w:r>
      <w:r>
        <w:rPr>
          <w:spacing w:val="1"/>
        </w:rPr>
        <w:t xml:space="preserve"> </w:t>
      </w:r>
      <w:r>
        <w:t>a v graf</w:t>
      </w:r>
      <w:r>
        <w:rPr>
          <w:spacing w:val="-1"/>
        </w:rPr>
        <w:t>i</w:t>
      </w:r>
      <w:r>
        <w:t>ckém</w:t>
      </w:r>
      <w:r>
        <w:rPr>
          <w:spacing w:val="1"/>
        </w:rPr>
        <w:t xml:space="preserve"> </w:t>
      </w:r>
      <w:r>
        <w:t>pro</w:t>
      </w:r>
      <w:r>
        <w:rPr>
          <w:spacing w:val="1"/>
        </w:rPr>
        <w:t>j</w:t>
      </w:r>
      <w:r>
        <w:t>evu se pr</w:t>
      </w:r>
      <w:r>
        <w:rPr>
          <w:spacing w:val="-2"/>
        </w:rPr>
        <w:t>o</w:t>
      </w:r>
      <w:r>
        <w:rPr>
          <w:spacing w:val="1"/>
        </w:rPr>
        <w:t>j</w:t>
      </w:r>
      <w:r>
        <w:t>evu</w:t>
      </w:r>
      <w:r>
        <w:rPr>
          <w:spacing w:val="1"/>
        </w:rPr>
        <w:t>j</w:t>
      </w:r>
      <w:r>
        <w:t>í nedos</w:t>
      </w:r>
      <w:r>
        <w:rPr>
          <w:spacing w:val="-1"/>
        </w:rPr>
        <w:t>t</w:t>
      </w:r>
      <w:r>
        <w:t>a</w:t>
      </w:r>
      <w:r>
        <w:rPr>
          <w:spacing w:val="-1"/>
        </w:rPr>
        <w:t>t</w:t>
      </w:r>
      <w:r>
        <w:rPr>
          <w:spacing w:val="2"/>
        </w:rPr>
        <w:t>k</w:t>
      </w:r>
      <w:r>
        <w:rPr>
          <w:spacing w:val="-4"/>
        </w:rPr>
        <w:t>y</w:t>
      </w:r>
      <w:r>
        <w:t>,</w:t>
      </w:r>
      <w:r>
        <w:rPr>
          <w:spacing w:val="4"/>
        </w:rPr>
        <w:t xml:space="preserve"> </w:t>
      </w:r>
      <w:r>
        <w:t>graf</w:t>
      </w:r>
      <w:r>
        <w:rPr>
          <w:spacing w:val="-1"/>
        </w:rPr>
        <w:t>i</w:t>
      </w:r>
      <w:r>
        <w:t>cký</w:t>
      </w:r>
      <w:r>
        <w:rPr>
          <w:spacing w:val="2"/>
        </w:rPr>
        <w:t xml:space="preserve"> </w:t>
      </w:r>
      <w:r>
        <w:t>pr</w:t>
      </w:r>
      <w:r>
        <w:rPr>
          <w:spacing w:val="-2"/>
        </w:rPr>
        <w:t>o</w:t>
      </w:r>
      <w:r>
        <w:rPr>
          <w:spacing w:val="1"/>
        </w:rPr>
        <w:t>j</w:t>
      </w:r>
      <w:r>
        <w:t>ev</w:t>
      </w:r>
      <w:r>
        <w:rPr>
          <w:spacing w:val="2"/>
        </w:rPr>
        <w:t xml:space="preserve"> </w:t>
      </w:r>
      <w:r>
        <w:rPr>
          <w:spacing w:val="-1"/>
        </w:rPr>
        <w:t>j</w:t>
      </w:r>
      <w:r>
        <w:t xml:space="preserve">e </w:t>
      </w:r>
      <w:r>
        <w:rPr>
          <w:spacing w:val="-3"/>
        </w:rPr>
        <w:t>m</w:t>
      </w:r>
      <w:r>
        <w:rPr>
          <w:spacing w:val="1"/>
        </w:rPr>
        <w:t>á</w:t>
      </w:r>
      <w:r>
        <w:rPr>
          <w:spacing w:val="-1"/>
        </w:rPr>
        <w:t>l</w:t>
      </w:r>
      <w:r>
        <w:t>o</w:t>
      </w:r>
      <w:r>
        <w:rPr>
          <w:spacing w:val="2"/>
        </w:rPr>
        <w:t xml:space="preserve"> </w:t>
      </w:r>
      <w:r>
        <w:t>es</w:t>
      </w:r>
      <w:r>
        <w:rPr>
          <w:spacing w:val="-1"/>
        </w:rPr>
        <w:t>t</w:t>
      </w:r>
      <w:r>
        <w:t>e</w:t>
      </w:r>
      <w:r>
        <w:rPr>
          <w:spacing w:val="-1"/>
        </w:rPr>
        <w:t>ti</w:t>
      </w:r>
      <w:r>
        <w:t>cký.</w:t>
      </w:r>
      <w:r>
        <w:rPr>
          <w:spacing w:val="2"/>
        </w:rPr>
        <w:t xml:space="preserve"> </w:t>
      </w:r>
      <w:r>
        <w:rPr>
          <w:spacing w:val="-1"/>
        </w:rPr>
        <w:t>Z</w:t>
      </w:r>
      <w:r>
        <w:t>ávažné</w:t>
      </w:r>
      <w:r>
        <w:rPr>
          <w:spacing w:val="3"/>
        </w:rPr>
        <w:t xml:space="preserve"> </w:t>
      </w:r>
      <w:r>
        <w:t>nedos</w:t>
      </w:r>
      <w:r>
        <w:rPr>
          <w:spacing w:val="-1"/>
        </w:rPr>
        <w:t>t</w:t>
      </w:r>
      <w:r>
        <w:t>a</w:t>
      </w:r>
      <w:r>
        <w:rPr>
          <w:spacing w:val="-1"/>
        </w:rPr>
        <w:t>t</w:t>
      </w:r>
      <w:r>
        <w:rPr>
          <w:spacing w:val="2"/>
        </w:rPr>
        <w:t>k</w:t>
      </w:r>
      <w:r>
        <w:t>y a ch</w:t>
      </w:r>
      <w:r>
        <w:rPr>
          <w:spacing w:val="-4"/>
        </w:rPr>
        <w:t>y</w:t>
      </w:r>
      <w:r>
        <w:rPr>
          <w:spacing w:val="2"/>
        </w:rPr>
        <w:t>b</w:t>
      </w:r>
      <w:r>
        <w:t>y</w:t>
      </w:r>
      <w:r>
        <w:rPr>
          <w:spacing w:val="2"/>
        </w:rPr>
        <w:t xml:space="preserve"> </w:t>
      </w:r>
      <w:r>
        <w:t>dovede</w:t>
      </w:r>
      <w:r>
        <w:rPr>
          <w:spacing w:val="1"/>
        </w:rPr>
        <w:t xml:space="preserve"> </w:t>
      </w:r>
      <w:r>
        <w:t>žák s po</w:t>
      </w:r>
      <w:r>
        <w:rPr>
          <w:spacing w:val="-3"/>
        </w:rPr>
        <w:t>m</w:t>
      </w:r>
      <w:r>
        <w:t>o</w:t>
      </w:r>
      <w:r>
        <w:rPr>
          <w:spacing w:val="1"/>
        </w:rPr>
        <w:t>c</w:t>
      </w:r>
      <w:r>
        <w:t>í</w:t>
      </w:r>
      <w:r>
        <w:rPr>
          <w:spacing w:val="1"/>
        </w:rPr>
        <w:t xml:space="preserve"> </w:t>
      </w:r>
      <w:r>
        <w:t>uč</w:t>
      </w:r>
      <w:r>
        <w:rPr>
          <w:spacing w:val="-1"/>
        </w:rPr>
        <w:t>it</w:t>
      </w:r>
      <w:r>
        <w:t>e</w:t>
      </w:r>
      <w:r>
        <w:rPr>
          <w:spacing w:val="-1"/>
        </w:rPr>
        <w:t>l</w:t>
      </w:r>
      <w:r>
        <w:t>e</w:t>
      </w:r>
      <w:r>
        <w:rPr>
          <w:spacing w:val="3"/>
        </w:rPr>
        <w:t xml:space="preserve"> </w:t>
      </w:r>
      <w:r>
        <w:t>oprav</w:t>
      </w:r>
      <w:r>
        <w:rPr>
          <w:spacing w:val="-1"/>
        </w:rPr>
        <w:t>it</w:t>
      </w:r>
      <w:r>
        <w:t>.</w:t>
      </w:r>
      <w:r>
        <w:rPr>
          <w:spacing w:val="2"/>
        </w:rPr>
        <w:t xml:space="preserve"> </w:t>
      </w:r>
      <w:r>
        <w:t>Při</w:t>
      </w:r>
      <w:r>
        <w:rPr>
          <w:spacing w:val="-1"/>
        </w:rPr>
        <w:t xml:space="preserve"> </w:t>
      </w:r>
      <w:r>
        <w:t>sa</w:t>
      </w:r>
      <w:r>
        <w:rPr>
          <w:spacing w:val="-3"/>
        </w:rPr>
        <w:t>m</w:t>
      </w:r>
      <w:r>
        <w:t>os</w:t>
      </w:r>
      <w:r>
        <w:rPr>
          <w:spacing w:val="-1"/>
        </w:rPr>
        <w:t>t</w:t>
      </w:r>
      <w:r>
        <w:t>a</w:t>
      </w:r>
      <w:r>
        <w:rPr>
          <w:spacing w:val="-1"/>
        </w:rPr>
        <w:t>t</w:t>
      </w:r>
      <w:r>
        <w:rPr>
          <w:spacing w:val="2"/>
        </w:rPr>
        <w:t>n</w:t>
      </w:r>
      <w:r>
        <w:t>ém</w:t>
      </w:r>
      <w:r>
        <w:rPr>
          <w:spacing w:val="1"/>
        </w:rPr>
        <w:t xml:space="preserve"> </w:t>
      </w:r>
      <w:r>
        <w:t>s</w:t>
      </w:r>
      <w:r>
        <w:rPr>
          <w:spacing w:val="-1"/>
        </w:rPr>
        <w:t>t</w:t>
      </w:r>
      <w:r>
        <w:t>ud</w:t>
      </w:r>
      <w:r>
        <w:rPr>
          <w:spacing w:val="-1"/>
        </w:rPr>
        <w:t>i</w:t>
      </w:r>
      <w:r>
        <w:t>u</w:t>
      </w:r>
      <w:r>
        <w:rPr>
          <w:spacing w:val="2"/>
        </w:rPr>
        <w:t xml:space="preserve"> </w:t>
      </w:r>
      <w:r>
        <w:rPr>
          <w:spacing w:val="-3"/>
        </w:rPr>
        <w:t>m</w:t>
      </w:r>
      <w:r>
        <w:t>á</w:t>
      </w:r>
      <w:r>
        <w:rPr>
          <w:spacing w:val="1"/>
        </w:rPr>
        <w:t xml:space="preserve"> </w:t>
      </w:r>
      <w:r>
        <w:t>ve</w:t>
      </w:r>
      <w:r>
        <w:rPr>
          <w:spacing w:val="-1"/>
        </w:rPr>
        <w:t>l</w:t>
      </w:r>
      <w:r>
        <w:t>ké</w:t>
      </w:r>
      <w:r>
        <w:rPr>
          <w:spacing w:val="1"/>
        </w:rPr>
        <w:t xml:space="preserve"> </w:t>
      </w:r>
      <w:r>
        <w:rPr>
          <w:spacing w:val="-1"/>
        </w:rPr>
        <w:t>t</w:t>
      </w:r>
      <w:r>
        <w:t>ěžkos</w:t>
      </w:r>
      <w:r>
        <w:rPr>
          <w:spacing w:val="-1"/>
        </w:rPr>
        <w:t>ti</w:t>
      </w:r>
      <w:r>
        <w:t>.</w:t>
      </w:r>
    </w:p>
    <w:p w:rsidR="00E122C4" w:rsidRDefault="00037320">
      <w:pPr>
        <w:numPr>
          <w:ilvl w:val="0"/>
          <w:numId w:val="99"/>
        </w:numPr>
        <w:spacing w:line="360" w:lineRule="auto"/>
        <w:rPr>
          <w:rFonts w:cs="Times New Roman"/>
        </w:rPr>
      </w:pPr>
      <w:r>
        <w:lastRenderedPageBreak/>
        <w:t>S</w:t>
      </w:r>
      <w:r>
        <w:rPr>
          <w:spacing w:val="-1"/>
        </w:rPr>
        <w:t>t</w:t>
      </w:r>
      <w:r>
        <w:t>upeň</w:t>
      </w:r>
      <w:r>
        <w:rPr>
          <w:spacing w:val="2"/>
        </w:rPr>
        <w:t xml:space="preserve"> </w:t>
      </w:r>
      <w:r>
        <w:t>5 (nedos</w:t>
      </w:r>
      <w:r>
        <w:rPr>
          <w:spacing w:val="-1"/>
        </w:rPr>
        <w:t>t</w:t>
      </w:r>
      <w:r>
        <w:t>a</w:t>
      </w:r>
      <w:r>
        <w:rPr>
          <w:spacing w:val="-1"/>
        </w:rPr>
        <w:t>t</w:t>
      </w:r>
      <w:r>
        <w:t>ečný)</w:t>
      </w:r>
    </w:p>
    <w:p w:rsidR="00E122C4" w:rsidRDefault="00037320">
      <w:pPr>
        <w:spacing w:line="360" w:lineRule="auto"/>
        <w:ind w:left="100" w:right="212"/>
        <w:jc w:val="both"/>
        <w:rPr>
          <w:rFonts w:cs="Times New Roman"/>
        </w:rPr>
      </w:pPr>
      <w:r>
        <w:rPr>
          <w:spacing w:val="-1"/>
        </w:rPr>
        <w:t>Ž</w:t>
      </w:r>
      <w:r>
        <w:t>ák</w:t>
      </w:r>
      <w:r>
        <w:rPr>
          <w:spacing w:val="2"/>
        </w:rPr>
        <w:t xml:space="preserve"> </w:t>
      </w:r>
      <w:r>
        <w:t>si</w:t>
      </w:r>
      <w:r>
        <w:rPr>
          <w:spacing w:val="-1"/>
        </w:rPr>
        <w:t xml:space="preserve"> </w:t>
      </w:r>
      <w:r>
        <w:t>požadované</w:t>
      </w:r>
      <w:r>
        <w:rPr>
          <w:spacing w:val="1"/>
        </w:rPr>
        <w:t xml:space="preserve"> </w:t>
      </w:r>
      <w:r>
        <w:t>pozna</w:t>
      </w:r>
      <w:r>
        <w:rPr>
          <w:spacing w:val="-1"/>
        </w:rPr>
        <w:t>t</w:t>
      </w:r>
      <w:r>
        <w:rPr>
          <w:spacing w:val="2"/>
        </w:rPr>
        <w:t>k</w:t>
      </w:r>
      <w:r>
        <w:t>y neosv</w:t>
      </w:r>
      <w:r>
        <w:rPr>
          <w:spacing w:val="-2"/>
        </w:rPr>
        <w:t>o</w:t>
      </w:r>
      <w:r>
        <w:rPr>
          <w:spacing w:val="1"/>
        </w:rPr>
        <w:t>j</w:t>
      </w:r>
      <w:r>
        <w:rPr>
          <w:spacing w:val="-1"/>
        </w:rPr>
        <w:t>i</w:t>
      </w:r>
      <w:r>
        <w:t>l</w:t>
      </w:r>
      <w:r>
        <w:rPr>
          <w:spacing w:val="1"/>
        </w:rPr>
        <w:t xml:space="preserve"> </w:t>
      </w:r>
      <w:r>
        <w:t>uce</w:t>
      </w:r>
      <w:r>
        <w:rPr>
          <w:spacing w:val="-1"/>
        </w:rPr>
        <w:t>l</w:t>
      </w:r>
      <w:r>
        <w:t>eně,</w:t>
      </w:r>
      <w:r>
        <w:rPr>
          <w:spacing w:val="2"/>
        </w:rPr>
        <w:t xml:space="preserve"> </w:t>
      </w:r>
      <w:r>
        <w:t>přesně a úp</w:t>
      </w:r>
      <w:r>
        <w:rPr>
          <w:spacing w:val="-1"/>
        </w:rPr>
        <w:t>l</w:t>
      </w:r>
      <w:r>
        <w:t>ně,</w:t>
      </w:r>
      <w:r>
        <w:rPr>
          <w:spacing w:val="2"/>
        </w:rPr>
        <w:t xml:space="preserve"> </w:t>
      </w:r>
      <w:r>
        <w:rPr>
          <w:spacing w:val="-3"/>
        </w:rPr>
        <w:t>m</w:t>
      </w:r>
      <w:r>
        <w:t>á</w:t>
      </w:r>
      <w:r>
        <w:rPr>
          <w:spacing w:val="3"/>
        </w:rPr>
        <w:t xml:space="preserve"> </w:t>
      </w:r>
      <w:r>
        <w:t>v n</w:t>
      </w:r>
      <w:r>
        <w:rPr>
          <w:spacing w:val="-1"/>
        </w:rPr>
        <w:t>i</w:t>
      </w:r>
      <w:r>
        <w:t>ch závažné</w:t>
      </w:r>
      <w:r>
        <w:rPr>
          <w:spacing w:val="1"/>
        </w:rPr>
        <w:t xml:space="preserve"> </w:t>
      </w:r>
      <w:r>
        <w:t>a</w:t>
      </w:r>
      <w:r>
        <w:rPr>
          <w:spacing w:val="1"/>
        </w:rPr>
        <w:t xml:space="preserve"> </w:t>
      </w:r>
      <w:r>
        <w:t xml:space="preserve">značné </w:t>
      </w:r>
      <w:r>
        <w:rPr>
          <w:spacing w:val="-3"/>
        </w:rPr>
        <w:t>m</w:t>
      </w:r>
      <w:r>
        <w:rPr>
          <w:spacing w:val="1"/>
        </w:rPr>
        <w:t>e</w:t>
      </w:r>
      <w:r>
        <w:t>ze</w:t>
      </w:r>
      <w:r>
        <w:rPr>
          <w:spacing w:val="2"/>
        </w:rPr>
        <w:t>r</w:t>
      </w:r>
      <w:r>
        <w:rPr>
          <w:spacing w:val="-6"/>
        </w:rPr>
        <w:t>y</w:t>
      </w:r>
      <w:r>
        <w:t>.</w:t>
      </w:r>
      <w:r>
        <w:rPr>
          <w:spacing w:val="6"/>
        </w:rPr>
        <w:t xml:space="preserve"> </w:t>
      </w:r>
      <w:r>
        <w:t>Jeho dovednost</w:t>
      </w:r>
      <w:r>
        <w:rPr>
          <w:spacing w:val="1"/>
        </w:rPr>
        <w:t xml:space="preserve"> </w:t>
      </w:r>
      <w:r>
        <w:t>v</w:t>
      </w:r>
      <w:r>
        <w:rPr>
          <w:spacing w:val="-4"/>
        </w:rPr>
        <w:t>y</w:t>
      </w:r>
      <w:r>
        <w:t>koná</w:t>
      </w:r>
      <w:r>
        <w:rPr>
          <w:spacing w:val="2"/>
        </w:rPr>
        <w:t>v</w:t>
      </w:r>
      <w:r>
        <w:t>at</w:t>
      </w:r>
      <w:r>
        <w:rPr>
          <w:spacing w:val="1"/>
        </w:rPr>
        <w:t xml:space="preserve"> </w:t>
      </w:r>
      <w:r>
        <w:t>požadované</w:t>
      </w:r>
      <w:r>
        <w:rPr>
          <w:spacing w:val="1"/>
        </w:rPr>
        <w:t xml:space="preserve"> </w:t>
      </w:r>
      <w:r>
        <w:rPr>
          <w:spacing w:val="-1"/>
        </w:rPr>
        <w:t>i</w:t>
      </w:r>
      <w:r>
        <w:t>n</w:t>
      </w:r>
      <w:r>
        <w:rPr>
          <w:spacing w:val="-1"/>
        </w:rPr>
        <w:t>t</w:t>
      </w:r>
      <w:r>
        <w:t>e</w:t>
      </w:r>
      <w:r>
        <w:rPr>
          <w:spacing w:val="-1"/>
        </w:rPr>
        <w:t>l</w:t>
      </w:r>
      <w:r>
        <w:t>e</w:t>
      </w:r>
      <w:r>
        <w:rPr>
          <w:spacing w:val="2"/>
        </w:rPr>
        <w:t>k</w:t>
      </w:r>
      <w:r>
        <w:rPr>
          <w:spacing w:val="-1"/>
        </w:rPr>
        <w:t>t</w:t>
      </w:r>
      <w:r>
        <w:t>uá</w:t>
      </w:r>
      <w:r>
        <w:rPr>
          <w:spacing w:val="-1"/>
        </w:rPr>
        <w:t>l</w:t>
      </w:r>
      <w:r>
        <w:rPr>
          <w:spacing w:val="2"/>
        </w:rPr>
        <w:t>n</w:t>
      </w:r>
      <w:r>
        <w:t>í</w:t>
      </w:r>
      <w:r>
        <w:rPr>
          <w:spacing w:val="1"/>
        </w:rPr>
        <w:t xml:space="preserve"> </w:t>
      </w:r>
      <w:r>
        <w:t xml:space="preserve">a </w:t>
      </w:r>
      <w:r>
        <w:rPr>
          <w:spacing w:val="-3"/>
        </w:rPr>
        <w:t>m</w:t>
      </w:r>
      <w:r>
        <w:rPr>
          <w:spacing w:val="2"/>
        </w:rPr>
        <w:t>o</w:t>
      </w:r>
      <w:r>
        <w:rPr>
          <w:spacing w:val="-1"/>
        </w:rPr>
        <w:t>t</w:t>
      </w:r>
      <w:r>
        <w:t>or</w:t>
      </w:r>
      <w:r>
        <w:rPr>
          <w:spacing w:val="-1"/>
        </w:rPr>
        <w:t>i</w:t>
      </w:r>
      <w:r>
        <w:t>cké</w:t>
      </w:r>
      <w:r>
        <w:rPr>
          <w:spacing w:val="3"/>
        </w:rPr>
        <w:t xml:space="preserve"> </w:t>
      </w:r>
      <w:r>
        <w:t>č</w:t>
      </w:r>
      <w:r>
        <w:rPr>
          <w:spacing w:val="-1"/>
        </w:rPr>
        <w:t>i</w:t>
      </w:r>
      <w:r>
        <w:t>nnos</w:t>
      </w:r>
      <w:r>
        <w:rPr>
          <w:spacing w:val="-1"/>
        </w:rPr>
        <w:t>t</w:t>
      </w:r>
      <w:r>
        <w:t>i</w:t>
      </w:r>
      <w:r>
        <w:rPr>
          <w:spacing w:val="1"/>
        </w:rPr>
        <w:t xml:space="preserve"> </w:t>
      </w:r>
      <w:r>
        <w:rPr>
          <w:spacing w:val="-3"/>
        </w:rPr>
        <w:t>m</w:t>
      </w:r>
      <w:r>
        <w:t>á</w:t>
      </w:r>
      <w:r>
        <w:rPr>
          <w:spacing w:val="1"/>
        </w:rPr>
        <w:t xml:space="preserve"> </w:t>
      </w:r>
      <w:r>
        <w:t>ve</w:t>
      </w:r>
      <w:r>
        <w:rPr>
          <w:spacing w:val="1"/>
        </w:rPr>
        <w:t>l</w:t>
      </w:r>
      <w:r>
        <w:rPr>
          <w:spacing w:val="-3"/>
        </w:rPr>
        <w:t>m</w:t>
      </w:r>
      <w:r>
        <w:t>i pods</w:t>
      </w:r>
      <w:r>
        <w:rPr>
          <w:spacing w:val="-1"/>
        </w:rPr>
        <w:t>t</w:t>
      </w:r>
      <w:r>
        <w:t>a</w:t>
      </w:r>
      <w:r>
        <w:rPr>
          <w:spacing w:val="-1"/>
        </w:rPr>
        <w:t>t</w:t>
      </w:r>
      <w:r>
        <w:t>né</w:t>
      </w:r>
      <w:r>
        <w:rPr>
          <w:spacing w:val="1"/>
        </w:rPr>
        <w:t xml:space="preserve"> </w:t>
      </w:r>
      <w:r>
        <w:t>nedos</w:t>
      </w:r>
      <w:r>
        <w:rPr>
          <w:spacing w:val="-1"/>
        </w:rPr>
        <w:t>t</w:t>
      </w:r>
      <w:r>
        <w:t>a</w:t>
      </w:r>
      <w:r>
        <w:rPr>
          <w:spacing w:val="-1"/>
        </w:rPr>
        <w:t>t</w:t>
      </w:r>
      <w:r>
        <w:rPr>
          <w:spacing w:val="2"/>
        </w:rPr>
        <w:t>k</w:t>
      </w:r>
      <w:r>
        <w:rPr>
          <w:spacing w:val="-6"/>
        </w:rPr>
        <w:t>y</w:t>
      </w:r>
      <w:r>
        <w:t>.</w:t>
      </w:r>
      <w:r>
        <w:rPr>
          <w:spacing w:val="6"/>
        </w:rPr>
        <w:t xml:space="preserve"> </w:t>
      </w:r>
      <w:r>
        <w:t>V up</w:t>
      </w:r>
      <w:r>
        <w:rPr>
          <w:spacing w:val="-1"/>
        </w:rPr>
        <w:t>l</w:t>
      </w:r>
      <w:r>
        <w:t>a</w:t>
      </w:r>
      <w:r>
        <w:rPr>
          <w:spacing w:val="-1"/>
        </w:rPr>
        <w:t>t</w:t>
      </w:r>
      <w:r>
        <w:t>ňování</w:t>
      </w:r>
      <w:r>
        <w:rPr>
          <w:spacing w:val="1"/>
        </w:rPr>
        <w:t xml:space="preserve"> </w:t>
      </w:r>
      <w:r>
        <w:t>osv</w:t>
      </w:r>
      <w:r>
        <w:rPr>
          <w:spacing w:val="-2"/>
        </w:rPr>
        <w:t>o</w:t>
      </w:r>
      <w:r>
        <w:rPr>
          <w:spacing w:val="1"/>
        </w:rPr>
        <w:t>j</w:t>
      </w:r>
      <w:r>
        <w:t>ených</w:t>
      </w:r>
      <w:r>
        <w:rPr>
          <w:spacing w:val="2"/>
        </w:rPr>
        <w:t xml:space="preserve"> </w:t>
      </w:r>
      <w:r>
        <w:t>vědo</w:t>
      </w:r>
      <w:r>
        <w:rPr>
          <w:spacing w:val="-3"/>
        </w:rPr>
        <w:t>m</w:t>
      </w:r>
      <w:r>
        <w:t>os</w:t>
      </w:r>
      <w:r>
        <w:rPr>
          <w:spacing w:val="-1"/>
        </w:rPr>
        <w:t>t</w:t>
      </w:r>
      <w:r>
        <w:t>í</w:t>
      </w:r>
      <w:r>
        <w:rPr>
          <w:spacing w:val="3"/>
        </w:rPr>
        <w:t xml:space="preserve"> </w:t>
      </w:r>
      <w:r>
        <w:t>a dovednos</w:t>
      </w:r>
      <w:r>
        <w:rPr>
          <w:spacing w:val="-1"/>
        </w:rPr>
        <w:t>t</w:t>
      </w:r>
      <w:r>
        <w:t>í</w:t>
      </w:r>
      <w:r>
        <w:rPr>
          <w:spacing w:val="-1"/>
        </w:rPr>
        <w:t xml:space="preserve"> </w:t>
      </w:r>
      <w:r>
        <w:t>při</w:t>
      </w:r>
      <w:r>
        <w:rPr>
          <w:spacing w:val="1"/>
        </w:rPr>
        <w:t xml:space="preserve"> </w:t>
      </w:r>
      <w:r>
        <w:t xml:space="preserve">řešení </w:t>
      </w:r>
      <w:r>
        <w:rPr>
          <w:spacing w:val="-1"/>
        </w:rPr>
        <w:t>t</w:t>
      </w:r>
      <w:r>
        <w:t>eore</w:t>
      </w:r>
      <w:r>
        <w:rPr>
          <w:spacing w:val="-1"/>
        </w:rPr>
        <w:t>t</w:t>
      </w:r>
      <w:r>
        <w:rPr>
          <w:spacing w:val="1"/>
        </w:rPr>
        <w:t>i</w:t>
      </w:r>
      <w:r>
        <w:t>ckých</w:t>
      </w:r>
      <w:r>
        <w:rPr>
          <w:spacing w:val="2"/>
        </w:rPr>
        <w:t xml:space="preserve"> </w:t>
      </w:r>
      <w:r>
        <w:t>a</w:t>
      </w:r>
      <w:r>
        <w:rPr>
          <w:spacing w:val="1"/>
        </w:rPr>
        <w:t xml:space="preserve"> </w:t>
      </w:r>
      <w:r>
        <w:t>prak</w:t>
      </w:r>
      <w:r>
        <w:rPr>
          <w:spacing w:val="-1"/>
        </w:rPr>
        <w:t>ti</w:t>
      </w:r>
      <w:r>
        <w:t>ckých</w:t>
      </w:r>
      <w:r>
        <w:rPr>
          <w:spacing w:val="2"/>
        </w:rPr>
        <w:t xml:space="preserve"> </w:t>
      </w:r>
      <w:r>
        <w:t>úko</w:t>
      </w:r>
      <w:r>
        <w:rPr>
          <w:spacing w:val="-1"/>
        </w:rPr>
        <w:t>l</w:t>
      </w:r>
      <w:r>
        <w:t xml:space="preserve">ů se </w:t>
      </w:r>
      <w:r>
        <w:rPr>
          <w:spacing w:val="2"/>
        </w:rPr>
        <w:t>v</w:t>
      </w:r>
      <w:r>
        <w:rPr>
          <w:spacing w:val="-6"/>
        </w:rPr>
        <w:t>y</w:t>
      </w:r>
      <w:r>
        <w:t>s</w:t>
      </w:r>
      <w:r>
        <w:rPr>
          <w:spacing w:val="2"/>
        </w:rPr>
        <w:t>k</w:t>
      </w:r>
      <w:r>
        <w:rPr>
          <w:spacing w:val="-4"/>
        </w:rPr>
        <w:t>y</w:t>
      </w:r>
      <w:r>
        <w:rPr>
          <w:spacing w:val="1"/>
        </w:rPr>
        <w:t>t</w:t>
      </w:r>
      <w:r>
        <w:t>u</w:t>
      </w:r>
      <w:r>
        <w:rPr>
          <w:spacing w:val="1"/>
        </w:rPr>
        <w:t>j</w:t>
      </w:r>
      <w:r>
        <w:t>í</w:t>
      </w:r>
      <w:r>
        <w:rPr>
          <w:spacing w:val="3"/>
        </w:rPr>
        <w:t xml:space="preserve"> </w:t>
      </w:r>
      <w:r>
        <w:t>ve</w:t>
      </w:r>
      <w:r>
        <w:rPr>
          <w:spacing w:val="-1"/>
        </w:rPr>
        <w:t>lm</w:t>
      </w:r>
      <w:r>
        <w:t>i</w:t>
      </w:r>
      <w:r>
        <w:rPr>
          <w:spacing w:val="1"/>
        </w:rPr>
        <w:t xml:space="preserve"> </w:t>
      </w:r>
      <w:r>
        <w:t>závažné</w:t>
      </w:r>
      <w:r>
        <w:rPr>
          <w:spacing w:val="1"/>
        </w:rPr>
        <w:t xml:space="preserve"> </w:t>
      </w:r>
      <w:r>
        <w:t>c</w:t>
      </w:r>
      <w:r>
        <w:rPr>
          <w:spacing w:val="2"/>
        </w:rPr>
        <w:t>h</w:t>
      </w:r>
      <w:r>
        <w:rPr>
          <w:spacing w:val="-6"/>
        </w:rPr>
        <w:t>y</w:t>
      </w:r>
      <w:r>
        <w:rPr>
          <w:spacing w:val="2"/>
        </w:rPr>
        <w:t>b</w:t>
      </w:r>
      <w:r>
        <w:rPr>
          <w:spacing w:val="-4"/>
        </w:rPr>
        <w:t>y</w:t>
      </w:r>
      <w:r>
        <w:t>.</w:t>
      </w:r>
      <w:r>
        <w:rPr>
          <w:spacing w:val="8"/>
        </w:rPr>
        <w:t xml:space="preserve"> </w:t>
      </w:r>
      <w:r>
        <w:rPr>
          <w:spacing w:val="-1"/>
        </w:rPr>
        <w:t>P</w:t>
      </w:r>
      <w:r>
        <w:t>ři</w:t>
      </w:r>
      <w:r>
        <w:rPr>
          <w:spacing w:val="1"/>
        </w:rPr>
        <w:t xml:space="preserve"> </w:t>
      </w:r>
      <w:r>
        <w:t>výk</w:t>
      </w:r>
      <w:r>
        <w:rPr>
          <w:spacing w:val="-1"/>
        </w:rPr>
        <w:t>l</w:t>
      </w:r>
      <w:r>
        <w:t>adu a</w:t>
      </w:r>
      <w:r>
        <w:rPr>
          <w:spacing w:val="1"/>
        </w:rPr>
        <w:t xml:space="preserve"> </w:t>
      </w:r>
      <w:r>
        <w:t xml:space="preserve">hodnocení </w:t>
      </w:r>
      <w:r>
        <w:rPr>
          <w:spacing w:val="1"/>
        </w:rPr>
        <w:t>j</w:t>
      </w:r>
      <w:r>
        <w:t>evů a zákon</w:t>
      </w:r>
      <w:r>
        <w:rPr>
          <w:spacing w:val="-1"/>
        </w:rPr>
        <w:t>it</w:t>
      </w:r>
      <w:r>
        <w:t>os</w:t>
      </w:r>
      <w:r>
        <w:rPr>
          <w:spacing w:val="-1"/>
        </w:rPr>
        <w:t>t</w:t>
      </w:r>
      <w:r>
        <w:t>í</w:t>
      </w:r>
      <w:r>
        <w:rPr>
          <w:spacing w:val="3"/>
        </w:rPr>
        <w:t xml:space="preserve"> </w:t>
      </w:r>
      <w:r>
        <w:t>nedovede své vědo</w:t>
      </w:r>
      <w:r>
        <w:rPr>
          <w:spacing w:val="-3"/>
        </w:rPr>
        <w:t>m</w:t>
      </w:r>
      <w:r>
        <w:t>os</w:t>
      </w:r>
      <w:r>
        <w:rPr>
          <w:spacing w:val="1"/>
        </w:rPr>
        <w:t>t</w:t>
      </w:r>
      <w:r>
        <w:t>i</w:t>
      </w:r>
      <w:r>
        <w:rPr>
          <w:spacing w:val="1"/>
        </w:rPr>
        <w:t xml:space="preserve"> </w:t>
      </w:r>
      <w:r>
        <w:t>up</w:t>
      </w:r>
      <w:r>
        <w:rPr>
          <w:spacing w:val="-1"/>
        </w:rPr>
        <w:t>l</w:t>
      </w:r>
      <w:r>
        <w:t>a</w:t>
      </w:r>
      <w:r>
        <w:rPr>
          <w:spacing w:val="-1"/>
        </w:rPr>
        <w:t>t</w:t>
      </w:r>
      <w:r>
        <w:t>n</w:t>
      </w:r>
      <w:r>
        <w:rPr>
          <w:spacing w:val="-1"/>
        </w:rPr>
        <w:t>i</w:t>
      </w:r>
      <w:r>
        <w:t>t</w:t>
      </w:r>
      <w:r>
        <w:rPr>
          <w:spacing w:val="3"/>
        </w:rPr>
        <w:t xml:space="preserve"> </w:t>
      </w:r>
      <w:r>
        <w:t>ani</w:t>
      </w:r>
      <w:r>
        <w:rPr>
          <w:spacing w:val="-1"/>
        </w:rPr>
        <w:t xml:space="preserve"> </w:t>
      </w:r>
      <w:r>
        <w:t>s podně</w:t>
      </w:r>
      <w:r>
        <w:rPr>
          <w:spacing w:val="1"/>
        </w:rPr>
        <w:t>t</w:t>
      </w:r>
      <w:r>
        <w:t>y uč</w:t>
      </w:r>
      <w:r>
        <w:rPr>
          <w:spacing w:val="-1"/>
        </w:rPr>
        <w:t>it</w:t>
      </w:r>
      <w:r>
        <w:t>e</w:t>
      </w:r>
      <w:r>
        <w:rPr>
          <w:spacing w:val="-1"/>
        </w:rPr>
        <w:t>l</w:t>
      </w:r>
      <w:r>
        <w:t>e.</w:t>
      </w:r>
      <w:r>
        <w:rPr>
          <w:spacing w:val="2"/>
        </w:rPr>
        <w:t xml:space="preserve"> </w:t>
      </w:r>
      <w:r>
        <w:t>Nepro</w:t>
      </w:r>
      <w:r>
        <w:rPr>
          <w:spacing w:val="1"/>
        </w:rPr>
        <w:t>j</w:t>
      </w:r>
      <w:r>
        <w:t>ev</w:t>
      </w:r>
      <w:r>
        <w:rPr>
          <w:spacing w:val="-2"/>
        </w:rPr>
        <w:t>u</w:t>
      </w:r>
      <w:r>
        <w:rPr>
          <w:spacing w:val="1"/>
        </w:rPr>
        <w:t>j</w:t>
      </w:r>
      <w:r>
        <w:t>e sa</w:t>
      </w:r>
      <w:r>
        <w:rPr>
          <w:spacing w:val="-3"/>
        </w:rPr>
        <w:t>m</w:t>
      </w:r>
      <w:r>
        <w:t>os</w:t>
      </w:r>
      <w:r>
        <w:rPr>
          <w:spacing w:val="-1"/>
        </w:rPr>
        <w:t>t</w:t>
      </w:r>
      <w:r>
        <w:rPr>
          <w:spacing w:val="1"/>
        </w:rPr>
        <w:t>a</w:t>
      </w:r>
      <w:r>
        <w:rPr>
          <w:spacing w:val="-1"/>
        </w:rPr>
        <w:t>t</w:t>
      </w:r>
      <w:r>
        <w:t>nost</w:t>
      </w:r>
      <w:r>
        <w:rPr>
          <w:spacing w:val="1"/>
        </w:rPr>
        <w:t xml:space="preserve"> </w:t>
      </w:r>
      <w:r>
        <w:t xml:space="preserve">v </w:t>
      </w:r>
      <w:r>
        <w:rPr>
          <w:spacing w:val="-1"/>
        </w:rPr>
        <w:t>m</w:t>
      </w:r>
      <w:r>
        <w:rPr>
          <w:spacing w:val="-4"/>
        </w:rPr>
        <w:t>y</w:t>
      </w:r>
      <w:r>
        <w:t>š</w:t>
      </w:r>
      <w:r>
        <w:rPr>
          <w:spacing w:val="1"/>
        </w:rPr>
        <w:t>l</w:t>
      </w:r>
      <w:r>
        <w:t>e</w:t>
      </w:r>
      <w:r>
        <w:rPr>
          <w:spacing w:val="2"/>
        </w:rPr>
        <w:t>n</w:t>
      </w:r>
      <w:r>
        <w:rPr>
          <w:spacing w:val="-1"/>
        </w:rPr>
        <w:t>í</w:t>
      </w:r>
      <w:r>
        <w:t>,</w:t>
      </w:r>
      <w:r>
        <w:rPr>
          <w:spacing w:val="2"/>
        </w:rPr>
        <w:t xml:space="preserve"> v</w:t>
      </w:r>
      <w:r>
        <w:rPr>
          <w:spacing w:val="-6"/>
        </w:rPr>
        <w:t>y</w:t>
      </w:r>
      <w:r>
        <w:t>s</w:t>
      </w:r>
      <w:r>
        <w:rPr>
          <w:spacing w:val="2"/>
        </w:rPr>
        <w:t>k</w:t>
      </w:r>
      <w:r>
        <w:rPr>
          <w:spacing w:val="-4"/>
        </w:rPr>
        <w:t>y</w:t>
      </w:r>
      <w:r>
        <w:rPr>
          <w:spacing w:val="1"/>
        </w:rPr>
        <w:t>t</w:t>
      </w:r>
      <w:r>
        <w:t>u</w:t>
      </w:r>
      <w:r>
        <w:rPr>
          <w:spacing w:val="1"/>
        </w:rPr>
        <w:t>j</w:t>
      </w:r>
      <w:r>
        <w:t>í</w:t>
      </w:r>
      <w:r>
        <w:rPr>
          <w:spacing w:val="3"/>
        </w:rPr>
        <w:t xml:space="preserve"> </w:t>
      </w:r>
      <w:r>
        <w:t>se u něho čas</w:t>
      </w:r>
      <w:r>
        <w:rPr>
          <w:spacing w:val="-1"/>
        </w:rPr>
        <w:t>t</w:t>
      </w:r>
      <w:r>
        <w:t>é</w:t>
      </w:r>
      <w:r>
        <w:rPr>
          <w:spacing w:val="1"/>
        </w:rPr>
        <w:t xml:space="preserve"> </w:t>
      </w:r>
      <w:r>
        <w:rPr>
          <w:spacing w:val="-1"/>
        </w:rPr>
        <w:t>l</w:t>
      </w:r>
      <w:r>
        <w:t>og</w:t>
      </w:r>
      <w:r>
        <w:rPr>
          <w:spacing w:val="-1"/>
        </w:rPr>
        <w:t>i</w:t>
      </w:r>
      <w:r>
        <w:t>cké</w:t>
      </w:r>
      <w:r>
        <w:rPr>
          <w:spacing w:val="1"/>
        </w:rPr>
        <w:t xml:space="preserve"> </w:t>
      </w:r>
      <w:r>
        <w:t>nedos</w:t>
      </w:r>
      <w:r>
        <w:rPr>
          <w:spacing w:val="-1"/>
        </w:rPr>
        <w:t>t</w:t>
      </w:r>
      <w:r>
        <w:t>a</w:t>
      </w:r>
      <w:r>
        <w:rPr>
          <w:spacing w:val="-1"/>
        </w:rPr>
        <w:t>t</w:t>
      </w:r>
      <w:r>
        <w:rPr>
          <w:spacing w:val="2"/>
        </w:rPr>
        <w:t>k</w:t>
      </w:r>
      <w:r>
        <w:rPr>
          <w:spacing w:val="-6"/>
        </w:rPr>
        <w:t>y</w:t>
      </w:r>
      <w:r>
        <w:t>.</w:t>
      </w:r>
      <w:r>
        <w:rPr>
          <w:spacing w:val="6"/>
        </w:rPr>
        <w:t xml:space="preserve"> </w:t>
      </w:r>
      <w:r>
        <w:t>V</w:t>
      </w:r>
      <w:r>
        <w:rPr>
          <w:spacing w:val="-1"/>
        </w:rPr>
        <w:t xml:space="preserve"> </w:t>
      </w:r>
      <w:r>
        <w:t>ús</w:t>
      </w:r>
      <w:r>
        <w:rPr>
          <w:spacing w:val="-1"/>
        </w:rPr>
        <w:t>t</w:t>
      </w:r>
      <w:r>
        <w:t>n</w:t>
      </w:r>
      <w:r>
        <w:rPr>
          <w:spacing w:val="-1"/>
        </w:rPr>
        <w:t>í</w:t>
      </w:r>
      <w:r>
        <w:t>m</w:t>
      </w:r>
      <w:r>
        <w:rPr>
          <w:spacing w:val="1"/>
        </w:rPr>
        <w:t xml:space="preserve"> </w:t>
      </w:r>
      <w:r>
        <w:t>a p</w:t>
      </w:r>
      <w:r>
        <w:rPr>
          <w:spacing w:val="-1"/>
        </w:rPr>
        <w:t>í</w:t>
      </w:r>
      <w:r>
        <w:t>se</w:t>
      </w:r>
      <w:r>
        <w:rPr>
          <w:spacing w:val="-3"/>
        </w:rPr>
        <w:t>m</w:t>
      </w:r>
      <w:r>
        <w:rPr>
          <w:spacing w:val="2"/>
        </w:rPr>
        <w:t>n</w:t>
      </w:r>
      <w:r>
        <w:t>ém pro</w:t>
      </w:r>
      <w:r>
        <w:rPr>
          <w:spacing w:val="1"/>
        </w:rPr>
        <w:t>j</w:t>
      </w:r>
      <w:r>
        <w:t xml:space="preserve">evu </w:t>
      </w:r>
      <w:r>
        <w:rPr>
          <w:spacing w:val="-3"/>
        </w:rPr>
        <w:t>m</w:t>
      </w:r>
      <w:r>
        <w:t>á</w:t>
      </w:r>
      <w:r>
        <w:rPr>
          <w:spacing w:val="1"/>
        </w:rPr>
        <w:t xml:space="preserve"> </w:t>
      </w:r>
      <w:r>
        <w:t>závažné</w:t>
      </w:r>
      <w:r>
        <w:rPr>
          <w:spacing w:val="3"/>
        </w:rPr>
        <w:t xml:space="preserve"> </w:t>
      </w:r>
      <w:r>
        <w:t>nedos</w:t>
      </w:r>
      <w:r>
        <w:rPr>
          <w:spacing w:val="-1"/>
        </w:rPr>
        <w:t>t</w:t>
      </w:r>
      <w:r>
        <w:t>a</w:t>
      </w:r>
      <w:r>
        <w:rPr>
          <w:spacing w:val="-1"/>
        </w:rPr>
        <w:t>t</w:t>
      </w:r>
      <w:r>
        <w:rPr>
          <w:spacing w:val="2"/>
        </w:rPr>
        <w:t>k</w:t>
      </w:r>
      <w:r>
        <w:t xml:space="preserve">y ve </w:t>
      </w:r>
      <w:r>
        <w:rPr>
          <w:spacing w:val="-1"/>
        </w:rPr>
        <w:t>s</w:t>
      </w:r>
      <w:r>
        <w:t>právnos</w:t>
      </w:r>
      <w:r>
        <w:rPr>
          <w:spacing w:val="-1"/>
        </w:rPr>
        <w:t>ti</w:t>
      </w:r>
      <w:r>
        <w:t>,</w:t>
      </w:r>
      <w:r>
        <w:rPr>
          <w:spacing w:val="2"/>
        </w:rPr>
        <w:t xml:space="preserve"> </w:t>
      </w:r>
      <w:r>
        <w:t>přesnos</w:t>
      </w:r>
      <w:r>
        <w:rPr>
          <w:spacing w:val="-1"/>
        </w:rPr>
        <w:t>t</w:t>
      </w:r>
      <w:r>
        <w:t>i</w:t>
      </w:r>
      <w:r>
        <w:rPr>
          <w:spacing w:val="-1"/>
        </w:rPr>
        <w:t xml:space="preserve"> </w:t>
      </w:r>
      <w:r>
        <w:t>i</w:t>
      </w:r>
      <w:r>
        <w:rPr>
          <w:spacing w:val="1"/>
        </w:rPr>
        <w:t xml:space="preserve"> </w:t>
      </w:r>
      <w:r>
        <w:t>v</w:t>
      </w:r>
      <w:r>
        <w:rPr>
          <w:spacing w:val="-2"/>
        </w:rPr>
        <w:t>ý</w:t>
      </w:r>
      <w:r>
        <w:t>s</w:t>
      </w:r>
      <w:r>
        <w:rPr>
          <w:spacing w:val="-1"/>
        </w:rPr>
        <w:t>ti</w:t>
      </w:r>
      <w:r>
        <w:t>žnos</w:t>
      </w:r>
      <w:r>
        <w:rPr>
          <w:spacing w:val="-1"/>
        </w:rPr>
        <w:t>ti</w:t>
      </w:r>
      <w:r>
        <w:t>.</w:t>
      </w:r>
      <w:r>
        <w:rPr>
          <w:spacing w:val="4"/>
        </w:rPr>
        <w:t xml:space="preserve"> </w:t>
      </w:r>
      <w:r>
        <w:rPr>
          <w:spacing w:val="-1"/>
        </w:rPr>
        <w:t>K</w:t>
      </w:r>
      <w:r>
        <w:t>va</w:t>
      </w:r>
      <w:r>
        <w:rPr>
          <w:spacing w:val="-1"/>
        </w:rPr>
        <w:t>lit</w:t>
      </w:r>
      <w:r>
        <w:t>a</w:t>
      </w:r>
      <w:r>
        <w:rPr>
          <w:spacing w:val="3"/>
        </w:rPr>
        <w:t xml:space="preserve"> </w:t>
      </w:r>
      <w:r>
        <w:t>v</w:t>
      </w:r>
      <w:r>
        <w:rPr>
          <w:spacing w:val="-2"/>
        </w:rPr>
        <w:t>ý</w:t>
      </w:r>
      <w:r>
        <w:t>s</w:t>
      </w:r>
      <w:r>
        <w:rPr>
          <w:spacing w:val="-1"/>
        </w:rPr>
        <w:t>l</w:t>
      </w:r>
      <w:r>
        <w:t>edků</w:t>
      </w:r>
      <w:r>
        <w:rPr>
          <w:spacing w:val="2"/>
        </w:rPr>
        <w:t xml:space="preserve"> </w:t>
      </w:r>
      <w:r>
        <w:rPr>
          <w:spacing w:val="1"/>
        </w:rPr>
        <w:t>j</w:t>
      </w:r>
      <w:r>
        <w:t>eho č</w:t>
      </w:r>
      <w:r>
        <w:rPr>
          <w:spacing w:val="-1"/>
        </w:rPr>
        <w:t>i</w:t>
      </w:r>
      <w:r>
        <w:t>nnos</w:t>
      </w:r>
      <w:r>
        <w:rPr>
          <w:spacing w:val="-1"/>
        </w:rPr>
        <w:t>t</w:t>
      </w:r>
      <w:r>
        <w:t>i</w:t>
      </w:r>
      <w:r>
        <w:rPr>
          <w:spacing w:val="1"/>
        </w:rPr>
        <w:t xml:space="preserve"> </w:t>
      </w:r>
      <w:r>
        <w:t>a graf</w:t>
      </w:r>
      <w:r>
        <w:rPr>
          <w:spacing w:val="-1"/>
        </w:rPr>
        <w:t>i</w:t>
      </w:r>
      <w:r>
        <w:t>cký</w:t>
      </w:r>
      <w:r>
        <w:rPr>
          <w:spacing w:val="2"/>
        </w:rPr>
        <w:t xml:space="preserve"> </w:t>
      </w:r>
      <w:r>
        <w:t>pro</w:t>
      </w:r>
      <w:r>
        <w:rPr>
          <w:spacing w:val="1"/>
        </w:rPr>
        <w:t>j</w:t>
      </w:r>
      <w:r>
        <w:t xml:space="preserve">ev </w:t>
      </w:r>
      <w:r>
        <w:rPr>
          <w:spacing w:val="-3"/>
        </w:rPr>
        <w:t>m</w:t>
      </w:r>
      <w:r>
        <w:t>a</w:t>
      </w:r>
      <w:r>
        <w:rPr>
          <w:spacing w:val="1"/>
        </w:rPr>
        <w:t>j</w:t>
      </w:r>
      <w:r>
        <w:t>í</w:t>
      </w:r>
      <w:r>
        <w:rPr>
          <w:spacing w:val="1"/>
        </w:rPr>
        <w:t xml:space="preserve"> </w:t>
      </w:r>
      <w:r>
        <w:t>vážné</w:t>
      </w:r>
      <w:r>
        <w:rPr>
          <w:spacing w:val="1"/>
        </w:rPr>
        <w:t xml:space="preserve"> </w:t>
      </w:r>
      <w:r>
        <w:t>nedos</w:t>
      </w:r>
      <w:r>
        <w:rPr>
          <w:spacing w:val="-1"/>
        </w:rPr>
        <w:t>t</w:t>
      </w:r>
      <w:r>
        <w:t>a</w:t>
      </w:r>
      <w:r>
        <w:rPr>
          <w:spacing w:val="-1"/>
        </w:rPr>
        <w:t>t</w:t>
      </w:r>
      <w:r>
        <w:rPr>
          <w:spacing w:val="2"/>
        </w:rPr>
        <w:t>k</w:t>
      </w:r>
      <w:r>
        <w:rPr>
          <w:spacing w:val="-6"/>
        </w:rPr>
        <w:t>y</w:t>
      </w:r>
      <w:r>
        <w:t>.</w:t>
      </w:r>
      <w:r>
        <w:rPr>
          <w:spacing w:val="6"/>
        </w:rPr>
        <w:t xml:space="preserve"> </w:t>
      </w:r>
      <w:r>
        <w:rPr>
          <w:spacing w:val="-1"/>
        </w:rPr>
        <w:t>Z</w:t>
      </w:r>
      <w:r>
        <w:t>ávažné</w:t>
      </w:r>
      <w:r>
        <w:rPr>
          <w:spacing w:val="1"/>
        </w:rPr>
        <w:t xml:space="preserve"> </w:t>
      </w:r>
      <w:r>
        <w:t>nedos</w:t>
      </w:r>
      <w:r>
        <w:rPr>
          <w:spacing w:val="-1"/>
        </w:rPr>
        <w:t>t</w:t>
      </w:r>
      <w:r>
        <w:t>a</w:t>
      </w:r>
      <w:r>
        <w:rPr>
          <w:spacing w:val="-1"/>
        </w:rPr>
        <w:t>t</w:t>
      </w:r>
      <w:r>
        <w:rPr>
          <w:spacing w:val="2"/>
        </w:rPr>
        <w:t>k</w:t>
      </w:r>
      <w:r>
        <w:t>y a c</w:t>
      </w:r>
      <w:r>
        <w:rPr>
          <w:spacing w:val="2"/>
        </w:rPr>
        <w:t>h</w:t>
      </w:r>
      <w:r>
        <w:rPr>
          <w:spacing w:val="-6"/>
        </w:rPr>
        <w:t>y</w:t>
      </w:r>
      <w:r>
        <w:rPr>
          <w:spacing w:val="2"/>
        </w:rPr>
        <w:t>b</w:t>
      </w:r>
      <w:r>
        <w:t>y</w:t>
      </w:r>
      <w:r>
        <w:rPr>
          <w:spacing w:val="2"/>
        </w:rPr>
        <w:t xml:space="preserve"> </w:t>
      </w:r>
      <w:r>
        <w:t>nedovede oprav</w:t>
      </w:r>
      <w:r>
        <w:rPr>
          <w:spacing w:val="-1"/>
        </w:rPr>
        <w:t>i</w:t>
      </w:r>
      <w:r>
        <w:t>t</w:t>
      </w:r>
      <w:r>
        <w:rPr>
          <w:spacing w:val="1"/>
        </w:rPr>
        <w:t xml:space="preserve"> </w:t>
      </w:r>
      <w:r>
        <w:t>ani</w:t>
      </w:r>
      <w:r>
        <w:rPr>
          <w:spacing w:val="1"/>
        </w:rPr>
        <w:t xml:space="preserve"> </w:t>
      </w:r>
      <w:r>
        <w:t>s</w:t>
      </w:r>
      <w:r>
        <w:rPr>
          <w:spacing w:val="-1"/>
        </w:rPr>
        <w:t xml:space="preserve"> </w:t>
      </w:r>
      <w:r>
        <w:t>po</w:t>
      </w:r>
      <w:r>
        <w:rPr>
          <w:spacing w:val="-3"/>
        </w:rPr>
        <w:t>m</w:t>
      </w:r>
      <w:r>
        <w:rPr>
          <w:spacing w:val="2"/>
        </w:rPr>
        <w:t>o</w:t>
      </w:r>
      <w:r>
        <w:t>cí</w:t>
      </w:r>
      <w:r>
        <w:rPr>
          <w:spacing w:val="1"/>
        </w:rPr>
        <w:t xml:space="preserve"> </w:t>
      </w:r>
      <w:r>
        <w:t>uč</w:t>
      </w:r>
      <w:r>
        <w:rPr>
          <w:spacing w:val="-1"/>
        </w:rPr>
        <w:t>it</w:t>
      </w:r>
      <w:r>
        <w:t>e</w:t>
      </w:r>
      <w:r>
        <w:rPr>
          <w:spacing w:val="1"/>
        </w:rPr>
        <w:t>l</w:t>
      </w:r>
      <w:r>
        <w:t>e.</w:t>
      </w:r>
      <w:r>
        <w:rPr>
          <w:spacing w:val="2"/>
        </w:rPr>
        <w:t xml:space="preserve"> </w:t>
      </w:r>
      <w:r>
        <w:t>Nedovede</w:t>
      </w:r>
      <w:r>
        <w:rPr>
          <w:spacing w:val="1"/>
        </w:rPr>
        <w:t xml:space="preserve"> </w:t>
      </w:r>
      <w:r>
        <w:rPr>
          <w:spacing w:val="-1"/>
        </w:rPr>
        <w:t>s</w:t>
      </w:r>
      <w:r>
        <w:t>a</w:t>
      </w:r>
      <w:r>
        <w:rPr>
          <w:spacing w:val="-3"/>
        </w:rPr>
        <w:t>m</w:t>
      </w:r>
      <w:r>
        <w:t>os</w:t>
      </w:r>
      <w:r>
        <w:rPr>
          <w:spacing w:val="1"/>
        </w:rPr>
        <w:t>t</w:t>
      </w:r>
      <w:r>
        <w:t>a</w:t>
      </w:r>
      <w:r>
        <w:rPr>
          <w:spacing w:val="-1"/>
        </w:rPr>
        <w:t>t</w:t>
      </w:r>
      <w:r>
        <w:t>ně</w:t>
      </w:r>
      <w:r>
        <w:rPr>
          <w:spacing w:val="3"/>
        </w:rPr>
        <w:t xml:space="preserve"> </w:t>
      </w:r>
      <w:r>
        <w:t>s</w:t>
      </w:r>
      <w:r>
        <w:rPr>
          <w:spacing w:val="-1"/>
        </w:rPr>
        <w:t>t</w:t>
      </w:r>
      <w:r>
        <w:t>udova</w:t>
      </w:r>
      <w:r>
        <w:rPr>
          <w:spacing w:val="-1"/>
        </w:rPr>
        <w:t>t</w:t>
      </w:r>
      <w:r>
        <w:t>.</w:t>
      </w:r>
    </w:p>
    <w:p w:rsidR="00E122C4" w:rsidRDefault="00E122C4">
      <w:pPr>
        <w:spacing w:before="16" w:line="360" w:lineRule="auto"/>
        <w:rPr>
          <w:sz w:val="10"/>
          <w:szCs w:val="26"/>
        </w:rPr>
      </w:pPr>
    </w:p>
    <w:p w:rsidR="00E122C4" w:rsidRDefault="00037320">
      <w:pPr>
        <w:spacing w:line="360" w:lineRule="auto"/>
        <w:ind w:left="100"/>
        <w:rPr>
          <w:b/>
          <w:u w:val="single"/>
        </w:rPr>
      </w:pPr>
      <w:r>
        <w:rPr>
          <w:b/>
          <w:u w:val="single"/>
        </w:rPr>
        <w:t>K</w:t>
      </w:r>
      <w:r>
        <w:rPr>
          <w:b/>
          <w:spacing w:val="-1"/>
          <w:u w:val="single"/>
        </w:rPr>
        <w:t>l</w:t>
      </w:r>
      <w:r>
        <w:rPr>
          <w:b/>
          <w:u w:val="single"/>
        </w:rPr>
        <w:t>as</w:t>
      </w:r>
      <w:r>
        <w:rPr>
          <w:b/>
          <w:spacing w:val="-1"/>
          <w:u w:val="single"/>
        </w:rPr>
        <w:t>i</w:t>
      </w:r>
      <w:r>
        <w:rPr>
          <w:b/>
          <w:u w:val="single"/>
        </w:rPr>
        <w:t>f</w:t>
      </w:r>
      <w:r>
        <w:rPr>
          <w:b/>
          <w:spacing w:val="-1"/>
          <w:u w:val="single"/>
        </w:rPr>
        <w:t>i</w:t>
      </w:r>
      <w:r>
        <w:rPr>
          <w:b/>
          <w:u w:val="single"/>
        </w:rPr>
        <w:t>kace</w:t>
      </w:r>
      <w:r>
        <w:rPr>
          <w:b/>
          <w:spacing w:val="1"/>
          <w:u w:val="single"/>
        </w:rPr>
        <w:t xml:space="preserve"> </w:t>
      </w:r>
      <w:r>
        <w:rPr>
          <w:b/>
          <w:u w:val="single"/>
        </w:rPr>
        <w:t>ve</w:t>
      </w:r>
      <w:r>
        <w:rPr>
          <w:b/>
          <w:spacing w:val="1"/>
          <w:u w:val="single"/>
        </w:rPr>
        <w:t xml:space="preserve"> </w:t>
      </w:r>
      <w:r>
        <w:rPr>
          <w:b/>
          <w:u w:val="single"/>
        </w:rPr>
        <w:t>vyučovac</w:t>
      </w:r>
      <w:r>
        <w:rPr>
          <w:b/>
          <w:spacing w:val="-1"/>
          <w:u w:val="single"/>
        </w:rPr>
        <w:t>í</w:t>
      </w:r>
      <w:r>
        <w:rPr>
          <w:b/>
          <w:u w:val="single"/>
        </w:rPr>
        <w:t>ch</w:t>
      </w:r>
      <w:r>
        <w:rPr>
          <w:b/>
          <w:spacing w:val="2"/>
          <w:u w:val="single"/>
        </w:rPr>
        <w:t xml:space="preserve"> </w:t>
      </w:r>
      <w:r>
        <w:rPr>
          <w:b/>
          <w:u w:val="single"/>
        </w:rPr>
        <w:t>pře</w:t>
      </w:r>
      <w:r>
        <w:rPr>
          <w:b/>
          <w:spacing w:val="-2"/>
          <w:u w:val="single"/>
        </w:rPr>
        <w:t>d</w:t>
      </w:r>
      <w:r>
        <w:rPr>
          <w:b/>
          <w:spacing w:val="3"/>
          <w:u w:val="single"/>
        </w:rPr>
        <w:t>m</w:t>
      </w:r>
      <w:r>
        <w:rPr>
          <w:b/>
          <w:u w:val="single"/>
        </w:rPr>
        <w:t>ě</w:t>
      </w:r>
      <w:r>
        <w:rPr>
          <w:b/>
          <w:spacing w:val="-1"/>
          <w:u w:val="single"/>
        </w:rPr>
        <w:t>t</w:t>
      </w:r>
      <w:r>
        <w:rPr>
          <w:b/>
          <w:u w:val="single"/>
        </w:rPr>
        <w:t xml:space="preserve">ech s převahou </w:t>
      </w:r>
      <w:r>
        <w:rPr>
          <w:b/>
          <w:spacing w:val="-2"/>
          <w:u w:val="single"/>
        </w:rPr>
        <w:t>p</w:t>
      </w:r>
      <w:r>
        <w:rPr>
          <w:b/>
          <w:u w:val="single"/>
        </w:rPr>
        <w:t>rak</w:t>
      </w:r>
      <w:r>
        <w:rPr>
          <w:b/>
          <w:spacing w:val="-1"/>
          <w:u w:val="single"/>
        </w:rPr>
        <w:t>ti</w:t>
      </w:r>
      <w:r>
        <w:rPr>
          <w:b/>
          <w:u w:val="single"/>
        </w:rPr>
        <w:t>ckého</w:t>
      </w:r>
      <w:r>
        <w:rPr>
          <w:b/>
          <w:spacing w:val="2"/>
          <w:u w:val="single"/>
        </w:rPr>
        <w:t xml:space="preserve"> </w:t>
      </w:r>
      <w:r>
        <w:rPr>
          <w:b/>
          <w:u w:val="single"/>
        </w:rPr>
        <w:t>z</w:t>
      </w:r>
      <w:r>
        <w:rPr>
          <w:b/>
          <w:spacing w:val="-2"/>
          <w:u w:val="single"/>
        </w:rPr>
        <w:t>a</w:t>
      </w:r>
      <w:r>
        <w:rPr>
          <w:b/>
          <w:spacing w:val="3"/>
          <w:u w:val="single"/>
        </w:rPr>
        <w:t>m</w:t>
      </w:r>
      <w:r>
        <w:rPr>
          <w:b/>
          <w:spacing w:val="-3"/>
          <w:u w:val="single"/>
        </w:rPr>
        <w:t>ě</w:t>
      </w:r>
      <w:r>
        <w:rPr>
          <w:b/>
          <w:u w:val="single"/>
        </w:rPr>
        <w:t>řen</w:t>
      </w:r>
      <w:r>
        <w:rPr>
          <w:b/>
          <w:spacing w:val="-1"/>
          <w:u w:val="single"/>
        </w:rPr>
        <w:t>í</w:t>
      </w:r>
      <w:r>
        <w:rPr>
          <w:b/>
          <w:u w:val="single"/>
        </w:rPr>
        <w:t>:</w:t>
      </w:r>
    </w:p>
    <w:p w:rsidR="00E122C4" w:rsidRDefault="00E122C4">
      <w:pPr>
        <w:spacing w:before="16" w:line="360" w:lineRule="auto"/>
        <w:rPr>
          <w:sz w:val="10"/>
          <w:szCs w:val="26"/>
        </w:rPr>
      </w:pPr>
    </w:p>
    <w:p w:rsidR="00E122C4" w:rsidRDefault="00037320">
      <w:pPr>
        <w:spacing w:line="360" w:lineRule="auto"/>
        <w:ind w:left="100" w:right="703" w:firstLine="609"/>
        <w:rPr>
          <w:rFonts w:cs="Times New Roman"/>
        </w:rPr>
      </w:pPr>
      <w:r>
        <w:t>Převahu</w:t>
      </w:r>
      <w:r>
        <w:rPr>
          <w:spacing w:val="2"/>
        </w:rPr>
        <w:t xml:space="preserve"> </w:t>
      </w:r>
      <w:r>
        <w:t>prak</w:t>
      </w:r>
      <w:r>
        <w:rPr>
          <w:spacing w:val="-1"/>
        </w:rPr>
        <w:t>ti</w:t>
      </w:r>
      <w:r>
        <w:t>cké</w:t>
      </w:r>
      <w:r>
        <w:rPr>
          <w:spacing w:val="1"/>
        </w:rPr>
        <w:t xml:space="preserve"> </w:t>
      </w:r>
      <w:r>
        <w:t>č</w:t>
      </w:r>
      <w:r>
        <w:rPr>
          <w:spacing w:val="-1"/>
        </w:rPr>
        <w:t>i</w:t>
      </w:r>
      <w:r>
        <w:t>nnos</w:t>
      </w:r>
      <w:r>
        <w:rPr>
          <w:spacing w:val="-1"/>
        </w:rPr>
        <w:t>t</w:t>
      </w:r>
      <w:r>
        <w:t>i</w:t>
      </w:r>
      <w:r>
        <w:rPr>
          <w:spacing w:val="1"/>
        </w:rPr>
        <w:t xml:space="preserve"> </w:t>
      </w:r>
      <w:r>
        <w:rPr>
          <w:spacing w:val="-3"/>
        </w:rPr>
        <w:t>m</w:t>
      </w:r>
      <w:r>
        <w:t>á</w:t>
      </w:r>
      <w:r>
        <w:rPr>
          <w:spacing w:val="1"/>
        </w:rPr>
        <w:t xml:space="preserve"> </w:t>
      </w:r>
      <w:r>
        <w:t>v zák</w:t>
      </w:r>
      <w:r>
        <w:rPr>
          <w:spacing w:val="-1"/>
        </w:rPr>
        <w:t>l</w:t>
      </w:r>
      <w:r>
        <w:t>adní</w:t>
      </w:r>
      <w:r>
        <w:rPr>
          <w:spacing w:val="3"/>
        </w:rPr>
        <w:t xml:space="preserve"> </w:t>
      </w:r>
      <w:r>
        <w:rPr>
          <w:spacing w:val="-1"/>
        </w:rPr>
        <w:t>š</w:t>
      </w:r>
      <w:r>
        <w:t>ko</w:t>
      </w:r>
      <w:r>
        <w:rPr>
          <w:spacing w:val="-1"/>
        </w:rPr>
        <w:t>l</w:t>
      </w:r>
      <w:r>
        <w:t>e</w:t>
      </w:r>
      <w:r>
        <w:rPr>
          <w:spacing w:val="1"/>
        </w:rPr>
        <w:t xml:space="preserve"> </w:t>
      </w:r>
      <w:r>
        <w:t>pracovní</w:t>
      </w:r>
      <w:r>
        <w:rPr>
          <w:spacing w:val="1"/>
        </w:rPr>
        <w:t xml:space="preserve"> </w:t>
      </w:r>
      <w:r>
        <w:t>v</w:t>
      </w:r>
      <w:r>
        <w:rPr>
          <w:spacing w:val="-4"/>
        </w:rPr>
        <w:t>y</w:t>
      </w:r>
      <w:r>
        <w:t>učo</w:t>
      </w:r>
      <w:r>
        <w:rPr>
          <w:spacing w:val="2"/>
        </w:rPr>
        <w:t>v</w:t>
      </w:r>
      <w:r>
        <w:t>án</w:t>
      </w:r>
      <w:r>
        <w:rPr>
          <w:spacing w:val="-1"/>
        </w:rPr>
        <w:t>í.</w:t>
      </w:r>
    </w:p>
    <w:p w:rsidR="00E122C4" w:rsidRDefault="00037320">
      <w:pPr>
        <w:spacing w:line="360" w:lineRule="auto"/>
        <w:ind w:left="100" w:right="742"/>
        <w:rPr>
          <w:rFonts w:cs="Times New Roman"/>
        </w:rPr>
      </w:pPr>
      <w:r>
        <w:t>Při</w:t>
      </w:r>
      <w:r>
        <w:rPr>
          <w:spacing w:val="-1"/>
        </w:rPr>
        <w:t xml:space="preserve"> </w:t>
      </w:r>
      <w:r>
        <w:t>k</w:t>
      </w:r>
      <w:r>
        <w:rPr>
          <w:spacing w:val="-1"/>
        </w:rPr>
        <w:t>l</w:t>
      </w:r>
      <w:r>
        <w:t>as</w:t>
      </w:r>
      <w:r>
        <w:rPr>
          <w:spacing w:val="-1"/>
        </w:rPr>
        <w:t>i</w:t>
      </w:r>
      <w:r>
        <w:t>f</w:t>
      </w:r>
      <w:r>
        <w:rPr>
          <w:spacing w:val="-1"/>
        </w:rPr>
        <w:t>i</w:t>
      </w:r>
      <w:r>
        <w:t>ka</w:t>
      </w:r>
      <w:r>
        <w:rPr>
          <w:spacing w:val="1"/>
        </w:rPr>
        <w:t>c</w:t>
      </w:r>
      <w:r>
        <w:t>i</w:t>
      </w:r>
      <w:r>
        <w:rPr>
          <w:spacing w:val="1"/>
        </w:rPr>
        <w:t xml:space="preserve"> </w:t>
      </w:r>
      <w:r>
        <w:t>v před</w:t>
      </w:r>
      <w:r>
        <w:rPr>
          <w:spacing w:val="-3"/>
        </w:rPr>
        <w:t>m</w:t>
      </w:r>
      <w:r>
        <w:rPr>
          <w:spacing w:val="1"/>
        </w:rPr>
        <w:t>ě</w:t>
      </w:r>
      <w:r>
        <w:rPr>
          <w:spacing w:val="-1"/>
        </w:rPr>
        <w:t>t</w:t>
      </w:r>
      <w:r>
        <w:t>ech</w:t>
      </w:r>
      <w:r>
        <w:rPr>
          <w:spacing w:val="4"/>
        </w:rPr>
        <w:t xml:space="preserve"> </w:t>
      </w:r>
      <w:r>
        <w:t>uvedených</w:t>
      </w:r>
      <w:r>
        <w:rPr>
          <w:spacing w:val="2"/>
        </w:rPr>
        <w:t xml:space="preserve"> </w:t>
      </w:r>
      <w:r>
        <w:t>v</w:t>
      </w:r>
      <w:r>
        <w:rPr>
          <w:spacing w:val="-1"/>
        </w:rPr>
        <w:t xml:space="preserve"> </w:t>
      </w:r>
      <w:r>
        <w:t>s</w:t>
      </w:r>
      <w:r>
        <w:rPr>
          <w:spacing w:val="1"/>
        </w:rPr>
        <w:t xml:space="preserve"> </w:t>
      </w:r>
      <w:r>
        <w:t>převahou</w:t>
      </w:r>
      <w:r>
        <w:rPr>
          <w:spacing w:val="2"/>
        </w:rPr>
        <w:t xml:space="preserve"> </w:t>
      </w:r>
      <w:r>
        <w:t>prak</w:t>
      </w:r>
      <w:r>
        <w:rPr>
          <w:spacing w:val="-1"/>
        </w:rPr>
        <w:t>ti</w:t>
      </w:r>
      <w:r>
        <w:t>ckého</w:t>
      </w:r>
      <w:r>
        <w:rPr>
          <w:spacing w:val="2"/>
        </w:rPr>
        <w:t xml:space="preserve"> </w:t>
      </w:r>
      <w:r>
        <w:t>z</w:t>
      </w:r>
      <w:r>
        <w:rPr>
          <w:spacing w:val="1"/>
        </w:rPr>
        <w:t>a</w:t>
      </w:r>
      <w:r>
        <w:rPr>
          <w:spacing w:val="-3"/>
        </w:rPr>
        <w:t>m</w:t>
      </w:r>
      <w:r>
        <w:t>ěření</w:t>
      </w:r>
      <w:r>
        <w:rPr>
          <w:spacing w:val="3"/>
        </w:rPr>
        <w:t xml:space="preserve"> </w:t>
      </w:r>
      <w:r>
        <w:t>v sou</w:t>
      </w:r>
      <w:r>
        <w:rPr>
          <w:spacing w:val="-1"/>
        </w:rPr>
        <w:t>l</w:t>
      </w:r>
      <w:r>
        <w:t>adu s požadav</w:t>
      </w:r>
      <w:r>
        <w:rPr>
          <w:spacing w:val="2"/>
        </w:rPr>
        <w:t>k</w:t>
      </w:r>
      <w:r>
        <w:t>y učebn</w:t>
      </w:r>
      <w:r>
        <w:rPr>
          <w:spacing w:val="-1"/>
        </w:rPr>
        <w:t>í</w:t>
      </w:r>
      <w:r>
        <w:t>ch</w:t>
      </w:r>
      <w:r>
        <w:rPr>
          <w:spacing w:val="2"/>
        </w:rPr>
        <w:t xml:space="preserve"> </w:t>
      </w:r>
      <w:r>
        <w:t>osnov se hodno</w:t>
      </w:r>
      <w:r>
        <w:rPr>
          <w:spacing w:val="-1"/>
        </w:rPr>
        <w:t>tí</w:t>
      </w:r>
      <w:r>
        <w:t>:</w:t>
      </w:r>
    </w:p>
    <w:p w:rsidR="00E122C4" w:rsidRDefault="00037320">
      <w:pPr>
        <w:spacing w:line="360" w:lineRule="auto"/>
        <w:ind w:left="709"/>
        <w:jc w:val="both"/>
        <w:rPr>
          <w:rFonts w:cs="Times New Roman"/>
        </w:rPr>
      </w:pPr>
      <w:r>
        <w:t>- vz</w:t>
      </w:r>
      <w:r>
        <w:rPr>
          <w:spacing w:val="-1"/>
        </w:rPr>
        <w:t>t</w:t>
      </w:r>
      <w:r>
        <w:t>ah</w:t>
      </w:r>
      <w:r>
        <w:rPr>
          <w:spacing w:val="2"/>
        </w:rPr>
        <w:t xml:space="preserve"> </w:t>
      </w:r>
      <w:r>
        <w:t>k prác</w:t>
      </w:r>
      <w:r>
        <w:rPr>
          <w:spacing w:val="-1"/>
        </w:rPr>
        <w:t>i</w:t>
      </w:r>
      <w:r>
        <w:t>,</w:t>
      </w:r>
      <w:r>
        <w:rPr>
          <w:spacing w:val="2"/>
        </w:rPr>
        <w:t xml:space="preserve"> </w:t>
      </w:r>
      <w:r>
        <w:t>k pracovn</w:t>
      </w:r>
      <w:r>
        <w:rPr>
          <w:spacing w:val="-1"/>
        </w:rPr>
        <w:t>ím</w:t>
      </w:r>
      <w:r>
        <w:t>u</w:t>
      </w:r>
      <w:r>
        <w:rPr>
          <w:spacing w:val="2"/>
        </w:rPr>
        <w:t xml:space="preserve"> </w:t>
      </w:r>
      <w:r>
        <w:t>ko</w:t>
      </w:r>
      <w:r>
        <w:rPr>
          <w:spacing w:val="-1"/>
        </w:rPr>
        <w:t>l</w:t>
      </w:r>
      <w:r>
        <w:t>ek</w:t>
      </w:r>
      <w:r>
        <w:rPr>
          <w:spacing w:val="-1"/>
        </w:rPr>
        <w:t>ti</w:t>
      </w:r>
      <w:r>
        <w:t>vu</w:t>
      </w:r>
      <w:r>
        <w:rPr>
          <w:spacing w:val="2"/>
        </w:rPr>
        <w:t xml:space="preserve"> </w:t>
      </w:r>
      <w:r>
        <w:t>a</w:t>
      </w:r>
      <w:r>
        <w:rPr>
          <w:spacing w:val="1"/>
        </w:rPr>
        <w:t xml:space="preserve"> </w:t>
      </w:r>
      <w:r>
        <w:t>k prak</w:t>
      </w:r>
      <w:r>
        <w:rPr>
          <w:spacing w:val="-1"/>
        </w:rPr>
        <w:t>ti</w:t>
      </w:r>
      <w:r>
        <w:t>ckým</w:t>
      </w:r>
      <w:r>
        <w:rPr>
          <w:spacing w:val="1"/>
        </w:rPr>
        <w:t xml:space="preserve"> </w:t>
      </w:r>
      <w:r>
        <w:t>č</w:t>
      </w:r>
      <w:r>
        <w:rPr>
          <w:spacing w:val="-1"/>
        </w:rPr>
        <w:t>i</w:t>
      </w:r>
      <w:r>
        <w:t>nnos</w:t>
      </w:r>
      <w:r>
        <w:rPr>
          <w:spacing w:val="-1"/>
        </w:rPr>
        <w:t>t</w:t>
      </w:r>
      <w:r>
        <w:rPr>
          <w:spacing w:val="1"/>
        </w:rPr>
        <w:t>e</w:t>
      </w:r>
      <w:r>
        <w:rPr>
          <w:spacing w:val="-3"/>
        </w:rPr>
        <w:t>m</w:t>
      </w:r>
      <w:r>
        <w:t>,</w:t>
      </w:r>
    </w:p>
    <w:p w:rsidR="00E122C4" w:rsidRDefault="00037320">
      <w:pPr>
        <w:spacing w:line="360" w:lineRule="auto"/>
        <w:ind w:left="709"/>
        <w:jc w:val="both"/>
        <w:rPr>
          <w:rFonts w:cs="Times New Roman"/>
        </w:rPr>
      </w:pPr>
      <w:r>
        <w:t>- osv</w:t>
      </w:r>
      <w:r>
        <w:rPr>
          <w:spacing w:val="-2"/>
        </w:rPr>
        <w:t>o</w:t>
      </w:r>
      <w:r>
        <w:rPr>
          <w:spacing w:val="1"/>
        </w:rPr>
        <w:t>j</w:t>
      </w:r>
      <w:r>
        <w:t>ení</w:t>
      </w:r>
      <w:r>
        <w:rPr>
          <w:spacing w:val="1"/>
        </w:rPr>
        <w:t xml:space="preserve"> </w:t>
      </w:r>
      <w:r>
        <w:t>prak</w:t>
      </w:r>
      <w:r>
        <w:rPr>
          <w:spacing w:val="-1"/>
        </w:rPr>
        <w:t>ti</w:t>
      </w:r>
      <w:r>
        <w:t>ckých</w:t>
      </w:r>
      <w:r>
        <w:rPr>
          <w:spacing w:val="2"/>
        </w:rPr>
        <w:t xml:space="preserve"> </w:t>
      </w:r>
      <w:r>
        <w:t>dovednos</w:t>
      </w:r>
      <w:r>
        <w:rPr>
          <w:spacing w:val="-1"/>
        </w:rPr>
        <w:t>t</w:t>
      </w:r>
      <w:r>
        <w:t>í</w:t>
      </w:r>
      <w:r>
        <w:rPr>
          <w:spacing w:val="1"/>
        </w:rPr>
        <w:t xml:space="preserve"> </w:t>
      </w:r>
      <w:r>
        <w:t>a ná</w:t>
      </w:r>
      <w:r>
        <w:rPr>
          <w:spacing w:val="2"/>
        </w:rPr>
        <w:t>v</w:t>
      </w:r>
      <w:r>
        <w:rPr>
          <w:spacing w:val="-6"/>
        </w:rPr>
        <w:t>y</w:t>
      </w:r>
      <w:r>
        <w:rPr>
          <w:spacing w:val="2"/>
        </w:rPr>
        <w:t>k</w:t>
      </w:r>
      <w:r>
        <w:t>ů,</w:t>
      </w:r>
      <w:r>
        <w:rPr>
          <w:spacing w:val="2"/>
        </w:rPr>
        <w:t xml:space="preserve"> </w:t>
      </w:r>
      <w:r>
        <w:t>zv</w:t>
      </w:r>
      <w:r>
        <w:rPr>
          <w:spacing w:val="-1"/>
        </w:rPr>
        <w:t>l</w:t>
      </w:r>
      <w:r>
        <w:t>ádnu</w:t>
      </w:r>
      <w:r>
        <w:rPr>
          <w:spacing w:val="-1"/>
        </w:rPr>
        <w:t>t</w:t>
      </w:r>
      <w:r>
        <w:t>í</w:t>
      </w:r>
      <w:r>
        <w:rPr>
          <w:spacing w:val="3"/>
        </w:rPr>
        <w:t xml:space="preserve"> </w:t>
      </w:r>
      <w:r>
        <w:t>úče</w:t>
      </w:r>
      <w:r>
        <w:rPr>
          <w:spacing w:val="-1"/>
        </w:rPr>
        <w:t>l</w:t>
      </w:r>
      <w:r>
        <w:t>ných</w:t>
      </w:r>
      <w:r>
        <w:rPr>
          <w:spacing w:val="2"/>
        </w:rPr>
        <w:t xml:space="preserve"> </w:t>
      </w:r>
      <w:r>
        <w:t>způsobů práce,</w:t>
      </w:r>
    </w:p>
    <w:p w:rsidR="00E122C4" w:rsidRDefault="00037320">
      <w:pPr>
        <w:spacing w:line="360" w:lineRule="auto"/>
        <w:ind w:left="709"/>
        <w:jc w:val="both"/>
        <w:rPr>
          <w:rFonts w:cs="Times New Roman"/>
        </w:rPr>
      </w:pPr>
      <w:r>
        <w:t xml:space="preserve">- </w:t>
      </w:r>
      <w:r>
        <w:rPr>
          <w:spacing w:val="2"/>
        </w:rPr>
        <w:t>v</w:t>
      </w:r>
      <w:r>
        <w:rPr>
          <w:spacing w:val="-6"/>
        </w:rPr>
        <w:t>y</w:t>
      </w:r>
      <w:r>
        <w:rPr>
          <w:spacing w:val="2"/>
        </w:rPr>
        <w:t>u</w:t>
      </w:r>
      <w:r>
        <w:t>ž</w:t>
      </w:r>
      <w:r>
        <w:rPr>
          <w:spacing w:val="1"/>
        </w:rPr>
        <w:t>i</w:t>
      </w:r>
      <w:r>
        <w:rPr>
          <w:spacing w:val="-1"/>
        </w:rPr>
        <w:t>t</w:t>
      </w:r>
      <w:r>
        <w:t>í</w:t>
      </w:r>
      <w:r>
        <w:rPr>
          <w:spacing w:val="3"/>
        </w:rPr>
        <w:t xml:space="preserve"> </w:t>
      </w:r>
      <w:r>
        <w:t>z</w:t>
      </w:r>
      <w:r>
        <w:rPr>
          <w:spacing w:val="-1"/>
        </w:rPr>
        <w:t>í</w:t>
      </w:r>
      <w:r>
        <w:t xml:space="preserve">skaných </w:t>
      </w:r>
      <w:r>
        <w:rPr>
          <w:spacing w:val="-1"/>
        </w:rPr>
        <w:t>t</w:t>
      </w:r>
      <w:r>
        <w:t>eore</w:t>
      </w:r>
      <w:r>
        <w:rPr>
          <w:spacing w:val="-1"/>
        </w:rPr>
        <w:t>t</w:t>
      </w:r>
      <w:r>
        <w:rPr>
          <w:spacing w:val="1"/>
        </w:rPr>
        <w:t>i</w:t>
      </w:r>
      <w:r>
        <w:t>ckých</w:t>
      </w:r>
      <w:r>
        <w:rPr>
          <w:spacing w:val="2"/>
        </w:rPr>
        <w:t xml:space="preserve"> </w:t>
      </w:r>
      <w:r>
        <w:t>vědo</w:t>
      </w:r>
      <w:r>
        <w:rPr>
          <w:spacing w:val="-3"/>
        </w:rPr>
        <w:t>m</w:t>
      </w:r>
      <w:r>
        <w:t>os</w:t>
      </w:r>
      <w:r>
        <w:rPr>
          <w:spacing w:val="1"/>
        </w:rPr>
        <w:t>t</w:t>
      </w:r>
      <w:r>
        <w:t>í</w:t>
      </w:r>
      <w:r>
        <w:rPr>
          <w:spacing w:val="1"/>
        </w:rPr>
        <w:t xml:space="preserve"> </w:t>
      </w:r>
      <w:r>
        <w:t>v prak</w:t>
      </w:r>
      <w:r>
        <w:rPr>
          <w:spacing w:val="-1"/>
        </w:rPr>
        <w:t>ti</w:t>
      </w:r>
      <w:r>
        <w:t>ckých</w:t>
      </w:r>
      <w:r>
        <w:rPr>
          <w:spacing w:val="4"/>
        </w:rPr>
        <w:t xml:space="preserve"> </w:t>
      </w:r>
      <w:r>
        <w:t>č</w:t>
      </w:r>
      <w:r>
        <w:rPr>
          <w:spacing w:val="-1"/>
        </w:rPr>
        <w:t>i</w:t>
      </w:r>
      <w:r>
        <w:t>nnos</w:t>
      </w:r>
      <w:r>
        <w:rPr>
          <w:spacing w:val="-1"/>
        </w:rPr>
        <w:t>t</w:t>
      </w:r>
      <w:r>
        <w:t>ech,</w:t>
      </w:r>
    </w:p>
    <w:p w:rsidR="00E122C4" w:rsidRDefault="00037320">
      <w:pPr>
        <w:spacing w:line="360" w:lineRule="auto"/>
        <w:ind w:left="709"/>
        <w:jc w:val="both"/>
        <w:rPr>
          <w:rFonts w:cs="Times New Roman"/>
        </w:rPr>
      </w:pPr>
      <w:r>
        <w:t>- ak</w:t>
      </w:r>
      <w:r>
        <w:rPr>
          <w:spacing w:val="-1"/>
        </w:rPr>
        <w:t>ti</w:t>
      </w:r>
      <w:r>
        <w:t>v</w:t>
      </w:r>
      <w:r>
        <w:rPr>
          <w:spacing w:val="-1"/>
        </w:rPr>
        <w:t>i</w:t>
      </w:r>
      <w:r>
        <w:rPr>
          <w:spacing w:val="1"/>
        </w:rPr>
        <w:t>t</w:t>
      </w:r>
      <w:r>
        <w:t>a,</w:t>
      </w:r>
      <w:r>
        <w:rPr>
          <w:spacing w:val="2"/>
        </w:rPr>
        <w:t xml:space="preserve"> </w:t>
      </w:r>
      <w:r>
        <w:t>sa</w:t>
      </w:r>
      <w:r>
        <w:rPr>
          <w:spacing w:val="-3"/>
        </w:rPr>
        <w:t>m</w:t>
      </w:r>
      <w:r>
        <w:t>os</w:t>
      </w:r>
      <w:r>
        <w:rPr>
          <w:spacing w:val="-1"/>
        </w:rPr>
        <w:t>t</w:t>
      </w:r>
      <w:r>
        <w:t>a</w:t>
      </w:r>
      <w:r>
        <w:rPr>
          <w:spacing w:val="-1"/>
        </w:rPr>
        <w:t>t</w:t>
      </w:r>
      <w:r>
        <w:t>nos</w:t>
      </w:r>
      <w:r>
        <w:rPr>
          <w:spacing w:val="-1"/>
        </w:rPr>
        <w:t>t</w:t>
      </w:r>
      <w:r>
        <w:t>,</w:t>
      </w:r>
      <w:r>
        <w:rPr>
          <w:spacing w:val="4"/>
        </w:rPr>
        <w:t xml:space="preserve"> </w:t>
      </w:r>
      <w:r>
        <w:rPr>
          <w:spacing w:val="-1"/>
        </w:rPr>
        <w:t>t</w:t>
      </w:r>
      <w:r>
        <w:t>voř</w:t>
      </w:r>
      <w:r>
        <w:rPr>
          <w:spacing w:val="-1"/>
        </w:rPr>
        <w:t>i</w:t>
      </w:r>
      <w:r>
        <w:t>vos</w:t>
      </w:r>
      <w:r>
        <w:rPr>
          <w:spacing w:val="-1"/>
        </w:rPr>
        <w:t>t</w:t>
      </w:r>
      <w:r>
        <w:t>,</w:t>
      </w:r>
      <w:r>
        <w:rPr>
          <w:spacing w:val="2"/>
        </w:rPr>
        <w:t xml:space="preserve"> </w:t>
      </w:r>
      <w:r>
        <w:rPr>
          <w:spacing w:val="-1"/>
        </w:rPr>
        <w:t>i</w:t>
      </w:r>
      <w:r>
        <w:t>n</w:t>
      </w:r>
      <w:r>
        <w:rPr>
          <w:spacing w:val="-1"/>
        </w:rPr>
        <w:t>i</w:t>
      </w:r>
      <w:r>
        <w:t>c</w:t>
      </w:r>
      <w:r>
        <w:rPr>
          <w:spacing w:val="-1"/>
        </w:rPr>
        <w:t>i</w:t>
      </w:r>
      <w:r>
        <w:t>a</w:t>
      </w:r>
      <w:r>
        <w:rPr>
          <w:spacing w:val="-1"/>
        </w:rPr>
        <w:t>ti</w:t>
      </w:r>
      <w:r>
        <w:rPr>
          <w:spacing w:val="2"/>
        </w:rPr>
        <w:t>v</w:t>
      </w:r>
      <w:r>
        <w:t>a</w:t>
      </w:r>
      <w:r>
        <w:rPr>
          <w:spacing w:val="1"/>
        </w:rPr>
        <w:t xml:space="preserve"> </w:t>
      </w:r>
      <w:r>
        <w:t>v prak</w:t>
      </w:r>
      <w:r>
        <w:rPr>
          <w:spacing w:val="-1"/>
        </w:rPr>
        <w:t>ti</w:t>
      </w:r>
      <w:r>
        <w:t>ckých</w:t>
      </w:r>
      <w:r>
        <w:rPr>
          <w:spacing w:val="2"/>
        </w:rPr>
        <w:t xml:space="preserve"> </w:t>
      </w:r>
      <w:r>
        <w:t>č</w:t>
      </w:r>
      <w:r>
        <w:rPr>
          <w:spacing w:val="-1"/>
        </w:rPr>
        <w:t>i</w:t>
      </w:r>
      <w:r>
        <w:t>nnos</w:t>
      </w:r>
      <w:r>
        <w:rPr>
          <w:spacing w:val="-1"/>
        </w:rPr>
        <w:t>t</w:t>
      </w:r>
      <w:r>
        <w:t>ech,</w:t>
      </w:r>
    </w:p>
    <w:p w:rsidR="00E122C4" w:rsidRDefault="00037320">
      <w:pPr>
        <w:spacing w:line="360" w:lineRule="auto"/>
        <w:ind w:left="709"/>
        <w:jc w:val="both"/>
        <w:rPr>
          <w:rFonts w:cs="Times New Roman"/>
        </w:rPr>
      </w:pPr>
      <w:r>
        <w:t>- kva</w:t>
      </w:r>
      <w:r>
        <w:rPr>
          <w:spacing w:val="-1"/>
        </w:rPr>
        <w:t>lit</w:t>
      </w:r>
      <w:r>
        <w:t>a</w:t>
      </w:r>
      <w:r>
        <w:rPr>
          <w:spacing w:val="3"/>
        </w:rPr>
        <w:t xml:space="preserve"> </w:t>
      </w:r>
      <w:r>
        <w:t>v</w:t>
      </w:r>
      <w:r>
        <w:rPr>
          <w:spacing w:val="-2"/>
        </w:rPr>
        <w:t>ý</w:t>
      </w:r>
      <w:r>
        <w:t>s</w:t>
      </w:r>
      <w:r>
        <w:rPr>
          <w:spacing w:val="-1"/>
        </w:rPr>
        <w:t>l</w:t>
      </w:r>
      <w:r>
        <w:t>edků</w:t>
      </w:r>
      <w:r>
        <w:rPr>
          <w:spacing w:val="2"/>
        </w:rPr>
        <w:t xml:space="preserve"> </w:t>
      </w:r>
      <w:r>
        <w:t>č</w:t>
      </w:r>
      <w:r>
        <w:rPr>
          <w:spacing w:val="-1"/>
        </w:rPr>
        <w:t>i</w:t>
      </w:r>
      <w:r>
        <w:t>nnos</w:t>
      </w:r>
      <w:r>
        <w:rPr>
          <w:spacing w:val="-1"/>
        </w:rPr>
        <w:t>tí</w:t>
      </w:r>
      <w:r>
        <w:t>,</w:t>
      </w:r>
    </w:p>
    <w:p w:rsidR="00E122C4" w:rsidRDefault="00037320">
      <w:pPr>
        <w:spacing w:line="360" w:lineRule="auto"/>
        <w:ind w:left="709"/>
        <w:jc w:val="both"/>
        <w:rPr>
          <w:rFonts w:cs="Times New Roman"/>
        </w:rPr>
      </w:pPr>
      <w:r>
        <w:t>- organ</w:t>
      </w:r>
      <w:r>
        <w:rPr>
          <w:spacing w:val="-1"/>
        </w:rPr>
        <w:t>i</w:t>
      </w:r>
      <w:r>
        <w:t>zace</w:t>
      </w:r>
      <w:r>
        <w:rPr>
          <w:spacing w:val="3"/>
        </w:rPr>
        <w:t xml:space="preserve"> </w:t>
      </w:r>
      <w:r>
        <w:t>v</w:t>
      </w:r>
      <w:r>
        <w:rPr>
          <w:spacing w:val="-1"/>
        </w:rPr>
        <w:t>l</w:t>
      </w:r>
      <w:r>
        <w:t>as</w:t>
      </w:r>
      <w:r>
        <w:rPr>
          <w:spacing w:val="-1"/>
        </w:rPr>
        <w:t>t</w:t>
      </w:r>
      <w:r>
        <w:t>ní</w:t>
      </w:r>
      <w:r>
        <w:rPr>
          <w:spacing w:val="1"/>
        </w:rPr>
        <w:t xml:space="preserve"> </w:t>
      </w:r>
      <w:r>
        <w:t>práce</w:t>
      </w:r>
      <w:r>
        <w:rPr>
          <w:spacing w:val="1"/>
        </w:rPr>
        <w:t xml:space="preserve"> </w:t>
      </w:r>
      <w:r>
        <w:t>a pracov</w:t>
      </w:r>
      <w:r>
        <w:rPr>
          <w:spacing w:val="-1"/>
        </w:rPr>
        <w:t>i</w:t>
      </w:r>
      <w:r>
        <w:t>š</w:t>
      </w:r>
      <w:r>
        <w:rPr>
          <w:spacing w:val="-1"/>
        </w:rPr>
        <w:t>t</w:t>
      </w:r>
      <w:r>
        <w:t>ě,</w:t>
      </w:r>
      <w:r>
        <w:rPr>
          <w:spacing w:val="2"/>
        </w:rPr>
        <w:t xml:space="preserve"> </w:t>
      </w:r>
      <w:r>
        <w:t>udržování</w:t>
      </w:r>
      <w:r>
        <w:rPr>
          <w:spacing w:val="1"/>
        </w:rPr>
        <w:t xml:space="preserve"> </w:t>
      </w:r>
      <w:r>
        <w:t>pořádku na pracov</w:t>
      </w:r>
      <w:r>
        <w:rPr>
          <w:spacing w:val="-1"/>
        </w:rPr>
        <w:t>i</w:t>
      </w:r>
      <w:r>
        <w:t>š</w:t>
      </w:r>
      <w:r>
        <w:rPr>
          <w:spacing w:val="-1"/>
        </w:rPr>
        <w:t>ti</w:t>
      </w:r>
      <w:r>
        <w:t>,</w:t>
      </w:r>
    </w:p>
    <w:p w:rsidR="00E122C4" w:rsidRDefault="00037320">
      <w:pPr>
        <w:spacing w:line="360" w:lineRule="auto"/>
        <w:ind w:left="709"/>
        <w:jc w:val="both"/>
        <w:rPr>
          <w:rFonts w:cs="Times New Roman"/>
        </w:rPr>
      </w:pPr>
      <w:r>
        <w:t>- dodržování</w:t>
      </w:r>
      <w:r>
        <w:rPr>
          <w:spacing w:val="1"/>
        </w:rPr>
        <w:t xml:space="preserve"> </w:t>
      </w:r>
      <w:r>
        <w:t>předp</w:t>
      </w:r>
      <w:r>
        <w:rPr>
          <w:spacing w:val="-1"/>
        </w:rPr>
        <w:t>i</w:t>
      </w:r>
      <w:r>
        <w:t>sů o bezpečnos</w:t>
      </w:r>
      <w:r>
        <w:rPr>
          <w:spacing w:val="-1"/>
        </w:rPr>
        <w:t>t</w:t>
      </w:r>
      <w:r>
        <w:t>i</w:t>
      </w:r>
      <w:r>
        <w:rPr>
          <w:spacing w:val="3"/>
        </w:rPr>
        <w:t xml:space="preserve"> </w:t>
      </w:r>
      <w:r>
        <w:t>a ochraně</w:t>
      </w:r>
      <w:r>
        <w:rPr>
          <w:spacing w:val="1"/>
        </w:rPr>
        <w:t xml:space="preserve"> </w:t>
      </w:r>
      <w:r>
        <w:t>zdraví</w:t>
      </w:r>
      <w:r>
        <w:rPr>
          <w:spacing w:val="1"/>
        </w:rPr>
        <w:t xml:space="preserve"> </w:t>
      </w:r>
      <w:r>
        <w:t>při</w:t>
      </w:r>
      <w:r>
        <w:rPr>
          <w:spacing w:val="-1"/>
        </w:rPr>
        <w:t xml:space="preserve"> </w:t>
      </w:r>
      <w:r>
        <w:t>práci</w:t>
      </w:r>
      <w:r>
        <w:rPr>
          <w:spacing w:val="1"/>
        </w:rPr>
        <w:t xml:space="preserve"> </w:t>
      </w:r>
      <w:r>
        <w:t>a péče</w:t>
      </w:r>
      <w:r>
        <w:rPr>
          <w:spacing w:val="1"/>
        </w:rPr>
        <w:t xml:space="preserve"> </w:t>
      </w:r>
      <w:r>
        <w:t>o ž</w:t>
      </w:r>
      <w:r>
        <w:rPr>
          <w:spacing w:val="-1"/>
        </w:rPr>
        <w:t>i</w:t>
      </w:r>
      <w:r>
        <w:t>vo</w:t>
      </w:r>
      <w:r>
        <w:rPr>
          <w:spacing w:val="-1"/>
        </w:rPr>
        <w:t>t</w:t>
      </w:r>
      <w:r>
        <w:t>ní</w:t>
      </w:r>
      <w:r>
        <w:rPr>
          <w:spacing w:val="1"/>
        </w:rPr>
        <w:t xml:space="preserve"> </w:t>
      </w:r>
      <w:r>
        <w:t>pros</w:t>
      </w:r>
      <w:r>
        <w:rPr>
          <w:spacing w:val="-1"/>
        </w:rPr>
        <w:t>t</w:t>
      </w:r>
      <w:r>
        <w:t>řed</w:t>
      </w:r>
      <w:r>
        <w:rPr>
          <w:spacing w:val="-1"/>
        </w:rPr>
        <w:t>í</w:t>
      </w:r>
      <w:r>
        <w:t>,</w:t>
      </w:r>
    </w:p>
    <w:p w:rsidR="00E122C4" w:rsidRDefault="00037320">
      <w:pPr>
        <w:spacing w:line="360" w:lineRule="auto"/>
        <w:ind w:left="709"/>
        <w:jc w:val="both"/>
        <w:rPr>
          <w:rFonts w:cs="Times New Roman"/>
        </w:rPr>
      </w:pPr>
      <w:r>
        <w:t xml:space="preserve">- hospodárné </w:t>
      </w:r>
      <w:r>
        <w:rPr>
          <w:spacing w:val="2"/>
        </w:rPr>
        <w:t>v</w:t>
      </w:r>
      <w:r>
        <w:rPr>
          <w:spacing w:val="-6"/>
        </w:rPr>
        <w:t>y</w:t>
      </w:r>
      <w:r>
        <w:rPr>
          <w:spacing w:val="2"/>
        </w:rPr>
        <w:t>u</w:t>
      </w:r>
      <w:r>
        <w:t>ž</w:t>
      </w:r>
      <w:r>
        <w:rPr>
          <w:spacing w:val="1"/>
        </w:rPr>
        <w:t>í</w:t>
      </w:r>
      <w:r>
        <w:t>vání</w:t>
      </w:r>
      <w:r>
        <w:rPr>
          <w:spacing w:val="3"/>
        </w:rPr>
        <w:t xml:space="preserve"> </w:t>
      </w:r>
      <w:r>
        <w:rPr>
          <w:spacing w:val="-1"/>
        </w:rPr>
        <w:t>s</w:t>
      </w:r>
      <w:r>
        <w:t>urov</w:t>
      </w:r>
      <w:r>
        <w:rPr>
          <w:spacing w:val="-1"/>
        </w:rPr>
        <w:t>i</w:t>
      </w:r>
      <w:r>
        <w:t>n,</w:t>
      </w:r>
      <w:r>
        <w:rPr>
          <w:spacing w:val="2"/>
        </w:rPr>
        <w:t xml:space="preserve"> </w:t>
      </w:r>
      <w:r>
        <w:rPr>
          <w:spacing w:val="-3"/>
        </w:rPr>
        <w:t>m</w:t>
      </w:r>
      <w:r>
        <w:t>a</w:t>
      </w:r>
      <w:r>
        <w:rPr>
          <w:spacing w:val="-1"/>
        </w:rPr>
        <w:t>t</w:t>
      </w:r>
      <w:r>
        <w:t>e</w:t>
      </w:r>
      <w:r>
        <w:rPr>
          <w:spacing w:val="2"/>
        </w:rPr>
        <w:t>r</w:t>
      </w:r>
      <w:r>
        <w:rPr>
          <w:spacing w:val="-1"/>
        </w:rPr>
        <w:t>i</w:t>
      </w:r>
      <w:r>
        <w:t>á</w:t>
      </w:r>
      <w:r>
        <w:rPr>
          <w:spacing w:val="-1"/>
        </w:rPr>
        <w:t>l</w:t>
      </w:r>
      <w:r>
        <w:t>ů,</w:t>
      </w:r>
      <w:r>
        <w:rPr>
          <w:spacing w:val="4"/>
        </w:rPr>
        <w:t xml:space="preserve"> </w:t>
      </w:r>
      <w:r>
        <w:t>energ</w:t>
      </w:r>
      <w:r>
        <w:rPr>
          <w:spacing w:val="-1"/>
        </w:rPr>
        <w:t>i</w:t>
      </w:r>
      <w:r>
        <w:t>e,</w:t>
      </w:r>
      <w:r>
        <w:rPr>
          <w:spacing w:val="2"/>
        </w:rPr>
        <w:t xml:space="preserve"> </w:t>
      </w:r>
      <w:r>
        <w:t>překonávání</w:t>
      </w:r>
      <w:r>
        <w:rPr>
          <w:spacing w:val="1"/>
        </w:rPr>
        <w:t xml:space="preserve"> </w:t>
      </w:r>
      <w:r>
        <w:t>překážek</w:t>
      </w:r>
      <w:r>
        <w:rPr>
          <w:spacing w:val="2"/>
        </w:rPr>
        <w:t xml:space="preserve"> </w:t>
      </w:r>
      <w:r>
        <w:t>v prác</w:t>
      </w:r>
      <w:r>
        <w:rPr>
          <w:spacing w:val="-1"/>
        </w:rPr>
        <w:t>i</w:t>
      </w:r>
      <w:r>
        <w:t>,</w:t>
      </w:r>
    </w:p>
    <w:p w:rsidR="00E122C4" w:rsidRDefault="00037320">
      <w:pPr>
        <w:spacing w:line="360" w:lineRule="auto"/>
        <w:ind w:left="709"/>
        <w:jc w:val="both"/>
        <w:rPr>
          <w:rFonts w:cs="Times New Roman"/>
        </w:rPr>
      </w:pPr>
      <w:r>
        <w:t>- obs</w:t>
      </w:r>
      <w:r>
        <w:rPr>
          <w:spacing w:val="-1"/>
        </w:rPr>
        <w:t>l</w:t>
      </w:r>
      <w:r>
        <w:t>uha</w:t>
      </w:r>
      <w:r>
        <w:rPr>
          <w:spacing w:val="1"/>
        </w:rPr>
        <w:t xml:space="preserve"> </w:t>
      </w:r>
      <w:r>
        <w:t xml:space="preserve">a údržba </w:t>
      </w:r>
      <w:r>
        <w:rPr>
          <w:spacing w:val="-1"/>
        </w:rPr>
        <w:t>l</w:t>
      </w:r>
      <w:r>
        <w:t>abora</w:t>
      </w:r>
      <w:r>
        <w:rPr>
          <w:spacing w:val="-1"/>
        </w:rPr>
        <w:t>t</w:t>
      </w:r>
      <w:r>
        <w:t>orn</w:t>
      </w:r>
      <w:r>
        <w:rPr>
          <w:spacing w:val="1"/>
        </w:rPr>
        <w:t>í</w:t>
      </w:r>
      <w:r>
        <w:t>ch</w:t>
      </w:r>
      <w:r>
        <w:rPr>
          <w:spacing w:val="2"/>
        </w:rPr>
        <w:t xml:space="preserve"> </w:t>
      </w:r>
      <w:r>
        <w:t>zař</w:t>
      </w:r>
      <w:r>
        <w:rPr>
          <w:spacing w:val="-1"/>
        </w:rPr>
        <w:t>í</w:t>
      </w:r>
      <w:r>
        <w:t>zení</w:t>
      </w:r>
      <w:r>
        <w:rPr>
          <w:spacing w:val="3"/>
        </w:rPr>
        <w:t xml:space="preserve"> </w:t>
      </w:r>
      <w:r>
        <w:t>a po</w:t>
      </w:r>
      <w:r>
        <w:rPr>
          <w:spacing w:val="-3"/>
        </w:rPr>
        <w:t>m</w:t>
      </w:r>
      <w:r>
        <w:t>ůcek,</w:t>
      </w:r>
      <w:r>
        <w:rPr>
          <w:spacing w:val="4"/>
        </w:rPr>
        <w:t xml:space="preserve"> </w:t>
      </w:r>
      <w:r>
        <w:t>nás</w:t>
      </w:r>
      <w:r>
        <w:rPr>
          <w:spacing w:val="-1"/>
        </w:rPr>
        <w:t>t</w:t>
      </w:r>
      <w:r>
        <w:t>r</w:t>
      </w:r>
      <w:r>
        <w:rPr>
          <w:spacing w:val="-2"/>
        </w:rPr>
        <w:t>o</w:t>
      </w:r>
      <w:r>
        <w:rPr>
          <w:spacing w:val="1"/>
        </w:rPr>
        <w:t>j</w:t>
      </w:r>
      <w:r>
        <w:t>ů, nářadí</w:t>
      </w:r>
      <w:r>
        <w:rPr>
          <w:spacing w:val="1"/>
        </w:rPr>
        <w:t xml:space="preserve"> </w:t>
      </w:r>
      <w:r>
        <w:t xml:space="preserve">a </w:t>
      </w:r>
      <w:r>
        <w:rPr>
          <w:spacing w:val="-1"/>
        </w:rPr>
        <w:t>m</w:t>
      </w:r>
      <w:r>
        <w:t>ěř</w:t>
      </w:r>
      <w:r>
        <w:rPr>
          <w:spacing w:val="-1"/>
        </w:rPr>
        <w:t>i</w:t>
      </w:r>
      <w:r>
        <w:t>de</w:t>
      </w:r>
      <w:r>
        <w:rPr>
          <w:spacing w:val="-1"/>
        </w:rPr>
        <w:t>l</w:t>
      </w:r>
      <w:r>
        <w:t>.</w:t>
      </w:r>
    </w:p>
    <w:p w:rsidR="00E122C4" w:rsidRDefault="00E122C4">
      <w:pPr>
        <w:spacing w:before="16" w:line="360" w:lineRule="auto"/>
        <w:rPr>
          <w:sz w:val="10"/>
          <w:szCs w:val="26"/>
        </w:rPr>
      </w:pPr>
    </w:p>
    <w:p w:rsidR="00E122C4" w:rsidRDefault="00037320">
      <w:pPr>
        <w:spacing w:line="360" w:lineRule="auto"/>
        <w:ind w:left="100"/>
        <w:rPr>
          <w:u w:val="single"/>
        </w:rPr>
      </w:pPr>
      <w:r>
        <w:rPr>
          <w:b/>
          <w:spacing w:val="-3"/>
          <w:u w:val="single"/>
        </w:rPr>
        <w:t>V</w:t>
      </w:r>
      <w:r>
        <w:rPr>
          <w:b/>
          <w:spacing w:val="2"/>
          <w:u w:val="single"/>
        </w:rPr>
        <w:t>ý</w:t>
      </w:r>
      <w:r>
        <w:rPr>
          <w:b/>
          <w:u w:val="single"/>
        </w:rPr>
        <w:t>chovně</w:t>
      </w:r>
      <w:r>
        <w:rPr>
          <w:b/>
          <w:spacing w:val="1"/>
          <w:u w:val="single"/>
        </w:rPr>
        <w:t xml:space="preserve"> </w:t>
      </w:r>
      <w:r>
        <w:rPr>
          <w:b/>
          <w:u w:val="single"/>
        </w:rPr>
        <w:t>v</w:t>
      </w:r>
      <w:r>
        <w:rPr>
          <w:b/>
          <w:spacing w:val="-3"/>
          <w:u w:val="single"/>
        </w:rPr>
        <w:t>z</w:t>
      </w:r>
      <w:r>
        <w:rPr>
          <w:b/>
          <w:u w:val="single"/>
        </w:rPr>
        <w:t>dě</w:t>
      </w:r>
      <w:r>
        <w:rPr>
          <w:b/>
          <w:spacing w:val="-1"/>
          <w:u w:val="single"/>
        </w:rPr>
        <w:t>l</w:t>
      </w:r>
      <w:r>
        <w:rPr>
          <w:b/>
          <w:u w:val="single"/>
        </w:rPr>
        <w:t>áva</w:t>
      </w:r>
      <w:r>
        <w:rPr>
          <w:b/>
          <w:spacing w:val="1"/>
          <w:u w:val="single"/>
        </w:rPr>
        <w:t>c</w:t>
      </w:r>
      <w:r>
        <w:rPr>
          <w:b/>
          <w:u w:val="single"/>
        </w:rPr>
        <w:t>í</w:t>
      </w:r>
      <w:r>
        <w:rPr>
          <w:b/>
          <w:spacing w:val="1"/>
          <w:u w:val="single"/>
        </w:rPr>
        <w:t xml:space="preserve"> </w:t>
      </w:r>
      <w:r>
        <w:rPr>
          <w:b/>
          <w:u w:val="single"/>
        </w:rPr>
        <w:t>výs</w:t>
      </w:r>
      <w:r>
        <w:rPr>
          <w:b/>
          <w:spacing w:val="-1"/>
          <w:u w:val="single"/>
        </w:rPr>
        <w:t>l</w:t>
      </w:r>
      <w:r>
        <w:rPr>
          <w:b/>
          <w:u w:val="single"/>
        </w:rPr>
        <w:t>ed</w:t>
      </w:r>
      <w:r>
        <w:rPr>
          <w:b/>
          <w:spacing w:val="-1"/>
          <w:u w:val="single"/>
        </w:rPr>
        <w:t>k</w:t>
      </w:r>
      <w:r>
        <w:rPr>
          <w:b/>
          <w:u w:val="single"/>
        </w:rPr>
        <w:t>y</w:t>
      </w:r>
      <w:r>
        <w:rPr>
          <w:b/>
          <w:spacing w:val="2"/>
          <w:u w:val="single"/>
        </w:rPr>
        <w:t xml:space="preserve"> </w:t>
      </w:r>
      <w:r>
        <w:rPr>
          <w:b/>
          <w:u w:val="single"/>
        </w:rPr>
        <w:t>se k</w:t>
      </w:r>
      <w:r>
        <w:rPr>
          <w:b/>
          <w:spacing w:val="-1"/>
          <w:u w:val="single"/>
        </w:rPr>
        <w:t>l</w:t>
      </w:r>
      <w:r>
        <w:rPr>
          <w:b/>
          <w:u w:val="single"/>
        </w:rPr>
        <w:t>as</w:t>
      </w:r>
      <w:r>
        <w:rPr>
          <w:b/>
          <w:spacing w:val="-3"/>
          <w:u w:val="single"/>
        </w:rPr>
        <w:t>i</w:t>
      </w:r>
      <w:r>
        <w:rPr>
          <w:b/>
          <w:spacing w:val="2"/>
          <w:u w:val="single"/>
        </w:rPr>
        <w:t>f</w:t>
      </w:r>
      <w:r>
        <w:rPr>
          <w:b/>
          <w:spacing w:val="-1"/>
          <w:u w:val="single"/>
        </w:rPr>
        <w:t>i</w:t>
      </w:r>
      <w:r>
        <w:rPr>
          <w:b/>
          <w:u w:val="single"/>
        </w:rPr>
        <w:t>kují</w:t>
      </w:r>
      <w:r>
        <w:rPr>
          <w:b/>
          <w:spacing w:val="-1"/>
          <w:u w:val="single"/>
        </w:rPr>
        <w:t xml:space="preserve"> </w:t>
      </w:r>
      <w:r>
        <w:rPr>
          <w:b/>
          <w:u w:val="single"/>
        </w:rPr>
        <w:t>pod</w:t>
      </w:r>
      <w:r>
        <w:rPr>
          <w:b/>
          <w:spacing w:val="-1"/>
          <w:u w:val="single"/>
        </w:rPr>
        <w:t>l</w:t>
      </w:r>
      <w:r>
        <w:rPr>
          <w:b/>
          <w:u w:val="single"/>
        </w:rPr>
        <w:t>e těchto kr</w:t>
      </w:r>
      <w:r>
        <w:rPr>
          <w:b/>
          <w:spacing w:val="-1"/>
          <w:u w:val="single"/>
        </w:rPr>
        <w:t>i</w:t>
      </w:r>
      <w:r>
        <w:rPr>
          <w:b/>
          <w:u w:val="single"/>
        </w:rPr>
        <w:t>tér</w:t>
      </w:r>
      <w:r>
        <w:rPr>
          <w:b/>
          <w:spacing w:val="-1"/>
          <w:u w:val="single"/>
        </w:rPr>
        <w:t>ií</w:t>
      </w:r>
      <w:r>
        <w:rPr>
          <w:b/>
          <w:u w:val="single"/>
        </w:rPr>
        <w:t>:</w:t>
      </w:r>
    </w:p>
    <w:p w:rsidR="00E122C4" w:rsidRDefault="00E122C4">
      <w:pPr>
        <w:spacing w:before="16" w:line="360" w:lineRule="auto"/>
        <w:rPr>
          <w:sz w:val="10"/>
          <w:szCs w:val="26"/>
        </w:rPr>
      </w:pPr>
    </w:p>
    <w:p w:rsidR="00E122C4" w:rsidRDefault="00037320">
      <w:pPr>
        <w:numPr>
          <w:ilvl w:val="0"/>
          <w:numId w:val="104"/>
        </w:numPr>
        <w:spacing w:line="360" w:lineRule="auto"/>
        <w:rPr>
          <w:rFonts w:cs="Times New Roman"/>
        </w:rPr>
      </w:pPr>
      <w:r>
        <w:t>S</w:t>
      </w:r>
      <w:r>
        <w:rPr>
          <w:spacing w:val="-1"/>
        </w:rPr>
        <w:t>t</w:t>
      </w:r>
      <w:r>
        <w:t>upeň</w:t>
      </w:r>
      <w:r>
        <w:rPr>
          <w:spacing w:val="2"/>
        </w:rPr>
        <w:t xml:space="preserve"> </w:t>
      </w:r>
      <w:r>
        <w:t>1 (výborný)</w:t>
      </w:r>
    </w:p>
    <w:p w:rsidR="00E122C4" w:rsidRDefault="00037320">
      <w:pPr>
        <w:spacing w:line="360" w:lineRule="auto"/>
        <w:ind w:left="100" w:right="173"/>
        <w:jc w:val="both"/>
        <w:rPr>
          <w:rFonts w:cs="Times New Roman"/>
        </w:rPr>
      </w:pPr>
      <w:r>
        <w:rPr>
          <w:spacing w:val="-1"/>
        </w:rPr>
        <w:t>Ž</w:t>
      </w:r>
      <w:r>
        <w:t>ák</w:t>
      </w:r>
      <w:r>
        <w:rPr>
          <w:spacing w:val="2"/>
        </w:rPr>
        <w:t xml:space="preserve"> </w:t>
      </w:r>
      <w:r>
        <w:t>so</w:t>
      </w:r>
      <w:r>
        <w:rPr>
          <w:spacing w:val="-2"/>
        </w:rPr>
        <w:t>u</w:t>
      </w:r>
      <w:r>
        <w:t>s</w:t>
      </w:r>
      <w:r>
        <w:rPr>
          <w:spacing w:val="-1"/>
        </w:rPr>
        <w:t>t</w:t>
      </w:r>
      <w:r>
        <w:t>avně</w:t>
      </w:r>
      <w:r>
        <w:rPr>
          <w:spacing w:val="1"/>
        </w:rPr>
        <w:t xml:space="preserve"> </w:t>
      </w:r>
      <w:r>
        <w:t>pro</w:t>
      </w:r>
      <w:r>
        <w:rPr>
          <w:spacing w:val="1"/>
        </w:rPr>
        <w:t>j</w:t>
      </w:r>
      <w:r>
        <w:t>ev</w:t>
      </w:r>
      <w:r>
        <w:rPr>
          <w:spacing w:val="-2"/>
        </w:rPr>
        <w:t>u</w:t>
      </w:r>
      <w:r>
        <w:rPr>
          <w:spacing w:val="1"/>
        </w:rPr>
        <w:t>j</w:t>
      </w:r>
      <w:r>
        <w:t>e k</w:t>
      </w:r>
      <w:r>
        <w:rPr>
          <w:spacing w:val="-1"/>
        </w:rPr>
        <w:t>l</w:t>
      </w:r>
      <w:r>
        <w:t>adný</w:t>
      </w:r>
      <w:r>
        <w:rPr>
          <w:spacing w:val="2"/>
        </w:rPr>
        <w:t xml:space="preserve"> </w:t>
      </w:r>
      <w:r>
        <w:t>vz</w:t>
      </w:r>
      <w:r>
        <w:rPr>
          <w:spacing w:val="-1"/>
        </w:rPr>
        <w:t>t</w:t>
      </w:r>
      <w:r>
        <w:t>ah</w:t>
      </w:r>
      <w:r>
        <w:rPr>
          <w:spacing w:val="2"/>
        </w:rPr>
        <w:t xml:space="preserve"> </w:t>
      </w:r>
      <w:r>
        <w:t>k prác</w:t>
      </w:r>
      <w:r>
        <w:rPr>
          <w:spacing w:val="-1"/>
        </w:rPr>
        <w:t>i</w:t>
      </w:r>
      <w:r>
        <w:t>, k pracovn</w:t>
      </w:r>
      <w:r>
        <w:rPr>
          <w:spacing w:val="1"/>
        </w:rPr>
        <w:t>í</w:t>
      </w:r>
      <w:r>
        <w:rPr>
          <w:spacing w:val="-3"/>
        </w:rPr>
        <w:t>m</w:t>
      </w:r>
      <w:r>
        <w:t>u</w:t>
      </w:r>
      <w:r>
        <w:rPr>
          <w:spacing w:val="4"/>
        </w:rPr>
        <w:t xml:space="preserve"> </w:t>
      </w:r>
      <w:r>
        <w:t>ko</w:t>
      </w:r>
      <w:r>
        <w:rPr>
          <w:spacing w:val="-1"/>
        </w:rPr>
        <w:t>l</w:t>
      </w:r>
      <w:r>
        <w:t>ek</w:t>
      </w:r>
      <w:r>
        <w:rPr>
          <w:spacing w:val="-1"/>
        </w:rPr>
        <w:t>ti</w:t>
      </w:r>
      <w:r>
        <w:t>vu</w:t>
      </w:r>
      <w:r>
        <w:rPr>
          <w:spacing w:val="2"/>
        </w:rPr>
        <w:t xml:space="preserve"> </w:t>
      </w:r>
      <w:r>
        <w:t>a k prak</w:t>
      </w:r>
      <w:r>
        <w:rPr>
          <w:spacing w:val="-1"/>
        </w:rPr>
        <w:t>ti</w:t>
      </w:r>
      <w:r>
        <w:t>ck</w:t>
      </w:r>
      <w:r>
        <w:rPr>
          <w:spacing w:val="2"/>
        </w:rPr>
        <w:t>ý</w:t>
      </w:r>
      <w:r>
        <w:t>m č</w:t>
      </w:r>
      <w:r>
        <w:rPr>
          <w:spacing w:val="-1"/>
        </w:rPr>
        <w:t>i</w:t>
      </w:r>
      <w:r>
        <w:t>nnos</w:t>
      </w:r>
      <w:r>
        <w:rPr>
          <w:spacing w:val="-1"/>
        </w:rPr>
        <w:t>t</w:t>
      </w:r>
      <w:r>
        <w:rPr>
          <w:spacing w:val="1"/>
        </w:rPr>
        <w:t>e</w:t>
      </w:r>
      <w:r>
        <w:rPr>
          <w:spacing w:val="-3"/>
        </w:rPr>
        <w:t>m</w:t>
      </w:r>
      <w:r>
        <w:t>.</w:t>
      </w:r>
      <w:r>
        <w:rPr>
          <w:spacing w:val="2"/>
        </w:rPr>
        <w:t xml:space="preserve"> </w:t>
      </w:r>
      <w:r>
        <w:t>Poho</w:t>
      </w:r>
      <w:r>
        <w:rPr>
          <w:spacing w:val="-1"/>
        </w:rPr>
        <w:t>t</w:t>
      </w:r>
      <w:r>
        <w:t>ově,</w:t>
      </w:r>
      <w:r>
        <w:rPr>
          <w:spacing w:val="2"/>
        </w:rPr>
        <w:t xml:space="preserve"> </w:t>
      </w:r>
      <w:r>
        <w:t>sa</w:t>
      </w:r>
      <w:r>
        <w:rPr>
          <w:spacing w:val="-3"/>
        </w:rPr>
        <w:t>m</w:t>
      </w:r>
      <w:r>
        <w:t>os</w:t>
      </w:r>
      <w:r>
        <w:rPr>
          <w:spacing w:val="-1"/>
        </w:rPr>
        <w:t>t</w:t>
      </w:r>
      <w:r>
        <w:t>a</w:t>
      </w:r>
      <w:r>
        <w:rPr>
          <w:spacing w:val="-1"/>
        </w:rPr>
        <w:t>t</w:t>
      </w:r>
      <w:r>
        <w:t>ně</w:t>
      </w:r>
      <w:r>
        <w:rPr>
          <w:spacing w:val="3"/>
        </w:rPr>
        <w:t xml:space="preserve"> </w:t>
      </w:r>
      <w:r>
        <w:t xml:space="preserve">a </w:t>
      </w:r>
      <w:r>
        <w:rPr>
          <w:spacing w:val="-1"/>
        </w:rPr>
        <w:t>t</w:t>
      </w:r>
      <w:r>
        <w:t>voř</w:t>
      </w:r>
      <w:r>
        <w:rPr>
          <w:spacing w:val="-1"/>
        </w:rPr>
        <w:t>i</w:t>
      </w:r>
      <w:r>
        <w:t>vě</w:t>
      </w:r>
      <w:r>
        <w:rPr>
          <w:spacing w:val="1"/>
        </w:rPr>
        <w:t xml:space="preserve"> </w:t>
      </w:r>
      <w:r>
        <w:rPr>
          <w:spacing w:val="2"/>
        </w:rPr>
        <w:t>v</w:t>
      </w:r>
      <w:r>
        <w:rPr>
          <w:spacing w:val="-6"/>
        </w:rPr>
        <w:t>y</w:t>
      </w:r>
      <w:r>
        <w:rPr>
          <w:spacing w:val="2"/>
        </w:rPr>
        <w:t>u</w:t>
      </w:r>
      <w:r>
        <w:t>ž</w:t>
      </w:r>
      <w:r>
        <w:rPr>
          <w:spacing w:val="-1"/>
        </w:rPr>
        <w:t>í</w:t>
      </w:r>
      <w:r>
        <w:t>vá</w:t>
      </w:r>
      <w:r>
        <w:rPr>
          <w:spacing w:val="3"/>
        </w:rPr>
        <w:t xml:space="preserve"> </w:t>
      </w:r>
      <w:r>
        <w:t>z</w:t>
      </w:r>
      <w:r>
        <w:rPr>
          <w:spacing w:val="-1"/>
        </w:rPr>
        <w:t>í</w:t>
      </w:r>
      <w:r>
        <w:t>skané</w:t>
      </w:r>
      <w:r>
        <w:rPr>
          <w:spacing w:val="1"/>
        </w:rPr>
        <w:t xml:space="preserve"> </w:t>
      </w:r>
      <w:r>
        <w:rPr>
          <w:spacing w:val="-1"/>
        </w:rPr>
        <w:t>t</w:t>
      </w:r>
      <w:r>
        <w:t>eore</w:t>
      </w:r>
      <w:r>
        <w:rPr>
          <w:spacing w:val="-1"/>
        </w:rPr>
        <w:t>ti</w:t>
      </w:r>
      <w:r>
        <w:t>cké</w:t>
      </w:r>
      <w:r>
        <w:rPr>
          <w:spacing w:val="3"/>
        </w:rPr>
        <w:t xml:space="preserve"> </w:t>
      </w:r>
      <w:r>
        <w:t>pozna</w:t>
      </w:r>
      <w:r>
        <w:rPr>
          <w:spacing w:val="-1"/>
        </w:rPr>
        <w:t>t</w:t>
      </w:r>
      <w:r>
        <w:t>ky při</w:t>
      </w:r>
      <w:r>
        <w:rPr>
          <w:spacing w:val="1"/>
        </w:rPr>
        <w:t xml:space="preserve"> </w:t>
      </w:r>
      <w:r>
        <w:t>prak</w:t>
      </w:r>
      <w:r>
        <w:rPr>
          <w:spacing w:val="-1"/>
        </w:rPr>
        <w:t>ti</w:t>
      </w:r>
      <w:r>
        <w:t>cké č</w:t>
      </w:r>
      <w:r>
        <w:rPr>
          <w:spacing w:val="-1"/>
        </w:rPr>
        <w:t>i</w:t>
      </w:r>
      <w:r>
        <w:t>nnos</w:t>
      </w:r>
      <w:r>
        <w:rPr>
          <w:spacing w:val="-1"/>
        </w:rPr>
        <w:t>ti</w:t>
      </w:r>
      <w:r>
        <w:t>.</w:t>
      </w:r>
      <w:r>
        <w:rPr>
          <w:spacing w:val="2"/>
        </w:rPr>
        <w:t xml:space="preserve"> </w:t>
      </w:r>
      <w:r>
        <w:t>Prak</w:t>
      </w:r>
      <w:r>
        <w:rPr>
          <w:spacing w:val="-1"/>
        </w:rPr>
        <w:t>ti</w:t>
      </w:r>
      <w:r>
        <w:t>cké</w:t>
      </w:r>
      <w:r>
        <w:rPr>
          <w:spacing w:val="1"/>
        </w:rPr>
        <w:t xml:space="preserve"> </w:t>
      </w:r>
      <w:r>
        <w:t>č</w:t>
      </w:r>
      <w:r>
        <w:rPr>
          <w:spacing w:val="-1"/>
        </w:rPr>
        <w:t>i</w:t>
      </w:r>
      <w:r>
        <w:t>nnos</w:t>
      </w:r>
      <w:r>
        <w:rPr>
          <w:spacing w:val="-1"/>
        </w:rPr>
        <w:t>t</w:t>
      </w:r>
      <w:r>
        <w:t>i</w:t>
      </w:r>
      <w:r>
        <w:rPr>
          <w:spacing w:val="1"/>
        </w:rPr>
        <w:t xml:space="preserve"> </w:t>
      </w:r>
      <w:r>
        <w:rPr>
          <w:spacing w:val="2"/>
        </w:rPr>
        <w:t>v</w:t>
      </w:r>
      <w:r>
        <w:rPr>
          <w:spacing w:val="-6"/>
        </w:rPr>
        <w:t>y</w:t>
      </w:r>
      <w:r>
        <w:rPr>
          <w:spacing w:val="2"/>
        </w:rPr>
        <w:t>k</w:t>
      </w:r>
      <w:r>
        <w:t>onává</w:t>
      </w:r>
      <w:r>
        <w:rPr>
          <w:spacing w:val="3"/>
        </w:rPr>
        <w:t xml:space="preserve"> </w:t>
      </w:r>
      <w:r>
        <w:t>poho</w:t>
      </w:r>
      <w:r>
        <w:rPr>
          <w:spacing w:val="-1"/>
        </w:rPr>
        <w:t>t</w:t>
      </w:r>
      <w:r>
        <w:t>ově, sa</w:t>
      </w:r>
      <w:r>
        <w:rPr>
          <w:spacing w:val="-3"/>
        </w:rPr>
        <w:t>m</w:t>
      </w:r>
      <w:r>
        <w:t>os</w:t>
      </w:r>
      <w:r>
        <w:rPr>
          <w:spacing w:val="-1"/>
        </w:rPr>
        <w:t>t</w:t>
      </w:r>
      <w:r>
        <w:rPr>
          <w:spacing w:val="1"/>
        </w:rPr>
        <w:t>a</w:t>
      </w:r>
      <w:r>
        <w:rPr>
          <w:spacing w:val="-1"/>
        </w:rPr>
        <w:t>t</w:t>
      </w:r>
      <w:r>
        <w:t>ně</w:t>
      </w:r>
      <w:r>
        <w:rPr>
          <w:spacing w:val="1"/>
        </w:rPr>
        <w:t xml:space="preserve"> </w:t>
      </w:r>
      <w:r>
        <w:t>up</w:t>
      </w:r>
      <w:r>
        <w:rPr>
          <w:spacing w:val="-1"/>
        </w:rPr>
        <w:t>l</w:t>
      </w:r>
      <w:r>
        <w:t>a</w:t>
      </w:r>
      <w:r>
        <w:rPr>
          <w:spacing w:val="-1"/>
        </w:rPr>
        <w:t>t</w:t>
      </w:r>
      <w:r>
        <w:t>ňu</w:t>
      </w:r>
      <w:r>
        <w:rPr>
          <w:spacing w:val="1"/>
        </w:rPr>
        <w:t>j</w:t>
      </w:r>
      <w:r>
        <w:t>e</w:t>
      </w:r>
      <w:r>
        <w:rPr>
          <w:spacing w:val="1"/>
        </w:rPr>
        <w:t xml:space="preserve"> </w:t>
      </w:r>
      <w:r>
        <w:t>z</w:t>
      </w:r>
      <w:r>
        <w:rPr>
          <w:spacing w:val="-1"/>
        </w:rPr>
        <w:t>í</w:t>
      </w:r>
      <w:r>
        <w:t>skané</w:t>
      </w:r>
      <w:r>
        <w:rPr>
          <w:spacing w:val="1"/>
        </w:rPr>
        <w:t xml:space="preserve"> </w:t>
      </w:r>
      <w:r>
        <w:t>dovednos</w:t>
      </w:r>
      <w:r>
        <w:rPr>
          <w:spacing w:val="-1"/>
        </w:rPr>
        <w:t>t</w:t>
      </w:r>
      <w:r>
        <w:t>i</w:t>
      </w:r>
      <w:r>
        <w:rPr>
          <w:spacing w:val="-1"/>
        </w:rPr>
        <w:t xml:space="preserve"> </w:t>
      </w:r>
      <w:r>
        <w:t>a ná</w:t>
      </w:r>
      <w:r>
        <w:rPr>
          <w:spacing w:val="2"/>
        </w:rPr>
        <w:t>v</w:t>
      </w:r>
      <w:r>
        <w:rPr>
          <w:spacing w:val="-6"/>
        </w:rPr>
        <w:t>y</w:t>
      </w:r>
      <w:r>
        <w:rPr>
          <w:spacing w:val="2"/>
        </w:rPr>
        <w:t>k</w:t>
      </w:r>
      <w:r>
        <w:rPr>
          <w:spacing w:val="-4"/>
        </w:rPr>
        <w:t>y</w:t>
      </w:r>
      <w:r>
        <w:t>.</w:t>
      </w:r>
      <w:r>
        <w:rPr>
          <w:spacing w:val="8"/>
        </w:rPr>
        <w:t xml:space="preserve"> </w:t>
      </w:r>
      <w:r>
        <w:t>B</w:t>
      </w:r>
      <w:r>
        <w:rPr>
          <w:spacing w:val="-1"/>
        </w:rPr>
        <w:t>e</w:t>
      </w:r>
      <w:r>
        <w:t>zpečně</w:t>
      </w:r>
      <w:r>
        <w:rPr>
          <w:spacing w:val="1"/>
        </w:rPr>
        <w:t xml:space="preserve"> </w:t>
      </w:r>
      <w:r>
        <w:t>ov</w:t>
      </w:r>
      <w:r>
        <w:rPr>
          <w:spacing w:val="-1"/>
        </w:rPr>
        <w:t>l</w:t>
      </w:r>
      <w:r>
        <w:t>ádá</w:t>
      </w:r>
      <w:r>
        <w:rPr>
          <w:spacing w:val="1"/>
        </w:rPr>
        <w:t xml:space="preserve"> </w:t>
      </w:r>
      <w:r>
        <w:t>p</w:t>
      </w:r>
      <w:r>
        <w:rPr>
          <w:spacing w:val="-2"/>
        </w:rPr>
        <w:t>o</w:t>
      </w:r>
      <w:r>
        <w:t>s</w:t>
      </w:r>
      <w:r>
        <w:rPr>
          <w:spacing w:val="-1"/>
        </w:rPr>
        <w:t>t</w:t>
      </w:r>
      <w:r>
        <w:t>u</w:t>
      </w:r>
      <w:r>
        <w:rPr>
          <w:spacing w:val="2"/>
        </w:rPr>
        <w:t>p</w:t>
      </w:r>
      <w:r>
        <w:t>y a způsoby práce;</w:t>
      </w:r>
      <w:r>
        <w:rPr>
          <w:spacing w:val="1"/>
        </w:rPr>
        <w:t xml:space="preserve"> </w:t>
      </w:r>
      <w:r>
        <w:t>dopouš</w:t>
      </w:r>
      <w:r>
        <w:rPr>
          <w:spacing w:val="-1"/>
        </w:rPr>
        <w:t>t</w:t>
      </w:r>
      <w:r>
        <w:t>í</w:t>
      </w:r>
      <w:r>
        <w:rPr>
          <w:spacing w:val="-1"/>
        </w:rPr>
        <w:t xml:space="preserve"> </w:t>
      </w:r>
      <w:r>
        <w:t xml:space="preserve">se </w:t>
      </w:r>
      <w:r>
        <w:rPr>
          <w:spacing w:val="1"/>
        </w:rPr>
        <w:t>j</w:t>
      </w:r>
      <w:r>
        <w:t xml:space="preserve">en </w:t>
      </w:r>
      <w:r>
        <w:rPr>
          <w:spacing w:val="-3"/>
        </w:rPr>
        <w:t>m</w:t>
      </w:r>
      <w:r>
        <w:t>enš</w:t>
      </w:r>
      <w:r>
        <w:rPr>
          <w:spacing w:val="-1"/>
        </w:rPr>
        <w:t>í</w:t>
      </w:r>
      <w:r>
        <w:t>ch</w:t>
      </w:r>
      <w:r>
        <w:rPr>
          <w:spacing w:val="4"/>
        </w:rPr>
        <w:t xml:space="preserve"> </w:t>
      </w:r>
      <w:r>
        <w:t>ch</w:t>
      </w:r>
      <w:r>
        <w:rPr>
          <w:spacing w:val="-4"/>
        </w:rPr>
        <w:t>y</w:t>
      </w:r>
      <w:r>
        <w:t>b,</w:t>
      </w:r>
      <w:r>
        <w:rPr>
          <w:spacing w:val="4"/>
        </w:rPr>
        <w:t xml:space="preserve"> </w:t>
      </w:r>
      <w:r>
        <w:t>v</w:t>
      </w:r>
      <w:r>
        <w:rPr>
          <w:spacing w:val="-2"/>
        </w:rPr>
        <w:t>ý</w:t>
      </w:r>
      <w:r>
        <w:t>s</w:t>
      </w:r>
      <w:r>
        <w:rPr>
          <w:spacing w:val="-1"/>
        </w:rPr>
        <w:t>l</w:t>
      </w:r>
      <w:r>
        <w:t>ed</w:t>
      </w:r>
      <w:r>
        <w:rPr>
          <w:spacing w:val="2"/>
        </w:rPr>
        <w:t>k</w:t>
      </w:r>
      <w:r>
        <w:t xml:space="preserve">y </w:t>
      </w:r>
      <w:r>
        <w:rPr>
          <w:spacing w:val="1"/>
        </w:rPr>
        <w:t>j</w:t>
      </w:r>
      <w:r>
        <w:t>eho práce</w:t>
      </w:r>
      <w:r>
        <w:rPr>
          <w:spacing w:val="1"/>
        </w:rPr>
        <w:t xml:space="preserve"> </w:t>
      </w:r>
      <w:r>
        <w:rPr>
          <w:spacing w:val="-1"/>
        </w:rPr>
        <w:t>j</w:t>
      </w:r>
      <w:r>
        <w:t>sou bez závažně</w:t>
      </w:r>
      <w:r>
        <w:rPr>
          <w:spacing w:val="1"/>
        </w:rPr>
        <w:t>j</w:t>
      </w:r>
      <w:r>
        <w:t>š</w:t>
      </w:r>
      <w:r>
        <w:rPr>
          <w:spacing w:val="-1"/>
        </w:rPr>
        <w:t>í</w:t>
      </w:r>
      <w:r>
        <w:t>ch</w:t>
      </w:r>
      <w:r>
        <w:rPr>
          <w:spacing w:val="2"/>
        </w:rPr>
        <w:t xml:space="preserve"> </w:t>
      </w:r>
      <w:r>
        <w:t>nedos</w:t>
      </w:r>
      <w:r>
        <w:rPr>
          <w:spacing w:val="-1"/>
        </w:rPr>
        <w:t>t</w:t>
      </w:r>
      <w:r>
        <w:t>a</w:t>
      </w:r>
      <w:r>
        <w:rPr>
          <w:spacing w:val="-1"/>
        </w:rPr>
        <w:t>t</w:t>
      </w:r>
      <w:r>
        <w:t>ků.</w:t>
      </w:r>
      <w:r>
        <w:rPr>
          <w:spacing w:val="2"/>
        </w:rPr>
        <w:t xml:space="preserve"> </w:t>
      </w:r>
      <w:r>
        <w:t>Úče</w:t>
      </w:r>
      <w:r>
        <w:rPr>
          <w:spacing w:val="-1"/>
        </w:rPr>
        <w:t>l</w:t>
      </w:r>
      <w:r>
        <w:t>ně</w:t>
      </w:r>
      <w:r>
        <w:rPr>
          <w:spacing w:val="1"/>
        </w:rPr>
        <w:t xml:space="preserve"> </w:t>
      </w:r>
      <w:r>
        <w:t>si</w:t>
      </w:r>
      <w:r>
        <w:rPr>
          <w:spacing w:val="-1"/>
        </w:rPr>
        <w:t xml:space="preserve"> </w:t>
      </w:r>
      <w:r>
        <w:t>organ</w:t>
      </w:r>
      <w:r>
        <w:rPr>
          <w:spacing w:val="-1"/>
        </w:rPr>
        <w:t>i</w:t>
      </w:r>
      <w:r>
        <w:t>zu</w:t>
      </w:r>
      <w:r>
        <w:rPr>
          <w:spacing w:val="1"/>
        </w:rPr>
        <w:t>j</w:t>
      </w:r>
      <w:r>
        <w:t>e v</w:t>
      </w:r>
      <w:r>
        <w:rPr>
          <w:spacing w:val="-1"/>
        </w:rPr>
        <w:t>l</w:t>
      </w:r>
      <w:r>
        <w:t>as</w:t>
      </w:r>
      <w:r>
        <w:rPr>
          <w:spacing w:val="-1"/>
        </w:rPr>
        <w:t>t</w:t>
      </w:r>
      <w:r>
        <w:t>ní</w:t>
      </w:r>
      <w:r>
        <w:rPr>
          <w:spacing w:val="1"/>
        </w:rPr>
        <w:t xml:space="preserve"> </w:t>
      </w:r>
      <w:r>
        <w:t>prác</w:t>
      </w:r>
      <w:r>
        <w:rPr>
          <w:spacing w:val="-1"/>
        </w:rPr>
        <w:t>i</w:t>
      </w:r>
      <w:r>
        <w:t>,</w:t>
      </w:r>
      <w:r>
        <w:rPr>
          <w:spacing w:val="2"/>
        </w:rPr>
        <w:t xml:space="preserve"> </w:t>
      </w:r>
      <w:r>
        <w:t>udrž</w:t>
      </w:r>
      <w:r>
        <w:rPr>
          <w:spacing w:val="-2"/>
        </w:rPr>
        <w:t>u</w:t>
      </w:r>
      <w:r>
        <w:rPr>
          <w:spacing w:val="1"/>
        </w:rPr>
        <w:t>j</w:t>
      </w:r>
      <w:r>
        <w:t>e pracov</w:t>
      </w:r>
      <w:r>
        <w:rPr>
          <w:spacing w:val="-1"/>
        </w:rPr>
        <w:t>i</w:t>
      </w:r>
      <w:r>
        <w:t>š</w:t>
      </w:r>
      <w:r>
        <w:rPr>
          <w:spacing w:val="-1"/>
        </w:rPr>
        <w:t>t</w:t>
      </w:r>
      <w:r>
        <w:t>ě</w:t>
      </w:r>
      <w:r>
        <w:rPr>
          <w:spacing w:val="1"/>
        </w:rPr>
        <w:t xml:space="preserve"> </w:t>
      </w:r>
      <w:r>
        <w:t>v pořádku.</w:t>
      </w:r>
      <w:r>
        <w:rPr>
          <w:spacing w:val="2"/>
        </w:rPr>
        <w:t xml:space="preserve"> </w:t>
      </w:r>
      <w:r>
        <w:rPr>
          <w:spacing w:val="-1"/>
        </w:rPr>
        <w:t>U</w:t>
      </w:r>
      <w:r>
        <w:t>vědo</w:t>
      </w:r>
      <w:r>
        <w:rPr>
          <w:spacing w:val="-1"/>
        </w:rPr>
        <w:t>m</w:t>
      </w:r>
      <w:r>
        <w:t>ě</w:t>
      </w:r>
      <w:r>
        <w:rPr>
          <w:spacing w:val="-1"/>
        </w:rPr>
        <w:t>l</w:t>
      </w:r>
      <w:r>
        <w:t>e</w:t>
      </w:r>
      <w:r>
        <w:rPr>
          <w:spacing w:val="3"/>
        </w:rPr>
        <w:t xml:space="preserve"> </w:t>
      </w:r>
      <w:r>
        <w:t>dodrž</w:t>
      </w:r>
      <w:r>
        <w:rPr>
          <w:spacing w:val="-2"/>
        </w:rPr>
        <w:t>u</w:t>
      </w:r>
      <w:r>
        <w:rPr>
          <w:spacing w:val="1"/>
        </w:rPr>
        <w:t>j</w:t>
      </w:r>
      <w:r>
        <w:t>e</w:t>
      </w:r>
      <w:r>
        <w:rPr>
          <w:spacing w:val="1"/>
        </w:rPr>
        <w:t xml:space="preserve"> </w:t>
      </w:r>
      <w:r>
        <w:t>předp</w:t>
      </w:r>
      <w:r>
        <w:rPr>
          <w:spacing w:val="-1"/>
        </w:rPr>
        <w:t>i</w:t>
      </w:r>
      <w:r>
        <w:t>sy o bezpečnos</w:t>
      </w:r>
      <w:r>
        <w:rPr>
          <w:spacing w:val="-1"/>
        </w:rPr>
        <w:t>t</w:t>
      </w:r>
      <w:r>
        <w:t>i</w:t>
      </w:r>
      <w:r>
        <w:rPr>
          <w:spacing w:val="1"/>
        </w:rPr>
        <w:t xml:space="preserve"> </w:t>
      </w:r>
      <w:r>
        <w:t>a ochraně</w:t>
      </w:r>
      <w:r>
        <w:rPr>
          <w:spacing w:val="1"/>
        </w:rPr>
        <w:t xml:space="preserve"> </w:t>
      </w:r>
      <w:r>
        <w:t>zdraví</w:t>
      </w:r>
      <w:r>
        <w:rPr>
          <w:spacing w:val="1"/>
        </w:rPr>
        <w:t xml:space="preserve"> </w:t>
      </w:r>
      <w:r>
        <w:t>při</w:t>
      </w:r>
      <w:r>
        <w:rPr>
          <w:spacing w:val="-1"/>
        </w:rPr>
        <w:t xml:space="preserve"> </w:t>
      </w:r>
      <w:r>
        <w:t>práci a</w:t>
      </w:r>
      <w:r>
        <w:rPr>
          <w:spacing w:val="1"/>
        </w:rPr>
        <w:t xml:space="preserve"> </w:t>
      </w:r>
      <w:r>
        <w:t>ak</w:t>
      </w:r>
      <w:r>
        <w:rPr>
          <w:spacing w:val="-1"/>
        </w:rPr>
        <w:t>ti</w:t>
      </w:r>
      <w:r>
        <w:t>vně</w:t>
      </w:r>
      <w:r>
        <w:rPr>
          <w:spacing w:val="1"/>
        </w:rPr>
        <w:t xml:space="preserve"> </w:t>
      </w:r>
      <w:r>
        <w:t>se s</w:t>
      </w:r>
      <w:r>
        <w:rPr>
          <w:spacing w:val="-1"/>
        </w:rPr>
        <w:t>t</w:t>
      </w:r>
      <w:r>
        <w:t>ará o ž</w:t>
      </w:r>
      <w:r>
        <w:rPr>
          <w:spacing w:val="-1"/>
        </w:rPr>
        <w:t>i</w:t>
      </w:r>
      <w:r>
        <w:t>vo</w:t>
      </w:r>
      <w:r>
        <w:rPr>
          <w:spacing w:val="-1"/>
        </w:rPr>
        <w:t>t</w:t>
      </w:r>
      <w:r>
        <w:t>ní</w:t>
      </w:r>
      <w:r>
        <w:rPr>
          <w:spacing w:val="1"/>
        </w:rPr>
        <w:t xml:space="preserve"> </w:t>
      </w:r>
      <w:r>
        <w:t>pros</w:t>
      </w:r>
      <w:r>
        <w:rPr>
          <w:spacing w:val="-1"/>
        </w:rPr>
        <w:t>t</w:t>
      </w:r>
      <w:r>
        <w:t>řed</w:t>
      </w:r>
      <w:r>
        <w:rPr>
          <w:spacing w:val="-1"/>
        </w:rPr>
        <w:t>í</w:t>
      </w:r>
      <w:r>
        <w:t>.</w:t>
      </w:r>
      <w:r>
        <w:rPr>
          <w:spacing w:val="2"/>
        </w:rPr>
        <w:t xml:space="preserve"> </w:t>
      </w:r>
      <w:r>
        <w:t>H</w:t>
      </w:r>
      <w:r>
        <w:rPr>
          <w:spacing w:val="-2"/>
        </w:rPr>
        <w:t>o</w:t>
      </w:r>
      <w:r>
        <w:t>spodárně</w:t>
      </w:r>
      <w:r>
        <w:rPr>
          <w:spacing w:val="1"/>
        </w:rPr>
        <w:t xml:space="preserve"> </w:t>
      </w:r>
      <w:r>
        <w:t>v</w:t>
      </w:r>
      <w:r>
        <w:rPr>
          <w:spacing w:val="-4"/>
        </w:rPr>
        <w:t>y</w:t>
      </w:r>
      <w:r>
        <w:t>u</w:t>
      </w:r>
      <w:r>
        <w:rPr>
          <w:spacing w:val="1"/>
        </w:rPr>
        <w:t>ž</w:t>
      </w:r>
      <w:r>
        <w:rPr>
          <w:spacing w:val="-1"/>
        </w:rPr>
        <w:t>í</w:t>
      </w:r>
      <w:r>
        <w:t>vá</w:t>
      </w:r>
      <w:r>
        <w:rPr>
          <w:spacing w:val="3"/>
        </w:rPr>
        <w:t xml:space="preserve"> </w:t>
      </w:r>
      <w:r>
        <w:rPr>
          <w:spacing w:val="-1"/>
        </w:rPr>
        <w:t>s</w:t>
      </w:r>
      <w:r>
        <w:t>urov</w:t>
      </w:r>
      <w:r>
        <w:rPr>
          <w:spacing w:val="-1"/>
        </w:rPr>
        <w:t>i</w:t>
      </w:r>
      <w:r>
        <w:rPr>
          <w:spacing w:val="2"/>
        </w:rPr>
        <w:t>n</w:t>
      </w:r>
      <w:r>
        <w:rPr>
          <w:spacing w:val="-6"/>
        </w:rPr>
        <w:t>y</w:t>
      </w:r>
      <w:r>
        <w:t>,</w:t>
      </w:r>
      <w:r>
        <w:rPr>
          <w:spacing w:val="6"/>
        </w:rPr>
        <w:t xml:space="preserve"> </w:t>
      </w:r>
      <w:r>
        <w:rPr>
          <w:spacing w:val="-3"/>
        </w:rPr>
        <w:t>m</w:t>
      </w:r>
      <w:r>
        <w:t>a</w:t>
      </w:r>
      <w:r>
        <w:rPr>
          <w:spacing w:val="-1"/>
        </w:rPr>
        <w:t>t</w:t>
      </w:r>
      <w:r>
        <w:t>e</w:t>
      </w:r>
      <w:r>
        <w:rPr>
          <w:spacing w:val="2"/>
        </w:rPr>
        <w:t>r</w:t>
      </w:r>
      <w:r>
        <w:rPr>
          <w:spacing w:val="-1"/>
        </w:rPr>
        <w:t>i</w:t>
      </w:r>
      <w:r>
        <w:t>á</w:t>
      </w:r>
      <w:r>
        <w:rPr>
          <w:spacing w:val="-1"/>
        </w:rPr>
        <w:t>l</w:t>
      </w:r>
      <w:r>
        <w:t>,</w:t>
      </w:r>
      <w:r>
        <w:rPr>
          <w:spacing w:val="4"/>
        </w:rPr>
        <w:t xml:space="preserve"> </w:t>
      </w:r>
      <w:r>
        <w:t>energ</w:t>
      </w:r>
      <w:r>
        <w:rPr>
          <w:spacing w:val="-1"/>
        </w:rPr>
        <w:t>ii</w:t>
      </w:r>
      <w:r>
        <w:t>.</w:t>
      </w:r>
      <w:r>
        <w:rPr>
          <w:spacing w:val="2"/>
        </w:rPr>
        <w:t xml:space="preserve">. </w:t>
      </w:r>
      <w:r>
        <w:t>Ak</w:t>
      </w:r>
      <w:r>
        <w:rPr>
          <w:spacing w:val="-1"/>
        </w:rPr>
        <w:t>ti</w:t>
      </w:r>
      <w:r>
        <w:t>vně překonává</w:t>
      </w:r>
      <w:r>
        <w:rPr>
          <w:spacing w:val="1"/>
        </w:rPr>
        <w:t xml:space="preserve"> </w:t>
      </w:r>
      <w:r>
        <w:rPr>
          <w:spacing w:val="2"/>
        </w:rPr>
        <w:t>v</w:t>
      </w:r>
      <w:r>
        <w:rPr>
          <w:spacing w:val="-6"/>
        </w:rPr>
        <w:t>y</w:t>
      </w:r>
      <w:r>
        <w:t>s</w:t>
      </w:r>
      <w:r>
        <w:rPr>
          <w:spacing w:val="2"/>
        </w:rPr>
        <w:t>k</w:t>
      </w:r>
      <w:r>
        <w:rPr>
          <w:spacing w:val="-4"/>
        </w:rPr>
        <w:t>y</w:t>
      </w:r>
      <w:r>
        <w:rPr>
          <w:spacing w:val="1"/>
        </w:rPr>
        <w:t>t</w:t>
      </w:r>
      <w:r>
        <w:t>u</w:t>
      </w:r>
      <w:r>
        <w:rPr>
          <w:spacing w:val="1"/>
        </w:rPr>
        <w:t>j</w:t>
      </w:r>
      <w:r>
        <w:rPr>
          <w:spacing w:val="-1"/>
        </w:rPr>
        <w:t>í</w:t>
      </w:r>
      <w:r>
        <w:rPr>
          <w:spacing w:val="1"/>
        </w:rPr>
        <w:t>c</w:t>
      </w:r>
      <w:r>
        <w:t>í</w:t>
      </w:r>
      <w:r>
        <w:rPr>
          <w:spacing w:val="1"/>
        </w:rPr>
        <w:t xml:space="preserve"> </w:t>
      </w:r>
      <w:r>
        <w:t>se překáž</w:t>
      </w:r>
      <w:r>
        <w:rPr>
          <w:spacing w:val="2"/>
        </w:rPr>
        <w:t>k</w:t>
      </w:r>
      <w:r>
        <w:rPr>
          <w:spacing w:val="-6"/>
        </w:rPr>
        <w:t>y</w:t>
      </w:r>
      <w:r>
        <w:t>.</w:t>
      </w:r>
    </w:p>
    <w:p w:rsidR="00E122C4" w:rsidRDefault="00E122C4">
      <w:pPr>
        <w:spacing w:before="16" w:line="360" w:lineRule="auto"/>
        <w:rPr>
          <w:sz w:val="10"/>
          <w:szCs w:val="26"/>
        </w:rPr>
      </w:pPr>
    </w:p>
    <w:p w:rsidR="00E122C4" w:rsidRDefault="00037320">
      <w:pPr>
        <w:numPr>
          <w:ilvl w:val="0"/>
          <w:numId w:val="104"/>
        </w:numPr>
        <w:spacing w:line="360" w:lineRule="auto"/>
        <w:rPr>
          <w:rFonts w:cs="Times New Roman"/>
        </w:rPr>
      </w:pPr>
      <w:r>
        <w:t>S</w:t>
      </w:r>
      <w:r>
        <w:rPr>
          <w:spacing w:val="-1"/>
        </w:rPr>
        <w:t>t</w:t>
      </w:r>
      <w:r>
        <w:t>upeň</w:t>
      </w:r>
      <w:r>
        <w:rPr>
          <w:spacing w:val="2"/>
        </w:rPr>
        <w:t xml:space="preserve"> </w:t>
      </w:r>
      <w:r>
        <w:t>2 (chva</w:t>
      </w:r>
      <w:r>
        <w:rPr>
          <w:spacing w:val="-1"/>
        </w:rPr>
        <w:t>lit</w:t>
      </w:r>
      <w:r>
        <w:t>ebný)</w:t>
      </w:r>
    </w:p>
    <w:p w:rsidR="00E122C4" w:rsidRDefault="00037320">
      <w:pPr>
        <w:spacing w:line="360" w:lineRule="auto"/>
        <w:ind w:left="100" w:right="71"/>
        <w:jc w:val="both"/>
        <w:rPr>
          <w:rFonts w:cs="Times New Roman"/>
        </w:rPr>
      </w:pPr>
      <w:r>
        <w:rPr>
          <w:spacing w:val="-1"/>
        </w:rPr>
        <w:t>Ž</w:t>
      </w:r>
      <w:r>
        <w:t>ák</w:t>
      </w:r>
      <w:r>
        <w:rPr>
          <w:spacing w:val="2"/>
        </w:rPr>
        <w:t xml:space="preserve"> </w:t>
      </w:r>
      <w:r>
        <w:t>pr</w:t>
      </w:r>
      <w:r>
        <w:rPr>
          <w:spacing w:val="-2"/>
        </w:rPr>
        <w:t>o</w:t>
      </w:r>
      <w:r>
        <w:rPr>
          <w:spacing w:val="1"/>
        </w:rPr>
        <w:t>j</w:t>
      </w:r>
      <w:r>
        <w:t>evu</w:t>
      </w:r>
      <w:r>
        <w:rPr>
          <w:spacing w:val="1"/>
        </w:rPr>
        <w:t>j</w:t>
      </w:r>
      <w:r>
        <w:t>e k</w:t>
      </w:r>
      <w:r>
        <w:rPr>
          <w:spacing w:val="-1"/>
        </w:rPr>
        <w:t>l</w:t>
      </w:r>
      <w:r>
        <w:t>adný</w:t>
      </w:r>
      <w:r>
        <w:rPr>
          <w:spacing w:val="2"/>
        </w:rPr>
        <w:t xml:space="preserve"> </w:t>
      </w:r>
      <w:r>
        <w:t>vz</w:t>
      </w:r>
      <w:r>
        <w:rPr>
          <w:spacing w:val="-1"/>
        </w:rPr>
        <w:t>t</w:t>
      </w:r>
      <w:r>
        <w:t>ah k prác</w:t>
      </w:r>
      <w:r>
        <w:rPr>
          <w:spacing w:val="-1"/>
        </w:rPr>
        <w:t>i</w:t>
      </w:r>
      <w:r>
        <w:t>,</w:t>
      </w:r>
      <w:r>
        <w:rPr>
          <w:spacing w:val="2"/>
        </w:rPr>
        <w:t xml:space="preserve"> </w:t>
      </w:r>
      <w:r>
        <w:t>k pracovn</w:t>
      </w:r>
      <w:r>
        <w:rPr>
          <w:spacing w:val="1"/>
        </w:rPr>
        <w:t>í</w:t>
      </w:r>
      <w:r>
        <w:rPr>
          <w:spacing w:val="-3"/>
        </w:rPr>
        <w:t>m</w:t>
      </w:r>
      <w:r>
        <w:t>u</w:t>
      </w:r>
      <w:r>
        <w:rPr>
          <w:spacing w:val="2"/>
        </w:rPr>
        <w:t xml:space="preserve"> </w:t>
      </w:r>
      <w:r>
        <w:t>ko</w:t>
      </w:r>
      <w:r>
        <w:rPr>
          <w:spacing w:val="-1"/>
        </w:rPr>
        <w:t>l</w:t>
      </w:r>
      <w:r>
        <w:t>ek</w:t>
      </w:r>
      <w:r>
        <w:rPr>
          <w:spacing w:val="-1"/>
        </w:rPr>
        <w:t>ti</w:t>
      </w:r>
      <w:r>
        <w:t>vu</w:t>
      </w:r>
      <w:r>
        <w:rPr>
          <w:spacing w:val="4"/>
        </w:rPr>
        <w:t xml:space="preserve"> </w:t>
      </w:r>
      <w:r>
        <w:t>a k prak</w:t>
      </w:r>
      <w:r>
        <w:rPr>
          <w:spacing w:val="-1"/>
        </w:rPr>
        <w:t>ti</w:t>
      </w:r>
      <w:r>
        <w:t>ckým</w:t>
      </w:r>
      <w:r>
        <w:rPr>
          <w:spacing w:val="1"/>
        </w:rPr>
        <w:t xml:space="preserve"> </w:t>
      </w:r>
      <w:r>
        <w:t>č</w:t>
      </w:r>
      <w:r>
        <w:rPr>
          <w:spacing w:val="-1"/>
        </w:rPr>
        <w:t>i</w:t>
      </w:r>
      <w:r>
        <w:t>nnos</w:t>
      </w:r>
      <w:r>
        <w:rPr>
          <w:spacing w:val="-1"/>
        </w:rPr>
        <w:t>t</w:t>
      </w:r>
      <w:r>
        <w:rPr>
          <w:spacing w:val="1"/>
        </w:rPr>
        <w:t>e</w:t>
      </w:r>
      <w:r>
        <w:rPr>
          <w:spacing w:val="-3"/>
        </w:rPr>
        <w:t>m</w:t>
      </w:r>
      <w:r>
        <w:t>. Sa</w:t>
      </w:r>
      <w:r>
        <w:rPr>
          <w:spacing w:val="-3"/>
        </w:rPr>
        <w:t>m</w:t>
      </w:r>
      <w:r>
        <w:t>os</w:t>
      </w:r>
      <w:r>
        <w:rPr>
          <w:spacing w:val="-1"/>
        </w:rPr>
        <w:t>t</w:t>
      </w:r>
      <w:r>
        <w:rPr>
          <w:spacing w:val="1"/>
        </w:rPr>
        <w:t>a</w:t>
      </w:r>
      <w:r>
        <w:rPr>
          <w:spacing w:val="-1"/>
        </w:rPr>
        <w:t>t</w:t>
      </w:r>
      <w:r>
        <w:t>ně,</w:t>
      </w:r>
      <w:r>
        <w:rPr>
          <w:spacing w:val="2"/>
        </w:rPr>
        <w:t xml:space="preserve"> </w:t>
      </w:r>
      <w:r>
        <w:t>a</w:t>
      </w:r>
      <w:r>
        <w:rPr>
          <w:spacing w:val="-1"/>
        </w:rPr>
        <w:t>l</w:t>
      </w:r>
      <w:r>
        <w:t>e</w:t>
      </w:r>
      <w:r>
        <w:rPr>
          <w:spacing w:val="1"/>
        </w:rPr>
        <w:t xml:space="preserve"> </w:t>
      </w:r>
      <w:r>
        <w:rPr>
          <w:spacing w:val="-3"/>
        </w:rPr>
        <w:t>m</w:t>
      </w:r>
      <w:r>
        <w:t>é</w:t>
      </w:r>
      <w:r>
        <w:rPr>
          <w:spacing w:val="2"/>
        </w:rPr>
        <w:t>n</w:t>
      </w:r>
      <w:r>
        <w:t>ě</w:t>
      </w:r>
      <w:r>
        <w:rPr>
          <w:spacing w:val="1"/>
        </w:rPr>
        <w:t xml:space="preserve"> </w:t>
      </w:r>
      <w:r>
        <w:rPr>
          <w:spacing w:val="-1"/>
        </w:rPr>
        <w:t>t</w:t>
      </w:r>
      <w:r>
        <w:t>voř</w:t>
      </w:r>
      <w:r>
        <w:rPr>
          <w:spacing w:val="-1"/>
        </w:rPr>
        <w:t>i</w:t>
      </w:r>
      <w:r>
        <w:t>vě</w:t>
      </w:r>
      <w:r>
        <w:rPr>
          <w:spacing w:val="1"/>
        </w:rPr>
        <w:t xml:space="preserve"> </w:t>
      </w:r>
      <w:r>
        <w:t xml:space="preserve">a s </w:t>
      </w:r>
      <w:r>
        <w:rPr>
          <w:spacing w:val="-3"/>
        </w:rPr>
        <w:t>m</w:t>
      </w:r>
      <w:r>
        <w:t>enší</w:t>
      </w:r>
      <w:r>
        <w:rPr>
          <w:spacing w:val="3"/>
        </w:rPr>
        <w:t xml:space="preserve"> </w:t>
      </w:r>
      <w:r>
        <w:rPr>
          <w:spacing w:val="-1"/>
        </w:rPr>
        <w:t>ji</w:t>
      </w:r>
      <w:r>
        <w:t>s</w:t>
      </w:r>
      <w:r>
        <w:rPr>
          <w:spacing w:val="-1"/>
        </w:rPr>
        <w:t>t</w:t>
      </w:r>
      <w:r>
        <w:t>o</w:t>
      </w:r>
      <w:r>
        <w:rPr>
          <w:spacing w:val="-1"/>
        </w:rPr>
        <w:t>t</w:t>
      </w:r>
      <w:r>
        <w:t>ou</w:t>
      </w:r>
      <w:r>
        <w:rPr>
          <w:spacing w:val="2"/>
        </w:rPr>
        <w:t xml:space="preserve"> </w:t>
      </w:r>
      <w:r>
        <w:t>v</w:t>
      </w:r>
      <w:r>
        <w:rPr>
          <w:spacing w:val="-4"/>
        </w:rPr>
        <w:t>y</w:t>
      </w:r>
      <w:r>
        <w:t>u</w:t>
      </w:r>
      <w:r>
        <w:rPr>
          <w:spacing w:val="1"/>
        </w:rPr>
        <w:t>ž</w:t>
      </w:r>
      <w:r>
        <w:rPr>
          <w:spacing w:val="-1"/>
        </w:rPr>
        <w:t>í</w:t>
      </w:r>
      <w:r>
        <w:t>vá</w:t>
      </w:r>
      <w:r>
        <w:rPr>
          <w:spacing w:val="1"/>
        </w:rPr>
        <w:t xml:space="preserve"> </w:t>
      </w:r>
      <w:r>
        <w:t>z</w:t>
      </w:r>
      <w:r>
        <w:rPr>
          <w:spacing w:val="-1"/>
        </w:rPr>
        <w:t>í</w:t>
      </w:r>
      <w:r>
        <w:t>skané</w:t>
      </w:r>
      <w:r>
        <w:rPr>
          <w:spacing w:val="1"/>
        </w:rPr>
        <w:t xml:space="preserve"> </w:t>
      </w:r>
      <w:r>
        <w:rPr>
          <w:spacing w:val="-1"/>
        </w:rPr>
        <w:t>t</w:t>
      </w:r>
      <w:r>
        <w:t>eore</w:t>
      </w:r>
      <w:r>
        <w:rPr>
          <w:spacing w:val="-1"/>
        </w:rPr>
        <w:t>ti</w:t>
      </w:r>
      <w:r>
        <w:t>c</w:t>
      </w:r>
      <w:r>
        <w:rPr>
          <w:spacing w:val="2"/>
        </w:rPr>
        <w:t>k</w:t>
      </w:r>
      <w:r>
        <w:t>é</w:t>
      </w:r>
      <w:r>
        <w:rPr>
          <w:spacing w:val="1"/>
        </w:rPr>
        <w:t xml:space="preserve"> </w:t>
      </w:r>
      <w:r>
        <w:t>pozna</w:t>
      </w:r>
      <w:r>
        <w:rPr>
          <w:spacing w:val="-1"/>
        </w:rPr>
        <w:t>t</w:t>
      </w:r>
      <w:r>
        <w:rPr>
          <w:spacing w:val="2"/>
        </w:rPr>
        <w:t>k</w:t>
      </w:r>
      <w:r>
        <w:t>y při prak</w:t>
      </w:r>
      <w:r>
        <w:rPr>
          <w:spacing w:val="-1"/>
        </w:rPr>
        <w:t>ti</w:t>
      </w:r>
      <w:r>
        <w:t>cké</w:t>
      </w:r>
      <w:r>
        <w:rPr>
          <w:spacing w:val="3"/>
        </w:rPr>
        <w:t xml:space="preserve"> </w:t>
      </w:r>
      <w:r>
        <w:t>č</w:t>
      </w:r>
      <w:r>
        <w:rPr>
          <w:spacing w:val="-1"/>
        </w:rPr>
        <w:t>i</w:t>
      </w:r>
      <w:r>
        <w:t>nnos</w:t>
      </w:r>
      <w:r>
        <w:rPr>
          <w:spacing w:val="-1"/>
        </w:rPr>
        <w:t>ti</w:t>
      </w:r>
      <w:r>
        <w:t>.</w:t>
      </w:r>
      <w:r>
        <w:rPr>
          <w:spacing w:val="2"/>
        </w:rPr>
        <w:t xml:space="preserve"> </w:t>
      </w:r>
      <w:r>
        <w:rPr>
          <w:spacing w:val="-1"/>
        </w:rPr>
        <w:t>P</w:t>
      </w:r>
      <w:r>
        <w:t>rak</w:t>
      </w:r>
      <w:r>
        <w:rPr>
          <w:spacing w:val="-1"/>
        </w:rPr>
        <w:t>ti</w:t>
      </w:r>
      <w:r>
        <w:t>cké</w:t>
      </w:r>
      <w:r>
        <w:rPr>
          <w:spacing w:val="3"/>
        </w:rPr>
        <w:t xml:space="preserve"> </w:t>
      </w:r>
      <w:r>
        <w:t>č</w:t>
      </w:r>
      <w:r>
        <w:rPr>
          <w:spacing w:val="-1"/>
        </w:rPr>
        <w:t>i</w:t>
      </w:r>
      <w:r>
        <w:t>nnos</w:t>
      </w:r>
      <w:r>
        <w:rPr>
          <w:spacing w:val="-1"/>
        </w:rPr>
        <w:t>t</w:t>
      </w:r>
      <w:r>
        <w:t>i</w:t>
      </w:r>
      <w:r>
        <w:rPr>
          <w:spacing w:val="1"/>
        </w:rPr>
        <w:t xml:space="preserve"> </w:t>
      </w:r>
      <w:r>
        <w:t>v</w:t>
      </w:r>
      <w:r>
        <w:rPr>
          <w:spacing w:val="-4"/>
        </w:rPr>
        <w:t>y</w:t>
      </w:r>
      <w:r>
        <w:t>koná</w:t>
      </w:r>
      <w:r>
        <w:rPr>
          <w:spacing w:val="2"/>
        </w:rPr>
        <w:t>v</w:t>
      </w:r>
      <w:r>
        <w:t>á</w:t>
      </w:r>
      <w:r>
        <w:rPr>
          <w:spacing w:val="1"/>
        </w:rPr>
        <w:t xml:space="preserve"> </w:t>
      </w:r>
      <w:r>
        <w:t>sa</w:t>
      </w:r>
      <w:r>
        <w:rPr>
          <w:spacing w:val="-3"/>
        </w:rPr>
        <w:t>m</w:t>
      </w:r>
      <w:r>
        <w:t>os</w:t>
      </w:r>
      <w:r>
        <w:rPr>
          <w:spacing w:val="-1"/>
        </w:rPr>
        <w:t>t</w:t>
      </w:r>
      <w:r>
        <w:rPr>
          <w:spacing w:val="1"/>
        </w:rPr>
        <w:t>a</w:t>
      </w:r>
      <w:r>
        <w:rPr>
          <w:spacing w:val="-1"/>
        </w:rPr>
        <w:t>t</w:t>
      </w:r>
      <w:r>
        <w:t>ně,</w:t>
      </w:r>
      <w:r>
        <w:rPr>
          <w:spacing w:val="2"/>
        </w:rPr>
        <w:t xml:space="preserve"> </w:t>
      </w:r>
      <w:r>
        <w:t>v pos</w:t>
      </w:r>
      <w:r>
        <w:rPr>
          <w:spacing w:val="-1"/>
        </w:rPr>
        <w:t>t</w:t>
      </w:r>
      <w:r>
        <w:t>upech</w:t>
      </w:r>
      <w:r>
        <w:rPr>
          <w:spacing w:val="2"/>
        </w:rPr>
        <w:t xml:space="preserve"> </w:t>
      </w:r>
      <w:r>
        <w:t>a způsobech práce</w:t>
      </w:r>
      <w:r>
        <w:rPr>
          <w:spacing w:val="1"/>
        </w:rPr>
        <w:t xml:space="preserve"> </w:t>
      </w:r>
      <w:r>
        <w:t>se ne</w:t>
      </w:r>
      <w:r>
        <w:rPr>
          <w:spacing w:val="2"/>
        </w:rPr>
        <w:t>v</w:t>
      </w:r>
      <w:r>
        <w:rPr>
          <w:spacing w:val="-6"/>
        </w:rPr>
        <w:t>y</w:t>
      </w:r>
      <w:r>
        <w:rPr>
          <w:spacing w:val="2"/>
        </w:rPr>
        <w:t>sk</w:t>
      </w:r>
      <w:r>
        <w:rPr>
          <w:spacing w:val="-4"/>
        </w:rPr>
        <w:t>y</w:t>
      </w:r>
      <w:r>
        <w:rPr>
          <w:spacing w:val="-1"/>
        </w:rPr>
        <w:t>t</w:t>
      </w:r>
      <w:r>
        <w:t>u</w:t>
      </w:r>
      <w:r>
        <w:rPr>
          <w:spacing w:val="3"/>
        </w:rPr>
        <w:t>j</w:t>
      </w:r>
      <w:r>
        <w:t>í</w:t>
      </w:r>
      <w:r>
        <w:rPr>
          <w:spacing w:val="1"/>
        </w:rPr>
        <w:t xml:space="preserve"> </w:t>
      </w:r>
      <w:r>
        <w:t>pods</w:t>
      </w:r>
      <w:r>
        <w:rPr>
          <w:spacing w:val="-1"/>
        </w:rPr>
        <w:t>t</w:t>
      </w:r>
      <w:r>
        <w:t>a</w:t>
      </w:r>
      <w:r>
        <w:rPr>
          <w:spacing w:val="-1"/>
        </w:rPr>
        <w:t>t</w:t>
      </w:r>
      <w:r>
        <w:t>né</w:t>
      </w:r>
      <w:r>
        <w:rPr>
          <w:spacing w:val="1"/>
        </w:rPr>
        <w:t xml:space="preserve"> </w:t>
      </w:r>
      <w:r>
        <w:t>c</w:t>
      </w:r>
      <w:r>
        <w:rPr>
          <w:spacing w:val="2"/>
        </w:rPr>
        <w:t>h</w:t>
      </w:r>
      <w:r>
        <w:rPr>
          <w:spacing w:val="-6"/>
        </w:rPr>
        <w:t>y</w:t>
      </w:r>
      <w:r>
        <w:rPr>
          <w:spacing w:val="2"/>
        </w:rPr>
        <w:t>b</w:t>
      </w:r>
      <w:r>
        <w:rPr>
          <w:spacing w:val="-4"/>
        </w:rPr>
        <w:t>y</w:t>
      </w:r>
      <w:r>
        <w:t>.</w:t>
      </w:r>
      <w:r>
        <w:rPr>
          <w:spacing w:val="6"/>
        </w:rPr>
        <w:t xml:space="preserve"> </w:t>
      </w:r>
      <w:r>
        <w:t>Výs</w:t>
      </w:r>
      <w:r>
        <w:rPr>
          <w:spacing w:val="-1"/>
        </w:rPr>
        <w:t>l</w:t>
      </w:r>
      <w:r>
        <w:t xml:space="preserve">edky </w:t>
      </w:r>
      <w:r>
        <w:rPr>
          <w:spacing w:val="1"/>
        </w:rPr>
        <w:t>j</w:t>
      </w:r>
      <w:r>
        <w:t>eho práce</w:t>
      </w:r>
      <w:r>
        <w:rPr>
          <w:spacing w:val="1"/>
        </w:rPr>
        <w:t xml:space="preserve"> </w:t>
      </w:r>
      <w:r>
        <w:rPr>
          <w:spacing w:val="-3"/>
        </w:rPr>
        <w:t>m</w:t>
      </w:r>
      <w:r>
        <w:t>a</w:t>
      </w:r>
      <w:r>
        <w:rPr>
          <w:spacing w:val="1"/>
        </w:rPr>
        <w:t>j</w:t>
      </w:r>
      <w:r>
        <w:t>í</w:t>
      </w:r>
      <w:r>
        <w:rPr>
          <w:spacing w:val="1"/>
        </w:rPr>
        <w:t xml:space="preserve"> </w:t>
      </w:r>
      <w:r>
        <w:t>drobné nedos</w:t>
      </w:r>
      <w:r>
        <w:rPr>
          <w:spacing w:val="-1"/>
        </w:rPr>
        <w:t>t</w:t>
      </w:r>
      <w:r>
        <w:t>a</w:t>
      </w:r>
      <w:r>
        <w:rPr>
          <w:spacing w:val="-1"/>
        </w:rPr>
        <w:t>t</w:t>
      </w:r>
      <w:r>
        <w:rPr>
          <w:spacing w:val="2"/>
        </w:rPr>
        <w:t>k</w:t>
      </w:r>
      <w:r>
        <w:rPr>
          <w:spacing w:val="-6"/>
        </w:rPr>
        <w:t>y</w:t>
      </w:r>
      <w:r>
        <w:t>.</w:t>
      </w:r>
      <w:r>
        <w:rPr>
          <w:spacing w:val="6"/>
        </w:rPr>
        <w:t xml:space="preserve"> </w:t>
      </w:r>
      <w:r>
        <w:t>Úče</w:t>
      </w:r>
      <w:r>
        <w:rPr>
          <w:spacing w:val="-1"/>
        </w:rPr>
        <w:t>l</w:t>
      </w:r>
      <w:r>
        <w:t>ně</w:t>
      </w:r>
      <w:r>
        <w:rPr>
          <w:spacing w:val="1"/>
        </w:rPr>
        <w:t xml:space="preserve"> </w:t>
      </w:r>
      <w:r>
        <w:t>si organ</w:t>
      </w:r>
      <w:r>
        <w:rPr>
          <w:spacing w:val="-1"/>
        </w:rPr>
        <w:t>i</w:t>
      </w:r>
      <w:r>
        <w:t>zu</w:t>
      </w:r>
      <w:r>
        <w:rPr>
          <w:spacing w:val="1"/>
        </w:rPr>
        <w:t>j</w:t>
      </w:r>
      <w:r>
        <w:t>e</w:t>
      </w:r>
      <w:r>
        <w:rPr>
          <w:spacing w:val="1"/>
        </w:rPr>
        <w:t xml:space="preserve"> </w:t>
      </w:r>
      <w:r>
        <w:t>v</w:t>
      </w:r>
      <w:r>
        <w:rPr>
          <w:spacing w:val="-1"/>
        </w:rPr>
        <w:t>l</w:t>
      </w:r>
      <w:r>
        <w:t>as</w:t>
      </w:r>
      <w:r>
        <w:rPr>
          <w:spacing w:val="-1"/>
        </w:rPr>
        <w:t>t</w:t>
      </w:r>
      <w:r>
        <w:t>ní</w:t>
      </w:r>
      <w:r>
        <w:rPr>
          <w:spacing w:val="1"/>
        </w:rPr>
        <w:t xml:space="preserve"> </w:t>
      </w:r>
      <w:r>
        <w:t>prác</w:t>
      </w:r>
      <w:r>
        <w:rPr>
          <w:spacing w:val="-1"/>
        </w:rPr>
        <w:t>i</w:t>
      </w:r>
      <w:r>
        <w:t>, pracov</w:t>
      </w:r>
      <w:r>
        <w:rPr>
          <w:spacing w:val="-1"/>
        </w:rPr>
        <w:t>i</w:t>
      </w:r>
      <w:r>
        <w:t>š</w:t>
      </w:r>
      <w:r>
        <w:rPr>
          <w:spacing w:val="-1"/>
        </w:rPr>
        <w:t>t</w:t>
      </w:r>
      <w:r>
        <w:t>ě</w:t>
      </w:r>
      <w:r>
        <w:rPr>
          <w:spacing w:val="3"/>
        </w:rPr>
        <w:t xml:space="preserve"> </w:t>
      </w:r>
      <w:r>
        <w:t>udrž</w:t>
      </w:r>
      <w:r>
        <w:rPr>
          <w:spacing w:val="-2"/>
        </w:rPr>
        <w:t>u</w:t>
      </w:r>
      <w:r>
        <w:rPr>
          <w:spacing w:val="1"/>
        </w:rPr>
        <w:t>j</w:t>
      </w:r>
      <w:r>
        <w:t>e v pořádku.</w:t>
      </w:r>
      <w:r>
        <w:rPr>
          <w:spacing w:val="2"/>
        </w:rPr>
        <w:t xml:space="preserve"> </w:t>
      </w:r>
      <w:r>
        <w:rPr>
          <w:spacing w:val="-1"/>
        </w:rPr>
        <w:t>U</w:t>
      </w:r>
      <w:r>
        <w:t>vědo</w:t>
      </w:r>
      <w:r>
        <w:rPr>
          <w:spacing w:val="-1"/>
        </w:rPr>
        <w:t>m</w:t>
      </w:r>
      <w:r>
        <w:t>ě</w:t>
      </w:r>
      <w:r>
        <w:rPr>
          <w:spacing w:val="-1"/>
        </w:rPr>
        <w:t>l</w:t>
      </w:r>
      <w:r>
        <w:t>e</w:t>
      </w:r>
      <w:r>
        <w:rPr>
          <w:spacing w:val="3"/>
        </w:rPr>
        <w:t xml:space="preserve"> </w:t>
      </w:r>
      <w:r>
        <w:t>udrž</w:t>
      </w:r>
      <w:r>
        <w:rPr>
          <w:spacing w:val="-2"/>
        </w:rPr>
        <w:t>u</w:t>
      </w:r>
      <w:r>
        <w:rPr>
          <w:spacing w:val="1"/>
        </w:rPr>
        <w:t>j</w:t>
      </w:r>
      <w:r>
        <w:t>e</w:t>
      </w:r>
      <w:r>
        <w:rPr>
          <w:spacing w:val="1"/>
        </w:rPr>
        <w:t xml:space="preserve"> </w:t>
      </w:r>
      <w:r>
        <w:t>předp</w:t>
      </w:r>
      <w:r>
        <w:rPr>
          <w:spacing w:val="-1"/>
        </w:rPr>
        <w:t>i</w:t>
      </w:r>
      <w:r>
        <w:t>sy o bezpečnos</w:t>
      </w:r>
      <w:r>
        <w:rPr>
          <w:spacing w:val="-1"/>
        </w:rPr>
        <w:t>t</w:t>
      </w:r>
      <w:r>
        <w:t>i</w:t>
      </w:r>
      <w:r>
        <w:rPr>
          <w:spacing w:val="3"/>
        </w:rPr>
        <w:t xml:space="preserve"> </w:t>
      </w:r>
      <w:r>
        <w:t>a ochraně</w:t>
      </w:r>
      <w:r>
        <w:rPr>
          <w:spacing w:val="1"/>
        </w:rPr>
        <w:t xml:space="preserve"> </w:t>
      </w:r>
      <w:r>
        <w:t>zdraví</w:t>
      </w:r>
      <w:r>
        <w:rPr>
          <w:spacing w:val="-1"/>
        </w:rPr>
        <w:t xml:space="preserve"> </w:t>
      </w:r>
      <w:r>
        <w:t>při</w:t>
      </w:r>
      <w:r>
        <w:rPr>
          <w:spacing w:val="1"/>
        </w:rPr>
        <w:t xml:space="preserve"> </w:t>
      </w:r>
      <w:r>
        <w:t>práci</w:t>
      </w:r>
      <w:r>
        <w:rPr>
          <w:spacing w:val="1"/>
        </w:rPr>
        <w:t xml:space="preserve"> </w:t>
      </w:r>
      <w:r>
        <w:t>a s</w:t>
      </w:r>
      <w:r>
        <w:rPr>
          <w:spacing w:val="-1"/>
        </w:rPr>
        <w:t>t</w:t>
      </w:r>
      <w:r>
        <w:t>ará se o ž</w:t>
      </w:r>
      <w:r>
        <w:rPr>
          <w:spacing w:val="-1"/>
        </w:rPr>
        <w:t>i</w:t>
      </w:r>
      <w:r>
        <w:t>vo</w:t>
      </w:r>
      <w:r>
        <w:rPr>
          <w:spacing w:val="-1"/>
        </w:rPr>
        <w:t>t</w:t>
      </w:r>
      <w:r>
        <w:t>ní</w:t>
      </w:r>
      <w:r>
        <w:rPr>
          <w:spacing w:val="3"/>
        </w:rPr>
        <w:t xml:space="preserve"> </w:t>
      </w:r>
      <w:r>
        <w:t>pr</w:t>
      </w:r>
      <w:r>
        <w:rPr>
          <w:spacing w:val="-2"/>
        </w:rPr>
        <w:t>o</w:t>
      </w:r>
      <w:r>
        <w:t>s</w:t>
      </w:r>
      <w:r>
        <w:rPr>
          <w:spacing w:val="-1"/>
        </w:rPr>
        <w:t>t</w:t>
      </w:r>
      <w:r>
        <w:t>řed</w:t>
      </w:r>
      <w:r>
        <w:rPr>
          <w:spacing w:val="-1"/>
        </w:rPr>
        <w:t>í</w:t>
      </w:r>
      <w:r>
        <w:t>.</w:t>
      </w:r>
      <w:r>
        <w:rPr>
          <w:spacing w:val="2"/>
        </w:rPr>
        <w:t xml:space="preserve"> </w:t>
      </w:r>
      <w:r>
        <w:t>Při</w:t>
      </w:r>
      <w:r>
        <w:rPr>
          <w:spacing w:val="-1"/>
        </w:rPr>
        <w:t xml:space="preserve"> </w:t>
      </w:r>
      <w:r>
        <w:t xml:space="preserve">hospodárném </w:t>
      </w:r>
      <w:r>
        <w:rPr>
          <w:spacing w:val="2"/>
        </w:rPr>
        <w:t>v</w:t>
      </w:r>
      <w:r>
        <w:rPr>
          <w:spacing w:val="-6"/>
        </w:rPr>
        <w:t>y</w:t>
      </w:r>
      <w:r>
        <w:rPr>
          <w:spacing w:val="2"/>
        </w:rPr>
        <w:t>u</w:t>
      </w:r>
      <w:r>
        <w:t>ž</w:t>
      </w:r>
      <w:r>
        <w:rPr>
          <w:spacing w:val="-1"/>
        </w:rPr>
        <w:t>í</w:t>
      </w:r>
      <w:r>
        <w:rPr>
          <w:spacing w:val="2"/>
        </w:rPr>
        <w:t>v</w:t>
      </w:r>
      <w:r>
        <w:t>ání</w:t>
      </w:r>
      <w:r>
        <w:rPr>
          <w:spacing w:val="1"/>
        </w:rPr>
        <w:t xml:space="preserve"> </w:t>
      </w:r>
      <w:r>
        <w:t>surov</w:t>
      </w:r>
      <w:r>
        <w:rPr>
          <w:spacing w:val="-1"/>
        </w:rPr>
        <w:t>i</w:t>
      </w:r>
      <w:r>
        <w:t xml:space="preserve">n, </w:t>
      </w:r>
      <w:r>
        <w:rPr>
          <w:spacing w:val="-1"/>
        </w:rPr>
        <w:t>m</w:t>
      </w:r>
      <w:r>
        <w:t>a</w:t>
      </w:r>
      <w:r>
        <w:rPr>
          <w:spacing w:val="-1"/>
        </w:rPr>
        <w:t>t</w:t>
      </w:r>
      <w:r>
        <w:t>er</w:t>
      </w:r>
      <w:r>
        <w:rPr>
          <w:spacing w:val="1"/>
        </w:rPr>
        <w:t>i</w:t>
      </w:r>
      <w:r>
        <w:t>á</w:t>
      </w:r>
      <w:r>
        <w:rPr>
          <w:spacing w:val="-1"/>
        </w:rPr>
        <w:t>l</w:t>
      </w:r>
      <w:r>
        <w:t>ů</w:t>
      </w:r>
      <w:r>
        <w:rPr>
          <w:spacing w:val="4"/>
        </w:rPr>
        <w:t xml:space="preserve"> </w:t>
      </w:r>
      <w:r>
        <w:t>a energ</w:t>
      </w:r>
      <w:r>
        <w:rPr>
          <w:spacing w:val="-1"/>
        </w:rPr>
        <w:t>i</w:t>
      </w:r>
      <w:r>
        <w:t>e</w:t>
      </w:r>
      <w:r>
        <w:rPr>
          <w:spacing w:val="1"/>
        </w:rPr>
        <w:t xml:space="preserve"> </w:t>
      </w:r>
      <w:r>
        <w:t>se dopo</w:t>
      </w:r>
      <w:r>
        <w:rPr>
          <w:spacing w:val="-2"/>
        </w:rPr>
        <w:t>u</w:t>
      </w:r>
      <w:r>
        <w:t>š</w:t>
      </w:r>
      <w:r>
        <w:rPr>
          <w:spacing w:val="-1"/>
        </w:rPr>
        <w:t>t</w:t>
      </w:r>
      <w:r>
        <w:t>í</w:t>
      </w:r>
      <w:r>
        <w:rPr>
          <w:spacing w:val="1"/>
        </w:rPr>
        <w:t xml:space="preserve"> </w:t>
      </w:r>
      <w:r>
        <w:rPr>
          <w:spacing w:val="-3"/>
        </w:rPr>
        <w:t>m</w:t>
      </w:r>
      <w:r>
        <w:rPr>
          <w:spacing w:val="1"/>
        </w:rPr>
        <w:t>a</w:t>
      </w:r>
      <w:r>
        <w:rPr>
          <w:spacing w:val="-1"/>
        </w:rPr>
        <w:t>l</w:t>
      </w:r>
      <w:r>
        <w:t>ých</w:t>
      </w:r>
      <w:r>
        <w:rPr>
          <w:spacing w:val="2"/>
        </w:rPr>
        <w:t xml:space="preserve"> </w:t>
      </w:r>
      <w:r>
        <w:t>c</w:t>
      </w:r>
      <w:r>
        <w:rPr>
          <w:spacing w:val="2"/>
        </w:rPr>
        <w:t>h</w:t>
      </w:r>
      <w:r>
        <w:rPr>
          <w:spacing w:val="-6"/>
        </w:rPr>
        <w:t>y</w:t>
      </w:r>
      <w:r>
        <w:rPr>
          <w:spacing w:val="2"/>
        </w:rPr>
        <w:t>b</w:t>
      </w:r>
      <w:r>
        <w:t>.</w:t>
      </w:r>
      <w:r>
        <w:rPr>
          <w:spacing w:val="4"/>
        </w:rPr>
        <w:t xml:space="preserve">  </w:t>
      </w:r>
      <w:r>
        <w:t>Překáž</w:t>
      </w:r>
      <w:r>
        <w:rPr>
          <w:spacing w:val="2"/>
        </w:rPr>
        <w:t>k</w:t>
      </w:r>
      <w:r>
        <w:t>y v práci</w:t>
      </w:r>
      <w:r>
        <w:rPr>
          <w:spacing w:val="1"/>
        </w:rPr>
        <w:t xml:space="preserve"> </w:t>
      </w:r>
      <w:r>
        <w:t>překonává</w:t>
      </w:r>
      <w:r>
        <w:rPr>
          <w:spacing w:val="1"/>
        </w:rPr>
        <w:t xml:space="preserve"> </w:t>
      </w:r>
      <w:r>
        <w:t>s občasnou po</w:t>
      </w:r>
      <w:r>
        <w:rPr>
          <w:spacing w:val="-3"/>
        </w:rPr>
        <w:t>m</w:t>
      </w:r>
      <w:r>
        <w:t>ocí</w:t>
      </w:r>
      <w:r>
        <w:rPr>
          <w:spacing w:val="3"/>
        </w:rPr>
        <w:t xml:space="preserve"> </w:t>
      </w:r>
      <w:r>
        <w:t>uč</w:t>
      </w:r>
      <w:r>
        <w:rPr>
          <w:spacing w:val="-1"/>
        </w:rPr>
        <w:t>it</w:t>
      </w:r>
      <w:r>
        <w:t>e</w:t>
      </w:r>
      <w:r>
        <w:rPr>
          <w:spacing w:val="-1"/>
        </w:rPr>
        <w:t>l</w:t>
      </w:r>
      <w:r>
        <w:t>e.</w:t>
      </w:r>
    </w:p>
    <w:p w:rsidR="00E122C4" w:rsidRDefault="00E122C4">
      <w:pPr>
        <w:spacing w:before="8" w:line="360" w:lineRule="auto"/>
        <w:rPr>
          <w:sz w:val="10"/>
          <w:szCs w:val="22"/>
        </w:rPr>
      </w:pPr>
    </w:p>
    <w:p w:rsidR="00E122C4" w:rsidRDefault="00037320">
      <w:pPr>
        <w:numPr>
          <w:ilvl w:val="0"/>
          <w:numId w:val="104"/>
        </w:numPr>
        <w:spacing w:line="360" w:lineRule="auto"/>
        <w:rPr>
          <w:rFonts w:cs="Times New Roman"/>
        </w:rPr>
      </w:pPr>
      <w:r>
        <w:t>S</w:t>
      </w:r>
      <w:r>
        <w:rPr>
          <w:spacing w:val="-1"/>
        </w:rPr>
        <w:t>t</w:t>
      </w:r>
      <w:r>
        <w:t>upeň</w:t>
      </w:r>
      <w:r>
        <w:rPr>
          <w:spacing w:val="2"/>
        </w:rPr>
        <w:t xml:space="preserve"> </w:t>
      </w:r>
      <w:r>
        <w:t>3 (dobrý)</w:t>
      </w:r>
    </w:p>
    <w:p w:rsidR="00E122C4" w:rsidRDefault="00037320">
      <w:pPr>
        <w:spacing w:before="29" w:line="360" w:lineRule="auto"/>
        <w:ind w:left="100" w:right="406"/>
        <w:jc w:val="both"/>
        <w:rPr>
          <w:rFonts w:cs="Times New Roman"/>
        </w:rPr>
      </w:pPr>
      <w:r>
        <w:rPr>
          <w:spacing w:val="-1"/>
        </w:rPr>
        <w:t>Ž</w:t>
      </w:r>
      <w:r>
        <w:t>ák</w:t>
      </w:r>
      <w:r>
        <w:rPr>
          <w:spacing w:val="2"/>
        </w:rPr>
        <w:t xml:space="preserve"> </w:t>
      </w:r>
      <w:r>
        <w:t>pr</w:t>
      </w:r>
      <w:r>
        <w:rPr>
          <w:spacing w:val="-2"/>
        </w:rPr>
        <w:t>o</w:t>
      </w:r>
      <w:r>
        <w:rPr>
          <w:spacing w:val="1"/>
        </w:rPr>
        <w:t>j</w:t>
      </w:r>
      <w:r>
        <w:t>evu</w:t>
      </w:r>
      <w:r>
        <w:rPr>
          <w:spacing w:val="1"/>
        </w:rPr>
        <w:t>j</w:t>
      </w:r>
      <w:r>
        <w:t>e vz</w:t>
      </w:r>
      <w:r>
        <w:rPr>
          <w:spacing w:val="-1"/>
        </w:rPr>
        <w:t>t</w:t>
      </w:r>
      <w:r>
        <w:t>ah</w:t>
      </w:r>
      <w:r>
        <w:rPr>
          <w:spacing w:val="2"/>
        </w:rPr>
        <w:t xml:space="preserve"> </w:t>
      </w:r>
      <w:r>
        <w:t>k prác</w:t>
      </w:r>
      <w:r>
        <w:rPr>
          <w:spacing w:val="-1"/>
        </w:rPr>
        <w:t>i</w:t>
      </w:r>
      <w:r>
        <w:t>,</w:t>
      </w:r>
      <w:r>
        <w:rPr>
          <w:spacing w:val="2"/>
        </w:rPr>
        <w:t xml:space="preserve"> </w:t>
      </w:r>
      <w:r>
        <w:t>k pracovn</w:t>
      </w:r>
      <w:r>
        <w:rPr>
          <w:spacing w:val="-1"/>
        </w:rPr>
        <w:t>í</w:t>
      </w:r>
      <w:r>
        <w:rPr>
          <w:spacing w:val="-3"/>
        </w:rPr>
        <w:t>m</w:t>
      </w:r>
      <w:r>
        <w:t>u</w:t>
      </w:r>
      <w:r>
        <w:rPr>
          <w:spacing w:val="4"/>
        </w:rPr>
        <w:t xml:space="preserve"> </w:t>
      </w:r>
      <w:r>
        <w:t>ko</w:t>
      </w:r>
      <w:r>
        <w:rPr>
          <w:spacing w:val="-1"/>
        </w:rPr>
        <w:t>l</w:t>
      </w:r>
      <w:r>
        <w:t>ek</w:t>
      </w:r>
      <w:r>
        <w:rPr>
          <w:spacing w:val="-1"/>
        </w:rPr>
        <w:t>ti</w:t>
      </w:r>
      <w:r>
        <w:t>vu</w:t>
      </w:r>
      <w:r>
        <w:rPr>
          <w:spacing w:val="2"/>
        </w:rPr>
        <w:t xml:space="preserve"> </w:t>
      </w:r>
      <w:r>
        <w:t>a k prak</w:t>
      </w:r>
      <w:r>
        <w:rPr>
          <w:spacing w:val="-1"/>
        </w:rPr>
        <w:t>ti</w:t>
      </w:r>
      <w:r>
        <w:t>ck</w:t>
      </w:r>
      <w:r>
        <w:rPr>
          <w:spacing w:val="2"/>
        </w:rPr>
        <w:t>ý</w:t>
      </w:r>
      <w:r>
        <w:t>m</w:t>
      </w:r>
      <w:r>
        <w:rPr>
          <w:spacing w:val="1"/>
        </w:rPr>
        <w:t xml:space="preserve"> </w:t>
      </w:r>
      <w:r>
        <w:t>č</w:t>
      </w:r>
      <w:r>
        <w:rPr>
          <w:spacing w:val="-1"/>
        </w:rPr>
        <w:t>i</w:t>
      </w:r>
      <w:r>
        <w:t>nnos</w:t>
      </w:r>
      <w:r>
        <w:rPr>
          <w:spacing w:val="-1"/>
        </w:rPr>
        <w:t>t</w:t>
      </w:r>
      <w:r>
        <w:t>em</w:t>
      </w:r>
      <w:r>
        <w:rPr>
          <w:spacing w:val="1"/>
        </w:rPr>
        <w:t xml:space="preserve"> </w:t>
      </w:r>
      <w:r>
        <w:t xml:space="preserve">s </w:t>
      </w:r>
      <w:r>
        <w:rPr>
          <w:spacing w:val="-3"/>
        </w:rPr>
        <w:t>m</w:t>
      </w:r>
      <w:r>
        <w:t>enš</w:t>
      </w:r>
      <w:r>
        <w:rPr>
          <w:spacing w:val="-1"/>
        </w:rPr>
        <w:t>ím</w:t>
      </w:r>
      <w:r>
        <w:t>i vý</w:t>
      </w:r>
      <w:r>
        <w:rPr>
          <w:spacing w:val="2"/>
        </w:rPr>
        <w:t>k</w:t>
      </w:r>
      <w:r>
        <w:rPr>
          <w:spacing w:val="-6"/>
        </w:rPr>
        <w:t>y</w:t>
      </w:r>
      <w:r>
        <w:rPr>
          <w:spacing w:val="2"/>
        </w:rPr>
        <w:t>v</w:t>
      </w:r>
      <w:r>
        <w:rPr>
          <w:spacing w:val="-4"/>
        </w:rPr>
        <w:t>y</w:t>
      </w:r>
      <w:r>
        <w:t>.</w:t>
      </w:r>
      <w:r>
        <w:rPr>
          <w:spacing w:val="6"/>
        </w:rPr>
        <w:t xml:space="preserve"> </w:t>
      </w:r>
      <w:r>
        <w:rPr>
          <w:spacing w:val="-1"/>
        </w:rPr>
        <w:t>Z</w:t>
      </w:r>
      <w:r>
        <w:t>a</w:t>
      </w:r>
      <w:r>
        <w:rPr>
          <w:spacing w:val="1"/>
        </w:rPr>
        <w:t xml:space="preserve"> </w:t>
      </w:r>
      <w:r>
        <w:t>po</w:t>
      </w:r>
      <w:r>
        <w:rPr>
          <w:spacing w:val="-3"/>
        </w:rPr>
        <w:t>m</w:t>
      </w:r>
      <w:r>
        <w:t>ocí</w:t>
      </w:r>
      <w:r>
        <w:rPr>
          <w:spacing w:val="3"/>
        </w:rPr>
        <w:t xml:space="preserve"> </w:t>
      </w:r>
      <w:r>
        <w:t>uč</w:t>
      </w:r>
      <w:r>
        <w:rPr>
          <w:spacing w:val="-1"/>
        </w:rPr>
        <w:t>it</w:t>
      </w:r>
      <w:r>
        <w:t>e</w:t>
      </w:r>
      <w:r>
        <w:rPr>
          <w:spacing w:val="-1"/>
        </w:rPr>
        <w:t>l</w:t>
      </w:r>
      <w:r>
        <w:t>e</w:t>
      </w:r>
      <w:r>
        <w:rPr>
          <w:spacing w:val="3"/>
        </w:rPr>
        <w:t xml:space="preserve"> </w:t>
      </w:r>
      <w:r>
        <w:t>up</w:t>
      </w:r>
      <w:r>
        <w:rPr>
          <w:spacing w:val="-1"/>
        </w:rPr>
        <w:t>l</w:t>
      </w:r>
      <w:r>
        <w:t>a</w:t>
      </w:r>
      <w:r>
        <w:rPr>
          <w:spacing w:val="-1"/>
        </w:rPr>
        <w:t>t</w:t>
      </w:r>
      <w:r>
        <w:t>ňu</w:t>
      </w:r>
      <w:r>
        <w:rPr>
          <w:spacing w:val="1"/>
        </w:rPr>
        <w:t>j</w:t>
      </w:r>
      <w:r>
        <w:t>e z</w:t>
      </w:r>
      <w:r>
        <w:rPr>
          <w:spacing w:val="-1"/>
        </w:rPr>
        <w:t>í</w:t>
      </w:r>
      <w:r>
        <w:t>skané</w:t>
      </w:r>
      <w:r>
        <w:rPr>
          <w:spacing w:val="1"/>
        </w:rPr>
        <w:t xml:space="preserve"> </w:t>
      </w:r>
      <w:r>
        <w:rPr>
          <w:spacing w:val="-1"/>
        </w:rPr>
        <w:t>t</w:t>
      </w:r>
      <w:r>
        <w:t>eore</w:t>
      </w:r>
      <w:r>
        <w:rPr>
          <w:spacing w:val="-1"/>
        </w:rPr>
        <w:t>ti</w:t>
      </w:r>
      <w:r>
        <w:t>cké</w:t>
      </w:r>
      <w:r>
        <w:rPr>
          <w:spacing w:val="3"/>
        </w:rPr>
        <w:t xml:space="preserve"> </w:t>
      </w:r>
      <w:r>
        <w:t>pozna</w:t>
      </w:r>
      <w:r>
        <w:rPr>
          <w:spacing w:val="-1"/>
        </w:rPr>
        <w:t>t</w:t>
      </w:r>
      <w:r>
        <w:rPr>
          <w:spacing w:val="2"/>
        </w:rPr>
        <w:t>k</w:t>
      </w:r>
      <w:r>
        <w:t>y při</w:t>
      </w:r>
      <w:r>
        <w:rPr>
          <w:spacing w:val="-1"/>
        </w:rPr>
        <w:t xml:space="preserve"> </w:t>
      </w:r>
      <w:r>
        <w:t>prak</w:t>
      </w:r>
      <w:r>
        <w:rPr>
          <w:spacing w:val="-1"/>
        </w:rPr>
        <w:t>ti</w:t>
      </w:r>
      <w:r>
        <w:t>cké</w:t>
      </w:r>
      <w:r>
        <w:rPr>
          <w:spacing w:val="1"/>
        </w:rPr>
        <w:t xml:space="preserve"> </w:t>
      </w:r>
      <w:r>
        <w:t>č</w:t>
      </w:r>
      <w:r>
        <w:rPr>
          <w:spacing w:val="-1"/>
        </w:rPr>
        <w:t>i</w:t>
      </w:r>
      <w:r>
        <w:t>nnos</w:t>
      </w:r>
      <w:r>
        <w:rPr>
          <w:spacing w:val="-1"/>
        </w:rPr>
        <w:t>ti</w:t>
      </w:r>
      <w:r>
        <w:t>. V prak</w:t>
      </w:r>
      <w:r>
        <w:rPr>
          <w:spacing w:val="-1"/>
        </w:rPr>
        <w:t>ti</w:t>
      </w:r>
      <w:r>
        <w:t>ckých</w:t>
      </w:r>
      <w:r>
        <w:rPr>
          <w:spacing w:val="2"/>
        </w:rPr>
        <w:t xml:space="preserve"> </w:t>
      </w:r>
      <w:r>
        <w:t>č</w:t>
      </w:r>
      <w:r>
        <w:rPr>
          <w:spacing w:val="-1"/>
        </w:rPr>
        <w:t>i</w:t>
      </w:r>
      <w:r>
        <w:t>nnos</w:t>
      </w:r>
      <w:r>
        <w:rPr>
          <w:spacing w:val="-1"/>
        </w:rPr>
        <w:t>t</w:t>
      </w:r>
      <w:r>
        <w:t>ech</w:t>
      </w:r>
      <w:r>
        <w:rPr>
          <w:spacing w:val="2"/>
        </w:rPr>
        <w:t xml:space="preserve"> </w:t>
      </w:r>
      <w:r>
        <w:t>se dopouš</w:t>
      </w:r>
      <w:r>
        <w:rPr>
          <w:spacing w:val="-1"/>
        </w:rPr>
        <w:t>t</w:t>
      </w:r>
      <w:r>
        <w:t>í</w:t>
      </w:r>
      <w:r>
        <w:rPr>
          <w:spacing w:val="1"/>
        </w:rPr>
        <w:t xml:space="preserve"> </w:t>
      </w:r>
      <w:r>
        <w:t>ch</w:t>
      </w:r>
      <w:r>
        <w:rPr>
          <w:spacing w:val="-4"/>
        </w:rPr>
        <w:t>y</w:t>
      </w:r>
      <w:r>
        <w:t>b</w:t>
      </w:r>
      <w:r>
        <w:rPr>
          <w:spacing w:val="4"/>
        </w:rPr>
        <w:t xml:space="preserve"> </w:t>
      </w:r>
      <w:r>
        <w:t>a při</w:t>
      </w:r>
      <w:r>
        <w:rPr>
          <w:spacing w:val="1"/>
        </w:rPr>
        <w:t xml:space="preserve"> </w:t>
      </w:r>
      <w:r>
        <w:t>p</w:t>
      </w:r>
      <w:r>
        <w:rPr>
          <w:spacing w:val="-2"/>
        </w:rPr>
        <w:t>o</w:t>
      </w:r>
      <w:r>
        <w:t>s</w:t>
      </w:r>
      <w:r>
        <w:rPr>
          <w:spacing w:val="-1"/>
        </w:rPr>
        <w:t>t</w:t>
      </w:r>
      <w:r>
        <w:t>upech</w:t>
      </w:r>
      <w:r>
        <w:rPr>
          <w:spacing w:val="2"/>
        </w:rPr>
        <w:t xml:space="preserve"> </w:t>
      </w:r>
      <w:r>
        <w:t>a způsobech</w:t>
      </w:r>
      <w:r>
        <w:rPr>
          <w:spacing w:val="2"/>
        </w:rPr>
        <w:t xml:space="preserve"> </w:t>
      </w:r>
      <w:r>
        <w:t>práce po</w:t>
      </w:r>
      <w:r>
        <w:rPr>
          <w:spacing w:val="-1"/>
        </w:rPr>
        <w:t>t</w:t>
      </w:r>
      <w:r>
        <w:t>řebu</w:t>
      </w:r>
      <w:r>
        <w:rPr>
          <w:spacing w:val="1"/>
        </w:rPr>
        <w:t>j</w:t>
      </w:r>
      <w:r>
        <w:t>e občasnou po</w:t>
      </w:r>
      <w:r>
        <w:rPr>
          <w:spacing w:val="-3"/>
        </w:rPr>
        <w:t>m</w:t>
      </w:r>
      <w:r>
        <w:rPr>
          <w:spacing w:val="2"/>
        </w:rPr>
        <w:t>o</w:t>
      </w:r>
      <w:r>
        <w:t>c</w:t>
      </w:r>
      <w:r>
        <w:rPr>
          <w:spacing w:val="1"/>
        </w:rPr>
        <w:t xml:space="preserve"> </w:t>
      </w:r>
      <w:r>
        <w:t>uč</w:t>
      </w:r>
      <w:r>
        <w:rPr>
          <w:spacing w:val="-1"/>
        </w:rPr>
        <w:t>it</w:t>
      </w:r>
      <w:r>
        <w:t>e</w:t>
      </w:r>
      <w:r>
        <w:rPr>
          <w:spacing w:val="-1"/>
        </w:rPr>
        <w:t>l</w:t>
      </w:r>
      <w:r>
        <w:t>e.</w:t>
      </w:r>
      <w:r>
        <w:rPr>
          <w:spacing w:val="4"/>
        </w:rPr>
        <w:t xml:space="preserve"> </w:t>
      </w:r>
      <w:r>
        <w:rPr>
          <w:spacing w:val="-1"/>
        </w:rPr>
        <w:t>V</w:t>
      </w:r>
      <w:r>
        <w:t>ýs</w:t>
      </w:r>
      <w:r>
        <w:rPr>
          <w:spacing w:val="-1"/>
        </w:rPr>
        <w:t>l</w:t>
      </w:r>
      <w:r>
        <w:t>ed</w:t>
      </w:r>
      <w:r>
        <w:rPr>
          <w:spacing w:val="2"/>
        </w:rPr>
        <w:t>k</w:t>
      </w:r>
      <w:r>
        <w:t xml:space="preserve">y práce </w:t>
      </w:r>
      <w:r>
        <w:rPr>
          <w:spacing w:val="-1"/>
        </w:rPr>
        <w:t>m</w:t>
      </w:r>
      <w:r>
        <w:t>a</w:t>
      </w:r>
      <w:r>
        <w:rPr>
          <w:spacing w:val="1"/>
        </w:rPr>
        <w:t>j</w:t>
      </w:r>
      <w:r>
        <w:t>í</w:t>
      </w:r>
      <w:r>
        <w:rPr>
          <w:spacing w:val="1"/>
        </w:rPr>
        <w:t xml:space="preserve"> </w:t>
      </w:r>
      <w:r>
        <w:t>nedos</w:t>
      </w:r>
      <w:r>
        <w:rPr>
          <w:spacing w:val="-1"/>
        </w:rPr>
        <w:t>t</w:t>
      </w:r>
      <w:r>
        <w:t>a</w:t>
      </w:r>
      <w:r>
        <w:rPr>
          <w:spacing w:val="-1"/>
        </w:rPr>
        <w:t>t</w:t>
      </w:r>
      <w:r>
        <w:rPr>
          <w:spacing w:val="2"/>
        </w:rPr>
        <w:t>k</w:t>
      </w:r>
      <w:r>
        <w:rPr>
          <w:spacing w:val="-6"/>
        </w:rPr>
        <w:t>y</w:t>
      </w:r>
      <w:r>
        <w:t>.</w:t>
      </w:r>
      <w:r>
        <w:rPr>
          <w:spacing w:val="6"/>
        </w:rPr>
        <w:t xml:space="preserve"> </w:t>
      </w:r>
      <w:r>
        <w:t>V</w:t>
      </w:r>
      <w:r>
        <w:rPr>
          <w:spacing w:val="-1"/>
        </w:rPr>
        <w:t>l</w:t>
      </w:r>
      <w:r>
        <w:rPr>
          <w:spacing w:val="-3"/>
        </w:rPr>
        <w:t>a</w:t>
      </w:r>
      <w:r>
        <w:t>s</w:t>
      </w:r>
      <w:r>
        <w:rPr>
          <w:spacing w:val="-1"/>
        </w:rPr>
        <w:t>t</w:t>
      </w:r>
      <w:r>
        <w:t>ní</w:t>
      </w:r>
      <w:r>
        <w:rPr>
          <w:spacing w:val="1"/>
        </w:rPr>
        <w:t xml:space="preserve"> </w:t>
      </w:r>
      <w:r>
        <w:t>práci</w:t>
      </w:r>
      <w:r>
        <w:rPr>
          <w:spacing w:val="1"/>
        </w:rPr>
        <w:t xml:space="preserve"> </w:t>
      </w:r>
      <w:r>
        <w:t>organ</w:t>
      </w:r>
      <w:r>
        <w:rPr>
          <w:spacing w:val="-1"/>
        </w:rPr>
        <w:t>i</w:t>
      </w:r>
      <w:r>
        <w:t>zu</w:t>
      </w:r>
      <w:r>
        <w:rPr>
          <w:spacing w:val="1"/>
        </w:rPr>
        <w:t>j</w:t>
      </w:r>
      <w:r>
        <w:t xml:space="preserve">e </w:t>
      </w:r>
      <w:r>
        <w:rPr>
          <w:spacing w:val="-3"/>
        </w:rPr>
        <w:t>m</w:t>
      </w:r>
      <w:r>
        <w:t>é</w:t>
      </w:r>
      <w:r>
        <w:rPr>
          <w:spacing w:val="2"/>
        </w:rPr>
        <w:t>n</w:t>
      </w:r>
      <w:r>
        <w:t>ě úče</w:t>
      </w:r>
      <w:r>
        <w:rPr>
          <w:spacing w:val="-1"/>
        </w:rPr>
        <w:t>l</w:t>
      </w:r>
      <w:r>
        <w:t>ně,</w:t>
      </w:r>
      <w:r>
        <w:rPr>
          <w:spacing w:val="2"/>
        </w:rPr>
        <w:t xml:space="preserve"> </w:t>
      </w:r>
      <w:r>
        <w:t>udržu</w:t>
      </w:r>
      <w:r>
        <w:rPr>
          <w:spacing w:val="1"/>
        </w:rPr>
        <w:t>j</w:t>
      </w:r>
      <w:r>
        <w:t>e pracov</w:t>
      </w:r>
      <w:r>
        <w:rPr>
          <w:spacing w:val="-1"/>
        </w:rPr>
        <w:t>i</w:t>
      </w:r>
      <w:r>
        <w:t>š</w:t>
      </w:r>
      <w:r>
        <w:rPr>
          <w:spacing w:val="-1"/>
        </w:rPr>
        <w:t>t</w:t>
      </w:r>
      <w:r>
        <w:t>ě</w:t>
      </w:r>
      <w:r>
        <w:rPr>
          <w:spacing w:val="1"/>
        </w:rPr>
        <w:t xml:space="preserve"> </w:t>
      </w:r>
      <w:r>
        <w:t>v pořádku.</w:t>
      </w:r>
      <w:r>
        <w:rPr>
          <w:spacing w:val="2"/>
        </w:rPr>
        <w:t xml:space="preserve"> </w:t>
      </w:r>
      <w:r>
        <w:rPr>
          <w:spacing w:val="-1"/>
        </w:rPr>
        <w:t>D</w:t>
      </w:r>
      <w:r>
        <w:t>održu</w:t>
      </w:r>
      <w:r>
        <w:rPr>
          <w:spacing w:val="1"/>
        </w:rPr>
        <w:t>j</w:t>
      </w:r>
      <w:r>
        <w:t>e předp</w:t>
      </w:r>
      <w:r>
        <w:rPr>
          <w:spacing w:val="-1"/>
        </w:rPr>
        <w:t>i</w:t>
      </w:r>
      <w:r>
        <w:rPr>
          <w:spacing w:val="2"/>
        </w:rPr>
        <w:t>s</w:t>
      </w:r>
      <w:r>
        <w:t>y</w:t>
      </w:r>
      <w:r>
        <w:rPr>
          <w:spacing w:val="-2"/>
        </w:rPr>
        <w:t xml:space="preserve"> </w:t>
      </w:r>
      <w:r>
        <w:t>o bezpečnos</w:t>
      </w:r>
      <w:r>
        <w:rPr>
          <w:spacing w:val="-1"/>
        </w:rPr>
        <w:t>t</w:t>
      </w:r>
      <w:r>
        <w:t>i</w:t>
      </w:r>
      <w:r>
        <w:rPr>
          <w:spacing w:val="3"/>
        </w:rPr>
        <w:t xml:space="preserve"> </w:t>
      </w:r>
      <w:r>
        <w:t>a ochraně</w:t>
      </w:r>
      <w:r>
        <w:rPr>
          <w:spacing w:val="1"/>
        </w:rPr>
        <w:t xml:space="preserve"> </w:t>
      </w:r>
      <w:r>
        <w:t>zdraví</w:t>
      </w:r>
      <w:r>
        <w:rPr>
          <w:spacing w:val="-1"/>
        </w:rPr>
        <w:t xml:space="preserve"> </w:t>
      </w:r>
      <w:r>
        <w:t>při práci</w:t>
      </w:r>
      <w:r>
        <w:rPr>
          <w:spacing w:val="1"/>
        </w:rPr>
        <w:t xml:space="preserve"> </w:t>
      </w:r>
      <w:r>
        <w:t xml:space="preserve">a v </w:t>
      </w:r>
      <w:r>
        <w:rPr>
          <w:spacing w:val="-3"/>
        </w:rPr>
        <w:t>m</w:t>
      </w:r>
      <w:r>
        <w:rPr>
          <w:spacing w:val="1"/>
        </w:rPr>
        <w:t>a</w:t>
      </w:r>
      <w:r>
        <w:rPr>
          <w:spacing w:val="-1"/>
        </w:rPr>
        <w:t>l</w:t>
      </w:r>
      <w:r>
        <w:t>é</w:t>
      </w:r>
      <w:r>
        <w:rPr>
          <w:spacing w:val="3"/>
        </w:rPr>
        <w:t xml:space="preserve"> </w:t>
      </w:r>
      <w:r>
        <w:rPr>
          <w:spacing w:val="-3"/>
        </w:rPr>
        <w:t>m</w:t>
      </w:r>
      <w:r>
        <w:rPr>
          <w:spacing w:val="-1"/>
        </w:rPr>
        <w:t>í</w:t>
      </w:r>
      <w:r>
        <w:t>ře</w:t>
      </w:r>
      <w:r>
        <w:rPr>
          <w:spacing w:val="1"/>
        </w:rPr>
        <w:t xml:space="preserve"> </w:t>
      </w:r>
      <w:r>
        <w:t>př</w:t>
      </w:r>
      <w:r>
        <w:rPr>
          <w:spacing w:val="-1"/>
        </w:rPr>
        <w:t>i</w:t>
      </w:r>
      <w:r>
        <w:t>sp</w:t>
      </w:r>
      <w:r>
        <w:rPr>
          <w:spacing w:val="-1"/>
        </w:rPr>
        <w:t>í</w:t>
      </w:r>
      <w:r>
        <w:t>vá</w:t>
      </w:r>
      <w:r>
        <w:rPr>
          <w:spacing w:val="1"/>
        </w:rPr>
        <w:t xml:space="preserve"> </w:t>
      </w:r>
      <w:r>
        <w:t xml:space="preserve">k </w:t>
      </w:r>
      <w:r>
        <w:rPr>
          <w:spacing w:val="-1"/>
        </w:rPr>
        <w:t>t</w:t>
      </w:r>
      <w:r>
        <w:t>vorbě</w:t>
      </w:r>
      <w:r>
        <w:rPr>
          <w:spacing w:val="1"/>
        </w:rPr>
        <w:t xml:space="preserve"> </w:t>
      </w:r>
      <w:r>
        <w:t>a ochraně</w:t>
      </w:r>
      <w:r>
        <w:rPr>
          <w:spacing w:val="1"/>
        </w:rPr>
        <w:t xml:space="preserve"> </w:t>
      </w:r>
      <w:r>
        <w:t>ž</w:t>
      </w:r>
      <w:r>
        <w:rPr>
          <w:spacing w:val="-1"/>
        </w:rPr>
        <w:t>i</w:t>
      </w:r>
      <w:r>
        <w:t>vo</w:t>
      </w:r>
      <w:r>
        <w:rPr>
          <w:spacing w:val="-1"/>
        </w:rPr>
        <w:t>t</w:t>
      </w:r>
      <w:r>
        <w:t>n</w:t>
      </w:r>
      <w:r>
        <w:rPr>
          <w:spacing w:val="-1"/>
        </w:rPr>
        <w:t>í</w:t>
      </w:r>
      <w:r>
        <w:t>ho</w:t>
      </w:r>
      <w:r>
        <w:rPr>
          <w:spacing w:val="2"/>
        </w:rPr>
        <w:t xml:space="preserve"> </w:t>
      </w:r>
      <w:r>
        <w:t>pros</w:t>
      </w:r>
      <w:r>
        <w:rPr>
          <w:spacing w:val="-1"/>
        </w:rPr>
        <w:t>t</w:t>
      </w:r>
      <w:r>
        <w:t>řed</w:t>
      </w:r>
      <w:r>
        <w:rPr>
          <w:spacing w:val="-1"/>
        </w:rPr>
        <w:t>í</w:t>
      </w:r>
      <w:r>
        <w:t>. Na podně</w:t>
      </w:r>
      <w:r>
        <w:rPr>
          <w:spacing w:val="1"/>
        </w:rPr>
        <w:t>t</w:t>
      </w:r>
      <w:r>
        <w:t>y uč</w:t>
      </w:r>
      <w:r>
        <w:rPr>
          <w:spacing w:val="-1"/>
        </w:rPr>
        <w:t>it</w:t>
      </w:r>
      <w:r>
        <w:t>e</w:t>
      </w:r>
      <w:r>
        <w:rPr>
          <w:spacing w:val="-1"/>
        </w:rPr>
        <w:t>l</w:t>
      </w:r>
      <w:r>
        <w:t>e</w:t>
      </w:r>
      <w:r>
        <w:rPr>
          <w:spacing w:val="3"/>
        </w:rPr>
        <w:t xml:space="preserve"> </w:t>
      </w:r>
      <w:r>
        <w:rPr>
          <w:spacing w:val="-1"/>
        </w:rPr>
        <w:t>j</w:t>
      </w:r>
      <w:r>
        <w:t>e schopen hospodárně</w:t>
      </w:r>
      <w:r>
        <w:rPr>
          <w:spacing w:val="1"/>
        </w:rPr>
        <w:t xml:space="preserve"> </w:t>
      </w:r>
      <w:r>
        <w:t>v</w:t>
      </w:r>
      <w:r>
        <w:rPr>
          <w:spacing w:val="-4"/>
        </w:rPr>
        <w:t>y</w:t>
      </w:r>
      <w:r>
        <w:t>u</w:t>
      </w:r>
      <w:r>
        <w:rPr>
          <w:spacing w:val="1"/>
        </w:rPr>
        <w:t>ž</w:t>
      </w:r>
      <w:r>
        <w:rPr>
          <w:spacing w:val="-1"/>
        </w:rPr>
        <w:t>í</w:t>
      </w:r>
      <w:r>
        <w:t>vat</w:t>
      </w:r>
      <w:r>
        <w:rPr>
          <w:spacing w:val="3"/>
        </w:rPr>
        <w:t xml:space="preserve"> </w:t>
      </w:r>
      <w:r>
        <w:rPr>
          <w:spacing w:val="-1"/>
        </w:rPr>
        <w:t>s</w:t>
      </w:r>
      <w:r>
        <w:t>urov</w:t>
      </w:r>
      <w:r>
        <w:rPr>
          <w:spacing w:val="-1"/>
        </w:rPr>
        <w:t>i</w:t>
      </w:r>
      <w:r>
        <w:rPr>
          <w:spacing w:val="2"/>
        </w:rPr>
        <w:t>n</w:t>
      </w:r>
      <w:r>
        <w:rPr>
          <w:spacing w:val="-6"/>
        </w:rPr>
        <w:t>y</w:t>
      </w:r>
      <w:r>
        <w:t>,</w:t>
      </w:r>
      <w:r>
        <w:rPr>
          <w:spacing w:val="6"/>
        </w:rPr>
        <w:t xml:space="preserve"> </w:t>
      </w:r>
      <w:r>
        <w:rPr>
          <w:spacing w:val="-3"/>
        </w:rPr>
        <w:t>m</w:t>
      </w:r>
      <w:r>
        <w:t>a</w:t>
      </w:r>
      <w:r>
        <w:rPr>
          <w:spacing w:val="-1"/>
        </w:rPr>
        <w:t>t</w:t>
      </w:r>
      <w:r>
        <w:t>e</w:t>
      </w:r>
      <w:r>
        <w:rPr>
          <w:spacing w:val="2"/>
        </w:rPr>
        <w:t>r</w:t>
      </w:r>
      <w:r>
        <w:rPr>
          <w:spacing w:val="-1"/>
        </w:rPr>
        <w:t>i</w:t>
      </w:r>
      <w:r>
        <w:t>á</w:t>
      </w:r>
      <w:r>
        <w:rPr>
          <w:spacing w:val="1"/>
        </w:rPr>
        <w:t>l</w:t>
      </w:r>
      <w:r>
        <w:t>y</w:t>
      </w:r>
      <w:r>
        <w:rPr>
          <w:spacing w:val="2"/>
        </w:rPr>
        <w:t xml:space="preserve"> </w:t>
      </w:r>
      <w:r>
        <w:t>a energ</w:t>
      </w:r>
      <w:r>
        <w:rPr>
          <w:spacing w:val="-1"/>
        </w:rPr>
        <w:t>ii</w:t>
      </w:r>
      <w:r>
        <w:t>.</w:t>
      </w:r>
      <w:r>
        <w:rPr>
          <w:spacing w:val="2"/>
        </w:rPr>
        <w:t xml:space="preserve"> </w:t>
      </w:r>
      <w:r>
        <w:t>Překáž</w:t>
      </w:r>
      <w:r>
        <w:rPr>
          <w:spacing w:val="2"/>
        </w:rPr>
        <w:t>k</w:t>
      </w:r>
      <w:r>
        <w:t>y v práci</w:t>
      </w:r>
      <w:r>
        <w:rPr>
          <w:spacing w:val="1"/>
        </w:rPr>
        <w:t xml:space="preserve"> </w:t>
      </w:r>
      <w:r>
        <w:t xml:space="preserve">překonává </w:t>
      </w:r>
      <w:r>
        <w:rPr>
          <w:spacing w:val="1"/>
        </w:rPr>
        <w:t>j</w:t>
      </w:r>
      <w:r>
        <w:t>en s čas</w:t>
      </w:r>
      <w:r>
        <w:rPr>
          <w:spacing w:val="-1"/>
        </w:rPr>
        <w:t>t</w:t>
      </w:r>
      <w:r>
        <w:t>ou</w:t>
      </w:r>
      <w:r>
        <w:rPr>
          <w:spacing w:val="2"/>
        </w:rPr>
        <w:t xml:space="preserve"> </w:t>
      </w:r>
      <w:r>
        <w:t>po</w:t>
      </w:r>
      <w:r>
        <w:rPr>
          <w:spacing w:val="-3"/>
        </w:rPr>
        <w:t>m</w:t>
      </w:r>
      <w:r>
        <w:t>ocí</w:t>
      </w:r>
      <w:r>
        <w:rPr>
          <w:spacing w:val="3"/>
        </w:rPr>
        <w:t xml:space="preserve"> </w:t>
      </w:r>
      <w:r>
        <w:t>uč</w:t>
      </w:r>
      <w:r>
        <w:rPr>
          <w:spacing w:val="-1"/>
        </w:rPr>
        <w:t>it</w:t>
      </w:r>
      <w:r>
        <w:t>e</w:t>
      </w:r>
      <w:r>
        <w:rPr>
          <w:spacing w:val="-1"/>
        </w:rPr>
        <w:t>l</w:t>
      </w:r>
      <w:r>
        <w:t>e.</w:t>
      </w:r>
    </w:p>
    <w:p w:rsidR="00E122C4" w:rsidRDefault="00E122C4">
      <w:pPr>
        <w:spacing w:before="16" w:line="360" w:lineRule="auto"/>
        <w:rPr>
          <w:sz w:val="10"/>
          <w:szCs w:val="26"/>
        </w:rPr>
      </w:pPr>
    </w:p>
    <w:p w:rsidR="00E122C4" w:rsidRDefault="00037320">
      <w:pPr>
        <w:numPr>
          <w:ilvl w:val="0"/>
          <w:numId w:val="104"/>
        </w:numPr>
        <w:spacing w:line="360" w:lineRule="auto"/>
        <w:rPr>
          <w:rFonts w:cs="Times New Roman"/>
        </w:rPr>
      </w:pPr>
      <w:r>
        <w:t>S</w:t>
      </w:r>
      <w:r>
        <w:rPr>
          <w:spacing w:val="-1"/>
        </w:rPr>
        <w:t>t</w:t>
      </w:r>
      <w:r>
        <w:t>upeň</w:t>
      </w:r>
      <w:r>
        <w:rPr>
          <w:spacing w:val="2"/>
        </w:rPr>
        <w:t xml:space="preserve"> </w:t>
      </w:r>
      <w:r>
        <w:t>4 (d</w:t>
      </w:r>
      <w:r>
        <w:rPr>
          <w:spacing w:val="-2"/>
        </w:rPr>
        <w:t>o</w:t>
      </w:r>
      <w:r>
        <w:t>s</w:t>
      </w:r>
      <w:r>
        <w:rPr>
          <w:spacing w:val="-1"/>
        </w:rPr>
        <w:t>t</w:t>
      </w:r>
      <w:r>
        <w:t>a</w:t>
      </w:r>
      <w:r>
        <w:rPr>
          <w:spacing w:val="-1"/>
        </w:rPr>
        <w:t>t</w:t>
      </w:r>
      <w:r>
        <w:t>ečný)</w:t>
      </w:r>
    </w:p>
    <w:p w:rsidR="00E122C4" w:rsidRDefault="00037320">
      <w:pPr>
        <w:spacing w:line="360" w:lineRule="auto"/>
        <w:ind w:left="100" w:right="146"/>
        <w:jc w:val="both"/>
        <w:rPr>
          <w:rFonts w:cs="Times New Roman"/>
        </w:rPr>
      </w:pPr>
      <w:r>
        <w:rPr>
          <w:spacing w:val="-1"/>
        </w:rPr>
        <w:t>Ž</w:t>
      </w:r>
      <w:r>
        <w:t>ák</w:t>
      </w:r>
      <w:r>
        <w:rPr>
          <w:spacing w:val="2"/>
        </w:rPr>
        <w:t xml:space="preserve"> </w:t>
      </w:r>
      <w:r>
        <w:t>pracu</w:t>
      </w:r>
      <w:r>
        <w:rPr>
          <w:spacing w:val="1"/>
        </w:rPr>
        <w:t>j</w:t>
      </w:r>
      <w:r>
        <w:t>e bez zá</w:t>
      </w:r>
      <w:r>
        <w:rPr>
          <w:spacing w:val="1"/>
        </w:rPr>
        <w:t>j</w:t>
      </w:r>
      <w:r>
        <w:rPr>
          <w:spacing w:val="-3"/>
        </w:rPr>
        <w:t>m</w:t>
      </w:r>
      <w:r>
        <w:t>u</w:t>
      </w:r>
      <w:r>
        <w:rPr>
          <w:spacing w:val="4"/>
        </w:rPr>
        <w:t xml:space="preserve"> </w:t>
      </w:r>
      <w:r>
        <w:t>a vz</w:t>
      </w:r>
      <w:r>
        <w:rPr>
          <w:spacing w:val="-1"/>
        </w:rPr>
        <w:t>t</w:t>
      </w:r>
      <w:r>
        <w:t>ahu</w:t>
      </w:r>
      <w:r>
        <w:rPr>
          <w:spacing w:val="2"/>
        </w:rPr>
        <w:t xml:space="preserve"> </w:t>
      </w:r>
      <w:r>
        <w:t>k prác</w:t>
      </w:r>
      <w:r>
        <w:rPr>
          <w:spacing w:val="-1"/>
        </w:rPr>
        <w:t>i</w:t>
      </w:r>
      <w:r>
        <w:t>,</w:t>
      </w:r>
      <w:r>
        <w:rPr>
          <w:spacing w:val="2"/>
        </w:rPr>
        <w:t xml:space="preserve"> </w:t>
      </w:r>
      <w:r>
        <w:t>k pracovn</w:t>
      </w:r>
      <w:r>
        <w:rPr>
          <w:spacing w:val="-1"/>
        </w:rPr>
        <w:t>í</w:t>
      </w:r>
      <w:r>
        <w:rPr>
          <w:spacing w:val="-3"/>
        </w:rPr>
        <w:t>m</w:t>
      </w:r>
      <w:r>
        <w:t>u</w:t>
      </w:r>
      <w:r>
        <w:rPr>
          <w:spacing w:val="4"/>
        </w:rPr>
        <w:t xml:space="preserve"> </w:t>
      </w:r>
      <w:r>
        <w:t>ko</w:t>
      </w:r>
      <w:r>
        <w:rPr>
          <w:spacing w:val="-1"/>
        </w:rPr>
        <w:t>l</w:t>
      </w:r>
      <w:r>
        <w:t>ek</w:t>
      </w:r>
      <w:r>
        <w:rPr>
          <w:spacing w:val="-1"/>
        </w:rPr>
        <w:t>ti</w:t>
      </w:r>
      <w:r>
        <w:t>vu</w:t>
      </w:r>
      <w:r>
        <w:rPr>
          <w:spacing w:val="2"/>
        </w:rPr>
        <w:t xml:space="preserve"> </w:t>
      </w:r>
      <w:r>
        <w:t>a prak</w:t>
      </w:r>
      <w:r>
        <w:rPr>
          <w:spacing w:val="-1"/>
        </w:rPr>
        <w:t>ti</w:t>
      </w:r>
      <w:r>
        <w:t>ck</w:t>
      </w:r>
      <w:r>
        <w:rPr>
          <w:spacing w:val="2"/>
        </w:rPr>
        <w:t>ý</w:t>
      </w:r>
      <w:r>
        <w:t>m</w:t>
      </w:r>
      <w:r>
        <w:rPr>
          <w:spacing w:val="1"/>
        </w:rPr>
        <w:t xml:space="preserve"> </w:t>
      </w:r>
      <w:r>
        <w:t>č</w:t>
      </w:r>
      <w:r>
        <w:rPr>
          <w:spacing w:val="-1"/>
        </w:rPr>
        <w:t>i</w:t>
      </w:r>
      <w:r>
        <w:t>nnos</w:t>
      </w:r>
      <w:r>
        <w:rPr>
          <w:spacing w:val="-1"/>
        </w:rPr>
        <w:t>t</w:t>
      </w:r>
      <w:r>
        <w:t>e</w:t>
      </w:r>
      <w:r>
        <w:rPr>
          <w:spacing w:val="-3"/>
        </w:rPr>
        <w:t>m</w:t>
      </w:r>
      <w:r>
        <w:t xml:space="preserve">. </w:t>
      </w:r>
      <w:r>
        <w:rPr>
          <w:spacing w:val="-1"/>
        </w:rPr>
        <w:t>Zí</w:t>
      </w:r>
      <w:r>
        <w:t>skané</w:t>
      </w:r>
      <w:r>
        <w:rPr>
          <w:spacing w:val="1"/>
        </w:rPr>
        <w:t xml:space="preserve"> </w:t>
      </w:r>
      <w:r>
        <w:rPr>
          <w:spacing w:val="-1"/>
        </w:rPr>
        <w:t>t</w:t>
      </w:r>
      <w:r>
        <w:t>eore</w:t>
      </w:r>
      <w:r>
        <w:rPr>
          <w:spacing w:val="-1"/>
        </w:rPr>
        <w:t>ti</w:t>
      </w:r>
      <w:r>
        <w:t>c</w:t>
      </w:r>
      <w:r>
        <w:rPr>
          <w:spacing w:val="2"/>
        </w:rPr>
        <w:t>k</w:t>
      </w:r>
      <w:r>
        <w:t>é</w:t>
      </w:r>
      <w:r>
        <w:rPr>
          <w:spacing w:val="1"/>
        </w:rPr>
        <w:t xml:space="preserve"> </w:t>
      </w:r>
      <w:r>
        <w:t>pozna</w:t>
      </w:r>
      <w:r>
        <w:rPr>
          <w:spacing w:val="-1"/>
        </w:rPr>
        <w:t>t</w:t>
      </w:r>
      <w:r>
        <w:rPr>
          <w:spacing w:val="2"/>
        </w:rPr>
        <w:t>k</w:t>
      </w:r>
      <w:r>
        <w:t xml:space="preserve">y dovede </w:t>
      </w:r>
      <w:r>
        <w:rPr>
          <w:spacing w:val="2"/>
        </w:rPr>
        <w:t>v</w:t>
      </w:r>
      <w:r>
        <w:rPr>
          <w:spacing w:val="-6"/>
        </w:rPr>
        <w:t>y</w:t>
      </w:r>
      <w:r>
        <w:rPr>
          <w:spacing w:val="2"/>
        </w:rPr>
        <w:t>u</w:t>
      </w:r>
      <w:r>
        <w:t>ž</w:t>
      </w:r>
      <w:r>
        <w:rPr>
          <w:spacing w:val="1"/>
        </w:rPr>
        <w:t>í</w:t>
      </w:r>
      <w:r>
        <w:t>t</w:t>
      </w:r>
      <w:r>
        <w:rPr>
          <w:spacing w:val="1"/>
        </w:rPr>
        <w:t xml:space="preserve"> </w:t>
      </w:r>
      <w:r>
        <w:t>při</w:t>
      </w:r>
      <w:r>
        <w:rPr>
          <w:spacing w:val="1"/>
        </w:rPr>
        <w:t xml:space="preserve"> </w:t>
      </w:r>
      <w:r>
        <w:t>prak</w:t>
      </w:r>
      <w:r>
        <w:rPr>
          <w:spacing w:val="-1"/>
        </w:rPr>
        <w:t>ti</w:t>
      </w:r>
      <w:r>
        <w:t>cké</w:t>
      </w:r>
      <w:r>
        <w:rPr>
          <w:spacing w:val="1"/>
        </w:rPr>
        <w:t xml:space="preserve"> </w:t>
      </w:r>
      <w:r>
        <w:t>č</w:t>
      </w:r>
      <w:r>
        <w:rPr>
          <w:spacing w:val="-1"/>
        </w:rPr>
        <w:t>i</w:t>
      </w:r>
      <w:r>
        <w:t>nnos</w:t>
      </w:r>
      <w:r>
        <w:rPr>
          <w:spacing w:val="-1"/>
        </w:rPr>
        <w:t>t</w:t>
      </w:r>
      <w:r>
        <w:t>i</w:t>
      </w:r>
      <w:r>
        <w:rPr>
          <w:spacing w:val="1"/>
        </w:rPr>
        <w:t xml:space="preserve"> j</w:t>
      </w:r>
      <w:r>
        <w:t>en za so</w:t>
      </w:r>
      <w:r>
        <w:rPr>
          <w:spacing w:val="-2"/>
        </w:rPr>
        <w:t>u</w:t>
      </w:r>
      <w:r>
        <w:t>s</w:t>
      </w:r>
      <w:r>
        <w:rPr>
          <w:spacing w:val="-1"/>
        </w:rPr>
        <w:t>t</w:t>
      </w:r>
      <w:r>
        <w:t>avné</w:t>
      </w:r>
      <w:r>
        <w:rPr>
          <w:spacing w:val="1"/>
        </w:rPr>
        <w:t xml:space="preserve"> </w:t>
      </w:r>
      <w:r>
        <w:t>po</w:t>
      </w:r>
      <w:r>
        <w:rPr>
          <w:spacing w:val="-3"/>
        </w:rPr>
        <w:t>m</w:t>
      </w:r>
      <w:r>
        <w:t>o</w:t>
      </w:r>
      <w:r>
        <w:rPr>
          <w:spacing w:val="1"/>
        </w:rPr>
        <w:t>c</w:t>
      </w:r>
      <w:r>
        <w:t>i uč</w:t>
      </w:r>
      <w:r>
        <w:rPr>
          <w:spacing w:val="-1"/>
        </w:rPr>
        <w:t>it</w:t>
      </w:r>
      <w:r>
        <w:t>e</w:t>
      </w:r>
      <w:r>
        <w:rPr>
          <w:spacing w:val="1"/>
        </w:rPr>
        <w:t>l</w:t>
      </w:r>
      <w:r>
        <w:t>e.</w:t>
      </w:r>
      <w:r>
        <w:rPr>
          <w:spacing w:val="2"/>
        </w:rPr>
        <w:t xml:space="preserve"> </w:t>
      </w:r>
      <w:r>
        <w:t>V prak</w:t>
      </w:r>
      <w:r>
        <w:rPr>
          <w:spacing w:val="-1"/>
        </w:rPr>
        <w:t>ti</w:t>
      </w:r>
      <w:r>
        <w:t>ckých</w:t>
      </w:r>
      <w:r>
        <w:rPr>
          <w:spacing w:val="2"/>
        </w:rPr>
        <w:t xml:space="preserve"> </w:t>
      </w:r>
      <w:r>
        <w:t>č</w:t>
      </w:r>
      <w:r>
        <w:rPr>
          <w:spacing w:val="-1"/>
        </w:rPr>
        <w:t>i</w:t>
      </w:r>
      <w:r>
        <w:t>nnos</w:t>
      </w:r>
      <w:r>
        <w:rPr>
          <w:spacing w:val="-1"/>
        </w:rPr>
        <w:t>t</w:t>
      </w:r>
      <w:r>
        <w:t>ech,</w:t>
      </w:r>
      <w:r>
        <w:rPr>
          <w:spacing w:val="2"/>
        </w:rPr>
        <w:t xml:space="preserve"> </w:t>
      </w:r>
      <w:r>
        <w:t>dovednos</w:t>
      </w:r>
      <w:r>
        <w:rPr>
          <w:spacing w:val="-1"/>
        </w:rPr>
        <w:t>t</w:t>
      </w:r>
      <w:r>
        <w:t>ech</w:t>
      </w:r>
      <w:r>
        <w:rPr>
          <w:spacing w:val="2"/>
        </w:rPr>
        <w:t xml:space="preserve"> </w:t>
      </w:r>
      <w:r>
        <w:t>a ná</w:t>
      </w:r>
      <w:r>
        <w:rPr>
          <w:spacing w:val="2"/>
        </w:rPr>
        <w:t>v</w:t>
      </w:r>
      <w:r>
        <w:rPr>
          <w:spacing w:val="-6"/>
        </w:rPr>
        <w:t>y</w:t>
      </w:r>
      <w:r>
        <w:rPr>
          <w:spacing w:val="1"/>
        </w:rPr>
        <w:t>c</w:t>
      </w:r>
      <w:r>
        <w:rPr>
          <w:spacing w:val="-1"/>
        </w:rPr>
        <w:t>í</w:t>
      </w:r>
      <w:r>
        <w:rPr>
          <w:spacing w:val="1"/>
        </w:rPr>
        <w:t>c</w:t>
      </w:r>
      <w:r>
        <w:t>h</w:t>
      </w:r>
      <w:r>
        <w:rPr>
          <w:spacing w:val="2"/>
        </w:rPr>
        <w:t xml:space="preserve"> </w:t>
      </w:r>
      <w:r>
        <w:t>se dopouš</w:t>
      </w:r>
      <w:r>
        <w:rPr>
          <w:spacing w:val="-1"/>
        </w:rPr>
        <w:t>t</w:t>
      </w:r>
      <w:r>
        <w:t>í</w:t>
      </w:r>
      <w:r>
        <w:rPr>
          <w:spacing w:val="1"/>
        </w:rPr>
        <w:t xml:space="preserve"> </w:t>
      </w:r>
      <w:r>
        <w:t>vě</w:t>
      </w:r>
      <w:r>
        <w:rPr>
          <w:spacing w:val="-1"/>
        </w:rPr>
        <w:t>t</w:t>
      </w:r>
      <w:r>
        <w:t>š</w:t>
      </w:r>
      <w:r>
        <w:rPr>
          <w:spacing w:val="-1"/>
        </w:rPr>
        <w:t>í</w:t>
      </w:r>
      <w:r>
        <w:t>ch c</w:t>
      </w:r>
      <w:r>
        <w:rPr>
          <w:spacing w:val="2"/>
        </w:rPr>
        <w:t>h</w:t>
      </w:r>
      <w:r>
        <w:rPr>
          <w:spacing w:val="-6"/>
        </w:rPr>
        <w:t>y</w:t>
      </w:r>
      <w:r>
        <w:rPr>
          <w:spacing w:val="2"/>
        </w:rPr>
        <w:t>b</w:t>
      </w:r>
      <w:r>
        <w:t>.</w:t>
      </w:r>
      <w:r>
        <w:rPr>
          <w:spacing w:val="4"/>
        </w:rPr>
        <w:t xml:space="preserve"> </w:t>
      </w:r>
      <w:r>
        <w:rPr>
          <w:spacing w:val="-1"/>
        </w:rPr>
        <w:t>P</w:t>
      </w:r>
      <w:r>
        <w:t>ři vo</w:t>
      </w:r>
      <w:r>
        <w:rPr>
          <w:spacing w:val="-1"/>
        </w:rPr>
        <w:t>l</w:t>
      </w:r>
      <w:r>
        <w:t>bě</w:t>
      </w:r>
      <w:r>
        <w:rPr>
          <w:spacing w:val="1"/>
        </w:rPr>
        <w:t xml:space="preserve"> </w:t>
      </w:r>
      <w:r>
        <w:t>pos</w:t>
      </w:r>
      <w:r>
        <w:rPr>
          <w:spacing w:val="-1"/>
        </w:rPr>
        <w:t>t</w:t>
      </w:r>
      <w:r>
        <w:t>upů a způsobů práce</w:t>
      </w:r>
      <w:r>
        <w:rPr>
          <w:spacing w:val="1"/>
        </w:rPr>
        <w:t xml:space="preserve"> </w:t>
      </w:r>
      <w:r>
        <w:t>po</w:t>
      </w:r>
      <w:r>
        <w:rPr>
          <w:spacing w:val="-1"/>
        </w:rPr>
        <w:t>t</w:t>
      </w:r>
      <w:r>
        <w:t>řebu</w:t>
      </w:r>
      <w:r>
        <w:rPr>
          <w:spacing w:val="1"/>
        </w:rPr>
        <w:t>j</w:t>
      </w:r>
      <w:r>
        <w:t>e so</w:t>
      </w:r>
      <w:r>
        <w:rPr>
          <w:spacing w:val="-2"/>
        </w:rPr>
        <w:t>u</w:t>
      </w:r>
      <w:r>
        <w:t>s</w:t>
      </w:r>
      <w:r>
        <w:rPr>
          <w:spacing w:val="-1"/>
        </w:rPr>
        <w:t>t</w:t>
      </w:r>
      <w:r>
        <w:t>avnou</w:t>
      </w:r>
      <w:r>
        <w:rPr>
          <w:spacing w:val="2"/>
        </w:rPr>
        <w:t xml:space="preserve"> </w:t>
      </w:r>
      <w:r>
        <w:t>po</w:t>
      </w:r>
      <w:r>
        <w:rPr>
          <w:spacing w:val="-3"/>
        </w:rPr>
        <w:t>m</w:t>
      </w:r>
      <w:r>
        <w:t>oc</w:t>
      </w:r>
      <w:r>
        <w:rPr>
          <w:spacing w:val="1"/>
        </w:rPr>
        <w:t xml:space="preserve"> </w:t>
      </w:r>
      <w:r>
        <w:t>uč</w:t>
      </w:r>
      <w:r>
        <w:rPr>
          <w:spacing w:val="-1"/>
        </w:rPr>
        <w:t>it</w:t>
      </w:r>
      <w:r>
        <w:t>e</w:t>
      </w:r>
      <w:r>
        <w:rPr>
          <w:spacing w:val="1"/>
        </w:rPr>
        <w:t>l</w:t>
      </w:r>
      <w:r>
        <w:t>e.</w:t>
      </w:r>
      <w:r>
        <w:rPr>
          <w:spacing w:val="2"/>
        </w:rPr>
        <w:t xml:space="preserve"> </w:t>
      </w:r>
      <w:r>
        <w:t>Ve výs</w:t>
      </w:r>
      <w:r>
        <w:rPr>
          <w:spacing w:val="-1"/>
        </w:rPr>
        <w:t>l</w:t>
      </w:r>
      <w:r>
        <w:t>edc</w:t>
      </w:r>
      <w:r>
        <w:rPr>
          <w:spacing w:val="-1"/>
        </w:rPr>
        <w:t>í</w:t>
      </w:r>
      <w:r>
        <w:t>ch</w:t>
      </w:r>
      <w:r>
        <w:rPr>
          <w:spacing w:val="2"/>
        </w:rPr>
        <w:t xml:space="preserve"> </w:t>
      </w:r>
      <w:r>
        <w:t>práce</w:t>
      </w:r>
      <w:r>
        <w:rPr>
          <w:spacing w:val="1"/>
        </w:rPr>
        <w:t xml:space="preserve"> </w:t>
      </w:r>
      <w:r>
        <w:rPr>
          <w:spacing w:val="-3"/>
        </w:rPr>
        <w:t>m</w:t>
      </w:r>
      <w:r>
        <w:t>á závažné</w:t>
      </w:r>
      <w:r>
        <w:rPr>
          <w:spacing w:val="3"/>
        </w:rPr>
        <w:t xml:space="preserve"> </w:t>
      </w:r>
      <w:r>
        <w:t>ned</w:t>
      </w:r>
      <w:r>
        <w:rPr>
          <w:spacing w:val="-2"/>
        </w:rPr>
        <w:t>o</w:t>
      </w:r>
      <w:r>
        <w:t>s</w:t>
      </w:r>
      <w:r>
        <w:rPr>
          <w:spacing w:val="-1"/>
        </w:rPr>
        <w:t>t</w:t>
      </w:r>
      <w:r>
        <w:t>a</w:t>
      </w:r>
      <w:r>
        <w:rPr>
          <w:spacing w:val="-1"/>
        </w:rPr>
        <w:t>t</w:t>
      </w:r>
      <w:r>
        <w:rPr>
          <w:spacing w:val="2"/>
        </w:rPr>
        <w:t>k</w:t>
      </w:r>
      <w:r>
        <w:rPr>
          <w:spacing w:val="-4"/>
        </w:rPr>
        <w:t>y</w:t>
      </w:r>
      <w:r>
        <w:t>.</w:t>
      </w:r>
      <w:r>
        <w:rPr>
          <w:spacing w:val="4"/>
        </w:rPr>
        <w:t xml:space="preserve"> </w:t>
      </w:r>
      <w:r>
        <w:t>Práci</w:t>
      </w:r>
      <w:r>
        <w:rPr>
          <w:spacing w:val="1"/>
        </w:rPr>
        <w:t xml:space="preserve"> </w:t>
      </w:r>
      <w:r>
        <w:t>dovede organ</w:t>
      </w:r>
      <w:r>
        <w:rPr>
          <w:spacing w:val="-1"/>
        </w:rPr>
        <w:t>i</w:t>
      </w:r>
      <w:r>
        <w:t>zovat</w:t>
      </w:r>
      <w:r>
        <w:rPr>
          <w:spacing w:val="3"/>
        </w:rPr>
        <w:t xml:space="preserve"> </w:t>
      </w:r>
      <w:r>
        <w:t>za sous</w:t>
      </w:r>
      <w:r>
        <w:rPr>
          <w:spacing w:val="-1"/>
        </w:rPr>
        <w:t>t</w:t>
      </w:r>
      <w:r>
        <w:t>avné</w:t>
      </w:r>
      <w:r>
        <w:rPr>
          <w:spacing w:val="1"/>
        </w:rPr>
        <w:t xml:space="preserve"> </w:t>
      </w:r>
      <w:r>
        <w:t>po</w:t>
      </w:r>
      <w:r>
        <w:rPr>
          <w:spacing w:val="-3"/>
        </w:rPr>
        <w:t>m</w:t>
      </w:r>
      <w:r>
        <w:t>oci</w:t>
      </w:r>
      <w:r>
        <w:rPr>
          <w:spacing w:val="1"/>
        </w:rPr>
        <w:t xml:space="preserve"> </w:t>
      </w:r>
      <w:r>
        <w:t>uč</w:t>
      </w:r>
      <w:r>
        <w:rPr>
          <w:spacing w:val="-1"/>
        </w:rPr>
        <w:t>it</w:t>
      </w:r>
      <w:r>
        <w:t>e</w:t>
      </w:r>
      <w:r>
        <w:rPr>
          <w:spacing w:val="1"/>
        </w:rPr>
        <w:t>l</w:t>
      </w:r>
      <w:r>
        <w:t>e,</w:t>
      </w:r>
      <w:r>
        <w:rPr>
          <w:spacing w:val="2"/>
        </w:rPr>
        <w:t xml:space="preserve"> </w:t>
      </w:r>
      <w:r>
        <w:rPr>
          <w:spacing w:val="-3"/>
        </w:rPr>
        <w:t>m</w:t>
      </w:r>
      <w:r>
        <w:t>é</w:t>
      </w:r>
      <w:r>
        <w:rPr>
          <w:spacing w:val="2"/>
        </w:rPr>
        <w:t>n</w:t>
      </w:r>
      <w:r>
        <w:t>ě</w:t>
      </w:r>
      <w:r>
        <w:rPr>
          <w:spacing w:val="1"/>
        </w:rPr>
        <w:t xml:space="preserve"> </w:t>
      </w:r>
      <w:r>
        <w:t>dbá o pořádek</w:t>
      </w:r>
      <w:r>
        <w:rPr>
          <w:spacing w:val="2"/>
        </w:rPr>
        <w:t xml:space="preserve"> </w:t>
      </w:r>
      <w:r>
        <w:t>na pracov</w:t>
      </w:r>
      <w:r>
        <w:rPr>
          <w:spacing w:val="-1"/>
        </w:rPr>
        <w:t>i</w:t>
      </w:r>
      <w:r>
        <w:t>š</w:t>
      </w:r>
      <w:r>
        <w:rPr>
          <w:spacing w:val="-1"/>
        </w:rPr>
        <w:t>ti</w:t>
      </w:r>
      <w:r>
        <w:t>.</w:t>
      </w:r>
      <w:r>
        <w:rPr>
          <w:spacing w:val="2"/>
        </w:rPr>
        <w:t xml:space="preserve"> </w:t>
      </w:r>
      <w:r>
        <w:t>Méně dbá</w:t>
      </w:r>
      <w:r>
        <w:rPr>
          <w:spacing w:val="1"/>
        </w:rPr>
        <w:t xml:space="preserve"> </w:t>
      </w:r>
      <w:r>
        <w:t>na dodržování</w:t>
      </w:r>
      <w:r>
        <w:rPr>
          <w:spacing w:val="1"/>
        </w:rPr>
        <w:t xml:space="preserve"> </w:t>
      </w:r>
      <w:r>
        <w:t>předp</w:t>
      </w:r>
      <w:r>
        <w:rPr>
          <w:spacing w:val="-1"/>
        </w:rPr>
        <w:t>i</w:t>
      </w:r>
      <w:r>
        <w:t>sů o bezpečnos</w:t>
      </w:r>
      <w:r>
        <w:rPr>
          <w:spacing w:val="-1"/>
        </w:rPr>
        <w:t>t</w:t>
      </w:r>
      <w:r>
        <w:t>i</w:t>
      </w:r>
      <w:r>
        <w:rPr>
          <w:spacing w:val="1"/>
        </w:rPr>
        <w:t xml:space="preserve"> </w:t>
      </w:r>
      <w:r>
        <w:t>a</w:t>
      </w:r>
      <w:r>
        <w:rPr>
          <w:spacing w:val="1"/>
        </w:rPr>
        <w:t xml:space="preserve"> </w:t>
      </w:r>
      <w:r>
        <w:t>ochraně zdraví</w:t>
      </w:r>
      <w:r>
        <w:rPr>
          <w:spacing w:val="1"/>
        </w:rPr>
        <w:t xml:space="preserve"> </w:t>
      </w:r>
      <w:r>
        <w:t>při práci</w:t>
      </w:r>
      <w:r>
        <w:rPr>
          <w:spacing w:val="1"/>
        </w:rPr>
        <w:t xml:space="preserve"> </w:t>
      </w:r>
      <w:r>
        <w:t>a o ž</w:t>
      </w:r>
      <w:r>
        <w:rPr>
          <w:spacing w:val="-1"/>
        </w:rPr>
        <w:t>i</w:t>
      </w:r>
      <w:r>
        <w:t>vo</w:t>
      </w:r>
      <w:r>
        <w:rPr>
          <w:spacing w:val="-1"/>
        </w:rPr>
        <w:t>t</w:t>
      </w:r>
      <w:r>
        <w:t>ní</w:t>
      </w:r>
      <w:r>
        <w:rPr>
          <w:spacing w:val="3"/>
        </w:rPr>
        <w:t xml:space="preserve"> </w:t>
      </w:r>
      <w:r>
        <w:t>pr</w:t>
      </w:r>
      <w:r>
        <w:rPr>
          <w:spacing w:val="-2"/>
        </w:rPr>
        <w:t>o</w:t>
      </w:r>
      <w:r>
        <w:t>s</w:t>
      </w:r>
      <w:r>
        <w:rPr>
          <w:spacing w:val="-1"/>
        </w:rPr>
        <w:t>t</w:t>
      </w:r>
      <w:r>
        <w:t>řed</w:t>
      </w:r>
      <w:r>
        <w:rPr>
          <w:spacing w:val="-1"/>
        </w:rPr>
        <w:t>í</w:t>
      </w:r>
      <w:r>
        <w:t>.</w:t>
      </w:r>
      <w:r>
        <w:rPr>
          <w:spacing w:val="2"/>
        </w:rPr>
        <w:t xml:space="preserve"> </w:t>
      </w:r>
      <w:r>
        <w:t>Poruš</w:t>
      </w:r>
      <w:r>
        <w:rPr>
          <w:spacing w:val="-2"/>
        </w:rPr>
        <w:t>u</w:t>
      </w:r>
      <w:r>
        <w:rPr>
          <w:spacing w:val="1"/>
        </w:rPr>
        <w:t>j</w:t>
      </w:r>
      <w:r>
        <w:t>e zása</w:t>
      </w:r>
      <w:r>
        <w:rPr>
          <w:spacing w:val="2"/>
        </w:rPr>
        <w:t>d</w:t>
      </w:r>
      <w:r>
        <w:t>y h</w:t>
      </w:r>
      <w:r>
        <w:rPr>
          <w:spacing w:val="-2"/>
        </w:rPr>
        <w:t>o</w:t>
      </w:r>
      <w:r>
        <w:t>spodárnos</w:t>
      </w:r>
      <w:r>
        <w:rPr>
          <w:spacing w:val="-1"/>
        </w:rPr>
        <w:t>t</w:t>
      </w:r>
      <w:r>
        <w:t>i</w:t>
      </w:r>
      <w:r>
        <w:rPr>
          <w:spacing w:val="1"/>
        </w:rPr>
        <w:t xml:space="preserve"> </w:t>
      </w:r>
      <w:r>
        <w:t>v</w:t>
      </w:r>
      <w:r>
        <w:rPr>
          <w:spacing w:val="-4"/>
        </w:rPr>
        <w:t>y</w:t>
      </w:r>
      <w:r>
        <w:t>u</w:t>
      </w:r>
      <w:r>
        <w:rPr>
          <w:spacing w:val="1"/>
        </w:rPr>
        <w:t>ž</w:t>
      </w:r>
      <w:r>
        <w:rPr>
          <w:spacing w:val="-1"/>
        </w:rPr>
        <w:t>í</w:t>
      </w:r>
      <w:r>
        <w:t>vá</w:t>
      </w:r>
      <w:r>
        <w:rPr>
          <w:spacing w:val="2"/>
        </w:rPr>
        <w:t>n</w:t>
      </w:r>
      <w:r>
        <w:t>í</w:t>
      </w:r>
      <w:r>
        <w:rPr>
          <w:spacing w:val="1"/>
        </w:rPr>
        <w:t xml:space="preserve"> </w:t>
      </w:r>
      <w:r>
        <w:t>surov</w:t>
      </w:r>
      <w:r>
        <w:rPr>
          <w:spacing w:val="-1"/>
        </w:rPr>
        <w:t>i</w:t>
      </w:r>
      <w:r>
        <w:t xml:space="preserve">n, </w:t>
      </w:r>
      <w:r>
        <w:rPr>
          <w:spacing w:val="-3"/>
        </w:rPr>
        <w:t>m</w:t>
      </w:r>
      <w:r>
        <w:t>a</w:t>
      </w:r>
      <w:r>
        <w:rPr>
          <w:spacing w:val="1"/>
        </w:rPr>
        <w:t>t</w:t>
      </w:r>
      <w:r>
        <w:t>er</w:t>
      </w:r>
      <w:r>
        <w:rPr>
          <w:spacing w:val="-1"/>
        </w:rPr>
        <w:t>i</w:t>
      </w:r>
      <w:r>
        <w:rPr>
          <w:spacing w:val="1"/>
        </w:rPr>
        <w:t>á</w:t>
      </w:r>
      <w:r>
        <w:rPr>
          <w:spacing w:val="-1"/>
        </w:rPr>
        <w:t>l</w:t>
      </w:r>
      <w:r>
        <w:t>ů</w:t>
      </w:r>
      <w:r>
        <w:rPr>
          <w:spacing w:val="2"/>
        </w:rPr>
        <w:t xml:space="preserve"> </w:t>
      </w:r>
      <w:r>
        <w:t>a energ</w:t>
      </w:r>
      <w:r>
        <w:rPr>
          <w:spacing w:val="-1"/>
        </w:rPr>
        <w:t>i</w:t>
      </w:r>
      <w:r>
        <w:t>e.</w:t>
      </w:r>
      <w:r>
        <w:rPr>
          <w:spacing w:val="2"/>
        </w:rPr>
        <w:t xml:space="preserve"> </w:t>
      </w:r>
      <w:r>
        <w:rPr>
          <w:spacing w:val="-1"/>
        </w:rPr>
        <w:t>P</w:t>
      </w:r>
      <w:r>
        <w:t>řekáž</w:t>
      </w:r>
      <w:r>
        <w:rPr>
          <w:spacing w:val="2"/>
        </w:rPr>
        <w:t>k</w:t>
      </w:r>
      <w:r>
        <w:t>y v práci</w:t>
      </w:r>
      <w:r>
        <w:rPr>
          <w:spacing w:val="1"/>
        </w:rPr>
        <w:t xml:space="preserve"> </w:t>
      </w:r>
      <w:r>
        <w:t>překonává</w:t>
      </w:r>
      <w:r>
        <w:rPr>
          <w:spacing w:val="1"/>
        </w:rPr>
        <w:t xml:space="preserve"> </w:t>
      </w:r>
      <w:r>
        <w:rPr>
          <w:spacing w:val="-1"/>
        </w:rPr>
        <w:t>j</w:t>
      </w:r>
      <w:r>
        <w:t>en s po</w:t>
      </w:r>
      <w:r>
        <w:rPr>
          <w:spacing w:val="-3"/>
        </w:rPr>
        <w:t>m</w:t>
      </w:r>
      <w:r>
        <w:t>ocí</w:t>
      </w:r>
      <w:r>
        <w:rPr>
          <w:spacing w:val="3"/>
        </w:rPr>
        <w:t xml:space="preserve"> </w:t>
      </w:r>
      <w:r>
        <w:t>uč</w:t>
      </w:r>
      <w:r>
        <w:rPr>
          <w:spacing w:val="-1"/>
        </w:rPr>
        <w:t>it</w:t>
      </w:r>
      <w:r>
        <w:t>e</w:t>
      </w:r>
      <w:r>
        <w:rPr>
          <w:spacing w:val="-1"/>
        </w:rPr>
        <w:t>l</w:t>
      </w:r>
      <w:r>
        <w:t>e.</w:t>
      </w:r>
    </w:p>
    <w:p w:rsidR="00E122C4" w:rsidRDefault="00E122C4">
      <w:pPr>
        <w:spacing w:before="16" w:line="360" w:lineRule="auto"/>
        <w:rPr>
          <w:sz w:val="10"/>
          <w:szCs w:val="26"/>
        </w:rPr>
      </w:pPr>
    </w:p>
    <w:p w:rsidR="00E122C4" w:rsidRDefault="00037320">
      <w:pPr>
        <w:numPr>
          <w:ilvl w:val="0"/>
          <w:numId w:val="104"/>
        </w:numPr>
        <w:spacing w:line="360" w:lineRule="auto"/>
        <w:rPr>
          <w:rFonts w:cs="Times New Roman"/>
        </w:rPr>
      </w:pPr>
      <w:r>
        <w:t>S</w:t>
      </w:r>
      <w:r>
        <w:rPr>
          <w:spacing w:val="-1"/>
        </w:rPr>
        <w:t>t</w:t>
      </w:r>
      <w:r>
        <w:t>upeň</w:t>
      </w:r>
      <w:r>
        <w:rPr>
          <w:spacing w:val="2"/>
        </w:rPr>
        <w:t xml:space="preserve"> </w:t>
      </w:r>
      <w:r>
        <w:t>5 (nedos</w:t>
      </w:r>
      <w:r>
        <w:rPr>
          <w:spacing w:val="-1"/>
        </w:rPr>
        <w:t>t</w:t>
      </w:r>
      <w:r>
        <w:t>a</w:t>
      </w:r>
      <w:r>
        <w:rPr>
          <w:spacing w:val="-1"/>
        </w:rPr>
        <w:t>t</w:t>
      </w:r>
      <w:r>
        <w:t>ečný)</w:t>
      </w:r>
    </w:p>
    <w:p w:rsidR="00E122C4" w:rsidRDefault="00037320">
      <w:pPr>
        <w:spacing w:line="360" w:lineRule="auto"/>
        <w:ind w:left="100" w:right="77"/>
        <w:jc w:val="both"/>
        <w:rPr>
          <w:rFonts w:cs="Times New Roman"/>
        </w:rPr>
      </w:pPr>
      <w:r>
        <w:rPr>
          <w:spacing w:val="-1"/>
        </w:rPr>
        <w:t>Ž</w:t>
      </w:r>
      <w:r>
        <w:t>ák</w:t>
      </w:r>
      <w:r>
        <w:rPr>
          <w:spacing w:val="2"/>
        </w:rPr>
        <w:t xml:space="preserve"> </w:t>
      </w:r>
      <w:r>
        <w:t>nepr</w:t>
      </w:r>
      <w:r>
        <w:rPr>
          <w:spacing w:val="-2"/>
        </w:rPr>
        <w:t>o</w:t>
      </w:r>
      <w:r>
        <w:rPr>
          <w:spacing w:val="1"/>
        </w:rPr>
        <w:t>j</w:t>
      </w:r>
      <w:r>
        <w:t>evu</w:t>
      </w:r>
      <w:r>
        <w:rPr>
          <w:spacing w:val="1"/>
        </w:rPr>
        <w:t>j</w:t>
      </w:r>
      <w:r>
        <w:t>e zá</w:t>
      </w:r>
      <w:r>
        <w:rPr>
          <w:spacing w:val="1"/>
        </w:rPr>
        <w:t>j</w:t>
      </w:r>
      <w:r>
        <w:t>em</w:t>
      </w:r>
      <w:r>
        <w:rPr>
          <w:spacing w:val="1"/>
        </w:rPr>
        <w:t xml:space="preserve"> </w:t>
      </w:r>
      <w:r>
        <w:t>o práci</w:t>
      </w:r>
      <w:r>
        <w:rPr>
          <w:spacing w:val="1"/>
        </w:rPr>
        <w:t xml:space="preserve"> </w:t>
      </w:r>
      <w:r>
        <w:t>a vz</w:t>
      </w:r>
      <w:r>
        <w:rPr>
          <w:spacing w:val="-1"/>
        </w:rPr>
        <w:t>t</w:t>
      </w:r>
      <w:r>
        <w:t>ah</w:t>
      </w:r>
      <w:r>
        <w:rPr>
          <w:spacing w:val="2"/>
        </w:rPr>
        <w:t xml:space="preserve"> </w:t>
      </w:r>
      <w:r>
        <w:t>k n</w:t>
      </w:r>
      <w:r>
        <w:rPr>
          <w:spacing w:val="-1"/>
        </w:rPr>
        <w:t>í</w:t>
      </w:r>
      <w:r>
        <w:t>, ani</w:t>
      </w:r>
      <w:r>
        <w:rPr>
          <w:spacing w:val="1"/>
        </w:rPr>
        <w:t xml:space="preserve"> </w:t>
      </w:r>
      <w:r>
        <w:t>k pracovn</w:t>
      </w:r>
      <w:r>
        <w:rPr>
          <w:spacing w:val="-1"/>
        </w:rPr>
        <w:t>í</w:t>
      </w:r>
      <w:r>
        <w:rPr>
          <w:spacing w:val="-3"/>
        </w:rPr>
        <w:t>m</w:t>
      </w:r>
      <w:r>
        <w:t>u</w:t>
      </w:r>
      <w:r>
        <w:rPr>
          <w:spacing w:val="4"/>
        </w:rPr>
        <w:t xml:space="preserve"> </w:t>
      </w:r>
      <w:r>
        <w:t>ko</w:t>
      </w:r>
      <w:r>
        <w:rPr>
          <w:spacing w:val="-1"/>
        </w:rPr>
        <w:t>l</w:t>
      </w:r>
      <w:r>
        <w:t>ek</w:t>
      </w:r>
      <w:r>
        <w:rPr>
          <w:spacing w:val="-1"/>
        </w:rPr>
        <w:t>ti</w:t>
      </w:r>
      <w:r>
        <w:t>vu</w:t>
      </w:r>
      <w:r>
        <w:rPr>
          <w:spacing w:val="2"/>
        </w:rPr>
        <w:t xml:space="preserve"> </w:t>
      </w:r>
      <w:r>
        <w:t>a k prak</w:t>
      </w:r>
      <w:r>
        <w:rPr>
          <w:spacing w:val="-1"/>
        </w:rPr>
        <w:t>ti</w:t>
      </w:r>
      <w:r>
        <w:t>ck</w:t>
      </w:r>
      <w:r>
        <w:rPr>
          <w:spacing w:val="2"/>
        </w:rPr>
        <w:t>ý</w:t>
      </w:r>
      <w:r>
        <w:t>m č</w:t>
      </w:r>
      <w:r>
        <w:rPr>
          <w:spacing w:val="-1"/>
        </w:rPr>
        <w:t>i</w:t>
      </w:r>
      <w:r>
        <w:t>nnos</w:t>
      </w:r>
      <w:r>
        <w:rPr>
          <w:spacing w:val="-1"/>
        </w:rPr>
        <w:t>t</w:t>
      </w:r>
      <w:r>
        <w:rPr>
          <w:spacing w:val="1"/>
        </w:rPr>
        <w:t>e</w:t>
      </w:r>
      <w:r>
        <w:rPr>
          <w:spacing w:val="-3"/>
        </w:rPr>
        <w:t>m</w:t>
      </w:r>
      <w:r>
        <w:t>.</w:t>
      </w:r>
      <w:r>
        <w:rPr>
          <w:spacing w:val="2"/>
        </w:rPr>
        <w:t xml:space="preserve"> </w:t>
      </w:r>
      <w:r>
        <w:t>Nedokáže</w:t>
      </w:r>
      <w:r>
        <w:rPr>
          <w:spacing w:val="1"/>
        </w:rPr>
        <w:t xml:space="preserve"> </w:t>
      </w:r>
      <w:r>
        <w:t>ani</w:t>
      </w:r>
      <w:r>
        <w:rPr>
          <w:spacing w:val="1"/>
        </w:rPr>
        <w:t xml:space="preserve"> </w:t>
      </w:r>
      <w:r>
        <w:t>s</w:t>
      </w:r>
      <w:r>
        <w:rPr>
          <w:spacing w:val="-1"/>
        </w:rPr>
        <w:t xml:space="preserve"> </w:t>
      </w:r>
      <w:r>
        <w:t>po</w:t>
      </w:r>
      <w:r>
        <w:rPr>
          <w:spacing w:val="-3"/>
        </w:rPr>
        <w:t>m</w:t>
      </w:r>
      <w:r>
        <w:t>o</w:t>
      </w:r>
      <w:r>
        <w:rPr>
          <w:spacing w:val="1"/>
        </w:rPr>
        <w:t>c</w:t>
      </w:r>
      <w:r>
        <w:t>í</w:t>
      </w:r>
      <w:r>
        <w:rPr>
          <w:spacing w:val="1"/>
        </w:rPr>
        <w:t xml:space="preserve"> </w:t>
      </w:r>
      <w:r>
        <w:t>uč</w:t>
      </w:r>
      <w:r>
        <w:rPr>
          <w:spacing w:val="-1"/>
        </w:rPr>
        <w:t>it</w:t>
      </w:r>
      <w:r>
        <w:t>e</w:t>
      </w:r>
      <w:r>
        <w:rPr>
          <w:spacing w:val="1"/>
        </w:rPr>
        <w:t>l</w:t>
      </w:r>
      <w:r>
        <w:t>e</w:t>
      </w:r>
      <w:r>
        <w:rPr>
          <w:spacing w:val="1"/>
        </w:rPr>
        <w:t xml:space="preserve"> </w:t>
      </w:r>
      <w:r>
        <w:t>up</w:t>
      </w:r>
      <w:r>
        <w:rPr>
          <w:spacing w:val="-1"/>
        </w:rPr>
        <w:t>l</w:t>
      </w:r>
      <w:r>
        <w:t>a</w:t>
      </w:r>
      <w:r>
        <w:rPr>
          <w:spacing w:val="-1"/>
        </w:rPr>
        <w:t>t</w:t>
      </w:r>
      <w:r>
        <w:t>n</w:t>
      </w:r>
      <w:r>
        <w:rPr>
          <w:spacing w:val="-1"/>
        </w:rPr>
        <w:t>i</w:t>
      </w:r>
      <w:r>
        <w:t>t</w:t>
      </w:r>
      <w:r>
        <w:rPr>
          <w:spacing w:val="3"/>
        </w:rPr>
        <w:t xml:space="preserve"> </w:t>
      </w:r>
      <w:r>
        <w:t>z</w:t>
      </w:r>
      <w:r>
        <w:rPr>
          <w:spacing w:val="-1"/>
        </w:rPr>
        <w:t>í</w:t>
      </w:r>
      <w:r>
        <w:t xml:space="preserve">skané </w:t>
      </w:r>
      <w:r>
        <w:rPr>
          <w:spacing w:val="-1"/>
        </w:rPr>
        <w:t>t</w:t>
      </w:r>
      <w:r>
        <w:t>eore</w:t>
      </w:r>
      <w:r>
        <w:rPr>
          <w:spacing w:val="-1"/>
        </w:rPr>
        <w:t>t</w:t>
      </w:r>
      <w:r>
        <w:rPr>
          <w:spacing w:val="1"/>
        </w:rPr>
        <w:t>i</w:t>
      </w:r>
      <w:r>
        <w:t>cké</w:t>
      </w:r>
      <w:r>
        <w:rPr>
          <w:spacing w:val="1"/>
        </w:rPr>
        <w:t xml:space="preserve"> </w:t>
      </w:r>
      <w:r>
        <w:t>pozna</w:t>
      </w:r>
      <w:r>
        <w:rPr>
          <w:spacing w:val="-1"/>
        </w:rPr>
        <w:t>t</w:t>
      </w:r>
      <w:r>
        <w:rPr>
          <w:spacing w:val="2"/>
        </w:rPr>
        <w:t>k</w:t>
      </w:r>
      <w:r>
        <w:t>y při</w:t>
      </w:r>
      <w:r>
        <w:rPr>
          <w:spacing w:val="1"/>
        </w:rPr>
        <w:t xml:space="preserve"> </w:t>
      </w:r>
      <w:r>
        <w:t>prak</w:t>
      </w:r>
      <w:r>
        <w:rPr>
          <w:spacing w:val="-1"/>
        </w:rPr>
        <w:t>ti</w:t>
      </w:r>
      <w:r>
        <w:t>cké č</w:t>
      </w:r>
      <w:r>
        <w:rPr>
          <w:spacing w:val="-1"/>
        </w:rPr>
        <w:t>i</w:t>
      </w:r>
      <w:r>
        <w:t>nnos</w:t>
      </w:r>
      <w:r>
        <w:rPr>
          <w:spacing w:val="-1"/>
        </w:rPr>
        <w:t>ti</w:t>
      </w:r>
      <w:r>
        <w:t>.</w:t>
      </w:r>
      <w:r>
        <w:rPr>
          <w:spacing w:val="2"/>
        </w:rPr>
        <w:t xml:space="preserve"> </w:t>
      </w:r>
      <w:r>
        <w:t>V prak</w:t>
      </w:r>
      <w:r>
        <w:rPr>
          <w:spacing w:val="-1"/>
        </w:rPr>
        <w:t>ti</w:t>
      </w:r>
      <w:r>
        <w:t>ckých</w:t>
      </w:r>
      <w:r>
        <w:rPr>
          <w:spacing w:val="2"/>
        </w:rPr>
        <w:t xml:space="preserve"> </w:t>
      </w:r>
      <w:r>
        <w:t>č</w:t>
      </w:r>
      <w:r>
        <w:rPr>
          <w:spacing w:val="-1"/>
        </w:rPr>
        <w:t>i</w:t>
      </w:r>
      <w:r>
        <w:t>nnos</w:t>
      </w:r>
      <w:r>
        <w:rPr>
          <w:spacing w:val="-1"/>
        </w:rPr>
        <w:t>t</w:t>
      </w:r>
      <w:r>
        <w:t>ech,</w:t>
      </w:r>
      <w:r>
        <w:rPr>
          <w:spacing w:val="2"/>
        </w:rPr>
        <w:t xml:space="preserve"> </w:t>
      </w:r>
      <w:r>
        <w:t>dovednos</w:t>
      </w:r>
      <w:r>
        <w:rPr>
          <w:spacing w:val="-1"/>
        </w:rPr>
        <w:t>t</w:t>
      </w:r>
      <w:r>
        <w:t>ech</w:t>
      </w:r>
      <w:r>
        <w:rPr>
          <w:spacing w:val="2"/>
        </w:rPr>
        <w:t xml:space="preserve"> </w:t>
      </w:r>
      <w:r>
        <w:t>a ná</w:t>
      </w:r>
      <w:r>
        <w:rPr>
          <w:spacing w:val="2"/>
        </w:rPr>
        <w:t>v</w:t>
      </w:r>
      <w:r>
        <w:rPr>
          <w:spacing w:val="-6"/>
        </w:rPr>
        <w:t>y</w:t>
      </w:r>
      <w:r>
        <w:rPr>
          <w:spacing w:val="1"/>
        </w:rPr>
        <w:t>c</w:t>
      </w:r>
      <w:r>
        <w:rPr>
          <w:spacing w:val="-1"/>
        </w:rPr>
        <w:t>í</w:t>
      </w:r>
      <w:r>
        <w:rPr>
          <w:spacing w:val="1"/>
        </w:rPr>
        <w:t>c</w:t>
      </w:r>
      <w:r>
        <w:t>h</w:t>
      </w:r>
      <w:r>
        <w:rPr>
          <w:spacing w:val="2"/>
        </w:rPr>
        <w:t xml:space="preserve"> </w:t>
      </w:r>
      <w:r>
        <w:rPr>
          <w:spacing w:val="-1"/>
        </w:rPr>
        <w:t>m</w:t>
      </w:r>
      <w:r>
        <w:t>á</w:t>
      </w:r>
      <w:r>
        <w:rPr>
          <w:spacing w:val="1"/>
        </w:rPr>
        <w:t xml:space="preserve"> </w:t>
      </w:r>
      <w:r>
        <w:t>pods</w:t>
      </w:r>
      <w:r>
        <w:rPr>
          <w:spacing w:val="-1"/>
        </w:rPr>
        <w:t>t</w:t>
      </w:r>
      <w:r>
        <w:t>a</w:t>
      </w:r>
      <w:r>
        <w:rPr>
          <w:spacing w:val="-1"/>
        </w:rPr>
        <w:t>t</w:t>
      </w:r>
      <w:r>
        <w:t>né</w:t>
      </w:r>
      <w:r>
        <w:rPr>
          <w:spacing w:val="1"/>
        </w:rPr>
        <w:t xml:space="preserve"> </w:t>
      </w:r>
      <w:r>
        <w:t>nedos</w:t>
      </w:r>
      <w:r>
        <w:rPr>
          <w:spacing w:val="-1"/>
        </w:rPr>
        <w:t>t</w:t>
      </w:r>
      <w:r>
        <w:t>a</w:t>
      </w:r>
      <w:r>
        <w:rPr>
          <w:spacing w:val="-1"/>
        </w:rPr>
        <w:t>t</w:t>
      </w:r>
      <w:r>
        <w:rPr>
          <w:spacing w:val="2"/>
        </w:rPr>
        <w:t>k</w:t>
      </w:r>
      <w:r>
        <w:rPr>
          <w:spacing w:val="-6"/>
        </w:rPr>
        <w:t>y</w:t>
      </w:r>
      <w:r>
        <w:t>. Nedokáže</w:t>
      </w:r>
      <w:r>
        <w:rPr>
          <w:spacing w:val="1"/>
        </w:rPr>
        <w:t xml:space="preserve"> </w:t>
      </w:r>
      <w:r>
        <w:t>pos</w:t>
      </w:r>
      <w:r>
        <w:rPr>
          <w:spacing w:val="-1"/>
        </w:rPr>
        <w:t>t</w:t>
      </w:r>
      <w:r>
        <w:t>upovat</w:t>
      </w:r>
      <w:r>
        <w:rPr>
          <w:spacing w:val="1"/>
        </w:rPr>
        <w:t xml:space="preserve"> </w:t>
      </w:r>
      <w:r>
        <w:t>při</w:t>
      </w:r>
      <w:r>
        <w:rPr>
          <w:spacing w:val="-1"/>
        </w:rPr>
        <w:t xml:space="preserve"> </w:t>
      </w:r>
      <w:r>
        <w:t>práci</w:t>
      </w:r>
      <w:r>
        <w:rPr>
          <w:spacing w:val="1"/>
        </w:rPr>
        <w:t xml:space="preserve"> </w:t>
      </w:r>
      <w:r>
        <w:t>ani</w:t>
      </w:r>
      <w:r>
        <w:rPr>
          <w:spacing w:val="-1"/>
        </w:rPr>
        <w:t xml:space="preserve"> </w:t>
      </w:r>
      <w:r>
        <w:t>s po</w:t>
      </w:r>
      <w:r>
        <w:rPr>
          <w:spacing w:val="-3"/>
        </w:rPr>
        <w:t>m</w:t>
      </w:r>
      <w:r>
        <w:t>ocí</w:t>
      </w:r>
      <w:r>
        <w:rPr>
          <w:spacing w:val="3"/>
        </w:rPr>
        <w:t xml:space="preserve"> </w:t>
      </w:r>
      <w:r>
        <w:t>uč</w:t>
      </w:r>
      <w:r>
        <w:rPr>
          <w:spacing w:val="-1"/>
        </w:rPr>
        <w:t>it</w:t>
      </w:r>
      <w:r>
        <w:t>e</w:t>
      </w:r>
      <w:r>
        <w:rPr>
          <w:spacing w:val="-1"/>
        </w:rPr>
        <w:t>l</w:t>
      </w:r>
      <w:r>
        <w:t>e.</w:t>
      </w:r>
      <w:r>
        <w:rPr>
          <w:spacing w:val="4"/>
        </w:rPr>
        <w:t xml:space="preserve"> </w:t>
      </w:r>
      <w:r>
        <w:rPr>
          <w:spacing w:val="-1"/>
        </w:rPr>
        <w:t>V</w:t>
      </w:r>
      <w:r>
        <w:t>ýs</w:t>
      </w:r>
      <w:r>
        <w:rPr>
          <w:spacing w:val="-1"/>
        </w:rPr>
        <w:t>l</w:t>
      </w:r>
      <w:r>
        <w:t>ed</w:t>
      </w:r>
      <w:r>
        <w:rPr>
          <w:spacing w:val="2"/>
        </w:rPr>
        <w:t>k</w:t>
      </w:r>
      <w:r>
        <w:t xml:space="preserve">y </w:t>
      </w:r>
      <w:r>
        <w:rPr>
          <w:spacing w:val="-1"/>
        </w:rPr>
        <w:t>j</w:t>
      </w:r>
      <w:r>
        <w:t>eho práce</w:t>
      </w:r>
      <w:r>
        <w:rPr>
          <w:spacing w:val="1"/>
        </w:rPr>
        <w:t xml:space="preserve"> </w:t>
      </w:r>
      <w:r>
        <w:rPr>
          <w:spacing w:val="-1"/>
        </w:rPr>
        <w:t>j</w:t>
      </w:r>
      <w:r>
        <w:t>sou nedokončené, neúp</w:t>
      </w:r>
      <w:r>
        <w:rPr>
          <w:spacing w:val="-1"/>
        </w:rPr>
        <w:t>l</w:t>
      </w:r>
      <w:r>
        <w:t>né,</w:t>
      </w:r>
      <w:r>
        <w:rPr>
          <w:spacing w:val="2"/>
        </w:rPr>
        <w:t xml:space="preserve"> </w:t>
      </w:r>
      <w:r>
        <w:t>nepřesné,</w:t>
      </w:r>
      <w:r>
        <w:rPr>
          <w:spacing w:val="2"/>
        </w:rPr>
        <w:t xml:space="preserve"> </w:t>
      </w:r>
      <w:r>
        <w:t>ned</w:t>
      </w:r>
      <w:r>
        <w:rPr>
          <w:spacing w:val="-2"/>
        </w:rPr>
        <w:t>o</w:t>
      </w:r>
      <w:r>
        <w:t>sahu</w:t>
      </w:r>
      <w:r>
        <w:rPr>
          <w:spacing w:val="1"/>
        </w:rPr>
        <w:t>j</w:t>
      </w:r>
      <w:r>
        <w:t>í</w:t>
      </w:r>
      <w:r>
        <w:rPr>
          <w:spacing w:val="-1"/>
        </w:rPr>
        <w:t xml:space="preserve"> </w:t>
      </w:r>
      <w:r>
        <w:t>předepsané</w:t>
      </w:r>
      <w:r>
        <w:rPr>
          <w:spacing w:val="1"/>
        </w:rPr>
        <w:t xml:space="preserve"> </w:t>
      </w:r>
      <w:r>
        <w:t>ukaza</w:t>
      </w:r>
      <w:r>
        <w:rPr>
          <w:spacing w:val="-1"/>
        </w:rPr>
        <w:t>t</w:t>
      </w:r>
      <w:r>
        <w:t>e</w:t>
      </w:r>
      <w:r>
        <w:rPr>
          <w:spacing w:val="-1"/>
        </w:rPr>
        <w:t>l</w:t>
      </w:r>
      <w:r>
        <w:t>e.</w:t>
      </w:r>
      <w:r>
        <w:rPr>
          <w:spacing w:val="4"/>
        </w:rPr>
        <w:t xml:space="preserve"> </w:t>
      </w:r>
      <w:r>
        <w:t>Práci</w:t>
      </w:r>
      <w:r>
        <w:rPr>
          <w:spacing w:val="1"/>
        </w:rPr>
        <w:t xml:space="preserve"> </w:t>
      </w:r>
      <w:r>
        <w:t>na pracov</w:t>
      </w:r>
      <w:r>
        <w:rPr>
          <w:spacing w:val="-1"/>
        </w:rPr>
        <w:t>i</w:t>
      </w:r>
      <w:r>
        <w:t>š</w:t>
      </w:r>
      <w:r>
        <w:rPr>
          <w:spacing w:val="-1"/>
        </w:rPr>
        <w:t>t</w:t>
      </w:r>
      <w:r>
        <w:t>i</w:t>
      </w:r>
      <w:r>
        <w:rPr>
          <w:spacing w:val="1"/>
        </w:rPr>
        <w:t xml:space="preserve"> </w:t>
      </w:r>
      <w:r>
        <w:t>si</w:t>
      </w:r>
      <w:r>
        <w:rPr>
          <w:spacing w:val="-1"/>
        </w:rPr>
        <w:t xml:space="preserve"> </w:t>
      </w:r>
      <w:r>
        <w:t xml:space="preserve">nedokáže </w:t>
      </w:r>
      <w:r>
        <w:lastRenderedPageBreak/>
        <w:t>zorgan</w:t>
      </w:r>
      <w:r>
        <w:rPr>
          <w:spacing w:val="-1"/>
        </w:rPr>
        <w:t>i</w:t>
      </w:r>
      <w:r>
        <w:t>zova</w:t>
      </w:r>
      <w:r>
        <w:rPr>
          <w:spacing w:val="-1"/>
        </w:rPr>
        <w:t>t</w:t>
      </w:r>
      <w:r>
        <w:t>,</w:t>
      </w:r>
      <w:r>
        <w:rPr>
          <w:spacing w:val="4"/>
        </w:rPr>
        <w:t xml:space="preserve"> </w:t>
      </w:r>
      <w:r>
        <w:t>nedbá na</w:t>
      </w:r>
      <w:r>
        <w:rPr>
          <w:spacing w:val="1"/>
        </w:rPr>
        <w:t xml:space="preserve"> </w:t>
      </w:r>
      <w:r>
        <w:t>pořádek na pracov</w:t>
      </w:r>
      <w:r>
        <w:rPr>
          <w:spacing w:val="-1"/>
        </w:rPr>
        <w:t>i</w:t>
      </w:r>
      <w:r>
        <w:t>š</w:t>
      </w:r>
      <w:r>
        <w:rPr>
          <w:spacing w:val="-1"/>
        </w:rPr>
        <w:t>ti</w:t>
      </w:r>
      <w:r>
        <w:t>.</w:t>
      </w:r>
      <w:r>
        <w:rPr>
          <w:spacing w:val="4"/>
        </w:rPr>
        <w:t xml:space="preserve"> </w:t>
      </w:r>
      <w:r>
        <w:t>Neov</w:t>
      </w:r>
      <w:r>
        <w:rPr>
          <w:spacing w:val="-1"/>
        </w:rPr>
        <w:t>l</w:t>
      </w:r>
      <w:r>
        <w:t>ádá předp</w:t>
      </w:r>
      <w:r>
        <w:rPr>
          <w:spacing w:val="-1"/>
        </w:rPr>
        <w:t>i</w:t>
      </w:r>
      <w:r>
        <w:rPr>
          <w:spacing w:val="2"/>
        </w:rPr>
        <w:t>s</w:t>
      </w:r>
      <w:r>
        <w:t>y o ochraně zdraví</w:t>
      </w:r>
      <w:r>
        <w:rPr>
          <w:spacing w:val="1"/>
        </w:rPr>
        <w:t xml:space="preserve"> </w:t>
      </w:r>
      <w:r>
        <w:t>při</w:t>
      </w:r>
      <w:r>
        <w:rPr>
          <w:spacing w:val="1"/>
        </w:rPr>
        <w:t xml:space="preserve"> </w:t>
      </w:r>
      <w:r>
        <w:t>práci</w:t>
      </w:r>
      <w:r>
        <w:rPr>
          <w:spacing w:val="-1"/>
        </w:rPr>
        <w:t xml:space="preserve"> </w:t>
      </w:r>
      <w:r>
        <w:t>a nedbá</w:t>
      </w:r>
      <w:r>
        <w:rPr>
          <w:spacing w:val="1"/>
        </w:rPr>
        <w:t xml:space="preserve"> </w:t>
      </w:r>
      <w:r>
        <w:t>na ochranu</w:t>
      </w:r>
      <w:r>
        <w:rPr>
          <w:spacing w:val="2"/>
        </w:rPr>
        <w:t xml:space="preserve"> </w:t>
      </w:r>
      <w:r>
        <w:t>ž</w:t>
      </w:r>
      <w:r>
        <w:rPr>
          <w:spacing w:val="-1"/>
        </w:rPr>
        <w:t>i</w:t>
      </w:r>
      <w:r>
        <w:t>vo</w:t>
      </w:r>
      <w:r>
        <w:rPr>
          <w:spacing w:val="-1"/>
        </w:rPr>
        <w:t>t</w:t>
      </w:r>
      <w:r>
        <w:t>n</w:t>
      </w:r>
      <w:r>
        <w:rPr>
          <w:spacing w:val="-1"/>
        </w:rPr>
        <w:t>í</w:t>
      </w:r>
      <w:r>
        <w:t>ho</w:t>
      </w:r>
      <w:r>
        <w:rPr>
          <w:spacing w:val="2"/>
        </w:rPr>
        <w:t xml:space="preserve"> </w:t>
      </w:r>
      <w:r>
        <w:t>pr</w:t>
      </w:r>
      <w:r>
        <w:rPr>
          <w:spacing w:val="-2"/>
        </w:rPr>
        <w:t>o</w:t>
      </w:r>
      <w:r>
        <w:t>s</w:t>
      </w:r>
      <w:r>
        <w:rPr>
          <w:spacing w:val="-1"/>
        </w:rPr>
        <w:t>t</w:t>
      </w:r>
      <w:r>
        <w:t>řed</w:t>
      </w:r>
      <w:r>
        <w:rPr>
          <w:spacing w:val="-1"/>
        </w:rPr>
        <w:t>í</w:t>
      </w:r>
      <w:r>
        <w:t>.</w:t>
      </w:r>
    </w:p>
    <w:p w:rsidR="00E122C4" w:rsidRDefault="00E122C4">
      <w:pPr>
        <w:spacing w:before="16" w:line="360" w:lineRule="auto"/>
        <w:rPr>
          <w:sz w:val="10"/>
          <w:szCs w:val="26"/>
        </w:rPr>
      </w:pPr>
    </w:p>
    <w:p w:rsidR="00E122C4" w:rsidRDefault="00037320">
      <w:pPr>
        <w:spacing w:line="360" w:lineRule="auto"/>
        <w:rPr>
          <w:u w:val="single"/>
        </w:rPr>
      </w:pPr>
      <w:r>
        <w:rPr>
          <w:b/>
          <w:u w:val="single"/>
        </w:rPr>
        <w:t>K</w:t>
      </w:r>
      <w:r>
        <w:rPr>
          <w:b/>
          <w:spacing w:val="-1"/>
          <w:u w:val="single"/>
        </w:rPr>
        <w:t>l</w:t>
      </w:r>
      <w:r>
        <w:rPr>
          <w:b/>
          <w:u w:val="single"/>
        </w:rPr>
        <w:t>as</w:t>
      </w:r>
      <w:r>
        <w:rPr>
          <w:b/>
          <w:spacing w:val="-1"/>
          <w:u w:val="single"/>
        </w:rPr>
        <w:t>i</w:t>
      </w:r>
      <w:r>
        <w:rPr>
          <w:b/>
          <w:u w:val="single"/>
        </w:rPr>
        <w:t>f</w:t>
      </w:r>
      <w:r>
        <w:rPr>
          <w:b/>
          <w:spacing w:val="-1"/>
          <w:u w:val="single"/>
        </w:rPr>
        <w:t>i</w:t>
      </w:r>
      <w:r>
        <w:rPr>
          <w:b/>
          <w:u w:val="single"/>
        </w:rPr>
        <w:t>kace</w:t>
      </w:r>
      <w:r>
        <w:rPr>
          <w:b/>
          <w:spacing w:val="1"/>
          <w:u w:val="single"/>
        </w:rPr>
        <w:t xml:space="preserve"> </w:t>
      </w:r>
      <w:r>
        <w:rPr>
          <w:b/>
          <w:u w:val="single"/>
        </w:rPr>
        <w:t>ve</w:t>
      </w:r>
      <w:r>
        <w:rPr>
          <w:b/>
          <w:spacing w:val="1"/>
          <w:u w:val="single"/>
        </w:rPr>
        <w:t xml:space="preserve"> </w:t>
      </w:r>
      <w:r>
        <w:rPr>
          <w:b/>
          <w:u w:val="single"/>
        </w:rPr>
        <w:t>vyučovac</w:t>
      </w:r>
      <w:r>
        <w:rPr>
          <w:b/>
          <w:spacing w:val="-1"/>
          <w:u w:val="single"/>
        </w:rPr>
        <w:t>í</w:t>
      </w:r>
      <w:r>
        <w:rPr>
          <w:b/>
          <w:u w:val="single"/>
        </w:rPr>
        <w:t>ch</w:t>
      </w:r>
      <w:r>
        <w:rPr>
          <w:b/>
          <w:spacing w:val="2"/>
          <w:u w:val="single"/>
        </w:rPr>
        <w:t xml:space="preserve"> </w:t>
      </w:r>
      <w:r>
        <w:rPr>
          <w:b/>
          <w:u w:val="single"/>
        </w:rPr>
        <w:t>pře</w:t>
      </w:r>
      <w:r>
        <w:rPr>
          <w:b/>
          <w:spacing w:val="-2"/>
          <w:u w:val="single"/>
        </w:rPr>
        <w:t>d</w:t>
      </w:r>
      <w:r>
        <w:rPr>
          <w:b/>
          <w:spacing w:val="3"/>
          <w:u w:val="single"/>
        </w:rPr>
        <w:t>m</w:t>
      </w:r>
      <w:r>
        <w:rPr>
          <w:b/>
          <w:u w:val="single"/>
        </w:rPr>
        <w:t>ě</w:t>
      </w:r>
      <w:r>
        <w:rPr>
          <w:b/>
          <w:spacing w:val="-1"/>
          <w:u w:val="single"/>
        </w:rPr>
        <w:t>t</w:t>
      </w:r>
      <w:r>
        <w:rPr>
          <w:b/>
          <w:u w:val="single"/>
        </w:rPr>
        <w:t>ech s převahou výchovného z</w:t>
      </w:r>
      <w:r>
        <w:rPr>
          <w:b/>
          <w:spacing w:val="-2"/>
          <w:u w:val="single"/>
        </w:rPr>
        <w:t>a</w:t>
      </w:r>
      <w:r>
        <w:rPr>
          <w:b/>
          <w:spacing w:val="3"/>
          <w:u w:val="single"/>
        </w:rPr>
        <w:t>m</w:t>
      </w:r>
      <w:r>
        <w:rPr>
          <w:b/>
          <w:spacing w:val="-3"/>
          <w:u w:val="single"/>
        </w:rPr>
        <w:t>ě</w:t>
      </w:r>
      <w:r>
        <w:rPr>
          <w:b/>
          <w:u w:val="single"/>
        </w:rPr>
        <w:t>ření:</w:t>
      </w:r>
    </w:p>
    <w:p w:rsidR="00E122C4" w:rsidRDefault="00E122C4">
      <w:pPr>
        <w:spacing w:before="16" w:line="360" w:lineRule="auto"/>
        <w:rPr>
          <w:sz w:val="10"/>
          <w:szCs w:val="26"/>
        </w:rPr>
      </w:pPr>
    </w:p>
    <w:p w:rsidR="00E122C4" w:rsidRDefault="00037320">
      <w:pPr>
        <w:spacing w:line="360" w:lineRule="auto"/>
        <w:ind w:left="100" w:right="355" w:firstLine="609"/>
        <w:jc w:val="both"/>
        <w:rPr>
          <w:rFonts w:cs="Times New Roman"/>
        </w:rPr>
      </w:pPr>
      <w:r>
        <w:t>Převahu</w:t>
      </w:r>
      <w:r>
        <w:rPr>
          <w:spacing w:val="2"/>
        </w:rPr>
        <w:t xml:space="preserve"> </w:t>
      </w:r>
      <w:r>
        <w:t>výchovného za</w:t>
      </w:r>
      <w:r>
        <w:rPr>
          <w:spacing w:val="-1"/>
        </w:rPr>
        <w:t>m</w:t>
      </w:r>
      <w:r>
        <w:t>ěření</w:t>
      </w:r>
      <w:r>
        <w:rPr>
          <w:spacing w:val="3"/>
        </w:rPr>
        <w:t xml:space="preserve"> </w:t>
      </w:r>
      <w:r>
        <w:rPr>
          <w:spacing w:val="-3"/>
        </w:rPr>
        <w:t>m</w:t>
      </w:r>
      <w:r>
        <w:t>a</w:t>
      </w:r>
      <w:r>
        <w:rPr>
          <w:spacing w:val="1"/>
        </w:rPr>
        <w:t>j</w:t>
      </w:r>
      <w:r>
        <w:rPr>
          <w:spacing w:val="-1"/>
        </w:rPr>
        <w:t>í</w:t>
      </w:r>
      <w:r>
        <w:t>:</w:t>
      </w:r>
      <w:r>
        <w:rPr>
          <w:spacing w:val="1"/>
        </w:rPr>
        <w:t xml:space="preserve"> </w:t>
      </w:r>
      <w:r>
        <w:t>vý</w:t>
      </w:r>
      <w:r>
        <w:rPr>
          <w:spacing w:val="-1"/>
        </w:rPr>
        <w:t>t</w:t>
      </w:r>
      <w:r>
        <w:t>varná</w:t>
      </w:r>
      <w:r>
        <w:rPr>
          <w:spacing w:val="1"/>
        </w:rPr>
        <w:t xml:space="preserve"> </w:t>
      </w:r>
      <w:r>
        <w:t>výchova,</w:t>
      </w:r>
      <w:r>
        <w:rPr>
          <w:spacing w:val="2"/>
        </w:rPr>
        <w:t xml:space="preserve"> </w:t>
      </w:r>
      <w:r>
        <w:t>hudební</w:t>
      </w:r>
      <w:r>
        <w:rPr>
          <w:spacing w:val="-1"/>
        </w:rPr>
        <w:t xml:space="preserve"> </w:t>
      </w:r>
      <w:r>
        <w:t>výchova</w:t>
      </w:r>
      <w:r>
        <w:rPr>
          <w:spacing w:val="1"/>
        </w:rPr>
        <w:t xml:space="preserve"> </w:t>
      </w:r>
      <w:r>
        <w:t xml:space="preserve">, </w:t>
      </w:r>
      <w:r>
        <w:rPr>
          <w:spacing w:val="-1"/>
        </w:rPr>
        <w:t>t</w:t>
      </w:r>
      <w:r>
        <w:t>ě</w:t>
      </w:r>
      <w:r>
        <w:rPr>
          <w:spacing w:val="-1"/>
        </w:rPr>
        <w:t>l</w:t>
      </w:r>
      <w:r>
        <w:t>esná</w:t>
      </w:r>
      <w:r>
        <w:rPr>
          <w:spacing w:val="1"/>
        </w:rPr>
        <w:t xml:space="preserve"> </w:t>
      </w:r>
      <w:r>
        <w:t>výchova.</w:t>
      </w:r>
    </w:p>
    <w:p w:rsidR="00E122C4" w:rsidRDefault="00037320">
      <w:pPr>
        <w:spacing w:line="360" w:lineRule="auto"/>
        <w:ind w:left="100" w:right="1158" w:firstLine="609"/>
        <w:jc w:val="both"/>
        <w:rPr>
          <w:rFonts w:cs="Times New Roman"/>
        </w:rPr>
      </w:pPr>
      <w:r>
        <w:rPr>
          <w:spacing w:val="-1"/>
        </w:rPr>
        <w:t>Ž</w:t>
      </w:r>
      <w:r>
        <w:t>ák</w:t>
      </w:r>
      <w:r>
        <w:rPr>
          <w:spacing w:val="2"/>
        </w:rPr>
        <w:t xml:space="preserve"> </w:t>
      </w:r>
      <w:r>
        <w:t>zařazený</w:t>
      </w:r>
      <w:r>
        <w:rPr>
          <w:spacing w:val="2"/>
        </w:rPr>
        <w:t xml:space="preserve"> </w:t>
      </w:r>
      <w:r>
        <w:t>do zv</w:t>
      </w:r>
      <w:r>
        <w:rPr>
          <w:spacing w:val="-1"/>
        </w:rPr>
        <w:t>l</w:t>
      </w:r>
      <w:r>
        <w:t>áš</w:t>
      </w:r>
      <w:r>
        <w:rPr>
          <w:spacing w:val="-1"/>
        </w:rPr>
        <w:t>t</w:t>
      </w:r>
      <w:r>
        <w:t>ní</w:t>
      </w:r>
      <w:r>
        <w:rPr>
          <w:spacing w:val="1"/>
        </w:rPr>
        <w:t xml:space="preserve"> </w:t>
      </w:r>
      <w:r>
        <w:rPr>
          <w:spacing w:val="-1"/>
        </w:rPr>
        <w:t>t</w:t>
      </w:r>
      <w:r>
        <w:t>ě</w:t>
      </w:r>
      <w:r>
        <w:rPr>
          <w:spacing w:val="-1"/>
        </w:rPr>
        <w:t>l</w:t>
      </w:r>
      <w:r>
        <w:t>esné</w:t>
      </w:r>
      <w:r>
        <w:rPr>
          <w:spacing w:val="1"/>
        </w:rPr>
        <w:t xml:space="preserve"> </w:t>
      </w:r>
      <w:r>
        <w:t>výcho</w:t>
      </w:r>
      <w:r>
        <w:rPr>
          <w:spacing w:val="2"/>
        </w:rPr>
        <w:t>v</w:t>
      </w:r>
      <w:r>
        <w:t>y se při</w:t>
      </w:r>
      <w:r>
        <w:rPr>
          <w:spacing w:val="-1"/>
        </w:rPr>
        <w:t xml:space="preserve"> </w:t>
      </w:r>
      <w:r>
        <w:t>čás</w:t>
      </w:r>
      <w:r>
        <w:rPr>
          <w:spacing w:val="-1"/>
        </w:rPr>
        <w:t>t</w:t>
      </w:r>
      <w:r>
        <w:t>ečném</w:t>
      </w:r>
      <w:r>
        <w:rPr>
          <w:spacing w:val="1"/>
        </w:rPr>
        <w:t xml:space="preserve"> </w:t>
      </w:r>
      <w:r>
        <w:t>uvo</w:t>
      </w:r>
      <w:r>
        <w:rPr>
          <w:spacing w:val="-1"/>
        </w:rPr>
        <w:t>l</w:t>
      </w:r>
      <w:r>
        <w:t>nění</w:t>
      </w:r>
      <w:r>
        <w:rPr>
          <w:spacing w:val="1"/>
        </w:rPr>
        <w:t xml:space="preserve"> </w:t>
      </w:r>
      <w:r>
        <w:t>nebo</w:t>
      </w:r>
      <w:r>
        <w:rPr>
          <w:spacing w:val="2"/>
        </w:rPr>
        <w:t xml:space="preserve"> </w:t>
      </w:r>
      <w:r>
        <w:t>ú</w:t>
      </w:r>
      <w:r>
        <w:rPr>
          <w:spacing w:val="-1"/>
        </w:rPr>
        <w:t>l</w:t>
      </w:r>
      <w:r>
        <w:t>evách doporučených</w:t>
      </w:r>
      <w:r>
        <w:rPr>
          <w:spacing w:val="2"/>
        </w:rPr>
        <w:t xml:space="preserve"> </w:t>
      </w:r>
      <w:r>
        <w:rPr>
          <w:spacing w:val="-1"/>
        </w:rPr>
        <w:t>l</w:t>
      </w:r>
      <w:r>
        <w:t>ékař</w:t>
      </w:r>
      <w:r>
        <w:rPr>
          <w:spacing w:val="1"/>
        </w:rPr>
        <w:t>e</w:t>
      </w:r>
      <w:r>
        <w:t>m</w:t>
      </w:r>
      <w:r>
        <w:rPr>
          <w:spacing w:val="-1"/>
        </w:rPr>
        <w:t xml:space="preserve"> </w:t>
      </w:r>
      <w:r>
        <w:t>k</w:t>
      </w:r>
      <w:r>
        <w:rPr>
          <w:spacing w:val="-1"/>
        </w:rPr>
        <w:t>l</w:t>
      </w:r>
      <w:r>
        <w:t>as</w:t>
      </w:r>
      <w:r>
        <w:rPr>
          <w:spacing w:val="-1"/>
        </w:rPr>
        <w:t>i</w:t>
      </w:r>
      <w:r>
        <w:t>f</w:t>
      </w:r>
      <w:r>
        <w:rPr>
          <w:spacing w:val="-1"/>
        </w:rPr>
        <w:t>i</w:t>
      </w:r>
      <w:r>
        <w:t>ku</w:t>
      </w:r>
      <w:r>
        <w:rPr>
          <w:spacing w:val="1"/>
        </w:rPr>
        <w:t>j</w:t>
      </w:r>
      <w:r>
        <w:t>e</w:t>
      </w:r>
      <w:r>
        <w:rPr>
          <w:spacing w:val="1"/>
        </w:rPr>
        <w:t xml:space="preserve"> </w:t>
      </w:r>
      <w:r>
        <w:t>s př</w:t>
      </w:r>
      <w:r>
        <w:rPr>
          <w:spacing w:val="-1"/>
        </w:rPr>
        <w:t>i</w:t>
      </w:r>
      <w:r>
        <w:t>h</w:t>
      </w:r>
      <w:r>
        <w:rPr>
          <w:spacing w:val="-1"/>
        </w:rPr>
        <w:t>l</w:t>
      </w:r>
      <w:r>
        <w:t>édnu</w:t>
      </w:r>
      <w:r>
        <w:rPr>
          <w:spacing w:val="-1"/>
        </w:rPr>
        <w:t>tí</w:t>
      </w:r>
      <w:r>
        <w:t>m</w:t>
      </w:r>
      <w:r>
        <w:rPr>
          <w:spacing w:val="3"/>
        </w:rPr>
        <w:t xml:space="preserve"> </w:t>
      </w:r>
      <w:r>
        <w:t>ke zdravo</w:t>
      </w:r>
      <w:r>
        <w:rPr>
          <w:spacing w:val="-1"/>
        </w:rPr>
        <w:t>t</w:t>
      </w:r>
      <w:r>
        <w:t>n</w:t>
      </w:r>
      <w:r>
        <w:rPr>
          <w:spacing w:val="-1"/>
        </w:rPr>
        <w:t>ím</w:t>
      </w:r>
      <w:r>
        <w:t>u</w:t>
      </w:r>
      <w:r>
        <w:rPr>
          <w:spacing w:val="2"/>
        </w:rPr>
        <w:t xml:space="preserve"> </w:t>
      </w:r>
      <w:r>
        <w:t>s</w:t>
      </w:r>
      <w:r>
        <w:rPr>
          <w:spacing w:val="-1"/>
        </w:rPr>
        <w:t>t</w:t>
      </w:r>
      <w:r>
        <w:t>avu.</w:t>
      </w:r>
    </w:p>
    <w:p w:rsidR="00E122C4" w:rsidRDefault="00037320">
      <w:pPr>
        <w:spacing w:line="360" w:lineRule="auto"/>
        <w:ind w:left="100" w:right="561" w:firstLine="609"/>
        <w:jc w:val="both"/>
        <w:rPr>
          <w:rFonts w:cs="Times New Roman"/>
        </w:rPr>
      </w:pPr>
      <w:r>
        <w:t>Při</w:t>
      </w:r>
      <w:r>
        <w:rPr>
          <w:spacing w:val="-1"/>
        </w:rPr>
        <w:t xml:space="preserve"> </w:t>
      </w:r>
      <w:r>
        <w:t>k</w:t>
      </w:r>
      <w:r>
        <w:rPr>
          <w:spacing w:val="-1"/>
        </w:rPr>
        <w:t>l</w:t>
      </w:r>
      <w:r>
        <w:t>as</w:t>
      </w:r>
      <w:r>
        <w:rPr>
          <w:spacing w:val="-1"/>
        </w:rPr>
        <w:t>i</w:t>
      </w:r>
      <w:r>
        <w:t>f</w:t>
      </w:r>
      <w:r>
        <w:rPr>
          <w:spacing w:val="-1"/>
        </w:rPr>
        <w:t>i</w:t>
      </w:r>
      <w:r>
        <w:t>ka</w:t>
      </w:r>
      <w:r>
        <w:rPr>
          <w:spacing w:val="1"/>
        </w:rPr>
        <w:t>c</w:t>
      </w:r>
      <w:r>
        <w:t>i</w:t>
      </w:r>
      <w:r>
        <w:rPr>
          <w:spacing w:val="1"/>
        </w:rPr>
        <w:t xml:space="preserve"> </w:t>
      </w:r>
      <w:r>
        <w:t>v před</w:t>
      </w:r>
      <w:r>
        <w:rPr>
          <w:spacing w:val="-3"/>
        </w:rPr>
        <w:t>m</w:t>
      </w:r>
      <w:r>
        <w:rPr>
          <w:spacing w:val="1"/>
        </w:rPr>
        <w:t>ě</w:t>
      </w:r>
      <w:r>
        <w:rPr>
          <w:spacing w:val="-1"/>
        </w:rPr>
        <w:t>t</w:t>
      </w:r>
      <w:r>
        <w:t>ech</w:t>
      </w:r>
      <w:r>
        <w:rPr>
          <w:spacing w:val="4"/>
        </w:rPr>
        <w:t xml:space="preserve"> </w:t>
      </w:r>
      <w:r>
        <w:t>s převahou</w:t>
      </w:r>
      <w:r>
        <w:rPr>
          <w:spacing w:val="2"/>
        </w:rPr>
        <w:t xml:space="preserve"> </w:t>
      </w:r>
      <w:r>
        <w:t>výchovného z</w:t>
      </w:r>
      <w:r>
        <w:rPr>
          <w:spacing w:val="1"/>
        </w:rPr>
        <w:t>a</w:t>
      </w:r>
      <w:r>
        <w:rPr>
          <w:spacing w:val="-3"/>
        </w:rPr>
        <w:t>m</w:t>
      </w:r>
      <w:r>
        <w:t>ěření</w:t>
      </w:r>
      <w:r>
        <w:rPr>
          <w:spacing w:val="3"/>
        </w:rPr>
        <w:t xml:space="preserve"> </w:t>
      </w:r>
      <w:r>
        <w:t>se v sou</w:t>
      </w:r>
      <w:r>
        <w:rPr>
          <w:spacing w:val="-1"/>
        </w:rPr>
        <w:t>l</w:t>
      </w:r>
      <w:r>
        <w:t>adu s požadav</w:t>
      </w:r>
      <w:r>
        <w:rPr>
          <w:spacing w:val="2"/>
        </w:rPr>
        <w:t>k</w:t>
      </w:r>
      <w:r>
        <w:t>y učebn</w:t>
      </w:r>
      <w:r>
        <w:rPr>
          <w:spacing w:val="-1"/>
        </w:rPr>
        <w:t>í</w:t>
      </w:r>
      <w:r>
        <w:t>ch</w:t>
      </w:r>
      <w:r>
        <w:rPr>
          <w:spacing w:val="2"/>
        </w:rPr>
        <w:t xml:space="preserve"> </w:t>
      </w:r>
      <w:r>
        <w:t>osnov hodno</w:t>
      </w:r>
      <w:r>
        <w:rPr>
          <w:spacing w:val="-1"/>
        </w:rPr>
        <w:t>tí</w:t>
      </w:r>
      <w:r>
        <w:t>:</w:t>
      </w:r>
    </w:p>
    <w:p w:rsidR="00E122C4" w:rsidRDefault="00037320">
      <w:pPr>
        <w:spacing w:line="360" w:lineRule="auto"/>
        <w:ind w:left="709"/>
        <w:jc w:val="both"/>
        <w:rPr>
          <w:rFonts w:cs="Times New Roman"/>
        </w:rPr>
      </w:pPr>
      <w:r>
        <w:t>- s</w:t>
      </w:r>
      <w:r>
        <w:rPr>
          <w:spacing w:val="-1"/>
        </w:rPr>
        <w:t>t</w:t>
      </w:r>
      <w:r>
        <w:t>upeň</w:t>
      </w:r>
      <w:r>
        <w:rPr>
          <w:spacing w:val="2"/>
        </w:rPr>
        <w:t xml:space="preserve"> </w:t>
      </w:r>
      <w:r>
        <w:rPr>
          <w:spacing w:val="-1"/>
        </w:rPr>
        <w:t>t</w:t>
      </w:r>
      <w:r>
        <w:t>voř</w:t>
      </w:r>
      <w:r>
        <w:rPr>
          <w:spacing w:val="-1"/>
        </w:rPr>
        <w:t>i</w:t>
      </w:r>
      <w:r>
        <w:t>vos</w:t>
      </w:r>
      <w:r>
        <w:rPr>
          <w:spacing w:val="-1"/>
        </w:rPr>
        <w:t>t</w:t>
      </w:r>
      <w:r>
        <w:t>i</w:t>
      </w:r>
      <w:r>
        <w:rPr>
          <w:spacing w:val="1"/>
        </w:rPr>
        <w:t xml:space="preserve"> </w:t>
      </w:r>
      <w:r>
        <w:t>a sa</w:t>
      </w:r>
      <w:r>
        <w:rPr>
          <w:spacing w:val="-3"/>
        </w:rPr>
        <w:t>m</w:t>
      </w:r>
      <w:r>
        <w:t>os</w:t>
      </w:r>
      <w:r>
        <w:rPr>
          <w:spacing w:val="-1"/>
        </w:rPr>
        <w:t>t</w:t>
      </w:r>
      <w:r>
        <w:t>a</w:t>
      </w:r>
      <w:r>
        <w:rPr>
          <w:spacing w:val="-1"/>
        </w:rPr>
        <w:t>t</w:t>
      </w:r>
      <w:r>
        <w:t>nos</w:t>
      </w:r>
      <w:r>
        <w:rPr>
          <w:spacing w:val="-1"/>
        </w:rPr>
        <w:t>t</w:t>
      </w:r>
      <w:r>
        <w:t>i</w:t>
      </w:r>
      <w:r>
        <w:rPr>
          <w:spacing w:val="3"/>
        </w:rPr>
        <w:t xml:space="preserve"> </w:t>
      </w:r>
      <w:r>
        <w:t>pr</w:t>
      </w:r>
      <w:r>
        <w:rPr>
          <w:spacing w:val="-2"/>
        </w:rPr>
        <w:t>o</w:t>
      </w:r>
      <w:r>
        <w:rPr>
          <w:spacing w:val="1"/>
        </w:rPr>
        <w:t>j</w:t>
      </w:r>
      <w:r>
        <w:t>evu,</w:t>
      </w:r>
    </w:p>
    <w:p w:rsidR="00E122C4" w:rsidRDefault="00037320">
      <w:pPr>
        <w:spacing w:line="360" w:lineRule="auto"/>
        <w:ind w:left="709"/>
        <w:jc w:val="both"/>
        <w:rPr>
          <w:rFonts w:cs="Times New Roman"/>
        </w:rPr>
      </w:pPr>
      <w:r>
        <w:t>- osv</w:t>
      </w:r>
      <w:r>
        <w:rPr>
          <w:spacing w:val="-2"/>
        </w:rPr>
        <w:t>o</w:t>
      </w:r>
      <w:r>
        <w:rPr>
          <w:spacing w:val="1"/>
        </w:rPr>
        <w:t>j</w:t>
      </w:r>
      <w:r>
        <w:t>ení</w:t>
      </w:r>
      <w:r>
        <w:rPr>
          <w:spacing w:val="1"/>
        </w:rPr>
        <w:t xml:space="preserve"> </w:t>
      </w:r>
      <w:r>
        <w:t>po</w:t>
      </w:r>
      <w:r>
        <w:rPr>
          <w:spacing w:val="-1"/>
        </w:rPr>
        <w:t>t</w:t>
      </w:r>
      <w:r>
        <w:t>řebných</w:t>
      </w:r>
      <w:r>
        <w:rPr>
          <w:spacing w:val="2"/>
        </w:rPr>
        <w:t xml:space="preserve"> </w:t>
      </w:r>
      <w:r>
        <w:t>vědo</w:t>
      </w:r>
      <w:r>
        <w:rPr>
          <w:spacing w:val="-3"/>
        </w:rPr>
        <w:t>m</w:t>
      </w:r>
      <w:r>
        <w:t>os</w:t>
      </w:r>
      <w:r>
        <w:rPr>
          <w:spacing w:val="-1"/>
        </w:rPr>
        <w:t>tí</w:t>
      </w:r>
      <w:r>
        <w:t>,</w:t>
      </w:r>
      <w:r>
        <w:rPr>
          <w:spacing w:val="4"/>
        </w:rPr>
        <w:t xml:space="preserve"> </w:t>
      </w:r>
      <w:r>
        <w:t>zkušen</w:t>
      </w:r>
      <w:r>
        <w:rPr>
          <w:spacing w:val="-2"/>
        </w:rPr>
        <w:t>o</w:t>
      </w:r>
      <w:r>
        <w:t>s</w:t>
      </w:r>
      <w:r>
        <w:rPr>
          <w:spacing w:val="-1"/>
        </w:rPr>
        <w:t>tí</w:t>
      </w:r>
      <w:r>
        <w:t>,</w:t>
      </w:r>
      <w:r>
        <w:rPr>
          <w:spacing w:val="2"/>
        </w:rPr>
        <w:t xml:space="preserve"> </w:t>
      </w:r>
      <w:r>
        <w:t>č</w:t>
      </w:r>
      <w:r>
        <w:rPr>
          <w:spacing w:val="-1"/>
        </w:rPr>
        <w:t>i</w:t>
      </w:r>
      <w:r>
        <w:t>nnos</w:t>
      </w:r>
      <w:r>
        <w:rPr>
          <w:spacing w:val="-1"/>
        </w:rPr>
        <w:t>t</w:t>
      </w:r>
      <w:r>
        <w:t>í</w:t>
      </w:r>
      <w:r>
        <w:rPr>
          <w:spacing w:val="1"/>
        </w:rPr>
        <w:t xml:space="preserve"> </w:t>
      </w:r>
      <w:r>
        <w:t xml:space="preserve">a </w:t>
      </w:r>
      <w:r>
        <w:rPr>
          <w:spacing w:val="1"/>
        </w:rPr>
        <w:t>j</w:t>
      </w:r>
      <w:r>
        <w:rPr>
          <w:spacing w:val="-3"/>
        </w:rPr>
        <w:t>e</w:t>
      </w:r>
      <w:r>
        <w:rPr>
          <w:spacing w:val="1"/>
        </w:rPr>
        <w:t>j</w:t>
      </w:r>
      <w:r>
        <w:rPr>
          <w:spacing w:val="-1"/>
        </w:rPr>
        <w:t>i</w:t>
      </w:r>
      <w:r>
        <w:t>ch</w:t>
      </w:r>
      <w:r>
        <w:rPr>
          <w:spacing w:val="2"/>
        </w:rPr>
        <w:t xml:space="preserve"> </w:t>
      </w:r>
      <w:r>
        <w:rPr>
          <w:spacing w:val="-1"/>
        </w:rPr>
        <w:t>t</w:t>
      </w:r>
      <w:r>
        <w:t>voř</w:t>
      </w:r>
      <w:r>
        <w:rPr>
          <w:spacing w:val="-1"/>
        </w:rPr>
        <w:t>i</w:t>
      </w:r>
      <w:r>
        <w:t>vá</w:t>
      </w:r>
      <w:r>
        <w:rPr>
          <w:spacing w:val="1"/>
        </w:rPr>
        <w:t xml:space="preserve"> </w:t>
      </w:r>
      <w:r>
        <w:t>ap</w:t>
      </w:r>
      <w:r>
        <w:rPr>
          <w:spacing w:val="-1"/>
        </w:rPr>
        <w:t>li</w:t>
      </w:r>
      <w:r>
        <w:t>kace,</w:t>
      </w:r>
    </w:p>
    <w:p w:rsidR="00E122C4" w:rsidRDefault="00037320">
      <w:pPr>
        <w:spacing w:line="360" w:lineRule="auto"/>
        <w:ind w:left="709"/>
        <w:jc w:val="both"/>
        <w:rPr>
          <w:rFonts w:cs="Times New Roman"/>
        </w:rPr>
      </w:pPr>
      <w:r>
        <w:t>- poznání</w:t>
      </w:r>
      <w:r>
        <w:rPr>
          <w:spacing w:val="1"/>
        </w:rPr>
        <w:t xml:space="preserve"> </w:t>
      </w:r>
      <w:r>
        <w:t>zákon</w:t>
      </w:r>
      <w:r>
        <w:rPr>
          <w:spacing w:val="-1"/>
        </w:rPr>
        <w:t>it</w:t>
      </w:r>
      <w:r>
        <w:t>os</w:t>
      </w:r>
      <w:r>
        <w:rPr>
          <w:spacing w:val="-1"/>
        </w:rPr>
        <w:t>t</w:t>
      </w:r>
      <w:r>
        <w:t>í</w:t>
      </w:r>
      <w:r>
        <w:rPr>
          <w:spacing w:val="3"/>
        </w:rPr>
        <w:t xml:space="preserve"> </w:t>
      </w:r>
      <w:r>
        <w:t>daných č</w:t>
      </w:r>
      <w:r>
        <w:rPr>
          <w:spacing w:val="-1"/>
        </w:rPr>
        <w:t>i</w:t>
      </w:r>
      <w:r>
        <w:t>nnos</w:t>
      </w:r>
      <w:r>
        <w:rPr>
          <w:spacing w:val="-1"/>
        </w:rPr>
        <w:t>t</w:t>
      </w:r>
      <w:r>
        <w:t>í</w:t>
      </w:r>
      <w:r>
        <w:rPr>
          <w:spacing w:val="1"/>
        </w:rPr>
        <w:t xml:space="preserve"> </w:t>
      </w:r>
      <w:r>
        <w:t xml:space="preserve">a </w:t>
      </w:r>
      <w:r>
        <w:rPr>
          <w:spacing w:val="1"/>
        </w:rPr>
        <w:t>j</w:t>
      </w:r>
      <w:r>
        <w:rPr>
          <w:spacing w:val="-3"/>
        </w:rPr>
        <w:t>e</w:t>
      </w:r>
      <w:r>
        <w:rPr>
          <w:spacing w:val="1"/>
        </w:rPr>
        <w:t>j</w:t>
      </w:r>
      <w:r>
        <w:rPr>
          <w:spacing w:val="-1"/>
        </w:rPr>
        <w:t>i</w:t>
      </w:r>
      <w:r>
        <w:t>ch</w:t>
      </w:r>
      <w:r>
        <w:rPr>
          <w:spacing w:val="2"/>
        </w:rPr>
        <w:t xml:space="preserve"> </w:t>
      </w:r>
      <w:r>
        <w:t>up</w:t>
      </w:r>
      <w:r>
        <w:rPr>
          <w:spacing w:val="-1"/>
        </w:rPr>
        <w:t>l</w:t>
      </w:r>
      <w:r>
        <w:t>a</w:t>
      </w:r>
      <w:r>
        <w:rPr>
          <w:spacing w:val="-1"/>
        </w:rPr>
        <w:t>t</w:t>
      </w:r>
      <w:r>
        <w:t>ňování</w:t>
      </w:r>
      <w:r>
        <w:rPr>
          <w:spacing w:val="1"/>
        </w:rPr>
        <w:t xml:space="preserve"> </w:t>
      </w:r>
      <w:r>
        <w:t>ve</w:t>
      </w:r>
      <w:r>
        <w:rPr>
          <w:spacing w:val="1"/>
        </w:rPr>
        <w:t xml:space="preserve"> </w:t>
      </w:r>
      <w:r>
        <w:t>v</w:t>
      </w:r>
      <w:r>
        <w:rPr>
          <w:spacing w:val="-1"/>
        </w:rPr>
        <w:t>l</w:t>
      </w:r>
      <w:r>
        <w:t>as</w:t>
      </w:r>
      <w:r>
        <w:rPr>
          <w:spacing w:val="-1"/>
        </w:rPr>
        <w:t>t</w:t>
      </w:r>
      <w:r>
        <w:t>ní</w:t>
      </w:r>
      <w:r>
        <w:rPr>
          <w:spacing w:val="-1"/>
        </w:rPr>
        <w:t xml:space="preserve"> </w:t>
      </w:r>
      <w:r>
        <w:t>č</w:t>
      </w:r>
      <w:r>
        <w:rPr>
          <w:spacing w:val="-1"/>
        </w:rPr>
        <w:t>i</w:t>
      </w:r>
      <w:r>
        <w:t>nnos</w:t>
      </w:r>
      <w:r>
        <w:rPr>
          <w:spacing w:val="-1"/>
        </w:rPr>
        <w:t>ti</w:t>
      </w:r>
      <w:r>
        <w:t>,</w:t>
      </w:r>
    </w:p>
    <w:p w:rsidR="00E122C4" w:rsidRDefault="00037320">
      <w:pPr>
        <w:spacing w:line="360" w:lineRule="auto"/>
        <w:ind w:left="709"/>
        <w:jc w:val="both"/>
        <w:rPr>
          <w:rFonts w:cs="Times New Roman"/>
        </w:rPr>
      </w:pPr>
      <w:r>
        <w:t>- kva</w:t>
      </w:r>
      <w:r>
        <w:rPr>
          <w:spacing w:val="-1"/>
        </w:rPr>
        <w:t>lit</w:t>
      </w:r>
      <w:r>
        <w:t>a</w:t>
      </w:r>
      <w:r>
        <w:rPr>
          <w:spacing w:val="3"/>
        </w:rPr>
        <w:t xml:space="preserve"> </w:t>
      </w:r>
      <w:r>
        <w:t>pr</w:t>
      </w:r>
      <w:r>
        <w:rPr>
          <w:spacing w:val="-2"/>
        </w:rPr>
        <w:t>o</w:t>
      </w:r>
      <w:r>
        <w:rPr>
          <w:spacing w:val="1"/>
        </w:rPr>
        <w:t>j</w:t>
      </w:r>
      <w:r>
        <w:t>evu,</w:t>
      </w:r>
    </w:p>
    <w:p w:rsidR="00E122C4" w:rsidRDefault="00037320">
      <w:pPr>
        <w:spacing w:line="360" w:lineRule="auto"/>
        <w:ind w:left="709"/>
        <w:jc w:val="both"/>
        <w:rPr>
          <w:rFonts w:cs="Times New Roman"/>
        </w:rPr>
      </w:pPr>
      <w:r>
        <w:t>- vz</w:t>
      </w:r>
      <w:r>
        <w:rPr>
          <w:spacing w:val="-1"/>
        </w:rPr>
        <w:t>t</w:t>
      </w:r>
      <w:r>
        <w:t>ah</w:t>
      </w:r>
      <w:r>
        <w:rPr>
          <w:spacing w:val="2"/>
        </w:rPr>
        <w:t xml:space="preserve"> </w:t>
      </w:r>
      <w:r>
        <w:t>žáka</w:t>
      </w:r>
      <w:r>
        <w:rPr>
          <w:spacing w:val="1"/>
        </w:rPr>
        <w:t xml:space="preserve"> </w:t>
      </w:r>
      <w:r>
        <w:t>k č</w:t>
      </w:r>
      <w:r>
        <w:rPr>
          <w:spacing w:val="-1"/>
        </w:rPr>
        <w:t>i</w:t>
      </w:r>
      <w:r>
        <w:t>nnos</w:t>
      </w:r>
      <w:r>
        <w:rPr>
          <w:spacing w:val="-1"/>
        </w:rPr>
        <w:t>t</w:t>
      </w:r>
      <w:r>
        <w:t>em</w:t>
      </w:r>
      <w:r>
        <w:rPr>
          <w:spacing w:val="1"/>
        </w:rPr>
        <w:t xml:space="preserve"> </w:t>
      </w:r>
      <w:r>
        <w:t>a zá</w:t>
      </w:r>
      <w:r>
        <w:rPr>
          <w:spacing w:val="1"/>
        </w:rPr>
        <w:t>j</w:t>
      </w:r>
      <w:r>
        <w:t>em</w:t>
      </w:r>
      <w:r>
        <w:rPr>
          <w:spacing w:val="1"/>
        </w:rPr>
        <w:t xml:space="preserve"> </w:t>
      </w:r>
      <w:r>
        <w:t>o ně,</w:t>
      </w:r>
    </w:p>
    <w:p w:rsidR="00E122C4" w:rsidRDefault="00037320">
      <w:pPr>
        <w:spacing w:line="360" w:lineRule="auto"/>
        <w:ind w:left="709"/>
        <w:jc w:val="both"/>
        <w:rPr>
          <w:rFonts w:cs="Times New Roman"/>
        </w:rPr>
      </w:pPr>
      <w:r>
        <w:t>- es</w:t>
      </w:r>
      <w:r>
        <w:rPr>
          <w:spacing w:val="-1"/>
        </w:rPr>
        <w:t>t</w:t>
      </w:r>
      <w:r>
        <w:t>e</w:t>
      </w:r>
      <w:r>
        <w:rPr>
          <w:spacing w:val="-1"/>
        </w:rPr>
        <w:t>ti</w:t>
      </w:r>
      <w:r>
        <w:t>cké</w:t>
      </w:r>
      <w:r>
        <w:rPr>
          <w:spacing w:val="3"/>
        </w:rPr>
        <w:t xml:space="preserve"> </w:t>
      </w:r>
      <w:r>
        <w:t>vn</w:t>
      </w:r>
      <w:r>
        <w:rPr>
          <w:spacing w:val="-1"/>
        </w:rPr>
        <w:t>í</w:t>
      </w:r>
      <w:r>
        <w:rPr>
          <w:spacing w:val="-3"/>
        </w:rPr>
        <w:t>m</w:t>
      </w:r>
      <w:r>
        <w:t>á</w:t>
      </w:r>
      <w:r>
        <w:rPr>
          <w:spacing w:val="2"/>
        </w:rPr>
        <w:t>n</w:t>
      </w:r>
      <w:r>
        <w:rPr>
          <w:spacing w:val="-1"/>
        </w:rPr>
        <w:t>í</w:t>
      </w:r>
      <w:r>
        <w:t>,</w:t>
      </w:r>
      <w:r>
        <w:rPr>
          <w:spacing w:val="2"/>
        </w:rPr>
        <w:t xml:space="preserve"> </w:t>
      </w:r>
      <w:r>
        <w:t>př</w:t>
      </w:r>
      <w:r>
        <w:rPr>
          <w:spacing w:val="-1"/>
        </w:rPr>
        <w:t>í</w:t>
      </w:r>
      <w:r>
        <w:t>s</w:t>
      </w:r>
      <w:r>
        <w:rPr>
          <w:spacing w:val="-1"/>
        </w:rPr>
        <w:t>t</w:t>
      </w:r>
      <w:r>
        <w:t>up</w:t>
      </w:r>
      <w:r>
        <w:rPr>
          <w:spacing w:val="2"/>
        </w:rPr>
        <w:t xml:space="preserve"> </w:t>
      </w:r>
      <w:r>
        <w:t>k u</w:t>
      </w:r>
      <w:r>
        <w:rPr>
          <w:spacing w:val="-3"/>
        </w:rPr>
        <w:t>m</w:t>
      </w:r>
      <w:r>
        <w:t>ě</w:t>
      </w:r>
      <w:r>
        <w:rPr>
          <w:spacing w:val="-1"/>
        </w:rPr>
        <w:t>l</w:t>
      </w:r>
      <w:r>
        <w:t>ec</w:t>
      </w:r>
      <w:r>
        <w:rPr>
          <w:spacing w:val="2"/>
        </w:rPr>
        <w:t>k</w:t>
      </w:r>
      <w:r>
        <w:t>é</w:t>
      </w:r>
      <w:r>
        <w:rPr>
          <w:spacing w:val="-1"/>
        </w:rPr>
        <w:t>m</w:t>
      </w:r>
      <w:r>
        <w:t>u</w:t>
      </w:r>
      <w:r>
        <w:rPr>
          <w:spacing w:val="4"/>
        </w:rPr>
        <w:t xml:space="preserve"> </w:t>
      </w:r>
      <w:r>
        <w:t>d</w:t>
      </w:r>
      <w:r>
        <w:rPr>
          <w:spacing w:val="-1"/>
        </w:rPr>
        <w:t>íl</w:t>
      </w:r>
      <w:r>
        <w:t>u a k es</w:t>
      </w:r>
      <w:r>
        <w:rPr>
          <w:spacing w:val="-1"/>
        </w:rPr>
        <w:t>t</w:t>
      </w:r>
      <w:r>
        <w:t>e</w:t>
      </w:r>
      <w:r>
        <w:rPr>
          <w:spacing w:val="-1"/>
        </w:rPr>
        <w:t>ti</w:t>
      </w:r>
      <w:r>
        <w:rPr>
          <w:spacing w:val="1"/>
        </w:rPr>
        <w:t>c</w:t>
      </w:r>
      <w:r>
        <w:t>e</w:t>
      </w:r>
      <w:r>
        <w:rPr>
          <w:spacing w:val="1"/>
        </w:rPr>
        <w:t xml:space="preserve"> </w:t>
      </w:r>
      <w:r>
        <w:t>os</w:t>
      </w:r>
      <w:r>
        <w:rPr>
          <w:spacing w:val="-1"/>
        </w:rPr>
        <w:t>t</w:t>
      </w:r>
      <w:r>
        <w:t>a</w:t>
      </w:r>
      <w:r>
        <w:rPr>
          <w:spacing w:val="-1"/>
        </w:rPr>
        <w:t>t</w:t>
      </w:r>
      <w:r>
        <w:t>ní</w:t>
      </w:r>
      <w:r>
        <w:rPr>
          <w:spacing w:val="1"/>
        </w:rPr>
        <w:t xml:space="preserve"> </w:t>
      </w:r>
      <w:r>
        <w:t>spo</w:t>
      </w:r>
      <w:r>
        <w:rPr>
          <w:spacing w:val="-1"/>
        </w:rPr>
        <w:t>l</w:t>
      </w:r>
      <w:r>
        <w:t>ečnos</w:t>
      </w:r>
      <w:r>
        <w:rPr>
          <w:spacing w:val="-1"/>
        </w:rPr>
        <w:t>ti</w:t>
      </w:r>
      <w:r>
        <w:t>,</w:t>
      </w:r>
    </w:p>
    <w:p w:rsidR="00E122C4" w:rsidRDefault="00037320">
      <w:pPr>
        <w:spacing w:line="360" w:lineRule="auto"/>
        <w:ind w:left="709" w:right="339"/>
        <w:jc w:val="both"/>
        <w:rPr>
          <w:rFonts w:cs="Times New Roman"/>
        </w:rPr>
      </w:pPr>
      <w:r>
        <w:t xml:space="preserve">- v </w:t>
      </w:r>
      <w:r>
        <w:rPr>
          <w:spacing w:val="-1"/>
        </w:rPr>
        <w:t>t</w:t>
      </w:r>
      <w:r>
        <w:t>ě</w:t>
      </w:r>
      <w:r>
        <w:rPr>
          <w:spacing w:val="-1"/>
        </w:rPr>
        <w:t>l</w:t>
      </w:r>
      <w:r>
        <w:t>esné</w:t>
      </w:r>
      <w:r>
        <w:rPr>
          <w:spacing w:val="1"/>
        </w:rPr>
        <w:t xml:space="preserve"> </w:t>
      </w:r>
      <w:r>
        <w:t>výchově</w:t>
      </w:r>
      <w:r>
        <w:rPr>
          <w:spacing w:val="1"/>
        </w:rPr>
        <w:t xml:space="preserve"> </w:t>
      </w:r>
      <w:r>
        <w:t>s př</w:t>
      </w:r>
      <w:r>
        <w:rPr>
          <w:spacing w:val="-1"/>
        </w:rPr>
        <w:t>i</w:t>
      </w:r>
      <w:r>
        <w:t>h</w:t>
      </w:r>
      <w:r>
        <w:rPr>
          <w:spacing w:val="-1"/>
        </w:rPr>
        <w:t>l</w:t>
      </w:r>
      <w:r>
        <w:t>édnu</w:t>
      </w:r>
      <w:r>
        <w:rPr>
          <w:spacing w:val="-1"/>
        </w:rPr>
        <w:t>tí</w:t>
      </w:r>
      <w:r>
        <w:t>m</w:t>
      </w:r>
      <w:r>
        <w:rPr>
          <w:spacing w:val="1"/>
        </w:rPr>
        <w:t xml:space="preserve"> </w:t>
      </w:r>
      <w:r>
        <w:t>ke</w:t>
      </w:r>
      <w:r>
        <w:rPr>
          <w:spacing w:val="1"/>
        </w:rPr>
        <w:t xml:space="preserve"> </w:t>
      </w:r>
      <w:r>
        <w:t>zdravo</w:t>
      </w:r>
      <w:r>
        <w:rPr>
          <w:spacing w:val="-1"/>
        </w:rPr>
        <w:t>t</w:t>
      </w:r>
      <w:r>
        <w:t>n</w:t>
      </w:r>
      <w:r>
        <w:rPr>
          <w:spacing w:val="-1"/>
        </w:rPr>
        <w:t>ím</w:t>
      </w:r>
      <w:r>
        <w:t>u</w:t>
      </w:r>
      <w:r>
        <w:rPr>
          <w:spacing w:val="2"/>
        </w:rPr>
        <w:t xml:space="preserve"> </w:t>
      </w:r>
      <w:r>
        <w:t>s</w:t>
      </w:r>
      <w:r>
        <w:rPr>
          <w:spacing w:val="-1"/>
        </w:rPr>
        <w:t>t</w:t>
      </w:r>
      <w:r>
        <w:t>avu žáka</w:t>
      </w:r>
      <w:r>
        <w:rPr>
          <w:spacing w:val="1"/>
        </w:rPr>
        <w:t xml:space="preserve"> </w:t>
      </w:r>
      <w:r>
        <w:t>všeobecná,</w:t>
      </w:r>
      <w:r>
        <w:rPr>
          <w:spacing w:val="2"/>
        </w:rPr>
        <w:t xml:space="preserve"> </w:t>
      </w:r>
      <w:r>
        <w:rPr>
          <w:spacing w:val="-1"/>
        </w:rPr>
        <w:t>t</w:t>
      </w:r>
      <w:r>
        <w:t>ě</w:t>
      </w:r>
      <w:r>
        <w:rPr>
          <w:spacing w:val="-1"/>
        </w:rPr>
        <w:t>l</w:t>
      </w:r>
      <w:r>
        <w:t>esná</w:t>
      </w:r>
      <w:r>
        <w:rPr>
          <w:spacing w:val="1"/>
        </w:rPr>
        <w:t xml:space="preserve"> </w:t>
      </w:r>
      <w:r>
        <w:t>zda</w:t>
      </w:r>
      <w:r>
        <w:rPr>
          <w:spacing w:val="-1"/>
        </w:rPr>
        <w:t>t</w:t>
      </w:r>
      <w:r>
        <w:t>nos</w:t>
      </w:r>
      <w:r>
        <w:rPr>
          <w:spacing w:val="-1"/>
        </w:rPr>
        <w:t>t</w:t>
      </w:r>
      <w:r>
        <w:t>, výkonnost</w:t>
      </w:r>
      <w:r>
        <w:rPr>
          <w:spacing w:val="-1"/>
        </w:rPr>
        <w:t xml:space="preserve"> </w:t>
      </w:r>
      <w:r>
        <w:t>a</w:t>
      </w:r>
      <w:r>
        <w:rPr>
          <w:spacing w:val="1"/>
        </w:rPr>
        <w:t xml:space="preserve"> </w:t>
      </w:r>
      <w:r>
        <w:rPr>
          <w:spacing w:val="-1"/>
        </w:rPr>
        <w:t>j</w:t>
      </w:r>
      <w:r>
        <w:t>eho péče</w:t>
      </w:r>
      <w:r>
        <w:rPr>
          <w:spacing w:val="1"/>
        </w:rPr>
        <w:t xml:space="preserve"> </w:t>
      </w:r>
      <w:r>
        <w:t>o v</w:t>
      </w:r>
      <w:r>
        <w:rPr>
          <w:spacing w:val="-1"/>
        </w:rPr>
        <w:t>l</w:t>
      </w:r>
      <w:r>
        <w:t>as</w:t>
      </w:r>
      <w:r>
        <w:rPr>
          <w:spacing w:val="-1"/>
        </w:rPr>
        <w:t>t</w:t>
      </w:r>
      <w:r>
        <w:t>ní</w:t>
      </w:r>
      <w:r>
        <w:rPr>
          <w:spacing w:val="1"/>
        </w:rPr>
        <w:t xml:space="preserve"> </w:t>
      </w:r>
      <w:r>
        <w:t>zdrav</w:t>
      </w:r>
      <w:r>
        <w:rPr>
          <w:spacing w:val="-1"/>
        </w:rPr>
        <w:t>í</w:t>
      </w:r>
      <w:r>
        <w:t>.</w:t>
      </w:r>
    </w:p>
    <w:p w:rsidR="00E122C4" w:rsidRDefault="00E122C4">
      <w:pPr>
        <w:spacing w:before="14" w:line="360" w:lineRule="auto"/>
        <w:rPr>
          <w:sz w:val="10"/>
        </w:rPr>
      </w:pPr>
    </w:p>
    <w:p w:rsidR="00E122C4" w:rsidRDefault="00037320">
      <w:pPr>
        <w:spacing w:before="29" w:line="360" w:lineRule="auto"/>
        <w:ind w:left="100"/>
        <w:rPr>
          <w:u w:val="single"/>
        </w:rPr>
      </w:pPr>
      <w:r>
        <w:rPr>
          <w:b/>
          <w:spacing w:val="-3"/>
          <w:u w:val="single"/>
        </w:rPr>
        <w:t>V</w:t>
      </w:r>
      <w:r>
        <w:rPr>
          <w:b/>
          <w:spacing w:val="2"/>
          <w:u w:val="single"/>
        </w:rPr>
        <w:t>ý</w:t>
      </w:r>
      <w:r>
        <w:rPr>
          <w:b/>
          <w:u w:val="single"/>
        </w:rPr>
        <w:t>chovně</w:t>
      </w:r>
      <w:r>
        <w:rPr>
          <w:b/>
          <w:spacing w:val="1"/>
          <w:u w:val="single"/>
        </w:rPr>
        <w:t xml:space="preserve"> </w:t>
      </w:r>
      <w:r>
        <w:rPr>
          <w:b/>
          <w:u w:val="single"/>
        </w:rPr>
        <w:t>v</w:t>
      </w:r>
      <w:r>
        <w:rPr>
          <w:b/>
          <w:spacing w:val="-3"/>
          <w:u w:val="single"/>
        </w:rPr>
        <w:t>z</w:t>
      </w:r>
      <w:r>
        <w:rPr>
          <w:b/>
          <w:u w:val="single"/>
        </w:rPr>
        <w:t>dě</w:t>
      </w:r>
      <w:r>
        <w:rPr>
          <w:b/>
          <w:spacing w:val="-1"/>
          <w:u w:val="single"/>
        </w:rPr>
        <w:t>l</w:t>
      </w:r>
      <w:r>
        <w:rPr>
          <w:b/>
          <w:u w:val="single"/>
        </w:rPr>
        <w:t>áva</w:t>
      </w:r>
      <w:r>
        <w:rPr>
          <w:b/>
          <w:spacing w:val="1"/>
          <w:u w:val="single"/>
        </w:rPr>
        <w:t>c</w:t>
      </w:r>
      <w:r>
        <w:rPr>
          <w:b/>
          <w:u w:val="single"/>
        </w:rPr>
        <w:t>í</w:t>
      </w:r>
      <w:r>
        <w:rPr>
          <w:b/>
          <w:spacing w:val="1"/>
          <w:u w:val="single"/>
        </w:rPr>
        <w:t xml:space="preserve"> </w:t>
      </w:r>
      <w:r>
        <w:rPr>
          <w:b/>
          <w:u w:val="single"/>
        </w:rPr>
        <w:t>výs</w:t>
      </w:r>
      <w:r>
        <w:rPr>
          <w:b/>
          <w:spacing w:val="-1"/>
          <w:u w:val="single"/>
        </w:rPr>
        <w:t>l</w:t>
      </w:r>
      <w:r>
        <w:rPr>
          <w:b/>
          <w:u w:val="single"/>
        </w:rPr>
        <w:t>ed</w:t>
      </w:r>
      <w:r>
        <w:rPr>
          <w:b/>
          <w:spacing w:val="-1"/>
          <w:u w:val="single"/>
        </w:rPr>
        <w:t>k</w:t>
      </w:r>
      <w:r>
        <w:rPr>
          <w:b/>
          <w:u w:val="single"/>
        </w:rPr>
        <w:t>y</w:t>
      </w:r>
      <w:r>
        <w:rPr>
          <w:b/>
          <w:spacing w:val="2"/>
          <w:u w:val="single"/>
        </w:rPr>
        <w:t xml:space="preserve"> </w:t>
      </w:r>
      <w:r>
        <w:rPr>
          <w:b/>
          <w:u w:val="single"/>
        </w:rPr>
        <w:t>se k</w:t>
      </w:r>
      <w:r>
        <w:rPr>
          <w:b/>
          <w:spacing w:val="-1"/>
          <w:u w:val="single"/>
        </w:rPr>
        <w:t>l</w:t>
      </w:r>
      <w:r>
        <w:rPr>
          <w:b/>
          <w:u w:val="single"/>
        </w:rPr>
        <w:t>as</w:t>
      </w:r>
      <w:r>
        <w:rPr>
          <w:b/>
          <w:spacing w:val="-3"/>
          <w:u w:val="single"/>
        </w:rPr>
        <w:t>i</w:t>
      </w:r>
      <w:r>
        <w:rPr>
          <w:b/>
          <w:spacing w:val="2"/>
          <w:u w:val="single"/>
        </w:rPr>
        <w:t>f</w:t>
      </w:r>
      <w:r>
        <w:rPr>
          <w:b/>
          <w:spacing w:val="-1"/>
          <w:u w:val="single"/>
        </w:rPr>
        <w:t>i</w:t>
      </w:r>
      <w:r>
        <w:rPr>
          <w:b/>
          <w:u w:val="single"/>
        </w:rPr>
        <w:t>kují</w:t>
      </w:r>
      <w:r>
        <w:rPr>
          <w:b/>
          <w:spacing w:val="-1"/>
          <w:u w:val="single"/>
        </w:rPr>
        <w:t xml:space="preserve"> </w:t>
      </w:r>
      <w:r>
        <w:rPr>
          <w:b/>
          <w:u w:val="single"/>
        </w:rPr>
        <w:t>pod</w:t>
      </w:r>
      <w:r>
        <w:rPr>
          <w:b/>
          <w:spacing w:val="-1"/>
          <w:u w:val="single"/>
        </w:rPr>
        <w:t>l</w:t>
      </w:r>
      <w:r>
        <w:rPr>
          <w:b/>
          <w:u w:val="single"/>
        </w:rPr>
        <w:t>e těchto kr</w:t>
      </w:r>
      <w:r>
        <w:rPr>
          <w:b/>
          <w:spacing w:val="-1"/>
          <w:u w:val="single"/>
        </w:rPr>
        <w:t>i</w:t>
      </w:r>
      <w:r>
        <w:rPr>
          <w:b/>
          <w:u w:val="single"/>
        </w:rPr>
        <w:t>tér</w:t>
      </w:r>
      <w:r>
        <w:rPr>
          <w:b/>
          <w:spacing w:val="-1"/>
          <w:u w:val="single"/>
        </w:rPr>
        <w:t>ií</w:t>
      </w:r>
      <w:r>
        <w:rPr>
          <w:b/>
          <w:u w:val="single"/>
        </w:rPr>
        <w:t>:</w:t>
      </w:r>
    </w:p>
    <w:p w:rsidR="00E122C4" w:rsidRDefault="00E122C4">
      <w:pPr>
        <w:spacing w:before="16" w:line="360" w:lineRule="auto"/>
        <w:rPr>
          <w:sz w:val="10"/>
          <w:szCs w:val="26"/>
        </w:rPr>
      </w:pPr>
    </w:p>
    <w:p w:rsidR="00E122C4" w:rsidRDefault="00037320">
      <w:pPr>
        <w:numPr>
          <w:ilvl w:val="0"/>
          <w:numId w:val="107"/>
        </w:numPr>
        <w:spacing w:line="360" w:lineRule="auto"/>
        <w:rPr>
          <w:rFonts w:cs="Times New Roman"/>
        </w:rPr>
      </w:pPr>
      <w:r>
        <w:t>S</w:t>
      </w:r>
      <w:r>
        <w:rPr>
          <w:spacing w:val="-1"/>
        </w:rPr>
        <w:t>t</w:t>
      </w:r>
      <w:r>
        <w:t>upeň</w:t>
      </w:r>
      <w:r>
        <w:rPr>
          <w:spacing w:val="2"/>
        </w:rPr>
        <w:t xml:space="preserve"> </w:t>
      </w:r>
      <w:r>
        <w:t>1 (výborný)</w:t>
      </w:r>
    </w:p>
    <w:p w:rsidR="00E122C4" w:rsidRDefault="00037320">
      <w:pPr>
        <w:spacing w:line="360" w:lineRule="auto"/>
        <w:ind w:left="100" w:right="274"/>
        <w:jc w:val="both"/>
        <w:rPr>
          <w:rFonts w:cs="Times New Roman"/>
        </w:rPr>
      </w:pPr>
      <w:r>
        <w:rPr>
          <w:spacing w:val="-1"/>
        </w:rPr>
        <w:t>Ž</w:t>
      </w:r>
      <w:r>
        <w:t>ák</w:t>
      </w:r>
      <w:r>
        <w:rPr>
          <w:spacing w:val="2"/>
        </w:rPr>
        <w:t xml:space="preserve"> </w:t>
      </w:r>
      <w:r>
        <w:rPr>
          <w:spacing w:val="-1"/>
        </w:rPr>
        <w:t>j</w:t>
      </w:r>
      <w:r>
        <w:t>e v č</w:t>
      </w:r>
      <w:r>
        <w:rPr>
          <w:spacing w:val="-1"/>
        </w:rPr>
        <w:t>i</w:t>
      </w:r>
      <w:r>
        <w:t>nnos</w:t>
      </w:r>
      <w:r>
        <w:rPr>
          <w:spacing w:val="-1"/>
        </w:rPr>
        <w:t>t</w:t>
      </w:r>
      <w:r>
        <w:t>ech</w:t>
      </w:r>
      <w:r>
        <w:rPr>
          <w:spacing w:val="4"/>
        </w:rPr>
        <w:t xml:space="preserve"> </w:t>
      </w:r>
      <w:r>
        <w:t>ve</w:t>
      </w:r>
      <w:r>
        <w:rPr>
          <w:spacing w:val="-1"/>
        </w:rPr>
        <w:t>l</w:t>
      </w:r>
      <w:r>
        <w:rPr>
          <w:spacing w:val="-3"/>
        </w:rPr>
        <w:t>m</w:t>
      </w:r>
      <w:r>
        <w:t>i</w:t>
      </w:r>
      <w:r>
        <w:rPr>
          <w:spacing w:val="3"/>
        </w:rPr>
        <w:t xml:space="preserve"> </w:t>
      </w:r>
      <w:r>
        <w:t>ak</w:t>
      </w:r>
      <w:r>
        <w:rPr>
          <w:spacing w:val="-1"/>
        </w:rPr>
        <w:t>ti</w:t>
      </w:r>
      <w:r>
        <w:t>vn</w:t>
      </w:r>
      <w:r>
        <w:rPr>
          <w:spacing w:val="-1"/>
        </w:rPr>
        <w:t>í</w:t>
      </w:r>
      <w:r>
        <w:t>.</w:t>
      </w:r>
      <w:r>
        <w:rPr>
          <w:spacing w:val="2"/>
        </w:rPr>
        <w:t xml:space="preserve"> </w:t>
      </w:r>
      <w:r>
        <w:t>Pracu</w:t>
      </w:r>
      <w:r>
        <w:rPr>
          <w:spacing w:val="1"/>
        </w:rPr>
        <w:t>j</w:t>
      </w:r>
      <w:r>
        <w:t xml:space="preserve">e </w:t>
      </w:r>
      <w:r>
        <w:rPr>
          <w:spacing w:val="-1"/>
        </w:rPr>
        <w:t>t</w:t>
      </w:r>
      <w:r>
        <w:t>voř</w:t>
      </w:r>
      <w:r>
        <w:rPr>
          <w:spacing w:val="-1"/>
        </w:rPr>
        <w:t>i</w:t>
      </w:r>
      <w:r>
        <w:t>vě,</w:t>
      </w:r>
      <w:r>
        <w:rPr>
          <w:spacing w:val="2"/>
        </w:rPr>
        <w:t xml:space="preserve"> </w:t>
      </w:r>
      <w:r>
        <w:t>sa</w:t>
      </w:r>
      <w:r>
        <w:rPr>
          <w:spacing w:val="-3"/>
        </w:rPr>
        <w:t>m</w:t>
      </w:r>
      <w:r>
        <w:t>os</w:t>
      </w:r>
      <w:r>
        <w:rPr>
          <w:spacing w:val="-1"/>
        </w:rPr>
        <w:t>t</w:t>
      </w:r>
      <w:r>
        <w:t>a</w:t>
      </w:r>
      <w:r>
        <w:rPr>
          <w:spacing w:val="-1"/>
        </w:rPr>
        <w:t>t</w:t>
      </w:r>
      <w:r>
        <w:t>ně,</w:t>
      </w:r>
      <w:r>
        <w:rPr>
          <w:spacing w:val="4"/>
        </w:rPr>
        <w:t xml:space="preserve"> </w:t>
      </w:r>
      <w:r>
        <w:t>p</w:t>
      </w:r>
      <w:r>
        <w:rPr>
          <w:spacing w:val="-1"/>
        </w:rPr>
        <w:t>l</w:t>
      </w:r>
      <w:r>
        <w:t xml:space="preserve">ně </w:t>
      </w:r>
      <w:r>
        <w:rPr>
          <w:spacing w:val="2"/>
        </w:rPr>
        <w:t>v</w:t>
      </w:r>
      <w:r>
        <w:rPr>
          <w:spacing w:val="-6"/>
        </w:rPr>
        <w:t>y</w:t>
      </w:r>
      <w:r>
        <w:rPr>
          <w:spacing w:val="2"/>
        </w:rPr>
        <w:t>u</w:t>
      </w:r>
      <w:r>
        <w:t>ž</w:t>
      </w:r>
      <w:r>
        <w:rPr>
          <w:spacing w:val="1"/>
        </w:rPr>
        <w:t>í</w:t>
      </w:r>
      <w:r>
        <w:t>vá</w:t>
      </w:r>
      <w:r>
        <w:rPr>
          <w:spacing w:val="1"/>
        </w:rPr>
        <w:t xml:space="preserve"> </w:t>
      </w:r>
      <w:r>
        <w:t>své osobní předpok</w:t>
      </w:r>
      <w:r>
        <w:rPr>
          <w:spacing w:val="-1"/>
        </w:rPr>
        <w:t>l</w:t>
      </w:r>
      <w:r>
        <w:t>a</w:t>
      </w:r>
      <w:r>
        <w:rPr>
          <w:spacing w:val="2"/>
        </w:rPr>
        <w:t>d</w:t>
      </w:r>
      <w:r>
        <w:t>y a ve</w:t>
      </w:r>
      <w:r>
        <w:rPr>
          <w:spacing w:val="1"/>
        </w:rPr>
        <w:t>l</w:t>
      </w:r>
      <w:r>
        <w:rPr>
          <w:spacing w:val="-3"/>
        </w:rPr>
        <w:t>m</w:t>
      </w:r>
      <w:r>
        <w:t>i</w:t>
      </w:r>
      <w:r>
        <w:rPr>
          <w:spacing w:val="3"/>
        </w:rPr>
        <w:t xml:space="preserve"> </w:t>
      </w:r>
      <w:r>
        <w:rPr>
          <w:spacing w:val="-2"/>
        </w:rPr>
        <w:t>ú</w:t>
      </w:r>
      <w:r>
        <w:t>spěšně pod</w:t>
      </w:r>
      <w:r>
        <w:rPr>
          <w:spacing w:val="-1"/>
        </w:rPr>
        <w:t>l</w:t>
      </w:r>
      <w:r>
        <w:t>e</w:t>
      </w:r>
      <w:r>
        <w:rPr>
          <w:spacing w:val="1"/>
        </w:rPr>
        <w:t xml:space="preserve"> </w:t>
      </w:r>
      <w:r>
        <w:t>požadavků</w:t>
      </w:r>
      <w:r>
        <w:rPr>
          <w:spacing w:val="2"/>
        </w:rPr>
        <w:t xml:space="preserve"> </w:t>
      </w:r>
      <w:r>
        <w:rPr>
          <w:spacing w:val="-2"/>
        </w:rPr>
        <w:t>o</w:t>
      </w:r>
      <w:r>
        <w:t xml:space="preserve">snov </w:t>
      </w:r>
      <w:r>
        <w:rPr>
          <w:spacing w:val="1"/>
        </w:rPr>
        <w:t>j</w:t>
      </w:r>
      <w:r>
        <w:t>e rozv</w:t>
      </w:r>
      <w:r>
        <w:rPr>
          <w:spacing w:val="-1"/>
        </w:rPr>
        <w:t>í</w:t>
      </w:r>
      <w:r>
        <w:rPr>
          <w:spacing w:val="1"/>
        </w:rPr>
        <w:t>j</w:t>
      </w:r>
      <w:r>
        <w:t>í</w:t>
      </w:r>
      <w:r>
        <w:rPr>
          <w:spacing w:val="-1"/>
        </w:rPr>
        <w:t xml:space="preserve"> </w:t>
      </w:r>
      <w:r>
        <w:t xml:space="preserve">v </w:t>
      </w:r>
      <w:r>
        <w:rPr>
          <w:spacing w:val="-1"/>
        </w:rPr>
        <w:t>i</w:t>
      </w:r>
      <w:r>
        <w:t>nd</w:t>
      </w:r>
      <w:r>
        <w:rPr>
          <w:spacing w:val="-1"/>
        </w:rPr>
        <w:t>i</w:t>
      </w:r>
      <w:r>
        <w:t>v</w:t>
      </w:r>
      <w:r>
        <w:rPr>
          <w:spacing w:val="-1"/>
        </w:rPr>
        <w:t>i</w:t>
      </w:r>
      <w:r>
        <w:t>duá</w:t>
      </w:r>
      <w:r>
        <w:rPr>
          <w:spacing w:val="-1"/>
        </w:rPr>
        <w:t>l</w:t>
      </w:r>
      <w:r>
        <w:rPr>
          <w:spacing w:val="2"/>
        </w:rPr>
        <w:t>n</w:t>
      </w:r>
      <w:r>
        <w:rPr>
          <w:spacing w:val="-1"/>
        </w:rPr>
        <w:t>í</w:t>
      </w:r>
      <w:r>
        <w:t>ch</w:t>
      </w:r>
      <w:r>
        <w:rPr>
          <w:spacing w:val="2"/>
        </w:rPr>
        <w:t xml:space="preserve"> </w:t>
      </w:r>
      <w:r>
        <w:t>a ko</w:t>
      </w:r>
      <w:r>
        <w:rPr>
          <w:spacing w:val="-1"/>
        </w:rPr>
        <w:t>l</w:t>
      </w:r>
      <w:r>
        <w:t>ek</w:t>
      </w:r>
      <w:r>
        <w:rPr>
          <w:spacing w:val="-1"/>
        </w:rPr>
        <w:t>ti</w:t>
      </w:r>
      <w:r>
        <w:t>vn</w:t>
      </w:r>
      <w:r>
        <w:rPr>
          <w:spacing w:val="1"/>
        </w:rPr>
        <w:t>í</w:t>
      </w:r>
      <w:r>
        <w:t>ch</w:t>
      </w:r>
      <w:r>
        <w:rPr>
          <w:spacing w:val="2"/>
        </w:rPr>
        <w:t xml:space="preserve"> </w:t>
      </w:r>
      <w:r>
        <w:t>pro</w:t>
      </w:r>
      <w:r>
        <w:rPr>
          <w:spacing w:val="1"/>
        </w:rPr>
        <w:t>j</w:t>
      </w:r>
      <w:r>
        <w:t>evech. Jeho pro</w:t>
      </w:r>
      <w:r>
        <w:rPr>
          <w:spacing w:val="1"/>
        </w:rPr>
        <w:t>j</w:t>
      </w:r>
      <w:r>
        <w:t xml:space="preserve">ev </w:t>
      </w:r>
      <w:r>
        <w:rPr>
          <w:spacing w:val="-1"/>
        </w:rPr>
        <w:t>j</w:t>
      </w:r>
      <w:r>
        <w:t>e es</w:t>
      </w:r>
      <w:r>
        <w:rPr>
          <w:spacing w:val="-1"/>
        </w:rPr>
        <w:t>t</w:t>
      </w:r>
      <w:r>
        <w:t>e</w:t>
      </w:r>
      <w:r>
        <w:rPr>
          <w:spacing w:val="-1"/>
        </w:rPr>
        <w:t>ti</w:t>
      </w:r>
      <w:r>
        <w:t>c</w:t>
      </w:r>
      <w:r>
        <w:rPr>
          <w:spacing w:val="2"/>
        </w:rPr>
        <w:t>k</w:t>
      </w:r>
      <w:r>
        <w:t>y</w:t>
      </w:r>
      <w:r>
        <w:rPr>
          <w:spacing w:val="2"/>
        </w:rPr>
        <w:t xml:space="preserve"> </w:t>
      </w:r>
      <w:r>
        <w:t>p</w:t>
      </w:r>
      <w:r>
        <w:rPr>
          <w:spacing w:val="-2"/>
        </w:rPr>
        <w:t>ů</w:t>
      </w:r>
      <w:r>
        <w:t>sob</w:t>
      </w:r>
      <w:r>
        <w:rPr>
          <w:spacing w:val="-1"/>
        </w:rPr>
        <w:t>i</w:t>
      </w:r>
      <w:r>
        <w:t>vý,</w:t>
      </w:r>
      <w:r>
        <w:rPr>
          <w:spacing w:val="2"/>
        </w:rPr>
        <w:t xml:space="preserve"> </w:t>
      </w:r>
      <w:r>
        <w:t>or</w:t>
      </w:r>
      <w:r>
        <w:rPr>
          <w:spacing w:val="-1"/>
        </w:rPr>
        <w:t>i</w:t>
      </w:r>
      <w:r>
        <w:t>g</w:t>
      </w:r>
      <w:r>
        <w:rPr>
          <w:spacing w:val="-1"/>
        </w:rPr>
        <w:t>i</w:t>
      </w:r>
      <w:r>
        <w:t>ná</w:t>
      </w:r>
      <w:r>
        <w:rPr>
          <w:spacing w:val="-1"/>
        </w:rPr>
        <w:t>l</w:t>
      </w:r>
      <w:r>
        <w:t>n</w:t>
      </w:r>
      <w:r>
        <w:rPr>
          <w:spacing w:val="-1"/>
        </w:rPr>
        <w:t>í</w:t>
      </w:r>
      <w:r>
        <w:t>,</w:t>
      </w:r>
      <w:r>
        <w:rPr>
          <w:spacing w:val="2"/>
        </w:rPr>
        <w:t xml:space="preserve"> </w:t>
      </w:r>
      <w:r>
        <w:t>proc</w:t>
      </w:r>
      <w:r>
        <w:rPr>
          <w:spacing w:val="-1"/>
        </w:rPr>
        <w:t>ít</w:t>
      </w:r>
      <w:r>
        <w:t>ěný,</w:t>
      </w:r>
      <w:r>
        <w:rPr>
          <w:spacing w:val="2"/>
        </w:rPr>
        <w:t xml:space="preserve"> </w:t>
      </w:r>
      <w:r>
        <w:t>v</w:t>
      </w:r>
      <w:r>
        <w:rPr>
          <w:spacing w:val="2"/>
        </w:rPr>
        <w:t xml:space="preserve"> </w:t>
      </w:r>
      <w:r>
        <w:t>hudební</w:t>
      </w:r>
      <w:r>
        <w:rPr>
          <w:spacing w:val="1"/>
        </w:rPr>
        <w:t xml:space="preserve"> </w:t>
      </w:r>
      <w:r>
        <w:t xml:space="preserve">a </w:t>
      </w:r>
      <w:r>
        <w:rPr>
          <w:spacing w:val="-1"/>
        </w:rPr>
        <w:t>t</w:t>
      </w:r>
      <w:r>
        <w:t>ě</w:t>
      </w:r>
      <w:r>
        <w:rPr>
          <w:spacing w:val="-1"/>
        </w:rPr>
        <w:t>l</w:t>
      </w:r>
      <w:r>
        <w:t>esné</w:t>
      </w:r>
      <w:r>
        <w:rPr>
          <w:spacing w:val="1"/>
        </w:rPr>
        <w:t xml:space="preserve"> </w:t>
      </w:r>
      <w:r>
        <w:t>výchově</w:t>
      </w:r>
      <w:r>
        <w:rPr>
          <w:spacing w:val="1"/>
        </w:rPr>
        <w:t xml:space="preserve"> </w:t>
      </w:r>
      <w:r>
        <w:t xml:space="preserve">přesný. </w:t>
      </w:r>
      <w:r>
        <w:rPr>
          <w:spacing w:val="-1"/>
        </w:rPr>
        <w:t>O</w:t>
      </w:r>
      <w:r>
        <w:t>svo</w:t>
      </w:r>
      <w:r>
        <w:rPr>
          <w:spacing w:val="1"/>
        </w:rPr>
        <w:t>j</w:t>
      </w:r>
      <w:r>
        <w:t>ené vědo</w:t>
      </w:r>
      <w:r>
        <w:rPr>
          <w:spacing w:val="-3"/>
        </w:rPr>
        <w:t>m</w:t>
      </w:r>
      <w:r>
        <w:t>os</w:t>
      </w:r>
      <w:r>
        <w:rPr>
          <w:spacing w:val="-1"/>
        </w:rPr>
        <w:t>ti</w:t>
      </w:r>
      <w:r>
        <w:t>,</w:t>
      </w:r>
      <w:r>
        <w:rPr>
          <w:spacing w:val="4"/>
        </w:rPr>
        <w:t xml:space="preserve"> </w:t>
      </w:r>
      <w:r>
        <w:t>dovednos</w:t>
      </w:r>
      <w:r>
        <w:rPr>
          <w:spacing w:val="-1"/>
        </w:rPr>
        <w:t>t</w:t>
      </w:r>
      <w:r>
        <w:t>i</w:t>
      </w:r>
      <w:r>
        <w:rPr>
          <w:spacing w:val="-1"/>
        </w:rPr>
        <w:t xml:space="preserve"> </w:t>
      </w:r>
      <w:r>
        <w:t>a</w:t>
      </w:r>
      <w:r>
        <w:rPr>
          <w:spacing w:val="1"/>
        </w:rPr>
        <w:t xml:space="preserve"> </w:t>
      </w:r>
      <w:r>
        <w:t>náv</w:t>
      </w:r>
      <w:r>
        <w:rPr>
          <w:spacing w:val="-4"/>
        </w:rPr>
        <w:t>y</w:t>
      </w:r>
      <w:r>
        <w:rPr>
          <w:spacing w:val="2"/>
        </w:rPr>
        <w:t>k</w:t>
      </w:r>
      <w:r>
        <w:t>y</w:t>
      </w:r>
      <w:r>
        <w:rPr>
          <w:spacing w:val="2"/>
        </w:rPr>
        <w:t xml:space="preserve"> </w:t>
      </w:r>
      <w:r>
        <w:t>ap</w:t>
      </w:r>
      <w:r>
        <w:rPr>
          <w:spacing w:val="-1"/>
        </w:rPr>
        <w:t>li</w:t>
      </w:r>
      <w:r>
        <w:t>ku</w:t>
      </w:r>
      <w:r>
        <w:rPr>
          <w:spacing w:val="1"/>
        </w:rPr>
        <w:t>j</w:t>
      </w:r>
      <w:r>
        <w:t xml:space="preserve">e </w:t>
      </w:r>
      <w:r>
        <w:rPr>
          <w:spacing w:val="-1"/>
        </w:rPr>
        <w:t>t</w:t>
      </w:r>
      <w:r>
        <w:t>voř</w:t>
      </w:r>
      <w:r>
        <w:rPr>
          <w:spacing w:val="-1"/>
        </w:rPr>
        <w:t>i</w:t>
      </w:r>
      <w:r>
        <w:t>vě.</w:t>
      </w:r>
      <w:r>
        <w:rPr>
          <w:spacing w:val="2"/>
        </w:rPr>
        <w:t xml:space="preserve"> </w:t>
      </w:r>
      <w:r>
        <w:t>Má výrazně</w:t>
      </w:r>
      <w:r>
        <w:rPr>
          <w:spacing w:val="1"/>
        </w:rPr>
        <w:t xml:space="preserve"> </w:t>
      </w:r>
      <w:r>
        <w:t>ak</w:t>
      </w:r>
      <w:r>
        <w:rPr>
          <w:spacing w:val="-1"/>
        </w:rPr>
        <w:t>ti</w:t>
      </w:r>
      <w:r>
        <w:t>vní</w:t>
      </w:r>
      <w:r>
        <w:rPr>
          <w:spacing w:val="1"/>
        </w:rPr>
        <w:t xml:space="preserve"> </w:t>
      </w:r>
      <w:r>
        <w:t>zá</w:t>
      </w:r>
      <w:r>
        <w:rPr>
          <w:spacing w:val="1"/>
        </w:rPr>
        <w:t>j</w:t>
      </w:r>
      <w:r>
        <w:t>em</w:t>
      </w:r>
      <w:r>
        <w:rPr>
          <w:spacing w:val="1"/>
        </w:rPr>
        <w:t xml:space="preserve"> </w:t>
      </w:r>
      <w:r>
        <w:t>o u</w:t>
      </w:r>
      <w:r>
        <w:rPr>
          <w:spacing w:val="-3"/>
        </w:rPr>
        <w:t>m</w:t>
      </w:r>
      <w:r>
        <w:t>ěn</w:t>
      </w:r>
      <w:r>
        <w:rPr>
          <w:spacing w:val="-1"/>
        </w:rPr>
        <w:t>í</w:t>
      </w:r>
      <w:r>
        <w:t>,</w:t>
      </w:r>
      <w:r>
        <w:rPr>
          <w:spacing w:val="4"/>
        </w:rPr>
        <w:t xml:space="preserve"> </w:t>
      </w:r>
      <w:r>
        <w:t>es</w:t>
      </w:r>
      <w:r>
        <w:rPr>
          <w:spacing w:val="-1"/>
        </w:rPr>
        <w:t>t</w:t>
      </w:r>
      <w:r>
        <w:t>e</w:t>
      </w:r>
      <w:r>
        <w:rPr>
          <w:spacing w:val="-1"/>
        </w:rPr>
        <w:t>ti</w:t>
      </w:r>
      <w:r>
        <w:t>ku,</w:t>
      </w:r>
      <w:r>
        <w:rPr>
          <w:spacing w:val="2"/>
        </w:rPr>
        <w:t xml:space="preserve"> </w:t>
      </w:r>
      <w:r>
        <w:t>brannost</w:t>
      </w:r>
      <w:r>
        <w:rPr>
          <w:spacing w:val="-1"/>
        </w:rPr>
        <w:t xml:space="preserve"> </w:t>
      </w:r>
      <w:r>
        <w:t xml:space="preserve">a </w:t>
      </w:r>
      <w:r>
        <w:rPr>
          <w:spacing w:val="-1"/>
        </w:rPr>
        <w:t>t</w:t>
      </w:r>
      <w:r>
        <w:t>ě</w:t>
      </w:r>
      <w:r>
        <w:rPr>
          <w:spacing w:val="-1"/>
        </w:rPr>
        <w:t>l</w:t>
      </w:r>
      <w:r>
        <w:t>esnou</w:t>
      </w:r>
      <w:r>
        <w:rPr>
          <w:spacing w:val="2"/>
        </w:rPr>
        <w:t xml:space="preserve"> </w:t>
      </w:r>
      <w:r>
        <w:t>ku</w:t>
      </w:r>
      <w:r>
        <w:rPr>
          <w:spacing w:val="-1"/>
        </w:rPr>
        <w:t>lt</w:t>
      </w:r>
      <w:r>
        <w:t>uru</w:t>
      </w:r>
      <w:r>
        <w:rPr>
          <w:spacing w:val="2"/>
        </w:rPr>
        <w:t xml:space="preserve"> </w:t>
      </w:r>
      <w:r>
        <w:t>a pro</w:t>
      </w:r>
      <w:r>
        <w:rPr>
          <w:spacing w:val="1"/>
        </w:rPr>
        <w:t>j</w:t>
      </w:r>
      <w:r>
        <w:t>ev</w:t>
      </w:r>
      <w:r>
        <w:rPr>
          <w:spacing w:val="-2"/>
        </w:rPr>
        <w:t>u</w:t>
      </w:r>
      <w:r>
        <w:rPr>
          <w:spacing w:val="1"/>
        </w:rPr>
        <w:t>j</w:t>
      </w:r>
      <w:r>
        <w:t>e k n</w:t>
      </w:r>
      <w:r>
        <w:rPr>
          <w:spacing w:val="-1"/>
        </w:rPr>
        <w:t>i</w:t>
      </w:r>
      <w:r>
        <w:t>m</w:t>
      </w:r>
      <w:r>
        <w:rPr>
          <w:spacing w:val="1"/>
        </w:rPr>
        <w:t xml:space="preserve"> </w:t>
      </w:r>
      <w:r>
        <w:t>ak</w:t>
      </w:r>
      <w:r>
        <w:rPr>
          <w:spacing w:val="-1"/>
        </w:rPr>
        <w:t>ti</w:t>
      </w:r>
      <w:r>
        <w:t>vní vz</w:t>
      </w:r>
      <w:r>
        <w:rPr>
          <w:spacing w:val="-1"/>
        </w:rPr>
        <w:t>t</w:t>
      </w:r>
      <w:r>
        <w:t>ah.</w:t>
      </w:r>
      <w:r>
        <w:rPr>
          <w:spacing w:val="2"/>
        </w:rPr>
        <w:t xml:space="preserve"> </w:t>
      </w:r>
      <w:r>
        <w:t>Ú</w:t>
      </w:r>
      <w:r>
        <w:rPr>
          <w:spacing w:val="-1"/>
        </w:rPr>
        <w:t>s</w:t>
      </w:r>
      <w:r>
        <w:t>pěšně</w:t>
      </w:r>
      <w:r>
        <w:rPr>
          <w:spacing w:val="1"/>
        </w:rPr>
        <w:t xml:space="preserve"> </w:t>
      </w:r>
      <w:r>
        <w:t>rozv</w:t>
      </w:r>
      <w:r>
        <w:rPr>
          <w:spacing w:val="-1"/>
        </w:rPr>
        <w:t>í</w:t>
      </w:r>
      <w:r>
        <w:rPr>
          <w:spacing w:val="1"/>
        </w:rPr>
        <w:t>j</w:t>
      </w:r>
      <w:r>
        <w:t>í</w:t>
      </w:r>
      <w:r>
        <w:rPr>
          <w:spacing w:val="-1"/>
        </w:rPr>
        <w:t xml:space="preserve"> </w:t>
      </w:r>
      <w:r>
        <w:t>sv</w:t>
      </w:r>
      <w:r>
        <w:rPr>
          <w:spacing w:val="-2"/>
        </w:rPr>
        <w:t>ů</w:t>
      </w:r>
      <w:r>
        <w:t>j</w:t>
      </w:r>
      <w:r>
        <w:rPr>
          <w:spacing w:val="1"/>
        </w:rPr>
        <w:t xml:space="preserve"> </w:t>
      </w:r>
      <w:r>
        <w:t>es</w:t>
      </w:r>
      <w:r>
        <w:rPr>
          <w:spacing w:val="-1"/>
        </w:rPr>
        <w:t>t</w:t>
      </w:r>
      <w:r>
        <w:t>e</w:t>
      </w:r>
      <w:r>
        <w:rPr>
          <w:spacing w:val="-1"/>
        </w:rPr>
        <w:t>ti</w:t>
      </w:r>
      <w:r>
        <w:t>cký</w:t>
      </w:r>
      <w:r>
        <w:rPr>
          <w:spacing w:val="2"/>
        </w:rPr>
        <w:t xml:space="preserve"> </w:t>
      </w:r>
      <w:r>
        <w:t xml:space="preserve">vkus a </w:t>
      </w:r>
      <w:r>
        <w:rPr>
          <w:spacing w:val="-1"/>
        </w:rPr>
        <w:t>t</w:t>
      </w:r>
      <w:r>
        <w:t>ě</w:t>
      </w:r>
      <w:r>
        <w:rPr>
          <w:spacing w:val="-1"/>
        </w:rPr>
        <w:t>l</w:t>
      </w:r>
      <w:r>
        <w:t>esnou</w:t>
      </w:r>
      <w:r>
        <w:rPr>
          <w:spacing w:val="2"/>
        </w:rPr>
        <w:t xml:space="preserve"> </w:t>
      </w:r>
      <w:r>
        <w:t>zda</w:t>
      </w:r>
      <w:r>
        <w:rPr>
          <w:spacing w:val="-1"/>
        </w:rPr>
        <w:t>t</w:t>
      </w:r>
      <w:r>
        <w:t>nos</w:t>
      </w:r>
      <w:r>
        <w:rPr>
          <w:spacing w:val="-1"/>
        </w:rPr>
        <w:t>t</w:t>
      </w:r>
      <w:r>
        <w:t>.</w:t>
      </w:r>
    </w:p>
    <w:p w:rsidR="00E122C4" w:rsidRDefault="00E122C4">
      <w:pPr>
        <w:spacing w:before="16" w:line="360" w:lineRule="auto"/>
        <w:rPr>
          <w:sz w:val="10"/>
          <w:szCs w:val="26"/>
        </w:rPr>
      </w:pPr>
    </w:p>
    <w:p w:rsidR="00E122C4" w:rsidRDefault="00037320">
      <w:pPr>
        <w:numPr>
          <w:ilvl w:val="0"/>
          <w:numId w:val="106"/>
        </w:numPr>
        <w:spacing w:line="360" w:lineRule="auto"/>
        <w:rPr>
          <w:rFonts w:cs="Times New Roman"/>
        </w:rPr>
      </w:pPr>
      <w:r>
        <w:t>S</w:t>
      </w:r>
      <w:r>
        <w:rPr>
          <w:spacing w:val="-1"/>
        </w:rPr>
        <w:t>t</w:t>
      </w:r>
      <w:r>
        <w:t>upeň</w:t>
      </w:r>
      <w:r>
        <w:rPr>
          <w:spacing w:val="2"/>
        </w:rPr>
        <w:t xml:space="preserve"> </w:t>
      </w:r>
      <w:r>
        <w:t>2 (chva</w:t>
      </w:r>
      <w:r>
        <w:rPr>
          <w:spacing w:val="-1"/>
        </w:rPr>
        <w:t>lit</w:t>
      </w:r>
      <w:r>
        <w:t>ebný)</w:t>
      </w:r>
    </w:p>
    <w:p w:rsidR="00E122C4" w:rsidRDefault="00037320">
      <w:pPr>
        <w:spacing w:line="360" w:lineRule="auto"/>
        <w:ind w:left="100" w:right="357"/>
        <w:jc w:val="both"/>
        <w:rPr>
          <w:rFonts w:cs="Times New Roman"/>
        </w:rPr>
      </w:pPr>
      <w:r>
        <w:rPr>
          <w:spacing w:val="-1"/>
        </w:rPr>
        <w:t>Ž</w:t>
      </w:r>
      <w:r>
        <w:t>ák</w:t>
      </w:r>
      <w:r>
        <w:rPr>
          <w:spacing w:val="2"/>
        </w:rPr>
        <w:t xml:space="preserve"> </w:t>
      </w:r>
      <w:r>
        <w:rPr>
          <w:spacing w:val="-1"/>
        </w:rPr>
        <w:t>j</w:t>
      </w:r>
      <w:r>
        <w:t>e v č</w:t>
      </w:r>
      <w:r>
        <w:rPr>
          <w:spacing w:val="-1"/>
        </w:rPr>
        <w:t>i</w:t>
      </w:r>
      <w:r>
        <w:t>nnos</w:t>
      </w:r>
      <w:r>
        <w:rPr>
          <w:spacing w:val="-1"/>
        </w:rPr>
        <w:t>t</w:t>
      </w:r>
      <w:r>
        <w:t>ech</w:t>
      </w:r>
      <w:r>
        <w:rPr>
          <w:spacing w:val="4"/>
        </w:rPr>
        <w:t xml:space="preserve"> </w:t>
      </w:r>
      <w:r>
        <w:t>ak</w:t>
      </w:r>
      <w:r>
        <w:rPr>
          <w:spacing w:val="-1"/>
        </w:rPr>
        <w:t>ti</w:t>
      </w:r>
      <w:r>
        <w:t>vn</w:t>
      </w:r>
      <w:r>
        <w:rPr>
          <w:spacing w:val="-1"/>
        </w:rPr>
        <w:t>í</w:t>
      </w:r>
      <w:r>
        <w:t>,</w:t>
      </w:r>
      <w:r>
        <w:rPr>
          <w:spacing w:val="2"/>
        </w:rPr>
        <w:t xml:space="preserve"> </w:t>
      </w:r>
      <w:r>
        <w:rPr>
          <w:spacing w:val="-1"/>
        </w:rPr>
        <w:t>t</w:t>
      </w:r>
      <w:r>
        <w:t>voř</w:t>
      </w:r>
      <w:r>
        <w:rPr>
          <w:spacing w:val="-1"/>
        </w:rPr>
        <w:t>i</w:t>
      </w:r>
      <w:r>
        <w:t>vý, převážně</w:t>
      </w:r>
      <w:r>
        <w:rPr>
          <w:spacing w:val="1"/>
        </w:rPr>
        <w:t xml:space="preserve"> </w:t>
      </w:r>
      <w:r>
        <w:t>sa</w:t>
      </w:r>
      <w:r>
        <w:rPr>
          <w:spacing w:val="-3"/>
        </w:rPr>
        <w:t>m</w:t>
      </w:r>
      <w:r>
        <w:t>os</w:t>
      </w:r>
      <w:r>
        <w:rPr>
          <w:spacing w:val="-1"/>
        </w:rPr>
        <w:t>t</w:t>
      </w:r>
      <w:r>
        <w:rPr>
          <w:spacing w:val="1"/>
        </w:rPr>
        <w:t>a</w:t>
      </w:r>
      <w:r>
        <w:rPr>
          <w:spacing w:val="-1"/>
        </w:rPr>
        <w:t>t</w:t>
      </w:r>
      <w:r>
        <w:t>ný</w:t>
      </w:r>
      <w:r>
        <w:rPr>
          <w:spacing w:val="2"/>
        </w:rPr>
        <w:t xml:space="preserve"> </w:t>
      </w:r>
      <w:r>
        <w:t>na</w:t>
      </w:r>
      <w:r>
        <w:rPr>
          <w:spacing w:val="1"/>
        </w:rPr>
        <w:t xml:space="preserve"> </w:t>
      </w:r>
      <w:r>
        <w:t>zák</w:t>
      </w:r>
      <w:r>
        <w:rPr>
          <w:spacing w:val="-1"/>
        </w:rPr>
        <w:t>l</w:t>
      </w:r>
      <w:r>
        <w:t>adě</w:t>
      </w:r>
      <w:r>
        <w:rPr>
          <w:spacing w:val="1"/>
        </w:rPr>
        <w:t xml:space="preserve"> </w:t>
      </w:r>
      <w:r>
        <w:t>v</w:t>
      </w:r>
      <w:r>
        <w:rPr>
          <w:spacing w:val="-4"/>
        </w:rPr>
        <w:t>y</w:t>
      </w:r>
      <w:r>
        <w:t>u</w:t>
      </w:r>
      <w:r>
        <w:rPr>
          <w:spacing w:val="1"/>
        </w:rPr>
        <w:t>ž</w:t>
      </w:r>
      <w:r>
        <w:rPr>
          <w:spacing w:val="-1"/>
        </w:rPr>
        <w:t>í</w:t>
      </w:r>
      <w:r>
        <w:t>vá</w:t>
      </w:r>
      <w:r>
        <w:rPr>
          <w:spacing w:val="2"/>
        </w:rPr>
        <w:t>n</w:t>
      </w:r>
      <w:r>
        <w:t>í</w:t>
      </w:r>
      <w:r>
        <w:rPr>
          <w:spacing w:val="1"/>
        </w:rPr>
        <w:t xml:space="preserve"> </w:t>
      </w:r>
      <w:r>
        <w:t>svých osobn</w:t>
      </w:r>
      <w:r>
        <w:rPr>
          <w:spacing w:val="-1"/>
        </w:rPr>
        <w:t>í</w:t>
      </w:r>
      <w:r>
        <w:t>ch</w:t>
      </w:r>
      <w:r>
        <w:rPr>
          <w:spacing w:val="2"/>
        </w:rPr>
        <w:t xml:space="preserve"> </w:t>
      </w:r>
      <w:r>
        <w:t>předpok</w:t>
      </w:r>
      <w:r>
        <w:rPr>
          <w:spacing w:val="-1"/>
        </w:rPr>
        <w:t>l</w:t>
      </w:r>
      <w:r>
        <w:t>adů, k</w:t>
      </w:r>
      <w:r>
        <w:rPr>
          <w:spacing w:val="-1"/>
        </w:rPr>
        <w:t>t</w:t>
      </w:r>
      <w:r>
        <w:t>eré</w:t>
      </w:r>
      <w:r>
        <w:rPr>
          <w:spacing w:val="1"/>
        </w:rPr>
        <w:t xml:space="preserve"> </w:t>
      </w:r>
      <w:r>
        <w:t>úspěšně rozv</w:t>
      </w:r>
      <w:r>
        <w:rPr>
          <w:spacing w:val="-1"/>
        </w:rPr>
        <w:t>í</w:t>
      </w:r>
      <w:r>
        <w:rPr>
          <w:spacing w:val="1"/>
        </w:rPr>
        <w:t>j</w:t>
      </w:r>
      <w:r>
        <w:t>í</w:t>
      </w:r>
      <w:r>
        <w:rPr>
          <w:spacing w:val="-1"/>
        </w:rPr>
        <w:t xml:space="preserve"> </w:t>
      </w:r>
      <w:r>
        <w:t xml:space="preserve">v </w:t>
      </w:r>
      <w:r>
        <w:rPr>
          <w:spacing w:val="-1"/>
        </w:rPr>
        <w:t>i</w:t>
      </w:r>
      <w:r>
        <w:t>nd</w:t>
      </w:r>
      <w:r>
        <w:rPr>
          <w:spacing w:val="-1"/>
        </w:rPr>
        <w:t>i</w:t>
      </w:r>
      <w:r>
        <w:t>v</w:t>
      </w:r>
      <w:r>
        <w:rPr>
          <w:spacing w:val="-1"/>
        </w:rPr>
        <w:t>i</w:t>
      </w:r>
      <w:r>
        <w:t>duá</w:t>
      </w:r>
      <w:r>
        <w:rPr>
          <w:spacing w:val="-1"/>
        </w:rPr>
        <w:t>l</w:t>
      </w:r>
      <w:r>
        <w:rPr>
          <w:spacing w:val="2"/>
        </w:rPr>
        <w:t>n</w:t>
      </w:r>
      <w:r>
        <w:rPr>
          <w:spacing w:val="-1"/>
        </w:rPr>
        <w:t>í</w:t>
      </w:r>
      <w:r>
        <w:t>m</w:t>
      </w:r>
      <w:r>
        <w:rPr>
          <w:spacing w:val="3"/>
        </w:rPr>
        <w:t xml:space="preserve"> </w:t>
      </w:r>
      <w:r>
        <w:t>a ko</w:t>
      </w:r>
      <w:r>
        <w:rPr>
          <w:spacing w:val="-1"/>
        </w:rPr>
        <w:t>l</w:t>
      </w:r>
      <w:r>
        <w:t>ek</w:t>
      </w:r>
      <w:r>
        <w:rPr>
          <w:spacing w:val="-1"/>
        </w:rPr>
        <w:t>ti</w:t>
      </w:r>
      <w:r>
        <w:t>vn</w:t>
      </w:r>
      <w:r>
        <w:rPr>
          <w:spacing w:val="-1"/>
        </w:rPr>
        <w:t>í</w:t>
      </w:r>
      <w:r>
        <w:t>m</w:t>
      </w:r>
      <w:r>
        <w:rPr>
          <w:spacing w:val="3"/>
        </w:rPr>
        <w:t xml:space="preserve"> </w:t>
      </w:r>
      <w:r>
        <w:t>pr</w:t>
      </w:r>
      <w:r>
        <w:rPr>
          <w:spacing w:val="-2"/>
        </w:rPr>
        <w:t>o</w:t>
      </w:r>
      <w:r>
        <w:rPr>
          <w:spacing w:val="1"/>
        </w:rPr>
        <w:t>j</w:t>
      </w:r>
      <w:r>
        <w:t>evu. Jeho pro</w:t>
      </w:r>
      <w:r>
        <w:rPr>
          <w:spacing w:val="1"/>
        </w:rPr>
        <w:t>j</w:t>
      </w:r>
      <w:r>
        <w:t xml:space="preserve">ev </w:t>
      </w:r>
      <w:r>
        <w:rPr>
          <w:spacing w:val="-1"/>
        </w:rPr>
        <w:t>j</w:t>
      </w:r>
      <w:r>
        <w:t>e es</w:t>
      </w:r>
      <w:r>
        <w:rPr>
          <w:spacing w:val="-1"/>
        </w:rPr>
        <w:t>t</w:t>
      </w:r>
      <w:r>
        <w:t>e</w:t>
      </w:r>
      <w:r>
        <w:rPr>
          <w:spacing w:val="-1"/>
        </w:rPr>
        <w:t>ti</w:t>
      </w:r>
      <w:r>
        <w:t>c</w:t>
      </w:r>
      <w:r>
        <w:rPr>
          <w:spacing w:val="2"/>
        </w:rPr>
        <w:t>k</w:t>
      </w:r>
      <w:r>
        <w:t>y</w:t>
      </w:r>
      <w:r>
        <w:rPr>
          <w:spacing w:val="2"/>
        </w:rPr>
        <w:t xml:space="preserve"> </w:t>
      </w:r>
      <w:r>
        <w:t>působ</w:t>
      </w:r>
      <w:r>
        <w:rPr>
          <w:spacing w:val="-1"/>
        </w:rPr>
        <w:t>i</w:t>
      </w:r>
      <w:r>
        <w:t xml:space="preserve">vý a </w:t>
      </w:r>
      <w:r>
        <w:rPr>
          <w:spacing w:val="-3"/>
        </w:rPr>
        <w:t>m</w:t>
      </w:r>
      <w:r>
        <w:t>á</w:t>
      </w:r>
      <w:r>
        <w:rPr>
          <w:spacing w:val="3"/>
        </w:rPr>
        <w:t xml:space="preserve"> </w:t>
      </w:r>
      <w:r>
        <w:rPr>
          <w:spacing w:val="-1"/>
        </w:rPr>
        <w:t>j</w:t>
      </w:r>
      <w:r>
        <w:t xml:space="preserve">en </w:t>
      </w:r>
      <w:r>
        <w:rPr>
          <w:spacing w:val="-3"/>
        </w:rPr>
        <w:t>m</w:t>
      </w:r>
      <w:r>
        <w:t>enší</w:t>
      </w:r>
      <w:r>
        <w:rPr>
          <w:spacing w:val="3"/>
        </w:rPr>
        <w:t xml:space="preserve"> </w:t>
      </w:r>
      <w:r>
        <w:t>nedos</w:t>
      </w:r>
      <w:r>
        <w:rPr>
          <w:spacing w:val="-1"/>
        </w:rPr>
        <w:t>t</w:t>
      </w:r>
      <w:r>
        <w:t>a</w:t>
      </w:r>
      <w:r>
        <w:rPr>
          <w:spacing w:val="-1"/>
        </w:rPr>
        <w:t>t</w:t>
      </w:r>
      <w:r>
        <w:rPr>
          <w:spacing w:val="2"/>
        </w:rPr>
        <w:t>k</w:t>
      </w:r>
      <w:r>
        <w:t>y z h</w:t>
      </w:r>
      <w:r>
        <w:rPr>
          <w:spacing w:val="-1"/>
        </w:rPr>
        <w:t>l</w:t>
      </w:r>
      <w:r>
        <w:t>ed</w:t>
      </w:r>
      <w:r>
        <w:rPr>
          <w:spacing w:val="-1"/>
        </w:rPr>
        <w:t>i</w:t>
      </w:r>
      <w:r>
        <w:t>ska</w:t>
      </w:r>
      <w:r>
        <w:rPr>
          <w:spacing w:val="1"/>
        </w:rPr>
        <w:t xml:space="preserve"> </w:t>
      </w:r>
      <w:r>
        <w:t>požadavků</w:t>
      </w:r>
      <w:r>
        <w:rPr>
          <w:spacing w:val="2"/>
        </w:rPr>
        <w:t xml:space="preserve"> </w:t>
      </w:r>
      <w:r>
        <w:rPr>
          <w:spacing w:val="-2"/>
        </w:rPr>
        <w:t>o</w:t>
      </w:r>
      <w:r>
        <w:t xml:space="preserve">snov. </w:t>
      </w:r>
      <w:r>
        <w:rPr>
          <w:spacing w:val="-1"/>
        </w:rPr>
        <w:t>Ž</w:t>
      </w:r>
      <w:r>
        <w:t xml:space="preserve">ák </w:t>
      </w:r>
      <w:r>
        <w:rPr>
          <w:spacing w:val="-1"/>
        </w:rPr>
        <w:t>t</w:t>
      </w:r>
      <w:r>
        <w:t>voř</w:t>
      </w:r>
      <w:r>
        <w:rPr>
          <w:spacing w:val="-1"/>
        </w:rPr>
        <w:t>i</w:t>
      </w:r>
      <w:r>
        <w:t>vě</w:t>
      </w:r>
      <w:r>
        <w:rPr>
          <w:spacing w:val="1"/>
        </w:rPr>
        <w:t xml:space="preserve"> </w:t>
      </w:r>
      <w:r>
        <w:t>ap</w:t>
      </w:r>
      <w:r>
        <w:rPr>
          <w:spacing w:val="-1"/>
        </w:rPr>
        <w:t>li</w:t>
      </w:r>
      <w:r>
        <w:t>ku</w:t>
      </w:r>
      <w:r>
        <w:rPr>
          <w:spacing w:val="1"/>
        </w:rPr>
        <w:t>j</w:t>
      </w:r>
      <w:r>
        <w:t>e</w:t>
      </w:r>
      <w:r>
        <w:rPr>
          <w:spacing w:val="1"/>
        </w:rPr>
        <w:t xml:space="preserve"> </w:t>
      </w:r>
      <w:r>
        <w:rPr>
          <w:spacing w:val="-2"/>
        </w:rPr>
        <w:t>o</w:t>
      </w:r>
      <w:r>
        <w:t>svo</w:t>
      </w:r>
      <w:r>
        <w:rPr>
          <w:spacing w:val="1"/>
        </w:rPr>
        <w:t>j</w:t>
      </w:r>
      <w:r>
        <w:t>ené vědo</w:t>
      </w:r>
      <w:r>
        <w:rPr>
          <w:spacing w:val="-3"/>
        </w:rPr>
        <w:t>m</w:t>
      </w:r>
      <w:r>
        <w:t>os</w:t>
      </w:r>
      <w:r>
        <w:rPr>
          <w:spacing w:val="1"/>
        </w:rPr>
        <w:t>t</w:t>
      </w:r>
      <w:r>
        <w:rPr>
          <w:spacing w:val="-1"/>
        </w:rPr>
        <w:t>i</w:t>
      </w:r>
      <w:r>
        <w:t>,</w:t>
      </w:r>
      <w:r>
        <w:rPr>
          <w:spacing w:val="2"/>
        </w:rPr>
        <w:t xml:space="preserve"> </w:t>
      </w:r>
      <w:r>
        <w:t>dovednos</w:t>
      </w:r>
      <w:r>
        <w:rPr>
          <w:spacing w:val="-1"/>
        </w:rPr>
        <w:t>t</w:t>
      </w:r>
      <w:r>
        <w:t>i</w:t>
      </w:r>
      <w:r>
        <w:rPr>
          <w:spacing w:val="1"/>
        </w:rPr>
        <w:t xml:space="preserve"> </w:t>
      </w:r>
      <w:r>
        <w:t>a náv</w:t>
      </w:r>
      <w:r>
        <w:rPr>
          <w:spacing w:val="-4"/>
        </w:rPr>
        <w:t>y</w:t>
      </w:r>
      <w:r>
        <w:rPr>
          <w:spacing w:val="2"/>
        </w:rPr>
        <w:t>k</w:t>
      </w:r>
      <w:r>
        <w:t>y</w:t>
      </w:r>
      <w:r>
        <w:rPr>
          <w:spacing w:val="2"/>
        </w:rPr>
        <w:t xml:space="preserve"> </w:t>
      </w:r>
      <w:r>
        <w:t>v nových úko</w:t>
      </w:r>
      <w:r>
        <w:rPr>
          <w:spacing w:val="-1"/>
        </w:rPr>
        <w:t>l</w:t>
      </w:r>
      <w:r>
        <w:t>ech.</w:t>
      </w:r>
      <w:r>
        <w:rPr>
          <w:spacing w:val="2"/>
        </w:rPr>
        <w:t xml:space="preserve"> </w:t>
      </w:r>
      <w:r>
        <w:t>Má ak</w:t>
      </w:r>
      <w:r>
        <w:rPr>
          <w:spacing w:val="-1"/>
        </w:rPr>
        <w:t>ti</w:t>
      </w:r>
      <w:r>
        <w:t>vní zá</w:t>
      </w:r>
      <w:r>
        <w:rPr>
          <w:spacing w:val="1"/>
        </w:rPr>
        <w:t>j</w:t>
      </w:r>
      <w:r>
        <w:t>em</w:t>
      </w:r>
      <w:r>
        <w:rPr>
          <w:spacing w:val="1"/>
        </w:rPr>
        <w:t xml:space="preserve"> </w:t>
      </w:r>
      <w:r>
        <w:t>o u</w:t>
      </w:r>
      <w:r>
        <w:rPr>
          <w:spacing w:val="-3"/>
        </w:rPr>
        <w:t>m</w:t>
      </w:r>
      <w:r>
        <w:t>ěn</w:t>
      </w:r>
      <w:r>
        <w:rPr>
          <w:spacing w:val="-1"/>
        </w:rPr>
        <w:t>í</w:t>
      </w:r>
      <w:r>
        <w:t>,</w:t>
      </w:r>
      <w:r>
        <w:rPr>
          <w:spacing w:val="4"/>
        </w:rPr>
        <w:t xml:space="preserve"> </w:t>
      </w:r>
      <w:r>
        <w:t>o es</w:t>
      </w:r>
      <w:r>
        <w:rPr>
          <w:spacing w:val="-1"/>
        </w:rPr>
        <w:t>t</w:t>
      </w:r>
      <w:r>
        <w:t>e</w:t>
      </w:r>
      <w:r>
        <w:rPr>
          <w:spacing w:val="-1"/>
        </w:rPr>
        <w:t>ti</w:t>
      </w:r>
      <w:r>
        <w:t>ku</w:t>
      </w:r>
      <w:r>
        <w:rPr>
          <w:spacing w:val="2"/>
        </w:rPr>
        <w:t xml:space="preserve"> </w:t>
      </w:r>
      <w:r>
        <w:t xml:space="preserve">a </w:t>
      </w:r>
      <w:r>
        <w:rPr>
          <w:spacing w:val="-1"/>
        </w:rPr>
        <w:t>t</w:t>
      </w:r>
      <w:r>
        <w:t>ě</w:t>
      </w:r>
      <w:r>
        <w:rPr>
          <w:spacing w:val="-1"/>
        </w:rPr>
        <w:t>l</w:t>
      </w:r>
      <w:r>
        <w:t>esnou</w:t>
      </w:r>
      <w:r>
        <w:rPr>
          <w:spacing w:val="2"/>
        </w:rPr>
        <w:t xml:space="preserve"> </w:t>
      </w:r>
      <w:r>
        <w:t>zda</w:t>
      </w:r>
      <w:r>
        <w:rPr>
          <w:spacing w:val="-1"/>
        </w:rPr>
        <w:t>t</w:t>
      </w:r>
      <w:r>
        <w:t>nos</w:t>
      </w:r>
      <w:r>
        <w:rPr>
          <w:spacing w:val="-1"/>
        </w:rPr>
        <w:t>t</w:t>
      </w:r>
      <w:r>
        <w:t>.</w:t>
      </w:r>
      <w:r>
        <w:rPr>
          <w:spacing w:val="2"/>
        </w:rPr>
        <w:t xml:space="preserve"> </w:t>
      </w:r>
      <w:r>
        <w:t>Ro</w:t>
      </w:r>
      <w:r>
        <w:rPr>
          <w:spacing w:val="-1"/>
        </w:rPr>
        <w:t>z</w:t>
      </w:r>
      <w:r>
        <w:t>v</w:t>
      </w:r>
      <w:r>
        <w:rPr>
          <w:spacing w:val="-1"/>
        </w:rPr>
        <w:t>í</w:t>
      </w:r>
      <w:r>
        <w:rPr>
          <w:spacing w:val="1"/>
        </w:rPr>
        <w:t>j</w:t>
      </w:r>
      <w:r>
        <w:t>í</w:t>
      </w:r>
      <w:r>
        <w:rPr>
          <w:spacing w:val="-1"/>
        </w:rPr>
        <w:t xml:space="preserve"> </w:t>
      </w:r>
      <w:r>
        <w:t>si</w:t>
      </w:r>
      <w:r>
        <w:rPr>
          <w:spacing w:val="-1"/>
        </w:rPr>
        <w:t xml:space="preserve"> </w:t>
      </w:r>
      <w:r>
        <w:t>v požadované</w:t>
      </w:r>
      <w:r>
        <w:rPr>
          <w:spacing w:val="1"/>
        </w:rPr>
        <w:t xml:space="preserve"> </w:t>
      </w:r>
      <w:r>
        <w:rPr>
          <w:spacing w:val="-3"/>
        </w:rPr>
        <w:t>m</w:t>
      </w:r>
      <w:r>
        <w:rPr>
          <w:spacing w:val="-1"/>
        </w:rPr>
        <w:t>í</w:t>
      </w:r>
      <w:r>
        <w:t>ře</w:t>
      </w:r>
      <w:r>
        <w:rPr>
          <w:spacing w:val="3"/>
        </w:rPr>
        <w:t xml:space="preserve"> </w:t>
      </w:r>
      <w:r>
        <w:t>es</w:t>
      </w:r>
      <w:r>
        <w:rPr>
          <w:spacing w:val="-1"/>
        </w:rPr>
        <w:t>t</w:t>
      </w:r>
      <w:r>
        <w:t>e</w:t>
      </w:r>
      <w:r>
        <w:rPr>
          <w:spacing w:val="-1"/>
        </w:rPr>
        <w:t>ti</w:t>
      </w:r>
      <w:r>
        <w:t>cký</w:t>
      </w:r>
      <w:r>
        <w:rPr>
          <w:spacing w:val="2"/>
        </w:rPr>
        <w:t xml:space="preserve"> </w:t>
      </w:r>
      <w:r>
        <w:t>vkus, brannost</w:t>
      </w:r>
      <w:r>
        <w:rPr>
          <w:spacing w:val="1"/>
        </w:rPr>
        <w:t xml:space="preserve"> </w:t>
      </w:r>
      <w:r>
        <w:t xml:space="preserve">a </w:t>
      </w:r>
      <w:r>
        <w:rPr>
          <w:spacing w:val="-1"/>
        </w:rPr>
        <w:t>t</w:t>
      </w:r>
      <w:r>
        <w:t>ě</w:t>
      </w:r>
      <w:r>
        <w:rPr>
          <w:spacing w:val="-1"/>
        </w:rPr>
        <w:t>l</w:t>
      </w:r>
      <w:r>
        <w:t>esnou</w:t>
      </w:r>
      <w:r>
        <w:rPr>
          <w:spacing w:val="2"/>
        </w:rPr>
        <w:t xml:space="preserve"> </w:t>
      </w:r>
      <w:r>
        <w:t>zda</w:t>
      </w:r>
      <w:r>
        <w:rPr>
          <w:spacing w:val="-1"/>
        </w:rPr>
        <w:t>t</w:t>
      </w:r>
      <w:r>
        <w:t>nos</w:t>
      </w:r>
      <w:r>
        <w:rPr>
          <w:spacing w:val="-1"/>
        </w:rPr>
        <w:t>t</w:t>
      </w:r>
      <w:r>
        <w:t>.</w:t>
      </w:r>
    </w:p>
    <w:p w:rsidR="00E122C4" w:rsidRDefault="00E122C4">
      <w:pPr>
        <w:spacing w:before="16" w:line="360" w:lineRule="auto"/>
        <w:rPr>
          <w:sz w:val="10"/>
          <w:szCs w:val="26"/>
        </w:rPr>
      </w:pPr>
    </w:p>
    <w:p w:rsidR="00E122C4" w:rsidRDefault="00037320">
      <w:pPr>
        <w:numPr>
          <w:ilvl w:val="0"/>
          <w:numId w:val="105"/>
        </w:numPr>
        <w:spacing w:line="360" w:lineRule="auto"/>
        <w:rPr>
          <w:rFonts w:cs="Times New Roman"/>
        </w:rPr>
      </w:pPr>
      <w:r>
        <w:t>S</w:t>
      </w:r>
      <w:r>
        <w:rPr>
          <w:spacing w:val="-1"/>
        </w:rPr>
        <w:t>t</w:t>
      </w:r>
      <w:r>
        <w:t>upeň</w:t>
      </w:r>
      <w:r>
        <w:rPr>
          <w:spacing w:val="2"/>
        </w:rPr>
        <w:t xml:space="preserve"> </w:t>
      </w:r>
      <w:r>
        <w:t>3 (dobrý)</w:t>
      </w:r>
    </w:p>
    <w:p w:rsidR="00E122C4" w:rsidRDefault="00037320">
      <w:pPr>
        <w:spacing w:line="360" w:lineRule="auto"/>
        <w:ind w:left="100" w:right="183"/>
        <w:rPr>
          <w:rFonts w:cs="Times New Roman"/>
        </w:rPr>
      </w:pPr>
      <w:r>
        <w:rPr>
          <w:spacing w:val="-1"/>
        </w:rPr>
        <w:t>Ž</w:t>
      </w:r>
      <w:r>
        <w:t>ák</w:t>
      </w:r>
      <w:r>
        <w:rPr>
          <w:spacing w:val="2"/>
        </w:rPr>
        <w:t xml:space="preserve"> </w:t>
      </w:r>
      <w:r>
        <w:rPr>
          <w:spacing w:val="-1"/>
        </w:rPr>
        <w:t>j</w:t>
      </w:r>
      <w:r>
        <w:t>e v č</w:t>
      </w:r>
      <w:r>
        <w:rPr>
          <w:spacing w:val="-1"/>
        </w:rPr>
        <w:t>i</w:t>
      </w:r>
      <w:r>
        <w:t>nnos</w:t>
      </w:r>
      <w:r>
        <w:rPr>
          <w:spacing w:val="-1"/>
        </w:rPr>
        <w:t>t</w:t>
      </w:r>
      <w:r>
        <w:t>ech</w:t>
      </w:r>
      <w:r>
        <w:rPr>
          <w:spacing w:val="4"/>
        </w:rPr>
        <w:t xml:space="preserve"> </w:t>
      </w:r>
      <w:r>
        <w:rPr>
          <w:spacing w:val="-3"/>
        </w:rPr>
        <w:t>m</w:t>
      </w:r>
      <w:r>
        <w:t>éně</w:t>
      </w:r>
      <w:r>
        <w:rPr>
          <w:spacing w:val="1"/>
        </w:rPr>
        <w:t xml:space="preserve"> </w:t>
      </w:r>
      <w:r>
        <w:t>ak</w:t>
      </w:r>
      <w:r>
        <w:rPr>
          <w:spacing w:val="-1"/>
        </w:rPr>
        <w:t>ti</w:t>
      </w:r>
      <w:r>
        <w:t>vn</w:t>
      </w:r>
      <w:r>
        <w:rPr>
          <w:spacing w:val="-1"/>
        </w:rPr>
        <w:t>í</w:t>
      </w:r>
      <w:r>
        <w:t>,</w:t>
      </w:r>
      <w:r>
        <w:rPr>
          <w:spacing w:val="4"/>
        </w:rPr>
        <w:t xml:space="preserve"> </w:t>
      </w:r>
      <w:r>
        <w:rPr>
          <w:spacing w:val="-1"/>
        </w:rPr>
        <w:t>t</w:t>
      </w:r>
      <w:r>
        <w:t>voř</w:t>
      </w:r>
      <w:r>
        <w:rPr>
          <w:spacing w:val="-1"/>
        </w:rPr>
        <w:t>i</w:t>
      </w:r>
      <w:r>
        <w:t>vý, sa</w:t>
      </w:r>
      <w:r>
        <w:rPr>
          <w:spacing w:val="-3"/>
        </w:rPr>
        <w:t>m</w:t>
      </w:r>
      <w:r>
        <w:t>os</w:t>
      </w:r>
      <w:r>
        <w:rPr>
          <w:spacing w:val="-1"/>
        </w:rPr>
        <w:t>t</w:t>
      </w:r>
      <w:r>
        <w:rPr>
          <w:spacing w:val="1"/>
        </w:rPr>
        <w:t>a</w:t>
      </w:r>
      <w:r>
        <w:rPr>
          <w:spacing w:val="-1"/>
        </w:rPr>
        <w:t>t</w:t>
      </w:r>
      <w:r>
        <w:t>ný</w:t>
      </w:r>
      <w:r>
        <w:rPr>
          <w:spacing w:val="2"/>
        </w:rPr>
        <w:t xml:space="preserve"> </w:t>
      </w:r>
      <w:r>
        <w:t>a poho</w:t>
      </w:r>
      <w:r>
        <w:rPr>
          <w:spacing w:val="-1"/>
        </w:rPr>
        <w:t>t</w:t>
      </w:r>
      <w:r>
        <w:t>ový.</w:t>
      </w:r>
      <w:r>
        <w:rPr>
          <w:spacing w:val="2"/>
        </w:rPr>
        <w:t xml:space="preserve"> </w:t>
      </w:r>
      <w:r>
        <w:t>Nev</w:t>
      </w:r>
      <w:r>
        <w:rPr>
          <w:spacing w:val="-4"/>
        </w:rPr>
        <w:t>y</w:t>
      </w:r>
      <w:r>
        <w:t>u</w:t>
      </w:r>
      <w:r>
        <w:rPr>
          <w:spacing w:val="1"/>
        </w:rPr>
        <w:t>ž</w:t>
      </w:r>
      <w:r>
        <w:rPr>
          <w:spacing w:val="-1"/>
        </w:rPr>
        <w:t>í</w:t>
      </w:r>
      <w:r>
        <w:t>vá</w:t>
      </w:r>
      <w:r>
        <w:rPr>
          <w:spacing w:val="1"/>
        </w:rPr>
        <w:t xml:space="preserve"> </w:t>
      </w:r>
      <w:r>
        <w:t>dos</w:t>
      </w:r>
      <w:r>
        <w:rPr>
          <w:spacing w:val="-1"/>
        </w:rPr>
        <w:t>t</w:t>
      </w:r>
      <w:r>
        <w:t>a</w:t>
      </w:r>
      <w:r>
        <w:rPr>
          <w:spacing w:val="-1"/>
        </w:rPr>
        <w:t>t</w:t>
      </w:r>
      <w:r>
        <w:t>ečně</w:t>
      </w:r>
      <w:r>
        <w:rPr>
          <w:spacing w:val="3"/>
        </w:rPr>
        <w:t xml:space="preserve"> </w:t>
      </w:r>
      <w:r>
        <w:rPr>
          <w:spacing w:val="-1"/>
        </w:rPr>
        <w:t>s</w:t>
      </w:r>
      <w:r>
        <w:t>vé schopnos</w:t>
      </w:r>
      <w:r>
        <w:rPr>
          <w:spacing w:val="-1"/>
        </w:rPr>
        <w:t>t</w:t>
      </w:r>
      <w:r>
        <w:t>i</w:t>
      </w:r>
      <w:r>
        <w:rPr>
          <w:spacing w:val="1"/>
        </w:rPr>
        <w:t xml:space="preserve"> </w:t>
      </w:r>
      <w:r>
        <w:t xml:space="preserve">v </w:t>
      </w:r>
      <w:r>
        <w:rPr>
          <w:spacing w:val="-1"/>
        </w:rPr>
        <w:t>i</w:t>
      </w:r>
      <w:r>
        <w:t>nd</w:t>
      </w:r>
      <w:r>
        <w:rPr>
          <w:spacing w:val="-1"/>
        </w:rPr>
        <w:t>i</w:t>
      </w:r>
      <w:r>
        <w:t>v</w:t>
      </w:r>
      <w:r>
        <w:rPr>
          <w:spacing w:val="-1"/>
        </w:rPr>
        <w:t>i</w:t>
      </w:r>
      <w:r>
        <w:t>duá</w:t>
      </w:r>
      <w:r>
        <w:rPr>
          <w:spacing w:val="-1"/>
        </w:rPr>
        <w:t>l</w:t>
      </w:r>
      <w:r>
        <w:t>ní</w:t>
      </w:r>
      <w:r>
        <w:rPr>
          <w:spacing w:val="1"/>
        </w:rPr>
        <w:t xml:space="preserve"> </w:t>
      </w:r>
      <w:r>
        <w:t>a</w:t>
      </w:r>
      <w:r>
        <w:rPr>
          <w:spacing w:val="1"/>
        </w:rPr>
        <w:t xml:space="preserve"> </w:t>
      </w:r>
      <w:r>
        <w:t>ko</w:t>
      </w:r>
      <w:r>
        <w:rPr>
          <w:spacing w:val="-1"/>
        </w:rPr>
        <w:t>l</w:t>
      </w:r>
      <w:r>
        <w:t>ek</w:t>
      </w:r>
      <w:r>
        <w:rPr>
          <w:spacing w:val="-1"/>
        </w:rPr>
        <w:t>ti</w:t>
      </w:r>
      <w:r>
        <w:t>vn</w:t>
      </w:r>
      <w:r>
        <w:rPr>
          <w:spacing w:val="-1"/>
        </w:rPr>
        <w:t>í</w:t>
      </w:r>
      <w:r>
        <w:t>m</w:t>
      </w:r>
      <w:r>
        <w:rPr>
          <w:spacing w:val="3"/>
        </w:rPr>
        <w:t xml:space="preserve"> </w:t>
      </w:r>
      <w:r>
        <w:t>pr</w:t>
      </w:r>
      <w:r>
        <w:rPr>
          <w:spacing w:val="-2"/>
        </w:rPr>
        <w:t>o</w:t>
      </w:r>
      <w:r>
        <w:rPr>
          <w:spacing w:val="1"/>
        </w:rPr>
        <w:t>j</w:t>
      </w:r>
      <w:r>
        <w:t>evu. Jeho pro</w:t>
      </w:r>
      <w:r>
        <w:rPr>
          <w:spacing w:val="1"/>
        </w:rPr>
        <w:t>j</w:t>
      </w:r>
      <w:r>
        <w:t xml:space="preserve">ev </w:t>
      </w:r>
      <w:r>
        <w:rPr>
          <w:spacing w:val="-1"/>
        </w:rPr>
        <w:t>j</w:t>
      </w:r>
      <w:r>
        <w:t xml:space="preserve">e </w:t>
      </w:r>
      <w:r>
        <w:rPr>
          <w:spacing w:val="-3"/>
        </w:rPr>
        <w:t>m</w:t>
      </w:r>
      <w:r>
        <w:rPr>
          <w:spacing w:val="1"/>
        </w:rPr>
        <w:t>á</w:t>
      </w:r>
      <w:r>
        <w:rPr>
          <w:spacing w:val="-1"/>
        </w:rPr>
        <w:t>l</w:t>
      </w:r>
      <w:r>
        <w:t>o</w:t>
      </w:r>
      <w:r>
        <w:rPr>
          <w:spacing w:val="2"/>
        </w:rPr>
        <w:t xml:space="preserve"> </w:t>
      </w:r>
      <w:r>
        <w:t>působ</w:t>
      </w:r>
      <w:r>
        <w:rPr>
          <w:spacing w:val="-1"/>
        </w:rPr>
        <w:t>i</w:t>
      </w:r>
      <w:r>
        <w:t>vý, dopouš</w:t>
      </w:r>
      <w:r>
        <w:rPr>
          <w:spacing w:val="-1"/>
        </w:rPr>
        <w:t>t</w:t>
      </w:r>
      <w:r>
        <w:t>í</w:t>
      </w:r>
      <w:r>
        <w:rPr>
          <w:spacing w:val="1"/>
        </w:rPr>
        <w:t xml:space="preserve"> </w:t>
      </w:r>
      <w:r>
        <w:rPr>
          <w:spacing w:val="-1"/>
        </w:rPr>
        <w:t>s</w:t>
      </w:r>
      <w:r>
        <w:t>e v něm</w:t>
      </w:r>
      <w:r>
        <w:rPr>
          <w:spacing w:val="1"/>
        </w:rPr>
        <w:t xml:space="preserve"> </w:t>
      </w:r>
      <w:r>
        <w:t>ch</w:t>
      </w:r>
      <w:r>
        <w:rPr>
          <w:spacing w:val="-4"/>
        </w:rPr>
        <w:t>y</w:t>
      </w:r>
      <w:r>
        <w:t>b.</w:t>
      </w:r>
      <w:r>
        <w:rPr>
          <w:spacing w:val="4"/>
        </w:rPr>
        <w:t xml:space="preserve"> </w:t>
      </w:r>
      <w:r>
        <w:t>Jeho vědo</w:t>
      </w:r>
      <w:r>
        <w:rPr>
          <w:spacing w:val="-3"/>
        </w:rPr>
        <w:t>m</w:t>
      </w:r>
      <w:r>
        <w:t>os</w:t>
      </w:r>
      <w:r>
        <w:rPr>
          <w:spacing w:val="-1"/>
        </w:rPr>
        <w:t>t</w:t>
      </w:r>
      <w:r>
        <w:t>i</w:t>
      </w:r>
      <w:r>
        <w:rPr>
          <w:spacing w:val="3"/>
        </w:rPr>
        <w:t xml:space="preserve"> </w:t>
      </w:r>
      <w:r>
        <w:t>a dovednos</w:t>
      </w:r>
      <w:r>
        <w:rPr>
          <w:spacing w:val="-1"/>
        </w:rPr>
        <w:t>t</w:t>
      </w:r>
      <w:r>
        <w:t>i</w:t>
      </w:r>
      <w:r>
        <w:rPr>
          <w:spacing w:val="1"/>
        </w:rPr>
        <w:t xml:space="preserve"> </w:t>
      </w:r>
      <w:r>
        <w:rPr>
          <w:spacing w:val="-3"/>
        </w:rPr>
        <w:t>m</w:t>
      </w:r>
      <w:r>
        <w:t>a</w:t>
      </w:r>
      <w:r>
        <w:rPr>
          <w:spacing w:val="1"/>
        </w:rPr>
        <w:t>j</w:t>
      </w:r>
      <w:r>
        <w:t>í</w:t>
      </w:r>
      <w:r>
        <w:rPr>
          <w:spacing w:val="1"/>
        </w:rPr>
        <w:t xml:space="preserve"> </w:t>
      </w:r>
      <w:r>
        <w:t>če</w:t>
      </w:r>
      <w:r>
        <w:rPr>
          <w:spacing w:val="-1"/>
        </w:rPr>
        <w:t>t</w:t>
      </w:r>
      <w:r>
        <w:t>ně</w:t>
      </w:r>
      <w:r>
        <w:rPr>
          <w:spacing w:val="1"/>
        </w:rPr>
        <w:t>j</w:t>
      </w:r>
      <w:r>
        <w:t>ší</w:t>
      </w:r>
      <w:r>
        <w:rPr>
          <w:spacing w:val="-1"/>
        </w:rPr>
        <w:t xml:space="preserve"> m</w:t>
      </w:r>
      <w:r>
        <w:t>eze</w:t>
      </w:r>
      <w:r>
        <w:rPr>
          <w:spacing w:val="2"/>
        </w:rPr>
        <w:t>r</w:t>
      </w:r>
      <w:r>
        <w:t>y</w:t>
      </w:r>
      <w:r>
        <w:rPr>
          <w:spacing w:val="2"/>
        </w:rPr>
        <w:t xml:space="preserve"> </w:t>
      </w:r>
      <w:r>
        <w:t>a při</w:t>
      </w:r>
      <w:r>
        <w:rPr>
          <w:spacing w:val="-1"/>
        </w:rPr>
        <w:t xml:space="preserve"> </w:t>
      </w:r>
      <w:r>
        <w:rPr>
          <w:spacing w:val="1"/>
        </w:rPr>
        <w:t>j</w:t>
      </w:r>
      <w:r>
        <w:rPr>
          <w:spacing w:val="-3"/>
        </w:rPr>
        <w:t>e</w:t>
      </w:r>
      <w:r>
        <w:rPr>
          <w:spacing w:val="1"/>
        </w:rPr>
        <w:t>j</w:t>
      </w:r>
      <w:r>
        <w:rPr>
          <w:spacing w:val="-1"/>
        </w:rPr>
        <w:t>i</w:t>
      </w:r>
      <w:r>
        <w:t>ch</w:t>
      </w:r>
      <w:r>
        <w:rPr>
          <w:spacing w:val="2"/>
        </w:rPr>
        <w:t xml:space="preserve"> </w:t>
      </w:r>
      <w:r>
        <w:t>ap</w:t>
      </w:r>
      <w:r>
        <w:rPr>
          <w:spacing w:val="-1"/>
        </w:rPr>
        <w:t>li</w:t>
      </w:r>
      <w:r>
        <w:t>kaci</w:t>
      </w:r>
      <w:r>
        <w:rPr>
          <w:spacing w:val="1"/>
        </w:rPr>
        <w:t xml:space="preserve"> </w:t>
      </w:r>
      <w:r>
        <w:t>po</w:t>
      </w:r>
      <w:r>
        <w:rPr>
          <w:spacing w:val="-1"/>
        </w:rPr>
        <w:t>t</w:t>
      </w:r>
      <w:r>
        <w:t>řebu</w:t>
      </w:r>
      <w:r>
        <w:rPr>
          <w:spacing w:val="1"/>
        </w:rPr>
        <w:t>j</w:t>
      </w:r>
      <w:r>
        <w:t>e po</w:t>
      </w:r>
      <w:r>
        <w:rPr>
          <w:spacing w:val="-3"/>
        </w:rPr>
        <w:t>m</w:t>
      </w:r>
      <w:r>
        <w:t>oc</w:t>
      </w:r>
      <w:r>
        <w:rPr>
          <w:spacing w:val="3"/>
        </w:rPr>
        <w:t xml:space="preserve"> </w:t>
      </w:r>
      <w:r>
        <w:t>uč</w:t>
      </w:r>
      <w:r>
        <w:rPr>
          <w:spacing w:val="-1"/>
        </w:rPr>
        <w:t>it</w:t>
      </w:r>
      <w:r>
        <w:t>e</w:t>
      </w:r>
      <w:r>
        <w:rPr>
          <w:spacing w:val="-1"/>
        </w:rPr>
        <w:t>l</w:t>
      </w:r>
      <w:r>
        <w:t>e.</w:t>
      </w:r>
      <w:r>
        <w:rPr>
          <w:spacing w:val="4"/>
        </w:rPr>
        <w:t xml:space="preserve"> </w:t>
      </w:r>
      <w:r>
        <w:t>Ne</w:t>
      </w:r>
      <w:r>
        <w:rPr>
          <w:spacing w:val="-3"/>
        </w:rPr>
        <w:t>m</w:t>
      </w:r>
      <w:r>
        <w:t>á</w:t>
      </w:r>
      <w:r>
        <w:rPr>
          <w:spacing w:val="1"/>
        </w:rPr>
        <w:t xml:space="preserve"> </w:t>
      </w:r>
      <w:r>
        <w:t>dos</w:t>
      </w:r>
      <w:r>
        <w:rPr>
          <w:spacing w:val="-1"/>
        </w:rPr>
        <w:t>t</w:t>
      </w:r>
      <w:r>
        <w:t>a</w:t>
      </w:r>
      <w:r>
        <w:rPr>
          <w:spacing w:val="-1"/>
        </w:rPr>
        <w:t>t</w:t>
      </w:r>
      <w:r>
        <w:t>ečný</w:t>
      </w:r>
      <w:r>
        <w:rPr>
          <w:spacing w:val="2"/>
        </w:rPr>
        <w:t xml:space="preserve"> </w:t>
      </w:r>
      <w:r>
        <w:t>ak</w:t>
      </w:r>
      <w:r>
        <w:rPr>
          <w:spacing w:val="-1"/>
        </w:rPr>
        <w:t>ti</w:t>
      </w:r>
      <w:r>
        <w:t>vní</w:t>
      </w:r>
      <w:r>
        <w:rPr>
          <w:spacing w:val="1"/>
        </w:rPr>
        <w:t xml:space="preserve"> </w:t>
      </w:r>
      <w:r>
        <w:t>zá</w:t>
      </w:r>
      <w:r>
        <w:rPr>
          <w:spacing w:val="1"/>
        </w:rPr>
        <w:t>j</w:t>
      </w:r>
      <w:r>
        <w:t>em</w:t>
      </w:r>
      <w:r>
        <w:rPr>
          <w:spacing w:val="1"/>
        </w:rPr>
        <w:t xml:space="preserve"> </w:t>
      </w:r>
      <w:r>
        <w:t>o u</w:t>
      </w:r>
      <w:r>
        <w:rPr>
          <w:spacing w:val="-3"/>
        </w:rPr>
        <w:t>m</w:t>
      </w:r>
      <w:r>
        <w:t>ěn</w:t>
      </w:r>
      <w:r>
        <w:rPr>
          <w:spacing w:val="-1"/>
        </w:rPr>
        <w:t>í</w:t>
      </w:r>
      <w:r>
        <w:t>,</w:t>
      </w:r>
      <w:r>
        <w:rPr>
          <w:spacing w:val="4"/>
        </w:rPr>
        <w:t xml:space="preserve"> </w:t>
      </w:r>
      <w:r>
        <w:t>es</w:t>
      </w:r>
      <w:r>
        <w:rPr>
          <w:spacing w:val="-1"/>
        </w:rPr>
        <w:t>t</w:t>
      </w:r>
      <w:r>
        <w:t>e</w:t>
      </w:r>
      <w:r>
        <w:rPr>
          <w:spacing w:val="-1"/>
        </w:rPr>
        <w:t>ti</w:t>
      </w:r>
      <w:r>
        <w:t>ku</w:t>
      </w:r>
      <w:r>
        <w:rPr>
          <w:spacing w:val="2"/>
        </w:rPr>
        <w:t xml:space="preserve"> </w:t>
      </w:r>
      <w:r>
        <w:t>a</w:t>
      </w:r>
    </w:p>
    <w:p w:rsidR="00E122C4" w:rsidRDefault="00037320">
      <w:pPr>
        <w:spacing w:line="360" w:lineRule="auto"/>
        <w:ind w:left="100"/>
        <w:rPr>
          <w:rFonts w:cs="Times New Roman"/>
        </w:rPr>
      </w:pPr>
      <w:r>
        <w:rPr>
          <w:spacing w:val="-1"/>
        </w:rPr>
        <w:t>t</w:t>
      </w:r>
      <w:r>
        <w:t>ě</w:t>
      </w:r>
      <w:r>
        <w:rPr>
          <w:spacing w:val="-1"/>
        </w:rPr>
        <w:t>l</w:t>
      </w:r>
      <w:r>
        <w:t>esnou</w:t>
      </w:r>
      <w:r>
        <w:rPr>
          <w:spacing w:val="2"/>
        </w:rPr>
        <w:t xml:space="preserve"> </w:t>
      </w:r>
      <w:r>
        <w:t>ku</w:t>
      </w:r>
      <w:r>
        <w:rPr>
          <w:spacing w:val="-1"/>
        </w:rPr>
        <w:t>lt</w:t>
      </w:r>
      <w:r>
        <w:t>uru.</w:t>
      </w:r>
      <w:r>
        <w:rPr>
          <w:spacing w:val="2"/>
        </w:rPr>
        <w:t xml:space="preserve"> </w:t>
      </w:r>
      <w:r>
        <w:t>Nerozv</w:t>
      </w:r>
      <w:r>
        <w:rPr>
          <w:spacing w:val="-1"/>
        </w:rPr>
        <w:t>í</w:t>
      </w:r>
      <w:r>
        <w:rPr>
          <w:spacing w:val="1"/>
        </w:rPr>
        <w:t>j</w:t>
      </w:r>
      <w:r>
        <w:t>í</w:t>
      </w:r>
      <w:r>
        <w:rPr>
          <w:spacing w:val="-1"/>
        </w:rPr>
        <w:t xml:space="preserve"> </w:t>
      </w:r>
      <w:r>
        <w:t>v požadované</w:t>
      </w:r>
      <w:r>
        <w:rPr>
          <w:spacing w:val="1"/>
        </w:rPr>
        <w:t xml:space="preserve"> </w:t>
      </w:r>
      <w:r>
        <w:rPr>
          <w:spacing w:val="-3"/>
        </w:rPr>
        <w:t>m</w:t>
      </w:r>
      <w:r>
        <w:rPr>
          <w:spacing w:val="-1"/>
        </w:rPr>
        <w:t>í</w:t>
      </w:r>
      <w:r>
        <w:t>ře</w:t>
      </w:r>
      <w:r>
        <w:rPr>
          <w:spacing w:val="3"/>
        </w:rPr>
        <w:t xml:space="preserve"> </w:t>
      </w:r>
      <w:r>
        <w:t>sv</w:t>
      </w:r>
      <w:r>
        <w:rPr>
          <w:spacing w:val="-2"/>
        </w:rPr>
        <w:t>ů</w:t>
      </w:r>
      <w:r>
        <w:t>j</w:t>
      </w:r>
      <w:r>
        <w:rPr>
          <w:spacing w:val="1"/>
        </w:rPr>
        <w:t xml:space="preserve"> </w:t>
      </w:r>
      <w:r>
        <w:t>es</w:t>
      </w:r>
      <w:r>
        <w:rPr>
          <w:spacing w:val="-1"/>
        </w:rPr>
        <w:t>t</w:t>
      </w:r>
      <w:r>
        <w:t>e</w:t>
      </w:r>
      <w:r>
        <w:rPr>
          <w:spacing w:val="-1"/>
        </w:rPr>
        <w:t>ti</w:t>
      </w:r>
      <w:r>
        <w:t>cký</w:t>
      </w:r>
      <w:r>
        <w:rPr>
          <w:spacing w:val="2"/>
        </w:rPr>
        <w:t xml:space="preserve"> </w:t>
      </w:r>
      <w:r>
        <w:t xml:space="preserve">vkus a </w:t>
      </w:r>
      <w:r>
        <w:rPr>
          <w:spacing w:val="-1"/>
        </w:rPr>
        <w:t>t</w:t>
      </w:r>
      <w:r>
        <w:t>ě</w:t>
      </w:r>
      <w:r>
        <w:rPr>
          <w:spacing w:val="-1"/>
        </w:rPr>
        <w:t>l</w:t>
      </w:r>
      <w:r>
        <w:t>esnou</w:t>
      </w:r>
      <w:r>
        <w:rPr>
          <w:spacing w:val="2"/>
        </w:rPr>
        <w:t xml:space="preserve"> </w:t>
      </w:r>
      <w:r>
        <w:t>zda</w:t>
      </w:r>
      <w:r>
        <w:rPr>
          <w:spacing w:val="-1"/>
        </w:rPr>
        <w:t>t</w:t>
      </w:r>
      <w:r>
        <w:t>nos</w:t>
      </w:r>
      <w:r>
        <w:rPr>
          <w:spacing w:val="-1"/>
        </w:rPr>
        <w:t>t</w:t>
      </w:r>
      <w:r>
        <w:t>.</w:t>
      </w:r>
    </w:p>
    <w:p w:rsidR="00E122C4" w:rsidRDefault="00E122C4">
      <w:pPr>
        <w:spacing w:before="16" w:line="360" w:lineRule="auto"/>
        <w:rPr>
          <w:sz w:val="10"/>
          <w:szCs w:val="26"/>
        </w:rPr>
      </w:pPr>
    </w:p>
    <w:p w:rsidR="00E122C4" w:rsidRDefault="00037320">
      <w:pPr>
        <w:numPr>
          <w:ilvl w:val="0"/>
          <w:numId w:val="105"/>
        </w:numPr>
        <w:spacing w:line="360" w:lineRule="auto"/>
        <w:rPr>
          <w:rFonts w:cs="Times New Roman"/>
        </w:rPr>
      </w:pPr>
      <w:r>
        <w:t>S</w:t>
      </w:r>
      <w:r>
        <w:rPr>
          <w:spacing w:val="-1"/>
        </w:rPr>
        <w:t>t</w:t>
      </w:r>
      <w:r>
        <w:t>upeň</w:t>
      </w:r>
      <w:r>
        <w:rPr>
          <w:spacing w:val="2"/>
        </w:rPr>
        <w:t xml:space="preserve"> </w:t>
      </w:r>
      <w:r>
        <w:t>4 (d</w:t>
      </w:r>
      <w:r>
        <w:rPr>
          <w:spacing w:val="-2"/>
        </w:rPr>
        <w:t>o</w:t>
      </w:r>
      <w:r>
        <w:t>s</w:t>
      </w:r>
      <w:r>
        <w:rPr>
          <w:spacing w:val="-1"/>
        </w:rPr>
        <w:t>t</w:t>
      </w:r>
      <w:r>
        <w:t>a</w:t>
      </w:r>
      <w:r>
        <w:rPr>
          <w:spacing w:val="-1"/>
        </w:rPr>
        <w:t>t</w:t>
      </w:r>
      <w:r>
        <w:t>ečný)</w:t>
      </w:r>
    </w:p>
    <w:p w:rsidR="00E122C4" w:rsidRDefault="00037320">
      <w:pPr>
        <w:spacing w:line="360" w:lineRule="auto"/>
        <w:ind w:left="100" w:right="379"/>
        <w:jc w:val="both"/>
        <w:rPr>
          <w:rFonts w:cs="Times New Roman"/>
        </w:rPr>
      </w:pPr>
      <w:r>
        <w:rPr>
          <w:spacing w:val="-1"/>
        </w:rPr>
        <w:t>Ž</w:t>
      </w:r>
      <w:r>
        <w:t>ák</w:t>
      </w:r>
      <w:r>
        <w:rPr>
          <w:spacing w:val="2"/>
        </w:rPr>
        <w:t xml:space="preserve"> </w:t>
      </w:r>
      <w:r>
        <w:rPr>
          <w:spacing w:val="-1"/>
        </w:rPr>
        <w:t>j</w:t>
      </w:r>
      <w:r>
        <w:t>e v č</w:t>
      </w:r>
      <w:r>
        <w:rPr>
          <w:spacing w:val="-1"/>
        </w:rPr>
        <w:t>i</w:t>
      </w:r>
      <w:r>
        <w:t>nnos</w:t>
      </w:r>
      <w:r>
        <w:rPr>
          <w:spacing w:val="-1"/>
        </w:rPr>
        <w:t>t</w:t>
      </w:r>
      <w:r>
        <w:t>ech</w:t>
      </w:r>
      <w:r>
        <w:rPr>
          <w:spacing w:val="4"/>
        </w:rPr>
        <w:t xml:space="preserve"> </w:t>
      </w:r>
      <w:r>
        <w:rPr>
          <w:spacing w:val="-3"/>
        </w:rPr>
        <w:t>m</w:t>
      </w:r>
      <w:r>
        <w:t>á</w:t>
      </w:r>
      <w:r>
        <w:rPr>
          <w:spacing w:val="-1"/>
        </w:rPr>
        <w:t>l</w:t>
      </w:r>
      <w:r>
        <w:t>o</w:t>
      </w:r>
      <w:r>
        <w:rPr>
          <w:spacing w:val="2"/>
        </w:rPr>
        <w:t xml:space="preserve"> </w:t>
      </w:r>
      <w:r>
        <w:t>ak</w:t>
      </w:r>
      <w:r>
        <w:rPr>
          <w:spacing w:val="-1"/>
        </w:rPr>
        <w:t>ti</w:t>
      </w:r>
      <w:r>
        <w:t>vní</w:t>
      </w:r>
      <w:r>
        <w:rPr>
          <w:spacing w:val="3"/>
        </w:rPr>
        <w:t xml:space="preserve"> </w:t>
      </w:r>
      <w:r>
        <w:t xml:space="preserve">a </w:t>
      </w:r>
      <w:r>
        <w:rPr>
          <w:spacing w:val="-1"/>
        </w:rPr>
        <w:t>t</w:t>
      </w:r>
      <w:r>
        <w:t>voř</w:t>
      </w:r>
      <w:r>
        <w:rPr>
          <w:spacing w:val="-1"/>
        </w:rPr>
        <w:t>i</w:t>
      </w:r>
      <w:r>
        <w:t>vý.</w:t>
      </w:r>
      <w:r>
        <w:rPr>
          <w:spacing w:val="2"/>
        </w:rPr>
        <w:t xml:space="preserve"> </w:t>
      </w:r>
      <w:r>
        <w:t>Ro</w:t>
      </w:r>
      <w:r>
        <w:rPr>
          <w:spacing w:val="-1"/>
        </w:rPr>
        <w:t>z</w:t>
      </w:r>
      <w:r>
        <w:t>v</w:t>
      </w:r>
      <w:r>
        <w:rPr>
          <w:spacing w:val="-2"/>
        </w:rPr>
        <w:t>o</w:t>
      </w:r>
      <w:r>
        <w:t>j</w:t>
      </w:r>
      <w:r>
        <w:rPr>
          <w:spacing w:val="1"/>
        </w:rPr>
        <w:t xml:space="preserve"> j</w:t>
      </w:r>
      <w:r>
        <w:t>eho schopn</w:t>
      </w:r>
      <w:r>
        <w:rPr>
          <w:spacing w:val="-2"/>
        </w:rPr>
        <w:t>o</w:t>
      </w:r>
      <w:r>
        <w:t>s</w:t>
      </w:r>
      <w:r>
        <w:rPr>
          <w:spacing w:val="-1"/>
        </w:rPr>
        <w:t>t</w:t>
      </w:r>
      <w:r>
        <w:t>í</w:t>
      </w:r>
      <w:r>
        <w:rPr>
          <w:spacing w:val="1"/>
        </w:rPr>
        <w:t xml:space="preserve"> </w:t>
      </w:r>
      <w:r>
        <w:t xml:space="preserve">a </w:t>
      </w:r>
      <w:r>
        <w:rPr>
          <w:spacing w:val="1"/>
        </w:rPr>
        <w:t>j</w:t>
      </w:r>
      <w:r>
        <w:t>eho pr</w:t>
      </w:r>
      <w:r>
        <w:rPr>
          <w:spacing w:val="-2"/>
        </w:rPr>
        <w:t>o</w:t>
      </w:r>
      <w:r>
        <w:rPr>
          <w:spacing w:val="1"/>
        </w:rPr>
        <w:t>j</w:t>
      </w:r>
      <w:r>
        <w:t xml:space="preserve">ev </w:t>
      </w:r>
      <w:r>
        <w:rPr>
          <w:spacing w:val="1"/>
        </w:rPr>
        <w:t>j</w:t>
      </w:r>
      <w:r>
        <w:rPr>
          <w:spacing w:val="-1"/>
        </w:rPr>
        <w:t>s</w:t>
      </w:r>
      <w:r>
        <w:t xml:space="preserve">ou </w:t>
      </w:r>
      <w:r>
        <w:rPr>
          <w:spacing w:val="-1"/>
        </w:rPr>
        <w:t>m</w:t>
      </w:r>
      <w:r>
        <w:t>á</w:t>
      </w:r>
      <w:r>
        <w:rPr>
          <w:spacing w:val="-1"/>
        </w:rPr>
        <w:t>l</w:t>
      </w:r>
      <w:r>
        <w:t>o uspok</w:t>
      </w:r>
      <w:r>
        <w:rPr>
          <w:spacing w:val="-2"/>
        </w:rPr>
        <w:t>o</w:t>
      </w:r>
      <w:r>
        <w:rPr>
          <w:spacing w:val="1"/>
        </w:rPr>
        <w:t>j</w:t>
      </w:r>
      <w:r>
        <w:rPr>
          <w:spacing w:val="-1"/>
        </w:rPr>
        <w:t>i</w:t>
      </w:r>
      <w:r>
        <w:t>vé.</w:t>
      </w:r>
      <w:r>
        <w:rPr>
          <w:spacing w:val="2"/>
        </w:rPr>
        <w:t xml:space="preserve"> </w:t>
      </w:r>
      <w:r>
        <w:t>Úko</w:t>
      </w:r>
      <w:r>
        <w:rPr>
          <w:spacing w:val="-1"/>
        </w:rPr>
        <w:t>l</w:t>
      </w:r>
      <w:r>
        <w:t>y řeší</w:t>
      </w:r>
      <w:r>
        <w:rPr>
          <w:spacing w:val="-1"/>
        </w:rPr>
        <w:t xml:space="preserve"> </w:t>
      </w:r>
      <w:r>
        <w:t>s čas</w:t>
      </w:r>
      <w:r>
        <w:rPr>
          <w:spacing w:val="-1"/>
        </w:rPr>
        <w:t>t</w:t>
      </w:r>
      <w:r>
        <w:t>ý</w:t>
      </w:r>
      <w:r>
        <w:rPr>
          <w:spacing w:val="-3"/>
        </w:rPr>
        <w:t>m</w:t>
      </w:r>
      <w:r>
        <w:t>i</w:t>
      </w:r>
      <w:r>
        <w:rPr>
          <w:spacing w:val="3"/>
        </w:rPr>
        <w:t xml:space="preserve"> </w:t>
      </w:r>
      <w:r>
        <w:t>ch</w:t>
      </w:r>
      <w:r>
        <w:rPr>
          <w:spacing w:val="-4"/>
        </w:rPr>
        <w:t>y</w:t>
      </w:r>
      <w:r>
        <w:t>b</w:t>
      </w:r>
      <w:r>
        <w:rPr>
          <w:spacing w:val="1"/>
        </w:rPr>
        <w:t>a</w:t>
      </w:r>
      <w:r>
        <w:rPr>
          <w:spacing w:val="-3"/>
        </w:rPr>
        <w:t>m</w:t>
      </w:r>
      <w:r>
        <w:rPr>
          <w:spacing w:val="1"/>
        </w:rPr>
        <w:t>i</w:t>
      </w:r>
      <w:r>
        <w:t>.</w:t>
      </w:r>
      <w:r>
        <w:rPr>
          <w:spacing w:val="4"/>
        </w:rPr>
        <w:t xml:space="preserve"> </w:t>
      </w:r>
      <w:r>
        <w:t>Vědo</w:t>
      </w:r>
      <w:r>
        <w:rPr>
          <w:spacing w:val="-3"/>
        </w:rPr>
        <w:t>m</w:t>
      </w:r>
      <w:r>
        <w:t>os</w:t>
      </w:r>
      <w:r>
        <w:rPr>
          <w:spacing w:val="-1"/>
        </w:rPr>
        <w:t>t</w:t>
      </w:r>
      <w:r>
        <w:t>i</w:t>
      </w:r>
      <w:r>
        <w:rPr>
          <w:spacing w:val="3"/>
        </w:rPr>
        <w:t xml:space="preserve"> </w:t>
      </w:r>
      <w:r>
        <w:t>a dovednos</w:t>
      </w:r>
      <w:r>
        <w:rPr>
          <w:spacing w:val="-1"/>
        </w:rPr>
        <w:t>t</w:t>
      </w:r>
      <w:r>
        <w:t>i</w:t>
      </w:r>
      <w:r>
        <w:rPr>
          <w:spacing w:val="1"/>
        </w:rPr>
        <w:t xml:space="preserve"> </w:t>
      </w:r>
      <w:r>
        <w:t>ap</w:t>
      </w:r>
      <w:r>
        <w:rPr>
          <w:spacing w:val="-1"/>
        </w:rPr>
        <w:t>li</w:t>
      </w:r>
      <w:r>
        <w:t>ku</w:t>
      </w:r>
      <w:r>
        <w:rPr>
          <w:spacing w:val="1"/>
        </w:rPr>
        <w:t>j</w:t>
      </w:r>
      <w:r>
        <w:t xml:space="preserve">e </w:t>
      </w:r>
      <w:r>
        <w:rPr>
          <w:spacing w:val="1"/>
        </w:rPr>
        <w:t>j</w:t>
      </w:r>
      <w:r>
        <w:t>en se značnou</w:t>
      </w:r>
      <w:r>
        <w:rPr>
          <w:spacing w:val="2"/>
        </w:rPr>
        <w:t xml:space="preserve"> </w:t>
      </w:r>
      <w:r>
        <w:t>po</w:t>
      </w:r>
      <w:r>
        <w:rPr>
          <w:spacing w:val="-3"/>
        </w:rPr>
        <w:t>m</w:t>
      </w:r>
      <w:r>
        <w:t>ocí</w:t>
      </w:r>
      <w:r>
        <w:rPr>
          <w:spacing w:val="3"/>
        </w:rPr>
        <w:t xml:space="preserve"> </w:t>
      </w:r>
      <w:r>
        <w:t>uč</w:t>
      </w:r>
      <w:r>
        <w:rPr>
          <w:spacing w:val="-1"/>
        </w:rPr>
        <w:t>it</w:t>
      </w:r>
      <w:r>
        <w:t>e</w:t>
      </w:r>
      <w:r>
        <w:rPr>
          <w:spacing w:val="-1"/>
        </w:rPr>
        <w:t>l</w:t>
      </w:r>
      <w:r>
        <w:t>e.</w:t>
      </w:r>
      <w:r>
        <w:rPr>
          <w:spacing w:val="4"/>
        </w:rPr>
        <w:t xml:space="preserve"> </w:t>
      </w:r>
      <w:r>
        <w:rPr>
          <w:spacing w:val="-1"/>
        </w:rPr>
        <w:t>P</w:t>
      </w:r>
      <w:r>
        <w:t>ro</w:t>
      </w:r>
      <w:r>
        <w:rPr>
          <w:spacing w:val="1"/>
        </w:rPr>
        <w:t>j</w:t>
      </w:r>
      <w:r>
        <w:t>ev</w:t>
      </w:r>
      <w:r>
        <w:rPr>
          <w:spacing w:val="-2"/>
        </w:rPr>
        <w:t>u</w:t>
      </w:r>
      <w:r>
        <w:rPr>
          <w:spacing w:val="1"/>
        </w:rPr>
        <w:t>j</w:t>
      </w:r>
      <w:r>
        <w:t>e</w:t>
      </w:r>
      <w:r>
        <w:rPr>
          <w:spacing w:val="1"/>
        </w:rPr>
        <w:t xml:space="preserve"> </w:t>
      </w:r>
      <w:r>
        <w:t>ve</w:t>
      </w:r>
      <w:r>
        <w:rPr>
          <w:spacing w:val="-1"/>
        </w:rPr>
        <w:t>l</w:t>
      </w:r>
      <w:r>
        <w:rPr>
          <w:spacing w:val="-3"/>
        </w:rPr>
        <w:t>m</w:t>
      </w:r>
      <w:r>
        <w:t>i</w:t>
      </w:r>
      <w:r>
        <w:rPr>
          <w:spacing w:val="3"/>
        </w:rPr>
        <w:t xml:space="preserve"> </w:t>
      </w:r>
      <w:r>
        <w:rPr>
          <w:spacing w:val="-3"/>
        </w:rPr>
        <w:t>m</w:t>
      </w:r>
      <w:r>
        <w:t>a</w:t>
      </w:r>
      <w:r>
        <w:rPr>
          <w:spacing w:val="-1"/>
        </w:rPr>
        <w:t>l</w:t>
      </w:r>
      <w:r>
        <w:t>ou</w:t>
      </w:r>
      <w:r>
        <w:rPr>
          <w:spacing w:val="4"/>
        </w:rPr>
        <w:t xml:space="preserve"> </w:t>
      </w:r>
      <w:r>
        <w:rPr>
          <w:spacing w:val="-1"/>
        </w:rPr>
        <w:t>s</w:t>
      </w:r>
      <w:r>
        <w:t>nahu</w:t>
      </w:r>
      <w:r>
        <w:rPr>
          <w:spacing w:val="2"/>
        </w:rPr>
        <w:t xml:space="preserve"> </w:t>
      </w:r>
      <w:r>
        <w:t>a zá</w:t>
      </w:r>
      <w:r>
        <w:rPr>
          <w:spacing w:val="1"/>
        </w:rPr>
        <w:t>j</w:t>
      </w:r>
      <w:r>
        <w:t>em</w:t>
      </w:r>
      <w:r>
        <w:rPr>
          <w:spacing w:val="-1"/>
        </w:rPr>
        <w:t xml:space="preserve"> </w:t>
      </w:r>
      <w:r>
        <w:t>o č</w:t>
      </w:r>
      <w:r>
        <w:rPr>
          <w:spacing w:val="-1"/>
        </w:rPr>
        <w:t>i</w:t>
      </w:r>
      <w:r>
        <w:t>nnos</w:t>
      </w:r>
      <w:r>
        <w:rPr>
          <w:spacing w:val="-1"/>
        </w:rPr>
        <w:t>ti</w:t>
      </w:r>
      <w:r>
        <w:t>,</w:t>
      </w:r>
      <w:r>
        <w:rPr>
          <w:spacing w:val="2"/>
        </w:rPr>
        <w:t xml:space="preserve"> </w:t>
      </w:r>
      <w:r>
        <w:t>nerozv</w:t>
      </w:r>
      <w:r>
        <w:rPr>
          <w:spacing w:val="-1"/>
        </w:rPr>
        <w:t>í</w:t>
      </w:r>
      <w:r>
        <w:rPr>
          <w:spacing w:val="1"/>
        </w:rPr>
        <w:t>j</w:t>
      </w:r>
      <w:r>
        <w:t>í</w:t>
      </w:r>
      <w:r>
        <w:rPr>
          <w:spacing w:val="1"/>
        </w:rPr>
        <w:t xml:space="preserve"> </w:t>
      </w:r>
      <w:r>
        <w:t>d</w:t>
      </w:r>
      <w:r>
        <w:rPr>
          <w:spacing w:val="-2"/>
        </w:rPr>
        <w:t>o</w:t>
      </w:r>
      <w:r>
        <w:t>s</w:t>
      </w:r>
      <w:r>
        <w:rPr>
          <w:spacing w:val="-1"/>
        </w:rPr>
        <w:t>t</w:t>
      </w:r>
      <w:r>
        <w:t>a</w:t>
      </w:r>
      <w:r>
        <w:rPr>
          <w:spacing w:val="-1"/>
        </w:rPr>
        <w:t>t</w:t>
      </w:r>
      <w:r>
        <w:t>eč</w:t>
      </w:r>
      <w:r>
        <w:rPr>
          <w:spacing w:val="2"/>
        </w:rPr>
        <w:t>n</w:t>
      </w:r>
      <w:r>
        <w:t>ě sv</w:t>
      </w:r>
      <w:r>
        <w:rPr>
          <w:spacing w:val="-2"/>
        </w:rPr>
        <w:t>ů</w:t>
      </w:r>
      <w:r>
        <w:t>j</w:t>
      </w:r>
      <w:r>
        <w:rPr>
          <w:spacing w:val="1"/>
        </w:rPr>
        <w:t xml:space="preserve"> </w:t>
      </w:r>
      <w:r>
        <w:t>es</w:t>
      </w:r>
      <w:r>
        <w:rPr>
          <w:spacing w:val="-1"/>
        </w:rPr>
        <w:t>t</w:t>
      </w:r>
      <w:r>
        <w:t>e</w:t>
      </w:r>
      <w:r>
        <w:rPr>
          <w:spacing w:val="-1"/>
        </w:rPr>
        <w:t>ti</w:t>
      </w:r>
      <w:r>
        <w:t>cký</w:t>
      </w:r>
      <w:r>
        <w:rPr>
          <w:spacing w:val="4"/>
        </w:rPr>
        <w:t xml:space="preserve"> </w:t>
      </w:r>
      <w:r>
        <w:t>vk</w:t>
      </w:r>
      <w:r>
        <w:rPr>
          <w:spacing w:val="-2"/>
        </w:rPr>
        <w:t>u</w:t>
      </w:r>
      <w:r>
        <w:t>s a</w:t>
      </w:r>
      <w:r>
        <w:rPr>
          <w:spacing w:val="1"/>
        </w:rPr>
        <w:t xml:space="preserve"> </w:t>
      </w:r>
      <w:r>
        <w:rPr>
          <w:spacing w:val="-1"/>
        </w:rPr>
        <w:t>t</w:t>
      </w:r>
      <w:r>
        <w:t>ě</w:t>
      </w:r>
      <w:r>
        <w:rPr>
          <w:spacing w:val="-1"/>
        </w:rPr>
        <w:t>l</w:t>
      </w:r>
      <w:r>
        <w:t>esnou zda</w:t>
      </w:r>
      <w:r>
        <w:rPr>
          <w:spacing w:val="-1"/>
        </w:rPr>
        <w:t>t</w:t>
      </w:r>
      <w:r>
        <w:t>nos</w:t>
      </w:r>
      <w:r>
        <w:rPr>
          <w:spacing w:val="-1"/>
        </w:rPr>
        <w:t>t</w:t>
      </w:r>
      <w:r>
        <w:t>.</w:t>
      </w:r>
    </w:p>
    <w:p w:rsidR="00E122C4" w:rsidRDefault="00E122C4">
      <w:pPr>
        <w:spacing w:before="16" w:line="360" w:lineRule="auto"/>
        <w:rPr>
          <w:sz w:val="10"/>
          <w:szCs w:val="26"/>
        </w:rPr>
      </w:pPr>
    </w:p>
    <w:p w:rsidR="00E122C4" w:rsidRDefault="00037320">
      <w:pPr>
        <w:numPr>
          <w:ilvl w:val="0"/>
          <w:numId w:val="105"/>
        </w:numPr>
        <w:spacing w:line="360" w:lineRule="auto"/>
        <w:rPr>
          <w:rFonts w:cs="Times New Roman"/>
        </w:rPr>
      </w:pPr>
      <w:r>
        <w:t>S</w:t>
      </w:r>
      <w:r>
        <w:rPr>
          <w:spacing w:val="-1"/>
        </w:rPr>
        <w:t>t</w:t>
      </w:r>
      <w:r>
        <w:t>upeň</w:t>
      </w:r>
      <w:r>
        <w:rPr>
          <w:spacing w:val="2"/>
        </w:rPr>
        <w:t xml:space="preserve"> </w:t>
      </w:r>
      <w:r>
        <w:t>5 (nedos</w:t>
      </w:r>
      <w:r>
        <w:rPr>
          <w:spacing w:val="-1"/>
        </w:rPr>
        <w:t>t</w:t>
      </w:r>
      <w:r>
        <w:t>a</w:t>
      </w:r>
      <w:r>
        <w:rPr>
          <w:spacing w:val="-1"/>
        </w:rPr>
        <w:t>t</w:t>
      </w:r>
      <w:r>
        <w:t>ečný)</w:t>
      </w:r>
    </w:p>
    <w:p w:rsidR="00E122C4" w:rsidRDefault="00037320">
      <w:pPr>
        <w:spacing w:line="360" w:lineRule="auto"/>
        <w:ind w:left="100" w:right="143"/>
        <w:jc w:val="both"/>
        <w:rPr>
          <w:rFonts w:cs="Times New Roman"/>
        </w:rPr>
        <w:sectPr w:rsidR="00E122C4">
          <w:headerReference w:type="default" r:id="rId89"/>
          <w:footerReference w:type="default" r:id="rId90"/>
          <w:pgSz w:w="11906" w:h="16838"/>
          <w:pgMar w:top="920" w:right="1380" w:bottom="1088" w:left="1320" w:header="735" w:footer="1031" w:gutter="0"/>
          <w:cols w:space="708"/>
          <w:formProt w:val="0"/>
          <w:docGrid w:linePitch="100"/>
        </w:sectPr>
      </w:pPr>
      <w:r>
        <w:rPr>
          <w:spacing w:val="-1"/>
        </w:rPr>
        <w:t>Ž</w:t>
      </w:r>
      <w:r>
        <w:t>ák</w:t>
      </w:r>
      <w:r>
        <w:rPr>
          <w:spacing w:val="2"/>
        </w:rPr>
        <w:t xml:space="preserve"> </w:t>
      </w:r>
      <w:r>
        <w:rPr>
          <w:spacing w:val="-1"/>
        </w:rPr>
        <w:t>j</w:t>
      </w:r>
      <w:r>
        <w:t>e v č</w:t>
      </w:r>
      <w:r>
        <w:rPr>
          <w:spacing w:val="-1"/>
        </w:rPr>
        <w:t>i</w:t>
      </w:r>
      <w:r>
        <w:t>nnos</w:t>
      </w:r>
      <w:r>
        <w:rPr>
          <w:spacing w:val="-1"/>
        </w:rPr>
        <w:t>t</w:t>
      </w:r>
      <w:r>
        <w:t>ech</w:t>
      </w:r>
      <w:r>
        <w:rPr>
          <w:spacing w:val="4"/>
        </w:rPr>
        <w:t xml:space="preserve"> </w:t>
      </w:r>
      <w:r>
        <w:t>převážně</w:t>
      </w:r>
      <w:r>
        <w:rPr>
          <w:spacing w:val="1"/>
        </w:rPr>
        <w:t xml:space="preserve"> </w:t>
      </w:r>
      <w:r>
        <w:t>p</w:t>
      </w:r>
      <w:r>
        <w:rPr>
          <w:spacing w:val="-3"/>
        </w:rPr>
        <w:t>a</w:t>
      </w:r>
      <w:r>
        <w:t>s</w:t>
      </w:r>
      <w:r>
        <w:rPr>
          <w:spacing w:val="-1"/>
        </w:rPr>
        <w:t>i</w:t>
      </w:r>
      <w:r>
        <w:t>vn</w:t>
      </w:r>
      <w:r>
        <w:rPr>
          <w:spacing w:val="-1"/>
        </w:rPr>
        <w:t>í</w:t>
      </w:r>
      <w:r>
        <w:t>.</w:t>
      </w:r>
      <w:r>
        <w:rPr>
          <w:spacing w:val="2"/>
        </w:rPr>
        <w:t xml:space="preserve"> </w:t>
      </w:r>
      <w:r>
        <w:t>Ro</w:t>
      </w:r>
      <w:r>
        <w:rPr>
          <w:spacing w:val="-1"/>
        </w:rPr>
        <w:t>z</w:t>
      </w:r>
      <w:r>
        <w:t>voj</w:t>
      </w:r>
      <w:r>
        <w:rPr>
          <w:spacing w:val="1"/>
        </w:rPr>
        <w:t xml:space="preserve"> </w:t>
      </w:r>
      <w:r>
        <w:rPr>
          <w:spacing w:val="-1"/>
        </w:rPr>
        <w:t>j</w:t>
      </w:r>
      <w:r>
        <w:t>eho schopnos</w:t>
      </w:r>
      <w:r>
        <w:rPr>
          <w:spacing w:val="-1"/>
        </w:rPr>
        <w:t>t</w:t>
      </w:r>
      <w:r>
        <w:t>í</w:t>
      </w:r>
      <w:r>
        <w:rPr>
          <w:spacing w:val="1"/>
        </w:rPr>
        <w:t xml:space="preserve"> </w:t>
      </w:r>
      <w:r>
        <w:rPr>
          <w:spacing w:val="-1"/>
        </w:rPr>
        <w:t>j</w:t>
      </w:r>
      <w:r>
        <w:t>e neuspoko</w:t>
      </w:r>
      <w:r>
        <w:rPr>
          <w:spacing w:val="1"/>
        </w:rPr>
        <w:t>j</w:t>
      </w:r>
      <w:r>
        <w:rPr>
          <w:spacing w:val="-1"/>
        </w:rPr>
        <w:t>i</w:t>
      </w:r>
      <w:r>
        <w:t>vý. Jeho pr</w:t>
      </w:r>
      <w:r>
        <w:rPr>
          <w:spacing w:val="-2"/>
        </w:rPr>
        <w:t>o</w:t>
      </w:r>
      <w:r>
        <w:rPr>
          <w:spacing w:val="1"/>
        </w:rPr>
        <w:t>j</w:t>
      </w:r>
      <w:r>
        <w:t xml:space="preserve">ev </w:t>
      </w:r>
      <w:r>
        <w:rPr>
          <w:spacing w:val="1"/>
        </w:rPr>
        <w:t>j</w:t>
      </w:r>
      <w:r>
        <w:t>e pově</w:t>
      </w:r>
      <w:r>
        <w:rPr>
          <w:spacing w:val="-1"/>
        </w:rPr>
        <w:t>t</w:t>
      </w:r>
      <w:r>
        <w:t>š</w:t>
      </w:r>
      <w:r>
        <w:rPr>
          <w:spacing w:val="-1"/>
        </w:rPr>
        <w:t>i</w:t>
      </w:r>
      <w:r>
        <w:t>ně</w:t>
      </w:r>
      <w:r>
        <w:rPr>
          <w:spacing w:val="1"/>
        </w:rPr>
        <w:t xml:space="preserve"> </w:t>
      </w:r>
      <w:r>
        <w:t>c</w:t>
      </w:r>
      <w:r>
        <w:rPr>
          <w:spacing w:val="2"/>
        </w:rPr>
        <w:t>h</w:t>
      </w:r>
      <w:r>
        <w:rPr>
          <w:spacing w:val="-6"/>
        </w:rPr>
        <w:t>y</w:t>
      </w:r>
      <w:r>
        <w:rPr>
          <w:spacing w:val="2"/>
        </w:rPr>
        <w:t>b</w:t>
      </w:r>
      <w:r>
        <w:t>ný</w:t>
      </w:r>
      <w:r>
        <w:rPr>
          <w:spacing w:val="2"/>
        </w:rPr>
        <w:t xml:space="preserve"> </w:t>
      </w:r>
      <w:r>
        <w:t>a</w:t>
      </w:r>
      <w:r>
        <w:rPr>
          <w:spacing w:val="1"/>
        </w:rPr>
        <w:t xml:space="preserve"> </w:t>
      </w:r>
      <w:r>
        <w:t>ne</w:t>
      </w:r>
      <w:r>
        <w:rPr>
          <w:spacing w:val="-3"/>
        </w:rPr>
        <w:t>m</w:t>
      </w:r>
      <w:r>
        <w:t>á</w:t>
      </w:r>
      <w:r>
        <w:rPr>
          <w:spacing w:val="1"/>
        </w:rPr>
        <w:t xml:space="preserve"> </w:t>
      </w:r>
      <w:r>
        <w:t>es</w:t>
      </w:r>
      <w:r>
        <w:rPr>
          <w:spacing w:val="-1"/>
        </w:rPr>
        <w:t>t</w:t>
      </w:r>
      <w:r>
        <w:t>e</w:t>
      </w:r>
      <w:r>
        <w:rPr>
          <w:spacing w:val="-1"/>
        </w:rPr>
        <w:t>ti</w:t>
      </w:r>
      <w:r>
        <w:t>ckou</w:t>
      </w:r>
      <w:r>
        <w:rPr>
          <w:spacing w:val="4"/>
        </w:rPr>
        <w:t xml:space="preserve"> </w:t>
      </w:r>
      <w:r>
        <w:t>hodno</w:t>
      </w:r>
      <w:r>
        <w:rPr>
          <w:spacing w:val="-1"/>
        </w:rPr>
        <w:t>t</w:t>
      </w:r>
      <w:r>
        <w:t>u. M</w:t>
      </w:r>
      <w:r>
        <w:rPr>
          <w:spacing w:val="-1"/>
        </w:rPr>
        <w:t>i</w:t>
      </w:r>
      <w:r>
        <w:t>n</w:t>
      </w:r>
      <w:r>
        <w:rPr>
          <w:spacing w:val="-1"/>
        </w:rPr>
        <w:t>im</w:t>
      </w:r>
      <w:r>
        <w:t>á</w:t>
      </w:r>
      <w:r>
        <w:rPr>
          <w:spacing w:val="-1"/>
        </w:rPr>
        <w:t>l</w:t>
      </w:r>
      <w:r>
        <w:t>ní</w:t>
      </w:r>
      <w:r>
        <w:rPr>
          <w:spacing w:val="3"/>
        </w:rPr>
        <w:t xml:space="preserve"> </w:t>
      </w:r>
      <w:r>
        <w:rPr>
          <w:spacing w:val="-2"/>
        </w:rPr>
        <w:t>o</w:t>
      </w:r>
      <w:r>
        <w:t>svo</w:t>
      </w:r>
      <w:r>
        <w:rPr>
          <w:spacing w:val="1"/>
        </w:rPr>
        <w:t>j</w:t>
      </w:r>
      <w:r>
        <w:t>ené vědo</w:t>
      </w:r>
      <w:r>
        <w:rPr>
          <w:spacing w:val="-3"/>
        </w:rPr>
        <w:t>m</w:t>
      </w:r>
      <w:r>
        <w:t>os</w:t>
      </w:r>
      <w:r>
        <w:rPr>
          <w:spacing w:val="1"/>
        </w:rPr>
        <w:t>t</w:t>
      </w:r>
      <w:r>
        <w:t>i</w:t>
      </w:r>
      <w:r>
        <w:rPr>
          <w:spacing w:val="1"/>
        </w:rPr>
        <w:t xml:space="preserve"> </w:t>
      </w:r>
      <w:r>
        <w:t>a dovednos</w:t>
      </w:r>
      <w:r>
        <w:rPr>
          <w:spacing w:val="-1"/>
        </w:rPr>
        <w:t>t</w:t>
      </w:r>
      <w:r>
        <w:t>i</w:t>
      </w:r>
      <w:r>
        <w:rPr>
          <w:spacing w:val="1"/>
        </w:rPr>
        <w:t xml:space="preserve"> </w:t>
      </w:r>
      <w:r>
        <w:t>nedovede</w:t>
      </w:r>
      <w:r>
        <w:rPr>
          <w:spacing w:val="1"/>
        </w:rPr>
        <w:t xml:space="preserve"> </w:t>
      </w:r>
      <w:r>
        <w:t>ap</w:t>
      </w:r>
      <w:r>
        <w:rPr>
          <w:spacing w:val="-1"/>
        </w:rPr>
        <w:t>li</w:t>
      </w:r>
      <w:r>
        <w:t>kova</w:t>
      </w:r>
      <w:r>
        <w:rPr>
          <w:spacing w:val="-1"/>
        </w:rPr>
        <w:t>t</w:t>
      </w:r>
      <w:r>
        <w:t>.</w:t>
      </w:r>
      <w:r>
        <w:rPr>
          <w:spacing w:val="2"/>
        </w:rPr>
        <w:t xml:space="preserve"> </w:t>
      </w:r>
      <w:r>
        <w:t>Nepro</w:t>
      </w:r>
      <w:r>
        <w:rPr>
          <w:spacing w:val="1"/>
        </w:rPr>
        <w:t>j</w:t>
      </w:r>
      <w:r>
        <w:t>ev</w:t>
      </w:r>
      <w:r>
        <w:rPr>
          <w:spacing w:val="-2"/>
        </w:rPr>
        <w:t>u</w:t>
      </w:r>
      <w:r>
        <w:rPr>
          <w:spacing w:val="1"/>
        </w:rPr>
        <w:t>j</w:t>
      </w:r>
      <w:r>
        <w:t>e zá</w:t>
      </w:r>
      <w:r>
        <w:rPr>
          <w:spacing w:val="1"/>
        </w:rPr>
        <w:t>j</w:t>
      </w:r>
      <w:r>
        <w:t>em</w:t>
      </w:r>
      <w:r>
        <w:rPr>
          <w:spacing w:val="1"/>
        </w:rPr>
        <w:t xml:space="preserve"> </w:t>
      </w:r>
      <w:r>
        <w:t>o práci</w:t>
      </w:r>
      <w:r>
        <w:rPr>
          <w:spacing w:val="-1"/>
        </w:rPr>
        <w:t xml:space="preserve"> </w:t>
      </w:r>
      <w:r>
        <w:t>a</w:t>
      </w:r>
      <w:r>
        <w:rPr>
          <w:spacing w:val="1"/>
        </w:rPr>
        <w:t xml:space="preserve"> </w:t>
      </w:r>
      <w:r>
        <w:t>nev</w:t>
      </w:r>
      <w:r>
        <w:rPr>
          <w:spacing w:val="-4"/>
        </w:rPr>
        <w:t>y</w:t>
      </w:r>
      <w:r>
        <w:t>v</w:t>
      </w:r>
      <w:r>
        <w:rPr>
          <w:spacing w:val="-1"/>
        </w:rPr>
        <w:t>í</w:t>
      </w:r>
      <w:r>
        <w:rPr>
          <w:spacing w:val="1"/>
        </w:rPr>
        <w:t>j</w:t>
      </w:r>
      <w:r>
        <w:t>í</w:t>
      </w:r>
      <w:r>
        <w:rPr>
          <w:spacing w:val="3"/>
        </w:rPr>
        <w:t xml:space="preserve"> </w:t>
      </w:r>
      <w:r>
        <w:t>ús</w:t>
      </w:r>
      <w:r>
        <w:rPr>
          <w:spacing w:val="-1"/>
        </w:rPr>
        <w:t>il</w:t>
      </w:r>
      <w:r>
        <w:t>í</w:t>
      </w:r>
      <w:r>
        <w:rPr>
          <w:spacing w:val="1"/>
        </w:rPr>
        <w:t xml:space="preserve"> </w:t>
      </w:r>
      <w:r>
        <w:t>rozv</w:t>
      </w:r>
      <w:r>
        <w:rPr>
          <w:spacing w:val="-1"/>
        </w:rPr>
        <w:t>í</w:t>
      </w:r>
      <w:r>
        <w:rPr>
          <w:spacing w:val="1"/>
        </w:rPr>
        <w:t>j</w:t>
      </w:r>
      <w:r>
        <w:t>et</w:t>
      </w:r>
      <w:r>
        <w:rPr>
          <w:spacing w:val="-1"/>
        </w:rPr>
        <w:t xml:space="preserve"> </w:t>
      </w:r>
      <w:r>
        <w:t>sv</w:t>
      </w:r>
      <w:r>
        <w:rPr>
          <w:spacing w:val="-2"/>
        </w:rPr>
        <w:t>ů</w:t>
      </w:r>
      <w:r>
        <w:t>j es</w:t>
      </w:r>
      <w:r>
        <w:rPr>
          <w:spacing w:val="-1"/>
        </w:rPr>
        <w:t>t</w:t>
      </w:r>
      <w:r>
        <w:t>e</w:t>
      </w:r>
      <w:r>
        <w:rPr>
          <w:spacing w:val="-1"/>
        </w:rPr>
        <w:t>ti</w:t>
      </w:r>
      <w:r>
        <w:t>cký</w:t>
      </w:r>
      <w:r>
        <w:rPr>
          <w:spacing w:val="4"/>
        </w:rPr>
        <w:t xml:space="preserve"> </w:t>
      </w:r>
      <w:r>
        <w:t>vk</w:t>
      </w:r>
      <w:r>
        <w:rPr>
          <w:spacing w:val="-2"/>
        </w:rPr>
        <w:t>u</w:t>
      </w:r>
      <w:r>
        <w:t>s a</w:t>
      </w:r>
      <w:r>
        <w:rPr>
          <w:spacing w:val="1"/>
        </w:rPr>
        <w:t xml:space="preserve"> </w:t>
      </w:r>
      <w:r>
        <w:rPr>
          <w:spacing w:val="-1"/>
        </w:rPr>
        <w:t>t</w:t>
      </w:r>
      <w:r>
        <w:t>ě</w:t>
      </w:r>
      <w:r>
        <w:rPr>
          <w:spacing w:val="-1"/>
        </w:rPr>
        <w:t>l</w:t>
      </w:r>
      <w:r>
        <w:t>esnou zda</w:t>
      </w:r>
      <w:r>
        <w:rPr>
          <w:spacing w:val="-1"/>
        </w:rPr>
        <w:t>t</w:t>
      </w:r>
      <w:r>
        <w:t>nos</w:t>
      </w:r>
      <w:r>
        <w:rPr>
          <w:spacing w:val="-1"/>
        </w:rPr>
        <w:t>t</w:t>
      </w:r>
      <w:r>
        <w:t>.</w:t>
      </w:r>
    </w:p>
    <w:p w:rsidR="00E122C4" w:rsidRDefault="00E122C4">
      <w:pPr>
        <w:spacing w:before="4" w:line="360" w:lineRule="auto"/>
        <w:rPr>
          <w:sz w:val="14"/>
          <w:szCs w:val="14"/>
        </w:rPr>
      </w:pPr>
    </w:p>
    <w:p w:rsidR="00E122C4" w:rsidRDefault="00037320">
      <w:pPr>
        <w:spacing w:line="360" w:lineRule="auto"/>
        <w:jc w:val="center"/>
        <w:rPr>
          <w:b/>
          <w:sz w:val="28"/>
        </w:rPr>
      </w:pPr>
      <w:r>
        <w:rPr>
          <w:b/>
          <w:sz w:val="28"/>
        </w:rPr>
        <w:t>Příloha č.2 – Kritéria hodnocení – Ústní zkoušení</w:t>
      </w:r>
    </w:p>
    <w:p w:rsidR="00E122C4" w:rsidRDefault="00E122C4">
      <w:pPr>
        <w:spacing w:before="15" w:line="360" w:lineRule="auto"/>
        <w:rPr>
          <w:sz w:val="10"/>
          <w:szCs w:val="26"/>
        </w:rPr>
      </w:pPr>
    </w:p>
    <w:p w:rsidR="00E122C4" w:rsidRDefault="00037320">
      <w:pPr>
        <w:spacing w:line="360" w:lineRule="auto"/>
        <w:ind w:left="100" w:right="77" w:firstLine="609"/>
        <w:jc w:val="both"/>
        <w:rPr>
          <w:rFonts w:cs="Times New Roman"/>
        </w:rPr>
      </w:pPr>
      <w:r>
        <w:t>Hodnocení</w:t>
      </w:r>
      <w:r>
        <w:rPr>
          <w:spacing w:val="1"/>
        </w:rPr>
        <w:t xml:space="preserve"> </w:t>
      </w:r>
      <w:r>
        <w:t>prob</w:t>
      </w:r>
      <w:r>
        <w:rPr>
          <w:spacing w:val="-1"/>
        </w:rPr>
        <w:t>í</w:t>
      </w:r>
      <w:r>
        <w:t>há</w:t>
      </w:r>
      <w:r>
        <w:rPr>
          <w:spacing w:val="1"/>
        </w:rPr>
        <w:t xml:space="preserve"> </w:t>
      </w:r>
      <w:r>
        <w:t>k</w:t>
      </w:r>
      <w:r>
        <w:rPr>
          <w:spacing w:val="-1"/>
        </w:rPr>
        <w:t>l</w:t>
      </w:r>
      <w:r>
        <w:t>as</w:t>
      </w:r>
      <w:r>
        <w:rPr>
          <w:spacing w:val="-1"/>
        </w:rPr>
        <w:t>i</w:t>
      </w:r>
      <w:r>
        <w:t>f</w:t>
      </w:r>
      <w:r>
        <w:rPr>
          <w:spacing w:val="-1"/>
        </w:rPr>
        <w:t>i</w:t>
      </w:r>
      <w:r>
        <w:t>kační</w:t>
      </w:r>
      <w:r>
        <w:rPr>
          <w:spacing w:val="1"/>
        </w:rPr>
        <w:t xml:space="preserve"> </w:t>
      </w:r>
      <w:r>
        <w:rPr>
          <w:spacing w:val="-1"/>
        </w:rPr>
        <w:t>m</w:t>
      </w:r>
      <w:r>
        <w:t>e</w:t>
      </w:r>
      <w:r>
        <w:rPr>
          <w:spacing w:val="-1"/>
        </w:rPr>
        <w:t>t</w:t>
      </w:r>
      <w:r>
        <w:t>odou</w:t>
      </w:r>
      <w:r>
        <w:rPr>
          <w:spacing w:val="2"/>
        </w:rPr>
        <w:t xml:space="preserve"> </w:t>
      </w:r>
      <w:r>
        <w:t>– k</w:t>
      </w:r>
      <w:r>
        <w:rPr>
          <w:spacing w:val="-1"/>
        </w:rPr>
        <w:t>l</w:t>
      </w:r>
      <w:r>
        <w:t>as</w:t>
      </w:r>
      <w:r>
        <w:rPr>
          <w:spacing w:val="-1"/>
        </w:rPr>
        <w:t>i</w:t>
      </w:r>
      <w:r>
        <w:t>f</w:t>
      </w:r>
      <w:r>
        <w:rPr>
          <w:spacing w:val="-1"/>
        </w:rPr>
        <w:t>i</w:t>
      </w:r>
      <w:r>
        <w:t>kač</w:t>
      </w:r>
      <w:r>
        <w:rPr>
          <w:spacing w:val="2"/>
        </w:rPr>
        <w:t>n</w:t>
      </w:r>
      <w:r>
        <w:t>í</w:t>
      </w:r>
      <w:r>
        <w:rPr>
          <w:spacing w:val="1"/>
        </w:rPr>
        <w:t xml:space="preserve"> </w:t>
      </w:r>
      <w:r>
        <w:t>s</w:t>
      </w:r>
      <w:r>
        <w:rPr>
          <w:spacing w:val="-1"/>
        </w:rPr>
        <w:t>t</w:t>
      </w:r>
      <w:r>
        <w:t>upn</w:t>
      </w:r>
      <w:r>
        <w:rPr>
          <w:spacing w:val="-1"/>
        </w:rPr>
        <w:t>i</w:t>
      </w:r>
      <w:r>
        <w:t>ce</w:t>
      </w:r>
      <w:r>
        <w:rPr>
          <w:spacing w:val="1"/>
        </w:rPr>
        <w:t xml:space="preserve"> </w:t>
      </w:r>
      <w:r>
        <w:t>1 – 5, ús</w:t>
      </w:r>
      <w:r>
        <w:rPr>
          <w:spacing w:val="-1"/>
        </w:rPr>
        <w:t>t</w:t>
      </w:r>
      <w:r>
        <w:t>ní</w:t>
      </w:r>
      <w:r>
        <w:rPr>
          <w:spacing w:val="-1"/>
        </w:rPr>
        <w:t xml:space="preserve"> </w:t>
      </w:r>
      <w:r>
        <w:t>s</w:t>
      </w:r>
      <w:r>
        <w:rPr>
          <w:spacing w:val="-1"/>
        </w:rPr>
        <w:t>l</w:t>
      </w:r>
      <w:r>
        <w:t>ovní</w:t>
      </w:r>
      <w:r>
        <w:rPr>
          <w:spacing w:val="1"/>
        </w:rPr>
        <w:t xml:space="preserve"> </w:t>
      </w:r>
      <w:r>
        <w:t>hodnocen</w:t>
      </w:r>
      <w:r>
        <w:rPr>
          <w:spacing w:val="-1"/>
        </w:rPr>
        <w:t>í</w:t>
      </w:r>
      <w:r>
        <w:t>, u žáků</w:t>
      </w:r>
      <w:r>
        <w:rPr>
          <w:spacing w:val="2"/>
        </w:rPr>
        <w:t xml:space="preserve"> </w:t>
      </w:r>
      <w:r>
        <w:t>prvn</w:t>
      </w:r>
      <w:r>
        <w:rPr>
          <w:spacing w:val="-1"/>
        </w:rPr>
        <w:t>í</w:t>
      </w:r>
      <w:r>
        <w:t>ho a druhého</w:t>
      </w:r>
      <w:r>
        <w:rPr>
          <w:spacing w:val="2"/>
        </w:rPr>
        <w:t xml:space="preserve"> </w:t>
      </w:r>
      <w:r>
        <w:t>ročn</w:t>
      </w:r>
      <w:r>
        <w:rPr>
          <w:spacing w:val="-1"/>
        </w:rPr>
        <w:t>í</w:t>
      </w:r>
      <w:r>
        <w:t>ku raz</w:t>
      </w:r>
      <w:r>
        <w:rPr>
          <w:spacing w:val="-1"/>
        </w:rPr>
        <w:t>ít</w:t>
      </w:r>
      <w:r>
        <w:t>k</w:t>
      </w:r>
      <w:r>
        <w:rPr>
          <w:spacing w:val="1"/>
        </w:rPr>
        <w:t>e</w:t>
      </w:r>
      <w:r>
        <w:rPr>
          <w:spacing w:val="-3"/>
        </w:rPr>
        <w:t>m</w:t>
      </w:r>
      <w:r>
        <w:t>,</w:t>
      </w:r>
      <w:r>
        <w:rPr>
          <w:spacing w:val="4"/>
        </w:rPr>
        <w:t xml:space="preserve"> </w:t>
      </w:r>
      <w:r>
        <w:t>obrázke</w:t>
      </w:r>
      <w:r>
        <w:rPr>
          <w:spacing w:val="-1"/>
        </w:rPr>
        <w:t>m</w:t>
      </w:r>
      <w:r>
        <w:t>,</w:t>
      </w:r>
      <w:r>
        <w:rPr>
          <w:spacing w:val="2"/>
        </w:rPr>
        <w:t xml:space="preserve"> </w:t>
      </w:r>
      <w:r>
        <w:t>dá</w:t>
      </w:r>
      <w:r>
        <w:rPr>
          <w:spacing w:val="-1"/>
        </w:rPr>
        <w:t>l</w:t>
      </w:r>
      <w:r>
        <w:t>e</w:t>
      </w:r>
      <w:r>
        <w:rPr>
          <w:spacing w:val="1"/>
        </w:rPr>
        <w:t xml:space="preserve"> </w:t>
      </w:r>
      <w:r>
        <w:t>pak pochva</w:t>
      </w:r>
      <w:r>
        <w:rPr>
          <w:spacing w:val="-1"/>
        </w:rPr>
        <w:t>l</w:t>
      </w:r>
      <w:r>
        <w:t>ou</w:t>
      </w:r>
      <w:r>
        <w:rPr>
          <w:spacing w:val="2"/>
        </w:rPr>
        <w:t xml:space="preserve"> </w:t>
      </w:r>
      <w:r>
        <w:t>různého s</w:t>
      </w:r>
      <w:r>
        <w:rPr>
          <w:spacing w:val="-1"/>
        </w:rPr>
        <w:t>t</w:t>
      </w:r>
      <w:r>
        <w:t>upně.</w:t>
      </w:r>
    </w:p>
    <w:p w:rsidR="00E122C4" w:rsidRDefault="00E122C4">
      <w:pPr>
        <w:spacing w:before="16" w:line="360" w:lineRule="auto"/>
        <w:rPr>
          <w:sz w:val="10"/>
          <w:szCs w:val="26"/>
        </w:rPr>
      </w:pPr>
    </w:p>
    <w:p w:rsidR="00E122C4" w:rsidRDefault="00037320">
      <w:pPr>
        <w:spacing w:line="360" w:lineRule="auto"/>
        <w:ind w:left="100"/>
        <w:rPr>
          <w:b/>
          <w:u w:val="single"/>
        </w:rPr>
      </w:pPr>
      <w:r>
        <w:rPr>
          <w:b/>
          <w:u w:val="single"/>
        </w:rPr>
        <w:t>Známka:</w:t>
      </w:r>
    </w:p>
    <w:p w:rsidR="00E122C4" w:rsidRDefault="00037320">
      <w:pPr>
        <w:spacing w:line="360" w:lineRule="auto"/>
        <w:ind w:left="940" w:right="1537" w:hanging="480"/>
        <w:jc w:val="both"/>
        <w:rPr>
          <w:rFonts w:cs="Times New Roman"/>
        </w:rPr>
      </w:pPr>
      <w:r>
        <w:t>1  -   zná</w:t>
      </w:r>
      <w:r>
        <w:rPr>
          <w:spacing w:val="1"/>
        </w:rPr>
        <w:t xml:space="preserve"> </w:t>
      </w:r>
      <w:r>
        <w:t>po</w:t>
      </w:r>
      <w:r>
        <w:rPr>
          <w:spacing w:val="-2"/>
        </w:rPr>
        <w:t>d</w:t>
      </w:r>
      <w:r>
        <w:t>s</w:t>
      </w:r>
      <w:r>
        <w:rPr>
          <w:spacing w:val="-1"/>
        </w:rPr>
        <w:t>t</w:t>
      </w:r>
      <w:r>
        <w:t>a</w:t>
      </w:r>
      <w:r>
        <w:rPr>
          <w:spacing w:val="-1"/>
        </w:rPr>
        <w:t>t</w:t>
      </w:r>
      <w:r>
        <w:t>u</w:t>
      </w:r>
      <w:r>
        <w:rPr>
          <w:spacing w:val="2"/>
        </w:rPr>
        <w:t xml:space="preserve"> </w:t>
      </w:r>
      <w:r>
        <w:t>prob</w:t>
      </w:r>
      <w:r>
        <w:rPr>
          <w:spacing w:val="-1"/>
        </w:rPr>
        <w:t>í</w:t>
      </w:r>
      <w:r>
        <w:t>rané</w:t>
      </w:r>
      <w:r>
        <w:rPr>
          <w:spacing w:val="1"/>
        </w:rPr>
        <w:t xml:space="preserve"> </w:t>
      </w:r>
      <w:r>
        <w:rPr>
          <w:spacing w:val="-1"/>
        </w:rPr>
        <w:t>l</w:t>
      </w:r>
      <w:r>
        <w:t>á</w:t>
      </w:r>
      <w:r>
        <w:rPr>
          <w:spacing w:val="-1"/>
        </w:rPr>
        <w:t>t</w:t>
      </w:r>
      <w:r>
        <w:rPr>
          <w:spacing w:val="2"/>
        </w:rPr>
        <w:t>k</w:t>
      </w:r>
      <w:r>
        <w:rPr>
          <w:spacing w:val="-4"/>
        </w:rPr>
        <w:t>y</w:t>
      </w:r>
      <w:r>
        <w:t>,</w:t>
      </w:r>
      <w:r>
        <w:rPr>
          <w:spacing w:val="4"/>
        </w:rPr>
        <w:t xml:space="preserve"> </w:t>
      </w:r>
      <w:r>
        <w:t>reagu</w:t>
      </w:r>
      <w:r>
        <w:rPr>
          <w:spacing w:val="1"/>
        </w:rPr>
        <w:t>j</w:t>
      </w:r>
      <w:r>
        <w:t xml:space="preserve">e </w:t>
      </w:r>
      <w:r>
        <w:rPr>
          <w:spacing w:val="2"/>
        </w:rPr>
        <w:t>r</w:t>
      </w:r>
      <w:r>
        <w:rPr>
          <w:spacing w:val="-6"/>
        </w:rPr>
        <w:t>y</w:t>
      </w:r>
      <w:r>
        <w:rPr>
          <w:spacing w:val="1"/>
        </w:rPr>
        <w:t>c</w:t>
      </w:r>
      <w:r>
        <w:t>h</w:t>
      </w:r>
      <w:r>
        <w:rPr>
          <w:spacing w:val="1"/>
        </w:rPr>
        <w:t>l</w:t>
      </w:r>
      <w:r>
        <w:t>e,</w:t>
      </w:r>
      <w:r>
        <w:rPr>
          <w:spacing w:val="2"/>
        </w:rPr>
        <w:t xml:space="preserve"> </w:t>
      </w:r>
      <w:r>
        <w:t>or</w:t>
      </w:r>
      <w:r>
        <w:rPr>
          <w:spacing w:val="-1"/>
        </w:rPr>
        <w:t>i</w:t>
      </w:r>
      <w:r>
        <w:t>en</w:t>
      </w:r>
      <w:r>
        <w:rPr>
          <w:spacing w:val="-1"/>
        </w:rPr>
        <w:t>t</w:t>
      </w:r>
      <w:r>
        <w:t>u</w:t>
      </w:r>
      <w:r>
        <w:rPr>
          <w:spacing w:val="1"/>
        </w:rPr>
        <w:t>j</w:t>
      </w:r>
      <w:r>
        <w:t>e</w:t>
      </w:r>
      <w:r>
        <w:rPr>
          <w:spacing w:val="1"/>
        </w:rPr>
        <w:t xml:space="preserve"> </w:t>
      </w:r>
      <w:r>
        <w:rPr>
          <w:spacing w:val="-1"/>
        </w:rPr>
        <w:t>s</w:t>
      </w:r>
      <w:r>
        <w:t>e v</w:t>
      </w:r>
      <w:r>
        <w:rPr>
          <w:spacing w:val="3"/>
        </w:rPr>
        <w:t xml:space="preserve"> </w:t>
      </w:r>
      <w:r>
        <w:t>prob</w:t>
      </w:r>
      <w:r>
        <w:rPr>
          <w:spacing w:val="-1"/>
        </w:rPr>
        <w:t>l</w:t>
      </w:r>
      <w:r>
        <w:rPr>
          <w:spacing w:val="1"/>
        </w:rPr>
        <w:t>é</w:t>
      </w:r>
      <w:r>
        <w:rPr>
          <w:spacing w:val="-3"/>
        </w:rPr>
        <w:t>m</w:t>
      </w:r>
      <w:r>
        <w:t>u, daří</w:t>
      </w:r>
      <w:r>
        <w:rPr>
          <w:spacing w:val="1"/>
        </w:rPr>
        <w:t xml:space="preserve"> </w:t>
      </w:r>
      <w:r>
        <w:t xml:space="preserve">se </w:t>
      </w:r>
      <w:r>
        <w:rPr>
          <w:spacing w:val="-3"/>
        </w:rPr>
        <w:t>m</w:t>
      </w:r>
      <w:r>
        <w:t>u</w:t>
      </w:r>
      <w:r>
        <w:rPr>
          <w:spacing w:val="2"/>
        </w:rPr>
        <w:t xml:space="preserve"> </w:t>
      </w:r>
      <w:r>
        <w:t>vzbud</w:t>
      </w:r>
      <w:r>
        <w:rPr>
          <w:spacing w:val="-1"/>
        </w:rPr>
        <w:t>i</w:t>
      </w:r>
      <w:r>
        <w:t>t</w:t>
      </w:r>
      <w:r>
        <w:rPr>
          <w:spacing w:val="1"/>
        </w:rPr>
        <w:t xml:space="preserve"> </w:t>
      </w:r>
      <w:r>
        <w:t>a udržet</w:t>
      </w:r>
      <w:r>
        <w:rPr>
          <w:spacing w:val="1"/>
        </w:rPr>
        <w:t xml:space="preserve"> </w:t>
      </w:r>
      <w:r>
        <w:t>pozornost</w:t>
      </w:r>
      <w:r>
        <w:rPr>
          <w:spacing w:val="-1"/>
        </w:rPr>
        <w:t xml:space="preserve"> </w:t>
      </w:r>
      <w:r>
        <w:t>pos</w:t>
      </w:r>
      <w:r>
        <w:rPr>
          <w:spacing w:val="-1"/>
        </w:rPr>
        <w:t>l</w:t>
      </w:r>
      <w:r>
        <w:t>uchačů</w:t>
      </w:r>
    </w:p>
    <w:p w:rsidR="00E122C4" w:rsidRDefault="00037320">
      <w:pPr>
        <w:spacing w:line="360" w:lineRule="auto"/>
        <w:ind w:left="460"/>
        <w:jc w:val="both"/>
        <w:rPr>
          <w:rFonts w:cs="Times New Roman"/>
        </w:rPr>
      </w:pPr>
      <w:r>
        <w:t>2  -   odpov</w:t>
      </w:r>
      <w:r>
        <w:rPr>
          <w:spacing w:val="-1"/>
        </w:rPr>
        <w:t>í</w:t>
      </w:r>
      <w:r>
        <w:t>dá</w:t>
      </w:r>
      <w:r>
        <w:rPr>
          <w:spacing w:val="1"/>
        </w:rPr>
        <w:t xml:space="preserve"> </w:t>
      </w:r>
      <w:r>
        <w:t>váhavě</w:t>
      </w:r>
      <w:r>
        <w:rPr>
          <w:spacing w:val="1"/>
        </w:rPr>
        <w:t xml:space="preserve"> </w:t>
      </w:r>
      <w:r>
        <w:t>s</w:t>
      </w:r>
      <w:r>
        <w:rPr>
          <w:spacing w:val="-1"/>
        </w:rPr>
        <w:t xml:space="preserve"> </w:t>
      </w:r>
      <w:r>
        <w:rPr>
          <w:spacing w:val="-3"/>
        </w:rPr>
        <w:t>m</w:t>
      </w:r>
      <w:r>
        <w:t>enš</w:t>
      </w:r>
      <w:r>
        <w:rPr>
          <w:spacing w:val="1"/>
        </w:rPr>
        <w:t>í</w:t>
      </w:r>
      <w:r>
        <w:rPr>
          <w:spacing w:val="-3"/>
        </w:rPr>
        <w:t>m</w:t>
      </w:r>
      <w:r>
        <w:t>i</w:t>
      </w:r>
      <w:r>
        <w:rPr>
          <w:spacing w:val="5"/>
        </w:rPr>
        <w:t xml:space="preserve"> </w:t>
      </w:r>
      <w:r>
        <w:t>ned</w:t>
      </w:r>
      <w:r>
        <w:rPr>
          <w:spacing w:val="-2"/>
        </w:rPr>
        <w:t>o</w:t>
      </w:r>
      <w:r>
        <w:t>s</w:t>
      </w:r>
      <w:r>
        <w:rPr>
          <w:spacing w:val="-1"/>
        </w:rPr>
        <w:t>t</w:t>
      </w:r>
      <w:r>
        <w:t>a</w:t>
      </w:r>
      <w:r>
        <w:rPr>
          <w:spacing w:val="-1"/>
        </w:rPr>
        <w:t>t</w:t>
      </w:r>
      <w:r>
        <w:rPr>
          <w:spacing w:val="2"/>
        </w:rPr>
        <w:t>k</w:t>
      </w:r>
      <w:r>
        <w:rPr>
          <w:spacing w:val="-4"/>
        </w:rPr>
        <w:t>y</w:t>
      </w:r>
      <w:r>
        <w:t>,</w:t>
      </w:r>
      <w:r>
        <w:rPr>
          <w:spacing w:val="4"/>
        </w:rPr>
        <w:t xml:space="preserve"> </w:t>
      </w:r>
      <w:r>
        <w:rPr>
          <w:spacing w:val="-1"/>
        </w:rPr>
        <w:t>l</w:t>
      </w:r>
      <w:r>
        <w:t>á</w:t>
      </w:r>
      <w:r>
        <w:rPr>
          <w:spacing w:val="-1"/>
        </w:rPr>
        <w:t>t</w:t>
      </w:r>
      <w:r>
        <w:t>ku</w:t>
      </w:r>
      <w:r>
        <w:rPr>
          <w:spacing w:val="2"/>
        </w:rPr>
        <w:t xml:space="preserve"> </w:t>
      </w:r>
      <w:r>
        <w:t>zná</w:t>
      </w:r>
    </w:p>
    <w:p w:rsidR="00E122C4" w:rsidRDefault="00037320">
      <w:pPr>
        <w:spacing w:line="360" w:lineRule="auto"/>
        <w:ind w:left="1000"/>
        <w:jc w:val="both"/>
        <w:rPr>
          <w:rFonts w:cs="Times New Roman"/>
        </w:rPr>
      </w:pPr>
      <w:r>
        <w:t>hovoří</w:t>
      </w:r>
      <w:r>
        <w:rPr>
          <w:spacing w:val="1"/>
        </w:rPr>
        <w:t xml:space="preserve"> </w:t>
      </w:r>
      <w:r>
        <w:t>v</w:t>
      </w:r>
      <w:r>
        <w:rPr>
          <w:spacing w:val="-2"/>
        </w:rPr>
        <w:t xml:space="preserve"> </w:t>
      </w:r>
      <w:r>
        <w:t>ce</w:t>
      </w:r>
      <w:r>
        <w:rPr>
          <w:spacing w:val="-1"/>
        </w:rPr>
        <w:t>l</w:t>
      </w:r>
      <w:r>
        <w:t>ých</w:t>
      </w:r>
      <w:r>
        <w:rPr>
          <w:spacing w:val="2"/>
        </w:rPr>
        <w:t xml:space="preserve"> </w:t>
      </w:r>
      <w:r>
        <w:t>vě</w:t>
      </w:r>
      <w:r>
        <w:rPr>
          <w:spacing w:val="-1"/>
        </w:rPr>
        <w:t>t</w:t>
      </w:r>
      <w:r>
        <w:t>ách,</w:t>
      </w:r>
      <w:r>
        <w:rPr>
          <w:spacing w:val="2"/>
        </w:rPr>
        <w:t xml:space="preserve"> </w:t>
      </w:r>
      <w:r>
        <w:t>použ</w:t>
      </w:r>
      <w:r>
        <w:rPr>
          <w:spacing w:val="-1"/>
        </w:rPr>
        <w:t>í</w:t>
      </w:r>
      <w:r>
        <w:t>vá</w:t>
      </w:r>
      <w:r>
        <w:rPr>
          <w:spacing w:val="1"/>
        </w:rPr>
        <w:t xml:space="preserve"> </w:t>
      </w:r>
      <w:r>
        <w:t>boha</w:t>
      </w:r>
      <w:r>
        <w:rPr>
          <w:spacing w:val="-1"/>
        </w:rPr>
        <w:t>t</w:t>
      </w:r>
      <w:r>
        <w:t>ých</w:t>
      </w:r>
      <w:r>
        <w:rPr>
          <w:spacing w:val="2"/>
        </w:rPr>
        <w:t xml:space="preserve"> </w:t>
      </w:r>
      <w:r>
        <w:t>s</w:t>
      </w:r>
      <w:r>
        <w:rPr>
          <w:spacing w:val="-1"/>
        </w:rPr>
        <w:t>l</w:t>
      </w:r>
      <w:r>
        <w:t>ovn</w:t>
      </w:r>
      <w:r>
        <w:rPr>
          <w:spacing w:val="-1"/>
        </w:rPr>
        <w:t>í</w:t>
      </w:r>
      <w:r>
        <w:t>ch pros</w:t>
      </w:r>
      <w:r>
        <w:rPr>
          <w:spacing w:val="-1"/>
        </w:rPr>
        <w:t>t</w:t>
      </w:r>
      <w:r>
        <w:t>ředků</w:t>
      </w:r>
    </w:p>
    <w:p w:rsidR="00E122C4" w:rsidRDefault="00037320">
      <w:pPr>
        <w:spacing w:line="360" w:lineRule="auto"/>
        <w:ind w:left="460"/>
        <w:jc w:val="both"/>
        <w:rPr>
          <w:rFonts w:cs="Times New Roman"/>
        </w:rPr>
      </w:pPr>
      <w:r>
        <w:t>3  -   po</w:t>
      </w:r>
      <w:r>
        <w:rPr>
          <w:spacing w:val="-1"/>
        </w:rPr>
        <w:t>t</w:t>
      </w:r>
      <w:r>
        <w:t>řebu</w:t>
      </w:r>
      <w:r>
        <w:rPr>
          <w:spacing w:val="1"/>
        </w:rPr>
        <w:t>j</w:t>
      </w:r>
      <w:r>
        <w:t>e de</w:t>
      </w:r>
      <w:r>
        <w:rPr>
          <w:spacing w:val="-1"/>
        </w:rPr>
        <w:t>l</w:t>
      </w:r>
      <w:r>
        <w:t>ší</w:t>
      </w:r>
      <w:r>
        <w:rPr>
          <w:spacing w:val="1"/>
        </w:rPr>
        <w:t xml:space="preserve"> </w:t>
      </w:r>
      <w:r>
        <w:t>čas na ro</w:t>
      </w:r>
      <w:r>
        <w:rPr>
          <w:spacing w:val="1"/>
        </w:rPr>
        <w:t>z</w:t>
      </w:r>
      <w:r>
        <w:rPr>
          <w:spacing w:val="-1"/>
        </w:rPr>
        <w:t>m</w:t>
      </w:r>
      <w:r>
        <w:rPr>
          <w:spacing w:val="-6"/>
        </w:rPr>
        <w:t>y</w:t>
      </w:r>
      <w:r>
        <w:rPr>
          <w:spacing w:val="2"/>
        </w:rPr>
        <w:t>š</w:t>
      </w:r>
      <w:r>
        <w:rPr>
          <w:spacing w:val="-1"/>
        </w:rPr>
        <w:t>l</w:t>
      </w:r>
      <w:r>
        <w:rPr>
          <w:spacing w:val="1"/>
        </w:rPr>
        <w:t>e</w:t>
      </w:r>
      <w:r>
        <w:t>nou,</w:t>
      </w:r>
      <w:r>
        <w:rPr>
          <w:spacing w:val="2"/>
        </w:rPr>
        <w:t xml:space="preserve"> </w:t>
      </w:r>
      <w:r>
        <w:t>po</w:t>
      </w:r>
      <w:r>
        <w:rPr>
          <w:spacing w:val="-3"/>
        </w:rPr>
        <w:t>m</w:t>
      </w:r>
      <w:r>
        <w:t>oc</w:t>
      </w:r>
      <w:r>
        <w:rPr>
          <w:spacing w:val="2"/>
        </w:rPr>
        <w:t>n</w:t>
      </w:r>
      <w:r>
        <w:t>é</w:t>
      </w:r>
      <w:r>
        <w:rPr>
          <w:spacing w:val="1"/>
        </w:rPr>
        <w:t xml:space="preserve"> </w:t>
      </w:r>
      <w:r>
        <w:t>o</w:t>
      </w:r>
      <w:r>
        <w:rPr>
          <w:spacing w:val="-1"/>
        </w:rPr>
        <w:t>t</w:t>
      </w:r>
      <w:r>
        <w:t>áz</w:t>
      </w:r>
      <w:r>
        <w:rPr>
          <w:spacing w:val="2"/>
        </w:rPr>
        <w:t>k</w:t>
      </w:r>
      <w:r>
        <w:rPr>
          <w:spacing w:val="-6"/>
        </w:rPr>
        <w:t>y</w:t>
      </w:r>
      <w:r>
        <w:t>,</w:t>
      </w:r>
      <w:r>
        <w:rPr>
          <w:spacing w:val="6"/>
        </w:rPr>
        <w:t xml:space="preserve"> </w:t>
      </w:r>
      <w:r>
        <w:t>odpov</w:t>
      </w:r>
      <w:r>
        <w:rPr>
          <w:spacing w:val="-1"/>
        </w:rPr>
        <w:t>í</w:t>
      </w:r>
      <w:r>
        <w:t>dá</w:t>
      </w:r>
      <w:r>
        <w:rPr>
          <w:spacing w:val="1"/>
        </w:rPr>
        <w:t xml:space="preserve"> </w:t>
      </w:r>
      <w:r>
        <w:t>s</w:t>
      </w:r>
      <w:r>
        <w:rPr>
          <w:spacing w:val="1"/>
        </w:rPr>
        <w:t xml:space="preserve"> </w:t>
      </w:r>
      <w:r>
        <w:t>nedos</w:t>
      </w:r>
      <w:r>
        <w:rPr>
          <w:spacing w:val="-1"/>
        </w:rPr>
        <w:t>t</w:t>
      </w:r>
      <w:r>
        <w:t>a</w:t>
      </w:r>
      <w:r>
        <w:rPr>
          <w:spacing w:val="-1"/>
        </w:rPr>
        <w:t>t</w:t>
      </w:r>
      <w:r>
        <w:rPr>
          <w:spacing w:val="2"/>
        </w:rPr>
        <w:t>k</w:t>
      </w:r>
      <w:r>
        <w:t>y</w:t>
      </w:r>
    </w:p>
    <w:p w:rsidR="00E122C4" w:rsidRDefault="00037320">
      <w:pPr>
        <w:spacing w:line="360" w:lineRule="auto"/>
        <w:ind w:left="1000" w:right="1103" w:hanging="540"/>
        <w:jc w:val="both"/>
        <w:rPr>
          <w:rFonts w:cs="Times New Roman"/>
        </w:rPr>
      </w:pPr>
      <w:r>
        <w:t>4  -   neroz</w:t>
      </w:r>
      <w:r>
        <w:rPr>
          <w:spacing w:val="2"/>
        </w:rPr>
        <w:t>u</w:t>
      </w:r>
      <w:r>
        <w:rPr>
          <w:spacing w:val="-3"/>
        </w:rPr>
        <w:t>m</w:t>
      </w:r>
      <w:r>
        <w:t>í</w:t>
      </w:r>
      <w:r>
        <w:rPr>
          <w:spacing w:val="1"/>
        </w:rPr>
        <w:t xml:space="preserve"> </w:t>
      </w:r>
      <w:r>
        <w:rPr>
          <w:spacing w:val="-1"/>
        </w:rPr>
        <w:t>l</w:t>
      </w:r>
      <w:r>
        <w:t>á</w:t>
      </w:r>
      <w:r>
        <w:rPr>
          <w:spacing w:val="-1"/>
        </w:rPr>
        <w:t>t</w:t>
      </w:r>
      <w:r>
        <w:t>ce,</w:t>
      </w:r>
      <w:r>
        <w:rPr>
          <w:spacing w:val="4"/>
        </w:rPr>
        <w:t xml:space="preserve"> </w:t>
      </w:r>
      <w:r>
        <w:t>nepř</w:t>
      </w:r>
      <w:r>
        <w:rPr>
          <w:spacing w:val="-1"/>
        </w:rPr>
        <w:t>i</w:t>
      </w:r>
      <w:r>
        <w:t>praven,</w:t>
      </w:r>
      <w:r>
        <w:rPr>
          <w:spacing w:val="2"/>
        </w:rPr>
        <w:t xml:space="preserve"> </w:t>
      </w:r>
      <w:r>
        <w:t>odpov</w:t>
      </w:r>
      <w:r>
        <w:rPr>
          <w:spacing w:val="-1"/>
        </w:rPr>
        <w:t>í</w:t>
      </w:r>
      <w:r>
        <w:t>dá</w:t>
      </w:r>
      <w:r>
        <w:rPr>
          <w:spacing w:val="1"/>
        </w:rPr>
        <w:t xml:space="preserve"> </w:t>
      </w:r>
      <w:r>
        <w:t>i</w:t>
      </w:r>
      <w:r>
        <w:rPr>
          <w:spacing w:val="-1"/>
        </w:rPr>
        <w:t xml:space="preserve"> </w:t>
      </w:r>
      <w:r>
        <w:t>s po</w:t>
      </w:r>
      <w:r>
        <w:rPr>
          <w:spacing w:val="-3"/>
        </w:rPr>
        <w:t>m</w:t>
      </w:r>
      <w:r>
        <w:t>ocný</w:t>
      </w:r>
      <w:r>
        <w:rPr>
          <w:spacing w:val="-1"/>
        </w:rPr>
        <w:t>m</w:t>
      </w:r>
      <w:r>
        <w:t>i</w:t>
      </w:r>
      <w:r>
        <w:rPr>
          <w:spacing w:val="3"/>
        </w:rPr>
        <w:t xml:space="preserve"> </w:t>
      </w:r>
      <w:r>
        <w:t>o</w:t>
      </w:r>
      <w:r>
        <w:rPr>
          <w:spacing w:val="-1"/>
        </w:rPr>
        <w:t>t</w:t>
      </w:r>
      <w:r>
        <w:t>ázk</w:t>
      </w:r>
      <w:r>
        <w:rPr>
          <w:spacing w:val="1"/>
        </w:rPr>
        <w:t>a</w:t>
      </w:r>
      <w:r>
        <w:rPr>
          <w:spacing w:val="-3"/>
        </w:rPr>
        <w:t>m</w:t>
      </w:r>
      <w:r>
        <w:t>i</w:t>
      </w:r>
      <w:r>
        <w:rPr>
          <w:spacing w:val="3"/>
        </w:rPr>
        <w:t xml:space="preserve"> </w:t>
      </w:r>
      <w:r>
        <w:t>nepřesně, neor</w:t>
      </w:r>
      <w:r>
        <w:rPr>
          <w:spacing w:val="-1"/>
        </w:rPr>
        <w:t>i</w:t>
      </w:r>
      <w:r>
        <w:t>en</w:t>
      </w:r>
      <w:r>
        <w:rPr>
          <w:spacing w:val="-1"/>
        </w:rPr>
        <w:t>t</w:t>
      </w:r>
      <w:r>
        <w:t>u</w:t>
      </w:r>
      <w:r>
        <w:rPr>
          <w:spacing w:val="1"/>
        </w:rPr>
        <w:t>j</w:t>
      </w:r>
      <w:r>
        <w:t>e</w:t>
      </w:r>
      <w:r>
        <w:rPr>
          <w:spacing w:val="1"/>
        </w:rPr>
        <w:t xml:space="preserve"> </w:t>
      </w:r>
      <w:r>
        <w:t>se v</w:t>
      </w:r>
      <w:r>
        <w:rPr>
          <w:spacing w:val="-1"/>
        </w:rPr>
        <w:t xml:space="preserve"> </w:t>
      </w:r>
      <w:r>
        <w:t>uč</w:t>
      </w:r>
      <w:r>
        <w:rPr>
          <w:spacing w:val="-1"/>
        </w:rPr>
        <w:t>i</w:t>
      </w:r>
      <w:r>
        <w:t>vu</w:t>
      </w:r>
    </w:p>
    <w:p w:rsidR="00E122C4" w:rsidRDefault="00037320">
      <w:pPr>
        <w:spacing w:line="360" w:lineRule="auto"/>
        <w:ind w:left="460"/>
        <w:jc w:val="both"/>
        <w:rPr>
          <w:sz w:val="11"/>
          <w:szCs w:val="11"/>
        </w:rPr>
      </w:pPr>
      <w:r>
        <w:t>5   -  nepř</w:t>
      </w:r>
      <w:r>
        <w:rPr>
          <w:spacing w:val="-1"/>
        </w:rPr>
        <w:t>i</w:t>
      </w:r>
      <w:r>
        <w:t>praven,</w:t>
      </w:r>
      <w:r>
        <w:rPr>
          <w:spacing w:val="2"/>
        </w:rPr>
        <w:t xml:space="preserve"> </w:t>
      </w:r>
      <w:r>
        <w:t>neodpov</w:t>
      </w:r>
      <w:r>
        <w:rPr>
          <w:spacing w:val="-1"/>
        </w:rPr>
        <w:t>í</w:t>
      </w:r>
      <w:r>
        <w:t>dá,</w:t>
      </w:r>
      <w:r>
        <w:rPr>
          <w:spacing w:val="2"/>
        </w:rPr>
        <w:t xml:space="preserve"> </w:t>
      </w:r>
      <w:r>
        <w:t>ne</w:t>
      </w:r>
      <w:r>
        <w:rPr>
          <w:spacing w:val="-1"/>
        </w:rPr>
        <w:t>m</w:t>
      </w:r>
      <w:r>
        <w:t>á</w:t>
      </w:r>
      <w:r>
        <w:rPr>
          <w:spacing w:val="1"/>
        </w:rPr>
        <w:t xml:space="preserve"> </w:t>
      </w:r>
      <w:r>
        <w:t>přeh</w:t>
      </w:r>
      <w:r>
        <w:rPr>
          <w:spacing w:val="-1"/>
        </w:rPr>
        <w:t>l</w:t>
      </w:r>
      <w:r>
        <w:t>ed</w:t>
      </w:r>
      <w:r>
        <w:rPr>
          <w:spacing w:val="2"/>
        </w:rPr>
        <w:t xml:space="preserve"> </w:t>
      </w:r>
      <w:r>
        <w:t>o uč</w:t>
      </w:r>
      <w:r>
        <w:rPr>
          <w:spacing w:val="-1"/>
        </w:rPr>
        <w:t>i</w:t>
      </w:r>
      <w:r>
        <w:t>vu</w:t>
      </w:r>
    </w:p>
    <w:p w:rsidR="00E122C4" w:rsidRDefault="00E122C4">
      <w:pPr>
        <w:spacing w:line="360" w:lineRule="auto"/>
        <w:rPr>
          <w:rFonts w:cs="Times New Roman"/>
        </w:rPr>
        <w:sectPr w:rsidR="00E122C4">
          <w:headerReference w:type="default" r:id="rId91"/>
          <w:footerReference w:type="default" r:id="rId92"/>
          <w:pgSz w:w="11906" w:h="16838"/>
          <w:pgMar w:top="920" w:right="1680" w:bottom="1088" w:left="1320" w:header="735" w:footer="1031" w:gutter="0"/>
          <w:cols w:space="708"/>
          <w:formProt w:val="0"/>
          <w:docGrid w:linePitch="100"/>
        </w:sectPr>
      </w:pPr>
    </w:p>
    <w:p w:rsidR="00E122C4" w:rsidRDefault="00E122C4">
      <w:pPr>
        <w:spacing w:line="360" w:lineRule="auto"/>
        <w:rPr>
          <w:rFonts w:cs="Times New Roman"/>
        </w:rPr>
      </w:pPr>
    </w:p>
    <w:p w:rsidR="00E122C4" w:rsidRDefault="00E122C4">
      <w:pPr>
        <w:sectPr w:rsidR="00E122C4">
          <w:headerReference w:type="default" r:id="rId93"/>
          <w:footerReference w:type="default" r:id="rId94"/>
          <w:pgSz w:w="11906" w:h="16838"/>
          <w:pgMar w:top="920" w:right="1680" w:bottom="1088" w:left="1320" w:header="735" w:footer="1031" w:gutter="0"/>
          <w:cols w:space="708"/>
          <w:formProt w:val="0"/>
          <w:docGrid w:linePitch="100"/>
        </w:sectPr>
      </w:pPr>
    </w:p>
    <w:p w:rsidR="00E122C4" w:rsidRDefault="00037320">
      <w:pPr>
        <w:spacing w:line="360" w:lineRule="auto"/>
        <w:jc w:val="center"/>
        <w:rPr>
          <w:b/>
          <w:spacing w:val="1"/>
          <w:sz w:val="28"/>
          <w:szCs w:val="28"/>
        </w:rPr>
      </w:pPr>
      <w:r>
        <w:rPr>
          <w:b/>
          <w:spacing w:val="1"/>
          <w:sz w:val="28"/>
          <w:szCs w:val="28"/>
        </w:rPr>
        <w:t>Příloha č.3 – Kritéria hodnocení – Písemné zkoušení</w:t>
      </w:r>
    </w:p>
    <w:p w:rsidR="00E122C4" w:rsidRDefault="00E122C4">
      <w:pPr>
        <w:spacing w:before="12" w:line="360" w:lineRule="auto"/>
        <w:rPr>
          <w:sz w:val="16"/>
        </w:rPr>
      </w:pPr>
    </w:p>
    <w:p w:rsidR="00E122C4" w:rsidRDefault="00037320">
      <w:pPr>
        <w:spacing w:before="29" w:line="360" w:lineRule="auto"/>
        <w:ind w:left="100"/>
        <w:rPr>
          <w:b/>
          <w:u w:val="single"/>
        </w:rPr>
      </w:pPr>
      <w:r>
        <w:rPr>
          <w:b/>
          <w:spacing w:val="-1"/>
          <w:u w:val="single"/>
        </w:rPr>
        <w:t>Z</w:t>
      </w:r>
      <w:r>
        <w:rPr>
          <w:b/>
          <w:u w:val="single"/>
        </w:rPr>
        <w:t>ná</w:t>
      </w:r>
      <w:r>
        <w:rPr>
          <w:b/>
          <w:spacing w:val="1"/>
          <w:u w:val="single"/>
        </w:rPr>
        <w:t>m</w:t>
      </w:r>
      <w:r>
        <w:rPr>
          <w:b/>
          <w:u w:val="single"/>
        </w:rPr>
        <w:t>ka:</w:t>
      </w:r>
    </w:p>
    <w:p w:rsidR="00E122C4" w:rsidRDefault="00E122C4">
      <w:pPr>
        <w:spacing w:before="29" w:line="360" w:lineRule="auto"/>
        <w:ind w:left="100"/>
        <w:rPr>
          <w:sz w:val="6"/>
          <w:u w:val="single"/>
        </w:rPr>
      </w:pPr>
    </w:p>
    <w:p w:rsidR="00E122C4" w:rsidRDefault="00037320">
      <w:pPr>
        <w:spacing w:line="360" w:lineRule="auto"/>
        <w:ind w:left="1000" w:right="111" w:hanging="540"/>
        <w:jc w:val="both"/>
        <w:rPr>
          <w:rFonts w:cs="Times New Roman"/>
        </w:rPr>
      </w:pPr>
      <w:r>
        <w:t>1 -</w:t>
      </w:r>
      <w:r>
        <w:tab/>
        <w:t>práce</w:t>
      </w:r>
      <w:r>
        <w:rPr>
          <w:spacing w:val="1"/>
        </w:rPr>
        <w:t xml:space="preserve"> </w:t>
      </w:r>
      <w:r>
        <w:t>odpov</w:t>
      </w:r>
      <w:r>
        <w:rPr>
          <w:spacing w:val="-1"/>
        </w:rPr>
        <w:t>í</w:t>
      </w:r>
      <w:r>
        <w:t>dá</w:t>
      </w:r>
      <w:r>
        <w:rPr>
          <w:spacing w:val="1"/>
        </w:rPr>
        <w:t xml:space="preserve"> </w:t>
      </w:r>
      <w:r>
        <w:t>zadán</w:t>
      </w:r>
      <w:r>
        <w:rPr>
          <w:spacing w:val="-1"/>
        </w:rPr>
        <w:t>í</w:t>
      </w:r>
      <w:r>
        <w:t>,</w:t>
      </w:r>
      <w:r>
        <w:rPr>
          <w:spacing w:val="2"/>
        </w:rPr>
        <w:t xml:space="preserve"> </w:t>
      </w:r>
      <w:r>
        <w:t>n</w:t>
      </w:r>
      <w:r>
        <w:rPr>
          <w:spacing w:val="-3"/>
        </w:rPr>
        <w:t>e</w:t>
      </w:r>
      <w:r>
        <w:rPr>
          <w:spacing w:val="1"/>
        </w:rPr>
        <w:t>j</w:t>
      </w:r>
      <w:r>
        <w:t>sou gra</w:t>
      </w:r>
      <w:r>
        <w:rPr>
          <w:spacing w:val="-3"/>
        </w:rPr>
        <w:t>m</w:t>
      </w:r>
      <w:r>
        <w:rPr>
          <w:spacing w:val="1"/>
        </w:rPr>
        <w:t>a</w:t>
      </w:r>
      <w:r>
        <w:rPr>
          <w:spacing w:val="-1"/>
        </w:rPr>
        <w:t>ti</w:t>
      </w:r>
      <w:r>
        <w:t>cké</w:t>
      </w:r>
      <w:r>
        <w:rPr>
          <w:spacing w:val="3"/>
        </w:rPr>
        <w:t xml:space="preserve"> </w:t>
      </w:r>
      <w:r>
        <w:t>ch</w:t>
      </w:r>
      <w:r>
        <w:rPr>
          <w:spacing w:val="-4"/>
        </w:rPr>
        <w:t>y</w:t>
      </w:r>
      <w:r>
        <w:rPr>
          <w:spacing w:val="2"/>
        </w:rPr>
        <w:t>b</w:t>
      </w:r>
      <w:r>
        <w:rPr>
          <w:spacing w:val="-4"/>
        </w:rPr>
        <w:t>y</w:t>
      </w:r>
      <w:r>
        <w:t>,</w:t>
      </w:r>
      <w:r>
        <w:rPr>
          <w:spacing w:val="6"/>
        </w:rPr>
        <w:t xml:space="preserve"> </w:t>
      </w:r>
      <w:r>
        <w:t>vhodně vo</w:t>
      </w:r>
      <w:r>
        <w:rPr>
          <w:spacing w:val="-1"/>
        </w:rPr>
        <w:t>l</w:t>
      </w:r>
      <w:r>
        <w:t>í</w:t>
      </w:r>
      <w:r>
        <w:rPr>
          <w:spacing w:val="1"/>
        </w:rPr>
        <w:t xml:space="preserve"> </w:t>
      </w:r>
      <w:r>
        <w:t>s</w:t>
      </w:r>
      <w:r>
        <w:rPr>
          <w:spacing w:val="-1"/>
        </w:rPr>
        <w:t>l</w:t>
      </w:r>
      <w:r>
        <w:t>ova, výra</w:t>
      </w:r>
      <w:r>
        <w:rPr>
          <w:spacing w:val="1"/>
        </w:rPr>
        <w:t>z</w:t>
      </w:r>
      <w:r>
        <w:rPr>
          <w:spacing w:val="-6"/>
        </w:rPr>
        <w:t>y</w:t>
      </w:r>
      <w:r>
        <w:t>,</w:t>
      </w:r>
      <w:r>
        <w:rPr>
          <w:spacing w:val="6"/>
        </w:rPr>
        <w:t xml:space="preserve"> </w:t>
      </w:r>
      <w:r>
        <w:t>úroveň zpracování</w:t>
      </w:r>
      <w:r>
        <w:rPr>
          <w:spacing w:val="1"/>
        </w:rPr>
        <w:t xml:space="preserve"> </w:t>
      </w:r>
      <w:r>
        <w:t>i</w:t>
      </w:r>
      <w:r>
        <w:rPr>
          <w:spacing w:val="1"/>
        </w:rPr>
        <w:t xml:space="preserve"> </w:t>
      </w:r>
      <w:r>
        <w:t>pr</w:t>
      </w:r>
      <w:r>
        <w:rPr>
          <w:spacing w:val="-2"/>
        </w:rPr>
        <w:t>o</w:t>
      </w:r>
      <w:r>
        <w:rPr>
          <w:spacing w:val="1"/>
        </w:rPr>
        <w:t>j</w:t>
      </w:r>
      <w:r>
        <w:t>evu odpov</w:t>
      </w:r>
      <w:r>
        <w:rPr>
          <w:spacing w:val="-1"/>
        </w:rPr>
        <w:t>í</w:t>
      </w:r>
      <w:r>
        <w:t>dá věkovým</w:t>
      </w:r>
      <w:r>
        <w:rPr>
          <w:spacing w:val="1"/>
        </w:rPr>
        <w:t xml:space="preserve"> </w:t>
      </w:r>
      <w:r>
        <w:t>zv</w:t>
      </w:r>
      <w:r>
        <w:rPr>
          <w:spacing w:val="-1"/>
        </w:rPr>
        <w:t>l</w:t>
      </w:r>
      <w:r>
        <w:t>áš</w:t>
      </w:r>
      <w:r>
        <w:rPr>
          <w:spacing w:val="-1"/>
        </w:rPr>
        <w:t>t</w:t>
      </w:r>
      <w:r>
        <w:t>nos</w:t>
      </w:r>
      <w:r>
        <w:rPr>
          <w:spacing w:val="-1"/>
        </w:rPr>
        <w:t>t</w:t>
      </w:r>
      <w:r>
        <w:t>e</w:t>
      </w:r>
      <w:r>
        <w:rPr>
          <w:spacing w:val="-1"/>
        </w:rPr>
        <w:t>m</w:t>
      </w:r>
      <w:r>
        <w:t>,</w:t>
      </w:r>
      <w:r>
        <w:rPr>
          <w:spacing w:val="2"/>
        </w:rPr>
        <w:t xml:space="preserve"> </w:t>
      </w:r>
      <w:r>
        <w:rPr>
          <w:spacing w:val="-3"/>
        </w:rPr>
        <w:t>m</w:t>
      </w:r>
      <w:r>
        <w:t>á</w:t>
      </w:r>
      <w:r>
        <w:rPr>
          <w:spacing w:val="3"/>
        </w:rPr>
        <w:t xml:space="preserve"> </w:t>
      </w:r>
      <w:r>
        <w:t>ve</w:t>
      </w:r>
      <w:r>
        <w:rPr>
          <w:spacing w:val="-1"/>
        </w:rPr>
        <w:t>lm</w:t>
      </w:r>
      <w:r>
        <w:t>i</w:t>
      </w:r>
      <w:r>
        <w:rPr>
          <w:spacing w:val="1"/>
        </w:rPr>
        <w:t xml:space="preserve"> </w:t>
      </w:r>
      <w:r>
        <w:t>dobrou s</w:t>
      </w:r>
      <w:r>
        <w:rPr>
          <w:spacing w:val="-1"/>
        </w:rPr>
        <w:t>l</w:t>
      </w:r>
      <w:r>
        <w:t>ovní</w:t>
      </w:r>
      <w:r>
        <w:rPr>
          <w:spacing w:val="-1"/>
        </w:rPr>
        <w:t xml:space="preserve"> </w:t>
      </w:r>
      <w:r>
        <w:t>zásobu, p</w:t>
      </w:r>
      <w:r>
        <w:rPr>
          <w:spacing w:val="-1"/>
        </w:rPr>
        <w:t>í</w:t>
      </w:r>
      <w:r>
        <w:t>s</w:t>
      </w:r>
      <w:r>
        <w:rPr>
          <w:spacing w:val="-3"/>
        </w:rPr>
        <w:t>m</w:t>
      </w:r>
      <w:r>
        <w:t>o</w:t>
      </w:r>
      <w:r>
        <w:rPr>
          <w:spacing w:val="4"/>
        </w:rPr>
        <w:t xml:space="preserve"> </w:t>
      </w:r>
      <w:r>
        <w:rPr>
          <w:spacing w:val="-1"/>
        </w:rPr>
        <w:t>j</w:t>
      </w:r>
      <w:r>
        <w:t>e úh</w:t>
      </w:r>
      <w:r>
        <w:rPr>
          <w:spacing w:val="-1"/>
        </w:rPr>
        <w:t>l</w:t>
      </w:r>
      <w:r>
        <w:t>edné,</w:t>
      </w:r>
      <w:r>
        <w:rPr>
          <w:spacing w:val="2"/>
        </w:rPr>
        <w:t xml:space="preserve"> </w:t>
      </w:r>
      <w:r>
        <w:t>dodržu</w:t>
      </w:r>
      <w:r>
        <w:rPr>
          <w:spacing w:val="1"/>
        </w:rPr>
        <w:t>j</w:t>
      </w:r>
      <w:r>
        <w:t xml:space="preserve">e předepsaný </w:t>
      </w:r>
      <w:r>
        <w:rPr>
          <w:spacing w:val="-1"/>
        </w:rPr>
        <w:t>t</w:t>
      </w:r>
      <w:r>
        <w:t>var,</w:t>
      </w:r>
      <w:r>
        <w:rPr>
          <w:spacing w:val="2"/>
        </w:rPr>
        <w:t xml:space="preserve"> </w:t>
      </w:r>
      <w:r>
        <w:t>peč</w:t>
      </w:r>
      <w:r>
        <w:rPr>
          <w:spacing w:val="-1"/>
        </w:rPr>
        <w:t>li</w:t>
      </w:r>
      <w:r>
        <w:t>vost</w:t>
      </w:r>
    </w:p>
    <w:p w:rsidR="00E122C4" w:rsidRDefault="00E122C4">
      <w:pPr>
        <w:spacing w:before="16" w:line="360" w:lineRule="auto"/>
        <w:ind w:right="111"/>
        <w:jc w:val="both"/>
        <w:rPr>
          <w:sz w:val="10"/>
          <w:szCs w:val="26"/>
        </w:rPr>
      </w:pPr>
    </w:p>
    <w:p w:rsidR="00E122C4" w:rsidRDefault="00037320">
      <w:pPr>
        <w:tabs>
          <w:tab w:val="left" w:pos="993"/>
        </w:tabs>
        <w:spacing w:line="360" w:lineRule="auto"/>
        <w:ind w:left="985" w:right="111" w:hanging="525"/>
        <w:jc w:val="both"/>
        <w:rPr>
          <w:rFonts w:cs="Times New Roman"/>
        </w:rPr>
      </w:pPr>
      <w:r>
        <w:t>2 -</w:t>
      </w:r>
      <w:r>
        <w:tab/>
        <w:t>práce</w:t>
      </w:r>
      <w:r>
        <w:rPr>
          <w:spacing w:val="1"/>
        </w:rPr>
        <w:t xml:space="preserve"> </w:t>
      </w:r>
      <w:r>
        <w:t>odpov</w:t>
      </w:r>
      <w:r>
        <w:rPr>
          <w:spacing w:val="-1"/>
        </w:rPr>
        <w:t>í</w:t>
      </w:r>
      <w:r>
        <w:t>dá</w:t>
      </w:r>
      <w:r>
        <w:rPr>
          <w:spacing w:val="1"/>
        </w:rPr>
        <w:t xml:space="preserve"> </w:t>
      </w:r>
      <w:r>
        <w:t>zadán</w:t>
      </w:r>
      <w:r>
        <w:rPr>
          <w:spacing w:val="-1"/>
        </w:rPr>
        <w:t>í</w:t>
      </w:r>
      <w:r>
        <w:t>,</w:t>
      </w:r>
      <w:r>
        <w:rPr>
          <w:spacing w:val="2"/>
        </w:rPr>
        <w:t xml:space="preserve"> </w:t>
      </w:r>
      <w:r>
        <w:t>v</w:t>
      </w:r>
      <w:r>
        <w:rPr>
          <w:spacing w:val="-4"/>
        </w:rPr>
        <w:t>y</w:t>
      </w:r>
      <w:r>
        <w:t>s</w:t>
      </w:r>
      <w:r>
        <w:rPr>
          <w:spacing w:val="2"/>
        </w:rPr>
        <w:t>k</w:t>
      </w:r>
      <w:r>
        <w:rPr>
          <w:spacing w:val="-4"/>
        </w:rPr>
        <w:t>y</w:t>
      </w:r>
      <w:r>
        <w:rPr>
          <w:spacing w:val="-1"/>
        </w:rPr>
        <w:t>t</w:t>
      </w:r>
      <w:r>
        <w:rPr>
          <w:spacing w:val="2"/>
        </w:rPr>
        <w:t>u</w:t>
      </w:r>
      <w:r>
        <w:rPr>
          <w:spacing w:val="1"/>
        </w:rPr>
        <w:t>j</w:t>
      </w:r>
      <w:r>
        <w:t>í</w:t>
      </w:r>
      <w:r>
        <w:rPr>
          <w:spacing w:val="1"/>
        </w:rPr>
        <w:t xml:space="preserve"> </w:t>
      </w:r>
      <w:r>
        <w:t>se drobně</w:t>
      </w:r>
      <w:r>
        <w:rPr>
          <w:spacing w:val="1"/>
        </w:rPr>
        <w:t>j</w:t>
      </w:r>
      <w:r>
        <w:t>ší</w:t>
      </w:r>
      <w:r>
        <w:rPr>
          <w:spacing w:val="-1"/>
        </w:rPr>
        <w:t xml:space="preserve"> </w:t>
      </w:r>
      <w:r>
        <w:t>nedos</w:t>
      </w:r>
      <w:r>
        <w:rPr>
          <w:spacing w:val="-1"/>
        </w:rPr>
        <w:t>t</w:t>
      </w:r>
      <w:r>
        <w:t>a</w:t>
      </w:r>
      <w:r>
        <w:rPr>
          <w:spacing w:val="-1"/>
        </w:rPr>
        <w:t>t</w:t>
      </w:r>
      <w:r>
        <w:rPr>
          <w:spacing w:val="2"/>
        </w:rPr>
        <w:t>k</w:t>
      </w:r>
      <w:r>
        <w:rPr>
          <w:spacing w:val="-6"/>
        </w:rPr>
        <w:t>y</w:t>
      </w:r>
      <w:r>
        <w:t>, ne</w:t>
      </w:r>
      <w:r>
        <w:rPr>
          <w:spacing w:val="1"/>
        </w:rPr>
        <w:t>j</w:t>
      </w:r>
      <w:r>
        <w:t>sou závažné</w:t>
      </w:r>
      <w:r>
        <w:rPr>
          <w:spacing w:val="1"/>
        </w:rPr>
        <w:t xml:space="preserve"> </w:t>
      </w:r>
      <w:r>
        <w:t>gra</w:t>
      </w:r>
      <w:r>
        <w:rPr>
          <w:spacing w:val="-3"/>
        </w:rPr>
        <w:t>m</w:t>
      </w:r>
      <w:r>
        <w:t>a</w:t>
      </w:r>
      <w:r>
        <w:rPr>
          <w:spacing w:val="1"/>
        </w:rPr>
        <w:t>t</w:t>
      </w:r>
      <w:r>
        <w:rPr>
          <w:spacing w:val="-1"/>
        </w:rPr>
        <w:t>i</w:t>
      </w:r>
      <w:r>
        <w:t>cké</w:t>
      </w:r>
      <w:r>
        <w:rPr>
          <w:spacing w:val="3"/>
        </w:rPr>
        <w:t xml:space="preserve"> </w:t>
      </w:r>
      <w:r>
        <w:t>ch</w:t>
      </w:r>
      <w:r>
        <w:rPr>
          <w:spacing w:val="-4"/>
        </w:rPr>
        <w:t>y</w:t>
      </w:r>
      <w:r>
        <w:rPr>
          <w:spacing w:val="2"/>
        </w:rPr>
        <w:t>b</w:t>
      </w:r>
      <w:r>
        <w:rPr>
          <w:spacing w:val="-4"/>
        </w:rPr>
        <w:t>y</w:t>
      </w:r>
      <w:r>
        <w:t>,</w:t>
      </w:r>
      <w:r>
        <w:rPr>
          <w:spacing w:val="6"/>
        </w:rPr>
        <w:t xml:space="preserve"> </w:t>
      </w:r>
      <w:r>
        <w:t>občas zvo</w:t>
      </w:r>
      <w:r>
        <w:rPr>
          <w:spacing w:val="-1"/>
        </w:rPr>
        <w:t>l</w:t>
      </w:r>
      <w:r>
        <w:t>í</w:t>
      </w:r>
      <w:r>
        <w:rPr>
          <w:spacing w:val="1"/>
        </w:rPr>
        <w:t xml:space="preserve"> </w:t>
      </w:r>
      <w:r>
        <w:t>špa</w:t>
      </w:r>
      <w:r>
        <w:rPr>
          <w:spacing w:val="-1"/>
        </w:rPr>
        <w:t>t</w:t>
      </w:r>
      <w:r>
        <w:t xml:space="preserve">ný </w:t>
      </w:r>
      <w:r>
        <w:rPr>
          <w:spacing w:val="-1"/>
        </w:rPr>
        <w:t>li</w:t>
      </w:r>
      <w:r>
        <w:t>ngv</w:t>
      </w:r>
      <w:r>
        <w:rPr>
          <w:spacing w:val="-1"/>
        </w:rPr>
        <w:t>i</w:t>
      </w:r>
      <w:r>
        <w:t>s</w:t>
      </w:r>
      <w:r>
        <w:rPr>
          <w:spacing w:val="-1"/>
        </w:rPr>
        <w:t>ti</w:t>
      </w:r>
      <w:r>
        <w:t>cký</w:t>
      </w:r>
      <w:r>
        <w:rPr>
          <w:spacing w:val="4"/>
        </w:rPr>
        <w:t xml:space="preserve"> </w:t>
      </w:r>
      <w:r>
        <w:t>výraz, úroveň</w:t>
      </w:r>
      <w:r>
        <w:rPr>
          <w:spacing w:val="2"/>
        </w:rPr>
        <w:t xml:space="preserve"> </w:t>
      </w:r>
      <w:r>
        <w:t>odpov</w:t>
      </w:r>
      <w:r>
        <w:rPr>
          <w:spacing w:val="-1"/>
        </w:rPr>
        <w:t>í</w:t>
      </w:r>
      <w:r>
        <w:t>dá věkovým</w:t>
      </w:r>
      <w:r>
        <w:rPr>
          <w:spacing w:val="1"/>
        </w:rPr>
        <w:t xml:space="preserve"> </w:t>
      </w:r>
      <w:r>
        <w:t>zv</w:t>
      </w:r>
      <w:r>
        <w:rPr>
          <w:spacing w:val="-1"/>
        </w:rPr>
        <w:t>l</w:t>
      </w:r>
      <w:r>
        <w:t>áš</w:t>
      </w:r>
      <w:r>
        <w:rPr>
          <w:spacing w:val="-1"/>
        </w:rPr>
        <w:t>t</w:t>
      </w:r>
      <w:r>
        <w:t>nos</w:t>
      </w:r>
      <w:r>
        <w:rPr>
          <w:spacing w:val="-1"/>
        </w:rPr>
        <w:t>t</w:t>
      </w:r>
      <w:r>
        <w:t>e</w:t>
      </w:r>
      <w:r>
        <w:rPr>
          <w:spacing w:val="-1"/>
        </w:rPr>
        <w:t>m</w:t>
      </w:r>
      <w:r>
        <w:t>,</w:t>
      </w:r>
      <w:r>
        <w:rPr>
          <w:spacing w:val="2"/>
        </w:rPr>
        <w:t xml:space="preserve"> </w:t>
      </w:r>
      <w:r>
        <w:rPr>
          <w:spacing w:val="-3"/>
        </w:rPr>
        <w:t>m</w:t>
      </w:r>
      <w:r>
        <w:t>á</w:t>
      </w:r>
      <w:r>
        <w:rPr>
          <w:spacing w:val="3"/>
        </w:rPr>
        <w:t xml:space="preserve"> </w:t>
      </w:r>
      <w:r>
        <w:t>př</w:t>
      </w:r>
      <w:r>
        <w:rPr>
          <w:spacing w:val="-1"/>
        </w:rPr>
        <w:t>i</w:t>
      </w:r>
      <w:r>
        <w:rPr>
          <w:spacing w:val="-3"/>
        </w:rPr>
        <w:t>m</w:t>
      </w:r>
      <w:r>
        <w:t>ěřenou</w:t>
      </w:r>
      <w:r>
        <w:rPr>
          <w:spacing w:val="4"/>
        </w:rPr>
        <w:t xml:space="preserve"> </w:t>
      </w:r>
      <w:r>
        <w:t>s</w:t>
      </w:r>
      <w:r>
        <w:rPr>
          <w:spacing w:val="-1"/>
        </w:rPr>
        <w:t>l</w:t>
      </w:r>
      <w:r>
        <w:t>ovní</w:t>
      </w:r>
      <w:r>
        <w:rPr>
          <w:spacing w:val="-1"/>
        </w:rPr>
        <w:t xml:space="preserve"> </w:t>
      </w:r>
      <w:r>
        <w:t xml:space="preserve">zásobu, </w:t>
      </w:r>
      <w:r>
        <w:rPr>
          <w:spacing w:val="-1"/>
        </w:rPr>
        <w:t>t</w:t>
      </w:r>
      <w:r>
        <w:t>var</w:t>
      </w:r>
      <w:r>
        <w:rPr>
          <w:spacing w:val="2"/>
        </w:rPr>
        <w:t xml:space="preserve"> </w:t>
      </w:r>
      <w:r>
        <w:t>p</w:t>
      </w:r>
      <w:r>
        <w:rPr>
          <w:spacing w:val="-1"/>
        </w:rPr>
        <w:t>í</w:t>
      </w:r>
      <w:r>
        <w:t>s</w:t>
      </w:r>
      <w:r>
        <w:rPr>
          <w:spacing w:val="-3"/>
        </w:rPr>
        <w:t>m</w:t>
      </w:r>
      <w:r>
        <w:t>a</w:t>
      </w:r>
      <w:r>
        <w:rPr>
          <w:spacing w:val="1"/>
        </w:rPr>
        <w:t xml:space="preserve"> </w:t>
      </w:r>
      <w:r>
        <w:t>odpov</w:t>
      </w:r>
      <w:r>
        <w:rPr>
          <w:spacing w:val="-1"/>
        </w:rPr>
        <w:t>í</w:t>
      </w:r>
      <w:r>
        <w:t>dá</w:t>
      </w:r>
      <w:r>
        <w:rPr>
          <w:spacing w:val="1"/>
        </w:rPr>
        <w:t xml:space="preserve"> </w:t>
      </w:r>
      <w:r>
        <w:t>nor</w:t>
      </w:r>
      <w:r>
        <w:rPr>
          <w:spacing w:val="-3"/>
        </w:rPr>
        <w:t>m</w:t>
      </w:r>
      <w:r>
        <w:rPr>
          <w:spacing w:val="1"/>
        </w:rPr>
        <w:t>á</w:t>
      </w:r>
      <w:r>
        <w:rPr>
          <w:spacing w:val="-3"/>
        </w:rPr>
        <w:t>m</w:t>
      </w:r>
      <w:r>
        <w:t>,</w:t>
      </w:r>
      <w:r>
        <w:rPr>
          <w:spacing w:val="4"/>
        </w:rPr>
        <w:t xml:space="preserve"> </w:t>
      </w:r>
      <w:r>
        <w:t>v</w:t>
      </w:r>
      <w:r>
        <w:rPr>
          <w:spacing w:val="-4"/>
        </w:rPr>
        <w:t>y</w:t>
      </w:r>
      <w:r>
        <w:t>s</w:t>
      </w:r>
      <w:r>
        <w:rPr>
          <w:spacing w:val="2"/>
        </w:rPr>
        <w:t>k</w:t>
      </w:r>
      <w:r>
        <w:rPr>
          <w:spacing w:val="-4"/>
        </w:rPr>
        <w:t>y</w:t>
      </w:r>
      <w:r>
        <w:rPr>
          <w:spacing w:val="-1"/>
        </w:rPr>
        <w:t>t</w:t>
      </w:r>
      <w:r>
        <w:rPr>
          <w:spacing w:val="2"/>
        </w:rPr>
        <w:t>u</w:t>
      </w:r>
      <w:r>
        <w:rPr>
          <w:spacing w:val="1"/>
        </w:rPr>
        <w:t>j</w:t>
      </w:r>
      <w:r>
        <w:t>í</w:t>
      </w:r>
      <w:r>
        <w:rPr>
          <w:spacing w:val="3"/>
        </w:rPr>
        <w:t xml:space="preserve"> </w:t>
      </w:r>
      <w:r>
        <w:t>se drobné odch</w:t>
      </w:r>
      <w:r>
        <w:rPr>
          <w:spacing w:val="-4"/>
        </w:rPr>
        <w:t>y</w:t>
      </w:r>
      <w:r>
        <w:rPr>
          <w:spacing w:val="-1"/>
        </w:rPr>
        <w:t>l</w:t>
      </w:r>
      <w:r>
        <w:rPr>
          <w:spacing w:val="2"/>
        </w:rPr>
        <w:t>k</w:t>
      </w:r>
      <w:r>
        <w:t>y</w:t>
      </w:r>
    </w:p>
    <w:p w:rsidR="00E122C4" w:rsidRDefault="00E122C4">
      <w:pPr>
        <w:spacing w:before="16" w:line="360" w:lineRule="auto"/>
        <w:rPr>
          <w:sz w:val="10"/>
          <w:szCs w:val="26"/>
        </w:rPr>
      </w:pPr>
    </w:p>
    <w:p w:rsidR="00E122C4" w:rsidRDefault="00037320">
      <w:pPr>
        <w:spacing w:line="360" w:lineRule="auto"/>
        <w:ind w:left="1000" w:right="111" w:hanging="540"/>
        <w:jc w:val="both"/>
        <w:rPr>
          <w:rFonts w:cs="Times New Roman"/>
        </w:rPr>
      </w:pPr>
      <w:r>
        <w:t>3 -</w:t>
      </w:r>
      <w:r>
        <w:tab/>
        <w:t>doš</w:t>
      </w:r>
      <w:r>
        <w:rPr>
          <w:spacing w:val="-1"/>
        </w:rPr>
        <w:t>l</w:t>
      </w:r>
      <w:r>
        <w:t xml:space="preserve">o k </w:t>
      </w:r>
      <w:r>
        <w:rPr>
          <w:spacing w:val="-3"/>
        </w:rPr>
        <w:t>m</w:t>
      </w:r>
      <w:r>
        <w:rPr>
          <w:spacing w:val="-1"/>
        </w:rPr>
        <w:t>í</w:t>
      </w:r>
      <w:r>
        <w:t>r</w:t>
      </w:r>
      <w:r>
        <w:rPr>
          <w:spacing w:val="2"/>
        </w:rPr>
        <w:t>n</w:t>
      </w:r>
      <w:r>
        <w:t>é</w:t>
      </w:r>
      <w:r>
        <w:rPr>
          <w:spacing w:val="-1"/>
        </w:rPr>
        <w:t>m</w:t>
      </w:r>
      <w:r>
        <w:t>u</w:t>
      </w:r>
      <w:r>
        <w:rPr>
          <w:spacing w:val="4"/>
        </w:rPr>
        <w:t xml:space="preserve"> </w:t>
      </w:r>
      <w:r>
        <w:t>odbočení</w:t>
      </w:r>
      <w:r>
        <w:rPr>
          <w:spacing w:val="-1"/>
        </w:rPr>
        <w:t xml:space="preserve"> </w:t>
      </w:r>
      <w:r>
        <w:t xml:space="preserve">od </w:t>
      </w:r>
      <w:r>
        <w:rPr>
          <w:spacing w:val="-1"/>
        </w:rPr>
        <w:t>t</w:t>
      </w:r>
      <w:r>
        <w:rPr>
          <w:spacing w:val="1"/>
        </w:rPr>
        <w:t>é</w:t>
      </w:r>
      <w:r>
        <w:rPr>
          <w:spacing w:val="-3"/>
        </w:rPr>
        <w:t>m</w:t>
      </w:r>
      <w:r>
        <w:t>a</w:t>
      </w:r>
      <w:r>
        <w:rPr>
          <w:spacing w:val="-1"/>
        </w:rPr>
        <w:t>t</w:t>
      </w:r>
      <w:r>
        <w:t>u,</w:t>
      </w:r>
      <w:r>
        <w:rPr>
          <w:spacing w:val="4"/>
        </w:rPr>
        <w:t xml:space="preserve"> </w:t>
      </w:r>
      <w:r>
        <w:t>vo</w:t>
      </w:r>
      <w:r>
        <w:rPr>
          <w:spacing w:val="-1"/>
        </w:rPr>
        <w:t>l</w:t>
      </w:r>
      <w:r>
        <w:t>ba špa</w:t>
      </w:r>
      <w:r>
        <w:rPr>
          <w:spacing w:val="-1"/>
        </w:rPr>
        <w:t>t</w:t>
      </w:r>
      <w:r>
        <w:t>ných</w:t>
      </w:r>
      <w:r>
        <w:rPr>
          <w:spacing w:val="2"/>
        </w:rPr>
        <w:t xml:space="preserve"> </w:t>
      </w:r>
      <w:r>
        <w:t>výrazů, horší</w:t>
      </w:r>
      <w:r>
        <w:rPr>
          <w:spacing w:val="-1"/>
        </w:rPr>
        <w:t xml:space="preserve"> </w:t>
      </w:r>
      <w:r>
        <w:t>s</w:t>
      </w:r>
      <w:r>
        <w:rPr>
          <w:spacing w:val="-1"/>
        </w:rPr>
        <w:t>l</w:t>
      </w:r>
      <w:r>
        <w:t>ovní</w:t>
      </w:r>
      <w:r>
        <w:rPr>
          <w:spacing w:val="1"/>
        </w:rPr>
        <w:t xml:space="preserve"> </w:t>
      </w:r>
      <w:r>
        <w:t>zásoba, neobra</w:t>
      </w:r>
      <w:r>
        <w:rPr>
          <w:spacing w:val="-1"/>
        </w:rPr>
        <w:t>t</w:t>
      </w:r>
      <w:r>
        <w:t>nost</w:t>
      </w:r>
      <w:r>
        <w:rPr>
          <w:spacing w:val="1"/>
        </w:rPr>
        <w:t xml:space="preserve"> </w:t>
      </w:r>
      <w:r>
        <w:t>v</w:t>
      </w:r>
      <w:r>
        <w:rPr>
          <w:spacing w:val="-1"/>
        </w:rPr>
        <w:t xml:space="preserve"> </w:t>
      </w:r>
      <w:r>
        <w:t>p</w:t>
      </w:r>
      <w:r>
        <w:rPr>
          <w:spacing w:val="-1"/>
        </w:rPr>
        <w:t>í</w:t>
      </w:r>
      <w:r>
        <w:t>se</w:t>
      </w:r>
      <w:r>
        <w:rPr>
          <w:spacing w:val="-3"/>
        </w:rPr>
        <w:t>m</w:t>
      </w:r>
      <w:r>
        <w:t>n</w:t>
      </w:r>
      <w:r>
        <w:rPr>
          <w:spacing w:val="1"/>
        </w:rPr>
        <w:t>é</w:t>
      </w:r>
      <w:r>
        <w:t>m</w:t>
      </w:r>
      <w:r>
        <w:rPr>
          <w:spacing w:val="1"/>
        </w:rPr>
        <w:t xml:space="preserve"> </w:t>
      </w:r>
      <w:r>
        <w:t>pr</w:t>
      </w:r>
      <w:r>
        <w:rPr>
          <w:spacing w:val="-2"/>
        </w:rPr>
        <w:t>o</w:t>
      </w:r>
      <w:r>
        <w:rPr>
          <w:spacing w:val="1"/>
        </w:rPr>
        <w:t>j</w:t>
      </w:r>
      <w:r>
        <w:t>evu, čas</w:t>
      </w:r>
      <w:r>
        <w:rPr>
          <w:spacing w:val="-1"/>
        </w:rPr>
        <w:t>t</w:t>
      </w:r>
      <w:r>
        <w:t>é</w:t>
      </w:r>
      <w:r>
        <w:rPr>
          <w:spacing w:val="1"/>
        </w:rPr>
        <w:t xml:space="preserve"> </w:t>
      </w:r>
      <w:r>
        <w:t>gra</w:t>
      </w:r>
      <w:r>
        <w:rPr>
          <w:spacing w:val="-3"/>
        </w:rPr>
        <w:t>m</w:t>
      </w:r>
      <w:r>
        <w:rPr>
          <w:spacing w:val="1"/>
        </w:rPr>
        <w:t>a</w:t>
      </w:r>
      <w:r>
        <w:rPr>
          <w:spacing w:val="-1"/>
        </w:rPr>
        <w:t>ti</w:t>
      </w:r>
      <w:r>
        <w:t>c</w:t>
      </w:r>
      <w:r>
        <w:rPr>
          <w:spacing w:val="2"/>
        </w:rPr>
        <w:t>k</w:t>
      </w:r>
      <w:r>
        <w:t>é</w:t>
      </w:r>
      <w:r>
        <w:rPr>
          <w:spacing w:val="1"/>
        </w:rPr>
        <w:t xml:space="preserve"> </w:t>
      </w:r>
      <w:r>
        <w:t>c</w:t>
      </w:r>
      <w:r>
        <w:rPr>
          <w:spacing w:val="2"/>
        </w:rPr>
        <w:t>h</w:t>
      </w:r>
      <w:r>
        <w:rPr>
          <w:spacing w:val="-6"/>
        </w:rPr>
        <w:t>y</w:t>
      </w:r>
      <w:r>
        <w:rPr>
          <w:spacing w:val="2"/>
        </w:rPr>
        <w:t>b</w:t>
      </w:r>
      <w:r>
        <w:rPr>
          <w:spacing w:val="-4"/>
        </w:rPr>
        <w:t>y</w:t>
      </w:r>
      <w:r>
        <w:t>,</w:t>
      </w:r>
      <w:r>
        <w:rPr>
          <w:spacing w:val="6"/>
        </w:rPr>
        <w:t xml:space="preserve"> </w:t>
      </w:r>
      <w:r>
        <w:rPr>
          <w:spacing w:val="-1"/>
        </w:rPr>
        <w:t>t</w:t>
      </w:r>
      <w:r>
        <w:t>var</w:t>
      </w:r>
      <w:r>
        <w:rPr>
          <w:spacing w:val="2"/>
        </w:rPr>
        <w:t xml:space="preserve"> </w:t>
      </w:r>
      <w:r>
        <w:t>p</w:t>
      </w:r>
      <w:r>
        <w:rPr>
          <w:spacing w:val="-1"/>
        </w:rPr>
        <w:t>í</w:t>
      </w:r>
      <w:r>
        <w:t>s</w:t>
      </w:r>
      <w:r>
        <w:rPr>
          <w:spacing w:val="-3"/>
        </w:rPr>
        <w:t>m</w:t>
      </w:r>
      <w:r>
        <w:t>a</w:t>
      </w:r>
      <w:r>
        <w:rPr>
          <w:spacing w:val="1"/>
        </w:rPr>
        <w:t xml:space="preserve"> </w:t>
      </w:r>
      <w:r>
        <w:t>s</w:t>
      </w:r>
      <w:r>
        <w:rPr>
          <w:spacing w:val="3"/>
        </w:rPr>
        <w:t xml:space="preserve"> </w:t>
      </w:r>
      <w:r>
        <w:t>nedos</w:t>
      </w:r>
      <w:r>
        <w:rPr>
          <w:spacing w:val="-1"/>
        </w:rPr>
        <w:t>t</w:t>
      </w:r>
      <w:r>
        <w:t>a</w:t>
      </w:r>
      <w:r>
        <w:rPr>
          <w:spacing w:val="-1"/>
        </w:rPr>
        <w:t>t</w:t>
      </w:r>
      <w:r>
        <w:rPr>
          <w:spacing w:val="2"/>
        </w:rPr>
        <w:t>k</w:t>
      </w:r>
      <w:r>
        <w:rPr>
          <w:spacing w:val="-4"/>
        </w:rPr>
        <w:t>y</w:t>
      </w:r>
      <w:r>
        <w:t>,</w:t>
      </w:r>
      <w:r>
        <w:rPr>
          <w:spacing w:val="4"/>
        </w:rPr>
        <w:t xml:space="preserve"> </w:t>
      </w:r>
      <w:r>
        <w:t>čas</w:t>
      </w:r>
      <w:r>
        <w:rPr>
          <w:spacing w:val="-1"/>
        </w:rPr>
        <w:t>t</w:t>
      </w:r>
      <w:r>
        <w:t>é</w:t>
      </w:r>
      <w:r>
        <w:rPr>
          <w:spacing w:val="1"/>
        </w:rPr>
        <w:t xml:space="preserve"> </w:t>
      </w:r>
      <w:r>
        <w:t>odch</w:t>
      </w:r>
      <w:r>
        <w:rPr>
          <w:spacing w:val="-4"/>
        </w:rPr>
        <w:t>y</w:t>
      </w:r>
      <w:r>
        <w:rPr>
          <w:spacing w:val="-1"/>
        </w:rPr>
        <w:t>l</w:t>
      </w:r>
      <w:r>
        <w:rPr>
          <w:spacing w:val="2"/>
        </w:rPr>
        <w:t>k</w:t>
      </w:r>
      <w:r>
        <w:t>y</w:t>
      </w:r>
      <w:r>
        <w:rPr>
          <w:spacing w:val="2"/>
        </w:rPr>
        <w:t xml:space="preserve"> </w:t>
      </w:r>
      <w:r>
        <w:t>od nor</w:t>
      </w:r>
      <w:r>
        <w:rPr>
          <w:spacing w:val="-1"/>
        </w:rPr>
        <w:t>m</w:t>
      </w:r>
      <w:r>
        <w:rPr>
          <w:spacing w:val="-4"/>
        </w:rPr>
        <w:t>y</w:t>
      </w:r>
      <w:r>
        <w:t>, práce</w:t>
      </w:r>
      <w:r>
        <w:rPr>
          <w:spacing w:val="1"/>
        </w:rPr>
        <w:t xml:space="preserve"> </w:t>
      </w:r>
      <w:r>
        <w:t>nezpracovaná</w:t>
      </w:r>
      <w:r>
        <w:rPr>
          <w:spacing w:val="3"/>
        </w:rPr>
        <w:t xml:space="preserve"> </w:t>
      </w:r>
      <w:r>
        <w:t>pod</w:t>
      </w:r>
      <w:r>
        <w:rPr>
          <w:spacing w:val="-1"/>
        </w:rPr>
        <w:t>l</w:t>
      </w:r>
      <w:r>
        <w:t>e zadání</w:t>
      </w:r>
    </w:p>
    <w:p w:rsidR="00E122C4" w:rsidRDefault="00E122C4">
      <w:pPr>
        <w:spacing w:before="16" w:line="360" w:lineRule="auto"/>
        <w:ind w:right="111"/>
        <w:jc w:val="both"/>
        <w:rPr>
          <w:sz w:val="10"/>
          <w:szCs w:val="26"/>
        </w:rPr>
      </w:pPr>
    </w:p>
    <w:p w:rsidR="00E122C4" w:rsidRDefault="00037320">
      <w:pPr>
        <w:spacing w:line="360" w:lineRule="auto"/>
        <w:ind w:left="1000" w:right="111" w:hanging="540"/>
        <w:jc w:val="both"/>
        <w:rPr>
          <w:rFonts w:cs="Times New Roman"/>
        </w:rPr>
      </w:pPr>
      <w:r>
        <w:t>4 -</w:t>
      </w:r>
      <w:r>
        <w:tab/>
        <w:t>odbočení</w:t>
      </w:r>
      <w:r>
        <w:rPr>
          <w:spacing w:val="1"/>
        </w:rPr>
        <w:t xml:space="preserve"> </w:t>
      </w:r>
      <w:r>
        <w:t xml:space="preserve">od </w:t>
      </w:r>
      <w:r>
        <w:rPr>
          <w:spacing w:val="-1"/>
        </w:rPr>
        <w:t>t</w:t>
      </w:r>
      <w:r>
        <w:rPr>
          <w:spacing w:val="1"/>
        </w:rPr>
        <w:t>é</w:t>
      </w:r>
      <w:r>
        <w:rPr>
          <w:spacing w:val="-3"/>
        </w:rPr>
        <w:t>m</w:t>
      </w:r>
      <w:r>
        <w:t>a</w:t>
      </w:r>
      <w:r>
        <w:rPr>
          <w:spacing w:val="-1"/>
        </w:rPr>
        <w:t>t</w:t>
      </w:r>
      <w:r>
        <w:t>u,</w:t>
      </w:r>
      <w:r>
        <w:rPr>
          <w:spacing w:val="4"/>
        </w:rPr>
        <w:t xml:space="preserve"> </w:t>
      </w:r>
      <w:r>
        <w:t>nepochopení</w:t>
      </w:r>
      <w:r>
        <w:rPr>
          <w:spacing w:val="1"/>
        </w:rPr>
        <w:t xml:space="preserve"> </w:t>
      </w:r>
      <w:r>
        <w:rPr>
          <w:spacing w:val="-1"/>
        </w:rPr>
        <w:t>l</w:t>
      </w:r>
      <w:r>
        <w:t>á</w:t>
      </w:r>
      <w:r>
        <w:rPr>
          <w:spacing w:val="-1"/>
        </w:rPr>
        <w:t>t</w:t>
      </w:r>
      <w:r>
        <w:rPr>
          <w:spacing w:val="2"/>
        </w:rPr>
        <w:t>k</w:t>
      </w:r>
      <w:r>
        <w:rPr>
          <w:spacing w:val="-6"/>
        </w:rPr>
        <w:t>y</w:t>
      </w:r>
      <w:r>
        <w:t>,</w:t>
      </w:r>
      <w:r>
        <w:rPr>
          <w:spacing w:val="6"/>
        </w:rPr>
        <w:t xml:space="preserve"> </w:t>
      </w:r>
      <w:r>
        <w:t>ve</w:t>
      </w:r>
      <w:r>
        <w:rPr>
          <w:spacing w:val="-1"/>
        </w:rPr>
        <w:t>li</w:t>
      </w:r>
      <w:r>
        <w:t>ce</w:t>
      </w:r>
      <w:r>
        <w:rPr>
          <w:spacing w:val="1"/>
        </w:rPr>
        <w:t xml:space="preserve"> </w:t>
      </w:r>
      <w:r>
        <w:t>čas</w:t>
      </w:r>
      <w:r>
        <w:rPr>
          <w:spacing w:val="-1"/>
        </w:rPr>
        <w:t>t</w:t>
      </w:r>
      <w:r>
        <w:t>é gra</w:t>
      </w:r>
      <w:r>
        <w:rPr>
          <w:spacing w:val="-1"/>
        </w:rPr>
        <w:t>m</w:t>
      </w:r>
      <w:r>
        <w:t>a</w:t>
      </w:r>
      <w:r>
        <w:rPr>
          <w:spacing w:val="-1"/>
        </w:rPr>
        <w:t>t</w:t>
      </w:r>
      <w:r>
        <w:rPr>
          <w:spacing w:val="1"/>
        </w:rPr>
        <w:t>i</w:t>
      </w:r>
      <w:r>
        <w:t>cké</w:t>
      </w:r>
      <w:r>
        <w:rPr>
          <w:spacing w:val="1"/>
        </w:rPr>
        <w:t xml:space="preserve"> </w:t>
      </w:r>
      <w:r>
        <w:t>c</w:t>
      </w:r>
      <w:r>
        <w:rPr>
          <w:spacing w:val="2"/>
        </w:rPr>
        <w:t>h</w:t>
      </w:r>
      <w:r>
        <w:rPr>
          <w:spacing w:val="-6"/>
        </w:rPr>
        <w:t>y</w:t>
      </w:r>
      <w:r>
        <w:rPr>
          <w:spacing w:val="2"/>
        </w:rPr>
        <w:t>b</w:t>
      </w:r>
      <w:r>
        <w:rPr>
          <w:spacing w:val="-4"/>
        </w:rPr>
        <w:t>y</w:t>
      </w:r>
      <w:r>
        <w:t>,</w:t>
      </w:r>
      <w:r>
        <w:rPr>
          <w:spacing w:val="8"/>
        </w:rPr>
        <w:t xml:space="preserve"> </w:t>
      </w:r>
      <w:r>
        <w:rPr>
          <w:spacing w:val="-1"/>
        </w:rPr>
        <w:t>š</w:t>
      </w:r>
      <w:r>
        <w:t>pa</w:t>
      </w:r>
      <w:r>
        <w:rPr>
          <w:spacing w:val="-1"/>
        </w:rPr>
        <w:t>t</w:t>
      </w:r>
      <w:r>
        <w:t>ná</w:t>
      </w:r>
      <w:r>
        <w:rPr>
          <w:spacing w:val="1"/>
        </w:rPr>
        <w:t xml:space="preserve"> </w:t>
      </w:r>
      <w:r>
        <w:t>vo</w:t>
      </w:r>
      <w:r>
        <w:rPr>
          <w:spacing w:val="-1"/>
        </w:rPr>
        <w:t>l</w:t>
      </w:r>
      <w:r>
        <w:t>ba</w:t>
      </w:r>
      <w:r>
        <w:rPr>
          <w:spacing w:val="1"/>
        </w:rPr>
        <w:t xml:space="preserve"> </w:t>
      </w:r>
      <w:r>
        <w:rPr>
          <w:spacing w:val="-1"/>
        </w:rPr>
        <w:t>li</w:t>
      </w:r>
      <w:r>
        <w:t>ngv</w:t>
      </w:r>
      <w:r>
        <w:rPr>
          <w:spacing w:val="-1"/>
        </w:rPr>
        <w:t>i</w:t>
      </w:r>
      <w:r>
        <w:t>s</w:t>
      </w:r>
      <w:r>
        <w:rPr>
          <w:spacing w:val="-1"/>
        </w:rPr>
        <w:t>ti</w:t>
      </w:r>
      <w:r>
        <w:t>ckých</w:t>
      </w:r>
      <w:r>
        <w:rPr>
          <w:spacing w:val="2"/>
        </w:rPr>
        <w:t xml:space="preserve"> </w:t>
      </w:r>
      <w:r>
        <w:rPr>
          <w:spacing w:val="1"/>
        </w:rPr>
        <w:t>j</w:t>
      </w:r>
      <w:r>
        <w:t xml:space="preserve">evů, </w:t>
      </w:r>
      <w:r>
        <w:rPr>
          <w:spacing w:val="-1"/>
        </w:rPr>
        <w:t>t</w:t>
      </w:r>
      <w:r>
        <w:t>ěžkopádné</w:t>
      </w:r>
      <w:r>
        <w:rPr>
          <w:spacing w:val="3"/>
        </w:rPr>
        <w:t xml:space="preserve"> </w:t>
      </w:r>
      <w:r>
        <w:t>v</w:t>
      </w:r>
      <w:r>
        <w:rPr>
          <w:spacing w:val="-6"/>
        </w:rPr>
        <w:t>y</w:t>
      </w:r>
      <w:r>
        <w:rPr>
          <w:spacing w:val="3"/>
        </w:rPr>
        <w:t>j</w:t>
      </w:r>
      <w:r>
        <w:t>adřován</w:t>
      </w:r>
      <w:r>
        <w:rPr>
          <w:spacing w:val="-1"/>
        </w:rPr>
        <w:t>í</w:t>
      </w:r>
      <w:r>
        <w:t>,</w:t>
      </w:r>
      <w:r>
        <w:rPr>
          <w:spacing w:val="4"/>
        </w:rPr>
        <w:t xml:space="preserve"> </w:t>
      </w:r>
      <w:r>
        <w:rPr>
          <w:spacing w:val="-3"/>
        </w:rPr>
        <w:t>m</w:t>
      </w:r>
      <w:r>
        <w:t>a</w:t>
      </w:r>
      <w:r>
        <w:rPr>
          <w:spacing w:val="-1"/>
        </w:rPr>
        <w:t>l</w:t>
      </w:r>
      <w:r>
        <w:t>á</w:t>
      </w:r>
      <w:r>
        <w:rPr>
          <w:spacing w:val="3"/>
        </w:rPr>
        <w:t xml:space="preserve"> </w:t>
      </w:r>
      <w:r>
        <w:t>s</w:t>
      </w:r>
      <w:r>
        <w:rPr>
          <w:spacing w:val="-1"/>
        </w:rPr>
        <w:t>l</w:t>
      </w:r>
      <w:r>
        <w:t>ovní</w:t>
      </w:r>
      <w:r>
        <w:rPr>
          <w:spacing w:val="-1"/>
        </w:rPr>
        <w:t xml:space="preserve"> </w:t>
      </w:r>
      <w:r>
        <w:t>zásoba,</w:t>
      </w:r>
      <w:r>
        <w:rPr>
          <w:spacing w:val="2"/>
        </w:rPr>
        <w:t xml:space="preserve"> </w:t>
      </w:r>
      <w:r>
        <w:rPr>
          <w:spacing w:val="-1"/>
        </w:rPr>
        <w:t>t</w:t>
      </w:r>
      <w:r>
        <w:t>var p</w:t>
      </w:r>
      <w:r>
        <w:rPr>
          <w:spacing w:val="-1"/>
        </w:rPr>
        <w:t>í</w:t>
      </w:r>
      <w:r>
        <w:t>s</w:t>
      </w:r>
      <w:r>
        <w:rPr>
          <w:spacing w:val="-3"/>
        </w:rPr>
        <w:t>m</w:t>
      </w:r>
      <w:r>
        <w:t>a</w:t>
      </w:r>
      <w:r>
        <w:rPr>
          <w:spacing w:val="3"/>
        </w:rPr>
        <w:t xml:space="preserve"> </w:t>
      </w:r>
      <w:r>
        <w:t>neodpov</w:t>
      </w:r>
      <w:r>
        <w:rPr>
          <w:spacing w:val="-1"/>
        </w:rPr>
        <w:t>í</w:t>
      </w:r>
      <w:r>
        <w:t>dá</w:t>
      </w:r>
      <w:r>
        <w:rPr>
          <w:spacing w:val="1"/>
        </w:rPr>
        <w:t xml:space="preserve"> </w:t>
      </w:r>
      <w:r>
        <w:t>nor</w:t>
      </w:r>
      <w:r>
        <w:rPr>
          <w:spacing w:val="-3"/>
        </w:rPr>
        <w:t>m</w:t>
      </w:r>
      <w:r>
        <w:t>ě,</w:t>
      </w:r>
      <w:r>
        <w:rPr>
          <w:spacing w:val="2"/>
        </w:rPr>
        <w:t xml:space="preserve"> </w:t>
      </w:r>
      <w:r>
        <w:t>nezna</w:t>
      </w:r>
      <w:r>
        <w:rPr>
          <w:spacing w:val="-1"/>
        </w:rPr>
        <w:t>l</w:t>
      </w:r>
      <w:r>
        <w:t>ost</w:t>
      </w:r>
      <w:r>
        <w:rPr>
          <w:spacing w:val="1"/>
        </w:rPr>
        <w:t xml:space="preserve"> </w:t>
      </w:r>
      <w:r>
        <w:t>p</w:t>
      </w:r>
      <w:r>
        <w:rPr>
          <w:spacing w:val="-1"/>
        </w:rPr>
        <w:t>í</w:t>
      </w:r>
      <w:r>
        <w:t>s</w:t>
      </w:r>
      <w:r>
        <w:rPr>
          <w:spacing w:val="-3"/>
        </w:rPr>
        <w:t>m</w:t>
      </w:r>
      <w:r>
        <w:t>en,</w:t>
      </w:r>
      <w:r>
        <w:rPr>
          <w:spacing w:val="4"/>
        </w:rPr>
        <w:t xml:space="preserve"> </w:t>
      </w:r>
      <w:r>
        <w:rPr>
          <w:spacing w:val="-3"/>
        </w:rPr>
        <w:t>m</w:t>
      </w:r>
      <w:r>
        <w:t>á</w:t>
      </w:r>
      <w:r>
        <w:rPr>
          <w:spacing w:val="-1"/>
        </w:rPr>
        <w:t>l</w:t>
      </w:r>
      <w:r>
        <w:t>o práce,</w:t>
      </w:r>
      <w:r>
        <w:rPr>
          <w:spacing w:val="2"/>
        </w:rPr>
        <w:t xml:space="preserve"> </w:t>
      </w:r>
      <w:r>
        <w:t>c</w:t>
      </w:r>
      <w:r>
        <w:rPr>
          <w:spacing w:val="2"/>
        </w:rPr>
        <w:t>h</w:t>
      </w:r>
      <w:r>
        <w:rPr>
          <w:spacing w:val="-6"/>
        </w:rPr>
        <w:t>y</w:t>
      </w:r>
      <w:r>
        <w:rPr>
          <w:spacing w:val="2"/>
        </w:rPr>
        <w:t>b</w:t>
      </w:r>
      <w:r>
        <w:t>í</w:t>
      </w:r>
      <w:r>
        <w:rPr>
          <w:spacing w:val="3"/>
        </w:rPr>
        <w:t xml:space="preserve"> </w:t>
      </w:r>
      <w:r>
        <w:t>peč</w:t>
      </w:r>
      <w:r>
        <w:rPr>
          <w:spacing w:val="-1"/>
        </w:rPr>
        <w:t>li</w:t>
      </w:r>
      <w:r>
        <w:t>vost</w:t>
      </w:r>
    </w:p>
    <w:p w:rsidR="00E122C4" w:rsidRDefault="00E122C4">
      <w:pPr>
        <w:spacing w:before="16" w:line="360" w:lineRule="auto"/>
        <w:rPr>
          <w:sz w:val="10"/>
          <w:szCs w:val="26"/>
        </w:rPr>
      </w:pPr>
    </w:p>
    <w:p w:rsidR="00E122C4" w:rsidRDefault="00037320">
      <w:pPr>
        <w:tabs>
          <w:tab w:val="left" w:pos="993"/>
        </w:tabs>
        <w:spacing w:line="360" w:lineRule="auto"/>
        <w:ind w:left="985" w:hanging="525"/>
        <w:rPr>
          <w:rFonts w:cs="Times New Roman"/>
        </w:rPr>
      </w:pPr>
      <w:r>
        <w:t>5 -</w:t>
      </w:r>
      <w:r>
        <w:tab/>
        <w:t>odbočení</w:t>
      </w:r>
      <w:r>
        <w:rPr>
          <w:spacing w:val="1"/>
        </w:rPr>
        <w:t xml:space="preserve"> </w:t>
      </w:r>
      <w:r>
        <w:t xml:space="preserve">od </w:t>
      </w:r>
      <w:r>
        <w:rPr>
          <w:spacing w:val="-1"/>
        </w:rPr>
        <w:t>t</w:t>
      </w:r>
      <w:r>
        <w:rPr>
          <w:spacing w:val="1"/>
        </w:rPr>
        <w:t>é</w:t>
      </w:r>
      <w:r>
        <w:rPr>
          <w:spacing w:val="-3"/>
        </w:rPr>
        <w:t>m</w:t>
      </w:r>
      <w:r>
        <w:t>a</w:t>
      </w:r>
      <w:r>
        <w:rPr>
          <w:spacing w:val="-1"/>
        </w:rPr>
        <w:t>t</w:t>
      </w:r>
      <w:r>
        <w:t>u,</w:t>
      </w:r>
      <w:r>
        <w:rPr>
          <w:spacing w:val="4"/>
        </w:rPr>
        <w:t xml:space="preserve"> </w:t>
      </w:r>
      <w:r>
        <w:t>nezpracován</w:t>
      </w:r>
      <w:r>
        <w:rPr>
          <w:spacing w:val="-1"/>
        </w:rPr>
        <w:t>í</w:t>
      </w:r>
      <w:r>
        <w:t>,</w:t>
      </w:r>
      <w:r>
        <w:rPr>
          <w:spacing w:val="2"/>
        </w:rPr>
        <w:t xml:space="preserve"> </w:t>
      </w:r>
      <w:r>
        <w:t>ve</w:t>
      </w:r>
      <w:r>
        <w:rPr>
          <w:spacing w:val="-1"/>
        </w:rPr>
        <w:t>li</w:t>
      </w:r>
      <w:r>
        <w:t>ce</w:t>
      </w:r>
      <w:r>
        <w:rPr>
          <w:spacing w:val="3"/>
        </w:rPr>
        <w:t xml:space="preserve"> </w:t>
      </w:r>
      <w:r>
        <w:t>čas</w:t>
      </w:r>
      <w:r>
        <w:rPr>
          <w:spacing w:val="-1"/>
        </w:rPr>
        <w:t>t</w:t>
      </w:r>
      <w:r>
        <w:t>é c</w:t>
      </w:r>
      <w:r>
        <w:rPr>
          <w:spacing w:val="2"/>
        </w:rPr>
        <w:t>h</w:t>
      </w:r>
      <w:r>
        <w:rPr>
          <w:spacing w:val="-6"/>
        </w:rPr>
        <w:t>y</w:t>
      </w:r>
      <w:r>
        <w:rPr>
          <w:spacing w:val="2"/>
        </w:rPr>
        <w:t>b</w:t>
      </w:r>
      <w:r>
        <w:rPr>
          <w:spacing w:val="-4"/>
        </w:rPr>
        <w:t>y</w:t>
      </w:r>
      <w:r>
        <w:t>, špa</w:t>
      </w:r>
      <w:r>
        <w:rPr>
          <w:spacing w:val="-1"/>
        </w:rPr>
        <w:t>t</w:t>
      </w:r>
      <w:r>
        <w:t>né</w:t>
      </w:r>
      <w:r>
        <w:rPr>
          <w:spacing w:val="1"/>
        </w:rPr>
        <w:t xml:space="preserve"> </w:t>
      </w:r>
      <w:r>
        <w:t>vo</w:t>
      </w:r>
      <w:r>
        <w:rPr>
          <w:spacing w:val="-1"/>
        </w:rPr>
        <w:t>l</w:t>
      </w:r>
      <w:r>
        <w:t>by výrazů,</w:t>
      </w:r>
      <w:r>
        <w:rPr>
          <w:spacing w:val="2"/>
        </w:rPr>
        <w:t xml:space="preserve"> </w:t>
      </w:r>
      <w:r>
        <w:t>ve</w:t>
      </w:r>
      <w:r>
        <w:rPr>
          <w:spacing w:val="-1"/>
        </w:rPr>
        <w:t>li</w:t>
      </w:r>
      <w:r>
        <w:t>ce</w:t>
      </w:r>
      <w:r>
        <w:rPr>
          <w:spacing w:val="1"/>
        </w:rPr>
        <w:t xml:space="preserve"> </w:t>
      </w:r>
      <w:r>
        <w:t>n</w:t>
      </w:r>
      <w:r>
        <w:rPr>
          <w:spacing w:val="-1"/>
        </w:rPr>
        <w:t>í</w:t>
      </w:r>
      <w:r>
        <w:t>zká</w:t>
      </w:r>
      <w:r>
        <w:rPr>
          <w:spacing w:val="1"/>
        </w:rPr>
        <w:t xml:space="preserve"> </w:t>
      </w:r>
      <w:r>
        <w:t>s</w:t>
      </w:r>
      <w:r>
        <w:rPr>
          <w:spacing w:val="-1"/>
        </w:rPr>
        <w:t>l</w:t>
      </w:r>
      <w:r>
        <w:t>ovní</w:t>
      </w:r>
      <w:r>
        <w:rPr>
          <w:spacing w:val="-1"/>
        </w:rPr>
        <w:t xml:space="preserve"> </w:t>
      </w:r>
      <w:r>
        <w:t>zásoba,</w:t>
      </w:r>
      <w:r>
        <w:rPr>
          <w:spacing w:val="2"/>
        </w:rPr>
        <w:t xml:space="preserve"> </w:t>
      </w:r>
      <w:r>
        <w:t>nezv</w:t>
      </w:r>
      <w:r>
        <w:rPr>
          <w:spacing w:val="-1"/>
        </w:rPr>
        <w:t>l</w:t>
      </w:r>
      <w:r>
        <w:t>ádnu</w:t>
      </w:r>
      <w:r>
        <w:rPr>
          <w:spacing w:val="-1"/>
        </w:rPr>
        <w:t>t</w:t>
      </w:r>
      <w:r>
        <w:t>í</w:t>
      </w:r>
      <w:r>
        <w:rPr>
          <w:spacing w:val="1"/>
        </w:rPr>
        <w:t xml:space="preserve"> </w:t>
      </w:r>
      <w:r>
        <w:t>úko</w:t>
      </w:r>
      <w:r>
        <w:rPr>
          <w:spacing w:val="-1"/>
        </w:rPr>
        <w:t>l</w:t>
      </w:r>
      <w:r>
        <w:t xml:space="preserve">u, </w:t>
      </w:r>
      <w:r>
        <w:rPr>
          <w:spacing w:val="-1"/>
        </w:rPr>
        <w:t>t</w:t>
      </w:r>
      <w:r>
        <w:t>var</w:t>
      </w:r>
      <w:r>
        <w:rPr>
          <w:spacing w:val="2"/>
        </w:rPr>
        <w:t xml:space="preserve"> </w:t>
      </w:r>
      <w:r>
        <w:t>p</w:t>
      </w:r>
      <w:r>
        <w:rPr>
          <w:spacing w:val="-1"/>
        </w:rPr>
        <w:t>í</w:t>
      </w:r>
      <w:r>
        <w:t>s</w:t>
      </w:r>
      <w:r>
        <w:rPr>
          <w:spacing w:val="-3"/>
        </w:rPr>
        <w:t>m</w:t>
      </w:r>
      <w:r>
        <w:t>a</w:t>
      </w:r>
      <w:r>
        <w:rPr>
          <w:spacing w:val="1"/>
        </w:rPr>
        <w:t xml:space="preserve"> </w:t>
      </w:r>
      <w:r>
        <w:t>neodpov</w:t>
      </w:r>
      <w:r>
        <w:rPr>
          <w:spacing w:val="-1"/>
        </w:rPr>
        <w:t>í</w:t>
      </w:r>
      <w:r>
        <w:t>dá, nezna</w:t>
      </w:r>
      <w:r>
        <w:rPr>
          <w:spacing w:val="-1"/>
        </w:rPr>
        <w:t>l</w:t>
      </w:r>
      <w:r>
        <w:t>ost</w:t>
      </w:r>
      <w:r>
        <w:rPr>
          <w:spacing w:val="1"/>
        </w:rPr>
        <w:t xml:space="preserve"> </w:t>
      </w:r>
      <w:r>
        <w:t>p</w:t>
      </w:r>
      <w:r>
        <w:rPr>
          <w:spacing w:val="-1"/>
        </w:rPr>
        <w:t>í</w:t>
      </w:r>
      <w:r>
        <w:t>s</w:t>
      </w:r>
      <w:r>
        <w:rPr>
          <w:spacing w:val="-3"/>
        </w:rPr>
        <w:t>m</w:t>
      </w:r>
      <w:r>
        <w:t>en,</w:t>
      </w:r>
      <w:r>
        <w:rPr>
          <w:spacing w:val="4"/>
        </w:rPr>
        <w:t xml:space="preserve"> </w:t>
      </w:r>
      <w:r>
        <w:t>ve</w:t>
      </w:r>
      <w:r>
        <w:rPr>
          <w:spacing w:val="-1"/>
        </w:rPr>
        <w:t>lm</w:t>
      </w:r>
      <w:r>
        <w:t>i</w:t>
      </w:r>
      <w:r>
        <w:rPr>
          <w:spacing w:val="1"/>
        </w:rPr>
        <w:t xml:space="preserve"> </w:t>
      </w:r>
      <w:r>
        <w:rPr>
          <w:spacing w:val="-3"/>
        </w:rPr>
        <w:t>m</w:t>
      </w:r>
      <w:r>
        <w:rPr>
          <w:spacing w:val="1"/>
        </w:rPr>
        <w:t>á</w:t>
      </w:r>
      <w:r>
        <w:rPr>
          <w:spacing w:val="-1"/>
        </w:rPr>
        <w:t>l</w:t>
      </w:r>
      <w:r>
        <w:t>o</w:t>
      </w:r>
      <w:r>
        <w:rPr>
          <w:spacing w:val="2"/>
        </w:rPr>
        <w:t xml:space="preserve"> </w:t>
      </w:r>
      <w:r>
        <w:t>práce,</w:t>
      </w:r>
      <w:r>
        <w:rPr>
          <w:spacing w:val="2"/>
        </w:rPr>
        <w:t xml:space="preserve"> </w:t>
      </w:r>
      <w:r>
        <w:rPr>
          <w:spacing w:val="-1"/>
        </w:rPr>
        <w:t>l</w:t>
      </w:r>
      <w:r>
        <w:t>a</w:t>
      </w:r>
      <w:r>
        <w:rPr>
          <w:spacing w:val="1"/>
        </w:rPr>
        <w:t>j</w:t>
      </w:r>
      <w:r>
        <w:t>dáckost</w:t>
      </w:r>
    </w:p>
    <w:p w:rsidR="00E122C4" w:rsidRDefault="00E122C4">
      <w:pPr>
        <w:spacing w:line="360" w:lineRule="auto"/>
        <w:rPr>
          <w:rFonts w:cs="Times New Roman"/>
        </w:rPr>
      </w:pPr>
    </w:p>
    <w:p w:rsidR="00E122C4" w:rsidRDefault="00E122C4">
      <w:pPr>
        <w:sectPr w:rsidR="00E122C4">
          <w:type w:val="continuous"/>
          <w:pgSz w:w="11906" w:h="16838"/>
          <w:pgMar w:top="920" w:right="1680" w:bottom="1088" w:left="1320" w:header="735" w:footer="1031" w:gutter="0"/>
          <w:cols w:space="708"/>
          <w:formProt w:val="0"/>
          <w:docGrid w:linePitch="100"/>
        </w:sectPr>
      </w:pPr>
    </w:p>
    <w:p w:rsidR="00E122C4" w:rsidRDefault="00037320">
      <w:pPr>
        <w:spacing w:line="360" w:lineRule="auto"/>
        <w:jc w:val="center"/>
        <w:rPr>
          <w:b/>
          <w:sz w:val="28"/>
        </w:rPr>
      </w:pPr>
      <w:r>
        <w:rPr>
          <w:b/>
          <w:sz w:val="28"/>
        </w:rPr>
        <w:lastRenderedPageBreak/>
        <w:t>Příloha č.4 – Kritéria pro hodnocení - testy</w:t>
      </w:r>
    </w:p>
    <w:p w:rsidR="00E122C4" w:rsidRDefault="00E122C4">
      <w:pPr>
        <w:spacing w:before="12" w:line="360" w:lineRule="auto"/>
        <w:rPr>
          <w:sz w:val="14"/>
        </w:rPr>
      </w:pPr>
    </w:p>
    <w:p w:rsidR="00E122C4" w:rsidRDefault="00037320">
      <w:pPr>
        <w:spacing w:before="29" w:line="360" w:lineRule="auto"/>
        <w:ind w:left="240"/>
        <w:rPr>
          <w:u w:val="single"/>
        </w:rPr>
      </w:pPr>
      <w:r>
        <w:rPr>
          <w:b/>
          <w:spacing w:val="-1"/>
          <w:u w:val="single"/>
        </w:rPr>
        <w:t>Z</w:t>
      </w:r>
      <w:r>
        <w:rPr>
          <w:b/>
          <w:u w:val="single"/>
        </w:rPr>
        <w:t>ná</w:t>
      </w:r>
      <w:r>
        <w:rPr>
          <w:b/>
          <w:spacing w:val="1"/>
          <w:u w:val="single"/>
        </w:rPr>
        <w:t>m</w:t>
      </w:r>
      <w:r>
        <w:rPr>
          <w:b/>
          <w:u w:val="single"/>
        </w:rPr>
        <w:t>ka:</w:t>
      </w:r>
    </w:p>
    <w:p w:rsidR="00E122C4" w:rsidRDefault="00037320">
      <w:pPr>
        <w:numPr>
          <w:ilvl w:val="1"/>
          <w:numId w:val="99"/>
        </w:numPr>
        <w:spacing w:line="360" w:lineRule="auto"/>
        <w:rPr>
          <w:rFonts w:cs="Times New Roman"/>
        </w:rPr>
      </w:pPr>
      <w:r>
        <w:t>1 - p</w:t>
      </w:r>
      <w:r>
        <w:rPr>
          <w:spacing w:val="-1"/>
        </w:rPr>
        <w:t>l</w:t>
      </w:r>
      <w:r>
        <w:t>ný</w:t>
      </w:r>
      <w:r>
        <w:rPr>
          <w:spacing w:val="2"/>
        </w:rPr>
        <w:t xml:space="preserve"> </w:t>
      </w:r>
      <w:r>
        <w:t>počet</w:t>
      </w:r>
      <w:r>
        <w:rPr>
          <w:spacing w:val="-1"/>
        </w:rPr>
        <w:t xml:space="preserve"> </w:t>
      </w:r>
      <w:r>
        <w:rPr>
          <w:spacing w:val="-3"/>
        </w:rPr>
        <w:t>m</w:t>
      </w:r>
      <w:r>
        <w:rPr>
          <w:spacing w:val="2"/>
        </w:rPr>
        <w:t>o</w:t>
      </w:r>
      <w:r>
        <w:t>žných</w:t>
      </w:r>
      <w:r>
        <w:rPr>
          <w:spacing w:val="2"/>
        </w:rPr>
        <w:t xml:space="preserve"> </w:t>
      </w:r>
      <w:r>
        <w:t>bodů, drobně</w:t>
      </w:r>
      <w:r>
        <w:rPr>
          <w:spacing w:val="1"/>
        </w:rPr>
        <w:t>j</w:t>
      </w:r>
      <w:r>
        <w:t>ší</w:t>
      </w:r>
      <w:r>
        <w:rPr>
          <w:spacing w:val="-1"/>
        </w:rPr>
        <w:t xml:space="preserve"> </w:t>
      </w:r>
      <w:r>
        <w:t>ch</w:t>
      </w:r>
      <w:r>
        <w:rPr>
          <w:spacing w:val="-4"/>
        </w:rPr>
        <w:t>y</w:t>
      </w:r>
      <w:r>
        <w:rPr>
          <w:spacing w:val="2"/>
        </w:rPr>
        <w:t>b</w:t>
      </w:r>
      <w:r>
        <w:t>y</w:t>
      </w:r>
    </w:p>
    <w:p w:rsidR="00E122C4" w:rsidRDefault="00037320">
      <w:pPr>
        <w:numPr>
          <w:ilvl w:val="1"/>
          <w:numId w:val="99"/>
        </w:numPr>
        <w:spacing w:line="360" w:lineRule="auto"/>
        <w:rPr>
          <w:rFonts w:cs="Times New Roman"/>
        </w:rPr>
      </w:pPr>
      <w:r>
        <w:t>2 -  2</w:t>
      </w:r>
      <w:r>
        <w:rPr>
          <w:spacing w:val="-1"/>
        </w:rPr>
        <w:t>/</w:t>
      </w:r>
      <w:r>
        <w:t xml:space="preserve">3 </w:t>
      </w:r>
      <w:r>
        <w:rPr>
          <w:spacing w:val="2"/>
        </w:rPr>
        <w:t xml:space="preserve"> </w:t>
      </w:r>
      <w:r>
        <w:rPr>
          <w:spacing w:val="-3"/>
        </w:rPr>
        <w:t>m</w:t>
      </w:r>
      <w:r>
        <w:t>ožných</w:t>
      </w:r>
      <w:r>
        <w:rPr>
          <w:spacing w:val="2"/>
        </w:rPr>
        <w:t xml:space="preserve"> </w:t>
      </w:r>
      <w:r>
        <w:t>bodů</w:t>
      </w:r>
    </w:p>
    <w:p w:rsidR="00E122C4" w:rsidRDefault="00037320">
      <w:pPr>
        <w:numPr>
          <w:ilvl w:val="1"/>
          <w:numId w:val="99"/>
        </w:numPr>
        <w:spacing w:line="360" w:lineRule="auto"/>
        <w:rPr>
          <w:rFonts w:cs="Times New Roman"/>
        </w:rPr>
      </w:pPr>
      <w:r>
        <w:t>3  - 1</w:t>
      </w:r>
      <w:r>
        <w:rPr>
          <w:spacing w:val="-1"/>
        </w:rPr>
        <w:t>/</w:t>
      </w:r>
      <w:r>
        <w:t xml:space="preserve">2   </w:t>
      </w:r>
      <w:r>
        <w:rPr>
          <w:spacing w:val="2"/>
        </w:rPr>
        <w:t xml:space="preserve"> </w:t>
      </w:r>
      <w:r>
        <w:rPr>
          <w:spacing w:val="-3"/>
        </w:rPr>
        <w:t>m</w:t>
      </w:r>
      <w:r>
        <w:t>ožných</w:t>
      </w:r>
      <w:r>
        <w:rPr>
          <w:spacing w:val="2"/>
        </w:rPr>
        <w:t xml:space="preserve"> </w:t>
      </w:r>
      <w:r>
        <w:t>bodů, čas</w:t>
      </w:r>
      <w:r>
        <w:rPr>
          <w:spacing w:val="-1"/>
        </w:rPr>
        <w:t>t</w:t>
      </w:r>
      <w:r>
        <w:t>ě</w:t>
      </w:r>
      <w:r>
        <w:rPr>
          <w:spacing w:val="1"/>
        </w:rPr>
        <w:t>j</w:t>
      </w:r>
      <w:r>
        <w:t>ší</w:t>
      </w:r>
      <w:r>
        <w:rPr>
          <w:spacing w:val="1"/>
        </w:rPr>
        <w:t xml:space="preserve"> </w:t>
      </w:r>
      <w:r>
        <w:t>ch</w:t>
      </w:r>
      <w:r>
        <w:rPr>
          <w:spacing w:val="-4"/>
        </w:rPr>
        <w:t>y</w:t>
      </w:r>
      <w:r>
        <w:rPr>
          <w:spacing w:val="2"/>
        </w:rPr>
        <w:t>b</w:t>
      </w:r>
      <w:r>
        <w:t>y</w:t>
      </w:r>
    </w:p>
    <w:p w:rsidR="00E122C4" w:rsidRDefault="00037320">
      <w:pPr>
        <w:numPr>
          <w:ilvl w:val="1"/>
          <w:numId w:val="99"/>
        </w:numPr>
        <w:spacing w:line="360" w:lineRule="auto"/>
        <w:rPr>
          <w:rFonts w:cs="Times New Roman"/>
        </w:rPr>
      </w:pPr>
      <w:r>
        <w:t xml:space="preserve">-  </w:t>
      </w:r>
      <w:r>
        <w:rPr>
          <w:spacing w:val="-3"/>
        </w:rPr>
        <w:t>m</w:t>
      </w:r>
      <w:r>
        <w:t>é</w:t>
      </w:r>
      <w:r>
        <w:rPr>
          <w:spacing w:val="2"/>
        </w:rPr>
        <w:t>n</w:t>
      </w:r>
      <w:r>
        <w:t>ě,</w:t>
      </w:r>
      <w:r>
        <w:rPr>
          <w:spacing w:val="2"/>
        </w:rPr>
        <w:t xml:space="preserve"> </w:t>
      </w:r>
      <w:r>
        <w:t>než</w:t>
      </w:r>
      <w:r>
        <w:rPr>
          <w:spacing w:val="1"/>
        </w:rPr>
        <w:t xml:space="preserve"> </w:t>
      </w:r>
      <w:r>
        <w:t>po</w:t>
      </w:r>
      <w:r>
        <w:rPr>
          <w:spacing w:val="-1"/>
        </w:rPr>
        <w:t>l</w:t>
      </w:r>
      <w:r>
        <w:t>ov</w:t>
      </w:r>
      <w:r>
        <w:rPr>
          <w:spacing w:val="-1"/>
        </w:rPr>
        <w:t>i</w:t>
      </w:r>
      <w:r>
        <w:t>na</w:t>
      </w:r>
      <w:r>
        <w:rPr>
          <w:spacing w:val="1"/>
        </w:rPr>
        <w:t xml:space="preserve"> </w:t>
      </w:r>
      <w:r>
        <w:t>bodů, ch</w:t>
      </w:r>
      <w:r>
        <w:rPr>
          <w:spacing w:val="-4"/>
        </w:rPr>
        <w:t>y</w:t>
      </w:r>
      <w:r>
        <w:rPr>
          <w:spacing w:val="2"/>
        </w:rPr>
        <w:t>b</w:t>
      </w:r>
      <w:r>
        <w:t>y</w:t>
      </w:r>
      <w:r>
        <w:rPr>
          <w:spacing w:val="2"/>
        </w:rPr>
        <w:t xml:space="preserve"> </w:t>
      </w:r>
      <w:r>
        <w:t>ve</w:t>
      </w:r>
      <w:r>
        <w:rPr>
          <w:spacing w:val="-1"/>
        </w:rPr>
        <w:t>li</w:t>
      </w:r>
      <w:r>
        <w:t>ce</w:t>
      </w:r>
      <w:r>
        <w:rPr>
          <w:spacing w:val="1"/>
        </w:rPr>
        <w:t xml:space="preserve"> </w:t>
      </w:r>
      <w:r>
        <w:t>čas</w:t>
      </w:r>
      <w:r>
        <w:rPr>
          <w:spacing w:val="-1"/>
        </w:rPr>
        <w:t>t</w:t>
      </w:r>
      <w:r>
        <w:t>é,</w:t>
      </w:r>
      <w:r>
        <w:rPr>
          <w:spacing w:val="2"/>
        </w:rPr>
        <w:t xml:space="preserve"> </w:t>
      </w:r>
      <w:r>
        <w:t>odpovědi</w:t>
      </w:r>
      <w:r>
        <w:rPr>
          <w:spacing w:val="1"/>
        </w:rPr>
        <w:t xml:space="preserve"> </w:t>
      </w:r>
      <w:r>
        <w:t>nepřesné</w:t>
      </w:r>
    </w:p>
    <w:p w:rsidR="00E122C4" w:rsidRDefault="00037320">
      <w:pPr>
        <w:numPr>
          <w:ilvl w:val="1"/>
          <w:numId w:val="99"/>
        </w:numPr>
        <w:spacing w:line="360" w:lineRule="auto"/>
        <w:rPr>
          <w:rFonts w:cs="Times New Roman"/>
        </w:rPr>
      </w:pPr>
      <w:r>
        <w:t>-  v</w:t>
      </w:r>
      <w:r>
        <w:rPr>
          <w:spacing w:val="-1"/>
        </w:rPr>
        <w:t>í</w:t>
      </w:r>
      <w:r>
        <w:t>ce</w:t>
      </w:r>
      <w:r>
        <w:rPr>
          <w:spacing w:val="1"/>
        </w:rPr>
        <w:t xml:space="preserve"> </w:t>
      </w:r>
      <w:r>
        <w:t>než</w:t>
      </w:r>
      <w:r>
        <w:rPr>
          <w:spacing w:val="1"/>
        </w:rPr>
        <w:t xml:space="preserve"> </w:t>
      </w:r>
      <w:r>
        <w:t>2</w:t>
      </w:r>
      <w:r>
        <w:rPr>
          <w:spacing w:val="-1"/>
        </w:rPr>
        <w:t>/</w:t>
      </w:r>
      <w:r>
        <w:t>3 ch</w:t>
      </w:r>
      <w:r>
        <w:rPr>
          <w:spacing w:val="-4"/>
        </w:rPr>
        <w:t>y</w:t>
      </w:r>
      <w:r>
        <w:t>b</w:t>
      </w:r>
      <w:r>
        <w:rPr>
          <w:spacing w:val="2"/>
        </w:rPr>
        <w:t>n</w:t>
      </w:r>
      <w:r>
        <w:t>ých</w:t>
      </w:r>
      <w:r>
        <w:rPr>
          <w:spacing w:val="2"/>
        </w:rPr>
        <w:t xml:space="preserve"> </w:t>
      </w:r>
      <w:r>
        <w:t>odpověd</w:t>
      </w:r>
      <w:r>
        <w:rPr>
          <w:spacing w:val="-1"/>
        </w:rPr>
        <w:t>í</w:t>
      </w:r>
      <w:r>
        <w:t>,</w:t>
      </w:r>
      <w:r>
        <w:rPr>
          <w:spacing w:val="2"/>
        </w:rPr>
        <w:t xml:space="preserve"> </w:t>
      </w:r>
      <w:r>
        <w:t>nezna</w:t>
      </w:r>
      <w:r>
        <w:rPr>
          <w:spacing w:val="-1"/>
        </w:rPr>
        <w:t>l</w:t>
      </w:r>
      <w:r>
        <w:t>ost</w:t>
      </w:r>
      <w:r>
        <w:rPr>
          <w:spacing w:val="1"/>
        </w:rPr>
        <w:t xml:space="preserve"> </w:t>
      </w:r>
      <w:r>
        <w:rPr>
          <w:spacing w:val="-1"/>
        </w:rPr>
        <w:t>l</w:t>
      </w:r>
      <w:r>
        <w:t>á</w:t>
      </w:r>
      <w:r>
        <w:rPr>
          <w:spacing w:val="-1"/>
        </w:rPr>
        <w:t>t</w:t>
      </w:r>
      <w:r>
        <w:rPr>
          <w:spacing w:val="2"/>
        </w:rPr>
        <w:t>k</w:t>
      </w:r>
      <w:r>
        <w:t>y</w:t>
      </w:r>
    </w:p>
    <w:p w:rsidR="00E122C4" w:rsidRDefault="00E122C4">
      <w:pPr>
        <w:spacing w:line="360" w:lineRule="auto"/>
        <w:ind w:left="460"/>
        <w:rPr>
          <w:rFonts w:cs="Times New Roman"/>
        </w:rPr>
      </w:pPr>
    </w:p>
    <w:p w:rsidR="00E122C4" w:rsidRDefault="00E122C4">
      <w:pPr>
        <w:spacing w:line="360" w:lineRule="auto"/>
        <w:ind w:left="460"/>
        <w:rPr>
          <w:rFonts w:cs="Times New Roman"/>
        </w:rPr>
        <w:sectPr w:rsidR="00E122C4">
          <w:headerReference w:type="default" r:id="rId95"/>
          <w:footerReference w:type="default" r:id="rId96"/>
          <w:pgSz w:w="11906" w:h="16838"/>
          <w:pgMar w:top="920" w:right="1680" w:bottom="765" w:left="1320" w:header="708" w:footer="708" w:gutter="0"/>
          <w:cols w:space="708"/>
          <w:formProt w:val="0"/>
          <w:docGrid w:linePitch="100"/>
        </w:sectPr>
      </w:pPr>
    </w:p>
    <w:p w:rsidR="00E122C4" w:rsidRDefault="00E122C4">
      <w:pPr>
        <w:spacing w:line="360" w:lineRule="auto"/>
        <w:rPr>
          <w:rFonts w:cs="Times New Roman"/>
        </w:rPr>
      </w:pPr>
    </w:p>
    <w:p w:rsidR="00E122C4" w:rsidRDefault="00E122C4">
      <w:pPr>
        <w:sectPr w:rsidR="00E122C4">
          <w:headerReference w:type="default" r:id="rId97"/>
          <w:footerReference w:type="default" r:id="rId98"/>
          <w:pgSz w:w="11906" w:h="16838"/>
          <w:pgMar w:top="920" w:right="1660" w:bottom="1088" w:left="1320" w:header="735" w:footer="1031" w:gutter="0"/>
          <w:cols w:space="708"/>
          <w:formProt w:val="0"/>
          <w:docGrid w:linePitch="100"/>
        </w:sectPr>
      </w:pPr>
    </w:p>
    <w:p w:rsidR="00E122C4" w:rsidRDefault="00037320">
      <w:pPr>
        <w:spacing w:line="360" w:lineRule="auto"/>
        <w:jc w:val="center"/>
        <w:rPr>
          <w:b/>
          <w:sz w:val="28"/>
        </w:rPr>
      </w:pPr>
      <w:r>
        <w:rPr>
          <w:b/>
          <w:sz w:val="28"/>
        </w:rPr>
        <w:t>Příloha č.5 – Kritéria pro hodnocení – Hodnocení práce při hodině</w:t>
      </w:r>
    </w:p>
    <w:p w:rsidR="00E122C4" w:rsidRDefault="00E122C4">
      <w:pPr>
        <w:spacing w:line="360" w:lineRule="auto"/>
        <w:rPr>
          <w:sz w:val="20"/>
        </w:rPr>
      </w:pPr>
    </w:p>
    <w:p w:rsidR="00E122C4" w:rsidRDefault="00037320">
      <w:pPr>
        <w:spacing w:line="360" w:lineRule="auto"/>
        <w:ind w:left="100"/>
        <w:rPr>
          <w:b/>
          <w:u w:val="single"/>
        </w:rPr>
      </w:pPr>
      <w:r>
        <w:rPr>
          <w:b/>
          <w:spacing w:val="-1"/>
          <w:u w:val="single"/>
        </w:rPr>
        <w:t>Z</w:t>
      </w:r>
      <w:r>
        <w:rPr>
          <w:b/>
          <w:u w:val="single"/>
        </w:rPr>
        <w:t>ná</w:t>
      </w:r>
      <w:r>
        <w:rPr>
          <w:b/>
          <w:spacing w:val="1"/>
          <w:u w:val="single"/>
        </w:rPr>
        <w:t>m</w:t>
      </w:r>
      <w:r>
        <w:rPr>
          <w:b/>
          <w:u w:val="single"/>
        </w:rPr>
        <w:t>ka:</w:t>
      </w:r>
    </w:p>
    <w:p w:rsidR="00E122C4" w:rsidRDefault="00E122C4">
      <w:pPr>
        <w:spacing w:line="360" w:lineRule="auto"/>
        <w:ind w:left="100"/>
        <w:jc w:val="both"/>
        <w:rPr>
          <w:sz w:val="12"/>
          <w:u w:val="single"/>
        </w:rPr>
      </w:pPr>
    </w:p>
    <w:p w:rsidR="00E122C4" w:rsidRDefault="00037320">
      <w:pPr>
        <w:tabs>
          <w:tab w:val="left" w:pos="1000"/>
        </w:tabs>
        <w:spacing w:line="360" w:lineRule="auto"/>
        <w:ind w:left="1240" w:right="129" w:hanging="600"/>
        <w:jc w:val="both"/>
        <w:rPr>
          <w:rFonts w:cs="Times New Roman"/>
        </w:rPr>
      </w:pPr>
      <w:r>
        <w:t>1 -</w:t>
      </w:r>
      <w:r>
        <w:tab/>
        <w:t>-</w:t>
      </w:r>
      <w:r>
        <w:tab/>
        <w:t>pracu</w:t>
      </w:r>
      <w:r>
        <w:rPr>
          <w:spacing w:val="1"/>
        </w:rPr>
        <w:t>j</w:t>
      </w:r>
      <w:r>
        <w:t>e us</w:t>
      </w:r>
      <w:r>
        <w:rPr>
          <w:spacing w:val="-1"/>
        </w:rPr>
        <w:t>il</w:t>
      </w:r>
      <w:r>
        <w:t>ovně,</w:t>
      </w:r>
      <w:r>
        <w:rPr>
          <w:spacing w:val="2"/>
        </w:rPr>
        <w:t xml:space="preserve"> </w:t>
      </w:r>
      <w:r>
        <w:t>poho</w:t>
      </w:r>
      <w:r>
        <w:rPr>
          <w:spacing w:val="-1"/>
        </w:rPr>
        <w:t>t</w:t>
      </w:r>
      <w:r>
        <w:t>ově,</w:t>
      </w:r>
      <w:r>
        <w:rPr>
          <w:spacing w:val="2"/>
        </w:rPr>
        <w:t xml:space="preserve"> </w:t>
      </w:r>
      <w:r>
        <w:rPr>
          <w:spacing w:val="-3"/>
        </w:rPr>
        <w:t>m</w:t>
      </w:r>
      <w:r>
        <w:t>á</w:t>
      </w:r>
      <w:r>
        <w:rPr>
          <w:spacing w:val="1"/>
        </w:rPr>
        <w:t xml:space="preserve"> </w:t>
      </w:r>
      <w:r>
        <w:t>přeh</w:t>
      </w:r>
      <w:r>
        <w:rPr>
          <w:spacing w:val="-1"/>
        </w:rPr>
        <w:t>l</w:t>
      </w:r>
      <w:r>
        <w:t>ed</w:t>
      </w:r>
      <w:r>
        <w:rPr>
          <w:spacing w:val="2"/>
        </w:rPr>
        <w:t xml:space="preserve"> </w:t>
      </w:r>
      <w:r>
        <w:t>o uč</w:t>
      </w:r>
      <w:r>
        <w:rPr>
          <w:spacing w:val="-1"/>
        </w:rPr>
        <w:t>i</w:t>
      </w:r>
      <w:r>
        <w:t>vu,</w:t>
      </w:r>
      <w:r>
        <w:rPr>
          <w:spacing w:val="2"/>
        </w:rPr>
        <w:t xml:space="preserve"> </w:t>
      </w:r>
      <w:r>
        <w:t>př</w:t>
      </w:r>
      <w:r>
        <w:rPr>
          <w:spacing w:val="-1"/>
        </w:rPr>
        <w:t>i</w:t>
      </w:r>
      <w:r>
        <w:t>prav</w:t>
      </w:r>
      <w:r>
        <w:rPr>
          <w:spacing w:val="-2"/>
        </w:rPr>
        <w:t>u</w:t>
      </w:r>
      <w:r>
        <w:rPr>
          <w:spacing w:val="1"/>
        </w:rPr>
        <w:t>j</w:t>
      </w:r>
      <w:r>
        <w:t>e</w:t>
      </w:r>
      <w:r>
        <w:rPr>
          <w:spacing w:val="1"/>
        </w:rPr>
        <w:t xml:space="preserve"> </w:t>
      </w:r>
      <w:r>
        <w:t>se , reag</w:t>
      </w:r>
      <w:r>
        <w:rPr>
          <w:spacing w:val="-2"/>
        </w:rPr>
        <w:t>u</w:t>
      </w:r>
      <w:r>
        <w:rPr>
          <w:spacing w:val="1"/>
        </w:rPr>
        <w:t>j</w:t>
      </w:r>
      <w:r>
        <w:t>e na</w:t>
      </w:r>
      <w:r>
        <w:rPr>
          <w:spacing w:val="1"/>
        </w:rPr>
        <w:t xml:space="preserve"> </w:t>
      </w:r>
      <w:r>
        <w:t>do</w:t>
      </w:r>
      <w:r>
        <w:rPr>
          <w:spacing w:val="-1"/>
        </w:rPr>
        <w:t>t</w:t>
      </w:r>
      <w:r>
        <w:t>az</w:t>
      </w:r>
      <w:r>
        <w:rPr>
          <w:spacing w:val="-4"/>
        </w:rPr>
        <w:t>y</w:t>
      </w:r>
      <w:r>
        <w:t>,</w:t>
      </w:r>
      <w:r>
        <w:rPr>
          <w:spacing w:val="4"/>
        </w:rPr>
        <w:t xml:space="preserve"> </w:t>
      </w:r>
      <w:r>
        <w:t>při</w:t>
      </w:r>
      <w:r>
        <w:rPr>
          <w:spacing w:val="1"/>
        </w:rPr>
        <w:t xml:space="preserve"> </w:t>
      </w:r>
      <w:r>
        <w:t>zadání</w:t>
      </w:r>
      <w:r>
        <w:rPr>
          <w:spacing w:val="1"/>
        </w:rPr>
        <w:t xml:space="preserve"> </w:t>
      </w:r>
      <w:r>
        <w:t>práce</w:t>
      </w:r>
      <w:r>
        <w:rPr>
          <w:spacing w:val="1"/>
        </w:rPr>
        <w:t xml:space="preserve"> </w:t>
      </w:r>
      <w:r>
        <w:rPr>
          <w:spacing w:val="-1"/>
        </w:rPr>
        <w:t>s</w:t>
      </w:r>
      <w:r>
        <w:t>a</w:t>
      </w:r>
      <w:r>
        <w:rPr>
          <w:spacing w:val="-3"/>
        </w:rPr>
        <w:t>m</w:t>
      </w:r>
      <w:r>
        <w:t>os</w:t>
      </w:r>
      <w:r>
        <w:rPr>
          <w:spacing w:val="1"/>
        </w:rPr>
        <w:t>t</w:t>
      </w:r>
      <w:r>
        <w:t>a</w:t>
      </w:r>
      <w:r>
        <w:rPr>
          <w:spacing w:val="-1"/>
        </w:rPr>
        <w:t>t</w:t>
      </w:r>
      <w:r>
        <w:t>ně</w:t>
      </w:r>
      <w:r>
        <w:rPr>
          <w:spacing w:val="3"/>
        </w:rPr>
        <w:t xml:space="preserve"> </w:t>
      </w:r>
      <w:r>
        <w:t>začne</w:t>
      </w:r>
      <w:r>
        <w:rPr>
          <w:spacing w:val="1"/>
        </w:rPr>
        <w:t xml:space="preserve"> </w:t>
      </w:r>
      <w:r>
        <w:t>pracova</w:t>
      </w:r>
      <w:r>
        <w:rPr>
          <w:spacing w:val="-1"/>
        </w:rPr>
        <w:t>t</w:t>
      </w:r>
      <w:r>
        <w:t>,</w:t>
      </w:r>
      <w:r>
        <w:rPr>
          <w:spacing w:val="2"/>
        </w:rPr>
        <w:t xml:space="preserve"> </w:t>
      </w:r>
      <w:r>
        <w:rPr>
          <w:spacing w:val="-1"/>
        </w:rPr>
        <w:t>l</w:t>
      </w:r>
      <w:r>
        <w:t>á</w:t>
      </w:r>
      <w:r>
        <w:rPr>
          <w:spacing w:val="-1"/>
        </w:rPr>
        <w:t>t</w:t>
      </w:r>
      <w:r>
        <w:t>ce</w:t>
      </w:r>
      <w:r>
        <w:rPr>
          <w:spacing w:val="1"/>
        </w:rPr>
        <w:t xml:space="preserve"> </w:t>
      </w:r>
      <w:r>
        <w:t>rozu</w:t>
      </w:r>
      <w:r>
        <w:rPr>
          <w:spacing w:val="-1"/>
        </w:rPr>
        <w:t>m</w:t>
      </w:r>
      <w:r>
        <w:t>í</w:t>
      </w:r>
    </w:p>
    <w:p w:rsidR="00E122C4" w:rsidRDefault="00E122C4">
      <w:pPr>
        <w:spacing w:before="16" w:line="360" w:lineRule="auto"/>
        <w:ind w:right="129"/>
        <w:jc w:val="both"/>
        <w:rPr>
          <w:sz w:val="10"/>
          <w:szCs w:val="26"/>
        </w:rPr>
      </w:pPr>
    </w:p>
    <w:p w:rsidR="00E122C4" w:rsidRDefault="00037320">
      <w:pPr>
        <w:tabs>
          <w:tab w:val="left" w:pos="1276"/>
        </w:tabs>
        <w:spacing w:line="360" w:lineRule="auto"/>
        <w:ind w:left="700" w:right="129"/>
        <w:jc w:val="both"/>
        <w:rPr>
          <w:rFonts w:cs="Times New Roman"/>
        </w:rPr>
      </w:pPr>
      <w:r>
        <w:t>2 -</w:t>
      </w:r>
      <w:r>
        <w:tab/>
        <w:t>pracu</w:t>
      </w:r>
      <w:r>
        <w:rPr>
          <w:spacing w:val="1"/>
        </w:rPr>
        <w:t>j</w:t>
      </w:r>
      <w:r>
        <w:t>e k</w:t>
      </w:r>
      <w:r>
        <w:rPr>
          <w:spacing w:val="-1"/>
        </w:rPr>
        <w:t>li</w:t>
      </w:r>
      <w:r>
        <w:t>dně,</w:t>
      </w:r>
      <w:r>
        <w:rPr>
          <w:spacing w:val="2"/>
        </w:rPr>
        <w:t xml:space="preserve"> </w:t>
      </w:r>
      <w:r>
        <w:t xml:space="preserve">o </w:t>
      </w:r>
      <w:r>
        <w:rPr>
          <w:spacing w:val="-1"/>
        </w:rPr>
        <w:t>l</w:t>
      </w:r>
      <w:r>
        <w:t>á</w:t>
      </w:r>
      <w:r>
        <w:rPr>
          <w:spacing w:val="-1"/>
        </w:rPr>
        <w:t>t</w:t>
      </w:r>
      <w:r>
        <w:t>ce</w:t>
      </w:r>
      <w:r>
        <w:rPr>
          <w:spacing w:val="3"/>
        </w:rPr>
        <w:t xml:space="preserve"> </w:t>
      </w:r>
      <w:r>
        <w:rPr>
          <w:spacing w:val="-3"/>
        </w:rPr>
        <w:t>m</w:t>
      </w:r>
      <w:r>
        <w:t>á</w:t>
      </w:r>
      <w:r>
        <w:rPr>
          <w:spacing w:val="1"/>
        </w:rPr>
        <w:t xml:space="preserve"> </w:t>
      </w:r>
      <w:r>
        <w:t>přeh</w:t>
      </w:r>
      <w:r>
        <w:rPr>
          <w:spacing w:val="-1"/>
        </w:rPr>
        <w:t>l</w:t>
      </w:r>
      <w:r>
        <w:t>ed,</w:t>
      </w:r>
      <w:r>
        <w:rPr>
          <w:spacing w:val="2"/>
        </w:rPr>
        <w:t xml:space="preserve"> v</w:t>
      </w:r>
      <w:r>
        <w:rPr>
          <w:spacing w:val="-6"/>
        </w:rPr>
        <w:t>y</w:t>
      </w:r>
      <w:r>
        <w:t>s</w:t>
      </w:r>
      <w:r>
        <w:rPr>
          <w:spacing w:val="2"/>
        </w:rPr>
        <w:t>k</w:t>
      </w:r>
      <w:r>
        <w:rPr>
          <w:spacing w:val="-4"/>
        </w:rPr>
        <w:t>y</w:t>
      </w:r>
      <w:r>
        <w:rPr>
          <w:spacing w:val="1"/>
        </w:rPr>
        <w:t>t</w:t>
      </w:r>
      <w:r>
        <w:t>u</w:t>
      </w:r>
      <w:r>
        <w:rPr>
          <w:spacing w:val="1"/>
        </w:rPr>
        <w:t>j</w:t>
      </w:r>
      <w:r>
        <w:t>í</w:t>
      </w:r>
      <w:r>
        <w:rPr>
          <w:spacing w:val="3"/>
        </w:rPr>
        <w:t xml:space="preserve"> </w:t>
      </w:r>
      <w:r>
        <w:t>se drobn</w:t>
      </w:r>
      <w:r>
        <w:rPr>
          <w:spacing w:val="-3"/>
        </w:rPr>
        <w:t>ě</w:t>
      </w:r>
      <w:r>
        <w:rPr>
          <w:spacing w:val="1"/>
        </w:rPr>
        <w:t>j</w:t>
      </w:r>
      <w:r>
        <w:t>ší</w:t>
      </w:r>
      <w:r>
        <w:rPr>
          <w:spacing w:val="-1"/>
        </w:rPr>
        <w:t xml:space="preserve"> </w:t>
      </w:r>
      <w:r>
        <w:t>nedos</w:t>
      </w:r>
      <w:r>
        <w:rPr>
          <w:spacing w:val="-1"/>
        </w:rPr>
        <w:t>t</w:t>
      </w:r>
      <w:r>
        <w:t>a</w:t>
      </w:r>
      <w:r>
        <w:rPr>
          <w:spacing w:val="-1"/>
        </w:rPr>
        <w:t>t</w:t>
      </w:r>
      <w:r>
        <w:rPr>
          <w:spacing w:val="2"/>
        </w:rPr>
        <w:t>k</w:t>
      </w:r>
      <w:r>
        <w:rPr>
          <w:spacing w:val="-4"/>
        </w:rPr>
        <w:t>y</w:t>
      </w:r>
      <w:r>
        <w:t>,</w:t>
      </w:r>
    </w:p>
    <w:p w:rsidR="00E122C4" w:rsidRDefault="00037320">
      <w:pPr>
        <w:spacing w:line="360" w:lineRule="auto"/>
        <w:ind w:left="1240" w:right="129"/>
        <w:jc w:val="both"/>
        <w:rPr>
          <w:rFonts w:cs="Times New Roman"/>
        </w:rPr>
      </w:pPr>
      <w:r>
        <w:t>po</w:t>
      </w:r>
      <w:r>
        <w:rPr>
          <w:spacing w:val="-1"/>
        </w:rPr>
        <w:t>t</w:t>
      </w:r>
      <w:r>
        <w:t>řebu</w:t>
      </w:r>
      <w:r>
        <w:rPr>
          <w:spacing w:val="1"/>
        </w:rPr>
        <w:t>j</w:t>
      </w:r>
      <w:r>
        <w:t>e v</w:t>
      </w:r>
      <w:r>
        <w:rPr>
          <w:spacing w:val="-1"/>
        </w:rPr>
        <w:t>í</w:t>
      </w:r>
      <w:r>
        <w:t>ce</w:t>
      </w:r>
      <w:r>
        <w:rPr>
          <w:spacing w:val="1"/>
        </w:rPr>
        <w:t xml:space="preserve"> </w:t>
      </w:r>
      <w:r>
        <w:t>času na</w:t>
      </w:r>
      <w:r>
        <w:rPr>
          <w:spacing w:val="1"/>
        </w:rPr>
        <w:t xml:space="preserve"> </w:t>
      </w:r>
      <w:r>
        <w:t>roz</w:t>
      </w:r>
      <w:r>
        <w:rPr>
          <w:spacing w:val="-1"/>
        </w:rPr>
        <w:t>m</w:t>
      </w:r>
      <w:r>
        <w:rPr>
          <w:spacing w:val="-6"/>
        </w:rPr>
        <w:t>y</w:t>
      </w:r>
      <w:r>
        <w:rPr>
          <w:spacing w:val="2"/>
        </w:rPr>
        <w:t>š</w:t>
      </w:r>
      <w:r>
        <w:rPr>
          <w:spacing w:val="-1"/>
        </w:rPr>
        <w:t>l</w:t>
      </w:r>
      <w:r>
        <w:rPr>
          <w:spacing w:val="1"/>
        </w:rPr>
        <w:t>e</w:t>
      </w:r>
      <w:r>
        <w:t>nou,</w:t>
      </w:r>
      <w:r>
        <w:rPr>
          <w:spacing w:val="4"/>
        </w:rPr>
        <w:t xml:space="preserve"> </w:t>
      </w:r>
      <w:r>
        <w:t>v</w:t>
      </w:r>
      <w:r>
        <w:rPr>
          <w:spacing w:val="-4"/>
        </w:rPr>
        <w:t>y</w:t>
      </w:r>
      <w:r>
        <w:t>svě</w:t>
      </w:r>
      <w:r>
        <w:rPr>
          <w:spacing w:val="1"/>
        </w:rPr>
        <w:t>t</w:t>
      </w:r>
      <w:r>
        <w:rPr>
          <w:spacing w:val="-1"/>
        </w:rPr>
        <w:t>l</w:t>
      </w:r>
      <w:r>
        <w:t>ení</w:t>
      </w:r>
      <w:r>
        <w:rPr>
          <w:spacing w:val="3"/>
        </w:rPr>
        <w:t xml:space="preserve"> </w:t>
      </w:r>
      <w:r>
        <w:t>úko</w:t>
      </w:r>
      <w:r>
        <w:rPr>
          <w:spacing w:val="-1"/>
        </w:rPr>
        <w:t>l</w:t>
      </w:r>
      <w:r>
        <w:t>u, drobně</w:t>
      </w:r>
      <w:r>
        <w:rPr>
          <w:spacing w:val="-1"/>
        </w:rPr>
        <w:t>j</w:t>
      </w:r>
      <w:r>
        <w:t>ší</w:t>
      </w:r>
      <w:r>
        <w:rPr>
          <w:spacing w:val="1"/>
        </w:rPr>
        <w:t xml:space="preserve"> </w:t>
      </w:r>
      <w:r>
        <w:t>po</w:t>
      </w:r>
      <w:r>
        <w:rPr>
          <w:spacing w:val="-3"/>
        </w:rPr>
        <w:t>m</w:t>
      </w:r>
      <w:r>
        <w:t>oc</w:t>
      </w:r>
      <w:r>
        <w:rPr>
          <w:spacing w:val="1"/>
        </w:rPr>
        <w:t xml:space="preserve"> </w:t>
      </w:r>
      <w:r>
        <w:t>uč</w:t>
      </w:r>
      <w:r>
        <w:rPr>
          <w:spacing w:val="-1"/>
        </w:rPr>
        <w:t>it</w:t>
      </w:r>
      <w:r>
        <w:t>e</w:t>
      </w:r>
      <w:r>
        <w:rPr>
          <w:spacing w:val="-1"/>
        </w:rPr>
        <w:t>l</w:t>
      </w:r>
      <w:r>
        <w:t>e</w:t>
      </w:r>
    </w:p>
    <w:p w:rsidR="00E122C4" w:rsidRDefault="00E122C4">
      <w:pPr>
        <w:spacing w:before="16" w:line="360" w:lineRule="auto"/>
        <w:ind w:right="129"/>
        <w:jc w:val="both"/>
        <w:rPr>
          <w:sz w:val="10"/>
          <w:szCs w:val="26"/>
        </w:rPr>
      </w:pPr>
    </w:p>
    <w:p w:rsidR="00E122C4" w:rsidRDefault="00037320">
      <w:pPr>
        <w:spacing w:line="360" w:lineRule="auto"/>
        <w:ind w:left="1300" w:right="129" w:hanging="660"/>
        <w:jc w:val="both"/>
        <w:rPr>
          <w:rFonts w:cs="Times New Roman"/>
        </w:rPr>
      </w:pPr>
      <w:r>
        <w:t>3 -</w:t>
      </w:r>
      <w:r>
        <w:tab/>
        <w:t>roz</w:t>
      </w:r>
      <w:r>
        <w:rPr>
          <w:spacing w:val="-1"/>
        </w:rPr>
        <w:t>t</w:t>
      </w:r>
      <w:r>
        <w:t>ěkanos</w:t>
      </w:r>
      <w:r>
        <w:rPr>
          <w:spacing w:val="-1"/>
        </w:rPr>
        <w:t>t</w:t>
      </w:r>
      <w:r>
        <w:t>,</w:t>
      </w:r>
      <w:r>
        <w:rPr>
          <w:spacing w:val="2"/>
        </w:rPr>
        <w:t xml:space="preserve"> </w:t>
      </w:r>
      <w:proofErr w:type="spellStart"/>
      <w:r>
        <w:t>u</w:t>
      </w:r>
      <w:r>
        <w:rPr>
          <w:spacing w:val="-1"/>
        </w:rPr>
        <w:t>l</w:t>
      </w:r>
      <w:r>
        <w:t>p</w:t>
      </w:r>
      <w:r>
        <w:rPr>
          <w:spacing w:val="-1"/>
        </w:rPr>
        <w:t>í</w:t>
      </w:r>
      <w:r>
        <w:t>vavos</w:t>
      </w:r>
      <w:r>
        <w:rPr>
          <w:spacing w:val="-1"/>
        </w:rPr>
        <w:t>t</w:t>
      </w:r>
      <w:proofErr w:type="spellEnd"/>
      <w:r>
        <w:t>,</w:t>
      </w:r>
      <w:r>
        <w:rPr>
          <w:spacing w:val="2"/>
        </w:rPr>
        <w:t xml:space="preserve"> </w:t>
      </w:r>
      <w:r>
        <w:t>nezna</w:t>
      </w:r>
      <w:r>
        <w:rPr>
          <w:spacing w:val="-1"/>
        </w:rPr>
        <w:t>l</w:t>
      </w:r>
      <w:r>
        <w:t>ost</w:t>
      </w:r>
      <w:r>
        <w:rPr>
          <w:spacing w:val="1"/>
        </w:rPr>
        <w:t xml:space="preserve"> </w:t>
      </w:r>
      <w:r>
        <w:t>uč</w:t>
      </w:r>
      <w:r>
        <w:rPr>
          <w:spacing w:val="-1"/>
        </w:rPr>
        <w:t>i</w:t>
      </w:r>
      <w:r>
        <w:t>va,</w:t>
      </w:r>
      <w:r>
        <w:rPr>
          <w:spacing w:val="2"/>
        </w:rPr>
        <w:t xml:space="preserve"> </w:t>
      </w:r>
      <w:r>
        <w:t>nepracu</w:t>
      </w:r>
      <w:r>
        <w:rPr>
          <w:spacing w:val="1"/>
        </w:rPr>
        <w:t>j</w:t>
      </w:r>
      <w:r>
        <w:t>e</w:t>
      </w:r>
      <w:r>
        <w:rPr>
          <w:spacing w:val="1"/>
        </w:rPr>
        <w:t xml:space="preserve"> </w:t>
      </w:r>
      <w:r>
        <w:rPr>
          <w:spacing w:val="-1"/>
        </w:rPr>
        <w:t>s</w:t>
      </w:r>
      <w:r>
        <w:t>ous</w:t>
      </w:r>
      <w:r>
        <w:rPr>
          <w:spacing w:val="-1"/>
        </w:rPr>
        <w:t>t</w:t>
      </w:r>
      <w:r>
        <w:t>avně,</w:t>
      </w:r>
      <w:r>
        <w:rPr>
          <w:spacing w:val="2"/>
        </w:rPr>
        <w:t xml:space="preserve"> </w:t>
      </w:r>
      <w:r>
        <w:t>ho</w:t>
      </w:r>
      <w:r>
        <w:rPr>
          <w:spacing w:val="-2"/>
        </w:rPr>
        <w:t>r</w:t>
      </w:r>
      <w:r>
        <w:t>ší sous</w:t>
      </w:r>
      <w:r>
        <w:rPr>
          <w:spacing w:val="-1"/>
        </w:rPr>
        <w:t>t</w:t>
      </w:r>
      <w:r>
        <w:t>ředěn</w:t>
      </w:r>
      <w:r>
        <w:rPr>
          <w:spacing w:val="-1"/>
        </w:rPr>
        <w:t>í</w:t>
      </w:r>
      <w:r>
        <w:t>,</w:t>
      </w:r>
      <w:r>
        <w:rPr>
          <w:spacing w:val="2"/>
        </w:rPr>
        <w:t xml:space="preserve"> </w:t>
      </w:r>
      <w:r>
        <w:t>po</w:t>
      </w:r>
      <w:r>
        <w:rPr>
          <w:spacing w:val="-1"/>
        </w:rPr>
        <w:t>t</w:t>
      </w:r>
      <w:r>
        <w:t>řeba</w:t>
      </w:r>
      <w:r>
        <w:rPr>
          <w:spacing w:val="1"/>
        </w:rPr>
        <w:t xml:space="preserve"> </w:t>
      </w:r>
      <w:r>
        <w:t>ve</w:t>
      </w:r>
      <w:r>
        <w:rPr>
          <w:spacing w:val="-1"/>
        </w:rPr>
        <w:t>l</w:t>
      </w:r>
      <w:r>
        <w:t>ké po</w:t>
      </w:r>
      <w:r>
        <w:rPr>
          <w:spacing w:val="-3"/>
        </w:rPr>
        <w:t>m</w:t>
      </w:r>
      <w:r>
        <w:rPr>
          <w:spacing w:val="2"/>
        </w:rPr>
        <w:t>o</w:t>
      </w:r>
      <w:r>
        <w:t>ci</w:t>
      </w:r>
      <w:r>
        <w:rPr>
          <w:spacing w:val="1"/>
        </w:rPr>
        <w:t xml:space="preserve"> </w:t>
      </w:r>
      <w:r>
        <w:t>uč</w:t>
      </w:r>
      <w:r>
        <w:rPr>
          <w:spacing w:val="-1"/>
        </w:rPr>
        <w:t>it</w:t>
      </w:r>
      <w:r>
        <w:t>e</w:t>
      </w:r>
      <w:r>
        <w:rPr>
          <w:spacing w:val="1"/>
        </w:rPr>
        <w:t>l</w:t>
      </w:r>
      <w:r>
        <w:t>e,</w:t>
      </w:r>
      <w:r>
        <w:rPr>
          <w:spacing w:val="2"/>
        </w:rPr>
        <w:t xml:space="preserve"> </w:t>
      </w:r>
      <w:r>
        <w:t>úkol</w:t>
      </w:r>
      <w:r>
        <w:rPr>
          <w:spacing w:val="-1"/>
        </w:rPr>
        <w:t xml:space="preserve"> </w:t>
      </w:r>
      <w:r>
        <w:t>zv</w:t>
      </w:r>
      <w:r>
        <w:rPr>
          <w:spacing w:val="-1"/>
        </w:rPr>
        <w:t>l</w:t>
      </w:r>
      <w:r>
        <w:t>ádá</w:t>
      </w:r>
      <w:r>
        <w:rPr>
          <w:spacing w:val="3"/>
        </w:rPr>
        <w:t xml:space="preserve"> </w:t>
      </w:r>
      <w:r>
        <w:t>čás</w:t>
      </w:r>
      <w:r>
        <w:rPr>
          <w:spacing w:val="-1"/>
        </w:rPr>
        <w:t>t</w:t>
      </w:r>
      <w:r>
        <w:t>ečně</w:t>
      </w:r>
    </w:p>
    <w:p w:rsidR="00E122C4" w:rsidRDefault="00E122C4">
      <w:pPr>
        <w:spacing w:before="16" w:line="360" w:lineRule="auto"/>
        <w:ind w:right="129"/>
        <w:jc w:val="both"/>
        <w:rPr>
          <w:sz w:val="10"/>
          <w:szCs w:val="26"/>
        </w:rPr>
      </w:pPr>
    </w:p>
    <w:p w:rsidR="00E122C4" w:rsidRDefault="00037320">
      <w:pPr>
        <w:spacing w:line="360" w:lineRule="auto"/>
        <w:ind w:left="1240" w:right="129" w:hanging="600"/>
        <w:jc w:val="both"/>
        <w:rPr>
          <w:rFonts w:cs="Times New Roman"/>
        </w:rPr>
      </w:pPr>
      <w:r>
        <w:t>4 -</w:t>
      </w:r>
      <w:r>
        <w:tab/>
        <w:t>pracu</w:t>
      </w:r>
      <w:r>
        <w:rPr>
          <w:spacing w:val="1"/>
        </w:rPr>
        <w:t>j</w:t>
      </w:r>
      <w:r>
        <w:t>e nesous</w:t>
      </w:r>
      <w:r>
        <w:rPr>
          <w:spacing w:val="-1"/>
        </w:rPr>
        <w:t>t</w:t>
      </w:r>
      <w:r>
        <w:t>ředěně,</w:t>
      </w:r>
      <w:r>
        <w:rPr>
          <w:spacing w:val="2"/>
        </w:rPr>
        <w:t xml:space="preserve"> </w:t>
      </w:r>
      <w:r>
        <w:t>uč</w:t>
      </w:r>
      <w:r>
        <w:rPr>
          <w:spacing w:val="-1"/>
        </w:rPr>
        <w:t>i</w:t>
      </w:r>
      <w:r>
        <w:t>vo</w:t>
      </w:r>
      <w:r>
        <w:rPr>
          <w:spacing w:val="2"/>
        </w:rPr>
        <w:t xml:space="preserve"> </w:t>
      </w:r>
      <w:r>
        <w:t>ne</w:t>
      </w:r>
      <w:r>
        <w:rPr>
          <w:spacing w:val="-3"/>
        </w:rPr>
        <w:t>m</w:t>
      </w:r>
      <w:r>
        <w:t>á</w:t>
      </w:r>
      <w:r>
        <w:rPr>
          <w:spacing w:val="1"/>
        </w:rPr>
        <w:t xml:space="preserve"> </w:t>
      </w:r>
      <w:r>
        <w:t>upevněné,</w:t>
      </w:r>
      <w:r>
        <w:rPr>
          <w:spacing w:val="2"/>
        </w:rPr>
        <w:t xml:space="preserve"> </w:t>
      </w:r>
      <w:r>
        <w:t>práce</w:t>
      </w:r>
      <w:r>
        <w:rPr>
          <w:spacing w:val="1"/>
        </w:rPr>
        <w:t xml:space="preserve"> j</w:t>
      </w:r>
      <w:r>
        <w:t xml:space="preserve">e </w:t>
      </w:r>
      <w:r>
        <w:rPr>
          <w:spacing w:val="-1"/>
        </w:rPr>
        <w:t>s</w:t>
      </w:r>
      <w:r>
        <w:t>chopen s</w:t>
      </w:r>
      <w:r>
        <w:rPr>
          <w:spacing w:val="-1"/>
        </w:rPr>
        <w:t xml:space="preserve"> </w:t>
      </w:r>
      <w:r>
        <w:t>nu</w:t>
      </w:r>
      <w:r>
        <w:rPr>
          <w:spacing w:val="-1"/>
        </w:rPr>
        <w:t>t</w:t>
      </w:r>
      <w:r>
        <w:t>nou ve</w:t>
      </w:r>
      <w:r>
        <w:rPr>
          <w:spacing w:val="-1"/>
        </w:rPr>
        <w:t>l</w:t>
      </w:r>
      <w:r>
        <w:t>kou</w:t>
      </w:r>
      <w:r>
        <w:rPr>
          <w:spacing w:val="2"/>
        </w:rPr>
        <w:t xml:space="preserve"> </w:t>
      </w:r>
      <w:r>
        <w:t>po</w:t>
      </w:r>
      <w:r>
        <w:rPr>
          <w:spacing w:val="-3"/>
        </w:rPr>
        <w:t>m</w:t>
      </w:r>
      <w:r>
        <w:t>oc</w:t>
      </w:r>
      <w:r>
        <w:rPr>
          <w:spacing w:val="-1"/>
        </w:rPr>
        <w:t>í</w:t>
      </w:r>
      <w:r>
        <w:t>,</w:t>
      </w:r>
      <w:r>
        <w:rPr>
          <w:spacing w:val="4"/>
        </w:rPr>
        <w:t xml:space="preserve"> </w:t>
      </w:r>
      <w:r>
        <w:t>nepř</w:t>
      </w:r>
      <w:r>
        <w:rPr>
          <w:spacing w:val="-1"/>
        </w:rPr>
        <w:t>i</w:t>
      </w:r>
      <w:r>
        <w:t>pravu</w:t>
      </w:r>
      <w:r>
        <w:rPr>
          <w:spacing w:val="1"/>
        </w:rPr>
        <w:t>j</w:t>
      </w:r>
      <w:r>
        <w:t>e se prav</w:t>
      </w:r>
      <w:r>
        <w:rPr>
          <w:spacing w:val="-1"/>
        </w:rPr>
        <w:t>i</w:t>
      </w:r>
      <w:r>
        <w:t>de</w:t>
      </w:r>
      <w:r>
        <w:rPr>
          <w:spacing w:val="-1"/>
        </w:rPr>
        <w:t>l</w:t>
      </w:r>
      <w:r>
        <w:t>ně,</w:t>
      </w:r>
      <w:r>
        <w:rPr>
          <w:spacing w:val="2"/>
        </w:rPr>
        <w:t xml:space="preserve"> </w:t>
      </w:r>
      <w:r>
        <w:t>úkol</w:t>
      </w:r>
      <w:r>
        <w:rPr>
          <w:spacing w:val="1"/>
        </w:rPr>
        <w:t xml:space="preserve"> </w:t>
      </w:r>
      <w:r>
        <w:t>není schopen dokonč</w:t>
      </w:r>
      <w:r>
        <w:rPr>
          <w:spacing w:val="-1"/>
        </w:rPr>
        <w:t>it</w:t>
      </w:r>
      <w:r>
        <w:t>,</w:t>
      </w:r>
      <w:r>
        <w:rPr>
          <w:spacing w:val="2"/>
        </w:rPr>
        <w:t xml:space="preserve"> v</w:t>
      </w:r>
      <w:r>
        <w:rPr>
          <w:spacing w:val="-6"/>
        </w:rPr>
        <w:t>y</w:t>
      </w:r>
      <w:r>
        <w:rPr>
          <w:spacing w:val="2"/>
        </w:rPr>
        <w:t>ř</w:t>
      </w:r>
      <w:r>
        <w:t>eš</w:t>
      </w:r>
      <w:r>
        <w:rPr>
          <w:spacing w:val="-1"/>
        </w:rPr>
        <w:t>i</w:t>
      </w:r>
      <w:r>
        <w:t>t</w:t>
      </w:r>
    </w:p>
    <w:p w:rsidR="00E122C4" w:rsidRDefault="00E122C4">
      <w:pPr>
        <w:spacing w:before="16" w:line="360" w:lineRule="auto"/>
        <w:ind w:right="129"/>
        <w:jc w:val="both"/>
        <w:rPr>
          <w:sz w:val="10"/>
          <w:szCs w:val="26"/>
        </w:rPr>
      </w:pPr>
    </w:p>
    <w:p w:rsidR="00E122C4" w:rsidRDefault="00037320">
      <w:pPr>
        <w:spacing w:line="360" w:lineRule="auto"/>
        <w:ind w:left="1240" w:right="129" w:hanging="600"/>
        <w:jc w:val="both"/>
        <w:rPr>
          <w:rFonts w:cs="Times New Roman"/>
        </w:rPr>
      </w:pPr>
      <w:r>
        <w:t>5 -</w:t>
      </w:r>
      <w:r>
        <w:tab/>
        <w:t>nesa</w:t>
      </w:r>
      <w:r>
        <w:rPr>
          <w:spacing w:val="-3"/>
        </w:rPr>
        <w:t>m</w:t>
      </w:r>
      <w:r>
        <w:t>os</w:t>
      </w:r>
      <w:r>
        <w:rPr>
          <w:spacing w:val="1"/>
        </w:rPr>
        <w:t>t</w:t>
      </w:r>
      <w:r>
        <w:t>a</w:t>
      </w:r>
      <w:r>
        <w:rPr>
          <w:spacing w:val="-1"/>
        </w:rPr>
        <w:t>t</w:t>
      </w:r>
      <w:r>
        <w:t>nos</w:t>
      </w:r>
      <w:r>
        <w:rPr>
          <w:spacing w:val="-1"/>
        </w:rPr>
        <w:t>t</w:t>
      </w:r>
      <w:r>
        <w:t>,</w:t>
      </w:r>
      <w:r>
        <w:rPr>
          <w:spacing w:val="2"/>
        </w:rPr>
        <w:t xml:space="preserve"> </w:t>
      </w:r>
      <w:r>
        <w:t>nezv</w:t>
      </w:r>
      <w:r>
        <w:rPr>
          <w:spacing w:val="-1"/>
        </w:rPr>
        <w:t>l</w:t>
      </w:r>
      <w:r>
        <w:t>ádá</w:t>
      </w:r>
      <w:r>
        <w:rPr>
          <w:spacing w:val="3"/>
        </w:rPr>
        <w:t xml:space="preserve"> </w:t>
      </w:r>
      <w:r>
        <w:rPr>
          <w:spacing w:val="-1"/>
        </w:rPr>
        <w:t>l</w:t>
      </w:r>
      <w:r>
        <w:t>á</w:t>
      </w:r>
      <w:r>
        <w:rPr>
          <w:spacing w:val="-1"/>
        </w:rPr>
        <w:t>t</w:t>
      </w:r>
      <w:r>
        <w:t>ku,</w:t>
      </w:r>
      <w:r>
        <w:rPr>
          <w:spacing w:val="2"/>
        </w:rPr>
        <w:t xml:space="preserve"> </w:t>
      </w:r>
      <w:r>
        <w:t>ne</w:t>
      </w:r>
      <w:r>
        <w:rPr>
          <w:spacing w:val="-3"/>
        </w:rPr>
        <w:t>m</w:t>
      </w:r>
      <w:r>
        <w:t>á</w:t>
      </w:r>
      <w:r>
        <w:rPr>
          <w:spacing w:val="1"/>
        </w:rPr>
        <w:t xml:space="preserve"> </w:t>
      </w:r>
      <w:r>
        <w:t>upevněné</w:t>
      </w:r>
      <w:r>
        <w:rPr>
          <w:spacing w:val="1"/>
        </w:rPr>
        <w:t xml:space="preserve"> </w:t>
      </w:r>
      <w:r>
        <w:t>uč</w:t>
      </w:r>
      <w:r>
        <w:rPr>
          <w:spacing w:val="-1"/>
        </w:rPr>
        <w:t>i</w:t>
      </w:r>
      <w:r>
        <w:t>vo,</w:t>
      </w:r>
      <w:r>
        <w:rPr>
          <w:spacing w:val="2"/>
        </w:rPr>
        <w:t xml:space="preserve"> </w:t>
      </w:r>
      <w:r>
        <w:rPr>
          <w:spacing w:val="-1"/>
        </w:rPr>
        <w:t>l</w:t>
      </w:r>
      <w:r>
        <w:t>á</w:t>
      </w:r>
      <w:r>
        <w:rPr>
          <w:spacing w:val="-1"/>
        </w:rPr>
        <w:t>t</w:t>
      </w:r>
      <w:r>
        <w:t>ce</w:t>
      </w:r>
      <w:r>
        <w:rPr>
          <w:spacing w:val="1"/>
        </w:rPr>
        <w:t xml:space="preserve"> </w:t>
      </w:r>
      <w:r>
        <w:t>neroz</w:t>
      </w:r>
      <w:r>
        <w:rPr>
          <w:spacing w:val="2"/>
        </w:rPr>
        <w:t>u</w:t>
      </w:r>
      <w:r>
        <w:rPr>
          <w:spacing w:val="-3"/>
        </w:rPr>
        <w:t>m</w:t>
      </w:r>
      <w:r>
        <w:rPr>
          <w:spacing w:val="-1"/>
        </w:rPr>
        <w:t>í</w:t>
      </w:r>
      <w:r>
        <w:t>, nespo</w:t>
      </w:r>
      <w:r>
        <w:rPr>
          <w:spacing w:val="-1"/>
        </w:rPr>
        <w:t>l</w:t>
      </w:r>
      <w:r>
        <w:t>upracu</w:t>
      </w:r>
      <w:r>
        <w:rPr>
          <w:spacing w:val="1"/>
        </w:rPr>
        <w:t>j</w:t>
      </w:r>
      <w:r>
        <w:t>e,</w:t>
      </w:r>
      <w:r>
        <w:rPr>
          <w:spacing w:val="2"/>
        </w:rPr>
        <w:t xml:space="preserve"> </w:t>
      </w:r>
      <w:r>
        <w:t>neor</w:t>
      </w:r>
      <w:r>
        <w:rPr>
          <w:spacing w:val="-1"/>
        </w:rPr>
        <w:t>i</w:t>
      </w:r>
      <w:r>
        <w:t>en</w:t>
      </w:r>
      <w:r>
        <w:rPr>
          <w:spacing w:val="-1"/>
        </w:rPr>
        <w:t>t</w:t>
      </w:r>
      <w:r>
        <w:t>u</w:t>
      </w:r>
      <w:r>
        <w:rPr>
          <w:spacing w:val="1"/>
        </w:rPr>
        <w:t>j</w:t>
      </w:r>
      <w:r>
        <w:t>e se v</w:t>
      </w:r>
      <w:r>
        <w:rPr>
          <w:spacing w:val="1"/>
        </w:rPr>
        <w:t xml:space="preserve"> </w:t>
      </w:r>
      <w:r>
        <w:t>úko</w:t>
      </w:r>
      <w:r>
        <w:rPr>
          <w:spacing w:val="-1"/>
        </w:rPr>
        <w:t>l</w:t>
      </w:r>
      <w:r>
        <w:t>u,</w:t>
      </w:r>
      <w:r>
        <w:rPr>
          <w:spacing w:val="2"/>
        </w:rPr>
        <w:t xml:space="preserve"> </w:t>
      </w:r>
      <w:r>
        <w:t>úkol</w:t>
      </w:r>
      <w:r>
        <w:rPr>
          <w:spacing w:val="-1"/>
        </w:rPr>
        <w:t xml:space="preserve"> </w:t>
      </w:r>
      <w:r>
        <w:t>nezpracuje</w:t>
      </w:r>
    </w:p>
    <w:p w:rsidR="00E122C4" w:rsidRDefault="00E122C4">
      <w:pPr>
        <w:spacing w:line="360" w:lineRule="auto"/>
        <w:ind w:left="1240" w:right="832" w:hanging="600"/>
        <w:rPr>
          <w:spacing w:val="1"/>
        </w:rPr>
      </w:pPr>
    </w:p>
    <w:p w:rsidR="00E122C4" w:rsidRDefault="00E122C4">
      <w:pPr>
        <w:spacing w:line="360" w:lineRule="auto"/>
        <w:ind w:left="1240" w:right="832" w:hanging="600"/>
        <w:rPr>
          <w:spacing w:val="1"/>
        </w:rPr>
      </w:pPr>
    </w:p>
    <w:p w:rsidR="00E122C4" w:rsidRDefault="00E122C4">
      <w:pPr>
        <w:sectPr w:rsidR="00E122C4">
          <w:type w:val="continuous"/>
          <w:pgSz w:w="11906" w:h="16838"/>
          <w:pgMar w:top="920" w:right="1660" w:bottom="1088" w:left="1320" w:header="735" w:footer="1031" w:gutter="0"/>
          <w:cols w:space="708"/>
          <w:formProt w:val="0"/>
          <w:docGrid w:linePitch="100"/>
        </w:sectPr>
      </w:pPr>
    </w:p>
    <w:p w:rsidR="00E122C4" w:rsidRDefault="00037320">
      <w:pPr>
        <w:spacing w:line="360" w:lineRule="auto"/>
        <w:jc w:val="center"/>
        <w:rPr>
          <w:sz w:val="19"/>
          <w:szCs w:val="19"/>
        </w:rPr>
      </w:pPr>
      <w:r>
        <w:rPr>
          <w:b/>
          <w:spacing w:val="1"/>
          <w:sz w:val="28"/>
          <w:szCs w:val="28"/>
        </w:rPr>
        <w:lastRenderedPageBreak/>
        <w:t>Příloha č.6 – Kritéria hodnocení – Hodnocení práce ve skupině</w:t>
      </w:r>
    </w:p>
    <w:p w:rsidR="00E122C4" w:rsidRDefault="00E122C4">
      <w:pPr>
        <w:spacing w:line="360" w:lineRule="auto"/>
        <w:rPr>
          <w:sz w:val="14"/>
        </w:rPr>
      </w:pPr>
    </w:p>
    <w:p w:rsidR="00E122C4" w:rsidRDefault="00037320">
      <w:pPr>
        <w:numPr>
          <w:ilvl w:val="0"/>
          <w:numId w:val="115"/>
        </w:numPr>
        <w:spacing w:line="360" w:lineRule="auto"/>
        <w:ind w:right="139"/>
        <w:jc w:val="both"/>
        <w:rPr>
          <w:rFonts w:cs="Times New Roman"/>
        </w:rPr>
      </w:pPr>
      <w:r>
        <w:t>ak</w:t>
      </w:r>
      <w:r>
        <w:rPr>
          <w:spacing w:val="-1"/>
        </w:rPr>
        <w:t>ti</w:t>
      </w:r>
      <w:r>
        <w:t>vně</w:t>
      </w:r>
      <w:r>
        <w:rPr>
          <w:spacing w:val="1"/>
        </w:rPr>
        <w:t xml:space="preserve"> </w:t>
      </w:r>
      <w:r>
        <w:t>se pus</w:t>
      </w:r>
      <w:r>
        <w:rPr>
          <w:spacing w:val="-1"/>
        </w:rPr>
        <w:t>t</w:t>
      </w:r>
      <w:r>
        <w:t>í</w:t>
      </w:r>
      <w:r>
        <w:rPr>
          <w:spacing w:val="1"/>
        </w:rPr>
        <w:t xml:space="preserve"> </w:t>
      </w:r>
      <w:r>
        <w:t xml:space="preserve">do </w:t>
      </w:r>
      <w:r>
        <w:rPr>
          <w:spacing w:val="-1"/>
        </w:rPr>
        <w:t>s</w:t>
      </w:r>
      <w:r>
        <w:t>věřeného</w:t>
      </w:r>
      <w:r>
        <w:rPr>
          <w:spacing w:val="2"/>
        </w:rPr>
        <w:t xml:space="preserve"> </w:t>
      </w:r>
      <w:r>
        <w:t>úko</w:t>
      </w:r>
      <w:r>
        <w:rPr>
          <w:spacing w:val="-1"/>
        </w:rPr>
        <w:t>l</w:t>
      </w:r>
      <w:r>
        <w:t>u</w:t>
      </w:r>
    </w:p>
    <w:p w:rsidR="00E122C4" w:rsidRDefault="00037320">
      <w:pPr>
        <w:numPr>
          <w:ilvl w:val="0"/>
          <w:numId w:val="115"/>
        </w:numPr>
        <w:spacing w:before="18" w:line="360" w:lineRule="auto"/>
        <w:ind w:right="139"/>
        <w:jc w:val="both"/>
        <w:rPr>
          <w:rFonts w:cs="Times New Roman"/>
        </w:rPr>
      </w:pPr>
      <w:r>
        <w:t>na</w:t>
      </w:r>
      <w:r>
        <w:rPr>
          <w:spacing w:val="1"/>
        </w:rPr>
        <w:t xml:space="preserve"> </w:t>
      </w:r>
      <w:r>
        <w:t>práci</w:t>
      </w:r>
      <w:r>
        <w:rPr>
          <w:spacing w:val="-1"/>
        </w:rPr>
        <w:t xml:space="preserve"> </w:t>
      </w:r>
      <w:r>
        <w:t>skup</w:t>
      </w:r>
      <w:r>
        <w:rPr>
          <w:spacing w:val="-1"/>
        </w:rPr>
        <w:t>i</w:t>
      </w:r>
      <w:r>
        <w:rPr>
          <w:spacing w:val="2"/>
        </w:rPr>
        <w:t>n</w:t>
      </w:r>
      <w:r>
        <w:t>y</w:t>
      </w:r>
      <w:r>
        <w:rPr>
          <w:spacing w:val="-2"/>
        </w:rPr>
        <w:t xml:space="preserve"> </w:t>
      </w:r>
      <w:r>
        <w:t>se pod</w:t>
      </w:r>
      <w:r>
        <w:rPr>
          <w:spacing w:val="-1"/>
        </w:rPr>
        <w:t>íl</w:t>
      </w:r>
      <w:r>
        <w:t>í</w:t>
      </w:r>
      <w:r>
        <w:rPr>
          <w:spacing w:val="1"/>
        </w:rPr>
        <w:t xml:space="preserve"> </w:t>
      </w:r>
      <w:r>
        <w:t>odpov</w:t>
      </w:r>
      <w:r>
        <w:rPr>
          <w:spacing w:val="-1"/>
        </w:rPr>
        <w:t>í</w:t>
      </w:r>
      <w:r>
        <w:t>da</w:t>
      </w:r>
      <w:r>
        <w:rPr>
          <w:spacing w:val="1"/>
        </w:rPr>
        <w:t>j</w:t>
      </w:r>
      <w:r>
        <w:rPr>
          <w:spacing w:val="-1"/>
        </w:rPr>
        <w:t>í</w:t>
      </w:r>
      <w:r>
        <w:t>cí</w:t>
      </w:r>
      <w:r>
        <w:rPr>
          <w:spacing w:val="1"/>
        </w:rPr>
        <w:t xml:space="preserve"> </w:t>
      </w:r>
      <w:r>
        <w:rPr>
          <w:spacing w:val="-3"/>
        </w:rPr>
        <w:t>m</w:t>
      </w:r>
      <w:r>
        <w:t>ěrou pracu</w:t>
      </w:r>
      <w:r>
        <w:rPr>
          <w:spacing w:val="1"/>
        </w:rPr>
        <w:t>j</w:t>
      </w:r>
      <w:r>
        <w:t>e s</w:t>
      </w:r>
      <w:r>
        <w:rPr>
          <w:spacing w:val="1"/>
        </w:rPr>
        <w:t xml:space="preserve"> </w:t>
      </w:r>
      <w:r>
        <w:t>dopo</w:t>
      </w:r>
      <w:r>
        <w:rPr>
          <w:spacing w:val="-3"/>
        </w:rPr>
        <w:t>m</w:t>
      </w:r>
      <w:r>
        <w:t>o</w:t>
      </w:r>
      <w:r>
        <w:rPr>
          <w:spacing w:val="1"/>
        </w:rPr>
        <w:t>c</w:t>
      </w:r>
      <w:r>
        <w:rPr>
          <w:spacing w:val="-1"/>
        </w:rPr>
        <w:t>í</w:t>
      </w:r>
      <w:r>
        <w:t>,</w:t>
      </w:r>
      <w:r>
        <w:rPr>
          <w:spacing w:val="2"/>
        </w:rPr>
        <w:t xml:space="preserve"> </w:t>
      </w:r>
      <w:r>
        <w:t>narušu</w:t>
      </w:r>
      <w:r>
        <w:rPr>
          <w:spacing w:val="1"/>
        </w:rPr>
        <w:t>j</w:t>
      </w:r>
      <w:r>
        <w:t>e č</w:t>
      </w:r>
      <w:r>
        <w:rPr>
          <w:spacing w:val="-1"/>
        </w:rPr>
        <w:t>i</w:t>
      </w:r>
      <w:r>
        <w:t>nnost</w:t>
      </w:r>
      <w:r>
        <w:rPr>
          <w:spacing w:val="-1"/>
        </w:rPr>
        <w:t xml:space="preserve"> </w:t>
      </w:r>
      <w:r>
        <w:t>skup</w:t>
      </w:r>
      <w:r>
        <w:rPr>
          <w:spacing w:val="-1"/>
        </w:rPr>
        <w:t>i</w:t>
      </w:r>
      <w:r>
        <w:t>ny účas</w:t>
      </w:r>
      <w:r>
        <w:rPr>
          <w:spacing w:val="-1"/>
        </w:rPr>
        <w:t>t</w:t>
      </w:r>
      <w:r>
        <w:t>ní</w:t>
      </w:r>
      <w:r>
        <w:rPr>
          <w:spacing w:val="1"/>
        </w:rPr>
        <w:t xml:space="preserve"> </w:t>
      </w:r>
      <w:r>
        <w:t>se skup</w:t>
      </w:r>
      <w:r>
        <w:rPr>
          <w:spacing w:val="-1"/>
        </w:rPr>
        <w:t>i</w:t>
      </w:r>
      <w:r>
        <w:t>nových ak</w:t>
      </w:r>
      <w:r>
        <w:rPr>
          <w:spacing w:val="-1"/>
        </w:rPr>
        <w:t>ti</w:t>
      </w:r>
      <w:r>
        <w:t>v</w:t>
      </w:r>
      <w:r>
        <w:rPr>
          <w:spacing w:val="-1"/>
        </w:rPr>
        <w:t>i</w:t>
      </w:r>
      <w:r>
        <w:t>t</w:t>
      </w:r>
    </w:p>
    <w:p w:rsidR="00E122C4" w:rsidRDefault="00037320">
      <w:pPr>
        <w:numPr>
          <w:ilvl w:val="0"/>
          <w:numId w:val="115"/>
        </w:numPr>
        <w:spacing w:line="360" w:lineRule="auto"/>
        <w:ind w:right="139"/>
        <w:jc w:val="both"/>
        <w:rPr>
          <w:rFonts w:cs="Times New Roman"/>
        </w:rPr>
      </w:pPr>
      <w:r>
        <w:t>nezapo</w:t>
      </w:r>
      <w:r>
        <w:rPr>
          <w:spacing w:val="1"/>
        </w:rPr>
        <w:t>j</w:t>
      </w:r>
      <w:r>
        <w:t>u</w:t>
      </w:r>
      <w:r>
        <w:rPr>
          <w:spacing w:val="1"/>
        </w:rPr>
        <w:t>j</w:t>
      </w:r>
      <w:r>
        <w:t>e se – nepracu</w:t>
      </w:r>
      <w:r>
        <w:rPr>
          <w:spacing w:val="1"/>
        </w:rPr>
        <w:t>j</w:t>
      </w:r>
      <w:r>
        <w:t>e</w:t>
      </w:r>
    </w:p>
    <w:p w:rsidR="00E122C4" w:rsidRDefault="00E122C4">
      <w:pPr>
        <w:spacing w:before="14" w:line="360" w:lineRule="auto"/>
        <w:ind w:right="139"/>
        <w:rPr>
          <w:sz w:val="14"/>
          <w:szCs w:val="28"/>
        </w:rPr>
      </w:pPr>
    </w:p>
    <w:p w:rsidR="00E122C4" w:rsidRDefault="00037320">
      <w:pPr>
        <w:numPr>
          <w:ilvl w:val="0"/>
          <w:numId w:val="114"/>
        </w:numPr>
        <w:spacing w:line="360" w:lineRule="auto"/>
        <w:ind w:right="139"/>
        <w:rPr>
          <w:rFonts w:cs="Times New Roman"/>
        </w:rPr>
      </w:pPr>
      <w:r>
        <w:t>úko</w:t>
      </w:r>
      <w:r>
        <w:rPr>
          <w:spacing w:val="-1"/>
        </w:rPr>
        <w:t>l</w:t>
      </w:r>
      <w:r>
        <w:t>u</w:t>
      </w:r>
      <w:r>
        <w:rPr>
          <w:spacing w:val="2"/>
        </w:rPr>
        <w:t xml:space="preserve"> </w:t>
      </w:r>
      <w:r>
        <w:t>rozu</w:t>
      </w:r>
      <w:r>
        <w:rPr>
          <w:spacing w:val="-3"/>
        </w:rPr>
        <w:t>m</w:t>
      </w:r>
      <w:r>
        <w:rPr>
          <w:spacing w:val="-1"/>
        </w:rPr>
        <w:t>í</w:t>
      </w:r>
      <w:r>
        <w:t>,</w:t>
      </w:r>
      <w:r>
        <w:rPr>
          <w:spacing w:val="4"/>
        </w:rPr>
        <w:t xml:space="preserve"> </w:t>
      </w:r>
      <w:r>
        <w:t>zná obsah uč</w:t>
      </w:r>
      <w:r>
        <w:rPr>
          <w:spacing w:val="-1"/>
        </w:rPr>
        <w:t>i</w:t>
      </w:r>
      <w:r>
        <w:t>va,</w:t>
      </w:r>
      <w:r>
        <w:rPr>
          <w:spacing w:val="2"/>
        </w:rPr>
        <w:t xml:space="preserve"> </w:t>
      </w:r>
      <w:r>
        <w:t>dává pozor</w:t>
      </w:r>
      <w:r>
        <w:rPr>
          <w:spacing w:val="2"/>
        </w:rPr>
        <w:t xml:space="preserve"> </w:t>
      </w:r>
      <w:r>
        <w:t>na zadaný</w:t>
      </w:r>
      <w:r>
        <w:rPr>
          <w:spacing w:val="2"/>
        </w:rPr>
        <w:t xml:space="preserve"> </w:t>
      </w:r>
      <w:r>
        <w:t>úkol, nepo</w:t>
      </w:r>
      <w:r>
        <w:rPr>
          <w:spacing w:val="-1"/>
        </w:rPr>
        <w:t>t</w:t>
      </w:r>
      <w:r>
        <w:t>řebu</w:t>
      </w:r>
      <w:r>
        <w:rPr>
          <w:spacing w:val="1"/>
        </w:rPr>
        <w:t>j</w:t>
      </w:r>
      <w:r>
        <w:t>e porad</w:t>
      </w:r>
      <w:r>
        <w:rPr>
          <w:spacing w:val="-1"/>
        </w:rPr>
        <w:t>i</w:t>
      </w:r>
      <w:r>
        <w:t>t</w:t>
      </w:r>
    </w:p>
    <w:p w:rsidR="00E122C4" w:rsidRDefault="00037320">
      <w:pPr>
        <w:numPr>
          <w:ilvl w:val="0"/>
          <w:numId w:val="114"/>
        </w:numPr>
        <w:spacing w:line="360" w:lineRule="auto"/>
        <w:ind w:right="139"/>
        <w:rPr>
          <w:rFonts w:cs="Times New Roman"/>
        </w:rPr>
      </w:pPr>
      <w:r>
        <w:t>po</w:t>
      </w:r>
      <w:r>
        <w:rPr>
          <w:spacing w:val="-1"/>
        </w:rPr>
        <w:t>t</w:t>
      </w:r>
      <w:r>
        <w:t>ýká</w:t>
      </w:r>
      <w:r>
        <w:rPr>
          <w:spacing w:val="1"/>
        </w:rPr>
        <w:t xml:space="preserve"> </w:t>
      </w:r>
      <w:r>
        <w:t>se s</w:t>
      </w:r>
      <w:r>
        <w:rPr>
          <w:spacing w:val="-1"/>
        </w:rPr>
        <w:t xml:space="preserve"> </w:t>
      </w:r>
      <w:r>
        <w:t>nezna</w:t>
      </w:r>
      <w:r>
        <w:rPr>
          <w:spacing w:val="-1"/>
        </w:rPr>
        <w:t>l</w:t>
      </w:r>
      <w:r>
        <w:t>os</w:t>
      </w:r>
      <w:r>
        <w:rPr>
          <w:spacing w:val="-1"/>
        </w:rPr>
        <w:t>t</w:t>
      </w:r>
      <w:r>
        <w:t>í</w:t>
      </w:r>
      <w:r>
        <w:rPr>
          <w:spacing w:val="3"/>
        </w:rPr>
        <w:t xml:space="preserve"> </w:t>
      </w:r>
      <w:r>
        <w:rPr>
          <w:spacing w:val="-1"/>
        </w:rPr>
        <w:t>l</w:t>
      </w:r>
      <w:r>
        <w:t>á</w:t>
      </w:r>
      <w:r>
        <w:rPr>
          <w:spacing w:val="-1"/>
        </w:rPr>
        <w:t>t</w:t>
      </w:r>
      <w:r>
        <w:rPr>
          <w:spacing w:val="2"/>
        </w:rPr>
        <w:t>k</w:t>
      </w:r>
      <w:r>
        <w:rPr>
          <w:spacing w:val="-6"/>
        </w:rPr>
        <w:t>y</w:t>
      </w:r>
      <w:r>
        <w:t>,</w:t>
      </w:r>
      <w:r>
        <w:rPr>
          <w:spacing w:val="6"/>
        </w:rPr>
        <w:t xml:space="preserve"> </w:t>
      </w:r>
      <w:r>
        <w:t>u</w:t>
      </w:r>
      <w:r>
        <w:rPr>
          <w:spacing w:val="-1"/>
        </w:rPr>
        <w:t>tí</w:t>
      </w:r>
      <w:r>
        <w:t>ká</w:t>
      </w:r>
      <w:r>
        <w:rPr>
          <w:spacing w:val="1"/>
        </w:rPr>
        <w:t xml:space="preserve"> </w:t>
      </w:r>
      <w:r>
        <w:t xml:space="preserve">od </w:t>
      </w:r>
      <w:r>
        <w:rPr>
          <w:spacing w:val="-1"/>
        </w:rPr>
        <w:t>t</w:t>
      </w:r>
      <w:r>
        <w:t>é</w:t>
      </w:r>
      <w:r>
        <w:rPr>
          <w:spacing w:val="-3"/>
        </w:rPr>
        <w:t>m</w:t>
      </w:r>
      <w:r>
        <w:rPr>
          <w:spacing w:val="1"/>
        </w:rPr>
        <w:t>a</w:t>
      </w:r>
      <w:r>
        <w:rPr>
          <w:spacing w:val="-1"/>
        </w:rPr>
        <w:t>t</w:t>
      </w:r>
      <w:r>
        <w:t>u nepochop</w:t>
      </w:r>
      <w:r>
        <w:rPr>
          <w:spacing w:val="-1"/>
        </w:rPr>
        <w:t>i</w:t>
      </w:r>
      <w:r>
        <w:t>l</w:t>
      </w:r>
      <w:r>
        <w:rPr>
          <w:spacing w:val="1"/>
        </w:rPr>
        <w:t xml:space="preserve"> </w:t>
      </w:r>
      <w:r>
        <w:t>zadaný</w:t>
      </w:r>
      <w:r>
        <w:rPr>
          <w:spacing w:val="2"/>
        </w:rPr>
        <w:t xml:space="preserve"> </w:t>
      </w:r>
      <w:r>
        <w:t>úko</w:t>
      </w:r>
      <w:r>
        <w:rPr>
          <w:spacing w:val="-1"/>
        </w:rPr>
        <w:t>l</w:t>
      </w:r>
      <w:r>
        <w:t>,</w:t>
      </w:r>
      <w:r>
        <w:rPr>
          <w:spacing w:val="2"/>
        </w:rPr>
        <w:t xml:space="preserve"> </w:t>
      </w:r>
      <w:r>
        <w:t>nep</w:t>
      </w:r>
      <w:r>
        <w:rPr>
          <w:spacing w:val="-1"/>
        </w:rPr>
        <w:t>l</w:t>
      </w:r>
      <w:r>
        <w:t>ní</w:t>
      </w:r>
      <w:r>
        <w:rPr>
          <w:spacing w:val="-1"/>
        </w:rPr>
        <w:t xml:space="preserve"> </w:t>
      </w:r>
      <w:r>
        <w:t>úko</w:t>
      </w:r>
      <w:r>
        <w:rPr>
          <w:spacing w:val="1"/>
        </w:rPr>
        <w:t>l</w:t>
      </w:r>
      <w:r>
        <w:t>y</w:t>
      </w:r>
    </w:p>
    <w:p w:rsidR="00E122C4" w:rsidRDefault="00E122C4">
      <w:pPr>
        <w:spacing w:before="17" w:line="360" w:lineRule="auto"/>
        <w:ind w:right="139"/>
        <w:rPr>
          <w:sz w:val="14"/>
          <w:szCs w:val="26"/>
        </w:rPr>
      </w:pPr>
    </w:p>
    <w:p w:rsidR="00E122C4" w:rsidRDefault="00037320">
      <w:pPr>
        <w:numPr>
          <w:ilvl w:val="0"/>
          <w:numId w:val="113"/>
        </w:numPr>
        <w:spacing w:line="360" w:lineRule="auto"/>
        <w:ind w:right="139"/>
        <w:rPr>
          <w:rFonts w:cs="Times New Roman"/>
        </w:rPr>
      </w:pPr>
      <w:r>
        <w:t>spo</w:t>
      </w:r>
      <w:r>
        <w:rPr>
          <w:spacing w:val="-1"/>
        </w:rPr>
        <w:t>l</w:t>
      </w:r>
      <w:r>
        <w:t>upracu</w:t>
      </w:r>
      <w:r>
        <w:rPr>
          <w:spacing w:val="1"/>
        </w:rPr>
        <w:t>j</w:t>
      </w:r>
      <w:r>
        <w:t>e s os</w:t>
      </w:r>
      <w:r>
        <w:rPr>
          <w:spacing w:val="-1"/>
        </w:rPr>
        <w:t>t</w:t>
      </w:r>
      <w:r>
        <w:t>a</w:t>
      </w:r>
      <w:r>
        <w:rPr>
          <w:spacing w:val="-1"/>
        </w:rPr>
        <w:t>t</w:t>
      </w:r>
      <w:r>
        <w:t>n</w:t>
      </w:r>
      <w:r>
        <w:rPr>
          <w:spacing w:val="-1"/>
        </w:rPr>
        <w:t>ím</w:t>
      </w:r>
      <w:r>
        <w:t>i pracu</w:t>
      </w:r>
      <w:r>
        <w:rPr>
          <w:spacing w:val="1"/>
        </w:rPr>
        <w:t>j</w:t>
      </w:r>
      <w:r>
        <w:t>e sp</w:t>
      </w:r>
      <w:r>
        <w:rPr>
          <w:spacing w:val="-1"/>
        </w:rPr>
        <w:t>í</w:t>
      </w:r>
      <w:r>
        <w:t>še sám</w:t>
      </w:r>
    </w:p>
    <w:p w:rsidR="00E122C4" w:rsidRDefault="00037320">
      <w:pPr>
        <w:numPr>
          <w:ilvl w:val="0"/>
          <w:numId w:val="113"/>
        </w:numPr>
        <w:spacing w:line="360" w:lineRule="auto"/>
        <w:ind w:right="139"/>
        <w:jc w:val="both"/>
        <w:rPr>
          <w:rFonts w:cs="Times New Roman"/>
        </w:rPr>
      </w:pPr>
      <w:r>
        <w:t>s</w:t>
      </w:r>
      <w:r>
        <w:rPr>
          <w:spacing w:val="-1"/>
        </w:rPr>
        <w:t>t</w:t>
      </w:r>
      <w:r>
        <w:t>raní</w:t>
      </w:r>
      <w:r>
        <w:rPr>
          <w:spacing w:val="1"/>
        </w:rPr>
        <w:t xml:space="preserve"> </w:t>
      </w:r>
      <w:r>
        <w:t xml:space="preserve">se </w:t>
      </w:r>
      <w:r>
        <w:rPr>
          <w:spacing w:val="-2"/>
        </w:rPr>
        <w:t>o</w:t>
      </w:r>
      <w:r>
        <w:t>s</w:t>
      </w:r>
      <w:r>
        <w:rPr>
          <w:spacing w:val="-1"/>
        </w:rPr>
        <w:t>t</w:t>
      </w:r>
      <w:r>
        <w:t>a</w:t>
      </w:r>
      <w:r>
        <w:rPr>
          <w:spacing w:val="-1"/>
        </w:rPr>
        <w:t>t</w:t>
      </w:r>
      <w:r>
        <w:t>n</w:t>
      </w:r>
      <w:r>
        <w:rPr>
          <w:spacing w:val="-1"/>
        </w:rPr>
        <w:t>í</w:t>
      </w:r>
      <w:r>
        <w:t>ch</w:t>
      </w:r>
    </w:p>
    <w:p w:rsidR="00E122C4" w:rsidRDefault="00037320">
      <w:pPr>
        <w:numPr>
          <w:ilvl w:val="0"/>
          <w:numId w:val="113"/>
        </w:numPr>
        <w:spacing w:before="18" w:line="360" w:lineRule="auto"/>
        <w:ind w:right="139"/>
        <w:jc w:val="both"/>
        <w:rPr>
          <w:rFonts w:cs="Times New Roman"/>
        </w:rPr>
      </w:pPr>
      <w:r>
        <w:t>nezapo</w:t>
      </w:r>
      <w:r>
        <w:rPr>
          <w:spacing w:val="1"/>
        </w:rPr>
        <w:t>j</w:t>
      </w:r>
      <w:r>
        <w:t>u</w:t>
      </w:r>
      <w:r>
        <w:rPr>
          <w:spacing w:val="1"/>
        </w:rPr>
        <w:t>j</w:t>
      </w:r>
      <w:r>
        <w:t>e se do č</w:t>
      </w:r>
      <w:r>
        <w:rPr>
          <w:spacing w:val="-1"/>
        </w:rPr>
        <w:t>i</w:t>
      </w:r>
      <w:r>
        <w:t>nnos</w:t>
      </w:r>
      <w:r>
        <w:rPr>
          <w:spacing w:val="-1"/>
        </w:rPr>
        <w:t>t</w:t>
      </w:r>
      <w:r>
        <w:t>í</w:t>
      </w:r>
      <w:r>
        <w:rPr>
          <w:spacing w:val="1"/>
        </w:rPr>
        <w:t xml:space="preserve"> </w:t>
      </w:r>
      <w:r>
        <w:rPr>
          <w:spacing w:val="-1"/>
        </w:rPr>
        <w:t>s</w:t>
      </w:r>
      <w:r>
        <w:t>kup</w:t>
      </w:r>
      <w:r>
        <w:rPr>
          <w:spacing w:val="-1"/>
        </w:rPr>
        <w:t>i</w:t>
      </w:r>
      <w:r>
        <w:rPr>
          <w:spacing w:val="2"/>
        </w:rPr>
        <w:t>n</w:t>
      </w:r>
      <w:r>
        <w:t>y</w:t>
      </w:r>
    </w:p>
    <w:p w:rsidR="00E122C4" w:rsidRDefault="00E122C4">
      <w:pPr>
        <w:spacing w:before="14" w:line="360" w:lineRule="auto"/>
        <w:ind w:right="139"/>
        <w:rPr>
          <w:sz w:val="14"/>
          <w:szCs w:val="28"/>
        </w:rPr>
      </w:pPr>
    </w:p>
    <w:p w:rsidR="00E122C4" w:rsidRDefault="00037320">
      <w:pPr>
        <w:numPr>
          <w:ilvl w:val="0"/>
          <w:numId w:val="112"/>
        </w:numPr>
        <w:spacing w:line="360" w:lineRule="auto"/>
        <w:ind w:right="139"/>
        <w:rPr>
          <w:rFonts w:cs="Times New Roman"/>
        </w:rPr>
      </w:pPr>
      <w:r>
        <w:t>př</w:t>
      </w:r>
      <w:r>
        <w:rPr>
          <w:spacing w:val="-1"/>
        </w:rPr>
        <w:t>i</w:t>
      </w:r>
      <w:r>
        <w:t>chází</w:t>
      </w:r>
      <w:r>
        <w:rPr>
          <w:spacing w:val="3"/>
        </w:rPr>
        <w:t xml:space="preserve"> </w:t>
      </w:r>
      <w:r>
        <w:t>s</w:t>
      </w:r>
      <w:r>
        <w:rPr>
          <w:spacing w:val="-1"/>
        </w:rPr>
        <w:t xml:space="preserve"> </w:t>
      </w:r>
      <w:r>
        <w:t>nápa</w:t>
      </w:r>
      <w:r>
        <w:rPr>
          <w:spacing w:val="2"/>
        </w:rPr>
        <w:t>d</w:t>
      </w:r>
      <w:r>
        <w:t>y řešen</w:t>
      </w:r>
      <w:r>
        <w:rPr>
          <w:spacing w:val="-1"/>
        </w:rPr>
        <w:t>í</w:t>
      </w:r>
      <w:r>
        <w:t>, př</w:t>
      </w:r>
      <w:r>
        <w:rPr>
          <w:spacing w:val="-1"/>
        </w:rPr>
        <w:t>i</w:t>
      </w:r>
      <w:r>
        <w:t>chází</w:t>
      </w:r>
      <w:r>
        <w:rPr>
          <w:spacing w:val="3"/>
        </w:rPr>
        <w:t xml:space="preserve"> </w:t>
      </w:r>
      <w:r>
        <w:t>s</w:t>
      </w:r>
      <w:r>
        <w:rPr>
          <w:spacing w:val="-1"/>
        </w:rPr>
        <w:t xml:space="preserve"> m</w:t>
      </w:r>
      <w:r>
        <w:rPr>
          <w:spacing w:val="-4"/>
        </w:rPr>
        <w:t>y</w:t>
      </w:r>
      <w:r>
        <w:t>š</w:t>
      </w:r>
      <w:r>
        <w:rPr>
          <w:spacing w:val="1"/>
        </w:rPr>
        <w:t>l</w:t>
      </w:r>
      <w:r>
        <w:t>en</w:t>
      </w:r>
      <w:r>
        <w:rPr>
          <w:spacing w:val="2"/>
        </w:rPr>
        <w:t>k</w:t>
      </w:r>
      <w:r>
        <w:t>a</w:t>
      </w:r>
      <w:r>
        <w:rPr>
          <w:spacing w:val="-1"/>
        </w:rPr>
        <w:t>m</w:t>
      </w:r>
      <w:r>
        <w:t>i</w:t>
      </w:r>
      <w:r>
        <w:rPr>
          <w:spacing w:val="3"/>
        </w:rPr>
        <w:t xml:space="preserve"> </w:t>
      </w:r>
      <w:r>
        <w:t>a nápa</w:t>
      </w:r>
      <w:r>
        <w:rPr>
          <w:spacing w:val="2"/>
        </w:rPr>
        <w:t>d</w:t>
      </w:r>
      <w:r>
        <w:t>y občas navrhne</w:t>
      </w:r>
      <w:r>
        <w:rPr>
          <w:spacing w:val="1"/>
        </w:rPr>
        <w:t xml:space="preserve"> </w:t>
      </w:r>
      <w:r>
        <w:t>řešení</w:t>
      </w:r>
    </w:p>
    <w:p w:rsidR="00E122C4" w:rsidRDefault="00037320">
      <w:pPr>
        <w:numPr>
          <w:ilvl w:val="0"/>
          <w:numId w:val="112"/>
        </w:numPr>
        <w:spacing w:line="360" w:lineRule="auto"/>
        <w:ind w:right="139"/>
        <w:rPr>
          <w:rFonts w:cs="Times New Roman"/>
        </w:rPr>
      </w:pPr>
      <w:r>
        <w:t>sám</w:t>
      </w:r>
      <w:r>
        <w:rPr>
          <w:spacing w:val="1"/>
        </w:rPr>
        <w:t xml:space="preserve"> </w:t>
      </w:r>
      <w:r>
        <w:t>nepř</w:t>
      </w:r>
      <w:r>
        <w:rPr>
          <w:spacing w:val="-3"/>
        </w:rPr>
        <w:t>i</w:t>
      </w:r>
      <w:r>
        <w:rPr>
          <w:spacing w:val="1"/>
        </w:rPr>
        <w:t>j</w:t>
      </w:r>
      <w:r>
        <w:t>de</w:t>
      </w:r>
      <w:r>
        <w:rPr>
          <w:spacing w:val="1"/>
        </w:rPr>
        <w:t xml:space="preserve"> </w:t>
      </w:r>
      <w:r>
        <w:t>s nápad</w:t>
      </w:r>
      <w:r>
        <w:rPr>
          <w:spacing w:val="1"/>
        </w:rPr>
        <w:t>e</w:t>
      </w:r>
      <w:r>
        <w:rPr>
          <w:spacing w:val="-3"/>
        </w:rPr>
        <w:t>m</w:t>
      </w:r>
      <w:r>
        <w:t>,</w:t>
      </w:r>
      <w:r>
        <w:rPr>
          <w:spacing w:val="2"/>
        </w:rPr>
        <w:t xml:space="preserve"> </w:t>
      </w:r>
      <w:r>
        <w:t>a</w:t>
      </w:r>
      <w:r>
        <w:rPr>
          <w:spacing w:val="-1"/>
        </w:rPr>
        <w:t>l</w:t>
      </w:r>
      <w:r>
        <w:t>e</w:t>
      </w:r>
      <w:r>
        <w:rPr>
          <w:spacing w:val="1"/>
        </w:rPr>
        <w:t xml:space="preserve"> </w:t>
      </w:r>
      <w:r>
        <w:t>p</w:t>
      </w:r>
      <w:r>
        <w:rPr>
          <w:spacing w:val="-1"/>
        </w:rPr>
        <w:t>l</w:t>
      </w:r>
      <w:r>
        <w:t>ní</w:t>
      </w:r>
      <w:r>
        <w:rPr>
          <w:spacing w:val="1"/>
        </w:rPr>
        <w:t xml:space="preserve"> </w:t>
      </w:r>
      <w:r>
        <w:t xml:space="preserve">nápady </w:t>
      </w:r>
      <w:r>
        <w:rPr>
          <w:spacing w:val="1"/>
        </w:rPr>
        <w:t>j</w:t>
      </w:r>
      <w:r>
        <w:rPr>
          <w:spacing w:val="-1"/>
        </w:rPr>
        <w:t>i</w:t>
      </w:r>
      <w:r>
        <w:t>ných snaží</w:t>
      </w:r>
      <w:r>
        <w:rPr>
          <w:spacing w:val="1"/>
        </w:rPr>
        <w:t xml:space="preserve"> </w:t>
      </w:r>
      <w:r>
        <w:t>se zapo</w:t>
      </w:r>
      <w:r>
        <w:rPr>
          <w:spacing w:val="1"/>
        </w:rPr>
        <w:t>j</w:t>
      </w:r>
      <w:r>
        <w:rPr>
          <w:spacing w:val="-1"/>
        </w:rPr>
        <w:t>i</w:t>
      </w:r>
      <w:r>
        <w:t>t</w:t>
      </w:r>
      <w:r>
        <w:rPr>
          <w:spacing w:val="-1"/>
        </w:rPr>
        <w:t xml:space="preserve"> </w:t>
      </w:r>
      <w:r>
        <w:t>os</w:t>
      </w:r>
      <w:r>
        <w:rPr>
          <w:spacing w:val="-1"/>
        </w:rPr>
        <w:t>t</w:t>
      </w:r>
      <w:r>
        <w:t>a</w:t>
      </w:r>
      <w:r>
        <w:rPr>
          <w:spacing w:val="-1"/>
        </w:rPr>
        <w:t>t</w:t>
      </w:r>
      <w:r>
        <w:t>ní</w:t>
      </w:r>
    </w:p>
    <w:p w:rsidR="00E122C4" w:rsidRDefault="00037320">
      <w:pPr>
        <w:numPr>
          <w:ilvl w:val="0"/>
          <w:numId w:val="112"/>
        </w:numPr>
        <w:spacing w:line="360" w:lineRule="auto"/>
        <w:ind w:right="139"/>
        <w:jc w:val="both"/>
        <w:rPr>
          <w:rFonts w:cs="Times New Roman"/>
        </w:rPr>
      </w:pPr>
      <w:r>
        <w:t>zůs</w:t>
      </w:r>
      <w:r>
        <w:rPr>
          <w:spacing w:val="-1"/>
        </w:rPr>
        <w:t>t</w:t>
      </w:r>
      <w:r>
        <w:t>ává</w:t>
      </w:r>
      <w:r>
        <w:rPr>
          <w:spacing w:val="1"/>
        </w:rPr>
        <w:t xml:space="preserve"> </w:t>
      </w:r>
      <w:r>
        <w:t>pas</w:t>
      </w:r>
      <w:r>
        <w:rPr>
          <w:spacing w:val="-1"/>
        </w:rPr>
        <w:t>i</w:t>
      </w:r>
      <w:r>
        <w:t>vní</w:t>
      </w:r>
    </w:p>
    <w:p w:rsidR="00E122C4" w:rsidRDefault="00E122C4">
      <w:pPr>
        <w:spacing w:before="14" w:line="360" w:lineRule="auto"/>
        <w:ind w:right="139"/>
        <w:rPr>
          <w:sz w:val="14"/>
          <w:szCs w:val="28"/>
        </w:rPr>
      </w:pPr>
    </w:p>
    <w:p w:rsidR="00E122C4" w:rsidRDefault="00037320">
      <w:pPr>
        <w:numPr>
          <w:ilvl w:val="0"/>
          <w:numId w:val="112"/>
        </w:numPr>
        <w:spacing w:line="360" w:lineRule="auto"/>
        <w:ind w:right="139"/>
        <w:rPr>
          <w:rFonts w:cs="Times New Roman"/>
        </w:rPr>
      </w:pPr>
      <w:r>
        <w:rPr>
          <w:spacing w:val="1"/>
        </w:rPr>
        <w:t>j</w:t>
      </w:r>
      <w:r>
        <w:t>asně a přeh</w:t>
      </w:r>
      <w:r>
        <w:rPr>
          <w:spacing w:val="-1"/>
        </w:rPr>
        <w:t>l</w:t>
      </w:r>
      <w:r>
        <w:t>edně</w:t>
      </w:r>
      <w:r>
        <w:rPr>
          <w:spacing w:val="1"/>
        </w:rPr>
        <w:t xml:space="preserve"> </w:t>
      </w:r>
      <w:r>
        <w:t>for</w:t>
      </w:r>
      <w:r>
        <w:rPr>
          <w:spacing w:val="-3"/>
        </w:rPr>
        <w:t>m</w:t>
      </w:r>
      <w:r>
        <w:t>u</w:t>
      </w:r>
      <w:r>
        <w:rPr>
          <w:spacing w:val="-1"/>
        </w:rPr>
        <w:t>l</w:t>
      </w:r>
      <w:r>
        <w:t>u</w:t>
      </w:r>
      <w:r>
        <w:rPr>
          <w:spacing w:val="1"/>
        </w:rPr>
        <w:t>j</w:t>
      </w:r>
      <w:r>
        <w:t>e</w:t>
      </w:r>
      <w:r>
        <w:rPr>
          <w:spacing w:val="1"/>
        </w:rPr>
        <w:t xml:space="preserve"> </w:t>
      </w:r>
      <w:r>
        <w:rPr>
          <w:spacing w:val="-1"/>
        </w:rPr>
        <w:t>m</w:t>
      </w:r>
      <w:r>
        <w:rPr>
          <w:spacing w:val="-4"/>
        </w:rPr>
        <w:t>y</w:t>
      </w:r>
      <w:r>
        <w:t>š</w:t>
      </w:r>
      <w:r>
        <w:rPr>
          <w:spacing w:val="1"/>
        </w:rPr>
        <w:t>l</w:t>
      </w:r>
      <w:r>
        <w:t>en</w:t>
      </w:r>
      <w:r>
        <w:rPr>
          <w:spacing w:val="2"/>
        </w:rPr>
        <w:t>k</w:t>
      </w:r>
      <w:r>
        <w:t xml:space="preserve">y </w:t>
      </w:r>
      <w:r>
        <w:rPr>
          <w:spacing w:val="-3"/>
        </w:rPr>
        <w:t>m</w:t>
      </w:r>
      <w:r>
        <w:rPr>
          <w:spacing w:val="-1"/>
        </w:rPr>
        <w:t>l</w:t>
      </w:r>
      <w:r>
        <w:t>u</w:t>
      </w:r>
      <w:r>
        <w:rPr>
          <w:spacing w:val="2"/>
        </w:rPr>
        <w:t>v</w:t>
      </w:r>
      <w:r>
        <w:t>í</w:t>
      </w:r>
      <w:r>
        <w:rPr>
          <w:spacing w:val="1"/>
        </w:rPr>
        <w:t xml:space="preserve"> j</w:t>
      </w:r>
      <w:r>
        <w:t>asně a srozu</w:t>
      </w:r>
      <w:r>
        <w:rPr>
          <w:spacing w:val="-3"/>
        </w:rPr>
        <w:t>m</w:t>
      </w:r>
      <w:r>
        <w:rPr>
          <w:spacing w:val="-1"/>
        </w:rPr>
        <w:t>i</w:t>
      </w:r>
      <w:r>
        <w:rPr>
          <w:spacing w:val="1"/>
        </w:rPr>
        <w:t>t</w:t>
      </w:r>
      <w:r>
        <w:t>e</w:t>
      </w:r>
      <w:r>
        <w:rPr>
          <w:spacing w:val="-1"/>
        </w:rPr>
        <w:t>l</w:t>
      </w:r>
      <w:r>
        <w:t>ně</w:t>
      </w:r>
    </w:p>
    <w:p w:rsidR="00E122C4" w:rsidRDefault="00037320">
      <w:pPr>
        <w:numPr>
          <w:ilvl w:val="0"/>
          <w:numId w:val="112"/>
        </w:numPr>
        <w:spacing w:line="360" w:lineRule="auto"/>
        <w:ind w:right="139"/>
        <w:jc w:val="both"/>
        <w:rPr>
          <w:rFonts w:cs="Times New Roman"/>
        </w:rPr>
      </w:pPr>
      <w:r>
        <w:rPr>
          <w:spacing w:val="-3"/>
        </w:rPr>
        <w:t>m</w:t>
      </w:r>
      <w:r>
        <w:t>é</w:t>
      </w:r>
      <w:r>
        <w:rPr>
          <w:spacing w:val="2"/>
        </w:rPr>
        <w:t>n</w:t>
      </w:r>
      <w:r>
        <w:t>ě</w:t>
      </w:r>
      <w:r>
        <w:rPr>
          <w:spacing w:val="1"/>
        </w:rPr>
        <w:t xml:space="preserve"> </w:t>
      </w:r>
      <w:r>
        <w:t>srozu</w:t>
      </w:r>
      <w:r>
        <w:rPr>
          <w:spacing w:val="-3"/>
        </w:rPr>
        <w:t>m</w:t>
      </w:r>
      <w:r>
        <w:rPr>
          <w:spacing w:val="1"/>
        </w:rPr>
        <w:t>i</w:t>
      </w:r>
      <w:r>
        <w:rPr>
          <w:spacing w:val="-1"/>
        </w:rPr>
        <w:t>t</w:t>
      </w:r>
      <w:r>
        <w:t>e</w:t>
      </w:r>
      <w:r>
        <w:rPr>
          <w:spacing w:val="-1"/>
        </w:rPr>
        <w:t>l</w:t>
      </w:r>
      <w:r>
        <w:t>né</w:t>
      </w:r>
      <w:r>
        <w:rPr>
          <w:spacing w:val="3"/>
        </w:rPr>
        <w:t xml:space="preserve"> </w:t>
      </w:r>
      <w:r>
        <w:t>odpovědi</w:t>
      </w:r>
    </w:p>
    <w:p w:rsidR="00E122C4" w:rsidRDefault="00037320">
      <w:pPr>
        <w:numPr>
          <w:ilvl w:val="0"/>
          <w:numId w:val="112"/>
        </w:numPr>
        <w:spacing w:before="18" w:line="360" w:lineRule="auto"/>
        <w:ind w:right="139"/>
        <w:jc w:val="both"/>
        <w:rPr>
          <w:rFonts w:cs="Times New Roman"/>
        </w:rPr>
      </w:pPr>
      <w:r>
        <w:t>ne</w:t>
      </w:r>
      <w:r>
        <w:rPr>
          <w:spacing w:val="-1"/>
        </w:rPr>
        <w:t>m</w:t>
      </w:r>
      <w:r>
        <w:t>á</w:t>
      </w:r>
      <w:r>
        <w:rPr>
          <w:spacing w:val="1"/>
        </w:rPr>
        <w:t xml:space="preserve"> </w:t>
      </w:r>
      <w:r>
        <w:t>přeh</w:t>
      </w:r>
      <w:r>
        <w:rPr>
          <w:spacing w:val="-1"/>
        </w:rPr>
        <w:t>l</w:t>
      </w:r>
      <w:r>
        <w:t>ed,</w:t>
      </w:r>
      <w:r>
        <w:rPr>
          <w:spacing w:val="2"/>
        </w:rPr>
        <w:t xml:space="preserve"> </w:t>
      </w:r>
      <w:r>
        <w:t>nefor</w:t>
      </w:r>
      <w:r>
        <w:rPr>
          <w:spacing w:val="-3"/>
        </w:rPr>
        <w:t>m</w:t>
      </w:r>
      <w:r>
        <w:t>u</w:t>
      </w:r>
      <w:r>
        <w:rPr>
          <w:spacing w:val="-1"/>
        </w:rPr>
        <w:t>l</w:t>
      </w:r>
      <w:r>
        <w:t>u</w:t>
      </w:r>
      <w:r>
        <w:rPr>
          <w:spacing w:val="1"/>
        </w:rPr>
        <w:t>j</w:t>
      </w:r>
      <w:r>
        <w:t>e</w:t>
      </w:r>
      <w:r>
        <w:rPr>
          <w:spacing w:val="1"/>
        </w:rPr>
        <w:t xml:space="preserve"> </w:t>
      </w:r>
      <w:r>
        <w:t>odpovědi</w:t>
      </w:r>
    </w:p>
    <w:p w:rsidR="00E122C4" w:rsidRDefault="00E122C4">
      <w:pPr>
        <w:spacing w:before="14" w:line="360" w:lineRule="auto"/>
        <w:ind w:right="139"/>
        <w:rPr>
          <w:sz w:val="14"/>
          <w:szCs w:val="28"/>
        </w:rPr>
      </w:pPr>
    </w:p>
    <w:p w:rsidR="00E122C4" w:rsidRDefault="00037320">
      <w:pPr>
        <w:numPr>
          <w:ilvl w:val="0"/>
          <w:numId w:val="112"/>
        </w:numPr>
        <w:spacing w:line="360" w:lineRule="auto"/>
        <w:ind w:right="139"/>
        <w:jc w:val="both"/>
        <w:rPr>
          <w:rFonts w:cs="Times New Roman"/>
        </w:rPr>
      </w:pPr>
      <w:r>
        <w:t>při</w:t>
      </w:r>
      <w:r>
        <w:rPr>
          <w:spacing w:val="1"/>
        </w:rPr>
        <w:t xml:space="preserve"> </w:t>
      </w:r>
      <w:r>
        <w:t>hodnocení</w:t>
      </w:r>
      <w:r>
        <w:rPr>
          <w:spacing w:val="-1"/>
        </w:rPr>
        <w:t xml:space="preserve"> </w:t>
      </w:r>
      <w:r>
        <w:t>práce</w:t>
      </w:r>
      <w:r>
        <w:rPr>
          <w:spacing w:val="1"/>
        </w:rPr>
        <w:t xml:space="preserve"> </w:t>
      </w:r>
      <w:r>
        <w:t>ve skup</w:t>
      </w:r>
      <w:r>
        <w:rPr>
          <w:spacing w:val="-1"/>
        </w:rPr>
        <w:t>i</w:t>
      </w:r>
      <w:r>
        <w:t>ně</w:t>
      </w:r>
      <w:r>
        <w:rPr>
          <w:spacing w:val="1"/>
        </w:rPr>
        <w:t xml:space="preserve"> </w:t>
      </w:r>
      <w:r>
        <w:rPr>
          <w:spacing w:val="-1"/>
        </w:rPr>
        <w:t>j</w:t>
      </w:r>
      <w:r>
        <w:t>e př</w:t>
      </w:r>
      <w:r>
        <w:rPr>
          <w:spacing w:val="-1"/>
        </w:rPr>
        <w:t>í</w:t>
      </w:r>
      <w:r>
        <w:rPr>
          <w:spacing w:val="-3"/>
        </w:rPr>
        <w:t>m</w:t>
      </w:r>
      <w:r>
        <w:t>ý,</w:t>
      </w:r>
      <w:r>
        <w:rPr>
          <w:spacing w:val="4"/>
        </w:rPr>
        <w:t xml:space="preserve"> </w:t>
      </w:r>
      <w:r>
        <w:t>upř</w:t>
      </w:r>
      <w:r>
        <w:rPr>
          <w:spacing w:val="-1"/>
        </w:rPr>
        <w:t>í</w:t>
      </w:r>
      <w:r>
        <w:rPr>
          <w:spacing w:val="-3"/>
        </w:rPr>
        <w:t>m</w:t>
      </w:r>
      <w:r>
        <w:t>ný,</w:t>
      </w:r>
      <w:r>
        <w:rPr>
          <w:spacing w:val="4"/>
        </w:rPr>
        <w:t xml:space="preserve"> </w:t>
      </w:r>
      <w:r>
        <w:t>v</w:t>
      </w:r>
      <w:r>
        <w:rPr>
          <w:spacing w:val="-6"/>
        </w:rPr>
        <w:t>y</w:t>
      </w:r>
      <w:r>
        <w:rPr>
          <w:spacing w:val="3"/>
        </w:rPr>
        <w:t>j</w:t>
      </w:r>
      <w:r>
        <w:t>adřu</w:t>
      </w:r>
      <w:r>
        <w:rPr>
          <w:spacing w:val="1"/>
        </w:rPr>
        <w:t>j</w:t>
      </w:r>
      <w:r>
        <w:t>e</w:t>
      </w:r>
      <w:r>
        <w:rPr>
          <w:spacing w:val="1"/>
        </w:rPr>
        <w:t xml:space="preserve"> </w:t>
      </w:r>
      <w:r>
        <w:t>se poz</w:t>
      </w:r>
      <w:r>
        <w:rPr>
          <w:spacing w:val="-1"/>
        </w:rPr>
        <w:t>iti</w:t>
      </w:r>
      <w:r>
        <w:t>vn</w:t>
      </w:r>
      <w:r>
        <w:rPr>
          <w:spacing w:val="-1"/>
        </w:rPr>
        <w:t>í</w:t>
      </w:r>
      <w:r>
        <w:t>m</w:t>
      </w:r>
      <w:r>
        <w:rPr>
          <w:spacing w:val="3"/>
        </w:rPr>
        <w:t xml:space="preserve"> </w:t>
      </w:r>
      <w:r>
        <w:t>způsobem o č</w:t>
      </w:r>
      <w:r>
        <w:rPr>
          <w:spacing w:val="-1"/>
        </w:rPr>
        <w:t>l</w:t>
      </w:r>
      <w:r>
        <w:t>enech</w:t>
      </w:r>
      <w:r>
        <w:rPr>
          <w:spacing w:val="4"/>
        </w:rPr>
        <w:t xml:space="preserve"> </w:t>
      </w:r>
      <w:r>
        <w:rPr>
          <w:spacing w:val="-1"/>
        </w:rPr>
        <w:t>s</w:t>
      </w:r>
      <w:r>
        <w:t>kup</w:t>
      </w:r>
      <w:r>
        <w:rPr>
          <w:spacing w:val="-1"/>
        </w:rPr>
        <w:t>i</w:t>
      </w:r>
      <w:r>
        <w:rPr>
          <w:spacing w:val="2"/>
        </w:rPr>
        <w:t>n</w:t>
      </w:r>
      <w:r>
        <w:t>y</w:t>
      </w:r>
    </w:p>
    <w:p w:rsidR="00E122C4" w:rsidRDefault="00037320">
      <w:pPr>
        <w:numPr>
          <w:ilvl w:val="0"/>
          <w:numId w:val="112"/>
        </w:numPr>
        <w:spacing w:before="14" w:line="360" w:lineRule="auto"/>
        <w:ind w:right="139"/>
        <w:jc w:val="both"/>
        <w:rPr>
          <w:rFonts w:cs="Times New Roman"/>
        </w:rPr>
      </w:pPr>
      <w:r>
        <w:t>hodno</w:t>
      </w:r>
      <w:r>
        <w:rPr>
          <w:spacing w:val="-1"/>
        </w:rPr>
        <w:t>t</w:t>
      </w:r>
      <w:r>
        <w:t>í</w:t>
      </w:r>
      <w:r>
        <w:rPr>
          <w:spacing w:val="1"/>
        </w:rPr>
        <w:t xml:space="preserve"> </w:t>
      </w:r>
      <w:r>
        <w:t>sp</w:t>
      </w:r>
      <w:r>
        <w:rPr>
          <w:spacing w:val="-1"/>
        </w:rPr>
        <w:t>í</w:t>
      </w:r>
      <w:r>
        <w:t>še druhé</w:t>
      </w:r>
    </w:p>
    <w:p w:rsidR="00E122C4" w:rsidRDefault="00037320">
      <w:pPr>
        <w:numPr>
          <w:ilvl w:val="0"/>
          <w:numId w:val="112"/>
        </w:numPr>
        <w:spacing w:before="18" w:line="360" w:lineRule="auto"/>
        <w:ind w:right="139"/>
        <w:jc w:val="both"/>
        <w:rPr>
          <w:rFonts w:cs="Times New Roman"/>
        </w:rPr>
      </w:pPr>
      <w:r>
        <w:t>není</w:t>
      </w:r>
      <w:r>
        <w:rPr>
          <w:spacing w:val="1"/>
        </w:rPr>
        <w:t xml:space="preserve"> </w:t>
      </w:r>
      <w:r>
        <w:t>schopen ř</w:t>
      </w:r>
      <w:r>
        <w:rPr>
          <w:spacing w:val="-1"/>
        </w:rPr>
        <w:t>í</w:t>
      </w:r>
      <w:r>
        <w:t>ci</w:t>
      </w:r>
      <w:r>
        <w:rPr>
          <w:spacing w:val="1"/>
        </w:rPr>
        <w:t xml:space="preserve"> </w:t>
      </w:r>
      <w:r>
        <w:t>v</w:t>
      </w:r>
      <w:r>
        <w:rPr>
          <w:spacing w:val="-1"/>
        </w:rPr>
        <w:t>l</w:t>
      </w:r>
      <w:r>
        <w:t>as</w:t>
      </w:r>
      <w:r>
        <w:rPr>
          <w:spacing w:val="-1"/>
        </w:rPr>
        <w:t>t</w:t>
      </w:r>
      <w:r>
        <w:t>ní</w:t>
      </w:r>
      <w:r>
        <w:rPr>
          <w:spacing w:val="1"/>
        </w:rPr>
        <w:t xml:space="preserve"> </w:t>
      </w:r>
      <w:r>
        <w:t>názor př</w:t>
      </w:r>
      <w:r>
        <w:rPr>
          <w:spacing w:val="-1"/>
        </w:rPr>
        <w:t>i</w:t>
      </w:r>
      <w:r>
        <w:rPr>
          <w:spacing w:val="1"/>
        </w:rPr>
        <w:t>j</w:t>
      </w:r>
      <w:r>
        <w:rPr>
          <w:spacing w:val="-1"/>
        </w:rPr>
        <w:t>í</w:t>
      </w:r>
      <w:r>
        <w:rPr>
          <w:spacing w:val="-3"/>
        </w:rPr>
        <w:t>m</w:t>
      </w:r>
      <w:r>
        <w:t>á</w:t>
      </w:r>
      <w:r>
        <w:rPr>
          <w:spacing w:val="3"/>
        </w:rPr>
        <w:t xml:space="preserve"> </w:t>
      </w:r>
      <w:r>
        <w:t>kr</w:t>
      </w:r>
      <w:r>
        <w:rPr>
          <w:spacing w:val="-1"/>
        </w:rPr>
        <w:t>iti</w:t>
      </w:r>
      <w:r>
        <w:t>ku</w:t>
      </w:r>
      <w:r>
        <w:rPr>
          <w:spacing w:val="2"/>
        </w:rPr>
        <w:t xml:space="preserve"> </w:t>
      </w:r>
      <w:r>
        <w:t>i</w:t>
      </w:r>
      <w:r>
        <w:rPr>
          <w:spacing w:val="-1"/>
        </w:rPr>
        <w:t xml:space="preserve"> </w:t>
      </w:r>
      <w:r>
        <w:t>kr</w:t>
      </w:r>
      <w:r>
        <w:rPr>
          <w:spacing w:val="-1"/>
        </w:rPr>
        <w:t>iti</w:t>
      </w:r>
      <w:r>
        <w:t>zu</w:t>
      </w:r>
      <w:r>
        <w:rPr>
          <w:spacing w:val="1"/>
        </w:rPr>
        <w:t>j</w:t>
      </w:r>
      <w:r>
        <w:t>e</w:t>
      </w:r>
    </w:p>
    <w:p w:rsidR="00E122C4" w:rsidRDefault="00037320">
      <w:pPr>
        <w:numPr>
          <w:ilvl w:val="0"/>
          <w:numId w:val="112"/>
        </w:numPr>
        <w:spacing w:line="360" w:lineRule="auto"/>
        <w:ind w:right="139"/>
        <w:jc w:val="both"/>
        <w:rPr>
          <w:rFonts w:cs="Times New Roman"/>
        </w:rPr>
      </w:pPr>
      <w:r>
        <w:t>není</w:t>
      </w:r>
      <w:r>
        <w:rPr>
          <w:spacing w:val="1"/>
        </w:rPr>
        <w:t xml:space="preserve"> </w:t>
      </w:r>
      <w:r>
        <w:t>schopen př</w:t>
      </w:r>
      <w:r>
        <w:rPr>
          <w:spacing w:val="-1"/>
        </w:rPr>
        <w:t>i</w:t>
      </w:r>
      <w:r>
        <w:rPr>
          <w:spacing w:val="1"/>
        </w:rPr>
        <w:t>j</w:t>
      </w:r>
      <w:r>
        <w:rPr>
          <w:spacing w:val="-3"/>
        </w:rPr>
        <w:t>m</w:t>
      </w:r>
      <w:r>
        <w:t>out</w:t>
      </w:r>
      <w:r>
        <w:rPr>
          <w:spacing w:val="1"/>
        </w:rPr>
        <w:t xml:space="preserve"> </w:t>
      </w:r>
      <w:r>
        <w:t>kr</w:t>
      </w:r>
      <w:r>
        <w:rPr>
          <w:spacing w:val="-1"/>
        </w:rPr>
        <w:t>iti</w:t>
      </w:r>
      <w:r>
        <w:t>ku</w:t>
      </w:r>
    </w:p>
    <w:p w:rsidR="00E122C4" w:rsidRDefault="00037320">
      <w:pPr>
        <w:numPr>
          <w:ilvl w:val="0"/>
          <w:numId w:val="112"/>
        </w:numPr>
        <w:spacing w:before="18" w:line="360" w:lineRule="auto"/>
        <w:ind w:right="139"/>
        <w:jc w:val="both"/>
        <w:rPr>
          <w:sz w:val="14"/>
          <w:szCs w:val="14"/>
        </w:rPr>
      </w:pPr>
      <w:r>
        <w:t>hodno</w:t>
      </w:r>
      <w:r>
        <w:rPr>
          <w:spacing w:val="-1"/>
        </w:rPr>
        <w:t>t</w:t>
      </w:r>
      <w:r>
        <w:t>í</w:t>
      </w:r>
      <w:r>
        <w:rPr>
          <w:spacing w:val="1"/>
        </w:rPr>
        <w:t xml:space="preserve"> </w:t>
      </w:r>
      <w:r>
        <w:t>nega</w:t>
      </w:r>
      <w:r>
        <w:rPr>
          <w:spacing w:val="-1"/>
        </w:rPr>
        <w:t>ti</w:t>
      </w:r>
      <w:r>
        <w:t>vně,</w:t>
      </w:r>
      <w:r>
        <w:rPr>
          <w:spacing w:val="2"/>
        </w:rPr>
        <w:t xml:space="preserve"> </w:t>
      </w:r>
      <w:r>
        <w:t>zau</w:t>
      </w:r>
      <w:r>
        <w:rPr>
          <w:spacing w:val="1"/>
        </w:rPr>
        <w:t>j</w:t>
      </w:r>
      <w:r>
        <w:t>a</w:t>
      </w:r>
      <w:r>
        <w:rPr>
          <w:spacing w:val="-1"/>
        </w:rPr>
        <w:t>t</w:t>
      </w:r>
      <w:r>
        <w:t>ě,</w:t>
      </w:r>
      <w:r>
        <w:rPr>
          <w:spacing w:val="2"/>
        </w:rPr>
        <w:t xml:space="preserve"> v</w:t>
      </w:r>
      <w:r>
        <w:rPr>
          <w:spacing w:val="-6"/>
        </w:rPr>
        <w:t>y</w:t>
      </w:r>
      <w:r>
        <w:rPr>
          <w:spacing w:val="1"/>
        </w:rPr>
        <w:t>j</w:t>
      </w:r>
      <w:r>
        <w:t>adřu</w:t>
      </w:r>
      <w:r>
        <w:rPr>
          <w:spacing w:val="1"/>
        </w:rPr>
        <w:t>j</w:t>
      </w:r>
      <w:r>
        <w:t>e</w:t>
      </w:r>
      <w:r>
        <w:rPr>
          <w:spacing w:val="1"/>
        </w:rPr>
        <w:t xml:space="preserve"> </w:t>
      </w:r>
      <w:r>
        <w:t>se znevažu</w:t>
      </w:r>
      <w:r>
        <w:rPr>
          <w:spacing w:val="1"/>
        </w:rPr>
        <w:t>j</w:t>
      </w:r>
      <w:r>
        <w:rPr>
          <w:spacing w:val="-1"/>
        </w:rPr>
        <w:t>í</w:t>
      </w:r>
      <w:r>
        <w:t>c</w:t>
      </w:r>
      <w:r>
        <w:rPr>
          <w:spacing w:val="1"/>
        </w:rPr>
        <w:t>í</w:t>
      </w:r>
      <w:r>
        <w:t>m</w:t>
      </w:r>
      <w:r>
        <w:rPr>
          <w:spacing w:val="1"/>
        </w:rPr>
        <w:t xml:space="preserve"> </w:t>
      </w:r>
      <w:r>
        <w:t>nebo nepřá</w:t>
      </w:r>
      <w:r>
        <w:rPr>
          <w:spacing w:val="-1"/>
        </w:rPr>
        <w:t>t</w:t>
      </w:r>
      <w:r>
        <w:t>e</w:t>
      </w:r>
      <w:r>
        <w:rPr>
          <w:spacing w:val="-1"/>
        </w:rPr>
        <w:t>l</w:t>
      </w:r>
      <w:r>
        <w:t>ským</w:t>
      </w:r>
      <w:r>
        <w:rPr>
          <w:spacing w:val="1"/>
        </w:rPr>
        <w:t xml:space="preserve"> </w:t>
      </w:r>
      <w:r>
        <w:t>způsobem</w:t>
      </w:r>
      <w:r>
        <w:rPr>
          <w:spacing w:val="1"/>
        </w:rPr>
        <w:t xml:space="preserve"> </w:t>
      </w:r>
      <w:r>
        <w:t>o č</w:t>
      </w:r>
      <w:r>
        <w:rPr>
          <w:spacing w:val="-1"/>
        </w:rPr>
        <w:t>l</w:t>
      </w:r>
      <w:r>
        <w:t>enech</w:t>
      </w:r>
      <w:r>
        <w:rPr>
          <w:spacing w:val="4"/>
        </w:rPr>
        <w:t xml:space="preserve"> </w:t>
      </w:r>
      <w:r>
        <w:rPr>
          <w:spacing w:val="-1"/>
        </w:rPr>
        <w:t>s</w:t>
      </w:r>
      <w:r>
        <w:t>kup</w:t>
      </w:r>
      <w:r>
        <w:rPr>
          <w:spacing w:val="-1"/>
        </w:rPr>
        <w:t>i</w:t>
      </w:r>
      <w:r>
        <w:rPr>
          <w:spacing w:val="2"/>
        </w:rPr>
        <w:t>n</w:t>
      </w:r>
      <w:r>
        <w:t>y</w:t>
      </w:r>
    </w:p>
    <w:p w:rsidR="00E122C4" w:rsidRDefault="00E122C4">
      <w:pPr>
        <w:spacing w:line="360" w:lineRule="auto"/>
        <w:ind w:right="139"/>
        <w:rPr>
          <w:sz w:val="14"/>
        </w:rPr>
      </w:pPr>
    </w:p>
    <w:p w:rsidR="00E122C4" w:rsidRDefault="00037320">
      <w:pPr>
        <w:numPr>
          <w:ilvl w:val="0"/>
          <w:numId w:val="112"/>
        </w:numPr>
        <w:spacing w:before="29" w:line="360" w:lineRule="auto"/>
        <w:ind w:right="139"/>
        <w:jc w:val="both"/>
        <w:rPr>
          <w:rFonts w:cs="Times New Roman"/>
        </w:rPr>
      </w:pPr>
      <w:r>
        <w:t>skup</w:t>
      </w:r>
      <w:r>
        <w:rPr>
          <w:spacing w:val="-1"/>
        </w:rPr>
        <w:t>i</w:t>
      </w:r>
      <w:r>
        <w:t>na</w:t>
      </w:r>
      <w:r>
        <w:rPr>
          <w:spacing w:val="1"/>
        </w:rPr>
        <w:t xml:space="preserve"> </w:t>
      </w:r>
      <w:r>
        <w:rPr>
          <w:spacing w:val="-1"/>
        </w:rPr>
        <w:t>j</w:t>
      </w:r>
      <w:r>
        <w:t>ako ce</w:t>
      </w:r>
      <w:r>
        <w:rPr>
          <w:spacing w:val="-1"/>
        </w:rPr>
        <w:t>l</w:t>
      </w:r>
      <w:r>
        <w:t>ek</w:t>
      </w:r>
      <w:r>
        <w:rPr>
          <w:spacing w:val="2"/>
        </w:rPr>
        <w:t xml:space="preserve"> </w:t>
      </w:r>
      <w:r>
        <w:t>sp</w:t>
      </w:r>
      <w:r>
        <w:rPr>
          <w:spacing w:val="-1"/>
        </w:rPr>
        <w:t>l</w:t>
      </w:r>
      <w:r>
        <w:t>n</w:t>
      </w:r>
      <w:r>
        <w:rPr>
          <w:spacing w:val="-1"/>
        </w:rPr>
        <w:t>il</w:t>
      </w:r>
      <w:r>
        <w:t>a</w:t>
      </w:r>
      <w:r>
        <w:rPr>
          <w:spacing w:val="1"/>
        </w:rPr>
        <w:t xml:space="preserve"> </w:t>
      </w:r>
      <w:r>
        <w:t>úkol</w:t>
      </w:r>
    </w:p>
    <w:p w:rsidR="00E122C4" w:rsidRDefault="00037320">
      <w:pPr>
        <w:numPr>
          <w:ilvl w:val="0"/>
          <w:numId w:val="112"/>
        </w:numPr>
        <w:spacing w:before="18" w:line="360" w:lineRule="auto"/>
        <w:ind w:right="139"/>
        <w:jc w:val="both"/>
        <w:rPr>
          <w:rFonts w:cs="Times New Roman"/>
        </w:rPr>
      </w:pPr>
      <w:r>
        <w:t>skup</w:t>
      </w:r>
      <w:r>
        <w:rPr>
          <w:spacing w:val="-1"/>
        </w:rPr>
        <w:t>i</w:t>
      </w:r>
      <w:r>
        <w:t>na</w:t>
      </w:r>
      <w:r>
        <w:rPr>
          <w:spacing w:val="1"/>
        </w:rPr>
        <w:t xml:space="preserve"> </w:t>
      </w:r>
      <w:r>
        <w:t>pracova</w:t>
      </w:r>
      <w:r>
        <w:rPr>
          <w:spacing w:val="-1"/>
        </w:rPr>
        <w:t>l</w:t>
      </w:r>
      <w:r>
        <w:t>a</w:t>
      </w:r>
      <w:r>
        <w:rPr>
          <w:spacing w:val="1"/>
        </w:rPr>
        <w:t xml:space="preserve"> </w:t>
      </w:r>
      <w:r>
        <w:t>s</w:t>
      </w:r>
      <w:r>
        <w:rPr>
          <w:spacing w:val="-1"/>
        </w:rPr>
        <w:t xml:space="preserve"> </w:t>
      </w:r>
      <w:r>
        <w:t>drobný</w:t>
      </w:r>
      <w:r>
        <w:rPr>
          <w:spacing w:val="-3"/>
        </w:rPr>
        <w:t>m</w:t>
      </w:r>
      <w:r>
        <w:t>i</w:t>
      </w:r>
      <w:r>
        <w:rPr>
          <w:spacing w:val="1"/>
        </w:rPr>
        <w:t xml:space="preserve"> </w:t>
      </w:r>
      <w:r>
        <w:t>nedos</w:t>
      </w:r>
      <w:r>
        <w:rPr>
          <w:spacing w:val="-1"/>
        </w:rPr>
        <w:t>t</w:t>
      </w:r>
      <w:r>
        <w:t>a</w:t>
      </w:r>
      <w:r>
        <w:rPr>
          <w:spacing w:val="-1"/>
        </w:rPr>
        <w:t>t</w:t>
      </w:r>
      <w:r>
        <w:rPr>
          <w:spacing w:val="2"/>
        </w:rPr>
        <w:t>k</w:t>
      </w:r>
      <w:r>
        <w:t>y, skup</w:t>
      </w:r>
      <w:r>
        <w:rPr>
          <w:spacing w:val="-1"/>
        </w:rPr>
        <w:t>i</w:t>
      </w:r>
      <w:r>
        <w:t>na</w:t>
      </w:r>
      <w:r>
        <w:rPr>
          <w:spacing w:val="1"/>
        </w:rPr>
        <w:t xml:space="preserve"> </w:t>
      </w:r>
      <w:r>
        <w:t>nepracova</w:t>
      </w:r>
      <w:r>
        <w:rPr>
          <w:spacing w:val="-1"/>
        </w:rPr>
        <w:t>l</w:t>
      </w:r>
      <w:r>
        <w:t>a</w:t>
      </w:r>
      <w:r>
        <w:rPr>
          <w:spacing w:val="1"/>
        </w:rPr>
        <w:t xml:space="preserve"> j</w:t>
      </w:r>
      <w:r>
        <w:t>ako ce</w:t>
      </w:r>
      <w:r>
        <w:rPr>
          <w:spacing w:val="-1"/>
        </w:rPr>
        <w:t>l</w:t>
      </w:r>
      <w:r>
        <w:t>ek</w:t>
      </w:r>
    </w:p>
    <w:p w:rsidR="00E122C4" w:rsidRDefault="00E122C4">
      <w:pPr>
        <w:spacing w:before="18" w:line="360" w:lineRule="auto"/>
        <w:ind w:right="139"/>
        <w:rPr>
          <w:rFonts w:cs="Times New Roman"/>
        </w:rPr>
        <w:sectPr w:rsidR="00E122C4">
          <w:headerReference w:type="default" r:id="rId99"/>
          <w:footerReference w:type="default" r:id="rId100"/>
          <w:pgSz w:w="11906" w:h="16838"/>
          <w:pgMar w:top="1418" w:right="1418" w:bottom="1418" w:left="1418" w:header="709" w:footer="709" w:gutter="0"/>
          <w:cols w:space="708"/>
          <w:formProt w:val="0"/>
          <w:docGrid w:linePitch="360"/>
        </w:sectPr>
      </w:pPr>
    </w:p>
    <w:p w:rsidR="00E122C4" w:rsidRDefault="00037320">
      <w:pPr>
        <w:spacing w:line="360" w:lineRule="auto"/>
        <w:jc w:val="center"/>
        <w:rPr>
          <w:b/>
          <w:sz w:val="28"/>
        </w:rPr>
      </w:pPr>
      <w:r>
        <w:rPr>
          <w:b/>
          <w:sz w:val="28"/>
        </w:rPr>
        <w:lastRenderedPageBreak/>
        <w:t>Příloha č.7 – Sebehodnocení žáků</w:t>
      </w:r>
    </w:p>
    <w:p w:rsidR="00E122C4" w:rsidRDefault="00E122C4">
      <w:pPr>
        <w:spacing w:before="3" w:line="360" w:lineRule="auto"/>
        <w:rPr>
          <w:sz w:val="10"/>
          <w:szCs w:val="22"/>
        </w:rPr>
      </w:pPr>
    </w:p>
    <w:p w:rsidR="00E122C4" w:rsidRDefault="00037320">
      <w:pPr>
        <w:numPr>
          <w:ilvl w:val="0"/>
          <w:numId w:val="111"/>
        </w:numPr>
        <w:spacing w:before="29" w:line="360" w:lineRule="auto"/>
        <w:ind w:right="76"/>
        <w:rPr>
          <w:rFonts w:cs="Times New Roman"/>
        </w:rPr>
      </w:pPr>
      <w:r>
        <w:t>Co</w:t>
      </w:r>
      <w:r>
        <w:rPr>
          <w:spacing w:val="31"/>
        </w:rPr>
        <w:t xml:space="preserve"> </w:t>
      </w:r>
      <w:r>
        <w:t>se</w:t>
      </w:r>
      <w:r>
        <w:rPr>
          <w:spacing w:val="31"/>
        </w:rPr>
        <w:t xml:space="preserve"> </w:t>
      </w:r>
      <w:r>
        <w:rPr>
          <w:spacing w:val="-3"/>
        </w:rPr>
        <w:t>m</w:t>
      </w:r>
      <w:r>
        <w:t>i</w:t>
      </w:r>
      <w:r>
        <w:rPr>
          <w:spacing w:val="35"/>
        </w:rPr>
        <w:t xml:space="preserve"> </w:t>
      </w:r>
      <w:r>
        <w:t>dnes</w:t>
      </w:r>
      <w:r>
        <w:rPr>
          <w:spacing w:val="32"/>
        </w:rPr>
        <w:t xml:space="preserve"> </w:t>
      </w:r>
      <w:r>
        <w:t>podař</w:t>
      </w:r>
      <w:r>
        <w:rPr>
          <w:spacing w:val="-1"/>
        </w:rPr>
        <w:t>il</w:t>
      </w:r>
      <w:r>
        <w:t>o,</w:t>
      </w:r>
      <w:r>
        <w:rPr>
          <w:spacing w:val="34"/>
        </w:rPr>
        <w:t xml:space="preserve"> </w:t>
      </w:r>
      <w:r>
        <w:t>z čeho</w:t>
      </w:r>
      <w:r>
        <w:rPr>
          <w:spacing w:val="32"/>
        </w:rPr>
        <w:t xml:space="preserve"> </w:t>
      </w:r>
      <w:r>
        <w:rPr>
          <w:spacing w:val="1"/>
        </w:rPr>
        <w:t>j</w:t>
      </w:r>
      <w:r>
        <w:t>sem</w:t>
      </w:r>
      <w:r>
        <w:rPr>
          <w:spacing w:val="31"/>
        </w:rPr>
        <w:t xml:space="preserve"> </w:t>
      </w:r>
      <w:r>
        <w:rPr>
          <w:spacing w:val="-3"/>
        </w:rPr>
        <w:t>m</w:t>
      </w:r>
      <w:r>
        <w:t>ěl</w:t>
      </w:r>
      <w:r>
        <w:rPr>
          <w:spacing w:val="35"/>
        </w:rPr>
        <w:t xml:space="preserve"> </w:t>
      </w:r>
      <w:r>
        <w:t>rados</w:t>
      </w:r>
      <w:r>
        <w:rPr>
          <w:spacing w:val="-1"/>
        </w:rPr>
        <w:t>t</w:t>
      </w:r>
      <w:r>
        <w:t>,</w:t>
      </w:r>
      <w:r>
        <w:rPr>
          <w:spacing w:val="32"/>
        </w:rPr>
        <w:t xml:space="preserve"> </w:t>
      </w:r>
      <w:r>
        <w:t>co</w:t>
      </w:r>
      <w:r>
        <w:rPr>
          <w:spacing w:val="32"/>
        </w:rPr>
        <w:t xml:space="preserve"> </w:t>
      </w:r>
      <w:r>
        <w:rPr>
          <w:spacing w:val="-3"/>
        </w:rPr>
        <w:t>m</w:t>
      </w:r>
      <w:r>
        <w:t>i</w:t>
      </w:r>
      <w:r>
        <w:rPr>
          <w:spacing w:val="35"/>
        </w:rPr>
        <w:t xml:space="preserve"> </w:t>
      </w:r>
      <w:r>
        <w:rPr>
          <w:spacing w:val="-3"/>
        </w:rPr>
        <w:t>m</w:t>
      </w:r>
      <w:r>
        <w:t>oc</w:t>
      </w:r>
      <w:r>
        <w:rPr>
          <w:spacing w:val="35"/>
        </w:rPr>
        <w:t xml:space="preserve"> </w:t>
      </w:r>
      <w:r>
        <w:t>n</w:t>
      </w:r>
      <w:r>
        <w:rPr>
          <w:spacing w:val="-3"/>
        </w:rPr>
        <w:t>e</w:t>
      </w:r>
      <w:r>
        <w:t>š</w:t>
      </w:r>
      <w:r>
        <w:rPr>
          <w:spacing w:val="-1"/>
        </w:rPr>
        <w:t>l</w:t>
      </w:r>
      <w:r>
        <w:t>o,</w:t>
      </w:r>
      <w:r>
        <w:rPr>
          <w:spacing w:val="34"/>
        </w:rPr>
        <w:t xml:space="preserve"> </w:t>
      </w:r>
      <w:r>
        <w:t>co</w:t>
      </w:r>
      <w:r>
        <w:rPr>
          <w:spacing w:val="32"/>
        </w:rPr>
        <w:t xml:space="preserve"> </w:t>
      </w:r>
      <w:r>
        <w:t>se</w:t>
      </w:r>
      <w:r>
        <w:rPr>
          <w:spacing w:val="31"/>
        </w:rPr>
        <w:t xml:space="preserve"> </w:t>
      </w:r>
      <w:r>
        <w:rPr>
          <w:spacing w:val="-3"/>
        </w:rPr>
        <w:t>m</w:t>
      </w:r>
      <w:r>
        <w:t>i nedař</w:t>
      </w:r>
      <w:r>
        <w:rPr>
          <w:spacing w:val="-1"/>
        </w:rPr>
        <w:t>il</w:t>
      </w:r>
      <w:r>
        <w:t>o</w:t>
      </w:r>
    </w:p>
    <w:p w:rsidR="00E122C4" w:rsidRDefault="00037320">
      <w:pPr>
        <w:numPr>
          <w:ilvl w:val="0"/>
          <w:numId w:val="111"/>
        </w:numPr>
        <w:spacing w:before="14" w:line="360" w:lineRule="auto"/>
        <w:rPr>
          <w:rFonts w:cs="Times New Roman"/>
        </w:rPr>
      </w:pPr>
      <w:r>
        <w:t>Co dě</w:t>
      </w:r>
      <w:r>
        <w:rPr>
          <w:spacing w:val="-1"/>
        </w:rPr>
        <w:t>l</w:t>
      </w:r>
      <w:r>
        <w:rPr>
          <w:spacing w:val="1"/>
        </w:rPr>
        <w:t>á</w:t>
      </w:r>
      <w:r>
        <w:t>m</w:t>
      </w:r>
      <w:r>
        <w:rPr>
          <w:spacing w:val="-1"/>
        </w:rPr>
        <w:t xml:space="preserve"> </w:t>
      </w:r>
      <w:r>
        <w:t>rád,</w:t>
      </w:r>
      <w:r>
        <w:rPr>
          <w:spacing w:val="2"/>
        </w:rPr>
        <w:t xml:space="preserve"> </w:t>
      </w:r>
      <w:r>
        <w:t>nerad</w:t>
      </w:r>
    </w:p>
    <w:p w:rsidR="00E122C4" w:rsidRDefault="00037320">
      <w:pPr>
        <w:numPr>
          <w:ilvl w:val="0"/>
          <w:numId w:val="111"/>
        </w:numPr>
        <w:spacing w:before="18" w:line="360" w:lineRule="auto"/>
        <w:rPr>
          <w:rFonts w:cs="Times New Roman"/>
        </w:rPr>
      </w:pPr>
      <w:r>
        <w:t xml:space="preserve">Co </w:t>
      </w:r>
      <w:r>
        <w:rPr>
          <w:spacing w:val="-3"/>
        </w:rPr>
        <w:t>m</w:t>
      </w:r>
      <w:r>
        <w:t>i</w:t>
      </w:r>
      <w:r>
        <w:rPr>
          <w:spacing w:val="3"/>
        </w:rPr>
        <w:t xml:space="preserve"> </w:t>
      </w:r>
      <w:r>
        <w:t>š</w:t>
      </w:r>
      <w:r>
        <w:rPr>
          <w:spacing w:val="-1"/>
        </w:rPr>
        <w:t>l</w:t>
      </w:r>
      <w:r>
        <w:t xml:space="preserve">o snadno, </w:t>
      </w:r>
      <w:r>
        <w:rPr>
          <w:spacing w:val="-1"/>
        </w:rPr>
        <w:t>l</w:t>
      </w:r>
      <w:r>
        <w:t>ehce,</w:t>
      </w:r>
      <w:r>
        <w:rPr>
          <w:spacing w:val="2"/>
        </w:rPr>
        <w:t xml:space="preserve"> </w:t>
      </w:r>
      <w:r>
        <w:t xml:space="preserve">kde </w:t>
      </w:r>
      <w:r>
        <w:rPr>
          <w:spacing w:val="1"/>
        </w:rPr>
        <w:t>j</w:t>
      </w:r>
      <w:r>
        <w:rPr>
          <w:spacing w:val="-1"/>
        </w:rPr>
        <w:t>s</w:t>
      </w:r>
      <w:r>
        <w:t>em</w:t>
      </w:r>
      <w:r>
        <w:rPr>
          <w:spacing w:val="1"/>
        </w:rPr>
        <w:t xml:space="preserve"> </w:t>
      </w:r>
      <w:r>
        <w:t>v</w:t>
      </w:r>
      <w:r>
        <w:rPr>
          <w:spacing w:val="-4"/>
        </w:rPr>
        <w:t>y</w:t>
      </w:r>
      <w:r>
        <w:t>n</w:t>
      </w:r>
      <w:r>
        <w:rPr>
          <w:spacing w:val="1"/>
        </w:rPr>
        <w:t>a</w:t>
      </w:r>
      <w:r>
        <w:rPr>
          <w:spacing w:val="-1"/>
        </w:rPr>
        <w:t>l</w:t>
      </w:r>
      <w:r>
        <w:t>ož</w:t>
      </w:r>
      <w:r>
        <w:rPr>
          <w:spacing w:val="1"/>
        </w:rPr>
        <w:t>i</w:t>
      </w:r>
      <w:r>
        <w:t>l</w:t>
      </w:r>
      <w:r>
        <w:rPr>
          <w:spacing w:val="1"/>
        </w:rPr>
        <w:t xml:space="preserve"> </w:t>
      </w:r>
      <w:r>
        <w:t>ús</w:t>
      </w:r>
      <w:r>
        <w:rPr>
          <w:spacing w:val="-1"/>
        </w:rPr>
        <w:t>il</w:t>
      </w:r>
      <w:r>
        <w:t>í</w:t>
      </w:r>
    </w:p>
    <w:p w:rsidR="00E122C4" w:rsidRDefault="00037320">
      <w:pPr>
        <w:numPr>
          <w:ilvl w:val="0"/>
          <w:numId w:val="111"/>
        </w:numPr>
        <w:spacing w:before="18" w:line="360" w:lineRule="auto"/>
        <w:rPr>
          <w:rFonts w:cs="Times New Roman"/>
        </w:rPr>
      </w:pPr>
      <w:r>
        <w:t>Co udě</w:t>
      </w:r>
      <w:r>
        <w:rPr>
          <w:spacing w:val="-1"/>
        </w:rPr>
        <w:t>l</w:t>
      </w:r>
      <w:r>
        <w:rPr>
          <w:spacing w:val="1"/>
        </w:rPr>
        <w:t>á</w:t>
      </w:r>
      <w:r>
        <w:t>m</w:t>
      </w:r>
      <w:r>
        <w:rPr>
          <w:spacing w:val="-1"/>
        </w:rPr>
        <w:t xml:space="preserve"> </w:t>
      </w:r>
      <w:r>
        <w:t>př</w:t>
      </w:r>
      <w:r>
        <w:rPr>
          <w:spacing w:val="-1"/>
        </w:rPr>
        <w:t>í</w:t>
      </w:r>
      <w:r>
        <w:t>š</w:t>
      </w:r>
      <w:r>
        <w:rPr>
          <w:spacing w:val="-1"/>
        </w:rPr>
        <w:t>t</w:t>
      </w:r>
      <w:r>
        <w:t>ě</w:t>
      </w:r>
      <w:r>
        <w:rPr>
          <w:spacing w:val="1"/>
        </w:rPr>
        <w:t xml:space="preserve"> j</w:t>
      </w:r>
      <w:r>
        <w:rPr>
          <w:spacing w:val="-1"/>
        </w:rPr>
        <w:t>i</w:t>
      </w:r>
      <w:r>
        <w:t xml:space="preserve">nak, aby se </w:t>
      </w:r>
      <w:r>
        <w:rPr>
          <w:spacing w:val="-3"/>
        </w:rPr>
        <w:t>m</w:t>
      </w:r>
      <w:r>
        <w:t>i</w:t>
      </w:r>
      <w:r>
        <w:rPr>
          <w:spacing w:val="3"/>
        </w:rPr>
        <w:t xml:space="preserve"> </w:t>
      </w:r>
      <w:r>
        <w:t>dař</w:t>
      </w:r>
      <w:r>
        <w:rPr>
          <w:spacing w:val="-1"/>
        </w:rPr>
        <w:t>il</w:t>
      </w:r>
      <w:r>
        <w:t>o</w:t>
      </w:r>
      <w:r>
        <w:rPr>
          <w:spacing w:val="2"/>
        </w:rPr>
        <w:t xml:space="preserve"> </w:t>
      </w:r>
      <w:r>
        <w:rPr>
          <w:spacing w:val="-1"/>
        </w:rPr>
        <w:t>l</w:t>
      </w:r>
      <w:r>
        <w:t>épe</w:t>
      </w:r>
    </w:p>
    <w:p w:rsidR="00E122C4" w:rsidRDefault="00037320">
      <w:pPr>
        <w:numPr>
          <w:ilvl w:val="0"/>
          <w:numId w:val="111"/>
        </w:numPr>
        <w:spacing w:before="18" w:line="360" w:lineRule="auto"/>
        <w:rPr>
          <w:rFonts w:cs="Times New Roman"/>
        </w:rPr>
      </w:pPr>
      <w:r>
        <w:t xml:space="preserve">Co se </w:t>
      </w:r>
      <w:r>
        <w:rPr>
          <w:spacing w:val="-3"/>
        </w:rPr>
        <w:t>m</w:t>
      </w:r>
      <w:r>
        <w:t>i</w:t>
      </w:r>
      <w:r>
        <w:rPr>
          <w:spacing w:val="3"/>
        </w:rPr>
        <w:t xml:space="preserve"> </w:t>
      </w:r>
      <w:r>
        <w:rPr>
          <w:spacing w:val="-1"/>
        </w:rPr>
        <w:t>lí</w:t>
      </w:r>
      <w:r>
        <w:t>b</w:t>
      </w:r>
      <w:r>
        <w:rPr>
          <w:spacing w:val="-1"/>
        </w:rPr>
        <w:t>il</w:t>
      </w:r>
      <w:r>
        <w:t>o,</w:t>
      </w:r>
      <w:r>
        <w:rPr>
          <w:spacing w:val="2"/>
        </w:rPr>
        <w:t xml:space="preserve"> </w:t>
      </w:r>
      <w:r>
        <w:t>co ne</w:t>
      </w:r>
    </w:p>
    <w:p w:rsidR="00E122C4" w:rsidRDefault="00037320">
      <w:pPr>
        <w:numPr>
          <w:ilvl w:val="0"/>
          <w:numId w:val="111"/>
        </w:numPr>
        <w:spacing w:before="18" w:line="360" w:lineRule="auto"/>
        <w:rPr>
          <w:rFonts w:cs="Times New Roman"/>
        </w:rPr>
      </w:pPr>
      <w:r>
        <w:t xml:space="preserve">Kdo </w:t>
      </w:r>
      <w:r>
        <w:rPr>
          <w:spacing w:val="-3"/>
        </w:rPr>
        <w:t>m</w:t>
      </w:r>
      <w:r>
        <w:t>ě</w:t>
      </w:r>
      <w:r>
        <w:rPr>
          <w:spacing w:val="3"/>
        </w:rPr>
        <w:t xml:space="preserve"> </w:t>
      </w:r>
      <w:r>
        <w:t>r</w:t>
      </w:r>
      <w:r>
        <w:rPr>
          <w:spacing w:val="-2"/>
        </w:rPr>
        <w:t>u</w:t>
      </w:r>
      <w:r>
        <w:t>š</w:t>
      </w:r>
      <w:r>
        <w:rPr>
          <w:spacing w:val="-1"/>
        </w:rPr>
        <w:t>il</w:t>
      </w:r>
      <w:r>
        <w:t>,</w:t>
      </w:r>
      <w:r>
        <w:rPr>
          <w:spacing w:val="2"/>
        </w:rPr>
        <w:t xml:space="preserve"> </w:t>
      </w:r>
      <w:r>
        <w:t xml:space="preserve">co </w:t>
      </w:r>
      <w:r>
        <w:rPr>
          <w:spacing w:val="-3"/>
        </w:rPr>
        <w:t>m</w:t>
      </w:r>
      <w:r>
        <w:t>ě</w:t>
      </w:r>
      <w:r>
        <w:rPr>
          <w:spacing w:val="3"/>
        </w:rPr>
        <w:t xml:space="preserve"> </w:t>
      </w:r>
      <w:r>
        <w:t>r</w:t>
      </w:r>
      <w:r>
        <w:rPr>
          <w:spacing w:val="-2"/>
        </w:rPr>
        <w:t>u</w:t>
      </w:r>
      <w:r>
        <w:t>š</w:t>
      </w:r>
      <w:r>
        <w:rPr>
          <w:spacing w:val="-1"/>
        </w:rPr>
        <w:t>il</w:t>
      </w:r>
      <w:r>
        <w:t>o</w:t>
      </w:r>
    </w:p>
    <w:p w:rsidR="00E122C4" w:rsidRDefault="00037320">
      <w:pPr>
        <w:numPr>
          <w:ilvl w:val="0"/>
          <w:numId w:val="111"/>
        </w:numPr>
        <w:spacing w:before="18" w:line="360" w:lineRule="auto"/>
        <w:rPr>
          <w:rFonts w:cs="Times New Roman"/>
        </w:rPr>
      </w:pPr>
      <w:r>
        <w:t xml:space="preserve">Kdo </w:t>
      </w:r>
      <w:r>
        <w:rPr>
          <w:spacing w:val="-3"/>
        </w:rPr>
        <w:t>m</w:t>
      </w:r>
      <w:r>
        <w:t>i</w:t>
      </w:r>
      <w:r>
        <w:rPr>
          <w:spacing w:val="3"/>
        </w:rPr>
        <w:t xml:space="preserve"> </w:t>
      </w:r>
      <w:r>
        <w:t>po</w:t>
      </w:r>
      <w:r>
        <w:rPr>
          <w:spacing w:val="-3"/>
        </w:rPr>
        <w:t>m</w:t>
      </w:r>
      <w:r>
        <w:t>oh</w:t>
      </w:r>
      <w:r>
        <w:rPr>
          <w:spacing w:val="-1"/>
        </w:rPr>
        <w:t>l</w:t>
      </w:r>
      <w:r>
        <w:t>o,</w:t>
      </w:r>
      <w:r>
        <w:rPr>
          <w:spacing w:val="2"/>
        </w:rPr>
        <w:t xml:space="preserve"> </w:t>
      </w:r>
      <w:r>
        <w:t>co</w:t>
      </w:r>
      <w:r>
        <w:rPr>
          <w:spacing w:val="2"/>
        </w:rPr>
        <w:t xml:space="preserve"> </w:t>
      </w:r>
      <w:r>
        <w:rPr>
          <w:spacing w:val="-3"/>
        </w:rPr>
        <w:t>m</w:t>
      </w:r>
      <w:r>
        <w:t>i</w:t>
      </w:r>
      <w:r>
        <w:rPr>
          <w:spacing w:val="1"/>
        </w:rPr>
        <w:t xml:space="preserve"> </w:t>
      </w:r>
      <w:r>
        <w:t>po</w:t>
      </w:r>
      <w:r>
        <w:rPr>
          <w:spacing w:val="-3"/>
        </w:rPr>
        <w:t>m</w:t>
      </w:r>
      <w:r>
        <w:t>oh</w:t>
      </w:r>
      <w:r>
        <w:rPr>
          <w:spacing w:val="-1"/>
        </w:rPr>
        <w:t>l</w:t>
      </w:r>
      <w:r>
        <w:t>o</w:t>
      </w:r>
    </w:p>
    <w:p w:rsidR="00E122C4" w:rsidRDefault="00037320">
      <w:pPr>
        <w:numPr>
          <w:ilvl w:val="0"/>
          <w:numId w:val="111"/>
        </w:numPr>
        <w:spacing w:before="18" w:line="360" w:lineRule="auto"/>
        <w:rPr>
          <w:rFonts w:cs="Times New Roman"/>
        </w:rPr>
      </w:pPr>
      <w:r>
        <w:t>Jak se c</w:t>
      </w:r>
      <w:r>
        <w:rPr>
          <w:spacing w:val="-1"/>
        </w:rPr>
        <w:t>ít</w:t>
      </w:r>
      <w:r>
        <w:rPr>
          <w:spacing w:val="1"/>
        </w:rPr>
        <w:t>í</w:t>
      </w:r>
      <w:r>
        <w:rPr>
          <w:spacing w:val="-3"/>
        </w:rPr>
        <w:t>m</w:t>
      </w:r>
      <w:r>
        <w:t>,</w:t>
      </w:r>
      <w:r>
        <w:rPr>
          <w:spacing w:val="4"/>
        </w:rPr>
        <w:t xml:space="preserve"> </w:t>
      </w:r>
      <w:r>
        <w:t>kd</w:t>
      </w:r>
      <w:r>
        <w:rPr>
          <w:spacing w:val="-4"/>
        </w:rPr>
        <w:t>y</w:t>
      </w:r>
      <w:r>
        <w:t>ž</w:t>
      </w:r>
      <w:r>
        <w:rPr>
          <w:spacing w:val="3"/>
        </w:rPr>
        <w:t xml:space="preserve"> </w:t>
      </w:r>
      <w:r>
        <w:t xml:space="preserve">se </w:t>
      </w:r>
      <w:r>
        <w:rPr>
          <w:spacing w:val="-3"/>
        </w:rPr>
        <w:t>m</w:t>
      </w:r>
      <w:r>
        <w:t>i</w:t>
      </w:r>
      <w:r>
        <w:rPr>
          <w:spacing w:val="3"/>
        </w:rPr>
        <w:t xml:space="preserve"> </w:t>
      </w:r>
      <w:r>
        <w:t>něco povede</w:t>
      </w:r>
      <w:r>
        <w:rPr>
          <w:spacing w:val="1"/>
        </w:rPr>
        <w:t xml:space="preserve"> </w:t>
      </w:r>
      <w:r>
        <w:t>(nepovede)</w:t>
      </w:r>
    </w:p>
    <w:p w:rsidR="00E122C4" w:rsidRDefault="00037320">
      <w:pPr>
        <w:numPr>
          <w:ilvl w:val="0"/>
          <w:numId w:val="111"/>
        </w:numPr>
        <w:spacing w:before="18" w:line="360" w:lineRule="auto"/>
        <w:rPr>
          <w:rFonts w:cs="Times New Roman"/>
        </w:rPr>
      </w:pPr>
      <w:r>
        <w:t>Pod</w:t>
      </w:r>
      <w:r>
        <w:rPr>
          <w:spacing w:val="-1"/>
        </w:rPr>
        <w:t>l</w:t>
      </w:r>
      <w:r>
        <w:t>e</w:t>
      </w:r>
      <w:r>
        <w:rPr>
          <w:spacing w:val="1"/>
        </w:rPr>
        <w:t xml:space="preserve"> </w:t>
      </w:r>
      <w:r>
        <w:rPr>
          <w:spacing w:val="-1"/>
        </w:rPr>
        <w:t>j</w:t>
      </w:r>
      <w:r>
        <w:t>akých prav</w:t>
      </w:r>
      <w:r>
        <w:rPr>
          <w:spacing w:val="-1"/>
        </w:rPr>
        <w:t>i</w:t>
      </w:r>
      <w:r>
        <w:t>del</w:t>
      </w:r>
      <w:r>
        <w:rPr>
          <w:spacing w:val="3"/>
        </w:rPr>
        <w:t xml:space="preserve"> </w:t>
      </w:r>
      <w:r>
        <w:rPr>
          <w:spacing w:val="-1"/>
        </w:rPr>
        <w:t>j</w:t>
      </w:r>
      <w:r>
        <w:t>sem</w:t>
      </w:r>
      <w:r>
        <w:rPr>
          <w:spacing w:val="-1"/>
        </w:rPr>
        <w:t xml:space="preserve"> </w:t>
      </w:r>
      <w:r>
        <w:t>pracova</w:t>
      </w:r>
      <w:r>
        <w:rPr>
          <w:spacing w:val="-1"/>
        </w:rPr>
        <w:t>l</w:t>
      </w:r>
      <w:r>
        <w:t>,</w:t>
      </w:r>
      <w:r>
        <w:rPr>
          <w:spacing w:val="2"/>
        </w:rPr>
        <w:t xml:space="preserve"> </w:t>
      </w:r>
      <w:r>
        <w:t>k</w:t>
      </w:r>
      <w:r>
        <w:rPr>
          <w:spacing w:val="-1"/>
        </w:rPr>
        <w:t>t</w:t>
      </w:r>
      <w:r>
        <w:t>eré</w:t>
      </w:r>
      <w:r>
        <w:rPr>
          <w:spacing w:val="1"/>
        </w:rPr>
        <w:t xml:space="preserve"> </w:t>
      </w:r>
      <w:r>
        <w:t>prav</w:t>
      </w:r>
      <w:r>
        <w:rPr>
          <w:spacing w:val="-1"/>
        </w:rPr>
        <w:t>i</w:t>
      </w:r>
      <w:r>
        <w:t>d</w:t>
      </w:r>
      <w:r>
        <w:rPr>
          <w:spacing w:val="-1"/>
        </w:rPr>
        <w:t>l</w:t>
      </w:r>
      <w:r>
        <w:t>o</w:t>
      </w:r>
      <w:r>
        <w:rPr>
          <w:spacing w:val="2"/>
        </w:rPr>
        <w:t xml:space="preserve"> </w:t>
      </w:r>
      <w:r>
        <w:rPr>
          <w:spacing w:val="1"/>
        </w:rPr>
        <w:t>j</w:t>
      </w:r>
      <w:r>
        <w:rPr>
          <w:spacing w:val="-1"/>
        </w:rPr>
        <w:t>s</w:t>
      </w:r>
      <w:r>
        <w:t>em</w:t>
      </w:r>
      <w:r>
        <w:rPr>
          <w:spacing w:val="1"/>
        </w:rPr>
        <w:t xml:space="preserve"> </w:t>
      </w:r>
      <w:r>
        <w:t>por</w:t>
      </w:r>
      <w:r>
        <w:rPr>
          <w:spacing w:val="-2"/>
        </w:rPr>
        <w:t>u</w:t>
      </w:r>
      <w:r>
        <w:t>š</w:t>
      </w:r>
      <w:r>
        <w:rPr>
          <w:spacing w:val="-1"/>
        </w:rPr>
        <w:t>i</w:t>
      </w:r>
      <w:r>
        <w:t>l</w:t>
      </w:r>
    </w:p>
    <w:p w:rsidR="00E122C4" w:rsidRDefault="00037320">
      <w:pPr>
        <w:numPr>
          <w:ilvl w:val="0"/>
          <w:numId w:val="111"/>
        </w:numPr>
        <w:spacing w:before="18" w:line="360" w:lineRule="auto"/>
        <w:rPr>
          <w:rFonts w:cs="Times New Roman"/>
        </w:rPr>
      </w:pPr>
      <w:r>
        <w:t xml:space="preserve">Jak </w:t>
      </w:r>
      <w:r>
        <w:rPr>
          <w:spacing w:val="2"/>
        </w:rPr>
        <w:t>b</w:t>
      </w:r>
      <w:r>
        <w:rPr>
          <w:spacing w:val="-6"/>
        </w:rPr>
        <w:t>y</w:t>
      </w:r>
      <w:r>
        <w:rPr>
          <w:spacing w:val="1"/>
        </w:rPr>
        <w:t>c</w:t>
      </w:r>
      <w:r>
        <w:t>h</w:t>
      </w:r>
      <w:r>
        <w:rPr>
          <w:spacing w:val="2"/>
        </w:rPr>
        <w:t xml:space="preserve"> </w:t>
      </w:r>
      <w:r>
        <w:rPr>
          <w:spacing w:val="-3"/>
        </w:rPr>
        <w:t>m</w:t>
      </w:r>
      <w:r>
        <w:t>o</w:t>
      </w:r>
      <w:r>
        <w:rPr>
          <w:spacing w:val="2"/>
        </w:rPr>
        <w:t>h</w:t>
      </w:r>
      <w:r>
        <w:t>l</w:t>
      </w:r>
      <w:r>
        <w:rPr>
          <w:spacing w:val="1"/>
        </w:rPr>
        <w:t xml:space="preserve"> </w:t>
      </w:r>
      <w:r>
        <w:t>porad</w:t>
      </w:r>
      <w:r>
        <w:rPr>
          <w:spacing w:val="-1"/>
        </w:rPr>
        <w:t>it</w:t>
      </w:r>
      <w:r>
        <w:t>,</w:t>
      </w:r>
      <w:r>
        <w:rPr>
          <w:spacing w:val="2"/>
        </w:rPr>
        <w:t xml:space="preserve"> </w:t>
      </w:r>
      <w:r>
        <w:t>po</w:t>
      </w:r>
      <w:r>
        <w:rPr>
          <w:spacing w:val="-3"/>
        </w:rPr>
        <w:t>m</w:t>
      </w:r>
      <w:r>
        <w:t>oci</w:t>
      </w: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Zkladntext"/>
        <w:spacing w:line="360" w:lineRule="auto"/>
        <w:jc w:val="both"/>
        <w:rPr>
          <w:b w:val="0"/>
        </w:rPr>
      </w:pPr>
    </w:p>
    <w:p w:rsidR="00E122C4" w:rsidRDefault="00E122C4">
      <w:pPr>
        <w:pStyle w:val="Nadpis1"/>
        <w:spacing w:before="72"/>
        <w:rPr>
          <w:b/>
          <w:bCs/>
          <w:color w:val="0C0C0C"/>
        </w:rPr>
      </w:pPr>
    </w:p>
    <w:p w:rsidR="00356820" w:rsidRDefault="00356820" w:rsidP="00356820">
      <w:pPr>
        <w:pStyle w:val="Nadpis1"/>
        <w:spacing w:before="72"/>
        <w:jc w:val="left"/>
        <w:rPr>
          <w:b/>
          <w:bCs/>
          <w:color w:val="0C0C0C"/>
        </w:rPr>
      </w:pPr>
    </w:p>
    <w:p w:rsidR="00E122C4" w:rsidRDefault="00037320" w:rsidP="00356820">
      <w:pPr>
        <w:pStyle w:val="Nadpis1"/>
        <w:spacing w:before="72"/>
        <w:jc w:val="left"/>
      </w:pPr>
      <w:r>
        <w:rPr>
          <w:b/>
          <w:bCs/>
          <w:color w:val="0C0C0C"/>
        </w:rPr>
        <w:t xml:space="preserve">Dodatek </w:t>
      </w:r>
      <w:r>
        <w:rPr>
          <w:b/>
          <w:bCs/>
          <w:color w:val="0E0E0E"/>
        </w:rPr>
        <w:t xml:space="preserve">č. </w:t>
      </w:r>
      <w:r>
        <w:rPr>
          <w:b/>
          <w:bCs/>
          <w:color w:val="1A1A1A"/>
        </w:rPr>
        <w:t xml:space="preserve">1 </w:t>
      </w:r>
      <w:r>
        <w:rPr>
          <w:b/>
          <w:bCs/>
          <w:color w:val="111111"/>
        </w:rPr>
        <w:t xml:space="preserve">k </w:t>
      </w:r>
      <w:r>
        <w:rPr>
          <w:b/>
          <w:bCs/>
          <w:color w:val="0F0F0F"/>
        </w:rPr>
        <w:t xml:space="preserve">ŠVP </w:t>
      </w:r>
      <w:r>
        <w:rPr>
          <w:b/>
          <w:bCs/>
        </w:rPr>
        <w:t xml:space="preserve">pro základní vzdělávání </w:t>
      </w:r>
      <w:r>
        <w:rPr>
          <w:b/>
          <w:bCs/>
          <w:color w:val="181818"/>
        </w:rPr>
        <w:t xml:space="preserve">ZŠ </w:t>
      </w:r>
      <w:r>
        <w:rPr>
          <w:b/>
          <w:bCs/>
          <w:color w:val="161616"/>
        </w:rPr>
        <w:t>a MŠ</w:t>
      </w:r>
      <w:r>
        <w:rPr>
          <w:b/>
          <w:bCs/>
          <w:color w:val="0C0C0C"/>
        </w:rPr>
        <w:t xml:space="preserve"> </w:t>
      </w:r>
      <w:r>
        <w:rPr>
          <w:b/>
          <w:bCs/>
          <w:color w:val="131313"/>
        </w:rPr>
        <w:t>Chocenice</w:t>
      </w:r>
    </w:p>
    <w:p w:rsidR="00E122C4" w:rsidRDefault="00E122C4">
      <w:pPr>
        <w:pStyle w:val="Zkladntext"/>
        <w:spacing w:before="2"/>
        <w:rPr>
          <w:sz w:val="23"/>
        </w:rPr>
      </w:pPr>
    </w:p>
    <w:p w:rsidR="00E122C4" w:rsidRDefault="00037320">
      <w:pPr>
        <w:pStyle w:val="Zkladntext"/>
        <w:spacing w:line="235" w:lineRule="auto"/>
        <w:ind w:left="170"/>
        <w:rPr>
          <w:b w:val="0"/>
          <w:bCs w:val="0"/>
        </w:rPr>
      </w:pPr>
      <w:r>
        <w:rPr>
          <w:b w:val="0"/>
          <w:bCs w:val="0"/>
        </w:rPr>
        <w:t>Škola:</w:t>
      </w:r>
      <w:r>
        <w:rPr>
          <w:b w:val="0"/>
          <w:bCs w:val="0"/>
          <w:spacing w:val="-27"/>
        </w:rPr>
        <w:t xml:space="preserve"> </w:t>
      </w:r>
      <w:r>
        <w:rPr>
          <w:b w:val="0"/>
          <w:bCs w:val="0"/>
        </w:rPr>
        <w:t>Základní</w:t>
      </w:r>
      <w:r>
        <w:rPr>
          <w:b w:val="0"/>
          <w:bCs w:val="0"/>
          <w:spacing w:val="-22"/>
        </w:rPr>
        <w:t xml:space="preserve"> </w:t>
      </w:r>
      <w:r>
        <w:rPr>
          <w:b w:val="0"/>
          <w:bCs w:val="0"/>
        </w:rPr>
        <w:t>škola</w:t>
      </w:r>
      <w:r>
        <w:rPr>
          <w:b w:val="0"/>
          <w:bCs w:val="0"/>
          <w:spacing w:val="-23"/>
        </w:rPr>
        <w:t xml:space="preserve"> </w:t>
      </w:r>
      <w:r>
        <w:rPr>
          <w:b w:val="0"/>
          <w:bCs w:val="0"/>
        </w:rPr>
        <w:t>a</w:t>
      </w:r>
      <w:r>
        <w:rPr>
          <w:b w:val="0"/>
          <w:bCs w:val="0"/>
          <w:spacing w:val="-26"/>
        </w:rPr>
        <w:t xml:space="preserve"> </w:t>
      </w:r>
      <w:r>
        <w:rPr>
          <w:b w:val="0"/>
          <w:bCs w:val="0"/>
        </w:rPr>
        <w:t>mateřská</w:t>
      </w:r>
      <w:r>
        <w:rPr>
          <w:b w:val="0"/>
          <w:bCs w:val="0"/>
          <w:spacing w:val="-28"/>
        </w:rPr>
        <w:t xml:space="preserve"> </w:t>
      </w:r>
      <w:r>
        <w:rPr>
          <w:b w:val="0"/>
          <w:bCs w:val="0"/>
          <w:color w:val="0C0C0C"/>
        </w:rPr>
        <w:t xml:space="preserve">škola Chocenice </w:t>
      </w:r>
    </w:p>
    <w:p w:rsidR="00E122C4" w:rsidRDefault="00037320">
      <w:pPr>
        <w:pStyle w:val="Zkladntext"/>
        <w:spacing w:line="235" w:lineRule="auto"/>
        <w:ind w:left="170"/>
        <w:rPr>
          <w:b w:val="0"/>
          <w:bCs w:val="0"/>
        </w:rPr>
      </w:pPr>
      <w:r>
        <w:rPr>
          <w:b w:val="0"/>
          <w:bCs w:val="0"/>
        </w:rPr>
        <w:t>ředitelka školy: Mgr. Jaroslava Havlíková</w:t>
      </w:r>
    </w:p>
    <w:p w:rsidR="00E122C4" w:rsidRDefault="00037320">
      <w:pPr>
        <w:pStyle w:val="Zkladntext"/>
        <w:spacing w:line="235" w:lineRule="auto"/>
        <w:ind w:left="172" w:right="4283" w:hanging="6"/>
        <w:rPr>
          <w:b w:val="0"/>
          <w:bCs w:val="0"/>
        </w:rPr>
      </w:pPr>
      <w:r>
        <w:rPr>
          <w:b w:val="0"/>
          <w:bCs w:val="0"/>
        </w:rPr>
        <w:t xml:space="preserve">Platnost dokumentu: </w:t>
      </w:r>
      <w:r>
        <w:rPr>
          <w:b w:val="0"/>
          <w:bCs w:val="0"/>
          <w:color w:val="0A0A0A"/>
        </w:rPr>
        <w:t xml:space="preserve">od </w:t>
      </w:r>
      <w:r>
        <w:rPr>
          <w:b w:val="0"/>
          <w:bCs w:val="0"/>
        </w:rPr>
        <w:t>2.9.</w:t>
      </w:r>
      <w:r>
        <w:rPr>
          <w:b w:val="0"/>
          <w:bCs w:val="0"/>
          <w:spacing w:val="36"/>
        </w:rPr>
        <w:t xml:space="preserve"> </w:t>
      </w:r>
      <w:r>
        <w:rPr>
          <w:b w:val="0"/>
          <w:bCs w:val="0"/>
          <w:color w:val="161616"/>
        </w:rPr>
        <w:t>2019</w:t>
      </w:r>
    </w:p>
    <w:p w:rsidR="00E122C4" w:rsidRDefault="00037320">
      <w:pPr>
        <w:pStyle w:val="Zkladntext"/>
        <w:spacing w:before="9" w:line="235" w:lineRule="auto"/>
        <w:ind w:left="172" w:right="26" w:firstLine="4"/>
        <w:rPr>
          <w:b w:val="0"/>
          <w:bCs w:val="0"/>
        </w:rPr>
      </w:pPr>
      <w:r>
        <w:rPr>
          <w:b w:val="0"/>
          <w:bCs w:val="0"/>
        </w:rPr>
        <w:t xml:space="preserve">Dodatek č. </w:t>
      </w:r>
      <w:r>
        <w:rPr>
          <w:b w:val="0"/>
          <w:bCs w:val="0"/>
          <w:color w:val="1C1C1C"/>
        </w:rPr>
        <w:t xml:space="preserve">1 </w:t>
      </w:r>
      <w:r>
        <w:rPr>
          <w:b w:val="0"/>
          <w:bCs w:val="0"/>
        </w:rPr>
        <w:t xml:space="preserve">k ŠVP </w:t>
      </w:r>
      <w:r>
        <w:rPr>
          <w:b w:val="0"/>
          <w:bCs w:val="0"/>
          <w:color w:val="0A0A0A"/>
        </w:rPr>
        <w:t xml:space="preserve">pro </w:t>
      </w:r>
      <w:r>
        <w:rPr>
          <w:b w:val="0"/>
          <w:bCs w:val="0"/>
        </w:rPr>
        <w:t xml:space="preserve">základní vzděláváni </w:t>
      </w:r>
      <w:r>
        <w:rPr>
          <w:b w:val="0"/>
          <w:bCs w:val="0"/>
          <w:color w:val="131313"/>
        </w:rPr>
        <w:t xml:space="preserve">ZŠ </w:t>
      </w:r>
      <w:r>
        <w:rPr>
          <w:b w:val="0"/>
          <w:bCs w:val="0"/>
          <w:color w:val="0F0F0F"/>
        </w:rPr>
        <w:t xml:space="preserve">a </w:t>
      </w:r>
      <w:r>
        <w:rPr>
          <w:b w:val="0"/>
          <w:bCs w:val="0"/>
        </w:rPr>
        <w:t xml:space="preserve">MŠ Chocenice </w:t>
      </w:r>
      <w:r>
        <w:rPr>
          <w:b w:val="0"/>
          <w:bCs w:val="0"/>
          <w:color w:val="0C0C0C"/>
        </w:rPr>
        <w:t xml:space="preserve">by1 </w:t>
      </w:r>
      <w:r>
        <w:rPr>
          <w:b w:val="0"/>
          <w:bCs w:val="0"/>
          <w:color w:val="0A0A0A"/>
        </w:rPr>
        <w:t xml:space="preserve">projednán </w:t>
      </w:r>
      <w:r>
        <w:rPr>
          <w:b w:val="0"/>
          <w:bCs w:val="0"/>
        </w:rPr>
        <w:t>pedagogickou radou dne 29.8.2019</w:t>
      </w:r>
    </w:p>
    <w:p w:rsidR="00E122C4" w:rsidRDefault="00037320">
      <w:pPr>
        <w:pStyle w:val="Zkladntext"/>
        <w:spacing w:before="5" w:line="247" w:lineRule="auto"/>
        <w:ind w:left="179" w:right="595" w:hanging="3"/>
        <w:rPr>
          <w:b w:val="0"/>
          <w:bCs w:val="0"/>
        </w:rPr>
      </w:pPr>
      <w:r>
        <w:rPr>
          <w:b w:val="0"/>
          <w:bCs w:val="0"/>
        </w:rPr>
        <w:t xml:space="preserve">Dodatek č. </w:t>
      </w:r>
      <w:r>
        <w:rPr>
          <w:b w:val="0"/>
          <w:bCs w:val="0"/>
          <w:color w:val="1C1C1C"/>
        </w:rPr>
        <w:t xml:space="preserve">1 </w:t>
      </w:r>
      <w:r>
        <w:rPr>
          <w:b w:val="0"/>
          <w:bCs w:val="0"/>
        </w:rPr>
        <w:t xml:space="preserve">k ŠVP </w:t>
      </w:r>
      <w:r>
        <w:rPr>
          <w:b w:val="0"/>
          <w:bCs w:val="0"/>
          <w:color w:val="0A0A0A"/>
        </w:rPr>
        <w:t xml:space="preserve">pro </w:t>
      </w:r>
      <w:r>
        <w:rPr>
          <w:b w:val="0"/>
          <w:bCs w:val="0"/>
        </w:rPr>
        <w:t xml:space="preserve">základní vzděláváni </w:t>
      </w:r>
      <w:r>
        <w:rPr>
          <w:b w:val="0"/>
          <w:bCs w:val="0"/>
          <w:color w:val="131313"/>
        </w:rPr>
        <w:t xml:space="preserve">ZŠ </w:t>
      </w:r>
      <w:r>
        <w:rPr>
          <w:b w:val="0"/>
          <w:bCs w:val="0"/>
          <w:color w:val="0F0F0F"/>
        </w:rPr>
        <w:t xml:space="preserve">a </w:t>
      </w:r>
      <w:r>
        <w:rPr>
          <w:b w:val="0"/>
          <w:bCs w:val="0"/>
        </w:rPr>
        <w:t xml:space="preserve">MŠ Chocenice </w:t>
      </w:r>
      <w:r>
        <w:rPr>
          <w:b w:val="0"/>
          <w:bCs w:val="0"/>
          <w:color w:val="0C0C0C"/>
        </w:rPr>
        <w:t xml:space="preserve">by1 </w:t>
      </w:r>
      <w:r>
        <w:rPr>
          <w:b w:val="0"/>
          <w:bCs w:val="0"/>
          <w:color w:val="0A0A0A"/>
        </w:rPr>
        <w:t xml:space="preserve">projednán </w:t>
      </w:r>
      <w:r>
        <w:rPr>
          <w:b w:val="0"/>
          <w:bCs w:val="0"/>
        </w:rPr>
        <w:t xml:space="preserve">školskou </w:t>
      </w:r>
      <w:r>
        <w:rPr>
          <w:b w:val="0"/>
          <w:bCs w:val="0"/>
          <w:w w:val="110"/>
        </w:rPr>
        <w:t>radou</w:t>
      </w:r>
      <w:r>
        <w:rPr>
          <w:b w:val="0"/>
          <w:bCs w:val="0"/>
          <w:spacing w:val="8"/>
          <w:w w:val="110"/>
        </w:rPr>
        <w:t xml:space="preserve"> </w:t>
      </w:r>
      <w:r>
        <w:rPr>
          <w:b w:val="0"/>
          <w:bCs w:val="0"/>
          <w:w w:val="110"/>
        </w:rPr>
        <w:t>dne1.11.2019</w:t>
      </w:r>
    </w:p>
    <w:p w:rsidR="00E122C4" w:rsidRDefault="00E122C4">
      <w:pPr>
        <w:pStyle w:val="Zkladntext"/>
        <w:spacing w:before="1"/>
        <w:rPr>
          <w:b w:val="0"/>
          <w:bCs w:val="0"/>
          <w:sz w:val="22"/>
        </w:rPr>
      </w:pPr>
    </w:p>
    <w:p w:rsidR="00E122C4" w:rsidRDefault="00037320">
      <w:pPr>
        <w:pStyle w:val="Zkladntext"/>
        <w:ind w:left="179"/>
        <w:rPr>
          <w:b w:val="0"/>
          <w:bCs w:val="0"/>
        </w:rPr>
      </w:pPr>
      <w:r>
        <w:rPr>
          <w:b w:val="0"/>
          <w:bCs w:val="0"/>
          <w:color w:val="1A1A1A"/>
        </w:rPr>
        <w:t xml:space="preserve">V </w:t>
      </w:r>
      <w:r>
        <w:rPr>
          <w:b w:val="0"/>
          <w:bCs w:val="0"/>
        </w:rPr>
        <w:t>Chocenicích dne 30. 8. 2019</w:t>
      </w:r>
    </w:p>
    <w:p w:rsidR="00E122C4" w:rsidRDefault="00E122C4">
      <w:pPr>
        <w:pStyle w:val="Zkladntext"/>
        <w:rPr>
          <w:b w:val="0"/>
          <w:bCs w:val="0"/>
          <w:sz w:val="13"/>
        </w:rPr>
      </w:pPr>
    </w:p>
    <w:p w:rsidR="00E122C4" w:rsidRDefault="00E122C4">
      <w:pPr>
        <w:pStyle w:val="Zkladntext"/>
        <w:rPr>
          <w:b w:val="0"/>
          <w:bCs w:val="0"/>
          <w:sz w:val="20"/>
        </w:rPr>
      </w:pPr>
    </w:p>
    <w:p w:rsidR="00E122C4" w:rsidRDefault="00E122C4">
      <w:pPr>
        <w:pStyle w:val="Zkladntext"/>
        <w:rPr>
          <w:b w:val="0"/>
          <w:bCs w:val="0"/>
          <w:sz w:val="20"/>
        </w:rPr>
      </w:pPr>
    </w:p>
    <w:p w:rsidR="00E122C4" w:rsidRDefault="00E122C4">
      <w:pPr>
        <w:sectPr w:rsidR="00E122C4">
          <w:headerReference w:type="default" r:id="rId101"/>
          <w:footerReference w:type="default" r:id="rId102"/>
          <w:pgSz w:w="11906" w:h="16838"/>
          <w:pgMar w:top="1418" w:right="1418" w:bottom="1418" w:left="1418" w:header="709" w:footer="709" w:gutter="0"/>
          <w:cols w:space="708"/>
          <w:formProt w:val="0"/>
          <w:docGrid w:linePitch="360"/>
        </w:sectPr>
      </w:pPr>
    </w:p>
    <w:p w:rsidR="00E122C4" w:rsidRDefault="00E122C4">
      <w:pPr>
        <w:pStyle w:val="Zkladntext"/>
        <w:rPr>
          <w:b w:val="0"/>
          <w:bCs w:val="0"/>
          <w:sz w:val="20"/>
        </w:rPr>
      </w:pPr>
    </w:p>
    <w:p w:rsidR="00E122C4" w:rsidRDefault="00037320">
      <w:pPr>
        <w:pStyle w:val="Zkladntext"/>
        <w:spacing w:before="138"/>
        <w:ind w:left="547"/>
        <w:rPr>
          <w:b w:val="0"/>
          <w:bCs w:val="0"/>
        </w:rPr>
      </w:pPr>
      <w:r>
        <w:rPr>
          <w:b w:val="0"/>
          <w:bCs w:val="0"/>
        </w:rPr>
        <w:t>razítko školy</w:t>
      </w:r>
    </w:p>
    <w:p w:rsidR="00E122C4" w:rsidRDefault="00037320">
      <w:pPr>
        <w:pStyle w:val="Zkladntext"/>
        <w:rPr>
          <w:b w:val="0"/>
          <w:bCs w:val="0"/>
          <w:sz w:val="26"/>
        </w:rPr>
      </w:pPr>
      <w:r>
        <w:br w:type="column"/>
      </w:r>
    </w:p>
    <w:p w:rsidR="00E122C4" w:rsidRDefault="00E122C4">
      <w:pPr>
        <w:pStyle w:val="Zkladntext"/>
        <w:spacing w:before="3"/>
        <w:rPr>
          <w:b w:val="0"/>
          <w:bCs w:val="0"/>
          <w:sz w:val="21"/>
        </w:rPr>
      </w:pPr>
    </w:p>
    <w:p w:rsidR="00E122C4" w:rsidRDefault="00037320">
      <w:pPr>
        <w:pStyle w:val="Zkladntext"/>
        <w:ind w:left="547"/>
        <w:rPr>
          <w:b w:val="0"/>
          <w:bCs w:val="0"/>
        </w:rPr>
      </w:pPr>
      <w:r>
        <w:rPr>
          <w:b w:val="0"/>
          <w:bCs w:val="0"/>
          <w:color w:val="111111"/>
        </w:rPr>
        <w:t xml:space="preserve">Mgr. </w:t>
      </w:r>
      <w:r>
        <w:rPr>
          <w:b w:val="0"/>
          <w:bCs w:val="0"/>
          <w:color w:val="080808"/>
        </w:rPr>
        <w:t xml:space="preserve">Jaroslava </w:t>
      </w:r>
      <w:r>
        <w:rPr>
          <w:b w:val="0"/>
          <w:bCs w:val="0"/>
        </w:rPr>
        <w:t>Havlíkova, ředitelka školy</w:t>
      </w:r>
    </w:p>
    <w:p w:rsidR="00E122C4" w:rsidRDefault="00E122C4">
      <w:pPr>
        <w:sectPr w:rsidR="00E122C4">
          <w:type w:val="continuous"/>
          <w:pgSz w:w="11906" w:h="16838"/>
          <w:pgMar w:top="1418" w:right="1418" w:bottom="1418" w:left="1418" w:header="709" w:footer="709" w:gutter="0"/>
          <w:cols w:num="2" w:space="708" w:equalWidth="0">
            <w:col w:w="2390" w:space="2022"/>
            <w:col w:w="4657"/>
          </w:cols>
          <w:formProt w:val="0"/>
          <w:docGrid w:linePitch="360"/>
        </w:sectPr>
      </w:pPr>
    </w:p>
    <w:p w:rsidR="00E122C4" w:rsidRDefault="00037320">
      <w:pPr>
        <w:pStyle w:val="Zkladntext"/>
        <w:spacing w:before="9"/>
        <w:rPr>
          <w:b w:val="0"/>
          <w:bCs w:val="0"/>
          <w:sz w:val="15"/>
        </w:rPr>
      </w:pPr>
      <w:r>
        <w:rPr>
          <w:b w:val="0"/>
          <w:bCs w:val="0"/>
          <w:noProof/>
          <w:sz w:val="15"/>
        </w:rPr>
        <mc:AlternateContent>
          <mc:Choice Requires="wps">
            <w:drawing>
              <wp:anchor distT="5715" distB="5715" distL="5715" distR="5715" simplePos="0" relativeHeight="142" behindDoc="0" locked="0" layoutInCell="0" allowOverlap="1">
                <wp:simplePos x="0" y="0"/>
                <wp:positionH relativeFrom="page">
                  <wp:posOffset>347345</wp:posOffset>
                </wp:positionH>
                <wp:positionV relativeFrom="page">
                  <wp:posOffset>10544175</wp:posOffset>
                </wp:positionV>
                <wp:extent cx="598805" cy="635"/>
                <wp:effectExtent l="0" t="0" r="0" b="0"/>
                <wp:wrapNone/>
                <wp:docPr id="65" name="Line 7"/>
                <wp:cNvGraphicFramePr/>
                <a:graphic xmlns:a="http://schemas.openxmlformats.org/drawingml/2006/main">
                  <a:graphicData uri="http://schemas.microsoft.com/office/word/2010/wordprocessingShape">
                    <wps:wsp>
                      <wps:cNvCnPr/>
                      <wps:spPr>
                        <a:xfrm>
                          <a:off x="0" y="0"/>
                          <a:ext cx="598320" cy="0"/>
                        </a:xfrm>
                        <a:prstGeom prst="line">
                          <a:avLst/>
                        </a:prstGeom>
                        <a:ln w="12192">
                          <a:solidFill>
                            <a:srgbClr val="747474"/>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35pt,830.25pt" to="74.4pt,830.25pt" ID="Line 7" stroked="t" o:allowincell="f" style="position:absolute;mso-position-horizontal-relative:page;mso-position-vertical-relative:page">
                <v:stroke color="#747474" weight="12240" joinstyle="round" endcap="flat"/>
                <v:fill o:detectmouseclick="t" on="false"/>
                <w10:wrap type="none"/>
              </v:line>
            </w:pict>
          </mc:Fallback>
        </mc:AlternateContent>
      </w:r>
    </w:p>
    <w:p w:rsidR="00E122C4" w:rsidRDefault="00037320">
      <w:pPr>
        <w:pStyle w:val="Zkladntext"/>
        <w:spacing w:before="90"/>
        <w:ind w:left="188"/>
        <w:rPr>
          <w:b w:val="0"/>
          <w:bCs w:val="0"/>
        </w:rPr>
      </w:pPr>
      <w:r>
        <w:rPr>
          <w:b w:val="0"/>
          <w:bCs w:val="0"/>
        </w:rPr>
        <w:t xml:space="preserve">Tímto dodatkem </w:t>
      </w:r>
      <w:r>
        <w:rPr>
          <w:b w:val="0"/>
          <w:bCs w:val="0"/>
          <w:color w:val="181818"/>
        </w:rPr>
        <w:t xml:space="preserve">se </w:t>
      </w:r>
      <w:r>
        <w:rPr>
          <w:b w:val="0"/>
          <w:bCs w:val="0"/>
        </w:rPr>
        <w:t xml:space="preserve">upravuje školní vzdělávací </w:t>
      </w:r>
      <w:r>
        <w:rPr>
          <w:b w:val="0"/>
          <w:bCs w:val="0"/>
          <w:color w:val="0A0A0A"/>
        </w:rPr>
        <w:t xml:space="preserve">program </w:t>
      </w:r>
      <w:r>
        <w:rPr>
          <w:b w:val="0"/>
          <w:bCs w:val="0"/>
          <w:color w:val="181818"/>
        </w:rPr>
        <w:t xml:space="preserve">ZS </w:t>
      </w:r>
      <w:r>
        <w:rPr>
          <w:b w:val="0"/>
          <w:bCs w:val="0"/>
        </w:rPr>
        <w:t xml:space="preserve">Chocenice </w:t>
      </w:r>
      <w:r>
        <w:rPr>
          <w:b w:val="0"/>
          <w:bCs w:val="0"/>
          <w:color w:val="0E0E0E"/>
        </w:rPr>
        <w:t xml:space="preserve">ve </w:t>
      </w:r>
      <w:r>
        <w:rPr>
          <w:b w:val="0"/>
          <w:bCs w:val="0"/>
          <w:color w:val="0C0C0C"/>
        </w:rPr>
        <w:t xml:space="preserve">zněni </w:t>
      </w:r>
      <w:r>
        <w:rPr>
          <w:b w:val="0"/>
          <w:bCs w:val="0"/>
        </w:rPr>
        <w:t>platných dodatků od 2.9. 2019 takto:</w:t>
      </w: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pPr>
    </w:p>
    <w:p w:rsidR="00E122C4" w:rsidRDefault="00E122C4">
      <w:pPr>
        <w:pStyle w:val="Zkladntext"/>
        <w:spacing w:line="360" w:lineRule="auto"/>
        <w:jc w:val="both"/>
        <w:rPr>
          <w:b w:val="0"/>
          <w:bCs w:val="0"/>
          <w:sz w:val="26"/>
        </w:rPr>
        <w:sectPr w:rsidR="00E122C4">
          <w:headerReference w:type="default" r:id="rId103"/>
          <w:footerReference w:type="default" r:id="rId104"/>
          <w:type w:val="continuous"/>
          <w:pgSz w:w="11906" w:h="16838"/>
          <w:pgMar w:top="1418" w:right="1418" w:bottom="1418" w:left="1418" w:header="709" w:footer="709" w:gutter="0"/>
          <w:cols w:space="708"/>
          <w:formProt w:val="0"/>
          <w:docGrid w:linePitch="360"/>
        </w:sectPr>
      </w:pPr>
    </w:p>
    <w:p w:rsidR="00E122C4" w:rsidRDefault="00037320">
      <w:pPr>
        <w:pStyle w:val="Nadpis1"/>
        <w:numPr>
          <w:ilvl w:val="0"/>
          <w:numId w:val="1"/>
        </w:numPr>
        <w:tabs>
          <w:tab w:val="clear" w:pos="420"/>
          <w:tab w:val="left" w:pos="429"/>
        </w:tabs>
        <w:spacing w:before="75"/>
        <w:rPr>
          <w:lang w:val="cs-CZ"/>
        </w:rPr>
      </w:pPr>
      <w:r>
        <w:rPr>
          <w:lang w:val="cs-CZ"/>
        </w:rPr>
        <w:lastRenderedPageBreak/>
        <w:t>Identifikační údaje školy se mění</w:t>
      </w:r>
      <w:r>
        <w:rPr>
          <w:spacing w:val="49"/>
          <w:lang w:val="cs-CZ"/>
        </w:rPr>
        <w:t xml:space="preserve"> </w:t>
      </w:r>
      <w:r>
        <w:rPr>
          <w:lang w:val="cs-CZ"/>
        </w:rPr>
        <w:t>takto:</w:t>
      </w:r>
    </w:p>
    <w:p w:rsidR="00E122C4" w:rsidRDefault="00E122C4">
      <w:pPr>
        <w:pStyle w:val="Zkladntext"/>
        <w:rPr>
          <w:sz w:val="26"/>
        </w:rPr>
      </w:pPr>
    </w:p>
    <w:p w:rsidR="00E122C4" w:rsidRDefault="00E122C4">
      <w:pPr>
        <w:pStyle w:val="Zkladntext"/>
        <w:spacing w:before="9"/>
        <w:rPr>
          <w:sz w:val="21"/>
        </w:rPr>
      </w:pPr>
    </w:p>
    <w:p w:rsidR="00E122C4" w:rsidRDefault="00037320">
      <w:pPr>
        <w:tabs>
          <w:tab w:val="left" w:pos="3573"/>
        </w:tabs>
        <w:ind w:left="3220"/>
        <w:rPr>
          <w:b/>
          <w:sz w:val="32"/>
        </w:rPr>
      </w:pPr>
      <w:r>
        <w:rPr>
          <w:b/>
          <w:sz w:val="32"/>
        </w:rPr>
        <w:t>1</w:t>
      </w:r>
      <w:r>
        <w:rPr>
          <w:b/>
          <w:sz w:val="32"/>
        </w:rPr>
        <w:tab/>
      </w:r>
      <w:r>
        <w:rPr>
          <w:b/>
          <w:sz w:val="32"/>
          <w:u w:val="single" w:color="181C1C"/>
        </w:rPr>
        <w:t>Identifikační</w:t>
      </w:r>
      <w:r>
        <w:rPr>
          <w:b/>
          <w:spacing w:val="37"/>
          <w:sz w:val="32"/>
          <w:u w:val="single" w:color="181C1C"/>
        </w:rPr>
        <w:t xml:space="preserve"> </w:t>
      </w:r>
      <w:r>
        <w:rPr>
          <w:b/>
          <w:sz w:val="32"/>
          <w:u w:val="single" w:color="181C1C"/>
        </w:rPr>
        <w:t>údaje</w:t>
      </w:r>
    </w:p>
    <w:p w:rsidR="00E122C4" w:rsidRDefault="00E122C4">
      <w:pPr>
        <w:pStyle w:val="Zkladntext"/>
        <w:spacing w:before="1"/>
        <w:rPr>
          <w:sz w:val="32"/>
        </w:rPr>
      </w:pPr>
    </w:p>
    <w:p w:rsidR="00E122C4" w:rsidRDefault="00037320">
      <w:pPr>
        <w:pStyle w:val="Zkladntext"/>
        <w:ind w:left="170"/>
        <w:rPr>
          <w:b w:val="0"/>
          <w:bCs w:val="0"/>
        </w:rPr>
      </w:pPr>
      <w:r>
        <w:rPr>
          <w:b w:val="0"/>
          <w:bCs w:val="0"/>
          <w:u w:val="single" w:color="2F3434"/>
        </w:rPr>
        <w:t>Předkladatel:</w:t>
      </w:r>
    </w:p>
    <w:p w:rsidR="00E122C4" w:rsidRDefault="00037320">
      <w:pPr>
        <w:pStyle w:val="Zkladntext"/>
        <w:spacing w:before="141" w:line="352" w:lineRule="auto"/>
        <w:ind w:left="175" w:right="3539" w:firstLine="2"/>
        <w:rPr>
          <w:b w:val="0"/>
          <w:bCs w:val="0"/>
        </w:rPr>
      </w:pPr>
      <w:r>
        <w:rPr>
          <w:b w:val="0"/>
          <w:bCs w:val="0"/>
        </w:rPr>
        <w:t>Základní</w:t>
      </w:r>
      <w:r>
        <w:rPr>
          <w:b w:val="0"/>
          <w:bCs w:val="0"/>
          <w:spacing w:val="-14"/>
        </w:rPr>
        <w:t xml:space="preserve"> </w:t>
      </w:r>
      <w:r>
        <w:rPr>
          <w:b w:val="0"/>
          <w:bCs w:val="0"/>
        </w:rPr>
        <w:t>a</w:t>
      </w:r>
      <w:r>
        <w:rPr>
          <w:b w:val="0"/>
          <w:bCs w:val="0"/>
          <w:spacing w:val="-25"/>
        </w:rPr>
        <w:t xml:space="preserve"> </w:t>
      </w:r>
      <w:r>
        <w:rPr>
          <w:b w:val="0"/>
          <w:bCs w:val="0"/>
        </w:rPr>
        <w:t>mateřská</w:t>
      </w:r>
      <w:r>
        <w:rPr>
          <w:b w:val="0"/>
          <w:bCs w:val="0"/>
          <w:spacing w:val="-16"/>
        </w:rPr>
        <w:t xml:space="preserve"> </w:t>
      </w:r>
      <w:r>
        <w:rPr>
          <w:b w:val="0"/>
          <w:bCs w:val="0"/>
        </w:rPr>
        <w:t>škola</w:t>
      </w:r>
      <w:r>
        <w:rPr>
          <w:b w:val="0"/>
          <w:bCs w:val="0"/>
          <w:spacing w:val="-17"/>
        </w:rPr>
        <w:t xml:space="preserve"> </w:t>
      </w:r>
      <w:r>
        <w:rPr>
          <w:b w:val="0"/>
          <w:bCs w:val="0"/>
        </w:rPr>
        <w:t>Chocenice,</w:t>
      </w:r>
      <w:r>
        <w:rPr>
          <w:b w:val="0"/>
          <w:bCs w:val="0"/>
          <w:spacing w:val="-13"/>
        </w:rPr>
        <w:t xml:space="preserve"> </w:t>
      </w:r>
      <w:r>
        <w:rPr>
          <w:b w:val="0"/>
          <w:bCs w:val="0"/>
        </w:rPr>
        <w:t>okres</w:t>
      </w:r>
      <w:r>
        <w:rPr>
          <w:b w:val="0"/>
          <w:bCs w:val="0"/>
          <w:spacing w:val="-20"/>
        </w:rPr>
        <w:t xml:space="preserve"> </w:t>
      </w:r>
      <w:r>
        <w:rPr>
          <w:b w:val="0"/>
          <w:bCs w:val="0"/>
        </w:rPr>
        <w:t>Plzeň-jih IĆO:</w:t>
      </w:r>
      <w:r>
        <w:rPr>
          <w:b w:val="0"/>
          <w:bCs w:val="0"/>
          <w:spacing w:val="3"/>
        </w:rPr>
        <w:t xml:space="preserve"> </w:t>
      </w:r>
      <w:r>
        <w:rPr>
          <w:b w:val="0"/>
          <w:bCs w:val="0"/>
        </w:rPr>
        <w:t>75006758</w:t>
      </w:r>
    </w:p>
    <w:p w:rsidR="00E122C4" w:rsidRDefault="00037320">
      <w:pPr>
        <w:pStyle w:val="Zkladntext"/>
        <w:spacing w:before="13"/>
        <w:ind w:left="179"/>
        <w:rPr>
          <w:b w:val="0"/>
          <w:bCs w:val="0"/>
        </w:rPr>
      </w:pPr>
      <w:r>
        <w:rPr>
          <w:b w:val="0"/>
          <w:bCs w:val="0"/>
        </w:rPr>
        <w:t>Chocenice</w:t>
      </w:r>
      <w:r>
        <w:rPr>
          <w:b w:val="0"/>
          <w:bCs w:val="0"/>
          <w:spacing w:val="-19"/>
        </w:rPr>
        <w:t xml:space="preserve"> </w:t>
      </w:r>
      <w:r>
        <w:rPr>
          <w:b w:val="0"/>
          <w:bCs w:val="0"/>
        </w:rPr>
        <w:t>140</w:t>
      </w:r>
    </w:p>
    <w:p w:rsidR="00E122C4" w:rsidRDefault="00037320">
      <w:pPr>
        <w:pStyle w:val="Zkladntext"/>
        <w:spacing w:before="128"/>
        <w:ind w:left="186"/>
        <w:rPr>
          <w:b w:val="0"/>
          <w:bCs w:val="0"/>
        </w:rPr>
      </w:pPr>
      <w:r>
        <w:rPr>
          <w:b w:val="0"/>
          <w:bCs w:val="0"/>
        </w:rPr>
        <w:t>336 01</w:t>
      </w:r>
      <w:r>
        <w:rPr>
          <w:b w:val="0"/>
          <w:bCs w:val="0"/>
          <w:spacing w:val="-25"/>
        </w:rPr>
        <w:t xml:space="preserve"> </w:t>
      </w:r>
      <w:r>
        <w:rPr>
          <w:b w:val="0"/>
          <w:bCs w:val="0"/>
        </w:rPr>
        <w:t>Blovice</w:t>
      </w:r>
    </w:p>
    <w:p w:rsidR="00E122C4" w:rsidRDefault="00A5381B">
      <w:pPr>
        <w:pStyle w:val="Zkladntext"/>
        <w:spacing w:before="134"/>
        <w:ind w:left="187"/>
      </w:pPr>
      <w:hyperlink r:id="rId105">
        <w:r w:rsidR="00037320">
          <w:rPr>
            <w:b w:val="0"/>
            <w:bCs w:val="0"/>
            <w:u w:val="single" w:color="2B2F2F"/>
          </w:rPr>
          <w:t>https://www.chocenice.cz/obec-7/zakladni-a-materska-sko1a/</w:t>
        </w:r>
      </w:hyperlink>
    </w:p>
    <w:p w:rsidR="00E122C4" w:rsidRDefault="00E122C4">
      <w:pPr>
        <w:pStyle w:val="Zkladntext"/>
        <w:rPr>
          <w:b w:val="0"/>
          <w:bCs w:val="0"/>
          <w:sz w:val="26"/>
        </w:rPr>
      </w:pPr>
    </w:p>
    <w:p w:rsidR="00E122C4" w:rsidRDefault="00E122C4">
      <w:pPr>
        <w:pStyle w:val="Zkladntext"/>
        <w:rPr>
          <w:b w:val="0"/>
          <w:bCs w:val="0"/>
          <w:sz w:val="22"/>
        </w:rPr>
      </w:pPr>
    </w:p>
    <w:p w:rsidR="00E122C4" w:rsidRDefault="00037320">
      <w:pPr>
        <w:pStyle w:val="Zkladntext"/>
        <w:ind w:left="194"/>
        <w:rPr>
          <w:b w:val="0"/>
          <w:bCs w:val="0"/>
        </w:rPr>
      </w:pPr>
      <w:r>
        <w:rPr>
          <w:b w:val="0"/>
          <w:bCs w:val="0"/>
        </w:rPr>
        <w:t>ředitelka: Mgr. Jaroslava Havlíková</w:t>
      </w:r>
    </w:p>
    <w:p w:rsidR="00E122C4" w:rsidRDefault="00037320">
      <w:pPr>
        <w:pStyle w:val="Zkladntext"/>
        <w:spacing w:before="142" w:line="362" w:lineRule="auto"/>
        <w:ind w:left="187" w:right="4283" w:firstLine="6"/>
        <w:rPr>
          <w:b w:val="0"/>
          <w:bCs w:val="0"/>
        </w:rPr>
      </w:pPr>
      <w:r>
        <w:rPr>
          <w:b w:val="0"/>
          <w:bCs w:val="0"/>
        </w:rPr>
        <w:t xml:space="preserve">kontakty: tel. 371 523 266, mobil 607 250 593 email: </w:t>
      </w:r>
      <w:r>
        <w:rPr>
          <w:b w:val="0"/>
          <w:bCs w:val="0"/>
          <w:u w:val="single" w:color="2F2F2F"/>
        </w:rPr>
        <w:t>zs.chocenice@emai1.cz</w:t>
      </w:r>
    </w:p>
    <w:p w:rsidR="00E122C4" w:rsidRDefault="00E122C4">
      <w:pPr>
        <w:pStyle w:val="Zkladntext"/>
        <w:rPr>
          <w:b w:val="0"/>
          <w:bCs w:val="0"/>
          <w:sz w:val="26"/>
        </w:rPr>
      </w:pPr>
    </w:p>
    <w:p w:rsidR="00E122C4" w:rsidRDefault="00E122C4">
      <w:pPr>
        <w:pStyle w:val="Zkladntext"/>
        <w:rPr>
          <w:b w:val="0"/>
          <w:bCs w:val="0"/>
          <w:sz w:val="26"/>
        </w:rPr>
      </w:pPr>
    </w:p>
    <w:p w:rsidR="00E122C4" w:rsidRDefault="00E122C4">
      <w:pPr>
        <w:pStyle w:val="Zkladntext"/>
        <w:rPr>
          <w:b w:val="0"/>
          <w:bCs w:val="0"/>
          <w:sz w:val="26"/>
        </w:rPr>
      </w:pPr>
    </w:p>
    <w:p w:rsidR="00E122C4" w:rsidRDefault="00037320">
      <w:pPr>
        <w:pStyle w:val="Zkladntext"/>
        <w:spacing w:before="199"/>
        <w:ind w:left="200"/>
        <w:rPr>
          <w:b w:val="0"/>
          <w:bCs w:val="0"/>
        </w:rPr>
      </w:pPr>
      <w:r>
        <w:rPr>
          <w:b w:val="0"/>
          <w:bCs w:val="0"/>
          <w:u w:val="single" w:color="2F2F2F"/>
        </w:rPr>
        <w:t>Zřizovatel:</w:t>
      </w:r>
    </w:p>
    <w:p w:rsidR="00E122C4" w:rsidRDefault="00037320">
      <w:pPr>
        <w:pStyle w:val="Zkladntext"/>
        <w:spacing w:before="134" w:line="362" w:lineRule="auto"/>
        <w:ind w:left="201" w:right="6506"/>
        <w:rPr>
          <w:b w:val="0"/>
          <w:bCs w:val="0"/>
        </w:rPr>
      </w:pPr>
      <w:r>
        <w:rPr>
          <w:b w:val="0"/>
          <w:bCs w:val="0"/>
        </w:rPr>
        <w:t xml:space="preserve">Obec Chocenice </w:t>
      </w:r>
      <w:proofErr w:type="spellStart"/>
      <w:r>
        <w:rPr>
          <w:b w:val="0"/>
          <w:bCs w:val="0"/>
        </w:rPr>
        <w:t>Chocenice</w:t>
      </w:r>
      <w:proofErr w:type="spellEnd"/>
      <w:r>
        <w:rPr>
          <w:b w:val="0"/>
          <w:bCs w:val="0"/>
        </w:rPr>
        <w:t xml:space="preserve"> 67</w:t>
      </w:r>
    </w:p>
    <w:p w:rsidR="00E122C4" w:rsidRDefault="00037320">
      <w:pPr>
        <w:pStyle w:val="Zkladntext"/>
        <w:spacing w:line="271" w:lineRule="exact"/>
        <w:ind w:left="208"/>
        <w:rPr>
          <w:b w:val="0"/>
          <w:bCs w:val="0"/>
        </w:rPr>
      </w:pPr>
      <w:r>
        <w:rPr>
          <w:b w:val="0"/>
          <w:bCs w:val="0"/>
        </w:rPr>
        <w:t>336 01 Blovice</w:t>
      </w:r>
    </w:p>
    <w:p w:rsidR="00E122C4" w:rsidRDefault="00037320">
      <w:pPr>
        <w:pStyle w:val="Zkladntext"/>
        <w:spacing w:before="135"/>
        <w:ind w:left="208"/>
        <w:rPr>
          <w:b w:val="0"/>
          <w:bCs w:val="0"/>
        </w:rPr>
      </w:pPr>
      <w:r>
        <w:rPr>
          <w:b w:val="0"/>
          <w:bCs w:val="0"/>
        </w:rPr>
        <w:t>kontakt: 371 520 169</w:t>
      </w:r>
    </w:p>
    <w:p w:rsidR="00E122C4" w:rsidRDefault="00E122C4">
      <w:pPr>
        <w:pStyle w:val="Zkladntext"/>
        <w:rPr>
          <w:b w:val="0"/>
          <w:bCs w:val="0"/>
          <w:sz w:val="26"/>
        </w:rPr>
      </w:pPr>
    </w:p>
    <w:p w:rsidR="00E122C4" w:rsidRDefault="00E122C4">
      <w:pPr>
        <w:pStyle w:val="Zkladntext"/>
        <w:rPr>
          <w:b w:val="0"/>
          <w:bCs w:val="0"/>
          <w:sz w:val="26"/>
        </w:rPr>
      </w:pPr>
    </w:p>
    <w:p w:rsidR="00E122C4" w:rsidRDefault="00E122C4">
      <w:pPr>
        <w:pStyle w:val="Zkladntext"/>
        <w:rPr>
          <w:b w:val="0"/>
          <w:bCs w:val="0"/>
          <w:sz w:val="31"/>
        </w:rPr>
      </w:pPr>
    </w:p>
    <w:p w:rsidR="00E122C4" w:rsidRDefault="00037320">
      <w:pPr>
        <w:pStyle w:val="Zkladntext"/>
        <w:spacing w:before="1" w:line="360" w:lineRule="auto"/>
        <w:ind w:left="213" w:right="4821" w:hanging="8"/>
        <w:rPr>
          <w:b w:val="0"/>
          <w:bCs w:val="0"/>
        </w:rPr>
      </w:pPr>
      <w:r>
        <w:rPr>
          <w:b w:val="0"/>
          <w:bCs w:val="0"/>
          <w:u w:val="single" w:color="2B2F2F"/>
        </w:rPr>
        <w:t>Platnost dokumentu:</w:t>
      </w:r>
      <w:r>
        <w:rPr>
          <w:b w:val="0"/>
          <w:bCs w:val="0"/>
        </w:rPr>
        <w:t xml:space="preserve"> od 2.9.2019 Projednáno </w:t>
      </w:r>
      <w:r>
        <w:rPr>
          <w:b w:val="0"/>
          <w:bCs w:val="0"/>
          <w:color w:val="0C0C0C"/>
        </w:rPr>
        <w:t xml:space="preserve">v </w:t>
      </w:r>
      <w:r>
        <w:rPr>
          <w:b w:val="0"/>
          <w:bCs w:val="0"/>
        </w:rPr>
        <w:t>pedagogické radě: 29.8.2019 Projednáno ve školské radě dne: 1.11.2019</w:t>
      </w:r>
    </w:p>
    <w:p w:rsidR="00E122C4" w:rsidRDefault="00E122C4">
      <w:pPr>
        <w:pStyle w:val="Zkladntext"/>
        <w:spacing w:before="8"/>
        <w:rPr>
          <w:b w:val="0"/>
          <w:bCs w:val="0"/>
          <w:sz w:val="34"/>
        </w:rPr>
      </w:pPr>
    </w:p>
    <w:p w:rsidR="00E122C4" w:rsidRDefault="00037320">
      <w:pPr>
        <w:pStyle w:val="Zkladntext"/>
        <w:ind w:left="213"/>
        <w:rPr>
          <w:b w:val="0"/>
          <w:bCs w:val="0"/>
        </w:rPr>
      </w:pPr>
      <w:r>
        <w:rPr>
          <w:b w:val="0"/>
          <w:bCs w:val="0"/>
          <w:w w:val="110"/>
        </w:rPr>
        <w:t xml:space="preserve">Podpis ředitele </w:t>
      </w:r>
      <w:r>
        <w:rPr>
          <w:b w:val="0"/>
          <w:bCs w:val="0"/>
          <w:w w:val="115"/>
        </w:rPr>
        <w:t>...............</w:t>
      </w:r>
    </w:p>
    <w:p w:rsidR="00E122C4" w:rsidRDefault="00E122C4">
      <w:pPr>
        <w:pStyle w:val="Zkladntext"/>
        <w:spacing w:before="3"/>
        <w:rPr>
          <w:b w:val="0"/>
          <w:bCs w:val="0"/>
          <w:sz w:val="13"/>
        </w:rPr>
      </w:pPr>
    </w:p>
    <w:p w:rsidR="00E122C4" w:rsidRDefault="00E122C4">
      <w:pPr>
        <w:sectPr w:rsidR="00E122C4">
          <w:headerReference w:type="default" r:id="rId106"/>
          <w:footerReference w:type="default" r:id="rId107"/>
          <w:pgSz w:w="11906" w:h="16838"/>
          <w:pgMar w:top="1417" w:right="1417" w:bottom="1417" w:left="1417" w:header="0" w:footer="708" w:gutter="0"/>
          <w:pgNumType w:start="127"/>
          <w:cols w:space="708"/>
          <w:formProt w:val="0"/>
          <w:docGrid w:linePitch="360"/>
        </w:sectPr>
      </w:pPr>
    </w:p>
    <w:p w:rsidR="00E122C4" w:rsidRDefault="00E122C4">
      <w:pPr>
        <w:pStyle w:val="Zkladntext"/>
        <w:rPr>
          <w:b w:val="0"/>
          <w:bCs w:val="0"/>
          <w:sz w:val="26"/>
        </w:rPr>
      </w:pPr>
    </w:p>
    <w:p w:rsidR="00E122C4" w:rsidRDefault="00E122C4">
      <w:pPr>
        <w:pStyle w:val="Zkladntext"/>
        <w:rPr>
          <w:b w:val="0"/>
          <w:bCs w:val="0"/>
          <w:sz w:val="26"/>
        </w:rPr>
      </w:pPr>
    </w:p>
    <w:p w:rsidR="00E122C4" w:rsidRDefault="00037320">
      <w:pPr>
        <w:pStyle w:val="Zkladntext"/>
        <w:spacing w:before="212"/>
        <w:ind w:left="220"/>
        <w:rPr>
          <w:b w:val="0"/>
          <w:bCs w:val="0"/>
        </w:rPr>
      </w:pPr>
      <w:r>
        <w:rPr>
          <w:b w:val="0"/>
          <w:bCs w:val="0"/>
        </w:rPr>
        <w:t xml:space="preserve">Razítko školy </w:t>
      </w:r>
      <w:r>
        <w:rPr>
          <w:b w:val="0"/>
          <w:bCs w:val="0"/>
          <w:spacing w:val="-19"/>
        </w:rPr>
        <w:t xml:space="preserve"> </w:t>
      </w:r>
    </w:p>
    <w:p w:rsidR="00E122C4" w:rsidRDefault="00E122C4">
      <w:pPr>
        <w:pStyle w:val="Zkladntext"/>
        <w:spacing w:before="212"/>
        <w:ind w:left="227" w:right="1701"/>
        <w:rPr>
          <w:spacing w:val="-19"/>
        </w:rPr>
      </w:pPr>
    </w:p>
    <w:p w:rsidR="00E122C4" w:rsidRDefault="00037320">
      <w:pPr>
        <w:spacing w:before="92" w:line="219" w:lineRule="exact"/>
        <w:ind w:left="220"/>
        <w:rPr>
          <w:sz w:val="20"/>
        </w:rPr>
      </w:pPr>
      <w:r>
        <w:br w:type="column"/>
      </w:r>
    </w:p>
    <w:p w:rsidR="00E122C4" w:rsidRDefault="00E122C4">
      <w:pPr>
        <w:sectPr w:rsidR="00E122C4">
          <w:type w:val="continuous"/>
          <w:pgSz w:w="11906" w:h="16838"/>
          <w:pgMar w:top="1417" w:right="1417" w:bottom="1417" w:left="1417" w:header="0" w:footer="708" w:gutter="0"/>
          <w:cols w:num="2" w:space="708" w:equalWidth="0">
            <w:col w:w="1935" w:space="64"/>
            <w:col w:w="7072"/>
          </w:cols>
          <w:formProt w:val="0"/>
          <w:docGrid w:linePitch="360"/>
        </w:sectPr>
      </w:pPr>
    </w:p>
    <w:p w:rsidR="00E122C4" w:rsidRDefault="00037320">
      <w:pPr>
        <w:pStyle w:val="Odstavecseseznamem"/>
        <w:tabs>
          <w:tab w:val="left" w:pos="439"/>
        </w:tabs>
        <w:spacing w:before="78" w:line="352" w:lineRule="auto"/>
        <w:ind w:left="537" w:right="102"/>
        <w:jc w:val="both"/>
      </w:pPr>
      <w:r>
        <w:rPr>
          <w:b/>
          <w:bCs/>
        </w:rPr>
        <w:lastRenderedPageBreak/>
        <w:t>Charakteristika školy se mění takto</w:t>
      </w:r>
      <w:r>
        <w:t>: Dále je zde třída pro školní družinu, sborovna a</w:t>
      </w:r>
      <w:r>
        <w:rPr>
          <w:spacing w:val="-40"/>
        </w:rPr>
        <w:t xml:space="preserve"> </w:t>
      </w:r>
      <w:r>
        <w:t xml:space="preserve">dva kabinety. Ve školním roce 2018/2019 byla novými zařízeními vybavena i školní kuchyně. Rovněž mateřská škola byla vybavena novým hracím kobercem a hracím koutem. Na škole pracují 2 asistenti pedagoga </w:t>
      </w:r>
      <w:r>
        <w:rPr>
          <w:color w:val="111111"/>
        </w:rPr>
        <w:t xml:space="preserve">s </w:t>
      </w:r>
      <w:r>
        <w:t>odpovídajícím vzdělaním. Škola je zapojena do projektu Školní mléko a Ovoce do škol a MAP</w:t>
      </w:r>
      <w:r>
        <w:rPr>
          <w:spacing w:val="38"/>
        </w:rPr>
        <w:t xml:space="preserve"> </w:t>
      </w:r>
      <w:r>
        <w:t>II.</w:t>
      </w:r>
    </w:p>
    <w:p w:rsidR="00E122C4" w:rsidRDefault="00E122C4">
      <w:pPr>
        <w:pStyle w:val="Zkladntext"/>
        <w:rPr>
          <w:b w:val="0"/>
          <w:bCs w:val="0"/>
          <w:sz w:val="26"/>
        </w:rPr>
      </w:pPr>
    </w:p>
    <w:p w:rsidR="00E122C4" w:rsidRDefault="00E122C4">
      <w:pPr>
        <w:pStyle w:val="Zkladntext"/>
        <w:rPr>
          <w:b w:val="0"/>
          <w:bCs w:val="0"/>
          <w:sz w:val="26"/>
        </w:rPr>
      </w:pPr>
    </w:p>
    <w:p w:rsidR="00E122C4" w:rsidRDefault="00E122C4">
      <w:pPr>
        <w:pStyle w:val="Zkladntext"/>
        <w:rPr>
          <w:b w:val="0"/>
          <w:bCs w:val="0"/>
          <w:sz w:val="26"/>
        </w:rPr>
      </w:pPr>
    </w:p>
    <w:p w:rsidR="00E122C4" w:rsidRDefault="00E122C4">
      <w:pPr>
        <w:pStyle w:val="Zkladntext"/>
        <w:rPr>
          <w:b w:val="0"/>
          <w:bCs w:val="0"/>
          <w:sz w:val="26"/>
        </w:rPr>
      </w:pPr>
    </w:p>
    <w:p w:rsidR="00E122C4" w:rsidRDefault="00E122C4">
      <w:pPr>
        <w:pStyle w:val="Zkladntext"/>
        <w:rPr>
          <w:b w:val="0"/>
          <w:bCs w:val="0"/>
          <w:sz w:val="26"/>
        </w:rPr>
      </w:pPr>
    </w:p>
    <w:p w:rsidR="00E122C4" w:rsidRDefault="00E122C4">
      <w:pPr>
        <w:pStyle w:val="Zkladntext"/>
        <w:rPr>
          <w:b w:val="0"/>
          <w:bCs w:val="0"/>
          <w:sz w:val="26"/>
        </w:rPr>
      </w:pPr>
    </w:p>
    <w:p w:rsidR="00E122C4" w:rsidRDefault="00E122C4">
      <w:pPr>
        <w:pStyle w:val="Zkladntext"/>
        <w:rPr>
          <w:b w:val="0"/>
          <w:bCs w:val="0"/>
          <w:sz w:val="26"/>
        </w:rPr>
      </w:pPr>
    </w:p>
    <w:p w:rsidR="00E122C4" w:rsidRDefault="00E122C4">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noProof/>
          <w:sz w:val="26"/>
        </w:rPr>
      </w:pPr>
    </w:p>
    <w:p w:rsidR="00911589" w:rsidRDefault="00911589">
      <w:pPr>
        <w:pStyle w:val="Zkladntext"/>
        <w:rPr>
          <w:b w:val="0"/>
          <w:bCs w:val="0"/>
          <w:sz w:val="26"/>
        </w:rPr>
      </w:pPr>
    </w:p>
    <w:p w:rsidR="00E122C4" w:rsidRDefault="00E122C4">
      <w:pPr>
        <w:pStyle w:val="Zkladntext"/>
        <w:rPr>
          <w:b w:val="0"/>
          <w:bCs w:val="0"/>
          <w:sz w:val="26"/>
        </w:rPr>
      </w:pPr>
    </w:p>
    <w:p w:rsidR="00E122C4" w:rsidRDefault="00E122C4">
      <w:pPr>
        <w:pStyle w:val="Zkladntext"/>
        <w:spacing w:before="1"/>
        <w:rPr>
          <w:b w:val="0"/>
          <w:bCs w:val="0"/>
          <w:sz w:val="23"/>
        </w:rPr>
      </w:pPr>
    </w:p>
    <w:p w:rsidR="00356820" w:rsidRDefault="00356820" w:rsidP="00356820">
      <w:pPr>
        <w:pStyle w:val="Nadpis1"/>
        <w:spacing w:before="72"/>
        <w:jc w:val="left"/>
      </w:pPr>
      <w:r>
        <w:rPr>
          <w:b/>
          <w:bCs/>
          <w:color w:val="0C0C0C"/>
        </w:rPr>
        <w:lastRenderedPageBreak/>
        <w:t xml:space="preserve">Dodatek </w:t>
      </w:r>
      <w:r>
        <w:rPr>
          <w:b/>
          <w:bCs/>
          <w:color w:val="0E0E0E"/>
        </w:rPr>
        <w:t xml:space="preserve">č. </w:t>
      </w:r>
      <w:r>
        <w:rPr>
          <w:b/>
          <w:bCs/>
          <w:color w:val="1A1A1A"/>
          <w:lang w:val="cs-CZ"/>
        </w:rPr>
        <w:t>2</w:t>
      </w:r>
      <w:r>
        <w:rPr>
          <w:b/>
          <w:bCs/>
          <w:color w:val="1A1A1A"/>
        </w:rPr>
        <w:t xml:space="preserve"> </w:t>
      </w:r>
      <w:r>
        <w:rPr>
          <w:b/>
          <w:bCs/>
          <w:color w:val="111111"/>
        </w:rPr>
        <w:t xml:space="preserve">k </w:t>
      </w:r>
      <w:r>
        <w:rPr>
          <w:b/>
          <w:bCs/>
          <w:color w:val="0F0F0F"/>
        </w:rPr>
        <w:t xml:space="preserve">ŠVP </w:t>
      </w:r>
      <w:r>
        <w:rPr>
          <w:b/>
          <w:bCs/>
        </w:rPr>
        <w:t xml:space="preserve">pro základní vzdělávání </w:t>
      </w:r>
      <w:r>
        <w:rPr>
          <w:b/>
          <w:bCs/>
          <w:color w:val="181818"/>
        </w:rPr>
        <w:t xml:space="preserve">ZŠ </w:t>
      </w:r>
      <w:r>
        <w:rPr>
          <w:b/>
          <w:bCs/>
          <w:color w:val="161616"/>
        </w:rPr>
        <w:t>a MŠ</w:t>
      </w:r>
      <w:r>
        <w:rPr>
          <w:b/>
          <w:bCs/>
          <w:color w:val="0C0C0C"/>
        </w:rPr>
        <w:t xml:space="preserve"> </w:t>
      </w:r>
      <w:r>
        <w:rPr>
          <w:b/>
          <w:bCs/>
          <w:color w:val="131313"/>
        </w:rPr>
        <w:t>Chocenice</w:t>
      </w:r>
    </w:p>
    <w:p w:rsidR="00E122C4" w:rsidRDefault="00E122C4">
      <w:pPr>
        <w:pStyle w:val="Zkladntext"/>
        <w:spacing w:line="360" w:lineRule="auto"/>
        <w:jc w:val="both"/>
        <w:rPr>
          <w:b w:val="0"/>
          <w:bCs w:val="0"/>
          <w:sz w:val="26"/>
        </w:rPr>
      </w:pPr>
    </w:p>
    <w:p w:rsidR="00356820" w:rsidRDefault="00356820" w:rsidP="00356820">
      <w:pPr>
        <w:pStyle w:val="Zkladntext"/>
        <w:spacing w:line="235" w:lineRule="auto"/>
        <w:ind w:left="170"/>
        <w:rPr>
          <w:b w:val="0"/>
          <w:bCs w:val="0"/>
        </w:rPr>
      </w:pPr>
      <w:r>
        <w:rPr>
          <w:b w:val="0"/>
          <w:bCs w:val="0"/>
        </w:rPr>
        <w:t>Škola:</w:t>
      </w:r>
      <w:r>
        <w:rPr>
          <w:b w:val="0"/>
          <w:bCs w:val="0"/>
          <w:spacing w:val="-27"/>
        </w:rPr>
        <w:t xml:space="preserve"> </w:t>
      </w:r>
      <w:r>
        <w:rPr>
          <w:b w:val="0"/>
          <w:bCs w:val="0"/>
        </w:rPr>
        <w:t>Základní</w:t>
      </w:r>
      <w:r>
        <w:rPr>
          <w:b w:val="0"/>
          <w:bCs w:val="0"/>
          <w:spacing w:val="-22"/>
        </w:rPr>
        <w:t xml:space="preserve"> </w:t>
      </w:r>
      <w:r>
        <w:rPr>
          <w:b w:val="0"/>
          <w:bCs w:val="0"/>
        </w:rPr>
        <w:t>škola</w:t>
      </w:r>
      <w:r>
        <w:rPr>
          <w:b w:val="0"/>
          <w:bCs w:val="0"/>
          <w:spacing w:val="-23"/>
        </w:rPr>
        <w:t xml:space="preserve"> </w:t>
      </w:r>
      <w:r>
        <w:rPr>
          <w:b w:val="0"/>
          <w:bCs w:val="0"/>
        </w:rPr>
        <w:t>a</w:t>
      </w:r>
      <w:r>
        <w:rPr>
          <w:b w:val="0"/>
          <w:bCs w:val="0"/>
          <w:spacing w:val="-26"/>
        </w:rPr>
        <w:t xml:space="preserve"> </w:t>
      </w:r>
      <w:r>
        <w:rPr>
          <w:b w:val="0"/>
          <w:bCs w:val="0"/>
        </w:rPr>
        <w:t>mateřská</w:t>
      </w:r>
      <w:r>
        <w:rPr>
          <w:b w:val="0"/>
          <w:bCs w:val="0"/>
          <w:spacing w:val="-28"/>
        </w:rPr>
        <w:t xml:space="preserve"> </w:t>
      </w:r>
      <w:r>
        <w:rPr>
          <w:b w:val="0"/>
          <w:bCs w:val="0"/>
          <w:color w:val="0C0C0C"/>
        </w:rPr>
        <w:t xml:space="preserve">škola Chocenice </w:t>
      </w:r>
    </w:p>
    <w:p w:rsidR="00356820" w:rsidRDefault="00356820" w:rsidP="00356820">
      <w:pPr>
        <w:pStyle w:val="Zkladntext"/>
        <w:spacing w:line="235" w:lineRule="auto"/>
        <w:ind w:left="170"/>
        <w:rPr>
          <w:b w:val="0"/>
          <w:bCs w:val="0"/>
        </w:rPr>
      </w:pPr>
      <w:r>
        <w:rPr>
          <w:b w:val="0"/>
          <w:bCs w:val="0"/>
        </w:rPr>
        <w:t>ředitelka školy: Mgr. Jaroslava Havlíková</w:t>
      </w:r>
    </w:p>
    <w:p w:rsidR="00356820" w:rsidRDefault="00356820" w:rsidP="00356820">
      <w:pPr>
        <w:pStyle w:val="Zkladntext"/>
        <w:spacing w:line="235" w:lineRule="auto"/>
        <w:ind w:left="172" w:right="4283" w:hanging="6"/>
        <w:rPr>
          <w:b w:val="0"/>
          <w:bCs w:val="0"/>
        </w:rPr>
      </w:pPr>
      <w:r>
        <w:rPr>
          <w:b w:val="0"/>
          <w:bCs w:val="0"/>
        </w:rPr>
        <w:t xml:space="preserve">Platnost dokumentu: </w:t>
      </w:r>
      <w:r>
        <w:rPr>
          <w:b w:val="0"/>
          <w:bCs w:val="0"/>
          <w:color w:val="0A0A0A"/>
        </w:rPr>
        <w:t xml:space="preserve">od </w:t>
      </w:r>
      <w:r>
        <w:rPr>
          <w:b w:val="0"/>
          <w:bCs w:val="0"/>
        </w:rPr>
        <w:t>1.10. 2020</w:t>
      </w:r>
    </w:p>
    <w:p w:rsidR="00356820" w:rsidRDefault="00356820" w:rsidP="00356820">
      <w:pPr>
        <w:pStyle w:val="Zkladntext"/>
        <w:spacing w:before="9" w:line="235" w:lineRule="auto"/>
        <w:ind w:left="172" w:right="26" w:firstLine="4"/>
        <w:rPr>
          <w:b w:val="0"/>
          <w:bCs w:val="0"/>
        </w:rPr>
      </w:pPr>
      <w:r>
        <w:rPr>
          <w:b w:val="0"/>
          <w:bCs w:val="0"/>
        </w:rPr>
        <w:t xml:space="preserve">Dodatek č. </w:t>
      </w:r>
      <w:r>
        <w:rPr>
          <w:b w:val="0"/>
          <w:bCs w:val="0"/>
          <w:color w:val="1C1C1C"/>
        </w:rPr>
        <w:t xml:space="preserve">1 </w:t>
      </w:r>
      <w:r>
        <w:rPr>
          <w:b w:val="0"/>
          <w:bCs w:val="0"/>
        </w:rPr>
        <w:t xml:space="preserve">k ŠVP </w:t>
      </w:r>
      <w:r>
        <w:rPr>
          <w:b w:val="0"/>
          <w:bCs w:val="0"/>
          <w:color w:val="0A0A0A"/>
        </w:rPr>
        <w:t xml:space="preserve">pro </w:t>
      </w:r>
      <w:r>
        <w:rPr>
          <w:b w:val="0"/>
          <w:bCs w:val="0"/>
        </w:rPr>
        <w:t xml:space="preserve">základní vzděláváni </w:t>
      </w:r>
      <w:r>
        <w:rPr>
          <w:b w:val="0"/>
          <w:bCs w:val="0"/>
          <w:color w:val="131313"/>
        </w:rPr>
        <w:t xml:space="preserve">ZŠ </w:t>
      </w:r>
      <w:r>
        <w:rPr>
          <w:b w:val="0"/>
          <w:bCs w:val="0"/>
          <w:color w:val="0F0F0F"/>
        </w:rPr>
        <w:t xml:space="preserve">a </w:t>
      </w:r>
      <w:r>
        <w:rPr>
          <w:b w:val="0"/>
          <w:bCs w:val="0"/>
        </w:rPr>
        <w:t xml:space="preserve">MŠ Chocenice </w:t>
      </w:r>
      <w:r>
        <w:rPr>
          <w:b w:val="0"/>
          <w:bCs w:val="0"/>
          <w:color w:val="0C0C0C"/>
        </w:rPr>
        <w:t xml:space="preserve">by1 </w:t>
      </w:r>
      <w:r>
        <w:rPr>
          <w:b w:val="0"/>
          <w:bCs w:val="0"/>
          <w:color w:val="0A0A0A"/>
        </w:rPr>
        <w:t xml:space="preserve">projednán </w:t>
      </w:r>
      <w:r>
        <w:rPr>
          <w:b w:val="0"/>
          <w:bCs w:val="0"/>
        </w:rPr>
        <w:t>pedagogickou radou dne 22.9. 2020</w:t>
      </w:r>
    </w:p>
    <w:p w:rsidR="00356820" w:rsidRDefault="00356820" w:rsidP="00356820">
      <w:pPr>
        <w:pStyle w:val="Zkladntext"/>
        <w:spacing w:before="5" w:line="247" w:lineRule="auto"/>
        <w:ind w:left="179" w:right="595" w:hanging="3"/>
        <w:rPr>
          <w:b w:val="0"/>
          <w:bCs w:val="0"/>
        </w:rPr>
      </w:pPr>
      <w:r>
        <w:rPr>
          <w:b w:val="0"/>
          <w:bCs w:val="0"/>
        </w:rPr>
        <w:t>Dodatek č.2</w:t>
      </w:r>
      <w:r>
        <w:rPr>
          <w:b w:val="0"/>
          <w:bCs w:val="0"/>
          <w:color w:val="1C1C1C"/>
        </w:rPr>
        <w:t xml:space="preserve"> </w:t>
      </w:r>
      <w:r>
        <w:rPr>
          <w:b w:val="0"/>
          <w:bCs w:val="0"/>
        </w:rPr>
        <w:t xml:space="preserve">k ŠVP </w:t>
      </w:r>
      <w:r>
        <w:rPr>
          <w:b w:val="0"/>
          <w:bCs w:val="0"/>
          <w:color w:val="0A0A0A"/>
        </w:rPr>
        <w:t xml:space="preserve">pro </w:t>
      </w:r>
      <w:r>
        <w:rPr>
          <w:b w:val="0"/>
          <w:bCs w:val="0"/>
        </w:rPr>
        <w:t xml:space="preserve">základní vzděláváni </w:t>
      </w:r>
      <w:r>
        <w:rPr>
          <w:b w:val="0"/>
          <w:bCs w:val="0"/>
          <w:color w:val="131313"/>
        </w:rPr>
        <w:t xml:space="preserve">ZŠ </w:t>
      </w:r>
      <w:r>
        <w:rPr>
          <w:b w:val="0"/>
          <w:bCs w:val="0"/>
          <w:color w:val="0F0F0F"/>
        </w:rPr>
        <w:t xml:space="preserve">a </w:t>
      </w:r>
      <w:r>
        <w:rPr>
          <w:b w:val="0"/>
          <w:bCs w:val="0"/>
        </w:rPr>
        <w:t xml:space="preserve">MŠ Chocenice </w:t>
      </w:r>
      <w:r>
        <w:rPr>
          <w:b w:val="0"/>
          <w:bCs w:val="0"/>
          <w:color w:val="0C0C0C"/>
        </w:rPr>
        <w:t xml:space="preserve">by1 </w:t>
      </w:r>
      <w:r>
        <w:rPr>
          <w:b w:val="0"/>
          <w:bCs w:val="0"/>
          <w:color w:val="0A0A0A"/>
        </w:rPr>
        <w:t xml:space="preserve">projednán </w:t>
      </w:r>
      <w:r>
        <w:rPr>
          <w:b w:val="0"/>
          <w:bCs w:val="0"/>
        </w:rPr>
        <w:t xml:space="preserve">školskou </w:t>
      </w:r>
      <w:r>
        <w:rPr>
          <w:b w:val="0"/>
          <w:bCs w:val="0"/>
          <w:w w:val="110"/>
        </w:rPr>
        <w:t>radou 2.10 2020</w:t>
      </w:r>
    </w:p>
    <w:p w:rsidR="0050600A" w:rsidRDefault="0050600A" w:rsidP="00356820">
      <w:pPr>
        <w:pStyle w:val="Zkladntext"/>
        <w:ind w:left="179"/>
        <w:rPr>
          <w:b w:val="0"/>
          <w:bCs w:val="0"/>
          <w:color w:val="1A1A1A"/>
        </w:rPr>
      </w:pPr>
    </w:p>
    <w:p w:rsidR="0050600A" w:rsidRDefault="0050600A" w:rsidP="00356820">
      <w:pPr>
        <w:pStyle w:val="Zkladntext"/>
        <w:ind w:left="179"/>
        <w:rPr>
          <w:b w:val="0"/>
          <w:bCs w:val="0"/>
          <w:color w:val="1A1A1A"/>
        </w:rPr>
      </w:pPr>
    </w:p>
    <w:p w:rsidR="00356820" w:rsidRDefault="00356820" w:rsidP="00356820">
      <w:pPr>
        <w:pStyle w:val="Zkladntext"/>
        <w:ind w:left="179"/>
        <w:rPr>
          <w:b w:val="0"/>
          <w:bCs w:val="0"/>
        </w:rPr>
      </w:pPr>
      <w:r>
        <w:rPr>
          <w:b w:val="0"/>
          <w:bCs w:val="0"/>
          <w:color w:val="1A1A1A"/>
        </w:rPr>
        <w:t xml:space="preserve">V </w:t>
      </w:r>
      <w:r>
        <w:rPr>
          <w:b w:val="0"/>
          <w:bCs w:val="0"/>
        </w:rPr>
        <w:t>Chocenicích dne 14.9. 2020</w:t>
      </w:r>
    </w:p>
    <w:p w:rsidR="0050600A" w:rsidRDefault="0050600A" w:rsidP="00356820">
      <w:pPr>
        <w:pStyle w:val="Zkladntext"/>
        <w:ind w:left="179"/>
        <w:rPr>
          <w:b w:val="0"/>
          <w:bCs w:val="0"/>
        </w:rPr>
      </w:pPr>
    </w:p>
    <w:p w:rsidR="0050600A" w:rsidRDefault="0050600A" w:rsidP="00356820">
      <w:pPr>
        <w:pStyle w:val="Zkladntext"/>
        <w:ind w:left="179"/>
        <w:rPr>
          <w:b w:val="0"/>
          <w:bCs w:val="0"/>
        </w:rPr>
      </w:pPr>
    </w:p>
    <w:p w:rsidR="0050600A" w:rsidRDefault="0050600A" w:rsidP="00356820">
      <w:pPr>
        <w:pStyle w:val="Zkladntext"/>
        <w:ind w:left="179"/>
        <w:rPr>
          <w:b w:val="0"/>
          <w:bCs w:val="0"/>
        </w:rPr>
      </w:pPr>
    </w:p>
    <w:p w:rsidR="0050600A" w:rsidRDefault="0050600A" w:rsidP="00356820">
      <w:pPr>
        <w:pStyle w:val="Zkladntext"/>
        <w:ind w:left="179"/>
        <w:rPr>
          <w:b w:val="0"/>
          <w:bCs w:val="0"/>
        </w:rPr>
      </w:pPr>
    </w:p>
    <w:p w:rsidR="0050600A" w:rsidRDefault="0050600A" w:rsidP="0050600A">
      <w:pPr>
        <w:pStyle w:val="Zkladntext"/>
        <w:rPr>
          <w:b w:val="0"/>
          <w:bCs w:val="0"/>
        </w:rPr>
      </w:pPr>
      <w:r>
        <w:rPr>
          <w:b w:val="0"/>
          <w:bCs w:val="0"/>
        </w:rPr>
        <w:t xml:space="preserve">   razítko </w:t>
      </w:r>
      <w:r>
        <w:rPr>
          <w:b w:val="0"/>
          <w:bCs w:val="0"/>
        </w:rPr>
        <w:tab/>
      </w:r>
      <w:r>
        <w:rPr>
          <w:b w:val="0"/>
          <w:bCs w:val="0"/>
        </w:rPr>
        <w:tab/>
      </w:r>
      <w:r>
        <w:rPr>
          <w:b w:val="0"/>
          <w:bCs w:val="0"/>
        </w:rPr>
        <w:tab/>
      </w:r>
      <w:r>
        <w:rPr>
          <w:b w:val="0"/>
          <w:bCs w:val="0"/>
        </w:rPr>
        <w:tab/>
      </w:r>
      <w:r>
        <w:rPr>
          <w:b w:val="0"/>
          <w:bCs w:val="0"/>
        </w:rPr>
        <w:tab/>
      </w:r>
      <w:r>
        <w:rPr>
          <w:b w:val="0"/>
          <w:bCs w:val="0"/>
        </w:rPr>
        <w:tab/>
        <w:t>Mgr. Jaroslava Havlíková</w:t>
      </w:r>
    </w:p>
    <w:p w:rsidR="0050600A" w:rsidRDefault="0050600A" w:rsidP="0050600A">
      <w:pPr>
        <w:pStyle w:val="Zkladntext"/>
        <w:rPr>
          <w:b w:val="0"/>
          <w:bCs w:val="0"/>
        </w:rPr>
      </w:pPr>
    </w:p>
    <w:p w:rsidR="0050600A" w:rsidRDefault="0050600A" w:rsidP="0050600A">
      <w:pPr>
        <w:pStyle w:val="Zkladntext"/>
        <w:spacing w:before="1"/>
        <w:rPr>
          <w:b w:val="0"/>
          <w:bCs w:val="0"/>
          <w:sz w:val="22"/>
        </w:rPr>
      </w:pPr>
    </w:p>
    <w:p w:rsidR="0050600A" w:rsidRDefault="0050600A" w:rsidP="0050600A">
      <w:pPr>
        <w:pStyle w:val="Zkladntext"/>
        <w:ind w:left="179"/>
        <w:rPr>
          <w:b w:val="0"/>
          <w:bCs w:val="0"/>
          <w:color w:val="1A1A1A"/>
        </w:rPr>
      </w:pPr>
    </w:p>
    <w:p w:rsidR="0050600A" w:rsidRDefault="0050600A" w:rsidP="0050600A">
      <w:pPr>
        <w:pStyle w:val="Zkladntext"/>
        <w:ind w:left="179"/>
        <w:rPr>
          <w:b w:val="0"/>
          <w:bCs w:val="0"/>
          <w:color w:val="1A1A1A"/>
        </w:rPr>
      </w:pPr>
    </w:p>
    <w:p w:rsidR="0050600A" w:rsidRDefault="0050600A" w:rsidP="0050600A">
      <w:pPr>
        <w:pStyle w:val="Zkladntext"/>
        <w:ind w:left="179"/>
        <w:rPr>
          <w:b w:val="0"/>
          <w:bCs w:val="0"/>
          <w:color w:val="1A1A1A"/>
        </w:rPr>
      </w:pPr>
    </w:p>
    <w:p w:rsidR="0050600A" w:rsidRDefault="0050600A" w:rsidP="0050600A">
      <w:pPr>
        <w:pStyle w:val="Zkladntext"/>
        <w:ind w:left="179"/>
        <w:rPr>
          <w:b w:val="0"/>
          <w:bCs w:val="0"/>
          <w:color w:val="1A1A1A"/>
        </w:rPr>
      </w:pPr>
    </w:p>
    <w:p w:rsidR="00356820" w:rsidRPr="006E2700" w:rsidRDefault="0050600A" w:rsidP="006E2700">
      <w:pPr>
        <w:pStyle w:val="Zkladntext"/>
        <w:ind w:left="179"/>
        <w:rPr>
          <w:b w:val="0"/>
          <w:bCs w:val="0"/>
          <w:color w:val="1A1A1A"/>
        </w:rPr>
        <w:sectPr w:rsidR="00356820" w:rsidRPr="006E2700">
          <w:headerReference w:type="default" r:id="rId108"/>
          <w:footerReference w:type="default" r:id="rId109"/>
          <w:pgSz w:w="11906" w:h="16838"/>
          <w:pgMar w:top="1418" w:right="1418" w:bottom="1418" w:left="1418" w:header="709" w:footer="709" w:gutter="0"/>
          <w:cols w:space="708"/>
          <w:formProt w:val="0"/>
          <w:docGrid w:linePitch="360"/>
        </w:sectPr>
      </w:pPr>
      <w:r>
        <w:rPr>
          <w:b w:val="0"/>
          <w:bCs w:val="0"/>
          <w:color w:val="1A1A1A"/>
        </w:rPr>
        <w:t>Tímto dodatkem se upravuje školní vzdělávací program ZŠ Chocenice ve znění platných dodatků od 1. 10. 2020 takto:</w:t>
      </w:r>
    </w:p>
    <w:p w:rsidR="00356820" w:rsidRPr="006E2700" w:rsidRDefault="00356820" w:rsidP="006E2700">
      <w:pPr>
        <w:pStyle w:val="Zkladntext"/>
        <w:rPr>
          <w:b w:val="0"/>
          <w:bCs w:val="0"/>
          <w:sz w:val="26"/>
        </w:rPr>
        <w:sectPr w:rsidR="00356820" w:rsidRPr="006E2700" w:rsidSect="0050600A">
          <w:type w:val="continuous"/>
          <w:pgSz w:w="11906" w:h="16838"/>
          <w:pgMar w:top="1418" w:right="1418" w:bottom="1418" w:left="1418" w:header="709" w:footer="709" w:gutter="0"/>
          <w:cols w:num="2" w:space="144" w:equalWidth="0">
            <w:col w:w="2390" w:space="2022"/>
            <w:col w:w="4657"/>
          </w:cols>
          <w:formProt w:val="0"/>
          <w:docGrid w:linePitch="360"/>
        </w:sectPr>
      </w:pPr>
    </w:p>
    <w:p w:rsidR="006E2700" w:rsidRPr="006E2700" w:rsidRDefault="006E2700" w:rsidP="006E2700">
      <w:pPr>
        <w:pStyle w:val="Zkladntext"/>
        <w:rPr>
          <w:b w:val="0"/>
          <w:bCs w:val="0"/>
          <w:sz w:val="26"/>
        </w:rPr>
        <w:sectPr w:rsidR="006E2700" w:rsidRPr="006E2700" w:rsidSect="0050600A">
          <w:headerReference w:type="default" r:id="rId110"/>
          <w:footerReference w:type="default" r:id="rId111"/>
          <w:type w:val="continuous"/>
          <w:pgSz w:w="11906" w:h="16838"/>
          <w:pgMar w:top="1418" w:right="1418" w:bottom="1418" w:left="1418" w:header="709" w:footer="709" w:gutter="0"/>
          <w:cols w:num="2" w:space="144" w:equalWidth="0">
            <w:col w:w="2390" w:space="2022"/>
            <w:col w:w="4657"/>
          </w:cols>
          <w:formProt w:val="0"/>
          <w:docGrid w:linePitch="360"/>
        </w:sect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p w:rsidR="00D44732" w:rsidRDefault="00D44732" w:rsidP="006E2700">
      <w:pPr>
        <w:pStyle w:val="Zkladntext"/>
        <w:spacing w:before="9"/>
        <w:rPr>
          <w:b w:val="0"/>
          <w:bCs w:val="0"/>
          <w:sz w:val="28"/>
          <w:szCs w:val="28"/>
        </w:rPr>
      </w:pPr>
    </w:p>
    <w:bookmarkStart w:id="7" w:name="_Hlk115183703"/>
    <w:p w:rsidR="006E2700" w:rsidRPr="00D44732" w:rsidRDefault="006E2700" w:rsidP="006E2700">
      <w:pPr>
        <w:pStyle w:val="Zkladntext"/>
        <w:spacing w:before="9"/>
        <w:rPr>
          <w:sz w:val="32"/>
          <w:szCs w:val="32"/>
        </w:rPr>
      </w:pPr>
      <w:r w:rsidRPr="00D44732">
        <w:rPr>
          <w:noProof/>
          <w:sz w:val="16"/>
          <w:szCs w:val="28"/>
        </w:rPr>
        <w:lastRenderedPageBreak/>
        <mc:AlternateContent>
          <mc:Choice Requires="wps">
            <w:drawing>
              <wp:anchor distT="5715" distB="5715" distL="5715" distR="5715" simplePos="0" relativeHeight="251661312" behindDoc="0" locked="0" layoutInCell="0" allowOverlap="1" wp14:anchorId="3DBB9F82" wp14:editId="61E30E79">
                <wp:simplePos x="0" y="0"/>
                <wp:positionH relativeFrom="page">
                  <wp:posOffset>347345</wp:posOffset>
                </wp:positionH>
                <wp:positionV relativeFrom="page">
                  <wp:posOffset>10544175</wp:posOffset>
                </wp:positionV>
                <wp:extent cx="598805" cy="635"/>
                <wp:effectExtent l="0" t="0" r="0" b="0"/>
                <wp:wrapNone/>
                <wp:docPr id="4" name="Line 7"/>
                <wp:cNvGraphicFramePr/>
                <a:graphic xmlns:a="http://schemas.openxmlformats.org/drawingml/2006/main">
                  <a:graphicData uri="http://schemas.microsoft.com/office/word/2010/wordprocessingShape">
                    <wps:wsp>
                      <wps:cNvCnPr/>
                      <wps:spPr>
                        <a:xfrm>
                          <a:off x="0" y="0"/>
                          <a:ext cx="598320" cy="0"/>
                        </a:xfrm>
                        <a:prstGeom prst="line">
                          <a:avLst/>
                        </a:prstGeom>
                        <a:ln w="12192">
                          <a:solidFill>
                            <a:srgbClr val="747474"/>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223632B" id="Line 7" o:spid="_x0000_s1026" style="position:absolute;z-index:251661312;visibility:visible;mso-wrap-style:square;mso-wrap-distance-left:.45pt;mso-wrap-distance-top:.45pt;mso-wrap-distance-right:.45pt;mso-wrap-distance-bottom:.45pt;mso-position-horizontal:absolute;mso-position-horizontal-relative:page;mso-position-vertical:absolute;mso-position-vertical-relative:page" from="27.35pt,830.25pt" to="74.5pt,8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" o:allowincell="f" strokecolor="#747474" strokeweight=".96pt">
                <w10:wrap anchorx="page" anchory="page"/>
              </v:line>
            </w:pict>
          </mc:Fallback>
        </mc:AlternateContent>
      </w:r>
      <w:r w:rsidRPr="00D44732">
        <w:rPr>
          <w:sz w:val="32"/>
          <w:szCs w:val="32"/>
        </w:rPr>
        <w:t>Obsah učiva k </w:t>
      </w:r>
      <w:proofErr w:type="spellStart"/>
      <w:r w:rsidRPr="00D44732">
        <w:rPr>
          <w:sz w:val="32"/>
          <w:szCs w:val="32"/>
        </w:rPr>
        <w:t>doprobrání</w:t>
      </w:r>
      <w:proofErr w:type="spellEnd"/>
      <w:r w:rsidRPr="00D44732">
        <w:rPr>
          <w:sz w:val="32"/>
          <w:szCs w:val="32"/>
        </w:rPr>
        <w:t xml:space="preserve"> z předešlého ročníku z důvodu mimořádných opatření vlády kvůli Covid-19</w:t>
      </w:r>
    </w:p>
    <w:p w:rsidR="006E2700" w:rsidRDefault="006E2700" w:rsidP="006E2700">
      <w:pPr>
        <w:pStyle w:val="Zkladntext"/>
        <w:spacing w:before="9"/>
        <w:rPr>
          <w:b w:val="0"/>
          <w:bCs w:val="0"/>
          <w:sz w:val="28"/>
          <w:szCs w:val="28"/>
        </w:rPr>
      </w:pPr>
    </w:p>
    <w:p w:rsidR="006E2700" w:rsidRPr="00D44732" w:rsidRDefault="006E2700" w:rsidP="006E2700">
      <w:pPr>
        <w:pStyle w:val="Zkladntext"/>
        <w:spacing w:before="9"/>
        <w:rPr>
          <w:sz w:val="28"/>
          <w:szCs w:val="28"/>
        </w:rPr>
      </w:pPr>
      <w:r w:rsidRPr="00D44732">
        <w:rPr>
          <w:sz w:val="28"/>
          <w:szCs w:val="28"/>
        </w:rPr>
        <w:t>Český jazyk</w:t>
      </w:r>
    </w:p>
    <w:p w:rsidR="006E2700" w:rsidRPr="00D44732" w:rsidRDefault="006E2700" w:rsidP="006E2700">
      <w:pPr>
        <w:pStyle w:val="Zkladntext"/>
        <w:spacing w:before="9"/>
        <w:rPr>
          <w:b w:val="0"/>
          <w:bCs w:val="0"/>
        </w:rPr>
      </w:pPr>
    </w:p>
    <w:p w:rsidR="006E2700" w:rsidRPr="00D44732" w:rsidRDefault="00D44732" w:rsidP="006E2700">
      <w:pPr>
        <w:pStyle w:val="Zkladntext"/>
        <w:spacing w:before="9"/>
        <w:rPr>
          <w:b w:val="0"/>
          <w:bCs w:val="0"/>
        </w:rPr>
      </w:pPr>
      <w:r>
        <w:rPr>
          <w:b w:val="0"/>
          <w:bCs w:val="0"/>
        </w:rPr>
        <w:t>z</w:t>
      </w:r>
      <w:r w:rsidR="006E2700" w:rsidRPr="00D44732">
        <w:rPr>
          <w:b w:val="0"/>
          <w:bCs w:val="0"/>
        </w:rPr>
        <w:t> 1. ročníku</w:t>
      </w:r>
    </w:p>
    <w:p w:rsidR="006E2700" w:rsidRPr="00D44732" w:rsidRDefault="006E2700" w:rsidP="00D44732">
      <w:pPr>
        <w:pStyle w:val="Zkladntext"/>
        <w:numPr>
          <w:ilvl w:val="0"/>
          <w:numId w:val="119"/>
        </w:numPr>
        <w:spacing w:before="9"/>
        <w:rPr>
          <w:b w:val="0"/>
          <w:bCs w:val="0"/>
        </w:rPr>
      </w:pPr>
      <w:r w:rsidRPr="00D44732">
        <w:rPr>
          <w:b w:val="0"/>
          <w:bCs w:val="0"/>
        </w:rPr>
        <w:t>Psaní velkých psacích písmen a některých malých psacích písmen (do konce listopadu)</w:t>
      </w:r>
    </w:p>
    <w:p w:rsidR="006E2700" w:rsidRPr="00D44732" w:rsidRDefault="006E2700" w:rsidP="00D44732">
      <w:pPr>
        <w:pStyle w:val="Zkladntext"/>
        <w:numPr>
          <w:ilvl w:val="0"/>
          <w:numId w:val="119"/>
        </w:numPr>
        <w:spacing w:before="9"/>
        <w:rPr>
          <w:b w:val="0"/>
          <w:bCs w:val="0"/>
        </w:rPr>
      </w:pPr>
      <w:r w:rsidRPr="00D44732">
        <w:rPr>
          <w:b w:val="0"/>
          <w:bCs w:val="0"/>
        </w:rPr>
        <w:t>Čtení se správnou intonací (do konce října)</w:t>
      </w:r>
    </w:p>
    <w:p w:rsidR="006E2700" w:rsidRPr="00D44732" w:rsidRDefault="006E2700" w:rsidP="00D44732">
      <w:pPr>
        <w:pStyle w:val="Zkladntext"/>
        <w:numPr>
          <w:ilvl w:val="0"/>
          <w:numId w:val="119"/>
        </w:numPr>
        <w:spacing w:before="9"/>
        <w:rPr>
          <w:b w:val="0"/>
          <w:bCs w:val="0"/>
        </w:rPr>
      </w:pPr>
      <w:r w:rsidRPr="00D44732">
        <w:rPr>
          <w:b w:val="0"/>
          <w:bCs w:val="0"/>
        </w:rPr>
        <w:t>Tvoření jednoduchých vět (do konce listopadu)</w:t>
      </w:r>
    </w:p>
    <w:p w:rsidR="006E2700" w:rsidRPr="00D44732" w:rsidRDefault="006E2700" w:rsidP="006E2700">
      <w:pPr>
        <w:pStyle w:val="Zkladntext"/>
        <w:spacing w:before="9"/>
        <w:rPr>
          <w:b w:val="0"/>
          <w:bCs w:val="0"/>
        </w:rPr>
      </w:pPr>
    </w:p>
    <w:p w:rsidR="006E2700" w:rsidRPr="00D44732" w:rsidRDefault="00D44732" w:rsidP="006E2700">
      <w:pPr>
        <w:pStyle w:val="Zkladntext"/>
        <w:spacing w:before="9"/>
        <w:rPr>
          <w:b w:val="0"/>
          <w:bCs w:val="0"/>
        </w:rPr>
      </w:pPr>
      <w:r>
        <w:rPr>
          <w:b w:val="0"/>
          <w:bCs w:val="0"/>
        </w:rPr>
        <w:t>z</w:t>
      </w:r>
      <w:r w:rsidR="006E2700" w:rsidRPr="00D44732">
        <w:rPr>
          <w:b w:val="0"/>
          <w:bCs w:val="0"/>
        </w:rPr>
        <w:t> 2. ročníku</w:t>
      </w:r>
    </w:p>
    <w:p w:rsidR="006E2700" w:rsidRPr="00D44732" w:rsidRDefault="006E2700" w:rsidP="00D44732">
      <w:pPr>
        <w:pStyle w:val="Zkladntext"/>
        <w:numPr>
          <w:ilvl w:val="0"/>
          <w:numId w:val="120"/>
        </w:numPr>
        <w:spacing w:before="9"/>
        <w:rPr>
          <w:b w:val="0"/>
          <w:bCs w:val="0"/>
        </w:rPr>
      </w:pPr>
      <w:r w:rsidRPr="00D44732">
        <w:rPr>
          <w:b w:val="0"/>
          <w:bCs w:val="0"/>
        </w:rPr>
        <w:t>Psaní velkých písmen ve vlastních jménech (do konce října)</w:t>
      </w:r>
    </w:p>
    <w:p w:rsidR="006E2700" w:rsidRPr="00D44732" w:rsidRDefault="007651DC" w:rsidP="00D44732">
      <w:pPr>
        <w:pStyle w:val="Zkladntext"/>
        <w:numPr>
          <w:ilvl w:val="0"/>
          <w:numId w:val="120"/>
        </w:numPr>
        <w:spacing w:before="9"/>
        <w:rPr>
          <w:b w:val="0"/>
          <w:bCs w:val="0"/>
        </w:rPr>
      </w:pPr>
      <w:r w:rsidRPr="00D44732">
        <w:rPr>
          <w:b w:val="0"/>
          <w:bCs w:val="0"/>
        </w:rPr>
        <w:t>Psaní velkého písmene na začátku věty (do konce října)</w:t>
      </w:r>
    </w:p>
    <w:p w:rsidR="007651DC" w:rsidRPr="00D44732" w:rsidRDefault="007651DC" w:rsidP="007651DC">
      <w:pPr>
        <w:pStyle w:val="Zkladntext"/>
        <w:spacing w:before="9"/>
        <w:rPr>
          <w:b w:val="0"/>
          <w:bCs w:val="0"/>
        </w:rPr>
      </w:pPr>
    </w:p>
    <w:p w:rsidR="007651DC" w:rsidRPr="00D44732" w:rsidRDefault="00D44732" w:rsidP="007651DC">
      <w:pPr>
        <w:pStyle w:val="Zkladntext"/>
        <w:spacing w:before="9"/>
        <w:rPr>
          <w:b w:val="0"/>
          <w:bCs w:val="0"/>
        </w:rPr>
      </w:pPr>
      <w:r>
        <w:rPr>
          <w:b w:val="0"/>
          <w:bCs w:val="0"/>
        </w:rPr>
        <w:t>z</w:t>
      </w:r>
      <w:r w:rsidR="007651DC" w:rsidRPr="00D44732">
        <w:rPr>
          <w:b w:val="0"/>
          <w:bCs w:val="0"/>
        </w:rPr>
        <w:t> 3. ročníku</w:t>
      </w:r>
    </w:p>
    <w:p w:rsidR="007651DC" w:rsidRPr="00D44732" w:rsidRDefault="007651DC" w:rsidP="00D44732">
      <w:pPr>
        <w:pStyle w:val="Zkladntext"/>
        <w:numPr>
          <w:ilvl w:val="0"/>
          <w:numId w:val="121"/>
        </w:numPr>
        <w:spacing w:before="9"/>
        <w:rPr>
          <w:b w:val="0"/>
          <w:bCs w:val="0"/>
        </w:rPr>
      </w:pPr>
      <w:r w:rsidRPr="00D44732">
        <w:rPr>
          <w:b w:val="0"/>
          <w:bCs w:val="0"/>
        </w:rPr>
        <w:t>Slovní druhy (do konce listopadu)</w:t>
      </w:r>
    </w:p>
    <w:p w:rsidR="007651DC" w:rsidRPr="00D44732" w:rsidRDefault="007651DC" w:rsidP="00D44732">
      <w:pPr>
        <w:pStyle w:val="Zkladntext"/>
        <w:numPr>
          <w:ilvl w:val="0"/>
          <w:numId w:val="121"/>
        </w:numPr>
        <w:spacing w:before="9"/>
        <w:rPr>
          <w:b w:val="0"/>
          <w:bCs w:val="0"/>
        </w:rPr>
      </w:pPr>
      <w:r w:rsidRPr="00D44732">
        <w:rPr>
          <w:b w:val="0"/>
          <w:bCs w:val="0"/>
        </w:rPr>
        <w:t>Podstatná jména a jejich mluvnické kategorie (do konce prosince)</w:t>
      </w:r>
    </w:p>
    <w:p w:rsidR="007651DC" w:rsidRPr="00D44732" w:rsidRDefault="007651DC" w:rsidP="007651DC">
      <w:pPr>
        <w:pStyle w:val="Zkladntext"/>
        <w:spacing w:before="9"/>
        <w:rPr>
          <w:b w:val="0"/>
          <w:bCs w:val="0"/>
        </w:rPr>
      </w:pPr>
    </w:p>
    <w:p w:rsidR="007651DC" w:rsidRPr="00D44732" w:rsidRDefault="00D44732" w:rsidP="007651DC">
      <w:pPr>
        <w:pStyle w:val="Zkladntext"/>
        <w:spacing w:before="9"/>
        <w:rPr>
          <w:b w:val="0"/>
          <w:bCs w:val="0"/>
        </w:rPr>
      </w:pPr>
      <w:r>
        <w:rPr>
          <w:b w:val="0"/>
          <w:bCs w:val="0"/>
        </w:rPr>
        <w:t>z</w:t>
      </w:r>
      <w:r w:rsidR="007651DC" w:rsidRPr="00D44732">
        <w:rPr>
          <w:b w:val="0"/>
          <w:bCs w:val="0"/>
        </w:rPr>
        <w:t> 4. ročníku</w:t>
      </w:r>
    </w:p>
    <w:p w:rsidR="007651DC" w:rsidRPr="00D44732" w:rsidRDefault="007651DC" w:rsidP="00D44732">
      <w:pPr>
        <w:pStyle w:val="Zkladntext"/>
        <w:numPr>
          <w:ilvl w:val="0"/>
          <w:numId w:val="122"/>
        </w:numPr>
        <w:spacing w:before="9"/>
        <w:rPr>
          <w:b w:val="0"/>
          <w:bCs w:val="0"/>
        </w:rPr>
      </w:pPr>
      <w:r w:rsidRPr="00D44732">
        <w:rPr>
          <w:b w:val="0"/>
          <w:bCs w:val="0"/>
        </w:rPr>
        <w:t>Slovesa a jejich mluvnické kategorie (do konce října)</w:t>
      </w:r>
    </w:p>
    <w:p w:rsidR="007651DC" w:rsidRPr="00D44732" w:rsidRDefault="007651DC" w:rsidP="00D44732">
      <w:pPr>
        <w:pStyle w:val="Zkladntext"/>
        <w:numPr>
          <w:ilvl w:val="0"/>
          <w:numId w:val="122"/>
        </w:numPr>
        <w:spacing w:before="9"/>
        <w:rPr>
          <w:b w:val="0"/>
          <w:bCs w:val="0"/>
        </w:rPr>
      </w:pPr>
      <w:r w:rsidRPr="00D44732">
        <w:rPr>
          <w:b w:val="0"/>
          <w:bCs w:val="0"/>
        </w:rPr>
        <w:t>Shoda přísudku s podmětem (do konce listopadu)</w:t>
      </w:r>
    </w:p>
    <w:p w:rsidR="007651DC" w:rsidRPr="00D44732" w:rsidRDefault="007651DC" w:rsidP="007651DC">
      <w:pPr>
        <w:pStyle w:val="Zkladntext"/>
        <w:spacing w:before="9"/>
        <w:rPr>
          <w:b w:val="0"/>
          <w:bCs w:val="0"/>
        </w:rPr>
      </w:pPr>
    </w:p>
    <w:p w:rsidR="007651DC" w:rsidRPr="00D44732" w:rsidRDefault="007651DC" w:rsidP="007651DC">
      <w:pPr>
        <w:pStyle w:val="Zkladntext"/>
        <w:spacing w:before="9"/>
        <w:rPr>
          <w:sz w:val="28"/>
          <w:szCs w:val="28"/>
        </w:rPr>
      </w:pPr>
      <w:r w:rsidRPr="00D44732">
        <w:rPr>
          <w:sz w:val="28"/>
          <w:szCs w:val="28"/>
        </w:rPr>
        <w:t>Matematika</w:t>
      </w:r>
    </w:p>
    <w:p w:rsidR="007651DC" w:rsidRPr="00D44732" w:rsidRDefault="007651DC" w:rsidP="007651DC">
      <w:pPr>
        <w:pStyle w:val="Zkladntext"/>
        <w:spacing w:before="9"/>
        <w:rPr>
          <w:b w:val="0"/>
          <w:bCs w:val="0"/>
        </w:rPr>
      </w:pPr>
    </w:p>
    <w:p w:rsidR="007651DC" w:rsidRPr="00D44732" w:rsidRDefault="00D44732" w:rsidP="007651DC">
      <w:pPr>
        <w:pStyle w:val="Zkladntext"/>
        <w:spacing w:before="9"/>
        <w:rPr>
          <w:b w:val="0"/>
          <w:bCs w:val="0"/>
        </w:rPr>
      </w:pPr>
      <w:r>
        <w:rPr>
          <w:b w:val="0"/>
          <w:bCs w:val="0"/>
        </w:rPr>
        <w:t>z</w:t>
      </w:r>
      <w:r w:rsidR="007651DC" w:rsidRPr="00D44732">
        <w:rPr>
          <w:b w:val="0"/>
          <w:bCs w:val="0"/>
        </w:rPr>
        <w:t> 1. ročníku</w:t>
      </w:r>
    </w:p>
    <w:p w:rsidR="007651DC" w:rsidRPr="00D44732" w:rsidRDefault="007651DC" w:rsidP="00D44732">
      <w:pPr>
        <w:pStyle w:val="Zkladntext"/>
        <w:numPr>
          <w:ilvl w:val="0"/>
          <w:numId w:val="123"/>
        </w:numPr>
        <w:spacing w:before="9"/>
        <w:rPr>
          <w:b w:val="0"/>
          <w:bCs w:val="0"/>
        </w:rPr>
      </w:pPr>
      <w:r w:rsidRPr="00D44732">
        <w:rPr>
          <w:b w:val="0"/>
          <w:bCs w:val="0"/>
        </w:rPr>
        <w:t>Docvičit plus a mínus do 20 s přechodem přes 10 (do konce října)</w:t>
      </w:r>
    </w:p>
    <w:p w:rsidR="007651DC" w:rsidRPr="00D44732" w:rsidRDefault="007651DC" w:rsidP="00D44732">
      <w:pPr>
        <w:pStyle w:val="Zkladntext"/>
        <w:numPr>
          <w:ilvl w:val="0"/>
          <w:numId w:val="123"/>
        </w:numPr>
        <w:spacing w:before="9"/>
        <w:rPr>
          <w:b w:val="0"/>
          <w:bCs w:val="0"/>
        </w:rPr>
      </w:pPr>
      <w:r w:rsidRPr="00D44732">
        <w:rPr>
          <w:b w:val="0"/>
          <w:bCs w:val="0"/>
        </w:rPr>
        <w:t>Docvičit řešení jednoduchých slovních úloh (do konce listopadu)</w:t>
      </w:r>
    </w:p>
    <w:p w:rsidR="007651DC" w:rsidRPr="00D44732" w:rsidRDefault="007651DC" w:rsidP="007651DC">
      <w:pPr>
        <w:pStyle w:val="Zkladntext"/>
        <w:spacing w:before="9"/>
        <w:rPr>
          <w:b w:val="0"/>
          <w:bCs w:val="0"/>
        </w:rPr>
      </w:pPr>
    </w:p>
    <w:p w:rsidR="007651DC" w:rsidRPr="00D44732" w:rsidRDefault="00D44732" w:rsidP="007651DC">
      <w:pPr>
        <w:pStyle w:val="Zkladntext"/>
        <w:spacing w:before="9"/>
        <w:rPr>
          <w:b w:val="0"/>
          <w:bCs w:val="0"/>
        </w:rPr>
      </w:pPr>
      <w:r>
        <w:rPr>
          <w:b w:val="0"/>
          <w:bCs w:val="0"/>
        </w:rPr>
        <w:t>z</w:t>
      </w:r>
      <w:r w:rsidR="007651DC" w:rsidRPr="00D44732">
        <w:rPr>
          <w:b w:val="0"/>
          <w:bCs w:val="0"/>
        </w:rPr>
        <w:t> 2. ročníku</w:t>
      </w:r>
    </w:p>
    <w:p w:rsidR="007651DC" w:rsidRPr="00D44732" w:rsidRDefault="007651DC" w:rsidP="00D44732">
      <w:pPr>
        <w:pStyle w:val="Zkladntext"/>
        <w:numPr>
          <w:ilvl w:val="0"/>
          <w:numId w:val="124"/>
        </w:numPr>
        <w:spacing w:before="9"/>
        <w:rPr>
          <w:b w:val="0"/>
          <w:bCs w:val="0"/>
        </w:rPr>
      </w:pPr>
      <w:r w:rsidRPr="00D44732">
        <w:rPr>
          <w:b w:val="0"/>
          <w:bCs w:val="0"/>
        </w:rPr>
        <w:t>Docvičit zápis slovní úlohy (do konce října)</w:t>
      </w:r>
    </w:p>
    <w:p w:rsidR="007651DC" w:rsidRPr="00D44732" w:rsidRDefault="007651DC" w:rsidP="00D44732">
      <w:pPr>
        <w:pStyle w:val="Zkladntext"/>
        <w:numPr>
          <w:ilvl w:val="0"/>
          <w:numId w:val="124"/>
        </w:numPr>
        <w:spacing w:before="9"/>
        <w:rPr>
          <w:b w:val="0"/>
          <w:bCs w:val="0"/>
        </w:rPr>
      </w:pPr>
      <w:r w:rsidRPr="00D44732">
        <w:rPr>
          <w:b w:val="0"/>
          <w:bCs w:val="0"/>
        </w:rPr>
        <w:t>Význam závorek (do konce listopadu)</w:t>
      </w:r>
    </w:p>
    <w:p w:rsidR="007651DC" w:rsidRPr="00D44732" w:rsidRDefault="007651DC" w:rsidP="00D44732">
      <w:pPr>
        <w:pStyle w:val="Zkladntext"/>
        <w:numPr>
          <w:ilvl w:val="0"/>
          <w:numId w:val="124"/>
        </w:numPr>
        <w:spacing w:before="9"/>
        <w:rPr>
          <w:b w:val="0"/>
          <w:bCs w:val="0"/>
        </w:rPr>
      </w:pPr>
      <w:r w:rsidRPr="00D44732">
        <w:rPr>
          <w:b w:val="0"/>
          <w:bCs w:val="0"/>
        </w:rPr>
        <w:t>Orientace v čase a jednotkách času (do konce listopadu)</w:t>
      </w:r>
    </w:p>
    <w:p w:rsidR="007651DC" w:rsidRPr="00D44732" w:rsidRDefault="007651DC" w:rsidP="00D44732">
      <w:pPr>
        <w:pStyle w:val="Zkladntext"/>
        <w:numPr>
          <w:ilvl w:val="0"/>
          <w:numId w:val="124"/>
        </w:numPr>
        <w:spacing w:before="9"/>
        <w:rPr>
          <w:b w:val="0"/>
          <w:bCs w:val="0"/>
        </w:rPr>
      </w:pPr>
      <w:r w:rsidRPr="00D44732">
        <w:rPr>
          <w:b w:val="0"/>
          <w:bCs w:val="0"/>
        </w:rPr>
        <w:t>Docvičit geometrické pojmy bod, přímka, úsečka (do konce listopadu)</w:t>
      </w:r>
    </w:p>
    <w:p w:rsidR="007651DC" w:rsidRPr="00D44732" w:rsidRDefault="007651DC" w:rsidP="007651DC">
      <w:pPr>
        <w:pStyle w:val="Zkladntext"/>
        <w:spacing w:before="9"/>
        <w:rPr>
          <w:b w:val="0"/>
          <w:bCs w:val="0"/>
        </w:rPr>
      </w:pPr>
    </w:p>
    <w:p w:rsidR="007651DC" w:rsidRPr="00D44732" w:rsidRDefault="00D44732" w:rsidP="007651DC">
      <w:pPr>
        <w:pStyle w:val="Zkladntext"/>
        <w:spacing w:before="9"/>
        <w:rPr>
          <w:b w:val="0"/>
          <w:bCs w:val="0"/>
        </w:rPr>
      </w:pPr>
      <w:r>
        <w:rPr>
          <w:b w:val="0"/>
          <w:bCs w:val="0"/>
        </w:rPr>
        <w:t>z</w:t>
      </w:r>
      <w:r w:rsidR="007651DC" w:rsidRPr="00D44732">
        <w:rPr>
          <w:b w:val="0"/>
          <w:bCs w:val="0"/>
        </w:rPr>
        <w:t> 3. ročníku</w:t>
      </w:r>
    </w:p>
    <w:p w:rsidR="007651DC" w:rsidRPr="00D44732" w:rsidRDefault="007651DC" w:rsidP="00D44732">
      <w:pPr>
        <w:pStyle w:val="Zkladntext"/>
        <w:numPr>
          <w:ilvl w:val="0"/>
          <w:numId w:val="125"/>
        </w:numPr>
        <w:spacing w:before="9"/>
        <w:rPr>
          <w:b w:val="0"/>
          <w:bCs w:val="0"/>
        </w:rPr>
      </w:pPr>
      <w:r w:rsidRPr="00D44732">
        <w:rPr>
          <w:b w:val="0"/>
          <w:bCs w:val="0"/>
        </w:rPr>
        <w:t>Docvičit písemné sčítání a odčítání dvojciferných čísel (do konce října)</w:t>
      </w:r>
    </w:p>
    <w:p w:rsidR="007651DC" w:rsidRPr="00D44732" w:rsidRDefault="007651DC" w:rsidP="00D44732">
      <w:pPr>
        <w:pStyle w:val="Zkladntext"/>
        <w:numPr>
          <w:ilvl w:val="0"/>
          <w:numId w:val="125"/>
        </w:numPr>
        <w:spacing w:before="9"/>
        <w:rPr>
          <w:b w:val="0"/>
          <w:bCs w:val="0"/>
        </w:rPr>
      </w:pPr>
      <w:r w:rsidRPr="00D44732">
        <w:rPr>
          <w:b w:val="0"/>
          <w:bCs w:val="0"/>
        </w:rPr>
        <w:t>Slovní úlohy v oboru do 100 (do konce října)</w:t>
      </w:r>
    </w:p>
    <w:p w:rsidR="007651DC" w:rsidRPr="00D44732" w:rsidRDefault="007651DC" w:rsidP="00D44732">
      <w:pPr>
        <w:pStyle w:val="Zkladntext"/>
        <w:numPr>
          <w:ilvl w:val="0"/>
          <w:numId w:val="125"/>
        </w:numPr>
        <w:spacing w:before="9"/>
        <w:rPr>
          <w:b w:val="0"/>
          <w:bCs w:val="0"/>
        </w:rPr>
      </w:pPr>
      <w:r w:rsidRPr="00D44732">
        <w:rPr>
          <w:b w:val="0"/>
          <w:bCs w:val="0"/>
        </w:rPr>
        <w:t>Zápis a početní operace čísel do 1000 (do konce listopadu)</w:t>
      </w:r>
    </w:p>
    <w:p w:rsidR="007651DC" w:rsidRPr="00D44732" w:rsidRDefault="007651DC" w:rsidP="00D44732">
      <w:pPr>
        <w:pStyle w:val="Zkladntext"/>
        <w:numPr>
          <w:ilvl w:val="0"/>
          <w:numId w:val="125"/>
        </w:numPr>
        <w:spacing w:before="9"/>
        <w:rPr>
          <w:b w:val="0"/>
          <w:bCs w:val="0"/>
        </w:rPr>
      </w:pPr>
      <w:r w:rsidRPr="00D44732">
        <w:rPr>
          <w:b w:val="0"/>
          <w:bCs w:val="0"/>
        </w:rPr>
        <w:t>Jednotky délky</w:t>
      </w:r>
    </w:p>
    <w:p w:rsidR="007651DC" w:rsidRPr="00D44732" w:rsidRDefault="007651DC" w:rsidP="00D44732">
      <w:pPr>
        <w:pStyle w:val="Zkladntext"/>
        <w:numPr>
          <w:ilvl w:val="0"/>
          <w:numId w:val="125"/>
        </w:numPr>
        <w:spacing w:before="9"/>
        <w:rPr>
          <w:b w:val="0"/>
          <w:bCs w:val="0"/>
        </w:rPr>
      </w:pPr>
      <w:r w:rsidRPr="00D44732">
        <w:rPr>
          <w:b w:val="0"/>
          <w:bCs w:val="0"/>
        </w:rPr>
        <w:t>Rýsování kružnice a rozlišování geometrických těles</w:t>
      </w:r>
    </w:p>
    <w:p w:rsidR="007651DC" w:rsidRPr="00D44732" w:rsidRDefault="00D44732" w:rsidP="007651DC">
      <w:pPr>
        <w:pStyle w:val="Zkladntext"/>
        <w:spacing w:before="9"/>
        <w:rPr>
          <w:b w:val="0"/>
          <w:bCs w:val="0"/>
        </w:rPr>
      </w:pPr>
      <w:r>
        <w:rPr>
          <w:b w:val="0"/>
          <w:bCs w:val="0"/>
        </w:rPr>
        <w:t>z</w:t>
      </w:r>
      <w:r w:rsidR="007651DC" w:rsidRPr="00D44732">
        <w:rPr>
          <w:b w:val="0"/>
          <w:bCs w:val="0"/>
        </w:rPr>
        <w:t> 4. ročníku</w:t>
      </w:r>
    </w:p>
    <w:p w:rsidR="007651DC" w:rsidRPr="00D44732" w:rsidRDefault="007651DC" w:rsidP="00D44732">
      <w:pPr>
        <w:pStyle w:val="Zkladntext"/>
        <w:numPr>
          <w:ilvl w:val="0"/>
          <w:numId w:val="126"/>
        </w:numPr>
        <w:spacing w:before="9"/>
        <w:rPr>
          <w:b w:val="0"/>
          <w:bCs w:val="0"/>
        </w:rPr>
      </w:pPr>
      <w:r w:rsidRPr="00D44732">
        <w:rPr>
          <w:b w:val="0"/>
          <w:bCs w:val="0"/>
        </w:rPr>
        <w:t>Docvičit početní operace do 1 000 000 (do konce října)</w:t>
      </w:r>
    </w:p>
    <w:p w:rsidR="007651DC" w:rsidRPr="00D44732" w:rsidRDefault="007651DC" w:rsidP="00D44732">
      <w:pPr>
        <w:pStyle w:val="Zkladntext"/>
        <w:numPr>
          <w:ilvl w:val="0"/>
          <w:numId w:val="126"/>
        </w:numPr>
        <w:spacing w:before="9"/>
        <w:rPr>
          <w:b w:val="0"/>
          <w:bCs w:val="0"/>
        </w:rPr>
      </w:pPr>
      <w:r w:rsidRPr="00D44732">
        <w:rPr>
          <w:b w:val="0"/>
          <w:bCs w:val="0"/>
        </w:rPr>
        <w:t>Zlomky (do konce listopadu)</w:t>
      </w:r>
    </w:p>
    <w:p w:rsidR="007651DC" w:rsidRPr="00D44732" w:rsidRDefault="007651DC" w:rsidP="00D44732">
      <w:pPr>
        <w:pStyle w:val="Zkladntext"/>
        <w:numPr>
          <w:ilvl w:val="0"/>
          <w:numId w:val="126"/>
        </w:numPr>
        <w:spacing w:before="9"/>
        <w:rPr>
          <w:b w:val="0"/>
          <w:bCs w:val="0"/>
        </w:rPr>
      </w:pPr>
      <w:r w:rsidRPr="00D44732">
        <w:rPr>
          <w:b w:val="0"/>
          <w:bCs w:val="0"/>
        </w:rPr>
        <w:t>Práce s daty (do konce listopadu)</w:t>
      </w:r>
    </w:p>
    <w:p w:rsidR="007651DC" w:rsidRPr="00D44732" w:rsidRDefault="007651DC" w:rsidP="00D44732">
      <w:pPr>
        <w:pStyle w:val="Zkladntext"/>
        <w:numPr>
          <w:ilvl w:val="0"/>
          <w:numId w:val="126"/>
        </w:numPr>
        <w:spacing w:before="9"/>
        <w:rPr>
          <w:b w:val="0"/>
          <w:bCs w:val="0"/>
        </w:rPr>
      </w:pPr>
      <w:r w:rsidRPr="00D44732">
        <w:rPr>
          <w:b w:val="0"/>
          <w:bCs w:val="0"/>
        </w:rPr>
        <w:t>Převody jednotek (do konce prosince)</w:t>
      </w:r>
    </w:p>
    <w:bookmarkEnd w:id="7"/>
    <w:p w:rsidR="007651DC" w:rsidRPr="00D44732" w:rsidRDefault="007651DC" w:rsidP="00D44732">
      <w:pPr>
        <w:pStyle w:val="Zkladntext"/>
        <w:numPr>
          <w:ilvl w:val="0"/>
          <w:numId w:val="126"/>
        </w:numPr>
        <w:spacing w:before="9"/>
        <w:rPr>
          <w:b w:val="0"/>
          <w:bCs w:val="0"/>
        </w:rPr>
      </w:pPr>
      <w:r w:rsidRPr="00D44732">
        <w:rPr>
          <w:b w:val="0"/>
          <w:bCs w:val="0"/>
        </w:rPr>
        <w:lastRenderedPageBreak/>
        <w:t>Výpočty obvodu (do konce prosince)</w:t>
      </w:r>
    </w:p>
    <w:p w:rsidR="007651DC" w:rsidRPr="00D44732" w:rsidRDefault="007651DC" w:rsidP="007651DC">
      <w:pPr>
        <w:pStyle w:val="Zkladntext"/>
        <w:spacing w:before="9"/>
        <w:rPr>
          <w:b w:val="0"/>
          <w:bCs w:val="0"/>
        </w:rPr>
      </w:pPr>
    </w:p>
    <w:p w:rsidR="007651DC" w:rsidRPr="00D44732" w:rsidRDefault="007651DC" w:rsidP="007651DC">
      <w:pPr>
        <w:pStyle w:val="Zkladntext"/>
        <w:spacing w:before="9"/>
      </w:pPr>
      <w:r w:rsidRPr="00D44732">
        <w:rPr>
          <w:sz w:val="28"/>
          <w:szCs w:val="28"/>
        </w:rPr>
        <w:t>Anglický jazyk</w:t>
      </w:r>
    </w:p>
    <w:p w:rsidR="007651DC" w:rsidRPr="00D44732" w:rsidRDefault="007651DC" w:rsidP="007651DC">
      <w:pPr>
        <w:pStyle w:val="Zkladntext"/>
        <w:spacing w:before="9"/>
        <w:rPr>
          <w:b w:val="0"/>
          <w:bCs w:val="0"/>
        </w:rPr>
      </w:pPr>
    </w:p>
    <w:p w:rsidR="007651DC" w:rsidRPr="00D44732" w:rsidRDefault="00D44732" w:rsidP="007651DC">
      <w:pPr>
        <w:pStyle w:val="Zkladntext"/>
        <w:spacing w:before="9"/>
        <w:rPr>
          <w:b w:val="0"/>
          <w:bCs w:val="0"/>
        </w:rPr>
      </w:pPr>
      <w:r>
        <w:rPr>
          <w:b w:val="0"/>
          <w:bCs w:val="0"/>
        </w:rPr>
        <w:t>z</w:t>
      </w:r>
      <w:r w:rsidR="007651DC" w:rsidRPr="00D44732">
        <w:rPr>
          <w:b w:val="0"/>
          <w:bCs w:val="0"/>
        </w:rPr>
        <w:t> 3. ročníku</w:t>
      </w:r>
    </w:p>
    <w:p w:rsidR="007651DC" w:rsidRPr="00D44732" w:rsidRDefault="007651DC" w:rsidP="00D44732">
      <w:pPr>
        <w:pStyle w:val="Zkladntext"/>
        <w:numPr>
          <w:ilvl w:val="0"/>
          <w:numId w:val="127"/>
        </w:numPr>
        <w:spacing w:before="9"/>
        <w:rPr>
          <w:b w:val="0"/>
          <w:bCs w:val="0"/>
        </w:rPr>
      </w:pPr>
      <w:r w:rsidRPr="00D44732">
        <w:rPr>
          <w:b w:val="0"/>
          <w:bCs w:val="0"/>
        </w:rPr>
        <w:t>Čísla 11 – 20 (do konce října)</w:t>
      </w:r>
    </w:p>
    <w:p w:rsidR="007651DC" w:rsidRPr="00D44732" w:rsidRDefault="007651DC" w:rsidP="00D44732">
      <w:pPr>
        <w:pStyle w:val="Zkladntext"/>
        <w:numPr>
          <w:ilvl w:val="0"/>
          <w:numId w:val="127"/>
        </w:numPr>
        <w:spacing w:before="9"/>
        <w:rPr>
          <w:b w:val="0"/>
          <w:bCs w:val="0"/>
        </w:rPr>
      </w:pPr>
      <w:r w:rsidRPr="00D44732">
        <w:rPr>
          <w:b w:val="0"/>
          <w:bCs w:val="0"/>
        </w:rPr>
        <w:t>Slovní zásoba domov (do konce října)</w:t>
      </w:r>
    </w:p>
    <w:p w:rsidR="00B02F6A" w:rsidRPr="00D44732" w:rsidRDefault="00B02F6A" w:rsidP="00B02F6A">
      <w:pPr>
        <w:pStyle w:val="Zkladntext"/>
        <w:spacing w:before="9"/>
        <w:rPr>
          <w:b w:val="0"/>
          <w:bCs w:val="0"/>
        </w:rPr>
      </w:pPr>
    </w:p>
    <w:p w:rsidR="00B02F6A" w:rsidRPr="00D44732" w:rsidRDefault="00D44732" w:rsidP="00B02F6A">
      <w:pPr>
        <w:pStyle w:val="Zkladntext"/>
        <w:spacing w:before="9"/>
        <w:rPr>
          <w:b w:val="0"/>
          <w:bCs w:val="0"/>
        </w:rPr>
      </w:pPr>
      <w:r>
        <w:rPr>
          <w:b w:val="0"/>
          <w:bCs w:val="0"/>
        </w:rPr>
        <w:t>z</w:t>
      </w:r>
      <w:r w:rsidR="00B02F6A" w:rsidRPr="00D44732">
        <w:rPr>
          <w:b w:val="0"/>
          <w:bCs w:val="0"/>
        </w:rPr>
        <w:t> 4. ročníku</w:t>
      </w:r>
    </w:p>
    <w:p w:rsidR="00B02F6A" w:rsidRPr="00D44732" w:rsidRDefault="00B02F6A" w:rsidP="00D44732">
      <w:pPr>
        <w:pStyle w:val="Zkladntext"/>
        <w:numPr>
          <w:ilvl w:val="0"/>
          <w:numId w:val="128"/>
        </w:numPr>
        <w:spacing w:before="9"/>
        <w:rPr>
          <w:b w:val="0"/>
          <w:bCs w:val="0"/>
        </w:rPr>
      </w:pPr>
      <w:r w:rsidRPr="00D44732">
        <w:rPr>
          <w:b w:val="0"/>
          <w:bCs w:val="0"/>
        </w:rPr>
        <w:t>Určení polohy předmětu (do konce října)</w:t>
      </w:r>
    </w:p>
    <w:p w:rsidR="00B02F6A" w:rsidRPr="00D44732" w:rsidRDefault="00B02F6A" w:rsidP="00B02F6A">
      <w:pPr>
        <w:pStyle w:val="Zkladntext"/>
        <w:spacing w:before="9"/>
        <w:rPr>
          <w:b w:val="0"/>
          <w:bCs w:val="0"/>
        </w:rPr>
      </w:pPr>
    </w:p>
    <w:p w:rsidR="00B02F6A" w:rsidRPr="00D44732" w:rsidRDefault="00B02F6A" w:rsidP="00B02F6A">
      <w:pPr>
        <w:pStyle w:val="Zkladntext"/>
        <w:spacing w:before="9"/>
        <w:rPr>
          <w:b w:val="0"/>
          <w:bCs w:val="0"/>
        </w:rPr>
      </w:pPr>
    </w:p>
    <w:p w:rsidR="00B02F6A" w:rsidRPr="00D44732" w:rsidRDefault="00B02F6A" w:rsidP="00B02F6A">
      <w:pPr>
        <w:pStyle w:val="Zkladntext"/>
        <w:spacing w:before="9"/>
        <w:rPr>
          <w:sz w:val="28"/>
          <w:szCs w:val="28"/>
        </w:rPr>
      </w:pPr>
      <w:r w:rsidRPr="00D44732">
        <w:rPr>
          <w:sz w:val="28"/>
          <w:szCs w:val="28"/>
        </w:rPr>
        <w:t>Prvouka</w:t>
      </w:r>
    </w:p>
    <w:p w:rsidR="00B02F6A" w:rsidRPr="00D44732" w:rsidRDefault="00B02F6A" w:rsidP="00B02F6A">
      <w:pPr>
        <w:pStyle w:val="Zkladntext"/>
        <w:spacing w:before="9"/>
        <w:rPr>
          <w:b w:val="0"/>
          <w:bCs w:val="0"/>
        </w:rPr>
      </w:pPr>
    </w:p>
    <w:p w:rsidR="00B02F6A" w:rsidRPr="00D44732" w:rsidRDefault="00D44732" w:rsidP="00B02F6A">
      <w:pPr>
        <w:pStyle w:val="Zkladntext"/>
        <w:spacing w:before="9"/>
        <w:rPr>
          <w:b w:val="0"/>
          <w:bCs w:val="0"/>
        </w:rPr>
      </w:pPr>
      <w:r>
        <w:rPr>
          <w:b w:val="0"/>
          <w:bCs w:val="0"/>
        </w:rPr>
        <w:t>z</w:t>
      </w:r>
      <w:r w:rsidR="00B02F6A" w:rsidRPr="00D44732">
        <w:rPr>
          <w:b w:val="0"/>
          <w:bCs w:val="0"/>
        </w:rPr>
        <w:t> 1. ročníku</w:t>
      </w:r>
    </w:p>
    <w:p w:rsidR="00B02F6A" w:rsidRPr="00D44732" w:rsidRDefault="00B02F6A" w:rsidP="00D44732">
      <w:pPr>
        <w:pStyle w:val="Zkladntext"/>
        <w:numPr>
          <w:ilvl w:val="0"/>
          <w:numId w:val="128"/>
        </w:numPr>
        <w:spacing w:before="9"/>
        <w:rPr>
          <w:b w:val="0"/>
          <w:bCs w:val="0"/>
        </w:rPr>
      </w:pPr>
      <w:r w:rsidRPr="00D44732">
        <w:rPr>
          <w:b w:val="0"/>
          <w:bCs w:val="0"/>
        </w:rPr>
        <w:t>Rozdíl mezi onemocněním a úrazem, chování při úrazu (do konce října)</w:t>
      </w:r>
    </w:p>
    <w:p w:rsidR="00B02F6A" w:rsidRPr="00D44732" w:rsidRDefault="00B02F6A" w:rsidP="00D44732">
      <w:pPr>
        <w:pStyle w:val="Zkladntext"/>
        <w:numPr>
          <w:ilvl w:val="0"/>
          <w:numId w:val="128"/>
        </w:numPr>
        <w:spacing w:before="9"/>
        <w:rPr>
          <w:b w:val="0"/>
          <w:bCs w:val="0"/>
        </w:rPr>
      </w:pPr>
      <w:r w:rsidRPr="00D44732">
        <w:rPr>
          <w:b w:val="0"/>
          <w:bCs w:val="0"/>
        </w:rPr>
        <w:t>Péče o živočichy v přírodě a zajetí (do konce října)</w:t>
      </w:r>
    </w:p>
    <w:p w:rsidR="00B02F6A" w:rsidRPr="00D44732" w:rsidRDefault="00B02F6A" w:rsidP="00D44732">
      <w:pPr>
        <w:pStyle w:val="Zkladntext"/>
        <w:numPr>
          <w:ilvl w:val="0"/>
          <w:numId w:val="128"/>
        </w:numPr>
        <w:spacing w:before="9"/>
        <w:rPr>
          <w:b w:val="0"/>
          <w:bCs w:val="0"/>
        </w:rPr>
      </w:pPr>
      <w:r w:rsidRPr="00D44732">
        <w:rPr>
          <w:b w:val="0"/>
          <w:bCs w:val="0"/>
        </w:rPr>
        <w:t>Vztahy mezi rodinnými příslušníky (do konce listopadu)</w:t>
      </w:r>
    </w:p>
    <w:p w:rsidR="00B02F6A" w:rsidRPr="00D44732" w:rsidRDefault="00B02F6A" w:rsidP="00B02F6A">
      <w:pPr>
        <w:pStyle w:val="Zkladntext"/>
        <w:spacing w:before="9"/>
        <w:rPr>
          <w:b w:val="0"/>
          <w:bCs w:val="0"/>
        </w:rPr>
      </w:pPr>
    </w:p>
    <w:p w:rsidR="00B02F6A" w:rsidRPr="00D44732" w:rsidRDefault="00D44732" w:rsidP="00B02F6A">
      <w:pPr>
        <w:pStyle w:val="Zkladntext"/>
        <w:spacing w:before="9"/>
        <w:rPr>
          <w:b w:val="0"/>
          <w:bCs w:val="0"/>
        </w:rPr>
      </w:pPr>
      <w:r>
        <w:rPr>
          <w:b w:val="0"/>
          <w:bCs w:val="0"/>
        </w:rPr>
        <w:t>z</w:t>
      </w:r>
      <w:r w:rsidR="00B02F6A" w:rsidRPr="00D44732">
        <w:rPr>
          <w:b w:val="0"/>
          <w:bCs w:val="0"/>
        </w:rPr>
        <w:t> 2. ročníku</w:t>
      </w:r>
    </w:p>
    <w:p w:rsidR="00B02F6A" w:rsidRPr="00D44732" w:rsidRDefault="00B02F6A" w:rsidP="00D44732">
      <w:pPr>
        <w:pStyle w:val="Zkladntext"/>
        <w:numPr>
          <w:ilvl w:val="0"/>
          <w:numId w:val="129"/>
        </w:numPr>
        <w:spacing w:before="9"/>
        <w:rPr>
          <w:b w:val="0"/>
          <w:bCs w:val="0"/>
        </w:rPr>
      </w:pPr>
      <w:r w:rsidRPr="00D44732">
        <w:rPr>
          <w:b w:val="0"/>
          <w:bCs w:val="0"/>
        </w:rPr>
        <w:t>Dopravní výchova, značky, vybavení jízdního kola (do konce října)</w:t>
      </w:r>
    </w:p>
    <w:p w:rsidR="00B02F6A" w:rsidRPr="00D44732" w:rsidRDefault="00B02F6A" w:rsidP="00D44732">
      <w:pPr>
        <w:pStyle w:val="Zkladntext"/>
        <w:numPr>
          <w:ilvl w:val="0"/>
          <w:numId w:val="129"/>
        </w:numPr>
        <w:spacing w:before="9"/>
        <w:rPr>
          <w:b w:val="0"/>
          <w:bCs w:val="0"/>
        </w:rPr>
      </w:pPr>
      <w:r w:rsidRPr="00D44732">
        <w:rPr>
          <w:b w:val="0"/>
          <w:bCs w:val="0"/>
        </w:rPr>
        <w:t>Orientace v čase, kalendářní rok a školní rok (do konce listopadu)</w:t>
      </w:r>
    </w:p>
    <w:p w:rsidR="00B02F6A" w:rsidRPr="00D44732" w:rsidRDefault="00B02F6A" w:rsidP="00D44732">
      <w:pPr>
        <w:pStyle w:val="Zkladntext"/>
        <w:numPr>
          <w:ilvl w:val="0"/>
          <w:numId w:val="129"/>
        </w:numPr>
        <w:spacing w:before="9"/>
        <w:rPr>
          <w:b w:val="0"/>
          <w:bCs w:val="0"/>
        </w:rPr>
      </w:pPr>
      <w:r w:rsidRPr="00D44732">
        <w:rPr>
          <w:b w:val="0"/>
          <w:bCs w:val="0"/>
        </w:rPr>
        <w:t>Volně žijící zvířata a ptáci – poznat vybrané druhy (do konce listopadu)</w:t>
      </w:r>
    </w:p>
    <w:p w:rsidR="00B02F6A" w:rsidRPr="00D44732" w:rsidRDefault="00B02F6A" w:rsidP="00B02F6A">
      <w:pPr>
        <w:pStyle w:val="Zkladntext"/>
        <w:spacing w:before="9"/>
        <w:rPr>
          <w:b w:val="0"/>
          <w:bCs w:val="0"/>
        </w:rPr>
      </w:pPr>
    </w:p>
    <w:p w:rsidR="00B02F6A" w:rsidRPr="00D44732" w:rsidRDefault="00D44732" w:rsidP="00B02F6A">
      <w:pPr>
        <w:pStyle w:val="Zkladntext"/>
        <w:spacing w:before="9"/>
        <w:rPr>
          <w:b w:val="0"/>
          <w:bCs w:val="0"/>
        </w:rPr>
      </w:pPr>
      <w:r>
        <w:rPr>
          <w:b w:val="0"/>
          <w:bCs w:val="0"/>
        </w:rPr>
        <w:t>z</w:t>
      </w:r>
      <w:r w:rsidR="00B02F6A" w:rsidRPr="00D44732">
        <w:rPr>
          <w:b w:val="0"/>
          <w:bCs w:val="0"/>
        </w:rPr>
        <w:t> 3. ročníku</w:t>
      </w:r>
    </w:p>
    <w:p w:rsidR="00B02F6A" w:rsidRPr="00D44732" w:rsidRDefault="00B02F6A" w:rsidP="00D44732">
      <w:pPr>
        <w:pStyle w:val="Zkladntext"/>
        <w:numPr>
          <w:ilvl w:val="0"/>
          <w:numId w:val="130"/>
        </w:numPr>
        <w:spacing w:before="9"/>
        <w:rPr>
          <w:b w:val="0"/>
          <w:bCs w:val="0"/>
        </w:rPr>
      </w:pPr>
      <w:r w:rsidRPr="00D44732">
        <w:rPr>
          <w:b w:val="0"/>
          <w:bCs w:val="0"/>
        </w:rPr>
        <w:t>Rozlišování přírodnin, lidských výtvorů a surovin (do konce listopadu)</w:t>
      </w:r>
    </w:p>
    <w:p w:rsidR="00B02F6A" w:rsidRPr="00D44732" w:rsidRDefault="00B02F6A" w:rsidP="00D44732">
      <w:pPr>
        <w:pStyle w:val="Zkladntext"/>
        <w:numPr>
          <w:ilvl w:val="0"/>
          <w:numId w:val="130"/>
        </w:numPr>
        <w:spacing w:before="9"/>
        <w:rPr>
          <w:b w:val="0"/>
          <w:bCs w:val="0"/>
        </w:rPr>
      </w:pPr>
      <w:r w:rsidRPr="00D44732">
        <w:rPr>
          <w:b w:val="0"/>
          <w:bCs w:val="0"/>
        </w:rPr>
        <w:t>Vzduch, jeho složení a význam pro život (do konce listopadu)</w:t>
      </w:r>
    </w:p>
    <w:p w:rsidR="00B02F6A" w:rsidRPr="00D44732" w:rsidRDefault="00B02F6A" w:rsidP="00D44732">
      <w:pPr>
        <w:pStyle w:val="Zkladntext"/>
        <w:numPr>
          <w:ilvl w:val="0"/>
          <w:numId w:val="130"/>
        </w:numPr>
        <w:spacing w:before="9"/>
        <w:rPr>
          <w:b w:val="0"/>
          <w:bCs w:val="0"/>
        </w:rPr>
      </w:pPr>
      <w:r w:rsidRPr="00D44732">
        <w:rPr>
          <w:b w:val="0"/>
          <w:bCs w:val="0"/>
        </w:rPr>
        <w:t>Rozdělení živočichů (do konce prosince)</w:t>
      </w:r>
    </w:p>
    <w:p w:rsidR="00B02F6A" w:rsidRDefault="00B02F6A" w:rsidP="00D44732">
      <w:pPr>
        <w:pStyle w:val="Zkladntext"/>
        <w:numPr>
          <w:ilvl w:val="0"/>
          <w:numId w:val="130"/>
        </w:numPr>
        <w:spacing w:before="9"/>
        <w:rPr>
          <w:b w:val="0"/>
          <w:bCs w:val="0"/>
        </w:rPr>
      </w:pPr>
      <w:r w:rsidRPr="00D44732">
        <w:rPr>
          <w:b w:val="0"/>
          <w:bCs w:val="0"/>
        </w:rPr>
        <w:t>První pomoc (do konce prosince)</w:t>
      </w:r>
    </w:p>
    <w:p w:rsidR="00D44732" w:rsidRPr="00D44732" w:rsidRDefault="00D44732" w:rsidP="00D44732">
      <w:pPr>
        <w:pStyle w:val="Zkladntext"/>
        <w:spacing w:before="9"/>
        <w:ind w:left="720"/>
        <w:rPr>
          <w:b w:val="0"/>
          <w:bCs w:val="0"/>
        </w:rPr>
      </w:pPr>
    </w:p>
    <w:p w:rsidR="00B02F6A" w:rsidRPr="00D44732" w:rsidRDefault="00B02F6A" w:rsidP="00B02F6A">
      <w:pPr>
        <w:pStyle w:val="Zkladntext"/>
        <w:spacing w:before="9"/>
        <w:rPr>
          <w:b w:val="0"/>
          <w:bCs w:val="0"/>
        </w:rPr>
      </w:pPr>
    </w:p>
    <w:p w:rsidR="00B02F6A" w:rsidRPr="00D44732" w:rsidRDefault="00B02F6A" w:rsidP="00B02F6A">
      <w:pPr>
        <w:pStyle w:val="Zkladntext"/>
        <w:spacing w:before="9"/>
        <w:rPr>
          <w:sz w:val="28"/>
          <w:szCs w:val="28"/>
        </w:rPr>
      </w:pPr>
      <w:r w:rsidRPr="00D44732">
        <w:rPr>
          <w:sz w:val="28"/>
          <w:szCs w:val="28"/>
        </w:rPr>
        <w:t>Přírodověda</w:t>
      </w:r>
    </w:p>
    <w:p w:rsidR="00B02F6A" w:rsidRPr="00D44732" w:rsidRDefault="00B02F6A" w:rsidP="00B02F6A">
      <w:pPr>
        <w:pStyle w:val="Zkladntext"/>
        <w:spacing w:before="9"/>
        <w:rPr>
          <w:b w:val="0"/>
          <w:bCs w:val="0"/>
        </w:rPr>
      </w:pPr>
    </w:p>
    <w:p w:rsidR="00B02F6A" w:rsidRPr="00D44732" w:rsidRDefault="00D44732" w:rsidP="00B02F6A">
      <w:pPr>
        <w:pStyle w:val="Zkladntext"/>
        <w:spacing w:before="9"/>
        <w:rPr>
          <w:b w:val="0"/>
          <w:bCs w:val="0"/>
        </w:rPr>
      </w:pPr>
      <w:r>
        <w:rPr>
          <w:b w:val="0"/>
          <w:bCs w:val="0"/>
        </w:rPr>
        <w:t>z</w:t>
      </w:r>
      <w:r w:rsidR="00B02F6A" w:rsidRPr="00D44732">
        <w:rPr>
          <w:b w:val="0"/>
          <w:bCs w:val="0"/>
        </w:rPr>
        <w:t> 4. ročníku</w:t>
      </w:r>
    </w:p>
    <w:p w:rsidR="00B02F6A" w:rsidRPr="00D44732" w:rsidRDefault="00B02F6A" w:rsidP="00D44732">
      <w:pPr>
        <w:pStyle w:val="Zkladntext"/>
        <w:numPr>
          <w:ilvl w:val="0"/>
          <w:numId w:val="131"/>
        </w:numPr>
        <w:spacing w:before="9"/>
        <w:rPr>
          <w:b w:val="0"/>
          <w:bCs w:val="0"/>
        </w:rPr>
      </w:pPr>
      <w:r w:rsidRPr="00D44732">
        <w:rPr>
          <w:b w:val="0"/>
          <w:bCs w:val="0"/>
        </w:rPr>
        <w:t>Pojmenování vybraných druhů rostlin, hub a živočichů (do konce dubna)</w:t>
      </w:r>
    </w:p>
    <w:p w:rsidR="00B02F6A" w:rsidRPr="00D44732" w:rsidRDefault="00B02F6A" w:rsidP="00D44732">
      <w:pPr>
        <w:pStyle w:val="Zkladntext"/>
        <w:numPr>
          <w:ilvl w:val="0"/>
          <w:numId w:val="131"/>
        </w:numPr>
        <w:spacing w:before="9"/>
        <w:rPr>
          <w:b w:val="0"/>
          <w:bCs w:val="0"/>
        </w:rPr>
      </w:pPr>
      <w:r w:rsidRPr="00D44732">
        <w:rPr>
          <w:b w:val="0"/>
          <w:bCs w:val="0"/>
        </w:rPr>
        <w:t>Přírodní společenstva (do konce dubna)</w:t>
      </w:r>
    </w:p>
    <w:p w:rsidR="00B02F6A" w:rsidRDefault="00B02F6A" w:rsidP="00D44732">
      <w:pPr>
        <w:pStyle w:val="Zkladntext"/>
        <w:numPr>
          <w:ilvl w:val="0"/>
          <w:numId w:val="131"/>
        </w:numPr>
        <w:spacing w:before="9"/>
        <w:rPr>
          <w:b w:val="0"/>
          <w:bCs w:val="0"/>
        </w:rPr>
      </w:pPr>
      <w:r w:rsidRPr="00D44732">
        <w:rPr>
          <w:b w:val="0"/>
          <w:bCs w:val="0"/>
        </w:rPr>
        <w:t>Osobní bezpečí (do konce února)</w:t>
      </w:r>
    </w:p>
    <w:p w:rsidR="00D44732" w:rsidRDefault="00D44732" w:rsidP="00D44732">
      <w:pPr>
        <w:pStyle w:val="Zkladntext"/>
        <w:spacing w:before="9"/>
        <w:ind w:left="720"/>
        <w:rPr>
          <w:b w:val="0"/>
          <w:bCs w:val="0"/>
        </w:rPr>
      </w:pPr>
    </w:p>
    <w:p w:rsidR="00D44732" w:rsidRPr="00D44732" w:rsidRDefault="00D44732" w:rsidP="00D44732">
      <w:pPr>
        <w:pStyle w:val="Zkladntext"/>
        <w:spacing w:before="9"/>
        <w:ind w:left="720"/>
        <w:rPr>
          <w:b w:val="0"/>
          <w:bCs w:val="0"/>
        </w:rPr>
      </w:pPr>
    </w:p>
    <w:p w:rsidR="00B02F6A" w:rsidRPr="00D44732" w:rsidRDefault="00B02F6A" w:rsidP="00B02F6A">
      <w:pPr>
        <w:pStyle w:val="Zkladntext"/>
        <w:spacing w:before="9"/>
        <w:rPr>
          <w:sz w:val="28"/>
          <w:szCs w:val="28"/>
        </w:rPr>
      </w:pPr>
      <w:r w:rsidRPr="00D44732">
        <w:rPr>
          <w:sz w:val="28"/>
          <w:szCs w:val="28"/>
        </w:rPr>
        <w:t>Vlastivěda</w:t>
      </w:r>
    </w:p>
    <w:p w:rsidR="00B02F6A" w:rsidRPr="00D44732" w:rsidRDefault="00B02F6A" w:rsidP="00B02F6A">
      <w:pPr>
        <w:pStyle w:val="Zkladntext"/>
        <w:spacing w:before="9"/>
        <w:ind w:left="720"/>
        <w:rPr>
          <w:b w:val="0"/>
          <w:bCs w:val="0"/>
        </w:rPr>
      </w:pPr>
    </w:p>
    <w:p w:rsidR="00B02F6A" w:rsidRPr="00D44732" w:rsidRDefault="00D44732" w:rsidP="00B02F6A">
      <w:pPr>
        <w:pStyle w:val="Zkladntext"/>
        <w:spacing w:before="9"/>
        <w:rPr>
          <w:b w:val="0"/>
          <w:bCs w:val="0"/>
        </w:rPr>
      </w:pPr>
      <w:r>
        <w:rPr>
          <w:b w:val="0"/>
          <w:bCs w:val="0"/>
        </w:rPr>
        <w:t>z</w:t>
      </w:r>
      <w:r w:rsidR="00B02F6A" w:rsidRPr="00D44732">
        <w:rPr>
          <w:b w:val="0"/>
          <w:bCs w:val="0"/>
        </w:rPr>
        <w:t> 4. ročníku</w:t>
      </w:r>
    </w:p>
    <w:p w:rsidR="00B02F6A" w:rsidRPr="00D44732" w:rsidRDefault="00B02F6A" w:rsidP="00D44732">
      <w:pPr>
        <w:pStyle w:val="Zkladntext"/>
        <w:numPr>
          <w:ilvl w:val="0"/>
          <w:numId w:val="131"/>
        </w:numPr>
        <w:spacing w:before="9"/>
        <w:rPr>
          <w:b w:val="0"/>
          <w:bCs w:val="0"/>
        </w:rPr>
      </w:pPr>
      <w:r w:rsidRPr="00D44732">
        <w:rPr>
          <w:b w:val="0"/>
          <w:bCs w:val="0"/>
        </w:rPr>
        <w:t>Práce s mapou, vyhledávání míst ČR, umět vyhledat ČR na mapě Evropy, regiony (do konce ledna)</w:t>
      </w:r>
    </w:p>
    <w:p w:rsidR="00B02F6A" w:rsidRPr="00D44732" w:rsidRDefault="00B02F6A" w:rsidP="00D44732">
      <w:pPr>
        <w:pStyle w:val="Zkladntext"/>
        <w:numPr>
          <w:ilvl w:val="0"/>
          <w:numId w:val="131"/>
        </w:numPr>
        <w:spacing w:before="9"/>
        <w:rPr>
          <w:b w:val="0"/>
          <w:bCs w:val="0"/>
        </w:rPr>
      </w:pPr>
      <w:r w:rsidRPr="00D44732">
        <w:rPr>
          <w:b w:val="0"/>
          <w:bCs w:val="0"/>
        </w:rPr>
        <w:t>Znalost významu měřítka mapy (do konce listopadu)</w:t>
      </w:r>
    </w:p>
    <w:p w:rsidR="00B02F6A" w:rsidRPr="00D44732" w:rsidRDefault="00B02F6A" w:rsidP="00D44732">
      <w:pPr>
        <w:pStyle w:val="Zkladntext"/>
        <w:numPr>
          <w:ilvl w:val="0"/>
          <w:numId w:val="131"/>
        </w:numPr>
        <w:spacing w:before="9"/>
        <w:rPr>
          <w:b w:val="0"/>
          <w:bCs w:val="0"/>
        </w:rPr>
      </w:pPr>
      <w:r w:rsidRPr="00D44732">
        <w:rPr>
          <w:b w:val="0"/>
          <w:bCs w:val="0"/>
        </w:rPr>
        <w:t>Znalost pohoří, nížin a řek (do konce prosince)</w:t>
      </w:r>
    </w:p>
    <w:p w:rsidR="00B02F6A" w:rsidRPr="00D44732" w:rsidRDefault="00B02F6A" w:rsidP="00D44732">
      <w:pPr>
        <w:pStyle w:val="Zkladntext"/>
        <w:numPr>
          <w:ilvl w:val="0"/>
          <w:numId w:val="131"/>
        </w:numPr>
        <w:spacing w:before="9"/>
        <w:rPr>
          <w:b w:val="0"/>
          <w:bCs w:val="0"/>
        </w:rPr>
      </w:pPr>
      <w:r w:rsidRPr="00D44732">
        <w:rPr>
          <w:b w:val="0"/>
          <w:bCs w:val="0"/>
        </w:rPr>
        <w:t>Znalost některých postav ze Starých pověstí českých (do konce února)</w:t>
      </w:r>
    </w:p>
    <w:p w:rsidR="00B02F6A" w:rsidRPr="00D44732" w:rsidRDefault="00B02F6A" w:rsidP="00D44732">
      <w:pPr>
        <w:pStyle w:val="Zkladntext"/>
        <w:numPr>
          <w:ilvl w:val="0"/>
          <w:numId w:val="131"/>
        </w:numPr>
        <w:spacing w:before="9"/>
        <w:rPr>
          <w:b w:val="0"/>
          <w:bCs w:val="0"/>
        </w:rPr>
      </w:pPr>
      <w:r w:rsidRPr="00D44732">
        <w:rPr>
          <w:b w:val="0"/>
          <w:bCs w:val="0"/>
        </w:rPr>
        <w:lastRenderedPageBreak/>
        <w:t>Znalost významných památek ve svém kraji (do konce února)</w:t>
      </w:r>
    </w:p>
    <w:p w:rsidR="00B02F6A" w:rsidRPr="00D44732" w:rsidRDefault="00B02F6A" w:rsidP="00D44732">
      <w:pPr>
        <w:pStyle w:val="Zkladntext"/>
        <w:numPr>
          <w:ilvl w:val="0"/>
          <w:numId w:val="131"/>
        </w:numPr>
        <w:spacing w:before="9"/>
        <w:rPr>
          <w:b w:val="0"/>
          <w:bCs w:val="0"/>
        </w:rPr>
      </w:pPr>
      <w:r w:rsidRPr="00D44732">
        <w:rPr>
          <w:b w:val="0"/>
          <w:bCs w:val="0"/>
        </w:rPr>
        <w:t>Vybrané kapitoly z českých dějin – Velkomoravská říše, České knížectví, Přemyslovci</w:t>
      </w:r>
      <w:r w:rsidR="00D44732" w:rsidRPr="00D44732">
        <w:rPr>
          <w:b w:val="0"/>
          <w:bCs w:val="0"/>
        </w:rPr>
        <w:t>, Lucemburkové, husitství, bitva na Bílé hoře, Marie Terezie a Josef II. (do konce března)</w:t>
      </w:r>
    </w:p>
    <w:p w:rsidR="00B02F6A" w:rsidRPr="00D44732" w:rsidRDefault="00B02F6A" w:rsidP="00B02F6A">
      <w:pPr>
        <w:pStyle w:val="Zkladntext"/>
        <w:spacing w:before="9"/>
        <w:rPr>
          <w:b w:val="0"/>
          <w:bCs w:val="0"/>
        </w:rPr>
      </w:pPr>
    </w:p>
    <w:p w:rsidR="00B02F6A" w:rsidRDefault="00B02F6A" w:rsidP="00B02F6A">
      <w:pPr>
        <w:pStyle w:val="Zkladntext"/>
        <w:spacing w:before="9"/>
        <w:ind w:left="720"/>
        <w:rPr>
          <w:b w:val="0"/>
          <w:bCs w:val="0"/>
          <w:sz w:val="28"/>
          <w:szCs w:val="28"/>
        </w:rPr>
      </w:pPr>
    </w:p>
    <w:p w:rsidR="007651DC" w:rsidRDefault="007651DC" w:rsidP="007651DC">
      <w:pPr>
        <w:pStyle w:val="Zkladntext"/>
        <w:spacing w:before="9"/>
        <w:ind w:left="720"/>
        <w:rPr>
          <w:b w:val="0"/>
          <w:bCs w:val="0"/>
          <w:sz w:val="28"/>
          <w:szCs w:val="28"/>
        </w:rPr>
      </w:pPr>
    </w:p>
    <w:p w:rsidR="007651DC" w:rsidRDefault="007651DC" w:rsidP="007651DC">
      <w:pPr>
        <w:pStyle w:val="Zkladntext"/>
        <w:spacing w:before="9"/>
        <w:ind w:left="720"/>
        <w:rPr>
          <w:b w:val="0"/>
          <w:bCs w:val="0"/>
          <w:sz w:val="28"/>
          <w:szCs w:val="28"/>
        </w:rPr>
      </w:pPr>
    </w:p>
    <w:p w:rsidR="007651DC" w:rsidRDefault="007651DC" w:rsidP="007651DC">
      <w:pPr>
        <w:pStyle w:val="Zkladntext"/>
        <w:spacing w:before="9"/>
        <w:ind w:left="720"/>
        <w:rPr>
          <w:b w:val="0"/>
          <w:bCs w:val="0"/>
          <w:sz w:val="28"/>
          <w:szCs w:val="28"/>
        </w:rPr>
      </w:pPr>
    </w:p>
    <w:p w:rsidR="007651DC" w:rsidRPr="007651DC" w:rsidRDefault="007651DC" w:rsidP="007651DC">
      <w:pPr>
        <w:pStyle w:val="Zkladntext"/>
        <w:spacing w:before="9"/>
        <w:ind w:left="720"/>
        <w:rPr>
          <w:b w:val="0"/>
          <w:bCs w:val="0"/>
          <w:sz w:val="28"/>
          <w:szCs w:val="28"/>
        </w:rPr>
      </w:pPr>
    </w:p>
    <w:p w:rsidR="007651DC" w:rsidRPr="006E2700" w:rsidRDefault="007651DC" w:rsidP="007651DC">
      <w:pPr>
        <w:pStyle w:val="Zkladntext"/>
        <w:spacing w:before="9"/>
        <w:ind w:left="720"/>
        <w:rPr>
          <w:b w:val="0"/>
          <w:bCs w:val="0"/>
          <w:sz w:val="28"/>
          <w:szCs w:val="28"/>
        </w:rPr>
      </w:pPr>
    </w:p>
    <w:sectPr w:rsidR="007651DC" w:rsidRPr="006E2700" w:rsidSect="006E2700">
      <w:headerReference w:type="default" r:id="rId112"/>
      <w:footerReference w:type="default" r:id="rId113"/>
      <w:footerReference w:type="first" r:id="rId114"/>
      <w:pgSz w:w="11906" w:h="16838"/>
      <w:pgMar w:top="1417" w:right="1417" w:bottom="1417" w:left="141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320" w:rsidRDefault="00037320">
      <w:r>
        <w:separator/>
      </w:r>
    </w:p>
  </w:endnote>
  <w:endnote w:type="continuationSeparator" w:id="0">
    <w:p w:rsidR="00037320" w:rsidRDefault="0003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EE"/>
    <w:family w:val="roman"/>
    <w:pitch w:val="variable"/>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tabs>
        <w:tab w:val="clear" w:pos="9072"/>
      </w:tabs>
    </w:pPr>
    <w:r>
      <w:tab/>
    </w:r>
    <w:r>
      <w:tab/>
    </w:r>
  </w:p>
  <w:p w:rsidR="00037320" w:rsidRDefault="00037320">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22"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9" name="Obrázek6"/>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13</w:t>
                          </w:r>
                          <w:r>
                            <w:rPr>
                              <w:rStyle w:val="slostrnky"/>
                            </w:rPr>
                            <w:fldChar w:fldCharType="end"/>
                          </w:r>
                        </w:p>
                      </w:txbxContent>
                    </wps:txbx>
                    <wps:bodyPr lIns="0" tIns="0" rIns="0" bIns="0" anchor="t">
                      <a:spAutoFit/>
                    </wps:bodyPr>
                  </wps:wsp>
                </a:graphicData>
              </a:graphic>
            </wp:anchor>
          </w:drawing>
        </mc:Choice>
        <mc:Fallback>
          <w:pict>
            <v:rect id="Obrázek6" o:spid="_x0000_s1030" style="position:absolute;margin-left:0;margin-top:.05pt;width:13.45pt;height:13.75pt;z-index:-50331645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13</w:t>
                    </w:r>
                    <w:r>
                      <w:rPr>
                        <w:rStyle w:val="slostrnky"/>
                      </w:rPr>
                      <w:fldChar w:fldCharType="end"/>
                    </w:r>
                  </w:p>
                </w:txbxContent>
              </v:textbox>
              <w10:wrap type="square" anchorx="margin"/>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24"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11" name="Obrázek7"/>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14</w:t>
                          </w:r>
                          <w:r>
                            <w:rPr>
                              <w:rStyle w:val="slostrnky"/>
                            </w:rPr>
                            <w:fldChar w:fldCharType="end"/>
                          </w:r>
                        </w:p>
                      </w:txbxContent>
                    </wps:txbx>
                    <wps:bodyPr lIns="0" tIns="0" rIns="0" bIns="0" anchor="t">
                      <a:spAutoFit/>
                    </wps:bodyPr>
                  </wps:wsp>
                </a:graphicData>
              </a:graphic>
            </wp:anchor>
          </w:drawing>
        </mc:Choice>
        <mc:Fallback>
          <w:pict>
            <v:rect id="Obrázek7" o:spid="_x0000_s1031" style="position:absolute;margin-left:0;margin-top:.05pt;width:13.45pt;height:13.75pt;z-index:-5033164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14</w:t>
                    </w:r>
                    <w:r>
                      <w:rPr>
                        <w:rStyle w:val="slostrnky"/>
                      </w:rPr>
                      <w:fldChar w:fldCharType="end"/>
                    </w:r>
                  </w:p>
                </w:txbxContent>
              </v:textbox>
              <w10:wrap type="square" anchorx="margin"/>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26"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13" name="Obrázek8"/>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15</w:t>
                          </w:r>
                          <w:r>
                            <w:rPr>
                              <w:rStyle w:val="slostrnky"/>
                            </w:rPr>
                            <w:fldChar w:fldCharType="end"/>
                          </w:r>
                        </w:p>
                      </w:txbxContent>
                    </wps:txbx>
                    <wps:bodyPr lIns="0" tIns="0" rIns="0" bIns="0" anchor="t">
                      <a:spAutoFit/>
                    </wps:bodyPr>
                  </wps:wsp>
                </a:graphicData>
              </a:graphic>
            </wp:anchor>
          </w:drawing>
        </mc:Choice>
        <mc:Fallback>
          <w:pict>
            <v:rect id="Obrázek8" o:spid="_x0000_s1032" style="position:absolute;margin-left:0;margin-top:.05pt;width:13.45pt;height:13.75pt;z-index:-50331645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15</w:t>
                    </w:r>
                    <w:r>
                      <w:rPr>
                        <w:rStyle w:val="slostrnky"/>
                      </w:rPr>
                      <w:fldChar w:fldCharType="end"/>
                    </w:r>
                  </w:p>
                </w:txbxContent>
              </v:textbox>
              <w10:wrap type="square" anchorx="margin"/>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28"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15" name="Obrázek9"/>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16</w:t>
                          </w:r>
                          <w:r>
                            <w:rPr>
                              <w:rStyle w:val="slostrnky"/>
                            </w:rPr>
                            <w:fldChar w:fldCharType="end"/>
                          </w:r>
                        </w:p>
                      </w:txbxContent>
                    </wps:txbx>
                    <wps:bodyPr lIns="0" tIns="0" rIns="0" bIns="0" anchor="t">
                      <a:spAutoFit/>
                    </wps:bodyPr>
                  </wps:wsp>
                </a:graphicData>
              </a:graphic>
            </wp:anchor>
          </w:drawing>
        </mc:Choice>
        <mc:Fallback>
          <w:pict>
            <v:rect id="Obrázek9" o:spid="_x0000_s1033" style="position:absolute;margin-left:0;margin-top:.05pt;width:13.45pt;height:13.75pt;z-index:-5033164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16</w:t>
                    </w:r>
                    <w:r>
                      <w:rPr>
                        <w:rStyle w:val="slostrnky"/>
                      </w:rPr>
                      <w:fldChar w:fldCharType="end"/>
                    </w:r>
                  </w:p>
                </w:txbxContent>
              </v:textbox>
              <w10:wrap type="square" anchorx="margin"/>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30"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17" name="Obrázek10"/>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17</w:t>
                          </w:r>
                          <w:r>
                            <w:rPr>
                              <w:rStyle w:val="slostrnky"/>
                            </w:rPr>
                            <w:fldChar w:fldCharType="end"/>
                          </w:r>
                        </w:p>
                      </w:txbxContent>
                    </wps:txbx>
                    <wps:bodyPr lIns="0" tIns="0" rIns="0" bIns="0" anchor="t">
                      <a:spAutoFit/>
                    </wps:bodyPr>
                  </wps:wsp>
                </a:graphicData>
              </a:graphic>
            </wp:anchor>
          </w:drawing>
        </mc:Choice>
        <mc:Fallback>
          <w:pict>
            <v:rect id="Obrázek10" o:spid="_x0000_s1034" style="position:absolute;margin-left:0;margin-top:.05pt;width:13.45pt;height:13.75pt;z-index:-50331645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17</w:t>
                    </w:r>
                    <w:r>
                      <w:rPr>
                        <w:rStyle w:val="slostrnky"/>
                      </w:rPr>
                      <w:fldChar w:fldCharType="end"/>
                    </w:r>
                  </w:p>
                </w:txbxContent>
              </v:textbox>
              <w10:wrap type="square" anchorx="margin"/>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32"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19" name="Obrázek11"/>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18</w:t>
                          </w:r>
                          <w:r>
                            <w:rPr>
                              <w:rStyle w:val="slostrnky"/>
                            </w:rPr>
                            <w:fldChar w:fldCharType="end"/>
                          </w:r>
                        </w:p>
                      </w:txbxContent>
                    </wps:txbx>
                    <wps:bodyPr lIns="0" tIns="0" rIns="0" bIns="0" anchor="t">
                      <a:spAutoFit/>
                    </wps:bodyPr>
                  </wps:wsp>
                </a:graphicData>
              </a:graphic>
            </wp:anchor>
          </w:drawing>
        </mc:Choice>
        <mc:Fallback>
          <w:pict>
            <v:rect id="Obrázek11" o:spid="_x0000_s1035" style="position:absolute;margin-left:0;margin-top:.05pt;width:13.45pt;height:13.75pt;z-index:-50331644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18</w:t>
                    </w:r>
                    <w:r>
                      <w:rPr>
                        <w:rStyle w:val="slostrnky"/>
                      </w:rPr>
                      <w:fldChar w:fldCharType="end"/>
                    </w:r>
                  </w:p>
                </w:txbxContent>
              </v:textbox>
              <w10:wrap type="square" anchorx="margin"/>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36"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21" name="Obrázek12"/>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21</w:t>
                          </w:r>
                          <w:r>
                            <w:rPr>
                              <w:rStyle w:val="slostrnky"/>
                            </w:rPr>
                            <w:fldChar w:fldCharType="end"/>
                          </w:r>
                        </w:p>
                      </w:txbxContent>
                    </wps:txbx>
                    <wps:bodyPr lIns="0" tIns="0" rIns="0" bIns="0" anchor="t">
                      <a:spAutoFit/>
                    </wps:bodyPr>
                  </wps:wsp>
                </a:graphicData>
              </a:graphic>
            </wp:anchor>
          </w:drawing>
        </mc:Choice>
        <mc:Fallback>
          <w:pict>
            <v:rect id="Obrázek12" o:spid="_x0000_s1036" style="position:absolute;margin-left:0;margin-top:.05pt;width:13.45pt;height:13.75pt;z-index:-5033164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21</w:t>
                    </w:r>
                    <w:r>
                      <w:rPr>
                        <w:rStyle w:val="slostrnky"/>
                      </w:rPr>
                      <w:fldChar w:fldCharType="end"/>
                    </w:r>
                  </w:p>
                </w:txbxContent>
              </v:textbox>
              <w10:wrap type="square" anchorx="margin"/>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40"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23" name="Obrázek13"/>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23</w:t>
                          </w:r>
                          <w:r>
                            <w:rPr>
                              <w:rStyle w:val="slostrnky"/>
                            </w:rPr>
                            <w:fldChar w:fldCharType="end"/>
                          </w:r>
                        </w:p>
                      </w:txbxContent>
                    </wps:txbx>
                    <wps:bodyPr lIns="0" tIns="0" rIns="0" bIns="0" anchor="t">
                      <a:spAutoFit/>
                    </wps:bodyPr>
                  </wps:wsp>
                </a:graphicData>
              </a:graphic>
            </wp:anchor>
          </w:drawing>
        </mc:Choice>
        <mc:Fallback>
          <w:pict>
            <v:rect id="Obrázek13" o:spid="_x0000_s1037" style="position:absolute;margin-left:0;margin-top:.05pt;width:13.45pt;height:13.75pt;z-index:-5033164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23</w:t>
                    </w:r>
                    <w:r>
                      <w:rPr>
                        <w:rStyle w:val="slostrnky"/>
                      </w:rPr>
                      <w:fldChar w:fldCharType="end"/>
                    </w:r>
                  </w:p>
                </w:txbxContent>
              </v:textbox>
              <w10:wrap type="square" anchorx="margin"/>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42"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25" name="Obrázek14"/>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25</w:t>
                          </w:r>
                          <w:r>
                            <w:rPr>
                              <w:rStyle w:val="slostrnky"/>
                            </w:rPr>
                            <w:fldChar w:fldCharType="end"/>
                          </w:r>
                        </w:p>
                      </w:txbxContent>
                    </wps:txbx>
                    <wps:bodyPr lIns="0" tIns="0" rIns="0" bIns="0" anchor="t">
                      <a:spAutoFit/>
                    </wps:bodyPr>
                  </wps:wsp>
                </a:graphicData>
              </a:graphic>
            </wp:anchor>
          </w:drawing>
        </mc:Choice>
        <mc:Fallback>
          <w:pict>
            <v:rect id="Obrázek14" o:spid="_x0000_s1038" style="position:absolute;margin-left:0;margin-top:.05pt;width:13.45pt;height:13.75pt;z-index:-50331643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25</w:t>
                    </w:r>
                    <w:r>
                      <w:rPr>
                        <w:rStyle w:val="slostrnky"/>
                      </w:rPr>
                      <w:fldChar w:fldCharType="end"/>
                    </w:r>
                  </w:p>
                </w:txbxContent>
              </v:textbox>
              <w10:wrap type="square" anchorx="margin"/>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48"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27" name="Obrázek15"/>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27</w:t>
                          </w:r>
                          <w:r>
                            <w:rPr>
                              <w:rStyle w:val="slostrnky"/>
                            </w:rPr>
                            <w:fldChar w:fldCharType="end"/>
                          </w:r>
                        </w:p>
                      </w:txbxContent>
                    </wps:txbx>
                    <wps:bodyPr lIns="0" tIns="0" rIns="0" bIns="0" anchor="t">
                      <a:spAutoFit/>
                    </wps:bodyPr>
                  </wps:wsp>
                </a:graphicData>
              </a:graphic>
            </wp:anchor>
          </w:drawing>
        </mc:Choice>
        <mc:Fallback>
          <w:pict>
            <v:rect id="Obrázek15" o:spid="_x0000_s1039" style="position:absolute;margin-left:0;margin-top:.05pt;width:13.45pt;height:13.75pt;z-index:-50331643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ZBuOR+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27</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t xml:space="preserve">                                                                131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52"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29" name="Obrázek16"/>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30</w:t>
                          </w:r>
                          <w:r>
                            <w:rPr>
                              <w:rStyle w:val="slostrnky"/>
                            </w:rPr>
                            <w:fldChar w:fldCharType="end"/>
                          </w:r>
                        </w:p>
                      </w:txbxContent>
                    </wps:txbx>
                    <wps:bodyPr lIns="0" tIns="0" rIns="0" bIns="0" anchor="t">
                      <a:spAutoFit/>
                    </wps:bodyPr>
                  </wps:wsp>
                </a:graphicData>
              </a:graphic>
            </wp:anchor>
          </w:drawing>
        </mc:Choice>
        <mc:Fallback>
          <w:pict>
            <v:rect id="Obrázek16" o:spid="_x0000_s1040" style="position:absolute;margin-left:0;margin-top:.05pt;width:13.45pt;height:13.75pt;z-index:-5033164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1Lkdu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30</w:t>
                    </w:r>
                    <w:r>
                      <w:rPr>
                        <w:rStyle w:val="slostrnky"/>
                      </w:rPr>
                      <w:fldChar w:fldCharType="end"/>
                    </w:r>
                  </w:p>
                </w:txbxContent>
              </v:textbox>
              <w10:wrap type="square" anchorx="margin"/>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46"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31" name="Obrázek17"/>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33</w:t>
                          </w:r>
                          <w:r>
                            <w:rPr>
                              <w:rStyle w:val="slostrnky"/>
                            </w:rPr>
                            <w:fldChar w:fldCharType="end"/>
                          </w:r>
                        </w:p>
                      </w:txbxContent>
                    </wps:txbx>
                    <wps:bodyPr lIns="0" tIns="0" rIns="0" bIns="0" anchor="t">
                      <a:spAutoFit/>
                    </wps:bodyPr>
                  </wps:wsp>
                </a:graphicData>
              </a:graphic>
            </wp:anchor>
          </w:drawing>
        </mc:Choice>
        <mc:Fallback>
          <w:pict>
            <v:rect id="Obrázek17" o:spid="_x0000_s1041" style="position:absolute;margin-left:0;margin-top:.05pt;width:13.45pt;height:13.75pt;z-index:-50331643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0hOMUO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33</w:t>
                    </w:r>
                    <w:r>
                      <w:rPr>
                        <w:rStyle w:val="slostrnky"/>
                      </w:rPr>
                      <w:fldChar w:fldCharType="end"/>
                    </w:r>
                  </w:p>
                </w:txbxContent>
              </v:textbox>
              <w10:wrap type="square" anchorx="margin"/>
            </v:rect>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54"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33" name="Obrázek18"/>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36</w:t>
                          </w:r>
                          <w:r>
                            <w:rPr>
                              <w:rStyle w:val="slostrnky"/>
                            </w:rPr>
                            <w:fldChar w:fldCharType="end"/>
                          </w:r>
                        </w:p>
                      </w:txbxContent>
                    </wps:txbx>
                    <wps:bodyPr lIns="0" tIns="0" rIns="0" bIns="0" anchor="t">
                      <a:spAutoFit/>
                    </wps:bodyPr>
                  </wps:wsp>
                </a:graphicData>
              </a:graphic>
            </wp:anchor>
          </w:drawing>
        </mc:Choice>
        <mc:Fallback>
          <w:pict>
            <v:rect id="Obrázek18" o:spid="_x0000_s1042" style="position:absolute;margin-left:0;margin-top:.05pt;width:13.45pt;height:13.75pt;z-index:-50331642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BlF++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36</w:t>
                    </w:r>
                    <w:r>
                      <w:rPr>
                        <w:rStyle w:val="slostrnky"/>
                      </w:rPr>
                      <w:fldChar w:fldCharType="end"/>
                    </w:r>
                  </w:p>
                </w:txbxContent>
              </v:textbox>
              <w10:wrap type="square" anchorx="margin"/>
            </v:rect>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56"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35" name="Obrázek19"/>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38</w:t>
                          </w:r>
                          <w:r>
                            <w:rPr>
                              <w:rStyle w:val="slostrnky"/>
                            </w:rPr>
                            <w:fldChar w:fldCharType="end"/>
                          </w:r>
                        </w:p>
                      </w:txbxContent>
                    </wps:txbx>
                    <wps:bodyPr lIns="0" tIns="0" rIns="0" bIns="0" anchor="t">
                      <a:spAutoFit/>
                    </wps:bodyPr>
                  </wps:wsp>
                </a:graphicData>
              </a:graphic>
            </wp:anchor>
          </w:drawing>
        </mc:Choice>
        <mc:Fallback>
          <w:pict>
            <v:rect id="Obrázek19" o:spid="_x0000_s1043" style="position:absolute;margin-left:0;margin-top:.05pt;width:13.45pt;height:13.75pt;z-index:-50331642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ruw79u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38</w:t>
                    </w:r>
                    <w:r>
                      <w:rPr>
                        <w:rStyle w:val="slostrnky"/>
                      </w:rPr>
                      <w:fldChar w:fldCharType="end"/>
                    </w:r>
                  </w:p>
                </w:txbxContent>
              </v:textbox>
              <w10:wrap type="square" anchorx="margin"/>
            </v:rect>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58"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37" name="Obrázek20"/>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40</w:t>
                          </w:r>
                          <w:r>
                            <w:rPr>
                              <w:rStyle w:val="slostrnky"/>
                            </w:rPr>
                            <w:fldChar w:fldCharType="end"/>
                          </w:r>
                        </w:p>
                      </w:txbxContent>
                    </wps:txbx>
                    <wps:bodyPr lIns="0" tIns="0" rIns="0" bIns="0" anchor="t">
                      <a:spAutoFit/>
                    </wps:bodyPr>
                  </wps:wsp>
                </a:graphicData>
              </a:graphic>
            </wp:anchor>
          </w:drawing>
        </mc:Choice>
        <mc:Fallback>
          <w:pict>
            <v:rect id="Obrázek20" o:spid="_x0000_s1044" style="position:absolute;margin-left:0;margin-top:.05pt;width:13.45pt;height:13.75pt;z-index:-50331642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40</w:t>
                    </w:r>
                    <w:r>
                      <w:rPr>
                        <w:rStyle w:val="slostrnky"/>
                      </w:rPr>
                      <w:fldChar w:fldCharType="end"/>
                    </w:r>
                  </w:p>
                </w:txbxContent>
              </v:textbox>
              <w10:wrap type="square" anchorx="margin"/>
            </v:rect>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64"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39" name="Obrázek21"/>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44</w:t>
                          </w:r>
                          <w:r>
                            <w:rPr>
                              <w:rStyle w:val="slostrnky"/>
                            </w:rPr>
                            <w:fldChar w:fldCharType="end"/>
                          </w:r>
                        </w:p>
                      </w:txbxContent>
                    </wps:txbx>
                    <wps:bodyPr lIns="0" tIns="0" rIns="0" bIns="0" anchor="t">
                      <a:spAutoFit/>
                    </wps:bodyPr>
                  </wps:wsp>
                </a:graphicData>
              </a:graphic>
            </wp:anchor>
          </w:drawing>
        </mc:Choice>
        <mc:Fallback>
          <w:pict>
            <v:rect id="Obrázek21" o:spid="_x0000_s1045" style="position:absolute;margin-left:0;margin-top:.05pt;width:13.45pt;height:13.75pt;z-index:-5033164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JiWRi+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44</w:t>
                    </w:r>
                    <w:r>
                      <w:rPr>
                        <w:rStyle w:val="slostrnky"/>
                      </w:rPr>
                      <w:fldChar w:fldCharType="end"/>
                    </w:r>
                  </w:p>
                </w:txbxContent>
              </v:textbox>
              <w10:wrap type="square" anchorx="margin"/>
            </v:rect>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66"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41" name="Obrázek22"/>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47</w:t>
                          </w:r>
                          <w:r>
                            <w:rPr>
                              <w:rStyle w:val="slostrnky"/>
                            </w:rPr>
                            <w:fldChar w:fldCharType="end"/>
                          </w:r>
                        </w:p>
                      </w:txbxContent>
                    </wps:txbx>
                    <wps:bodyPr lIns="0" tIns="0" rIns="0" bIns="0" anchor="t">
                      <a:spAutoFit/>
                    </wps:bodyPr>
                  </wps:wsp>
                </a:graphicData>
              </a:graphic>
            </wp:anchor>
          </w:drawing>
        </mc:Choice>
        <mc:Fallback>
          <w:pict>
            <v:rect id="Obrázek22" o:spid="_x0000_s1046" style="position:absolute;margin-left:0;margin-top:.05pt;width:13.45pt;height:13.75pt;z-index:-5033164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47</w:t>
                    </w:r>
                    <w:r>
                      <w:rPr>
                        <w:rStyle w:val="slostrnky"/>
                      </w:rPr>
                      <w:fldChar w:fldCharType="end"/>
                    </w:r>
                  </w:p>
                </w:txbxContent>
              </v:textbox>
              <w10:wrap type="square" anchorx="margin"/>
            </v:rect>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68"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43" name="Obrázek23"/>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49</w:t>
                          </w:r>
                          <w:r>
                            <w:rPr>
                              <w:rStyle w:val="slostrnky"/>
                            </w:rPr>
                            <w:fldChar w:fldCharType="end"/>
                          </w:r>
                        </w:p>
                      </w:txbxContent>
                    </wps:txbx>
                    <wps:bodyPr lIns="0" tIns="0" rIns="0" bIns="0" anchor="t">
                      <a:spAutoFit/>
                    </wps:bodyPr>
                  </wps:wsp>
                </a:graphicData>
              </a:graphic>
            </wp:anchor>
          </w:drawing>
        </mc:Choice>
        <mc:Fallback>
          <w:pict>
            <v:rect id="Obrázek23" o:spid="_x0000_s1047" style="position:absolute;margin-left:0;margin-top:.05pt;width:13.45pt;height:13.75pt;z-index:-5033164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49</w:t>
                    </w:r>
                    <w:r>
                      <w:rPr>
                        <w:rStyle w:val="slostrnky"/>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tabs>
        <w:tab w:val="clear" w:pos="9072"/>
      </w:tabs>
    </w:pPr>
    <w:r>
      <w:t xml:space="preserve">       </w:t>
    </w: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r>
      <w:t xml:space="preserve">                                                               </w:t>
    </w:r>
  </w:p>
  <w:p w:rsidR="00037320" w:rsidRDefault="00037320">
    <w:pPr>
      <w:pStyle w:val="Zpat"/>
      <w:tabs>
        <w:tab w:val="clear" w:pos="9072"/>
      </w:tabs>
    </w:pPr>
    <w:r>
      <w:t xml:space="preserve">                                                                </w:t>
    </w:r>
  </w:p>
  <w:p w:rsidR="00037320" w:rsidRDefault="00037320">
    <w:pPr>
      <w:pStyle w:val="Zpat"/>
      <w:tabs>
        <w:tab w:val="clear" w:pos="9072"/>
      </w:tabs>
    </w:pPr>
  </w:p>
  <w:p w:rsidR="00037320" w:rsidRDefault="00037320">
    <w:pPr>
      <w:pStyle w:val="Zpat"/>
      <w:tabs>
        <w:tab w:val="clear" w:pos="9072"/>
      </w:tabs>
    </w:pPr>
    <w:r>
      <w:tab/>
    </w: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r>
      <w:tab/>
    </w:r>
  </w:p>
  <w:p w:rsidR="00037320" w:rsidRDefault="00037320">
    <w:pPr>
      <w:pStyle w:val="Zpat"/>
    </w:pPr>
    <w:r>
      <w:t xml:space="preserve">                                                               </w:t>
    </w:r>
  </w:p>
  <w:p w:rsidR="00037320" w:rsidRDefault="00037320">
    <w:pPr>
      <w:pStyle w:val="Zpat"/>
    </w:pPr>
  </w:p>
  <w:p w:rsidR="00037320" w:rsidRDefault="00037320">
    <w:pPr>
      <w:pStyle w:val="Zpat"/>
    </w:pPr>
  </w:p>
  <w:p w:rsidR="00037320" w:rsidRDefault="00037320">
    <w:pPr>
      <w:pStyle w:val="Zpat"/>
    </w:pPr>
  </w:p>
  <w:p w:rsidR="00037320" w:rsidRDefault="00037320">
    <w:pPr>
      <w:pStyle w:val="Zpat"/>
    </w:pPr>
    <w:r>
      <w:t xml:space="preserve">                                                                                                                                                                              </w:t>
    </w:r>
  </w:p>
  <w:p w:rsidR="00037320" w:rsidRDefault="00037320">
    <w:pPr>
      <w:pStyle w:val="Zpat"/>
    </w:pPr>
  </w:p>
  <w:p w:rsidR="00037320" w:rsidRDefault="00037320">
    <w:pPr>
      <w:pStyle w:val="Zpat"/>
    </w:pPr>
    <w:r>
      <w:t xml:space="preserve"> </w:t>
    </w:r>
  </w:p>
  <w:p w:rsidR="00037320" w:rsidRDefault="00037320">
    <w:pPr>
      <w:pStyle w:val="Zpat"/>
    </w:pPr>
    <w:r>
      <w:t xml:space="preserve">                                                                                                                                                          </w:t>
    </w:r>
  </w:p>
  <w:p w:rsidR="00037320" w:rsidRDefault="00037320">
    <w:pPr>
      <w:pStyle w:val="Zpat"/>
    </w:pPr>
    <w:r>
      <w:t xml:space="preserve">                                                                            </w:t>
    </w:r>
  </w:p>
  <w:p w:rsidR="00037320" w:rsidRDefault="00037320">
    <w:pPr>
      <w:pStyle w:val="Zpat"/>
    </w:pPr>
  </w:p>
  <w:p w:rsidR="00037320" w:rsidRDefault="00037320">
    <w:r>
      <w:t xml:space="preserve">                                                                   </w:t>
    </w:r>
  </w:p>
  <w:p w:rsidR="00037320" w:rsidRDefault="00037320"/>
  <w:p w:rsidR="00037320" w:rsidRDefault="00037320"/>
  <w:p w:rsidR="00037320" w:rsidRDefault="00037320"/>
  <w:p w:rsidR="00037320" w:rsidRDefault="00037320"/>
  <w:p w:rsidR="00037320" w:rsidRDefault="00037320"/>
  <w:p w:rsidR="00037320" w:rsidRDefault="00037320"/>
  <w:p w:rsidR="00037320" w:rsidRDefault="00037320">
    <w:r>
      <w:t xml:space="preserve">                                                                                                                                                                       </w:t>
    </w:r>
  </w:p>
  <w:p w:rsidR="00037320" w:rsidRDefault="00037320">
    <w:r>
      <w:t xml:space="preserve">                                                                     130</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74"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45" name="Obrázek24"/>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53</w:t>
                          </w:r>
                          <w:r>
                            <w:rPr>
                              <w:rStyle w:val="slostrnky"/>
                            </w:rPr>
                            <w:fldChar w:fldCharType="end"/>
                          </w:r>
                        </w:p>
                      </w:txbxContent>
                    </wps:txbx>
                    <wps:bodyPr lIns="0" tIns="0" rIns="0" bIns="0" anchor="t">
                      <a:spAutoFit/>
                    </wps:bodyPr>
                  </wps:wsp>
                </a:graphicData>
              </a:graphic>
            </wp:anchor>
          </w:drawing>
        </mc:Choice>
        <mc:Fallback>
          <w:pict>
            <v:rect id="Obrázek24" o:spid="_x0000_s1048" style="position:absolute;margin-left:0;margin-top:.05pt;width:13.45pt;height:13.75pt;z-index:-50331640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Syiec+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53</w:t>
                    </w:r>
                    <w:r>
                      <w:rPr>
                        <w:rStyle w:val="slostrnky"/>
                      </w:rPr>
                      <w:fldChar w:fldCharType="end"/>
                    </w:r>
                  </w:p>
                </w:txbxContent>
              </v:textbox>
              <w10:wrap type="square" anchorx="margin"/>
            </v:rect>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76"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47" name="Obrázek25"/>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55</w:t>
                          </w:r>
                          <w:r>
                            <w:rPr>
                              <w:rStyle w:val="slostrnky"/>
                            </w:rPr>
                            <w:fldChar w:fldCharType="end"/>
                          </w:r>
                        </w:p>
                      </w:txbxContent>
                    </wps:txbx>
                    <wps:bodyPr lIns="0" tIns="0" rIns="0" bIns="0" anchor="t">
                      <a:spAutoFit/>
                    </wps:bodyPr>
                  </wps:wsp>
                </a:graphicData>
              </a:graphic>
            </wp:anchor>
          </w:drawing>
        </mc:Choice>
        <mc:Fallback>
          <w:pict>
            <v:rect id="Obrázek25" o:spid="_x0000_s1049" style="position:absolute;margin-left:0;margin-top:.05pt;width:13.45pt;height:13.75pt;z-index:-5033164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8cmKO+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55</w:t>
                    </w:r>
                    <w:r>
                      <w:rPr>
                        <w:rStyle w:val="slostrnky"/>
                      </w:rPr>
                      <w:fldChar w:fldCharType="end"/>
                    </w:r>
                  </w:p>
                </w:txbxContent>
              </v:textbox>
              <w10:wrap type="square" anchorx="margin"/>
            </v:rect>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rPr>
        <w:sz w:val="20"/>
      </w:rPr>
    </w:pPr>
    <w:r>
      <w:rPr>
        <w:rStyle w:val="slostrnky"/>
        <w:sz w:val="20"/>
      </w:rPr>
      <w:fldChar w:fldCharType="begin"/>
    </w:r>
    <w:r>
      <w:rPr>
        <w:rStyle w:val="slostrnky"/>
        <w:sz w:val="20"/>
      </w:rPr>
      <w:instrText>PAGE</w:instrText>
    </w:r>
    <w:r>
      <w:rPr>
        <w:rStyle w:val="slostrnky"/>
        <w:sz w:val="20"/>
      </w:rPr>
      <w:fldChar w:fldCharType="separate"/>
    </w:r>
    <w:r>
      <w:rPr>
        <w:rStyle w:val="slostrnky"/>
        <w:sz w:val="20"/>
      </w:rPr>
      <w:t>57</w:t>
    </w:r>
    <w:r>
      <w:rPr>
        <w:rStyle w:val="slostrnky"/>
        <w:sz w:val="20"/>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rPr>
        <w:sz w:val="20"/>
      </w:rPr>
    </w:pPr>
    <w:r>
      <w:rPr>
        <w:rStyle w:val="slostrnky"/>
        <w:sz w:val="20"/>
      </w:rPr>
      <w:fldChar w:fldCharType="begin"/>
    </w:r>
    <w:r>
      <w:rPr>
        <w:rStyle w:val="slostrnky"/>
        <w:sz w:val="20"/>
      </w:rPr>
      <w:instrText>PAGE</w:instrText>
    </w:r>
    <w:r>
      <w:rPr>
        <w:rStyle w:val="slostrnky"/>
        <w:sz w:val="20"/>
      </w:rPr>
      <w:fldChar w:fldCharType="separate"/>
    </w:r>
    <w:r>
      <w:rPr>
        <w:rStyle w:val="slostrnky"/>
        <w:sz w:val="20"/>
      </w:rPr>
      <w:t>60</w:t>
    </w:r>
    <w:r>
      <w:rPr>
        <w:rStyle w:val="slostrnky"/>
        <w:sz w:val="20"/>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rPr>
        <w:sz w:val="20"/>
      </w:rPr>
    </w:pPr>
    <w:r>
      <w:rPr>
        <w:noProof/>
        <w:sz w:val="20"/>
      </w:rPr>
      <mc:AlternateContent>
        <mc:Choice Requires="wps">
          <w:drawing>
            <wp:anchor distT="0" distB="0" distL="0" distR="0" simplePos="0" relativeHeight="88"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49" name="Rámec7"/>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62</w:t>
                          </w:r>
                          <w:r>
                            <w:rPr>
                              <w:rStyle w:val="slostrnky"/>
                            </w:rPr>
                            <w:fldChar w:fldCharType="end"/>
                          </w:r>
                        </w:p>
                      </w:txbxContent>
                    </wps:txbx>
                    <wps:bodyPr lIns="0" tIns="0" rIns="0" bIns="0" anchor="t">
                      <a:spAutoFit/>
                    </wps:bodyPr>
                  </wps:wsp>
                </a:graphicData>
              </a:graphic>
            </wp:anchor>
          </w:drawing>
        </mc:Choice>
        <mc:Fallback>
          <w:pict>
            <v:rect id="Rámec7" o:spid="_x0000_s1050" style="position:absolute;margin-left:0;margin-top:.05pt;width:13.45pt;height:13.75pt;z-index:-5033163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62</w:t>
                    </w:r>
                    <w:r>
                      <w:rPr>
                        <w:rStyle w:val="slostrnky"/>
                      </w:rPr>
                      <w:fldChar w:fldCharType="end"/>
                    </w:r>
                  </w:p>
                </w:txbxContent>
              </v:textbox>
              <w10:wrap type="square" anchorx="margin"/>
            </v:rect>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rPr>
        <w:sz w:val="20"/>
      </w:rPr>
    </w:pPr>
    <w:r>
      <w:rPr>
        <w:noProof/>
        <w:sz w:val="20"/>
      </w:rPr>
      <mc:AlternateContent>
        <mc:Choice Requires="wps">
          <w:drawing>
            <wp:anchor distT="0" distB="0" distL="0" distR="0" simplePos="0" relativeHeight="100"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51" name="Obrázek26"/>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68</w:t>
                          </w:r>
                          <w:r>
                            <w:rPr>
                              <w:rStyle w:val="slostrnky"/>
                            </w:rPr>
                            <w:fldChar w:fldCharType="end"/>
                          </w:r>
                        </w:p>
                      </w:txbxContent>
                    </wps:txbx>
                    <wps:bodyPr lIns="0" tIns="0" rIns="0" bIns="0" anchor="t">
                      <a:spAutoFit/>
                    </wps:bodyPr>
                  </wps:wsp>
                </a:graphicData>
              </a:graphic>
            </wp:anchor>
          </w:drawing>
        </mc:Choice>
        <mc:Fallback>
          <w:pict>
            <v:rect id="Obrázek26" o:spid="_x0000_s1051" style="position:absolute;margin-left:0;margin-top:.05pt;width:13.45pt;height:13.75pt;z-index:-50331638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ubsVKO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68</w:t>
                    </w:r>
                    <w:r>
                      <w:rPr>
                        <w:rStyle w:val="slostrnky"/>
                      </w:rPr>
                      <w:fldChar w:fldCharType="end"/>
                    </w:r>
                  </w:p>
                </w:txbxContent>
              </v:textbox>
              <w10:wrap type="square" anchorx="margin"/>
            </v:rect>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rPr>
        <w:sz w:val="20"/>
      </w:rPr>
    </w:pPr>
    <w:r>
      <w:rPr>
        <w:noProof/>
        <w:sz w:val="20"/>
      </w:rPr>
      <mc:AlternateContent>
        <mc:Choice Requires="wps">
          <w:drawing>
            <wp:anchor distT="0" distB="0" distL="0" distR="0" simplePos="0" relativeHeight="106"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53" name="Obrázek27"/>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71</w:t>
                          </w:r>
                          <w:r>
                            <w:rPr>
                              <w:rStyle w:val="slostrnky"/>
                            </w:rPr>
                            <w:fldChar w:fldCharType="end"/>
                          </w:r>
                        </w:p>
                      </w:txbxContent>
                    </wps:txbx>
                    <wps:bodyPr lIns="0" tIns="0" rIns="0" bIns="0" anchor="t">
                      <a:spAutoFit/>
                    </wps:bodyPr>
                  </wps:wsp>
                </a:graphicData>
              </a:graphic>
            </wp:anchor>
          </w:drawing>
        </mc:Choice>
        <mc:Fallback>
          <w:pict>
            <v:rect id="Obrázek27" o:spid="_x0000_s1052" style="position:absolute;margin-left:0;margin-top:.05pt;width:13.45pt;height:13.75pt;z-index:-50331637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Y3h4vO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71</w:t>
                    </w:r>
                    <w:r>
                      <w:rPr>
                        <w:rStyle w:val="slostrnky"/>
                      </w:rPr>
                      <w:fldChar w:fldCharType="end"/>
                    </w:r>
                  </w:p>
                </w:txbxContent>
              </v:textbox>
              <w10:wrap type="square" anchorx="margin"/>
            </v:rect>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rPr>
        <w:sz w:val="20"/>
      </w:rPr>
    </w:pPr>
    <w:r>
      <w:rPr>
        <w:noProof/>
        <w:sz w:val="20"/>
      </w:rPr>
      <mc:AlternateContent>
        <mc:Choice Requires="wps">
          <w:drawing>
            <wp:anchor distT="0" distB="0" distL="0" distR="0" simplePos="0" relativeHeight="114"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55" name="Obrázek28"/>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75</w:t>
                          </w:r>
                          <w:r>
                            <w:rPr>
                              <w:rStyle w:val="slostrnky"/>
                            </w:rPr>
                            <w:fldChar w:fldCharType="end"/>
                          </w:r>
                        </w:p>
                      </w:txbxContent>
                    </wps:txbx>
                    <wps:bodyPr lIns="0" tIns="0" rIns="0" bIns="0" anchor="t">
                      <a:spAutoFit/>
                    </wps:bodyPr>
                  </wps:wsp>
                </a:graphicData>
              </a:graphic>
            </wp:anchor>
          </w:drawing>
        </mc:Choice>
        <mc:Fallback>
          <w:pict>
            <v:rect id="Obrázek28" o:spid="_x0000_s1053" style="position:absolute;margin-left:0;margin-top:.05pt;width:13.45pt;height:13.75pt;z-index:-50331636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75</w:t>
                    </w:r>
                    <w:r>
                      <w:rPr>
                        <w:rStyle w:val="slostrnky"/>
                      </w:rPr>
                      <w:fldChar w:fldCharType="end"/>
                    </w:r>
                  </w:p>
                </w:txbxContent>
              </v:textbox>
              <w10:wrap type="square" anchorx="margin"/>
            </v:rect>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rPr>
        <w:sz w:val="20"/>
      </w:rPr>
    </w:pPr>
    <w:r>
      <w:rPr>
        <w:noProof/>
        <w:sz w:val="20"/>
      </w:rPr>
      <mc:AlternateContent>
        <mc:Choice Requires="wps">
          <w:drawing>
            <wp:anchor distT="0" distB="0" distL="0" distR="0" simplePos="0" relativeHeight="130"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57" name="Obrázek 2"/>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77</w:t>
                          </w:r>
                          <w:r>
                            <w:rPr>
                              <w:rStyle w:val="slostrnky"/>
                            </w:rPr>
                            <w:fldChar w:fldCharType="end"/>
                          </w:r>
                        </w:p>
                      </w:txbxContent>
                    </wps:txbx>
                    <wps:bodyPr lIns="0" tIns="0" rIns="0" bIns="0" anchor="t">
                      <a:spAutoFit/>
                    </wps:bodyPr>
                  </wps:wsp>
                </a:graphicData>
              </a:graphic>
            </wp:anchor>
          </w:drawing>
        </mc:Choice>
        <mc:Fallback>
          <w:pict>
            <v:rect id="Obrázek 2" o:spid="_x0000_s1054" style="position:absolute;margin-left:0;margin-top:.05pt;width:13.45pt;height:13.75pt;z-index:-50331635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77</w:t>
                    </w:r>
                    <w:r>
                      <w:rPr>
                        <w:rStyle w:val="slostrnky"/>
                      </w:rPr>
                      <w:fldChar w:fldCharType="end"/>
                    </w:r>
                  </w:p>
                </w:txbxContent>
              </v:textbox>
              <w10:wrap type="square" anchorx="margin"/>
            </v:rect>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rPr>
        <w:sz w:val="20"/>
      </w:rPr>
    </w:pPr>
    <w:r>
      <w:rPr>
        <w:noProof/>
        <w:sz w:val="20"/>
      </w:rPr>
      <mc:AlternateContent>
        <mc:Choice Requires="wps">
          <w:drawing>
            <wp:anchor distT="0" distB="0" distL="0" distR="0" simplePos="0" relativeHeight="118"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59" name="Obrázek29"/>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83</w:t>
                          </w:r>
                          <w:r>
                            <w:rPr>
                              <w:rStyle w:val="slostrnky"/>
                            </w:rPr>
                            <w:fldChar w:fldCharType="end"/>
                          </w:r>
                        </w:p>
                      </w:txbxContent>
                    </wps:txbx>
                    <wps:bodyPr lIns="0" tIns="0" rIns="0" bIns="0" anchor="t">
                      <a:spAutoFit/>
                    </wps:bodyPr>
                  </wps:wsp>
                </a:graphicData>
              </a:graphic>
            </wp:anchor>
          </w:drawing>
        </mc:Choice>
        <mc:Fallback>
          <w:pict>
            <v:rect id="Obrázek29" o:spid="_x0000_s1055" style="position:absolute;margin-left:0;margin-top:.05pt;width:13.45pt;height:13.75pt;z-index:-50331636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83</w:t>
                    </w:r>
                    <w:r>
                      <w:rPr>
                        <w:rStyle w:val="slostrnky"/>
                      </w:rPr>
                      <w:fldChar w:fldCharType="end"/>
                    </w:r>
                  </w:p>
                </w:txbxContent>
              </v:textbox>
              <w10:wrap type="square"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pPr>
    <w:r>
      <w:fldChar w:fldCharType="begin"/>
    </w:r>
    <w:r>
      <w:instrText>PAGE</w:instrText>
    </w:r>
    <w:r>
      <w:fldChar w:fldCharType="separate"/>
    </w:r>
    <w:r>
      <w:t>1</w:t>
    </w:r>
    <w:r>
      <w:fldChar w:fldCharType="end"/>
    </w:r>
  </w:p>
  <w:p w:rsidR="00037320" w:rsidRDefault="00037320">
    <w:pPr>
      <w:pStyle w:val="Zpa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rPr>
        <w:sz w:val="20"/>
      </w:rPr>
    </w:pPr>
    <w:r>
      <w:rPr>
        <w:noProof/>
        <w:sz w:val="20"/>
      </w:rPr>
      <mc:AlternateContent>
        <mc:Choice Requires="wps">
          <w:drawing>
            <wp:anchor distT="0" distB="0" distL="0" distR="0" simplePos="0" relativeHeight="140"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61" name="Obrázek 4"/>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85</w:t>
                          </w:r>
                          <w:r>
                            <w:rPr>
                              <w:rStyle w:val="slostrnky"/>
                            </w:rPr>
                            <w:fldChar w:fldCharType="end"/>
                          </w:r>
                        </w:p>
                      </w:txbxContent>
                    </wps:txbx>
                    <wps:bodyPr lIns="0" tIns="0" rIns="0" bIns="0" anchor="t">
                      <a:spAutoFit/>
                    </wps:bodyPr>
                  </wps:wsp>
                </a:graphicData>
              </a:graphic>
            </wp:anchor>
          </w:drawing>
        </mc:Choice>
        <mc:Fallback>
          <w:pict>
            <v:rect id="Obrázek 4" o:spid="_x0000_s1056" style="position:absolute;margin-left:0;margin-top:.05pt;width:13.45pt;height:13.75pt;z-index:-5033163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85</w:t>
                    </w:r>
                    <w:r>
                      <w:rPr>
                        <w:rStyle w:val="slostrnky"/>
                      </w:rPr>
                      <w:fldChar w:fldCharType="end"/>
                    </w:r>
                  </w:p>
                </w:txbxContent>
              </v:textbox>
              <w10:wrap type="square" anchorx="margin"/>
            </v:rect>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rPr>
        <w:sz w:val="20"/>
      </w:rPr>
    </w:pPr>
    <w:r>
      <w:rPr>
        <w:noProof/>
        <w:sz w:val="20"/>
      </w:rPr>
      <mc:AlternateContent>
        <mc:Choice Requires="wps">
          <w:drawing>
            <wp:anchor distT="0" distB="0" distL="0" distR="0" simplePos="0" relativeHeight="84"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63" name="Obrázek30"/>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94</w:t>
                          </w:r>
                          <w:r>
                            <w:rPr>
                              <w:rStyle w:val="slostrnky"/>
                            </w:rPr>
                            <w:fldChar w:fldCharType="end"/>
                          </w:r>
                        </w:p>
                      </w:txbxContent>
                    </wps:txbx>
                    <wps:bodyPr lIns="0" tIns="0" rIns="0" bIns="0" anchor="t">
                      <a:spAutoFit/>
                    </wps:bodyPr>
                  </wps:wsp>
                </a:graphicData>
              </a:graphic>
            </wp:anchor>
          </w:drawing>
        </mc:Choice>
        <mc:Fallback>
          <w:pict>
            <v:rect id="Obrázek30" o:spid="_x0000_s1057" style="position:absolute;margin-left:0;margin-top:.05pt;width:13.45pt;height:13.75pt;z-index:-50331639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94</w:t>
                    </w:r>
                    <w:r>
                      <w:rPr>
                        <w:rStyle w:val="slostrnky"/>
                      </w:rPr>
                      <w:fldChar w:fldCharType="end"/>
                    </w:r>
                  </w:p>
                </w:txbxContent>
              </v:textbox>
              <w10:wrap type="square" anchorx="margin"/>
            </v:rect>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pPr>
    <w:r>
      <w:rPr>
        <w:rStyle w:val="slostrnky"/>
      </w:rPr>
      <w:fldChar w:fldCharType="begin"/>
    </w:r>
    <w:r>
      <w:rPr>
        <w:rStyle w:val="slostrnky"/>
      </w:rPr>
      <w:instrText>PAGE</w:instrText>
    </w:r>
    <w:r>
      <w:rPr>
        <w:rStyle w:val="slostrnky"/>
      </w:rPr>
      <w:fldChar w:fldCharType="separate"/>
    </w:r>
    <w:r>
      <w:rPr>
        <w:rStyle w:val="slostrnky"/>
      </w:rPr>
      <w:t>95</w:t>
    </w:r>
    <w:r>
      <w:rPr>
        <w:rStyle w:val="slostrnky"/>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pPr>
    <w:r>
      <w:rPr>
        <w:rStyle w:val="slostrnky"/>
      </w:rPr>
      <w:fldChar w:fldCharType="begin"/>
    </w:r>
    <w:r>
      <w:rPr>
        <w:rStyle w:val="slostrnky"/>
      </w:rPr>
      <w:instrText>PAGE</w:instrText>
    </w:r>
    <w:r>
      <w:rPr>
        <w:rStyle w:val="slostrnky"/>
      </w:rPr>
      <w:fldChar w:fldCharType="separate"/>
    </w:r>
    <w:r>
      <w:rPr>
        <w:rStyle w:val="slostrnky"/>
      </w:rPr>
      <w:t>97</w:t>
    </w:r>
    <w:r>
      <w:rPr>
        <w:rStyle w:val="slostrnky"/>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pPr>
    <w:r>
      <w:rPr>
        <w:rStyle w:val="slostrnky"/>
      </w:rPr>
      <w:fldChar w:fldCharType="begin"/>
    </w:r>
    <w:r>
      <w:rPr>
        <w:rStyle w:val="slostrnky"/>
      </w:rPr>
      <w:instrText>PAGE</w:instrText>
    </w:r>
    <w:r>
      <w:rPr>
        <w:rStyle w:val="slostrnky"/>
      </w:rPr>
      <w:fldChar w:fldCharType="separate"/>
    </w:r>
    <w:r>
      <w:rPr>
        <w:rStyle w:val="slostrnky"/>
      </w:rPr>
      <w:t>98</w:t>
    </w:r>
    <w:r>
      <w:rPr>
        <w:rStyle w:val="slostrnky"/>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pPr>
    <w:r>
      <w:rPr>
        <w:rStyle w:val="slostrnky"/>
      </w:rPr>
      <w:fldChar w:fldCharType="begin"/>
    </w:r>
    <w:r>
      <w:rPr>
        <w:rStyle w:val="slostrnky"/>
      </w:rPr>
      <w:instrText>PAGE</w:instrText>
    </w:r>
    <w:r>
      <w:rPr>
        <w:rStyle w:val="slostrnky"/>
      </w:rPr>
      <w:fldChar w:fldCharType="separate"/>
    </w:r>
    <w:r>
      <w:rPr>
        <w:rStyle w:val="slostrnky"/>
      </w:rPr>
      <w:t>100</w:t>
    </w:r>
    <w:r>
      <w:rPr>
        <w:rStyle w:val="slostrnky"/>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pPr>
    <w:r>
      <w:rPr>
        <w:rStyle w:val="slostrnky"/>
      </w:rPr>
      <w:fldChar w:fldCharType="begin"/>
    </w:r>
    <w:r>
      <w:rPr>
        <w:rStyle w:val="slostrnky"/>
      </w:rPr>
      <w:instrText>PAGE</w:instrText>
    </w:r>
    <w:r>
      <w:rPr>
        <w:rStyle w:val="slostrnky"/>
      </w:rPr>
      <w:fldChar w:fldCharType="separate"/>
    </w:r>
    <w:r>
      <w:rPr>
        <w:rStyle w:val="slostrnky"/>
      </w:rPr>
      <w:t>101</w:t>
    </w:r>
    <w:r>
      <w:rPr>
        <w:rStyle w:val="slostrnky"/>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pPr>
    <w:r>
      <w:rPr>
        <w:rStyle w:val="slostrnky"/>
      </w:rPr>
      <w:fldChar w:fldCharType="begin"/>
    </w:r>
    <w:r>
      <w:rPr>
        <w:rStyle w:val="slostrnky"/>
      </w:rPr>
      <w:instrText>PAGE</w:instrText>
    </w:r>
    <w:r>
      <w:rPr>
        <w:rStyle w:val="slostrnky"/>
      </w:rPr>
      <w:fldChar w:fldCharType="separate"/>
    </w:r>
    <w:r>
      <w:rPr>
        <w:rStyle w:val="slostrnky"/>
      </w:rPr>
      <w:t>104</w:t>
    </w:r>
    <w:r>
      <w:rPr>
        <w:rStyle w:val="slostrnky"/>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pPr>
    <w:r>
      <w:rPr>
        <w:rStyle w:val="slostrnky"/>
      </w:rPr>
      <w:fldChar w:fldCharType="begin"/>
    </w:r>
    <w:r>
      <w:rPr>
        <w:rStyle w:val="slostrnky"/>
      </w:rPr>
      <w:instrText>PAGE</w:instrText>
    </w:r>
    <w:r>
      <w:rPr>
        <w:rStyle w:val="slostrnky"/>
      </w:rPr>
      <w:fldChar w:fldCharType="separate"/>
    </w:r>
    <w:r>
      <w:rPr>
        <w:rStyle w:val="slostrnky"/>
      </w:rPr>
      <w:t>105</w:t>
    </w:r>
    <w:r>
      <w:rPr>
        <w:rStyle w:val="slostrnky"/>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pPr>
    <w:r>
      <w:rPr>
        <w:rStyle w:val="slostrnky"/>
      </w:rPr>
      <w:fldChar w:fldCharType="begin"/>
    </w:r>
    <w:r>
      <w:rPr>
        <w:rStyle w:val="slostrnky"/>
      </w:rPr>
      <w:instrText>PAGE</w:instrText>
    </w:r>
    <w:r>
      <w:rPr>
        <w:rStyle w:val="slostrnky"/>
      </w:rPr>
      <w:fldChar w:fldCharType="separate"/>
    </w:r>
    <w:r>
      <w:rPr>
        <w:rStyle w:val="slostrnky"/>
      </w:rPr>
      <w:t>106</w:t>
    </w:r>
    <w:r>
      <w:rPr>
        <w:rStyle w:val="slostrnk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12" behindDoc="1" locked="0" layoutInCell="0" allowOverlap="1">
              <wp:simplePos x="0" y="0"/>
              <wp:positionH relativeFrom="margin">
                <wp:align>center</wp:align>
              </wp:positionH>
              <wp:positionV relativeFrom="paragraph">
                <wp:posOffset>635</wp:posOffset>
              </wp:positionV>
              <wp:extent cx="86360" cy="174625"/>
              <wp:effectExtent l="0" t="0" r="0" b="0"/>
              <wp:wrapSquare wrapText="bothSides"/>
              <wp:docPr id="1" name="Obrázek2"/>
              <wp:cNvGraphicFramePr/>
              <a:graphic xmlns:a="http://schemas.openxmlformats.org/drawingml/2006/main">
                <a:graphicData uri="http://schemas.microsoft.com/office/word/2010/wordprocessingShape">
                  <wps:wsp>
                    <wps:cNvSpPr/>
                    <wps:spPr>
                      <a:xfrm>
                        <a:off x="0" y="0"/>
                        <a:ext cx="856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wps:txbx>
                    <wps:bodyPr lIns="0" tIns="0" rIns="0" bIns="0" anchor="t">
                      <a:spAutoFit/>
                    </wps:bodyPr>
                  </wps:wsp>
                </a:graphicData>
              </a:graphic>
            </wp:anchor>
          </w:drawing>
        </mc:Choice>
        <mc:Fallback>
          <w:pict>
            <v:rect id="Obrázek2" o:spid="_x0000_s1026" style="position:absolute;margin-left:0;margin-top:.05pt;width:6.8pt;height:13.75pt;z-index:-5033164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v:textbox>
              <w10:wrap type="square" anchorx="margin"/>
            </v:rect>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rPr>
        <w:rStyle w:val="slostrnky"/>
        <w:sz w:val="20"/>
      </w:rPr>
    </w:pPr>
  </w:p>
  <w:p w:rsidR="00037320" w:rsidRDefault="00037320">
    <w:pPr>
      <w:pStyle w:val="Zpat"/>
      <w:jc w:val="center"/>
    </w:pPr>
    <w:r>
      <w:rPr>
        <w:rStyle w:val="slostrnky"/>
      </w:rPr>
      <w:fldChar w:fldCharType="begin"/>
    </w:r>
    <w:r>
      <w:rPr>
        <w:rStyle w:val="slostrnky"/>
      </w:rPr>
      <w:instrText>PAGE</w:instrText>
    </w:r>
    <w:r>
      <w:rPr>
        <w:rStyle w:val="slostrnky"/>
      </w:rPr>
      <w:fldChar w:fldCharType="separate"/>
    </w:r>
    <w:r>
      <w:rPr>
        <w:rStyle w:val="slostrnky"/>
      </w:rPr>
      <w:t>115</w:t>
    </w:r>
    <w:r>
      <w:rPr>
        <w:rStyle w:val="slostrnky"/>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pPr>
    <w:r>
      <w:fldChar w:fldCharType="begin"/>
    </w:r>
    <w:r>
      <w:instrText>PAGE</w:instrText>
    </w:r>
    <w:r>
      <w:fldChar w:fldCharType="separate"/>
    </w:r>
    <w:r>
      <w:t>121</w:t>
    </w:r>
    <w:r>
      <w:fldChar w:fldCharType="end"/>
    </w:r>
  </w:p>
  <w:p w:rsidR="00037320" w:rsidRDefault="00037320">
    <w:pPr>
      <w:spacing w:line="200" w:lineRule="exact"/>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pPr>
    <w:r>
      <w:fldChar w:fldCharType="begin"/>
    </w:r>
    <w:r>
      <w:instrText>PAGE</w:instrText>
    </w:r>
    <w:r>
      <w:fldChar w:fldCharType="separate"/>
    </w:r>
    <w:r>
      <w:t>122</w:t>
    </w:r>
    <w:r>
      <w:fldChar w:fldCharType="end"/>
    </w:r>
  </w:p>
  <w:p w:rsidR="00037320" w:rsidRDefault="00037320">
    <w:pPr>
      <w:spacing w:line="200" w:lineRule="exact"/>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pPr>
    <w:r>
      <w:fldChar w:fldCharType="begin"/>
    </w:r>
    <w:r>
      <w:instrText>PAGE</w:instrText>
    </w:r>
    <w:r>
      <w:fldChar w:fldCharType="separate"/>
    </w:r>
    <w:r>
      <w:t>123</w:t>
    </w:r>
    <w:r>
      <w:fldChar w:fldCharType="end"/>
    </w:r>
  </w:p>
  <w:p w:rsidR="00037320" w:rsidRDefault="00037320">
    <w:pPr>
      <w:spacing w:line="200" w:lineRule="exact"/>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pPr>
    <w:r>
      <w:fldChar w:fldCharType="begin"/>
    </w:r>
    <w:r>
      <w:instrText>PAGE</w:instrText>
    </w:r>
    <w:r>
      <w:fldChar w:fldCharType="separate"/>
    </w:r>
    <w:r>
      <w:t>124</w:t>
    </w:r>
    <w:r>
      <w:fldChar w:fldCharType="end"/>
    </w:r>
  </w:p>
  <w:p w:rsidR="00037320" w:rsidRDefault="00037320">
    <w:pPr>
      <w:spacing w:line="200" w:lineRule="exac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pPr>
    <w:r>
      <w:fldChar w:fldCharType="begin"/>
    </w:r>
    <w:r>
      <w:instrText>PAGE</w:instrText>
    </w:r>
    <w:r>
      <w:fldChar w:fldCharType="separate"/>
    </w:r>
    <w:r>
      <w:t>125</w:t>
    </w:r>
    <w:r>
      <w:fldChar w:fldCharType="end"/>
    </w:r>
  </w:p>
  <w:p w:rsidR="00037320" w:rsidRDefault="00037320">
    <w:pPr>
      <w:spacing w:line="200" w:lineRule="exact"/>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pPr>
    <w:r>
      <w:fldChar w:fldCharType="begin"/>
    </w:r>
    <w:r>
      <w:instrText>PAGE</w:instrText>
    </w:r>
    <w:r>
      <w:fldChar w:fldCharType="separate"/>
    </w:r>
    <w:r>
      <w:t>126</w:t>
    </w:r>
    <w:r>
      <w:fldChar w:fldCharType="end"/>
    </w:r>
  </w:p>
  <w:p w:rsidR="00037320" w:rsidRDefault="00037320">
    <w:pPr>
      <w:spacing w:line="200" w:lineRule="exact"/>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520587"/>
      <w:docPartObj>
        <w:docPartGallery w:val="Page Numbers (Bottom of Page)"/>
        <w:docPartUnique/>
      </w:docPartObj>
    </w:sdtPr>
    <w:sdtEndPr/>
    <w:sdtContent>
      <w:p w:rsidR="00346D14" w:rsidRDefault="00346D14">
        <w:pPr>
          <w:pStyle w:val="Zpat"/>
          <w:jc w:val="center"/>
        </w:pPr>
        <w:r>
          <w:fldChar w:fldCharType="begin"/>
        </w:r>
        <w:r>
          <w:instrText>PAGE   \* MERGEFORMAT</w:instrText>
        </w:r>
        <w:r>
          <w:fldChar w:fldCharType="separate"/>
        </w:r>
        <w:r>
          <w:t>2</w:t>
        </w:r>
        <w:r>
          <w:fldChar w:fldCharType="end"/>
        </w:r>
      </w:p>
    </w:sdtContent>
  </w:sdt>
  <w:p w:rsidR="00037320" w:rsidRDefault="00037320">
    <w:pPr>
      <w:spacing w:line="200" w:lineRule="exact"/>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pPr>
    <w:r>
      <w:t>128</w:t>
    </w:r>
  </w:p>
  <w:p w:rsidR="00037320" w:rsidRDefault="00037320">
    <w:pPr>
      <w:spacing w:line="200" w:lineRule="exact"/>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t xml:space="preserve">                                                                1</w:t>
    </w:r>
    <w:r w:rsidR="00346D14">
      <w:t>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jc w:val="center"/>
    </w:pPr>
    <w:r>
      <w:fldChar w:fldCharType="begin"/>
    </w:r>
    <w:r>
      <w:instrText>PAGE</w:instrText>
    </w:r>
    <w:r>
      <w:fldChar w:fldCharType="separate"/>
    </w:r>
    <w:r>
      <w:t>2</w:t>
    </w:r>
    <w:r>
      <w:fldChar w:fldCharType="end"/>
    </w:r>
  </w:p>
  <w:p w:rsidR="00037320" w:rsidRDefault="00037320">
    <w:pPr>
      <w:pStyle w:val="Zpat"/>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331641"/>
      <w:docPartObj>
        <w:docPartGallery w:val="Page Numbers (Bottom of Page)"/>
        <w:docPartUnique/>
      </w:docPartObj>
    </w:sdtPr>
    <w:sdtEndPr/>
    <w:sdtContent>
      <w:p w:rsidR="00346D14" w:rsidRDefault="00346D14">
        <w:pPr>
          <w:pStyle w:val="Zpat"/>
          <w:jc w:val="center"/>
        </w:pPr>
        <w:r>
          <w:fldChar w:fldCharType="begin"/>
        </w:r>
        <w:r>
          <w:instrText>PAGE   \* MERGEFORMAT</w:instrText>
        </w:r>
        <w:r>
          <w:fldChar w:fldCharType="separate"/>
        </w:r>
        <w:r>
          <w:t>2</w:t>
        </w:r>
        <w:r>
          <w:fldChar w:fldCharType="end"/>
        </w:r>
      </w:p>
    </w:sdtContent>
  </w:sdt>
  <w:p w:rsidR="00356820" w:rsidRDefault="00356820">
    <w:pPr>
      <w:spacing w:line="200" w:lineRule="exact"/>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482724"/>
      <w:docPartObj>
        <w:docPartGallery w:val="Page Numbers (Bottom of Page)"/>
        <w:docPartUnique/>
      </w:docPartObj>
    </w:sdtPr>
    <w:sdtEndPr/>
    <w:sdtContent>
      <w:p w:rsidR="006E2700" w:rsidRDefault="006E2700">
        <w:pPr>
          <w:pStyle w:val="Zpat"/>
          <w:jc w:val="center"/>
        </w:pPr>
        <w:r>
          <w:fldChar w:fldCharType="begin"/>
        </w:r>
        <w:r>
          <w:instrText>PAGE   \* MERGEFORMAT</w:instrText>
        </w:r>
        <w:r>
          <w:fldChar w:fldCharType="separate"/>
        </w:r>
        <w:r>
          <w:t>2</w:t>
        </w:r>
        <w:r>
          <w:fldChar w:fldCharType="end"/>
        </w:r>
      </w:p>
    </w:sdtContent>
  </w:sdt>
  <w:p w:rsidR="006E2700" w:rsidRDefault="006E2700">
    <w:pPr>
      <w:spacing w:line="200" w:lineRule="exact"/>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tabs>
        <w:tab w:val="clear" w:pos="9072"/>
      </w:tabs>
    </w:pPr>
    <w:r>
      <w:t xml:space="preserve">       </w:t>
    </w: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r>
      <w:t xml:space="preserve">                                                               </w:t>
    </w:r>
  </w:p>
  <w:p w:rsidR="00037320" w:rsidRDefault="00037320">
    <w:pPr>
      <w:pStyle w:val="Zpat"/>
      <w:tabs>
        <w:tab w:val="clear" w:pos="9072"/>
      </w:tabs>
    </w:pPr>
    <w:r>
      <w:t xml:space="preserve">                                                                </w:t>
    </w:r>
  </w:p>
  <w:p w:rsidR="00037320" w:rsidRDefault="00037320">
    <w:pPr>
      <w:pStyle w:val="Zpat"/>
      <w:tabs>
        <w:tab w:val="clear" w:pos="9072"/>
      </w:tabs>
    </w:pPr>
  </w:p>
  <w:p w:rsidR="00037320" w:rsidRDefault="00037320">
    <w:pPr>
      <w:pStyle w:val="Zpat"/>
      <w:tabs>
        <w:tab w:val="clear" w:pos="9072"/>
      </w:tabs>
    </w:pPr>
    <w:r>
      <w:tab/>
    </w:r>
  </w:p>
  <w:p w:rsidR="00037320" w:rsidRDefault="00037320">
    <w:pPr>
      <w:pStyle w:val="Zpat"/>
      <w:tabs>
        <w:tab w:val="clear" w:pos="9072"/>
      </w:tabs>
    </w:pPr>
  </w:p>
  <w:p w:rsidR="00037320" w:rsidRDefault="00037320">
    <w:pPr>
      <w:pStyle w:val="Zpat"/>
      <w:tabs>
        <w:tab w:val="clear" w:pos="9072"/>
      </w:tabs>
    </w:pPr>
  </w:p>
  <w:p w:rsidR="00037320" w:rsidRDefault="00037320">
    <w:pPr>
      <w:pStyle w:val="Zpat"/>
      <w:tabs>
        <w:tab w:val="clear" w:pos="9072"/>
      </w:tabs>
    </w:pPr>
    <w:r>
      <w:tab/>
    </w:r>
  </w:p>
  <w:p w:rsidR="00037320" w:rsidRDefault="00037320">
    <w:pPr>
      <w:pStyle w:val="Zpat"/>
    </w:pPr>
    <w:r>
      <w:t xml:space="preserve">                                                               </w:t>
    </w:r>
  </w:p>
  <w:p w:rsidR="00037320" w:rsidRDefault="00037320">
    <w:pPr>
      <w:pStyle w:val="Zpat"/>
    </w:pPr>
  </w:p>
  <w:p w:rsidR="00037320" w:rsidRDefault="00037320">
    <w:pPr>
      <w:pStyle w:val="Zpat"/>
    </w:pPr>
  </w:p>
  <w:p w:rsidR="00037320" w:rsidRDefault="00037320">
    <w:pPr>
      <w:pStyle w:val="Zpat"/>
    </w:pPr>
  </w:p>
  <w:p w:rsidR="00037320" w:rsidRDefault="00037320">
    <w:pPr>
      <w:pStyle w:val="Zpat"/>
    </w:pPr>
    <w:r>
      <w:t xml:space="preserve">                                                                                                                                                                              </w:t>
    </w:r>
  </w:p>
  <w:p w:rsidR="00037320" w:rsidRDefault="00037320">
    <w:pPr>
      <w:pStyle w:val="Zpat"/>
    </w:pPr>
  </w:p>
  <w:p w:rsidR="00037320" w:rsidRDefault="00037320">
    <w:pPr>
      <w:pStyle w:val="Zpat"/>
    </w:pPr>
    <w:r>
      <w:t xml:space="preserve"> </w:t>
    </w:r>
  </w:p>
  <w:p w:rsidR="00037320" w:rsidRDefault="00037320">
    <w:pPr>
      <w:pStyle w:val="Zpat"/>
    </w:pPr>
    <w:r>
      <w:t xml:space="preserve">                                                                                                                                                          </w:t>
    </w:r>
  </w:p>
  <w:p w:rsidR="00037320" w:rsidRDefault="00037320">
    <w:pPr>
      <w:pStyle w:val="Zpat"/>
    </w:pPr>
    <w:r>
      <w:t xml:space="preserve">                                                                            </w:t>
    </w:r>
  </w:p>
  <w:p w:rsidR="00037320" w:rsidRDefault="00037320">
    <w:pPr>
      <w:pStyle w:val="Zpat"/>
    </w:pPr>
  </w:p>
  <w:p w:rsidR="00037320" w:rsidRDefault="00037320">
    <w:r>
      <w:t xml:space="preserve">                                                                   </w:t>
    </w:r>
  </w:p>
  <w:p w:rsidR="00037320" w:rsidRDefault="00037320"/>
  <w:p w:rsidR="00037320" w:rsidRDefault="00037320"/>
  <w:p w:rsidR="00037320" w:rsidRDefault="00037320"/>
  <w:p w:rsidR="00037320" w:rsidRDefault="00037320"/>
  <w:p w:rsidR="00037320" w:rsidRDefault="00037320"/>
  <w:p w:rsidR="00037320" w:rsidRDefault="00037320"/>
  <w:p w:rsidR="00037320" w:rsidRDefault="00037320">
    <w:r>
      <w:t xml:space="preserve">                                                                                                                                                                       </w:t>
    </w:r>
  </w:p>
  <w:p w:rsidR="00037320" w:rsidRDefault="00037320">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16"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3" name="Obrázek3"/>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10</w:t>
                          </w:r>
                          <w:r>
                            <w:rPr>
                              <w:rStyle w:val="slostrnky"/>
                            </w:rPr>
                            <w:fldChar w:fldCharType="end"/>
                          </w:r>
                        </w:p>
                      </w:txbxContent>
                    </wps:txbx>
                    <wps:bodyPr lIns="0" tIns="0" rIns="0" bIns="0" anchor="t">
                      <a:spAutoFit/>
                    </wps:bodyPr>
                  </wps:wsp>
                </a:graphicData>
              </a:graphic>
            </wp:anchor>
          </w:drawing>
        </mc:Choice>
        <mc:Fallback>
          <w:pict>
            <v:rect id="Obrázek3" o:spid="_x0000_s1027" style="position:absolute;margin-left:0;margin-top:.05pt;width:13.45pt;height:13.75pt;z-index:-5033164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10</w:t>
                    </w:r>
                    <w:r>
                      <w:rPr>
                        <w:rStyle w:val="slostrnky"/>
                      </w:rPr>
                      <w:fldChar w:fldCharType="end"/>
                    </w: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18"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5" name="Obrázek4"/>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wps:txbx>
                    <wps:bodyPr lIns="0" tIns="0" rIns="0" bIns="0" anchor="t">
                      <a:spAutoFit/>
                    </wps:bodyPr>
                  </wps:wsp>
                </a:graphicData>
              </a:graphic>
            </wp:anchor>
          </w:drawing>
        </mc:Choice>
        <mc:Fallback>
          <w:pict>
            <v:rect id="Obrázek4" o:spid="_x0000_s1028" style="position:absolute;margin-left:0;margin-top:.05pt;width:13.45pt;height:13.75pt;z-index:-50331646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pat"/>
    </w:pPr>
    <w:r>
      <w:rPr>
        <w:noProof/>
      </w:rPr>
      <mc:AlternateContent>
        <mc:Choice Requires="wps">
          <w:drawing>
            <wp:anchor distT="0" distB="0" distL="0" distR="0" simplePos="0" relativeHeight="20" behindDoc="1" locked="0" layoutInCell="0" allowOverlap="1">
              <wp:simplePos x="0" y="0"/>
              <wp:positionH relativeFrom="margin">
                <wp:align>center</wp:align>
              </wp:positionH>
              <wp:positionV relativeFrom="paragraph">
                <wp:posOffset>635</wp:posOffset>
              </wp:positionV>
              <wp:extent cx="170815" cy="174625"/>
              <wp:effectExtent l="0" t="0" r="0" b="0"/>
              <wp:wrapSquare wrapText="bothSides"/>
              <wp:docPr id="7" name="Obrázek5"/>
              <wp:cNvGraphicFramePr/>
              <a:graphic xmlns:a="http://schemas.openxmlformats.org/drawingml/2006/main">
                <a:graphicData uri="http://schemas.microsoft.com/office/word/2010/wordprocessingShape">
                  <wps:wsp>
                    <wps:cNvSpPr/>
                    <wps:spPr>
                      <a:xfrm>
                        <a:off x="0" y="0"/>
                        <a:ext cx="1702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12</w:t>
                          </w:r>
                          <w:r>
                            <w:rPr>
                              <w:rStyle w:val="slostrnky"/>
                            </w:rPr>
                            <w:fldChar w:fldCharType="end"/>
                          </w:r>
                        </w:p>
                      </w:txbxContent>
                    </wps:txbx>
                    <wps:bodyPr lIns="0" tIns="0" rIns="0" bIns="0" anchor="t">
                      <a:spAutoFit/>
                    </wps:bodyPr>
                  </wps:wsp>
                </a:graphicData>
              </a:graphic>
            </wp:anchor>
          </w:drawing>
        </mc:Choice>
        <mc:Fallback>
          <w:pict>
            <v:rect id="Obrázek5" o:spid="_x0000_s1029" style="position:absolute;margin-left:0;margin-top:.05pt;width:13.45pt;height:13.75pt;z-index:-5033164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" o:allowincell="f" filled="f" stroked="f" strokeweight="0">
              <v:textbox style="mso-fit-shape-to-text:t" inset="0,0,0,0">
                <w:txbxContent>
                  <w:p w:rsidR="00037320" w:rsidRDefault="00037320">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12</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320" w:rsidRDefault="00037320">
      <w:r>
        <w:separator/>
      </w:r>
    </w:p>
  </w:footnote>
  <w:footnote w:type="continuationSeparator" w:id="0">
    <w:p w:rsidR="00037320" w:rsidRDefault="0003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pPr>
  </w:p>
  <w:p w:rsidR="00037320" w:rsidRDefault="0003732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i/>
        <w:iC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i/>
        <w:iC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i/>
        <w:iC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i/>
        <w:iC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cs="Times New Roman"/>
        <w:i/>
        <w:iC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cs="Times New Roman"/>
        <w:i/>
        <w:iC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cs="Times New Roman"/>
        <w:i/>
        <w:iC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cs="Times New Roman"/>
        <w:i/>
        <w:iC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cs="Times New Roman"/>
        <w:i/>
        <w:iC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cs="Times New Roman"/>
        <w:i/>
        <w:iCs/>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jc w:val="center"/>
      <w:rPr>
        <w:rFonts w:ascii="Times New Roman" w:hAnsi="Times New Roman" w:cs="Times New Roman"/>
        <w:i/>
        <w:iC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tabs>
        <w:tab w:val="clear" w:pos="4536"/>
      </w:tabs>
      <w:jc w:val="center"/>
      <w:rPr>
        <w:rFonts w:ascii="Times New Roman" w:hAnsi="Times New Roman" w:cs="Times New Roman"/>
        <w:i/>
        <w:iCs/>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tabs>
        <w:tab w:val="clear" w:pos="4536"/>
      </w:tabs>
      <w:jc w:val="center"/>
      <w:rPr>
        <w:rFonts w:ascii="Times New Roman" w:hAnsi="Times New Roman" w:cs="Times New Roman"/>
        <w:i/>
        <w:iCs/>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820" w:rsidRDefault="00356820">
    <w:pPr>
      <w:pStyle w:val="Zhlav"/>
      <w:tabs>
        <w:tab w:val="clear" w:pos="4536"/>
      </w:tabs>
      <w:jc w:val="center"/>
      <w:rPr>
        <w:rFonts w:ascii="Times New Roman" w:hAnsi="Times New Roman" w:cs="Times New Roman"/>
        <w:i/>
        <w:iC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00" w:rsidRDefault="006E2700">
    <w:pPr>
      <w:pStyle w:val="Zhlav"/>
      <w:tabs>
        <w:tab w:val="clear" w:pos="4536"/>
      </w:tabs>
      <w:jc w:val="center"/>
      <w:rPr>
        <w:rFonts w:ascii="Times New Roman" w:hAnsi="Times New Roman" w:cs="Times New Roman"/>
        <w:i/>
        <w:iCs/>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20" w:rsidRDefault="000373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D8D"/>
    <w:multiLevelType w:val="multilevel"/>
    <w:tmpl w:val="FFDAEA7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1861D01"/>
    <w:multiLevelType w:val="multilevel"/>
    <w:tmpl w:val="B76A03DE"/>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1AF4DE4"/>
    <w:multiLevelType w:val="multilevel"/>
    <w:tmpl w:val="B58076AC"/>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22D1E54"/>
    <w:multiLevelType w:val="multilevel"/>
    <w:tmpl w:val="483699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31437A6"/>
    <w:multiLevelType w:val="multilevel"/>
    <w:tmpl w:val="42981B2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4737168"/>
    <w:multiLevelType w:val="multilevel"/>
    <w:tmpl w:val="CCA6913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4962601"/>
    <w:multiLevelType w:val="multilevel"/>
    <w:tmpl w:val="65AA94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5873218"/>
    <w:multiLevelType w:val="multilevel"/>
    <w:tmpl w:val="E564C4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6B91042"/>
    <w:multiLevelType w:val="multilevel"/>
    <w:tmpl w:val="C324F3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A102EE0"/>
    <w:multiLevelType w:val="multilevel"/>
    <w:tmpl w:val="283CD42E"/>
    <w:lvl w:ilvl="0">
      <w:numFmt w:val="bullet"/>
      <w:lvlText w:val="-"/>
      <w:lvlJc w:val="left"/>
      <w:pPr>
        <w:tabs>
          <w:tab w:val="num" w:pos="360"/>
        </w:tabs>
        <w:ind w:left="360" w:hanging="360"/>
      </w:pPr>
      <w:rPr>
        <w:rFonts w:ascii="OpenSymbol" w:hAnsi="OpenSymbol" w:cs="Open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BC709BC"/>
    <w:multiLevelType w:val="multilevel"/>
    <w:tmpl w:val="2F9CE9B8"/>
    <w:lvl w:ilvl="0">
      <w:start w:val="1"/>
      <w:numFmt w:val="bullet"/>
      <w:lvlText w:val="o"/>
      <w:lvlJc w:val="left"/>
      <w:pPr>
        <w:tabs>
          <w:tab w:val="num" w:pos="0"/>
        </w:tabs>
        <w:ind w:left="820" w:hanging="360"/>
      </w:pPr>
      <w:rPr>
        <w:rFonts w:ascii="Courier New" w:hAnsi="Courier New" w:cs="Courier New"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11" w15:restartNumberingAfterBreak="0">
    <w:nsid w:val="0D0707A2"/>
    <w:multiLevelType w:val="multilevel"/>
    <w:tmpl w:val="F9E2D94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E377352"/>
    <w:multiLevelType w:val="multilevel"/>
    <w:tmpl w:val="AEEE50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E895A99"/>
    <w:multiLevelType w:val="hybridMultilevel"/>
    <w:tmpl w:val="B3067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E9B7E39"/>
    <w:multiLevelType w:val="multilevel"/>
    <w:tmpl w:val="395E40F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01A5C9B"/>
    <w:multiLevelType w:val="multilevel"/>
    <w:tmpl w:val="EEF030AA"/>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6" w15:restartNumberingAfterBreak="0">
    <w:nsid w:val="114C50A0"/>
    <w:multiLevelType w:val="multilevel"/>
    <w:tmpl w:val="A2D09D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E64A4E"/>
    <w:multiLevelType w:val="multilevel"/>
    <w:tmpl w:val="B01CA0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1F92363"/>
    <w:multiLevelType w:val="multilevel"/>
    <w:tmpl w:val="7848E99A"/>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9" w15:restartNumberingAfterBreak="0">
    <w:nsid w:val="12CE284B"/>
    <w:multiLevelType w:val="multilevel"/>
    <w:tmpl w:val="0066B1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3C52751"/>
    <w:multiLevelType w:val="multilevel"/>
    <w:tmpl w:val="17AA30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43B4AEB"/>
    <w:multiLevelType w:val="hybridMultilevel"/>
    <w:tmpl w:val="9E943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58E1731"/>
    <w:multiLevelType w:val="multilevel"/>
    <w:tmpl w:val="D5E8D5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6A73748"/>
    <w:multiLevelType w:val="multilevel"/>
    <w:tmpl w:val="ED92AE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7FD0828"/>
    <w:multiLevelType w:val="multilevel"/>
    <w:tmpl w:val="0FDA6E0A"/>
    <w:lvl w:ilvl="0">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cs="Wingdings"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cs="Wingdings" w:hint="default"/>
      </w:rPr>
    </w:lvl>
    <w:lvl w:ilvl="6">
      <w:start w:val="1"/>
      <w:numFmt w:val="bullet"/>
      <w:lvlText w:val=""/>
      <w:lvlJc w:val="left"/>
      <w:pPr>
        <w:tabs>
          <w:tab w:val="num" w:pos="4740"/>
        </w:tabs>
        <w:ind w:left="4740" w:hanging="360"/>
      </w:pPr>
      <w:rPr>
        <w:rFonts w:ascii="Symbol" w:hAnsi="Symbol" w:cs="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cs="Wingdings" w:hint="default"/>
      </w:rPr>
    </w:lvl>
  </w:abstractNum>
  <w:abstractNum w:abstractNumId="25" w15:restartNumberingAfterBreak="0">
    <w:nsid w:val="18EB1B4D"/>
    <w:multiLevelType w:val="multilevel"/>
    <w:tmpl w:val="366E7C14"/>
    <w:lvl w:ilvl="0">
      <w:start w:val="1"/>
      <w:numFmt w:val="decimal"/>
      <w:lvlText w:val="%1"/>
      <w:lvlJc w:val="left"/>
      <w:pPr>
        <w:tabs>
          <w:tab w:val="num" w:pos="0"/>
        </w:tabs>
        <w:ind w:left="360" w:hanging="360"/>
      </w:pPr>
      <w:rPr>
        <w:u w:val="single"/>
      </w:rPr>
    </w:lvl>
    <w:lvl w:ilvl="1">
      <w:start w:val="1"/>
      <w:numFmt w:val="decimal"/>
      <w:lvlText w:val="%1.%2"/>
      <w:lvlJc w:val="left"/>
      <w:pPr>
        <w:tabs>
          <w:tab w:val="num" w:pos="0"/>
        </w:tabs>
        <w:ind w:left="720" w:hanging="360"/>
      </w:pPr>
      <w:rPr>
        <w:b/>
        <w:u w:val="single"/>
      </w:rPr>
    </w:lvl>
    <w:lvl w:ilvl="2">
      <w:start w:val="1"/>
      <w:numFmt w:val="none"/>
      <w:suff w:val="nothing"/>
      <w:lvlText w:val=""/>
      <w:lvlJc w:val="left"/>
      <w:pPr>
        <w:tabs>
          <w:tab w:val="num" w:pos="0"/>
        </w:tabs>
        <w:ind w:left="1080" w:hanging="360"/>
      </w:pPr>
    </w:lvl>
    <w:lvl w:ilvl="3">
      <w:start w:val="1"/>
      <w:numFmt w:val="none"/>
      <w:suff w:val="nothing"/>
      <w:lvlText w:val=""/>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1A6A790A"/>
    <w:multiLevelType w:val="multilevel"/>
    <w:tmpl w:val="9B5C8E6A"/>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27" w15:restartNumberingAfterBreak="0">
    <w:nsid w:val="1CDF49CA"/>
    <w:multiLevelType w:val="multilevel"/>
    <w:tmpl w:val="16C6F0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1CE77D29"/>
    <w:multiLevelType w:val="multilevel"/>
    <w:tmpl w:val="AF803E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1D1141EC"/>
    <w:multiLevelType w:val="multilevel"/>
    <w:tmpl w:val="9572DD7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1DB721A6"/>
    <w:multiLevelType w:val="multilevel"/>
    <w:tmpl w:val="157ECA0C"/>
    <w:lvl w:ilvl="0">
      <w:start w:val="1"/>
      <w:numFmt w:val="bullet"/>
      <w:lvlText w:val=""/>
      <w:lvlJc w:val="left"/>
      <w:pPr>
        <w:tabs>
          <w:tab w:val="num" w:pos="1020"/>
        </w:tabs>
        <w:ind w:left="1020" w:hanging="360"/>
      </w:pPr>
      <w:rPr>
        <w:rFonts w:ascii="Symbol" w:hAnsi="Symbol" w:cs="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31" w15:restartNumberingAfterBreak="0">
    <w:nsid w:val="1FDB4259"/>
    <w:multiLevelType w:val="multilevel"/>
    <w:tmpl w:val="21786E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1FF5389B"/>
    <w:multiLevelType w:val="multilevel"/>
    <w:tmpl w:val="94040026"/>
    <w:lvl w:ilvl="0">
      <w:start w:val="1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171352D"/>
    <w:multiLevelType w:val="hybridMultilevel"/>
    <w:tmpl w:val="60EE0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F86BD4"/>
    <w:multiLevelType w:val="hybridMultilevel"/>
    <w:tmpl w:val="DE284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491033F"/>
    <w:multiLevelType w:val="multilevel"/>
    <w:tmpl w:val="648E313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4F61C5B"/>
    <w:multiLevelType w:val="multilevel"/>
    <w:tmpl w:val="0D3281FE"/>
    <w:lvl w:ilvl="0">
      <w:start w:val="1"/>
      <w:numFmt w:val="bullet"/>
      <w:lvlText w:val="-"/>
      <w:lvlJc w:val="left"/>
      <w:pPr>
        <w:tabs>
          <w:tab w:val="num" w:pos="0"/>
        </w:tabs>
        <w:ind w:left="1495"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7" w15:restartNumberingAfterBreak="0">
    <w:nsid w:val="267B63F2"/>
    <w:multiLevelType w:val="multilevel"/>
    <w:tmpl w:val="059808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89467C3"/>
    <w:multiLevelType w:val="multilevel"/>
    <w:tmpl w:val="CD3AD950"/>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8AC1149"/>
    <w:multiLevelType w:val="multilevel"/>
    <w:tmpl w:val="87544B7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2A274327"/>
    <w:multiLevelType w:val="multilevel"/>
    <w:tmpl w:val="E918E3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2A8A3B4C"/>
    <w:multiLevelType w:val="multilevel"/>
    <w:tmpl w:val="076E3FD8"/>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42" w15:restartNumberingAfterBreak="0">
    <w:nsid w:val="2AC618D7"/>
    <w:multiLevelType w:val="hybridMultilevel"/>
    <w:tmpl w:val="D7D0F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ACD4602"/>
    <w:multiLevelType w:val="multilevel"/>
    <w:tmpl w:val="1D3CC6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2DBA0150"/>
    <w:multiLevelType w:val="multilevel"/>
    <w:tmpl w:val="29B8C83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2EE77E6C"/>
    <w:multiLevelType w:val="multilevel"/>
    <w:tmpl w:val="7B48FEA2"/>
    <w:lvl w:ilvl="0">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cs="Wingdings"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cs="Wingdings" w:hint="default"/>
      </w:rPr>
    </w:lvl>
    <w:lvl w:ilvl="6">
      <w:start w:val="1"/>
      <w:numFmt w:val="bullet"/>
      <w:lvlText w:val=""/>
      <w:lvlJc w:val="left"/>
      <w:pPr>
        <w:tabs>
          <w:tab w:val="num" w:pos="4740"/>
        </w:tabs>
        <w:ind w:left="4740" w:hanging="360"/>
      </w:pPr>
      <w:rPr>
        <w:rFonts w:ascii="Symbol" w:hAnsi="Symbol" w:cs="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cs="Wingdings" w:hint="default"/>
      </w:rPr>
    </w:lvl>
  </w:abstractNum>
  <w:abstractNum w:abstractNumId="46" w15:restartNumberingAfterBreak="0">
    <w:nsid w:val="2F660D96"/>
    <w:multiLevelType w:val="multilevel"/>
    <w:tmpl w:val="C2269F5A"/>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47" w15:restartNumberingAfterBreak="0">
    <w:nsid w:val="30BA004F"/>
    <w:multiLevelType w:val="hybridMultilevel"/>
    <w:tmpl w:val="0382F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1320451"/>
    <w:multiLevelType w:val="multilevel"/>
    <w:tmpl w:val="A3404C94"/>
    <w:lvl w:ilvl="0">
      <w:start w:val="1"/>
      <w:numFmt w:val="bullet"/>
      <w:lvlText w:val=""/>
      <w:lvlJc w:val="left"/>
      <w:pPr>
        <w:tabs>
          <w:tab w:val="num" w:pos="1020"/>
        </w:tabs>
        <w:ind w:left="1020" w:hanging="360"/>
      </w:pPr>
      <w:rPr>
        <w:rFonts w:ascii="Symbol" w:hAnsi="Symbol" w:cs="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49" w15:restartNumberingAfterBreak="0">
    <w:nsid w:val="318E5760"/>
    <w:multiLevelType w:val="multilevel"/>
    <w:tmpl w:val="A918A7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32437575"/>
    <w:multiLevelType w:val="multilevel"/>
    <w:tmpl w:val="DAC8DE4C"/>
    <w:lvl w:ilvl="0">
      <w:start w:val="1"/>
      <w:numFmt w:val="bullet"/>
      <w:lvlText w:val=""/>
      <w:lvlJc w:val="left"/>
      <w:pPr>
        <w:tabs>
          <w:tab w:val="num" w:pos="1020"/>
        </w:tabs>
        <w:ind w:left="1020" w:hanging="360"/>
      </w:pPr>
      <w:rPr>
        <w:rFonts w:ascii="Symbol" w:hAnsi="Symbol" w:cs="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51" w15:restartNumberingAfterBreak="0">
    <w:nsid w:val="329F3D84"/>
    <w:multiLevelType w:val="multilevel"/>
    <w:tmpl w:val="5B02D7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32A9329E"/>
    <w:multiLevelType w:val="multilevel"/>
    <w:tmpl w:val="3EBAE28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3" w15:restartNumberingAfterBreak="0">
    <w:nsid w:val="33BE4A9D"/>
    <w:multiLevelType w:val="multilevel"/>
    <w:tmpl w:val="7C6A5550"/>
    <w:lvl w:ilvl="0">
      <w:start w:val="1"/>
      <w:numFmt w:val="decimal"/>
      <w:lvlText w:val="%1."/>
      <w:lvlJc w:val="left"/>
      <w:pPr>
        <w:tabs>
          <w:tab w:val="num" w:pos="360"/>
        </w:tabs>
        <w:ind w:left="360"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54" w15:restartNumberingAfterBreak="0">
    <w:nsid w:val="34A71ADB"/>
    <w:multiLevelType w:val="multilevel"/>
    <w:tmpl w:val="FAE028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37480B1F"/>
    <w:multiLevelType w:val="multilevel"/>
    <w:tmpl w:val="9B3007EA"/>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1800"/>
        </w:tabs>
        <w:ind w:left="1800" w:hanging="360"/>
      </w:pPr>
      <w:rPr>
        <w:rFonts w:ascii="Times New Roman" w:hAnsi="Times New Roman" w:cs="Times New Roman"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6" w15:restartNumberingAfterBreak="0">
    <w:nsid w:val="398136BD"/>
    <w:multiLevelType w:val="hybridMultilevel"/>
    <w:tmpl w:val="625CE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785034"/>
    <w:multiLevelType w:val="multilevel"/>
    <w:tmpl w:val="3DEA8B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3B01552A"/>
    <w:multiLevelType w:val="multilevel"/>
    <w:tmpl w:val="076C1E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3B68564F"/>
    <w:multiLevelType w:val="multilevel"/>
    <w:tmpl w:val="A5121854"/>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60" w15:restartNumberingAfterBreak="0">
    <w:nsid w:val="3CAC5FB3"/>
    <w:multiLevelType w:val="multilevel"/>
    <w:tmpl w:val="1D640246"/>
    <w:lvl w:ilvl="0">
      <w:numFmt w:val="bullet"/>
      <w:lvlText w:val="-"/>
      <w:lvlJc w:val="left"/>
      <w:pPr>
        <w:tabs>
          <w:tab w:val="num" w:pos="360"/>
        </w:tabs>
        <w:ind w:left="360" w:hanging="360"/>
      </w:pPr>
      <w:rPr>
        <w:rFonts w:ascii="OpenSymbol" w:hAnsi="OpenSymbol" w:cs="Open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3DAB0701"/>
    <w:multiLevelType w:val="multilevel"/>
    <w:tmpl w:val="DD08F56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3E1909AF"/>
    <w:multiLevelType w:val="multilevel"/>
    <w:tmpl w:val="631EE572"/>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63" w15:restartNumberingAfterBreak="0">
    <w:nsid w:val="3E3D6A1A"/>
    <w:multiLevelType w:val="multilevel"/>
    <w:tmpl w:val="614892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4" w15:restartNumberingAfterBreak="0">
    <w:nsid w:val="3F6C40DE"/>
    <w:multiLevelType w:val="hybridMultilevel"/>
    <w:tmpl w:val="AF803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F7246AD"/>
    <w:multiLevelType w:val="multilevel"/>
    <w:tmpl w:val="5F2208AA"/>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66" w15:restartNumberingAfterBreak="0">
    <w:nsid w:val="40EB304C"/>
    <w:multiLevelType w:val="multilevel"/>
    <w:tmpl w:val="2C868D4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41592620"/>
    <w:multiLevelType w:val="multilevel"/>
    <w:tmpl w:val="91782A5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42F615C0"/>
    <w:multiLevelType w:val="multilevel"/>
    <w:tmpl w:val="384418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43BE0427"/>
    <w:multiLevelType w:val="multilevel"/>
    <w:tmpl w:val="12D8663A"/>
    <w:lvl w:ilvl="0">
      <w:start w:val="7"/>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447A4FAA"/>
    <w:multiLevelType w:val="hybridMultilevel"/>
    <w:tmpl w:val="C3AAE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4C61BB5"/>
    <w:multiLevelType w:val="multilevel"/>
    <w:tmpl w:val="601C8C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4674012A"/>
    <w:multiLevelType w:val="multilevel"/>
    <w:tmpl w:val="962A58B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492564B0"/>
    <w:multiLevelType w:val="multilevel"/>
    <w:tmpl w:val="FB2C5C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4A4A3A08"/>
    <w:multiLevelType w:val="multilevel"/>
    <w:tmpl w:val="195E852A"/>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75" w15:restartNumberingAfterBreak="0">
    <w:nsid w:val="4A5D126D"/>
    <w:multiLevelType w:val="multilevel"/>
    <w:tmpl w:val="29340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4AD04F5E"/>
    <w:multiLevelType w:val="multilevel"/>
    <w:tmpl w:val="06A4FA32"/>
    <w:lvl w:ilvl="0">
      <w:start w:val="122"/>
      <w:numFmt w:val="bullet"/>
      <w:lvlText w:val="-"/>
      <w:lvlJc w:val="left"/>
      <w:pPr>
        <w:tabs>
          <w:tab w:val="num" w:pos="340"/>
        </w:tabs>
        <w:ind w:left="227" w:hanging="227"/>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4B362721"/>
    <w:multiLevelType w:val="multilevel"/>
    <w:tmpl w:val="A0DA64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4B6F1A87"/>
    <w:multiLevelType w:val="multilevel"/>
    <w:tmpl w:val="DA86DB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4C342EC5"/>
    <w:multiLevelType w:val="multilevel"/>
    <w:tmpl w:val="D75678E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4D39365F"/>
    <w:multiLevelType w:val="multilevel"/>
    <w:tmpl w:val="2DC4FF54"/>
    <w:lvl w:ilvl="0">
      <w:start w:val="5"/>
      <w:numFmt w:val="bullet"/>
      <w:pStyle w:val="Styl11bTunKurzvaVpravo02cmPed1b"/>
      <w:lvlText w:val="-"/>
      <w:lvlJc w:val="left"/>
      <w:pPr>
        <w:tabs>
          <w:tab w:val="num" w:pos="420"/>
        </w:tabs>
        <w:ind w:left="420" w:hanging="360"/>
      </w:pPr>
      <w:rPr>
        <w:rFonts w:ascii="Times New Roman" w:hAnsi="Times New Roman" w:cs="Times New Roman" w:hint="default"/>
        <w:b w:val="0"/>
        <w:sz w:val="24"/>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cs="Wingdings"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cs="Wingdings" w:hint="default"/>
      </w:rPr>
    </w:lvl>
    <w:lvl w:ilvl="6">
      <w:start w:val="1"/>
      <w:numFmt w:val="bullet"/>
      <w:lvlText w:val=""/>
      <w:lvlJc w:val="left"/>
      <w:pPr>
        <w:tabs>
          <w:tab w:val="num" w:pos="4740"/>
        </w:tabs>
        <w:ind w:left="4740" w:hanging="360"/>
      </w:pPr>
      <w:rPr>
        <w:rFonts w:ascii="Symbol" w:hAnsi="Symbol" w:cs="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cs="Wingdings" w:hint="default"/>
      </w:rPr>
    </w:lvl>
  </w:abstractNum>
  <w:abstractNum w:abstractNumId="81" w15:restartNumberingAfterBreak="0">
    <w:nsid w:val="4E25325D"/>
    <w:multiLevelType w:val="multilevel"/>
    <w:tmpl w:val="BD18ED8E"/>
    <w:lvl w:ilvl="0">
      <w:start w:val="1"/>
      <w:numFmt w:val="bullet"/>
      <w:pStyle w:val="VetvtextuRVPZVCharPed3b"/>
      <w:lvlText w:val=""/>
      <w:lvlJc w:val="left"/>
      <w:pPr>
        <w:tabs>
          <w:tab w:val="num" w:pos="644"/>
        </w:tabs>
        <w:ind w:left="644" w:hanging="360"/>
      </w:pPr>
      <w:rPr>
        <w:rFonts w:ascii="Wingdings" w:hAnsi="Wingdings" w:cs="Wingdings" w:hint="default"/>
        <w:b w:val="0"/>
        <w:i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4F53605F"/>
    <w:multiLevelType w:val="multilevel"/>
    <w:tmpl w:val="B6CAD0B0"/>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83" w15:restartNumberingAfterBreak="0">
    <w:nsid w:val="4FD741DD"/>
    <w:multiLevelType w:val="multilevel"/>
    <w:tmpl w:val="0368FBA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84" w15:restartNumberingAfterBreak="0">
    <w:nsid w:val="5088438B"/>
    <w:multiLevelType w:val="multilevel"/>
    <w:tmpl w:val="CEA071D4"/>
    <w:lvl w:ilvl="0">
      <w:start w:val="1"/>
      <w:numFmt w:val="bullet"/>
      <w:lvlText w:val=""/>
      <w:lvlJc w:val="left"/>
      <w:pPr>
        <w:tabs>
          <w:tab w:val="num" w:pos="720"/>
        </w:tabs>
        <w:ind w:left="720" w:hanging="360"/>
      </w:pPr>
      <w:rPr>
        <w:rFonts w:ascii="Symbol" w:hAnsi="Symbol" w:cs="Symbol" w:hint="default"/>
      </w:rPr>
    </w:lvl>
    <w:lvl w:ilvl="1">
      <w:start w:val="1"/>
      <w:numFmt w:val="upperRoman"/>
      <w:lvlText w:val="%2."/>
      <w:lvlJc w:val="left"/>
      <w:pPr>
        <w:tabs>
          <w:tab w:val="num" w:pos="1800"/>
        </w:tabs>
        <w:ind w:left="1800" w:hanging="720"/>
      </w:pPr>
      <w:rPr>
        <w:rFonts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525E2AEF"/>
    <w:multiLevelType w:val="hybridMultilevel"/>
    <w:tmpl w:val="9A509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5863F56"/>
    <w:multiLevelType w:val="hybridMultilevel"/>
    <w:tmpl w:val="AE883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5F318ED"/>
    <w:multiLevelType w:val="multilevel"/>
    <w:tmpl w:val="D46EFDFE"/>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88" w15:restartNumberingAfterBreak="0">
    <w:nsid w:val="56DA31EB"/>
    <w:multiLevelType w:val="multilevel"/>
    <w:tmpl w:val="8C6E0374"/>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89" w15:restartNumberingAfterBreak="0">
    <w:nsid w:val="571E734A"/>
    <w:multiLevelType w:val="multilevel"/>
    <w:tmpl w:val="60AE696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15:restartNumberingAfterBreak="0">
    <w:nsid w:val="57B911C1"/>
    <w:multiLevelType w:val="multilevel"/>
    <w:tmpl w:val="B69AD83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1" w15:restartNumberingAfterBreak="0">
    <w:nsid w:val="58434E88"/>
    <w:multiLevelType w:val="multilevel"/>
    <w:tmpl w:val="0B0E5876"/>
    <w:lvl w:ilvl="0">
      <w:start w:val="1"/>
      <w:numFmt w:val="bullet"/>
      <w:lvlText w:val="-"/>
      <w:lvlJc w:val="left"/>
      <w:pPr>
        <w:tabs>
          <w:tab w:val="num" w:pos="810"/>
        </w:tabs>
        <w:ind w:left="810" w:hanging="45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5B9C4978"/>
    <w:multiLevelType w:val="multilevel"/>
    <w:tmpl w:val="9CA295E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3" w15:restartNumberingAfterBreak="0">
    <w:nsid w:val="5DD46780"/>
    <w:multiLevelType w:val="multilevel"/>
    <w:tmpl w:val="BD4483B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5E912E30"/>
    <w:multiLevelType w:val="multilevel"/>
    <w:tmpl w:val="2216FCB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95" w15:restartNumberingAfterBreak="0">
    <w:nsid w:val="5EAE0061"/>
    <w:multiLevelType w:val="hybridMultilevel"/>
    <w:tmpl w:val="4C887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EE7028D"/>
    <w:multiLevelType w:val="multilevel"/>
    <w:tmpl w:val="1E88C25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60154ACA"/>
    <w:multiLevelType w:val="multilevel"/>
    <w:tmpl w:val="F1140B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603D3D52"/>
    <w:multiLevelType w:val="multilevel"/>
    <w:tmpl w:val="5810E3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9" w15:restartNumberingAfterBreak="0">
    <w:nsid w:val="60555C0F"/>
    <w:multiLevelType w:val="multilevel"/>
    <w:tmpl w:val="E41A531A"/>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00" w15:restartNumberingAfterBreak="0">
    <w:nsid w:val="606677FA"/>
    <w:multiLevelType w:val="multilevel"/>
    <w:tmpl w:val="EE0CFCC0"/>
    <w:lvl w:ilvl="0">
      <w:start w:val="1"/>
      <w:numFmt w:val="bullet"/>
      <w:lvlText w:val="o"/>
      <w:lvlJc w:val="left"/>
      <w:pPr>
        <w:tabs>
          <w:tab w:val="num" w:pos="0"/>
        </w:tabs>
        <w:ind w:left="820" w:hanging="360"/>
      </w:pPr>
      <w:rPr>
        <w:rFonts w:ascii="Courier New" w:hAnsi="Courier New" w:cs="Courier New"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101" w15:restartNumberingAfterBreak="0">
    <w:nsid w:val="60AC6F68"/>
    <w:multiLevelType w:val="multilevel"/>
    <w:tmpl w:val="56BA77D2"/>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02" w15:restartNumberingAfterBreak="0">
    <w:nsid w:val="615F45C0"/>
    <w:multiLevelType w:val="multilevel"/>
    <w:tmpl w:val="2ADA721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3" w15:restartNumberingAfterBreak="0">
    <w:nsid w:val="62437A81"/>
    <w:multiLevelType w:val="multilevel"/>
    <w:tmpl w:val="F4C4B2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62844040"/>
    <w:multiLevelType w:val="multilevel"/>
    <w:tmpl w:val="10B8BE3A"/>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63115232"/>
    <w:multiLevelType w:val="multilevel"/>
    <w:tmpl w:val="1D546A0C"/>
    <w:lvl w:ilvl="0">
      <w:start w:val="1"/>
      <w:numFmt w:val="bullet"/>
      <w:lvlText w:val=""/>
      <w:lvlJc w:val="left"/>
      <w:pPr>
        <w:tabs>
          <w:tab w:val="num" w:pos="595"/>
        </w:tabs>
        <w:ind w:left="482" w:hanging="227"/>
      </w:pPr>
      <w:rPr>
        <w:rFonts w:ascii="Symbol" w:hAnsi="Symbol" w:cs="Symbol" w:hint="default"/>
      </w:rPr>
    </w:lvl>
    <w:lvl w:ilvl="1">
      <w:start w:val="1"/>
      <w:numFmt w:val="bullet"/>
      <w:lvlText w:val="o"/>
      <w:lvlJc w:val="left"/>
      <w:pPr>
        <w:tabs>
          <w:tab w:val="num" w:pos="0"/>
        </w:tabs>
        <w:ind w:left="1695" w:hanging="360"/>
      </w:pPr>
      <w:rPr>
        <w:rFonts w:ascii="Courier New" w:hAnsi="Courier New" w:cs="Courier New" w:hint="default"/>
      </w:rPr>
    </w:lvl>
    <w:lvl w:ilvl="2">
      <w:start w:val="1"/>
      <w:numFmt w:val="bullet"/>
      <w:lvlText w:val=""/>
      <w:lvlJc w:val="left"/>
      <w:pPr>
        <w:tabs>
          <w:tab w:val="num" w:pos="0"/>
        </w:tabs>
        <w:ind w:left="2415" w:hanging="360"/>
      </w:pPr>
      <w:rPr>
        <w:rFonts w:ascii="Wingdings" w:hAnsi="Wingdings" w:cs="Wingdings" w:hint="default"/>
      </w:rPr>
    </w:lvl>
    <w:lvl w:ilvl="3">
      <w:start w:val="1"/>
      <w:numFmt w:val="bullet"/>
      <w:lvlText w:val=""/>
      <w:lvlJc w:val="left"/>
      <w:pPr>
        <w:tabs>
          <w:tab w:val="num" w:pos="0"/>
        </w:tabs>
        <w:ind w:left="3135" w:hanging="360"/>
      </w:pPr>
      <w:rPr>
        <w:rFonts w:ascii="Symbol" w:hAnsi="Symbol" w:cs="Symbol" w:hint="default"/>
      </w:rPr>
    </w:lvl>
    <w:lvl w:ilvl="4">
      <w:start w:val="1"/>
      <w:numFmt w:val="bullet"/>
      <w:lvlText w:val="o"/>
      <w:lvlJc w:val="left"/>
      <w:pPr>
        <w:tabs>
          <w:tab w:val="num" w:pos="0"/>
        </w:tabs>
        <w:ind w:left="3855" w:hanging="360"/>
      </w:pPr>
      <w:rPr>
        <w:rFonts w:ascii="Courier New" w:hAnsi="Courier New" w:cs="Courier New" w:hint="default"/>
      </w:rPr>
    </w:lvl>
    <w:lvl w:ilvl="5">
      <w:start w:val="1"/>
      <w:numFmt w:val="bullet"/>
      <w:lvlText w:val=""/>
      <w:lvlJc w:val="left"/>
      <w:pPr>
        <w:tabs>
          <w:tab w:val="num" w:pos="0"/>
        </w:tabs>
        <w:ind w:left="4575" w:hanging="360"/>
      </w:pPr>
      <w:rPr>
        <w:rFonts w:ascii="Wingdings" w:hAnsi="Wingdings" w:cs="Wingdings" w:hint="default"/>
      </w:rPr>
    </w:lvl>
    <w:lvl w:ilvl="6">
      <w:start w:val="1"/>
      <w:numFmt w:val="bullet"/>
      <w:lvlText w:val=""/>
      <w:lvlJc w:val="left"/>
      <w:pPr>
        <w:tabs>
          <w:tab w:val="num" w:pos="0"/>
        </w:tabs>
        <w:ind w:left="5295" w:hanging="360"/>
      </w:pPr>
      <w:rPr>
        <w:rFonts w:ascii="Symbol" w:hAnsi="Symbol" w:cs="Symbol" w:hint="default"/>
      </w:rPr>
    </w:lvl>
    <w:lvl w:ilvl="7">
      <w:start w:val="1"/>
      <w:numFmt w:val="bullet"/>
      <w:lvlText w:val="o"/>
      <w:lvlJc w:val="left"/>
      <w:pPr>
        <w:tabs>
          <w:tab w:val="num" w:pos="0"/>
        </w:tabs>
        <w:ind w:left="6015" w:hanging="360"/>
      </w:pPr>
      <w:rPr>
        <w:rFonts w:ascii="Courier New" w:hAnsi="Courier New" w:cs="Courier New" w:hint="default"/>
      </w:rPr>
    </w:lvl>
    <w:lvl w:ilvl="8">
      <w:start w:val="1"/>
      <w:numFmt w:val="bullet"/>
      <w:lvlText w:val=""/>
      <w:lvlJc w:val="left"/>
      <w:pPr>
        <w:tabs>
          <w:tab w:val="num" w:pos="0"/>
        </w:tabs>
        <w:ind w:left="6735" w:hanging="360"/>
      </w:pPr>
      <w:rPr>
        <w:rFonts w:ascii="Wingdings" w:hAnsi="Wingdings" w:cs="Wingdings" w:hint="default"/>
      </w:rPr>
    </w:lvl>
  </w:abstractNum>
  <w:abstractNum w:abstractNumId="106" w15:restartNumberingAfterBreak="0">
    <w:nsid w:val="63FA35D3"/>
    <w:multiLevelType w:val="multilevel"/>
    <w:tmpl w:val="5464EDD0"/>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07" w15:restartNumberingAfterBreak="0">
    <w:nsid w:val="64EE4BF0"/>
    <w:multiLevelType w:val="multilevel"/>
    <w:tmpl w:val="D21295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65EE2102"/>
    <w:multiLevelType w:val="multilevel"/>
    <w:tmpl w:val="292E4B46"/>
    <w:lvl w:ilvl="0">
      <w:start w:val="1"/>
      <w:numFmt w:val="bullet"/>
      <w:lvlText w:val=""/>
      <w:lvlJc w:val="left"/>
      <w:pPr>
        <w:tabs>
          <w:tab w:val="num" w:pos="0"/>
        </w:tabs>
        <w:ind w:left="820" w:hanging="360"/>
      </w:pPr>
      <w:rPr>
        <w:rFonts w:ascii="Wingdings" w:hAnsi="Wingdings" w:cs="Wingdings"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109" w15:restartNumberingAfterBreak="0">
    <w:nsid w:val="696A5CC3"/>
    <w:multiLevelType w:val="multilevel"/>
    <w:tmpl w:val="F8CE7E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69EB2A23"/>
    <w:multiLevelType w:val="multilevel"/>
    <w:tmpl w:val="60D438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6F043524"/>
    <w:multiLevelType w:val="multilevel"/>
    <w:tmpl w:val="E84AEC6C"/>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12" w15:restartNumberingAfterBreak="0">
    <w:nsid w:val="70320619"/>
    <w:multiLevelType w:val="multilevel"/>
    <w:tmpl w:val="394EC7B0"/>
    <w:lvl w:ilvl="0">
      <w:start w:val="1"/>
      <w:numFmt w:val="bullet"/>
      <w:lvlText w:val=""/>
      <w:lvlJc w:val="left"/>
      <w:pPr>
        <w:tabs>
          <w:tab w:val="num" w:pos="1020"/>
        </w:tabs>
        <w:ind w:left="1020" w:hanging="360"/>
      </w:pPr>
      <w:rPr>
        <w:rFonts w:ascii="Symbol" w:hAnsi="Symbol" w:cs="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13" w15:restartNumberingAfterBreak="0">
    <w:nsid w:val="70C33C34"/>
    <w:multiLevelType w:val="multilevel"/>
    <w:tmpl w:val="B0960F00"/>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14" w15:restartNumberingAfterBreak="0">
    <w:nsid w:val="73AA0260"/>
    <w:multiLevelType w:val="multilevel"/>
    <w:tmpl w:val="9B6611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5" w15:restartNumberingAfterBreak="0">
    <w:nsid w:val="73E97DF6"/>
    <w:multiLevelType w:val="multilevel"/>
    <w:tmpl w:val="183C3AD0"/>
    <w:lvl w:ilvl="0">
      <w:start w:val="1"/>
      <w:numFmt w:val="bullet"/>
      <w:lvlText w:val=""/>
      <w:lvlJc w:val="left"/>
      <w:pPr>
        <w:tabs>
          <w:tab w:val="num" w:pos="900"/>
        </w:tabs>
        <w:ind w:left="900" w:hanging="360"/>
      </w:pPr>
      <w:rPr>
        <w:rFonts w:ascii="Symbol" w:hAnsi="Symbol" w:cs="Symbol" w:hint="default"/>
      </w:rPr>
    </w:lvl>
    <w:lvl w:ilvl="1">
      <w:numFmt w:val="bullet"/>
      <w:lvlText w:val="-"/>
      <w:lvlJc w:val="left"/>
      <w:pPr>
        <w:tabs>
          <w:tab w:val="num" w:pos="1620"/>
        </w:tabs>
        <w:ind w:left="1620" w:hanging="360"/>
      </w:pPr>
      <w:rPr>
        <w:rFonts w:ascii="Times New Roman" w:hAnsi="Times New Roman" w:cs="Times New Roman"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16" w15:restartNumberingAfterBreak="0">
    <w:nsid w:val="73F70A93"/>
    <w:multiLevelType w:val="multilevel"/>
    <w:tmpl w:val="C520FA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7" w15:restartNumberingAfterBreak="0">
    <w:nsid w:val="7577236B"/>
    <w:multiLevelType w:val="multilevel"/>
    <w:tmpl w:val="DC9E5CBA"/>
    <w:lvl w:ilvl="0">
      <w:start w:val="1"/>
      <w:numFmt w:val="upp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8" w15:restartNumberingAfterBreak="0">
    <w:nsid w:val="76DB0F8F"/>
    <w:multiLevelType w:val="multilevel"/>
    <w:tmpl w:val="2190EE8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9" w15:restartNumberingAfterBreak="0">
    <w:nsid w:val="76E50F3A"/>
    <w:multiLevelType w:val="hybridMultilevel"/>
    <w:tmpl w:val="CE1A5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7B58287F"/>
    <w:multiLevelType w:val="multilevel"/>
    <w:tmpl w:val="B2363D24"/>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1" w15:restartNumberingAfterBreak="0">
    <w:nsid w:val="7B6F2DF9"/>
    <w:multiLevelType w:val="multilevel"/>
    <w:tmpl w:val="D886440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7C673DB3"/>
    <w:multiLevelType w:val="multilevel"/>
    <w:tmpl w:val="69380F64"/>
    <w:lvl w:ilvl="0">
      <w:start w:val="1"/>
      <w:numFmt w:val="bullet"/>
      <w:lvlText w:val="o"/>
      <w:lvlJc w:val="left"/>
      <w:pPr>
        <w:tabs>
          <w:tab w:val="num" w:pos="0"/>
        </w:tabs>
        <w:ind w:left="920" w:hanging="360"/>
      </w:pPr>
      <w:rPr>
        <w:rFonts w:ascii="Courier New" w:hAnsi="Courier New" w:cs="Courier New"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123" w15:restartNumberingAfterBreak="0">
    <w:nsid w:val="7DD05E22"/>
    <w:multiLevelType w:val="multilevel"/>
    <w:tmpl w:val="25D4942A"/>
    <w:lvl w:ilvl="0">
      <w:numFmt w:val="bullet"/>
      <w:lvlText w:val="-"/>
      <w:lvlJc w:val="left"/>
      <w:pPr>
        <w:tabs>
          <w:tab w:val="num" w:pos="420"/>
        </w:tabs>
        <w:ind w:left="420" w:hanging="360"/>
      </w:pPr>
      <w:rPr>
        <w:rFonts w:ascii="Times New Roman" w:hAnsi="Times New Roman" w:cs="Times New Roman" w:hint="default"/>
        <w:b/>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cs="Wingdings"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cs="Wingdings" w:hint="default"/>
      </w:rPr>
    </w:lvl>
    <w:lvl w:ilvl="6">
      <w:start w:val="1"/>
      <w:numFmt w:val="bullet"/>
      <w:lvlText w:val=""/>
      <w:lvlJc w:val="left"/>
      <w:pPr>
        <w:tabs>
          <w:tab w:val="num" w:pos="4740"/>
        </w:tabs>
        <w:ind w:left="4740" w:hanging="360"/>
      </w:pPr>
      <w:rPr>
        <w:rFonts w:ascii="Symbol" w:hAnsi="Symbol" w:cs="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cs="Wingdings" w:hint="default"/>
      </w:rPr>
    </w:lvl>
  </w:abstractNum>
  <w:abstractNum w:abstractNumId="124" w15:restartNumberingAfterBreak="0">
    <w:nsid w:val="7DE5085F"/>
    <w:multiLevelType w:val="multilevel"/>
    <w:tmpl w:val="C270BF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5" w15:restartNumberingAfterBreak="0">
    <w:nsid w:val="7DF15CAF"/>
    <w:multiLevelType w:val="multilevel"/>
    <w:tmpl w:val="D640E358"/>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6" w15:restartNumberingAfterBreak="0">
    <w:nsid w:val="7EA71321"/>
    <w:multiLevelType w:val="multilevel"/>
    <w:tmpl w:val="3CA6FD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7F007982"/>
    <w:multiLevelType w:val="multilevel"/>
    <w:tmpl w:val="989C3D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7F430840"/>
    <w:multiLevelType w:val="multilevel"/>
    <w:tmpl w:val="5114C122"/>
    <w:lvl w:ilvl="0">
      <w:start w:val="1"/>
      <w:numFmt w:val="bullet"/>
      <w:lvlText w:val="o"/>
      <w:lvlJc w:val="left"/>
      <w:pPr>
        <w:tabs>
          <w:tab w:val="num" w:pos="0"/>
        </w:tabs>
        <w:ind w:left="820" w:hanging="360"/>
      </w:pPr>
      <w:rPr>
        <w:rFonts w:ascii="Courier New" w:hAnsi="Courier New" w:cs="Courier New"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129" w15:restartNumberingAfterBreak="0">
    <w:nsid w:val="7F5545C4"/>
    <w:multiLevelType w:val="multilevel"/>
    <w:tmpl w:val="81B2EC88"/>
    <w:lvl w:ilvl="0">
      <w:start w:val="1"/>
      <w:numFmt w:val="bullet"/>
      <w:pStyle w:val="VetvtextuRVPZV"/>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0"/>
  </w:num>
  <w:num w:numId="2">
    <w:abstractNumId w:val="129"/>
  </w:num>
  <w:num w:numId="3">
    <w:abstractNumId w:val="102"/>
  </w:num>
  <w:num w:numId="4">
    <w:abstractNumId w:val="120"/>
  </w:num>
  <w:num w:numId="5">
    <w:abstractNumId w:val="125"/>
  </w:num>
  <w:num w:numId="6">
    <w:abstractNumId w:val="53"/>
  </w:num>
  <w:num w:numId="7">
    <w:abstractNumId w:val="52"/>
  </w:num>
  <w:num w:numId="8">
    <w:abstractNumId w:val="36"/>
  </w:num>
  <w:num w:numId="9">
    <w:abstractNumId w:val="59"/>
  </w:num>
  <w:num w:numId="10">
    <w:abstractNumId w:val="82"/>
  </w:num>
  <w:num w:numId="11">
    <w:abstractNumId w:val="74"/>
  </w:num>
  <w:num w:numId="12">
    <w:abstractNumId w:val="26"/>
  </w:num>
  <w:num w:numId="13">
    <w:abstractNumId w:val="18"/>
  </w:num>
  <w:num w:numId="14">
    <w:abstractNumId w:val="41"/>
  </w:num>
  <w:num w:numId="15">
    <w:abstractNumId w:val="88"/>
  </w:num>
  <w:num w:numId="16">
    <w:abstractNumId w:val="115"/>
  </w:num>
  <w:num w:numId="17">
    <w:abstractNumId w:val="87"/>
  </w:num>
  <w:num w:numId="18">
    <w:abstractNumId w:val="65"/>
  </w:num>
  <w:num w:numId="19">
    <w:abstractNumId w:val="106"/>
  </w:num>
  <w:num w:numId="20">
    <w:abstractNumId w:val="113"/>
  </w:num>
  <w:num w:numId="21">
    <w:abstractNumId w:val="99"/>
  </w:num>
  <w:num w:numId="22">
    <w:abstractNumId w:val="62"/>
  </w:num>
  <w:num w:numId="23">
    <w:abstractNumId w:val="101"/>
  </w:num>
  <w:num w:numId="24">
    <w:abstractNumId w:val="38"/>
  </w:num>
  <w:num w:numId="25">
    <w:abstractNumId w:val="45"/>
  </w:num>
  <w:num w:numId="26">
    <w:abstractNumId w:val="24"/>
  </w:num>
  <w:num w:numId="27">
    <w:abstractNumId w:val="2"/>
  </w:num>
  <w:num w:numId="28">
    <w:abstractNumId w:val="1"/>
  </w:num>
  <w:num w:numId="29">
    <w:abstractNumId w:val="91"/>
  </w:num>
  <w:num w:numId="30">
    <w:abstractNumId w:val="9"/>
  </w:num>
  <w:num w:numId="31">
    <w:abstractNumId w:val="60"/>
  </w:num>
  <w:num w:numId="32">
    <w:abstractNumId w:val="76"/>
  </w:num>
  <w:num w:numId="33">
    <w:abstractNumId w:val="11"/>
  </w:num>
  <w:num w:numId="34">
    <w:abstractNumId w:val="66"/>
  </w:num>
  <w:num w:numId="35">
    <w:abstractNumId w:val="29"/>
  </w:num>
  <w:num w:numId="36">
    <w:abstractNumId w:val="61"/>
  </w:num>
  <w:num w:numId="37">
    <w:abstractNumId w:val="35"/>
  </w:num>
  <w:num w:numId="38">
    <w:abstractNumId w:val="67"/>
  </w:num>
  <w:num w:numId="39">
    <w:abstractNumId w:val="5"/>
  </w:num>
  <w:num w:numId="40">
    <w:abstractNumId w:val="73"/>
  </w:num>
  <w:num w:numId="41">
    <w:abstractNumId w:val="72"/>
  </w:num>
  <w:num w:numId="42">
    <w:abstractNumId w:val="96"/>
  </w:num>
  <w:num w:numId="43">
    <w:abstractNumId w:val="44"/>
  </w:num>
  <w:num w:numId="44">
    <w:abstractNumId w:val="127"/>
  </w:num>
  <w:num w:numId="45">
    <w:abstractNumId w:val="14"/>
  </w:num>
  <w:num w:numId="46">
    <w:abstractNumId w:val="92"/>
  </w:num>
  <w:num w:numId="47">
    <w:abstractNumId w:val="48"/>
  </w:num>
  <w:num w:numId="48">
    <w:abstractNumId w:val="30"/>
  </w:num>
  <w:num w:numId="49">
    <w:abstractNumId w:val="112"/>
  </w:num>
  <w:num w:numId="50">
    <w:abstractNumId w:val="50"/>
  </w:num>
  <w:num w:numId="51">
    <w:abstractNumId w:val="77"/>
  </w:num>
  <w:num w:numId="52">
    <w:abstractNumId w:val="84"/>
  </w:num>
  <w:num w:numId="53">
    <w:abstractNumId w:val="57"/>
  </w:num>
  <w:num w:numId="54">
    <w:abstractNumId w:val="51"/>
  </w:num>
  <w:num w:numId="55">
    <w:abstractNumId w:val="31"/>
  </w:num>
  <w:num w:numId="56">
    <w:abstractNumId w:val="97"/>
  </w:num>
  <w:num w:numId="57">
    <w:abstractNumId w:val="8"/>
  </w:num>
  <w:num w:numId="58">
    <w:abstractNumId w:val="78"/>
  </w:num>
  <w:num w:numId="59">
    <w:abstractNumId w:val="54"/>
  </w:num>
  <w:num w:numId="60">
    <w:abstractNumId w:val="58"/>
  </w:num>
  <w:num w:numId="61">
    <w:abstractNumId w:val="118"/>
  </w:num>
  <w:num w:numId="62">
    <w:abstractNumId w:val="16"/>
  </w:num>
  <w:num w:numId="63">
    <w:abstractNumId w:val="117"/>
  </w:num>
  <w:num w:numId="64">
    <w:abstractNumId w:val="110"/>
  </w:num>
  <w:num w:numId="65">
    <w:abstractNumId w:val="37"/>
  </w:num>
  <w:num w:numId="66">
    <w:abstractNumId w:val="71"/>
  </w:num>
  <w:num w:numId="67">
    <w:abstractNumId w:val="17"/>
  </w:num>
  <w:num w:numId="68">
    <w:abstractNumId w:val="12"/>
  </w:num>
  <w:num w:numId="69">
    <w:abstractNumId w:val="69"/>
  </w:num>
  <w:num w:numId="70">
    <w:abstractNumId w:val="15"/>
  </w:num>
  <w:num w:numId="71">
    <w:abstractNumId w:val="46"/>
  </w:num>
  <w:num w:numId="72">
    <w:abstractNumId w:val="111"/>
  </w:num>
  <w:num w:numId="73">
    <w:abstractNumId w:val="83"/>
  </w:num>
  <w:num w:numId="74">
    <w:abstractNumId w:val="109"/>
  </w:num>
  <w:num w:numId="75">
    <w:abstractNumId w:val="40"/>
  </w:num>
  <w:num w:numId="76">
    <w:abstractNumId w:val="121"/>
  </w:num>
  <w:num w:numId="77">
    <w:abstractNumId w:val="49"/>
  </w:num>
  <w:num w:numId="78">
    <w:abstractNumId w:val="107"/>
  </w:num>
  <w:num w:numId="79">
    <w:abstractNumId w:val="39"/>
  </w:num>
  <w:num w:numId="80">
    <w:abstractNumId w:val="22"/>
  </w:num>
  <w:num w:numId="81">
    <w:abstractNumId w:val="7"/>
  </w:num>
  <w:num w:numId="82">
    <w:abstractNumId w:val="20"/>
  </w:num>
  <w:num w:numId="83">
    <w:abstractNumId w:val="68"/>
  </w:num>
  <w:num w:numId="84">
    <w:abstractNumId w:val="94"/>
  </w:num>
  <w:num w:numId="85">
    <w:abstractNumId w:val="23"/>
  </w:num>
  <w:num w:numId="86">
    <w:abstractNumId w:val="43"/>
  </w:num>
  <w:num w:numId="87">
    <w:abstractNumId w:val="4"/>
  </w:num>
  <w:num w:numId="88">
    <w:abstractNumId w:val="19"/>
  </w:num>
  <w:num w:numId="89">
    <w:abstractNumId w:val="116"/>
  </w:num>
  <w:num w:numId="90">
    <w:abstractNumId w:val="81"/>
  </w:num>
  <w:num w:numId="91">
    <w:abstractNumId w:val="0"/>
  </w:num>
  <w:num w:numId="92">
    <w:abstractNumId w:val="114"/>
  </w:num>
  <w:num w:numId="93">
    <w:abstractNumId w:val="27"/>
  </w:num>
  <w:num w:numId="94">
    <w:abstractNumId w:val="28"/>
  </w:num>
  <w:num w:numId="95">
    <w:abstractNumId w:val="3"/>
  </w:num>
  <w:num w:numId="96">
    <w:abstractNumId w:val="55"/>
  </w:num>
  <w:num w:numId="97">
    <w:abstractNumId w:val="124"/>
  </w:num>
  <w:num w:numId="98">
    <w:abstractNumId w:val="63"/>
  </w:num>
  <w:num w:numId="99">
    <w:abstractNumId w:val="123"/>
  </w:num>
  <w:num w:numId="100">
    <w:abstractNumId w:val="90"/>
  </w:num>
  <w:num w:numId="101">
    <w:abstractNumId w:val="105"/>
  </w:num>
  <w:num w:numId="102">
    <w:abstractNumId w:val="98"/>
  </w:num>
  <w:num w:numId="103">
    <w:abstractNumId w:val="103"/>
  </w:num>
  <w:num w:numId="104">
    <w:abstractNumId w:val="108"/>
  </w:num>
  <w:num w:numId="105">
    <w:abstractNumId w:val="10"/>
  </w:num>
  <w:num w:numId="106">
    <w:abstractNumId w:val="100"/>
  </w:num>
  <w:num w:numId="107">
    <w:abstractNumId w:val="128"/>
  </w:num>
  <w:num w:numId="108">
    <w:abstractNumId w:val="104"/>
  </w:num>
  <w:num w:numId="109">
    <w:abstractNumId w:val="32"/>
  </w:num>
  <w:num w:numId="110">
    <w:abstractNumId w:val="122"/>
  </w:num>
  <w:num w:numId="111">
    <w:abstractNumId w:val="93"/>
  </w:num>
  <w:num w:numId="112">
    <w:abstractNumId w:val="89"/>
  </w:num>
  <w:num w:numId="113">
    <w:abstractNumId w:val="6"/>
  </w:num>
  <w:num w:numId="114">
    <w:abstractNumId w:val="79"/>
  </w:num>
  <w:num w:numId="115">
    <w:abstractNumId w:val="126"/>
  </w:num>
  <w:num w:numId="116">
    <w:abstractNumId w:val="25"/>
  </w:num>
  <w:num w:numId="117">
    <w:abstractNumId w:val="75"/>
  </w:num>
  <w:num w:numId="118">
    <w:abstractNumId w:val="77"/>
    <w:lvlOverride w:ilvl="0">
      <w:startOverride w:val="1"/>
    </w:lvlOverride>
  </w:num>
  <w:num w:numId="119">
    <w:abstractNumId w:val="119"/>
  </w:num>
  <w:num w:numId="120">
    <w:abstractNumId w:val="95"/>
  </w:num>
  <w:num w:numId="121">
    <w:abstractNumId w:val="56"/>
  </w:num>
  <w:num w:numId="122">
    <w:abstractNumId w:val="85"/>
  </w:num>
  <w:num w:numId="123">
    <w:abstractNumId w:val="21"/>
  </w:num>
  <w:num w:numId="124">
    <w:abstractNumId w:val="64"/>
  </w:num>
  <w:num w:numId="125">
    <w:abstractNumId w:val="13"/>
  </w:num>
  <w:num w:numId="126">
    <w:abstractNumId w:val="70"/>
  </w:num>
  <w:num w:numId="127">
    <w:abstractNumId w:val="47"/>
  </w:num>
  <w:num w:numId="128">
    <w:abstractNumId w:val="42"/>
  </w:num>
  <w:num w:numId="129">
    <w:abstractNumId w:val="33"/>
  </w:num>
  <w:num w:numId="130">
    <w:abstractNumId w:val="34"/>
  </w:num>
  <w:num w:numId="131">
    <w:abstractNumId w:val="8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C4"/>
    <w:rsid w:val="00037320"/>
    <w:rsid w:val="00346D14"/>
    <w:rsid w:val="00356820"/>
    <w:rsid w:val="003A1358"/>
    <w:rsid w:val="0050600A"/>
    <w:rsid w:val="006E2700"/>
    <w:rsid w:val="007651DC"/>
    <w:rsid w:val="00911589"/>
    <w:rsid w:val="00A5381B"/>
    <w:rsid w:val="00B02F6A"/>
    <w:rsid w:val="00D44732"/>
    <w:rsid w:val="00E122C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1AF6F"/>
  <w15:docId w15:val="{4332EBF3-A9FF-4EC1-B2C3-698DC402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06A30"/>
    <w:rPr>
      <w:rFonts w:cs="Arial"/>
      <w:sz w:val="24"/>
      <w:szCs w:val="24"/>
    </w:rPr>
  </w:style>
  <w:style w:type="paragraph" w:styleId="Nadpis1">
    <w:name w:val="heading 1"/>
    <w:basedOn w:val="Normln"/>
    <w:next w:val="Normln"/>
    <w:link w:val="Nadpis1Char"/>
    <w:uiPriority w:val="9"/>
    <w:qFormat/>
    <w:pPr>
      <w:keepNext/>
      <w:jc w:val="center"/>
      <w:outlineLvl w:val="0"/>
    </w:pPr>
    <w:rPr>
      <w:rFonts w:cs="Times New Roman"/>
      <w:spacing w:val="16"/>
      <w:sz w:val="32"/>
      <w:lang w:val="x-none" w:eastAsia="x-none"/>
    </w:rPr>
  </w:style>
  <w:style w:type="paragraph" w:styleId="Nadpis2">
    <w:name w:val="heading 2"/>
    <w:basedOn w:val="Normln"/>
    <w:next w:val="Normln"/>
    <w:link w:val="Nadpis2Char"/>
    <w:uiPriority w:val="9"/>
    <w:qFormat/>
    <w:pPr>
      <w:keepNext/>
      <w:jc w:val="center"/>
      <w:outlineLvl w:val="1"/>
    </w:pPr>
    <w:rPr>
      <w:rFonts w:cs="Times New Roman"/>
      <w:b/>
      <w:bCs/>
      <w:spacing w:val="14"/>
      <w:sz w:val="28"/>
      <w:lang w:val="x-none" w:eastAsia="x-none"/>
    </w:rPr>
  </w:style>
  <w:style w:type="paragraph" w:styleId="Nadpis3">
    <w:name w:val="heading 3"/>
    <w:basedOn w:val="Normln"/>
    <w:next w:val="Normln"/>
    <w:link w:val="Nadpis3Char"/>
    <w:uiPriority w:val="9"/>
    <w:qFormat/>
    <w:pPr>
      <w:keepNext/>
      <w:jc w:val="center"/>
      <w:outlineLvl w:val="2"/>
    </w:pPr>
    <w:rPr>
      <w:spacing w:val="14"/>
      <w:u w:val="single"/>
    </w:rPr>
  </w:style>
  <w:style w:type="paragraph" w:styleId="Nadpis4">
    <w:name w:val="heading 4"/>
    <w:basedOn w:val="Normln"/>
    <w:next w:val="Normln"/>
    <w:link w:val="Nadpis4Char"/>
    <w:uiPriority w:val="9"/>
    <w:qFormat/>
    <w:pPr>
      <w:keepNext/>
      <w:jc w:val="both"/>
      <w:outlineLvl w:val="3"/>
    </w:pPr>
    <w:rPr>
      <w:u w:val="single"/>
    </w:rPr>
  </w:style>
  <w:style w:type="paragraph" w:styleId="Nadpis5">
    <w:name w:val="heading 5"/>
    <w:basedOn w:val="Normln"/>
    <w:next w:val="Normln"/>
    <w:link w:val="Nadpis5Char"/>
    <w:uiPriority w:val="9"/>
    <w:qFormat/>
    <w:pPr>
      <w:keepNext/>
      <w:jc w:val="center"/>
      <w:outlineLvl w:val="4"/>
    </w:pPr>
    <w:rPr>
      <w:b/>
      <w:bCs/>
    </w:rPr>
  </w:style>
  <w:style w:type="paragraph" w:styleId="Nadpis6">
    <w:name w:val="heading 6"/>
    <w:basedOn w:val="Normln"/>
    <w:next w:val="Normln"/>
    <w:link w:val="Nadpis6Char"/>
    <w:qFormat/>
    <w:pPr>
      <w:keepNext/>
      <w:jc w:val="center"/>
      <w:outlineLvl w:val="5"/>
    </w:pPr>
    <w:rPr>
      <w:b/>
      <w:bCs/>
      <w:u w:val="single"/>
    </w:rPr>
  </w:style>
  <w:style w:type="paragraph" w:styleId="Nadpis7">
    <w:name w:val="heading 7"/>
    <w:basedOn w:val="Normln"/>
    <w:next w:val="Normln"/>
    <w:link w:val="Nadpis7Char"/>
    <w:uiPriority w:val="9"/>
    <w:qFormat/>
    <w:pPr>
      <w:keepNext/>
      <w:outlineLvl w:val="6"/>
    </w:pPr>
    <w:rPr>
      <w:u w:val="single"/>
    </w:rPr>
  </w:style>
  <w:style w:type="paragraph" w:styleId="Nadpis8">
    <w:name w:val="heading 8"/>
    <w:basedOn w:val="Normln"/>
    <w:next w:val="Normln"/>
    <w:link w:val="Nadpis8Char"/>
    <w:uiPriority w:val="9"/>
    <w:qFormat/>
    <w:pPr>
      <w:keepNext/>
      <w:jc w:val="center"/>
      <w:outlineLvl w:val="7"/>
    </w:pPr>
    <w:rPr>
      <w:rFonts w:cs="Times New Roman"/>
      <w:b/>
      <w:bCs/>
      <w:color w:val="FFCC00"/>
    </w:rPr>
  </w:style>
  <w:style w:type="paragraph" w:styleId="Nadpis9">
    <w:name w:val="heading 9"/>
    <w:basedOn w:val="Normln"/>
    <w:next w:val="Normln"/>
    <w:link w:val="Nadpis9Char"/>
    <w:uiPriority w:val="9"/>
    <w:qFormat/>
    <w:pPr>
      <w:keepNext/>
      <w:jc w:val="center"/>
      <w:outlineLvl w:val="8"/>
    </w:pPr>
    <w:rPr>
      <w:rFonts w:cs="Times New Roman"/>
      <w:b/>
      <w:bCs/>
      <w:color w:val="FF99C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Pr>
      <w:i/>
      <w:iCs/>
    </w:rPr>
  </w:style>
  <w:style w:type="character" w:styleId="Siln">
    <w:name w:val="Strong"/>
    <w:qFormat/>
    <w:rPr>
      <w:b/>
      <w:bCs/>
    </w:rPr>
  </w:style>
  <w:style w:type="character" w:styleId="slostrnky">
    <w:name w:val="page number"/>
    <w:basedOn w:val="Standardnpsmoodstavce"/>
    <w:qFormat/>
  </w:style>
  <w:style w:type="character" w:customStyle="1" w:styleId="Internetovodkaz">
    <w:name w:val="Internetový odkaz"/>
    <w:rsid w:val="00F52C9C"/>
    <w:rPr>
      <w:color w:val="0000FF"/>
      <w:u w:val="single"/>
    </w:rPr>
  </w:style>
  <w:style w:type="character" w:customStyle="1" w:styleId="TextbublinyChar">
    <w:name w:val="Text bubliny Char"/>
    <w:link w:val="Textbubliny"/>
    <w:uiPriority w:val="99"/>
    <w:qFormat/>
    <w:rsid w:val="00C45FDB"/>
    <w:rPr>
      <w:rFonts w:ascii="Segoe UI" w:hAnsi="Segoe UI" w:cs="Segoe UI"/>
      <w:sz w:val="18"/>
      <w:szCs w:val="18"/>
    </w:rPr>
  </w:style>
  <w:style w:type="character" w:customStyle="1" w:styleId="Nadpis1Char">
    <w:name w:val="Nadpis 1 Char"/>
    <w:link w:val="Nadpis1"/>
    <w:uiPriority w:val="9"/>
    <w:qFormat/>
    <w:rsid w:val="00233033"/>
    <w:rPr>
      <w:rFonts w:cs="Arial"/>
      <w:spacing w:val="16"/>
      <w:sz w:val="32"/>
      <w:szCs w:val="24"/>
    </w:rPr>
  </w:style>
  <w:style w:type="character" w:customStyle="1" w:styleId="Nadpis2Char">
    <w:name w:val="Nadpis 2 Char"/>
    <w:link w:val="Nadpis2"/>
    <w:uiPriority w:val="9"/>
    <w:qFormat/>
    <w:locked/>
    <w:rsid w:val="009B6484"/>
    <w:rPr>
      <w:rFonts w:cs="Arial"/>
      <w:b/>
      <w:bCs/>
      <w:spacing w:val="14"/>
      <w:sz w:val="28"/>
      <w:szCs w:val="24"/>
    </w:rPr>
  </w:style>
  <w:style w:type="character" w:customStyle="1" w:styleId="ZpatChar">
    <w:name w:val="Zápatí Char"/>
    <w:link w:val="Zpat"/>
    <w:uiPriority w:val="99"/>
    <w:qFormat/>
    <w:rsid w:val="00DB6081"/>
    <w:rPr>
      <w:rFonts w:ascii="Arial" w:hAnsi="Arial" w:cs="Arial"/>
      <w:sz w:val="24"/>
      <w:szCs w:val="24"/>
    </w:rPr>
  </w:style>
  <w:style w:type="character" w:customStyle="1" w:styleId="TextodatsvecRVPZV11bZarovnatdoblokuPrvndek1cmPed6bChar">
    <w:name w:val="Text odatsvec_RVPZV 11 b. Zarovnat do bloku První řádek:  1 cm Před:  6 b. Char"/>
    <w:link w:val="TextodatsvecRVPZV11bZarovnatdoblokuPrvndek1cmPed6b"/>
    <w:qFormat/>
    <w:locked/>
    <w:rsid w:val="00455956"/>
    <w:rPr>
      <w:sz w:val="22"/>
      <w:szCs w:val="24"/>
      <w:lang w:val="x-none" w:eastAsia="x-none"/>
    </w:rPr>
  </w:style>
  <w:style w:type="character" w:customStyle="1" w:styleId="NzevChar">
    <w:name w:val="Název Char"/>
    <w:link w:val="Nzev"/>
    <w:uiPriority w:val="10"/>
    <w:qFormat/>
    <w:locked/>
    <w:rsid w:val="00455956"/>
    <w:rPr>
      <w:rFonts w:cs="Arial"/>
      <w:i/>
      <w:iCs/>
      <w:sz w:val="72"/>
      <w:szCs w:val="24"/>
    </w:rPr>
  </w:style>
  <w:style w:type="character" w:customStyle="1" w:styleId="ZhlavChar">
    <w:name w:val="Záhlaví Char"/>
    <w:link w:val="Zhlav"/>
    <w:uiPriority w:val="99"/>
    <w:qFormat/>
    <w:locked/>
    <w:rsid w:val="00455956"/>
    <w:rPr>
      <w:rFonts w:ascii="Arial" w:hAnsi="Arial" w:cs="Arial"/>
      <w:sz w:val="24"/>
      <w:szCs w:val="24"/>
    </w:rPr>
  </w:style>
  <w:style w:type="character" w:customStyle="1" w:styleId="Nadpis3Char">
    <w:name w:val="Nadpis 3 Char"/>
    <w:link w:val="Nadpis3"/>
    <w:uiPriority w:val="9"/>
    <w:qFormat/>
    <w:rsid w:val="00947BAF"/>
    <w:rPr>
      <w:rFonts w:cs="Arial"/>
      <w:spacing w:val="14"/>
      <w:sz w:val="24"/>
      <w:szCs w:val="24"/>
      <w:u w:val="single"/>
    </w:rPr>
  </w:style>
  <w:style w:type="character" w:customStyle="1" w:styleId="Nadpis4Char">
    <w:name w:val="Nadpis 4 Char"/>
    <w:link w:val="Nadpis4"/>
    <w:uiPriority w:val="9"/>
    <w:qFormat/>
    <w:rsid w:val="00947BAF"/>
    <w:rPr>
      <w:rFonts w:cs="Arial"/>
      <w:sz w:val="24"/>
      <w:szCs w:val="24"/>
      <w:u w:val="single"/>
    </w:rPr>
  </w:style>
  <w:style w:type="character" w:customStyle="1" w:styleId="Nadpis5Char">
    <w:name w:val="Nadpis 5 Char"/>
    <w:link w:val="Nadpis5"/>
    <w:uiPriority w:val="9"/>
    <w:qFormat/>
    <w:rsid w:val="00947BAF"/>
    <w:rPr>
      <w:rFonts w:cs="Arial"/>
      <w:b/>
      <w:bCs/>
      <w:sz w:val="24"/>
      <w:szCs w:val="24"/>
    </w:rPr>
  </w:style>
  <w:style w:type="character" w:customStyle="1" w:styleId="Nadpis6Char">
    <w:name w:val="Nadpis 6 Char"/>
    <w:link w:val="Nadpis6"/>
    <w:qFormat/>
    <w:rsid w:val="00947BAF"/>
    <w:rPr>
      <w:rFonts w:cs="Arial"/>
      <w:b/>
      <w:bCs/>
      <w:sz w:val="24"/>
      <w:szCs w:val="24"/>
      <w:u w:val="single"/>
    </w:rPr>
  </w:style>
  <w:style w:type="character" w:customStyle="1" w:styleId="Nadpis7Char">
    <w:name w:val="Nadpis 7 Char"/>
    <w:link w:val="Nadpis7"/>
    <w:uiPriority w:val="9"/>
    <w:qFormat/>
    <w:rsid w:val="00947BAF"/>
    <w:rPr>
      <w:rFonts w:cs="Arial"/>
      <w:sz w:val="24"/>
      <w:szCs w:val="24"/>
      <w:u w:val="single"/>
    </w:rPr>
  </w:style>
  <w:style w:type="character" w:customStyle="1" w:styleId="Nadpis8Char">
    <w:name w:val="Nadpis 8 Char"/>
    <w:link w:val="Nadpis8"/>
    <w:uiPriority w:val="9"/>
    <w:qFormat/>
    <w:rsid w:val="00947BAF"/>
    <w:rPr>
      <w:b/>
      <w:bCs/>
      <w:color w:val="FFCC00"/>
      <w:sz w:val="24"/>
      <w:szCs w:val="24"/>
    </w:rPr>
  </w:style>
  <w:style w:type="character" w:customStyle="1" w:styleId="Nadpis9Char">
    <w:name w:val="Nadpis 9 Char"/>
    <w:link w:val="Nadpis9"/>
    <w:uiPriority w:val="9"/>
    <w:qFormat/>
    <w:rsid w:val="00947BAF"/>
    <w:rPr>
      <w:b/>
      <w:bCs/>
      <w:color w:val="FF99CC"/>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rPr>
      <w:rFonts w:cs="Times New Roman"/>
      <w:b/>
      <w:bCs/>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Nzev">
    <w:name w:val="Title"/>
    <w:basedOn w:val="Normln"/>
    <w:link w:val="NzevChar"/>
    <w:uiPriority w:val="10"/>
    <w:qFormat/>
    <w:pPr>
      <w:jc w:val="center"/>
    </w:pPr>
    <w:rPr>
      <w:i/>
      <w:iCs/>
      <w:sz w:val="72"/>
    </w:rPr>
  </w:style>
  <w:style w:type="paragraph" w:styleId="Zkladntextodsazen">
    <w:name w:val="Body Text Indent"/>
    <w:basedOn w:val="Normln"/>
    <w:pPr>
      <w:ind w:firstLine="708"/>
      <w:jc w:val="both"/>
    </w:pPr>
    <w:rPr>
      <w:rFonts w:ascii="Arial" w:hAnsi="Arial"/>
    </w:rPr>
  </w:style>
  <w:style w:type="paragraph" w:styleId="Zkladntext2">
    <w:name w:val="Body Text 2"/>
    <w:basedOn w:val="Normln"/>
    <w:qFormat/>
    <w:pPr>
      <w:jc w:val="both"/>
    </w:pPr>
    <w:rPr>
      <w:rFonts w:cs="Times New Roman"/>
      <w:sz w:val="20"/>
    </w:rPr>
  </w:style>
  <w:style w:type="paragraph" w:customStyle="1" w:styleId="Zhlavazpat">
    <w:name w:val="Záhlaví a zápatí"/>
    <w:basedOn w:val="Normln"/>
    <w:qFormat/>
  </w:style>
  <w:style w:type="paragraph" w:styleId="Zhlav">
    <w:name w:val="header"/>
    <w:basedOn w:val="Normln"/>
    <w:link w:val="ZhlavChar"/>
    <w:uiPriority w:val="99"/>
    <w:pPr>
      <w:tabs>
        <w:tab w:val="center" w:pos="4536"/>
        <w:tab w:val="right" w:pos="9072"/>
      </w:tabs>
    </w:pPr>
    <w:rPr>
      <w:rFonts w:ascii="Arial" w:hAnsi="Arial"/>
    </w:rPr>
  </w:style>
  <w:style w:type="paragraph" w:styleId="Zkladntextodsazen2">
    <w:name w:val="Body Text Indent 2"/>
    <w:basedOn w:val="Normln"/>
    <w:qFormat/>
    <w:pPr>
      <w:ind w:firstLine="708"/>
      <w:jc w:val="both"/>
    </w:pPr>
    <w:rPr>
      <w:sz w:val="20"/>
    </w:rPr>
  </w:style>
  <w:style w:type="paragraph" w:styleId="Zkladntext3">
    <w:name w:val="Body Text 3"/>
    <w:basedOn w:val="Normln"/>
    <w:qFormat/>
    <w:rPr>
      <w:rFonts w:cs="Times New Roman"/>
    </w:rPr>
  </w:style>
  <w:style w:type="paragraph" w:styleId="Zpat">
    <w:name w:val="footer"/>
    <w:basedOn w:val="Normln"/>
    <w:link w:val="ZpatChar"/>
    <w:uiPriority w:val="99"/>
    <w:pPr>
      <w:tabs>
        <w:tab w:val="center" w:pos="4536"/>
        <w:tab w:val="right" w:pos="9072"/>
      </w:tabs>
    </w:pPr>
    <w:rPr>
      <w:rFonts w:ascii="Arial" w:hAnsi="Arial"/>
    </w:rPr>
  </w:style>
  <w:style w:type="paragraph" w:styleId="Zkladntextodsazen3">
    <w:name w:val="Body Text Indent 3"/>
    <w:basedOn w:val="Normln"/>
    <w:qFormat/>
    <w:pPr>
      <w:ind w:firstLine="708"/>
      <w:jc w:val="both"/>
    </w:pPr>
    <w:rPr>
      <w:sz w:val="18"/>
    </w:rPr>
  </w:style>
  <w:style w:type="paragraph" w:customStyle="1" w:styleId="RVP-Zkladntext">
    <w:name w:val="RVP - Základní text"/>
    <w:basedOn w:val="Normln"/>
    <w:qFormat/>
    <w:pPr>
      <w:keepNext/>
      <w:outlineLvl w:val="0"/>
    </w:pPr>
    <w:rPr>
      <w:rFonts w:cs="Times New Roman"/>
      <w:kern w:val="2"/>
      <w:lang w:eastAsia="en-US"/>
    </w:rPr>
  </w:style>
  <w:style w:type="paragraph" w:styleId="Podnadpis">
    <w:name w:val="Subtitle"/>
    <w:basedOn w:val="Normln"/>
    <w:qFormat/>
    <w:pPr>
      <w:jc w:val="center"/>
    </w:pPr>
    <w:rPr>
      <w:rFonts w:cs="Times New Roman"/>
      <w:i/>
      <w:iCs/>
      <w:sz w:val="22"/>
    </w:rPr>
  </w:style>
  <w:style w:type="paragraph" w:customStyle="1" w:styleId="Styl11bTunKurzvaVpravo02cmPed1b">
    <w:name w:val="Styl 11 b. Tučné Kurzíva Vpravo:  02 cm Před:  1 b."/>
    <w:basedOn w:val="Normln"/>
    <w:qFormat/>
    <w:pPr>
      <w:numPr>
        <w:numId w:val="1"/>
      </w:numPr>
      <w:spacing w:before="20"/>
      <w:ind w:right="113" w:firstLine="0"/>
    </w:pPr>
    <w:rPr>
      <w:rFonts w:cs="Times New Roman"/>
      <w:b/>
      <w:bCs/>
      <w:i/>
      <w:iCs/>
      <w:sz w:val="22"/>
      <w:szCs w:val="22"/>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StylTextodkrajeRVPZVCharnenKurzva">
    <w:name w:val="Styl Text_od kraje_RVPZV Char + není Kurzíva"/>
    <w:basedOn w:val="Normln"/>
    <w:qFormat/>
    <w:pPr>
      <w:spacing w:before="60"/>
      <w:jc w:val="both"/>
    </w:pPr>
    <w:rPr>
      <w:rFonts w:cs="Times New Roman"/>
      <w:sz w:val="22"/>
      <w:szCs w:val="22"/>
    </w:rPr>
  </w:style>
  <w:style w:type="paragraph" w:customStyle="1" w:styleId="VetvtextuRVPZV">
    <w:name w:val="Výčet v textu_RVPZV"/>
    <w:basedOn w:val="Normln"/>
    <w:qFormat/>
    <w:pPr>
      <w:numPr>
        <w:numId w:val="2"/>
      </w:numPr>
      <w:tabs>
        <w:tab w:val="left" w:pos="567"/>
      </w:tabs>
      <w:spacing w:before="60"/>
      <w:ind w:left="567" w:hanging="397"/>
      <w:jc w:val="both"/>
    </w:pPr>
    <w:rPr>
      <w:rFonts w:cs="Times New Roman"/>
      <w:sz w:val="22"/>
      <w:szCs w:val="22"/>
    </w:rPr>
  </w:style>
  <w:style w:type="paragraph" w:styleId="Normlnweb">
    <w:name w:val="Normal (Web)"/>
    <w:basedOn w:val="Normln"/>
    <w:uiPriority w:val="99"/>
    <w:qFormat/>
    <w:rsid w:val="00AC50BB"/>
    <w:pPr>
      <w:spacing w:beforeAutospacing="1" w:afterAutospacing="1"/>
    </w:pPr>
    <w:rPr>
      <w:rFonts w:cs="Times New Roman"/>
    </w:rPr>
  </w:style>
  <w:style w:type="paragraph" w:customStyle="1" w:styleId="Obsahtabulky">
    <w:name w:val="Obsah tabulky"/>
    <w:basedOn w:val="Normln"/>
    <w:qFormat/>
    <w:rsid w:val="00AC50BB"/>
    <w:pPr>
      <w:suppressLineNumbers/>
    </w:pPr>
    <w:rPr>
      <w:rFonts w:cs="Times New Roman"/>
      <w:sz w:val="20"/>
      <w:szCs w:val="20"/>
      <w:lang w:eastAsia="ar-SA"/>
    </w:rPr>
  </w:style>
  <w:style w:type="paragraph" w:styleId="Textbubliny">
    <w:name w:val="Balloon Text"/>
    <w:basedOn w:val="Normln"/>
    <w:link w:val="TextbublinyChar"/>
    <w:uiPriority w:val="99"/>
    <w:qFormat/>
    <w:rsid w:val="00C45FDB"/>
    <w:rPr>
      <w:rFonts w:ascii="Segoe UI" w:hAnsi="Segoe UI" w:cs="Times New Roman"/>
      <w:sz w:val="18"/>
      <w:szCs w:val="18"/>
      <w:lang w:val="x-none" w:eastAsia="x-none"/>
    </w:rPr>
  </w:style>
  <w:style w:type="paragraph" w:customStyle="1" w:styleId="Default">
    <w:name w:val="Default"/>
    <w:qFormat/>
    <w:rsid w:val="00C45FDB"/>
    <w:rPr>
      <w:color w:val="000000"/>
      <w:sz w:val="24"/>
      <w:szCs w:val="24"/>
      <w:lang w:eastAsia="en-US"/>
    </w:rPr>
  </w:style>
  <w:style w:type="paragraph" w:customStyle="1" w:styleId="nadpistabulka">
    <w:name w:val="nadpis tabulka"/>
    <w:basedOn w:val="Normln"/>
    <w:next w:val="Normln"/>
    <w:autoRedefine/>
    <w:qFormat/>
    <w:rsid w:val="00BC0B8B"/>
    <w:pPr>
      <w:spacing w:after="120" w:line="360" w:lineRule="auto"/>
      <w:jc w:val="center"/>
    </w:pPr>
    <w:rPr>
      <w:rFonts w:cs="Times New Roman"/>
      <w:bCs/>
      <w:i/>
      <w:szCs w:val="28"/>
    </w:rPr>
  </w:style>
  <w:style w:type="paragraph" w:customStyle="1" w:styleId="Tabulkazhlav">
    <w:name w:val="Tabulka záhlaví"/>
    <w:basedOn w:val="Normln"/>
    <w:next w:val="Normln"/>
    <w:autoRedefine/>
    <w:qFormat/>
    <w:rsid w:val="00604F68"/>
    <w:pPr>
      <w:ind w:right="-145"/>
      <w:jc w:val="center"/>
    </w:pPr>
    <w:rPr>
      <w:rFonts w:cs="Times New Roman"/>
      <w:b/>
      <w:bCs/>
      <w:sz w:val="28"/>
      <w:szCs w:val="28"/>
    </w:rPr>
  </w:style>
  <w:style w:type="paragraph" w:customStyle="1" w:styleId="predmet">
    <w:name w:val="predmet"/>
    <w:basedOn w:val="Normln"/>
    <w:next w:val="Normln"/>
    <w:qFormat/>
    <w:rsid w:val="0028663F"/>
    <w:rPr>
      <w:rFonts w:cs="Times New Roman"/>
      <w:b/>
      <w:bCs/>
      <w:caps/>
      <w:sz w:val="28"/>
      <w:szCs w:val="28"/>
    </w:rPr>
  </w:style>
  <w:style w:type="paragraph" w:customStyle="1" w:styleId="Odstavec">
    <w:name w:val="Odstavec"/>
    <w:basedOn w:val="Normln"/>
    <w:qFormat/>
    <w:rsid w:val="009B6484"/>
    <w:pPr>
      <w:spacing w:before="120" w:after="120"/>
      <w:ind w:firstLine="709"/>
      <w:jc w:val="both"/>
    </w:pPr>
    <w:rPr>
      <w:rFonts w:cs="Times New Roman"/>
    </w:rPr>
  </w:style>
  <w:style w:type="paragraph" w:styleId="Odstavecseseznamem">
    <w:name w:val="List Paragraph"/>
    <w:basedOn w:val="Normln"/>
    <w:uiPriority w:val="34"/>
    <w:qFormat/>
    <w:rsid w:val="009B6484"/>
    <w:pPr>
      <w:ind w:left="708"/>
    </w:pPr>
    <w:rPr>
      <w:rFonts w:cs="Times New Roman"/>
    </w:rPr>
  </w:style>
  <w:style w:type="paragraph" w:styleId="Nadpisobsahu">
    <w:name w:val="TOC Heading"/>
    <w:basedOn w:val="Nadpis1"/>
    <w:next w:val="Normln"/>
    <w:uiPriority w:val="39"/>
    <w:unhideWhenUsed/>
    <w:qFormat/>
    <w:rsid w:val="00551827"/>
    <w:pPr>
      <w:keepLines/>
      <w:spacing w:before="240" w:line="259" w:lineRule="auto"/>
      <w:jc w:val="left"/>
      <w:outlineLvl w:val="9"/>
    </w:pPr>
    <w:rPr>
      <w:rFonts w:ascii="Calibri Light" w:hAnsi="Calibri Light"/>
      <w:color w:val="2E74B5"/>
      <w:spacing w:val="0"/>
      <w:szCs w:val="32"/>
      <w:lang w:val="cs-CZ" w:eastAsia="cs-CZ"/>
    </w:rPr>
  </w:style>
  <w:style w:type="paragraph" w:styleId="Obsah2">
    <w:name w:val="toc 2"/>
    <w:basedOn w:val="Normln"/>
    <w:next w:val="Normln"/>
    <w:autoRedefine/>
    <w:uiPriority w:val="39"/>
    <w:rsid w:val="00551827"/>
    <w:pPr>
      <w:ind w:left="240"/>
    </w:pPr>
  </w:style>
  <w:style w:type="paragraph" w:styleId="Obsah1">
    <w:name w:val="toc 1"/>
    <w:basedOn w:val="Normln"/>
    <w:next w:val="Normln"/>
    <w:autoRedefine/>
    <w:uiPriority w:val="39"/>
    <w:rsid w:val="00551827"/>
  </w:style>
  <w:style w:type="paragraph" w:styleId="Obsah3">
    <w:name w:val="toc 3"/>
    <w:basedOn w:val="Normln"/>
    <w:next w:val="Normln"/>
    <w:autoRedefine/>
    <w:uiPriority w:val="39"/>
    <w:rsid w:val="00551827"/>
    <w:pPr>
      <w:ind w:left="480"/>
    </w:pPr>
  </w:style>
  <w:style w:type="paragraph" w:customStyle="1" w:styleId="Tabulkatext">
    <w:name w:val="Tabulka text"/>
    <w:basedOn w:val="Normln"/>
    <w:qFormat/>
    <w:rsid w:val="00262E42"/>
    <w:pPr>
      <w:spacing w:before="120"/>
    </w:pPr>
    <w:rPr>
      <w:rFonts w:ascii="Calibri" w:hAnsi="Calibri" w:cs="Times New Roman"/>
      <w:spacing w:val="8"/>
      <w:kern w:val="2"/>
      <w:sz w:val="22"/>
    </w:rPr>
  </w:style>
  <w:style w:type="paragraph" w:customStyle="1" w:styleId="TextodatsvecRVPZV11bZarovnatdoblokuPrvndek1cmPed6b">
    <w:name w:val="Text odatsvec_RVPZV 11 b. Zarovnat do bloku První řádek:  1 cm Před:  6 b."/>
    <w:basedOn w:val="Normln"/>
    <w:link w:val="TextodatsvecRVPZV11bZarovnatdoblokuPrvndek1cmPed6bChar"/>
    <w:qFormat/>
    <w:rsid w:val="00455956"/>
    <w:pPr>
      <w:spacing w:before="120"/>
      <w:ind w:firstLine="567"/>
      <w:jc w:val="both"/>
    </w:pPr>
    <w:rPr>
      <w:rFonts w:cs="Times New Roman"/>
      <w:sz w:val="22"/>
      <w:lang w:val="x-none" w:eastAsia="x-none"/>
    </w:rPr>
  </w:style>
  <w:style w:type="paragraph" w:customStyle="1" w:styleId="VetvtextuRVPZVCharPed3b">
    <w:name w:val="Výčet v textu_RVPZV Char + Před:  3 b."/>
    <w:basedOn w:val="Normln"/>
    <w:qFormat/>
    <w:rsid w:val="00455956"/>
    <w:pPr>
      <w:numPr>
        <w:numId w:val="90"/>
      </w:numPr>
      <w:tabs>
        <w:tab w:val="left" w:pos="530"/>
        <w:tab w:val="left" w:pos="567"/>
      </w:tabs>
      <w:spacing w:before="60"/>
      <w:ind w:left="530" w:right="113" w:firstLine="0"/>
      <w:jc w:val="both"/>
    </w:pPr>
    <w:rPr>
      <w:rFonts w:cs="Times New Roman"/>
      <w:sz w:val="22"/>
      <w:szCs w:val="22"/>
    </w:rPr>
  </w:style>
  <w:style w:type="paragraph" w:customStyle="1" w:styleId="Obsahrmce">
    <w:name w:val="Obsah rámce"/>
    <w:basedOn w:val="Normln"/>
    <w:qFormat/>
  </w:style>
  <w:style w:type="table" w:styleId="Mkatabulky">
    <w:name w:val="Table Grid"/>
    <w:basedOn w:val="Normlntabulka"/>
    <w:rsid w:val="008B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3.xml"/><Relationship Id="rId42" Type="http://schemas.openxmlformats.org/officeDocument/2006/relationships/footer" Target="footer27.xml"/><Relationship Id="rId47" Type="http://schemas.openxmlformats.org/officeDocument/2006/relationships/header" Target="header10.xml"/><Relationship Id="rId63" Type="http://schemas.openxmlformats.org/officeDocument/2006/relationships/header" Target="header18.xml"/><Relationship Id="rId68" Type="http://schemas.openxmlformats.org/officeDocument/2006/relationships/footer" Target="footer40.xml"/><Relationship Id="rId84" Type="http://schemas.openxmlformats.org/officeDocument/2006/relationships/footer" Target="footer48.xml"/><Relationship Id="rId89" Type="http://schemas.openxmlformats.org/officeDocument/2006/relationships/header" Target="header31.xml"/><Relationship Id="rId112" Type="http://schemas.openxmlformats.org/officeDocument/2006/relationships/header" Target="header42.xml"/><Relationship Id="rId16" Type="http://schemas.openxmlformats.org/officeDocument/2006/relationships/footer" Target="footer8.xml"/><Relationship Id="rId107" Type="http://schemas.openxmlformats.org/officeDocument/2006/relationships/footer" Target="footer59.xml"/><Relationship Id="rId11" Type="http://schemas.openxmlformats.org/officeDocument/2006/relationships/hyperlink" Target="mailto:zs.chocenice@email.cz" TargetMode="External"/><Relationship Id="rId24" Type="http://schemas.openxmlformats.org/officeDocument/2006/relationships/footer" Target="footer16.xml"/><Relationship Id="rId32" Type="http://schemas.openxmlformats.org/officeDocument/2006/relationships/footer" Target="footer22.xml"/><Relationship Id="rId37" Type="http://schemas.openxmlformats.org/officeDocument/2006/relationships/header" Target="header5.xml"/><Relationship Id="rId40" Type="http://schemas.openxmlformats.org/officeDocument/2006/relationships/footer" Target="footer26.xml"/><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footer" Target="footer35.xml"/><Relationship Id="rId66" Type="http://schemas.openxmlformats.org/officeDocument/2006/relationships/footer" Target="footer39.xml"/><Relationship Id="rId74" Type="http://schemas.openxmlformats.org/officeDocument/2006/relationships/footer" Target="footer43.xml"/><Relationship Id="rId79" Type="http://schemas.openxmlformats.org/officeDocument/2006/relationships/header" Target="header26.xml"/><Relationship Id="rId87" Type="http://schemas.openxmlformats.org/officeDocument/2006/relationships/header" Target="header30.xml"/><Relationship Id="rId102" Type="http://schemas.openxmlformats.org/officeDocument/2006/relationships/footer" Target="footer57.xml"/><Relationship Id="rId110" Type="http://schemas.openxmlformats.org/officeDocument/2006/relationships/header" Target="header41.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7.xml"/><Relationship Id="rId82" Type="http://schemas.openxmlformats.org/officeDocument/2006/relationships/footer" Target="footer47.xml"/><Relationship Id="rId90" Type="http://schemas.openxmlformats.org/officeDocument/2006/relationships/footer" Target="footer51.xml"/><Relationship Id="rId95" Type="http://schemas.openxmlformats.org/officeDocument/2006/relationships/header" Target="header34.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1.xml"/><Relationship Id="rId35" Type="http://schemas.openxmlformats.org/officeDocument/2006/relationships/header" Target="header4.xml"/><Relationship Id="rId43" Type="http://schemas.openxmlformats.org/officeDocument/2006/relationships/header" Target="header8.xml"/><Relationship Id="rId48" Type="http://schemas.openxmlformats.org/officeDocument/2006/relationships/footer" Target="footer30.xml"/><Relationship Id="rId56" Type="http://schemas.openxmlformats.org/officeDocument/2006/relationships/footer" Target="footer34.xml"/><Relationship Id="rId64" Type="http://schemas.openxmlformats.org/officeDocument/2006/relationships/footer" Target="footer38.xml"/><Relationship Id="rId69" Type="http://schemas.openxmlformats.org/officeDocument/2006/relationships/header" Target="header21.xml"/><Relationship Id="rId77" Type="http://schemas.openxmlformats.org/officeDocument/2006/relationships/header" Target="header25.xml"/><Relationship Id="rId100" Type="http://schemas.openxmlformats.org/officeDocument/2006/relationships/footer" Target="footer56.xml"/><Relationship Id="rId105" Type="http://schemas.openxmlformats.org/officeDocument/2006/relationships/hyperlink" Target="http://www.chocenice.cz/obec-7/zakladni-a-materska-sko1a/" TargetMode="External"/><Relationship Id="rId113" Type="http://schemas.openxmlformats.org/officeDocument/2006/relationships/footer" Target="footer62.xml"/><Relationship Id="rId8" Type="http://schemas.openxmlformats.org/officeDocument/2006/relationships/footer" Target="footer1.xml"/><Relationship Id="rId51" Type="http://schemas.openxmlformats.org/officeDocument/2006/relationships/header" Target="header12.xml"/><Relationship Id="rId72" Type="http://schemas.openxmlformats.org/officeDocument/2006/relationships/footer" Target="footer42.xml"/><Relationship Id="rId80" Type="http://schemas.openxmlformats.org/officeDocument/2006/relationships/footer" Target="footer46.xml"/><Relationship Id="rId85" Type="http://schemas.openxmlformats.org/officeDocument/2006/relationships/header" Target="header29.xml"/><Relationship Id="rId93" Type="http://schemas.openxmlformats.org/officeDocument/2006/relationships/header" Target="header33.xml"/><Relationship Id="rId98" Type="http://schemas.openxmlformats.org/officeDocument/2006/relationships/footer" Target="footer55.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eader" Target="header3.xml"/><Relationship Id="rId38" Type="http://schemas.openxmlformats.org/officeDocument/2006/relationships/footer" Target="footer25.xml"/><Relationship Id="rId46" Type="http://schemas.openxmlformats.org/officeDocument/2006/relationships/footer" Target="footer29.xml"/><Relationship Id="rId59" Type="http://schemas.openxmlformats.org/officeDocument/2006/relationships/header" Target="header16.xml"/><Relationship Id="rId67" Type="http://schemas.openxmlformats.org/officeDocument/2006/relationships/header" Target="header20.xml"/><Relationship Id="rId103" Type="http://schemas.openxmlformats.org/officeDocument/2006/relationships/header" Target="header38.xml"/><Relationship Id="rId108" Type="http://schemas.openxmlformats.org/officeDocument/2006/relationships/header" Target="header40.xml"/><Relationship Id="rId116" Type="http://schemas.openxmlformats.org/officeDocument/2006/relationships/theme" Target="theme/theme1.xml"/><Relationship Id="rId20" Type="http://schemas.openxmlformats.org/officeDocument/2006/relationships/footer" Target="footer12.xml"/><Relationship Id="rId41" Type="http://schemas.openxmlformats.org/officeDocument/2006/relationships/header" Target="header7.xml"/><Relationship Id="rId54" Type="http://schemas.openxmlformats.org/officeDocument/2006/relationships/footer" Target="footer33.xml"/><Relationship Id="rId62" Type="http://schemas.openxmlformats.org/officeDocument/2006/relationships/footer" Target="footer37.xml"/><Relationship Id="rId70" Type="http://schemas.openxmlformats.org/officeDocument/2006/relationships/footer" Target="footer41.xml"/><Relationship Id="rId75" Type="http://schemas.openxmlformats.org/officeDocument/2006/relationships/header" Target="header24.xml"/><Relationship Id="rId83" Type="http://schemas.openxmlformats.org/officeDocument/2006/relationships/header" Target="header28.xml"/><Relationship Id="rId88" Type="http://schemas.openxmlformats.org/officeDocument/2006/relationships/footer" Target="footer50.xml"/><Relationship Id="rId91" Type="http://schemas.openxmlformats.org/officeDocument/2006/relationships/header" Target="header32.xml"/><Relationship Id="rId96" Type="http://schemas.openxmlformats.org/officeDocument/2006/relationships/footer" Target="footer54.xml"/><Relationship Id="rId111" Type="http://schemas.openxmlformats.org/officeDocument/2006/relationships/footer" Target="footer6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4.xml"/><Relationship Id="rId49" Type="http://schemas.openxmlformats.org/officeDocument/2006/relationships/header" Target="header11.xml"/><Relationship Id="rId57" Type="http://schemas.openxmlformats.org/officeDocument/2006/relationships/header" Target="header15.xml"/><Relationship Id="rId106" Type="http://schemas.openxmlformats.org/officeDocument/2006/relationships/header" Target="header39.xml"/><Relationship Id="rId114" Type="http://schemas.openxmlformats.org/officeDocument/2006/relationships/footer" Target="footer63.xml"/><Relationship Id="rId10" Type="http://schemas.openxmlformats.org/officeDocument/2006/relationships/footer" Target="footer3.xml"/><Relationship Id="rId31" Type="http://schemas.openxmlformats.org/officeDocument/2006/relationships/header" Target="header2.xml"/><Relationship Id="rId44" Type="http://schemas.openxmlformats.org/officeDocument/2006/relationships/footer" Target="footer28.xml"/><Relationship Id="rId52" Type="http://schemas.openxmlformats.org/officeDocument/2006/relationships/footer" Target="footer32.xml"/><Relationship Id="rId60" Type="http://schemas.openxmlformats.org/officeDocument/2006/relationships/footer" Target="footer36.xml"/><Relationship Id="rId65" Type="http://schemas.openxmlformats.org/officeDocument/2006/relationships/header" Target="header19.xml"/><Relationship Id="rId73" Type="http://schemas.openxmlformats.org/officeDocument/2006/relationships/header" Target="header23.xml"/><Relationship Id="rId78" Type="http://schemas.openxmlformats.org/officeDocument/2006/relationships/footer" Target="footer45.xml"/><Relationship Id="rId81" Type="http://schemas.openxmlformats.org/officeDocument/2006/relationships/header" Target="header27.xml"/><Relationship Id="rId86" Type="http://schemas.openxmlformats.org/officeDocument/2006/relationships/footer" Target="footer49.xml"/><Relationship Id="rId94" Type="http://schemas.openxmlformats.org/officeDocument/2006/relationships/footer" Target="footer53.xml"/><Relationship Id="rId99" Type="http://schemas.openxmlformats.org/officeDocument/2006/relationships/header" Target="header36.xml"/><Relationship Id="rId101"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header" Target="header6.xml"/><Relationship Id="rId109" Type="http://schemas.openxmlformats.org/officeDocument/2006/relationships/footer" Target="footer60.xml"/><Relationship Id="rId34" Type="http://schemas.openxmlformats.org/officeDocument/2006/relationships/footer" Target="footer23.xml"/><Relationship Id="rId50" Type="http://schemas.openxmlformats.org/officeDocument/2006/relationships/footer" Target="footer31.xml"/><Relationship Id="rId55" Type="http://schemas.openxmlformats.org/officeDocument/2006/relationships/header" Target="header14.xml"/><Relationship Id="rId76" Type="http://schemas.openxmlformats.org/officeDocument/2006/relationships/footer" Target="footer44.xml"/><Relationship Id="rId97" Type="http://schemas.openxmlformats.org/officeDocument/2006/relationships/header" Target="header35.xml"/><Relationship Id="rId104" Type="http://schemas.openxmlformats.org/officeDocument/2006/relationships/footer" Target="footer58.xml"/><Relationship Id="rId7" Type="http://schemas.openxmlformats.org/officeDocument/2006/relationships/endnotes" Target="endnotes.xml"/><Relationship Id="rId71" Type="http://schemas.openxmlformats.org/officeDocument/2006/relationships/header" Target="header22.xml"/><Relationship Id="rId92" Type="http://schemas.openxmlformats.org/officeDocument/2006/relationships/footer" Target="footer52.xml"/><Relationship Id="rId2" Type="http://schemas.openxmlformats.org/officeDocument/2006/relationships/numbering" Target="numbering.xml"/><Relationship Id="rId2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BB61-2D05-4658-BCC8-C0FE4A2D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136</Pages>
  <Words>25013</Words>
  <Characters>147579</Characters>
  <Application>Microsoft Office Word</Application>
  <DocSecurity>0</DocSecurity>
  <Lines>1229</Lines>
  <Paragraphs>344</Paragraphs>
  <ScaleCrop>false</ScaleCrop>
  <HeadingPairs>
    <vt:vector size="2" baseType="variant">
      <vt:variant>
        <vt:lpstr>Název</vt:lpstr>
      </vt:variant>
      <vt:variant>
        <vt:i4>1</vt:i4>
      </vt:variant>
    </vt:vector>
  </HeadingPairs>
  <TitlesOfParts>
    <vt:vector size="1" baseType="lpstr">
      <vt:lpstr>Školní vzdělávací program pro základní vzdělávání</vt:lpstr>
    </vt:vector>
  </TitlesOfParts>
  <Company>Soukromá ZŠ Adélka, o.p.s</Company>
  <LinksUpToDate>false</LinksUpToDate>
  <CharactersWithSpaces>172248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pro základní vzdělávání</dc:title>
  <dc:subject/>
  <dc:creator>Vladislav Halík</dc:creator>
  <dc:description/>
  <cp:lastModifiedBy>Jaroslava Havlíková</cp:lastModifiedBy>
  <cp:revision>8</cp:revision>
  <cp:lastPrinted>2022-08-24T13:08:00Z</cp:lastPrinted>
  <dcterms:created xsi:type="dcterms:W3CDTF">2022-08-07T17:18:00Z</dcterms:created>
  <dcterms:modified xsi:type="dcterms:W3CDTF">2022-09-27T13:16:00Z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-744740037</vt:i4>
  </property>
  <property fmtid="{D5CDD505-2E9C-101B-9397-08002B2CF9AE}" pid="3" name="_AuthorEmail">
    <vt:lpwstr>brucknerova@vuppraha.cz</vt:lpwstr>
  </property>
  <property fmtid="{D5CDD505-2E9C-101B-9397-08002B2CF9AE}" pid="4" name="_AuthorEmailDisplayName">
    <vt:lpwstr>Brücknerová Darina</vt:lpwstr>
  </property>
  <property fmtid="{D5CDD505-2E9C-101B-9397-08002B2CF9AE}" pid="5" name="_EmailSubject">
    <vt:lpwstr>prosba - ŠVP</vt:lpwstr>
  </property>
  <property fmtid="{D5CDD505-2E9C-101B-9397-08002B2CF9AE}" pid="6" name="_PreviousAdHocReviewCycleID">
    <vt:i4>-294018923</vt:i4>
  </property>
  <property fmtid="{D5CDD505-2E9C-101B-9397-08002B2CF9AE}" pid="7" name="_ReviewingToolsShownOnce">
    <vt:lpwstr/>
  </property>
</Properties>
</file>