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02" w:rsidRDefault="00352302" w:rsidP="00C417CF">
      <w:pPr>
        <w:spacing w:after="12" w:line="259" w:lineRule="auto"/>
        <w:ind w:left="0" w:right="359" w:firstLine="0"/>
        <w:jc w:val="left"/>
        <w:rPr>
          <w:i/>
        </w:rPr>
      </w:pPr>
      <w:r>
        <w:rPr>
          <w:i/>
        </w:rPr>
        <w:t xml:space="preserve"> Čj</w:t>
      </w:r>
      <w:r w:rsidR="004B5BCC">
        <w:rPr>
          <w:i/>
        </w:rPr>
        <w:t>.: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F86399" w:rsidRPr="001756B9" w:rsidRDefault="00F86399" w:rsidP="00F86399">
      <w:pPr>
        <w:jc w:val="center"/>
        <w:rPr>
          <w:b/>
          <w:spacing w:val="60"/>
        </w:rPr>
      </w:pPr>
      <w:r w:rsidRPr="001756B9">
        <w:rPr>
          <w:b/>
          <w:spacing w:val="60"/>
        </w:rPr>
        <w:t>Základní škola Žlutice, Jiráskova 340</w:t>
      </w:r>
    </w:p>
    <w:p w:rsidR="00F86399" w:rsidRDefault="00F86399" w:rsidP="00F86399">
      <w:pPr>
        <w:jc w:val="center"/>
      </w:pPr>
    </w:p>
    <w:p w:rsidR="00F86399" w:rsidRDefault="00F86399" w:rsidP="00F86399">
      <w:pPr>
        <w:jc w:val="center"/>
      </w:pPr>
      <w:r>
        <w:rPr>
          <w:noProof/>
        </w:rPr>
        <w:drawing>
          <wp:inline distT="0" distB="0" distL="0" distR="0" wp14:anchorId="49A67B87" wp14:editId="12DDBC8B">
            <wp:extent cx="1066800" cy="631243"/>
            <wp:effectExtent l="0" t="0" r="0" b="0"/>
            <wp:docPr id="1" name="Obrázek 1" descr="logo_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2018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72" cy="64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02" w:rsidRDefault="00352302" w:rsidP="00F86399">
      <w:pPr>
        <w:spacing w:after="0" w:line="259" w:lineRule="auto"/>
        <w:ind w:left="0" w:firstLine="0"/>
        <w:jc w:val="center"/>
      </w:pPr>
    </w:p>
    <w:p w:rsidR="00352302" w:rsidRDefault="00352302">
      <w:pPr>
        <w:spacing w:after="0" w:line="259" w:lineRule="auto"/>
        <w:ind w:left="0" w:firstLine="0"/>
        <w:jc w:val="left"/>
      </w:pPr>
    </w:p>
    <w:p w:rsidR="00352302" w:rsidRDefault="00352302">
      <w:pPr>
        <w:spacing w:after="0" w:line="259" w:lineRule="auto"/>
        <w:ind w:left="52" w:firstLine="0"/>
        <w:jc w:val="center"/>
      </w:pPr>
    </w:p>
    <w:p w:rsidR="00352302" w:rsidRDefault="00352302">
      <w:pPr>
        <w:spacing w:after="0" w:line="259" w:lineRule="auto"/>
        <w:ind w:left="52" w:firstLine="0"/>
        <w:jc w:val="center"/>
      </w:pPr>
    </w:p>
    <w:p w:rsidR="00352302" w:rsidRDefault="00352302">
      <w:pPr>
        <w:spacing w:after="0" w:line="259" w:lineRule="auto"/>
        <w:ind w:left="52" w:firstLine="0"/>
        <w:jc w:val="center"/>
      </w:pPr>
    </w:p>
    <w:p w:rsidR="00CF75DA" w:rsidRDefault="00CF75DA">
      <w:pPr>
        <w:spacing w:after="0" w:line="259" w:lineRule="auto"/>
        <w:ind w:left="52" w:firstLine="0"/>
        <w:jc w:val="center"/>
      </w:pPr>
    </w:p>
    <w:p w:rsidR="00352302" w:rsidRDefault="004B5BCC">
      <w:pPr>
        <w:spacing w:after="0" w:line="259" w:lineRule="auto"/>
        <w:ind w:right="24"/>
        <w:jc w:val="center"/>
        <w:rPr>
          <w:b/>
          <w:sz w:val="28"/>
        </w:rPr>
      </w:pPr>
      <w:r>
        <w:rPr>
          <w:b/>
          <w:sz w:val="28"/>
        </w:rPr>
        <w:t>ŠKOLNÍ ŘÁD</w:t>
      </w:r>
    </w:p>
    <w:p w:rsidR="00CF75DA" w:rsidRDefault="00CF75DA">
      <w:pPr>
        <w:spacing w:after="99" w:line="259" w:lineRule="auto"/>
        <w:ind w:left="22" w:firstLine="0"/>
        <w:jc w:val="center"/>
      </w:pPr>
    </w:p>
    <w:p w:rsidR="00C417CF" w:rsidRDefault="004B5BCC" w:rsidP="00C417CF">
      <w:pPr>
        <w:spacing w:after="0" w:line="259" w:lineRule="auto"/>
        <w:ind w:right="23"/>
        <w:jc w:val="center"/>
        <w:rPr>
          <w:b/>
          <w:sz w:val="28"/>
        </w:rPr>
      </w:pPr>
      <w:r>
        <w:rPr>
          <w:b/>
          <w:sz w:val="28"/>
        </w:rPr>
        <w:t>DĚTSKÉHO</w:t>
      </w:r>
      <w:r w:rsidR="00352302">
        <w:rPr>
          <w:b/>
          <w:sz w:val="28"/>
        </w:rPr>
        <w:t xml:space="preserve"> </w:t>
      </w:r>
      <w:r>
        <w:rPr>
          <w:b/>
          <w:sz w:val="28"/>
        </w:rPr>
        <w:t>DOMOVA</w:t>
      </w:r>
      <w:r w:rsidR="00352302">
        <w:rPr>
          <w:b/>
          <w:sz w:val="28"/>
        </w:rPr>
        <w:t xml:space="preserve"> SE </w:t>
      </w:r>
      <w:r>
        <w:rPr>
          <w:b/>
          <w:sz w:val="28"/>
        </w:rPr>
        <w:t>ŠKOLOU,</w:t>
      </w:r>
    </w:p>
    <w:p w:rsidR="00C417CF" w:rsidRDefault="004B5BCC" w:rsidP="00C417CF">
      <w:pPr>
        <w:spacing w:after="0" w:line="259" w:lineRule="auto"/>
        <w:ind w:right="23"/>
        <w:jc w:val="center"/>
        <w:rPr>
          <w:b/>
          <w:sz w:val="28"/>
        </w:rPr>
      </w:pPr>
      <w:r>
        <w:rPr>
          <w:b/>
          <w:sz w:val="28"/>
        </w:rPr>
        <w:t>ZÁKLADNÍ</w:t>
      </w:r>
      <w:r w:rsidR="00352302">
        <w:rPr>
          <w:b/>
          <w:sz w:val="28"/>
        </w:rPr>
        <w:t xml:space="preserve"> </w:t>
      </w:r>
      <w:r>
        <w:rPr>
          <w:b/>
          <w:sz w:val="28"/>
        </w:rPr>
        <w:t>ŠKOLY</w:t>
      </w:r>
      <w:r w:rsidR="00352302">
        <w:rPr>
          <w:b/>
          <w:sz w:val="28"/>
        </w:rPr>
        <w:t xml:space="preserve"> a </w:t>
      </w:r>
      <w:r>
        <w:rPr>
          <w:b/>
          <w:sz w:val="28"/>
        </w:rPr>
        <w:t>ŠKOLNÍ</w:t>
      </w:r>
      <w:r w:rsidR="00352302">
        <w:rPr>
          <w:b/>
          <w:sz w:val="28"/>
        </w:rPr>
        <w:t xml:space="preserve"> </w:t>
      </w:r>
      <w:r>
        <w:rPr>
          <w:b/>
          <w:sz w:val="28"/>
        </w:rPr>
        <w:t>JÍDELNY,</w:t>
      </w:r>
    </w:p>
    <w:p w:rsidR="00CF75DA" w:rsidRDefault="00EE57BA" w:rsidP="00C417CF">
      <w:pPr>
        <w:spacing w:after="0" w:line="259" w:lineRule="auto"/>
        <w:ind w:right="23"/>
        <w:jc w:val="center"/>
      </w:pPr>
      <w:r>
        <w:rPr>
          <w:b/>
          <w:sz w:val="28"/>
        </w:rPr>
        <w:t>Žlutice, Jiráskova 340</w:t>
      </w:r>
    </w:p>
    <w:p w:rsidR="00352302" w:rsidRDefault="004B5BCC">
      <w:pPr>
        <w:spacing w:after="61" w:line="259" w:lineRule="auto"/>
        <w:ind w:left="-29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104" cy="9144"/>
                <wp:effectExtent l="0" t="0" r="0" b="0"/>
                <wp:docPr id="37532" name="Group 3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04" cy="9144"/>
                          <a:chOff x="0" y="0"/>
                          <a:chExt cx="6166104" cy="9144"/>
                        </a:xfrm>
                      </wpg:grpSpPr>
                      <wps:wsp>
                        <wps:cNvPr id="45441" name="Shape 45441"/>
                        <wps:cNvSpPr/>
                        <wps:spPr>
                          <a:xfrm>
                            <a:off x="0" y="0"/>
                            <a:ext cx="6166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04" h="9144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  <a:lnTo>
                                  <a:pt x="6166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0A7F49B" id="Group 37532" o:spid="_x0000_s1026" style="width:485.5pt;height:.7pt;mso-position-horizontal-relative:char;mso-position-vertical-relative:line" coordsize="616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DdKegIAAFkGAAAOAAAAZHJzL2Uyb0RvYy54bWykVclu2zAQvRfoPxC815Icx2kFyzk0bS5F&#10;GyTpB9AUtQDcQNKW/fcdjhYLTpsCiQ/SaPhmOPNm8eb2qCQ5COdbowuaLVJKhOambHVd0N/P3z99&#10;psQHpksmjRYFPQlPb7cfP2w6m4ulaYwshSPgRPu8swVtQrB5knjeCMX8wlih4bAyTrEAn65OSsc6&#10;8K5kskzTddIZV1pnuPAetHf9Id2i/6oSPPyqKi8CkQWF2AI+HT538ZlsNyyvHbNNy4cw2BuiUKzV&#10;cOnk6o4FRvaufeFKtdwZb6qw4EYlpqpaLjAHyCZLL7K5d2ZvMZc672o70QTUXvD0Zrf85+HBkbYs&#10;6NXN9dWSEs0UlAlvJr0KKOpsnQPy3tkn++AGRd1/xayPlVPxDfmQI5J7msgVx0A4KNfZep2lK0o4&#10;nH3JVquee95AgV4Y8ebba2bJeGUSI5sC6Sw0kT/z5N/H01PDrED6fcx+4Gl1vVplI08IIb0KaUHk&#10;RJLPPfD1LoamVFnO9z7cC4NMs8MPH/rmLUeJNaPEj3oUHYzAq81vWYh2Mcgokm5WqmaoVDxU5iCe&#10;DcLCRb0gxvOp1HPUVPWxIQA7Isa3RX9z5Nge/wTDKM+66D8wnPIJA0LMc7sZBMwd5Dm7Ukca4BLO&#10;YCdVkgUcbtUGWFayVbDpljdpenYM3mLz9dVGKZykiGRJ/SgqGDAci6jwrt59lY4cWFxJ+EPnTNqG&#10;Ddo4GhDSAEUZ/UT7qpVycpmh6d9c9h4GcLQTuA0ny7S35EM0/UqExQJJj4sRIpiM8Gajw2SvYZ1j&#10;mLNso7gz5QlXBBIC04jU4P7CPIZdGxfk/BtR53+E7R8AAAD//wMAUEsDBBQABgAIAAAAIQBIsZ2V&#10;2QAAAAMBAAAPAAAAZHJzL2Rvd25yZXYueG1sTI9PS8NAEMXvgt9hGcGb3cT/xmxKKeqpFGwF8TbN&#10;TpPQ7GzIbpP02zt60cvA4z3e/F4+n1yrBupD49lAOktAEZfeNlwZ+Ni+Xj2CChHZYuuZDJwowLw4&#10;P8sxs37kdxo2sVJSwiFDA3WMXaZ1KGtyGGa+IxZv73uHUWRfadvjKOWu1ddJcq8dNiwfauxoWVN5&#10;2BydgbcRx8VN+jKsDvvl6Wt7t/5cpWTM5cW0eAYVaYp/YfjBF3QohGnnj2yDag3IkPh7xXt6SEXu&#10;JHQLusj1f/biGwAA//8DAFBLAQItABQABgAIAAAAIQC2gziS/gAAAOEBAAATAAAAAAAAAAAAAAAA&#10;AAAAAABbQ29udGVudF9UeXBlc10ueG1sUEsBAi0AFAAGAAgAAAAhADj9If/WAAAAlAEAAAsAAAAA&#10;AAAAAAAAAAAALwEAAF9yZWxzLy5yZWxzUEsBAi0AFAAGAAgAAAAhAHvQN0p6AgAAWQYAAA4AAAAA&#10;AAAAAAAAAAAALgIAAGRycy9lMm9Eb2MueG1sUEsBAi0AFAAGAAgAAAAhAEixnZXZAAAAAwEAAA8A&#10;AAAAAAAAAAAAAAAA1AQAAGRycy9kb3ducmV2LnhtbFBLBQYAAAAABAAEAPMAAADaBQAAAAA=&#10;">
                <v:shape id="Shape 45441" o:spid="_x0000_s1027" style="position:absolute;width:61661;height:91;visibility:visible;mso-wrap-style:square;v-text-anchor:top" coordsize="61661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9hxwAAAN4AAAAPAAAAZHJzL2Rvd25yZXYueG1sRI9BSwMx&#10;FITvgv8hvIKXYrPVtdRt0yJFYaE92K7eH5vXzdbNy5LEdv33Rih4HGbmG2a5HmwnzuRD61jBdJKB&#10;IK6dbrlR8FG93c9BhIissXNMCn4owHp1e7PEQrsL7+l8iI1IEA4FKjAx9oWUoTZkMUxcT5y8o/MW&#10;Y5K+kdrjJcFtJx+ybCYttpwWDPa0MVR/Hb6tAu/Ddn76fNz6V96Nq/eqNJvnUqm70fCyABFpiP/h&#10;a7vUCvKnPJ/C3510BeTqFwAA//8DAFBLAQItABQABgAIAAAAIQDb4fbL7gAAAIUBAAATAAAAAAAA&#10;AAAAAAAAAAAAAABbQ29udGVudF9UeXBlc10ueG1sUEsBAi0AFAAGAAgAAAAhAFr0LFu/AAAAFQEA&#10;AAsAAAAAAAAAAAAAAAAAHwEAAF9yZWxzLy5yZWxzUEsBAi0AFAAGAAgAAAAhAFvqz2HHAAAA3gAA&#10;AA8AAAAAAAAAAAAAAAAABwIAAGRycy9kb3ducmV2LnhtbFBLBQYAAAAAAwADALcAAAD7AgAAAAA=&#10;" path="m,l6166104,r,9144l,9144,,e" fillcolor="black" stroked="f" strokeweight="0">
                  <v:stroke miterlimit="83231f" joinstyle="miter"/>
                  <v:path arrowok="t" textboxrect="0,0,6166104,9144"/>
                </v:shape>
                <w10:anchorlock/>
              </v:group>
            </w:pict>
          </mc:Fallback>
        </mc:AlternateConten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52302" w:rsidRDefault="00352302" w:rsidP="00FF2549">
      <w:pPr>
        <w:spacing w:after="0" w:line="259" w:lineRule="auto"/>
        <w:ind w:left="0" w:firstLine="0"/>
        <w:jc w:val="left"/>
      </w:pPr>
    </w:p>
    <w:p w:rsidR="00352302" w:rsidRDefault="00352302">
      <w:pPr>
        <w:spacing w:after="218" w:line="259" w:lineRule="auto"/>
        <w:ind w:left="0" w:firstLine="0"/>
        <w:jc w:val="left"/>
      </w:pPr>
    </w:p>
    <w:p w:rsidR="00CF75DA" w:rsidRDefault="00CF75DA">
      <w:pPr>
        <w:spacing w:after="0" w:line="259" w:lineRule="auto"/>
        <w:ind w:left="0" w:firstLine="0"/>
        <w:jc w:val="left"/>
      </w:pPr>
    </w:p>
    <w:p w:rsidR="00B74E57" w:rsidRDefault="004B5BCC">
      <w:pPr>
        <w:ind w:left="-5"/>
      </w:pPr>
      <w:r>
        <w:t xml:space="preserve">Ředitel školy </w:t>
      </w:r>
      <w:r w:rsidR="00352302">
        <w:t>v </w:t>
      </w:r>
      <w:r>
        <w:t xml:space="preserve">souladu </w:t>
      </w:r>
      <w:r w:rsidR="00352302">
        <w:t>s </w:t>
      </w:r>
      <w:r>
        <w:t xml:space="preserve">§ 30 odst. 1 zákona </w:t>
      </w:r>
      <w:r w:rsidR="00352302">
        <w:t>č</w:t>
      </w:r>
      <w:r>
        <w:t xml:space="preserve">. 561/2004 </w:t>
      </w:r>
      <w:r w:rsidR="00352302">
        <w:t>Sb</w:t>
      </w:r>
      <w:r>
        <w:t xml:space="preserve">., </w:t>
      </w:r>
      <w:r w:rsidR="00352302">
        <w:t>o </w:t>
      </w:r>
      <w:r>
        <w:t>předškolním, základním, středním, vyšším odborném</w:t>
      </w:r>
      <w:r w:rsidR="00352302">
        <w:t xml:space="preserve"> a</w:t>
      </w:r>
      <w:r>
        <w:t xml:space="preserve"> jiném vzdělávání (školský zákon), </w:t>
      </w:r>
      <w:r w:rsidR="00352302">
        <w:t>v </w:t>
      </w:r>
      <w:r>
        <w:t xml:space="preserve">platném znění, vydává školní řád, kterým </w:t>
      </w:r>
      <w:r w:rsidR="00352302">
        <w:t>se </w:t>
      </w:r>
      <w:r w:rsidR="00B74E57">
        <w:t>upravují:</w:t>
      </w:r>
    </w:p>
    <w:p w:rsidR="00B74E57" w:rsidRDefault="00B74E57">
      <w:pPr>
        <w:ind w:left="-5"/>
        <w:rPr>
          <w:szCs w:val="24"/>
        </w:rPr>
      </w:pPr>
      <w:r>
        <w:t xml:space="preserve">- </w:t>
      </w:r>
      <w:r w:rsidRPr="00CC593D">
        <w:rPr>
          <w:szCs w:val="24"/>
        </w:rPr>
        <w:t>podrobnosti k výkonu práv a povinností dětí, žáků, studentů a jejich zákonných zástupců ve škole nebo školském zařízení a podrobnosti o pravidlech vzájemných vztahů se zaměstnanci ve škole nebo školském zařízení</w:t>
      </w:r>
    </w:p>
    <w:p w:rsidR="00B74E57" w:rsidRDefault="00B74E57">
      <w:pPr>
        <w:ind w:left="-5"/>
        <w:rPr>
          <w:szCs w:val="24"/>
        </w:rPr>
      </w:pPr>
      <w:r>
        <w:rPr>
          <w:szCs w:val="24"/>
        </w:rPr>
        <w:t xml:space="preserve">- </w:t>
      </w:r>
      <w:r w:rsidRPr="00CC593D">
        <w:rPr>
          <w:szCs w:val="24"/>
        </w:rPr>
        <w:t>provoz a vnitřní režim školy nebo školského zařízení</w:t>
      </w:r>
    </w:p>
    <w:p w:rsidR="00B74E57" w:rsidRDefault="00B74E57">
      <w:pPr>
        <w:ind w:left="-5"/>
        <w:rPr>
          <w:szCs w:val="24"/>
        </w:rPr>
      </w:pPr>
      <w:r>
        <w:rPr>
          <w:szCs w:val="24"/>
        </w:rPr>
        <w:t xml:space="preserve">- </w:t>
      </w:r>
      <w:r w:rsidRPr="00CC593D">
        <w:rPr>
          <w:szCs w:val="24"/>
        </w:rPr>
        <w:t>podmínky zajištění bezpečnosti a ochrany zdraví dětí, žáků nebo studentů a jejich ochrany před sociálně patologickými jevy a před projevy diskriminace, nepřátelství nebo násilí</w:t>
      </w:r>
    </w:p>
    <w:p w:rsidR="00B74E57" w:rsidRDefault="00B74E57">
      <w:pPr>
        <w:ind w:left="-5"/>
        <w:rPr>
          <w:szCs w:val="24"/>
        </w:rPr>
      </w:pPr>
      <w:r>
        <w:rPr>
          <w:szCs w:val="24"/>
        </w:rPr>
        <w:t xml:space="preserve">- </w:t>
      </w:r>
      <w:r w:rsidRPr="00CC593D">
        <w:rPr>
          <w:szCs w:val="24"/>
        </w:rPr>
        <w:t>podmínky zacházení s majetkem školy nebo školského zařízení ze strany dětí, žáků a studentů</w:t>
      </w:r>
    </w:p>
    <w:p w:rsidR="00B74E57" w:rsidRDefault="00B74E57">
      <w:pPr>
        <w:ind w:left="-5"/>
      </w:pPr>
      <w:r>
        <w:rPr>
          <w:szCs w:val="24"/>
        </w:rPr>
        <w:t xml:space="preserve">- </w:t>
      </w:r>
      <w:r w:rsidRPr="00CC593D">
        <w:rPr>
          <w:szCs w:val="24"/>
        </w:rPr>
        <w:t>pravidla pro hodnocení výsledků vzdělávání žáků a studentů</w:t>
      </w:r>
    </w:p>
    <w:p w:rsidR="00B74E57" w:rsidRDefault="00B74E57">
      <w:pPr>
        <w:ind w:left="-5"/>
      </w:pPr>
    </w:p>
    <w:p w:rsidR="00C417CF" w:rsidRDefault="00C417CF">
      <w:pPr>
        <w:spacing w:after="160" w:line="259" w:lineRule="auto"/>
        <w:ind w:left="0" w:firstLine="0"/>
        <w:jc w:val="left"/>
      </w:pPr>
      <w:r>
        <w:br w:type="page"/>
      </w:r>
    </w:p>
    <w:p w:rsidR="00352302" w:rsidRDefault="004B5BCC">
      <w:pPr>
        <w:spacing w:after="243"/>
        <w:ind w:left="-5"/>
      </w:pPr>
      <w:r>
        <w:lastRenderedPageBreak/>
        <w:t>Obsah:</w:t>
      </w:r>
    </w:p>
    <w:p w:rsidR="00B972BF" w:rsidRPr="00F004D5" w:rsidRDefault="00F004D5" w:rsidP="00B972BF">
      <w:pPr>
        <w:ind w:left="-5"/>
        <w:rPr>
          <w:b/>
          <w:szCs w:val="24"/>
        </w:rPr>
      </w:pPr>
      <w:r w:rsidRPr="00F004D5">
        <w:rPr>
          <w:b/>
          <w:szCs w:val="24"/>
        </w:rPr>
        <w:t>P</w:t>
      </w:r>
      <w:r w:rsidR="00B972BF" w:rsidRPr="00F004D5">
        <w:rPr>
          <w:b/>
          <w:szCs w:val="24"/>
        </w:rPr>
        <w:t>odrobnosti k výkonu práv a povinností dětí, žáků, studentů a jejich zákonných zástupců ve škole nebo školském zařízení a podrobnosti o pravidlech vzájemných vztahů se zaměstnanci ve škole nebo školském zařízení</w:t>
      </w:r>
    </w:p>
    <w:p w:rsidR="00B972BF" w:rsidRDefault="00B972BF">
      <w:pPr>
        <w:spacing w:after="243"/>
        <w:ind w:left="-5"/>
      </w:pPr>
    </w:p>
    <w:p w:rsidR="00352302" w:rsidRDefault="004B5BCC">
      <w:pPr>
        <w:numPr>
          <w:ilvl w:val="0"/>
          <w:numId w:val="1"/>
        </w:numPr>
        <w:spacing w:after="406"/>
        <w:ind w:hanging="542"/>
      </w:pPr>
      <w:r>
        <w:t>Práva</w:t>
      </w:r>
      <w:r w:rsidR="00352302">
        <w:t xml:space="preserve"> a</w:t>
      </w:r>
      <w:r>
        <w:t xml:space="preserve"> povinnosti žáků</w:t>
      </w:r>
    </w:p>
    <w:p w:rsidR="00352302" w:rsidRDefault="004B5BCC">
      <w:pPr>
        <w:numPr>
          <w:ilvl w:val="1"/>
          <w:numId w:val="1"/>
        </w:numPr>
        <w:spacing w:after="410"/>
        <w:ind w:hanging="336"/>
      </w:pPr>
      <w:r>
        <w:t>Práva žáků</w:t>
      </w:r>
    </w:p>
    <w:p w:rsidR="00352302" w:rsidRDefault="004B5BCC">
      <w:pPr>
        <w:numPr>
          <w:ilvl w:val="1"/>
          <w:numId w:val="1"/>
        </w:numPr>
        <w:spacing w:after="411"/>
        <w:ind w:hanging="336"/>
      </w:pPr>
      <w:r>
        <w:t>Povinnosti žáků</w:t>
      </w:r>
    </w:p>
    <w:p w:rsidR="00352302" w:rsidRDefault="004B5BCC">
      <w:pPr>
        <w:numPr>
          <w:ilvl w:val="0"/>
          <w:numId w:val="1"/>
        </w:numPr>
        <w:spacing w:after="402"/>
        <w:ind w:hanging="542"/>
      </w:pPr>
      <w:r>
        <w:t>Práva</w:t>
      </w:r>
      <w:r w:rsidR="00352302">
        <w:t xml:space="preserve"> a</w:t>
      </w:r>
      <w:r>
        <w:t xml:space="preserve"> povinnosti zákonných zástupců</w:t>
      </w:r>
    </w:p>
    <w:p w:rsidR="00352302" w:rsidRDefault="004B5BCC">
      <w:pPr>
        <w:numPr>
          <w:ilvl w:val="1"/>
          <w:numId w:val="1"/>
        </w:numPr>
        <w:spacing w:after="398"/>
        <w:ind w:hanging="336"/>
      </w:pPr>
      <w:r>
        <w:t>Práva zákonných zástupců</w:t>
      </w:r>
    </w:p>
    <w:p w:rsidR="00352302" w:rsidRDefault="004B5BCC">
      <w:pPr>
        <w:numPr>
          <w:ilvl w:val="1"/>
          <w:numId w:val="1"/>
        </w:numPr>
        <w:spacing w:after="411"/>
        <w:ind w:hanging="336"/>
      </w:pPr>
      <w:r>
        <w:t>Povinnosti zákonných zástupců</w:t>
      </w:r>
    </w:p>
    <w:p w:rsidR="00352302" w:rsidRDefault="004B5BCC">
      <w:pPr>
        <w:numPr>
          <w:ilvl w:val="0"/>
          <w:numId w:val="1"/>
        </w:numPr>
        <w:spacing w:after="411"/>
        <w:ind w:hanging="542"/>
      </w:pPr>
      <w:r>
        <w:t xml:space="preserve">Podrobnosti </w:t>
      </w:r>
      <w:r w:rsidR="00352302">
        <w:t>o </w:t>
      </w:r>
      <w:r>
        <w:t xml:space="preserve">pravidlech vzájemných vztahů </w:t>
      </w:r>
      <w:r w:rsidR="00352302">
        <w:t>se </w:t>
      </w:r>
      <w:r>
        <w:t xml:space="preserve">zaměstnanci </w:t>
      </w:r>
      <w:r w:rsidR="00352302">
        <w:t>ve </w:t>
      </w:r>
      <w:r>
        <w:t>škole</w:t>
      </w:r>
    </w:p>
    <w:p w:rsidR="00352302" w:rsidRDefault="004B5BCC">
      <w:pPr>
        <w:numPr>
          <w:ilvl w:val="0"/>
          <w:numId w:val="1"/>
        </w:numPr>
        <w:spacing w:after="406"/>
        <w:ind w:hanging="542"/>
      </w:pPr>
      <w:r>
        <w:t xml:space="preserve">Docházka </w:t>
      </w:r>
      <w:r w:rsidR="00352302">
        <w:t>do </w:t>
      </w:r>
      <w:r>
        <w:t>školy</w:t>
      </w:r>
      <w:r w:rsidR="00352302">
        <w:t xml:space="preserve"> a</w:t>
      </w:r>
      <w:r>
        <w:t xml:space="preserve"> zacházení </w:t>
      </w:r>
      <w:r w:rsidR="00352302">
        <w:t>s </w:t>
      </w:r>
      <w:r>
        <w:t>majetkem školy</w:t>
      </w:r>
    </w:p>
    <w:p w:rsidR="00352302" w:rsidRDefault="004B5BCC">
      <w:pPr>
        <w:numPr>
          <w:ilvl w:val="1"/>
          <w:numId w:val="1"/>
        </w:numPr>
        <w:spacing w:after="402"/>
        <w:ind w:hanging="336"/>
      </w:pPr>
      <w:r>
        <w:t xml:space="preserve">Docházka </w:t>
      </w:r>
      <w:r w:rsidR="00352302">
        <w:t>do </w:t>
      </w:r>
      <w:r>
        <w:t>školy</w:t>
      </w:r>
    </w:p>
    <w:p w:rsidR="00E14B2C" w:rsidRPr="00E14B2C" w:rsidRDefault="00E14B2C" w:rsidP="00E14B2C">
      <w:pPr>
        <w:pStyle w:val="Odstavecseseznamem"/>
        <w:ind w:left="902" w:firstLine="0"/>
        <w:rPr>
          <w:b/>
          <w:szCs w:val="24"/>
        </w:rPr>
      </w:pPr>
      <w:r w:rsidRPr="00E14B2C">
        <w:rPr>
          <w:b/>
          <w:szCs w:val="24"/>
        </w:rPr>
        <w:t>Podmínky zacházení s majetkem školy nebo školského zařízení ze strany dětí, žáků a studentů</w:t>
      </w:r>
    </w:p>
    <w:p w:rsidR="00E14B2C" w:rsidRPr="00E14B2C" w:rsidRDefault="00E14B2C" w:rsidP="00E14B2C">
      <w:pPr>
        <w:pStyle w:val="Odstavecseseznamem"/>
        <w:ind w:left="902" w:firstLine="0"/>
        <w:rPr>
          <w:b/>
          <w:szCs w:val="24"/>
        </w:rPr>
      </w:pPr>
      <w:r w:rsidRPr="00E14B2C">
        <w:rPr>
          <w:b/>
          <w:szCs w:val="24"/>
        </w:rPr>
        <w:t xml:space="preserve"> Provoz a vnitřní režim školy nebo školského zařízení</w:t>
      </w:r>
    </w:p>
    <w:p w:rsidR="00F004D5" w:rsidRDefault="00E14B2C">
      <w:pPr>
        <w:numPr>
          <w:ilvl w:val="0"/>
          <w:numId w:val="1"/>
        </w:numPr>
        <w:ind w:hanging="542"/>
        <w:rPr>
          <w:b/>
        </w:rPr>
      </w:pPr>
      <w:r w:rsidRPr="00E14B2C">
        <w:rPr>
          <w:b/>
          <w:szCs w:val="24"/>
        </w:rPr>
        <w:t>P</w:t>
      </w:r>
      <w:r w:rsidR="00F004D5" w:rsidRPr="00E14B2C">
        <w:rPr>
          <w:b/>
          <w:szCs w:val="24"/>
        </w:rPr>
        <w:t>ravidla pro hodnocení výsledků vzdělávání žáků a studentů</w:t>
      </w:r>
      <w:r w:rsidR="00F004D5" w:rsidRPr="00E14B2C">
        <w:rPr>
          <w:b/>
        </w:rPr>
        <w:t xml:space="preserve"> </w:t>
      </w:r>
    </w:p>
    <w:p w:rsidR="00E14B2C" w:rsidRPr="00E14B2C" w:rsidRDefault="00E14B2C" w:rsidP="00E14B2C">
      <w:pPr>
        <w:numPr>
          <w:ilvl w:val="0"/>
          <w:numId w:val="1"/>
        </w:numPr>
        <w:ind w:hanging="542"/>
        <w:rPr>
          <w:b/>
        </w:rPr>
      </w:pPr>
      <w:r w:rsidRPr="00E14B2C">
        <w:rPr>
          <w:b/>
          <w:szCs w:val="24"/>
        </w:rPr>
        <w:t>Podmínky zajištění bezpečnosti a ochrany zdraví dětí, žáků nebo studentů a jejich ochrany před sociálně patologickými jevy a před projevy diskriminace, nepřátelství nebo násilí</w:t>
      </w:r>
    </w:p>
    <w:p w:rsidR="00352302" w:rsidRDefault="00C417CF" w:rsidP="00C417CF">
      <w:pPr>
        <w:spacing w:after="160" w:line="259" w:lineRule="auto"/>
        <w:ind w:left="0" w:firstLine="0"/>
        <w:jc w:val="left"/>
      </w:pPr>
      <w:r>
        <w:br w:type="page"/>
      </w:r>
    </w:p>
    <w:p w:rsidR="00320D56" w:rsidRDefault="00352302">
      <w:pPr>
        <w:spacing w:after="0" w:line="249" w:lineRule="auto"/>
        <w:ind w:left="-5" w:right="6983"/>
        <w:jc w:val="left"/>
        <w:rPr>
          <w:b/>
        </w:rPr>
      </w:pPr>
      <w:r>
        <w:rPr>
          <w:b/>
          <w:u w:val="single" w:color="000000"/>
        </w:rPr>
        <w:lastRenderedPageBreak/>
        <w:t>I</w:t>
      </w:r>
      <w:r w:rsidR="004B5BCC">
        <w:rPr>
          <w:b/>
          <w:u w:val="single" w:color="000000"/>
        </w:rPr>
        <w:t>. Práva</w:t>
      </w:r>
      <w:r>
        <w:rPr>
          <w:b/>
          <w:u w:val="single" w:color="000000"/>
        </w:rPr>
        <w:t xml:space="preserve"> a</w:t>
      </w:r>
      <w:r w:rsidR="004B5BCC">
        <w:rPr>
          <w:b/>
          <w:u w:val="single" w:color="000000"/>
        </w:rPr>
        <w:t xml:space="preserve"> povinnosti žáků</w:t>
      </w:r>
      <w:r>
        <w:rPr>
          <w:b/>
        </w:rPr>
        <w:t xml:space="preserve"> </w:t>
      </w:r>
    </w:p>
    <w:p w:rsidR="00320D56" w:rsidRDefault="00320D56">
      <w:pPr>
        <w:spacing w:after="0" w:line="249" w:lineRule="auto"/>
        <w:ind w:left="-5" w:right="6983"/>
        <w:jc w:val="left"/>
        <w:rPr>
          <w:b/>
        </w:rPr>
      </w:pPr>
    </w:p>
    <w:p w:rsidR="00352302" w:rsidRDefault="004B5BCC">
      <w:pPr>
        <w:spacing w:after="0" w:line="249" w:lineRule="auto"/>
        <w:ind w:left="-5" w:right="6983"/>
        <w:jc w:val="left"/>
        <w:rPr>
          <w:b/>
        </w:rPr>
      </w:pPr>
      <w:r>
        <w:rPr>
          <w:b/>
        </w:rPr>
        <w:t>1.</w:t>
      </w:r>
      <w:r w:rsidR="00352302">
        <w:rPr>
          <w:b/>
        </w:rPr>
        <w:t xml:space="preserve"> </w:t>
      </w:r>
      <w:r>
        <w:rPr>
          <w:b/>
        </w:rPr>
        <w:t>Práva žáků</w:t>
      </w:r>
    </w:p>
    <w:p w:rsidR="00352302" w:rsidRDefault="004B5BCC">
      <w:pPr>
        <w:spacing w:after="0" w:line="249" w:lineRule="auto"/>
        <w:ind w:left="-5" w:right="6983"/>
        <w:jc w:val="left"/>
        <w:rPr>
          <w:b/>
        </w:rPr>
      </w:pPr>
      <w:r>
        <w:rPr>
          <w:b/>
        </w:rPr>
        <w:t xml:space="preserve">Žák </w:t>
      </w:r>
      <w:r w:rsidR="00352302">
        <w:rPr>
          <w:b/>
        </w:rPr>
        <w:t>má </w:t>
      </w:r>
      <w:r>
        <w:rPr>
          <w:b/>
        </w:rPr>
        <w:t>právo: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>Na vzdělání a účast ve výuce podle rozvrhu. Má právo znát hodnocení výsledků své</w:t>
      </w:r>
      <w:r w:rsidR="00F86399">
        <w:t xml:space="preserve"> </w:t>
      </w:r>
      <w:r w:rsidR="00AF4011">
        <w:t>školní práce</w:t>
      </w:r>
      <w:r w:rsidR="00F86399">
        <w:t>.</w:t>
      </w:r>
      <w:r>
        <w:t xml:space="preserve">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Na odpočinek a volný čas.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Na zabezpečení přístupu k informacím, zejména takovým, které podporují jeho duchovní, morální a sociální rozvoj. Má právo na ochranu </w:t>
      </w:r>
      <w:r w:rsidR="00AF4011">
        <w:t>před informacemi</w:t>
      </w:r>
      <w:r>
        <w:t xml:space="preserve">, které škodí jeho pozitivnímu </w:t>
      </w:r>
      <w:r w:rsidR="00AF4011">
        <w:t>vývoji a nevhodně</w:t>
      </w:r>
      <w:r>
        <w:t xml:space="preserve"> ovlivňují jeho morálku.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Na vyjádření vlastního názoru ve všech věcech, které se ho týkají, přičemž jeho vyjádření musí být věnována pozornost odpovídající jeho věku a stupni vývoje.  Svůj názor musí vyjadřovat přiměřenou formou, která neodporuje zásadám slušnosti a dobrého občanského soužití.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>Obracet se se</w:t>
      </w:r>
      <w:r w:rsidR="00F86399">
        <w:t xml:space="preserve"> </w:t>
      </w:r>
      <w:r w:rsidR="00AF4011">
        <w:t>svými žádostmi</w:t>
      </w:r>
      <w:r>
        <w:t>, stížnostmi a n</w:t>
      </w:r>
      <w:r w:rsidR="00FF2549">
        <w:t>ávrh</w:t>
      </w:r>
      <w:r w:rsidR="00E15053">
        <w:t>y na ředitele DDŠ, ZŠ a ŠJ</w:t>
      </w:r>
      <w:r w:rsidR="00C1761A">
        <w:t xml:space="preserve"> Žlutice (dále jen „DDŠ Žlutice“)</w:t>
      </w:r>
      <w:r w:rsidR="00E15053">
        <w:t xml:space="preserve">, na </w:t>
      </w:r>
      <w:r w:rsidR="00F86399">
        <w:t>zástupce ředitele</w:t>
      </w:r>
      <w:r w:rsidR="00E15053">
        <w:t xml:space="preserve">, </w:t>
      </w:r>
      <w:r w:rsidR="00AF4011">
        <w:t>na pedagogické</w:t>
      </w:r>
      <w:r w:rsidR="00FF2549">
        <w:t xml:space="preserve"> pracovníky a ostatní zaměstnance zařízení.</w:t>
      </w:r>
      <w:r>
        <w:t xml:space="preserve"> 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>Má právo</w:t>
      </w:r>
      <w:r w:rsidR="00680170">
        <w:t xml:space="preserve"> slušnou formou</w:t>
      </w:r>
      <w:r>
        <w:t xml:space="preserve"> sdělit svůj názor třídnímu učiteli, ostatním vyučujícím, </w:t>
      </w:r>
      <w:r w:rsidR="00E15053">
        <w:t xml:space="preserve">speciálnímu </w:t>
      </w:r>
      <w:r w:rsidR="00AF4011">
        <w:t xml:space="preserve">pedagogovi </w:t>
      </w:r>
      <w:proofErr w:type="spellStart"/>
      <w:r w:rsidR="00AF4011">
        <w:t>etopedovi</w:t>
      </w:r>
      <w:proofErr w:type="spellEnd"/>
      <w:r>
        <w:t>,</w:t>
      </w:r>
      <w:r w:rsidR="00302FA7">
        <w:t xml:space="preserve"> psychologovi,</w:t>
      </w:r>
      <w:r>
        <w:t xml:space="preserve"> </w:t>
      </w:r>
      <w:r w:rsidR="00FF7931">
        <w:t>vedení školského zařízení</w:t>
      </w:r>
      <w:r>
        <w:t xml:space="preserve">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Má právo na ochranu před fyzickým nebo psychickým násilím, před sociálně patologickými jevy.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Má právo na poskytnutí pomoci v případě, že se ocitne v nesnázích nebo má problémy.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Může si vyžádat pomoc vyučujícího v případě, že neporozuměl učivu či potřebuje doplnit své znalosti.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Na zvláštní péči v odůvodněných případech (onemocnění, zdravotní postižení, v případě mimořádných schopností a talentu).  </w:t>
      </w:r>
    </w:p>
    <w:p w:rsidR="00AF4011" w:rsidRDefault="004B5BCC" w:rsidP="00A86E0D">
      <w:pPr>
        <w:pStyle w:val="Odstavecseseznamem"/>
        <w:numPr>
          <w:ilvl w:val="0"/>
          <w:numId w:val="41"/>
        </w:numPr>
        <w:ind w:left="426"/>
      </w:pPr>
      <w:r>
        <w:t xml:space="preserve">Na život a práci ve zdravém životním prostředí a na odstraňování škodlivin ze školního prostředí v rámci možností školy.  </w:t>
      </w:r>
    </w:p>
    <w:p w:rsidR="00CF75DA" w:rsidRDefault="004B5BCC" w:rsidP="00A86E0D">
      <w:pPr>
        <w:pStyle w:val="Odstavecseseznamem"/>
        <w:numPr>
          <w:ilvl w:val="0"/>
          <w:numId w:val="41"/>
        </w:numPr>
        <w:ind w:left="426"/>
      </w:pPr>
      <w:r>
        <w:t>Na ochranu před všemi formami sexuálního zneužívání, před kontaktem s</w:t>
      </w:r>
      <w:r w:rsidR="00F86399">
        <w:t xml:space="preserve"> návykovými </w:t>
      </w:r>
      <w:r w:rsidR="00AF4011">
        <w:t>látkami a psychotropními</w:t>
      </w:r>
      <w:r>
        <w:t xml:space="preserve"> látkami.  </w:t>
      </w:r>
    </w:p>
    <w:p w:rsidR="00352302" w:rsidRDefault="00352302">
      <w:pPr>
        <w:spacing w:after="0" w:line="259" w:lineRule="auto"/>
        <w:ind w:left="0" w:firstLine="0"/>
        <w:jc w:val="left"/>
      </w:pPr>
    </w:p>
    <w:p w:rsidR="00CF75DA" w:rsidRDefault="004B5BCC">
      <w:pPr>
        <w:pStyle w:val="Nadpis2"/>
        <w:spacing w:after="10" w:line="249" w:lineRule="auto"/>
        <w:ind w:left="-5" w:right="0"/>
      </w:pPr>
      <w:r>
        <w:rPr>
          <w:i w:val="0"/>
        </w:rPr>
        <w:t xml:space="preserve">2. Povinnosti žáků  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>Žák zachovává</w:t>
      </w:r>
      <w:r w:rsidR="00930CCE">
        <w:t xml:space="preserve"> všechna pravidla školního řádu a </w:t>
      </w:r>
      <w:r>
        <w:t>pravidla slušného chování ve škole</w:t>
      </w:r>
      <w:r w:rsidR="00930CCE">
        <w:t xml:space="preserve">, v areálu </w:t>
      </w:r>
      <w:r w:rsidR="00C1761A">
        <w:t>DDŠ Žlutice</w:t>
      </w:r>
      <w:r>
        <w:t xml:space="preserve"> i na veřejnosti, dbá pokynů všech pracovníků škol</w:t>
      </w:r>
      <w:r w:rsidR="004D24AE">
        <w:t>y a dodržuje pravidla hygieny a </w:t>
      </w:r>
      <w:r>
        <w:t xml:space="preserve">bezpečnosti ve škole i mimo školu. Rovněž dodržuje zásady kulturního chování, zdraví učitele a zaměstnance školy, všechny dospělé osoby ve škole. 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>Zvláště hrubé slovní a úmyslné fyzické</w:t>
      </w:r>
      <w:r w:rsidR="00930CCE">
        <w:t xml:space="preserve"> i </w:t>
      </w:r>
      <w:r w:rsidR="00AF4011">
        <w:t>slovní útoky</w:t>
      </w:r>
      <w:r>
        <w:t xml:space="preserve"> žáka vůči zaměstnancům školy se vždy považují za závažné porušení povinností stanovených </w:t>
      </w:r>
      <w:r w:rsidRPr="004E1ACF">
        <w:t>škol</w:t>
      </w:r>
      <w:r w:rsidR="004E1ACF" w:rsidRPr="004E1ACF">
        <w:t>ním</w:t>
      </w:r>
      <w:r>
        <w:t xml:space="preserve"> </w:t>
      </w:r>
      <w:r w:rsidR="00930CCE">
        <w:t>řádem.</w:t>
      </w:r>
      <w:r>
        <w:t xml:space="preserve">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>Žák je povinen chránit své zdraví a zdraví svých spolužá</w:t>
      </w:r>
      <w:r w:rsidR="004D24AE">
        <w:t>ků. Nedopouští se šikany ani ji </w:t>
      </w:r>
      <w:r>
        <w:t xml:space="preserve">netoleruje. Neprojevuje se agresivně a nesnášenlivě k ostatním dětem. Žákům jsou zakázány činnosti, které jsou zdraví škodlivé (kouření, požívání alkoholických nápojů a dalších zdraví ohrožujících látek.) 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Žák nesmí do školy nosit věci, které by mohly </w:t>
      </w:r>
      <w:r w:rsidR="00930CCE">
        <w:t xml:space="preserve">ohrozit zdraví žáka, zdraví ostatních spolužáků nebo </w:t>
      </w:r>
      <w:r w:rsidR="00AF4011">
        <w:t>dospělých, způsobit</w:t>
      </w:r>
      <w:r>
        <w:t xml:space="preserve"> úraz či ohrozit mravní výchovu. 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>Je zakázáno vstupovat do školy pod vlivem jakékoliv návykové látky. Rovněž je v celém areálu školy zakázáno kouření, přinášení alkoholických nápojů i dalších zdraví škodlivých látek. Tento zákaz se vztahuje rovněž na veškeré akce konané školou i mimo areál školy. V rozporu se školním řádem je</w:t>
      </w:r>
      <w:r w:rsidR="00A44091">
        <w:t xml:space="preserve"> </w:t>
      </w:r>
      <w:r w:rsidR="00AF4011">
        <w:t>také veškerá</w:t>
      </w:r>
      <w:r>
        <w:t xml:space="preserve"> manipulace s alkoholem, cigaretami a omamnými psychotropními látkami </w:t>
      </w:r>
      <w:r w:rsidR="00A44091">
        <w:t xml:space="preserve">uskutečněná </w:t>
      </w:r>
      <w:r>
        <w:t xml:space="preserve">v areálu školy.  </w:t>
      </w:r>
    </w:p>
    <w:p w:rsidR="00AF4011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V případě, kdy se škola o takovém chování dozví, bude tuto skutečnost hlásit zákonnému zástupci </w:t>
      </w:r>
      <w:proofErr w:type="gramStart"/>
      <w:r>
        <w:t xml:space="preserve">žáka </w:t>
      </w:r>
      <w:r w:rsidR="0039210B">
        <w:t xml:space="preserve">a </w:t>
      </w:r>
      <w:r w:rsidR="00A44091">
        <w:t xml:space="preserve"> </w:t>
      </w:r>
      <w:r w:rsidR="00540104">
        <w:t>orgán</w:t>
      </w:r>
      <w:r w:rsidR="0039210B">
        <w:t>u</w:t>
      </w:r>
      <w:proofErr w:type="gramEnd"/>
      <w:r w:rsidR="00540104">
        <w:t xml:space="preserve"> sociálně právní ochrany dítěte a </w:t>
      </w:r>
      <w:r>
        <w:t xml:space="preserve">Policii ČR.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lastRenderedPageBreak/>
        <w:t>Škola bude neprodleně informovat orgán sociálně právní ochrany dítěte o skutečnostech, které nasvědčují tomu, že žák třeba i jen jednorázově požívá návyk</w:t>
      </w:r>
      <w:r w:rsidR="00AF4011">
        <w:t>ové látky (§ 10, odst. 4 zákona č. </w:t>
      </w:r>
      <w:r>
        <w:t xml:space="preserve">359/1999 Sb., v platném znění).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Distribuce a šíření OPL je dle </w:t>
      </w:r>
      <w:r w:rsidR="00A97B8B">
        <w:t xml:space="preserve">zákona č. 40/2009 Sb. – trestní </w:t>
      </w:r>
      <w:proofErr w:type="gramStart"/>
      <w:r w:rsidR="00A97B8B">
        <w:t>zákoník</w:t>
      </w:r>
      <w:r>
        <w:t xml:space="preserve"> </w:t>
      </w:r>
      <w:r w:rsidR="00A97B8B">
        <w:t xml:space="preserve"> v ČR</w:t>
      </w:r>
      <w:proofErr w:type="gramEnd"/>
      <w:r w:rsidR="004D24AE">
        <w:t xml:space="preserve"> zakázána a takové jednání je </w:t>
      </w:r>
      <w:r>
        <w:t>trestným činem nebo proviněním. Škola je povinna v takovém</w:t>
      </w:r>
      <w:r w:rsidR="004D24AE">
        <w:t xml:space="preserve"> případě trestný čin překazit a </w:t>
      </w:r>
      <w:r>
        <w:t xml:space="preserve">učiní tak </w:t>
      </w:r>
      <w:r w:rsidR="00540104">
        <w:t xml:space="preserve">okamžitě </w:t>
      </w:r>
      <w:r>
        <w:t xml:space="preserve">v </w:t>
      </w:r>
      <w:r w:rsidR="00540104">
        <w:t xml:space="preserve">každém </w:t>
      </w:r>
      <w:r w:rsidR="00AF4011">
        <w:t>případě oznámením</w:t>
      </w:r>
      <w:r>
        <w:t xml:space="preserve"> věci policejnímu orgánu.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Testování na přítomnost návykové látky v organizm</w:t>
      </w:r>
      <w:r w:rsidR="004D24AE">
        <w:t>u u žáků bude prováděno pouze v </w:t>
      </w:r>
      <w:r>
        <w:t xml:space="preserve">případech důvodného podezření na užití alkoholu nebo návykové látky </w:t>
      </w:r>
      <w:r w:rsidR="00AF4011">
        <w:t>žákem a na</w:t>
      </w:r>
      <w:r>
        <w:t xml:space="preserve"> základě zákonných důvodů</w:t>
      </w:r>
      <w:r w:rsidR="00A936F3">
        <w:t>.</w:t>
      </w:r>
      <w:r>
        <w:t xml:space="preserve">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Pokud se v</w:t>
      </w:r>
      <w:r w:rsidR="00A936F3">
        <w:t> </w:t>
      </w:r>
      <w:r>
        <w:t>případě</w:t>
      </w:r>
      <w:r w:rsidR="00A936F3">
        <w:t xml:space="preserve"> důvodného podezření na užití návykové látky žákem a při</w:t>
      </w:r>
      <w:r>
        <w:t xml:space="preserve"> existence písemného souhlasu zákonného zástupce nezletilého žáka žák na výzvu pedagoga odmítne orientačnímu testu podrobit, hledí se na něj jako by návykovou látku užil.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Žák nenosí do školy věci nepotřebné pro výuku, cenné věci, větší obnosy peněz. Nenechává peníze, hodinky aj. v šatnách či bez dohledu ve třídě. Při odchodu z kmenové třídy /výuka I</w:t>
      </w:r>
      <w:r w:rsidR="00352302">
        <w:t>, TV</w:t>
      </w:r>
      <w:r>
        <w:t>, P</w:t>
      </w:r>
      <w:r w:rsidR="00352302">
        <w:t>Č</w:t>
      </w:r>
      <w:r>
        <w:t xml:space="preserve">/ vyučující učitel učebnu zamyká. Pokud žák zjistí ztrátu osobní věci, okamžitě hlásí tuto skutečnost vyučujícímu nebo třídnímu učiteli.  </w:t>
      </w:r>
    </w:p>
    <w:p w:rsidR="00CF75DA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Krádeže jsou protiprávním </w:t>
      </w:r>
      <w:r w:rsidR="00AF4011">
        <w:t>jednáním, a pokud</w:t>
      </w:r>
      <w:r>
        <w:t xml:space="preserve"> se škola o takovém protiprávním jednání dozví:  </w:t>
      </w:r>
    </w:p>
    <w:p w:rsidR="004D24AE" w:rsidRDefault="004B5BCC" w:rsidP="00A86E0D">
      <w:pPr>
        <w:pStyle w:val="Odstavecseseznamem"/>
        <w:numPr>
          <w:ilvl w:val="0"/>
          <w:numId w:val="43"/>
        </w:numPr>
      </w:pPr>
      <w:r>
        <w:t>bude tuto skutečnost hlásit orgánům činným v trestním řízení (Policii ČR) nebo doporučí poškozenému (jeho zákonnému zástupci), aby se na tyto orgány obrátil</w:t>
      </w:r>
      <w:r w:rsidR="00540104">
        <w:t>.</w:t>
      </w:r>
      <w:r>
        <w:t xml:space="preserve">  </w:t>
      </w:r>
    </w:p>
    <w:p w:rsidR="004D24AE" w:rsidRDefault="004B5BCC" w:rsidP="00A86E0D">
      <w:pPr>
        <w:pStyle w:val="Odstavecseseznamem"/>
        <w:numPr>
          <w:ilvl w:val="0"/>
          <w:numId w:val="43"/>
        </w:numPr>
      </w:pPr>
      <w:r>
        <w:t>o události sepíše záznam na základě výpovědi poškozeného</w:t>
      </w:r>
      <w:r w:rsidR="00540104">
        <w:t>.</w:t>
      </w:r>
      <w:r>
        <w:t xml:space="preserve">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Žáci se aktivně účastní vyučování a nenarušují svým nevhodným chováním průběh vyučovacích hodin. Před zahájením hodiny mají připraveny </w:t>
      </w:r>
      <w:r w:rsidR="004D24AE">
        <w:t>včas všechny potřebné pomůcky a </w:t>
      </w:r>
      <w:r>
        <w:t>učebnice včetně žákovské knížky. Zapomínání pomůce</w:t>
      </w:r>
      <w:r w:rsidR="004D24AE">
        <w:t>k, úkolů, ŽK, nepřipravenost na </w:t>
      </w:r>
      <w:r>
        <w:t xml:space="preserve">hodinu omlouvá žák před začátkem hodiny vyučujícímu.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Žák </w:t>
      </w:r>
      <w:r w:rsidR="0062187A">
        <w:t>během</w:t>
      </w:r>
      <w:r w:rsidR="00EA732C">
        <w:t xml:space="preserve"> školního</w:t>
      </w:r>
      <w:r w:rsidR="0062187A">
        <w:t xml:space="preserve"> vyučování nepoužívá </w:t>
      </w:r>
      <w:r>
        <w:t xml:space="preserve">mobilní telefon a jinou elektroniku. 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Žák neotevírá okno, nesedá na parapet ani do otevřených oken, nevyklání se z nich ani z nich nevyhazuje věci.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Žák dodržuje řád odborných učeben, zejména v</w:t>
      </w:r>
      <w:r w:rsidR="00EA732C">
        <w:t> </w:t>
      </w:r>
      <w:r>
        <w:t>tělocvičně</w:t>
      </w:r>
      <w:r w:rsidR="00EA732C">
        <w:t>, v dílnách a v učebně PC</w:t>
      </w:r>
      <w:r>
        <w:t xml:space="preserve"> dbá pokynů vyučujícího, dodržuje bezpečnostní předpisy, s kterými byl </w:t>
      </w:r>
      <w:r w:rsidR="00EA732C">
        <w:t>se</w:t>
      </w:r>
      <w:r>
        <w:t xml:space="preserve">známen.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Do odborných učeben vstupuje až na pokyn učitele.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 xml:space="preserve">Do třídy přecházejí žáci ukázněně a ohleduplně.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Přestávky mezi hodinami jsou určeny k relaxaci a osvěžení žáka,</w:t>
      </w:r>
      <w:r w:rsidR="00EA732C">
        <w:t xml:space="preserve"> k </w:t>
      </w:r>
      <w:r>
        <w:t>přípravě</w:t>
      </w:r>
      <w:r w:rsidR="00EA732C">
        <w:t xml:space="preserve"> pomůcek</w:t>
      </w:r>
      <w:r>
        <w:t xml:space="preserve"> na další </w:t>
      </w:r>
      <w:r w:rsidR="004D24AE">
        <w:t>hodinu, a k vykonání</w:t>
      </w:r>
      <w:r>
        <w:t xml:space="preserve"> hygienických potřeb.   </w:t>
      </w:r>
    </w:p>
    <w:p w:rsidR="004D24AE" w:rsidRDefault="004B5BCC" w:rsidP="00A86E0D">
      <w:pPr>
        <w:pStyle w:val="Odstavecseseznamem"/>
        <w:numPr>
          <w:ilvl w:val="0"/>
          <w:numId w:val="42"/>
        </w:numPr>
        <w:ind w:left="426"/>
      </w:pPr>
      <w:r>
        <w:t>Určenou velkou přestávku tráví žáci na chodbě školy.</w:t>
      </w:r>
    </w:p>
    <w:p w:rsidR="00CF75DA" w:rsidRDefault="0062187A" w:rsidP="00A86E0D">
      <w:pPr>
        <w:pStyle w:val="Odstavecseseznamem"/>
        <w:numPr>
          <w:ilvl w:val="0"/>
          <w:numId w:val="42"/>
        </w:numPr>
        <w:ind w:left="426"/>
      </w:pPr>
      <w:r>
        <w:t xml:space="preserve">Během vyučovací hodiny žáci </w:t>
      </w:r>
      <w:r w:rsidR="000F1589">
        <w:t>neodchází</w:t>
      </w:r>
      <w:r w:rsidR="008B3D97">
        <w:t xml:space="preserve"> ze třídy </w:t>
      </w:r>
      <w:proofErr w:type="gramStart"/>
      <w:r w:rsidR="008B3D97">
        <w:t xml:space="preserve">ani </w:t>
      </w:r>
      <w:r w:rsidR="000F1589">
        <w:t xml:space="preserve"> na</w:t>
      </w:r>
      <w:proofErr w:type="gramEnd"/>
      <w:r w:rsidR="000F1589">
        <w:t xml:space="preserve"> WC, pouze v nutných případech a po domluvě s vyučujícím.</w:t>
      </w:r>
      <w:r w:rsidR="004B5BCC">
        <w:t xml:space="preserve">  </w:t>
      </w:r>
    </w:p>
    <w:p w:rsidR="00E14B2C" w:rsidRDefault="00E14B2C" w:rsidP="00A86E0D">
      <w:pPr>
        <w:pStyle w:val="Odstavecseseznamem"/>
        <w:numPr>
          <w:ilvl w:val="0"/>
          <w:numId w:val="42"/>
        </w:numPr>
        <w:ind w:left="426"/>
      </w:pPr>
      <w:r>
        <w:t xml:space="preserve">V případě krizových situací </w:t>
      </w:r>
      <w:r w:rsidR="008B3D97">
        <w:t>se účastní</w:t>
      </w:r>
      <w:r>
        <w:t xml:space="preserve"> distančního vzdělávání.</w:t>
      </w:r>
    </w:p>
    <w:p w:rsidR="00F760DB" w:rsidRDefault="00F760DB" w:rsidP="00A86E0D">
      <w:pPr>
        <w:pStyle w:val="Odstavecseseznamem"/>
        <w:numPr>
          <w:ilvl w:val="0"/>
          <w:numId w:val="42"/>
        </w:numPr>
        <w:ind w:left="426"/>
      </w:pPr>
      <w:r>
        <w:t xml:space="preserve"> V budově ZŠ nosí přezůvky.</w:t>
      </w:r>
    </w:p>
    <w:p w:rsidR="00352302" w:rsidRDefault="00352302">
      <w:pPr>
        <w:spacing w:after="0" w:line="259" w:lineRule="auto"/>
        <w:ind w:left="0" w:firstLine="0"/>
        <w:jc w:val="left"/>
        <w:rPr>
          <w:b/>
        </w:rPr>
      </w:pPr>
    </w:p>
    <w:p w:rsidR="00352302" w:rsidRDefault="00352302">
      <w:pPr>
        <w:spacing w:after="10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t>II</w:t>
      </w:r>
      <w:r w:rsidR="004B5BCC">
        <w:rPr>
          <w:b/>
          <w:u w:val="single" w:color="000000"/>
        </w:rPr>
        <w:t>. Práva</w:t>
      </w:r>
      <w:r>
        <w:rPr>
          <w:b/>
          <w:u w:val="single" w:color="000000"/>
        </w:rPr>
        <w:t xml:space="preserve"> a</w:t>
      </w:r>
      <w:r w:rsidR="004B5BCC">
        <w:rPr>
          <w:b/>
          <w:u w:val="single" w:color="000000"/>
        </w:rPr>
        <w:t xml:space="preserve"> povinnosti zákonných zástupců</w:t>
      </w:r>
    </w:p>
    <w:p w:rsidR="00CF75DA" w:rsidRDefault="004B5BCC">
      <w:pPr>
        <w:pStyle w:val="Nadpis2"/>
        <w:spacing w:after="10" w:line="249" w:lineRule="auto"/>
        <w:ind w:left="-5" w:right="0"/>
      </w:pPr>
      <w:r>
        <w:rPr>
          <w:i w:val="0"/>
        </w:rPr>
        <w:t xml:space="preserve">1. Práva zákonných zástupců </w:t>
      </w:r>
      <w:r>
        <w:rPr>
          <w:b w:val="0"/>
          <w:i w:val="0"/>
        </w:rPr>
        <w:t xml:space="preserve">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 xml:space="preserve">Zákonní zástupci žáka mají právo podílet se vhodným způsobem na výchovně vzdělávací činnosti školy a mají právo vyjadřovat se ke všem rozhodnutím, týkajícím se vzdělávání žáka ve škole. 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>Zákonní zástupci žáka mají právo vybrat si školu, ve které se žák bude vzdělávat. V případě soudního nařízení předběžného opatření, ústavní výcho</w:t>
      </w:r>
      <w:r w:rsidR="00E532BC">
        <w:t>vy</w:t>
      </w:r>
      <w:r>
        <w:t xml:space="preserve"> dí</w:t>
      </w:r>
      <w:r w:rsidR="004D24AE">
        <w:t>těti, se dítě soudně umístěné v</w:t>
      </w:r>
      <w:r w:rsidR="00C1761A">
        <w:t> </w:t>
      </w:r>
      <w:r>
        <w:t>DDŠ</w:t>
      </w:r>
      <w:r w:rsidR="00C1761A">
        <w:t> </w:t>
      </w:r>
      <w:r w:rsidR="000F1589">
        <w:t>Žlutice</w:t>
      </w:r>
      <w:r>
        <w:t xml:space="preserve"> stává žákem školy přímo zřízené zařízením.  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 xml:space="preserve">Zákonní zástupci žáka mají právo na informace o průběhu </w:t>
      </w:r>
      <w:r w:rsidR="004D24AE">
        <w:t>a výsledcích vzdělávání žáka ve </w:t>
      </w:r>
      <w:r>
        <w:t xml:space="preserve">škole.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lastRenderedPageBreak/>
        <w:t>Zákonní zástupci mají právo na informace a poradenskou pomoc školy v záležito</w:t>
      </w:r>
      <w:r w:rsidR="00E532BC">
        <w:t>stech týkajících se vzdělávání podle školského zákona.</w:t>
      </w:r>
      <w:r>
        <w:t xml:space="preserve">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>Rodiče jsou informováni o výsledcích vzdělávání</w:t>
      </w:r>
      <w:r w:rsidR="00A936F3">
        <w:t xml:space="preserve"> svého syna </w:t>
      </w:r>
      <w:r w:rsidR="008B3D97">
        <w:t xml:space="preserve"> 2x ročně</w:t>
      </w:r>
      <w:r w:rsidR="004326F5">
        <w:t>.</w:t>
      </w:r>
      <w:r>
        <w:t xml:space="preserve"> V případě závažných problémů jsou rodiče informováni ihned telefonicky nebo písemně.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 xml:space="preserve">Zákonní zástupci žáka mají právo volit a být voleni do školské rady.  </w:t>
      </w:r>
    </w:p>
    <w:p w:rsidR="004D24AE" w:rsidRDefault="004B5BCC" w:rsidP="00A86E0D">
      <w:pPr>
        <w:pStyle w:val="Odstavecseseznamem"/>
        <w:numPr>
          <w:ilvl w:val="0"/>
          <w:numId w:val="44"/>
        </w:numPr>
        <w:ind w:left="426"/>
      </w:pPr>
      <w:r>
        <w:t>Zákonní zástupci mají právo na informace</w:t>
      </w:r>
      <w:r w:rsidR="006B77D6">
        <w:t xml:space="preserve"> a poradenskou pomoc školy v případě vyšetření žáka PPP nebo SPC.</w:t>
      </w:r>
      <w:r>
        <w:t xml:space="preserve"> </w:t>
      </w:r>
    </w:p>
    <w:p w:rsidR="00CF75DA" w:rsidRDefault="000F1589" w:rsidP="00A86E0D">
      <w:pPr>
        <w:pStyle w:val="Odstavecseseznamem"/>
        <w:numPr>
          <w:ilvl w:val="0"/>
          <w:numId w:val="44"/>
        </w:numPr>
        <w:ind w:left="426"/>
      </w:pPr>
      <w:r>
        <w:t xml:space="preserve">S rodiči se </w:t>
      </w:r>
      <w:r w:rsidR="004B5BCC">
        <w:t xml:space="preserve">projednává zařazení vycházejících žáků na střední školy.  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CF75DA" w:rsidRDefault="004B5BCC">
      <w:pPr>
        <w:pStyle w:val="Nadpis2"/>
        <w:spacing w:after="10" w:line="249" w:lineRule="auto"/>
        <w:ind w:left="-5" w:right="0"/>
      </w:pPr>
      <w:r>
        <w:rPr>
          <w:i w:val="0"/>
        </w:rPr>
        <w:t xml:space="preserve">2. Povinnosti zákonných zástupců </w:t>
      </w:r>
      <w:r>
        <w:rPr>
          <w:b w:val="0"/>
          <w:i w:val="0"/>
        </w:rPr>
        <w:t xml:space="preserve"> </w:t>
      </w:r>
    </w:p>
    <w:p w:rsidR="004D24AE" w:rsidRDefault="004B5BCC" w:rsidP="00A86E0D">
      <w:pPr>
        <w:pStyle w:val="Odstavecseseznamem"/>
        <w:numPr>
          <w:ilvl w:val="0"/>
          <w:numId w:val="45"/>
        </w:numPr>
        <w:ind w:left="426"/>
      </w:pPr>
      <w:r>
        <w:t>Zákonní zástupci jsou povinni zajistit, a</w:t>
      </w:r>
      <w:r w:rsidR="006B77D6">
        <w:t>by žák docházel řádně do školy při DDŠ Žlutice.</w:t>
      </w:r>
      <w:r>
        <w:t xml:space="preserve"> </w:t>
      </w:r>
    </w:p>
    <w:p w:rsidR="004D24AE" w:rsidRDefault="004B5BCC" w:rsidP="00A86E0D">
      <w:pPr>
        <w:pStyle w:val="Odstavecseseznamem"/>
        <w:numPr>
          <w:ilvl w:val="0"/>
          <w:numId w:val="45"/>
        </w:numPr>
        <w:ind w:left="426"/>
      </w:pPr>
      <w:r>
        <w:t xml:space="preserve">Zákonní zástupci jsou povinni informovat školu o změnách týkajících se adresy, </w:t>
      </w:r>
      <w:r w:rsidR="006B77D6">
        <w:t xml:space="preserve">svých </w:t>
      </w:r>
      <w:r>
        <w:t xml:space="preserve">telefonních čísel, zdravotní pojišťovny a dalších nezbytných údajů potřebných pro školní </w:t>
      </w:r>
      <w:r w:rsidR="000F1589">
        <w:t>matriku.</w:t>
      </w:r>
    </w:p>
    <w:p w:rsidR="004D24AE" w:rsidRDefault="004B5BCC" w:rsidP="00A86E0D">
      <w:pPr>
        <w:pStyle w:val="Odstavecseseznamem"/>
        <w:numPr>
          <w:ilvl w:val="0"/>
          <w:numId w:val="45"/>
        </w:numPr>
        <w:ind w:left="426"/>
      </w:pPr>
      <w:r>
        <w:t>Zákonní zástupci jsou povinni na vyzvání třídního učitele, výchovného poradce</w:t>
      </w:r>
      <w:r w:rsidR="000F1589">
        <w:t xml:space="preserve"> a</w:t>
      </w:r>
      <w:r>
        <w:t xml:space="preserve"> vedení školy se osobně zúčastnit projednání závažných otázek týkajících se vzdělávání žáka.  </w:t>
      </w:r>
    </w:p>
    <w:p w:rsidR="004D24AE" w:rsidRDefault="004B5BCC" w:rsidP="00A86E0D">
      <w:pPr>
        <w:pStyle w:val="Odstavecseseznamem"/>
        <w:numPr>
          <w:ilvl w:val="0"/>
          <w:numId w:val="45"/>
        </w:numPr>
        <w:ind w:left="426"/>
      </w:pPr>
      <w:r>
        <w:t>Zákonní zástupci žáka jsou povinni informovat školu o změně zdravotní způsobilosti, zdravotních obtížích žáka nebo jiných závažných skutečn</w:t>
      </w:r>
      <w:r w:rsidR="004D24AE">
        <w:t>ostech, které mohou mít vliv na </w:t>
      </w:r>
      <w:r>
        <w:t xml:space="preserve">průběh vzdělávání žáka.  </w:t>
      </w:r>
    </w:p>
    <w:p w:rsidR="00C1761A" w:rsidRDefault="004B5BCC" w:rsidP="00A86E0D">
      <w:pPr>
        <w:pStyle w:val="Odstavecseseznamem"/>
        <w:numPr>
          <w:ilvl w:val="0"/>
          <w:numId w:val="45"/>
        </w:numPr>
        <w:ind w:left="426"/>
      </w:pPr>
      <w:r>
        <w:t>Zákonní zástupci jsou povinni doložit důvody ne</w:t>
      </w:r>
      <w:r w:rsidR="004D24AE">
        <w:t>přítomnosti žáka ve vyučování u </w:t>
      </w:r>
      <w:r>
        <w:t xml:space="preserve">nepředvídaných důvodů </w:t>
      </w:r>
      <w:r w:rsidR="006B77D6">
        <w:t>neprodleně.</w:t>
      </w:r>
      <w:r>
        <w:t xml:space="preserve"> Žák</w:t>
      </w:r>
      <w:r w:rsidR="008B3D97">
        <w:t>a lze omluvit i telefonicky.</w:t>
      </w:r>
      <w:r>
        <w:t xml:space="preserve"> V odůvodněných případech může škola požadovat lékařské potvrzení o nemoci žáka či jiný doklad potvrzující nepřítomnost žáka.  </w:t>
      </w:r>
    </w:p>
    <w:p w:rsidR="00CF75DA" w:rsidRDefault="004B5BCC" w:rsidP="00A86E0D">
      <w:pPr>
        <w:pStyle w:val="Odstavecseseznamem"/>
        <w:numPr>
          <w:ilvl w:val="0"/>
          <w:numId w:val="45"/>
        </w:numPr>
        <w:ind w:left="426"/>
      </w:pPr>
      <w:r>
        <w:t>Nepřítomnost žáka ve škole může být omluvena jen pro nemoc nebo ze závažných rodinných důvodů. Pokud je důvodem infekční choroba (u žáka nebo u osob s nimiž žák žije ve společné domácnosti), žák smí v docházce do školy pokračovat jen se souhlasem lékaře. Tuto skutečnost zákonní zástupci žáka oznámí neprodleně přímo řediteli škol</w:t>
      </w:r>
      <w:r w:rsidR="00FF7931">
        <w:t>ského zařízení</w:t>
      </w:r>
      <w:r>
        <w:t xml:space="preserve">. </w:t>
      </w:r>
    </w:p>
    <w:p w:rsidR="00352302" w:rsidRDefault="00352302">
      <w:pPr>
        <w:spacing w:after="0" w:line="259" w:lineRule="auto"/>
        <w:ind w:left="0" w:firstLine="0"/>
        <w:jc w:val="left"/>
      </w:pPr>
    </w:p>
    <w:p w:rsidR="00CF75DA" w:rsidRDefault="004B5BCC">
      <w:pPr>
        <w:pStyle w:val="Nadpis3"/>
        <w:ind w:left="-5"/>
      </w:pPr>
      <w:r>
        <w:t>III. Podrobnosti o pravidlech vzájemných vztahů se zaměstnanci ve škole</w:t>
      </w:r>
      <w:r>
        <w:rPr>
          <w:u w:val="none"/>
        </w:rPr>
        <w:t xml:space="preserve">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Pravidla chování vychází ze zásady vzájemné úcty, respektu, důstojnosti všech účastníků vzdělávání. 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Zvláště hrubé slovní a fyzické útoky žáka vůči pracovníkům školy se vždy považují za závažné provinění a porušení povinností stanovených školským zákonem.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V </w:t>
      </w:r>
      <w:r w:rsidR="006B77D6">
        <w:t>případě nevhodného chování žáka</w:t>
      </w:r>
      <w:r>
        <w:t xml:space="preserve"> bude žákovi uděleno výchovné opatření.  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Pedagogičtí pracovníci školy vydávají žákům a zákonným zástupcům pouze takové pokyny, které bezprostředně souvisí s plněním školního vzdělávacího programu, školního řádu a dalších nezbytných organizačních opatření.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Všichni zaměstnanci školy budou </w:t>
      </w:r>
      <w:r w:rsidR="00C1761A">
        <w:t>žáky chránit</w:t>
      </w:r>
      <w:r>
        <w:t xml:space="preserve"> před všemi formami </w:t>
      </w:r>
      <w:r w:rsidR="00C1761A">
        <w:t>nevhodného zacházení</w:t>
      </w:r>
      <w:r>
        <w:t>, sexuálním násilím, zneužíváním. Budou dbát, aby nepř</w:t>
      </w:r>
      <w:r w:rsidR="00C1761A">
        <w:t>icházeli do styku s materiály a </w:t>
      </w:r>
      <w:r>
        <w:t xml:space="preserve">informacemi pro ně nevhodnými.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Učitelé se nebudou vměšovat do soukromí žáků a jejich korespondence. </w:t>
      </w:r>
      <w:r w:rsidR="00A936F3">
        <w:t>Učitelé b</w:t>
      </w:r>
      <w:r>
        <w:t xml:space="preserve">udou žáky </w:t>
      </w:r>
      <w:r w:rsidR="00C1761A">
        <w:t>chránit před</w:t>
      </w:r>
      <w:r>
        <w:t xml:space="preserve"> nezákonnými útoky na jejich pověst.  </w:t>
      </w:r>
    </w:p>
    <w:p w:rsidR="00C1761A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Zjistí-li pedagog, že je dítě týráno, krutě trestáno nebo je s ním jinak špatně zacházeno, ohlásí tuto skutečnost vedení školy. Speciální pozornost bude věnována ochraně před návykovými látkami.  </w:t>
      </w:r>
    </w:p>
    <w:p w:rsidR="0043500F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Informace, které zákonný zástupce žáka poskytne do školní </w:t>
      </w:r>
      <w:r w:rsidR="00C1761A">
        <w:t>matriky, nebo</w:t>
      </w:r>
      <w:r>
        <w:t xml:space="preserve"> jiné důležité informace o žákovi jsou důvěrné a všichni pedagogičtí pracovníci</w:t>
      </w:r>
      <w:r w:rsidR="00A97B8B">
        <w:t xml:space="preserve"> se řídí Z</w:t>
      </w:r>
      <w:r w:rsidR="00C1761A">
        <w:t>ákonem</w:t>
      </w:r>
      <w:r w:rsidR="00A97B8B">
        <w:t xml:space="preserve"> o zpracování osobních údajů </w:t>
      </w:r>
      <w:r w:rsidR="00C1761A">
        <w:t> </w:t>
      </w:r>
      <w:r w:rsidR="00A97B8B">
        <w:t>č.110/2019 Sb.</w:t>
      </w:r>
    </w:p>
    <w:p w:rsidR="0043500F" w:rsidRDefault="004B5BCC" w:rsidP="00A86E0D">
      <w:pPr>
        <w:pStyle w:val="Odstavecseseznamem"/>
        <w:numPr>
          <w:ilvl w:val="0"/>
          <w:numId w:val="46"/>
        </w:numPr>
        <w:ind w:left="426"/>
      </w:pPr>
      <w:r>
        <w:t xml:space="preserve">Vyzve-li pedagogický pracovník zákonného zástupce žáka k osobnímu projednání závažných otázek týkajících se výchovy a vzdělávání žáka, konzultuje s ním termín schůzky.  </w:t>
      </w:r>
    </w:p>
    <w:p w:rsidR="0043500F" w:rsidRDefault="004B5BCC" w:rsidP="00A86E0D">
      <w:pPr>
        <w:pStyle w:val="Odstavecseseznamem"/>
        <w:numPr>
          <w:ilvl w:val="0"/>
          <w:numId w:val="46"/>
        </w:numPr>
        <w:ind w:left="426"/>
      </w:pPr>
      <w:r>
        <w:lastRenderedPageBreak/>
        <w:t xml:space="preserve">Žák zdraví v budově a na školních akcích pracovníky školy srozumitelným pozdravem. Pracovník školy žákovi na pozdrav odpoví.  </w:t>
      </w:r>
    </w:p>
    <w:p w:rsidR="00CF75DA" w:rsidRPr="004E1ACF" w:rsidRDefault="004B5BCC" w:rsidP="00A86E0D">
      <w:pPr>
        <w:pStyle w:val="Odstavecseseznamem"/>
        <w:numPr>
          <w:ilvl w:val="0"/>
          <w:numId w:val="46"/>
        </w:numPr>
        <w:ind w:left="426"/>
      </w:pPr>
      <w:r w:rsidRPr="004E1ACF">
        <w:t xml:space="preserve">Třídní učitelé a určení pedagogičtí pracovníci se účastní třídních schůzek, na kterých informují zákonné zástupce žáků o výsledcích </w:t>
      </w:r>
      <w:r w:rsidR="0043500F" w:rsidRPr="004E1ACF">
        <w:t>výchovy a vzdělávání</w:t>
      </w:r>
      <w:r w:rsidRPr="004E1ACF">
        <w:t xml:space="preserve">.     </w:t>
      </w:r>
    </w:p>
    <w:p w:rsidR="00352302" w:rsidRDefault="00352302">
      <w:pPr>
        <w:spacing w:after="0" w:line="259" w:lineRule="auto"/>
        <w:ind w:left="0" w:firstLine="0"/>
        <w:jc w:val="left"/>
        <w:rPr>
          <w:b/>
        </w:rPr>
      </w:pPr>
    </w:p>
    <w:p w:rsidR="00352302" w:rsidRDefault="00352302">
      <w:pPr>
        <w:spacing w:after="10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t>IV</w:t>
      </w:r>
      <w:r w:rsidR="004B5BCC">
        <w:rPr>
          <w:b/>
          <w:u w:val="single" w:color="000000"/>
        </w:rPr>
        <w:t xml:space="preserve">. Docházka </w:t>
      </w:r>
      <w:r>
        <w:rPr>
          <w:b/>
          <w:u w:val="single" w:color="000000"/>
        </w:rPr>
        <w:t>do </w:t>
      </w:r>
      <w:r w:rsidR="004B5BCC">
        <w:rPr>
          <w:b/>
          <w:u w:val="single" w:color="000000"/>
        </w:rPr>
        <w:t>školy</w:t>
      </w:r>
      <w:r>
        <w:rPr>
          <w:b/>
          <w:u w:val="single" w:color="000000"/>
        </w:rPr>
        <w:t xml:space="preserve"> a</w:t>
      </w:r>
      <w:r w:rsidR="004B5BCC">
        <w:rPr>
          <w:b/>
          <w:u w:val="single" w:color="000000"/>
        </w:rPr>
        <w:t xml:space="preserve"> zacházení </w:t>
      </w:r>
      <w:r>
        <w:rPr>
          <w:b/>
          <w:u w:val="single" w:color="000000"/>
        </w:rPr>
        <w:t>s </w:t>
      </w:r>
      <w:r w:rsidR="004B5BCC">
        <w:rPr>
          <w:b/>
          <w:u w:val="single" w:color="000000"/>
        </w:rPr>
        <w:t>majetkem školy</w:t>
      </w:r>
    </w:p>
    <w:p w:rsidR="00CF75DA" w:rsidRDefault="004B5BCC">
      <w:pPr>
        <w:pStyle w:val="Nadpis2"/>
        <w:spacing w:after="10" w:line="249" w:lineRule="auto"/>
        <w:ind w:left="-5" w:right="0"/>
      </w:pPr>
      <w:r>
        <w:rPr>
          <w:i w:val="0"/>
        </w:rPr>
        <w:t xml:space="preserve">1. Docházka do školy </w:t>
      </w:r>
    </w:p>
    <w:p w:rsidR="0043500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Žák je povinen chodit do školy pravidelně podle rozvrhu hodin a včas. Před zahájením hodiny je na svém místě ve třídě. Účastní se činností organizovaných školou, na která se rovněž vztahují všechna ustanovení školního řádu.  </w:t>
      </w:r>
    </w:p>
    <w:p w:rsidR="0043500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Vzdalovat se svévolně ze třídy v době vyučování je zakázáno. </w:t>
      </w:r>
    </w:p>
    <w:p w:rsidR="0043500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Uvolnit žáka během výuky lze pouze na </w:t>
      </w:r>
      <w:r w:rsidR="00543052">
        <w:t>základě písemné žádosti rodičů nebo po domluvě s vedením DDŠ</w:t>
      </w:r>
      <w:r w:rsidR="0043500F">
        <w:t xml:space="preserve"> Žlutice</w:t>
      </w:r>
      <w:r w:rsidR="00543052">
        <w:t>.</w:t>
      </w:r>
      <w:r>
        <w:t xml:space="preserve"> </w:t>
      </w:r>
    </w:p>
    <w:p w:rsidR="0043500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Žák navštěvuje lékaře v době vyučování jen v nejnutnějším případě. 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Nemocné žáky omlouvá třídnímu učiteli </w:t>
      </w:r>
      <w:r w:rsidR="00F4356A">
        <w:t xml:space="preserve">vychovatel, </w:t>
      </w:r>
      <w:r w:rsidR="00543052">
        <w:t>asistent pedagoga,</w:t>
      </w:r>
      <w:r w:rsidR="004E1ACF">
        <w:t xml:space="preserve"> </w:t>
      </w:r>
      <w:r w:rsidR="00543052">
        <w:t>sociální pracovnice, zdravotnice</w:t>
      </w:r>
      <w:r w:rsidR="00835764">
        <w:t xml:space="preserve"> DDŠ</w:t>
      </w:r>
      <w:r w:rsidR="004E1ACF">
        <w:t xml:space="preserve"> Žlutice</w:t>
      </w:r>
      <w:r w:rsidR="00543052">
        <w:t>, vedoucí vychovatelka.</w:t>
      </w:r>
      <w:r>
        <w:t xml:space="preserve">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Školní docházka je evidována třídním učitelem. 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>O uvolnění žáka</w:t>
      </w:r>
      <w:r w:rsidR="00835764">
        <w:t xml:space="preserve"> z vyučování rozhodne vedoucí učitel po </w:t>
      </w:r>
      <w:r w:rsidR="004E1ACF">
        <w:t>domluvě s třídním učitelem a </w:t>
      </w:r>
      <w:r w:rsidR="00835764">
        <w:t xml:space="preserve">ředitelem </w:t>
      </w:r>
      <w:r w:rsidR="004E1ACF">
        <w:t xml:space="preserve">školského </w:t>
      </w:r>
      <w:r w:rsidR="00835764">
        <w:t>zařízení.</w:t>
      </w:r>
      <w:r>
        <w:t xml:space="preserve"> Při déletrvající absenci může </w:t>
      </w:r>
      <w:r w:rsidR="004E1ACF">
        <w:t>mít žák odloženou klasifikaci v </w:t>
      </w:r>
      <w:r>
        <w:t xml:space="preserve">souladu se školskými předpisy. 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Nebude-li důvod nepřítomnosti žáka řádně a prokazatelně doložen omluvenkou žákovy nepřítomnosti, bude jeho absence hodnocena jako neomluvená. 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V případech, které nasvědčují zanedbávání školní docházky (např. bezdůvodné časté opakované krátkodobé absence, dlouhodobá absence bez lékařského odůvodnění, zjevné porušování léčebného režimu v době nemoci aj.) bude </w:t>
      </w:r>
      <w:r w:rsidR="004E1ACF">
        <w:t>škola vyžadovat</w:t>
      </w:r>
      <w:r w:rsidR="00EB2E94">
        <w:t xml:space="preserve"> </w:t>
      </w:r>
      <w:r w:rsidR="004E1ACF">
        <w:t>omluvenku doplněnou</w:t>
      </w:r>
      <w:r>
        <w:t xml:space="preserve"> razítkem pediatra nebo odborného lékaře. V případě nedodržení tohoto pravidla může škola neakceptovat omluvenku rodičů a absenci neomluvit.  </w:t>
      </w:r>
    </w:p>
    <w:p w:rsidR="004E1ACF" w:rsidRDefault="004B5BCC" w:rsidP="00A86E0D">
      <w:pPr>
        <w:pStyle w:val="Odstavecseseznamem"/>
        <w:numPr>
          <w:ilvl w:val="0"/>
          <w:numId w:val="47"/>
        </w:numPr>
        <w:ind w:left="426"/>
      </w:pPr>
      <w:r>
        <w:t>Opakované žákem zaviněné pozdní příchody do školy</w:t>
      </w:r>
      <w:r w:rsidR="00EB2E94">
        <w:t xml:space="preserve"> – vzdálení se od skupiny při ranním přechodu do školy - </w:t>
      </w:r>
      <w:r>
        <w:t xml:space="preserve"> mohou být pokládány za neomluvenou absenci.  </w:t>
      </w:r>
    </w:p>
    <w:p w:rsidR="00CF75DA" w:rsidRDefault="004B5BCC" w:rsidP="00A86E0D">
      <w:pPr>
        <w:pStyle w:val="Odstavecseseznamem"/>
        <w:numPr>
          <w:ilvl w:val="0"/>
          <w:numId w:val="47"/>
        </w:numPr>
        <w:ind w:left="426"/>
      </w:pPr>
      <w:r>
        <w:t xml:space="preserve">Neomluvenou absenci bude škola hlásit orgánu sociálně právní ochrany dítěte.   </w:t>
      </w:r>
    </w:p>
    <w:p w:rsidR="00352302" w:rsidRDefault="00352302">
      <w:pPr>
        <w:spacing w:after="0" w:line="259" w:lineRule="auto"/>
        <w:ind w:left="0" w:firstLine="0"/>
        <w:jc w:val="left"/>
      </w:pPr>
    </w:p>
    <w:p w:rsidR="00CF75DA" w:rsidRDefault="004B5BCC">
      <w:pPr>
        <w:pStyle w:val="Nadpis2"/>
        <w:spacing w:after="10" w:line="249" w:lineRule="auto"/>
        <w:ind w:left="-5" w:right="0"/>
      </w:pPr>
      <w:r>
        <w:rPr>
          <w:i w:val="0"/>
        </w:rPr>
        <w:t xml:space="preserve">2. Zacházení se školním majetkem, učebnicemi a školními potřebami </w:t>
      </w:r>
      <w:r>
        <w:rPr>
          <w:b w:val="0"/>
          <w:i w:val="0"/>
        </w:rPr>
        <w:t xml:space="preserve"> </w:t>
      </w:r>
    </w:p>
    <w:p w:rsidR="004E1ACF" w:rsidRDefault="004B5BCC" w:rsidP="00A86E0D">
      <w:pPr>
        <w:pStyle w:val="Odstavecseseznamem"/>
        <w:numPr>
          <w:ilvl w:val="0"/>
          <w:numId w:val="48"/>
        </w:numPr>
        <w:ind w:left="426"/>
      </w:pPr>
      <w:r>
        <w:t xml:space="preserve">Žák je povinen zacházet se zapůjčenými učebnicemi a školními potřebami šetrně, udržovat své místo, lavici, třídu a ostatní školní prostory v čistotě a pořádku. Je povinen </w:t>
      </w:r>
      <w:r w:rsidR="00EB2E94">
        <w:t xml:space="preserve">připravit si </w:t>
      </w:r>
      <w:r>
        <w:t xml:space="preserve">školní potřeby podle rozvrhu hodin a podle pokynů učitelů.  </w:t>
      </w:r>
    </w:p>
    <w:p w:rsidR="00F4356A" w:rsidRDefault="004B5BCC" w:rsidP="00A86E0D">
      <w:pPr>
        <w:pStyle w:val="Odstavecseseznamem"/>
        <w:numPr>
          <w:ilvl w:val="0"/>
          <w:numId w:val="48"/>
        </w:numPr>
        <w:ind w:left="426"/>
      </w:pPr>
      <w:r>
        <w:t xml:space="preserve">Každou škodu způsobenou na školním majetku či závadu na majetku spolužáků žák hlásí třídnímu učiteli nebo učiteli vykonávající dozor.  </w:t>
      </w:r>
    </w:p>
    <w:p w:rsidR="00F4356A" w:rsidRDefault="004B5BCC" w:rsidP="00A86E0D">
      <w:pPr>
        <w:pStyle w:val="Odstavecseseznamem"/>
        <w:numPr>
          <w:ilvl w:val="0"/>
          <w:numId w:val="48"/>
        </w:numPr>
        <w:ind w:left="426"/>
      </w:pPr>
      <w:r>
        <w:t xml:space="preserve">Žák odpovídá za pořádek a čistotu svého pracovního místa. </w:t>
      </w:r>
    </w:p>
    <w:p w:rsidR="00F4356A" w:rsidRDefault="004B5BCC" w:rsidP="00A86E0D">
      <w:pPr>
        <w:pStyle w:val="Odstavecseseznamem"/>
        <w:numPr>
          <w:ilvl w:val="0"/>
          <w:numId w:val="48"/>
        </w:numPr>
        <w:ind w:left="426"/>
      </w:pPr>
      <w:r>
        <w:t xml:space="preserve">Žáci nemanipulují s </w:t>
      </w:r>
      <w:r w:rsidR="00CA226B">
        <w:t>žádným</w:t>
      </w:r>
      <w:r>
        <w:t xml:space="preserve"> školním </w:t>
      </w:r>
      <w:r w:rsidR="00F4356A">
        <w:t>zařízením, pokud</w:t>
      </w:r>
      <w:r>
        <w:t xml:space="preserve"> není přítomen učitel, který dá k těmto úkonům pokyn.   </w:t>
      </w:r>
    </w:p>
    <w:p w:rsidR="00F4356A" w:rsidRDefault="004B5BCC" w:rsidP="00A86E0D">
      <w:pPr>
        <w:pStyle w:val="Odstavecseseznamem"/>
        <w:numPr>
          <w:ilvl w:val="0"/>
          <w:numId w:val="48"/>
        </w:numPr>
        <w:ind w:left="426"/>
      </w:pPr>
      <w:r>
        <w:t>Nalezené věci s</w:t>
      </w:r>
      <w:r w:rsidR="00EB2E94">
        <w:t>e odevzdávají učiteli nebo zaměstnancům zařízení.</w:t>
      </w:r>
    </w:p>
    <w:p w:rsidR="00CF75DA" w:rsidRDefault="00EB2E94" w:rsidP="00A86E0D">
      <w:pPr>
        <w:pStyle w:val="Odstavecseseznamem"/>
        <w:numPr>
          <w:ilvl w:val="0"/>
          <w:numId w:val="48"/>
        </w:numPr>
        <w:ind w:left="426"/>
      </w:pPr>
      <w:r>
        <w:t>Ve škole žák nemanipuluje se zapalovači, aby nedošlo k poškození školního majetku.</w:t>
      </w:r>
      <w:r w:rsidR="004B5BCC">
        <w:t xml:space="preserve">  </w:t>
      </w:r>
    </w:p>
    <w:p w:rsidR="00352302" w:rsidRDefault="00352302">
      <w:pPr>
        <w:spacing w:after="0" w:line="259" w:lineRule="auto"/>
        <w:ind w:left="0" w:firstLine="0"/>
        <w:jc w:val="left"/>
        <w:rPr>
          <w:b/>
        </w:rPr>
      </w:pPr>
    </w:p>
    <w:p w:rsidR="00CF75DA" w:rsidRDefault="004B5BCC">
      <w:pPr>
        <w:pStyle w:val="Nadpis3"/>
        <w:ind w:left="-5"/>
      </w:pPr>
      <w:r>
        <w:t>V. Režim provozu školy</w:t>
      </w:r>
      <w:r>
        <w:rPr>
          <w:u w:val="none"/>
        </w:rPr>
        <w:t xml:space="preserve">  </w:t>
      </w:r>
    </w:p>
    <w:p w:rsidR="00F4356A" w:rsidRDefault="004B5BCC" w:rsidP="00A86E0D">
      <w:pPr>
        <w:pStyle w:val="Odstavecseseznamem"/>
        <w:numPr>
          <w:ilvl w:val="0"/>
          <w:numId w:val="49"/>
        </w:numPr>
        <w:ind w:left="426"/>
      </w:pPr>
      <w:r>
        <w:t>Rozvrh hodin</w:t>
      </w:r>
      <w:r w:rsidR="00CA226B">
        <w:t xml:space="preserve"> pro daný školní </w:t>
      </w:r>
      <w:r w:rsidR="00F4356A">
        <w:t>rok sestavuje</w:t>
      </w:r>
      <w:r>
        <w:t xml:space="preserve"> </w:t>
      </w:r>
      <w:r w:rsidR="005A72C5" w:rsidRPr="005A72C5">
        <w:t>zástupce ředitele pro vzdělávací a výchovnou činnost</w:t>
      </w:r>
      <w:r>
        <w:t>, schvaluje ředitel</w:t>
      </w:r>
      <w:r w:rsidR="005A72C5">
        <w:t xml:space="preserve"> školského zařízení</w:t>
      </w:r>
      <w:r>
        <w:t xml:space="preserve">, při jeho sestavování se přihlíží ke specifikaci žáků.  </w:t>
      </w:r>
    </w:p>
    <w:p w:rsidR="00F4356A" w:rsidRDefault="004B5BCC" w:rsidP="00A86E0D">
      <w:pPr>
        <w:pStyle w:val="Odstavecseseznamem"/>
        <w:numPr>
          <w:ilvl w:val="0"/>
          <w:numId w:val="49"/>
        </w:numPr>
        <w:ind w:left="426"/>
      </w:pPr>
      <w:r>
        <w:t>Dozory o přestávkách vykonávají učitelé</w:t>
      </w:r>
      <w:r w:rsidR="00CA226B">
        <w:t xml:space="preserve"> dle rozpisu dozorů</w:t>
      </w:r>
      <w:r>
        <w:t xml:space="preserve"> na rozvrhu školy.</w:t>
      </w:r>
      <w:r w:rsidR="004149D3">
        <w:t xml:space="preserve"> Během malých přestávek jsou žáci ve třídách, ráno</w:t>
      </w:r>
      <w:r w:rsidR="00F2396B">
        <w:t xml:space="preserve"> při příchodu do </w:t>
      </w:r>
      <w:r w:rsidR="00F4356A">
        <w:t>školy a o velké</w:t>
      </w:r>
      <w:r w:rsidR="004149D3">
        <w:t xml:space="preserve"> přestávce se žáci</w:t>
      </w:r>
      <w:r w:rsidR="00F2396B">
        <w:t xml:space="preserve"> </w:t>
      </w:r>
      <w:r w:rsidR="00F4356A">
        <w:t>vždy zdržují</w:t>
      </w:r>
      <w:r w:rsidR="004149D3">
        <w:t xml:space="preserve"> na chodbě školy. O velké přestávce žáci svačí.</w:t>
      </w:r>
      <w:r>
        <w:t xml:space="preserve">  </w:t>
      </w:r>
    </w:p>
    <w:p w:rsidR="00F4356A" w:rsidRDefault="004B5BCC" w:rsidP="00A86E0D">
      <w:pPr>
        <w:pStyle w:val="Odstavecseseznamem"/>
        <w:numPr>
          <w:ilvl w:val="0"/>
          <w:numId w:val="49"/>
        </w:numPr>
        <w:ind w:left="426"/>
      </w:pPr>
      <w:r>
        <w:lastRenderedPageBreak/>
        <w:t xml:space="preserve">Zastupování za nepřítomného učitele určí </w:t>
      </w:r>
      <w:r w:rsidR="005A72C5" w:rsidRPr="005A72C5">
        <w:t xml:space="preserve">zástupce ředitele pro vzdělávací a výchovnou činnost </w:t>
      </w:r>
      <w:r>
        <w:t>nebo ředitel škol</w:t>
      </w:r>
      <w:r w:rsidR="00F4356A">
        <w:t>ského zařízení</w:t>
      </w:r>
      <w:r>
        <w:t xml:space="preserve">. </w:t>
      </w:r>
    </w:p>
    <w:p w:rsidR="00F4356A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Zařazování žáků do příslušných ročníků a tříd provádí </w:t>
      </w:r>
      <w:r w:rsidR="005A72C5" w:rsidRPr="005A72C5">
        <w:t>zás</w:t>
      </w:r>
      <w:r w:rsidR="005A72C5">
        <w:t>tupce ředitele pro vzdělávací a </w:t>
      </w:r>
      <w:r w:rsidR="005A72C5" w:rsidRPr="005A72C5">
        <w:t>výchovnou činnost</w:t>
      </w:r>
      <w:r>
        <w:t xml:space="preserve"> na základě pedagogické dokumentace. 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Žáci </w:t>
      </w:r>
      <w:r w:rsidR="00F2396B">
        <w:t xml:space="preserve">přichází do </w:t>
      </w:r>
      <w:r w:rsidR="005A72C5">
        <w:t>školy ve</w:t>
      </w:r>
      <w:r w:rsidR="004149D3">
        <w:t xml:space="preserve"> slušném a čistém oblečení</w:t>
      </w:r>
      <w:r>
        <w:t>, na tělesnou výchovu se převlékají.</w:t>
      </w:r>
      <w:r w:rsidR="00F2396B">
        <w:t xml:space="preserve"> Pokud není jejich oblečení v souladu se zásadami slušného chování a aktuální povětrnostní </w:t>
      </w:r>
      <w:r w:rsidR="005A72C5">
        <w:t>situace, požádá</w:t>
      </w:r>
      <w:r w:rsidR="00F2396B">
        <w:t xml:space="preserve"> </w:t>
      </w:r>
      <w:r w:rsidR="005A72C5" w:rsidRPr="005A72C5">
        <w:t xml:space="preserve">zástupce ředitele pro vzdělávací a výchovnou činnost </w:t>
      </w:r>
      <w:r w:rsidR="00F2396B">
        <w:t>asistenta pedagoga, který žáka do školy přivedl o nápravu.</w:t>
      </w:r>
      <w:r>
        <w:t xml:space="preserve"> Z bezpečnostního hlediska nenosí žáci do vyučování </w:t>
      </w:r>
      <w:r w:rsidR="004149D3">
        <w:t>TV náušnice</w:t>
      </w:r>
      <w:r w:rsidR="00F2396B">
        <w:t xml:space="preserve">, řetízky ani jiné nebezpečné </w:t>
      </w:r>
      <w:r w:rsidR="004149D3">
        <w:t>předměty.</w:t>
      </w:r>
      <w:r>
        <w:t xml:space="preserve">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Každý žák má ve třídě své místo, které mu určí třídní učitel. Žák zodpovídá za pořádek a čistotu svého místa.</w:t>
      </w:r>
      <w:r w:rsidR="004149D3">
        <w:t xml:space="preserve"> Během vyučování ž</w:t>
      </w:r>
      <w:r w:rsidR="00F2396B">
        <w:t>ák nepřemisťuje lavici po tř</w:t>
      </w:r>
      <w:r w:rsidR="005A72C5">
        <w:t>ídě ani neničí vybavení třídy a </w:t>
      </w:r>
      <w:r w:rsidR="00F2396B">
        <w:t>školy.</w:t>
      </w:r>
      <w:r>
        <w:t xml:space="preserve">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Do sborovny a </w:t>
      </w:r>
      <w:r w:rsidR="004149D3">
        <w:t>kanceláře zástupce ředitele</w:t>
      </w:r>
      <w:r>
        <w:t xml:space="preserve"> </w:t>
      </w:r>
      <w:r w:rsidR="005A72C5" w:rsidRPr="005A72C5">
        <w:t xml:space="preserve">pro vzdělávací a výchovnou činnost </w:t>
      </w:r>
      <w:r w:rsidR="005A72C5">
        <w:t>vstupují žáci po </w:t>
      </w:r>
      <w:r>
        <w:t xml:space="preserve">zaklepání, jsou-li vyzváni. 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Povinností žáků při výuce je plnit všechny uložené úkoly, pracovat po</w:t>
      </w:r>
      <w:r w:rsidR="00F2396B">
        <w:t xml:space="preserve">ctivě, </w:t>
      </w:r>
      <w:r w:rsidR="004149D3">
        <w:t>neodcház</w:t>
      </w:r>
      <w:r w:rsidR="005A72C5">
        <w:t>et ze </w:t>
      </w:r>
      <w:r w:rsidR="004149D3">
        <w:t>třídy.</w:t>
      </w:r>
      <w:r>
        <w:t xml:space="preserve">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Služba</w:t>
      </w:r>
      <w:r w:rsidR="00F2396B">
        <w:t>, kterou určí třídní učitel,</w:t>
      </w:r>
      <w:r>
        <w:t xml:space="preserve"> dbá na pořádek a čistotu</w:t>
      </w:r>
      <w:r w:rsidR="00BF425C">
        <w:t xml:space="preserve"> přidělené učebny</w:t>
      </w:r>
      <w:r>
        <w:t xml:space="preserve"> v průběhu vyučování.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Žáci přicházejí do školy </w:t>
      </w:r>
      <w:r w:rsidR="00EB11AB">
        <w:t>vedlejším vchodem</w:t>
      </w:r>
      <w:r>
        <w:t xml:space="preserve"> před začátkem vyučování pod vedením asistentů pedagoga. </w:t>
      </w:r>
      <w:r w:rsidR="00EB11AB">
        <w:t>V šatně se přezují a odloží si bundy a pokrývky hlavy.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Všechny vyučovací hodiny začínají se zazvoněním.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Přestávky slouží k úklidu lavic, k přípravě pomůcek na další h</w:t>
      </w:r>
      <w:r w:rsidR="00EB11AB">
        <w:t>odinu, k použití WC, pití.</w:t>
      </w:r>
      <w:r>
        <w:t xml:space="preserve">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Na WC se žáci zdr</w:t>
      </w:r>
      <w:r w:rsidR="00687C2C">
        <w:t>žují pouze nezbytně nutnou dobu, je zakázáno na WC kouřit.</w:t>
      </w:r>
      <w:r>
        <w:t xml:space="preserve">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Svačinu </w:t>
      </w:r>
      <w:r w:rsidR="00EB11AB">
        <w:t>vydává</w:t>
      </w:r>
      <w:r>
        <w:t xml:space="preserve"> službu konající učitel. Žáci si před svačinou umyjí ruce.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Během přestávky se žáci zdržují ve</w:t>
      </w:r>
      <w:r w:rsidR="00BF425C">
        <w:t xml:space="preserve"> své třídě nebo na chodbě školy, žáci n</w:t>
      </w:r>
      <w:r>
        <w:t>e</w:t>
      </w:r>
      <w:r w:rsidR="00EB11AB">
        <w:t>vchází</w:t>
      </w:r>
      <w:r>
        <w:t xml:space="preserve"> do cizích tříd, neběhají, dbají pokynů dozorujícího učitele.   </w:t>
      </w:r>
    </w:p>
    <w:p w:rsidR="005A72C5" w:rsidRDefault="00965542" w:rsidP="00A86E0D">
      <w:pPr>
        <w:pStyle w:val="Odstavecseseznamem"/>
        <w:numPr>
          <w:ilvl w:val="0"/>
          <w:numId w:val="49"/>
        </w:numPr>
        <w:ind w:left="426"/>
      </w:pPr>
      <w:r>
        <w:t>Učitele</w:t>
      </w:r>
      <w:r w:rsidR="004B5BCC">
        <w:t xml:space="preserve"> i jiné dospělé osoby vstupující do třídy zdraví žáci povstáním, usednou na </w:t>
      </w:r>
      <w:r w:rsidR="005A72C5">
        <w:t>pokyn učitele</w:t>
      </w:r>
      <w:r w:rsidR="004B5BCC">
        <w:t xml:space="preserve">.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Chce-li žák ve vyučování odpovídat nebo se na něco zeptat, hlásí se zvednutím ruky. Je-li žák vyvolán</w:t>
      </w:r>
      <w:r w:rsidR="00F57064">
        <w:t>,</w:t>
      </w:r>
      <w:r>
        <w:t xml:space="preserve"> postaví se, sedne si na pokyn učitele.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Do odborných učeben převádí vyučující žáky se zapo</w:t>
      </w:r>
      <w:r w:rsidR="00BF425C">
        <w:t>četím vyučovací hodiny</w:t>
      </w:r>
      <w:r>
        <w:t xml:space="preserve">, z odborné učebny žáci odchází </w:t>
      </w:r>
      <w:r w:rsidR="005A72C5">
        <w:t>na začátku</w:t>
      </w:r>
      <w:r>
        <w:t xml:space="preserve"> přestávky pod dohledem vyučujícího. 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Při vycházkách, exkurzích a jiných činnostech mimo školní budovu se chovají žáci dle pokynů vyučujícího, který je doprovází.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Poučení o BOZ</w:t>
      </w:r>
      <w:r w:rsidR="00BF425C">
        <w:t>P</w:t>
      </w:r>
      <w:r>
        <w:t xml:space="preserve">, PO a CO zaznamenávají třídní učitelé a vyučující do třídních knih. </w:t>
      </w:r>
    </w:p>
    <w:p w:rsidR="005A72C5" w:rsidRDefault="004B5BCC" w:rsidP="00A86E0D">
      <w:pPr>
        <w:pStyle w:val="Odstavecseseznamem"/>
        <w:numPr>
          <w:ilvl w:val="0"/>
          <w:numId w:val="49"/>
        </w:numPr>
        <w:ind w:left="426"/>
      </w:pPr>
      <w:r>
        <w:t>Po skončení vyučování předá učitel žáky vychovateli</w:t>
      </w:r>
      <w:r w:rsidR="005A72C5">
        <w:t xml:space="preserve"> nebo asistentovi pedagoga</w:t>
      </w:r>
      <w:r>
        <w:t xml:space="preserve">.  </w:t>
      </w:r>
    </w:p>
    <w:p w:rsidR="005830DF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Odjezdy na dovolenky pro </w:t>
      </w:r>
      <w:r w:rsidR="005A72C5">
        <w:t>žáky jsou</w:t>
      </w:r>
      <w:r>
        <w:t xml:space="preserve"> v den odjezdu po vyučování, lze zohlednit dlouhodobé výborné chování a výsledky práce ve vyučování zvýhodněným odjezdem.  </w:t>
      </w:r>
    </w:p>
    <w:p w:rsidR="005830DF" w:rsidRDefault="00F57064" w:rsidP="00A86E0D">
      <w:pPr>
        <w:pStyle w:val="Odstavecseseznamem"/>
        <w:numPr>
          <w:ilvl w:val="0"/>
          <w:numId w:val="49"/>
        </w:numPr>
        <w:ind w:left="426"/>
      </w:pPr>
      <w:r>
        <w:t>Pracovníci školy</w:t>
      </w:r>
      <w:r w:rsidR="004B5BCC">
        <w:t xml:space="preserve"> důsledně dbají na uzamykání vchodů do budovy školy.  </w:t>
      </w:r>
    </w:p>
    <w:p w:rsidR="005830DF" w:rsidRDefault="00BF425C" w:rsidP="00A86E0D">
      <w:pPr>
        <w:pStyle w:val="Odstavecseseznamem"/>
        <w:numPr>
          <w:ilvl w:val="0"/>
          <w:numId w:val="49"/>
        </w:numPr>
        <w:ind w:left="426"/>
      </w:pPr>
      <w:r>
        <w:t>Návštěvy k dítěti</w:t>
      </w:r>
      <w:r w:rsidR="004B5BCC">
        <w:t xml:space="preserve"> se hlásí v </w:t>
      </w:r>
      <w:r w:rsidR="00965542">
        <w:t>sekretariátu</w:t>
      </w:r>
      <w:r w:rsidR="004B5BCC">
        <w:t xml:space="preserve"> DDŠ</w:t>
      </w:r>
      <w:r w:rsidR="005830DF">
        <w:t xml:space="preserve"> Žlutice</w:t>
      </w:r>
      <w:r w:rsidR="004B5BCC">
        <w:t xml:space="preserve">, kde se zapíší do knihy návštěv a jsou jim poskytnuty základní informace.  </w:t>
      </w:r>
    </w:p>
    <w:p w:rsidR="005830DF" w:rsidRDefault="004B5BCC" w:rsidP="00A86E0D">
      <w:pPr>
        <w:pStyle w:val="Odstavecseseznamem"/>
        <w:numPr>
          <w:ilvl w:val="0"/>
          <w:numId w:val="49"/>
        </w:numPr>
        <w:ind w:left="426"/>
      </w:pPr>
      <w:r>
        <w:t xml:space="preserve">Volný pohyb osob v areálu zařízení je zakázán.   </w:t>
      </w:r>
    </w:p>
    <w:p w:rsidR="00CF75DA" w:rsidRDefault="00BF425C" w:rsidP="00A86E0D">
      <w:pPr>
        <w:pStyle w:val="Odstavecseseznamem"/>
        <w:numPr>
          <w:ilvl w:val="0"/>
          <w:numId w:val="49"/>
        </w:numPr>
        <w:ind w:left="426"/>
      </w:pPr>
      <w:r>
        <w:t>Školní vyučování:</w:t>
      </w:r>
    </w:p>
    <w:p w:rsidR="00BF425C" w:rsidRPr="00C602A6" w:rsidRDefault="00BF425C">
      <w:pPr>
        <w:ind w:left="-5"/>
        <w:rPr>
          <w:b/>
        </w:rPr>
      </w:pPr>
      <w:r w:rsidRPr="00C602A6">
        <w:rPr>
          <w:b/>
        </w:rPr>
        <w:t xml:space="preserve">Příchod žáků </w:t>
      </w:r>
      <w:r w:rsidR="00352302" w:rsidRPr="00C602A6">
        <w:rPr>
          <w:b/>
        </w:rPr>
        <w:t>do</w:t>
      </w:r>
      <w:r w:rsidR="00352302">
        <w:rPr>
          <w:b/>
        </w:rPr>
        <w:t> </w:t>
      </w:r>
      <w:r w:rsidRPr="00C602A6">
        <w:rPr>
          <w:b/>
        </w:rPr>
        <w:t>školy – 7,40 – žáky přivádí asistenti pedagoga.</w:t>
      </w:r>
    </w:p>
    <w:p w:rsidR="00B305FE" w:rsidRDefault="004B5BCC" w:rsidP="00B305FE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 xml:space="preserve">vyučovací </w:t>
      </w:r>
      <w:r w:rsidR="00C602A6">
        <w:t>hodina</w:t>
      </w:r>
      <w:r w:rsidR="00B305FE">
        <w:tab/>
        <w:t>08:00 – 08:</w:t>
      </w:r>
      <w:r w:rsidR="00C602A6">
        <w:t>45</w:t>
      </w:r>
    </w:p>
    <w:p w:rsidR="00B305FE" w:rsidRDefault="004B5BCC" w:rsidP="00B305FE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vyučovací hodina</w:t>
      </w:r>
      <w:r w:rsidR="00B305FE">
        <w:tab/>
        <w:t>08:</w:t>
      </w:r>
      <w:r>
        <w:t xml:space="preserve">55 – </w:t>
      </w:r>
      <w:r w:rsidR="00B305FE">
        <w:t>09:</w:t>
      </w:r>
      <w:r>
        <w:t>40</w:t>
      </w:r>
    </w:p>
    <w:p w:rsidR="00296C45" w:rsidRDefault="00296C45" w:rsidP="00296C45">
      <w:pPr>
        <w:pStyle w:val="Odstavecseseznamem"/>
        <w:spacing w:after="2" w:line="240" w:lineRule="auto"/>
        <w:ind w:right="4808" w:firstLine="0"/>
        <w:jc w:val="left"/>
        <w:rPr>
          <w:b/>
        </w:rPr>
      </w:pPr>
      <w:r w:rsidRPr="00B305FE">
        <w:rPr>
          <w:b/>
        </w:rPr>
        <w:t xml:space="preserve">Velká přestávka </w:t>
      </w:r>
      <w:r>
        <w:rPr>
          <w:b/>
        </w:rPr>
        <w:t>–</w:t>
      </w:r>
      <w:r w:rsidRPr="00B305FE">
        <w:rPr>
          <w:b/>
        </w:rPr>
        <w:t xml:space="preserve"> svačina</w:t>
      </w:r>
    </w:p>
    <w:p w:rsidR="00296C45" w:rsidRDefault="00296C45" w:rsidP="00296C45">
      <w:pPr>
        <w:pStyle w:val="Odstavecseseznamem"/>
        <w:spacing w:after="2" w:line="240" w:lineRule="auto"/>
        <w:ind w:right="4808" w:firstLine="0"/>
        <w:jc w:val="left"/>
      </w:pPr>
    </w:p>
    <w:p w:rsidR="00B305FE" w:rsidRDefault="004B5BCC" w:rsidP="00B305FE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</w:t>
      </w:r>
      <w:r w:rsidR="00B305FE">
        <w:t>yučovací hodina</w:t>
      </w:r>
      <w:r w:rsidR="00B305FE">
        <w:tab/>
      </w:r>
      <w:r w:rsidR="00965542">
        <w:t>10:00</w:t>
      </w:r>
      <w:r w:rsidR="00B305FE">
        <w:t xml:space="preserve"> – 10:</w:t>
      </w:r>
      <w:r w:rsidR="00296C45">
        <w:t>4</w:t>
      </w:r>
      <w:r w:rsidR="00965542">
        <w:t>5</w:t>
      </w:r>
    </w:p>
    <w:p w:rsidR="00CE18C5" w:rsidRDefault="004B5BCC" w:rsidP="00B74E57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</w:t>
      </w:r>
      <w:r w:rsidR="00F57064">
        <w:t>yučovací hodina</w:t>
      </w:r>
      <w:r w:rsidR="00B305FE">
        <w:tab/>
        <w:t>10:</w:t>
      </w:r>
      <w:r w:rsidR="00965542">
        <w:t>55</w:t>
      </w:r>
      <w:r w:rsidR="00CE18C5">
        <w:t xml:space="preserve"> – 11:</w:t>
      </w:r>
      <w:r w:rsidR="00965542">
        <w:t>40</w:t>
      </w:r>
    </w:p>
    <w:p w:rsidR="00CE18C5" w:rsidRDefault="004B5BCC" w:rsidP="00B74E57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vy</w:t>
      </w:r>
      <w:r w:rsidR="00F57064">
        <w:t xml:space="preserve">učovací hodina </w:t>
      </w:r>
      <w:r w:rsidR="00352302">
        <w:tab/>
      </w:r>
      <w:r w:rsidR="00CE18C5">
        <w:t>11:</w:t>
      </w:r>
      <w:r w:rsidR="00F57064">
        <w:t>4</w:t>
      </w:r>
      <w:r w:rsidR="00965542">
        <w:t>5</w:t>
      </w:r>
      <w:r>
        <w:t xml:space="preserve"> – </w:t>
      </w:r>
      <w:r w:rsidR="00296C45">
        <w:t>12:</w:t>
      </w:r>
      <w:r w:rsidR="00965542">
        <w:t>30</w:t>
      </w:r>
    </w:p>
    <w:p w:rsidR="00296C45" w:rsidRPr="00296C45" w:rsidRDefault="00296C45" w:rsidP="00296C45">
      <w:pPr>
        <w:pStyle w:val="Odstavecseseznamem"/>
        <w:spacing w:after="2" w:line="240" w:lineRule="auto"/>
        <w:ind w:right="4808" w:firstLine="0"/>
        <w:jc w:val="left"/>
        <w:rPr>
          <w:b/>
        </w:rPr>
      </w:pPr>
      <w:r w:rsidRPr="00296C45">
        <w:rPr>
          <w:b/>
        </w:rPr>
        <w:lastRenderedPageBreak/>
        <w:t xml:space="preserve">  </w:t>
      </w:r>
    </w:p>
    <w:p w:rsidR="00CE18C5" w:rsidRDefault="004B5BCC" w:rsidP="00CE18C5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vyučovací hodina</w:t>
      </w:r>
      <w:r w:rsidR="00352302">
        <w:tab/>
      </w:r>
      <w:r>
        <w:t>12.</w:t>
      </w:r>
      <w:r w:rsidR="00296C45">
        <w:t>35</w:t>
      </w:r>
      <w:r>
        <w:t xml:space="preserve"> – 13.</w:t>
      </w:r>
      <w:r w:rsidR="00296C45">
        <w:t>20</w:t>
      </w:r>
      <w:r w:rsidR="00D55DCE">
        <w:t xml:space="preserve"> </w:t>
      </w:r>
      <w:proofErr w:type="gramStart"/>
      <w:r w:rsidR="00D55DCE">
        <w:t>Oběd 1.skupina</w:t>
      </w:r>
      <w:proofErr w:type="gramEnd"/>
      <w:r w:rsidR="00D55DCE">
        <w:t xml:space="preserve"> dle rozvrhu</w:t>
      </w:r>
    </w:p>
    <w:p w:rsidR="00CE18C5" w:rsidRDefault="00CE18C5" w:rsidP="00CE18C5">
      <w:pPr>
        <w:pStyle w:val="Odstavecseseznamem"/>
        <w:spacing w:after="2" w:line="240" w:lineRule="auto"/>
        <w:ind w:right="4808" w:firstLine="0"/>
        <w:jc w:val="left"/>
        <w:rPr>
          <w:b/>
        </w:rPr>
      </w:pPr>
    </w:p>
    <w:p w:rsidR="00CE18C5" w:rsidRDefault="000B45BB" w:rsidP="00CE18C5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>vyučovací hodin</w:t>
      </w:r>
      <w:r w:rsidR="00C602A6">
        <w:t>a</w:t>
      </w:r>
      <w:r w:rsidR="00D55DCE">
        <w:tab/>
        <w:t>13</w:t>
      </w:r>
      <w:r w:rsidR="00CE18C5">
        <w:t>:</w:t>
      </w:r>
      <w:r w:rsidR="00965542">
        <w:t xml:space="preserve">25 </w:t>
      </w:r>
      <w:r>
        <w:t>– 14</w:t>
      </w:r>
      <w:r w:rsidR="00CE18C5">
        <w:t>:</w:t>
      </w:r>
      <w:r w:rsidR="00D55DCE">
        <w:t>1</w:t>
      </w:r>
      <w:r w:rsidR="00965542">
        <w:t>0</w:t>
      </w:r>
      <w:r w:rsidR="00D55DCE">
        <w:t xml:space="preserve"> Oběd 2. skupina dle rozvrhu</w:t>
      </w:r>
    </w:p>
    <w:p w:rsidR="00D55DCE" w:rsidRDefault="00D55DCE" w:rsidP="00D55DCE">
      <w:pPr>
        <w:pStyle w:val="Odstavecseseznamem"/>
      </w:pPr>
    </w:p>
    <w:p w:rsidR="00D55DCE" w:rsidRDefault="00D55DCE" w:rsidP="00CE18C5">
      <w:pPr>
        <w:pStyle w:val="Odstavecseseznamem"/>
        <w:numPr>
          <w:ilvl w:val="0"/>
          <w:numId w:val="53"/>
        </w:numPr>
        <w:spacing w:after="2" w:line="240" w:lineRule="auto"/>
        <w:ind w:right="4808"/>
        <w:jc w:val="left"/>
      </w:pPr>
      <w:r>
        <w:t xml:space="preserve">vyučovací </w:t>
      </w:r>
      <w:proofErr w:type="gramStart"/>
      <w:r>
        <w:t>hodina       14:</w:t>
      </w:r>
      <w:r w:rsidR="00965542">
        <w:t>15</w:t>
      </w:r>
      <w:proofErr w:type="gramEnd"/>
      <w:r>
        <w:t xml:space="preserve"> – 15 : 00</w:t>
      </w:r>
    </w:p>
    <w:p w:rsidR="000B45BB" w:rsidRPr="00CE18C5" w:rsidRDefault="00296C45" w:rsidP="00CE18C5">
      <w:pPr>
        <w:pStyle w:val="Odstavecseseznamem"/>
        <w:spacing w:after="2" w:line="240" w:lineRule="auto"/>
        <w:ind w:right="27" w:firstLine="0"/>
        <w:jc w:val="left"/>
      </w:pPr>
      <w:r>
        <w:rPr>
          <w:b/>
        </w:rPr>
        <w:t>14:00</w:t>
      </w:r>
      <w:r w:rsidR="00CE18C5">
        <w:rPr>
          <w:b/>
        </w:rPr>
        <w:t xml:space="preserve"> – 15:</w:t>
      </w:r>
      <w:r w:rsidR="000B45BB" w:rsidRPr="00CE18C5">
        <w:rPr>
          <w:b/>
        </w:rPr>
        <w:t>00 – předání žáků</w:t>
      </w:r>
      <w:r w:rsidR="00CE18C5">
        <w:rPr>
          <w:b/>
        </w:rPr>
        <w:t xml:space="preserve"> v</w:t>
      </w:r>
      <w:r w:rsidR="000B45BB" w:rsidRPr="00CE18C5">
        <w:rPr>
          <w:b/>
        </w:rPr>
        <w:t>ychovatelům</w:t>
      </w:r>
      <w:r w:rsidR="005830DF" w:rsidRPr="00CE18C5">
        <w:rPr>
          <w:b/>
        </w:rPr>
        <w:t xml:space="preserve"> nebo asistentům pedagoga</w:t>
      </w:r>
      <w:r>
        <w:rPr>
          <w:b/>
        </w:rPr>
        <w:t xml:space="preserve"> dle rozvrhu tříd</w:t>
      </w:r>
    </w:p>
    <w:p w:rsidR="00352302" w:rsidRDefault="004B5BCC">
      <w:pPr>
        <w:spacing w:after="50" w:line="259" w:lineRule="auto"/>
        <w:ind w:left="-29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104" cy="9144"/>
                <wp:effectExtent l="0" t="0" r="0" b="0"/>
                <wp:docPr id="39020" name="Group 3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04" cy="9144"/>
                          <a:chOff x="0" y="0"/>
                          <a:chExt cx="6166104" cy="9144"/>
                        </a:xfrm>
                      </wpg:grpSpPr>
                      <wps:wsp>
                        <wps:cNvPr id="45461" name="Shape 45461"/>
                        <wps:cNvSpPr/>
                        <wps:spPr>
                          <a:xfrm>
                            <a:off x="0" y="0"/>
                            <a:ext cx="6166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04" h="9144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  <a:lnTo>
                                  <a:pt x="6166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93A5624" id="Group 39020" o:spid="_x0000_s1026" style="width:485.5pt;height:.7pt;mso-position-horizontal-relative:char;mso-position-vertical-relative:line" coordsize="616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ZwegIAAFkGAAAOAAAAZHJzL2Uyb0RvYy54bWykVc1u2zAMvg/YOwi+L7azLFuNOD2sWy7D&#10;VrTdAyiyZBuQJUFS4uTtR9G2YqRbB7Q52DT1kSI//mRze+okOXLrWq3KJF9kCeGK6apVdZn8fvr+&#10;4UtCnKeqolIrXiZn7pLb7ft3m94UfKkbLStuCThRruhNmTTemyJNHWt4R91CG67gUGjbUQ+ftk4r&#10;S3vw3sl0mWXrtNe2MlYz7hxo74bDZIv+heDM/xLCcU9kmUBsHp8Wn/vwTLcbWtSWmqZlYxj0FVF0&#10;tFVwaXR1Rz0lB9s+c9W1zGqnhV8w3aVaiJZxzAGyybOrbHZWHwzmUhd9bSJNQO0VT692y34e7y1p&#10;qzL5eJMtgSFFOygT3kwGFVDUm7oA5M6aR3NvR0U9fIWsT8J24Q35kBOSe47k8pMnDJTrfL3Os1VC&#10;GJzd5KvVwD1roEDPjFjz7SWzdLoyDZHFQHoDTeQuPLm38fTYUMORfheyH3lafVqt84knhJBBhbQg&#10;MpLkCgd8vYmhmCot2MH5HdfIND3+cH5o3mqSaDNJ7KQm0cIIvNj8hvpgF4IMIulnpWrGSoXDTh/5&#10;k0aYv6oXxHg5lWqOilWfGgKwE2J6G/Q3R07t8U8wNOqsi/4DwymPGBBCntvNKGDuIM/ZlSrQAJcw&#10;CjtJSOpxuLvWw7KSbQebbvk5yy6OwVtovqHaKPmz5IEsqR64gAHDsQgKZ+v9V2nJkYaVhD90TqVp&#10;6KgNowEhjVCU0U+wF62U0WWOpn9zOXgYwcGO4zaMltlgycZohpUIiwWSnhYjRBCN8GatfLRXsM4x&#10;zFm2Qdzr6owrAgmBaURqcH9hHuOuDQty/o2oyz/C9g8AAAD//wMAUEsDBBQABgAIAAAAIQBIsZ2V&#10;2QAAAAMBAAAPAAAAZHJzL2Rvd25yZXYueG1sTI9PS8NAEMXvgt9hGcGb3cT/xmxKKeqpFGwF8TbN&#10;TpPQ7GzIbpP02zt60cvA4z3e/F4+n1yrBupD49lAOktAEZfeNlwZ+Ni+Xj2CChHZYuuZDJwowLw4&#10;P8sxs37kdxo2sVJSwiFDA3WMXaZ1KGtyGGa+IxZv73uHUWRfadvjKOWu1ddJcq8dNiwfauxoWVN5&#10;2BydgbcRx8VN+jKsDvvl6Wt7t/5cpWTM5cW0eAYVaYp/YfjBF3QohGnnj2yDag3IkPh7xXt6SEXu&#10;JHQLusj1f/biGwAA//8DAFBLAQItABQABgAIAAAAIQC2gziS/gAAAOEBAAATAAAAAAAAAAAAAAAA&#10;AAAAAABbQ29udGVudF9UeXBlc10ueG1sUEsBAi0AFAAGAAgAAAAhADj9If/WAAAAlAEAAAsAAAAA&#10;AAAAAAAAAAAALwEAAF9yZWxzLy5yZWxzUEsBAi0AFAAGAAgAAAAhAFfshnB6AgAAWQYAAA4AAAAA&#10;AAAAAAAAAAAALgIAAGRycy9lMm9Eb2MueG1sUEsBAi0AFAAGAAgAAAAhAEixnZXZAAAAAwEAAA8A&#10;AAAAAAAAAAAAAAAA1AQAAGRycy9kb3ducmV2LnhtbFBLBQYAAAAABAAEAPMAAADaBQAAAAA=&#10;">
                <v:shape id="Shape 45461" o:spid="_x0000_s1027" style="position:absolute;width:61661;height:91;visibility:visible;mso-wrap-style:square;v-text-anchor:top" coordsize="61661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MBxwAAAN4AAAAPAAAAZHJzL2Rvd25yZXYueG1sRI9BawIx&#10;FITvhf6H8AQvRbO2Kro1SpEWFuyhunp/bF43azcvSxJ1+++bQqHHYWa+YVab3rbiSj40jhVMxhkI&#10;4srphmsFx/JttAARIrLG1jEp+KYAm/X93Qpz7W68p+sh1iJBOOSowMTY5VKGypDFMHYdcfI+nbcY&#10;k/S11B5vCW5b+Zhlc2mx4bRgsKOtoerrcLEKvA+7xfn0tPOv/P5QfpSF2S4LpYaD/uUZRKQ+/of/&#10;2oVWMJ1N5xP4vZOugFz/AAAA//8DAFBLAQItABQABgAIAAAAIQDb4fbL7gAAAIUBAAATAAAAAAAA&#10;AAAAAAAAAAAAAABbQ29udGVudF9UeXBlc10ueG1sUEsBAi0AFAAGAAgAAAAhAFr0LFu/AAAAFQEA&#10;AAsAAAAAAAAAAAAAAAAAHwEAAF9yZWxzLy5yZWxzUEsBAi0AFAAGAAgAAAAhABBfkwHHAAAA3gAA&#10;AA8AAAAAAAAAAAAAAAAABwIAAGRycy9kb3ducmV2LnhtbFBLBQYAAAAAAwADALcAAAD7AgAAAAA=&#10;" path="m,l6166104,r,9144l,9144,,e" fillcolor="black" stroked="f" strokeweight="0">
                  <v:stroke miterlimit="83231f" joinstyle="miter"/>
                  <v:path arrowok="t" textboxrect="0,0,6166104,9144"/>
                </v:shape>
                <w10:anchorlock/>
              </v:group>
            </w:pict>
          </mc:Fallback>
        </mc:AlternateConten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20D56" w:rsidRDefault="00320D56">
      <w:pPr>
        <w:spacing w:after="160" w:line="259" w:lineRule="auto"/>
        <w:ind w:left="0" w:firstLine="0"/>
        <w:jc w:val="left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:rsidR="00352302" w:rsidRDefault="00352302">
      <w:pPr>
        <w:spacing w:after="10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lastRenderedPageBreak/>
        <w:t>VI</w:t>
      </w:r>
      <w:r w:rsidR="004B5BCC">
        <w:rPr>
          <w:b/>
          <w:u w:val="single" w:color="000000"/>
        </w:rPr>
        <w:t>. Pravidla pro hodnocení výsledků vzdělávání</w:t>
      </w:r>
      <w:r>
        <w:rPr>
          <w:b/>
          <w:u w:val="single" w:color="000000"/>
        </w:rPr>
        <w:t xml:space="preserve"> a</w:t>
      </w:r>
      <w:r w:rsidR="004B5BCC">
        <w:rPr>
          <w:b/>
          <w:u w:val="single" w:color="000000"/>
        </w:rPr>
        <w:t xml:space="preserve"> chování žáků.</w:t>
      </w:r>
    </w:p>
    <w:p w:rsidR="00352302" w:rsidRDefault="004B5BCC">
      <w:pPr>
        <w:ind w:left="-5"/>
      </w:pPr>
      <w:r>
        <w:t>Pravidla pro hodnocení</w:t>
      </w:r>
      <w:r w:rsidR="00352302">
        <w:t xml:space="preserve"> a</w:t>
      </w:r>
      <w:r>
        <w:t xml:space="preserve"> klasifikaci žáků jsou zpracována </w:t>
      </w:r>
      <w:r w:rsidR="00352302">
        <w:t>ve </w:t>
      </w:r>
      <w:r>
        <w:t>vnitřní směrnici</w:t>
      </w:r>
      <w:r w:rsidR="000B45BB">
        <w:t xml:space="preserve"> Klasifikační řád</w:t>
      </w:r>
      <w:r>
        <w:t xml:space="preserve"> DDŠ</w:t>
      </w:r>
      <w:r w:rsidR="005830DF">
        <w:t> Žlutice</w:t>
      </w:r>
      <w:r w:rsidR="000D7B92">
        <w:t xml:space="preserve">. Při tvorbě klasifikačního řádu </w:t>
      </w:r>
      <w:r w:rsidR="00352302">
        <w:t>se </w:t>
      </w:r>
      <w:r w:rsidR="005830DF">
        <w:t xml:space="preserve">vycházelo </w:t>
      </w:r>
      <w:r w:rsidR="00352302">
        <w:t>z </w:t>
      </w:r>
      <w:r w:rsidR="005830DF">
        <w:t>§ 51</w:t>
      </w:r>
      <w:r>
        <w:t>, 52</w:t>
      </w:r>
      <w:r w:rsidR="00352302">
        <w:t xml:space="preserve"> a</w:t>
      </w:r>
      <w:r>
        <w:t xml:space="preserve"> 53 zákona </w:t>
      </w:r>
      <w:r w:rsidR="00352302">
        <w:t>č</w:t>
      </w:r>
      <w:r>
        <w:t>. 561/2004</w:t>
      </w:r>
      <w:r w:rsidR="005830DF">
        <w:t xml:space="preserve"> </w:t>
      </w:r>
      <w:r w:rsidR="00352302">
        <w:t>Sb</w:t>
      </w:r>
      <w:r w:rsidR="000D7B92">
        <w:t>.</w:t>
      </w:r>
      <w:r w:rsidR="00352302">
        <w:t xml:space="preserve"> a</w:t>
      </w:r>
      <w:r w:rsidR="005830DF">
        <w:t> </w:t>
      </w:r>
      <w:r w:rsidR="00352302">
        <w:t>z </w:t>
      </w:r>
      <w:r>
        <w:t>§ 14, 15,16,</w:t>
      </w:r>
      <w:r w:rsidR="000D7B92">
        <w:t xml:space="preserve"> </w:t>
      </w:r>
      <w:r>
        <w:t>17,</w:t>
      </w:r>
      <w:r w:rsidR="000D7B92">
        <w:t xml:space="preserve"> 22</w:t>
      </w:r>
      <w:r w:rsidR="00352302">
        <w:t xml:space="preserve"> a</w:t>
      </w:r>
      <w:r>
        <w:t xml:space="preserve"> 23 vyhlášky </w:t>
      </w:r>
      <w:r w:rsidR="00352302">
        <w:t>č</w:t>
      </w:r>
      <w:r>
        <w:t>. 48/2005</w:t>
      </w:r>
      <w:r w:rsidR="005830DF">
        <w:t xml:space="preserve"> </w:t>
      </w:r>
      <w:r w:rsidR="00352302">
        <w:t>Sb</w:t>
      </w:r>
      <w:r>
        <w:t xml:space="preserve">., </w:t>
      </w:r>
      <w:r w:rsidR="00352302">
        <w:t>o </w:t>
      </w:r>
      <w:r>
        <w:t>základním vzdělávání</w:t>
      </w:r>
      <w:r w:rsidR="00352302">
        <w:t xml:space="preserve"> a</w:t>
      </w:r>
      <w:r>
        <w:t xml:space="preserve"> některých ná</w:t>
      </w:r>
      <w:r w:rsidR="000B45BB">
        <w:t>ležitostech plnění povinné škol</w:t>
      </w:r>
      <w:r>
        <w:t xml:space="preserve">ní docházky </w:t>
      </w:r>
      <w:r w:rsidR="00352302">
        <w:t>v </w:t>
      </w:r>
      <w:r>
        <w:t>platném znění.</w:t>
      </w:r>
    </w:p>
    <w:p w:rsidR="00CF75DA" w:rsidRDefault="004B5BCC">
      <w:pPr>
        <w:pStyle w:val="Nadpis3"/>
        <w:ind w:left="-5"/>
      </w:pPr>
      <w:r>
        <w:t>VII. Bezpečnost a ochrana zdraví</w:t>
      </w:r>
      <w:r>
        <w:rPr>
          <w:u w:val="none"/>
        </w:rPr>
        <w:t xml:space="preserve">                                                                                     </w:t>
      </w:r>
    </w:p>
    <w:p w:rsidR="005830DF" w:rsidRP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Škola při vzdělávání a s ním souvisejících činnostech přihlíží k základním fyziologickým potřebám žáků a zaměstnanců školy a vytváří podmínky pro zdravý vývoj a pro předcházení vzniku sociálně patologických jevů u žáků. </w:t>
      </w:r>
      <w:r w:rsidRPr="005830DF">
        <w:rPr>
          <w:b/>
        </w:rPr>
        <w:t xml:space="preserve">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>Škola zajišťuje bezpečnost a ochranu zdraví žáků a zaměstnanců při vzdělávání a s ním př</w:t>
      </w:r>
      <w:r w:rsidR="000D7B92">
        <w:t xml:space="preserve">ímo souvisejících činnostech. </w:t>
      </w:r>
      <w:r>
        <w:t>Dále poskytuje žákům a za</w:t>
      </w:r>
      <w:r w:rsidR="005830DF">
        <w:t>městnancům nezbytné informace k </w:t>
      </w:r>
      <w:r>
        <w:t xml:space="preserve">zajištění bezpečnosti a ochrany zdraví formou pravidelných školení BOZP, PO a CO.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Při výuce </w:t>
      </w:r>
      <w:r w:rsidR="000B45BB">
        <w:t>tělesné výchov</w:t>
      </w:r>
      <w:r w:rsidR="000D7B92">
        <w:t>y</w:t>
      </w:r>
      <w:r w:rsidR="000B45BB">
        <w:t xml:space="preserve"> </w:t>
      </w:r>
      <w:r>
        <w:t>zachovávají žáci specifické bezpečnostní předpisy. V odborných učebnách (PC učebna,</w:t>
      </w:r>
      <w:r w:rsidR="000B45BB">
        <w:t xml:space="preserve"> </w:t>
      </w:r>
      <w:r w:rsidR="000D7B92">
        <w:t>dílny</w:t>
      </w:r>
      <w:r w:rsidR="000B45BB">
        <w:t>, hudebna</w:t>
      </w:r>
      <w:r>
        <w:t>), žáci dodržují bezpečnostní předpisy těchto učeben. Žákům je zakázáno manipulovat s elektrickými spot</w:t>
      </w:r>
      <w:r w:rsidR="00352302">
        <w:t xml:space="preserve">řebiči, vypínači a el. </w:t>
      </w:r>
      <w:proofErr w:type="gramStart"/>
      <w:r w:rsidR="00352302">
        <w:t>vedením</w:t>
      </w:r>
      <w:proofErr w:type="gramEnd"/>
      <w:r w:rsidR="00352302">
        <w:t>.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>Žáci jsou povinni se přezouvat do vhodné obuvi, dbát na h</w:t>
      </w:r>
      <w:r w:rsidR="005830DF">
        <w:t>ygienu zvláště před jídlem a po </w:t>
      </w:r>
      <w:r>
        <w:t xml:space="preserve">použití WC. Do tělocvičny vstupují žáci po přezutí do vhodné sportovní obuvi.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Žáci se chovají při pobytu ve škole a na akcích organizovaných školou tak, aby neohrozili zdraví svoje ani svých spolužáků. </w:t>
      </w:r>
    </w:p>
    <w:p w:rsidR="00CF75DA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Poučení na začátku školního roku provádí třídní učitel, který žáky seznámí zejména:  </w:t>
      </w:r>
    </w:p>
    <w:p w:rsidR="00352302" w:rsidRDefault="00352302" w:rsidP="00460193">
      <w:pPr>
        <w:numPr>
          <w:ilvl w:val="0"/>
          <w:numId w:val="2"/>
        </w:numPr>
        <w:ind w:left="705" w:hanging="163"/>
      </w:pPr>
      <w:r>
        <w:t>se </w:t>
      </w:r>
      <w:r w:rsidR="004B5BCC">
        <w:t>školním řádem</w:t>
      </w:r>
      <w:r w:rsidR="005830DF">
        <w:t>;</w:t>
      </w:r>
    </w:p>
    <w:p w:rsidR="00352302" w:rsidRDefault="00352302" w:rsidP="00460193">
      <w:pPr>
        <w:numPr>
          <w:ilvl w:val="0"/>
          <w:numId w:val="2"/>
        </w:numPr>
        <w:ind w:left="705" w:hanging="163"/>
      </w:pPr>
      <w:r>
        <w:t>se </w:t>
      </w:r>
      <w:r w:rsidR="004B5BCC">
        <w:t xml:space="preserve">zásadami bezpečného chování </w:t>
      </w:r>
      <w:r>
        <w:t>ve </w:t>
      </w:r>
      <w:r w:rsidR="004B5BCC">
        <w:t xml:space="preserve">třídě, </w:t>
      </w:r>
      <w:r>
        <w:t>na </w:t>
      </w:r>
      <w:r w:rsidR="004B5BCC">
        <w:t xml:space="preserve">chodbách, schodištích, </w:t>
      </w:r>
      <w:r>
        <w:t>v </w:t>
      </w:r>
      <w:r w:rsidR="004B5BCC">
        <w:t>šatně</w:t>
      </w:r>
      <w:r w:rsidR="005830DF">
        <w:t>;</w:t>
      </w:r>
    </w:p>
    <w:p w:rsidR="00352302" w:rsidRDefault="00352302" w:rsidP="00460193">
      <w:pPr>
        <w:numPr>
          <w:ilvl w:val="0"/>
          <w:numId w:val="2"/>
        </w:numPr>
        <w:ind w:left="705" w:hanging="163"/>
      </w:pPr>
      <w:r>
        <w:t>se </w:t>
      </w:r>
      <w:r w:rsidR="004B5BCC">
        <w:t xml:space="preserve">zákazem přinášet </w:t>
      </w:r>
      <w:r>
        <w:t>do </w:t>
      </w:r>
      <w:r w:rsidR="004B5BCC">
        <w:t xml:space="preserve">školy věci, které nesouvisejí </w:t>
      </w:r>
      <w:r>
        <w:t>s </w:t>
      </w:r>
      <w:r w:rsidR="004B5BCC">
        <w:t>vyučováním</w:t>
      </w:r>
      <w:r w:rsidR="005830DF">
        <w:t>;</w:t>
      </w:r>
    </w:p>
    <w:p w:rsidR="00352302" w:rsidRDefault="00352302" w:rsidP="00460193">
      <w:pPr>
        <w:numPr>
          <w:ilvl w:val="0"/>
          <w:numId w:val="2"/>
        </w:numPr>
        <w:ind w:left="705" w:hanging="163"/>
      </w:pPr>
      <w:r>
        <w:t>s </w:t>
      </w:r>
      <w:r w:rsidR="004B5BCC">
        <w:t>postupem při úrazech</w:t>
      </w:r>
      <w:r w:rsidR="005830DF">
        <w:t>;</w:t>
      </w:r>
    </w:p>
    <w:p w:rsidR="00352302" w:rsidRDefault="004B5BCC" w:rsidP="00460193">
      <w:pPr>
        <w:numPr>
          <w:ilvl w:val="0"/>
          <w:numId w:val="2"/>
        </w:numPr>
        <w:ind w:left="705" w:hanging="163"/>
      </w:pPr>
      <w:r>
        <w:t>nebezpečím vzniku požáru</w:t>
      </w:r>
      <w:r w:rsidR="00352302">
        <w:t xml:space="preserve"> a</w:t>
      </w:r>
      <w:r>
        <w:t xml:space="preserve"> </w:t>
      </w:r>
      <w:r w:rsidR="00352302">
        <w:t>s </w:t>
      </w:r>
      <w:r>
        <w:t xml:space="preserve">postupem </w:t>
      </w:r>
      <w:r w:rsidR="00352302">
        <w:t>v </w:t>
      </w:r>
      <w:r>
        <w:t>případě požáru</w:t>
      </w:r>
      <w:r w:rsidR="005830DF">
        <w:t>;</w:t>
      </w:r>
    </w:p>
    <w:p w:rsidR="000D7B92" w:rsidRDefault="00352302" w:rsidP="00460193">
      <w:pPr>
        <w:numPr>
          <w:ilvl w:val="0"/>
          <w:numId w:val="2"/>
        </w:numPr>
        <w:ind w:left="705" w:hanging="163"/>
      </w:pPr>
      <w:r>
        <w:t>s </w:t>
      </w:r>
      <w:r w:rsidR="000D7B92">
        <w:t xml:space="preserve">chováním </w:t>
      </w:r>
      <w:r>
        <w:t>v </w:t>
      </w:r>
      <w:r w:rsidR="000D7B92">
        <w:t>učebnách</w:t>
      </w:r>
      <w:r w:rsidR="005830DF">
        <w:t>.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>Žáka, který při poučení nebyl přítomen</w:t>
      </w:r>
      <w:r w:rsidR="00F516A3">
        <w:t xml:space="preserve"> ve škole</w:t>
      </w:r>
      <w:r>
        <w:t xml:space="preserve">, vyučující v nejbližším termínu dodatečně proškolí a provede o tom záznam.  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Při přecházení žáků na místa vyučování či na jiných akcích mimo budovu školy se žáci řídí pravidly silničního provozu a pokyny doprovázejících osob. Před takovýmito akcemi doprovázející učitel žáky zvlášť poučí o bezpečnosti a provede o tom záznam </w:t>
      </w:r>
      <w:r w:rsidR="00F516A3">
        <w:t>do</w:t>
      </w:r>
      <w:r>
        <w:t xml:space="preserve"> třídní knihy. Pro společné exkurze, výlety,</w:t>
      </w:r>
      <w:r w:rsidR="00661CA1">
        <w:t xml:space="preserve"> </w:t>
      </w:r>
      <w:r w:rsidR="00F516A3">
        <w:t>sportovní</w:t>
      </w:r>
      <w:r w:rsidR="00661CA1">
        <w:t xml:space="preserve"> kurzy</w:t>
      </w:r>
      <w:r>
        <w:t xml:space="preserve"> platí zvláštní bezpečnostní předpisy, se kterými jsou žáci předem seznámeni. Při pobytu v ubytovacích zařízeních</w:t>
      </w:r>
      <w:r w:rsidR="00F516A3">
        <w:t xml:space="preserve"> mimo DDŠ</w:t>
      </w:r>
      <w:r w:rsidR="005830DF">
        <w:t xml:space="preserve"> Žlutice</w:t>
      </w:r>
      <w:r>
        <w:t xml:space="preserve"> se žáci podřizují vnitřnímu řádu tohoto zařízení a dbají všech pokynů pracovníků tohoto zařízení.     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V případě, že žák vykazuje známky akutního onemocnění (vysoká horečka, průjem, zvracení) </w:t>
      </w:r>
      <w:r w:rsidR="00661CA1">
        <w:t xml:space="preserve">jej </w:t>
      </w:r>
      <w:r w:rsidR="005830DF" w:rsidRPr="005830DF">
        <w:t xml:space="preserve">zástupce ředitele </w:t>
      </w:r>
      <w:r w:rsidR="00661CA1">
        <w:t>odvede do horní budovy</w:t>
      </w:r>
      <w:r w:rsidR="005830DF">
        <w:t xml:space="preserve"> a </w:t>
      </w:r>
      <w:r>
        <w:t>ve sp</w:t>
      </w:r>
      <w:r w:rsidR="00661CA1">
        <w:t>olupráci se sociální</w:t>
      </w:r>
      <w:r w:rsidR="00274631">
        <w:t>m</w:t>
      </w:r>
      <w:r w:rsidR="00661CA1">
        <w:t xml:space="preserve"> pracovn</w:t>
      </w:r>
      <w:r w:rsidR="00274631">
        <w:t>íkem</w:t>
      </w:r>
      <w:r w:rsidR="00661CA1">
        <w:t xml:space="preserve"> a zdravotnicí </w:t>
      </w:r>
      <w:r>
        <w:t>z</w:t>
      </w:r>
      <w:r w:rsidR="005830DF">
        <w:t>ajistí klidový režim na lůžku a </w:t>
      </w:r>
      <w:r>
        <w:t xml:space="preserve">následnou návštěvu lékaře.  </w:t>
      </w:r>
    </w:p>
    <w:p w:rsidR="005830DF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Školním úrazem je úraz, který se stal dítěti při výchovně-vzdělávací činnosti ve škole nebo školském zařízení a při činnostech, které s nimi přímo souvisejí. </w:t>
      </w:r>
      <w:r w:rsidR="00F516A3">
        <w:t xml:space="preserve">Za školní úraz je také </w:t>
      </w:r>
      <w:r w:rsidR="005830DF">
        <w:t>považován úraz</w:t>
      </w:r>
      <w:r>
        <w:t>, který se stal na</w:t>
      </w:r>
      <w:r w:rsidR="00F516A3">
        <w:t xml:space="preserve"> školních</w:t>
      </w:r>
      <w:r>
        <w:t xml:space="preserve"> akcích konaných mi</w:t>
      </w:r>
      <w:r w:rsidR="005830DF">
        <w:t>mo areál zařízení, například na </w:t>
      </w:r>
      <w:r>
        <w:t xml:space="preserve">výletech, exkurzích, soutěžích a kurzech. 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Žák je povinen ohlásit úraz bezodkladně pedagogickému pracovníkovi školy, který mu poskytne první pomoc.  </w:t>
      </w:r>
    </w:p>
    <w:p w:rsidR="00274631" w:rsidRPr="00274631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Evidence úrazu se </w:t>
      </w:r>
      <w:r w:rsidRPr="009C4889">
        <w:rPr>
          <w:color w:val="auto"/>
        </w:rPr>
        <w:t>řídí vyhláškou č.</w:t>
      </w:r>
      <w:r w:rsidR="005830DF" w:rsidRPr="009C4889">
        <w:rPr>
          <w:color w:val="auto"/>
        </w:rPr>
        <w:t xml:space="preserve"> </w:t>
      </w:r>
      <w:r w:rsidRPr="009C4889">
        <w:rPr>
          <w:color w:val="auto"/>
        </w:rPr>
        <w:t>57/2010</w:t>
      </w:r>
      <w:r w:rsidR="005830DF" w:rsidRPr="009C4889">
        <w:rPr>
          <w:color w:val="auto"/>
        </w:rPr>
        <w:t xml:space="preserve"> </w:t>
      </w:r>
      <w:r w:rsidRPr="009C4889">
        <w:rPr>
          <w:color w:val="auto"/>
        </w:rPr>
        <w:t>Sb.,</w:t>
      </w:r>
      <w:r w:rsidR="000A2E48" w:rsidRPr="009C4889">
        <w:rPr>
          <w:color w:val="auto"/>
        </w:rPr>
        <w:t xml:space="preserve"> kterou se mění vyhláška č. 64/2005 Sb.,</w:t>
      </w:r>
      <w:r w:rsidRPr="009C4889">
        <w:rPr>
          <w:color w:val="auto"/>
        </w:rPr>
        <w:t xml:space="preserve"> </w:t>
      </w:r>
    </w:p>
    <w:p w:rsidR="00274631" w:rsidRDefault="004B5BCC" w:rsidP="00274631">
      <w:pPr>
        <w:pStyle w:val="Odstavecseseznamem"/>
        <w:ind w:left="426" w:firstLine="0"/>
      </w:pPr>
      <w:r w:rsidRPr="009C4889">
        <w:rPr>
          <w:color w:val="auto"/>
        </w:rPr>
        <w:t>o evidenc</w:t>
      </w:r>
      <w:r w:rsidR="004C7362" w:rsidRPr="009C4889">
        <w:rPr>
          <w:color w:val="auto"/>
        </w:rPr>
        <w:t xml:space="preserve">i úrazů dětí, žáků a studentů </w:t>
      </w:r>
      <w:r w:rsidRPr="009C4889">
        <w:rPr>
          <w:color w:val="auto"/>
        </w:rPr>
        <w:t>a metodickým pokynem MŠMT</w:t>
      </w:r>
      <w:r w:rsidR="009C4889" w:rsidRPr="009C4889">
        <w:rPr>
          <w:color w:val="auto"/>
        </w:rPr>
        <w:t xml:space="preserve"> </w:t>
      </w:r>
      <w:proofErr w:type="gramStart"/>
      <w:r w:rsidR="009C4889" w:rsidRPr="009C4889">
        <w:rPr>
          <w:color w:val="auto"/>
        </w:rPr>
        <w:t>č.</w:t>
      </w:r>
      <w:r w:rsidR="009C4889">
        <w:t>j.</w:t>
      </w:r>
      <w:proofErr w:type="gramEnd"/>
      <w:r w:rsidR="009C4889">
        <w:t>: 37 014 / 2005 - 25</w:t>
      </w:r>
      <w:r>
        <w:t xml:space="preserve"> </w:t>
      </w:r>
    </w:p>
    <w:p w:rsidR="004C7362" w:rsidRDefault="004B5BCC" w:rsidP="00274631">
      <w:pPr>
        <w:pStyle w:val="Odstavecseseznamem"/>
        <w:ind w:left="426" w:firstLine="0"/>
      </w:pPr>
      <w:r>
        <w:t xml:space="preserve">k zajištění bezpečnosti a ochrany zdraví dětí, žáků a studentů ve školách a školských zařízeních. 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t>Vedoucí zaměstnanec školského zařízení, jemuž byl úraz dítěte hlášen, zajistí, aby byly objekt</w:t>
      </w:r>
      <w:r w:rsidR="00F516A3">
        <w:t xml:space="preserve">ivně zjištěny a </w:t>
      </w:r>
      <w:r w:rsidR="004C7362">
        <w:t>případně odstraněny</w:t>
      </w:r>
      <w:r w:rsidR="00F516A3">
        <w:t xml:space="preserve"> příčiny </w:t>
      </w:r>
      <w:r>
        <w:t xml:space="preserve">úrazu.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Statistické zjišťování školní úrazovosti se </w:t>
      </w:r>
      <w:r w:rsidR="000A2E48">
        <w:t>provádí každoročně</w:t>
      </w:r>
      <w:r>
        <w:t xml:space="preserve">.    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První pomoc je </w:t>
      </w:r>
      <w:r w:rsidR="00237FEC">
        <w:t>zajištěna pověřenými pracovníky.</w:t>
      </w:r>
      <w:r>
        <w:t xml:space="preserve">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lastRenderedPageBreak/>
        <w:t>Vybavené lékárničky jsou ve sborovn</w:t>
      </w:r>
      <w:r w:rsidR="00F516A3">
        <w:t>ě</w:t>
      </w:r>
      <w:r>
        <w:t xml:space="preserve">, </w:t>
      </w:r>
      <w:r w:rsidR="00F516A3">
        <w:t xml:space="preserve">tělocvičně, školní dílně. </w:t>
      </w:r>
      <w:r>
        <w:t xml:space="preserve">Doplňování provádí odpovědná osoba.  </w:t>
      </w:r>
    </w:p>
    <w:p w:rsidR="004C7362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Prevence rizik při </w:t>
      </w:r>
      <w:r w:rsidR="00F516A3">
        <w:t xml:space="preserve">pracovních a dalších činnostech - </w:t>
      </w:r>
      <w:r>
        <w:t>především sportovních –</w:t>
      </w:r>
      <w:r w:rsidR="00F516A3">
        <w:t xml:space="preserve"> </w:t>
      </w:r>
      <w:r>
        <w:t xml:space="preserve">spočívá v řádném proškolení </w:t>
      </w:r>
      <w:r w:rsidR="004C7362">
        <w:t>žáků o bezpečnosti</w:t>
      </w:r>
      <w:r>
        <w:t xml:space="preserve"> vždy před zahájením uvedených činností, </w:t>
      </w:r>
      <w:r w:rsidR="004C7362">
        <w:t>dále v náležitém</w:t>
      </w:r>
      <w:r>
        <w:t xml:space="preserve"> dozoru pedagogických pracovníků v průběhu činnosti.</w:t>
      </w:r>
      <w:r w:rsidR="004C7362">
        <w:t xml:space="preserve"> Veškeré záznamy jsou uváděny v </w:t>
      </w:r>
      <w:r>
        <w:t xml:space="preserve">třídních knihách, za provedení záznamu zodpovídá pedagogický pracovník, který proškolení provedl.  </w:t>
      </w:r>
    </w:p>
    <w:p w:rsidR="00D55DCE" w:rsidRDefault="004B5BCC" w:rsidP="00A86E0D">
      <w:pPr>
        <w:pStyle w:val="Odstavecseseznamem"/>
        <w:numPr>
          <w:ilvl w:val="0"/>
          <w:numId w:val="50"/>
        </w:numPr>
        <w:ind w:left="426"/>
      </w:pPr>
      <w:r>
        <w:t>Ve škole se zakazuje reklama, která je v rozporu s cíli a obsahem vzdělávání a reklama, nabízení k prodeji nebo prodej výrobků ohrožujících zdraví, psychický nebo morální vývoj žáků nebo přímo ohrožujících či poškozujících životní prostř</w:t>
      </w:r>
      <w:r w:rsidR="004C7362">
        <w:t>edí a dále reklama a nabízení k </w:t>
      </w:r>
      <w:r>
        <w:t xml:space="preserve">prodeji nebo prodej potravin, které jsou v rozporu s výživovými požadavky na zdravou výživu žáků.  </w:t>
      </w:r>
    </w:p>
    <w:p w:rsidR="00D55DCE" w:rsidRDefault="00274631" w:rsidP="00D55DCE">
      <w:pPr>
        <w:numPr>
          <w:ilvl w:val="0"/>
          <w:numId w:val="50"/>
        </w:numPr>
        <w:tabs>
          <w:tab w:val="left" w:pos="700"/>
        </w:tabs>
        <w:spacing w:after="0" w:line="240" w:lineRule="auto"/>
        <w:jc w:val="left"/>
        <w:rPr>
          <w:rFonts w:ascii="Calibri" w:eastAsia="Calibri" w:hAnsi="Calibri" w:cs="Calibri"/>
          <w:szCs w:val="24"/>
        </w:rPr>
      </w:pPr>
      <w:r>
        <w:rPr>
          <w:szCs w:val="24"/>
        </w:rPr>
        <w:t>Ž</w:t>
      </w:r>
      <w:r w:rsidR="00D55DCE">
        <w:rPr>
          <w:szCs w:val="24"/>
        </w:rPr>
        <w:t>áci jsou povinni chodit do školy v přezůvkách, dbát na hygienu zvlášť před jídlem a po použití WC</w:t>
      </w:r>
    </w:p>
    <w:p w:rsidR="004C7362" w:rsidRDefault="004B5BCC" w:rsidP="00D55DCE">
      <w:pPr>
        <w:pStyle w:val="Odstavecseseznamem"/>
        <w:ind w:left="426" w:firstLine="0"/>
      </w:pPr>
      <w:r>
        <w:t xml:space="preserve">   </w:t>
      </w:r>
    </w:p>
    <w:p w:rsidR="00CF75DA" w:rsidRDefault="004B5BCC" w:rsidP="00A86E0D">
      <w:pPr>
        <w:pStyle w:val="Odstavecseseznamem"/>
        <w:numPr>
          <w:ilvl w:val="0"/>
          <w:numId w:val="50"/>
        </w:numPr>
        <w:ind w:left="426"/>
      </w:pPr>
      <w:r>
        <w:t xml:space="preserve">Prevence patologických jevů </w:t>
      </w:r>
    </w:p>
    <w:p w:rsidR="004C7362" w:rsidRDefault="004B5BCC" w:rsidP="00A86E0D">
      <w:pPr>
        <w:pStyle w:val="Odstavecseseznamem"/>
        <w:numPr>
          <w:ilvl w:val="0"/>
          <w:numId w:val="51"/>
        </w:numPr>
      </w:pPr>
      <w:r>
        <w:t xml:space="preserve">Užívání návykových látek v prostorách školy, školského zařízení v době školního vyučování, na všech školních akcích není přípustné. Všichni zaměstnanci školy, školského zařízení mají oznamovací povinnost k řediteli </w:t>
      </w:r>
      <w:r w:rsidR="004C7362">
        <w:t xml:space="preserve">školského </w:t>
      </w:r>
      <w:r w:rsidR="00062F44">
        <w:t>zařízení</w:t>
      </w:r>
      <w:r w:rsidR="004C7362">
        <w:t xml:space="preserve"> v případě, kdy zjistí, že </w:t>
      </w:r>
      <w:r>
        <w:t xml:space="preserve">žáci omamné látky užívají, distribuují nebo u sebe přechovávají.  </w:t>
      </w:r>
    </w:p>
    <w:p w:rsidR="00CF75DA" w:rsidRPr="005452F0" w:rsidRDefault="004B5BCC" w:rsidP="00A86E0D">
      <w:pPr>
        <w:pStyle w:val="Odstavecseseznamem"/>
        <w:numPr>
          <w:ilvl w:val="0"/>
          <w:numId w:val="51"/>
        </w:numPr>
      </w:pPr>
      <w:r>
        <w:t xml:space="preserve">Systém prevence sociálně patologických jevů zajišťují všichni zaměstnanci </w:t>
      </w:r>
      <w:r w:rsidR="004C7362">
        <w:t>zařízení pod </w:t>
      </w:r>
      <w:r>
        <w:t>vedením školního metodika prevence, který se řídí MPP a směrnicemi: k zamezení zneužívání návykových látek, k předcházení a potírání proje</w:t>
      </w:r>
      <w:r w:rsidR="004C7362">
        <w:t>vů šikany, ke zvládání afektu u </w:t>
      </w:r>
      <w:r>
        <w:t xml:space="preserve">žáků </w:t>
      </w:r>
      <w:r w:rsidRPr="005452F0">
        <w:t xml:space="preserve">a metodickým </w:t>
      </w:r>
      <w:r w:rsidR="002D1999" w:rsidRPr="005452F0">
        <w:t>doporučením</w:t>
      </w:r>
      <w:r w:rsidRPr="005452F0">
        <w:t xml:space="preserve"> MŠMT</w:t>
      </w:r>
      <w:r w:rsidR="005452F0">
        <w:t xml:space="preserve"> </w:t>
      </w:r>
      <w:r w:rsidR="009C4889" w:rsidRPr="005452F0">
        <w:t>č</w:t>
      </w:r>
      <w:r w:rsidR="009C4889">
        <w:t xml:space="preserve">j.: </w:t>
      </w:r>
      <w:r w:rsidR="002D1999">
        <w:t>21291/2010-28</w:t>
      </w:r>
      <w:r w:rsidR="009C4889">
        <w:t xml:space="preserve"> </w:t>
      </w:r>
      <w:r w:rsidR="002D1999">
        <w:t>k </w:t>
      </w:r>
      <w:proofErr w:type="gramStart"/>
      <w:r w:rsidR="002D1999">
        <w:t xml:space="preserve">primární </w:t>
      </w:r>
      <w:r>
        <w:t xml:space="preserve"> prevenci</w:t>
      </w:r>
      <w:proofErr w:type="gramEnd"/>
      <w:r>
        <w:t xml:space="preserve"> </w:t>
      </w:r>
      <w:r w:rsidR="005452F0">
        <w:t>rizikového chování u dětí a mládeže</w:t>
      </w:r>
      <w:r w:rsidR="009E5F95">
        <w:t xml:space="preserve"> a </w:t>
      </w:r>
      <w:r>
        <w:t xml:space="preserve"> </w:t>
      </w:r>
      <w:r w:rsidRPr="005452F0">
        <w:t>metodickým pokynem MŠMT</w:t>
      </w:r>
      <w:r w:rsidR="00AB25F8">
        <w:t xml:space="preserve"> č</w:t>
      </w:r>
      <w:r w:rsidR="005452F0" w:rsidRPr="005452F0">
        <w:t>j.: 21149/2016</w:t>
      </w:r>
      <w:r w:rsidRPr="005452F0">
        <w:t xml:space="preserve"> k prevenci a řešení </w:t>
      </w:r>
      <w:r w:rsidR="005452F0" w:rsidRPr="005452F0">
        <w:t>šikany ve školách a školských zařízeních</w:t>
      </w:r>
      <w:r w:rsidRPr="005452F0">
        <w:t xml:space="preserve">.  </w:t>
      </w:r>
    </w:p>
    <w:p w:rsidR="00352302" w:rsidRDefault="004B5BCC">
      <w:pPr>
        <w:ind w:left="-5"/>
      </w:pPr>
      <w:r>
        <w:t>Primární</w:t>
      </w:r>
      <w:r w:rsidR="00352302">
        <w:t xml:space="preserve"> a</w:t>
      </w:r>
      <w:r>
        <w:t xml:space="preserve"> sekundární prevence sociálně patologických jevů </w:t>
      </w:r>
      <w:r w:rsidR="00352302">
        <w:t>u </w:t>
      </w:r>
      <w:r>
        <w:t xml:space="preserve">dětí </w:t>
      </w:r>
      <w:r w:rsidR="00352302">
        <w:t>je </w:t>
      </w:r>
      <w:r>
        <w:t xml:space="preserve">zaměřena </w:t>
      </w:r>
      <w:r w:rsidR="00352302">
        <w:t>na </w:t>
      </w:r>
      <w:r>
        <w:t xml:space="preserve">předcházení zejména těchto následujících jevů </w:t>
      </w:r>
      <w:r w:rsidR="00352302">
        <w:t>v </w:t>
      </w:r>
      <w:r>
        <w:t>chování: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Záškoláctví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 xml:space="preserve">Šikana, </w:t>
      </w:r>
      <w:proofErr w:type="spellStart"/>
      <w:r>
        <w:t>kyberšikana</w:t>
      </w:r>
      <w:proofErr w:type="spellEnd"/>
      <w:r>
        <w:t>, rasismus, xenofobie, vandalismus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Kriminalita, delikvence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Užívání návykových látek (tabák, alkohol, omamné</w:t>
      </w:r>
      <w:r w:rsidR="00352302">
        <w:t xml:space="preserve"> a</w:t>
      </w:r>
      <w:r>
        <w:t xml:space="preserve"> psychotropní látky)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 xml:space="preserve">Závislost </w:t>
      </w:r>
      <w:r w:rsidR="00352302">
        <w:t>na </w:t>
      </w:r>
      <w:r>
        <w:t>politickém</w:t>
      </w:r>
      <w:r w:rsidR="00352302">
        <w:t xml:space="preserve"> a</w:t>
      </w:r>
      <w:r>
        <w:t xml:space="preserve"> náboženském extremismu</w:t>
      </w:r>
    </w:p>
    <w:p w:rsidR="00352302" w:rsidRDefault="004B5BCC" w:rsidP="00460193">
      <w:pPr>
        <w:numPr>
          <w:ilvl w:val="1"/>
          <w:numId w:val="3"/>
        </w:numPr>
        <w:ind w:hanging="336"/>
      </w:pPr>
      <w:proofErr w:type="spellStart"/>
      <w:r>
        <w:t>Netolismus</w:t>
      </w:r>
      <w:proofErr w:type="spellEnd"/>
      <w:r>
        <w:t xml:space="preserve"> (virtuální drogy)</w:t>
      </w:r>
      <w:r w:rsidR="00352302">
        <w:t xml:space="preserve"> a</w:t>
      </w:r>
      <w:r>
        <w:t xml:space="preserve"> patologické hráčství (</w:t>
      </w:r>
      <w:proofErr w:type="spellStart"/>
      <w:r>
        <w:t>gambling</w:t>
      </w:r>
      <w:proofErr w:type="spellEnd"/>
      <w:r>
        <w:t>)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Rozpoznání</w:t>
      </w:r>
      <w:r w:rsidR="00352302">
        <w:t xml:space="preserve"> a</w:t>
      </w:r>
      <w:r>
        <w:t xml:space="preserve"> zajištění včasné intervence zejména </w:t>
      </w:r>
      <w:r w:rsidR="00352302">
        <w:t>v </w:t>
      </w:r>
      <w:r>
        <w:t>případech: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Domácího násilí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Týrání</w:t>
      </w:r>
      <w:r w:rsidR="00352302">
        <w:t xml:space="preserve"> a</w:t>
      </w:r>
      <w:r>
        <w:t xml:space="preserve"> zneužívání dětí včetně komerčního sexuálního zneužívání</w:t>
      </w:r>
    </w:p>
    <w:p w:rsidR="00352302" w:rsidRDefault="004B5BCC" w:rsidP="00460193">
      <w:pPr>
        <w:numPr>
          <w:ilvl w:val="1"/>
          <w:numId w:val="3"/>
        </w:numPr>
        <w:ind w:hanging="336"/>
      </w:pPr>
      <w:r>
        <w:t>Ohrožování mravní výchovy mládeže</w:t>
      </w:r>
    </w:p>
    <w:p w:rsidR="00AB25F8" w:rsidRDefault="004B5BCC" w:rsidP="00460193">
      <w:pPr>
        <w:numPr>
          <w:ilvl w:val="1"/>
          <w:numId w:val="3"/>
        </w:numPr>
        <w:spacing w:after="191"/>
        <w:ind w:hanging="336"/>
      </w:pPr>
      <w:r>
        <w:t>Poruch příjmu potravy (mentální bulimie</w:t>
      </w:r>
      <w:r w:rsidR="00352302">
        <w:t xml:space="preserve"> a</w:t>
      </w:r>
      <w:r>
        <w:t xml:space="preserve"> anorexie)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52302" w:rsidRDefault="00352302">
      <w:pPr>
        <w:ind w:left="-5"/>
      </w:pPr>
      <w:r>
        <w:t>Ve </w:t>
      </w:r>
      <w:r w:rsidR="00237FEC">
        <w:t>Žluticích</w:t>
      </w:r>
      <w:r w:rsidR="00403D59">
        <w:t>, dne 27</w:t>
      </w:r>
      <w:bookmarkStart w:id="0" w:name="_GoBack"/>
      <w:bookmarkEnd w:id="0"/>
      <w:r w:rsidR="004B5BCC">
        <w:t>.</w:t>
      </w:r>
      <w:r w:rsidR="004C7362">
        <w:t xml:space="preserve"> </w:t>
      </w:r>
      <w:r w:rsidR="004B5BCC">
        <w:t>8. 20</w:t>
      </w:r>
      <w:r w:rsidR="00403D59">
        <w:t>20</w:t>
      </w:r>
    </w:p>
    <w:p w:rsidR="00352302" w:rsidRDefault="004B5BCC">
      <w:pPr>
        <w:ind w:left="-5"/>
      </w:pPr>
      <w:r>
        <w:t xml:space="preserve">Tento školní řád </w:t>
      </w:r>
      <w:r w:rsidR="00352302">
        <w:t>je </w:t>
      </w:r>
      <w:r>
        <w:t xml:space="preserve">platný </w:t>
      </w:r>
      <w:r w:rsidR="00352302">
        <w:t>od </w:t>
      </w:r>
      <w:r>
        <w:t>1.</w:t>
      </w:r>
      <w:r w:rsidR="004C7362">
        <w:t xml:space="preserve"> </w:t>
      </w:r>
      <w:r>
        <w:t>9.</w:t>
      </w:r>
      <w:r w:rsidR="004C7362">
        <w:t xml:space="preserve"> </w:t>
      </w:r>
      <w:r>
        <w:t>20</w:t>
      </w:r>
      <w:r w:rsidR="00403D59">
        <w:t>20</w:t>
      </w:r>
    </w:p>
    <w:p w:rsidR="00352302" w:rsidRDefault="004B5BCC">
      <w:pPr>
        <w:ind w:left="-5"/>
      </w:pPr>
      <w:r>
        <w:t>Školská rada projednala školní řád dne:</w:t>
      </w:r>
    </w:p>
    <w:p w:rsidR="00352302" w:rsidRDefault="004B5BCC">
      <w:pPr>
        <w:spacing w:after="52" w:line="259" w:lineRule="auto"/>
        <w:ind w:lef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352302" w:rsidRDefault="004B5BCC">
      <w:pPr>
        <w:spacing w:after="52" w:line="259" w:lineRule="auto"/>
        <w:ind w:left="0" w:firstLine="0"/>
        <w:jc w:val="left"/>
      </w:pPr>
      <w:r>
        <w:tab/>
      </w:r>
    </w:p>
    <w:p w:rsidR="00AB25F8" w:rsidRDefault="00AB25F8" w:rsidP="00AB25F8">
      <w:pPr>
        <w:spacing w:after="64" w:line="24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="004C7362">
        <w:rPr>
          <w:rFonts w:ascii="Calibri" w:eastAsia="Calibri" w:hAnsi="Calibri" w:cs="Calibri"/>
          <w:sz w:val="22"/>
        </w:rPr>
        <w:t>Z</w:t>
      </w:r>
      <w:r w:rsidR="004B5BCC">
        <w:t>pracoval</w:t>
      </w:r>
      <w:r w:rsidR="004C7362">
        <w:t>a</w:t>
      </w:r>
      <w:r>
        <w:t>:</w:t>
      </w:r>
      <w:r>
        <w:tab/>
      </w:r>
      <w:r w:rsidR="00237FEC">
        <w:t>Mgr. Kamila Dvořáková</w:t>
      </w:r>
    </w:p>
    <w:p w:rsidR="00AB25F8" w:rsidRDefault="00AB25F8" w:rsidP="00AB25F8">
      <w:pPr>
        <w:spacing w:after="64" w:line="247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362" w:rsidRPr="004C7362">
        <w:t>zástupce ředitele pro vzdělávací</w:t>
      </w:r>
      <w:r w:rsidR="00352302">
        <w:t xml:space="preserve"> a</w:t>
      </w:r>
      <w:r w:rsidR="004C7362" w:rsidRPr="004C7362">
        <w:t xml:space="preserve"> výchovnou činnost</w:t>
      </w:r>
    </w:p>
    <w:p w:rsidR="00AB25F8" w:rsidRDefault="00AB25F8" w:rsidP="00AB25F8">
      <w:pPr>
        <w:spacing w:after="64" w:line="247" w:lineRule="auto"/>
        <w:ind w:left="0" w:firstLine="0"/>
        <w:jc w:val="left"/>
      </w:pPr>
    </w:p>
    <w:p w:rsidR="00AB25F8" w:rsidRDefault="00AB25F8" w:rsidP="00AB25F8">
      <w:pPr>
        <w:spacing w:after="64" w:line="247" w:lineRule="auto"/>
        <w:ind w:left="0" w:firstLine="0"/>
        <w:jc w:val="left"/>
      </w:pPr>
      <w:r>
        <w:lastRenderedPageBreak/>
        <w:tab/>
      </w:r>
      <w:r>
        <w:tab/>
      </w:r>
      <w:r>
        <w:tab/>
      </w:r>
      <w:r>
        <w:tab/>
      </w:r>
      <w:r w:rsidR="004B5BCC">
        <w:t>Schválil:</w:t>
      </w:r>
      <w:r>
        <w:tab/>
      </w:r>
      <w:r w:rsidR="004B5BCC">
        <w:t xml:space="preserve">Mgr. </w:t>
      </w:r>
      <w:r w:rsidR="00237FEC">
        <w:t>Jan Kubát</w:t>
      </w:r>
    </w:p>
    <w:p w:rsidR="00352302" w:rsidRDefault="00AB25F8" w:rsidP="00AB25F8">
      <w:pPr>
        <w:spacing w:after="64" w:line="247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362">
        <w:t>ř</w:t>
      </w:r>
      <w:r w:rsidR="004B5BCC">
        <w:t>editel DDŠ</w:t>
      </w:r>
      <w:r w:rsidR="004C7362">
        <w:t xml:space="preserve"> Žlutice</w:t>
      </w:r>
    </w:p>
    <w:p w:rsidR="00CF75DA" w:rsidRDefault="004A1149" w:rsidP="004A1149">
      <w:pPr>
        <w:spacing w:after="160" w:line="259" w:lineRule="auto"/>
        <w:ind w:left="0" w:firstLine="0"/>
        <w:jc w:val="left"/>
      </w:pPr>
      <w:r>
        <w:br w:type="page"/>
      </w:r>
    </w:p>
    <w:p w:rsidR="00CF75DA" w:rsidRDefault="004B5BCC" w:rsidP="004C7362">
      <w:pPr>
        <w:pStyle w:val="Nadpis1"/>
        <w:ind w:left="0" w:right="0" w:firstLine="0"/>
      </w:pPr>
      <w:r>
        <w:lastRenderedPageBreak/>
        <w:t>Příloha č.</w:t>
      </w:r>
      <w:r w:rsidR="00AB25F8">
        <w:t xml:space="preserve"> </w:t>
      </w:r>
      <w:r>
        <w:t xml:space="preserve">1   </w:t>
      </w:r>
    </w:p>
    <w:p w:rsidR="00CF75DA" w:rsidRDefault="004B5BCC">
      <w:pPr>
        <w:pStyle w:val="Nadpis2"/>
        <w:ind w:left="-5" w:right="0"/>
      </w:pPr>
      <w:r>
        <w:t xml:space="preserve">KLASIFIKAČNÍ ŘÁD  </w:t>
      </w:r>
    </w:p>
    <w:p w:rsidR="00352302" w:rsidRDefault="004B5BCC">
      <w:pPr>
        <w:spacing w:after="318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t>1. Hodnocení výsledků vzdělávání</w:t>
      </w:r>
    </w:p>
    <w:p w:rsidR="00CF75DA" w:rsidRDefault="004B5BCC">
      <w:pPr>
        <w:pStyle w:val="Nadpis2"/>
        <w:ind w:left="-5" w:right="0"/>
      </w:pPr>
      <w:r>
        <w:t>Zákon č. 561/2004 Sb. § 50</w:t>
      </w:r>
      <w:r>
        <w:rPr>
          <w:b w:val="0"/>
        </w:rPr>
        <w:t xml:space="preserve"> 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>(1)</w:t>
      </w:r>
      <w:r w:rsidR="004A1149">
        <w:rPr>
          <w:i/>
        </w:rPr>
        <w:tab/>
      </w:r>
      <w:r>
        <w:rPr>
          <w:i/>
        </w:rPr>
        <w:t xml:space="preserve">Zákonný zástupce </w:t>
      </w:r>
      <w:r w:rsidR="00352302">
        <w:rPr>
          <w:i/>
        </w:rPr>
        <w:t>je </w:t>
      </w:r>
      <w:r>
        <w:rPr>
          <w:i/>
        </w:rPr>
        <w:t xml:space="preserve">povinen doložit důvody nepřítomnosti </w:t>
      </w:r>
      <w:r w:rsidR="004A1149">
        <w:rPr>
          <w:i/>
        </w:rPr>
        <w:t xml:space="preserve">žáka </w:t>
      </w:r>
      <w:r w:rsidR="00352302">
        <w:rPr>
          <w:i/>
        </w:rPr>
        <w:t>ve </w:t>
      </w:r>
      <w:r w:rsidR="004A1149">
        <w:rPr>
          <w:i/>
        </w:rPr>
        <w:t xml:space="preserve">vyučování nejpozději </w:t>
      </w:r>
      <w:r w:rsidR="00352302">
        <w:rPr>
          <w:i/>
        </w:rPr>
        <w:t>do </w:t>
      </w:r>
      <w:r>
        <w:rPr>
          <w:i/>
        </w:rPr>
        <w:t>3</w:t>
      </w:r>
      <w:r w:rsidR="004A1149">
        <w:rPr>
          <w:i/>
        </w:rPr>
        <w:t> </w:t>
      </w:r>
      <w:r>
        <w:rPr>
          <w:i/>
        </w:rPr>
        <w:t xml:space="preserve">kalendářních dnů </w:t>
      </w:r>
      <w:r w:rsidR="00352302">
        <w:rPr>
          <w:i/>
        </w:rPr>
        <w:t>od </w:t>
      </w:r>
      <w:r>
        <w:rPr>
          <w:i/>
        </w:rPr>
        <w:t>počátku nepřítomnosti žáka. Podmínky pr</w:t>
      </w:r>
      <w:r w:rsidR="004A1149">
        <w:rPr>
          <w:i/>
        </w:rPr>
        <w:t xml:space="preserve">o uvolňování žáka </w:t>
      </w:r>
      <w:r w:rsidR="00352302">
        <w:rPr>
          <w:i/>
        </w:rPr>
        <w:t>z </w:t>
      </w:r>
      <w:r w:rsidR="004A1149">
        <w:rPr>
          <w:i/>
        </w:rPr>
        <w:t>vyučování</w:t>
      </w:r>
      <w:r w:rsidR="00352302">
        <w:rPr>
          <w:i/>
        </w:rPr>
        <w:t xml:space="preserve"> a</w:t>
      </w:r>
      <w:r w:rsidR="004A1149">
        <w:rPr>
          <w:i/>
        </w:rPr>
        <w:t> </w:t>
      </w:r>
      <w:r>
        <w:rPr>
          <w:i/>
        </w:rPr>
        <w:t xml:space="preserve">omlouvání neúčasti žáka </w:t>
      </w:r>
      <w:r w:rsidR="00352302">
        <w:rPr>
          <w:i/>
        </w:rPr>
        <w:t>ve </w:t>
      </w:r>
      <w:r>
        <w:rPr>
          <w:i/>
        </w:rPr>
        <w:t>vyučování stanoví školní řád.</w:t>
      </w:r>
    </w:p>
    <w:p w:rsidR="00352302" w:rsidRDefault="004B5BCC" w:rsidP="00460193">
      <w:pPr>
        <w:numPr>
          <w:ilvl w:val="0"/>
          <w:numId w:val="4"/>
        </w:numPr>
        <w:spacing w:after="268"/>
        <w:rPr>
          <w:i/>
        </w:rPr>
      </w:pPr>
      <w:r>
        <w:rPr>
          <w:i/>
        </w:rPr>
        <w:t xml:space="preserve">Ředitel školy může </w:t>
      </w:r>
      <w:r w:rsidR="00352302">
        <w:rPr>
          <w:i/>
        </w:rPr>
        <w:t>ze </w:t>
      </w:r>
      <w:r>
        <w:rPr>
          <w:i/>
        </w:rPr>
        <w:t>zdravotních důvodů nebo jiných z</w:t>
      </w:r>
      <w:r w:rsidR="004A1149">
        <w:rPr>
          <w:i/>
        </w:rPr>
        <w:t xml:space="preserve">ávažných důvodů uvolnit žáka </w:t>
      </w:r>
      <w:r w:rsidR="00352302">
        <w:rPr>
          <w:i/>
        </w:rPr>
        <w:t>na </w:t>
      </w:r>
      <w:r>
        <w:rPr>
          <w:i/>
        </w:rPr>
        <w:t xml:space="preserve">žádost jeho zákonného zástupce zcela nebo zčásti </w:t>
      </w:r>
      <w:r w:rsidR="00352302">
        <w:rPr>
          <w:i/>
        </w:rPr>
        <w:t>z </w:t>
      </w:r>
      <w:r>
        <w:rPr>
          <w:i/>
        </w:rPr>
        <w:t xml:space="preserve">vyučování některého předmětu, zároveň určí náhradní způsob vzdělávání žáka </w:t>
      </w:r>
      <w:r w:rsidR="00352302">
        <w:rPr>
          <w:i/>
        </w:rPr>
        <w:t>v </w:t>
      </w:r>
      <w:r>
        <w:rPr>
          <w:i/>
        </w:rPr>
        <w:t xml:space="preserve">době vyučování tohoto předmětu. </w:t>
      </w:r>
      <w:r w:rsidR="00352302">
        <w:rPr>
          <w:i/>
        </w:rPr>
        <w:t>V </w:t>
      </w:r>
      <w:r>
        <w:rPr>
          <w:i/>
        </w:rPr>
        <w:t xml:space="preserve">předmětu tělesná výchova ředitel školy uvolní žáka </w:t>
      </w:r>
      <w:r w:rsidR="00352302">
        <w:rPr>
          <w:i/>
        </w:rPr>
        <w:t>na </w:t>
      </w:r>
      <w:r>
        <w:rPr>
          <w:i/>
        </w:rPr>
        <w:t>písemné doporučení registrujícího l</w:t>
      </w:r>
      <w:r w:rsidR="004A1149">
        <w:rPr>
          <w:i/>
        </w:rPr>
        <w:t xml:space="preserve">ékaře nebo odborného lékaře. </w:t>
      </w:r>
      <w:r w:rsidR="00352302">
        <w:rPr>
          <w:i/>
        </w:rPr>
        <w:t>Na </w:t>
      </w:r>
      <w:r>
        <w:rPr>
          <w:i/>
        </w:rPr>
        <w:t xml:space="preserve">první nebo poslední vyučovací hodinu může být žák uvolněn </w:t>
      </w:r>
      <w:r w:rsidR="00352302">
        <w:rPr>
          <w:i/>
        </w:rPr>
        <w:t>se </w:t>
      </w:r>
      <w:r>
        <w:rPr>
          <w:i/>
        </w:rPr>
        <w:t>souhlasem zákonného zástupce bez náhrady.</w:t>
      </w:r>
    </w:p>
    <w:p w:rsidR="00352302" w:rsidRDefault="004B5BCC" w:rsidP="00460193">
      <w:pPr>
        <w:numPr>
          <w:ilvl w:val="0"/>
          <w:numId w:val="4"/>
        </w:numPr>
        <w:spacing w:after="268"/>
        <w:rPr>
          <w:i/>
        </w:rPr>
      </w:pPr>
      <w:r>
        <w:rPr>
          <w:i/>
        </w:rPr>
        <w:t xml:space="preserve">Žákovi, který </w:t>
      </w:r>
      <w:r w:rsidR="00352302">
        <w:rPr>
          <w:i/>
        </w:rPr>
        <w:t>se </w:t>
      </w:r>
      <w:r>
        <w:rPr>
          <w:i/>
        </w:rPr>
        <w:t xml:space="preserve">nemůže pro svůj zdravotní stav </w:t>
      </w:r>
      <w:r w:rsidR="00352302">
        <w:rPr>
          <w:i/>
        </w:rPr>
        <w:t>po </w:t>
      </w:r>
      <w:r>
        <w:rPr>
          <w:i/>
        </w:rPr>
        <w:t xml:space="preserve">dobu delší než dva měsíce účastnit vyučování, stanoví ředitel školy takový způsob vzdělávání, který odpovídá možnostem žáka, nebo </w:t>
      </w:r>
      <w:r w:rsidR="00352302">
        <w:rPr>
          <w:i/>
        </w:rPr>
        <w:t>mu </w:t>
      </w:r>
      <w:r>
        <w:rPr>
          <w:i/>
        </w:rPr>
        <w:t xml:space="preserve">může povolit vzdělávání podle individuálního vzdělávacího plánu podle § 18. Zákonný zástupce žáka </w:t>
      </w:r>
      <w:r w:rsidR="00352302">
        <w:rPr>
          <w:i/>
        </w:rPr>
        <w:t>je </w:t>
      </w:r>
      <w:r>
        <w:rPr>
          <w:i/>
        </w:rPr>
        <w:t>povinen vytvořit pro stanovené vzdělávání podmínky.</w:t>
      </w:r>
    </w:p>
    <w:p w:rsidR="00CF75DA" w:rsidRDefault="004B5BCC">
      <w:pPr>
        <w:pStyle w:val="Nadpis2"/>
        <w:ind w:left="-5" w:right="0"/>
      </w:pPr>
      <w:r>
        <w:t>Zákon č. 561/2004 Sb. § 51</w:t>
      </w:r>
      <w:r>
        <w:rPr>
          <w:b w:val="0"/>
        </w:rPr>
        <w:t xml:space="preserve"> </w:t>
      </w:r>
    </w:p>
    <w:p w:rsidR="00352302" w:rsidRDefault="004B5BCC" w:rsidP="00460193">
      <w:pPr>
        <w:numPr>
          <w:ilvl w:val="0"/>
          <w:numId w:val="5"/>
        </w:numPr>
        <w:spacing w:after="268"/>
        <w:rPr>
          <w:i/>
        </w:rPr>
      </w:pPr>
      <w:r>
        <w:rPr>
          <w:i/>
        </w:rPr>
        <w:t xml:space="preserve">Každé pololetí </w:t>
      </w:r>
      <w:r w:rsidR="00352302">
        <w:rPr>
          <w:i/>
        </w:rPr>
        <w:t>se </w:t>
      </w:r>
      <w:r>
        <w:rPr>
          <w:i/>
        </w:rPr>
        <w:t xml:space="preserve">vydává žákovi vysvědčení; </w:t>
      </w:r>
      <w:r w:rsidR="00352302">
        <w:rPr>
          <w:i/>
        </w:rPr>
        <w:t>za </w:t>
      </w:r>
      <w:r>
        <w:rPr>
          <w:i/>
        </w:rPr>
        <w:t xml:space="preserve">první pololetí lze místo vysvědčení vydat žákovi výpis </w:t>
      </w:r>
      <w:r w:rsidR="00352302">
        <w:rPr>
          <w:i/>
        </w:rPr>
        <w:t>z </w:t>
      </w:r>
      <w:r>
        <w:rPr>
          <w:i/>
        </w:rPr>
        <w:t>vysvědčení.</w:t>
      </w:r>
    </w:p>
    <w:p w:rsidR="00352302" w:rsidRDefault="004B5BCC" w:rsidP="00460193">
      <w:pPr>
        <w:numPr>
          <w:ilvl w:val="0"/>
          <w:numId w:val="5"/>
        </w:numPr>
        <w:spacing w:after="268"/>
        <w:rPr>
          <w:i/>
        </w:rPr>
      </w:pPr>
      <w:r>
        <w:rPr>
          <w:i/>
        </w:rPr>
        <w:t xml:space="preserve">Hodnocení výsledků vzdělávání žáka </w:t>
      </w:r>
      <w:r w:rsidR="00352302">
        <w:rPr>
          <w:i/>
        </w:rPr>
        <w:t>na </w:t>
      </w:r>
      <w:r>
        <w:rPr>
          <w:i/>
        </w:rPr>
        <w:t xml:space="preserve">vysvědčení </w:t>
      </w:r>
      <w:r w:rsidR="00352302">
        <w:rPr>
          <w:i/>
        </w:rPr>
        <w:t>je </w:t>
      </w:r>
      <w:r>
        <w:rPr>
          <w:i/>
        </w:rPr>
        <w:t xml:space="preserve">vyjádřeno klasifikačním stupněm (dále jen "klasifikace"), slovně nebo kombinací obou způsobů. </w:t>
      </w:r>
      <w:r w:rsidR="00352302">
        <w:rPr>
          <w:i/>
        </w:rPr>
        <w:t>O </w:t>
      </w:r>
      <w:r>
        <w:rPr>
          <w:i/>
        </w:rPr>
        <w:t xml:space="preserve">způsobu hodnocení rozhoduje ředitel školy </w:t>
      </w:r>
      <w:r w:rsidR="00352302">
        <w:rPr>
          <w:i/>
        </w:rPr>
        <w:t>se </w:t>
      </w:r>
      <w:r>
        <w:rPr>
          <w:i/>
        </w:rPr>
        <w:t>souhlasem školské rady.</w:t>
      </w:r>
    </w:p>
    <w:p w:rsidR="00352302" w:rsidRDefault="004B5BCC" w:rsidP="00460193">
      <w:pPr>
        <w:numPr>
          <w:ilvl w:val="0"/>
          <w:numId w:val="5"/>
        </w:numPr>
        <w:spacing w:after="268"/>
        <w:rPr>
          <w:i/>
        </w:rPr>
      </w:pPr>
      <w:r>
        <w:rPr>
          <w:i/>
        </w:rPr>
        <w:t xml:space="preserve">Škola převede slovní hodnocení </w:t>
      </w:r>
      <w:r w:rsidR="00352302">
        <w:rPr>
          <w:i/>
        </w:rPr>
        <w:t>do </w:t>
      </w:r>
      <w:r>
        <w:rPr>
          <w:i/>
        </w:rPr>
        <w:t>klasifikace nebo klas</w:t>
      </w:r>
      <w:r w:rsidR="004A1149">
        <w:rPr>
          <w:i/>
        </w:rPr>
        <w:t xml:space="preserve">ifikaci </w:t>
      </w:r>
      <w:r w:rsidR="00352302">
        <w:rPr>
          <w:i/>
        </w:rPr>
        <w:t>do </w:t>
      </w:r>
      <w:r w:rsidR="004A1149">
        <w:rPr>
          <w:i/>
        </w:rPr>
        <w:t xml:space="preserve">slovního hodnocení </w:t>
      </w:r>
      <w:r w:rsidR="00352302">
        <w:rPr>
          <w:i/>
        </w:rPr>
        <w:t>v </w:t>
      </w:r>
      <w:r>
        <w:rPr>
          <w:i/>
        </w:rPr>
        <w:t xml:space="preserve">případě přestupu žáka </w:t>
      </w:r>
      <w:r w:rsidR="00352302">
        <w:rPr>
          <w:i/>
        </w:rPr>
        <w:t>na </w:t>
      </w:r>
      <w:r>
        <w:rPr>
          <w:i/>
        </w:rPr>
        <w:t>školu, která hodnotí odlišným způsobem,</w:t>
      </w:r>
      <w:r w:rsidR="00352302">
        <w:rPr>
          <w:i/>
        </w:rPr>
        <w:t xml:space="preserve"> a</w:t>
      </w:r>
      <w:r w:rsidR="004A1149">
        <w:rPr>
          <w:i/>
        </w:rPr>
        <w:t xml:space="preserve"> </w:t>
      </w:r>
      <w:r w:rsidR="00352302">
        <w:rPr>
          <w:i/>
        </w:rPr>
        <w:t>to na </w:t>
      </w:r>
      <w:r w:rsidR="004A1149">
        <w:rPr>
          <w:i/>
        </w:rPr>
        <w:t>žádost této školy nebo </w:t>
      </w:r>
      <w:r>
        <w:rPr>
          <w:i/>
        </w:rPr>
        <w:t xml:space="preserve">zákonného zástupce žáka. Škola, která hodnotí slovně, převede </w:t>
      </w:r>
      <w:r w:rsidR="004A1149">
        <w:rPr>
          <w:i/>
        </w:rPr>
        <w:t xml:space="preserve">pro účely přijímacího řízení </w:t>
      </w:r>
      <w:r w:rsidR="00352302">
        <w:rPr>
          <w:i/>
        </w:rPr>
        <w:t>ke </w:t>
      </w:r>
      <w:r>
        <w:rPr>
          <w:i/>
        </w:rPr>
        <w:t xml:space="preserve">střednímu vzdělávání slovní hodnocení </w:t>
      </w:r>
      <w:r w:rsidR="00352302">
        <w:rPr>
          <w:i/>
        </w:rPr>
        <w:t>do </w:t>
      </w:r>
      <w:r>
        <w:rPr>
          <w:i/>
        </w:rPr>
        <w:t>klasifikace.</w:t>
      </w:r>
    </w:p>
    <w:p w:rsidR="00352302" w:rsidRDefault="00352302" w:rsidP="00460193">
      <w:pPr>
        <w:numPr>
          <w:ilvl w:val="0"/>
          <w:numId w:val="5"/>
        </w:numPr>
        <w:spacing w:after="268"/>
        <w:rPr>
          <w:i/>
        </w:rPr>
      </w:pPr>
      <w:r>
        <w:rPr>
          <w:i/>
        </w:rPr>
        <w:t>U </w:t>
      </w:r>
      <w:r w:rsidR="004B5BCC">
        <w:rPr>
          <w:i/>
        </w:rPr>
        <w:t xml:space="preserve">žáka </w:t>
      </w:r>
      <w:r>
        <w:rPr>
          <w:i/>
        </w:rPr>
        <w:t>s </w:t>
      </w:r>
      <w:r w:rsidR="004B5BCC">
        <w:rPr>
          <w:i/>
        </w:rPr>
        <w:t xml:space="preserve">vývojovou poruchou učení rozhodne ředitel školy </w:t>
      </w:r>
      <w:r>
        <w:rPr>
          <w:i/>
        </w:rPr>
        <w:t>o </w:t>
      </w:r>
      <w:r w:rsidR="004B5BCC">
        <w:rPr>
          <w:i/>
        </w:rPr>
        <w:t>použití slo</w:t>
      </w:r>
      <w:r w:rsidR="004A1149">
        <w:rPr>
          <w:i/>
        </w:rPr>
        <w:t xml:space="preserve">vního hodnocení </w:t>
      </w:r>
      <w:r>
        <w:rPr>
          <w:i/>
        </w:rPr>
        <w:t>na </w:t>
      </w:r>
      <w:r w:rsidR="004B5BCC">
        <w:rPr>
          <w:i/>
        </w:rPr>
        <w:t>základě žádosti zákonného zástupce žáka. Výsledky vzdělávání žák</w:t>
      </w:r>
      <w:r w:rsidR="004A1149">
        <w:rPr>
          <w:i/>
        </w:rPr>
        <w:t xml:space="preserve">a </w:t>
      </w:r>
      <w:r>
        <w:rPr>
          <w:i/>
        </w:rPr>
        <w:t>v </w:t>
      </w:r>
      <w:r w:rsidR="004A1149">
        <w:rPr>
          <w:i/>
        </w:rPr>
        <w:t xml:space="preserve">základní škole speciální </w:t>
      </w:r>
      <w:r>
        <w:rPr>
          <w:i/>
        </w:rPr>
        <w:t>se </w:t>
      </w:r>
      <w:r w:rsidR="004B5BCC">
        <w:rPr>
          <w:i/>
        </w:rPr>
        <w:t>hodnotí slovně.</w:t>
      </w:r>
    </w:p>
    <w:p w:rsidR="00CF75DA" w:rsidRDefault="004B5BCC">
      <w:pPr>
        <w:pStyle w:val="Nadpis2"/>
        <w:ind w:left="-5" w:right="0"/>
      </w:pPr>
      <w:r>
        <w:t>Zákon č. 561/2004 Sb. § 52</w:t>
      </w:r>
      <w:r>
        <w:rPr>
          <w:b w:val="0"/>
        </w:rPr>
        <w:t xml:space="preserve"> </w:t>
      </w:r>
    </w:p>
    <w:p w:rsidR="00352302" w:rsidRDefault="00352302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t>Do </w:t>
      </w:r>
      <w:r w:rsidR="004B5BCC">
        <w:rPr>
          <w:i/>
        </w:rPr>
        <w:t xml:space="preserve">vyššího ročníku postoupí žák, který </w:t>
      </w:r>
      <w:r>
        <w:rPr>
          <w:i/>
        </w:rPr>
        <w:t>na </w:t>
      </w:r>
      <w:r w:rsidR="004B5BCC">
        <w:rPr>
          <w:i/>
        </w:rPr>
        <w:t xml:space="preserve">konci druhého pololetí prospěl </w:t>
      </w:r>
      <w:r>
        <w:rPr>
          <w:i/>
        </w:rPr>
        <w:t>ze </w:t>
      </w:r>
      <w:r w:rsidR="004B5BCC">
        <w:rPr>
          <w:i/>
        </w:rPr>
        <w:t xml:space="preserve">všech povinných předmětů stanovených školním vzdělávacím programem </w:t>
      </w:r>
      <w:r>
        <w:rPr>
          <w:i/>
        </w:rPr>
        <w:t>s </w:t>
      </w:r>
      <w:r w:rsidR="004B5BCC">
        <w:rPr>
          <w:i/>
        </w:rPr>
        <w:t>výjimkou předmětů výchovného zaměření stanovených rámcovým vzdělávacím programem</w:t>
      </w:r>
      <w:r>
        <w:rPr>
          <w:i/>
        </w:rPr>
        <w:t xml:space="preserve"> a</w:t>
      </w:r>
      <w:r w:rsidR="004B5BCC">
        <w:rPr>
          <w:i/>
        </w:rPr>
        <w:t xml:space="preserve"> předmětů, </w:t>
      </w:r>
      <w:r>
        <w:rPr>
          <w:i/>
        </w:rPr>
        <w:t>z </w:t>
      </w:r>
      <w:r w:rsidR="004B5BCC">
        <w:rPr>
          <w:i/>
        </w:rPr>
        <w:t xml:space="preserve">nichž byl uvolněn, pokud </w:t>
      </w:r>
      <w:r>
        <w:rPr>
          <w:i/>
        </w:rPr>
        <w:t>mu </w:t>
      </w:r>
      <w:r w:rsidR="004B5BCC">
        <w:rPr>
          <w:i/>
        </w:rPr>
        <w:t xml:space="preserve">nebylo povoleno opakování ročníku podle odstavce 6 věty třetí. </w:t>
      </w:r>
      <w:r>
        <w:rPr>
          <w:i/>
        </w:rPr>
        <w:t>Do </w:t>
      </w:r>
      <w:r w:rsidR="004B5BCC">
        <w:rPr>
          <w:i/>
        </w:rPr>
        <w:t>vyššího ročníku postoupí</w:t>
      </w:r>
      <w:r>
        <w:rPr>
          <w:i/>
        </w:rPr>
        <w:t xml:space="preserve"> i</w:t>
      </w:r>
      <w:r w:rsidR="004B5BCC">
        <w:rPr>
          <w:i/>
        </w:rPr>
        <w:t xml:space="preserve"> žák prvního stupně základní školy, který již </w:t>
      </w:r>
      <w:r>
        <w:rPr>
          <w:i/>
        </w:rPr>
        <w:t>v </w:t>
      </w:r>
      <w:r w:rsidR="004B5BCC">
        <w:rPr>
          <w:i/>
        </w:rPr>
        <w:t>rámci prvního stupně opakoval ročník,</w:t>
      </w:r>
      <w:r>
        <w:rPr>
          <w:i/>
        </w:rPr>
        <w:t xml:space="preserve"> a</w:t>
      </w:r>
      <w:r w:rsidR="004B5BCC">
        <w:rPr>
          <w:i/>
        </w:rPr>
        <w:t xml:space="preserve"> žák druhého stupně základní školy, který již </w:t>
      </w:r>
      <w:r>
        <w:rPr>
          <w:i/>
        </w:rPr>
        <w:t>v </w:t>
      </w:r>
      <w:r w:rsidR="004B5BCC">
        <w:rPr>
          <w:i/>
        </w:rPr>
        <w:t>rámci druhého stupně opakoval ročník,</w:t>
      </w:r>
      <w:r>
        <w:rPr>
          <w:i/>
        </w:rPr>
        <w:t xml:space="preserve"> a</w:t>
      </w:r>
      <w:r w:rsidR="004B5BCC">
        <w:rPr>
          <w:i/>
        </w:rPr>
        <w:t xml:space="preserve"> </w:t>
      </w:r>
      <w:r>
        <w:rPr>
          <w:i/>
        </w:rPr>
        <w:t>to </w:t>
      </w:r>
      <w:r w:rsidR="004B5BCC">
        <w:rPr>
          <w:i/>
        </w:rPr>
        <w:t xml:space="preserve">bez ohledu </w:t>
      </w:r>
      <w:r>
        <w:rPr>
          <w:i/>
        </w:rPr>
        <w:t>na </w:t>
      </w:r>
      <w:r w:rsidR="004B5BCC">
        <w:rPr>
          <w:i/>
        </w:rPr>
        <w:t>prospěch tohoto žáka.</w:t>
      </w:r>
    </w:p>
    <w:p w:rsidR="00352302" w:rsidRDefault="004B5BCC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lastRenderedPageBreak/>
        <w:t>Nelze-</w:t>
      </w:r>
      <w:r w:rsidR="00352302">
        <w:rPr>
          <w:i/>
        </w:rPr>
        <w:t>li </w:t>
      </w:r>
      <w:r>
        <w:rPr>
          <w:i/>
        </w:rPr>
        <w:t xml:space="preserve">žáka hodnotit </w:t>
      </w:r>
      <w:r w:rsidR="00352302">
        <w:rPr>
          <w:i/>
        </w:rPr>
        <w:t>na </w:t>
      </w:r>
      <w:r>
        <w:rPr>
          <w:i/>
        </w:rPr>
        <w:t>konci prvního pololetí, určí ředitel školy pro jeho hodnocení náhradní termín,</w:t>
      </w:r>
      <w:r w:rsidR="00352302">
        <w:rPr>
          <w:i/>
        </w:rPr>
        <w:t xml:space="preserve"> a</w:t>
      </w:r>
      <w:r>
        <w:rPr>
          <w:i/>
        </w:rPr>
        <w:t xml:space="preserve"> </w:t>
      </w:r>
      <w:r w:rsidR="00352302">
        <w:rPr>
          <w:i/>
        </w:rPr>
        <w:t>to </w:t>
      </w:r>
      <w:r>
        <w:rPr>
          <w:i/>
        </w:rPr>
        <w:t xml:space="preserve">tak, aby hodnocení </w:t>
      </w:r>
      <w:r w:rsidR="00352302">
        <w:rPr>
          <w:i/>
        </w:rPr>
        <w:t>za </w:t>
      </w:r>
      <w:r>
        <w:rPr>
          <w:i/>
        </w:rPr>
        <w:t>první pololetí by</w:t>
      </w:r>
      <w:r w:rsidR="004A1149">
        <w:rPr>
          <w:i/>
        </w:rPr>
        <w:t xml:space="preserve">lo provedeno nejpozději </w:t>
      </w:r>
      <w:r w:rsidR="00352302">
        <w:rPr>
          <w:i/>
        </w:rPr>
        <w:t>do </w:t>
      </w:r>
      <w:r w:rsidR="004A1149">
        <w:rPr>
          <w:i/>
        </w:rPr>
        <w:t>dvou </w:t>
      </w:r>
      <w:r>
        <w:rPr>
          <w:i/>
        </w:rPr>
        <w:t xml:space="preserve">měsíců </w:t>
      </w:r>
      <w:r w:rsidR="00352302">
        <w:rPr>
          <w:i/>
        </w:rPr>
        <w:t>po </w:t>
      </w:r>
      <w:r>
        <w:rPr>
          <w:i/>
        </w:rPr>
        <w:t>skončení prvního pololetí. Není-</w:t>
      </w:r>
      <w:r w:rsidR="00352302">
        <w:rPr>
          <w:i/>
        </w:rPr>
        <w:t>li </w:t>
      </w:r>
      <w:r>
        <w:rPr>
          <w:i/>
        </w:rPr>
        <w:t xml:space="preserve">možné hodnotit ani </w:t>
      </w:r>
      <w:r w:rsidR="00352302">
        <w:rPr>
          <w:i/>
        </w:rPr>
        <w:t>v </w:t>
      </w:r>
      <w:r>
        <w:rPr>
          <w:i/>
        </w:rPr>
        <w:t xml:space="preserve">náhradním termínu, žák </w:t>
      </w:r>
      <w:r w:rsidR="00352302">
        <w:rPr>
          <w:i/>
        </w:rPr>
        <w:t>se za </w:t>
      </w:r>
      <w:r>
        <w:rPr>
          <w:i/>
        </w:rPr>
        <w:t>první pololetí nehodnotí.</w:t>
      </w:r>
    </w:p>
    <w:p w:rsidR="00352302" w:rsidRDefault="004B5BCC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t>Nelze-</w:t>
      </w:r>
      <w:r w:rsidR="00352302">
        <w:rPr>
          <w:i/>
        </w:rPr>
        <w:t>li </w:t>
      </w:r>
      <w:r>
        <w:rPr>
          <w:i/>
        </w:rPr>
        <w:t xml:space="preserve">žáka hodnotit </w:t>
      </w:r>
      <w:r w:rsidR="00352302">
        <w:rPr>
          <w:i/>
        </w:rPr>
        <w:t>na </w:t>
      </w:r>
      <w:r>
        <w:rPr>
          <w:i/>
        </w:rPr>
        <w:t>konci druhého pololetí, určí ředitel školy pro jeho hodnocení náhradní termín,</w:t>
      </w:r>
      <w:r w:rsidR="00352302">
        <w:rPr>
          <w:i/>
        </w:rPr>
        <w:t xml:space="preserve"> a</w:t>
      </w:r>
      <w:r>
        <w:rPr>
          <w:i/>
        </w:rPr>
        <w:t xml:space="preserve"> </w:t>
      </w:r>
      <w:r w:rsidR="00352302">
        <w:rPr>
          <w:i/>
        </w:rPr>
        <w:t>to </w:t>
      </w:r>
      <w:r>
        <w:rPr>
          <w:i/>
        </w:rPr>
        <w:t xml:space="preserve">tak, aby hodnocení </w:t>
      </w:r>
      <w:r w:rsidR="00352302">
        <w:rPr>
          <w:i/>
        </w:rPr>
        <w:t>za </w:t>
      </w:r>
      <w:r>
        <w:rPr>
          <w:i/>
        </w:rPr>
        <w:t xml:space="preserve">druhé pololetí bylo provedeno nejpozději </w:t>
      </w:r>
      <w:r w:rsidR="00352302">
        <w:rPr>
          <w:i/>
        </w:rPr>
        <w:t>do </w:t>
      </w:r>
      <w:r>
        <w:rPr>
          <w:i/>
        </w:rPr>
        <w:t xml:space="preserve">konce září následujícího školního roku. </w:t>
      </w:r>
      <w:r w:rsidR="00352302">
        <w:rPr>
          <w:i/>
        </w:rPr>
        <w:t>V </w:t>
      </w:r>
      <w:r>
        <w:rPr>
          <w:i/>
        </w:rPr>
        <w:t xml:space="preserve">období měsíce září </w:t>
      </w:r>
      <w:r w:rsidR="00352302">
        <w:rPr>
          <w:i/>
        </w:rPr>
        <w:t>do </w:t>
      </w:r>
      <w:r>
        <w:rPr>
          <w:i/>
        </w:rPr>
        <w:t>doby hodnocení navštěvuje žák nejbližší vyšší ročník, popřípadě znovu devátý ročník.</w:t>
      </w:r>
    </w:p>
    <w:p w:rsidR="00352302" w:rsidRDefault="00352302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t>Má</w:t>
      </w:r>
      <w:r w:rsidR="004B5BCC">
        <w:rPr>
          <w:i/>
        </w:rPr>
        <w:t>-</w:t>
      </w:r>
      <w:r>
        <w:rPr>
          <w:i/>
        </w:rPr>
        <w:t>li </w:t>
      </w:r>
      <w:r w:rsidR="004B5BCC">
        <w:rPr>
          <w:i/>
        </w:rPr>
        <w:t xml:space="preserve">zákonný zástupce žáka pochybnosti </w:t>
      </w:r>
      <w:r>
        <w:rPr>
          <w:i/>
        </w:rPr>
        <w:t>o </w:t>
      </w:r>
      <w:r w:rsidR="004B5BCC">
        <w:rPr>
          <w:i/>
        </w:rPr>
        <w:t xml:space="preserve">správnosti hodnocení </w:t>
      </w:r>
      <w:r>
        <w:rPr>
          <w:i/>
        </w:rPr>
        <w:t>na </w:t>
      </w:r>
      <w:r w:rsidR="004B5BCC">
        <w:rPr>
          <w:i/>
        </w:rPr>
        <w:t xml:space="preserve">konci prvního nebo druhého pololetí, může </w:t>
      </w:r>
      <w:r>
        <w:rPr>
          <w:i/>
        </w:rPr>
        <w:t>do </w:t>
      </w:r>
      <w:r w:rsidR="004B5BCC">
        <w:rPr>
          <w:i/>
        </w:rPr>
        <w:t xml:space="preserve">3 pracovních dnů ode dne, kdy </w:t>
      </w:r>
      <w:r>
        <w:rPr>
          <w:i/>
        </w:rPr>
        <w:t>se o </w:t>
      </w:r>
      <w:r w:rsidR="004B5BCC">
        <w:rPr>
          <w:i/>
        </w:rPr>
        <w:t xml:space="preserve">hodnocení prokazatelně dozvěděl, nejpozději však </w:t>
      </w:r>
      <w:r>
        <w:rPr>
          <w:i/>
        </w:rPr>
        <w:t>do </w:t>
      </w:r>
      <w:r w:rsidR="004B5BCC">
        <w:rPr>
          <w:i/>
        </w:rPr>
        <w:t>3 pracovních dnů ode dne vydání vysvě</w:t>
      </w:r>
      <w:r w:rsidR="004A1149">
        <w:rPr>
          <w:i/>
        </w:rPr>
        <w:t xml:space="preserve">dčení, požádat ředitele školy </w:t>
      </w:r>
      <w:r>
        <w:rPr>
          <w:i/>
        </w:rPr>
        <w:t>o </w:t>
      </w:r>
      <w:r w:rsidR="004B5BCC">
        <w:rPr>
          <w:i/>
        </w:rPr>
        <w:t xml:space="preserve">přezkoumání výsledků hodnocení žáka; </w:t>
      </w:r>
      <w:r>
        <w:rPr>
          <w:i/>
        </w:rPr>
        <w:t>je</w:t>
      </w:r>
      <w:r w:rsidR="004B5BCC">
        <w:rPr>
          <w:i/>
        </w:rPr>
        <w:t>-</w:t>
      </w:r>
      <w:r>
        <w:rPr>
          <w:i/>
        </w:rPr>
        <w:t>li </w:t>
      </w:r>
      <w:r w:rsidR="004B5BCC">
        <w:rPr>
          <w:i/>
        </w:rPr>
        <w:t xml:space="preserve">vyučujícím žáka </w:t>
      </w:r>
      <w:r>
        <w:rPr>
          <w:i/>
        </w:rPr>
        <w:t>v </w:t>
      </w:r>
      <w:r w:rsidR="004B5BCC">
        <w:rPr>
          <w:i/>
        </w:rPr>
        <w:t xml:space="preserve">daném předmětu ředitel školy, krajský úřad. Pokud není dále stanoveno jinak, ředitel školy nebo krajský úřad nařídí komisionální přezkoušení žáka, které </w:t>
      </w:r>
      <w:r>
        <w:rPr>
          <w:i/>
        </w:rPr>
        <w:t>se </w:t>
      </w:r>
      <w:r w:rsidR="004B5BCC">
        <w:rPr>
          <w:i/>
        </w:rPr>
        <w:t xml:space="preserve">koná nejpozději </w:t>
      </w:r>
      <w:r>
        <w:rPr>
          <w:i/>
        </w:rPr>
        <w:t>do </w:t>
      </w:r>
      <w:r w:rsidR="004B5BCC">
        <w:rPr>
          <w:i/>
        </w:rPr>
        <w:t xml:space="preserve">14 dnů </w:t>
      </w:r>
      <w:r>
        <w:rPr>
          <w:i/>
        </w:rPr>
        <w:t>od </w:t>
      </w:r>
      <w:r w:rsidR="004B5BCC">
        <w:rPr>
          <w:i/>
        </w:rPr>
        <w:t xml:space="preserve">doručení žádosti nebo </w:t>
      </w:r>
      <w:r>
        <w:rPr>
          <w:i/>
        </w:rPr>
        <w:t>v </w:t>
      </w:r>
      <w:r w:rsidR="004B5BCC">
        <w:rPr>
          <w:i/>
        </w:rPr>
        <w:t xml:space="preserve">termínu dohodnutém </w:t>
      </w:r>
      <w:r>
        <w:rPr>
          <w:i/>
        </w:rPr>
        <w:t>se </w:t>
      </w:r>
      <w:r w:rsidR="004B5BCC">
        <w:rPr>
          <w:i/>
        </w:rPr>
        <w:t xml:space="preserve">zákonným zástupcem žáka. Česká školní inspekce poskytne součinnost </w:t>
      </w:r>
      <w:r>
        <w:rPr>
          <w:i/>
        </w:rPr>
        <w:t>na </w:t>
      </w:r>
      <w:r w:rsidR="004B5BCC">
        <w:rPr>
          <w:i/>
        </w:rPr>
        <w:t>žádost ředitele školy nebo krajského úřadu.</w:t>
      </w:r>
    </w:p>
    <w:p w:rsidR="00352302" w:rsidRDefault="00352302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t>V </w:t>
      </w:r>
      <w:r w:rsidR="004B5BCC">
        <w:rPr>
          <w:i/>
        </w:rPr>
        <w:t xml:space="preserve">případě, </w:t>
      </w:r>
      <w:r>
        <w:rPr>
          <w:i/>
        </w:rPr>
        <w:t>že se </w:t>
      </w:r>
      <w:r w:rsidR="004B5BCC">
        <w:rPr>
          <w:i/>
        </w:rPr>
        <w:t xml:space="preserve">žádost </w:t>
      </w:r>
      <w:r>
        <w:rPr>
          <w:i/>
        </w:rPr>
        <w:t>o </w:t>
      </w:r>
      <w:r w:rsidR="004B5BCC">
        <w:rPr>
          <w:i/>
        </w:rPr>
        <w:t xml:space="preserve">přezkoumání výsledků hodnocení žáka týká hodnocení chování nebo předmětů výchovného zaměření, posoudí ředitel školy, </w:t>
      </w:r>
      <w:r>
        <w:rPr>
          <w:i/>
        </w:rPr>
        <w:t>je</w:t>
      </w:r>
      <w:r w:rsidR="004B5BCC">
        <w:rPr>
          <w:i/>
        </w:rPr>
        <w:t>-</w:t>
      </w:r>
      <w:r>
        <w:rPr>
          <w:i/>
        </w:rPr>
        <w:t>li </w:t>
      </w:r>
      <w:r w:rsidR="004B5BCC">
        <w:rPr>
          <w:i/>
        </w:rPr>
        <w:t xml:space="preserve">vyučujícím žáka </w:t>
      </w:r>
      <w:r>
        <w:rPr>
          <w:i/>
        </w:rPr>
        <w:t>v </w:t>
      </w:r>
      <w:r w:rsidR="004B5BCC">
        <w:rPr>
          <w:i/>
        </w:rPr>
        <w:t xml:space="preserve">daném předmětu ředitel školy, krajský úřad, dodržení pravidel pro hodnocení výsledků vzdělávání žáka stanovených podle § 30 odst. 2. </w:t>
      </w:r>
      <w:r>
        <w:rPr>
          <w:i/>
        </w:rPr>
        <w:t>V </w:t>
      </w:r>
      <w:r w:rsidR="004B5BCC">
        <w:rPr>
          <w:i/>
        </w:rPr>
        <w:t>případě zjištění porušení těchto pravidel ředitel školy nebo krajský úřad výsledek hodnocení změní; nebyla-</w:t>
      </w:r>
      <w:r>
        <w:rPr>
          <w:i/>
        </w:rPr>
        <w:t>li </w:t>
      </w:r>
      <w:r w:rsidR="004B5BCC">
        <w:rPr>
          <w:i/>
        </w:rPr>
        <w:t>pravidla pro hodnocení výsledků vzdělávání žáků porušena, výsledek hodnocení potvrdí,</w:t>
      </w:r>
      <w:r>
        <w:rPr>
          <w:i/>
        </w:rPr>
        <w:t xml:space="preserve"> a</w:t>
      </w:r>
      <w:r w:rsidR="004B5BCC">
        <w:rPr>
          <w:i/>
        </w:rPr>
        <w:t xml:space="preserve"> </w:t>
      </w:r>
      <w:r>
        <w:rPr>
          <w:i/>
        </w:rPr>
        <w:t>to </w:t>
      </w:r>
      <w:r w:rsidR="004B5BCC">
        <w:rPr>
          <w:i/>
        </w:rPr>
        <w:t xml:space="preserve">nejpozději </w:t>
      </w:r>
      <w:r>
        <w:rPr>
          <w:i/>
        </w:rPr>
        <w:t>do </w:t>
      </w:r>
      <w:r w:rsidR="004B5BCC">
        <w:rPr>
          <w:i/>
        </w:rPr>
        <w:t xml:space="preserve">14 dnů ode dne doručení žádosti. Česká školní inspekce poskytne součinnost </w:t>
      </w:r>
      <w:r>
        <w:rPr>
          <w:i/>
        </w:rPr>
        <w:t>na </w:t>
      </w:r>
      <w:r w:rsidR="004B5BCC">
        <w:rPr>
          <w:i/>
        </w:rPr>
        <w:t>žádost ředitele školy nebo krajského úřadu.</w:t>
      </w:r>
    </w:p>
    <w:p w:rsidR="00352302" w:rsidRDefault="004B5BCC" w:rsidP="00460193">
      <w:pPr>
        <w:numPr>
          <w:ilvl w:val="0"/>
          <w:numId w:val="6"/>
        </w:numPr>
        <w:spacing w:after="268"/>
        <w:rPr>
          <w:i/>
        </w:rPr>
      </w:pPr>
      <w:r>
        <w:rPr>
          <w:i/>
        </w:rPr>
        <w:t xml:space="preserve">Žák, který plní povinnou školní docházku, opakuje ročník, pokud </w:t>
      </w:r>
      <w:r w:rsidR="00352302">
        <w:rPr>
          <w:i/>
        </w:rPr>
        <w:t>na </w:t>
      </w:r>
      <w:r>
        <w:rPr>
          <w:i/>
        </w:rPr>
        <w:t xml:space="preserve">konci druhého pololetí neprospěl nebo nemohl být hodnocen. </w:t>
      </w:r>
      <w:r w:rsidR="00352302">
        <w:rPr>
          <w:i/>
        </w:rPr>
        <w:t>To </w:t>
      </w:r>
      <w:r>
        <w:rPr>
          <w:i/>
        </w:rPr>
        <w:t xml:space="preserve">neplatí </w:t>
      </w:r>
      <w:r w:rsidR="00352302">
        <w:rPr>
          <w:i/>
        </w:rPr>
        <w:t>o </w:t>
      </w:r>
      <w:r>
        <w:rPr>
          <w:i/>
        </w:rPr>
        <w:t xml:space="preserve">žákovi, který </w:t>
      </w:r>
      <w:r w:rsidR="00352302">
        <w:rPr>
          <w:i/>
        </w:rPr>
        <w:t>na </w:t>
      </w:r>
      <w:r w:rsidR="004A1149">
        <w:rPr>
          <w:i/>
        </w:rPr>
        <w:t>daném stupni základní školy již </w:t>
      </w:r>
      <w:r>
        <w:rPr>
          <w:i/>
        </w:rPr>
        <w:t xml:space="preserve">jednou ročník opakoval. Ředitel školy může povolit žákovi </w:t>
      </w:r>
      <w:r w:rsidR="00352302">
        <w:rPr>
          <w:i/>
        </w:rPr>
        <w:t>na </w:t>
      </w:r>
      <w:r>
        <w:rPr>
          <w:i/>
        </w:rPr>
        <w:t>ž</w:t>
      </w:r>
      <w:r w:rsidR="004A1149">
        <w:rPr>
          <w:i/>
        </w:rPr>
        <w:t>ádost jeho zákonného zástupce</w:t>
      </w:r>
      <w:r w:rsidR="00352302">
        <w:rPr>
          <w:i/>
        </w:rPr>
        <w:t xml:space="preserve"> a</w:t>
      </w:r>
      <w:r w:rsidR="004A1149">
        <w:rPr>
          <w:i/>
        </w:rPr>
        <w:t> </w:t>
      </w:r>
      <w:r w:rsidR="00352302">
        <w:rPr>
          <w:i/>
        </w:rPr>
        <w:t>na </w:t>
      </w:r>
      <w:r>
        <w:rPr>
          <w:i/>
        </w:rPr>
        <w:t xml:space="preserve">základě doporučujícího vyjádření odborného lékaře opakování ročníku </w:t>
      </w:r>
      <w:r w:rsidR="00352302">
        <w:rPr>
          <w:i/>
        </w:rPr>
        <w:t>z </w:t>
      </w:r>
      <w:r>
        <w:rPr>
          <w:i/>
        </w:rPr>
        <w:t>vážných zdravotních důvodů,</w:t>
      </w:r>
      <w:r w:rsidR="00352302">
        <w:rPr>
          <w:i/>
        </w:rPr>
        <w:t xml:space="preserve"> a</w:t>
      </w:r>
      <w:r>
        <w:rPr>
          <w:i/>
        </w:rPr>
        <w:t xml:space="preserve"> </w:t>
      </w:r>
      <w:r w:rsidR="00352302">
        <w:rPr>
          <w:i/>
        </w:rPr>
        <w:t>to </w:t>
      </w:r>
      <w:r>
        <w:rPr>
          <w:i/>
        </w:rPr>
        <w:t xml:space="preserve">bez ohledu </w:t>
      </w:r>
      <w:r w:rsidR="00352302">
        <w:rPr>
          <w:i/>
        </w:rPr>
        <w:t>na to</w:t>
      </w:r>
      <w:r>
        <w:rPr>
          <w:i/>
        </w:rPr>
        <w:t xml:space="preserve">, zda žák </w:t>
      </w:r>
      <w:r w:rsidR="00352302">
        <w:rPr>
          <w:i/>
        </w:rPr>
        <w:t>na </w:t>
      </w:r>
      <w:r>
        <w:rPr>
          <w:i/>
        </w:rPr>
        <w:t>daném stupni již opakoval ročník.</w:t>
      </w:r>
    </w:p>
    <w:p w:rsidR="00CF75DA" w:rsidRDefault="004B5BCC">
      <w:pPr>
        <w:pStyle w:val="Nadpis2"/>
        <w:ind w:left="-5" w:right="0"/>
      </w:pPr>
      <w:r>
        <w:t>Zákon č. 561/2004 Sb. § 53</w:t>
      </w:r>
      <w:r>
        <w:rPr>
          <w:b w:val="0"/>
        </w:rPr>
        <w:t xml:space="preserve"> </w:t>
      </w:r>
    </w:p>
    <w:p w:rsidR="00352302" w:rsidRDefault="004B5BCC" w:rsidP="00460193">
      <w:pPr>
        <w:numPr>
          <w:ilvl w:val="0"/>
          <w:numId w:val="7"/>
        </w:numPr>
        <w:spacing w:after="268"/>
        <w:rPr>
          <w:i/>
        </w:rPr>
      </w:pPr>
      <w:r>
        <w:rPr>
          <w:i/>
        </w:rPr>
        <w:t>Žáci devátých ročníků</w:t>
      </w:r>
      <w:r w:rsidR="00352302">
        <w:rPr>
          <w:i/>
        </w:rPr>
        <w:t xml:space="preserve"> a</w:t>
      </w:r>
      <w:r>
        <w:rPr>
          <w:i/>
        </w:rPr>
        <w:t xml:space="preserve"> žáci, kteří </w:t>
      </w:r>
      <w:r w:rsidR="00352302">
        <w:rPr>
          <w:i/>
        </w:rPr>
        <w:t>na </w:t>
      </w:r>
      <w:r>
        <w:rPr>
          <w:i/>
        </w:rPr>
        <w:t xml:space="preserve">daném stupni základní školy dosud neopakovali ročník, kteří </w:t>
      </w:r>
      <w:r w:rsidR="00352302">
        <w:rPr>
          <w:i/>
        </w:rPr>
        <w:t>na </w:t>
      </w:r>
      <w:r>
        <w:rPr>
          <w:i/>
        </w:rPr>
        <w:t xml:space="preserve">konci druhého pololetí neprospěli nejvýše </w:t>
      </w:r>
      <w:r w:rsidR="00352302">
        <w:rPr>
          <w:i/>
        </w:rPr>
        <w:t>ze </w:t>
      </w:r>
      <w:r>
        <w:rPr>
          <w:i/>
        </w:rPr>
        <w:t xml:space="preserve">dvou povinných předmětů </w:t>
      </w:r>
      <w:r w:rsidR="00352302">
        <w:rPr>
          <w:i/>
        </w:rPr>
        <w:t>s </w:t>
      </w:r>
      <w:r>
        <w:rPr>
          <w:i/>
        </w:rPr>
        <w:t>výjimkou předmětů výchovného zaměření, konají opravné zkoušky.</w:t>
      </w:r>
    </w:p>
    <w:p w:rsidR="00352302" w:rsidRDefault="004B5BCC" w:rsidP="00460193">
      <w:pPr>
        <w:numPr>
          <w:ilvl w:val="0"/>
          <w:numId w:val="7"/>
        </w:numPr>
        <w:spacing w:after="268"/>
        <w:rPr>
          <w:i/>
        </w:rPr>
      </w:pPr>
      <w:r>
        <w:rPr>
          <w:i/>
        </w:rPr>
        <w:t xml:space="preserve">Opravné zkoušky </w:t>
      </w:r>
      <w:r w:rsidR="00352302">
        <w:rPr>
          <w:i/>
        </w:rPr>
        <w:t>se </w:t>
      </w:r>
      <w:r>
        <w:rPr>
          <w:i/>
        </w:rPr>
        <w:t xml:space="preserve">konají nejpozději </w:t>
      </w:r>
      <w:r w:rsidR="00352302">
        <w:rPr>
          <w:i/>
        </w:rPr>
        <w:t>do </w:t>
      </w:r>
      <w:r>
        <w:rPr>
          <w:i/>
        </w:rPr>
        <w:t xml:space="preserve">konce příslušného školního roku </w:t>
      </w:r>
      <w:r w:rsidR="00352302">
        <w:rPr>
          <w:i/>
        </w:rPr>
        <w:t>v </w:t>
      </w:r>
      <w:r>
        <w:rPr>
          <w:i/>
        </w:rPr>
        <w:t xml:space="preserve">termínu stanoveném ředitelem školy. Žák může </w:t>
      </w:r>
      <w:r w:rsidR="00352302">
        <w:rPr>
          <w:i/>
        </w:rPr>
        <w:t>v </w:t>
      </w:r>
      <w:r>
        <w:rPr>
          <w:i/>
        </w:rPr>
        <w:t>jednom dni skládat pouze jednu opravnou zkoušku. Opravné zkoušky jsou komisionální.</w:t>
      </w:r>
    </w:p>
    <w:p w:rsidR="00352302" w:rsidRDefault="004B5BCC" w:rsidP="00460193">
      <w:pPr>
        <w:numPr>
          <w:ilvl w:val="0"/>
          <w:numId w:val="7"/>
        </w:numPr>
        <w:spacing w:after="268"/>
        <w:rPr>
          <w:i/>
        </w:rPr>
      </w:pPr>
      <w:r>
        <w:rPr>
          <w:i/>
        </w:rPr>
        <w:t xml:space="preserve">Žák, který nevykoná opravnou zkoušku úspěšně nebo </w:t>
      </w:r>
      <w:r w:rsidR="00352302">
        <w:rPr>
          <w:i/>
        </w:rPr>
        <w:t>se k </w:t>
      </w:r>
      <w:r>
        <w:rPr>
          <w:i/>
        </w:rPr>
        <w:t xml:space="preserve">jejímu konání nedostaví, neprospěl. </w:t>
      </w:r>
      <w:r w:rsidR="00352302">
        <w:rPr>
          <w:i/>
        </w:rPr>
        <w:t>Ze </w:t>
      </w:r>
      <w:r>
        <w:rPr>
          <w:i/>
        </w:rPr>
        <w:t xml:space="preserve">závažných důvodů může ředitel školy žákovi stanovit náhradní termín opravné zkoušky nejpozději </w:t>
      </w:r>
      <w:r w:rsidR="00352302">
        <w:rPr>
          <w:i/>
        </w:rPr>
        <w:t>do </w:t>
      </w:r>
      <w:r>
        <w:rPr>
          <w:i/>
        </w:rPr>
        <w:t xml:space="preserve">15. září následujícího školního roku. </w:t>
      </w:r>
      <w:r w:rsidR="00352302">
        <w:rPr>
          <w:i/>
        </w:rPr>
        <w:t>Do té </w:t>
      </w:r>
      <w:r>
        <w:rPr>
          <w:i/>
        </w:rPr>
        <w:t xml:space="preserve">doby </w:t>
      </w:r>
      <w:r w:rsidR="00352302">
        <w:rPr>
          <w:i/>
        </w:rPr>
        <w:t>je </w:t>
      </w:r>
      <w:r>
        <w:rPr>
          <w:i/>
        </w:rPr>
        <w:t xml:space="preserve">žák zařazen </w:t>
      </w:r>
      <w:r w:rsidR="00352302">
        <w:rPr>
          <w:i/>
        </w:rPr>
        <w:t>do </w:t>
      </w:r>
      <w:r>
        <w:rPr>
          <w:i/>
        </w:rPr>
        <w:t xml:space="preserve">nejbližšího vyššího ročníku, popřípadě znovu </w:t>
      </w:r>
      <w:r w:rsidR="00352302">
        <w:rPr>
          <w:i/>
        </w:rPr>
        <w:t>do </w:t>
      </w:r>
      <w:r>
        <w:rPr>
          <w:i/>
        </w:rPr>
        <w:t>devátého ročníku.</w:t>
      </w:r>
    </w:p>
    <w:p w:rsidR="00352302" w:rsidRDefault="00352302" w:rsidP="00460193">
      <w:pPr>
        <w:numPr>
          <w:ilvl w:val="0"/>
          <w:numId w:val="7"/>
        </w:numPr>
        <w:spacing w:after="268"/>
        <w:rPr>
          <w:i/>
        </w:rPr>
      </w:pPr>
      <w:r>
        <w:rPr>
          <w:i/>
        </w:rPr>
        <w:t>V </w:t>
      </w:r>
      <w:r w:rsidR="004B5BCC">
        <w:rPr>
          <w:i/>
        </w:rPr>
        <w:t>odůvodněných případech může krajský úřad rozhod</w:t>
      </w:r>
      <w:r w:rsidR="004A1149">
        <w:rPr>
          <w:i/>
        </w:rPr>
        <w:t xml:space="preserve">nout </w:t>
      </w:r>
      <w:r>
        <w:rPr>
          <w:i/>
        </w:rPr>
        <w:t>o </w:t>
      </w:r>
      <w:r w:rsidR="004A1149">
        <w:rPr>
          <w:i/>
        </w:rPr>
        <w:t>konání opravné zkoušky</w:t>
      </w:r>
      <w:r>
        <w:rPr>
          <w:i/>
        </w:rPr>
        <w:t xml:space="preserve"> a</w:t>
      </w:r>
      <w:r w:rsidR="004A1149">
        <w:rPr>
          <w:i/>
        </w:rPr>
        <w:t> </w:t>
      </w:r>
      <w:r w:rsidR="004B5BCC">
        <w:rPr>
          <w:i/>
        </w:rPr>
        <w:t xml:space="preserve">komisionálního přezkoušení podle § 52 odst. 4 </w:t>
      </w:r>
      <w:r>
        <w:rPr>
          <w:i/>
        </w:rPr>
        <w:t>na </w:t>
      </w:r>
      <w:r w:rsidR="004B5BCC">
        <w:rPr>
          <w:i/>
        </w:rPr>
        <w:t xml:space="preserve">jiné základní škole. Zkoušky </w:t>
      </w:r>
      <w:r>
        <w:rPr>
          <w:i/>
        </w:rPr>
        <w:t>se na </w:t>
      </w:r>
      <w:r w:rsidR="004B5BCC">
        <w:rPr>
          <w:i/>
        </w:rPr>
        <w:t>žádost krajského úřadu účastní školní inspektor.</w:t>
      </w:r>
    </w:p>
    <w:p w:rsidR="00CF75DA" w:rsidRDefault="004B5BCC">
      <w:pPr>
        <w:pStyle w:val="Nadpis2"/>
        <w:ind w:left="-5" w:right="0"/>
      </w:pPr>
      <w:r>
        <w:lastRenderedPageBreak/>
        <w:t xml:space="preserve"> Zákon č. 561/2004 Sb. § 54</w:t>
      </w:r>
      <w:r>
        <w:rPr>
          <w:b w:val="0"/>
        </w:rPr>
        <w:t xml:space="preserve"> </w:t>
      </w:r>
    </w:p>
    <w:p w:rsidR="00352302" w:rsidRDefault="004B5BCC" w:rsidP="00460193">
      <w:pPr>
        <w:numPr>
          <w:ilvl w:val="0"/>
          <w:numId w:val="8"/>
        </w:numPr>
        <w:spacing w:after="268"/>
        <w:rPr>
          <w:i/>
        </w:rPr>
      </w:pPr>
      <w:r>
        <w:rPr>
          <w:i/>
        </w:rPr>
        <w:t xml:space="preserve">Dokladem </w:t>
      </w:r>
      <w:r w:rsidR="00352302">
        <w:rPr>
          <w:i/>
        </w:rPr>
        <w:t>o </w:t>
      </w:r>
      <w:r>
        <w:rPr>
          <w:i/>
        </w:rPr>
        <w:t xml:space="preserve">dosažení základního vzdělávání </w:t>
      </w:r>
      <w:r w:rsidR="00352302">
        <w:rPr>
          <w:i/>
        </w:rPr>
        <w:t>je </w:t>
      </w:r>
      <w:r>
        <w:rPr>
          <w:i/>
        </w:rPr>
        <w:t xml:space="preserve">vysvědčení </w:t>
      </w:r>
      <w:r w:rsidR="00352302">
        <w:rPr>
          <w:i/>
        </w:rPr>
        <w:t>o </w:t>
      </w:r>
      <w:r>
        <w:rPr>
          <w:i/>
        </w:rPr>
        <w:t xml:space="preserve">úspěšném ukončení devátého, popřípadě desátého ročníku základního vzdělávání, vysvědčení </w:t>
      </w:r>
      <w:r w:rsidR="00352302">
        <w:rPr>
          <w:i/>
        </w:rPr>
        <w:t>o </w:t>
      </w:r>
      <w:r>
        <w:rPr>
          <w:i/>
        </w:rPr>
        <w:t>úspěšném ukončení druhého ročníku šestiletého gymnázia nebo čtvrtého ročníku osmiletého gymnázia nebo osmiletého vzdělávacího programu konzervatoře, nebo vysvědčení vydané</w:t>
      </w:r>
      <w:r w:rsidR="004A1149">
        <w:rPr>
          <w:i/>
        </w:rPr>
        <w:t xml:space="preserve"> </w:t>
      </w:r>
      <w:r w:rsidR="00352302">
        <w:rPr>
          <w:i/>
        </w:rPr>
        <w:t>po </w:t>
      </w:r>
      <w:r w:rsidR="004A1149">
        <w:rPr>
          <w:i/>
        </w:rPr>
        <w:t>úspěšném ukončení kurzu pro </w:t>
      </w:r>
      <w:r>
        <w:rPr>
          <w:i/>
        </w:rPr>
        <w:t xml:space="preserve">získání základního vzdělávání. Tato vysvědčení jsou opatřena doložkou </w:t>
      </w:r>
      <w:r w:rsidR="00352302">
        <w:rPr>
          <w:i/>
        </w:rPr>
        <w:t>o </w:t>
      </w:r>
      <w:r>
        <w:rPr>
          <w:i/>
        </w:rPr>
        <w:t>získání stupně základního vzdělávání.</w:t>
      </w:r>
    </w:p>
    <w:p w:rsidR="00352302" w:rsidRDefault="004B5BCC" w:rsidP="00460193">
      <w:pPr>
        <w:numPr>
          <w:ilvl w:val="0"/>
          <w:numId w:val="8"/>
        </w:numPr>
        <w:spacing w:after="268"/>
        <w:rPr>
          <w:i/>
        </w:rPr>
      </w:pPr>
      <w:r>
        <w:rPr>
          <w:i/>
        </w:rPr>
        <w:t>Žák, který úspěšně ukončil základní vzdělávání, nebo žák, který splnil povinnou školní docházku</w:t>
      </w:r>
      <w:r w:rsidR="00352302">
        <w:rPr>
          <w:i/>
        </w:rPr>
        <w:t xml:space="preserve"> a</w:t>
      </w:r>
      <w:r>
        <w:rPr>
          <w:i/>
        </w:rPr>
        <w:t xml:space="preserve"> nepokračuje </w:t>
      </w:r>
      <w:r w:rsidR="00352302">
        <w:rPr>
          <w:i/>
        </w:rPr>
        <w:t>v </w:t>
      </w:r>
      <w:r>
        <w:rPr>
          <w:i/>
        </w:rPr>
        <w:t>základním vzdělávání, přestává být žákem školy 30.</w:t>
      </w:r>
      <w:r w:rsidR="004A1149">
        <w:rPr>
          <w:i/>
        </w:rPr>
        <w:t xml:space="preserve"> </w:t>
      </w:r>
      <w:r>
        <w:rPr>
          <w:i/>
        </w:rPr>
        <w:t>června příslušného školního roku. Žák, který splnil povinnou školní docházku</w:t>
      </w:r>
      <w:r w:rsidR="00352302">
        <w:rPr>
          <w:i/>
        </w:rPr>
        <w:t xml:space="preserve"> a</w:t>
      </w:r>
      <w:r>
        <w:rPr>
          <w:i/>
        </w:rPr>
        <w:t xml:space="preserve"> koná opravnou zkoušku nebo bude hodnocen </w:t>
      </w:r>
      <w:r w:rsidR="00352302">
        <w:rPr>
          <w:i/>
        </w:rPr>
        <w:t>v </w:t>
      </w:r>
      <w:r>
        <w:rPr>
          <w:i/>
        </w:rPr>
        <w:t xml:space="preserve">náhradním termínu, </w:t>
      </w:r>
      <w:r w:rsidR="00352302">
        <w:rPr>
          <w:i/>
        </w:rPr>
        <w:t>je </w:t>
      </w:r>
      <w:r>
        <w:rPr>
          <w:i/>
        </w:rPr>
        <w:t xml:space="preserve">žákem školy </w:t>
      </w:r>
      <w:r w:rsidR="00352302">
        <w:rPr>
          <w:i/>
        </w:rPr>
        <w:t>do </w:t>
      </w:r>
      <w:r>
        <w:rPr>
          <w:i/>
        </w:rPr>
        <w:t xml:space="preserve">termínu konání těchto zkoušek, pokud </w:t>
      </w:r>
      <w:r w:rsidR="00352302">
        <w:rPr>
          <w:i/>
        </w:rPr>
        <w:t>mu </w:t>
      </w:r>
      <w:r>
        <w:rPr>
          <w:i/>
        </w:rPr>
        <w:t xml:space="preserve">nebylo povoleno opakování ročníku. Žák, který byl přijat </w:t>
      </w:r>
      <w:r w:rsidR="00352302">
        <w:rPr>
          <w:i/>
        </w:rPr>
        <w:t>ke </w:t>
      </w:r>
      <w:r>
        <w:rPr>
          <w:i/>
        </w:rPr>
        <w:t xml:space="preserve">vzdělávání </w:t>
      </w:r>
      <w:r w:rsidR="00352302">
        <w:rPr>
          <w:i/>
        </w:rPr>
        <w:t>ve </w:t>
      </w:r>
      <w:r w:rsidR="004A1149">
        <w:rPr>
          <w:i/>
        </w:rPr>
        <w:t xml:space="preserve">střední škole, </w:t>
      </w:r>
      <w:r w:rsidR="00352302">
        <w:rPr>
          <w:i/>
        </w:rPr>
        <w:t>je </w:t>
      </w:r>
      <w:r w:rsidR="004A1149">
        <w:rPr>
          <w:i/>
        </w:rPr>
        <w:t xml:space="preserve">považován </w:t>
      </w:r>
      <w:r w:rsidR="00352302">
        <w:rPr>
          <w:i/>
        </w:rPr>
        <w:t>za </w:t>
      </w:r>
      <w:r>
        <w:rPr>
          <w:i/>
        </w:rPr>
        <w:t xml:space="preserve">žáka základní školy </w:t>
      </w:r>
      <w:r w:rsidR="00352302">
        <w:rPr>
          <w:i/>
        </w:rPr>
        <w:t>do </w:t>
      </w:r>
      <w:r>
        <w:rPr>
          <w:i/>
        </w:rPr>
        <w:t>31. srpna příslušného školního roku.</w:t>
      </w:r>
    </w:p>
    <w:p w:rsidR="00CF75DA" w:rsidRDefault="004B5BCC">
      <w:pPr>
        <w:pStyle w:val="Nadpis2"/>
        <w:ind w:left="-5" w:right="0"/>
      </w:pPr>
      <w:r>
        <w:t xml:space="preserve"> Zákon č. 561/2004 Sb. § 55</w:t>
      </w:r>
      <w:r>
        <w:rPr>
          <w:b w:val="0"/>
        </w:rPr>
        <w:t xml:space="preserve"> </w:t>
      </w:r>
    </w:p>
    <w:p w:rsidR="00352302" w:rsidRDefault="004B5BCC" w:rsidP="00460193">
      <w:pPr>
        <w:numPr>
          <w:ilvl w:val="0"/>
          <w:numId w:val="9"/>
        </w:numPr>
        <w:spacing w:after="268"/>
        <w:rPr>
          <w:i/>
        </w:rPr>
      </w:pPr>
      <w:r>
        <w:rPr>
          <w:i/>
        </w:rPr>
        <w:t xml:space="preserve">Ředitel školy může žákovi, který </w:t>
      </w:r>
      <w:r w:rsidR="00352302">
        <w:rPr>
          <w:i/>
        </w:rPr>
        <w:t>po </w:t>
      </w:r>
      <w:r>
        <w:rPr>
          <w:i/>
        </w:rPr>
        <w:t xml:space="preserve">splnění povinné školní docházky nezískal vzdělání, povolit </w:t>
      </w:r>
      <w:r w:rsidR="00352302">
        <w:rPr>
          <w:i/>
        </w:rPr>
        <w:t>po </w:t>
      </w:r>
      <w:r>
        <w:rPr>
          <w:i/>
        </w:rPr>
        <w:t xml:space="preserve">posouzení důvodů uvedených </w:t>
      </w:r>
      <w:r w:rsidR="00352302">
        <w:rPr>
          <w:i/>
        </w:rPr>
        <w:t>v </w:t>
      </w:r>
      <w:r>
        <w:rPr>
          <w:i/>
        </w:rPr>
        <w:t>žádosti jeho zákonného zástupce</w:t>
      </w:r>
      <w:r w:rsidR="00352302">
        <w:rPr>
          <w:i/>
        </w:rPr>
        <w:t xml:space="preserve"> a</w:t>
      </w:r>
      <w:r>
        <w:rPr>
          <w:i/>
        </w:rPr>
        <w:t xml:space="preserve"> </w:t>
      </w:r>
      <w:r w:rsidR="00352302">
        <w:rPr>
          <w:i/>
        </w:rPr>
        <w:t>na </w:t>
      </w:r>
      <w:r>
        <w:rPr>
          <w:i/>
        </w:rPr>
        <w:t xml:space="preserve">základě dosavadních výsledků vzdělávání žáka pokračování </w:t>
      </w:r>
      <w:r w:rsidR="00352302">
        <w:rPr>
          <w:i/>
        </w:rPr>
        <w:t>v </w:t>
      </w:r>
      <w:r>
        <w:rPr>
          <w:i/>
        </w:rPr>
        <w:t xml:space="preserve">základním vzdělávání, nejdéle však </w:t>
      </w:r>
      <w:r w:rsidR="00352302">
        <w:rPr>
          <w:i/>
        </w:rPr>
        <w:t>do </w:t>
      </w:r>
      <w:r>
        <w:rPr>
          <w:i/>
        </w:rPr>
        <w:t xml:space="preserve">konce školního roku, </w:t>
      </w:r>
      <w:r w:rsidR="00352302">
        <w:rPr>
          <w:i/>
        </w:rPr>
        <w:t>v </w:t>
      </w:r>
      <w:r>
        <w:rPr>
          <w:i/>
        </w:rPr>
        <w:t>němž žák dosáhne osmnáctého roku věku.</w:t>
      </w:r>
    </w:p>
    <w:p w:rsidR="00352302" w:rsidRDefault="004B5BCC" w:rsidP="00460193">
      <w:pPr>
        <w:numPr>
          <w:ilvl w:val="0"/>
          <w:numId w:val="9"/>
        </w:numPr>
        <w:spacing w:after="268"/>
        <w:rPr>
          <w:i/>
        </w:rPr>
      </w:pPr>
      <w:r>
        <w:rPr>
          <w:i/>
        </w:rPr>
        <w:t xml:space="preserve">Žákovi </w:t>
      </w:r>
      <w:r w:rsidR="00352302">
        <w:rPr>
          <w:i/>
        </w:rPr>
        <w:t>se </w:t>
      </w:r>
      <w:r>
        <w:rPr>
          <w:i/>
        </w:rPr>
        <w:t xml:space="preserve">zdravotním postižením může ředitel školy </w:t>
      </w:r>
      <w:r w:rsidR="00352302">
        <w:rPr>
          <w:i/>
        </w:rPr>
        <w:t>ve </w:t>
      </w:r>
      <w:r>
        <w:rPr>
          <w:i/>
        </w:rPr>
        <w:t xml:space="preserve">výjimečných případech povolit pokračování </w:t>
      </w:r>
      <w:r w:rsidR="00352302">
        <w:rPr>
          <w:i/>
        </w:rPr>
        <w:t>v </w:t>
      </w:r>
      <w:r>
        <w:rPr>
          <w:i/>
        </w:rPr>
        <w:t xml:space="preserve">základním vzdělávání </w:t>
      </w:r>
      <w:r w:rsidR="00352302">
        <w:rPr>
          <w:i/>
        </w:rPr>
        <w:t>do </w:t>
      </w:r>
      <w:r>
        <w:rPr>
          <w:i/>
        </w:rPr>
        <w:t xml:space="preserve">konce školního roku, </w:t>
      </w:r>
      <w:r w:rsidR="00352302">
        <w:rPr>
          <w:i/>
        </w:rPr>
        <w:t>v </w:t>
      </w:r>
      <w:r>
        <w:rPr>
          <w:i/>
        </w:rPr>
        <w:t xml:space="preserve">němž žák dosáhne dvacátého roku věku, </w:t>
      </w:r>
      <w:r w:rsidR="00352302">
        <w:rPr>
          <w:i/>
        </w:rPr>
        <w:t>v </w:t>
      </w:r>
      <w:r>
        <w:rPr>
          <w:i/>
        </w:rPr>
        <w:t xml:space="preserve">případě žáků vzdělávajících </w:t>
      </w:r>
      <w:r w:rsidR="00352302">
        <w:rPr>
          <w:i/>
        </w:rPr>
        <w:t>se </w:t>
      </w:r>
      <w:r>
        <w:rPr>
          <w:i/>
        </w:rPr>
        <w:t>podle § 16 odst. 8 věty druhé</w:t>
      </w:r>
      <w:r w:rsidR="00352302">
        <w:rPr>
          <w:i/>
        </w:rPr>
        <w:t xml:space="preserve"> a</w:t>
      </w:r>
      <w:r>
        <w:rPr>
          <w:i/>
        </w:rPr>
        <w:t xml:space="preserve"> § 48 pak </w:t>
      </w:r>
      <w:r w:rsidR="00352302">
        <w:rPr>
          <w:i/>
        </w:rPr>
        <w:t>se </w:t>
      </w:r>
      <w:r>
        <w:rPr>
          <w:i/>
        </w:rPr>
        <w:t xml:space="preserve">souhlasem zřizovatele </w:t>
      </w:r>
      <w:r w:rsidR="00352302">
        <w:rPr>
          <w:i/>
        </w:rPr>
        <w:t>do </w:t>
      </w:r>
      <w:r>
        <w:rPr>
          <w:i/>
        </w:rPr>
        <w:t xml:space="preserve">dvacátého šestého roku věku. </w:t>
      </w:r>
      <w:r w:rsidR="00352302">
        <w:rPr>
          <w:i/>
        </w:rPr>
        <w:t>V </w:t>
      </w:r>
      <w:r>
        <w:rPr>
          <w:i/>
        </w:rPr>
        <w:t xml:space="preserve">uvedených případech, pokud jde </w:t>
      </w:r>
      <w:r w:rsidR="00352302">
        <w:rPr>
          <w:i/>
        </w:rPr>
        <w:t>o </w:t>
      </w:r>
      <w:r>
        <w:rPr>
          <w:i/>
        </w:rPr>
        <w:t xml:space="preserve">přípravu </w:t>
      </w:r>
      <w:r w:rsidR="00352302">
        <w:rPr>
          <w:i/>
        </w:rPr>
        <w:t>na </w:t>
      </w:r>
      <w:r>
        <w:rPr>
          <w:i/>
        </w:rPr>
        <w:t xml:space="preserve">výkon povolání nebo pracovní činnosti, spolupracuje ředitel školy </w:t>
      </w:r>
      <w:r w:rsidR="00352302">
        <w:rPr>
          <w:i/>
        </w:rPr>
        <w:t>s </w:t>
      </w:r>
      <w:r>
        <w:rPr>
          <w:i/>
        </w:rPr>
        <w:t>Úřadem práce České republiky – krajskou pobočkou</w:t>
      </w:r>
      <w:r w:rsidR="00352302">
        <w:rPr>
          <w:i/>
        </w:rPr>
        <w:t xml:space="preserve"> a</w:t>
      </w:r>
      <w:r>
        <w:rPr>
          <w:i/>
        </w:rPr>
        <w:t xml:space="preserve"> pobočkou pro hlavní město Prahu.</w:t>
      </w:r>
    </w:p>
    <w:p w:rsidR="00352302" w:rsidRDefault="004B5BCC" w:rsidP="00460193">
      <w:pPr>
        <w:numPr>
          <w:ilvl w:val="0"/>
          <w:numId w:val="9"/>
        </w:numPr>
        <w:spacing w:after="268"/>
        <w:rPr>
          <w:i/>
        </w:rPr>
      </w:pPr>
      <w:r>
        <w:rPr>
          <w:i/>
        </w:rPr>
        <w:t>Pro osoby, které nezískaly základní vzdělání, může základní</w:t>
      </w:r>
      <w:r w:rsidR="00352302">
        <w:rPr>
          <w:i/>
        </w:rPr>
        <w:t xml:space="preserve"> a</w:t>
      </w:r>
      <w:r w:rsidR="004A1149">
        <w:rPr>
          <w:i/>
        </w:rPr>
        <w:t xml:space="preserve"> střední škola </w:t>
      </w:r>
      <w:r w:rsidR="00352302">
        <w:rPr>
          <w:i/>
        </w:rPr>
        <w:t>po </w:t>
      </w:r>
      <w:r w:rsidR="004A1149">
        <w:rPr>
          <w:i/>
        </w:rPr>
        <w:t xml:space="preserve">projednání </w:t>
      </w:r>
      <w:r w:rsidR="00352302">
        <w:rPr>
          <w:i/>
        </w:rPr>
        <w:t>se </w:t>
      </w:r>
      <w:r>
        <w:rPr>
          <w:i/>
        </w:rPr>
        <w:t>zřizovatelem</w:t>
      </w:r>
      <w:r w:rsidR="00352302">
        <w:rPr>
          <w:i/>
        </w:rPr>
        <w:t xml:space="preserve"> a</w:t>
      </w:r>
      <w:r>
        <w:rPr>
          <w:i/>
        </w:rPr>
        <w:t xml:space="preserve"> krajským úřadem organizovat </w:t>
      </w:r>
      <w:r w:rsidR="00352302">
        <w:rPr>
          <w:i/>
        </w:rPr>
        <w:t>v </w:t>
      </w:r>
      <w:r>
        <w:rPr>
          <w:i/>
        </w:rPr>
        <w:t xml:space="preserve">souladu </w:t>
      </w:r>
      <w:r w:rsidR="00352302">
        <w:rPr>
          <w:i/>
        </w:rPr>
        <w:t>s </w:t>
      </w:r>
      <w:r>
        <w:rPr>
          <w:i/>
        </w:rPr>
        <w:t>rámcovým vzdělávacím programem základního vzdělávání kursy pro získání základního vzdělání.</w:t>
      </w:r>
    </w:p>
    <w:p w:rsidR="00CF75DA" w:rsidRDefault="004B5BCC">
      <w:pPr>
        <w:pStyle w:val="Nadpis2"/>
        <w:ind w:left="-5" w:right="0"/>
      </w:pPr>
      <w:r>
        <w:t>Zákon č. 561/2004 Sb. § 56</w:t>
      </w:r>
      <w:r>
        <w:rPr>
          <w:b w:val="0"/>
        </w:rPr>
        <w:t xml:space="preserve"> 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>Ministerstvo stanoví prováděcím právním předpisem podmínky pro zřízení funkce asistenta pedagoga</w:t>
      </w:r>
      <w:r w:rsidR="00352302">
        <w:rPr>
          <w:i/>
        </w:rPr>
        <w:t xml:space="preserve"> a</w:t>
      </w:r>
      <w:r>
        <w:rPr>
          <w:i/>
        </w:rPr>
        <w:t xml:space="preserve"> podrobnosti </w:t>
      </w:r>
      <w:r w:rsidR="00352302">
        <w:rPr>
          <w:i/>
        </w:rPr>
        <w:t>o </w:t>
      </w:r>
      <w:r>
        <w:rPr>
          <w:i/>
        </w:rPr>
        <w:t>jeho činnosti, základní obsah vzdělávání</w:t>
      </w:r>
      <w:r w:rsidR="00352302">
        <w:rPr>
          <w:i/>
        </w:rPr>
        <w:t xml:space="preserve"> a</w:t>
      </w:r>
      <w:r>
        <w:rPr>
          <w:i/>
        </w:rPr>
        <w:t xml:space="preserve"> podmínky, </w:t>
      </w:r>
      <w:r w:rsidR="00352302">
        <w:rPr>
          <w:i/>
        </w:rPr>
        <w:t>za </w:t>
      </w:r>
      <w:r>
        <w:rPr>
          <w:i/>
        </w:rPr>
        <w:t xml:space="preserve">nichž lze uskutečňovat vzdělávání </w:t>
      </w:r>
      <w:r w:rsidR="00352302">
        <w:rPr>
          <w:i/>
        </w:rPr>
        <w:t>v </w:t>
      </w:r>
      <w:r>
        <w:rPr>
          <w:i/>
        </w:rPr>
        <w:t>přípravných třídách,</w:t>
      </w:r>
      <w:r w:rsidR="00352302">
        <w:rPr>
          <w:i/>
        </w:rPr>
        <w:t xml:space="preserve"> a</w:t>
      </w:r>
      <w:r>
        <w:rPr>
          <w:i/>
        </w:rPr>
        <w:t xml:space="preserve"> podrobnosti </w:t>
      </w:r>
      <w:r w:rsidR="00352302">
        <w:rPr>
          <w:i/>
        </w:rPr>
        <w:t>o </w:t>
      </w:r>
      <w:r>
        <w:rPr>
          <w:i/>
        </w:rPr>
        <w:t>organizaci</w:t>
      </w:r>
      <w:r w:rsidR="00352302">
        <w:rPr>
          <w:i/>
        </w:rPr>
        <w:t xml:space="preserve"> a</w:t>
      </w:r>
      <w:r>
        <w:rPr>
          <w:i/>
        </w:rPr>
        <w:t xml:space="preserve"> průběhu základního vzdělávání</w:t>
      </w:r>
      <w:r w:rsidR="00352302">
        <w:rPr>
          <w:i/>
        </w:rPr>
        <w:t xml:space="preserve"> a</w:t>
      </w:r>
      <w:r>
        <w:rPr>
          <w:i/>
        </w:rPr>
        <w:t xml:space="preserve"> </w:t>
      </w:r>
      <w:r w:rsidR="00352302">
        <w:rPr>
          <w:i/>
        </w:rPr>
        <w:t>o </w:t>
      </w:r>
      <w:r>
        <w:rPr>
          <w:i/>
        </w:rPr>
        <w:t>hodnocení výsledků vzdělávání žáků</w:t>
      </w:r>
      <w:r w:rsidR="00352302">
        <w:rPr>
          <w:i/>
        </w:rPr>
        <w:t xml:space="preserve"> a</w:t>
      </w:r>
      <w:r>
        <w:rPr>
          <w:i/>
        </w:rPr>
        <w:t xml:space="preserve"> jeho náležitostech.</w:t>
      </w:r>
    </w:p>
    <w:p w:rsidR="00CF75DA" w:rsidRDefault="004B5BCC">
      <w:pPr>
        <w:pStyle w:val="Nadpis2"/>
        <w:ind w:left="-5" w:right="0"/>
      </w:pPr>
      <w:r>
        <w:t xml:space="preserve">Zákon 561/ 2004 Sb.  § 67 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 xml:space="preserve">Ředitel školy může </w:t>
      </w:r>
      <w:r w:rsidR="00352302">
        <w:rPr>
          <w:i/>
        </w:rPr>
        <w:t>ze </w:t>
      </w:r>
      <w:r>
        <w:rPr>
          <w:i/>
        </w:rPr>
        <w:t xml:space="preserve">závažných důvodů, zejména zdravotních, uvolnit žáka </w:t>
      </w:r>
      <w:r w:rsidR="00352302">
        <w:rPr>
          <w:i/>
        </w:rPr>
        <w:t>na </w:t>
      </w:r>
      <w:r>
        <w:rPr>
          <w:i/>
        </w:rPr>
        <w:t xml:space="preserve">žádost zcela nebo zčásti </w:t>
      </w:r>
      <w:r w:rsidR="00352302">
        <w:rPr>
          <w:i/>
        </w:rPr>
        <w:t>z </w:t>
      </w:r>
      <w:r>
        <w:rPr>
          <w:i/>
        </w:rPr>
        <w:t xml:space="preserve">vyučování některého předmětu; žáka </w:t>
      </w:r>
      <w:r w:rsidR="00352302">
        <w:rPr>
          <w:i/>
        </w:rPr>
        <w:t>se </w:t>
      </w:r>
      <w:r>
        <w:rPr>
          <w:i/>
        </w:rPr>
        <w:t>zdravotním</w:t>
      </w:r>
      <w:r w:rsidR="004A1149">
        <w:rPr>
          <w:i/>
        </w:rPr>
        <w:t xml:space="preserve"> postižením může také uvolnit </w:t>
      </w:r>
      <w:r w:rsidR="00352302">
        <w:rPr>
          <w:i/>
        </w:rPr>
        <w:t>z </w:t>
      </w:r>
      <w:r>
        <w:rPr>
          <w:i/>
        </w:rPr>
        <w:t xml:space="preserve">provádění určitých činností, popřípadě rozhodnout, </w:t>
      </w:r>
      <w:r w:rsidR="00352302">
        <w:rPr>
          <w:i/>
        </w:rPr>
        <w:t>že </w:t>
      </w:r>
      <w:r>
        <w:rPr>
          <w:i/>
        </w:rPr>
        <w:t xml:space="preserve">tento žák nebude </w:t>
      </w:r>
      <w:r w:rsidR="00352302">
        <w:rPr>
          <w:i/>
        </w:rPr>
        <w:t>v </w:t>
      </w:r>
      <w:r>
        <w:rPr>
          <w:i/>
        </w:rPr>
        <w:t xml:space="preserve">některých předmětech hodnocen. Žák nemůže být uvolněn </w:t>
      </w:r>
      <w:r w:rsidR="00352302">
        <w:rPr>
          <w:i/>
        </w:rPr>
        <w:t>z </w:t>
      </w:r>
      <w:r>
        <w:rPr>
          <w:i/>
        </w:rPr>
        <w:t>předmětu rozhodujícího pro</w:t>
      </w:r>
      <w:r w:rsidR="004A1149">
        <w:rPr>
          <w:i/>
        </w:rPr>
        <w:t xml:space="preserve"> odborné zaměření absolventa. </w:t>
      </w:r>
      <w:r w:rsidR="00352302">
        <w:rPr>
          <w:i/>
        </w:rPr>
        <w:t>V </w:t>
      </w:r>
      <w:r>
        <w:rPr>
          <w:i/>
        </w:rPr>
        <w:t xml:space="preserve">předmětu tělesná výchova ředitel školy uvolní žáka </w:t>
      </w:r>
      <w:r w:rsidR="00352302">
        <w:rPr>
          <w:i/>
        </w:rPr>
        <w:t>z </w:t>
      </w:r>
      <w:r>
        <w:rPr>
          <w:i/>
        </w:rPr>
        <w:t xml:space="preserve">vyučování </w:t>
      </w:r>
      <w:r w:rsidR="00352302">
        <w:rPr>
          <w:i/>
        </w:rPr>
        <w:t>na </w:t>
      </w:r>
      <w:r>
        <w:rPr>
          <w:i/>
        </w:rPr>
        <w:t xml:space="preserve">základě posudku vydaného registrujícím lékařem, pokud </w:t>
      </w:r>
      <w:r w:rsidR="00352302">
        <w:rPr>
          <w:i/>
        </w:rPr>
        <w:t>má </w:t>
      </w:r>
      <w:r>
        <w:rPr>
          <w:i/>
        </w:rPr>
        <w:t xml:space="preserve">být žák uvolněn </w:t>
      </w:r>
      <w:r w:rsidR="00352302">
        <w:rPr>
          <w:i/>
        </w:rPr>
        <w:t>na </w:t>
      </w:r>
      <w:r>
        <w:rPr>
          <w:i/>
        </w:rPr>
        <w:t>pololetí školní</w:t>
      </w:r>
      <w:r w:rsidR="004A1149">
        <w:rPr>
          <w:i/>
        </w:rPr>
        <w:t xml:space="preserve">ho roku nebo </w:t>
      </w:r>
      <w:r w:rsidR="00352302">
        <w:rPr>
          <w:i/>
        </w:rPr>
        <w:t>na </w:t>
      </w:r>
      <w:r w:rsidR="004A1149">
        <w:rPr>
          <w:i/>
        </w:rPr>
        <w:t>školní rok. Žák </w:t>
      </w:r>
      <w:r>
        <w:rPr>
          <w:i/>
        </w:rPr>
        <w:t xml:space="preserve">není </w:t>
      </w:r>
      <w:r w:rsidR="00352302">
        <w:rPr>
          <w:i/>
        </w:rPr>
        <w:t>z </w:t>
      </w:r>
      <w:r>
        <w:rPr>
          <w:i/>
        </w:rPr>
        <w:t xml:space="preserve">předmětu, </w:t>
      </w:r>
      <w:r w:rsidR="00352302">
        <w:rPr>
          <w:i/>
        </w:rPr>
        <w:t>z </w:t>
      </w:r>
      <w:r>
        <w:rPr>
          <w:i/>
        </w:rPr>
        <w:t>něhož byl zcela uvolněn, hodnocen.</w:t>
      </w:r>
    </w:p>
    <w:p w:rsidR="00CF75DA" w:rsidRDefault="004B5BCC">
      <w:pPr>
        <w:pStyle w:val="Nadpis2"/>
        <w:ind w:left="-5" w:right="0"/>
      </w:pPr>
      <w:r>
        <w:lastRenderedPageBreak/>
        <w:t xml:space="preserve">Vyhláška č. 256/2012, kterou se </w:t>
      </w:r>
      <w:r w:rsidR="004A1149">
        <w:t>mění vyhláška</w:t>
      </w:r>
      <w:r>
        <w:t xml:space="preserve"> č. 48/2005 Sb. § 14 </w:t>
      </w:r>
      <w:r>
        <w:rPr>
          <w:b w:val="0"/>
        </w:rPr>
        <w:t xml:space="preserve"> </w:t>
      </w:r>
    </w:p>
    <w:p w:rsidR="00352302" w:rsidRDefault="004A1149" w:rsidP="004A1149">
      <w:pPr>
        <w:spacing w:after="268"/>
        <w:rPr>
          <w:i/>
        </w:rPr>
      </w:pPr>
      <w:r>
        <w:rPr>
          <w:i/>
        </w:rPr>
        <w:t>(1)</w:t>
      </w:r>
      <w:r>
        <w:rPr>
          <w:i/>
        </w:rPr>
        <w:tab/>
      </w:r>
      <w:r w:rsidR="004B5BCC">
        <w:rPr>
          <w:i/>
        </w:rPr>
        <w:t xml:space="preserve">Hodnocení výsledků vzdělávání žáků vychází </w:t>
      </w:r>
      <w:r w:rsidR="00352302">
        <w:rPr>
          <w:i/>
        </w:rPr>
        <w:t>z </w:t>
      </w:r>
      <w:r w:rsidR="004B5BCC">
        <w:rPr>
          <w:i/>
        </w:rPr>
        <w:t>posouzení míry</w:t>
      </w:r>
      <w:r>
        <w:rPr>
          <w:i/>
        </w:rPr>
        <w:t xml:space="preserve"> dosažení výstupů pro </w:t>
      </w:r>
      <w:r w:rsidR="004B5BCC">
        <w:rPr>
          <w:i/>
        </w:rPr>
        <w:t xml:space="preserve">jednotlivé předměty školního vzdělávacího programu. Hodnocení </w:t>
      </w:r>
      <w:r w:rsidR="00352302">
        <w:rPr>
          <w:i/>
        </w:rPr>
        <w:t>je </w:t>
      </w:r>
      <w:r w:rsidR="004B5BCC">
        <w:rPr>
          <w:i/>
        </w:rPr>
        <w:t>pedagogicky zdůvodněné, odborně správné</w:t>
      </w:r>
      <w:r w:rsidR="00352302">
        <w:rPr>
          <w:i/>
        </w:rPr>
        <w:t xml:space="preserve"> a</w:t>
      </w:r>
      <w:r w:rsidR="004B5BCC">
        <w:rPr>
          <w:i/>
        </w:rPr>
        <w:t xml:space="preserve"> doložitelné</w:t>
      </w:r>
      <w:r w:rsidR="00352302">
        <w:rPr>
          <w:i/>
        </w:rPr>
        <w:t xml:space="preserve"> a</w:t>
      </w:r>
      <w:r w:rsidR="004B5BCC">
        <w:rPr>
          <w:i/>
        </w:rPr>
        <w:t xml:space="preserve"> respektuje individuální vzdělávací potřeby žáků</w:t>
      </w:r>
      <w:r w:rsidR="00352302">
        <w:rPr>
          <w:i/>
        </w:rPr>
        <w:t xml:space="preserve"> a</w:t>
      </w:r>
      <w:r w:rsidR="004B5BCC">
        <w:rPr>
          <w:i/>
        </w:rPr>
        <w:t xml:space="preserve"> doporučení školského poradenského zařízení.</w:t>
      </w:r>
    </w:p>
    <w:p w:rsidR="00352302" w:rsidRDefault="004A1149" w:rsidP="004A1149">
      <w:pPr>
        <w:spacing w:after="268"/>
        <w:rPr>
          <w:i/>
        </w:rPr>
      </w:pPr>
      <w:r>
        <w:rPr>
          <w:i/>
        </w:rPr>
        <w:t>(2)</w:t>
      </w:r>
      <w:r>
        <w:rPr>
          <w:i/>
        </w:rPr>
        <w:tab/>
      </w:r>
      <w:r w:rsidR="004B5BCC">
        <w:rPr>
          <w:i/>
        </w:rPr>
        <w:t>Pravidla hodnocení žáků jsou součástí školního řádu</w:t>
      </w:r>
      <w:r w:rsidR="00352302">
        <w:rPr>
          <w:i/>
        </w:rPr>
        <w:t xml:space="preserve"> a</w:t>
      </w:r>
      <w:r w:rsidR="004B5BCC">
        <w:rPr>
          <w:i/>
        </w:rPr>
        <w:t xml:space="preserve"> obsahují zejména:</w:t>
      </w:r>
    </w:p>
    <w:p w:rsidR="004A1149" w:rsidRPr="004A1149" w:rsidRDefault="004B5BCC" w:rsidP="00A86E0D">
      <w:pPr>
        <w:pStyle w:val="Odstavecseseznamem"/>
        <w:numPr>
          <w:ilvl w:val="0"/>
          <w:numId w:val="52"/>
        </w:numPr>
        <w:spacing w:after="268"/>
      </w:pPr>
      <w:r w:rsidRPr="004A1149">
        <w:rPr>
          <w:i/>
        </w:rPr>
        <w:t>zásady a způsob hodnocení a sebehodnocení výsledků vzdělávání a chování žáků, včetně získávání podkladů pro hodnocení</w:t>
      </w:r>
      <w:r w:rsidR="004A1149">
        <w:rPr>
          <w:i/>
        </w:rPr>
        <w:t>;</w:t>
      </w:r>
      <w:r w:rsidRPr="004A1149">
        <w:rPr>
          <w:i/>
        </w:rPr>
        <w:t xml:space="preserve"> </w:t>
      </w:r>
    </w:p>
    <w:p w:rsidR="00CF75DA" w:rsidRDefault="004B5BCC" w:rsidP="00A86E0D">
      <w:pPr>
        <w:pStyle w:val="Odstavecseseznamem"/>
        <w:numPr>
          <w:ilvl w:val="0"/>
          <w:numId w:val="52"/>
        </w:numPr>
        <w:spacing w:after="268"/>
      </w:pPr>
      <w:r w:rsidRPr="004A1149">
        <w:rPr>
          <w:i/>
        </w:rPr>
        <w:t xml:space="preserve">kritéria pro hodnocení. </w:t>
      </w:r>
    </w:p>
    <w:p w:rsidR="00CF75DA" w:rsidRDefault="004B5BCC">
      <w:pPr>
        <w:pStyle w:val="Nadpis2"/>
        <w:ind w:left="-5" w:right="0"/>
      </w:pPr>
      <w:r>
        <w:t xml:space="preserve">Vyhláška č. 256/2012, kterou se </w:t>
      </w:r>
      <w:r w:rsidR="004A1149">
        <w:t>mění vyhláška</w:t>
      </w:r>
      <w:r>
        <w:t xml:space="preserve"> č. 48/2005 Sb. § 15 </w:t>
      </w:r>
    </w:p>
    <w:p w:rsidR="00352302" w:rsidRDefault="004A1149">
      <w:pPr>
        <w:spacing w:after="268"/>
        <w:ind w:left="-5"/>
        <w:rPr>
          <w:i/>
        </w:rPr>
      </w:pPr>
      <w:r>
        <w:rPr>
          <w:i/>
        </w:rPr>
        <w:t>(1)</w:t>
      </w:r>
      <w:r>
        <w:rPr>
          <w:i/>
        </w:rPr>
        <w:tab/>
      </w:r>
      <w:r w:rsidR="004B5BCC">
        <w:rPr>
          <w:i/>
        </w:rPr>
        <w:t xml:space="preserve">Při použití klasifikace </w:t>
      </w:r>
      <w:r w:rsidR="00352302">
        <w:rPr>
          <w:i/>
        </w:rPr>
        <w:t>se </w:t>
      </w:r>
      <w:r w:rsidR="004B5BCC">
        <w:rPr>
          <w:i/>
        </w:rPr>
        <w:t xml:space="preserve">chování žáka </w:t>
      </w:r>
      <w:r w:rsidR="00352302">
        <w:rPr>
          <w:i/>
        </w:rPr>
        <w:t>ve </w:t>
      </w:r>
      <w:r w:rsidR="004B5BCC">
        <w:rPr>
          <w:i/>
        </w:rPr>
        <w:t>škole</w:t>
      </w:r>
      <w:r w:rsidR="00352302">
        <w:rPr>
          <w:i/>
        </w:rPr>
        <w:t xml:space="preserve"> a</w:t>
      </w:r>
      <w:r w:rsidR="004B5BCC">
        <w:rPr>
          <w:i/>
        </w:rPr>
        <w:t xml:space="preserve"> </w:t>
      </w:r>
      <w:r w:rsidR="00352302">
        <w:rPr>
          <w:i/>
        </w:rPr>
        <w:t>na </w:t>
      </w:r>
      <w:r w:rsidR="004B5BCC">
        <w:rPr>
          <w:i/>
        </w:rPr>
        <w:t>akcí</w:t>
      </w:r>
      <w:r>
        <w:rPr>
          <w:i/>
        </w:rPr>
        <w:t xml:space="preserve">ch pořádaných školou hodnotí </w:t>
      </w:r>
      <w:r w:rsidR="00352302">
        <w:rPr>
          <w:i/>
        </w:rPr>
        <w:t>na </w:t>
      </w:r>
      <w:r w:rsidR="004B5BCC">
        <w:rPr>
          <w:i/>
        </w:rPr>
        <w:t>vysvědčení stupni:</w:t>
      </w:r>
    </w:p>
    <w:p w:rsidR="00352302" w:rsidRDefault="004B5BCC" w:rsidP="00A86E0D">
      <w:pPr>
        <w:numPr>
          <w:ilvl w:val="0"/>
          <w:numId w:val="10"/>
        </w:numPr>
        <w:spacing w:after="268"/>
        <w:ind w:left="709" w:hanging="446"/>
        <w:rPr>
          <w:i/>
        </w:rPr>
      </w:pPr>
      <w:r>
        <w:rPr>
          <w:i/>
        </w:rPr>
        <w:t>1 - velmi dobré,</w:t>
      </w:r>
    </w:p>
    <w:p w:rsidR="00352302" w:rsidRDefault="004B5BCC" w:rsidP="00A86E0D">
      <w:pPr>
        <w:numPr>
          <w:ilvl w:val="0"/>
          <w:numId w:val="10"/>
        </w:numPr>
        <w:spacing w:after="268"/>
        <w:ind w:left="709" w:hanging="446"/>
        <w:rPr>
          <w:i/>
        </w:rPr>
      </w:pPr>
      <w:r>
        <w:rPr>
          <w:i/>
        </w:rPr>
        <w:t>2 - uspokojivé,</w:t>
      </w:r>
    </w:p>
    <w:p w:rsidR="00352302" w:rsidRDefault="004B5BCC" w:rsidP="00A86E0D">
      <w:pPr>
        <w:numPr>
          <w:ilvl w:val="0"/>
          <w:numId w:val="10"/>
        </w:numPr>
        <w:spacing w:after="268"/>
        <w:ind w:left="709" w:hanging="446"/>
        <w:rPr>
          <w:i/>
        </w:rPr>
      </w:pPr>
      <w:r>
        <w:rPr>
          <w:i/>
        </w:rPr>
        <w:t>3 - neuspokojivé.</w:t>
      </w:r>
    </w:p>
    <w:p w:rsidR="00352302" w:rsidRDefault="004B5BCC" w:rsidP="00A86E0D">
      <w:pPr>
        <w:numPr>
          <w:ilvl w:val="0"/>
          <w:numId w:val="11"/>
        </w:numPr>
        <w:spacing w:after="268"/>
        <w:rPr>
          <w:i/>
        </w:rPr>
      </w:pPr>
      <w:r>
        <w:rPr>
          <w:i/>
        </w:rPr>
        <w:t xml:space="preserve">Při použití slovního hodnocení </w:t>
      </w:r>
      <w:r w:rsidR="00352302">
        <w:rPr>
          <w:i/>
        </w:rPr>
        <w:t>se </w:t>
      </w:r>
      <w:r>
        <w:rPr>
          <w:i/>
        </w:rPr>
        <w:t xml:space="preserve">výsledky vzdělávání žáka </w:t>
      </w:r>
      <w:r w:rsidR="00352302">
        <w:rPr>
          <w:i/>
        </w:rPr>
        <w:t>v </w:t>
      </w:r>
      <w:r>
        <w:rPr>
          <w:i/>
        </w:rPr>
        <w:t>jednotlivých po</w:t>
      </w:r>
      <w:r w:rsidR="004A1149">
        <w:rPr>
          <w:i/>
        </w:rPr>
        <w:t>vinných</w:t>
      </w:r>
      <w:r w:rsidR="00352302">
        <w:rPr>
          <w:i/>
        </w:rPr>
        <w:t xml:space="preserve"> a</w:t>
      </w:r>
      <w:r w:rsidR="004A1149">
        <w:rPr>
          <w:i/>
        </w:rPr>
        <w:t> </w:t>
      </w:r>
      <w:r>
        <w:rPr>
          <w:i/>
        </w:rPr>
        <w:t xml:space="preserve">nepovinných předmětech stanovených školním vzdělávacím programem hodnotí tak, aby byla zřejmá úroveň vzdělání žáka, které dosáhl zejména </w:t>
      </w:r>
      <w:r w:rsidR="00352302">
        <w:rPr>
          <w:i/>
        </w:rPr>
        <w:t>ve </w:t>
      </w:r>
      <w:r>
        <w:rPr>
          <w:i/>
        </w:rPr>
        <w:t xml:space="preserve">vztahu </w:t>
      </w:r>
      <w:r w:rsidR="00352302">
        <w:rPr>
          <w:i/>
        </w:rPr>
        <w:t>k </w:t>
      </w:r>
      <w:r>
        <w:rPr>
          <w:i/>
        </w:rPr>
        <w:t xml:space="preserve">očekávaným výstupům jednotlivých předmětů školního vzdělávacího programu, </w:t>
      </w:r>
      <w:r w:rsidR="00352302">
        <w:rPr>
          <w:i/>
        </w:rPr>
        <w:t>ke </w:t>
      </w:r>
      <w:r>
        <w:rPr>
          <w:i/>
        </w:rPr>
        <w:t>svým vzdělávacím</w:t>
      </w:r>
      <w:r w:rsidR="00352302">
        <w:rPr>
          <w:i/>
        </w:rPr>
        <w:t xml:space="preserve"> a</w:t>
      </w:r>
      <w:r>
        <w:rPr>
          <w:i/>
        </w:rPr>
        <w:t xml:space="preserve"> o</w:t>
      </w:r>
      <w:r w:rsidR="004A1149">
        <w:rPr>
          <w:i/>
        </w:rPr>
        <w:t>sobnostním předpokladům</w:t>
      </w:r>
      <w:r w:rsidR="00352302">
        <w:rPr>
          <w:i/>
        </w:rPr>
        <w:t xml:space="preserve"> a</w:t>
      </w:r>
      <w:r w:rsidR="004A1149">
        <w:rPr>
          <w:i/>
        </w:rPr>
        <w:t> </w:t>
      </w:r>
      <w:r>
        <w:rPr>
          <w:i/>
        </w:rPr>
        <w:t xml:space="preserve">věku. Slovní hodnocení zahrnuje posouzení výsledků vzdělávání žáka </w:t>
      </w:r>
      <w:r w:rsidR="00352302">
        <w:rPr>
          <w:i/>
        </w:rPr>
        <w:t>v </w:t>
      </w:r>
      <w:r>
        <w:rPr>
          <w:i/>
        </w:rPr>
        <w:t xml:space="preserve">jejich vývoji, ohodnocení přístupu žáka </w:t>
      </w:r>
      <w:r w:rsidR="00352302">
        <w:rPr>
          <w:i/>
        </w:rPr>
        <w:t>ke </w:t>
      </w:r>
      <w:r>
        <w:rPr>
          <w:i/>
        </w:rPr>
        <w:t>vzdělávání</w:t>
      </w:r>
      <w:r w:rsidR="00352302">
        <w:rPr>
          <w:i/>
        </w:rPr>
        <w:t xml:space="preserve"> i</w:t>
      </w:r>
      <w:r>
        <w:rPr>
          <w:i/>
        </w:rPr>
        <w:t xml:space="preserve"> </w:t>
      </w:r>
      <w:r w:rsidR="00352302">
        <w:rPr>
          <w:i/>
        </w:rPr>
        <w:t>v </w:t>
      </w:r>
      <w:r>
        <w:rPr>
          <w:i/>
        </w:rPr>
        <w:t>souvislostech, které ovlivňují jeho výkon,</w:t>
      </w:r>
      <w:r w:rsidR="00352302">
        <w:rPr>
          <w:i/>
        </w:rPr>
        <w:t xml:space="preserve"> a</w:t>
      </w:r>
      <w:r>
        <w:rPr>
          <w:i/>
        </w:rPr>
        <w:t xml:space="preserve"> naznačení dalšího rozvoje žáka; obsahuje také zdůvodnění</w:t>
      </w:r>
      <w:r w:rsidR="00352302">
        <w:rPr>
          <w:i/>
        </w:rPr>
        <w:t xml:space="preserve"> a</w:t>
      </w:r>
      <w:r>
        <w:rPr>
          <w:i/>
        </w:rPr>
        <w:t xml:space="preserve"> doporučení, jak předcházet případným neúspěchům žáka</w:t>
      </w:r>
      <w:r w:rsidR="00352302">
        <w:rPr>
          <w:i/>
        </w:rPr>
        <w:t xml:space="preserve"> a</w:t>
      </w:r>
      <w:r>
        <w:rPr>
          <w:i/>
        </w:rPr>
        <w:t xml:space="preserve"> jak </w:t>
      </w:r>
      <w:r w:rsidR="00352302">
        <w:rPr>
          <w:i/>
        </w:rPr>
        <w:t>je </w:t>
      </w:r>
      <w:r>
        <w:rPr>
          <w:i/>
        </w:rPr>
        <w:t xml:space="preserve">překonávat. Výsledky vzdělávání žáka </w:t>
      </w:r>
      <w:r w:rsidR="00352302">
        <w:rPr>
          <w:i/>
        </w:rPr>
        <w:t>na </w:t>
      </w:r>
      <w:r>
        <w:rPr>
          <w:i/>
        </w:rPr>
        <w:t>konci prvního po</w:t>
      </w:r>
      <w:r w:rsidR="004A1149">
        <w:rPr>
          <w:i/>
        </w:rPr>
        <w:t xml:space="preserve">loletí lze hodnotit souhrnně </w:t>
      </w:r>
      <w:r w:rsidR="00352302">
        <w:rPr>
          <w:i/>
        </w:rPr>
        <w:t>za </w:t>
      </w:r>
      <w:r>
        <w:rPr>
          <w:i/>
        </w:rPr>
        <w:t>všechny předměty. Slovní hodnocení lze použít</w:t>
      </w:r>
      <w:r w:rsidR="00352302">
        <w:rPr>
          <w:i/>
        </w:rPr>
        <w:t xml:space="preserve"> i</w:t>
      </w:r>
      <w:r>
        <w:rPr>
          <w:i/>
        </w:rPr>
        <w:t xml:space="preserve"> pro hodnocení chování žáka.</w:t>
      </w:r>
    </w:p>
    <w:p w:rsidR="00352302" w:rsidRDefault="004B5BCC" w:rsidP="00A86E0D">
      <w:pPr>
        <w:numPr>
          <w:ilvl w:val="0"/>
          <w:numId w:val="11"/>
        </w:numPr>
        <w:spacing w:after="142" w:line="358" w:lineRule="auto"/>
        <w:rPr>
          <w:i/>
        </w:rPr>
      </w:pPr>
      <w:r>
        <w:rPr>
          <w:i/>
        </w:rPr>
        <w:t xml:space="preserve">Při použití klasifikace </w:t>
      </w:r>
      <w:r w:rsidR="00352302">
        <w:rPr>
          <w:i/>
        </w:rPr>
        <w:t>se </w:t>
      </w:r>
      <w:r>
        <w:rPr>
          <w:i/>
        </w:rPr>
        <w:t xml:space="preserve">výsledky vzdělávání žáka </w:t>
      </w:r>
      <w:r w:rsidR="00352302">
        <w:rPr>
          <w:i/>
        </w:rPr>
        <w:t>v </w:t>
      </w:r>
      <w:r>
        <w:rPr>
          <w:i/>
        </w:rPr>
        <w:t>jednotlivých povinných</w:t>
      </w:r>
      <w:r w:rsidR="00352302">
        <w:rPr>
          <w:i/>
        </w:rPr>
        <w:t xml:space="preserve"> a</w:t>
      </w:r>
      <w:r>
        <w:rPr>
          <w:i/>
        </w:rPr>
        <w:t xml:space="preserve"> nepovinných předmětech stanovených školním vzdělávacím programem hodnotí </w:t>
      </w:r>
      <w:r w:rsidR="00352302">
        <w:rPr>
          <w:i/>
        </w:rPr>
        <w:t>na </w:t>
      </w:r>
      <w:r>
        <w:rPr>
          <w:i/>
        </w:rPr>
        <w:t>vysvědčení stupni prospěchu:</w:t>
      </w:r>
    </w:p>
    <w:p w:rsidR="00352302" w:rsidRDefault="00352302" w:rsidP="00192024">
      <w:pPr>
        <w:spacing w:after="142" w:line="358" w:lineRule="auto"/>
        <w:ind w:left="284" w:firstLine="0"/>
        <w:rPr>
          <w:i/>
        </w:rPr>
      </w:pPr>
      <w:r>
        <w:rPr>
          <w:i/>
        </w:rPr>
        <w:t>a</w:t>
      </w:r>
      <w:r w:rsidR="004B5BCC">
        <w:rPr>
          <w:i/>
        </w:rPr>
        <w:t>)</w:t>
      </w:r>
      <w:r>
        <w:rPr>
          <w:i/>
        </w:rPr>
        <w:t xml:space="preserve"> </w:t>
      </w:r>
      <w:r w:rsidR="004B5BCC">
        <w:rPr>
          <w:i/>
        </w:rPr>
        <w:t>1 - výborný,</w:t>
      </w:r>
    </w:p>
    <w:p w:rsidR="00352302" w:rsidRDefault="004B5BCC" w:rsidP="00A86E0D">
      <w:pPr>
        <w:numPr>
          <w:ilvl w:val="0"/>
          <w:numId w:val="12"/>
        </w:numPr>
        <w:spacing w:after="268"/>
        <w:ind w:left="567" w:hanging="326"/>
        <w:rPr>
          <w:i/>
        </w:rPr>
      </w:pPr>
      <w:r>
        <w:rPr>
          <w:i/>
        </w:rPr>
        <w:t>2 - chvalitebný,</w:t>
      </w:r>
    </w:p>
    <w:p w:rsidR="00352302" w:rsidRDefault="004B5BCC" w:rsidP="00A86E0D">
      <w:pPr>
        <w:numPr>
          <w:ilvl w:val="0"/>
          <w:numId w:val="12"/>
        </w:numPr>
        <w:spacing w:after="268"/>
        <w:ind w:left="567" w:hanging="326"/>
        <w:rPr>
          <w:i/>
        </w:rPr>
      </w:pPr>
      <w:r>
        <w:rPr>
          <w:i/>
        </w:rPr>
        <w:t>3 - dobrý,</w:t>
      </w:r>
    </w:p>
    <w:p w:rsidR="00352302" w:rsidRDefault="004B5BCC" w:rsidP="00A86E0D">
      <w:pPr>
        <w:numPr>
          <w:ilvl w:val="0"/>
          <w:numId w:val="12"/>
        </w:numPr>
        <w:spacing w:after="268"/>
        <w:ind w:left="567" w:hanging="326"/>
        <w:rPr>
          <w:i/>
        </w:rPr>
      </w:pPr>
      <w:r>
        <w:rPr>
          <w:i/>
        </w:rPr>
        <w:t>4 - dostatečný,</w:t>
      </w:r>
    </w:p>
    <w:p w:rsidR="00352302" w:rsidRDefault="004B5BCC" w:rsidP="00A86E0D">
      <w:pPr>
        <w:numPr>
          <w:ilvl w:val="0"/>
          <w:numId w:val="12"/>
        </w:numPr>
        <w:spacing w:after="268"/>
        <w:ind w:left="567" w:hanging="326"/>
        <w:rPr>
          <w:i/>
        </w:rPr>
      </w:pPr>
      <w:r>
        <w:rPr>
          <w:i/>
        </w:rPr>
        <w:t>5 - nedostatečný.</w:t>
      </w:r>
    </w:p>
    <w:p w:rsidR="00352302" w:rsidRDefault="004B5BCC" w:rsidP="00A86E0D">
      <w:pPr>
        <w:numPr>
          <w:ilvl w:val="0"/>
          <w:numId w:val="13"/>
        </w:numPr>
        <w:spacing w:after="268"/>
        <w:rPr>
          <w:i/>
        </w:rPr>
      </w:pPr>
      <w:r>
        <w:rPr>
          <w:i/>
        </w:rPr>
        <w:t xml:space="preserve">Při hodnocení podle odstavce 3 jsou výsledky vzdělávání žáka hodnoceny tak, aby byla zřejmá úroveň vzdělání žáka, které dosáhl zejména </w:t>
      </w:r>
      <w:r w:rsidR="00352302">
        <w:rPr>
          <w:i/>
        </w:rPr>
        <w:t>ve </w:t>
      </w:r>
      <w:r>
        <w:rPr>
          <w:i/>
        </w:rPr>
        <w:t xml:space="preserve">vztahu </w:t>
      </w:r>
      <w:r w:rsidR="00352302">
        <w:rPr>
          <w:i/>
        </w:rPr>
        <w:t>k </w:t>
      </w:r>
      <w:r>
        <w:rPr>
          <w:i/>
        </w:rPr>
        <w:t xml:space="preserve">očekávaným výstupům jednotlivých předmětů školního vzdělávacího programu, </w:t>
      </w:r>
      <w:r w:rsidR="00352302">
        <w:rPr>
          <w:i/>
        </w:rPr>
        <w:t>ke </w:t>
      </w:r>
      <w:r>
        <w:rPr>
          <w:i/>
        </w:rPr>
        <w:t>svým vzdělávacím</w:t>
      </w:r>
      <w:r w:rsidR="00352302">
        <w:rPr>
          <w:i/>
        </w:rPr>
        <w:t xml:space="preserve"> a</w:t>
      </w:r>
      <w:r>
        <w:rPr>
          <w:i/>
        </w:rPr>
        <w:t xml:space="preserve"> osobnostním předpokladům</w:t>
      </w:r>
      <w:r w:rsidR="00352302">
        <w:rPr>
          <w:i/>
        </w:rPr>
        <w:t xml:space="preserve"> </w:t>
      </w:r>
      <w:r w:rsidR="00352302">
        <w:rPr>
          <w:i/>
        </w:rPr>
        <w:lastRenderedPageBreak/>
        <w:t>a</w:t>
      </w:r>
      <w:r w:rsidR="00192024">
        <w:rPr>
          <w:i/>
        </w:rPr>
        <w:t> </w:t>
      </w:r>
      <w:r>
        <w:rPr>
          <w:i/>
        </w:rPr>
        <w:t xml:space="preserve">věku. Klasifikace zahrnuje ohodnocení přístupu žáka </w:t>
      </w:r>
      <w:r w:rsidR="00352302">
        <w:rPr>
          <w:i/>
        </w:rPr>
        <w:t>ke </w:t>
      </w:r>
      <w:r>
        <w:rPr>
          <w:i/>
        </w:rPr>
        <w:t>vzdě</w:t>
      </w:r>
      <w:r w:rsidR="00192024">
        <w:rPr>
          <w:i/>
        </w:rPr>
        <w:t>lávání</w:t>
      </w:r>
      <w:r w:rsidR="00352302">
        <w:rPr>
          <w:i/>
        </w:rPr>
        <w:t xml:space="preserve"> i</w:t>
      </w:r>
      <w:r w:rsidR="00192024">
        <w:rPr>
          <w:i/>
        </w:rPr>
        <w:t xml:space="preserve"> </w:t>
      </w:r>
      <w:r w:rsidR="00352302">
        <w:rPr>
          <w:i/>
        </w:rPr>
        <w:t>v </w:t>
      </w:r>
      <w:r w:rsidR="00192024">
        <w:rPr>
          <w:i/>
        </w:rPr>
        <w:t>souvislostech, které </w:t>
      </w:r>
      <w:r>
        <w:rPr>
          <w:i/>
        </w:rPr>
        <w:t>ovlivňují jeho výkon.</w:t>
      </w:r>
    </w:p>
    <w:p w:rsidR="00352302" w:rsidRDefault="004B5BCC" w:rsidP="00A86E0D">
      <w:pPr>
        <w:numPr>
          <w:ilvl w:val="0"/>
          <w:numId w:val="13"/>
        </w:numPr>
        <w:spacing w:after="268"/>
        <w:rPr>
          <w:i/>
        </w:rPr>
      </w:pPr>
      <w:r>
        <w:rPr>
          <w:i/>
        </w:rPr>
        <w:t xml:space="preserve">Klasifikaci výsledků vzdělávání žáka </w:t>
      </w:r>
      <w:r w:rsidR="00352302">
        <w:rPr>
          <w:i/>
        </w:rPr>
        <w:t>v </w:t>
      </w:r>
      <w:r>
        <w:rPr>
          <w:i/>
        </w:rPr>
        <w:t>jednotlivých předmětech</w:t>
      </w:r>
      <w:r w:rsidR="00352302">
        <w:rPr>
          <w:i/>
        </w:rPr>
        <w:t xml:space="preserve"> a</w:t>
      </w:r>
      <w:r>
        <w:rPr>
          <w:i/>
        </w:rPr>
        <w:t xml:space="preserve"> chování žáka lze doplnit slovním hodnocením, které bude obsahovat</w:t>
      </w:r>
      <w:r w:rsidR="00352302">
        <w:rPr>
          <w:i/>
        </w:rPr>
        <w:t xml:space="preserve"> i</w:t>
      </w:r>
      <w:r>
        <w:rPr>
          <w:i/>
        </w:rPr>
        <w:t xml:space="preserve"> hodnocení klíčových kompetencí vymezených Rámcovým vzdělávacím programem pro základní vzdělávání.</w:t>
      </w:r>
    </w:p>
    <w:p w:rsidR="00352302" w:rsidRDefault="004B5BCC" w:rsidP="00A86E0D">
      <w:pPr>
        <w:numPr>
          <w:ilvl w:val="0"/>
          <w:numId w:val="13"/>
        </w:numPr>
        <w:spacing w:after="268"/>
        <w:rPr>
          <w:i/>
        </w:rPr>
      </w:pPr>
      <w:r>
        <w:rPr>
          <w:i/>
        </w:rPr>
        <w:t xml:space="preserve">Při hodnocení žáků cizinců, kteří plní </w:t>
      </w:r>
      <w:r w:rsidR="00352302">
        <w:rPr>
          <w:i/>
        </w:rPr>
        <w:t>v </w:t>
      </w:r>
      <w:r>
        <w:rPr>
          <w:i/>
        </w:rPr>
        <w:t>České republi</w:t>
      </w:r>
      <w:r w:rsidR="00192024">
        <w:rPr>
          <w:i/>
        </w:rPr>
        <w:t xml:space="preserve">ce povinnou školní docházku, </w:t>
      </w:r>
      <w:r w:rsidR="00352302">
        <w:rPr>
          <w:i/>
        </w:rPr>
        <w:t>se </w:t>
      </w:r>
      <w:r>
        <w:rPr>
          <w:i/>
        </w:rPr>
        <w:t xml:space="preserve">úroveň znalosti českého jazyka považuje </w:t>
      </w:r>
      <w:r w:rsidR="00352302">
        <w:rPr>
          <w:i/>
        </w:rPr>
        <w:t>za </w:t>
      </w:r>
      <w:r>
        <w:rPr>
          <w:i/>
        </w:rPr>
        <w:t>závažnou souvislost podle odstavců 2</w:t>
      </w:r>
      <w:r w:rsidR="00352302">
        <w:rPr>
          <w:i/>
        </w:rPr>
        <w:t xml:space="preserve"> a</w:t>
      </w:r>
      <w:r>
        <w:rPr>
          <w:i/>
        </w:rPr>
        <w:t xml:space="preserve"> 4, která ovlivňuje jejich výkon.</w:t>
      </w:r>
    </w:p>
    <w:p w:rsidR="00CF75DA" w:rsidRDefault="004B5BCC">
      <w:pPr>
        <w:pStyle w:val="Nadpis2"/>
        <w:ind w:left="-5" w:right="0"/>
      </w:pPr>
      <w:r>
        <w:t xml:space="preserve">Vyhláška č. 256/2012, kterou se mění vyhláška č. 48/2005 Sb. § 16 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14"/>
        </w:numPr>
        <w:spacing w:after="268"/>
        <w:ind w:hanging="341"/>
        <w:rPr>
          <w:i/>
        </w:rPr>
      </w:pPr>
      <w:r>
        <w:rPr>
          <w:i/>
        </w:rPr>
        <w:t xml:space="preserve">Jestliže </w:t>
      </w:r>
      <w:r w:rsidR="00352302">
        <w:rPr>
          <w:i/>
        </w:rPr>
        <w:t>je </w:t>
      </w:r>
      <w:r>
        <w:rPr>
          <w:i/>
        </w:rPr>
        <w:t xml:space="preserve">žák </w:t>
      </w:r>
      <w:r w:rsidR="00352302">
        <w:rPr>
          <w:i/>
        </w:rPr>
        <w:t>z </w:t>
      </w:r>
      <w:r>
        <w:rPr>
          <w:i/>
        </w:rPr>
        <w:t xml:space="preserve">výuky některého předmětu </w:t>
      </w:r>
      <w:r w:rsidR="00352302">
        <w:rPr>
          <w:i/>
        </w:rPr>
        <w:t>v </w:t>
      </w:r>
      <w:r>
        <w:rPr>
          <w:i/>
        </w:rPr>
        <w:t xml:space="preserve">prvním nebo </w:t>
      </w:r>
      <w:r w:rsidR="00352302">
        <w:rPr>
          <w:i/>
        </w:rPr>
        <w:t>ve </w:t>
      </w:r>
      <w:r>
        <w:rPr>
          <w:i/>
        </w:rPr>
        <w:t>dr</w:t>
      </w:r>
      <w:r w:rsidR="00192024">
        <w:rPr>
          <w:i/>
        </w:rPr>
        <w:t>uhém pololetí uvolněn, uvádí </w:t>
      </w:r>
      <w:r w:rsidR="00352302">
        <w:rPr>
          <w:i/>
        </w:rPr>
        <w:t>se na </w:t>
      </w:r>
      <w:r>
        <w:rPr>
          <w:i/>
        </w:rPr>
        <w:t>vysvědčení místo hodnocení slovo „</w:t>
      </w:r>
      <w:r w:rsidR="00AB25F8">
        <w:rPr>
          <w:i/>
        </w:rPr>
        <w:t>uvolněn (a)“.</w:t>
      </w:r>
    </w:p>
    <w:p w:rsidR="00352302" w:rsidRDefault="004B5BCC" w:rsidP="00A86E0D">
      <w:pPr>
        <w:numPr>
          <w:ilvl w:val="0"/>
          <w:numId w:val="14"/>
        </w:numPr>
        <w:spacing w:after="268"/>
        <w:ind w:hanging="341"/>
        <w:rPr>
          <w:i/>
        </w:rPr>
      </w:pPr>
      <w:r>
        <w:rPr>
          <w:i/>
        </w:rPr>
        <w:t>Nelze-</w:t>
      </w:r>
      <w:r w:rsidR="00352302">
        <w:rPr>
          <w:i/>
        </w:rPr>
        <w:t>li </w:t>
      </w:r>
      <w:r>
        <w:rPr>
          <w:i/>
        </w:rPr>
        <w:t xml:space="preserve">žáka </w:t>
      </w:r>
      <w:r w:rsidR="00352302">
        <w:rPr>
          <w:i/>
        </w:rPr>
        <w:t>z </w:t>
      </w:r>
      <w:r>
        <w:rPr>
          <w:i/>
        </w:rPr>
        <w:t xml:space="preserve">některého nebo </w:t>
      </w:r>
      <w:r w:rsidR="00352302">
        <w:rPr>
          <w:i/>
        </w:rPr>
        <w:t>ze </w:t>
      </w:r>
      <w:r>
        <w:rPr>
          <w:i/>
        </w:rPr>
        <w:t xml:space="preserve">všech předmětů </w:t>
      </w:r>
      <w:r w:rsidR="00352302">
        <w:rPr>
          <w:i/>
        </w:rPr>
        <w:t>v </w:t>
      </w:r>
      <w:r>
        <w:rPr>
          <w:i/>
        </w:rPr>
        <w:t xml:space="preserve">prvním nebo </w:t>
      </w:r>
      <w:r w:rsidR="00352302">
        <w:rPr>
          <w:i/>
        </w:rPr>
        <w:t>ve </w:t>
      </w:r>
      <w:r>
        <w:rPr>
          <w:i/>
        </w:rPr>
        <w:t xml:space="preserve">druhém pololetí hodnotit ani </w:t>
      </w:r>
      <w:r w:rsidR="00352302">
        <w:rPr>
          <w:i/>
        </w:rPr>
        <w:t>v </w:t>
      </w:r>
      <w:r>
        <w:rPr>
          <w:i/>
        </w:rPr>
        <w:t xml:space="preserve">náhradním termínu, uvádí </w:t>
      </w:r>
      <w:r w:rsidR="00352302">
        <w:rPr>
          <w:i/>
        </w:rPr>
        <w:t>se na </w:t>
      </w:r>
      <w:r>
        <w:rPr>
          <w:i/>
        </w:rPr>
        <w:t>vysvědčení místo hodnocení slovo „</w:t>
      </w:r>
      <w:r w:rsidR="00AB25F8">
        <w:rPr>
          <w:i/>
        </w:rPr>
        <w:t>nehodnocen (a)“.</w:t>
      </w:r>
    </w:p>
    <w:p w:rsidR="00352302" w:rsidRDefault="004B5BCC" w:rsidP="00A86E0D">
      <w:pPr>
        <w:numPr>
          <w:ilvl w:val="0"/>
          <w:numId w:val="14"/>
        </w:numPr>
        <w:spacing w:after="268"/>
        <w:ind w:hanging="341"/>
        <w:rPr>
          <w:i/>
        </w:rPr>
      </w:pPr>
      <w:r>
        <w:rPr>
          <w:i/>
        </w:rPr>
        <w:t xml:space="preserve">Celkové hodnocení žáka </w:t>
      </w:r>
      <w:r w:rsidR="00352302">
        <w:rPr>
          <w:i/>
        </w:rPr>
        <w:t>se na </w:t>
      </w:r>
      <w:r>
        <w:rPr>
          <w:i/>
        </w:rPr>
        <w:t>vysvědčení vyjadřuje stupni:</w:t>
      </w:r>
    </w:p>
    <w:p w:rsidR="00352302" w:rsidRDefault="00AB25F8" w:rsidP="00A86E0D">
      <w:pPr>
        <w:numPr>
          <w:ilvl w:val="0"/>
          <w:numId w:val="15"/>
        </w:numPr>
        <w:spacing w:after="268"/>
        <w:ind w:left="567" w:hanging="326"/>
        <w:rPr>
          <w:i/>
        </w:rPr>
      </w:pPr>
      <w:r>
        <w:rPr>
          <w:i/>
        </w:rPr>
        <w:t>Prospěl (a) s vyznamenáním</w:t>
      </w:r>
      <w:r w:rsidR="004B5BCC">
        <w:rPr>
          <w:i/>
        </w:rPr>
        <w:t>,</w:t>
      </w:r>
    </w:p>
    <w:p w:rsidR="00352302" w:rsidRDefault="00AB25F8" w:rsidP="00A86E0D">
      <w:pPr>
        <w:numPr>
          <w:ilvl w:val="0"/>
          <w:numId w:val="15"/>
        </w:numPr>
        <w:spacing w:after="268"/>
        <w:ind w:left="567" w:hanging="326"/>
        <w:rPr>
          <w:i/>
        </w:rPr>
      </w:pPr>
      <w:r>
        <w:rPr>
          <w:i/>
        </w:rPr>
        <w:t>Prospěl (a),</w:t>
      </w:r>
    </w:p>
    <w:p w:rsidR="00352302" w:rsidRDefault="00AB25F8" w:rsidP="00A86E0D">
      <w:pPr>
        <w:numPr>
          <w:ilvl w:val="0"/>
          <w:numId w:val="15"/>
        </w:numPr>
        <w:spacing w:after="268"/>
        <w:ind w:left="567" w:hanging="326"/>
        <w:rPr>
          <w:i/>
        </w:rPr>
      </w:pPr>
      <w:r>
        <w:rPr>
          <w:i/>
        </w:rPr>
        <w:t>Neprospěl (a),</w:t>
      </w:r>
    </w:p>
    <w:p w:rsidR="00352302" w:rsidRDefault="00AB25F8" w:rsidP="00A86E0D">
      <w:pPr>
        <w:numPr>
          <w:ilvl w:val="0"/>
          <w:numId w:val="15"/>
        </w:numPr>
        <w:spacing w:after="268"/>
        <w:ind w:left="567" w:hanging="326"/>
        <w:rPr>
          <w:i/>
        </w:rPr>
      </w:pPr>
      <w:r>
        <w:rPr>
          <w:i/>
        </w:rPr>
        <w:t>Nehodnocen (a).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 xml:space="preserve">(4) Žák </w:t>
      </w:r>
      <w:r w:rsidR="00352302">
        <w:rPr>
          <w:i/>
        </w:rPr>
        <w:t>je </w:t>
      </w:r>
      <w:r>
        <w:rPr>
          <w:i/>
        </w:rPr>
        <w:t>hodnocen stupněm</w:t>
      </w:r>
    </w:p>
    <w:p w:rsidR="00352302" w:rsidRDefault="00AB25F8" w:rsidP="00A86E0D">
      <w:pPr>
        <w:numPr>
          <w:ilvl w:val="0"/>
          <w:numId w:val="16"/>
        </w:numPr>
        <w:spacing w:after="268"/>
        <w:ind w:left="284"/>
        <w:rPr>
          <w:i/>
        </w:rPr>
      </w:pPr>
      <w:r>
        <w:rPr>
          <w:i/>
        </w:rPr>
        <w:t>Prospěl (a) s vyznamenáním</w:t>
      </w:r>
      <w:r w:rsidR="004B5BCC">
        <w:rPr>
          <w:i/>
        </w:rPr>
        <w:t>, není-</w:t>
      </w:r>
      <w:r w:rsidR="00352302">
        <w:rPr>
          <w:i/>
        </w:rPr>
        <w:t>li v </w:t>
      </w:r>
      <w:r w:rsidR="004B5BCC">
        <w:rPr>
          <w:i/>
        </w:rPr>
        <w:t xml:space="preserve">žádném </w:t>
      </w:r>
      <w:r w:rsidR="00352302">
        <w:rPr>
          <w:i/>
        </w:rPr>
        <w:t>z </w:t>
      </w:r>
      <w:r w:rsidR="004B5BCC">
        <w:rPr>
          <w:i/>
        </w:rPr>
        <w:t xml:space="preserve">povinných předmětů stanovených školním vzdělávacím programem hodnocen </w:t>
      </w:r>
      <w:r w:rsidR="00352302">
        <w:rPr>
          <w:i/>
        </w:rPr>
        <w:t>na </w:t>
      </w:r>
      <w:r w:rsidR="004B5BCC">
        <w:rPr>
          <w:i/>
        </w:rPr>
        <w:t xml:space="preserve">vysvědčení stupněm prospěchu horším než 2 - chvalitebný, průměr stupňů prospěchu </w:t>
      </w:r>
      <w:r w:rsidR="00352302">
        <w:rPr>
          <w:i/>
        </w:rPr>
        <w:t>ze </w:t>
      </w:r>
      <w:r w:rsidR="004B5BCC">
        <w:rPr>
          <w:i/>
        </w:rPr>
        <w:t>všech povinných předmětů stanovených školním vzdělávacím programem není vyšší než 1,5</w:t>
      </w:r>
      <w:r w:rsidR="00352302">
        <w:rPr>
          <w:i/>
        </w:rPr>
        <w:t xml:space="preserve"> a</w:t>
      </w:r>
      <w:r w:rsidR="004B5BCC">
        <w:rPr>
          <w:i/>
        </w:rPr>
        <w:t xml:space="preserve"> jeho chování </w:t>
      </w:r>
      <w:r w:rsidR="00352302">
        <w:rPr>
          <w:i/>
        </w:rPr>
        <w:t>je </w:t>
      </w:r>
      <w:r w:rsidR="004B5BCC">
        <w:rPr>
          <w:i/>
        </w:rPr>
        <w:t xml:space="preserve">hodnoceno stupněm velmi dobré; </w:t>
      </w:r>
      <w:r w:rsidR="00352302">
        <w:rPr>
          <w:i/>
        </w:rPr>
        <w:t>v </w:t>
      </w:r>
      <w:r w:rsidR="004B5BCC">
        <w:rPr>
          <w:i/>
        </w:rPr>
        <w:t>případě použití slovního hodnocení nebo kombinace slovního hodnocení</w:t>
      </w:r>
      <w:r w:rsidR="00352302">
        <w:rPr>
          <w:i/>
        </w:rPr>
        <w:t xml:space="preserve"> a</w:t>
      </w:r>
      <w:r w:rsidR="004B5BCC">
        <w:rPr>
          <w:i/>
        </w:rPr>
        <w:t xml:space="preserve"> klasifikace postupuje škola podle pravidel hodnocení žáků podle § 14 odst. 2,</w:t>
      </w:r>
    </w:p>
    <w:p w:rsidR="00352302" w:rsidRDefault="00AB25F8" w:rsidP="00A86E0D">
      <w:pPr>
        <w:numPr>
          <w:ilvl w:val="0"/>
          <w:numId w:val="16"/>
        </w:numPr>
        <w:spacing w:after="268"/>
        <w:ind w:left="284"/>
        <w:rPr>
          <w:i/>
        </w:rPr>
      </w:pPr>
      <w:r>
        <w:rPr>
          <w:i/>
        </w:rPr>
        <w:t>Prospěl (a), není</w:t>
      </w:r>
      <w:r w:rsidR="004B5BCC">
        <w:rPr>
          <w:i/>
        </w:rPr>
        <w:t>-</w:t>
      </w:r>
      <w:r w:rsidR="00352302">
        <w:rPr>
          <w:i/>
        </w:rPr>
        <w:t>li v </w:t>
      </w:r>
      <w:r w:rsidR="004B5BCC">
        <w:rPr>
          <w:i/>
        </w:rPr>
        <w:t xml:space="preserve">žádném </w:t>
      </w:r>
      <w:r w:rsidR="00352302">
        <w:rPr>
          <w:i/>
        </w:rPr>
        <w:t>z </w:t>
      </w:r>
      <w:r w:rsidR="004B5BCC">
        <w:rPr>
          <w:i/>
        </w:rPr>
        <w:t xml:space="preserve">povinných předmětů stanovených školním vzdělávacím programem hodnocen </w:t>
      </w:r>
      <w:r w:rsidR="00352302">
        <w:rPr>
          <w:i/>
        </w:rPr>
        <w:t>na </w:t>
      </w:r>
      <w:r w:rsidR="004B5BCC">
        <w:rPr>
          <w:i/>
        </w:rPr>
        <w:t>vysvědčení stupněm prospěchu 5 - nedostatečný nebo odpovídajícím slovním hodnocením,</w:t>
      </w:r>
    </w:p>
    <w:p w:rsidR="00352302" w:rsidRDefault="00AB25F8" w:rsidP="00A86E0D">
      <w:pPr>
        <w:numPr>
          <w:ilvl w:val="0"/>
          <w:numId w:val="16"/>
        </w:numPr>
        <w:spacing w:after="268"/>
        <w:ind w:left="284"/>
        <w:rPr>
          <w:i/>
        </w:rPr>
      </w:pPr>
      <w:r>
        <w:rPr>
          <w:i/>
        </w:rPr>
        <w:t>Neprospěl (a), je</w:t>
      </w:r>
      <w:r w:rsidR="004B5BCC">
        <w:rPr>
          <w:i/>
        </w:rPr>
        <w:t>-</w:t>
      </w:r>
      <w:r w:rsidR="00352302">
        <w:rPr>
          <w:i/>
        </w:rPr>
        <w:t>li v </w:t>
      </w:r>
      <w:r w:rsidR="004B5BCC">
        <w:rPr>
          <w:i/>
        </w:rPr>
        <w:t xml:space="preserve">některém </w:t>
      </w:r>
      <w:r w:rsidR="00352302">
        <w:rPr>
          <w:i/>
        </w:rPr>
        <w:t>z </w:t>
      </w:r>
      <w:r w:rsidR="004B5BCC">
        <w:rPr>
          <w:i/>
        </w:rPr>
        <w:t xml:space="preserve">povinných předmětů stanovených školním vzdělávacím programem hodnocen </w:t>
      </w:r>
      <w:r w:rsidR="00352302">
        <w:rPr>
          <w:i/>
        </w:rPr>
        <w:t>na </w:t>
      </w:r>
      <w:r w:rsidR="004B5BCC">
        <w:rPr>
          <w:i/>
        </w:rPr>
        <w:t>vysvědčení stupněm prospěchu 5 - nedostatečný nebo odpovídajícím slovním hodnocením nebo není-</w:t>
      </w:r>
      <w:r w:rsidR="00352302">
        <w:rPr>
          <w:i/>
        </w:rPr>
        <w:t>li z </w:t>
      </w:r>
      <w:r w:rsidR="004B5BCC">
        <w:rPr>
          <w:i/>
        </w:rPr>
        <w:t xml:space="preserve">něho hodnocen </w:t>
      </w:r>
      <w:r w:rsidR="00352302">
        <w:rPr>
          <w:i/>
        </w:rPr>
        <w:t>na </w:t>
      </w:r>
      <w:r w:rsidR="004B5BCC">
        <w:rPr>
          <w:i/>
        </w:rPr>
        <w:t>konci druhého pololetí,</w:t>
      </w:r>
    </w:p>
    <w:p w:rsidR="00352302" w:rsidRDefault="00AB25F8" w:rsidP="00A86E0D">
      <w:pPr>
        <w:numPr>
          <w:ilvl w:val="0"/>
          <w:numId w:val="16"/>
        </w:numPr>
        <w:spacing w:after="268"/>
        <w:ind w:left="284"/>
        <w:rPr>
          <w:i/>
        </w:rPr>
      </w:pPr>
      <w:r>
        <w:rPr>
          <w:i/>
        </w:rPr>
        <w:t>Nehodnocen (a), není</w:t>
      </w:r>
      <w:r w:rsidR="004B5BCC">
        <w:rPr>
          <w:i/>
        </w:rPr>
        <w:t>-</w:t>
      </w:r>
      <w:r w:rsidR="00352302">
        <w:rPr>
          <w:i/>
        </w:rPr>
        <w:t>li </w:t>
      </w:r>
      <w:r w:rsidR="004B5BCC">
        <w:rPr>
          <w:i/>
        </w:rPr>
        <w:t xml:space="preserve">možné žáka hodnotit </w:t>
      </w:r>
      <w:r w:rsidR="00352302">
        <w:rPr>
          <w:i/>
        </w:rPr>
        <w:t>z </w:t>
      </w:r>
      <w:r w:rsidR="004B5BCC">
        <w:rPr>
          <w:i/>
        </w:rPr>
        <w:t xml:space="preserve">některého </w:t>
      </w:r>
      <w:r w:rsidR="00352302">
        <w:rPr>
          <w:i/>
        </w:rPr>
        <w:t>z </w:t>
      </w:r>
      <w:r w:rsidR="004B5BCC">
        <w:rPr>
          <w:i/>
        </w:rPr>
        <w:t xml:space="preserve">povinných předmětů stanovených školním vzdělávacím programem </w:t>
      </w:r>
      <w:r w:rsidR="00352302">
        <w:rPr>
          <w:i/>
        </w:rPr>
        <w:t>na </w:t>
      </w:r>
      <w:r w:rsidR="004B5BCC">
        <w:rPr>
          <w:i/>
        </w:rPr>
        <w:t>konci prvního pololetí.</w:t>
      </w:r>
    </w:p>
    <w:p w:rsidR="00352302" w:rsidRDefault="004B5BCC">
      <w:pPr>
        <w:spacing w:after="268"/>
        <w:ind w:left="-5"/>
        <w:rPr>
          <w:b/>
          <w:i/>
        </w:rPr>
      </w:pPr>
      <w:r>
        <w:rPr>
          <w:i/>
        </w:rPr>
        <w:t xml:space="preserve">§ 16 Výstupní hodnocení – zrušeno novelou </w:t>
      </w:r>
      <w:r w:rsidR="00352302">
        <w:rPr>
          <w:i/>
        </w:rPr>
        <w:t>č</w:t>
      </w:r>
      <w:r>
        <w:rPr>
          <w:i/>
        </w:rPr>
        <w:t>.472/2011</w:t>
      </w:r>
    </w:p>
    <w:p w:rsidR="00CF75DA" w:rsidRDefault="004B5BCC">
      <w:pPr>
        <w:pStyle w:val="Nadpis2"/>
        <w:ind w:left="-5" w:right="0"/>
      </w:pPr>
      <w:r>
        <w:lastRenderedPageBreak/>
        <w:t xml:space="preserve">Vyhláška č. 48/2005 Sb. § 17 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17"/>
        </w:numPr>
        <w:spacing w:after="268"/>
        <w:rPr>
          <w:i/>
        </w:rPr>
      </w:pPr>
      <w:r>
        <w:rPr>
          <w:i/>
        </w:rPr>
        <w:t xml:space="preserve">Ředitel školy může </w:t>
      </w:r>
      <w:r w:rsidR="00352302">
        <w:rPr>
          <w:i/>
        </w:rPr>
        <w:t>na </w:t>
      </w:r>
      <w:r>
        <w:rPr>
          <w:i/>
        </w:rPr>
        <w:t xml:space="preserve">základě vlastního rozhodnutí nebo </w:t>
      </w:r>
      <w:r w:rsidR="00352302">
        <w:rPr>
          <w:i/>
        </w:rPr>
        <w:t>na </w:t>
      </w:r>
      <w:r>
        <w:rPr>
          <w:i/>
        </w:rPr>
        <w:t xml:space="preserve">základě podnětu jiné právnické </w:t>
      </w:r>
      <w:r w:rsidR="00352302">
        <w:rPr>
          <w:i/>
        </w:rPr>
        <w:t>či </w:t>
      </w:r>
      <w:r>
        <w:rPr>
          <w:i/>
        </w:rPr>
        <w:t xml:space="preserve">fyzické osoby žákovi </w:t>
      </w:r>
      <w:r w:rsidR="00352302">
        <w:rPr>
          <w:i/>
        </w:rPr>
        <w:t>po </w:t>
      </w:r>
      <w:r>
        <w:rPr>
          <w:i/>
        </w:rPr>
        <w:t xml:space="preserve">projednání </w:t>
      </w:r>
      <w:r w:rsidR="00352302">
        <w:rPr>
          <w:i/>
        </w:rPr>
        <w:t>v </w:t>
      </w:r>
      <w:r>
        <w:rPr>
          <w:i/>
        </w:rPr>
        <w:t>pedagogické radě uděli</w:t>
      </w:r>
      <w:r w:rsidR="00192024">
        <w:rPr>
          <w:i/>
        </w:rPr>
        <w:t xml:space="preserve">t pochvalu nebo jiné ocenění </w:t>
      </w:r>
      <w:r w:rsidR="00352302">
        <w:rPr>
          <w:i/>
        </w:rPr>
        <w:t>za </w:t>
      </w:r>
      <w:r>
        <w:rPr>
          <w:i/>
        </w:rPr>
        <w:t>mimořádný projev lidskosti, občanské nebo školní iniciativy, zás</w:t>
      </w:r>
      <w:r w:rsidR="00192024">
        <w:rPr>
          <w:i/>
        </w:rPr>
        <w:t xml:space="preserve">lužný nebo statečný čin nebo </w:t>
      </w:r>
      <w:r w:rsidR="00352302">
        <w:rPr>
          <w:i/>
        </w:rPr>
        <w:t>za </w:t>
      </w:r>
      <w:r>
        <w:rPr>
          <w:i/>
        </w:rPr>
        <w:t>mimořádně úspěšnou práci.</w:t>
      </w:r>
    </w:p>
    <w:p w:rsidR="00352302" w:rsidRDefault="004B5BCC" w:rsidP="00A86E0D">
      <w:pPr>
        <w:numPr>
          <w:ilvl w:val="0"/>
          <w:numId w:val="17"/>
        </w:numPr>
        <w:spacing w:after="268"/>
        <w:rPr>
          <w:i/>
        </w:rPr>
      </w:pPr>
      <w:r>
        <w:rPr>
          <w:i/>
        </w:rPr>
        <w:t xml:space="preserve">Třídní učitel může </w:t>
      </w:r>
      <w:r w:rsidR="00352302">
        <w:rPr>
          <w:i/>
        </w:rPr>
        <w:t>na </w:t>
      </w:r>
      <w:r>
        <w:rPr>
          <w:i/>
        </w:rPr>
        <w:t xml:space="preserve">základě vlastního rozhodnutí nebo </w:t>
      </w:r>
      <w:r w:rsidR="00352302">
        <w:rPr>
          <w:i/>
        </w:rPr>
        <w:t>na </w:t>
      </w:r>
      <w:r>
        <w:rPr>
          <w:i/>
        </w:rPr>
        <w:t xml:space="preserve">základě podnětu ostatních vyučujících žákovi </w:t>
      </w:r>
      <w:r w:rsidR="00352302">
        <w:rPr>
          <w:i/>
        </w:rPr>
        <w:t>po </w:t>
      </w:r>
      <w:r>
        <w:rPr>
          <w:i/>
        </w:rPr>
        <w:t xml:space="preserve">projednání </w:t>
      </w:r>
      <w:r w:rsidR="00352302">
        <w:rPr>
          <w:i/>
        </w:rPr>
        <w:t>s </w:t>
      </w:r>
      <w:r>
        <w:rPr>
          <w:i/>
        </w:rPr>
        <w:t xml:space="preserve">ředitelem školy udělit pochvalu nebo jiné ocenění </w:t>
      </w:r>
      <w:r w:rsidR="00352302">
        <w:rPr>
          <w:i/>
        </w:rPr>
        <w:t>za </w:t>
      </w:r>
      <w:r>
        <w:rPr>
          <w:i/>
        </w:rPr>
        <w:t xml:space="preserve">výrazný projev školní iniciativy nebo </w:t>
      </w:r>
      <w:r w:rsidR="00352302">
        <w:rPr>
          <w:i/>
        </w:rPr>
        <w:t>za </w:t>
      </w:r>
      <w:r>
        <w:rPr>
          <w:i/>
        </w:rPr>
        <w:t>déletrvající úspěšnou práci.</w:t>
      </w:r>
    </w:p>
    <w:p w:rsidR="00352302" w:rsidRDefault="004B5BCC" w:rsidP="00A86E0D">
      <w:pPr>
        <w:numPr>
          <w:ilvl w:val="0"/>
          <w:numId w:val="17"/>
        </w:numPr>
        <w:spacing w:after="268"/>
        <w:rPr>
          <w:i/>
        </w:rPr>
      </w:pPr>
      <w:r>
        <w:rPr>
          <w:i/>
        </w:rPr>
        <w:t>Při porušení povinností stanovených školním řádem lze podle závažnosti tohoto porušení žákovi uložit:</w:t>
      </w:r>
    </w:p>
    <w:p w:rsidR="00352302" w:rsidRDefault="004B5BCC" w:rsidP="00A86E0D">
      <w:pPr>
        <w:numPr>
          <w:ilvl w:val="0"/>
          <w:numId w:val="18"/>
        </w:numPr>
        <w:spacing w:after="268"/>
        <w:ind w:left="567" w:hanging="326"/>
        <w:rPr>
          <w:i/>
        </w:rPr>
      </w:pPr>
      <w:r>
        <w:rPr>
          <w:i/>
        </w:rPr>
        <w:t>napomenutí třídního učitele,</w:t>
      </w:r>
    </w:p>
    <w:p w:rsidR="00352302" w:rsidRDefault="004B5BCC" w:rsidP="00A86E0D">
      <w:pPr>
        <w:numPr>
          <w:ilvl w:val="0"/>
          <w:numId w:val="18"/>
        </w:numPr>
        <w:spacing w:after="268"/>
        <w:ind w:left="567" w:hanging="326"/>
        <w:rPr>
          <w:i/>
        </w:rPr>
      </w:pPr>
      <w:r>
        <w:rPr>
          <w:i/>
        </w:rPr>
        <w:t>důtku třídního učitele,</w:t>
      </w:r>
    </w:p>
    <w:p w:rsidR="00352302" w:rsidRDefault="004B5BCC" w:rsidP="00A86E0D">
      <w:pPr>
        <w:numPr>
          <w:ilvl w:val="0"/>
          <w:numId w:val="18"/>
        </w:numPr>
        <w:spacing w:after="268"/>
        <w:ind w:left="567" w:hanging="326"/>
        <w:rPr>
          <w:i/>
        </w:rPr>
      </w:pPr>
      <w:r>
        <w:rPr>
          <w:i/>
        </w:rPr>
        <w:t>důtku ředitele školy.</w:t>
      </w:r>
    </w:p>
    <w:p w:rsidR="00352302" w:rsidRDefault="004B5BCC" w:rsidP="00A86E0D">
      <w:pPr>
        <w:numPr>
          <w:ilvl w:val="0"/>
          <w:numId w:val="19"/>
        </w:numPr>
        <w:spacing w:after="268"/>
        <w:rPr>
          <w:i/>
        </w:rPr>
      </w:pPr>
      <w:r>
        <w:rPr>
          <w:i/>
        </w:rPr>
        <w:t>Pravidla pro udělování pochval</w:t>
      </w:r>
      <w:r w:rsidR="00352302">
        <w:rPr>
          <w:i/>
        </w:rPr>
        <w:t xml:space="preserve"> a</w:t>
      </w:r>
      <w:r>
        <w:rPr>
          <w:i/>
        </w:rPr>
        <w:t xml:space="preserve"> jiných ocenění</w:t>
      </w:r>
      <w:r w:rsidR="00352302">
        <w:rPr>
          <w:i/>
        </w:rPr>
        <w:t xml:space="preserve"> a</w:t>
      </w:r>
      <w:r>
        <w:rPr>
          <w:i/>
        </w:rPr>
        <w:t xml:space="preserve"> ukládání napomenutí</w:t>
      </w:r>
      <w:r w:rsidR="00352302">
        <w:rPr>
          <w:i/>
        </w:rPr>
        <w:t xml:space="preserve"> a</w:t>
      </w:r>
      <w:r>
        <w:rPr>
          <w:i/>
        </w:rPr>
        <w:t xml:space="preserve"> důtek jsou součástí školního řádu.</w:t>
      </w:r>
    </w:p>
    <w:p w:rsidR="00352302" w:rsidRDefault="004B5BCC" w:rsidP="00A86E0D">
      <w:pPr>
        <w:numPr>
          <w:ilvl w:val="0"/>
          <w:numId w:val="19"/>
        </w:numPr>
        <w:spacing w:after="268"/>
        <w:rPr>
          <w:i/>
        </w:rPr>
      </w:pPr>
      <w:r>
        <w:rPr>
          <w:i/>
        </w:rPr>
        <w:t xml:space="preserve">Třídní učitel neprodleně oznámí řediteli školy uložení důtky třídního učitele. Důtku ředitele školy lze žákovi uložit pouze </w:t>
      </w:r>
      <w:r w:rsidR="00352302">
        <w:rPr>
          <w:i/>
        </w:rPr>
        <w:t>po </w:t>
      </w:r>
      <w:r>
        <w:rPr>
          <w:i/>
        </w:rPr>
        <w:t xml:space="preserve">projednání </w:t>
      </w:r>
      <w:r w:rsidR="00352302">
        <w:rPr>
          <w:i/>
        </w:rPr>
        <w:t>v </w:t>
      </w:r>
      <w:r>
        <w:rPr>
          <w:i/>
        </w:rPr>
        <w:t>pedagogické radě.</w:t>
      </w:r>
    </w:p>
    <w:p w:rsidR="00352302" w:rsidRDefault="004B5BCC" w:rsidP="00A86E0D">
      <w:pPr>
        <w:numPr>
          <w:ilvl w:val="0"/>
          <w:numId w:val="19"/>
        </w:numPr>
        <w:spacing w:after="268"/>
      </w:pPr>
      <w:r>
        <w:rPr>
          <w:i/>
        </w:rPr>
        <w:t>Ředitel školy nebo třídní učitel neprodleně oznámí udělení pochvaly</w:t>
      </w:r>
      <w:r w:rsidR="00352302">
        <w:rPr>
          <w:i/>
        </w:rPr>
        <w:t xml:space="preserve"> a</w:t>
      </w:r>
      <w:r>
        <w:rPr>
          <w:i/>
        </w:rPr>
        <w:t xml:space="preserve"> jiného ocenění nebo uložení napomenutí nebo důtky</w:t>
      </w:r>
      <w:r w:rsidR="00352302">
        <w:rPr>
          <w:i/>
        </w:rPr>
        <w:t xml:space="preserve"> a</w:t>
      </w:r>
      <w:r>
        <w:rPr>
          <w:i/>
        </w:rPr>
        <w:t xml:space="preserve"> jeho důvody prokazatelným způsobem žákovi</w:t>
      </w:r>
      <w:r w:rsidR="00352302">
        <w:rPr>
          <w:i/>
        </w:rPr>
        <w:t xml:space="preserve"> a</w:t>
      </w:r>
      <w:r>
        <w:rPr>
          <w:i/>
        </w:rPr>
        <w:t xml:space="preserve"> jeho zákonnému zástupci.</w:t>
      </w:r>
    </w:p>
    <w:p w:rsidR="00352302" w:rsidRDefault="004B5BCC" w:rsidP="00A86E0D">
      <w:pPr>
        <w:numPr>
          <w:ilvl w:val="0"/>
          <w:numId w:val="19"/>
        </w:numPr>
        <w:spacing w:after="268"/>
      </w:pPr>
      <w:r>
        <w:rPr>
          <w:i/>
        </w:rPr>
        <w:t>Udělení pochvaly</w:t>
      </w:r>
      <w:r w:rsidR="00352302">
        <w:rPr>
          <w:i/>
        </w:rPr>
        <w:t xml:space="preserve"> a</w:t>
      </w:r>
      <w:r>
        <w:rPr>
          <w:i/>
        </w:rPr>
        <w:t xml:space="preserve"> jiného ocenění</w:t>
      </w:r>
      <w:r w:rsidR="00352302">
        <w:rPr>
          <w:i/>
        </w:rPr>
        <w:t xml:space="preserve"> a</w:t>
      </w:r>
      <w:r>
        <w:rPr>
          <w:i/>
        </w:rPr>
        <w:t xml:space="preserve"> uložení napome</w:t>
      </w:r>
      <w:r w:rsidR="00192024">
        <w:rPr>
          <w:i/>
        </w:rPr>
        <w:t xml:space="preserve">nutí nebo důtky </w:t>
      </w:r>
      <w:r w:rsidR="00352302">
        <w:rPr>
          <w:i/>
        </w:rPr>
        <w:t>se </w:t>
      </w:r>
      <w:r w:rsidR="00192024">
        <w:rPr>
          <w:i/>
        </w:rPr>
        <w:t xml:space="preserve">zaznamená </w:t>
      </w:r>
      <w:r w:rsidR="00352302">
        <w:rPr>
          <w:i/>
        </w:rPr>
        <w:t>do </w:t>
      </w:r>
      <w:r>
        <w:rPr>
          <w:i/>
        </w:rPr>
        <w:t xml:space="preserve">dokumentace školy. Udělení pochvaly ředitele školy </w:t>
      </w:r>
      <w:r w:rsidR="00352302">
        <w:rPr>
          <w:i/>
        </w:rPr>
        <w:t>se </w:t>
      </w:r>
      <w:r>
        <w:rPr>
          <w:i/>
        </w:rPr>
        <w:t>zazname</w:t>
      </w:r>
      <w:r w:rsidR="00192024">
        <w:rPr>
          <w:i/>
        </w:rPr>
        <w:t xml:space="preserve">ná </w:t>
      </w:r>
      <w:r w:rsidR="00352302">
        <w:rPr>
          <w:i/>
        </w:rPr>
        <w:t>na </w:t>
      </w:r>
      <w:r w:rsidR="00192024">
        <w:rPr>
          <w:i/>
        </w:rPr>
        <w:t xml:space="preserve">vysvědčení </w:t>
      </w:r>
      <w:r w:rsidR="00352302">
        <w:rPr>
          <w:i/>
        </w:rPr>
        <w:t>za </w:t>
      </w:r>
      <w:r w:rsidR="00192024">
        <w:rPr>
          <w:i/>
        </w:rPr>
        <w:t xml:space="preserve">pololetí, </w:t>
      </w:r>
      <w:r w:rsidR="00352302">
        <w:rPr>
          <w:i/>
        </w:rPr>
        <w:t>v </w:t>
      </w:r>
      <w:r>
        <w:rPr>
          <w:i/>
        </w:rPr>
        <w:t>němž bylo uděleno.</w:t>
      </w:r>
    </w:p>
    <w:p w:rsidR="00CF75DA" w:rsidRDefault="004B5BCC">
      <w:pPr>
        <w:pStyle w:val="Nadpis2"/>
        <w:ind w:left="-5" w:right="0"/>
      </w:pPr>
      <w:r>
        <w:t xml:space="preserve">Vyhláška č. 48/2005 Sb. § 22 </w:t>
      </w:r>
      <w:r>
        <w:rPr>
          <w:b w:val="0"/>
          <w:i w:val="0"/>
        </w:rPr>
        <w:t xml:space="preserve"> </w:t>
      </w:r>
    </w:p>
    <w:p w:rsidR="00352302" w:rsidRDefault="00192024" w:rsidP="00192024">
      <w:pPr>
        <w:spacing w:after="268"/>
      </w:pPr>
      <w:r>
        <w:rPr>
          <w:i/>
        </w:rPr>
        <w:t>(1)</w:t>
      </w:r>
      <w:r>
        <w:rPr>
          <w:i/>
        </w:rPr>
        <w:tab/>
      </w:r>
      <w:r w:rsidR="004B5BCC">
        <w:rPr>
          <w:i/>
        </w:rPr>
        <w:t>Komisi pro komisionální přezkoušení (dále jen „přezkou</w:t>
      </w:r>
      <w:r>
        <w:rPr>
          <w:i/>
        </w:rPr>
        <w:t xml:space="preserve">šení“) jmenuje ředitel školy; </w:t>
      </w:r>
      <w:r w:rsidR="00352302">
        <w:rPr>
          <w:i/>
        </w:rPr>
        <w:t>v </w:t>
      </w:r>
      <w:r w:rsidR="004B5BCC">
        <w:rPr>
          <w:i/>
        </w:rPr>
        <w:t xml:space="preserve">případě, </w:t>
      </w:r>
      <w:r w:rsidR="00352302">
        <w:rPr>
          <w:i/>
        </w:rPr>
        <w:t>že je </w:t>
      </w:r>
      <w:r w:rsidR="004B5BCC">
        <w:rPr>
          <w:i/>
        </w:rPr>
        <w:t>vyučujícím daného předmětu ředitel školy, jmenuje komisi krajský úřad.</w:t>
      </w:r>
    </w:p>
    <w:p w:rsidR="00352302" w:rsidRDefault="00192024" w:rsidP="00192024">
      <w:pPr>
        <w:spacing w:after="268"/>
      </w:pPr>
      <w:r>
        <w:rPr>
          <w:i/>
        </w:rPr>
        <w:t>(2)</w:t>
      </w:r>
      <w:r>
        <w:rPr>
          <w:i/>
        </w:rPr>
        <w:tab/>
      </w:r>
      <w:r w:rsidR="004B5BCC">
        <w:rPr>
          <w:i/>
        </w:rPr>
        <w:t xml:space="preserve">Komise </w:t>
      </w:r>
      <w:r w:rsidR="00352302">
        <w:rPr>
          <w:i/>
        </w:rPr>
        <w:t>je </w:t>
      </w:r>
      <w:r w:rsidR="004B5BCC">
        <w:rPr>
          <w:i/>
        </w:rPr>
        <w:t>tříčlenná</w:t>
      </w:r>
      <w:r w:rsidR="00352302">
        <w:rPr>
          <w:i/>
        </w:rPr>
        <w:t xml:space="preserve"> a</w:t>
      </w:r>
      <w:r w:rsidR="004B5BCC">
        <w:rPr>
          <w:i/>
        </w:rPr>
        <w:t xml:space="preserve"> tvoří </w:t>
      </w:r>
      <w:r w:rsidR="00352302">
        <w:rPr>
          <w:i/>
        </w:rPr>
        <w:t>ji</w:t>
      </w:r>
      <w:r w:rsidR="004B5BCC">
        <w:rPr>
          <w:i/>
        </w:rPr>
        <w:t>:</w:t>
      </w:r>
    </w:p>
    <w:p w:rsidR="00352302" w:rsidRDefault="004B5BCC" w:rsidP="00A86E0D">
      <w:pPr>
        <w:numPr>
          <w:ilvl w:val="0"/>
          <w:numId w:val="20"/>
        </w:numPr>
        <w:spacing w:after="268"/>
        <w:ind w:left="284"/>
      </w:pPr>
      <w:r>
        <w:rPr>
          <w:i/>
        </w:rPr>
        <w:t xml:space="preserve">předseda, kterým </w:t>
      </w:r>
      <w:r w:rsidR="00352302">
        <w:rPr>
          <w:i/>
        </w:rPr>
        <w:t>je </w:t>
      </w:r>
      <w:r>
        <w:rPr>
          <w:i/>
        </w:rPr>
        <w:t>ředitel školy, popřípadě jím pově</w:t>
      </w:r>
      <w:r w:rsidR="00192024">
        <w:rPr>
          <w:i/>
        </w:rPr>
        <w:t xml:space="preserve">řený učitel, nebo </w:t>
      </w:r>
      <w:r w:rsidR="00352302">
        <w:rPr>
          <w:i/>
        </w:rPr>
        <w:t>v </w:t>
      </w:r>
      <w:r w:rsidR="00192024">
        <w:rPr>
          <w:i/>
        </w:rPr>
        <w:t xml:space="preserve">případě, </w:t>
      </w:r>
      <w:r w:rsidR="00352302">
        <w:rPr>
          <w:i/>
        </w:rPr>
        <w:t>že </w:t>
      </w:r>
      <w:r>
        <w:rPr>
          <w:i/>
        </w:rPr>
        <w:t xml:space="preserve">vyučujícím daného předmětu </w:t>
      </w:r>
      <w:r w:rsidR="00352302">
        <w:rPr>
          <w:i/>
        </w:rPr>
        <w:t>je </w:t>
      </w:r>
      <w:r>
        <w:rPr>
          <w:i/>
        </w:rPr>
        <w:t>ředitel školy, krajským úřadem jmenovaný jiný pedagogický pracovník školy,</w:t>
      </w:r>
    </w:p>
    <w:p w:rsidR="00352302" w:rsidRDefault="004B5BCC" w:rsidP="00A86E0D">
      <w:pPr>
        <w:numPr>
          <w:ilvl w:val="0"/>
          <w:numId w:val="20"/>
        </w:numPr>
        <w:spacing w:after="268"/>
        <w:ind w:left="284"/>
      </w:pPr>
      <w:r>
        <w:rPr>
          <w:i/>
        </w:rPr>
        <w:t xml:space="preserve">zkoušející učitel, jímž </w:t>
      </w:r>
      <w:r w:rsidR="00352302">
        <w:rPr>
          <w:i/>
        </w:rPr>
        <w:t>je </w:t>
      </w:r>
      <w:r>
        <w:rPr>
          <w:i/>
        </w:rPr>
        <w:t xml:space="preserve">vyučující daného předmětu </w:t>
      </w:r>
      <w:r w:rsidR="00352302">
        <w:rPr>
          <w:i/>
        </w:rPr>
        <w:t>ve </w:t>
      </w:r>
      <w:r>
        <w:rPr>
          <w:i/>
        </w:rPr>
        <w:t xml:space="preserve">třídě, </w:t>
      </w:r>
      <w:r w:rsidR="00352302">
        <w:rPr>
          <w:i/>
        </w:rPr>
        <w:t>v </w:t>
      </w:r>
      <w:r>
        <w:rPr>
          <w:i/>
        </w:rPr>
        <w:t xml:space="preserve">níž </w:t>
      </w:r>
      <w:r w:rsidR="00352302">
        <w:rPr>
          <w:i/>
        </w:rPr>
        <w:t>je </w:t>
      </w:r>
      <w:r>
        <w:rPr>
          <w:i/>
        </w:rPr>
        <w:t>žák zařazen, popřípadě jiný vyučující daného předmětu,</w:t>
      </w:r>
    </w:p>
    <w:p w:rsidR="00352302" w:rsidRDefault="004B5BCC" w:rsidP="00A86E0D">
      <w:pPr>
        <w:numPr>
          <w:ilvl w:val="0"/>
          <w:numId w:val="20"/>
        </w:numPr>
        <w:spacing w:after="268"/>
        <w:ind w:left="284"/>
      </w:pPr>
      <w:r>
        <w:rPr>
          <w:i/>
        </w:rPr>
        <w:t xml:space="preserve">přísedící, kterým </w:t>
      </w:r>
      <w:r w:rsidR="00352302">
        <w:rPr>
          <w:i/>
        </w:rPr>
        <w:t>je </w:t>
      </w:r>
      <w:r>
        <w:rPr>
          <w:i/>
        </w:rPr>
        <w:t>jiný vyučující daného předmětu nebo předmětu stejné vzdělávací oblasti stanovené Rámcovým vzdělávacím programem pro základní vzdělávání.</w:t>
      </w:r>
    </w:p>
    <w:p w:rsidR="00352302" w:rsidRDefault="00192024" w:rsidP="00192024">
      <w:pPr>
        <w:spacing w:after="268"/>
      </w:pPr>
      <w:r>
        <w:rPr>
          <w:i/>
        </w:rPr>
        <w:lastRenderedPageBreak/>
        <w:t>(3)</w:t>
      </w:r>
      <w:r>
        <w:rPr>
          <w:i/>
        </w:rPr>
        <w:tab/>
      </w:r>
      <w:r w:rsidR="004B5BCC">
        <w:rPr>
          <w:i/>
        </w:rPr>
        <w:t xml:space="preserve">Výsledek přezkoušení již nelze napadnout novou žádostí </w:t>
      </w:r>
      <w:r w:rsidR="00352302">
        <w:rPr>
          <w:i/>
        </w:rPr>
        <w:t>o </w:t>
      </w:r>
      <w:r w:rsidR="004B5BCC">
        <w:rPr>
          <w:i/>
        </w:rPr>
        <w:t xml:space="preserve">přezkoušení. Výsledek přezkoušení stanoví komise hlasováním. Výsledek přezkoušení </w:t>
      </w:r>
      <w:r w:rsidR="00352302">
        <w:rPr>
          <w:i/>
        </w:rPr>
        <w:t>se </w:t>
      </w:r>
      <w:r w:rsidR="004B5BCC">
        <w:rPr>
          <w:i/>
        </w:rPr>
        <w:t>vyjádří slovním hodnocením podle § 15 odst. 2 nebo stupněm prospěchu podle § 15 odst. 3. Ředitel školy sdělí výsledek přezkoušení prokazatelným způsobem žákovi</w:t>
      </w:r>
      <w:r w:rsidR="00352302">
        <w:rPr>
          <w:i/>
        </w:rPr>
        <w:t xml:space="preserve"> a</w:t>
      </w:r>
      <w:r w:rsidR="004B5BCC">
        <w:rPr>
          <w:i/>
        </w:rPr>
        <w:t xml:space="preserve"> zákonnému zástupci žáka. </w:t>
      </w:r>
      <w:r w:rsidR="00352302">
        <w:rPr>
          <w:i/>
        </w:rPr>
        <w:t>V </w:t>
      </w:r>
      <w:r w:rsidR="004B5BCC">
        <w:rPr>
          <w:i/>
        </w:rPr>
        <w:t xml:space="preserve">případě změny hodnocení </w:t>
      </w:r>
      <w:r w:rsidR="00352302">
        <w:rPr>
          <w:i/>
        </w:rPr>
        <w:t>na </w:t>
      </w:r>
      <w:r w:rsidR="004B5BCC">
        <w:rPr>
          <w:i/>
        </w:rPr>
        <w:t xml:space="preserve">konci prvního nebo druhého pololetí </w:t>
      </w:r>
      <w:r w:rsidR="00352302">
        <w:rPr>
          <w:i/>
        </w:rPr>
        <w:t>se </w:t>
      </w:r>
      <w:r w:rsidR="004B5BCC">
        <w:rPr>
          <w:i/>
        </w:rPr>
        <w:t>žákovi vydá nové vysvědčení.</w:t>
      </w:r>
    </w:p>
    <w:p w:rsidR="00352302" w:rsidRDefault="00192024" w:rsidP="00192024">
      <w:pPr>
        <w:spacing w:after="268"/>
      </w:pPr>
      <w:r w:rsidRPr="00192024">
        <w:rPr>
          <w:i/>
        </w:rPr>
        <w:t>(4)</w:t>
      </w:r>
      <w:r>
        <w:tab/>
      </w:r>
      <w:r w:rsidR="00352302">
        <w:rPr>
          <w:i/>
        </w:rPr>
        <w:t>O </w:t>
      </w:r>
      <w:r w:rsidR="004B5BCC">
        <w:rPr>
          <w:i/>
        </w:rPr>
        <w:t xml:space="preserve">přezkoušení </w:t>
      </w:r>
      <w:r w:rsidR="00352302">
        <w:rPr>
          <w:i/>
        </w:rPr>
        <w:t>se </w:t>
      </w:r>
      <w:r w:rsidR="004B5BCC">
        <w:rPr>
          <w:i/>
        </w:rPr>
        <w:t xml:space="preserve">pořizuje protokol, který </w:t>
      </w:r>
      <w:r w:rsidR="00352302">
        <w:rPr>
          <w:i/>
        </w:rPr>
        <w:t>se </w:t>
      </w:r>
      <w:r w:rsidR="004B5BCC">
        <w:rPr>
          <w:i/>
        </w:rPr>
        <w:t>stává součástí dokumentace školy.</w:t>
      </w:r>
    </w:p>
    <w:p w:rsidR="00352302" w:rsidRDefault="00192024" w:rsidP="00192024">
      <w:pPr>
        <w:spacing w:after="268"/>
      </w:pPr>
      <w:r>
        <w:rPr>
          <w:i/>
        </w:rPr>
        <w:t>(5)</w:t>
      </w:r>
      <w:r>
        <w:rPr>
          <w:i/>
        </w:rPr>
        <w:tab/>
      </w:r>
      <w:r w:rsidR="004B5BCC">
        <w:rPr>
          <w:i/>
        </w:rPr>
        <w:t xml:space="preserve">Žák může </w:t>
      </w:r>
      <w:r w:rsidR="00352302">
        <w:rPr>
          <w:i/>
        </w:rPr>
        <w:t>v </w:t>
      </w:r>
      <w:r w:rsidR="004B5BCC">
        <w:rPr>
          <w:i/>
        </w:rPr>
        <w:t xml:space="preserve">jednom dni vykonat přezkoušení pouze </w:t>
      </w:r>
      <w:r w:rsidR="00352302">
        <w:rPr>
          <w:i/>
        </w:rPr>
        <w:t>z </w:t>
      </w:r>
      <w:r w:rsidR="004B5BCC">
        <w:rPr>
          <w:i/>
        </w:rPr>
        <w:t>jednoho předmětu. Není-</w:t>
      </w:r>
      <w:r w:rsidR="00352302">
        <w:rPr>
          <w:i/>
        </w:rPr>
        <w:t>li </w:t>
      </w:r>
      <w:r w:rsidR="004B5BCC">
        <w:rPr>
          <w:i/>
        </w:rPr>
        <w:t xml:space="preserve">možné žáka </w:t>
      </w:r>
      <w:r w:rsidR="00352302">
        <w:rPr>
          <w:i/>
        </w:rPr>
        <w:t>ze </w:t>
      </w:r>
      <w:r w:rsidR="004B5BCC">
        <w:rPr>
          <w:i/>
        </w:rPr>
        <w:t xml:space="preserve">závažných důvodů </w:t>
      </w:r>
      <w:r w:rsidR="00352302">
        <w:rPr>
          <w:i/>
        </w:rPr>
        <w:t>ve </w:t>
      </w:r>
      <w:r w:rsidR="004B5BCC">
        <w:rPr>
          <w:i/>
        </w:rPr>
        <w:t>stanoveném termínu přezkoušet, stanoví orgán jmenující komisi náhradní termín přezkoušení.</w:t>
      </w:r>
    </w:p>
    <w:p w:rsidR="00352302" w:rsidRDefault="00192024" w:rsidP="00192024">
      <w:pPr>
        <w:spacing w:after="268"/>
      </w:pPr>
      <w:r>
        <w:rPr>
          <w:i/>
        </w:rPr>
        <w:t>(6)</w:t>
      </w:r>
      <w:r>
        <w:rPr>
          <w:i/>
        </w:rPr>
        <w:tab/>
      </w:r>
      <w:r w:rsidR="004B5BCC">
        <w:rPr>
          <w:i/>
        </w:rPr>
        <w:t>Konkrétní obsah</w:t>
      </w:r>
      <w:r w:rsidR="00352302">
        <w:rPr>
          <w:i/>
        </w:rPr>
        <w:t xml:space="preserve"> a</w:t>
      </w:r>
      <w:r w:rsidR="004B5BCC">
        <w:rPr>
          <w:i/>
        </w:rPr>
        <w:t xml:space="preserve"> rozsah přezkoušení stanoví ředitel školy </w:t>
      </w:r>
      <w:r w:rsidR="00352302">
        <w:rPr>
          <w:i/>
        </w:rPr>
        <w:t>v </w:t>
      </w:r>
      <w:r w:rsidR="004B5BCC">
        <w:rPr>
          <w:i/>
        </w:rPr>
        <w:t xml:space="preserve">souladu </w:t>
      </w:r>
      <w:r w:rsidR="00352302">
        <w:rPr>
          <w:i/>
        </w:rPr>
        <w:t>se </w:t>
      </w:r>
      <w:r w:rsidR="004B5BCC">
        <w:rPr>
          <w:i/>
        </w:rPr>
        <w:t>školním vzdělávacím programem.</w:t>
      </w:r>
    </w:p>
    <w:p w:rsidR="00352302" w:rsidRDefault="00192024" w:rsidP="00192024">
      <w:pPr>
        <w:spacing w:after="268"/>
      </w:pPr>
      <w:r>
        <w:rPr>
          <w:i/>
        </w:rPr>
        <w:t>(7)</w:t>
      </w:r>
      <w:r>
        <w:rPr>
          <w:i/>
        </w:rPr>
        <w:tab/>
      </w:r>
      <w:r w:rsidR="004B5BCC">
        <w:rPr>
          <w:i/>
        </w:rPr>
        <w:t>Vykonáním přezkoušení není dotčena možnost vykonat opravnou zkoušku.</w:t>
      </w:r>
    </w:p>
    <w:p w:rsidR="00CF75DA" w:rsidRDefault="004B5BCC">
      <w:pPr>
        <w:pStyle w:val="Nadpis2"/>
        <w:ind w:left="-5" w:right="0"/>
      </w:pPr>
      <w:r>
        <w:t xml:space="preserve">Vyhláška č. 48/2005 Sb. § 23   </w:t>
      </w:r>
    </w:p>
    <w:p w:rsidR="00352302" w:rsidRDefault="000F55E8" w:rsidP="000F55E8">
      <w:pPr>
        <w:spacing w:after="268"/>
      </w:pPr>
      <w:r>
        <w:rPr>
          <w:i/>
        </w:rPr>
        <w:t>(1)</w:t>
      </w:r>
      <w:r>
        <w:rPr>
          <w:i/>
        </w:rPr>
        <w:tab/>
      </w:r>
      <w:r w:rsidR="004B5BCC">
        <w:rPr>
          <w:i/>
        </w:rPr>
        <w:t xml:space="preserve">Komisi pro opravnou zkoušku jmenuje ředitel školy; </w:t>
      </w:r>
      <w:r w:rsidR="00352302">
        <w:rPr>
          <w:i/>
        </w:rPr>
        <w:t>v </w:t>
      </w:r>
      <w:r w:rsidR="004B5BCC">
        <w:rPr>
          <w:i/>
        </w:rPr>
        <w:t xml:space="preserve">případě, </w:t>
      </w:r>
      <w:r w:rsidR="00352302">
        <w:rPr>
          <w:i/>
        </w:rPr>
        <w:t>že je </w:t>
      </w:r>
      <w:r w:rsidR="004B5BCC">
        <w:rPr>
          <w:i/>
        </w:rPr>
        <w:t>vyučujícím daného předmětu ředitel školy, jmenuje komisi krajský úřad.</w:t>
      </w:r>
    </w:p>
    <w:p w:rsidR="00352302" w:rsidRDefault="000F55E8" w:rsidP="000F55E8">
      <w:pPr>
        <w:spacing w:after="268"/>
        <w:rPr>
          <w:i/>
        </w:rPr>
      </w:pPr>
      <w:r>
        <w:rPr>
          <w:i/>
        </w:rPr>
        <w:t>(2)</w:t>
      </w:r>
      <w:r>
        <w:rPr>
          <w:i/>
        </w:rPr>
        <w:tab/>
      </w:r>
      <w:r w:rsidR="004B5BCC">
        <w:rPr>
          <w:i/>
        </w:rPr>
        <w:t>Pro složení komise</w:t>
      </w:r>
      <w:r w:rsidR="00352302">
        <w:rPr>
          <w:i/>
        </w:rPr>
        <w:t xml:space="preserve"> a</w:t>
      </w:r>
      <w:r w:rsidR="004B5BCC">
        <w:rPr>
          <w:i/>
        </w:rPr>
        <w:t xml:space="preserve"> její činnost platí obdobně ustanovení § 22 odst. 2 </w:t>
      </w:r>
      <w:r w:rsidR="00352302">
        <w:rPr>
          <w:i/>
        </w:rPr>
        <w:t>až </w:t>
      </w:r>
      <w:r w:rsidR="004B5BCC">
        <w:rPr>
          <w:i/>
        </w:rPr>
        <w:t>6.</w:t>
      </w:r>
    </w:p>
    <w:p w:rsidR="00CF75DA" w:rsidRDefault="004B5BCC">
      <w:pPr>
        <w:pStyle w:val="Nadpis3"/>
        <w:spacing w:after="257"/>
        <w:ind w:left="-5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Hodnocení žáků</w:t>
      </w:r>
      <w:r>
        <w:rPr>
          <w:u w:val="none"/>
        </w:rPr>
        <w:t xml:space="preserve">  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Hodnocení vychází </w:t>
      </w:r>
      <w:r w:rsidR="00352302">
        <w:t>z </w:t>
      </w:r>
      <w:r>
        <w:t>posouzení míry dosažení oček</w:t>
      </w:r>
      <w:r w:rsidR="000F55E8">
        <w:t xml:space="preserve">ávaných výstupů formulovaných </w:t>
      </w:r>
      <w:r w:rsidR="00352302">
        <w:t>v </w:t>
      </w:r>
      <w:r>
        <w:t>učebních osnovách jednotlivých předmětů školního vzdělávacího programu.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Hodnocení </w:t>
      </w:r>
      <w:r w:rsidR="00352302">
        <w:t>je </w:t>
      </w:r>
      <w:r>
        <w:t>pedagogicky zdůvodněné, odborně správné</w:t>
      </w:r>
      <w:r w:rsidR="00352302">
        <w:t xml:space="preserve"> a</w:t>
      </w:r>
      <w:r>
        <w:t xml:space="preserve"> doložitelné.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Hodnocení průběhu</w:t>
      </w:r>
      <w:r w:rsidR="00352302">
        <w:t xml:space="preserve"> a</w:t>
      </w:r>
      <w:r>
        <w:t xml:space="preserve"> výsledků vzdělávání</w:t>
      </w:r>
      <w:r w:rsidR="00352302">
        <w:t xml:space="preserve"> a</w:t>
      </w:r>
      <w:r>
        <w:t xml:space="preserve"> chování žáků </w:t>
      </w:r>
      <w:r w:rsidR="00352302">
        <w:t>je </w:t>
      </w:r>
      <w:r>
        <w:t xml:space="preserve">jednoznačné, srozumitelné, srovnatelné </w:t>
      </w:r>
      <w:r w:rsidR="00352302">
        <w:t>s </w:t>
      </w:r>
      <w:r>
        <w:t>předem stanovenými kritérii, věcné, všestranné.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Hodnocení</w:t>
      </w:r>
      <w:r w:rsidR="00352302">
        <w:t xml:space="preserve"> a</w:t>
      </w:r>
      <w:r>
        <w:t xml:space="preserve"> klasifikace žáka </w:t>
      </w:r>
      <w:r w:rsidR="00352302">
        <w:t>se </w:t>
      </w:r>
      <w:r>
        <w:t xml:space="preserve">speciálními vzdělávacími potřebami vychází </w:t>
      </w:r>
      <w:r w:rsidR="00352302">
        <w:t>ze </w:t>
      </w:r>
      <w:r>
        <w:t>znalostí příznaků postižení, respektuje doporučení školského poradenského zařízení /SPC nebo KPPP/</w:t>
      </w:r>
      <w:r w:rsidR="00352302">
        <w:t xml:space="preserve"> a</w:t>
      </w:r>
      <w:r>
        <w:t xml:space="preserve"> uplatňuje </w:t>
      </w:r>
      <w:r w:rsidR="00352302">
        <w:t>se ve </w:t>
      </w:r>
      <w:r>
        <w:t xml:space="preserve">všech vyučovacích předmětech, </w:t>
      </w:r>
      <w:r w:rsidR="00352302">
        <w:t>ve </w:t>
      </w:r>
      <w:r>
        <w:t xml:space="preserve">kterých </w:t>
      </w:r>
      <w:r w:rsidR="00352302">
        <w:t>se </w:t>
      </w:r>
      <w:r>
        <w:t>projevuje postižení žáka.</w:t>
      </w:r>
    </w:p>
    <w:p w:rsidR="00352302" w:rsidRDefault="004B5BCC" w:rsidP="00A86E0D">
      <w:pPr>
        <w:numPr>
          <w:ilvl w:val="0"/>
          <w:numId w:val="21"/>
        </w:numPr>
        <w:spacing w:after="280"/>
        <w:ind w:hanging="360"/>
      </w:pPr>
      <w:r>
        <w:t xml:space="preserve">Takovému žákovi </w:t>
      </w:r>
      <w:r w:rsidR="00352302">
        <w:t>je </w:t>
      </w:r>
      <w:r>
        <w:t>věnována zvýšená pozornost, učitel</w:t>
      </w:r>
      <w:r w:rsidR="000F55E8">
        <w:t xml:space="preserve"> uplatňuje podpůrná opatření </w:t>
      </w:r>
      <w:r w:rsidR="00352302">
        <w:t>po </w:t>
      </w:r>
      <w:r>
        <w:t>dobu vydaného doporučení školského poradenského zařízení</w:t>
      </w:r>
    </w:p>
    <w:p w:rsidR="00352302" w:rsidRDefault="004B5BCC">
      <w:pPr>
        <w:spacing w:after="262" w:line="249" w:lineRule="auto"/>
        <w:ind w:left="-5"/>
        <w:jc w:val="left"/>
      </w:pPr>
      <w:r>
        <w:rPr>
          <w:b/>
        </w:rPr>
        <w:t>Zásady hodnocení výsledků vzdělávání: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Hodnocení výsledků vzdělávání žáka </w:t>
      </w:r>
      <w:r w:rsidR="00352302">
        <w:t>na </w:t>
      </w:r>
      <w:r>
        <w:t xml:space="preserve">vysvědčení </w:t>
      </w:r>
      <w:r w:rsidR="00352302">
        <w:t>je </w:t>
      </w:r>
      <w:r>
        <w:t>vyjádřeno klasifikačním stupněm.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Klasifikace </w:t>
      </w:r>
      <w:r w:rsidR="00352302">
        <w:t>je </w:t>
      </w:r>
      <w:r>
        <w:t xml:space="preserve">jednou </w:t>
      </w:r>
      <w:r w:rsidR="00352302">
        <w:t>z </w:t>
      </w:r>
      <w:r>
        <w:t xml:space="preserve">forem hodnocení, její výsledky </w:t>
      </w:r>
      <w:r w:rsidR="00352302">
        <w:t>se </w:t>
      </w:r>
      <w:r>
        <w:t>vyjadřují stanovenou stupnicí.</w:t>
      </w:r>
    </w:p>
    <w:p w:rsidR="00352302" w:rsidRDefault="00352302" w:rsidP="00A86E0D">
      <w:pPr>
        <w:numPr>
          <w:ilvl w:val="0"/>
          <w:numId w:val="21"/>
        </w:numPr>
        <w:ind w:hanging="360"/>
      </w:pPr>
      <w:r>
        <w:t>Ve </w:t>
      </w:r>
      <w:r w:rsidR="004B5BCC">
        <w:t xml:space="preserve">výchovně vzdělávacím procesu </w:t>
      </w:r>
      <w:r>
        <w:t>se </w:t>
      </w:r>
      <w:r w:rsidR="004B5BCC">
        <w:t>uskutečňuje klasifikace průběžná</w:t>
      </w:r>
      <w:r>
        <w:t xml:space="preserve"> a</w:t>
      </w:r>
      <w:r w:rsidR="004B5BCC">
        <w:t xml:space="preserve"> celková.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Průběžná klasifikace </w:t>
      </w:r>
      <w:r w:rsidR="00352302">
        <w:t>se </w:t>
      </w:r>
      <w:r>
        <w:t>uplatňuje při hodnocení dílčích výsledků</w:t>
      </w:r>
      <w:r w:rsidR="00352302">
        <w:t xml:space="preserve"> a</w:t>
      </w:r>
      <w:r>
        <w:t xml:space="preserve"> projevů žáka </w:t>
      </w:r>
      <w:r w:rsidR="00352302">
        <w:t>v </w:t>
      </w:r>
      <w:r>
        <w:t>průběhu celého školního pololetí.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Celková klasifikace </w:t>
      </w:r>
      <w:r w:rsidR="00352302">
        <w:t>je </w:t>
      </w:r>
      <w:r>
        <w:t xml:space="preserve">klasifikací souhrnného prospěchu, provádí </w:t>
      </w:r>
      <w:r w:rsidR="00352302">
        <w:t>se na </w:t>
      </w:r>
      <w:r>
        <w:t>konci každého pololetí</w:t>
      </w:r>
      <w:r w:rsidR="00352302">
        <w:t xml:space="preserve"> a</w:t>
      </w:r>
      <w:r>
        <w:t xml:space="preserve"> není aritmetickým průměrem průběžné klasifikace.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Klasifikací jsou hodnoceny výsledky vzdělávání</w:t>
      </w:r>
      <w:r w:rsidR="00352302">
        <w:t xml:space="preserve"> a</w:t>
      </w:r>
      <w:r>
        <w:t xml:space="preserve"> chování žáka </w:t>
      </w:r>
      <w:r w:rsidR="00352302">
        <w:t>ve </w:t>
      </w:r>
      <w:r>
        <w:t>škole</w:t>
      </w:r>
      <w:r w:rsidR="00352302">
        <w:t xml:space="preserve"> a</w:t>
      </w:r>
      <w:r>
        <w:t xml:space="preserve"> </w:t>
      </w:r>
      <w:r w:rsidR="00352302">
        <w:t>na </w:t>
      </w:r>
      <w:r>
        <w:t xml:space="preserve">akcích pořádaných školou tak, aby byla zřejmá úroveň vzdělání, </w:t>
      </w:r>
      <w:r w:rsidR="000F55E8">
        <w:t xml:space="preserve">které dosáhl zejména vzhledem </w:t>
      </w:r>
      <w:r w:rsidR="00352302">
        <w:t>k </w:t>
      </w:r>
      <w:r>
        <w:t xml:space="preserve">očekávaným výstupům formulovaným </w:t>
      </w:r>
      <w:r w:rsidR="00352302">
        <w:t>v </w:t>
      </w:r>
      <w:r>
        <w:t xml:space="preserve">učebních osnovách jednotlivých předmětů školního vzdělávacího programu, </w:t>
      </w:r>
      <w:r w:rsidR="00352302">
        <w:t>k </w:t>
      </w:r>
      <w:r>
        <w:t>jeho vzdělávacím</w:t>
      </w:r>
      <w:r w:rsidR="00352302">
        <w:t xml:space="preserve"> a</w:t>
      </w:r>
      <w:r>
        <w:t xml:space="preserve"> osobnostním předpokladům</w:t>
      </w:r>
      <w:r w:rsidR="00352302">
        <w:t xml:space="preserve"> a</w:t>
      </w:r>
      <w:r>
        <w:t xml:space="preserve"> </w:t>
      </w:r>
      <w:r w:rsidR="00352302">
        <w:t>k </w:t>
      </w:r>
      <w:r>
        <w:t xml:space="preserve">jeho </w:t>
      </w:r>
      <w:r>
        <w:lastRenderedPageBreak/>
        <w:t>věku. Klasifikace zahrnuje ohodnocení píle žáka,</w:t>
      </w:r>
      <w:r w:rsidR="000F55E8">
        <w:t xml:space="preserve"> jeho přístup </w:t>
      </w:r>
      <w:r w:rsidR="00352302">
        <w:t>ke </w:t>
      </w:r>
      <w:r w:rsidR="000F55E8">
        <w:t>vzdělávání</w:t>
      </w:r>
      <w:r w:rsidR="00352302">
        <w:t xml:space="preserve"> i</w:t>
      </w:r>
      <w:r w:rsidR="000F55E8">
        <w:t> </w:t>
      </w:r>
      <w:r w:rsidR="00352302">
        <w:t>v </w:t>
      </w:r>
      <w:r>
        <w:t>souvislostech, které ovlivňují jeho výkon.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Při celkové klasifikaci přihlíží učitel </w:t>
      </w:r>
      <w:r w:rsidR="00352302">
        <w:t>k </w:t>
      </w:r>
      <w:r>
        <w:t>věkovým zvláštnost</w:t>
      </w:r>
      <w:r w:rsidR="000F55E8">
        <w:t>em žáka</w:t>
      </w:r>
      <w:r w:rsidR="00352302">
        <w:t xml:space="preserve"> i</w:t>
      </w:r>
      <w:r w:rsidR="000F55E8">
        <w:t xml:space="preserve"> </w:t>
      </w:r>
      <w:r w:rsidR="00352302">
        <w:t>k </w:t>
      </w:r>
      <w:r w:rsidR="000F55E8">
        <w:t xml:space="preserve">tomu, </w:t>
      </w:r>
      <w:r w:rsidR="00352302">
        <w:t>že </w:t>
      </w:r>
      <w:r w:rsidR="000F55E8">
        <w:t xml:space="preserve">žák mohl </w:t>
      </w:r>
      <w:r w:rsidR="00352302">
        <w:t>v </w:t>
      </w:r>
      <w:r>
        <w:t xml:space="preserve">průběhu klasifikačního období zakolísat </w:t>
      </w:r>
      <w:r w:rsidR="00352302">
        <w:t>v </w:t>
      </w:r>
      <w:r>
        <w:t xml:space="preserve">učebních výkonech pro určitou indispozici. Přihlíží </w:t>
      </w:r>
      <w:r w:rsidR="00352302">
        <w:t>se i</w:t>
      </w:r>
      <w:r>
        <w:t xml:space="preserve"> </w:t>
      </w:r>
      <w:r w:rsidR="00352302">
        <w:t>ke </w:t>
      </w:r>
      <w:r>
        <w:t>snaživosti</w:t>
      </w:r>
      <w:r w:rsidR="00352302">
        <w:t xml:space="preserve"> a</w:t>
      </w:r>
      <w:r>
        <w:t xml:space="preserve"> pečlivosti žáka, jeho individuálním schopnostem</w:t>
      </w:r>
      <w:r w:rsidR="00352302">
        <w:t xml:space="preserve"> a</w:t>
      </w:r>
      <w:r>
        <w:t xml:space="preserve"> zájmům.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Při hodnocení</w:t>
      </w:r>
      <w:r w:rsidR="00352302">
        <w:t xml:space="preserve"> a</w:t>
      </w:r>
      <w:r>
        <w:t xml:space="preserve"> průběžné</w:t>
      </w:r>
      <w:r w:rsidR="00352302">
        <w:t xml:space="preserve"> a</w:t>
      </w:r>
      <w:r>
        <w:t xml:space="preserve"> celkové klasifikace pedagogický pracovník posuzuje výsledky práce objektivně, uplatňuje přiměřenou náročnost</w:t>
      </w:r>
      <w:r w:rsidR="00352302">
        <w:t xml:space="preserve"> a</w:t>
      </w:r>
      <w:r>
        <w:t xml:space="preserve"> pedagogický takt vůči žákovi.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Při způsobu hodnocení učitel zvýrazňuje motivační složku hodnocení, hodnotí</w:t>
      </w:r>
      <w:r w:rsidR="000F55E8">
        <w:t xml:space="preserve"> jevy, které </w:t>
      </w:r>
      <w:r>
        <w:t>žák zvládl.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>Klasifikační stupeň určí učitel, který vyučuje příslušnému předmětu.</w:t>
      </w:r>
    </w:p>
    <w:p w:rsidR="00352302" w:rsidRDefault="00352302" w:rsidP="00A86E0D">
      <w:pPr>
        <w:numPr>
          <w:ilvl w:val="0"/>
          <w:numId w:val="21"/>
        </w:numPr>
        <w:ind w:hanging="360"/>
      </w:pPr>
      <w:r>
        <w:t>V </w:t>
      </w:r>
      <w:r w:rsidR="004B5BCC">
        <w:t xml:space="preserve">předmětu, který vyučuje více učitelů, určí výsledný klasifikační stupeň všichni vyučující učitelé předmětu </w:t>
      </w:r>
      <w:r>
        <w:t>po </w:t>
      </w:r>
      <w:r w:rsidR="004B5BCC">
        <w:t>vzájemné dohodě.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Ředitel školy působí </w:t>
      </w:r>
      <w:r w:rsidR="00352302">
        <w:t>na </w:t>
      </w:r>
      <w:r>
        <w:t>sjednocování klasifikačních měřítek všech učitelů.</w:t>
      </w:r>
    </w:p>
    <w:p w:rsidR="00352302" w:rsidRDefault="004B5BCC" w:rsidP="00A86E0D">
      <w:pPr>
        <w:numPr>
          <w:ilvl w:val="0"/>
          <w:numId w:val="21"/>
        </w:numPr>
        <w:ind w:hanging="360"/>
      </w:pPr>
      <w:r>
        <w:t xml:space="preserve">Zákonní zástupci žáka jsou informováni </w:t>
      </w:r>
      <w:r w:rsidR="00352302">
        <w:t>o </w:t>
      </w:r>
      <w:r>
        <w:t xml:space="preserve">prospěchu žáka </w:t>
      </w:r>
      <w:r w:rsidR="00352302">
        <w:t>na </w:t>
      </w:r>
      <w:r>
        <w:t xml:space="preserve">konci každého čtvrtletí, popřípadě kdykoliv </w:t>
      </w:r>
      <w:r w:rsidR="00352302">
        <w:t>na </w:t>
      </w:r>
      <w:r>
        <w:t>požádání</w:t>
      </w:r>
      <w:r w:rsidR="00352302">
        <w:t xml:space="preserve"> a</w:t>
      </w:r>
      <w:r>
        <w:t xml:space="preserve"> </w:t>
      </w:r>
      <w:r w:rsidR="00352302">
        <w:t>to po </w:t>
      </w:r>
      <w:r>
        <w:t xml:space="preserve">domluvě zákonného zástupce žáka </w:t>
      </w:r>
      <w:r w:rsidR="00352302">
        <w:t>s </w:t>
      </w:r>
      <w:r>
        <w:t>učitelem.</w:t>
      </w:r>
    </w:p>
    <w:p w:rsidR="00352302" w:rsidRDefault="00352302" w:rsidP="00A86E0D">
      <w:pPr>
        <w:numPr>
          <w:ilvl w:val="0"/>
          <w:numId w:val="21"/>
        </w:numPr>
        <w:ind w:hanging="360"/>
      </w:pPr>
      <w:r>
        <w:t>V </w:t>
      </w:r>
      <w:r w:rsidR="004B5BCC">
        <w:t>případě mimořádného zhoršení prospěchu žáka informuj</w:t>
      </w:r>
      <w:r w:rsidR="000F55E8">
        <w:t>e třídní učitel bezprostředně</w:t>
      </w:r>
      <w:r>
        <w:t xml:space="preserve"> a</w:t>
      </w:r>
      <w:r w:rsidR="000F55E8">
        <w:t> </w:t>
      </w:r>
      <w:r w:rsidR="004B5BCC">
        <w:t>prokazatelným způsobem zákonné zástupce žáka.</w:t>
      </w:r>
    </w:p>
    <w:p w:rsidR="00352302" w:rsidRDefault="004B5BCC" w:rsidP="00A86E0D">
      <w:pPr>
        <w:numPr>
          <w:ilvl w:val="0"/>
          <w:numId w:val="21"/>
        </w:numPr>
        <w:spacing w:after="280"/>
        <w:ind w:hanging="360"/>
      </w:pPr>
      <w:r>
        <w:t>Žák školy, který nejméně čtyři měsíce během klasifikační</w:t>
      </w:r>
      <w:r w:rsidR="000F55E8">
        <w:t>ho období, navštěvoval školu při </w:t>
      </w:r>
      <w:r>
        <w:t>zdravotnickém zařízení</w:t>
      </w:r>
      <w:r w:rsidR="00352302">
        <w:t xml:space="preserve"> a</w:t>
      </w:r>
      <w:r>
        <w:t xml:space="preserve"> </w:t>
      </w:r>
      <w:proofErr w:type="gramStart"/>
      <w:r>
        <w:t>byl</w:t>
      </w:r>
      <w:proofErr w:type="gramEnd"/>
      <w:r>
        <w:t xml:space="preserve"> tam klasifikován </w:t>
      </w:r>
      <w:r w:rsidR="00352302">
        <w:t>se po </w:t>
      </w:r>
      <w:r>
        <w:t xml:space="preserve">návratu </w:t>
      </w:r>
      <w:r w:rsidR="00352302">
        <w:t>do </w:t>
      </w:r>
      <w:r>
        <w:t xml:space="preserve">kmenové školy znovu </w:t>
      </w:r>
      <w:proofErr w:type="gramStart"/>
      <w:r>
        <w:t>neklasifikuje</w:t>
      </w:r>
      <w:proofErr w:type="gramEnd"/>
      <w:r>
        <w:t xml:space="preserve">. </w:t>
      </w:r>
      <w:r w:rsidR="000F55E8">
        <w:t xml:space="preserve">Klasifikace </w:t>
      </w:r>
      <w:r w:rsidR="00352302">
        <w:t>ze </w:t>
      </w:r>
      <w:r>
        <w:t xml:space="preserve">školy při zdravotnickém zařízení </w:t>
      </w:r>
      <w:r w:rsidR="00352302">
        <w:t>v </w:t>
      </w:r>
      <w:r>
        <w:t xml:space="preserve">předmětech, </w:t>
      </w:r>
      <w:r w:rsidR="00352302">
        <w:t>ve </w:t>
      </w:r>
      <w:r>
        <w:t xml:space="preserve">kterých byl klasifikován, </w:t>
      </w:r>
      <w:r w:rsidR="00352302">
        <w:t>je </w:t>
      </w:r>
      <w:r>
        <w:t xml:space="preserve">závazná. </w:t>
      </w:r>
      <w:r w:rsidR="00352302">
        <w:t>V </w:t>
      </w:r>
      <w:r>
        <w:t xml:space="preserve">předmětech, </w:t>
      </w:r>
      <w:r w:rsidR="00352302">
        <w:t>ve </w:t>
      </w:r>
      <w:r>
        <w:t xml:space="preserve">kterých žák nebyl vyučován, </w:t>
      </w:r>
      <w:r w:rsidR="00352302">
        <w:t>se </w:t>
      </w:r>
      <w:r>
        <w:t>neklasifikuje.</w:t>
      </w:r>
    </w:p>
    <w:p w:rsidR="00320D56" w:rsidRDefault="004B5BCC" w:rsidP="00320D56">
      <w:pPr>
        <w:pStyle w:val="Nadpis1"/>
        <w:ind w:left="716" w:right="0"/>
        <w:rPr>
          <w:b w:val="0"/>
        </w:rPr>
      </w:pPr>
      <w:r>
        <w:t>Zásady hodnocení chování</w:t>
      </w:r>
      <w:r>
        <w:rPr>
          <w:b w:val="0"/>
        </w:rPr>
        <w:t xml:space="preserve"> </w:t>
      </w:r>
    </w:p>
    <w:p w:rsidR="00352302" w:rsidRPr="00320D56" w:rsidRDefault="004B5BCC" w:rsidP="00320D56">
      <w:pPr>
        <w:pStyle w:val="Nadpis1"/>
        <w:ind w:left="716" w:right="0"/>
        <w:rPr>
          <w:b w:val="0"/>
        </w:rPr>
      </w:pPr>
      <w:r w:rsidRPr="00320D56">
        <w:rPr>
          <w:b w:val="0"/>
        </w:rPr>
        <w:t xml:space="preserve">Chování žáka </w:t>
      </w:r>
      <w:r w:rsidR="00352302" w:rsidRPr="00320D56">
        <w:rPr>
          <w:b w:val="0"/>
        </w:rPr>
        <w:t>ve </w:t>
      </w:r>
      <w:r w:rsidRPr="00320D56">
        <w:rPr>
          <w:b w:val="0"/>
        </w:rPr>
        <w:t>škole</w:t>
      </w:r>
      <w:r w:rsidR="00352302" w:rsidRPr="00320D56">
        <w:rPr>
          <w:b w:val="0"/>
        </w:rPr>
        <w:t xml:space="preserve"> a</w:t>
      </w:r>
      <w:r w:rsidRPr="00320D56">
        <w:rPr>
          <w:b w:val="0"/>
        </w:rPr>
        <w:t xml:space="preserve"> </w:t>
      </w:r>
      <w:r w:rsidR="00352302" w:rsidRPr="00320D56">
        <w:rPr>
          <w:b w:val="0"/>
        </w:rPr>
        <w:t>na </w:t>
      </w:r>
      <w:r w:rsidRPr="00320D56">
        <w:rPr>
          <w:b w:val="0"/>
        </w:rPr>
        <w:t xml:space="preserve">akcích pořádaných školou </w:t>
      </w:r>
      <w:r w:rsidR="00352302" w:rsidRPr="00320D56">
        <w:rPr>
          <w:b w:val="0"/>
        </w:rPr>
        <w:t>se v </w:t>
      </w:r>
      <w:r w:rsidRPr="00320D56">
        <w:rPr>
          <w:b w:val="0"/>
        </w:rPr>
        <w:t xml:space="preserve">případě použití klasifikace hodnotí </w:t>
      </w:r>
      <w:r w:rsidR="00352302" w:rsidRPr="00320D56">
        <w:rPr>
          <w:b w:val="0"/>
        </w:rPr>
        <w:t>na </w:t>
      </w:r>
      <w:r w:rsidRPr="00320D56">
        <w:rPr>
          <w:b w:val="0"/>
        </w:rPr>
        <w:t>vysvědčení stupni:</w:t>
      </w:r>
    </w:p>
    <w:p w:rsidR="00352302" w:rsidRDefault="004B5BCC" w:rsidP="00A86E0D">
      <w:pPr>
        <w:numPr>
          <w:ilvl w:val="0"/>
          <w:numId w:val="22"/>
        </w:numPr>
        <w:ind w:hanging="360"/>
      </w:pPr>
      <w:r>
        <w:t>1 – velmi dobré</w:t>
      </w:r>
    </w:p>
    <w:p w:rsidR="00352302" w:rsidRDefault="004B5BCC" w:rsidP="00A86E0D">
      <w:pPr>
        <w:numPr>
          <w:ilvl w:val="0"/>
          <w:numId w:val="22"/>
        </w:numPr>
        <w:ind w:hanging="360"/>
      </w:pPr>
      <w:r>
        <w:t>2 – uspokojivé</w:t>
      </w:r>
    </w:p>
    <w:p w:rsidR="00352302" w:rsidRDefault="004B5BCC" w:rsidP="00A86E0D">
      <w:pPr>
        <w:numPr>
          <w:ilvl w:val="0"/>
          <w:numId w:val="22"/>
        </w:numPr>
        <w:spacing w:after="263"/>
        <w:ind w:hanging="360"/>
      </w:pPr>
      <w:r>
        <w:t>3 – neuspokojivé</w:t>
      </w:r>
    </w:p>
    <w:p w:rsidR="00352302" w:rsidRDefault="004B5BCC">
      <w:pPr>
        <w:spacing w:after="268"/>
        <w:ind w:left="672"/>
        <w:rPr>
          <w:i/>
        </w:rPr>
      </w:pPr>
      <w:r>
        <w:rPr>
          <w:i/>
        </w:rPr>
        <w:t>Stupeň 1 – velmi dobré</w:t>
      </w:r>
    </w:p>
    <w:p w:rsidR="00352302" w:rsidRDefault="004B5BCC">
      <w:pPr>
        <w:spacing w:after="271"/>
        <w:ind w:left="672"/>
      </w:pPr>
      <w:r>
        <w:t>Žák uvědoměle dodržuje pravidla chování</w:t>
      </w:r>
      <w:r w:rsidR="00352302">
        <w:t xml:space="preserve"> a</w:t>
      </w:r>
      <w:r>
        <w:t xml:space="preserve"> ustanovení školního řádu</w:t>
      </w:r>
      <w:r w:rsidR="00352302">
        <w:t xml:space="preserve"> a</w:t>
      </w:r>
      <w:r>
        <w:t xml:space="preserve"> vnitřního režimu školy. Méně závažných přestupků </w:t>
      </w:r>
      <w:r w:rsidR="00352302">
        <w:t>se </w:t>
      </w:r>
      <w:r>
        <w:t xml:space="preserve">dopouští ojediněle. Žák </w:t>
      </w:r>
      <w:r w:rsidR="00352302">
        <w:t>je </w:t>
      </w:r>
      <w:r>
        <w:t xml:space="preserve">přístupný výchovnému působení, snaží </w:t>
      </w:r>
      <w:r w:rsidR="00352302">
        <w:t>se </w:t>
      </w:r>
      <w:r>
        <w:t>své chyby napravit</w:t>
      </w:r>
      <w:r w:rsidR="00352302">
        <w:t xml:space="preserve"> a</w:t>
      </w:r>
      <w:r>
        <w:t xml:space="preserve"> </w:t>
      </w:r>
      <w:r w:rsidR="00352302">
        <w:t>má 1 -10 neomluvených hodin.</w:t>
      </w:r>
    </w:p>
    <w:p w:rsidR="00352302" w:rsidRDefault="004B5BCC">
      <w:pPr>
        <w:spacing w:after="268"/>
        <w:ind w:left="672"/>
      </w:pPr>
      <w:r>
        <w:rPr>
          <w:i/>
        </w:rPr>
        <w:t>Stupeň 2 –</w:t>
      </w:r>
      <w:r w:rsidR="008653BF">
        <w:rPr>
          <w:i/>
        </w:rPr>
        <w:t xml:space="preserve"> </w:t>
      </w:r>
      <w:r>
        <w:rPr>
          <w:i/>
        </w:rPr>
        <w:t>uspokojivé</w:t>
      </w:r>
    </w:p>
    <w:p w:rsidR="00352302" w:rsidRDefault="004B5BCC">
      <w:pPr>
        <w:spacing w:after="271"/>
        <w:ind w:left="672"/>
      </w:pPr>
      <w:r>
        <w:t xml:space="preserve">Chování žáka </w:t>
      </w:r>
      <w:r w:rsidR="00352302">
        <w:t>je v </w:t>
      </w:r>
      <w:r>
        <w:t xml:space="preserve">rozporu </w:t>
      </w:r>
      <w:r w:rsidR="00352302">
        <w:t>s </w:t>
      </w:r>
      <w:r>
        <w:t>pravidly chování</w:t>
      </w:r>
      <w:r w:rsidR="00352302">
        <w:t xml:space="preserve"> a</w:t>
      </w:r>
      <w:r>
        <w:t xml:space="preserve"> ustanoveními školního řádu</w:t>
      </w:r>
      <w:r w:rsidR="00352302">
        <w:t xml:space="preserve"> a</w:t>
      </w:r>
      <w:r>
        <w:t xml:space="preserve"> vnitřního režimu školy. Žák </w:t>
      </w:r>
      <w:r w:rsidR="00352302">
        <w:t>se </w:t>
      </w:r>
      <w:r>
        <w:t xml:space="preserve">dopustí závažného přestupku proti pravidlům slušného chování nebo školnímu řádu nebo </w:t>
      </w:r>
      <w:r w:rsidR="00352302">
        <w:t>se </w:t>
      </w:r>
      <w:r>
        <w:t xml:space="preserve">opakovaně dopustí méně závažných přestupků, narušuje výchovně vzdělávací činnost školy. </w:t>
      </w:r>
      <w:r w:rsidR="00352302">
        <w:t>Ve </w:t>
      </w:r>
      <w:r>
        <w:t xml:space="preserve">škole </w:t>
      </w:r>
      <w:r w:rsidR="00352302">
        <w:t>má </w:t>
      </w:r>
      <w:r>
        <w:t>zameškáno 11-25 neomluvených hodin (Met</w:t>
      </w:r>
      <w:r w:rsidR="000F55E8">
        <w:t>odický</w:t>
      </w:r>
      <w:r>
        <w:t xml:space="preserve"> pokyn 10194/2002).</w:t>
      </w:r>
    </w:p>
    <w:p w:rsidR="00352302" w:rsidRDefault="004B5BCC">
      <w:pPr>
        <w:spacing w:after="286" w:line="259" w:lineRule="auto"/>
        <w:ind w:left="672"/>
        <w:jc w:val="left"/>
      </w:pPr>
      <w:r>
        <w:rPr>
          <w:u w:val="single" w:color="000000"/>
        </w:rPr>
        <w:t>Příklady chování: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Ohrožování své bezpečnosti nebo jiných osob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Fyzické napadení spolužáka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Krádeže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lastRenderedPageBreak/>
        <w:t>Opakovaně vulgární projevy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Donesení, držení omamné psychotropní látky, alkoholu, tabáku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Kouření, požívání návykových látek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 xml:space="preserve">Pokus </w:t>
      </w:r>
      <w:r w:rsidR="00352302">
        <w:t>o </w:t>
      </w:r>
      <w:r>
        <w:t xml:space="preserve">útěk, nebo útěk </w:t>
      </w:r>
      <w:r w:rsidR="00352302">
        <w:t>z </w:t>
      </w:r>
      <w:r>
        <w:t>vyučování</w:t>
      </w:r>
    </w:p>
    <w:p w:rsidR="00352302" w:rsidRDefault="004B5BCC" w:rsidP="00A86E0D">
      <w:pPr>
        <w:numPr>
          <w:ilvl w:val="0"/>
          <w:numId w:val="23"/>
        </w:numPr>
        <w:spacing w:after="274"/>
        <w:ind w:hanging="360"/>
      </w:pPr>
      <w:r>
        <w:t>Ničení školních pomůcek</w:t>
      </w:r>
    </w:p>
    <w:p w:rsidR="00352302" w:rsidRDefault="004B5BCC">
      <w:pPr>
        <w:spacing w:after="268"/>
        <w:ind w:left="672"/>
      </w:pPr>
      <w:r>
        <w:rPr>
          <w:i/>
        </w:rPr>
        <w:t>Stupeň 3 – neuspokojivé</w:t>
      </w:r>
    </w:p>
    <w:p w:rsidR="00352302" w:rsidRDefault="004B5BCC">
      <w:pPr>
        <w:spacing w:after="271"/>
        <w:ind w:left="672"/>
      </w:pPr>
      <w:r>
        <w:t xml:space="preserve">Chování žáka </w:t>
      </w:r>
      <w:r w:rsidR="00352302">
        <w:t>ve </w:t>
      </w:r>
      <w:r>
        <w:t xml:space="preserve">škole </w:t>
      </w:r>
      <w:r w:rsidR="00352302">
        <w:t>je v </w:t>
      </w:r>
      <w:r>
        <w:t xml:space="preserve">příkrém rozporu </w:t>
      </w:r>
      <w:r w:rsidR="00352302">
        <w:t>s </w:t>
      </w:r>
      <w:r>
        <w:t>pravidl</w:t>
      </w:r>
      <w:r w:rsidR="000F55E8">
        <w:t>y slušného chování. Dopouští </w:t>
      </w:r>
      <w:r w:rsidR="00352302">
        <w:t>se </w:t>
      </w:r>
      <w:r>
        <w:t xml:space="preserve">takových závažných přestupků proti školnímu řádu nebo provinění, </w:t>
      </w:r>
      <w:r w:rsidR="00352302">
        <w:t>že je </w:t>
      </w:r>
      <w:r>
        <w:t>jimi vážně ohrožena výchova nebo bezpečnost</w:t>
      </w:r>
      <w:r w:rsidR="00352302">
        <w:t xml:space="preserve"> a</w:t>
      </w:r>
      <w:r>
        <w:t xml:space="preserve"> zdraví jiných osob. Záměrně narušuje hrubým způsobem výchovně vzdělávací činnost školy. Zpravidla </w:t>
      </w:r>
      <w:r w:rsidR="00352302">
        <w:t>se </w:t>
      </w:r>
      <w:r>
        <w:t xml:space="preserve">přes důtku ředitele školy </w:t>
      </w:r>
      <w:r w:rsidR="00352302">
        <w:t>či </w:t>
      </w:r>
      <w:r>
        <w:t xml:space="preserve">již sníženou známku </w:t>
      </w:r>
      <w:r w:rsidR="00352302">
        <w:t>z </w:t>
      </w:r>
      <w:r>
        <w:t xml:space="preserve">chování dopouští dalších přestupků. </w:t>
      </w:r>
      <w:r w:rsidR="00352302">
        <w:t>Ve </w:t>
      </w:r>
      <w:r>
        <w:t xml:space="preserve">škole </w:t>
      </w:r>
      <w:r w:rsidR="00352302">
        <w:t>má </w:t>
      </w:r>
      <w:r>
        <w:t>zameškáno 26</w:t>
      </w:r>
      <w:r w:rsidR="00352302">
        <w:t xml:space="preserve"> a</w:t>
      </w:r>
      <w:r>
        <w:t xml:space="preserve"> víc neomluvených hodin.</w:t>
      </w:r>
    </w:p>
    <w:p w:rsidR="00352302" w:rsidRDefault="004B5BCC">
      <w:pPr>
        <w:spacing w:after="254" w:line="259" w:lineRule="auto"/>
        <w:ind w:left="672"/>
        <w:jc w:val="left"/>
      </w:pPr>
      <w:r>
        <w:rPr>
          <w:u w:val="single" w:color="000000"/>
        </w:rPr>
        <w:t>Příklady chování: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Nabízení, prodávání, zprostředkovával distribuce</w:t>
      </w:r>
      <w:r w:rsidR="00352302">
        <w:t xml:space="preserve"> a</w:t>
      </w:r>
      <w:r>
        <w:t xml:space="preserve"> distribuce omamné psychotropní látky, alkoholu, tabáku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 xml:space="preserve">Opakované útěky </w:t>
      </w:r>
      <w:r w:rsidR="00352302">
        <w:t>z </w:t>
      </w:r>
      <w:r>
        <w:t>vyučování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Opakované donášení omamných</w:t>
      </w:r>
      <w:r w:rsidR="00352302">
        <w:t xml:space="preserve"> a</w:t>
      </w:r>
      <w:r>
        <w:t xml:space="preserve"> psychotropních látek, alkoholu, tabáku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Opakované napadání spolužáků</w:t>
      </w:r>
    </w:p>
    <w:p w:rsidR="00352302" w:rsidRDefault="004B5BCC" w:rsidP="00A86E0D">
      <w:pPr>
        <w:numPr>
          <w:ilvl w:val="0"/>
          <w:numId w:val="23"/>
        </w:numPr>
        <w:ind w:hanging="360"/>
      </w:pPr>
      <w:r>
        <w:t>Napadení pedagogického pracovníka</w:t>
      </w:r>
    </w:p>
    <w:p w:rsidR="00352302" w:rsidRDefault="004B5BCC" w:rsidP="00A86E0D">
      <w:pPr>
        <w:numPr>
          <w:ilvl w:val="0"/>
          <w:numId w:val="23"/>
        </w:numPr>
        <w:spacing w:after="275"/>
        <w:ind w:hanging="360"/>
      </w:pPr>
      <w:r>
        <w:t>Ničení školního majetku, budov, vybavení.</w:t>
      </w:r>
    </w:p>
    <w:p w:rsidR="00352302" w:rsidRDefault="004B5BCC" w:rsidP="00A86E0D">
      <w:pPr>
        <w:numPr>
          <w:ilvl w:val="0"/>
          <w:numId w:val="24"/>
        </w:numPr>
        <w:ind w:hanging="360"/>
      </w:pPr>
      <w:r>
        <w:t xml:space="preserve">Klasifikaci chování žáka navrhuje třídní učitel </w:t>
      </w:r>
      <w:r w:rsidR="00352302">
        <w:t>po </w:t>
      </w:r>
      <w:r>
        <w:t xml:space="preserve">projednání </w:t>
      </w:r>
      <w:r w:rsidR="00352302">
        <w:t>s </w:t>
      </w:r>
      <w:r>
        <w:t>ostatními učiteli</w:t>
      </w:r>
      <w:r w:rsidR="00352302">
        <w:t xml:space="preserve"> a</w:t>
      </w:r>
      <w:r>
        <w:t xml:space="preserve"> rozhoduje </w:t>
      </w:r>
      <w:r w:rsidR="00352302">
        <w:t>o ní </w:t>
      </w:r>
      <w:r>
        <w:t xml:space="preserve">ředitel školy </w:t>
      </w:r>
      <w:r w:rsidR="00352302">
        <w:t>po </w:t>
      </w:r>
      <w:r>
        <w:t xml:space="preserve">projednání </w:t>
      </w:r>
      <w:r w:rsidR="00352302">
        <w:t>na </w:t>
      </w:r>
      <w:r>
        <w:t>pedagogické radě.</w:t>
      </w:r>
    </w:p>
    <w:p w:rsidR="00352302" w:rsidRDefault="004B5BCC" w:rsidP="00A86E0D">
      <w:pPr>
        <w:numPr>
          <w:ilvl w:val="0"/>
          <w:numId w:val="24"/>
        </w:numPr>
        <w:ind w:hanging="360"/>
      </w:pPr>
      <w:r>
        <w:t xml:space="preserve">Kritériem pro klasifikaci chování </w:t>
      </w:r>
      <w:r w:rsidR="00352302">
        <w:t>je </w:t>
      </w:r>
      <w:r>
        <w:t xml:space="preserve">dodržování pravidel slušného chování, </w:t>
      </w:r>
      <w:r w:rsidR="000F55E8">
        <w:t>dodržování školního</w:t>
      </w:r>
      <w:r>
        <w:t xml:space="preserve"> řádu</w:t>
      </w:r>
      <w:r w:rsidR="00352302">
        <w:t xml:space="preserve"> a</w:t>
      </w:r>
      <w:r>
        <w:t xml:space="preserve"> vnitřního režimu zařízení během klasifikačního období.</w:t>
      </w:r>
    </w:p>
    <w:p w:rsidR="00352302" w:rsidRDefault="004B5BCC" w:rsidP="00A86E0D">
      <w:pPr>
        <w:numPr>
          <w:ilvl w:val="0"/>
          <w:numId w:val="24"/>
        </w:numPr>
        <w:ind w:hanging="360"/>
      </w:pPr>
      <w:r>
        <w:t>Škola hodnotí</w:t>
      </w:r>
      <w:r w:rsidR="00352302">
        <w:t xml:space="preserve"> a</w:t>
      </w:r>
      <w:r>
        <w:t xml:space="preserve"> klasifikuje žáky </w:t>
      </w:r>
      <w:r w:rsidR="00352302">
        <w:t>za </w:t>
      </w:r>
      <w:r>
        <w:t xml:space="preserve">jejich chování </w:t>
      </w:r>
      <w:r w:rsidR="00352302">
        <w:t>ve </w:t>
      </w:r>
      <w:r>
        <w:t>škole</w:t>
      </w:r>
      <w:r w:rsidR="00352302">
        <w:t xml:space="preserve"> a</w:t>
      </w:r>
      <w:r>
        <w:t xml:space="preserve"> při </w:t>
      </w:r>
      <w:r w:rsidR="000F55E8">
        <w:t>akcích organizovaných</w:t>
      </w:r>
      <w:r>
        <w:t xml:space="preserve"> školou.</w:t>
      </w:r>
    </w:p>
    <w:p w:rsidR="00352302" w:rsidRDefault="004B5BCC" w:rsidP="00A86E0D">
      <w:pPr>
        <w:numPr>
          <w:ilvl w:val="0"/>
          <w:numId w:val="24"/>
        </w:numPr>
        <w:ind w:hanging="360"/>
      </w:pPr>
      <w:r>
        <w:t xml:space="preserve">Při klasifikaci chování </w:t>
      </w:r>
      <w:r w:rsidR="00352302">
        <w:t>se </w:t>
      </w:r>
      <w:r>
        <w:t xml:space="preserve">přihlíží </w:t>
      </w:r>
      <w:r w:rsidR="00352302">
        <w:t>k </w:t>
      </w:r>
      <w:r>
        <w:t>věku, morální</w:t>
      </w:r>
      <w:r w:rsidR="00352302">
        <w:t xml:space="preserve"> a</w:t>
      </w:r>
      <w:r>
        <w:t xml:space="preserve"> rozumové vyspělosti žáka.</w:t>
      </w:r>
    </w:p>
    <w:p w:rsidR="00352302" w:rsidRDefault="004B5BCC" w:rsidP="00A86E0D">
      <w:pPr>
        <w:numPr>
          <w:ilvl w:val="0"/>
          <w:numId w:val="24"/>
        </w:numPr>
        <w:ind w:hanging="360"/>
      </w:pPr>
      <w:r>
        <w:t xml:space="preserve">Nedostatky </w:t>
      </w:r>
      <w:r w:rsidR="00352302">
        <w:t>v </w:t>
      </w:r>
      <w:r>
        <w:t xml:space="preserve">chování žáků </w:t>
      </w:r>
      <w:r w:rsidR="00352302">
        <w:t>se </w:t>
      </w:r>
      <w:r>
        <w:t xml:space="preserve">projednávají </w:t>
      </w:r>
      <w:r w:rsidR="00352302">
        <w:t>na </w:t>
      </w:r>
      <w:r>
        <w:t>pedagogické radě.</w:t>
      </w:r>
    </w:p>
    <w:p w:rsidR="00352302" w:rsidRDefault="00352302" w:rsidP="00A86E0D">
      <w:pPr>
        <w:numPr>
          <w:ilvl w:val="0"/>
          <w:numId w:val="24"/>
        </w:numPr>
        <w:ind w:hanging="360"/>
      </w:pPr>
      <w:r>
        <w:t>K </w:t>
      </w:r>
      <w:r w:rsidR="004B5BCC">
        <w:t xml:space="preserve">uděleným opatřením </w:t>
      </w:r>
      <w:r>
        <w:t>k </w:t>
      </w:r>
      <w:r w:rsidR="004B5BCC">
        <w:t xml:space="preserve">posílení kázně </w:t>
      </w:r>
      <w:r>
        <w:t>se </w:t>
      </w:r>
      <w:r w:rsidR="004B5BCC">
        <w:t>přihlíží pouze tehdy, jestliže byla neúčinná.</w:t>
      </w:r>
    </w:p>
    <w:p w:rsidR="00352302" w:rsidRDefault="004B5BCC" w:rsidP="00A86E0D">
      <w:pPr>
        <w:numPr>
          <w:ilvl w:val="0"/>
          <w:numId w:val="24"/>
        </w:numPr>
        <w:spacing w:after="275"/>
        <w:ind w:hanging="360"/>
      </w:pPr>
      <w:r>
        <w:t xml:space="preserve">Zákonní zástupci </w:t>
      </w:r>
      <w:r w:rsidR="000F55E8">
        <w:t>žáka jsou</w:t>
      </w:r>
      <w:r>
        <w:t xml:space="preserve"> </w:t>
      </w:r>
      <w:r w:rsidR="00352302">
        <w:t>o </w:t>
      </w:r>
      <w:r>
        <w:t>chování žáka informováni</w:t>
      </w:r>
      <w:r w:rsidR="000F55E8">
        <w:t>,</w:t>
      </w:r>
      <w:r>
        <w:t xml:space="preserve"> </w:t>
      </w:r>
      <w:r w:rsidR="00352302">
        <w:t>po </w:t>
      </w:r>
      <w:r w:rsidR="000F55E8">
        <w:t>ukončení</w:t>
      </w:r>
      <w:r w:rsidR="00352302">
        <w:t xml:space="preserve"> </w:t>
      </w:r>
      <w:r w:rsidR="000F55E8">
        <w:t>každého</w:t>
      </w:r>
      <w:r w:rsidR="00352302">
        <w:t xml:space="preserve"> </w:t>
      </w:r>
      <w:r w:rsidR="000F55E8">
        <w:t xml:space="preserve">čtvrtletí, </w:t>
      </w:r>
      <w:r w:rsidR="00352302">
        <w:t>v </w:t>
      </w:r>
      <w:r>
        <w:t>případě mimořádného porušení školního řádu okamžitě.</w:t>
      </w:r>
    </w:p>
    <w:p w:rsidR="00CF75DA" w:rsidRDefault="004B5BCC">
      <w:pPr>
        <w:pStyle w:val="Nadpis1"/>
        <w:ind w:left="672" w:right="0"/>
      </w:pPr>
      <w:r>
        <w:t>Výchovná opatření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25"/>
        </w:numPr>
        <w:ind w:hanging="360"/>
      </w:pPr>
      <w:r>
        <w:t xml:space="preserve">Ředitel školy může </w:t>
      </w:r>
      <w:r w:rsidR="00352302">
        <w:t>na </w:t>
      </w:r>
      <w:r>
        <w:t xml:space="preserve">základě vlastního rozhodnutí nebo </w:t>
      </w:r>
      <w:r w:rsidR="00352302">
        <w:t>na </w:t>
      </w:r>
      <w:r>
        <w:t xml:space="preserve">základě podnětu jiné právnické </w:t>
      </w:r>
      <w:r w:rsidR="00352302">
        <w:t>či </w:t>
      </w:r>
      <w:r>
        <w:t xml:space="preserve">fyzické osoby žákovi </w:t>
      </w:r>
      <w:r w:rsidR="00352302">
        <w:t>po </w:t>
      </w:r>
      <w:r>
        <w:t xml:space="preserve">projednání </w:t>
      </w:r>
      <w:r w:rsidR="00352302">
        <w:t>v </w:t>
      </w:r>
      <w:r>
        <w:t xml:space="preserve">pedagogické radě udělit pochvalu nebo jiné ocenění </w:t>
      </w:r>
      <w:r w:rsidR="00352302">
        <w:t>za </w:t>
      </w:r>
      <w:r>
        <w:t xml:space="preserve">mimořádný projev lidskosti, občanské nebo školní iniciativy, záslužný nebo statečný čin nebo </w:t>
      </w:r>
      <w:r w:rsidR="00352302">
        <w:t>za </w:t>
      </w:r>
      <w:r>
        <w:t>dlouhodobou úspěšnou práci.</w:t>
      </w:r>
    </w:p>
    <w:p w:rsidR="00352302" w:rsidRDefault="004B5BCC" w:rsidP="00A86E0D">
      <w:pPr>
        <w:numPr>
          <w:ilvl w:val="0"/>
          <w:numId w:val="25"/>
        </w:numPr>
        <w:ind w:hanging="360"/>
      </w:pPr>
      <w:r>
        <w:t xml:space="preserve">Třídní učitel může </w:t>
      </w:r>
      <w:r w:rsidR="00352302">
        <w:t>na </w:t>
      </w:r>
      <w:r>
        <w:t xml:space="preserve">základě vlastního rozhodnutí nebo </w:t>
      </w:r>
      <w:r w:rsidR="00352302">
        <w:t>na </w:t>
      </w:r>
      <w:r>
        <w:t xml:space="preserve">základě podnětu ostatních vyučujících žákovi </w:t>
      </w:r>
      <w:r w:rsidR="00352302">
        <w:t>po </w:t>
      </w:r>
      <w:r>
        <w:t xml:space="preserve">projednání </w:t>
      </w:r>
      <w:r w:rsidR="00352302">
        <w:t>s </w:t>
      </w:r>
      <w:r>
        <w:t>ředitelem školy uděli</w:t>
      </w:r>
      <w:r w:rsidR="000F55E8">
        <w:t xml:space="preserve">t pochvalu nebo jiné ocenění </w:t>
      </w:r>
      <w:r w:rsidR="00352302">
        <w:t>za </w:t>
      </w:r>
      <w:r>
        <w:t xml:space="preserve">výrazný projev školní iniciativy nebo </w:t>
      </w:r>
      <w:r w:rsidR="00352302">
        <w:t>za </w:t>
      </w:r>
      <w:r>
        <w:t>déle trvající úspěšnou práci.</w:t>
      </w:r>
    </w:p>
    <w:p w:rsidR="00352302" w:rsidRDefault="004B5BCC" w:rsidP="00A86E0D">
      <w:pPr>
        <w:numPr>
          <w:ilvl w:val="0"/>
          <w:numId w:val="25"/>
        </w:numPr>
        <w:ind w:hanging="360"/>
      </w:pPr>
      <w:r>
        <w:t>Při porušení povinností stanovených školním řádem lze podle závažnosti tohoto porušení žákovi uložit:</w:t>
      </w:r>
    </w:p>
    <w:p w:rsidR="00352302" w:rsidRDefault="00352302">
      <w:pPr>
        <w:spacing w:after="271"/>
        <w:ind w:left="1440" w:hanging="360"/>
      </w:pPr>
      <w:r>
        <w:lastRenderedPageBreak/>
        <w:t>a</w:t>
      </w:r>
      <w:r w:rsidR="004B5BCC">
        <w:t>)</w:t>
      </w:r>
      <w:r w:rsidR="004B5BCC">
        <w:rPr>
          <w:rFonts w:ascii="Arial" w:eastAsia="Arial" w:hAnsi="Arial" w:cs="Arial"/>
        </w:rPr>
        <w:t xml:space="preserve"> </w:t>
      </w:r>
      <w:r w:rsidR="004B5BCC">
        <w:rPr>
          <w:i/>
        </w:rPr>
        <w:t>napomenutí třídního učitele</w:t>
      </w:r>
      <w:r w:rsidR="004B5BCC">
        <w:t xml:space="preserve"> – uděluje třídní učitel dle </w:t>
      </w:r>
      <w:r w:rsidR="000F55E8">
        <w:t xml:space="preserve">svého uvážení, </w:t>
      </w:r>
      <w:r>
        <w:t>s </w:t>
      </w:r>
      <w:r w:rsidR="000F55E8">
        <w:t xml:space="preserve">přihlédnutím </w:t>
      </w:r>
      <w:r>
        <w:t>k </w:t>
      </w:r>
      <w:r w:rsidR="004B5BCC">
        <w:t xml:space="preserve">názoru dalších vyučujících zejména </w:t>
      </w:r>
      <w:r>
        <w:t>za </w:t>
      </w:r>
      <w:r w:rsidR="004B5BCC">
        <w:t xml:space="preserve">drobná, popř. opakovaná porušení školního řádu, </w:t>
      </w:r>
      <w:r>
        <w:t>je </w:t>
      </w:r>
      <w:r w:rsidR="004B5BCC">
        <w:t>projednáno</w:t>
      </w:r>
      <w:r>
        <w:t xml:space="preserve"> a</w:t>
      </w:r>
      <w:r w:rsidR="004B5BCC">
        <w:t xml:space="preserve"> schváleno pedagogickou radou.</w:t>
      </w:r>
    </w:p>
    <w:p w:rsidR="00352302" w:rsidRDefault="004B5BCC">
      <w:pPr>
        <w:spacing w:after="268"/>
        <w:ind w:left="1450"/>
      </w:pPr>
      <w:r>
        <w:rPr>
          <w:i/>
        </w:rPr>
        <w:t>Příklady chování</w:t>
      </w:r>
      <w:r>
        <w:t>:</w:t>
      </w:r>
    </w:p>
    <w:p w:rsidR="00352302" w:rsidRDefault="004B5BCC">
      <w:pPr>
        <w:spacing w:after="273"/>
        <w:ind w:left="1810" w:right="3852"/>
      </w:pPr>
      <w:r>
        <w:t>-</w:t>
      </w:r>
      <w:r>
        <w:rPr>
          <w:rFonts w:ascii="Arial" w:eastAsia="Arial" w:hAnsi="Arial" w:cs="Arial"/>
        </w:rPr>
        <w:t xml:space="preserve"> </w:t>
      </w:r>
      <w:r>
        <w:t>Opakované neplnění zadaných úkolů -</w:t>
      </w:r>
      <w:r>
        <w:rPr>
          <w:rFonts w:ascii="Arial" w:eastAsia="Arial" w:hAnsi="Arial" w:cs="Arial"/>
        </w:rPr>
        <w:t xml:space="preserve"> </w:t>
      </w:r>
      <w:r>
        <w:t>Vulgární projevy</w:t>
      </w:r>
    </w:p>
    <w:p w:rsidR="00352302" w:rsidRDefault="004B5BCC" w:rsidP="00A86E0D">
      <w:pPr>
        <w:numPr>
          <w:ilvl w:val="1"/>
          <w:numId w:val="25"/>
        </w:numPr>
        <w:spacing w:after="271"/>
        <w:ind w:hanging="336"/>
      </w:pPr>
      <w:r>
        <w:rPr>
          <w:i/>
        </w:rPr>
        <w:t>důtku třídního učitele</w:t>
      </w:r>
      <w:r>
        <w:t xml:space="preserve"> – uděluje třídní učitel </w:t>
      </w:r>
      <w:r w:rsidR="00352302">
        <w:t>za </w:t>
      </w:r>
      <w:r>
        <w:t xml:space="preserve">opakované porušování školního řádu, </w:t>
      </w:r>
      <w:r w:rsidR="00352302">
        <w:t>je </w:t>
      </w:r>
      <w:r>
        <w:t>projednána</w:t>
      </w:r>
      <w:r w:rsidR="00352302">
        <w:t xml:space="preserve"> a</w:t>
      </w:r>
      <w:r>
        <w:t xml:space="preserve"> schválena </w:t>
      </w:r>
      <w:r w:rsidR="00352302">
        <w:t>na </w:t>
      </w:r>
      <w:r>
        <w:t>pedagogické radě.</w:t>
      </w:r>
    </w:p>
    <w:p w:rsidR="00352302" w:rsidRDefault="004B5BCC">
      <w:pPr>
        <w:spacing w:after="268"/>
        <w:ind w:left="1450"/>
      </w:pPr>
      <w:r>
        <w:rPr>
          <w:i/>
        </w:rPr>
        <w:t>Příklady chování</w:t>
      </w:r>
      <w:r>
        <w:t>:</w:t>
      </w:r>
    </w:p>
    <w:p w:rsidR="00352302" w:rsidRDefault="004B5BCC" w:rsidP="00A86E0D">
      <w:pPr>
        <w:numPr>
          <w:ilvl w:val="2"/>
          <w:numId w:val="25"/>
        </w:numPr>
        <w:ind w:hanging="322"/>
      </w:pPr>
      <w:r>
        <w:t>Neomluvená absence 1-5 hodin</w:t>
      </w:r>
    </w:p>
    <w:p w:rsidR="00352302" w:rsidRDefault="004B5BCC" w:rsidP="00A86E0D">
      <w:pPr>
        <w:numPr>
          <w:ilvl w:val="2"/>
          <w:numId w:val="25"/>
        </w:numPr>
        <w:ind w:hanging="322"/>
      </w:pPr>
      <w:r>
        <w:t>Opakované provokování spolužáků</w:t>
      </w:r>
    </w:p>
    <w:p w:rsidR="00352302" w:rsidRDefault="004B5BCC" w:rsidP="00A86E0D">
      <w:pPr>
        <w:numPr>
          <w:ilvl w:val="2"/>
          <w:numId w:val="25"/>
        </w:numPr>
        <w:spacing w:after="271"/>
        <w:ind w:hanging="322"/>
      </w:pPr>
      <w:r>
        <w:t>Verbálně agresivní chování vůči spolužákům</w:t>
      </w:r>
    </w:p>
    <w:p w:rsidR="00352302" w:rsidRDefault="004B5BCC" w:rsidP="00A86E0D">
      <w:pPr>
        <w:numPr>
          <w:ilvl w:val="1"/>
          <w:numId w:val="25"/>
        </w:numPr>
        <w:spacing w:after="271"/>
        <w:ind w:hanging="336"/>
      </w:pPr>
      <w:r>
        <w:rPr>
          <w:i/>
        </w:rPr>
        <w:t>důtka ředitele školy</w:t>
      </w:r>
      <w:r>
        <w:t xml:space="preserve"> – uděluje ředitel školy zejména </w:t>
      </w:r>
      <w:r w:rsidR="00352302">
        <w:t>za </w:t>
      </w:r>
      <w:r>
        <w:t xml:space="preserve">závažná porušení školního řádu nebo </w:t>
      </w:r>
      <w:r w:rsidR="00352302">
        <w:t>v </w:t>
      </w:r>
      <w:r>
        <w:t xml:space="preserve">případě, </w:t>
      </w:r>
      <w:r w:rsidR="00352302">
        <w:t>že </w:t>
      </w:r>
      <w:r>
        <w:t>předchozí výchovná opatření</w:t>
      </w:r>
      <w:r w:rsidR="000F55E8">
        <w:t xml:space="preserve"> nebyla účinná, </w:t>
      </w:r>
      <w:r w:rsidR="00352302">
        <w:t>je </w:t>
      </w:r>
      <w:r w:rsidR="000F55E8">
        <w:t>projednána</w:t>
      </w:r>
      <w:r w:rsidR="00352302">
        <w:t xml:space="preserve"> a</w:t>
      </w:r>
      <w:r w:rsidR="000F55E8">
        <w:t> </w:t>
      </w:r>
      <w:r>
        <w:t>schválena pedagogickou radou.</w:t>
      </w:r>
    </w:p>
    <w:p w:rsidR="00352302" w:rsidRDefault="004B5BCC">
      <w:pPr>
        <w:spacing w:after="268"/>
        <w:ind w:left="1450"/>
      </w:pPr>
      <w:r>
        <w:rPr>
          <w:i/>
        </w:rPr>
        <w:t>Příklady chování</w:t>
      </w:r>
    </w:p>
    <w:p w:rsidR="00352302" w:rsidRDefault="004B5BCC" w:rsidP="00A86E0D">
      <w:pPr>
        <w:numPr>
          <w:ilvl w:val="2"/>
          <w:numId w:val="25"/>
        </w:numPr>
        <w:ind w:hanging="322"/>
      </w:pPr>
      <w:r>
        <w:t>Neomluvená absence 6-10 hodin</w:t>
      </w:r>
    </w:p>
    <w:p w:rsidR="00352302" w:rsidRDefault="004B5BCC" w:rsidP="00A86E0D">
      <w:pPr>
        <w:numPr>
          <w:ilvl w:val="2"/>
          <w:numId w:val="25"/>
        </w:numPr>
        <w:spacing w:after="264"/>
        <w:ind w:hanging="322"/>
      </w:pPr>
      <w:r>
        <w:t>Verbálně agresivní chování vůči pedagogickým pracovníkům</w:t>
      </w:r>
    </w:p>
    <w:p w:rsidR="00352302" w:rsidRDefault="00352302" w:rsidP="00A86E0D">
      <w:pPr>
        <w:numPr>
          <w:ilvl w:val="0"/>
          <w:numId w:val="25"/>
        </w:numPr>
        <w:spacing w:after="280"/>
        <w:ind w:hanging="360"/>
      </w:pPr>
      <w:r>
        <w:t>O </w:t>
      </w:r>
      <w:r w:rsidR="004B5BCC">
        <w:t xml:space="preserve">výchovném opatření </w:t>
      </w:r>
      <w:r>
        <w:t>je </w:t>
      </w:r>
      <w:r w:rsidR="004B5BCC">
        <w:t>vždy prokazatelným způsobem informován žák</w:t>
      </w:r>
      <w:r>
        <w:t xml:space="preserve"> a</w:t>
      </w:r>
      <w:r w:rsidR="004B5BCC">
        <w:t xml:space="preserve"> jeho zákonný zástupce.</w:t>
      </w:r>
    </w:p>
    <w:p w:rsidR="00CF75DA" w:rsidRDefault="004B5BCC">
      <w:pPr>
        <w:pStyle w:val="Nadpis1"/>
        <w:ind w:left="672" w:right="0"/>
      </w:pPr>
      <w:r>
        <w:t>Zásady a pravidla pro sebehodnocení žáka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Sebehodnocení </w:t>
      </w:r>
      <w:r w:rsidR="00352302">
        <w:t>je </w:t>
      </w:r>
      <w:r>
        <w:t xml:space="preserve">důležitou součástí hodnocení žáků. Sebehodnocením </w:t>
      </w:r>
      <w:r w:rsidR="00352302">
        <w:t>se </w:t>
      </w:r>
      <w:r>
        <w:t>posiluje sebeúcta</w:t>
      </w:r>
      <w:r w:rsidR="00352302">
        <w:t xml:space="preserve"> a</w:t>
      </w:r>
      <w:r>
        <w:t xml:space="preserve"> sebevědomí žáků.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Chybu </w:t>
      </w:r>
      <w:r w:rsidR="00352302">
        <w:t>je </w:t>
      </w:r>
      <w:r>
        <w:t xml:space="preserve">potřeba chápat jako přirozenou věc </w:t>
      </w:r>
      <w:r w:rsidR="00352302">
        <w:t>v </w:t>
      </w:r>
      <w:r>
        <w:t>procesu</w:t>
      </w:r>
      <w:r w:rsidR="000F55E8">
        <w:t xml:space="preserve"> učení. Pedagogický pracovník </w:t>
      </w:r>
      <w:r w:rsidR="00352302">
        <w:t>o </w:t>
      </w:r>
      <w:r>
        <w:t xml:space="preserve">chybě </w:t>
      </w:r>
      <w:r w:rsidR="00352302">
        <w:t>s </w:t>
      </w:r>
      <w:r>
        <w:t xml:space="preserve">žáky hovoří, žák </w:t>
      </w:r>
      <w:r w:rsidR="00352302">
        <w:t>má </w:t>
      </w:r>
      <w:r>
        <w:t xml:space="preserve">možnost některé práce sám opravovat. Chyba </w:t>
      </w:r>
      <w:r w:rsidR="00352302">
        <w:t>je </w:t>
      </w:r>
      <w:r>
        <w:t>důležitý prostředek učení.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Při sebehodnocení </w:t>
      </w:r>
      <w:r w:rsidR="00352302">
        <w:t>se </w:t>
      </w:r>
      <w:r>
        <w:t xml:space="preserve">žák snaží popsat: </w:t>
      </w:r>
      <w:r w:rsidR="00352302">
        <w:t>co se mu </w:t>
      </w:r>
      <w:r>
        <w:t xml:space="preserve">daří, </w:t>
      </w:r>
      <w:r w:rsidR="00352302">
        <w:t>co mu </w:t>
      </w:r>
      <w:r>
        <w:t>ještě nejde, jak bude dál pokračovat.</w:t>
      </w:r>
    </w:p>
    <w:p w:rsidR="00352302" w:rsidRDefault="004B5BCC" w:rsidP="00A86E0D">
      <w:pPr>
        <w:numPr>
          <w:ilvl w:val="0"/>
          <w:numId w:val="26"/>
        </w:numPr>
        <w:spacing w:after="273"/>
        <w:ind w:hanging="360"/>
      </w:pPr>
      <w:r>
        <w:t>Při školní práci vedeme žáka, aby komentoval svoje výkony</w:t>
      </w:r>
      <w:r w:rsidR="00352302">
        <w:t xml:space="preserve"> a</w:t>
      </w:r>
      <w:r>
        <w:t xml:space="preserve"> výsledky.</w:t>
      </w:r>
    </w:p>
    <w:p w:rsidR="00352302" w:rsidRDefault="004B5BCC">
      <w:pPr>
        <w:spacing w:after="262" w:line="249" w:lineRule="auto"/>
        <w:ind w:left="716"/>
        <w:jc w:val="left"/>
      </w:pPr>
      <w:r>
        <w:rPr>
          <w:b/>
        </w:rPr>
        <w:t>Stupně hodnocení prospěchu</w:t>
      </w:r>
      <w:r w:rsidR="00352302">
        <w:rPr>
          <w:b/>
        </w:rPr>
        <w:t xml:space="preserve"> a</w:t>
      </w:r>
      <w:r>
        <w:rPr>
          <w:b/>
        </w:rPr>
        <w:t xml:space="preserve"> chování </w:t>
      </w:r>
      <w:r w:rsidR="00352302">
        <w:rPr>
          <w:b/>
        </w:rPr>
        <w:t>v </w:t>
      </w:r>
      <w:r>
        <w:rPr>
          <w:b/>
        </w:rPr>
        <w:t>případě použití klasifikace</w:t>
      </w:r>
      <w:r w:rsidR="00352302">
        <w:rPr>
          <w:b/>
        </w:rPr>
        <w:t xml:space="preserve"> a</w:t>
      </w:r>
      <w:r>
        <w:rPr>
          <w:b/>
        </w:rPr>
        <w:t xml:space="preserve"> jejich charakteristika, stanovení kritérií.</w:t>
      </w:r>
    </w:p>
    <w:p w:rsidR="00352302" w:rsidRDefault="004B5BCC">
      <w:pPr>
        <w:spacing w:after="275"/>
        <w:ind w:left="735"/>
      </w:pPr>
      <w:r w:rsidRPr="007734B8">
        <w:t xml:space="preserve">Při hodnocení jsou výsledky vzdělávání žáka hodnoceny tak, aby byla zřejmá úroveň vzdělání žáka, které dosáhl zejména </w:t>
      </w:r>
      <w:r w:rsidR="00352302" w:rsidRPr="007734B8">
        <w:t>ve</w:t>
      </w:r>
      <w:r w:rsidR="00352302">
        <w:t> </w:t>
      </w:r>
      <w:r w:rsidRPr="007734B8">
        <w:t xml:space="preserve">vztahu </w:t>
      </w:r>
      <w:r w:rsidR="00352302" w:rsidRPr="007734B8">
        <w:t>k</w:t>
      </w:r>
      <w:r w:rsidR="00352302">
        <w:t> </w:t>
      </w:r>
      <w:r w:rsidRPr="007734B8">
        <w:t xml:space="preserve">očekávaným výstupům jednotlivých předmětů školního vzdělávacího programu, </w:t>
      </w:r>
      <w:r w:rsidR="00352302" w:rsidRPr="007734B8">
        <w:t>ke</w:t>
      </w:r>
      <w:r w:rsidR="00352302">
        <w:t> </w:t>
      </w:r>
      <w:r w:rsidRPr="007734B8">
        <w:t>svým vzdělávacím</w:t>
      </w:r>
      <w:r w:rsidR="00352302">
        <w:t xml:space="preserve"> a</w:t>
      </w:r>
      <w:r w:rsidRPr="007734B8">
        <w:t xml:space="preserve"> osobnostním předpokladům</w:t>
      </w:r>
      <w:r w:rsidR="00352302">
        <w:t xml:space="preserve"> a</w:t>
      </w:r>
      <w:r w:rsidRPr="007734B8">
        <w:t xml:space="preserve"> věku. Klasifikace zahrnuje ohodnocen</w:t>
      </w:r>
      <w:r w:rsidR="000F55E8">
        <w:t xml:space="preserve">í přístupu žáka </w:t>
      </w:r>
      <w:r w:rsidR="00352302">
        <w:t>ke </w:t>
      </w:r>
      <w:r w:rsidR="000F55E8">
        <w:t>vzdělání</w:t>
      </w:r>
      <w:r w:rsidR="00352302">
        <w:t xml:space="preserve"> i</w:t>
      </w:r>
      <w:r w:rsidR="000F55E8">
        <w:t> </w:t>
      </w:r>
      <w:r w:rsidR="00352302">
        <w:t>v </w:t>
      </w:r>
      <w:r w:rsidRPr="007734B8">
        <w:t>souvislostech, které ovlivňují jeho výkon.</w:t>
      </w:r>
    </w:p>
    <w:p w:rsidR="00352302" w:rsidRDefault="00352302">
      <w:pPr>
        <w:spacing w:after="275"/>
        <w:ind w:left="735"/>
      </w:pPr>
    </w:p>
    <w:p w:rsidR="00352302" w:rsidRDefault="004B5BCC">
      <w:pPr>
        <w:spacing w:after="296" w:line="249" w:lineRule="auto"/>
        <w:ind w:left="-5"/>
        <w:jc w:val="left"/>
      </w:pPr>
      <w:r>
        <w:rPr>
          <w:b/>
        </w:rPr>
        <w:lastRenderedPageBreak/>
        <w:t xml:space="preserve">Výchovně vzdělávací výsledky </w:t>
      </w:r>
      <w:r w:rsidR="00352302">
        <w:rPr>
          <w:b/>
        </w:rPr>
        <w:t>se </w:t>
      </w:r>
      <w:r>
        <w:rPr>
          <w:b/>
        </w:rPr>
        <w:t>klasifikují podle těchto kritérií</w:t>
      </w:r>
      <w:r>
        <w:t>:</w:t>
      </w:r>
    </w:p>
    <w:p w:rsidR="00352302" w:rsidRDefault="004B5BCC" w:rsidP="00A86E0D">
      <w:pPr>
        <w:numPr>
          <w:ilvl w:val="0"/>
          <w:numId w:val="26"/>
        </w:numPr>
        <w:spacing w:after="2" w:line="240" w:lineRule="auto"/>
        <w:ind w:hanging="360"/>
      </w:pPr>
      <w:r>
        <w:t>Výsledky</w:t>
      </w:r>
      <w:r w:rsidR="000F55E8">
        <w:t xml:space="preserve"> </w:t>
      </w:r>
      <w:r>
        <w:t>vzdělávání</w:t>
      </w:r>
      <w:r w:rsidR="000F55E8">
        <w:t xml:space="preserve"> </w:t>
      </w:r>
      <w:r>
        <w:tab/>
        <w:t>žáka</w:t>
      </w:r>
      <w:r w:rsidR="000F55E8">
        <w:t xml:space="preserve"> </w:t>
      </w:r>
      <w:r w:rsidR="00352302">
        <w:t>v </w:t>
      </w:r>
      <w:r w:rsidR="000F55E8">
        <w:t>jednotlivých povinných</w:t>
      </w:r>
      <w:r w:rsidR="00352302">
        <w:t xml:space="preserve"> a</w:t>
      </w:r>
      <w:r w:rsidR="000F55E8">
        <w:t xml:space="preserve"> nepovinných předmětech </w:t>
      </w:r>
      <w:r>
        <w:t xml:space="preserve">stanovených školním vzdělávacím programem </w:t>
      </w:r>
      <w:r w:rsidR="00352302">
        <w:t>se </w:t>
      </w:r>
      <w:r>
        <w:t>při</w:t>
      </w:r>
      <w:r w:rsidR="000F55E8">
        <w:t xml:space="preserve"> použití klasifikace hodnotí </w:t>
      </w:r>
      <w:r w:rsidR="00352302">
        <w:t>na </w:t>
      </w:r>
      <w:r>
        <w:t>vysvědčení stupni prospěchu:</w:t>
      </w:r>
    </w:p>
    <w:p w:rsidR="00352302" w:rsidRDefault="004B5BCC" w:rsidP="00A86E0D">
      <w:pPr>
        <w:numPr>
          <w:ilvl w:val="1"/>
          <w:numId w:val="26"/>
        </w:numPr>
        <w:ind w:hanging="360"/>
      </w:pPr>
      <w:r>
        <w:t>1 – výborný</w:t>
      </w:r>
      <w:r w:rsidR="00352302">
        <w:t xml:space="preserve"> </w:t>
      </w:r>
      <w:r>
        <w:t xml:space="preserve">(ovládá </w:t>
      </w:r>
      <w:proofErr w:type="gramStart"/>
      <w:r>
        <w:t>bezpečně) (žák</w:t>
      </w:r>
      <w:proofErr w:type="gramEnd"/>
      <w:r>
        <w:t xml:space="preserve"> plní výstupy </w:t>
      </w:r>
      <w:r w:rsidR="00352302">
        <w:t>v </w:t>
      </w:r>
      <w:r>
        <w:t xml:space="preserve">ŠVP </w:t>
      </w:r>
      <w:r w:rsidR="00352302">
        <w:t>v </w:t>
      </w:r>
      <w:r>
        <w:t>nejvyšší míře)</w:t>
      </w:r>
    </w:p>
    <w:p w:rsidR="00352302" w:rsidRDefault="004B5BCC" w:rsidP="00A86E0D">
      <w:pPr>
        <w:numPr>
          <w:ilvl w:val="1"/>
          <w:numId w:val="26"/>
        </w:numPr>
        <w:ind w:hanging="360"/>
      </w:pPr>
      <w:r>
        <w:t>2 – chvalitebný (</w:t>
      </w:r>
      <w:proofErr w:type="gramStart"/>
      <w:r>
        <w:t>ovládá) (žák</w:t>
      </w:r>
      <w:proofErr w:type="gramEnd"/>
      <w:r>
        <w:t xml:space="preserve"> plní výstupy </w:t>
      </w:r>
      <w:r w:rsidR="00352302">
        <w:t>v </w:t>
      </w:r>
      <w:r>
        <w:t xml:space="preserve">ŠVP </w:t>
      </w:r>
      <w:r w:rsidR="00352302">
        <w:t>s </w:t>
      </w:r>
      <w:r>
        <w:t>mírnou podporou)</w:t>
      </w:r>
    </w:p>
    <w:p w:rsidR="00352302" w:rsidRDefault="004B5BCC" w:rsidP="00A86E0D">
      <w:pPr>
        <w:numPr>
          <w:ilvl w:val="1"/>
          <w:numId w:val="26"/>
        </w:numPr>
        <w:ind w:hanging="360"/>
      </w:pPr>
      <w:r>
        <w:t>3 – dobrý (</w:t>
      </w:r>
      <w:r w:rsidR="00352302">
        <w:t>v </w:t>
      </w:r>
      <w:r>
        <w:t xml:space="preserve">podstatě </w:t>
      </w:r>
      <w:proofErr w:type="gramStart"/>
      <w:r>
        <w:t>ovládá) (žák</w:t>
      </w:r>
      <w:proofErr w:type="gramEnd"/>
      <w:r>
        <w:t xml:space="preserve"> plní výstupy </w:t>
      </w:r>
      <w:r w:rsidR="00352302">
        <w:t>v </w:t>
      </w:r>
      <w:r>
        <w:t>ŠVP dopomocí</w:t>
      </w:r>
      <w:r w:rsidR="00352302">
        <w:t xml:space="preserve"> a</w:t>
      </w:r>
      <w:r>
        <w:t xml:space="preserve"> podporou)</w:t>
      </w:r>
    </w:p>
    <w:p w:rsidR="00352302" w:rsidRDefault="004B5BCC" w:rsidP="00A86E0D">
      <w:pPr>
        <w:numPr>
          <w:ilvl w:val="1"/>
          <w:numId w:val="26"/>
        </w:numPr>
        <w:ind w:hanging="360"/>
      </w:pPr>
      <w:r>
        <w:t xml:space="preserve">4 – dostatečný (ovládá </w:t>
      </w:r>
      <w:r w:rsidR="00352302">
        <w:t>se </w:t>
      </w:r>
      <w:r>
        <w:t xml:space="preserve">značnými </w:t>
      </w:r>
      <w:proofErr w:type="gramStart"/>
      <w:r>
        <w:t>nedostatky) (žák</w:t>
      </w:r>
      <w:proofErr w:type="gramEnd"/>
      <w:r>
        <w:t xml:space="preserve"> plní výstupy </w:t>
      </w:r>
      <w:r w:rsidR="00352302">
        <w:t>v </w:t>
      </w:r>
      <w:r>
        <w:t xml:space="preserve">ŠVP </w:t>
      </w:r>
      <w:r w:rsidR="00352302">
        <w:t>s </w:t>
      </w:r>
      <w:r>
        <w:t>vysokou mírou dopomoci</w:t>
      </w:r>
      <w:r w:rsidR="00352302">
        <w:t xml:space="preserve"> a</w:t>
      </w:r>
      <w:r>
        <w:t xml:space="preserve"> podpory)</w:t>
      </w:r>
    </w:p>
    <w:p w:rsidR="00352302" w:rsidRDefault="004B5BCC" w:rsidP="00A86E0D">
      <w:pPr>
        <w:numPr>
          <w:ilvl w:val="1"/>
          <w:numId w:val="26"/>
        </w:numPr>
        <w:ind w:hanging="360"/>
      </w:pPr>
      <w:r>
        <w:t>5 – nedostatečný (</w:t>
      </w:r>
      <w:proofErr w:type="gramStart"/>
      <w:r>
        <w:t>neovládá)</w:t>
      </w:r>
      <w:r w:rsidR="00352302">
        <w:t xml:space="preserve"> </w:t>
      </w:r>
      <w:r>
        <w:t>(žák</w:t>
      </w:r>
      <w:proofErr w:type="gramEnd"/>
      <w:r>
        <w:t xml:space="preserve"> neplní výstupy </w:t>
      </w:r>
      <w:r w:rsidR="00352302">
        <w:t>v </w:t>
      </w:r>
      <w:r>
        <w:t>ŠVP)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Při hodnocení </w:t>
      </w:r>
      <w:r w:rsidR="00352302">
        <w:t>s </w:t>
      </w:r>
      <w:r>
        <w:t>využitím klasifikace jsou výsledky vzdělává</w:t>
      </w:r>
      <w:r w:rsidR="000F55E8">
        <w:t>ní žáka</w:t>
      </w:r>
      <w:r w:rsidR="00352302">
        <w:t xml:space="preserve"> a</w:t>
      </w:r>
      <w:r w:rsidR="000F55E8">
        <w:t xml:space="preserve"> chování </w:t>
      </w:r>
      <w:r w:rsidR="00352302">
        <w:t>ve </w:t>
      </w:r>
      <w:r w:rsidR="000F55E8">
        <w:t>škole</w:t>
      </w:r>
      <w:r w:rsidR="00352302">
        <w:t xml:space="preserve"> a</w:t>
      </w:r>
      <w:r w:rsidR="000F55E8">
        <w:t> </w:t>
      </w:r>
      <w:r w:rsidR="00352302">
        <w:t>na </w:t>
      </w:r>
      <w:r>
        <w:t xml:space="preserve">akcích pořádaných školou hodnoceny tak, aby byla zřejmá úroveň vzdělání žáka, které dosáhl zejména vzhledem </w:t>
      </w:r>
      <w:r w:rsidR="00352302">
        <w:t>k </w:t>
      </w:r>
      <w:r>
        <w:t xml:space="preserve">očekávaným výstupům formulovaným </w:t>
      </w:r>
      <w:r w:rsidR="00352302">
        <w:t>v </w:t>
      </w:r>
      <w:r>
        <w:t xml:space="preserve">učebních osnovách jednotlivých předmětů školního vzdělávacího programu, </w:t>
      </w:r>
      <w:r w:rsidR="00352302">
        <w:t>k </w:t>
      </w:r>
      <w:r>
        <w:t>jeho vzdělávacím</w:t>
      </w:r>
      <w:r w:rsidR="00352302">
        <w:t xml:space="preserve"> a</w:t>
      </w:r>
      <w:r>
        <w:t xml:space="preserve"> osobnostním předpokladům</w:t>
      </w:r>
      <w:r w:rsidR="00352302">
        <w:t xml:space="preserve"> a</w:t>
      </w:r>
      <w:r>
        <w:t xml:space="preserve"> </w:t>
      </w:r>
      <w:r w:rsidR="00352302">
        <w:t>k </w:t>
      </w:r>
      <w:r>
        <w:t>věku žáka. Klasifikace zahrnuje ohodnoc</w:t>
      </w:r>
      <w:r w:rsidR="000F55E8">
        <w:t>ení píle žáka</w:t>
      </w:r>
      <w:r w:rsidR="00352302">
        <w:t xml:space="preserve"> a</w:t>
      </w:r>
      <w:r w:rsidR="000F55E8">
        <w:t xml:space="preserve"> jeho přístup </w:t>
      </w:r>
      <w:r w:rsidR="00352302">
        <w:t>ke </w:t>
      </w:r>
      <w:r>
        <w:t>vzdělávání</w:t>
      </w:r>
      <w:r w:rsidR="00352302">
        <w:t xml:space="preserve"> i</w:t>
      </w:r>
      <w:r>
        <w:t xml:space="preserve"> </w:t>
      </w:r>
      <w:r w:rsidR="00352302">
        <w:t>v </w:t>
      </w:r>
      <w:r>
        <w:t>souvislostech, které ovlivňují jeho výkon.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>Způsob hodnocení</w:t>
      </w:r>
      <w:r w:rsidR="00352302">
        <w:t xml:space="preserve"> a</w:t>
      </w:r>
      <w:r>
        <w:t xml:space="preserve"> klasifikace žáka </w:t>
      </w:r>
      <w:r w:rsidR="00352302">
        <w:t>se </w:t>
      </w:r>
      <w:r>
        <w:t>speciálními vz</w:t>
      </w:r>
      <w:r w:rsidR="000F55E8">
        <w:t xml:space="preserve">dělávacími potřebami vychází </w:t>
      </w:r>
      <w:r w:rsidR="00352302">
        <w:t>ze </w:t>
      </w:r>
      <w:r>
        <w:t>zprávy</w:t>
      </w:r>
      <w:r w:rsidR="00352302">
        <w:t xml:space="preserve"> a</w:t>
      </w:r>
      <w:r>
        <w:t xml:space="preserve"> doporučení školského poradenského zařízení /SPC nebo KPPP/, </w:t>
      </w:r>
      <w:r w:rsidR="00352302">
        <w:t>ze </w:t>
      </w:r>
      <w:r>
        <w:t>znalosti příznaků postižení</w:t>
      </w:r>
      <w:r w:rsidR="00352302">
        <w:t xml:space="preserve"> a</w:t>
      </w:r>
      <w:r>
        <w:t xml:space="preserve"> uplatňuje </w:t>
      </w:r>
      <w:r w:rsidR="00352302">
        <w:t>se ve </w:t>
      </w:r>
      <w:r>
        <w:t xml:space="preserve">všech vyučovacích předmětech, </w:t>
      </w:r>
      <w:r w:rsidR="00352302">
        <w:t>ve </w:t>
      </w:r>
      <w:r>
        <w:t xml:space="preserve">kterých </w:t>
      </w:r>
      <w:r w:rsidR="00352302">
        <w:t>se </w:t>
      </w:r>
      <w:r>
        <w:t xml:space="preserve">projevuje postižení žáka. </w:t>
      </w:r>
      <w:r w:rsidR="00352302">
        <w:t>V </w:t>
      </w:r>
      <w:r>
        <w:t xml:space="preserve">průběhu výuky učitel uplatňuje podpůrná opatření, </w:t>
      </w:r>
      <w:r w:rsidR="00352302">
        <w:t>je </w:t>
      </w:r>
      <w:r>
        <w:t xml:space="preserve">zvýrazněna motivační složka hodnocení, hodnotí </w:t>
      </w:r>
      <w:r w:rsidR="00352302">
        <w:t>se </w:t>
      </w:r>
      <w:r>
        <w:t>jevy, které žák zvládl</w:t>
      </w:r>
      <w:r w:rsidR="00352302">
        <w:t xml:space="preserve"> a</w:t>
      </w:r>
      <w:r>
        <w:t xml:space="preserve"> míra plnění výstupů ŠVP.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Učitel klade důraz </w:t>
      </w:r>
      <w:r w:rsidR="00352302">
        <w:t>na </w:t>
      </w:r>
      <w:r>
        <w:t xml:space="preserve">ten druh projevu, </w:t>
      </w:r>
      <w:r w:rsidR="00352302">
        <w:t>ve </w:t>
      </w:r>
      <w:r>
        <w:t xml:space="preserve">kterém </w:t>
      </w:r>
      <w:r w:rsidR="00352302">
        <w:t>má </w:t>
      </w:r>
      <w:r>
        <w:t>žák předpoklady podat lepší výkon.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Při </w:t>
      </w:r>
      <w:r w:rsidR="000F55E8">
        <w:t xml:space="preserve">hodnocení </w:t>
      </w:r>
      <w:r w:rsidR="00352302">
        <w:t>s </w:t>
      </w:r>
      <w:r w:rsidR="000F55E8">
        <w:t>využitím</w:t>
      </w:r>
      <w:r>
        <w:t xml:space="preserve"> klasifikace </w:t>
      </w:r>
      <w:r w:rsidR="00352302">
        <w:t>se na </w:t>
      </w:r>
      <w:r>
        <w:t xml:space="preserve">prvním stupni použije pro zápis stupně </w:t>
      </w:r>
      <w:r w:rsidR="000F55E8">
        <w:t xml:space="preserve">hodnocení </w:t>
      </w:r>
      <w:r w:rsidR="00352302">
        <w:t>na </w:t>
      </w:r>
      <w:r>
        <w:t xml:space="preserve">vysvědčení číslice, </w:t>
      </w:r>
      <w:r w:rsidR="00352302">
        <w:t>na </w:t>
      </w:r>
      <w:r>
        <w:t xml:space="preserve">druhém stupni </w:t>
      </w:r>
      <w:r w:rsidR="00352302">
        <w:t>se </w:t>
      </w:r>
      <w:r>
        <w:t>použije slovní označení stupně hodnocení (výborně, chvalitebně, dobře, dostatečně, nedostatečně).</w:t>
      </w:r>
    </w:p>
    <w:p w:rsidR="00352302" w:rsidRDefault="00352302" w:rsidP="00A86E0D">
      <w:pPr>
        <w:numPr>
          <w:ilvl w:val="0"/>
          <w:numId w:val="26"/>
        </w:numPr>
        <w:ind w:hanging="360"/>
      </w:pPr>
      <w:r>
        <w:t>Za </w:t>
      </w:r>
      <w:r w:rsidR="004B5BCC">
        <w:t xml:space="preserve">povinný </w:t>
      </w:r>
      <w:r>
        <w:t>se </w:t>
      </w:r>
      <w:r w:rsidR="004B5BCC">
        <w:t>nepovažuje volitelný předmět.</w:t>
      </w:r>
    </w:p>
    <w:p w:rsidR="00352302" w:rsidRDefault="00352302" w:rsidP="00A86E0D">
      <w:pPr>
        <w:numPr>
          <w:ilvl w:val="0"/>
          <w:numId w:val="26"/>
        </w:numPr>
        <w:ind w:hanging="360"/>
      </w:pPr>
      <w:r>
        <w:t>Ve </w:t>
      </w:r>
      <w:r w:rsidR="004B5BCC">
        <w:t xml:space="preserve">vyučovacích předmětech výchovného charakteru </w:t>
      </w:r>
      <w:r>
        <w:t>se </w:t>
      </w:r>
      <w:r w:rsidR="004B5BCC">
        <w:t xml:space="preserve">při klasifikaci nepřihlíží </w:t>
      </w:r>
      <w:r>
        <w:t>k </w:t>
      </w:r>
      <w:r w:rsidR="004B5BCC">
        <w:t xml:space="preserve">míře talentu, ale </w:t>
      </w:r>
      <w:r>
        <w:t>ke </w:t>
      </w:r>
      <w:r w:rsidR="004B5BCC">
        <w:t>schopnosti</w:t>
      </w:r>
      <w:r>
        <w:t xml:space="preserve"> a</w:t>
      </w:r>
      <w:r w:rsidR="004B5BCC">
        <w:t xml:space="preserve"> motivaci žáka využít vlastních možností </w:t>
      </w:r>
      <w:r>
        <w:t>v </w:t>
      </w:r>
      <w:r w:rsidR="004B5BCC">
        <w:t>rámci osobních mezí.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>Vyučující přiměřeně zohledňuje míru zájmu</w:t>
      </w:r>
      <w:r w:rsidR="00352302">
        <w:t xml:space="preserve"> a</w:t>
      </w:r>
      <w:r>
        <w:t xml:space="preserve"> aktivního přístupu žáka </w:t>
      </w:r>
      <w:r w:rsidR="00352302">
        <w:t>k </w:t>
      </w:r>
      <w:r>
        <w:t xml:space="preserve">plnění úkolů zejména </w:t>
      </w:r>
      <w:r w:rsidR="00352302">
        <w:t>v </w:t>
      </w:r>
      <w:r>
        <w:t>oblasti praktických činností.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Základní škola, kam byl žák během 2. pololetí přeřazen, zapíše nové hodnocení výsledků vzdělávání žáka vždy </w:t>
      </w:r>
      <w:r w:rsidR="00352302">
        <w:t>na </w:t>
      </w:r>
      <w:r>
        <w:t>nový tiskopis,</w:t>
      </w:r>
      <w:r w:rsidR="00352302">
        <w:t xml:space="preserve"> a</w:t>
      </w:r>
      <w:r>
        <w:t xml:space="preserve"> </w:t>
      </w:r>
      <w:r w:rsidR="00352302">
        <w:t>to </w:t>
      </w:r>
      <w:r>
        <w:t xml:space="preserve">takový, který používá. Rubriky pro 1. pololetí budou proškrtnuty. </w:t>
      </w:r>
      <w:r w:rsidR="00352302">
        <w:t>Na </w:t>
      </w:r>
      <w:r>
        <w:t xml:space="preserve">vysvědčení vydaném školou, </w:t>
      </w:r>
      <w:r w:rsidR="00352302">
        <w:t>ze </w:t>
      </w:r>
      <w:r>
        <w:t xml:space="preserve">které žák přestoupil, budou rubriky pro 2. pololetí proškrtnuty. Vysvědčení </w:t>
      </w:r>
      <w:r w:rsidR="00352302">
        <w:t>si </w:t>
      </w:r>
      <w:r>
        <w:t>školy předaj</w:t>
      </w:r>
      <w:r w:rsidR="000F55E8">
        <w:t xml:space="preserve">í spolu </w:t>
      </w:r>
      <w:r w:rsidR="00352302">
        <w:t>s </w:t>
      </w:r>
      <w:r w:rsidR="000F55E8">
        <w:t xml:space="preserve">ostatní dokumentací </w:t>
      </w:r>
      <w:r w:rsidR="00352302">
        <w:t>o </w:t>
      </w:r>
      <w:r>
        <w:t>žákovi.</w:t>
      </w:r>
    </w:p>
    <w:p w:rsidR="00352302" w:rsidRDefault="004B5BCC" w:rsidP="00A86E0D">
      <w:pPr>
        <w:numPr>
          <w:ilvl w:val="0"/>
          <w:numId w:val="26"/>
        </w:numPr>
        <w:spacing w:after="272"/>
        <w:ind w:hanging="360"/>
      </w:pPr>
      <w:r>
        <w:t xml:space="preserve">Jestliže </w:t>
      </w:r>
      <w:r w:rsidR="00352302">
        <w:t>je </w:t>
      </w:r>
      <w:r>
        <w:t xml:space="preserve">žák </w:t>
      </w:r>
      <w:r w:rsidR="00352302">
        <w:t>z </w:t>
      </w:r>
      <w:r>
        <w:t xml:space="preserve">výuky některého předmětu </w:t>
      </w:r>
      <w:r w:rsidR="00352302">
        <w:t>v </w:t>
      </w:r>
      <w:r>
        <w:t xml:space="preserve">1. pololetí </w:t>
      </w:r>
      <w:r w:rsidR="000F55E8">
        <w:t>nebo 2. pololetí</w:t>
      </w:r>
      <w:r>
        <w:t xml:space="preserve"> uvolněn (dle § 50 </w:t>
      </w:r>
      <w:r w:rsidR="008653BF">
        <w:t>odst. 2 školského</w:t>
      </w:r>
      <w:r>
        <w:t xml:space="preserve"> zákona) rubrika </w:t>
      </w:r>
      <w:r w:rsidR="00352302">
        <w:t>se </w:t>
      </w:r>
      <w:r>
        <w:t xml:space="preserve">neproškrtává, ale vyplní </w:t>
      </w:r>
      <w:r w:rsidR="00352302">
        <w:t>se </w:t>
      </w:r>
      <w:r w:rsidR="008653BF">
        <w:t>uvolněn (a).</w:t>
      </w:r>
    </w:p>
    <w:p w:rsidR="00352302" w:rsidRDefault="004B5BCC">
      <w:pPr>
        <w:spacing w:after="268"/>
        <w:ind w:left="672"/>
      </w:pPr>
      <w:r>
        <w:rPr>
          <w:i/>
        </w:rPr>
        <w:t>Stupeň – 1 výborný</w:t>
      </w:r>
    </w:p>
    <w:p w:rsidR="00352302" w:rsidRDefault="004B5BCC" w:rsidP="00A86E0D">
      <w:pPr>
        <w:numPr>
          <w:ilvl w:val="0"/>
          <w:numId w:val="26"/>
        </w:numPr>
        <w:spacing w:after="267"/>
        <w:ind w:hanging="360"/>
      </w:pPr>
      <w:r>
        <w:t>Žák ovládá požadované poznatky, fakta, pojmy, definice</w:t>
      </w:r>
      <w:r w:rsidR="00352302">
        <w:t xml:space="preserve"> a</w:t>
      </w:r>
      <w:r>
        <w:t xml:space="preserve"> zákonitosti uceleně,</w:t>
      </w:r>
      <w:r w:rsidR="00254D19">
        <w:t xml:space="preserve"> přesně</w:t>
      </w:r>
      <w:r w:rsidR="00352302">
        <w:t xml:space="preserve"> a</w:t>
      </w:r>
      <w:r w:rsidR="00254D19">
        <w:t> </w:t>
      </w:r>
      <w:r>
        <w:t>úplně</w:t>
      </w:r>
      <w:r w:rsidR="00352302">
        <w:t xml:space="preserve"> a</w:t>
      </w:r>
      <w:r>
        <w:t xml:space="preserve"> chápe vztahy mezi nimi. Pohotově vykonává požadované intelektuální</w:t>
      </w:r>
      <w:r w:rsidR="00352302">
        <w:t xml:space="preserve"> a</w:t>
      </w:r>
      <w:r>
        <w:t xml:space="preserve"> motorické činnosti. Samostatně</w:t>
      </w:r>
      <w:r w:rsidR="00352302">
        <w:t xml:space="preserve"> a</w:t>
      </w:r>
      <w:r>
        <w:t xml:space="preserve"> tvořivě uplatňuje osvojené poznatky</w:t>
      </w:r>
      <w:r w:rsidR="00352302">
        <w:t xml:space="preserve"> a</w:t>
      </w:r>
      <w:r>
        <w:t xml:space="preserve"> dovednosti při řešení teoretických</w:t>
      </w:r>
      <w:r w:rsidR="00352302">
        <w:t xml:space="preserve"> a</w:t>
      </w:r>
      <w:r>
        <w:t xml:space="preserve"> praktických úkolů, při výkladu</w:t>
      </w:r>
      <w:r w:rsidR="00352302">
        <w:t xml:space="preserve"> a</w:t>
      </w:r>
      <w:r>
        <w:t xml:space="preserve"> hodnocení jevů</w:t>
      </w:r>
      <w:r w:rsidR="00352302">
        <w:t xml:space="preserve"> a</w:t>
      </w:r>
      <w:r>
        <w:t xml:space="preserve"> zákonitostí. Myslí logicky správně, zřetelně </w:t>
      </w:r>
      <w:r w:rsidR="00352302">
        <w:t>se u </w:t>
      </w:r>
      <w:r>
        <w:t>něho projevuje samostatnost</w:t>
      </w:r>
      <w:r w:rsidR="00352302">
        <w:t xml:space="preserve"> a</w:t>
      </w:r>
      <w:r>
        <w:t xml:space="preserve"> tvořivost. Jeho ústní</w:t>
      </w:r>
      <w:r w:rsidR="00352302">
        <w:t xml:space="preserve"> a</w:t>
      </w:r>
      <w:r>
        <w:t xml:space="preserve"> písemný projev </w:t>
      </w:r>
      <w:r w:rsidR="00352302">
        <w:t>je </w:t>
      </w:r>
      <w:r>
        <w:t>správný, přesný</w:t>
      </w:r>
      <w:r w:rsidR="00352302">
        <w:t xml:space="preserve"> a</w:t>
      </w:r>
      <w:r>
        <w:t xml:space="preserve"> výstižný. Grafický projev </w:t>
      </w:r>
      <w:r w:rsidR="00352302">
        <w:t>je </w:t>
      </w:r>
      <w:r>
        <w:t>přesný</w:t>
      </w:r>
      <w:r w:rsidR="00352302">
        <w:t xml:space="preserve"> a</w:t>
      </w:r>
      <w:r>
        <w:t xml:space="preserve"> estetický. </w:t>
      </w:r>
      <w:r w:rsidR="00352302">
        <w:t>Je </w:t>
      </w:r>
      <w:r>
        <w:t xml:space="preserve">schopen samostatně studovat vhodné texty. </w:t>
      </w:r>
      <w:r w:rsidR="00352302">
        <w:t>Je </w:t>
      </w:r>
      <w:r>
        <w:t>chopen pracovat uvědoměle</w:t>
      </w:r>
      <w:r w:rsidR="00352302">
        <w:t xml:space="preserve"> a</w:t>
      </w:r>
      <w:r>
        <w:t xml:space="preserve"> aktivně </w:t>
      </w:r>
      <w:r w:rsidR="00352302">
        <w:t>v </w:t>
      </w:r>
      <w:r>
        <w:t xml:space="preserve">týmu, jeho působení </w:t>
      </w:r>
      <w:r w:rsidR="00352302">
        <w:t>je </w:t>
      </w:r>
      <w:r>
        <w:t>velmi přínosné.</w:t>
      </w:r>
      <w:r w:rsidR="00352302">
        <w:t xml:space="preserve"> </w:t>
      </w:r>
      <w:r>
        <w:t xml:space="preserve">Výsledky jeho činnosti jsou kvalitní, pouze </w:t>
      </w:r>
      <w:r w:rsidR="00352302">
        <w:t>s </w:t>
      </w:r>
      <w:r>
        <w:t xml:space="preserve">menšími nedostatky. </w:t>
      </w:r>
      <w:r w:rsidR="00352302">
        <w:lastRenderedPageBreak/>
        <w:t>Je </w:t>
      </w:r>
      <w:r>
        <w:t>schopen téměř vždy sebehodnocení</w:t>
      </w:r>
      <w:r w:rsidR="00352302">
        <w:t xml:space="preserve"> a</w:t>
      </w:r>
      <w:r>
        <w:t xml:space="preserve"> hodnocení ostatních členů. Umí</w:t>
      </w:r>
      <w:r w:rsidR="00352302">
        <w:t xml:space="preserve"> a</w:t>
      </w:r>
      <w:r>
        <w:t xml:space="preserve"> používá kompenzační pomůcky.</w:t>
      </w:r>
    </w:p>
    <w:p w:rsidR="00352302" w:rsidRDefault="004B5BCC">
      <w:pPr>
        <w:spacing w:after="268"/>
        <w:ind w:left="672"/>
      </w:pPr>
      <w:r>
        <w:rPr>
          <w:i/>
        </w:rPr>
        <w:t>Stupeň – 2 chvalitebný</w:t>
      </w:r>
    </w:p>
    <w:p w:rsidR="00352302" w:rsidRDefault="004B5BCC" w:rsidP="00A86E0D">
      <w:pPr>
        <w:numPr>
          <w:ilvl w:val="0"/>
          <w:numId w:val="26"/>
        </w:numPr>
        <w:spacing w:after="266"/>
        <w:ind w:hanging="360"/>
      </w:pPr>
      <w:r>
        <w:t>Žák ovládá požadované poznatky, fakta, pojmy, definice</w:t>
      </w:r>
      <w:r w:rsidR="00352302">
        <w:t xml:space="preserve"> a</w:t>
      </w:r>
      <w:r>
        <w:t xml:space="preserve"> zákonitosti </w:t>
      </w:r>
      <w:r w:rsidR="00352302">
        <w:t>v </w:t>
      </w:r>
      <w:r>
        <w:t>podstatě uceleně, přesně</w:t>
      </w:r>
      <w:r w:rsidR="00352302">
        <w:t xml:space="preserve"> a</w:t>
      </w:r>
      <w:r>
        <w:t xml:space="preserve"> úplně. Pohotově vykonává požadované intelektuální</w:t>
      </w:r>
      <w:r w:rsidR="00352302">
        <w:t xml:space="preserve"> a</w:t>
      </w:r>
      <w:r>
        <w:t xml:space="preserve"> motorické činnosti. Samostatně</w:t>
      </w:r>
      <w:r w:rsidR="00352302">
        <w:t xml:space="preserve"> a</w:t>
      </w:r>
      <w:r>
        <w:t xml:space="preserve"> produktivně nebo podle menších podnětů učitele uplatňuje osvojené poznatky</w:t>
      </w:r>
      <w:r w:rsidR="00352302">
        <w:t xml:space="preserve"> a</w:t>
      </w:r>
      <w:r>
        <w:t xml:space="preserve"> dovednosti při řešení teoretických</w:t>
      </w:r>
      <w:r w:rsidR="00352302">
        <w:t xml:space="preserve"> a</w:t>
      </w:r>
      <w:r>
        <w:t xml:space="preserve"> praktických úkolů,</w:t>
      </w:r>
      <w:r w:rsidR="00254D19">
        <w:t xml:space="preserve"> při výkladu</w:t>
      </w:r>
      <w:r w:rsidR="00352302">
        <w:t xml:space="preserve"> a</w:t>
      </w:r>
      <w:r w:rsidR="00254D19">
        <w:t xml:space="preserve"> hodnocení jevů</w:t>
      </w:r>
      <w:r w:rsidR="00352302">
        <w:t xml:space="preserve"> a</w:t>
      </w:r>
      <w:r w:rsidR="00254D19">
        <w:t> </w:t>
      </w:r>
      <w:r>
        <w:t xml:space="preserve">zákonitostí. Myslí správně, </w:t>
      </w:r>
      <w:r w:rsidR="00352302">
        <w:t>v </w:t>
      </w:r>
      <w:r>
        <w:t xml:space="preserve">jeho myšlení </w:t>
      </w:r>
      <w:r w:rsidR="00352302">
        <w:t>se </w:t>
      </w:r>
      <w:r>
        <w:t>projevuje logika</w:t>
      </w:r>
      <w:r w:rsidR="00352302">
        <w:t xml:space="preserve"> a</w:t>
      </w:r>
      <w:r>
        <w:t xml:space="preserve"> tvořivost. Ústní</w:t>
      </w:r>
      <w:r w:rsidR="00352302">
        <w:t xml:space="preserve"> a</w:t>
      </w:r>
      <w:r>
        <w:t xml:space="preserve"> písemný projev mívá menší nedostatky </w:t>
      </w:r>
      <w:r w:rsidR="00352302">
        <w:t>ve </w:t>
      </w:r>
      <w:r>
        <w:t>správnosti, přesnosti</w:t>
      </w:r>
      <w:r w:rsidR="00352302">
        <w:t xml:space="preserve"> a</w:t>
      </w:r>
      <w:r>
        <w:t xml:space="preserve"> výstižnosti. Kvalita výsledků činnosti </w:t>
      </w:r>
      <w:r w:rsidR="00352302">
        <w:t>je </w:t>
      </w:r>
      <w:r>
        <w:t xml:space="preserve">zpravidla bez podstatných nedostatků. Dokáže částečně aktivně pracovat </w:t>
      </w:r>
      <w:r w:rsidR="00352302">
        <w:t>v </w:t>
      </w:r>
      <w:r>
        <w:t xml:space="preserve">týmu, jeho působení </w:t>
      </w:r>
      <w:r w:rsidR="00352302">
        <w:t>je </w:t>
      </w:r>
      <w:r>
        <w:t xml:space="preserve">přínosné. Grafický projev </w:t>
      </w:r>
      <w:r w:rsidR="00352302">
        <w:t>je </w:t>
      </w:r>
      <w:r>
        <w:t xml:space="preserve">estetický, bez větších nepřesností. </w:t>
      </w:r>
      <w:r w:rsidR="00352302">
        <w:t>Je </w:t>
      </w:r>
      <w:r>
        <w:t xml:space="preserve">schopen samostatně nebo </w:t>
      </w:r>
      <w:r w:rsidR="00352302">
        <w:t>s </w:t>
      </w:r>
      <w:r>
        <w:t>menší pomocí studovat vhodné texty. Umí</w:t>
      </w:r>
      <w:r w:rsidR="00352302">
        <w:t xml:space="preserve"> a</w:t>
      </w:r>
      <w:r>
        <w:t xml:space="preserve"> dovede používat kompenzační pomůcky.</w:t>
      </w:r>
    </w:p>
    <w:p w:rsidR="00352302" w:rsidRDefault="004B5BCC">
      <w:pPr>
        <w:spacing w:after="268"/>
        <w:ind w:left="672"/>
      </w:pPr>
      <w:r>
        <w:rPr>
          <w:i/>
        </w:rPr>
        <w:t>Stupeň – 3 dobrý</w:t>
      </w:r>
    </w:p>
    <w:p w:rsidR="00352302" w:rsidRDefault="004B5BCC" w:rsidP="00A86E0D">
      <w:pPr>
        <w:numPr>
          <w:ilvl w:val="0"/>
          <w:numId w:val="26"/>
        </w:numPr>
        <w:spacing w:after="267"/>
        <w:ind w:hanging="360"/>
      </w:pPr>
      <w:r>
        <w:t xml:space="preserve">Žák </w:t>
      </w:r>
      <w:r w:rsidR="00352302">
        <w:t>má v </w:t>
      </w:r>
      <w:r>
        <w:t>ucelenosti, přesnosti</w:t>
      </w:r>
      <w:r w:rsidR="00352302">
        <w:t xml:space="preserve"> a</w:t>
      </w:r>
      <w:r>
        <w:t xml:space="preserve"> úplnosti osvojení </w:t>
      </w:r>
      <w:r w:rsidR="00352302">
        <w:t>si </w:t>
      </w:r>
      <w:r>
        <w:t>požadovaných poznatků, faktů, pojmů, definic</w:t>
      </w:r>
      <w:r w:rsidR="00352302">
        <w:t xml:space="preserve"> a</w:t>
      </w:r>
      <w:r>
        <w:t xml:space="preserve"> zákonitostí nepodstatné mezery. Při vykonávání</w:t>
      </w:r>
      <w:r w:rsidR="00254D19">
        <w:t xml:space="preserve"> požadovaných intelektuálních</w:t>
      </w:r>
      <w:r w:rsidR="00352302">
        <w:t xml:space="preserve"> a</w:t>
      </w:r>
      <w:r w:rsidR="00254D19">
        <w:t> </w:t>
      </w:r>
      <w:r>
        <w:t>motorických činností projevuje nedostatky. Podstatnějš</w:t>
      </w:r>
      <w:r w:rsidR="00254D19">
        <w:t>í nepřesnosti</w:t>
      </w:r>
      <w:r w:rsidR="00352302">
        <w:t xml:space="preserve"> a</w:t>
      </w:r>
      <w:r w:rsidR="00254D19">
        <w:t xml:space="preserve"> chyby dovede </w:t>
      </w:r>
      <w:r w:rsidR="00352302">
        <w:t>za </w:t>
      </w:r>
      <w:r>
        <w:t xml:space="preserve">pomoci učitele korigovat. </w:t>
      </w:r>
      <w:r w:rsidR="00352302">
        <w:t>V </w:t>
      </w:r>
      <w:r>
        <w:t>uplatňování osvojených poznatků</w:t>
      </w:r>
      <w:r w:rsidR="00352302">
        <w:t xml:space="preserve"> a</w:t>
      </w:r>
      <w:r>
        <w:t xml:space="preserve"> dovedností při řešení teoretických</w:t>
      </w:r>
      <w:r w:rsidR="00352302">
        <w:t xml:space="preserve"> a</w:t>
      </w:r>
      <w:r>
        <w:t xml:space="preserve"> praktických úkolů </w:t>
      </w:r>
      <w:r w:rsidR="00352302">
        <w:t>se </w:t>
      </w:r>
      <w:r>
        <w:t>dopouští chyb. Uplatňuje poznatky</w:t>
      </w:r>
      <w:r w:rsidR="00352302">
        <w:t xml:space="preserve"> a</w:t>
      </w:r>
      <w:r>
        <w:t xml:space="preserve"> provádí hodnocení jevů</w:t>
      </w:r>
      <w:r w:rsidR="00352302">
        <w:t xml:space="preserve"> a</w:t>
      </w:r>
      <w:r>
        <w:t xml:space="preserve"> zákonitostí podle podnětů učitele. Jeho myšlení </w:t>
      </w:r>
      <w:r w:rsidR="00352302">
        <w:t>je </w:t>
      </w:r>
      <w:r>
        <w:t>vcel</w:t>
      </w:r>
      <w:r w:rsidR="00254D19">
        <w:t xml:space="preserve">ku správné, ale málo tvořivé, </w:t>
      </w:r>
      <w:r w:rsidR="00352302">
        <w:t>v </w:t>
      </w:r>
      <w:r>
        <w:t xml:space="preserve">jeho logice </w:t>
      </w:r>
      <w:r w:rsidR="00352302">
        <w:t>se </w:t>
      </w:r>
      <w:r>
        <w:t xml:space="preserve">vyskytují chyby. </w:t>
      </w:r>
      <w:r w:rsidR="00352302">
        <w:t>Je </w:t>
      </w:r>
      <w:r w:rsidR="00254D19">
        <w:t>schopen</w:t>
      </w:r>
      <w:r>
        <w:t xml:space="preserve"> sebehodnoce</w:t>
      </w:r>
      <w:r w:rsidR="00254D19">
        <w:t>ní</w:t>
      </w:r>
      <w:r w:rsidR="00352302">
        <w:t xml:space="preserve"> a</w:t>
      </w:r>
      <w:r w:rsidR="00254D19">
        <w:t xml:space="preserve"> hodnocení ostatních dětí </w:t>
      </w:r>
      <w:r w:rsidR="00352302">
        <w:t>s </w:t>
      </w:r>
      <w:r>
        <w:t xml:space="preserve">dopomocí učitele. </w:t>
      </w:r>
      <w:r w:rsidR="00352302">
        <w:t>V </w:t>
      </w:r>
      <w:r>
        <w:t>ústním</w:t>
      </w:r>
      <w:r w:rsidR="00352302">
        <w:t xml:space="preserve"> a</w:t>
      </w:r>
      <w:r>
        <w:t xml:space="preserve"> písemném projevu </w:t>
      </w:r>
      <w:r w:rsidR="00352302">
        <w:t>má </w:t>
      </w:r>
      <w:r>
        <w:t>nedost</w:t>
      </w:r>
      <w:r w:rsidR="00254D19">
        <w:t xml:space="preserve">atky </w:t>
      </w:r>
      <w:r w:rsidR="00352302">
        <w:t>ve </w:t>
      </w:r>
      <w:r w:rsidR="00254D19">
        <w:t>správnosti, přesnosti</w:t>
      </w:r>
      <w:r w:rsidR="00352302">
        <w:t xml:space="preserve"> a</w:t>
      </w:r>
      <w:r w:rsidR="00254D19">
        <w:t> </w:t>
      </w:r>
      <w:r>
        <w:t xml:space="preserve">výstižnosti. </w:t>
      </w:r>
      <w:r w:rsidR="00352302">
        <w:t>V </w:t>
      </w:r>
      <w:r>
        <w:t xml:space="preserve">kvalitě výsledků jeho činnosti </w:t>
      </w:r>
      <w:r w:rsidR="00352302">
        <w:t>se </w:t>
      </w:r>
      <w:r>
        <w:t xml:space="preserve">projevují častější nedostatky, grafický projev </w:t>
      </w:r>
      <w:r w:rsidR="00352302">
        <w:t>je </w:t>
      </w:r>
      <w:r>
        <w:t>méně estetický</w:t>
      </w:r>
      <w:r w:rsidR="00352302">
        <w:t xml:space="preserve"> a</w:t>
      </w:r>
      <w:r>
        <w:t xml:space="preserve"> </w:t>
      </w:r>
      <w:r w:rsidR="00352302">
        <w:t>má </w:t>
      </w:r>
      <w:r>
        <w:t xml:space="preserve">menší nedostatky. </w:t>
      </w:r>
      <w:r w:rsidR="00352302">
        <w:t>Je </w:t>
      </w:r>
      <w:r>
        <w:t xml:space="preserve">schopen samostatně studovat podle návodu učitele, pracuje spolehlivě </w:t>
      </w:r>
      <w:r w:rsidR="00352302">
        <w:t>s </w:t>
      </w:r>
      <w:r>
        <w:t xml:space="preserve">upraveným textem. Dovede používat kompenzační pomůcky </w:t>
      </w:r>
      <w:r w:rsidR="00352302">
        <w:t>s </w:t>
      </w:r>
      <w:r>
        <w:t>návodem učitele.</w:t>
      </w:r>
    </w:p>
    <w:p w:rsidR="00352302" w:rsidRDefault="004B5BCC">
      <w:pPr>
        <w:spacing w:after="268"/>
        <w:ind w:left="672"/>
      </w:pPr>
      <w:r>
        <w:rPr>
          <w:i/>
        </w:rPr>
        <w:t>Stupeň – 4 dostatečný</w:t>
      </w:r>
    </w:p>
    <w:p w:rsidR="00352302" w:rsidRDefault="004B5BCC" w:rsidP="00A86E0D">
      <w:pPr>
        <w:numPr>
          <w:ilvl w:val="0"/>
          <w:numId w:val="26"/>
        </w:numPr>
        <w:spacing w:after="271"/>
        <w:ind w:hanging="360"/>
      </w:pPr>
      <w:r>
        <w:t xml:space="preserve">Žák </w:t>
      </w:r>
      <w:r w:rsidR="00352302">
        <w:t>má v </w:t>
      </w:r>
      <w:r>
        <w:t>ucelenosti, přesnosti</w:t>
      </w:r>
      <w:r w:rsidR="00352302">
        <w:t xml:space="preserve"> a</w:t>
      </w:r>
      <w:r>
        <w:t xml:space="preserve"> úplnosti osvojení </w:t>
      </w:r>
      <w:r w:rsidR="00352302">
        <w:t>si </w:t>
      </w:r>
      <w:r>
        <w:t>požadovaných poznatků závažné mezery. Při provádění požadovaných intelektuálních</w:t>
      </w:r>
      <w:r w:rsidR="00352302">
        <w:t xml:space="preserve"> a</w:t>
      </w:r>
      <w:r>
        <w:t xml:space="preserve"> motorických činností </w:t>
      </w:r>
      <w:r w:rsidR="00352302">
        <w:t>je </w:t>
      </w:r>
      <w:r>
        <w:t>málo pohotový</w:t>
      </w:r>
      <w:r w:rsidR="00352302">
        <w:t xml:space="preserve"> a</w:t>
      </w:r>
      <w:r>
        <w:t xml:space="preserve"> </w:t>
      </w:r>
      <w:r w:rsidR="00352302">
        <w:t>má </w:t>
      </w:r>
      <w:r>
        <w:t xml:space="preserve">větší nedostatky. </w:t>
      </w:r>
      <w:r w:rsidR="00352302">
        <w:t>V </w:t>
      </w:r>
      <w:r>
        <w:t>uplatňování osvojených poznatků</w:t>
      </w:r>
      <w:r w:rsidR="00352302">
        <w:t xml:space="preserve"> a</w:t>
      </w:r>
      <w:r>
        <w:t xml:space="preserve"> dovedností při řešení teoretických</w:t>
      </w:r>
      <w:r w:rsidR="00352302">
        <w:t xml:space="preserve"> a</w:t>
      </w:r>
      <w:r>
        <w:t xml:space="preserve"> praktických úkolů </w:t>
      </w:r>
      <w:r w:rsidR="00352302">
        <w:t>se </w:t>
      </w:r>
      <w:r>
        <w:t>vyskytují závažné chy</w:t>
      </w:r>
      <w:r w:rsidR="00254D19">
        <w:t xml:space="preserve">by. </w:t>
      </w:r>
      <w:r w:rsidR="00352302">
        <w:t>Je </w:t>
      </w:r>
      <w:r w:rsidR="00254D19">
        <w:t xml:space="preserve">nesamostatný při práci </w:t>
      </w:r>
      <w:r w:rsidR="00352302">
        <w:t>s </w:t>
      </w:r>
      <w:r>
        <w:t xml:space="preserve">vhodnými texty. Práce </w:t>
      </w:r>
      <w:r w:rsidR="00352302">
        <w:t>v </w:t>
      </w:r>
      <w:r>
        <w:t xml:space="preserve">týmu </w:t>
      </w:r>
      <w:r w:rsidR="00352302">
        <w:t>se </w:t>
      </w:r>
      <w:r>
        <w:t xml:space="preserve">pouze účastní, jeho působení </w:t>
      </w:r>
      <w:r w:rsidR="00352302">
        <w:t>je </w:t>
      </w:r>
      <w:r>
        <w:t xml:space="preserve">občas přínosné. Málokdy </w:t>
      </w:r>
      <w:r w:rsidR="00352302">
        <w:t>je </w:t>
      </w:r>
      <w:r>
        <w:t>schopen sebehodnocení</w:t>
      </w:r>
      <w:r w:rsidR="00352302">
        <w:t xml:space="preserve"> a</w:t>
      </w:r>
      <w:r>
        <w:t xml:space="preserve"> hodnocení ostatních dětí. Při </w:t>
      </w:r>
      <w:r w:rsidR="00254D19">
        <w:t>využívání poznatků pro výklad</w:t>
      </w:r>
      <w:r w:rsidR="00352302">
        <w:t xml:space="preserve"> a</w:t>
      </w:r>
      <w:r w:rsidR="00254D19">
        <w:t> </w:t>
      </w:r>
      <w:r>
        <w:t xml:space="preserve">hodnocení jevů </w:t>
      </w:r>
      <w:r w:rsidR="00352302">
        <w:t>je </w:t>
      </w:r>
      <w:r>
        <w:t xml:space="preserve">nesamostatný. </w:t>
      </w:r>
      <w:r w:rsidR="00352302">
        <w:t>V </w:t>
      </w:r>
      <w:r>
        <w:t xml:space="preserve">logice myšlení </w:t>
      </w:r>
      <w:r w:rsidR="00352302">
        <w:t>se </w:t>
      </w:r>
      <w:r>
        <w:t>vyskytují závažné chyby, myšlení není tvořivé. Jeho ústní</w:t>
      </w:r>
      <w:r w:rsidR="00352302">
        <w:t xml:space="preserve"> a</w:t>
      </w:r>
      <w:r>
        <w:t xml:space="preserve"> písemný projev </w:t>
      </w:r>
      <w:r w:rsidR="00352302">
        <w:t>má </w:t>
      </w:r>
      <w:r>
        <w:t>vážné nedost</w:t>
      </w:r>
      <w:r w:rsidR="00254D19">
        <w:t xml:space="preserve">atky </w:t>
      </w:r>
      <w:r w:rsidR="00352302">
        <w:t>ve </w:t>
      </w:r>
      <w:r w:rsidR="00254D19">
        <w:t>správnosti, přesnosti</w:t>
      </w:r>
      <w:r w:rsidR="00352302">
        <w:t xml:space="preserve"> a</w:t>
      </w:r>
      <w:r w:rsidR="00254D19">
        <w:t> </w:t>
      </w:r>
      <w:r>
        <w:t xml:space="preserve">výstižnosti. </w:t>
      </w:r>
      <w:r w:rsidR="00352302">
        <w:t>V </w:t>
      </w:r>
      <w:r>
        <w:t>kvalitě výsledků jeho činnosti</w:t>
      </w:r>
      <w:r w:rsidR="00352302">
        <w:t xml:space="preserve"> a</w:t>
      </w:r>
      <w:r>
        <w:t xml:space="preserve"> </w:t>
      </w:r>
      <w:r w:rsidR="00352302">
        <w:t>v </w:t>
      </w:r>
      <w:r>
        <w:t xml:space="preserve">grafickém projevu </w:t>
      </w:r>
      <w:r w:rsidR="00352302">
        <w:t>se </w:t>
      </w:r>
      <w:r>
        <w:t xml:space="preserve">projevují nedostatky, grafický projev </w:t>
      </w:r>
      <w:r w:rsidR="00352302">
        <w:t>je </w:t>
      </w:r>
      <w:r>
        <w:t xml:space="preserve">málo estetický. Závažné </w:t>
      </w:r>
      <w:r w:rsidR="00254D19">
        <w:t>nedostatky</w:t>
      </w:r>
      <w:r w:rsidR="00352302">
        <w:t xml:space="preserve"> a</w:t>
      </w:r>
      <w:r w:rsidR="00254D19">
        <w:t xml:space="preserve"> chyby dovede žák </w:t>
      </w:r>
      <w:r w:rsidR="00352302">
        <w:t>s </w:t>
      </w:r>
      <w:r>
        <w:t xml:space="preserve">pomocí učitele opravit. Při samostatném studiu </w:t>
      </w:r>
      <w:r w:rsidR="00352302">
        <w:t>má </w:t>
      </w:r>
      <w:r>
        <w:t>velké těžkosti</w:t>
      </w:r>
      <w:r w:rsidR="00352302">
        <w:t xml:space="preserve"> i</w:t>
      </w:r>
      <w:r>
        <w:t xml:space="preserve"> při práci </w:t>
      </w:r>
      <w:r w:rsidR="00352302">
        <w:t>s </w:t>
      </w:r>
      <w:r>
        <w:t xml:space="preserve">upraveným textem. Kompenzační pomůcky používá </w:t>
      </w:r>
      <w:r w:rsidR="00352302">
        <w:t>s </w:t>
      </w:r>
      <w:r>
        <w:t>návodem učitele obtížně</w:t>
      </w:r>
      <w:r w:rsidR="00352302">
        <w:t xml:space="preserve"> a</w:t>
      </w:r>
      <w:r>
        <w:t xml:space="preserve"> </w:t>
      </w:r>
      <w:r w:rsidR="00352302">
        <w:t>s </w:t>
      </w:r>
      <w:r>
        <w:t>chybami.</w:t>
      </w:r>
    </w:p>
    <w:p w:rsidR="00352302" w:rsidRDefault="004B5BCC">
      <w:pPr>
        <w:spacing w:after="268"/>
        <w:ind w:left="672"/>
      </w:pPr>
      <w:r>
        <w:rPr>
          <w:i/>
        </w:rPr>
        <w:t>Stupeň – 5 nedostatečný</w:t>
      </w:r>
    </w:p>
    <w:p w:rsidR="00352302" w:rsidRDefault="004B5BCC" w:rsidP="00A86E0D">
      <w:pPr>
        <w:numPr>
          <w:ilvl w:val="0"/>
          <w:numId w:val="26"/>
        </w:numPr>
        <w:spacing w:after="280"/>
        <w:ind w:hanging="360"/>
      </w:pPr>
      <w:r>
        <w:t xml:space="preserve">Žák </w:t>
      </w:r>
      <w:r w:rsidR="00352302">
        <w:t>si </w:t>
      </w:r>
      <w:r>
        <w:t>požadované poznatky neosvojil uceleně, přesně</w:t>
      </w:r>
      <w:r w:rsidR="00352302">
        <w:t xml:space="preserve"> a</w:t>
      </w:r>
      <w:r>
        <w:t xml:space="preserve"> úplně, </w:t>
      </w:r>
      <w:r w:rsidR="00352302">
        <w:t>má v </w:t>
      </w:r>
      <w:r>
        <w:t>nich závažné</w:t>
      </w:r>
      <w:r w:rsidR="00352302">
        <w:t xml:space="preserve"> a</w:t>
      </w:r>
      <w:r>
        <w:t xml:space="preserve"> značné mezery. Jeho dovednost vykonávat požadované intelektuální</w:t>
      </w:r>
      <w:r w:rsidR="00352302">
        <w:t xml:space="preserve"> a</w:t>
      </w:r>
      <w:r>
        <w:t xml:space="preserve"> motorické činnosti </w:t>
      </w:r>
      <w:r w:rsidR="00352302">
        <w:t>má </w:t>
      </w:r>
      <w:r>
        <w:t xml:space="preserve">velmi podstatné nedostatky. </w:t>
      </w:r>
      <w:r w:rsidR="00352302">
        <w:t>V </w:t>
      </w:r>
      <w:r>
        <w:t>uplatňování osvojených vědomostí</w:t>
      </w:r>
      <w:r w:rsidR="00352302">
        <w:t xml:space="preserve"> a</w:t>
      </w:r>
      <w:r>
        <w:t xml:space="preserve"> dovedností při řešení </w:t>
      </w:r>
      <w:r>
        <w:lastRenderedPageBreak/>
        <w:t>teoretických</w:t>
      </w:r>
      <w:r w:rsidR="00352302">
        <w:t xml:space="preserve"> a</w:t>
      </w:r>
      <w:r>
        <w:t xml:space="preserve"> praktických úkolů </w:t>
      </w:r>
      <w:r w:rsidR="00352302">
        <w:t>se </w:t>
      </w:r>
      <w:r>
        <w:t>vyskytují velmi závažné chyby. Při výkladu</w:t>
      </w:r>
      <w:r w:rsidR="00352302">
        <w:t xml:space="preserve"> a</w:t>
      </w:r>
      <w:r>
        <w:t xml:space="preserve"> hodnocení jevů</w:t>
      </w:r>
      <w:r w:rsidR="00352302">
        <w:t xml:space="preserve"> a</w:t>
      </w:r>
      <w:r>
        <w:t xml:space="preserve"> zákonitostí nedovede své vědomosti uplatnit ani </w:t>
      </w:r>
      <w:r w:rsidR="00352302">
        <w:t>s </w:t>
      </w:r>
      <w:r>
        <w:t xml:space="preserve">podněty učitele. Neprojevuje samostatnost </w:t>
      </w:r>
      <w:r w:rsidR="00352302">
        <w:t>v </w:t>
      </w:r>
      <w:r>
        <w:t xml:space="preserve">myšlení, vyskytují </w:t>
      </w:r>
      <w:r w:rsidR="00352302">
        <w:t>se u </w:t>
      </w:r>
      <w:r>
        <w:t>něho časté logické nedostatky. Žák nepracuje pro tým, správného sebehodnocení</w:t>
      </w:r>
      <w:r w:rsidR="00352302">
        <w:t xml:space="preserve"> a</w:t>
      </w:r>
      <w:r>
        <w:t xml:space="preserve"> hodnocení ostatních </w:t>
      </w:r>
      <w:r w:rsidR="00254D19">
        <w:t>členů není schopen.</w:t>
      </w:r>
      <w:r w:rsidR="00352302">
        <w:t xml:space="preserve"> V </w:t>
      </w:r>
      <w:r w:rsidR="00254D19">
        <w:t>ústním</w:t>
      </w:r>
      <w:r w:rsidR="00352302">
        <w:t xml:space="preserve"> a</w:t>
      </w:r>
      <w:r w:rsidR="00254D19">
        <w:t> </w:t>
      </w:r>
      <w:r>
        <w:t xml:space="preserve">písemném projevu </w:t>
      </w:r>
      <w:r w:rsidR="00352302">
        <w:t>má </w:t>
      </w:r>
      <w:r>
        <w:t xml:space="preserve">závažné nedostatky </w:t>
      </w:r>
      <w:r w:rsidR="00352302">
        <w:t>ve </w:t>
      </w:r>
      <w:r>
        <w:t>správnosti, přesnosti</w:t>
      </w:r>
      <w:r w:rsidR="00352302">
        <w:t xml:space="preserve"> a</w:t>
      </w:r>
      <w:r>
        <w:t xml:space="preserve"> výstižnosti. Kvalita výsledků jeho činnosti</w:t>
      </w:r>
      <w:r w:rsidR="00352302">
        <w:t xml:space="preserve"> a</w:t>
      </w:r>
      <w:r>
        <w:t xml:space="preserve"> grafický projev mají závažné n</w:t>
      </w:r>
      <w:r w:rsidR="00254D19">
        <w:t>edostatky. Závažné nedostatky</w:t>
      </w:r>
      <w:r w:rsidR="00352302">
        <w:t xml:space="preserve"> a</w:t>
      </w:r>
      <w:r w:rsidR="00254D19">
        <w:t> </w:t>
      </w:r>
      <w:r>
        <w:t xml:space="preserve">chyby nedovede opravit ani </w:t>
      </w:r>
      <w:r w:rsidR="00352302">
        <w:t>s </w:t>
      </w:r>
      <w:r>
        <w:t xml:space="preserve">pomocí učitele. Nedovede samostatně studovat, ani pracovat </w:t>
      </w:r>
      <w:r w:rsidR="00352302">
        <w:t>s </w:t>
      </w:r>
      <w:r>
        <w:t xml:space="preserve">upraveným textem. Kompenzační pomůcky nedovede používat ani </w:t>
      </w:r>
      <w:r w:rsidR="00352302">
        <w:t>s </w:t>
      </w:r>
      <w:r>
        <w:t>návodem učitele.</w:t>
      </w:r>
    </w:p>
    <w:p w:rsidR="00352302" w:rsidRDefault="004B5BCC">
      <w:pPr>
        <w:spacing w:after="262" w:line="249" w:lineRule="auto"/>
        <w:ind w:left="672"/>
        <w:jc w:val="left"/>
      </w:pPr>
      <w:r>
        <w:rPr>
          <w:b/>
        </w:rPr>
        <w:t xml:space="preserve">Celkové hodnocení žáka </w:t>
      </w:r>
      <w:r w:rsidR="00352302">
        <w:rPr>
          <w:b/>
        </w:rPr>
        <w:t>se na </w:t>
      </w:r>
      <w:r>
        <w:rPr>
          <w:b/>
        </w:rPr>
        <w:t>vysvědčení vyjadřuje stupni: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 xml:space="preserve">prospěl </w:t>
      </w:r>
      <w:r w:rsidR="00352302">
        <w:t>s </w:t>
      </w:r>
      <w:r>
        <w:t>vyznamenáním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>prospěl</w:t>
      </w:r>
    </w:p>
    <w:p w:rsidR="00352302" w:rsidRDefault="004B5BCC" w:rsidP="00A86E0D">
      <w:pPr>
        <w:numPr>
          <w:ilvl w:val="0"/>
          <w:numId w:val="26"/>
        </w:numPr>
        <w:ind w:hanging="360"/>
      </w:pPr>
      <w:r>
        <w:t>neprospěl</w:t>
      </w:r>
    </w:p>
    <w:p w:rsidR="00352302" w:rsidRDefault="004B5BCC" w:rsidP="00A86E0D">
      <w:pPr>
        <w:numPr>
          <w:ilvl w:val="0"/>
          <w:numId w:val="26"/>
        </w:numPr>
        <w:spacing w:after="269"/>
        <w:ind w:hanging="360"/>
      </w:pPr>
      <w:r>
        <w:t>nehodnocen</w:t>
      </w:r>
    </w:p>
    <w:p w:rsidR="00352302" w:rsidRDefault="004B5BCC">
      <w:pPr>
        <w:spacing w:after="268"/>
        <w:ind w:left="672"/>
      </w:pPr>
      <w:r>
        <w:rPr>
          <w:i/>
        </w:rPr>
        <w:t xml:space="preserve">Prospěl </w:t>
      </w:r>
      <w:r w:rsidR="00352302">
        <w:rPr>
          <w:i/>
        </w:rPr>
        <w:t>s </w:t>
      </w:r>
      <w:r>
        <w:rPr>
          <w:i/>
        </w:rPr>
        <w:t>vyznamenáním</w:t>
      </w:r>
    </w:p>
    <w:p w:rsidR="00352302" w:rsidRDefault="004B5BCC" w:rsidP="00A86E0D">
      <w:pPr>
        <w:numPr>
          <w:ilvl w:val="0"/>
          <w:numId w:val="26"/>
        </w:numPr>
        <w:spacing w:after="271"/>
        <w:ind w:hanging="360"/>
      </w:pPr>
      <w:r>
        <w:t xml:space="preserve">Žák prospěl </w:t>
      </w:r>
      <w:r w:rsidR="00352302">
        <w:t>s </w:t>
      </w:r>
      <w:r>
        <w:t>vyznamenáním, není-</w:t>
      </w:r>
      <w:r w:rsidR="00352302">
        <w:t>li v </w:t>
      </w:r>
      <w:r>
        <w:t xml:space="preserve">žádném </w:t>
      </w:r>
      <w:r w:rsidR="00352302">
        <w:t>z </w:t>
      </w:r>
      <w:r>
        <w:t xml:space="preserve">povinných předmětů stanovených školním </w:t>
      </w:r>
      <w:r w:rsidR="00254D19">
        <w:t>vzdělávacím</w:t>
      </w:r>
      <w:r w:rsidR="00352302">
        <w:t xml:space="preserve"> </w:t>
      </w:r>
      <w:r w:rsidR="00254D19">
        <w:t>programem</w:t>
      </w:r>
      <w:r w:rsidR="00352302">
        <w:t xml:space="preserve"> </w:t>
      </w:r>
      <w:r>
        <w:t>hodnocen</w:t>
      </w:r>
      <w:r w:rsidR="00352302">
        <w:t xml:space="preserve"> na </w:t>
      </w:r>
      <w:r>
        <w:t>vysvědčení</w:t>
      </w:r>
      <w:r w:rsidR="00352302">
        <w:t xml:space="preserve"> </w:t>
      </w:r>
      <w:r>
        <w:t>stupněm</w:t>
      </w:r>
      <w:r w:rsidR="00352302">
        <w:t xml:space="preserve"> </w:t>
      </w:r>
      <w:r>
        <w:t>prospěchu</w:t>
      </w:r>
      <w:r w:rsidR="00352302">
        <w:t xml:space="preserve"> </w:t>
      </w:r>
      <w:r>
        <w:t>horším než</w:t>
      </w:r>
      <w:r w:rsidR="00254D19">
        <w:t> </w:t>
      </w:r>
      <w:r>
        <w:t>2</w:t>
      </w:r>
      <w:r w:rsidR="00254D19">
        <w:t> </w:t>
      </w:r>
      <w:r>
        <w:t>–</w:t>
      </w:r>
      <w:r w:rsidR="00254D19">
        <w:t xml:space="preserve"> </w:t>
      </w:r>
      <w:r>
        <w:t xml:space="preserve">chvalitebný, průměr stupňů prospěchu </w:t>
      </w:r>
      <w:r w:rsidR="00352302">
        <w:t>ze </w:t>
      </w:r>
      <w:r>
        <w:t>všech povinných předmětů stanovených školním vzdělávacím programem není vyšší než 1,5</w:t>
      </w:r>
      <w:r w:rsidR="00352302">
        <w:t xml:space="preserve"> a</w:t>
      </w:r>
      <w:r>
        <w:t xml:space="preserve"> jeho chování </w:t>
      </w:r>
      <w:r w:rsidR="00352302">
        <w:t>je </w:t>
      </w:r>
      <w:r>
        <w:t>hodnoceno stupněm velmi dobře</w:t>
      </w:r>
      <w:r w:rsidR="00C60C3C">
        <w:t>.</w:t>
      </w:r>
    </w:p>
    <w:p w:rsidR="00352302" w:rsidRDefault="004B5BCC">
      <w:pPr>
        <w:spacing w:after="268"/>
        <w:ind w:left="672"/>
      </w:pPr>
      <w:r>
        <w:rPr>
          <w:i/>
        </w:rPr>
        <w:t>Prospěl</w:t>
      </w:r>
    </w:p>
    <w:p w:rsidR="00352302" w:rsidRDefault="004B5BCC" w:rsidP="00A86E0D">
      <w:pPr>
        <w:numPr>
          <w:ilvl w:val="0"/>
          <w:numId w:val="26"/>
        </w:numPr>
        <w:spacing w:after="271"/>
        <w:ind w:hanging="360"/>
      </w:pPr>
      <w:r>
        <w:t>Žák prospěl, není-</w:t>
      </w:r>
      <w:r w:rsidR="00352302">
        <w:t>li v </w:t>
      </w:r>
      <w:r>
        <w:t xml:space="preserve">žádném </w:t>
      </w:r>
      <w:r w:rsidR="00352302">
        <w:t>z </w:t>
      </w:r>
      <w:r>
        <w:t xml:space="preserve">povinných předmětů stanovených školním vzdělávacím programem hodnocen </w:t>
      </w:r>
      <w:r w:rsidR="00352302">
        <w:t>na </w:t>
      </w:r>
      <w:r>
        <w:t>vysvědčení stupněm prospěchu 5 – nedostatečný.</w:t>
      </w:r>
    </w:p>
    <w:p w:rsidR="00352302" w:rsidRDefault="004B5BCC">
      <w:pPr>
        <w:spacing w:after="268"/>
        <w:ind w:left="672"/>
      </w:pPr>
      <w:r>
        <w:rPr>
          <w:i/>
        </w:rPr>
        <w:t>Neprospěl</w:t>
      </w:r>
    </w:p>
    <w:p w:rsidR="00352302" w:rsidRDefault="004B5BCC" w:rsidP="00A86E0D">
      <w:pPr>
        <w:numPr>
          <w:ilvl w:val="0"/>
          <w:numId w:val="26"/>
        </w:numPr>
        <w:spacing w:after="272"/>
        <w:ind w:hanging="360"/>
      </w:pPr>
      <w:r>
        <w:t xml:space="preserve">Žák neprospěl, </w:t>
      </w:r>
      <w:r w:rsidR="00352302">
        <w:t>je</w:t>
      </w:r>
      <w:r>
        <w:t>-</w:t>
      </w:r>
      <w:r w:rsidR="00352302">
        <w:t>li v </w:t>
      </w:r>
      <w:r>
        <w:t xml:space="preserve">některém </w:t>
      </w:r>
      <w:r w:rsidR="00352302">
        <w:t>z </w:t>
      </w:r>
      <w:r>
        <w:t xml:space="preserve">povinných předmětů stanovených školním vzdělávacím programem hodnocen </w:t>
      </w:r>
      <w:r w:rsidR="00352302">
        <w:t>na </w:t>
      </w:r>
      <w:r>
        <w:t>vysvědčení stupněm prospěchu 5 – nedostatečný.</w:t>
      </w:r>
    </w:p>
    <w:p w:rsidR="00352302" w:rsidRDefault="00352302">
      <w:pPr>
        <w:spacing w:after="256" w:line="259" w:lineRule="auto"/>
        <w:ind w:left="720" w:firstLine="0"/>
        <w:jc w:val="left"/>
      </w:pPr>
    </w:p>
    <w:p w:rsidR="00352302" w:rsidRDefault="004B5BCC">
      <w:pPr>
        <w:spacing w:after="268"/>
        <w:ind w:left="716"/>
      </w:pPr>
      <w:r>
        <w:rPr>
          <w:i/>
        </w:rPr>
        <w:t>Nehodnocen</w:t>
      </w:r>
    </w:p>
    <w:p w:rsidR="00352302" w:rsidRDefault="004B5BCC" w:rsidP="00A86E0D">
      <w:pPr>
        <w:numPr>
          <w:ilvl w:val="0"/>
          <w:numId w:val="26"/>
        </w:numPr>
        <w:spacing w:after="274"/>
        <w:ind w:hanging="360"/>
      </w:pPr>
      <w:r>
        <w:t>není-</w:t>
      </w:r>
      <w:r w:rsidR="00352302">
        <w:t>li </w:t>
      </w:r>
      <w:r>
        <w:t xml:space="preserve">možné žáka hodnotit </w:t>
      </w:r>
      <w:r w:rsidR="00352302">
        <w:t>z </w:t>
      </w:r>
      <w:r>
        <w:t xml:space="preserve">některého </w:t>
      </w:r>
      <w:r w:rsidR="00352302">
        <w:t>z </w:t>
      </w:r>
      <w:r>
        <w:t xml:space="preserve">povinných předmětů stanovených ŠVP </w:t>
      </w:r>
      <w:r w:rsidR="00352302">
        <w:t>na </w:t>
      </w:r>
      <w:r>
        <w:t>konci prvního pololetí.</w:t>
      </w:r>
    </w:p>
    <w:p w:rsidR="00352302" w:rsidRDefault="004B5BCC">
      <w:pPr>
        <w:spacing w:after="280"/>
        <w:ind w:left="596"/>
      </w:pPr>
      <w:r>
        <w:rPr>
          <w:b/>
        </w:rPr>
        <w:t xml:space="preserve">Výsledky práce </w:t>
      </w:r>
      <w:r w:rsidR="00352302">
        <w:rPr>
          <w:b/>
        </w:rPr>
        <w:t>v </w:t>
      </w:r>
      <w:r>
        <w:rPr>
          <w:b/>
        </w:rPr>
        <w:t>zájmových útvarech organizovaných školou</w:t>
      </w:r>
      <w:r>
        <w:t xml:space="preserve"> </w:t>
      </w:r>
      <w:r w:rsidR="00352302">
        <w:t>se v </w:t>
      </w:r>
      <w:r>
        <w:t xml:space="preserve">případě použití klasifikace hodnotí </w:t>
      </w:r>
      <w:r w:rsidR="00352302">
        <w:t>na </w:t>
      </w:r>
      <w:r>
        <w:t>vysvědčení stupni:</w:t>
      </w:r>
    </w:p>
    <w:p w:rsidR="00352302" w:rsidRDefault="008653BF" w:rsidP="00A86E0D">
      <w:pPr>
        <w:numPr>
          <w:ilvl w:val="0"/>
          <w:numId w:val="27"/>
        </w:numPr>
        <w:ind w:hanging="360"/>
      </w:pPr>
      <w:r>
        <w:t>Pracoval (a) úspěšně</w:t>
      </w:r>
    </w:p>
    <w:p w:rsidR="00352302" w:rsidRDefault="008653BF" w:rsidP="00A86E0D">
      <w:pPr>
        <w:numPr>
          <w:ilvl w:val="0"/>
          <w:numId w:val="27"/>
        </w:numPr>
        <w:spacing w:after="264"/>
        <w:ind w:hanging="360"/>
      </w:pPr>
      <w:r>
        <w:t>Pracoval (a)</w:t>
      </w:r>
    </w:p>
    <w:p w:rsidR="00352302" w:rsidRDefault="004B5BCC">
      <w:pPr>
        <w:spacing w:after="280"/>
        <w:ind w:left="720" w:hanging="36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Při hodnocení žáků, kteří nejsou státními občany České republiky</w:t>
      </w:r>
      <w:r w:rsidR="00352302">
        <w:t xml:space="preserve"> a</w:t>
      </w:r>
      <w:r>
        <w:t xml:space="preserve"> plní </w:t>
      </w:r>
      <w:r w:rsidR="00352302">
        <w:t>v </w:t>
      </w:r>
      <w:r>
        <w:t xml:space="preserve">České republice povinnou školní docházku, </w:t>
      </w:r>
      <w:r w:rsidR="00352302">
        <w:t>se </w:t>
      </w:r>
      <w:r>
        <w:t>dosažená úroveň znal</w:t>
      </w:r>
      <w:r w:rsidR="00C60C3C">
        <w:t xml:space="preserve">osti českého jazyka považuje </w:t>
      </w:r>
      <w:r w:rsidR="00352302">
        <w:t>za </w:t>
      </w:r>
      <w:r>
        <w:t>závažnou souvislost, která ovlivňuje výkon žák</w:t>
      </w:r>
      <w:r w:rsidR="00C60C3C">
        <w:t xml:space="preserve">a. Při hodnocení těchto žáků </w:t>
      </w:r>
      <w:r w:rsidR="00352302">
        <w:t>ze </w:t>
      </w:r>
      <w:r>
        <w:t>vzdělávacího obsahu vzdělávacího oboru Český jazyk</w:t>
      </w:r>
      <w:r w:rsidR="00352302">
        <w:t xml:space="preserve"> a</w:t>
      </w:r>
      <w:r>
        <w:t xml:space="preserve"> literatura určeného Rámcovým </w:t>
      </w:r>
      <w:r>
        <w:lastRenderedPageBreak/>
        <w:t xml:space="preserve">vzdělávacím programem pro základní vzdělávání </w:t>
      </w:r>
      <w:r w:rsidR="00352302">
        <w:t>se na </w:t>
      </w:r>
      <w:r>
        <w:t xml:space="preserve">konci tří </w:t>
      </w:r>
      <w:r w:rsidR="00352302">
        <w:t>po </w:t>
      </w:r>
      <w:r>
        <w:t xml:space="preserve">sobě jdoucích </w:t>
      </w:r>
      <w:r w:rsidR="00C60C3C">
        <w:t xml:space="preserve">pololetí </w:t>
      </w:r>
      <w:r w:rsidR="00352302">
        <w:t>po </w:t>
      </w:r>
      <w:r>
        <w:t xml:space="preserve">zahájení docházky </w:t>
      </w:r>
      <w:r w:rsidR="00352302">
        <w:t>do </w:t>
      </w:r>
      <w:r>
        <w:t xml:space="preserve">školy </w:t>
      </w:r>
      <w:r w:rsidR="00352302">
        <w:t>v </w:t>
      </w:r>
      <w:r>
        <w:t xml:space="preserve">České republice vždy považuje dosažená úroveň znalosti českého jazyka </w:t>
      </w:r>
      <w:r w:rsidR="00352302">
        <w:t>za </w:t>
      </w:r>
      <w:r>
        <w:t>závažnou souvislost, která ovlivňuje výkon žáka.</w:t>
      </w:r>
    </w:p>
    <w:p w:rsidR="00CF75DA" w:rsidRDefault="004B5BCC">
      <w:pPr>
        <w:pStyle w:val="Nadpis1"/>
        <w:ind w:left="672" w:right="0"/>
      </w:pPr>
      <w:r>
        <w:t>Komisionální přezkoušení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28"/>
        </w:numPr>
        <w:ind w:hanging="360"/>
      </w:pPr>
      <w:r>
        <w:t xml:space="preserve">Komisi pro komisionální přezkoušení jmenuje ředitel školy, </w:t>
      </w:r>
      <w:r w:rsidR="00352302">
        <w:t>v </w:t>
      </w:r>
      <w:r>
        <w:t xml:space="preserve">případě, </w:t>
      </w:r>
      <w:r w:rsidR="00352302">
        <w:t>že je </w:t>
      </w:r>
      <w:r>
        <w:t>vyučujícím předmětu ředitel školy, jmenuje komisi krajský úřad.</w:t>
      </w:r>
    </w:p>
    <w:p w:rsidR="00352302" w:rsidRDefault="004B5BCC" w:rsidP="00A86E0D">
      <w:pPr>
        <w:numPr>
          <w:ilvl w:val="0"/>
          <w:numId w:val="28"/>
        </w:numPr>
        <w:ind w:hanging="360"/>
      </w:pPr>
      <w:r>
        <w:t xml:space="preserve">Komise </w:t>
      </w:r>
      <w:r w:rsidR="00352302">
        <w:t>je </w:t>
      </w:r>
      <w:r>
        <w:t>tříčlenná</w:t>
      </w:r>
      <w:r w:rsidR="00352302">
        <w:t xml:space="preserve"> a</w:t>
      </w:r>
      <w:r>
        <w:t xml:space="preserve"> tvoří </w:t>
      </w:r>
      <w:r w:rsidR="00352302">
        <w:t>ji</w:t>
      </w:r>
      <w:r>
        <w:t>:</w:t>
      </w:r>
    </w:p>
    <w:p w:rsidR="00352302" w:rsidRDefault="004B5BCC" w:rsidP="00A86E0D">
      <w:pPr>
        <w:numPr>
          <w:ilvl w:val="1"/>
          <w:numId w:val="28"/>
        </w:numPr>
        <w:ind w:hanging="360"/>
      </w:pPr>
      <w:r>
        <w:t xml:space="preserve">předseda, kterým </w:t>
      </w:r>
      <w:r w:rsidR="00352302">
        <w:t>je </w:t>
      </w:r>
      <w:r>
        <w:t xml:space="preserve">ředitel školy, popřípadě jím pověřený učitel nebo </w:t>
      </w:r>
      <w:r w:rsidR="00352302">
        <w:t>v </w:t>
      </w:r>
      <w:r>
        <w:t xml:space="preserve">případě, </w:t>
      </w:r>
      <w:r w:rsidR="00352302">
        <w:t>že je </w:t>
      </w:r>
      <w:r>
        <w:t>vyučujícím daného předmětu ředitel školy, krajským úřadem jmenovaný jiný pedagogický pracovník školy.</w:t>
      </w:r>
    </w:p>
    <w:p w:rsidR="00352302" w:rsidRDefault="004B5BCC" w:rsidP="00A86E0D">
      <w:pPr>
        <w:numPr>
          <w:ilvl w:val="1"/>
          <w:numId w:val="28"/>
        </w:numPr>
        <w:ind w:hanging="360"/>
      </w:pPr>
      <w:r>
        <w:t xml:space="preserve">zkoušející učitel, jímž </w:t>
      </w:r>
      <w:r w:rsidR="00352302">
        <w:t>je </w:t>
      </w:r>
      <w:r>
        <w:t xml:space="preserve">vyučující daného předmětu </w:t>
      </w:r>
      <w:r w:rsidR="00352302">
        <w:t>ve </w:t>
      </w:r>
      <w:r>
        <w:t xml:space="preserve">třídě, </w:t>
      </w:r>
      <w:r w:rsidR="00352302">
        <w:t>v </w:t>
      </w:r>
      <w:r>
        <w:t xml:space="preserve">níž </w:t>
      </w:r>
      <w:r w:rsidR="00352302">
        <w:t>je </w:t>
      </w:r>
      <w:r>
        <w:t>žák zařazen, popřípadě jiný vyučující daného předmětu.</w:t>
      </w:r>
    </w:p>
    <w:p w:rsidR="00352302" w:rsidRDefault="004B5BCC" w:rsidP="00A86E0D">
      <w:pPr>
        <w:numPr>
          <w:ilvl w:val="1"/>
          <w:numId w:val="28"/>
        </w:numPr>
        <w:spacing w:after="267"/>
        <w:ind w:hanging="360"/>
      </w:pPr>
      <w:r>
        <w:t xml:space="preserve">přísedící, kterým </w:t>
      </w:r>
      <w:r w:rsidR="00352302">
        <w:t>je </w:t>
      </w:r>
      <w:r>
        <w:t>jiný vyučující daného předmětu nebo předmětu stejné vzdělávací oblasti stanovené Rámcovým vzdělávacím programem pro základní vzdělávání.</w:t>
      </w:r>
    </w:p>
    <w:p w:rsidR="00352302" w:rsidRDefault="00C60C3C" w:rsidP="00A86E0D">
      <w:pPr>
        <w:numPr>
          <w:ilvl w:val="0"/>
          <w:numId w:val="28"/>
        </w:numPr>
        <w:ind w:hanging="360"/>
      </w:pPr>
      <w:r>
        <w:t>Výsledek přezkoušení</w:t>
      </w:r>
      <w:r w:rsidR="004B5BCC">
        <w:t xml:space="preserve"> již nelze napadnout novou žádostí </w:t>
      </w:r>
      <w:r w:rsidR="00352302">
        <w:t>o </w:t>
      </w:r>
      <w:r w:rsidR="004B5BCC">
        <w:t xml:space="preserve">přezkoušení Výsledek přezkoušení stanoví komise hlasováním. Výsledek přezkoušení </w:t>
      </w:r>
      <w:r w:rsidR="00352302">
        <w:t>se </w:t>
      </w:r>
      <w:r w:rsidR="004B5BCC">
        <w:t>stanoví stupněm prospěchu. Ředitel školy sdělí výsledek přezkoušení pro</w:t>
      </w:r>
      <w:r>
        <w:t>kazatelným způsobem žákovi</w:t>
      </w:r>
      <w:r w:rsidR="00352302">
        <w:t xml:space="preserve"> a</w:t>
      </w:r>
      <w:r>
        <w:t> </w:t>
      </w:r>
      <w:r w:rsidR="004B5BCC">
        <w:t xml:space="preserve">zákonnému zástupci </w:t>
      </w:r>
      <w:r>
        <w:t xml:space="preserve">žáka. </w:t>
      </w:r>
      <w:r w:rsidR="00352302">
        <w:t>V </w:t>
      </w:r>
      <w:r>
        <w:t>případě</w:t>
      </w:r>
      <w:r w:rsidR="004B5BCC">
        <w:t xml:space="preserve"> změny hodnocení </w:t>
      </w:r>
      <w:r w:rsidR="00352302">
        <w:t>na </w:t>
      </w:r>
      <w:r w:rsidR="004B5BCC">
        <w:t>konci prvního</w:t>
      </w:r>
      <w:r w:rsidR="00352302">
        <w:t xml:space="preserve"> a</w:t>
      </w:r>
      <w:r w:rsidR="004B5BCC">
        <w:t xml:space="preserve"> druhého pololetí </w:t>
      </w:r>
      <w:r w:rsidR="00352302">
        <w:t>se </w:t>
      </w:r>
      <w:r w:rsidR="004B5BCC">
        <w:t>žákovi vydá nové vysvědčení.</w:t>
      </w:r>
    </w:p>
    <w:p w:rsidR="00352302" w:rsidRDefault="00352302" w:rsidP="00A86E0D">
      <w:pPr>
        <w:numPr>
          <w:ilvl w:val="0"/>
          <w:numId w:val="28"/>
        </w:numPr>
        <w:ind w:hanging="360"/>
      </w:pPr>
      <w:r>
        <w:t>O </w:t>
      </w:r>
      <w:r w:rsidR="004B5BCC">
        <w:t xml:space="preserve">přezkoušení </w:t>
      </w:r>
      <w:r>
        <w:t>se </w:t>
      </w:r>
      <w:r w:rsidR="004B5BCC">
        <w:t xml:space="preserve">pořizuje protokol, který </w:t>
      </w:r>
      <w:r>
        <w:t>se </w:t>
      </w:r>
      <w:r w:rsidR="004B5BCC">
        <w:t>stává součástí dokumentace školy.</w:t>
      </w:r>
    </w:p>
    <w:p w:rsidR="00352302" w:rsidRDefault="004B5BCC" w:rsidP="00A86E0D">
      <w:pPr>
        <w:numPr>
          <w:ilvl w:val="0"/>
          <w:numId w:val="28"/>
        </w:numPr>
        <w:ind w:hanging="360"/>
      </w:pPr>
      <w:r>
        <w:t xml:space="preserve">Žák může </w:t>
      </w:r>
      <w:r w:rsidR="00352302">
        <w:t>v </w:t>
      </w:r>
      <w:r>
        <w:t xml:space="preserve">jednom dni vykonat přezkoušení pouze </w:t>
      </w:r>
      <w:r w:rsidR="00352302">
        <w:t>z </w:t>
      </w:r>
      <w:r>
        <w:t>jednoho předmětu. Není-</w:t>
      </w:r>
      <w:r w:rsidR="00352302">
        <w:t>li </w:t>
      </w:r>
      <w:r w:rsidR="00C60C3C">
        <w:t>možné žáka</w:t>
      </w:r>
      <w:r>
        <w:t xml:space="preserve"> </w:t>
      </w:r>
      <w:r w:rsidR="00352302">
        <w:t>ze </w:t>
      </w:r>
      <w:r>
        <w:t xml:space="preserve">závažných důvodů </w:t>
      </w:r>
      <w:r w:rsidR="00352302">
        <w:t>ve </w:t>
      </w:r>
      <w:r>
        <w:t>stanoveném termínu přezkoušet, stanoví orgán jmenující komisi náhradní termín přezkoušení.</w:t>
      </w:r>
    </w:p>
    <w:p w:rsidR="00352302" w:rsidRDefault="004B5BCC" w:rsidP="00A86E0D">
      <w:pPr>
        <w:numPr>
          <w:ilvl w:val="0"/>
          <w:numId w:val="28"/>
        </w:numPr>
        <w:ind w:hanging="360"/>
      </w:pPr>
      <w:r>
        <w:t>Konkrétní obsah</w:t>
      </w:r>
      <w:r w:rsidR="00352302">
        <w:t xml:space="preserve"> a</w:t>
      </w:r>
      <w:r>
        <w:t xml:space="preserve"> rozsah přezkoušení stanoví ředitel školy </w:t>
      </w:r>
      <w:r w:rsidR="00352302">
        <w:t>v </w:t>
      </w:r>
      <w:r>
        <w:t xml:space="preserve">souladu </w:t>
      </w:r>
      <w:r w:rsidR="00352302">
        <w:t>se </w:t>
      </w:r>
      <w:r>
        <w:t>školním vzdělávacím programem.</w:t>
      </w:r>
    </w:p>
    <w:p w:rsidR="00352302" w:rsidRDefault="004B5BCC" w:rsidP="00A86E0D">
      <w:pPr>
        <w:numPr>
          <w:ilvl w:val="0"/>
          <w:numId w:val="28"/>
        </w:numPr>
        <w:ind w:hanging="360"/>
      </w:pPr>
      <w:r>
        <w:t>Vykonáním přezkoušení není dotčena možnost vykonat opravnou zkoušku.</w:t>
      </w:r>
    </w:p>
    <w:p w:rsidR="00352302" w:rsidRDefault="004B5BCC" w:rsidP="00A86E0D">
      <w:pPr>
        <w:numPr>
          <w:ilvl w:val="0"/>
          <w:numId w:val="28"/>
        </w:numPr>
        <w:spacing w:after="276"/>
        <w:ind w:hanging="360"/>
      </w:pPr>
      <w:r>
        <w:t>Nelze-</w:t>
      </w:r>
      <w:r w:rsidR="00352302">
        <w:t>li </w:t>
      </w:r>
      <w:r>
        <w:t xml:space="preserve">žáka </w:t>
      </w:r>
      <w:r w:rsidR="00352302">
        <w:t>v </w:t>
      </w:r>
      <w:r>
        <w:t>1.</w:t>
      </w:r>
      <w:r w:rsidR="00C60C3C">
        <w:t xml:space="preserve"> </w:t>
      </w:r>
      <w:r>
        <w:t>pololetí nebo 2.</w:t>
      </w:r>
      <w:r w:rsidR="00C60C3C">
        <w:t xml:space="preserve"> </w:t>
      </w:r>
      <w:r>
        <w:t xml:space="preserve">pololetí hodnotit ani </w:t>
      </w:r>
      <w:r w:rsidR="00352302">
        <w:t>v </w:t>
      </w:r>
      <w:r>
        <w:t xml:space="preserve">náhradním termínu (dle §52 </w:t>
      </w:r>
      <w:r w:rsidR="00C60C3C">
        <w:t>odst. 4 školského</w:t>
      </w:r>
      <w:r>
        <w:t xml:space="preserve"> zákona</w:t>
      </w:r>
      <w:r w:rsidR="00352302">
        <w:t xml:space="preserve"> a</w:t>
      </w:r>
      <w:r>
        <w:t xml:space="preserve"> § 22 vyhlášky) </w:t>
      </w:r>
      <w:r w:rsidR="00352302">
        <w:t>o </w:t>
      </w:r>
      <w:r>
        <w:t xml:space="preserve">změně hodnocení, vydá </w:t>
      </w:r>
      <w:r w:rsidR="00352302">
        <w:t>se </w:t>
      </w:r>
      <w:r>
        <w:t xml:space="preserve">žákovi nové vysvědčení. Jako datum vydání vysvědčení </w:t>
      </w:r>
      <w:r w:rsidR="00352302">
        <w:t>se </w:t>
      </w:r>
      <w:r>
        <w:t>uvede datum komisionální zkoušky.</w:t>
      </w:r>
    </w:p>
    <w:p w:rsidR="00352302" w:rsidRDefault="004B5BCC">
      <w:pPr>
        <w:spacing w:after="262" w:line="249" w:lineRule="auto"/>
        <w:ind w:left="672"/>
        <w:jc w:val="left"/>
      </w:pPr>
      <w:r>
        <w:rPr>
          <w:b/>
        </w:rPr>
        <w:t>Opravná zkouška</w:t>
      </w:r>
    </w:p>
    <w:p w:rsidR="00352302" w:rsidRDefault="004B5BCC" w:rsidP="00A86E0D">
      <w:pPr>
        <w:numPr>
          <w:ilvl w:val="0"/>
          <w:numId w:val="28"/>
        </w:numPr>
        <w:spacing w:after="277"/>
        <w:ind w:hanging="360"/>
      </w:pPr>
      <w:r>
        <w:t xml:space="preserve">Platí stejná pravidla jako </w:t>
      </w:r>
      <w:r w:rsidR="00352302">
        <w:t>u </w:t>
      </w:r>
      <w:r>
        <w:t>komisionální zkoušky.</w:t>
      </w:r>
    </w:p>
    <w:p w:rsidR="00CF75DA" w:rsidRDefault="004B5BCC">
      <w:pPr>
        <w:pStyle w:val="Nadpis1"/>
        <w:ind w:left="672" w:right="0"/>
      </w:pPr>
      <w:r>
        <w:t>Způsob získávání podkladů pro hodnocení</w:t>
      </w:r>
      <w:r>
        <w:rPr>
          <w:b w:val="0"/>
        </w:rPr>
        <w:t xml:space="preserve"> </w:t>
      </w:r>
    </w:p>
    <w:p w:rsidR="00352302" w:rsidRDefault="004B5BCC" w:rsidP="00A86E0D">
      <w:pPr>
        <w:numPr>
          <w:ilvl w:val="0"/>
          <w:numId w:val="29"/>
        </w:numPr>
        <w:spacing w:after="271"/>
        <w:ind w:hanging="360"/>
      </w:pPr>
      <w:r>
        <w:t>Podklady pro hodnocení</w:t>
      </w:r>
      <w:r w:rsidR="00352302">
        <w:t xml:space="preserve"> a</w:t>
      </w:r>
      <w:r>
        <w:t xml:space="preserve"> klasifikaci výchovně vzdělávacích výsledků</w:t>
      </w:r>
      <w:r w:rsidR="00352302">
        <w:t xml:space="preserve"> a</w:t>
      </w:r>
      <w:r>
        <w:t xml:space="preserve"> chování žáka získává učitel zejména těmito metodami, formami</w:t>
      </w:r>
      <w:r w:rsidR="00352302">
        <w:t xml:space="preserve"> a</w:t>
      </w:r>
      <w:r>
        <w:t xml:space="preserve"> prostředky: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t>soustavným diagnostickým pozorováním žáka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t>soustavným sledováním výkonu žáka</w:t>
      </w:r>
      <w:r w:rsidR="00352302">
        <w:t xml:space="preserve"> a</w:t>
      </w:r>
      <w:r>
        <w:t xml:space="preserve"> jeho připravenost </w:t>
      </w:r>
      <w:r w:rsidR="00352302">
        <w:t>na </w:t>
      </w:r>
      <w:r>
        <w:t>vyučování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t>různými druhy zkoušek - písemná, ústní, grafická, praktická, pohybová, didaktickými testy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t>výsledky skupinové práce, hodnocení</w:t>
      </w:r>
      <w:r w:rsidR="00352302">
        <w:t xml:space="preserve"> a</w:t>
      </w:r>
      <w:r>
        <w:t xml:space="preserve"> spolupráce </w:t>
      </w:r>
      <w:r w:rsidR="00352302">
        <w:t>ve </w:t>
      </w:r>
      <w:r>
        <w:t>skupině, hodnocení zpracovaných postupů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t>kontrolními písemnými pracemi</w:t>
      </w:r>
      <w:r w:rsidR="00352302">
        <w:t xml:space="preserve"> a</w:t>
      </w:r>
      <w:r>
        <w:t xml:space="preserve"> praktickými zkouškami předepsanými učebními osnovami</w:t>
      </w:r>
    </w:p>
    <w:p w:rsidR="00352302" w:rsidRDefault="004B5BCC" w:rsidP="00A86E0D">
      <w:pPr>
        <w:numPr>
          <w:ilvl w:val="1"/>
          <w:numId w:val="29"/>
        </w:numPr>
        <w:ind w:hanging="259"/>
      </w:pPr>
      <w:r>
        <w:lastRenderedPageBreak/>
        <w:t>analýzou různých činností žáka</w:t>
      </w:r>
    </w:p>
    <w:p w:rsidR="00352302" w:rsidRDefault="004B5BCC" w:rsidP="00A86E0D">
      <w:pPr>
        <w:numPr>
          <w:ilvl w:val="1"/>
          <w:numId w:val="29"/>
        </w:numPr>
        <w:spacing w:after="271"/>
        <w:ind w:hanging="259"/>
      </w:pPr>
      <w:r>
        <w:t xml:space="preserve">konzultacemi </w:t>
      </w:r>
      <w:r w:rsidR="00352302">
        <w:t>s </w:t>
      </w:r>
      <w:r>
        <w:t>ostatními učiteli</w:t>
      </w:r>
      <w:r w:rsidR="00352302">
        <w:t xml:space="preserve"> a</w:t>
      </w:r>
      <w:r>
        <w:t xml:space="preserve"> podle potřeb</w:t>
      </w:r>
      <w:r w:rsidR="007734B8">
        <w:t xml:space="preserve">y </w:t>
      </w:r>
      <w:r w:rsidR="00352302">
        <w:t>s </w:t>
      </w:r>
      <w:r w:rsidR="007734B8">
        <w:t>dalšími odborníky (PPP, SPC</w:t>
      </w:r>
      <w:r>
        <w:t xml:space="preserve">, </w:t>
      </w:r>
      <w:proofErr w:type="spellStart"/>
      <w:r>
        <w:t>etoped</w:t>
      </w:r>
      <w:proofErr w:type="spellEnd"/>
      <w:r>
        <w:t>, psycholog)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Žák 2. </w:t>
      </w:r>
      <w:r w:rsidR="00352302">
        <w:t>až </w:t>
      </w:r>
      <w:r w:rsidR="00C60C3C">
        <w:t>9. ročníku</w:t>
      </w:r>
      <w:r>
        <w:t xml:space="preserve"> musí mít </w:t>
      </w:r>
      <w:r w:rsidR="00352302">
        <w:t>z </w:t>
      </w:r>
      <w:r>
        <w:t xml:space="preserve">každého předmětu, alespoň </w:t>
      </w:r>
      <w:r w:rsidR="00C60C3C">
        <w:t xml:space="preserve">dvě známky </w:t>
      </w:r>
      <w:r w:rsidR="00352302">
        <w:t>za </w:t>
      </w:r>
      <w:r w:rsidR="00C60C3C">
        <w:t xml:space="preserve">každé pololetí, </w:t>
      </w:r>
      <w:r w:rsidR="00352302">
        <w:t>z </w:t>
      </w:r>
      <w:r>
        <w:t xml:space="preserve">toho nejméně jednu </w:t>
      </w:r>
      <w:r w:rsidR="00352302">
        <w:t>za </w:t>
      </w:r>
      <w:r>
        <w:t xml:space="preserve">ústní zkoušení (toto </w:t>
      </w:r>
      <w:r w:rsidR="00352302">
        <w:t>se </w:t>
      </w:r>
      <w:r>
        <w:t xml:space="preserve">netýká </w:t>
      </w:r>
      <w:proofErr w:type="spellStart"/>
      <w:r w:rsidR="00352302">
        <w:t>Tv</w:t>
      </w:r>
      <w:proofErr w:type="spellEnd"/>
      <w:r>
        <w:t>,</w:t>
      </w:r>
      <w:r w:rsidR="00C60C3C">
        <w:t xml:space="preserve"> </w:t>
      </w:r>
      <w:proofErr w:type="spellStart"/>
      <w:r w:rsidR="00352302">
        <w:t>Hv</w:t>
      </w:r>
      <w:proofErr w:type="spellEnd"/>
      <w:r>
        <w:t>,</w:t>
      </w:r>
      <w:r w:rsidR="00C60C3C">
        <w:t xml:space="preserve"> </w:t>
      </w:r>
      <w:proofErr w:type="spellStart"/>
      <w:r w:rsidR="00352302">
        <w:t>Vv</w:t>
      </w:r>
      <w:proofErr w:type="spellEnd"/>
      <w:r>
        <w:t>,</w:t>
      </w:r>
      <w:r w:rsidR="00C60C3C">
        <w:t xml:space="preserve"> </w:t>
      </w:r>
      <w:proofErr w:type="spellStart"/>
      <w:r w:rsidR="00352302">
        <w:t>Pč</w:t>
      </w:r>
      <w:proofErr w:type="spellEnd"/>
      <w:r>
        <w:t>).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Známky získávají vyučující průběžně během celého klasifikačního období. Není přípustné ústně přezkušovat žáky koncem klasifikačního období </w:t>
      </w:r>
      <w:r w:rsidR="00352302">
        <w:t>z </w:t>
      </w:r>
      <w:r>
        <w:t xml:space="preserve">látky celého tohoto období. Výjimku tvoří vědomosti nutné </w:t>
      </w:r>
      <w:r w:rsidR="00352302">
        <w:t>k </w:t>
      </w:r>
      <w:r>
        <w:t>zvládnutí zkoušené látky.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Zkoušení </w:t>
      </w:r>
      <w:r w:rsidR="00352302">
        <w:t>je </w:t>
      </w:r>
      <w:r>
        <w:t xml:space="preserve">prováděno zásadně před kolektivem třídy, nepřípustné </w:t>
      </w:r>
      <w:r w:rsidR="00352302">
        <w:t>je </w:t>
      </w:r>
      <w:r>
        <w:t xml:space="preserve">individuální přezkušování </w:t>
      </w:r>
      <w:r w:rsidR="00352302">
        <w:t>po </w:t>
      </w:r>
      <w:r>
        <w:t xml:space="preserve">vyučování </w:t>
      </w:r>
      <w:r w:rsidR="00352302">
        <w:t>v </w:t>
      </w:r>
      <w:r>
        <w:t xml:space="preserve">kabinetu. Výjimka </w:t>
      </w:r>
      <w:r w:rsidR="00352302">
        <w:t>je </w:t>
      </w:r>
      <w:r>
        <w:t xml:space="preserve">možná jen při diagnostikované vývojové poruše, kdy </w:t>
      </w:r>
      <w:r w:rsidR="00352302">
        <w:t>je </w:t>
      </w:r>
      <w:r>
        <w:t xml:space="preserve">tento způsob doporučen </w:t>
      </w:r>
      <w:r w:rsidR="00352302">
        <w:t>ve </w:t>
      </w:r>
      <w:r>
        <w:t>zprávě psychologa.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>Učitel oznamuje žákovi výsledek každé klasifikace, klasif</w:t>
      </w:r>
      <w:r w:rsidR="00C60C3C">
        <w:t>ikaci zdůvodňuje</w:t>
      </w:r>
      <w:r w:rsidR="00352302">
        <w:t xml:space="preserve"> a</w:t>
      </w:r>
      <w:r w:rsidR="00C60C3C">
        <w:t xml:space="preserve"> poukazuje </w:t>
      </w:r>
      <w:r w:rsidR="00352302">
        <w:t>na </w:t>
      </w:r>
      <w:r>
        <w:t>klady</w:t>
      </w:r>
      <w:r w:rsidR="00352302">
        <w:t xml:space="preserve"> a</w:t>
      </w:r>
      <w:r>
        <w:t xml:space="preserve"> nedostatky hodnocených jevů, výkonů, výtvorů.</w:t>
      </w:r>
    </w:p>
    <w:p w:rsidR="00352302" w:rsidRDefault="00352302" w:rsidP="00A86E0D">
      <w:pPr>
        <w:numPr>
          <w:ilvl w:val="0"/>
          <w:numId w:val="29"/>
        </w:numPr>
        <w:ind w:hanging="360"/>
      </w:pPr>
      <w:r>
        <w:t>Po </w:t>
      </w:r>
      <w:r w:rsidR="004B5BCC">
        <w:t>ústním zkoušení oznámí učitel výsledek hodnocení okamžitě.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>Výsledky hodnocení písemných zkoušek</w:t>
      </w:r>
      <w:r w:rsidR="00352302">
        <w:t xml:space="preserve"> a</w:t>
      </w:r>
      <w:r>
        <w:t xml:space="preserve"> prací</w:t>
      </w:r>
      <w:r w:rsidR="00352302">
        <w:t xml:space="preserve"> a</w:t>
      </w:r>
      <w:r>
        <w:t xml:space="preserve"> praktických činností oznámí žákovi nejpozději </w:t>
      </w:r>
      <w:r w:rsidR="00352302">
        <w:t>do </w:t>
      </w:r>
      <w:r>
        <w:t>7 dnů.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Učitel sděluje všechny známky, které bere </w:t>
      </w:r>
      <w:r w:rsidR="00352302">
        <w:t>v </w:t>
      </w:r>
      <w:r>
        <w:t>úvahu při celkové klasifikaci, zákonným zástupcům žáka</w:t>
      </w:r>
      <w:r w:rsidR="00352302">
        <w:t xml:space="preserve"> a</w:t>
      </w:r>
      <w:r>
        <w:t xml:space="preserve"> </w:t>
      </w:r>
      <w:r w:rsidR="00352302">
        <w:t>to </w:t>
      </w:r>
      <w:r>
        <w:t xml:space="preserve">zejména prostřednictvím zápisů </w:t>
      </w:r>
      <w:r w:rsidR="00352302">
        <w:t>do </w:t>
      </w:r>
      <w:r>
        <w:t xml:space="preserve">žákovské knížky – současně </w:t>
      </w:r>
      <w:r w:rsidR="00352302">
        <w:t>se </w:t>
      </w:r>
      <w:r>
        <w:t>sdělováním známek žákům.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>Při hodnocení využívá</w:t>
      </w:r>
      <w:r w:rsidR="00352302">
        <w:t xml:space="preserve"> i</w:t>
      </w:r>
      <w:r>
        <w:t xml:space="preserve"> sebehodnocení žáka.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>Kontrolní písemné práce</w:t>
      </w:r>
      <w:r w:rsidR="00352302">
        <w:t xml:space="preserve"> a</w:t>
      </w:r>
      <w:r>
        <w:t xml:space="preserve"> další druhy zkoušek rozvrhne učitel rovnoměrně </w:t>
      </w:r>
      <w:r w:rsidR="00352302">
        <w:t>na </w:t>
      </w:r>
      <w:r>
        <w:t xml:space="preserve">celý školní rok, aby </w:t>
      </w:r>
      <w:r w:rsidR="00352302">
        <w:t>se </w:t>
      </w:r>
      <w:r>
        <w:t xml:space="preserve">nadměrně nehromadily </w:t>
      </w:r>
      <w:r w:rsidR="00352302">
        <w:t>v </w:t>
      </w:r>
      <w:r>
        <w:t xml:space="preserve">určitých obdobích. </w:t>
      </w:r>
      <w:r w:rsidR="00352302">
        <w:t>O </w:t>
      </w:r>
      <w:r>
        <w:t xml:space="preserve">termínu písemné práce, která </w:t>
      </w:r>
      <w:r w:rsidR="00352302">
        <w:t>má </w:t>
      </w:r>
      <w:r>
        <w:t>trvat více než 25 minut, informuje vyučující žáky do</w:t>
      </w:r>
      <w:r w:rsidR="00C60C3C">
        <w:t xml:space="preserve">statečně dlouhou dobu předem. </w:t>
      </w:r>
      <w:r w:rsidR="00352302">
        <w:t>V </w:t>
      </w:r>
      <w:r>
        <w:t>jednom dni mohou žáci psát maximálně 2 práce uvedeného charakteru.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Učitel </w:t>
      </w:r>
      <w:r w:rsidR="00352302">
        <w:t>je </w:t>
      </w:r>
      <w:r>
        <w:t xml:space="preserve">povinen vést soustavnou evidenci </w:t>
      </w:r>
      <w:r w:rsidR="00352302">
        <w:t>o </w:t>
      </w:r>
      <w:r>
        <w:t>každé klasifikaci žáka průkazným způsobem tak, aby mohl vždy doložit správnost celkové klasifikace žáka</w:t>
      </w:r>
      <w:r w:rsidR="00352302">
        <w:t xml:space="preserve"> i</w:t>
      </w:r>
      <w:r>
        <w:t xml:space="preserve"> způsob získávání známek (ústní, písemné zkoušení). </w:t>
      </w:r>
      <w:r w:rsidR="00352302">
        <w:t>V </w:t>
      </w:r>
      <w:r>
        <w:t xml:space="preserve">případě dlouhodobé nepřítomnosti nebo rozvázání pracovního poměru </w:t>
      </w:r>
      <w:r w:rsidR="00352302">
        <w:t>v </w:t>
      </w:r>
      <w:r>
        <w:t>průběhu klasifikačního období předá tento klasifikační přehled zastupujícímu učiteli nebo vedení školy.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Pokud </w:t>
      </w:r>
      <w:r w:rsidR="00352302">
        <w:t>je </w:t>
      </w:r>
      <w:r>
        <w:t xml:space="preserve">klasifikace žáka stanovena </w:t>
      </w:r>
      <w:r w:rsidR="00352302">
        <w:t>na </w:t>
      </w:r>
      <w:r>
        <w:t xml:space="preserve">základě písemných nebo grafických prací, vyučující tyto práce uschovávají </w:t>
      </w:r>
      <w:r w:rsidR="00352302">
        <w:t>po </w:t>
      </w:r>
      <w:r w:rsidR="008653BF">
        <w:t>dobu, během</w:t>
      </w:r>
      <w:r>
        <w:t xml:space="preserve"> které </w:t>
      </w:r>
      <w:r w:rsidR="00352302">
        <w:t>se </w:t>
      </w:r>
      <w:r>
        <w:t xml:space="preserve">klasifikace určuje nebo </w:t>
      </w:r>
      <w:r w:rsidR="00352302">
        <w:t>ve </w:t>
      </w:r>
      <w:r>
        <w:t xml:space="preserve">které </w:t>
      </w:r>
      <w:r w:rsidR="00352302">
        <w:t>se </w:t>
      </w:r>
      <w:r>
        <w:t xml:space="preserve">proti </w:t>
      </w:r>
      <w:r w:rsidR="00352302">
        <w:t>ní </w:t>
      </w:r>
      <w:r>
        <w:t xml:space="preserve">mohou zákonní zástupci žáka odvolat. </w:t>
      </w:r>
      <w:r w:rsidR="00352302">
        <w:t>V </w:t>
      </w:r>
      <w:r>
        <w:t xml:space="preserve">případě žáků </w:t>
      </w:r>
      <w:r w:rsidR="00352302">
        <w:t>s </w:t>
      </w:r>
      <w:r>
        <w:t xml:space="preserve">odloženou klasifikací </w:t>
      </w:r>
      <w:r w:rsidR="00352302">
        <w:t>až do </w:t>
      </w:r>
      <w:r>
        <w:t xml:space="preserve">počátku října – 3 dny </w:t>
      </w:r>
      <w:r w:rsidR="00352302">
        <w:t>po </w:t>
      </w:r>
      <w:r>
        <w:t>vydání vysvědčení (§52, odst. 3,4, zákona 561/2004Sb.)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 xml:space="preserve">Třídní učitelé jsou povinni seznamovat ostatní vyučující </w:t>
      </w:r>
      <w:r w:rsidR="00352302">
        <w:t>s </w:t>
      </w:r>
      <w:r>
        <w:t xml:space="preserve">doporučením školských poradenských zařízení /SPC, KPPP/ zvláště </w:t>
      </w:r>
      <w:r w:rsidR="00352302">
        <w:t>s </w:t>
      </w:r>
      <w:r>
        <w:t xml:space="preserve">podpůrnými </w:t>
      </w:r>
      <w:r w:rsidR="00C60C3C">
        <w:t xml:space="preserve">opatřeními, které mají vztah </w:t>
      </w:r>
      <w:r w:rsidR="00352302">
        <w:t>ke </w:t>
      </w:r>
      <w:r>
        <w:t>způsobu hodnocení</w:t>
      </w:r>
      <w:r w:rsidR="00352302">
        <w:t xml:space="preserve"> a</w:t>
      </w:r>
      <w:r>
        <w:t xml:space="preserve"> klasifikace žáka</w:t>
      </w:r>
      <w:r w:rsidR="00352302">
        <w:t xml:space="preserve"> a</w:t>
      </w:r>
      <w:r>
        <w:t xml:space="preserve"> způsobu získávání podkladů. Údaje </w:t>
      </w:r>
      <w:r w:rsidR="00352302">
        <w:t>o </w:t>
      </w:r>
      <w:r>
        <w:t xml:space="preserve">nových vyšetřeních jsou součástí zpráv učitelů </w:t>
      </w:r>
      <w:r w:rsidR="00352302">
        <w:t>na </w:t>
      </w:r>
      <w:r>
        <w:t>pedagogické radě.</w:t>
      </w:r>
    </w:p>
    <w:p w:rsidR="00352302" w:rsidRDefault="004B5BCC" w:rsidP="00A86E0D">
      <w:pPr>
        <w:numPr>
          <w:ilvl w:val="0"/>
          <w:numId w:val="29"/>
        </w:numPr>
        <w:ind w:hanging="360"/>
      </w:pPr>
      <w:r>
        <w:t>Opravené písemné práce musí být předloženy všem žákům</w:t>
      </w:r>
      <w:r w:rsidR="00352302">
        <w:t xml:space="preserve"> a</w:t>
      </w:r>
      <w:r>
        <w:t xml:space="preserve"> </w:t>
      </w:r>
      <w:r w:rsidR="00352302">
        <w:t>na </w:t>
      </w:r>
      <w:r>
        <w:t xml:space="preserve">požádání </w:t>
      </w:r>
      <w:r w:rsidR="00352302">
        <w:t>ve </w:t>
      </w:r>
      <w:r>
        <w:t>škole také zákonným zástupcům.</w:t>
      </w:r>
    </w:p>
    <w:p w:rsidR="00352302" w:rsidRDefault="004B5BCC" w:rsidP="00A86E0D">
      <w:pPr>
        <w:numPr>
          <w:ilvl w:val="0"/>
          <w:numId w:val="29"/>
        </w:numPr>
        <w:spacing w:after="276"/>
        <w:ind w:hanging="360"/>
      </w:pPr>
      <w:r>
        <w:t>Vyučující dodržují zásady pedagogického taktu, zejména:</w:t>
      </w:r>
    </w:p>
    <w:p w:rsidR="00352302" w:rsidRDefault="004B5BCC" w:rsidP="00A86E0D">
      <w:pPr>
        <w:numPr>
          <w:ilvl w:val="1"/>
          <w:numId w:val="30"/>
        </w:numPr>
        <w:ind w:hanging="360"/>
      </w:pPr>
      <w:r>
        <w:t xml:space="preserve">neklasifikují žáky ihned </w:t>
      </w:r>
      <w:r w:rsidR="00352302">
        <w:t>po </w:t>
      </w:r>
      <w:r>
        <w:t xml:space="preserve">jejich návratu </w:t>
      </w:r>
      <w:r w:rsidR="00352302">
        <w:t>do </w:t>
      </w:r>
      <w:r>
        <w:t xml:space="preserve">školy </w:t>
      </w:r>
      <w:r w:rsidR="00352302">
        <w:t>po </w:t>
      </w:r>
      <w:r>
        <w:t>nepřítomnosti delší než jeden týden</w:t>
      </w:r>
    </w:p>
    <w:p w:rsidR="00352302" w:rsidRDefault="004B5BCC" w:rsidP="00A86E0D">
      <w:pPr>
        <w:numPr>
          <w:ilvl w:val="1"/>
          <w:numId w:val="30"/>
        </w:numPr>
        <w:ind w:hanging="360"/>
      </w:pPr>
      <w:r>
        <w:t xml:space="preserve">žáci nemusí dopisovat </w:t>
      </w:r>
      <w:r w:rsidR="00352302">
        <w:t>do </w:t>
      </w:r>
      <w:r>
        <w:t xml:space="preserve">sešitů látku </w:t>
      </w:r>
      <w:r w:rsidR="00352302">
        <w:t>za </w:t>
      </w:r>
      <w:r>
        <w:t xml:space="preserve">dobu nepřítomnosti, pokud </w:t>
      </w:r>
      <w:r w:rsidR="00352302">
        <w:t>to </w:t>
      </w:r>
      <w:r>
        <w:t>není jediný zdroj informací</w:t>
      </w:r>
    </w:p>
    <w:p w:rsidR="00352302" w:rsidRDefault="004B5BCC" w:rsidP="00A86E0D">
      <w:pPr>
        <w:numPr>
          <w:ilvl w:val="1"/>
          <w:numId w:val="30"/>
        </w:numPr>
        <w:ind w:hanging="360"/>
      </w:pPr>
      <w:r>
        <w:t xml:space="preserve">účelem zkoušení není nacházet mezery </w:t>
      </w:r>
      <w:r w:rsidR="00352302">
        <w:t>ve </w:t>
      </w:r>
      <w:r>
        <w:t xml:space="preserve">vědomostech žáka, ale hodnotit </w:t>
      </w:r>
      <w:r w:rsidR="00352302">
        <w:t>to</w:t>
      </w:r>
      <w:r>
        <w:t xml:space="preserve">, </w:t>
      </w:r>
      <w:r w:rsidR="00352302">
        <w:t>co </w:t>
      </w:r>
      <w:r>
        <w:t>umí.</w:t>
      </w:r>
    </w:p>
    <w:p w:rsidR="00352302" w:rsidRDefault="004B5BCC" w:rsidP="00A86E0D">
      <w:pPr>
        <w:numPr>
          <w:ilvl w:val="1"/>
          <w:numId w:val="30"/>
        </w:numPr>
        <w:ind w:hanging="360"/>
      </w:pPr>
      <w:r>
        <w:t>učitel klasifikuje jen probrané učivo</w:t>
      </w:r>
    </w:p>
    <w:p w:rsidR="00352302" w:rsidRDefault="004B5BCC" w:rsidP="00A86E0D">
      <w:pPr>
        <w:numPr>
          <w:ilvl w:val="1"/>
          <w:numId w:val="30"/>
        </w:numPr>
        <w:ind w:hanging="360"/>
      </w:pPr>
      <w:r>
        <w:t xml:space="preserve">před prověřováním znalostí musí mít žáci dostatek času </w:t>
      </w:r>
      <w:r w:rsidR="00352302">
        <w:t>k </w:t>
      </w:r>
      <w:r>
        <w:t>naučení, procvičení</w:t>
      </w:r>
      <w:r w:rsidR="00352302">
        <w:t xml:space="preserve"> a</w:t>
      </w:r>
      <w:r>
        <w:t xml:space="preserve"> zažití učiva.</w:t>
      </w:r>
    </w:p>
    <w:p w:rsidR="00352302" w:rsidRDefault="004B5BCC" w:rsidP="00A86E0D">
      <w:pPr>
        <w:numPr>
          <w:ilvl w:val="1"/>
          <w:numId w:val="30"/>
        </w:numPr>
        <w:spacing w:after="273"/>
        <w:ind w:hanging="360"/>
      </w:pPr>
      <w:r>
        <w:lastRenderedPageBreak/>
        <w:t xml:space="preserve">prověřování znalostí </w:t>
      </w:r>
      <w:r w:rsidR="00352302">
        <w:t>až po </w:t>
      </w:r>
      <w:r>
        <w:t>dostatečném procvičení učiva.</w:t>
      </w:r>
    </w:p>
    <w:p w:rsidR="00CF75DA" w:rsidRDefault="004B5BCC">
      <w:pPr>
        <w:pStyle w:val="Nadpis1"/>
        <w:spacing w:after="353"/>
        <w:ind w:left="370" w:right="0"/>
      </w:pPr>
      <w:r>
        <w:t>Zásady pro používání slovního hodnocení včetně stanovených kritér</w:t>
      </w:r>
      <w:r w:rsidR="00C60C3C">
        <w:t>ií, slovní hodnocení na </w:t>
      </w:r>
      <w:r>
        <w:t xml:space="preserve">vysvědčení </w:t>
      </w:r>
    </w:p>
    <w:p w:rsidR="00352302" w:rsidRDefault="00352302" w:rsidP="00A86E0D">
      <w:pPr>
        <w:numPr>
          <w:ilvl w:val="0"/>
          <w:numId w:val="31"/>
        </w:numPr>
        <w:spacing w:line="315" w:lineRule="auto"/>
        <w:ind w:hanging="360"/>
      </w:pPr>
      <w:r>
        <w:t>O </w:t>
      </w:r>
      <w:r w:rsidR="004B5BCC">
        <w:t xml:space="preserve">slovním hodnocení výsledků vzdělávání žáka </w:t>
      </w:r>
      <w:r>
        <w:t>na </w:t>
      </w:r>
      <w:r w:rsidR="004B5BCC">
        <w:t>vysvěd</w:t>
      </w:r>
      <w:r w:rsidR="00C60C3C">
        <w:t xml:space="preserve">čení rozhoduje ředitel školy </w:t>
      </w:r>
      <w:r>
        <w:t>se </w:t>
      </w:r>
      <w:r w:rsidR="004B5BCC">
        <w:t>souhlasem školské rady</w:t>
      </w:r>
      <w:r>
        <w:t xml:space="preserve"> a</w:t>
      </w:r>
      <w:r w:rsidR="004B5BCC">
        <w:t xml:space="preserve"> </w:t>
      </w:r>
      <w:r>
        <w:t>po </w:t>
      </w:r>
      <w:r w:rsidR="004B5BCC">
        <w:t xml:space="preserve">projednání </w:t>
      </w:r>
      <w:r>
        <w:t>v </w:t>
      </w:r>
      <w:r w:rsidR="004B5BCC">
        <w:t>pedagogické radě.</w:t>
      </w:r>
    </w:p>
    <w:p w:rsidR="00352302" w:rsidRDefault="004B5BCC" w:rsidP="00A86E0D">
      <w:pPr>
        <w:numPr>
          <w:ilvl w:val="0"/>
          <w:numId w:val="31"/>
        </w:numPr>
        <w:spacing w:line="311" w:lineRule="auto"/>
        <w:ind w:hanging="360"/>
      </w:pPr>
      <w:r>
        <w:t xml:space="preserve">Třídní učitel </w:t>
      </w:r>
      <w:r w:rsidR="00352302">
        <w:t>po </w:t>
      </w:r>
      <w:r>
        <w:t xml:space="preserve">projednání </w:t>
      </w:r>
      <w:r w:rsidR="00352302">
        <w:t>s </w:t>
      </w:r>
      <w:r>
        <w:t>vyučujícími ostatních předmětů převede slov</w:t>
      </w:r>
      <w:r w:rsidR="00C60C3C">
        <w:t xml:space="preserve">ní hodnocení </w:t>
      </w:r>
      <w:r w:rsidR="00352302">
        <w:t>do </w:t>
      </w:r>
      <w:r>
        <w:t xml:space="preserve">klasifikace, resp. klasifikaci </w:t>
      </w:r>
      <w:r w:rsidR="00352302">
        <w:t>do </w:t>
      </w:r>
      <w:r>
        <w:t xml:space="preserve">slovního hodnocení, </w:t>
      </w:r>
      <w:r w:rsidR="00352302">
        <w:t>v </w:t>
      </w:r>
      <w:r>
        <w:t xml:space="preserve">případě přestupu žáka </w:t>
      </w:r>
      <w:r w:rsidR="00352302">
        <w:t>na </w:t>
      </w:r>
      <w:r>
        <w:t>školu, která hodnotí odlišným způsobem,</w:t>
      </w:r>
      <w:r w:rsidR="00352302">
        <w:t xml:space="preserve"> a</w:t>
      </w:r>
      <w:r>
        <w:t xml:space="preserve"> </w:t>
      </w:r>
      <w:r w:rsidR="00352302">
        <w:t>to na </w:t>
      </w:r>
      <w:r>
        <w:t>žádost této školy nebo zákonného zástupce žáka.</w:t>
      </w:r>
    </w:p>
    <w:p w:rsidR="00352302" w:rsidRDefault="00352302" w:rsidP="00A86E0D">
      <w:pPr>
        <w:numPr>
          <w:ilvl w:val="0"/>
          <w:numId w:val="31"/>
        </w:numPr>
        <w:spacing w:line="311" w:lineRule="auto"/>
        <w:ind w:hanging="360"/>
      </w:pPr>
      <w:r>
        <w:t>Je</w:t>
      </w:r>
      <w:r w:rsidR="004B5BCC">
        <w:t>-</w:t>
      </w:r>
      <w:r>
        <w:t>li </w:t>
      </w:r>
      <w:r w:rsidR="004B5BCC">
        <w:t xml:space="preserve">žák hodnocen slovně, převede třídní učitel </w:t>
      </w:r>
      <w:r>
        <w:t>po </w:t>
      </w:r>
      <w:r w:rsidR="004B5BCC">
        <w:t xml:space="preserve">projednání </w:t>
      </w:r>
      <w:r>
        <w:t>s </w:t>
      </w:r>
      <w:r w:rsidR="004B5BCC">
        <w:t xml:space="preserve">vyučujícími ostatních předmětů slovní hodnocení </w:t>
      </w:r>
      <w:r>
        <w:t>do </w:t>
      </w:r>
      <w:r w:rsidR="004B5BCC">
        <w:t xml:space="preserve">klasifikace pro účely přijímacího řízení </w:t>
      </w:r>
      <w:r>
        <w:t>ke </w:t>
      </w:r>
      <w:r w:rsidR="004B5BCC">
        <w:t>střednímu vzdělávání.</w:t>
      </w:r>
    </w:p>
    <w:p w:rsidR="00352302" w:rsidRDefault="00352302" w:rsidP="00A86E0D">
      <w:pPr>
        <w:numPr>
          <w:ilvl w:val="0"/>
          <w:numId w:val="31"/>
        </w:numPr>
        <w:spacing w:line="311" w:lineRule="auto"/>
        <w:ind w:hanging="360"/>
      </w:pPr>
      <w:r>
        <w:t>U </w:t>
      </w:r>
      <w:r w:rsidR="004B5BCC">
        <w:t xml:space="preserve">žáka </w:t>
      </w:r>
      <w:r>
        <w:t>s </w:t>
      </w:r>
      <w:r w:rsidR="004B5BCC">
        <w:t xml:space="preserve">vývojovou poruchou učení rozhodne ředitel školy </w:t>
      </w:r>
      <w:r>
        <w:t>o </w:t>
      </w:r>
      <w:r w:rsidR="00C60C3C">
        <w:t xml:space="preserve">použití slovního hodnocení </w:t>
      </w:r>
      <w:r>
        <w:t>na </w:t>
      </w:r>
      <w:r w:rsidR="004B5BCC">
        <w:t>základě žádosti zákonného zástupce žáka.</w:t>
      </w:r>
    </w:p>
    <w:p w:rsidR="00352302" w:rsidRDefault="004B5BCC" w:rsidP="00A86E0D">
      <w:pPr>
        <w:numPr>
          <w:ilvl w:val="0"/>
          <w:numId w:val="31"/>
        </w:numPr>
        <w:spacing w:line="311" w:lineRule="auto"/>
        <w:ind w:hanging="360"/>
      </w:pPr>
      <w:r>
        <w:t xml:space="preserve">Výsledky vzdělávání žáka </w:t>
      </w:r>
      <w:r w:rsidR="00352302">
        <w:t>v </w:t>
      </w:r>
      <w:r>
        <w:t>jednotlivých povinných</w:t>
      </w:r>
      <w:r w:rsidR="00352302">
        <w:t xml:space="preserve"> a</w:t>
      </w:r>
      <w:r>
        <w:t xml:space="preserve"> nepovinných předmětech stanovených školním vzdělávacím programem</w:t>
      </w:r>
      <w:r w:rsidR="00352302">
        <w:t xml:space="preserve"> a</w:t>
      </w:r>
      <w:r>
        <w:t xml:space="preserve"> chování žáka </w:t>
      </w:r>
      <w:r w:rsidR="00352302">
        <w:t>ve </w:t>
      </w:r>
      <w:r>
        <w:t>škole</w:t>
      </w:r>
      <w:r w:rsidR="00352302">
        <w:t xml:space="preserve"> a</w:t>
      </w:r>
      <w:r>
        <w:t xml:space="preserve"> </w:t>
      </w:r>
      <w:r w:rsidR="00352302">
        <w:t>na </w:t>
      </w:r>
      <w:r>
        <w:t xml:space="preserve">akcích pořádaných školou jsou </w:t>
      </w:r>
      <w:r w:rsidR="00352302">
        <w:t>v </w:t>
      </w:r>
      <w:r>
        <w:t xml:space="preserve">případě použití slovního hodnocení popsány tak, aby byla zřejmá úroveň vzdělání žáka, které dosáhl zejména </w:t>
      </w:r>
      <w:r w:rsidR="00352302">
        <w:t>ve </w:t>
      </w:r>
      <w:r>
        <w:t xml:space="preserve">vztahu </w:t>
      </w:r>
      <w:r w:rsidR="00352302">
        <w:t>k </w:t>
      </w:r>
      <w:r>
        <w:t xml:space="preserve">očekávaným výstupům formulovaným </w:t>
      </w:r>
      <w:r w:rsidR="00352302">
        <w:t>v </w:t>
      </w:r>
      <w:r>
        <w:t>učebních osnovách jednotlivých předmětů školního vzdělávacího</w:t>
      </w:r>
      <w:r w:rsidR="00C60C3C">
        <w:t xml:space="preserve"> programu, </w:t>
      </w:r>
      <w:r w:rsidR="00352302">
        <w:t>k </w:t>
      </w:r>
      <w:r w:rsidR="00C60C3C">
        <w:t>jeho vzdělávacím</w:t>
      </w:r>
      <w:r w:rsidR="00352302">
        <w:t xml:space="preserve"> a</w:t>
      </w:r>
      <w:r w:rsidR="00C60C3C">
        <w:t> </w:t>
      </w:r>
      <w:r>
        <w:t>osobnostním předpokladům</w:t>
      </w:r>
      <w:r w:rsidR="00352302">
        <w:t xml:space="preserve"> a</w:t>
      </w:r>
      <w:r>
        <w:t xml:space="preserve"> </w:t>
      </w:r>
      <w:r w:rsidR="00352302">
        <w:t>k </w:t>
      </w:r>
      <w:r>
        <w:t>věku žáka.</w:t>
      </w:r>
    </w:p>
    <w:p w:rsidR="00352302" w:rsidRDefault="004B5BCC" w:rsidP="00A86E0D">
      <w:pPr>
        <w:numPr>
          <w:ilvl w:val="0"/>
          <w:numId w:val="31"/>
        </w:numPr>
        <w:spacing w:line="311" w:lineRule="auto"/>
        <w:ind w:hanging="360"/>
      </w:pPr>
      <w:r>
        <w:t xml:space="preserve">Slovní hodnocení zahrnuje posouzení výsledků vzdělávání žáka </w:t>
      </w:r>
      <w:r w:rsidR="00352302">
        <w:t>v </w:t>
      </w:r>
      <w:r>
        <w:t>jejich vývoji, ohodnocení píle žáka</w:t>
      </w:r>
      <w:r w:rsidR="00352302">
        <w:t xml:space="preserve"> a</w:t>
      </w:r>
      <w:r>
        <w:t xml:space="preserve"> jeho přístupu </w:t>
      </w:r>
      <w:r w:rsidR="00352302">
        <w:t>ke </w:t>
      </w:r>
      <w:r>
        <w:t>vzdělávání</w:t>
      </w:r>
      <w:r w:rsidR="00352302">
        <w:t xml:space="preserve"> i</w:t>
      </w:r>
      <w:r>
        <w:t xml:space="preserve"> </w:t>
      </w:r>
      <w:r w:rsidR="00352302">
        <w:t>v </w:t>
      </w:r>
      <w:r>
        <w:t>souvislostech</w:t>
      </w:r>
      <w:r w:rsidR="00C60C3C">
        <w:t>, které ovlivňují jeho výkon,</w:t>
      </w:r>
      <w:r w:rsidR="00352302">
        <w:t xml:space="preserve"> a</w:t>
      </w:r>
      <w:r w:rsidR="00C60C3C">
        <w:t> </w:t>
      </w:r>
      <w:r>
        <w:t>naznačení dalšího rozvoje žáka. Obsahuje také zdůvodn</w:t>
      </w:r>
      <w:r w:rsidR="00C60C3C">
        <w:t>ění hodnocení</w:t>
      </w:r>
      <w:r w:rsidR="00352302">
        <w:t xml:space="preserve"> a</w:t>
      </w:r>
      <w:r w:rsidR="00C60C3C">
        <w:t xml:space="preserve"> doporučení, jak </w:t>
      </w:r>
      <w:r>
        <w:t>předcházet případným neúspěchům žáka</w:t>
      </w:r>
      <w:r w:rsidR="00352302">
        <w:t xml:space="preserve"> a</w:t>
      </w:r>
      <w:r>
        <w:t xml:space="preserve"> jak </w:t>
      </w:r>
      <w:r w:rsidR="00352302">
        <w:t>je </w:t>
      </w:r>
      <w:r>
        <w:t>překonávat.</w:t>
      </w:r>
    </w:p>
    <w:p w:rsidR="00352302" w:rsidRDefault="00352302">
      <w:pPr>
        <w:spacing w:after="0" w:line="259" w:lineRule="auto"/>
        <w:ind w:left="720" w:firstLine="0"/>
        <w:jc w:val="left"/>
      </w:pPr>
    </w:p>
    <w:p w:rsidR="00352302" w:rsidRDefault="004B5BCC">
      <w:pPr>
        <w:spacing w:after="10" w:line="249" w:lineRule="auto"/>
        <w:ind w:left="730"/>
        <w:jc w:val="left"/>
        <w:rPr>
          <w:b/>
        </w:rPr>
      </w:pPr>
      <w:r>
        <w:rPr>
          <w:b/>
        </w:rPr>
        <w:t>Hodnocení žáka:</w:t>
      </w:r>
    </w:p>
    <w:p w:rsidR="00CF75DA" w:rsidRDefault="00CF75DA">
      <w:pPr>
        <w:spacing w:after="56" w:line="259" w:lineRule="auto"/>
        <w:ind w:left="720" w:firstLine="0"/>
        <w:jc w:val="left"/>
      </w:pPr>
    </w:p>
    <w:p w:rsidR="00352302" w:rsidRDefault="004B5BCC" w:rsidP="00200119">
      <w:pPr>
        <w:tabs>
          <w:tab w:val="left" w:pos="9639"/>
        </w:tabs>
        <w:spacing w:after="2" w:line="311" w:lineRule="auto"/>
        <w:ind w:left="715" w:right="27"/>
      </w:pPr>
      <w:r>
        <w:rPr>
          <w:u w:val="single" w:color="000000"/>
        </w:rPr>
        <w:t>klasifikační stupeň 1</w:t>
      </w:r>
      <w:r>
        <w:t xml:space="preserve"> ovládání</w:t>
      </w:r>
      <w:r w:rsidR="00352302">
        <w:t xml:space="preserve"> </w:t>
      </w:r>
      <w:r>
        <w:t>předepsaného</w:t>
      </w:r>
      <w:r w:rsidR="00352302">
        <w:t xml:space="preserve"> </w:t>
      </w:r>
      <w:r w:rsidR="00C60C3C">
        <w:t>učiva</w:t>
      </w:r>
      <w:r w:rsidR="00352302">
        <w:t xml:space="preserve"> </w:t>
      </w:r>
      <w:r w:rsidR="00C60C3C">
        <w:t>–</w:t>
      </w:r>
      <w:r w:rsidR="00352302">
        <w:t xml:space="preserve"> </w:t>
      </w:r>
      <w:r w:rsidR="00C60C3C">
        <w:t>bezpečně</w:t>
      </w:r>
      <w:r w:rsidR="00352302">
        <w:t xml:space="preserve"> </w:t>
      </w:r>
      <w:r w:rsidR="00C60C3C">
        <w:t>ovládá</w:t>
      </w:r>
      <w:r w:rsidR="00352302">
        <w:t xml:space="preserve"> </w:t>
      </w:r>
      <w:r w:rsidR="00C60C3C">
        <w:t>úroveň</w:t>
      </w:r>
      <w:r w:rsidR="00200119">
        <w:t xml:space="preserve"> </w:t>
      </w:r>
      <w:r>
        <w:t xml:space="preserve">myšlení – žák </w:t>
      </w:r>
      <w:r w:rsidR="00352302">
        <w:t>je </w:t>
      </w:r>
      <w:r>
        <w:t>pohotový, bystrý, dobře chápe souvislosti vyjadřování myšlenek – výstižně</w:t>
      </w:r>
      <w:r w:rsidR="00352302">
        <w:t xml:space="preserve"> a</w:t>
      </w:r>
      <w:r>
        <w:t xml:space="preserve"> poměrně přesné ap</w:t>
      </w:r>
      <w:r w:rsidR="00200119">
        <w:t>likace vědomostí – spolehlivě</w:t>
      </w:r>
      <w:r w:rsidR="00352302">
        <w:t xml:space="preserve"> a</w:t>
      </w:r>
      <w:r w:rsidR="00200119">
        <w:t> uvědoměle užívá vědomosti</w:t>
      </w:r>
      <w:r w:rsidR="00352302">
        <w:t xml:space="preserve"> a</w:t>
      </w:r>
      <w:r w:rsidR="00200119">
        <w:t> </w:t>
      </w:r>
      <w:r>
        <w:t>dovednosti, pracuje samostatně píle</w:t>
      </w:r>
      <w:r w:rsidR="00352302">
        <w:t xml:space="preserve"> a</w:t>
      </w:r>
      <w:r>
        <w:t xml:space="preserve"> zájem </w:t>
      </w:r>
      <w:r w:rsidR="00352302">
        <w:t>o </w:t>
      </w:r>
      <w:r>
        <w:t xml:space="preserve">učení – učí </w:t>
      </w:r>
      <w:r w:rsidR="00352302">
        <w:t>se </w:t>
      </w:r>
      <w:r>
        <w:t>svědomitě</w:t>
      </w:r>
      <w:r w:rsidR="00352302">
        <w:t xml:space="preserve"> a</w:t>
      </w:r>
      <w:r>
        <w:t xml:space="preserve"> </w:t>
      </w:r>
      <w:r w:rsidR="00352302">
        <w:t>se </w:t>
      </w:r>
      <w:r>
        <w:t>zájmem</w:t>
      </w:r>
    </w:p>
    <w:p w:rsidR="00CF75DA" w:rsidRDefault="00CF75DA">
      <w:pPr>
        <w:spacing w:after="0" w:line="259" w:lineRule="auto"/>
        <w:ind w:left="720" w:firstLine="0"/>
        <w:jc w:val="left"/>
      </w:pPr>
    </w:p>
    <w:p w:rsidR="00352302" w:rsidRDefault="004B5BCC" w:rsidP="00200119">
      <w:pPr>
        <w:spacing w:after="2" w:line="311" w:lineRule="auto"/>
        <w:ind w:left="715" w:right="-115"/>
      </w:pPr>
      <w:r>
        <w:rPr>
          <w:u w:val="single" w:color="000000"/>
        </w:rPr>
        <w:t xml:space="preserve">klasifikační </w:t>
      </w:r>
      <w:r w:rsidR="00200119">
        <w:rPr>
          <w:u w:val="single" w:color="000000"/>
        </w:rPr>
        <w:t>stupeň 2</w:t>
      </w:r>
      <w:r w:rsidR="00200119">
        <w:t xml:space="preserve"> ovládání</w:t>
      </w:r>
      <w:r>
        <w:t xml:space="preserve"> předepsaného učiva – ovládá úroveň myšlení – uvažuje celkem samostatně vyjadřování myšlenek – celkem výstižně aplikace vědomostí – dovede používat vědomosti</w:t>
      </w:r>
      <w:r w:rsidR="00352302">
        <w:t xml:space="preserve"> a</w:t>
      </w:r>
      <w:r>
        <w:t xml:space="preserve"> dovednosti při řešení, malé, nepříliš časté chyby píle</w:t>
      </w:r>
      <w:r w:rsidR="00352302">
        <w:t xml:space="preserve"> a</w:t>
      </w:r>
      <w:r>
        <w:t xml:space="preserve"> zájem </w:t>
      </w:r>
      <w:r w:rsidR="00352302">
        <w:t>o </w:t>
      </w:r>
      <w:r>
        <w:t xml:space="preserve">učení – učí </w:t>
      </w:r>
      <w:r w:rsidR="00352302">
        <w:t>se </w:t>
      </w:r>
      <w:r>
        <w:t>svědomitě</w:t>
      </w:r>
    </w:p>
    <w:p w:rsidR="00CF75DA" w:rsidRDefault="00CF75DA">
      <w:pPr>
        <w:spacing w:after="0" w:line="259" w:lineRule="auto"/>
        <w:ind w:left="720" w:firstLine="0"/>
        <w:jc w:val="left"/>
      </w:pPr>
    </w:p>
    <w:p w:rsidR="00352302" w:rsidRDefault="004B5BCC" w:rsidP="00200119">
      <w:pPr>
        <w:spacing w:after="2" w:line="312" w:lineRule="auto"/>
        <w:ind w:left="715" w:right="27"/>
      </w:pPr>
      <w:r>
        <w:rPr>
          <w:u w:val="single" w:color="000000"/>
        </w:rPr>
        <w:t>klasifikační stupeň 3</w:t>
      </w:r>
      <w:r>
        <w:t xml:space="preserve"> ovládání</w:t>
      </w:r>
      <w:r w:rsidR="00352302">
        <w:t xml:space="preserve"> </w:t>
      </w:r>
      <w:r>
        <w:t>předepsaného</w:t>
      </w:r>
      <w:r w:rsidR="00352302">
        <w:t xml:space="preserve"> </w:t>
      </w:r>
      <w:r>
        <w:t>učiva</w:t>
      </w:r>
      <w:r w:rsidR="00352302">
        <w:t xml:space="preserve"> </w:t>
      </w:r>
      <w:r>
        <w:t>–</w:t>
      </w:r>
      <w:r w:rsidR="00352302">
        <w:t xml:space="preserve"> v </w:t>
      </w:r>
      <w:r>
        <w:t>podstatě</w:t>
      </w:r>
      <w:r w:rsidR="00352302">
        <w:t xml:space="preserve"> </w:t>
      </w:r>
      <w:r>
        <w:t>ovládá</w:t>
      </w:r>
      <w:r w:rsidR="00352302">
        <w:t xml:space="preserve"> </w:t>
      </w:r>
      <w:r>
        <w:t xml:space="preserve">úroveň myšlení – menší samostatnost </w:t>
      </w:r>
      <w:r w:rsidR="00352302">
        <w:t>v </w:t>
      </w:r>
      <w:r>
        <w:t xml:space="preserve">myšlení vyjadřování </w:t>
      </w:r>
      <w:r w:rsidR="00200119">
        <w:t xml:space="preserve">myšlenek – myšlenky vyjadřuje </w:t>
      </w:r>
      <w:r w:rsidR="00352302">
        <w:t>s </w:t>
      </w:r>
      <w:r>
        <w:t xml:space="preserve">malými obtížemi aplikace vědomostí – </w:t>
      </w:r>
      <w:r w:rsidR="00352302">
        <w:t>za </w:t>
      </w:r>
      <w:r>
        <w:t>pomoci učitele nachází</w:t>
      </w:r>
      <w:r w:rsidR="00352302">
        <w:t xml:space="preserve"> a</w:t>
      </w:r>
      <w:r>
        <w:t xml:space="preserve"> odstraňuje své chyby píle</w:t>
      </w:r>
      <w:r w:rsidR="00352302">
        <w:t xml:space="preserve"> a</w:t>
      </w:r>
      <w:r>
        <w:t xml:space="preserve"> zájem </w:t>
      </w:r>
      <w:r w:rsidR="00352302">
        <w:t>o </w:t>
      </w:r>
      <w:r>
        <w:t xml:space="preserve">učení – </w:t>
      </w:r>
      <w:r w:rsidR="00352302">
        <w:t>v </w:t>
      </w:r>
      <w:r>
        <w:t>učení</w:t>
      </w:r>
      <w:r w:rsidR="00352302">
        <w:t xml:space="preserve"> a</w:t>
      </w:r>
      <w:r>
        <w:t xml:space="preserve"> práci nepotřebuje velké podněty</w:t>
      </w:r>
    </w:p>
    <w:p w:rsidR="00200119" w:rsidRDefault="00200119" w:rsidP="00200119">
      <w:pPr>
        <w:spacing w:after="2" w:line="312" w:lineRule="auto"/>
        <w:ind w:left="715" w:right="27"/>
        <w:rPr>
          <w:u w:val="single" w:color="000000"/>
        </w:rPr>
      </w:pPr>
    </w:p>
    <w:p w:rsidR="00352302" w:rsidRDefault="004B5BCC" w:rsidP="00200119">
      <w:pPr>
        <w:spacing w:after="2" w:line="312" w:lineRule="auto"/>
        <w:ind w:left="715" w:right="27"/>
      </w:pPr>
      <w:r>
        <w:rPr>
          <w:u w:val="single" w:color="000000"/>
        </w:rPr>
        <w:t>klasifikační stupeň 4</w:t>
      </w:r>
      <w:r>
        <w:t xml:space="preserve"> ovládání předepsaného učiva – ovlád</w:t>
      </w:r>
      <w:r w:rsidR="00200119">
        <w:t xml:space="preserve">á částečně, </w:t>
      </w:r>
      <w:r w:rsidR="00352302">
        <w:t>má </w:t>
      </w:r>
      <w:r w:rsidR="00200119">
        <w:t xml:space="preserve">značné mezery </w:t>
      </w:r>
      <w:r w:rsidR="00352302">
        <w:t>ve </w:t>
      </w:r>
      <w:r>
        <w:t>vědomostech</w:t>
      </w:r>
      <w:r w:rsidR="00352302">
        <w:t xml:space="preserve"> a</w:t>
      </w:r>
      <w:r>
        <w:t xml:space="preserve"> dovednostech úroveň myšlení – myšlení nesamostatné vyjadřování myšlenek – myšlenky vyjadřuje </w:t>
      </w:r>
      <w:r w:rsidR="00352302">
        <w:t>se </w:t>
      </w:r>
      <w:r>
        <w:t xml:space="preserve">značnými obtížemi aplikace vědomostí – dělá podstatné chyby, nesnadno </w:t>
      </w:r>
      <w:r w:rsidR="00352302">
        <w:t>je </w:t>
      </w:r>
      <w:r>
        <w:t>překonává píle</w:t>
      </w:r>
      <w:r w:rsidR="00352302">
        <w:t xml:space="preserve"> a</w:t>
      </w:r>
      <w:r>
        <w:t xml:space="preserve"> zájem </w:t>
      </w:r>
      <w:r w:rsidR="00352302">
        <w:t>o </w:t>
      </w:r>
      <w:r>
        <w:t xml:space="preserve">učení – malý zájem </w:t>
      </w:r>
      <w:r w:rsidR="00352302">
        <w:t>o </w:t>
      </w:r>
      <w:r>
        <w:t>učení, potřebuje stále pobídky</w:t>
      </w:r>
      <w:r w:rsidR="00352302">
        <w:t xml:space="preserve"> a</w:t>
      </w:r>
      <w:r>
        <w:t xml:space="preserve"> pomoc</w:t>
      </w:r>
    </w:p>
    <w:p w:rsidR="00CF75DA" w:rsidRDefault="00CF75DA">
      <w:pPr>
        <w:spacing w:after="0" w:line="259" w:lineRule="auto"/>
        <w:ind w:left="720" w:firstLine="0"/>
        <w:jc w:val="left"/>
      </w:pPr>
    </w:p>
    <w:p w:rsidR="00352302" w:rsidRDefault="004B5BCC" w:rsidP="00200119">
      <w:pPr>
        <w:spacing w:after="216" w:line="311" w:lineRule="auto"/>
        <w:ind w:left="715" w:right="27"/>
        <w:rPr>
          <w:sz w:val="21"/>
        </w:rPr>
      </w:pPr>
      <w:r>
        <w:rPr>
          <w:u w:val="single" w:color="000000"/>
        </w:rPr>
        <w:t>klasifikační stupeň 5</w:t>
      </w:r>
      <w:r>
        <w:t xml:space="preserve"> ovládání předepsaného učiva – neovládá úroveň myšlení – </w:t>
      </w:r>
      <w:r w:rsidR="00352302">
        <w:t>na </w:t>
      </w:r>
      <w:r>
        <w:t xml:space="preserve">návodné otázky odpovídá nesprávně vyjadřování myšlenek – nedokáže vyjádřit své myšlenky, nereaguje </w:t>
      </w:r>
      <w:r w:rsidR="00352302">
        <w:t>na </w:t>
      </w:r>
      <w:r>
        <w:t xml:space="preserve">otázky aplikace vědomostí – praktické úkoly nedokáže splnit ani </w:t>
      </w:r>
      <w:r w:rsidR="00352302">
        <w:t>za </w:t>
      </w:r>
      <w:r>
        <w:t>pomoci učitele píle</w:t>
      </w:r>
      <w:r w:rsidR="00352302">
        <w:t xml:space="preserve"> a</w:t>
      </w:r>
      <w:r>
        <w:t xml:space="preserve"> zájem – veškerá pomoc</w:t>
      </w:r>
      <w:r w:rsidR="00352302">
        <w:t xml:space="preserve"> a</w:t>
      </w:r>
      <w:r>
        <w:t xml:space="preserve"> pobízení jsou neúčinné</w:t>
      </w:r>
    </w:p>
    <w:p w:rsidR="00CF75DA" w:rsidRDefault="004B5BCC">
      <w:pPr>
        <w:pStyle w:val="Nadpis2"/>
        <w:spacing w:after="310" w:line="249" w:lineRule="auto"/>
        <w:ind w:left="-5" w:right="0"/>
      </w:pPr>
      <w:r>
        <w:rPr>
          <w:i w:val="0"/>
          <w:u w:val="single" w:color="000000"/>
        </w:rPr>
        <w:t>3. Vzdělávání žáku se speciálními vzdělávacími potřebami a nadaných žáků</w:t>
      </w:r>
      <w:r>
        <w:rPr>
          <w:b w:val="0"/>
          <w:i w:val="0"/>
          <w:sz w:val="22"/>
        </w:rPr>
        <w:t xml:space="preserve"> 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 xml:space="preserve">Žákem </w:t>
      </w:r>
      <w:r w:rsidR="00352302">
        <w:rPr>
          <w:u w:val="single" w:color="000000"/>
        </w:rPr>
        <w:t>se </w:t>
      </w:r>
      <w:r>
        <w:rPr>
          <w:u w:val="single" w:color="000000"/>
        </w:rPr>
        <w:t xml:space="preserve">speciálními vzdělávacími potřebami </w:t>
      </w:r>
      <w:r w:rsidR="00352302">
        <w:rPr>
          <w:u w:val="single" w:color="000000"/>
        </w:rPr>
        <w:t>se </w:t>
      </w:r>
      <w:r>
        <w:rPr>
          <w:u w:val="single" w:color="000000"/>
        </w:rPr>
        <w:t>rozumí osoba</w:t>
      </w:r>
      <w:r>
        <w:t xml:space="preserve">, která </w:t>
      </w:r>
      <w:r w:rsidR="00352302">
        <w:t>k </w:t>
      </w:r>
      <w:r>
        <w:t xml:space="preserve">naplnění svých vzdělávacích možností nebo uplatnění nebo užívání svých práv </w:t>
      </w:r>
      <w:r w:rsidR="00352302">
        <w:t>na </w:t>
      </w:r>
      <w:r>
        <w:t xml:space="preserve">rovnoprávném základě potřebuje poskytnutí podpůrných opatření. Podpůrnými opatřeními </w:t>
      </w:r>
      <w:r w:rsidR="00352302">
        <w:t>se </w:t>
      </w:r>
      <w:r>
        <w:t xml:space="preserve">rozumí nezbytné úpravy </w:t>
      </w:r>
      <w:r w:rsidR="00352302">
        <w:t>ve </w:t>
      </w:r>
      <w:r>
        <w:t>vzdělávání</w:t>
      </w:r>
      <w:r w:rsidR="00352302">
        <w:t xml:space="preserve"> a</w:t>
      </w:r>
      <w:r>
        <w:t xml:space="preserve"> školských službách odpovídající zdravotnímu stavu, kulturnímu prostředí nebo jiným životním podmínkám žáka. Žáci </w:t>
      </w:r>
      <w:r w:rsidR="00352302">
        <w:t>se </w:t>
      </w:r>
      <w:r>
        <w:t xml:space="preserve">speciálním vzdělávacími potřebami mají právo </w:t>
      </w:r>
      <w:r w:rsidR="00352302">
        <w:t>na </w:t>
      </w:r>
      <w:r>
        <w:t>bezplatné poskytování podpůrných opatření školou</w:t>
      </w:r>
      <w:r w:rsidR="00352302">
        <w:t xml:space="preserve"> a</w:t>
      </w:r>
      <w:r>
        <w:t xml:space="preserve"> školským zařízením.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 xml:space="preserve">Podpůrná opatření </w:t>
      </w:r>
      <w:r w:rsidR="00352302">
        <w:t>se </w:t>
      </w:r>
      <w:r>
        <w:t>podle organizační, pedagogické</w:t>
      </w:r>
      <w:r w:rsidR="00352302">
        <w:t xml:space="preserve"> a</w:t>
      </w:r>
      <w:r>
        <w:t xml:space="preserve"> finanční náročnosti člení </w:t>
      </w:r>
      <w:r w:rsidR="00352302">
        <w:t>do </w:t>
      </w:r>
      <w:r>
        <w:t>pěti stupňů. Podpůrná opatření prvního stupně uplatňuje škola nebo školské zařízení</w:t>
      </w:r>
      <w:r w:rsidR="00352302">
        <w:t xml:space="preserve"> i</w:t>
      </w:r>
      <w:r>
        <w:t xml:space="preserve"> bez doporučení školského poradenského zařízení </w:t>
      </w:r>
      <w:r w:rsidR="00352302">
        <w:t>na </w:t>
      </w:r>
      <w:r>
        <w:t xml:space="preserve">základě plánu pedagogické podpory (PLPP). Podpůrná opatření druhého </w:t>
      </w:r>
      <w:r w:rsidR="00352302">
        <w:t>až </w:t>
      </w:r>
      <w:r>
        <w:t xml:space="preserve">pátého stupně lze uplatnit pouze </w:t>
      </w:r>
      <w:r w:rsidR="00352302">
        <w:t>s </w:t>
      </w:r>
      <w:r>
        <w:t xml:space="preserve">doporučením školského poradenského zařízení. Začlenění podpůrných opatření </w:t>
      </w:r>
      <w:r w:rsidR="00352302">
        <w:t>do </w:t>
      </w:r>
      <w:r>
        <w:t xml:space="preserve">jednotlivých stupňů stanoví příloha </w:t>
      </w:r>
      <w:r w:rsidR="00352302">
        <w:t>č</w:t>
      </w:r>
      <w:r>
        <w:t xml:space="preserve">. 1 vyhlášky </w:t>
      </w:r>
      <w:r w:rsidR="00352302">
        <w:t>č</w:t>
      </w:r>
      <w:r>
        <w:t xml:space="preserve">. 27/2016 </w:t>
      </w:r>
      <w:r w:rsidR="00352302">
        <w:t>Sb</w:t>
      </w:r>
      <w:r>
        <w:t>.</w:t>
      </w:r>
    </w:p>
    <w:p w:rsidR="00352302" w:rsidRDefault="004B5BCC">
      <w:pPr>
        <w:spacing w:after="267"/>
        <w:ind w:left="-5"/>
      </w:pPr>
      <w:r>
        <w:t>Při plánování</w:t>
      </w:r>
      <w:r w:rsidR="00352302">
        <w:t xml:space="preserve"> a</w:t>
      </w:r>
      <w:r>
        <w:t xml:space="preserve"> realizaci vzdělávání žáků </w:t>
      </w:r>
      <w:r w:rsidR="00352302">
        <w:t>se </w:t>
      </w:r>
      <w:r>
        <w:t>speciálními vzděláv</w:t>
      </w:r>
      <w:r w:rsidR="00200119">
        <w:t xml:space="preserve">acími potřebami </w:t>
      </w:r>
      <w:r w:rsidR="00352302">
        <w:t>je </w:t>
      </w:r>
      <w:r w:rsidR="00200119">
        <w:t xml:space="preserve">třeba mít </w:t>
      </w:r>
      <w:r w:rsidR="00352302">
        <w:t>na </w:t>
      </w:r>
      <w:r>
        <w:t xml:space="preserve">zřeteli fakt, </w:t>
      </w:r>
      <w:r w:rsidR="00352302">
        <w:t>že se </w:t>
      </w:r>
      <w:r>
        <w:t xml:space="preserve">žáci </w:t>
      </w:r>
      <w:r w:rsidR="00352302">
        <w:t>ve </w:t>
      </w:r>
      <w:r>
        <w:t>svých individuálních vzdělávacích potřebách</w:t>
      </w:r>
      <w:r w:rsidR="00352302">
        <w:t xml:space="preserve"> a</w:t>
      </w:r>
      <w:r>
        <w:t xml:space="preserve"> možnostech liší. Účelem podpory vzdělávání těchto žáků </w:t>
      </w:r>
      <w:r w:rsidR="00352302">
        <w:t>je </w:t>
      </w:r>
      <w:r>
        <w:t>plné zapojení</w:t>
      </w:r>
      <w:r w:rsidR="00352302">
        <w:t xml:space="preserve"> a</w:t>
      </w:r>
      <w:r>
        <w:t xml:space="preserve"> maximální využití vzdělávacího potenciálu každého žáka </w:t>
      </w:r>
      <w:r w:rsidR="00352302">
        <w:t>s </w:t>
      </w:r>
      <w:r>
        <w:t xml:space="preserve">ohledem </w:t>
      </w:r>
      <w:r w:rsidR="00352302">
        <w:t>na </w:t>
      </w:r>
      <w:r>
        <w:t>jeho individuální možnosti</w:t>
      </w:r>
      <w:r w:rsidR="00352302">
        <w:t xml:space="preserve"> a</w:t>
      </w:r>
      <w:r>
        <w:t xml:space="preserve"> schopnosti. Pedagog tomu přizpůsobuje své vzdělávací strategie </w:t>
      </w:r>
      <w:r w:rsidR="00352302">
        <w:t>na </w:t>
      </w:r>
      <w:r>
        <w:t>základě stanovených podpůrných opatření.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>Školní poradenské pracoviště</w:t>
      </w:r>
      <w:r>
        <w:t xml:space="preserve"> – </w:t>
      </w:r>
      <w:r w:rsidR="00352302">
        <w:t>je </w:t>
      </w:r>
      <w:r>
        <w:t>tvořeno výchovným poradc</w:t>
      </w:r>
      <w:r w:rsidR="006400E9">
        <w:t xml:space="preserve">em, </w:t>
      </w:r>
      <w:proofErr w:type="spellStart"/>
      <w:r w:rsidR="006400E9">
        <w:t>etopedem</w:t>
      </w:r>
      <w:proofErr w:type="spellEnd"/>
      <w:r w:rsidR="00352302">
        <w:t xml:space="preserve"> a</w:t>
      </w:r>
      <w:r w:rsidR="006400E9">
        <w:t xml:space="preserve"> psychologem.</w:t>
      </w:r>
    </w:p>
    <w:p w:rsidR="00352302" w:rsidRDefault="004B5BCC">
      <w:pPr>
        <w:ind w:left="-5"/>
      </w:pPr>
      <w:r>
        <w:rPr>
          <w:u w:val="single" w:color="000000"/>
        </w:rPr>
        <w:t xml:space="preserve">Spolupráce </w:t>
      </w:r>
      <w:r w:rsidR="00352302">
        <w:rPr>
          <w:u w:val="single" w:color="000000"/>
        </w:rPr>
        <w:t>s </w:t>
      </w:r>
      <w:r>
        <w:rPr>
          <w:u w:val="single" w:color="000000"/>
        </w:rPr>
        <w:t>OSPOD</w:t>
      </w:r>
      <w:r>
        <w:t xml:space="preserve"> – sociální pracovníci</w:t>
      </w:r>
      <w:r w:rsidR="00352302">
        <w:t xml:space="preserve"> a</w:t>
      </w:r>
      <w:r>
        <w:t xml:space="preserve"> kurátoři úzce </w:t>
      </w:r>
      <w:r w:rsidR="008653BF">
        <w:t>spolupracují se školským</w:t>
      </w:r>
      <w:r>
        <w:t xml:space="preserve"> poradenským pracovištěm </w:t>
      </w:r>
      <w:r w:rsidR="00352302">
        <w:t>na </w:t>
      </w:r>
      <w:r>
        <w:t xml:space="preserve">zajištění podpisů zákonných zástupců. Dále </w:t>
      </w:r>
      <w:r w:rsidR="00352302">
        <w:t>se </w:t>
      </w:r>
      <w:r>
        <w:t>zúčastňují</w:t>
      </w:r>
      <w:r w:rsidR="00352302">
        <w:t xml:space="preserve"> a</w:t>
      </w:r>
      <w:r>
        <w:t xml:space="preserve"> organizují případové konference, kde jsou zákonným zástupcům předávány informace </w:t>
      </w:r>
      <w:r w:rsidR="00352302">
        <w:t>o </w:t>
      </w:r>
      <w:r>
        <w:t>vzdělávání jejich dítěte /řešena problematika podpůrných opatření, výsledky vzdělávacího procesu, IVP,</w:t>
      </w:r>
      <w:r w:rsidR="00352302">
        <w:t xml:space="preserve"> </w:t>
      </w:r>
      <w:r>
        <w:t xml:space="preserve">PLPP, důvody opakované </w:t>
      </w:r>
      <w:proofErr w:type="spellStart"/>
      <w:r>
        <w:t>rediagnostiky</w:t>
      </w:r>
      <w:proofErr w:type="spellEnd"/>
      <w:r>
        <w:t>/</w:t>
      </w:r>
      <w:r w:rsidR="00352302">
        <w:t xml:space="preserve"> a</w:t>
      </w:r>
      <w:r>
        <w:t xml:space="preserve"> jsou zpravidla přítomni při informování zá</w:t>
      </w:r>
      <w:r w:rsidR="00200119">
        <w:t xml:space="preserve">konných zástupců </w:t>
      </w:r>
      <w:r w:rsidR="00352302">
        <w:t>o </w:t>
      </w:r>
      <w:r w:rsidR="00200119">
        <w:t xml:space="preserve">rozdílech </w:t>
      </w:r>
      <w:r w:rsidR="00352302">
        <w:t>ve </w:t>
      </w:r>
      <w:r>
        <w:t>vzdělávacích programech</w:t>
      </w:r>
      <w:r w:rsidR="00352302">
        <w:t xml:space="preserve"> a</w:t>
      </w:r>
      <w:r>
        <w:t xml:space="preserve"> organizačních změnách, které </w:t>
      </w:r>
      <w:r w:rsidR="00352302">
        <w:t>ve </w:t>
      </w:r>
      <w:r>
        <w:t xml:space="preserve">spojení </w:t>
      </w:r>
      <w:r w:rsidR="00352302">
        <w:t>s </w:t>
      </w:r>
      <w:r>
        <w:t xml:space="preserve">převodem </w:t>
      </w:r>
      <w:r w:rsidR="00352302">
        <w:t>do </w:t>
      </w:r>
      <w:r>
        <w:t>jiného vzdělávacího programu mohou nastat.</w:t>
      </w:r>
    </w:p>
    <w:p w:rsidR="00352302" w:rsidRDefault="004B5BCC">
      <w:pPr>
        <w:spacing w:after="260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t>Pravidla</w:t>
      </w:r>
      <w:r w:rsidR="00352302">
        <w:rPr>
          <w:b/>
          <w:u w:val="single" w:color="000000"/>
        </w:rPr>
        <w:t xml:space="preserve"> a</w:t>
      </w:r>
      <w:r>
        <w:rPr>
          <w:b/>
          <w:u w:val="single" w:color="000000"/>
        </w:rPr>
        <w:t xml:space="preserve"> průběh tvorby, realizace</w:t>
      </w:r>
      <w:r w:rsidR="00352302">
        <w:rPr>
          <w:b/>
          <w:u w:val="single" w:color="000000"/>
        </w:rPr>
        <w:t xml:space="preserve"> a</w:t>
      </w:r>
      <w:r>
        <w:rPr>
          <w:b/>
          <w:u w:val="single" w:color="000000"/>
        </w:rPr>
        <w:t xml:space="preserve"> vyhodnocení plánu pedagogické podpory ( PLPP)</w:t>
      </w:r>
      <w:r w:rsidR="00352302">
        <w:rPr>
          <w:b/>
          <w:u w:val="single" w:color="000000"/>
        </w:rPr>
        <w:t xml:space="preserve"> a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individuálního plánu (IVP) žáka </w:t>
      </w:r>
      <w:r w:rsidR="00352302">
        <w:rPr>
          <w:b/>
          <w:u w:val="single" w:color="000000"/>
        </w:rPr>
        <w:t>se </w:t>
      </w:r>
      <w:r>
        <w:rPr>
          <w:b/>
          <w:u w:val="single" w:color="000000"/>
        </w:rPr>
        <w:t>speciálními vzdělávacími potřebami.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 xml:space="preserve">Plán pedagogické podpory </w:t>
      </w:r>
      <w:r>
        <w:t xml:space="preserve">zpracovává škola pro žáka </w:t>
      </w:r>
      <w:r w:rsidR="00352302">
        <w:t>s </w:t>
      </w:r>
      <w:r>
        <w:t>prvním s</w:t>
      </w:r>
      <w:r w:rsidR="00200119">
        <w:t>tupněm podpůrných opatření</w:t>
      </w:r>
      <w:r w:rsidR="00352302">
        <w:t xml:space="preserve"> a</w:t>
      </w:r>
      <w:r w:rsidR="00200119">
        <w:t> </w:t>
      </w:r>
      <w:r w:rsidR="00352302">
        <w:t>to na </w:t>
      </w:r>
      <w:r>
        <w:t xml:space="preserve">základě potřeb úprav </w:t>
      </w:r>
      <w:r w:rsidR="00352302">
        <w:t>ve </w:t>
      </w:r>
      <w:r>
        <w:t xml:space="preserve">vzdělávání nebo zapojení </w:t>
      </w:r>
      <w:r w:rsidR="00352302">
        <w:t>do </w:t>
      </w:r>
      <w:r>
        <w:t xml:space="preserve">kolektivu. </w:t>
      </w:r>
      <w:r w:rsidR="00352302">
        <w:t>S </w:t>
      </w:r>
      <w:r>
        <w:t xml:space="preserve">PLPP </w:t>
      </w:r>
      <w:r w:rsidR="00352302">
        <w:t>je </w:t>
      </w:r>
      <w:r>
        <w:t xml:space="preserve">seznámen žák, </w:t>
      </w:r>
      <w:r>
        <w:lastRenderedPageBreak/>
        <w:t>zákonný zástupce žáka</w:t>
      </w:r>
      <w:r w:rsidR="00352302">
        <w:t xml:space="preserve"> a</w:t>
      </w:r>
      <w:r>
        <w:t xml:space="preserve"> všichni vyučující. PLPP škola vyhodnocuj</w:t>
      </w:r>
      <w:r w:rsidR="00200119">
        <w:t xml:space="preserve">e naplňování cílů nejpozději </w:t>
      </w:r>
      <w:r w:rsidR="00352302">
        <w:t>po </w:t>
      </w:r>
      <w:r>
        <w:t xml:space="preserve">3 měsících </w:t>
      </w:r>
      <w:r w:rsidR="00352302">
        <w:t>od </w:t>
      </w:r>
      <w:r>
        <w:t>zahájení poskytování podpůrných opatření.</w:t>
      </w:r>
    </w:p>
    <w:p w:rsidR="00352302" w:rsidRDefault="004B5BCC">
      <w:pPr>
        <w:spacing w:after="271"/>
        <w:ind w:left="-5"/>
      </w:pPr>
      <w:r>
        <w:t xml:space="preserve">Plán pedagogické podpory sestavuje třídní učitel. Při tvorbě bude využíváno metodické podpory školního poradenského pracoviště (výchovný poradce, </w:t>
      </w:r>
      <w:proofErr w:type="spellStart"/>
      <w:r>
        <w:t>etoped</w:t>
      </w:r>
      <w:proofErr w:type="spellEnd"/>
      <w:r>
        <w:t>, ps</w:t>
      </w:r>
      <w:r w:rsidR="00200119">
        <w:t>ycholog)</w:t>
      </w:r>
      <w:r w:rsidR="00352302">
        <w:t xml:space="preserve"> a</w:t>
      </w:r>
      <w:r w:rsidR="00200119">
        <w:t xml:space="preserve"> metodická podpora </w:t>
      </w:r>
      <w:r w:rsidR="00352302">
        <w:t>na </w:t>
      </w:r>
      <w:r>
        <w:t>Metodickém portále RVP.</w:t>
      </w:r>
      <w:r w:rsidR="00352302">
        <w:t>CZ</w:t>
      </w:r>
      <w:r>
        <w:t>.</w:t>
      </w:r>
    </w:p>
    <w:p w:rsidR="00352302" w:rsidRDefault="004B5BCC">
      <w:pPr>
        <w:spacing w:after="267"/>
        <w:ind w:left="-5"/>
      </w:pPr>
      <w:r>
        <w:t xml:space="preserve">Cílem plánu pedagogické podpory </w:t>
      </w:r>
      <w:r w:rsidR="00352302">
        <w:t>je </w:t>
      </w:r>
      <w:r>
        <w:t xml:space="preserve">stanovení metod práce </w:t>
      </w:r>
      <w:r w:rsidR="00352302">
        <w:t>se </w:t>
      </w:r>
      <w:r>
        <w:t>žáke</w:t>
      </w:r>
      <w:r w:rsidR="00200119">
        <w:t xml:space="preserve">m, úpravy </w:t>
      </w:r>
      <w:r w:rsidR="00352302">
        <w:t>v </w:t>
      </w:r>
      <w:r w:rsidR="00200119">
        <w:t xml:space="preserve">organizaci práce </w:t>
      </w:r>
      <w:r w:rsidR="00352302">
        <w:t>se </w:t>
      </w:r>
      <w:r>
        <w:t>žákem, způsoby hodnocení, způsoby kontroly osvojení znalostí</w:t>
      </w:r>
      <w:r w:rsidR="00352302">
        <w:t xml:space="preserve"> a</w:t>
      </w:r>
      <w:r>
        <w:t xml:space="preserve"> dovedností, poskytnutí pomůcek pro žáka.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>Individuální vzdělávací plán (IVP)</w:t>
      </w:r>
      <w:r>
        <w:t xml:space="preserve"> zpracovává škola pro žáka </w:t>
      </w:r>
      <w:r w:rsidR="00352302">
        <w:t>od </w:t>
      </w:r>
      <w:r>
        <w:t>druhého stupně podpůrných opatření</w:t>
      </w:r>
      <w:r w:rsidR="00352302">
        <w:t xml:space="preserve"> a</w:t>
      </w:r>
      <w:r>
        <w:t xml:space="preserve"> </w:t>
      </w:r>
      <w:r w:rsidR="00352302">
        <w:t>to na </w:t>
      </w:r>
      <w:r>
        <w:t>základě doporučení školského poradenského zařízení (ŠPZ)</w:t>
      </w:r>
      <w:r w:rsidR="00352302">
        <w:t xml:space="preserve"> a</w:t>
      </w:r>
      <w:r>
        <w:t xml:space="preserve"> žádosti zákonného zástupce. IVP vychází </w:t>
      </w:r>
      <w:r w:rsidR="00352302">
        <w:t>ze </w:t>
      </w:r>
      <w:r>
        <w:t>školního vzdělávacího programu (ŠVP). O</w:t>
      </w:r>
      <w:r w:rsidR="00200119">
        <w:t xml:space="preserve">bsahuje údaje </w:t>
      </w:r>
      <w:r w:rsidR="00352302">
        <w:t>o </w:t>
      </w:r>
      <w:r w:rsidR="00200119">
        <w:t>skladbě druhů</w:t>
      </w:r>
      <w:r w:rsidR="00352302">
        <w:t xml:space="preserve"> a</w:t>
      </w:r>
      <w:r w:rsidR="00200119">
        <w:t> </w:t>
      </w:r>
      <w:r>
        <w:t xml:space="preserve">stupňů podpůrných opatření poskytovaných </w:t>
      </w:r>
      <w:r w:rsidR="00352302">
        <w:t>v </w:t>
      </w:r>
      <w:r>
        <w:t xml:space="preserve">kombinaci </w:t>
      </w:r>
      <w:r w:rsidR="00352302">
        <w:t>s </w:t>
      </w:r>
      <w:r>
        <w:t>tímto plánem. IVP vyhodnocuje ŠPZ minimálně dvakrát ročně.</w:t>
      </w:r>
    </w:p>
    <w:p w:rsidR="00352302" w:rsidRDefault="004B5BCC">
      <w:pPr>
        <w:spacing w:after="271"/>
        <w:ind w:left="-5"/>
      </w:pPr>
      <w:r>
        <w:t xml:space="preserve">Cílem IVP </w:t>
      </w:r>
      <w:r w:rsidR="00352302">
        <w:t>je </w:t>
      </w:r>
      <w:r>
        <w:t xml:space="preserve">stanovení metod práce </w:t>
      </w:r>
      <w:r w:rsidR="00352302">
        <w:t>se </w:t>
      </w:r>
      <w:r>
        <w:t xml:space="preserve">žákem, úpravy </w:t>
      </w:r>
      <w:r w:rsidR="00352302">
        <w:t>v </w:t>
      </w:r>
      <w:r>
        <w:t xml:space="preserve">organizaci práce </w:t>
      </w:r>
      <w:r w:rsidR="00352302">
        <w:t>se </w:t>
      </w:r>
      <w:r>
        <w:t>žákem, způsoby hodnocení, způsobů kontroly osvojení znalostí</w:t>
      </w:r>
      <w:r w:rsidR="00352302">
        <w:t xml:space="preserve"> a</w:t>
      </w:r>
      <w:r>
        <w:t xml:space="preserve"> dovedností, poskytnutí pomůcek pro žáka.</w:t>
      </w:r>
    </w:p>
    <w:p w:rsidR="00CF75DA" w:rsidRDefault="004B5BCC">
      <w:pPr>
        <w:pStyle w:val="Nadpis1"/>
        <w:ind w:left="-5" w:right="0"/>
      </w:pPr>
      <w:r>
        <w:rPr>
          <w:u w:val="single" w:color="000000"/>
        </w:rPr>
        <w:t>Zabezpečení vzdělávání žáků nadaných a mimořádně nadaných</w:t>
      </w:r>
      <w:r>
        <w:t xml:space="preserve">  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>Nadaným žákem</w:t>
      </w:r>
      <w:r>
        <w:t xml:space="preserve"> – </w:t>
      </w:r>
      <w:r w:rsidR="00352302">
        <w:t>se </w:t>
      </w:r>
      <w:r>
        <w:t xml:space="preserve">rozumí jedinec, který při adekvátní podpoře vykazuje </w:t>
      </w:r>
      <w:r w:rsidR="00352302">
        <w:t>ve </w:t>
      </w:r>
      <w:r>
        <w:t xml:space="preserve">srovnání </w:t>
      </w:r>
      <w:r w:rsidR="00352302">
        <w:t>s </w:t>
      </w:r>
      <w:r>
        <w:t xml:space="preserve">vrstevníky vysokou úroveň </w:t>
      </w:r>
      <w:r w:rsidR="00352302">
        <w:t>v </w:t>
      </w:r>
      <w:r>
        <w:t xml:space="preserve">jedné </w:t>
      </w:r>
      <w:r w:rsidR="00352302">
        <w:t>či </w:t>
      </w:r>
      <w:r>
        <w:t xml:space="preserve">více oblastech rozumových schopností, </w:t>
      </w:r>
      <w:r w:rsidR="00352302">
        <w:t>v </w:t>
      </w:r>
      <w:r>
        <w:t>pohybových, manuálních, uměleckých nebo sociálních dovednostech.</w:t>
      </w:r>
    </w:p>
    <w:p w:rsidR="00352302" w:rsidRDefault="00352302">
      <w:pPr>
        <w:spacing w:after="271"/>
        <w:ind w:left="-5"/>
      </w:pPr>
      <w:r>
        <w:rPr>
          <w:u w:val="single" w:color="000000"/>
        </w:rPr>
        <w:t>Za </w:t>
      </w:r>
      <w:r w:rsidR="004B5BCC">
        <w:rPr>
          <w:u w:val="single" w:color="000000"/>
        </w:rPr>
        <w:t>mimořádně nadaného žáka</w:t>
      </w:r>
      <w:r w:rsidR="004B5BCC">
        <w:t xml:space="preserve"> </w:t>
      </w:r>
      <w:r>
        <w:t>se v </w:t>
      </w:r>
      <w:r w:rsidR="004B5BCC">
        <w:t xml:space="preserve">souladu </w:t>
      </w:r>
      <w:r>
        <w:t>s </w:t>
      </w:r>
      <w:r w:rsidR="004B5BCC">
        <w:t xml:space="preserve">vyhláškou </w:t>
      </w:r>
      <w:r>
        <w:t>č</w:t>
      </w:r>
      <w:r w:rsidR="004B5BCC">
        <w:t xml:space="preserve">. 27/2016 </w:t>
      </w:r>
      <w:r>
        <w:t>Sb</w:t>
      </w:r>
      <w:r w:rsidR="004B5BCC">
        <w:t xml:space="preserve">. považuje žák, jehož rozložení schopností dosahuje mimořádné úrovně při vysoké tvořivosti </w:t>
      </w:r>
      <w:r>
        <w:t>v </w:t>
      </w:r>
      <w:r w:rsidR="004B5BCC">
        <w:t xml:space="preserve">celém okruhu činností nebo </w:t>
      </w:r>
      <w:r>
        <w:t>v </w:t>
      </w:r>
      <w:r w:rsidR="004B5BCC">
        <w:t>jednotlivých oblastech rozumových schopností.</w:t>
      </w:r>
    </w:p>
    <w:p w:rsidR="00352302" w:rsidRDefault="004B5BCC">
      <w:pPr>
        <w:spacing w:after="271"/>
        <w:ind w:left="-5"/>
      </w:pPr>
      <w:r>
        <w:t xml:space="preserve">Škola </w:t>
      </w:r>
      <w:r w:rsidR="00352302">
        <w:t>je </w:t>
      </w:r>
      <w:r>
        <w:t xml:space="preserve">povinna vytvářet </w:t>
      </w:r>
      <w:r w:rsidR="00352302">
        <w:t>ve </w:t>
      </w:r>
      <w:r>
        <w:t>svém ŠVP</w:t>
      </w:r>
      <w:r w:rsidR="00352302">
        <w:t xml:space="preserve"> a</w:t>
      </w:r>
      <w:r>
        <w:t xml:space="preserve"> při jeho realizaci podmínky </w:t>
      </w:r>
      <w:r w:rsidR="00352302">
        <w:t>k co </w:t>
      </w:r>
      <w:r>
        <w:t xml:space="preserve">největšímu využití potenciálu každého žáka </w:t>
      </w:r>
      <w:r w:rsidR="00352302">
        <w:t>s </w:t>
      </w:r>
      <w:r>
        <w:t xml:space="preserve">ohledem </w:t>
      </w:r>
      <w:r w:rsidR="00352302">
        <w:t>na </w:t>
      </w:r>
      <w:r>
        <w:t>jeho individuální možnosti. Výuka žáků probíhá takovým způsobem, aby byl stimulován rozvoj jejich potenciálu včetně různých druhů nadání</w:t>
      </w:r>
      <w:r w:rsidR="00352302">
        <w:t xml:space="preserve"> a</w:t>
      </w:r>
      <w:r>
        <w:t xml:space="preserve"> aby </w:t>
      </w:r>
      <w:r w:rsidR="00352302">
        <w:t>se </w:t>
      </w:r>
      <w:r>
        <w:t xml:space="preserve">tato nadání mohla </w:t>
      </w:r>
      <w:r w:rsidR="00352302">
        <w:t>ve </w:t>
      </w:r>
      <w:r>
        <w:t>škole projevit</w:t>
      </w:r>
      <w:r w:rsidR="00352302">
        <w:t xml:space="preserve"> a</w:t>
      </w:r>
      <w:r>
        <w:t xml:space="preserve"> pokud možno</w:t>
      </w:r>
      <w:r w:rsidR="00352302">
        <w:t xml:space="preserve"> i</w:t>
      </w:r>
      <w:r>
        <w:t xml:space="preserve"> uplatnit</w:t>
      </w:r>
      <w:r w:rsidR="00352302">
        <w:t xml:space="preserve"> a</w:t>
      </w:r>
      <w:r>
        <w:t xml:space="preserve"> dále rozvíjet.</w:t>
      </w:r>
    </w:p>
    <w:p w:rsidR="00352302" w:rsidRDefault="004B5BCC">
      <w:pPr>
        <w:spacing w:after="271"/>
        <w:ind w:left="-5"/>
      </w:pPr>
      <w:r>
        <w:t xml:space="preserve">Škola </w:t>
      </w:r>
      <w:r w:rsidR="00352302">
        <w:t>je </w:t>
      </w:r>
      <w:r>
        <w:t>povinna využít pro podporu nadání</w:t>
      </w:r>
      <w:r w:rsidR="00352302">
        <w:t xml:space="preserve"> a</w:t>
      </w:r>
      <w:r>
        <w:t xml:space="preserve"> mimořádného nadání podpůrných opatření podle individuálních vzdělávacích potřeb žáků </w:t>
      </w:r>
      <w:r w:rsidR="00352302">
        <w:t>v </w:t>
      </w:r>
      <w:r>
        <w:t xml:space="preserve">rozsahu prvního </w:t>
      </w:r>
      <w:r w:rsidR="00352302">
        <w:t>až </w:t>
      </w:r>
      <w:r w:rsidR="00200119">
        <w:t>čtvrtého stupně podpory. Při </w:t>
      </w:r>
      <w:r>
        <w:t>vyhledávání nadaných</w:t>
      </w:r>
      <w:r w:rsidR="00352302">
        <w:t xml:space="preserve"> a</w:t>
      </w:r>
      <w:r>
        <w:t xml:space="preserve"> mimořádně nadaných žáků </w:t>
      </w:r>
      <w:r w:rsidR="00352302">
        <w:t>je </w:t>
      </w:r>
      <w:r>
        <w:t>potře</w:t>
      </w:r>
      <w:r w:rsidR="00200119">
        <w:t>ba věnovat pozornost</w:t>
      </w:r>
      <w:r w:rsidR="00352302">
        <w:t xml:space="preserve"> i</w:t>
      </w:r>
      <w:r w:rsidR="00200119">
        <w:t xml:space="preserve"> žákům </w:t>
      </w:r>
      <w:r w:rsidR="00352302">
        <w:t>se </w:t>
      </w:r>
      <w:r>
        <w:t>speciálními vzdělávacími potřebami.</w:t>
      </w:r>
    </w:p>
    <w:p w:rsidR="00352302" w:rsidRDefault="004B5BCC">
      <w:pPr>
        <w:ind w:left="-5"/>
      </w:pPr>
      <w:r>
        <w:rPr>
          <w:u w:val="single" w:color="000000"/>
        </w:rPr>
        <w:t xml:space="preserve">Plán pedagogické podpory </w:t>
      </w:r>
      <w:r>
        <w:t xml:space="preserve">zpracovává škola pro žáka </w:t>
      </w:r>
      <w:r w:rsidR="00352302">
        <w:t>s </w:t>
      </w:r>
      <w:r>
        <w:t>prvním s</w:t>
      </w:r>
      <w:r w:rsidR="00200119">
        <w:t>tupněm podpůrných opatření</w:t>
      </w:r>
      <w:r w:rsidR="00352302">
        <w:t xml:space="preserve"> a</w:t>
      </w:r>
      <w:r w:rsidR="00200119">
        <w:t> </w:t>
      </w:r>
      <w:r w:rsidR="00352302">
        <w:t>to na </w:t>
      </w:r>
      <w:r>
        <w:t xml:space="preserve">základě potřeb úprav </w:t>
      </w:r>
      <w:r w:rsidR="00352302">
        <w:t>ve </w:t>
      </w:r>
      <w:r>
        <w:t xml:space="preserve">vzdělávání jednoho nebo řady předmětů. </w:t>
      </w:r>
      <w:r w:rsidR="00352302">
        <w:t>S </w:t>
      </w:r>
      <w:r>
        <w:t xml:space="preserve">PLPP </w:t>
      </w:r>
      <w:r w:rsidR="00352302">
        <w:t>je </w:t>
      </w:r>
      <w:r>
        <w:t>seznámen žák, zákonný zástupce žáka</w:t>
      </w:r>
      <w:r w:rsidR="00352302">
        <w:t xml:space="preserve"> a</w:t>
      </w:r>
      <w:r>
        <w:t xml:space="preserve"> všichni vyučující. PLPP škola vyhodnocuj</w:t>
      </w:r>
      <w:r w:rsidR="00200119">
        <w:t xml:space="preserve">e naplňování cílů nejpozději </w:t>
      </w:r>
      <w:r w:rsidR="00352302">
        <w:t>po </w:t>
      </w:r>
      <w:r>
        <w:t xml:space="preserve">3 měsících </w:t>
      </w:r>
      <w:r w:rsidR="00352302">
        <w:t>od </w:t>
      </w:r>
      <w:r>
        <w:t>zahájení poskytování podpůrných opatření.</w:t>
      </w:r>
    </w:p>
    <w:p w:rsidR="00352302" w:rsidRDefault="004B5BCC">
      <w:pPr>
        <w:spacing w:after="271"/>
        <w:ind w:left="-5"/>
      </w:pPr>
      <w:r>
        <w:t xml:space="preserve">Cílem plánu pedagogické podpory </w:t>
      </w:r>
      <w:r w:rsidR="00352302">
        <w:t>je </w:t>
      </w:r>
      <w:r>
        <w:t xml:space="preserve">stanovení metod práce </w:t>
      </w:r>
      <w:r w:rsidR="00352302">
        <w:t>se </w:t>
      </w:r>
      <w:r>
        <w:t>žáke</w:t>
      </w:r>
      <w:r w:rsidR="00200119">
        <w:t xml:space="preserve">m, úpravy </w:t>
      </w:r>
      <w:r w:rsidR="00352302">
        <w:t>v </w:t>
      </w:r>
      <w:r w:rsidR="00200119">
        <w:t xml:space="preserve">organizaci práce </w:t>
      </w:r>
      <w:r w:rsidR="00352302">
        <w:t>se </w:t>
      </w:r>
      <w:r>
        <w:t>žákem, způsoby hodnocení, způsobů kontroly osvojení znalostí</w:t>
      </w:r>
      <w:r w:rsidR="00352302">
        <w:t xml:space="preserve"> a</w:t>
      </w:r>
      <w:r>
        <w:t xml:space="preserve"> dovedností, poskytnutí pomůcek pro žáka.</w:t>
      </w:r>
    </w:p>
    <w:p w:rsidR="00352302" w:rsidRDefault="004B5BCC">
      <w:pPr>
        <w:spacing w:after="271"/>
        <w:ind w:left="-5"/>
      </w:pPr>
      <w:r>
        <w:rPr>
          <w:u w:val="single" w:color="000000"/>
        </w:rPr>
        <w:t>Individuální vzdělávací plán (IVP)</w:t>
      </w:r>
      <w:r>
        <w:t xml:space="preserve"> zpracovává škola pro žáka </w:t>
      </w:r>
      <w:r w:rsidR="00352302">
        <w:t>od </w:t>
      </w:r>
      <w:r>
        <w:t>druhého stupně podpůrných opatření</w:t>
      </w:r>
      <w:r w:rsidR="00352302">
        <w:t xml:space="preserve"> a</w:t>
      </w:r>
      <w:r>
        <w:t xml:space="preserve"> </w:t>
      </w:r>
      <w:r w:rsidR="00352302">
        <w:t>to na </w:t>
      </w:r>
      <w:r>
        <w:t>základě doporučení školského poradenského zařízení ( ŠPZ)</w:t>
      </w:r>
      <w:r w:rsidR="00352302">
        <w:t xml:space="preserve"> a</w:t>
      </w:r>
      <w:r>
        <w:t xml:space="preserve"> žádosti zákonného zástupce. IVP vychází </w:t>
      </w:r>
      <w:r w:rsidR="00352302">
        <w:t>ze </w:t>
      </w:r>
      <w:r>
        <w:t xml:space="preserve">školního vzdělávacího programu ( ŠVP). Obsahuje údaje </w:t>
      </w:r>
      <w:r w:rsidR="00352302">
        <w:t>o </w:t>
      </w:r>
      <w:r>
        <w:t>skladbě druhů</w:t>
      </w:r>
      <w:r w:rsidR="00352302">
        <w:t xml:space="preserve"> </w:t>
      </w:r>
      <w:r w:rsidR="00352302">
        <w:lastRenderedPageBreak/>
        <w:t>a</w:t>
      </w:r>
      <w:r>
        <w:t xml:space="preserve"> stupňů podpůrných opatření poskytovaných </w:t>
      </w:r>
      <w:r w:rsidR="00352302">
        <w:t>v </w:t>
      </w:r>
      <w:r>
        <w:t xml:space="preserve">kombinaci </w:t>
      </w:r>
      <w:r w:rsidR="00352302">
        <w:t>s </w:t>
      </w:r>
      <w:r>
        <w:t>tímto plánem. IVP vyhodnocuje ŠPZ minimálně dvakrát ročně.</w:t>
      </w:r>
    </w:p>
    <w:p w:rsidR="00352302" w:rsidRDefault="004B5BCC">
      <w:pPr>
        <w:spacing w:after="272"/>
        <w:ind w:left="-5"/>
      </w:pPr>
      <w:r>
        <w:t xml:space="preserve">Cílem IVP </w:t>
      </w:r>
      <w:r w:rsidR="00352302">
        <w:t>je </w:t>
      </w:r>
      <w:r>
        <w:t xml:space="preserve">stanovení metod práce </w:t>
      </w:r>
      <w:r w:rsidR="00352302">
        <w:t>se </w:t>
      </w:r>
      <w:r>
        <w:t xml:space="preserve">žákem, úpravy </w:t>
      </w:r>
      <w:r w:rsidR="00352302">
        <w:t>v </w:t>
      </w:r>
      <w:r>
        <w:t xml:space="preserve">organizaci práce </w:t>
      </w:r>
      <w:r w:rsidR="00352302">
        <w:t>se </w:t>
      </w:r>
      <w:r>
        <w:t>žákem, způsoby hodnocení, způsobů kontroly osvojení znalostí</w:t>
      </w:r>
      <w:r w:rsidR="00352302">
        <w:t xml:space="preserve"> a</w:t>
      </w:r>
      <w:r>
        <w:t xml:space="preserve"> dovedností, poskytnutí pomůcek pro žáka.</w:t>
      </w:r>
    </w:p>
    <w:p w:rsidR="00CF75DA" w:rsidRDefault="004B5BCC">
      <w:pPr>
        <w:pStyle w:val="Nadpis2"/>
        <w:spacing w:after="254"/>
        <w:ind w:left="-5" w:right="0"/>
      </w:pPr>
      <w:r>
        <w:rPr>
          <w:b w:val="0"/>
          <w:i w:val="0"/>
          <w:u w:val="single" w:color="000000"/>
        </w:rPr>
        <w:t>Hodnocení žáků na vysvědčení</w:t>
      </w:r>
      <w:r>
        <w:rPr>
          <w:b w:val="0"/>
          <w:i w:val="0"/>
        </w:rPr>
        <w:t xml:space="preserve"> </w:t>
      </w:r>
    </w:p>
    <w:p w:rsidR="00352302" w:rsidRDefault="004B5BCC">
      <w:pPr>
        <w:spacing w:after="271"/>
        <w:ind w:left="-5"/>
      </w:pPr>
      <w:r>
        <w:t xml:space="preserve">Výsledky vzdělávání žáka </w:t>
      </w:r>
      <w:r w:rsidR="00352302">
        <w:t>v </w:t>
      </w:r>
      <w:r>
        <w:t>jednotlivých povinných</w:t>
      </w:r>
      <w:r w:rsidR="00352302">
        <w:t xml:space="preserve"> a</w:t>
      </w:r>
      <w:r>
        <w:t xml:space="preserve"> nepovinných předmětech stanovených školním vzdělávacím programem</w:t>
      </w:r>
      <w:r w:rsidR="00352302">
        <w:t xml:space="preserve"> a</w:t>
      </w:r>
      <w:r>
        <w:t xml:space="preserve"> chování žáka </w:t>
      </w:r>
      <w:r w:rsidR="00352302">
        <w:t>ve </w:t>
      </w:r>
      <w:r>
        <w:t>škole</w:t>
      </w:r>
      <w:r w:rsidR="00352302">
        <w:t xml:space="preserve"> a</w:t>
      </w:r>
      <w:r>
        <w:t xml:space="preserve"> </w:t>
      </w:r>
      <w:r w:rsidR="00352302">
        <w:t>na </w:t>
      </w:r>
      <w:r w:rsidR="00200119">
        <w:t xml:space="preserve">akcích pořádaných školou jsou </w:t>
      </w:r>
      <w:r w:rsidR="00352302">
        <w:t>v </w:t>
      </w:r>
      <w:r>
        <w:t xml:space="preserve">případě použití slovního hodnocení popsány tak, aby byla zřejmá úroveň vzdělávání žáka, které dosáhl zejména </w:t>
      </w:r>
      <w:r w:rsidR="00352302">
        <w:t>ve </w:t>
      </w:r>
      <w:r>
        <w:t xml:space="preserve">vztahu </w:t>
      </w:r>
      <w:r w:rsidR="00352302">
        <w:t>k </w:t>
      </w:r>
      <w:r>
        <w:t xml:space="preserve">očekávaným výstupům formulovaným </w:t>
      </w:r>
      <w:r w:rsidR="00352302">
        <w:t>v </w:t>
      </w:r>
      <w:r>
        <w:t xml:space="preserve">učebních osnovách jednotlivých předmětů školního vzdělávacího programu, </w:t>
      </w:r>
      <w:r w:rsidR="00352302">
        <w:t>k </w:t>
      </w:r>
      <w:r>
        <w:t>jeho vzdělávacím</w:t>
      </w:r>
      <w:r w:rsidR="00352302">
        <w:t xml:space="preserve"> a</w:t>
      </w:r>
      <w:r>
        <w:t xml:space="preserve"> osobnostním předpokladům</w:t>
      </w:r>
      <w:r w:rsidR="00352302">
        <w:t xml:space="preserve"> a</w:t>
      </w:r>
      <w:r>
        <w:t xml:space="preserve"> </w:t>
      </w:r>
      <w:r w:rsidR="00352302">
        <w:t>k </w:t>
      </w:r>
      <w:r>
        <w:t>věku žáka. Slovní hodnocení zahrnuje posou</w:t>
      </w:r>
      <w:r w:rsidR="00200119">
        <w:t xml:space="preserve">zení výsledků vzdělávání žáka </w:t>
      </w:r>
      <w:r w:rsidR="00352302">
        <w:t>v </w:t>
      </w:r>
      <w:r>
        <w:t>jejich vývoji, ohodnocení píle žáka</w:t>
      </w:r>
      <w:r w:rsidR="00352302">
        <w:t xml:space="preserve"> a</w:t>
      </w:r>
      <w:r>
        <w:t xml:space="preserve"> jeho přístupu </w:t>
      </w:r>
      <w:r w:rsidR="00352302">
        <w:t>ke </w:t>
      </w:r>
      <w:r>
        <w:t>vzdělávání</w:t>
      </w:r>
      <w:r w:rsidR="00352302">
        <w:t xml:space="preserve"> i</w:t>
      </w:r>
      <w:r>
        <w:t xml:space="preserve"> </w:t>
      </w:r>
      <w:r w:rsidR="00352302">
        <w:t>v </w:t>
      </w:r>
      <w:r>
        <w:t>souvislostech, které ovlivňují jeho výkon,</w:t>
      </w:r>
      <w:r w:rsidR="00352302">
        <w:t xml:space="preserve"> a</w:t>
      </w:r>
      <w:r>
        <w:t xml:space="preserve"> naznačení dalšího rozvoje žáka. Obsahuje také zdůvodnění hodnocení</w:t>
      </w:r>
      <w:r w:rsidR="00352302">
        <w:t xml:space="preserve"> a</w:t>
      </w:r>
      <w:r>
        <w:t xml:space="preserve"> doporučení, jak předcházet případným neúspěchům žáka</w:t>
      </w:r>
      <w:r w:rsidR="00352302">
        <w:t xml:space="preserve"> a</w:t>
      </w:r>
      <w:r>
        <w:t xml:space="preserve"> jak </w:t>
      </w:r>
      <w:r w:rsidR="00352302">
        <w:t>je </w:t>
      </w:r>
      <w:r>
        <w:t>předcházet.</w:t>
      </w:r>
    </w:p>
    <w:p w:rsidR="00CF75DA" w:rsidRDefault="004B5BCC">
      <w:pPr>
        <w:pStyle w:val="Nadpis2"/>
        <w:spacing w:after="254"/>
        <w:ind w:left="-5" w:right="0"/>
      </w:pPr>
      <w:r>
        <w:rPr>
          <w:b w:val="0"/>
          <w:i w:val="0"/>
          <w:u w:val="single" w:color="000000"/>
        </w:rPr>
        <w:t>Způsob hodnocení žáků se speciálními vzdělávacími potřebami</w:t>
      </w:r>
      <w:r>
        <w:rPr>
          <w:b w:val="0"/>
          <w:i w:val="0"/>
        </w:rPr>
        <w:t xml:space="preserve"> </w:t>
      </w:r>
    </w:p>
    <w:p w:rsidR="00352302" w:rsidRDefault="004B5BCC" w:rsidP="00A86E0D">
      <w:pPr>
        <w:numPr>
          <w:ilvl w:val="0"/>
          <w:numId w:val="32"/>
        </w:numPr>
        <w:ind w:hanging="360"/>
      </w:pPr>
      <w:r>
        <w:t>Způsob hodnocení</w:t>
      </w:r>
      <w:r w:rsidR="00352302">
        <w:t xml:space="preserve"> a</w:t>
      </w:r>
      <w:r>
        <w:t xml:space="preserve"> klasifikace žáka </w:t>
      </w:r>
      <w:r w:rsidR="00352302">
        <w:t>se </w:t>
      </w:r>
      <w:r>
        <w:t>speciálními vz</w:t>
      </w:r>
      <w:r w:rsidR="00200119">
        <w:t xml:space="preserve">dělávacími potřebami vychází </w:t>
      </w:r>
      <w:r w:rsidR="00352302">
        <w:t>ze </w:t>
      </w:r>
      <w:r>
        <w:t>zprávy</w:t>
      </w:r>
      <w:r w:rsidR="00352302">
        <w:t xml:space="preserve"> a</w:t>
      </w:r>
      <w:r>
        <w:t xml:space="preserve"> doporučení školského poradenského zařízení /SPC nebo KPPP/, </w:t>
      </w:r>
      <w:r w:rsidR="00352302">
        <w:t>ze </w:t>
      </w:r>
      <w:r>
        <w:t>znalosti příznaků postižení</w:t>
      </w:r>
      <w:r w:rsidR="00352302">
        <w:t xml:space="preserve"> a</w:t>
      </w:r>
      <w:r>
        <w:t xml:space="preserve"> uplatňuje </w:t>
      </w:r>
      <w:r w:rsidR="00352302">
        <w:t>se ve </w:t>
      </w:r>
      <w:r>
        <w:t xml:space="preserve">všech vyučovacích předmětech, </w:t>
      </w:r>
      <w:r w:rsidR="00352302">
        <w:t>ve </w:t>
      </w:r>
      <w:r>
        <w:t xml:space="preserve">kterých </w:t>
      </w:r>
      <w:r w:rsidR="00352302">
        <w:t>se </w:t>
      </w:r>
      <w:r>
        <w:t xml:space="preserve">projevuje postižení žáka. </w:t>
      </w:r>
      <w:r w:rsidR="00352302">
        <w:t>V </w:t>
      </w:r>
      <w:r>
        <w:t xml:space="preserve">průběhu výuky učitel uplatňuje podpůrná opatření, </w:t>
      </w:r>
      <w:r w:rsidR="00352302">
        <w:t>je </w:t>
      </w:r>
      <w:r>
        <w:t xml:space="preserve">zvýrazněna motivační složka hodnocení, hodnotí </w:t>
      </w:r>
      <w:r w:rsidR="00352302">
        <w:t>se </w:t>
      </w:r>
      <w:r>
        <w:t>jevy, které žák zvládl</w:t>
      </w:r>
      <w:r w:rsidR="00352302">
        <w:t xml:space="preserve"> a</w:t>
      </w:r>
      <w:r>
        <w:t xml:space="preserve"> míra plnění výstupů ŠVP.</w:t>
      </w:r>
    </w:p>
    <w:p w:rsidR="00352302" w:rsidRDefault="004B5BCC" w:rsidP="00A86E0D">
      <w:pPr>
        <w:numPr>
          <w:ilvl w:val="0"/>
          <w:numId w:val="32"/>
        </w:numPr>
        <w:ind w:hanging="360"/>
      </w:pPr>
      <w:r>
        <w:t>Při způsobu hodnocení</w:t>
      </w:r>
      <w:r w:rsidR="00352302">
        <w:t xml:space="preserve"> a</w:t>
      </w:r>
      <w:r>
        <w:t xml:space="preserve"> klasifikaci žáků pedagogičtí pracovníci zvýrazňují motivační složku hodnocení, hodnotí jevy, které žák zvládl. Při hodnocení </w:t>
      </w:r>
      <w:r w:rsidR="00352302">
        <w:t>se </w:t>
      </w:r>
      <w:r>
        <w:t xml:space="preserve">doporučuje užívat různých forem hodnocení, např. bodové ohodnocení, hodnocení </w:t>
      </w:r>
      <w:r w:rsidR="00352302">
        <w:t>s </w:t>
      </w:r>
      <w:r>
        <w:t>uvedením počtu chyb apod.</w:t>
      </w:r>
    </w:p>
    <w:p w:rsidR="00352302" w:rsidRDefault="004B5BCC" w:rsidP="00A86E0D">
      <w:pPr>
        <w:numPr>
          <w:ilvl w:val="0"/>
          <w:numId w:val="32"/>
        </w:numPr>
        <w:ind w:hanging="360"/>
      </w:pPr>
      <w:r>
        <w:t xml:space="preserve">Při klasifikaci žáků </w:t>
      </w:r>
      <w:r w:rsidR="00352302">
        <w:t>se </w:t>
      </w:r>
      <w:r>
        <w:t>doporučuje upřednostnit širší slovní hodnocení. Způsob hodnocení projedná třídní učitel</w:t>
      </w:r>
      <w:r w:rsidR="00352302">
        <w:t xml:space="preserve"> a</w:t>
      </w:r>
      <w:r>
        <w:t xml:space="preserve"> výchovný poradce </w:t>
      </w:r>
      <w:r w:rsidR="00352302">
        <w:t>s </w:t>
      </w:r>
      <w:r>
        <w:t>ostatními vyučujícími.</w:t>
      </w:r>
    </w:p>
    <w:p w:rsidR="00352302" w:rsidRDefault="004B5BCC" w:rsidP="00A86E0D">
      <w:pPr>
        <w:numPr>
          <w:ilvl w:val="0"/>
          <w:numId w:val="32"/>
        </w:numPr>
        <w:ind w:hanging="360"/>
      </w:pPr>
      <w:r>
        <w:t xml:space="preserve">Třídní učitel sdělí vhodným způsobem ostatním žákům </w:t>
      </w:r>
      <w:r w:rsidR="00352302">
        <w:t>ve </w:t>
      </w:r>
      <w:r>
        <w:t>třídě podstatu individuálního přístupu</w:t>
      </w:r>
      <w:r w:rsidR="00352302">
        <w:t xml:space="preserve"> a</w:t>
      </w:r>
      <w:r>
        <w:t xml:space="preserve"> způsobu hodnocení</w:t>
      </w:r>
      <w:r w:rsidR="00352302">
        <w:t xml:space="preserve"> a</w:t>
      </w:r>
      <w:r>
        <w:t xml:space="preserve"> klasifikace žáka.</w:t>
      </w:r>
    </w:p>
    <w:p w:rsidR="00352302" w:rsidRDefault="004B5BCC" w:rsidP="00A86E0D">
      <w:pPr>
        <w:numPr>
          <w:ilvl w:val="0"/>
          <w:numId w:val="32"/>
        </w:numPr>
        <w:ind w:hanging="360"/>
      </w:pPr>
      <w:r>
        <w:t xml:space="preserve">Žák zařazený </w:t>
      </w:r>
      <w:r w:rsidR="00352302">
        <w:t>do </w:t>
      </w:r>
      <w:r w:rsidR="00200119">
        <w:t>zdravotní tělesné</w:t>
      </w:r>
      <w:r>
        <w:t xml:space="preserve"> výchovy při částečném osvobození nebo při úlevách doporučených lékařem </w:t>
      </w:r>
      <w:r w:rsidR="00352302">
        <w:t>se </w:t>
      </w:r>
      <w:r w:rsidR="00200119">
        <w:t xml:space="preserve">klasifikuje </w:t>
      </w:r>
      <w:r w:rsidR="00352302">
        <w:t>v </w:t>
      </w:r>
      <w:r w:rsidR="00200119">
        <w:t>tělesné</w:t>
      </w:r>
      <w:r>
        <w:t xml:space="preserve"> výchově </w:t>
      </w:r>
      <w:r w:rsidR="00352302">
        <w:t>s </w:t>
      </w:r>
      <w:r w:rsidR="00200119">
        <w:t xml:space="preserve">přihlédnutím </w:t>
      </w:r>
      <w:r w:rsidR="00352302">
        <w:t>k </w:t>
      </w:r>
      <w:r w:rsidR="00200119">
        <w:t>druhu</w:t>
      </w:r>
      <w:r w:rsidR="00352302">
        <w:t xml:space="preserve"> a</w:t>
      </w:r>
      <w:r>
        <w:t xml:space="preserve"> stupni</w:t>
      </w:r>
      <w:r w:rsidR="00200119">
        <w:t xml:space="preserve"> </w:t>
      </w:r>
      <w:r>
        <w:t>postižení</w:t>
      </w:r>
      <w:r w:rsidR="00352302">
        <w:t xml:space="preserve"> i</w:t>
      </w:r>
      <w:r>
        <w:t xml:space="preserve"> </w:t>
      </w:r>
      <w:r w:rsidR="00352302">
        <w:t>k </w:t>
      </w:r>
      <w:r>
        <w:t>jeho celkovému zdravotnímu stavu.</w:t>
      </w:r>
    </w:p>
    <w:p w:rsidR="00352302" w:rsidRDefault="004B5BCC" w:rsidP="00A86E0D">
      <w:pPr>
        <w:numPr>
          <w:ilvl w:val="0"/>
          <w:numId w:val="32"/>
        </w:numPr>
        <w:spacing w:after="271"/>
        <w:ind w:hanging="360"/>
      </w:pPr>
      <w:r>
        <w:t xml:space="preserve">Ředitel školy může povolit žákovi </w:t>
      </w:r>
      <w:r w:rsidR="00352302">
        <w:t>na </w:t>
      </w:r>
      <w:r>
        <w:t>žádost jeho zákonného zástupce</w:t>
      </w:r>
      <w:r w:rsidR="00352302">
        <w:t xml:space="preserve"> a</w:t>
      </w:r>
      <w:r>
        <w:t xml:space="preserve"> </w:t>
      </w:r>
      <w:r w:rsidR="00352302">
        <w:t>na </w:t>
      </w:r>
      <w:r>
        <w:t xml:space="preserve">základě doporučujícího vyjádření odborného lékaře opakování ročníku </w:t>
      </w:r>
      <w:r w:rsidR="00352302">
        <w:t>z </w:t>
      </w:r>
      <w:r>
        <w:t>vážných zdravotních důvodů,</w:t>
      </w:r>
      <w:r w:rsidR="00352302">
        <w:t xml:space="preserve"> a</w:t>
      </w:r>
      <w:r>
        <w:t xml:space="preserve"> </w:t>
      </w:r>
      <w:r w:rsidR="00352302">
        <w:t>to </w:t>
      </w:r>
      <w:r>
        <w:t xml:space="preserve">bez ohledu </w:t>
      </w:r>
      <w:r w:rsidR="00352302">
        <w:t>na to</w:t>
      </w:r>
      <w:r>
        <w:t xml:space="preserve">, zda žák </w:t>
      </w:r>
      <w:r w:rsidR="00352302">
        <w:t>na </w:t>
      </w:r>
      <w:r>
        <w:t>daném stupni již opakoval ročník.</w:t>
      </w:r>
    </w:p>
    <w:p w:rsidR="00CF75DA" w:rsidRDefault="004B5BCC">
      <w:pPr>
        <w:pStyle w:val="Nadpis2"/>
        <w:spacing w:after="254"/>
        <w:ind w:left="-5" w:right="0"/>
      </w:pPr>
      <w:r>
        <w:rPr>
          <w:b w:val="0"/>
          <w:i w:val="0"/>
          <w:u w:val="single" w:color="000000"/>
        </w:rPr>
        <w:t>Klasifikace a hodnocení žáků s vývojovými poruchami</w:t>
      </w:r>
      <w:r>
        <w:rPr>
          <w:b w:val="0"/>
          <w:i w:val="0"/>
        </w:rPr>
        <w:t xml:space="preserve"> </w:t>
      </w:r>
    </w:p>
    <w:p w:rsidR="00352302" w:rsidRDefault="00352302" w:rsidP="00A86E0D">
      <w:pPr>
        <w:numPr>
          <w:ilvl w:val="0"/>
          <w:numId w:val="33"/>
        </w:numPr>
        <w:ind w:hanging="360"/>
      </w:pPr>
      <w:r>
        <w:t>U </w:t>
      </w:r>
      <w:r w:rsidR="004B5BCC">
        <w:t xml:space="preserve">žáka </w:t>
      </w:r>
      <w:r>
        <w:t>se </w:t>
      </w:r>
      <w:r w:rsidR="004B5BCC">
        <w:t xml:space="preserve">smyslovou nebo tělesnou poruchou, vadou řeči, prokázanou specifickou vývojovou poruchou učení nebo chování </w:t>
      </w:r>
      <w:r>
        <w:t>se </w:t>
      </w:r>
      <w:r w:rsidR="004B5BCC">
        <w:t>při jeho hodnocení</w:t>
      </w:r>
      <w:r>
        <w:t xml:space="preserve"> a</w:t>
      </w:r>
      <w:r w:rsidR="004B5BCC">
        <w:t xml:space="preserve"> klasifikaci přihlédne </w:t>
      </w:r>
      <w:r>
        <w:t>k </w:t>
      </w:r>
      <w:r w:rsidR="004B5BCC">
        <w:t>charakteru postižení. Vyučující respektují doporučení p</w:t>
      </w:r>
      <w:r w:rsidR="00200119">
        <w:t>sychologických vyšetření žáků</w:t>
      </w:r>
      <w:r>
        <w:t xml:space="preserve"> a</w:t>
      </w:r>
      <w:r w:rsidR="00200119">
        <w:t> </w:t>
      </w:r>
      <w:r w:rsidR="004B5BCC">
        <w:t xml:space="preserve">uplatňují </w:t>
      </w:r>
      <w:r>
        <w:t>je </w:t>
      </w:r>
      <w:r w:rsidR="004B5BCC">
        <w:t>při klasifikaci</w:t>
      </w:r>
      <w:r>
        <w:t xml:space="preserve"> a</w:t>
      </w:r>
      <w:r w:rsidR="004B5BCC">
        <w:t xml:space="preserve"> hodnocení chování žáků</w:t>
      </w:r>
      <w:r>
        <w:t xml:space="preserve"> a</w:t>
      </w:r>
      <w:r w:rsidR="004B5BCC">
        <w:t xml:space="preserve"> také volí vhodné</w:t>
      </w:r>
      <w:r>
        <w:t xml:space="preserve"> a</w:t>
      </w:r>
      <w:r w:rsidR="004B5BCC">
        <w:t xml:space="preserve"> přiměřené způsoby získávání podkladů.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Žákům, </w:t>
      </w:r>
      <w:r w:rsidR="00352302">
        <w:t>u </w:t>
      </w:r>
      <w:r>
        <w:t xml:space="preserve">nichž </w:t>
      </w:r>
      <w:r w:rsidR="00352302">
        <w:t>je </w:t>
      </w:r>
      <w:r>
        <w:t xml:space="preserve">diagnostikována specifická vývojová porucha učení, </w:t>
      </w:r>
      <w:r w:rsidR="00352302">
        <w:t>je </w:t>
      </w:r>
      <w:r>
        <w:t xml:space="preserve">nezbytné </w:t>
      </w:r>
      <w:r w:rsidR="00352302">
        <w:t>po </w:t>
      </w:r>
      <w:r>
        <w:t xml:space="preserve">celou dobu docházky </w:t>
      </w:r>
      <w:r w:rsidR="00352302">
        <w:t>do </w:t>
      </w:r>
      <w:r>
        <w:t>školy věnovat speciální pozornost</w:t>
      </w:r>
      <w:r w:rsidR="00352302">
        <w:t xml:space="preserve"> a</w:t>
      </w:r>
      <w:r>
        <w:t xml:space="preserve"> péči.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>Pro zjišťování úrovně žákových vědomostí</w:t>
      </w:r>
      <w:r w:rsidR="00352302">
        <w:t xml:space="preserve"> a</w:t>
      </w:r>
      <w:r>
        <w:t xml:space="preserve"> dovedností volí učitel takové formy</w:t>
      </w:r>
      <w:r w:rsidR="00352302">
        <w:t xml:space="preserve"> a</w:t>
      </w:r>
      <w:r>
        <w:t xml:space="preserve"> druhy zkoušení, které odpovídají schopnostem žáka</w:t>
      </w:r>
      <w:r w:rsidR="00352302">
        <w:t xml:space="preserve"> a</w:t>
      </w:r>
      <w:r>
        <w:t xml:space="preserve"> </w:t>
      </w:r>
      <w:r w:rsidR="00352302">
        <w:t>na </w:t>
      </w:r>
      <w:r>
        <w:t xml:space="preserve">něž nemá porucha negativní vliv. </w:t>
      </w:r>
      <w:r>
        <w:lastRenderedPageBreak/>
        <w:t>Kontrolní práce</w:t>
      </w:r>
      <w:r w:rsidR="00352302">
        <w:t xml:space="preserve"> a</w:t>
      </w:r>
      <w:r>
        <w:t xml:space="preserve"> diktáty píší tito žáci </w:t>
      </w:r>
      <w:r w:rsidR="00352302">
        <w:t>po </w:t>
      </w:r>
      <w:r>
        <w:t xml:space="preserve">předchozí přípravě. Pokud </w:t>
      </w:r>
      <w:r w:rsidR="00352302">
        <w:t>je to </w:t>
      </w:r>
      <w:r>
        <w:t xml:space="preserve">nutné, </w:t>
      </w:r>
      <w:r w:rsidR="00200119">
        <w:t>nebude</w:t>
      </w:r>
      <w:r>
        <w:t xml:space="preserve"> žák </w:t>
      </w:r>
      <w:r w:rsidR="00352302">
        <w:t>s </w:t>
      </w:r>
      <w:r>
        <w:t xml:space="preserve">vývojovou poruchou </w:t>
      </w:r>
      <w:r w:rsidR="00200119">
        <w:t>vystavován</w:t>
      </w:r>
      <w:r>
        <w:t xml:space="preserve"> úkolům, </w:t>
      </w:r>
      <w:r w:rsidR="00352302">
        <w:t>v </w:t>
      </w:r>
      <w:r>
        <w:t xml:space="preserve">nichž vzhledem </w:t>
      </w:r>
      <w:r w:rsidR="00352302">
        <w:t>k </w:t>
      </w:r>
      <w:r>
        <w:t>poruše nemůže přiměřeně pracovat</w:t>
      </w:r>
      <w:r w:rsidR="00352302">
        <w:t xml:space="preserve"> a</w:t>
      </w:r>
      <w:r>
        <w:t xml:space="preserve"> podávat výkony odpovídající jeho předpokladům.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Vyučující klade důraz </w:t>
      </w:r>
      <w:r w:rsidR="00352302">
        <w:t>na </w:t>
      </w:r>
      <w:r>
        <w:t xml:space="preserve">ten druh projevu, </w:t>
      </w:r>
      <w:r w:rsidR="00352302">
        <w:t>ve </w:t>
      </w:r>
      <w:r>
        <w:t xml:space="preserve">kterém </w:t>
      </w:r>
      <w:r w:rsidR="00352302">
        <w:t>má </w:t>
      </w:r>
      <w:r>
        <w:t xml:space="preserve">žák předpoklady podávat lepší výkony. Při klasifikaci </w:t>
      </w:r>
      <w:r w:rsidR="00352302">
        <w:t>se </w:t>
      </w:r>
      <w:r>
        <w:t xml:space="preserve">nevycházím </w:t>
      </w:r>
      <w:r w:rsidR="00352302">
        <w:t>z </w:t>
      </w:r>
      <w:r>
        <w:t xml:space="preserve">prostého počtu chyb, ale </w:t>
      </w:r>
      <w:r w:rsidR="00352302">
        <w:t>z </w:t>
      </w:r>
      <w:r>
        <w:t>počtu jevů, které žák zvládl.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Klasifikace byla provázena hodnocením, </w:t>
      </w:r>
      <w:r w:rsidR="00352302">
        <w:t>tj</w:t>
      </w:r>
      <w:r w:rsidR="00200119">
        <w:t>. vyjádřením</w:t>
      </w:r>
      <w:r>
        <w:t xml:space="preserve"> pozitivních stránek výkonu, objasněním podstaty neúspěchu, návodem, jak mezery</w:t>
      </w:r>
      <w:r w:rsidR="00352302">
        <w:t xml:space="preserve"> a</w:t>
      </w:r>
      <w:r>
        <w:t xml:space="preserve"> nedostatky překonávat.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Žáci, </w:t>
      </w:r>
      <w:r w:rsidR="00352302">
        <w:t>u </w:t>
      </w:r>
      <w:r>
        <w:t xml:space="preserve">kterých </w:t>
      </w:r>
      <w:r w:rsidR="00352302">
        <w:t>je </w:t>
      </w:r>
      <w:r>
        <w:t xml:space="preserve">diagnostikována dyslexie nebo dysortografie, mohou být </w:t>
      </w:r>
      <w:r w:rsidR="00352302">
        <w:t>se </w:t>
      </w:r>
      <w:r>
        <w:t xml:space="preserve">souhlasem rodičů během celého jejich vzdělávání hodnoceny </w:t>
      </w:r>
      <w:r w:rsidR="00352302">
        <w:t>z </w:t>
      </w:r>
      <w:r>
        <w:t>mateřského jazyka</w:t>
      </w:r>
      <w:r w:rsidR="00352302">
        <w:t xml:space="preserve"> a</w:t>
      </w:r>
      <w:r>
        <w:t xml:space="preserve"> </w:t>
      </w:r>
      <w:r w:rsidR="00352302">
        <w:t>z </w:t>
      </w:r>
      <w:r>
        <w:t>jiných jazyků slovně (</w:t>
      </w:r>
      <w:r w:rsidR="00352302">
        <w:t>a to </w:t>
      </w:r>
      <w:r>
        <w:t xml:space="preserve">jak </w:t>
      </w:r>
      <w:r w:rsidR="00352302">
        <w:t>v </w:t>
      </w:r>
      <w:r>
        <w:t xml:space="preserve">průběhu školního roku, tak </w:t>
      </w:r>
      <w:r w:rsidR="00352302">
        <w:t>na </w:t>
      </w:r>
      <w:r>
        <w:t>pololet</w:t>
      </w:r>
      <w:r w:rsidR="00200119">
        <w:t>ním</w:t>
      </w:r>
      <w:r w:rsidR="00352302">
        <w:t xml:space="preserve"> a</w:t>
      </w:r>
      <w:r w:rsidR="00200119">
        <w:t xml:space="preserve"> závěrečném vysvědčení). </w:t>
      </w:r>
      <w:r w:rsidR="00352302">
        <w:t>U </w:t>
      </w:r>
      <w:r>
        <w:t xml:space="preserve">žáků </w:t>
      </w:r>
      <w:r w:rsidR="00352302">
        <w:t>s </w:t>
      </w:r>
      <w:r>
        <w:t>diagnostikovanou dyskalkulií bude totéž platit pro matematiku</w:t>
      </w:r>
      <w:r w:rsidR="00352302">
        <w:t xml:space="preserve"> a</w:t>
      </w:r>
      <w:r>
        <w:t xml:space="preserve"> další předměty, kde výsledky mohou být touto poruchou ovlivněny. Žáka lze</w:t>
      </w:r>
      <w:r w:rsidR="00200119">
        <w:t xml:space="preserve"> hodnotit slovně (průběžně</w:t>
      </w:r>
      <w:r w:rsidR="00352302">
        <w:t xml:space="preserve"> i</w:t>
      </w:r>
      <w:r w:rsidR="00200119">
        <w:t> </w:t>
      </w:r>
      <w:r w:rsidR="00352302">
        <w:t>na </w:t>
      </w:r>
      <w:r>
        <w:t xml:space="preserve">vysvědčení) </w:t>
      </w:r>
      <w:r w:rsidR="00352302">
        <w:t>po </w:t>
      </w:r>
      <w:r>
        <w:t xml:space="preserve">dohodě </w:t>
      </w:r>
      <w:r w:rsidR="00352302">
        <w:t>s </w:t>
      </w:r>
      <w:r>
        <w:t>rodiči</w:t>
      </w:r>
      <w:r w:rsidR="00352302">
        <w:t xml:space="preserve"> a</w:t>
      </w:r>
      <w:r>
        <w:t xml:space="preserve"> odborníkem prakticky </w:t>
      </w:r>
      <w:r w:rsidR="00352302">
        <w:t>ve </w:t>
      </w:r>
      <w:r>
        <w:t xml:space="preserve">všech předmětech, </w:t>
      </w:r>
      <w:r w:rsidR="00352302">
        <w:t>do </w:t>
      </w:r>
      <w:r>
        <w:t xml:space="preserve">nichž </w:t>
      </w:r>
      <w:r w:rsidR="00352302">
        <w:t>se </w:t>
      </w:r>
      <w:r>
        <w:t xml:space="preserve">porucha promítá. Jakmile žák překoná nejvýraznější obtíže, </w:t>
      </w:r>
      <w:r w:rsidR="00352302">
        <w:t>je </w:t>
      </w:r>
      <w:r>
        <w:t xml:space="preserve">vhodné postupně přecházet </w:t>
      </w:r>
      <w:r w:rsidR="00352302">
        <w:t>k </w:t>
      </w:r>
      <w:r>
        <w:t>běžné klasifikaci. Klasifikovat lze</w:t>
      </w:r>
      <w:r w:rsidR="00352302">
        <w:t xml:space="preserve"> i</w:t>
      </w:r>
      <w:r>
        <w:t xml:space="preserve"> známkou </w:t>
      </w:r>
      <w:r w:rsidR="00352302">
        <w:t>s </w:t>
      </w:r>
      <w:r>
        <w:t xml:space="preserve">tím, </w:t>
      </w:r>
      <w:r w:rsidR="00352302">
        <w:t>že se </w:t>
      </w:r>
      <w:r w:rsidR="00200119">
        <w:t xml:space="preserve">specifická porucha žáka vezme </w:t>
      </w:r>
      <w:r w:rsidR="00352302">
        <w:t>v </w:t>
      </w:r>
      <w:r>
        <w:t>úvahu</w:t>
      </w:r>
      <w:r w:rsidR="00352302">
        <w:t xml:space="preserve"> a</w:t>
      </w:r>
      <w:r>
        <w:t xml:space="preserve"> odrazí </w:t>
      </w:r>
      <w:r w:rsidR="00352302">
        <w:t>se v </w:t>
      </w:r>
      <w:r>
        <w:t xml:space="preserve">mírnější známce </w:t>
      </w:r>
      <w:r w:rsidR="00352302">
        <w:t>o </w:t>
      </w:r>
      <w:r>
        <w:t>jeden stupeň, tak</w:t>
      </w:r>
      <w:r w:rsidR="00352302">
        <w:t xml:space="preserve"> i</w:t>
      </w:r>
      <w:r>
        <w:t xml:space="preserve"> </w:t>
      </w:r>
      <w:r w:rsidR="00352302">
        <w:t>o </w:t>
      </w:r>
      <w:r>
        <w:t xml:space="preserve">několik stupňů. Při uplatňování všech těchto možností vyučující postupují velmi individuálně, </w:t>
      </w:r>
      <w:r w:rsidR="00352302">
        <w:t>s </w:t>
      </w:r>
      <w:r>
        <w:t xml:space="preserve">využitím všech dostupných informací, zejména informací </w:t>
      </w:r>
      <w:r w:rsidR="00352302">
        <w:t>z </w:t>
      </w:r>
      <w:r>
        <w:t>odborných vyšetření</w:t>
      </w:r>
      <w:r w:rsidR="00352302">
        <w:t xml:space="preserve"> a</w:t>
      </w:r>
      <w:r>
        <w:t xml:space="preserve"> </w:t>
      </w:r>
      <w:r w:rsidR="00352302">
        <w:t>ve </w:t>
      </w:r>
      <w:r>
        <w:t xml:space="preserve">spolupráci </w:t>
      </w:r>
      <w:r w:rsidR="00352302">
        <w:t>s </w:t>
      </w:r>
      <w:r>
        <w:t>rodiči.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Ředitel školy může povolit, aby pro žáka </w:t>
      </w:r>
      <w:r w:rsidR="00352302">
        <w:t>se </w:t>
      </w:r>
      <w:r>
        <w:t xml:space="preserve">specifickými poruchami učení byl vypracován pro kterýkoliv předmět příslušnými vyučujícími individuální výukový plán, který </w:t>
      </w:r>
      <w:r w:rsidR="00352302">
        <w:t>se </w:t>
      </w:r>
      <w:r>
        <w:t xml:space="preserve">může radikálně lišit </w:t>
      </w:r>
      <w:r w:rsidR="00352302">
        <w:t>od </w:t>
      </w:r>
      <w:r>
        <w:t xml:space="preserve">výuky </w:t>
      </w:r>
      <w:r w:rsidR="00352302">
        <w:t>v </w:t>
      </w:r>
      <w:r>
        <w:t xml:space="preserve">daném postupném ročníku, přitom však bude </w:t>
      </w:r>
      <w:r w:rsidR="0083249C">
        <w:t xml:space="preserve">poskytovat žákovi </w:t>
      </w:r>
      <w:r w:rsidR="00352302">
        <w:t>v </w:t>
      </w:r>
      <w:r>
        <w:t>příslušných předmětech ucelené</w:t>
      </w:r>
      <w:r w:rsidR="00352302">
        <w:t xml:space="preserve"> a</w:t>
      </w:r>
      <w:r>
        <w:t xml:space="preserve"> žákem zvládnutelné základy. Individuální plány mají charakter smlouvy mezi vedením školy, </w:t>
      </w:r>
      <w:r w:rsidR="0083249C">
        <w:t>vyučujícím (</w:t>
      </w:r>
      <w:r w:rsidR="00352302">
        <w:t>i</w:t>
      </w:r>
      <w:r w:rsidR="0083249C">
        <w:t>)</w:t>
      </w:r>
      <w:r w:rsidR="00352302">
        <w:t xml:space="preserve"> a</w:t>
      </w:r>
      <w:r w:rsidR="0083249C">
        <w:t xml:space="preserve"> rodiči</w:t>
      </w:r>
      <w:r>
        <w:t xml:space="preserve"> žáka; vypracovávají </w:t>
      </w:r>
      <w:r w:rsidR="00352302">
        <w:t>se </w:t>
      </w:r>
      <w:r>
        <w:t>krátce</w:t>
      </w:r>
      <w:r w:rsidR="00352302">
        <w:t xml:space="preserve"> a</w:t>
      </w:r>
      <w:r>
        <w:t xml:space="preserve"> rámcově </w:t>
      </w:r>
      <w:r w:rsidR="00352302">
        <w:t>v </w:t>
      </w:r>
      <w:r>
        <w:t xml:space="preserve">písemné formě. Výsledky </w:t>
      </w:r>
      <w:r w:rsidR="00352302">
        <w:t>se </w:t>
      </w:r>
      <w:r>
        <w:t>hodnotí slovně.</w:t>
      </w:r>
    </w:p>
    <w:p w:rsidR="00352302" w:rsidRDefault="004B5BCC" w:rsidP="00A86E0D">
      <w:pPr>
        <w:numPr>
          <w:ilvl w:val="0"/>
          <w:numId w:val="33"/>
        </w:numPr>
        <w:ind w:hanging="360"/>
      </w:pPr>
      <w:r>
        <w:t xml:space="preserve">Všechna navrhovaná pedagogická opatření </w:t>
      </w:r>
      <w:r w:rsidR="00352302">
        <w:t>se </w:t>
      </w:r>
      <w:r>
        <w:t xml:space="preserve">zásadně projednávají </w:t>
      </w:r>
      <w:r w:rsidR="00352302">
        <w:t>s </w:t>
      </w:r>
      <w:r>
        <w:t>rodiči</w:t>
      </w:r>
      <w:r w:rsidR="00352302">
        <w:t xml:space="preserve"> a</w:t>
      </w:r>
      <w:r>
        <w:t xml:space="preserve"> jejich souhlasný </w:t>
      </w:r>
      <w:r w:rsidR="00352302">
        <w:t>či </w:t>
      </w:r>
      <w:r>
        <w:t xml:space="preserve">nesouhlasný názor </w:t>
      </w:r>
      <w:r w:rsidR="00352302">
        <w:t>je </w:t>
      </w:r>
      <w:r>
        <w:t>respektován.</w:t>
      </w:r>
    </w:p>
    <w:p w:rsidR="00352302" w:rsidRDefault="00352302" w:rsidP="00A86E0D">
      <w:pPr>
        <w:numPr>
          <w:ilvl w:val="0"/>
          <w:numId w:val="33"/>
        </w:numPr>
        <w:spacing w:after="276"/>
        <w:ind w:hanging="360"/>
      </w:pPr>
      <w:r>
        <w:t>V </w:t>
      </w:r>
      <w:r w:rsidR="004B5BCC">
        <w:t xml:space="preserve">hodnocení </w:t>
      </w:r>
      <w:r>
        <w:t>se </w:t>
      </w:r>
      <w:r w:rsidR="004B5BCC">
        <w:t xml:space="preserve">přístup vyučujícího zaměřuje </w:t>
      </w:r>
      <w:r>
        <w:t>na </w:t>
      </w:r>
      <w:r w:rsidR="004B5BCC">
        <w:t>pozitivní výkony žáka</w:t>
      </w:r>
      <w:r>
        <w:t xml:space="preserve"> a</w:t>
      </w:r>
      <w:r w:rsidR="004B5BCC">
        <w:t xml:space="preserve"> tím </w:t>
      </w:r>
      <w:r>
        <w:t>na </w:t>
      </w:r>
      <w:r w:rsidR="004B5BCC">
        <w:t xml:space="preserve">podporu jeho poznávací motivace </w:t>
      </w:r>
      <w:r>
        <w:t>k </w:t>
      </w:r>
      <w:r w:rsidR="004B5BCC">
        <w:t>učení namísto jednostranného zdůrazňování chyb.</w:t>
      </w:r>
    </w:p>
    <w:p w:rsidR="00352302" w:rsidRDefault="004B5BCC">
      <w:pPr>
        <w:spacing w:after="265" w:line="249" w:lineRule="auto"/>
        <w:ind w:left="-5"/>
        <w:jc w:val="left"/>
        <w:rPr>
          <w:b/>
        </w:rPr>
      </w:pPr>
      <w:r>
        <w:rPr>
          <w:b/>
          <w:u w:val="single" w:color="000000"/>
        </w:rPr>
        <w:t xml:space="preserve">4. Způsob hodnocení cizinců, žáků plnících povinnou školní docházku </w:t>
      </w:r>
      <w:r w:rsidR="00352302">
        <w:rPr>
          <w:b/>
          <w:u w:val="single" w:color="000000"/>
        </w:rPr>
        <w:t>v </w:t>
      </w:r>
      <w:r>
        <w:rPr>
          <w:b/>
          <w:u w:val="single" w:color="000000"/>
        </w:rPr>
        <w:t>České republice nebo</w:t>
      </w:r>
      <w:r>
        <w:rPr>
          <w:b/>
        </w:rPr>
        <w:t xml:space="preserve"> </w:t>
      </w:r>
      <w:r w:rsidR="00352302">
        <w:rPr>
          <w:b/>
          <w:u w:val="single" w:color="000000"/>
        </w:rPr>
        <w:t>v </w:t>
      </w:r>
      <w:r>
        <w:rPr>
          <w:b/>
          <w:u w:val="single" w:color="000000"/>
        </w:rPr>
        <w:t xml:space="preserve">zahraničí nebo </w:t>
      </w:r>
      <w:r w:rsidR="00352302">
        <w:rPr>
          <w:b/>
          <w:u w:val="single" w:color="000000"/>
        </w:rPr>
        <w:t>v </w:t>
      </w:r>
      <w:r>
        <w:rPr>
          <w:b/>
          <w:u w:val="single" w:color="000000"/>
        </w:rPr>
        <w:t xml:space="preserve">zahraniční škole </w:t>
      </w:r>
      <w:r w:rsidR="00352302">
        <w:rPr>
          <w:b/>
          <w:u w:val="single" w:color="000000"/>
        </w:rPr>
        <w:t>na </w:t>
      </w:r>
      <w:r>
        <w:rPr>
          <w:b/>
          <w:u w:val="single" w:color="000000"/>
        </w:rPr>
        <w:t>území České republiky.</w:t>
      </w:r>
    </w:p>
    <w:p w:rsidR="00352302" w:rsidRDefault="004B5BCC">
      <w:pPr>
        <w:spacing w:after="268"/>
        <w:ind w:left="-5"/>
      </w:pPr>
      <w:r>
        <w:rPr>
          <w:i/>
        </w:rPr>
        <w:t>Vzdělávání cizinců §20 561/2004Sb. školského zákona</w:t>
      </w:r>
    </w:p>
    <w:p w:rsidR="00352302" w:rsidRDefault="004B5BCC">
      <w:pPr>
        <w:spacing w:after="268"/>
        <w:ind w:left="-5"/>
      </w:pPr>
      <w:r>
        <w:rPr>
          <w:i/>
        </w:rPr>
        <w:t>1.</w:t>
      </w:r>
      <w:r w:rsidR="0083249C">
        <w:rPr>
          <w:i/>
        </w:rPr>
        <w:t xml:space="preserve"> </w:t>
      </w:r>
      <w:r>
        <w:rPr>
          <w:i/>
        </w:rPr>
        <w:t>Občané Evropské unie</w:t>
      </w:r>
      <w:r w:rsidR="00352302">
        <w:rPr>
          <w:i/>
        </w:rPr>
        <w:t xml:space="preserve"> a</w:t>
      </w:r>
      <w:r>
        <w:rPr>
          <w:i/>
        </w:rPr>
        <w:t xml:space="preserve"> jejich rodinní příslušníci mají přístup </w:t>
      </w:r>
      <w:r w:rsidR="00352302">
        <w:rPr>
          <w:i/>
        </w:rPr>
        <w:t>ke </w:t>
      </w:r>
      <w:r>
        <w:rPr>
          <w:i/>
        </w:rPr>
        <w:t>vzdělávání</w:t>
      </w:r>
      <w:r w:rsidR="00352302">
        <w:rPr>
          <w:i/>
        </w:rPr>
        <w:t xml:space="preserve"> a</w:t>
      </w:r>
      <w:r>
        <w:rPr>
          <w:i/>
        </w:rPr>
        <w:t xml:space="preserve"> školským službám podle tohoto zákona </w:t>
      </w:r>
      <w:r w:rsidR="00352302">
        <w:rPr>
          <w:i/>
        </w:rPr>
        <w:t>za </w:t>
      </w:r>
      <w:r>
        <w:rPr>
          <w:i/>
        </w:rPr>
        <w:t>stejných podmínek.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 xml:space="preserve">2. Osoby, které nejsou uvedeny </w:t>
      </w:r>
      <w:r w:rsidR="00352302">
        <w:rPr>
          <w:i/>
        </w:rPr>
        <w:t>v </w:t>
      </w:r>
      <w:r>
        <w:rPr>
          <w:i/>
        </w:rPr>
        <w:t xml:space="preserve">odstavci 1, mají </w:t>
      </w:r>
      <w:r w:rsidR="00352302">
        <w:rPr>
          <w:i/>
        </w:rPr>
        <w:t>za </w:t>
      </w:r>
      <w:r>
        <w:rPr>
          <w:i/>
        </w:rPr>
        <w:t>stejných podmínek jako občané Evropské unie přístup:</w:t>
      </w:r>
    </w:p>
    <w:p w:rsidR="00352302" w:rsidRDefault="00352302" w:rsidP="00A86E0D">
      <w:pPr>
        <w:numPr>
          <w:ilvl w:val="0"/>
          <w:numId w:val="34"/>
        </w:numPr>
        <w:spacing w:after="268"/>
        <w:rPr>
          <w:i/>
        </w:rPr>
      </w:pPr>
      <w:r>
        <w:rPr>
          <w:i/>
        </w:rPr>
        <w:t>k </w:t>
      </w:r>
      <w:r w:rsidR="004B5BCC">
        <w:rPr>
          <w:i/>
        </w:rPr>
        <w:t>základnímu vzdělávání, včetně vzdělávání při výkonu ústavní</w:t>
      </w:r>
      <w:r>
        <w:rPr>
          <w:i/>
        </w:rPr>
        <w:t xml:space="preserve"> a</w:t>
      </w:r>
      <w:r w:rsidR="004B5BCC">
        <w:rPr>
          <w:i/>
        </w:rPr>
        <w:t xml:space="preserve"> ochranné výchovy, pokud pobývají </w:t>
      </w:r>
      <w:r>
        <w:rPr>
          <w:i/>
        </w:rPr>
        <w:t>na </w:t>
      </w:r>
      <w:r w:rsidR="004B5BCC">
        <w:rPr>
          <w:i/>
        </w:rPr>
        <w:t>území České republiky</w:t>
      </w:r>
    </w:p>
    <w:p w:rsidR="00352302" w:rsidRDefault="00352302" w:rsidP="00A86E0D">
      <w:pPr>
        <w:numPr>
          <w:ilvl w:val="0"/>
          <w:numId w:val="34"/>
        </w:numPr>
        <w:spacing w:after="268"/>
      </w:pPr>
      <w:r>
        <w:rPr>
          <w:i/>
        </w:rPr>
        <w:t>ke </w:t>
      </w:r>
      <w:r w:rsidR="004B5BCC">
        <w:rPr>
          <w:i/>
        </w:rPr>
        <w:t>školnímu stravování</w:t>
      </w:r>
      <w:r>
        <w:rPr>
          <w:i/>
        </w:rPr>
        <w:t xml:space="preserve"> a</w:t>
      </w:r>
      <w:r w:rsidR="004B5BCC">
        <w:rPr>
          <w:i/>
        </w:rPr>
        <w:t xml:space="preserve"> </w:t>
      </w:r>
      <w:r>
        <w:rPr>
          <w:i/>
        </w:rPr>
        <w:t>k </w:t>
      </w:r>
      <w:r w:rsidR="004B5BCC">
        <w:rPr>
          <w:i/>
        </w:rPr>
        <w:t>zájmovému vzdělávání poskyto</w:t>
      </w:r>
      <w:r w:rsidR="0083249C">
        <w:rPr>
          <w:i/>
        </w:rPr>
        <w:t xml:space="preserve">vanému </w:t>
      </w:r>
      <w:r>
        <w:rPr>
          <w:i/>
        </w:rPr>
        <w:t>ve </w:t>
      </w:r>
      <w:r w:rsidR="0083249C">
        <w:rPr>
          <w:i/>
        </w:rPr>
        <w:t>školském zařízení pro </w:t>
      </w:r>
      <w:r w:rsidR="004B5BCC">
        <w:rPr>
          <w:i/>
        </w:rPr>
        <w:t xml:space="preserve">zájmové vzdělávání </w:t>
      </w:r>
      <w:r>
        <w:rPr>
          <w:i/>
        </w:rPr>
        <w:t>v </w:t>
      </w:r>
      <w:r w:rsidR="004B5BCC">
        <w:rPr>
          <w:i/>
        </w:rPr>
        <w:t>pravidelné denní docházce, pokud jsou žáky základní školy, odpovídajícího ročníku střední školy nebo odpovídajícího ročníku konzervatoře,</w:t>
      </w:r>
    </w:p>
    <w:p w:rsidR="00352302" w:rsidRDefault="00352302" w:rsidP="00A86E0D">
      <w:pPr>
        <w:numPr>
          <w:ilvl w:val="0"/>
          <w:numId w:val="34"/>
        </w:numPr>
        <w:spacing w:after="268"/>
        <w:rPr>
          <w:i/>
        </w:rPr>
      </w:pPr>
      <w:r>
        <w:rPr>
          <w:i/>
        </w:rPr>
        <w:t>ke </w:t>
      </w:r>
      <w:r w:rsidR="004B5BCC">
        <w:rPr>
          <w:i/>
        </w:rPr>
        <w:t>střednímu vzdělávání</w:t>
      </w:r>
      <w:r>
        <w:rPr>
          <w:i/>
        </w:rPr>
        <w:t xml:space="preserve"> a</w:t>
      </w:r>
      <w:r w:rsidR="004B5BCC">
        <w:rPr>
          <w:i/>
        </w:rPr>
        <w:t xml:space="preserve"> vyššímu odbornému vzdělávání, včetně vzdělávání při výkonu ústavní výchovy</w:t>
      </w:r>
      <w:r>
        <w:rPr>
          <w:i/>
        </w:rPr>
        <w:t xml:space="preserve"> a</w:t>
      </w:r>
      <w:r w:rsidR="004B5BCC">
        <w:rPr>
          <w:i/>
        </w:rPr>
        <w:t xml:space="preserve"> ochranné výchovy, pokud pobývají oprávněně </w:t>
      </w:r>
      <w:r>
        <w:rPr>
          <w:i/>
        </w:rPr>
        <w:t>na </w:t>
      </w:r>
      <w:r w:rsidR="004B5BCC">
        <w:rPr>
          <w:i/>
        </w:rPr>
        <w:t>území České republiky</w:t>
      </w:r>
    </w:p>
    <w:p w:rsidR="00352302" w:rsidRDefault="00352302" w:rsidP="00A86E0D">
      <w:pPr>
        <w:numPr>
          <w:ilvl w:val="0"/>
          <w:numId w:val="34"/>
        </w:numPr>
        <w:spacing w:after="268"/>
        <w:rPr>
          <w:i/>
        </w:rPr>
      </w:pPr>
      <w:r>
        <w:rPr>
          <w:i/>
        </w:rPr>
        <w:lastRenderedPageBreak/>
        <w:t>k </w:t>
      </w:r>
      <w:r w:rsidR="004B5BCC">
        <w:rPr>
          <w:i/>
        </w:rPr>
        <w:t>předškolnímu vzdělávání, základnímu uměleckému vzdělávání, jazy</w:t>
      </w:r>
      <w:r w:rsidR="0083249C">
        <w:rPr>
          <w:i/>
        </w:rPr>
        <w:t>kovému vzdělávání</w:t>
      </w:r>
      <w:r>
        <w:rPr>
          <w:i/>
        </w:rPr>
        <w:t xml:space="preserve"> a</w:t>
      </w:r>
      <w:r w:rsidR="0083249C">
        <w:rPr>
          <w:i/>
        </w:rPr>
        <w:t> </w:t>
      </w:r>
      <w:r>
        <w:rPr>
          <w:i/>
        </w:rPr>
        <w:t>ke </w:t>
      </w:r>
      <w:r w:rsidR="004B5BCC">
        <w:rPr>
          <w:i/>
        </w:rPr>
        <w:t xml:space="preserve">školským službám podle tohoto zákona, pokud mají právo </w:t>
      </w:r>
      <w:r w:rsidR="004B5BCC" w:rsidRPr="00352302">
        <w:rPr>
          <w:i/>
        </w:rPr>
        <w:t xml:space="preserve">pobytu </w:t>
      </w:r>
      <w:r w:rsidRPr="00352302">
        <w:rPr>
          <w:i/>
        </w:rPr>
        <w:t>na </w:t>
      </w:r>
      <w:r w:rsidR="004B5BCC" w:rsidRPr="00352302">
        <w:rPr>
          <w:i/>
        </w:rPr>
        <w:t>území České republiky 13)</w:t>
      </w:r>
      <w:r w:rsidR="004B5BCC">
        <w:rPr>
          <w:i/>
        </w:rPr>
        <w:t xml:space="preserve"> </w:t>
      </w:r>
      <w:r>
        <w:rPr>
          <w:i/>
        </w:rPr>
        <w:t>na </w:t>
      </w:r>
      <w:r w:rsidR="004B5BCC">
        <w:rPr>
          <w:i/>
        </w:rPr>
        <w:t xml:space="preserve">dobu delší 90 dnů 13a), popřípadě pokud jsou osobám oprávněnými pobývat </w:t>
      </w:r>
      <w:r>
        <w:rPr>
          <w:i/>
        </w:rPr>
        <w:t>na </w:t>
      </w:r>
      <w:r w:rsidR="004B5BCC">
        <w:rPr>
          <w:i/>
        </w:rPr>
        <w:t xml:space="preserve">území České republiky </w:t>
      </w:r>
      <w:r>
        <w:rPr>
          <w:i/>
        </w:rPr>
        <w:t>za </w:t>
      </w:r>
      <w:r w:rsidR="004B5BCC">
        <w:rPr>
          <w:i/>
        </w:rPr>
        <w:t xml:space="preserve">účelem výzkumu 13b), azylanty osobami požívajícími doplňkové ochrany 13c), žadateli </w:t>
      </w:r>
      <w:r>
        <w:rPr>
          <w:i/>
        </w:rPr>
        <w:t>o </w:t>
      </w:r>
      <w:r w:rsidR="004B5BCC">
        <w:rPr>
          <w:i/>
        </w:rPr>
        <w:t>udělení mezinárodní ochrany 13d) nebo osobami požívajícími dočasné ochrany 13e).</w:t>
      </w:r>
    </w:p>
    <w:p w:rsidR="00352302" w:rsidRDefault="004B5BCC" w:rsidP="00A86E0D">
      <w:pPr>
        <w:numPr>
          <w:ilvl w:val="0"/>
          <w:numId w:val="35"/>
        </w:numPr>
        <w:spacing w:after="268"/>
        <w:rPr>
          <w:i/>
        </w:rPr>
      </w:pPr>
      <w:r>
        <w:rPr>
          <w:i/>
        </w:rPr>
        <w:t xml:space="preserve">Osoby uvedené </w:t>
      </w:r>
      <w:r w:rsidR="00352302">
        <w:rPr>
          <w:i/>
        </w:rPr>
        <w:t>v </w:t>
      </w:r>
      <w:r>
        <w:rPr>
          <w:i/>
        </w:rPr>
        <w:t xml:space="preserve">odstavci 2 </w:t>
      </w:r>
      <w:r w:rsidR="0083249C">
        <w:rPr>
          <w:i/>
        </w:rPr>
        <w:t xml:space="preserve">písm. </w:t>
      </w:r>
      <w:r w:rsidR="00352302">
        <w:rPr>
          <w:i/>
        </w:rPr>
        <w:t>c</w:t>
      </w:r>
      <w:r w:rsidR="0083249C">
        <w:rPr>
          <w:i/>
        </w:rPr>
        <w:t>)</w:t>
      </w:r>
      <w:r w:rsidR="00352302">
        <w:rPr>
          <w:i/>
        </w:rPr>
        <w:t xml:space="preserve"> a</w:t>
      </w:r>
      <w:r w:rsidR="0083249C">
        <w:rPr>
          <w:i/>
        </w:rPr>
        <w:t xml:space="preserve"> </w:t>
      </w:r>
      <w:r w:rsidR="00352302">
        <w:rPr>
          <w:i/>
        </w:rPr>
        <w:t>d</w:t>
      </w:r>
      <w:r w:rsidR="0083249C">
        <w:rPr>
          <w:i/>
        </w:rPr>
        <w:t xml:space="preserve">) </w:t>
      </w:r>
      <w:r w:rsidR="00352302">
        <w:rPr>
          <w:i/>
        </w:rPr>
        <w:t>se </w:t>
      </w:r>
      <w:r>
        <w:rPr>
          <w:i/>
        </w:rPr>
        <w:t xml:space="preserve">stávají dětmi, žáky nebo studenty příslušné školy nebo školského zařízení </w:t>
      </w:r>
      <w:r w:rsidR="00352302">
        <w:rPr>
          <w:i/>
        </w:rPr>
        <w:t>za </w:t>
      </w:r>
      <w:r>
        <w:rPr>
          <w:i/>
        </w:rPr>
        <w:t xml:space="preserve">podmínek stanovených tímto zákonem, pokud řediteli školy nebo školského zařízení prokáží nejpozději při zahájení vzdělávání nebo poskytování školských služeb oprávněnost svého pobytu </w:t>
      </w:r>
      <w:r w:rsidR="00352302">
        <w:rPr>
          <w:i/>
        </w:rPr>
        <w:t>na </w:t>
      </w:r>
      <w:r>
        <w:rPr>
          <w:i/>
        </w:rPr>
        <w:t xml:space="preserve">území České republiky. Oprávněnost </w:t>
      </w:r>
      <w:r w:rsidR="0083249C">
        <w:rPr>
          <w:i/>
        </w:rPr>
        <w:t xml:space="preserve">pobytu </w:t>
      </w:r>
      <w:r w:rsidR="00352302">
        <w:rPr>
          <w:i/>
        </w:rPr>
        <w:t>na </w:t>
      </w:r>
      <w:r>
        <w:rPr>
          <w:i/>
        </w:rPr>
        <w:t xml:space="preserve">území České republiky </w:t>
      </w:r>
      <w:r w:rsidR="00352302">
        <w:rPr>
          <w:i/>
        </w:rPr>
        <w:t>se </w:t>
      </w:r>
      <w:r>
        <w:rPr>
          <w:i/>
        </w:rPr>
        <w:t xml:space="preserve">prokazuje dokladem podle zvláštního </w:t>
      </w:r>
      <w:r w:rsidR="0083249C">
        <w:rPr>
          <w:i/>
        </w:rPr>
        <w:t>právního předpisu</w:t>
      </w:r>
      <w:r>
        <w:rPr>
          <w:i/>
        </w:rPr>
        <w:t xml:space="preserve"> 13f).</w:t>
      </w:r>
    </w:p>
    <w:p w:rsidR="00352302" w:rsidRDefault="004B5BCC" w:rsidP="00A86E0D">
      <w:pPr>
        <w:numPr>
          <w:ilvl w:val="0"/>
          <w:numId w:val="35"/>
        </w:numPr>
        <w:spacing w:after="268"/>
        <w:rPr>
          <w:i/>
        </w:rPr>
      </w:pPr>
      <w:r>
        <w:rPr>
          <w:i/>
        </w:rPr>
        <w:t>Osobám, které nejsou státními občany České republiky</w:t>
      </w:r>
      <w:r w:rsidR="00352302">
        <w:rPr>
          <w:i/>
        </w:rPr>
        <w:t xml:space="preserve"> a</w:t>
      </w:r>
      <w:r w:rsidR="0083249C">
        <w:rPr>
          <w:i/>
        </w:rPr>
        <w:t xml:space="preserve"> získaly předchozí vzdělání </w:t>
      </w:r>
      <w:r w:rsidR="00352302">
        <w:rPr>
          <w:i/>
        </w:rPr>
        <w:t>v </w:t>
      </w:r>
      <w:r>
        <w:rPr>
          <w:i/>
        </w:rPr>
        <w:t xml:space="preserve">zahraniční škole, </w:t>
      </w:r>
      <w:r w:rsidR="00352302">
        <w:rPr>
          <w:i/>
        </w:rPr>
        <w:t>se </w:t>
      </w:r>
      <w:r>
        <w:rPr>
          <w:i/>
        </w:rPr>
        <w:t xml:space="preserve">při přijímacím řízení </w:t>
      </w:r>
      <w:r w:rsidR="00352302">
        <w:rPr>
          <w:i/>
        </w:rPr>
        <w:t>ke </w:t>
      </w:r>
      <w:r>
        <w:rPr>
          <w:i/>
        </w:rPr>
        <w:t xml:space="preserve">vzdělávání </w:t>
      </w:r>
      <w:r w:rsidR="00352302">
        <w:rPr>
          <w:i/>
        </w:rPr>
        <w:t>ve </w:t>
      </w:r>
      <w:r>
        <w:rPr>
          <w:i/>
        </w:rPr>
        <w:t>středních</w:t>
      </w:r>
      <w:r w:rsidR="00352302">
        <w:rPr>
          <w:i/>
        </w:rPr>
        <w:t xml:space="preserve"> a</w:t>
      </w:r>
      <w:r>
        <w:rPr>
          <w:i/>
        </w:rPr>
        <w:t xml:space="preserve"> vyšších odborných školách promíjí </w:t>
      </w:r>
      <w:r w:rsidR="00352302">
        <w:rPr>
          <w:i/>
        </w:rPr>
        <w:t>na </w:t>
      </w:r>
      <w:r>
        <w:rPr>
          <w:i/>
        </w:rPr>
        <w:t xml:space="preserve">žádost přijímací zkouška </w:t>
      </w:r>
      <w:r w:rsidR="00352302">
        <w:rPr>
          <w:i/>
        </w:rPr>
        <w:t>z </w:t>
      </w:r>
      <w:r>
        <w:rPr>
          <w:i/>
        </w:rPr>
        <w:t>českého jazyka</w:t>
      </w:r>
      <w:r w:rsidR="00B01AFE">
        <w:rPr>
          <w:i/>
        </w:rPr>
        <w:t>,</w:t>
      </w:r>
      <w:r>
        <w:rPr>
          <w:i/>
        </w:rPr>
        <w:t xml:space="preserve"> pokud </w:t>
      </w:r>
      <w:r w:rsidR="00352302">
        <w:rPr>
          <w:i/>
        </w:rPr>
        <w:t>je </w:t>
      </w:r>
      <w:r>
        <w:rPr>
          <w:i/>
        </w:rPr>
        <w:t xml:space="preserve">součástí přijímací zkoušky. Znalost českého jazyka, která </w:t>
      </w:r>
      <w:r w:rsidR="00352302">
        <w:rPr>
          <w:i/>
        </w:rPr>
        <w:t>je </w:t>
      </w:r>
      <w:r>
        <w:rPr>
          <w:i/>
        </w:rPr>
        <w:t xml:space="preserve">nezbytná pro vzdělávání </w:t>
      </w:r>
      <w:r w:rsidR="00352302">
        <w:rPr>
          <w:i/>
        </w:rPr>
        <w:t>v </w:t>
      </w:r>
      <w:r>
        <w:rPr>
          <w:i/>
        </w:rPr>
        <w:t xml:space="preserve">daném oboru, škola </w:t>
      </w:r>
      <w:r w:rsidR="00352302">
        <w:rPr>
          <w:i/>
        </w:rPr>
        <w:t>u </w:t>
      </w:r>
      <w:r>
        <w:rPr>
          <w:i/>
        </w:rPr>
        <w:t>těchto osob ověří rozhovorem.</w:t>
      </w:r>
    </w:p>
    <w:p w:rsidR="00352302" w:rsidRDefault="004B5BCC" w:rsidP="00A86E0D">
      <w:pPr>
        <w:numPr>
          <w:ilvl w:val="0"/>
          <w:numId w:val="35"/>
        </w:numPr>
        <w:spacing w:after="268"/>
        <w:rPr>
          <w:i/>
        </w:rPr>
      </w:pPr>
      <w:r>
        <w:rPr>
          <w:i/>
        </w:rPr>
        <w:t xml:space="preserve">Pro žáky, kteří jsou dětmi osoby </w:t>
      </w:r>
      <w:r w:rsidR="00352302">
        <w:rPr>
          <w:i/>
        </w:rPr>
        <w:t>se </w:t>
      </w:r>
      <w:r>
        <w:rPr>
          <w:i/>
        </w:rPr>
        <w:t>státní příslušností jiného členského státu Evropské unie,</w:t>
      </w:r>
      <w:r w:rsidR="00352302">
        <w:rPr>
          <w:i/>
        </w:rPr>
        <w:t xml:space="preserve"> a</w:t>
      </w:r>
      <w:r>
        <w:rPr>
          <w:i/>
        </w:rPr>
        <w:t xml:space="preserve"> kteří </w:t>
      </w:r>
      <w:r w:rsidR="00352302">
        <w:rPr>
          <w:i/>
        </w:rPr>
        <w:t>na </w:t>
      </w:r>
      <w:r>
        <w:rPr>
          <w:i/>
        </w:rPr>
        <w:t xml:space="preserve">území České republiky, kde taková osoba vykonává nebo vykonávala pracovní činnost, nebo </w:t>
      </w:r>
      <w:r w:rsidR="00352302">
        <w:rPr>
          <w:i/>
        </w:rPr>
        <w:t>v </w:t>
      </w:r>
      <w:r>
        <w:rPr>
          <w:i/>
        </w:rPr>
        <w:t xml:space="preserve">základním pracovněprávním vztahu nebo samostatně výdělečnou činnost, nebo </w:t>
      </w:r>
      <w:r w:rsidR="00352302">
        <w:rPr>
          <w:i/>
        </w:rPr>
        <w:t>na </w:t>
      </w:r>
      <w:r>
        <w:rPr>
          <w:i/>
        </w:rPr>
        <w:t xml:space="preserve">území České republiky studuje, anebo získala právo pobytu </w:t>
      </w:r>
      <w:r w:rsidR="00352302">
        <w:rPr>
          <w:i/>
        </w:rPr>
        <w:t>na </w:t>
      </w:r>
      <w:r>
        <w:rPr>
          <w:i/>
        </w:rPr>
        <w:t xml:space="preserve">území České republiky </w:t>
      </w:r>
      <w:r w:rsidR="00352302">
        <w:rPr>
          <w:i/>
        </w:rPr>
        <w:t>z </w:t>
      </w:r>
      <w:r>
        <w:rPr>
          <w:i/>
        </w:rPr>
        <w:t>jiného důvodu 13) dlouhodobě pobývají</w:t>
      </w:r>
      <w:r w:rsidR="00352302">
        <w:rPr>
          <w:i/>
        </w:rPr>
        <w:t xml:space="preserve"> a</w:t>
      </w:r>
      <w:r>
        <w:rPr>
          <w:i/>
        </w:rPr>
        <w:t xml:space="preserve"> kteří plní povinnou školní docházku podle tohoto zákona, zajistí krajský úřad příslušný podle místa pobytu žáka </w:t>
      </w:r>
      <w:r w:rsidR="00352302">
        <w:rPr>
          <w:i/>
        </w:rPr>
        <w:t>ve </w:t>
      </w:r>
      <w:r>
        <w:rPr>
          <w:i/>
        </w:rPr>
        <w:t xml:space="preserve">spolupráci </w:t>
      </w:r>
      <w:r w:rsidR="00352302">
        <w:rPr>
          <w:i/>
        </w:rPr>
        <w:t>se </w:t>
      </w:r>
      <w:r>
        <w:rPr>
          <w:i/>
        </w:rPr>
        <w:t>zřizovatelem školy</w:t>
      </w:r>
    </w:p>
    <w:p w:rsidR="00352302" w:rsidRDefault="004B5BCC" w:rsidP="00A86E0D">
      <w:pPr>
        <w:numPr>
          <w:ilvl w:val="0"/>
          <w:numId w:val="36"/>
        </w:numPr>
        <w:spacing w:after="268"/>
      </w:pPr>
      <w:r>
        <w:rPr>
          <w:i/>
        </w:rPr>
        <w:t xml:space="preserve">bezplatnou přípravu </w:t>
      </w:r>
      <w:r w:rsidR="00352302">
        <w:rPr>
          <w:i/>
        </w:rPr>
        <w:t>k </w:t>
      </w:r>
      <w:r>
        <w:rPr>
          <w:i/>
        </w:rPr>
        <w:t xml:space="preserve">jejich začlenění </w:t>
      </w:r>
      <w:r w:rsidR="00352302">
        <w:rPr>
          <w:i/>
        </w:rPr>
        <w:t>do </w:t>
      </w:r>
      <w:r>
        <w:rPr>
          <w:i/>
        </w:rPr>
        <w:t>základního vzdělávání, zahrnující výuku českého jazyka přizpůsobenou potřebám těchto žáků</w:t>
      </w:r>
    </w:p>
    <w:p w:rsidR="00352302" w:rsidRDefault="004B5BCC" w:rsidP="00A86E0D">
      <w:pPr>
        <w:numPr>
          <w:ilvl w:val="0"/>
          <w:numId w:val="36"/>
        </w:numPr>
        <w:spacing w:after="268"/>
        <w:rPr>
          <w:i/>
        </w:rPr>
      </w:pPr>
      <w:r>
        <w:rPr>
          <w:i/>
        </w:rPr>
        <w:t xml:space="preserve">podle možností </w:t>
      </w:r>
      <w:r w:rsidR="00352302">
        <w:rPr>
          <w:i/>
        </w:rPr>
        <w:t>ve </w:t>
      </w:r>
      <w:r>
        <w:rPr>
          <w:i/>
        </w:rPr>
        <w:t xml:space="preserve">spolupráci </w:t>
      </w:r>
      <w:r w:rsidR="00352302">
        <w:rPr>
          <w:i/>
        </w:rPr>
        <w:t>se </w:t>
      </w:r>
      <w:r>
        <w:rPr>
          <w:i/>
        </w:rPr>
        <w:t>zeměmi původu žáka po</w:t>
      </w:r>
      <w:r w:rsidR="0083249C">
        <w:rPr>
          <w:i/>
        </w:rPr>
        <w:t>dporu výuky mateřského jazyka</w:t>
      </w:r>
      <w:r w:rsidR="00352302">
        <w:rPr>
          <w:i/>
        </w:rPr>
        <w:t xml:space="preserve"> a</w:t>
      </w:r>
      <w:r w:rsidR="0083249C">
        <w:rPr>
          <w:i/>
        </w:rPr>
        <w:t> </w:t>
      </w:r>
      <w:r>
        <w:rPr>
          <w:i/>
        </w:rPr>
        <w:t xml:space="preserve">kultury země jeho původu, která bude koordinována </w:t>
      </w:r>
      <w:r w:rsidR="00352302">
        <w:rPr>
          <w:i/>
        </w:rPr>
        <w:t>s </w:t>
      </w:r>
      <w:r>
        <w:rPr>
          <w:i/>
        </w:rPr>
        <w:t xml:space="preserve">běžnou výukou </w:t>
      </w:r>
      <w:r w:rsidR="00352302">
        <w:rPr>
          <w:i/>
        </w:rPr>
        <w:t>v </w:t>
      </w:r>
      <w:r>
        <w:rPr>
          <w:i/>
        </w:rPr>
        <w:t>základní škole.</w:t>
      </w:r>
    </w:p>
    <w:p w:rsidR="00352302" w:rsidRDefault="00B01AFE" w:rsidP="00A86E0D">
      <w:pPr>
        <w:numPr>
          <w:ilvl w:val="0"/>
          <w:numId w:val="37"/>
        </w:numPr>
        <w:spacing w:after="268"/>
        <w:ind w:hanging="245"/>
      </w:pPr>
      <w:r>
        <w:rPr>
          <w:i/>
        </w:rPr>
        <w:tab/>
      </w:r>
      <w:r w:rsidR="004B5BCC">
        <w:rPr>
          <w:i/>
        </w:rPr>
        <w:t xml:space="preserve">Krajský úřad vykonává činnosti uvedené </w:t>
      </w:r>
      <w:r w:rsidR="00352302">
        <w:rPr>
          <w:i/>
        </w:rPr>
        <w:t>v </w:t>
      </w:r>
      <w:r w:rsidR="004B5BCC">
        <w:rPr>
          <w:i/>
        </w:rPr>
        <w:t>odstavci 5 písm.</w:t>
      </w:r>
      <w:r w:rsidR="00352302">
        <w:rPr>
          <w:i/>
        </w:rPr>
        <w:t xml:space="preserve"> a</w:t>
      </w:r>
      <w:r w:rsidR="004B5BCC">
        <w:rPr>
          <w:i/>
        </w:rPr>
        <w:t>)</w:t>
      </w:r>
      <w:r w:rsidR="00352302">
        <w:rPr>
          <w:i/>
        </w:rPr>
        <w:t xml:space="preserve"> i</w:t>
      </w:r>
      <w:r w:rsidR="004B5BCC">
        <w:rPr>
          <w:i/>
        </w:rPr>
        <w:t xml:space="preserve"> pro ostatní cizince.</w:t>
      </w:r>
    </w:p>
    <w:p w:rsidR="00352302" w:rsidRDefault="00B01AFE" w:rsidP="00A86E0D">
      <w:pPr>
        <w:numPr>
          <w:ilvl w:val="0"/>
          <w:numId w:val="37"/>
        </w:numPr>
        <w:spacing w:after="268"/>
        <w:ind w:hanging="245"/>
        <w:rPr>
          <w:i/>
        </w:rPr>
      </w:pPr>
      <w:r>
        <w:rPr>
          <w:i/>
        </w:rPr>
        <w:tab/>
      </w:r>
      <w:r w:rsidR="004B5BCC">
        <w:rPr>
          <w:i/>
        </w:rPr>
        <w:t>Krajský úřad zajistí přípravu pedagogických pracovníků, kteří budou uskutečňovat vzdělávání podle odstavce 5.</w:t>
      </w:r>
    </w:p>
    <w:p w:rsidR="00352302" w:rsidRDefault="004B5BCC">
      <w:pPr>
        <w:spacing w:after="268"/>
        <w:ind w:left="-5"/>
        <w:rPr>
          <w:i/>
        </w:rPr>
      </w:pPr>
      <w:r>
        <w:rPr>
          <w:i/>
        </w:rPr>
        <w:t>Ministerstvo stanoví prováděcím právním předpisem formu, obsah</w:t>
      </w:r>
      <w:r w:rsidR="00352302">
        <w:rPr>
          <w:i/>
        </w:rPr>
        <w:t xml:space="preserve"> a</w:t>
      </w:r>
      <w:r>
        <w:rPr>
          <w:i/>
        </w:rPr>
        <w:t xml:space="preserve"> organizaci bezplatné přípravy podle odstavce 5 písm.</w:t>
      </w:r>
      <w:r w:rsidR="00352302">
        <w:rPr>
          <w:i/>
        </w:rPr>
        <w:t xml:space="preserve"> a</w:t>
      </w:r>
      <w:r>
        <w:rPr>
          <w:i/>
        </w:rPr>
        <w:t>)</w:t>
      </w:r>
    </w:p>
    <w:p w:rsidR="00352302" w:rsidRDefault="004B5BCC" w:rsidP="00A86E0D">
      <w:pPr>
        <w:numPr>
          <w:ilvl w:val="0"/>
          <w:numId w:val="38"/>
        </w:numPr>
        <w:spacing w:after="267"/>
      </w:pPr>
      <w:r>
        <w:t>Při hodnocení žáků, kteří nejsou státními občany České republiky</w:t>
      </w:r>
      <w:r w:rsidR="00352302">
        <w:t xml:space="preserve"> a</w:t>
      </w:r>
      <w:r>
        <w:t xml:space="preserve"> plní </w:t>
      </w:r>
      <w:r w:rsidR="00352302">
        <w:t>v </w:t>
      </w:r>
      <w:r>
        <w:t xml:space="preserve">České republice povinnou školní docházku, </w:t>
      </w:r>
      <w:r w:rsidR="00352302">
        <w:t>se </w:t>
      </w:r>
      <w:r>
        <w:t xml:space="preserve">dosažená úroveň znalostí českého jazyka považuje </w:t>
      </w:r>
      <w:r w:rsidR="00352302">
        <w:t>za </w:t>
      </w:r>
      <w:r>
        <w:t>závažnou skutečnost, která ovlivňuje výkon žáka (</w:t>
      </w:r>
      <w:r w:rsidR="00352302">
        <w:t>ve </w:t>
      </w:r>
      <w:r>
        <w:t>všech předmětech).</w:t>
      </w:r>
    </w:p>
    <w:p w:rsidR="00352302" w:rsidRDefault="004B5BCC" w:rsidP="00A86E0D">
      <w:pPr>
        <w:numPr>
          <w:ilvl w:val="0"/>
          <w:numId w:val="38"/>
        </w:numPr>
        <w:spacing w:after="266"/>
      </w:pPr>
      <w:r>
        <w:t xml:space="preserve">Při hodnocení těchto žáků </w:t>
      </w:r>
      <w:r w:rsidR="00352302">
        <w:t>ze </w:t>
      </w:r>
      <w:r>
        <w:t>vzdělávacího oboru Český jazyk</w:t>
      </w:r>
      <w:r w:rsidR="00352302">
        <w:t xml:space="preserve"> a</w:t>
      </w:r>
      <w:r>
        <w:t xml:space="preserve"> literatura určeného Rámcovým vzdělávacím programem pro základní vzdělávání </w:t>
      </w:r>
      <w:r w:rsidR="00352302">
        <w:t>se na </w:t>
      </w:r>
      <w:r>
        <w:t xml:space="preserve">konci tří </w:t>
      </w:r>
      <w:r w:rsidR="00352302">
        <w:t>po </w:t>
      </w:r>
      <w:r>
        <w:t xml:space="preserve">sobě jdoucích pololetí </w:t>
      </w:r>
      <w:r w:rsidR="00352302">
        <w:t>po </w:t>
      </w:r>
      <w:r>
        <w:t xml:space="preserve">zahájení docházky </w:t>
      </w:r>
      <w:r w:rsidR="00352302">
        <w:t>do </w:t>
      </w:r>
      <w:r>
        <w:t xml:space="preserve">školy </w:t>
      </w:r>
      <w:r w:rsidR="00352302">
        <w:t>v </w:t>
      </w:r>
      <w:r>
        <w:t xml:space="preserve">České republice vždy považuje </w:t>
      </w:r>
      <w:r w:rsidR="00352302">
        <w:t>za </w:t>
      </w:r>
      <w:r>
        <w:t>závažnou skutečnost, která ovlivňuje výkon žáka.</w:t>
      </w:r>
    </w:p>
    <w:p w:rsidR="00352302" w:rsidRDefault="004B5BCC" w:rsidP="00A86E0D">
      <w:pPr>
        <w:numPr>
          <w:ilvl w:val="0"/>
          <w:numId w:val="38"/>
        </w:numPr>
        <w:spacing w:after="271"/>
      </w:pPr>
      <w:r>
        <w:t xml:space="preserve">Hodnocení žáků plnících povinnou školní docházku </w:t>
      </w:r>
      <w:r w:rsidR="00352302">
        <w:t>v </w:t>
      </w:r>
      <w:r>
        <w:t>zahra</w:t>
      </w:r>
      <w:r w:rsidR="0083249C">
        <w:t xml:space="preserve">ničí nebo </w:t>
      </w:r>
      <w:r w:rsidR="00352302">
        <w:t>v </w:t>
      </w:r>
      <w:r w:rsidR="0083249C">
        <w:t xml:space="preserve">zahraniční škole </w:t>
      </w:r>
      <w:r w:rsidR="00352302">
        <w:t>na </w:t>
      </w:r>
      <w:r>
        <w:t xml:space="preserve">území České republiky </w:t>
      </w:r>
      <w:r w:rsidR="00352302">
        <w:t>se </w:t>
      </w:r>
      <w:r>
        <w:t xml:space="preserve">řídí ustanovením vyhlášky </w:t>
      </w:r>
      <w:r w:rsidR="00352302">
        <w:t>č</w:t>
      </w:r>
      <w:r>
        <w:t xml:space="preserve">. 48/2005 </w:t>
      </w:r>
      <w:r w:rsidR="00352302">
        <w:t>Sb</w:t>
      </w:r>
      <w:r>
        <w:t xml:space="preserve">. </w:t>
      </w:r>
      <w:r w:rsidR="00352302">
        <w:t>v </w:t>
      </w:r>
      <w:r>
        <w:t>platném znění.</w:t>
      </w:r>
    </w:p>
    <w:p w:rsidR="00352302" w:rsidRDefault="004B5BCC" w:rsidP="00A86E0D">
      <w:pPr>
        <w:numPr>
          <w:ilvl w:val="0"/>
          <w:numId w:val="38"/>
        </w:numPr>
        <w:spacing w:after="272"/>
      </w:pPr>
      <w:r>
        <w:lastRenderedPageBreak/>
        <w:t xml:space="preserve">Škola využije při práci </w:t>
      </w:r>
      <w:r w:rsidR="00352302">
        <w:t>s </w:t>
      </w:r>
      <w:r>
        <w:t xml:space="preserve">žákem – Metodiku práce </w:t>
      </w:r>
      <w:r w:rsidR="00352302">
        <w:t>se </w:t>
      </w:r>
      <w:r>
        <w:t>žáky</w:t>
      </w:r>
      <w:r w:rsidR="00352302">
        <w:t xml:space="preserve"> </w:t>
      </w:r>
      <w:r>
        <w:t xml:space="preserve">- cizinci </w:t>
      </w:r>
      <w:r w:rsidR="00352302">
        <w:t>v </w:t>
      </w:r>
      <w:r>
        <w:t xml:space="preserve">základních školách, autoři </w:t>
      </w:r>
      <w:r w:rsidR="00352302">
        <w:t>J</w:t>
      </w:r>
      <w:r>
        <w:t xml:space="preserve">. Šindelářová, </w:t>
      </w:r>
      <w:r w:rsidR="00352302">
        <w:t>S </w:t>
      </w:r>
      <w:r>
        <w:t>Škodová</w:t>
      </w:r>
      <w:r w:rsidR="00352302">
        <w:t xml:space="preserve"> </w:t>
      </w:r>
      <w:r>
        <w:t>- web MŠMT</w:t>
      </w:r>
    </w:p>
    <w:p w:rsidR="00352302" w:rsidRDefault="004B5BCC" w:rsidP="00A86E0D">
      <w:pPr>
        <w:numPr>
          <w:ilvl w:val="0"/>
          <w:numId w:val="38"/>
        </w:numPr>
        <w:spacing w:after="275"/>
      </w:pPr>
      <w:r>
        <w:t xml:space="preserve">Škola využije při práci </w:t>
      </w:r>
      <w:r w:rsidR="00352302">
        <w:t>se </w:t>
      </w:r>
      <w:r>
        <w:t>žákem doporučený seznam učebnic</w:t>
      </w:r>
      <w:r w:rsidR="00352302">
        <w:t xml:space="preserve"> a</w:t>
      </w:r>
      <w:r>
        <w:t xml:space="preserve"> materiálů pro žáky – cizince </w:t>
      </w:r>
      <w:r w:rsidR="00352302">
        <w:t>na </w:t>
      </w:r>
      <w:r>
        <w:t>základních</w:t>
      </w:r>
      <w:r w:rsidR="00352302">
        <w:t xml:space="preserve"> a</w:t>
      </w:r>
      <w:r>
        <w:t xml:space="preserve"> středních školách – web MŠM</w:t>
      </w:r>
    </w:p>
    <w:p w:rsidR="00CF75DA" w:rsidRDefault="004B5BCC">
      <w:pPr>
        <w:pStyle w:val="Nadpis1"/>
        <w:spacing w:after="10"/>
        <w:ind w:left="-5" w:right="0"/>
      </w:pPr>
      <w:r>
        <w:rPr>
          <w:u w:val="single" w:color="000000"/>
        </w:rPr>
        <w:t>Zásady reedukace dyslexie, dysgrafie a dysortografie</w:t>
      </w:r>
      <w:r>
        <w:rPr>
          <w:b w:val="0"/>
        </w:rPr>
        <w:t xml:space="preserve"> </w:t>
      </w:r>
    </w:p>
    <w:p w:rsidR="00352302" w:rsidRDefault="00352302">
      <w:pPr>
        <w:spacing w:after="0" w:line="259" w:lineRule="auto"/>
        <w:ind w:left="0" w:firstLine="0"/>
        <w:jc w:val="left"/>
      </w:pPr>
    </w:p>
    <w:p w:rsidR="00352302" w:rsidRDefault="00352302" w:rsidP="00A86E0D">
      <w:pPr>
        <w:numPr>
          <w:ilvl w:val="0"/>
          <w:numId w:val="39"/>
        </w:numPr>
        <w:spacing w:after="279" w:line="240" w:lineRule="auto"/>
        <w:ind w:hanging="365"/>
      </w:pPr>
      <w:r>
        <w:t>Je </w:t>
      </w:r>
      <w:r w:rsidR="004B5BCC">
        <w:t xml:space="preserve">vždy individuální záležitostí – vychází </w:t>
      </w:r>
      <w:r>
        <w:t>z </w:t>
      </w:r>
      <w:r w:rsidR="004B5BCC">
        <w:t xml:space="preserve">individuality žáka, </w:t>
      </w:r>
      <w:r>
        <w:t>z </w:t>
      </w:r>
      <w:r w:rsidR="004B5BCC">
        <w:t>aktuálního stavu</w:t>
      </w:r>
      <w:r>
        <w:t xml:space="preserve"> a</w:t>
      </w:r>
      <w:r w:rsidR="004B5BCC">
        <w:t xml:space="preserve"> konkrétních projevů poruchy. Podkladem pro reedukaci </w:t>
      </w:r>
      <w:r>
        <w:t>je </w:t>
      </w:r>
      <w:r w:rsidR="004B5BCC">
        <w:t xml:space="preserve">komplexní zpráva </w:t>
      </w:r>
      <w:r>
        <w:t>z</w:t>
      </w:r>
      <w:r w:rsidR="00AA1908">
        <w:t> pedagogicko-</w:t>
      </w:r>
      <w:r w:rsidR="004B5BCC">
        <w:t>psychologického vyšetření – zde diagnostikován typ poruchy, stupeň závažnosti, stav percepčně motorických funkcí, projevy poruchy, struktura</w:t>
      </w:r>
      <w:r>
        <w:t xml:space="preserve"> a</w:t>
      </w:r>
      <w:r w:rsidR="004B5BCC">
        <w:t xml:space="preserve"> stav intelektových schopností. Zpráva obsahuje orientační doporučení pro reedukaci.</w:t>
      </w:r>
    </w:p>
    <w:p w:rsidR="00352302" w:rsidRDefault="004B5BCC" w:rsidP="00A86E0D">
      <w:pPr>
        <w:numPr>
          <w:ilvl w:val="0"/>
          <w:numId w:val="39"/>
        </w:numPr>
        <w:spacing w:after="271"/>
        <w:ind w:hanging="365"/>
      </w:pPr>
      <w:r>
        <w:t xml:space="preserve">Reedukace znamená soubor metod, které směřují </w:t>
      </w:r>
      <w:r w:rsidR="00352302">
        <w:t>k </w:t>
      </w:r>
      <w:r>
        <w:t>odstranění specifických obtíží – čtení, psaní –</w:t>
      </w:r>
      <w:r w:rsidR="00352302">
        <w:t xml:space="preserve"> a</w:t>
      </w:r>
      <w:r>
        <w:t xml:space="preserve"> které jsou zaměřeny </w:t>
      </w:r>
      <w:r w:rsidR="00352302">
        <w:t>na </w:t>
      </w:r>
      <w:r>
        <w:t xml:space="preserve">rozvoj percepčně motorických funkcí. </w:t>
      </w:r>
      <w:r w:rsidR="00352302">
        <w:t>V </w:t>
      </w:r>
      <w:r>
        <w:t>rámci reedukace budujeme</w:t>
      </w:r>
      <w:r w:rsidR="00352302">
        <w:t xml:space="preserve"> a</w:t>
      </w:r>
      <w:r>
        <w:t xml:space="preserve"> podporujeme schopnost učit </w:t>
      </w:r>
      <w:r w:rsidR="00352302">
        <w:t>se</w:t>
      </w:r>
      <w:r>
        <w:t>.</w:t>
      </w:r>
    </w:p>
    <w:p w:rsidR="00352302" w:rsidRDefault="004B5BCC" w:rsidP="00A86E0D">
      <w:pPr>
        <w:numPr>
          <w:ilvl w:val="0"/>
          <w:numId w:val="39"/>
        </w:numPr>
        <w:ind w:hanging="365"/>
      </w:pPr>
      <w:r>
        <w:t xml:space="preserve">Reedukaci začínáme </w:t>
      </w:r>
      <w:r w:rsidR="00352302">
        <w:t>na té </w:t>
      </w:r>
      <w:r>
        <w:t xml:space="preserve">úrovni, kterou ještě žák </w:t>
      </w:r>
      <w:r w:rsidR="00352302">
        <w:t>s </w:t>
      </w:r>
      <w:r>
        <w:t xml:space="preserve">jistotou zvládá, pak postupně obtížnost zvyšujeme. Tímto žáka </w:t>
      </w:r>
      <w:r w:rsidR="00352302">
        <w:t>od </w:t>
      </w:r>
      <w:r>
        <w:t>práce neodradíme</w:t>
      </w:r>
      <w:r w:rsidR="00352302">
        <w:t xml:space="preserve"> a</w:t>
      </w:r>
      <w:r>
        <w:t xml:space="preserve"> pomocí pozitivní motivace podněcujeme </w:t>
      </w:r>
      <w:r w:rsidR="00352302">
        <w:t>k </w:t>
      </w:r>
      <w:r>
        <w:t>další práci.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52302" w:rsidRDefault="004B5BCC" w:rsidP="00A86E0D">
      <w:pPr>
        <w:numPr>
          <w:ilvl w:val="0"/>
          <w:numId w:val="39"/>
        </w:numPr>
        <w:spacing w:after="267"/>
        <w:ind w:hanging="365"/>
      </w:pPr>
      <w:r>
        <w:t xml:space="preserve">Aktuální úrovně dosažené při reedukaci SPU </w:t>
      </w:r>
      <w:r w:rsidR="00352302">
        <w:t>je </w:t>
      </w:r>
      <w:r>
        <w:t>třeba respektovat nejen při reedukačních cvičeních, ale</w:t>
      </w:r>
      <w:r w:rsidR="00352302">
        <w:t xml:space="preserve"> i</w:t>
      </w:r>
      <w:r>
        <w:t xml:space="preserve"> během výuky</w:t>
      </w:r>
      <w:r w:rsidR="00352302">
        <w:t xml:space="preserve"> a</w:t>
      </w:r>
      <w:r>
        <w:t xml:space="preserve"> při hodnocení. Nerespektováním dosažené úrovně </w:t>
      </w:r>
      <w:r w:rsidR="00352302">
        <w:t>si </w:t>
      </w:r>
      <w:r>
        <w:t>žák fixuje nesprávné postupy.</w:t>
      </w:r>
    </w:p>
    <w:p w:rsidR="00352302" w:rsidRDefault="004B5BCC" w:rsidP="00A86E0D">
      <w:pPr>
        <w:numPr>
          <w:ilvl w:val="0"/>
          <w:numId w:val="39"/>
        </w:numPr>
        <w:spacing w:after="271"/>
        <w:ind w:hanging="365"/>
      </w:pPr>
      <w:r>
        <w:t xml:space="preserve">Reedukaci začínáme vždy nácvikem percepčně motorických funkcí. </w:t>
      </w:r>
      <w:r w:rsidR="00352302">
        <w:t>U </w:t>
      </w:r>
      <w:r>
        <w:t xml:space="preserve">žáků </w:t>
      </w:r>
      <w:r w:rsidR="00352302">
        <w:t>s </w:t>
      </w:r>
      <w:r>
        <w:t xml:space="preserve">dysgrafií začínáme nácvik vždy uvolňovacími cviky, zaměřujeme </w:t>
      </w:r>
      <w:r w:rsidR="00352302">
        <w:t>se </w:t>
      </w:r>
      <w:r>
        <w:t xml:space="preserve">jak </w:t>
      </w:r>
      <w:r w:rsidR="00352302">
        <w:t>na </w:t>
      </w:r>
      <w:r>
        <w:t xml:space="preserve">hrubou, tak </w:t>
      </w:r>
      <w:r w:rsidR="00352302">
        <w:t>na </w:t>
      </w:r>
      <w:r>
        <w:t>jemnou motoriku, cvičíme</w:t>
      </w:r>
      <w:r w:rsidR="00352302">
        <w:t xml:space="preserve"> i</w:t>
      </w:r>
      <w:r>
        <w:t xml:space="preserve"> koordinaci pohybů. Pokud </w:t>
      </w:r>
      <w:r w:rsidR="00352302">
        <w:t>je </w:t>
      </w:r>
      <w:r>
        <w:t xml:space="preserve">porucha kombinovaná </w:t>
      </w:r>
      <w:r w:rsidR="00352302">
        <w:t>s </w:t>
      </w:r>
      <w:r>
        <w:t>dyslexií, dysortografií, zařazujeme</w:t>
      </w:r>
      <w:r w:rsidR="00352302">
        <w:t xml:space="preserve"> i</w:t>
      </w:r>
      <w:r>
        <w:t xml:space="preserve"> cvičení smyslového vnímání – zrakové</w:t>
      </w:r>
      <w:r w:rsidR="00352302">
        <w:t xml:space="preserve"> a</w:t>
      </w:r>
      <w:r>
        <w:t xml:space="preserve"> sluchové percepce.</w:t>
      </w:r>
    </w:p>
    <w:p w:rsidR="00352302" w:rsidRDefault="004B5BCC" w:rsidP="00A86E0D">
      <w:pPr>
        <w:numPr>
          <w:ilvl w:val="0"/>
          <w:numId w:val="39"/>
        </w:numPr>
        <w:spacing w:after="266"/>
        <w:ind w:hanging="365"/>
      </w:pPr>
      <w:r>
        <w:t xml:space="preserve">Při reedukaci percepčních funkcí postupujeme vždy </w:t>
      </w:r>
      <w:r w:rsidR="00352302">
        <w:t>od </w:t>
      </w:r>
      <w:r>
        <w:t>mani</w:t>
      </w:r>
      <w:r w:rsidR="0083249C">
        <w:t xml:space="preserve">pulace </w:t>
      </w:r>
      <w:r w:rsidR="00352302">
        <w:t>s </w:t>
      </w:r>
      <w:r w:rsidR="0083249C">
        <w:t xml:space="preserve">konkrétními předměty </w:t>
      </w:r>
      <w:r w:rsidR="00352302">
        <w:t>k </w:t>
      </w:r>
      <w:r>
        <w:t xml:space="preserve">jejich zobrazení </w:t>
      </w:r>
      <w:r w:rsidR="00352302">
        <w:t>až k </w:t>
      </w:r>
      <w:r>
        <w:t>abstraktním obrazcům.</w:t>
      </w:r>
    </w:p>
    <w:p w:rsidR="00352302" w:rsidRDefault="004B5BCC" w:rsidP="00A86E0D">
      <w:pPr>
        <w:numPr>
          <w:ilvl w:val="0"/>
          <w:numId w:val="39"/>
        </w:numPr>
        <w:ind w:hanging="365"/>
      </w:pPr>
      <w:r>
        <w:t xml:space="preserve">Při reedukaci používáme </w:t>
      </w:r>
      <w:r w:rsidR="00352302">
        <w:t>co </w:t>
      </w:r>
      <w:r>
        <w:t xml:space="preserve">nejvíce </w:t>
      </w:r>
      <w:proofErr w:type="spellStart"/>
      <w:r>
        <w:t>multisenzorický</w:t>
      </w:r>
      <w:proofErr w:type="spellEnd"/>
      <w:r>
        <w:t xml:space="preserve"> přístup, při kterém </w:t>
      </w:r>
      <w:r w:rsidR="00352302">
        <w:t>je </w:t>
      </w:r>
      <w:r>
        <w:t xml:space="preserve">zapojeno </w:t>
      </w:r>
      <w:r w:rsidR="00352302">
        <w:t>co </w:t>
      </w:r>
      <w:r>
        <w:t xml:space="preserve">nejvíce smyslů zároveň </w:t>
      </w:r>
      <w:r w:rsidR="00352302">
        <w:t>v </w:t>
      </w:r>
      <w:r>
        <w:t xml:space="preserve">kombinaci </w:t>
      </w:r>
      <w:r w:rsidR="00352302">
        <w:t>se </w:t>
      </w:r>
      <w:r>
        <w:t>slovem, pohybem, rytmizací. Podměty tak nejsou jednostranné, žákovi tento přístup umožňuje snadnější vštípení, důkladnější uchování, snazší</w:t>
      </w:r>
      <w:r w:rsidR="00352302">
        <w:t xml:space="preserve"> a</w:t>
      </w:r>
      <w:r>
        <w:t xml:space="preserve"> pohotovější vybavení.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52302" w:rsidRDefault="00352302" w:rsidP="00A86E0D">
      <w:pPr>
        <w:numPr>
          <w:ilvl w:val="0"/>
          <w:numId w:val="39"/>
        </w:numPr>
        <w:ind w:hanging="365"/>
      </w:pPr>
      <w:r>
        <w:t>U </w:t>
      </w:r>
      <w:r w:rsidR="004B5BCC">
        <w:t xml:space="preserve">každého žáka </w:t>
      </w:r>
      <w:r>
        <w:t>si </w:t>
      </w:r>
      <w:r w:rsidR="004B5BCC">
        <w:t xml:space="preserve">učitel připraví jednoduchý individuální program postupu reedukace. Zaznamená cíle reedukace, zaměření </w:t>
      </w:r>
      <w:r>
        <w:t>na </w:t>
      </w:r>
      <w:r w:rsidR="004B5BCC">
        <w:t>obtíže, postup, metody, pomůcky</w:t>
      </w:r>
      <w:r>
        <w:t xml:space="preserve"> a</w:t>
      </w:r>
      <w:r w:rsidR="004B5BCC">
        <w:t xml:space="preserve"> přibližný časový harmonogram.</w:t>
      </w:r>
    </w:p>
    <w:p w:rsidR="00CF75DA" w:rsidRDefault="00CF75DA">
      <w:pPr>
        <w:spacing w:after="0" w:line="259" w:lineRule="auto"/>
        <w:ind w:left="0" w:firstLine="0"/>
        <w:jc w:val="left"/>
      </w:pPr>
    </w:p>
    <w:p w:rsidR="00352302" w:rsidRDefault="004B5BCC" w:rsidP="00A86E0D">
      <w:pPr>
        <w:numPr>
          <w:ilvl w:val="0"/>
          <w:numId w:val="39"/>
        </w:numPr>
        <w:ind w:hanging="365"/>
      </w:pPr>
      <w:r>
        <w:t xml:space="preserve">Učitel </w:t>
      </w:r>
      <w:r w:rsidR="00352302">
        <w:t>si </w:t>
      </w:r>
      <w:r>
        <w:t xml:space="preserve">vede záznamy, </w:t>
      </w:r>
      <w:r w:rsidR="00352302">
        <w:t>na </w:t>
      </w:r>
      <w:r>
        <w:t xml:space="preserve">které obtíže </w:t>
      </w:r>
      <w:r w:rsidR="00352302">
        <w:t>se v </w:t>
      </w:r>
      <w:r>
        <w:t>dané reedukační lekci zaměřil</w:t>
      </w:r>
      <w:r w:rsidR="00352302">
        <w:t xml:space="preserve"> a</w:t>
      </w:r>
      <w:r>
        <w:t xml:space="preserve"> které metody práce</w:t>
      </w:r>
      <w:r w:rsidR="00352302">
        <w:t xml:space="preserve"> a</w:t>
      </w:r>
      <w:r>
        <w:t xml:space="preserve"> pomůcky použil. Zaznamenává</w:t>
      </w:r>
      <w:r w:rsidR="00352302">
        <w:t xml:space="preserve"> i</w:t>
      </w:r>
      <w:r>
        <w:t xml:space="preserve"> domácí přípravu – druh cvičení.</w:t>
      </w:r>
    </w:p>
    <w:p w:rsidR="00352302" w:rsidRDefault="004B5BCC" w:rsidP="00A86E0D">
      <w:pPr>
        <w:numPr>
          <w:ilvl w:val="0"/>
          <w:numId w:val="39"/>
        </w:numPr>
        <w:spacing w:after="266"/>
        <w:ind w:hanging="365"/>
      </w:pPr>
      <w:r>
        <w:t>Nejefektivnější</w:t>
      </w:r>
      <w:r w:rsidR="00352302">
        <w:t xml:space="preserve"> je </w:t>
      </w:r>
      <w:r>
        <w:t>cílená,</w:t>
      </w:r>
      <w:r w:rsidR="00352302">
        <w:t xml:space="preserve"> </w:t>
      </w:r>
      <w:r>
        <w:t>individuální</w:t>
      </w:r>
      <w:r w:rsidR="00352302">
        <w:t xml:space="preserve"> </w:t>
      </w:r>
      <w:r>
        <w:t>reedukační</w:t>
      </w:r>
      <w:r w:rsidR="00352302">
        <w:t xml:space="preserve"> </w:t>
      </w:r>
      <w:r>
        <w:t xml:space="preserve">činnost. </w:t>
      </w:r>
      <w:r w:rsidR="00352302">
        <w:t>Ve </w:t>
      </w:r>
      <w:r>
        <w:t>skupinové reedukaci nejvýše 3-5</w:t>
      </w:r>
      <w:r w:rsidR="0083249C">
        <w:t> </w:t>
      </w:r>
      <w:r>
        <w:t>žáků.</w:t>
      </w:r>
    </w:p>
    <w:p w:rsidR="00352302" w:rsidRDefault="00352302" w:rsidP="00A86E0D">
      <w:pPr>
        <w:numPr>
          <w:ilvl w:val="0"/>
          <w:numId w:val="39"/>
        </w:numPr>
        <w:spacing w:after="268"/>
        <w:ind w:hanging="365"/>
      </w:pPr>
      <w:r>
        <w:t>U </w:t>
      </w:r>
      <w:r w:rsidR="004B5BCC">
        <w:t xml:space="preserve">závažnějších typů poruch </w:t>
      </w:r>
      <w:r>
        <w:t>je </w:t>
      </w:r>
      <w:r w:rsidR="004B5BCC">
        <w:t>reedukace dlouhodobou záležitostí.</w:t>
      </w:r>
    </w:p>
    <w:p w:rsidR="00352302" w:rsidRDefault="00352302" w:rsidP="00A86E0D">
      <w:pPr>
        <w:numPr>
          <w:ilvl w:val="0"/>
          <w:numId w:val="39"/>
        </w:numPr>
        <w:spacing w:after="230"/>
        <w:ind w:hanging="365"/>
      </w:pPr>
      <w:r>
        <w:t>Po </w:t>
      </w:r>
      <w:r w:rsidR="004B5BCC">
        <w:t xml:space="preserve">určité době </w:t>
      </w:r>
      <w:r>
        <w:t>je </w:t>
      </w:r>
      <w:r w:rsidR="004B5BCC">
        <w:t>nutné zhodnotit efekt reedukace, použité metody, postupy.</w:t>
      </w:r>
    </w:p>
    <w:p w:rsidR="00352302" w:rsidRDefault="00352302">
      <w:pPr>
        <w:spacing w:after="0" w:line="259" w:lineRule="auto"/>
        <w:ind w:left="0" w:firstLine="0"/>
        <w:jc w:val="left"/>
      </w:pPr>
    </w:p>
    <w:p w:rsidR="00CF75DA" w:rsidRDefault="00CF75DA">
      <w:pPr>
        <w:spacing w:after="0" w:line="259" w:lineRule="auto"/>
        <w:ind w:left="0" w:firstLine="0"/>
        <w:jc w:val="left"/>
      </w:pPr>
    </w:p>
    <w:p w:rsidR="00444D6C" w:rsidRDefault="00444D6C" w:rsidP="00444D6C">
      <w:pPr>
        <w:spacing w:after="64" w:line="24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Z</w:t>
      </w:r>
      <w:r>
        <w:t>pracovala:</w:t>
      </w:r>
      <w:r>
        <w:tab/>
        <w:t>Mgr. Kamila Dvořáková</w:t>
      </w:r>
    </w:p>
    <w:p w:rsidR="00444D6C" w:rsidRDefault="00444D6C" w:rsidP="00444D6C">
      <w:pPr>
        <w:spacing w:after="64" w:line="247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7362">
        <w:t>zástupce ředitele pro vzdělávací</w:t>
      </w:r>
      <w:r>
        <w:t xml:space="preserve"> a</w:t>
      </w:r>
      <w:r w:rsidRPr="004C7362">
        <w:t xml:space="preserve"> výchovnou činnost</w:t>
      </w:r>
    </w:p>
    <w:p w:rsidR="00444D6C" w:rsidRDefault="00444D6C" w:rsidP="00444D6C">
      <w:pPr>
        <w:spacing w:after="64" w:line="247" w:lineRule="auto"/>
        <w:ind w:left="0" w:firstLine="0"/>
        <w:jc w:val="left"/>
      </w:pPr>
    </w:p>
    <w:p w:rsidR="00444D6C" w:rsidRDefault="00444D6C" w:rsidP="00444D6C">
      <w:pPr>
        <w:spacing w:after="64" w:line="247" w:lineRule="auto"/>
        <w:ind w:left="0" w:firstLine="0"/>
        <w:jc w:val="left"/>
      </w:pPr>
      <w:r>
        <w:tab/>
      </w:r>
      <w:r>
        <w:tab/>
      </w:r>
      <w:r>
        <w:tab/>
      </w:r>
      <w:r>
        <w:tab/>
        <w:t>Schválil:</w:t>
      </w:r>
      <w:r>
        <w:tab/>
        <w:t>Mgr. Jan Kubát</w:t>
      </w:r>
    </w:p>
    <w:p w:rsidR="00444D6C" w:rsidRDefault="00444D6C" w:rsidP="00444D6C">
      <w:pPr>
        <w:spacing w:after="64" w:line="247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ředitel DDŠ Žlutice</w:t>
      </w:r>
    </w:p>
    <w:p w:rsidR="00CF75DA" w:rsidRDefault="00CF75DA">
      <w:pPr>
        <w:ind w:left="-5" w:right="1081"/>
      </w:pPr>
    </w:p>
    <w:p w:rsidR="00CF75DA" w:rsidRDefault="00352302" w:rsidP="0083249C">
      <w:pPr>
        <w:ind w:left="-5"/>
      </w:pPr>
      <w:r>
        <w:t>Ve </w:t>
      </w:r>
      <w:r w:rsidR="008F1184">
        <w:t>Žluticích</w:t>
      </w:r>
      <w:r w:rsidR="0083249C">
        <w:t xml:space="preserve"> dne</w:t>
      </w:r>
      <w:r w:rsidR="004B5BCC">
        <w:t xml:space="preserve"> 26.</w:t>
      </w:r>
      <w:r w:rsidR="0083249C">
        <w:t xml:space="preserve"> </w:t>
      </w:r>
      <w:r w:rsidR="004B5BCC">
        <w:t>8.</w:t>
      </w:r>
      <w:r w:rsidR="0083249C">
        <w:t xml:space="preserve"> 2019</w:t>
      </w:r>
    </w:p>
    <w:sectPr w:rsidR="00CF75DA">
      <w:footerReference w:type="even" r:id="rId11"/>
      <w:footerReference w:type="default" r:id="rId12"/>
      <w:footerReference w:type="first" r:id="rId13"/>
      <w:pgSz w:w="11900" w:h="16840"/>
      <w:pgMar w:top="1309" w:right="972" w:bottom="961" w:left="126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A6" w:rsidRDefault="00F010A6">
      <w:pPr>
        <w:spacing w:after="0" w:line="240" w:lineRule="auto"/>
      </w:pPr>
      <w:r>
        <w:separator/>
      </w:r>
    </w:p>
  </w:endnote>
  <w:endnote w:type="continuationSeparator" w:id="0">
    <w:p w:rsidR="00F010A6" w:rsidRDefault="00F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A7" w:rsidRDefault="00302FA7">
    <w:pPr>
      <w:tabs>
        <w:tab w:val="right" w:pos="966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A7" w:rsidRDefault="00302FA7">
    <w:pPr>
      <w:tabs>
        <w:tab w:val="right" w:pos="966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03D59" w:rsidRPr="00403D59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A7" w:rsidRDefault="00302FA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A6" w:rsidRDefault="00F010A6">
      <w:pPr>
        <w:spacing w:after="0" w:line="240" w:lineRule="auto"/>
      </w:pPr>
      <w:r>
        <w:separator/>
      </w:r>
    </w:p>
  </w:footnote>
  <w:footnote w:type="continuationSeparator" w:id="0">
    <w:p w:rsidR="00F010A6" w:rsidRDefault="00F0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0F7"/>
    <w:multiLevelType w:val="hybridMultilevel"/>
    <w:tmpl w:val="A41EB27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0E6BBB"/>
    <w:multiLevelType w:val="hybridMultilevel"/>
    <w:tmpl w:val="7A1626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C85"/>
    <w:multiLevelType w:val="hybridMultilevel"/>
    <w:tmpl w:val="9D82F68C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E835C27"/>
    <w:multiLevelType w:val="hybridMultilevel"/>
    <w:tmpl w:val="3984DCE6"/>
    <w:lvl w:ilvl="0" w:tplc="0A2482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0279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C3A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DA96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2F2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29A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814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7255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D8DA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F44797"/>
    <w:multiLevelType w:val="hybridMultilevel"/>
    <w:tmpl w:val="595A60D4"/>
    <w:lvl w:ilvl="0" w:tplc="2E7478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B0E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4B3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0F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2FA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02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EF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4BB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063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F972F0"/>
    <w:multiLevelType w:val="hybridMultilevel"/>
    <w:tmpl w:val="5F300EBC"/>
    <w:lvl w:ilvl="0" w:tplc="96328AF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5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EE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45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F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4A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2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64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A64200"/>
    <w:multiLevelType w:val="hybridMultilevel"/>
    <w:tmpl w:val="7D82636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2131AC1"/>
    <w:multiLevelType w:val="hybridMultilevel"/>
    <w:tmpl w:val="077C85F8"/>
    <w:lvl w:ilvl="0" w:tplc="1DE2B816">
      <w:start w:val="1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6F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AA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465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0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49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2C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808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D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632309"/>
    <w:multiLevelType w:val="hybridMultilevel"/>
    <w:tmpl w:val="A86CC978"/>
    <w:lvl w:ilvl="0" w:tplc="B8D2D4D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0A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09E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885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6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EC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6F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64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6D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97170A"/>
    <w:multiLevelType w:val="hybridMultilevel"/>
    <w:tmpl w:val="0EE014B2"/>
    <w:lvl w:ilvl="0" w:tplc="548E61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4EC4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2A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EE73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5246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8088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4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2FC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A35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B20971"/>
    <w:multiLevelType w:val="hybridMultilevel"/>
    <w:tmpl w:val="1B9479F6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FB04DEB"/>
    <w:multiLevelType w:val="hybridMultilevel"/>
    <w:tmpl w:val="ED14B32A"/>
    <w:lvl w:ilvl="0" w:tplc="098CBC2E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090F2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27D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AA63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81A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A509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26C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C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45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A426F4"/>
    <w:multiLevelType w:val="hybridMultilevel"/>
    <w:tmpl w:val="1E24A77C"/>
    <w:lvl w:ilvl="0" w:tplc="AFF853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C40C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09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8A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C3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CA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E9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088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0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BB5D54"/>
    <w:multiLevelType w:val="hybridMultilevel"/>
    <w:tmpl w:val="1EB8CBA0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5A3147A"/>
    <w:multiLevelType w:val="hybridMultilevel"/>
    <w:tmpl w:val="91E0A05E"/>
    <w:lvl w:ilvl="0" w:tplc="421EEE38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25DB0660"/>
    <w:multiLevelType w:val="hybridMultilevel"/>
    <w:tmpl w:val="7C1A5C1C"/>
    <w:lvl w:ilvl="0" w:tplc="38EE8382">
      <w:start w:val="1"/>
      <w:numFmt w:val="upperRoman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E038C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E3D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6B7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617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2D5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0EE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0E7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EE9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63B65BD"/>
    <w:multiLevelType w:val="hybridMultilevel"/>
    <w:tmpl w:val="94A4D734"/>
    <w:lvl w:ilvl="0" w:tplc="77D488F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C4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429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29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6E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43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A7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CD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E9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DC07DD"/>
    <w:multiLevelType w:val="hybridMultilevel"/>
    <w:tmpl w:val="BF84D62A"/>
    <w:lvl w:ilvl="0" w:tplc="04050017">
      <w:start w:val="1"/>
      <w:numFmt w:val="lowerLetter"/>
      <w:lvlText w:val="%1)"/>
      <w:lvlJc w:val="left"/>
      <w:pPr>
        <w:ind w:left="1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E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A9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81D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C1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A9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E38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81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87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F2B4BFF"/>
    <w:multiLevelType w:val="hybridMultilevel"/>
    <w:tmpl w:val="788E7818"/>
    <w:lvl w:ilvl="0" w:tplc="BE74FE78">
      <w:start w:val="1"/>
      <w:numFmt w:val="bullet"/>
      <w:lvlText w:val="-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EDC2C">
      <w:start w:val="1"/>
      <w:numFmt w:val="bullet"/>
      <w:lvlText w:val="o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6D612">
      <w:start w:val="1"/>
      <w:numFmt w:val="bullet"/>
      <w:lvlText w:val="▪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47D5C">
      <w:start w:val="1"/>
      <w:numFmt w:val="bullet"/>
      <w:lvlText w:val="•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6BFEC">
      <w:start w:val="1"/>
      <w:numFmt w:val="bullet"/>
      <w:lvlText w:val="o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8FF22">
      <w:start w:val="1"/>
      <w:numFmt w:val="bullet"/>
      <w:lvlText w:val="▪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076D8">
      <w:start w:val="1"/>
      <w:numFmt w:val="bullet"/>
      <w:lvlText w:val="•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061D6">
      <w:start w:val="1"/>
      <w:numFmt w:val="bullet"/>
      <w:lvlText w:val="o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AF100">
      <w:start w:val="1"/>
      <w:numFmt w:val="bullet"/>
      <w:lvlText w:val="▪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10139A1"/>
    <w:multiLevelType w:val="hybridMultilevel"/>
    <w:tmpl w:val="20907D7A"/>
    <w:lvl w:ilvl="0" w:tplc="3D6CC7D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440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E4F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624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0D6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0EA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AEC2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84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694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F040B6"/>
    <w:multiLevelType w:val="hybridMultilevel"/>
    <w:tmpl w:val="6BEEF348"/>
    <w:lvl w:ilvl="0" w:tplc="9D94E6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D2ABBE">
      <w:start w:val="1"/>
      <w:numFmt w:val="bullet"/>
      <w:lvlText w:val="o"/>
      <w:lvlJc w:val="left"/>
      <w:pPr>
        <w:ind w:left="1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CCCA">
      <w:start w:val="1"/>
      <w:numFmt w:val="bullet"/>
      <w:lvlText w:val="▪"/>
      <w:lvlJc w:val="left"/>
      <w:pPr>
        <w:ind w:left="1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6F916">
      <w:start w:val="1"/>
      <w:numFmt w:val="bullet"/>
      <w:lvlText w:val="•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C7984">
      <w:start w:val="1"/>
      <w:numFmt w:val="bullet"/>
      <w:lvlText w:val="o"/>
      <w:lvlJc w:val="left"/>
      <w:pPr>
        <w:ind w:left="3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006EA">
      <w:start w:val="1"/>
      <w:numFmt w:val="bullet"/>
      <w:lvlText w:val="▪"/>
      <w:lvlJc w:val="left"/>
      <w:pPr>
        <w:ind w:left="4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28ED6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E9518">
      <w:start w:val="1"/>
      <w:numFmt w:val="bullet"/>
      <w:lvlText w:val="o"/>
      <w:lvlJc w:val="left"/>
      <w:pPr>
        <w:ind w:left="5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E4C6C">
      <w:start w:val="1"/>
      <w:numFmt w:val="bullet"/>
      <w:lvlText w:val="▪"/>
      <w:lvlJc w:val="left"/>
      <w:pPr>
        <w:ind w:left="6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B958F5"/>
    <w:multiLevelType w:val="hybridMultilevel"/>
    <w:tmpl w:val="ECEE1FCE"/>
    <w:lvl w:ilvl="0" w:tplc="7A0ECF3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1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2A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1E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2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21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C4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48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C3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AA69EB"/>
    <w:multiLevelType w:val="hybridMultilevel"/>
    <w:tmpl w:val="782C95A2"/>
    <w:lvl w:ilvl="0" w:tplc="10D6511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C8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0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24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89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CA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47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63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26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7907DE"/>
    <w:multiLevelType w:val="hybridMultilevel"/>
    <w:tmpl w:val="FB102766"/>
    <w:lvl w:ilvl="0" w:tplc="BE043244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6D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65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A0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C5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EF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88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A0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A5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22C4965"/>
    <w:multiLevelType w:val="hybridMultilevel"/>
    <w:tmpl w:val="B30665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43560"/>
    <w:multiLevelType w:val="hybridMultilevel"/>
    <w:tmpl w:val="C8BE9B50"/>
    <w:lvl w:ilvl="0" w:tplc="D3B0C67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C41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2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B5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D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65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06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46B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EC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B71B13"/>
    <w:multiLevelType w:val="hybridMultilevel"/>
    <w:tmpl w:val="D3B201C6"/>
    <w:lvl w:ilvl="0" w:tplc="5642BD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A97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B8B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DEA5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4DE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F411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01E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3AC0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89A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7219D7"/>
    <w:multiLevelType w:val="hybridMultilevel"/>
    <w:tmpl w:val="3CF62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C7F9B"/>
    <w:multiLevelType w:val="hybridMultilevel"/>
    <w:tmpl w:val="73C834D2"/>
    <w:lvl w:ilvl="0" w:tplc="A73C4B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4437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42BC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0EB5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07B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C601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4E24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CEA3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44E3C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ED16C49"/>
    <w:multiLevelType w:val="hybridMultilevel"/>
    <w:tmpl w:val="F5823B3A"/>
    <w:lvl w:ilvl="0" w:tplc="8F5C4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65BD5"/>
    <w:multiLevelType w:val="hybridMultilevel"/>
    <w:tmpl w:val="A08C8B1E"/>
    <w:lvl w:ilvl="0" w:tplc="837C9CE2">
      <w:start w:val="1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0D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8B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0E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C0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813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80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0E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C5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2A1F89"/>
    <w:multiLevelType w:val="hybridMultilevel"/>
    <w:tmpl w:val="F0F22BAA"/>
    <w:lvl w:ilvl="0" w:tplc="F17E34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8E769F"/>
    <w:multiLevelType w:val="hybridMultilevel"/>
    <w:tmpl w:val="061CBB36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59A97990"/>
    <w:multiLevelType w:val="hybridMultilevel"/>
    <w:tmpl w:val="CCB4CE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34994"/>
    <w:multiLevelType w:val="hybridMultilevel"/>
    <w:tmpl w:val="FEE088A2"/>
    <w:lvl w:ilvl="0" w:tplc="338008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21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16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AF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0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8D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2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66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47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AB35EA6"/>
    <w:multiLevelType w:val="hybridMultilevel"/>
    <w:tmpl w:val="A648B81E"/>
    <w:lvl w:ilvl="0" w:tplc="DD407BB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C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63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CB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C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A4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868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2E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D6D69B6"/>
    <w:multiLevelType w:val="hybridMultilevel"/>
    <w:tmpl w:val="4F12E5AE"/>
    <w:lvl w:ilvl="0" w:tplc="F69A32D8">
      <w:start w:val="2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29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23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0F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2C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679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81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2B0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0CF4308"/>
    <w:multiLevelType w:val="hybridMultilevel"/>
    <w:tmpl w:val="7E922EA4"/>
    <w:lvl w:ilvl="0" w:tplc="A1E43E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A6C684">
      <w:start w:val="2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8BF62">
      <w:start w:val="1"/>
      <w:numFmt w:val="bullet"/>
      <w:lvlText w:val="-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A424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C79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A98E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40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6CA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EF2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0FD245E"/>
    <w:multiLevelType w:val="hybridMultilevel"/>
    <w:tmpl w:val="A886A590"/>
    <w:lvl w:ilvl="0" w:tplc="29B44CEA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4A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28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EB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A03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E1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CD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E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3A75511"/>
    <w:multiLevelType w:val="hybridMultilevel"/>
    <w:tmpl w:val="5EF43542"/>
    <w:lvl w:ilvl="0" w:tplc="98E061F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81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42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059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9C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ADF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A0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4F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511C29"/>
    <w:multiLevelType w:val="hybridMultilevel"/>
    <w:tmpl w:val="165E7DCC"/>
    <w:lvl w:ilvl="0" w:tplc="77B00D4A">
      <w:start w:val="6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1E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62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6C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A47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87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48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7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2AE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B31044D"/>
    <w:multiLevelType w:val="hybridMultilevel"/>
    <w:tmpl w:val="46F467A0"/>
    <w:lvl w:ilvl="0" w:tplc="E47626E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E21E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00E56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8B52C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439CC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8DF6A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83C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E8E6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2BE8A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B585B22"/>
    <w:multiLevelType w:val="hybridMultilevel"/>
    <w:tmpl w:val="DFF08682"/>
    <w:lvl w:ilvl="0" w:tplc="A746D454">
      <w:start w:val="1"/>
      <w:numFmt w:val="lowerLetter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EC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AB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C04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4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A65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A9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A2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4FA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CD74E3B"/>
    <w:multiLevelType w:val="hybridMultilevel"/>
    <w:tmpl w:val="FE409A3E"/>
    <w:lvl w:ilvl="0" w:tplc="C776801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81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80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43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C3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A9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81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80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D15001E"/>
    <w:multiLevelType w:val="hybridMultilevel"/>
    <w:tmpl w:val="5510E26A"/>
    <w:lvl w:ilvl="0" w:tplc="90EC208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E5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0CA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24C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A9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28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ED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40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E1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E3414AD"/>
    <w:multiLevelType w:val="hybridMultilevel"/>
    <w:tmpl w:val="B6485876"/>
    <w:lvl w:ilvl="0" w:tplc="275E95D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0D9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67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25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83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A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4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6F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8F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0DA3927"/>
    <w:multiLevelType w:val="hybridMultilevel"/>
    <w:tmpl w:val="BBC03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21E68"/>
    <w:multiLevelType w:val="hybridMultilevel"/>
    <w:tmpl w:val="52920360"/>
    <w:lvl w:ilvl="0" w:tplc="D5A0F734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AF4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1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44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09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C8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07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2C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8A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90F1048"/>
    <w:multiLevelType w:val="hybridMultilevel"/>
    <w:tmpl w:val="8876C268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9">
    <w:nsid w:val="7B0B16A0"/>
    <w:multiLevelType w:val="hybridMultilevel"/>
    <w:tmpl w:val="65EA284E"/>
    <w:lvl w:ilvl="0" w:tplc="87CE93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4E6650">
      <w:start w:val="1"/>
      <w:numFmt w:val="lowerLetter"/>
      <w:lvlText w:val="%2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2A962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65202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7DD4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21976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26814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A8798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4F192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B694DD4"/>
    <w:multiLevelType w:val="hybridMultilevel"/>
    <w:tmpl w:val="E7C2B84A"/>
    <w:lvl w:ilvl="0" w:tplc="69B0F18A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86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F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46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62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AE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285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43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9A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CF33E1B"/>
    <w:multiLevelType w:val="hybridMultilevel"/>
    <w:tmpl w:val="A380FB02"/>
    <w:lvl w:ilvl="0" w:tplc="31B2FCF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05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8B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CF5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AA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A4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27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E0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1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EC2209A"/>
    <w:multiLevelType w:val="hybridMultilevel"/>
    <w:tmpl w:val="F71EEA9A"/>
    <w:lvl w:ilvl="0" w:tplc="BB4CF73A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21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E5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E8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0B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42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6C3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4B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C8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F565566"/>
    <w:multiLevelType w:val="hybridMultilevel"/>
    <w:tmpl w:val="F618BD66"/>
    <w:lvl w:ilvl="0" w:tplc="8F0AEE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E56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65D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6A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9A9F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4B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4F0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260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62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1"/>
  </w:num>
  <w:num w:numId="3">
    <w:abstractNumId w:val="11"/>
  </w:num>
  <w:num w:numId="4">
    <w:abstractNumId w:val="45"/>
  </w:num>
  <w:num w:numId="5">
    <w:abstractNumId w:val="44"/>
  </w:num>
  <w:num w:numId="6">
    <w:abstractNumId w:val="16"/>
  </w:num>
  <w:num w:numId="7">
    <w:abstractNumId w:val="43"/>
  </w:num>
  <w:num w:numId="8">
    <w:abstractNumId w:val="5"/>
  </w:num>
  <w:num w:numId="9">
    <w:abstractNumId w:val="39"/>
  </w:num>
  <w:num w:numId="10">
    <w:abstractNumId w:val="42"/>
  </w:num>
  <w:num w:numId="11">
    <w:abstractNumId w:val="8"/>
  </w:num>
  <w:num w:numId="12">
    <w:abstractNumId w:val="36"/>
  </w:num>
  <w:num w:numId="13">
    <w:abstractNumId w:val="50"/>
  </w:num>
  <w:num w:numId="14">
    <w:abstractNumId w:val="52"/>
  </w:num>
  <w:num w:numId="15">
    <w:abstractNumId w:val="30"/>
  </w:num>
  <w:num w:numId="16">
    <w:abstractNumId w:val="17"/>
  </w:num>
  <w:num w:numId="17">
    <w:abstractNumId w:val="34"/>
  </w:num>
  <w:num w:numId="18">
    <w:abstractNumId w:val="7"/>
  </w:num>
  <w:num w:numId="19">
    <w:abstractNumId w:val="38"/>
  </w:num>
  <w:num w:numId="20">
    <w:abstractNumId w:val="35"/>
  </w:num>
  <w:num w:numId="21">
    <w:abstractNumId w:val="20"/>
  </w:num>
  <w:num w:numId="22">
    <w:abstractNumId w:val="19"/>
  </w:num>
  <w:num w:numId="23">
    <w:abstractNumId w:val="18"/>
  </w:num>
  <w:num w:numId="24">
    <w:abstractNumId w:val="3"/>
  </w:num>
  <w:num w:numId="25">
    <w:abstractNumId w:val="37"/>
  </w:num>
  <w:num w:numId="26">
    <w:abstractNumId w:val="28"/>
  </w:num>
  <w:num w:numId="27">
    <w:abstractNumId w:val="47"/>
  </w:num>
  <w:num w:numId="28">
    <w:abstractNumId w:val="12"/>
  </w:num>
  <w:num w:numId="29">
    <w:abstractNumId w:val="49"/>
  </w:num>
  <w:num w:numId="30">
    <w:abstractNumId w:val="4"/>
  </w:num>
  <w:num w:numId="31">
    <w:abstractNumId w:val="26"/>
  </w:num>
  <w:num w:numId="32">
    <w:abstractNumId w:val="9"/>
  </w:num>
  <w:num w:numId="33">
    <w:abstractNumId w:val="53"/>
  </w:num>
  <w:num w:numId="34">
    <w:abstractNumId w:val="21"/>
  </w:num>
  <w:num w:numId="35">
    <w:abstractNumId w:val="23"/>
  </w:num>
  <w:num w:numId="36">
    <w:abstractNumId w:val="25"/>
  </w:num>
  <w:num w:numId="37">
    <w:abstractNumId w:val="40"/>
  </w:num>
  <w:num w:numId="38">
    <w:abstractNumId w:val="22"/>
  </w:num>
  <w:num w:numId="39">
    <w:abstractNumId w:val="51"/>
  </w:num>
  <w:num w:numId="40">
    <w:abstractNumId w:val="31"/>
  </w:num>
  <w:num w:numId="41">
    <w:abstractNumId w:val="10"/>
  </w:num>
  <w:num w:numId="42">
    <w:abstractNumId w:val="14"/>
  </w:num>
  <w:num w:numId="43">
    <w:abstractNumId w:val="1"/>
  </w:num>
  <w:num w:numId="44">
    <w:abstractNumId w:val="24"/>
  </w:num>
  <w:num w:numId="45">
    <w:abstractNumId w:val="6"/>
  </w:num>
  <w:num w:numId="46">
    <w:abstractNumId w:val="2"/>
  </w:num>
  <w:num w:numId="47">
    <w:abstractNumId w:val="32"/>
  </w:num>
  <w:num w:numId="48">
    <w:abstractNumId w:val="0"/>
  </w:num>
  <w:num w:numId="49">
    <w:abstractNumId w:val="48"/>
  </w:num>
  <w:num w:numId="50">
    <w:abstractNumId w:val="13"/>
  </w:num>
  <w:num w:numId="51">
    <w:abstractNumId w:val="46"/>
  </w:num>
  <w:num w:numId="52">
    <w:abstractNumId w:val="33"/>
  </w:num>
  <w:num w:numId="53">
    <w:abstractNumId w:val="27"/>
  </w:num>
  <w:num w:numId="54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DA"/>
    <w:rsid w:val="00062F44"/>
    <w:rsid w:val="000A2E48"/>
    <w:rsid w:val="000B45BB"/>
    <w:rsid w:val="000D7B92"/>
    <w:rsid w:val="000F1589"/>
    <w:rsid w:val="000F55E8"/>
    <w:rsid w:val="00192024"/>
    <w:rsid w:val="00197493"/>
    <w:rsid w:val="00200119"/>
    <w:rsid w:val="00237FEC"/>
    <w:rsid w:val="00244BFB"/>
    <w:rsid w:val="00254D19"/>
    <w:rsid w:val="00274631"/>
    <w:rsid w:val="00296C45"/>
    <w:rsid w:val="002D1999"/>
    <w:rsid w:val="00302FA7"/>
    <w:rsid w:val="00320D56"/>
    <w:rsid w:val="00327DE6"/>
    <w:rsid w:val="00352302"/>
    <w:rsid w:val="0039210B"/>
    <w:rsid w:val="003D4B35"/>
    <w:rsid w:val="00403D59"/>
    <w:rsid w:val="004149D3"/>
    <w:rsid w:val="004326F5"/>
    <w:rsid w:val="0043500F"/>
    <w:rsid w:val="004412FA"/>
    <w:rsid w:val="00444D6C"/>
    <w:rsid w:val="00454362"/>
    <w:rsid w:val="00460193"/>
    <w:rsid w:val="004A1149"/>
    <w:rsid w:val="004B5BCC"/>
    <w:rsid w:val="004C67E4"/>
    <w:rsid w:val="004C7362"/>
    <w:rsid w:val="004C7977"/>
    <w:rsid w:val="004D24AE"/>
    <w:rsid w:val="004E1ACF"/>
    <w:rsid w:val="004E4B70"/>
    <w:rsid w:val="00532EFA"/>
    <w:rsid w:val="00540104"/>
    <w:rsid w:val="00543052"/>
    <w:rsid w:val="005452F0"/>
    <w:rsid w:val="00567475"/>
    <w:rsid w:val="005830DF"/>
    <w:rsid w:val="005A72C5"/>
    <w:rsid w:val="0062187A"/>
    <w:rsid w:val="006400E9"/>
    <w:rsid w:val="00661CA1"/>
    <w:rsid w:val="006770AA"/>
    <w:rsid w:val="00680170"/>
    <w:rsid w:val="00687C2C"/>
    <w:rsid w:val="00694576"/>
    <w:rsid w:val="006B77D6"/>
    <w:rsid w:val="006E013B"/>
    <w:rsid w:val="007734B8"/>
    <w:rsid w:val="007F4C2C"/>
    <w:rsid w:val="0083218B"/>
    <w:rsid w:val="0083249C"/>
    <w:rsid w:val="00835764"/>
    <w:rsid w:val="008653BF"/>
    <w:rsid w:val="008B3D97"/>
    <w:rsid w:val="008F1184"/>
    <w:rsid w:val="00930CCE"/>
    <w:rsid w:val="00945402"/>
    <w:rsid w:val="00965542"/>
    <w:rsid w:val="00982FFD"/>
    <w:rsid w:val="00994058"/>
    <w:rsid w:val="009B7684"/>
    <w:rsid w:val="009C4889"/>
    <w:rsid w:val="009E1770"/>
    <w:rsid w:val="009E5F95"/>
    <w:rsid w:val="00A150FA"/>
    <w:rsid w:val="00A44091"/>
    <w:rsid w:val="00A86E0D"/>
    <w:rsid w:val="00A936F3"/>
    <w:rsid w:val="00A97B8B"/>
    <w:rsid w:val="00AA1908"/>
    <w:rsid w:val="00AB25F8"/>
    <w:rsid w:val="00AF4011"/>
    <w:rsid w:val="00B01AFE"/>
    <w:rsid w:val="00B305FE"/>
    <w:rsid w:val="00B74E57"/>
    <w:rsid w:val="00B972BF"/>
    <w:rsid w:val="00BB1E14"/>
    <w:rsid w:val="00BF425C"/>
    <w:rsid w:val="00C1761A"/>
    <w:rsid w:val="00C417CF"/>
    <w:rsid w:val="00C602A6"/>
    <w:rsid w:val="00C60C3C"/>
    <w:rsid w:val="00CA226B"/>
    <w:rsid w:val="00CC3EF3"/>
    <w:rsid w:val="00CE18C5"/>
    <w:rsid w:val="00CF75DA"/>
    <w:rsid w:val="00D55DCE"/>
    <w:rsid w:val="00DC6324"/>
    <w:rsid w:val="00E14B2C"/>
    <w:rsid w:val="00E15053"/>
    <w:rsid w:val="00E532BC"/>
    <w:rsid w:val="00EA732C"/>
    <w:rsid w:val="00EB11AB"/>
    <w:rsid w:val="00EB2E94"/>
    <w:rsid w:val="00EE57BA"/>
    <w:rsid w:val="00F004D5"/>
    <w:rsid w:val="00F010A6"/>
    <w:rsid w:val="00F0670A"/>
    <w:rsid w:val="00F2396B"/>
    <w:rsid w:val="00F4356A"/>
    <w:rsid w:val="00F516A3"/>
    <w:rsid w:val="00F57064"/>
    <w:rsid w:val="00F760DB"/>
    <w:rsid w:val="00F86399"/>
    <w:rsid w:val="00FA3115"/>
    <w:rsid w:val="00FF16BF"/>
    <w:rsid w:val="00FF2549"/>
    <w:rsid w:val="00FF6338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D6C"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2" w:line="249" w:lineRule="auto"/>
      <w:ind w:left="10" w:right="698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49"/>
      <w:ind w:left="53" w:right="1847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tavecseseznamem">
    <w:name w:val="List Paragraph"/>
    <w:basedOn w:val="Normln"/>
    <w:uiPriority w:val="34"/>
    <w:qFormat/>
    <w:rsid w:val="00EE5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39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D6C"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2" w:line="249" w:lineRule="auto"/>
      <w:ind w:left="10" w:right="698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49"/>
      <w:ind w:left="53" w:right="1847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tavecseseznamem">
    <w:name w:val="List Paragraph"/>
    <w:basedOn w:val="Normln"/>
    <w:uiPriority w:val="34"/>
    <w:qFormat/>
    <w:rsid w:val="00EE5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39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46551.DC4C6E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E99A4BC8-4E6B-4E96-8CA6-779E964A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12529</Words>
  <Characters>73922</Characters>
  <Application>Microsoft Office Word</Application>
  <DocSecurity>0</DocSecurity>
  <Lines>616</Lines>
  <Paragraphs>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Sedláček</dc:creator>
  <cp:lastModifiedBy>Vedoucí učitel</cp:lastModifiedBy>
  <cp:revision>17</cp:revision>
  <dcterms:created xsi:type="dcterms:W3CDTF">2020-08-24T05:46:00Z</dcterms:created>
  <dcterms:modified xsi:type="dcterms:W3CDTF">2020-09-11T08:16:00Z</dcterms:modified>
</cp:coreProperties>
</file>