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44" w:rsidRDefault="007F4444" w:rsidP="007F4444">
      <w:pPr>
        <w:jc w:val="center"/>
      </w:pPr>
      <w:r>
        <w:rPr>
          <w:b/>
          <w:bCs/>
        </w:rPr>
        <w:t xml:space="preserve">Základní </w:t>
      </w:r>
      <w:proofErr w:type="gramStart"/>
      <w:r>
        <w:rPr>
          <w:b/>
          <w:bCs/>
        </w:rPr>
        <w:t>škola  a mateřská</w:t>
      </w:r>
      <w:proofErr w:type="gramEnd"/>
      <w:r>
        <w:rPr>
          <w:b/>
          <w:bCs/>
        </w:rPr>
        <w:t xml:space="preserve"> škola Kladky, příspěvková organizace, Kladky 178</w:t>
      </w:r>
    </w:p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>
      <w:pPr>
        <w:jc w:val="center"/>
      </w:pPr>
    </w:p>
    <w:p w:rsidR="007F4444" w:rsidRDefault="007F4444" w:rsidP="007F4444">
      <w:pPr>
        <w:jc w:val="center"/>
        <w:rPr>
          <w:b/>
          <w:bCs/>
          <w:sz w:val="48"/>
          <w:szCs w:val="48"/>
        </w:rPr>
      </w:pPr>
    </w:p>
    <w:p w:rsidR="007F4444" w:rsidRDefault="007F4444" w:rsidP="007F4444">
      <w:pPr>
        <w:jc w:val="center"/>
      </w:pPr>
      <w:r>
        <w:rPr>
          <w:b/>
          <w:bCs/>
          <w:sz w:val="48"/>
          <w:szCs w:val="48"/>
        </w:rPr>
        <w:t>ŠKOLNÍ VZDĚLÁVACÍ PROGRAM</w:t>
      </w:r>
    </w:p>
    <w:p w:rsidR="007F4444" w:rsidRDefault="007F4444" w:rsidP="007F4444">
      <w:pPr>
        <w:jc w:val="center"/>
      </w:pPr>
    </w:p>
    <w:p w:rsidR="007F4444" w:rsidRDefault="007F4444" w:rsidP="007F4444">
      <w:pPr>
        <w:jc w:val="center"/>
      </w:pPr>
      <w:r>
        <w:rPr>
          <w:b/>
          <w:bCs/>
          <w:sz w:val="48"/>
          <w:szCs w:val="48"/>
        </w:rPr>
        <w:t>ŠKOLNÍ DRUŽINY</w:t>
      </w:r>
    </w:p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>
      <w:r>
        <w:t>Č. j. 37/18</w:t>
      </w:r>
    </w:p>
    <w:p w:rsidR="007F4444" w:rsidRDefault="007F4444" w:rsidP="007F4444"/>
    <w:p w:rsidR="007F4444" w:rsidRDefault="007F4444" w:rsidP="007F4444">
      <w:proofErr w:type="gramStart"/>
      <w:r>
        <w:t>Vypracoval : Vlasta</w:t>
      </w:r>
      <w:proofErr w:type="gramEnd"/>
      <w:r>
        <w:t xml:space="preserve"> Kubálková</w:t>
      </w:r>
    </w:p>
    <w:p w:rsidR="007F4444" w:rsidRDefault="007F4444" w:rsidP="007F4444"/>
    <w:p w:rsidR="007F4444" w:rsidRDefault="007F4444" w:rsidP="007F4444">
      <w:proofErr w:type="gramStart"/>
      <w:r>
        <w:t>Schválil : Mgr.</w:t>
      </w:r>
      <w:proofErr w:type="gramEnd"/>
      <w:r>
        <w:t xml:space="preserve"> Lenka Hofmanová</w:t>
      </w:r>
    </w:p>
    <w:p w:rsidR="007F4444" w:rsidRDefault="007F4444" w:rsidP="007F4444"/>
    <w:p w:rsidR="007F4444" w:rsidRDefault="007F4444" w:rsidP="007F4444">
      <w:r>
        <w:t xml:space="preserve">Pedagogická rada projednala </w:t>
      </w:r>
      <w:proofErr w:type="gramStart"/>
      <w:r>
        <w:t>dne : 26</w:t>
      </w:r>
      <w:proofErr w:type="gramEnd"/>
      <w:r>
        <w:t>. 3. 2018</w:t>
      </w:r>
    </w:p>
    <w:p w:rsidR="007F4444" w:rsidRDefault="007F4444" w:rsidP="007F4444"/>
    <w:p w:rsidR="007F4444" w:rsidRDefault="007F4444" w:rsidP="007F4444">
      <w:r>
        <w:t xml:space="preserve">Školská rada projednala </w:t>
      </w:r>
      <w:proofErr w:type="gramStart"/>
      <w:r>
        <w:t>dne : 26</w:t>
      </w:r>
      <w:proofErr w:type="gramEnd"/>
      <w:r>
        <w:t>. 3. 2018</w:t>
      </w:r>
    </w:p>
    <w:p w:rsidR="007F4444" w:rsidRDefault="007F4444" w:rsidP="007F4444"/>
    <w:p w:rsidR="007F4444" w:rsidRDefault="007F4444" w:rsidP="007F4444">
      <w:r>
        <w:t xml:space="preserve">Dokument nabývá platnosti </w:t>
      </w:r>
      <w:proofErr w:type="gramStart"/>
      <w:r>
        <w:t>dne : 26</w:t>
      </w:r>
      <w:proofErr w:type="gramEnd"/>
      <w:r>
        <w:t>. 3. 2018</w:t>
      </w:r>
    </w:p>
    <w:p w:rsidR="007F4444" w:rsidRDefault="007F4444" w:rsidP="007F4444"/>
    <w:p w:rsidR="007F4444" w:rsidRDefault="007F4444" w:rsidP="007F4444">
      <w:r>
        <w:t xml:space="preserve">Dokument nabývá účinnosti </w:t>
      </w:r>
      <w:proofErr w:type="gramStart"/>
      <w:r>
        <w:t>dne : 26</w:t>
      </w:r>
      <w:proofErr w:type="gramEnd"/>
      <w:r>
        <w:t>. 3. 2018</w:t>
      </w:r>
    </w:p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>
      <w:pPr>
        <w:pStyle w:val="Nadpis1"/>
      </w:pPr>
      <w:r>
        <w:lastRenderedPageBreak/>
        <w:t xml:space="preserve">Funkce a pojetí činností ve školní družině </w:t>
      </w:r>
    </w:p>
    <w:p w:rsidR="007F4444" w:rsidRDefault="007F4444" w:rsidP="007F4444"/>
    <w:p w:rsidR="007F4444" w:rsidRDefault="007F4444" w:rsidP="007F4444"/>
    <w:p w:rsidR="007F4444" w:rsidRDefault="007F4444" w:rsidP="007F4444">
      <w:r>
        <w:t xml:space="preserve">Školní družina  patří ke školským </w:t>
      </w:r>
      <w:proofErr w:type="spellStart"/>
      <w:r>
        <w:t>zařízením,která</w:t>
      </w:r>
      <w:proofErr w:type="spellEnd"/>
      <w:r>
        <w:t xml:space="preserve"> poskytují nabídku volnočasových aktivit a vhodným způsobem působí na děti po skončení školního </w:t>
      </w:r>
      <w:proofErr w:type="spellStart"/>
      <w:proofErr w:type="gramStart"/>
      <w:r>
        <w:t>vyučování.Učit</w:t>
      </w:r>
      <w:proofErr w:type="spellEnd"/>
      <w:proofErr w:type="gramEnd"/>
      <w:r>
        <w:t xml:space="preserve"> děti správně odpočívat a vhodně využívat volný čas je jedním z nejdůležitějších úkolů </w:t>
      </w:r>
      <w:proofErr w:type="spellStart"/>
      <w:r>
        <w:t>výchovy.Každému</w:t>
      </w:r>
      <w:proofErr w:type="spellEnd"/>
      <w:r>
        <w:t xml:space="preserve"> dítěti má být dána příležitost k naplňování volného </w:t>
      </w:r>
      <w:proofErr w:type="spellStart"/>
      <w:r>
        <w:t>času.Je</w:t>
      </w:r>
      <w:proofErr w:type="spellEnd"/>
      <w:r>
        <w:t xml:space="preserve"> to jeho </w:t>
      </w:r>
      <w:proofErr w:type="spellStart"/>
      <w:r>
        <w:t>právo,které</w:t>
      </w:r>
      <w:proofErr w:type="spellEnd"/>
      <w:r>
        <w:t xml:space="preserve"> je zakotveno v Úmluvě o právech </w:t>
      </w:r>
      <w:proofErr w:type="spellStart"/>
      <w:r>
        <w:t>dítěte.Volný</w:t>
      </w:r>
      <w:proofErr w:type="spellEnd"/>
      <w:r>
        <w:t xml:space="preserve"> čas se naplňuje nabídkou různorodých </w:t>
      </w:r>
      <w:proofErr w:type="spellStart"/>
      <w:r>
        <w:t>aktivit,pomůcek,her,vybavením</w:t>
      </w:r>
      <w:proofErr w:type="spellEnd"/>
      <w:r>
        <w:t xml:space="preserve"> družiny a zvolením inspirujícího a podnětného </w:t>
      </w:r>
      <w:proofErr w:type="spellStart"/>
      <w:r>
        <w:t>prostředí.Působení</w:t>
      </w:r>
      <w:proofErr w:type="spellEnd"/>
      <w:r>
        <w:t xml:space="preserve"> na děti je odlišné od </w:t>
      </w:r>
      <w:proofErr w:type="spellStart"/>
      <w:r>
        <w:t>vyučování,zapojení</w:t>
      </w:r>
      <w:proofErr w:type="spellEnd"/>
      <w:r>
        <w:t xml:space="preserve"> dětí do činností je </w:t>
      </w:r>
      <w:proofErr w:type="spellStart"/>
      <w:r>
        <w:t>dobrovolné.Zájmové</w:t>
      </w:r>
      <w:proofErr w:type="spellEnd"/>
      <w:r>
        <w:t xml:space="preserve"> činnosti jsou individuálně odlišné potřebám a možnostem jednotlivých věkových kategorií (v oddělení jsou děti 1.-5.post.ročníku).Je dbáno na </w:t>
      </w:r>
      <w:proofErr w:type="spellStart"/>
      <w:r>
        <w:t>to,aby</w:t>
      </w:r>
      <w:proofErr w:type="spellEnd"/>
      <w:r>
        <w:t xml:space="preserve"> dítě mělo možnost cítit se úspěšně a okolím </w:t>
      </w:r>
      <w:proofErr w:type="spellStart"/>
      <w:r>
        <w:t>uznávané.Tím</w:t>
      </w:r>
      <w:proofErr w:type="spellEnd"/>
      <w:r>
        <w:t xml:space="preserve"> se přispívá k rozvoji zdravého </w:t>
      </w:r>
      <w:proofErr w:type="spellStart"/>
      <w:r>
        <w:t>jedince,který</w:t>
      </w:r>
      <w:proofErr w:type="spellEnd"/>
      <w:r>
        <w:t xml:space="preserve"> zná svou </w:t>
      </w:r>
      <w:proofErr w:type="spellStart"/>
      <w:r>
        <w:t>hodnotu,dokáže</w:t>
      </w:r>
      <w:proofErr w:type="spellEnd"/>
      <w:r>
        <w:t xml:space="preserve"> odolat negativním jevům a dokáže si najít své místo v </w:t>
      </w:r>
      <w:proofErr w:type="spellStart"/>
      <w:r>
        <w:t>životě.Školní</w:t>
      </w:r>
      <w:proofErr w:type="spellEnd"/>
      <w:r>
        <w:t xml:space="preserve"> družina však nemůže suplovat výchovné působení v </w:t>
      </w:r>
      <w:proofErr w:type="spellStart"/>
      <w:r>
        <w:t>rodině,ale</w:t>
      </w:r>
      <w:proofErr w:type="spellEnd"/>
      <w:r>
        <w:t xml:space="preserve"> snaží se na ně navazovat a spolupracovat s rodiči.</w:t>
      </w:r>
    </w:p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>
      <w:pPr>
        <w:pStyle w:val="Nadpis1"/>
      </w:pPr>
      <w:r>
        <w:t>Konkrétní cíle vzdělávání</w:t>
      </w:r>
    </w:p>
    <w:p w:rsidR="007F4444" w:rsidRDefault="007F4444" w:rsidP="007F4444"/>
    <w:p w:rsidR="007F4444" w:rsidRDefault="007F4444" w:rsidP="007F4444"/>
    <w:p w:rsidR="007F4444" w:rsidRDefault="007F4444" w:rsidP="007F4444">
      <w:pPr>
        <w:numPr>
          <w:ilvl w:val="0"/>
          <w:numId w:val="4"/>
        </w:numPr>
      </w:pPr>
      <w:r>
        <w:t xml:space="preserve">Podněcovat děti k získávání různých dovedností a návyků vhodných pro </w:t>
      </w:r>
      <w:proofErr w:type="spellStart"/>
      <w:proofErr w:type="gramStart"/>
      <w:r>
        <w:t>život</w:t>
      </w:r>
      <w:proofErr w:type="gramEnd"/>
      <w:r>
        <w:t>,</w:t>
      </w:r>
      <w:proofErr w:type="gramStart"/>
      <w:r>
        <w:t>vést</w:t>
      </w:r>
      <w:proofErr w:type="spellEnd"/>
      <w:proofErr w:type="gramEnd"/>
      <w:r>
        <w:t xml:space="preserve">  děti k zamyšlení se nad mravními a duchovními hodnotami.</w:t>
      </w:r>
    </w:p>
    <w:p w:rsidR="007F4444" w:rsidRDefault="007F4444" w:rsidP="007F4444">
      <w:r>
        <w:t xml:space="preserve">       </w:t>
      </w:r>
    </w:p>
    <w:p w:rsidR="007F4444" w:rsidRDefault="007F4444" w:rsidP="007F4444"/>
    <w:p w:rsidR="007F4444" w:rsidRDefault="007F4444" w:rsidP="007F4444">
      <w:pPr>
        <w:pStyle w:val="Zkladntextodsazen"/>
        <w:numPr>
          <w:ilvl w:val="0"/>
          <w:numId w:val="4"/>
        </w:numPr>
      </w:pPr>
      <w:r>
        <w:t xml:space="preserve">Získávat všeobecné </w:t>
      </w:r>
      <w:proofErr w:type="spellStart"/>
      <w:proofErr w:type="gramStart"/>
      <w:r>
        <w:t>vzdělání.Hrami</w:t>
      </w:r>
      <w:proofErr w:type="spellEnd"/>
      <w:proofErr w:type="gramEnd"/>
      <w:r>
        <w:t xml:space="preserve"> a zájmovou činností prohlubovat a procvičovat                                učivo, motivovat děti k získávání nových poznatků, analyzovat je a dávat do </w:t>
      </w:r>
      <w:proofErr w:type="spellStart"/>
      <w:r>
        <w:t>souvislostí,v</w:t>
      </w:r>
      <w:proofErr w:type="spellEnd"/>
      <w:r>
        <w:t xml:space="preserve"> didaktických hrách upevňovat znalosti z vyučování.</w:t>
      </w:r>
    </w:p>
    <w:p w:rsidR="007F4444" w:rsidRDefault="007F4444" w:rsidP="007F4444">
      <w:pPr>
        <w:pStyle w:val="Zkladntextodsazen"/>
      </w:pPr>
      <w:r>
        <w:t xml:space="preserve"> </w:t>
      </w:r>
    </w:p>
    <w:p w:rsidR="007F4444" w:rsidRDefault="007F4444" w:rsidP="007F4444">
      <w:pPr>
        <w:pStyle w:val="Zkladntextodsazen"/>
      </w:pPr>
      <w:r>
        <w:t xml:space="preserve">       </w:t>
      </w:r>
    </w:p>
    <w:p w:rsidR="007F4444" w:rsidRDefault="007F4444" w:rsidP="007F4444">
      <w:pPr>
        <w:pStyle w:val="Zkladntextodsazen"/>
        <w:numPr>
          <w:ilvl w:val="0"/>
          <w:numId w:val="4"/>
        </w:numPr>
      </w:pPr>
      <w:r>
        <w:t xml:space="preserve">Prohlubovat u dětí </w:t>
      </w:r>
      <w:proofErr w:type="spellStart"/>
      <w:proofErr w:type="gramStart"/>
      <w:r>
        <w:t>samostatnost,citlivost</w:t>
      </w:r>
      <w:proofErr w:type="spellEnd"/>
      <w:proofErr w:type="gramEnd"/>
      <w:r>
        <w:t xml:space="preserve"> a </w:t>
      </w:r>
      <w:proofErr w:type="spellStart"/>
      <w:r>
        <w:t>ohleduplnost,uvědomovat</w:t>
      </w:r>
      <w:proofErr w:type="spellEnd"/>
      <w:r>
        <w:t xml:space="preserve"> si práva a povinnosti svoje i druhých, osvojovat si pravidla společenského chování</w:t>
      </w:r>
    </w:p>
    <w:p w:rsidR="007F4444" w:rsidRDefault="007F4444" w:rsidP="007F4444">
      <w:pPr>
        <w:pStyle w:val="Zkladntextodsazen"/>
        <w:ind w:left="360" w:firstLine="0"/>
      </w:pPr>
    </w:p>
    <w:p w:rsidR="007F4444" w:rsidRDefault="007F4444" w:rsidP="007F4444">
      <w:pPr>
        <w:pStyle w:val="Zkladntextodsazen"/>
        <w:ind w:left="360" w:firstLine="0"/>
      </w:pPr>
    </w:p>
    <w:p w:rsidR="007F4444" w:rsidRDefault="007F4444" w:rsidP="007F4444">
      <w:pPr>
        <w:pStyle w:val="Zkladntextodsazen"/>
        <w:ind w:left="0" w:firstLine="0"/>
      </w:pPr>
      <w:r>
        <w:t xml:space="preserve">       </w:t>
      </w:r>
      <w:proofErr w:type="gramStart"/>
      <w:r>
        <w:t>4)  Vést</w:t>
      </w:r>
      <w:proofErr w:type="gramEnd"/>
      <w:r>
        <w:t xml:space="preserve"> děti ke společnému řešení problémů, k respektování jiného názoru a ke</w:t>
      </w:r>
    </w:p>
    <w:p w:rsidR="007F4444" w:rsidRDefault="007F4444" w:rsidP="007F4444">
      <w:pPr>
        <w:pStyle w:val="Zkladntextodsazen"/>
      </w:pPr>
      <w:r>
        <w:t xml:space="preserve">            schopnosti pracovat jako člen </w:t>
      </w:r>
      <w:proofErr w:type="spellStart"/>
      <w:proofErr w:type="gramStart"/>
      <w:r>
        <w:t>týmu.Rozvíjet</w:t>
      </w:r>
      <w:proofErr w:type="spellEnd"/>
      <w:proofErr w:type="gramEnd"/>
      <w:r>
        <w:t xml:space="preserve"> schopnost </w:t>
      </w:r>
      <w:proofErr w:type="spellStart"/>
      <w:r>
        <w:t>komunikovat,vést</w:t>
      </w:r>
      <w:proofErr w:type="spellEnd"/>
      <w:r>
        <w:t xml:space="preserve">           k vytrvalosti a odpovědnosti za své </w:t>
      </w:r>
      <w:proofErr w:type="spellStart"/>
      <w:r>
        <w:t>chování.Získávat</w:t>
      </w:r>
      <w:proofErr w:type="spellEnd"/>
      <w:r>
        <w:t xml:space="preserve"> základní povědomí o rozmanitostech </w:t>
      </w:r>
      <w:proofErr w:type="spellStart"/>
      <w:r>
        <w:t>náboženství,národů,kulturních</w:t>
      </w:r>
      <w:proofErr w:type="spellEnd"/>
      <w:r>
        <w:t xml:space="preserve"> zvyklostí a etnika.</w:t>
      </w:r>
    </w:p>
    <w:p w:rsidR="007F4444" w:rsidRDefault="007F4444" w:rsidP="007F4444">
      <w:pPr>
        <w:pStyle w:val="Zkladntextodsazen"/>
      </w:pPr>
      <w:r>
        <w:t xml:space="preserve">        </w:t>
      </w:r>
    </w:p>
    <w:p w:rsidR="007F4444" w:rsidRDefault="007F4444" w:rsidP="007F4444">
      <w:pPr>
        <w:pStyle w:val="Zkladntextodsazen"/>
      </w:pPr>
    </w:p>
    <w:p w:rsidR="007F4444" w:rsidRDefault="007F4444" w:rsidP="007F4444">
      <w:pPr>
        <w:pStyle w:val="Zkladntextodsazen"/>
      </w:pPr>
      <w:r>
        <w:t xml:space="preserve">       </w:t>
      </w:r>
      <w:proofErr w:type="gramStart"/>
      <w:r>
        <w:t>5)  Seznamovat</w:t>
      </w:r>
      <w:proofErr w:type="gramEnd"/>
      <w:r>
        <w:t xml:space="preserve"> děti s lidovými </w:t>
      </w:r>
      <w:proofErr w:type="spellStart"/>
      <w:r>
        <w:t>tradicemi,se</w:t>
      </w:r>
      <w:proofErr w:type="spellEnd"/>
      <w:r>
        <w:t xml:space="preserve"> zvyky a </w:t>
      </w:r>
      <w:proofErr w:type="spellStart"/>
      <w:r>
        <w:t>obyčeji,vytvářet</w:t>
      </w:r>
      <w:proofErr w:type="spellEnd"/>
      <w:r>
        <w:t xml:space="preserve"> citový vztah ke svému bydlišti a </w:t>
      </w:r>
      <w:proofErr w:type="spellStart"/>
      <w:r>
        <w:t>kraji,prohlubovat</w:t>
      </w:r>
      <w:proofErr w:type="spellEnd"/>
      <w:r>
        <w:t xml:space="preserve"> zeměpisnou </w:t>
      </w:r>
      <w:proofErr w:type="spellStart"/>
      <w:r>
        <w:t>orientaci,vést</w:t>
      </w:r>
      <w:proofErr w:type="spellEnd"/>
      <w:r>
        <w:t xml:space="preserve"> děti k rozhovorům o dění ve světě  </w:t>
      </w:r>
    </w:p>
    <w:p w:rsidR="007F4444" w:rsidRDefault="007F4444" w:rsidP="007F4444">
      <w:pPr>
        <w:pStyle w:val="Zkladntextodsazen"/>
      </w:pPr>
      <w:r>
        <w:t xml:space="preserve">       </w:t>
      </w:r>
    </w:p>
    <w:p w:rsidR="007F4444" w:rsidRDefault="007F4444" w:rsidP="007F4444">
      <w:pPr>
        <w:pStyle w:val="Zkladntextodsazen"/>
      </w:pPr>
      <w:r>
        <w:t xml:space="preserve">        </w:t>
      </w:r>
    </w:p>
    <w:p w:rsidR="007F4444" w:rsidRDefault="007F4444" w:rsidP="007F4444">
      <w:pPr>
        <w:pStyle w:val="Zkladntextodsazen"/>
        <w:numPr>
          <w:ilvl w:val="0"/>
          <w:numId w:val="2"/>
        </w:numPr>
      </w:pPr>
      <w:r>
        <w:t xml:space="preserve">Vést děti k respektování </w:t>
      </w:r>
      <w:proofErr w:type="spellStart"/>
      <w:r>
        <w:t>prostředí,ve</w:t>
      </w:r>
      <w:proofErr w:type="spellEnd"/>
      <w:r>
        <w:t xml:space="preserve"> kterém </w:t>
      </w:r>
      <w:proofErr w:type="spellStart"/>
      <w:r>
        <w:t>žijí-společenské</w:t>
      </w:r>
      <w:proofErr w:type="spellEnd"/>
      <w:r>
        <w:t xml:space="preserve"> i </w:t>
      </w:r>
      <w:proofErr w:type="spellStart"/>
      <w:r>
        <w:t>přírodní,pěstovat</w:t>
      </w:r>
      <w:proofErr w:type="spellEnd"/>
      <w:r>
        <w:t xml:space="preserve"> zdravý životní </w:t>
      </w:r>
      <w:proofErr w:type="spellStart"/>
      <w:r>
        <w:t>styl,vytvářet</w:t>
      </w:r>
      <w:proofErr w:type="spellEnd"/>
      <w:r>
        <w:t xml:space="preserve"> kladný vztah ke </w:t>
      </w:r>
      <w:proofErr w:type="spellStart"/>
      <w:proofErr w:type="gramStart"/>
      <w:r>
        <w:t>sportování.Osvojovat</w:t>
      </w:r>
      <w:proofErr w:type="spellEnd"/>
      <w:proofErr w:type="gramEnd"/>
      <w:r>
        <w:t xml:space="preserve"> a upevňovat vědomosti a návyky v oblasti </w:t>
      </w:r>
      <w:proofErr w:type="spellStart"/>
      <w:r>
        <w:t>hygieny,ochrany</w:t>
      </w:r>
      <w:proofErr w:type="spellEnd"/>
      <w:r>
        <w:t xml:space="preserve"> </w:t>
      </w:r>
      <w:proofErr w:type="spellStart"/>
      <w:r>
        <w:t>zdraví,předcházení</w:t>
      </w:r>
      <w:proofErr w:type="spellEnd"/>
      <w:r>
        <w:t xml:space="preserve"> nemocem a </w:t>
      </w:r>
      <w:proofErr w:type="spellStart"/>
      <w:r>
        <w:t>úrazům.Naučit</w:t>
      </w:r>
      <w:proofErr w:type="spellEnd"/>
      <w:r>
        <w:t xml:space="preserve"> děti pravidlům společenského chování a v denním životě je využívat.</w:t>
      </w:r>
    </w:p>
    <w:p w:rsidR="007F4444" w:rsidRDefault="007F4444" w:rsidP="007F4444">
      <w:pPr>
        <w:pStyle w:val="Zkladntextodsazen"/>
        <w:numPr>
          <w:ilvl w:val="0"/>
          <w:numId w:val="2"/>
        </w:numPr>
      </w:pPr>
      <w:r>
        <w:lastRenderedPageBreak/>
        <w:t>Plnohodnotnou a promyšlenou činností ve školní družině podchytit zájmy dětí a přispívat k prevenci sociálně patologických jevů.</w:t>
      </w:r>
    </w:p>
    <w:p w:rsidR="007F4444" w:rsidRDefault="007F4444" w:rsidP="007F4444">
      <w:pPr>
        <w:pStyle w:val="Zkladntextodsazen"/>
        <w:ind w:left="420" w:firstLine="0"/>
      </w:pPr>
    </w:p>
    <w:p w:rsidR="007F4444" w:rsidRDefault="007F4444" w:rsidP="007F4444">
      <w:pPr>
        <w:pStyle w:val="Zkladntextodsazen"/>
        <w:ind w:left="420" w:firstLine="0"/>
      </w:pPr>
    </w:p>
    <w:p w:rsidR="007F4444" w:rsidRDefault="007F4444" w:rsidP="007F4444">
      <w:pPr>
        <w:pStyle w:val="Zkladntextodsazen"/>
        <w:ind w:left="420" w:firstLine="0"/>
      </w:pPr>
    </w:p>
    <w:p w:rsidR="007F4444" w:rsidRDefault="007F4444" w:rsidP="007F4444">
      <w:pPr>
        <w:pStyle w:val="Zkladntextodsazen"/>
        <w:ind w:left="420" w:firstLine="0"/>
      </w:pPr>
    </w:p>
    <w:p w:rsidR="007F4444" w:rsidRDefault="007F4444" w:rsidP="007F4444">
      <w:pPr>
        <w:pStyle w:val="Zkladntextodsazen"/>
        <w:ind w:left="420" w:firstLine="0"/>
      </w:pPr>
    </w:p>
    <w:p w:rsidR="007F4444" w:rsidRDefault="007F4444" w:rsidP="007F4444">
      <w:pPr>
        <w:pStyle w:val="Zkladntextodsazen"/>
        <w:ind w:left="420" w:firstLine="0"/>
      </w:pPr>
      <w:r>
        <w:rPr>
          <w:b/>
          <w:bCs/>
          <w:sz w:val="28"/>
        </w:rPr>
        <w:t>Klíčové kompetence</w:t>
      </w:r>
    </w:p>
    <w:p w:rsidR="007F4444" w:rsidRDefault="007F4444" w:rsidP="007F4444">
      <w:pPr>
        <w:pStyle w:val="Zkladntextodsazen"/>
        <w:ind w:left="420" w:firstLine="0"/>
      </w:pPr>
    </w:p>
    <w:p w:rsidR="007F4444" w:rsidRDefault="007F4444" w:rsidP="007F4444">
      <w:pPr>
        <w:pStyle w:val="Zkladntextodsazen"/>
        <w:ind w:left="420" w:firstLine="0"/>
      </w:pPr>
    </w:p>
    <w:p w:rsidR="007F4444" w:rsidRDefault="007F4444" w:rsidP="007F4444">
      <w:pPr>
        <w:pStyle w:val="Zkladntextodsazen"/>
        <w:ind w:left="420" w:firstLine="0"/>
      </w:pPr>
      <w:r>
        <w:t xml:space="preserve">Dlouhodobý </w:t>
      </w:r>
      <w:proofErr w:type="spellStart"/>
      <w:r>
        <w:t>proces,souhrn</w:t>
      </w:r>
      <w:proofErr w:type="spellEnd"/>
      <w:r>
        <w:t xml:space="preserve"> </w:t>
      </w:r>
      <w:proofErr w:type="spellStart"/>
      <w:r>
        <w:t>vědomostí,dovedností,schopností</w:t>
      </w:r>
      <w:proofErr w:type="spellEnd"/>
      <w:r>
        <w:t xml:space="preserve"> a </w:t>
      </w:r>
      <w:proofErr w:type="spellStart"/>
      <w:r>
        <w:t>postojů,které</w:t>
      </w:r>
      <w:proofErr w:type="spellEnd"/>
      <w:r>
        <w:t xml:space="preserve"> děti získávají v průběhu  několikaleté docházky do školní </w:t>
      </w:r>
      <w:proofErr w:type="spellStart"/>
      <w:proofErr w:type="gramStart"/>
      <w:r>
        <w:t>družiny.Budou</w:t>
      </w:r>
      <w:proofErr w:type="spellEnd"/>
      <w:proofErr w:type="gramEnd"/>
      <w:r>
        <w:t xml:space="preserve"> se prolínat všemi činnostmi zájmového vzdělávání.</w:t>
      </w:r>
    </w:p>
    <w:p w:rsidR="007F4444" w:rsidRDefault="007F4444" w:rsidP="007F4444">
      <w:pPr>
        <w:pStyle w:val="Zkladntextodsazen"/>
        <w:ind w:left="420" w:firstLine="0"/>
      </w:pPr>
    </w:p>
    <w:p w:rsidR="007F4444" w:rsidRDefault="007F4444" w:rsidP="007F4444">
      <w:pPr>
        <w:pStyle w:val="Zkladntextodsazen"/>
        <w:ind w:left="420" w:firstLine="0"/>
      </w:pPr>
    </w:p>
    <w:p w:rsidR="007F4444" w:rsidRDefault="007F4444" w:rsidP="007F4444">
      <w:pPr>
        <w:pStyle w:val="Zkladntextodsazen"/>
        <w:ind w:left="420" w:firstLine="0"/>
      </w:pPr>
    </w:p>
    <w:p w:rsidR="007F4444" w:rsidRDefault="007F4444" w:rsidP="007F4444">
      <w:pPr>
        <w:pStyle w:val="Zkladntextodsazen"/>
        <w:numPr>
          <w:ilvl w:val="0"/>
          <w:numId w:val="3"/>
        </w:numPr>
      </w:pPr>
      <w:r>
        <w:rPr>
          <w:sz w:val="26"/>
          <w:u w:val="single"/>
        </w:rPr>
        <w:t>Kompetence k učení</w:t>
      </w:r>
    </w:p>
    <w:p w:rsidR="007F4444" w:rsidRDefault="007F4444" w:rsidP="007F4444">
      <w:pPr>
        <w:pStyle w:val="Zkladntextodsazen"/>
        <w:ind w:left="780" w:firstLine="0"/>
      </w:pPr>
    </w:p>
    <w:p w:rsidR="007F4444" w:rsidRDefault="007F4444" w:rsidP="007F4444">
      <w:pPr>
        <w:pStyle w:val="Zkladntextodsazen"/>
      </w:pPr>
      <w:r>
        <w:t xml:space="preserve">            Učí se s </w:t>
      </w:r>
      <w:proofErr w:type="spellStart"/>
      <w:proofErr w:type="gramStart"/>
      <w:r>
        <w:t>chutí,práci</w:t>
      </w:r>
      <w:proofErr w:type="spellEnd"/>
      <w:proofErr w:type="gramEnd"/>
      <w:r>
        <w:t xml:space="preserve"> </w:t>
      </w:r>
      <w:proofErr w:type="spellStart"/>
      <w:r>
        <w:t>dokončí,klade</w:t>
      </w:r>
      <w:proofErr w:type="spellEnd"/>
      <w:r>
        <w:t xml:space="preserve"> si </w:t>
      </w:r>
      <w:proofErr w:type="spellStart"/>
      <w:r>
        <w:t>otázky,hledá</w:t>
      </w:r>
      <w:proofErr w:type="spellEnd"/>
      <w:r>
        <w:t xml:space="preserve"> na ně </w:t>
      </w:r>
      <w:proofErr w:type="spellStart"/>
      <w:r>
        <w:t>odpověď,získané</w:t>
      </w:r>
      <w:proofErr w:type="spellEnd"/>
      <w:r>
        <w:t xml:space="preserve"> vědomosti si dává do </w:t>
      </w:r>
      <w:proofErr w:type="spellStart"/>
      <w:r>
        <w:t>souvislostí,uplatňuje</w:t>
      </w:r>
      <w:proofErr w:type="spellEnd"/>
      <w:r>
        <w:t xml:space="preserve"> je v praktických situacích a dalším učení.</w:t>
      </w:r>
    </w:p>
    <w:p w:rsidR="007F4444" w:rsidRDefault="007F4444" w:rsidP="007F4444">
      <w:pPr>
        <w:pStyle w:val="Zkladntextodsazen"/>
      </w:pPr>
      <w:r>
        <w:t xml:space="preserve">       </w:t>
      </w:r>
    </w:p>
    <w:p w:rsidR="007F4444" w:rsidRDefault="007F4444" w:rsidP="007F4444">
      <w:pPr>
        <w:pStyle w:val="Zkladntextodsazen"/>
      </w:pPr>
      <w:r>
        <w:t xml:space="preserve">        </w:t>
      </w:r>
    </w:p>
    <w:p w:rsidR="007F4444" w:rsidRDefault="007F4444" w:rsidP="007F4444">
      <w:pPr>
        <w:pStyle w:val="Zkladntextodsazen"/>
      </w:pPr>
    </w:p>
    <w:p w:rsidR="007F4444" w:rsidRDefault="007F4444" w:rsidP="007F4444">
      <w:pPr>
        <w:pStyle w:val="Zkladntextodsazen"/>
        <w:numPr>
          <w:ilvl w:val="0"/>
          <w:numId w:val="3"/>
        </w:numPr>
      </w:pPr>
      <w:r>
        <w:rPr>
          <w:sz w:val="26"/>
          <w:u w:val="single"/>
        </w:rPr>
        <w:t>Kompetence k řešení problémů</w:t>
      </w:r>
    </w:p>
    <w:p w:rsidR="007F4444" w:rsidRDefault="007F4444" w:rsidP="007F4444">
      <w:pPr>
        <w:pStyle w:val="Zkladntextodsazen"/>
        <w:ind w:left="708" w:firstLine="0"/>
      </w:pPr>
    </w:p>
    <w:p w:rsidR="007F4444" w:rsidRDefault="007F4444" w:rsidP="007F4444">
      <w:pPr>
        <w:pStyle w:val="Zkladntextodsazen"/>
        <w:ind w:left="780" w:firstLine="0"/>
      </w:pPr>
      <w:r>
        <w:t xml:space="preserve">Všímá si dění kolem </w:t>
      </w:r>
      <w:proofErr w:type="spellStart"/>
      <w:r>
        <w:t>sebe,snaží</w:t>
      </w:r>
      <w:proofErr w:type="spellEnd"/>
      <w:r>
        <w:t xml:space="preserve"> se řešit různé </w:t>
      </w:r>
      <w:proofErr w:type="spellStart"/>
      <w:r>
        <w:t>situace,při</w:t>
      </w:r>
      <w:proofErr w:type="spellEnd"/>
      <w:r>
        <w:t xml:space="preserve"> jejich řešení užívá logické a matematické </w:t>
      </w:r>
      <w:proofErr w:type="spellStart"/>
      <w:r>
        <w:t>postupy,chápe,že</w:t>
      </w:r>
      <w:proofErr w:type="spellEnd"/>
      <w:r>
        <w:t xml:space="preserve"> vyhýbání se řešení problému nevede k </w:t>
      </w:r>
      <w:proofErr w:type="spellStart"/>
      <w:proofErr w:type="gramStart"/>
      <w:r>
        <w:t>cíli.Započaté</w:t>
      </w:r>
      <w:proofErr w:type="spellEnd"/>
      <w:proofErr w:type="gramEnd"/>
      <w:r>
        <w:t xml:space="preserve"> činnosti dokončuje.</w:t>
      </w:r>
    </w:p>
    <w:p w:rsidR="007F4444" w:rsidRDefault="007F4444" w:rsidP="007F4444">
      <w:pPr>
        <w:pStyle w:val="Zkladntextodsazen"/>
        <w:ind w:left="780" w:firstLine="0"/>
      </w:pPr>
    </w:p>
    <w:p w:rsidR="007F4444" w:rsidRDefault="007F4444" w:rsidP="007F4444">
      <w:pPr>
        <w:pStyle w:val="Zkladntextodsazen"/>
        <w:ind w:left="780" w:firstLine="0"/>
      </w:pPr>
    </w:p>
    <w:p w:rsidR="007F4444" w:rsidRDefault="007F4444" w:rsidP="007F4444">
      <w:pPr>
        <w:pStyle w:val="Zkladntextodsazen"/>
        <w:ind w:left="780" w:firstLine="0"/>
      </w:pPr>
    </w:p>
    <w:p w:rsidR="007F4444" w:rsidRDefault="007F4444" w:rsidP="007F4444">
      <w:pPr>
        <w:pStyle w:val="Zkladntextodsazen"/>
        <w:numPr>
          <w:ilvl w:val="0"/>
          <w:numId w:val="3"/>
        </w:numPr>
        <w:rPr>
          <w:sz w:val="26"/>
          <w:u w:val="single"/>
        </w:rPr>
      </w:pPr>
      <w:r>
        <w:rPr>
          <w:sz w:val="26"/>
          <w:u w:val="single"/>
        </w:rPr>
        <w:t>Komunikativní kompetence</w:t>
      </w:r>
      <w:r>
        <w:rPr>
          <w:sz w:val="26"/>
          <w:u w:val="single"/>
        </w:rPr>
        <w:br/>
      </w:r>
      <w:r>
        <w:br/>
        <w:t xml:space="preserve">Ovládá </w:t>
      </w:r>
      <w:proofErr w:type="spellStart"/>
      <w:proofErr w:type="gramStart"/>
      <w:r>
        <w:t>řeč,vyjadřuje</w:t>
      </w:r>
      <w:proofErr w:type="spellEnd"/>
      <w:proofErr w:type="gramEnd"/>
      <w:r>
        <w:t xml:space="preserve"> </w:t>
      </w:r>
      <w:proofErr w:type="spellStart"/>
      <w:r>
        <w:t>sdělení,myšlenky,otázky</w:t>
      </w:r>
      <w:proofErr w:type="spellEnd"/>
      <w:r>
        <w:t xml:space="preserve"> a odpovědi vhodně formulovanými </w:t>
      </w:r>
      <w:proofErr w:type="spellStart"/>
      <w:r>
        <w:t>větami,komunikuje</w:t>
      </w:r>
      <w:proofErr w:type="spellEnd"/>
      <w:r>
        <w:t xml:space="preserve"> kultivovaně a bez ostychu s vrstevníky i dospělými.</w:t>
      </w:r>
      <w:r>
        <w:br/>
      </w:r>
      <w:r>
        <w:br/>
      </w:r>
      <w:r>
        <w:br/>
      </w:r>
      <w:r>
        <w:br/>
      </w:r>
    </w:p>
    <w:p w:rsidR="007F4444" w:rsidRDefault="007F4444" w:rsidP="007F4444">
      <w:pPr>
        <w:pStyle w:val="Zkladntextodsazen"/>
        <w:numPr>
          <w:ilvl w:val="0"/>
          <w:numId w:val="3"/>
        </w:numPr>
        <w:rPr>
          <w:sz w:val="26"/>
          <w:u w:val="single"/>
        </w:rPr>
      </w:pPr>
      <w:r>
        <w:rPr>
          <w:sz w:val="26"/>
          <w:u w:val="single"/>
        </w:rPr>
        <w:t>Sociální a interpersonální kompetence</w:t>
      </w:r>
      <w:r>
        <w:br/>
      </w:r>
      <w:r>
        <w:br/>
        <w:t xml:space="preserve">Samostatně rozhoduje o svých </w:t>
      </w:r>
      <w:proofErr w:type="spellStart"/>
      <w:proofErr w:type="gramStart"/>
      <w:r>
        <w:t>činnostech,uvědomuje</w:t>
      </w:r>
      <w:proofErr w:type="spellEnd"/>
      <w:proofErr w:type="gramEnd"/>
      <w:r>
        <w:t xml:space="preserve"> </w:t>
      </w:r>
      <w:proofErr w:type="spellStart"/>
      <w:r>
        <w:t>si,že</w:t>
      </w:r>
      <w:proofErr w:type="spellEnd"/>
      <w:r>
        <w:t xml:space="preserve"> za ně odpovídá a nese </w:t>
      </w:r>
      <w:proofErr w:type="spellStart"/>
      <w:r>
        <w:t>důsledky,projevuje</w:t>
      </w:r>
      <w:proofErr w:type="spellEnd"/>
      <w:r>
        <w:t xml:space="preserve"> </w:t>
      </w:r>
      <w:proofErr w:type="spellStart"/>
      <w:r>
        <w:t>ohleduplnost,citlivost,rozpozná</w:t>
      </w:r>
      <w:proofErr w:type="spellEnd"/>
      <w:r>
        <w:t xml:space="preserve"> nevhodné </w:t>
      </w:r>
      <w:proofErr w:type="spellStart"/>
      <w:r>
        <w:t>chování,nespravedlnost,agresivitu,šikanu,spolupracuje</w:t>
      </w:r>
      <w:proofErr w:type="spellEnd"/>
      <w:r>
        <w:t xml:space="preserve"> ve </w:t>
      </w:r>
      <w:proofErr w:type="spellStart"/>
      <w:r>
        <w:t>skupině,dokáže</w:t>
      </w:r>
      <w:proofErr w:type="spellEnd"/>
      <w:r>
        <w:t xml:space="preserve"> se prosadit i </w:t>
      </w:r>
      <w:proofErr w:type="spellStart"/>
      <w:r>
        <w:t>podřídit,přijmout</w:t>
      </w:r>
      <w:proofErr w:type="spellEnd"/>
      <w:r>
        <w:t xml:space="preserve"> </w:t>
      </w:r>
      <w:proofErr w:type="spellStart"/>
      <w:r>
        <w:t>kompromis,respektovat</w:t>
      </w:r>
      <w:proofErr w:type="spellEnd"/>
      <w:r>
        <w:t xml:space="preserve"> </w:t>
      </w:r>
      <w:proofErr w:type="spellStart"/>
      <w:r>
        <w:t>jiné,je</w:t>
      </w:r>
      <w:proofErr w:type="spellEnd"/>
      <w:r>
        <w:t xml:space="preserve"> tolerantní k odlišnostem mezi lidmi.</w:t>
      </w:r>
      <w:r>
        <w:br/>
      </w:r>
      <w:r>
        <w:br/>
      </w:r>
      <w:r>
        <w:br/>
      </w:r>
      <w:r>
        <w:br/>
      </w:r>
    </w:p>
    <w:p w:rsidR="007F4444" w:rsidRDefault="007F4444" w:rsidP="007F4444">
      <w:pPr>
        <w:pStyle w:val="Zkladntextodsazen"/>
        <w:numPr>
          <w:ilvl w:val="0"/>
          <w:numId w:val="3"/>
        </w:numPr>
        <w:rPr>
          <w:sz w:val="26"/>
          <w:u w:val="single"/>
        </w:rPr>
      </w:pPr>
      <w:r>
        <w:rPr>
          <w:sz w:val="26"/>
          <w:u w:val="single"/>
        </w:rPr>
        <w:lastRenderedPageBreak/>
        <w:t>Občanské kompetence</w:t>
      </w:r>
      <w:r>
        <w:rPr>
          <w:sz w:val="26"/>
          <w:u w:val="single"/>
        </w:rPr>
        <w:br/>
      </w:r>
      <w:r>
        <w:br/>
        <w:t xml:space="preserve">Učí se </w:t>
      </w:r>
      <w:proofErr w:type="spellStart"/>
      <w:r>
        <w:t>plánovat,organizovat,řídit</w:t>
      </w:r>
      <w:proofErr w:type="spellEnd"/>
      <w:r>
        <w:t xml:space="preserve"> a </w:t>
      </w:r>
      <w:proofErr w:type="spellStart"/>
      <w:proofErr w:type="gramStart"/>
      <w:r>
        <w:t>hodnotit,odhaduje</w:t>
      </w:r>
      <w:proofErr w:type="spellEnd"/>
      <w:proofErr w:type="gramEnd"/>
      <w:r>
        <w:t xml:space="preserve"> rizika svých </w:t>
      </w:r>
      <w:proofErr w:type="spellStart"/>
      <w:r>
        <w:t>nápadů,odpovědně</w:t>
      </w:r>
      <w:proofErr w:type="spellEnd"/>
      <w:r>
        <w:t xml:space="preserve"> přistupuje k úkolům a </w:t>
      </w:r>
      <w:proofErr w:type="spellStart"/>
      <w:r>
        <w:t>povinnostem,uvědomuje</w:t>
      </w:r>
      <w:proofErr w:type="spellEnd"/>
      <w:r>
        <w:t xml:space="preserve"> si práva svá i </w:t>
      </w:r>
      <w:proofErr w:type="spellStart"/>
      <w:r>
        <w:t>druhých,chová</w:t>
      </w:r>
      <w:proofErr w:type="spellEnd"/>
      <w:r>
        <w:t xml:space="preserve"> se odpovědně s ohledem na zdravé a bezpečné </w:t>
      </w:r>
      <w:proofErr w:type="spellStart"/>
      <w:r>
        <w:t>prostředí,dbá</w:t>
      </w:r>
      <w:proofErr w:type="spellEnd"/>
      <w:r>
        <w:t xml:space="preserve"> na své osobní zdraví i zdraví druhých.</w:t>
      </w:r>
      <w:r>
        <w:br/>
      </w:r>
      <w:r>
        <w:br/>
      </w:r>
      <w:r>
        <w:br/>
      </w:r>
      <w:r>
        <w:br/>
      </w:r>
    </w:p>
    <w:p w:rsidR="007F4444" w:rsidRDefault="007F4444" w:rsidP="007F4444">
      <w:pPr>
        <w:pStyle w:val="Zkladntextodsazen"/>
        <w:numPr>
          <w:ilvl w:val="0"/>
          <w:numId w:val="3"/>
        </w:numPr>
      </w:pPr>
      <w:r>
        <w:rPr>
          <w:sz w:val="26"/>
          <w:u w:val="single"/>
        </w:rPr>
        <w:t>Kompetence k trávení volného času</w:t>
      </w:r>
      <w:r>
        <w:rPr>
          <w:sz w:val="26"/>
          <w:u w:val="single"/>
        </w:rPr>
        <w:br/>
      </w:r>
      <w:r>
        <w:rPr>
          <w:sz w:val="26"/>
          <w:u w:val="single"/>
        </w:rPr>
        <w:br/>
      </w:r>
      <w:r>
        <w:t xml:space="preserve">Orientuje se v možnostech smysluplného trávení volného </w:t>
      </w:r>
      <w:proofErr w:type="spellStart"/>
      <w:proofErr w:type="gramStart"/>
      <w:r>
        <w:t>času,umí</w:t>
      </w:r>
      <w:proofErr w:type="spellEnd"/>
      <w:proofErr w:type="gramEnd"/>
      <w:r>
        <w:t xml:space="preserve"> si vybrat zájmovou činnost dle vlastních </w:t>
      </w:r>
      <w:proofErr w:type="spellStart"/>
      <w:r>
        <w:t>dispozic,rozvíjí</w:t>
      </w:r>
      <w:proofErr w:type="spellEnd"/>
      <w:r>
        <w:t xml:space="preserve"> své </w:t>
      </w:r>
      <w:proofErr w:type="spellStart"/>
      <w:r>
        <w:t>zájmy,dokáže</w:t>
      </w:r>
      <w:proofErr w:type="spellEnd"/>
      <w:r>
        <w:t xml:space="preserve"> odmítnout nevhodnou nabídku volného času.</w:t>
      </w:r>
    </w:p>
    <w:p w:rsidR="007F4444" w:rsidRDefault="007F4444" w:rsidP="007F4444">
      <w:pPr>
        <w:pStyle w:val="Zkladntextodsazen"/>
        <w:ind w:left="0" w:firstLine="0"/>
      </w:pPr>
    </w:p>
    <w:p w:rsidR="007F4444" w:rsidRDefault="007F4444" w:rsidP="007F4444">
      <w:pPr>
        <w:pStyle w:val="Zkladntextodsazen"/>
        <w:ind w:left="0" w:firstLine="0"/>
      </w:pPr>
      <w:r>
        <w:br/>
      </w:r>
      <w:r>
        <w:br/>
      </w:r>
      <w:r>
        <w:br/>
      </w:r>
      <w:r>
        <w:rPr>
          <w:b/>
          <w:bCs/>
          <w:sz w:val="26"/>
          <w:szCs w:val="26"/>
        </w:rPr>
        <w:br/>
      </w:r>
      <w:r>
        <w:rPr>
          <w:b/>
          <w:bCs/>
          <w:sz w:val="28"/>
          <w:szCs w:val="28"/>
        </w:rPr>
        <w:t>Délka a časový plán vzdělávání</w:t>
      </w:r>
    </w:p>
    <w:p w:rsidR="007F4444" w:rsidRDefault="007F4444" w:rsidP="007F4444">
      <w:pPr>
        <w:pStyle w:val="Zkladntextodsazen"/>
        <w:ind w:left="0" w:firstLine="0"/>
      </w:pPr>
    </w:p>
    <w:p w:rsidR="007F4444" w:rsidRDefault="007F4444" w:rsidP="007F4444">
      <w:pPr>
        <w:pStyle w:val="Zkladntextodsazen"/>
        <w:ind w:left="0" w:firstLine="0"/>
      </w:pPr>
      <w:r>
        <w:t>Školní vzdělávací program školní družiny byl vytvořen v souladu se Školním vzdělávacím programem pro základní vzdělávání Základní školy a mateřské školy Kladky.</w:t>
      </w:r>
    </w:p>
    <w:p w:rsidR="007F4444" w:rsidRDefault="007F4444" w:rsidP="007F4444">
      <w:pPr>
        <w:pStyle w:val="Zkladntextodsazen"/>
        <w:ind w:left="0" w:firstLine="0"/>
      </w:pPr>
      <w:r>
        <w:t>Školní vzdělávací program školní družiny je sestaven na dobu 5 let, tedy na dobu jednoho vzdělávacího cyklu, což umožňuje reagovat vhodně na měnící se podmínky, přesouvání témat během dlouhodobé docházky žáků do družiny, provedení evaluace činností a dosažených výsledků.</w:t>
      </w:r>
    </w:p>
    <w:p w:rsidR="007F4444" w:rsidRDefault="007F4444" w:rsidP="007F4444">
      <w:pPr>
        <w:pStyle w:val="Zkladntextodsazen"/>
        <w:ind w:left="0" w:firstLine="0"/>
      </w:pPr>
    </w:p>
    <w:p w:rsidR="007F4444" w:rsidRDefault="007F4444" w:rsidP="007F4444">
      <w:pPr>
        <w:pStyle w:val="Zkladntextodsazen"/>
        <w:ind w:left="0" w:firstLine="0"/>
      </w:pPr>
      <w:r>
        <w:t>V rámci jednotlivých celků pojímaných jako témata jsou činnosti ve školní družině plánovány v těchto úrovních</w:t>
      </w:r>
    </w:p>
    <w:p w:rsidR="007F4444" w:rsidRDefault="007F4444" w:rsidP="007F4444">
      <w:pPr>
        <w:pStyle w:val="Zkladntextodsazen"/>
        <w:ind w:left="0" w:firstLine="0"/>
      </w:pPr>
      <w:proofErr w:type="gramStart"/>
      <w:r>
        <w:t>-  průběžné</w:t>
      </w:r>
      <w:proofErr w:type="gramEnd"/>
      <w:r>
        <w:t xml:space="preserve"> působení vychovatelky na činnost žáků vztahující se k danému tématu</w:t>
      </w:r>
    </w:p>
    <w:p w:rsidR="007F4444" w:rsidRDefault="007F4444" w:rsidP="007F4444">
      <w:pPr>
        <w:pStyle w:val="Zkladntextodsazen"/>
        <w:ind w:left="0" w:firstLine="0"/>
      </w:pPr>
      <w:proofErr w:type="gramStart"/>
      <w:r>
        <w:t>-  řízená</w:t>
      </w:r>
      <w:proofErr w:type="gramEnd"/>
      <w:r>
        <w:t xml:space="preserve"> organizovaná činnost, která postupuje podle týdenní skladby zaměstnání</w:t>
      </w:r>
    </w:p>
    <w:p w:rsidR="007F4444" w:rsidRDefault="007F4444" w:rsidP="007F4444">
      <w:pPr>
        <w:pStyle w:val="Zkladntextodsazen"/>
        <w:ind w:left="0" w:firstLine="0"/>
      </w:pPr>
      <w:proofErr w:type="gramStart"/>
      <w:r>
        <w:t>-  příležitostné</w:t>
      </w:r>
      <w:proofErr w:type="gramEnd"/>
      <w:r>
        <w:t xml:space="preserve"> akce soustředěné k určitému vybranému tématu</w:t>
      </w:r>
      <w:r>
        <w:br/>
        <w:t>Některé celky nemohou postihnout všechny tři úrovně, ale jen některou z nich. Zvláštní důraz je kladen na navozování situací, při kterých žáci získávají bezprostřední smyslové a citové zážitky i zkušenosti z vlastní aktivity.</w:t>
      </w:r>
      <w:r>
        <w:br/>
      </w:r>
      <w:r>
        <w:br/>
      </w:r>
    </w:p>
    <w:p w:rsidR="007F4444" w:rsidRDefault="007F4444" w:rsidP="007F4444">
      <w:pPr>
        <w:pStyle w:val="Nadpis1"/>
      </w:pPr>
      <w:r>
        <w:t>Formy vzdělávání</w:t>
      </w:r>
    </w:p>
    <w:p w:rsidR="007F4444" w:rsidRDefault="007F4444" w:rsidP="007F4444"/>
    <w:p w:rsidR="007F4444" w:rsidRDefault="007F4444" w:rsidP="007F4444">
      <w:pPr>
        <w:numPr>
          <w:ilvl w:val="0"/>
          <w:numId w:val="5"/>
        </w:numPr>
        <w:tabs>
          <w:tab w:val="left" w:pos="3240"/>
        </w:tabs>
        <w:suppressAutoHyphens w:val="0"/>
      </w:pPr>
      <w:r>
        <w:rPr>
          <w:u w:val="single"/>
        </w:rPr>
        <w:t>Pravidelné činnosti:</w:t>
      </w:r>
      <w:r>
        <w:br/>
        <w:t>a) týdenní skladba zaměstnání-pracovně technické činnosti</w:t>
      </w:r>
      <w:r>
        <w:br/>
        <w:t xml:space="preserve">    </w:t>
      </w:r>
      <w:r>
        <w:tab/>
        <w:t>-</w:t>
      </w:r>
      <w:proofErr w:type="spellStart"/>
      <w:r>
        <w:t>společensko</w:t>
      </w:r>
      <w:proofErr w:type="spellEnd"/>
      <w:r>
        <w:t xml:space="preserve"> vědní činnosti</w:t>
      </w:r>
      <w:r>
        <w:br/>
        <w:t xml:space="preserve"> </w:t>
      </w:r>
      <w:r>
        <w:tab/>
        <w:t>-</w:t>
      </w:r>
      <w:proofErr w:type="spellStart"/>
      <w:r>
        <w:t>esteticko</w:t>
      </w:r>
      <w:proofErr w:type="spellEnd"/>
      <w:r>
        <w:t xml:space="preserve"> výchovné činnosti</w:t>
      </w:r>
      <w:r>
        <w:br/>
        <w:t xml:space="preserve"> </w:t>
      </w:r>
      <w:r>
        <w:tab/>
        <w:t>-přírodovědné činnosti</w:t>
      </w:r>
      <w:r>
        <w:br/>
        <w:t xml:space="preserve"> </w:t>
      </w:r>
      <w:r>
        <w:tab/>
        <w:t>-sportovní, dopravní, branné činnosti</w:t>
      </w:r>
      <w:r>
        <w:br/>
        <w:t>b) funkční režimové momenty</w:t>
      </w:r>
      <w:r>
        <w:br/>
        <w:t>c) pobyty venku, tělovýchovné chvilky</w:t>
      </w:r>
      <w:r>
        <w:br/>
      </w:r>
      <w:r>
        <w:lastRenderedPageBreak/>
        <w:t>d) dlouhodobá družinová hra</w:t>
      </w:r>
      <w:r>
        <w:br/>
      </w:r>
      <w:r>
        <w:br/>
      </w:r>
      <w:r>
        <w:br/>
      </w:r>
    </w:p>
    <w:p w:rsidR="007F4444" w:rsidRDefault="007F4444" w:rsidP="007F4444">
      <w:pPr>
        <w:numPr>
          <w:ilvl w:val="0"/>
          <w:numId w:val="5"/>
        </w:numPr>
        <w:tabs>
          <w:tab w:val="left" w:pos="3240"/>
        </w:tabs>
        <w:suppressAutoHyphens w:val="0"/>
      </w:pPr>
      <w:r>
        <w:rPr>
          <w:u w:val="single"/>
        </w:rPr>
        <w:t>Spontánní aktivity</w:t>
      </w:r>
      <w:r>
        <w:br/>
        <w:t xml:space="preserve">a) klidové činnosti – rozhovory o dětských zážitcích, vyprávění, skládání </w:t>
      </w:r>
      <w:proofErr w:type="spellStart"/>
      <w:proofErr w:type="gramStart"/>
      <w:r>
        <w:t>puzzlí</w:t>
      </w:r>
      <w:proofErr w:type="spellEnd"/>
      <w:r>
        <w:t>,          společenské</w:t>
      </w:r>
      <w:proofErr w:type="gramEnd"/>
      <w:r>
        <w:t xml:space="preserve"> hry, sledování pohádek a filmů pro děti</w:t>
      </w:r>
      <w:r>
        <w:br/>
        <w:t>b) pobyty venku</w:t>
      </w:r>
      <w:r>
        <w:br/>
        <w:t>c) spontánní hry</w:t>
      </w:r>
      <w:r>
        <w:br/>
        <w:t>d) rekreační činnosti</w:t>
      </w:r>
      <w:r>
        <w:br/>
      </w:r>
      <w:r>
        <w:br/>
      </w:r>
      <w:r>
        <w:br/>
      </w:r>
    </w:p>
    <w:p w:rsidR="007F4444" w:rsidRDefault="007F4444" w:rsidP="007F4444">
      <w:pPr>
        <w:numPr>
          <w:ilvl w:val="0"/>
          <w:numId w:val="5"/>
        </w:numPr>
        <w:tabs>
          <w:tab w:val="left" w:pos="3240"/>
        </w:tabs>
        <w:suppressAutoHyphens w:val="0"/>
      </w:pPr>
      <w:r>
        <w:rPr>
          <w:u w:val="single"/>
        </w:rPr>
        <w:t>Odpočinkové činnosti</w:t>
      </w:r>
      <w:r>
        <w:rPr>
          <w:u w:val="single"/>
        </w:rPr>
        <w:br/>
      </w:r>
      <w:r>
        <w:t>a) klidové činnosti po obědě, společná četba vyprávění, poslech pohádek</w:t>
      </w:r>
      <w:r>
        <w:br/>
        <w:t>b) rekreační činnosti, hry v tělocvičně nebo venku</w:t>
      </w:r>
      <w:r>
        <w:br/>
      </w:r>
      <w:r>
        <w:br/>
      </w:r>
      <w:r>
        <w:br/>
      </w:r>
      <w:r>
        <w:br/>
      </w:r>
    </w:p>
    <w:p w:rsidR="007F4444" w:rsidRDefault="007F4444" w:rsidP="007F4444">
      <w:pPr>
        <w:numPr>
          <w:ilvl w:val="0"/>
          <w:numId w:val="5"/>
        </w:numPr>
        <w:tabs>
          <w:tab w:val="left" w:pos="3240"/>
        </w:tabs>
        <w:suppressAutoHyphens w:val="0"/>
      </w:pPr>
      <w:r>
        <w:rPr>
          <w:u w:val="single"/>
        </w:rPr>
        <w:t>Příprava na vyučování</w:t>
      </w:r>
      <w:r>
        <w:rPr>
          <w:u w:val="single"/>
        </w:rPr>
        <w:br/>
      </w:r>
      <w:r>
        <w:t>a) didaktické hry</w:t>
      </w:r>
      <w:r>
        <w:br/>
        <w:t>b) výukové programy na PC</w:t>
      </w:r>
      <w:r>
        <w:br/>
        <w:t>c) vypracovávání úkolů – individuálně dle zájmu dětí a požadavku rodičů</w:t>
      </w:r>
      <w:r>
        <w:br/>
        <w:t>d) individuální procvičování učiva – dle potřeby žáků</w:t>
      </w:r>
      <w:r>
        <w:br/>
      </w:r>
      <w:r>
        <w:br/>
      </w:r>
      <w:r>
        <w:br/>
      </w:r>
    </w:p>
    <w:p w:rsidR="007F4444" w:rsidRDefault="007F4444" w:rsidP="007F4444">
      <w:pPr>
        <w:numPr>
          <w:ilvl w:val="0"/>
          <w:numId w:val="5"/>
        </w:numPr>
        <w:tabs>
          <w:tab w:val="left" w:pos="3240"/>
        </w:tabs>
        <w:suppressAutoHyphens w:val="0"/>
      </w:pPr>
      <w:r>
        <w:rPr>
          <w:u w:val="single"/>
        </w:rPr>
        <w:t>Příležitostné akce</w:t>
      </w:r>
      <w:r>
        <w:br/>
        <w:t>a) besedy, návštěvy</w:t>
      </w:r>
      <w:r>
        <w:br/>
        <w:t>b) exkurze, výstavy, výlety</w:t>
      </w:r>
      <w:r>
        <w:br/>
        <w:t xml:space="preserve">c) </w:t>
      </w:r>
      <w:proofErr w:type="spellStart"/>
      <w:r>
        <w:t>celoodpolední</w:t>
      </w:r>
      <w:proofErr w:type="spellEnd"/>
      <w:r>
        <w:t xml:space="preserve"> vycházky</w:t>
      </w:r>
      <w:r>
        <w:br/>
        <w:t>d) zapojení se do soutěží a charitativních projektů</w:t>
      </w:r>
      <w:r>
        <w:br/>
      </w:r>
      <w:r>
        <w:br/>
      </w:r>
    </w:p>
    <w:p w:rsidR="007F4444" w:rsidRDefault="007F4444">
      <w:pPr>
        <w:suppressAutoHyphens w:val="0"/>
        <w:spacing w:after="200" w:line="276" w:lineRule="auto"/>
      </w:pPr>
      <w:r>
        <w:br w:type="page"/>
      </w:r>
    </w:p>
    <w:p w:rsidR="007F4444" w:rsidRDefault="007F4444" w:rsidP="007F4444">
      <w:pPr>
        <w:pStyle w:val="Zkladntextodsazen"/>
        <w:numPr>
          <w:ilvl w:val="0"/>
          <w:numId w:val="8"/>
        </w:numPr>
        <w:suppressAutoHyphens w:val="0"/>
        <w:rPr>
          <w:b/>
          <w:bCs/>
          <w:sz w:val="28"/>
        </w:rPr>
      </w:pPr>
      <w:proofErr w:type="gramStart"/>
      <w:r>
        <w:rPr>
          <w:b/>
          <w:bCs/>
          <w:sz w:val="28"/>
        </w:rPr>
        <w:lastRenderedPageBreak/>
        <w:t>1.Místo</w:t>
      </w:r>
      <w:proofErr w:type="gramEnd"/>
      <w:r>
        <w:rPr>
          <w:b/>
          <w:bCs/>
          <w:sz w:val="28"/>
        </w:rPr>
        <w:t>, kde žijeme</w:t>
      </w:r>
    </w:p>
    <w:p w:rsidR="007F4444" w:rsidRDefault="007F4444" w:rsidP="007F4444">
      <w:pPr>
        <w:pStyle w:val="Zkladntextodsazen"/>
        <w:ind w:left="420"/>
      </w:pPr>
      <w:r>
        <w:t>--------------------------------</w:t>
      </w:r>
    </w:p>
    <w:p w:rsidR="007F4444" w:rsidRDefault="007F4444" w:rsidP="007F4444">
      <w:pPr>
        <w:pStyle w:val="Zkladntextodsazen"/>
        <w:ind w:left="420"/>
      </w:pPr>
    </w:p>
    <w:p w:rsidR="007F4444" w:rsidRDefault="007F4444" w:rsidP="007F4444">
      <w:pPr>
        <w:pStyle w:val="Zkladntextodsazen"/>
        <w:pBdr>
          <w:bottom w:val="single" w:sz="6" w:space="1" w:color="auto"/>
        </w:pBdr>
        <w:ind w:left="420"/>
        <w:rPr>
          <w:b/>
          <w:bCs/>
          <w:sz w:val="26"/>
        </w:rPr>
      </w:pPr>
      <w:r>
        <w:rPr>
          <w:b/>
          <w:bCs/>
          <w:sz w:val="26"/>
        </w:rPr>
        <w:t>Náš domov</w:t>
      </w:r>
    </w:p>
    <w:p w:rsidR="007F4444" w:rsidRDefault="007F4444" w:rsidP="007F4444">
      <w:pPr>
        <w:pStyle w:val="Zkladntextodsazen"/>
        <w:ind w:left="420"/>
      </w:pPr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 xml:space="preserve">Vyprávíme si o životě naší rodiny  ( </w:t>
      </w:r>
      <w:proofErr w:type="gramStart"/>
      <w:r>
        <w:t>3,4,5 )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 xml:space="preserve">Kreslíme a malujeme členy </w:t>
      </w:r>
      <w:proofErr w:type="spellStart"/>
      <w:r>
        <w:t>rodiny,povolání</w:t>
      </w:r>
      <w:proofErr w:type="spellEnd"/>
      <w:r>
        <w:t xml:space="preserve"> </w:t>
      </w:r>
      <w:proofErr w:type="spellStart"/>
      <w:r>
        <w:t>rodičů,jak</w:t>
      </w:r>
      <w:proofErr w:type="spellEnd"/>
      <w:r>
        <w:t xml:space="preserve"> společně trávíme volný čas  (</w:t>
      </w:r>
      <w:proofErr w:type="gramStart"/>
      <w:r>
        <w:t>4,6 )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>Popisujeme dům (byt),ve kterém bydlíme  (</w:t>
      </w:r>
      <w:proofErr w:type="gramStart"/>
      <w:r>
        <w:t>2,3,4 )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 xml:space="preserve">Stavíme náš dům ze stavebnice  ( </w:t>
      </w:r>
      <w:proofErr w:type="gramStart"/>
      <w:r>
        <w:t>2,3,5 )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>Zařizujeme si svůj pokoj – koláž z barevného papíru  (</w:t>
      </w:r>
      <w:proofErr w:type="gramStart"/>
      <w:r>
        <w:t>2,3,4,6 )</w:t>
      </w:r>
      <w:proofErr w:type="gramEnd"/>
      <w:r>
        <w:t xml:space="preserve"> </w:t>
      </w:r>
      <w:r>
        <w:br/>
      </w:r>
      <w:r>
        <w:br/>
      </w:r>
    </w:p>
    <w:p w:rsidR="007F4444" w:rsidRDefault="007F4444" w:rsidP="007F4444">
      <w:pPr>
        <w:pStyle w:val="Zkladntextodsazen"/>
        <w:pBdr>
          <w:bottom w:val="single" w:sz="6" w:space="1" w:color="auto"/>
        </w:pBdr>
        <w:ind w:left="420"/>
        <w:rPr>
          <w:b/>
          <w:bCs/>
          <w:sz w:val="26"/>
        </w:rPr>
      </w:pPr>
      <w:r>
        <w:rPr>
          <w:b/>
          <w:bCs/>
          <w:sz w:val="26"/>
        </w:rPr>
        <w:t>Škola</w:t>
      </w:r>
    </w:p>
    <w:p w:rsidR="007F4444" w:rsidRDefault="007F4444" w:rsidP="007F4444">
      <w:pPr>
        <w:pStyle w:val="Zkladntextodsazen"/>
        <w:ind w:left="420"/>
      </w:pPr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 xml:space="preserve">Procházíme </w:t>
      </w:r>
      <w:proofErr w:type="spellStart"/>
      <w:r>
        <w:t>školou,orientujeme</w:t>
      </w:r>
      <w:proofErr w:type="spellEnd"/>
      <w:r>
        <w:t xml:space="preserve"> se v jednotlivých částech školy  (</w:t>
      </w:r>
      <w:proofErr w:type="gramStart"/>
      <w:r>
        <w:t>1,2,6 )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 xml:space="preserve">Zamýšlíme se nad </w:t>
      </w:r>
      <w:proofErr w:type="gramStart"/>
      <w:r>
        <w:t>tím , co</w:t>
      </w:r>
      <w:proofErr w:type="gramEnd"/>
      <w:r>
        <w:t xml:space="preserve"> je v naší škole hezké a co bychom rádi změnili  (1,6 )</w:t>
      </w:r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>Zdobíme školní družinu a chodby školy  (</w:t>
      </w:r>
      <w:proofErr w:type="gramStart"/>
      <w:r>
        <w:t>1,6 )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>Tvoříme krabicový model školy a jejího okolí  (</w:t>
      </w:r>
      <w:proofErr w:type="gramStart"/>
      <w:r>
        <w:t>2,6 )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>Zajímáme se o dopravní značky v našem okolí a určujeme jejich význam  (</w:t>
      </w:r>
      <w:proofErr w:type="gramStart"/>
      <w:r>
        <w:t>1,2,6 )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>Vyrábíme si dopravní značky  (</w:t>
      </w:r>
      <w:proofErr w:type="gramStart"/>
      <w:r>
        <w:t>2,5 )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>Soutěžíme v jízdě zručnosti na kole  (</w:t>
      </w:r>
      <w:proofErr w:type="gramStart"/>
      <w:r>
        <w:t>1,6 )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>Výtvarně znázorňujeme různé hromadné dopravní prostředky  (</w:t>
      </w:r>
      <w:proofErr w:type="gramStart"/>
      <w:r>
        <w:t>1,3 )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 xml:space="preserve">Hrajeme si na přepravu </w:t>
      </w:r>
      <w:proofErr w:type="spellStart"/>
      <w:proofErr w:type="gramStart"/>
      <w:r>
        <w:t>vlakem,autobusem</w:t>
      </w:r>
      <w:proofErr w:type="spellEnd"/>
      <w:proofErr w:type="gramEnd"/>
      <w:r>
        <w:t>….  (</w:t>
      </w:r>
      <w:proofErr w:type="gramStart"/>
      <w:r>
        <w:t>1,2,5 )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>Soutěžíme ve znalostech z dopravní výchovy  (</w:t>
      </w:r>
      <w:proofErr w:type="gramStart"/>
      <w:r>
        <w:t>1,2,6 )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>Povídáme si o vybavení jízdního kola  (</w:t>
      </w:r>
      <w:proofErr w:type="gramStart"/>
      <w:r>
        <w:t>1,6 )</w:t>
      </w:r>
      <w:proofErr w:type="gramEnd"/>
      <w:r>
        <w:br/>
      </w:r>
      <w:r>
        <w:br/>
      </w:r>
      <w:r>
        <w:br/>
      </w:r>
    </w:p>
    <w:p w:rsidR="007F4444" w:rsidRDefault="007F4444" w:rsidP="007F4444">
      <w:pPr>
        <w:pStyle w:val="Zkladntextodsazen"/>
        <w:pBdr>
          <w:bottom w:val="single" w:sz="6" w:space="1" w:color="auto"/>
        </w:pBdr>
        <w:ind w:left="420"/>
        <w:rPr>
          <w:b/>
          <w:bCs/>
          <w:sz w:val="26"/>
        </w:rPr>
      </w:pPr>
      <w:r>
        <w:t xml:space="preserve"> </w:t>
      </w:r>
      <w:r>
        <w:rPr>
          <w:b/>
          <w:bCs/>
          <w:sz w:val="26"/>
        </w:rPr>
        <w:t>Naše obec</w:t>
      </w:r>
    </w:p>
    <w:p w:rsidR="007F4444" w:rsidRDefault="007F4444" w:rsidP="007F4444">
      <w:pPr>
        <w:pStyle w:val="Zkladntextodsazen"/>
        <w:ind w:left="420"/>
      </w:pPr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>Na vycházkách hledáme zajímavosti naší obce  (</w:t>
      </w:r>
      <w:proofErr w:type="gramStart"/>
      <w:r>
        <w:t>1,2,5,6 )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>Sestavíme kolektivní výtvarné dílo – naše vesnice  (</w:t>
      </w:r>
      <w:proofErr w:type="gramStart"/>
      <w:r>
        <w:t>1,2,5 )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 xml:space="preserve">Putujeme na určené místo podle vlastnoručně vyrobené </w:t>
      </w:r>
      <w:proofErr w:type="gramStart"/>
      <w:r>
        <w:t>mapy  (2 )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 xml:space="preserve">Seznamujeme se s posláním např. </w:t>
      </w:r>
      <w:proofErr w:type="spellStart"/>
      <w:r>
        <w:t>pošty,knihovny,obchodů</w:t>
      </w:r>
      <w:proofErr w:type="spellEnd"/>
      <w:proofErr w:type="gramStart"/>
      <w:r>
        <w:t>…..</w:t>
      </w:r>
      <w:proofErr w:type="gramEnd"/>
      <w:r>
        <w:t xml:space="preserve">  (</w:t>
      </w:r>
      <w:proofErr w:type="gramStart"/>
      <w:r>
        <w:t>1,3,5 )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>Chodíme pravidelně do místní knihovny  (</w:t>
      </w:r>
      <w:proofErr w:type="gramStart"/>
      <w:r>
        <w:t>2,3 )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>Čteme si pověsti a příběhy z našeho regionu  (</w:t>
      </w:r>
      <w:proofErr w:type="gramStart"/>
      <w:r>
        <w:t>1,6 )</w:t>
      </w:r>
      <w:proofErr w:type="gramEnd"/>
    </w:p>
    <w:p w:rsidR="007F4444" w:rsidRDefault="007F4444" w:rsidP="007F4444">
      <w:pPr>
        <w:pStyle w:val="Zkladntextodsazen"/>
        <w:numPr>
          <w:ilvl w:val="0"/>
          <w:numId w:val="9"/>
        </w:numPr>
        <w:suppressAutoHyphens w:val="0"/>
      </w:pPr>
      <w:r>
        <w:t>Procházíme se večerní vesnicí a nocujeme ve školní družině  (</w:t>
      </w:r>
      <w:proofErr w:type="gramStart"/>
      <w:r>
        <w:t>4,6 )</w:t>
      </w:r>
      <w:proofErr w:type="gramEnd"/>
    </w:p>
    <w:p w:rsidR="007F4444" w:rsidRDefault="007F4444" w:rsidP="007F4444">
      <w:pPr>
        <w:pStyle w:val="Zkladntextodsazen"/>
      </w:pPr>
      <w:r>
        <w:t xml:space="preserve">        </w:t>
      </w:r>
    </w:p>
    <w:p w:rsidR="007F4444" w:rsidRDefault="007F4444" w:rsidP="007F4444">
      <w:pPr>
        <w:pStyle w:val="Zkladntextodsazen"/>
      </w:pPr>
    </w:p>
    <w:p w:rsidR="007F4444" w:rsidRDefault="007F4444" w:rsidP="007F4444">
      <w:pPr>
        <w:pStyle w:val="Zkladntextodsazen"/>
      </w:pPr>
    </w:p>
    <w:p w:rsidR="007F4444" w:rsidRDefault="007F4444" w:rsidP="007F4444">
      <w:pPr>
        <w:pStyle w:val="Zkladntextodsazen"/>
      </w:pPr>
    </w:p>
    <w:p w:rsidR="007F4444" w:rsidRDefault="007F4444" w:rsidP="007F4444">
      <w:pPr>
        <w:pStyle w:val="Zkladntextodsazen"/>
      </w:pPr>
    </w:p>
    <w:p w:rsidR="007F4444" w:rsidRDefault="007F4444" w:rsidP="007F4444">
      <w:pPr>
        <w:pStyle w:val="Zkladntextodsazen"/>
      </w:pPr>
    </w:p>
    <w:p w:rsidR="007F4444" w:rsidRDefault="007F4444" w:rsidP="007F4444">
      <w:pPr>
        <w:pStyle w:val="Zkladntextodsazen"/>
      </w:pPr>
    </w:p>
    <w:p w:rsidR="007F4444" w:rsidRDefault="007F4444" w:rsidP="007F4444">
      <w:pPr>
        <w:pStyle w:val="Zkladntextodsazen"/>
      </w:pPr>
    </w:p>
    <w:p w:rsidR="007F4444" w:rsidRDefault="007F4444" w:rsidP="007F4444">
      <w:pPr>
        <w:pStyle w:val="Zkladntextodsazen"/>
      </w:pPr>
    </w:p>
    <w:p w:rsidR="007F4444" w:rsidRDefault="007F4444" w:rsidP="007F4444">
      <w:pPr>
        <w:pStyle w:val="Zkladntextodsazen"/>
      </w:pPr>
    </w:p>
    <w:p w:rsidR="007F4444" w:rsidRDefault="007F4444" w:rsidP="007F4444">
      <w:pPr>
        <w:pStyle w:val="Zkladntextodsazen"/>
      </w:pPr>
      <w:r>
        <w:t xml:space="preserve"> </w:t>
      </w:r>
    </w:p>
    <w:p w:rsidR="007F4444" w:rsidRDefault="007F4444" w:rsidP="007F4444">
      <w:pPr>
        <w:pBdr>
          <w:bottom w:val="single" w:sz="6" w:space="1" w:color="auto"/>
        </w:pBdr>
        <w:rPr>
          <w:b/>
          <w:bCs/>
          <w:sz w:val="26"/>
        </w:rPr>
      </w:pPr>
      <w:r>
        <w:rPr>
          <w:b/>
          <w:bCs/>
          <w:sz w:val="26"/>
        </w:rPr>
        <w:lastRenderedPageBreak/>
        <w:t xml:space="preserve">     2. Lidé kolem nás</w:t>
      </w:r>
    </w:p>
    <w:p w:rsidR="007F4444" w:rsidRDefault="007F4444" w:rsidP="007F4444"/>
    <w:p w:rsidR="007F4444" w:rsidRDefault="007F4444" w:rsidP="007F4444"/>
    <w:p w:rsidR="007F4444" w:rsidRDefault="007F4444" w:rsidP="007F4444">
      <w:pPr>
        <w:pStyle w:val="Nadpis1"/>
      </w:pPr>
      <w:r>
        <w:t>Rodina</w:t>
      </w:r>
    </w:p>
    <w:p w:rsidR="007F4444" w:rsidRDefault="007F4444" w:rsidP="007F4444"/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Představujeme povolání našich </w:t>
      </w:r>
      <w:proofErr w:type="spellStart"/>
      <w:r>
        <w:t>rodičů,pantomimicky</w:t>
      </w:r>
      <w:proofErr w:type="spellEnd"/>
      <w:r>
        <w:t xml:space="preserve"> je předvádíme a kreslíme  (</w:t>
      </w:r>
      <w:proofErr w:type="gramStart"/>
      <w:r>
        <w:t>3,4 )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Povídáme si o našich prarodičích a o širší rodině  (</w:t>
      </w:r>
      <w:proofErr w:type="gramStart"/>
      <w:r>
        <w:t>3,4 )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Besedujeme o našich </w:t>
      </w:r>
      <w:proofErr w:type="spellStart"/>
      <w:r>
        <w:t>maminkách,co</w:t>
      </w:r>
      <w:proofErr w:type="spellEnd"/>
      <w:r>
        <w:t xml:space="preserve"> pro nás maminky znamenají ,</w:t>
      </w:r>
      <w:proofErr w:type="spellStart"/>
      <w:r>
        <w:t>kreslíme,čím</w:t>
      </w:r>
      <w:proofErr w:type="spellEnd"/>
      <w:r>
        <w:t xml:space="preserve"> se doma </w:t>
      </w:r>
      <w:proofErr w:type="spellStart"/>
      <w:r>
        <w:t>zabývají,co</w:t>
      </w:r>
      <w:proofErr w:type="spellEnd"/>
      <w:r>
        <w:t xml:space="preserve"> pro nás dělají  (</w:t>
      </w:r>
      <w:proofErr w:type="gramStart"/>
      <w:r>
        <w:t>1,3,4 )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Vyrábíme maminkám drobné dárky a </w:t>
      </w:r>
      <w:proofErr w:type="gramStart"/>
      <w:r>
        <w:t>přáníčka  (3,4,6</w:t>
      </w:r>
      <w:proofErr w:type="gramEnd"/>
      <w:r>
        <w:t>)</w:t>
      </w:r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Připravujeme pro maminky besídku  (</w:t>
      </w:r>
      <w:proofErr w:type="gramStart"/>
      <w:r>
        <w:t>3,6 )</w:t>
      </w:r>
      <w:proofErr w:type="gramEnd"/>
      <w:r>
        <w:br/>
      </w:r>
      <w:r>
        <w:br/>
      </w:r>
      <w:r>
        <w:br/>
      </w:r>
    </w:p>
    <w:p w:rsidR="007F4444" w:rsidRDefault="007F4444" w:rsidP="007F4444">
      <w:pPr>
        <w:pStyle w:val="Nadpis2"/>
      </w:pPr>
      <w:r>
        <w:t>Kamarádi</w:t>
      </w:r>
    </w:p>
    <w:p w:rsidR="007F4444" w:rsidRDefault="007F4444" w:rsidP="007F4444"/>
    <w:p w:rsidR="007F4444" w:rsidRDefault="007F4444" w:rsidP="007F4444">
      <w:pPr>
        <w:numPr>
          <w:ilvl w:val="0"/>
          <w:numId w:val="6"/>
        </w:numPr>
        <w:suppressAutoHyphens w:val="0"/>
      </w:pPr>
      <w:r>
        <w:t>Sestavujeme pravidla soužití ve školní družině  (</w:t>
      </w:r>
      <w:proofErr w:type="gramStart"/>
      <w:r>
        <w:t>2,4,5 )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Malujeme portréty </w:t>
      </w:r>
      <w:proofErr w:type="spellStart"/>
      <w:r>
        <w:t>kamarádů,vytváříme</w:t>
      </w:r>
      <w:proofErr w:type="spellEnd"/>
      <w:r>
        <w:t xml:space="preserve"> skupinovou podobiznu dětí naší družiny  (</w:t>
      </w:r>
      <w:proofErr w:type="gramStart"/>
      <w:r>
        <w:t>1,3,4 )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Učíme se na výkonech a chování kamarádů najít něco </w:t>
      </w:r>
      <w:proofErr w:type="spellStart"/>
      <w:proofErr w:type="gramStart"/>
      <w:r>
        <w:t>pěkného,za</w:t>
      </w:r>
      <w:proofErr w:type="spellEnd"/>
      <w:proofErr w:type="gramEnd"/>
      <w:r>
        <w:t xml:space="preserve"> co je pochválíme  (1-6 )</w:t>
      </w:r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Učíme se toleranci a </w:t>
      </w:r>
      <w:proofErr w:type="spellStart"/>
      <w:r>
        <w:t>pořádku,věnujeme</w:t>
      </w:r>
      <w:proofErr w:type="spellEnd"/>
      <w:r>
        <w:t xml:space="preserve"> se </w:t>
      </w:r>
      <w:proofErr w:type="spellStart"/>
      <w:r>
        <w:t>sebeobslužné</w:t>
      </w:r>
      <w:proofErr w:type="spellEnd"/>
      <w:r>
        <w:t xml:space="preserve"> </w:t>
      </w:r>
      <w:proofErr w:type="spellStart"/>
      <w:r>
        <w:t>práci,přemýšlíme</w:t>
      </w:r>
      <w:proofErr w:type="spellEnd"/>
      <w:r>
        <w:t xml:space="preserve"> o </w:t>
      </w:r>
      <w:proofErr w:type="spellStart"/>
      <w:r>
        <w:t>vandalismu,dle</w:t>
      </w:r>
      <w:proofErr w:type="spellEnd"/>
      <w:r>
        <w:t xml:space="preserve"> možností opravujeme poškozené hry a hračky  (</w:t>
      </w:r>
      <w:proofErr w:type="gramStart"/>
      <w:r>
        <w:t>2,4,5,6 )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Nejsme všichni </w:t>
      </w:r>
      <w:proofErr w:type="spellStart"/>
      <w:proofErr w:type="gramStart"/>
      <w:r>
        <w:t>stejní,učíme</w:t>
      </w:r>
      <w:proofErr w:type="spellEnd"/>
      <w:proofErr w:type="gramEnd"/>
      <w:r>
        <w:t xml:space="preserve"> se správně chovat k různě postiženým </w:t>
      </w:r>
      <w:proofErr w:type="spellStart"/>
      <w:r>
        <w:t>lidem,vžíváme</w:t>
      </w:r>
      <w:proofErr w:type="spellEnd"/>
      <w:r>
        <w:t xml:space="preserve"> se do jejich situací (chůze </w:t>
      </w:r>
      <w:proofErr w:type="spellStart"/>
      <w:r>
        <w:t>poslepu,malování</w:t>
      </w:r>
      <w:proofErr w:type="spellEnd"/>
      <w:r>
        <w:t xml:space="preserve"> </w:t>
      </w:r>
      <w:proofErr w:type="spellStart"/>
      <w:r>
        <w:t>ústy,odezírání</w:t>
      </w:r>
      <w:proofErr w:type="spellEnd"/>
      <w:r>
        <w:t xml:space="preserve">…)   (3,4,5,6 </w:t>
      </w:r>
      <w:r>
        <w:br/>
      </w:r>
    </w:p>
    <w:p w:rsidR="007F4444" w:rsidRDefault="007F4444" w:rsidP="007F4444">
      <w:pPr>
        <w:ind w:left="360"/>
      </w:pPr>
    </w:p>
    <w:p w:rsidR="007F4444" w:rsidRDefault="007F4444" w:rsidP="007F4444">
      <w:pPr>
        <w:pBdr>
          <w:bottom w:val="single" w:sz="6" w:space="1" w:color="auto"/>
        </w:pBdr>
        <w:rPr>
          <w:b/>
          <w:bCs/>
          <w:sz w:val="26"/>
        </w:rPr>
      </w:pPr>
      <w:r>
        <w:br/>
      </w:r>
      <w:r>
        <w:rPr>
          <w:b/>
          <w:bCs/>
          <w:sz w:val="26"/>
        </w:rPr>
        <w:t>Svátky a oslavy</w:t>
      </w:r>
    </w:p>
    <w:p w:rsidR="007F4444" w:rsidRDefault="007F4444" w:rsidP="007F4444"/>
    <w:p w:rsidR="007F4444" w:rsidRDefault="007F4444" w:rsidP="007F4444"/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Vyrábíme přáníčka pro různé příležitosti  ( </w:t>
      </w:r>
      <w:proofErr w:type="gramStart"/>
      <w:r>
        <w:t>1,4,6 )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Připravujeme maškarní </w:t>
      </w:r>
      <w:proofErr w:type="spellStart"/>
      <w:r>
        <w:t>karneval,vyrábíme</w:t>
      </w:r>
      <w:proofErr w:type="spellEnd"/>
      <w:r>
        <w:t xml:space="preserve"> masky  (</w:t>
      </w:r>
      <w:proofErr w:type="gramStart"/>
      <w:r>
        <w:t>2,4,5 )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Advent   -  čteme si o </w:t>
      </w:r>
      <w:proofErr w:type="spellStart"/>
      <w:proofErr w:type="gramStart"/>
      <w:r>
        <w:t>Vánocích,vyprávíme</w:t>
      </w:r>
      <w:proofErr w:type="spellEnd"/>
      <w:proofErr w:type="gramEnd"/>
      <w:r>
        <w:t xml:space="preserve"> si o smyslu adventní doby  </w:t>
      </w:r>
    </w:p>
    <w:p w:rsidR="007F4444" w:rsidRDefault="007F4444" w:rsidP="007F4444">
      <w:pPr>
        <w:pBdr>
          <w:bottom w:val="single" w:sz="6" w:space="1" w:color="auto"/>
        </w:pBdr>
        <w:ind w:left="360"/>
        <w:rPr>
          <w:b/>
          <w:bCs/>
          <w:sz w:val="26"/>
        </w:rPr>
      </w:pPr>
      <w:r>
        <w:t xml:space="preserve">                     -  připravujeme adventní kalendář  (2,6 )</w:t>
      </w:r>
      <w:r>
        <w:br/>
        <w:t xml:space="preserve">                     -  vyrobíme adventní </w:t>
      </w:r>
      <w:proofErr w:type="spellStart"/>
      <w:proofErr w:type="gramStart"/>
      <w:r>
        <w:t>věnec,každý</w:t>
      </w:r>
      <w:proofErr w:type="spellEnd"/>
      <w:proofErr w:type="gramEnd"/>
      <w:r>
        <w:t xml:space="preserve"> týden posedíme u zapálené svíčky (dbáme </w:t>
      </w:r>
      <w:r>
        <w:br/>
        <w:t xml:space="preserve">                         na bezpečnost )  (3,4,5 )</w:t>
      </w:r>
      <w:r>
        <w:br/>
        <w:t xml:space="preserve">                     -  vyrábíme Mikuláše , </w:t>
      </w:r>
      <w:proofErr w:type="spellStart"/>
      <w:r>
        <w:t>čerty,anděly</w:t>
      </w:r>
      <w:proofErr w:type="spellEnd"/>
      <w:r>
        <w:t xml:space="preserve">  (3,4 )</w:t>
      </w:r>
      <w:r>
        <w:br/>
        <w:t xml:space="preserve">                     -  připravujeme se na vánoční besídku  (3,6 )</w:t>
      </w:r>
      <w:r>
        <w:br/>
        <w:t>-     Vánoce   -  vyprávíme si o vánočních zvycích a některé si vyzkoušíme  (1,2,3,6 )</w:t>
      </w:r>
      <w:r>
        <w:br/>
        <w:t xml:space="preserve">                     -  učíme se koledy a nacvičujeme pásmo na besídku  (1,6 )</w:t>
      </w:r>
      <w:r>
        <w:br/>
        <w:t xml:space="preserve">                     -  vyrábíme vánoční </w:t>
      </w:r>
      <w:proofErr w:type="spellStart"/>
      <w:r>
        <w:t>ozdoby,zdobíme</w:t>
      </w:r>
      <w:proofErr w:type="spellEnd"/>
      <w:r>
        <w:t xml:space="preserve"> </w:t>
      </w:r>
      <w:proofErr w:type="spellStart"/>
      <w:r>
        <w:t>třídu,školu</w:t>
      </w:r>
      <w:proofErr w:type="spellEnd"/>
      <w:r>
        <w:t xml:space="preserve">  (1,2,6 )</w:t>
      </w:r>
      <w:r>
        <w:br/>
        <w:t xml:space="preserve">                     -  vyrábíme přáníčka k Vánocům a drobné dárky  (4,6 )</w:t>
      </w:r>
      <w:r>
        <w:br/>
        <w:t xml:space="preserve">                     -  uspořádáme besídku a předvánoční odpoledne a rozdáme si dárečky  (1-6 )</w:t>
      </w:r>
      <w:r>
        <w:br/>
        <w:t xml:space="preserve"> -     Velikonoce  -  malujeme a zdobíme kraslice  (1,6 )</w:t>
      </w:r>
      <w:r>
        <w:br/>
        <w:t xml:space="preserve">                            -  zdobíme třídu a okna jarními motivy  (5,6 )</w:t>
      </w:r>
      <w:r>
        <w:br/>
        <w:t xml:space="preserve">                            -  čteme si o národních zvycích spojených s jarem  (1,3 )</w:t>
      </w:r>
      <w:r>
        <w:br/>
        <w:t xml:space="preserve"> -      Den dětí   -společně oslavíme Den dětí </w:t>
      </w:r>
      <w:proofErr w:type="spellStart"/>
      <w:r>
        <w:t>soutěžemi,diskotékou</w:t>
      </w:r>
      <w:proofErr w:type="spellEnd"/>
      <w:r>
        <w:t xml:space="preserve"> v tělocvičně  (3,4,5,6 )</w:t>
      </w:r>
      <w:r>
        <w:br/>
      </w:r>
      <w:r>
        <w:br/>
      </w:r>
      <w:r>
        <w:lastRenderedPageBreak/>
        <w:br/>
      </w:r>
      <w:r>
        <w:br/>
      </w:r>
      <w:r>
        <w:rPr>
          <w:b/>
          <w:bCs/>
          <w:sz w:val="26"/>
        </w:rPr>
        <w:t>Jak se správně chovat</w:t>
      </w: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Známe kouzelná slůvka (</w:t>
      </w:r>
      <w:proofErr w:type="spellStart"/>
      <w:r>
        <w:t>děkuji,prosím,omlouvám</w:t>
      </w:r>
      <w:proofErr w:type="spellEnd"/>
      <w:r>
        <w:t xml:space="preserve"> se…) a umíme je používat  (</w:t>
      </w:r>
      <w:proofErr w:type="gramStart"/>
      <w:r>
        <w:t>1,2,3 )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Povídáme si, čím můžeme druhého potěšit. Denně si uvědomujeme, že se máme chovat slušně a </w:t>
      </w:r>
      <w:proofErr w:type="gramStart"/>
      <w:r>
        <w:t>laskavě  (1-6 )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Chodíme společně do divadla, na koncert ZUŠ, umíme se vhodně chovat při </w:t>
      </w:r>
      <w:proofErr w:type="gramStart"/>
      <w:r>
        <w:t>vystoupeních  (4-6 )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Na vycházkách zdokonalujeme chování na silnici, dodržujeme pravidla silničního provozu (1-6 )</w:t>
      </w:r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Seznamujeme se s pravidly slušného chování ve veřejných prostorách (</w:t>
      </w:r>
      <w:proofErr w:type="gramStart"/>
      <w:r>
        <w:t>1,3,5 )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Denně ve školní jídelně procvičujeme dodržování zásad správného stolování a základních hygienických návyků (</w:t>
      </w:r>
      <w:proofErr w:type="gramStart"/>
      <w:r>
        <w:t>1,2,3,5 )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Povídáme si o pořadech v televizi a doporučujeme si vhodné pořady (</w:t>
      </w:r>
      <w:proofErr w:type="gramStart"/>
      <w:r>
        <w:t>3,6 )</w:t>
      </w:r>
      <w:proofErr w:type="gramEnd"/>
    </w:p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>
      <w:pPr>
        <w:numPr>
          <w:ilvl w:val="0"/>
          <w:numId w:val="7"/>
        </w:numPr>
        <w:suppressAutoHyphens w:val="0"/>
        <w:rPr>
          <w:b/>
          <w:bCs/>
          <w:sz w:val="26"/>
        </w:rPr>
      </w:pPr>
      <w:r>
        <w:rPr>
          <w:b/>
          <w:bCs/>
          <w:sz w:val="26"/>
        </w:rPr>
        <w:t>Lidé a čas</w:t>
      </w:r>
    </w:p>
    <w:p w:rsidR="007F4444" w:rsidRDefault="007F4444" w:rsidP="007F4444">
      <w:pPr>
        <w:pStyle w:val="Zkladntextodsazen"/>
        <w:rPr>
          <w:b/>
          <w:bCs/>
          <w:sz w:val="26"/>
        </w:rPr>
      </w:pPr>
      <w:r>
        <w:t>-------------------------------------------------------------------------------------------------------------</w:t>
      </w:r>
      <w:r>
        <w:br/>
      </w:r>
      <w:r>
        <w:br/>
      </w:r>
      <w:r>
        <w:rPr>
          <w:b/>
          <w:bCs/>
          <w:sz w:val="26"/>
        </w:rPr>
        <w:t>Náš denní režim</w:t>
      </w:r>
    </w:p>
    <w:p w:rsidR="007F4444" w:rsidRDefault="007F4444" w:rsidP="007F4444">
      <w:pPr>
        <w:ind w:left="360"/>
      </w:pPr>
      <w:r>
        <w:t>-----------------------</w:t>
      </w:r>
      <w:r>
        <w:br/>
      </w:r>
      <w:r>
        <w:br/>
        <w:t xml:space="preserve">-  Vyprávíme si o zásadách pravidelného denního režimu, učíme se rozlišovat povinnosti a           </w:t>
      </w:r>
      <w:r>
        <w:br/>
        <w:t xml:space="preserve">    zábavu (</w:t>
      </w:r>
      <w:proofErr w:type="gramStart"/>
      <w:r>
        <w:t>1,2,3,6 )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Společně připravujeme týdenní plány činnosti (</w:t>
      </w:r>
      <w:proofErr w:type="gramStart"/>
      <w:r>
        <w:t>1,2 )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Využíváme hry, při nichž si cvičíme paměť, pozornost, postřeh, soustředěnost a tvořivé myšlení (</w:t>
      </w:r>
      <w:proofErr w:type="gramStart"/>
      <w:r>
        <w:t>1,3 )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Využíváme počítač pro získávání informací, pracujeme s didaktickými hrami (</w:t>
      </w:r>
      <w:proofErr w:type="gramStart"/>
      <w:r>
        <w:t>1,5 )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Vážíme si svého volného času i času druhých a učíme se ho správně využívat (1-6 )</w:t>
      </w:r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Spolupracujeme s mateřskou školou (</w:t>
      </w:r>
      <w:proofErr w:type="gramStart"/>
      <w:r>
        <w:t>3,4,5 )</w:t>
      </w:r>
      <w:proofErr w:type="gramEnd"/>
      <w:r>
        <w:br/>
      </w: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Pr="007F4444" w:rsidRDefault="007F4444" w:rsidP="007F4444">
      <w:pPr>
        <w:pStyle w:val="Nadpis3"/>
        <w:rPr>
          <w:color w:val="auto"/>
        </w:rPr>
      </w:pPr>
      <w:r w:rsidRPr="007F4444">
        <w:rPr>
          <w:color w:val="auto"/>
        </w:rPr>
        <w:t>Jak se mění věci, budovy, obec</w:t>
      </w:r>
    </w:p>
    <w:p w:rsidR="007F4444" w:rsidRDefault="007F4444" w:rsidP="007F4444">
      <w:pPr>
        <w:ind w:left="360"/>
      </w:pPr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Čteme si společně z kroniky, srovnáváme minulost a současnost (</w:t>
      </w:r>
      <w:proofErr w:type="gramStart"/>
      <w:r>
        <w:t>1,4,5 )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Čteme o životě dětí v minulosti, porovnáváme jejich život s dnešní realitou (</w:t>
      </w:r>
      <w:proofErr w:type="gramStart"/>
      <w:r>
        <w:t>1,3,5 )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Na vycházkách pozorujeme změny v obci i okolí (</w:t>
      </w:r>
      <w:proofErr w:type="gramStart"/>
      <w:r>
        <w:t>2,3,5 )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Čteme české pohádky, říkadla, básničky, hádanky, jazykolamy. Vyprávíme si, odpovídáme na otázky týkající se života v minulosti, ilustrujeme pohádky, hrajeme scénky z pohádek (</w:t>
      </w:r>
      <w:proofErr w:type="gramStart"/>
      <w:r>
        <w:t>1,2,3,4,6 )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lastRenderedPageBreak/>
        <w:t>Učíme se a zpíváme lidové písně, učíme se je interpretovat s jednoduchým pohybovým doprovodem i poslouchat (</w:t>
      </w:r>
      <w:proofErr w:type="gramStart"/>
      <w:r>
        <w:t>1,2,6 )</w:t>
      </w:r>
      <w:proofErr w:type="gramEnd"/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pPr>
        <w:numPr>
          <w:ilvl w:val="0"/>
          <w:numId w:val="7"/>
        </w:numPr>
        <w:pBdr>
          <w:bottom w:val="single" w:sz="6" w:space="1" w:color="auto"/>
        </w:pBdr>
        <w:suppressAutoHyphens w:val="0"/>
        <w:rPr>
          <w:b/>
          <w:bCs/>
          <w:sz w:val="26"/>
        </w:rPr>
      </w:pPr>
      <w:r>
        <w:rPr>
          <w:b/>
          <w:bCs/>
          <w:sz w:val="26"/>
        </w:rPr>
        <w:t>Rozmanitost přírody</w:t>
      </w: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Pr="007F4444" w:rsidRDefault="007F4444" w:rsidP="007F4444">
      <w:pPr>
        <w:pStyle w:val="Nadpis3"/>
        <w:rPr>
          <w:color w:val="auto"/>
        </w:rPr>
      </w:pPr>
      <w:r w:rsidRPr="007F4444">
        <w:rPr>
          <w:color w:val="auto"/>
        </w:rPr>
        <w:t>Příroda okolo nás</w:t>
      </w: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Na vycházkách pozorujeme přírodu a její proměny (</w:t>
      </w:r>
      <w:proofErr w:type="gramStart"/>
      <w:r>
        <w:t>1,6 )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Upevňujeme pravidla chování v přírodě, sbíráme různé přírodniny a využíváme je při výtvarných a pracovních činnostech (1-6 )</w:t>
      </w:r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Povídáme si o zvířatech, ptácích, rostlinách, kreslíme je a modelujeme, pozorujeme na vycházkách (</w:t>
      </w:r>
      <w:proofErr w:type="gramStart"/>
      <w:r>
        <w:t>1,2,6 )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Pečujeme o květiny- pěstujeme, přesazujeme, zaléváme (</w:t>
      </w:r>
      <w:proofErr w:type="gramStart"/>
      <w:r>
        <w:t>1,2,6 )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Zajímáme se o planetu </w:t>
      </w:r>
      <w:proofErr w:type="spellStart"/>
      <w:r>
        <w:t>Zemi¨a</w:t>
      </w:r>
      <w:proofErr w:type="spellEnd"/>
      <w:r>
        <w:t xml:space="preserve"> o chráněné živočichy a rostliny (</w:t>
      </w:r>
      <w:proofErr w:type="gramStart"/>
      <w:r>
        <w:t>1,3,5,6 )</w:t>
      </w:r>
      <w:proofErr w:type="gramEnd"/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Pr="007F4444" w:rsidRDefault="007F4444" w:rsidP="007F4444">
      <w:pPr>
        <w:pStyle w:val="Nadpis3"/>
        <w:rPr>
          <w:color w:val="auto"/>
        </w:rPr>
      </w:pPr>
      <w:r w:rsidRPr="007F4444">
        <w:rPr>
          <w:color w:val="auto"/>
        </w:rPr>
        <w:t>Roční období</w:t>
      </w: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pPr>
        <w:pStyle w:val="Zkladntextodsazen2"/>
        <w:numPr>
          <w:ilvl w:val="0"/>
          <w:numId w:val="6"/>
        </w:numPr>
        <w:suppressAutoHyphens w:val="0"/>
        <w:spacing w:after="0" w:line="240" w:lineRule="auto"/>
      </w:pPr>
      <w:r>
        <w:t>Besedujeme o ročních obdobích-sledujeme změny v přírodě, život zvířat, vztahy mezi      zvířaty (</w:t>
      </w:r>
      <w:proofErr w:type="gramStart"/>
      <w:r>
        <w:t>1,2 )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Čteme o přírodě a jejich proměnách (</w:t>
      </w:r>
      <w:proofErr w:type="gramStart"/>
      <w:r>
        <w:t>1,3 )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Učíme se básničky a písničky s přírodní tématikou (</w:t>
      </w:r>
      <w:proofErr w:type="gramStart"/>
      <w:r>
        <w:t>1,3,5 )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Uskutečňujeme činnosti charakteristické pro dané roční období (1-6 )</w:t>
      </w:r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Seznamujeme se s pranostikami jednotlivých měsíců, uvažujeme o jejich významu (</w:t>
      </w:r>
      <w:proofErr w:type="gramStart"/>
      <w:r>
        <w:t>1,2,3 )</w:t>
      </w:r>
      <w:proofErr w:type="gramEnd"/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Pr="007F4444" w:rsidRDefault="007F4444" w:rsidP="007F4444">
      <w:pPr>
        <w:pStyle w:val="Nadpis3"/>
        <w:rPr>
          <w:color w:val="auto"/>
        </w:rPr>
      </w:pPr>
      <w:r w:rsidRPr="007F4444">
        <w:rPr>
          <w:color w:val="auto"/>
        </w:rPr>
        <w:t>Chráníme si své životní prostředí</w:t>
      </w: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Při vycházkách do okolí školy a bydliště pozorujeme čistotu a úpravu okolí (</w:t>
      </w:r>
      <w:proofErr w:type="gramStart"/>
      <w:r>
        <w:t>1,3,5 )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Pomáháme při úklidu okolí svého bydliště a školy (</w:t>
      </w:r>
      <w:proofErr w:type="gramStart"/>
      <w:r>
        <w:t>5,6 )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Třídíme odpad, provádíme sběr papíru (</w:t>
      </w:r>
      <w:proofErr w:type="gramStart"/>
      <w:r>
        <w:t>1,5,6 )</w:t>
      </w:r>
      <w:proofErr w:type="gramEnd"/>
    </w:p>
    <w:p w:rsidR="007F4444" w:rsidRDefault="007F4444" w:rsidP="007F4444">
      <w:pPr>
        <w:numPr>
          <w:ilvl w:val="0"/>
          <w:numId w:val="6"/>
        </w:numPr>
        <w:pBdr>
          <w:bottom w:val="single" w:sz="6" w:space="1" w:color="auto"/>
        </w:pBdr>
        <w:suppressAutoHyphens w:val="0"/>
      </w:pPr>
      <w:r>
        <w:t>Vyprávíme si o nebezpečí ohně. Oheň-dobrý sluha, ale zlý pán (</w:t>
      </w:r>
      <w:proofErr w:type="gramStart"/>
      <w:r>
        <w:t>1,6 )</w:t>
      </w:r>
      <w:proofErr w:type="gramEnd"/>
      <w:r>
        <w:br/>
      </w:r>
      <w:r>
        <w:br/>
      </w:r>
    </w:p>
    <w:p w:rsidR="007F4444" w:rsidRDefault="007F4444">
      <w:pPr>
        <w:suppressAutoHyphens w:val="0"/>
        <w:spacing w:after="200" w:line="276" w:lineRule="auto"/>
      </w:pPr>
      <w:r>
        <w:br w:type="page"/>
      </w:r>
    </w:p>
    <w:p w:rsidR="007F4444" w:rsidRDefault="007F4444" w:rsidP="007F4444">
      <w:pPr>
        <w:pBdr>
          <w:bottom w:val="single" w:sz="6" w:space="1" w:color="auto"/>
        </w:pBdr>
        <w:suppressAutoHyphens w:val="0"/>
        <w:ind w:left="750"/>
        <w:rPr>
          <w:b/>
          <w:bCs/>
          <w:sz w:val="26"/>
        </w:rPr>
      </w:pPr>
      <w:r>
        <w:lastRenderedPageBreak/>
        <w:br/>
      </w:r>
      <w:r>
        <w:rPr>
          <w:b/>
          <w:bCs/>
          <w:sz w:val="26"/>
        </w:rPr>
        <w:t>5.  Člověk a jeho zdraví</w:t>
      </w:r>
    </w:p>
    <w:p w:rsidR="007F4444" w:rsidRDefault="007F4444" w:rsidP="007F4444">
      <w:pPr>
        <w:ind w:left="360"/>
      </w:pPr>
      <w:r>
        <w:t xml:space="preserve">   </w:t>
      </w:r>
    </w:p>
    <w:p w:rsidR="007F4444" w:rsidRDefault="007F4444" w:rsidP="007F4444">
      <w:pPr>
        <w:ind w:left="360"/>
      </w:pPr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Rozvíjíme a upevňujeme poznatky o lidském těle a jeho funkcích (</w:t>
      </w:r>
      <w:proofErr w:type="gramStart"/>
      <w:r>
        <w:t>1,2,3 )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Uplatňujeme základní hygienické návyky, povídáme si o otužování a zdravém životním stylu (</w:t>
      </w:r>
      <w:proofErr w:type="gramStart"/>
      <w:r>
        <w:t>1,2,3 )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Učíme se správně relaxovat a odpočívat (5,6)</w:t>
      </w:r>
      <w:bookmarkStart w:id="0" w:name="_GoBack"/>
      <w:bookmarkEnd w:id="0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Upevňujeme návyky v oblasti zdraví, jak předcházet nemocem a úrazům, získáváme orientaci v základních názorech na zdraví-co je a není zdravé </w:t>
      </w:r>
      <w:r>
        <w:br/>
        <w:t>(</w:t>
      </w:r>
      <w:proofErr w:type="gramStart"/>
      <w:r>
        <w:t>1,3 )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Učíme se zásadám první pomoci a ošetřovat drobná poranění (</w:t>
      </w:r>
      <w:proofErr w:type="gramStart"/>
      <w:r>
        <w:t>1,2,3,5 )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Při tělovýchovných chvilkách procvičujeme celé tělo, hrami s jednoduchými pravidly rozvíjíme přirozenou pohyblivost </w:t>
      </w:r>
      <w:proofErr w:type="gramStart"/>
      <w:r>
        <w:t>dětí (6 )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Umíme telefonovat, známe důležitá telefonní čísla (</w:t>
      </w:r>
      <w:proofErr w:type="gramStart"/>
      <w:r>
        <w:t>1,4 )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Víme, jak se máme chovat na ulici, v dopravních prostředcích apod. abychom se vyhnuli úrazu (</w:t>
      </w:r>
      <w:proofErr w:type="gramStart"/>
      <w:r>
        <w:t>1,4 )</w:t>
      </w:r>
      <w:proofErr w:type="gramEnd"/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Pr="007F4444" w:rsidRDefault="007F4444" w:rsidP="007F4444">
      <w:pPr>
        <w:pStyle w:val="Nadpis3"/>
        <w:rPr>
          <w:color w:val="auto"/>
        </w:rPr>
      </w:pPr>
      <w:r w:rsidRPr="007F4444">
        <w:rPr>
          <w:color w:val="auto"/>
        </w:rPr>
        <w:t>Chodíme ven každý den</w:t>
      </w:r>
    </w:p>
    <w:p w:rsidR="007F4444" w:rsidRDefault="007F4444" w:rsidP="007F4444">
      <w:pPr>
        <w:ind w:left="360"/>
      </w:pPr>
      <w:r>
        <w:t xml:space="preserve">  </w:t>
      </w:r>
    </w:p>
    <w:p w:rsidR="007F4444" w:rsidRDefault="007F4444" w:rsidP="007F4444">
      <w:pPr>
        <w:ind w:left="360"/>
      </w:pPr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Snažíme se o každodenní pobyt venku (</w:t>
      </w:r>
      <w:proofErr w:type="gramStart"/>
      <w:r>
        <w:t>5,6 )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 xml:space="preserve">Spojujeme pohyb na zdravém vzduchu s procvičováním rychlosti, obratnosti, orientaci v prostoru, postřehu, paměti, odhadu vzdálenosti. Hry spontánní i </w:t>
      </w:r>
      <w:proofErr w:type="gramStart"/>
      <w:r>
        <w:t>organizované (6 )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Rozvíjíme pohybovou koordinaci a cvičení obratnosti při pohybových hrách, hrách s míčem a jinými pomůckami. Dodržujeme pravidla her (</w:t>
      </w:r>
      <w:proofErr w:type="gramStart"/>
      <w:r>
        <w:t>3,6 )</w:t>
      </w:r>
      <w:proofErr w:type="gramEnd"/>
    </w:p>
    <w:p w:rsidR="007F4444" w:rsidRDefault="007F4444" w:rsidP="007F4444">
      <w:pPr>
        <w:numPr>
          <w:ilvl w:val="0"/>
          <w:numId w:val="6"/>
        </w:numPr>
        <w:suppressAutoHyphens w:val="0"/>
      </w:pPr>
      <w:r>
        <w:t>Připravíme si sportovní odpoledne (</w:t>
      </w:r>
      <w:proofErr w:type="gramStart"/>
      <w:r>
        <w:t>3,4,5 )</w:t>
      </w:r>
      <w:proofErr w:type="gramEnd"/>
      <w:r>
        <w:br/>
      </w:r>
    </w:p>
    <w:p w:rsidR="007F4444" w:rsidRDefault="007F4444">
      <w:pPr>
        <w:suppressAutoHyphens w:val="0"/>
        <w:spacing w:after="200" w:line="276" w:lineRule="auto"/>
      </w:pPr>
      <w:r>
        <w:br w:type="page"/>
      </w:r>
    </w:p>
    <w:p w:rsidR="007F4444" w:rsidRDefault="007F4444" w:rsidP="007F4444">
      <w:pPr>
        <w:pStyle w:val="Nadpis1"/>
        <w:pBdr>
          <w:bottom w:val="single" w:sz="6" w:space="1" w:color="000000"/>
        </w:pBdr>
        <w:tabs>
          <w:tab w:val="clear" w:pos="432"/>
          <w:tab w:val="num" w:pos="0"/>
        </w:tabs>
      </w:pPr>
      <w:r>
        <w:lastRenderedPageBreak/>
        <w:t>Bezpečnost a ochrana zdraví</w:t>
      </w:r>
    </w:p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>
      <w:pPr>
        <w:numPr>
          <w:ilvl w:val="0"/>
          <w:numId w:val="2"/>
        </w:numPr>
        <w:tabs>
          <w:tab w:val="clear" w:pos="780"/>
          <w:tab w:val="num" w:pos="720"/>
        </w:tabs>
        <w:ind w:left="720"/>
      </w:pPr>
      <w:r>
        <w:t>Ve struktuře režimu školní družiny je dostatek prostoru k </w:t>
      </w:r>
      <w:proofErr w:type="spellStart"/>
      <w:proofErr w:type="gramStart"/>
      <w:r>
        <w:t>relaxaci,aktivnímu</w:t>
      </w:r>
      <w:proofErr w:type="spellEnd"/>
      <w:proofErr w:type="gramEnd"/>
      <w:r>
        <w:t xml:space="preserve"> pohybu a   pobytu venku – využití přírodního okolí </w:t>
      </w:r>
      <w:proofErr w:type="spellStart"/>
      <w:r>
        <w:t>školy,školní</w:t>
      </w:r>
      <w:proofErr w:type="spellEnd"/>
      <w:r>
        <w:t xml:space="preserve"> </w:t>
      </w:r>
      <w:proofErr w:type="spellStart"/>
      <w:r>
        <w:t>zahrady,dětského</w:t>
      </w:r>
      <w:proofErr w:type="spellEnd"/>
      <w:r>
        <w:t xml:space="preserve"> hřiště a tělocvičny</w:t>
      </w:r>
    </w:p>
    <w:p w:rsidR="007F4444" w:rsidRDefault="007F4444" w:rsidP="007F4444">
      <w:pPr>
        <w:numPr>
          <w:ilvl w:val="0"/>
          <w:numId w:val="2"/>
        </w:numPr>
        <w:tabs>
          <w:tab w:val="clear" w:pos="780"/>
          <w:tab w:val="num" w:pos="720"/>
        </w:tabs>
        <w:ind w:left="720"/>
      </w:pPr>
      <w:proofErr w:type="gramStart"/>
      <w:r>
        <w:t>Pitný  režim</w:t>
      </w:r>
      <w:proofErr w:type="gramEnd"/>
      <w:r>
        <w:t xml:space="preserve"> je v dopoledních hodinách zajištěn pracovnicí školní </w:t>
      </w:r>
      <w:proofErr w:type="spellStart"/>
      <w:r>
        <w:t>jídelny,v</w:t>
      </w:r>
      <w:proofErr w:type="spellEnd"/>
      <w:r>
        <w:t xml:space="preserve"> odpoledním čase používají děti tekutiny přinesené z domova</w:t>
      </w:r>
    </w:p>
    <w:p w:rsidR="007F4444" w:rsidRDefault="007F4444" w:rsidP="007F4444">
      <w:pPr>
        <w:numPr>
          <w:ilvl w:val="0"/>
          <w:numId w:val="2"/>
        </w:numPr>
        <w:tabs>
          <w:tab w:val="clear" w:pos="780"/>
          <w:tab w:val="num" w:pos="720"/>
        </w:tabs>
        <w:ind w:left="720"/>
      </w:pPr>
      <w:r>
        <w:t xml:space="preserve">Stravovací režim – děti obědvají ve školní </w:t>
      </w:r>
      <w:proofErr w:type="spellStart"/>
      <w:r>
        <w:t>jídelně,která</w:t>
      </w:r>
      <w:proofErr w:type="spellEnd"/>
      <w:r>
        <w:t xml:space="preserve"> se nachází v budově </w:t>
      </w:r>
      <w:proofErr w:type="spellStart"/>
      <w:proofErr w:type="gramStart"/>
      <w:r>
        <w:t>školy.Na</w:t>
      </w:r>
      <w:proofErr w:type="spellEnd"/>
      <w:proofErr w:type="gramEnd"/>
      <w:r>
        <w:t xml:space="preserve"> oběd odcházejí po skončení vyučování za dozoru vychovatelky nebo vyučujícího</w:t>
      </w:r>
    </w:p>
    <w:p w:rsidR="007F4444" w:rsidRDefault="007F4444" w:rsidP="007F4444">
      <w:pPr>
        <w:numPr>
          <w:ilvl w:val="0"/>
          <w:numId w:val="2"/>
        </w:numPr>
        <w:tabs>
          <w:tab w:val="clear" w:pos="780"/>
          <w:tab w:val="num" w:pos="720"/>
        </w:tabs>
        <w:ind w:left="720"/>
      </w:pPr>
      <w:r>
        <w:t xml:space="preserve">Prostředí užívaných prostorů odpovídá platným normám – vyhovující </w:t>
      </w:r>
      <w:proofErr w:type="spellStart"/>
      <w:proofErr w:type="gramStart"/>
      <w:r>
        <w:t>světlo</w:t>
      </w:r>
      <w:proofErr w:type="gramEnd"/>
      <w:r>
        <w:t>,</w:t>
      </w:r>
      <w:proofErr w:type="gramStart"/>
      <w:r>
        <w:t>teplo</w:t>
      </w:r>
      <w:proofErr w:type="gramEnd"/>
      <w:r>
        <w:t>,bezhlučnost,čistota,větrání,velikost</w:t>
      </w:r>
      <w:proofErr w:type="spellEnd"/>
      <w:r>
        <w:t xml:space="preserve"> sedacího a pracovního nábytku</w:t>
      </w:r>
    </w:p>
    <w:p w:rsidR="007F4444" w:rsidRDefault="007F4444" w:rsidP="007F4444">
      <w:pPr>
        <w:numPr>
          <w:ilvl w:val="0"/>
          <w:numId w:val="2"/>
        </w:numPr>
        <w:tabs>
          <w:tab w:val="clear" w:pos="780"/>
          <w:tab w:val="num" w:pos="720"/>
        </w:tabs>
        <w:ind w:left="720"/>
      </w:pPr>
      <w:r>
        <w:t>Prostory a vybavení jsou pravidelně kontrolovány</w:t>
      </w:r>
    </w:p>
    <w:p w:rsidR="007F4444" w:rsidRDefault="007F4444" w:rsidP="007F4444">
      <w:pPr>
        <w:numPr>
          <w:ilvl w:val="0"/>
          <w:numId w:val="2"/>
        </w:numPr>
        <w:tabs>
          <w:tab w:val="clear" w:pos="780"/>
          <w:tab w:val="num" w:pos="720"/>
        </w:tabs>
        <w:ind w:left="720"/>
      </w:pPr>
      <w:r>
        <w:t>Lékárnička jako prostředek první pomoci je umístěna ve sborovně školy</w:t>
      </w:r>
    </w:p>
    <w:p w:rsidR="007F4444" w:rsidRDefault="007F4444" w:rsidP="007F4444">
      <w:pPr>
        <w:numPr>
          <w:ilvl w:val="0"/>
          <w:numId w:val="2"/>
        </w:numPr>
        <w:tabs>
          <w:tab w:val="clear" w:pos="780"/>
          <w:tab w:val="num" w:pos="720"/>
        </w:tabs>
        <w:ind w:left="720"/>
      </w:pPr>
      <w:r>
        <w:t xml:space="preserve">Je dbáno na vytváření pohody </w:t>
      </w:r>
      <w:proofErr w:type="spellStart"/>
      <w:proofErr w:type="gramStart"/>
      <w:r>
        <w:t>prostředí,rodinné</w:t>
      </w:r>
      <w:proofErr w:type="spellEnd"/>
      <w:proofErr w:type="gramEnd"/>
      <w:r>
        <w:t xml:space="preserve"> </w:t>
      </w:r>
      <w:proofErr w:type="spellStart"/>
      <w:r>
        <w:t>atmosféry,kde</w:t>
      </w:r>
      <w:proofErr w:type="spellEnd"/>
      <w:r>
        <w:t xml:space="preserve"> se děti navzájem </w:t>
      </w:r>
      <w:proofErr w:type="spellStart"/>
      <w:r>
        <w:t>ovlivňují,jsou</w:t>
      </w:r>
      <w:proofErr w:type="spellEnd"/>
      <w:r>
        <w:t xml:space="preserve"> vedeny k pomoci </w:t>
      </w:r>
      <w:proofErr w:type="spellStart"/>
      <w:r>
        <w:t>druhému,ke</w:t>
      </w:r>
      <w:proofErr w:type="spellEnd"/>
      <w:r>
        <w:t xml:space="preserve"> spolupráci a vzájemné toleranci (v oddělení jsou pohromadě děti 1.-5.ročníku )</w:t>
      </w:r>
    </w:p>
    <w:p w:rsidR="007F4444" w:rsidRDefault="007F4444" w:rsidP="007F4444">
      <w:pPr>
        <w:numPr>
          <w:ilvl w:val="0"/>
          <w:numId w:val="2"/>
        </w:numPr>
        <w:tabs>
          <w:tab w:val="clear" w:pos="780"/>
          <w:tab w:val="num" w:pos="720"/>
        </w:tabs>
        <w:ind w:left="720"/>
      </w:pPr>
      <w:r>
        <w:t>Činnosti a motivace jsou přizpůsobeny věku dětí</w:t>
      </w:r>
    </w:p>
    <w:p w:rsidR="007F4444" w:rsidRDefault="007F4444" w:rsidP="007F4444">
      <w:pPr>
        <w:numPr>
          <w:ilvl w:val="0"/>
          <w:numId w:val="2"/>
        </w:numPr>
        <w:tabs>
          <w:tab w:val="clear" w:pos="780"/>
          <w:tab w:val="num" w:pos="720"/>
        </w:tabs>
        <w:ind w:left="720"/>
      </w:pPr>
      <w:r>
        <w:t xml:space="preserve">Je dbáno na ochranu dětí před násilím a </w:t>
      </w:r>
      <w:proofErr w:type="spellStart"/>
      <w:proofErr w:type="gramStart"/>
      <w:r>
        <w:t>šikanou,hlavně</w:t>
      </w:r>
      <w:proofErr w:type="spellEnd"/>
      <w:proofErr w:type="gramEnd"/>
      <w:r>
        <w:t xml:space="preserve"> individuálním </w:t>
      </w:r>
      <w:proofErr w:type="spellStart"/>
      <w:r>
        <w:t>přístupem,možností</w:t>
      </w:r>
      <w:proofErr w:type="spellEnd"/>
      <w:r>
        <w:t xml:space="preserve"> svěřit </w:t>
      </w:r>
      <w:proofErr w:type="spellStart"/>
      <w:r>
        <w:t>se,rozhovory</w:t>
      </w:r>
      <w:proofErr w:type="spellEnd"/>
      <w:r>
        <w:t xml:space="preserve"> a vhodnou četbou</w:t>
      </w:r>
    </w:p>
    <w:p w:rsidR="007F4444" w:rsidRDefault="007F4444" w:rsidP="007F4444">
      <w:pPr>
        <w:numPr>
          <w:ilvl w:val="0"/>
          <w:numId w:val="2"/>
        </w:numPr>
        <w:tabs>
          <w:tab w:val="clear" w:pos="780"/>
          <w:tab w:val="num" w:pos="720"/>
        </w:tabs>
        <w:ind w:left="720"/>
      </w:pPr>
      <w:r>
        <w:t xml:space="preserve">Děti se aktivně podílejí na životě </w:t>
      </w:r>
      <w:proofErr w:type="spellStart"/>
      <w:proofErr w:type="gramStart"/>
      <w:r>
        <w:t>ŠD,na</w:t>
      </w:r>
      <w:proofErr w:type="spellEnd"/>
      <w:proofErr w:type="gramEnd"/>
      <w:r>
        <w:t xml:space="preserve"> výběru činností dle svých </w:t>
      </w:r>
      <w:proofErr w:type="spellStart"/>
      <w:r>
        <w:t>zájmů,jsou</w:t>
      </w:r>
      <w:proofErr w:type="spellEnd"/>
      <w:r>
        <w:t xml:space="preserve"> vedeny ke </w:t>
      </w:r>
      <w:proofErr w:type="spellStart"/>
      <w:r>
        <w:t>spravedlnosti,spolupráci</w:t>
      </w:r>
      <w:proofErr w:type="spellEnd"/>
      <w:r>
        <w:t xml:space="preserve"> a odpovědnosti</w:t>
      </w:r>
    </w:p>
    <w:p w:rsidR="007F4444" w:rsidRDefault="007F4444" w:rsidP="007F4444">
      <w:pPr>
        <w:numPr>
          <w:ilvl w:val="0"/>
          <w:numId w:val="2"/>
        </w:numPr>
        <w:pBdr>
          <w:bottom w:val="single" w:sz="6" w:space="1" w:color="000000"/>
        </w:pBdr>
        <w:tabs>
          <w:tab w:val="clear" w:pos="780"/>
          <w:tab w:val="num" w:pos="720"/>
        </w:tabs>
        <w:ind w:left="720"/>
      </w:pPr>
      <w:r>
        <w:t xml:space="preserve">Děti a jejich rodiče jsou informováni o činnosti </w:t>
      </w:r>
      <w:proofErr w:type="spellStart"/>
      <w:proofErr w:type="gramStart"/>
      <w:r>
        <w:t>ŠD,o</w:t>
      </w:r>
      <w:proofErr w:type="spellEnd"/>
      <w:r>
        <w:t xml:space="preserve"> vnitřním</w:t>
      </w:r>
      <w:proofErr w:type="gramEnd"/>
      <w:r>
        <w:t xml:space="preserve"> řádu. Osobní kontakt je možný kdykoliv v době provozu školní </w:t>
      </w:r>
      <w:proofErr w:type="spellStart"/>
      <w:proofErr w:type="gramStart"/>
      <w:r>
        <w:t>družiny,v</w:t>
      </w:r>
      <w:proofErr w:type="spellEnd"/>
      <w:r>
        <w:t xml:space="preserve"> ostatních</w:t>
      </w:r>
      <w:proofErr w:type="gramEnd"/>
      <w:r>
        <w:t xml:space="preserve"> případech je možné se domluvit telefonicky či písemně.</w:t>
      </w:r>
    </w:p>
    <w:p w:rsidR="007F4444" w:rsidRDefault="007F4444" w:rsidP="007F4444">
      <w:pPr>
        <w:pBdr>
          <w:bottom w:val="single" w:sz="6" w:space="1" w:color="000000"/>
        </w:pBdr>
      </w:pPr>
      <w:r>
        <w:br/>
      </w:r>
      <w:r>
        <w:br/>
      </w:r>
      <w:r>
        <w:rPr>
          <w:b/>
          <w:bCs/>
        </w:rPr>
        <w:br/>
      </w:r>
      <w:r>
        <w:rPr>
          <w:b/>
          <w:bCs/>
        </w:rPr>
        <w:br/>
        <w:t>Podmínky přijímání uchazečů a podmínky průběhu a ukončování vzdělávání</w:t>
      </w:r>
    </w:p>
    <w:p w:rsidR="007F4444" w:rsidRDefault="007F4444" w:rsidP="007F4444">
      <w:pPr>
        <w:pBdr>
          <w:bottom w:val="single" w:sz="6" w:space="1" w:color="000000"/>
        </w:pBdr>
      </w:pPr>
    </w:p>
    <w:p w:rsidR="007F4444" w:rsidRDefault="007F4444" w:rsidP="007F4444">
      <w:pPr>
        <w:pBdr>
          <w:bottom w:val="single" w:sz="6" w:space="1" w:color="000000"/>
        </w:pBdr>
      </w:pPr>
    </w:p>
    <w:p w:rsidR="007F4444" w:rsidRDefault="007F4444" w:rsidP="007F4444">
      <w:pPr>
        <w:pBdr>
          <w:bottom w:val="single" w:sz="6" w:space="1" w:color="000000"/>
        </w:pBdr>
      </w:pPr>
      <w:r>
        <w:t xml:space="preserve"> </w:t>
      </w:r>
      <w:r>
        <w:br/>
        <w:t xml:space="preserve">Činnost školní družiny je určena pro žáky prvního stupně naší základní školy. O přijetí či jeho vyloučení rozhoduje ředitelka </w:t>
      </w:r>
      <w:proofErr w:type="gramStart"/>
      <w:r>
        <w:t>školy ( dle</w:t>
      </w:r>
      <w:proofErr w:type="gramEnd"/>
      <w:r>
        <w:t xml:space="preserve"> vyhlášky o zájmovém vzdělávání</w:t>
      </w:r>
    </w:p>
    <w:p w:rsidR="007F4444" w:rsidRDefault="007F4444" w:rsidP="007F4444">
      <w:pPr>
        <w:pBdr>
          <w:bottom w:val="single" w:sz="6" w:space="1" w:color="000000"/>
        </w:pBdr>
      </w:pPr>
      <w:r>
        <w:t xml:space="preserve">74/2005 </w:t>
      </w:r>
      <w:proofErr w:type="gramStart"/>
      <w:r>
        <w:t>Sb. ).</w:t>
      </w:r>
      <w:proofErr w:type="gramEnd"/>
    </w:p>
    <w:p w:rsidR="007F4444" w:rsidRDefault="007F4444" w:rsidP="007F4444">
      <w:pPr>
        <w:pBdr>
          <w:bottom w:val="single" w:sz="6" w:space="1" w:color="000000"/>
        </w:pBdr>
      </w:pPr>
      <w:r>
        <w:t>Přijetím žáka se na něj vztahují veškerá práva a povinnosti žáka školní družiny. Podmínkou přijetí žáka k pravidelné činnosti je odevzdání řádně vyplněné přihlášky, jejíž součástí je písemné sdělení zákonného zástupce o rozsahu docházky, způsobu odchodu žáka ze školní družiny i doba uvolňování do zájmových útvarů.</w:t>
      </w:r>
    </w:p>
    <w:p w:rsidR="007F4444" w:rsidRDefault="007F4444" w:rsidP="007F4444">
      <w:pPr>
        <w:pBdr>
          <w:bottom w:val="single" w:sz="6" w:space="1" w:color="000000"/>
        </w:pBdr>
      </w:pPr>
      <w:r>
        <w:t xml:space="preserve">Docházka do školní družiny je pro přihlášené žáky povinná. Žádosti o mimořádné uvolnění je možno provádět pouze písemnou formou ( s podpisem </w:t>
      </w:r>
      <w:proofErr w:type="gramStart"/>
      <w:r>
        <w:t>rodičů ). Do</w:t>
      </w:r>
      <w:proofErr w:type="gramEnd"/>
      <w:r>
        <w:t xml:space="preserve"> školní družiny může být žák přihlášen během celého roku, pokud není naplněna její kapacita. Ukončit docházku může žák během celého školního roku na základě písemné žádosti rodičů o vyřazení žáka.</w:t>
      </w:r>
      <w:r>
        <w:br/>
      </w:r>
      <w:r>
        <w:br/>
      </w:r>
      <w:r>
        <w:br/>
      </w:r>
      <w:r>
        <w:br/>
        <w:t xml:space="preserve"> </w:t>
      </w:r>
    </w:p>
    <w:p w:rsidR="007F4444" w:rsidRDefault="007F4444" w:rsidP="007F4444">
      <w:pPr>
        <w:pBdr>
          <w:bottom w:val="single" w:sz="6" w:space="1" w:color="000000"/>
        </w:pBdr>
        <w:ind w:left="360"/>
      </w:pPr>
    </w:p>
    <w:p w:rsidR="007F4444" w:rsidRDefault="007F4444" w:rsidP="007F4444">
      <w:pPr>
        <w:pBdr>
          <w:bottom w:val="single" w:sz="6" w:space="1" w:color="000000"/>
        </w:pBdr>
        <w:ind w:left="360"/>
        <w:rPr>
          <w:b/>
          <w:bCs/>
        </w:rPr>
      </w:pPr>
    </w:p>
    <w:p w:rsidR="007F4444" w:rsidRDefault="007F4444" w:rsidP="007F4444">
      <w:pPr>
        <w:pBdr>
          <w:bottom w:val="single" w:sz="6" w:space="1" w:color="000000"/>
        </w:pBdr>
        <w:ind w:left="360"/>
      </w:pPr>
      <w:r>
        <w:rPr>
          <w:b/>
          <w:bCs/>
        </w:rPr>
        <w:t>Podmínky pro vzdělávání žáků se speciálně vzdělávacími potřebami</w:t>
      </w:r>
    </w:p>
    <w:p w:rsidR="007F4444" w:rsidRDefault="007F4444" w:rsidP="007F4444">
      <w:pPr>
        <w:pBdr>
          <w:bottom w:val="single" w:sz="6" w:space="1" w:color="000000"/>
        </w:pBdr>
        <w:ind w:left="360"/>
      </w:pPr>
    </w:p>
    <w:p w:rsidR="007F4444" w:rsidRDefault="007F4444" w:rsidP="007F4444">
      <w:pPr>
        <w:pBdr>
          <w:bottom w:val="single" w:sz="6" w:space="1" w:color="000000"/>
        </w:pBdr>
        <w:ind w:left="360"/>
      </w:pPr>
    </w:p>
    <w:p w:rsidR="007F4444" w:rsidRDefault="007F4444" w:rsidP="007F4444">
      <w:pPr>
        <w:pBdr>
          <w:bottom w:val="single" w:sz="6" w:space="1" w:color="000000"/>
        </w:pBdr>
        <w:ind w:left="360"/>
      </w:pPr>
      <w:r>
        <w:t>V našem zařízení jsme připraveni vyhledávat žáky se speciálně vzdělávacími potřebami a adekvátně s nimi pracovat.</w:t>
      </w:r>
    </w:p>
    <w:p w:rsidR="007F4444" w:rsidRDefault="007F4444" w:rsidP="007F4444">
      <w:pPr>
        <w:pBdr>
          <w:bottom w:val="single" w:sz="6" w:space="1" w:color="000000"/>
        </w:pBdr>
        <w:ind w:left="360"/>
      </w:pPr>
      <w:r>
        <w:t xml:space="preserve">Školní družinu navštěvují žáci se zdravotním znevýhodněním ( specifické poruchy učení, poruchy </w:t>
      </w:r>
      <w:proofErr w:type="gramStart"/>
      <w:r>
        <w:t>chování ), proto</w:t>
      </w:r>
      <w:proofErr w:type="gramEnd"/>
      <w:r>
        <w:t xml:space="preserve"> vychovatelka úzce spolupracuje s třídními učiteli, konzultují výchovné a vzdělávací metody. Nezbytná je také dobrá spolupráce s rodiči.</w:t>
      </w:r>
    </w:p>
    <w:p w:rsidR="007F4444" w:rsidRDefault="007F4444" w:rsidP="007F4444">
      <w:pPr>
        <w:pBdr>
          <w:bottom w:val="single" w:sz="6" w:space="1" w:color="000000"/>
        </w:pBdr>
        <w:ind w:left="360"/>
      </w:pPr>
      <w:r>
        <w:t xml:space="preserve">Dle aktuálních možností a podmínek školy lze při výchovných činnostech ve školní družině rozvíjet talent mimořádně nadaných žáků ( zadávání rozšiřujících a doplňujících úkolů, individuální </w:t>
      </w:r>
      <w:proofErr w:type="gramStart"/>
      <w:r>
        <w:t>přístup ).</w:t>
      </w:r>
      <w:proofErr w:type="gramEnd"/>
    </w:p>
    <w:p w:rsidR="007F4444" w:rsidRDefault="007F4444" w:rsidP="007F4444">
      <w:pPr>
        <w:pBdr>
          <w:bottom w:val="single" w:sz="6" w:space="1" w:color="000000"/>
        </w:pBdr>
        <w:ind w:left="360"/>
      </w:pPr>
    </w:p>
    <w:p w:rsidR="007F4444" w:rsidRDefault="007F4444" w:rsidP="007F4444">
      <w:pPr>
        <w:pBdr>
          <w:bottom w:val="single" w:sz="6" w:space="1" w:color="000000"/>
        </w:pBdr>
        <w:ind w:left="360"/>
      </w:pPr>
    </w:p>
    <w:p w:rsidR="007F4444" w:rsidRDefault="007F4444" w:rsidP="007F4444">
      <w:pPr>
        <w:pBdr>
          <w:bottom w:val="single" w:sz="6" w:space="1" w:color="000000"/>
        </w:pBdr>
        <w:ind w:left="360"/>
      </w:pPr>
    </w:p>
    <w:p w:rsidR="007F4444" w:rsidRDefault="007F4444" w:rsidP="007F4444">
      <w:pPr>
        <w:pBdr>
          <w:bottom w:val="single" w:sz="6" w:space="1" w:color="000000"/>
        </w:pBdr>
        <w:ind w:left="360"/>
      </w:pPr>
    </w:p>
    <w:p w:rsidR="007F4444" w:rsidRDefault="007F4444" w:rsidP="007F4444">
      <w:pPr>
        <w:pBdr>
          <w:bottom w:val="single" w:sz="6" w:space="1" w:color="000000"/>
        </w:pBdr>
        <w:ind w:left="360"/>
      </w:pPr>
    </w:p>
    <w:p w:rsidR="007F4444" w:rsidRDefault="007F4444" w:rsidP="007F4444">
      <w:pPr>
        <w:pBdr>
          <w:bottom w:val="single" w:sz="6" w:space="1" w:color="000000"/>
        </w:pBdr>
        <w:ind w:left="360"/>
      </w:pPr>
    </w:p>
    <w:p w:rsidR="007F4444" w:rsidRDefault="007F4444" w:rsidP="007F4444">
      <w:pPr>
        <w:pBdr>
          <w:bottom w:val="single" w:sz="6" w:space="1" w:color="000000"/>
        </w:pBdr>
        <w:ind w:left="360"/>
      </w:pPr>
    </w:p>
    <w:p w:rsidR="007F4444" w:rsidRDefault="007F4444" w:rsidP="007F4444">
      <w:pPr>
        <w:pBdr>
          <w:bottom w:val="single" w:sz="6" w:space="1" w:color="000000"/>
        </w:pBdr>
        <w:ind w:left="360"/>
      </w:pPr>
      <w:r>
        <w:t xml:space="preserve">   </w:t>
      </w:r>
      <w:r>
        <w:rPr>
          <w:b/>
          <w:bCs/>
          <w:sz w:val="26"/>
        </w:rPr>
        <w:t>Popis materiálních podmínek</w:t>
      </w: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  <w:r>
        <w:t xml:space="preserve">Školní družina má jedno oddělení pro </w:t>
      </w:r>
      <w:proofErr w:type="gramStart"/>
      <w:r>
        <w:t>žáky 1.-5. ročníku</w:t>
      </w:r>
      <w:proofErr w:type="gramEnd"/>
      <w:r>
        <w:t xml:space="preserve">. Kapacita je stanovena na 25 dětí. Nachází </w:t>
      </w:r>
      <w:proofErr w:type="gramStart"/>
      <w:r>
        <w:t>se v 1.patře</w:t>
      </w:r>
      <w:proofErr w:type="gramEnd"/>
      <w:r>
        <w:t xml:space="preserve"> školy a má k dispozici jednu </w:t>
      </w:r>
      <w:proofErr w:type="spellStart"/>
      <w:r>
        <w:t>místnost,která</w:t>
      </w:r>
      <w:proofErr w:type="spellEnd"/>
      <w:r>
        <w:t xml:space="preserve"> je vybavena novými dřevěnými stoly a </w:t>
      </w:r>
      <w:proofErr w:type="spellStart"/>
      <w:r>
        <w:t>židlemi,zčásti</w:t>
      </w:r>
      <w:proofErr w:type="spellEnd"/>
      <w:r>
        <w:t xml:space="preserve"> novými </w:t>
      </w:r>
      <w:proofErr w:type="spellStart"/>
      <w:r>
        <w:t>skříňkami,které</w:t>
      </w:r>
      <w:proofErr w:type="spellEnd"/>
      <w:r>
        <w:t xml:space="preserve"> slouží k uložení </w:t>
      </w:r>
      <w:proofErr w:type="spellStart"/>
      <w:r>
        <w:t>stavebnic,her,hraček</w:t>
      </w:r>
      <w:proofErr w:type="spellEnd"/>
      <w:r>
        <w:t xml:space="preserve"> a dalších pomůcek a pracovních materiálů. Dále je místnost vybavena jedním </w:t>
      </w:r>
      <w:proofErr w:type="spellStart"/>
      <w:r>
        <w:t>počítačem,televizorem</w:t>
      </w:r>
      <w:proofErr w:type="spellEnd"/>
      <w:r>
        <w:t xml:space="preserve">, videopřehrávačem, DVD a CD </w:t>
      </w:r>
      <w:proofErr w:type="gramStart"/>
      <w:r>
        <w:t>přehrávačem .K odpočinkovým</w:t>
      </w:r>
      <w:proofErr w:type="gramEnd"/>
      <w:r>
        <w:t xml:space="preserve"> </w:t>
      </w:r>
      <w:proofErr w:type="spellStart"/>
      <w:r>
        <w:t>aktivitám,spontánním</w:t>
      </w:r>
      <w:proofErr w:type="spellEnd"/>
      <w:r>
        <w:t xml:space="preserve"> hrám a diskusním kruhům je využíván koberec a </w:t>
      </w:r>
      <w:proofErr w:type="spellStart"/>
      <w:r>
        <w:t>pohovka..WC</w:t>
      </w:r>
      <w:proofErr w:type="spellEnd"/>
      <w:r>
        <w:t xml:space="preserve"> pro chlapce i děvčata se nachází ve 2. </w:t>
      </w:r>
      <w:proofErr w:type="spellStart"/>
      <w:r>
        <w:t>patře,umyvadlo</w:t>
      </w:r>
      <w:proofErr w:type="spellEnd"/>
      <w:r>
        <w:t xml:space="preserve"> se studenou vodou je v místnosti </w:t>
      </w:r>
      <w:proofErr w:type="spellStart"/>
      <w:r>
        <w:t>ŠD,s</w:t>
      </w:r>
      <w:proofErr w:type="spellEnd"/>
      <w:r>
        <w:t xml:space="preserve"> teplou vodou na WC.</w:t>
      </w:r>
    </w:p>
    <w:p w:rsidR="007F4444" w:rsidRDefault="007F4444" w:rsidP="007F4444">
      <w:pPr>
        <w:ind w:left="360"/>
      </w:pPr>
      <w:r>
        <w:t>Děti mají k dispozici dostatek stolních a společenských her, stavebnic, knih a časopisů.</w:t>
      </w:r>
      <w:r>
        <w:br/>
        <w:t xml:space="preserve">K pohybové aktivitě dětí se využívá </w:t>
      </w:r>
      <w:proofErr w:type="gramStart"/>
      <w:r>
        <w:t>tělocvična ,školní</w:t>
      </w:r>
      <w:proofErr w:type="gramEnd"/>
      <w:r>
        <w:t xml:space="preserve"> dvůr a </w:t>
      </w:r>
      <w:proofErr w:type="spellStart"/>
      <w:r>
        <w:t>zahrada,veřejné</w:t>
      </w:r>
      <w:proofErr w:type="spellEnd"/>
      <w:r>
        <w:t xml:space="preserve"> dětské hřiště za školou a blízké přírodní okolí školy.</w:t>
      </w:r>
    </w:p>
    <w:p w:rsidR="007F4444" w:rsidRDefault="007F4444" w:rsidP="007F4444">
      <w:pPr>
        <w:ind w:left="360"/>
        <w:rPr>
          <w:b/>
          <w:bCs/>
          <w:sz w:val="26"/>
        </w:rPr>
      </w:pPr>
      <w:r>
        <w:t xml:space="preserve">K výzdobě prostor školní družiny a přilehlé chodby jsou využívány práce dětí. Výzdoba je obměňována a </w:t>
      </w:r>
      <w:proofErr w:type="gramStart"/>
      <w:r>
        <w:t>aktualizována ( dle</w:t>
      </w:r>
      <w:proofErr w:type="gramEnd"/>
      <w:r>
        <w:t xml:space="preserve"> ročních období atd. )</w:t>
      </w:r>
      <w:r>
        <w:br/>
        <w:t xml:space="preserve">Samostatná místnost ŠD, dostatek materiálu pro výtvarné a pracovní </w:t>
      </w:r>
      <w:proofErr w:type="spellStart"/>
      <w:r>
        <w:t>činnosti,možnosti</w:t>
      </w:r>
      <w:proofErr w:type="spellEnd"/>
      <w:r>
        <w:t xml:space="preserve"> pohybového vyžití </w:t>
      </w:r>
      <w:proofErr w:type="spellStart"/>
      <w:r>
        <w:t>dětí,rodinné</w:t>
      </w:r>
      <w:proofErr w:type="spellEnd"/>
      <w:r>
        <w:t xml:space="preserve"> prostředí a dobrá spolupráce s vedením školy jsou naší silnou stránkou.</w:t>
      </w:r>
      <w:r>
        <w:br/>
        <w:t xml:space="preserve">Slabou stránkou je nedostatek </w:t>
      </w:r>
      <w:proofErr w:type="spellStart"/>
      <w:r>
        <w:t>prostoru,např</w:t>
      </w:r>
      <w:proofErr w:type="spellEnd"/>
      <w:r>
        <w:t>. na uložení aktovek a dalších pomůcek a materiálů. Také společné umístění místnosti ŠD a MŠ ve stejném patře je v odpoledních hodinách ne vždy vyhovující.</w:t>
      </w:r>
      <w:r>
        <w:br/>
        <w:t xml:space="preserve">Příležitostí je vylepšení prostor ŠD – nový </w:t>
      </w:r>
      <w:proofErr w:type="spellStart"/>
      <w:proofErr w:type="gramStart"/>
      <w:r>
        <w:t>koberec,dovybavení</w:t>
      </w:r>
      <w:proofErr w:type="spellEnd"/>
      <w:proofErr w:type="gramEnd"/>
      <w:r>
        <w:t xml:space="preserve"> dalším nábytkem.</w:t>
      </w:r>
      <w:r>
        <w:br/>
        <w:t xml:space="preserve">Hrozbou je neustále se snižující počet dětí ve </w:t>
      </w:r>
      <w:proofErr w:type="spellStart"/>
      <w:r>
        <w:t>škole,s</w:t>
      </w:r>
      <w:proofErr w:type="spellEnd"/>
      <w:r>
        <w:t xml:space="preserve"> čímž souvisí následně nižší počet dětí ve ŠD.;</w:t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</w:p>
    <w:p w:rsidR="007F4444" w:rsidRDefault="007F4444" w:rsidP="007F4444">
      <w:pPr>
        <w:ind w:left="360"/>
      </w:pPr>
      <w:r>
        <w:rPr>
          <w:b/>
          <w:bCs/>
          <w:sz w:val="26"/>
        </w:rPr>
        <w:t>Popis personálních podmínek</w:t>
      </w:r>
      <w:r>
        <w:br/>
      </w:r>
      <w:r>
        <w:br/>
      </w:r>
      <w:r>
        <w:br/>
        <w:t>Provoz školní družiny zajišťuje plně kvalifikovaná vychovatelka.</w:t>
      </w:r>
      <w:r>
        <w:br/>
        <w:t xml:space="preserve">Provoz je pouze </w:t>
      </w:r>
      <w:proofErr w:type="spellStart"/>
      <w:proofErr w:type="gramStart"/>
      <w:r>
        <w:t>odpolední,denně</w:t>
      </w:r>
      <w:proofErr w:type="spellEnd"/>
      <w:proofErr w:type="gramEnd"/>
      <w:r>
        <w:t xml:space="preserve"> po skončení vyučování.</w:t>
      </w:r>
      <w:r>
        <w:br/>
        <w:t>V době provozu odchází děti samostatně do různých kroužků a opět se vrací zpět.</w:t>
      </w:r>
      <w:r>
        <w:br/>
        <w:t>Příležitostí je více zapojit rodiče do aktivit školy i školní družiny.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b/>
          <w:bCs/>
          <w:sz w:val="26"/>
        </w:rPr>
        <w:t>Popis ekonomických podmínek</w:t>
      </w:r>
      <w:r>
        <w:br/>
      </w:r>
      <w:r>
        <w:br/>
      </w:r>
    </w:p>
    <w:p w:rsidR="007F4444" w:rsidRDefault="007F4444" w:rsidP="007F4444">
      <w:pPr>
        <w:ind w:left="360"/>
      </w:pPr>
      <w:r>
        <w:t>Prostředky na mzdu vychovatelky jsou poskytovány Krajským úřadem a jsou přehodnocovány ředitelkou školy.</w:t>
      </w:r>
    </w:p>
    <w:p w:rsidR="007F4444" w:rsidRDefault="007F4444" w:rsidP="007F4444">
      <w:pPr>
        <w:ind w:left="360"/>
      </w:pPr>
      <w:r>
        <w:t>Provoz školní družiny je financovaný z prostředků zřizovatele základní školy.</w:t>
      </w:r>
    </w:p>
    <w:p w:rsidR="007F4444" w:rsidRDefault="007F4444" w:rsidP="007F4444">
      <w:pPr>
        <w:ind w:left="360"/>
      </w:pPr>
    </w:p>
    <w:p w:rsidR="007F4444" w:rsidRDefault="007F4444" w:rsidP="007F4444">
      <w:pPr>
        <w:ind w:left="360"/>
      </w:pPr>
    </w:p>
    <w:p w:rsidR="007F4444" w:rsidRDefault="007F4444" w:rsidP="007F4444">
      <w:r>
        <w:br/>
      </w:r>
      <w:r>
        <w:br/>
      </w:r>
      <w:r>
        <w:rPr>
          <w:b/>
          <w:bCs/>
        </w:rPr>
        <w:br/>
        <w:t xml:space="preserve">      Zveřejnění školního vzdělávacího programu</w:t>
      </w:r>
    </w:p>
    <w:p w:rsidR="007F4444" w:rsidRDefault="007F4444" w:rsidP="007F4444"/>
    <w:p w:rsidR="007F4444" w:rsidRDefault="007F4444" w:rsidP="007F4444"/>
    <w:p w:rsidR="007F4444" w:rsidRDefault="007F4444" w:rsidP="007F4444">
      <w:r>
        <w:t xml:space="preserve">      Školní vzdělávací program školní družiny je k nahlédnutí v ředitelně školy a dále je </w:t>
      </w:r>
    </w:p>
    <w:p w:rsidR="007F4444" w:rsidRDefault="007F4444" w:rsidP="007F4444">
      <w:r>
        <w:t xml:space="preserve">      umístěný na nástěnce ve vestibulu školy. Jeho elektronická podoba je zveřejněna </w:t>
      </w:r>
      <w:proofErr w:type="gramStart"/>
      <w:r>
        <w:t>na</w:t>
      </w:r>
      <w:proofErr w:type="gramEnd"/>
      <w:r>
        <w:t xml:space="preserve"> </w:t>
      </w:r>
    </w:p>
    <w:p w:rsidR="007F4444" w:rsidRDefault="007F4444" w:rsidP="007F4444">
      <w:r>
        <w:t xml:space="preserve">      webových </w:t>
      </w:r>
      <w:proofErr w:type="gramStart"/>
      <w:r>
        <w:t>stránkách</w:t>
      </w:r>
      <w:proofErr w:type="gramEnd"/>
      <w:r>
        <w:t xml:space="preserve"> školy.</w:t>
      </w:r>
    </w:p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/>
    <w:p w:rsidR="007F4444" w:rsidRDefault="007F4444" w:rsidP="007F4444">
      <w:r>
        <w:rPr>
          <w:b/>
          <w:bCs/>
        </w:rPr>
        <w:t xml:space="preserve">      </w:t>
      </w:r>
      <w:proofErr w:type="gramStart"/>
      <w:r>
        <w:rPr>
          <w:b/>
          <w:bCs/>
        </w:rPr>
        <w:t xml:space="preserve">Přílohy :  </w:t>
      </w:r>
      <w:r>
        <w:t xml:space="preserve">     1) Vnitřní</w:t>
      </w:r>
      <w:proofErr w:type="gramEnd"/>
      <w:r>
        <w:t xml:space="preserve"> řád ŠD</w:t>
      </w:r>
    </w:p>
    <w:p w:rsidR="007F4444" w:rsidRDefault="007F4444" w:rsidP="007F4444">
      <w:r>
        <w:t xml:space="preserve">                            </w:t>
      </w:r>
      <w:proofErr w:type="gramStart"/>
      <w:r>
        <w:t>2)  Měsíční</w:t>
      </w:r>
      <w:proofErr w:type="gramEnd"/>
      <w:r>
        <w:t xml:space="preserve"> plány činnosti</w:t>
      </w:r>
    </w:p>
    <w:p w:rsidR="007040DA" w:rsidRDefault="007040DA"/>
    <w:sectPr w:rsidR="0070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21B1458C"/>
    <w:multiLevelType w:val="hybridMultilevel"/>
    <w:tmpl w:val="F0F818B8"/>
    <w:lvl w:ilvl="0" w:tplc="F1D2CA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FAD2F9D"/>
    <w:multiLevelType w:val="hybridMultilevel"/>
    <w:tmpl w:val="C4B6FC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137F0C"/>
    <w:multiLevelType w:val="hybridMultilevel"/>
    <w:tmpl w:val="3E8CD7F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A17AAD"/>
    <w:multiLevelType w:val="hybridMultilevel"/>
    <w:tmpl w:val="AD66A95C"/>
    <w:lvl w:ilvl="0" w:tplc="B688ECD0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683708"/>
    <w:multiLevelType w:val="hybridMultilevel"/>
    <w:tmpl w:val="2B720D72"/>
    <w:lvl w:ilvl="0" w:tplc="306AA9E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44"/>
    <w:rsid w:val="007040DA"/>
    <w:rsid w:val="007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4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7F4444"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4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44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444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7F4444"/>
    <w:pPr>
      <w:ind w:left="720" w:hanging="720"/>
    </w:pPr>
  </w:style>
  <w:style w:type="character" w:customStyle="1" w:styleId="ZkladntextodsazenChar">
    <w:name w:val="Základní text odsazený Char"/>
    <w:basedOn w:val="Standardnpsmoodstavce"/>
    <w:link w:val="Zkladntextodsazen"/>
    <w:rsid w:val="007F444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4444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44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F444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F444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4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7F4444"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4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44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444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7F4444"/>
    <w:pPr>
      <w:ind w:left="720" w:hanging="720"/>
    </w:pPr>
  </w:style>
  <w:style w:type="character" w:customStyle="1" w:styleId="ZkladntextodsazenChar">
    <w:name w:val="Základní text odsazený Char"/>
    <w:basedOn w:val="Standardnpsmoodstavce"/>
    <w:link w:val="Zkladntextodsazen"/>
    <w:rsid w:val="007F444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4444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44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F444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F444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2919</Words>
  <Characters>17227</Characters>
  <Application>Microsoft Office Word</Application>
  <DocSecurity>0</DocSecurity>
  <Lines>143</Lines>
  <Paragraphs>40</Paragraphs>
  <ScaleCrop>false</ScaleCrop>
  <Company/>
  <LinksUpToDate>false</LinksUpToDate>
  <CharactersWithSpaces>20106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2018-05-07T18:46:00Z</dcterms:created>
  <dcterms:modified xsi:type="dcterms:W3CDTF">2018-05-07T18:50:00Z</dcterms:modified>
</cp:coreProperties>
</file>