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E1E" w:rsidRPr="001C1938" w:rsidRDefault="008F0E1E" w:rsidP="008F0E1E">
      <w:pPr>
        <w:pBdr>
          <w:bottom w:val="single" w:sz="6" w:space="1" w:color="auto"/>
        </w:pBdr>
        <w:spacing w:after="0"/>
        <w:rPr>
          <w:rFonts w:ascii="Arial" w:hAnsi="Arial" w:cs="Arial"/>
          <w:b/>
          <w:sz w:val="28"/>
          <w:szCs w:val="28"/>
        </w:rPr>
      </w:pPr>
      <w:r>
        <w:rPr>
          <w:b/>
        </w:rPr>
        <w:tab/>
      </w:r>
      <w:r w:rsidRPr="001C1938">
        <w:rPr>
          <w:rFonts w:ascii="Arial" w:hAnsi="Arial" w:cs="Arial"/>
          <w:b/>
          <w:sz w:val="28"/>
          <w:szCs w:val="28"/>
        </w:rPr>
        <w:t>Mateřská škola Dušníky, příspěvková organizace</w:t>
      </w:r>
    </w:p>
    <w:p w:rsidR="008F0E1E" w:rsidRPr="001C1938" w:rsidRDefault="008F0E1E" w:rsidP="008F0E1E">
      <w:pPr>
        <w:tabs>
          <w:tab w:val="right" w:pos="9072"/>
        </w:tabs>
        <w:spacing w:before="240" w:after="0"/>
        <w:rPr>
          <w:rFonts w:ascii="Arial" w:hAnsi="Arial" w:cs="Arial"/>
        </w:rPr>
      </w:pPr>
      <w:r w:rsidRPr="001C1938">
        <w:rPr>
          <w:rFonts w:ascii="Arial" w:hAnsi="Arial" w:cs="Arial"/>
        </w:rPr>
        <w:t>č. p. 65, Dušníky 413 01</w:t>
      </w:r>
      <w:r w:rsidRPr="001C1938">
        <w:rPr>
          <w:rFonts w:ascii="Arial" w:hAnsi="Arial" w:cs="Arial"/>
        </w:rPr>
        <w:tab/>
        <w:t>416 847 009</w:t>
      </w:r>
    </w:p>
    <w:p w:rsidR="008F0E1E" w:rsidRPr="001C1938" w:rsidRDefault="008F0E1E" w:rsidP="008F0E1E">
      <w:pPr>
        <w:tabs>
          <w:tab w:val="right" w:pos="9072"/>
        </w:tabs>
        <w:spacing w:after="0"/>
        <w:rPr>
          <w:rStyle w:val="Hypertextovodkaz"/>
          <w:rFonts w:ascii="Arial" w:hAnsi="Arial" w:cs="Arial"/>
          <w:u w:val="none"/>
        </w:rPr>
      </w:pPr>
      <w:r w:rsidRPr="001C1938">
        <w:rPr>
          <w:rFonts w:ascii="Arial" w:hAnsi="Arial" w:cs="Arial"/>
        </w:rPr>
        <w:t>IČO 727 424 88</w:t>
      </w:r>
      <w:r w:rsidRPr="001C1938">
        <w:rPr>
          <w:rFonts w:ascii="Arial" w:hAnsi="Arial" w:cs="Arial"/>
        </w:rPr>
        <w:tab/>
        <w:t xml:space="preserve">e-mail: </w:t>
      </w:r>
      <w:hyperlink r:id="rId5" w:history="1">
        <w:r w:rsidRPr="001C1938">
          <w:rPr>
            <w:rStyle w:val="Hypertextovodkaz"/>
            <w:rFonts w:ascii="Arial" w:hAnsi="Arial" w:cs="Arial"/>
            <w:u w:val="none"/>
          </w:rPr>
          <w:t>skolka.dusniky@seznam.cz</w:t>
        </w:r>
      </w:hyperlink>
    </w:p>
    <w:p w:rsidR="008F0E1E" w:rsidRPr="001C1938" w:rsidRDefault="008F0E1E" w:rsidP="007374EA">
      <w:pPr>
        <w:rPr>
          <w:rFonts w:ascii="Arial" w:hAnsi="Arial" w:cs="Arial"/>
        </w:rPr>
      </w:pPr>
    </w:p>
    <w:p w:rsidR="002A4057" w:rsidRPr="001C1938" w:rsidRDefault="008F0E1E" w:rsidP="008F0E1E">
      <w:pPr>
        <w:jc w:val="center"/>
        <w:rPr>
          <w:rFonts w:ascii="Arial" w:hAnsi="Arial" w:cs="Arial"/>
          <w:b/>
          <w:sz w:val="32"/>
          <w:szCs w:val="32"/>
        </w:rPr>
      </w:pPr>
      <w:r w:rsidRPr="001C1938">
        <w:rPr>
          <w:rFonts w:ascii="Arial" w:hAnsi="Arial" w:cs="Arial"/>
          <w:b/>
          <w:sz w:val="32"/>
          <w:szCs w:val="32"/>
        </w:rPr>
        <w:t>Š</w:t>
      </w:r>
      <w:r w:rsidR="000D50E7" w:rsidRPr="001C1938">
        <w:rPr>
          <w:rFonts w:ascii="Arial" w:hAnsi="Arial" w:cs="Arial"/>
          <w:b/>
          <w:sz w:val="32"/>
          <w:szCs w:val="32"/>
        </w:rPr>
        <w:t>kolní vzdělávací program pro předškolní vzdělávání</w:t>
      </w:r>
    </w:p>
    <w:p w:rsidR="007374EA" w:rsidRPr="001C1938" w:rsidRDefault="00336259" w:rsidP="004F28E3">
      <w:pPr>
        <w:jc w:val="center"/>
        <w:rPr>
          <w:rFonts w:ascii="Arial" w:hAnsi="Arial" w:cs="Arial"/>
          <w:b/>
          <w:sz w:val="28"/>
          <w:szCs w:val="28"/>
        </w:rPr>
      </w:pPr>
      <w:r>
        <w:rPr>
          <w:rFonts w:ascii="Arial" w:hAnsi="Arial" w:cs="Arial"/>
          <w:b/>
          <w:sz w:val="28"/>
          <w:szCs w:val="28"/>
        </w:rPr>
        <w:t>účinný od 1. 5</w:t>
      </w:r>
      <w:r w:rsidR="004F28E3" w:rsidRPr="001C1938">
        <w:rPr>
          <w:rFonts w:ascii="Arial" w:hAnsi="Arial" w:cs="Arial"/>
          <w:b/>
          <w:sz w:val="28"/>
          <w:szCs w:val="28"/>
        </w:rPr>
        <w:t>. 2017</w:t>
      </w:r>
    </w:p>
    <w:p w:rsidR="007374EA" w:rsidRDefault="007374EA" w:rsidP="008F0E1E">
      <w:pPr>
        <w:jc w:val="center"/>
        <w:rPr>
          <w:b/>
          <w:i/>
          <w:sz w:val="40"/>
          <w:szCs w:val="40"/>
        </w:rPr>
      </w:pPr>
      <w:r>
        <w:rPr>
          <w:b/>
          <w:noProof/>
          <w:lang w:eastAsia="cs-CZ"/>
        </w:rPr>
        <w:drawing>
          <wp:inline distT="0" distB="0" distL="0" distR="0">
            <wp:extent cx="3988435" cy="3498746"/>
            <wp:effectExtent l="0" t="0" r="0" b="6985"/>
            <wp:docPr id="1" name="Obrázek 0" descr="logo_Dusniky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usniky_barevne.jpg"/>
                    <pic:cNvPicPr/>
                  </pic:nvPicPr>
                  <pic:blipFill>
                    <a:blip r:embed="rId6" cstate="print"/>
                    <a:stretch>
                      <a:fillRect/>
                    </a:stretch>
                  </pic:blipFill>
                  <pic:spPr>
                    <a:xfrm>
                      <a:off x="0" y="0"/>
                      <a:ext cx="4067011" cy="3567674"/>
                    </a:xfrm>
                    <a:prstGeom prst="rect">
                      <a:avLst/>
                    </a:prstGeom>
                  </pic:spPr>
                </pic:pic>
              </a:graphicData>
            </a:graphic>
          </wp:inline>
        </w:drawing>
      </w:r>
    </w:p>
    <w:p w:rsidR="007374EA" w:rsidRPr="001C1938" w:rsidRDefault="007374EA" w:rsidP="008B6087">
      <w:pPr>
        <w:spacing w:before="240"/>
        <w:jc w:val="center"/>
        <w:rPr>
          <w:rFonts w:ascii="Arial" w:hAnsi="Arial" w:cs="Arial"/>
          <w:b/>
          <w:i/>
          <w:sz w:val="40"/>
          <w:szCs w:val="40"/>
        </w:rPr>
      </w:pPr>
      <w:r w:rsidRPr="001C1938">
        <w:rPr>
          <w:rFonts w:ascii="Arial" w:hAnsi="Arial" w:cs="Arial"/>
          <w:b/>
          <w:i/>
          <w:sz w:val="40"/>
          <w:szCs w:val="40"/>
        </w:rPr>
        <w:t>Jak se chodí do světa</w:t>
      </w:r>
    </w:p>
    <w:p w:rsidR="007374EA" w:rsidRPr="001C1938" w:rsidRDefault="007374EA" w:rsidP="008B6087">
      <w:pPr>
        <w:spacing w:before="240"/>
        <w:jc w:val="center"/>
        <w:rPr>
          <w:rFonts w:ascii="Arial" w:hAnsi="Arial" w:cs="Arial"/>
          <w:b/>
          <w:i/>
          <w:sz w:val="24"/>
          <w:szCs w:val="24"/>
        </w:rPr>
      </w:pPr>
      <w:r w:rsidRPr="001C1938">
        <w:rPr>
          <w:rFonts w:ascii="Arial" w:hAnsi="Arial" w:cs="Arial"/>
          <w:b/>
          <w:i/>
          <w:sz w:val="24"/>
          <w:szCs w:val="24"/>
        </w:rPr>
        <w:t>Levá, pravá, levá pravá,</w:t>
      </w:r>
    </w:p>
    <w:p w:rsidR="008B6087" w:rsidRPr="001C1938" w:rsidRDefault="007374EA" w:rsidP="004F28E3">
      <w:pPr>
        <w:jc w:val="center"/>
        <w:rPr>
          <w:rFonts w:ascii="Arial" w:hAnsi="Arial" w:cs="Arial"/>
          <w:b/>
          <w:i/>
          <w:sz w:val="24"/>
          <w:szCs w:val="24"/>
        </w:rPr>
      </w:pPr>
      <w:r w:rsidRPr="001C1938">
        <w:rPr>
          <w:rFonts w:ascii="Arial" w:hAnsi="Arial" w:cs="Arial"/>
          <w:b/>
          <w:i/>
          <w:sz w:val="24"/>
          <w:szCs w:val="24"/>
        </w:rPr>
        <w:t>tak se chodí do světa</w:t>
      </w:r>
      <w:r w:rsidR="008B6087" w:rsidRPr="001C1938">
        <w:rPr>
          <w:rFonts w:ascii="Arial" w:hAnsi="Arial" w:cs="Arial"/>
          <w:b/>
          <w:i/>
          <w:sz w:val="24"/>
          <w:szCs w:val="24"/>
        </w:rPr>
        <w:t xml:space="preserve">. </w:t>
      </w:r>
    </w:p>
    <w:p w:rsidR="008B6087" w:rsidRPr="001C1938" w:rsidRDefault="008B6087" w:rsidP="004F28E3">
      <w:pPr>
        <w:jc w:val="center"/>
        <w:rPr>
          <w:rFonts w:ascii="Arial" w:hAnsi="Arial" w:cs="Arial"/>
          <w:b/>
          <w:i/>
          <w:sz w:val="24"/>
          <w:szCs w:val="24"/>
        </w:rPr>
      </w:pPr>
      <w:r w:rsidRPr="001C1938">
        <w:rPr>
          <w:rFonts w:ascii="Arial" w:hAnsi="Arial" w:cs="Arial"/>
          <w:b/>
          <w:i/>
          <w:sz w:val="24"/>
          <w:szCs w:val="24"/>
        </w:rPr>
        <w:t>Kdo to splete, můj ty světe,</w:t>
      </w:r>
    </w:p>
    <w:p w:rsidR="004F28E3" w:rsidRPr="001C1938" w:rsidRDefault="008B6087" w:rsidP="004F28E3">
      <w:pPr>
        <w:jc w:val="center"/>
        <w:rPr>
          <w:rFonts w:ascii="Arial" w:hAnsi="Arial" w:cs="Arial"/>
          <w:b/>
          <w:i/>
          <w:sz w:val="24"/>
          <w:szCs w:val="24"/>
        </w:rPr>
      </w:pPr>
      <w:r w:rsidRPr="001C1938">
        <w:rPr>
          <w:rFonts w:ascii="Arial" w:hAnsi="Arial" w:cs="Arial"/>
          <w:b/>
          <w:i/>
          <w:sz w:val="24"/>
          <w:szCs w:val="24"/>
        </w:rPr>
        <w:t xml:space="preserve"> ten je velký popleta</w:t>
      </w:r>
    </w:p>
    <w:p w:rsidR="004F28E3" w:rsidRPr="001C1938" w:rsidRDefault="007374EA" w:rsidP="00450D2A">
      <w:pPr>
        <w:jc w:val="center"/>
        <w:rPr>
          <w:rFonts w:ascii="Arial" w:hAnsi="Arial" w:cs="Arial"/>
          <w:b/>
          <w:i/>
          <w:sz w:val="24"/>
          <w:szCs w:val="24"/>
        </w:rPr>
      </w:pPr>
      <w:r w:rsidRPr="001C1938">
        <w:rPr>
          <w:rFonts w:ascii="Arial" w:hAnsi="Arial" w:cs="Arial"/>
          <w:b/>
          <w:i/>
          <w:sz w:val="24"/>
          <w:szCs w:val="24"/>
        </w:rPr>
        <w:t>/Jiří Žáček/</w:t>
      </w:r>
    </w:p>
    <w:p w:rsidR="008B6087" w:rsidRPr="001C1938" w:rsidRDefault="008B6087" w:rsidP="00541DA6">
      <w:pPr>
        <w:rPr>
          <w:rFonts w:ascii="Arial" w:hAnsi="Arial" w:cs="Arial"/>
          <w:b/>
          <w:sz w:val="28"/>
          <w:szCs w:val="28"/>
        </w:rPr>
      </w:pPr>
    </w:p>
    <w:p w:rsidR="008B6087" w:rsidRPr="001C1938" w:rsidRDefault="008B6087" w:rsidP="008B6087">
      <w:pPr>
        <w:rPr>
          <w:rFonts w:ascii="Arial" w:hAnsi="Arial" w:cs="Arial"/>
          <w:b/>
          <w:sz w:val="28"/>
          <w:szCs w:val="28"/>
        </w:rPr>
      </w:pPr>
    </w:p>
    <w:p w:rsidR="008B6087" w:rsidRPr="001C1938" w:rsidRDefault="00816A8A" w:rsidP="008B6087">
      <w:pPr>
        <w:rPr>
          <w:rFonts w:ascii="Arial" w:hAnsi="Arial" w:cs="Arial"/>
          <w:b/>
          <w:sz w:val="28"/>
          <w:szCs w:val="28"/>
        </w:rPr>
      </w:pPr>
      <w:r w:rsidRPr="001C1938">
        <w:rPr>
          <w:rFonts w:ascii="Arial" w:hAnsi="Arial" w:cs="Arial"/>
          <w:b/>
          <w:sz w:val="28"/>
          <w:szCs w:val="28"/>
        </w:rPr>
        <w:t xml:space="preserve">Zpracovala: </w:t>
      </w:r>
      <w:r w:rsidR="004F28E3" w:rsidRPr="001C1938">
        <w:rPr>
          <w:rFonts w:ascii="Arial" w:hAnsi="Arial" w:cs="Arial"/>
          <w:b/>
          <w:sz w:val="28"/>
          <w:szCs w:val="28"/>
        </w:rPr>
        <w:t>Bc. Vladimí</w:t>
      </w:r>
      <w:r w:rsidR="00194AAD">
        <w:rPr>
          <w:rFonts w:ascii="Arial" w:hAnsi="Arial" w:cs="Arial"/>
          <w:b/>
          <w:sz w:val="28"/>
          <w:szCs w:val="28"/>
        </w:rPr>
        <w:t xml:space="preserve">ra </w:t>
      </w:r>
      <w:proofErr w:type="gramStart"/>
      <w:r w:rsidR="00194AAD">
        <w:rPr>
          <w:rFonts w:ascii="Arial" w:hAnsi="Arial" w:cs="Arial"/>
          <w:b/>
          <w:sz w:val="28"/>
          <w:szCs w:val="28"/>
        </w:rPr>
        <w:t>Hejdová         V Dušníkách</w:t>
      </w:r>
      <w:proofErr w:type="gramEnd"/>
      <w:r w:rsidR="00194AAD">
        <w:rPr>
          <w:rFonts w:ascii="Arial" w:hAnsi="Arial" w:cs="Arial"/>
          <w:b/>
          <w:sz w:val="28"/>
          <w:szCs w:val="28"/>
        </w:rPr>
        <w:t xml:space="preserve"> dne 1. 4. </w:t>
      </w:r>
      <w:r w:rsidR="004F28E3" w:rsidRPr="001C1938">
        <w:rPr>
          <w:rFonts w:ascii="Arial" w:hAnsi="Arial" w:cs="Arial"/>
          <w:b/>
          <w:sz w:val="28"/>
          <w:szCs w:val="28"/>
        </w:rPr>
        <w:t>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4"/>
        <w:gridCol w:w="2582"/>
      </w:tblGrid>
      <w:tr w:rsidR="008E7F1F" w:rsidRPr="001C1938" w:rsidTr="00AC35E8">
        <w:trPr>
          <w:trHeight w:val="306"/>
        </w:trPr>
        <w:tc>
          <w:tcPr>
            <w:tcW w:w="2444" w:type="dxa"/>
            <w:tcBorders>
              <w:top w:val="single" w:sz="4" w:space="0" w:color="auto"/>
              <w:left w:val="single" w:sz="4" w:space="0" w:color="auto"/>
              <w:bottom w:val="single" w:sz="4" w:space="0" w:color="auto"/>
              <w:right w:val="single" w:sz="4" w:space="0" w:color="auto"/>
            </w:tcBorders>
            <w:shd w:val="clear" w:color="auto" w:fill="auto"/>
          </w:tcPr>
          <w:p w:rsidR="008E7F1F" w:rsidRPr="001C1938" w:rsidRDefault="002B3A3C" w:rsidP="00CD6516">
            <w:pPr>
              <w:rPr>
                <w:rFonts w:ascii="Arial" w:hAnsi="Arial" w:cs="Arial"/>
                <w:b/>
              </w:rPr>
            </w:pPr>
            <w:r>
              <w:rPr>
                <w:rFonts w:ascii="Arial" w:hAnsi="Arial" w:cs="Arial"/>
                <w:b/>
              </w:rPr>
              <w:lastRenderedPageBreak/>
              <w:t>č</w:t>
            </w:r>
            <w:r w:rsidR="008E7F1F" w:rsidRPr="001C1938">
              <w:rPr>
                <w:rFonts w:ascii="Arial" w:hAnsi="Arial" w:cs="Arial"/>
                <w:b/>
              </w:rPr>
              <w:t>. j.: 26</w:t>
            </w:r>
            <w:r w:rsidR="000D50E7" w:rsidRPr="001C1938">
              <w:rPr>
                <w:rFonts w:ascii="Arial" w:hAnsi="Arial" w:cs="Arial"/>
                <w:b/>
              </w:rPr>
              <w:t>/17</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8E7F1F" w:rsidRPr="001C1938" w:rsidRDefault="00336259" w:rsidP="00CD6516">
            <w:pPr>
              <w:rPr>
                <w:rFonts w:ascii="Arial" w:hAnsi="Arial" w:cs="Arial"/>
                <w:b/>
              </w:rPr>
            </w:pPr>
            <w:r>
              <w:rPr>
                <w:rFonts w:ascii="Arial" w:hAnsi="Arial" w:cs="Arial"/>
                <w:b/>
              </w:rPr>
              <w:t>Účinnost od: 1. 5</w:t>
            </w:r>
            <w:r w:rsidR="008E7F1F" w:rsidRPr="001C1938">
              <w:rPr>
                <w:rFonts w:ascii="Arial" w:hAnsi="Arial" w:cs="Arial"/>
                <w:b/>
              </w:rPr>
              <w:t>. 2017</w:t>
            </w:r>
          </w:p>
        </w:tc>
      </w:tr>
      <w:tr w:rsidR="008E7F1F" w:rsidRPr="001C1938" w:rsidTr="00AC35E8">
        <w:trPr>
          <w:trHeight w:val="306"/>
        </w:trPr>
        <w:tc>
          <w:tcPr>
            <w:tcW w:w="2444" w:type="dxa"/>
            <w:tcBorders>
              <w:top w:val="single" w:sz="4" w:space="0" w:color="auto"/>
              <w:left w:val="single" w:sz="4" w:space="0" w:color="auto"/>
              <w:bottom w:val="single" w:sz="4" w:space="0" w:color="auto"/>
              <w:right w:val="single" w:sz="4" w:space="0" w:color="auto"/>
            </w:tcBorders>
            <w:shd w:val="clear" w:color="auto" w:fill="auto"/>
          </w:tcPr>
          <w:p w:rsidR="008E7F1F" w:rsidRPr="001C1938" w:rsidRDefault="008E7F1F" w:rsidP="00CD6516">
            <w:pPr>
              <w:rPr>
                <w:rFonts w:ascii="Arial" w:hAnsi="Arial" w:cs="Arial"/>
                <w:b/>
              </w:rPr>
            </w:pPr>
            <w:r w:rsidRPr="001C1938">
              <w:rPr>
                <w:rFonts w:ascii="Arial" w:hAnsi="Arial" w:cs="Arial"/>
                <w:b/>
              </w:rPr>
              <w:t>Spisový znak: 3.1.1</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8E7F1F" w:rsidRPr="001C1938" w:rsidRDefault="008E7F1F" w:rsidP="00CD6516">
            <w:pPr>
              <w:rPr>
                <w:rFonts w:ascii="Arial" w:hAnsi="Arial" w:cs="Arial"/>
                <w:b/>
              </w:rPr>
            </w:pPr>
            <w:r w:rsidRPr="001C1938">
              <w:rPr>
                <w:rFonts w:ascii="Arial" w:hAnsi="Arial" w:cs="Arial"/>
                <w:b/>
              </w:rPr>
              <w:t>Skartační znak: A 10</w:t>
            </w:r>
          </w:p>
        </w:tc>
      </w:tr>
      <w:tr w:rsidR="008E7F1F" w:rsidRPr="001C1938" w:rsidTr="00AC35E8">
        <w:trPr>
          <w:cantSplit/>
          <w:trHeight w:val="413"/>
        </w:trPr>
        <w:tc>
          <w:tcPr>
            <w:tcW w:w="5026" w:type="dxa"/>
            <w:gridSpan w:val="2"/>
            <w:tcBorders>
              <w:top w:val="single" w:sz="4" w:space="0" w:color="auto"/>
              <w:left w:val="single" w:sz="4" w:space="0" w:color="auto"/>
              <w:bottom w:val="single" w:sz="4" w:space="0" w:color="auto"/>
              <w:right w:val="single" w:sz="4" w:space="0" w:color="auto"/>
            </w:tcBorders>
            <w:shd w:val="clear" w:color="auto" w:fill="auto"/>
          </w:tcPr>
          <w:p w:rsidR="008E7F1F" w:rsidRPr="001C1938" w:rsidRDefault="008E7F1F" w:rsidP="00CD6516">
            <w:pPr>
              <w:rPr>
                <w:rFonts w:ascii="Arial" w:hAnsi="Arial" w:cs="Arial"/>
                <w:b/>
              </w:rPr>
            </w:pPr>
            <w:r w:rsidRPr="001C1938">
              <w:rPr>
                <w:rFonts w:ascii="Arial" w:hAnsi="Arial" w:cs="Arial"/>
                <w:b/>
              </w:rPr>
              <w:t>Změny:</w:t>
            </w:r>
            <w:r w:rsidR="00336259">
              <w:rPr>
                <w:rFonts w:ascii="Arial" w:hAnsi="Arial" w:cs="Arial"/>
                <w:b/>
              </w:rPr>
              <w:t xml:space="preserve"> 9/2017</w:t>
            </w:r>
            <w:r w:rsidR="00861EB7">
              <w:rPr>
                <w:rFonts w:ascii="Arial" w:hAnsi="Arial" w:cs="Arial"/>
                <w:b/>
              </w:rPr>
              <w:t>, 9/2021</w:t>
            </w:r>
          </w:p>
        </w:tc>
      </w:tr>
    </w:tbl>
    <w:p w:rsidR="008E7F1F" w:rsidRPr="001C1938" w:rsidRDefault="008E7F1F" w:rsidP="008E7F1F">
      <w:pPr>
        <w:spacing w:after="0"/>
        <w:rPr>
          <w:rFonts w:ascii="Arial" w:hAnsi="Arial" w:cs="Arial"/>
        </w:rPr>
      </w:pPr>
    </w:p>
    <w:p w:rsidR="00AC35E8" w:rsidRDefault="00AC35E8" w:rsidP="008E7F1F">
      <w:pPr>
        <w:spacing w:after="0"/>
        <w:rPr>
          <w:rFonts w:ascii="Arial" w:hAnsi="Arial" w:cs="Arial"/>
          <w:b/>
          <w:sz w:val="28"/>
          <w:szCs w:val="28"/>
        </w:rPr>
      </w:pPr>
    </w:p>
    <w:p w:rsidR="00450D2A" w:rsidRPr="001C1938" w:rsidRDefault="00450D2A" w:rsidP="008E7F1F">
      <w:pPr>
        <w:spacing w:after="0"/>
        <w:rPr>
          <w:rFonts w:ascii="Arial" w:hAnsi="Arial" w:cs="Arial"/>
          <w:b/>
          <w:sz w:val="28"/>
          <w:szCs w:val="28"/>
        </w:rPr>
      </w:pPr>
      <w:r w:rsidRPr="001C1938">
        <w:rPr>
          <w:rFonts w:ascii="Arial" w:hAnsi="Arial" w:cs="Arial"/>
          <w:b/>
          <w:sz w:val="28"/>
          <w:szCs w:val="28"/>
        </w:rPr>
        <w:t>OBSAH:</w:t>
      </w:r>
    </w:p>
    <w:p w:rsidR="008E7F1F" w:rsidRPr="001C1938" w:rsidRDefault="008E7F1F" w:rsidP="008E7F1F">
      <w:pPr>
        <w:spacing w:after="0"/>
        <w:rPr>
          <w:rFonts w:ascii="Arial" w:hAnsi="Arial" w:cs="Arial"/>
        </w:rPr>
      </w:pPr>
    </w:p>
    <w:p w:rsidR="00450D2A" w:rsidRPr="001C1938" w:rsidRDefault="000D50E7" w:rsidP="00190A8F">
      <w:pPr>
        <w:rPr>
          <w:rFonts w:ascii="Arial" w:hAnsi="Arial" w:cs="Arial"/>
          <w:b/>
          <w:sz w:val="28"/>
          <w:szCs w:val="28"/>
        </w:rPr>
      </w:pPr>
      <w:r w:rsidRPr="001C1938">
        <w:rPr>
          <w:rFonts w:ascii="Arial" w:hAnsi="Arial" w:cs="Arial"/>
          <w:b/>
          <w:sz w:val="28"/>
          <w:szCs w:val="28"/>
        </w:rPr>
        <w:t>1.</w:t>
      </w:r>
      <w:r w:rsidR="00450D2A" w:rsidRPr="001C1938">
        <w:rPr>
          <w:rFonts w:ascii="Arial" w:hAnsi="Arial" w:cs="Arial"/>
          <w:b/>
          <w:sz w:val="28"/>
          <w:szCs w:val="28"/>
        </w:rPr>
        <w:t xml:space="preserve"> Identifikační údaje o mateřské škole</w:t>
      </w:r>
    </w:p>
    <w:p w:rsidR="00450D2A" w:rsidRPr="001C1938" w:rsidRDefault="000D50E7" w:rsidP="00190A8F">
      <w:pPr>
        <w:rPr>
          <w:rFonts w:ascii="Arial" w:hAnsi="Arial" w:cs="Arial"/>
          <w:b/>
          <w:sz w:val="28"/>
          <w:szCs w:val="28"/>
        </w:rPr>
      </w:pPr>
      <w:r w:rsidRPr="001C1938">
        <w:rPr>
          <w:rFonts w:ascii="Arial" w:hAnsi="Arial" w:cs="Arial"/>
          <w:b/>
          <w:sz w:val="28"/>
          <w:szCs w:val="28"/>
        </w:rPr>
        <w:t>2</w:t>
      </w:r>
      <w:r w:rsidR="00450D2A" w:rsidRPr="001C1938">
        <w:rPr>
          <w:rFonts w:ascii="Arial" w:hAnsi="Arial" w:cs="Arial"/>
          <w:b/>
          <w:sz w:val="28"/>
          <w:szCs w:val="28"/>
        </w:rPr>
        <w:t>. Obecná charakteristika školy</w:t>
      </w:r>
    </w:p>
    <w:p w:rsidR="00450D2A" w:rsidRDefault="000D50E7" w:rsidP="0097682F">
      <w:pPr>
        <w:spacing w:after="0"/>
        <w:rPr>
          <w:rFonts w:ascii="Arial" w:hAnsi="Arial" w:cs="Arial"/>
          <w:b/>
          <w:sz w:val="28"/>
          <w:szCs w:val="28"/>
        </w:rPr>
      </w:pPr>
      <w:r w:rsidRPr="001C1938">
        <w:rPr>
          <w:rFonts w:ascii="Arial" w:hAnsi="Arial" w:cs="Arial"/>
          <w:b/>
          <w:sz w:val="28"/>
          <w:szCs w:val="28"/>
        </w:rPr>
        <w:t>3</w:t>
      </w:r>
      <w:r w:rsidR="00450D2A" w:rsidRPr="001C1938">
        <w:rPr>
          <w:rFonts w:ascii="Arial" w:hAnsi="Arial" w:cs="Arial"/>
          <w:b/>
          <w:sz w:val="28"/>
          <w:szCs w:val="28"/>
        </w:rPr>
        <w:t>. Podmínky vzdělávání</w:t>
      </w:r>
    </w:p>
    <w:p w:rsidR="0097682F" w:rsidRDefault="0097682F" w:rsidP="0097682F">
      <w:pPr>
        <w:spacing w:after="0"/>
        <w:rPr>
          <w:rFonts w:ascii="Arial" w:hAnsi="Arial" w:cs="Arial"/>
          <w:sz w:val="28"/>
          <w:szCs w:val="28"/>
        </w:rPr>
      </w:pPr>
      <w:r>
        <w:rPr>
          <w:rFonts w:ascii="Arial" w:hAnsi="Arial" w:cs="Arial"/>
          <w:b/>
          <w:sz w:val="28"/>
          <w:szCs w:val="28"/>
        </w:rPr>
        <w:t xml:space="preserve">    </w:t>
      </w:r>
      <w:r w:rsidRPr="0097682F">
        <w:rPr>
          <w:rFonts w:ascii="Arial" w:hAnsi="Arial" w:cs="Arial"/>
          <w:sz w:val="28"/>
          <w:szCs w:val="28"/>
        </w:rPr>
        <w:t>3.1</w:t>
      </w:r>
      <w:r>
        <w:rPr>
          <w:rFonts w:ascii="Arial" w:hAnsi="Arial" w:cs="Arial"/>
          <w:sz w:val="28"/>
          <w:szCs w:val="28"/>
        </w:rPr>
        <w:t xml:space="preserve"> Věcné podmínky</w:t>
      </w:r>
    </w:p>
    <w:p w:rsidR="0097682F" w:rsidRDefault="0097682F" w:rsidP="0097682F">
      <w:pPr>
        <w:spacing w:after="0"/>
        <w:rPr>
          <w:rFonts w:ascii="Arial" w:hAnsi="Arial" w:cs="Arial"/>
          <w:sz w:val="28"/>
          <w:szCs w:val="28"/>
        </w:rPr>
      </w:pPr>
      <w:r>
        <w:rPr>
          <w:rFonts w:ascii="Arial" w:hAnsi="Arial" w:cs="Arial"/>
          <w:sz w:val="28"/>
          <w:szCs w:val="28"/>
        </w:rPr>
        <w:t xml:space="preserve">    3.2 Životospráva</w:t>
      </w:r>
    </w:p>
    <w:p w:rsidR="0097682F" w:rsidRDefault="0097682F" w:rsidP="0097682F">
      <w:pPr>
        <w:spacing w:after="0"/>
        <w:rPr>
          <w:rFonts w:ascii="Arial" w:hAnsi="Arial" w:cs="Arial"/>
          <w:sz w:val="28"/>
          <w:szCs w:val="28"/>
        </w:rPr>
      </w:pPr>
      <w:r>
        <w:rPr>
          <w:rFonts w:ascii="Arial" w:hAnsi="Arial" w:cs="Arial"/>
          <w:sz w:val="28"/>
          <w:szCs w:val="28"/>
        </w:rPr>
        <w:t xml:space="preserve">    3.3 Psychosociální podmínky</w:t>
      </w:r>
    </w:p>
    <w:p w:rsidR="0097682F" w:rsidRDefault="0097682F" w:rsidP="0097682F">
      <w:pPr>
        <w:spacing w:after="0"/>
        <w:rPr>
          <w:rFonts w:ascii="Arial" w:hAnsi="Arial" w:cs="Arial"/>
          <w:sz w:val="28"/>
          <w:szCs w:val="28"/>
        </w:rPr>
      </w:pPr>
      <w:r>
        <w:rPr>
          <w:rFonts w:ascii="Arial" w:hAnsi="Arial" w:cs="Arial"/>
          <w:sz w:val="28"/>
          <w:szCs w:val="28"/>
        </w:rPr>
        <w:t xml:space="preserve">    3.4 Organizace</w:t>
      </w:r>
    </w:p>
    <w:p w:rsidR="0097682F" w:rsidRDefault="0097682F" w:rsidP="0097682F">
      <w:pPr>
        <w:spacing w:after="0"/>
        <w:rPr>
          <w:rFonts w:ascii="Arial" w:hAnsi="Arial" w:cs="Arial"/>
          <w:sz w:val="28"/>
          <w:szCs w:val="28"/>
        </w:rPr>
      </w:pPr>
      <w:r>
        <w:rPr>
          <w:rFonts w:ascii="Arial" w:hAnsi="Arial" w:cs="Arial"/>
          <w:sz w:val="28"/>
          <w:szCs w:val="28"/>
        </w:rPr>
        <w:t xml:space="preserve">    3.5 Řízení školy</w:t>
      </w:r>
    </w:p>
    <w:p w:rsidR="0097682F" w:rsidRDefault="0097682F" w:rsidP="0097682F">
      <w:pPr>
        <w:spacing w:after="0"/>
        <w:rPr>
          <w:rFonts w:ascii="Arial" w:hAnsi="Arial" w:cs="Arial"/>
          <w:sz w:val="28"/>
          <w:szCs w:val="28"/>
        </w:rPr>
      </w:pPr>
      <w:r>
        <w:rPr>
          <w:rFonts w:ascii="Arial" w:hAnsi="Arial" w:cs="Arial"/>
          <w:sz w:val="28"/>
          <w:szCs w:val="28"/>
        </w:rPr>
        <w:t xml:space="preserve">    3.6 Personální a pedagogické zajištění</w:t>
      </w:r>
    </w:p>
    <w:p w:rsidR="0097682F" w:rsidRDefault="0097682F" w:rsidP="0097682F">
      <w:pPr>
        <w:spacing w:after="0"/>
        <w:rPr>
          <w:rFonts w:ascii="Arial" w:hAnsi="Arial" w:cs="Arial"/>
          <w:sz w:val="28"/>
          <w:szCs w:val="28"/>
        </w:rPr>
      </w:pPr>
      <w:r>
        <w:rPr>
          <w:rFonts w:ascii="Arial" w:hAnsi="Arial" w:cs="Arial"/>
          <w:sz w:val="28"/>
          <w:szCs w:val="28"/>
        </w:rPr>
        <w:t xml:space="preserve">    3.7 Spoluúčast rodičů</w:t>
      </w:r>
    </w:p>
    <w:p w:rsidR="0097682F" w:rsidRDefault="0097682F" w:rsidP="0097682F">
      <w:pPr>
        <w:spacing w:after="0"/>
        <w:rPr>
          <w:rFonts w:ascii="Arial" w:hAnsi="Arial" w:cs="Arial"/>
          <w:sz w:val="28"/>
          <w:szCs w:val="28"/>
        </w:rPr>
      </w:pPr>
      <w:r>
        <w:rPr>
          <w:rFonts w:ascii="Arial" w:hAnsi="Arial" w:cs="Arial"/>
          <w:sz w:val="28"/>
          <w:szCs w:val="28"/>
        </w:rPr>
        <w:t xml:space="preserve">    3.8 Podmínky k zajištění bezpečnosti a ochrany zdraví při práci</w:t>
      </w:r>
    </w:p>
    <w:p w:rsidR="0097682F" w:rsidRDefault="0097682F" w:rsidP="0097682F">
      <w:pPr>
        <w:spacing w:after="0"/>
        <w:rPr>
          <w:rFonts w:ascii="Arial" w:hAnsi="Arial" w:cs="Arial"/>
          <w:sz w:val="28"/>
          <w:szCs w:val="28"/>
        </w:rPr>
      </w:pPr>
      <w:r>
        <w:rPr>
          <w:rFonts w:ascii="Arial" w:hAnsi="Arial" w:cs="Arial"/>
          <w:sz w:val="28"/>
          <w:szCs w:val="28"/>
        </w:rPr>
        <w:t xml:space="preserve">    3.9 Podmínky pro vzdělávání dětí se speciálními </w:t>
      </w:r>
    </w:p>
    <w:p w:rsidR="00AC35E8" w:rsidRDefault="0097682F" w:rsidP="0097682F">
      <w:pPr>
        <w:spacing w:after="0"/>
        <w:rPr>
          <w:rFonts w:ascii="Arial" w:hAnsi="Arial" w:cs="Arial"/>
          <w:sz w:val="28"/>
          <w:szCs w:val="28"/>
        </w:rPr>
      </w:pPr>
      <w:r>
        <w:rPr>
          <w:rFonts w:ascii="Arial" w:hAnsi="Arial" w:cs="Arial"/>
          <w:sz w:val="28"/>
          <w:szCs w:val="28"/>
        </w:rPr>
        <w:t xml:space="preserve">    vzdělávacími potřebami</w:t>
      </w:r>
    </w:p>
    <w:p w:rsidR="00450D2A" w:rsidRPr="00AC35E8" w:rsidRDefault="000D50E7" w:rsidP="00AC35E8">
      <w:pPr>
        <w:spacing w:before="240"/>
        <w:rPr>
          <w:rFonts w:ascii="Arial" w:hAnsi="Arial" w:cs="Arial"/>
          <w:sz w:val="28"/>
          <w:szCs w:val="28"/>
        </w:rPr>
      </w:pPr>
      <w:r w:rsidRPr="001C1938">
        <w:rPr>
          <w:rFonts w:ascii="Arial" w:hAnsi="Arial" w:cs="Arial"/>
          <w:b/>
          <w:sz w:val="28"/>
          <w:szCs w:val="28"/>
        </w:rPr>
        <w:t>4</w:t>
      </w:r>
      <w:r w:rsidR="00450D2A" w:rsidRPr="001C1938">
        <w:rPr>
          <w:rFonts w:ascii="Arial" w:hAnsi="Arial" w:cs="Arial"/>
          <w:b/>
          <w:sz w:val="28"/>
          <w:szCs w:val="28"/>
        </w:rPr>
        <w:t>. Organizace vzdělávání</w:t>
      </w:r>
    </w:p>
    <w:p w:rsidR="00450D2A" w:rsidRDefault="000D50E7" w:rsidP="00AC35E8">
      <w:pPr>
        <w:spacing w:after="0"/>
        <w:rPr>
          <w:rFonts w:ascii="Arial" w:hAnsi="Arial" w:cs="Arial"/>
          <w:b/>
          <w:sz w:val="28"/>
          <w:szCs w:val="28"/>
        </w:rPr>
      </w:pPr>
      <w:r w:rsidRPr="001C1938">
        <w:rPr>
          <w:rFonts w:ascii="Arial" w:hAnsi="Arial" w:cs="Arial"/>
          <w:b/>
          <w:sz w:val="28"/>
          <w:szCs w:val="28"/>
        </w:rPr>
        <w:t>5</w:t>
      </w:r>
      <w:r w:rsidR="00450D2A" w:rsidRPr="001C1938">
        <w:rPr>
          <w:rFonts w:ascii="Arial" w:hAnsi="Arial" w:cs="Arial"/>
          <w:b/>
          <w:sz w:val="28"/>
          <w:szCs w:val="28"/>
        </w:rPr>
        <w:t>. Charakteristika vzdělávacího programu</w:t>
      </w:r>
    </w:p>
    <w:p w:rsidR="00AC35E8" w:rsidRDefault="00AC35E8" w:rsidP="00AC35E8">
      <w:pPr>
        <w:spacing w:after="0"/>
        <w:rPr>
          <w:rFonts w:ascii="Arial" w:hAnsi="Arial" w:cs="Arial"/>
          <w:sz w:val="28"/>
          <w:szCs w:val="28"/>
        </w:rPr>
      </w:pPr>
      <w:r w:rsidRPr="00AC35E8">
        <w:rPr>
          <w:rFonts w:ascii="Arial" w:hAnsi="Arial" w:cs="Arial"/>
          <w:sz w:val="28"/>
          <w:szCs w:val="28"/>
        </w:rPr>
        <w:t xml:space="preserve">    5.1</w:t>
      </w:r>
      <w:r>
        <w:rPr>
          <w:rFonts w:ascii="Arial" w:hAnsi="Arial" w:cs="Arial"/>
          <w:sz w:val="28"/>
          <w:szCs w:val="28"/>
        </w:rPr>
        <w:t xml:space="preserve"> Průběh vzdělávání dětí se speciálními vzdělávacími potřebami</w:t>
      </w:r>
    </w:p>
    <w:p w:rsidR="00AC35E8" w:rsidRPr="00AC35E8" w:rsidRDefault="00AC35E8" w:rsidP="00AC35E8">
      <w:pPr>
        <w:rPr>
          <w:rFonts w:ascii="Arial" w:hAnsi="Arial" w:cs="Arial"/>
          <w:sz w:val="28"/>
          <w:szCs w:val="28"/>
        </w:rPr>
      </w:pPr>
      <w:r>
        <w:rPr>
          <w:rFonts w:ascii="Arial" w:hAnsi="Arial" w:cs="Arial"/>
          <w:sz w:val="28"/>
          <w:szCs w:val="28"/>
        </w:rPr>
        <w:t xml:space="preserve">    5.2 Klíčové kompetence předškolního vzdělávání</w:t>
      </w:r>
    </w:p>
    <w:p w:rsidR="00450D2A" w:rsidRPr="001C1938" w:rsidRDefault="000D50E7" w:rsidP="00AC35E8">
      <w:pPr>
        <w:rPr>
          <w:rFonts w:ascii="Arial" w:hAnsi="Arial" w:cs="Arial"/>
          <w:b/>
          <w:sz w:val="28"/>
          <w:szCs w:val="28"/>
        </w:rPr>
      </w:pPr>
      <w:r w:rsidRPr="001C1938">
        <w:rPr>
          <w:rFonts w:ascii="Arial" w:hAnsi="Arial" w:cs="Arial"/>
          <w:b/>
          <w:sz w:val="28"/>
          <w:szCs w:val="28"/>
        </w:rPr>
        <w:t>6</w:t>
      </w:r>
      <w:r w:rsidR="00450D2A" w:rsidRPr="001C1938">
        <w:rPr>
          <w:rFonts w:ascii="Arial" w:hAnsi="Arial" w:cs="Arial"/>
          <w:b/>
          <w:sz w:val="28"/>
          <w:szCs w:val="28"/>
        </w:rPr>
        <w:t>. Vzdělávací obsah</w:t>
      </w:r>
    </w:p>
    <w:p w:rsidR="00450D2A" w:rsidRPr="001C1938" w:rsidRDefault="000D50E7" w:rsidP="00AC35E8">
      <w:pPr>
        <w:rPr>
          <w:rFonts w:ascii="Arial" w:hAnsi="Arial" w:cs="Arial"/>
          <w:b/>
          <w:sz w:val="28"/>
          <w:szCs w:val="28"/>
        </w:rPr>
      </w:pPr>
      <w:r w:rsidRPr="001C1938">
        <w:rPr>
          <w:rFonts w:ascii="Arial" w:hAnsi="Arial" w:cs="Arial"/>
          <w:b/>
          <w:sz w:val="28"/>
          <w:szCs w:val="28"/>
        </w:rPr>
        <w:t>7</w:t>
      </w:r>
      <w:r w:rsidR="00450D2A" w:rsidRPr="001C1938">
        <w:rPr>
          <w:rFonts w:ascii="Arial" w:hAnsi="Arial" w:cs="Arial"/>
          <w:b/>
          <w:sz w:val="28"/>
          <w:szCs w:val="28"/>
        </w:rPr>
        <w:t xml:space="preserve">. </w:t>
      </w:r>
      <w:r w:rsidR="00AC35E8" w:rsidRPr="001C1938">
        <w:rPr>
          <w:rFonts w:ascii="Arial" w:hAnsi="Arial" w:cs="Arial"/>
          <w:b/>
          <w:sz w:val="28"/>
          <w:szCs w:val="28"/>
        </w:rPr>
        <w:t>Evaluační systém a pedagogická diagnostika</w:t>
      </w:r>
    </w:p>
    <w:p w:rsidR="00450D2A" w:rsidRDefault="000D50E7" w:rsidP="00190A8F">
      <w:pPr>
        <w:rPr>
          <w:rFonts w:ascii="Arial" w:hAnsi="Arial" w:cs="Arial"/>
          <w:b/>
          <w:sz w:val="28"/>
          <w:szCs w:val="28"/>
        </w:rPr>
      </w:pPr>
      <w:r w:rsidRPr="001C1938">
        <w:rPr>
          <w:rFonts w:ascii="Arial" w:hAnsi="Arial" w:cs="Arial"/>
          <w:b/>
          <w:sz w:val="28"/>
          <w:szCs w:val="28"/>
        </w:rPr>
        <w:t>8</w:t>
      </w:r>
      <w:r w:rsidR="00450D2A" w:rsidRPr="001C1938">
        <w:rPr>
          <w:rFonts w:ascii="Arial" w:hAnsi="Arial" w:cs="Arial"/>
          <w:b/>
          <w:sz w:val="28"/>
          <w:szCs w:val="28"/>
        </w:rPr>
        <w:t xml:space="preserve">. </w:t>
      </w:r>
      <w:r w:rsidR="00AC35E8">
        <w:rPr>
          <w:rFonts w:ascii="Arial" w:hAnsi="Arial" w:cs="Arial"/>
          <w:b/>
          <w:sz w:val="28"/>
          <w:szCs w:val="28"/>
        </w:rPr>
        <w:t>Seznam použitých zdrojů</w:t>
      </w:r>
    </w:p>
    <w:p w:rsidR="00AC35E8" w:rsidRPr="001C1938" w:rsidRDefault="00AC35E8" w:rsidP="00190A8F">
      <w:pPr>
        <w:rPr>
          <w:rFonts w:ascii="Arial" w:hAnsi="Arial" w:cs="Arial"/>
          <w:b/>
          <w:sz w:val="28"/>
          <w:szCs w:val="28"/>
        </w:rPr>
      </w:pPr>
      <w:r>
        <w:rPr>
          <w:rFonts w:ascii="Arial" w:hAnsi="Arial" w:cs="Arial"/>
          <w:b/>
          <w:sz w:val="28"/>
          <w:szCs w:val="28"/>
        </w:rPr>
        <w:t>9. Seznam příloh</w:t>
      </w:r>
    </w:p>
    <w:p w:rsidR="00190A8F" w:rsidRPr="001C1938" w:rsidRDefault="00190A8F" w:rsidP="00190A8F">
      <w:pPr>
        <w:rPr>
          <w:rFonts w:ascii="Arial" w:hAnsi="Arial" w:cs="Arial"/>
          <w:b/>
          <w:sz w:val="28"/>
          <w:szCs w:val="28"/>
        </w:rPr>
      </w:pPr>
    </w:p>
    <w:p w:rsidR="00541DA6" w:rsidRPr="001C1938" w:rsidRDefault="00541DA6" w:rsidP="004F28E3">
      <w:pPr>
        <w:rPr>
          <w:rFonts w:ascii="Arial" w:hAnsi="Arial" w:cs="Arial"/>
          <w:b/>
          <w:sz w:val="28"/>
          <w:szCs w:val="28"/>
        </w:rPr>
      </w:pPr>
    </w:p>
    <w:p w:rsidR="00580DAB" w:rsidRDefault="00580DAB" w:rsidP="008E7F1F">
      <w:pPr>
        <w:spacing w:after="0"/>
        <w:rPr>
          <w:rFonts w:ascii="Arial" w:hAnsi="Arial" w:cs="Arial"/>
        </w:rPr>
      </w:pPr>
    </w:p>
    <w:p w:rsidR="000346A6" w:rsidRPr="001C1938" w:rsidRDefault="000346A6" w:rsidP="008E7F1F">
      <w:pPr>
        <w:spacing w:after="0"/>
        <w:rPr>
          <w:rFonts w:ascii="Arial" w:hAnsi="Arial" w:cs="Arial"/>
        </w:rPr>
      </w:pPr>
    </w:p>
    <w:p w:rsidR="00541DA6" w:rsidRPr="001C1938" w:rsidRDefault="00541DA6" w:rsidP="0076669A">
      <w:pPr>
        <w:pStyle w:val="Odstavecseseznamem"/>
        <w:numPr>
          <w:ilvl w:val="0"/>
          <w:numId w:val="4"/>
        </w:numPr>
        <w:spacing w:after="0"/>
        <w:rPr>
          <w:rFonts w:ascii="Arial" w:hAnsi="Arial" w:cs="Arial"/>
        </w:rPr>
      </w:pPr>
      <w:r w:rsidRPr="001C1938">
        <w:rPr>
          <w:rFonts w:ascii="Arial" w:hAnsi="Arial" w:cs="Arial"/>
          <w:b/>
          <w:sz w:val="28"/>
          <w:szCs w:val="28"/>
        </w:rPr>
        <w:t>Identifikační údaje o mateřské škole</w:t>
      </w:r>
    </w:p>
    <w:p w:rsidR="00541DA6" w:rsidRPr="001C1938" w:rsidRDefault="00541DA6" w:rsidP="00541DA6">
      <w:pPr>
        <w:rPr>
          <w:rFonts w:ascii="Arial" w:hAnsi="Arial" w:cs="Arial"/>
          <w:b/>
        </w:rPr>
      </w:pPr>
    </w:p>
    <w:p w:rsidR="00F96664" w:rsidRPr="001C1938" w:rsidRDefault="00541DA6" w:rsidP="00F96664">
      <w:pPr>
        <w:pStyle w:val="Zpat"/>
        <w:tabs>
          <w:tab w:val="left" w:pos="2160"/>
        </w:tabs>
        <w:spacing w:line="480" w:lineRule="auto"/>
        <w:rPr>
          <w:rFonts w:ascii="Arial" w:hAnsi="Arial" w:cs="Arial"/>
          <w:sz w:val="24"/>
          <w:szCs w:val="24"/>
        </w:rPr>
      </w:pPr>
      <w:r w:rsidRPr="001C1938">
        <w:rPr>
          <w:rFonts w:ascii="Arial" w:hAnsi="Arial" w:cs="Arial"/>
          <w:b/>
          <w:sz w:val="24"/>
          <w:szCs w:val="24"/>
        </w:rPr>
        <w:t>Název organizace:</w:t>
      </w:r>
      <w:r w:rsidRPr="001C1938">
        <w:rPr>
          <w:rFonts w:ascii="Arial" w:hAnsi="Arial" w:cs="Arial"/>
          <w:b/>
          <w:sz w:val="24"/>
          <w:szCs w:val="24"/>
        </w:rPr>
        <w:tab/>
      </w:r>
      <w:r w:rsidR="00194AAD">
        <w:rPr>
          <w:rFonts w:ascii="Arial" w:hAnsi="Arial" w:cs="Arial"/>
          <w:b/>
          <w:sz w:val="24"/>
          <w:szCs w:val="24"/>
        </w:rPr>
        <w:tab/>
      </w:r>
      <w:r w:rsidR="00FA2862" w:rsidRPr="001C1938">
        <w:rPr>
          <w:rFonts w:ascii="Arial" w:hAnsi="Arial" w:cs="Arial"/>
          <w:sz w:val="24"/>
          <w:szCs w:val="24"/>
        </w:rPr>
        <w:t>Mateřská škola Dušníky</w:t>
      </w:r>
    </w:p>
    <w:p w:rsidR="003007EF" w:rsidRPr="001C1938" w:rsidRDefault="00541DA6" w:rsidP="00F96664">
      <w:pPr>
        <w:pStyle w:val="Zpat"/>
        <w:tabs>
          <w:tab w:val="center" w:pos="1701"/>
          <w:tab w:val="left" w:pos="2160"/>
        </w:tabs>
        <w:spacing w:line="480" w:lineRule="auto"/>
        <w:ind w:right="-613"/>
        <w:rPr>
          <w:rFonts w:ascii="Arial" w:hAnsi="Arial" w:cs="Arial"/>
          <w:sz w:val="24"/>
          <w:szCs w:val="24"/>
        </w:rPr>
      </w:pPr>
      <w:r w:rsidRPr="001C1938">
        <w:rPr>
          <w:rFonts w:ascii="Arial" w:hAnsi="Arial" w:cs="Arial"/>
          <w:b/>
          <w:sz w:val="24"/>
          <w:szCs w:val="24"/>
        </w:rPr>
        <w:t>Zřizovatel:</w:t>
      </w:r>
      <w:r w:rsidRPr="001C1938">
        <w:rPr>
          <w:rFonts w:ascii="Arial" w:hAnsi="Arial" w:cs="Arial"/>
          <w:b/>
          <w:sz w:val="24"/>
          <w:szCs w:val="24"/>
        </w:rPr>
        <w:tab/>
      </w:r>
      <w:r w:rsidRPr="001C1938">
        <w:rPr>
          <w:rFonts w:ascii="Arial" w:hAnsi="Arial" w:cs="Arial"/>
          <w:b/>
          <w:sz w:val="24"/>
          <w:szCs w:val="24"/>
        </w:rPr>
        <w:tab/>
      </w:r>
      <w:r w:rsidR="00194AAD">
        <w:rPr>
          <w:rFonts w:ascii="Arial" w:hAnsi="Arial" w:cs="Arial"/>
          <w:b/>
          <w:sz w:val="24"/>
          <w:szCs w:val="24"/>
        </w:rPr>
        <w:t xml:space="preserve">                </w:t>
      </w:r>
      <w:r w:rsidR="00FA2862" w:rsidRPr="001C1938">
        <w:rPr>
          <w:rFonts w:ascii="Arial" w:hAnsi="Arial" w:cs="Arial"/>
          <w:sz w:val="24"/>
          <w:szCs w:val="24"/>
        </w:rPr>
        <w:t>Obec Dušníky</w:t>
      </w:r>
    </w:p>
    <w:p w:rsidR="00FA2862" w:rsidRPr="001C1938" w:rsidRDefault="00194AAD" w:rsidP="00F96664">
      <w:pPr>
        <w:pStyle w:val="Zpat"/>
        <w:tabs>
          <w:tab w:val="center" w:pos="1701"/>
          <w:tab w:val="left" w:pos="2160"/>
        </w:tabs>
        <w:spacing w:line="480" w:lineRule="auto"/>
        <w:rPr>
          <w:rFonts w:ascii="Arial" w:hAnsi="Arial" w:cs="Arial"/>
          <w:sz w:val="24"/>
          <w:szCs w:val="24"/>
        </w:rPr>
      </w:pPr>
      <w:r>
        <w:rPr>
          <w:rFonts w:ascii="Arial" w:hAnsi="Arial" w:cs="Arial"/>
          <w:b/>
          <w:sz w:val="24"/>
          <w:szCs w:val="24"/>
        </w:rPr>
        <w:t>Adresa zřizovatele:</w:t>
      </w:r>
      <w:r>
        <w:rPr>
          <w:rFonts w:ascii="Arial" w:hAnsi="Arial" w:cs="Arial"/>
          <w:b/>
          <w:sz w:val="24"/>
          <w:szCs w:val="24"/>
        </w:rPr>
        <w:tab/>
      </w:r>
      <w:r w:rsidR="008B6087" w:rsidRPr="001C1938">
        <w:rPr>
          <w:rFonts w:ascii="Arial" w:eastAsia="Times New Roman" w:hAnsi="Arial" w:cs="Arial"/>
          <w:sz w:val="24"/>
          <w:szCs w:val="24"/>
          <w:lang w:eastAsia="cs-CZ"/>
        </w:rPr>
        <w:t>č. p. 65, 413 01 Dušníky</w:t>
      </w:r>
    </w:p>
    <w:p w:rsidR="00541DA6" w:rsidRPr="001C1938" w:rsidRDefault="00541DA6" w:rsidP="00F96664">
      <w:pPr>
        <w:shd w:val="clear" w:color="auto" w:fill="FFFFFF"/>
        <w:spacing w:line="480" w:lineRule="auto"/>
        <w:rPr>
          <w:rFonts w:ascii="Arial" w:hAnsi="Arial" w:cs="Arial"/>
          <w:color w:val="1F497D"/>
          <w:sz w:val="24"/>
          <w:szCs w:val="24"/>
        </w:rPr>
      </w:pPr>
      <w:r w:rsidRPr="001C1938">
        <w:rPr>
          <w:rFonts w:ascii="Arial" w:eastAsia="Times New Roman" w:hAnsi="Arial" w:cs="Arial"/>
          <w:b/>
          <w:sz w:val="24"/>
          <w:szCs w:val="24"/>
          <w:lang w:eastAsia="cs-CZ"/>
        </w:rPr>
        <w:t xml:space="preserve">Adresa MŠ: </w:t>
      </w:r>
      <w:r w:rsidR="008E7F1F" w:rsidRPr="001C1938">
        <w:rPr>
          <w:rFonts w:ascii="Arial" w:hAnsi="Arial" w:cs="Arial"/>
          <w:color w:val="1F497D"/>
          <w:sz w:val="24"/>
          <w:szCs w:val="24"/>
        </w:rPr>
        <w:tab/>
      </w:r>
      <w:r w:rsidR="008E7F1F" w:rsidRPr="001C1938">
        <w:rPr>
          <w:rFonts w:ascii="Arial" w:hAnsi="Arial" w:cs="Arial"/>
          <w:color w:val="1F497D"/>
          <w:sz w:val="24"/>
          <w:szCs w:val="24"/>
        </w:rPr>
        <w:tab/>
      </w:r>
      <w:r w:rsidR="00194AAD">
        <w:rPr>
          <w:rFonts w:ascii="Arial" w:hAnsi="Arial" w:cs="Arial"/>
          <w:color w:val="1F497D"/>
          <w:sz w:val="24"/>
          <w:szCs w:val="24"/>
        </w:rPr>
        <w:tab/>
        <w:t xml:space="preserve">      </w:t>
      </w:r>
      <w:r w:rsidR="008E7F1F" w:rsidRPr="001C1938">
        <w:rPr>
          <w:rFonts w:ascii="Arial" w:eastAsia="Times New Roman" w:hAnsi="Arial" w:cs="Arial"/>
          <w:sz w:val="24"/>
          <w:szCs w:val="24"/>
          <w:lang w:eastAsia="cs-CZ"/>
        </w:rPr>
        <w:t>č. p. 65, 413 01 Dušníky</w:t>
      </w:r>
    </w:p>
    <w:p w:rsidR="00541DA6" w:rsidRPr="001C1938" w:rsidRDefault="00541DA6" w:rsidP="00F96664">
      <w:pPr>
        <w:shd w:val="clear" w:color="auto" w:fill="FFFFFF"/>
        <w:tabs>
          <w:tab w:val="left" w:pos="864"/>
        </w:tabs>
        <w:spacing w:after="0" w:line="480" w:lineRule="auto"/>
        <w:rPr>
          <w:rFonts w:ascii="Arial" w:hAnsi="Arial" w:cs="Arial"/>
          <w:sz w:val="24"/>
          <w:szCs w:val="24"/>
        </w:rPr>
      </w:pPr>
      <w:r w:rsidRPr="001C1938">
        <w:rPr>
          <w:rFonts w:ascii="Arial" w:hAnsi="Arial" w:cs="Arial"/>
          <w:b/>
          <w:sz w:val="24"/>
          <w:szCs w:val="24"/>
        </w:rPr>
        <w:t>Právní forma</w:t>
      </w:r>
      <w:r w:rsidRPr="001C1938">
        <w:rPr>
          <w:rFonts w:ascii="Arial" w:hAnsi="Arial" w:cs="Arial"/>
          <w:sz w:val="24"/>
          <w:szCs w:val="24"/>
        </w:rPr>
        <w:t xml:space="preserve">: </w:t>
      </w:r>
      <w:r w:rsidR="00194AAD">
        <w:rPr>
          <w:rFonts w:ascii="Arial" w:hAnsi="Arial" w:cs="Arial"/>
          <w:sz w:val="24"/>
          <w:szCs w:val="24"/>
        </w:rPr>
        <w:tab/>
      </w:r>
      <w:r w:rsidR="00194AAD">
        <w:rPr>
          <w:rFonts w:ascii="Arial" w:hAnsi="Arial" w:cs="Arial"/>
          <w:sz w:val="24"/>
          <w:szCs w:val="24"/>
        </w:rPr>
        <w:tab/>
        <w:t xml:space="preserve">      </w:t>
      </w:r>
      <w:r w:rsidRPr="001C1938">
        <w:rPr>
          <w:rFonts w:ascii="Arial" w:hAnsi="Arial" w:cs="Arial"/>
          <w:sz w:val="24"/>
          <w:szCs w:val="24"/>
        </w:rPr>
        <w:t>příspěvková organizace</w:t>
      </w:r>
    </w:p>
    <w:p w:rsidR="00541DA6" w:rsidRPr="001C1938" w:rsidRDefault="003007EF" w:rsidP="00F96664">
      <w:pPr>
        <w:pStyle w:val="Zpat"/>
        <w:tabs>
          <w:tab w:val="left" w:pos="1065"/>
        </w:tabs>
        <w:spacing w:line="480" w:lineRule="auto"/>
        <w:rPr>
          <w:rFonts w:ascii="Arial" w:hAnsi="Arial" w:cs="Arial"/>
          <w:sz w:val="24"/>
          <w:szCs w:val="24"/>
        </w:rPr>
      </w:pPr>
      <w:r w:rsidRPr="001C1938">
        <w:rPr>
          <w:rFonts w:ascii="Arial" w:hAnsi="Arial" w:cs="Arial"/>
          <w:b/>
          <w:sz w:val="24"/>
          <w:szCs w:val="24"/>
        </w:rPr>
        <w:t xml:space="preserve">Statutární zástupce:   </w:t>
      </w:r>
      <w:r w:rsidR="00194AAD">
        <w:rPr>
          <w:rFonts w:ascii="Arial" w:hAnsi="Arial" w:cs="Arial"/>
          <w:b/>
          <w:sz w:val="24"/>
          <w:szCs w:val="24"/>
        </w:rPr>
        <w:t xml:space="preserve">           </w:t>
      </w:r>
      <w:r w:rsidRPr="001C1938">
        <w:rPr>
          <w:rFonts w:ascii="Arial" w:hAnsi="Arial" w:cs="Arial"/>
          <w:sz w:val="24"/>
          <w:szCs w:val="24"/>
        </w:rPr>
        <w:t>Bc. Vladimíra Hejdová</w:t>
      </w:r>
    </w:p>
    <w:p w:rsidR="00541DA6" w:rsidRPr="001C1938" w:rsidRDefault="00541DA6" w:rsidP="00F96664">
      <w:pPr>
        <w:pStyle w:val="Zpat"/>
        <w:tabs>
          <w:tab w:val="left" w:pos="-3828"/>
        </w:tabs>
        <w:spacing w:line="480" w:lineRule="auto"/>
        <w:ind w:left="17" w:hanging="17"/>
        <w:jc w:val="both"/>
        <w:rPr>
          <w:rFonts w:ascii="Arial" w:hAnsi="Arial" w:cs="Arial"/>
          <w:bCs/>
          <w:sz w:val="24"/>
          <w:szCs w:val="24"/>
        </w:rPr>
      </w:pPr>
      <w:r w:rsidRPr="001C1938">
        <w:rPr>
          <w:rFonts w:ascii="Arial" w:hAnsi="Arial" w:cs="Arial"/>
          <w:b/>
          <w:bCs/>
          <w:sz w:val="24"/>
          <w:szCs w:val="24"/>
        </w:rPr>
        <w:t>IČ</w:t>
      </w:r>
      <w:r w:rsidR="003007EF" w:rsidRPr="001C1938">
        <w:rPr>
          <w:rFonts w:ascii="Arial" w:hAnsi="Arial" w:cs="Arial"/>
          <w:b/>
          <w:bCs/>
          <w:sz w:val="24"/>
          <w:szCs w:val="24"/>
        </w:rPr>
        <w:t>O</w:t>
      </w:r>
      <w:r w:rsidRPr="001C1938">
        <w:rPr>
          <w:rFonts w:ascii="Arial" w:hAnsi="Arial" w:cs="Arial"/>
          <w:b/>
          <w:bCs/>
          <w:sz w:val="24"/>
          <w:szCs w:val="24"/>
        </w:rPr>
        <w:t>:</w:t>
      </w:r>
      <w:r w:rsidR="00194AAD">
        <w:rPr>
          <w:rFonts w:ascii="Arial" w:hAnsi="Arial" w:cs="Arial"/>
          <w:b/>
          <w:bCs/>
          <w:sz w:val="24"/>
          <w:szCs w:val="24"/>
        </w:rPr>
        <w:t xml:space="preserve">                                         </w:t>
      </w:r>
      <w:r w:rsidR="003007EF" w:rsidRPr="001C1938">
        <w:rPr>
          <w:rFonts w:ascii="Arial" w:eastAsia="Times New Roman" w:hAnsi="Arial" w:cs="Arial"/>
          <w:sz w:val="24"/>
          <w:szCs w:val="24"/>
          <w:lang w:eastAsia="cs-CZ"/>
        </w:rPr>
        <w:t>72742488</w:t>
      </w:r>
    </w:p>
    <w:p w:rsidR="00B62E2F" w:rsidRPr="001C1938" w:rsidRDefault="00B62E2F" w:rsidP="00B62E2F">
      <w:pPr>
        <w:pStyle w:val="Zpat"/>
        <w:tabs>
          <w:tab w:val="left" w:pos="-3828"/>
        </w:tabs>
        <w:spacing w:line="360" w:lineRule="auto"/>
        <w:ind w:left="17" w:hanging="17"/>
        <w:jc w:val="both"/>
        <w:rPr>
          <w:rFonts w:ascii="Arial" w:hAnsi="Arial" w:cs="Arial"/>
          <w:bCs/>
          <w:sz w:val="24"/>
          <w:szCs w:val="24"/>
        </w:rPr>
      </w:pPr>
    </w:p>
    <w:p w:rsidR="00541DA6" w:rsidRPr="001C1938" w:rsidRDefault="00184664" w:rsidP="00B62E2F">
      <w:pPr>
        <w:pStyle w:val="Zpat"/>
        <w:tabs>
          <w:tab w:val="left" w:pos="-3828"/>
        </w:tabs>
        <w:spacing w:line="360" w:lineRule="auto"/>
        <w:ind w:left="17" w:hanging="17"/>
        <w:jc w:val="both"/>
        <w:rPr>
          <w:rFonts w:ascii="Arial" w:hAnsi="Arial" w:cs="Arial"/>
          <w:bCs/>
          <w:sz w:val="24"/>
          <w:szCs w:val="24"/>
        </w:rPr>
      </w:pPr>
      <w:r w:rsidRPr="001C1938">
        <w:rPr>
          <w:rFonts w:ascii="Arial" w:hAnsi="Arial" w:cs="Arial"/>
          <w:bCs/>
          <w:sz w:val="24"/>
          <w:szCs w:val="24"/>
        </w:rPr>
        <w:t>Školní vzdělávací program</w:t>
      </w:r>
      <w:r w:rsidR="0000767D" w:rsidRPr="001C1938">
        <w:rPr>
          <w:rFonts w:ascii="Arial" w:hAnsi="Arial" w:cs="Arial"/>
          <w:bCs/>
          <w:sz w:val="24"/>
          <w:szCs w:val="24"/>
        </w:rPr>
        <w:t xml:space="preserve"> s názvem </w:t>
      </w:r>
      <w:r w:rsidR="0000767D" w:rsidRPr="001C1938">
        <w:rPr>
          <w:rFonts w:ascii="Arial" w:hAnsi="Arial" w:cs="Arial"/>
          <w:b/>
          <w:bCs/>
          <w:i/>
          <w:sz w:val="24"/>
          <w:szCs w:val="24"/>
        </w:rPr>
        <w:t xml:space="preserve">Jak se </w:t>
      </w:r>
      <w:proofErr w:type="gramStart"/>
      <w:r w:rsidR="0000767D" w:rsidRPr="001C1938">
        <w:rPr>
          <w:rFonts w:ascii="Arial" w:hAnsi="Arial" w:cs="Arial"/>
          <w:b/>
          <w:bCs/>
          <w:i/>
          <w:sz w:val="24"/>
          <w:szCs w:val="24"/>
        </w:rPr>
        <w:t>chodí</w:t>
      </w:r>
      <w:proofErr w:type="gramEnd"/>
      <w:r w:rsidR="0000767D" w:rsidRPr="001C1938">
        <w:rPr>
          <w:rFonts w:ascii="Arial" w:hAnsi="Arial" w:cs="Arial"/>
          <w:b/>
          <w:bCs/>
          <w:i/>
          <w:sz w:val="24"/>
          <w:szCs w:val="24"/>
        </w:rPr>
        <w:t xml:space="preserve"> do světa</w:t>
      </w:r>
      <w:r w:rsidR="0000767D" w:rsidRPr="001C1938">
        <w:rPr>
          <w:rFonts w:ascii="Arial" w:hAnsi="Arial" w:cs="Arial"/>
          <w:bCs/>
          <w:sz w:val="24"/>
          <w:szCs w:val="24"/>
        </w:rPr>
        <w:t xml:space="preserve"> </w:t>
      </w:r>
      <w:proofErr w:type="gramStart"/>
      <w:r w:rsidRPr="001C1938">
        <w:rPr>
          <w:rFonts w:ascii="Arial" w:hAnsi="Arial" w:cs="Arial"/>
          <w:bCs/>
          <w:sz w:val="24"/>
          <w:szCs w:val="24"/>
        </w:rPr>
        <w:t>zpracovala</w:t>
      </w:r>
      <w:proofErr w:type="gramEnd"/>
      <w:r w:rsidRPr="001C1938">
        <w:rPr>
          <w:rFonts w:ascii="Arial" w:hAnsi="Arial" w:cs="Arial"/>
          <w:bCs/>
          <w:sz w:val="24"/>
          <w:szCs w:val="24"/>
        </w:rPr>
        <w:t xml:space="preserve"> ředitelka</w:t>
      </w:r>
      <w:r w:rsidR="0000767D" w:rsidRPr="001C1938">
        <w:rPr>
          <w:rFonts w:ascii="Arial" w:hAnsi="Arial" w:cs="Arial"/>
          <w:bCs/>
          <w:sz w:val="24"/>
          <w:szCs w:val="24"/>
        </w:rPr>
        <w:t xml:space="preserve"> mateřské školy Bc. Vladimíra Hejdová </w:t>
      </w:r>
      <w:r w:rsidR="00F63466" w:rsidRPr="001C1938">
        <w:rPr>
          <w:rFonts w:ascii="Arial" w:hAnsi="Arial" w:cs="Arial"/>
          <w:bCs/>
          <w:sz w:val="24"/>
          <w:szCs w:val="24"/>
        </w:rPr>
        <w:t xml:space="preserve">v </w:t>
      </w:r>
      <w:r w:rsidR="0000767D" w:rsidRPr="001C1938">
        <w:rPr>
          <w:rFonts w:ascii="Arial" w:hAnsi="Arial" w:cs="Arial"/>
          <w:bCs/>
          <w:sz w:val="24"/>
          <w:szCs w:val="24"/>
        </w:rPr>
        <w:t>souladu s Rámcovým vzdělávacím programem pro předškolní vzdělávání a dalšími ob</w:t>
      </w:r>
      <w:r w:rsidR="00B62E2F" w:rsidRPr="001C1938">
        <w:rPr>
          <w:rFonts w:ascii="Arial" w:hAnsi="Arial" w:cs="Arial"/>
          <w:bCs/>
          <w:sz w:val="24"/>
          <w:szCs w:val="24"/>
        </w:rPr>
        <w:t>e</w:t>
      </w:r>
      <w:r w:rsidR="00F63466" w:rsidRPr="001C1938">
        <w:rPr>
          <w:rFonts w:ascii="Arial" w:hAnsi="Arial" w:cs="Arial"/>
          <w:bCs/>
          <w:sz w:val="24"/>
          <w:szCs w:val="24"/>
        </w:rPr>
        <w:t xml:space="preserve">cně platnými právními předpisy, </w:t>
      </w:r>
      <w:r w:rsidR="0000767D" w:rsidRPr="001C1938">
        <w:rPr>
          <w:rFonts w:ascii="Arial" w:hAnsi="Arial" w:cs="Arial"/>
          <w:bCs/>
          <w:sz w:val="24"/>
          <w:szCs w:val="24"/>
        </w:rPr>
        <w:t xml:space="preserve">vychází z konkrétních podmínek Mateřské školy Dušníky. Na tvorbě školního vzdělávacího programu se podílela učitelka mateřské školy Kristýna </w:t>
      </w:r>
      <w:proofErr w:type="spellStart"/>
      <w:r w:rsidR="0000767D" w:rsidRPr="001C1938">
        <w:rPr>
          <w:rFonts w:ascii="Arial" w:hAnsi="Arial" w:cs="Arial"/>
          <w:bCs/>
          <w:sz w:val="24"/>
          <w:szCs w:val="24"/>
        </w:rPr>
        <w:t>Kyzlíková</w:t>
      </w:r>
      <w:proofErr w:type="spellEnd"/>
      <w:r w:rsidR="0000767D" w:rsidRPr="001C1938">
        <w:rPr>
          <w:rFonts w:ascii="Arial" w:hAnsi="Arial" w:cs="Arial"/>
          <w:bCs/>
          <w:sz w:val="24"/>
          <w:szCs w:val="24"/>
        </w:rPr>
        <w:t>.</w:t>
      </w:r>
    </w:p>
    <w:p w:rsidR="0000767D" w:rsidRPr="001C1938" w:rsidRDefault="00861EB7" w:rsidP="00B62E2F">
      <w:pPr>
        <w:pStyle w:val="Zpat"/>
        <w:tabs>
          <w:tab w:val="left" w:pos="-3828"/>
        </w:tabs>
        <w:spacing w:line="360" w:lineRule="auto"/>
        <w:ind w:left="17" w:hanging="17"/>
        <w:jc w:val="both"/>
        <w:rPr>
          <w:rFonts w:ascii="Arial" w:hAnsi="Arial" w:cs="Arial"/>
          <w:bCs/>
          <w:sz w:val="24"/>
          <w:szCs w:val="24"/>
        </w:rPr>
      </w:pPr>
      <w:r>
        <w:rPr>
          <w:rFonts w:ascii="Arial" w:hAnsi="Arial" w:cs="Arial"/>
          <w:bCs/>
          <w:sz w:val="24"/>
          <w:szCs w:val="24"/>
        </w:rPr>
        <w:t>Platnost programu: 4</w:t>
      </w:r>
      <w:r w:rsidR="0000767D" w:rsidRPr="001C1938">
        <w:rPr>
          <w:rFonts w:ascii="Arial" w:hAnsi="Arial" w:cs="Arial"/>
          <w:bCs/>
          <w:sz w:val="24"/>
          <w:szCs w:val="24"/>
        </w:rPr>
        <w:t xml:space="preserve"> roky</w:t>
      </w:r>
    </w:p>
    <w:p w:rsidR="0000767D" w:rsidRPr="001C1938" w:rsidRDefault="0000767D" w:rsidP="00B62E2F">
      <w:pPr>
        <w:pStyle w:val="Zpat"/>
        <w:tabs>
          <w:tab w:val="left" w:pos="-3828"/>
        </w:tabs>
        <w:spacing w:line="360" w:lineRule="auto"/>
        <w:ind w:left="17" w:hanging="17"/>
        <w:jc w:val="both"/>
        <w:rPr>
          <w:rFonts w:ascii="Arial" w:hAnsi="Arial" w:cs="Arial"/>
          <w:bCs/>
          <w:sz w:val="24"/>
          <w:szCs w:val="24"/>
        </w:rPr>
      </w:pPr>
      <w:r w:rsidRPr="001C1938">
        <w:rPr>
          <w:rFonts w:ascii="Arial" w:hAnsi="Arial" w:cs="Arial"/>
          <w:bCs/>
          <w:sz w:val="24"/>
          <w:szCs w:val="24"/>
        </w:rPr>
        <w:t>Poté bude materiál vyhodnocen a následně aktualizován.</w:t>
      </w:r>
    </w:p>
    <w:p w:rsidR="00580DAB" w:rsidRPr="001C1938" w:rsidRDefault="00580DAB" w:rsidP="00F96664">
      <w:pPr>
        <w:pStyle w:val="Zpat"/>
        <w:tabs>
          <w:tab w:val="left" w:pos="-3828"/>
        </w:tabs>
        <w:spacing w:line="480" w:lineRule="auto"/>
        <w:ind w:left="17" w:hanging="17"/>
        <w:jc w:val="both"/>
        <w:rPr>
          <w:rFonts w:ascii="Arial" w:hAnsi="Arial" w:cs="Arial"/>
          <w:bCs/>
          <w:sz w:val="24"/>
          <w:szCs w:val="24"/>
        </w:rPr>
      </w:pPr>
    </w:p>
    <w:p w:rsidR="00541DA6" w:rsidRPr="001C1938" w:rsidRDefault="00541DA6" w:rsidP="00F96664">
      <w:pPr>
        <w:pStyle w:val="Zpat"/>
        <w:tabs>
          <w:tab w:val="left" w:pos="1065"/>
        </w:tabs>
        <w:spacing w:line="480" w:lineRule="auto"/>
        <w:ind w:left="17" w:hanging="17"/>
        <w:rPr>
          <w:rFonts w:ascii="Arial" w:hAnsi="Arial" w:cs="Arial"/>
          <w:sz w:val="24"/>
          <w:szCs w:val="24"/>
        </w:rPr>
      </w:pPr>
    </w:p>
    <w:p w:rsidR="00580DAB" w:rsidRPr="001C1938" w:rsidRDefault="00580DAB" w:rsidP="00F96664">
      <w:pPr>
        <w:spacing w:line="480" w:lineRule="auto"/>
        <w:rPr>
          <w:rFonts w:ascii="Arial" w:hAnsi="Arial" w:cs="Arial"/>
          <w:b/>
          <w:sz w:val="28"/>
          <w:szCs w:val="28"/>
        </w:rPr>
      </w:pPr>
    </w:p>
    <w:p w:rsidR="00580DAB" w:rsidRPr="001C1938" w:rsidRDefault="00580DAB" w:rsidP="004F28E3">
      <w:pPr>
        <w:rPr>
          <w:rFonts w:ascii="Arial" w:hAnsi="Arial" w:cs="Arial"/>
          <w:b/>
          <w:sz w:val="28"/>
          <w:szCs w:val="28"/>
        </w:rPr>
      </w:pPr>
    </w:p>
    <w:p w:rsidR="00F96664" w:rsidRPr="001C1938" w:rsidRDefault="00F96664" w:rsidP="004F28E3">
      <w:pPr>
        <w:rPr>
          <w:rFonts w:ascii="Arial" w:hAnsi="Arial" w:cs="Arial"/>
          <w:b/>
          <w:sz w:val="28"/>
          <w:szCs w:val="28"/>
        </w:rPr>
      </w:pPr>
    </w:p>
    <w:p w:rsidR="00580DAB" w:rsidRPr="001C1938" w:rsidRDefault="00580DAB" w:rsidP="004F28E3">
      <w:pPr>
        <w:rPr>
          <w:rFonts w:ascii="Arial" w:hAnsi="Arial" w:cs="Arial"/>
          <w:b/>
          <w:sz w:val="28"/>
          <w:szCs w:val="28"/>
        </w:rPr>
      </w:pPr>
    </w:p>
    <w:p w:rsidR="00B62E2F" w:rsidRDefault="00B62E2F" w:rsidP="004F28E3">
      <w:pPr>
        <w:rPr>
          <w:rFonts w:ascii="Arial" w:hAnsi="Arial" w:cs="Arial"/>
          <w:b/>
          <w:sz w:val="28"/>
          <w:szCs w:val="28"/>
        </w:rPr>
      </w:pPr>
    </w:p>
    <w:p w:rsidR="00580DAB" w:rsidRDefault="00580DAB" w:rsidP="004F28E3">
      <w:pPr>
        <w:rPr>
          <w:rFonts w:ascii="Arial" w:hAnsi="Arial" w:cs="Arial"/>
          <w:b/>
          <w:sz w:val="28"/>
          <w:szCs w:val="28"/>
        </w:rPr>
      </w:pPr>
    </w:p>
    <w:p w:rsidR="00AC35E8" w:rsidRPr="001C1938" w:rsidRDefault="00AC35E8" w:rsidP="004F28E3">
      <w:pPr>
        <w:rPr>
          <w:rFonts w:ascii="Arial" w:hAnsi="Arial" w:cs="Arial"/>
          <w:b/>
          <w:sz w:val="28"/>
          <w:szCs w:val="28"/>
        </w:rPr>
      </w:pPr>
    </w:p>
    <w:p w:rsidR="00580DAB" w:rsidRPr="000346A6" w:rsidRDefault="00F96664" w:rsidP="004F28E3">
      <w:pPr>
        <w:rPr>
          <w:rFonts w:ascii="Arial" w:hAnsi="Arial" w:cs="Arial"/>
          <w:b/>
          <w:sz w:val="28"/>
          <w:szCs w:val="28"/>
        </w:rPr>
      </w:pPr>
      <w:r w:rsidRPr="000346A6">
        <w:rPr>
          <w:rFonts w:ascii="Arial" w:hAnsi="Arial" w:cs="Arial"/>
          <w:b/>
          <w:sz w:val="28"/>
          <w:szCs w:val="28"/>
        </w:rPr>
        <w:lastRenderedPageBreak/>
        <w:t>2</w:t>
      </w:r>
      <w:r w:rsidR="00580DAB" w:rsidRPr="000346A6">
        <w:rPr>
          <w:rFonts w:ascii="Arial" w:hAnsi="Arial" w:cs="Arial"/>
          <w:b/>
          <w:sz w:val="28"/>
          <w:szCs w:val="28"/>
        </w:rPr>
        <w:t>. Obecná charakteristika školy</w:t>
      </w:r>
    </w:p>
    <w:p w:rsidR="00A8498C" w:rsidRPr="000346A6" w:rsidRDefault="00F96664" w:rsidP="00F96664">
      <w:pPr>
        <w:jc w:val="both"/>
        <w:rPr>
          <w:rFonts w:ascii="Arial" w:hAnsi="Arial" w:cs="Arial"/>
          <w:color w:val="303030"/>
          <w:sz w:val="24"/>
          <w:szCs w:val="24"/>
        </w:rPr>
      </w:pPr>
      <w:r w:rsidRPr="000346A6">
        <w:rPr>
          <w:rFonts w:ascii="Arial" w:hAnsi="Arial" w:cs="Arial"/>
          <w:color w:val="303030"/>
          <w:sz w:val="24"/>
          <w:szCs w:val="24"/>
        </w:rPr>
        <w:t xml:space="preserve">Mateřská škola Dušníky je příspěvkovou organizací s právní subjektivitou. Jedná se o jednotřídní mateřskou školu s kapacitou 24 dětí, která se nachází na kraji obce v jednopatrové kamenné budově z počátku minulého století. Původně zde byla základní škola. Současně se v prvním patře nacházejí prostory obecního úřadu, funguje zde obecní knihovna a v nedávné době zde bylo otevřeno muzeum kočárků. </w:t>
      </w:r>
      <w:r w:rsidR="004A69A7" w:rsidRPr="000346A6">
        <w:rPr>
          <w:rFonts w:ascii="Arial" w:hAnsi="Arial" w:cs="Arial"/>
          <w:color w:val="303030"/>
          <w:sz w:val="24"/>
          <w:szCs w:val="24"/>
        </w:rPr>
        <w:t xml:space="preserve">Mateřská </w:t>
      </w:r>
      <w:r w:rsidR="00816A8A" w:rsidRPr="000346A6">
        <w:rPr>
          <w:rFonts w:ascii="Arial" w:hAnsi="Arial" w:cs="Arial"/>
          <w:color w:val="303030"/>
          <w:sz w:val="24"/>
          <w:szCs w:val="24"/>
        </w:rPr>
        <w:t>š</w:t>
      </w:r>
      <w:r w:rsidR="008159EB" w:rsidRPr="000346A6">
        <w:rPr>
          <w:rFonts w:ascii="Arial" w:hAnsi="Arial" w:cs="Arial"/>
          <w:color w:val="303030"/>
          <w:sz w:val="24"/>
          <w:szCs w:val="24"/>
        </w:rPr>
        <w:t xml:space="preserve">kola má vlastní školní jídelnu. </w:t>
      </w:r>
      <w:r w:rsidRPr="000346A6">
        <w:rPr>
          <w:rFonts w:ascii="Arial" w:hAnsi="Arial" w:cs="Arial"/>
          <w:color w:val="303030"/>
          <w:sz w:val="24"/>
          <w:szCs w:val="24"/>
        </w:rPr>
        <w:t xml:space="preserve">Součástí mateřské školy je </w:t>
      </w:r>
      <w:r w:rsidR="00833544" w:rsidRPr="000346A6">
        <w:rPr>
          <w:rFonts w:ascii="Arial" w:hAnsi="Arial" w:cs="Arial"/>
          <w:color w:val="303030"/>
          <w:sz w:val="24"/>
          <w:szCs w:val="24"/>
        </w:rPr>
        <w:t>tělocvična</w:t>
      </w:r>
      <w:r w:rsidR="00327E95" w:rsidRPr="000346A6">
        <w:rPr>
          <w:rFonts w:ascii="Arial" w:hAnsi="Arial" w:cs="Arial"/>
          <w:color w:val="303030"/>
          <w:sz w:val="24"/>
          <w:szCs w:val="24"/>
        </w:rPr>
        <w:t xml:space="preserve"> </w:t>
      </w:r>
      <w:r w:rsidR="002B3A3C">
        <w:rPr>
          <w:rFonts w:ascii="Arial" w:hAnsi="Arial" w:cs="Arial"/>
          <w:color w:val="303030"/>
          <w:sz w:val="24"/>
          <w:szCs w:val="24"/>
        </w:rPr>
        <w:br/>
      </w:r>
      <w:r w:rsidR="00327E95" w:rsidRPr="000346A6">
        <w:rPr>
          <w:rFonts w:ascii="Arial" w:hAnsi="Arial" w:cs="Arial"/>
          <w:color w:val="303030"/>
          <w:sz w:val="24"/>
          <w:szCs w:val="24"/>
        </w:rPr>
        <w:t xml:space="preserve">a přilehlá zahrada. </w:t>
      </w:r>
      <w:r w:rsidR="00F63466" w:rsidRPr="000346A6">
        <w:rPr>
          <w:rFonts w:ascii="Arial" w:hAnsi="Arial" w:cs="Arial"/>
          <w:color w:val="303030"/>
          <w:sz w:val="24"/>
          <w:szCs w:val="24"/>
        </w:rPr>
        <w:t xml:space="preserve">Obec Dušníky se </w:t>
      </w:r>
      <w:r w:rsidR="00F63466" w:rsidRPr="000346A6">
        <w:rPr>
          <w:rFonts w:ascii="Arial" w:hAnsi="Arial" w:cs="Arial"/>
          <w:sz w:val="24"/>
          <w:szCs w:val="24"/>
        </w:rPr>
        <w:t xml:space="preserve">rozkládá v malebné krajině, která leží na okraji Českého středohoří a je v těsné blízkosti památné hory Říp. </w:t>
      </w:r>
      <w:r w:rsidRPr="000346A6">
        <w:rPr>
          <w:rFonts w:ascii="Arial" w:hAnsi="Arial" w:cs="Arial"/>
          <w:color w:val="303030"/>
          <w:sz w:val="24"/>
          <w:szCs w:val="24"/>
        </w:rPr>
        <w:t>Rozmanité okolí mateřské školy je skvělou příležitostí  k prohlubování vztahu dětí k přírodě.</w:t>
      </w:r>
      <w:r w:rsidR="008159EB" w:rsidRPr="000346A6">
        <w:rPr>
          <w:rFonts w:ascii="Arial" w:hAnsi="Arial" w:cs="Arial"/>
          <w:color w:val="303030"/>
          <w:sz w:val="24"/>
          <w:szCs w:val="24"/>
        </w:rPr>
        <w:t xml:space="preserve"> Dostupná vzdálenost lesa, rybníku a</w:t>
      </w:r>
      <w:r w:rsidR="004A69A7" w:rsidRPr="000346A6">
        <w:rPr>
          <w:rFonts w:ascii="Arial" w:hAnsi="Arial" w:cs="Arial"/>
          <w:color w:val="303030"/>
          <w:sz w:val="24"/>
          <w:szCs w:val="24"/>
        </w:rPr>
        <w:t xml:space="preserve"> fotbalové</w:t>
      </w:r>
      <w:r w:rsidR="00427535" w:rsidRPr="000346A6">
        <w:rPr>
          <w:rFonts w:ascii="Arial" w:hAnsi="Arial" w:cs="Arial"/>
          <w:color w:val="303030"/>
          <w:sz w:val="24"/>
          <w:szCs w:val="24"/>
        </w:rPr>
        <w:t>ho hřiště umožňuje</w:t>
      </w:r>
      <w:r w:rsidR="008159EB" w:rsidRPr="000346A6">
        <w:rPr>
          <w:rFonts w:ascii="Arial" w:hAnsi="Arial" w:cs="Arial"/>
          <w:color w:val="303030"/>
          <w:sz w:val="24"/>
          <w:szCs w:val="24"/>
        </w:rPr>
        <w:t xml:space="preserve"> zajímavé </w:t>
      </w:r>
      <w:r w:rsidR="00D50E4E" w:rsidRPr="000346A6">
        <w:rPr>
          <w:rFonts w:ascii="Arial" w:hAnsi="Arial" w:cs="Arial"/>
          <w:color w:val="303030"/>
          <w:sz w:val="24"/>
          <w:szCs w:val="24"/>
        </w:rPr>
        <w:t xml:space="preserve">náměty </w:t>
      </w:r>
      <w:r w:rsidR="009C7E2E" w:rsidRPr="000346A6">
        <w:rPr>
          <w:rFonts w:ascii="Arial" w:hAnsi="Arial" w:cs="Arial"/>
          <w:color w:val="303030"/>
          <w:sz w:val="24"/>
          <w:szCs w:val="24"/>
        </w:rPr>
        <w:t>pro pobyt</w:t>
      </w:r>
      <w:r w:rsidR="00D50E4E" w:rsidRPr="000346A6">
        <w:rPr>
          <w:rFonts w:ascii="Arial" w:hAnsi="Arial" w:cs="Arial"/>
          <w:color w:val="303030"/>
          <w:sz w:val="24"/>
          <w:szCs w:val="24"/>
        </w:rPr>
        <w:t xml:space="preserve"> dětí venku.</w:t>
      </w:r>
      <w:r w:rsidRPr="000346A6">
        <w:rPr>
          <w:rFonts w:ascii="Arial" w:hAnsi="Arial" w:cs="Arial"/>
          <w:color w:val="303030"/>
          <w:sz w:val="24"/>
          <w:szCs w:val="24"/>
        </w:rPr>
        <w:t> </w:t>
      </w:r>
    </w:p>
    <w:p w:rsidR="00D50E4E" w:rsidRPr="000346A6" w:rsidRDefault="00D50E4E" w:rsidP="00F96664">
      <w:pPr>
        <w:jc w:val="both"/>
        <w:rPr>
          <w:rFonts w:ascii="Arial" w:hAnsi="Arial" w:cs="Arial"/>
          <w:b/>
          <w:color w:val="303030"/>
          <w:sz w:val="28"/>
          <w:szCs w:val="28"/>
        </w:rPr>
      </w:pPr>
      <w:r w:rsidRPr="000346A6">
        <w:rPr>
          <w:rFonts w:ascii="Arial" w:hAnsi="Arial" w:cs="Arial"/>
          <w:b/>
          <w:color w:val="303030"/>
          <w:sz w:val="28"/>
          <w:szCs w:val="28"/>
        </w:rPr>
        <w:t>3. Podmínky vzdělávání</w:t>
      </w:r>
    </w:p>
    <w:p w:rsidR="00D50E4E" w:rsidRPr="000346A6" w:rsidRDefault="00D50E4E" w:rsidP="00F96664">
      <w:pPr>
        <w:jc w:val="both"/>
        <w:rPr>
          <w:rFonts w:ascii="Arial" w:hAnsi="Arial" w:cs="Arial"/>
          <w:b/>
          <w:color w:val="303030"/>
          <w:sz w:val="24"/>
          <w:szCs w:val="24"/>
        </w:rPr>
      </w:pPr>
      <w:r w:rsidRPr="000346A6">
        <w:rPr>
          <w:rFonts w:ascii="Arial" w:hAnsi="Arial" w:cs="Arial"/>
          <w:b/>
          <w:color w:val="303030"/>
          <w:sz w:val="24"/>
          <w:szCs w:val="24"/>
        </w:rPr>
        <w:t>3.1 Věcné podmínky</w:t>
      </w:r>
    </w:p>
    <w:p w:rsidR="000A040C" w:rsidRDefault="00D50E4E" w:rsidP="00B27061">
      <w:pPr>
        <w:pStyle w:val="Normlnweb"/>
        <w:spacing w:line="276" w:lineRule="auto"/>
        <w:jc w:val="both"/>
        <w:rPr>
          <w:rFonts w:ascii="Arial" w:hAnsi="Arial" w:cs="Arial"/>
        </w:rPr>
      </w:pPr>
      <w:r w:rsidRPr="000346A6">
        <w:rPr>
          <w:rFonts w:ascii="Arial" w:hAnsi="Arial" w:cs="Arial"/>
        </w:rPr>
        <w:t>Mateřská škola se nachází v přízemních prostorác</w:t>
      </w:r>
      <w:r w:rsidR="00442251" w:rsidRPr="000346A6">
        <w:rPr>
          <w:rFonts w:ascii="Arial" w:hAnsi="Arial" w:cs="Arial"/>
        </w:rPr>
        <w:t>h budovy a je r</w:t>
      </w:r>
      <w:r w:rsidR="008876C6" w:rsidRPr="000346A6">
        <w:rPr>
          <w:rFonts w:ascii="Arial" w:hAnsi="Arial" w:cs="Arial"/>
        </w:rPr>
        <w:t>ozdělena chodbou</w:t>
      </w:r>
      <w:r w:rsidR="00442251" w:rsidRPr="000346A6">
        <w:rPr>
          <w:rFonts w:ascii="Arial" w:hAnsi="Arial" w:cs="Arial"/>
        </w:rPr>
        <w:t xml:space="preserve"> na dvě části. </w:t>
      </w:r>
      <w:r w:rsidR="008876C6" w:rsidRPr="000346A6">
        <w:rPr>
          <w:rFonts w:ascii="Arial" w:hAnsi="Arial" w:cs="Arial"/>
        </w:rPr>
        <w:t>V rušnější</w:t>
      </w:r>
      <w:r w:rsidR="00442251" w:rsidRPr="000346A6">
        <w:rPr>
          <w:rFonts w:ascii="Arial" w:hAnsi="Arial" w:cs="Arial"/>
        </w:rPr>
        <w:t xml:space="preserve"> části školy je šatna dětí, z které je p</w:t>
      </w:r>
      <w:r w:rsidR="009C7E2E" w:rsidRPr="000346A6">
        <w:rPr>
          <w:rFonts w:ascii="Arial" w:hAnsi="Arial" w:cs="Arial"/>
        </w:rPr>
        <w:t>řístup do herny s třídou</w:t>
      </w:r>
      <w:r w:rsidR="008876C6" w:rsidRPr="000346A6">
        <w:rPr>
          <w:rFonts w:ascii="Arial" w:hAnsi="Arial" w:cs="Arial"/>
        </w:rPr>
        <w:t>,</w:t>
      </w:r>
      <w:r w:rsidR="001824FE" w:rsidRPr="000346A6">
        <w:rPr>
          <w:rFonts w:ascii="Arial" w:hAnsi="Arial" w:cs="Arial"/>
        </w:rPr>
        <w:t xml:space="preserve"> </w:t>
      </w:r>
      <w:r w:rsidR="008876C6" w:rsidRPr="000346A6">
        <w:rPr>
          <w:rFonts w:ascii="Arial" w:hAnsi="Arial" w:cs="Arial"/>
        </w:rPr>
        <w:t>dále do umývárny, kuchyně, skladu potravin, a na toalety dětí</w:t>
      </w:r>
      <w:r w:rsidR="003E4083" w:rsidRPr="000346A6">
        <w:rPr>
          <w:rFonts w:ascii="Arial" w:hAnsi="Arial" w:cs="Arial"/>
        </w:rPr>
        <w:t xml:space="preserve">. </w:t>
      </w:r>
      <w:r w:rsidR="008876C6" w:rsidRPr="000346A6">
        <w:rPr>
          <w:rFonts w:ascii="Arial" w:hAnsi="Arial" w:cs="Arial"/>
        </w:rPr>
        <w:t> </w:t>
      </w:r>
      <w:r w:rsidR="00F038B0" w:rsidRPr="000346A6">
        <w:rPr>
          <w:rFonts w:ascii="Arial" w:hAnsi="Arial" w:cs="Arial"/>
        </w:rPr>
        <w:t>Třída je</w:t>
      </w:r>
      <w:r w:rsidR="00B26723" w:rsidRPr="000346A6">
        <w:rPr>
          <w:rFonts w:ascii="Arial" w:hAnsi="Arial" w:cs="Arial"/>
        </w:rPr>
        <w:t xml:space="preserve"> vybave</w:t>
      </w:r>
      <w:r w:rsidR="00F038B0" w:rsidRPr="000346A6">
        <w:rPr>
          <w:rFonts w:ascii="Arial" w:hAnsi="Arial" w:cs="Arial"/>
        </w:rPr>
        <w:t>na</w:t>
      </w:r>
      <w:r w:rsidR="00422295" w:rsidRPr="000346A6">
        <w:rPr>
          <w:rFonts w:ascii="Arial" w:hAnsi="Arial" w:cs="Arial"/>
        </w:rPr>
        <w:t xml:space="preserve"> novými policovými díly</w:t>
      </w:r>
      <w:r w:rsidR="001E6B62" w:rsidRPr="000346A6">
        <w:rPr>
          <w:rFonts w:ascii="Arial" w:hAnsi="Arial" w:cs="Arial"/>
        </w:rPr>
        <w:t xml:space="preserve"> k snadnému úklidu hraček, </w:t>
      </w:r>
      <w:r w:rsidR="00DA66CA" w:rsidRPr="000346A6">
        <w:rPr>
          <w:rFonts w:ascii="Arial" w:hAnsi="Arial" w:cs="Arial"/>
        </w:rPr>
        <w:t xml:space="preserve">uzavíratelnými </w:t>
      </w:r>
      <w:r w:rsidR="00B26723" w:rsidRPr="000346A6">
        <w:rPr>
          <w:rFonts w:ascii="Arial" w:hAnsi="Arial" w:cs="Arial"/>
        </w:rPr>
        <w:t>skříňkami</w:t>
      </w:r>
      <w:r w:rsidR="00A0230A" w:rsidRPr="000346A6">
        <w:rPr>
          <w:rFonts w:ascii="Arial" w:hAnsi="Arial" w:cs="Arial"/>
        </w:rPr>
        <w:t>, stolkem na výtvarnou výchovu, sušákem na výkresy, divadelním koutkem</w:t>
      </w:r>
      <w:r w:rsidR="001C1938" w:rsidRPr="000346A6">
        <w:rPr>
          <w:rFonts w:ascii="Arial" w:hAnsi="Arial" w:cs="Arial"/>
        </w:rPr>
        <w:t xml:space="preserve"> </w:t>
      </w:r>
      <w:r w:rsidR="005212C8" w:rsidRPr="000346A6">
        <w:rPr>
          <w:rFonts w:ascii="Arial" w:hAnsi="Arial" w:cs="Arial"/>
        </w:rPr>
        <w:t>a dostatečným množstvím didaktických pomůcek</w:t>
      </w:r>
      <w:r w:rsidR="00CC39CB" w:rsidRPr="000346A6">
        <w:rPr>
          <w:rFonts w:ascii="Arial" w:hAnsi="Arial" w:cs="Arial"/>
        </w:rPr>
        <w:t xml:space="preserve">. </w:t>
      </w:r>
      <w:r w:rsidR="0080642E" w:rsidRPr="000346A6">
        <w:rPr>
          <w:rFonts w:ascii="Arial" w:hAnsi="Arial" w:cs="Arial"/>
        </w:rPr>
        <w:t>Část třídy je uspořádána</w:t>
      </w:r>
      <w:r w:rsidR="009660A3" w:rsidRPr="000346A6">
        <w:rPr>
          <w:rFonts w:ascii="Arial" w:hAnsi="Arial" w:cs="Arial"/>
        </w:rPr>
        <w:t xml:space="preserve"> jako jídelna, přičemž stoly i židle respektují ergonomické zásady pro sezení dětí.</w:t>
      </w:r>
      <w:r w:rsidR="001824FE" w:rsidRPr="000346A6">
        <w:rPr>
          <w:rFonts w:ascii="Arial" w:hAnsi="Arial" w:cs="Arial"/>
        </w:rPr>
        <w:t xml:space="preserve"> </w:t>
      </w:r>
    </w:p>
    <w:p w:rsidR="00A0230A" w:rsidRPr="000346A6" w:rsidRDefault="00A0230A" w:rsidP="00B27061">
      <w:pPr>
        <w:pStyle w:val="Normlnweb"/>
        <w:spacing w:line="276" w:lineRule="auto"/>
        <w:jc w:val="both"/>
        <w:rPr>
          <w:rFonts w:ascii="Arial" w:hAnsi="Arial" w:cs="Arial"/>
        </w:rPr>
      </w:pPr>
      <w:r w:rsidRPr="000346A6">
        <w:rPr>
          <w:rFonts w:ascii="Arial" w:hAnsi="Arial" w:cs="Arial"/>
        </w:rPr>
        <w:t>Herna</w:t>
      </w:r>
      <w:r w:rsidR="00E90A03">
        <w:rPr>
          <w:rFonts w:ascii="Arial" w:hAnsi="Arial" w:cs="Arial"/>
        </w:rPr>
        <w:t xml:space="preserve"> si vyžádala velké změny v úpravě prostoru. Aktuálně</w:t>
      </w:r>
      <w:r w:rsidRPr="000346A6">
        <w:rPr>
          <w:rFonts w:ascii="Arial" w:hAnsi="Arial" w:cs="Arial"/>
        </w:rPr>
        <w:t xml:space="preserve"> je vyba</w:t>
      </w:r>
      <w:r w:rsidR="00E95318" w:rsidRPr="000346A6">
        <w:rPr>
          <w:rFonts w:ascii="Arial" w:hAnsi="Arial" w:cs="Arial"/>
        </w:rPr>
        <w:t>vena</w:t>
      </w:r>
      <w:r w:rsidR="000A040C">
        <w:rPr>
          <w:rFonts w:ascii="Arial" w:hAnsi="Arial" w:cs="Arial"/>
        </w:rPr>
        <w:t xml:space="preserve"> novým nábytkem, hracím rohem, </w:t>
      </w:r>
      <w:r w:rsidR="00E95318" w:rsidRPr="000346A6">
        <w:rPr>
          <w:rFonts w:ascii="Arial" w:hAnsi="Arial" w:cs="Arial"/>
        </w:rPr>
        <w:t>pianem, kytar</w:t>
      </w:r>
      <w:r w:rsidR="0087630F" w:rsidRPr="000346A6">
        <w:rPr>
          <w:rFonts w:ascii="Arial" w:hAnsi="Arial" w:cs="Arial"/>
        </w:rPr>
        <w:t>ou, dětskými hudebními nástroji a</w:t>
      </w:r>
      <w:r w:rsidR="00E95318" w:rsidRPr="000346A6">
        <w:rPr>
          <w:rFonts w:ascii="Arial" w:hAnsi="Arial" w:cs="Arial"/>
        </w:rPr>
        <w:t xml:space="preserve"> kobercem na hraní. </w:t>
      </w:r>
      <w:r w:rsidR="000A040C">
        <w:rPr>
          <w:rFonts w:ascii="Arial" w:hAnsi="Arial" w:cs="Arial"/>
        </w:rPr>
        <w:t>Nabízí dětem dostatek prostoru pro hru a relaxaci.</w:t>
      </w:r>
      <w:r w:rsidR="005D4DB9">
        <w:rPr>
          <w:rFonts w:ascii="Arial" w:hAnsi="Arial" w:cs="Arial"/>
        </w:rPr>
        <w:t xml:space="preserve"> Sortiment didaktických pomůcek byl rozšířen o hračky pro děti mladší tří let.</w:t>
      </w:r>
    </w:p>
    <w:p w:rsidR="00F16BBD" w:rsidRPr="000346A6" w:rsidRDefault="009C7E2E" w:rsidP="004C4022">
      <w:pPr>
        <w:pStyle w:val="Normlnweb"/>
        <w:spacing w:line="276" w:lineRule="auto"/>
        <w:jc w:val="both"/>
        <w:rPr>
          <w:rFonts w:ascii="Arial" w:hAnsi="Arial" w:cs="Arial"/>
        </w:rPr>
      </w:pPr>
      <w:r w:rsidRPr="000346A6">
        <w:rPr>
          <w:rFonts w:ascii="Arial" w:hAnsi="Arial" w:cs="Arial"/>
        </w:rPr>
        <w:t xml:space="preserve">Druhou část školy </w:t>
      </w:r>
      <w:r w:rsidR="003E4083" w:rsidRPr="000346A6">
        <w:rPr>
          <w:rFonts w:ascii="Arial" w:hAnsi="Arial" w:cs="Arial"/>
        </w:rPr>
        <w:t xml:space="preserve">představuje </w:t>
      </w:r>
      <w:r w:rsidR="008876C6" w:rsidRPr="000346A6">
        <w:rPr>
          <w:rFonts w:ascii="Arial" w:hAnsi="Arial" w:cs="Arial"/>
        </w:rPr>
        <w:t>samost</w:t>
      </w:r>
      <w:r w:rsidRPr="000346A6">
        <w:rPr>
          <w:rFonts w:ascii="Arial" w:hAnsi="Arial" w:cs="Arial"/>
        </w:rPr>
        <w:t xml:space="preserve">atná herna </w:t>
      </w:r>
      <w:r w:rsidR="004E0317" w:rsidRPr="000346A6">
        <w:rPr>
          <w:rFonts w:ascii="Arial" w:hAnsi="Arial" w:cs="Arial"/>
        </w:rPr>
        <w:t>pro pohybové</w:t>
      </w:r>
      <w:r w:rsidR="00833544" w:rsidRPr="000346A6">
        <w:rPr>
          <w:rFonts w:ascii="Arial" w:hAnsi="Arial" w:cs="Arial"/>
        </w:rPr>
        <w:t xml:space="preserve"> aktivit</w:t>
      </w:r>
      <w:r w:rsidR="004E0317" w:rsidRPr="000346A6">
        <w:rPr>
          <w:rFonts w:ascii="Arial" w:hAnsi="Arial" w:cs="Arial"/>
        </w:rPr>
        <w:t>y</w:t>
      </w:r>
      <w:r w:rsidRPr="000346A6">
        <w:rPr>
          <w:rFonts w:ascii="Arial" w:hAnsi="Arial" w:cs="Arial"/>
        </w:rPr>
        <w:t>, ředitelna, úklidová místnost a zázemí pro provozní zaměstnance.</w:t>
      </w:r>
      <w:r w:rsidR="00A54EFF" w:rsidRPr="000346A6">
        <w:rPr>
          <w:rFonts w:ascii="Arial" w:hAnsi="Arial" w:cs="Arial"/>
        </w:rPr>
        <w:t> </w:t>
      </w:r>
      <w:r w:rsidR="001E6B62" w:rsidRPr="000346A6">
        <w:rPr>
          <w:rFonts w:ascii="Arial" w:hAnsi="Arial" w:cs="Arial"/>
        </w:rPr>
        <w:t xml:space="preserve">V herně mají </w:t>
      </w:r>
      <w:r w:rsidR="00B4266C" w:rsidRPr="000346A6">
        <w:rPr>
          <w:rFonts w:ascii="Arial" w:hAnsi="Arial" w:cs="Arial"/>
        </w:rPr>
        <w:t xml:space="preserve">děti k dispozici </w:t>
      </w:r>
      <w:r w:rsidR="001E6B62" w:rsidRPr="000346A6">
        <w:rPr>
          <w:rFonts w:ascii="Arial" w:hAnsi="Arial" w:cs="Arial"/>
        </w:rPr>
        <w:t>na cvičení švédskou bednu, lavičku, žebřiny, obloukový žebřík</w:t>
      </w:r>
      <w:r w:rsidR="008232C5" w:rsidRPr="000346A6">
        <w:rPr>
          <w:rFonts w:ascii="Arial" w:hAnsi="Arial" w:cs="Arial"/>
        </w:rPr>
        <w:t xml:space="preserve">, velký trapéz </w:t>
      </w:r>
      <w:r w:rsidR="002B3A3C">
        <w:rPr>
          <w:rFonts w:ascii="Arial" w:hAnsi="Arial" w:cs="Arial"/>
        </w:rPr>
        <w:br/>
      </w:r>
      <w:r w:rsidR="008232C5" w:rsidRPr="000346A6">
        <w:rPr>
          <w:rFonts w:ascii="Arial" w:hAnsi="Arial" w:cs="Arial"/>
        </w:rPr>
        <w:t>a rozličné</w:t>
      </w:r>
      <w:r w:rsidR="00F16BBD" w:rsidRPr="000346A6">
        <w:rPr>
          <w:rFonts w:ascii="Arial" w:hAnsi="Arial" w:cs="Arial"/>
        </w:rPr>
        <w:t xml:space="preserve"> cvič</w:t>
      </w:r>
      <w:r w:rsidR="008232C5" w:rsidRPr="000346A6">
        <w:rPr>
          <w:rFonts w:ascii="Arial" w:hAnsi="Arial" w:cs="Arial"/>
        </w:rPr>
        <w:t>ební</w:t>
      </w:r>
      <w:r w:rsidR="001E6B62" w:rsidRPr="000346A6">
        <w:rPr>
          <w:rFonts w:ascii="Arial" w:hAnsi="Arial" w:cs="Arial"/>
        </w:rPr>
        <w:t xml:space="preserve"> náčiní. </w:t>
      </w:r>
      <w:r w:rsidR="00E90A03">
        <w:rPr>
          <w:rFonts w:ascii="Arial" w:hAnsi="Arial" w:cs="Arial"/>
        </w:rPr>
        <w:t xml:space="preserve">V této části budovy má nově škola </w:t>
      </w:r>
      <w:r w:rsidR="00336259">
        <w:rPr>
          <w:rFonts w:ascii="Arial" w:hAnsi="Arial" w:cs="Arial"/>
        </w:rPr>
        <w:t xml:space="preserve">také </w:t>
      </w:r>
      <w:r w:rsidR="00E90A03">
        <w:rPr>
          <w:rFonts w:ascii="Arial" w:hAnsi="Arial" w:cs="Arial"/>
        </w:rPr>
        <w:t xml:space="preserve">stabilní ložnici, vybavenou moderními lehátky a novým ložním prádlem. </w:t>
      </w:r>
      <w:r w:rsidR="00F16BBD" w:rsidRPr="000346A6">
        <w:rPr>
          <w:rFonts w:ascii="Arial" w:hAnsi="Arial" w:cs="Arial"/>
        </w:rPr>
        <w:t xml:space="preserve">Ředitelna je vybavena počítačem a tiskárnou. </w:t>
      </w:r>
      <w:r w:rsidR="00F16BBD" w:rsidRPr="000346A6">
        <w:rPr>
          <w:rFonts w:ascii="Arial" w:hAnsi="Arial" w:cs="Arial"/>
        </w:rPr>
        <w:tab/>
      </w:r>
    </w:p>
    <w:p w:rsidR="00896331" w:rsidRPr="000346A6" w:rsidRDefault="00336259" w:rsidP="004C4022">
      <w:pPr>
        <w:pStyle w:val="Normlnweb"/>
        <w:spacing w:line="276" w:lineRule="auto"/>
        <w:jc w:val="both"/>
        <w:rPr>
          <w:rFonts w:ascii="Arial" w:hAnsi="Arial" w:cs="Arial"/>
        </w:rPr>
      </w:pPr>
      <w:r>
        <w:rPr>
          <w:rFonts w:ascii="Arial" w:hAnsi="Arial" w:cs="Arial"/>
        </w:rPr>
        <w:t>Školní kuchyně byl</w:t>
      </w:r>
      <w:r w:rsidR="0081500F">
        <w:rPr>
          <w:rFonts w:ascii="Arial" w:hAnsi="Arial" w:cs="Arial"/>
        </w:rPr>
        <w:t xml:space="preserve">a v srpnu 2016 zrekonstruována. </w:t>
      </w:r>
      <w:r w:rsidR="00896331" w:rsidRPr="000346A6">
        <w:rPr>
          <w:rFonts w:ascii="Arial" w:hAnsi="Arial" w:cs="Arial"/>
        </w:rPr>
        <w:t>Celý projekt opravy byl realizován s finanční podporou Ústeckého kraje  a zřizovatele mateřské školy Obce Dušníky. Jednalo se o nové obložení stěn, výměnu starého lina za protiskluzovou dlažbu, výměnu osvětlení, výměnu kuchyňské linky, nátěr digestoře, výměnu baterií a zakoupení nových elektrospotřebičů</w:t>
      </w:r>
      <w:r w:rsidR="009C7E2E" w:rsidRPr="000346A6">
        <w:rPr>
          <w:rFonts w:ascii="Arial" w:hAnsi="Arial" w:cs="Arial"/>
        </w:rPr>
        <w:t>.</w:t>
      </w:r>
      <w:r w:rsidR="004C4022" w:rsidRPr="000346A6">
        <w:rPr>
          <w:rFonts w:ascii="Arial" w:hAnsi="Arial" w:cs="Arial"/>
        </w:rPr>
        <w:t xml:space="preserve"> Ke zlepšení materiálního vybavení dopomohlo </w:t>
      </w:r>
      <w:r w:rsidR="00896331" w:rsidRPr="000346A6">
        <w:rPr>
          <w:rFonts w:ascii="Arial" w:hAnsi="Arial" w:cs="Arial"/>
        </w:rPr>
        <w:t>prodloužení pracovní desky kuchyňské linky a kompletní výměna starého nádobí za nové. </w:t>
      </w:r>
    </w:p>
    <w:p w:rsidR="00896331" w:rsidRDefault="0081500F" w:rsidP="004C4022">
      <w:pPr>
        <w:pStyle w:val="Normlnweb"/>
        <w:spacing w:line="276" w:lineRule="auto"/>
        <w:jc w:val="both"/>
        <w:rPr>
          <w:rFonts w:ascii="Arial" w:hAnsi="Arial" w:cs="Arial"/>
        </w:rPr>
      </w:pPr>
      <w:r>
        <w:rPr>
          <w:rFonts w:ascii="Arial" w:hAnsi="Arial" w:cs="Arial"/>
        </w:rPr>
        <w:lastRenderedPageBreak/>
        <w:t>V téže době byla š</w:t>
      </w:r>
      <w:r w:rsidR="00833544" w:rsidRPr="000346A6">
        <w:rPr>
          <w:rFonts w:ascii="Arial" w:hAnsi="Arial" w:cs="Arial"/>
        </w:rPr>
        <w:t>atna dětí vybavena novými botníky a nástěnnými magnetickými</w:t>
      </w:r>
      <w:r w:rsidR="00896331" w:rsidRPr="000346A6">
        <w:rPr>
          <w:rFonts w:ascii="Arial" w:hAnsi="Arial" w:cs="Arial"/>
        </w:rPr>
        <w:t xml:space="preserve"> tabule</w:t>
      </w:r>
      <w:r w:rsidR="00833544" w:rsidRPr="000346A6">
        <w:rPr>
          <w:rFonts w:ascii="Arial" w:hAnsi="Arial" w:cs="Arial"/>
        </w:rPr>
        <w:t>mi, které slouží j</w:t>
      </w:r>
      <w:r w:rsidR="004C4022" w:rsidRPr="000346A6">
        <w:rPr>
          <w:rFonts w:ascii="Arial" w:hAnsi="Arial" w:cs="Arial"/>
        </w:rPr>
        <w:t>ako nástěnky k</w:t>
      </w:r>
      <w:r>
        <w:rPr>
          <w:rFonts w:ascii="Arial" w:hAnsi="Arial" w:cs="Arial"/>
        </w:rPr>
        <w:t>e zveřejnění dětských prací</w:t>
      </w:r>
      <w:r w:rsidR="004C4022" w:rsidRPr="000346A6">
        <w:rPr>
          <w:rFonts w:ascii="Arial" w:hAnsi="Arial" w:cs="Arial"/>
        </w:rPr>
        <w:t xml:space="preserve"> a informací pro rodiče</w:t>
      </w:r>
      <w:r w:rsidR="00833544" w:rsidRPr="000346A6">
        <w:rPr>
          <w:rFonts w:ascii="Arial" w:hAnsi="Arial" w:cs="Arial"/>
        </w:rPr>
        <w:t>.</w:t>
      </w:r>
    </w:p>
    <w:p w:rsidR="0081500F" w:rsidRPr="000346A6" w:rsidRDefault="005D4DB9" w:rsidP="004C4022">
      <w:pPr>
        <w:pStyle w:val="Normlnweb"/>
        <w:spacing w:line="276" w:lineRule="auto"/>
        <w:jc w:val="both"/>
        <w:rPr>
          <w:rFonts w:ascii="Arial" w:hAnsi="Arial" w:cs="Arial"/>
        </w:rPr>
      </w:pPr>
      <w:r>
        <w:rPr>
          <w:rFonts w:ascii="Arial" w:hAnsi="Arial" w:cs="Arial"/>
        </w:rPr>
        <w:t>Dalšími v</w:t>
      </w:r>
      <w:r w:rsidR="0081500F">
        <w:rPr>
          <w:rFonts w:ascii="Arial" w:hAnsi="Arial" w:cs="Arial"/>
        </w:rPr>
        <w:t>ýznamnými</w:t>
      </w:r>
      <w:r>
        <w:rPr>
          <w:rFonts w:ascii="Arial" w:hAnsi="Arial" w:cs="Arial"/>
        </w:rPr>
        <w:t xml:space="preserve"> změnami prošla mateřská škola </w:t>
      </w:r>
      <w:r w:rsidR="0081500F">
        <w:rPr>
          <w:rFonts w:ascii="Arial" w:hAnsi="Arial" w:cs="Arial"/>
        </w:rPr>
        <w:t>v</w:t>
      </w:r>
      <w:r>
        <w:rPr>
          <w:rFonts w:ascii="Arial" w:hAnsi="Arial" w:cs="Arial"/>
        </w:rPr>
        <w:t xml:space="preserve"> období </w:t>
      </w:r>
      <w:r w:rsidR="0081500F">
        <w:rPr>
          <w:rFonts w:ascii="Arial" w:hAnsi="Arial" w:cs="Arial"/>
        </w:rPr>
        <w:t>července a srpna 2017, kdy bylo téměř ve všech místnostech vyměněno staré lino a koberce za nové, byly provedeny rozsáhlé topenářské a instalatérské</w:t>
      </w:r>
      <w:r>
        <w:rPr>
          <w:rFonts w:ascii="Arial" w:hAnsi="Arial" w:cs="Arial"/>
        </w:rPr>
        <w:t xml:space="preserve"> práce,</w:t>
      </w:r>
      <w:r w:rsidR="0081500F">
        <w:rPr>
          <w:rFonts w:ascii="Arial" w:hAnsi="Arial" w:cs="Arial"/>
        </w:rPr>
        <w:t xml:space="preserve"> </w:t>
      </w:r>
      <w:r>
        <w:rPr>
          <w:rFonts w:ascii="Arial" w:hAnsi="Arial" w:cs="Arial"/>
        </w:rPr>
        <w:t>proběhla demontáž schodu v herně a v neposlední řadě instalace nových magnetických tabulí ve třídě a herně školy.</w:t>
      </w:r>
    </w:p>
    <w:p w:rsidR="00D50E4E" w:rsidRPr="000346A6" w:rsidRDefault="00F16BBD" w:rsidP="004C4022">
      <w:pPr>
        <w:pStyle w:val="Normlnweb"/>
        <w:spacing w:line="276" w:lineRule="auto"/>
        <w:jc w:val="both"/>
        <w:rPr>
          <w:rFonts w:ascii="Arial" w:hAnsi="Arial" w:cs="Arial"/>
        </w:rPr>
      </w:pPr>
      <w:r w:rsidRPr="000346A6">
        <w:rPr>
          <w:rFonts w:ascii="Arial" w:hAnsi="Arial" w:cs="Arial"/>
        </w:rPr>
        <w:t>Na přilehlé školní zahradě je umístěno pískoviště, závěsná, pružinová a vahadlová houpačka, skluzavka.</w:t>
      </w:r>
      <w:r w:rsidR="005D4DB9">
        <w:rPr>
          <w:rFonts w:ascii="Arial" w:hAnsi="Arial" w:cs="Arial"/>
        </w:rPr>
        <w:t xml:space="preserve"> Celý areál </w:t>
      </w:r>
      <w:r w:rsidR="00AE5A5D">
        <w:rPr>
          <w:rFonts w:ascii="Arial" w:hAnsi="Arial" w:cs="Arial"/>
        </w:rPr>
        <w:t xml:space="preserve">zahrady </w:t>
      </w:r>
      <w:r w:rsidR="005D4DB9">
        <w:rPr>
          <w:rFonts w:ascii="Arial" w:hAnsi="Arial" w:cs="Arial"/>
        </w:rPr>
        <w:t>je nově oplocený.</w:t>
      </w:r>
      <w:r w:rsidRPr="000346A6">
        <w:rPr>
          <w:rFonts w:ascii="Arial" w:hAnsi="Arial" w:cs="Arial"/>
        </w:rPr>
        <w:t xml:space="preserve"> Zahradní altán je vybaven lavicemi a stoly, nabízí tak možnost posezení v letních měsících.</w:t>
      </w:r>
      <w:r w:rsidR="005D4DB9">
        <w:rPr>
          <w:rFonts w:ascii="Arial" w:hAnsi="Arial" w:cs="Arial"/>
        </w:rPr>
        <w:t xml:space="preserve"> </w:t>
      </w:r>
    </w:p>
    <w:p w:rsidR="0087630F" w:rsidRPr="000346A6" w:rsidRDefault="00F038B0" w:rsidP="00F038B0">
      <w:pPr>
        <w:pStyle w:val="Normlnweb"/>
        <w:spacing w:line="276" w:lineRule="auto"/>
        <w:jc w:val="both"/>
        <w:rPr>
          <w:rFonts w:ascii="Arial" w:hAnsi="Arial" w:cs="Arial"/>
        </w:rPr>
      </w:pPr>
      <w:r w:rsidRPr="000346A6">
        <w:rPr>
          <w:rFonts w:ascii="Arial" w:hAnsi="Arial" w:cs="Arial"/>
          <w:i/>
        </w:rPr>
        <w:t>Návrhy pro úpravu podmínek vzdělávání:</w:t>
      </w:r>
      <w:r w:rsidR="00EA59B9">
        <w:rPr>
          <w:rFonts w:ascii="Arial" w:hAnsi="Arial" w:cs="Arial"/>
          <w:i/>
        </w:rPr>
        <w:t xml:space="preserve"> </w:t>
      </w:r>
    </w:p>
    <w:p w:rsidR="00AD2BEB" w:rsidRDefault="00AE5A5D" w:rsidP="009E2E21">
      <w:pPr>
        <w:pStyle w:val="Normlnweb"/>
        <w:numPr>
          <w:ilvl w:val="0"/>
          <w:numId w:val="1"/>
        </w:numPr>
        <w:spacing w:line="276" w:lineRule="auto"/>
        <w:jc w:val="both"/>
        <w:rPr>
          <w:rFonts w:ascii="Arial" w:hAnsi="Arial" w:cs="Arial"/>
        </w:rPr>
      </w:pPr>
      <w:r>
        <w:rPr>
          <w:rFonts w:ascii="Arial" w:hAnsi="Arial" w:cs="Arial"/>
        </w:rPr>
        <w:t xml:space="preserve">Vybavit třídu novými bukovými židličkami </w:t>
      </w:r>
      <w:r w:rsidR="00EA59B9">
        <w:rPr>
          <w:rFonts w:ascii="Arial" w:hAnsi="Arial" w:cs="Arial"/>
        </w:rPr>
        <w:t xml:space="preserve">pro děti </w:t>
      </w:r>
      <w:r>
        <w:rPr>
          <w:rFonts w:ascii="Arial" w:hAnsi="Arial" w:cs="Arial"/>
        </w:rPr>
        <w:t>(2 židličky s područkami)</w:t>
      </w:r>
      <w:r w:rsidR="00EA59B9">
        <w:rPr>
          <w:rFonts w:ascii="Arial" w:hAnsi="Arial" w:cs="Arial"/>
        </w:rPr>
        <w:t>.</w:t>
      </w:r>
    </w:p>
    <w:p w:rsidR="00EA59B9" w:rsidRPr="00EA59B9" w:rsidRDefault="00EA59B9" w:rsidP="00EA59B9">
      <w:pPr>
        <w:pStyle w:val="Normlnweb"/>
        <w:numPr>
          <w:ilvl w:val="0"/>
          <w:numId w:val="1"/>
        </w:numPr>
        <w:spacing w:line="276" w:lineRule="auto"/>
        <w:jc w:val="both"/>
        <w:rPr>
          <w:rFonts w:ascii="Arial" w:hAnsi="Arial" w:cs="Arial"/>
        </w:rPr>
      </w:pPr>
      <w:r w:rsidRPr="000346A6">
        <w:rPr>
          <w:rFonts w:ascii="Arial" w:hAnsi="Arial" w:cs="Arial"/>
        </w:rPr>
        <w:t xml:space="preserve">Uspořádat prostor herny pro rozmanité činnosti dětí (dětské koutky, </w:t>
      </w:r>
      <w:proofErr w:type="spellStart"/>
      <w:r w:rsidRPr="000346A6">
        <w:rPr>
          <w:rFonts w:ascii="Arial" w:hAnsi="Arial" w:cs="Arial"/>
        </w:rPr>
        <w:t>paravany</w:t>
      </w:r>
      <w:proofErr w:type="spellEnd"/>
      <w:r w:rsidRPr="000346A6">
        <w:rPr>
          <w:rFonts w:ascii="Arial" w:hAnsi="Arial" w:cs="Arial"/>
        </w:rPr>
        <w:t>).</w:t>
      </w:r>
    </w:p>
    <w:p w:rsidR="00AE5A5D" w:rsidRPr="00AE5A5D" w:rsidRDefault="00AE5A5D" w:rsidP="009E2E21">
      <w:pPr>
        <w:pStyle w:val="Normlnweb"/>
        <w:numPr>
          <w:ilvl w:val="0"/>
          <w:numId w:val="1"/>
        </w:numPr>
        <w:spacing w:line="276" w:lineRule="auto"/>
        <w:jc w:val="both"/>
        <w:rPr>
          <w:rFonts w:ascii="Arial" w:hAnsi="Arial" w:cs="Arial"/>
        </w:rPr>
      </w:pPr>
      <w:r>
        <w:rPr>
          <w:rFonts w:ascii="Arial" w:hAnsi="Arial" w:cs="Arial"/>
        </w:rPr>
        <w:t>Výměna lina a kancelářského nábytku v ředitelně školy.</w:t>
      </w:r>
      <w:r w:rsidR="00EA59B9">
        <w:rPr>
          <w:rFonts w:ascii="Arial" w:hAnsi="Arial" w:cs="Arial"/>
        </w:rPr>
        <w:t xml:space="preserve"> Nabízí se varianta zhotovení nábytku na zakázku z důvodu víceúčelovosti - v současnosti škole chybí učitelská knihovna, prostor pro úklid logopedických pomůcek a archiv pro dokumentaci školy.</w:t>
      </w:r>
    </w:p>
    <w:p w:rsidR="00FB0283" w:rsidRPr="000346A6" w:rsidRDefault="00FB0283" w:rsidP="0076669A">
      <w:pPr>
        <w:pStyle w:val="Normlnweb"/>
        <w:numPr>
          <w:ilvl w:val="0"/>
          <w:numId w:val="1"/>
        </w:numPr>
        <w:spacing w:line="276" w:lineRule="auto"/>
        <w:jc w:val="both"/>
        <w:rPr>
          <w:rFonts w:ascii="Arial" w:hAnsi="Arial" w:cs="Arial"/>
        </w:rPr>
      </w:pPr>
      <w:r w:rsidRPr="000346A6">
        <w:rPr>
          <w:rFonts w:ascii="Arial" w:hAnsi="Arial" w:cs="Arial"/>
        </w:rPr>
        <w:t>Dlouhodobým záměrem je vybudovat a využívat školní zahradu jako místo ke vzdělávání, sp</w:t>
      </w:r>
      <w:r w:rsidR="00EA59B9">
        <w:rPr>
          <w:rFonts w:ascii="Arial" w:hAnsi="Arial" w:cs="Arial"/>
        </w:rPr>
        <w:t>ortu a odpočinku (do roku 2020).</w:t>
      </w:r>
      <w:r w:rsidR="00AE5A5D">
        <w:rPr>
          <w:rFonts w:ascii="Arial" w:hAnsi="Arial" w:cs="Arial"/>
        </w:rPr>
        <w:t xml:space="preserve"> </w:t>
      </w:r>
      <w:r w:rsidR="00AE5A5D" w:rsidRPr="00AE5A5D">
        <w:rPr>
          <w:rFonts w:ascii="Arial" w:hAnsi="Arial" w:cs="Arial"/>
        </w:rPr>
        <w:t>Aktuálně je v jednání se zřizovatelem mateřské školy</w:t>
      </w:r>
      <w:r w:rsidR="00AE5A5D">
        <w:rPr>
          <w:rFonts w:ascii="Arial" w:hAnsi="Arial" w:cs="Arial"/>
        </w:rPr>
        <w:t xml:space="preserve"> rekonstrukce školní zahrady, </w:t>
      </w:r>
      <w:r w:rsidRPr="000346A6">
        <w:rPr>
          <w:rFonts w:ascii="Arial" w:hAnsi="Arial" w:cs="Arial"/>
        </w:rPr>
        <w:t>zpracování projektové</w:t>
      </w:r>
      <w:r w:rsidR="00AE5A5D">
        <w:rPr>
          <w:rFonts w:ascii="Arial" w:hAnsi="Arial" w:cs="Arial"/>
        </w:rPr>
        <w:t xml:space="preserve"> dokumentace (do prosince 2017), využití čerpání dotace MŽP.</w:t>
      </w:r>
    </w:p>
    <w:p w:rsidR="001E6B62" w:rsidRPr="000346A6" w:rsidRDefault="001E6B62" w:rsidP="004C4022">
      <w:pPr>
        <w:pStyle w:val="Normlnweb"/>
        <w:spacing w:line="276" w:lineRule="auto"/>
        <w:jc w:val="both"/>
        <w:rPr>
          <w:rFonts w:ascii="Arial" w:hAnsi="Arial" w:cs="Arial"/>
        </w:rPr>
      </w:pPr>
    </w:p>
    <w:p w:rsidR="00580DAB" w:rsidRPr="000346A6" w:rsidRDefault="001E6B62" w:rsidP="004F28E3">
      <w:pPr>
        <w:rPr>
          <w:rFonts w:ascii="Arial" w:hAnsi="Arial" w:cs="Arial"/>
          <w:b/>
          <w:sz w:val="24"/>
          <w:szCs w:val="24"/>
        </w:rPr>
      </w:pPr>
      <w:r w:rsidRPr="000346A6">
        <w:rPr>
          <w:rFonts w:ascii="Arial" w:hAnsi="Arial" w:cs="Arial"/>
          <w:b/>
          <w:sz w:val="24"/>
          <w:szCs w:val="24"/>
        </w:rPr>
        <w:t>3.2 Životospráva</w:t>
      </w:r>
    </w:p>
    <w:p w:rsidR="00573AD0" w:rsidRPr="000346A6" w:rsidRDefault="00CC39CB" w:rsidP="00CC39CB">
      <w:p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t xml:space="preserve">Mateřská škola disponuje vlastní kuchyní. Strava je vybírána tak, aby byla pestrá </w:t>
      </w:r>
      <w:r w:rsidR="002B3A3C">
        <w:rPr>
          <w:rFonts w:ascii="Arial" w:eastAsia="Times New Roman" w:hAnsi="Arial" w:cs="Arial"/>
          <w:sz w:val="24"/>
          <w:szCs w:val="24"/>
          <w:lang w:eastAsia="cs-CZ"/>
        </w:rPr>
        <w:br/>
      </w:r>
      <w:r w:rsidRPr="000346A6">
        <w:rPr>
          <w:rFonts w:ascii="Arial" w:eastAsia="Times New Roman" w:hAnsi="Arial" w:cs="Arial"/>
          <w:sz w:val="24"/>
          <w:szCs w:val="24"/>
          <w:lang w:eastAsia="cs-CZ"/>
        </w:rPr>
        <w:t>a chutná, a zároveň splňovala požadavky na normové hodnoty spotřebního koše dětí předškolního věku. Denně je do jídelníčku zařazováno čerstvé ovoce a zelenina. Při stravování jsou respektovány individuální chutě a zvykl</w:t>
      </w:r>
      <w:r w:rsidR="004B35CD" w:rsidRPr="000346A6">
        <w:rPr>
          <w:rFonts w:ascii="Arial" w:eastAsia="Times New Roman" w:hAnsi="Arial" w:cs="Arial"/>
          <w:sz w:val="24"/>
          <w:szCs w:val="24"/>
          <w:lang w:eastAsia="cs-CZ"/>
        </w:rPr>
        <w:t>osti dětí, děti nesmí být do jídla násilně nuceny.</w:t>
      </w:r>
      <w:r w:rsidR="00AD2BEB" w:rsidRPr="000346A6">
        <w:rPr>
          <w:rFonts w:ascii="Arial" w:eastAsia="Times New Roman" w:hAnsi="Arial" w:cs="Arial"/>
          <w:sz w:val="24"/>
          <w:szCs w:val="24"/>
          <w:lang w:eastAsia="cs-CZ"/>
        </w:rPr>
        <w:t xml:space="preserve"> V</w:t>
      </w:r>
      <w:r w:rsidR="00573AD0" w:rsidRPr="000346A6">
        <w:rPr>
          <w:rFonts w:ascii="Arial" w:eastAsia="Times New Roman" w:hAnsi="Arial" w:cs="Arial"/>
          <w:sz w:val="24"/>
          <w:szCs w:val="24"/>
          <w:lang w:eastAsia="cs-CZ"/>
        </w:rPr>
        <w:t xml:space="preserve"> mateřské škole je dbáno na dostatečné množství tekutin během celého dne, v nabídce </w:t>
      </w:r>
      <w:r w:rsidR="00C17572" w:rsidRPr="000346A6">
        <w:rPr>
          <w:rFonts w:ascii="Arial" w:eastAsia="Times New Roman" w:hAnsi="Arial" w:cs="Arial"/>
          <w:sz w:val="24"/>
          <w:szCs w:val="24"/>
          <w:lang w:eastAsia="cs-CZ"/>
        </w:rPr>
        <w:t>převažují nápoje bez cukru.</w:t>
      </w:r>
      <w:r w:rsidR="00EA59B9">
        <w:rPr>
          <w:rFonts w:ascii="Arial" w:eastAsia="Times New Roman" w:hAnsi="Arial" w:cs="Arial"/>
          <w:sz w:val="24"/>
          <w:szCs w:val="24"/>
          <w:lang w:eastAsia="cs-CZ"/>
        </w:rPr>
        <w:t xml:space="preserve"> Nově je ve třídě nainstalována police na pitný režim.</w:t>
      </w:r>
      <w:r w:rsidR="00C17572" w:rsidRPr="000346A6">
        <w:rPr>
          <w:rFonts w:ascii="Arial" w:eastAsia="Times New Roman" w:hAnsi="Arial" w:cs="Arial"/>
          <w:sz w:val="24"/>
          <w:szCs w:val="24"/>
          <w:lang w:eastAsia="cs-CZ"/>
        </w:rPr>
        <w:t xml:space="preserve"> </w:t>
      </w:r>
      <w:r w:rsidR="00573AD0" w:rsidRPr="000346A6">
        <w:rPr>
          <w:rFonts w:ascii="Arial" w:eastAsia="Times New Roman" w:hAnsi="Arial" w:cs="Arial"/>
          <w:sz w:val="24"/>
          <w:szCs w:val="24"/>
          <w:lang w:eastAsia="cs-CZ"/>
        </w:rPr>
        <w:t xml:space="preserve">Mezi jednotlivými pokrmy jsou dodržovány tříhodinové intervaly. </w:t>
      </w:r>
      <w:r w:rsidR="00774BF5">
        <w:rPr>
          <w:rFonts w:ascii="Arial" w:eastAsia="Times New Roman" w:hAnsi="Arial" w:cs="Arial"/>
          <w:sz w:val="24"/>
          <w:szCs w:val="24"/>
          <w:lang w:eastAsia="cs-CZ"/>
        </w:rPr>
        <w:t>V letních měsících využíváme možnost svačit venku.</w:t>
      </w:r>
    </w:p>
    <w:p w:rsidR="00573AD0" w:rsidRPr="000346A6" w:rsidRDefault="00573AD0" w:rsidP="006B6C52">
      <w:p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t>Děti pobývají venku</w:t>
      </w:r>
      <w:r w:rsidR="008232C5" w:rsidRPr="000346A6">
        <w:rPr>
          <w:rFonts w:ascii="Arial" w:eastAsia="Times New Roman" w:hAnsi="Arial" w:cs="Arial"/>
          <w:sz w:val="24"/>
          <w:szCs w:val="24"/>
          <w:lang w:eastAsia="cs-CZ"/>
        </w:rPr>
        <w:t xml:space="preserve"> dostatečně dlouho každý den</w:t>
      </w:r>
      <w:r w:rsidRPr="000346A6">
        <w:rPr>
          <w:rFonts w:ascii="Arial" w:eastAsia="Times New Roman" w:hAnsi="Arial" w:cs="Arial"/>
          <w:sz w:val="24"/>
          <w:szCs w:val="24"/>
          <w:lang w:eastAsia="cs-CZ"/>
        </w:rPr>
        <w:t>, pokud to dovolují rozptylové podmínky a aktuální počasí. Dostatek pohybu z</w:t>
      </w:r>
      <w:r w:rsidR="00C17572" w:rsidRPr="000346A6">
        <w:rPr>
          <w:rFonts w:ascii="Arial" w:eastAsia="Times New Roman" w:hAnsi="Arial" w:cs="Arial"/>
          <w:sz w:val="24"/>
          <w:szCs w:val="24"/>
          <w:lang w:eastAsia="cs-CZ"/>
        </w:rPr>
        <w:t xml:space="preserve">a nepříznivého počasí umožňuje dětem herna, zřízená a vybavená výhradně k tomuto účelu. </w:t>
      </w:r>
    </w:p>
    <w:p w:rsidR="00A95544" w:rsidRPr="000346A6" w:rsidRDefault="00A569B6" w:rsidP="006B6C52">
      <w:p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t>Režim dne</w:t>
      </w:r>
      <w:r w:rsidR="00A95544" w:rsidRPr="000346A6">
        <w:rPr>
          <w:rFonts w:ascii="Arial" w:eastAsia="Times New Roman" w:hAnsi="Arial" w:cs="Arial"/>
          <w:sz w:val="24"/>
          <w:szCs w:val="24"/>
          <w:lang w:eastAsia="cs-CZ"/>
        </w:rPr>
        <w:t xml:space="preserve"> je dostatečně flexibilní, aby umožňoval</w:t>
      </w:r>
      <w:r w:rsidRPr="000346A6">
        <w:rPr>
          <w:rFonts w:ascii="Arial" w:eastAsia="Times New Roman" w:hAnsi="Arial" w:cs="Arial"/>
          <w:sz w:val="24"/>
          <w:szCs w:val="24"/>
          <w:lang w:eastAsia="cs-CZ"/>
        </w:rPr>
        <w:t xml:space="preserve"> učitelům</w:t>
      </w:r>
      <w:r w:rsidR="00A95544" w:rsidRPr="000346A6">
        <w:rPr>
          <w:rFonts w:ascii="Arial" w:eastAsia="Times New Roman" w:hAnsi="Arial" w:cs="Arial"/>
          <w:sz w:val="24"/>
          <w:szCs w:val="24"/>
          <w:lang w:eastAsia="cs-CZ"/>
        </w:rPr>
        <w:t xml:space="preserve"> pružně re</w:t>
      </w:r>
      <w:r w:rsidR="000346A6">
        <w:rPr>
          <w:rFonts w:ascii="Arial" w:eastAsia="Times New Roman" w:hAnsi="Arial" w:cs="Arial"/>
          <w:sz w:val="24"/>
          <w:szCs w:val="24"/>
          <w:lang w:eastAsia="cs-CZ"/>
        </w:rPr>
        <w:t xml:space="preserve">agovat na aktuální situace </w:t>
      </w:r>
      <w:r w:rsidRPr="000346A6">
        <w:rPr>
          <w:rFonts w:ascii="Arial" w:eastAsia="Times New Roman" w:hAnsi="Arial" w:cs="Arial"/>
          <w:sz w:val="24"/>
          <w:szCs w:val="24"/>
          <w:lang w:eastAsia="cs-CZ"/>
        </w:rPr>
        <w:t>a události v chodu mateřské školy.</w:t>
      </w:r>
    </w:p>
    <w:p w:rsidR="00C17572" w:rsidRPr="000346A6" w:rsidRDefault="00A95544" w:rsidP="006B6C52">
      <w:p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lastRenderedPageBreak/>
        <w:t>Při odpočinku na lůžku jsou respektovány individuální potřeby dětí.</w:t>
      </w:r>
      <w:r w:rsidR="004A41F4" w:rsidRPr="000346A6">
        <w:rPr>
          <w:rFonts w:ascii="Arial" w:eastAsia="Times New Roman" w:hAnsi="Arial" w:cs="Arial"/>
          <w:sz w:val="24"/>
          <w:szCs w:val="24"/>
          <w:lang w:eastAsia="cs-CZ"/>
        </w:rPr>
        <w:t xml:space="preserve"> Každodenním rituálem </w:t>
      </w:r>
      <w:r w:rsidR="00FF0CEA" w:rsidRPr="000346A6">
        <w:rPr>
          <w:rFonts w:ascii="Arial" w:eastAsia="Times New Roman" w:hAnsi="Arial" w:cs="Arial"/>
          <w:sz w:val="24"/>
          <w:szCs w:val="24"/>
          <w:lang w:eastAsia="cs-CZ"/>
        </w:rPr>
        <w:t>je předčítání pohádek před spaním. D</w:t>
      </w:r>
      <w:r w:rsidRPr="000346A6">
        <w:rPr>
          <w:rFonts w:ascii="Arial" w:eastAsia="Times New Roman" w:hAnsi="Arial" w:cs="Arial"/>
          <w:sz w:val="24"/>
          <w:szCs w:val="24"/>
          <w:lang w:eastAsia="cs-CZ"/>
        </w:rPr>
        <w:t>ětem s nižší potřebou spánku jsou</w:t>
      </w:r>
      <w:r w:rsidR="00A672C7" w:rsidRPr="000346A6">
        <w:rPr>
          <w:rFonts w:ascii="Arial" w:eastAsia="Times New Roman" w:hAnsi="Arial" w:cs="Arial"/>
          <w:sz w:val="24"/>
          <w:szCs w:val="24"/>
          <w:lang w:eastAsia="cs-CZ"/>
        </w:rPr>
        <w:t xml:space="preserve"> nabízeny náhradní</w:t>
      </w:r>
      <w:r w:rsidRPr="000346A6">
        <w:rPr>
          <w:rFonts w:ascii="Arial" w:eastAsia="Times New Roman" w:hAnsi="Arial" w:cs="Arial"/>
          <w:sz w:val="24"/>
          <w:szCs w:val="24"/>
          <w:lang w:eastAsia="cs-CZ"/>
        </w:rPr>
        <w:t xml:space="preserve"> kli</w:t>
      </w:r>
      <w:r w:rsidR="00A672C7" w:rsidRPr="000346A6">
        <w:rPr>
          <w:rFonts w:ascii="Arial" w:eastAsia="Times New Roman" w:hAnsi="Arial" w:cs="Arial"/>
          <w:sz w:val="24"/>
          <w:szCs w:val="24"/>
          <w:lang w:eastAsia="cs-CZ"/>
        </w:rPr>
        <w:t>dné</w:t>
      </w:r>
      <w:r w:rsidR="006B6C52" w:rsidRPr="000346A6">
        <w:rPr>
          <w:rFonts w:ascii="Arial" w:eastAsia="Times New Roman" w:hAnsi="Arial" w:cs="Arial"/>
          <w:sz w:val="24"/>
          <w:szCs w:val="24"/>
          <w:lang w:eastAsia="cs-CZ"/>
        </w:rPr>
        <w:t xml:space="preserve"> činnosti (výtvarné činnosti, modelování, prohlížení knih, sestavování obrázků apod.).</w:t>
      </w:r>
      <w:r w:rsidR="00EA045A" w:rsidRPr="000346A6">
        <w:rPr>
          <w:rFonts w:ascii="Arial" w:eastAsia="Times New Roman" w:hAnsi="Arial" w:cs="Arial"/>
          <w:sz w:val="24"/>
          <w:szCs w:val="24"/>
          <w:lang w:eastAsia="cs-CZ"/>
        </w:rPr>
        <w:t xml:space="preserve"> Je nutné respektovat zvýšenou</w:t>
      </w:r>
      <w:r w:rsidR="00EE795D" w:rsidRPr="000346A6">
        <w:rPr>
          <w:rFonts w:ascii="Arial" w:eastAsia="Times New Roman" w:hAnsi="Arial" w:cs="Arial"/>
          <w:sz w:val="24"/>
          <w:szCs w:val="24"/>
          <w:lang w:eastAsia="cs-CZ"/>
        </w:rPr>
        <w:t xml:space="preserve"> potřebu spánku dětí dvouletých. </w:t>
      </w:r>
    </w:p>
    <w:p w:rsidR="00C17572" w:rsidRPr="000346A6" w:rsidRDefault="00C17572" w:rsidP="006B6C52">
      <w:p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t>Učitelé i ostatní zaměstnanci školy ctí zásady zdravého životního stylu, jsou dětem příkladem.</w:t>
      </w:r>
    </w:p>
    <w:p w:rsidR="00FB0283" w:rsidRPr="000346A6" w:rsidRDefault="00FB0283" w:rsidP="00FB0283">
      <w:pPr>
        <w:pStyle w:val="Normlnweb"/>
        <w:spacing w:line="276" w:lineRule="auto"/>
        <w:jc w:val="both"/>
        <w:rPr>
          <w:rFonts w:ascii="Arial" w:hAnsi="Arial" w:cs="Arial"/>
        </w:rPr>
      </w:pPr>
      <w:r w:rsidRPr="000346A6">
        <w:rPr>
          <w:rFonts w:ascii="Arial" w:hAnsi="Arial" w:cs="Arial"/>
          <w:i/>
        </w:rPr>
        <w:t>Návrhy pro úpravu podmínek vzdělávání:</w:t>
      </w:r>
    </w:p>
    <w:p w:rsidR="002C2C80" w:rsidRPr="000346A6" w:rsidRDefault="00A8498C" w:rsidP="0076669A">
      <w:pPr>
        <w:pStyle w:val="Normlnweb"/>
        <w:numPr>
          <w:ilvl w:val="0"/>
          <w:numId w:val="2"/>
        </w:numPr>
        <w:spacing w:line="276" w:lineRule="auto"/>
        <w:jc w:val="both"/>
        <w:rPr>
          <w:rFonts w:ascii="Arial" w:hAnsi="Arial" w:cs="Arial"/>
        </w:rPr>
      </w:pPr>
      <w:r w:rsidRPr="000346A6">
        <w:rPr>
          <w:rFonts w:ascii="Arial" w:hAnsi="Arial" w:cs="Arial"/>
        </w:rPr>
        <w:t>V</w:t>
      </w:r>
      <w:r w:rsidR="002C2C80" w:rsidRPr="000346A6">
        <w:rPr>
          <w:rFonts w:ascii="Arial" w:hAnsi="Arial" w:cs="Arial"/>
        </w:rPr>
        <w:t xml:space="preserve">ést děti k samostatnosti </w:t>
      </w:r>
      <w:r w:rsidRPr="000346A6">
        <w:rPr>
          <w:rFonts w:ascii="Arial" w:hAnsi="Arial" w:cs="Arial"/>
        </w:rPr>
        <w:t xml:space="preserve">při </w:t>
      </w:r>
      <w:r w:rsidR="008B3B71" w:rsidRPr="000346A6">
        <w:rPr>
          <w:rFonts w:ascii="Arial" w:hAnsi="Arial" w:cs="Arial"/>
        </w:rPr>
        <w:t>stolování (dítě</w:t>
      </w:r>
      <w:r w:rsidRPr="000346A6">
        <w:rPr>
          <w:rFonts w:ascii="Arial" w:hAnsi="Arial" w:cs="Arial"/>
        </w:rPr>
        <w:t xml:space="preserve"> si samo namaže a ozdobí pečivo).</w:t>
      </w:r>
    </w:p>
    <w:p w:rsidR="001D6DE3" w:rsidRPr="000346A6" w:rsidRDefault="00A8498C" w:rsidP="001D6DE3">
      <w:pPr>
        <w:pStyle w:val="Normlnweb"/>
        <w:numPr>
          <w:ilvl w:val="0"/>
          <w:numId w:val="2"/>
        </w:numPr>
        <w:spacing w:line="276" w:lineRule="auto"/>
        <w:jc w:val="both"/>
        <w:rPr>
          <w:rFonts w:ascii="Arial" w:hAnsi="Arial" w:cs="Arial"/>
          <w:b/>
        </w:rPr>
      </w:pPr>
      <w:r w:rsidRPr="000346A6">
        <w:rPr>
          <w:rFonts w:ascii="Arial" w:hAnsi="Arial" w:cs="Arial"/>
        </w:rPr>
        <w:t>Vyb</w:t>
      </w:r>
      <w:r w:rsidR="00774BF5">
        <w:rPr>
          <w:rFonts w:ascii="Arial" w:hAnsi="Arial" w:cs="Arial"/>
        </w:rPr>
        <w:t>avit ložnici dětskou knihovnou.</w:t>
      </w:r>
    </w:p>
    <w:p w:rsidR="001D6DE3" w:rsidRPr="000346A6" w:rsidRDefault="001D6DE3" w:rsidP="00F17624">
      <w:pPr>
        <w:pStyle w:val="Normlnweb"/>
        <w:spacing w:line="276" w:lineRule="auto"/>
        <w:jc w:val="both"/>
        <w:rPr>
          <w:rFonts w:ascii="Arial" w:hAnsi="Arial" w:cs="Arial"/>
          <w:b/>
        </w:rPr>
      </w:pPr>
    </w:p>
    <w:p w:rsidR="00A569B6" w:rsidRPr="000346A6" w:rsidRDefault="00A569B6" w:rsidP="00F17624">
      <w:pPr>
        <w:pStyle w:val="Normlnweb"/>
        <w:spacing w:line="276" w:lineRule="auto"/>
        <w:jc w:val="both"/>
        <w:rPr>
          <w:rFonts w:ascii="Arial" w:hAnsi="Arial" w:cs="Arial"/>
          <w:b/>
        </w:rPr>
      </w:pPr>
      <w:r w:rsidRPr="000346A6">
        <w:rPr>
          <w:rFonts w:ascii="Arial" w:hAnsi="Arial" w:cs="Arial"/>
          <w:b/>
        </w:rPr>
        <w:t>3.3 Psychosociální podmínky</w:t>
      </w:r>
    </w:p>
    <w:p w:rsidR="00B24749" w:rsidRPr="000346A6" w:rsidRDefault="00C517A8" w:rsidP="006B6C52">
      <w:p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t xml:space="preserve">Mateřská škola vytváří prostředí, kde se </w:t>
      </w:r>
      <w:r w:rsidR="00C70AF5" w:rsidRPr="000346A6">
        <w:rPr>
          <w:rFonts w:ascii="Arial" w:eastAsia="Times New Roman" w:hAnsi="Arial" w:cs="Arial"/>
          <w:sz w:val="24"/>
          <w:szCs w:val="24"/>
          <w:lang w:eastAsia="cs-CZ"/>
        </w:rPr>
        <w:t>děti cítí bezpečně a spokojeně.</w:t>
      </w:r>
      <w:r w:rsidR="004B35CD" w:rsidRPr="000346A6">
        <w:rPr>
          <w:rFonts w:ascii="Arial" w:eastAsia="Times New Roman" w:hAnsi="Arial" w:cs="Arial"/>
          <w:sz w:val="24"/>
          <w:szCs w:val="24"/>
          <w:lang w:eastAsia="cs-CZ"/>
        </w:rPr>
        <w:t xml:space="preserve"> Vytvo</w:t>
      </w:r>
      <w:r w:rsidR="00FF0CEA" w:rsidRPr="000346A6">
        <w:rPr>
          <w:rFonts w:ascii="Arial" w:eastAsia="Times New Roman" w:hAnsi="Arial" w:cs="Arial"/>
          <w:sz w:val="24"/>
          <w:szCs w:val="24"/>
          <w:lang w:eastAsia="cs-CZ"/>
        </w:rPr>
        <w:t xml:space="preserve">ření příznivého klima ve třídě </w:t>
      </w:r>
      <w:r w:rsidR="004B35CD" w:rsidRPr="000346A6">
        <w:rPr>
          <w:rFonts w:ascii="Arial" w:eastAsia="Times New Roman" w:hAnsi="Arial" w:cs="Arial"/>
          <w:sz w:val="24"/>
          <w:szCs w:val="24"/>
          <w:lang w:eastAsia="cs-CZ"/>
        </w:rPr>
        <w:t>stavíme v naší škole na první místo.</w:t>
      </w:r>
      <w:r w:rsidR="00EA045A" w:rsidRPr="000346A6">
        <w:rPr>
          <w:rFonts w:ascii="Arial" w:eastAsia="Times New Roman" w:hAnsi="Arial" w:cs="Arial"/>
          <w:sz w:val="24"/>
          <w:szCs w:val="24"/>
          <w:lang w:eastAsia="cs-CZ"/>
        </w:rPr>
        <w:t xml:space="preserve"> </w:t>
      </w:r>
      <w:r w:rsidRPr="000346A6">
        <w:rPr>
          <w:rFonts w:ascii="Arial" w:eastAsia="Times New Roman" w:hAnsi="Arial" w:cs="Arial"/>
          <w:sz w:val="24"/>
          <w:szCs w:val="24"/>
          <w:lang w:eastAsia="cs-CZ"/>
        </w:rPr>
        <w:t xml:space="preserve">Čas strávený v mateřské škole by měl být pro děti radostí, příjemnou zkušeností a zdrojem základů do života. Učitelé volí cestu respektujícího přístupu, vychovávají děti k úctě k druhým, ale i k sobě samým. </w:t>
      </w:r>
      <w:r w:rsidR="007D1D63" w:rsidRPr="000346A6">
        <w:rPr>
          <w:rFonts w:ascii="Arial" w:eastAsia="Times New Roman" w:hAnsi="Arial" w:cs="Arial"/>
          <w:sz w:val="24"/>
          <w:szCs w:val="24"/>
          <w:lang w:eastAsia="cs-CZ"/>
        </w:rPr>
        <w:t>K oblíbeným rituálům patří společné oslavy narozenin dětí</w:t>
      </w:r>
      <w:r w:rsidR="004B35CD" w:rsidRPr="000346A6">
        <w:rPr>
          <w:rFonts w:ascii="Arial" w:eastAsia="Times New Roman" w:hAnsi="Arial" w:cs="Arial"/>
          <w:sz w:val="24"/>
          <w:szCs w:val="24"/>
          <w:lang w:eastAsia="cs-CZ"/>
        </w:rPr>
        <w:t>.</w:t>
      </w:r>
      <w:r w:rsidR="00EA045A" w:rsidRPr="000346A6">
        <w:rPr>
          <w:rFonts w:ascii="Arial" w:eastAsia="Times New Roman" w:hAnsi="Arial" w:cs="Arial"/>
          <w:sz w:val="24"/>
          <w:szCs w:val="24"/>
          <w:lang w:eastAsia="cs-CZ"/>
        </w:rPr>
        <w:t xml:space="preserve"> </w:t>
      </w:r>
      <w:r w:rsidR="00832FA3" w:rsidRPr="000346A6">
        <w:rPr>
          <w:rFonts w:ascii="Arial" w:eastAsia="Times New Roman" w:hAnsi="Arial" w:cs="Arial"/>
          <w:sz w:val="24"/>
          <w:szCs w:val="24"/>
          <w:lang w:eastAsia="cs-CZ"/>
        </w:rPr>
        <w:t xml:space="preserve">Dětem je zajištěna osobní svoboda a současně se učí dodržovat potřebný řád. </w:t>
      </w:r>
      <w:r w:rsidR="0026383F" w:rsidRPr="000346A6">
        <w:rPr>
          <w:rFonts w:ascii="Arial" w:eastAsia="Times New Roman" w:hAnsi="Arial" w:cs="Arial"/>
          <w:sz w:val="24"/>
          <w:szCs w:val="24"/>
          <w:lang w:eastAsia="cs-CZ"/>
        </w:rPr>
        <w:t>Účinným prostředkem formování sociálního prostředí je existence společně vytvořených pravidel. Děti se podílejí na vytváření pravidel, tím pádem dobře porozumějí jejich významu a důležitosti.  Cítí se za jejich dodržování mnohem odpovědnější a jsou k němu více motivovány. Takto stanovená pravidla nahrazují neustálé vnější ukázňování dětí pedagogem a nabízejí prostor pro rozvoj sebekázně a sebekontroly.</w:t>
      </w:r>
    </w:p>
    <w:p w:rsidR="007D1D63" w:rsidRPr="000346A6" w:rsidRDefault="00B24749" w:rsidP="006B6C52">
      <w:p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t>Prostředí mateřské školy dítě motivuje, láká k učení, má zde možnost</w:t>
      </w:r>
      <w:r w:rsidR="00832FA3" w:rsidRPr="000346A6">
        <w:rPr>
          <w:rFonts w:ascii="Arial" w:eastAsia="Times New Roman" w:hAnsi="Arial" w:cs="Arial"/>
          <w:sz w:val="24"/>
          <w:szCs w:val="24"/>
          <w:lang w:eastAsia="cs-CZ"/>
        </w:rPr>
        <w:t xml:space="preserve"> svobodně </w:t>
      </w:r>
      <w:r w:rsidRPr="000346A6">
        <w:rPr>
          <w:rFonts w:ascii="Arial" w:eastAsia="Times New Roman" w:hAnsi="Arial" w:cs="Arial"/>
          <w:sz w:val="24"/>
          <w:szCs w:val="24"/>
          <w:lang w:eastAsia="cs-CZ"/>
        </w:rPr>
        <w:t xml:space="preserve">se </w:t>
      </w:r>
      <w:r w:rsidR="00832FA3" w:rsidRPr="000346A6">
        <w:rPr>
          <w:rFonts w:ascii="Arial" w:eastAsia="Times New Roman" w:hAnsi="Arial" w:cs="Arial"/>
          <w:sz w:val="24"/>
          <w:szCs w:val="24"/>
          <w:lang w:eastAsia="cs-CZ"/>
        </w:rPr>
        <w:t>pohybovat a realiz</w:t>
      </w:r>
      <w:r w:rsidRPr="000346A6">
        <w:rPr>
          <w:rFonts w:ascii="Arial" w:eastAsia="Times New Roman" w:hAnsi="Arial" w:cs="Arial"/>
          <w:sz w:val="24"/>
          <w:szCs w:val="24"/>
          <w:lang w:eastAsia="cs-CZ"/>
        </w:rPr>
        <w:t>ovat.</w:t>
      </w:r>
      <w:r w:rsidR="00861FA7" w:rsidRPr="000346A6">
        <w:rPr>
          <w:rFonts w:ascii="Arial" w:eastAsia="Times New Roman" w:hAnsi="Arial" w:cs="Arial"/>
          <w:sz w:val="24"/>
          <w:szCs w:val="24"/>
          <w:lang w:eastAsia="cs-CZ"/>
        </w:rPr>
        <w:t xml:space="preserve"> Děti ve školce najdou místo </w:t>
      </w:r>
      <w:r w:rsidR="007D1D63" w:rsidRPr="000346A6">
        <w:rPr>
          <w:rFonts w:ascii="Arial" w:eastAsia="Times New Roman" w:hAnsi="Arial" w:cs="Arial"/>
          <w:sz w:val="24"/>
          <w:szCs w:val="24"/>
          <w:lang w:eastAsia="cs-CZ"/>
        </w:rPr>
        <w:t>pro hru, odpočinek, prostor pro rozpracované stavby, výkresy a další výtvory. Uspořádání třídy napomáhá individualizovanému vzdělávání v mateřské škole.</w:t>
      </w:r>
      <w:r w:rsidR="00125CDA" w:rsidRPr="000346A6">
        <w:rPr>
          <w:rFonts w:ascii="Arial" w:eastAsia="Times New Roman" w:hAnsi="Arial" w:cs="Arial"/>
          <w:sz w:val="24"/>
          <w:szCs w:val="24"/>
          <w:lang w:eastAsia="cs-CZ"/>
        </w:rPr>
        <w:t xml:space="preserve"> Všechny děti mají rovnocenné postavení ve třídě. Učitel vede děti způsobem, který vylučuje jakékoliv znevýhodňování či zvýhodňování dětí.</w:t>
      </w:r>
    </w:p>
    <w:p w:rsidR="00832FA3" w:rsidRPr="000346A6" w:rsidRDefault="00A407B1" w:rsidP="006B6C52">
      <w:p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t xml:space="preserve">Dítě potřebuje zažít pocit úspěchu a uznání. Samostatnost dítěte je posilována pozitivním oceněním konkrétních pokroků v učení. </w:t>
      </w:r>
      <w:r w:rsidR="00B24749" w:rsidRPr="000346A6">
        <w:rPr>
          <w:rFonts w:ascii="Arial" w:eastAsia="Times New Roman" w:hAnsi="Arial" w:cs="Arial"/>
          <w:sz w:val="24"/>
          <w:szCs w:val="24"/>
          <w:lang w:eastAsia="cs-CZ"/>
        </w:rPr>
        <w:t>Učitelé poskytují každému dítěti</w:t>
      </w:r>
      <w:r w:rsidR="00832FA3" w:rsidRPr="000346A6">
        <w:rPr>
          <w:rFonts w:ascii="Arial" w:eastAsia="Times New Roman" w:hAnsi="Arial" w:cs="Arial"/>
          <w:sz w:val="24"/>
          <w:szCs w:val="24"/>
          <w:lang w:eastAsia="cs-CZ"/>
        </w:rPr>
        <w:t xml:space="preserve"> pomoc a podporu v míře, kterou individuálně potřebuje, a v kvalitě, která mu vyhovuje. </w:t>
      </w:r>
      <w:r w:rsidR="00B24749" w:rsidRPr="000346A6">
        <w:rPr>
          <w:rFonts w:ascii="Arial" w:eastAsia="Times New Roman" w:hAnsi="Arial" w:cs="Arial"/>
          <w:sz w:val="24"/>
          <w:szCs w:val="24"/>
          <w:lang w:eastAsia="cs-CZ"/>
        </w:rPr>
        <w:t xml:space="preserve">Podporují vznik dětských přátelství. </w:t>
      </w:r>
      <w:r w:rsidR="00832FA3" w:rsidRPr="000346A6">
        <w:rPr>
          <w:rFonts w:ascii="Arial" w:eastAsia="Times New Roman" w:hAnsi="Arial" w:cs="Arial"/>
          <w:sz w:val="24"/>
          <w:szCs w:val="24"/>
          <w:lang w:eastAsia="cs-CZ"/>
        </w:rPr>
        <w:t xml:space="preserve">Věkově rozmanitá skupina je ideálním prostředím pro </w:t>
      </w:r>
      <w:r w:rsidR="006B6C52" w:rsidRPr="000346A6">
        <w:rPr>
          <w:rFonts w:ascii="Arial" w:eastAsia="Times New Roman" w:hAnsi="Arial" w:cs="Arial"/>
          <w:sz w:val="24"/>
          <w:szCs w:val="24"/>
          <w:lang w:eastAsia="cs-CZ"/>
        </w:rPr>
        <w:t xml:space="preserve">rozvoj </w:t>
      </w:r>
      <w:r w:rsidR="00832FA3" w:rsidRPr="000346A6">
        <w:rPr>
          <w:rFonts w:ascii="Arial" w:eastAsia="Times New Roman" w:hAnsi="Arial" w:cs="Arial"/>
          <w:sz w:val="24"/>
          <w:szCs w:val="24"/>
          <w:lang w:eastAsia="cs-CZ"/>
        </w:rPr>
        <w:t>spolupráci dětí.</w:t>
      </w:r>
    </w:p>
    <w:p w:rsidR="00EE795D" w:rsidRPr="000346A6" w:rsidRDefault="00EE795D" w:rsidP="00EE795D">
      <w:pPr>
        <w:pStyle w:val="Normlnweb"/>
        <w:spacing w:line="276" w:lineRule="auto"/>
        <w:jc w:val="both"/>
        <w:rPr>
          <w:rFonts w:ascii="Arial" w:hAnsi="Arial" w:cs="Arial"/>
        </w:rPr>
      </w:pPr>
      <w:r w:rsidRPr="000346A6">
        <w:rPr>
          <w:rFonts w:ascii="Arial" w:hAnsi="Arial" w:cs="Arial"/>
          <w:i/>
        </w:rPr>
        <w:t>Návrhy pro úpravu podmínek vzdělávání:</w:t>
      </w:r>
    </w:p>
    <w:p w:rsidR="009917B0" w:rsidRPr="000346A6" w:rsidRDefault="00EE795D" w:rsidP="0076669A">
      <w:pPr>
        <w:pStyle w:val="Odstavecseseznamem"/>
        <w:numPr>
          <w:ilvl w:val="0"/>
          <w:numId w:val="5"/>
        </w:num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t>Upravit režim dne tak, aby zohledňoval potřeby dětí dvouletých (pravidelnost, dostatek času na realizaci činností, dostatečný odpočinek).</w:t>
      </w:r>
    </w:p>
    <w:p w:rsidR="00EE795D" w:rsidRPr="000346A6" w:rsidRDefault="00EE795D" w:rsidP="0076669A">
      <w:pPr>
        <w:pStyle w:val="Odstavecseseznamem"/>
        <w:numPr>
          <w:ilvl w:val="0"/>
          <w:numId w:val="5"/>
        </w:num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lastRenderedPageBreak/>
        <w:t>Dětem mladším tří let umožnit používání specifických pomůcek pro zajištění pocitu bezpečí a jistoty.</w:t>
      </w:r>
    </w:p>
    <w:p w:rsidR="00A253F7" w:rsidRPr="000346A6" w:rsidRDefault="00A253F7" w:rsidP="006B6C52">
      <w:pPr>
        <w:jc w:val="both"/>
        <w:rPr>
          <w:rFonts w:ascii="Arial" w:eastAsia="Times New Roman" w:hAnsi="Arial" w:cs="Arial"/>
          <w:b/>
          <w:sz w:val="24"/>
          <w:szCs w:val="24"/>
          <w:lang w:eastAsia="cs-CZ"/>
        </w:rPr>
      </w:pPr>
      <w:r w:rsidRPr="000346A6">
        <w:rPr>
          <w:rFonts w:ascii="Arial" w:eastAsia="Times New Roman" w:hAnsi="Arial" w:cs="Arial"/>
          <w:b/>
          <w:sz w:val="24"/>
          <w:szCs w:val="24"/>
          <w:lang w:eastAsia="cs-CZ"/>
        </w:rPr>
        <w:t>3.4 Organizace</w:t>
      </w:r>
    </w:p>
    <w:p w:rsidR="00885132" w:rsidRPr="000346A6" w:rsidRDefault="00885132" w:rsidP="00885132">
      <w:pPr>
        <w:jc w:val="both"/>
        <w:rPr>
          <w:rFonts w:ascii="Arial" w:eastAsia="Times New Roman" w:hAnsi="Arial" w:cs="Arial"/>
          <w:sz w:val="24"/>
          <w:szCs w:val="24"/>
          <w:lang w:eastAsia="cs-CZ"/>
        </w:rPr>
      </w:pPr>
      <w:r w:rsidRPr="000346A6">
        <w:rPr>
          <w:rFonts w:ascii="Arial" w:eastAsia="Times New Roman" w:hAnsi="Arial" w:cs="Arial"/>
          <w:sz w:val="24"/>
          <w:szCs w:val="24"/>
          <w:lang w:eastAsia="cs-CZ"/>
        </w:rPr>
        <w:t>Mateřská škola se stává dalším nejdůležitějším prostředím v životě dítěte, často zde tráví většinu denního času. Respekt k přirozeným lidským potřebám by měl být stěžejním postojem v přístupu mateřské školy k dětem i dospělým. Plynulému přechodu dítěte z rodiny do nového prostředí napomáhá program postupné</w:t>
      </w:r>
      <w:r w:rsidR="00AC7928">
        <w:rPr>
          <w:rFonts w:ascii="Arial" w:eastAsia="Times New Roman" w:hAnsi="Arial" w:cs="Arial"/>
          <w:sz w:val="24"/>
          <w:szCs w:val="24"/>
          <w:lang w:eastAsia="cs-CZ"/>
        </w:rPr>
        <w:t xml:space="preserve"> adaptace nově příchozích dětí. (viz Příloha č. 1)</w:t>
      </w:r>
    </w:p>
    <w:p w:rsidR="005A407E" w:rsidRPr="000346A6" w:rsidRDefault="00E24F03" w:rsidP="00E24F03">
      <w:pPr>
        <w:jc w:val="both"/>
        <w:rPr>
          <w:rFonts w:ascii="Arial" w:hAnsi="Arial" w:cs="Arial"/>
          <w:sz w:val="24"/>
          <w:szCs w:val="24"/>
        </w:rPr>
      </w:pPr>
      <w:r w:rsidRPr="000346A6">
        <w:rPr>
          <w:rFonts w:ascii="Arial" w:hAnsi="Arial" w:cs="Arial"/>
          <w:sz w:val="24"/>
          <w:szCs w:val="24"/>
        </w:rPr>
        <w:t xml:space="preserve">Učitelky mateřské školy jsou povinny </w:t>
      </w:r>
      <w:r w:rsidR="005A407E" w:rsidRPr="000346A6">
        <w:rPr>
          <w:rFonts w:ascii="Arial" w:hAnsi="Arial" w:cs="Arial"/>
          <w:sz w:val="24"/>
          <w:szCs w:val="24"/>
        </w:rPr>
        <w:t xml:space="preserve">pružně přizpůsobovat režim dne </w:t>
      </w:r>
      <w:r w:rsidRPr="000346A6">
        <w:rPr>
          <w:rFonts w:ascii="Arial" w:hAnsi="Arial" w:cs="Arial"/>
          <w:sz w:val="24"/>
          <w:szCs w:val="24"/>
        </w:rPr>
        <w:t>aktuálním potřebám dětí. V mateřské škole je dostatečně dbáno na soukromí dětí, pokud mají potřebu uchýlit se do klidného koutku a neúčastnit se společných činností, je jim to umožněno. Dětem je ponecháno dostatek času na spontánní hru a na její dokončení, případně pokračování</w:t>
      </w:r>
      <w:r w:rsidR="001C3251" w:rsidRPr="000346A6">
        <w:rPr>
          <w:rFonts w:ascii="Arial" w:hAnsi="Arial" w:cs="Arial"/>
          <w:sz w:val="24"/>
          <w:szCs w:val="24"/>
        </w:rPr>
        <w:t>. Učitelky volí efektivní výchovně-vzdělávací strategie.</w:t>
      </w:r>
      <w:r w:rsidR="00EE795D" w:rsidRPr="000346A6">
        <w:rPr>
          <w:rFonts w:ascii="Arial" w:hAnsi="Arial" w:cs="Arial"/>
          <w:sz w:val="24"/>
          <w:szCs w:val="24"/>
        </w:rPr>
        <w:t xml:space="preserve"> </w:t>
      </w:r>
      <w:r w:rsidR="001C3251" w:rsidRPr="000346A6">
        <w:rPr>
          <w:rFonts w:ascii="Arial" w:hAnsi="Arial" w:cs="Arial"/>
          <w:sz w:val="24"/>
          <w:szCs w:val="24"/>
        </w:rPr>
        <w:t xml:space="preserve">Podporují individualizované vzdělávání v mateřské škole vhodným výběrem </w:t>
      </w:r>
      <w:r w:rsidRPr="000346A6">
        <w:rPr>
          <w:rFonts w:ascii="Arial" w:hAnsi="Arial" w:cs="Arial"/>
          <w:sz w:val="24"/>
          <w:szCs w:val="24"/>
        </w:rPr>
        <w:t>organizační</w:t>
      </w:r>
      <w:r w:rsidR="001C3251" w:rsidRPr="000346A6">
        <w:rPr>
          <w:rFonts w:ascii="Arial" w:hAnsi="Arial" w:cs="Arial"/>
          <w:sz w:val="24"/>
          <w:szCs w:val="24"/>
        </w:rPr>
        <w:t>ch forem</w:t>
      </w:r>
      <w:r w:rsidRPr="000346A6">
        <w:rPr>
          <w:rFonts w:ascii="Arial" w:hAnsi="Arial" w:cs="Arial"/>
          <w:sz w:val="24"/>
          <w:szCs w:val="24"/>
        </w:rPr>
        <w:t xml:space="preserve"> a </w:t>
      </w:r>
      <w:r w:rsidR="001C3251" w:rsidRPr="000346A6">
        <w:rPr>
          <w:rFonts w:ascii="Arial" w:hAnsi="Arial" w:cs="Arial"/>
          <w:sz w:val="24"/>
          <w:szCs w:val="24"/>
        </w:rPr>
        <w:t xml:space="preserve">výchovně-vzdělávacích metod. </w:t>
      </w:r>
      <w:r w:rsidRPr="000346A6">
        <w:rPr>
          <w:rFonts w:ascii="Arial" w:hAnsi="Arial" w:cs="Arial"/>
          <w:sz w:val="24"/>
          <w:szCs w:val="24"/>
        </w:rPr>
        <w:t xml:space="preserve">Od spontánní hry, která dítěti umožňuje projevit se v plné osobnosti až po </w:t>
      </w:r>
      <w:r w:rsidR="001C3251" w:rsidRPr="000346A6">
        <w:rPr>
          <w:rFonts w:ascii="Arial" w:hAnsi="Arial" w:cs="Arial"/>
          <w:sz w:val="24"/>
          <w:szCs w:val="24"/>
        </w:rPr>
        <w:t xml:space="preserve">řízenou práci, kdy pedagog nabízí dítěti podporu přímo. Učitelky </w:t>
      </w:r>
      <w:r w:rsidR="00885132" w:rsidRPr="000346A6">
        <w:rPr>
          <w:rFonts w:ascii="Arial" w:hAnsi="Arial" w:cs="Arial"/>
          <w:sz w:val="24"/>
          <w:szCs w:val="24"/>
        </w:rPr>
        <w:t xml:space="preserve">se snaží klást </w:t>
      </w:r>
      <w:r w:rsidR="001C3251" w:rsidRPr="000346A6">
        <w:rPr>
          <w:rFonts w:ascii="Arial" w:hAnsi="Arial" w:cs="Arial"/>
          <w:sz w:val="24"/>
          <w:szCs w:val="24"/>
        </w:rPr>
        <w:t>důraz na činnosti samotné</w:t>
      </w:r>
      <w:r w:rsidR="00885132" w:rsidRPr="000346A6">
        <w:rPr>
          <w:rFonts w:ascii="Arial" w:hAnsi="Arial" w:cs="Arial"/>
          <w:sz w:val="24"/>
          <w:szCs w:val="24"/>
        </w:rPr>
        <w:t>, jež jsou vystavěny na tom, že v nich každé dítě může uplatit sebe sama, specifika svého stylu učení, dominantní typ své inteligence, temperament. I samostatné činnosti mohou být něčím, co pedagog připraví, zahrne do třídního vzdělávacího programu a děti k tomu nenásilně nasměruje.</w:t>
      </w:r>
    </w:p>
    <w:p w:rsidR="005A407E" w:rsidRPr="000346A6" w:rsidRDefault="005A407E" w:rsidP="00E24F03">
      <w:pPr>
        <w:jc w:val="both"/>
        <w:rPr>
          <w:rFonts w:ascii="Arial" w:hAnsi="Arial" w:cs="Arial"/>
          <w:sz w:val="24"/>
          <w:szCs w:val="24"/>
        </w:rPr>
      </w:pPr>
      <w:r w:rsidRPr="000346A6">
        <w:rPr>
          <w:rFonts w:ascii="Arial" w:hAnsi="Arial" w:cs="Arial"/>
          <w:sz w:val="24"/>
          <w:szCs w:val="24"/>
        </w:rPr>
        <w:t>Při pláno</w:t>
      </w:r>
      <w:r w:rsidR="00F578C1" w:rsidRPr="000346A6">
        <w:rPr>
          <w:rFonts w:ascii="Arial" w:hAnsi="Arial" w:cs="Arial"/>
          <w:sz w:val="24"/>
          <w:szCs w:val="24"/>
        </w:rPr>
        <w:t>vání činností volíme</w:t>
      </w:r>
      <w:r w:rsidRPr="000346A6">
        <w:rPr>
          <w:rFonts w:ascii="Arial" w:hAnsi="Arial" w:cs="Arial"/>
          <w:sz w:val="24"/>
          <w:szCs w:val="24"/>
        </w:rPr>
        <w:t> témat</w:t>
      </w:r>
      <w:r w:rsidR="00F578C1" w:rsidRPr="000346A6">
        <w:rPr>
          <w:rFonts w:ascii="Arial" w:hAnsi="Arial" w:cs="Arial"/>
          <w:sz w:val="24"/>
          <w:szCs w:val="24"/>
        </w:rPr>
        <w:t>a</w:t>
      </w:r>
      <w:r w:rsidR="00383EE9" w:rsidRPr="000346A6">
        <w:rPr>
          <w:rFonts w:ascii="Arial" w:hAnsi="Arial" w:cs="Arial"/>
          <w:sz w:val="24"/>
          <w:szCs w:val="24"/>
        </w:rPr>
        <w:t xml:space="preserve"> </w:t>
      </w:r>
      <w:r w:rsidR="00F578C1" w:rsidRPr="000346A6">
        <w:rPr>
          <w:rFonts w:ascii="Arial" w:hAnsi="Arial" w:cs="Arial"/>
          <w:sz w:val="24"/>
          <w:szCs w:val="24"/>
        </w:rPr>
        <w:t>ze života dětí</w:t>
      </w:r>
      <w:r w:rsidRPr="000346A6">
        <w:rPr>
          <w:rFonts w:ascii="Arial" w:hAnsi="Arial" w:cs="Arial"/>
          <w:sz w:val="24"/>
          <w:szCs w:val="24"/>
        </w:rPr>
        <w:t xml:space="preserve">, tak aby </w:t>
      </w:r>
      <w:r w:rsidR="00F578C1" w:rsidRPr="000346A6">
        <w:rPr>
          <w:rFonts w:ascii="Arial" w:hAnsi="Arial" w:cs="Arial"/>
          <w:sz w:val="24"/>
          <w:szCs w:val="24"/>
        </w:rPr>
        <w:t>vzdělávací nabídka byla pro děti smysluplná, zajímavá a užitečná.</w:t>
      </w:r>
      <w:r w:rsidR="004B35CD" w:rsidRPr="000346A6">
        <w:rPr>
          <w:rFonts w:ascii="Arial" w:hAnsi="Arial" w:cs="Arial"/>
          <w:sz w:val="24"/>
          <w:szCs w:val="24"/>
        </w:rPr>
        <w:t xml:space="preserve"> Vždy přihlížíme k individuálním potřebám </w:t>
      </w:r>
      <w:r w:rsidR="002B3A3C">
        <w:rPr>
          <w:rFonts w:ascii="Arial" w:hAnsi="Arial" w:cs="Arial"/>
          <w:sz w:val="24"/>
          <w:szCs w:val="24"/>
        </w:rPr>
        <w:br/>
      </w:r>
      <w:r w:rsidR="004B35CD" w:rsidRPr="000346A6">
        <w:rPr>
          <w:rFonts w:ascii="Arial" w:hAnsi="Arial" w:cs="Arial"/>
          <w:sz w:val="24"/>
          <w:szCs w:val="24"/>
        </w:rPr>
        <w:t>a možnostem dětí.</w:t>
      </w:r>
      <w:r w:rsidR="00F578C1" w:rsidRPr="000346A6">
        <w:rPr>
          <w:rFonts w:ascii="Arial" w:hAnsi="Arial" w:cs="Arial"/>
          <w:sz w:val="24"/>
          <w:szCs w:val="24"/>
        </w:rPr>
        <w:t xml:space="preserve"> Do režimu dne jsou </w:t>
      </w:r>
      <w:r w:rsidR="00360292">
        <w:rPr>
          <w:rFonts w:ascii="Arial" w:hAnsi="Arial" w:cs="Arial"/>
          <w:sz w:val="24"/>
          <w:szCs w:val="24"/>
        </w:rPr>
        <w:t xml:space="preserve">pravidelně </w:t>
      </w:r>
      <w:r w:rsidR="00F578C1" w:rsidRPr="000346A6">
        <w:rPr>
          <w:rFonts w:ascii="Arial" w:hAnsi="Arial" w:cs="Arial"/>
          <w:sz w:val="24"/>
          <w:szCs w:val="24"/>
        </w:rPr>
        <w:t>zařazován</w:t>
      </w:r>
      <w:r w:rsidR="00774BF5">
        <w:rPr>
          <w:rFonts w:ascii="Arial" w:hAnsi="Arial" w:cs="Arial"/>
          <w:sz w:val="24"/>
          <w:szCs w:val="24"/>
        </w:rPr>
        <w:t xml:space="preserve">a zdravotně preventivní cvičení, 2x v týdnu </w:t>
      </w:r>
      <w:r w:rsidR="00360292">
        <w:rPr>
          <w:rFonts w:ascii="Arial" w:hAnsi="Arial" w:cs="Arial"/>
          <w:sz w:val="24"/>
          <w:szCs w:val="24"/>
        </w:rPr>
        <w:t xml:space="preserve">děti </w:t>
      </w:r>
      <w:r w:rsidR="00774BF5">
        <w:rPr>
          <w:rFonts w:ascii="Arial" w:hAnsi="Arial" w:cs="Arial"/>
          <w:sz w:val="24"/>
          <w:szCs w:val="24"/>
        </w:rPr>
        <w:t>navštěvují tělocvičnu.</w:t>
      </w:r>
      <w:r w:rsidR="00F578C1" w:rsidRPr="000346A6">
        <w:rPr>
          <w:rFonts w:ascii="Arial" w:hAnsi="Arial" w:cs="Arial"/>
          <w:sz w:val="24"/>
          <w:szCs w:val="24"/>
        </w:rPr>
        <w:t xml:space="preserve"> </w:t>
      </w:r>
    </w:p>
    <w:p w:rsidR="00774BF5" w:rsidRPr="00774BF5" w:rsidRDefault="00F17624" w:rsidP="00F17624">
      <w:pPr>
        <w:pStyle w:val="Normlnweb"/>
        <w:spacing w:line="276" w:lineRule="auto"/>
        <w:jc w:val="both"/>
        <w:rPr>
          <w:rFonts w:ascii="Arial" w:hAnsi="Arial" w:cs="Arial"/>
          <w:i/>
        </w:rPr>
      </w:pPr>
      <w:r w:rsidRPr="000346A6">
        <w:rPr>
          <w:rFonts w:ascii="Arial" w:hAnsi="Arial" w:cs="Arial"/>
          <w:i/>
        </w:rPr>
        <w:t>Návrhy pro úpravu podmínek vzdělávání:</w:t>
      </w:r>
    </w:p>
    <w:p w:rsidR="009917B0" w:rsidRDefault="008E1C9B" w:rsidP="0076669A">
      <w:pPr>
        <w:pStyle w:val="Odstavecseseznamem"/>
        <w:numPr>
          <w:ilvl w:val="0"/>
          <w:numId w:val="3"/>
        </w:numPr>
        <w:spacing w:after="0"/>
        <w:jc w:val="both"/>
        <w:rPr>
          <w:rFonts w:ascii="Arial" w:hAnsi="Arial" w:cs="Arial"/>
          <w:sz w:val="24"/>
          <w:szCs w:val="24"/>
        </w:rPr>
      </w:pPr>
      <w:r w:rsidRPr="000346A6">
        <w:rPr>
          <w:rFonts w:ascii="Arial" w:hAnsi="Arial" w:cs="Arial"/>
          <w:sz w:val="24"/>
          <w:szCs w:val="24"/>
        </w:rPr>
        <w:t xml:space="preserve">Zajistit dětem 2 letým dostatek času na veškeré aktivity včetně převlékání </w:t>
      </w:r>
      <w:r w:rsidR="002B3A3C">
        <w:rPr>
          <w:rFonts w:ascii="Arial" w:hAnsi="Arial" w:cs="Arial"/>
          <w:sz w:val="24"/>
          <w:szCs w:val="24"/>
        </w:rPr>
        <w:br/>
      </w:r>
      <w:r w:rsidRPr="000346A6">
        <w:rPr>
          <w:rFonts w:ascii="Arial" w:hAnsi="Arial" w:cs="Arial"/>
          <w:sz w:val="24"/>
          <w:szCs w:val="24"/>
        </w:rPr>
        <w:t>a stravování.</w:t>
      </w:r>
    </w:p>
    <w:p w:rsidR="00224D84" w:rsidRPr="000346A6" w:rsidRDefault="00224D84" w:rsidP="00224D84">
      <w:pPr>
        <w:pStyle w:val="Odstavecseseznamem"/>
        <w:spacing w:after="0"/>
        <w:jc w:val="both"/>
        <w:rPr>
          <w:rFonts w:ascii="Arial" w:hAnsi="Arial" w:cs="Arial"/>
          <w:sz w:val="24"/>
          <w:szCs w:val="24"/>
        </w:rPr>
      </w:pPr>
    </w:p>
    <w:p w:rsidR="00986F8C" w:rsidRPr="000346A6" w:rsidRDefault="004B35CD" w:rsidP="00986F8C">
      <w:pPr>
        <w:spacing w:after="0" w:line="240" w:lineRule="auto"/>
        <w:jc w:val="both"/>
        <w:rPr>
          <w:rFonts w:ascii="Arial" w:hAnsi="Arial" w:cs="Arial"/>
          <w:b/>
          <w:sz w:val="24"/>
          <w:szCs w:val="24"/>
        </w:rPr>
      </w:pPr>
      <w:r w:rsidRPr="000346A6">
        <w:rPr>
          <w:rFonts w:ascii="Arial" w:hAnsi="Arial" w:cs="Arial"/>
          <w:b/>
          <w:sz w:val="24"/>
          <w:szCs w:val="24"/>
        </w:rPr>
        <w:t>3.5 Řízení mateřské školy</w:t>
      </w:r>
    </w:p>
    <w:p w:rsidR="007B6241" w:rsidRPr="000346A6" w:rsidRDefault="007B6241" w:rsidP="00986F8C">
      <w:pPr>
        <w:spacing w:after="0" w:line="240" w:lineRule="auto"/>
        <w:jc w:val="both"/>
        <w:rPr>
          <w:rFonts w:ascii="Arial" w:hAnsi="Arial" w:cs="Arial"/>
          <w:b/>
          <w:sz w:val="24"/>
          <w:szCs w:val="24"/>
        </w:rPr>
      </w:pPr>
    </w:p>
    <w:p w:rsidR="00BB5323" w:rsidRPr="000346A6" w:rsidRDefault="00203A95" w:rsidP="00BB5323">
      <w:pPr>
        <w:spacing w:after="0"/>
        <w:jc w:val="both"/>
        <w:rPr>
          <w:rFonts w:ascii="Arial" w:hAnsi="Arial" w:cs="Arial"/>
          <w:sz w:val="24"/>
          <w:szCs w:val="24"/>
        </w:rPr>
      </w:pPr>
      <w:r w:rsidRPr="000346A6">
        <w:rPr>
          <w:rFonts w:ascii="Arial" w:hAnsi="Arial" w:cs="Arial"/>
          <w:sz w:val="24"/>
          <w:szCs w:val="24"/>
        </w:rPr>
        <w:t>Statutárním orgánem škol</w:t>
      </w:r>
      <w:r w:rsidR="00BB5323" w:rsidRPr="000346A6">
        <w:rPr>
          <w:rFonts w:ascii="Arial" w:hAnsi="Arial" w:cs="Arial"/>
          <w:sz w:val="24"/>
          <w:szCs w:val="24"/>
        </w:rPr>
        <w:t xml:space="preserve">y je ředitelka. Ředitelka řídí ostatní </w:t>
      </w:r>
      <w:r w:rsidR="00EE02A9" w:rsidRPr="000346A6">
        <w:rPr>
          <w:rFonts w:ascii="Arial" w:hAnsi="Arial" w:cs="Arial"/>
          <w:sz w:val="24"/>
          <w:szCs w:val="24"/>
        </w:rPr>
        <w:t xml:space="preserve">pracovníky školy, </w:t>
      </w:r>
      <w:r w:rsidR="002B3A3C">
        <w:rPr>
          <w:rFonts w:ascii="Arial" w:hAnsi="Arial" w:cs="Arial"/>
          <w:sz w:val="24"/>
          <w:szCs w:val="24"/>
        </w:rPr>
        <w:br/>
      </w:r>
      <w:r w:rsidR="00EE02A9" w:rsidRPr="000346A6">
        <w:rPr>
          <w:rFonts w:ascii="Arial" w:hAnsi="Arial" w:cs="Arial"/>
          <w:sz w:val="24"/>
          <w:szCs w:val="24"/>
        </w:rPr>
        <w:t>a</w:t>
      </w:r>
      <w:r w:rsidR="00BB5323" w:rsidRPr="000346A6">
        <w:rPr>
          <w:rFonts w:ascii="Arial" w:hAnsi="Arial" w:cs="Arial"/>
          <w:sz w:val="24"/>
          <w:szCs w:val="24"/>
        </w:rPr>
        <w:t xml:space="preserve"> koordinuje jejich práci. Kompetence pracovníků v jednotlivých klíčových oblastech jsou </w:t>
      </w:r>
      <w:r w:rsidR="007B6241" w:rsidRPr="000346A6">
        <w:rPr>
          <w:rFonts w:ascii="Arial" w:hAnsi="Arial" w:cs="Arial"/>
          <w:sz w:val="24"/>
          <w:szCs w:val="24"/>
        </w:rPr>
        <w:t>jasně vymezeny</w:t>
      </w:r>
      <w:r w:rsidR="00BB5323" w:rsidRPr="000346A6">
        <w:rPr>
          <w:rFonts w:ascii="Arial" w:hAnsi="Arial" w:cs="Arial"/>
          <w:sz w:val="24"/>
          <w:szCs w:val="24"/>
        </w:rPr>
        <w:t xml:space="preserve"> v pracovních náplních.</w:t>
      </w:r>
      <w:r w:rsidR="007B6241" w:rsidRPr="000346A6">
        <w:rPr>
          <w:rFonts w:ascii="Arial" w:hAnsi="Arial" w:cs="Arial"/>
          <w:sz w:val="24"/>
          <w:szCs w:val="24"/>
        </w:rPr>
        <w:t xml:space="preserve"> Povinnosti, pravomoci a úkoly všech zaměstnanců dále stanovuje pracovní řád, provozní řád a organizační řád školy. </w:t>
      </w:r>
      <w:r w:rsidR="004A77C5" w:rsidRPr="000346A6">
        <w:rPr>
          <w:rFonts w:ascii="Arial" w:hAnsi="Arial" w:cs="Arial"/>
          <w:sz w:val="24"/>
          <w:szCs w:val="24"/>
        </w:rPr>
        <w:t>Zaměstnancům je ponechán dostatek pravomocí při výkonu svého povolání. Ředitelka školy podporuje týmovou spolupráci pracovníků školy, respektuje jejich</w:t>
      </w:r>
      <w:r w:rsidR="00597E16" w:rsidRPr="000346A6">
        <w:rPr>
          <w:rFonts w:ascii="Arial" w:hAnsi="Arial" w:cs="Arial"/>
          <w:sz w:val="24"/>
          <w:szCs w:val="24"/>
        </w:rPr>
        <w:t xml:space="preserve"> názor. Ve své strategii řízení počítá s aktivní spoluúčastí zaměstnanců na rozhodování o zásadních otázkách školního programu.</w:t>
      </w:r>
    </w:p>
    <w:p w:rsidR="00D648C8" w:rsidRPr="000346A6" w:rsidRDefault="004A77C5" w:rsidP="00BB5323">
      <w:pPr>
        <w:spacing w:after="0"/>
        <w:jc w:val="both"/>
        <w:rPr>
          <w:rFonts w:ascii="Arial" w:hAnsi="Arial" w:cs="Arial"/>
          <w:sz w:val="24"/>
          <w:szCs w:val="24"/>
        </w:rPr>
      </w:pPr>
      <w:r w:rsidRPr="000346A6">
        <w:rPr>
          <w:rFonts w:ascii="Arial" w:hAnsi="Arial" w:cs="Arial"/>
          <w:sz w:val="24"/>
          <w:szCs w:val="24"/>
        </w:rPr>
        <w:lastRenderedPageBreak/>
        <w:t>Ředitelka kvalitní školy by měla být vůdčí o</w:t>
      </w:r>
      <w:r w:rsidR="00597E16" w:rsidRPr="000346A6">
        <w:rPr>
          <w:rFonts w:ascii="Arial" w:hAnsi="Arial" w:cs="Arial"/>
          <w:sz w:val="24"/>
          <w:szCs w:val="24"/>
        </w:rPr>
        <w:t xml:space="preserve">sobností pedagogického procesu. Osobním přístupem </w:t>
      </w:r>
      <w:r w:rsidR="00765848" w:rsidRPr="000346A6">
        <w:rPr>
          <w:rFonts w:ascii="Arial" w:hAnsi="Arial" w:cs="Arial"/>
          <w:sz w:val="24"/>
          <w:szCs w:val="24"/>
        </w:rPr>
        <w:t>k plnění pracovních povinností soustavně m</w:t>
      </w:r>
      <w:r w:rsidR="00597E16" w:rsidRPr="000346A6">
        <w:rPr>
          <w:rFonts w:ascii="Arial" w:hAnsi="Arial" w:cs="Arial"/>
          <w:sz w:val="24"/>
          <w:szCs w:val="24"/>
        </w:rPr>
        <w:t>otivuje zaměstnance k</w:t>
      </w:r>
      <w:r w:rsidR="00765848" w:rsidRPr="000346A6">
        <w:rPr>
          <w:rFonts w:ascii="Arial" w:hAnsi="Arial" w:cs="Arial"/>
          <w:sz w:val="24"/>
          <w:szCs w:val="24"/>
        </w:rPr>
        <w:t> mimořádnému plnění svých pra</w:t>
      </w:r>
      <w:r w:rsidR="00D1195C" w:rsidRPr="000346A6">
        <w:rPr>
          <w:rFonts w:ascii="Arial" w:hAnsi="Arial" w:cs="Arial"/>
          <w:sz w:val="24"/>
          <w:szCs w:val="24"/>
        </w:rPr>
        <w:t>covních úkolů. Věnuje se důsledně výkonu přímé pedagogické činnosti, pracuje na sobě, doplňuje své profesní portfolio, aby mohla být vzorem ostatním pedagogickým pracovníkům.</w:t>
      </w:r>
    </w:p>
    <w:p w:rsidR="00D648C8" w:rsidRPr="000346A6" w:rsidRDefault="00D648C8" w:rsidP="00BB5323">
      <w:pPr>
        <w:spacing w:after="0"/>
        <w:jc w:val="both"/>
        <w:rPr>
          <w:rFonts w:ascii="Arial" w:hAnsi="Arial" w:cs="Arial"/>
          <w:sz w:val="24"/>
          <w:szCs w:val="24"/>
        </w:rPr>
      </w:pPr>
      <w:r w:rsidRPr="000346A6">
        <w:rPr>
          <w:rFonts w:ascii="Arial" w:hAnsi="Arial" w:cs="Arial"/>
          <w:sz w:val="24"/>
          <w:szCs w:val="24"/>
        </w:rPr>
        <w:t xml:space="preserve">Školní vzdělávací program vypracovává ředitel ve spolupráci s ostatními zaměstnanci. </w:t>
      </w:r>
      <w:r w:rsidR="00B3354E" w:rsidRPr="000346A6">
        <w:rPr>
          <w:rFonts w:ascii="Arial" w:hAnsi="Arial" w:cs="Arial"/>
          <w:sz w:val="24"/>
          <w:szCs w:val="24"/>
        </w:rPr>
        <w:t xml:space="preserve">Pravidelně organizuje porady pedagogických a provozních zaměstnanců, na kterých jsou projednávána zásadní opatření týkající se vzdělávací činnosti. </w:t>
      </w:r>
    </w:p>
    <w:p w:rsidR="004A77C5" w:rsidRPr="000346A6" w:rsidRDefault="006F5E10" w:rsidP="00BB5323">
      <w:pPr>
        <w:spacing w:after="0"/>
        <w:jc w:val="both"/>
        <w:rPr>
          <w:rFonts w:ascii="Arial" w:hAnsi="Arial" w:cs="Arial"/>
          <w:sz w:val="24"/>
          <w:szCs w:val="24"/>
        </w:rPr>
      </w:pPr>
      <w:r w:rsidRPr="000346A6">
        <w:rPr>
          <w:rFonts w:ascii="Arial" w:hAnsi="Arial" w:cs="Arial"/>
          <w:sz w:val="24"/>
          <w:szCs w:val="24"/>
        </w:rPr>
        <w:t>P</w:t>
      </w:r>
      <w:r w:rsidR="00EE02A9" w:rsidRPr="000346A6">
        <w:rPr>
          <w:rFonts w:ascii="Arial" w:hAnsi="Arial" w:cs="Arial"/>
          <w:sz w:val="24"/>
          <w:szCs w:val="24"/>
        </w:rPr>
        <w:t>lánov</w:t>
      </w:r>
      <w:r w:rsidRPr="000346A6">
        <w:rPr>
          <w:rFonts w:ascii="Arial" w:hAnsi="Arial" w:cs="Arial"/>
          <w:sz w:val="24"/>
          <w:szCs w:val="24"/>
        </w:rPr>
        <w:t>ání pedagogické práce vychází</w:t>
      </w:r>
      <w:r w:rsidR="00EE02A9" w:rsidRPr="000346A6">
        <w:rPr>
          <w:rFonts w:ascii="Arial" w:hAnsi="Arial" w:cs="Arial"/>
          <w:sz w:val="24"/>
          <w:szCs w:val="24"/>
        </w:rPr>
        <w:t xml:space="preserve"> z</w:t>
      </w:r>
      <w:r w:rsidRPr="000346A6">
        <w:rPr>
          <w:rFonts w:ascii="Arial" w:hAnsi="Arial" w:cs="Arial"/>
          <w:sz w:val="24"/>
          <w:szCs w:val="24"/>
        </w:rPr>
        <w:t> </w:t>
      </w:r>
      <w:r w:rsidR="00EE02A9" w:rsidRPr="000346A6">
        <w:rPr>
          <w:rFonts w:ascii="Arial" w:hAnsi="Arial" w:cs="Arial"/>
          <w:sz w:val="24"/>
          <w:szCs w:val="24"/>
        </w:rPr>
        <w:t>analýzy</w:t>
      </w:r>
      <w:r w:rsidRPr="000346A6">
        <w:rPr>
          <w:rFonts w:ascii="Arial" w:hAnsi="Arial" w:cs="Arial"/>
          <w:sz w:val="24"/>
          <w:szCs w:val="24"/>
        </w:rPr>
        <w:t xml:space="preserve"> výsledků vzdělávání</w:t>
      </w:r>
      <w:r w:rsidR="00D648C8" w:rsidRPr="000346A6">
        <w:rPr>
          <w:rFonts w:ascii="Arial" w:hAnsi="Arial" w:cs="Arial"/>
          <w:sz w:val="24"/>
          <w:szCs w:val="24"/>
        </w:rPr>
        <w:t>, využívá zpětné vazby z hodnocení činnosti školy rodiči.</w:t>
      </w:r>
      <w:r w:rsidR="008B3B71" w:rsidRPr="000346A6">
        <w:rPr>
          <w:rFonts w:ascii="Arial" w:hAnsi="Arial" w:cs="Arial"/>
          <w:sz w:val="24"/>
          <w:szCs w:val="24"/>
        </w:rPr>
        <w:t xml:space="preserve"> </w:t>
      </w:r>
      <w:r w:rsidR="00B3354E" w:rsidRPr="000346A6">
        <w:rPr>
          <w:rFonts w:ascii="Arial" w:hAnsi="Arial" w:cs="Arial"/>
          <w:sz w:val="24"/>
          <w:szCs w:val="24"/>
        </w:rPr>
        <w:t>Mate</w:t>
      </w:r>
      <w:r w:rsidR="00937652" w:rsidRPr="000346A6">
        <w:rPr>
          <w:rFonts w:ascii="Arial" w:hAnsi="Arial" w:cs="Arial"/>
          <w:sz w:val="24"/>
          <w:szCs w:val="24"/>
        </w:rPr>
        <w:t>řská škola využívá smysluplný systém</w:t>
      </w:r>
      <w:r w:rsidR="00B3354E" w:rsidRPr="000346A6">
        <w:rPr>
          <w:rFonts w:ascii="Arial" w:hAnsi="Arial" w:cs="Arial"/>
          <w:sz w:val="24"/>
          <w:szCs w:val="24"/>
        </w:rPr>
        <w:t xml:space="preserve"> kontrolní a evaluační činnosti</w:t>
      </w:r>
      <w:r w:rsidR="00937652" w:rsidRPr="000346A6">
        <w:rPr>
          <w:rFonts w:ascii="Arial" w:hAnsi="Arial" w:cs="Arial"/>
          <w:sz w:val="24"/>
          <w:szCs w:val="24"/>
        </w:rPr>
        <w:t>.</w:t>
      </w:r>
    </w:p>
    <w:p w:rsidR="00C0285A" w:rsidRDefault="00937652" w:rsidP="00BB5323">
      <w:pPr>
        <w:spacing w:after="0"/>
        <w:jc w:val="both"/>
        <w:rPr>
          <w:rFonts w:ascii="Arial" w:hAnsi="Arial" w:cs="Arial"/>
          <w:sz w:val="24"/>
          <w:szCs w:val="24"/>
        </w:rPr>
      </w:pPr>
      <w:r w:rsidRPr="000346A6">
        <w:rPr>
          <w:rFonts w:ascii="Arial" w:hAnsi="Arial" w:cs="Arial"/>
          <w:sz w:val="24"/>
          <w:szCs w:val="24"/>
        </w:rPr>
        <w:t xml:space="preserve">Mateřská škola </w:t>
      </w:r>
      <w:r w:rsidR="00462A6A" w:rsidRPr="000346A6">
        <w:rPr>
          <w:rFonts w:ascii="Arial" w:hAnsi="Arial" w:cs="Arial"/>
          <w:sz w:val="24"/>
          <w:szCs w:val="24"/>
        </w:rPr>
        <w:t>aktivně</w:t>
      </w:r>
      <w:r w:rsidRPr="000346A6">
        <w:rPr>
          <w:rFonts w:ascii="Arial" w:hAnsi="Arial" w:cs="Arial"/>
          <w:sz w:val="24"/>
          <w:szCs w:val="24"/>
        </w:rPr>
        <w:t xml:space="preserve"> spolupracuje se zřizovatelem Obcí Dušníky</w:t>
      </w:r>
      <w:r w:rsidR="009234CC">
        <w:rPr>
          <w:rFonts w:ascii="Arial" w:hAnsi="Arial" w:cs="Arial"/>
          <w:sz w:val="24"/>
          <w:szCs w:val="24"/>
        </w:rPr>
        <w:t xml:space="preserve"> (Vítání občánků, lampionový průvod,</w:t>
      </w:r>
      <w:r w:rsidR="0003419B">
        <w:rPr>
          <w:rFonts w:ascii="Arial" w:hAnsi="Arial" w:cs="Arial"/>
          <w:sz w:val="24"/>
          <w:szCs w:val="24"/>
        </w:rPr>
        <w:t xml:space="preserve"> setkání seniorů,</w:t>
      </w:r>
      <w:r w:rsidR="009234CC">
        <w:rPr>
          <w:rFonts w:ascii="Arial" w:hAnsi="Arial" w:cs="Arial"/>
          <w:sz w:val="24"/>
          <w:szCs w:val="24"/>
        </w:rPr>
        <w:t xml:space="preserve"> Den dětí).</w:t>
      </w:r>
      <w:r w:rsidR="00462A6A" w:rsidRPr="000346A6">
        <w:rPr>
          <w:rFonts w:ascii="Arial" w:hAnsi="Arial" w:cs="Arial"/>
          <w:sz w:val="24"/>
          <w:szCs w:val="24"/>
        </w:rPr>
        <w:t xml:space="preserve"> </w:t>
      </w:r>
      <w:r w:rsidR="009234CC">
        <w:rPr>
          <w:rFonts w:ascii="Arial" w:hAnsi="Arial" w:cs="Arial"/>
          <w:sz w:val="24"/>
          <w:szCs w:val="24"/>
        </w:rPr>
        <w:t>Obec Dušníky a Sportovní klub Dušníky jsou hlavními spolupořadatel</w:t>
      </w:r>
      <w:r w:rsidR="00C664A9">
        <w:rPr>
          <w:rFonts w:ascii="Arial" w:hAnsi="Arial" w:cs="Arial"/>
          <w:sz w:val="24"/>
          <w:szCs w:val="24"/>
        </w:rPr>
        <w:t xml:space="preserve">i běžeckého závodu Run </w:t>
      </w:r>
      <w:proofErr w:type="spellStart"/>
      <w:r w:rsidR="00C664A9">
        <w:rPr>
          <w:rFonts w:ascii="Arial" w:hAnsi="Arial" w:cs="Arial"/>
          <w:sz w:val="24"/>
          <w:szCs w:val="24"/>
        </w:rPr>
        <w:t>for</w:t>
      </w:r>
      <w:proofErr w:type="spellEnd"/>
      <w:r w:rsidR="00C664A9">
        <w:rPr>
          <w:rFonts w:ascii="Arial" w:hAnsi="Arial" w:cs="Arial"/>
          <w:sz w:val="24"/>
          <w:szCs w:val="24"/>
        </w:rPr>
        <w:t xml:space="preserve"> </w:t>
      </w:r>
      <w:proofErr w:type="spellStart"/>
      <w:r w:rsidR="00C664A9">
        <w:rPr>
          <w:rFonts w:ascii="Arial" w:hAnsi="Arial" w:cs="Arial"/>
          <w:sz w:val="24"/>
          <w:szCs w:val="24"/>
        </w:rPr>
        <w:t>Fun</w:t>
      </w:r>
      <w:proofErr w:type="spellEnd"/>
      <w:r w:rsidR="00C664A9">
        <w:rPr>
          <w:rFonts w:ascii="Arial" w:hAnsi="Arial" w:cs="Arial"/>
          <w:sz w:val="24"/>
          <w:szCs w:val="24"/>
        </w:rPr>
        <w:t xml:space="preserve">, </w:t>
      </w:r>
      <w:r w:rsidR="009234CC">
        <w:rPr>
          <w:rFonts w:ascii="Arial" w:hAnsi="Arial" w:cs="Arial"/>
          <w:sz w:val="24"/>
          <w:szCs w:val="24"/>
        </w:rPr>
        <w:t>organizovaným mateřskou školou pravidelně začátkem školního roku. Mateřská škola navázala</w:t>
      </w:r>
      <w:r w:rsidR="00462A6A" w:rsidRPr="000346A6">
        <w:rPr>
          <w:rFonts w:ascii="Arial" w:hAnsi="Arial" w:cs="Arial"/>
          <w:sz w:val="24"/>
          <w:szCs w:val="24"/>
        </w:rPr>
        <w:t xml:space="preserve"> úspěšnou spolupráci se Mysliveckým spolkem Dušníky.</w:t>
      </w:r>
      <w:r w:rsidR="00C70B4A" w:rsidRPr="000346A6">
        <w:rPr>
          <w:rFonts w:ascii="Arial" w:hAnsi="Arial" w:cs="Arial"/>
          <w:sz w:val="24"/>
          <w:szCs w:val="24"/>
        </w:rPr>
        <w:t xml:space="preserve"> S</w:t>
      </w:r>
      <w:r w:rsidR="00462A6A" w:rsidRPr="000346A6">
        <w:rPr>
          <w:rFonts w:ascii="Arial" w:hAnsi="Arial" w:cs="Arial"/>
          <w:sz w:val="24"/>
          <w:szCs w:val="24"/>
        </w:rPr>
        <w:t xml:space="preserve">polupracujeme </w:t>
      </w:r>
      <w:r w:rsidR="00C70B4A" w:rsidRPr="000346A6">
        <w:rPr>
          <w:rFonts w:ascii="Arial" w:hAnsi="Arial" w:cs="Arial"/>
          <w:sz w:val="24"/>
          <w:szCs w:val="24"/>
        </w:rPr>
        <w:t xml:space="preserve">se </w:t>
      </w:r>
      <w:r w:rsidR="009234CC">
        <w:rPr>
          <w:rFonts w:ascii="Arial" w:hAnsi="Arial" w:cs="Arial"/>
          <w:sz w:val="24"/>
          <w:szCs w:val="24"/>
        </w:rPr>
        <w:t xml:space="preserve">Základní uměleckou školou </w:t>
      </w:r>
      <w:r w:rsidR="00C0285A">
        <w:rPr>
          <w:rFonts w:ascii="Arial" w:hAnsi="Arial" w:cs="Arial"/>
          <w:sz w:val="24"/>
          <w:szCs w:val="24"/>
        </w:rPr>
        <w:t>v Roudnici nad Labem. Naše škola spolupracuje také s Městskou kniho</w:t>
      </w:r>
      <w:r w:rsidR="00360292">
        <w:rPr>
          <w:rFonts w:ascii="Arial" w:hAnsi="Arial" w:cs="Arial"/>
          <w:sz w:val="24"/>
          <w:szCs w:val="24"/>
        </w:rPr>
        <w:t xml:space="preserve">vnou </w:t>
      </w:r>
      <w:r w:rsidR="0003419B">
        <w:rPr>
          <w:rFonts w:ascii="Arial" w:hAnsi="Arial" w:cs="Arial"/>
          <w:sz w:val="24"/>
          <w:szCs w:val="24"/>
        </w:rPr>
        <w:t>K. H. Máchy v Litoměřicích a ekocentrem Zvonice v Roudnici nad Labem</w:t>
      </w:r>
      <w:r w:rsidR="00360292">
        <w:rPr>
          <w:rFonts w:ascii="Arial" w:hAnsi="Arial" w:cs="Arial"/>
          <w:sz w:val="24"/>
          <w:szCs w:val="24"/>
        </w:rPr>
        <w:t>.</w:t>
      </w:r>
      <w:r w:rsidR="009234CC">
        <w:rPr>
          <w:rFonts w:ascii="Arial" w:hAnsi="Arial" w:cs="Arial"/>
          <w:sz w:val="24"/>
          <w:szCs w:val="24"/>
        </w:rPr>
        <w:t xml:space="preserve"> </w:t>
      </w:r>
      <w:r w:rsidR="00C70B4A" w:rsidRPr="000346A6">
        <w:rPr>
          <w:rFonts w:ascii="Arial" w:hAnsi="Arial" w:cs="Arial"/>
          <w:sz w:val="24"/>
          <w:szCs w:val="24"/>
        </w:rPr>
        <w:t>Využíváme služeb Speciálně pedagogického centra v Litoměřicích a Pedagogicko-psychologické poradny v Litoměřicích.</w:t>
      </w:r>
    </w:p>
    <w:p w:rsidR="00937652" w:rsidRPr="000346A6" w:rsidRDefault="00C70B4A" w:rsidP="00BB5323">
      <w:pPr>
        <w:spacing w:after="0"/>
        <w:jc w:val="both"/>
        <w:rPr>
          <w:rFonts w:ascii="Arial" w:hAnsi="Arial" w:cs="Arial"/>
          <w:sz w:val="24"/>
          <w:szCs w:val="24"/>
        </w:rPr>
      </w:pPr>
      <w:r w:rsidRPr="000346A6">
        <w:rPr>
          <w:rFonts w:ascii="Arial" w:hAnsi="Arial" w:cs="Arial"/>
          <w:sz w:val="24"/>
          <w:szCs w:val="24"/>
        </w:rPr>
        <w:t xml:space="preserve"> </w:t>
      </w:r>
    </w:p>
    <w:p w:rsidR="00C0285A" w:rsidRDefault="00C0285A" w:rsidP="00C0285A">
      <w:pPr>
        <w:pStyle w:val="Normlnweb"/>
        <w:spacing w:line="276" w:lineRule="auto"/>
        <w:jc w:val="both"/>
        <w:rPr>
          <w:rFonts w:ascii="Arial" w:hAnsi="Arial" w:cs="Arial"/>
          <w:i/>
        </w:rPr>
      </w:pPr>
      <w:r w:rsidRPr="000346A6">
        <w:rPr>
          <w:rFonts w:ascii="Arial" w:hAnsi="Arial" w:cs="Arial"/>
          <w:i/>
        </w:rPr>
        <w:t>Návrhy pro úpravu podmínek vzdělávání:</w:t>
      </w:r>
    </w:p>
    <w:p w:rsidR="00C70B4A" w:rsidRDefault="00360292" w:rsidP="009E2E21">
      <w:pPr>
        <w:pStyle w:val="Normlnweb"/>
        <w:numPr>
          <w:ilvl w:val="0"/>
          <w:numId w:val="39"/>
        </w:numPr>
        <w:spacing w:after="0" w:line="276" w:lineRule="auto"/>
        <w:jc w:val="both"/>
        <w:rPr>
          <w:rFonts w:ascii="Arial" w:hAnsi="Arial" w:cs="Arial"/>
        </w:rPr>
      </w:pPr>
      <w:r w:rsidRPr="00360292">
        <w:rPr>
          <w:rFonts w:ascii="Arial" w:hAnsi="Arial" w:cs="Arial"/>
        </w:rPr>
        <w:t>Jednat se zřizovatelem o způsobu větší propagace knihovny v obci. I nadále rozšiřovat</w:t>
      </w:r>
      <w:r w:rsidR="00C0285A" w:rsidRPr="00360292">
        <w:rPr>
          <w:rFonts w:ascii="Arial" w:hAnsi="Arial" w:cs="Arial"/>
        </w:rPr>
        <w:t xml:space="preserve"> knižní fond </w:t>
      </w:r>
      <w:r w:rsidRPr="00360292">
        <w:rPr>
          <w:rFonts w:ascii="Arial" w:hAnsi="Arial" w:cs="Arial"/>
        </w:rPr>
        <w:t>o zajímavé tituly pro předškolní děti</w:t>
      </w:r>
      <w:r>
        <w:rPr>
          <w:rFonts w:ascii="Arial" w:hAnsi="Arial" w:cs="Arial"/>
        </w:rPr>
        <w:t xml:space="preserve"> a zlepšovat prostředí knihovny.</w:t>
      </w:r>
    </w:p>
    <w:p w:rsidR="00D8314D" w:rsidRDefault="00D8314D" w:rsidP="009E2E21">
      <w:pPr>
        <w:pStyle w:val="Normlnweb"/>
        <w:numPr>
          <w:ilvl w:val="0"/>
          <w:numId w:val="39"/>
        </w:numPr>
        <w:spacing w:after="0" w:line="276" w:lineRule="auto"/>
        <w:jc w:val="both"/>
        <w:rPr>
          <w:rFonts w:ascii="Arial" w:hAnsi="Arial" w:cs="Arial"/>
        </w:rPr>
      </w:pPr>
      <w:r>
        <w:rPr>
          <w:rFonts w:ascii="Arial" w:hAnsi="Arial" w:cs="Arial"/>
        </w:rPr>
        <w:t>Požádat zřizovatele o spolupráci při sběru vysloužilého elektrozařízení.</w:t>
      </w:r>
    </w:p>
    <w:p w:rsidR="0014351F" w:rsidRDefault="0014351F" w:rsidP="009E2E21">
      <w:pPr>
        <w:pStyle w:val="Normlnweb"/>
        <w:numPr>
          <w:ilvl w:val="0"/>
          <w:numId w:val="39"/>
        </w:numPr>
        <w:spacing w:after="0" w:line="276" w:lineRule="auto"/>
        <w:jc w:val="both"/>
        <w:rPr>
          <w:rFonts w:ascii="Arial" w:hAnsi="Arial" w:cs="Arial"/>
        </w:rPr>
      </w:pPr>
      <w:r>
        <w:rPr>
          <w:rFonts w:ascii="Arial" w:hAnsi="Arial" w:cs="Arial"/>
        </w:rPr>
        <w:t>Zmapovat jednotlivé fáze rekonstrukce školní zahrady do realizačního deníku.</w:t>
      </w:r>
    </w:p>
    <w:p w:rsidR="00360292" w:rsidRDefault="00360292" w:rsidP="00360292">
      <w:pPr>
        <w:pStyle w:val="Normlnweb"/>
        <w:spacing w:after="0" w:line="276" w:lineRule="auto"/>
        <w:ind w:left="720"/>
        <w:jc w:val="both"/>
        <w:rPr>
          <w:rFonts w:ascii="Arial" w:hAnsi="Arial" w:cs="Arial"/>
        </w:rPr>
      </w:pPr>
    </w:p>
    <w:p w:rsidR="00360292" w:rsidRPr="00360292" w:rsidRDefault="00360292" w:rsidP="00360292">
      <w:pPr>
        <w:pStyle w:val="Normlnweb"/>
        <w:spacing w:after="0" w:line="276" w:lineRule="auto"/>
        <w:ind w:left="720"/>
        <w:jc w:val="both"/>
        <w:rPr>
          <w:rFonts w:ascii="Arial" w:hAnsi="Arial" w:cs="Arial"/>
        </w:rPr>
      </w:pPr>
    </w:p>
    <w:p w:rsidR="000B5A42" w:rsidRPr="000346A6" w:rsidRDefault="00C70B4A" w:rsidP="000B5A42">
      <w:pPr>
        <w:jc w:val="both"/>
        <w:rPr>
          <w:rFonts w:ascii="Arial" w:hAnsi="Arial" w:cs="Arial"/>
          <w:b/>
          <w:sz w:val="24"/>
          <w:szCs w:val="24"/>
        </w:rPr>
      </w:pPr>
      <w:r w:rsidRPr="000346A6">
        <w:rPr>
          <w:rFonts w:ascii="Arial" w:hAnsi="Arial" w:cs="Arial"/>
          <w:b/>
          <w:sz w:val="24"/>
          <w:szCs w:val="24"/>
        </w:rPr>
        <w:t>3.6 Personální a pedagogické zajištění</w:t>
      </w:r>
    </w:p>
    <w:p w:rsidR="00034A28" w:rsidRPr="000346A6" w:rsidRDefault="000B5A42" w:rsidP="00876475">
      <w:pPr>
        <w:jc w:val="both"/>
        <w:rPr>
          <w:rFonts w:ascii="Arial" w:hAnsi="Arial" w:cs="Arial"/>
          <w:sz w:val="24"/>
          <w:szCs w:val="24"/>
        </w:rPr>
      </w:pPr>
      <w:r w:rsidRPr="000346A6">
        <w:rPr>
          <w:rFonts w:ascii="Arial" w:hAnsi="Arial" w:cs="Arial"/>
          <w:sz w:val="24"/>
          <w:szCs w:val="24"/>
        </w:rPr>
        <w:t>V</w:t>
      </w:r>
      <w:r w:rsidR="007868E1" w:rsidRPr="000346A6">
        <w:rPr>
          <w:rFonts w:ascii="Arial" w:hAnsi="Arial" w:cs="Arial"/>
          <w:sz w:val="24"/>
          <w:szCs w:val="24"/>
        </w:rPr>
        <w:t xml:space="preserve"> mateřské škole </w:t>
      </w:r>
      <w:r w:rsidRPr="000346A6">
        <w:rPr>
          <w:rFonts w:ascii="Arial" w:hAnsi="Arial" w:cs="Arial"/>
          <w:sz w:val="24"/>
          <w:szCs w:val="24"/>
        </w:rPr>
        <w:t>působí 2 kvalifikovaní pedagogičtí pracovníci</w:t>
      </w:r>
      <w:r w:rsidR="007868E1" w:rsidRPr="000346A6">
        <w:rPr>
          <w:rFonts w:ascii="Arial" w:hAnsi="Arial" w:cs="Arial"/>
          <w:sz w:val="24"/>
          <w:szCs w:val="24"/>
        </w:rPr>
        <w:t>, ředitelka a učitelka.</w:t>
      </w:r>
      <w:r w:rsidR="00D67DE9" w:rsidRPr="000346A6">
        <w:rPr>
          <w:rFonts w:ascii="Arial" w:hAnsi="Arial" w:cs="Arial"/>
          <w:sz w:val="24"/>
          <w:szCs w:val="24"/>
        </w:rPr>
        <w:t xml:space="preserve"> Ředitelka školy splňuje kvalifikační předpoklady pro vykonávání funkc</w:t>
      </w:r>
      <w:r w:rsidR="00264094" w:rsidRPr="000346A6">
        <w:rPr>
          <w:rFonts w:ascii="Arial" w:hAnsi="Arial" w:cs="Arial"/>
          <w:sz w:val="24"/>
          <w:szCs w:val="24"/>
        </w:rPr>
        <w:t>e speciálního pedagoga, věnuje se logopedické intervenci.</w:t>
      </w:r>
      <w:r w:rsidR="007868E1" w:rsidRPr="000346A6">
        <w:rPr>
          <w:rFonts w:ascii="Arial" w:hAnsi="Arial" w:cs="Arial"/>
          <w:sz w:val="24"/>
          <w:szCs w:val="24"/>
        </w:rPr>
        <w:t xml:space="preserve"> Pedagogičtí pracovníci se nadál</w:t>
      </w:r>
      <w:r w:rsidR="00034F07" w:rsidRPr="000346A6">
        <w:rPr>
          <w:rFonts w:ascii="Arial" w:hAnsi="Arial" w:cs="Arial"/>
          <w:sz w:val="24"/>
          <w:szCs w:val="24"/>
        </w:rPr>
        <w:t>e aktivně vzdělávají</w:t>
      </w:r>
      <w:r w:rsidR="007868E1" w:rsidRPr="000346A6">
        <w:rPr>
          <w:rFonts w:ascii="Arial" w:hAnsi="Arial" w:cs="Arial"/>
          <w:sz w:val="24"/>
          <w:szCs w:val="24"/>
        </w:rPr>
        <w:t xml:space="preserve"> formou </w:t>
      </w:r>
      <w:r w:rsidR="00034F07" w:rsidRPr="000346A6">
        <w:rPr>
          <w:rFonts w:ascii="Arial" w:hAnsi="Arial" w:cs="Arial"/>
          <w:sz w:val="24"/>
          <w:szCs w:val="24"/>
        </w:rPr>
        <w:t xml:space="preserve">odborných </w:t>
      </w:r>
      <w:r w:rsidR="007868E1" w:rsidRPr="000346A6">
        <w:rPr>
          <w:rFonts w:ascii="Arial" w:hAnsi="Arial" w:cs="Arial"/>
          <w:sz w:val="24"/>
          <w:szCs w:val="24"/>
        </w:rPr>
        <w:t>seminářů</w:t>
      </w:r>
      <w:r w:rsidR="008B3B71" w:rsidRPr="000346A6">
        <w:rPr>
          <w:rFonts w:ascii="Arial" w:hAnsi="Arial" w:cs="Arial"/>
          <w:sz w:val="24"/>
          <w:szCs w:val="24"/>
        </w:rPr>
        <w:t xml:space="preserve"> </w:t>
      </w:r>
      <w:r w:rsidR="007868E1" w:rsidRPr="000346A6">
        <w:rPr>
          <w:rFonts w:ascii="Arial" w:hAnsi="Arial" w:cs="Arial"/>
          <w:sz w:val="24"/>
          <w:szCs w:val="24"/>
        </w:rPr>
        <w:t xml:space="preserve">či samostudia. </w:t>
      </w:r>
      <w:r w:rsidR="00034F07" w:rsidRPr="000346A6">
        <w:rPr>
          <w:rFonts w:ascii="Arial" w:hAnsi="Arial" w:cs="Arial"/>
          <w:sz w:val="24"/>
          <w:szCs w:val="24"/>
        </w:rPr>
        <w:t xml:space="preserve">Získané poznatky si pedagogové předávají mezi sebou, uplatňují je v praxi. Při </w:t>
      </w:r>
      <w:r w:rsidR="00876475" w:rsidRPr="000346A6">
        <w:rPr>
          <w:rFonts w:ascii="Arial" w:hAnsi="Arial" w:cs="Arial"/>
          <w:sz w:val="24"/>
          <w:szCs w:val="24"/>
        </w:rPr>
        <w:t xml:space="preserve">každoročním </w:t>
      </w:r>
      <w:r w:rsidR="00034F07" w:rsidRPr="000346A6">
        <w:rPr>
          <w:rFonts w:ascii="Arial" w:hAnsi="Arial" w:cs="Arial"/>
          <w:sz w:val="24"/>
          <w:szCs w:val="24"/>
        </w:rPr>
        <w:t xml:space="preserve">sestavování Plánu dalšího vzdělávání pedagogických pracovníků vychází ředitelka z aktuálních potřeb školy, ze ŠVP, </w:t>
      </w:r>
      <w:r w:rsidR="00876475" w:rsidRPr="000346A6">
        <w:rPr>
          <w:rFonts w:ascii="Arial" w:hAnsi="Arial" w:cs="Arial"/>
          <w:sz w:val="24"/>
          <w:szCs w:val="24"/>
        </w:rPr>
        <w:t>z koncepce rozvoje školy.</w:t>
      </w:r>
      <w:r w:rsidR="008B3B71" w:rsidRPr="000346A6">
        <w:rPr>
          <w:rFonts w:ascii="Arial" w:hAnsi="Arial" w:cs="Arial"/>
          <w:sz w:val="24"/>
          <w:szCs w:val="24"/>
        </w:rPr>
        <w:t xml:space="preserve"> </w:t>
      </w:r>
      <w:r w:rsidR="00876475" w:rsidRPr="000346A6">
        <w:rPr>
          <w:rFonts w:ascii="Arial" w:hAnsi="Arial" w:cs="Arial"/>
          <w:sz w:val="24"/>
          <w:szCs w:val="24"/>
        </w:rPr>
        <w:t xml:space="preserve">Ředitelka pravidelně </w:t>
      </w:r>
      <w:r w:rsidR="00254CB7" w:rsidRPr="000346A6">
        <w:rPr>
          <w:rFonts w:ascii="Arial" w:hAnsi="Arial" w:cs="Arial"/>
          <w:sz w:val="24"/>
          <w:szCs w:val="24"/>
        </w:rPr>
        <w:t xml:space="preserve">seznamuje pracovníky s programovou nabídkou vzdělávacích akcí Pedagogického centra Ústí nad Labem, Národního </w:t>
      </w:r>
      <w:r w:rsidR="000E2FA6" w:rsidRPr="000346A6">
        <w:rPr>
          <w:rFonts w:ascii="Arial" w:hAnsi="Arial" w:cs="Arial"/>
          <w:sz w:val="24"/>
          <w:szCs w:val="24"/>
        </w:rPr>
        <w:t xml:space="preserve">institutu pro další vzdělávání, </w:t>
      </w:r>
      <w:r w:rsidR="00254CB7" w:rsidRPr="000346A6">
        <w:rPr>
          <w:rFonts w:ascii="Arial" w:hAnsi="Arial" w:cs="Arial"/>
          <w:sz w:val="24"/>
          <w:szCs w:val="24"/>
        </w:rPr>
        <w:t>Střediska ekologické výchovy SEVER v</w:t>
      </w:r>
      <w:r w:rsidR="000E2FA6" w:rsidRPr="000346A6">
        <w:rPr>
          <w:rFonts w:ascii="Arial" w:hAnsi="Arial" w:cs="Arial"/>
          <w:sz w:val="24"/>
          <w:szCs w:val="24"/>
        </w:rPr>
        <w:t> Litoměřicích a s nabídkou seminářů na téma školního stravování. Podporuje a</w:t>
      </w:r>
      <w:r w:rsidR="00254CB7" w:rsidRPr="000346A6">
        <w:rPr>
          <w:rFonts w:ascii="Arial" w:hAnsi="Arial" w:cs="Arial"/>
          <w:sz w:val="24"/>
          <w:szCs w:val="24"/>
        </w:rPr>
        <w:t xml:space="preserve"> oceňuje iniciativu zaměstnanců</w:t>
      </w:r>
      <w:r w:rsidR="00034A28" w:rsidRPr="000346A6">
        <w:rPr>
          <w:rFonts w:ascii="Arial" w:hAnsi="Arial" w:cs="Arial"/>
          <w:sz w:val="24"/>
          <w:szCs w:val="24"/>
        </w:rPr>
        <w:t xml:space="preserve"> pokračovat v</w:t>
      </w:r>
      <w:r w:rsidR="00254CB7" w:rsidRPr="000346A6">
        <w:rPr>
          <w:rFonts w:ascii="Arial" w:hAnsi="Arial" w:cs="Arial"/>
          <w:sz w:val="24"/>
          <w:szCs w:val="24"/>
        </w:rPr>
        <w:t> </w:t>
      </w:r>
      <w:r w:rsidR="00034A28" w:rsidRPr="000346A6">
        <w:rPr>
          <w:rFonts w:ascii="Arial" w:hAnsi="Arial" w:cs="Arial"/>
          <w:sz w:val="24"/>
          <w:szCs w:val="24"/>
        </w:rPr>
        <w:t>profesním</w:t>
      </w:r>
      <w:r w:rsidR="00254CB7" w:rsidRPr="000346A6">
        <w:rPr>
          <w:rFonts w:ascii="Arial" w:hAnsi="Arial" w:cs="Arial"/>
          <w:sz w:val="24"/>
          <w:szCs w:val="24"/>
        </w:rPr>
        <w:t xml:space="preserve"> růstu.</w:t>
      </w:r>
    </w:p>
    <w:p w:rsidR="000B5A42" w:rsidRPr="000346A6" w:rsidRDefault="007868E1" w:rsidP="00876475">
      <w:pPr>
        <w:jc w:val="both"/>
        <w:rPr>
          <w:rFonts w:ascii="Arial" w:hAnsi="Arial" w:cs="Arial"/>
          <w:sz w:val="24"/>
          <w:szCs w:val="24"/>
        </w:rPr>
      </w:pPr>
      <w:r w:rsidRPr="000346A6">
        <w:rPr>
          <w:rFonts w:ascii="Arial" w:hAnsi="Arial" w:cs="Arial"/>
          <w:sz w:val="24"/>
          <w:szCs w:val="24"/>
        </w:rPr>
        <w:lastRenderedPageBreak/>
        <w:t xml:space="preserve">Provozními zaměstnanci mateřské školy jsou: kuchařka, školnice, vedoucí školní jídelny a </w:t>
      </w:r>
      <w:r w:rsidR="00876475" w:rsidRPr="000346A6">
        <w:rPr>
          <w:rFonts w:ascii="Arial" w:hAnsi="Arial" w:cs="Arial"/>
          <w:sz w:val="24"/>
          <w:szCs w:val="24"/>
        </w:rPr>
        <w:t>účetní</w:t>
      </w:r>
      <w:r w:rsidRPr="000346A6">
        <w:rPr>
          <w:rFonts w:ascii="Arial" w:hAnsi="Arial" w:cs="Arial"/>
          <w:sz w:val="24"/>
          <w:szCs w:val="24"/>
        </w:rPr>
        <w:t>.</w:t>
      </w:r>
      <w:r w:rsidR="008B3B71" w:rsidRPr="000346A6">
        <w:rPr>
          <w:rFonts w:ascii="Arial" w:hAnsi="Arial" w:cs="Arial"/>
          <w:sz w:val="24"/>
          <w:szCs w:val="24"/>
        </w:rPr>
        <w:t xml:space="preserve"> </w:t>
      </w:r>
      <w:r w:rsidR="0025776D" w:rsidRPr="000346A6">
        <w:rPr>
          <w:rFonts w:ascii="Arial" w:hAnsi="Arial" w:cs="Arial"/>
          <w:sz w:val="24"/>
          <w:szCs w:val="24"/>
        </w:rPr>
        <w:t>Celý pracovní tým jedná a pracuje profesionálním způsobem v souladu se společenskými pravidly, pedagogickými a metodickými zásadami. Pracovníci mateřské školy jsou pro děti vzorem, který chtějí napodobovat.</w:t>
      </w:r>
    </w:p>
    <w:p w:rsidR="00B57F0D" w:rsidRPr="000346A6" w:rsidRDefault="00B57F0D" w:rsidP="00876475">
      <w:pPr>
        <w:jc w:val="both"/>
        <w:rPr>
          <w:rFonts w:ascii="Arial" w:hAnsi="Arial" w:cs="Arial"/>
          <w:sz w:val="24"/>
          <w:szCs w:val="24"/>
        </w:rPr>
      </w:pPr>
      <w:r w:rsidRPr="000346A6">
        <w:rPr>
          <w:rFonts w:ascii="Arial" w:hAnsi="Arial" w:cs="Arial"/>
          <w:sz w:val="24"/>
          <w:szCs w:val="24"/>
        </w:rPr>
        <w:t xml:space="preserve">Rozvržení služeb učitelů v mateřské škole zajišťuje optimální </w:t>
      </w:r>
      <w:r w:rsidR="004F6C59" w:rsidRPr="000346A6">
        <w:rPr>
          <w:rFonts w:ascii="Arial" w:hAnsi="Arial" w:cs="Arial"/>
          <w:sz w:val="24"/>
          <w:szCs w:val="24"/>
        </w:rPr>
        <w:t xml:space="preserve">pedagogickou </w:t>
      </w:r>
      <w:r w:rsidRPr="000346A6">
        <w:rPr>
          <w:rFonts w:ascii="Arial" w:hAnsi="Arial" w:cs="Arial"/>
          <w:sz w:val="24"/>
          <w:szCs w:val="24"/>
        </w:rPr>
        <w:t xml:space="preserve">péči při všech činnostech. </w:t>
      </w:r>
      <w:r w:rsidR="004F6C59" w:rsidRPr="000346A6">
        <w:rPr>
          <w:rFonts w:ascii="Arial" w:hAnsi="Arial" w:cs="Arial"/>
          <w:sz w:val="24"/>
          <w:szCs w:val="24"/>
        </w:rPr>
        <w:t xml:space="preserve">Je zajištěno </w:t>
      </w:r>
      <w:r w:rsidR="000D00A9" w:rsidRPr="000346A6">
        <w:rPr>
          <w:rFonts w:ascii="Arial" w:hAnsi="Arial" w:cs="Arial"/>
          <w:sz w:val="24"/>
          <w:szCs w:val="24"/>
        </w:rPr>
        <w:t xml:space="preserve">překrývání přímé pedagogické činnosti učitelů </w:t>
      </w:r>
      <w:r w:rsidR="00805D58" w:rsidRPr="000346A6">
        <w:rPr>
          <w:rFonts w:ascii="Arial" w:hAnsi="Arial" w:cs="Arial"/>
          <w:sz w:val="24"/>
          <w:szCs w:val="24"/>
        </w:rPr>
        <w:t>na třídě každý den.</w:t>
      </w:r>
      <w:r w:rsidR="000D00A9" w:rsidRPr="000346A6">
        <w:rPr>
          <w:rFonts w:ascii="Arial" w:hAnsi="Arial" w:cs="Arial"/>
          <w:sz w:val="24"/>
          <w:szCs w:val="24"/>
        </w:rPr>
        <w:t xml:space="preserve"> V době pobytu venku je pověřena vykonáváním dohledu nad dětmi také školnice mateřské školy.</w:t>
      </w:r>
    </w:p>
    <w:p w:rsidR="00805D58" w:rsidRPr="000346A6" w:rsidRDefault="00805D58" w:rsidP="00876475">
      <w:pPr>
        <w:jc w:val="both"/>
        <w:rPr>
          <w:rFonts w:ascii="Arial" w:hAnsi="Arial" w:cs="Arial"/>
          <w:sz w:val="24"/>
          <w:szCs w:val="24"/>
        </w:rPr>
      </w:pPr>
      <w:r w:rsidRPr="000346A6">
        <w:rPr>
          <w:rFonts w:ascii="Arial" w:hAnsi="Arial" w:cs="Arial"/>
          <w:sz w:val="24"/>
          <w:szCs w:val="24"/>
        </w:rPr>
        <w:t xml:space="preserve">Mateřská škola </w:t>
      </w:r>
      <w:r w:rsidR="00412939" w:rsidRPr="000346A6">
        <w:rPr>
          <w:rFonts w:ascii="Arial" w:hAnsi="Arial" w:cs="Arial"/>
          <w:sz w:val="24"/>
          <w:szCs w:val="24"/>
        </w:rPr>
        <w:t xml:space="preserve">se věnuje dětem s narušenou komunikační schopností, zajišťuje pravidelnou logopedickou péči. </w:t>
      </w:r>
      <w:r w:rsidRPr="000346A6">
        <w:rPr>
          <w:rFonts w:ascii="Arial" w:hAnsi="Arial" w:cs="Arial"/>
          <w:sz w:val="24"/>
          <w:szCs w:val="24"/>
        </w:rPr>
        <w:t>Péči o děti se speciálními vzdělávacími potřebami zajišťuje mateřská škola ve spolupráci se Speciálně pedagogickým centrem v</w:t>
      </w:r>
      <w:r w:rsidR="00303F6F" w:rsidRPr="000346A6">
        <w:rPr>
          <w:rFonts w:ascii="Arial" w:hAnsi="Arial" w:cs="Arial"/>
          <w:sz w:val="24"/>
          <w:szCs w:val="24"/>
        </w:rPr>
        <w:t> </w:t>
      </w:r>
      <w:r w:rsidRPr="000346A6">
        <w:rPr>
          <w:rFonts w:ascii="Arial" w:hAnsi="Arial" w:cs="Arial"/>
          <w:sz w:val="24"/>
          <w:szCs w:val="24"/>
        </w:rPr>
        <w:t>Litoměřicích</w:t>
      </w:r>
      <w:r w:rsidR="00303F6F" w:rsidRPr="000346A6">
        <w:rPr>
          <w:rFonts w:ascii="Arial" w:hAnsi="Arial" w:cs="Arial"/>
          <w:sz w:val="24"/>
          <w:szCs w:val="24"/>
        </w:rPr>
        <w:t>,</w:t>
      </w:r>
      <w:r w:rsidR="008B3B71" w:rsidRPr="000346A6">
        <w:rPr>
          <w:rFonts w:ascii="Arial" w:hAnsi="Arial" w:cs="Arial"/>
          <w:sz w:val="24"/>
          <w:szCs w:val="24"/>
        </w:rPr>
        <w:t xml:space="preserve"> </w:t>
      </w:r>
      <w:r w:rsidR="00412939" w:rsidRPr="000346A6">
        <w:rPr>
          <w:rFonts w:ascii="Arial" w:hAnsi="Arial" w:cs="Arial"/>
          <w:sz w:val="24"/>
          <w:szCs w:val="24"/>
        </w:rPr>
        <w:t xml:space="preserve">s klinickým psychologem Mgr. Ludmilou </w:t>
      </w:r>
      <w:proofErr w:type="spellStart"/>
      <w:r w:rsidR="00412939" w:rsidRPr="000346A6">
        <w:rPr>
          <w:rFonts w:ascii="Arial" w:hAnsi="Arial" w:cs="Arial"/>
          <w:sz w:val="24"/>
          <w:szCs w:val="24"/>
        </w:rPr>
        <w:t>Jakovcovou</w:t>
      </w:r>
      <w:proofErr w:type="spellEnd"/>
      <w:r w:rsidR="00412939" w:rsidRPr="000346A6">
        <w:rPr>
          <w:rFonts w:ascii="Arial" w:hAnsi="Arial" w:cs="Arial"/>
          <w:sz w:val="24"/>
          <w:szCs w:val="24"/>
        </w:rPr>
        <w:t xml:space="preserve"> v Litoměřicích. </w:t>
      </w:r>
    </w:p>
    <w:p w:rsidR="004E468A" w:rsidRPr="000346A6" w:rsidRDefault="004E468A" w:rsidP="004E468A">
      <w:pPr>
        <w:pStyle w:val="Normlnweb"/>
        <w:spacing w:line="276" w:lineRule="auto"/>
        <w:jc w:val="both"/>
        <w:rPr>
          <w:rFonts w:ascii="Arial" w:hAnsi="Arial" w:cs="Arial"/>
        </w:rPr>
      </w:pPr>
      <w:r w:rsidRPr="000346A6">
        <w:rPr>
          <w:rFonts w:ascii="Arial" w:hAnsi="Arial" w:cs="Arial"/>
          <w:i/>
        </w:rPr>
        <w:t>Návrhy pro úpravu podmínek vzdělávání:</w:t>
      </w:r>
    </w:p>
    <w:p w:rsidR="004E468A" w:rsidRPr="000346A6" w:rsidRDefault="009D3A8F" w:rsidP="0076669A">
      <w:pPr>
        <w:pStyle w:val="Odstavecseseznamem"/>
        <w:numPr>
          <w:ilvl w:val="0"/>
          <w:numId w:val="3"/>
        </w:numPr>
        <w:jc w:val="both"/>
        <w:rPr>
          <w:rFonts w:ascii="Arial" w:hAnsi="Arial" w:cs="Arial"/>
          <w:sz w:val="24"/>
          <w:szCs w:val="24"/>
        </w:rPr>
      </w:pPr>
      <w:r w:rsidRPr="000346A6">
        <w:rPr>
          <w:rFonts w:ascii="Arial" w:hAnsi="Arial" w:cs="Arial"/>
          <w:sz w:val="24"/>
          <w:szCs w:val="24"/>
        </w:rPr>
        <w:t>Personálně posílit mateřskou školu o pedagogického pracovníka na zkrácený úvaz</w:t>
      </w:r>
      <w:r w:rsidR="0014351F">
        <w:rPr>
          <w:rFonts w:ascii="Arial" w:hAnsi="Arial" w:cs="Arial"/>
          <w:sz w:val="24"/>
          <w:szCs w:val="24"/>
        </w:rPr>
        <w:t>ek (asistenta, lektora HV).</w:t>
      </w:r>
    </w:p>
    <w:p w:rsidR="0014351F" w:rsidRDefault="00383EE9" w:rsidP="0076669A">
      <w:pPr>
        <w:pStyle w:val="Odstavecseseznamem"/>
        <w:numPr>
          <w:ilvl w:val="0"/>
          <w:numId w:val="3"/>
        </w:numPr>
        <w:jc w:val="both"/>
        <w:rPr>
          <w:rFonts w:ascii="Arial" w:hAnsi="Arial" w:cs="Arial"/>
          <w:sz w:val="24"/>
          <w:szCs w:val="24"/>
        </w:rPr>
      </w:pPr>
      <w:r w:rsidRPr="000346A6">
        <w:rPr>
          <w:rFonts w:ascii="Arial" w:hAnsi="Arial" w:cs="Arial"/>
          <w:sz w:val="24"/>
          <w:szCs w:val="24"/>
        </w:rPr>
        <w:t>Zařadit do plánu DVPP akreditované vzdělávací programy věnující se problematice vývo</w:t>
      </w:r>
      <w:r w:rsidR="00EB0F43" w:rsidRPr="000346A6">
        <w:rPr>
          <w:rFonts w:ascii="Arial" w:hAnsi="Arial" w:cs="Arial"/>
          <w:sz w:val="24"/>
          <w:szCs w:val="24"/>
        </w:rPr>
        <w:t xml:space="preserve">jových specifik dvouletých dětí. </w:t>
      </w:r>
    </w:p>
    <w:p w:rsidR="00D8314D" w:rsidRDefault="00D8314D" w:rsidP="0076669A">
      <w:pPr>
        <w:pStyle w:val="Odstavecseseznamem"/>
        <w:numPr>
          <w:ilvl w:val="0"/>
          <w:numId w:val="3"/>
        </w:numPr>
        <w:jc w:val="both"/>
        <w:rPr>
          <w:rFonts w:ascii="Arial" w:hAnsi="Arial" w:cs="Arial"/>
          <w:sz w:val="24"/>
          <w:szCs w:val="24"/>
        </w:rPr>
      </w:pPr>
      <w:r w:rsidRPr="000346A6">
        <w:rPr>
          <w:rFonts w:ascii="Arial" w:hAnsi="Arial" w:cs="Arial"/>
          <w:sz w:val="24"/>
          <w:szCs w:val="24"/>
        </w:rPr>
        <w:t>Zařadit do plánu DVPP akreditované vzdělávací programy</w:t>
      </w:r>
      <w:r>
        <w:rPr>
          <w:rFonts w:ascii="Arial" w:hAnsi="Arial" w:cs="Arial"/>
          <w:sz w:val="24"/>
          <w:szCs w:val="24"/>
        </w:rPr>
        <w:t xml:space="preserve"> na rozvoj matematické a čtenářské gramotnosti předškolních dětí.</w:t>
      </w:r>
    </w:p>
    <w:p w:rsidR="00383EE9" w:rsidRDefault="00EB0F43" w:rsidP="0076669A">
      <w:pPr>
        <w:pStyle w:val="Odstavecseseznamem"/>
        <w:numPr>
          <w:ilvl w:val="0"/>
          <w:numId w:val="3"/>
        </w:numPr>
        <w:jc w:val="both"/>
        <w:rPr>
          <w:rFonts w:ascii="Arial" w:hAnsi="Arial" w:cs="Arial"/>
          <w:sz w:val="24"/>
          <w:szCs w:val="24"/>
        </w:rPr>
      </w:pPr>
      <w:r w:rsidRPr="000346A6">
        <w:rPr>
          <w:rFonts w:ascii="Arial" w:hAnsi="Arial" w:cs="Arial"/>
          <w:sz w:val="24"/>
          <w:szCs w:val="24"/>
        </w:rPr>
        <w:t>Provádět preventivně výchovnou činnost</w:t>
      </w:r>
      <w:r w:rsidR="008E1C9B" w:rsidRPr="000346A6">
        <w:rPr>
          <w:rFonts w:ascii="Arial" w:hAnsi="Arial" w:cs="Arial"/>
          <w:sz w:val="24"/>
          <w:szCs w:val="24"/>
        </w:rPr>
        <w:t xml:space="preserve"> zaměstnanců školy v oblasti požárně bezpečnostních rizik.</w:t>
      </w:r>
    </w:p>
    <w:p w:rsidR="00C0285A" w:rsidRPr="000346A6" w:rsidRDefault="00C0285A" w:rsidP="00C0285A">
      <w:pPr>
        <w:pStyle w:val="Odstavecseseznamem"/>
        <w:jc w:val="both"/>
        <w:rPr>
          <w:rFonts w:ascii="Arial" w:hAnsi="Arial" w:cs="Arial"/>
          <w:sz w:val="24"/>
          <w:szCs w:val="24"/>
        </w:rPr>
      </w:pPr>
    </w:p>
    <w:p w:rsidR="00412939" w:rsidRPr="000346A6" w:rsidRDefault="00412939" w:rsidP="00876475">
      <w:pPr>
        <w:jc w:val="both"/>
        <w:rPr>
          <w:rFonts w:ascii="Arial" w:hAnsi="Arial" w:cs="Arial"/>
          <w:b/>
          <w:sz w:val="24"/>
          <w:szCs w:val="24"/>
        </w:rPr>
      </w:pPr>
      <w:r w:rsidRPr="000346A6">
        <w:rPr>
          <w:rFonts w:ascii="Arial" w:hAnsi="Arial" w:cs="Arial"/>
          <w:b/>
          <w:sz w:val="24"/>
          <w:szCs w:val="24"/>
        </w:rPr>
        <w:t>3.7 Spoluúčast rodičů</w:t>
      </w:r>
    </w:p>
    <w:p w:rsidR="00B73B03" w:rsidRPr="000346A6" w:rsidRDefault="00085A23" w:rsidP="00876475">
      <w:pPr>
        <w:jc w:val="both"/>
        <w:rPr>
          <w:rFonts w:ascii="Arial" w:hAnsi="Arial" w:cs="Arial"/>
          <w:sz w:val="24"/>
          <w:szCs w:val="24"/>
        </w:rPr>
      </w:pPr>
      <w:r w:rsidRPr="000346A6">
        <w:rPr>
          <w:rFonts w:ascii="Arial" w:hAnsi="Arial" w:cs="Arial"/>
          <w:sz w:val="24"/>
          <w:szCs w:val="24"/>
        </w:rPr>
        <w:t>Naší snahou je podporovat typ školy rodinného charakteru, vytvářet prostředí založené na vzájemné důvěře a porozumění.</w:t>
      </w:r>
      <w:r w:rsidR="00C77869" w:rsidRPr="000346A6">
        <w:rPr>
          <w:rFonts w:ascii="Arial" w:hAnsi="Arial" w:cs="Arial"/>
          <w:sz w:val="24"/>
          <w:szCs w:val="24"/>
        </w:rPr>
        <w:t xml:space="preserve"> P</w:t>
      </w:r>
      <w:r w:rsidRPr="000346A6">
        <w:rPr>
          <w:rFonts w:ascii="Arial" w:hAnsi="Arial" w:cs="Arial"/>
          <w:sz w:val="24"/>
          <w:szCs w:val="24"/>
        </w:rPr>
        <w:t>řistupuje</w:t>
      </w:r>
      <w:r w:rsidR="00C77869" w:rsidRPr="000346A6">
        <w:rPr>
          <w:rFonts w:ascii="Arial" w:hAnsi="Arial" w:cs="Arial"/>
          <w:sz w:val="24"/>
          <w:szCs w:val="24"/>
        </w:rPr>
        <w:t>me</w:t>
      </w:r>
      <w:r w:rsidRPr="000346A6">
        <w:rPr>
          <w:rFonts w:ascii="Arial" w:hAnsi="Arial" w:cs="Arial"/>
          <w:sz w:val="24"/>
          <w:szCs w:val="24"/>
        </w:rPr>
        <w:t xml:space="preserve"> k rodiči jako k partnerovi. </w:t>
      </w:r>
      <w:r w:rsidR="00C77869" w:rsidRPr="000346A6">
        <w:rPr>
          <w:rFonts w:ascii="Arial" w:hAnsi="Arial" w:cs="Arial"/>
          <w:sz w:val="24"/>
          <w:szCs w:val="24"/>
        </w:rPr>
        <w:t>Pravidelně seznamujeme</w:t>
      </w:r>
      <w:r w:rsidRPr="000346A6">
        <w:rPr>
          <w:rFonts w:ascii="Arial" w:hAnsi="Arial" w:cs="Arial"/>
          <w:sz w:val="24"/>
          <w:szCs w:val="24"/>
        </w:rPr>
        <w:t xml:space="preserve"> rodiče se svými vzdělávacími záměry na webových stránkách školy, elektronickou poštou, na informačních tabulích v šatně.</w:t>
      </w:r>
      <w:r w:rsidR="008B3B71" w:rsidRPr="000346A6">
        <w:rPr>
          <w:rFonts w:ascii="Arial" w:hAnsi="Arial" w:cs="Arial"/>
          <w:sz w:val="24"/>
          <w:szCs w:val="24"/>
        </w:rPr>
        <w:t xml:space="preserve"> </w:t>
      </w:r>
      <w:r w:rsidR="00382D14" w:rsidRPr="000346A6">
        <w:rPr>
          <w:rFonts w:ascii="Arial" w:hAnsi="Arial" w:cs="Arial"/>
          <w:sz w:val="24"/>
          <w:szCs w:val="24"/>
        </w:rPr>
        <w:t>Ředitelka</w:t>
      </w:r>
      <w:r w:rsidR="008756FD" w:rsidRPr="000346A6">
        <w:rPr>
          <w:rFonts w:ascii="Arial" w:hAnsi="Arial" w:cs="Arial"/>
          <w:sz w:val="24"/>
          <w:szCs w:val="24"/>
        </w:rPr>
        <w:t xml:space="preserve"> organizuje Schůzky rodičů, kde informuje rodiče o plánovaných akcí školy. Rodiče mají možnost</w:t>
      </w:r>
      <w:r w:rsidRPr="000346A6">
        <w:rPr>
          <w:rFonts w:ascii="Arial" w:hAnsi="Arial" w:cs="Arial"/>
          <w:sz w:val="24"/>
          <w:szCs w:val="24"/>
        </w:rPr>
        <w:t xml:space="preserve"> být spolutvůrci </w:t>
      </w:r>
      <w:r w:rsidR="008756FD" w:rsidRPr="000346A6">
        <w:rPr>
          <w:rFonts w:ascii="Arial" w:hAnsi="Arial" w:cs="Arial"/>
          <w:sz w:val="24"/>
          <w:szCs w:val="24"/>
        </w:rPr>
        <w:t xml:space="preserve">Třídního </w:t>
      </w:r>
      <w:r w:rsidRPr="000346A6">
        <w:rPr>
          <w:rFonts w:ascii="Arial" w:hAnsi="Arial" w:cs="Arial"/>
          <w:sz w:val="24"/>
          <w:szCs w:val="24"/>
        </w:rPr>
        <w:t xml:space="preserve">vzdělávacího programu, iniciátory akcí pro děti. </w:t>
      </w:r>
      <w:r w:rsidR="00C77869" w:rsidRPr="000346A6">
        <w:rPr>
          <w:rFonts w:ascii="Arial" w:hAnsi="Arial" w:cs="Arial"/>
          <w:sz w:val="24"/>
          <w:szCs w:val="24"/>
        </w:rPr>
        <w:t xml:space="preserve">Rodiče se často účastní programů po děti, pomáhají s přípravou a organizací projektových dnů. Pomáhají učitelům s pořizováním </w:t>
      </w:r>
      <w:r w:rsidR="00B73B03" w:rsidRPr="000346A6">
        <w:rPr>
          <w:rFonts w:ascii="Arial" w:hAnsi="Arial" w:cs="Arial"/>
          <w:sz w:val="24"/>
          <w:szCs w:val="24"/>
        </w:rPr>
        <w:t xml:space="preserve">fotodokumentace školy. </w:t>
      </w:r>
    </w:p>
    <w:p w:rsidR="008E1C9B" w:rsidRPr="000346A6" w:rsidRDefault="00382D14" w:rsidP="00B62E2F">
      <w:pPr>
        <w:jc w:val="both"/>
        <w:rPr>
          <w:rFonts w:ascii="Arial" w:hAnsi="Arial" w:cs="Arial"/>
          <w:sz w:val="24"/>
          <w:szCs w:val="24"/>
        </w:rPr>
      </w:pPr>
      <w:r w:rsidRPr="000346A6">
        <w:rPr>
          <w:rFonts w:ascii="Arial" w:hAnsi="Arial" w:cs="Arial"/>
          <w:sz w:val="24"/>
          <w:szCs w:val="24"/>
        </w:rPr>
        <w:t xml:space="preserve">Rodiče jsou pravidelně informováni o průběhu vzdělávání jejich dítěte, nejčastěji osobně v rámci </w:t>
      </w:r>
      <w:r w:rsidR="00B73B03" w:rsidRPr="000346A6">
        <w:rPr>
          <w:rFonts w:ascii="Arial" w:hAnsi="Arial" w:cs="Arial"/>
          <w:sz w:val="24"/>
          <w:szCs w:val="24"/>
        </w:rPr>
        <w:t xml:space="preserve">konzultační schůzky </w:t>
      </w:r>
      <w:r w:rsidRPr="000346A6">
        <w:rPr>
          <w:rFonts w:ascii="Arial" w:hAnsi="Arial" w:cs="Arial"/>
          <w:sz w:val="24"/>
          <w:szCs w:val="24"/>
        </w:rPr>
        <w:t xml:space="preserve">nebo elektronickou poštou. Učitelé se domlouvají s rodiči na vhodných výchovných postupech, poskytují rodičům kvalitní poradenský servis. </w:t>
      </w:r>
      <w:r w:rsidR="00B73B03" w:rsidRPr="000346A6">
        <w:rPr>
          <w:rFonts w:ascii="Arial" w:hAnsi="Arial" w:cs="Arial"/>
          <w:sz w:val="24"/>
          <w:szCs w:val="24"/>
        </w:rPr>
        <w:t>Rodiče mají možnost hodnotit činnost mateřské školy formou anket, schránky důvěry.</w:t>
      </w:r>
    </w:p>
    <w:p w:rsidR="00B73B03" w:rsidRDefault="009D3A8F" w:rsidP="00B62E2F">
      <w:pPr>
        <w:jc w:val="both"/>
        <w:rPr>
          <w:rFonts w:ascii="Arial" w:hAnsi="Arial" w:cs="Arial"/>
          <w:sz w:val="24"/>
          <w:szCs w:val="24"/>
        </w:rPr>
      </w:pPr>
      <w:r w:rsidRPr="000346A6">
        <w:rPr>
          <w:rFonts w:ascii="Arial" w:hAnsi="Arial" w:cs="Arial"/>
          <w:sz w:val="24"/>
          <w:szCs w:val="24"/>
        </w:rPr>
        <w:t>Všichni zaměstnanci školy chrání soukromí rodiny, zachovávají maximální diskrétnost.</w:t>
      </w:r>
    </w:p>
    <w:p w:rsidR="0014351F" w:rsidRPr="000346A6" w:rsidRDefault="0014351F" w:rsidP="0014351F">
      <w:pPr>
        <w:pStyle w:val="Normlnweb"/>
        <w:spacing w:line="276" w:lineRule="auto"/>
        <w:jc w:val="both"/>
        <w:rPr>
          <w:rFonts w:ascii="Arial" w:hAnsi="Arial" w:cs="Arial"/>
        </w:rPr>
      </w:pPr>
      <w:r w:rsidRPr="000346A6">
        <w:rPr>
          <w:rFonts w:ascii="Arial" w:hAnsi="Arial" w:cs="Arial"/>
          <w:i/>
        </w:rPr>
        <w:lastRenderedPageBreak/>
        <w:t>Návrhy pro úpravu podmínek vzdělávání:</w:t>
      </w:r>
    </w:p>
    <w:p w:rsidR="0014351F" w:rsidRDefault="00752F29" w:rsidP="0014351F">
      <w:pPr>
        <w:pStyle w:val="Odstavecseseznamem"/>
        <w:numPr>
          <w:ilvl w:val="0"/>
          <w:numId w:val="70"/>
        </w:numPr>
        <w:jc w:val="both"/>
        <w:rPr>
          <w:rFonts w:ascii="Arial" w:hAnsi="Arial" w:cs="Arial"/>
          <w:sz w:val="24"/>
          <w:szCs w:val="24"/>
        </w:rPr>
      </w:pPr>
      <w:r>
        <w:rPr>
          <w:rFonts w:ascii="Arial" w:hAnsi="Arial" w:cs="Arial"/>
          <w:sz w:val="24"/>
          <w:szCs w:val="24"/>
        </w:rPr>
        <w:t>Zapojit</w:t>
      </w:r>
      <w:r w:rsidR="000D5313">
        <w:rPr>
          <w:rFonts w:ascii="Arial" w:hAnsi="Arial" w:cs="Arial"/>
          <w:sz w:val="24"/>
          <w:szCs w:val="24"/>
        </w:rPr>
        <w:t xml:space="preserve"> rodiče do programu zaměřeného na </w:t>
      </w:r>
      <w:r w:rsidR="009E2E21">
        <w:rPr>
          <w:rFonts w:ascii="Arial" w:hAnsi="Arial" w:cs="Arial"/>
          <w:sz w:val="24"/>
          <w:szCs w:val="24"/>
        </w:rPr>
        <w:t>rozvoj čtenářské gramotnosti.</w:t>
      </w:r>
    </w:p>
    <w:p w:rsidR="00752F29" w:rsidRDefault="00752F29" w:rsidP="0014351F">
      <w:pPr>
        <w:pStyle w:val="Odstavecseseznamem"/>
        <w:numPr>
          <w:ilvl w:val="0"/>
          <w:numId w:val="70"/>
        </w:numPr>
        <w:jc w:val="both"/>
        <w:rPr>
          <w:rFonts w:ascii="Arial" w:hAnsi="Arial" w:cs="Arial"/>
          <w:sz w:val="24"/>
          <w:szCs w:val="24"/>
        </w:rPr>
      </w:pPr>
      <w:r>
        <w:rPr>
          <w:rFonts w:ascii="Arial" w:hAnsi="Arial" w:cs="Arial"/>
          <w:sz w:val="24"/>
          <w:szCs w:val="24"/>
        </w:rPr>
        <w:t>Seznámit rodiče s celoročním projektem Školka v pohybu.</w:t>
      </w:r>
    </w:p>
    <w:p w:rsidR="0014351F" w:rsidRDefault="0014351F" w:rsidP="0014351F">
      <w:pPr>
        <w:pStyle w:val="Odstavecseseznamem"/>
        <w:numPr>
          <w:ilvl w:val="0"/>
          <w:numId w:val="70"/>
        </w:numPr>
        <w:jc w:val="both"/>
        <w:rPr>
          <w:rFonts w:ascii="Arial" w:hAnsi="Arial" w:cs="Arial"/>
          <w:sz w:val="24"/>
          <w:szCs w:val="24"/>
        </w:rPr>
      </w:pPr>
      <w:r>
        <w:rPr>
          <w:rFonts w:ascii="Arial" w:hAnsi="Arial" w:cs="Arial"/>
          <w:sz w:val="24"/>
          <w:szCs w:val="24"/>
        </w:rPr>
        <w:t>Aktivně spolupracovat s rodiči při rekonstrukci školní zahrady.</w:t>
      </w:r>
    </w:p>
    <w:p w:rsidR="0014351F" w:rsidRPr="0014351F" w:rsidRDefault="009E2E21" w:rsidP="0014351F">
      <w:pPr>
        <w:pStyle w:val="Odstavecseseznamem"/>
        <w:numPr>
          <w:ilvl w:val="0"/>
          <w:numId w:val="70"/>
        </w:numPr>
        <w:jc w:val="both"/>
        <w:rPr>
          <w:rFonts w:ascii="Arial" w:hAnsi="Arial" w:cs="Arial"/>
          <w:sz w:val="24"/>
          <w:szCs w:val="24"/>
        </w:rPr>
      </w:pPr>
      <w:r>
        <w:rPr>
          <w:rFonts w:ascii="Arial" w:hAnsi="Arial" w:cs="Arial"/>
          <w:sz w:val="24"/>
          <w:szCs w:val="24"/>
        </w:rPr>
        <w:t>Zapojit rodiče</w:t>
      </w:r>
      <w:r w:rsidR="00D8314D">
        <w:rPr>
          <w:rFonts w:ascii="Arial" w:hAnsi="Arial" w:cs="Arial"/>
          <w:sz w:val="24"/>
          <w:szCs w:val="24"/>
        </w:rPr>
        <w:t xml:space="preserve"> do sběru vysloužilého elektrozařízení (soutěž </w:t>
      </w:r>
      <w:proofErr w:type="spellStart"/>
      <w:r w:rsidR="00D8314D">
        <w:rPr>
          <w:rFonts w:ascii="Arial" w:hAnsi="Arial" w:cs="Arial"/>
          <w:sz w:val="24"/>
          <w:szCs w:val="24"/>
        </w:rPr>
        <w:t>EkoEDA</w:t>
      </w:r>
      <w:proofErr w:type="spellEnd"/>
      <w:r w:rsidR="00D8314D">
        <w:rPr>
          <w:rFonts w:ascii="Arial" w:hAnsi="Arial" w:cs="Arial"/>
          <w:sz w:val="24"/>
          <w:szCs w:val="24"/>
        </w:rPr>
        <w:t>)</w:t>
      </w:r>
    </w:p>
    <w:p w:rsidR="00C0285A" w:rsidRDefault="00C0285A" w:rsidP="00B62E2F">
      <w:pPr>
        <w:tabs>
          <w:tab w:val="left" w:pos="0"/>
          <w:tab w:val="left" w:pos="1134"/>
          <w:tab w:val="left" w:pos="1418"/>
        </w:tabs>
        <w:jc w:val="both"/>
        <w:rPr>
          <w:rFonts w:ascii="Arial" w:hAnsi="Arial" w:cs="Arial"/>
          <w:b/>
          <w:sz w:val="24"/>
          <w:szCs w:val="24"/>
        </w:rPr>
      </w:pPr>
    </w:p>
    <w:p w:rsidR="00F94862" w:rsidRPr="000346A6" w:rsidRDefault="00217F93" w:rsidP="00B62E2F">
      <w:pPr>
        <w:tabs>
          <w:tab w:val="left" w:pos="0"/>
          <w:tab w:val="left" w:pos="1134"/>
          <w:tab w:val="left" w:pos="1418"/>
        </w:tabs>
        <w:jc w:val="both"/>
        <w:rPr>
          <w:rFonts w:ascii="Arial" w:hAnsi="Arial" w:cs="Arial"/>
          <w:b/>
          <w:sz w:val="24"/>
          <w:szCs w:val="24"/>
        </w:rPr>
      </w:pPr>
      <w:r w:rsidRPr="000346A6">
        <w:rPr>
          <w:rFonts w:ascii="Arial" w:hAnsi="Arial" w:cs="Arial"/>
          <w:b/>
          <w:sz w:val="24"/>
          <w:szCs w:val="24"/>
        </w:rPr>
        <w:t>3.8</w:t>
      </w:r>
      <w:r w:rsidR="00B62E2F" w:rsidRPr="000346A6">
        <w:rPr>
          <w:rFonts w:ascii="Arial" w:hAnsi="Arial" w:cs="Arial"/>
          <w:b/>
          <w:sz w:val="24"/>
          <w:szCs w:val="24"/>
        </w:rPr>
        <w:t xml:space="preserve"> </w:t>
      </w:r>
      <w:r w:rsidR="00F94862" w:rsidRPr="000346A6">
        <w:rPr>
          <w:rFonts w:ascii="Arial" w:hAnsi="Arial" w:cs="Arial"/>
          <w:b/>
          <w:sz w:val="24"/>
          <w:szCs w:val="24"/>
        </w:rPr>
        <w:t xml:space="preserve">Podmínky k zajištění bezpečnosti a ochrany zdraví při </w:t>
      </w:r>
      <w:r w:rsidR="00B62E2F" w:rsidRPr="000346A6">
        <w:rPr>
          <w:rFonts w:ascii="Arial" w:hAnsi="Arial" w:cs="Arial"/>
          <w:b/>
          <w:sz w:val="24"/>
          <w:szCs w:val="24"/>
        </w:rPr>
        <w:t>práci</w:t>
      </w:r>
    </w:p>
    <w:p w:rsidR="00B62E2F" w:rsidRPr="000346A6" w:rsidRDefault="00F94862" w:rsidP="00B62E2F">
      <w:pPr>
        <w:tabs>
          <w:tab w:val="left" w:pos="426"/>
          <w:tab w:val="left" w:pos="1134"/>
          <w:tab w:val="left" w:pos="1418"/>
        </w:tabs>
        <w:spacing w:after="0"/>
        <w:jc w:val="both"/>
        <w:rPr>
          <w:rFonts w:ascii="Arial" w:hAnsi="Arial" w:cs="Arial"/>
          <w:sz w:val="24"/>
          <w:szCs w:val="24"/>
        </w:rPr>
      </w:pPr>
      <w:r w:rsidRPr="000346A6">
        <w:rPr>
          <w:rFonts w:ascii="Arial" w:hAnsi="Arial" w:cs="Arial"/>
          <w:sz w:val="24"/>
          <w:szCs w:val="24"/>
        </w:rPr>
        <w:t>Za bezpečnost dětí zodpovídají po celou dobu prác</w:t>
      </w:r>
      <w:r w:rsidR="00C70147" w:rsidRPr="000346A6">
        <w:rPr>
          <w:rFonts w:ascii="Arial" w:hAnsi="Arial" w:cs="Arial"/>
          <w:sz w:val="24"/>
          <w:szCs w:val="24"/>
        </w:rPr>
        <w:t>e s dětmi učitelky</w:t>
      </w:r>
      <w:r w:rsidRPr="000346A6">
        <w:rPr>
          <w:rFonts w:ascii="Arial" w:hAnsi="Arial" w:cs="Arial"/>
          <w:sz w:val="24"/>
          <w:szCs w:val="24"/>
        </w:rPr>
        <w:t xml:space="preserve"> a to od doby převzetí dítěte od jejich zákonných zástupců nebo jím pověřené osoby, do doby jejich předání zákonnému zástupci nebo jím pověřené osobě. Dítě smí být předáno jen osobě pověřené na základě písemného zmocnění. </w:t>
      </w:r>
      <w:r w:rsidR="00B62E2F" w:rsidRPr="000346A6">
        <w:rPr>
          <w:rFonts w:ascii="Arial" w:hAnsi="Arial" w:cs="Arial"/>
          <w:sz w:val="24"/>
          <w:szCs w:val="24"/>
        </w:rPr>
        <w:t>Vchod do mateřské školy je zabezpečen domovním zvonkem. </w:t>
      </w:r>
    </w:p>
    <w:p w:rsidR="00F94862" w:rsidRPr="000346A6" w:rsidRDefault="00C70147" w:rsidP="00B62E2F">
      <w:pPr>
        <w:tabs>
          <w:tab w:val="left" w:pos="426"/>
          <w:tab w:val="left" w:pos="1134"/>
          <w:tab w:val="left" w:pos="1418"/>
        </w:tabs>
        <w:spacing w:after="0"/>
        <w:jc w:val="both"/>
        <w:rPr>
          <w:rFonts w:ascii="Arial" w:hAnsi="Arial" w:cs="Arial"/>
          <w:sz w:val="24"/>
          <w:szCs w:val="24"/>
        </w:rPr>
      </w:pPr>
      <w:r w:rsidRPr="000346A6">
        <w:rPr>
          <w:rFonts w:ascii="Arial" w:hAnsi="Arial" w:cs="Arial"/>
          <w:sz w:val="24"/>
          <w:szCs w:val="24"/>
        </w:rPr>
        <w:t>Učitelka</w:t>
      </w:r>
      <w:r w:rsidR="00F94862" w:rsidRPr="000346A6">
        <w:rPr>
          <w:rFonts w:ascii="Arial" w:hAnsi="Arial" w:cs="Arial"/>
          <w:sz w:val="24"/>
          <w:szCs w:val="24"/>
        </w:rPr>
        <w:t xml:space="preserve"> odpovídá za bezpečnost všech dětí v MŠ. Při specifických činnostech jako je </w:t>
      </w:r>
      <w:r w:rsidR="00B62E2F" w:rsidRPr="000346A6">
        <w:rPr>
          <w:rFonts w:ascii="Arial" w:hAnsi="Arial" w:cs="Arial"/>
          <w:sz w:val="24"/>
          <w:szCs w:val="24"/>
        </w:rPr>
        <w:t xml:space="preserve">pobyt venku, </w:t>
      </w:r>
      <w:r w:rsidR="00F94862" w:rsidRPr="000346A6">
        <w:rPr>
          <w:rFonts w:ascii="Arial" w:hAnsi="Arial" w:cs="Arial"/>
          <w:sz w:val="24"/>
          <w:szCs w:val="24"/>
        </w:rPr>
        <w:t xml:space="preserve">plavání, výlety a podobně zajistí ředitelka školy další osobu zajišťující bezpečnost dětí. </w:t>
      </w:r>
    </w:p>
    <w:p w:rsidR="00F94862" w:rsidRPr="000346A6" w:rsidRDefault="00F94862" w:rsidP="00B62E2F">
      <w:pPr>
        <w:tabs>
          <w:tab w:val="left" w:pos="426"/>
          <w:tab w:val="left" w:pos="1134"/>
          <w:tab w:val="left" w:pos="1418"/>
        </w:tabs>
        <w:spacing w:after="0"/>
        <w:jc w:val="both"/>
        <w:rPr>
          <w:rFonts w:ascii="Arial" w:hAnsi="Arial" w:cs="Arial"/>
          <w:sz w:val="24"/>
          <w:szCs w:val="24"/>
        </w:rPr>
      </w:pPr>
      <w:r w:rsidRPr="000346A6">
        <w:rPr>
          <w:rFonts w:ascii="Arial" w:hAnsi="Arial" w:cs="Arial"/>
          <w:sz w:val="24"/>
          <w:szCs w:val="24"/>
        </w:rPr>
        <w:t>Každý úraz je evidován v knize úrazů a bezodkladně sdělen rodičům dítěte.</w:t>
      </w:r>
    </w:p>
    <w:p w:rsidR="009B1CEB" w:rsidRPr="000346A6" w:rsidRDefault="009B1CEB" w:rsidP="00B62E2F">
      <w:pPr>
        <w:tabs>
          <w:tab w:val="left" w:pos="426"/>
          <w:tab w:val="left" w:pos="1134"/>
          <w:tab w:val="left" w:pos="1418"/>
        </w:tabs>
        <w:spacing w:after="0"/>
        <w:jc w:val="both"/>
        <w:rPr>
          <w:rFonts w:ascii="Arial" w:hAnsi="Arial" w:cs="Arial"/>
          <w:sz w:val="24"/>
          <w:szCs w:val="24"/>
        </w:rPr>
      </w:pPr>
    </w:p>
    <w:p w:rsidR="009B1CEB" w:rsidRPr="000346A6" w:rsidRDefault="009B1CEB" w:rsidP="009B1CEB">
      <w:pPr>
        <w:pStyle w:val="Normlnweb"/>
        <w:spacing w:line="276" w:lineRule="auto"/>
        <w:jc w:val="both"/>
        <w:rPr>
          <w:rFonts w:ascii="Arial" w:hAnsi="Arial" w:cs="Arial"/>
          <w:i/>
        </w:rPr>
      </w:pPr>
      <w:r w:rsidRPr="000346A6">
        <w:rPr>
          <w:rFonts w:ascii="Arial" w:hAnsi="Arial" w:cs="Arial"/>
          <w:i/>
        </w:rPr>
        <w:t>Návrhy pro úpravu podmínek vzdělávání:</w:t>
      </w:r>
    </w:p>
    <w:p w:rsidR="009B1CEB" w:rsidRDefault="009B1CEB" w:rsidP="0076669A">
      <w:pPr>
        <w:pStyle w:val="Normlnweb"/>
        <w:numPr>
          <w:ilvl w:val="0"/>
          <w:numId w:val="6"/>
        </w:numPr>
        <w:spacing w:line="276" w:lineRule="auto"/>
        <w:jc w:val="both"/>
        <w:rPr>
          <w:rFonts w:ascii="Arial" w:hAnsi="Arial" w:cs="Arial"/>
        </w:rPr>
      </w:pPr>
      <w:r w:rsidRPr="000346A6">
        <w:rPr>
          <w:rFonts w:ascii="Arial" w:hAnsi="Arial" w:cs="Arial"/>
        </w:rPr>
        <w:t>Úprava podmínky počtu dětí při jejich pobytu mimo areál školy tak, aby na 1 učitele připadalo nejvýše 12 dětí ve třídě, kde jsou zařazeny děti mladší tří let (případně děti s přiznanými podpůrnými opatřeními).</w:t>
      </w:r>
    </w:p>
    <w:p w:rsidR="00D8314D" w:rsidRPr="000346A6" w:rsidRDefault="00D8314D" w:rsidP="0076669A">
      <w:pPr>
        <w:pStyle w:val="Normlnweb"/>
        <w:numPr>
          <w:ilvl w:val="0"/>
          <w:numId w:val="6"/>
        </w:numPr>
        <w:spacing w:line="276" w:lineRule="auto"/>
        <w:jc w:val="both"/>
        <w:rPr>
          <w:rFonts w:ascii="Arial" w:hAnsi="Arial" w:cs="Arial"/>
        </w:rPr>
      </w:pPr>
      <w:r>
        <w:rPr>
          <w:rFonts w:ascii="Arial" w:hAnsi="Arial" w:cs="Arial"/>
        </w:rPr>
        <w:t>Výhledově jednat se zřizovatelem o možnosti zabezpečení druhé části školy.</w:t>
      </w:r>
    </w:p>
    <w:p w:rsidR="00D8314D" w:rsidRDefault="00D8314D" w:rsidP="00217F93">
      <w:pPr>
        <w:pStyle w:val="Normlnweb"/>
        <w:spacing w:line="276" w:lineRule="auto"/>
        <w:jc w:val="both"/>
        <w:rPr>
          <w:rFonts w:ascii="Arial" w:hAnsi="Arial" w:cs="Arial"/>
        </w:rPr>
      </w:pPr>
    </w:p>
    <w:p w:rsidR="00217F93" w:rsidRPr="000346A6" w:rsidRDefault="00193443" w:rsidP="00217F93">
      <w:pPr>
        <w:pStyle w:val="Normlnweb"/>
        <w:spacing w:line="276" w:lineRule="auto"/>
        <w:jc w:val="both"/>
        <w:rPr>
          <w:rFonts w:ascii="Arial" w:hAnsi="Arial" w:cs="Arial"/>
          <w:b/>
        </w:rPr>
      </w:pPr>
      <w:r>
        <w:rPr>
          <w:rFonts w:ascii="Arial" w:hAnsi="Arial" w:cs="Arial"/>
          <w:b/>
        </w:rPr>
        <w:t>3.9 Podmínky</w:t>
      </w:r>
      <w:r w:rsidR="00217F93" w:rsidRPr="000346A6">
        <w:rPr>
          <w:rFonts w:ascii="Arial" w:hAnsi="Arial" w:cs="Arial"/>
          <w:b/>
        </w:rPr>
        <w:t xml:space="preserve"> vzdělávání dětí se speciálními vzdělávacími potřebami</w:t>
      </w:r>
    </w:p>
    <w:p w:rsidR="00217F93" w:rsidRPr="000346A6" w:rsidRDefault="00217F93" w:rsidP="00217F93">
      <w:pPr>
        <w:spacing w:after="0"/>
        <w:jc w:val="both"/>
        <w:rPr>
          <w:rFonts w:ascii="Arial" w:eastAsia="Times New Roman" w:hAnsi="Arial" w:cs="Arial"/>
          <w:color w:val="303030"/>
          <w:sz w:val="24"/>
          <w:szCs w:val="24"/>
          <w:lang w:eastAsia="cs-CZ"/>
        </w:rPr>
      </w:pPr>
      <w:r w:rsidRPr="000346A6">
        <w:rPr>
          <w:rFonts w:ascii="Arial" w:eastAsia="Times New Roman" w:hAnsi="Arial" w:cs="Arial"/>
          <w:color w:val="303030"/>
          <w:sz w:val="24"/>
          <w:szCs w:val="24"/>
          <w:lang w:eastAsia="cs-CZ"/>
        </w:rPr>
        <w:t xml:space="preserve">Podmínky pro vzdělávání dětí musí vždy odpovídat individuálním potřebám dětí. Mateřská škola zajišťuje vzdělávání dětem se speciálními vzdělávacími potřebami. Škola je připravená provádět nezbytné úpravy ve vzdělávání a školských službách odpovídající zdravotnímu stavu, kulturnímu prostředí nebo jiným životním podmínkám dítěte. Zodpovědnou osobou za systém péče se speciálními vzdělávacími potřebami je ředitelka školy. Děti se speciálními vzdělávacími potřebami mají právo na bezplatné poskytování podpůrných opatření školou. </w:t>
      </w:r>
    </w:p>
    <w:p w:rsidR="00AC35E8" w:rsidRDefault="00AC35E8" w:rsidP="007B7B09">
      <w:pPr>
        <w:spacing w:after="0" w:line="360" w:lineRule="auto"/>
        <w:jc w:val="both"/>
        <w:rPr>
          <w:rFonts w:ascii="Arial" w:eastAsia="Times New Roman" w:hAnsi="Arial" w:cs="Arial"/>
          <w:b/>
          <w:color w:val="303030"/>
          <w:sz w:val="24"/>
          <w:szCs w:val="24"/>
          <w:lang w:eastAsia="cs-CZ"/>
        </w:rPr>
      </w:pPr>
    </w:p>
    <w:p w:rsidR="007B7B09" w:rsidRPr="001C1938" w:rsidRDefault="0098572A" w:rsidP="007B7B09">
      <w:pPr>
        <w:spacing w:after="0" w:line="360" w:lineRule="auto"/>
        <w:jc w:val="both"/>
        <w:rPr>
          <w:rFonts w:ascii="Arial" w:eastAsia="Times New Roman" w:hAnsi="Arial" w:cs="Arial"/>
          <w:b/>
          <w:color w:val="303030"/>
          <w:sz w:val="24"/>
          <w:szCs w:val="24"/>
          <w:lang w:eastAsia="cs-CZ"/>
        </w:rPr>
      </w:pPr>
      <w:r w:rsidRPr="001C1938">
        <w:rPr>
          <w:rFonts w:ascii="Arial" w:eastAsia="Times New Roman" w:hAnsi="Arial" w:cs="Arial"/>
          <w:b/>
          <w:color w:val="303030"/>
          <w:sz w:val="24"/>
          <w:szCs w:val="24"/>
          <w:lang w:eastAsia="cs-CZ"/>
        </w:rPr>
        <w:t>Podmínky vzdělávání dětí nadaných</w:t>
      </w:r>
      <w:r w:rsidR="007B7B09" w:rsidRPr="001C1938">
        <w:rPr>
          <w:rFonts w:ascii="Arial" w:eastAsia="Times New Roman" w:hAnsi="Arial" w:cs="Arial"/>
          <w:b/>
          <w:color w:val="303030"/>
          <w:sz w:val="24"/>
          <w:szCs w:val="24"/>
          <w:lang w:eastAsia="cs-CZ"/>
        </w:rPr>
        <w:t xml:space="preserve"> </w:t>
      </w:r>
    </w:p>
    <w:p w:rsidR="007B7B09" w:rsidRPr="000C16D3" w:rsidRDefault="0068795B" w:rsidP="0068795B">
      <w:pPr>
        <w:spacing w:after="0"/>
        <w:jc w:val="both"/>
        <w:rPr>
          <w:rFonts w:ascii="Arial" w:eastAsia="Times New Roman" w:hAnsi="Arial" w:cs="Arial"/>
          <w:color w:val="303030"/>
          <w:sz w:val="24"/>
          <w:szCs w:val="24"/>
          <w:lang w:eastAsia="cs-CZ"/>
        </w:rPr>
      </w:pPr>
      <w:r w:rsidRPr="000C16D3">
        <w:rPr>
          <w:rFonts w:ascii="Arial" w:eastAsia="Times New Roman" w:hAnsi="Arial" w:cs="Arial"/>
          <w:color w:val="303030"/>
          <w:sz w:val="24"/>
          <w:szCs w:val="24"/>
          <w:lang w:eastAsia="cs-CZ"/>
        </w:rPr>
        <w:t xml:space="preserve">Péče o nadanou populaci je součástí vzdělávací politiky vyspělých zemí. </w:t>
      </w:r>
      <w:r w:rsidR="007B7B09" w:rsidRPr="000C16D3">
        <w:rPr>
          <w:rFonts w:ascii="Arial" w:eastAsia="Times New Roman" w:hAnsi="Arial" w:cs="Arial"/>
          <w:color w:val="303030"/>
          <w:sz w:val="24"/>
          <w:szCs w:val="24"/>
          <w:lang w:eastAsia="cs-CZ"/>
        </w:rPr>
        <w:t xml:space="preserve">Péče </w:t>
      </w:r>
      <w:r w:rsidR="002B3A3C">
        <w:rPr>
          <w:rFonts w:ascii="Arial" w:eastAsia="Times New Roman" w:hAnsi="Arial" w:cs="Arial"/>
          <w:color w:val="303030"/>
          <w:sz w:val="24"/>
          <w:szCs w:val="24"/>
          <w:lang w:eastAsia="cs-CZ"/>
        </w:rPr>
        <w:br/>
      </w:r>
      <w:r w:rsidR="007B7B09" w:rsidRPr="000C16D3">
        <w:rPr>
          <w:rFonts w:ascii="Arial" w:eastAsia="Times New Roman" w:hAnsi="Arial" w:cs="Arial"/>
          <w:color w:val="303030"/>
          <w:sz w:val="24"/>
          <w:szCs w:val="24"/>
          <w:lang w:eastAsia="cs-CZ"/>
        </w:rPr>
        <w:t xml:space="preserve">o nadané děti </w:t>
      </w:r>
      <w:r w:rsidRPr="000C16D3">
        <w:rPr>
          <w:rFonts w:ascii="Arial" w:eastAsia="Times New Roman" w:hAnsi="Arial" w:cs="Arial"/>
          <w:color w:val="303030"/>
          <w:sz w:val="24"/>
          <w:szCs w:val="24"/>
          <w:lang w:eastAsia="cs-CZ"/>
        </w:rPr>
        <w:t xml:space="preserve">je znakem dobré školy. Její nedílnou součástí je identifikace nadaných jedinců a nabídka vhodných vzdělávacích postupů tak, aby pokud možno nikomu nebyla odepřena možnost rozvoje potenciálu na nejvyšší možnou míru. Mezi nejdůležitější kroky vedoucí k zahájení systematické péče o nadané děti patří </w:t>
      </w:r>
      <w:r w:rsidRPr="000C16D3">
        <w:rPr>
          <w:rFonts w:ascii="Arial" w:eastAsia="Times New Roman" w:hAnsi="Arial" w:cs="Arial"/>
          <w:color w:val="303030"/>
          <w:sz w:val="24"/>
          <w:szCs w:val="24"/>
          <w:lang w:eastAsia="cs-CZ"/>
        </w:rPr>
        <w:lastRenderedPageBreak/>
        <w:t>seznámení učitelů s charakteristikami nadaných dětí, jejich identifikací a zásadami výchovy a vzdělávání nadaných dětí.</w:t>
      </w:r>
    </w:p>
    <w:p w:rsidR="00F117B7" w:rsidRPr="000C16D3" w:rsidRDefault="00F117B7" w:rsidP="00F117B7">
      <w:pPr>
        <w:tabs>
          <w:tab w:val="left" w:pos="426"/>
          <w:tab w:val="left" w:pos="1134"/>
          <w:tab w:val="left" w:pos="1418"/>
        </w:tabs>
        <w:spacing w:after="0"/>
        <w:jc w:val="both"/>
        <w:rPr>
          <w:rFonts w:ascii="Arial" w:hAnsi="Arial" w:cs="Arial"/>
          <w:sz w:val="24"/>
          <w:szCs w:val="24"/>
        </w:rPr>
      </w:pPr>
    </w:p>
    <w:p w:rsidR="00F117B7" w:rsidRPr="000C16D3" w:rsidRDefault="00F117B7" w:rsidP="00F117B7">
      <w:pPr>
        <w:pStyle w:val="Normlnweb"/>
        <w:spacing w:line="276" w:lineRule="auto"/>
        <w:jc w:val="both"/>
        <w:rPr>
          <w:rFonts w:ascii="Arial" w:hAnsi="Arial" w:cs="Arial"/>
          <w:i/>
        </w:rPr>
      </w:pPr>
      <w:r w:rsidRPr="000C16D3">
        <w:rPr>
          <w:rFonts w:ascii="Arial" w:hAnsi="Arial" w:cs="Arial"/>
          <w:i/>
        </w:rPr>
        <w:t>Návrhy pro úpravu podmínek vzdělávání:</w:t>
      </w:r>
    </w:p>
    <w:p w:rsidR="00AC35E8" w:rsidRDefault="00F117B7" w:rsidP="001C1938">
      <w:pPr>
        <w:pStyle w:val="Normlnweb"/>
        <w:numPr>
          <w:ilvl w:val="0"/>
          <w:numId w:val="7"/>
        </w:numPr>
        <w:spacing w:line="276" w:lineRule="auto"/>
        <w:jc w:val="both"/>
        <w:rPr>
          <w:rFonts w:ascii="Arial" w:hAnsi="Arial" w:cs="Arial"/>
        </w:rPr>
      </w:pPr>
      <w:r w:rsidRPr="000C16D3">
        <w:rPr>
          <w:rFonts w:ascii="Arial" w:hAnsi="Arial" w:cs="Arial"/>
        </w:rPr>
        <w:t>Seznámit pedagogy se základními p</w:t>
      </w:r>
      <w:r w:rsidR="00AC7928">
        <w:rPr>
          <w:rFonts w:ascii="Arial" w:hAnsi="Arial" w:cs="Arial"/>
        </w:rPr>
        <w:t>rin</w:t>
      </w:r>
      <w:r w:rsidR="00AC35E8">
        <w:rPr>
          <w:rFonts w:ascii="Arial" w:hAnsi="Arial" w:cs="Arial"/>
        </w:rPr>
        <w:t>cipy práce s nadanými dětmi</w:t>
      </w:r>
    </w:p>
    <w:p w:rsidR="00217F93" w:rsidRPr="00CA7195" w:rsidRDefault="00AC35E8" w:rsidP="00AC35E8">
      <w:pPr>
        <w:pStyle w:val="Normlnweb"/>
        <w:spacing w:line="276" w:lineRule="auto"/>
        <w:ind w:left="720"/>
        <w:jc w:val="both"/>
        <w:rPr>
          <w:rFonts w:ascii="Arial" w:hAnsi="Arial" w:cs="Arial"/>
        </w:rPr>
      </w:pPr>
      <w:r>
        <w:rPr>
          <w:rFonts w:ascii="Arial" w:hAnsi="Arial" w:cs="Arial"/>
        </w:rPr>
        <w:t xml:space="preserve">(viz </w:t>
      </w:r>
      <w:r w:rsidR="00AC7928">
        <w:rPr>
          <w:rFonts w:ascii="Arial" w:hAnsi="Arial" w:cs="Arial"/>
        </w:rPr>
        <w:t>Příloha č. 2)</w:t>
      </w:r>
    </w:p>
    <w:p w:rsidR="00CA7195" w:rsidRDefault="00CA7195" w:rsidP="001C1938">
      <w:pPr>
        <w:pStyle w:val="Normlnweb"/>
        <w:numPr>
          <w:ilvl w:val="0"/>
          <w:numId w:val="7"/>
        </w:numPr>
        <w:spacing w:line="276" w:lineRule="auto"/>
        <w:jc w:val="both"/>
        <w:rPr>
          <w:rFonts w:ascii="Arial" w:hAnsi="Arial" w:cs="Arial"/>
        </w:rPr>
      </w:pPr>
      <w:r>
        <w:rPr>
          <w:rFonts w:ascii="Arial" w:hAnsi="Arial" w:cs="Arial"/>
        </w:rPr>
        <w:t>Vybavit dětskou knihovnu encyklopediemi, hernu didaktickými pomůckami pro rozvoj potenciálu nadaných dětí.</w:t>
      </w:r>
    </w:p>
    <w:p w:rsidR="00861EB7" w:rsidRPr="00861EB7" w:rsidRDefault="00861EB7" w:rsidP="00861EB7">
      <w:pPr>
        <w:pStyle w:val="Normlnweb"/>
        <w:spacing w:line="276" w:lineRule="auto"/>
        <w:jc w:val="both"/>
        <w:rPr>
          <w:rFonts w:ascii="Arial" w:hAnsi="Arial" w:cs="Arial"/>
          <w:b/>
        </w:rPr>
      </w:pPr>
    </w:p>
    <w:p w:rsidR="00861EB7" w:rsidRDefault="00861EB7" w:rsidP="00861EB7">
      <w:pPr>
        <w:pStyle w:val="Normlnweb"/>
        <w:spacing w:line="276" w:lineRule="auto"/>
        <w:jc w:val="both"/>
        <w:rPr>
          <w:rFonts w:ascii="Arial" w:hAnsi="Arial" w:cs="Arial"/>
          <w:b/>
        </w:rPr>
      </w:pPr>
      <w:r w:rsidRPr="00861EB7">
        <w:rPr>
          <w:rFonts w:ascii="Arial" w:hAnsi="Arial" w:cs="Arial"/>
          <w:b/>
        </w:rPr>
        <w:t>Jazyková příprava dětí s nedostatečnou znalostí českého jazyka</w:t>
      </w:r>
    </w:p>
    <w:p w:rsidR="00861EB7" w:rsidRDefault="00861EB7" w:rsidP="00861EB7">
      <w:pPr>
        <w:pStyle w:val="Normlnweb"/>
        <w:spacing w:line="276" w:lineRule="auto"/>
        <w:jc w:val="both"/>
        <w:rPr>
          <w:rFonts w:ascii="Arial" w:hAnsi="Arial" w:cs="Arial"/>
        </w:rPr>
      </w:pPr>
      <w:r>
        <w:rPr>
          <w:rFonts w:ascii="Arial" w:hAnsi="Arial" w:cs="Arial"/>
        </w:rPr>
        <w:t xml:space="preserve">Děti-cizinci a děti, které pocházejí z jiného jazykového a kulturního prostředí, potřebují podporu učitele mateřské školy při osvojování českého jazyka. Pokud rodiče sami neovládají </w:t>
      </w:r>
      <w:r w:rsidR="009E2E21">
        <w:rPr>
          <w:rFonts w:ascii="Arial" w:hAnsi="Arial" w:cs="Arial"/>
        </w:rPr>
        <w:t xml:space="preserve">český jazyk na úrovni rodilého mluvčího, nemohou své děti v poznávání českého jazyka přímo podpořit a děti se ocitají ve znevýhodněné pozici. </w:t>
      </w:r>
    </w:p>
    <w:p w:rsidR="00752F29" w:rsidRDefault="00752F29" w:rsidP="00861EB7">
      <w:pPr>
        <w:pStyle w:val="Normlnweb"/>
        <w:spacing w:line="276" w:lineRule="auto"/>
        <w:jc w:val="both"/>
        <w:rPr>
          <w:rFonts w:ascii="Arial" w:hAnsi="Arial" w:cs="Arial"/>
        </w:rPr>
      </w:pPr>
      <w:r w:rsidRPr="00E70150">
        <w:rPr>
          <w:rFonts w:ascii="Arial" w:hAnsi="Arial" w:cs="Arial"/>
          <w:b/>
        </w:rPr>
        <w:t>Jsou-li v mateřské škole alespoň 4 cizinci v povinném předškolním vzdělávání</w:t>
      </w:r>
      <w:r w:rsidR="0003419B" w:rsidRPr="00E70150">
        <w:rPr>
          <w:rFonts w:ascii="Arial" w:hAnsi="Arial" w:cs="Arial"/>
          <w:b/>
        </w:rPr>
        <w:t>, zřídí ředitel mateřské školy skupinu pro bezplatnou jazykovou přípravu pro zajištění plynulého přechodu do základního vzdělávání</w:t>
      </w:r>
      <w:r w:rsidR="00E70150" w:rsidRPr="00E70150">
        <w:rPr>
          <w:rFonts w:ascii="Arial" w:hAnsi="Arial" w:cs="Arial"/>
          <w:b/>
        </w:rPr>
        <w:t xml:space="preserve"> </w:t>
      </w:r>
      <w:r w:rsidR="00376B9C">
        <w:rPr>
          <w:rFonts w:ascii="Arial" w:hAnsi="Arial" w:cs="Arial"/>
          <w:b/>
        </w:rPr>
        <w:t>(</w:t>
      </w:r>
      <w:r w:rsidR="00E70150">
        <w:rPr>
          <w:rFonts w:ascii="Arial" w:hAnsi="Arial" w:cs="Arial"/>
        </w:rPr>
        <w:t>v souladu s vyhláškou č. 14/2005 Sb., o předškolním vzděláván</w:t>
      </w:r>
      <w:r w:rsidR="00376B9C">
        <w:rPr>
          <w:rFonts w:ascii="Arial" w:hAnsi="Arial" w:cs="Arial"/>
        </w:rPr>
        <w:t xml:space="preserve">í, ve znění pozdějších předpisů) a to v rozsahu jedné hodiny týdně. </w:t>
      </w:r>
    </w:p>
    <w:p w:rsidR="009E2E21" w:rsidRDefault="009E2E21" w:rsidP="00861EB7">
      <w:pPr>
        <w:pStyle w:val="Normlnweb"/>
        <w:spacing w:line="276" w:lineRule="auto"/>
        <w:jc w:val="both"/>
        <w:rPr>
          <w:rFonts w:ascii="Arial" w:hAnsi="Arial" w:cs="Arial"/>
        </w:rPr>
      </w:pPr>
      <w:r>
        <w:rPr>
          <w:rFonts w:ascii="Arial" w:hAnsi="Arial" w:cs="Arial"/>
        </w:rPr>
        <w:t>Návrhy na úpravu podmínek</w:t>
      </w:r>
      <w:r w:rsidR="00752F29">
        <w:rPr>
          <w:rFonts w:ascii="Arial" w:hAnsi="Arial" w:cs="Arial"/>
        </w:rPr>
        <w:t xml:space="preserve"> vzdělávání:</w:t>
      </w:r>
    </w:p>
    <w:p w:rsidR="00752F29" w:rsidRDefault="00E70150" w:rsidP="00752F29">
      <w:pPr>
        <w:pStyle w:val="Normlnweb"/>
        <w:numPr>
          <w:ilvl w:val="0"/>
          <w:numId w:val="7"/>
        </w:numPr>
        <w:spacing w:line="276" w:lineRule="auto"/>
        <w:jc w:val="both"/>
        <w:rPr>
          <w:rFonts w:ascii="Arial" w:hAnsi="Arial" w:cs="Arial"/>
        </w:rPr>
      </w:pPr>
      <w:r>
        <w:rPr>
          <w:rFonts w:ascii="Arial" w:hAnsi="Arial" w:cs="Arial"/>
        </w:rPr>
        <w:t>Vzdělávání ve skupině pro jazykovou přípravu rozdělit do dvou nebo více bloků v průběhu týdne.</w:t>
      </w:r>
    </w:p>
    <w:p w:rsidR="00E70150" w:rsidRDefault="00C5021B" w:rsidP="00752F29">
      <w:pPr>
        <w:pStyle w:val="Normlnweb"/>
        <w:numPr>
          <w:ilvl w:val="0"/>
          <w:numId w:val="7"/>
        </w:numPr>
        <w:spacing w:line="276" w:lineRule="auto"/>
        <w:jc w:val="both"/>
        <w:rPr>
          <w:rFonts w:ascii="Arial" w:hAnsi="Arial" w:cs="Arial"/>
        </w:rPr>
      </w:pPr>
      <w:r>
        <w:rPr>
          <w:rFonts w:ascii="Arial" w:hAnsi="Arial" w:cs="Arial"/>
        </w:rPr>
        <w:t>Podpůrným metodickým materiálem</w:t>
      </w:r>
      <w:r w:rsidR="00E70150">
        <w:rPr>
          <w:rFonts w:ascii="Arial" w:hAnsi="Arial" w:cs="Arial"/>
        </w:rPr>
        <w:t xml:space="preserve"> je Kurikulum češtiny jako druhého jazyka pro povinné předškolní vzdělávání.</w:t>
      </w:r>
    </w:p>
    <w:p w:rsidR="00E70150" w:rsidRDefault="00376B9C" w:rsidP="00752F29">
      <w:pPr>
        <w:pStyle w:val="Normlnweb"/>
        <w:numPr>
          <w:ilvl w:val="0"/>
          <w:numId w:val="7"/>
        </w:numPr>
        <w:spacing w:line="276" w:lineRule="auto"/>
        <w:jc w:val="both"/>
        <w:rPr>
          <w:rFonts w:ascii="Arial" w:hAnsi="Arial" w:cs="Arial"/>
        </w:rPr>
      </w:pPr>
      <w:r>
        <w:rPr>
          <w:rFonts w:ascii="Arial" w:hAnsi="Arial" w:cs="Arial"/>
        </w:rPr>
        <w:t>U dětí s nedostatečnou znalostí českého jazyka je nutné zahájit jazykovou podporu od samotného nástupu do mateřské školy.</w:t>
      </w:r>
    </w:p>
    <w:p w:rsidR="00C5021B" w:rsidRPr="00C5021B" w:rsidRDefault="00C5021B" w:rsidP="00C5021B">
      <w:pPr>
        <w:pStyle w:val="Normlnweb"/>
        <w:numPr>
          <w:ilvl w:val="0"/>
          <w:numId w:val="7"/>
        </w:numPr>
        <w:spacing w:line="276" w:lineRule="auto"/>
        <w:jc w:val="both"/>
        <w:rPr>
          <w:rFonts w:ascii="Arial" w:hAnsi="Arial" w:cs="Arial"/>
          <w:b/>
          <w:sz w:val="28"/>
          <w:szCs w:val="28"/>
        </w:rPr>
      </w:pPr>
      <w:r>
        <w:rPr>
          <w:rFonts w:ascii="Arial" w:hAnsi="Arial" w:cs="Arial"/>
        </w:rPr>
        <w:t>Uzpůsobit didaktické postupy při práci s celou třídou (s vědomím, že se v ní nacházejí i děti, které se český jazyk učí jako druhý jazyk).</w:t>
      </w:r>
    </w:p>
    <w:p w:rsidR="00C5021B" w:rsidRDefault="00C5021B" w:rsidP="00C5021B">
      <w:pPr>
        <w:pStyle w:val="Normlnweb"/>
        <w:spacing w:line="276" w:lineRule="auto"/>
        <w:ind w:left="720"/>
        <w:jc w:val="both"/>
        <w:rPr>
          <w:rFonts w:ascii="Arial" w:hAnsi="Arial" w:cs="Arial"/>
          <w:b/>
          <w:sz w:val="28"/>
          <w:szCs w:val="28"/>
        </w:rPr>
      </w:pPr>
    </w:p>
    <w:p w:rsidR="00B73B03" w:rsidRPr="00C5021B" w:rsidRDefault="00B73B03" w:rsidP="00C5021B">
      <w:pPr>
        <w:pStyle w:val="Normlnweb"/>
        <w:spacing w:line="276" w:lineRule="auto"/>
        <w:jc w:val="both"/>
        <w:rPr>
          <w:rFonts w:ascii="Arial" w:hAnsi="Arial" w:cs="Arial"/>
          <w:b/>
          <w:sz w:val="28"/>
          <w:szCs w:val="28"/>
        </w:rPr>
      </w:pPr>
      <w:r w:rsidRPr="00C5021B">
        <w:rPr>
          <w:rFonts w:ascii="Arial" w:hAnsi="Arial" w:cs="Arial"/>
          <w:b/>
          <w:sz w:val="28"/>
          <w:szCs w:val="28"/>
        </w:rPr>
        <w:t>4. Organizace vzdělávání</w:t>
      </w:r>
    </w:p>
    <w:p w:rsidR="0026033D" w:rsidRPr="000C16D3" w:rsidRDefault="00AB16E3" w:rsidP="00AA31D4">
      <w:pPr>
        <w:pStyle w:val="Default"/>
        <w:spacing w:after="37" w:line="276" w:lineRule="auto"/>
        <w:jc w:val="both"/>
      </w:pPr>
      <w:r w:rsidRPr="000C16D3">
        <w:t>Naše mateřská škola je jednotřídní, věkově heterogenní, s celodenním provozem od 6.00 – 16.00 hodin. Kapacita třídy se naplňuje do počtu 24 dětí. Do mateřské školy jsou přijímány děti ve věku zpravidla od 3 – 6 let, nejdříve však děti od 2 let.</w:t>
      </w:r>
      <w:r w:rsidR="0026033D" w:rsidRPr="000C16D3">
        <w:t xml:space="preserve"> Školní rok začíná 1. září a končí 31. srpna následujícího kalendářního roku.</w:t>
      </w:r>
    </w:p>
    <w:p w:rsidR="00564164" w:rsidRPr="000C16D3" w:rsidRDefault="0026033D" w:rsidP="0026033D">
      <w:pPr>
        <w:spacing w:after="0"/>
        <w:jc w:val="both"/>
        <w:rPr>
          <w:rFonts w:ascii="Arial" w:eastAsia="Times New Roman" w:hAnsi="Arial" w:cs="Arial"/>
          <w:sz w:val="24"/>
          <w:szCs w:val="24"/>
          <w:lang w:eastAsia="cs-CZ"/>
        </w:rPr>
      </w:pPr>
      <w:r w:rsidRPr="000C16D3">
        <w:rPr>
          <w:rFonts w:ascii="Arial" w:eastAsia="Times New Roman" w:hAnsi="Arial" w:cs="Arial"/>
          <w:b/>
          <w:sz w:val="24"/>
          <w:szCs w:val="24"/>
          <w:lang w:eastAsia="cs-CZ"/>
        </w:rPr>
        <w:t xml:space="preserve">Od počátku školního roku, který následuje po dni, kdy dítě dosáhne pátého roku věku, do zahájení povinné školní docházky dítěte, je předškolní </w:t>
      </w:r>
      <w:r w:rsidRPr="000C16D3">
        <w:rPr>
          <w:rFonts w:ascii="Arial" w:eastAsia="Times New Roman" w:hAnsi="Arial" w:cs="Arial"/>
          <w:b/>
          <w:sz w:val="24"/>
          <w:szCs w:val="24"/>
          <w:lang w:eastAsia="cs-CZ"/>
        </w:rPr>
        <w:lastRenderedPageBreak/>
        <w:t>vzdělávání povinné.</w:t>
      </w:r>
      <w:r w:rsidR="008B3B71" w:rsidRPr="000C16D3">
        <w:rPr>
          <w:rFonts w:ascii="Arial" w:eastAsia="Times New Roman" w:hAnsi="Arial" w:cs="Arial"/>
          <w:b/>
          <w:sz w:val="24"/>
          <w:szCs w:val="24"/>
          <w:lang w:eastAsia="cs-CZ"/>
        </w:rPr>
        <w:t xml:space="preserve"> </w:t>
      </w:r>
      <w:r w:rsidR="00564164" w:rsidRPr="000C16D3">
        <w:rPr>
          <w:rFonts w:ascii="Arial" w:eastAsia="Times New Roman" w:hAnsi="Arial" w:cs="Arial"/>
          <w:sz w:val="24"/>
          <w:szCs w:val="24"/>
          <w:lang w:eastAsia="cs-CZ"/>
        </w:rPr>
        <w:t xml:space="preserve">Informace o dalším způsobu plnění </w:t>
      </w:r>
      <w:r w:rsidR="00026105" w:rsidRPr="000C16D3">
        <w:rPr>
          <w:rFonts w:ascii="Arial" w:eastAsia="Times New Roman" w:hAnsi="Arial" w:cs="Arial"/>
          <w:sz w:val="24"/>
          <w:szCs w:val="24"/>
          <w:lang w:eastAsia="cs-CZ"/>
        </w:rPr>
        <w:t xml:space="preserve">povinného </w:t>
      </w:r>
      <w:r w:rsidR="00564164" w:rsidRPr="000C16D3">
        <w:rPr>
          <w:rFonts w:ascii="Arial" w:eastAsia="Times New Roman" w:hAnsi="Arial" w:cs="Arial"/>
          <w:sz w:val="24"/>
          <w:szCs w:val="24"/>
          <w:lang w:eastAsia="cs-CZ"/>
        </w:rPr>
        <w:t>předškolního vzdělávání jsou podrob</w:t>
      </w:r>
      <w:r w:rsidR="00026105" w:rsidRPr="000C16D3">
        <w:rPr>
          <w:rFonts w:ascii="Arial" w:eastAsia="Times New Roman" w:hAnsi="Arial" w:cs="Arial"/>
          <w:sz w:val="24"/>
          <w:szCs w:val="24"/>
          <w:lang w:eastAsia="cs-CZ"/>
        </w:rPr>
        <w:t>ně rozpracovány ve Školním řádu (na webu školy, na nástěnce v šatně).</w:t>
      </w:r>
    </w:p>
    <w:p w:rsidR="00026105" w:rsidRPr="000C16D3" w:rsidRDefault="00AB16E3" w:rsidP="005B085B">
      <w:pPr>
        <w:pStyle w:val="Default"/>
        <w:spacing w:after="37" w:line="276" w:lineRule="auto"/>
        <w:jc w:val="both"/>
        <w:rPr>
          <w:rFonts w:eastAsia="Times New Roman"/>
          <w:color w:val="auto"/>
          <w:lang w:eastAsia="cs-CZ"/>
        </w:rPr>
      </w:pPr>
      <w:r w:rsidRPr="000C16D3">
        <w:rPr>
          <w:rFonts w:eastAsia="Times New Roman"/>
          <w:color w:val="auto"/>
          <w:lang w:eastAsia="cs-CZ"/>
        </w:rPr>
        <w:t>Zápis k</w:t>
      </w:r>
      <w:r w:rsidR="0026033D" w:rsidRPr="000C16D3">
        <w:rPr>
          <w:rFonts w:eastAsia="Times New Roman"/>
          <w:color w:val="auto"/>
          <w:lang w:eastAsia="cs-CZ"/>
        </w:rPr>
        <w:t> </w:t>
      </w:r>
      <w:r w:rsidRPr="000C16D3">
        <w:rPr>
          <w:rFonts w:eastAsia="Times New Roman"/>
          <w:color w:val="auto"/>
          <w:lang w:eastAsia="cs-CZ"/>
        </w:rPr>
        <w:t>předškolnímu vzdělává</w:t>
      </w:r>
      <w:r w:rsidR="00874B32" w:rsidRPr="000C16D3">
        <w:rPr>
          <w:rFonts w:eastAsia="Times New Roman"/>
          <w:color w:val="auto"/>
          <w:lang w:eastAsia="cs-CZ"/>
        </w:rPr>
        <w:t>ní se koná v období prvních 14 dní v květnu</w:t>
      </w:r>
      <w:r w:rsidRPr="000C16D3">
        <w:rPr>
          <w:rFonts w:eastAsia="Times New Roman"/>
          <w:color w:val="auto"/>
          <w:lang w:eastAsia="cs-CZ"/>
        </w:rPr>
        <w:t xml:space="preserve">. Termín </w:t>
      </w:r>
      <w:r w:rsidR="002B3A3C">
        <w:rPr>
          <w:rFonts w:eastAsia="Times New Roman"/>
          <w:color w:val="auto"/>
          <w:lang w:eastAsia="cs-CZ"/>
        </w:rPr>
        <w:br/>
      </w:r>
      <w:r w:rsidRPr="000C16D3">
        <w:rPr>
          <w:rFonts w:eastAsia="Times New Roman"/>
          <w:color w:val="auto"/>
          <w:lang w:eastAsia="cs-CZ"/>
        </w:rPr>
        <w:t xml:space="preserve">a místo zápisu stanoví ředitelka mateřské školy v dohodě se zřizovatelem a zveřejní je na webu MŠ </w:t>
      </w:r>
      <w:hyperlink r:id="rId7" w:history="1">
        <w:r w:rsidRPr="000C16D3">
          <w:rPr>
            <w:rStyle w:val="Hypertextovodkaz"/>
          </w:rPr>
          <w:t>www.skolka.dusniky.cz</w:t>
        </w:r>
      </w:hyperlink>
      <w:r w:rsidRPr="000C16D3">
        <w:rPr>
          <w:rFonts w:eastAsia="Times New Roman"/>
          <w:color w:val="auto"/>
          <w:lang w:eastAsia="cs-CZ"/>
        </w:rPr>
        <w:t xml:space="preserve"> , na informační desce Obecního úřadu Dušníky, v místním rozhlasu</w:t>
      </w:r>
      <w:r w:rsidR="00026105" w:rsidRPr="000C16D3">
        <w:rPr>
          <w:rFonts w:eastAsia="Times New Roman"/>
          <w:color w:val="auto"/>
          <w:lang w:eastAsia="cs-CZ"/>
        </w:rPr>
        <w:t>.</w:t>
      </w:r>
    </w:p>
    <w:p w:rsidR="008116C5" w:rsidRPr="000C16D3" w:rsidRDefault="004E09E6" w:rsidP="005B085B">
      <w:pPr>
        <w:pStyle w:val="Default"/>
        <w:spacing w:after="37" w:line="276" w:lineRule="auto"/>
        <w:jc w:val="both"/>
        <w:rPr>
          <w:rFonts w:eastAsia="Times New Roman"/>
          <w:lang w:eastAsia="cs-CZ"/>
        </w:rPr>
      </w:pPr>
      <w:r w:rsidRPr="000C16D3">
        <w:rPr>
          <w:rFonts w:eastAsia="Times New Roman"/>
          <w:lang w:eastAsia="cs-CZ"/>
        </w:rPr>
        <w:t xml:space="preserve">Kritéria pro přijímání dětí </w:t>
      </w:r>
      <w:r w:rsidR="00E86AC0" w:rsidRPr="000C16D3">
        <w:rPr>
          <w:rFonts w:eastAsia="Times New Roman"/>
          <w:lang w:eastAsia="cs-CZ"/>
        </w:rPr>
        <w:t>jsou zveřejněna na webových stránkách školy</w:t>
      </w:r>
      <w:r w:rsidR="005B085B" w:rsidRPr="000C16D3">
        <w:rPr>
          <w:rFonts w:eastAsia="Times New Roman"/>
          <w:lang w:eastAsia="cs-CZ"/>
        </w:rPr>
        <w:t>.</w:t>
      </w:r>
      <w:r w:rsidR="008B3B71" w:rsidRPr="000C16D3">
        <w:rPr>
          <w:rFonts w:eastAsia="Times New Roman"/>
          <w:lang w:eastAsia="cs-CZ"/>
        </w:rPr>
        <w:t xml:space="preserve"> </w:t>
      </w:r>
      <w:r w:rsidR="005B085B" w:rsidRPr="000C16D3">
        <w:rPr>
          <w:rFonts w:eastAsia="Times New Roman"/>
          <w:lang w:eastAsia="cs-CZ"/>
        </w:rPr>
        <w:t xml:space="preserve">Ředitelka mateřské školy rozhoduje o přijetí dítěte do mateřské školy, popřípadě </w:t>
      </w:r>
      <w:r w:rsidR="002B3A3C">
        <w:rPr>
          <w:rFonts w:eastAsia="Times New Roman"/>
          <w:lang w:eastAsia="cs-CZ"/>
        </w:rPr>
        <w:br/>
      </w:r>
      <w:r w:rsidR="005B085B" w:rsidRPr="000C16D3">
        <w:rPr>
          <w:rFonts w:eastAsia="Times New Roman"/>
          <w:lang w:eastAsia="cs-CZ"/>
        </w:rPr>
        <w:t xml:space="preserve">o stanovení zkušebního pobytu dítěte, jehož délka nesmí přesáhnout 3 měsíce. Rodičům nově příchozích dětí je při nástupu nabídnut adaptační program </w:t>
      </w:r>
      <w:r w:rsidR="00BB7DC0" w:rsidRPr="000C16D3">
        <w:rPr>
          <w:rFonts w:eastAsia="Times New Roman"/>
          <w:lang w:eastAsia="cs-CZ"/>
        </w:rPr>
        <w:t>d</w:t>
      </w:r>
      <w:r w:rsidR="0007427B" w:rsidRPr="000C16D3">
        <w:rPr>
          <w:rFonts w:eastAsia="Times New Roman"/>
          <w:lang w:eastAsia="cs-CZ"/>
        </w:rPr>
        <w:t xml:space="preserve">le individuálních potřeb dítěte. </w:t>
      </w:r>
    </w:p>
    <w:p w:rsidR="00BB7DC0" w:rsidRDefault="0007427B" w:rsidP="005B085B">
      <w:pPr>
        <w:pStyle w:val="Default"/>
        <w:spacing w:after="37" w:line="276" w:lineRule="auto"/>
        <w:jc w:val="both"/>
        <w:rPr>
          <w:rFonts w:eastAsia="Times New Roman"/>
          <w:lang w:eastAsia="cs-CZ"/>
        </w:rPr>
      </w:pPr>
      <w:r w:rsidRPr="000C16D3">
        <w:rPr>
          <w:rFonts w:eastAsia="Times New Roman"/>
          <w:lang w:eastAsia="cs-CZ"/>
        </w:rPr>
        <w:t xml:space="preserve">Mateřská škola </w:t>
      </w:r>
      <w:r w:rsidR="008116C5" w:rsidRPr="000C16D3">
        <w:rPr>
          <w:rFonts w:eastAsia="Times New Roman"/>
          <w:lang w:eastAsia="cs-CZ"/>
        </w:rPr>
        <w:t>poskytuje kvalitní pedagogickou péči. Při rozvrhu přímé pedagogické</w:t>
      </w:r>
      <w:r w:rsidR="00BC4C87">
        <w:rPr>
          <w:rFonts w:eastAsia="Times New Roman"/>
          <w:lang w:eastAsia="cs-CZ"/>
        </w:rPr>
        <w:t xml:space="preserve"> činnosti pedagogů přihlížíme k</w:t>
      </w:r>
      <w:r w:rsidR="008116C5" w:rsidRPr="000C16D3">
        <w:rPr>
          <w:rFonts w:eastAsia="Times New Roman"/>
          <w:lang w:eastAsia="cs-CZ"/>
        </w:rPr>
        <w:t> org</w:t>
      </w:r>
      <w:r w:rsidR="00BC4C87">
        <w:rPr>
          <w:rFonts w:eastAsia="Times New Roman"/>
          <w:lang w:eastAsia="cs-CZ"/>
        </w:rPr>
        <w:t xml:space="preserve">anizaci náročnějších částí dne. </w:t>
      </w:r>
      <w:r w:rsidR="00C66CC3" w:rsidRPr="000C16D3">
        <w:rPr>
          <w:rFonts w:eastAsia="Times New Roman"/>
          <w:lang w:eastAsia="cs-CZ"/>
        </w:rPr>
        <w:t>Od 9 hodin působí souběžně na třídě dvě učitelky, takže vzniká prostor pro zajištění individ</w:t>
      </w:r>
      <w:r w:rsidR="00F33511" w:rsidRPr="000C16D3">
        <w:rPr>
          <w:rFonts w:eastAsia="Times New Roman"/>
          <w:lang w:eastAsia="cs-CZ"/>
        </w:rPr>
        <w:t xml:space="preserve">uální vzdělávací péče a přípravu na pobyt venku v klidné atmosféře. Učitelé působí souběžně na třídě také v době přípravy na oběd, podávání oběda a přípravy na odpočinek dětí. Při </w:t>
      </w:r>
      <w:r w:rsidR="002424D9" w:rsidRPr="000C16D3">
        <w:rPr>
          <w:rFonts w:eastAsia="Times New Roman"/>
          <w:lang w:eastAsia="cs-CZ"/>
        </w:rPr>
        <w:t>p</w:t>
      </w:r>
      <w:r w:rsidR="00376B9C">
        <w:rPr>
          <w:rFonts w:eastAsia="Times New Roman"/>
          <w:lang w:eastAsia="cs-CZ"/>
        </w:rPr>
        <w:t xml:space="preserve">obytu venku zajišťují </w:t>
      </w:r>
      <w:r w:rsidR="002424D9" w:rsidRPr="000C16D3">
        <w:rPr>
          <w:rFonts w:eastAsia="Times New Roman"/>
          <w:lang w:eastAsia="cs-CZ"/>
        </w:rPr>
        <w:t xml:space="preserve">dohled nad dětmi </w:t>
      </w:r>
      <w:r w:rsidR="00376B9C">
        <w:rPr>
          <w:rFonts w:eastAsia="Times New Roman"/>
          <w:lang w:eastAsia="cs-CZ"/>
        </w:rPr>
        <w:t>současně dvě učitelky</w:t>
      </w:r>
      <w:r w:rsidR="00026105" w:rsidRPr="000C16D3">
        <w:rPr>
          <w:rFonts w:eastAsia="Times New Roman"/>
          <w:lang w:eastAsia="cs-CZ"/>
        </w:rPr>
        <w:t>.</w:t>
      </w:r>
    </w:p>
    <w:p w:rsidR="00D8314D" w:rsidRPr="000C16D3" w:rsidRDefault="00D8314D" w:rsidP="005B085B">
      <w:pPr>
        <w:pStyle w:val="Default"/>
        <w:spacing w:after="37" w:line="276" w:lineRule="auto"/>
        <w:jc w:val="both"/>
        <w:rPr>
          <w:rFonts w:eastAsia="Times New Roman"/>
          <w:lang w:eastAsia="cs-CZ"/>
        </w:rPr>
      </w:pPr>
    </w:p>
    <w:p w:rsidR="00C70147" w:rsidRPr="000C16D3" w:rsidRDefault="00C70147" w:rsidP="00AA31D4">
      <w:pPr>
        <w:pStyle w:val="Default"/>
        <w:jc w:val="both"/>
        <w:rPr>
          <w:rFonts w:eastAsia="Times New Roman"/>
          <w:b/>
          <w:lang w:eastAsia="cs-CZ"/>
        </w:rPr>
      </w:pPr>
    </w:p>
    <w:p w:rsidR="00026105" w:rsidRPr="001C1938" w:rsidRDefault="00026105" w:rsidP="00AA31D4">
      <w:pPr>
        <w:pStyle w:val="Default"/>
        <w:jc w:val="both"/>
        <w:rPr>
          <w:rFonts w:eastAsia="Times New Roman"/>
          <w:b/>
          <w:sz w:val="28"/>
          <w:szCs w:val="28"/>
          <w:lang w:eastAsia="cs-CZ"/>
        </w:rPr>
      </w:pPr>
      <w:r w:rsidRPr="001C1938">
        <w:rPr>
          <w:rFonts w:eastAsia="Times New Roman"/>
          <w:b/>
          <w:sz w:val="28"/>
          <w:szCs w:val="28"/>
          <w:lang w:eastAsia="cs-CZ"/>
        </w:rPr>
        <w:t>5. Charakteristika vzdělávacího programu</w:t>
      </w:r>
    </w:p>
    <w:p w:rsidR="00AA31D4" w:rsidRPr="001C1938" w:rsidRDefault="00AA31D4" w:rsidP="00AA31D4">
      <w:pPr>
        <w:pStyle w:val="Default"/>
        <w:spacing w:line="276" w:lineRule="auto"/>
        <w:jc w:val="both"/>
        <w:rPr>
          <w:rFonts w:eastAsia="Times New Roman"/>
          <w:b/>
          <w:sz w:val="28"/>
          <w:szCs w:val="28"/>
          <w:lang w:eastAsia="cs-CZ"/>
        </w:rPr>
      </w:pPr>
    </w:p>
    <w:p w:rsidR="000C16D3" w:rsidRDefault="00AA31D4" w:rsidP="008F0D47">
      <w:pPr>
        <w:pStyle w:val="Default"/>
        <w:spacing w:line="276" w:lineRule="auto"/>
        <w:jc w:val="both"/>
      </w:pPr>
      <w:r w:rsidRPr="000C16D3">
        <w:t>Vzdělávání v naší škole se uskutečňuje podle Škol</w:t>
      </w:r>
      <w:r w:rsidR="00C70147" w:rsidRPr="000C16D3">
        <w:t xml:space="preserve">ního vzdělávacího programu </w:t>
      </w:r>
    </w:p>
    <w:p w:rsidR="006E0EE9" w:rsidRPr="000C16D3" w:rsidRDefault="00AA31D4" w:rsidP="008F0D47">
      <w:pPr>
        <w:pStyle w:val="Default"/>
        <w:spacing w:line="276" w:lineRule="auto"/>
        <w:jc w:val="both"/>
      </w:pPr>
      <w:r w:rsidRPr="000C16D3">
        <w:rPr>
          <w:b/>
          <w:i/>
        </w:rPr>
        <w:t>Jak se chodí do světa</w:t>
      </w:r>
      <w:r w:rsidRPr="000C16D3">
        <w:t>, který je zpracován podle podmínek školy a v souladu se státním Rámcovým vzdělávacím programem pro předškolní vzdělávání (RVP PV).</w:t>
      </w:r>
    </w:p>
    <w:p w:rsidR="00014084" w:rsidRDefault="00B21D9B" w:rsidP="008F0D47">
      <w:pPr>
        <w:spacing w:after="0"/>
        <w:jc w:val="both"/>
        <w:rPr>
          <w:rFonts w:ascii="Arial" w:eastAsia="Times New Roman" w:hAnsi="Arial" w:cs="Arial"/>
          <w:lang w:eastAsia="cs-CZ"/>
        </w:rPr>
      </w:pPr>
      <w:r w:rsidRPr="000C16D3">
        <w:rPr>
          <w:rFonts w:ascii="Arial" w:eastAsia="Times New Roman" w:hAnsi="Arial" w:cs="Arial"/>
          <w:sz w:val="24"/>
          <w:szCs w:val="24"/>
          <w:lang w:eastAsia="cs-CZ"/>
        </w:rPr>
        <w:t xml:space="preserve">Každému dítěti poskytujeme pomoc a podporu v takové míře, kterou individuálně potřebuje, v kvalitě, která mu vyhovuje. </w:t>
      </w:r>
      <w:r w:rsidR="00014084" w:rsidRPr="000C16D3">
        <w:rPr>
          <w:rFonts w:ascii="Arial" w:eastAsia="Times New Roman" w:hAnsi="Arial" w:cs="Arial"/>
          <w:sz w:val="24"/>
          <w:szCs w:val="24"/>
          <w:lang w:eastAsia="cs-CZ"/>
        </w:rPr>
        <w:t>Učitelé sledují při své každodenní práci tyto vzdělávací záměry:</w:t>
      </w:r>
    </w:p>
    <w:p w:rsidR="00C70147" w:rsidRPr="001C1938" w:rsidRDefault="00C5021B" w:rsidP="005F242F">
      <w:pPr>
        <w:spacing w:after="0"/>
        <w:jc w:val="both"/>
        <w:rPr>
          <w:rFonts w:ascii="Arial" w:eastAsia="Times New Roman" w:hAnsi="Arial" w:cs="Arial"/>
          <w:lang w:eastAsia="cs-CZ"/>
        </w:rPr>
      </w:pPr>
      <w:r>
        <w:rPr>
          <w:rFonts w:ascii="Arial" w:eastAsia="Times New Roman" w:hAnsi="Arial" w:cs="Arial"/>
          <w:noProof/>
          <w:lang w:eastAsia="cs-CZ"/>
        </w:rPr>
        <w:pict>
          <v:rect id="_x0000_s1028" style="position:absolute;left:0;text-align:left;margin-left:1.15pt;margin-top:9.2pt;width:451.5pt;height:75.75pt;z-index:251658240">
            <v:textbox>
              <w:txbxContent>
                <w:p w:rsidR="00C5021B" w:rsidRPr="000C16D3" w:rsidRDefault="00C5021B" w:rsidP="00014084">
                  <w:pPr>
                    <w:spacing w:after="0"/>
                    <w:jc w:val="both"/>
                    <w:rPr>
                      <w:rFonts w:ascii="Arial" w:eastAsia="Times New Roman" w:hAnsi="Arial" w:cs="Arial"/>
                      <w:sz w:val="24"/>
                      <w:szCs w:val="24"/>
                      <w:lang w:eastAsia="cs-CZ"/>
                    </w:rPr>
                  </w:pPr>
                  <w:r w:rsidRPr="000C16D3">
                    <w:rPr>
                      <w:rFonts w:ascii="Arial" w:eastAsia="Times New Roman" w:hAnsi="Arial" w:cs="Arial"/>
                      <w:sz w:val="24"/>
                      <w:szCs w:val="24"/>
                      <w:lang w:eastAsia="cs-CZ"/>
                    </w:rPr>
                    <w:t>1. rozvíjení dítěte, jeho učení a poznání</w:t>
                  </w:r>
                </w:p>
                <w:p w:rsidR="00C5021B" w:rsidRPr="000C16D3" w:rsidRDefault="00C5021B" w:rsidP="00014084">
                  <w:pPr>
                    <w:spacing w:after="0"/>
                    <w:jc w:val="both"/>
                    <w:rPr>
                      <w:rFonts w:ascii="Arial" w:eastAsia="Times New Roman" w:hAnsi="Arial" w:cs="Arial"/>
                      <w:sz w:val="24"/>
                      <w:szCs w:val="24"/>
                      <w:lang w:eastAsia="cs-CZ"/>
                    </w:rPr>
                  </w:pPr>
                  <w:r w:rsidRPr="000C16D3">
                    <w:rPr>
                      <w:rFonts w:ascii="Arial" w:eastAsia="Times New Roman" w:hAnsi="Arial" w:cs="Arial"/>
                      <w:sz w:val="24"/>
                      <w:szCs w:val="24"/>
                      <w:lang w:eastAsia="cs-CZ"/>
                    </w:rPr>
                    <w:t>2. osvojení základů hodnot, na nichž je založena naše společnost</w:t>
                  </w:r>
                </w:p>
                <w:p w:rsidR="00C5021B" w:rsidRPr="000C16D3" w:rsidRDefault="00C5021B" w:rsidP="00014084">
                  <w:pPr>
                    <w:spacing w:after="0"/>
                    <w:jc w:val="both"/>
                    <w:rPr>
                      <w:rFonts w:ascii="Arial" w:eastAsia="Times New Roman" w:hAnsi="Arial" w:cs="Arial"/>
                      <w:sz w:val="24"/>
                      <w:szCs w:val="24"/>
                      <w:lang w:eastAsia="cs-CZ"/>
                    </w:rPr>
                  </w:pPr>
                  <w:r w:rsidRPr="000C16D3">
                    <w:rPr>
                      <w:rFonts w:ascii="Arial" w:eastAsia="Times New Roman" w:hAnsi="Arial" w:cs="Arial"/>
                      <w:sz w:val="24"/>
                      <w:szCs w:val="24"/>
                      <w:lang w:eastAsia="cs-CZ"/>
                    </w:rPr>
                    <w:t>3. získání osobní samostatnosti a schopnosti projevovat se jako samostatná osobnost působící na své okolí.</w:t>
                  </w:r>
                </w:p>
                <w:p w:rsidR="00C5021B" w:rsidRDefault="00C5021B"/>
              </w:txbxContent>
            </v:textbox>
          </v:rect>
        </w:pict>
      </w:r>
    </w:p>
    <w:p w:rsidR="00014084" w:rsidRPr="001C1938" w:rsidRDefault="00014084" w:rsidP="005F242F">
      <w:pPr>
        <w:spacing w:after="0"/>
        <w:jc w:val="both"/>
        <w:rPr>
          <w:rFonts w:ascii="Arial" w:eastAsia="Times New Roman" w:hAnsi="Arial" w:cs="Arial"/>
          <w:lang w:eastAsia="cs-CZ"/>
        </w:rPr>
      </w:pPr>
    </w:p>
    <w:p w:rsidR="00014084" w:rsidRPr="001C1938" w:rsidRDefault="00014084" w:rsidP="005F242F">
      <w:pPr>
        <w:spacing w:after="0"/>
        <w:jc w:val="both"/>
        <w:rPr>
          <w:rFonts w:ascii="Arial" w:eastAsia="Times New Roman" w:hAnsi="Arial" w:cs="Arial"/>
          <w:lang w:eastAsia="cs-CZ"/>
        </w:rPr>
      </w:pPr>
    </w:p>
    <w:p w:rsidR="00014084" w:rsidRPr="001C1938" w:rsidRDefault="00014084" w:rsidP="005F242F">
      <w:pPr>
        <w:spacing w:after="0"/>
        <w:jc w:val="both"/>
        <w:rPr>
          <w:rFonts w:ascii="Arial" w:eastAsia="Times New Roman" w:hAnsi="Arial" w:cs="Arial"/>
          <w:lang w:eastAsia="cs-CZ"/>
        </w:rPr>
      </w:pPr>
    </w:p>
    <w:p w:rsidR="00014084" w:rsidRPr="001C1938" w:rsidRDefault="00014084" w:rsidP="005F242F">
      <w:pPr>
        <w:spacing w:after="0"/>
        <w:jc w:val="both"/>
        <w:rPr>
          <w:rFonts w:ascii="Arial" w:eastAsia="Times New Roman" w:hAnsi="Arial" w:cs="Arial"/>
          <w:lang w:eastAsia="cs-CZ"/>
        </w:rPr>
      </w:pPr>
    </w:p>
    <w:p w:rsidR="00014084" w:rsidRPr="001C1938" w:rsidRDefault="00014084" w:rsidP="005F242F">
      <w:pPr>
        <w:spacing w:after="0"/>
        <w:jc w:val="both"/>
        <w:rPr>
          <w:rFonts w:ascii="Arial" w:eastAsia="Times New Roman" w:hAnsi="Arial" w:cs="Arial"/>
          <w:lang w:eastAsia="cs-CZ"/>
        </w:rPr>
      </w:pPr>
    </w:p>
    <w:p w:rsidR="00C5021B" w:rsidRDefault="00C5021B" w:rsidP="00C70147">
      <w:pPr>
        <w:spacing w:after="0"/>
        <w:jc w:val="both"/>
        <w:rPr>
          <w:rFonts w:ascii="Arial" w:eastAsia="Times New Roman" w:hAnsi="Arial" w:cs="Arial"/>
          <w:sz w:val="24"/>
          <w:szCs w:val="24"/>
          <w:lang w:eastAsia="cs-CZ"/>
        </w:rPr>
      </w:pPr>
    </w:p>
    <w:p w:rsidR="00BA4434" w:rsidRPr="000C16D3" w:rsidRDefault="00BA4434" w:rsidP="00C70147">
      <w:pPr>
        <w:spacing w:after="0"/>
        <w:jc w:val="both"/>
        <w:rPr>
          <w:rFonts w:ascii="Arial" w:eastAsia="Times New Roman" w:hAnsi="Arial" w:cs="Arial"/>
          <w:sz w:val="24"/>
          <w:szCs w:val="24"/>
          <w:lang w:eastAsia="cs-CZ"/>
        </w:rPr>
      </w:pPr>
      <w:r w:rsidRPr="000C16D3">
        <w:rPr>
          <w:rFonts w:ascii="Arial" w:eastAsia="Times New Roman" w:hAnsi="Arial" w:cs="Arial"/>
          <w:sz w:val="24"/>
          <w:szCs w:val="24"/>
          <w:lang w:eastAsia="cs-CZ"/>
        </w:rPr>
        <w:t>Uskutečňování vzdělávacích záměrů se promítá do pěti vzdělávacích oblastí:</w:t>
      </w:r>
    </w:p>
    <w:p w:rsidR="00BA4434" w:rsidRPr="000C16D3" w:rsidRDefault="00BA4434" w:rsidP="00C70147">
      <w:pPr>
        <w:spacing w:before="240" w:after="0"/>
        <w:jc w:val="both"/>
        <w:rPr>
          <w:rFonts w:ascii="Arial" w:eastAsia="Times New Roman" w:hAnsi="Arial" w:cs="Arial"/>
          <w:b/>
          <w:sz w:val="24"/>
          <w:szCs w:val="24"/>
          <w:lang w:eastAsia="cs-CZ"/>
        </w:rPr>
      </w:pPr>
      <w:r w:rsidRPr="000C16D3">
        <w:rPr>
          <w:rFonts w:ascii="Arial" w:eastAsia="Times New Roman" w:hAnsi="Arial" w:cs="Arial"/>
          <w:b/>
          <w:sz w:val="24"/>
          <w:szCs w:val="24"/>
          <w:lang w:eastAsia="cs-CZ"/>
        </w:rPr>
        <w:t>1. biologické (Dítě a jeho tělo)</w:t>
      </w:r>
    </w:p>
    <w:p w:rsidR="00BA4434" w:rsidRPr="000C16D3" w:rsidRDefault="00BA4434" w:rsidP="00C70147">
      <w:pPr>
        <w:spacing w:after="0"/>
        <w:jc w:val="both"/>
        <w:rPr>
          <w:rFonts w:ascii="Arial" w:eastAsia="Times New Roman" w:hAnsi="Arial" w:cs="Arial"/>
          <w:b/>
          <w:sz w:val="24"/>
          <w:szCs w:val="24"/>
          <w:lang w:eastAsia="cs-CZ"/>
        </w:rPr>
      </w:pPr>
      <w:r w:rsidRPr="000C16D3">
        <w:rPr>
          <w:rFonts w:ascii="Arial" w:eastAsia="Times New Roman" w:hAnsi="Arial" w:cs="Arial"/>
          <w:b/>
          <w:sz w:val="24"/>
          <w:szCs w:val="24"/>
          <w:lang w:eastAsia="cs-CZ"/>
        </w:rPr>
        <w:t>2. psychologické (Dítě a jeho psychika)</w:t>
      </w:r>
    </w:p>
    <w:p w:rsidR="00BA4434" w:rsidRPr="000C16D3" w:rsidRDefault="00BA4434" w:rsidP="00C70147">
      <w:pPr>
        <w:spacing w:after="0"/>
        <w:jc w:val="both"/>
        <w:rPr>
          <w:rFonts w:ascii="Arial" w:eastAsia="Times New Roman" w:hAnsi="Arial" w:cs="Arial"/>
          <w:b/>
          <w:sz w:val="24"/>
          <w:szCs w:val="24"/>
          <w:lang w:eastAsia="cs-CZ"/>
        </w:rPr>
      </w:pPr>
      <w:r w:rsidRPr="000C16D3">
        <w:rPr>
          <w:rFonts w:ascii="Arial" w:eastAsia="Times New Roman" w:hAnsi="Arial" w:cs="Arial"/>
          <w:b/>
          <w:sz w:val="24"/>
          <w:szCs w:val="24"/>
          <w:lang w:eastAsia="cs-CZ"/>
        </w:rPr>
        <w:t>3. interpersonální (Dítě a ten druhý)</w:t>
      </w:r>
    </w:p>
    <w:p w:rsidR="00BA4434" w:rsidRPr="000C16D3" w:rsidRDefault="00BA4434" w:rsidP="00C70147">
      <w:pPr>
        <w:spacing w:after="0"/>
        <w:jc w:val="both"/>
        <w:rPr>
          <w:rFonts w:ascii="Arial" w:eastAsia="Times New Roman" w:hAnsi="Arial" w:cs="Arial"/>
          <w:b/>
          <w:sz w:val="24"/>
          <w:szCs w:val="24"/>
          <w:lang w:eastAsia="cs-CZ"/>
        </w:rPr>
      </w:pPr>
      <w:r w:rsidRPr="000C16D3">
        <w:rPr>
          <w:rFonts w:ascii="Arial" w:eastAsia="Times New Roman" w:hAnsi="Arial" w:cs="Arial"/>
          <w:b/>
          <w:sz w:val="24"/>
          <w:szCs w:val="24"/>
          <w:lang w:eastAsia="cs-CZ"/>
        </w:rPr>
        <w:t>4. sociálně-kulturní (Dítě a společnost)</w:t>
      </w:r>
    </w:p>
    <w:p w:rsidR="00BA4434" w:rsidRPr="000C16D3" w:rsidRDefault="00BA4434" w:rsidP="00C70147">
      <w:pPr>
        <w:spacing w:after="0"/>
        <w:jc w:val="both"/>
        <w:rPr>
          <w:rFonts w:ascii="Arial" w:eastAsia="Times New Roman" w:hAnsi="Arial" w:cs="Arial"/>
          <w:b/>
          <w:sz w:val="24"/>
          <w:szCs w:val="24"/>
          <w:lang w:eastAsia="cs-CZ"/>
        </w:rPr>
      </w:pPr>
      <w:r w:rsidRPr="000C16D3">
        <w:rPr>
          <w:rFonts w:ascii="Arial" w:eastAsia="Times New Roman" w:hAnsi="Arial" w:cs="Arial"/>
          <w:b/>
          <w:sz w:val="24"/>
          <w:szCs w:val="24"/>
          <w:lang w:eastAsia="cs-CZ"/>
        </w:rPr>
        <w:t>5. environmentální (Dítě a svět).</w:t>
      </w:r>
    </w:p>
    <w:p w:rsidR="00BA4434" w:rsidRPr="000C16D3" w:rsidRDefault="00BA4434" w:rsidP="005F242F">
      <w:pPr>
        <w:spacing w:after="0"/>
        <w:jc w:val="both"/>
        <w:rPr>
          <w:rFonts w:ascii="Arial" w:eastAsia="Times New Roman" w:hAnsi="Arial" w:cs="Arial"/>
          <w:b/>
          <w:sz w:val="24"/>
          <w:szCs w:val="24"/>
          <w:lang w:eastAsia="cs-CZ"/>
        </w:rPr>
      </w:pPr>
    </w:p>
    <w:p w:rsidR="00014084" w:rsidRPr="000C16D3" w:rsidRDefault="0054436C" w:rsidP="005F242F">
      <w:pPr>
        <w:spacing w:after="0"/>
        <w:jc w:val="both"/>
        <w:rPr>
          <w:rFonts w:ascii="Arial" w:eastAsia="Times New Roman" w:hAnsi="Arial" w:cs="Arial"/>
          <w:sz w:val="24"/>
          <w:szCs w:val="24"/>
          <w:lang w:eastAsia="cs-CZ"/>
        </w:rPr>
      </w:pPr>
      <w:r w:rsidRPr="000C16D3">
        <w:rPr>
          <w:rFonts w:ascii="Arial" w:eastAsia="Times New Roman" w:hAnsi="Arial" w:cs="Arial"/>
          <w:sz w:val="24"/>
          <w:szCs w:val="24"/>
          <w:lang w:eastAsia="cs-CZ"/>
        </w:rPr>
        <w:lastRenderedPageBreak/>
        <w:t>Při realizaci</w:t>
      </w:r>
      <w:r w:rsidR="00B21D9B" w:rsidRPr="000C16D3">
        <w:rPr>
          <w:rFonts w:ascii="Arial" w:eastAsia="Times New Roman" w:hAnsi="Arial" w:cs="Arial"/>
          <w:sz w:val="24"/>
          <w:szCs w:val="24"/>
          <w:lang w:eastAsia="cs-CZ"/>
        </w:rPr>
        <w:t xml:space="preserve"> vzdělávacích záměrů využíváme </w:t>
      </w:r>
      <w:r w:rsidR="00765710" w:rsidRPr="000C16D3">
        <w:rPr>
          <w:rFonts w:ascii="Arial" w:eastAsia="Times New Roman" w:hAnsi="Arial" w:cs="Arial"/>
          <w:sz w:val="24"/>
          <w:szCs w:val="24"/>
          <w:lang w:eastAsia="cs-CZ"/>
        </w:rPr>
        <w:t xml:space="preserve">moderní výukové metody. </w:t>
      </w:r>
      <w:r w:rsidR="0060563A" w:rsidRPr="000C16D3">
        <w:rPr>
          <w:rFonts w:ascii="Arial" w:eastAsia="Times New Roman" w:hAnsi="Arial" w:cs="Arial"/>
          <w:sz w:val="24"/>
          <w:szCs w:val="24"/>
          <w:lang w:eastAsia="cs-CZ"/>
        </w:rPr>
        <w:t>Uplatňu</w:t>
      </w:r>
      <w:r w:rsidR="005B26C9" w:rsidRPr="000C16D3">
        <w:rPr>
          <w:rFonts w:ascii="Arial" w:eastAsia="Times New Roman" w:hAnsi="Arial" w:cs="Arial"/>
          <w:sz w:val="24"/>
          <w:szCs w:val="24"/>
          <w:lang w:eastAsia="cs-CZ"/>
        </w:rPr>
        <w:t>jeme metody</w:t>
      </w:r>
      <w:r w:rsidR="00014084" w:rsidRPr="000C16D3">
        <w:rPr>
          <w:rFonts w:ascii="Arial" w:eastAsia="Times New Roman" w:hAnsi="Arial" w:cs="Arial"/>
          <w:sz w:val="24"/>
          <w:szCs w:val="24"/>
          <w:lang w:eastAsia="cs-CZ"/>
        </w:rPr>
        <w:t>:</w:t>
      </w:r>
    </w:p>
    <w:p w:rsidR="00014084" w:rsidRPr="000C16D3" w:rsidRDefault="0060563A" w:rsidP="0076669A">
      <w:pPr>
        <w:pStyle w:val="Odstavecseseznamem"/>
        <w:numPr>
          <w:ilvl w:val="0"/>
          <w:numId w:val="8"/>
        </w:numPr>
        <w:spacing w:after="0"/>
        <w:jc w:val="both"/>
        <w:rPr>
          <w:rFonts w:ascii="Arial" w:eastAsia="Times New Roman" w:hAnsi="Arial" w:cs="Arial"/>
          <w:sz w:val="24"/>
          <w:szCs w:val="24"/>
          <w:lang w:eastAsia="cs-CZ"/>
        </w:rPr>
      </w:pPr>
      <w:r w:rsidRPr="000C16D3">
        <w:rPr>
          <w:rFonts w:ascii="Arial" w:eastAsia="Times New Roman" w:hAnsi="Arial" w:cs="Arial"/>
          <w:sz w:val="24"/>
          <w:szCs w:val="24"/>
          <w:lang w:eastAsia="cs-CZ"/>
        </w:rPr>
        <w:t xml:space="preserve">prožitkového, kooperativní a situačního učení. </w:t>
      </w:r>
    </w:p>
    <w:p w:rsidR="005B26C9" w:rsidRPr="000C16D3" w:rsidRDefault="00014084" w:rsidP="0076669A">
      <w:pPr>
        <w:pStyle w:val="Odstavecseseznamem"/>
        <w:numPr>
          <w:ilvl w:val="0"/>
          <w:numId w:val="8"/>
        </w:numPr>
        <w:spacing w:after="0"/>
        <w:jc w:val="both"/>
        <w:rPr>
          <w:rFonts w:ascii="Arial" w:eastAsia="Times New Roman" w:hAnsi="Arial" w:cs="Arial"/>
          <w:sz w:val="24"/>
          <w:szCs w:val="24"/>
          <w:lang w:eastAsia="cs-CZ"/>
        </w:rPr>
      </w:pPr>
      <w:r w:rsidRPr="000C16D3">
        <w:rPr>
          <w:rFonts w:ascii="Arial" w:eastAsia="Times New Roman" w:hAnsi="Arial" w:cs="Arial"/>
          <w:sz w:val="24"/>
          <w:szCs w:val="24"/>
          <w:lang w:eastAsia="cs-CZ"/>
        </w:rPr>
        <w:t>spontánní</w:t>
      </w:r>
      <w:r w:rsidR="005B26C9" w:rsidRPr="000C16D3">
        <w:rPr>
          <w:rFonts w:ascii="Arial" w:eastAsia="Times New Roman" w:hAnsi="Arial" w:cs="Arial"/>
          <w:sz w:val="24"/>
          <w:szCs w:val="24"/>
          <w:lang w:eastAsia="cs-CZ"/>
        </w:rPr>
        <w:t xml:space="preserve">ho </w:t>
      </w:r>
      <w:r w:rsidR="0060563A" w:rsidRPr="000C16D3">
        <w:rPr>
          <w:rFonts w:ascii="Arial" w:eastAsia="Times New Roman" w:hAnsi="Arial" w:cs="Arial"/>
          <w:sz w:val="24"/>
          <w:szCs w:val="24"/>
          <w:lang w:eastAsia="cs-CZ"/>
        </w:rPr>
        <w:t>sociální</w:t>
      </w:r>
      <w:r w:rsidR="005B26C9" w:rsidRPr="000C16D3">
        <w:rPr>
          <w:rFonts w:ascii="Arial" w:eastAsia="Times New Roman" w:hAnsi="Arial" w:cs="Arial"/>
          <w:sz w:val="24"/>
          <w:szCs w:val="24"/>
          <w:lang w:eastAsia="cs-CZ"/>
        </w:rPr>
        <w:t>ho učení (</w:t>
      </w:r>
      <w:r w:rsidR="0060563A" w:rsidRPr="000C16D3">
        <w:rPr>
          <w:rFonts w:ascii="Arial" w:eastAsia="Times New Roman" w:hAnsi="Arial" w:cs="Arial"/>
          <w:sz w:val="24"/>
          <w:szCs w:val="24"/>
          <w:lang w:eastAsia="cs-CZ"/>
        </w:rPr>
        <w:t>založené</w:t>
      </w:r>
      <w:r w:rsidR="005B26C9" w:rsidRPr="000C16D3">
        <w:rPr>
          <w:rFonts w:ascii="Arial" w:eastAsia="Times New Roman" w:hAnsi="Arial" w:cs="Arial"/>
          <w:sz w:val="24"/>
          <w:szCs w:val="24"/>
          <w:lang w:eastAsia="cs-CZ"/>
        </w:rPr>
        <w:t>ho</w:t>
      </w:r>
      <w:r w:rsidR="0060563A" w:rsidRPr="000C16D3">
        <w:rPr>
          <w:rFonts w:ascii="Arial" w:eastAsia="Times New Roman" w:hAnsi="Arial" w:cs="Arial"/>
          <w:sz w:val="24"/>
          <w:szCs w:val="24"/>
          <w:lang w:eastAsia="cs-CZ"/>
        </w:rPr>
        <w:t xml:space="preserve"> </w:t>
      </w:r>
      <w:r w:rsidR="005B26C9" w:rsidRPr="000C16D3">
        <w:rPr>
          <w:rFonts w:ascii="Arial" w:eastAsia="Times New Roman" w:hAnsi="Arial" w:cs="Arial"/>
          <w:sz w:val="24"/>
          <w:szCs w:val="24"/>
          <w:lang w:eastAsia="cs-CZ"/>
        </w:rPr>
        <w:t>na principu přirozené nápodoby)</w:t>
      </w:r>
      <w:r w:rsidR="00C84D13" w:rsidRPr="000C16D3">
        <w:rPr>
          <w:rFonts w:ascii="Arial" w:eastAsia="Times New Roman" w:hAnsi="Arial" w:cs="Arial"/>
          <w:sz w:val="24"/>
          <w:szCs w:val="24"/>
          <w:lang w:eastAsia="cs-CZ"/>
        </w:rPr>
        <w:t xml:space="preserve"> </w:t>
      </w:r>
    </w:p>
    <w:p w:rsidR="005B26C9" w:rsidRPr="000C16D3" w:rsidRDefault="005B26C9" w:rsidP="0076669A">
      <w:pPr>
        <w:pStyle w:val="Odstavecseseznamem"/>
        <w:numPr>
          <w:ilvl w:val="0"/>
          <w:numId w:val="8"/>
        </w:numPr>
        <w:spacing w:after="0"/>
        <w:jc w:val="both"/>
        <w:rPr>
          <w:rFonts w:ascii="Arial" w:eastAsia="Times New Roman" w:hAnsi="Arial" w:cs="Arial"/>
          <w:sz w:val="24"/>
          <w:szCs w:val="24"/>
          <w:lang w:eastAsia="cs-CZ"/>
        </w:rPr>
      </w:pPr>
      <w:r w:rsidRPr="000C16D3">
        <w:rPr>
          <w:rFonts w:ascii="Arial" w:eastAsia="Times New Roman" w:hAnsi="Arial" w:cs="Arial"/>
          <w:sz w:val="24"/>
          <w:szCs w:val="24"/>
          <w:lang w:eastAsia="cs-CZ"/>
        </w:rPr>
        <w:t>tvořivé dramatiky</w:t>
      </w:r>
      <w:r w:rsidR="00C84D13" w:rsidRPr="000C16D3">
        <w:rPr>
          <w:rFonts w:ascii="Arial" w:eastAsia="Times New Roman" w:hAnsi="Arial" w:cs="Arial"/>
          <w:sz w:val="24"/>
          <w:szCs w:val="24"/>
          <w:lang w:eastAsia="cs-CZ"/>
        </w:rPr>
        <w:t xml:space="preserve"> </w:t>
      </w:r>
      <w:r w:rsidRPr="000C16D3">
        <w:rPr>
          <w:rFonts w:ascii="Arial" w:eastAsia="Times New Roman" w:hAnsi="Arial" w:cs="Arial"/>
          <w:sz w:val="24"/>
          <w:szCs w:val="24"/>
          <w:lang w:eastAsia="cs-CZ"/>
        </w:rPr>
        <w:t>(vycházející</w:t>
      </w:r>
      <w:r w:rsidR="0060563A" w:rsidRPr="000C16D3">
        <w:rPr>
          <w:rFonts w:ascii="Arial" w:eastAsia="Times New Roman" w:hAnsi="Arial" w:cs="Arial"/>
          <w:sz w:val="24"/>
          <w:szCs w:val="24"/>
          <w:lang w:eastAsia="cs-CZ"/>
        </w:rPr>
        <w:t xml:space="preserve"> především z principu hry a prožitku</w:t>
      </w:r>
      <w:r w:rsidRPr="000C16D3">
        <w:rPr>
          <w:rFonts w:ascii="Arial" w:eastAsia="Times New Roman" w:hAnsi="Arial" w:cs="Arial"/>
          <w:sz w:val="24"/>
          <w:szCs w:val="24"/>
          <w:lang w:eastAsia="cs-CZ"/>
        </w:rPr>
        <w:t>)</w:t>
      </w:r>
      <w:r w:rsidR="0060563A" w:rsidRPr="000C16D3">
        <w:rPr>
          <w:rFonts w:ascii="Arial" w:eastAsia="Times New Roman" w:hAnsi="Arial" w:cs="Arial"/>
          <w:sz w:val="24"/>
          <w:szCs w:val="24"/>
          <w:lang w:eastAsia="cs-CZ"/>
        </w:rPr>
        <w:t xml:space="preserve">.  </w:t>
      </w:r>
    </w:p>
    <w:p w:rsidR="006E0EE9" w:rsidRPr="000C16D3" w:rsidRDefault="00765710" w:rsidP="005B26C9">
      <w:pPr>
        <w:spacing w:after="0"/>
        <w:jc w:val="both"/>
        <w:rPr>
          <w:rFonts w:ascii="Arial" w:eastAsia="Times New Roman" w:hAnsi="Arial" w:cs="Arial"/>
          <w:sz w:val="24"/>
          <w:szCs w:val="24"/>
          <w:lang w:eastAsia="cs-CZ"/>
        </w:rPr>
      </w:pPr>
      <w:r w:rsidRPr="000C16D3">
        <w:rPr>
          <w:rFonts w:ascii="Arial" w:eastAsia="Times New Roman" w:hAnsi="Arial" w:cs="Arial"/>
          <w:color w:val="303030"/>
          <w:sz w:val="24"/>
          <w:szCs w:val="24"/>
          <w:lang w:eastAsia="cs-CZ"/>
        </w:rPr>
        <w:t>Základní formou učení je hra ve všech podobách a experimentování.</w:t>
      </w:r>
      <w:r w:rsidR="005E0DE0" w:rsidRPr="000C16D3">
        <w:rPr>
          <w:rFonts w:ascii="Arial" w:eastAsia="Times New Roman" w:hAnsi="Arial" w:cs="Arial"/>
          <w:color w:val="303030"/>
          <w:sz w:val="24"/>
          <w:szCs w:val="24"/>
          <w:lang w:eastAsia="cs-CZ"/>
        </w:rPr>
        <w:t xml:space="preserve"> Zajišťujeme dětem pestrou vzdělávací nabídku. Jednotlivé integrované bloky tvoříme tak, aby zasahovaly všechny vzdělávací oblasti, s tím, že některá oblast může převažovat, jiné se blok může dotýkat jen velmi okrajově. </w:t>
      </w:r>
      <w:r w:rsidR="000C1340" w:rsidRPr="000C16D3">
        <w:rPr>
          <w:rFonts w:ascii="Arial" w:eastAsia="Times New Roman" w:hAnsi="Arial" w:cs="Arial"/>
          <w:color w:val="303030"/>
          <w:sz w:val="24"/>
          <w:szCs w:val="24"/>
          <w:lang w:eastAsia="cs-CZ"/>
        </w:rPr>
        <w:t>Tématy jsou nejčastěji: rodina, příroda, člověk, zdraví.</w:t>
      </w:r>
    </w:p>
    <w:p w:rsidR="006F1FB5" w:rsidRPr="000C16D3" w:rsidRDefault="006F1FB5" w:rsidP="006F1FB5">
      <w:pPr>
        <w:spacing w:after="0"/>
        <w:jc w:val="both"/>
        <w:rPr>
          <w:rFonts w:ascii="Arial" w:eastAsia="Times New Roman" w:hAnsi="Arial" w:cs="Arial"/>
          <w:color w:val="303030"/>
          <w:sz w:val="24"/>
          <w:szCs w:val="24"/>
          <w:lang w:eastAsia="cs-CZ"/>
        </w:rPr>
      </w:pPr>
      <w:r w:rsidRPr="000C16D3">
        <w:rPr>
          <w:rFonts w:ascii="Arial" w:eastAsia="Times New Roman" w:hAnsi="Arial" w:cs="Arial"/>
          <w:color w:val="303030"/>
          <w:sz w:val="24"/>
          <w:szCs w:val="24"/>
          <w:lang w:eastAsia="cs-CZ"/>
        </w:rPr>
        <w:t xml:space="preserve">V souladu se školním vzdělávacím programem si učitelé připravují třídní vzdělávací program. Ten má podobu myšlenkové mapy. Jedná se o plán otevřený, který učitelé operativně dotvářejí a upravují. </w:t>
      </w:r>
      <w:r w:rsidR="008F0D47">
        <w:rPr>
          <w:rFonts w:ascii="Arial" w:eastAsia="Times New Roman" w:hAnsi="Arial" w:cs="Arial"/>
          <w:color w:val="303030"/>
          <w:sz w:val="24"/>
          <w:szCs w:val="24"/>
          <w:lang w:eastAsia="cs-CZ"/>
        </w:rPr>
        <w:t>Svými nápady mají možnost přispět do třídního vzdělávacího plánu i rodiče dětí.</w:t>
      </w:r>
    </w:p>
    <w:p w:rsidR="005E0DE0" w:rsidRPr="000C16D3" w:rsidRDefault="005E0DE0" w:rsidP="005F242F">
      <w:pPr>
        <w:spacing w:after="0"/>
        <w:jc w:val="both"/>
        <w:rPr>
          <w:rFonts w:ascii="Arial" w:eastAsia="Times New Roman" w:hAnsi="Arial" w:cs="Arial"/>
          <w:color w:val="303030"/>
          <w:sz w:val="24"/>
          <w:szCs w:val="24"/>
          <w:lang w:eastAsia="cs-CZ"/>
        </w:rPr>
      </w:pPr>
    </w:p>
    <w:p w:rsidR="005F242F" w:rsidRPr="000C16D3" w:rsidRDefault="0095124F" w:rsidP="005F242F">
      <w:pPr>
        <w:spacing w:after="0"/>
        <w:jc w:val="both"/>
        <w:rPr>
          <w:rFonts w:ascii="Arial" w:eastAsia="Times New Roman" w:hAnsi="Arial" w:cs="Arial"/>
          <w:color w:val="303030"/>
          <w:sz w:val="24"/>
          <w:szCs w:val="24"/>
          <w:lang w:eastAsia="cs-CZ"/>
        </w:rPr>
      </w:pPr>
      <w:r w:rsidRPr="000C16D3">
        <w:rPr>
          <w:rFonts w:ascii="Arial" w:eastAsia="Times New Roman" w:hAnsi="Arial" w:cs="Arial"/>
          <w:color w:val="303030"/>
          <w:sz w:val="24"/>
          <w:szCs w:val="24"/>
          <w:lang w:eastAsia="cs-CZ"/>
        </w:rPr>
        <w:t>V našem</w:t>
      </w:r>
      <w:r w:rsidR="005F242F" w:rsidRPr="000C16D3">
        <w:rPr>
          <w:rFonts w:ascii="Arial" w:eastAsia="Times New Roman" w:hAnsi="Arial" w:cs="Arial"/>
          <w:color w:val="303030"/>
          <w:sz w:val="24"/>
          <w:szCs w:val="24"/>
          <w:lang w:eastAsia="cs-CZ"/>
        </w:rPr>
        <w:t xml:space="preserve"> vzdělávacím programu věnujeme velkou pozornost výchově ke zdraví. Školní vzdělávací program je doplněn celoročním projektem </w:t>
      </w:r>
      <w:r w:rsidR="005F242F" w:rsidRPr="000C16D3">
        <w:rPr>
          <w:rFonts w:ascii="Arial" w:eastAsia="Times New Roman" w:hAnsi="Arial" w:cs="Arial"/>
          <w:b/>
          <w:bCs/>
          <w:i/>
          <w:iCs/>
          <w:color w:val="303030"/>
          <w:sz w:val="24"/>
          <w:szCs w:val="24"/>
          <w:lang w:eastAsia="cs-CZ"/>
        </w:rPr>
        <w:t>Školka v</w:t>
      </w:r>
      <w:r w:rsidR="0060563A" w:rsidRPr="000C16D3">
        <w:rPr>
          <w:rFonts w:ascii="Arial" w:eastAsia="Times New Roman" w:hAnsi="Arial" w:cs="Arial"/>
          <w:b/>
          <w:bCs/>
          <w:i/>
          <w:iCs/>
          <w:color w:val="303030"/>
          <w:sz w:val="24"/>
          <w:szCs w:val="24"/>
          <w:lang w:eastAsia="cs-CZ"/>
        </w:rPr>
        <w:t> </w:t>
      </w:r>
      <w:r w:rsidR="005F242F" w:rsidRPr="000C16D3">
        <w:rPr>
          <w:rFonts w:ascii="Arial" w:eastAsia="Times New Roman" w:hAnsi="Arial" w:cs="Arial"/>
          <w:b/>
          <w:bCs/>
          <w:i/>
          <w:iCs/>
          <w:color w:val="303030"/>
          <w:sz w:val="24"/>
          <w:szCs w:val="24"/>
          <w:lang w:eastAsia="cs-CZ"/>
        </w:rPr>
        <w:t>pohybu</w:t>
      </w:r>
      <w:r w:rsidR="0060563A" w:rsidRPr="000C16D3">
        <w:rPr>
          <w:rFonts w:ascii="Arial" w:eastAsia="Times New Roman" w:hAnsi="Arial" w:cs="Arial"/>
          <w:color w:val="303030"/>
          <w:sz w:val="24"/>
          <w:szCs w:val="24"/>
          <w:lang w:eastAsia="cs-CZ"/>
        </w:rPr>
        <w:t xml:space="preserve">. </w:t>
      </w:r>
      <w:r w:rsidR="00F809A4" w:rsidRPr="000C16D3">
        <w:rPr>
          <w:rFonts w:ascii="Arial" w:eastAsia="Times New Roman" w:hAnsi="Arial" w:cs="Arial"/>
          <w:color w:val="303030"/>
          <w:sz w:val="24"/>
          <w:szCs w:val="24"/>
          <w:lang w:eastAsia="cs-CZ"/>
        </w:rPr>
        <w:t>Hlavním</w:t>
      </w:r>
      <w:r w:rsidR="005F242F" w:rsidRPr="000C16D3">
        <w:rPr>
          <w:rFonts w:ascii="Arial" w:eastAsia="Times New Roman" w:hAnsi="Arial" w:cs="Arial"/>
          <w:color w:val="303030"/>
          <w:sz w:val="24"/>
          <w:szCs w:val="24"/>
          <w:lang w:eastAsia="cs-CZ"/>
        </w:rPr>
        <w:t xml:space="preserve"> cílem</w:t>
      </w:r>
      <w:r w:rsidR="00F809A4" w:rsidRPr="000C16D3">
        <w:rPr>
          <w:rFonts w:ascii="Arial" w:eastAsia="Times New Roman" w:hAnsi="Arial" w:cs="Arial"/>
          <w:color w:val="303030"/>
          <w:sz w:val="24"/>
          <w:szCs w:val="24"/>
          <w:lang w:eastAsia="cs-CZ"/>
        </w:rPr>
        <w:t xml:space="preserve"> projektu je rozvoj </w:t>
      </w:r>
      <w:r w:rsidR="005F242F" w:rsidRPr="000C16D3">
        <w:rPr>
          <w:rFonts w:ascii="Arial" w:eastAsia="Times New Roman" w:hAnsi="Arial" w:cs="Arial"/>
          <w:color w:val="303030"/>
          <w:sz w:val="24"/>
          <w:szCs w:val="24"/>
          <w:lang w:eastAsia="cs-CZ"/>
        </w:rPr>
        <w:t>pohybových dovedností a tělesné zdatnosti dětí</w:t>
      </w:r>
      <w:r w:rsidR="00F809A4" w:rsidRPr="000C16D3">
        <w:rPr>
          <w:rFonts w:ascii="Arial" w:eastAsia="Times New Roman" w:hAnsi="Arial" w:cs="Arial"/>
          <w:color w:val="303030"/>
          <w:sz w:val="24"/>
          <w:szCs w:val="24"/>
          <w:lang w:eastAsia="cs-CZ"/>
        </w:rPr>
        <w:t>. Naší snahou je zajistit dětem dostatek pohybu během celého školního roku, motivovat je ke sportovním aktivitám, vychovávat k</w:t>
      </w:r>
      <w:r w:rsidR="005F242F" w:rsidRPr="000C16D3">
        <w:rPr>
          <w:rFonts w:ascii="Arial" w:eastAsia="Times New Roman" w:hAnsi="Arial" w:cs="Arial"/>
          <w:color w:val="303030"/>
          <w:sz w:val="24"/>
          <w:szCs w:val="24"/>
          <w:lang w:eastAsia="cs-CZ"/>
        </w:rPr>
        <w:t xml:space="preserve"> zdravému životnímu stylu.</w:t>
      </w:r>
    </w:p>
    <w:p w:rsidR="00090903" w:rsidRPr="000C16D3" w:rsidRDefault="00090903" w:rsidP="005F242F">
      <w:pPr>
        <w:spacing w:after="0"/>
        <w:jc w:val="both"/>
        <w:rPr>
          <w:rFonts w:ascii="Arial" w:eastAsia="Times New Roman" w:hAnsi="Arial" w:cs="Arial"/>
          <w:color w:val="303030"/>
          <w:sz w:val="24"/>
          <w:szCs w:val="24"/>
          <w:lang w:eastAsia="cs-CZ"/>
        </w:rPr>
      </w:pPr>
    </w:p>
    <w:p w:rsidR="00F809A4" w:rsidRDefault="00F809A4" w:rsidP="005F242F">
      <w:pPr>
        <w:spacing w:after="0"/>
        <w:jc w:val="both"/>
        <w:rPr>
          <w:rFonts w:ascii="Arial" w:eastAsia="Times New Roman" w:hAnsi="Arial" w:cs="Arial"/>
          <w:color w:val="303030"/>
          <w:sz w:val="24"/>
          <w:szCs w:val="24"/>
          <w:lang w:eastAsia="cs-CZ"/>
        </w:rPr>
      </w:pPr>
      <w:r w:rsidRPr="000C16D3">
        <w:rPr>
          <w:rFonts w:ascii="Arial" w:eastAsia="Times New Roman" w:hAnsi="Arial" w:cs="Arial"/>
          <w:color w:val="303030"/>
          <w:sz w:val="24"/>
          <w:szCs w:val="24"/>
          <w:lang w:eastAsia="cs-CZ"/>
        </w:rPr>
        <w:t>Naše škola se orien</w:t>
      </w:r>
      <w:r w:rsidR="008F0D47">
        <w:rPr>
          <w:rFonts w:ascii="Arial" w:eastAsia="Times New Roman" w:hAnsi="Arial" w:cs="Arial"/>
          <w:color w:val="303030"/>
          <w:sz w:val="24"/>
          <w:szCs w:val="24"/>
          <w:lang w:eastAsia="cs-CZ"/>
        </w:rPr>
        <w:t xml:space="preserve">tuje na environmentální výchovu. Z toho důvodu jsme obohatili náš školní vzdělávací program o celoroční projekt </w:t>
      </w:r>
      <w:r w:rsidR="008F0D47" w:rsidRPr="008F0D47">
        <w:rPr>
          <w:rFonts w:ascii="Arial" w:eastAsia="Times New Roman" w:hAnsi="Arial" w:cs="Arial"/>
          <w:b/>
          <w:i/>
          <w:color w:val="303030"/>
          <w:sz w:val="24"/>
          <w:szCs w:val="24"/>
          <w:lang w:eastAsia="cs-CZ"/>
        </w:rPr>
        <w:t>Tajemství starého stromu</w:t>
      </w:r>
      <w:r w:rsidR="008F0D47">
        <w:rPr>
          <w:rFonts w:ascii="Arial" w:eastAsia="Times New Roman" w:hAnsi="Arial" w:cs="Arial"/>
          <w:color w:val="303030"/>
          <w:sz w:val="24"/>
          <w:szCs w:val="24"/>
          <w:lang w:eastAsia="cs-CZ"/>
        </w:rPr>
        <w:t xml:space="preserve">, jehož hlavním cílem je výchova k odpovědnému a šetrnému chování k lidem a přírodě. </w:t>
      </w:r>
      <w:r w:rsidR="00320531" w:rsidRPr="000C16D3">
        <w:rPr>
          <w:rFonts w:ascii="Arial" w:eastAsia="Times New Roman" w:hAnsi="Arial" w:cs="Arial"/>
          <w:color w:val="303030"/>
          <w:sz w:val="24"/>
          <w:szCs w:val="24"/>
          <w:lang w:eastAsia="cs-CZ"/>
        </w:rPr>
        <w:t>Učíme děti poznávat přírodu</w:t>
      </w:r>
      <w:r w:rsidR="008F0D47">
        <w:rPr>
          <w:rFonts w:ascii="Arial" w:eastAsia="Times New Roman" w:hAnsi="Arial" w:cs="Arial"/>
          <w:color w:val="303030"/>
          <w:sz w:val="24"/>
          <w:szCs w:val="24"/>
          <w:lang w:eastAsia="cs-CZ"/>
        </w:rPr>
        <w:t xml:space="preserve"> krok za krokem</w:t>
      </w:r>
      <w:r w:rsidR="00320531" w:rsidRPr="000C16D3">
        <w:rPr>
          <w:rFonts w:ascii="Arial" w:eastAsia="Times New Roman" w:hAnsi="Arial" w:cs="Arial"/>
          <w:color w:val="303030"/>
          <w:sz w:val="24"/>
          <w:szCs w:val="24"/>
          <w:lang w:eastAsia="cs-CZ"/>
        </w:rPr>
        <w:t>, utvářet vztah k přírodě a vytvářet základní dovednosti a návyky jak o přírodu pečovat.</w:t>
      </w:r>
      <w:r w:rsidR="00090903" w:rsidRPr="000C16D3">
        <w:rPr>
          <w:rFonts w:ascii="Arial" w:eastAsia="Times New Roman" w:hAnsi="Arial" w:cs="Arial"/>
          <w:color w:val="303030"/>
          <w:sz w:val="24"/>
          <w:szCs w:val="24"/>
          <w:lang w:eastAsia="cs-CZ"/>
        </w:rPr>
        <w:t xml:space="preserve"> Do vzdělávacího programu zařazujeme smysluplné činnosti pracovní, pěstitelské, chovatelské, činnosti zaměřené k péči o školní prostředí, školní zahradu, blízké okolí. Každoročně oslavujeme </w:t>
      </w:r>
      <w:r w:rsidR="008F0D47">
        <w:rPr>
          <w:rFonts w:ascii="Arial" w:eastAsia="Times New Roman" w:hAnsi="Arial" w:cs="Arial"/>
          <w:color w:val="303030"/>
          <w:sz w:val="24"/>
          <w:szCs w:val="24"/>
          <w:lang w:eastAsia="cs-CZ"/>
        </w:rPr>
        <w:t xml:space="preserve">1. jarní den a </w:t>
      </w:r>
      <w:r w:rsidR="00090903" w:rsidRPr="000C16D3">
        <w:rPr>
          <w:rFonts w:ascii="Arial" w:eastAsia="Times New Roman" w:hAnsi="Arial" w:cs="Arial"/>
          <w:color w:val="303030"/>
          <w:sz w:val="24"/>
          <w:szCs w:val="24"/>
          <w:lang w:eastAsia="cs-CZ"/>
        </w:rPr>
        <w:t>Den Země.</w:t>
      </w:r>
      <w:r w:rsidR="008F0D47">
        <w:rPr>
          <w:rFonts w:ascii="Arial" w:eastAsia="Times New Roman" w:hAnsi="Arial" w:cs="Arial"/>
          <w:color w:val="303030"/>
          <w:sz w:val="24"/>
          <w:szCs w:val="24"/>
          <w:lang w:eastAsia="cs-CZ"/>
        </w:rPr>
        <w:t xml:space="preserve"> Naše mateřská škola je zapojena do unikátního projektu „Zelená škola“</w:t>
      </w:r>
      <w:r w:rsidR="0058140E">
        <w:rPr>
          <w:rFonts w:ascii="Arial" w:eastAsia="Times New Roman" w:hAnsi="Arial" w:cs="Arial"/>
          <w:color w:val="303030"/>
          <w:sz w:val="24"/>
          <w:szCs w:val="24"/>
          <w:lang w:eastAsia="cs-CZ"/>
        </w:rPr>
        <w:t>, jehož cílem je ochrana životního prostředí. Účastníme se soutěže ve sběru vysloužilého elektrozařízení.</w:t>
      </w:r>
    </w:p>
    <w:p w:rsidR="00090903" w:rsidRPr="000C16D3" w:rsidRDefault="00090903" w:rsidP="005F242F">
      <w:pPr>
        <w:spacing w:after="0"/>
        <w:jc w:val="both"/>
        <w:rPr>
          <w:rFonts w:ascii="Arial" w:eastAsia="Times New Roman" w:hAnsi="Arial" w:cs="Arial"/>
          <w:color w:val="303030"/>
          <w:sz w:val="24"/>
          <w:szCs w:val="24"/>
          <w:lang w:eastAsia="cs-CZ"/>
        </w:rPr>
      </w:pPr>
    </w:p>
    <w:p w:rsidR="00483A95" w:rsidRPr="000C16D3" w:rsidRDefault="00090903" w:rsidP="00483A95">
      <w:pPr>
        <w:spacing w:after="150"/>
        <w:jc w:val="both"/>
        <w:rPr>
          <w:rFonts w:ascii="Arial" w:eastAsia="Times New Roman" w:hAnsi="Arial" w:cs="Arial"/>
          <w:color w:val="303030"/>
          <w:sz w:val="24"/>
          <w:szCs w:val="24"/>
          <w:lang w:eastAsia="cs-CZ"/>
        </w:rPr>
      </w:pPr>
      <w:r w:rsidRPr="000C16D3">
        <w:rPr>
          <w:rFonts w:ascii="Arial" w:eastAsia="Times New Roman" w:hAnsi="Arial" w:cs="Arial"/>
          <w:color w:val="303030"/>
          <w:sz w:val="24"/>
          <w:szCs w:val="24"/>
          <w:lang w:eastAsia="cs-CZ"/>
        </w:rPr>
        <w:t>Dlouhodobým cílem našeho vzdělávacího programu je vytvořit takové podmínky vzdělávání, které umožní dítěti úspěšný nástup do základní školy. Snažíme se řešit problematiku včasného zachycování "rizi</w:t>
      </w:r>
      <w:r w:rsidR="001C19EF" w:rsidRPr="000C16D3">
        <w:rPr>
          <w:rFonts w:ascii="Arial" w:eastAsia="Times New Roman" w:hAnsi="Arial" w:cs="Arial"/>
          <w:color w:val="303030"/>
          <w:sz w:val="24"/>
          <w:szCs w:val="24"/>
          <w:lang w:eastAsia="cs-CZ"/>
        </w:rPr>
        <w:t>kových dětí" v předškolním věku,</w:t>
      </w:r>
      <w:r w:rsidRPr="000C16D3">
        <w:rPr>
          <w:rFonts w:ascii="Arial" w:eastAsia="Times New Roman" w:hAnsi="Arial" w:cs="Arial"/>
          <w:color w:val="303030"/>
          <w:sz w:val="24"/>
          <w:szCs w:val="24"/>
          <w:lang w:eastAsia="cs-CZ"/>
        </w:rPr>
        <w:t xml:space="preserve"> zajištěním včasné speciálně pedagogické péče předcházet poruchám čtení a psaní u školních začátečníků. Součástí vzdělávacího programu naší školy je </w:t>
      </w:r>
      <w:r w:rsidRPr="000C16D3">
        <w:rPr>
          <w:rFonts w:ascii="Arial" w:eastAsia="Times New Roman" w:hAnsi="Arial" w:cs="Arial"/>
          <w:b/>
          <w:bCs/>
          <w:i/>
          <w:iCs/>
          <w:color w:val="303030"/>
          <w:sz w:val="24"/>
          <w:szCs w:val="24"/>
          <w:lang w:eastAsia="cs-CZ"/>
        </w:rPr>
        <w:t>Stimulační program rozvoje schopností a dovedností z pohledu školní způsobilosti</w:t>
      </w:r>
      <w:r w:rsidRPr="000C16D3">
        <w:rPr>
          <w:rFonts w:ascii="Arial" w:eastAsia="Times New Roman" w:hAnsi="Arial" w:cs="Arial"/>
          <w:color w:val="303030"/>
          <w:sz w:val="24"/>
          <w:szCs w:val="24"/>
          <w:lang w:eastAsia="cs-CZ"/>
        </w:rPr>
        <w:t>.</w:t>
      </w:r>
      <w:r w:rsidR="00AC7928">
        <w:rPr>
          <w:rFonts w:ascii="Arial" w:eastAsia="Times New Roman" w:hAnsi="Arial" w:cs="Arial"/>
          <w:color w:val="303030"/>
          <w:sz w:val="24"/>
          <w:szCs w:val="24"/>
          <w:lang w:eastAsia="cs-CZ"/>
        </w:rPr>
        <w:t xml:space="preserve"> </w:t>
      </w:r>
      <w:r w:rsidRPr="000C16D3">
        <w:rPr>
          <w:rFonts w:ascii="Arial" w:eastAsia="Times New Roman" w:hAnsi="Arial" w:cs="Arial"/>
          <w:color w:val="303030"/>
          <w:sz w:val="24"/>
          <w:szCs w:val="24"/>
          <w:lang w:eastAsia="cs-CZ"/>
        </w:rPr>
        <w:t>Tento program je cíleně zaměřený na rozvoj funkcí, které jsou předpokladem čtení a psaní.</w:t>
      </w:r>
    </w:p>
    <w:p w:rsidR="00363A7D" w:rsidRDefault="00483A95" w:rsidP="00090903">
      <w:pPr>
        <w:spacing w:after="150"/>
        <w:jc w:val="both"/>
        <w:rPr>
          <w:rFonts w:ascii="Arial" w:hAnsi="Arial" w:cs="Arial"/>
          <w:color w:val="303030"/>
          <w:sz w:val="24"/>
          <w:szCs w:val="24"/>
        </w:rPr>
      </w:pPr>
      <w:r w:rsidRPr="000C16D3">
        <w:rPr>
          <w:rFonts w:ascii="Arial" w:eastAsia="Times New Roman" w:hAnsi="Arial" w:cs="Arial"/>
          <w:color w:val="303030"/>
          <w:sz w:val="24"/>
          <w:szCs w:val="24"/>
          <w:lang w:eastAsia="cs-CZ"/>
        </w:rPr>
        <w:t>Velkou pozornost věnujeme logopedické intervenci. Každoročně v</w:t>
      </w:r>
      <w:r w:rsidRPr="000C16D3">
        <w:rPr>
          <w:rFonts w:ascii="Arial" w:hAnsi="Arial" w:cs="Arial"/>
          <w:color w:val="303030"/>
          <w:sz w:val="24"/>
          <w:szCs w:val="24"/>
        </w:rPr>
        <w:t xml:space="preserve"> měsíci září zjišťujeme úroveň komunikační schopnosti dětí od 4 let, poté seznámíme rodiče </w:t>
      </w:r>
      <w:r w:rsidR="008D389F">
        <w:rPr>
          <w:rFonts w:ascii="Arial" w:hAnsi="Arial" w:cs="Arial"/>
          <w:color w:val="303030"/>
          <w:sz w:val="24"/>
          <w:szCs w:val="24"/>
        </w:rPr>
        <w:br/>
      </w:r>
      <w:r w:rsidRPr="000C16D3">
        <w:rPr>
          <w:rFonts w:ascii="Arial" w:hAnsi="Arial" w:cs="Arial"/>
          <w:color w:val="303030"/>
          <w:sz w:val="24"/>
          <w:szCs w:val="24"/>
        </w:rPr>
        <w:t>s výsledky orientačního logopedického vyšetření a plánem následné reedukace.</w:t>
      </w:r>
      <w:r w:rsidR="00C664A9">
        <w:rPr>
          <w:rFonts w:ascii="Arial" w:hAnsi="Arial" w:cs="Arial"/>
          <w:color w:val="303030"/>
          <w:sz w:val="24"/>
          <w:szCs w:val="24"/>
        </w:rPr>
        <w:t xml:space="preserve"> Při </w:t>
      </w:r>
      <w:r w:rsidR="00C664A9">
        <w:rPr>
          <w:rFonts w:ascii="Arial" w:hAnsi="Arial" w:cs="Arial"/>
          <w:color w:val="303030"/>
          <w:sz w:val="24"/>
          <w:szCs w:val="24"/>
        </w:rPr>
        <w:lastRenderedPageBreak/>
        <w:t xml:space="preserve">vzdělávání dětí s odkladem školní docházky využíváme </w:t>
      </w:r>
      <w:r w:rsidR="00612593">
        <w:rPr>
          <w:rFonts w:ascii="Arial" w:hAnsi="Arial" w:cs="Arial"/>
          <w:color w:val="303030"/>
          <w:sz w:val="24"/>
          <w:szCs w:val="24"/>
        </w:rPr>
        <w:t>speciálně sestavený stimulační program. (viz Příloha č. 4)</w:t>
      </w:r>
    </w:p>
    <w:p w:rsidR="00C664A9" w:rsidRDefault="000C54CC" w:rsidP="00090903">
      <w:pPr>
        <w:spacing w:after="150"/>
        <w:jc w:val="both"/>
        <w:rPr>
          <w:rFonts w:ascii="Arial" w:hAnsi="Arial" w:cs="Arial"/>
          <w:color w:val="303030"/>
          <w:sz w:val="24"/>
          <w:szCs w:val="24"/>
        </w:rPr>
      </w:pPr>
      <w:r>
        <w:rPr>
          <w:rFonts w:ascii="Arial" w:hAnsi="Arial" w:cs="Arial"/>
          <w:color w:val="303030"/>
          <w:sz w:val="24"/>
          <w:szCs w:val="24"/>
        </w:rPr>
        <w:t xml:space="preserve">Snažíme se podporovat čtenářskou gramotnost u dětí. </w:t>
      </w:r>
      <w:r w:rsidR="00396227">
        <w:rPr>
          <w:rFonts w:ascii="Arial" w:hAnsi="Arial" w:cs="Arial"/>
          <w:color w:val="303030"/>
          <w:sz w:val="24"/>
          <w:szCs w:val="24"/>
        </w:rPr>
        <w:t xml:space="preserve">Mateřská škola spolupracuje se společností Albatros Media, zprostředkovává rodičům nabídky vydavatelství Albatros a Fragment. </w:t>
      </w:r>
      <w:r w:rsidR="0058140E">
        <w:rPr>
          <w:rFonts w:ascii="Arial" w:hAnsi="Arial" w:cs="Arial"/>
          <w:color w:val="303030"/>
          <w:sz w:val="24"/>
          <w:szCs w:val="24"/>
        </w:rPr>
        <w:t xml:space="preserve">Do vzdělávací nabídky pro děti zařazujeme </w:t>
      </w:r>
      <w:r w:rsidR="00993C3D">
        <w:rPr>
          <w:rFonts w:ascii="Arial" w:hAnsi="Arial" w:cs="Arial"/>
          <w:color w:val="303030"/>
          <w:sz w:val="24"/>
          <w:szCs w:val="24"/>
        </w:rPr>
        <w:t>pravidelné</w:t>
      </w:r>
      <w:r w:rsidR="0058140E">
        <w:rPr>
          <w:rFonts w:ascii="Arial" w:hAnsi="Arial" w:cs="Arial"/>
          <w:color w:val="303030"/>
          <w:sz w:val="24"/>
          <w:szCs w:val="24"/>
        </w:rPr>
        <w:t xml:space="preserve"> návštěvy</w:t>
      </w:r>
      <w:r w:rsidR="00993C3D">
        <w:rPr>
          <w:rFonts w:ascii="Arial" w:hAnsi="Arial" w:cs="Arial"/>
          <w:color w:val="303030"/>
          <w:sz w:val="24"/>
          <w:szCs w:val="24"/>
        </w:rPr>
        <w:t xml:space="preserve"> </w:t>
      </w:r>
      <w:r w:rsidR="0058140E">
        <w:rPr>
          <w:rFonts w:ascii="Arial" w:hAnsi="Arial" w:cs="Arial"/>
          <w:color w:val="303030"/>
          <w:sz w:val="24"/>
          <w:szCs w:val="24"/>
        </w:rPr>
        <w:t xml:space="preserve">knihovny, </w:t>
      </w:r>
      <w:r w:rsidR="00993C3D">
        <w:rPr>
          <w:rFonts w:ascii="Arial" w:hAnsi="Arial" w:cs="Arial"/>
          <w:color w:val="303030"/>
          <w:sz w:val="24"/>
          <w:szCs w:val="24"/>
        </w:rPr>
        <w:t>připravujeme pro děti krátké výukové programy zaměřené na prohlubování vztahu ke knihám, k literatuře v důvěrně známém prostředí.</w:t>
      </w:r>
      <w:r w:rsidR="00E503E7">
        <w:rPr>
          <w:rFonts w:ascii="Arial" w:hAnsi="Arial" w:cs="Arial"/>
          <w:color w:val="303030"/>
          <w:sz w:val="24"/>
          <w:szCs w:val="24"/>
        </w:rPr>
        <w:t xml:space="preserve"> </w:t>
      </w:r>
      <w:r w:rsidR="00993C3D">
        <w:rPr>
          <w:rFonts w:ascii="Arial" w:hAnsi="Arial" w:cs="Arial"/>
          <w:color w:val="303030"/>
          <w:sz w:val="24"/>
          <w:szCs w:val="24"/>
        </w:rPr>
        <w:t>Naší snahou je p</w:t>
      </w:r>
      <w:r w:rsidR="008D389F">
        <w:rPr>
          <w:rFonts w:ascii="Arial" w:hAnsi="Arial" w:cs="Arial"/>
          <w:color w:val="303030"/>
          <w:sz w:val="24"/>
          <w:szCs w:val="24"/>
        </w:rPr>
        <w:t>řiblížit čtenářské prostředí rodinám s dětmi.</w:t>
      </w:r>
      <w:r w:rsidR="003A57F8">
        <w:rPr>
          <w:rFonts w:ascii="Arial" w:hAnsi="Arial" w:cs="Arial"/>
          <w:color w:val="303030"/>
          <w:sz w:val="24"/>
          <w:szCs w:val="24"/>
        </w:rPr>
        <w:t xml:space="preserve"> </w:t>
      </w:r>
      <w:r w:rsidR="00993C3D">
        <w:rPr>
          <w:rFonts w:ascii="Arial" w:hAnsi="Arial" w:cs="Arial"/>
          <w:color w:val="303030"/>
          <w:sz w:val="24"/>
          <w:szCs w:val="24"/>
        </w:rPr>
        <w:t>V budoucnu z</w:t>
      </w:r>
      <w:r w:rsidR="003A57F8">
        <w:rPr>
          <w:rFonts w:ascii="Arial" w:hAnsi="Arial" w:cs="Arial"/>
          <w:color w:val="303030"/>
          <w:sz w:val="24"/>
          <w:szCs w:val="24"/>
        </w:rPr>
        <w:t xml:space="preserve">apojit rodiče dětí do </w:t>
      </w:r>
      <w:r w:rsidR="00E503E7">
        <w:rPr>
          <w:rFonts w:ascii="Arial" w:hAnsi="Arial" w:cs="Arial"/>
          <w:color w:val="303030"/>
          <w:sz w:val="24"/>
          <w:szCs w:val="24"/>
        </w:rPr>
        <w:t>„předčítání“</w:t>
      </w:r>
      <w:r w:rsidR="00993C3D">
        <w:rPr>
          <w:rFonts w:ascii="Arial" w:hAnsi="Arial" w:cs="Arial"/>
          <w:color w:val="303030"/>
          <w:sz w:val="24"/>
          <w:szCs w:val="24"/>
        </w:rPr>
        <w:t xml:space="preserve"> dětem.</w:t>
      </w:r>
      <w:r w:rsidR="003A57F8">
        <w:rPr>
          <w:rFonts w:ascii="Arial" w:hAnsi="Arial" w:cs="Arial"/>
          <w:color w:val="303030"/>
          <w:sz w:val="24"/>
          <w:szCs w:val="24"/>
        </w:rPr>
        <w:t xml:space="preserve"> V</w:t>
      </w:r>
      <w:r w:rsidR="008D389F">
        <w:rPr>
          <w:rFonts w:ascii="Arial" w:hAnsi="Arial" w:cs="Arial"/>
          <w:color w:val="303030"/>
          <w:sz w:val="24"/>
          <w:szCs w:val="24"/>
        </w:rPr>
        <w:t xml:space="preserve">zbudit v dětech zájem o </w:t>
      </w:r>
      <w:r w:rsidR="003A57F8">
        <w:rPr>
          <w:rFonts w:ascii="Arial" w:hAnsi="Arial" w:cs="Arial"/>
          <w:color w:val="303030"/>
          <w:sz w:val="24"/>
          <w:szCs w:val="24"/>
        </w:rPr>
        <w:t>grafickou podobu jazyka</w:t>
      </w:r>
      <w:r w:rsidR="00AC7928">
        <w:rPr>
          <w:rFonts w:ascii="Arial" w:hAnsi="Arial" w:cs="Arial"/>
          <w:color w:val="303030"/>
          <w:sz w:val="24"/>
          <w:szCs w:val="24"/>
        </w:rPr>
        <w:t xml:space="preserve">, </w:t>
      </w:r>
      <w:r w:rsidR="00993C3D">
        <w:rPr>
          <w:rFonts w:ascii="Arial" w:hAnsi="Arial" w:cs="Arial"/>
          <w:color w:val="303030"/>
          <w:sz w:val="24"/>
          <w:szCs w:val="24"/>
        </w:rPr>
        <w:br/>
      </w:r>
      <w:r w:rsidR="003A57F8">
        <w:rPr>
          <w:rFonts w:ascii="Arial" w:hAnsi="Arial" w:cs="Arial"/>
          <w:color w:val="303030"/>
          <w:sz w:val="24"/>
          <w:szCs w:val="24"/>
        </w:rPr>
        <w:t>o používání jednoduchých obrazných symbolů.</w:t>
      </w:r>
    </w:p>
    <w:p w:rsidR="000C54CC" w:rsidRPr="000C16D3" w:rsidRDefault="000C54CC" w:rsidP="00090903">
      <w:pPr>
        <w:spacing w:after="150"/>
        <w:jc w:val="both"/>
        <w:rPr>
          <w:rFonts w:ascii="Arial" w:eastAsia="Times New Roman" w:hAnsi="Arial" w:cs="Arial"/>
          <w:color w:val="303030"/>
          <w:sz w:val="24"/>
          <w:szCs w:val="24"/>
          <w:lang w:eastAsia="cs-CZ"/>
        </w:rPr>
      </w:pPr>
    </w:p>
    <w:p w:rsidR="00090903" w:rsidRPr="000C16D3" w:rsidRDefault="00090903" w:rsidP="00090903">
      <w:pPr>
        <w:spacing w:after="150"/>
        <w:jc w:val="both"/>
        <w:rPr>
          <w:rFonts w:ascii="Arial" w:eastAsia="Times New Roman" w:hAnsi="Arial" w:cs="Arial"/>
          <w:b/>
          <w:color w:val="303030"/>
          <w:sz w:val="24"/>
          <w:szCs w:val="24"/>
          <w:lang w:eastAsia="cs-CZ"/>
        </w:rPr>
      </w:pPr>
      <w:r w:rsidRPr="000C16D3">
        <w:rPr>
          <w:rFonts w:ascii="Arial" w:eastAsia="Times New Roman" w:hAnsi="Arial" w:cs="Arial"/>
          <w:b/>
          <w:color w:val="303030"/>
          <w:sz w:val="24"/>
          <w:szCs w:val="24"/>
          <w:lang w:eastAsia="cs-CZ"/>
        </w:rPr>
        <w:t>5.1 Průběh vzdělávání dětí se speciálními vzdělávacími potřebami</w:t>
      </w:r>
    </w:p>
    <w:p w:rsidR="00615DF1" w:rsidRPr="000C16D3" w:rsidRDefault="007B7B09" w:rsidP="00E06951">
      <w:pPr>
        <w:spacing w:after="0"/>
        <w:jc w:val="both"/>
        <w:rPr>
          <w:rFonts w:ascii="Arial" w:eastAsia="Times New Roman" w:hAnsi="Arial" w:cs="Arial"/>
          <w:color w:val="303030"/>
          <w:sz w:val="24"/>
          <w:szCs w:val="24"/>
          <w:lang w:eastAsia="cs-CZ"/>
        </w:rPr>
      </w:pPr>
      <w:r w:rsidRPr="000C16D3">
        <w:rPr>
          <w:rFonts w:ascii="Arial" w:eastAsia="Times New Roman" w:hAnsi="Arial" w:cs="Arial"/>
          <w:sz w:val="24"/>
          <w:szCs w:val="24"/>
          <w:lang w:eastAsia="cs-CZ"/>
        </w:rPr>
        <w:t xml:space="preserve">Dětem se speciálními vzdělávacími potřebami poskytuje naše mateřská škola podpůrná opatření. Podpůrná opatření se podle organizační, pedagogické a finanční náročnosti člení do pěti stupňů. </w:t>
      </w:r>
      <w:r w:rsidR="00C70147" w:rsidRPr="000C16D3">
        <w:rPr>
          <w:rFonts w:ascii="Arial" w:eastAsia="Times New Roman" w:hAnsi="Arial" w:cs="Arial"/>
          <w:color w:val="303030"/>
          <w:sz w:val="24"/>
          <w:szCs w:val="24"/>
          <w:lang w:eastAsia="cs-CZ"/>
        </w:rPr>
        <w:t>Učitelka</w:t>
      </w:r>
      <w:r w:rsidR="00873F51" w:rsidRPr="000C16D3">
        <w:rPr>
          <w:rFonts w:ascii="Arial" w:eastAsia="Times New Roman" w:hAnsi="Arial" w:cs="Arial"/>
          <w:color w:val="303030"/>
          <w:sz w:val="24"/>
          <w:szCs w:val="24"/>
          <w:lang w:eastAsia="cs-CZ"/>
        </w:rPr>
        <w:t xml:space="preserve"> </w:t>
      </w:r>
      <w:r w:rsidR="001C19EF" w:rsidRPr="000C16D3">
        <w:rPr>
          <w:rFonts w:ascii="Arial" w:eastAsia="Times New Roman" w:hAnsi="Arial" w:cs="Arial"/>
          <w:color w:val="303030"/>
          <w:sz w:val="24"/>
          <w:szCs w:val="24"/>
          <w:lang w:eastAsia="cs-CZ"/>
        </w:rPr>
        <w:t>sestavuje</w:t>
      </w:r>
      <w:r w:rsidR="00873F51" w:rsidRPr="000C16D3">
        <w:rPr>
          <w:rFonts w:ascii="Arial" w:eastAsia="Times New Roman" w:hAnsi="Arial" w:cs="Arial"/>
          <w:color w:val="303030"/>
          <w:sz w:val="24"/>
          <w:szCs w:val="24"/>
          <w:lang w:eastAsia="cs-CZ"/>
        </w:rPr>
        <w:t xml:space="preserve"> </w:t>
      </w:r>
      <w:r w:rsidR="001C19EF" w:rsidRPr="000C16D3">
        <w:rPr>
          <w:rFonts w:ascii="Arial" w:eastAsia="Times New Roman" w:hAnsi="Arial" w:cs="Arial"/>
          <w:color w:val="303030"/>
          <w:sz w:val="24"/>
          <w:szCs w:val="24"/>
          <w:lang w:eastAsia="cs-CZ"/>
        </w:rPr>
        <w:t>Plán pedagogické podpory</w:t>
      </w:r>
      <w:r w:rsidR="00873F51" w:rsidRPr="000C16D3">
        <w:rPr>
          <w:rFonts w:ascii="Arial" w:eastAsia="Times New Roman" w:hAnsi="Arial" w:cs="Arial"/>
          <w:color w:val="303030"/>
          <w:sz w:val="24"/>
          <w:szCs w:val="24"/>
          <w:lang w:eastAsia="cs-CZ"/>
        </w:rPr>
        <w:t xml:space="preserve"> od prvního stupně podpůrných opatření. </w:t>
      </w:r>
      <w:r w:rsidR="00472F20" w:rsidRPr="000C16D3">
        <w:rPr>
          <w:rFonts w:ascii="Arial" w:eastAsia="Times New Roman" w:hAnsi="Arial" w:cs="Arial"/>
          <w:color w:val="303030"/>
          <w:sz w:val="24"/>
          <w:szCs w:val="24"/>
          <w:lang w:eastAsia="cs-CZ"/>
        </w:rPr>
        <w:t xml:space="preserve">Podpůrná opatření prvního stupně uplatňuje škola i bez doporučení školského poradenského zařízení. </w:t>
      </w:r>
      <w:r w:rsidR="001C19EF" w:rsidRPr="000C16D3">
        <w:rPr>
          <w:rFonts w:ascii="Arial" w:eastAsia="Times New Roman" w:hAnsi="Arial" w:cs="Arial"/>
          <w:color w:val="303030"/>
          <w:sz w:val="24"/>
          <w:szCs w:val="24"/>
          <w:lang w:eastAsia="cs-CZ"/>
        </w:rPr>
        <w:t>Učitelé si společně stanoví vhodné metody práce s dítětem, způsoby kontroly osvojení potřebných dovedností, návyků, postojů. PLPP má písemnou podobu. Učitelka komunikuje se zákonnými zástupci dítěte, domlouvá se s rodiči na vhodných výchovný</w:t>
      </w:r>
      <w:r w:rsidR="00472F20" w:rsidRPr="000C16D3">
        <w:rPr>
          <w:rFonts w:ascii="Arial" w:eastAsia="Times New Roman" w:hAnsi="Arial" w:cs="Arial"/>
          <w:color w:val="303030"/>
          <w:sz w:val="24"/>
          <w:szCs w:val="24"/>
          <w:lang w:eastAsia="cs-CZ"/>
        </w:rPr>
        <w:t>ch a vzdělávacích strategiích, konzultuje pokroky dítěte.</w:t>
      </w:r>
      <w:r w:rsidR="008B3B71" w:rsidRPr="000C16D3">
        <w:rPr>
          <w:rFonts w:ascii="Arial" w:eastAsia="Times New Roman" w:hAnsi="Arial" w:cs="Arial"/>
          <w:color w:val="303030"/>
          <w:sz w:val="24"/>
          <w:szCs w:val="24"/>
          <w:lang w:eastAsia="cs-CZ"/>
        </w:rPr>
        <w:t xml:space="preserve"> </w:t>
      </w:r>
      <w:r w:rsidR="001C19EF" w:rsidRPr="000C16D3">
        <w:rPr>
          <w:rFonts w:ascii="Arial" w:eastAsia="Times New Roman" w:hAnsi="Arial" w:cs="Arial"/>
          <w:color w:val="303030"/>
          <w:sz w:val="24"/>
          <w:szCs w:val="24"/>
          <w:lang w:eastAsia="cs-CZ"/>
        </w:rPr>
        <w:t xml:space="preserve">Mateřská škola vyhodnocuje naplňování cílů PLPP nejpozději 3 měsíce od zahájení poskytování podpůrných opatření. </w:t>
      </w:r>
    </w:p>
    <w:p w:rsidR="0034508C" w:rsidRPr="000C16D3" w:rsidRDefault="00472F20" w:rsidP="00E06951">
      <w:pPr>
        <w:spacing w:after="0"/>
        <w:jc w:val="both"/>
        <w:rPr>
          <w:rFonts w:ascii="Arial" w:eastAsia="Times New Roman" w:hAnsi="Arial" w:cs="Arial"/>
          <w:sz w:val="24"/>
          <w:szCs w:val="24"/>
          <w:lang w:eastAsia="cs-CZ"/>
        </w:rPr>
      </w:pPr>
      <w:r w:rsidRPr="000C16D3">
        <w:rPr>
          <w:rFonts w:ascii="Arial" w:eastAsia="Times New Roman" w:hAnsi="Arial" w:cs="Arial"/>
          <w:sz w:val="24"/>
          <w:szCs w:val="24"/>
          <w:lang w:eastAsia="cs-CZ"/>
        </w:rPr>
        <w:t>Podpůrná opatření druhého až pátého stupně lze upla</w:t>
      </w:r>
      <w:r w:rsidR="00873F51" w:rsidRPr="000C16D3">
        <w:rPr>
          <w:rFonts w:ascii="Arial" w:eastAsia="Times New Roman" w:hAnsi="Arial" w:cs="Arial"/>
          <w:sz w:val="24"/>
          <w:szCs w:val="24"/>
          <w:lang w:eastAsia="cs-CZ"/>
        </w:rPr>
        <w:t xml:space="preserve">tnit pouze s doporučením </w:t>
      </w:r>
      <w:r w:rsidR="0034508C" w:rsidRPr="000C16D3">
        <w:rPr>
          <w:rFonts w:ascii="Arial" w:eastAsia="Times New Roman" w:hAnsi="Arial" w:cs="Arial"/>
          <w:sz w:val="24"/>
          <w:szCs w:val="24"/>
          <w:lang w:eastAsia="cs-CZ"/>
        </w:rPr>
        <w:t xml:space="preserve">školského poradenského zařízení a s předchozím písemným souhlasem zákonného zástupce dítěte. </w:t>
      </w:r>
      <w:r w:rsidR="00030560" w:rsidRPr="000C16D3">
        <w:rPr>
          <w:rFonts w:ascii="Arial" w:eastAsia="Times New Roman" w:hAnsi="Arial" w:cs="Arial"/>
          <w:sz w:val="24"/>
          <w:szCs w:val="24"/>
          <w:lang w:eastAsia="cs-CZ"/>
        </w:rPr>
        <w:t xml:space="preserve">Mateřská škola </w:t>
      </w:r>
      <w:r w:rsidR="00C70147" w:rsidRPr="000C16D3">
        <w:rPr>
          <w:rFonts w:ascii="Arial" w:eastAsia="Times New Roman" w:hAnsi="Arial" w:cs="Arial"/>
          <w:sz w:val="24"/>
          <w:szCs w:val="24"/>
          <w:lang w:eastAsia="cs-CZ"/>
        </w:rPr>
        <w:t xml:space="preserve">podle potřeby </w:t>
      </w:r>
      <w:r w:rsidR="00030560" w:rsidRPr="000C16D3">
        <w:rPr>
          <w:rFonts w:ascii="Arial" w:eastAsia="Times New Roman" w:hAnsi="Arial" w:cs="Arial"/>
          <w:sz w:val="24"/>
          <w:szCs w:val="24"/>
          <w:lang w:eastAsia="cs-CZ"/>
        </w:rPr>
        <w:t>vypracovává</w:t>
      </w:r>
      <w:r w:rsidR="0034508C" w:rsidRPr="000C16D3">
        <w:rPr>
          <w:rFonts w:ascii="Arial" w:eastAsia="Times New Roman" w:hAnsi="Arial" w:cs="Arial"/>
          <w:sz w:val="24"/>
          <w:szCs w:val="24"/>
          <w:lang w:eastAsia="cs-CZ"/>
        </w:rPr>
        <w:t xml:space="preserve"> individuální vzdělávací plán (IVP)</w:t>
      </w:r>
      <w:r w:rsidR="00030560" w:rsidRPr="000C16D3">
        <w:rPr>
          <w:rFonts w:ascii="Arial" w:eastAsia="Times New Roman" w:hAnsi="Arial" w:cs="Arial"/>
          <w:sz w:val="24"/>
          <w:szCs w:val="24"/>
          <w:lang w:eastAsia="cs-CZ"/>
        </w:rPr>
        <w:t>, který vychází ze školního vzdělávacího programu. Komunikuje se zákonnými zástupci, spolupracuje s poradnou. Naplňování IVP vyhodnocuje školské poradenské zařízení ve spolupráci se školou minimálně jednou ročně.</w:t>
      </w:r>
    </w:p>
    <w:p w:rsidR="001D4033" w:rsidRPr="000C16D3" w:rsidRDefault="00030560" w:rsidP="001D4033">
      <w:pPr>
        <w:shd w:val="clear" w:color="auto" w:fill="FFFFFF"/>
        <w:spacing w:after="0"/>
        <w:jc w:val="both"/>
        <w:rPr>
          <w:rFonts w:ascii="Arial" w:eastAsia="Times New Roman" w:hAnsi="Arial" w:cs="Arial"/>
          <w:color w:val="000000"/>
          <w:sz w:val="24"/>
          <w:szCs w:val="24"/>
          <w:lang w:eastAsia="cs-CZ"/>
        </w:rPr>
      </w:pPr>
      <w:r w:rsidRPr="000C16D3">
        <w:rPr>
          <w:rFonts w:ascii="Arial" w:eastAsia="Times New Roman" w:hAnsi="Arial" w:cs="Arial"/>
          <w:sz w:val="24"/>
          <w:szCs w:val="24"/>
          <w:lang w:eastAsia="cs-CZ"/>
        </w:rPr>
        <w:t>Při vzdělávání dětí se speciálními vzdělávacími potřebami spolupracuje naše škola s</w:t>
      </w:r>
      <w:r w:rsidR="00E06951" w:rsidRPr="000C16D3">
        <w:rPr>
          <w:rFonts w:ascii="Arial" w:eastAsia="Times New Roman" w:hAnsi="Arial" w:cs="Arial"/>
          <w:sz w:val="24"/>
          <w:szCs w:val="24"/>
          <w:lang w:eastAsia="cs-CZ"/>
        </w:rPr>
        <w:t>e Speciálně pedagogickým centrem v</w:t>
      </w:r>
      <w:r w:rsidR="002A65C6" w:rsidRPr="000C16D3">
        <w:rPr>
          <w:rFonts w:ascii="Arial" w:hAnsi="Arial" w:cs="Arial"/>
          <w:sz w:val="24"/>
          <w:szCs w:val="24"/>
        </w:rPr>
        <w:t xml:space="preserve"> Litoměřicích, jehož činnost je </w:t>
      </w:r>
      <w:r w:rsidR="00E06951" w:rsidRPr="000C16D3">
        <w:rPr>
          <w:rFonts w:ascii="Arial" w:eastAsia="Times New Roman" w:hAnsi="Arial" w:cs="Arial"/>
          <w:sz w:val="24"/>
          <w:szCs w:val="24"/>
          <w:lang w:eastAsia="cs-CZ"/>
        </w:rPr>
        <w:t>zaměřena na klienty s narušenou komunikační schopností, mentálním postižením, sluchovým postižením, zrakovým postižením, tělesným postižením, kombinovaným postižením.</w:t>
      </w:r>
      <w:r w:rsidR="001D4033" w:rsidRPr="000C16D3">
        <w:rPr>
          <w:rFonts w:ascii="Arial" w:hAnsi="Arial" w:cs="Arial"/>
          <w:sz w:val="24"/>
          <w:szCs w:val="24"/>
        </w:rPr>
        <w:t xml:space="preserve"> Současně</w:t>
      </w:r>
      <w:r w:rsidR="008B3B71" w:rsidRPr="000C16D3">
        <w:rPr>
          <w:rFonts w:ascii="Arial" w:hAnsi="Arial" w:cs="Arial"/>
          <w:sz w:val="24"/>
          <w:szCs w:val="24"/>
        </w:rPr>
        <w:t xml:space="preserve"> </w:t>
      </w:r>
      <w:r w:rsidR="001D4033" w:rsidRPr="000C16D3">
        <w:rPr>
          <w:rFonts w:ascii="Arial" w:eastAsia="Times New Roman" w:hAnsi="Arial" w:cs="Arial"/>
          <w:color w:val="000000"/>
          <w:sz w:val="24"/>
          <w:szCs w:val="24"/>
          <w:lang w:eastAsia="cs-CZ"/>
        </w:rPr>
        <w:t>je krajským koordinačním pracovištěm pro poskytování metodického vedení logopedické péče v Ústeckém kraji.</w:t>
      </w:r>
    </w:p>
    <w:p w:rsidR="002A65C6" w:rsidRPr="000C16D3" w:rsidRDefault="002A65C6" w:rsidP="001D4033">
      <w:pPr>
        <w:pStyle w:val="Nadpis2"/>
        <w:shd w:val="clear" w:color="auto" w:fill="FFFFFF"/>
        <w:spacing w:line="276" w:lineRule="auto"/>
        <w:jc w:val="both"/>
        <w:rPr>
          <w:rFonts w:ascii="Arial" w:hAnsi="Arial" w:cs="Arial"/>
          <w:b w:val="0"/>
          <w:color w:val="auto"/>
        </w:rPr>
      </w:pPr>
      <w:r w:rsidRPr="000C16D3">
        <w:rPr>
          <w:rFonts w:ascii="Arial" w:hAnsi="Arial" w:cs="Arial"/>
          <w:b w:val="0"/>
          <w:color w:val="auto"/>
        </w:rPr>
        <w:t xml:space="preserve">Využíváme poradenských služeb Mgr. Gabriely </w:t>
      </w:r>
      <w:proofErr w:type="spellStart"/>
      <w:r w:rsidRPr="000C16D3">
        <w:rPr>
          <w:rFonts w:ascii="Arial" w:hAnsi="Arial" w:cs="Arial"/>
          <w:b w:val="0"/>
          <w:color w:val="auto"/>
        </w:rPr>
        <w:t>Encové</w:t>
      </w:r>
      <w:proofErr w:type="spellEnd"/>
      <w:r w:rsidRPr="000C16D3">
        <w:rPr>
          <w:rFonts w:ascii="Arial" w:hAnsi="Arial" w:cs="Arial"/>
          <w:b w:val="0"/>
          <w:color w:val="auto"/>
        </w:rPr>
        <w:t xml:space="preserve"> z detašovaného pracoviště v Roudnici nad Labem. </w:t>
      </w:r>
    </w:p>
    <w:p w:rsidR="002A65C6" w:rsidRPr="000C16D3" w:rsidRDefault="002A65C6" w:rsidP="00E06951">
      <w:pPr>
        <w:pStyle w:val="Nadpis2"/>
        <w:shd w:val="clear" w:color="auto" w:fill="FFFFFF"/>
        <w:spacing w:line="276" w:lineRule="auto"/>
        <w:jc w:val="both"/>
        <w:rPr>
          <w:rFonts w:ascii="Arial" w:hAnsi="Arial" w:cs="Arial"/>
          <w:b w:val="0"/>
          <w:color w:val="auto"/>
        </w:rPr>
      </w:pPr>
      <w:r w:rsidRPr="000C16D3">
        <w:rPr>
          <w:rFonts w:ascii="Arial" w:hAnsi="Arial" w:cs="Arial"/>
          <w:b w:val="0"/>
          <w:color w:val="auto"/>
        </w:rPr>
        <w:t xml:space="preserve">Jako podpůrná opatření pro děti se speciálními vzdělávacími potřebami jsou v naší škole zařazeny tyto předměty speciální pedagogické péče: </w:t>
      </w:r>
    </w:p>
    <w:p w:rsidR="006E34BC" w:rsidRPr="000C16D3" w:rsidRDefault="002A65C6" w:rsidP="001D4033">
      <w:pPr>
        <w:pStyle w:val="Nadpis2"/>
        <w:shd w:val="clear" w:color="auto" w:fill="FFFFFF"/>
        <w:spacing w:line="276" w:lineRule="auto"/>
        <w:jc w:val="both"/>
        <w:rPr>
          <w:rFonts w:ascii="Arial" w:hAnsi="Arial" w:cs="Arial"/>
          <w:b w:val="0"/>
          <w:color w:val="auto"/>
        </w:rPr>
      </w:pPr>
      <w:r w:rsidRPr="000C16D3">
        <w:rPr>
          <w:rFonts w:ascii="Arial" w:hAnsi="Arial" w:cs="Arial"/>
          <w:b w:val="0"/>
          <w:color w:val="auto"/>
          <w:u w:val="single"/>
        </w:rPr>
        <w:t>Logopedická intervence</w:t>
      </w:r>
      <w:r w:rsidRPr="000C16D3">
        <w:rPr>
          <w:rFonts w:ascii="Arial" w:hAnsi="Arial" w:cs="Arial"/>
          <w:b w:val="0"/>
          <w:color w:val="auto"/>
        </w:rPr>
        <w:t xml:space="preserve"> – pravidelně </w:t>
      </w:r>
      <w:r w:rsidR="00483A95" w:rsidRPr="000C16D3">
        <w:rPr>
          <w:rFonts w:ascii="Arial" w:hAnsi="Arial" w:cs="Arial"/>
          <w:b w:val="0"/>
          <w:color w:val="auto"/>
        </w:rPr>
        <w:t>každé úterý od 14.30</w:t>
      </w:r>
      <w:r w:rsidR="00303F6F" w:rsidRPr="000C16D3">
        <w:rPr>
          <w:rFonts w:ascii="Arial" w:hAnsi="Arial" w:cs="Arial"/>
          <w:b w:val="0"/>
          <w:color w:val="auto"/>
        </w:rPr>
        <w:t xml:space="preserve"> do</w:t>
      </w:r>
      <w:r w:rsidR="00483A95" w:rsidRPr="000C16D3">
        <w:rPr>
          <w:rFonts w:ascii="Arial" w:hAnsi="Arial" w:cs="Arial"/>
          <w:b w:val="0"/>
          <w:color w:val="auto"/>
        </w:rPr>
        <w:t xml:space="preserve"> 16 hodin</w:t>
      </w:r>
      <w:r w:rsidR="001D4033" w:rsidRPr="000C16D3">
        <w:rPr>
          <w:rFonts w:ascii="Arial" w:hAnsi="Arial" w:cs="Arial"/>
          <w:b w:val="0"/>
          <w:color w:val="auto"/>
        </w:rPr>
        <w:t xml:space="preserve">, jedná se </w:t>
      </w:r>
      <w:r w:rsidR="002B3A3C">
        <w:rPr>
          <w:rFonts w:ascii="Arial" w:hAnsi="Arial" w:cs="Arial"/>
          <w:b w:val="0"/>
          <w:color w:val="auto"/>
        </w:rPr>
        <w:br/>
      </w:r>
      <w:r w:rsidR="001D4033" w:rsidRPr="000C16D3">
        <w:rPr>
          <w:rFonts w:ascii="Arial" w:hAnsi="Arial" w:cs="Arial"/>
          <w:b w:val="0"/>
          <w:color w:val="auto"/>
        </w:rPr>
        <w:t xml:space="preserve">o speciálně pedagogickou péči v délce trvání 20 minut za účasti rodičů pod vedením logopedické asistentky (ředitelky školy). </w:t>
      </w:r>
    </w:p>
    <w:p w:rsidR="006E34BC" w:rsidRPr="000C16D3" w:rsidRDefault="006E34BC" w:rsidP="001D4033">
      <w:pPr>
        <w:pStyle w:val="Nadpis2"/>
        <w:shd w:val="clear" w:color="auto" w:fill="FFFFFF"/>
        <w:spacing w:line="276" w:lineRule="auto"/>
        <w:jc w:val="both"/>
        <w:rPr>
          <w:rFonts w:ascii="Arial" w:hAnsi="Arial" w:cs="Arial"/>
          <w:color w:val="auto"/>
        </w:rPr>
      </w:pPr>
      <w:r w:rsidRPr="000C16D3">
        <w:rPr>
          <w:rFonts w:ascii="Arial" w:hAnsi="Arial" w:cs="Arial"/>
          <w:color w:val="auto"/>
        </w:rPr>
        <w:lastRenderedPageBreak/>
        <w:t>Vzdělávání dětí nadaných a mimořádně nadaných</w:t>
      </w:r>
    </w:p>
    <w:p w:rsidR="008B3B71" w:rsidRPr="000C16D3" w:rsidRDefault="006E34BC" w:rsidP="001D4033">
      <w:pPr>
        <w:pStyle w:val="Nadpis2"/>
        <w:shd w:val="clear" w:color="auto" w:fill="FFFFFF"/>
        <w:spacing w:line="276" w:lineRule="auto"/>
        <w:jc w:val="both"/>
        <w:rPr>
          <w:rFonts w:ascii="Arial" w:hAnsi="Arial" w:cs="Arial"/>
          <w:b w:val="0"/>
          <w:color w:val="auto"/>
        </w:rPr>
      </w:pPr>
      <w:r w:rsidRPr="000C16D3">
        <w:rPr>
          <w:rFonts w:ascii="Arial" w:hAnsi="Arial" w:cs="Arial"/>
          <w:b w:val="0"/>
          <w:color w:val="auto"/>
        </w:rPr>
        <w:t xml:space="preserve">Pestrá vzdělávací nabídka naší školy stimuluje vzdělávací potenciál všech dětí v různých oblastech. Předkládáme dětem takové činnosti, aby mohly v co největší míře projevit a využít své nadání. </w:t>
      </w:r>
      <w:r w:rsidR="00D57928" w:rsidRPr="000C16D3">
        <w:rPr>
          <w:rFonts w:ascii="Arial" w:hAnsi="Arial" w:cs="Arial"/>
          <w:b w:val="0"/>
          <w:color w:val="auto"/>
        </w:rPr>
        <w:t xml:space="preserve">Pro děti s velmi výraznými projevy nadání zpracovává škola Plán pedagogické podpory. </w:t>
      </w:r>
    </w:p>
    <w:p w:rsidR="00D57928" w:rsidRPr="000C16D3" w:rsidRDefault="00D57928" w:rsidP="001D4033">
      <w:pPr>
        <w:pStyle w:val="Nadpis2"/>
        <w:shd w:val="clear" w:color="auto" w:fill="FFFFFF"/>
        <w:spacing w:line="276" w:lineRule="auto"/>
        <w:jc w:val="both"/>
        <w:rPr>
          <w:rFonts w:ascii="Arial" w:hAnsi="Arial" w:cs="Arial"/>
          <w:b w:val="0"/>
          <w:color w:val="auto"/>
        </w:rPr>
      </w:pPr>
      <w:r w:rsidRPr="000C16D3">
        <w:rPr>
          <w:rFonts w:ascii="Arial" w:hAnsi="Arial" w:cs="Arial"/>
          <w:b w:val="0"/>
          <w:color w:val="auto"/>
        </w:rPr>
        <w:t xml:space="preserve">Pokud se u dítěte projeví mimořádné nadání v jedné nebo více oblastech, doporučíme rodičům dítěte vyšetření ve školském poradenském zařízení. Pokud poradna identifikuje mimořádné nadání dítěte a doporučí vypracování individuálního vzdělávacího plánu, postupujeme při jeho zpracování, realizaci a vyhodnocování v úzké spolupráci s rodiči </w:t>
      </w:r>
      <w:r w:rsidR="00363A7D" w:rsidRPr="000C16D3">
        <w:rPr>
          <w:rFonts w:ascii="Arial" w:hAnsi="Arial" w:cs="Arial"/>
          <w:b w:val="0"/>
          <w:color w:val="auto"/>
        </w:rPr>
        <w:t>dítěte a školským poradenským zařízením.</w:t>
      </w:r>
    </w:p>
    <w:p w:rsidR="00F117B7" w:rsidRPr="000C16D3" w:rsidRDefault="00E4726C" w:rsidP="001D4033">
      <w:pPr>
        <w:pStyle w:val="Nadpis2"/>
        <w:shd w:val="clear" w:color="auto" w:fill="FFFFFF"/>
        <w:spacing w:line="276" w:lineRule="auto"/>
        <w:jc w:val="both"/>
        <w:rPr>
          <w:rFonts w:ascii="Arial" w:hAnsi="Arial" w:cs="Arial"/>
          <w:color w:val="auto"/>
        </w:rPr>
      </w:pPr>
      <w:r w:rsidRPr="000C16D3">
        <w:rPr>
          <w:rFonts w:ascii="Arial" w:hAnsi="Arial" w:cs="Arial"/>
          <w:color w:val="auto"/>
        </w:rPr>
        <w:t xml:space="preserve">5.2 </w:t>
      </w:r>
      <w:r w:rsidR="004E42FB" w:rsidRPr="000C16D3">
        <w:rPr>
          <w:rFonts w:ascii="Arial" w:hAnsi="Arial" w:cs="Arial"/>
          <w:color w:val="auto"/>
        </w:rPr>
        <w:t>Klíčové kompetence</w:t>
      </w:r>
      <w:r w:rsidR="005332AF" w:rsidRPr="000C16D3">
        <w:rPr>
          <w:rFonts w:ascii="Arial" w:hAnsi="Arial" w:cs="Arial"/>
          <w:color w:val="auto"/>
        </w:rPr>
        <w:t xml:space="preserve"> předškolního vzdělávání</w:t>
      </w:r>
    </w:p>
    <w:p w:rsidR="005332AF" w:rsidRPr="000C16D3" w:rsidRDefault="0004129F" w:rsidP="005332AF">
      <w:pPr>
        <w:pStyle w:val="Nadpis2"/>
        <w:shd w:val="clear" w:color="auto" w:fill="FFFFFF"/>
        <w:spacing w:line="276" w:lineRule="auto"/>
        <w:jc w:val="both"/>
        <w:rPr>
          <w:rFonts w:ascii="Arial" w:hAnsi="Arial" w:cs="Arial"/>
          <w:b w:val="0"/>
          <w:color w:val="auto"/>
        </w:rPr>
      </w:pPr>
      <w:r w:rsidRPr="000C16D3">
        <w:rPr>
          <w:rFonts w:ascii="Arial" w:hAnsi="Arial" w:cs="Arial"/>
          <w:b w:val="0"/>
          <w:color w:val="auto"/>
        </w:rPr>
        <w:t xml:space="preserve">Pedagogové směřují </w:t>
      </w:r>
      <w:r w:rsidR="005332AF" w:rsidRPr="000C16D3">
        <w:rPr>
          <w:rFonts w:ascii="Arial" w:hAnsi="Arial" w:cs="Arial"/>
          <w:b w:val="0"/>
          <w:color w:val="auto"/>
        </w:rPr>
        <w:t xml:space="preserve">veškerý </w:t>
      </w:r>
      <w:r w:rsidRPr="000C16D3">
        <w:rPr>
          <w:rFonts w:ascii="Arial" w:hAnsi="Arial" w:cs="Arial"/>
          <w:b w:val="0"/>
          <w:color w:val="auto"/>
        </w:rPr>
        <w:t xml:space="preserve">vzdělávací </w:t>
      </w:r>
      <w:r w:rsidR="005332AF" w:rsidRPr="000C16D3">
        <w:rPr>
          <w:rFonts w:ascii="Arial" w:hAnsi="Arial" w:cs="Arial"/>
          <w:b w:val="0"/>
          <w:color w:val="auto"/>
        </w:rPr>
        <w:t>obsah k vytváření klíčových kompetencí dětí předškolního věku, které jsou nepostradatelné pro osobní rozvoj a uplatnění každého jedince v průběhu života. Pro</w:t>
      </w:r>
      <w:r w:rsidR="0095124F" w:rsidRPr="000C16D3">
        <w:rPr>
          <w:rFonts w:ascii="Arial" w:hAnsi="Arial" w:cs="Arial"/>
          <w:b w:val="0"/>
          <w:color w:val="auto"/>
        </w:rPr>
        <w:t xml:space="preserve"> etapu</w:t>
      </w:r>
      <w:r w:rsidR="005332AF" w:rsidRPr="000C16D3">
        <w:rPr>
          <w:rFonts w:ascii="Arial" w:hAnsi="Arial" w:cs="Arial"/>
          <w:b w:val="0"/>
          <w:color w:val="auto"/>
        </w:rPr>
        <w:t xml:space="preserve"> předškolní</w:t>
      </w:r>
      <w:r w:rsidR="0095124F" w:rsidRPr="000C16D3">
        <w:rPr>
          <w:rFonts w:ascii="Arial" w:hAnsi="Arial" w:cs="Arial"/>
          <w:b w:val="0"/>
          <w:color w:val="auto"/>
        </w:rPr>
        <w:t>ho</w:t>
      </w:r>
      <w:r w:rsidR="005332AF" w:rsidRPr="000C16D3">
        <w:rPr>
          <w:rFonts w:ascii="Arial" w:hAnsi="Arial" w:cs="Arial"/>
          <w:b w:val="0"/>
          <w:color w:val="auto"/>
        </w:rPr>
        <w:t xml:space="preserve"> vzdělávání jsou za klíčové považovány tyto kompetence:</w:t>
      </w:r>
    </w:p>
    <w:p w:rsidR="005332AF" w:rsidRPr="000C16D3" w:rsidRDefault="00C5021B" w:rsidP="005332AF">
      <w:pPr>
        <w:pStyle w:val="Nadpis2"/>
        <w:shd w:val="clear" w:color="auto" w:fill="FFFFFF"/>
        <w:spacing w:line="276" w:lineRule="auto"/>
        <w:jc w:val="both"/>
        <w:rPr>
          <w:rFonts w:ascii="Arial" w:hAnsi="Arial" w:cs="Arial"/>
          <w:b w:val="0"/>
          <w:color w:val="auto"/>
        </w:rPr>
      </w:pPr>
      <w:r>
        <w:rPr>
          <w:rFonts w:ascii="Arial" w:hAnsi="Arial" w:cs="Arial"/>
          <w:b w:val="0"/>
          <w:noProof/>
          <w:color w:val="auto"/>
        </w:rPr>
        <w:pict>
          <v:rect id="_x0000_s1030" style="position:absolute;left:0;text-align:left;margin-left:.4pt;margin-top:2.8pt;width:292.5pt;height:115.5pt;z-index:251659264">
            <v:textbox>
              <w:txbxContent>
                <w:p w:rsidR="00C5021B" w:rsidRPr="000346A6" w:rsidRDefault="00C5021B" w:rsidP="005332AF">
                  <w:pPr>
                    <w:pStyle w:val="Nadpis2"/>
                    <w:shd w:val="clear" w:color="auto" w:fill="FFFFFF"/>
                    <w:spacing w:line="240" w:lineRule="auto"/>
                    <w:jc w:val="both"/>
                    <w:rPr>
                      <w:rFonts w:ascii="Arial" w:hAnsi="Arial" w:cs="Arial"/>
                      <w:b w:val="0"/>
                      <w:color w:val="auto"/>
                    </w:rPr>
                  </w:pPr>
                  <w:r w:rsidRPr="000346A6">
                    <w:rPr>
                      <w:rFonts w:ascii="Arial" w:hAnsi="Arial" w:cs="Arial"/>
                      <w:b w:val="0"/>
                      <w:color w:val="auto"/>
                    </w:rPr>
                    <w:t>1. kompetence k učení</w:t>
                  </w:r>
                </w:p>
                <w:p w:rsidR="00C5021B" w:rsidRPr="000346A6" w:rsidRDefault="00C5021B" w:rsidP="005332AF">
                  <w:pPr>
                    <w:pStyle w:val="Nadpis2"/>
                    <w:shd w:val="clear" w:color="auto" w:fill="FFFFFF"/>
                    <w:spacing w:line="240" w:lineRule="auto"/>
                    <w:jc w:val="both"/>
                    <w:rPr>
                      <w:rFonts w:ascii="Arial" w:hAnsi="Arial" w:cs="Arial"/>
                      <w:b w:val="0"/>
                      <w:color w:val="auto"/>
                    </w:rPr>
                  </w:pPr>
                  <w:r w:rsidRPr="000346A6">
                    <w:rPr>
                      <w:rFonts w:ascii="Arial" w:hAnsi="Arial" w:cs="Arial"/>
                      <w:b w:val="0"/>
                      <w:color w:val="auto"/>
                    </w:rPr>
                    <w:t>2. kompetence k řešení problémů</w:t>
                  </w:r>
                </w:p>
                <w:p w:rsidR="00C5021B" w:rsidRPr="000346A6" w:rsidRDefault="00C5021B" w:rsidP="005332AF">
                  <w:pPr>
                    <w:pStyle w:val="Nadpis2"/>
                    <w:shd w:val="clear" w:color="auto" w:fill="FFFFFF"/>
                    <w:spacing w:line="240" w:lineRule="auto"/>
                    <w:jc w:val="both"/>
                    <w:rPr>
                      <w:rFonts w:ascii="Arial" w:hAnsi="Arial" w:cs="Arial"/>
                      <w:b w:val="0"/>
                      <w:color w:val="auto"/>
                    </w:rPr>
                  </w:pPr>
                  <w:r w:rsidRPr="000346A6">
                    <w:rPr>
                      <w:rFonts w:ascii="Arial" w:hAnsi="Arial" w:cs="Arial"/>
                      <w:b w:val="0"/>
                      <w:color w:val="auto"/>
                    </w:rPr>
                    <w:t>3. kompetence komunikativní</w:t>
                  </w:r>
                </w:p>
                <w:p w:rsidR="00C5021B" w:rsidRPr="000346A6" w:rsidRDefault="00C5021B" w:rsidP="005332AF">
                  <w:pPr>
                    <w:pStyle w:val="Nadpis2"/>
                    <w:shd w:val="clear" w:color="auto" w:fill="FFFFFF"/>
                    <w:spacing w:line="240" w:lineRule="auto"/>
                    <w:jc w:val="both"/>
                    <w:rPr>
                      <w:rFonts w:ascii="Arial" w:hAnsi="Arial" w:cs="Arial"/>
                      <w:b w:val="0"/>
                      <w:color w:val="auto"/>
                    </w:rPr>
                  </w:pPr>
                  <w:r w:rsidRPr="000346A6">
                    <w:rPr>
                      <w:rFonts w:ascii="Arial" w:hAnsi="Arial" w:cs="Arial"/>
                      <w:b w:val="0"/>
                      <w:color w:val="auto"/>
                    </w:rPr>
                    <w:t>4. kompetence sociální a personální</w:t>
                  </w:r>
                </w:p>
                <w:p w:rsidR="00C5021B" w:rsidRPr="000346A6" w:rsidRDefault="00C5021B" w:rsidP="005332AF">
                  <w:pPr>
                    <w:pStyle w:val="Nadpis2"/>
                    <w:shd w:val="clear" w:color="auto" w:fill="FFFFFF"/>
                    <w:spacing w:line="240" w:lineRule="auto"/>
                    <w:jc w:val="both"/>
                    <w:rPr>
                      <w:rFonts w:ascii="Arial" w:hAnsi="Arial" w:cs="Arial"/>
                      <w:b w:val="0"/>
                      <w:color w:val="auto"/>
                    </w:rPr>
                  </w:pPr>
                  <w:r w:rsidRPr="000346A6">
                    <w:rPr>
                      <w:rFonts w:ascii="Arial" w:hAnsi="Arial" w:cs="Arial"/>
                      <w:b w:val="0"/>
                      <w:color w:val="auto"/>
                    </w:rPr>
                    <w:t>5. kompetence činnostní a občanské.</w:t>
                  </w:r>
                </w:p>
                <w:p w:rsidR="00C5021B" w:rsidRDefault="00C5021B"/>
              </w:txbxContent>
            </v:textbox>
          </v:rect>
        </w:pict>
      </w:r>
    </w:p>
    <w:p w:rsidR="005332AF" w:rsidRPr="000C16D3" w:rsidRDefault="005332AF" w:rsidP="005332AF">
      <w:pPr>
        <w:pStyle w:val="Nadpis2"/>
        <w:shd w:val="clear" w:color="auto" w:fill="FFFFFF"/>
        <w:spacing w:line="276" w:lineRule="auto"/>
        <w:jc w:val="both"/>
        <w:rPr>
          <w:rFonts w:ascii="Arial" w:hAnsi="Arial" w:cs="Arial"/>
          <w:b w:val="0"/>
          <w:color w:val="auto"/>
        </w:rPr>
      </w:pPr>
    </w:p>
    <w:p w:rsidR="005332AF" w:rsidRPr="000C16D3" w:rsidRDefault="005332AF" w:rsidP="005332AF">
      <w:pPr>
        <w:pStyle w:val="Nadpis2"/>
        <w:shd w:val="clear" w:color="auto" w:fill="FFFFFF"/>
        <w:spacing w:line="276" w:lineRule="auto"/>
        <w:jc w:val="both"/>
        <w:rPr>
          <w:rFonts w:ascii="Arial" w:hAnsi="Arial" w:cs="Arial"/>
          <w:b w:val="0"/>
          <w:color w:val="auto"/>
        </w:rPr>
      </w:pPr>
    </w:p>
    <w:p w:rsidR="00677C2B" w:rsidRPr="000C16D3" w:rsidRDefault="00677C2B" w:rsidP="00677C2B">
      <w:pPr>
        <w:spacing w:before="100"/>
        <w:rPr>
          <w:rFonts w:ascii="Arial" w:hAnsi="Arial" w:cs="Arial"/>
          <w:b/>
          <w:sz w:val="24"/>
          <w:szCs w:val="24"/>
        </w:rPr>
      </w:pPr>
      <w:r w:rsidRPr="000C16D3">
        <w:rPr>
          <w:rFonts w:ascii="Arial" w:hAnsi="Arial" w:cs="Arial"/>
          <w:b/>
          <w:sz w:val="24"/>
          <w:szCs w:val="24"/>
        </w:rPr>
        <w:t>kompetence k učení</w:t>
      </w:r>
    </w:p>
    <w:p w:rsidR="00CA7195" w:rsidRDefault="00CA7195" w:rsidP="00677C2B">
      <w:pPr>
        <w:spacing w:before="100"/>
        <w:rPr>
          <w:rFonts w:ascii="Arial" w:hAnsi="Arial" w:cs="Arial"/>
          <w:i/>
          <w:sz w:val="24"/>
          <w:szCs w:val="24"/>
        </w:rPr>
      </w:pPr>
    </w:p>
    <w:p w:rsidR="000D5313" w:rsidRDefault="000D5313" w:rsidP="00677C2B">
      <w:pPr>
        <w:spacing w:before="100"/>
        <w:rPr>
          <w:rFonts w:ascii="Arial" w:hAnsi="Arial" w:cs="Arial"/>
          <w:i/>
          <w:sz w:val="24"/>
          <w:szCs w:val="24"/>
        </w:rPr>
      </w:pPr>
    </w:p>
    <w:p w:rsidR="000D5313" w:rsidRPr="00E70150" w:rsidRDefault="000D5313" w:rsidP="00677C2B">
      <w:pPr>
        <w:spacing w:before="100"/>
        <w:rPr>
          <w:rFonts w:ascii="Arial" w:hAnsi="Arial" w:cs="Arial"/>
          <w:b/>
          <w:sz w:val="24"/>
          <w:szCs w:val="24"/>
        </w:rPr>
      </w:pPr>
      <w:r w:rsidRPr="00E70150">
        <w:rPr>
          <w:rFonts w:ascii="Arial" w:hAnsi="Arial" w:cs="Arial"/>
          <w:b/>
          <w:sz w:val="24"/>
          <w:szCs w:val="24"/>
        </w:rPr>
        <w:t>kompetence k učení</w:t>
      </w:r>
    </w:p>
    <w:p w:rsidR="00677C2B" w:rsidRPr="000C16D3" w:rsidRDefault="00677C2B" w:rsidP="00677C2B">
      <w:pPr>
        <w:spacing w:before="100"/>
        <w:rPr>
          <w:rFonts w:ascii="Arial" w:hAnsi="Arial" w:cs="Arial"/>
          <w:i/>
          <w:sz w:val="24"/>
          <w:szCs w:val="24"/>
        </w:rPr>
      </w:pPr>
      <w:r w:rsidRPr="000C16D3">
        <w:rPr>
          <w:rFonts w:ascii="Arial" w:hAnsi="Arial" w:cs="Arial"/>
          <w:i/>
          <w:sz w:val="24"/>
          <w:szCs w:val="24"/>
        </w:rPr>
        <w:t>dítě ukončující předškolní vzdělávání</w:t>
      </w:r>
    </w:p>
    <w:p w:rsidR="00677C2B" w:rsidRPr="000C16D3" w:rsidRDefault="00677C2B" w:rsidP="0076669A">
      <w:pPr>
        <w:pStyle w:val="Odstavecseseznamem"/>
        <w:numPr>
          <w:ilvl w:val="0"/>
          <w:numId w:val="15"/>
        </w:numPr>
        <w:spacing w:before="100" w:after="0" w:line="240" w:lineRule="auto"/>
        <w:jc w:val="both"/>
        <w:rPr>
          <w:rFonts w:ascii="Arial" w:hAnsi="Arial" w:cs="Arial"/>
          <w:sz w:val="24"/>
          <w:szCs w:val="24"/>
        </w:rPr>
      </w:pPr>
      <w:r w:rsidRPr="000C16D3">
        <w:rPr>
          <w:rFonts w:ascii="Arial" w:hAnsi="Arial" w:cs="Arial"/>
          <w:sz w:val="24"/>
          <w:szCs w:val="24"/>
        </w:rPr>
        <w:t xml:space="preserve">soustředěně pozoruje, zkoumá, objevuje, všímá si souvislostí, experimentuje </w:t>
      </w:r>
      <w:r w:rsidR="002B3A3C">
        <w:rPr>
          <w:rFonts w:ascii="Arial" w:hAnsi="Arial" w:cs="Arial"/>
          <w:sz w:val="24"/>
          <w:szCs w:val="24"/>
        </w:rPr>
        <w:br/>
      </w:r>
      <w:r w:rsidRPr="000C16D3">
        <w:rPr>
          <w:rFonts w:ascii="Arial" w:hAnsi="Arial" w:cs="Arial"/>
          <w:sz w:val="24"/>
          <w:szCs w:val="24"/>
        </w:rPr>
        <w:t>a užívá při tom jednoduchých pojmů, znaků a symbolů</w:t>
      </w:r>
    </w:p>
    <w:p w:rsidR="00677C2B" w:rsidRPr="000C16D3" w:rsidRDefault="00677C2B" w:rsidP="0076669A">
      <w:pPr>
        <w:pStyle w:val="Odstavecseseznamem"/>
        <w:numPr>
          <w:ilvl w:val="0"/>
          <w:numId w:val="15"/>
        </w:numPr>
        <w:spacing w:before="100" w:after="0" w:line="240" w:lineRule="auto"/>
        <w:jc w:val="both"/>
        <w:rPr>
          <w:rFonts w:ascii="Arial" w:hAnsi="Arial" w:cs="Arial"/>
          <w:sz w:val="24"/>
          <w:szCs w:val="24"/>
        </w:rPr>
      </w:pPr>
      <w:r w:rsidRPr="000C16D3">
        <w:rPr>
          <w:rFonts w:ascii="Arial" w:hAnsi="Arial" w:cs="Arial"/>
          <w:sz w:val="24"/>
          <w:szCs w:val="24"/>
        </w:rPr>
        <w:t>uplatňuje získanou zkušenost v praktických situacích a v dalším učení</w:t>
      </w:r>
    </w:p>
    <w:p w:rsidR="00677C2B" w:rsidRPr="000C16D3" w:rsidRDefault="00677C2B" w:rsidP="0076669A">
      <w:pPr>
        <w:numPr>
          <w:ilvl w:val="0"/>
          <w:numId w:val="15"/>
        </w:numPr>
        <w:spacing w:before="100" w:after="0" w:line="240" w:lineRule="auto"/>
        <w:jc w:val="both"/>
        <w:rPr>
          <w:rFonts w:ascii="Arial" w:hAnsi="Arial" w:cs="Arial"/>
          <w:sz w:val="24"/>
          <w:szCs w:val="24"/>
        </w:rPr>
      </w:pPr>
      <w:r w:rsidRPr="000C16D3">
        <w:rPr>
          <w:rFonts w:ascii="Arial" w:hAnsi="Arial" w:cs="Arial"/>
          <w:sz w:val="24"/>
          <w:szCs w:val="24"/>
        </w:rPr>
        <w:t>má elementární poznatky o světě lidí, kultury, přírody i techniky, který dítě obklopuje, o jeho rozmanitostech a proměnách; orientuje se v řádu a dění v prostředí, ve kterém žije</w:t>
      </w:r>
    </w:p>
    <w:p w:rsidR="00677C2B" w:rsidRPr="000C16D3" w:rsidRDefault="00677C2B" w:rsidP="0076669A">
      <w:pPr>
        <w:numPr>
          <w:ilvl w:val="0"/>
          <w:numId w:val="15"/>
        </w:numPr>
        <w:spacing w:before="100" w:after="0" w:line="240" w:lineRule="auto"/>
        <w:jc w:val="both"/>
        <w:rPr>
          <w:rFonts w:ascii="Arial" w:hAnsi="Arial" w:cs="Arial"/>
          <w:sz w:val="24"/>
          <w:szCs w:val="24"/>
        </w:rPr>
      </w:pPr>
      <w:r w:rsidRPr="000C16D3">
        <w:rPr>
          <w:rFonts w:ascii="Arial" w:hAnsi="Arial" w:cs="Arial"/>
          <w:sz w:val="24"/>
          <w:szCs w:val="24"/>
        </w:rPr>
        <w:t>klade otázky a hledá na ně odpovědi, aktivně si všímá, co se kolem něho děje; chce porozumět věcem, jevům a dějům, které kolem sebe vidí; poznává, že se může mnohému naučit, raduje se z toho, co samo dokázalo a zvládlo</w:t>
      </w:r>
    </w:p>
    <w:p w:rsidR="00677C2B" w:rsidRPr="000C16D3" w:rsidRDefault="00677C2B" w:rsidP="0076669A">
      <w:pPr>
        <w:numPr>
          <w:ilvl w:val="0"/>
          <w:numId w:val="15"/>
        </w:numPr>
        <w:spacing w:before="100" w:after="0" w:line="240" w:lineRule="auto"/>
        <w:jc w:val="both"/>
        <w:rPr>
          <w:rFonts w:ascii="Arial" w:hAnsi="Arial" w:cs="Arial"/>
          <w:sz w:val="24"/>
          <w:szCs w:val="24"/>
        </w:rPr>
      </w:pPr>
      <w:r w:rsidRPr="000C16D3">
        <w:rPr>
          <w:rFonts w:ascii="Arial" w:hAnsi="Arial" w:cs="Arial"/>
          <w:sz w:val="24"/>
          <w:szCs w:val="24"/>
        </w:rPr>
        <w:t xml:space="preserve">se učí nejen spontánně, ale i vědomě, vyvine úsilí, soustředí se na činnost </w:t>
      </w:r>
      <w:r w:rsidR="002B3A3C">
        <w:rPr>
          <w:rFonts w:ascii="Arial" w:hAnsi="Arial" w:cs="Arial"/>
          <w:sz w:val="24"/>
          <w:szCs w:val="24"/>
        </w:rPr>
        <w:br/>
      </w:r>
      <w:r w:rsidRPr="000C16D3">
        <w:rPr>
          <w:rFonts w:ascii="Arial" w:hAnsi="Arial" w:cs="Arial"/>
          <w:sz w:val="24"/>
          <w:szCs w:val="24"/>
        </w:rPr>
        <w:t>a záměrně si zapamatuje; při zadané práci dokončí, co započalo; do</w:t>
      </w:r>
      <w:r w:rsidR="000346A6">
        <w:rPr>
          <w:rFonts w:ascii="Arial" w:hAnsi="Arial" w:cs="Arial"/>
          <w:sz w:val="24"/>
          <w:szCs w:val="24"/>
        </w:rPr>
        <w:t xml:space="preserve">vede postupovat podle instrukcí </w:t>
      </w:r>
      <w:r w:rsidRPr="000C16D3">
        <w:rPr>
          <w:rFonts w:ascii="Arial" w:hAnsi="Arial" w:cs="Arial"/>
          <w:sz w:val="24"/>
          <w:szCs w:val="24"/>
        </w:rPr>
        <w:t>a pokynů, je schopno dobrat se k výsledkům</w:t>
      </w:r>
    </w:p>
    <w:p w:rsidR="00677C2B" w:rsidRPr="000C16D3" w:rsidRDefault="00677C2B" w:rsidP="0076669A">
      <w:pPr>
        <w:pStyle w:val="Odstavecseseznamem"/>
        <w:numPr>
          <w:ilvl w:val="0"/>
          <w:numId w:val="15"/>
        </w:numPr>
        <w:spacing w:before="100" w:after="0" w:line="240" w:lineRule="auto"/>
        <w:jc w:val="both"/>
        <w:rPr>
          <w:rFonts w:ascii="Arial" w:hAnsi="Arial" w:cs="Arial"/>
          <w:sz w:val="24"/>
          <w:szCs w:val="24"/>
        </w:rPr>
      </w:pPr>
      <w:r w:rsidRPr="000C16D3">
        <w:rPr>
          <w:rFonts w:ascii="Arial" w:hAnsi="Arial" w:cs="Arial"/>
          <w:sz w:val="24"/>
          <w:szCs w:val="24"/>
        </w:rPr>
        <w:t>odhaduje své síly, učí se hodnotit svoje osobní pokroky i oceňovat výkony druhých</w:t>
      </w:r>
    </w:p>
    <w:p w:rsidR="00677C2B" w:rsidRPr="000C16D3" w:rsidRDefault="00677C2B" w:rsidP="0076669A">
      <w:pPr>
        <w:pStyle w:val="Odstavecseseznamem"/>
        <w:numPr>
          <w:ilvl w:val="0"/>
          <w:numId w:val="15"/>
        </w:numPr>
        <w:spacing w:before="100" w:after="0" w:line="240" w:lineRule="auto"/>
        <w:jc w:val="both"/>
        <w:rPr>
          <w:rFonts w:ascii="Arial" w:hAnsi="Arial" w:cs="Arial"/>
          <w:sz w:val="24"/>
          <w:szCs w:val="24"/>
        </w:rPr>
      </w:pPr>
      <w:r w:rsidRPr="000C16D3">
        <w:rPr>
          <w:rFonts w:ascii="Arial" w:hAnsi="Arial" w:cs="Arial"/>
          <w:sz w:val="24"/>
          <w:szCs w:val="24"/>
        </w:rPr>
        <w:lastRenderedPageBreak/>
        <w:t>se učí s chutí, pokud se mu dostává uznání a ocenění</w:t>
      </w:r>
    </w:p>
    <w:p w:rsidR="00677C2B" w:rsidRPr="000C16D3" w:rsidRDefault="00677C2B" w:rsidP="00677C2B">
      <w:pPr>
        <w:spacing w:before="100"/>
        <w:jc w:val="both"/>
        <w:rPr>
          <w:rFonts w:ascii="Arial" w:hAnsi="Arial" w:cs="Arial"/>
          <w:b/>
          <w:sz w:val="24"/>
          <w:szCs w:val="24"/>
        </w:rPr>
      </w:pPr>
    </w:p>
    <w:p w:rsidR="00677C2B" w:rsidRPr="000C16D3" w:rsidRDefault="00677C2B" w:rsidP="00AD07AE">
      <w:pPr>
        <w:spacing w:before="100" w:line="240" w:lineRule="auto"/>
        <w:jc w:val="both"/>
        <w:rPr>
          <w:rFonts w:ascii="Arial" w:hAnsi="Arial" w:cs="Arial"/>
          <w:b/>
          <w:sz w:val="24"/>
          <w:szCs w:val="24"/>
        </w:rPr>
      </w:pPr>
      <w:r w:rsidRPr="000C16D3">
        <w:rPr>
          <w:rFonts w:ascii="Arial" w:hAnsi="Arial" w:cs="Arial"/>
          <w:b/>
          <w:sz w:val="24"/>
          <w:szCs w:val="24"/>
        </w:rPr>
        <w:t>kompetence k řešení problémů</w:t>
      </w:r>
    </w:p>
    <w:p w:rsidR="00677C2B" w:rsidRPr="000C16D3" w:rsidRDefault="00677C2B" w:rsidP="00AD07AE">
      <w:pPr>
        <w:spacing w:before="100" w:line="240" w:lineRule="auto"/>
        <w:rPr>
          <w:rFonts w:ascii="Arial" w:hAnsi="Arial" w:cs="Arial"/>
          <w:i/>
          <w:sz w:val="24"/>
          <w:szCs w:val="24"/>
        </w:rPr>
      </w:pPr>
      <w:r w:rsidRPr="000C16D3">
        <w:rPr>
          <w:rFonts w:ascii="Arial" w:hAnsi="Arial" w:cs="Arial"/>
          <w:i/>
          <w:sz w:val="24"/>
          <w:szCs w:val="24"/>
        </w:rPr>
        <w:t>dítě ukončující předškolní vzdělávání</w:t>
      </w:r>
    </w:p>
    <w:p w:rsidR="00677C2B" w:rsidRPr="000C16D3" w:rsidRDefault="00677C2B" w:rsidP="0076669A">
      <w:pPr>
        <w:pStyle w:val="Odstavecseseznamem"/>
        <w:numPr>
          <w:ilvl w:val="0"/>
          <w:numId w:val="16"/>
        </w:numPr>
        <w:spacing w:before="100" w:after="0" w:line="240" w:lineRule="auto"/>
        <w:jc w:val="both"/>
        <w:rPr>
          <w:rFonts w:ascii="Arial" w:hAnsi="Arial" w:cs="Arial"/>
          <w:sz w:val="24"/>
          <w:szCs w:val="24"/>
        </w:rPr>
      </w:pPr>
      <w:r w:rsidRPr="000C16D3">
        <w:rPr>
          <w:rFonts w:ascii="Arial" w:hAnsi="Arial" w:cs="Arial"/>
          <w:sz w:val="24"/>
          <w:szCs w:val="24"/>
        </w:rPr>
        <w:t>si všímá dění i problémů v bezprostředním okolí; přirozenou motivací k řešení dalších problémů a situací je pro něj pozitivní odezva na aktivní zájem</w:t>
      </w:r>
    </w:p>
    <w:p w:rsidR="00677C2B" w:rsidRPr="000C16D3" w:rsidRDefault="00677C2B" w:rsidP="0076669A">
      <w:pPr>
        <w:numPr>
          <w:ilvl w:val="0"/>
          <w:numId w:val="16"/>
        </w:numPr>
        <w:spacing w:before="100" w:after="0" w:line="240" w:lineRule="auto"/>
        <w:jc w:val="both"/>
        <w:rPr>
          <w:rFonts w:ascii="Arial" w:hAnsi="Arial" w:cs="Arial"/>
          <w:sz w:val="24"/>
          <w:szCs w:val="24"/>
        </w:rPr>
      </w:pPr>
      <w:r w:rsidRPr="000C16D3">
        <w:rPr>
          <w:rFonts w:ascii="Arial" w:hAnsi="Arial" w:cs="Arial"/>
          <w:sz w:val="24"/>
          <w:szCs w:val="24"/>
        </w:rPr>
        <w:t xml:space="preserve">řeší problémy, na které stačí; známé a opakující se situace se snaží řešit samostatně (na základě nápodoby či opakování), náročnější s oporou </w:t>
      </w:r>
      <w:r w:rsidR="002B3A3C">
        <w:rPr>
          <w:rFonts w:ascii="Arial" w:hAnsi="Arial" w:cs="Arial"/>
          <w:sz w:val="24"/>
          <w:szCs w:val="24"/>
        </w:rPr>
        <w:br/>
      </w:r>
      <w:r w:rsidRPr="000C16D3">
        <w:rPr>
          <w:rFonts w:ascii="Arial" w:hAnsi="Arial" w:cs="Arial"/>
          <w:sz w:val="24"/>
          <w:szCs w:val="24"/>
        </w:rPr>
        <w:t>a pomocí dospělého</w:t>
      </w:r>
    </w:p>
    <w:p w:rsidR="00677C2B" w:rsidRPr="000C16D3" w:rsidRDefault="00677C2B" w:rsidP="0076669A">
      <w:pPr>
        <w:numPr>
          <w:ilvl w:val="0"/>
          <w:numId w:val="16"/>
        </w:numPr>
        <w:spacing w:before="100" w:after="0" w:line="240" w:lineRule="auto"/>
        <w:jc w:val="both"/>
        <w:rPr>
          <w:rFonts w:ascii="Arial" w:hAnsi="Arial" w:cs="Arial"/>
          <w:sz w:val="24"/>
          <w:szCs w:val="24"/>
        </w:rPr>
      </w:pPr>
      <w:r w:rsidRPr="000C16D3">
        <w:rPr>
          <w:rFonts w:ascii="Arial" w:hAnsi="Arial" w:cs="Arial"/>
          <w:sz w:val="24"/>
          <w:szCs w:val="24"/>
        </w:rPr>
        <w:t xml:space="preserve">řeší problémy na základě bezprostřední zkušenosti; postupuje cestou pokusu a omylu, zkouší, experimentuje; spontánně vymýšlí nová řešení problémů </w:t>
      </w:r>
      <w:r w:rsidR="002B3A3C">
        <w:rPr>
          <w:rFonts w:ascii="Arial" w:hAnsi="Arial" w:cs="Arial"/>
          <w:sz w:val="24"/>
          <w:szCs w:val="24"/>
        </w:rPr>
        <w:br/>
      </w:r>
      <w:r w:rsidRPr="000C16D3">
        <w:rPr>
          <w:rFonts w:ascii="Arial" w:hAnsi="Arial" w:cs="Arial"/>
          <w:sz w:val="24"/>
          <w:szCs w:val="24"/>
        </w:rPr>
        <w:t>a situací; hledá různé možnosti a varianty (má vlastní, originální nápady); využívá při tom dosavadní zkušenosti, fantazii a představivost</w:t>
      </w:r>
    </w:p>
    <w:p w:rsidR="00677C2B" w:rsidRPr="000C16D3" w:rsidRDefault="00677C2B" w:rsidP="0076669A">
      <w:pPr>
        <w:numPr>
          <w:ilvl w:val="0"/>
          <w:numId w:val="16"/>
        </w:numPr>
        <w:spacing w:before="100" w:after="0" w:line="240" w:lineRule="auto"/>
        <w:jc w:val="both"/>
        <w:rPr>
          <w:rFonts w:ascii="Arial" w:hAnsi="Arial" w:cs="Arial"/>
          <w:sz w:val="24"/>
          <w:szCs w:val="24"/>
        </w:rPr>
      </w:pPr>
      <w:r w:rsidRPr="000C16D3">
        <w:rPr>
          <w:rFonts w:ascii="Arial" w:hAnsi="Arial" w:cs="Arial"/>
          <w:sz w:val="24"/>
          <w:szCs w:val="24"/>
        </w:rPr>
        <w:t xml:space="preserve">užívá při řešení myšlenkových i praktických problémů logických, matematických </w:t>
      </w:r>
      <w:r w:rsidRPr="000C16D3">
        <w:rPr>
          <w:rFonts w:ascii="Arial" w:hAnsi="Arial" w:cs="Arial"/>
          <w:sz w:val="24"/>
          <w:szCs w:val="24"/>
        </w:rPr>
        <w:br/>
        <w:t xml:space="preserve">i empirických postupů; pochopí jednoduché algoritmy řešení různých úloh </w:t>
      </w:r>
      <w:r w:rsidR="002B3A3C">
        <w:rPr>
          <w:rFonts w:ascii="Arial" w:hAnsi="Arial" w:cs="Arial"/>
          <w:sz w:val="24"/>
          <w:szCs w:val="24"/>
        </w:rPr>
        <w:br/>
        <w:t xml:space="preserve">a situací </w:t>
      </w:r>
      <w:r w:rsidRPr="000C16D3">
        <w:rPr>
          <w:rFonts w:ascii="Arial" w:hAnsi="Arial" w:cs="Arial"/>
          <w:sz w:val="24"/>
          <w:szCs w:val="24"/>
        </w:rPr>
        <w:t>a využívá je v dalších situacích</w:t>
      </w:r>
    </w:p>
    <w:p w:rsidR="00677C2B" w:rsidRPr="000C16D3" w:rsidRDefault="00677C2B" w:rsidP="0076669A">
      <w:pPr>
        <w:numPr>
          <w:ilvl w:val="0"/>
          <w:numId w:val="16"/>
        </w:numPr>
        <w:spacing w:before="100" w:after="0" w:line="240" w:lineRule="auto"/>
        <w:jc w:val="both"/>
        <w:rPr>
          <w:rFonts w:ascii="Arial" w:hAnsi="Arial" w:cs="Arial"/>
          <w:sz w:val="24"/>
          <w:szCs w:val="24"/>
        </w:rPr>
      </w:pPr>
      <w:r w:rsidRPr="000C16D3">
        <w:rPr>
          <w:rFonts w:ascii="Arial" w:hAnsi="Arial" w:cs="Arial"/>
          <w:sz w:val="24"/>
          <w:szCs w:val="24"/>
        </w:rPr>
        <w:t>zpřesňuje si početní představy, užívá číselných a matematických pojmů, vnímá elementární matematické souvislosti</w:t>
      </w:r>
    </w:p>
    <w:p w:rsidR="00677C2B" w:rsidRPr="000C16D3" w:rsidRDefault="00677C2B" w:rsidP="0076669A">
      <w:pPr>
        <w:numPr>
          <w:ilvl w:val="0"/>
          <w:numId w:val="16"/>
        </w:numPr>
        <w:spacing w:before="100" w:after="0" w:line="240" w:lineRule="auto"/>
        <w:jc w:val="both"/>
        <w:rPr>
          <w:rFonts w:ascii="Arial" w:hAnsi="Arial" w:cs="Arial"/>
          <w:sz w:val="24"/>
          <w:szCs w:val="24"/>
        </w:rPr>
      </w:pPr>
      <w:r w:rsidRPr="000C16D3">
        <w:rPr>
          <w:rFonts w:ascii="Arial" w:hAnsi="Arial" w:cs="Arial"/>
          <w:sz w:val="24"/>
          <w:szCs w:val="24"/>
        </w:rPr>
        <w:t>rozlišuje řešení, která jsou funkční (vedoucí k cíli), a řešení, která funkční nejsou; dokáže mezi nimi volit</w:t>
      </w:r>
    </w:p>
    <w:p w:rsidR="00677C2B" w:rsidRPr="000C16D3" w:rsidRDefault="00677C2B" w:rsidP="0076669A">
      <w:pPr>
        <w:numPr>
          <w:ilvl w:val="0"/>
          <w:numId w:val="16"/>
        </w:numPr>
        <w:spacing w:before="100" w:after="0" w:line="240" w:lineRule="auto"/>
        <w:jc w:val="both"/>
        <w:rPr>
          <w:rFonts w:ascii="Arial" w:hAnsi="Arial" w:cs="Arial"/>
          <w:sz w:val="24"/>
          <w:szCs w:val="24"/>
        </w:rPr>
      </w:pPr>
      <w:r w:rsidRPr="000C16D3">
        <w:rPr>
          <w:rFonts w:ascii="Arial" w:hAnsi="Arial" w:cs="Arial"/>
          <w:sz w:val="24"/>
          <w:szCs w:val="24"/>
        </w:rPr>
        <w:t xml:space="preserve">chápe, že vyhýbat se řešení problémů nevede k cíli, ale že jejich včasné </w:t>
      </w:r>
      <w:r w:rsidR="002B3A3C">
        <w:rPr>
          <w:rFonts w:ascii="Arial" w:hAnsi="Arial" w:cs="Arial"/>
          <w:sz w:val="24"/>
          <w:szCs w:val="24"/>
        </w:rPr>
        <w:br/>
      </w:r>
      <w:r w:rsidRPr="000C16D3">
        <w:rPr>
          <w:rFonts w:ascii="Arial" w:hAnsi="Arial" w:cs="Arial"/>
          <w:sz w:val="24"/>
          <w:szCs w:val="24"/>
        </w:rPr>
        <w:t xml:space="preserve">a uvážlivé řešení je naopak výhodou; uvědomuje si, že svou aktivitou </w:t>
      </w:r>
      <w:r w:rsidR="002B3A3C">
        <w:rPr>
          <w:rFonts w:ascii="Arial" w:hAnsi="Arial" w:cs="Arial"/>
          <w:sz w:val="24"/>
          <w:szCs w:val="24"/>
        </w:rPr>
        <w:br/>
      </w:r>
      <w:r w:rsidRPr="000C16D3">
        <w:rPr>
          <w:rFonts w:ascii="Arial" w:hAnsi="Arial" w:cs="Arial"/>
          <w:sz w:val="24"/>
          <w:szCs w:val="24"/>
        </w:rPr>
        <w:t>a iniciativou může situaci ovlivnit</w:t>
      </w:r>
    </w:p>
    <w:p w:rsidR="00677C2B" w:rsidRPr="000C16D3" w:rsidRDefault="00677C2B" w:rsidP="0076669A">
      <w:pPr>
        <w:numPr>
          <w:ilvl w:val="0"/>
          <w:numId w:val="16"/>
        </w:numPr>
        <w:spacing w:before="100" w:after="0" w:line="240" w:lineRule="auto"/>
        <w:jc w:val="both"/>
        <w:rPr>
          <w:rFonts w:ascii="Arial" w:hAnsi="Arial" w:cs="Arial"/>
          <w:sz w:val="24"/>
          <w:szCs w:val="24"/>
        </w:rPr>
      </w:pPr>
      <w:r w:rsidRPr="000C16D3">
        <w:rPr>
          <w:rFonts w:ascii="Arial" w:hAnsi="Arial" w:cs="Arial"/>
          <w:sz w:val="24"/>
          <w:szCs w:val="24"/>
        </w:rPr>
        <w:t>se nebojí chybovat, pokud nachází pozitivní ocenění nejen za úspěch, ale také za snahu</w:t>
      </w:r>
    </w:p>
    <w:p w:rsidR="00AD07AE" w:rsidRPr="000C16D3" w:rsidRDefault="00AD07AE" w:rsidP="00AD07AE">
      <w:pPr>
        <w:spacing w:before="100" w:after="0" w:line="240" w:lineRule="auto"/>
        <w:jc w:val="both"/>
        <w:rPr>
          <w:rFonts w:ascii="Arial" w:hAnsi="Arial" w:cs="Arial"/>
          <w:sz w:val="24"/>
          <w:szCs w:val="24"/>
        </w:rPr>
      </w:pPr>
    </w:p>
    <w:p w:rsidR="00AD07AE" w:rsidRPr="000C16D3" w:rsidRDefault="00AD07AE" w:rsidP="00AD07AE">
      <w:pPr>
        <w:spacing w:before="100" w:after="0"/>
        <w:jc w:val="both"/>
        <w:rPr>
          <w:rFonts w:ascii="Arial" w:hAnsi="Arial" w:cs="Arial"/>
          <w:b/>
          <w:sz w:val="24"/>
          <w:szCs w:val="24"/>
        </w:rPr>
      </w:pPr>
      <w:r w:rsidRPr="000C16D3">
        <w:rPr>
          <w:rFonts w:ascii="Arial" w:hAnsi="Arial" w:cs="Arial"/>
          <w:b/>
          <w:sz w:val="24"/>
          <w:szCs w:val="24"/>
        </w:rPr>
        <w:t>kompetence komunikativní</w:t>
      </w:r>
    </w:p>
    <w:p w:rsidR="00AD07AE" w:rsidRPr="000C16D3" w:rsidRDefault="00AD07AE" w:rsidP="00AD07AE">
      <w:pPr>
        <w:pStyle w:val="Zkladntext"/>
        <w:tabs>
          <w:tab w:val="left" w:pos="1701"/>
        </w:tabs>
        <w:spacing w:before="100" w:line="276" w:lineRule="auto"/>
        <w:rPr>
          <w:rFonts w:ascii="Arial" w:hAnsi="Arial" w:cs="Arial"/>
          <w:i/>
          <w:szCs w:val="24"/>
        </w:rPr>
      </w:pPr>
      <w:r w:rsidRPr="000C16D3">
        <w:rPr>
          <w:rFonts w:ascii="Arial" w:hAnsi="Arial" w:cs="Arial"/>
          <w:i/>
          <w:szCs w:val="24"/>
        </w:rPr>
        <w:t>dítě ukončující předškolní vzdělávání</w:t>
      </w:r>
    </w:p>
    <w:p w:rsidR="00AD07AE" w:rsidRPr="000C16D3" w:rsidRDefault="00AD07AE" w:rsidP="0076669A">
      <w:pPr>
        <w:pStyle w:val="Odstavecseseznamem"/>
        <w:numPr>
          <w:ilvl w:val="0"/>
          <w:numId w:val="17"/>
        </w:numPr>
        <w:spacing w:before="100" w:after="0"/>
        <w:jc w:val="both"/>
        <w:rPr>
          <w:rFonts w:ascii="Arial" w:hAnsi="Arial" w:cs="Arial"/>
          <w:sz w:val="24"/>
          <w:szCs w:val="24"/>
        </w:rPr>
      </w:pPr>
      <w:r w:rsidRPr="000C16D3">
        <w:rPr>
          <w:rFonts w:ascii="Arial" w:hAnsi="Arial" w:cs="Arial"/>
          <w:sz w:val="24"/>
          <w:szCs w:val="24"/>
        </w:rPr>
        <w:t xml:space="preserve">ovládá řeč, hovoří ve vhodně formulovaných větách, samostatně vyjadřuje své myšlenky, sdělení, otázky i odpovědi, rozumí slyšenému, slovně reaguje </w:t>
      </w:r>
      <w:r w:rsidR="002B3A3C">
        <w:rPr>
          <w:rFonts w:ascii="Arial" w:hAnsi="Arial" w:cs="Arial"/>
          <w:sz w:val="24"/>
          <w:szCs w:val="24"/>
        </w:rPr>
        <w:br/>
      </w:r>
      <w:r w:rsidRPr="000C16D3">
        <w:rPr>
          <w:rFonts w:ascii="Arial" w:hAnsi="Arial" w:cs="Arial"/>
          <w:sz w:val="24"/>
          <w:szCs w:val="24"/>
        </w:rPr>
        <w:t>a vede smysluplný dialog</w:t>
      </w:r>
    </w:p>
    <w:p w:rsidR="00AD07AE" w:rsidRPr="000C16D3" w:rsidRDefault="00AD07AE" w:rsidP="0076669A">
      <w:pPr>
        <w:numPr>
          <w:ilvl w:val="0"/>
          <w:numId w:val="17"/>
        </w:numPr>
        <w:spacing w:before="100" w:after="0" w:line="240" w:lineRule="auto"/>
        <w:jc w:val="both"/>
        <w:rPr>
          <w:rFonts w:ascii="Arial" w:hAnsi="Arial" w:cs="Arial"/>
          <w:sz w:val="24"/>
          <w:szCs w:val="24"/>
        </w:rPr>
      </w:pPr>
      <w:r w:rsidRPr="000C16D3">
        <w:rPr>
          <w:rFonts w:ascii="Arial" w:hAnsi="Arial" w:cs="Arial"/>
          <w:sz w:val="24"/>
          <w:szCs w:val="24"/>
        </w:rPr>
        <w:t>se dokáže vyjadřovat a sdělovat své prožitky, pocity a nálady různými prostředky (řečovými, výtvarnými, hudebními, dramatickými apod.)</w:t>
      </w:r>
    </w:p>
    <w:p w:rsidR="00AD07AE" w:rsidRPr="000C16D3" w:rsidRDefault="00AD07AE" w:rsidP="0076669A">
      <w:pPr>
        <w:numPr>
          <w:ilvl w:val="0"/>
          <w:numId w:val="17"/>
        </w:numPr>
        <w:spacing w:before="100" w:after="0" w:line="240" w:lineRule="auto"/>
        <w:jc w:val="both"/>
        <w:rPr>
          <w:rFonts w:ascii="Arial" w:hAnsi="Arial" w:cs="Arial"/>
          <w:sz w:val="24"/>
          <w:szCs w:val="24"/>
        </w:rPr>
      </w:pPr>
      <w:r w:rsidRPr="000C16D3">
        <w:rPr>
          <w:rFonts w:ascii="Arial" w:hAnsi="Arial" w:cs="Arial"/>
          <w:sz w:val="24"/>
          <w:szCs w:val="24"/>
        </w:rPr>
        <w:t>se domlouvá gesty i slovy, rozlišuje některé symboly, rozumí jejich významu</w:t>
      </w:r>
      <w:r w:rsidR="002B3A3C">
        <w:rPr>
          <w:rFonts w:ascii="Arial" w:hAnsi="Arial" w:cs="Arial"/>
          <w:sz w:val="24"/>
          <w:szCs w:val="24"/>
        </w:rPr>
        <w:br/>
      </w:r>
      <w:r w:rsidRPr="000C16D3">
        <w:rPr>
          <w:rFonts w:ascii="Arial" w:hAnsi="Arial" w:cs="Arial"/>
          <w:sz w:val="24"/>
          <w:szCs w:val="24"/>
        </w:rPr>
        <w:t xml:space="preserve"> i funkci</w:t>
      </w:r>
    </w:p>
    <w:p w:rsidR="00AD07AE" w:rsidRPr="000C16D3" w:rsidRDefault="00AD07AE" w:rsidP="0076669A">
      <w:pPr>
        <w:numPr>
          <w:ilvl w:val="0"/>
          <w:numId w:val="17"/>
        </w:numPr>
        <w:spacing w:before="100" w:after="0" w:line="240" w:lineRule="auto"/>
        <w:jc w:val="both"/>
        <w:rPr>
          <w:rFonts w:ascii="Arial" w:hAnsi="Arial" w:cs="Arial"/>
          <w:sz w:val="24"/>
          <w:szCs w:val="24"/>
        </w:rPr>
      </w:pPr>
      <w:r w:rsidRPr="000C16D3">
        <w:rPr>
          <w:rFonts w:ascii="Arial" w:hAnsi="Arial" w:cs="Arial"/>
          <w:sz w:val="24"/>
          <w:szCs w:val="24"/>
        </w:rPr>
        <w:t>komunikuje v běžných situacích bez zábran a ostychu s dětmi i s dospělými; chápe, že být komunikativní, vstřícné, iniciativní a aktivní je výhodou</w:t>
      </w:r>
    </w:p>
    <w:p w:rsidR="00AD07AE" w:rsidRPr="000C16D3" w:rsidRDefault="00AD07AE" w:rsidP="0076669A">
      <w:pPr>
        <w:numPr>
          <w:ilvl w:val="0"/>
          <w:numId w:val="17"/>
        </w:numPr>
        <w:spacing w:before="100" w:after="0" w:line="240" w:lineRule="auto"/>
        <w:jc w:val="both"/>
        <w:rPr>
          <w:rFonts w:ascii="Arial" w:hAnsi="Arial" w:cs="Arial"/>
          <w:sz w:val="24"/>
          <w:szCs w:val="24"/>
        </w:rPr>
      </w:pPr>
      <w:r w:rsidRPr="000C16D3">
        <w:rPr>
          <w:rFonts w:ascii="Arial" w:hAnsi="Arial" w:cs="Arial"/>
          <w:sz w:val="24"/>
          <w:szCs w:val="24"/>
        </w:rPr>
        <w:t>ovládá dovednosti předcházející čtení a psaní</w:t>
      </w:r>
    </w:p>
    <w:p w:rsidR="00AD07AE" w:rsidRPr="000C16D3" w:rsidRDefault="00AD07AE" w:rsidP="0076669A">
      <w:pPr>
        <w:numPr>
          <w:ilvl w:val="0"/>
          <w:numId w:val="17"/>
        </w:numPr>
        <w:spacing w:before="100" w:after="0" w:line="240" w:lineRule="auto"/>
        <w:jc w:val="both"/>
        <w:rPr>
          <w:rFonts w:ascii="Arial" w:hAnsi="Arial" w:cs="Arial"/>
          <w:sz w:val="24"/>
          <w:szCs w:val="24"/>
        </w:rPr>
      </w:pPr>
      <w:r w:rsidRPr="000C16D3">
        <w:rPr>
          <w:rFonts w:ascii="Arial" w:hAnsi="Arial" w:cs="Arial"/>
          <w:sz w:val="24"/>
          <w:szCs w:val="24"/>
        </w:rPr>
        <w:lastRenderedPageBreak/>
        <w:t xml:space="preserve">průběžně rozšiřuje svou slovní zásobu a aktivně ji používá k dokonalejší komunikaci </w:t>
      </w:r>
      <w:r w:rsidRPr="000C16D3">
        <w:rPr>
          <w:rFonts w:ascii="Arial" w:hAnsi="Arial" w:cs="Arial"/>
          <w:sz w:val="24"/>
          <w:szCs w:val="24"/>
        </w:rPr>
        <w:br/>
        <w:t>s okolím</w:t>
      </w:r>
    </w:p>
    <w:p w:rsidR="00AD07AE" w:rsidRPr="000C16D3" w:rsidRDefault="00AD07AE" w:rsidP="0076669A">
      <w:pPr>
        <w:numPr>
          <w:ilvl w:val="0"/>
          <w:numId w:val="17"/>
        </w:numPr>
        <w:spacing w:before="100" w:after="0" w:line="240" w:lineRule="auto"/>
        <w:jc w:val="both"/>
        <w:rPr>
          <w:rFonts w:ascii="Arial" w:hAnsi="Arial" w:cs="Arial"/>
          <w:sz w:val="24"/>
          <w:szCs w:val="24"/>
        </w:rPr>
      </w:pPr>
      <w:r w:rsidRPr="000C16D3">
        <w:rPr>
          <w:rFonts w:ascii="Arial" w:hAnsi="Arial" w:cs="Arial"/>
          <w:sz w:val="24"/>
          <w:szCs w:val="24"/>
        </w:rPr>
        <w:t>dovede využít informativní a komunikativní prostředky, se kterými se běžně setkává (knížky, encyklopedie, počítač, audiovizuální technika, telefon atp.)</w:t>
      </w:r>
    </w:p>
    <w:p w:rsidR="00AD07AE" w:rsidRPr="000C16D3" w:rsidRDefault="00AD07AE" w:rsidP="0076669A">
      <w:pPr>
        <w:numPr>
          <w:ilvl w:val="0"/>
          <w:numId w:val="17"/>
        </w:numPr>
        <w:spacing w:before="100" w:after="0" w:line="240" w:lineRule="auto"/>
        <w:jc w:val="both"/>
        <w:rPr>
          <w:rFonts w:ascii="Arial" w:hAnsi="Arial" w:cs="Arial"/>
          <w:sz w:val="24"/>
          <w:szCs w:val="24"/>
        </w:rPr>
      </w:pPr>
      <w:r w:rsidRPr="000C16D3">
        <w:rPr>
          <w:rFonts w:ascii="Arial" w:hAnsi="Arial" w:cs="Arial"/>
          <w:sz w:val="24"/>
          <w:szCs w:val="24"/>
        </w:rPr>
        <w:t>ví, že lidé se dorozumívají i jinými jazyky a že je možno se jim učit; má vytvořeny elementární předpoklady k učení se cizímu jazyku</w:t>
      </w:r>
    </w:p>
    <w:p w:rsidR="00E70150" w:rsidRPr="000C16D3" w:rsidRDefault="00E70150" w:rsidP="00AD07AE">
      <w:pPr>
        <w:spacing w:before="100" w:after="0" w:line="240" w:lineRule="auto"/>
        <w:jc w:val="both"/>
        <w:rPr>
          <w:rFonts w:ascii="Arial" w:hAnsi="Arial" w:cs="Arial"/>
          <w:sz w:val="24"/>
          <w:szCs w:val="24"/>
        </w:rPr>
      </w:pPr>
    </w:p>
    <w:p w:rsidR="00AD07AE" w:rsidRPr="000C16D3" w:rsidRDefault="00AD07AE" w:rsidP="00AD07AE">
      <w:pPr>
        <w:spacing w:before="100" w:after="0" w:line="240" w:lineRule="auto"/>
        <w:jc w:val="both"/>
        <w:rPr>
          <w:rFonts w:ascii="Arial" w:hAnsi="Arial" w:cs="Arial"/>
          <w:b/>
          <w:sz w:val="24"/>
          <w:szCs w:val="24"/>
        </w:rPr>
      </w:pPr>
      <w:r w:rsidRPr="000C16D3">
        <w:rPr>
          <w:rFonts w:ascii="Arial" w:hAnsi="Arial" w:cs="Arial"/>
          <w:b/>
          <w:sz w:val="24"/>
          <w:szCs w:val="24"/>
        </w:rPr>
        <w:t>sociální a personální kompetence</w:t>
      </w:r>
    </w:p>
    <w:p w:rsidR="00AD07AE" w:rsidRPr="000C16D3" w:rsidRDefault="00AD07AE" w:rsidP="00AD07AE">
      <w:pPr>
        <w:tabs>
          <w:tab w:val="left" w:pos="709"/>
        </w:tabs>
        <w:spacing w:before="100"/>
        <w:rPr>
          <w:rFonts w:ascii="Arial" w:hAnsi="Arial" w:cs="Arial"/>
          <w:i/>
          <w:sz w:val="24"/>
          <w:szCs w:val="24"/>
        </w:rPr>
      </w:pPr>
      <w:r w:rsidRPr="000C16D3">
        <w:rPr>
          <w:rFonts w:ascii="Arial" w:hAnsi="Arial" w:cs="Arial"/>
          <w:i/>
          <w:sz w:val="24"/>
          <w:szCs w:val="24"/>
        </w:rPr>
        <w:t>dítě ukončující předškolní vzdělávání</w:t>
      </w:r>
    </w:p>
    <w:p w:rsidR="00AD07AE" w:rsidRPr="000C16D3" w:rsidRDefault="00AD07AE" w:rsidP="0076669A">
      <w:pPr>
        <w:pStyle w:val="Odstavecseseznamem"/>
        <w:numPr>
          <w:ilvl w:val="0"/>
          <w:numId w:val="18"/>
        </w:numPr>
        <w:spacing w:before="100" w:after="0" w:line="240" w:lineRule="auto"/>
        <w:jc w:val="both"/>
        <w:rPr>
          <w:rFonts w:ascii="Arial" w:hAnsi="Arial" w:cs="Arial"/>
          <w:sz w:val="24"/>
          <w:szCs w:val="24"/>
        </w:rPr>
      </w:pPr>
      <w:r w:rsidRPr="000C16D3">
        <w:rPr>
          <w:rFonts w:ascii="Arial" w:hAnsi="Arial" w:cs="Arial"/>
          <w:sz w:val="24"/>
          <w:szCs w:val="24"/>
        </w:rPr>
        <w:t>samostatně rozhoduje o svých činnostech; umí si vytvořit svůj názor a vyjádřit jej</w:t>
      </w:r>
    </w:p>
    <w:p w:rsidR="00AD07AE" w:rsidRPr="000C16D3" w:rsidRDefault="00AD07AE" w:rsidP="0076669A">
      <w:pPr>
        <w:numPr>
          <w:ilvl w:val="0"/>
          <w:numId w:val="18"/>
        </w:numPr>
        <w:spacing w:before="100" w:after="0" w:line="240" w:lineRule="auto"/>
        <w:jc w:val="both"/>
        <w:rPr>
          <w:rFonts w:ascii="Arial" w:hAnsi="Arial" w:cs="Arial"/>
          <w:sz w:val="24"/>
          <w:szCs w:val="24"/>
        </w:rPr>
      </w:pPr>
      <w:r w:rsidRPr="000C16D3">
        <w:rPr>
          <w:rFonts w:ascii="Arial" w:hAnsi="Arial" w:cs="Arial"/>
          <w:sz w:val="24"/>
          <w:szCs w:val="24"/>
        </w:rPr>
        <w:t>si uvědomuje, že za sebe i své jednání odpovídá a nese důsledky</w:t>
      </w:r>
    </w:p>
    <w:p w:rsidR="00AD07AE" w:rsidRPr="000C16D3" w:rsidRDefault="00AD07AE" w:rsidP="0076669A">
      <w:pPr>
        <w:numPr>
          <w:ilvl w:val="0"/>
          <w:numId w:val="18"/>
        </w:numPr>
        <w:spacing w:before="100" w:after="0" w:line="240" w:lineRule="auto"/>
        <w:jc w:val="both"/>
        <w:rPr>
          <w:rFonts w:ascii="Arial" w:hAnsi="Arial" w:cs="Arial"/>
          <w:sz w:val="24"/>
          <w:szCs w:val="24"/>
        </w:rPr>
      </w:pPr>
      <w:r w:rsidRPr="000C16D3">
        <w:rPr>
          <w:rFonts w:ascii="Arial" w:hAnsi="Arial" w:cs="Arial"/>
          <w:sz w:val="24"/>
          <w:szCs w:val="24"/>
        </w:rPr>
        <w:t>projevuje dětským způsobem citlivost a ohleduplnost k druhým, pomoc slabším, rozpozná nevhodné chování; vnímá nespravedlnost, ubližování, agresivitu a lhostejnost</w:t>
      </w:r>
    </w:p>
    <w:p w:rsidR="00AD07AE" w:rsidRPr="000C16D3" w:rsidRDefault="00AD07AE" w:rsidP="0076669A">
      <w:pPr>
        <w:numPr>
          <w:ilvl w:val="0"/>
          <w:numId w:val="18"/>
        </w:numPr>
        <w:spacing w:before="100" w:after="0" w:line="240" w:lineRule="auto"/>
        <w:jc w:val="both"/>
        <w:rPr>
          <w:rFonts w:ascii="Arial" w:hAnsi="Arial" w:cs="Arial"/>
          <w:sz w:val="24"/>
          <w:szCs w:val="24"/>
        </w:rPr>
      </w:pPr>
      <w:r w:rsidRPr="000C16D3">
        <w:rPr>
          <w:rFonts w:ascii="Arial" w:hAnsi="Arial" w:cs="Arial"/>
          <w:sz w:val="24"/>
          <w:szCs w:val="24"/>
        </w:rPr>
        <w:t xml:space="preserve">se dokáže ve skupině prosadit, ale i podřídit, při společných činnostech se domlouvá </w:t>
      </w:r>
      <w:r w:rsidRPr="000C16D3">
        <w:rPr>
          <w:rFonts w:ascii="Arial" w:hAnsi="Arial" w:cs="Arial"/>
          <w:sz w:val="24"/>
          <w:szCs w:val="24"/>
        </w:rPr>
        <w:br/>
        <w:t xml:space="preserve">a spolupracuje; v běžných situacích uplatňuje základní společenské návyky </w:t>
      </w:r>
      <w:r w:rsidR="002B3A3C">
        <w:rPr>
          <w:rFonts w:ascii="Arial" w:hAnsi="Arial" w:cs="Arial"/>
          <w:sz w:val="24"/>
          <w:szCs w:val="24"/>
        </w:rPr>
        <w:br/>
      </w:r>
      <w:r w:rsidRPr="000C16D3">
        <w:rPr>
          <w:rFonts w:ascii="Arial" w:hAnsi="Arial" w:cs="Arial"/>
          <w:sz w:val="24"/>
          <w:szCs w:val="24"/>
        </w:rPr>
        <w:t>a pravidla společenského styku; je schopné respektovat druhé, vyjednávat, přijímat a uzavírat kompromisy</w:t>
      </w:r>
    </w:p>
    <w:p w:rsidR="00AD07AE" w:rsidRPr="000C16D3" w:rsidRDefault="00AD07AE" w:rsidP="0076669A">
      <w:pPr>
        <w:numPr>
          <w:ilvl w:val="0"/>
          <w:numId w:val="18"/>
        </w:numPr>
        <w:spacing w:before="100" w:after="0" w:line="240" w:lineRule="auto"/>
        <w:jc w:val="both"/>
        <w:rPr>
          <w:rFonts w:ascii="Arial" w:hAnsi="Arial" w:cs="Arial"/>
          <w:b/>
          <w:i/>
          <w:sz w:val="24"/>
          <w:szCs w:val="24"/>
        </w:rPr>
      </w:pPr>
      <w:r w:rsidRPr="000C16D3">
        <w:rPr>
          <w:rFonts w:ascii="Arial" w:hAnsi="Arial" w:cs="Arial"/>
          <w:sz w:val="24"/>
          <w:szCs w:val="24"/>
        </w:rPr>
        <w:t>napodobuje modely prosociálního chování a mezilidských vztahů, které nachází ve svém okolí</w:t>
      </w:r>
    </w:p>
    <w:p w:rsidR="00AD07AE" w:rsidRPr="000C16D3" w:rsidRDefault="00AD07AE" w:rsidP="0076669A">
      <w:pPr>
        <w:numPr>
          <w:ilvl w:val="0"/>
          <w:numId w:val="18"/>
        </w:numPr>
        <w:spacing w:before="100" w:after="0" w:line="240" w:lineRule="auto"/>
        <w:jc w:val="both"/>
        <w:rPr>
          <w:rFonts w:ascii="Arial" w:hAnsi="Arial" w:cs="Arial"/>
          <w:sz w:val="24"/>
          <w:szCs w:val="24"/>
        </w:rPr>
      </w:pPr>
      <w:r w:rsidRPr="000C16D3">
        <w:rPr>
          <w:rFonts w:ascii="Arial" w:hAnsi="Arial" w:cs="Arial"/>
          <w:sz w:val="24"/>
          <w:szCs w:val="24"/>
        </w:rPr>
        <w:t>se spolupodílí na společných rozhodnutích; přijímá vyjasněné a zdůvodněné povinnosti; dodržuje dohodnutá a pochopená pravidla a přizpůsobuje se jim</w:t>
      </w:r>
    </w:p>
    <w:p w:rsidR="00AD07AE" w:rsidRPr="000C16D3" w:rsidRDefault="00AD07AE" w:rsidP="0076669A">
      <w:pPr>
        <w:numPr>
          <w:ilvl w:val="0"/>
          <w:numId w:val="18"/>
        </w:numPr>
        <w:spacing w:before="100" w:after="0" w:line="240" w:lineRule="auto"/>
        <w:jc w:val="both"/>
        <w:rPr>
          <w:rFonts w:ascii="Arial" w:hAnsi="Arial" w:cs="Arial"/>
          <w:sz w:val="24"/>
          <w:szCs w:val="24"/>
        </w:rPr>
      </w:pPr>
      <w:r w:rsidRPr="000C16D3">
        <w:rPr>
          <w:rFonts w:ascii="Arial" w:hAnsi="Arial" w:cs="Arial"/>
          <w:sz w:val="24"/>
          <w:szCs w:val="24"/>
        </w:rPr>
        <w:t>se chová při setkání s neznámými lidmi či v neznámých situacích obezřetně; nevhodné chování i komunikaci, která je mu nepříjemná, umí odmítnout</w:t>
      </w:r>
    </w:p>
    <w:p w:rsidR="00AD07AE" w:rsidRPr="000C16D3" w:rsidRDefault="00AD07AE" w:rsidP="0076669A">
      <w:pPr>
        <w:numPr>
          <w:ilvl w:val="0"/>
          <w:numId w:val="18"/>
        </w:numPr>
        <w:spacing w:before="100" w:after="0" w:line="240" w:lineRule="auto"/>
        <w:jc w:val="both"/>
        <w:rPr>
          <w:rFonts w:ascii="Arial" w:hAnsi="Arial" w:cs="Arial"/>
          <w:sz w:val="24"/>
          <w:szCs w:val="24"/>
        </w:rPr>
      </w:pPr>
      <w:r w:rsidRPr="000C16D3">
        <w:rPr>
          <w:rFonts w:ascii="Arial" w:hAnsi="Arial" w:cs="Arial"/>
          <w:sz w:val="24"/>
          <w:szCs w:val="24"/>
        </w:rPr>
        <w:t xml:space="preserve">je schopno chápat, že lidé se různí, a umí být tolerantní k jejich odlišnostem </w:t>
      </w:r>
      <w:r w:rsidRPr="000C16D3">
        <w:rPr>
          <w:rFonts w:ascii="Arial" w:hAnsi="Arial" w:cs="Arial"/>
          <w:sz w:val="24"/>
          <w:szCs w:val="24"/>
        </w:rPr>
        <w:br/>
        <w:t>a jedinečnostem</w:t>
      </w:r>
    </w:p>
    <w:p w:rsidR="00AD07AE" w:rsidRPr="000C16D3" w:rsidRDefault="00AD07AE" w:rsidP="0076669A">
      <w:pPr>
        <w:pStyle w:val="Import0"/>
        <w:widowControl/>
        <w:numPr>
          <w:ilvl w:val="0"/>
          <w:numId w:val="18"/>
        </w:numPr>
        <w:spacing w:before="100" w:line="276" w:lineRule="auto"/>
        <w:jc w:val="both"/>
        <w:rPr>
          <w:rFonts w:ascii="Arial" w:hAnsi="Arial" w:cs="Arial"/>
          <w:szCs w:val="24"/>
        </w:rPr>
      </w:pPr>
      <w:r w:rsidRPr="000C16D3">
        <w:rPr>
          <w:rFonts w:ascii="Arial" w:hAnsi="Arial" w:cs="Arial"/>
          <w:szCs w:val="24"/>
        </w:rPr>
        <w:t xml:space="preserve">chápe, že nespravedlnost, ubližování, ponižování, lhostejnost, agresivita </w:t>
      </w:r>
      <w:r w:rsidR="002B3A3C">
        <w:rPr>
          <w:rFonts w:ascii="Arial" w:hAnsi="Arial" w:cs="Arial"/>
          <w:szCs w:val="24"/>
        </w:rPr>
        <w:br/>
      </w:r>
      <w:r w:rsidRPr="000C16D3">
        <w:rPr>
          <w:rFonts w:ascii="Arial" w:hAnsi="Arial" w:cs="Arial"/>
          <w:szCs w:val="24"/>
        </w:rPr>
        <w:t>a násilí se nevyplácí a že vzniklé konflikty je lépe řešit dohodou; dokáže se bránit projevům násilí jiného dítěte, ponižování a ubližování</w:t>
      </w:r>
    </w:p>
    <w:p w:rsidR="00182259" w:rsidRPr="000C16D3" w:rsidRDefault="00182259" w:rsidP="00AD07AE">
      <w:pPr>
        <w:pStyle w:val="Import0"/>
        <w:widowControl/>
        <w:spacing w:before="100" w:line="276" w:lineRule="auto"/>
        <w:jc w:val="both"/>
        <w:rPr>
          <w:rFonts w:ascii="Arial" w:hAnsi="Arial" w:cs="Arial"/>
          <w:szCs w:val="24"/>
        </w:rPr>
      </w:pPr>
    </w:p>
    <w:p w:rsidR="00AD07AE" w:rsidRPr="000C16D3" w:rsidRDefault="00AD07AE" w:rsidP="00AD07AE">
      <w:pPr>
        <w:pStyle w:val="Import0"/>
        <w:widowControl/>
        <w:spacing w:before="100" w:line="276" w:lineRule="auto"/>
        <w:jc w:val="both"/>
        <w:rPr>
          <w:rFonts w:ascii="Arial" w:hAnsi="Arial" w:cs="Arial"/>
          <w:b/>
          <w:szCs w:val="24"/>
        </w:rPr>
      </w:pPr>
      <w:r w:rsidRPr="000C16D3">
        <w:rPr>
          <w:rFonts w:ascii="Arial" w:hAnsi="Arial" w:cs="Arial"/>
          <w:b/>
          <w:szCs w:val="24"/>
        </w:rPr>
        <w:t>činnostní a občanské kompetence</w:t>
      </w:r>
    </w:p>
    <w:p w:rsidR="00AD07AE" w:rsidRPr="000C16D3" w:rsidRDefault="00AD07AE" w:rsidP="00AD07AE">
      <w:pPr>
        <w:tabs>
          <w:tab w:val="left" w:pos="709"/>
        </w:tabs>
        <w:spacing w:before="100"/>
        <w:rPr>
          <w:rFonts w:ascii="Arial" w:hAnsi="Arial" w:cs="Arial"/>
          <w:i/>
          <w:sz w:val="24"/>
          <w:szCs w:val="24"/>
        </w:rPr>
      </w:pPr>
      <w:r w:rsidRPr="000C16D3">
        <w:rPr>
          <w:rFonts w:ascii="Arial" w:hAnsi="Arial" w:cs="Arial"/>
          <w:i/>
          <w:sz w:val="24"/>
          <w:szCs w:val="24"/>
        </w:rPr>
        <w:t>dítě ukončující předškolní vzdělávání</w:t>
      </w:r>
    </w:p>
    <w:p w:rsidR="00AD07AE" w:rsidRPr="000C16D3" w:rsidRDefault="00AD07AE" w:rsidP="0076669A">
      <w:pPr>
        <w:pStyle w:val="Odstavecseseznamem"/>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se učí svoje činnosti a hry plánovat, organizovat, řídit a vyhodnocovat</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dokáže rozpoznat a využívat vlastní silné stránky, poznávat svoje slabé stránky</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 xml:space="preserve">odhaduje rizika svých nápadů, jde za svým záměrem, ale také dokáže měnit cesty </w:t>
      </w:r>
      <w:r w:rsidRPr="000C16D3">
        <w:rPr>
          <w:rFonts w:ascii="Arial" w:hAnsi="Arial" w:cs="Arial"/>
          <w:sz w:val="24"/>
          <w:szCs w:val="24"/>
        </w:rPr>
        <w:br/>
        <w:t>a přizpůsobovat se daným okolnostem</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lastRenderedPageBreak/>
        <w:t>chápe, že se může o tom, co udělá, rozhodovat svobodně, ale že za svá rozhodnutí také odpovídá</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má smysl pro povinnost ve hře, práci i učení; k úkolům a povinnostem přistupuje odpovědně; váží si práce i úsilí druhých</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se zajímá o druhé i o to, co se kolem děje; je otevřené aktuálnímu dění</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chápe, že zájem o to, co se kolem děje, činorodost, pracovitost a podnikavost jsou přínosem a že naopak lhostejnost, nevšímavost, pohodlnost a nízká aktivita mají svoje nepříznivé důsledky</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 xml:space="preserve">má základní dětskou představu o tom, co je v souladu se základními lidskými hodnotami </w:t>
      </w:r>
      <w:r w:rsidRPr="000C16D3">
        <w:rPr>
          <w:rFonts w:ascii="Arial" w:hAnsi="Arial" w:cs="Arial"/>
          <w:sz w:val="24"/>
          <w:szCs w:val="24"/>
        </w:rPr>
        <w:br/>
        <w:t>a normami i co je s nimi v rozporu, a snaží se podle toho chovat</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spoluvytváří pravidla společného soužití mezi vrstevníky, rozumí jejich smyslu a chápe potřebu je zachovávat</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si uvědomuje svá práva i práva druhých, učí se je hájit a respektovat; chápe, že všichni lidé mají stejnou hodnotu</w:t>
      </w:r>
    </w:p>
    <w:p w:rsidR="00AD07AE" w:rsidRPr="000C16D3" w:rsidRDefault="00AD07AE" w:rsidP="0076669A">
      <w:pPr>
        <w:numPr>
          <w:ilvl w:val="0"/>
          <w:numId w:val="19"/>
        </w:numPr>
        <w:spacing w:before="100" w:after="0" w:line="240" w:lineRule="auto"/>
        <w:jc w:val="both"/>
        <w:rPr>
          <w:rFonts w:ascii="Arial" w:hAnsi="Arial" w:cs="Arial"/>
          <w:sz w:val="24"/>
          <w:szCs w:val="24"/>
        </w:rPr>
      </w:pPr>
      <w:r w:rsidRPr="000C16D3">
        <w:rPr>
          <w:rFonts w:ascii="Arial" w:hAnsi="Arial" w:cs="Arial"/>
          <w:sz w:val="24"/>
          <w:szCs w:val="24"/>
        </w:rPr>
        <w:t>ví, že není jedno, v jakém prostředí žije, uvědomuje si, že se svým chováním na něm podílí a že je může ovlivnit</w:t>
      </w:r>
    </w:p>
    <w:p w:rsidR="00AD07AE" w:rsidRPr="000C16D3" w:rsidRDefault="00AD07AE" w:rsidP="0076669A">
      <w:pPr>
        <w:pStyle w:val="Import0"/>
        <w:widowControl/>
        <w:numPr>
          <w:ilvl w:val="0"/>
          <w:numId w:val="19"/>
        </w:numPr>
        <w:spacing w:before="100" w:line="276" w:lineRule="auto"/>
        <w:jc w:val="both"/>
        <w:rPr>
          <w:rFonts w:ascii="Arial" w:hAnsi="Arial" w:cs="Arial"/>
          <w:szCs w:val="24"/>
        </w:rPr>
      </w:pPr>
      <w:r w:rsidRPr="000C16D3">
        <w:rPr>
          <w:rFonts w:ascii="Arial" w:hAnsi="Arial" w:cs="Arial"/>
          <w:szCs w:val="24"/>
        </w:rPr>
        <w:t xml:space="preserve">dbá na osobní zdraví a bezpečí svoje i druhých, chová se odpovědně </w:t>
      </w:r>
      <w:r w:rsidR="002B3A3C">
        <w:rPr>
          <w:rFonts w:ascii="Arial" w:hAnsi="Arial" w:cs="Arial"/>
          <w:szCs w:val="24"/>
        </w:rPr>
        <w:br/>
      </w:r>
      <w:r w:rsidRPr="000C16D3">
        <w:rPr>
          <w:rFonts w:ascii="Arial" w:hAnsi="Arial" w:cs="Arial"/>
          <w:szCs w:val="24"/>
        </w:rPr>
        <w:t>s ohledem na zdravé a bezpečné okolní prostředí (přírodní i společenské)</w:t>
      </w:r>
    </w:p>
    <w:p w:rsidR="00AD07AE" w:rsidRPr="000C16D3" w:rsidRDefault="00AD07AE" w:rsidP="00AD07AE">
      <w:pPr>
        <w:pStyle w:val="Import0"/>
        <w:widowControl/>
        <w:spacing w:before="100" w:line="240" w:lineRule="auto"/>
        <w:jc w:val="both"/>
        <w:rPr>
          <w:rFonts w:ascii="Arial" w:hAnsi="Arial" w:cs="Arial"/>
          <w:szCs w:val="24"/>
        </w:rPr>
      </w:pPr>
    </w:p>
    <w:p w:rsidR="00E8118E" w:rsidRPr="00F51F4B" w:rsidRDefault="00E8118E" w:rsidP="00AD07AE">
      <w:pPr>
        <w:spacing w:before="100" w:after="0" w:line="240" w:lineRule="auto"/>
        <w:jc w:val="both"/>
        <w:rPr>
          <w:rFonts w:ascii="Arial" w:hAnsi="Arial" w:cs="Arial"/>
          <w:b/>
          <w:sz w:val="28"/>
          <w:szCs w:val="28"/>
        </w:rPr>
      </w:pPr>
      <w:r w:rsidRPr="00F51F4B">
        <w:rPr>
          <w:rFonts w:ascii="Arial" w:hAnsi="Arial" w:cs="Arial"/>
          <w:b/>
          <w:sz w:val="28"/>
          <w:szCs w:val="28"/>
        </w:rPr>
        <w:t>6. Vzdělávací obsah</w:t>
      </w:r>
    </w:p>
    <w:p w:rsidR="00182259" w:rsidRPr="000C16D3" w:rsidRDefault="00182259" w:rsidP="001D4033">
      <w:pPr>
        <w:pStyle w:val="Nadpis2"/>
        <w:shd w:val="clear" w:color="auto" w:fill="FFFFFF"/>
        <w:spacing w:line="276" w:lineRule="auto"/>
        <w:jc w:val="both"/>
        <w:rPr>
          <w:rFonts w:ascii="Arial" w:hAnsi="Arial" w:cs="Arial"/>
          <w:b w:val="0"/>
          <w:color w:val="auto"/>
        </w:rPr>
      </w:pPr>
    </w:p>
    <w:p w:rsidR="006A2141" w:rsidRPr="000C16D3" w:rsidRDefault="0095124F" w:rsidP="001D4033">
      <w:pPr>
        <w:pStyle w:val="Nadpis2"/>
        <w:shd w:val="clear" w:color="auto" w:fill="FFFFFF"/>
        <w:spacing w:line="276" w:lineRule="auto"/>
        <w:jc w:val="both"/>
        <w:rPr>
          <w:rFonts w:ascii="Arial" w:hAnsi="Arial" w:cs="Arial"/>
          <w:b w:val="0"/>
          <w:color w:val="auto"/>
        </w:rPr>
      </w:pPr>
      <w:r w:rsidRPr="000C16D3">
        <w:rPr>
          <w:rFonts w:ascii="Arial" w:hAnsi="Arial" w:cs="Arial"/>
          <w:b w:val="0"/>
          <w:color w:val="auto"/>
        </w:rPr>
        <w:t xml:space="preserve">Vzdělávací </w:t>
      </w:r>
      <w:r w:rsidR="00F37AFA" w:rsidRPr="000C16D3">
        <w:rPr>
          <w:rFonts w:ascii="Arial" w:hAnsi="Arial" w:cs="Arial"/>
          <w:b w:val="0"/>
          <w:color w:val="auto"/>
        </w:rPr>
        <w:t xml:space="preserve">obsah je stanoven pro celou věkovou skupinu společně, tj. pro děti ve věku od 2 do 6 (7) let. </w:t>
      </w:r>
      <w:r w:rsidR="00542617" w:rsidRPr="000C16D3">
        <w:rPr>
          <w:rFonts w:ascii="Arial" w:hAnsi="Arial" w:cs="Arial"/>
          <w:b w:val="0"/>
          <w:color w:val="auto"/>
        </w:rPr>
        <w:t xml:space="preserve">Každý integrovaný blok zahrnuje záměry vzdělávání, vzdělávací nabídku a předpokládané výstupy vzdělávání. Uvedená možná rizika upozorňují učitele, čeho by se měl při uskutečňování vzdělávacích záměrů vyvarovat. </w:t>
      </w:r>
    </w:p>
    <w:p w:rsidR="001C1938" w:rsidRPr="000C16D3" w:rsidRDefault="001C1938" w:rsidP="001952D8">
      <w:pPr>
        <w:jc w:val="both"/>
        <w:rPr>
          <w:rFonts w:ascii="Arial" w:hAnsi="Arial" w:cs="Arial"/>
          <w:b/>
          <w:iCs/>
          <w:sz w:val="24"/>
          <w:szCs w:val="24"/>
          <w:u w:val="single"/>
        </w:rPr>
      </w:pPr>
    </w:p>
    <w:p w:rsidR="001952D8" w:rsidRPr="000C16D3" w:rsidRDefault="001952D8" w:rsidP="001952D8">
      <w:pPr>
        <w:jc w:val="both"/>
        <w:rPr>
          <w:rFonts w:ascii="Arial" w:hAnsi="Arial" w:cs="Arial"/>
          <w:b/>
          <w:iCs/>
          <w:sz w:val="24"/>
          <w:szCs w:val="24"/>
          <w:u w:val="single"/>
        </w:rPr>
      </w:pPr>
      <w:r w:rsidRPr="000C16D3">
        <w:rPr>
          <w:rFonts w:ascii="Arial" w:hAnsi="Arial" w:cs="Arial"/>
          <w:b/>
          <w:iCs/>
          <w:sz w:val="24"/>
          <w:szCs w:val="24"/>
          <w:u w:val="single"/>
        </w:rPr>
        <w:t>Časo</w:t>
      </w:r>
      <w:r w:rsidR="001C0EDA" w:rsidRPr="000C16D3">
        <w:rPr>
          <w:rFonts w:ascii="Arial" w:hAnsi="Arial" w:cs="Arial"/>
          <w:b/>
          <w:iCs/>
          <w:sz w:val="24"/>
          <w:szCs w:val="24"/>
          <w:u w:val="single"/>
        </w:rPr>
        <w:t>vý plán vzdělávání a jeho obsah</w:t>
      </w:r>
    </w:p>
    <w:p w:rsidR="006A2141" w:rsidRPr="000C16D3" w:rsidRDefault="00476BB0" w:rsidP="001D4033">
      <w:pPr>
        <w:pStyle w:val="Nadpis2"/>
        <w:shd w:val="clear" w:color="auto" w:fill="FFFFFF"/>
        <w:spacing w:line="276" w:lineRule="auto"/>
        <w:jc w:val="both"/>
        <w:rPr>
          <w:rFonts w:ascii="Arial" w:hAnsi="Arial" w:cs="Arial"/>
          <w:i/>
          <w:color w:val="auto"/>
        </w:rPr>
      </w:pPr>
      <w:r w:rsidRPr="000C16D3">
        <w:rPr>
          <w:rFonts w:ascii="Arial" w:hAnsi="Arial" w:cs="Arial"/>
          <w:b w:val="0"/>
          <w:i/>
          <w:color w:val="auto"/>
        </w:rPr>
        <w:t>Školní vzdělávací program:</w:t>
      </w:r>
      <w:r w:rsidRPr="000C16D3">
        <w:rPr>
          <w:rFonts w:ascii="Arial" w:hAnsi="Arial" w:cs="Arial"/>
          <w:b w:val="0"/>
          <w:color w:val="auto"/>
        </w:rPr>
        <w:t xml:space="preserve"> </w:t>
      </w:r>
      <w:r w:rsidR="001952D8" w:rsidRPr="000C16D3">
        <w:rPr>
          <w:rFonts w:ascii="Arial" w:hAnsi="Arial" w:cs="Arial"/>
          <w:color w:val="auto"/>
        </w:rPr>
        <w:t xml:space="preserve"> </w:t>
      </w:r>
      <w:r w:rsidR="00BC4C87">
        <w:rPr>
          <w:rFonts w:ascii="Arial" w:hAnsi="Arial" w:cs="Arial"/>
          <w:color w:val="auto"/>
        </w:rPr>
        <w:t>„</w:t>
      </w:r>
      <w:r w:rsidR="001952D8" w:rsidRPr="000C16D3">
        <w:rPr>
          <w:rFonts w:ascii="Arial" w:hAnsi="Arial" w:cs="Arial"/>
          <w:i/>
          <w:color w:val="auto"/>
        </w:rPr>
        <w:t>Jak se chodí do světa</w:t>
      </w:r>
      <w:r w:rsidR="00BC4C87">
        <w:rPr>
          <w:rFonts w:ascii="Arial" w:hAnsi="Arial" w:cs="Arial"/>
          <w:i/>
          <w:color w:val="auto"/>
        </w:rPr>
        <w:t>“</w:t>
      </w:r>
    </w:p>
    <w:p w:rsidR="001952D8" w:rsidRPr="000C16D3" w:rsidRDefault="001952D8" w:rsidP="001C0EDA">
      <w:pPr>
        <w:pStyle w:val="Nadpis2"/>
        <w:shd w:val="clear" w:color="auto" w:fill="FFFFFF"/>
        <w:spacing w:line="276" w:lineRule="auto"/>
        <w:ind w:left="360"/>
        <w:jc w:val="both"/>
        <w:rPr>
          <w:rFonts w:ascii="Arial" w:hAnsi="Arial" w:cs="Arial"/>
          <w:i/>
          <w:color w:val="auto"/>
        </w:rPr>
      </w:pPr>
      <w:r w:rsidRPr="000C16D3">
        <w:rPr>
          <w:rFonts w:ascii="Arial" w:hAnsi="Arial" w:cs="Arial"/>
          <w:color w:val="auto"/>
        </w:rPr>
        <w:t>Září</w:t>
      </w:r>
      <w:r w:rsidRPr="000C16D3">
        <w:rPr>
          <w:rFonts w:ascii="Arial" w:hAnsi="Arial" w:cs="Arial"/>
          <w:color w:val="auto"/>
        </w:rPr>
        <w:tab/>
      </w:r>
      <w:r w:rsidR="002A3EE3" w:rsidRPr="000C16D3">
        <w:rPr>
          <w:rFonts w:ascii="Arial" w:hAnsi="Arial" w:cs="Arial"/>
          <w:color w:val="auto"/>
        </w:rPr>
        <w:tab/>
      </w:r>
      <w:r w:rsidR="001C0EDA" w:rsidRPr="000C16D3">
        <w:rPr>
          <w:rFonts w:ascii="Arial" w:hAnsi="Arial" w:cs="Arial"/>
          <w:color w:val="auto"/>
        </w:rPr>
        <w:tab/>
      </w:r>
      <w:r w:rsidR="002A3EE3" w:rsidRPr="000C16D3">
        <w:rPr>
          <w:rFonts w:ascii="Arial" w:hAnsi="Arial" w:cs="Arial"/>
          <w:color w:val="auto"/>
        </w:rPr>
        <w:t>-</w:t>
      </w:r>
      <w:r w:rsidRPr="000C16D3">
        <w:rPr>
          <w:rFonts w:ascii="Arial" w:hAnsi="Arial" w:cs="Arial"/>
          <w:color w:val="auto"/>
        </w:rPr>
        <w:tab/>
      </w:r>
      <w:r w:rsidRPr="000C16D3">
        <w:rPr>
          <w:rFonts w:ascii="Arial" w:hAnsi="Arial" w:cs="Arial"/>
          <w:i/>
          <w:color w:val="auto"/>
        </w:rPr>
        <w:t>Cestou přátelství</w:t>
      </w:r>
    </w:p>
    <w:p w:rsidR="002A3EE3" w:rsidRPr="000C16D3" w:rsidRDefault="002A3EE3" w:rsidP="001C0EDA">
      <w:pPr>
        <w:pStyle w:val="Nadpis2"/>
        <w:shd w:val="clear" w:color="auto" w:fill="FFFFFF"/>
        <w:spacing w:line="276" w:lineRule="auto"/>
        <w:ind w:firstLine="360"/>
        <w:jc w:val="both"/>
        <w:rPr>
          <w:rFonts w:ascii="Arial" w:hAnsi="Arial" w:cs="Arial"/>
          <w:i/>
          <w:color w:val="auto"/>
        </w:rPr>
      </w:pPr>
      <w:r w:rsidRPr="000C16D3">
        <w:rPr>
          <w:rFonts w:ascii="Arial" w:hAnsi="Arial" w:cs="Arial"/>
          <w:color w:val="auto"/>
        </w:rPr>
        <w:t xml:space="preserve">Říjen </w:t>
      </w:r>
      <w:r w:rsidRPr="000C16D3">
        <w:rPr>
          <w:rFonts w:ascii="Arial" w:hAnsi="Arial" w:cs="Arial"/>
          <w:color w:val="auto"/>
        </w:rPr>
        <w:tab/>
      </w:r>
      <w:r w:rsidRPr="000C16D3">
        <w:rPr>
          <w:rFonts w:ascii="Arial" w:hAnsi="Arial" w:cs="Arial"/>
          <w:color w:val="auto"/>
        </w:rPr>
        <w:tab/>
      </w:r>
      <w:r w:rsidR="000346A6">
        <w:rPr>
          <w:rFonts w:ascii="Arial" w:hAnsi="Arial" w:cs="Arial"/>
          <w:color w:val="auto"/>
        </w:rPr>
        <w:tab/>
      </w:r>
      <w:r w:rsidRPr="000C16D3">
        <w:rPr>
          <w:rFonts w:ascii="Arial" w:hAnsi="Arial" w:cs="Arial"/>
          <w:color w:val="auto"/>
        </w:rPr>
        <w:t>-</w:t>
      </w:r>
      <w:r w:rsidRPr="000C16D3">
        <w:rPr>
          <w:rFonts w:ascii="Arial" w:hAnsi="Arial" w:cs="Arial"/>
          <w:i/>
          <w:color w:val="auto"/>
        </w:rPr>
        <w:tab/>
        <w:t>Za jablíčkem</w:t>
      </w:r>
    </w:p>
    <w:p w:rsidR="002A3EE3" w:rsidRPr="000C16D3" w:rsidRDefault="002A3EE3" w:rsidP="001C0EDA">
      <w:pPr>
        <w:pStyle w:val="Nadpis2"/>
        <w:shd w:val="clear" w:color="auto" w:fill="FFFFFF"/>
        <w:spacing w:line="276" w:lineRule="auto"/>
        <w:ind w:firstLine="360"/>
        <w:jc w:val="both"/>
        <w:rPr>
          <w:rFonts w:ascii="Arial" w:hAnsi="Arial" w:cs="Arial"/>
          <w:i/>
          <w:color w:val="auto"/>
        </w:rPr>
      </w:pPr>
      <w:r w:rsidRPr="000C16D3">
        <w:rPr>
          <w:rFonts w:ascii="Arial" w:hAnsi="Arial" w:cs="Arial"/>
          <w:color w:val="auto"/>
        </w:rPr>
        <w:t>Listopad</w:t>
      </w:r>
      <w:r w:rsidRPr="000C16D3">
        <w:rPr>
          <w:rFonts w:ascii="Arial" w:hAnsi="Arial" w:cs="Arial"/>
          <w:color w:val="auto"/>
        </w:rPr>
        <w:tab/>
      </w:r>
      <w:r w:rsidR="001C0EDA" w:rsidRPr="000C16D3">
        <w:rPr>
          <w:rFonts w:ascii="Arial" w:hAnsi="Arial" w:cs="Arial"/>
          <w:color w:val="auto"/>
        </w:rPr>
        <w:tab/>
      </w:r>
      <w:r w:rsidR="000346A6">
        <w:rPr>
          <w:rFonts w:ascii="Arial" w:hAnsi="Arial" w:cs="Arial"/>
          <w:color w:val="auto"/>
        </w:rPr>
        <w:tab/>
      </w:r>
      <w:r w:rsidRPr="000C16D3">
        <w:rPr>
          <w:rFonts w:ascii="Arial" w:hAnsi="Arial" w:cs="Arial"/>
          <w:color w:val="auto"/>
        </w:rPr>
        <w:t>-</w:t>
      </w:r>
      <w:r w:rsidRPr="000C16D3">
        <w:rPr>
          <w:rFonts w:ascii="Arial" w:hAnsi="Arial" w:cs="Arial"/>
          <w:color w:val="auto"/>
        </w:rPr>
        <w:tab/>
      </w:r>
      <w:r w:rsidRPr="000C16D3">
        <w:rPr>
          <w:rFonts w:ascii="Arial" w:hAnsi="Arial" w:cs="Arial"/>
          <w:i/>
          <w:color w:val="auto"/>
        </w:rPr>
        <w:t>Za lesní vůní</w:t>
      </w:r>
    </w:p>
    <w:p w:rsidR="002A3EE3" w:rsidRPr="000C16D3" w:rsidRDefault="002A3EE3" w:rsidP="001C0EDA">
      <w:pPr>
        <w:pStyle w:val="Nadpis2"/>
        <w:shd w:val="clear" w:color="auto" w:fill="FFFFFF"/>
        <w:spacing w:line="276" w:lineRule="auto"/>
        <w:ind w:firstLine="360"/>
        <w:jc w:val="both"/>
        <w:rPr>
          <w:rFonts w:ascii="Arial" w:hAnsi="Arial" w:cs="Arial"/>
          <w:i/>
          <w:color w:val="auto"/>
        </w:rPr>
      </w:pPr>
      <w:r w:rsidRPr="000C16D3">
        <w:rPr>
          <w:rFonts w:ascii="Arial" w:hAnsi="Arial" w:cs="Arial"/>
          <w:color w:val="auto"/>
        </w:rPr>
        <w:t>Prosinec</w:t>
      </w:r>
      <w:r w:rsidRPr="000C16D3">
        <w:rPr>
          <w:rFonts w:ascii="Arial" w:hAnsi="Arial" w:cs="Arial"/>
          <w:color w:val="auto"/>
        </w:rPr>
        <w:tab/>
      </w:r>
      <w:r w:rsidR="001C0EDA" w:rsidRPr="000C16D3">
        <w:rPr>
          <w:rFonts w:ascii="Arial" w:hAnsi="Arial" w:cs="Arial"/>
          <w:color w:val="auto"/>
        </w:rPr>
        <w:tab/>
      </w:r>
      <w:r w:rsidR="000346A6">
        <w:rPr>
          <w:rFonts w:ascii="Arial" w:hAnsi="Arial" w:cs="Arial"/>
          <w:color w:val="auto"/>
        </w:rPr>
        <w:tab/>
      </w:r>
      <w:r w:rsidRPr="000C16D3">
        <w:rPr>
          <w:rFonts w:ascii="Arial" w:hAnsi="Arial" w:cs="Arial"/>
          <w:color w:val="auto"/>
        </w:rPr>
        <w:t>-</w:t>
      </w:r>
      <w:r w:rsidRPr="000C16D3">
        <w:rPr>
          <w:rFonts w:ascii="Arial" w:hAnsi="Arial" w:cs="Arial"/>
          <w:i/>
          <w:color w:val="auto"/>
        </w:rPr>
        <w:tab/>
        <w:t>Za betlémskou hvězdou</w:t>
      </w:r>
    </w:p>
    <w:p w:rsidR="002A3EE3" w:rsidRPr="000C16D3" w:rsidRDefault="002A3EE3" w:rsidP="001C0EDA">
      <w:pPr>
        <w:pStyle w:val="Nadpis2"/>
        <w:shd w:val="clear" w:color="auto" w:fill="FFFFFF"/>
        <w:spacing w:line="276" w:lineRule="auto"/>
        <w:ind w:firstLine="360"/>
        <w:jc w:val="both"/>
        <w:rPr>
          <w:rFonts w:ascii="Arial" w:hAnsi="Arial" w:cs="Arial"/>
          <w:i/>
          <w:color w:val="auto"/>
        </w:rPr>
      </w:pPr>
      <w:r w:rsidRPr="000C16D3">
        <w:rPr>
          <w:rFonts w:ascii="Arial" w:hAnsi="Arial" w:cs="Arial"/>
          <w:color w:val="auto"/>
        </w:rPr>
        <w:t>Leden</w:t>
      </w:r>
      <w:r w:rsidRPr="000C16D3">
        <w:rPr>
          <w:rFonts w:ascii="Arial" w:hAnsi="Arial" w:cs="Arial"/>
          <w:color w:val="auto"/>
        </w:rPr>
        <w:tab/>
      </w:r>
      <w:r w:rsidRPr="000C16D3">
        <w:rPr>
          <w:rFonts w:ascii="Arial" w:hAnsi="Arial" w:cs="Arial"/>
          <w:color w:val="auto"/>
        </w:rPr>
        <w:tab/>
      </w:r>
      <w:r w:rsidR="000346A6">
        <w:rPr>
          <w:rFonts w:ascii="Arial" w:hAnsi="Arial" w:cs="Arial"/>
          <w:color w:val="auto"/>
        </w:rPr>
        <w:tab/>
      </w:r>
      <w:r w:rsidRPr="000C16D3">
        <w:rPr>
          <w:rFonts w:ascii="Arial" w:hAnsi="Arial" w:cs="Arial"/>
          <w:color w:val="auto"/>
        </w:rPr>
        <w:t>-</w:t>
      </w:r>
      <w:r w:rsidRPr="000C16D3">
        <w:rPr>
          <w:rFonts w:ascii="Arial" w:hAnsi="Arial" w:cs="Arial"/>
          <w:i/>
          <w:color w:val="auto"/>
        </w:rPr>
        <w:tab/>
        <w:t>Za sněhovou vločkou</w:t>
      </w:r>
    </w:p>
    <w:p w:rsidR="002A3EE3" w:rsidRPr="000C16D3" w:rsidRDefault="002A3EE3" w:rsidP="001C0EDA">
      <w:pPr>
        <w:pStyle w:val="Nadpis2"/>
        <w:shd w:val="clear" w:color="auto" w:fill="FFFFFF"/>
        <w:spacing w:line="276" w:lineRule="auto"/>
        <w:ind w:firstLine="360"/>
        <w:jc w:val="both"/>
        <w:rPr>
          <w:rFonts w:ascii="Arial" w:hAnsi="Arial" w:cs="Arial"/>
          <w:i/>
          <w:color w:val="auto"/>
        </w:rPr>
      </w:pPr>
      <w:r w:rsidRPr="000C16D3">
        <w:rPr>
          <w:rFonts w:ascii="Arial" w:hAnsi="Arial" w:cs="Arial"/>
          <w:color w:val="auto"/>
        </w:rPr>
        <w:t>Únor</w:t>
      </w:r>
      <w:r w:rsidRPr="000C16D3">
        <w:rPr>
          <w:rFonts w:ascii="Arial" w:hAnsi="Arial" w:cs="Arial"/>
          <w:color w:val="auto"/>
        </w:rPr>
        <w:tab/>
      </w:r>
      <w:r w:rsidRPr="000C16D3">
        <w:rPr>
          <w:rFonts w:ascii="Arial" w:hAnsi="Arial" w:cs="Arial"/>
          <w:color w:val="auto"/>
        </w:rPr>
        <w:tab/>
      </w:r>
      <w:r w:rsidR="000346A6">
        <w:rPr>
          <w:rFonts w:ascii="Arial" w:hAnsi="Arial" w:cs="Arial"/>
          <w:color w:val="auto"/>
        </w:rPr>
        <w:tab/>
      </w:r>
      <w:r w:rsidRPr="000C16D3">
        <w:rPr>
          <w:rFonts w:ascii="Arial" w:hAnsi="Arial" w:cs="Arial"/>
          <w:color w:val="auto"/>
        </w:rPr>
        <w:t>-</w:t>
      </w:r>
      <w:r w:rsidRPr="000C16D3">
        <w:rPr>
          <w:rFonts w:ascii="Arial" w:hAnsi="Arial" w:cs="Arial"/>
          <w:i/>
          <w:color w:val="auto"/>
        </w:rPr>
        <w:tab/>
        <w:t>Za princeznou do pohádky</w:t>
      </w:r>
    </w:p>
    <w:p w:rsidR="002A3EE3" w:rsidRPr="000C16D3" w:rsidRDefault="002A3EE3" w:rsidP="001C0EDA">
      <w:pPr>
        <w:pStyle w:val="Nadpis2"/>
        <w:shd w:val="clear" w:color="auto" w:fill="FFFFFF"/>
        <w:spacing w:line="276" w:lineRule="auto"/>
        <w:ind w:firstLine="360"/>
        <w:jc w:val="both"/>
        <w:rPr>
          <w:rFonts w:ascii="Arial" w:hAnsi="Arial" w:cs="Arial"/>
          <w:i/>
          <w:color w:val="auto"/>
        </w:rPr>
      </w:pPr>
      <w:r w:rsidRPr="000C16D3">
        <w:rPr>
          <w:rFonts w:ascii="Arial" w:hAnsi="Arial" w:cs="Arial"/>
          <w:color w:val="auto"/>
        </w:rPr>
        <w:t>Březen</w:t>
      </w:r>
      <w:r w:rsidRPr="000C16D3">
        <w:rPr>
          <w:rFonts w:ascii="Arial" w:hAnsi="Arial" w:cs="Arial"/>
          <w:color w:val="auto"/>
        </w:rPr>
        <w:tab/>
      </w:r>
      <w:r w:rsidRPr="000C16D3">
        <w:rPr>
          <w:rFonts w:ascii="Arial" w:hAnsi="Arial" w:cs="Arial"/>
          <w:color w:val="auto"/>
        </w:rPr>
        <w:tab/>
      </w:r>
      <w:r w:rsidR="000346A6">
        <w:rPr>
          <w:rFonts w:ascii="Arial" w:hAnsi="Arial" w:cs="Arial"/>
          <w:color w:val="auto"/>
        </w:rPr>
        <w:tab/>
      </w:r>
      <w:r w:rsidRPr="000C16D3">
        <w:rPr>
          <w:rFonts w:ascii="Arial" w:hAnsi="Arial" w:cs="Arial"/>
          <w:color w:val="auto"/>
        </w:rPr>
        <w:t>-</w:t>
      </w:r>
      <w:r w:rsidRPr="000C16D3">
        <w:rPr>
          <w:rFonts w:ascii="Arial" w:hAnsi="Arial" w:cs="Arial"/>
          <w:i/>
          <w:color w:val="auto"/>
        </w:rPr>
        <w:tab/>
        <w:t>Za mláďátky</w:t>
      </w:r>
    </w:p>
    <w:p w:rsidR="002A3EE3" w:rsidRPr="000C16D3" w:rsidRDefault="002A3EE3" w:rsidP="001C0EDA">
      <w:pPr>
        <w:pStyle w:val="Nadpis2"/>
        <w:shd w:val="clear" w:color="auto" w:fill="FFFFFF"/>
        <w:spacing w:line="276" w:lineRule="auto"/>
        <w:ind w:firstLine="360"/>
        <w:jc w:val="both"/>
        <w:rPr>
          <w:rFonts w:ascii="Arial" w:hAnsi="Arial" w:cs="Arial"/>
          <w:i/>
          <w:color w:val="auto"/>
        </w:rPr>
      </w:pPr>
      <w:r w:rsidRPr="000C16D3">
        <w:rPr>
          <w:rFonts w:ascii="Arial" w:hAnsi="Arial" w:cs="Arial"/>
          <w:color w:val="auto"/>
        </w:rPr>
        <w:t>Duben</w:t>
      </w:r>
      <w:r w:rsidRPr="000C16D3">
        <w:rPr>
          <w:rFonts w:ascii="Arial" w:hAnsi="Arial" w:cs="Arial"/>
          <w:color w:val="auto"/>
        </w:rPr>
        <w:tab/>
      </w:r>
      <w:r w:rsidRPr="000C16D3">
        <w:rPr>
          <w:rFonts w:ascii="Arial" w:hAnsi="Arial" w:cs="Arial"/>
          <w:color w:val="auto"/>
        </w:rPr>
        <w:tab/>
      </w:r>
      <w:r w:rsidR="000346A6">
        <w:rPr>
          <w:rFonts w:ascii="Arial" w:hAnsi="Arial" w:cs="Arial"/>
          <w:color w:val="auto"/>
        </w:rPr>
        <w:tab/>
      </w:r>
      <w:r w:rsidRPr="000C16D3">
        <w:rPr>
          <w:rFonts w:ascii="Arial" w:hAnsi="Arial" w:cs="Arial"/>
          <w:color w:val="auto"/>
        </w:rPr>
        <w:t>-</w:t>
      </w:r>
      <w:r w:rsidRPr="000C16D3">
        <w:rPr>
          <w:rFonts w:ascii="Arial" w:hAnsi="Arial" w:cs="Arial"/>
          <w:i/>
          <w:color w:val="auto"/>
        </w:rPr>
        <w:tab/>
        <w:t>Za vrbovým proutkem</w:t>
      </w:r>
    </w:p>
    <w:p w:rsidR="002A3EE3" w:rsidRPr="000C16D3" w:rsidRDefault="002A3EE3" w:rsidP="001C0EDA">
      <w:pPr>
        <w:pStyle w:val="Nadpis2"/>
        <w:shd w:val="clear" w:color="auto" w:fill="FFFFFF"/>
        <w:spacing w:line="276" w:lineRule="auto"/>
        <w:ind w:firstLine="360"/>
        <w:jc w:val="both"/>
        <w:rPr>
          <w:rFonts w:ascii="Arial" w:hAnsi="Arial" w:cs="Arial"/>
          <w:i/>
          <w:color w:val="auto"/>
        </w:rPr>
      </w:pPr>
      <w:r w:rsidRPr="000C16D3">
        <w:rPr>
          <w:rFonts w:ascii="Arial" w:hAnsi="Arial" w:cs="Arial"/>
          <w:color w:val="auto"/>
        </w:rPr>
        <w:lastRenderedPageBreak/>
        <w:t>Květen</w:t>
      </w:r>
      <w:r w:rsidRPr="000C16D3">
        <w:rPr>
          <w:rFonts w:ascii="Arial" w:hAnsi="Arial" w:cs="Arial"/>
          <w:color w:val="auto"/>
        </w:rPr>
        <w:tab/>
      </w:r>
      <w:r w:rsidRPr="000C16D3">
        <w:rPr>
          <w:rFonts w:ascii="Arial" w:hAnsi="Arial" w:cs="Arial"/>
          <w:color w:val="auto"/>
        </w:rPr>
        <w:tab/>
      </w:r>
      <w:r w:rsidR="000346A6">
        <w:rPr>
          <w:rFonts w:ascii="Arial" w:hAnsi="Arial" w:cs="Arial"/>
          <w:color w:val="auto"/>
        </w:rPr>
        <w:tab/>
      </w:r>
      <w:r w:rsidRPr="000C16D3">
        <w:rPr>
          <w:rFonts w:ascii="Arial" w:hAnsi="Arial" w:cs="Arial"/>
          <w:color w:val="auto"/>
        </w:rPr>
        <w:t>-</w:t>
      </w:r>
      <w:r w:rsidRPr="000C16D3">
        <w:rPr>
          <w:rFonts w:ascii="Arial" w:hAnsi="Arial" w:cs="Arial"/>
          <w:i/>
          <w:color w:val="auto"/>
        </w:rPr>
        <w:tab/>
        <w:t>Za splněným přáním</w:t>
      </w:r>
    </w:p>
    <w:p w:rsidR="002A3EE3" w:rsidRPr="000C16D3" w:rsidRDefault="002A3EE3" w:rsidP="001C0EDA">
      <w:pPr>
        <w:pStyle w:val="Nadpis2"/>
        <w:shd w:val="clear" w:color="auto" w:fill="FFFFFF"/>
        <w:spacing w:line="276" w:lineRule="auto"/>
        <w:ind w:firstLine="360"/>
        <w:jc w:val="both"/>
        <w:rPr>
          <w:rFonts w:ascii="Arial" w:hAnsi="Arial" w:cs="Arial"/>
          <w:i/>
          <w:color w:val="auto"/>
        </w:rPr>
      </w:pPr>
      <w:r w:rsidRPr="000C16D3">
        <w:rPr>
          <w:rFonts w:ascii="Arial" w:hAnsi="Arial" w:cs="Arial"/>
          <w:color w:val="auto"/>
        </w:rPr>
        <w:t>Červen</w:t>
      </w:r>
      <w:r w:rsidRPr="000C16D3">
        <w:rPr>
          <w:rFonts w:ascii="Arial" w:hAnsi="Arial" w:cs="Arial"/>
          <w:color w:val="auto"/>
        </w:rPr>
        <w:tab/>
      </w:r>
      <w:r w:rsidRPr="000C16D3">
        <w:rPr>
          <w:rFonts w:ascii="Arial" w:hAnsi="Arial" w:cs="Arial"/>
          <w:color w:val="auto"/>
        </w:rPr>
        <w:tab/>
      </w:r>
      <w:r w:rsidR="000346A6">
        <w:rPr>
          <w:rFonts w:ascii="Arial" w:hAnsi="Arial" w:cs="Arial"/>
          <w:color w:val="auto"/>
        </w:rPr>
        <w:tab/>
      </w:r>
      <w:r w:rsidRPr="000C16D3">
        <w:rPr>
          <w:rFonts w:ascii="Arial" w:hAnsi="Arial" w:cs="Arial"/>
          <w:color w:val="auto"/>
        </w:rPr>
        <w:t>-</w:t>
      </w:r>
      <w:r w:rsidRPr="000C16D3">
        <w:rPr>
          <w:rFonts w:ascii="Arial" w:hAnsi="Arial" w:cs="Arial"/>
          <w:i/>
          <w:color w:val="auto"/>
        </w:rPr>
        <w:tab/>
        <w:t>Na shledanou, kamarádi</w:t>
      </w:r>
    </w:p>
    <w:p w:rsidR="00981FE0" w:rsidRPr="000C16D3" w:rsidRDefault="00981FE0" w:rsidP="001C0EDA">
      <w:pPr>
        <w:pStyle w:val="Nadpis2"/>
        <w:shd w:val="clear" w:color="auto" w:fill="FFFFFF"/>
        <w:spacing w:line="276" w:lineRule="auto"/>
        <w:ind w:firstLine="360"/>
        <w:jc w:val="both"/>
        <w:rPr>
          <w:rFonts w:ascii="Arial" w:hAnsi="Arial" w:cs="Arial"/>
          <w:color w:val="auto"/>
        </w:rPr>
      </w:pPr>
      <w:r w:rsidRPr="000C16D3">
        <w:rPr>
          <w:rFonts w:ascii="Arial" w:hAnsi="Arial" w:cs="Arial"/>
          <w:color w:val="auto"/>
        </w:rPr>
        <w:t>Červenec, srpen</w:t>
      </w:r>
      <w:r w:rsidR="000346A6">
        <w:rPr>
          <w:rFonts w:ascii="Arial" w:hAnsi="Arial" w:cs="Arial"/>
          <w:color w:val="auto"/>
        </w:rPr>
        <w:tab/>
      </w:r>
      <w:r w:rsidRPr="000C16D3">
        <w:rPr>
          <w:rFonts w:ascii="Arial" w:hAnsi="Arial" w:cs="Arial"/>
          <w:color w:val="auto"/>
        </w:rPr>
        <w:t>-</w:t>
      </w:r>
      <w:r w:rsidRPr="000C16D3">
        <w:rPr>
          <w:rFonts w:ascii="Arial" w:hAnsi="Arial" w:cs="Arial"/>
          <w:color w:val="auto"/>
        </w:rPr>
        <w:tab/>
      </w:r>
      <w:r w:rsidRPr="000C16D3">
        <w:rPr>
          <w:rFonts w:ascii="Arial" w:hAnsi="Arial" w:cs="Arial"/>
          <w:i/>
          <w:color w:val="auto"/>
        </w:rPr>
        <w:t>V království vody</w:t>
      </w:r>
    </w:p>
    <w:p w:rsidR="002A3EE3" w:rsidRPr="000C16D3" w:rsidRDefault="002A3EE3" w:rsidP="002A3EE3">
      <w:pPr>
        <w:pStyle w:val="Nadpis2"/>
        <w:shd w:val="clear" w:color="auto" w:fill="FFFFFF"/>
        <w:spacing w:line="276" w:lineRule="auto"/>
        <w:jc w:val="both"/>
        <w:rPr>
          <w:rFonts w:ascii="Arial" w:hAnsi="Arial" w:cs="Arial"/>
          <w:color w:val="auto"/>
        </w:rPr>
      </w:pPr>
    </w:p>
    <w:p w:rsidR="002A3EE3" w:rsidRPr="000C16D3" w:rsidRDefault="002A3EE3" w:rsidP="00663E5C">
      <w:pPr>
        <w:pStyle w:val="Nadpis2"/>
        <w:shd w:val="clear" w:color="auto" w:fill="FFFFFF"/>
        <w:spacing w:line="276" w:lineRule="auto"/>
        <w:jc w:val="both"/>
        <w:rPr>
          <w:rFonts w:ascii="Arial" w:hAnsi="Arial" w:cs="Arial"/>
          <w:b w:val="0"/>
          <w:i/>
          <w:color w:val="auto"/>
        </w:rPr>
      </w:pPr>
      <w:r w:rsidRPr="000C16D3">
        <w:rPr>
          <w:rFonts w:ascii="Arial" w:hAnsi="Arial" w:cs="Arial"/>
          <w:i/>
          <w:color w:val="auto"/>
        </w:rPr>
        <w:t xml:space="preserve">Cestou přátelství: </w:t>
      </w:r>
      <w:r w:rsidR="001C0EDA" w:rsidRPr="000C16D3">
        <w:rPr>
          <w:rFonts w:ascii="Arial" w:hAnsi="Arial" w:cs="Arial"/>
          <w:b w:val="0"/>
          <w:i/>
          <w:color w:val="auto"/>
        </w:rPr>
        <w:t>naše školka, třída – co se změnilo – mám nové kamarády – značky kamarádů – zvyky třídy – kdo pracuje ve školce – loučení s létem – co jsem dělal o prázdninách</w:t>
      </w:r>
    </w:p>
    <w:p w:rsidR="001C0EDA" w:rsidRPr="000C16D3" w:rsidRDefault="001C0EDA"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t>Za jablíčkem:</w:t>
      </w:r>
      <w:r w:rsidRPr="000C16D3">
        <w:rPr>
          <w:rFonts w:ascii="Arial" w:hAnsi="Arial" w:cs="Arial"/>
          <w:b w:val="0"/>
          <w:color w:val="auto"/>
        </w:rPr>
        <w:t xml:space="preserve"> </w:t>
      </w:r>
      <w:r w:rsidRPr="000C16D3">
        <w:rPr>
          <w:rFonts w:ascii="Arial" w:hAnsi="Arial" w:cs="Arial"/>
          <w:b w:val="0"/>
          <w:i/>
          <w:color w:val="auto"/>
        </w:rPr>
        <w:t>košík plný dobrot – ovo</w:t>
      </w:r>
      <w:r w:rsidR="00207768" w:rsidRPr="000C16D3">
        <w:rPr>
          <w:rFonts w:ascii="Arial" w:hAnsi="Arial" w:cs="Arial"/>
          <w:b w:val="0"/>
          <w:i/>
          <w:color w:val="auto"/>
        </w:rPr>
        <w:t xml:space="preserve">ce a zelenina </w:t>
      </w:r>
      <w:r w:rsidRPr="000C16D3">
        <w:rPr>
          <w:rFonts w:ascii="Arial" w:hAnsi="Arial" w:cs="Arial"/>
          <w:b w:val="0"/>
          <w:i/>
          <w:color w:val="auto"/>
        </w:rPr>
        <w:t xml:space="preserve">– co se skrývá v jablíčku – koulelo se, koulelo – užitek a zpracování ovoce, zeleniny – změny v přírodě – barevný podzim – plody podzimu – stromy a keře </w:t>
      </w:r>
      <w:r w:rsidR="00663E5C" w:rsidRPr="000C16D3">
        <w:rPr>
          <w:rFonts w:ascii="Arial" w:hAnsi="Arial" w:cs="Arial"/>
          <w:b w:val="0"/>
          <w:i/>
          <w:color w:val="auto"/>
        </w:rPr>
        <w:t>–</w:t>
      </w:r>
      <w:r w:rsidRPr="000C16D3">
        <w:rPr>
          <w:rFonts w:ascii="Arial" w:hAnsi="Arial" w:cs="Arial"/>
          <w:b w:val="0"/>
          <w:i/>
          <w:color w:val="auto"/>
        </w:rPr>
        <w:t xml:space="preserve"> </w:t>
      </w:r>
      <w:proofErr w:type="spellStart"/>
      <w:r w:rsidR="00663E5C" w:rsidRPr="000C16D3">
        <w:rPr>
          <w:rFonts w:ascii="Arial" w:hAnsi="Arial" w:cs="Arial"/>
          <w:b w:val="0"/>
          <w:i/>
          <w:color w:val="auto"/>
        </w:rPr>
        <w:t>dýňování</w:t>
      </w:r>
      <w:proofErr w:type="spellEnd"/>
      <w:r w:rsidR="00663E5C" w:rsidRPr="000C16D3">
        <w:rPr>
          <w:rFonts w:ascii="Arial" w:hAnsi="Arial" w:cs="Arial"/>
          <w:b w:val="0"/>
          <w:i/>
          <w:color w:val="auto"/>
        </w:rPr>
        <w:t xml:space="preserve"> – listy a jehlice</w:t>
      </w:r>
    </w:p>
    <w:p w:rsidR="00663E5C" w:rsidRPr="000C16D3" w:rsidRDefault="00663E5C"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t>Za lesní vůní:</w:t>
      </w:r>
      <w:r w:rsidRPr="000C16D3">
        <w:rPr>
          <w:rFonts w:ascii="Arial" w:hAnsi="Arial" w:cs="Arial"/>
          <w:b w:val="0"/>
          <w:i/>
          <w:color w:val="auto"/>
        </w:rPr>
        <w:t xml:space="preserve"> kalendář přírody</w:t>
      </w:r>
      <w:r w:rsidR="00546B23" w:rsidRPr="000C16D3">
        <w:rPr>
          <w:rFonts w:ascii="Arial" w:hAnsi="Arial" w:cs="Arial"/>
          <w:b w:val="0"/>
          <w:i/>
          <w:color w:val="auto"/>
        </w:rPr>
        <w:t xml:space="preserve"> – znaky </w:t>
      </w:r>
      <w:r w:rsidRPr="000C16D3">
        <w:rPr>
          <w:rFonts w:ascii="Arial" w:hAnsi="Arial" w:cs="Arial"/>
          <w:b w:val="0"/>
          <w:i/>
          <w:color w:val="auto"/>
        </w:rPr>
        <w:t>podzimu</w:t>
      </w:r>
      <w:r w:rsidR="00546B23" w:rsidRPr="000C16D3">
        <w:rPr>
          <w:rFonts w:ascii="Arial" w:hAnsi="Arial" w:cs="Arial"/>
          <w:b w:val="0"/>
          <w:i/>
          <w:color w:val="auto"/>
        </w:rPr>
        <w:t xml:space="preserve"> –</w:t>
      </w:r>
      <w:r w:rsidRPr="000C16D3">
        <w:rPr>
          <w:rFonts w:ascii="Arial" w:hAnsi="Arial" w:cs="Arial"/>
          <w:b w:val="0"/>
          <w:i/>
          <w:color w:val="auto"/>
        </w:rPr>
        <w:t xml:space="preserve"> co umí vítr</w:t>
      </w:r>
      <w:r w:rsidR="00546B23" w:rsidRPr="000C16D3">
        <w:rPr>
          <w:rFonts w:ascii="Arial" w:hAnsi="Arial" w:cs="Arial"/>
          <w:b w:val="0"/>
          <w:i/>
          <w:color w:val="auto"/>
        </w:rPr>
        <w:t xml:space="preserve"> –</w:t>
      </w:r>
      <w:r w:rsidRPr="000C16D3">
        <w:rPr>
          <w:rFonts w:ascii="Arial" w:hAnsi="Arial" w:cs="Arial"/>
          <w:b w:val="0"/>
          <w:i/>
          <w:color w:val="auto"/>
        </w:rPr>
        <w:t xml:space="preserve"> není drak jako drak </w:t>
      </w:r>
      <w:r w:rsidR="00546B23" w:rsidRPr="000C16D3">
        <w:rPr>
          <w:rFonts w:ascii="Arial" w:hAnsi="Arial" w:cs="Arial"/>
          <w:b w:val="0"/>
          <w:i/>
          <w:color w:val="auto"/>
        </w:rPr>
        <w:t>–</w:t>
      </w:r>
      <w:r w:rsidRPr="000C16D3">
        <w:rPr>
          <w:rFonts w:ascii="Arial" w:hAnsi="Arial" w:cs="Arial"/>
          <w:b w:val="0"/>
          <w:i/>
          <w:color w:val="auto"/>
        </w:rPr>
        <w:t xml:space="preserve"> co viděl drak z výšky – volně žijící živočichové</w:t>
      </w:r>
      <w:r w:rsidR="00546B23" w:rsidRPr="000C16D3">
        <w:rPr>
          <w:rFonts w:ascii="Arial" w:hAnsi="Arial" w:cs="Arial"/>
          <w:b w:val="0"/>
          <w:i/>
          <w:color w:val="auto"/>
        </w:rPr>
        <w:t xml:space="preserve"> – </w:t>
      </w:r>
      <w:r w:rsidRPr="000C16D3">
        <w:rPr>
          <w:rFonts w:ascii="Arial" w:hAnsi="Arial" w:cs="Arial"/>
          <w:b w:val="0"/>
          <w:i/>
          <w:color w:val="auto"/>
        </w:rPr>
        <w:t>před zimou – zimní spáči</w:t>
      </w:r>
      <w:r w:rsidR="00546B23" w:rsidRPr="000C16D3">
        <w:rPr>
          <w:rFonts w:ascii="Arial" w:hAnsi="Arial" w:cs="Arial"/>
          <w:b w:val="0"/>
          <w:i/>
          <w:color w:val="auto"/>
        </w:rPr>
        <w:t xml:space="preserve"> – </w:t>
      </w:r>
      <w:r w:rsidRPr="000C16D3">
        <w:rPr>
          <w:rFonts w:ascii="Arial" w:hAnsi="Arial" w:cs="Arial"/>
          <w:b w:val="0"/>
          <w:i/>
          <w:color w:val="auto"/>
        </w:rPr>
        <w:t>se stará o zvířátka v zimě</w:t>
      </w:r>
    </w:p>
    <w:p w:rsidR="00663E5C" w:rsidRPr="000C16D3" w:rsidRDefault="00663E5C"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t>Za betlémskou hvězdou:</w:t>
      </w:r>
      <w:r w:rsidRPr="000C16D3">
        <w:rPr>
          <w:rFonts w:ascii="Arial" w:hAnsi="Arial" w:cs="Arial"/>
          <w:b w:val="0"/>
          <w:i/>
          <w:color w:val="auto"/>
        </w:rPr>
        <w:t xml:space="preserve"> čertoviny</w:t>
      </w:r>
      <w:r w:rsidR="00BB5510" w:rsidRPr="000C16D3">
        <w:rPr>
          <w:rFonts w:ascii="Arial" w:hAnsi="Arial" w:cs="Arial"/>
          <w:b w:val="0"/>
          <w:i/>
          <w:color w:val="auto"/>
        </w:rPr>
        <w:t xml:space="preserve"> – o čertech vážně i v</w:t>
      </w:r>
      <w:r w:rsidR="00546B23" w:rsidRPr="000C16D3">
        <w:rPr>
          <w:rFonts w:ascii="Arial" w:hAnsi="Arial" w:cs="Arial"/>
          <w:b w:val="0"/>
          <w:i/>
          <w:color w:val="auto"/>
        </w:rPr>
        <w:t> </w:t>
      </w:r>
      <w:r w:rsidR="00BB5510" w:rsidRPr="000C16D3">
        <w:rPr>
          <w:rFonts w:ascii="Arial" w:hAnsi="Arial" w:cs="Arial"/>
          <w:b w:val="0"/>
          <w:i/>
          <w:color w:val="auto"/>
        </w:rPr>
        <w:t>žertech</w:t>
      </w:r>
      <w:r w:rsidR="00546B23" w:rsidRPr="000C16D3">
        <w:rPr>
          <w:rFonts w:ascii="Arial" w:hAnsi="Arial" w:cs="Arial"/>
          <w:b w:val="0"/>
          <w:i/>
          <w:color w:val="auto"/>
        </w:rPr>
        <w:t xml:space="preserve"> – </w:t>
      </w:r>
      <w:r w:rsidRPr="000C16D3">
        <w:rPr>
          <w:rFonts w:ascii="Arial" w:hAnsi="Arial" w:cs="Arial"/>
          <w:b w:val="0"/>
          <w:i/>
          <w:color w:val="auto"/>
        </w:rPr>
        <w:t xml:space="preserve">andělská hudba – nelibé zvuky </w:t>
      </w:r>
      <w:r w:rsidR="00BB5510" w:rsidRPr="000C16D3">
        <w:rPr>
          <w:rFonts w:ascii="Arial" w:hAnsi="Arial" w:cs="Arial"/>
          <w:b w:val="0"/>
          <w:i/>
          <w:color w:val="auto"/>
        </w:rPr>
        <w:t>–</w:t>
      </w:r>
      <w:r w:rsidRPr="000C16D3">
        <w:rPr>
          <w:rFonts w:ascii="Arial" w:hAnsi="Arial" w:cs="Arial"/>
          <w:b w:val="0"/>
          <w:i/>
          <w:color w:val="auto"/>
        </w:rPr>
        <w:t xml:space="preserve"> </w:t>
      </w:r>
      <w:r w:rsidR="00BB5510" w:rsidRPr="000C16D3">
        <w:rPr>
          <w:rFonts w:ascii="Arial" w:hAnsi="Arial" w:cs="Arial"/>
          <w:b w:val="0"/>
          <w:i/>
          <w:color w:val="auto"/>
        </w:rPr>
        <w:t>co znamená, když se řekne – Mikulášská nadílka – adventní čas – stromečku</w:t>
      </w:r>
      <w:r w:rsidR="00546B23" w:rsidRPr="000C16D3">
        <w:rPr>
          <w:rFonts w:ascii="Arial" w:hAnsi="Arial" w:cs="Arial"/>
          <w:b w:val="0"/>
          <w:i/>
          <w:color w:val="auto"/>
        </w:rPr>
        <w:t>, vstávej</w:t>
      </w:r>
      <w:r w:rsidR="00BB5510" w:rsidRPr="000C16D3">
        <w:rPr>
          <w:rFonts w:ascii="Arial" w:hAnsi="Arial" w:cs="Arial"/>
          <w:b w:val="0"/>
          <w:i/>
          <w:color w:val="auto"/>
        </w:rPr>
        <w:t xml:space="preserve"> – vánoční zvyky – co by udělalo radost mamince, kamarádovi </w:t>
      </w:r>
    </w:p>
    <w:p w:rsidR="00546B23" w:rsidRPr="000C16D3" w:rsidRDefault="00546B23"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t xml:space="preserve">Za sněhovou vločkou: </w:t>
      </w:r>
      <w:r w:rsidR="00476BB0" w:rsidRPr="000C16D3">
        <w:rPr>
          <w:rFonts w:ascii="Arial" w:hAnsi="Arial" w:cs="Arial"/>
          <w:b w:val="0"/>
          <w:i/>
          <w:color w:val="auto"/>
        </w:rPr>
        <w:t>Vánoce u nás doma – moje tělo – co si obléknu v zimě – ochrana zdraví – zimní sporty – království ledu – ptáčci v zimě – hostina pro ptáky – co patří do krmítka – kdo tu skákal.</w:t>
      </w:r>
    </w:p>
    <w:p w:rsidR="00476BB0" w:rsidRPr="000C16D3" w:rsidRDefault="00476BB0"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t>Za princeznou do pohádky:</w:t>
      </w:r>
      <w:r w:rsidRPr="000C16D3">
        <w:rPr>
          <w:rFonts w:ascii="Arial" w:hAnsi="Arial" w:cs="Arial"/>
          <w:b w:val="0"/>
          <w:i/>
          <w:color w:val="auto"/>
        </w:rPr>
        <w:t xml:space="preserve"> v pohádkové říši – hrdinové z pohádek – co se z pohádky ztratilo – zpíváme si s pohádkou – jak to bylo pohádko – dobro a zlo – můj oblíbený večerníček – hudební nástroje – malí muzikanti – rychle x pomalu v hudbě – ať žije karneval</w:t>
      </w:r>
    </w:p>
    <w:p w:rsidR="00476BB0" w:rsidRPr="000C16D3" w:rsidRDefault="00476BB0"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t>Za mláďátky:</w:t>
      </w:r>
      <w:r w:rsidR="00B14C95" w:rsidRPr="000C16D3">
        <w:rPr>
          <w:rFonts w:ascii="Arial" w:hAnsi="Arial" w:cs="Arial"/>
          <w:i/>
          <w:color w:val="auto"/>
        </w:rPr>
        <w:t xml:space="preserve"> </w:t>
      </w:r>
      <w:r w:rsidR="00B14C95" w:rsidRPr="000C16D3">
        <w:rPr>
          <w:rFonts w:ascii="Arial" w:hAnsi="Arial" w:cs="Arial"/>
          <w:b w:val="0"/>
          <w:i/>
          <w:color w:val="auto"/>
        </w:rPr>
        <w:t>změny v přírodě –</w:t>
      </w:r>
      <w:r w:rsidRPr="000C16D3">
        <w:rPr>
          <w:rFonts w:ascii="Arial" w:hAnsi="Arial" w:cs="Arial"/>
          <w:i/>
          <w:color w:val="auto"/>
        </w:rPr>
        <w:t xml:space="preserve"> </w:t>
      </w:r>
      <w:r w:rsidR="00B14C95" w:rsidRPr="000C16D3">
        <w:rPr>
          <w:rFonts w:ascii="Arial" w:hAnsi="Arial" w:cs="Arial"/>
          <w:b w:val="0"/>
          <w:i/>
          <w:color w:val="auto"/>
        </w:rPr>
        <w:t xml:space="preserve">jaro se probouzí – první jarní květy – </w:t>
      </w:r>
      <w:r w:rsidR="00DA1B28" w:rsidRPr="000C16D3">
        <w:rPr>
          <w:rFonts w:ascii="Arial" w:hAnsi="Arial" w:cs="Arial"/>
          <w:b w:val="0"/>
          <w:i/>
          <w:color w:val="auto"/>
        </w:rPr>
        <w:t>toulky předjařím</w:t>
      </w:r>
      <w:r w:rsidR="00B14C95" w:rsidRPr="000C16D3">
        <w:rPr>
          <w:rFonts w:ascii="Arial" w:hAnsi="Arial" w:cs="Arial"/>
          <w:b w:val="0"/>
          <w:i/>
          <w:color w:val="auto"/>
        </w:rPr>
        <w:t xml:space="preserve"> – návrat tažných ptáků </w:t>
      </w:r>
      <w:r w:rsidR="00963BCF" w:rsidRPr="000C16D3">
        <w:rPr>
          <w:rFonts w:ascii="Arial" w:hAnsi="Arial" w:cs="Arial"/>
          <w:b w:val="0"/>
          <w:i/>
          <w:color w:val="auto"/>
        </w:rPr>
        <w:t>–</w:t>
      </w:r>
      <w:r w:rsidR="00B14C95" w:rsidRPr="000C16D3">
        <w:rPr>
          <w:rFonts w:ascii="Arial" w:hAnsi="Arial" w:cs="Arial"/>
          <w:b w:val="0"/>
          <w:i/>
          <w:color w:val="auto"/>
        </w:rPr>
        <w:t xml:space="preserve"> </w:t>
      </w:r>
      <w:r w:rsidR="00963BCF" w:rsidRPr="000C16D3">
        <w:rPr>
          <w:rFonts w:ascii="Arial" w:hAnsi="Arial" w:cs="Arial"/>
          <w:b w:val="0"/>
          <w:i/>
          <w:color w:val="auto"/>
        </w:rPr>
        <w:t xml:space="preserve">mláďata: symbol jara – domácí zvířata – </w:t>
      </w:r>
      <w:r w:rsidR="00DA1B28" w:rsidRPr="000C16D3">
        <w:rPr>
          <w:rFonts w:ascii="Arial" w:hAnsi="Arial" w:cs="Arial"/>
          <w:b w:val="0"/>
          <w:i/>
          <w:color w:val="auto"/>
        </w:rPr>
        <w:t xml:space="preserve">kdo patří do </w:t>
      </w:r>
      <w:r w:rsidR="00963BCF" w:rsidRPr="000C16D3">
        <w:rPr>
          <w:rFonts w:ascii="Arial" w:hAnsi="Arial" w:cs="Arial"/>
          <w:b w:val="0"/>
          <w:i/>
          <w:color w:val="auto"/>
        </w:rPr>
        <w:t xml:space="preserve">zvířecí </w:t>
      </w:r>
      <w:r w:rsidR="00DA1B28" w:rsidRPr="000C16D3">
        <w:rPr>
          <w:rFonts w:ascii="Arial" w:hAnsi="Arial" w:cs="Arial"/>
          <w:b w:val="0"/>
          <w:i/>
          <w:color w:val="auto"/>
        </w:rPr>
        <w:t>rodiny</w:t>
      </w:r>
      <w:r w:rsidR="00963BCF" w:rsidRPr="000C16D3">
        <w:rPr>
          <w:rFonts w:ascii="Arial" w:hAnsi="Arial" w:cs="Arial"/>
          <w:b w:val="0"/>
          <w:i/>
          <w:color w:val="auto"/>
        </w:rPr>
        <w:t xml:space="preserve"> – 1. jarní den – narodilo se miminko</w:t>
      </w:r>
    </w:p>
    <w:p w:rsidR="00963BCF" w:rsidRPr="000C16D3" w:rsidRDefault="00963BCF"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t xml:space="preserve">Za vrbovým proutkem: </w:t>
      </w:r>
      <w:r w:rsidRPr="000C16D3">
        <w:rPr>
          <w:rFonts w:ascii="Arial" w:hAnsi="Arial" w:cs="Arial"/>
          <w:b w:val="0"/>
          <w:i/>
          <w:color w:val="auto"/>
        </w:rPr>
        <w:t xml:space="preserve">aprílová škola – těšíme se na velikonoce – zvyky a tradice – co se skrývá ve vajíčku – komu já to vajíčko dám – vejcorodí živočichové – </w:t>
      </w:r>
      <w:r w:rsidR="00981FE0" w:rsidRPr="000C16D3">
        <w:rPr>
          <w:rFonts w:ascii="Arial" w:hAnsi="Arial" w:cs="Arial"/>
          <w:b w:val="0"/>
          <w:i/>
          <w:color w:val="auto"/>
        </w:rPr>
        <w:t xml:space="preserve">na svatého Jiří vylézají hadi, štíři – </w:t>
      </w:r>
      <w:r w:rsidRPr="000C16D3">
        <w:rPr>
          <w:rFonts w:ascii="Arial" w:hAnsi="Arial" w:cs="Arial"/>
          <w:b w:val="0"/>
          <w:i/>
          <w:color w:val="auto"/>
        </w:rPr>
        <w:t xml:space="preserve">v čarodějnické škole </w:t>
      </w:r>
      <w:r w:rsidR="00981FE0" w:rsidRPr="000C16D3">
        <w:rPr>
          <w:rFonts w:ascii="Arial" w:hAnsi="Arial" w:cs="Arial"/>
          <w:b w:val="0"/>
          <w:i/>
          <w:color w:val="auto"/>
        </w:rPr>
        <w:t>–</w:t>
      </w:r>
      <w:r w:rsidRPr="000C16D3">
        <w:rPr>
          <w:rFonts w:ascii="Arial" w:hAnsi="Arial" w:cs="Arial"/>
          <w:b w:val="0"/>
          <w:i/>
          <w:color w:val="auto"/>
        </w:rPr>
        <w:t xml:space="preserve"> </w:t>
      </w:r>
      <w:r w:rsidR="00981FE0" w:rsidRPr="000C16D3">
        <w:rPr>
          <w:rFonts w:ascii="Arial" w:hAnsi="Arial" w:cs="Arial"/>
          <w:b w:val="0"/>
          <w:i/>
          <w:color w:val="auto"/>
        </w:rPr>
        <w:t>magická moc čarodějnic – slovesné podněty – co bys vyčaroval – co bys chtěl změnit</w:t>
      </w:r>
    </w:p>
    <w:p w:rsidR="00981FE0" w:rsidRPr="000C16D3" w:rsidRDefault="00981FE0"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t>Za splněným přáním:</w:t>
      </w:r>
      <w:r w:rsidRPr="000C16D3">
        <w:rPr>
          <w:rFonts w:ascii="Arial" w:hAnsi="Arial" w:cs="Arial"/>
          <w:b w:val="0"/>
          <w:i/>
          <w:color w:val="auto"/>
        </w:rPr>
        <w:t xml:space="preserve"> moje rodina – co kdo dělá u nás doma – jaká je moje maminka – maminka má svátek – kdy se maminka směje, mračí – jak pomáhám doma – co se děje v trávě – včelí království – jak se narodí motýl</w:t>
      </w:r>
    </w:p>
    <w:p w:rsidR="00981FE0" w:rsidRPr="000C16D3" w:rsidRDefault="00981FE0"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lastRenderedPageBreak/>
        <w:t>Na shledanou, kamarádi:</w:t>
      </w:r>
      <w:r w:rsidRPr="000C16D3">
        <w:rPr>
          <w:rFonts w:ascii="Arial" w:hAnsi="Arial" w:cs="Arial"/>
          <w:b w:val="0"/>
          <w:i/>
          <w:color w:val="auto"/>
        </w:rPr>
        <w:t xml:space="preserve"> </w:t>
      </w:r>
      <w:r w:rsidR="00DA1B28" w:rsidRPr="000C16D3">
        <w:rPr>
          <w:rFonts w:ascii="Arial" w:hAnsi="Arial" w:cs="Arial"/>
          <w:b w:val="0"/>
          <w:i/>
          <w:color w:val="auto"/>
        </w:rPr>
        <w:t>nastupovat, jedeme – co jezdí, létá, pluje – bezpečnost na silnici – co nám říká semafor – důležitá telefonní čísla – čím budu, až budu velký – těšíme se na prázdniny – co si vezmu s sebou – rozloučení se školáky</w:t>
      </w:r>
    </w:p>
    <w:p w:rsidR="00DA1B28" w:rsidRPr="000C16D3" w:rsidRDefault="00DA1B28" w:rsidP="00182259">
      <w:pPr>
        <w:pStyle w:val="Nadpis2"/>
        <w:shd w:val="clear" w:color="auto" w:fill="FFFFFF"/>
        <w:spacing w:before="240" w:line="276" w:lineRule="auto"/>
        <w:jc w:val="both"/>
        <w:rPr>
          <w:rFonts w:ascii="Arial" w:hAnsi="Arial" w:cs="Arial"/>
          <w:b w:val="0"/>
          <w:i/>
          <w:color w:val="auto"/>
        </w:rPr>
      </w:pPr>
      <w:r w:rsidRPr="000C16D3">
        <w:rPr>
          <w:rFonts w:ascii="Arial" w:hAnsi="Arial" w:cs="Arial"/>
          <w:i/>
          <w:color w:val="auto"/>
        </w:rPr>
        <w:t>V království vody:</w:t>
      </w:r>
      <w:r w:rsidRPr="000C16D3">
        <w:rPr>
          <w:rFonts w:ascii="Arial" w:hAnsi="Arial" w:cs="Arial"/>
          <w:b w:val="0"/>
          <w:i/>
          <w:color w:val="auto"/>
        </w:rPr>
        <w:t xml:space="preserve"> jak zpívá voda – vlny na vodě – síla vody – k čemu potřebujeme vodu – co by bylo bez vody – proč musíme šetřit vodou – koloběh vody v přírodě – co je pod hladinou – hrajeme si s vodou</w:t>
      </w:r>
    </w:p>
    <w:p w:rsidR="00DA1B28" w:rsidRPr="000C16D3" w:rsidRDefault="00DA1B28" w:rsidP="00663E5C">
      <w:pPr>
        <w:pStyle w:val="Nadpis2"/>
        <w:shd w:val="clear" w:color="auto" w:fill="FFFFFF"/>
        <w:spacing w:line="276" w:lineRule="auto"/>
        <w:jc w:val="both"/>
        <w:rPr>
          <w:rFonts w:ascii="Arial" w:hAnsi="Arial" w:cs="Arial"/>
          <w:b w:val="0"/>
          <w:color w:val="auto"/>
        </w:rPr>
      </w:pPr>
    </w:p>
    <w:p w:rsidR="00DA1B28" w:rsidRPr="000C16D3" w:rsidRDefault="00DA1B28" w:rsidP="00254F94">
      <w:pPr>
        <w:pStyle w:val="Nadpis2"/>
        <w:shd w:val="clear" w:color="auto" w:fill="FFFFFF"/>
        <w:spacing w:line="240" w:lineRule="auto"/>
        <w:jc w:val="both"/>
        <w:rPr>
          <w:rFonts w:ascii="Arial" w:hAnsi="Arial" w:cs="Arial"/>
          <w:color w:val="auto"/>
        </w:rPr>
      </w:pPr>
      <w:r w:rsidRPr="000C16D3">
        <w:rPr>
          <w:rFonts w:ascii="Arial" w:hAnsi="Arial" w:cs="Arial"/>
          <w:color w:val="auto"/>
        </w:rPr>
        <w:t>ZÁŘÍ: „ CESTOU PŘÁTELSTVÍ“</w:t>
      </w:r>
    </w:p>
    <w:p w:rsidR="009C71C1" w:rsidRPr="000C16D3" w:rsidRDefault="009C71C1" w:rsidP="00254F94">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A67EEE" w:rsidRPr="000C16D3" w:rsidRDefault="00A67EEE" w:rsidP="00254F94">
      <w:pPr>
        <w:pStyle w:val="Nadpis2"/>
        <w:numPr>
          <w:ilvl w:val="0"/>
          <w:numId w:val="9"/>
        </w:numPr>
        <w:shd w:val="clear" w:color="auto" w:fill="FFFFFF"/>
        <w:spacing w:line="240" w:lineRule="auto"/>
        <w:jc w:val="both"/>
        <w:rPr>
          <w:rFonts w:ascii="Arial" w:hAnsi="Arial" w:cs="Arial"/>
          <w:color w:val="auto"/>
        </w:rPr>
      </w:pPr>
      <w:r w:rsidRPr="000C16D3">
        <w:rPr>
          <w:rFonts w:ascii="Arial" w:hAnsi="Arial" w:cs="Arial"/>
          <w:b w:val="0"/>
          <w:color w:val="auto"/>
        </w:rPr>
        <w:t>poznávání sebe sama, rozvoj pozitivních citů ve vztahu k sobě (uvědomění si vlastní identity, získání sebevědomí, sebedůvěry, osobní spokojenosti)</w:t>
      </w:r>
    </w:p>
    <w:p w:rsidR="00DA1B28" w:rsidRPr="000C16D3" w:rsidRDefault="009C71C1" w:rsidP="00254F94">
      <w:pPr>
        <w:pStyle w:val="Nadpis2"/>
        <w:numPr>
          <w:ilvl w:val="0"/>
          <w:numId w:val="9"/>
        </w:numPr>
        <w:shd w:val="clear" w:color="auto" w:fill="FFFFFF"/>
        <w:spacing w:line="240" w:lineRule="auto"/>
        <w:jc w:val="both"/>
        <w:rPr>
          <w:rFonts w:ascii="Arial" w:hAnsi="Arial" w:cs="Arial"/>
          <w:b w:val="0"/>
          <w:color w:val="auto"/>
        </w:rPr>
      </w:pPr>
      <w:r w:rsidRPr="000C16D3">
        <w:rPr>
          <w:rFonts w:ascii="Arial" w:hAnsi="Arial" w:cs="Arial"/>
          <w:b w:val="0"/>
          <w:color w:val="auto"/>
        </w:rPr>
        <w:t>seznamování s pravidly chování ve vztahu k druhému</w:t>
      </w:r>
    </w:p>
    <w:p w:rsidR="009C71C1" w:rsidRPr="000C16D3" w:rsidRDefault="009C71C1" w:rsidP="00254F94">
      <w:pPr>
        <w:pStyle w:val="Nadpis2"/>
        <w:numPr>
          <w:ilvl w:val="0"/>
          <w:numId w:val="9"/>
        </w:numPr>
        <w:shd w:val="clear" w:color="auto" w:fill="FFFFFF"/>
        <w:spacing w:line="240" w:lineRule="auto"/>
        <w:jc w:val="both"/>
        <w:rPr>
          <w:rFonts w:ascii="Arial" w:hAnsi="Arial" w:cs="Arial"/>
          <w:b w:val="0"/>
          <w:color w:val="auto"/>
        </w:rPr>
      </w:pPr>
      <w:r w:rsidRPr="000C16D3">
        <w:rPr>
          <w:rFonts w:ascii="Arial" w:hAnsi="Arial" w:cs="Arial"/>
          <w:b w:val="0"/>
          <w:color w:val="auto"/>
        </w:rPr>
        <w:t>osvojení si elementárních poznatků, schopností a dovedností důležitých pro navazování a rozvíjení vztahů dítěte k druhým lidem</w:t>
      </w:r>
    </w:p>
    <w:p w:rsidR="009C71C1" w:rsidRPr="000C16D3" w:rsidRDefault="009C71C1" w:rsidP="00254F94">
      <w:pPr>
        <w:pStyle w:val="Nadpis2"/>
        <w:numPr>
          <w:ilvl w:val="0"/>
          <w:numId w:val="9"/>
        </w:numPr>
        <w:shd w:val="clear" w:color="auto" w:fill="FFFFFF"/>
        <w:spacing w:line="240" w:lineRule="auto"/>
        <w:jc w:val="both"/>
        <w:rPr>
          <w:rFonts w:ascii="Arial" w:hAnsi="Arial" w:cs="Arial"/>
          <w:b w:val="0"/>
          <w:color w:val="auto"/>
        </w:rPr>
      </w:pPr>
      <w:r w:rsidRPr="000C16D3">
        <w:rPr>
          <w:rFonts w:ascii="Arial" w:hAnsi="Arial" w:cs="Arial"/>
          <w:b w:val="0"/>
          <w:color w:val="auto"/>
        </w:rPr>
        <w:t>rozvoj řečových schopností a jazykových dovedností receptivních</w:t>
      </w:r>
      <w:r w:rsidR="00477325" w:rsidRPr="000C16D3">
        <w:rPr>
          <w:rFonts w:ascii="Arial" w:hAnsi="Arial" w:cs="Arial"/>
          <w:b w:val="0"/>
          <w:color w:val="auto"/>
        </w:rPr>
        <w:t xml:space="preserve"> (vnímání, naslouchání, porozumění)</w:t>
      </w:r>
      <w:r w:rsidRPr="000C16D3">
        <w:rPr>
          <w:rFonts w:ascii="Arial" w:hAnsi="Arial" w:cs="Arial"/>
          <w:b w:val="0"/>
          <w:color w:val="auto"/>
        </w:rPr>
        <w:t xml:space="preserve"> i produktivních</w:t>
      </w:r>
      <w:r w:rsidR="00477325" w:rsidRPr="000C16D3">
        <w:rPr>
          <w:rFonts w:ascii="Arial" w:hAnsi="Arial" w:cs="Arial"/>
          <w:b w:val="0"/>
          <w:color w:val="auto"/>
        </w:rPr>
        <w:t xml:space="preserve"> (výslovnosti, vytváření pojmů, mluvního projevu, vyjadřování)</w:t>
      </w:r>
    </w:p>
    <w:p w:rsidR="00A3419B" w:rsidRPr="000C16D3" w:rsidRDefault="00A3419B" w:rsidP="00254F94">
      <w:pPr>
        <w:pStyle w:val="Nadpis2"/>
        <w:numPr>
          <w:ilvl w:val="0"/>
          <w:numId w:val="9"/>
        </w:numPr>
        <w:shd w:val="clear" w:color="auto" w:fill="FFFFFF"/>
        <w:spacing w:line="240" w:lineRule="auto"/>
        <w:jc w:val="both"/>
        <w:rPr>
          <w:rFonts w:ascii="Arial" w:hAnsi="Arial" w:cs="Arial"/>
          <w:b w:val="0"/>
          <w:color w:val="auto"/>
        </w:rPr>
      </w:pPr>
      <w:r w:rsidRPr="000C16D3">
        <w:rPr>
          <w:rFonts w:ascii="Arial" w:hAnsi="Arial" w:cs="Arial"/>
          <w:b w:val="0"/>
          <w:color w:val="auto"/>
        </w:rPr>
        <w:t>rozvoj základních pohybových schopností</w:t>
      </w:r>
    </w:p>
    <w:p w:rsidR="009C71C1" w:rsidRPr="000C16D3" w:rsidRDefault="009C71C1" w:rsidP="00254F94">
      <w:pPr>
        <w:pStyle w:val="Nadpis2"/>
        <w:numPr>
          <w:ilvl w:val="0"/>
          <w:numId w:val="9"/>
        </w:numPr>
        <w:shd w:val="clear" w:color="auto" w:fill="FFFFFF"/>
        <w:spacing w:line="240" w:lineRule="auto"/>
        <w:jc w:val="both"/>
        <w:rPr>
          <w:rFonts w:ascii="Arial" w:hAnsi="Arial" w:cs="Arial"/>
          <w:b w:val="0"/>
          <w:color w:val="auto"/>
        </w:rPr>
      </w:pPr>
      <w:r w:rsidRPr="000C16D3">
        <w:rPr>
          <w:rFonts w:ascii="Arial" w:hAnsi="Arial" w:cs="Arial"/>
          <w:b w:val="0"/>
          <w:color w:val="auto"/>
        </w:rPr>
        <w:t>získání relativní citové samostatnosti</w:t>
      </w:r>
    </w:p>
    <w:p w:rsidR="009C71C1" w:rsidRPr="000C16D3" w:rsidRDefault="00477325" w:rsidP="00254F94">
      <w:pPr>
        <w:pStyle w:val="Nadpis2"/>
        <w:numPr>
          <w:ilvl w:val="0"/>
          <w:numId w:val="9"/>
        </w:numPr>
        <w:shd w:val="clear" w:color="auto" w:fill="FFFFFF"/>
        <w:spacing w:line="240" w:lineRule="auto"/>
        <w:jc w:val="both"/>
        <w:rPr>
          <w:rFonts w:ascii="Arial" w:hAnsi="Arial" w:cs="Arial"/>
          <w:b w:val="0"/>
          <w:color w:val="auto"/>
        </w:rPr>
      </w:pPr>
      <w:r w:rsidRPr="000C16D3">
        <w:rPr>
          <w:rFonts w:ascii="Arial" w:hAnsi="Arial" w:cs="Arial"/>
          <w:b w:val="0"/>
          <w:color w:val="auto"/>
        </w:rPr>
        <w:t>rozvoj schopnosti žít ve společenství ostatních lidí (spolupracovat, spolupodílet se), přináležet k tomuto společenství (ke třídě, k ostatním dětem) a vnímat a přijímat základní hodnoty v tomto společenství uznávané</w:t>
      </w:r>
    </w:p>
    <w:p w:rsidR="00723CF2" w:rsidRDefault="00723CF2" w:rsidP="00254F94">
      <w:pPr>
        <w:pStyle w:val="Nadpis2"/>
        <w:numPr>
          <w:ilvl w:val="0"/>
          <w:numId w:val="9"/>
        </w:numPr>
        <w:shd w:val="clear" w:color="auto" w:fill="FFFFFF"/>
        <w:spacing w:line="240" w:lineRule="auto"/>
        <w:jc w:val="both"/>
        <w:rPr>
          <w:rFonts w:ascii="Arial" w:hAnsi="Arial" w:cs="Arial"/>
          <w:b w:val="0"/>
          <w:color w:val="auto"/>
        </w:rPr>
      </w:pPr>
      <w:r w:rsidRPr="000C16D3">
        <w:rPr>
          <w:rFonts w:ascii="Arial" w:hAnsi="Arial" w:cs="Arial"/>
          <w:b w:val="0"/>
          <w:color w:val="auto"/>
        </w:rPr>
        <w:t>seznamovat se s místem a prostředím, ve kterém dítě žije, a vytváření pozitivního vztahu k němu.</w:t>
      </w:r>
    </w:p>
    <w:p w:rsidR="00477325" w:rsidRPr="000C16D3" w:rsidRDefault="00477325" w:rsidP="00254F94">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Vzdělávací nabídka (co učitel dítěti nabízí)</w:t>
      </w:r>
    </w:p>
    <w:p w:rsidR="00477325" w:rsidRPr="000C16D3" w:rsidRDefault="00477325" w:rsidP="00254F94">
      <w:pPr>
        <w:pStyle w:val="Nadpis2"/>
        <w:numPr>
          <w:ilvl w:val="0"/>
          <w:numId w:val="10"/>
        </w:numPr>
        <w:shd w:val="clear" w:color="auto" w:fill="FFFFFF"/>
        <w:spacing w:line="240" w:lineRule="auto"/>
        <w:jc w:val="both"/>
        <w:rPr>
          <w:rFonts w:ascii="Arial" w:hAnsi="Arial" w:cs="Arial"/>
          <w:b w:val="0"/>
          <w:color w:val="auto"/>
        </w:rPr>
      </w:pPr>
      <w:r w:rsidRPr="000C16D3">
        <w:rPr>
          <w:rFonts w:ascii="Arial" w:hAnsi="Arial" w:cs="Arial"/>
          <w:b w:val="0"/>
          <w:color w:val="auto"/>
        </w:rPr>
        <w:t>aktivity vhodné pro přirozenou adaptaci dítěte v prostředí mateřské školy</w:t>
      </w:r>
    </w:p>
    <w:p w:rsidR="00A67EEE" w:rsidRPr="000C16D3" w:rsidRDefault="00A67EEE" w:rsidP="00254F94">
      <w:pPr>
        <w:pStyle w:val="Nadpis2"/>
        <w:numPr>
          <w:ilvl w:val="0"/>
          <w:numId w:val="10"/>
        </w:numPr>
        <w:shd w:val="clear" w:color="auto" w:fill="FFFFFF"/>
        <w:spacing w:line="240" w:lineRule="auto"/>
        <w:jc w:val="both"/>
        <w:rPr>
          <w:rFonts w:ascii="Arial" w:hAnsi="Arial" w:cs="Arial"/>
          <w:b w:val="0"/>
          <w:color w:val="auto"/>
        </w:rPr>
      </w:pPr>
      <w:r w:rsidRPr="000C16D3">
        <w:rPr>
          <w:rFonts w:ascii="Arial" w:hAnsi="Arial" w:cs="Arial"/>
          <w:b w:val="0"/>
          <w:color w:val="auto"/>
        </w:rPr>
        <w:t>spontánní hra</w:t>
      </w:r>
    </w:p>
    <w:p w:rsidR="00A67EEE" w:rsidRPr="000C16D3" w:rsidRDefault="00A67EEE" w:rsidP="00254F94">
      <w:pPr>
        <w:pStyle w:val="Nadpis2"/>
        <w:numPr>
          <w:ilvl w:val="0"/>
          <w:numId w:val="10"/>
        </w:numPr>
        <w:shd w:val="clear" w:color="auto" w:fill="FFFFFF"/>
        <w:spacing w:line="240" w:lineRule="auto"/>
        <w:jc w:val="both"/>
        <w:rPr>
          <w:rFonts w:ascii="Arial" w:hAnsi="Arial" w:cs="Arial"/>
          <w:b w:val="0"/>
          <w:color w:val="auto"/>
        </w:rPr>
      </w:pPr>
      <w:r w:rsidRPr="000C16D3">
        <w:rPr>
          <w:rFonts w:ascii="Arial" w:hAnsi="Arial" w:cs="Arial"/>
          <w:b w:val="0"/>
          <w:color w:val="auto"/>
        </w:rPr>
        <w:t>činnosti zajišťující spokojenost a radost, činnosti vyvolávající veselí a pohodu</w:t>
      </w:r>
    </w:p>
    <w:p w:rsidR="00477325" w:rsidRPr="000C16D3" w:rsidRDefault="00477325" w:rsidP="00254F94">
      <w:pPr>
        <w:pStyle w:val="Nadpis2"/>
        <w:numPr>
          <w:ilvl w:val="0"/>
          <w:numId w:val="10"/>
        </w:numPr>
        <w:shd w:val="clear" w:color="auto" w:fill="FFFFFF"/>
        <w:spacing w:line="240" w:lineRule="auto"/>
        <w:jc w:val="both"/>
        <w:rPr>
          <w:rFonts w:ascii="Arial" w:hAnsi="Arial" w:cs="Arial"/>
          <w:b w:val="0"/>
          <w:color w:val="auto"/>
        </w:rPr>
      </w:pPr>
      <w:r w:rsidRPr="000C16D3">
        <w:rPr>
          <w:rFonts w:ascii="Arial" w:hAnsi="Arial" w:cs="Arial"/>
          <w:b w:val="0"/>
          <w:color w:val="auto"/>
        </w:rPr>
        <w:t>aktivity podporující sbližování dětí</w:t>
      </w:r>
      <w:r w:rsidR="002A519F" w:rsidRPr="000C16D3">
        <w:rPr>
          <w:rFonts w:ascii="Arial" w:hAnsi="Arial" w:cs="Arial"/>
          <w:b w:val="0"/>
          <w:color w:val="auto"/>
        </w:rPr>
        <w:t xml:space="preserve"> (kontaktní hry, komunitní kruh)</w:t>
      </w:r>
    </w:p>
    <w:p w:rsidR="005B78FA" w:rsidRPr="000C16D3" w:rsidRDefault="005B78FA" w:rsidP="00254F94">
      <w:pPr>
        <w:pStyle w:val="Nadpis2"/>
        <w:numPr>
          <w:ilvl w:val="0"/>
          <w:numId w:val="10"/>
        </w:numPr>
        <w:shd w:val="clear" w:color="auto" w:fill="FFFFFF"/>
        <w:spacing w:line="240" w:lineRule="auto"/>
        <w:jc w:val="both"/>
        <w:rPr>
          <w:rFonts w:ascii="Arial" w:hAnsi="Arial" w:cs="Arial"/>
          <w:b w:val="0"/>
          <w:color w:val="auto"/>
        </w:rPr>
      </w:pPr>
      <w:r w:rsidRPr="000C16D3">
        <w:rPr>
          <w:rFonts w:ascii="Arial" w:hAnsi="Arial" w:cs="Arial"/>
          <w:b w:val="0"/>
          <w:color w:val="auto"/>
        </w:rPr>
        <w:t>společné diskuze, rozhovory, individuální a skupinová konverzace (vyprávění zážitků, příběhů, vyprávění podle skutečnosti, podle vlastní fantazie, sdělování slyšeného druhým apod.)</w:t>
      </w:r>
    </w:p>
    <w:p w:rsidR="00A3419B" w:rsidRPr="000C16D3" w:rsidRDefault="00A3419B" w:rsidP="00254F94">
      <w:pPr>
        <w:pStyle w:val="Nadpis2"/>
        <w:numPr>
          <w:ilvl w:val="0"/>
          <w:numId w:val="10"/>
        </w:numPr>
        <w:shd w:val="clear" w:color="auto" w:fill="FFFFFF"/>
        <w:spacing w:line="240" w:lineRule="auto"/>
        <w:jc w:val="both"/>
        <w:rPr>
          <w:rFonts w:ascii="Arial" w:hAnsi="Arial" w:cs="Arial"/>
          <w:b w:val="0"/>
          <w:color w:val="auto"/>
        </w:rPr>
      </w:pPr>
      <w:r w:rsidRPr="000C16D3">
        <w:rPr>
          <w:rFonts w:ascii="Arial" w:hAnsi="Arial" w:cs="Arial"/>
          <w:b w:val="0"/>
          <w:color w:val="auto"/>
        </w:rPr>
        <w:t>lokomoční pohybové činnosti (chůze, běh, skoky a poskoky, lezení)</w:t>
      </w:r>
    </w:p>
    <w:p w:rsidR="00A67EEE" w:rsidRPr="000C16D3" w:rsidRDefault="00A67EEE" w:rsidP="00254F94">
      <w:pPr>
        <w:pStyle w:val="Nadpis2"/>
        <w:numPr>
          <w:ilvl w:val="0"/>
          <w:numId w:val="10"/>
        </w:numPr>
        <w:shd w:val="clear" w:color="auto" w:fill="FFFFFF"/>
        <w:spacing w:line="240" w:lineRule="auto"/>
        <w:jc w:val="both"/>
        <w:rPr>
          <w:rFonts w:ascii="Arial" w:hAnsi="Arial" w:cs="Arial"/>
          <w:b w:val="0"/>
          <w:color w:val="auto"/>
        </w:rPr>
      </w:pPr>
      <w:r w:rsidRPr="000C16D3">
        <w:rPr>
          <w:rFonts w:ascii="Arial" w:hAnsi="Arial" w:cs="Arial"/>
          <w:b w:val="0"/>
          <w:color w:val="auto"/>
        </w:rPr>
        <w:t xml:space="preserve">různorodé společenské hry a skupinové aktivity (námětové hry, konstruktivní </w:t>
      </w:r>
      <w:r w:rsidR="001E254B">
        <w:rPr>
          <w:rFonts w:ascii="Arial" w:hAnsi="Arial" w:cs="Arial"/>
          <w:b w:val="0"/>
          <w:color w:val="auto"/>
        </w:rPr>
        <w:br/>
      </w:r>
      <w:r w:rsidRPr="000C16D3">
        <w:rPr>
          <w:rFonts w:ascii="Arial" w:hAnsi="Arial" w:cs="Arial"/>
          <w:b w:val="0"/>
          <w:color w:val="auto"/>
        </w:rPr>
        <w:t xml:space="preserve">a výtvarné projekty apod.) umožňující dětem spolupodílet se na jejich průběhu </w:t>
      </w:r>
      <w:r w:rsidR="001E254B">
        <w:rPr>
          <w:rFonts w:ascii="Arial" w:hAnsi="Arial" w:cs="Arial"/>
          <w:b w:val="0"/>
          <w:color w:val="auto"/>
        </w:rPr>
        <w:br/>
      </w:r>
      <w:r w:rsidRPr="000C16D3">
        <w:rPr>
          <w:rFonts w:ascii="Arial" w:hAnsi="Arial" w:cs="Arial"/>
          <w:b w:val="0"/>
          <w:color w:val="auto"/>
        </w:rPr>
        <w:t>i výsledcích</w:t>
      </w:r>
    </w:p>
    <w:p w:rsidR="005B78FA" w:rsidRPr="000C16D3" w:rsidRDefault="00A67EEE" w:rsidP="00254F94">
      <w:pPr>
        <w:pStyle w:val="Nadpis2"/>
        <w:numPr>
          <w:ilvl w:val="0"/>
          <w:numId w:val="10"/>
        </w:numPr>
        <w:shd w:val="clear" w:color="auto" w:fill="FFFFFF"/>
        <w:spacing w:line="240" w:lineRule="auto"/>
        <w:jc w:val="both"/>
        <w:rPr>
          <w:rFonts w:ascii="Arial" w:hAnsi="Arial" w:cs="Arial"/>
          <w:b w:val="0"/>
          <w:color w:val="auto"/>
        </w:rPr>
      </w:pPr>
      <w:r w:rsidRPr="000C16D3">
        <w:rPr>
          <w:rFonts w:ascii="Arial" w:hAnsi="Arial" w:cs="Arial"/>
          <w:b w:val="0"/>
          <w:color w:val="auto"/>
        </w:rPr>
        <w:lastRenderedPageBreak/>
        <w:t>činnosti zaměřené na porozumění pravidlům vzájemného soužití a chování, spolupodílení se na jejich tvorbě</w:t>
      </w:r>
    </w:p>
    <w:p w:rsidR="00723CF2" w:rsidRPr="000C16D3" w:rsidRDefault="00723CF2" w:rsidP="00254F94">
      <w:pPr>
        <w:pStyle w:val="Nadpis2"/>
        <w:numPr>
          <w:ilvl w:val="0"/>
          <w:numId w:val="10"/>
        </w:numPr>
        <w:shd w:val="clear" w:color="auto" w:fill="FFFFFF"/>
        <w:spacing w:line="240" w:lineRule="auto"/>
        <w:jc w:val="both"/>
        <w:rPr>
          <w:rFonts w:ascii="Arial" w:hAnsi="Arial" w:cs="Arial"/>
          <w:b w:val="0"/>
          <w:color w:val="auto"/>
        </w:rPr>
      </w:pPr>
      <w:r w:rsidRPr="000C16D3">
        <w:rPr>
          <w:rFonts w:ascii="Arial" w:hAnsi="Arial" w:cs="Arial"/>
          <w:b w:val="0"/>
          <w:color w:val="auto"/>
        </w:rPr>
        <w:t>přirozené pozorování blízkého prostředí a života v něm, okolní přírody</w:t>
      </w:r>
    </w:p>
    <w:p w:rsidR="00A67EEE" w:rsidRPr="000C16D3" w:rsidRDefault="005B78FA" w:rsidP="00254F94">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Očekávané výstupy (co dítě na konci předškolního období zpravidla dokáže</w:t>
      </w:r>
      <w:r w:rsidR="00062804" w:rsidRPr="000C16D3">
        <w:rPr>
          <w:rFonts w:ascii="Arial" w:hAnsi="Arial" w:cs="Arial"/>
          <w:color w:val="auto"/>
        </w:rPr>
        <w:t>)</w:t>
      </w:r>
    </w:p>
    <w:p w:rsidR="009B3998" w:rsidRPr="000C16D3" w:rsidRDefault="009B3998" w:rsidP="00254F94">
      <w:pPr>
        <w:pStyle w:val="Nadpis2"/>
        <w:numPr>
          <w:ilvl w:val="0"/>
          <w:numId w:val="11"/>
        </w:numPr>
        <w:shd w:val="clear" w:color="auto" w:fill="FFFFFF"/>
        <w:spacing w:line="240" w:lineRule="auto"/>
        <w:jc w:val="both"/>
        <w:rPr>
          <w:rFonts w:ascii="Arial" w:hAnsi="Arial" w:cs="Arial"/>
          <w:b w:val="0"/>
          <w:color w:val="auto"/>
        </w:rPr>
      </w:pPr>
      <w:r w:rsidRPr="000C16D3">
        <w:rPr>
          <w:rFonts w:ascii="Arial" w:hAnsi="Arial" w:cs="Arial"/>
          <w:b w:val="0"/>
          <w:color w:val="auto"/>
        </w:rPr>
        <w:t>odloučit se na určitou dobu od rodičů a blízkých, být aktivní i bez jejich podpory</w:t>
      </w:r>
    </w:p>
    <w:p w:rsidR="005B78FA" w:rsidRPr="000C16D3" w:rsidRDefault="009B3998" w:rsidP="00254F94">
      <w:pPr>
        <w:pStyle w:val="Nadpis2"/>
        <w:numPr>
          <w:ilvl w:val="0"/>
          <w:numId w:val="11"/>
        </w:numPr>
        <w:shd w:val="clear" w:color="auto" w:fill="FFFFFF"/>
        <w:spacing w:line="240" w:lineRule="auto"/>
        <w:jc w:val="both"/>
        <w:rPr>
          <w:rFonts w:ascii="Arial" w:hAnsi="Arial" w:cs="Arial"/>
          <w:b w:val="0"/>
          <w:color w:val="auto"/>
        </w:rPr>
      </w:pPr>
      <w:r w:rsidRPr="000C16D3">
        <w:rPr>
          <w:rFonts w:ascii="Arial" w:hAnsi="Arial" w:cs="Arial"/>
          <w:b w:val="0"/>
          <w:color w:val="auto"/>
        </w:rPr>
        <w:t xml:space="preserve">vyjadřovat samostatně a smysluplně myšlenky, nápady, pocity, mínění </w:t>
      </w:r>
      <w:r w:rsidR="001E254B">
        <w:rPr>
          <w:rFonts w:ascii="Arial" w:hAnsi="Arial" w:cs="Arial"/>
          <w:b w:val="0"/>
          <w:color w:val="auto"/>
        </w:rPr>
        <w:br/>
      </w:r>
      <w:r w:rsidRPr="000C16D3">
        <w:rPr>
          <w:rFonts w:ascii="Arial" w:hAnsi="Arial" w:cs="Arial"/>
          <w:b w:val="0"/>
          <w:color w:val="auto"/>
        </w:rPr>
        <w:t>a úsudku ve vhodně zformulovaných větách</w:t>
      </w:r>
    </w:p>
    <w:p w:rsidR="009B3998" w:rsidRPr="000C16D3" w:rsidRDefault="009B3998" w:rsidP="00254F94">
      <w:pPr>
        <w:pStyle w:val="Nadpis2"/>
        <w:numPr>
          <w:ilvl w:val="0"/>
          <w:numId w:val="11"/>
        </w:numPr>
        <w:shd w:val="clear" w:color="auto" w:fill="FFFFFF"/>
        <w:spacing w:line="240" w:lineRule="auto"/>
        <w:jc w:val="both"/>
        <w:rPr>
          <w:rFonts w:ascii="Arial" w:hAnsi="Arial" w:cs="Arial"/>
          <w:b w:val="0"/>
          <w:color w:val="auto"/>
        </w:rPr>
      </w:pPr>
      <w:r w:rsidRPr="000C16D3">
        <w:rPr>
          <w:rFonts w:ascii="Arial" w:hAnsi="Arial" w:cs="Arial"/>
          <w:b w:val="0"/>
          <w:color w:val="auto"/>
        </w:rPr>
        <w:t>prožívat radost ze zvládnutého a poznaného</w:t>
      </w:r>
    </w:p>
    <w:p w:rsidR="00A3419B" w:rsidRPr="000C16D3" w:rsidRDefault="00A3419B" w:rsidP="00254F94">
      <w:pPr>
        <w:pStyle w:val="Nadpis2"/>
        <w:numPr>
          <w:ilvl w:val="0"/>
          <w:numId w:val="11"/>
        </w:numPr>
        <w:shd w:val="clear" w:color="auto" w:fill="FFFFFF"/>
        <w:spacing w:line="240" w:lineRule="auto"/>
        <w:jc w:val="both"/>
        <w:rPr>
          <w:rFonts w:ascii="Arial" w:hAnsi="Arial" w:cs="Arial"/>
          <w:b w:val="0"/>
          <w:color w:val="auto"/>
        </w:rPr>
      </w:pPr>
      <w:r w:rsidRPr="000C16D3">
        <w:rPr>
          <w:rFonts w:ascii="Arial" w:hAnsi="Arial" w:cs="Arial"/>
          <w:b w:val="0"/>
          <w:color w:val="auto"/>
        </w:rPr>
        <w:t>zvládnout základní pohybové dovednosti v různém prostředí</w:t>
      </w:r>
    </w:p>
    <w:p w:rsidR="009B3998" w:rsidRPr="000C16D3" w:rsidRDefault="009B3998" w:rsidP="00254F94">
      <w:pPr>
        <w:pStyle w:val="Nadpis2"/>
        <w:numPr>
          <w:ilvl w:val="0"/>
          <w:numId w:val="11"/>
        </w:numPr>
        <w:shd w:val="clear" w:color="auto" w:fill="FFFFFF"/>
        <w:spacing w:line="240" w:lineRule="auto"/>
        <w:jc w:val="both"/>
        <w:rPr>
          <w:rFonts w:ascii="Arial" w:hAnsi="Arial" w:cs="Arial"/>
          <w:b w:val="0"/>
          <w:color w:val="auto"/>
        </w:rPr>
      </w:pPr>
      <w:r w:rsidRPr="000C16D3">
        <w:rPr>
          <w:rFonts w:ascii="Arial" w:hAnsi="Arial" w:cs="Arial"/>
          <w:b w:val="0"/>
          <w:color w:val="auto"/>
        </w:rPr>
        <w:t>dodržovat dohodnutá a pochopená pravidla vzájemného soužití a chování doma, v mateřské škole, na veřejnosti, dodržovat herní pravidla</w:t>
      </w:r>
    </w:p>
    <w:p w:rsidR="009B3998" w:rsidRPr="000C16D3" w:rsidRDefault="002639CB" w:rsidP="00254F94">
      <w:pPr>
        <w:pStyle w:val="Nadpis2"/>
        <w:numPr>
          <w:ilvl w:val="0"/>
          <w:numId w:val="11"/>
        </w:numPr>
        <w:shd w:val="clear" w:color="auto" w:fill="FFFFFF"/>
        <w:spacing w:line="240" w:lineRule="auto"/>
        <w:jc w:val="both"/>
        <w:rPr>
          <w:rFonts w:ascii="Arial" w:hAnsi="Arial" w:cs="Arial"/>
          <w:b w:val="0"/>
          <w:color w:val="auto"/>
        </w:rPr>
      </w:pPr>
      <w:r w:rsidRPr="000C16D3">
        <w:rPr>
          <w:rFonts w:ascii="Arial" w:hAnsi="Arial" w:cs="Arial"/>
          <w:b w:val="0"/>
          <w:color w:val="auto"/>
        </w:rPr>
        <w:t>začlenit se do třídy a zařadit se mezi své vrstevníky, respektovat jejich rozdílné vlastnosti, schopnosti a dovednosti</w:t>
      </w:r>
    </w:p>
    <w:p w:rsidR="00723CF2" w:rsidRPr="000C16D3" w:rsidRDefault="00723CF2" w:rsidP="00254F94">
      <w:pPr>
        <w:pStyle w:val="Nadpis2"/>
        <w:numPr>
          <w:ilvl w:val="0"/>
          <w:numId w:val="11"/>
        </w:numPr>
        <w:shd w:val="clear" w:color="auto" w:fill="FFFFFF"/>
        <w:spacing w:line="240" w:lineRule="auto"/>
        <w:jc w:val="both"/>
        <w:rPr>
          <w:rFonts w:ascii="Arial" w:hAnsi="Arial" w:cs="Arial"/>
          <w:b w:val="0"/>
          <w:color w:val="auto"/>
        </w:rPr>
      </w:pPr>
      <w:r w:rsidRPr="000C16D3">
        <w:rPr>
          <w:rFonts w:ascii="Arial" w:hAnsi="Arial" w:cs="Arial"/>
          <w:b w:val="0"/>
          <w:color w:val="auto"/>
        </w:rPr>
        <w:t>orientovat se bezpečně ve známém prostředí, vyznat se v blízkém okolí</w:t>
      </w:r>
    </w:p>
    <w:p w:rsidR="001C1938" w:rsidRPr="000C16D3" w:rsidRDefault="001C1938" w:rsidP="00254F94">
      <w:pPr>
        <w:pStyle w:val="Nadpis2"/>
        <w:shd w:val="clear" w:color="auto" w:fill="FFFFFF"/>
        <w:spacing w:line="240" w:lineRule="auto"/>
        <w:ind w:left="360"/>
        <w:jc w:val="both"/>
        <w:rPr>
          <w:rFonts w:ascii="Arial" w:hAnsi="Arial" w:cs="Arial"/>
          <w:b w:val="0"/>
          <w:color w:val="auto"/>
        </w:rPr>
      </w:pPr>
    </w:p>
    <w:p w:rsidR="00723CF2" w:rsidRPr="000C16D3" w:rsidRDefault="00723CF2" w:rsidP="00254F94">
      <w:pPr>
        <w:pStyle w:val="Nadpis2"/>
        <w:shd w:val="clear" w:color="auto" w:fill="FFFFFF"/>
        <w:spacing w:line="240" w:lineRule="auto"/>
        <w:ind w:left="360"/>
        <w:jc w:val="both"/>
        <w:rPr>
          <w:rFonts w:ascii="Arial" w:hAnsi="Arial" w:cs="Arial"/>
          <w:color w:val="auto"/>
        </w:rPr>
      </w:pPr>
      <w:r w:rsidRPr="000C16D3">
        <w:rPr>
          <w:rFonts w:ascii="Arial" w:hAnsi="Arial" w:cs="Arial"/>
          <w:color w:val="auto"/>
        </w:rPr>
        <w:t>Rizika (co ohrožuje úspěch vzdělávacích záměrů učitele)</w:t>
      </w:r>
    </w:p>
    <w:p w:rsidR="00062804" w:rsidRPr="000C16D3" w:rsidRDefault="00062804" w:rsidP="00254F94">
      <w:pPr>
        <w:pStyle w:val="Nadpis2"/>
        <w:numPr>
          <w:ilvl w:val="0"/>
          <w:numId w:val="13"/>
        </w:numPr>
        <w:shd w:val="clear" w:color="auto" w:fill="FFFFFF"/>
        <w:spacing w:line="240" w:lineRule="auto"/>
        <w:jc w:val="both"/>
        <w:rPr>
          <w:rFonts w:ascii="Arial" w:hAnsi="Arial" w:cs="Arial"/>
          <w:b w:val="0"/>
          <w:color w:val="auto"/>
        </w:rPr>
      </w:pPr>
      <w:r w:rsidRPr="000C16D3">
        <w:rPr>
          <w:rFonts w:ascii="Arial" w:hAnsi="Arial" w:cs="Arial"/>
          <w:b w:val="0"/>
          <w:color w:val="auto"/>
        </w:rPr>
        <w:t xml:space="preserve">málo vlídné, nevstřícné, strohé prostředí, kde dítě nenalézá dostatek lásky </w:t>
      </w:r>
      <w:r w:rsidR="001E254B">
        <w:rPr>
          <w:rFonts w:ascii="Arial" w:hAnsi="Arial" w:cs="Arial"/>
          <w:b w:val="0"/>
          <w:color w:val="auto"/>
        </w:rPr>
        <w:br/>
      </w:r>
      <w:r w:rsidRPr="000C16D3">
        <w:rPr>
          <w:rFonts w:ascii="Arial" w:hAnsi="Arial" w:cs="Arial"/>
          <w:b w:val="0"/>
          <w:color w:val="auto"/>
        </w:rPr>
        <w:t>a porozumění</w:t>
      </w:r>
    </w:p>
    <w:p w:rsidR="00723CF2" w:rsidRPr="000C16D3" w:rsidRDefault="00723CF2" w:rsidP="00254F94">
      <w:pPr>
        <w:pStyle w:val="Nadpis2"/>
        <w:numPr>
          <w:ilvl w:val="0"/>
          <w:numId w:val="12"/>
        </w:numPr>
        <w:shd w:val="clear" w:color="auto" w:fill="FFFFFF"/>
        <w:spacing w:line="240" w:lineRule="auto"/>
        <w:jc w:val="both"/>
        <w:rPr>
          <w:rFonts w:ascii="Arial" w:hAnsi="Arial" w:cs="Arial"/>
          <w:b w:val="0"/>
          <w:color w:val="auto"/>
        </w:rPr>
      </w:pPr>
      <w:r w:rsidRPr="000C16D3">
        <w:rPr>
          <w:rFonts w:ascii="Arial" w:hAnsi="Arial" w:cs="Arial"/>
          <w:b w:val="0"/>
          <w:color w:val="auto"/>
        </w:rPr>
        <w:t>příliš mnoho nefunkčních pravidel ve skupině, děti se nepodílejí na jejich utváření, ne všichni je dodržují (např. někteří dospělí)</w:t>
      </w:r>
    </w:p>
    <w:p w:rsidR="00062804" w:rsidRPr="000C16D3" w:rsidRDefault="00062804" w:rsidP="00254F94">
      <w:pPr>
        <w:pStyle w:val="Nadpis2"/>
        <w:numPr>
          <w:ilvl w:val="0"/>
          <w:numId w:val="12"/>
        </w:numPr>
        <w:shd w:val="clear" w:color="auto" w:fill="FFFFFF"/>
        <w:spacing w:line="240" w:lineRule="auto"/>
        <w:jc w:val="both"/>
        <w:rPr>
          <w:rFonts w:ascii="Arial" w:hAnsi="Arial" w:cs="Arial"/>
          <w:b w:val="0"/>
          <w:color w:val="auto"/>
        </w:rPr>
      </w:pPr>
      <w:r w:rsidRPr="000C16D3">
        <w:rPr>
          <w:rFonts w:ascii="Arial" w:hAnsi="Arial" w:cs="Arial"/>
          <w:b w:val="0"/>
          <w:color w:val="auto"/>
        </w:rPr>
        <w:t xml:space="preserve">prostředí komunikačně chudé, omezující běžnou komunikaci mezi dětmi </w:t>
      </w:r>
      <w:r w:rsidR="001E254B">
        <w:rPr>
          <w:rFonts w:ascii="Arial" w:hAnsi="Arial" w:cs="Arial"/>
          <w:b w:val="0"/>
          <w:color w:val="auto"/>
        </w:rPr>
        <w:br/>
      </w:r>
      <w:r w:rsidRPr="000C16D3">
        <w:rPr>
          <w:rFonts w:ascii="Arial" w:hAnsi="Arial" w:cs="Arial"/>
          <w:b w:val="0"/>
          <w:color w:val="auto"/>
        </w:rPr>
        <w:t>a dospělými</w:t>
      </w:r>
    </w:p>
    <w:p w:rsidR="00723CF2" w:rsidRPr="000C16D3" w:rsidRDefault="00062804" w:rsidP="00254F94">
      <w:pPr>
        <w:pStyle w:val="Nadpis2"/>
        <w:numPr>
          <w:ilvl w:val="0"/>
          <w:numId w:val="12"/>
        </w:numPr>
        <w:shd w:val="clear" w:color="auto" w:fill="FFFFFF"/>
        <w:spacing w:line="240" w:lineRule="auto"/>
        <w:jc w:val="both"/>
        <w:rPr>
          <w:rFonts w:ascii="Arial" w:hAnsi="Arial" w:cs="Arial"/>
          <w:b w:val="0"/>
          <w:color w:val="auto"/>
        </w:rPr>
      </w:pPr>
      <w:r w:rsidRPr="000C16D3">
        <w:rPr>
          <w:rFonts w:ascii="Arial" w:hAnsi="Arial" w:cs="Arial"/>
          <w:b w:val="0"/>
          <w:color w:val="auto"/>
        </w:rPr>
        <w:t>nedostatek pozitivních příkladů a vzorů prosociálního chování, málo vstřícné postoje k dítěti i k sobě navzájem</w:t>
      </w:r>
    </w:p>
    <w:p w:rsidR="00062804" w:rsidRPr="000C16D3" w:rsidRDefault="00062804" w:rsidP="00254F94">
      <w:pPr>
        <w:pStyle w:val="Nadpis2"/>
        <w:numPr>
          <w:ilvl w:val="0"/>
          <w:numId w:val="12"/>
        </w:numPr>
        <w:shd w:val="clear" w:color="auto" w:fill="FFFFFF"/>
        <w:spacing w:line="240" w:lineRule="auto"/>
        <w:jc w:val="both"/>
        <w:rPr>
          <w:rFonts w:ascii="Arial" w:hAnsi="Arial" w:cs="Arial"/>
          <w:b w:val="0"/>
          <w:color w:val="auto"/>
        </w:rPr>
      </w:pPr>
      <w:r w:rsidRPr="000C16D3">
        <w:rPr>
          <w:rFonts w:ascii="Arial" w:hAnsi="Arial" w:cs="Arial"/>
          <w:b w:val="0"/>
          <w:color w:val="auto"/>
        </w:rPr>
        <w:t>nedostatek příležitostí vidět a vnímat svět v jeho pestrosti a změně, v jeho dění a řádu</w:t>
      </w:r>
    </w:p>
    <w:p w:rsidR="00062804" w:rsidRPr="000C16D3" w:rsidRDefault="00062804" w:rsidP="00254F94">
      <w:pPr>
        <w:pStyle w:val="Nadpis2"/>
        <w:shd w:val="clear" w:color="auto" w:fill="FFFFFF"/>
        <w:spacing w:line="240" w:lineRule="auto"/>
        <w:jc w:val="both"/>
        <w:rPr>
          <w:rFonts w:ascii="Arial" w:hAnsi="Arial" w:cs="Arial"/>
          <w:b w:val="0"/>
          <w:color w:val="auto"/>
        </w:rPr>
      </w:pPr>
    </w:p>
    <w:p w:rsidR="00062804" w:rsidRPr="000C16D3" w:rsidRDefault="00062804" w:rsidP="00254F94">
      <w:pPr>
        <w:pStyle w:val="Nadpis2"/>
        <w:shd w:val="clear" w:color="auto" w:fill="FFFFFF"/>
        <w:spacing w:line="240" w:lineRule="auto"/>
        <w:jc w:val="both"/>
        <w:rPr>
          <w:rFonts w:ascii="Arial" w:hAnsi="Arial" w:cs="Arial"/>
          <w:color w:val="auto"/>
        </w:rPr>
      </w:pPr>
      <w:r w:rsidRPr="000C16D3">
        <w:rPr>
          <w:rFonts w:ascii="Arial" w:hAnsi="Arial" w:cs="Arial"/>
          <w:color w:val="auto"/>
        </w:rPr>
        <w:t>ŘÍJEN: „ ZA JABLÍČKEM“</w:t>
      </w:r>
    </w:p>
    <w:p w:rsidR="00062804" w:rsidRPr="000C16D3" w:rsidRDefault="00062804" w:rsidP="00254F94">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062804" w:rsidRPr="000C16D3" w:rsidRDefault="00D42DF9"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rozvoj a užívání všech smyslů</w:t>
      </w:r>
    </w:p>
    <w:p w:rsidR="003725EE" w:rsidRPr="000C16D3" w:rsidRDefault="003725EE"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vytváření zdravých životních návyků a postojů jako základů zdravého životního stylu</w:t>
      </w:r>
    </w:p>
    <w:p w:rsidR="00A3419B" w:rsidRPr="000C16D3" w:rsidRDefault="00A15179"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zdokonalování dovedností v oblasti jemné motoriky</w:t>
      </w:r>
    </w:p>
    <w:p w:rsidR="00A15179" w:rsidRPr="000C16D3" w:rsidRDefault="008E702A"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rozvoj komunikativních dovedností (verbálních i neverbálních) a kultivovaného projevu</w:t>
      </w:r>
    </w:p>
    <w:p w:rsidR="008E702A" w:rsidRPr="000C16D3" w:rsidRDefault="008E702A"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lastRenderedPageBreak/>
        <w:t>posilování přirozených poznávacích citů (zvídavosti, zájmu, radosti z objevování)</w:t>
      </w:r>
    </w:p>
    <w:p w:rsidR="004A0B90" w:rsidRPr="000C16D3" w:rsidRDefault="004A0B90"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rozvoj tvořivého sebevyjádření</w:t>
      </w:r>
    </w:p>
    <w:p w:rsidR="00521AB6" w:rsidRPr="000C16D3" w:rsidRDefault="00521AB6"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rozvoj kooperativních dovedností</w:t>
      </w:r>
    </w:p>
    <w:p w:rsidR="00521AB6" w:rsidRPr="000C16D3" w:rsidRDefault="00521AB6"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vytváření elementárního povědomí o přírodním prostředí, o jeho rozmanitosti, vývoji a neustálých proměnách</w:t>
      </w:r>
    </w:p>
    <w:p w:rsidR="00207768" w:rsidRDefault="00483CF5"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 xml:space="preserve">rozvoj základních pohybových dovedností </w:t>
      </w:r>
    </w:p>
    <w:p w:rsidR="00864610" w:rsidRPr="000C16D3" w:rsidRDefault="00864610" w:rsidP="00254F94">
      <w:pPr>
        <w:pStyle w:val="Nadpis2"/>
        <w:numPr>
          <w:ilvl w:val="0"/>
          <w:numId w:val="14"/>
        </w:numPr>
        <w:shd w:val="clear" w:color="auto" w:fill="FFFFFF"/>
        <w:spacing w:line="240" w:lineRule="auto"/>
        <w:jc w:val="both"/>
        <w:rPr>
          <w:rFonts w:ascii="Arial" w:hAnsi="Arial" w:cs="Arial"/>
          <w:b w:val="0"/>
          <w:color w:val="auto"/>
        </w:rPr>
      </w:pPr>
      <w:r>
        <w:rPr>
          <w:rFonts w:ascii="Arial" w:hAnsi="Arial" w:cs="Arial"/>
          <w:b w:val="0"/>
          <w:color w:val="auto"/>
        </w:rPr>
        <w:t>rozvíjení slovní zásoby</w:t>
      </w:r>
    </w:p>
    <w:p w:rsidR="00062804" w:rsidRPr="000C16D3" w:rsidRDefault="00062804" w:rsidP="00254F94">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Vzdělávací nabídka (co učitel dítěti nabízí)</w:t>
      </w:r>
    </w:p>
    <w:p w:rsidR="00D42DF9" w:rsidRPr="000C16D3" w:rsidRDefault="00D42DF9"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smyslové a psychomotorické hry</w:t>
      </w:r>
    </w:p>
    <w:p w:rsidR="003725EE" w:rsidRPr="000C16D3" w:rsidRDefault="003725EE"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příprava zdravé svačinky</w:t>
      </w:r>
    </w:p>
    <w:p w:rsidR="00483CF5" w:rsidRPr="000C16D3" w:rsidRDefault="00A15179"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 xml:space="preserve">výtvarné činnosti zaměřené na zacházení s výtvarným materiálem </w:t>
      </w:r>
      <w:r w:rsidR="00207768" w:rsidRPr="000C16D3">
        <w:rPr>
          <w:rFonts w:ascii="Arial" w:hAnsi="Arial" w:cs="Arial"/>
          <w:b w:val="0"/>
          <w:color w:val="auto"/>
        </w:rPr>
        <w:t xml:space="preserve">(trhání, mačkání </w:t>
      </w:r>
      <w:r w:rsidR="004A0B90" w:rsidRPr="000C16D3">
        <w:rPr>
          <w:rFonts w:ascii="Arial" w:hAnsi="Arial" w:cs="Arial"/>
          <w:b w:val="0"/>
          <w:color w:val="auto"/>
        </w:rPr>
        <w:t>papíru, stříhání</w:t>
      </w:r>
      <w:r w:rsidRPr="000C16D3">
        <w:rPr>
          <w:rFonts w:ascii="Arial" w:hAnsi="Arial" w:cs="Arial"/>
          <w:b w:val="0"/>
          <w:color w:val="auto"/>
        </w:rPr>
        <w:t xml:space="preserve"> apod.)</w:t>
      </w:r>
    </w:p>
    <w:p w:rsidR="004A0B90" w:rsidRPr="000C16D3" w:rsidRDefault="008E702A"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přednes, recitace, dramatizace, zpěv</w:t>
      </w:r>
    </w:p>
    <w:p w:rsidR="004A0B90" w:rsidRPr="000C16D3" w:rsidRDefault="004A0B90"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 xml:space="preserve">experimentování s barvami (mísení barev, zkoumaní účinků suchých </w:t>
      </w:r>
      <w:r w:rsidR="001E254B">
        <w:rPr>
          <w:rFonts w:ascii="Arial" w:hAnsi="Arial" w:cs="Arial"/>
          <w:b w:val="0"/>
          <w:color w:val="auto"/>
        </w:rPr>
        <w:br/>
      </w:r>
      <w:r w:rsidRPr="000C16D3">
        <w:rPr>
          <w:rFonts w:ascii="Arial" w:hAnsi="Arial" w:cs="Arial"/>
          <w:b w:val="0"/>
          <w:color w:val="auto"/>
        </w:rPr>
        <w:t>a vlhkých podkladů atd.)</w:t>
      </w:r>
    </w:p>
    <w:p w:rsidR="00521AB6" w:rsidRPr="003B4A6B" w:rsidRDefault="00521AB6"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 xml:space="preserve">společné aktivity: např. </w:t>
      </w:r>
      <w:r w:rsidR="00207768" w:rsidRPr="000C16D3">
        <w:rPr>
          <w:rFonts w:ascii="Arial" w:hAnsi="Arial" w:cs="Arial"/>
          <w:b w:val="0"/>
          <w:color w:val="auto"/>
        </w:rPr>
        <w:t>vydlabávání dýní</w:t>
      </w:r>
    </w:p>
    <w:p w:rsidR="002A519F" w:rsidRDefault="00521AB6"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manipulace s</w:t>
      </w:r>
      <w:r w:rsidR="00207768" w:rsidRPr="000C16D3">
        <w:rPr>
          <w:rFonts w:ascii="Arial" w:hAnsi="Arial" w:cs="Arial"/>
          <w:b w:val="0"/>
          <w:color w:val="auto"/>
        </w:rPr>
        <w:t> </w:t>
      </w:r>
      <w:r w:rsidRPr="000C16D3">
        <w:rPr>
          <w:rFonts w:ascii="Arial" w:hAnsi="Arial" w:cs="Arial"/>
          <w:b w:val="0"/>
          <w:color w:val="auto"/>
        </w:rPr>
        <w:t>přírodninami</w:t>
      </w:r>
      <w:r w:rsidR="00207768" w:rsidRPr="000C16D3">
        <w:rPr>
          <w:rFonts w:ascii="Arial" w:hAnsi="Arial" w:cs="Arial"/>
          <w:b w:val="0"/>
          <w:color w:val="auto"/>
        </w:rPr>
        <w:t xml:space="preserve"> </w:t>
      </w:r>
      <w:r w:rsidR="002A519F" w:rsidRPr="000C16D3">
        <w:rPr>
          <w:rFonts w:ascii="Arial" w:hAnsi="Arial" w:cs="Arial"/>
          <w:b w:val="0"/>
          <w:color w:val="auto"/>
        </w:rPr>
        <w:t>(navlékání, konstruování, paletky z přírody apod.)</w:t>
      </w:r>
    </w:p>
    <w:p w:rsidR="00CD6B18" w:rsidRPr="000C16D3" w:rsidRDefault="00CD6B18" w:rsidP="00254F94">
      <w:pPr>
        <w:pStyle w:val="Nadpis2"/>
        <w:numPr>
          <w:ilvl w:val="0"/>
          <w:numId w:val="14"/>
        </w:numPr>
        <w:shd w:val="clear" w:color="auto" w:fill="FFFFFF"/>
        <w:spacing w:line="240" w:lineRule="auto"/>
        <w:jc w:val="both"/>
        <w:rPr>
          <w:rFonts w:ascii="Arial" w:hAnsi="Arial" w:cs="Arial"/>
          <w:b w:val="0"/>
          <w:color w:val="auto"/>
        </w:rPr>
      </w:pPr>
      <w:r>
        <w:rPr>
          <w:rFonts w:ascii="Arial" w:hAnsi="Arial" w:cs="Arial"/>
          <w:b w:val="0"/>
          <w:color w:val="auto"/>
        </w:rPr>
        <w:t>sběr lesních plodů (kaštany, žaludy)</w:t>
      </w:r>
    </w:p>
    <w:p w:rsidR="00874291" w:rsidRPr="000C16D3" w:rsidRDefault="00207768"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lisování listů, frotáže</w:t>
      </w:r>
    </w:p>
    <w:p w:rsidR="00207768" w:rsidRDefault="00874291"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míčové hry (kutálení míče ve dvojicích, v různých polohách, po zvýšené ploše atd.)</w:t>
      </w:r>
    </w:p>
    <w:p w:rsidR="00751A38" w:rsidRPr="000C16D3" w:rsidRDefault="00751A38" w:rsidP="00254F94">
      <w:pPr>
        <w:pStyle w:val="Nadpis2"/>
        <w:numPr>
          <w:ilvl w:val="0"/>
          <w:numId w:val="14"/>
        </w:numPr>
        <w:shd w:val="clear" w:color="auto" w:fill="FFFFFF"/>
        <w:spacing w:line="240" w:lineRule="auto"/>
        <w:jc w:val="both"/>
        <w:rPr>
          <w:rFonts w:ascii="Arial" w:hAnsi="Arial" w:cs="Arial"/>
          <w:b w:val="0"/>
          <w:color w:val="auto"/>
        </w:rPr>
      </w:pPr>
      <w:r>
        <w:rPr>
          <w:rFonts w:ascii="Arial" w:hAnsi="Arial" w:cs="Arial"/>
          <w:b w:val="0"/>
          <w:color w:val="auto"/>
        </w:rPr>
        <w:t xml:space="preserve">slovní hry: Doplň slovo </w:t>
      </w:r>
    </w:p>
    <w:p w:rsidR="00062804" w:rsidRPr="000C16D3" w:rsidRDefault="00062804" w:rsidP="00254F94">
      <w:pPr>
        <w:pStyle w:val="Nadpis2"/>
        <w:shd w:val="clear" w:color="auto" w:fill="FFFFFF"/>
        <w:spacing w:line="240" w:lineRule="auto"/>
        <w:jc w:val="both"/>
        <w:rPr>
          <w:rFonts w:ascii="Arial" w:hAnsi="Arial" w:cs="Arial"/>
          <w:color w:val="auto"/>
        </w:rPr>
      </w:pPr>
      <w:r w:rsidRPr="000C16D3">
        <w:rPr>
          <w:rFonts w:ascii="Arial" w:hAnsi="Arial" w:cs="Arial"/>
          <w:color w:val="auto"/>
        </w:rPr>
        <w:t>Očekávané výstupy (co dítě na konci předškolního období zpravidla dokáže)</w:t>
      </w:r>
    </w:p>
    <w:p w:rsidR="005B78FA" w:rsidRPr="000C16D3" w:rsidRDefault="00A2692C"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vnímat a rozlišovat pomocí všech smyslů (rozlišovat vůně, chutě, vnímat hmatem apod.)</w:t>
      </w:r>
    </w:p>
    <w:p w:rsidR="003725EE" w:rsidRPr="000C16D3" w:rsidRDefault="003725EE"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mít povědomí o významu zdravé výživy</w:t>
      </w:r>
    </w:p>
    <w:p w:rsidR="00A15179" w:rsidRPr="000C16D3" w:rsidRDefault="00A15179"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ovládat koordinaci ruky a oka, zvládnout jemnou motoriku</w:t>
      </w:r>
      <w:r w:rsidR="0016689C" w:rsidRPr="000C16D3">
        <w:rPr>
          <w:rFonts w:ascii="Arial" w:hAnsi="Arial" w:cs="Arial"/>
          <w:b w:val="0"/>
          <w:color w:val="auto"/>
        </w:rPr>
        <w:t xml:space="preserve"> (mačkat, vytrhávat papír, malovat)</w:t>
      </w:r>
    </w:p>
    <w:p w:rsidR="008E702A" w:rsidRPr="000C16D3" w:rsidRDefault="008E702A"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reprodukovat říkanky, písničky, zvládnout jednoduchou dramatickou úlohu</w:t>
      </w:r>
    </w:p>
    <w:p w:rsidR="008E702A" w:rsidRPr="000C16D3" w:rsidRDefault="000B5B14"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vnímat, že je zajímavé dozvídat se nové věci, využívat zkušeností k</w:t>
      </w:r>
      <w:r w:rsidR="004A0B90" w:rsidRPr="000C16D3">
        <w:rPr>
          <w:rFonts w:ascii="Arial" w:hAnsi="Arial" w:cs="Arial"/>
          <w:b w:val="0"/>
          <w:color w:val="auto"/>
        </w:rPr>
        <w:t> </w:t>
      </w:r>
      <w:r w:rsidRPr="000C16D3">
        <w:rPr>
          <w:rFonts w:ascii="Arial" w:hAnsi="Arial" w:cs="Arial"/>
          <w:b w:val="0"/>
          <w:color w:val="auto"/>
        </w:rPr>
        <w:t>učení</w:t>
      </w:r>
    </w:p>
    <w:p w:rsidR="004A0B90" w:rsidRPr="000C16D3" w:rsidRDefault="004A0B90"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vyjadřovat svou představivost a fantazii v tvořivých výtvarných činnostech</w:t>
      </w:r>
    </w:p>
    <w:p w:rsidR="00521AB6" w:rsidRPr="000C16D3" w:rsidRDefault="00521AB6"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spolupracovat s ostatními (být ostatním partnerem)</w:t>
      </w:r>
    </w:p>
    <w:p w:rsidR="00483CF5" w:rsidRDefault="00874291" w:rsidP="00254F94">
      <w:pPr>
        <w:pStyle w:val="Nadpis2"/>
        <w:numPr>
          <w:ilvl w:val="0"/>
          <w:numId w:val="14"/>
        </w:numPr>
        <w:shd w:val="clear" w:color="auto" w:fill="FFFFFF"/>
        <w:spacing w:line="240" w:lineRule="auto"/>
        <w:jc w:val="both"/>
        <w:rPr>
          <w:rFonts w:ascii="Arial" w:hAnsi="Arial" w:cs="Arial"/>
          <w:b w:val="0"/>
          <w:color w:val="auto"/>
        </w:rPr>
      </w:pPr>
      <w:r w:rsidRPr="000C16D3">
        <w:rPr>
          <w:rFonts w:ascii="Arial" w:hAnsi="Arial" w:cs="Arial"/>
          <w:b w:val="0"/>
          <w:color w:val="auto"/>
        </w:rPr>
        <w:t>zvládnout házet a chytat míč</w:t>
      </w:r>
    </w:p>
    <w:p w:rsidR="00751A38" w:rsidRPr="000C16D3" w:rsidRDefault="00751A38" w:rsidP="00254F94">
      <w:pPr>
        <w:pStyle w:val="Nadpis2"/>
        <w:numPr>
          <w:ilvl w:val="0"/>
          <w:numId w:val="14"/>
        </w:numPr>
        <w:shd w:val="clear" w:color="auto" w:fill="FFFFFF"/>
        <w:spacing w:line="240" w:lineRule="auto"/>
        <w:jc w:val="both"/>
        <w:rPr>
          <w:rFonts w:ascii="Arial" w:hAnsi="Arial" w:cs="Arial"/>
          <w:b w:val="0"/>
          <w:color w:val="auto"/>
        </w:rPr>
      </w:pPr>
      <w:r>
        <w:rPr>
          <w:rFonts w:ascii="Arial" w:hAnsi="Arial" w:cs="Arial"/>
          <w:b w:val="0"/>
          <w:color w:val="auto"/>
        </w:rPr>
        <w:lastRenderedPageBreak/>
        <w:t>chápat a tvořit nadřazené pojmy</w:t>
      </w:r>
    </w:p>
    <w:p w:rsidR="00062804" w:rsidRPr="000C16D3" w:rsidRDefault="00062804" w:rsidP="00254F94">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Rizika (co ohrožuje úspěch vzdělávacích záměrů učitele)</w:t>
      </w:r>
    </w:p>
    <w:p w:rsidR="00963BCF" w:rsidRPr="000C16D3" w:rsidRDefault="004A0B90" w:rsidP="00254F94">
      <w:pPr>
        <w:pStyle w:val="Nadpis2"/>
        <w:numPr>
          <w:ilvl w:val="0"/>
          <w:numId w:val="20"/>
        </w:numPr>
        <w:shd w:val="clear" w:color="auto" w:fill="FFFFFF"/>
        <w:spacing w:line="240" w:lineRule="auto"/>
        <w:jc w:val="both"/>
        <w:rPr>
          <w:rFonts w:ascii="Arial" w:hAnsi="Arial" w:cs="Arial"/>
          <w:b w:val="0"/>
          <w:color w:val="auto"/>
        </w:rPr>
      </w:pPr>
      <w:r w:rsidRPr="000C16D3">
        <w:rPr>
          <w:rFonts w:ascii="Arial" w:hAnsi="Arial" w:cs="Arial"/>
          <w:b w:val="0"/>
          <w:color w:val="auto"/>
        </w:rPr>
        <w:t>omezený prostor pro vyjádření a</w:t>
      </w:r>
      <w:r w:rsidR="00874291" w:rsidRPr="000C16D3">
        <w:rPr>
          <w:rFonts w:ascii="Arial" w:hAnsi="Arial" w:cs="Arial"/>
          <w:b w:val="0"/>
          <w:color w:val="auto"/>
        </w:rPr>
        <w:t xml:space="preserve"> uplatnění představivosti</w:t>
      </w:r>
    </w:p>
    <w:p w:rsidR="00874291" w:rsidRPr="000C16D3" w:rsidRDefault="003725EE" w:rsidP="00254F94">
      <w:pPr>
        <w:pStyle w:val="Nadpis2"/>
        <w:numPr>
          <w:ilvl w:val="0"/>
          <w:numId w:val="20"/>
        </w:numPr>
        <w:shd w:val="clear" w:color="auto" w:fill="FFFFFF"/>
        <w:spacing w:line="240" w:lineRule="auto"/>
        <w:jc w:val="both"/>
        <w:rPr>
          <w:rFonts w:ascii="Arial" w:hAnsi="Arial" w:cs="Arial"/>
          <w:b w:val="0"/>
          <w:color w:val="auto"/>
        </w:rPr>
      </w:pPr>
      <w:r w:rsidRPr="000C16D3">
        <w:rPr>
          <w:rFonts w:ascii="Arial" w:hAnsi="Arial" w:cs="Arial"/>
          <w:b w:val="0"/>
          <w:color w:val="auto"/>
        </w:rPr>
        <w:t>nedostatek řízených pohybových aktivit vedoucí k osvojení nových pohybových dovedností</w:t>
      </w:r>
    </w:p>
    <w:p w:rsidR="00874291" w:rsidRPr="000C16D3" w:rsidRDefault="00874291" w:rsidP="00254F94">
      <w:pPr>
        <w:pStyle w:val="Nadpis2"/>
        <w:numPr>
          <w:ilvl w:val="0"/>
          <w:numId w:val="20"/>
        </w:numPr>
        <w:shd w:val="clear" w:color="auto" w:fill="FFFFFF"/>
        <w:spacing w:line="240" w:lineRule="auto"/>
        <w:jc w:val="both"/>
        <w:rPr>
          <w:rFonts w:ascii="Arial" w:hAnsi="Arial" w:cs="Arial"/>
          <w:b w:val="0"/>
          <w:color w:val="auto"/>
        </w:rPr>
      </w:pPr>
      <w:r w:rsidRPr="000C16D3">
        <w:rPr>
          <w:rFonts w:ascii="Arial" w:hAnsi="Arial" w:cs="Arial"/>
          <w:b w:val="0"/>
          <w:color w:val="auto"/>
        </w:rPr>
        <w:t>vytváření komunikativních zábran (necitlivé donucování dítěte k hovoru)</w:t>
      </w:r>
    </w:p>
    <w:p w:rsidR="003725EE" w:rsidRPr="000C16D3" w:rsidRDefault="003725EE" w:rsidP="00254F94">
      <w:pPr>
        <w:pStyle w:val="Nadpis2"/>
        <w:numPr>
          <w:ilvl w:val="0"/>
          <w:numId w:val="20"/>
        </w:numPr>
        <w:shd w:val="clear" w:color="auto" w:fill="FFFFFF"/>
        <w:spacing w:line="240" w:lineRule="auto"/>
        <w:jc w:val="both"/>
        <w:rPr>
          <w:rFonts w:ascii="Arial" w:hAnsi="Arial" w:cs="Arial"/>
          <w:b w:val="0"/>
          <w:color w:val="auto"/>
        </w:rPr>
      </w:pPr>
      <w:r w:rsidRPr="000C16D3">
        <w:rPr>
          <w:rFonts w:ascii="Arial" w:hAnsi="Arial" w:cs="Arial"/>
          <w:b w:val="0"/>
          <w:color w:val="auto"/>
        </w:rPr>
        <w:t>zkreslení elementárních informací o způsobu ochrany zdraví člověka</w:t>
      </w:r>
    </w:p>
    <w:p w:rsidR="0076669A" w:rsidRPr="000C16D3" w:rsidRDefault="0076669A" w:rsidP="00254F94">
      <w:pPr>
        <w:pStyle w:val="Nadpis2"/>
        <w:shd w:val="clear" w:color="auto" w:fill="FFFFFF"/>
        <w:spacing w:line="240" w:lineRule="auto"/>
        <w:jc w:val="both"/>
        <w:rPr>
          <w:rFonts w:ascii="Arial" w:hAnsi="Arial" w:cs="Arial"/>
          <w:b w:val="0"/>
          <w:color w:val="auto"/>
        </w:rPr>
      </w:pPr>
    </w:p>
    <w:p w:rsidR="0019569D" w:rsidRPr="000C16D3" w:rsidRDefault="0019569D" w:rsidP="00254F94">
      <w:pPr>
        <w:pStyle w:val="Nadpis2"/>
        <w:shd w:val="clear" w:color="auto" w:fill="FFFFFF"/>
        <w:spacing w:line="240" w:lineRule="auto"/>
        <w:jc w:val="both"/>
        <w:rPr>
          <w:rFonts w:ascii="Arial" w:hAnsi="Arial" w:cs="Arial"/>
          <w:color w:val="auto"/>
        </w:rPr>
      </w:pPr>
      <w:r w:rsidRPr="000C16D3">
        <w:rPr>
          <w:rFonts w:ascii="Arial" w:hAnsi="Arial" w:cs="Arial"/>
          <w:color w:val="auto"/>
        </w:rPr>
        <w:t>LISTOPAD: „ ZA LESNÍ VŮNÍ“</w:t>
      </w:r>
    </w:p>
    <w:p w:rsidR="0076669A" w:rsidRDefault="0076669A" w:rsidP="00254F94">
      <w:pPr>
        <w:pStyle w:val="Nadpis2"/>
        <w:shd w:val="clear" w:color="auto" w:fill="FFFFFF"/>
        <w:spacing w:line="240" w:lineRule="auto"/>
        <w:jc w:val="both"/>
        <w:rPr>
          <w:rFonts w:ascii="Arial" w:hAnsi="Arial" w:cs="Arial"/>
          <w:i/>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194AAD" w:rsidRDefault="003B4A6B" w:rsidP="00254F94">
      <w:pPr>
        <w:pStyle w:val="Nadpis2"/>
        <w:numPr>
          <w:ilvl w:val="0"/>
          <w:numId w:val="21"/>
        </w:numPr>
        <w:shd w:val="clear" w:color="auto" w:fill="FFFFFF"/>
        <w:spacing w:line="240" w:lineRule="auto"/>
        <w:jc w:val="both"/>
        <w:rPr>
          <w:rFonts w:ascii="Arial" w:hAnsi="Arial" w:cs="Arial"/>
          <w:b w:val="0"/>
          <w:color w:val="auto"/>
        </w:rPr>
      </w:pPr>
      <w:r>
        <w:rPr>
          <w:rFonts w:ascii="Arial" w:hAnsi="Arial" w:cs="Arial"/>
          <w:b w:val="0"/>
          <w:color w:val="auto"/>
        </w:rPr>
        <w:t>osvojení si věku přiměřených prakti</w:t>
      </w:r>
      <w:r w:rsidR="00E6113E">
        <w:rPr>
          <w:rFonts w:ascii="Arial" w:hAnsi="Arial" w:cs="Arial"/>
          <w:b w:val="0"/>
          <w:color w:val="auto"/>
        </w:rPr>
        <w:t xml:space="preserve">ckých dovedností </w:t>
      </w:r>
    </w:p>
    <w:p w:rsidR="00E6113E" w:rsidRDefault="00E6113E" w:rsidP="00254F94">
      <w:pPr>
        <w:pStyle w:val="Nadpis2"/>
        <w:numPr>
          <w:ilvl w:val="0"/>
          <w:numId w:val="21"/>
        </w:numPr>
        <w:shd w:val="clear" w:color="auto" w:fill="FFFFFF"/>
        <w:spacing w:line="240" w:lineRule="auto"/>
        <w:jc w:val="both"/>
        <w:rPr>
          <w:rFonts w:ascii="Arial" w:hAnsi="Arial" w:cs="Arial"/>
          <w:b w:val="0"/>
          <w:color w:val="auto"/>
        </w:rPr>
      </w:pPr>
      <w:r>
        <w:rPr>
          <w:rFonts w:ascii="Arial" w:hAnsi="Arial" w:cs="Arial"/>
          <w:b w:val="0"/>
          <w:color w:val="auto"/>
        </w:rPr>
        <w:t>rozvoj pohybových schopností v oblasti hrubé motoriky</w:t>
      </w:r>
    </w:p>
    <w:p w:rsidR="003117D8" w:rsidRDefault="003117D8" w:rsidP="00254F94">
      <w:pPr>
        <w:pStyle w:val="Nadpis2"/>
        <w:numPr>
          <w:ilvl w:val="0"/>
          <w:numId w:val="21"/>
        </w:numPr>
        <w:shd w:val="clear" w:color="auto" w:fill="FFFFFF"/>
        <w:spacing w:line="240" w:lineRule="auto"/>
        <w:jc w:val="both"/>
        <w:rPr>
          <w:rFonts w:ascii="Arial" w:hAnsi="Arial" w:cs="Arial"/>
          <w:b w:val="0"/>
          <w:color w:val="auto"/>
        </w:rPr>
      </w:pPr>
      <w:r>
        <w:rPr>
          <w:rFonts w:ascii="Arial" w:hAnsi="Arial" w:cs="Arial"/>
          <w:b w:val="0"/>
          <w:color w:val="auto"/>
        </w:rPr>
        <w:t>zdokonalování dovedností v oblasti dýchání</w:t>
      </w:r>
    </w:p>
    <w:p w:rsidR="00E6113E" w:rsidRDefault="00E6113E" w:rsidP="00254F94">
      <w:pPr>
        <w:pStyle w:val="Nadpis2"/>
        <w:numPr>
          <w:ilvl w:val="0"/>
          <w:numId w:val="21"/>
        </w:numPr>
        <w:shd w:val="clear" w:color="auto" w:fill="FFFFFF"/>
        <w:spacing w:line="240" w:lineRule="auto"/>
        <w:jc w:val="both"/>
        <w:rPr>
          <w:rFonts w:ascii="Arial" w:hAnsi="Arial" w:cs="Arial"/>
          <w:b w:val="0"/>
          <w:color w:val="auto"/>
        </w:rPr>
      </w:pPr>
      <w:r>
        <w:rPr>
          <w:rFonts w:ascii="Arial" w:hAnsi="Arial" w:cs="Arial"/>
          <w:b w:val="0"/>
          <w:color w:val="auto"/>
        </w:rPr>
        <w:t xml:space="preserve">rozvoj </w:t>
      </w:r>
      <w:r w:rsidR="00CD6B18">
        <w:rPr>
          <w:rFonts w:ascii="Arial" w:hAnsi="Arial" w:cs="Arial"/>
          <w:b w:val="0"/>
          <w:color w:val="auto"/>
        </w:rPr>
        <w:t xml:space="preserve">řečových schopností </w:t>
      </w:r>
      <w:r>
        <w:rPr>
          <w:rFonts w:ascii="Arial" w:hAnsi="Arial" w:cs="Arial"/>
          <w:b w:val="0"/>
          <w:color w:val="auto"/>
        </w:rPr>
        <w:t>a jazykových dovedností receptivních</w:t>
      </w:r>
    </w:p>
    <w:p w:rsidR="00CD6B18" w:rsidRDefault="00CD6B18" w:rsidP="00254F94">
      <w:pPr>
        <w:pStyle w:val="Nadpis2"/>
        <w:numPr>
          <w:ilvl w:val="0"/>
          <w:numId w:val="21"/>
        </w:numPr>
        <w:shd w:val="clear" w:color="auto" w:fill="FFFFFF"/>
        <w:spacing w:line="240" w:lineRule="auto"/>
        <w:jc w:val="both"/>
        <w:rPr>
          <w:rFonts w:ascii="Arial" w:hAnsi="Arial" w:cs="Arial"/>
          <w:b w:val="0"/>
          <w:color w:val="auto"/>
        </w:rPr>
      </w:pPr>
      <w:r>
        <w:rPr>
          <w:rFonts w:ascii="Arial" w:hAnsi="Arial" w:cs="Arial"/>
          <w:b w:val="0"/>
          <w:color w:val="auto"/>
        </w:rPr>
        <w:t>vytváření elementárního povědomí o širším přírodním prostředí</w:t>
      </w:r>
    </w:p>
    <w:p w:rsidR="00CD6B18" w:rsidRDefault="00886A2D" w:rsidP="00254F94">
      <w:pPr>
        <w:pStyle w:val="Nadpis2"/>
        <w:numPr>
          <w:ilvl w:val="0"/>
          <w:numId w:val="21"/>
        </w:numPr>
        <w:shd w:val="clear" w:color="auto" w:fill="FFFFFF"/>
        <w:spacing w:line="240" w:lineRule="auto"/>
        <w:jc w:val="both"/>
        <w:rPr>
          <w:rFonts w:ascii="Arial" w:hAnsi="Arial" w:cs="Arial"/>
          <w:b w:val="0"/>
          <w:color w:val="auto"/>
        </w:rPr>
      </w:pPr>
      <w:r>
        <w:rPr>
          <w:rFonts w:ascii="Arial" w:hAnsi="Arial" w:cs="Arial"/>
          <w:b w:val="0"/>
          <w:color w:val="auto"/>
        </w:rPr>
        <w:t>vytváření pozitivního vztahu k místu, kde dítě žije</w:t>
      </w:r>
    </w:p>
    <w:p w:rsidR="001B1330" w:rsidRPr="00194AAD" w:rsidRDefault="001B1330" w:rsidP="00254F94">
      <w:pPr>
        <w:pStyle w:val="Nadpis2"/>
        <w:numPr>
          <w:ilvl w:val="0"/>
          <w:numId w:val="21"/>
        </w:numPr>
        <w:shd w:val="clear" w:color="auto" w:fill="FFFFFF"/>
        <w:spacing w:line="240" w:lineRule="auto"/>
        <w:jc w:val="both"/>
        <w:rPr>
          <w:rFonts w:ascii="Arial" w:hAnsi="Arial" w:cs="Arial"/>
          <w:b w:val="0"/>
          <w:color w:val="auto"/>
        </w:rPr>
      </w:pPr>
      <w:r>
        <w:rPr>
          <w:rFonts w:ascii="Arial" w:hAnsi="Arial" w:cs="Arial"/>
          <w:b w:val="0"/>
          <w:color w:val="auto"/>
        </w:rPr>
        <w:t>vytvoření povědomí o vlastní sounáležitostí se světem, se živou přírodou</w:t>
      </w:r>
    </w:p>
    <w:p w:rsidR="003B4A6B" w:rsidRDefault="003B4A6B" w:rsidP="00254F94">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 xml:space="preserve">Vzdělávací </w:t>
      </w:r>
      <w:r>
        <w:rPr>
          <w:rFonts w:ascii="Arial" w:hAnsi="Arial" w:cs="Arial"/>
          <w:color w:val="auto"/>
        </w:rPr>
        <w:t>nabídka (co učitel dítěti nabízí</w:t>
      </w:r>
      <w:r w:rsidRPr="000C16D3">
        <w:rPr>
          <w:rFonts w:ascii="Arial" w:hAnsi="Arial" w:cs="Arial"/>
          <w:color w:val="auto"/>
        </w:rPr>
        <w:t>)</w:t>
      </w:r>
    </w:p>
    <w:p w:rsidR="00E6113E" w:rsidRDefault="00E6113E" w:rsidP="00254F94">
      <w:pPr>
        <w:pStyle w:val="Nadpis2"/>
        <w:numPr>
          <w:ilvl w:val="0"/>
          <w:numId w:val="21"/>
        </w:numPr>
        <w:shd w:val="clear" w:color="auto" w:fill="FFFFFF"/>
        <w:spacing w:before="240" w:line="240" w:lineRule="auto"/>
        <w:jc w:val="both"/>
        <w:rPr>
          <w:rFonts w:ascii="Arial" w:hAnsi="Arial" w:cs="Arial"/>
          <w:b w:val="0"/>
          <w:color w:val="auto"/>
        </w:rPr>
      </w:pPr>
      <w:proofErr w:type="spellStart"/>
      <w:r w:rsidRPr="00E6113E">
        <w:rPr>
          <w:rFonts w:ascii="Arial" w:hAnsi="Arial" w:cs="Arial"/>
          <w:b w:val="0"/>
          <w:color w:val="auto"/>
        </w:rPr>
        <w:t>sebeobslužné</w:t>
      </w:r>
      <w:proofErr w:type="spellEnd"/>
      <w:r w:rsidRPr="00E6113E">
        <w:rPr>
          <w:rFonts w:ascii="Arial" w:hAnsi="Arial" w:cs="Arial"/>
          <w:b w:val="0"/>
          <w:color w:val="auto"/>
        </w:rPr>
        <w:t xml:space="preserve"> činnosti</w:t>
      </w:r>
      <w:r>
        <w:rPr>
          <w:rFonts w:ascii="Arial" w:hAnsi="Arial" w:cs="Arial"/>
          <w:b w:val="0"/>
          <w:color w:val="auto"/>
        </w:rPr>
        <w:t xml:space="preserve"> (svlékání, stolování, jednoduché úklidové práce)</w:t>
      </w:r>
    </w:p>
    <w:p w:rsidR="003117D8" w:rsidRDefault="00E6113E" w:rsidP="00254F94">
      <w:pPr>
        <w:pStyle w:val="Nadpis2"/>
        <w:numPr>
          <w:ilvl w:val="0"/>
          <w:numId w:val="21"/>
        </w:numPr>
        <w:shd w:val="clear" w:color="auto" w:fill="FFFFFF"/>
        <w:spacing w:before="240" w:line="240" w:lineRule="auto"/>
        <w:jc w:val="both"/>
        <w:rPr>
          <w:rFonts w:ascii="Arial" w:hAnsi="Arial" w:cs="Arial"/>
          <w:b w:val="0"/>
          <w:color w:val="auto"/>
        </w:rPr>
      </w:pPr>
      <w:r>
        <w:rPr>
          <w:rFonts w:ascii="Arial" w:hAnsi="Arial" w:cs="Arial"/>
          <w:b w:val="0"/>
          <w:color w:val="auto"/>
        </w:rPr>
        <w:t>lokomoční činnosti (různé druhy lezení, zvládání nižších překážek)</w:t>
      </w:r>
    </w:p>
    <w:p w:rsidR="00E6113E" w:rsidRDefault="003117D8" w:rsidP="00254F94">
      <w:pPr>
        <w:pStyle w:val="Nadpis2"/>
        <w:numPr>
          <w:ilvl w:val="0"/>
          <w:numId w:val="21"/>
        </w:numPr>
        <w:shd w:val="clear" w:color="auto" w:fill="FFFFFF"/>
        <w:spacing w:before="240" w:line="240" w:lineRule="auto"/>
        <w:jc w:val="both"/>
        <w:rPr>
          <w:rFonts w:ascii="Arial" w:hAnsi="Arial" w:cs="Arial"/>
          <w:b w:val="0"/>
          <w:color w:val="auto"/>
        </w:rPr>
      </w:pPr>
      <w:r>
        <w:rPr>
          <w:rFonts w:ascii="Arial" w:hAnsi="Arial" w:cs="Arial"/>
          <w:b w:val="0"/>
          <w:color w:val="auto"/>
        </w:rPr>
        <w:t>pohybové hry</w:t>
      </w:r>
      <w:r w:rsidR="00E6113E">
        <w:rPr>
          <w:rFonts w:ascii="Arial" w:hAnsi="Arial" w:cs="Arial"/>
          <w:b w:val="0"/>
          <w:color w:val="auto"/>
        </w:rPr>
        <w:t xml:space="preserve"> </w:t>
      </w:r>
    </w:p>
    <w:p w:rsidR="00CD6B18" w:rsidRDefault="00CD6B18" w:rsidP="00254F94">
      <w:pPr>
        <w:pStyle w:val="Nadpis2"/>
        <w:numPr>
          <w:ilvl w:val="0"/>
          <w:numId w:val="22"/>
        </w:numPr>
        <w:shd w:val="clear" w:color="auto" w:fill="FFFFFF"/>
        <w:spacing w:before="240" w:line="240" w:lineRule="auto"/>
        <w:jc w:val="both"/>
        <w:rPr>
          <w:rFonts w:ascii="Arial" w:hAnsi="Arial" w:cs="Arial"/>
          <w:b w:val="0"/>
          <w:color w:val="auto"/>
        </w:rPr>
      </w:pPr>
      <w:r>
        <w:rPr>
          <w:rFonts w:ascii="Arial" w:hAnsi="Arial" w:cs="Arial"/>
          <w:b w:val="0"/>
          <w:color w:val="auto"/>
        </w:rPr>
        <w:t>hry se slovy (synonyma)</w:t>
      </w:r>
    </w:p>
    <w:p w:rsidR="00CD6B18" w:rsidRDefault="00CD6B18" w:rsidP="00254F94">
      <w:pPr>
        <w:pStyle w:val="Nadpis2"/>
        <w:numPr>
          <w:ilvl w:val="0"/>
          <w:numId w:val="21"/>
        </w:numPr>
        <w:shd w:val="clear" w:color="auto" w:fill="FFFFFF"/>
        <w:spacing w:before="240" w:line="240" w:lineRule="auto"/>
        <w:jc w:val="both"/>
        <w:rPr>
          <w:rFonts w:ascii="Arial" w:hAnsi="Arial" w:cs="Arial"/>
          <w:b w:val="0"/>
          <w:color w:val="auto"/>
        </w:rPr>
      </w:pPr>
      <w:r>
        <w:rPr>
          <w:rFonts w:ascii="Arial" w:hAnsi="Arial" w:cs="Arial"/>
          <w:b w:val="0"/>
          <w:color w:val="auto"/>
        </w:rPr>
        <w:t>přirozené pozorování blízkého prostředí a života v něm, okolní přírody</w:t>
      </w:r>
    </w:p>
    <w:p w:rsidR="00CD6B18" w:rsidRDefault="00CD6B18" w:rsidP="00254F94">
      <w:pPr>
        <w:pStyle w:val="Nadpis2"/>
        <w:numPr>
          <w:ilvl w:val="0"/>
          <w:numId w:val="21"/>
        </w:numPr>
        <w:shd w:val="clear" w:color="auto" w:fill="FFFFFF"/>
        <w:spacing w:before="240" w:line="240" w:lineRule="auto"/>
        <w:jc w:val="both"/>
        <w:rPr>
          <w:rFonts w:ascii="Arial" w:hAnsi="Arial" w:cs="Arial"/>
          <w:b w:val="0"/>
          <w:color w:val="auto"/>
        </w:rPr>
      </w:pPr>
      <w:r>
        <w:rPr>
          <w:rFonts w:ascii="Arial" w:hAnsi="Arial" w:cs="Arial"/>
          <w:b w:val="0"/>
          <w:color w:val="auto"/>
        </w:rPr>
        <w:t>čtení obrázků (zvířátka v lese)</w:t>
      </w:r>
    </w:p>
    <w:p w:rsidR="001B1330" w:rsidRDefault="001B1330" w:rsidP="00254F94">
      <w:pPr>
        <w:pStyle w:val="Nadpis2"/>
        <w:numPr>
          <w:ilvl w:val="0"/>
          <w:numId w:val="21"/>
        </w:numPr>
        <w:shd w:val="clear" w:color="auto" w:fill="FFFFFF"/>
        <w:spacing w:before="240" w:line="240" w:lineRule="auto"/>
        <w:jc w:val="both"/>
        <w:rPr>
          <w:rFonts w:ascii="Arial" w:hAnsi="Arial" w:cs="Arial"/>
          <w:b w:val="0"/>
          <w:color w:val="auto"/>
        </w:rPr>
      </w:pPr>
      <w:r>
        <w:rPr>
          <w:rFonts w:ascii="Arial" w:hAnsi="Arial" w:cs="Arial"/>
          <w:b w:val="0"/>
          <w:color w:val="auto"/>
        </w:rPr>
        <w:t>vycházky do lesa (příprava krmelců před zimou)</w:t>
      </w:r>
    </w:p>
    <w:p w:rsidR="009C4DEB" w:rsidRPr="001B1330" w:rsidRDefault="009C4DEB" w:rsidP="00254F94">
      <w:pPr>
        <w:pStyle w:val="Nadpis2"/>
        <w:numPr>
          <w:ilvl w:val="0"/>
          <w:numId w:val="21"/>
        </w:numPr>
        <w:shd w:val="clear" w:color="auto" w:fill="FFFFFF"/>
        <w:spacing w:before="240" w:line="240" w:lineRule="auto"/>
        <w:jc w:val="both"/>
        <w:rPr>
          <w:rFonts w:ascii="Arial" w:hAnsi="Arial" w:cs="Arial"/>
          <w:b w:val="0"/>
          <w:color w:val="auto"/>
        </w:rPr>
      </w:pPr>
      <w:r>
        <w:rPr>
          <w:rFonts w:ascii="Arial" w:hAnsi="Arial" w:cs="Arial"/>
          <w:b w:val="0"/>
          <w:color w:val="auto"/>
        </w:rPr>
        <w:t>beseda s myslivci</w:t>
      </w:r>
    </w:p>
    <w:p w:rsidR="003B4A6B" w:rsidRDefault="003B4A6B" w:rsidP="00254F94">
      <w:pPr>
        <w:pStyle w:val="Nadpis2"/>
        <w:numPr>
          <w:ilvl w:val="0"/>
          <w:numId w:val="22"/>
        </w:numPr>
        <w:shd w:val="clear" w:color="auto" w:fill="FFFFFF"/>
        <w:spacing w:before="240" w:line="240" w:lineRule="auto"/>
        <w:jc w:val="both"/>
        <w:rPr>
          <w:rFonts w:ascii="Arial" w:hAnsi="Arial" w:cs="Arial"/>
          <w:b w:val="0"/>
          <w:color w:val="auto"/>
        </w:rPr>
      </w:pPr>
      <w:r w:rsidRPr="003B4A6B">
        <w:rPr>
          <w:rFonts w:ascii="Arial" w:hAnsi="Arial" w:cs="Arial"/>
          <w:b w:val="0"/>
          <w:color w:val="auto"/>
        </w:rPr>
        <w:t>pouštění draků</w:t>
      </w:r>
    </w:p>
    <w:p w:rsidR="003B4A6B" w:rsidRDefault="003B4A6B" w:rsidP="00254F94">
      <w:pPr>
        <w:pStyle w:val="Nadpis2"/>
        <w:numPr>
          <w:ilvl w:val="0"/>
          <w:numId w:val="22"/>
        </w:numPr>
        <w:shd w:val="clear" w:color="auto" w:fill="FFFFFF"/>
        <w:spacing w:before="240" w:line="240" w:lineRule="auto"/>
        <w:jc w:val="both"/>
        <w:rPr>
          <w:rFonts w:ascii="Arial" w:hAnsi="Arial" w:cs="Arial"/>
          <w:b w:val="0"/>
          <w:color w:val="auto"/>
        </w:rPr>
      </w:pPr>
      <w:r>
        <w:rPr>
          <w:rFonts w:ascii="Arial" w:hAnsi="Arial" w:cs="Arial"/>
          <w:b w:val="0"/>
          <w:color w:val="auto"/>
        </w:rPr>
        <w:t>motivovaná dechová cvičení</w:t>
      </w:r>
    </w:p>
    <w:p w:rsidR="003B4A6B" w:rsidRPr="003B4A6B" w:rsidRDefault="00886A2D" w:rsidP="00254F94">
      <w:pPr>
        <w:pStyle w:val="Nadpis2"/>
        <w:numPr>
          <w:ilvl w:val="0"/>
          <w:numId w:val="22"/>
        </w:numPr>
        <w:shd w:val="clear" w:color="auto" w:fill="FFFFFF"/>
        <w:spacing w:before="240" w:line="240" w:lineRule="auto"/>
        <w:jc w:val="both"/>
        <w:rPr>
          <w:rFonts w:ascii="Arial" w:hAnsi="Arial" w:cs="Arial"/>
          <w:b w:val="0"/>
          <w:color w:val="auto"/>
        </w:rPr>
      </w:pPr>
      <w:r>
        <w:rPr>
          <w:rFonts w:ascii="Arial" w:hAnsi="Arial" w:cs="Arial"/>
          <w:b w:val="0"/>
          <w:color w:val="auto"/>
        </w:rPr>
        <w:t>sledování události v obci a účast na akcích, které jsou pro dítě zajímavé (lampionový průvod, Den dýní)</w:t>
      </w:r>
    </w:p>
    <w:p w:rsidR="003B4A6B" w:rsidRDefault="003B4A6B" w:rsidP="00254F94">
      <w:pPr>
        <w:pStyle w:val="Nadpis2"/>
        <w:shd w:val="clear" w:color="auto" w:fill="FFFFFF"/>
        <w:spacing w:line="240" w:lineRule="auto"/>
        <w:jc w:val="both"/>
        <w:rPr>
          <w:rFonts w:ascii="Arial" w:hAnsi="Arial" w:cs="Arial"/>
          <w:color w:val="auto"/>
        </w:rPr>
      </w:pPr>
      <w:r w:rsidRPr="000C16D3">
        <w:rPr>
          <w:rFonts w:ascii="Arial" w:hAnsi="Arial" w:cs="Arial"/>
          <w:color w:val="auto"/>
        </w:rPr>
        <w:lastRenderedPageBreak/>
        <w:t>Očekávané výstupy (co dítě na konci předškolního období zpravidla dokáže)</w:t>
      </w:r>
    </w:p>
    <w:p w:rsidR="003117D8" w:rsidRPr="003117D8" w:rsidRDefault="003117D8" w:rsidP="00254F94">
      <w:pPr>
        <w:pStyle w:val="Nadpis2"/>
        <w:numPr>
          <w:ilvl w:val="0"/>
          <w:numId w:val="25"/>
        </w:numPr>
        <w:shd w:val="clear" w:color="auto" w:fill="FFFFFF"/>
        <w:spacing w:line="240" w:lineRule="auto"/>
        <w:jc w:val="both"/>
        <w:rPr>
          <w:rFonts w:ascii="Arial" w:hAnsi="Arial" w:cs="Arial"/>
          <w:b w:val="0"/>
          <w:color w:val="auto"/>
        </w:rPr>
      </w:pPr>
      <w:r w:rsidRPr="003117D8">
        <w:rPr>
          <w:rFonts w:ascii="Arial" w:hAnsi="Arial" w:cs="Arial"/>
          <w:b w:val="0"/>
          <w:color w:val="auto"/>
        </w:rPr>
        <w:t>zvládat sebeobsluhu</w:t>
      </w:r>
      <w:r>
        <w:rPr>
          <w:rFonts w:ascii="Arial" w:hAnsi="Arial" w:cs="Arial"/>
          <w:b w:val="0"/>
          <w:color w:val="auto"/>
        </w:rPr>
        <w:t xml:space="preserve"> (starat se o osobní hygienu, umět stolovat, oblékat se, postarat se o své věci, obouvat se apod.)</w:t>
      </w:r>
    </w:p>
    <w:p w:rsidR="001B1330" w:rsidRDefault="001B1330" w:rsidP="00254F94">
      <w:pPr>
        <w:pStyle w:val="Nadpis2"/>
        <w:numPr>
          <w:ilvl w:val="0"/>
          <w:numId w:val="24"/>
        </w:numPr>
        <w:shd w:val="clear" w:color="auto" w:fill="FFFFFF"/>
        <w:spacing w:line="240" w:lineRule="auto"/>
        <w:jc w:val="both"/>
        <w:rPr>
          <w:rFonts w:ascii="Arial" w:hAnsi="Arial" w:cs="Arial"/>
          <w:b w:val="0"/>
          <w:color w:val="auto"/>
        </w:rPr>
      </w:pPr>
      <w:r>
        <w:rPr>
          <w:rFonts w:ascii="Arial" w:hAnsi="Arial" w:cs="Arial"/>
          <w:b w:val="0"/>
          <w:color w:val="auto"/>
        </w:rPr>
        <w:t>p</w:t>
      </w:r>
      <w:r w:rsidRPr="001B1330">
        <w:rPr>
          <w:rFonts w:ascii="Arial" w:hAnsi="Arial" w:cs="Arial"/>
          <w:b w:val="0"/>
          <w:color w:val="auto"/>
        </w:rPr>
        <w:t xml:space="preserve">omáhat </w:t>
      </w:r>
      <w:r>
        <w:rPr>
          <w:rFonts w:ascii="Arial" w:hAnsi="Arial" w:cs="Arial"/>
          <w:b w:val="0"/>
          <w:color w:val="auto"/>
        </w:rPr>
        <w:t>pečovat o okolní životní prostředí (chránit přírodu v okolí, živé tvory)</w:t>
      </w:r>
    </w:p>
    <w:p w:rsidR="001B1330" w:rsidRDefault="001B1330" w:rsidP="00254F94">
      <w:pPr>
        <w:pStyle w:val="Nadpis2"/>
        <w:numPr>
          <w:ilvl w:val="0"/>
          <w:numId w:val="24"/>
        </w:numPr>
        <w:shd w:val="clear" w:color="auto" w:fill="FFFFFF"/>
        <w:spacing w:line="240" w:lineRule="auto"/>
        <w:jc w:val="both"/>
        <w:rPr>
          <w:rFonts w:ascii="Arial" w:hAnsi="Arial" w:cs="Arial"/>
          <w:b w:val="0"/>
          <w:color w:val="auto"/>
        </w:rPr>
      </w:pPr>
      <w:r>
        <w:rPr>
          <w:rFonts w:ascii="Arial" w:hAnsi="Arial" w:cs="Arial"/>
          <w:b w:val="0"/>
          <w:color w:val="auto"/>
        </w:rPr>
        <w:t>mít povědomí o širším přírodním prostředí i jeho dění v rozsahu praktických zkušeností a dostupných praktických ukázek v okolí dítěte</w:t>
      </w:r>
    </w:p>
    <w:p w:rsidR="001B1330" w:rsidRDefault="003117D8" w:rsidP="00254F94">
      <w:pPr>
        <w:pStyle w:val="Nadpis2"/>
        <w:numPr>
          <w:ilvl w:val="0"/>
          <w:numId w:val="24"/>
        </w:numPr>
        <w:shd w:val="clear" w:color="auto" w:fill="FFFFFF"/>
        <w:spacing w:line="240" w:lineRule="auto"/>
        <w:jc w:val="both"/>
        <w:rPr>
          <w:rFonts w:ascii="Arial" w:hAnsi="Arial" w:cs="Arial"/>
          <w:b w:val="0"/>
          <w:color w:val="auto"/>
        </w:rPr>
      </w:pPr>
      <w:r>
        <w:rPr>
          <w:rFonts w:ascii="Arial" w:hAnsi="Arial" w:cs="Arial"/>
          <w:b w:val="0"/>
          <w:color w:val="auto"/>
        </w:rPr>
        <w:t>ovládat dechové svalstvo</w:t>
      </w:r>
    </w:p>
    <w:p w:rsidR="009C4DEB" w:rsidRDefault="009C4DEB" w:rsidP="00254F94">
      <w:pPr>
        <w:pStyle w:val="Nadpis2"/>
        <w:numPr>
          <w:ilvl w:val="0"/>
          <w:numId w:val="24"/>
        </w:numPr>
        <w:shd w:val="clear" w:color="auto" w:fill="FFFFFF"/>
        <w:spacing w:line="240" w:lineRule="auto"/>
        <w:jc w:val="both"/>
        <w:rPr>
          <w:rFonts w:ascii="Arial" w:hAnsi="Arial" w:cs="Arial"/>
          <w:b w:val="0"/>
          <w:color w:val="auto"/>
        </w:rPr>
      </w:pPr>
      <w:r>
        <w:rPr>
          <w:rFonts w:ascii="Arial" w:hAnsi="Arial" w:cs="Arial"/>
          <w:b w:val="0"/>
          <w:color w:val="auto"/>
        </w:rPr>
        <w:t>pojmenovat většinu toho, čím je obklopeno</w:t>
      </w:r>
    </w:p>
    <w:p w:rsidR="003117D8" w:rsidRPr="001B1330" w:rsidRDefault="003117D8" w:rsidP="00254F94">
      <w:pPr>
        <w:pStyle w:val="Nadpis2"/>
        <w:numPr>
          <w:ilvl w:val="0"/>
          <w:numId w:val="24"/>
        </w:numPr>
        <w:shd w:val="clear" w:color="auto" w:fill="FFFFFF"/>
        <w:spacing w:line="240" w:lineRule="auto"/>
        <w:jc w:val="both"/>
        <w:rPr>
          <w:rFonts w:ascii="Arial" w:hAnsi="Arial" w:cs="Arial"/>
          <w:b w:val="0"/>
          <w:color w:val="auto"/>
        </w:rPr>
      </w:pPr>
      <w:r>
        <w:rPr>
          <w:rFonts w:ascii="Arial" w:hAnsi="Arial" w:cs="Arial"/>
          <w:b w:val="0"/>
          <w:color w:val="auto"/>
        </w:rPr>
        <w:t>vědomě napodobit jednoduchý pohyb podle vzoru</w:t>
      </w:r>
    </w:p>
    <w:p w:rsidR="003B4A6B" w:rsidRPr="000C16D3" w:rsidRDefault="003B4A6B" w:rsidP="003B4A6B">
      <w:pPr>
        <w:pStyle w:val="Nadpis2"/>
        <w:shd w:val="clear" w:color="auto" w:fill="FFFFFF"/>
        <w:spacing w:before="240" w:line="276" w:lineRule="auto"/>
        <w:jc w:val="both"/>
        <w:rPr>
          <w:rFonts w:ascii="Arial" w:hAnsi="Arial" w:cs="Arial"/>
          <w:color w:val="auto"/>
        </w:rPr>
      </w:pPr>
      <w:r w:rsidRPr="000C16D3">
        <w:rPr>
          <w:rFonts w:ascii="Arial" w:hAnsi="Arial" w:cs="Arial"/>
          <w:color w:val="auto"/>
        </w:rPr>
        <w:t>Rizika (co ohrožuje úspěch vzdělávacích záměrů učitele)</w:t>
      </w:r>
    </w:p>
    <w:p w:rsidR="0076669A" w:rsidRDefault="00886A2D" w:rsidP="00886A2D">
      <w:pPr>
        <w:pStyle w:val="Nadpis2"/>
        <w:numPr>
          <w:ilvl w:val="0"/>
          <w:numId w:val="23"/>
        </w:numPr>
        <w:shd w:val="clear" w:color="auto" w:fill="FFFFFF"/>
        <w:spacing w:line="276" w:lineRule="auto"/>
        <w:jc w:val="both"/>
        <w:rPr>
          <w:rFonts w:ascii="Arial" w:hAnsi="Arial" w:cs="Arial"/>
          <w:b w:val="0"/>
          <w:color w:val="auto"/>
        </w:rPr>
      </w:pPr>
      <w:r>
        <w:rPr>
          <w:rFonts w:ascii="Arial" w:hAnsi="Arial" w:cs="Arial"/>
          <w:b w:val="0"/>
          <w:color w:val="auto"/>
        </w:rPr>
        <w:t>p</w:t>
      </w:r>
      <w:r w:rsidRPr="00886A2D">
        <w:rPr>
          <w:rFonts w:ascii="Arial" w:hAnsi="Arial" w:cs="Arial"/>
          <w:b w:val="0"/>
          <w:color w:val="auto"/>
        </w:rPr>
        <w:t>řevaha zprostředkovaného poznání světa</w:t>
      </w:r>
      <w:r>
        <w:rPr>
          <w:rFonts w:ascii="Arial" w:hAnsi="Arial" w:cs="Arial"/>
          <w:b w:val="0"/>
          <w:color w:val="auto"/>
        </w:rPr>
        <w:t xml:space="preserve"> (obraz, film)</w:t>
      </w:r>
    </w:p>
    <w:p w:rsidR="00886A2D" w:rsidRDefault="00886A2D" w:rsidP="00886A2D">
      <w:pPr>
        <w:pStyle w:val="Nadpis2"/>
        <w:numPr>
          <w:ilvl w:val="0"/>
          <w:numId w:val="23"/>
        </w:numPr>
        <w:shd w:val="clear" w:color="auto" w:fill="FFFFFF"/>
        <w:spacing w:line="276" w:lineRule="auto"/>
        <w:jc w:val="both"/>
        <w:rPr>
          <w:rFonts w:ascii="Arial" w:hAnsi="Arial" w:cs="Arial"/>
          <w:b w:val="0"/>
          <w:color w:val="auto"/>
        </w:rPr>
      </w:pPr>
      <w:r>
        <w:rPr>
          <w:rFonts w:ascii="Arial" w:hAnsi="Arial" w:cs="Arial"/>
          <w:b w:val="0"/>
          <w:color w:val="auto"/>
        </w:rPr>
        <w:t>jednotvárná, málo rozmanitá nabídka činností</w:t>
      </w:r>
    </w:p>
    <w:p w:rsidR="00886A2D" w:rsidRDefault="001B1330" w:rsidP="00886A2D">
      <w:pPr>
        <w:pStyle w:val="Nadpis2"/>
        <w:numPr>
          <w:ilvl w:val="0"/>
          <w:numId w:val="23"/>
        </w:numPr>
        <w:shd w:val="clear" w:color="auto" w:fill="FFFFFF"/>
        <w:spacing w:line="276" w:lineRule="auto"/>
        <w:jc w:val="both"/>
        <w:rPr>
          <w:rFonts w:ascii="Arial" w:hAnsi="Arial" w:cs="Arial"/>
          <w:b w:val="0"/>
          <w:color w:val="auto"/>
        </w:rPr>
      </w:pPr>
      <w:r>
        <w:rPr>
          <w:rFonts w:ascii="Arial" w:hAnsi="Arial" w:cs="Arial"/>
          <w:b w:val="0"/>
          <w:color w:val="auto"/>
        </w:rPr>
        <w:t>špatný příklad dospělých (chování ohrožující životní prostředí)</w:t>
      </w:r>
    </w:p>
    <w:p w:rsidR="003117D8" w:rsidRDefault="003117D8" w:rsidP="00886A2D">
      <w:pPr>
        <w:pStyle w:val="Nadpis2"/>
        <w:numPr>
          <w:ilvl w:val="0"/>
          <w:numId w:val="23"/>
        </w:numPr>
        <w:shd w:val="clear" w:color="auto" w:fill="FFFFFF"/>
        <w:spacing w:line="276" w:lineRule="auto"/>
        <w:jc w:val="both"/>
        <w:rPr>
          <w:rFonts w:ascii="Arial" w:hAnsi="Arial" w:cs="Arial"/>
          <w:b w:val="0"/>
          <w:color w:val="auto"/>
        </w:rPr>
      </w:pPr>
      <w:r>
        <w:rPr>
          <w:rFonts w:ascii="Arial" w:hAnsi="Arial" w:cs="Arial"/>
          <w:b w:val="0"/>
          <w:color w:val="auto"/>
        </w:rPr>
        <w:t>málo příležitosti k pracovním úkonům</w:t>
      </w:r>
    </w:p>
    <w:p w:rsidR="009C4DEB" w:rsidRPr="009C4DEB" w:rsidRDefault="003117D8" w:rsidP="009C4DEB">
      <w:pPr>
        <w:pStyle w:val="Nadpis2"/>
        <w:numPr>
          <w:ilvl w:val="0"/>
          <w:numId w:val="23"/>
        </w:numPr>
        <w:shd w:val="clear" w:color="auto" w:fill="FFFFFF"/>
        <w:spacing w:line="276" w:lineRule="auto"/>
        <w:jc w:val="both"/>
        <w:rPr>
          <w:rFonts w:ascii="Arial" w:hAnsi="Arial" w:cs="Arial"/>
          <w:b w:val="0"/>
          <w:color w:val="auto"/>
        </w:rPr>
      </w:pPr>
      <w:r>
        <w:rPr>
          <w:rFonts w:ascii="Arial" w:hAnsi="Arial" w:cs="Arial"/>
          <w:b w:val="0"/>
          <w:color w:val="auto"/>
        </w:rPr>
        <w:t>nerespektování rozdílných smyslových předpokladů jednotlivých dětí</w:t>
      </w:r>
    </w:p>
    <w:p w:rsidR="0076669A" w:rsidRPr="000C16D3" w:rsidRDefault="0076669A" w:rsidP="0019569D">
      <w:pPr>
        <w:pStyle w:val="Nadpis2"/>
        <w:shd w:val="clear" w:color="auto" w:fill="FFFFFF"/>
        <w:spacing w:line="276" w:lineRule="auto"/>
        <w:jc w:val="both"/>
        <w:rPr>
          <w:rFonts w:ascii="Arial" w:hAnsi="Arial" w:cs="Arial"/>
          <w:color w:val="auto"/>
        </w:rPr>
      </w:pPr>
    </w:p>
    <w:p w:rsidR="0019569D" w:rsidRDefault="0019569D" w:rsidP="0019569D">
      <w:pPr>
        <w:pStyle w:val="Nadpis2"/>
        <w:shd w:val="clear" w:color="auto" w:fill="FFFFFF"/>
        <w:spacing w:line="276" w:lineRule="auto"/>
        <w:jc w:val="both"/>
        <w:rPr>
          <w:rFonts w:ascii="Arial" w:hAnsi="Arial" w:cs="Arial"/>
          <w:color w:val="auto"/>
        </w:rPr>
      </w:pPr>
      <w:r w:rsidRPr="000C16D3">
        <w:rPr>
          <w:rFonts w:ascii="Arial" w:hAnsi="Arial" w:cs="Arial"/>
          <w:color w:val="auto"/>
        </w:rPr>
        <w:t>PROSINEC: „ZA BETLÉMSKOU HVĚZDOU“</w:t>
      </w:r>
    </w:p>
    <w:p w:rsidR="009C4DEB" w:rsidRDefault="009C4DEB" w:rsidP="009C4DEB">
      <w:pPr>
        <w:pStyle w:val="Nadpis2"/>
        <w:shd w:val="clear" w:color="auto" w:fill="FFFFFF"/>
        <w:spacing w:before="240" w:line="276" w:lineRule="auto"/>
        <w:jc w:val="both"/>
        <w:rPr>
          <w:rFonts w:ascii="Arial" w:hAnsi="Arial" w:cs="Arial"/>
          <w:i/>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9C4DEB" w:rsidRDefault="002577C9" w:rsidP="009C4DEB">
      <w:pPr>
        <w:pStyle w:val="Nadpis2"/>
        <w:numPr>
          <w:ilvl w:val="0"/>
          <w:numId w:val="26"/>
        </w:numPr>
        <w:shd w:val="clear" w:color="auto" w:fill="FFFFFF"/>
        <w:spacing w:line="276" w:lineRule="auto"/>
        <w:jc w:val="both"/>
        <w:rPr>
          <w:rFonts w:ascii="Arial" w:hAnsi="Arial" w:cs="Arial"/>
          <w:b w:val="0"/>
          <w:color w:val="auto"/>
        </w:rPr>
      </w:pPr>
      <w:r>
        <w:rPr>
          <w:rFonts w:ascii="Arial" w:hAnsi="Arial" w:cs="Arial"/>
          <w:b w:val="0"/>
          <w:color w:val="auto"/>
        </w:rPr>
        <w:t>rozvoj schopnosti citové vztahy vytvářet, rozvíjet je a city plně prožívat.</w:t>
      </w:r>
    </w:p>
    <w:p w:rsidR="00561354" w:rsidRDefault="00561354" w:rsidP="009C4DEB">
      <w:pPr>
        <w:pStyle w:val="Nadpis2"/>
        <w:numPr>
          <w:ilvl w:val="0"/>
          <w:numId w:val="26"/>
        </w:numPr>
        <w:shd w:val="clear" w:color="auto" w:fill="FFFFFF"/>
        <w:spacing w:line="276" w:lineRule="auto"/>
        <w:jc w:val="both"/>
        <w:rPr>
          <w:rFonts w:ascii="Arial" w:hAnsi="Arial" w:cs="Arial"/>
          <w:b w:val="0"/>
          <w:color w:val="auto"/>
        </w:rPr>
      </w:pPr>
      <w:r>
        <w:rPr>
          <w:rFonts w:ascii="Arial" w:hAnsi="Arial" w:cs="Arial"/>
          <w:b w:val="0"/>
          <w:color w:val="auto"/>
        </w:rPr>
        <w:t>rozvoj a kultivace mravního i estetického vnímání, cítění a prožívání</w:t>
      </w:r>
    </w:p>
    <w:p w:rsidR="00561354" w:rsidRDefault="00561354" w:rsidP="00561354">
      <w:pPr>
        <w:pStyle w:val="Nadpis2"/>
        <w:numPr>
          <w:ilvl w:val="0"/>
          <w:numId w:val="26"/>
        </w:numPr>
        <w:shd w:val="clear" w:color="auto" w:fill="FFFFFF"/>
        <w:spacing w:line="276" w:lineRule="auto"/>
        <w:jc w:val="both"/>
        <w:rPr>
          <w:rFonts w:ascii="Arial" w:hAnsi="Arial" w:cs="Arial"/>
          <w:b w:val="0"/>
          <w:color w:val="auto"/>
        </w:rPr>
      </w:pPr>
      <w:r>
        <w:rPr>
          <w:rFonts w:ascii="Arial" w:hAnsi="Arial" w:cs="Arial"/>
          <w:b w:val="0"/>
          <w:color w:val="auto"/>
        </w:rPr>
        <w:t>rozvoj, zpřesňování a kultivace smyslového vnímání</w:t>
      </w:r>
    </w:p>
    <w:p w:rsidR="00107FD7" w:rsidRDefault="00107FD7" w:rsidP="00561354">
      <w:pPr>
        <w:pStyle w:val="Nadpis2"/>
        <w:numPr>
          <w:ilvl w:val="0"/>
          <w:numId w:val="26"/>
        </w:numPr>
        <w:shd w:val="clear" w:color="auto" w:fill="FFFFFF"/>
        <w:spacing w:line="276" w:lineRule="auto"/>
        <w:jc w:val="both"/>
        <w:rPr>
          <w:rFonts w:ascii="Arial" w:hAnsi="Arial" w:cs="Arial"/>
          <w:b w:val="0"/>
          <w:color w:val="auto"/>
        </w:rPr>
      </w:pPr>
      <w:r>
        <w:rPr>
          <w:rFonts w:ascii="Arial" w:hAnsi="Arial" w:cs="Arial"/>
          <w:b w:val="0"/>
          <w:color w:val="auto"/>
        </w:rPr>
        <w:t>vytvoření povědomí o mezilidských morálních hodnotách</w:t>
      </w:r>
    </w:p>
    <w:p w:rsidR="00107FD7" w:rsidRDefault="00107FD7" w:rsidP="00561354">
      <w:pPr>
        <w:pStyle w:val="Nadpis2"/>
        <w:numPr>
          <w:ilvl w:val="0"/>
          <w:numId w:val="26"/>
        </w:numPr>
        <w:shd w:val="clear" w:color="auto" w:fill="FFFFFF"/>
        <w:spacing w:line="276" w:lineRule="auto"/>
        <w:jc w:val="both"/>
        <w:rPr>
          <w:rFonts w:ascii="Arial" w:hAnsi="Arial" w:cs="Arial"/>
          <w:b w:val="0"/>
          <w:color w:val="auto"/>
        </w:rPr>
      </w:pPr>
      <w:r>
        <w:rPr>
          <w:rFonts w:ascii="Arial" w:hAnsi="Arial" w:cs="Arial"/>
          <w:b w:val="0"/>
          <w:color w:val="auto"/>
        </w:rPr>
        <w:t>seznamování se světem lidí, kultury a umění</w:t>
      </w:r>
      <w:r w:rsidR="00965BCF">
        <w:rPr>
          <w:rFonts w:ascii="Arial" w:hAnsi="Arial" w:cs="Arial"/>
          <w:b w:val="0"/>
          <w:color w:val="auto"/>
        </w:rPr>
        <w:t xml:space="preserve"> (tradice, zvyky)</w:t>
      </w:r>
    </w:p>
    <w:p w:rsidR="00965BCF" w:rsidRPr="009C4DEB" w:rsidRDefault="00965BCF" w:rsidP="00965BCF">
      <w:pPr>
        <w:pStyle w:val="Nadpis2"/>
        <w:numPr>
          <w:ilvl w:val="0"/>
          <w:numId w:val="26"/>
        </w:numPr>
        <w:shd w:val="clear" w:color="auto" w:fill="FFFFFF"/>
        <w:spacing w:before="240" w:line="276" w:lineRule="auto"/>
        <w:jc w:val="both"/>
        <w:rPr>
          <w:rFonts w:ascii="Arial" w:hAnsi="Arial" w:cs="Arial"/>
          <w:b w:val="0"/>
          <w:color w:val="auto"/>
        </w:rPr>
      </w:pPr>
      <w:r>
        <w:rPr>
          <w:rFonts w:ascii="Arial" w:hAnsi="Arial" w:cs="Arial"/>
          <w:b w:val="0"/>
          <w:color w:val="auto"/>
        </w:rPr>
        <w:t>vytvoření pozitivních vztahů ke kultuře a umění, rozvoj dovedností umožňující tyto vztahy vyjadřovat a projevovat</w:t>
      </w:r>
    </w:p>
    <w:p w:rsidR="009C4DEB" w:rsidRDefault="009C4DEB" w:rsidP="009C4DEB">
      <w:pPr>
        <w:pStyle w:val="Nadpis2"/>
        <w:shd w:val="clear" w:color="auto" w:fill="FFFFFF"/>
        <w:spacing w:before="240" w:line="276" w:lineRule="auto"/>
        <w:jc w:val="both"/>
        <w:rPr>
          <w:rFonts w:ascii="Arial" w:hAnsi="Arial" w:cs="Arial"/>
          <w:color w:val="auto"/>
        </w:rPr>
      </w:pPr>
      <w:r w:rsidRPr="000C16D3">
        <w:rPr>
          <w:rFonts w:ascii="Arial" w:hAnsi="Arial" w:cs="Arial"/>
          <w:color w:val="auto"/>
        </w:rPr>
        <w:t xml:space="preserve">Vzdělávací </w:t>
      </w:r>
      <w:r>
        <w:rPr>
          <w:rFonts w:ascii="Arial" w:hAnsi="Arial" w:cs="Arial"/>
          <w:color w:val="auto"/>
        </w:rPr>
        <w:t>nabídka (co učitel dítěti nabízí</w:t>
      </w:r>
      <w:r w:rsidRPr="000C16D3">
        <w:rPr>
          <w:rFonts w:ascii="Arial" w:hAnsi="Arial" w:cs="Arial"/>
          <w:color w:val="auto"/>
        </w:rPr>
        <w:t>)</w:t>
      </w:r>
    </w:p>
    <w:p w:rsidR="002577C9" w:rsidRDefault="002577C9" w:rsidP="002577C9">
      <w:pPr>
        <w:pStyle w:val="Nadpis2"/>
        <w:numPr>
          <w:ilvl w:val="0"/>
          <w:numId w:val="27"/>
        </w:numPr>
        <w:shd w:val="clear" w:color="auto" w:fill="FFFFFF"/>
        <w:spacing w:before="240" w:line="276" w:lineRule="auto"/>
        <w:jc w:val="both"/>
        <w:rPr>
          <w:rFonts w:ascii="Arial" w:hAnsi="Arial" w:cs="Arial"/>
          <w:b w:val="0"/>
          <w:color w:val="auto"/>
        </w:rPr>
      </w:pPr>
      <w:r w:rsidRPr="002577C9">
        <w:rPr>
          <w:rFonts w:ascii="Arial" w:hAnsi="Arial" w:cs="Arial"/>
          <w:b w:val="0"/>
          <w:color w:val="auto"/>
        </w:rPr>
        <w:t>hry</w:t>
      </w:r>
      <w:r>
        <w:rPr>
          <w:rFonts w:ascii="Arial" w:hAnsi="Arial" w:cs="Arial"/>
          <w:b w:val="0"/>
          <w:color w:val="auto"/>
        </w:rPr>
        <w:t xml:space="preserve"> na téma rodiny</w:t>
      </w:r>
      <w:r w:rsidR="00CD6516">
        <w:rPr>
          <w:rFonts w:ascii="Arial" w:hAnsi="Arial" w:cs="Arial"/>
          <w:b w:val="0"/>
          <w:color w:val="auto"/>
        </w:rPr>
        <w:t>, přátelství apod.</w:t>
      </w:r>
    </w:p>
    <w:p w:rsidR="00561354" w:rsidRPr="002577C9" w:rsidRDefault="00561354" w:rsidP="002577C9">
      <w:pPr>
        <w:pStyle w:val="Nadpis2"/>
        <w:numPr>
          <w:ilvl w:val="0"/>
          <w:numId w:val="27"/>
        </w:numPr>
        <w:shd w:val="clear" w:color="auto" w:fill="FFFFFF"/>
        <w:spacing w:before="240" w:line="276" w:lineRule="auto"/>
        <w:jc w:val="both"/>
        <w:rPr>
          <w:rFonts w:ascii="Arial" w:hAnsi="Arial" w:cs="Arial"/>
          <w:b w:val="0"/>
          <w:color w:val="auto"/>
        </w:rPr>
      </w:pPr>
      <w:r>
        <w:rPr>
          <w:rFonts w:ascii="Arial" w:hAnsi="Arial" w:cs="Arial"/>
          <w:b w:val="0"/>
          <w:color w:val="auto"/>
        </w:rPr>
        <w:t>estetické a tvůrčí aktivity (slovesné, výtvarné, dramatické, pohybové a další)</w:t>
      </w:r>
    </w:p>
    <w:p w:rsidR="009C4DEB" w:rsidRDefault="00C70791" w:rsidP="009C4DEB">
      <w:pPr>
        <w:pStyle w:val="Nadpis2"/>
        <w:numPr>
          <w:ilvl w:val="0"/>
          <w:numId w:val="26"/>
        </w:numPr>
        <w:shd w:val="clear" w:color="auto" w:fill="FFFFFF"/>
        <w:spacing w:before="240" w:line="276" w:lineRule="auto"/>
        <w:jc w:val="both"/>
        <w:rPr>
          <w:rFonts w:ascii="Arial" w:hAnsi="Arial" w:cs="Arial"/>
          <w:b w:val="0"/>
          <w:color w:val="auto"/>
        </w:rPr>
      </w:pPr>
      <w:r>
        <w:rPr>
          <w:rFonts w:ascii="Arial" w:hAnsi="Arial" w:cs="Arial"/>
          <w:b w:val="0"/>
          <w:color w:val="auto"/>
        </w:rPr>
        <w:t>sluchové hádanky: libé, nelibé zvuky, andělská hudba</w:t>
      </w:r>
    </w:p>
    <w:p w:rsidR="00C70791" w:rsidRDefault="00C70791" w:rsidP="009C4DEB">
      <w:pPr>
        <w:pStyle w:val="Nadpis2"/>
        <w:numPr>
          <w:ilvl w:val="0"/>
          <w:numId w:val="26"/>
        </w:numPr>
        <w:shd w:val="clear" w:color="auto" w:fill="FFFFFF"/>
        <w:spacing w:before="240" w:line="276" w:lineRule="auto"/>
        <w:jc w:val="both"/>
        <w:rPr>
          <w:rFonts w:ascii="Arial" w:hAnsi="Arial" w:cs="Arial"/>
          <w:b w:val="0"/>
          <w:color w:val="auto"/>
        </w:rPr>
      </w:pPr>
      <w:r>
        <w:rPr>
          <w:rFonts w:ascii="Arial" w:hAnsi="Arial" w:cs="Arial"/>
          <w:b w:val="0"/>
          <w:color w:val="auto"/>
        </w:rPr>
        <w:lastRenderedPageBreak/>
        <w:t>postřehové hry: Co se změnilo ve třídě, na kamarádovi, na stromečku …</w:t>
      </w:r>
    </w:p>
    <w:p w:rsidR="00C70791" w:rsidRDefault="00C70791" w:rsidP="009C4DEB">
      <w:pPr>
        <w:pStyle w:val="Nadpis2"/>
        <w:numPr>
          <w:ilvl w:val="0"/>
          <w:numId w:val="26"/>
        </w:numPr>
        <w:shd w:val="clear" w:color="auto" w:fill="FFFFFF"/>
        <w:spacing w:before="240" w:line="276" w:lineRule="auto"/>
        <w:jc w:val="both"/>
        <w:rPr>
          <w:rFonts w:ascii="Arial" w:hAnsi="Arial" w:cs="Arial"/>
          <w:b w:val="0"/>
          <w:color w:val="auto"/>
        </w:rPr>
      </w:pPr>
      <w:r>
        <w:rPr>
          <w:rFonts w:ascii="Arial" w:hAnsi="Arial" w:cs="Arial"/>
          <w:b w:val="0"/>
          <w:color w:val="auto"/>
        </w:rPr>
        <w:t>návštěva divadla</w:t>
      </w:r>
    </w:p>
    <w:p w:rsidR="00107FD7" w:rsidRDefault="00107FD7" w:rsidP="009C4DEB">
      <w:pPr>
        <w:pStyle w:val="Nadpis2"/>
        <w:numPr>
          <w:ilvl w:val="0"/>
          <w:numId w:val="26"/>
        </w:numPr>
        <w:shd w:val="clear" w:color="auto" w:fill="FFFFFF"/>
        <w:spacing w:before="240" w:line="276" w:lineRule="auto"/>
        <w:jc w:val="both"/>
        <w:rPr>
          <w:rFonts w:ascii="Arial" w:hAnsi="Arial" w:cs="Arial"/>
          <w:b w:val="0"/>
          <w:color w:val="auto"/>
        </w:rPr>
      </w:pPr>
      <w:r>
        <w:rPr>
          <w:rFonts w:ascii="Arial" w:hAnsi="Arial" w:cs="Arial"/>
          <w:b w:val="0"/>
          <w:color w:val="auto"/>
        </w:rPr>
        <w:t>příprava a realizace společných zábav a slavností (vánoční besídka, rozsvěcené stromečku …)</w:t>
      </w:r>
    </w:p>
    <w:p w:rsidR="00CD6516" w:rsidRDefault="00107FD7" w:rsidP="009C4DEB">
      <w:pPr>
        <w:pStyle w:val="Nadpis2"/>
        <w:numPr>
          <w:ilvl w:val="0"/>
          <w:numId w:val="26"/>
        </w:numPr>
        <w:shd w:val="clear" w:color="auto" w:fill="FFFFFF"/>
        <w:spacing w:before="240" w:line="276" w:lineRule="auto"/>
        <w:jc w:val="both"/>
        <w:rPr>
          <w:rFonts w:ascii="Arial" w:hAnsi="Arial" w:cs="Arial"/>
          <w:b w:val="0"/>
          <w:color w:val="auto"/>
        </w:rPr>
      </w:pPr>
      <w:r>
        <w:rPr>
          <w:rFonts w:ascii="Arial" w:hAnsi="Arial" w:cs="Arial"/>
          <w:b w:val="0"/>
          <w:color w:val="auto"/>
        </w:rPr>
        <w:t>činnosti zaměřené na poznávání jednoduchých obrazně znakových systémů</w:t>
      </w:r>
      <w:r w:rsidR="00CD6516">
        <w:rPr>
          <w:rFonts w:ascii="Arial" w:hAnsi="Arial" w:cs="Arial"/>
          <w:b w:val="0"/>
          <w:color w:val="auto"/>
        </w:rPr>
        <w:t xml:space="preserve"> </w:t>
      </w:r>
      <w:r>
        <w:rPr>
          <w:rFonts w:ascii="Arial" w:hAnsi="Arial" w:cs="Arial"/>
          <w:b w:val="0"/>
          <w:color w:val="auto"/>
        </w:rPr>
        <w:t>(Poznej</w:t>
      </w:r>
      <w:r w:rsidR="00CD6516">
        <w:rPr>
          <w:rFonts w:ascii="Arial" w:hAnsi="Arial" w:cs="Arial"/>
          <w:b w:val="0"/>
          <w:color w:val="auto"/>
        </w:rPr>
        <w:t xml:space="preserve"> své jméno na obrázku</w:t>
      </w:r>
      <w:r>
        <w:rPr>
          <w:rFonts w:ascii="Arial" w:hAnsi="Arial" w:cs="Arial"/>
          <w:b w:val="0"/>
          <w:color w:val="auto"/>
        </w:rPr>
        <w:t>)</w:t>
      </w:r>
    </w:p>
    <w:p w:rsidR="00CD6516" w:rsidRDefault="00CD6516" w:rsidP="009C4DEB">
      <w:pPr>
        <w:pStyle w:val="Nadpis2"/>
        <w:numPr>
          <w:ilvl w:val="0"/>
          <w:numId w:val="26"/>
        </w:numPr>
        <w:shd w:val="clear" w:color="auto" w:fill="FFFFFF"/>
        <w:spacing w:before="240" w:line="276" w:lineRule="auto"/>
        <w:jc w:val="both"/>
        <w:rPr>
          <w:rFonts w:ascii="Arial" w:hAnsi="Arial" w:cs="Arial"/>
          <w:b w:val="0"/>
          <w:color w:val="auto"/>
        </w:rPr>
      </w:pPr>
      <w:r>
        <w:rPr>
          <w:rFonts w:ascii="Arial" w:hAnsi="Arial" w:cs="Arial"/>
          <w:b w:val="0"/>
          <w:color w:val="auto"/>
        </w:rPr>
        <w:t>psaní do písku (můj podpis)</w:t>
      </w:r>
    </w:p>
    <w:p w:rsidR="00123569" w:rsidRDefault="00123569" w:rsidP="00123569">
      <w:pPr>
        <w:pStyle w:val="Nadpis2"/>
        <w:numPr>
          <w:ilvl w:val="0"/>
          <w:numId w:val="26"/>
        </w:numPr>
        <w:shd w:val="clear" w:color="auto" w:fill="FFFFFF"/>
        <w:spacing w:before="240" w:line="276" w:lineRule="auto"/>
        <w:jc w:val="both"/>
        <w:rPr>
          <w:rFonts w:ascii="Arial" w:hAnsi="Arial" w:cs="Arial"/>
          <w:b w:val="0"/>
          <w:color w:val="auto"/>
        </w:rPr>
      </w:pPr>
      <w:r>
        <w:rPr>
          <w:rFonts w:ascii="Arial" w:hAnsi="Arial" w:cs="Arial"/>
          <w:b w:val="0"/>
          <w:color w:val="auto"/>
        </w:rPr>
        <w:t>výroba dárků pro nejbližší osoby (maminku, dědečka, paní kuchařku …)</w:t>
      </w:r>
    </w:p>
    <w:p w:rsidR="009C4DEB" w:rsidRDefault="002304F7" w:rsidP="00254F94">
      <w:pPr>
        <w:pStyle w:val="Nadpis2"/>
        <w:numPr>
          <w:ilvl w:val="0"/>
          <w:numId w:val="26"/>
        </w:numPr>
        <w:shd w:val="clear" w:color="auto" w:fill="FFFFFF"/>
        <w:spacing w:before="240" w:after="0" w:line="240" w:lineRule="auto"/>
        <w:jc w:val="both"/>
        <w:rPr>
          <w:rFonts w:ascii="Arial" w:hAnsi="Arial" w:cs="Arial"/>
          <w:b w:val="0"/>
          <w:color w:val="auto"/>
        </w:rPr>
      </w:pPr>
      <w:r>
        <w:rPr>
          <w:rFonts w:ascii="Arial" w:hAnsi="Arial" w:cs="Arial"/>
          <w:b w:val="0"/>
          <w:color w:val="auto"/>
        </w:rPr>
        <w:t xml:space="preserve">setkání s hudebním </w:t>
      </w:r>
      <w:r w:rsidR="00965BCF">
        <w:rPr>
          <w:rFonts w:ascii="Arial" w:hAnsi="Arial" w:cs="Arial"/>
          <w:b w:val="0"/>
          <w:color w:val="auto"/>
        </w:rPr>
        <w:t>uměním mimo mateřskou školu (vystoupení</w:t>
      </w:r>
      <w:r>
        <w:rPr>
          <w:rFonts w:ascii="Arial" w:hAnsi="Arial" w:cs="Arial"/>
          <w:b w:val="0"/>
          <w:color w:val="auto"/>
        </w:rPr>
        <w:t xml:space="preserve"> živé hudby </w:t>
      </w:r>
      <w:r w:rsidR="001E254B">
        <w:rPr>
          <w:rFonts w:ascii="Arial" w:hAnsi="Arial" w:cs="Arial"/>
          <w:b w:val="0"/>
          <w:color w:val="auto"/>
        </w:rPr>
        <w:br/>
      </w:r>
      <w:r>
        <w:rPr>
          <w:rFonts w:ascii="Arial" w:hAnsi="Arial" w:cs="Arial"/>
          <w:b w:val="0"/>
          <w:color w:val="auto"/>
        </w:rPr>
        <w:t>u stromečku)</w:t>
      </w:r>
    </w:p>
    <w:p w:rsidR="002304F7" w:rsidRDefault="002304F7" w:rsidP="00254F94">
      <w:pPr>
        <w:pStyle w:val="Nadpis2"/>
        <w:shd w:val="clear" w:color="auto" w:fill="FFFFFF"/>
        <w:spacing w:line="240" w:lineRule="auto"/>
        <w:jc w:val="both"/>
        <w:rPr>
          <w:rFonts w:ascii="Arial" w:hAnsi="Arial" w:cs="Arial"/>
          <w:b w:val="0"/>
          <w:color w:val="auto"/>
        </w:rPr>
      </w:pPr>
    </w:p>
    <w:p w:rsidR="009C4DEB" w:rsidRDefault="009C4DEB" w:rsidP="00254F94">
      <w:pPr>
        <w:pStyle w:val="Nadpis2"/>
        <w:shd w:val="clear" w:color="auto" w:fill="FFFFFF"/>
        <w:spacing w:line="240" w:lineRule="auto"/>
        <w:jc w:val="both"/>
        <w:rPr>
          <w:rFonts w:ascii="Arial" w:hAnsi="Arial" w:cs="Arial"/>
          <w:color w:val="auto"/>
        </w:rPr>
      </w:pPr>
      <w:r w:rsidRPr="000C16D3">
        <w:rPr>
          <w:rFonts w:ascii="Arial" w:hAnsi="Arial" w:cs="Arial"/>
          <w:color w:val="auto"/>
        </w:rPr>
        <w:t>Očekávané výstupy (co dítě na konci předškolního období zpravidla dokáže)</w:t>
      </w:r>
    </w:p>
    <w:p w:rsidR="009C4DEB" w:rsidRDefault="002577C9" w:rsidP="00254F94">
      <w:pPr>
        <w:pStyle w:val="Nadpis2"/>
        <w:numPr>
          <w:ilvl w:val="0"/>
          <w:numId w:val="26"/>
        </w:numPr>
        <w:shd w:val="clear" w:color="auto" w:fill="FFFFFF"/>
        <w:spacing w:line="240" w:lineRule="auto"/>
        <w:jc w:val="both"/>
        <w:rPr>
          <w:rFonts w:ascii="Arial" w:hAnsi="Arial" w:cs="Arial"/>
          <w:b w:val="0"/>
          <w:color w:val="auto"/>
        </w:rPr>
      </w:pPr>
      <w:r>
        <w:rPr>
          <w:rFonts w:ascii="Arial" w:hAnsi="Arial" w:cs="Arial"/>
          <w:b w:val="0"/>
          <w:color w:val="auto"/>
        </w:rPr>
        <w:t>přirozeně projevovat radost z poznaného a zvládnutého (radovat se, že umí básničku, předvádí obrázek, taneček, výrobek …)</w:t>
      </w:r>
    </w:p>
    <w:p w:rsidR="002577C9" w:rsidRDefault="00561354" w:rsidP="00254F94">
      <w:pPr>
        <w:pStyle w:val="Nadpis2"/>
        <w:numPr>
          <w:ilvl w:val="0"/>
          <w:numId w:val="26"/>
        </w:numPr>
        <w:shd w:val="clear" w:color="auto" w:fill="FFFFFF"/>
        <w:spacing w:line="240" w:lineRule="auto"/>
        <w:jc w:val="both"/>
        <w:rPr>
          <w:rFonts w:ascii="Arial" w:hAnsi="Arial" w:cs="Arial"/>
          <w:b w:val="0"/>
          <w:color w:val="auto"/>
        </w:rPr>
      </w:pPr>
      <w:r>
        <w:rPr>
          <w:rFonts w:ascii="Arial" w:hAnsi="Arial" w:cs="Arial"/>
          <w:b w:val="0"/>
          <w:color w:val="auto"/>
        </w:rPr>
        <w:t>zachycovat a vyjadřovat své prožitky (slovně, výtvarně, pohybovou či dramatickou improvizací apod.)</w:t>
      </w:r>
    </w:p>
    <w:p w:rsidR="00C70791" w:rsidRDefault="00C70791" w:rsidP="00254F94">
      <w:pPr>
        <w:pStyle w:val="Nadpis2"/>
        <w:numPr>
          <w:ilvl w:val="0"/>
          <w:numId w:val="26"/>
        </w:numPr>
        <w:shd w:val="clear" w:color="auto" w:fill="FFFFFF"/>
        <w:spacing w:line="240" w:lineRule="auto"/>
        <w:jc w:val="both"/>
        <w:rPr>
          <w:rFonts w:ascii="Arial" w:hAnsi="Arial" w:cs="Arial"/>
          <w:b w:val="0"/>
          <w:color w:val="auto"/>
        </w:rPr>
      </w:pPr>
      <w:r>
        <w:rPr>
          <w:rFonts w:ascii="Arial" w:hAnsi="Arial" w:cs="Arial"/>
          <w:b w:val="0"/>
          <w:color w:val="auto"/>
        </w:rPr>
        <w:t>sluchem vnímat a rozlišit zvuky a známé melodie</w:t>
      </w:r>
    </w:p>
    <w:p w:rsidR="00CD6516" w:rsidRDefault="00CD6516" w:rsidP="00254F94">
      <w:pPr>
        <w:pStyle w:val="Nadpis2"/>
        <w:numPr>
          <w:ilvl w:val="0"/>
          <w:numId w:val="26"/>
        </w:numPr>
        <w:shd w:val="clear" w:color="auto" w:fill="FFFFFF"/>
        <w:spacing w:line="240" w:lineRule="auto"/>
        <w:jc w:val="both"/>
        <w:rPr>
          <w:rFonts w:ascii="Arial" w:hAnsi="Arial" w:cs="Arial"/>
          <w:b w:val="0"/>
          <w:color w:val="auto"/>
        </w:rPr>
      </w:pPr>
      <w:r>
        <w:rPr>
          <w:rFonts w:ascii="Arial" w:hAnsi="Arial" w:cs="Arial"/>
          <w:b w:val="0"/>
          <w:color w:val="auto"/>
        </w:rPr>
        <w:t>zorganizovat hru</w:t>
      </w:r>
    </w:p>
    <w:p w:rsidR="00CD6516" w:rsidRDefault="00CD6516" w:rsidP="00254F94">
      <w:pPr>
        <w:pStyle w:val="Nadpis2"/>
        <w:numPr>
          <w:ilvl w:val="0"/>
          <w:numId w:val="26"/>
        </w:numPr>
        <w:shd w:val="clear" w:color="auto" w:fill="FFFFFF"/>
        <w:spacing w:line="240" w:lineRule="auto"/>
        <w:jc w:val="both"/>
        <w:rPr>
          <w:rFonts w:ascii="Arial" w:hAnsi="Arial" w:cs="Arial"/>
          <w:b w:val="0"/>
          <w:color w:val="auto"/>
        </w:rPr>
      </w:pPr>
      <w:r>
        <w:rPr>
          <w:rFonts w:ascii="Arial" w:hAnsi="Arial" w:cs="Arial"/>
          <w:b w:val="0"/>
          <w:color w:val="auto"/>
        </w:rPr>
        <w:t>rozlišovat některé obrazné symboly a porozumět jejich významu a funkci</w:t>
      </w:r>
    </w:p>
    <w:p w:rsidR="00CD6516" w:rsidRDefault="00123569" w:rsidP="00254F94">
      <w:pPr>
        <w:pStyle w:val="Nadpis2"/>
        <w:numPr>
          <w:ilvl w:val="0"/>
          <w:numId w:val="26"/>
        </w:numPr>
        <w:shd w:val="clear" w:color="auto" w:fill="FFFFFF"/>
        <w:spacing w:line="240" w:lineRule="auto"/>
        <w:jc w:val="both"/>
        <w:rPr>
          <w:rFonts w:ascii="Arial" w:hAnsi="Arial" w:cs="Arial"/>
          <w:b w:val="0"/>
          <w:color w:val="auto"/>
        </w:rPr>
      </w:pPr>
      <w:r>
        <w:rPr>
          <w:rFonts w:ascii="Arial" w:hAnsi="Arial" w:cs="Arial"/>
          <w:b w:val="0"/>
          <w:color w:val="auto"/>
        </w:rPr>
        <w:t>chovat se zdvořile, přistupovat k druhým lidem, k dospělým i dětem, bez předsudků, s úctou k jejich osobě, vážit si jejich práce a úsilí</w:t>
      </w:r>
    </w:p>
    <w:p w:rsidR="002304F7" w:rsidRPr="009C4DEB" w:rsidRDefault="002304F7" w:rsidP="00254F94">
      <w:pPr>
        <w:pStyle w:val="Nadpis2"/>
        <w:numPr>
          <w:ilvl w:val="0"/>
          <w:numId w:val="26"/>
        </w:numPr>
        <w:shd w:val="clear" w:color="auto" w:fill="FFFFFF"/>
        <w:spacing w:after="0" w:line="240" w:lineRule="auto"/>
        <w:jc w:val="both"/>
        <w:rPr>
          <w:rFonts w:ascii="Arial" w:hAnsi="Arial" w:cs="Arial"/>
          <w:b w:val="0"/>
          <w:color w:val="auto"/>
        </w:rPr>
      </w:pPr>
      <w:r>
        <w:rPr>
          <w:rFonts w:ascii="Arial" w:hAnsi="Arial" w:cs="Arial"/>
          <w:b w:val="0"/>
          <w:color w:val="auto"/>
        </w:rPr>
        <w:t xml:space="preserve">vnímat </w:t>
      </w:r>
      <w:r w:rsidR="00965BCF">
        <w:rPr>
          <w:rFonts w:ascii="Arial" w:hAnsi="Arial" w:cs="Arial"/>
          <w:b w:val="0"/>
          <w:color w:val="auto"/>
        </w:rPr>
        <w:t>umělecké i kulturní podněty, pozorně poslouchat, sledovat se zájmem literární, dramatické či hudební představení a hodnotit svoje zážitky</w:t>
      </w:r>
    </w:p>
    <w:p w:rsidR="009C4DEB" w:rsidRDefault="009C4DEB" w:rsidP="00254F94">
      <w:pPr>
        <w:pStyle w:val="Nadpis2"/>
        <w:shd w:val="clear" w:color="auto" w:fill="FFFFFF"/>
        <w:spacing w:line="240" w:lineRule="auto"/>
        <w:jc w:val="both"/>
        <w:rPr>
          <w:rFonts w:ascii="Arial" w:hAnsi="Arial" w:cs="Arial"/>
          <w:color w:val="auto"/>
        </w:rPr>
      </w:pPr>
    </w:p>
    <w:p w:rsidR="009C4DEB" w:rsidRDefault="009C4DEB" w:rsidP="00254F94">
      <w:pPr>
        <w:pStyle w:val="Nadpis2"/>
        <w:shd w:val="clear" w:color="auto" w:fill="FFFFFF"/>
        <w:spacing w:after="0" w:line="240" w:lineRule="auto"/>
        <w:jc w:val="both"/>
        <w:rPr>
          <w:rFonts w:ascii="Arial" w:hAnsi="Arial" w:cs="Arial"/>
          <w:color w:val="auto"/>
        </w:rPr>
      </w:pPr>
      <w:r w:rsidRPr="000C16D3">
        <w:rPr>
          <w:rFonts w:ascii="Arial" w:hAnsi="Arial" w:cs="Arial"/>
          <w:color w:val="auto"/>
        </w:rPr>
        <w:t>Rizika (co ohrožuje úspěch vzdělávacích záměrů učitele)</w:t>
      </w:r>
    </w:p>
    <w:p w:rsidR="00561354" w:rsidRPr="00561354" w:rsidRDefault="00561354" w:rsidP="00254F94">
      <w:pPr>
        <w:pStyle w:val="Nadpis2"/>
        <w:numPr>
          <w:ilvl w:val="0"/>
          <w:numId w:val="28"/>
        </w:numPr>
        <w:shd w:val="clear" w:color="auto" w:fill="FFFFFF"/>
        <w:spacing w:before="240" w:line="240" w:lineRule="auto"/>
        <w:jc w:val="both"/>
        <w:rPr>
          <w:rFonts w:ascii="Arial" w:hAnsi="Arial" w:cs="Arial"/>
          <w:b w:val="0"/>
          <w:color w:val="auto"/>
        </w:rPr>
      </w:pPr>
      <w:r>
        <w:rPr>
          <w:rFonts w:ascii="Arial" w:hAnsi="Arial" w:cs="Arial"/>
          <w:b w:val="0"/>
          <w:color w:val="auto"/>
        </w:rPr>
        <w:t>nedostatečné uznání a oceňování úsilí či úspěchu dítěte</w:t>
      </w:r>
    </w:p>
    <w:p w:rsidR="009C4DEB" w:rsidRDefault="00561354" w:rsidP="00254F94">
      <w:pPr>
        <w:pStyle w:val="Nadpis2"/>
        <w:numPr>
          <w:ilvl w:val="0"/>
          <w:numId w:val="26"/>
        </w:numPr>
        <w:shd w:val="clear" w:color="auto" w:fill="FFFFFF"/>
        <w:spacing w:before="240" w:line="240" w:lineRule="auto"/>
        <w:jc w:val="both"/>
        <w:rPr>
          <w:rFonts w:ascii="Arial" w:hAnsi="Arial" w:cs="Arial"/>
          <w:b w:val="0"/>
          <w:color w:val="auto"/>
        </w:rPr>
      </w:pPr>
      <w:r>
        <w:rPr>
          <w:rFonts w:ascii="Arial" w:hAnsi="Arial" w:cs="Arial"/>
          <w:b w:val="0"/>
          <w:color w:val="auto"/>
        </w:rPr>
        <w:t>málo podnětů a aktivit podporující estetické vnímání, prožívání a vyjadřování</w:t>
      </w:r>
    </w:p>
    <w:p w:rsidR="00561354" w:rsidRDefault="00107FD7" w:rsidP="00254F94">
      <w:pPr>
        <w:pStyle w:val="Nadpis2"/>
        <w:numPr>
          <w:ilvl w:val="0"/>
          <w:numId w:val="26"/>
        </w:numPr>
        <w:shd w:val="clear" w:color="auto" w:fill="FFFFFF"/>
        <w:spacing w:before="240" w:line="240" w:lineRule="auto"/>
        <w:jc w:val="both"/>
        <w:rPr>
          <w:rFonts w:ascii="Arial" w:hAnsi="Arial" w:cs="Arial"/>
          <w:b w:val="0"/>
          <w:color w:val="auto"/>
        </w:rPr>
      </w:pPr>
      <w:r>
        <w:rPr>
          <w:rFonts w:ascii="Arial" w:hAnsi="Arial" w:cs="Arial"/>
          <w:b w:val="0"/>
          <w:color w:val="auto"/>
        </w:rPr>
        <w:t>zahlcování podněty a informacemi bez rozvíjení schopnosti s nimi samostatně pracovat.</w:t>
      </w:r>
    </w:p>
    <w:p w:rsidR="00123569" w:rsidRDefault="00965BCF" w:rsidP="00254F94">
      <w:pPr>
        <w:pStyle w:val="Nadpis2"/>
        <w:numPr>
          <w:ilvl w:val="0"/>
          <w:numId w:val="26"/>
        </w:numPr>
        <w:shd w:val="clear" w:color="auto" w:fill="FFFFFF"/>
        <w:spacing w:before="240" w:line="240" w:lineRule="auto"/>
        <w:jc w:val="both"/>
        <w:rPr>
          <w:rFonts w:ascii="Arial" w:hAnsi="Arial" w:cs="Arial"/>
          <w:b w:val="0"/>
          <w:color w:val="auto"/>
        </w:rPr>
      </w:pPr>
      <w:r>
        <w:rPr>
          <w:rFonts w:ascii="Arial" w:hAnsi="Arial" w:cs="Arial"/>
          <w:b w:val="0"/>
          <w:color w:val="auto"/>
        </w:rPr>
        <w:t>n</w:t>
      </w:r>
      <w:r w:rsidR="00123569">
        <w:rPr>
          <w:rFonts w:ascii="Arial" w:hAnsi="Arial" w:cs="Arial"/>
          <w:b w:val="0"/>
          <w:color w:val="auto"/>
        </w:rPr>
        <w:t>evhodný mravní vzor okolí (děti jsou svědky nespravedlivého, nezdvořilého, ironického chování, nevšímavých postojů apod.)</w:t>
      </w:r>
    </w:p>
    <w:p w:rsidR="00965BCF" w:rsidRPr="009C4DEB" w:rsidRDefault="00965BCF" w:rsidP="00254F94">
      <w:pPr>
        <w:pStyle w:val="Nadpis2"/>
        <w:numPr>
          <w:ilvl w:val="0"/>
          <w:numId w:val="26"/>
        </w:numPr>
        <w:shd w:val="clear" w:color="auto" w:fill="FFFFFF"/>
        <w:spacing w:before="240" w:line="240" w:lineRule="auto"/>
        <w:jc w:val="both"/>
        <w:rPr>
          <w:rFonts w:ascii="Arial" w:hAnsi="Arial" w:cs="Arial"/>
          <w:b w:val="0"/>
          <w:color w:val="auto"/>
        </w:rPr>
      </w:pPr>
      <w:r>
        <w:rPr>
          <w:rFonts w:ascii="Arial" w:hAnsi="Arial" w:cs="Arial"/>
          <w:b w:val="0"/>
          <w:color w:val="auto"/>
        </w:rPr>
        <w:t>přítomnost nevhodných, podbízivých a nevkusných podnětů</w:t>
      </w:r>
    </w:p>
    <w:p w:rsidR="009C4DEB" w:rsidRDefault="009C4DEB" w:rsidP="00254F94">
      <w:pPr>
        <w:pStyle w:val="Nadpis2"/>
        <w:shd w:val="clear" w:color="auto" w:fill="FFFFFF"/>
        <w:spacing w:line="240" w:lineRule="auto"/>
        <w:jc w:val="both"/>
        <w:rPr>
          <w:rFonts w:ascii="Arial" w:hAnsi="Arial" w:cs="Arial"/>
          <w:color w:val="auto"/>
        </w:rPr>
      </w:pPr>
    </w:p>
    <w:p w:rsidR="0019569D" w:rsidRPr="000C16D3" w:rsidRDefault="0019569D" w:rsidP="00254F94">
      <w:pPr>
        <w:pStyle w:val="Nadpis2"/>
        <w:shd w:val="clear" w:color="auto" w:fill="FFFFFF"/>
        <w:spacing w:line="240" w:lineRule="auto"/>
        <w:jc w:val="both"/>
        <w:rPr>
          <w:rFonts w:ascii="Arial" w:hAnsi="Arial" w:cs="Arial"/>
          <w:color w:val="auto"/>
        </w:rPr>
      </w:pPr>
      <w:r w:rsidRPr="000C16D3">
        <w:rPr>
          <w:rFonts w:ascii="Arial" w:hAnsi="Arial" w:cs="Arial"/>
          <w:color w:val="auto"/>
        </w:rPr>
        <w:lastRenderedPageBreak/>
        <w:t>LEDEN: „ZA SNĚHOVOU VLOČKOU“</w:t>
      </w:r>
    </w:p>
    <w:p w:rsidR="00965BCF" w:rsidRDefault="00965BCF" w:rsidP="00254F94">
      <w:pPr>
        <w:pStyle w:val="Nadpis2"/>
        <w:shd w:val="clear" w:color="auto" w:fill="FFFFFF"/>
        <w:spacing w:before="240" w:line="240" w:lineRule="auto"/>
        <w:jc w:val="both"/>
        <w:rPr>
          <w:rFonts w:ascii="Arial" w:hAnsi="Arial" w:cs="Arial"/>
          <w:i/>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965BCF" w:rsidRDefault="000310CB" w:rsidP="00254F94">
      <w:pPr>
        <w:pStyle w:val="Nadpis2"/>
        <w:numPr>
          <w:ilvl w:val="0"/>
          <w:numId w:val="29"/>
        </w:numPr>
        <w:shd w:val="clear" w:color="auto" w:fill="FFFFFF"/>
        <w:spacing w:line="240" w:lineRule="auto"/>
        <w:jc w:val="both"/>
        <w:rPr>
          <w:rFonts w:ascii="Arial" w:hAnsi="Arial" w:cs="Arial"/>
          <w:b w:val="0"/>
          <w:color w:val="auto"/>
        </w:rPr>
      </w:pPr>
      <w:r w:rsidRPr="000310CB">
        <w:rPr>
          <w:rFonts w:ascii="Arial" w:hAnsi="Arial" w:cs="Arial"/>
          <w:b w:val="0"/>
          <w:color w:val="auto"/>
        </w:rPr>
        <w:t>rozvoj tvo</w:t>
      </w:r>
      <w:r>
        <w:rPr>
          <w:rFonts w:ascii="Arial" w:hAnsi="Arial" w:cs="Arial"/>
          <w:b w:val="0"/>
          <w:color w:val="auto"/>
        </w:rPr>
        <w:t>řivého myšlení, řešení problémů, tvořivého sebevyjádření</w:t>
      </w:r>
    </w:p>
    <w:p w:rsidR="000310CB" w:rsidRDefault="000310CB"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vytváření pozitivního vztahu k intelektuálním činnostem a k</w:t>
      </w:r>
      <w:r w:rsidR="00501554">
        <w:rPr>
          <w:rFonts w:ascii="Arial" w:hAnsi="Arial" w:cs="Arial"/>
          <w:b w:val="0"/>
          <w:color w:val="auto"/>
        </w:rPr>
        <w:t> </w:t>
      </w:r>
      <w:r>
        <w:rPr>
          <w:rFonts w:ascii="Arial" w:hAnsi="Arial" w:cs="Arial"/>
          <w:b w:val="0"/>
          <w:color w:val="auto"/>
        </w:rPr>
        <w:t>učení</w:t>
      </w:r>
    </w:p>
    <w:p w:rsidR="00501554" w:rsidRDefault="00501554"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osvojení si poznatků o těle a jeho zdraví</w:t>
      </w:r>
    </w:p>
    <w:p w:rsidR="00080348" w:rsidRDefault="00080348" w:rsidP="00965BCF">
      <w:pPr>
        <w:pStyle w:val="Nadpis2"/>
        <w:numPr>
          <w:ilvl w:val="0"/>
          <w:numId w:val="29"/>
        </w:numPr>
        <w:shd w:val="clear" w:color="auto" w:fill="FFFFFF"/>
        <w:spacing w:line="276" w:lineRule="auto"/>
        <w:jc w:val="both"/>
        <w:rPr>
          <w:rFonts w:ascii="Arial" w:hAnsi="Arial" w:cs="Arial"/>
          <w:b w:val="0"/>
          <w:color w:val="auto"/>
        </w:rPr>
      </w:pPr>
      <w:r>
        <w:rPr>
          <w:rFonts w:ascii="Arial" w:hAnsi="Arial" w:cs="Arial"/>
          <w:b w:val="0"/>
          <w:color w:val="auto"/>
        </w:rPr>
        <w:t>přechod o konkrétně názorného myšlení k myšlení slovně-logickému (pojmovému)</w:t>
      </w:r>
    </w:p>
    <w:p w:rsidR="00080348" w:rsidRDefault="00380973" w:rsidP="00965BCF">
      <w:pPr>
        <w:pStyle w:val="Nadpis2"/>
        <w:numPr>
          <w:ilvl w:val="0"/>
          <w:numId w:val="29"/>
        </w:numPr>
        <w:shd w:val="clear" w:color="auto" w:fill="FFFFFF"/>
        <w:spacing w:line="276" w:lineRule="auto"/>
        <w:jc w:val="both"/>
        <w:rPr>
          <w:rFonts w:ascii="Arial" w:hAnsi="Arial" w:cs="Arial"/>
          <w:b w:val="0"/>
          <w:color w:val="auto"/>
        </w:rPr>
      </w:pPr>
      <w:r>
        <w:rPr>
          <w:rFonts w:ascii="Arial" w:hAnsi="Arial" w:cs="Arial"/>
          <w:b w:val="0"/>
          <w:color w:val="auto"/>
        </w:rPr>
        <w:t>osvojení si poznatků a dovedností důležitých k podpoře zdraví</w:t>
      </w:r>
    </w:p>
    <w:p w:rsidR="00380973" w:rsidRDefault="00380973" w:rsidP="00965BCF">
      <w:pPr>
        <w:pStyle w:val="Nadpis2"/>
        <w:numPr>
          <w:ilvl w:val="0"/>
          <w:numId w:val="29"/>
        </w:numPr>
        <w:shd w:val="clear" w:color="auto" w:fill="FFFFFF"/>
        <w:spacing w:line="276" w:lineRule="auto"/>
        <w:jc w:val="both"/>
        <w:rPr>
          <w:rFonts w:ascii="Arial" w:hAnsi="Arial" w:cs="Arial"/>
          <w:b w:val="0"/>
          <w:color w:val="auto"/>
        </w:rPr>
      </w:pPr>
      <w:r>
        <w:rPr>
          <w:rFonts w:ascii="Arial" w:hAnsi="Arial" w:cs="Arial"/>
          <w:b w:val="0"/>
          <w:color w:val="auto"/>
        </w:rPr>
        <w:t>koordinovat lokomoci a další polohy a pohyby těla</w:t>
      </w:r>
    </w:p>
    <w:p w:rsidR="00B770F0" w:rsidRDefault="00ED51CE"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vytvoření povědomí o sounáležitosti se živou přírodou</w:t>
      </w:r>
    </w:p>
    <w:p w:rsidR="00C942C8" w:rsidRDefault="00C942C8"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záměrné pozorování, postřehování</w:t>
      </w:r>
    </w:p>
    <w:p w:rsidR="00ED51CE" w:rsidRDefault="00ED51CE" w:rsidP="00254F94">
      <w:pPr>
        <w:pStyle w:val="Nadpis2"/>
        <w:shd w:val="clear" w:color="auto" w:fill="FFFFFF"/>
        <w:spacing w:before="240" w:line="240" w:lineRule="auto"/>
        <w:jc w:val="both"/>
        <w:rPr>
          <w:rFonts w:ascii="Arial" w:hAnsi="Arial" w:cs="Arial"/>
          <w:b w:val="0"/>
          <w:color w:val="auto"/>
        </w:rPr>
      </w:pPr>
    </w:p>
    <w:p w:rsidR="00965BCF" w:rsidRDefault="00965BCF" w:rsidP="00254F94">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 xml:space="preserve">Vzdělávací </w:t>
      </w:r>
      <w:r>
        <w:rPr>
          <w:rFonts w:ascii="Arial" w:hAnsi="Arial" w:cs="Arial"/>
          <w:color w:val="auto"/>
        </w:rPr>
        <w:t>nabídka (co učitel dítěti nabízí</w:t>
      </w:r>
      <w:r w:rsidRPr="000C16D3">
        <w:rPr>
          <w:rFonts w:ascii="Arial" w:hAnsi="Arial" w:cs="Arial"/>
          <w:color w:val="auto"/>
        </w:rPr>
        <w:t>)</w:t>
      </w:r>
    </w:p>
    <w:p w:rsidR="009C74CC" w:rsidRDefault="00F955A0"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p</w:t>
      </w:r>
      <w:r w:rsidRPr="00F955A0">
        <w:rPr>
          <w:rFonts w:ascii="Arial" w:hAnsi="Arial" w:cs="Arial"/>
          <w:b w:val="0"/>
          <w:color w:val="auto"/>
        </w:rPr>
        <w:t>ozorování</w:t>
      </w:r>
      <w:r>
        <w:rPr>
          <w:rFonts w:ascii="Arial" w:hAnsi="Arial" w:cs="Arial"/>
          <w:b w:val="0"/>
          <w:color w:val="auto"/>
        </w:rPr>
        <w:t>: sněhové vločky, mlha, led, kroupy</w:t>
      </w:r>
    </w:p>
    <w:p w:rsidR="00501554" w:rsidRDefault="00501554"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pojmenovávání vlastností pozorovaných objektů a předmětů</w:t>
      </w:r>
    </w:p>
    <w:p w:rsidR="00965BCF" w:rsidRDefault="009C74CC"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experimentování s vodou (síla ledu, test čistoty sněhu)</w:t>
      </w:r>
      <w:r w:rsidR="00F955A0">
        <w:rPr>
          <w:rFonts w:ascii="Arial" w:hAnsi="Arial" w:cs="Arial"/>
          <w:b w:val="0"/>
          <w:color w:val="auto"/>
        </w:rPr>
        <w:t xml:space="preserve"> </w:t>
      </w:r>
    </w:p>
    <w:p w:rsidR="00501554" w:rsidRDefault="00501554"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řešení myšlenkových i praktických problémů, hledání různých variant, možností (Co by se stalo, kdyby … apod.)</w:t>
      </w:r>
    </w:p>
    <w:p w:rsidR="009E2325" w:rsidRDefault="009E2325"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 xml:space="preserve">činnosti zaměřené k poznávání lidského těla a jeho částí </w:t>
      </w:r>
    </w:p>
    <w:p w:rsidR="00380973" w:rsidRDefault="00380973"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pohybové hry a činnosti</w:t>
      </w:r>
    </w:p>
    <w:p w:rsidR="00501554" w:rsidRPr="00501554" w:rsidRDefault="000310CB"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luštění hádanek: Co si obléknu v</w:t>
      </w:r>
      <w:r w:rsidR="00501554">
        <w:rPr>
          <w:rFonts w:ascii="Arial" w:hAnsi="Arial" w:cs="Arial"/>
          <w:b w:val="0"/>
          <w:color w:val="auto"/>
        </w:rPr>
        <w:t> </w:t>
      </w:r>
      <w:r>
        <w:rPr>
          <w:rFonts w:ascii="Arial" w:hAnsi="Arial" w:cs="Arial"/>
          <w:b w:val="0"/>
          <w:color w:val="auto"/>
        </w:rPr>
        <w:t>zimě</w:t>
      </w:r>
    </w:p>
    <w:p w:rsidR="000310CB" w:rsidRDefault="000310CB"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sestavování obrázků</w:t>
      </w:r>
      <w:r w:rsidR="009E2325">
        <w:rPr>
          <w:rFonts w:ascii="Arial" w:hAnsi="Arial" w:cs="Arial"/>
          <w:b w:val="0"/>
          <w:color w:val="auto"/>
        </w:rPr>
        <w:t>, najdi chybějící část (Moje tělo)</w:t>
      </w:r>
    </w:p>
    <w:p w:rsidR="000310CB" w:rsidRDefault="000310CB"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hledání cest v jednoduchém labyrintu</w:t>
      </w:r>
    </w:p>
    <w:p w:rsidR="009E2325" w:rsidRDefault="00080348"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činnosti zaměřené k vytváření pojmů: teď, dnes, ráno,</w:t>
      </w:r>
      <w:r w:rsidR="009E2325">
        <w:rPr>
          <w:rFonts w:ascii="Arial" w:hAnsi="Arial" w:cs="Arial"/>
          <w:b w:val="0"/>
          <w:color w:val="auto"/>
        </w:rPr>
        <w:t xml:space="preserve"> včera, zítra,</w:t>
      </w:r>
      <w:r>
        <w:rPr>
          <w:rFonts w:ascii="Arial" w:hAnsi="Arial" w:cs="Arial"/>
          <w:b w:val="0"/>
          <w:color w:val="auto"/>
        </w:rPr>
        <w:t xml:space="preserve"> večer</w:t>
      </w:r>
      <w:r w:rsidR="009E2325">
        <w:rPr>
          <w:rFonts w:ascii="Arial" w:hAnsi="Arial" w:cs="Arial"/>
          <w:b w:val="0"/>
          <w:color w:val="auto"/>
        </w:rPr>
        <w:t xml:space="preserve"> …</w:t>
      </w:r>
    </w:p>
    <w:p w:rsidR="00501554" w:rsidRDefault="009E2325"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vyhledávání na obrázku: Co obvykle dělám večer, v poledne, v noci …</w:t>
      </w:r>
    </w:p>
    <w:p w:rsidR="008576A5" w:rsidRPr="00380973" w:rsidRDefault="008576A5"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řazení dějových obrázků (dle logické posloupnosti dějů)</w:t>
      </w:r>
    </w:p>
    <w:p w:rsidR="00380973" w:rsidRDefault="00380973"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vycházky v různém přírodním terénu (hry na sněhu)</w:t>
      </w:r>
    </w:p>
    <w:p w:rsidR="00380973" w:rsidRDefault="00380973"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sjíždění ze svahu na bobech</w:t>
      </w:r>
    </w:p>
    <w:p w:rsidR="00B770F0" w:rsidRDefault="00B770F0"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péče o ptactvo v zimním období (údržba krmítek)</w:t>
      </w:r>
    </w:p>
    <w:p w:rsidR="00C942C8" w:rsidRDefault="00C942C8"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činnosti zaměřené na seznamování s geometrickými tvary</w:t>
      </w:r>
      <w:r w:rsidR="006F09E4">
        <w:rPr>
          <w:rFonts w:ascii="Arial" w:hAnsi="Arial" w:cs="Arial"/>
          <w:b w:val="0"/>
          <w:color w:val="auto"/>
        </w:rPr>
        <w:t xml:space="preserve"> (třídění, vyhledávání v okolí, překreslování)</w:t>
      </w:r>
      <w:r>
        <w:rPr>
          <w:rFonts w:ascii="Arial" w:hAnsi="Arial" w:cs="Arial"/>
          <w:b w:val="0"/>
          <w:color w:val="auto"/>
        </w:rPr>
        <w:t xml:space="preserve"> </w:t>
      </w:r>
    </w:p>
    <w:p w:rsidR="00380973" w:rsidRPr="00F955A0" w:rsidRDefault="00380973" w:rsidP="00254F94">
      <w:pPr>
        <w:pStyle w:val="Nadpis2"/>
        <w:shd w:val="clear" w:color="auto" w:fill="FFFFFF"/>
        <w:spacing w:line="240" w:lineRule="auto"/>
        <w:ind w:left="360"/>
        <w:jc w:val="both"/>
        <w:rPr>
          <w:rFonts w:ascii="Arial" w:hAnsi="Arial" w:cs="Arial"/>
          <w:b w:val="0"/>
          <w:color w:val="auto"/>
        </w:rPr>
      </w:pPr>
    </w:p>
    <w:p w:rsidR="00965BCF" w:rsidRDefault="00965BCF" w:rsidP="00254F94">
      <w:pPr>
        <w:pStyle w:val="Nadpis2"/>
        <w:shd w:val="clear" w:color="auto" w:fill="FFFFFF"/>
        <w:spacing w:line="240" w:lineRule="auto"/>
        <w:jc w:val="both"/>
        <w:rPr>
          <w:rFonts w:ascii="Arial" w:hAnsi="Arial" w:cs="Arial"/>
          <w:color w:val="auto"/>
        </w:rPr>
      </w:pPr>
      <w:r w:rsidRPr="000C16D3">
        <w:rPr>
          <w:rFonts w:ascii="Arial" w:hAnsi="Arial" w:cs="Arial"/>
          <w:color w:val="auto"/>
        </w:rPr>
        <w:lastRenderedPageBreak/>
        <w:t>Očekávané výstupy (co dítě na konci předškolního období zpravidla dokáže)</w:t>
      </w:r>
    </w:p>
    <w:p w:rsidR="009C74CC" w:rsidRPr="009C74CC" w:rsidRDefault="009C74CC" w:rsidP="00254F94">
      <w:pPr>
        <w:pStyle w:val="Nadpis2"/>
        <w:numPr>
          <w:ilvl w:val="0"/>
          <w:numId w:val="30"/>
        </w:numPr>
        <w:shd w:val="clear" w:color="auto" w:fill="FFFFFF"/>
        <w:spacing w:line="240" w:lineRule="auto"/>
        <w:jc w:val="both"/>
        <w:rPr>
          <w:rFonts w:ascii="Arial" w:hAnsi="Arial" w:cs="Arial"/>
          <w:b w:val="0"/>
          <w:color w:val="auto"/>
        </w:rPr>
      </w:pPr>
      <w:r>
        <w:rPr>
          <w:rFonts w:ascii="Arial" w:hAnsi="Arial" w:cs="Arial"/>
          <w:b w:val="0"/>
          <w:color w:val="auto"/>
        </w:rPr>
        <w:t>řešit problémy, úkoly, situace, myslet kreativně</w:t>
      </w:r>
    </w:p>
    <w:p w:rsidR="00965BCF" w:rsidRDefault="009C74CC"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nalézat nová řešení nebo alternativní k</w:t>
      </w:r>
      <w:r w:rsidR="000310CB">
        <w:rPr>
          <w:rFonts w:ascii="Arial" w:hAnsi="Arial" w:cs="Arial"/>
          <w:b w:val="0"/>
          <w:color w:val="auto"/>
        </w:rPr>
        <w:t> </w:t>
      </w:r>
      <w:r>
        <w:rPr>
          <w:rFonts w:ascii="Arial" w:hAnsi="Arial" w:cs="Arial"/>
          <w:b w:val="0"/>
          <w:color w:val="auto"/>
        </w:rPr>
        <w:t>běžným</w:t>
      </w:r>
    </w:p>
    <w:p w:rsidR="000310CB" w:rsidRDefault="000310CB"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pojmenovat části těla a některé orgány</w:t>
      </w:r>
    </w:p>
    <w:p w:rsidR="00080348" w:rsidRPr="000310CB" w:rsidRDefault="008576A5"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chápat elementární časové pojmy</w:t>
      </w:r>
    </w:p>
    <w:p w:rsidR="00080348" w:rsidRDefault="00380973"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rozlišovat, co prospívá zdraví a co mu škodí</w:t>
      </w:r>
    </w:p>
    <w:p w:rsidR="00380973" w:rsidRDefault="00380973"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 xml:space="preserve">mít povědomí o významu aktivního pohybu </w:t>
      </w:r>
    </w:p>
    <w:p w:rsidR="00ED51CE" w:rsidRDefault="00B770F0"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pomáhat pečovat o okolní životní prostředí (chránit živé tvory)</w:t>
      </w:r>
    </w:p>
    <w:p w:rsidR="00864610" w:rsidRPr="00864610" w:rsidRDefault="00C942C8" w:rsidP="00864610">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rozlišit tvary předmětů, poznat základní geometrické tvary</w:t>
      </w:r>
    </w:p>
    <w:p w:rsidR="00254F94" w:rsidRDefault="00254F94" w:rsidP="00501554">
      <w:pPr>
        <w:pStyle w:val="Nadpis2"/>
        <w:shd w:val="clear" w:color="auto" w:fill="FFFFFF"/>
        <w:spacing w:before="240" w:line="276" w:lineRule="auto"/>
        <w:jc w:val="both"/>
        <w:rPr>
          <w:rFonts w:ascii="Arial" w:hAnsi="Arial" w:cs="Arial"/>
          <w:b w:val="0"/>
          <w:color w:val="auto"/>
        </w:rPr>
      </w:pPr>
    </w:p>
    <w:p w:rsidR="00965BCF" w:rsidRDefault="00965BCF" w:rsidP="00501554">
      <w:pPr>
        <w:pStyle w:val="Nadpis2"/>
        <w:shd w:val="clear" w:color="auto" w:fill="FFFFFF"/>
        <w:spacing w:before="240" w:line="276" w:lineRule="auto"/>
        <w:jc w:val="both"/>
        <w:rPr>
          <w:rFonts w:ascii="Arial" w:hAnsi="Arial" w:cs="Arial"/>
          <w:color w:val="auto"/>
        </w:rPr>
      </w:pPr>
      <w:r w:rsidRPr="000C16D3">
        <w:rPr>
          <w:rFonts w:ascii="Arial" w:hAnsi="Arial" w:cs="Arial"/>
          <w:color w:val="auto"/>
        </w:rPr>
        <w:t>Rizika (co ohrožuje úspěch vzdělávacích záměrů učitele)</w:t>
      </w:r>
    </w:p>
    <w:p w:rsidR="00965BCF" w:rsidRDefault="00501554"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 xml:space="preserve">nedostatek či zkreslení elementárních informací o lidském těle, o zdraví </w:t>
      </w:r>
      <w:r w:rsidR="001E254B">
        <w:rPr>
          <w:rFonts w:ascii="Arial" w:hAnsi="Arial" w:cs="Arial"/>
          <w:b w:val="0"/>
          <w:color w:val="auto"/>
        </w:rPr>
        <w:br/>
      </w:r>
      <w:r>
        <w:rPr>
          <w:rFonts w:ascii="Arial" w:hAnsi="Arial" w:cs="Arial"/>
          <w:b w:val="0"/>
          <w:color w:val="auto"/>
        </w:rPr>
        <w:t>i možnostech jeho ohrožení</w:t>
      </w:r>
    </w:p>
    <w:p w:rsidR="00501554" w:rsidRDefault="00080348"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málo příležitosti a prostoru k experimentaci a exploraci a samostatnému řešení konkrétních poznávacích situací</w:t>
      </w:r>
    </w:p>
    <w:p w:rsidR="00080348" w:rsidRDefault="009E2325"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zahlcování podněty a informacemi bez rozvíjení schopnosti s nimi samostatně pracovat</w:t>
      </w:r>
    </w:p>
    <w:p w:rsidR="00380973" w:rsidRDefault="00380973"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ned</w:t>
      </w:r>
      <w:r w:rsidR="00B770F0">
        <w:rPr>
          <w:rFonts w:ascii="Arial" w:hAnsi="Arial" w:cs="Arial"/>
          <w:b w:val="0"/>
          <w:color w:val="auto"/>
        </w:rPr>
        <w:t>ostatečně připravené prostředí, nedostatečné vybavení pomůckami</w:t>
      </w:r>
    </w:p>
    <w:p w:rsidR="00ED51CE" w:rsidRDefault="00ED51CE" w:rsidP="00254F94">
      <w:pPr>
        <w:pStyle w:val="Nadpis2"/>
        <w:numPr>
          <w:ilvl w:val="0"/>
          <w:numId w:val="29"/>
        </w:numPr>
        <w:shd w:val="clear" w:color="auto" w:fill="FFFFFF"/>
        <w:spacing w:line="240" w:lineRule="auto"/>
        <w:jc w:val="both"/>
        <w:rPr>
          <w:rFonts w:ascii="Arial" w:hAnsi="Arial" w:cs="Arial"/>
          <w:b w:val="0"/>
          <w:color w:val="auto"/>
        </w:rPr>
      </w:pPr>
      <w:r>
        <w:rPr>
          <w:rFonts w:ascii="Arial" w:hAnsi="Arial" w:cs="Arial"/>
          <w:b w:val="0"/>
          <w:color w:val="auto"/>
        </w:rPr>
        <w:t xml:space="preserve">uzavřenost školy a jejího vzdělávacího programu vůči existujícím problémům </w:t>
      </w:r>
      <w:r w:rsidR="001E254B">
        <w:rPr>
          <w:rFonts w:ascii="Arial" w:hAnsi="Arial" w:cs="Arial"/>
          <w:b w:val="0"/>
          <w:color w:val="auto"/>
        </w:rPr>
        <w:br/>
      </w:r>
      <w:r>
        <w:rPr>
          <w:rFonts w:ascii="Arial" w:hAnsi="Arial" w:cs="Arial"/>
          <w:b w:val="0"/>
          <w:color w:val="auto"/>
        </w:rPr>
        <w:t>a aktuálnímu dění</w:t>
      </w:r>
    </w:p>
    <w:p w:rsidR="00254F94" w:rsidRDefault="00254F94" w:rsidP="00254F94">
      <w:pPr>
        <w:pStyle w:val="Nadpis2"/>
        <w:shd w:val="clear" w:color="auto" w:fill="FFFFFF"/>
        <w:spacing w:line="240" w:lineRule="auto"/>
        <w:jc w:val="both"/>
        <w:rPr>
          <w:rFonts w:ascii="Arial" w:hAnsi="Arial" w:cs="Arial"/>
          <w:color w:val="auto"/>
        </w:rPr>
      </w:pPr>
    </w:p>
    <w:p w:rsidR="0019569D" w:rsidRDefault="0019569D" w:rsidP="00254F94">
      <w:pPr>
        <w:pStyle w:val="Nadpis2"/>
        <w:shd w:val="clear" w:color="auto" w:fill="FFFFFF"/>
        <w:spacing w:line="240" w:lineRule="auto"/>
        <w:jc w:val="both"/>
        <w:rPr>
          <w:rFonts w:ascii="Arial" w:hAnsi="Arial" w:cs="Arial"/>
          <w:color w:val="auto"/>
        </w:rPr>
      </w:pPr>
      <w:r w:rsidRPr="000C16D3">
        <w:rPr>
          <w:rFonts w:ascii="Arial" w:hAnsi="Arial" w:cs="Arial"/>
          <w:color w:val="auto"/>
        </w:rPr>
        <w:t>ÚNOR: „ ZA PRINCEZNOU DO POHÁDKY“</w:t>
      </w:r>
    </w:p>
    <w:p w:rsidR="00ED51CE" w:rsidRDefault="00ED51CE" w:rsidP="00254F94">
      <w:pPr>
        <w:pStyle w:val="Nadpis2"/>
        <w:shd w:val="clear" w:color="auto" w:fill="FFFFFF"/>
        <w:spacing w:before="240" w:line="240" w:lineRule="auto"/>
        <w:jc w:val="both"/>
        <w:rPr>
          <w:rFonts w:ascii="Arial" w:hAnsi="Arial" w:cs="Arial"/>
          <w:i/>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ED51CE" w:rsidRDefault="00B1390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rozvoj koordinace pohybu</w:t>
      </w:r>
    </w:p>
    <w:p w:rsidR="00B13909" w:rsidRDefault="00B1390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zdokonalování dovedností v oblasti jemné motoriky</w:t>
      </w:r>
    </w:p>
    <w:p w:rsidR="00B13909" w:rsidRDefault="003A7F1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rozvoj řečových schopností a jazykových dovedností</w:t>
      </w:r>
    </w:p>
    <w:p w:rsidR="00EA7C12" w:rsidRDefault="00EA7C12"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rozvoj paměti a pozornosti</w:t>
      </w:r>
    </w:p>
    <w:p w:rsidR="00EA7C12" w:rsidRDefault="00CA179B"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rozlišování a používání prostorových pojmů</w:t>
      </w:r>
    </w:p>
    <w:p w:rsidR="003917E9" w:rsidRDefault="00CA179B" w:rsidP="00E8272E">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rozvoj kooperativních dovedností</w:t>
      </w:r>
    </w:p>
    <w:p w:rsidR="00EA5451" w:rsidRPr="00E8272E" w:rsidRDefault="00EA5451" w:rsidP="00E8272E">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seznamování se světem lidí</w:t>
      </w:r>
    </w:p>
    <w:p w:rsidR="00254F94" w:rsidRDefault="00254F94" w:rsidP="00254F94">
      <w:pPr>
        <w:pStyle w:val="Nadpis2"/>
        <w:shd w:val="clear" w:color="auto" w:fill="FFFFFF"/>
        <w:spacing w:before="240" w:line="240" w:lineRule="auto"/>
        <w:jc w:val="both"/>
        <w:rPr>
          <w:rFonts w:ascii="Arial" w:hAnsi="Arial" w:cs="Arial"/>
          <w:color w:val="auto"/>
        </w:rPr>
      </w:pPr>
    </w:p>
    <w:p w:rsidR="00ED51CE" w:rsidRDefault="00ED51CE" w:rsidP="00254F94">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lastRenderedPageBreak/>
        <w:t xml:space="preserve">Vzdělávací </w:t>
      </w:r>
      <w:r>
        <w:rPr>
          <w:rFonts w:ascii="Arial" w:hAnsi="Arial" w:cs="Arial"/>
          <w:color w:val="auto"/>
        </w:rPr>
        <w:t>nabídka (co učitel dítěti nabízí</w:t>
      </w:r>
      <w:r w:rsidRPr="000C16D3">
        <w:rPr>
          <w:rFonts w:ascii="Arial" w:hAnsi="Arial" w:cs="Arial"/>
          <w:color w:val="auto"/>
        </w:rPr>
        <w:t>)</w:t>
      </w:r>
    </w:p>
    <w:p w:rsidR="00ED51CE" w:rsidRDefault="00B1390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hudebně pohybové hry a činnosti</w:t>
      </w:r>
    </w:p>
    <w:p w:rsidR="00B13909" w:rsidRDefault="00B1390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konstruování ze stavebnic, kostek</w:t>
      </w:r>
    </w:p>
    <w:p w:rsidR="00B13909" w:rsidRDefault="00B1390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navlékání korálků, skládání mozaiky</w:t>
      </w:r>
    </w:p>
    <w:p w:rsidR="00B13909" w:rsidRDefault="00B1390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hra na jednoduché hudební nástroje</w:t>
      </w:r>
    </w:p>
    <w:p w:rsidR="00CA179B" w:rsidRPr="00CA179B" w:rsidRDefault="00CA179B"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společenské hry, společenské aktivity nejrůznějšího zaměření </w:t>
      </w:r>
    </w:p>
    <w:p w:rsidR="003A7F19" w:rsidRDefault="003A7F1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poslech čtených či vyprávěných pohádek, příběhů</w:t>
      </w:r>
      <w:r w:rsidR="00CA179B">
        <w:rPr>
          <w:rFonts w:ascii="Arial" w:hAnsi="Arial" w:cs="Arial"/>
          <w:b w:val="0"/>
          <w:color w:val="auto"/>
        </w:rPr>
        <w:t xml:space="preserve"> s etickým obsahem </w:t>
      </w:r>
      <w:r w:rsidR="00254F94">
        <w:rPr>
          <w:rFonts w:ascii="Arial" w:hAnsi="Arial" w:cs="Arial"/>
          <w:b w:val="0"/>
          <w:color w:val="auto"/>
        </w:rPr>
        <w:br/>
      </w:r>
      <w:r w:rsidR="00CA179B">
        <w:rPr>
          <w:rFonts w:ascii="Arial" w:hAnsi="Arial" w:cs="Arial"/>
          <w:b w:val="0"/>
          <w:color w:val="auto"/>
        </w:rPr>
        <w:t>a poučením</w:t>
      </w:r>
    </w:p>
    <w:p w:rsidR="003A7F19" w:rsidRPr="00EA7C12" w:rsidRDefault="003A7F1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prohlížení knih</w:t>
      </w:r>
      <w:r w:rsidR="00EA7C12">
        <w:rPr>
          <w:rFonts w:ascii="Arial" w:hAnsi="Arial" w:cs="Arial"/>
          <w:b w:val="0"/>
          <w:color w:val="auto"/>
        </w:rPr>
        <w:t>, „</w:t>
      </w:r>
      <w:r w:rsidRPr="00EA7C12">
        <w:rPr>
          <w:rFonts w:ascii="Arial" w:hAnsi="Arial" w:cs="Arial"/>
          <w:b w:val="0"/>
          <w:color w:val="auto"/>
        </w:rPr>
        <w:t>čtení</w:t>
      </w:r>
      <w:r w:rsidR="00EA7C12">
        <w:rPr>
          <w:rFonts w:ascii="Arial" w:hAnsi="Arial" w:cs="Arial"/>
          <w:b w:val="0"/>
          <w:color w:val="auto"/>
        </w:rPr>
        <w:t>“</w:t>
      </w:r>
      <w:r w:rsidRPr="00EA7C12">
        <w:rPr>
          <w:rFonts w:ascii="Arial" w:hAnsi="Arial" w:cs="Arial"/>
          <w:b w:val="0"/>
          <w:color w:val="auto"/>
        </w:rPr>
        <w:t xml:space="preserve"> obrázků (malované čtení)</w:t>
      </w:r>
    </w:p>
    <w:p w:rsidR="00EA7C12" w:rsidRDefault="00EA7C12"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hry a činnosti zaměřené ke cvičení různých forem paměti (mechanické, logické, obrazné a pojmové)</w:t>
      </w:r>
    </w:p>
    <w:p w:rsidR="00EA7C12" w:rsidRDefault="00EA7C12"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reprodukce básní, říkadel, rozpočítadel</w:t>
      </w:r>
    </w:p>
    <w:p w:rsidR="003A7F19" w:rsidRDefault="003A7F19"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rytmizace slov, vět, říkadel (vytleskávání, hra na bambusové tyčky)</w:t>
      </w:r>
    </w:p>
    <w:p w:rsidR="004F3D46" w:rsidRDefault="004F3D46"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hudební</w:t>
      </w:r>
      <w:r w:rsidR="00EA7C12">
        <w:rPr>
          <w:rFonts w:ascii="Arial" w:hAnsi="Arial" w:cs="Arial"/>
          <w:b w:val="0"/>
          <w:color w:val="auto"/>
        </w:rPr>
        <w:t xml:space="preserve"> improvizace,</w:t>
      </w:r>
      <w:r>
        <w:rPr>
          <w:rFonts w:ascii="Arial" w:hAnsi="Arial" w:cs="Arial"/>
          <w:b w:val="0"/>
          <w:color w:val="auto"/>
        </w:rPr>
        <w:t xml:space="preserve"> dramatická improvizace </w:t>
      </w:r>
      <w:r w:rsidR="00EA7C12">
        <w:rPr>
          <w:rFonts w:ascii="Arial" w:hAnsi="Arial" w:cs="Arial"/>
          <w:b w:val="0"/>
          <w:color w:val="auto"/>
        </w:rPr>
        <w:t>(</w:t>
      </w:r>
      <w:r>
        <w:rPr>
          <w:rFonts w:ascii="Arial" w:hAnsi="Arial" w:cs="Arial"/>
          <w:b w:val="0"/>
          <w:color w:val="auto"/>
        </w:rPr>
        <w:t>hry s</w:t>
      </w:r>
      <w:r w:rsidR="00EA7C12">
        <w:rPr>
          <w:rFonts w:ascii="Arial" w:hAnsi="Arial" w:cs="Arial"/>
          <w:b w:val="0"/>
          <w:color w:val="auto"/>
        </w:rPr>
        <w:t> </w:t>
      </w:r>
      <w:r>
        <w:rPr>
          <w:rFonts w:ascii="Arial" w:hAnsi="Arial" w:cs="Arial"/>
          <w:b w:val="0"/>
          <w:color w:val="auto"/>
        </w:rPr>
        <w:t>maňásky</w:t>
      </w:r>
      <w:r w:rsidR="00EA7C12">
        <w:rPr>
          <w:rFonts w:ascii="Arial" w:hAnsi="Arial" w:cs="Arial"/>
          <w:b w:val="0"/>
          <w:color w:val="auto"/>
        </w:rPr>
        <w:t>)</w:t>
      </w:r>
    </w:p>
    <w:p w:rsidR="008576A5" w:rsidRDefault="008576A5"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hry a praktické úkony procvičující orientaci v</w:t>
      </w:r>
      <w:r w:rsidR="00CA179B">
        <w:rPr>
          <w:rFonts w:ascii="Arial" w:hAnsi="Arial" w:cs="Arial"/>
          <w:b w:val="0"/>
          <w:color w:val="auto"/>
        </w:rPr>
        <w:t> </w:t>
      </w:r>
      <w:r>
        <w:rPr>
          <w:rFonts w:ascii="Arial" w:hAnsi="Arial" w:cs="Arial"/>
          <w:b w:val="0"/>
          <w:color w:val="auto"/>
        </w:rPr>
        <w:t>prostoru</w:t>
      </w:r>
    </w:p>
    <w:p w:rsidR="00254F94" w:rsidRDefault="007E4701"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kooperativní činnosti ve dvojicích, ve skupinkách (Karneval)</w:t>
      </w:r>
    </w:p>
    <w:p w:rsidR="00E8272E" w:rsidRDefault="00E8272E"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hry se slovy: Najdi slova, která se rýmují</w:t>
      </w:r>
    </w:p>
    <w:p w:rsidR="00EA5451" w:rsidRDefault="00EA5451" w:rsidP="00254F94">
      <w:pPr>
        <w:pStyle w:val="Nadpis2"/>
        <w:numPr>
          <w:ilvl w:val="0"/>
          <w:numId w:val="31"/>
        </w:numPr>
        <w:shd w:val="clear" w:color="auto" w:fill="FFFFFF"/>
        <w:spacing w:before="240" w:line="240" w:lineRule="auto"/>
        <w:jc w:val="both"/>
        <w:rPr>
          <w:rFonts w:ascii="Arial" w:hAnsi="Arial" w:cs="Arial"/>
          <w:b w:val="0"/>
          <w:color w:val="auto"/>
        </w:rPr>
      </w:pPr>
      <w:r>
        <w:rPr>
          <w:rFonts w:ascii="Arial" w:hAnsi="Arial" w:cs="Arial"/>
          <w:b w:val="0"/>
          <w:color w:val="auto"/>
        </w:rPr>
        <w:t>aktivity přibližující dětem mravní hodnoty v jednání lidí (dobro a zlo, spravedlnost, pravda apod.)</w:t>
      </w:r>
    </w:p>
    <w:p w:rsidR="00E8272E" w:rsidRDefault="00E8272E" w:rsidP="00E8272E">
      <w:pPr>
        <w:pStyle w:val="Nadpis2"/>
        <w:shd w:val="clear" w:color="auto" w:fill="FFFFFF"/>
        <w:spacing w:before="240" w:line="240" w:lineRule="auto"/>
        <w:ind w:left="720"/>
        <w:jc w:val="both"/>
        <w:rPr>
          <w:rFonts w:ascii="Arial" w:hAnsi="Arial" w:cs="Arial"/>
          <w:b w:val="0"/>
          <w:color w:val="auto"/>
        </w:rPr>
      </w:pPr>
    </w:p>
    <w:p w:rsidR="00ED51CE" w:rsidRPr="00254F94" w:rsidRDefault="00ED51CE" w:rsidP="00254F94">
      <w:pPr>
        <w:pStyle w:val="Nadpis2"/>
        <w:shd w:val="clear" w:color="auto" w:fill="FFFFFF"/>
        <w:spacing w:before="240" w:line="240" w:lineRule="auto"/>
        <w:jc w:val="both"/>
        <w:rPr>
          <w:rFonts w:ascii="Arial" w:hAnsi="Arial" w:cs="Arial"/>
          <w:b w:val="0"/>
          <w:color w:val="auto"/>
        </w:rPr>
      </w:pPr>
      <w:r w:rsidRPr="00254F94">
        <w:rPr>
          <w:rFonts w:ascii="Arial" w:hAnsi="Arial" w:cs="Arial"/>
          <w:color w:val="auto"/>
        </w:rPr>
        <w:t>Očekávané výstupy (co dítě na konci předškolního období zpravidla dokáže)</w:t>
      </w:r>
    </w:p>
    <w:p w:rsidR="00ED51CE" w:rsidRDefault="00B13909"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s</w:t>
      </w:r>
      <w:r w:rsidRPr="00B13909">
        <w:rPr>
          <w:rFonts w:ascii="Arial" w:hAnsi="Arial" w:cs="Arial"/>
          <w:b w:val="0"/>
          <w:color w:val="auto"/>
        </w:rPr>
        <w:t>ladit pohyb se zpěvem</w:t>
      </w:r>
    </w:p>
    <w:p w:rsidR="00B13909" w:rsidRDefault="00B13909"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zacházet s hračkami, pomůckami, nástroji a materiály</w:t>
      </w:r>
    </w:p>
    <w:p w:rsidR="00B13909" w:rsidRDefault="00B13909"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sledovat a vyprávět příběh, pohádku</w:t>
      </w:r>
    </w:p>
    <w:p w:rsidR="003A7F19" w:rsidRDefault="003A7F19"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projevovat zájem o knížky, soustředěně poslouchat četbu, hudbu, sledovat divadlo</w:t>
      </w:r>
    </w:p>
    <w:p w:rsidR="003A7F19" w:rsidRDefault="003A7F19"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rozkládat slova na slabiky</w:t>
      </w:r>
    </w:p>
    <w:p w:rsidR="004F3D46" w:rsidRDefault="004F3D46"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 xml:space="preserve">zachytit a vyjádřit své prožitky </w:t>
      </w:r>
    </w:p>
    <w:p w:rsidR="004F3D46" w:rsidRDefault="004F3D46"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v kulturních místech (např. divadle, galerii, muzeu) respektovat dohodnutá pravidla a nerušit ostatní při vnímání umění</w:t>
      </w:r>
    </w:p>
    <w:p w:rsidR="00EA7C12" w:rsidRDefault="00EA7C12"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lastRenderedPageBreak/>
        <w:t>naučit se nazpaměť krátké texty, záměrně si zapamatovat a vybavit</w:t>
      </w:r>
    </w:p>
    <w:p w:rsidR="008576A5" w:rsidRDefault="00CA179B"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 xml:space="preserve">chápat </w:t>
      </w:r>
      <w:r w:rsidR="008576A5">
        <w:rPr>
          <w:rFonts w:ascii="Arial" w:hAnsi="Arial" w:cs="Arial"/>
          <w:b w:val="0"/>
          <w:color w:val="auto"/>
        </w:rPr>
        <w:t>prostorové pojmy (dole, nahoře, uprostřed, nad, pod, mezi, vpředu, vzadu apod.)</w:t>
      </w:r>
    </w:p>
    <w:p w:rsidR="00CA179B" w:rsidRDefault="00CA179B"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spolupracovat s</w:t>
      </w:r>
      <w:r w:rsidR="00E8272E">
        <w:rPr>
          <w:rFonts w:ascii="Arial" w:hAnsi="Arial" w:cs="Arial"/>
          <w:b w:val="0"/>
          <w:color w:val="auto"/>
        </w:rPr>
        <w:t> </w:t>
      </w:r>
      <w:r>
        <w:rPr>
          <w:rFonts w:ascii="Arial" w:hAnsi="Arial" w:cs="Arial"/>
          <w:b w:val="0"/>
          <w:color w:val="auto"/>
        </w:rPr>
        <w:t>ostatními</w:t>
      </w:r>
    </w:p>
    <w:p w:rsidR="00E8272E" w:rsidRDefault="00E8272E"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poznat a najít k sobě slova, která se rýmují, doplnit chybějící slovo do rýmu</w:t>
      </w:r>
    </w:p>
    <w:p w:rsidR="00EA5451" w:rsidRDefault="00EA5451" w:rsidP="00254F94">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 xml:space="preserve">odmítat </w:t>
      </w:r>
      <w:r w:rsidR="0029422C">
        <w:rPr>
          <w:rFonts w:ascii="Arial" w:hAnsi="Arial" w:cs="Arial"/>
          <w:b w:val="0"/>
          <w:color w:val="auto"/>
        </w:rPr>
        <w:t>společensky nežádoucí chování (např. lež, nespravedlnost, ubližování) chránit se před ním a v rámci svých možností se bránit jeho důsledkům</w:t>
      </w:r>
    </w:p>
    <w:p w:rsidR="007E4701" w:rsidRDefault="007E4701" w:rsidP="00254F94">
      <w:pPr>
        <w:pStyle w:val="Nadpis2"/>
        <w:shd w:val="clear" w:color="auto" w:fill="FFFFFF"/>
        <w:spacing w:before="240" w:line="240" w:lineRule="auto"/>
        <w:jc w:val="both"/>
        <w:rPr>
          <w:rFonts w:ascii="Arial" w:hAnsi="Arial" w:cs="Arial"/>
          <w:color w:val="auto"/>
        </w:rPr>
      </w:pPr>
    </w:p>
    <w:p w:rsidR="00ED51CE" w:rsidRDefault="00ED51CE" w:rsidP="001F6FE2">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Rizika (co ohrožuje úspěch vzdělávacích záměrů učitele)</w:t>
      </w:r>
    </w:p>
    <w:p w:rsidR="00ED51CE" w:rsidRDefault="003A7F19" w:rsidP="001F6FE2">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slabá motivace k řečovým projevům dítěte</w:t>
      </w:r>
    </w:p>
    <w:p w:rsidR="003A7F19" w:rsidRDefault="003A7F19" w:rsidP="001F6FE2">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omezený přístup ke knížkám</w:t>
      </w:r>
    </w:p>
    <w:p w:rsidR="003A7F19" w:rsidRDefault="004F3D46" w:rsidP="001F6FE2">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nerespektování dětského ostychu vedoucího k úzkosti a strachu dítěte</w:t>
      </w:r>
    </w:p>
    <w:p w:rsidR="00CA179B" w:rsidRDefault="007E4701" w:rsidP="001F6FE2">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časté organizování soutěživých činností a podporování nezdravé soutěživosti</w:t>
      </w:r>
    </w:p>
    <w:p w:rsidR="0029422C" w:rsidRDefault="0029422C" w:rsidP="001F6FE2">
      <w:pPr>
        <w:pStyle w:val="Nadpis2"/>
        <w:numPr>
          <w:ilvl w:val="0"/>
          <w:numId w:val="31"/>
        </w:numPr>
        <w:shd w:val="clear" w:color="auto" w:fill="FFFFFF"/>
        <w:spacing w:line="240" w:lineRule="auto"/>
        <w:jc w:val="both"/>
        <w:rPr>
          <w:rFonts w:ascii="Arial" w:hAnsi="Arial" w:cs="Arial"/>
          <w:b w:val="0"/>
          <w:color w:val="auto"/>
        </w:rPr>
      </w:pPr>
      <w:r>
        <w:rPr>
          <w:rFonts w:ascii="Arial" w:hAnsi="Arial" w:cs="Arial"/>
          <w:b w:val="0"/>
          <w:color w:val="auto"/>
        </w:rPr>
        <w:t>schematické mravní hodnocení bez možnosti vyjádřit svůj úsudek</w:t>
      </w:r>
    </w:p>
    <w:p w:rsidR="00254F94" w:rsidRDefault="00254F94" w:rsidP="001F6FE2">
      <w:pPr>
        <w:pStyle w:val="Nadpis2"/>
        <w:shd w:val="clear" w:color="auto" w:fill="FFFFFF"/>
        <w:spacing w:line="240" w:lineRule="auto"/>
        <w:jc w:val="both"/>
        <w:rPr>
          <w:rFonts w:ascii="Arial" w:hAnsi="Arial" w:cs="Arial"/>
          <w:color w:val="auto"/>
        </w:rPr>
      </w:pPr>
    </w:p>
    <w:p w:rsidR="0019569D" w:rsidRDefault="0019569D" w:rsidP="001F6FE2">
      <w:pPr>
        <w:pStyle w:val="Nadpis2"/>
        <w:shd w:val="clear" w:color="auto" w:fill="FFFFFF"/>
        <w:spacing w:line="240" w:lineRule="auto"/>
        <w:jc w:val="both"/>
        <w:rPr>
          <w:rFonts w:ascii="Arial" w:hAnsi="Arial" w:cs="Arial"/>
          <w:color w:val="auto"/>
        </w:rPr>
      </w:pPr>
      <w:r w:rsidRPr="000C16D3">
        <w:rPr>
          <w:rFonts w:ascii="Arial" w:hAnsi="Arial" w:cs="Arial"/>
          <w:color w:val="auto"/>
        </w:rPr>
        <w:t>BŘEZEN: „ZA MLÁĎÁTKY“</w:t>
      </w:r>
    </w:p>
    <w:p w:rsidR="00254F94" w:rsidRDefault="00254F94" w:rsidP="001F6FE2">
      <w:pPr>
        <w:pStyle w:val="Nadpis2"/>
        <w:shd w:val="clear" w:color="auto" w:fill="FFFFFF"/>
        <w:spacing w:before="240" w:line="240" w:lineRule="auto"/>
        <w:jc w:val="both"/>
        <w:rPr>
          <w:rFonts w:ascii="Arial" w:hAnsi="Arial" w:cs="Arial"/>
          <w:i/>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254F94" w:rsidRDefault="00B7572F"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vytváření elementárních časových pojmů</w:t>
      </w:r>
    </w:p>
    <w:p w:rsidR="0069644F" w:rsidRDefault="0069644F"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osvojení si elementárních poznatků o znakových systémech a jejich funkcích </w:t>
      </w:r>
      <w:r w:rsidRPr="0069644F">
        <w:rPr>
          <w:rFonts w:ascii="Arial" w:hAnsi="Arial" w:cs="Arial"/>
          <w:b w:val="0"/>
          <w:color w:val="auto"/>
        </w:rPr>
        <w:t>(čísla)</w:t>
      </w:r>
    </w:p>
    <w:p w:rsidR="0069644F" w:rsidRDefault="003B214D"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rozvoj, zpřesňování a kultivace smyslového vnímání</w:t>
      </w:r>
    </w:p>
    <w:p w:rsidR="00AA3D48" w:rsidRDefault="00CD777D"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přirozené i zprostředkování poznání přírodního okolí, sledování rozmanitostí </w:t>
      </w:r>
      <w:r w:rsidR="001E254B">
        <w:rPr>
          <w:rFonts w:ascii="Arial" w:hAnsi="Arial" w:cs="Arial"/>
          <w:b w:val="0"/>
          <w:color w:val="auto"/>
        </w:rPr>
        <w:br/>
      </w:r>
      <w:r>
        <w:rPr>
          <w:rFonts w:ascii="Arial" w:hAnsi="Arial" w:cs="Arial"/>
          <w:b w:val="0"/>
          <w:color w:val="auto"/>
        </w:rPr>
        <w:t>a změn v přírodě</w:t>
      </w:r>
    </w:p>
    <w:p w:rsidR="00CD777D" w:rsidRDefault="001F6FE2"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vytváření povědomí o stěhování ptactva</w:t>
      </w:r>
    </w:p>
    <w:p w:rsidR="001F6FE2" w:rsidRPr="0069644F" w:rsidRDefault="001F6FE2"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zdokonalování dovedností v oblasti jemné motoriky</w:t>
      </w:r>
    </w:p>
    <w:p w:rsidR="00254F94" w:rsidRDefault="00254F94" w:rsidP="001F6FE2">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 xml:space="preserve">Vzdělávací </w:t>
      </w:r>
      <w:r>
        <w:rPr>
          <w:rFonts w:ascii="Arial" w:hAnsi="Arial" w:cs="Arial"/>
          <w:color w:val="auto"/>
        </w:rPr>
        <w:t>nabídka (co učitel dítěti nabízí</w:t>
      </w:r>
      <w:r w:rsidRPr="000C16D3">
        <w:rPr>
          <w:rFonts w:ascii="Arial" w:hAnsi="Arial" w:cs="Arial"/>
          <w:color w:val="auto"/>
        </w:rPr>
        <w:t>)</w:t>
      </w:r>
    </w:p>
    <w:p w:rsidR="00254F94" w:rsidRDefault="00B7572F"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činnosti zaměřené na osvojování pojmů: jaro, léto, podzim, zima</w:t>
      </w:r>
    </w:p>
    <w:p w:rsidR="00FE5E25" w:rsidRDefault="00FE5E25"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pozorování změn v přírodě</w:t>
      </w:r>
    </w:p>
    <w:p w:rsidR="00B7572F" w:rsidRDefault="00B7572F"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praktické činnosti: výsev semen</w:t>
      </w:r>
    </w:p>
    <w:p w:rsidR="001F6FE2" w:rsidRPr="001F6FE2" w:rsidRDefault="001F6FE2" w:rsidP="001F6FE2">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práce s literárními texty (téma: návrat tažných ptáků)</w:t>
      </w:r>
    </w:p>
    <w:p w:rsidR="00B7572F" w:rsidRDefault="00B7572F" w:rsidP="00254F94">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lastRenderedPageBreak/>
        <w:t>pokusy: rychlení větviček</w:t>
      </w:r>
    </w:p>
    <w:p w:rsidR="00B7572F" w:rsidRDefault="0069644F" w:rsidP="00254F94">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činnosti zaměřené na poznávání číslic, porovnávání počtu</w:t>
      </w:r>
    </w:p>
    <w:p w:rsidR="0069644F" w:rsidRDefault="0069644F" w:rsidP="00254F94">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oslava 1. jarního dne</w:t>
      </w:r>
    </w:p>
    <w:p w:rsidR="003B214D" w:rsidRDefault="00AA3D48" w:rsidP="00254F94">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zvukové loto </w:t>
      </w:r>
      <w:r w:rsidR="00FE5E25">
        <w:rPr>
          <w:rFonts w:ascii="Arial" w:hAnsi="Arial" w:cs="Arial"/>
          <w:b w:val="0"/>
          <w:color w:val="auto"/>
        </w:rPr>
        <w:t>(</w:t>
      </w:r>
      <w:r>
        <w:rPr>
          <w:rFonts w:ascii="Arial" w:hAnsi="Arial" w:cs="Arial"/>
          <w:b w:val="0"/>
          <w:color w:val="auto"/>
        </w:rPr>
        <w:t>CD</w:t>
      </w:r>
      <w:r w:rsidR="00FE5E25">
        <w:rPr>
          <w:rFonts w:ascii="Arial" w:hAnsi="Arial" w:cs="Arial"/>
          <w:b w:val="0"/>
          <w:color w:val="auto"/>
        </w:rPr>
        <w:t xml:space="preserve"> Zvuky kolem nás)</w:t>
      </w:r>
    </w:p>
    <w:p w:rsidR="0069644F" w:rsidRDefault="0069644F" w:rsidP="00254F94">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hry zaměřené na zobecňování: Vyber všechny rostliny, domácí zvířátka …</w:t>
      </w:r>
    </w:p>
    <w:p w:rsidR="0069644F" w:rsidRDefault="003B214D" w:rsidP="00254F94">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smyslové hry na rozvoj fonematického sluchu</w:t>
      </w:r>
    </w:p>
    <w:p w:rsidR="00CD777D" w:rsidRDefault="00CD777D" w:rsidP="00254F94">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pozorování domácích zvířat</w:t>
      </w:r>
    </w:p>
    <w:p w:rsidR="00CD777D" w:rsidRDefault="00CD777D" w:rsidP="00254F94">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hry zaměřené na poznávání a pojmenování mláďat</w:t>
      </w:r>
    </w:p>
    <w:p w:rsidR="001F6FE2" w:rsidRPr="00B7572F" w:rsidRDefault="001F6FE2" w:rsidP="00254F94">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výtvarné činnosti zaměřené na kreslení, malování, stříhání, lepení</w:t>
      </w:r>
    </w:p>
    <w:p w:rsidR="00254F94" w:rsidRDefault="00254F94" w:rsidP="00254F94">
      <w:pPr>
        <w:pStyle w:val="Nadpis2"/>
        <w:shd w:val="clear" w:color="auto" w:fill="FFFFFF"/>
        <w:spacing w:before="240" w:line="240" w:lineRule="auto"/>
        <w:jc w:val="both"/>
        <w:rPr>
          <w:rFonts w:ascii="Arial" w:hAnsi="Arial" w:cs="Arial"/>
          <w:color w:val="auto"/>
        </w:rPr>
      </w:pPr>
      <w:r w:rsidRPr="00254F94">
        <w:rPr>
          <w:rFonts w:ascii="Arial" w:hAnsi="Arial" w:cs="Arial"/>
          <w:color w:val="auto"/>
        </w:rPr>
        <w:t>Očekávané výstupy (co dítě na konci předškolního období zpravidla dokáže)</w:t>
      </w:r>
    </w:p>
    <w:p w:rsidR="00254F94" w:rsidRDefault="00B7572F"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rozlišovat roční období a jejich typické znaky</w:t>
      </w:r>
    </w:p>
    <w:p w:rsidR="0069644F" w:rsidRDefault="0069644F"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orientovat se v číselné řadě 1 – 10, vyjmenovat ji, porovnat a chápat číslo jako počet prvků</w:t>
      </w:r>
    </w:p>
    <w:p w:rsidR="0069644F" w:rsidRDefault="0069644F"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přemýšlet, uvažovat a své myšlenky i úvahy třídit</w:t>
      </w:r>
    </w:p>
    <w:p w:rsidR="003B214D" w:rsidRDefault="003B214D"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sluchem rozlišit počáteční slabiky a hlásky</w:t>
      </w:r>
    </w:p>
    <w:p w:rsidR="00AA3D48" w:rsidRDefault="00AA3D48"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zapamatovat si různé zvuky zvířat</w:t>
      </w:r>
    </w:p>
    <w:p w:rsidR="00CD777D" w:rsidRDefault="00CD777D"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vnímat, že svět přírody má svůj řád, že je rozmanitý a pozoruhodný, nekonečně pestrý a různorodý</w:t>
      </w:r>
    </w:p>
    <w:p w:rsidR="001F6FE2" w:rsidRPr="00254F94" w:rsidRDefault="001F6FE2"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kreslit, malovat, stříhat, lepit</w:t>
      </w:r>
    </w:p>
    <w:p w:rsidR="00254F94" w:rsidRDefault="00254F94" w:rsidP="0069644F">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Rizika (co ohrožuje úspěch vzdělávacích záměrů učitele)</w:t>
      </w:r>
    </w:p>
    <w:p w:rsidR="00254F94" w:rsidRDefault="00B7572F"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málo názornosti při učení</w:t>
      </w:r>
    </w:p>
    <w:p w:rsidR="003B214D" w:rsidRDefault="00CD777D"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nedostatečné a nepřiměřené informace</w:t>
      </w:r>
    </w:p>
    <w:p w:rsidR="001F6FE2" w:rsidRDefault="00FE5E25"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málo příležitostí k výtvarným činnostem, malá zkušenost s používáním výtvarných pomůcek</w:t>
      </w:r>
    </w:p>
    <w:p w:rsidR="00FE5E25" w:rsidRPr="00254F94" w:rsidRDefault="00FE5E25" w:rsidP="0069644F">
      <w:pPr>
        <w:pStyle w:val="Nadpis2"/>
        <w:numPr>
          <w:ilvl w:val="0"/>
          <w:numId w:val="32"/>
        </w:numPr>
        <w:shd w:val="clear" w:color="auto" w:fill="FFFFFF"/>
        <w:spacing w:before="240" w:line="240" w:lineRule="auto"/>
        <w:jc w:val="both"/>
        <w:rPr>
          <w:rFonts w:ascii="Arial" w:hAnsi="Arial" w:cs="Arial"/>
          <w:b w:val="0"/>
          <w:color w:val="auto"/>
        </w:rPr>
      </w:pPr>
      <w:r>
        <w:rPr>
          <w:rFonts w:ascii="Arial" w:hAnsi="Arial" w:cs="Arial"/>
          <w:b w:val="0"/>
          <w:color w:val="auto"/>
        </w:rPr>
        <w:t>výběr a nabídka témat, která jsou životu dítěte příliš vzdálená</w:t>
      </w:r>
    </w:p>
    <w:p w:rsidR="00D90565" w:rsidRDefault="00D90565" w:rsidP="0019569D">
      <w:pPr>
        <w:pStyle w:val="Nadpis2"/>
        <w:shd w:val="clear" w:color="auto" w:fill="FFFFFF"/>
        <w:spacing w:line="276" w:lineRule="auto"/>
        <w:jc w:val="both"/>
        <w:rPr>
          <w:rFonts w:ascii="Arial" w:hAnsi="Arial" w:cs="Arial"/>
          <w:color w:val="auto"/>
        </w:rPr>
      </w:pPr>
    </w:p>
    <w:p w:rsidR="0019569D" w:rsidRDefault="0019569D" w:rsidP="0019569D">
      <w:pPr>
        <w:pStyle w:val="Nadpis2"/>
        <w:shd w:val="clear" w:color="auto" w:fill="FFFFFF"/>
        <w:spacing w:line="276" w:lineRule="auto"/>
        <w:jc w:val="both"/>
        <w:rPr>
          <w:rFonts w:ascii="Arial" w:hAnsi="Arial" w:cs="Arial"/>
          <w:color w:val="auto"/>
        </w:rPr>
      </w:pPr>
      <w:r w:rsidRPr="000C16D3">
        <w:rPr>
          <w:rFonts w:ascii="Arial" w:hAnsi="Arial" w:cs="Arial"/>
          <w:color w:val="auto"/>
        </w:rPr>
        <w:t>DUBEN: „ ZA VRBOVÝM PROUTKEM“</w:t>
      </w:r>
    </w:p>
    <w:p w:rsidR="00FE5E25" w:rsidRPr="007D463A" w:rsidRDefault="00FE5E25" w:rsidP="007D463A">
      <w:pPr>
        <w:pStyle w:val="Nadpis2"/>
        <w:shd w:val="clear" w:color="auto" w:fill="FFFFFF"/>
        <w:spacing w:before="240" w:line="240" w:lineRule="auto"/>
        <w:jc w:val="both"/>
        <w:rPr>
          <w:rFonts w:ascii="Arial" w:hAnsi="Arial" w:cs="Arial"/>
          <w:b w:val="0"/>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7D463A" w:rsidRDefault="007D463A" w:rsidP="007D463A">
      <w:pPr>
        <w:pStyle w:val="Nadpis2"/>
        <w:numPr>
          <w:ilvl w:val="0"/>
          <w:numId w:val="35"/>
        </w:numPr>
        <w:shd w:val="clear" w:color="auto" w:fill="FFFFFF"/>
        <w:spacing w:before="240" w:line="240" w:lineRule="auto"/>
        <w:jc w:val="both"/>
        <w:rPr>
          <w:rFonts w:ascii="Arial" w:hAnsi="Arial" w:cs="Arial"/>
          <w:b w:val="0"/>
          <w:color w:val="auto"/>
        </w:rPr>
      </w:pPr>
      <w:r>
        <w:rPr>
          <w:rFonts w:ascii="Arial" w:hAnsi="Arial" w:cs="Arial"/>
          <w:b w:val="0"/>
          <w:color w:val="auto"/>
        </w:rPr>
        <w:lastRenderedPageBreak/>
        <w:t>osvojení si poznatků a dovedností potřebných k vykonávání jednoduchých činností v péči o okolí při spoluvytváření zdravého a bezpečného prostředí</w:t>
      </w:r>
    </w:p>
    <w:p w:rsidR="000D225E" w:rsidRPr="007D463A" w:rsidRDefault="000D225E" w:rsidP="007D463A">
      <w:pPr>
        <w:pStyle w:val="Nadpis2"/>
        <w:numPr>
          <w:ilvl w:val="0"/>
          <w:numId w:val="35"/>
        </w:numPr>
        <w:shd w:val="clear" w:color="auto" w:fill="FFFFFF"/>
        <w:spacing w:before="240" w:line="240" w:lineRule="auto"/>
        <w:jc w:val="both"/>
        <w:rPr>
          <w:rFonts w:ascii="Arial" w:hAnsi="Arial" w:cs="Arial"/>
          <w:b w:val="0"/>
          <w:color w:val="auto"/>
        </w:rPr>
      </w:pPr>
      <w:r>
        <w:rPr>
          <w:rFonts w:ascii="Arial" w:hAnsi="Arial" w:cs="Arial"/>
          <w:b w:val="0"/>
          <w:color w:val="auto"/>
        </w:rPr>
        <w:t>navazování kontaktů s dospělými při společných činnostech</w:t>
      </w:r>
    </w:p>
    <w:p w:rsidR="007D463A" w:rsidRPr="007D463A" w:rsidRDefault="007D463A" w:rsidP="007D463A">
      <w:pPr>
        <w:pStyle w:val="Nadpis2"/>
        <w:numPr>
          <w:ilvl w:val="0"/>
          <w:numId w:val="34"/>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seznamování s místem a prostředím, ve kterém dítě žije, a vytváření pozitivního vztahu k němu </w:t>
      </w:r>
    </w:p>
    <w:p w:rsidR="00FE5E25" w:rsidRDefault="007D463A"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rozvoj receptivních řečových schopností a jazykových dovedností</w:t>
      </w:r>
    </w:p>
    <w:p w:rsidR="000D225E" w:rsidRDefault="000D225E"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získání schopnosti záměrně řídit svoje chování a ovlivňovat vlastní situaci</w:t>
      </w:r>
    </w:p>
    <w:p w:rsidR="004953F6" w:rsidRPr="00FE5E25" w:rsidRDefault="00544535"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vytvoření</w:t>
      </w:r>
      <w:r w:rsidR="004953F6">
        <w:rPr>
          <w:rFonts w:ascii="Arial" w:hAnsi="Arial" w:cs="Arial"/>
          <w:b w:val="0"/>
          <w:color w:val="auto"/>
        </w:rPr>
        <w:t xml:space="preserve"> společenských pravidel a návyků, odmítání společensky </w:t>
      </w:r>
      <w:r>
        <w:rPr>
          <w:rFonts w:ascii="Arial" w:hAnsi="Arial" w:cs="Arial"/>
          <w:b w:val="0"/>
          <w:color w:val="auto"/>
        </w:rPr>
        <w:t>nežádoucího chování</w:t>
      </w:r>
    </w:p>
    <w:p w:rsidR="00FE5E25" w:rsidRDefault="00FE5E25" w:rsidP="00FE5E25">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 xml:space="preserve">Vzdělávací </w:t>
      </w:r>
      <w:r>
        <w:rPr>
          <w:rFonts w:ascii="Arial" w:hAnsi="Arial" w:cs="Arial"/>
          <w:color w:val="auto"/>
        </w:rPr>
        <w:t>nabídka (co učitel dítěti nabízí</w:t>
      </w:r>
      <w:r w:rsidRPr="000C16D3">
        <w:rPr>
          <w:rFonts w:ascii="Arial" w:hAnsi="Arial" w:cs="Arial"/>
          <w:color w:val="auto"/>
        </w:rPr>
        <w:t>)</w:t>
      </w:r>
    </w:p>
    <w:p w:rsidR="007D463A" w:rsidRDefault="007D463A" w:rsidP="007D463A">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pěstitelské pracovní činnosti</w:t>
      </w:r>
      <w:r w:rsidR="000D225E">
        <w:rPr>
          <w:rFonts w:ascii="Arial" w:hAnsi="Arial" w:cs="Arial"/>
          <w:b w:val="0"/>
          <w:color w:val="auto"/>
        </w:rPr>
        <w:t xml:space="preserve"> zaměřené k péči o okolí školy</w:t>
      </w:r>
    </w:p>
    <w:p w:rsidR="000D225E" w:rsidRDefault="000D225E" w:rsidP="007D463A">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praktické užívání zahradního nářadí</w:t>
      </w:r>
    </w:p>
    <w:p w:rsidR="000D225E" w:rsidRPr="007D463A" w:rsidRDefault="000D225E" w:rsidP="007D463A">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pozorování práce dospělých</w:t>
      </w:r>
    </w:p>
    <w:p w:rsidR="00F44CBC" w:rsidRDefault="00F44CBC" w:rsidP="00F44CBC">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příprava na oslavu Velikonoc</w:t>
      </w:r>
    </w:p>
    <w:p w:rsidR="00F44CBC" w:rsidRDefault="007D463A" w:rsidP="00F44CBC">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pozorování praktických ukázek zdobení kraslic</w:t>
      </w:r>
      <w:r w:rsidR="00F44CBC">
        <w:rPr>
          <w:rFonts w:ascii="Arial" w:hAnsi="Arial" w:cs="Arial"/>
          <w:b w:val="0"/>
          <w:color w:val="auto"/>
        </w:rPr>
        <w:t xml:space="preserve"> </w:t>
      </w:r>
    </w:p>
    <w:p w:rsidR="00F44CBC" w:rsidRDefault="00F44CBC" w:rsidP="00F44CBC">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poslech hádanek, humorných příběhů, básní</w:t>
      </w:r>
    </w:p>
    <w:p w:rsidR="00F44CBC" w:rsidRDefault="004953F6"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příležitosti a hry pro rozvoj vůle, vytrvalosti a sebeovládání</w:t>
      </w:r>
    </w:p>
    <w:p w:rsidR="00544535" w:rsidRDefault="00544535"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běžné každodenní setkávání s pozitivními vzory vztahů a chování</w:t>
      </w:r>
    </w:p>
    <w:p w:rsidR="00544535" w:rsidRDefault="00544535"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výtvarné projekty</w:t>
      </w:r>
      <w:r w:rsidR="008E2E7B">
        <w:rPr>
          <w:rFonts w:ascii="Arial" w:hAnsi="Arial" w:cs="Arial"/>
          <w:b w:val="0"/>
          <w:color w:val="auto"/>
        </w:rPr>
        <w:t xml:space="preserve"> </w:t>
      </w:r>
    </w:p>
    <w:p w:rsidR="008E2E7B" w:rsidRDefault="008E2E7B"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pracovní činnosti s využitím přírodních i ostatních materiálů (vytváření plošných a prostorových útvarů)</w:t>
      </w:r>
    </w:p>
    <w:p w:rsidR="00544535" w:rsidRPr="00FE5E25" w:rsidRDefault="003917E9"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dramatické scénky, příležitosti k seznámení se s prvky magie (zaklínadla)</w:t>
      </w:r>
    </w:p>
    <w:p w:rsidR="00FE5E25" w:rsidRDefault="00FE5E25" w:rsidP="00FE5E25">
      <w:pPr>
        <w:pStyle w:val="Nadpis2"/>
        <w:shd w:val="clear" w:color="auto" w:fill="FFFFFF"/>
        <w:spacing w:before="240" w:line="240" w:lineRule="auto"/>
        <w:jc w:val="both"/>
        <w:rPr>
          <w:rFonts w:ascii="Arial" w:hAnsi="Arial" w:cs="Arial"/>
          <w:color w:val="auto"/>
        </w:rPr>
      </w:pPr>
      <w:r w:rsidRPr="00254F94">
        <w:rPr>
          <w:rFonts w:ascii="Arial" w:hAnsi="Arial" w:cs="Arial"/>
          <w:color w:val="auto"/>
        </w:rPr>
        <w:t>Očekávané výstupy (co dítě na konci předškolního období zpravidla dokáže)</w:t>
      </w:r>
    </w:p>
    <w:p w:rsidR="00FE5E25" w:rsidRDefault="00CB3CBA"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m</w:t>
      </w:r>
      <w:r w:rsidRPr="00CB3CBA">
        <w:rPr>
          <w:rFonts w:ascii="Arial" w:hAnsi="Arial" w:cs="Arial"/>
          <w:b w:val="0"/>
          <w:color w:val="auto"/>
        </w:rPr>
        <w:t xml:space="preserve">ít poznatky o </w:t>
      </w:r>
      <w:r>
        <w:rPr>
          <w:rFonts w:ascii="Arial" w:hAnsi="Arial" w:cs="Arial"/>
          <w:b w:val="0"/>
          <w:color w:val="auto"/>
        </w:rPr>
        <w:t>zvycích a tradicích kraje, přijmout tradici oslav</w:t>
      </w:r>
    </w:p>
    <w:p w:rsidR="00F44CBC" w:rsidRDefault="007D463A"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chápat jednoduché hádanky a rozumět slovnímu vtipu</w:t>
      </w:r>
    </w:p>
    <w:p w:rsidR="000D225E" w:rsidRDefault="000D225E"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spolupracovat s dospělým, obracet se na dospělého o pomoc, radu atd.</w:t>
      </w:r>
    </w:p>
    <w:p w:rsidR="000D225E" w:rsidRDefault="000D225E"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plnit činnosti podle instrukcí</w:t>
      </w:r>
    </w:p>
    <w:p w:rsidR="004953F6" w:rsidRDefault="004953F6"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vyvíjet volní úsilí, soustředit se na činnost a její dokončení</w:t>
      </w:r>
    </w:p>
    <w:p w:rsidR="004953F6" w:rsidRDefault="004953F6"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lastRenderedPageBreak/>
        <w:t>rozlišovat společensky nežádoucí chování, vnímat, co je lež, nespravedlnost, ubližování, lhostejnost, agresivita, vulgarismy</w:t>
      </w:r>
    </w:p>
    <w:p w:rsidR="003917E9" w:rsidRPr="00CB3CBA" w:rsidRDefault="003917E9"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vyjadřovat fantazijní představy</w:t>
      </w:r>
    </w:p>
    <w:p w:rsidR="00FE5E25" w:rsidRDefault="00FE5E25" w:rsidP="00FE5E25">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Rizika (co ohrožuje úspěch vzdělávacích záměrů učitele)</w:t>
      </w:r>
    </w:p>
    <w:p w:rsidR="00FE5E25" w:rsidRDefault="004953F6" w:rsidP="00FE5E25">
      <w:pPr>
        <w:pStyle w:val="Nadpis2"/>
        <w:numPr>
          <w:ilvl w:val="0"/>
          <w:numId w:val="33"/>
        </w:numPr>
        <w:shd w:val="clear" w:color="auto" w:fill="FFFFFF"/>
        <w:spacing w:before="240" w:line="240" w:lineRule="auto"/>
        <w:jc w:val="both"/>
        <w:rPr>
          <w:rFonts w:ascii="Arial" w:hAnsi="Arial" w:cs="Arial"/>
          <w:b w:val="0"/>
          <w:color w:val="auto"/>
        </w:rPr>
      </w:pPr>
      <w:r w:rsidRPr="004953F6">
        <w:rPr>
          <w:rFonts w:ascii="Arial" w:hAnsi="Arial" w:cs="Arial"/>
          <w:b w:val="0"/>
          <w:color w:val="auto"/>
        </w:rPr>
        <w:t>nepřiměřené nároky na dítě</w:t>
      </w:r>
      <w:r>
        <w:rPr>
          <w:rFonts w:ascii="Arial" w:hAnsi="Arial" w:cs="Arial"/>
          <w:b w:val="0"/>
          <w:color w:val="auto"/>
        </w:rPr>
        <w:t>, časté negativní hodnocení, kdy dítě opakovaně prožívá pocit selhání</w:t>
      </w:r>
    </w:p>
    <w:p w:rsidR="004953F6" w:rsidRDefault="004953F6"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spěch a nervozita, omezování možnosti dětí dokončit činnost v individuálním tempu</w:t>
      </w:r>
    </w:p>
    <w:p w:rsidR="004953F6" w:rsidRDefault="00544535" w:rsidP="00FE5E25">
      <w:pPr>
        <w:pStyle w:val="Nadpis2"/>
        <w:numPr>
          <w:ilvl w:val="0"/>
          <w:numId w:val="33"/>
        </w:numPr>
        <w:shd w:val="clear" w:color="auto" w:fill="FFFFFF"/>
        <w:spacing w:before="240" w:line="240" w:lineRule="auto"/>
        <w:jc w:val="both"/>
        <w:rPr>
          <w:rFonts w:ascii="Arial" w:hAnsi="Arial" w:cs="Arial"/>
          <w:b w:val="0"/>
          <w:color w:val="auto"/>
        </w:rPr>
      </w:pPr>
      <w:r>
        <w:rPr>
          <w:rFonts w:ascii="Arial" w:hAnsi="Arial" w:cs="Arial"/>
          <w:b w:val="0"/>
          <w:color w:val="auto"/>
        </w:rPr>
        <w:t>nevšímavost k nevhodné komunikaci a jednání mezi dětmi, přehlížení nežádoucího chování některých dětí</w:t>
      </w:r>
    </w:p>
    <w:p w:rsidR="004953F6" w:rsidRPr="004953F6" w:rsidRDefault="004953F6" w:rsidP="003917E9">
      <w:pPr>
        <w:pStyle w:val="Nadpis2"/>
        <w:shd w:val="clear" w:color="auto" w:fill="FFFFFF"/>
        <w:spacing w:before="240" w:line="240" w:lineRule="auto"/>
        <w:ind w:left="720"/>
        <w:jc w:val="both"/>
        <w:rPr>
          <w:rFonts w:ascii="Arial" w:hAnsi="Arial" w:cs="Arial"/>
          <w:b w:val="0"/>
          <w:color w:val="auto"/>
        </w:rPr>
      </w:pPr>
    </w:p>
    <w:p w:rsidR="0019569D" w:rsidRDefault="0019569D" w:rsidP="0019569D">
      <w:pPr>
        <w:pStyle w:val="Nadpis2"/>
        <w:shd w:val="clear" w:color="auto" w:fill="FFFFFF"/>
        <w:spacing w:line="276" w:lineRule="auto"/>
        <w:jc w:val="both"/>
        <w:rPr>
          <w:rFonts w:ascii="Arial" w:hAnsi="Arial" w:cs="Arial"/>
          <w:color w:val="auto"/>
        </w:rPr>
      </w:pPr>
      <w:r w:rsidRPr="000C16D3">
        <w:rPr>
          <w:rFonts w:ascii="Arial" w:hAnsi="Arial" w:cs="Arial"/>
          <w:color w:val="auto"/>
        </w:rPr>
        <w:t xml:space="preserve">KVĚTEN: </w:t>
      </w:r>
      <w:r w:rsidR="003917E9">
        <w:rPr>
          <w:rFonts w:ascii="Arial" w:hAnsi="Arial" w:cs="Arial"/>
          <w:color w:val="auto"/>
        </w:rPr>
        <w:t>„ ZA SPLNĚNÝM PŘÁNÍM“</w:t>
      </w:r>
    </w:p>
    <w:p w:rsidR="003917E9" w:rsidRDefault="003917E9" w:rsidP="00FA743C">
      <w:pPr>
        <w:pStyle w:val="Nadpis2"/>
        <w:shd w:val="clear" w:color="auto" w:fill="FFFFFF"/>
        <w:spacing w:before="240" w:line="240" w:lineRule="auto"/>
        <w:jc w:val="both"/>
        <w:rPr>
          <w:rFonts w:ascii="Arial" w:hAnsi="Arial" w:cs="Arial"/>
          <w:i/>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3917E9" w:rsidRDefault="006F09E4"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rozvoj řečových a jazykových dovedností</w:t>
      </w:r>
    </w:p>
    <w:p w:rsidR="00FA743C" w:rsidRDefault="00FA743C"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rozvoj kultivovaného řečového projevu</w:t>
      </w:r>
    </w:p>
    <w:p w:rsidR="00D90565" w:rsidRDefault="00D90565"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posilování prosociálního chování ve vztahu k ostatním lidem (v rodině, v mateřské škole apod.)</w:t>
      </w:r>
    </w:p>
    <w:p w:rsidR="00D90565" w:rsidRDefault="00D90565"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ochrana osobního soukromí a bezpečí ve vztazích s druhými dětmi </w:t>
      </w:r>
      <w:r w:rsidR="001E254B">
        <w:rPr>
          <w:rFonts w:ascii="Arial" w:hAnsi="Arial" w:cs="Arial"/>
          <w:b w:val="0"/>
          <w:color w:val="auto"/>
        </w:rPr>
        <w:br/>
      </w:r>
      <w:r>
        <w:rPr>
          <w:rFonts w:ascii="Arial" w:hAnsi="Arial" w:cs="Arial"/>
          <w:b w:val="0"/>
          <w:color w:val="auto"/>
        </w:rPr>
        <w:t>i dospělými</w:t>
      </w:r>
    </w:p>
    <w:p w:rsidR="004A064D" w:rsidRDefault="004A064D"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rozvoj úcty k životu ve všech jeho formách</w:t>
      </w:r>
    </w:p>
    <w:p w:rsidR="004A064D" w:rsidRDefault="004A064D" w:rsidP="008C2711">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sledování rozmanitostí a změn v</w:t>
      </w:r>
      <w:r w:rsidR="00B569C5">
        <w:rPr>
          <w:rFonts w:ascii="Arial" w:hAnsi="Arial" w:cs="Arial"/>
          <w:b w:val="0"/>
          <w:color w:val="auto"/>
        </w:rPr>
        <w:t> </w:t>
      </w:r>
      <w:r>
        <w:rPr>
          <w:rFonts w:ascii="Arial" w:hAnsi="Arial" w:cs="Arial"/>
          <w:b w:val="0"/>
          <w:color w:val="auto"/>
        </w:rPr>
        <w:t>přírodě</w:t>
      </w:r>
    </w:p>
    <w:p w:rsidR="00B569C5" w:rsidRDefault="00B569C5" w:rsidP="008C2711">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rozvoj pohybových schopností</w:t>
      </w:r>
    </w:p>
    <w:p w:rsidR="003917E9" w:rsidRDefault="003917E9" w:rsidP="00FA743C">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 xml:space="preserve">Vzdělávací </w:t>
      </w:r>
      <w:r>
        <w:rPr>
          <w:rFonts w:ascii="Arial" w:hAnsi="Arial" w:cs="Arial"/>
          <w:color w:val="auto"/>
        </w:rPr>
        <w:t>nabídka (co učitel dítěti nabízí</w:t>
      </w:r>
      <w:r w:rsidRPr="000C16D3">
        <w:rPr>
          <w:rFonts w:ascii="Arial" w:hAnsi="Arial" w:cs="Arial"/>
          <w:color w:val="auto"/>
        </w:rPr>
        <w:t>)</w:t>
      </w:r>
    </w:p>
    <w:p w:rsidR="003917E9" w:rsidRDefault="006F09E4" w:rsidP="00FA743C">
      <w:pPr>
        <w:pStyle w:val="Nadpis2"/>
        <w:numPr>
          <w:ilvl w:val="0"/>
          <w:numId w:val="36"/>
        </w:numPr>
        <w:shd w:val="clear" w:color="auto" w:fill="FFFFFF"/>
        <w:spacing w:before="240" w:line="240" w:lineRule="auto"/>
        <w:jc w:val="both"/>
        <w:rPr>
          <w:rFonts w:ascii="Arial" w:hAnsi="Arial" w:cs="Arial"/>
          <w:b w:val="0"/>
          <w:color w:val="auto"/>
        </w:rPr>
      </w:pPr>
      <w:r w:rsidRPr="006F09E4">
        <w:rPr>
          <w:rFonts w:ascii="Arial" w:hAnsi="Arial" w:cs="Arial"/>
          <w:b w:val="0"/>
          <w:color w:val="auto"/>
        </w:rPr>
        <w:t>komentování zážitků, aktivit, vyřizování vzkazů a zpráv</w:t>
      </w:r>
    </w:p>
    <w:p w:rsidR="006F09E4" w:rsidRDefault="00FA743C"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přednes, recitace, dramatizace, zpěv</w:t>
      </w:r>
    </w:p>
    <w:p w:rsidR="00FA743C" w:rsidRDefault="00FA743C"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samostatný slovní projev na téma: Kdo patří do mojí rodiny</w:t>
      </w:r>
    </w:p>
    <w:p w:rsidR="00FA743C" w:rsidRDefault="00FA743C"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kresba na základě citového prožitku: Moje maminka</w:t>
      </w:r>
    </w:p>
    <w:p w:rsidR="00D90565" w:rsidRDefault="00D90565"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sociální a interaktivní hry, hraní rolí, výtvarné hry a etudy</w:t>
      </w:r>
    </w:p>
    <w:p w:rsidR="00D90565" w:rsidRDefault="00D90565"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společná setkávání mateřské školy a rodiny (besídka ke Dni matek)</w:t>
      </w:r>
    </w:p>
    <w:p w:rsidR="00D90565" w:rsidRDefault="004A064D"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lastRenderedPageBreak/>
        <w:t>tvořivé činnosti: dárek pro maminku</w:t>
      </w:r>
    </w:p>
    <w:p w:rsidR="00864610" w:rsidRDefault="00864610"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hry se slovy: Jak je to naopak</w:t>
      </w:r>
    </w:p>
    <w:p w:rsidR="004A064D" w:rsidRDefault="004A064D"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pozorování drobných živočichů pod lupou</w:t>
      </w:r>
    </w:p>
    <w:p w:rsidR="003F5CA4" w:rsidRDefault="003F5CA4"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vytvoření objektu pro dlouhodobé pozorování: </w:t>
      </w:r>
      <w:proofErr w:type="spellStart"/>
      <w:r>
        <w:rPr>
          <w:rFonts w:ascii="Arial" w:hAnsi="Arial" w:cs="Arial"/>
          <w:b w:val="0"/>
          <w:color w:val="auto"/>
        </w:rPr>
        <w:t>žížalárium</w:t>
      </w:r>
      <w:proofErr w:type="spellEnd"/>
    </w:p>
    <w:p w:rsidR="006A48E4" w:rsidRDefault="006A48E4" w:rsidP="006A48E4">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hry a aktivity na téma: Včelí království</w:t>
      </w:r>
    </w:p>
    <w:p w:rsidR="006A48E4" w:rsidRDefault="006A48E4" w:rsidP="006A48E4">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ekologicky motivované herní aktivity</w:t>
      </w:r>
    </w:p>
    <w:p w:rsidR="008C2711" w:rsidRDefault="008C2711" w:rsidP="006A48E4">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prohlížení fotografií: Když jsem se narodil (a)</w:t>
      </w:r>
    </w:p>
    <w:p w:rsidR="008C2711" w:rsidRDefault="008C2711" w:rsidP="006A48E4">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praktické ukázky péče o miminko (návštěva v mateřské škole)</w:t>
      </w:r>
    </w:p>
    <w:p w:rsidR="00B569C5" w:rsidRDefault="00B569C5" w:rsidP="006A48E4">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ježdění na koloběžkách, </w:t>
      </w:r>
      <w:proofErr w:type="spellStart"/>
      <w:r>
        <w:rPr>
          <w:rFonts w:ascii="Arial" w:hAnsi="Arial" w:cs="Arial"/>
          <w:b w:val="0"/>
          <w:color w:val="auto"/>
        </w:rPr>
        <w:t>odrážedlech</w:t>
      </w:r>
      <w:proofErr w:type="spellEnd"/>
    </w:p>
    <w:p w:rsidR="006A48E4" w:rsidRPr="006A48E4" w:rsidRDefault="006A48E4" w:rsidP="00B45A3E">
      <w:pPr>
        <w:pStyle w:val="Nadpis2"/>
        <w:shd w:val="clear" w:color="auto" w:fill="FFFFFF"/>
        <w:spacing w:before="240" w:line="240" w:lineRule="auto"/>
        <w:jc w:val="both"/>
        <w:rPr>
          <w:rFonts w:ascii="Arial" w:hAnsi="Arial" w:cs="Arial"/>
          <w:b w:val="0"/>
          <w:color w:val="auto"/>
        </w:rPr>
      </w:pPr>
    </w:p>
    <w:p w:rsidR="003917E9" w:rsidRDefault="003917E9" w:rsidP="00FA743C">
      <w:pPr>
        <w:pStyle w:val="Nadpis2"/>
        <w:shd w:val="clear" w:color="auto" w:fill="FFFFFF"/>
        <w:spacing w:before="240" w:line="240" w:lineRule="auto"/>
        <w:jc w:val="both"/>
        <w:rPr>
          <w:rFonts w:ascii="Arial" w:hAnsi="Arial" w:cs="Arial"/>
          <w:color w:val="auto"/>
        </w:rPr>
      </w:pPr>
      <w:r w:rsidRPr="00254F94">
        <w:rPr>
          <w:rFonts w:ascii="Arial" w:hAnsi="Arial" w:cs="Arial"/>
          <w:color w:val="auto"/>
        </w:rPr>
        <w:t>Očekávané výstupy (co dítě na konci předškolního období zpravidla dokáže)</w:t>
      </w:r>
    </w:p>
    <w:p w:rsidR="003917E9" w:rsidRDefault="006F09E4"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p</w:t>
      </w:r>
      <w:r w:rsidRPr="006F09E4">
        <w:rPr>
          <w:rFonts w:ascii="Arial" w:hAnsi="Arial" w:cs="Arial"/>
          <w:b w:val="0"/>
          <w:color w:val="auto"/>
        </w:rPr>
        <w:t>ochopit funkci rodiny a jejich členů</w:t>
      </w:r>
    </w:p>
    <w:p w:rsidR="00FA743C" w:rsidRDefault="00FA743C"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správně vyslovuje, ovládá dech, tempo i intonaci řeči</w:t>
      </w:r>
    </w:p>
    <w:p w:rsidR="00FA743C" w:rsidRDefault="00FA743C"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porozumět běžným projevům emocí a nálad</w:t>
      </w:r>
      <w:r w:rsidR="00D90565">
        <w:rPr>
          <w:rFonts w:ascii="Arial" w:hAnsi="Arial" w:cs="Arial"/>
          <w:b w:val="0"/>
          <w:color w:val="auto"/>
        </w:rPr>
        <w:t xml:space="preserve"> (dětí i dospělých)</w:t>
      </w:r>
    </w:p>
    <w:p w:rsidR="00D90565" w:rsidRDefault="00D90565"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respektovat potřeby druhých </w:t>
      </w:r>
    </w:p>
    <w:p w:rsidR="00D90565" w:rsidRDefault="00D90565"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vnímat, co si druhý přeje</w:t>
      </w:r>
      <w:r w:rsidR="004A064D">
        <w:rPr>
          <w:rFonts w:ascii="Arial" w:hAnsi="Arial" w:cs="Arial"/>
          <w:b w:val="0"/>
          <w:color w:val="auto"/>
        </w:rPr>
        <w:t xml:space="preserve"> či potřebuje, vycházet mu vstříc</w:t>
      </w:r>
    </w:p>
    <w:p w:rsidR="004A064D" w:rsidRDefault="004A064D"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mít povědomí o významu životního prostředí pro člověka</w:t>
      </w:r>
    </w:p>
    <w:p w:rsidR="008C2711" w:rsidRDefault="008C2711" w:rsidP="008C2711">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mít povědomí o těle a jeho vývoji (o narození, růstu těla a jeho proměnách)</w:t>
      </w:r>
    </w:p>
    <w:p w:rsidR="00864610" w:rsidRDefault="00864610" w:rsidP="008C2711">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chápat slova protikladného významu (antonyma)</w:t>
      </w:r>
    </w:p>
    <w:p w:rsidR="00B569C5" w:rsidRDefault="00B569C5" w:rsidP="008C2711">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užívat různé pomůcky</w:t>
      </w:r>
      <w:r w:rsidR="0029422C">
        <w:rPr>
          <w:rFonts w:ascii="Arial" w:hAnsi="Arial" w:cs="Arial"/>
          <w:b w:val="0"/>
          <w:color w:val="auto"/>
        </w:rPr>
        <w:t xml:space="preserve"> k pohybu (koloběžky, tříkolky …)</w:t>
      </w:r>
    </w:p>
    <w:p w:rsidR="006A48E4" w:rsidRPr="006F09E4" w:rsidRDefault="006A48E4" w:rsidP="006A48E4">
      <w:pPr>
        <w:pStyle w:val="Nadpis2"/>
        <w:shd w:val="clear" w:color="auto" w:fill="FFFFFF"/>
        <w:spacing w:before="240" w:line="240" w:lineRule="auto"/>
        <w:ind w:left="720"/>
        <w:jc w:val="both"/>
        <w:rPr>
          <w:rFonts w:ascii="Arial" w:hAnsi="Arial" w:cs="Arial"/>
          <w:b w:val="0"/>
          <w:color w:val="auto"/>
        </w:rPr>
      </w:pPr>
    </w:p>
    <w:p w:rsidR="003917E9" w:rsidRDefault="003917E9" w:rsidP="00FA743C">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Rizika (co ohrožuje úspěch vzdělávacích záměrů učitele)</w:t>
      </w:r>
    </w:p>
    <w:p w:rsidR="003917E9" w:rsidRDefault="00FA743C" w:rsidP="00FA743C">
      <w:pPr>
        <w:pStyle w:val="Nadpis2"/>
        <w:numPr>
          <w:ilvl w:val="0"/>
          <w:numId w:val="36"/>
        </w:numPr>
        <w:shd w:val="clear" w:color="auto" w:fill="FFFFFF"/>
        <w:spacing w:before="240" w:line="240" w:lineRule="auto"/>
        <w:jc w:val="both"/>
        <w:rPr>
          <w:rFonts w:ascii="Arial" w:hAnsi="Arial" w:cs="Arial"/>
          <w:b w:val="0"/>
          <w:color w:val="auto"/>
        </w:rPr>
      </w:pPr>
      <w:r w:rsidRPr="00FA743C">
        <w:rPr>
          <w:rFonts w:ascii="Arial" w:hAnsi="Arial" w:cs="Arial"/>
          <w:b w:val="0"/>
          <w:color w:val="auto"/>
        </w:rPr>
        <w:t>prostředí komunikačně chudé</w:t>
      </w:r>
    </w:p>
    <w:p w:rsidR="00FA743C" w:rsidRDefault="006A48E4"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výběr a nabídka témat, která přesahují přirozenou zkušenost dítěte a nejsou pro dítě prakticky využitelná</w:t>
      </w:r>
    </w:p>
    <w:p w:rsidR="006A48E4" w:rsidRDefault="006A48E4"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nedostatečné psychosociálně „bezpečné“ prostředí, s nedostatkem porozumění a tolerance</w:t>
      </w:r>
    </w:p>
    <w:p w:rsidR="006A48E4" w:rsidRDefault="006A48E4" w:rsidP="00FA743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lastRenderedPageBreak/>
        <w:t>manipulace dítěte tzv. pozitivními prostředky (citovými prostředky, chválením bez opodstatnění)</w:t>
      </w:r>
    </w:p>
    <w:p w:rsidR="008C2711" w:rsidRDefault="008C2711" w:rsidP="008C2711">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schematické řešení konfliktů bez zjišťování příčin jejich vzniku</w:t>
      </w:r>
    </w:p>
    <w:p w:rsidR="008C2711" w:rsidRDefault="008C2711" w:rsidP="008C2711">
      <w:pPr>
        <w:pStyle w:val="Nadpis2"/>
        <w:shd w:val="clear" w:color="auto" w:fill="FFFFFF"/>
        <w:spacing w:before="240" w:line="240" w:lineRule="auto"/>
        <w:ind w:left="720"/>
        <w:jc w:val="both"/>
        <w:rPr>
          <w:rFonts w:ascii="Arial" w:hAnsi="Arial" w:cs="Arial"/>
          <w:b w:val="0"/>
          <w:color w:val="auto"/>
        </w:rPr>
      </w:pPr>
    </w:p>
    <w:p w:rsidR="008C2711" w:rsidRDefault="008C2711" w:rsidP="008C2711">
      <w:pPr>
        <w:pStyle w:val="Nadpis2"/>
        <w:shd w:val="clear" w:color="auto" w:fill="FFFFFF"/>
        <w:spacing w:before="240" w:line="240" w:lineRule="auto"/>
        <w:jc w:val="both"/>
        <w:rPr>
          <w:rFonts w:ascii="Arial" w:hAnsi="Arial" w:cs="Arial"/>
          <w:color w:val="auto"/>
        </w:rPr>
      </w:pPr>
      <w:r w:rsidRPr="008C2711">
        <w:rPr>
          <w:rFonts w:ascii="Arial" w:hAnsi="Arial" w:cs="Arial"/>
          <w:color w:val="auto"/>
        </w:rPr>
        <w:t>ČERVEN: „ NA SHLEDANOU, KAMARÁDI“</w:t>
      </w:r>
    </w:p>
    <w:p w:rsidR="008C2711" w:rsidRDefault="008C2711" w:rsidP="008C2711">
      <w:pPr>
        <w:pStyle w:val="Nadpis2"/>
        <w:shd w:val="clear" w:color="auto" w:fill="FFFFFF"/>
        <w:spacing w:before="240" w:line="240" w:lineRule="auto"/>
        <w:jc w:val="both"/>
        <w:rPr>
          <w:rFonts w:ascii="Arial" w:hAnsi="Arial" w:cs="Arial"/>
          <w:i/>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8B3E39" w:rsidRDefault="00751A38"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osvojení si elementárních poznatků o znakových systémech a jejich funkci</w:t>
      </w:r>
    </w:p>
    <w:p w:rsidR="00F16F0B" w:rsidRDefault="00F16F0B"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rozvíjení pravolevé orientace v rovině, na vlastním těle, v prostoru</w:t>
      </w:r>
    </w:p>
    <w:p w:rsidR="00F16F0B" w:rsidRDefault="00F16F0B"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rozvoj a kultivace cítění a prožívání</w:t>
      </w:r>
    </w:p>
    <w:p w:rsidR="00F16F0B" w:rsidRDefault="00F16F0B"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rozvoj schopnosti sebeovládání</w:t>
      </w:r>
    </w:p>
    <w:p w:rsidR="00183E81" w:rsidRDefault="00183E81"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koordinovat lokomoci a další polohy a pohyby těla</w:t>
      </w:r>
    </w:p>
    <w:p w:rsidR="00F87763" w:rsidRDefault="00F87763"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vytvoření povědomí o různých druzích dopravních prostředků</w:t>
      </w:r>
    </w:p>
    <w:p w:rsidR="00BB02A1" w:rsidRDefault="00BB02A1"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orientování se v</w:t>
      </w:r>
      <w:r w:rsidR="00B45A3E">
        <w:rPr>
          <w:rFonts w:ascii="Arial" w:hAnsi="Arial" w:cs="Arial"/>
          <w:b w:val="0"/>
          <w:color w:val="auto"/>
        </w:rPr>
        <w:t> </w:t>
      </w:r>
      <w:r>
        <w:rPr>
          <w:rFonts w:ascii="Arial" w:hAnsi="Arial" w:cs="Arial"/>
          <w:b w:val="0"/>
          <w:color w:val="auto"/>
        </w:rPr>
        <w:t>čase</w:t>
      </w:r>
    </w:p>
    <w:p w:rsidR="00B45A3E" w:rsidRDefault="00B45A3E" w:rsidP="00B45A3E">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rozvoj jemné motoriky, ovládání koordinace ruky a oka</w:t>
      </w:r>
    </w:p>
    <w:p w:rsidR="00A97423" w:rsidRDefault="00A97423" w:rsidP="00B45A3E">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osvojení si poznatků z oblasti lidských profesí</w:t>
      </w:r>
    </w:p>
    <w:p w:rsidR="0029422C" w:rsidRDefault="0029422C" w:rsidP="00B45A3E">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vytváření povědomí o existenci ostatních kultur a národností</w:t>
      </w:r>
    </w:p>
    <w:p w:rsidR="00B45A3E" w:rsidRPr="008B3E39" w:rsidRDefault="00B45A3E" w:rsidP="00B45A3E">
      <w:pPr>
        <w:pStyle w:val="Nadpis2"/>
        <w:shd w:val="clear" w:color="auto" w:fill="FFFFFF"/>
        <w:spacing w:before="240" w:line="240" w:lineRule="auto"/>
        <w:ind w:left="720"/>
        <w:jc w:val="both"/>
        <w:rPr>
          <w:rFonts w:ascii="Arial" w:hAnsi="Arial" w:cs="Arial"/>
          <w:b w:val="0"/>
          <w:color w:val="auto"/>
        </w:rPr>
      </w:pPr>
    </w:p>
    <w:p w:rsidR="008B3E39" w:rsidRDefault="008B3E39" w:rsidP="008B3E39">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Vzdělávací nabídka (co učitel dítěti nabízí)</w:t>
      </w:r>
    </w:p>
    <w:p w:rsidR="008B3E39" w:rsidRDefault="008B3E39"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návštěva dětského dopravního hřiště</w:t>
      </w:r>
    </w:p>
    <w:p w:rsidR="00F87763" w:rsidRDefault="00F87763"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hry s dopravní tematikou, reakce na světelný signál</w:t>
      </w:r>
    </w:p>
    <w:p w:rsidR="00751A38" w:rsidRDefault="00F16F0B"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příležitosti pro rozvoj vůle, vytrvalosti a sebeovládání</w:t>
      </w:r>
    </w:p>
    <w:p w:rsidR="00751A38" w:rsidRDefault="00751A38"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činnosti zaměřené na poznávání dopravních značek, písmen</w:t>
      </w:r>
    </w:p>
    <w:p w:rsidR="0029422C" w:rsidRPr="0029422C" w:rsidRDefault="00751A38" w:rsidP="0029422C">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hry a praktické činnosti procvičující orientaci v prostoru i v</w:t>
      </w:r>
      <w:r w:rsidR="0029422C">
        <w:rPr>
          <w:rFonts w:ascii="Arial" w:hAnsi="Arial" w:cs="Arial"/>
          <w:b w:val="0"/>
          <w:color w:val="auto"/>
        </w:rPr>
        <w:t> </w:t>
      </w:r>
      <w:r>
        <w:rPr>
          <w:rFonts w:ascii="Arial" w:hAnsi="Arial" w:cs="Arial"/>
          <w:b w:val="0"/>
          <w:color w:val="auto"/>
        </w:rPr>
        <w:t>rovině</w:t>
      </w:r>
    </w:p>
    <w:p w:rsidR="00751A38" w:rsidRDefault="00751A38"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výukový systém </w:t>
      </w:r>
      <w:proofErr w:type="spellStart"/>
      <w:r>
        <w:rPr>
          <w:rFonts w:ascii="Arial" w:hAnsi="Arial" w:cs="Arial"/>
          <w:b w:val="0"/>
          <w:color w:val="auto"/>
        </w:rPr>
        <w:t>Logico</w:t>
      </w:r>
      <w:proofErr w:type="spellEnd"/>
      <w:r>
        <w:rPr>
          <w:rFonts w:ascii="Arial" w:hAnsi="Arial" w:cs="Arial"/>
          <w:b w:val="0"/>
          <w:color w:val="auto"/>
        </w:rPr>
        <w:t xml:space="preserve"> </w:t>
      </w:r>
      <w:proofErr w:type="spellStart"/>
      <w:r>
        <w:rPr>
          <w:rFonts w:ascii="Arial" w:hAnsi="Arial" w:cs="Arial"/>
          <w:b w:val="0"/>
          <w:color w:val="auto"/>
        </w:rPr>
        <w:t>Piccolo</w:t>
      </w:r>
      <w:proofErr w:type="spellEnd"/>
    </w:p>
    <w:p w:rsidR="00751A38" w:rsidRDefault="00F16F0B"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činnosti vedoucí dítě k identifikaci sebe sama a k odlišení od ostatních</w:t>
      </w:r>
    </w:p>
    <w:p w:rsidR="00183E81" w:rsidRDefault="00F87763"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příležitosti ke sportování (olympiáda)</w:t>
      </w:r>
    </w:p>
    <w:p w:rsidR="00F87763" w:rsidRDefault="00F87763"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lastRenderedPageBreak/>
        <w:t>příležitosti a činnosti směřující k prevenci úrazů (hrozících při hrách, dopravních situacích, při setkávání s cizími lidmi apod.)</w:t>
      </w:r>
    </w:p>
    <w:p w:rsidR="003F41CC" w:rsidRDefault="003F41CC"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ctít rituály třídy: pasování školáků, rozloučení se školáky</w:t>
      </w:r>
    </w:p>
    <w:p w:rsidR="00BB02A1" w:rsidRDefault="00BB02A1"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„čtení“ v kalendáři (co je dnes za den, jaký bude zítra apod.)</w:t>
      </w:r>
    </w:p>
    <w:p w:rsidR="00B45A3E" w:rsidRDefault="00B45A3E" w:rsidP="00B45A3E">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psaní do písku (</w:t>
      </w:r>
      <w:proofErr w:type="spellStart"/>
      <w:r>
        <w:rPr>
          <w:rFonts w:ascii="Arial" w:hAnsi="Arial" w:cs="Arial"/>
          <w:b w:val="0"/>
          <w:color w:val="auto"/>
        </w:rPr>
        <w:t>pískovnička</w:t>
      </w:r>
      <w:proofErr w:type="spellEnd"/>
      <w:r>
        <w:rPr>
          <w:rFonts w:ascii="Arial" w:hAnsi="Arial" w:cs="Arial"/>
          <w:b w:val="0"/>
          <w:color w:val="auto"/>
        </w:rPr>
        <w:t>)</w:t>
      </w:r>
    </w:p>
    <w:p w:rsidR="00A97423" w:rsidRDefault="00A97423" w:rsidP="00B45A3E">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pantomimické vyjadřování: Co dělám, jak pracuji</w:t>
      </w:r>
    </w:p>
    <w:p w:rsidR="00A97423" w:rsidRDefault="00A97423" w:rsidP="00B45A3E">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řízený rozhovor na téma: Čím budu, až vyrostu</w:t>
      </w:r>
    </w:p>
    <w:p w:rsidR="00A97423" w:rsidRDefault="00A97423" w:rsidP="00A97423">
      <w:pPr>
        <w:pStyle w:val="Nadpis2"/>
        <w:shd w:val="clear" w:color="auto" w:fill="FFFFFF"/>
        <w:spacing w:before="240" w:line="240" w:lineRule="auto"/>
        <w:ind w:left="720"/>
        <w:jc w:val="both"/>
        <w:rPr>
          <w:rFonts w:ascii="Arial" w:hAnsi="Arial" w:cs="Arial"/>
          <w:b w:val="0"/>
          <w:color w:val="auto"/>
        </w:rPr>
      </w:pPr>
    </w:p>
    <w:p w:rsidR="008B3E39" w:rsidRDefault="008B3E39" w:rsidP="008B3E39">
      <w:pPr>
        <w:pStyle w:val="Nadpis2"/>
        <w:shd w:val="clear" w:color="auto" w:fill="FFFFFF"/>
        <w:spacing w:before="240" w:line="240" w:lineRule="auto"/>
        <w:jc w:val="both"/>
        <w:rPr>
          <w:rFonts w:ascii="Arial" w:hAnsi="Arial" w:cs="Arial"/>
          <w:color w:val="auto"/>
        </w:rPr>
      </w:pPr>
      <w:r w:rsidRPr="00254F94">
        <w:rPr>
          <w:rFonts w:ascii="Arial" w:hAnsi="Arial" w:cs="Arial"/>
          <w:color w:val="auto"/>
        </w:rPr>
        <w:t>Očekávané výstupy (co dítě na konci předškolního období zpravidla dokáže)</w:t>
      </w:r>
    </w:p>
    <w:p w:rsidR="008B3E39" w:rsidRDefault="008B3E39"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rozpoznat některé grafické znaky s abstraktní podobou</w:t>
      </w:r>
    </w:p>
    <w:p w:rsidR="00751A38" w:rsidRDefault="00751A38"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rozlišovat vpravo, vlevo</w:t>
      </w:r>
    </w:p>
    <w:p w:rsidR="00F16F0B" w:rsidRDefault="00F16F0B"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přijímat pozitivní ocenění i svůj případný neúspěch a vyrovnat se s</w:t>
      </w:r>
      <w:r w:rsidR="00183E81">
        <w:rPr>
          <w:rFonts w:ascii="Arial" w:hAnsi="Arial" w:cs="Arial"/>
          <w:b w:val="0"/>
          <w:color w:val="auto"/>
        </w:rPr>
        <w:t> </w:t>
      </w:r>
      <w:r>
        <w:rPr>
          <w:rFonts w:ascii="Arial" w:hAnsi="Arial" w:cs="Arial"/>
          <w:b w:val="0"/>
          <w:color w:val="auto"/>
        </w:rPr>
        <w:t>ním</w:t>
      </w:r>
    </w:p>
    <w:p w:rsidR="00183E81" w:rsidRDefault="00183E81"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uvědomovat si své možnosti a limity (své silné i slabé stránky)</w:t>
      </w:r>
    </w:p>
    <w:p w:rsidR="00183E81" w:rsidRDefault="00183E81"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běhat, skákat, udržet rovnováhu na jedné noze</w:t>
      </w:r>
    </w:p>
    <w:p w:rsidR="00F87763" w:rsidRDefault="00F87763"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chovat se přiměřeně bezpečně ve známém prostředí, uvědomovat si, co je nebezpečné</w:t>
      </w:r>
    </w:p>
    <w:p w:rsidR="00F87763" w:rsidRDefault="00F87763"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znát a dodržovat základní pravidla chování na chodníku a na ulici</w:t>
      </w:r>
    </w:p>
    <w:p w:rsidR="003F41CC" w:rsidRDefault="003F41CC"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cítit sounáležitost s</w:t>
      </w:r>
      <w:r w:rsidR="00BB02A1">
        <w:rPr>
          <w:rFonts w:ascii="Arial" w:hAnsi="Arial" w:cs="Arial"/>
          <w:b w:val="0"/>
          <w:color w:val="auto"/>
        </w:rPr>
        <w:t> </w:t>
      </w:r>
      <w:r>
        <w:rPr>
          <w:rFonts w:ascii="Arial" w:hAnsi="Arial" w:cs="Arial"/>
          <w:b w:val="0"/>
          <w:color w:val="auto"/>
        </w:rPr>
        <w:t>ostatními</w:t>
      </w:r>
    </w:p>
    <w:p w:rsidR="00BB02A1" w:rsidRDefault="00BB02A1"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orientovat se ve dnech v týdnu</w:t>
      </w:r>
    </w:p>
    <w:p w:rsidR="00B45A3E" w:rsidRDefault="00B45A3E" w:rsidP="00B45A3E">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napodobit základní geometrické znaky a tvary (čára - svislá, vodorovná, křížek, kruh, čtverec, obdélník, trojúhelník atd.)</w:t>
      </w:r>
    </w:p>
    <w:p w:rsidR="00A97423" w:rsidRDefault="00A97423" w:rsidP="00B45A3E">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mít poznatky o práci d</w:t>
      </w:r>
      <w:r w:rsidR="0029422C">
        <w:rPr>
          <w:rFonts w:ascii="Arial" w:hAnsi="Arial" w:cs="Arial"/>
          <w:b w:val="0"/>
          <w:color w:val="auto"/>
        </w:rPr>
        <w:t>ospělých, znát základní profese</w:t>
      </w:r>
    </w:p>
    <w:p w:rsidR="0029422C" w:rsidRDefault="0029422C" w:rsidP="0029422C">
      <w:pPr>
        <w:pStyle w:val="Nadpis2"/>
        <w:numPr>
          <w:ilvl w:val="0"/>
          <w:numId w:val="36"/>
        </w:numPr>
        <w:shd w:val="clear" w:color="auto" w:fill="FFFFFF"/>
        <w:spacing w:before="240" w:line="240" w:lineRule="auto"/>
        <w:jc w:val="both"/>
        <w:rPr>
          <w:rFonts w:ascii="Arial" w:hAnsi="Arial" w:cs="Arial"/>
          <w:b w:val="0"/>
          <w:color w:val="auto"/>
        </w:rPr>
      </w:pPr>
      <w:r>
        <w:rPr>
          <w:rFonts w:ascii="Arial" w:hAnsi="Arial" w:cs="Arial"/>
          <w:b w:val="0"/>
          <w:color w:val="auto"/>
        </w:rPr>
        <w:t>aktivity umožňující dítěti poznat rozmanitost kultur (výtvarné, hudební, dramatické činnosti, sportovní aktivity, návštěvy výstav, kulturních akcí apod.)</w:t>
      </w:r>
    </w:p>
    <w:p w:rsidR="0029422C" w:rsidRPr="008C2711" w:rsidRDefault="0029422C" w:rsidP="0029422C">
      <w:pPr>
        <w:pStyle w:val="Nadpis2"/>
        <w:shd w:val="clear" w:color="auto" w:fill="FFFFFF"/>
        <w:spacing w:before="240" w:line="240" w:lineRule="auto"/>
        <w:jc w:val="both"/>
        <w:rPr>
          <w:rFonts w:ascii="Arial" w:hAnsi="Arial" w:cs="Arial"/>
          <w:b w:val="0"/>
          <w:color w:val="auto"/>
        </w:rPr>
      </w:pPr>
    </w:p>
    <w:p w:rsidR="008B3E39" w:rsidRDefault="008B3E39" w:rsidP="008B3E39">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Rizika (co ohrožuje úspěch vzdělávacích záměrů učitele)</w:t>
      </w:r>
    </w:p>
    <w:p w:rsidR="008B3E39" w:rsidRDefault="00183E81" w:rsidP="008B3E39">
      <w:pPr>
        <w:pStyle w:val="Nadpis2"/>
        <w:numPr>
          <w:ilvl w:val="0"/>
          <w:numId w:val="37"/>
        </w:numPr>
        <w:shd w:val="clear" w:color="auto" w:fill="FFFFFF"/>
        <w:spacing w:before="240" w:line="240" w:lineRule="auto"/>
        <w:jc w:val="both"/>
        <w:rPr>
          <w:rFonts w:ascii="Arial" w:hAnsi="Arial" w:cs="Arial"/>
          <w:b w:val="0"/>
          <w:color w:val="auto"/>
        </w:rPr>
      </w:pPr>
      <w:r w:rsidRPr="00183E81">
        <w:rPr>
          <w:rFonts w:ascii="Arial" w:hAnsi="Arial" w:cs="Arial"/>
          <w:b w:val="0"/>
          <w:color w:val="auto"/>
        </w:rPr>
        <w:t>jednání, které dítě pociťuje jako křivdu a vnímá jako násilí</w:t>
      </w:r>
    </w:p>
    <w:p w:rsidR="00183E81" w:rsidRDefault="00183E81"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nedostatečná motivace dětí k jejich sebevyjádření a sebeuplatnění</w:t>
      </w:r>
    </w:p>
    <w:p w:rsidR="00BB02A1" w:rsidRDefault="00B45A3E"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lastRenderedPageBreak/>
        <w:t>nedostatečný respekt k individuálním potřebám dítěte</w:t>
      </w:r>
    </w:p>
    <w:p w:rsidR="00A97423" w:rsidRDefault="00A97423"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nedostatek pozornosti prevence vlivů prostředí, které mohou být pro dítě nezdravé a nebezpečné</w:t>
      </w:r>
    </w:p>
    <w:p w:rsidR="00A97423" w:rsidRDefault="00A97423" w:rsidP="008B3E39">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nedostatek příležitosti </w:t>
      </w:r>
      <w:r w:rsidR="00D868DA">
        <w:rPr>
          <w:rFonts w:ascii="Arial" w:hAnsi="Arial" w:cs="Arial"/>
          <w:b w:val="0"/>
          <w:color w:val="auto"/>
        </w:rPr>
        <w:t xml:space="preserve">vidět a vnímat svět v jeho dění </w:t>
      </w:r>
      <w:r>
        <w:rPr>
          <w:rFonts w:ascii="Arial" w:hAnsi="Arial" w:cs="Arial"/>
          <w:b w:val="0"/>
          <w:color w:val="auto"/>
        </w:rPr>
        <w:t>a řádu</w:t>
      </w:r>
    </w:p>
    <w:p w:rsidR="008C2711" w:rsidRPr="00EB4A79" w:rsidRDefault="00D868DA" w:rsidP="008C2711">
      <w:pPr>
        <w:pStyle w:val="Nadpis2"/>
        <w:numPr>
          <w:ilvl w:val="0"/>
          <w:numId w:val="37"/>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nedostatek příležitostí k vytváření estetického vztahu k prostředí, ke kultuře </w:t>
      </w:r>
      <w:r w:rsidR="001E254B">
        <w:rPr>
          <w:rFonts w:ascii="Arial" w:hAnsi="Arial" w:cs="Arial"/>
          <w:b w:val="0"/>
          <w:color w:val="auto"/>
        </w:rPr>
        <w:br/>
      </w:r>
      <w:r>
        <w:rPr>
          <w:rFonts w:ascii="Arial" w:hAnsi="Arial" w:cs="Arial"/>
          <w:b w:val="0"/>
          <w:color w:val="auto"/>
        </w:rPr>
        <w:t>a umění</w:t>
      </w:r>
    </w:p>
    <w:p w:rsidR="001952D8" w:rsidRDefault="00BF7365" w:rsidP="002A3EE3">
      <w:pPr>
        <w:pStyle w:val="Nadpis2"/>
        <w:shd w:val="clear" w:color="auto" w:fill="FFFFFF"/>
        <w:spacing w:line="276" w:lineRule="auto"/>
        <w:jc w:val="both"/>
        <w:rPr>
          <w:rFonts w:ascii="Arial" w:hAnsi="Arial" w:cs="Arial"/>
          <w:color w:val="auto"/>
        </w:rPr>
      </w:pPr>
      <w:r>
        <w:rPr>
          <w:rFonts w:ascii="Arial" w:hAnsi="Arial" w:cs="Arial"/>
          <w:color w:val="auto"/>
        </w:rPr>
        <w:t>ČERVENEC, SRPEN: „V KRÁLOVSTVÍ VODY“</w:t>
      </w:r>
    </w:p>
    <w:p w:rsidR="00BF7365" w:rsidRDefault="00BF7365" w:rsidP="00BF7365">
      <w:pPr>
        <w:pStyle w:val="Nadpis2"/>
        <w:shd w:val="clear" w:color="auto" w:fill="FFFFFF"/>
        <w:spacing w:before="240" w:line="240" w:lineRule="auto"/>
        <w:jc w:val="both"/>
        <w:rPr>
          <w:rFonts w:ascii="Arial" w:hAnsi="Arial" w:cs="Arial"/>
          <w:i/>
          <w:color w:val="auto"/>
        </w:rPr>
      </w:pPr>
      <w:r w:rsidRPr="000C16D3">
        <w:rPr>
          <w:rFonts w:ascii="Arial" w:hAnsi="Arial" w:cs="Arial"/>
          <w:color w:val="auto"/>
        </w:rPr>
        <w:t xml:space="preserve">Vzdělávací cíle </w:t>
      </w:r>
      <w:r w:rsidRPr="000C16D3">
        <w:rPr>
          <w:rFonts w:ascii="Arial" w:hAnsi="Arial" w:cs="Arial"/>
          <w:i/>
          <w:color w:val="auto"/>
        </w:rPr>
        <w:t>(co učitele u dítěte podporuje)</w:t>
      </w:r>
    </w:p>
    <w:p w:rsidR="00BF7365" w:rsidRDefault="003F5CA4"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 xml:space="preserve">pochopení, že změny způsobené lidskou činností mohou prostředí chránit </w:t>
      </w:r>
      <w:r w:rsidR="001E254B">
        <w:rPr>
          <w:rFonts w:ascii="Arial" w:hAnsi="Arial" w:cs="Arial"/>
          <w:b w:val="0"/>
          <w:color w:val="auto"/>
        </w:rPr>
        <w:br/>
      </w:r>
      <w:r>
        <w:rPr>
          <w:rFonts w:ascii="Arial" w:hAnsi="Arial" w:cs="Arial"/>
          <w:b w:val="0"/>
          <w:color w:val="auto"/>
        </w:rPr>
        <w:t>a zlepšovat, ale také poškozovat a ničit</w:t>
      </w:r>
    </w:p>
    <w:p w:rsidR="003F5CA4" w:rsidRDefault="003F5CA4"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vytvoření povědomí o vlastní sounáležitosti se světem, se živou a neživou přírodou, lidmi, společností, planetou Zemí</w:t>
      </w:r>
    </w:p>
    <w:p w:rsidR="003F5CA4" w:rsidRDefault="001376A2"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rozvoj sluchového vnímání</w:t>
      </w:r>
    </w:p>
    <w:p w:rsidR="00271C68" w:rsidRDefault="00271C68"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třídění myšlenek i úvah</w:t>
      </w:r>
      <w:r w:rsidR="00F47618">
        <w:rPr>
          <w:rFonts w:ascii="Arial" w:hAnsi="Arial" w:cs="Arial"/>
          <w:b w:val="0"/>
          <w:color w:val="auto"/>
        </w:rPr>
        <w:t xml:space="preserve"> povědomí </w:t>
      </w:r>
    </w:p>
    <w:p w:rsidR="00F47618" w:rsidRDefault="00F47618"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přijímání povinnosti, samostatné dokončování činnosti</w:t>
      </w:r>
    </w:p>
    <w:p w:rsidR="00F47618" w:rsidRDefault="00F47618"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zdokonalování v oblasti jemné motoriky</w:t>
      </w:r>
    </w:p>
    <w:p w:rsidR="00DD49E6" w:rsidRPr="00BF7365" w:rsidRDefault="00DD49E6"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rozvoj běžných způsobů pohybu v různém prostředí</w:t>
      </w:r>
    </w:p>
    <w:p w:rsidR="00BF7365" w:rsidRDefault="00BF7365" w:rsidP="00BF7365">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Vzdělávací nabídka (co učitel dítěti nabízí)</w:t>
      </w:r>
    </w:p>
    <w:p w:rsidR="00BF7365" w:rsidRDefault="001376A2"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poslech zvukových nahrávek: moře, déšť slabý, silný, kapající kohoutek atd.</w:t>
      </w:r>
    </w:p>
    <w:p w:rsidR="001376A2" w:rsidRDefault="001376A2"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pohybové činnosti: cvičení s padákem (vlny, vlnky na vodě)</w:t>
      </w:r>
    </w:p>
    <w:p w:rsidR="00F47618" w:rsidRDefault="00F47618"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otužování (osvěžování vodou na školní zahradě)</w:t>
      </w:r>
    </w:p>
    <w:p w:rsidR="001376A2" w:rsidRDefault="001376A2"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tvořivá dramatika: ztvárnění – potok, studánka, rybník, řeka</w:t>
      </w:r>
      <w:r w:rsidR="00AC01FE">
        <w:rPr>
          <w:rFonts w:ascii="Arial" w:hAnsi="Arial" w:cs="Arial"/>
          <w:b w:val="0"/>
          <w:color w:val="auto"/>
        </w:rPr>
        <w:t>, mrak</w:t>
      </w:r>
      <w:r>
        <w:rPr>
          <w:rFonts w:ascii="Arial" w:hAnsi="Arial" w:cs="Arial"/>
          <w:b w:val="0"/>
          <w:color w:val="auto"/>
        </w:rPr>
        <w:t xml:space="preserve"> …</w:t>
      </w:r>
    </w:p>
    <w:p w:rsidR="001376A2" w:rsidRDefault="00AC01FE"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hry a činnosti zaměřené na poznávání rostlin a živočichů vodních biotopů (potok, rybník, moře)</w:t>
      </w:r>
    </w:p>
    <w:p w:rsidR="00AC01FE" w:rsidRDefault="00AC01FE"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smyslové hry: co je pod hladinou (poznávání hmatem – kamínky, ulity, poznávají obrázky rostlin, živočichů)</w:t>
      </w:r>
    </w:p>
    <w:p w:rsidR="00AC01FE" w:rsidRDefault="00AC01FE"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práce s</w:t>
      </w:r>
      <w:r w:rsidR="00F47618">
        <w:rPr>
          <w:rFonts w:ascii="Arial" w:hAnsi="Arial" w:cs="Arial"/>
          <w:b w:val="0"/>
          <w:color w:val="auto"/>
        </w:rPr>
        <w:t> </w:t>
      </w:r>
      <w:r>
        <w:rPr>
          <w:rFonts w:ascii="Arial" w:hAnsi="Arial" w:cs="Arial"/>
          <w:b w:val="0"/>
          <w:color w:val="auto"/>
        </w:rPr>
        <w:t>encyklopediemi</w:t>
      </w:r>
    </w:p>
    <w:p w:rsidR="00F47618" w:rsidRDefault="00F47618"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jednoduché úkony s výtvarným materiálem: např. papírem – skládání, modelovací hmotou</w:t>
      </w:r>
    </w:p>
    <w:p w:rsidR="00F47618" w:rsidRPr="00F47618" w:rsidRDefault="00F47618" w:rsidP="00F47618">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čtení v mapách, na globusu</w:t>
      </w:r>
    </w:p>
    <w:p w:rsidR="00AC01FE" w:rsidRDefault="00AC01FE"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lastRenderedPageBreak/>
        <w:t>výtvarné činnosti (vodní království)</w:t>
      </w:r>
    </w:p>
    <w:p w:rsidR="00AC01FE" w:rsidRDefault="00AC01FE"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výlety do okolí (k rybníku)</w:t>
      </w:r>
    </w:p>
    <w:p w:rsidR="00AC01FE" w:rsidRDefault="00AC01FE"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společné diskuse, rozhovory na téma: K čemu všemu potřebujeme vodu, co by bylo bez vody …</w:t>
      </w:r>
    </w:p>
    <w:p w:rsidR="00271C68" w:rsidRDefault="00271C68"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pokusy (voda nemusí být jen tekutá)</w:t>
      </w:r>
    </w:p>
    <w:p w:rsidR="00271C68" w:rsidRDefault="00271C68" w:rsidP="00BF7365">
      <w:pPr>
        <w:pStyle w:val="Nadpis2"/>
        <w:numPr>
          <w:ilvl w:val="0"/>
          <w:numId w:val="38"/>
        </w:numPr>
        <w:shd w:val="clear" w:color="auto" w:fill="FFFFFF"/>
        <w:spacing w:before="240" w:line="240" w:lineRule="auto"/>
        <w:jc w:val="both"/>
        <w:rPr>
          <w:rFonts w:ascii="Arial" w:hAnsi="Arial" w:cs="Arial"/>
          <w:b w:val="0"/>
          <w:color w:val="auto"/>
        </w:rPr>
      </w:pPr>
      <w:r>
        <w:rPr>
          <w:rFonts w:ascii="Arial" w:hAnsi="Arial" w:cs="Arial"/>
          <w:b w:val="0"/>
          <w:color w:val="auto"/>
        </w:rPr>
        <w:t>experimentování s vodou (vodní bubliny, co plave nebo klesá ke dnu)</w:t>
      </w:r>
    </w:p>
    <w:p w:rsidR="00103CD2" w:rsidRPr="00DD49E6" w:rsidRDefault="00DD49E6" w:rsidP="00BF7365">
      <w:pPr>
        <w:pStyle w:val="Nadpis2"/>
        <w:numPr>
          <w:ilvl w:val="0"/>
          <w:numId w:val="38"/>
        </w:numPr>
        <w:shd w:val="clear" w:color="auto" w:fill="FFFFFF"/>
        <w:spacing w:before="240" w:line="240" w:lineRule="auto"/>
        <w:jc w:val="both"/>
        <w:rPr>
          <w:rFonts w:ascii="Arial" w:hAnsi="Arial" w:cs="Arial"/>
          <w:b w:val="0"/>
          <w:color w:val="00B050"/>
        </w:rPr>
      </w:pPr>
      <w:r>
        <w:rPr>
          <w:rFonts w:ascii="Arial" w:hAnsi="Arial" w:cs="Arial"/>
          <w:b w:val="0"/>
          <w:color w:val="auto"/>
        </w:rPr>
        <w:t>psaní dopisu kamarádovi (na prázdniny, do lázní …)</w:t>
      </w:r>
    </w:p>
    <w:p w:rsidR="00DD49E6" w:rsidRPr="00103CD2" w:rsidRDefault="00DD49E6" w:rsidP="00BF7365">
      <w:pPr>
        <w:pStyle w:val="Nadpis2"/>
        <w:numPr>
          <w:ilvl w:val="0"/>
          <w:numId w:val="38"/>
        </w:numPr>
        <w:shd w:val="clear" w:color="auto" w:fill="FFFFFF"/>
        <w:spacing w:before="240" w:line="240" w:lineRule="auto"/>
        <w:jc w:val="both"/>
        <w:rPr>
          <w:rFonts w:ascii="Arial" w:hAnsi="Arial" w:cs="Arial"/>
          <w:b w:val="0"/>
          <w:color w:val="00B050"/>
        </w:rPr>
      </w:pPr>
      <w:r>
        <w:rPr>
          <w:rFonts w:ascii="Arial" w:hAnsi="Arial" w:cs="Arial"/>
          <w:b w:val="0"/>
          <w:color w:val="auto"/>
        </w:rPr>
        <w:t>pohybové hry, honičky</w:t>
      </w:r>
    </w:p>
    <w:p w:rsidR="00BF7365" w:rsidRDefault="00BF7365" w:rsidP="00BF7365">
      <w:pPr>
        <w:pStyle w:val="Nadpis2"/>
        <w:shd w:val="clear" w:color="auto" w:fill="FFFFFF"/>
        <w:spacing w:before="240" w:line="240" w:lineRule="auto"/>
        <w:jc w:val="both"/>
        <w:rPr>
          <w:rFonts w:ascii="Arial" w:hAnsi="Arial" w:cs="Arial"/>
          <w:color w:val="auto"/>
        </w:rPr>
      </w:pPr>
      <w:r w:rsidRPr="00254F94">
        <w:rPr>
          <w:rFonts w:ascii="Arial" w:hAnsi="Arial" w:cs="Arial"/>
          <w:color w:val="auto"/>
        </w:rPr>
        <w:t>Očekávané výstupy (co dítě na konci předškolního období zpravidla dokáže)</w:t>
      </w:r>
    </w:p>
    <w:p w:rsidR="00BF7365" w:rsidRDefault="001376A2"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mít poznatky o koloběhu vody v</w:t>
      </w:r>
      <w:r w:rsidR="00271C68">
        <w:rPr>
          <w:rFonts w:ascii="Arial" w:hAnsi="Arial" w:cs="Arial"/>
          <w:b w:val="0"/>
          <w:color w:val="auto"/>
        </w:rPr>
        <w:t> </w:t>
      </w:r>
      <w:r>
        <w:rPr>
          <w:rFonts w:ascii="Arial" w:hAnsi="Arial" w:cs="Arial"/>
          <w:b w:val="0"/>
          <w:color w:val="auto"/>
        </w:rPr>
        <w:t>přírodě</w:t>
      </w:r>
    </w:p>
    <w:p w:rsidR="00271C68" w:rsidRDefault="00271C68"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rozumět a používat základní pojmy označující hmotnost (lehký – těžký, lehčí – těžší, nejlehčí – nejtěžší, stejně těžký)</w:t>
      </w:r>
    </w:p>
    <w:p w:rsidR="00271C68" w:rsidRDefault="00F47618"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umět to, co prožívá, vyjádřit slovně, výtvarně, pohybově, mimikou</w:t>
      </w:r>
    </w:p>
    <w:p w:rsidR="001376A2" w:rsidRDefault="001376A2"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znát, co je škodlivé a nebezpečné (různé nástrahy a rizika ve spojení s přírodou)</w:t>
      </w:r>
    </w:p>
    <w:p w:rsidR="001376A2" w:rsidRDefault="00AC01FE"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 xml:space="preserve">mít poznatky </w:t>
      </w:r>
      <w:r w:rsidR="00271C68">
        <w:rPr>
          <w:rFonts w:ascii="Arial" w:hAnsi="Arial" w:cs="Arial"/>
          <w:b w:val="0"/>
          <w:color w:val="auto"/>
        </w:rPr>
        <w:t>o přírodě, o životě některých vodních živočichů</w:t>
      </w:r>
    </w:p>
    <w:p w:rsidR="00F47618" w:rsidRDefault="00F47618"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odložit splnění osobních přání na pozdější dobu</w:t>
      </w:r>
    </w:p>
    <w:p w:rsidR="00103CD2" w:rsidRDefault="00DD49E6" w:rsidP="00BF7365">
      <w:pPr>
        <w:pStyle w:val="Nadpis2"/>
        <w:numPr>
          <w:ilvl w:val="0"/>
          <w:numId w:val="38"/>
        </w:numPr>
        <w:shd w:val="clear" w:color="auto" w:fill="FFFFFF"/>
        <w:spacing w:line="276" w:lineRule="auto"/>
        <w:jc w:val="both"/>
        <w:rPr>
          <w:rFonts w:ascii="Arial" w:hAnsi="Arial" w:cs="Arial"/>
          <w:b w:val="0"/>
          <w:color w:val="auto"/>
        </w:rPr>
      </w:pPr>
      <w:r w:rsidRPr="00DD49E6">
        <w:rPr>
          <w:rFonts w:ascii="Arial" w:hAnsi="Arial" w:cs="Arial"/>
          <w:b w:val="0"/>
          <w:color w:val="auto"/>
        </w:rPr>
        <w:t>tužku držet správně</w:t>
      </w:r>
      <w:r>
        <w:rPr>
          <w:rFonts w:ascii="Arial" w:hAnsi="Arial" w:cs="Arial"/>
          <w:b w:val="0"/>
          <w:color w:val="auto"/>
        </w:rPr>
        <w:t>, tj. dvěma prsty, třetí podložený s uvolněným zápěstím</w:t>
      </w:r>
    </w:p>
    <w:p w:rsidR="00DD49E6" w:rsidRPr="00DD49E6" w:rsidRDefault="00DD49E6"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pohybovat se dynamicky po delší dobu</w:t>
      </w:r>
    </w:p>
    <w:p w:rsidR="00BF7365" w:rsidRDefault="00BF7365" w:rsidP="00BF7365">
      <w:pPr>
        <w:pStyle w:val="Nadpis2"/>
        <w:shd w:val="clear" w:color="auto" w:fill="FFFFFF"/>
        <w:spacing w:before="240" w:line="240" w:lineRule="auto"/>
        <w:jc w:val="both"/>
        <w:rPr>
          <w:rFonts w:ascii="Arial" w:hAnsi="Arial" w:cs="Arial"/>
          <w:color w:val="auto"/>
        </w:rPr>
      </w:pPr>
      <w:r w:rsidRPr="000C16D3">
        <w:rPr>
          <w:rFonts w:ascii="Arial" w:hAnsi="Arial" w:cs="Arial"/>
          <w:color w:val="auto"/>
        </w:rPr>
        <w:t>Rizika (co ohrožuje úspěch vzdělávacích záměrů učitele)</w:t>
      </w:r>
    </w:p>
    <w:p w:rsidR="004321A3" w:rsidRDefault="00DD49E6"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nevhodné prostory a nevhodná organizace pro pohybové činnosti</w:t>
      </w:r>
    </w:p>
    <w:p w:rsidR="00DD49E6" w:rsidRDefault="00EA5451"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soustředění pozornosti pouze na verbální formy komunikace</w:t>
      </w:r>
    </w:p>
    <w:p w:rsidR="00EA5451" w:rsidRDefault="00857210"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stresy a napětí, nejistota, nedostatek ochrany a osobního soukromí</w:t>
      </w:r>
    </w:p>
    <w:p w:rsidR="00857210" w:rsidRDefault="00857210"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nedostatečné, nepravdivé nebo žádné odpovědi na otázky dětí</w:t>
      </w:r>
    </w:p>
    <w:p w:rsidR="00857210" w:rsidRDefault="00857210"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předávání abstraktních pojmů, předávání „hotových „ poznatků</w:t>
      </w:r>
    </w:p>
    <w:p w:rsidR="00857210" w:rsidRDefault="00857210" w:rsidP="00BF7365">
      <w:pPr>
        <w:pStyle w:val="Nadpis2"/>
        <w:numPr>
          <w:ilvl w:val="0"/>
          <w:numId w:val="38"/>
        </w:numPr>
        <w:shd w:val="clear" w:color="auto" w:fill="FFFFFF"/>
        <w:spacing w:line="276" w:lineRule="auto"/>
        <w:jc w:val="both"/>
        <w:rPr>
          <w:rFonts w:ascii="Arial" w:hAnsi="Arial" w:cs="Arial"/>
          <w:b w:val="0"/>
          <w:color w:val="auto"/>
        </w:rPr>
      </w:pPr>
      <w:r>
        <w:rPr>
          <w:rFonts w:ascii="Arial" w:hAnsi="Arial" w:cs="Arial"/>
          <w:b w:val="0"/>
          <w:color w:val="auto"/>
        </w:rPr>
        <w:t>jednotvárná, málo rozmanitá nabídka činností</w:t>
      </w:r>
    </w:p>
    <w:p w:rsidR="0051651B" w:rsidRDefault="0051651B" w:rsidP="00972030">
      <w:pPr>
        <w:pStyle w:val="Nadpis2"/>
        <w:shd w:val="clear" w:color="auto" w:fill="FFFFFF"/>
        <w:spacing w:line="276" w:lineRule="auto"/>
        <w:jc w:val="both"/>
        <w:rPr>
          <w:rFonts w:ascii="Arial" w:hAnsi="Arial" w:cs="Arial"/>
          <w:b w:val="0"/>
          <w:color w:val="auto"/>
        </w:rPr>
      </w:pPr>
    </w:p>
    <w:p w:rsidR="0051651B" w:rsidRPr="0051651B" w:rsidRDefault="00500272" w:rsidP="00972030">
      <w:pPr>
        <w:pStyle w:val="Nadpis2"/>
        <w:shd w:val="clear" w:color="auto" w:fill="FFFFFF"/>
        <w:spacing w:line="276" w:lineRule="auto"/>
        <w:jc w:val="both"/>
        <w:rPr>
          <w:rFonts w:ascii="Arial" w:hAnsi="Arial" w:cs="Arial"/>
          <w:b w:val="0"/>
          <w:color w:val="FF0000"/>
        </w:rPr>
      </w:pPr>
      <w:r>
        <w:rPr>
          <w:rFonts w:ascii="Arial" w:hAnsi="Arial" w:cs="Arial"/>
          <w:b w:val="0"/>
          <w:color w:val="auto"/>
        </w:rPr>
        <w:t xml:space="preserve">Vzdělávací obsah je ve Školním vzdělávacím programu zpracován záměrně velmi obecně, obsah jednotlivých integrovaných bloků </w:t>
      </w:r>
      <w:r w:rsidR="00937FAD">
        <w:rPr>
          <w:rFonts w:ascii="Arial" w:hAnsi="Arial" w:cs="Arial"/>
          <w:b w:val="0"/>
          <w:color w:val="auto"/>
        </w:rPr>
        <w:t>ko</w:t>
      </w:r>
      <w:r w:rsidR="000A4118">
        <w:rPr>
          <w:rFonts w:ascii="Arial" w:hAnsi="Arial" w:cs="Arial"/>
          <w:b w:val="0"/>
          <w:color w:val="auto"/>
        </w:rPr>
        <w:t>nkrétně rozpracovávají učitelky</w:t>
      </w:r>
      <w:r w:rsidR="00937FAD">
        <w:rPr>
          <w:rFonts w:ascii="Arial" w:hAnsi="Arial" w:cs="Arial"/>
          <w:b w:val="0"/>
          <w:color w:val="auto"/>
        </w:rPr>
        <w:t xml:space="preserve"> na úrovni </w:t>
      </w:r>
      <w:r>
        <w:rPr>
          <w:rFonts w:ascii="Arial" w:hAnsi="Arial" w:cs="Arial"/>
          <w:b w:val="0"/>
          <w:color w:val="auto"/>
        </w:rPr>
        <w:t xml:space="preserve">třídy. </w:t>
      </w:r>
      <w:r w:rsidR="006F1FB5" w:rsidRPr="00972030">
        <w:rPr>
          <w:rFonts w:ascii="Arial" w:hAnsi="Arial" w:cs="Arial"/>
          <w:color w:val="auto"/>
        </w:rPr>
        <w:t>Třídní vzdělávací program</w:t>
      </w:r>
      <w:r w:rsidR="006F1FB5">
        <w:rPr>
          <w:rFonts w:ascii="Arial" w:hAnsi="Arial" w:cs="Arial"/>
          <w:b w:val="0"/>
          <w:color w:val="auto"/>
        </w:rPr>
        <w:t xml:space="preserve"> představuje vlastní realizaci ŠVP PV </w:t>
      </w:r>
      <w:r w:rsidR="006F1FB5">
        <w:rPr>
          <w:rFonts w:ascii="Arial" w:hAnsi="Arial" w:cs="Arial"/>
          <w:b w:val="0"/>
          <w:color w:val="auto"/>
        </w:rPr>
        <w:lastRenderedPageBreak/>
        <w:t>s ohledem na individuální možnosti a potřeby dětí v dané třídě. Třídní vzdělávací program má</w:t>
      </w:r>
      <w:r w:rsidR="00093BD7">
        <w:rPr>
          <w:rFonts w:ascii="Arial" w:hAnsi="Arial" w:cs="Arial"/>
          <w:b w:val="0"/>
          <w:color w:val="auto"/>
        </w:rPr>
        <w:t xml:space="preserve"> podobu myšlenkové mapy, je koncipován na jeden měsíc a je tematicky rozdělený na dvoutýdenní bloky.</w:t>
      </w:r>
      <w:r w:rsidR="006F1FB5">
        <w:rPr>
          <w:rFonts w:ascii="Arial" w:hAnsi="Arial" w:cs="Arial"/>
          <w:b w:val="0"/>
          <w:color w:val="auto"/>
        </w:rPr>
        <w:t xml:space="preserve"> Jsou v něm </w:t>
      </w:r>
      <w:r w:rsidR="00531846">
        <w:rPr>
          <w:rFonts w:ascii="Arial" w:hAnsi="Arial" w:cs="Arial"/>
          <w:b w:val="0"/>
          <w:color w:val="auto"/>
        </w:rPr>
        <w:t xml:space="preserve">obsaženy plánované akce třídy, narozeniny dětí, výčet básní, písní a pohybových her, s kterými se dítě v rámci </w:t>
      </w:r>
      <w:r w:rsidR="00093BD7">
        <w:rPr>
          <w:rFonts w:ascii="Arial" w:hAnsi="Arial" w:cs="Arial"/>
          <w:b w:val="0"/>
          <w:color w:val="auto"/>
        </w:rPr>
        <w:t xml:space="preserve">integrovaného bloku seznámí. </w:t>
      </w:r>
      <w:r w:rsidR="00531846">
        <w:rPr>
          <w:rFonts w:ascii="Arial" w:hAnsi="Arial" w:cs="Arial"/>
          <w:b w:val="0"/>
          <w:color w:val="auto"/>
        </w:rPr>
        <w:t>Jedná se o pracovní materiál, učitelky do něj zaznamenávají datum, k</w:t>
      </w:r>
      <w:r>
        <w:rPr>
          <w:rFonts w:ascii="Arial" w:hAnsi="Arial" w:cs="Arial"/>
          <w:b w:val="0"/>
          <w:color w:val="auto"/>
        </w:rPr>
        <w:t>dy se dítě s učivem seznámilo,</w:t>
      </w:r>
      <w:r w:rsidR="00531846">
        <w:rPr>
          <w:rFonts w:ascii="Arial" w:hAnsi="Arial" w:cs="Arial"/>
          <w:b w:val="0"/>
          <w:color w:val="auto"/>
        </w:rPr>
        <w:t xml:space="preserve"> mají prostor pro průběžné doplňování vzdělávací nabídky. </w:t>
      </w:r>
      <w:r w:rsidR="000A4118">
        <w:rPr>
          <w:rFonts w:ascii="Arial" w:hAnsi="Arial" w:cs="Arial"/>
          <w:b w:val="0"/>
          <w:color w:val="auto"/>
        </w:rPr>
        <w:t>Tu je nutné přizpůsobovat aktuálním vzdělávacím příležitostem a situacím. Není povinností učitele veškerou plánovanou vzdělávací nabídku realizovat.</w:t>
      </w:r>
      <w:r w:rsidR="00531846">
        <w:rPr>
          <w:rFonts w:ascii="Arial" w:hAnsi="Arial" w:cs="Arial"/>
          <w:b w:val="0"/>
          <w:color w:val="auto"/>
        </w:rPr>
        <w:t xml:space="preserve"> </w:t>
      </w:r>
      <w:r w:rsidR="00972030">
        <w:rPr>
          <w:rFonts w:ascii="Arial" w:hAnsi="Arial" w:cs="Arial"/>
          <w:b w:val="0"/>
          <w:color w:val="auto"/>
        </w:rPr>
        <w:t xml:space="preserve">Součástí Třídního vzdělávacího plánu je </w:t>
      </w:r>
      <w:r w:rsidR="00972030" w:rsidRPr="0051651B">
        <w:rPr>
          <w:rFonts w:ascii="Arial" w:hAnsi="Arial" w:cs="Arial"/>
          <w:i/>
          <w:color w:val="auto"/>
        </w:rPr>
        <w:t>Plán rozvoje sluchového vnímání u dětí 4 – 5 letých</w:t>
      </w:r>
      <w:r w:rsidR="00AC7928">
        <w:rPr>
          <w:rFonts w:ascii="Arial" w:hAnsi="Arial" w:cs="Arial"/>
          <w:b w:val="0"/>
          <w:color w:val="auto"/>
        </w:rPr>
        <w:t xml:space="preserve"> (viz Příloha č. 3)</w:t>
      </w:r>
      <w:r w:rsidR="00972030">
        <w:rPr>
          <w:rFonts w:ascii="Arial" w:hAnsi="Arial" w:cs="Arial"/>
          <w:b w:val="0"/>
          <w:color w:val="auto"/>
        </w:rPr>
        <w:t xml:space="preserve"> a </w:t>
      </w:r>
      <w:r w:rsidR="00AC7928">
        <w:rPr>
          <w:rFonts w:ascii="Arial" w:hAnsi="Arial" w:cs="Arial"/>
          <w:i/>
          <w:color w:val="auto"/>
        </w:rPr>
        <w:t xml:space="preserve">Plán rozvoje </w:t>
      </w:r>
      <w:proofErr w:type="spellStart"/>
      <w:r w:rsidR="00AC7928">
        <w:rPr>
          <w:rFonts w:ascii="Arial" w:hAnsi="Arial" w:cs="Arial"/>
          <w:i/>
          <w:color w:val="auto"/>
        </w:rPr>
        <w:t>grafomotoriky</w:t>
      </w:r>
      <w:proofErr w:type="spellEnd"/>
      <w:r w:rsidR="00AC7928">
        <w:rPr>
          <w:rFonts w:ascii="Arial" w:hAnsi="Arial" w:cs="Arial"/>
          <w:i/>
          <w:color w:val="auto"/>
        </w:rPr>
        <w:t xml:space="preserve"> </w:t>
      </w:r>
      <w:r w:rsidR="00972030" w:rsidRPr="0051651B">
        <w:rPr>
          <w:rFonts w:ascii="Arial" w:hAnsi="Arial" w:cs="Arial"/>
          <w:i/>
          <w:color w:val="auto"/>
        </w:rPr>
        <w:t>u dětí</w:t>
      </w:r>
      <w:r w:rsidR="00AC7928">
        <w:rPr>
          <w:rFonts w:ascii="Arial" w:hAnsi="Arial" w:cs="Arial"/>
          <w:i/>
          <w:color w:val="auto"/>
        </w:rPr>
        <w:t xml:space="preserve"> 5 – 6 letých </w:t>
      </w:r>
      <w:r w:rsidR="00AC7928" w:rsidRPr="00AC7928">
        <w:rPr>
          <w:rFonts w:ascii="Arial" w:hAnsi="Arial" w:cs="Arial"/>
          <w:b w:val="0"/>
          <w:color w:val="auto"/>
        </w:rPr>
        <w:t>(viz Příloha č. 4)</w:t>
      </w:r>
      <w:r w:rsidR="00AC7928">
        <w:rPr>
          <w:rFonts w:ascii="Arial" w:hAnsi="Arial" w:cs="Arial"/>
          <w:b w:val="0"/>
          <w:color w:val="auto"/>
        </w:rPr>
        <w:t>.</w:t>
      </w:r>
    </w:p>
    <w:p w:rsidR="00612364" w:rsidRDefault="00985960" w:rsidP="00972030">
      <w:pPr>
        <w:pStyle w:val="Nadpis2"/>
        <w:shd w:val="clear" w:color="auto" w:fill="FFFFFF"/>
        <w:spacing w:line="276" w:lineRule="auto"/>
        <w:jc w:val="both"/>
        <w:rPr>
          <w:rFonts w:ascii="Arial" w:hAnsi="Arial" w:cs="Arial"/>
          <w:b w:val="0"/>
          <w:color w:val="auto"/>
        </w:rPr>
      </w:pPr>
      <w:r>
        <w:rPr>
          <w:rFonts w:ascii="Arial" w:hAnsi="Arial" w:cs="Arial"/>
          <w:b w:val="0"/>
          <w:color w:val="auto"/>
        </w:rPr>
        <w:t xml:space="preserve">Naše mateřská škola věnuje při plánování velkou pozornost prevenci specifických poruch učení. Sledujeme vývoj dítěte, všímáme si jeho silných a slabých stránek. </w:t>
      </w:r>
      <w:r w:rsidR="00D51CF1">
        <w:rPr>
          <w:rFonts w:ascii="Arial" w:hAnsi="Arial" w:cs="Arial"/>
          <w:b w:val="0"/>
          <w:color w:val="auto"/>
        </w:rPr>
        <w:t xml:space="preserve">Zaměřujeme se na percepčně-kognitivní funkce. </w:t>
      </w:r>
      <w:r w:rsidR="00972030">
        <w:rPr>
          <w:rFonts w:ascii="Arial" w:hAnsi="Arial" w:cs="Arial"/>
          <w:b w:val="0"/>
          <w:color w:val="auto"/>
        </w:rPr>
        <w:t xml:space="preserve">Při zjištění nerovnoměrnosti ve vývoji dítěte zařazujeme tréninkový program na odstranění deficitů v dílčích funkcích </w:t>
      </w:r>
      <w:r w:rsidR="00972030" w:rsidRPr="00972030">
        <w:rPr>
          <w:rFonts w:ascii="Arial" w:hAnsi="Arial" w:cs="Arial"/>
          <w:i/>
          <w:color w:val="auto"/>
        </w:rPr>
        <w:t>Stimulační program rozvoje schopností a dovedností z pohledu školní způsobilosti</w:t>
      </w:r>
      <w:r w:rsidR="00972030" w:rsidRPr="00972030">
        <w:rPr>
          <w:rFonts w:ascii="Arial" w:hAnsi="Arial" w:cs="Arial"/>
          <w:b w:val="0"/>
          <w:i/>
          <w:color w:val="auto"/>
        </w:rPr>
        <w:t>.</w:t>
      </w:r>
      <w:r w:rsidR="00972030">
        <w:rPr>
          <w:rFonts w:ascii="Arial" w:hAnsi="Arial" w:cs="Arial"/>
          <w:b w:val="0"/>
          <w:i/>
          <w:color w:val="auto"/>
        </w:rPr>
        <w:t xml:space="preserve"> </w:t>
      </w:r>
      <w:r w:rsidR="00972030">
        <w:rPr>
          <w:rFonts w:ascii="Arial" w:hAnsi="Arial" w:cs="Arial"/>
          <w:b w:val="0"/>
          <w:color w:val="auto"/>
        </w:rPr>
        <w:t xml:space="preserve">Program lze úspěšně aplikovat v rámci logopedické intervence u dětí, současně </w:t>
      </w:r>
      <w:r w:rsidR="00094742">
        <w:rPr>
          <w:rFonts w:ascii="Arial" w:hAnsi="Arial" w:cs="Arial"/>
          <w:b w:val="0"/>
          <w:color w:val="auto"/>
        </w:rPr>
        <w:t>může dobře sloužit</w:t>
      </w:r>
      <w:r w:rsidR="00972030">
        <w:rPr>
          <w:rFonts w:ascii="Arial" w:hAnsi="Arial" w:cs="Arial"/>
          <w:b w:val="0"/>
          <w:color w:val="auto"/>
        </w:rPr>
        <w:t xml:space="preserve"> jak</w:t>
      </w:r>
      <w:r w:rsidR="00094742">
        <w:rPr>
          <w:rFonts w:ascii="Arial" w:hAnsi="Arial" w:cs="Arial"/>
          <w:b w:val="0"/>
          <w:color w:val="auto"/>
        </w:rPr>
        <w:t>o metodická pomůcka pro rodiče.</w:t>
      </w:r>
    </w:p>
    <w:p w:rsidR="00094742" w:rsidRDefault="00094742" w:rsidP="00972030">
      <w:pPr>
        <w:pStyle w:val="Nadpis2"/>
        <w:shd w:val="clear" w:color="auto" w:fill="FFFFFF"/>
        <w:spacing w:line="276" w:lineRule="auto"/>
        <w:jc w:val="both"/>
        <w:rPr>
          <w:rFonts w:ascii="Arial" w:hAnsi="Arial" w:cs="Arial"/>
          <w:b w:val="0"/>
          <w:color w:val="auto"/>
        </w:rPr>
      </w:pPr>
      <w:r>
        <w:rPr>
          <w:rFonts w:ascii="Arial" w:hAnsi="Arial" w:cs="Arial"/>
          <w:b w:val="0"/>
          <w:color w:val="auto"/>
        </w:rPr>
        <w:t>Uvědomujeme si, že vzniku specifických poruch učení nelze zcela zabránit. Smyslem prevence specifických poruch učení je zabránit úplnému rozvinutí poruchy,</w:t>
      </w:r>
      <w:r w:rsidR="0051651B">
        <w:rPr>
          <w:rFonts w:ascii="Arial" w:hAnsi="Arial" w:cs="Arial"/>
          <w:b w:val="0"/>
          <w:color w:val="auto"/>
        </w:rPr>
        <w:t xml:space="preserve"> snížit tak </w:t>
      </w:r>
      <w:r>
        <w:rPr>
          <w:rFonts w:ascii="Arial" w:hAnsi="Arial" w:cs="Arial"/>
          <w:b w:val="0"/>
          <w:color w:val="auto"/>
        </w:rPr>
        <w:t>riziko selhání</w:t>
      </w:r>
      <w:r w:rsidR="0051651B">
        <w:rPr>
          <w:rFonts w:ascii="Arial" w:hAnsi="Arial" w:cs="Arial"/>
          <w:b w:val="0"/>
          <w:color w:val="auto"/>
        </w:rPr>
        <w:t xml:space="preserve"> u dětí. </w:t>
      </w:r>
      <w:r>
        <w:rPr>
          <w:rFonts w:ascii="Arial" w:hAnsi="Arial" w:cs="Arial"/>
          <w:b w:val="0"/>
          <w:color w:val="auto"/>
        </w:rPr>
        <w:t xml:space="preserve">Snažíme se předcházet </w:t>
      </w:r>
      <w:r w:rsidR="0051651B">
        <w:rPr>
          <w:rFonts w:ascii="Arial" w:hAnsi="Arial" w:cs="Arial"/>
          <w:b w:val="0"/>
          <w:color w:val="auto"/>
        </w:rPr>
        <w:t>školní neúspěšnosti.</w:t>
      </w:r>
    </w:p>
    <w:p w:rsidR="003562C1" w:rsidRPr="003562C1" w:rsidRDefault="003562C1" w:rsidP="003562C1">
      <w:pPr>
        <w:spacing w:after="150" w:line="240" w:lineRule="auto"/>
        <w:jc w:val="both"/>
        <w:rPr>
          <w:rFonts w:ascii="Arial" w:eastAsia="Times New Roman" w:hAnsi="Arial" w:cs="Arial"/>
          <w:color w:val="303030"/>
          <w:sz w:val="24"/>
          <w:szCs w:val="24"/>
          <w:lang w:eastAsia="cs-CZ"/>
        </w:rPr>
      </w:pPr>
      <w:r w:rsidRPr="003562C1">
        <w:rPr>
          <w:rFonts w:ascii="Arial" w:eastAsia="Times New Roman" w:hAnsi="Arial" w:cs="Arial"/>
          <w:b/>
          <w:i/>
          <w:color w:val="303030"/>
          <w:sz w:val="24"/>
          <w:szCs w:val="24"/>
          <w:lang w:eastAsia="cs-CZ"/>
        </w:rPr>
        <w:t>Školka v pohybu</w:t>
      </w:r>
      <w:r w:rsidRPr="003562C1">
        <w:rPr>
          <w:rFonts w:ascii="Arial" w:eastAsia="Times New Roman" w:hAnsi="Arial" w:cs="Arial"/>
          <w:color w:val="303030"/>
          <w:sz w:val="24"/>
          <w:szCs w:val="24"/>
          <w:lang w:eastAsia="cs-CZ"/>
        </w:rPr>
        <w:t xml:space="preserve"> je název celoročního projektu, který je součástí vzdělávacího programu naší školy. Uvědomujeme si, že současný způsob života přináší málo příležitostí k pohybu a omezuje praktické zkušenosti dětí. Dítě se bez takových zkuš</w:t>
      </w:r>
      <w:r>
        <w:rPr>
          <w:rFonts w:ascii="Arial" w:eastAsia="Times New Roman" w:hAnsi="Arial" w:cs="Arial"/>
          <w:color w:val="303030"/>
          <w:sz w:val="24"/>
          <w:szCs w:val="24"/>
          <w:lang w:eastAsia="cs-CZ"/>
        </w:rPr>
        <w:t>e</w:t>
      </w:r>
      <w:r w:rsidR="001E254B">
        <w:rPr>
          <w:rFonts w:ascii="Arial" w:eastAsia="Times New Roman" w:hAnsi="Arial" w:cs="Arial"/>
          <w:color w:val="303030"/>
          <w:sz w:val="24"/>
          <w:szCs w:val="24"/>
          <w:lang w:eastAsia="cs-CZ"/>
        </w:rPr>
        <w:t>n</w:t>
      </w:r>
      <w:r w:rsidRPr="003562C1">
        <w:rPr>
          <w:rFonts w:ascii="Arial" w:eastAsia="Times New Roman" w:hAnsi="Arial" w:cs="Arial"/>
          <w:color w:val="303030"/>
          <w:sz w:val="24"/>
          <w:szCs w:val="24"/>
          <w:lang w:eastAsia="cs-CZ"/>
        </w:rPr>
        <w:t xml:space="preserve">ostí může potýkat s problémy řešení základních úkolů ve škole, které dospělí vnímají jako jednoduché a samozřejmé. Méně obratné děti jsou si méně jisté </w:t>
      </w:r>
      <w:r w:rsidR="001E254B">
        <w:rPr>
          <w:rFonts w:ascii="Arial" w:eastAsia="Times New Roman" w:hAnsi="Arial" w:cs="Arial"/>
          <w:color w:val="303030"/>
          <w:sz w:val="24"/>
          <w:szCs w:val="24"/>
          <w:lang w:eastAsia="cs-CZ"/>
        </w:rPr>
        <w:br/>
      </w:r>
      <w:r w:rsidRPr="003562C1">
        <w:rPr>
          <w:rFonts w:ascii="Arial" w:eastAsia="Times New Roman" w:hAnsi="Arial" w:cs="Arial"/>
          <w:color w:val="303030"/>
          <w:sz w:val="24"/>
          <w:szCs w:val="24"/>
          <w:lang w:eastAsia="cs-CZ"/>
        </w:rPr>
        <w:t>a zůstávají často mimo dětskou skupinu.</w:t>
      </w:r>
    </w:p>
    <w:p w:rsidR="003562C1" w:rsidRPr="003562C1" w:rsidRDefault="003562C1" w:rsidP="003562C1">
      <w:pPr>
        <w:spacing w:after="150" w:line="240" w:lineRule="auto"/>
        <w:jc w:val="both"/>
        <w:rPr>
          <w:rFonts w:ascii="Arial" w:eastAsia="Times New Roman" w:hAnsi="Arial" w:cs="Arial"/>
          <w:color w:val="303030"/>
          <w:sz w:val="24"/>
          <w:szCs w:val="24"/>
          <w:lang w:eastAsia="cs-CZ"/>
        </w:rPr>
      </w:pPr>
      <w:r w:rsidRPr="003562C1">
        <w:rPr>
          <w:rFonts w:ascii="Arial" w:eastAsia="Times New Roman" w:hAnsi="Arial" w:cs="Arial"/>
          <w:color w:val="303030"/>
          <w:sz w:val="24"/>
          <w:szCs w:val="24"/>
          <w:lang w:eastAsia="cs-CZ"/>
        </w:rPr>
        <w:t>Hlavním cílem projektu je rozvoj pohybových dovedností a tělesné zdatnosti dětí. Naší snahou je zajistit dětem dostatek pohybu během celého školního roku., motivovat je ke sportovním aktivitám, vychovávat k zdravému životnímu stylu.</w:t>
      </w:r>
    </w:p>
    <w:p w:rsidR="003562C1" w:rsidRDefault="003562C1" w:rsidP="003562C1">
      <w:pPr>
        <w:spacing w:after="150" w:line="240" w:lineRule="auto"/>
        <w:jc w:val="both"/>
        <w:rPr>
          <w:rFonts w:ascii="Arial" w:eastAsia="Times New Roman" w:hAnsi="Arial" w:cs="Arial"/>
          <w:color w:val="303030"/>
          <w:sz w:val="24"/>
          <w:szCs w:val="24"/>
          <w:lang w:eastAsia="cs-CZ"/>
        </w:rPr>
      </w:pPr>
      <w:r w:rsidRPr="003562C1">
        <w:rPr>
          <w:rFonts w:ascii="Arial" w:eastAsia="Times New Roman" w:hAnsi="Arial" w:cs="Arial"/>
          <w:color w:val="303030"/>
          <w:sz w:val="24"/>
          <w:szCs w:val="24"/>
          <w:lang w:eastAsia="cs-CZ"/>
        </w:rPr>
        <w:t xml:space="preserve">Vzdělávací program naší školy podporuje reálné uskutečňování pohybových aktivit </w:t>
      </w:r>
      <w:r w:rsidR="001E254B">
        <w:rPr>
          <w:rFonts w:ascii="Arial" w:eastAsia="Times New Roman" w:hAnsi="Arial" w:cs="Arial"/>
          <w:color w:val="303030"/>
          <w:sz w:val="24"/>
          <w:szCs w:val="24"/>
          <w:lang w:eastAsia="cs-CZ"/>
        </w:rPr>
        <w:br/>
      </w:r>
      <w:r w:rsidRPr="003562C1">
        <w:rPr>
          <w:rFonts w:ascii="Arial" w:eastAsia="Times New Roman" w:hAnsi="Arial" w:cs="Arial"/>
          <w:color w:val="303030"/>
          <w:sz w:val="24"/>
          <w:szCs w:val="24"/>
          <w:lang w:eastAsia="cs-CZ"/>
        </w:rPr>
        <w:t>v rámci denního režimu. Děti mají možnost p</w:t>
      </w:r>
      <w:r>
        <w:rPr>
          <w:rFonts w:ascii="Arial" w:eastAsia="Times New Roman" w:hAnsi="Arial" w:cs="Arial"/>
          <w:color w:val="303030"/>
          <w:sz w:val="24"/>
          <w:szCs w:val="24"/>
          <w:lang w:eastAsia="cs-CZ"/>
        </w:rPr>
        <w:t>ravidelně navštěvovat hernu TV</w:t>
      </w:r>
      <w:r w:rsidRPr="003562C1">
        <w:rPr>
          <w:rFonts w:ascii="Arial" w:eastAsia="Times New Roman" w:hAnsi="Arial" w:cs="Arial"/>
          <w:color w:val="303030"/>
          <w:sz w:val="24"/>
          <w:szCs w:val="24"/>
          <w:lang w:eastAsia="cs-CZ"/>
        </w:rPr>
        <w:t>, která se nach</w:t>
      </w:r>
      <w:r w:rsidR="00493BBF">
        <w:rPr>
          <w:rFonts w:ascii="Arial" w:eastAsia="Times New Roman" w:hAnsi="Arial" w:cs="Arial"/>
          <w:color w:val="303030"/>
          <w:sz w:val="24"/>
          <w:szCs w:val="24"/>
          <w:lang w:eastAsia="cs-CZ"/>
        </w:rPr>
        <w:t>ází v prostorách mateřské školy a je k tomuto účelu vybavena vhodnými pomůckami.</w:t>
      </w:r>
      <w:r w:rsidRPr="003562C1">
        <w:rPr>
          <w:rFonts w:ascii="Arial" w:eastAsia="Times New Roman" w:hAnsi="Arial" w:cs="Arial"/>
          <w:color w:val="303030"/>
          <w:sz w:val="24"/>
          <w:szCs w:val="24"/>
          <w:lang w:eastAsia="cs-CZ"/>
        </w:rPr>
        <w:t xml:space="preserve"> </w:t>
      </w:r>
      <w:r w:rsidR="00493BBF">
        <w:rPr>
          <w:rFonts w:ascii="Arial" w:eastAsia="Times New Roman" w:hAnsi="Arial" w:cs="Arial"/>
          <w:color w:val="303030"/>
          <w:sz w:val="24"/>
          <w:szCs w:val="24"/>
          <w:lang w:eastAsia="cs-CZ"/>
        </w:rPr>
        <w:t>Díky samostatné herně</w:t>
      </w:r>
      <w:r>
        <w:rPr>
          <w:rFonts w:ascii="Arial" w:eastAsia="Times New Roman" w:hAnsi="Arial" w:cs="Arial"/>
          <w:color w:val="303030"/>
          <w:sz w:val="24"/>
          <w:szCs w:val="24"/>
          <w:lang w:eastAsia="cs-CZ"/>
        </w:rPr>
        <w:t xml:space="preserve"> mají děti dostatek pohybu i za nepříznivého počasí. </w:t>
      </w:r>
      <w:r w:rsidRPr="003562C1">
        <w:rPr>
          <w:rFonts w:ascii="Arial" w:eastAsia="Times New Roman" w:hAnsi="Arial" w:cs="Arial"/>
          <w:color w:val="303030"/>
          <w:sz w:val="24"/>
          <w:szCs w:val="24"/>
          <w:lang w:eastAsia="cs-CZ"/>
        </w:rPr>
        <w:t>Děti se během školního roku seznámí s metodickou řadou cviků, které zlepšují a trénují obratnost, rovnováhu, tělesnou zdatnost a křížené pohyby. Aby dítě pohyb z</w:t>
      </w:r>
      <w:r>
        <w:rPr>
          <w:rFonts w:ascii="Arial" w:eastAsia="Times New Roman" w:hAnsi="Arial" w:cs="Arial"/>
          <w:color w:val="303030"/>
          <w:sz w:val="24"/>
          <w:szCs w:val="24"/>
          <w:lang w:eastAsia="cs-CZ"/>
        </w:rPr>
        <w:t>vládlo, doprovázíme jej říkadly. Obsahem programu j</w:t>
      </w:r>
      <w:r w:rsidR="00493BBF">
        <w:rPr>
          <w:rFonts w:ascii="Arial" w:eastAsia="Times New Roman" w:hAnsi="Arial" w:cs="Arial"/>
          <w:color w:val="303030"/>
          <w:sz w:val="24"/>
          <w:szCs w:val="24"/>
          <w:lang w:eastAsia="cs-CZ"/>
        </w:rPr>
        <w:t xml:space="preserve">sou také zdravotně zaměřené činnosti, jako jsou uvolňovací, protahovací, dechová a relaxační cvičení. Během celoroční motivační hry </w:t>
      </w:r>
      <w:r w:rsidRPr="003562C1">
        <w:rPr>
          <w:rFonts w:ascii="Arial" w:eastAsia="Times New Roman" w:hAnsi="Arial" w:cs="Arial"/>
          <w:color w:val="303030"/>
          <w:sz w:val="24"/>
          <w:szCs w:val="24"/>
          <w:lang w:eastAsia="cs-CZ"/>
        </w:rPr>
        <w:t xml:space="preserve">děti </w:t>
      </w:r>
      <w:r w:rsidR="00493BBF">
        <w:rPr>
          <w:rFonts w:ascii="Arial" w:eastAsia="Times New Roman" w:hAnsi="Arial" w:cs="Arial"/>
          <w:color w:val="303030"/>
          <w:sz w:val="24"/>
          <w:szCs w:val="24"/>
          <w:lang w:eastAsia="cs-CZ"/>
        </w:rPr>
        <w:t xml:space="preserve">zaznamenávají </w:t>
      </w:r>
      <w:r w:rsidRPr="003562C1">
        <w:rPr>
          <w:rFonts w:ascii="Arial" w:eastAsia="Times New Roman" w:hAnsi="Arial" w:cs="Arial"/>
          <w:color w:val="303030"/>
          <w:sz w:val="24"/>
          <w:szCs w:val="24"/>
          <w:lang w:eastAsia="cs-CZ"/>
        </w:rPr>
        <w:t>jednotlivé úspěchy pomocí samolepek do herního plánu,</w:t>
      </w:r>
      <w:r w:rsidR="00493BBF">
        <w:rPr>
          <w:rFonts w:ascii="Arial" w:eastAsia="Times New Roman" w:hAnsi="Arial" w:cs="Arial"/>
          <w:color w:val="303030"/>
          <w:sz w:val="24"/>
          <w:szCs w:val="24"/>
          <w:lang w:eastAsia="cs-CZ"/>
        </w:rPr>
        <w:t xml:space="preserve"> </w:t>
      </w:r>
      <w:r w:rsidRPr="003562C1">
        <w:rPr>
          <w:rFonts w:ascii="Arial" w:eastAsia="Times New Roman" w:hAnsi="Arial" w:cs="Arial"/>
          <w:color w:val="303030"/>
          <w:sz w:val="24"/>
          <w:szCs w:val="24"/>
          <w:lang w:eastAsia="cs-CZ"/>
        </w:rPr>
        <w:t>až se tímto způsobem dostanou až do cíle.</w:t>
      </w:r>
    </w:p>
    <w:p w:rsidR="003910BD" w:rsidRDefault="00993C3D" w:rsidP="003562C1">
      <w:pPr>
        <w:spacing w:after="150" w:line="240" w:lineRule="auto"/>
        <w:jc w:val="both"/>
        <w:rPr>
          <w:rFonts w:ascii="Arial" w:eastAsia="Times New Roman" w:hAnsi="Arial" w:cs="Arial"/>
          <w:color w:val="303030"/>
          <w:sz w:val="24"/>
          <w:szCs w:val="24"/>
          <w:lang w:eastAsia="cs-CZ"/>
        </w:rPr>
      </w:pPr>
      <w:r w:rsidRPr="00993C3D">
        <w:rPr>
          <w:rFonts w:ascii="Arial" w:eastAsia="Times New Roman" w:hAnsi="Arial" w:cs="Arial"/>
          <w:b/>
          <w:i/>
          <w:color w:val="303030"/>
          <w:sz w:val="24"/>
          <w:szCs w:val="24"/>
          <w:lang w:eastAsia="cs-CZ"/>
        </w:rPr>
        <w:t>Tajemství starého stromu</w:t>
      </w:r>
      <w:r>
        <w:rPr>
          <w:rFonts w:ascii="Arial" w:eastAsia="Times New Roman" w:hAnsi="Arial" w:cs="Arial"/>
          <w:color w:val="303030"/>
          <w:sz w:val="24"/>
          <w:szCs w:val="24"/>
          <w:lang w:eastAsia="cs-CZ"/>
        </w:rPr>
        <w:t xml:space="preserve"> je celoroční projekt orientovaný na environmentální výchovu, který umožňuje dětem objevovat přírodu krok za krokem. </w:t>
      </w:r>
      <w:r w:rsidR="006D370D">
        <w:rPr>
          <w:rFonts w:ascii="Arial" w:eastAsia="Times New Roman" w:hAnsi="Arial" w:cs="Arial"/>
          <w:color w:val="303030"/>
          <w:sz w:val="24"/>
          <w:szCs w:val="24"/>
          <w:lang w:eastAsia="cs-CZ"/>
        </w:rPr>
        <w:t xml:space="preserve">Cílem projektu je vést děti k uvědomění si sebe nejen jako součásti lidského společenství, ale i přírody. Výchova k odpovědnému a šetrnému chování k lidem a přírodě. </w:t>
      </w:r>
    </w:p>
    <w:p w:rsidR="008B5777" w:rsidRDefault="00493BBF" w:rsidP="008B5777">
      <w:pPr>
        <w:spacing w:after="150" w:line="240" w:lineRule="auto"/>
        <w:jc w:val="both"/>
        <w:rPr>
          <w:rFonts w:ascii="Arial" w:eastAsia="Times New Roman" w:hAnsi="Arial" w:cs="Arial"/>
          <w:b/>
          <w:color w:val="303030"/>
          <w:sz w:val="28"/>
          <w:szCs w:val="28"/>
          <w:lang w:eastAsia="cs-CZ"/>
        </w:rPr>
      </w:pPr>
      <w:r w:rsidRPr="001E254B">
        <w:rPr>
          <w:rFonts w:ascii="Arial" w:eastAsia="Times New Roman" w:hAnsi="Arial" w:cs="Arial"/>
          <w:b/>
          <w:color w:val="303030"/>
          <w:sz w:val="28"/>
          <w:szCs w:val="28"/>
          <w:lang w:eastAsia="cs-CZ"/>
        </w:rPr>
        <w:lastRenderedPageBreak/>
        <w:t xml:space="preserve">7. </w:t>
      </w:r>
      <w:r w:rsidR="001E254B" w:rsidRPr="001E254B">
        <w:rPr>
          <w:rFonts w:ascii="Arial" w:eastAsia="Times New Roman" w:hAnsi="Arial" w:cs="Arial"/>
          <w:b/>
          <w:color w:val="303030"/>
          <w:sz w:val="28"/>
          <w:szCs w:val="28"/>
          <w:lang w:eastAsia="cs-CZ"/>
        </w:rPr>
        <w:t>Evaluační systém a pedagogická diagnostika</w:t>
      </w:r>
    </w:p>
    <w:p w:rsidR="002E4241" w:rsidRDefault="00C65510" w:rsidP="008B5777">
      <w:pPr>
        <w:spacing w:after="150" w:line="240" w:lineRule="auto"/>
        <w:jc w:val="both"/>
        <w:rPr>
          <w:rFonts w:ascii="Arial" w:eastAsia="Times New Roman" w:hAnsi="Arial" w:cs="Arial"/>
          <w:bCs/>
          <w:color w:val="000000"/>
          <w:sz w:val="24"/>
          <w:szCs w:val="24"/>
          <w:lang w:eastAsia="cs-CZ"/>
        </w:rPr>
      </w:pPr>
      <w:r>
        <w:rPr>
          <w:rFonts w:ascii="Arial" w:eastAsia="Times New Roman" w:hAnsi="Arial" w:cs="Arial"/>
          <w:bCs/>
          <w:color w:val="000000"/>
          <w:sz w:val="24"/>
          <w:szCs w:val="24"/>
          <w:lang w:eastAsia="cs-CZ"/>
        </w:rPr>
        <w:t xml:space="preserve">Mateřská škola má vytvořený smysluplný hodnotící systém, který poskytuje </w:t>
      </w:r>
      <w:r w:rsidR="00E60DD9">
        <w:rPr>
          <w:rFonts w:ascii="Arial" w:eastAsia="Times New Roman" w:hAnsi="Arial" w:cs="Arial"/>
          <w:bCs/>
          <w:color w:val="000000"/>
          <w:sz w:val="24"/>
          <w:szCs w:val="24"/>
          <w:lang w:eastAsia="cs-CZ"/>
        </w:rPr>
        <w:t xml:space="preserve">škole </w:t>
      </w:r>
      <w:r>
        <w:rPr>
          <w:rFonts w:ascii="Arial" w:eastAsia="Times New Roman" w:hAnsi="Arial" w:cs="Arial"/>
          <w:bCs/>
          <w:color w:val="000000"/>
          <w:sz w:val="24"/>
          <w:szCs w:val="24"/>
          <w:lang w:eastAsia="cs-CZ"/>
        </w:rPr>
        <w:t xml:space="preserve">účelnou a pravdivou zpětnou vazbu o efektivitě programu i výsledcích vlastní práce. </w:t>
      </w:r>
      <w:r w:rsidR="00A33F9D">
        <w:rPr>
          <w:rFonts w:ascii="Arial" w:eastAsia="Times New Roman" w:hAnsi="Arial" w:cs="Arial"/>
          <w:bCs/>
          <w:color w:val="000000"/>
          <w:sz w:val="24"/>
          <w:szCs w:val="24"/>
          <w:lang w:eastAsia="cs-CZ"/>
        </w:rPr>
        <w:t xml:space="preserve">Systematické vyhodnocování procesů v mateřské škole je základem pro plánování dalších kroků do budoucna. </w:t>
      </w:r>
    </w:p>
    <w:p w:rsidR="00D63EDA" w:rsidRPr="008B5777" w:rsidRDefault="00D63EDA" w:rsidP="008B5777">
      <w:pPr>
        <w:spacing w:after="150" w:line="240" w:lineRule="auto"/>
        <w:jc w:val="both"/>
        <w:rPr>
          <w:rFonts w:ascii="Arial" w:eastAsia="Times New Roman" w:hAnsi="Arial" w:cs="Arial"/>
          <w:b/>
          <w:color w:val="303030"/>
          <w:sz w:val="28"/>
          <w:szCs w:val="28"/>
          <w:lang w:eastAsia="cs-CZ"/>
        </w:rPr>
      </w:pPr>
    </w:p>
    <w:p w:rsidR="00257D6E" w:rsidRPr="00257D6E" w:rsidRDefault="00257D6E" w:rsidP="002A74BB">
      <w:pPr>
        <w:pStyle w:val="Odstavecseseznamem"/>
        <w:numPr>
          <w:ilvl w:val="0"/>
          <w:numId w:val="40"/>
        </w:numPr>
        <w:spacing w:before="150" w:after="150" w:line="300" w:lineRule="atLeast"/>
        <w:jc w:val="both"/>
        <w:rPr>
          <w:rFonts w:ascii="Arial" w:eastAsia="Times New Roman" w:hAnsi="Arial" w:cs="Arial"/>
          <w:b/>
          <w:bCs/>
          <w:color w:val="000000"/>
          <w:sz w:val="24"/>
          <w:szCs w:val="24"/>
          <w:lang w:eastAsia="cs-CZ"/>
        </w:rPr>
      </w:pPr>
      <w:r w:rsidRPr="00257D6E">
        <w:rPr>
          <w:rFonts w:ascii="Arial" w:eastAsia="Times New Roman" w:hAnsi="Arial" w:cs="Arial"/>
          <w:b/>
          <w:bCs/>
          <w:color w:val="000000"/>
          <w:sz w:val="24"/>
          <w:szCs w:val="24"/>
          <w:lang w:eastAsia="cs-CZ"/>
        </w:rPr>
        <w:t>Oblast evaluace školy: Dokumentace školy</w:t>
      </w:r>
      <w:r w:rsidR="00C73D9C">
        <w:rPr>
          <w:rFonts w:ascii="Arial" w:eastAsia="Times New Roman" w:hAnsi="Arial" w:cs="Arial"/>
          <w:b/>
          <w:bCs/>
          <w:color w:val="000000"/>
          <w:sz w:val="24"/>
          <w:szCs w:val="24"/>
          <w:lang w:eastAsia="cs-CZ"/>
        </w:rPr>
        <w:t xml:space="preserve"> – ŠVP - TVP</w:t>
      </w:r>
    </w:p>
    <w:p w:rsidR="00257D6E" w:rsidRDefault="00257D6E" w:rsidP="00257D6E">
      <w:pPr>
        <w:pStyle w:val="Default"/>
        <w:jc w:val="both"/>
      </w:pPr>
      <w:r w:rsidRPr="00257D6E">
        <w:t>Tato oblast by měla hodnotit naplňování stanovených záměrů</w:t>
      </w:r>
      <w:r>
        <w:t xml:space="preserve"> a cílů školy v souladu </w:t>
      </w:r>
      <w:r w:rsidR="006D370D">
        <w:br/>
      </w:r>
      <w:r>
        <w:t xml:space="preserve">s cíli </w:t>
      </w:r>
      <w:r w:rsidRPr="00257D6E">
        <w:t xml:space="preserve">RVP PV. </w:t>
      </w:r>
    </w:p>
    <w:p w:rsidR="00257D6E" w:rsidRPr="00257D6E" w:rsidRDefault="00257D6E" w:rsidP="00257D6E">
      <w:pPr>
        <w:pStyle w:val="Default"/>
        <w:jc w:val="both"/>
      </w:pPr>
    </w:p>
    <w:tbl>
      <w:tblPr>
        <w:tblW w:w="9310" w:type="dxa"/>
        <w:tblLook w:val="0000" w:firstRow="0" w:lastRow="0" w:firstColumn="0" w:lastColumn="0" w:noHBand="0" w:noVBand="0"/>
      </w:tblPr>
      <w:tblGrid>
        <w:gridCol w:w="1340"/>
        <w:gridCol w:w="7970"/>
      </w:tblGrid>
      <w:tr w:rsidR="00257D6E" w:rsidRPr="00257D6E" w:rsidTr="00AC7928">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257D6E" w:rsidRPr="00257D6E" w:rsidRDefault="00257D6E" w:rsidP="00AC7928">
            <w:pPr>
              <w:pStyle w:val="Default"/>
            </w:pPr>
            <w:r w:rsidRPr="00257D6E">
              <w:rPr>
                <w:b/>
                <w:bCs/>
              </w:rPr>
              <w:t xml:space="preserve"> Evaluace podtémat integrovaných bloků </w:t>
            </w:r>
          </w:p>
        </w:tc>
      </w:tr>
      <w:tr w:rsidR="00257D6E" w:rsidRPr="00257D6E" w:rsidTr="00AC7928">
        <w:trPr>
          <w:trHeight w:val="843"/>
        </w:trPr>
        <w:tc>
          <w:tcPr>
            <w:tcW w:w="1340" w:type="dxa"/>
            <w:tcBorders>
              <w:top w:val="single" w:sz="6" w:space="0" w:color="000000"/>
              <w:left w:val="single" w:sz="6" w:space="0" w:color="000000"/>
              <w:bottom w:val="single" w:sz="6" w:space="0" w:color="000000"/>
              <w:right w:val="single" w:sz="6" w:space="0" w:color="000000"/>
            </w:tcBorders>
          </w:tcPr>
          <w:p w:rsidR="00257D6E" w:rsidRPr="00257D6E" w:rsidRDefault="00257D6E" w:rsidP="00AC7928">
            <w:pPr>
              <w:pStyle w:val="Default"/>
            </w:pPr>
            <w:r w:rsidRPr="00257D6E">
              <w:t xml:space="preserve">Cíl: </w:t>
            </w:r>
          </w:p>
        </w:tc>
        <w:tc>
          <w:tcPr>
            <w:tcW w:w="7970" w:type="dxa"/>
            <w:tcBorders>
              <w:top w:val="single" w:sz="6" w:space="0" w:color="000000"/>
              <w:left w:val="single" w:sz="6" w:space="0" w:color="000000"/>
              <w:bottom w:val="single" w:sz="6" w:space="0" w:color="000000"/>
              <w:right w:val="single" w:sz="6" w:space="0" w:color="000000"/>
            </w:tcBorders>
          </w:tcPr>
          <w:p w:rsidR="00257D6E" w:rsidRPr="00257D6E" w:rsidRDefault="00257D6E" w:rsidP="00AC7928">
            <w:pPr>
              <w:pStyle w:val="Default"/>
            </w:pPr>
            <w:r w:rsidRPr="00257D6E">
              <w:t xml:space="preserve">Vyhodnotit naplnění stanovených záměrů v rámci zrealizované vzdělávací nabídky, stanovit případná opatření do dalšího, navazujícího tematického plánu v rámci integrovaného bloku </w:t>
            </w:r>
          </w:p>
        </w:tc>
      </w:tr>
      <w:tr w:rsidR="00257D6E" w:rsidRPr="00257D6E" w:rsidTr="00AC7928">
        <w:trPr>
          <w:trHeight w:val="290"/>
        </w:trPr>
        <w:tc>
          <w:tcPr>
            <w:tcW w:w="1340" w:type="dxa"/>
            <w:tcBorders>
              <w:top w:val="single" w:sz="6" w:space="0" w:color="000000"/>
              <w:left w:val="single" w:sz="6" w:space="0" w:color="000000"/>
              <w:bottom w:val="single" w:sz="6" w:space="0" w:color="000000"/>
              <w:right w:val="single" w:sz="6" w:space="0" w:color="000000"/>
            </w:tcBorders>
            <w:vAlign w:val="center"/>
          </w:tcPr>
          <w:p w:rsidR="00257D6E" w:rsidRPr="00257D6E" w:rsidRDefault="00257D6E" w:rsidP="00AC7928">
            <w:pPr>
              <w:pStyle w:val="Default"/>
            </w:pPr>
            <w:r>
              <w:t xml:space="preserve">Časový </w:t>
            </w:r>
            <w:r w:rsidRPr="00257D6E">
              <w:t xml:space="preserve">rozvrh: </w:t>
            </w:r>
          </w:p>
        </w:tc>
        <w:tc>
          <w:tcPr>
            <w:tcW w:w="7970" w:type="dxa"/>
            <w:tcBorders>
              <w:top w:val="single" w:sz="6" w:space="0" w:color="000000"/>
              <w:left w:val="single" w:sz="6" w:space="0" w:color="000000"/>
              <w:bottom w:val="single" w:sz="6" w:space="0" w:color="000000"/>
              <w:right w:val="single" w:sz="6" w:space="0" w:color="000000"/>
            </w:tcBorders>
            <w:vAlign w:val="center"/>
          </w:tcPr>
          <w:p w:rsidR="00257D6E" w:rsidRPr="00257D6E" w:rsidRDefault="00257D6E" w:rsidP="00AC7928">
            <w:pPr>
              <w:pStyle w:val="Default"/>
            </w:pPr>
            <w:r w:rsidRPr="00257D6E">
              <w:t xml:space="preserve">Vždy po ukončení podtématu integrovaného bloku </w:t>
            </w:r>
          </w:p>
        </w:tc>
      </w:tr>
      <w:tr w:rsidR="00257D6E" w:rsidRPr="00257D6E" w:rsidTr="00AC7928">
        <w:trPr>
          <w:trHeight w:val="845"/>
        </w:trPr>
        <w:tc>
          <w:tcPr>
            <w:tcW w:w="1340" w:type="dxa"/>
            <w:tcBorders>
              <w:top w:val="single" w:sz="6" w:space="0" w:color="000000"/>
              <w:left w:val="single" w:sz="6" w:space="0" w:color="000000"/>
              <w:bottom w:val="single" w:sz="6" w:space="0" w:color="000000"/>
              <w:right w:val="single" w:sz="6" w:space="0" w:color="000000"/>
            </w:tcBorders>
          </w:tcPr>
          <w:p w:rsidR="00257D6E" w:rsidRPr="00257D6E" w:rsidRDefault="00C73D9C" w:rsidP="00AC7928">
            <w:pPr>
              <w:pStyle w:val="Default"/>
            </w:pPr>
            <w:r>
              <w:t>Nástroje evaluace:</w:t>
            </w:r>
          </w:p>
        </w:tc>
        <w:tc>
          <w:tcPr>
            <w:tcW w:w="7970" w:type="dxa"/>
            <w:tcBorders>
              <w:top w:val="single" w:sz="6" w:space="0" w:color="000000"/>
              <w:left w:val="single" w:sz="6" w:space="0" w:color="000000"/>
              <w:bottom w:val="single" w:sz="6" w:space="0" w:color="000000"/>
              <w:right w:val="single" w:sz="6" w:space="0" w:color="000000"/>
            </w:tcBorders>
          </w:tcPr>
          <w:p w:rsidR="00257D6E" w:rsidRPr="00257D6E" w:rsidRDefault="00257D6E" w:rsidP="00AC7928">
            <w:pPr>
              <w:pStyle w:val="Default"/>
            </w:pPr>
            <w:r w:rsidRPr="00257D6E">
              <w:t>-z</w:t>
            </w:r>
            <w:r w:rsidR="003910BD">
              <w:t>áznam do hodnotícího listu</w:t>
            </w:r>
            <w:r w:rsidRPr="00257D6E">
              <w:t xml:space="preserve"> -</w:t>
            </w:r>
            <w:r w:rsidR="003910BD">
              <w:t xml:space="preserve"> </w:t>
            </w:r>
            <w:r w:rsidRPr="00257D6E">
              <w:t>konzultace učitelek -</w:t>
            </w:r>
            <w:r w:rsidR="003910BD">
              <w:t xml:space="preserve"> </w:t>
            </w:r>
            <w:r w:rsidRPr="00257D6E">
              <w:t xml:space="preserve">dle potřeby záznam do přehledu o rozvoji dítěte, konzultace s rodiči </w:t>
            </w:r>
          </w:p>
        </w:tc>
      </w:tr>
      <w:tr w:rsidR="00257D6E" w:rsidRPr="00257D6E" w:rsidTr="00AC7928">
        <w:trPr>
          <w:trHeight w:val="290"/>
        </w:trPr>
        <w:tc>
          <w:tcPr>
            <w:tcW w:w="1340" w:type="dxa"/>
            <w:tcBorders>
              <w:top w:val="single" w:sz="6" w:space="0" w:color="000000"/>
              <w:left w:val="single" w:sz="6" w:space="0" w:color="000000"/>
              <w:bottom w:val="single" w:sz="6" w:space="0" w:color="000000"/>
              <w:right w:val="single" w:sz="6" w:space="0" w:color="000000"/>
            </w:tcBorders>
            <w:vAlign w:val="center"/>
          </w:tcPr>
          <w:p w:rsidR="00257D6E" w:rsidRPr="00257D6E" w:rsidRDefault="00C73D9C" w:rsidP="00AC7928">
            <w:pPr>
              <w:pStyle w:val="Default"/>
            </w:pPr>
            <w:r>
              <w:t>Kdo:</w:t>
            </w:r>
          </w:p>
        </w:tc>
        <w:tc>
          <w:tcPr>
            <w:tcW w:w="7970" w:type="dxa"/>
            <w:tcBorders>
              <w:top w:val="single" w:sz="6" w:space="0" w:color="000000"/>
              <w:left w:val="single" w:sz="6" w:space="0" w:color="000000"/>
              <w:bottom w:val="single" w:sz="6" w:space="0" w:color="000000"/>
              <w:right w:val="single" w:sz="6" w:space="0" w:color="000000"/>
            </w:tcBorders>
            <w:vAlign w:val="center"/>
          </w:tcPr>
          <w:p w:rsidR="00257D6E" w:rsidRPr="00257D6E" w:rsidRDefault="00257D6E" w:rsidP="00AC7928">
            <w:pPr>
              <w:pStyle w:val="Default"/>
            </w:pPr>
            <w:r>
              <w:t>učitelky</w:t>
            </w:r>
          </w:p>
        </w:tc>
      </w:tr>
    </w:tbl>
    <w:p w:rsidR="00257D6E" w:rsidRPr="00257D6E" w:rsidRDefault="00257D6E" w:rsidP="00257D6E">
      <w:pPr>
        <w:pStyle w:val="Default"/>
        <w:rPr>
          <w:color w:val="auto"/>
        </w:rPr>
      </w:pPr>
    </w:p>
    <w:p w:rsidR="00C73D9C" w:rsidRDefault="00C73D9C" w:rsidP="00C73D9C">
      <w:pPr>
        <w:pStyle w:val="Default"/>
        <w:rPr>
          <w:color w:val="auto"/>
        </w:rPr>
      </w:pPr>
    </w:p>
    <w:tbl>
      <w:tblPr>
        <w:tblW w:w="9310" w:type="dxa"/>
        <w:tblLook w:val="0000" w:firstRow="0" w:lastRow="0" w:firstColumn="0" w:lastColumn="0" w:noHBand="0" w:noVBand="0"/>
      </w:tblPr>
      <w:tblGrid>
        <w:gridCol w:w="1395"/>
        <w:gridCol w:w="7915"/>
      </w:tblGrid>
      <w:tr w:rsidR="00C73D9C" w:rsidTr="00AC7928">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C73D9C" w:rsidRDefault="00C73D9C" w:rsidP="00AC7928">
            <w:pPr>
              <w:pStyle w:val="Default"/>
            </w:pPr>
            <w:r>
              <w:rPr>
                <w:b/>
                <w:bCs/>
              </w:rPr>
              <w:t xml:space="preserve"> Evaluace podtémat jako celku jednoho integrovaného bloku </w:t>
            </w:r>
          </w:p>
        </w:tc>
      </w:tr>
      <w:tr w:rsidR="00C73D9C" w:rsidTr="00AC7928">
        <w:trPr>
          <w:trHeight w:val="570"/>
        </w:trPr>
        <w:tc>
          <w:tcPr>
            <w:tcW w:w="1395" w:type="dxa"/>
            <w:tcBorders>
              <w:top w:val="single" w:sz="6" w:space="0" w:color="000000"/>
              <w:left w:val="single" w:sz="6" w:space="0" w:color="000000"/>
              <w:bottom w:val="single" w:sz="6" w:space="0" w:color="000000"/>
              <w:right w:val="single" w:sz="6" w:space="0" w:color="000000"/>
            </w:tcBorders>
          </w:tcPr>
          <w:p w:rsidR="00C73D9C" w:rsidRDefault="00C73D9C" w:rsidP="00AC7928">
            <w:pPr>
              <w:pStyle w:val="Default"/>
            </w:pPr>
            <w: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C73D9C" w:rsidRDefault="00C73D9C" w:rsidP="00AC7928">
            <w:pPr>
              <w:pStyle w:val="Default"/>
            </w:pPr>
            <w:r>
              <w:t xml:space="preserve">Zhodnotit soulad vytvořených podtémat daného integrovaného bloku, prověřit naplnění stanovených záměrů jako celku, případná opatření </w:t>
            </w:r>
          </w:p>
        </w:tc>
      </w:tr>
      <w:tr w:rsidR="00C73D9C" w:rsidTr="00AC7928">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C73D9C" w:rsidRDefault="00C73D9C" w:rsidP="00AC7928">
            <w:pPr>
              <w:pStyle w:val="Default"/>
            </w:pPr>
            <w:r>
              <w:t xml:space="preserve">Časový rozvrh: </w:t>
            </w:r>
          </w:p>
        </w:tc>
        <w:tc>
          <w:tcPr>
            <w:tcW w:w="7915" w:type="dxa"/>
            <w:tcBorders>
              <w:top w:val="single" w:sz="6" w:space="0" w:color="000000"/>
              <w:left w:val="single" w:sz="6" w:space="0" w:color="000000"/>
              <w:bottom w:val="single" w:sz="6" w:space="0" w:color="000000"/>
              <w:right w:val="single" w:sz="6" w:space="0" w:color="000000"/>
            </w:tcBorders>
            <w:vAlign w:val="center"/>
          </w:tcPr>
          <w:p w:rsidR="00C73D9C" w:rsidRDefault="00C73D9C" w:rsidP="00AC7928">
            <w:pPr>
              <w:pStyle w:val="Default"/>
            </w:pPr>
            <w:r>
              <w:t xml:space="preserve">Po ukončení realizace daného integrovaného bloku </w:t>
            </w:r>
          </w:p>
        </w:tc>
      </w:tr>
      <w:tr w:rsidR="00C73D9C" w:rsidTr="00AC7928">
        <w:trPr>
          <w:trHeight w:val="845"/>
        </w:trPr>
        <w:tc>
          <w:tcPr>
            <w:tcW w:w="1395" w:type="dxa"/>
            <w:tcBorders>
              <w:top w:val="single" w:sz="6" w:space="0" w:color="000000"/>
              <w:left w:val="single" w:sz="6" w:space="0" w:color="000000"/>
              <w:bottom w:val="single" w:sz="6" w:space="0" w:color="000000"/>
              <w:right w:val="single" w:sz="6" w:space="0" w:color="000000"/>
            </w:tcBorders>
          </w:tcPr>
          <w:p w:rsidR="00C73D9C" w:rsidRDefault="00C73D9C" w:rsidP="00AC7928">
            <w:pPr>
              <w:pStyle w:val="Default"/>
            </w:pPr>
            <w:r>
              <w:t>Nástroje evaluace:</w:t>
            </w:r>
          </w:p>
        </w:tc>
        <w:tc>
          <w:tcPr>
            <w:tcW w:w="7915" w:type="dxa"/>
            <w:tcBorders>
              <w:top w:val="single" w:sz="6" w:space="0" w:color="000000"/>
              <w:left w:val="single" w:sz="6" w:space="0" w:color="000000"/>
              <w:bottom w:val="single" w:sz="6" w:space="0" w:color="000000"/>
              <w:right w:val="single" w:sz="6" w:space="0" w:color="000000"/>
            </w:tcBorders>
          </w:tcPr>
          <w:p w:rsidR="00C73D9C" w:rsidRDefault="00C73D9C" w:rsidP="00AC7928">
            <w:pPr>
              <w:pStyle w:val="Default"/>
            </w:pPr>
            <w:r>
              <w:t>-</w:t>
            </w:r>
            <w:r w:rsidR="003910BD">
              <w:t xml:space="preserve"> </w:t>
            </w:r>
            <w:r>
              <w:t>záznam do TVP</w:t>
            </w:r>
            <w:r w:rsidR="003910BD">
              <w:t>, do hodnotícího listu</w:t>
            </w:r>
            <w:r>
              <w:t xml:space="preserve"> - konzultace učitelek - konzultace s odborníky ve školském poradenském zařízení</w:t>
            </w:r>
          </w:p>
        </w:tc>
      </w:tr>
      <w:tr w:rsidR="00C73D9C" w:rsidTr="00AC7928">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C73D9C" w:rsidRDefault="00C73D9C" w:rsidP="00AC7928">
            <w:pPr>
              <w:pStyle w:val="Default"/>
            </w:pPr>
            <w: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C73D9C" w:rsidRDefault="00C73D9C" w:rsidP="00AC7928">
            <w:pPr>
              <w:pStyle w:val="Default"/>
            </w:pPr>
            <w:r>
              <w:t>učitelky</w:t>
            </w:r>
          </w:p>
        </w:tc>
      </w:tr>
    </w:tbl>
    <w:p w:rsidR="00C73D9C" w:rsidRDefault="00C73D9C" w:rsidP="00C73D9C">
      <w:pPr>
        <w:pStyle w:val="Default"/>
        <w:rPr>
          <w:color w:val="auto"/>
        </w:rPr>
      </w:pPr>
    </w:p>
    <w:p w:rsidR="003910BD" w:rsidRDefault="003910BD" w:rsidP="00C73D9C">
      <w:pPr>
        <w:pStyle w:val="Default"/>
        <w:rPr>
          <w:color w:val="auto"/>
        </w:rPr>
      </w:pPr>
    </w:p>
    <w:tbl>
      <w:tblPr>
        <w:tblW w:w="9310" w:type="dxa"/>
        <w:tblLook w:val="0000" w:firstRow="0" w:lastRow="0" w:firstColumn="0" w:lastColumn="0" w:noHBand="0" w:noVBand="0"/>
      </w:tblPr>
      <w:tblGrid>
        <w:gridCol w:w="1395"/>
        <w:gridCol w:w="7915"/>
      </w:tblGrid>
      <w:tr w:rsidR="00C73D9C" w:rsidTr="00AC7928">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C73D9C" w:rsidRDefault="00C73D9C" w:rsidP="00AC7928">
            <w:pPr>
              <w:pStyle w:val="Default"/>
            </w:pPr>
            <w:r>
              <w:rPr>
                <w:b/>
                <w:bCs/>
              </w:rPr>
              <w:t xml:space="preserve">Evaluace dílčích projektů </w:t>
            </w:r>
          </w:p>
        </w:tc>
      </w:tr>
      <w:tr w:rsidR="00C73D9C" w:rsidTr="00AC7928">
        <w:trPr>
          <w:trHeight w:val="568"/>
        </w:trPr>
        <w:tc>
          <w:tcPr>
            <w:tcW w:w="1395" w:type="dxa"/>
            <w:tcBorders>
              <w:top w:val="single" w:sz="6" w:space="0" w:color="000000"/>
              <w:left w:val="single" w:sz="6" w:space="0" w:color="000000"/>
              <w:bottom w:val="single" w:sz="6" w:space="0" w:color="000000"/>
              <w:right w:val="single" w:sz="6" w:space="0" w:color="000000"/>
            </w:tcBorders>
          </w:tcPr>
          <w:p w:rsidR="00C73D9C" w:rsidRDefault="00C73D9C" w:rsidP="00AC7928">
            <w:pPr>
              <w:pStyle w:val="Default"/>
            </w:pPr>
            <w: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C73D9C" w:rsidRDefault="00C73D9C" w:rsidP="00AC7928">
            <w:pPr>
              <w:pStyle w:val="Default"/>
            </w:pPr>
            <w:r>
              <w:t xml:space="preserve">Plnění záměrů, začlenění cílů dílčích projektů do jednotlivých integrovaných bloků </w:t>
            </w:r>
          </w:p>
        </w:tc>
      </w:tr>
      <w:tr w:rsidR="00C73D9C" w:rsidTr="00AC7928">
        <w:trPr>
          <w:trHeight w:val="568"/>
        </w:trPr>
        <w:tc>
          <w:tcPr>
            <w:tcW w:w="1395" w:type="dxa"/>
            <w:tcBorders>
              <w:top w:val="single" w:sz="6" w:space="0" w:color="000000"/>
              <w:left w:val="single" w:sz="6" w:space="0" w:color="000000"/>
              <w:bottom w:val="single" w:sz="6" w:space="0" w:color="000000"/>
              <w:right w:val="single" w:sz="6" w:space="0" w:color="000000"/>
            </w:tcBorders>
          </w:tcPr>
          <w:p w:rsidR="00C73D9C" w:rsidRDefault="003910BD" w:rsidP="00AC7928">
            <w:pPr>
              <w:pStyle w:val="Default"/>
            </w:pPr>
            <w:r>
              <w:t>Časový rozvrh:</w:t>
            </w:r>
          </w:p>
        </w:tc>
        <w:tc>
          <w:tcPr>
            <w:tcW w:w="7915" w:type="dxa"/>
            <w:tcBorders>
              <w:top w:val="single" w:sz="6" w:space="0" w:color="000000"/>
              <w:left w:val="single" w:sz="6" w:space="0" w:color="000000"/>
              <w:bottom w:val="single" w:sz="6" w:space="0" w:color="000000"/>
              <w:right w:val="single" w:sz="6" w:space="0" w:color="000000"/>
            </w:tcBorders>
            <w:vAlign w:val="center"/>
          </w:tcPr>
          <w:p w:rsidR="00C73D9C" w:rsidRDefault="00C73D9C" w:rsidP="00AC7928">
            <w:pPr>
              <w:pStyle w:val="Default"/>
            </w:pPr>
            <w:r>
              <w:t xml:space="preserve">1x za dva měsíce – průběh realizace 1x ročně (červen) naplnění záměrů </w:t>
            </w:r>
          </w:p>
        </w:tc>
      </w:tr>
      <w:tr w:rsidR="003910BD" w:rsidTr="00AC7928">
        <w:trPr>
          <w:trHeight w:val="1670"/>
        </w:trPr>
        <w:tc>
          <w:tcPr>
            <w:tcW w:w="1395" w:type="dxa"/>
            <w:tcBorders>
              <w:top w:val="single" w:sz="6" w:space="0" w:color="000000"/>
              <w:left w:val="single" w:sz="6" w:space="0" w:color="000000"/>
              <w:bottom w:val="single" w:sz="6" w:space="0" w:color="000000"/>
              <w:right w:val="single" w:sz="6" w:space="0" w:color="000000"/>
            </w:tcBorders>
          </w:tcPr>
          <w:p w:rsidR="003910BD" w:rsidRDefault="003910BD" w:rsidP="003910BD">
            <w:pPr>
              <w:pStyle w:val="Default"/>
            </w:pPr>
            <w:r>
              <w:t>Nástroje evaluace:</w:t>
            </w:r>
          </w:p>
        </w:tc>
        <w:tc>
          <w:tcPr>
            <w:tcW w:w="7915" w:type="dxa"/>
            <w:tcBorders>
              <w:top w:val="single" w:sz="6" w:space="0" w:color="000000"/>
              <w:left w:val="single" w:sz="6" w:space="0" w:color="000000"/>
              <w:bottom w:val="single" w:sz="6" w:space="0" w:color="000000"/>
              <w:right w:val="single" w:sz="6" w:space="0" w:color="000000"/>
            </w:tcBorders>
          </w:tcPr>
          <w:p w:rsidR="003910BD" w:rsidRDefault="003910BD" w:rsidP="003910BD">
            <w:pPr>
              <w:pStyle w:val="Default"/>
            </w:pPr>
            <w:r>
              <w:t xml:space="preserve">- záznam v TVP - konzultace učitelek - pedagogické porady – konzultační schůzky s rodiči - konzultace učitelky s vedoucí ŠJ, kuchařkou </w:t>
            </w:r>
          </w:p>
        </w:tc>
      </w:tr>
      <w:tr w:rsidR="003910BD" w:rsidTr="00AC7928">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3910BD" w:rsidRDefault="003910BD" w:rsidP="003910BD">
            <w:pPr>
              <w:pStyle w:val="Default"/>
            </w:pPr>
            <w: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3910BD" w:rsidRDefault="003910BD" w:rsidP="003910BD">
            <w:pPr>
              <w:pStyle w:val="Default"/>
            </w:pPr>
            <w:r>
              <w:t xml:space="preserve">učitelky </w:t>
            </w:r>
          </w:p>
        </w:tc>
      </w:tr>
    </w:tbl>
    <w:p w:rsidR="00B01DE3" w:rsidRDefault="00B01DE3" w:rsidP="00B01DE3">
      <w:pPr>
        <w:pStyle w:val="Default"/>
        <w:rPr>
          <w:color w:val="auto"/>
        </w:rPr>
      </w:pPr>
    </w:p>
    <w:tbl>
      <w:tblPr>
        <w:tblW w:w="9310" w:type="dxa"/>
        <w:tblLook w:val="0000" w:firstRow="0" w:lastRow="0" w:firstColumn="0" w:lastColumn="0" w:noHBand="0" w:noVBand="0"/>
      </w:tblPr>
      <w:tblGrid>
        <w:gridCol w:w="1395"/>
        <w:gridCol w:w="7915"/>
      </w:tblGrid>
      <w:tr w:rsidR="00B01DE3" w:rsidTr="00AC7928">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rPr>
                <w:b/>
                <w:bCs/>
              </w:rPr>
              <w:lastRenderedPageBreak/>
              <w:t xml:space="preserve"> Evaluace doplňkového programu </w:t>
            </w:r>
          </w:p>
        </w:tc>
      </w:tr>
      <w:tr w:rsidR="00B01DE3" w:rsidTr="00AC7928">
        <w:trPr>
          <w:trHeight w:val="568"/>
        </w:trPr>
        <w:tc>
          <w:tcPr>
            <w:tcW w:w="1395" w:type="dxa"/>
            <w:tcBorders>
              <w:top w:val="single" w:sz="6" w:space="0" w:color="000000"/>
              <w:left w:val="single" w:sz="6" w:space="0" w:color="000000"/>
              <w:bottom w:val="single" w:sz="6" w:space="0" w:color="000000"/>
              <w:right w:val="single" w:sz="6" w:space="0" w:color="000000"/>
            </w:tcBorders>
          </w:tcPr>
          <w:p w:rsidR="00B01DE3" w:rsidRDefault="00B01DE3" w:rsidP="00AC7928">
            <w:pPr>
              <w:pStyle w:val="Default"/>
            </w:pPr>
            <w: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Hodnocení účinnosti doplňkového programu ve vztahu k naplnění koncepčních záměrů a osobním pokrokům dětí. Hodnocení ve vztahu ŠVP – RVP PV</w:t>
            </w:r>
          </w:p>
        </w:tc>
      </w:tr>
      <w:tr w:rsidR="00B01DE3" w:rsidTr="00AC7928">
        <w:trPr>
          <w:trHeight w:val="568"/>
        </w:trPr>
        <w:tc>
          <w:tcPr>
            <w:tcW w:w="1395" w:type="dxa"/>
            <w:tcBorders>
              <w:top w:val="single" w:sz="6" w:space="0" w:color="000000"/>
              <w:left w:val="single" w:sz="6" w:space="0" w:color="000000"/>
              <w:bottom w:val="single" w:sz="6" w:space="0" w:color="000000"/>
              <w:right w:val="single" w:sz="6" w:space="0" w:color="000000"/>
            </w:tcBorders>
          </w:tcPr>
          <w:p w:rsidR="00B01DE3" w:rsidRDefault="00B01DE3" w:rsidP="00AC7928">
            <w:pPr>
              <w:pStyle w:val="Default"/>
            </w:pPr>
            <w:r>
              <w:t>Časový rozvrh:</w:t>
            </w:r>
          </w:p>
        </w:tc>
        <w:tc>
          <w:tcPr>
            <w:tcW w:w="791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Říjen (depistáž), leden, červen</w:t>
            </w:r>
          </w:p>
        </w:tc>
      </w:tr>
      <w:tr w:rsidR="00B01DE3" w:rsidTr="00AC7928">
        <w:trPr>
          <w:trHeight w:val="1670"/>
        </w:trPr>
        <w:tc>
          <w:tcPr>
            <w:tcW w:w="1395" w:type="dxa"/>
            <w:tcBorders>
              <w:top w:val="single" w:sz="6" w:space="0" w:color="000000"/>
              <w:left w:val="single" w:sz="6" w:space="0" w:color="000000"/>
              <w:bottom w:val="single" w:sz="6" w:space="0" w:color="000000"/>
              <w:right w:val="single" w:sz="6" w:space="0" w:color="000000"/>
            </w:tcBorders>
          </w:tcPr>
          <w:p w:rsidR="00B01DE3" w:rsidRDefault="00B01DE3" w:rsidP="00AC7928">
            <w:pPr>
              <w:pStyle w:val="Default"/>
            </w:pPr>
            <w:r>
              <w:t>Nástroje evaluace:</w:t>
            </w:r>
          </w:p>
        </w:tc>
        <w:tc>
          <w:tcPr>
            <w:tcW w:w="7915" w:type="dxa"/>
            <w:tcBorders>
              <w:top w:val="single" w:sz="6" w:space="0" w:color="000000"/>
              <w:left w:val="single" w:sz="6" w:space="0" w:color="000000"/>
              <w:bottom w:val="single" w:sz="6" w:space="0" w:color="000000"/>
              <w:right w:val="single" w:sz="6" w:space="0" w:color="000000"/>
            </w:tcBorders>
          </w:tcPr>
          <w:p w:rsidR="00B01DE3" w:rsidRDefault="00B01DE3" w:rsidP="00B01DE3">
            <w:pPr>
              <w:pStyle w:val="Default"/>
              <w:spacing w:line="276" w:lineRule="atLeast"/>
              <w:rPr>
                <w:color w:val="auto"/>
              </w:rPr>
            </w:pPr>
            <w:r>
              <w:t xml:space="preserve">- konzultace s rodiči </w:t>
            </w:r>
            <w:r>
              <w:rPr>
                <w:color w:val="auto"/>
              </w:rPr>
              <w:t xml:space="preserve">- konzultace s odborníky - vystoupení pro veřejnost - výstava pro veřejnost - anketa pro rodiče </w:t>
            </w:r>
          </w:p>
          <w:p w:rsidR="00B01DE3" w:rsidRDefault="00B01DE3" w:rsidP="00B01DE3">
            <w:pPr>
              <w:pStyle w:val="Default"/>
            </w:pPr>
          </w:p>
        </w:tc>
      </w:tr>
      <w:tr w:rsidR="00B01DE3" w:rsidTr="00AC7928">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B01DE3" w:rsidRDefault="008B5777" w:rsidP="00AC7928">
            <w:pPr>
              <w:pStyle w:val="Default"/>
            </w:pPr>
            <w:r>
              <w:t>u</w:t>
            </w:r>
            <w:r w:rsidR="00B01DE3">
              <w:t>čitelky, rodiče</w:t>
            </w:r>
          </w:p>
        </w:tc>
      </w:tr>
    </w:tbl>
    <w:p w:rsidR="00B01DE3" w:rsidRDefault="00B01DE3" w:rsidP="00B01DE3">
      <w:pPr>
        <w:pStyle w:val="CM5"/>
        <w:spacing w:line="276" w:lineRule="atLeast"/>
      </w:pPr>
    </w:p>
    <w:tbl>
      <w:tblPr>
        <w:tblW w:w="9310" w:type="dxa"/>
        <w:tblLook w:val="0000" w:firstRow="0" w:lastRow="0" w:firstColumn="0" w:lastColumn="0" w:noHBand="0" w:noVBand="0"/>
      </w:tblPr>
      <w:tblGrid>
        <w:gridCol w:w="1395"/>
        <w:gridCol w:w="7915"/>
      </w:tblGrid>
      <w:tr w:rsidR="00B01DE3" w:rsidTr="00AC7928">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rPr>
                <w:b/>
                <w:bCs/>
              </w:rPr>
              <w:t xml:space="preserve">Hodnocení dětí </w:t>
            </w:r>
          </w:p>
        </w:tc>
      </w:tr>
      <w:tr w:rsidR="00B01DE3" w:rsidTr="00AC7928">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 xml:space="preserve">Cíl: </w:t>
            </w:r>
          </w:p>
        </w:tc>
        <w:tc>
          <w:tcPr>
            <w:tcW w:w="791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 xml:space="preserve">hodnotit vývojové pokroky jednotlivých dětí </w:t>
            </w:r>
          </w:p>
        </w:tc>
      </w:tr>
      <w:tr w:rsidR="00B01DE3" w:rsidTr="00AC7928">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Časový rozvrh:</w:t>
            </w:r>
          </w:p>
        </w:tc>
        <w:tc>
          <w:tcPr>
            <w:tcW w:w="791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 xml:space="preserve">Převážně průběžně, dle aktuální situace a potřeby </w:t>
            </w:r>
          </w:p>
        </w:tc>
      </w:tr>
      <w:tr w:rsidR="00B01DE3" w:rsidTr="00AC7928">
        <w:trPr>
          <w:trHeight w:val="2775"/>
        </w:trPr>
        <w:tc>
          <w:tcPr>
            <w:tcW w:w="1395" w:type="dxa"/>
            <w:tcBorders>
              <w:top w:val="single" w:sz="6" w:space="0" w:color="000000"/>
              <w:left w:val="single" w:sz="6" w:space="0" w:color="000000"/>
              <w:bottom w:val="single" w:sz="6" w:space="0" w:color="000000"/>
              <w:right w:val="single" w:sz="6" w:space="0" w:color="000000"/>
            </w:tcBorders>
          </w:tcPr>
          <w:p w:rsidR="00B01DE3" w:rsidRDefault="00B01DE3" w:rsidP="00AC7928">
            <w:pPr>
              <w:pStyle w:val="Default"/>
            </w:pPr>
            <w:r>
              <w:t>Nástroje evaluace:</w:t>
            </w:r>
          </w:p>
        </w:tc>
        <w:tc>
          <w:tcPr>
            <w:tcW w:w="7915" w:type="dxa"/>
            <w:tcBorders>
              <w:top w:val="single" w:sz="6" w:space="0" w:color="000000"/>
              <w:left w:val="single" w:sz="6" w:space="0" w:color="000000"/>
              <w:bottom w:val="single" w:sz="6" w:space="0" w:color="000000"/>
              <w:right w:val="single" w:sz="6" w:space="0" w:color="000000"/>
            </w:tcBorders>
          </w:tcPr>
          <w:p w:rsidR="00B01DE3" w:rsidRDefault="00B01DE3" w:rsidP="006767D6">
            <w:pPr>
              <w:pStyle w:val="Default"/>
            </w:pPr>
            <w:r>
              <w:t>- konzultace učitelek - konzultace s rodiči - konzultace s odborníky z</w:t>
            </w:r>
            <w:r w:rsidR="006767D6">
              <w:t>e školského poradenského zařízení</w:t>
            </w:r>
            <w:r>
              <w:t xml:space="preserve"> - </w:t>
            </w:r>
            <w:r w:rsidR="006767D6">
              <w:t>analýza</w:t>
            </w:r>
            <w:r>
              <w:t xml:space="preserve"> dětských výtvarných prací - cílené pozorování - záznamy do hodnotících archů – zejména na základě diagnostiky a pozorování - portfolia dětí - dle potřeby stanovení případných opatření </w:t>
            </w:r>
          </w:p>
        </w:tc>
      </w:tr>
      <w:tr w:rsidR="00B01DE3" w:rsidTr="00AC7928">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učitelky</w:t>
            </w:r>
          </w:p>
        </w:tc>
      </w:tr>
    </w:tbl>
    <w:p w:rsidR="00B01DE3" w:rsidRDefault="00B01DE3" w:rsidP="00B01DE3">
      <w:pPr>
        <w:pStyle w:val="Default"/>
        <w:rPr>
          <w:color w:val="auto"/>
        </w:rPr>
      </w:pPr>
    </w:p>
    <w:p w:rsidR="00B01DE3" w:rsidRDefault="00B01DE3" w:rsidP="00B01DE3">
      <w:pPr>
        <w:pStyle w:val="Default"/>
        <w:rPr>
          <w:color w:val="auto"/>
        </w:rPr>
      </w:pPr>
    </w:p>
    <w:tbl>
      <w:tblPr>
        <w:tblW w:w="9310" w:type="dxa"/>
        <w:tblLook w:val="0000" w:firstRow="0" w:lastRow="0" w:firstColumn="0" w:lastColumn="0" w:noHBand="0" w:noVBand="0"/>
      </w:tblPr>
      <w:tblGrid>
        <w:gridCol w:w="1395"/>
        <w:gridCol w:w="7915"/>
      </w:tblGrid>
      <w:tr w:rsidR="00B01DE3" w:rsidTr="00AC7928">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rPr>
                <w:b/>
                <w:bCs/>
              </w:rPr>
              <w:t xml:space="preserve">Soulad TVP – ŠVP – RVP PV </w:t>
            </w:r>
          </w:p>
        </w:tc>
      </w:tr>
      <w:tr w:rsidR="00B01DE3" w:rsidTr="00AC7928">
        <w:trPr>
          <w:trHeight w:val="845"/>
        </w:trPr>
        <w:tc>
          <w:tcPr>
            <w:tcW w:w="1395" w:type="dxa"/>
            <w:tcBorders>
              <w:top w:val="single" w:sz="6" w:space="0" w:color="000000"/>
              <w:left w:val="single" w:sz="6" w:space="0" w:color="000000"/>
              <w:bottom w:val="single" w:sz="6" w:space="0" w:color="000000"/>
              <w:right w:val="single" w:sz="6" w:space="0" w:color="000000"/>
            </w:tcBorders>
          </w:tcPr>
          <w:p w:rsidR="00B01DE3" w:rsidRDefault="00B01DE3" w:rsidP="00AC7928">
            <w:pPr>
              <w:pStyle w:val="Default"/>
            </w:pPr>
            <w:r>
              <w:t xml:space="preserve">Cíl: </w:t>
            </w:r>
          </w:p>
        </w:tc>
        <w:tc>
          <w:tcPr>
            <w:tcW w:w="7915" w:type="dxa"/>
            <w:tcBorders>
              <w:top w:val="single" w:sz="6" w:space="0" w:color="000000"/>
              <w:left w:val="single" w:sz="6" w:space="0" w:color="000000"/>
              <w:bottom w:val="single" w:sz="6" w:space="0" w:color="000000"/>
              <w:right w:val="single" w:sz="6" w:space="0" w:color="000000"/>
            </w:tcBorders>
          </w:tcPr>
          <w:p w:rsidR="00B01DE3" w:rsidRDefault="00B01DE3" w:rsidP="00AC7928">
            <w:pPr>
              <w:pStyle w:val="Default"/>
            </w:pPr>
            <w:r>
              <w:t xml:space="preserve">Ověřit soulad TVP – ŠVP – RVP PV, hodnocení naplňování záměrů, vzdělávacího obsahu, podmínek, metod, forem práce, doplňkového programu školy, spoluúčast rodičů </w:t>
            </w:r>
          </w:p>
        </w:tc>
      </w:tr>
      <w:tr w:rsidR="00B01DE3" w:rsidTr="00AC7928">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B01DE3" w:rsidRDefault="006767D6" w:rsidP="00AC7928">
            <w:pPr>
              <w:pStyle w:val="Default"/>
            </w:pPr>
            <w:r>
              <w:t>Časový rozvrh:</w:t>
            </w:r>
          </w:p>
        </w:tc>
        <w:tc>
          <w:tcPr>
            <w:tcW w:w="7915" w:type="dxa"/>
            <w:tcBorders>
              <w:top w:val="single" w:sz="6" w:space="0" w:color="000000"/>
              <w:left w:val="single" w:sz="6" w:space="0" w:color="000000"/>
              <w:bottom w:val="single" w:sz="6" w:space="0" w:color="000000"/>
              <w:right w:val="single" w:sz="6" w:space="0" w:color="000000"/>
            </w:tcBorders>
            <w:vAlign w:val="center"/>
          </w:tcPr>
          <w:p w:rsidR="00B01DE3" w:rsidRDefault="006767D6" w:rsidP="00AC7928">
            <w:pPr>
              <w:pStyle w:val="Default"/>
            </w:pPr>
            <w:r>
              <w:t>2x ročně (k 31. 1., k 30. 6.</w:t>
            </w:r>
            <w:r w:rsidR="00B01DE3">
              <w:t xml:space="preserve">) </w:t>
            </w:r>
          </w:p>
        </w:tc>
      </w:tr>
      <w:tr w:rsidR="00B01DE3" w:rsidTr="00AC7928">
        <w:trPr>
          <w:trHeight w:val="2498"/>
        </w:trPr>
        <w:tc>
          <w:tcPr>
            <w:tcW w:w="1395" w:type="dxa"/>
            <w:tcBorders>
              <w:top w:val="single" w:sz="6" w:space="0" w:color="000000"/>
              <w:left w:val="single" w:sz="6" w:space="0" w:color="000000"/>
              <w:bottom w:val="single" w:sz="6" w:space="0" w:color="000000"/>
              <w:right w:val="single" w:sz="6" w:space="0" w:color="000000"/>
            </w:tcBorders>
          </w:tcPr>
          <w:p w:rsidR="00B01DE3" w:rsidRDefault="006767D6" w:rsidP="00AC7928">
            <w:pPr>
              <w:pStyle w:val="Default"/>
            </w:pPr>
            <w:r>
              <w:t>Nástroje evaluace:</w:t>
            </w:r>
          </w:p>
        </w:tc>
        <w:tc>
          <w:tcPr>
            <w:tcW w:w="7915" w:type="dxa"/>
            <w:tcBorders>
              <w:top w:val="single" w:sz="6" w:space="0" w:color="000000"/>
              <w:left w:val="single" w:sz="6" w:space="0" w:color="000000"/>
              <w:bottom w:val="single" w:sz="6" w:space="0" w:color="000000"/>
              <w:right w:val="single" w:sz="6" w:space="0" w:color="000000"/>
            </w:tcBorders>
          </w:tcPr>
          <w:p w:rsidR="00B01DE3" w:rsidRDefault="00B01DE3" w:rsidP="006767D6">
            <w:pPr>
              <w:pStyle w:val="Default"/>
            </w:pPr>
            <w:r>
              <w:t>-</w:t>
            </w:r>
            <w:r w:rsidR="006767D6">
              <w:t xml:space="preserve"> analýza dokumentů školy - </w:t>
            </w:r>
            <w:r>
              <w:t>přehledy o rozvoji dětí -</w:t>
            </w:r>
            <w:r w:rsidR="006767D6">
              <w:t xml:space="preserve"> </w:t>
            </w:r>
            <w:r>
              <w:t>fotodokumentace -</w:t>
            </w:r>
            <w:r w:rsidR="006767D6">
              <w:t xml:space="preserve"> </w:t>
            </w:r>
            <w:r>
              <w:t>výstavy, vystoupení dětí -záznamy -</w:t>
            </w:r>
            <w:r w:rsidR="006767D6">
              <w:t xml:space="preserve"> </w:t>
            </w:r>
            <w:r>
              <w:t>monitoring -</w:t>
            </w:r>
            <w:r w:rsidR="006767D6">
              <w:t xml:space="preserve"> </w:t>
            </w:r>
            <w:r>
              <w:t>hospitační záznamy -</w:t>
            </w:r>
            <w:r w:rsidR="006767D6">
              <w:t xml:space="preserve"> </w:t>
            </w:r>
            <w:r>
              <w:t>konzultace -</w:t>
            </w:r>
            <w:r w:rsidR="006767D6">
              <w:t xml:space="preserve"> </w:t>
            </w:r>
            <w:r>
              <w:t>dotazníky pro rodiče a zřizovatele -</w:t>
            </w:r>
            <w:r w:rsidR="006767D6">
              <w:t xml:space="preserve"> </w:t>
            </w:r>
            <w:r>
              <w:t xml:space="preserve">pedagogické porady </w:t>
            </w:r>
            <w:r w:rsidR="006767D6">
              <w:t>– sebehodnocení učitelek</w:t>
            </w:r>
            <w:r>
              <w:t xml:space="preserve"> -</w:t>
            </w:r>
            <w:r w:rsidR="008B5777">
              <w:t xml:space="preserve"> </w:t>
            </w:r>
            <w:r>
              <w:t xml:space="preserve">vlastní hodnocení školy </w:t>
            </w:r>
          </w:p>
        </w:tc>
      </w:tr>
      <w:tr w:rsidR="00B01DE3" w:rsidTr="00AC7928">
        <w:trPr>
          <w:trHeight w:val="293"/>
        </w:trPr>
        <w:tc>
          <w:tcPr>
            <w:tcW w:w="1395" w:type="dxa"/>
            <w:tcBorders>
              <w:top w:val="single" w:sz="6" w:space="0" w:color="000000"/>
              <w:left w:val="single" w:sz="6" w:space="0" w:color="000000"/>
              <w:bottom w:val="single" w:sz="6" w:space="0" w:color="000000"/>
              <w:right w:val="single" w:sz="6" w:space="0" w:color="000000"/>
            </w:tcBorders>
            <w:vAlign w:val="center"/>
          </w:tcPr>
          <w:p w:rsidR="00B01DE3" w:rsidRDefault="00B01DE3" w:rsidP="00AC7928">
            <w:pPr>
              <w:pStyle w:val="Default"/>
            </w:pPr>
            <w: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B01DE3" w:rsidRDefault="006767D6" w:rsidP="00AC7928">
            <w:pPr>
              <w:pStyle w:val="Default"/>
            </w:pPr>
            <w:r>
              <w:t>učitelky</w:t>
            </w:r>
            <w:r w:rsidR="00B01DE3">
              <w:t xml:space="preserve">, rodiče, zřizovatel </w:t>
            </w:r>
          </w:p>
        </w:tc>
      </w:tr>
    </w:tbl>
    <w:p w:rsidR="00EB4A79" w:rsidRDefault="00EB4A79" w:rsidP="00EB4A79">
      <w:pPr>
        <w:pStyle w:val="Odstavecseseznamem"/>
        <w:spacing w:before="150" w:after="150" w:line="300" w:lineRule="atLeast"/>
        <w:jc w:val="both"/>
        <w:rPr>
          <w:rFonts w:ascii="Arial" w:eastAsia="Times New Roman" w:hAnsi="Arial" w:cs="Arial"/>
          <w:b/>
          <w:bCs/>
          <w:color w:val="000000"/>
          <w:sz w:val="24"/>
          <w:szCs w:val="24"/>
          <w:lang w:eastAsia="cs-CZ"/>
        </w:rPr>
      </w:pPr>
    </w:p>
    <w:p w:rsidR="006767D6" w:rsidRPr="00497394" w:rsidRDefault="006767D6" w:rsidP="002A74BB">
      <w:pPr>
        <w:pStyle w:val="Odstavecseseznamem"/>
        <w:numPr>
          <w:ilvl w:val="0"/>
          <w:numId w:val="41"/>
        </w:numPr>
        <w:spacing w:before="150" w:after="150" w:line="300" w:lineRule="atLeast"/>
        <w:jc w:val="both"/>
        <w:rPr>
          <w:rFonts w:ascii="Arial" w:eastAsia="Times New Roman" w:hAnsi="Arial" w:cs="Arial"/>
          <w:b/>
          <w:bCs/>
          <w:color w:val="000000"/>
          <w:sz w:val="24"/>
          <w:szCs w:val="24"/>
          <w:lang w:eastAsia="cs-CZ"/>
        </w:rPr>
      </w:pPr>
      <w:r w:rsidRPr="00497394">
        <w:rPr>
          <w:rFonts w:ascii="Arial" w:eastAsia="Times New Roman" w:hAnsi="Arial" w:cs="Arial"/>
          <w:b/>
          <w:bCs/>
          <w:color w:val="000000"/>
          <w:sz w:val="24"/>
          <w:szCs w:val="24"/>
          <w:lang w:eastAsia="cs-CZ"/>
        </w:rPr>
        <w:t>Oblast evaluace školy: Průběh vzdělávání a výsledky</w:t>
      </w:r>
    </w:p>
    <w:p w:rsidR="006767D6" w:rsidRDefault="006767D6" w:rsidP="009E69D2">
      <w:pPr>
        <w:pStyle w:val="Default"/>
        <w:spacing w:line="276" w:lineRule="auto"/>
        <w:jc w:val="both"/>
      </w:pPr>
      <w:r>
        <w:t xml:space="preserve">Evaluace průběhu vzdělávání bude zaměřena na hodnocení vlastního vzdělávacího procesu, používaných metod a forem práce, uplatnění nových poznatků </w:t>
      </w:r>
      <w:r>
        <w:br/>
        <w:t xml:space="preserve">a zkušeností, naplnění cílů a koncepčních záměrů ŠVP a výsledků vzdělávání. </w:t>
      </w:r>
    </w:p>
    <w:p w:rsidR="006767D6" w:rsidRDefault="006767D6" w:rsidP="009E69D2">
      <w:pPr>
        <w:pStyle w:val="Default"/>
        <w:spacing w:line="276" w:lineRule="auto"/>
        <w:jc w:val="both"/>
        <w:rPr>
          <w:color w:val="auto"/>
        </w:rPr>
      </w:pPr>
    </w:p>
    <w:tbl>
      <w:tblPr>
        <w:tblW w:w="9288" w:type="dxa"/>
        <w:tblLook w:val="0000" w:firstRow="0" w:lastRow="0" w:firstColumn="0" w:lastColumn="0" w:noHBand="0" w:noVBand="0"/>
      </w:tblPr>
      <w:tblGrid>
        <w:gridCol w:w="1260"/>
        <w:gridCol w:w="8028"/>
      </w:tblGrid>
      <w:tr w:rsidR="006767D6" w:rsidTr="00AC7928">
        <w:trPr>
          <w:trHeight w:val="310"/>
        </w:trPr>
        <w:tc>
          <w:tcPr>
            <w:tcW w:w="9288" w:type="dxa"/>
            <w:gridSpan w:val="2"/>
            <w:tcBorders>
              <w:top w:val="single" w:sz="6" w:space="0" w:color="000000"/>
              <w:left w:val="single" w:sz="6" w:space="0" w:color="000000"/>
              <w:bottom w:val="single" w:sz="6" w:space="0" w:color="000000"/>
              <w:right w:val="single" w:sz="6" w:space="0" w:color="000000"/>
            </w:tcBorders>
            <w:vAlign w:val="center"/>
          </w:tcPr>
          <w:p w:rsidR="006767D6" w:rsidRDefault="006767D6" w:rsidP="00AC7928">
            <w:pPr>
              <w:pStyle w:val="Default"/>
            </w:pPr>
            <w:r>
              <w:rPr>
                <w:b/>
                <w:bCs/>
              </w:rPr>
              <w:t>Evaluace uplatněných metod, postupů, forem práce – vzdělávací proces</w:t>
            </w:r>
          </w:p>
        </w:tc>
      </w:tr>
      <w:tr w:rsidR="006767D6" w:rsidTr="00AC7928">
        <w:trPr>
          <w:trHeight w:val="568"/>
        </w:trPr>
        <w:tc>
          <w:tcPr>
            <w:tcW w:w="1260" w:type="dxa"/>
            <w:tcBorders>
              <w:top w:val="single" w:sz="6" w:space="0" w:color="000000"/>
              <w:left w:val="single" w:sz="6" w:space="0" w:color="000000"/>
              <w:bottom w:val="single" w:sz="6" w:space="0" w:color="000000"/>
              <w:right w:val="single" w:sz="6" w:space="0" w:color="000000"/>
            </w:tcBorders>
          </w:tcPr>
          <w:p w:rsidR="006767D6" w:rsidRDefault="006767D6" w:rsidP="00AC7928">
            <w:pPr>
              <w:pStyle w:val="Default"/>
            </w:pPr>
            <w:r>
              <w:t xml:space="preserve">Cíl: </w:t>
            </w:r>
          </w:p>
        </w:tc>
        <w:tc>
          <w:tcPr>
            <w:tcW w:w="8028" w:type="dxa"/>
            <w:tcBorders>
              <w:top w:val="single" w:sz="6" w:space="0" w:color="000000"/>
              <w:left w:val="single" w:sz="6" w:space="0" w:color="000000"/>
              <w:bottom w:val="single" w:sz="6" w:space="0" w:color="000000"/>
              <w:right w:val="single" w:sz="6" w:space="0" w:color="000000"/>
            </w:tcBorders>
            <w:vAlign w:val="center"/>
          </w:tcPr>
          <w:p w:rsidR="006767D6" w:rsidRDefault="009E69D2" w:rsidP="00AC7928">
            <w:pPr>
              <w:pStyle w:val="Default"/>
            </w:pPr>
            <w:r>
              <w:t>Zhodnocení vlastního průběhu a výsledků vzdělávání z hlediska používaných metod a forem práce se záměry v této oblasti v ŠVP</w:t>
            </w:r>
          </w:p>
        </w:tc>
      </w:tr>
      <w:tr w:rsidR="006767D6" w:rsidTr="00AC7928">
        <w:trPr>
          <w:trHeight w:val="290"/>
        </w:trPr>
        <w:tc>
          <w:tcPr>
            <w:tcW w:w="1260" w:type="dxa"/>
            <w:tcBorders>
              <w:top w:val="single" w:sz="6" w:space="0" w:color="000000"/>
              <w:left w:val="single" w:sz="6" w:space="0" w:color="000000"/>
              <w:bottom w:val="single" w:sz="6" w:space="0" w:color="000000"/>
              <w:right w:val="single" w:sz="6" w:space="0" w:color="000000"/>
            </w:tcBorders>
            <w:vAlign w:val="center"/>
          </w:tcPr>
          <w:p w:rsidR="006767D6" w:rsidRDefault="008B5777" w:rsidP="00AC7928">
            <w:pPr>
              <w:pStyle w:val="Default"/>
            </w:pPr>
            <w:r>
              <w:t>Časový rozvrh:</w:t>
            </w:r>
          </w:p>
        </w:tc>
        <w:tc>
          <w:tcPr>
            <w:tcW w:w="8028" w:type="dxa"/>
            <w:tcBorders>
              <w:top w:val="single" w:sz="6" w:space="0" w:color="000000"/>
              <w:left w:val="single" w:sz="6" w:space="0" w:color="000000"/>
              <w:bottom w:val="single" w:sz="6" w:space="0" w:color="000000"/>
              <w:right w:val="single" w:sz="6" w:space="0" w:color="000000"/>
            </w:tcBorders>
            <w:vAlign w:val="center"/>
          </w:tcPr>
          <w:p w:rsidR="006767D6" w:rsidRDefault="009E69D2" w:rsidP="00AC7928">
            <w:pPr>
              <w:pStyle w:val="Default"/>
            </w:pPr>
            <w:r>
              <w:t>Průběžně, dotazníky (únor)</w:t>
            </w:r>
          </w:p>
        </w:tc>
      </w:tr>
      <w:tr w:rsidR="008B5777" w:rsidTr="00AC7928">
        <w:trPr>
          <w:trHeight w:val="1400"/>
        </w:trPr>
        <w:tc>
          <w:tcPr>
            <w:tcW w:w="1260" w:type="dxa"/>
            <w:tcBorders>
              <w:top w:val="single" w:sz="6" w:space="0" w:color="000000"/>
              <w:left w:val="single" w:sz="6" w:space="0" w:color="000000"/>
              <w:bottom w:val="single" w:sz="6" w:space="0" w:color="000000"/>
              <w:right w:val="single" w:sz="6" w:space="0" w:color="000000"/>
            </w:tcBorders>
          </w:tcPr>
          <w:p w:rsidR="008B5777" w:rsidRDefault="008B5777" w:rsidP="008B5777">
            <w:pPr>
              <w:pStyle w:val="Default"/>
            </w:pPr>
            <w:r>
              <w:t xml:space="preserve">Nástroje evaluace: </w:t>
            </w:r>
          </w:p>
        </w:tc>
        <w:tc>
          <w:tcPr>
            <w:tcW w:w="8028" w:type="dxa"/>
            <w:tcBorders>
              <w:top w:val="single" w:sz="6" w:space="0" w:color="000000"/>
              <w:left w:val="single" w:sz="6" w:space="0" w:color="000000"/>
              <w:bottom w:val="single" w:sz="6" w:space="0" w:color="000000"/>
              <w:right w:val="single" w:sz="6" w:space="0" w:color="000000"/>
            </w:tcBorders>
          </w:tcPr>
          <w:p w:rsidR="008B5777" w:rsidRDefault="008B5777" w:rsidP="008B5777">
            <w:pPr>
              <w:pStyle w:val="Default"/>
            </w:pPr>
            <w:r>
              <w:t>- monitoring - vzájemné hospitace - konzultace pedagogů - hospitace, uplatňování poznatků z dalšího vzdělávání - dotazníky + výstup -pedagogické porady - sebehodno</w:t>
            </w:r>
            <w:r w:rsidR="00B00FA8">
              <w:t xml:space="preserve">cení </w:t>
            </w:r>
          </w:p>
        </w:tc>
      </w:tr>
      <w:tr w:rsidR="008B5777" w:rsidTr="00AC7928">
        <w:trPr>
          <w:trHeight w:val="290"/>
        </w:trPr>
        <w:tc>
          <w:tcPr>
            <w:tcW w:w="1260" w:type="dxa"/>
            <w:tcBorders>
              <w:top w:val="single" w:sz="6" w:space="0" w:color="000000"/>
              <w:left w:val="single" w:sz="6" w:space="0" w:color="000000"/>
              <w:bottom w:val="single" w:sz="6" w:space="0" w:color="000000"/>
              <w:right w:val="single" w:sz="6" w:space="0" w:color="000000"/>
            </w:tcBorders>
            <w:vAlign w:val="center"/>
          </w:tcPr>
          <w:p w:rsidR="008B5777" w:rsidRDefault="008B5777" w:rsidP="008B5777">
            <w:pPr>
              <w:pStyle w:val="Default"/>
            </w:pPr>
            <w:r>
              <w:t xml:space="preserve">Kdo: </w:t>
            </w:r>
          </w:p>
        </w:tc>
        <w:tc>
          <w:tcPr>
            <w:tcW w:w="8028" w:type="dxa"/>
            <w:tcBorders>
              <w:top w:val="single" w:sz="6" w:space="0" w:color="000000"/>
              <w:left w:val="single" w:sz="6" w:space="0" w:color="000000"/>
              <w:bottom w:val="single" w:sz="6" w:space="0" w:color="000000"/>
              <w:right w:val="single" w:sz="6" w:space="0" w:color="000000"/>
            </w:tcBorders>
            <w:vAlign w:val="center"/>
          </w:tcPr>
          <w:p w:rsidR="008B5777" w:rsidRDefault="008B5777" w:rsidP="008B5777">
            <w:pPr>
              <w:pStyle w:val="Default"/>
            </w:pPr>
            <w:r>
              <w:t>učitelky</w:t>
            </w:r>
          </w:p>
        </w:tc>
      </w:tr>
    </w:tbl>
    <w:p w:rsidR="006767D6" w:rsidRDefault="006767D6" w:rsidP="006767D6">
      <w:pPr>
        <w:pStyle w:val="Default"/>
      </w:pPr>
    </w:p>
    <w:p w:rsidR="006767D6" w:rsidRDefault="006767D6" w:rsidP="006767D6">
      <w:pPr>
        <w:pStyle w:val="Default"/>
        <w:rPr>
          <w:color w:val="auto"/>
        </w:rPr>
      </w:pPr>
    </w:p>
    <w:tbl>
      <w:tblPr>
        <w:tblW w:w="9288" w:type="dxa"/>
        <w:tblLook w:val="0000" w:firstRow="0" w:lastRow="0" w:firstColumn="0" w:lastColumn="0" w:noHBand="0" w:noVBand="0"/>
      </w:tblPr>
      <w:tblGrid>
        <w:gridCol w:w="1260"/>
        <w:gridCol w:w="8028"/>
      </w:tblGrid>
      <w:tr w:rsidR="006767D6" w:rsidTr="00AC7928">
        <w:trPr>
          <w:trHeight w:val="310"/>
        </w:trPr>
        <w:tc>
          <w:tcPr>
            <w:tcW w:w="9288" w:type="dxa"/>
            <w:gridSpan w:val="2"/>
            <w:tcBorders>
              <w:top w:val="single" w:sz="6" w:space="0" w:color="000000"/>
              <w:left w:val="single" w:sz="6" w:space="0" w:color="000000"/>
              <w:bottom w:val="single" w:sz="6" w:space="0" w:color="000000"/>
              <w:right w:val="single" w:sz="6" w:space="0" w:color="000000"/>
            </w:tcBorders>
            <w:vAlign w:val="center"/>
          </w:tcPr>
          <w:p w:rsidR="006767D6" w:rsidRDefault="006767D6" w:rsidP="00AC7928">
            <w:pPr>
              <w:pStyle w:val="Default"/>
            </w:pPr>
            <w:r>
              <w:rPr>
                <w:b/>
                <w:bCs/>
              </w:rPr>
              <w:t xml:space="preserve">2.2 Osobní rozvoj pedagogů </w:t>
            </w:r>
          </w:p>
        </w:tc>
      </w:tr>
      <w:tr w:rsidR="006767D6" w:rsidTr="00AC7928">
        <w:trPr>
          <w:trHeight w:val="568"/>
        </w:trPr>
        <w:tc>
          <w:tcPr>
            <w:tcW w:w="1260" w:type="dxa"/>
            <w:tcBorders>
              <w:top w:val="single" w:sz="6" w:space="0" w:color="000000"/>
              <w:left w:val="single" w:sz="6" w:space="0" w:color="000000"/>
              <w:bottom w:val="single" w:sz="6" w:space="0" w:color="000000"/>
              <w:right w:val="single" w:sz="6" w:space="0" w:color="000000"/>
            </w:tcBorders>
          </w:tcPr>
          <w:p w:rsidR="006767D6" w:rsidRDefault="006767D6" w:rsidP="00AC7928">
            <w:pPr>
              <w:pStyle w:val="Default"/>
            </w:pPr>
            <w:r>
              <w:t xml:space="preserve">Cíl: </w:t>
            </w:r>
          </w:p>
        </w:tc>
        <w:tc>
          <w:tcPr>
            <w:tcW w:w="8028" w:type="dxa"/>
            <w:tcBorders>
              <w:top w:val="single" w:sz="6" w:space="0" w:color="000000"/>
              <w:left w:val="single" w:sz="6" w:space="0" w:color="000000"/>
              <w:bottom w:val="single" w:sz="6" w:space="0" w:color="000000"/>
              <w:right w:val="single" w:sz="6" w:space="0" w:color="000000"/>
            </w:tcBorders>
            <w:vAlign w:val="center"/>
          </w:tcPr>
          <w:p w:rsidR="006767D6" w:rsidRDefault="006767D6" w:rsidP="00AC7928">
            <w:pPr>
              <w:pStyle w:val="Default"/>
            </w:pPr>
            <w:r>
              <w:t xml:space="preserve">Uplatnění nových poznatků z DVPP ve vlastní práci, </w:t>
            </w:r>
            <w:proofErr w:type="spellStart"/>
            <w:r>
              <w:t>autoevaluace</w:t>
            </w:r>
            <w:proofErr w:type="spellEnd"/>
            <w:r>
              <w:t xml:space="preserve"> vlastního vzdělávacího procesu, </w:t>
            </w:r>
            <w:proofErr w:type="spellStart"/>
            <w:r>
              <w:t>autoevaluace</w:t>
            </w:r>
            <w:proofErr w:type="spellEnd"/>
            <w:r>
              <w:t xml:space="preserve"> ve vztahu k dalšímu osobnostnímu růstu </w:t>
            </w:r>
          </w:p>
        </w:tc>
      </w:tr>
      <w:tr w:rsidR="006767D6" w:rsidTr="00AC7928">
        <w:trPr>
          <w:trHeight w:val="290"/>
        </w:trPr>
        <w:tc>
          <w:tcPr>
            <w:tcW w:w="1260" w:type="dxa"/>
            <w:tcBorders>
              <w:top w:val="single" w:sz="6" w:space="0" w:color="000000"/>
              <w:left w:val="single" w:sz="6" w:space="0" w:color="000000"/>
              <w:bottom w:val="single" w:sz="6" w:space="0" w:color="000000"/>
              <w:right w:val="single" w:sz="6" w:space="0" w:color="000000"/>
            </w:tcBorders>
            <w:vAlign w:val="center"/>
          </w:tcPr>
          <w:p w:rsidR="006767D6" w:rsidRDefault="009E69D2" w:rsidP="00AC7928">
            <w:pPr>
              <w:pStyle w:val="Default"/>
            </w:pPr>
            <w:r>
              <w:t>Časový rozvrh:</w:t>
            </w:r>
          </w:p>
        </w:tc>
        <w:tc>
          <w:tcPr>
            <w:tcW w:w="8028" w:type="dxa"/>
            <w:tcBorders>
              <w:top w:val="single" w:sz="6" w:space="0" w:color="000000"/>
              <w:left w:val="single" w:sz="6" w:space="0" w:color="000000"/>
              <w:bottom w:val="single" w:sz="6" w:space="0" w:color="000000"/>
              <w:right w:val="single" w:sz="6" w:space="0" w:color="000000"/>
            </w:tcBorders>
            <w:vAlign w:val="center"/>
          </w:tcPr>
          <w:p w:rsidR="006767D6" w:rsidRDefault="006767D6" w:rsidP="00AC7928">
            <w:pPr>
              <w:pStyle w:val="Default"/>
            </w:pPr>
            <w:r>
              <w:t xml:space="preserve">Průběžně, dotazníky v lednu, v červnu </w:t>
            </w:r>
          </w:p>
        </w:tc>
      </w:tr>
      <w:tr w:rsidR="006767D6" w:rsidTr="00AC7928">
        <w:trPr>
          <w:trHeight w:val="1400"/>
        </w:trPr>
        <w:tc>
          <w:tcPr>
            <w:tcW w:w="1260" w:type="dxa"/>
            <w:tcBorders>
              <w:top w:val="single" w:sz="6" w:space="0" w:color="000000"/>
              <w:left w:val="single" w:sz="6" w:space="0" w:color="000000"/>
              <w:bottom w:val="single" w:sz="6" w:space="0" w:color="000000"/>
              <w:right w:val="single" w:sz="6" w:space="0" w:color="000000"/>
            </w:tcBorders>
          </w:tcPr>
          <w:p w:rsidR="006767D6" w:rsidRDefault="009E69D2" w:rsidP="00AC7928">
            <w:pPr>
              <w:pStyle w:val="Default"/>
            </w:pPr>
            <w:r>
              <w:t xml:space="preserve">Nástroje evaluace: </w:t>
            </w:r>
            <w:r w:rsidR="006767D6">
              <w:t xml:space="preserve"> </w:t>
            </w:r>
          </w:p>
        </w:tc>
        <w:tc>
          <w:tcPr>
            <w:tcW w:w="8028" w:type="dxa"/>
            <w:tcBorders>
              <w:top w:val="single" w:sz="6" w:space="0" w:color="000000"/>
              <w:left w:val="single" w:sz="6" w:space="0" w:color="000000"/>
              <w:bottom w:val="single" w:sz="6" w:space="0" w:color="000000"/>
              <w:right w:val="single" w:sz="6" w:space="0" w:color="000000"/>
            </w:tcBorders>
            <w:vAlign w:val="bottom"/>
          </w:tcPr>
          <w:p w:rsidR="006767D6" w:rsidRDefault="006767D6" w:rsidP="00AC7928">
            <w:pPr>
              <w:pStyle w:val="Default"/>
            </w:pPr>
            <w:r>
              <w:t>konzultace -</w:t>
            </w:r>
            <w:r w:rsidR="00C15FD4">
              <w:t xml:space="preserve"> </w:t>
            </w:r>
            <w:r>
              <w:t>pedagogické porady -hospitace -monitoring -</w:t>
            </w:r>
            <w:r w:rsidR="00C15FD4">
              <w:t xml:space="preserve"> </w:t>
            </w:r>
            <w:r>
              <w:t xml:space="preserve">dotazníky </w:t>
            </w:r>
          </w:p>
        </w:tc>
      </w:tr>
      <w:tr w:rsidR="006767D6" w:rsidTr="00AC7928">
        <w:trPr>
          <w:trHeight w:val="290"/>
        </w:trPr>
        <w:tc>
          <w:tcPr>
            <w:tcW w:w="1260" w:type="dxa"/>
            <w:tcBorders>
              <w:top w:val="single" w:sz="6" w:space="0" w:color="000000"/>
              <w:left w:val="single" w:sz="6" w:space="0" w:color="000000"/>
              <w:bottom w:val="single" w:sz="6" w:space="0" w:color="000000"/>
              <w:right w:val="single" w:sz="6" w:space="0" w:color="000000"/>
            </w:tcBorders>
            <w:vAlign w:val="center"/>
          </w:tcPr>
          <w:p w:rsidR="006767D6" w:rsidRDefault="006767D6" w:rsidP="00AC7928">
            <w:pPr>
              <w:pStyle w:val="Default"/>
            </w:pPr>
            <w:r>
              <w:t xml:space="preserve">Kdo: </w:t>
            </w:r>
          </w:p>
        </w:tc>
        <w:tc>
          <w:tcPr>
            <w:tcW w:w="8028" w:type="dxa"/>
            <w:tcBorders>
              <w:top w:val="single" w:sz="6" w:space="0" w:color="000000"/>
              <w:left w:val="single" w:sz="6" w:space="0" w:color="000000"/>
              <w:bottom w:val="single" w:sz="6" w:space="0" w:color="000000"/>
              <w:right w:val="single" w:sz="6" w:space="0" w:color="000000"/>
            </w:tcBorders>
            <w:vAlign w:val="center"/>
          </w:tcPr>
          <w:p w:rsidR="006767D6" w:rsidRDefault="006767D6" w:rsidP="00AC7928">
            <w:pPr>
              <w:pStyle w:val="Default"/>
            </w:pPr>
            <w:r>
              <w:t xml:space="preserve">Pedagogické pracovnice </w:t>
            </w:r>
          </w:p>
        </w:tc>
      </w:tr>
    </w:tbl>
    <w:p w:rsidR="006767D6" w:rsidRDefault="006767D6" w:rsidP="006767D6">
      <w:pPr>
        <w:pStyle w:val="Default"/>
        <w:rPr>
          <w:color w:val="auto"/>
        </w:rPr>
      </w:pPr>
    </w:p>
    <w:p w:rsidR="009E69D2" w:rsidRPr="00257D6E" w:rsidRDefault="009E69D2" w:rsidP="002A74BB">
      <w:pPr>
        <w:pStyle w:val="Odstavecseseznamem"/>
        <w:numPr>
          <w:ilvl w:val="0"/>
          <w:numId w:val="40"/>
        </w:numPr>
        <w:spacing w:before="150" w:after="150" w:line="300" w:lineRule="atLeast"/>
        <w:jc w:val="both"/>
        <w:rPr>
          <w:rFonts w:ascii="Arial" w:eastAsia="Times New Roman" w:hAnsi="Arial" w:cs="Arial"/>
          <w:b/>
          <w:bCs/>
          <w:color w:val="000000"/>
          <w:sz w:val="24"/>
          <w:szCs w:val="24"/>
          <w:lang w:eastAsia="cs-CZ"/>
        </w:rPr>
      </w:pPr>
      <w:r w:rsidRPr="00257D6E">
        <w:rPr>
          <w:rFonts w:ascii="Arial" w:eastAsia="Times New Roman" w:hAnsi="Arial" w:cs="Arial"/>
          <w:b/>
          <w:bCs/>
          <w:color w:val="000000"/>
          <w:sz w:val="24"/>
          <w:szCs w:val="24"/>
          <w:lang w:eastAsia="cs-CZ"/>
        </w:rPr>
        <w:t xml:space="preserve">Oblast evaluace školy: </w:t>
      </w:r>
      <w:r>
        <w:rPr>
          <w:rFonts w:ascii="Arial" w:eastAsia="Times New Roman" w:hAnsi="Arial" w:cs="Arial"/>
          <w:b/>
          <w:bCs/>
          <w:color w:val="000000"/>
          <w:sz w:val="24"/>
          <w:szCs w:val="24"/>
          <w:lang w:eastAsia="cs-CZ"/>
        </w:rPr>
        <w:t xml:space="preserve">Podmínky vzdělávání </w:t>
      </w:r>
    </w:p>
    <w:p w:rsidR="006767D6" w:rsidRPr="009E69D2" w:rsidRDefault="006767D6" w:rsidP="002834C0">
      <w:pPr>
        <w:pStyle w:val="CM5"/>
        <w:spacing w:line="276" w:lineRule="auto"/>
        <w:jc w:val="both"/>
        <w:rPr>
          <w:rFonts w:ascii="Arial" w:hAnsi="Arial" w:cs="Arial"/>
        </w:rPr>
      </w:pPr>
      <w:r w:rsidRPr="009E69D2">
        <w:rPr>
          <w:rFonts w:ascii="Arial" w:hAnsi="Arial" w:cs="Arial"/>
        </w:rPr>
        <w:t xml:space="preserve">Cílem evaluační činnosti v této oblasti je vyhodnocení podmínek pro naplňování koncepčních záměrů ŠVP. </w:t>
      </w:r>
    </w:p>
    <w:tbl>
      <w:tblPr>
        <w:tblW w:w="9310" w:type="dxa"/>
        <w:tblLook w:val="0000" w:firstRow="0" w:lastRow="0" w:firstColumn="0" w:lastColumn="0" w:noHBand="0" w:noVBand="0"/>
      </w:tblPr>
      <w:tblGrid>
        <w:gridCol w:w="1395"/>
        <w:gridCol w:w="7915"/>
      </w:tblGrid>
      <w:tr w:rsidR="006767D6" w:rsidTr="00AC7928">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6767D6" w:rsidRDefault="006767D6" w:rsidP="00AC7928">
            <w:pPr>
              <w:pStyle w:val="Default"/>
            </w:pPr>
            <w:r>
              <w:rPr>
                <w:b/>
                <w:bCs/>
              </w:rPr>
              <w:t xml:space="preserve">3.1 Evaluace personálních podmínek </w:t>
            </w:r>
          </w:p>
        </w:tc>
      </w:tr>
      <w:tr w:rsidR="006767D6" w:rsidTr="00AC7928">
        <w:trPr>
          <w:trHeight w:val="1240"/>
        </w:trPr>
        <w:tc>
          <w:tcPr>
            <w:tcW w:w="1395" w:type="dxa"/>
            <w:tcBorders>
              <w:top w:val="single" w:sz="6" w:space="0" w:color="000000"/>
              <w:left w:val="single" w:sz="6" w:space="0" w:color="000000"/>
              <w:bottom w:val="single" w:sz="6" w:space="0" w:color="000000"/>
              <w:right w:val="single" w:sz="6" w:space="0" w:color="000000"/>
            </w:tcBorders>
          </w:tcPr>
          <w:p w:rsidR="006767D6" w:rsidRDefault="006767D6" w:rsidP="00AC7928">
            <w:pPr>
              <w:pStyle w:val="Default"/>
            </w:pPr>
            <w:r>
              <w:t xml:space="preserve">Cíl: </w:t>
            </w:r>
          </w:p>
        </w:tc>
        <w:tc>
          <w:tcPr>
            <w:tcW w:w="7915" w:type="dxa"/>
            <w:tcBorders>
              <w:top w:val="single" w:sz="6" w:space="0" w:color="000000"/>
              <w:left w:val="single" w:sz="6" w:space="0" w:color="000000"/>
              <w:bottom w:val="single" w:sz="6" w:space="0" w:color="000000"/>
              <w:right w:val="single" w:sz="6" w:space="0" w:color="000000"/>
            </w:tcBorders>
          </w:tcPr>
          <w:p w:rsidR="006767D6" w:rsidRDefault="006767D6" w:rsidP="00AC7928">
            <w:pPr>
              <w:pStyle w:val="Default"/>
            </w:pPr>
            <w:r>
              <w:t>Zhodnotit personální podmínky ve vztahu k naplnění cílů RVP PV: kvalifikovanost pedagogického týmu</w:t>
            </w:r>
            <w:r w:rsidR="002834C0">
              <w:t>,</w:t>
            </w:r>
            <w:r>
              <w:t xml:space="preserve"> DVPP ve vztahu k cílům ŠVP a k naplnění koncepčních záměrů</w:t>
            </w:r>
            <w:r w:rsidR="002834C0">
              <w:t>,</w:t>
            </w:r>
            <w:r>
              <w:t xml:space="preserve"> efektivita personálního zabezpečení ŠJ, MŠ </w:t>
            </w:r>
          </w:p>
        </w:tc>
      </w:tr>
      <w:tr w:rsidR="006767D6" w:rsidTr="00AC7928">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6767D6" w:rsidRDefault="002834C0" w:rsidP="00AC7928">
            <w:pPr>
              <w:pStyle w:val="Default"/>
            </w:pPr>
            <w:r>
              <w:t>Časový rozvrh:</w:t>
            </w:r>
          </w:p>
        </w:tc>
        <w:tc>
          <w:tcPr>
            <w:tcW w:w="7915" w:type="dxa"/>
            <w:tcBorders>
              <w:top w:val="single" w:sz="6" w:space="0" w:color="000000"/>
              <w:left w:val="single" w:sz="6" w:space="0" w:color="000000"/>
              <w:bottom w:val="single" w:sz="6" w:space="0" w:color="000000"/>
              <w:right w:val="single" w:sz="6" w:space="0" w:color="000000"/>
            </w:tcBorders>
            <w:vAlign w:val="center"/>
          </w:tcPr>
          <w:p w:rsidR="006767D6" w:rsidRDefault="002834C0" w:rsidP="00AC7928">
            <w:pPr>
              <w:pStyle w:val="Default"/>
            </w:pPr>
            <w:r>
              <w:t>Červen</w:t>
            </w:r>
            <w:r w:rsidR="006767D6">
              <w:t xml:space="preserve"> </w:t>
            </w:r>
          </w:p>
        </w:tc>
      </w:tr>
      <w:tr w:rsidR="006767D6" w:rsidTr="00AC7928">
        <w:trPr>
          <w:trHeight w:val="1395"/>
        </w:trPr>
        <w:tc>
          <w:tcPr>
            <w:tcW w:w="1395" w:type="dxa"/>
            <w:tcBorders>
              <w:top w:val="single" w:sz="6" w:space="0" w:color="000000"/>
              <w:left w:val="single" w:sz="6" w:space="0" w:color="000000"/>
              <w:bottom w:val="single" w:sz="6" w:space="0" w:color="000000"/>
              <w:right w:val="single" w:sz="6" w:space="0" w:color="000000"/>
            </w:tcBorders>
          </w:tcPr>
          <w:p w:rsidR="006767D6" w:rsidRDefault="002834C0" w:rsidP="00AC7928">
            <w:pPr>
              <w:pStyle w:val="Default"/>
            </w:pPr>
            <w:r>
              <w:lastRenderedPageBreak/>
              <w:t xml:space="preserve">Nástroje evaluace:  </w:t>
            </w:r>
          </w:p>
        </w:tc>
        <w:tc>
          <w:tcPr>
            <w:tcW w:w="7915" w:type="dxa"/>
            <w:tcBorders>
              <w:top w:val="single" w:sz="6" w:space="0" w:color="000000"/>
              <w:left w:val="single" w:sz="6" w:space="0" w:color="000000"/>
              <w:bottom w:val="single" w:sz="6" w:space="0" w:color="000000"/>
              <w:right w:val="single" w:sz="6" w:space="0" w:color="000000"/>
            </w:tcBorders>
            <w:vAlign w:val="bottom"/>
          </w:tcPr>
          <w:p w:rsidR="006767D6" w:rsidRDefault="006767D6" w:rsidP="00AC7928">
            <w:pPr>
              <w:pStyle w:val="Default"/>
            </w:pPr>
            <w:r>
              <w:t>-dotazníky -</w:t>
            </w:r>
            <w:r w:rsidR="002834C0">
              <w:t xml:space="preserve"> </w:t>
            </w:r>
            <w:r>
              <w:t>průběžné vzdělávání pedagogických pracovníků -</w:t>
            </w:r>
            <w:r w:rsidR="002834C0">
              <w:t xml:space="preserve"> </w:t>
            </w:r>
            <w:r>
              <w:t>kontrolní činnost -</w:t>
            </w:r>
            <w:r w:rsidR="002834C0">
              <w:t xml:space="preserve"> </w:t>
            </w:r>
            <w:r>
              <w:t>hospitace -</w:t>
            </w:r>
            <w:r w:rsidR="002834C0">
              <w:t xml:space="preserve"> </w:t>
            </w:r>
            <w:r>
              <w:t xml:space="preserve">pedagogické a provozní porady </w:t>
            </w:r>
          </w:p>
        </w:tc>
      </w:tr>
      <w:tr w:rsidR="006767D6" w:rsidTr="00AC7928">
        <w:trPr>
          <w:trHeight w:val="768"/>
        </w:trPr>
        <w:tc>
          <w:tcPr>
            <w:tcW w:w="1395" w:type="dxa"/>
            <w:tcBorders>
              <w:top w:val="single" w:sz="6" w:space="0" w:color="000000"/>
              <w:left w:val="single" w:sz="6" w:space="0" w:color="000000"/>
              <w:bottom w:val="single" w:sz="6" w:space="0" w:color="000000"/>
              <w:right w:val="single" w:sz="6" w:space="0" w:color="000000"/>
            </w:tcBorders>
          </w:tcPr>
          <w:p w:rsidR="006767D6" w:rsidRDefault="006767D6" w:rsidP="00AC7928">
            <w:pPr>
              <w:pStyle w:val="Default"/>
            </w:pPr>
            <w: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6767D6" w:rsidRDefault="002834C0" w:rsidP="00AC7928">
            <w:pPr>
              <w:pStyle w:val="Default"/>
            </w:pPr>
            <w:r>
              <w:t>ř</w:t>
            </w:r>
            <w:r w:rsidR="006767D6">
              <w:t>editelk</w:t>
            </w:r>
            <w:r>
              <w:t>a, učitelka, vedoucí ŠJ,</w:t>
            </w:r>
            <w:r w:rsidR="006767D6">
              <w:t xml:space="preserve"> kuchařka, školnice – dle stanovených kompetencí </w:t>
            </w:r>
          </w:p>
        </w:tc>
      </w:tr>
    </w:tbl>
    <w:p w:rsidR="006767D6" w:rsidRDefault="006767D6" w:rsidP="006767D6">
      <w:pPr>
        <w:pStyle w:val="Default"/>
        <w:rPr>
          <w:color w:val="auto"/>
        </w:rPr>
      </w:pPr>
    </w:p>
    <w:p w:rsidR="002834C0" w:rsidRDefault="002834C0" w:rsidP="006767D6">
      <w:pPr>
        <w:pStyle w:val="Default"/>
        <w:rPr>
          <w:color w:val="auto"/>
        </w:rPr>
      </w:pPr>
    </w:p>
    <w:tbl>
      <w:tblPr>
        <w:tblW w:w="9310" w:type="dxa"/>
        <w:tblLook w:val="0000" w:firstRow="0" w:lastRow="0" w:firstColumn="0" w:lastColumn="0" w:noHBand="0" w:noVBand="0"/>
      </w:tblPr>
      <w:tblGrid>
        <w:gridCol w:w="1395"/>
        <w:gridCol w:w="7915"/>
      </w:tblGrid>
      <w:tr w:rsidR="002834C0" w:rsidTr="00AC7928">
        <w:trPr>
          <w:trHeight w:val="310"/>
        </w:trPr>
        <w:tc>
          <w:tcPr>
            <w:tcW w:w="9310" w:type="dxa"/>
            <w:gridSpan w:val="2"/>
            <w:tcBorders>
              <w:top w:val="single" w:sz="6" w:space="0" w:color="000000"/>
              <w:left w:val="single" w:sz="6" w:space="0" w:color="000000"/>
              <w:bottom w:val="single" w:sz="6" w:space="0" w:color="000000"/>
              <w:right w:val="single" w:sz="6" w:space="0" w:color="000000"/>
            </w:tcBorders>
            <w:vAlign w:val="center"/>
          </w:tcPr>
          <w:p w:rsidR="002834C0" w:rsidRDefault="002834C0" w:rsidP="00AC7928">
            <w:pPr>
              <w:pStyle w:val="Default"/>
            </w:pPr>
            <w:r>
              <w:rPr>
                <w:b/>
                <w:bCs/>
              </w:rPr>
              <w:t xml:space="preserve">Evaluace materiálních podmínek </w:t>
            </w:r>
          </w:p>
        </w:tc>
      </w:tr>
      <w:tr w:rsidR="002834C0" w:rsidTr="00AC7928">
        <w:trPr>
          <w:trHeight w:val="1240"/>
        </w:trPr>
        <w:tc>
          <w:tcPr>
            <w:tcW w:w="1395" w:type="dxa"/>
            <w:tcBorders>
              <w:top w:val="single" w:sz="6" w:space="0" w:color="000000"/>
              <w:left w:val="single" w:sz="6" w:space="0" w:color="000000"/>
              <w:bottom w:val="single" w:sz="6" w:space="0" w:color="000000"/>
              <w:right w:val="single" w:sz="6" w:space="0" w:color="000000"/>
            </w:tcBorders>
          </w:tcPr>
          <w:p w:rsidR="002834C0" w:rsidRDefault="002834C0" w:rsidP="00AC7928">
            <w:pPr>
              <w:pStyle w:val="Default"/>
            </w:pPr>
            <w:r>
              <w:t xml:space="preserve">Cíl: </w:t>
            </w:r>
          </w:p>
        </w:tc>
        <w:tc>
          <w:tcPr>
            <w:tcW w:w="7915" w:type="dxa"/>
            <w:tcBorders>
              <w:top w:val="single" w:sz="6" w:space="0" w:color="000000"/>
              <w:left w:val="single" w:sz="6" w:space="0" w:color="000000"/>
              <w:bottom w:val="single" w:sz="6" w:space="0" w:color="000000"/>
              <w:right w:val="single" w:sz="6" w:space="0" w:color="000000"/>
            </w:tcBorders>
          </w:tcPr>
          <w:p w:rsidR="002834C0" w:rsidRDefault="002834C0" w:rsidP="00AC7928">
            <w:pPr>
              <w:pStyle w:val="Default"/>
            </w:pPr>
            <w:r>
              <w:t>Zhodnotit materiální podmínky školy ve vztahu k naplňování záměrů ŠVP: budova, technický stav, vybavení tříd – dětský nábytek, pomůcky, hračky, zahrada + zahradní náčiní, ŠJ – vybavení v souladu s legislativou</w:t>
            </w:r>
          </w:p>
        </w:tc>
      </w:tr>
      <w:tr w:rsidR="002834C0" w:rsidTr="00AC7928">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2834C0" w:rsidRDefault="002834C0" w:rsidP="002834C0">
            <w:pPr>
              <w:pStyle w:val="Default"/>
            </w:pPr>
            <w:r>
              <w:t>Časový rozvrh:</w:t>
            </w:r>
          </w:p>
        </w:tc>
        <w:tc>
          <w:tcPr>
            <w:tcW w:w="7915" w:type="dxa"/>
            <w:tcBorders>
              <w:top w:val="single" w:sz="6" w:space="0" w:color="000000"/>
              <w:left w:val="single" w:sz="6" w:space="0" w:color="000000"/>
              <w:bottom w:val="single" w:sz="6" w:space="0" w:color="000000"/>
              <w:right w:val="single" w:sz="6" w:space="0" w:color="000000"/>
            </w:tcBorders>
            <w:vAlign w:val="center"/>
          </w:tcPr>
          <w:p w:rsidR="002834C0" w:rsidRDefault="002834C0" w:rsidP="002834C0">
            <w:pPr>
              <w:pStyle w:val="Default"/>
            </w:pPr>
            <w:r>
              <w:t xml:space="preserve">Červen  </w:t>
            </w:r>
          </w:p>
        </w:tc>
      </w:tr>
      <w:tr w:rsidR="002834C0" w:rsidTr="00AC7928">
        <w:trPr>
          <w:trHeight w:val="1395"/>
        </w:trPr>
        <w:tc>
          <w:tcPr>
            <w:tcW w:w="1395" w:type="dxa"/>
            <w:tcBorders>
              <w:top w:val="single" w:sz="6" w:space="0" w:color="000000"/>
              <w:left w:val="single" w:sz="6" w:space="0" w:color="000000"/>
              <w:bottom w:val="single" w:sz="6" w:space="0" w:color="000000"/>
              <w:right w:val="single" w:sz="6" w:space="0" w:color="000000"/>
            </w:tcBorders>
          </w:tcPr>
          <w:p w:rsidR="002834C0" w:rsidRDefault="002834C0" w:rsidP="002834C0">
            <w:pPr>
              <w:pStyle w:val="Default"/>
            </w:pPr>
          </w:p>
          <w:p w:rsidR="002834C0" w:rsidRDefault="002834C0" w:rsidP="002834C0">
            <w:pPr>
              <w:pStyle w:val="Default"/>
            </w:pPr>
            <w:r>
              <w:t xml:space="preserve">Nástroje evaluace:  </w:t>
            </w:r>
          </w:p>
        </w:tc>
        <w:tc>
          <w:tcPr>
            <w:tcW w:w="7915" w:type="dxa"/>
            <w:tcBorders>
              <w:top w:val="single" w:sz="6" w:space="0" w:color="000000"/>
              <w:left w:val="single" w:sz="6" w:space="0" w:color="000000"/>
              <w:bottom w:val="single" w:sz="6" w:space="0" w:color="000000"/>
              <w:right w:val="single" w:sz="6" w:space="0" w:color="000000"/>
            </w:tcBorders>
            <w:vAlign w:val="bottom"/>
          </w:tcPr>
          <w:p w:rsidR="002834C0" w:rsidRDefault="00B00FA8" w:rsidP="002834C0">
            <w:pPr>
              <w:pStyle w:val="Default"/>
            </w:pPr>
            <w:r>
              <w:t>-</w:t>
            </w:r>
            <w:r w:rsidR="002834C0">
              <w:t xml:space="preserve">průběžné vzdělávání pedagogických pracovníků -kontrolní činnost -hospitace -pedagogické a provozní porady </w:t>
            </w:r>
          </w:p>
        </w:tc>
      </w:tr>
      <w:tr w:rsidR="002834C0" w:rsidTr="00AC7928">
        <w:trPr>
          <w:trHeight w:val="768"/>
        </w:trPr>
        <w:tc>
          <w:tcPr>
            <w:tcW w:w="1395" w:type="dxa"/>
            <w:tcBorders>
              <w:top w:val="single" w:sz="6" w:space="0" w:color="000000"/>
              <w:left w:val="single" w:sz="6" w:space="0" w:color="000000"/>
              <w:bottom w:val="single" w:sz="6" w:space="0" w:color="000000"/>
              <w:right w:val="single" w:sz="6" w:space="0" w:color="000000"/>
            </w:tcBorders>
          </w:tcPr>
          <w:p w:rsidR="002834C0" w:rsidRDefault="002834C0" w:rsidP="002834C0">
            <w:pPr>
              <w:pStyle w:val="Default"/>
            </w:pPr>
            <w:r>
              <w:t xml:space="preserve">Kdo: </w:t>
            </w:r>
          </w:p>
        </w:tc>
        <w:tc>
          <w:tcPr>
            <w:tcW w:w="7915" w:type="dxa"/>
            <w:tcBorders>
              <w:top w:val="single" w:sz="6" w:space="0" w:color="000000"/>
              <w:left w:val="single" w:sz="6" w:space="0" w:color="000000"/>
              <w:bottom w:val="single" w:sz="6" w:space="0" w:color="000000"/>
              <w:right w:val="single" w:sz="6" w:space="0" w:color="000000"/>
            </w:tcBorders>
            <w:vAlign w:val="center"/>
          </w:tcPr>
          <w:p w:rsidR="002834C0" w:rsidRDefault="002834C0" w:rsidP="002834C0">
            <w:pPr>
              <w:pStyle w:val="Default"/>
            </w:pPr>
            <w:r>
              <w:t xml:space="preserve">ředitelka, učitelka, vedoucí ŠJ, kuchařka, školnice – dle stanovených kompetencí </w:t>
            </w:r>
          </w:p>
        </w:tc>
      </w:tr>
    </w:tbl>
    <w:p w:rsidR="00B01DE3" w:rsidRDefault="00B01DE3" w:rsidP="007D076A">
      <w:pPr>
        <w:spacing w:after="0"/>
        <w:jc w:val="both"/>
        <w:rPr>
          <w:sz w:val="24"/>
          <w:szCs w:val="24"/>
          <w:u w:val="single"/>
        </w:rPr>
      </w:pPr>
    </w:p>
    <w:p w:rsidR="002834C0" w:rsidRDefault="002834C0" w:rsidP="002834C0">
      <w:pPr>
        <w:pStyle w:val="Default"/>
        <w:rPr>
          <w:color w:val="auto"/>
        </w:rPr>
      </w:pPr>
    </w:p>
    <w:tbl>
      <w:tblPr>
        <w:tblW w:w="9310" w:type="dxa"/>
        <w:tblLook w:val="0000" w:firstRow="0" w:lastRow="0" w:firstColumn="0" w:lastColumn="0" w:noHBand="0" w:noVBand="0"/>
      </w:tblPr>
      <w:tblGrid>
        <w:gridCol w:w="1395"/>
        <w:gridCol w:w="5145"/>
        <w:gridCol w:w="2770"/>
      </w:tblGrid>
      <w:tr w:rsidR="002834C0" w:rsidTr="00AC7928">
        <w:trPr>
          <w:trHeight w:val="310"/>
        </w:trPr>
        <w:tc>
          <w:tcPr>
            <w:tcW w:w="1395" w:type="dxa"/>
            <w:tcBorders>
              <w:top w:val="single" w:sz="6" w:space="0" w:color="000000"/>
              <w:left w:val="single" w:sz="6" w:space="0" w:color="000000"/>
              <w:bottom w:val="single" w:sz="6" w:space="0" w:color="000000"/>
            </w:tcBorders>
            <w:vAlign w:val="center"/>
          </w:tcPr>
          <w:p w:rsidR="002834C0" w:rsidRDefault="002834C0" w:rsidP="00AC7928">
            <w:pPr>
              <w:pStyle w:val="Default"/>
            </w:pPr>
            <w:r>
              <w:rPr>
                <w:b/>
                <w:bCs/>
              </w:rPr>
              <w:t xml:space="preserve">  Evaluace </w:t>
            </w:r>
          </w:p>
        </w:tc>
        <w:tc>
          <w:tcPr>
            <w:tcW w:w="5145" w:type="dxa"/>
            <w:tcBorders>
              <w:top w:val="single" w:sz="6" w:space="0" w:color="000000"/>
              <w:bottom w:val="single" w:sz="6" w:space="0" w:color="000000"/>
            </w:tcBorders>
            <w:vAlign w:val="center"/>
          </w:tcPr>
          <w:p w:rsidR="002834C0" w:rsidRDefault="002834C0" w:rsidP="00AC7928">
            <w:pPr>
              <w:pStyle w:val="Default"/>
            </w:pPr>
            <w:r>
              <w:rPr>
                <w:b/>
                <w:bCs/>
              </w:rPr>
              <w:t xml:space="preserve">ekonomických podmínek </w:t>
            </w:r>
          </w:p>
        </w:tc>
        <w:tc>
          <w:tcPr>
            <w:tcW w:w="2770" w:type="dxa"/>
            <w:tcBorders>
              <w:top w:val="single" w:sz="6" w:space="0" w:color="000000"/>
              <w:bottom w:val="single" w:sz="6" w:space="0" w:color="000000"/>
              <w:right w:val="single" w:sz="6" w:space="0" w:color="000000"/>
            </w:tcBorders>
          </w:tcPr>
          <w:p w:rsidR="002834C0" w:rsidRDefault="002834C0" w:rsidP="00AC7928">
            <w:pPr>
              <w:pStyle w:val="Default"/>
              <w:rPr>
                <w:color w:val="auto"/>
              </w:rPr>
            </w:pPr>
          </w:p>
        </w:tc>
      </w:tr>
      <w:tr w:rsidR="002834C0" w:rsidTr="00AC7928">
        <w:trPr>
          <w:trHeight w:val="2560"/>
        </w:trPr>
        <w:tc>
          <w:tcPr>
            <w:tcW w:w="1395" w:type="dxa"/>
            <w:tcBorders>
              <w:top w:val="single" w:sz="6" w:space="0" w:color="000000"/>
              <w:left w:val="single" w:sz="6" w:space="0" w:color="000000"/>
              <w:bottom w:val="single" w:sz="6" w:space="0" w:color="000000"/>
              <w:right w:val="single" w:sz="6" w:space="0" w:color="000000"/>
            </w:tcBorders>
          </w:tcPr>
          <w:p w:rsidR="002834C0" w:rsidRDefault="002834C0" w:rsidP="00AC7928">
            <w:pPr>
              <w:pStyle w:val="Default"/>
            </w:pPr>
            <w:r>
              <w:t xml:space="preserve">Cíl: </w:t>
            </w:r>
          </w:p>
        </w:tc>
        <w:tc>
          <w:tcPr>
            <w:tcW w:w="5145" w:type="dxa"/>
            <w:tcBorders>
              <w:top w:val="single" w:sz="6" w:space="0" w:color="000000"/>
              <w:left w:val="single" w:sz="6" w:space="0" w:color="000000"/>
              <w:bottom w:val="single" w:sz="6" w:space="0" w:color="000000"/>
            </w:tcBorders>
          </w:tcPr>
          <w:p w:rsidR="002834C0" w:rsidRDefault="002834C0" w:rsidP="00AC7928">
            <w:pPr>
              <w:pStyle w:val="Default"/>
            </w:pPr>
            <w:r>
              <w:t>Hodnocení činností v oblasti ekonomiky školy: sledování čerpání mzdových nákladů, účelnost, efektivnost hospodaření, motivační činnosti, rozbory čerpání příspěvku obce, rozbor hospodaření – pololetní účetní závěrka</w:t>
            </w:r>
            <w:r w:rsidR="005A4286">
              <w:t xml:space="preserve">, </w:t>
            </w:r>
            <w:r>
              <w:t>roční účetní závěrka</w:t>
            </w:r>
            <w:r w:rsidR="005A4286">
              <w:t>,</w:t>
            </w:r>
            <w:r>
              <w:t xml:space="preserve"> sledování naplňování záměrů dle ročního prováděcího </w:t>
            </w:r>
            <w:r w:rsidR="00497394">
              <w:t>plánu</w:t>
            </w:r>
            <w:r w:rsidR="005A4286">
              <w:t xml:space="preserve"> </w:t>
            </w:r>
            <w:r>
              <w:t xml:space="preserve">a rozpočtu školy v oblasti mzdové i příspěvku obce </w:t>
            </w:r>
          </w:p>
        </w:tc>
        <w:tc>
          <w:tcPr>
            <w:tcW w:w="2770" w:type="dxa"/>
            <w:tcBorders>
              <w:top w:val="single" w:sz="6" w:space="0" w:color="000000"/>
              <w:bottom w:val="single" w:sz="6" w:space="0" w:color="000000"/>
              <w:right w:val="single" w:sz="6" w:space="0" w:color="000000"/>
            </w:tcBorders>
            <w:vAlign w:val="bottom"/>
          </w:tcPr>
          <w:p w:rsidR="002834C0" w:rsidRDefault="002834C0" w:rsidP="005A4286">
            <w:pPr>
              <w:pStyle w:val="Default"/>
            </w:pPr>
            <w:r>
              <w:t xml:space="preserve"> </w:t>
            </w:r>
          </w:p>
        </w:tc>
      </w:tr>
      <w:tr w:rsidR="002834C0" w:rsidTr="00AC7928">
        <w:trPr>
          <w:trHeight w:val="570"/>
        </w:trPr>
        <w:tc>
          <w:tcPr>
            <w:tcW w:w="1395" w:type="dxa"/>
            <w:tcBorders>
              <w:top w:val="single" w:sz="6" w:space="0" w:color="000000"/>
              <w:left w:val="single" w:sz="6" w:space="0" w:color="000000"/>
              <w:bottom w:val="single" w:sz="6" w:space="0" w:color="000000"/>
              <w:right w:val="single" w:sz="6" w:space="0" w:color="000000"/>
            </w:tcBorders>
          </w:tcPr>
          <w:p w:rsidR="002834C0" w:rsidRDefault="005A4286" w:rsidP="00AC7928">
            <w:pPr>
              <w:pStyle w:val="Default"/>
            </w:pPr>
            <w:r>
              <w:t>Časový rozvrh:</w:t>
            </w:r>
          </w:p>
        </w:tc>
        <w:tc>
          <w:tcPr>
            <w:tcW w:w="5145" w:type="dxa"/>
            <w:tcBorders>
              <w:top w:val="single" w:sz="6" w:space="0" w:color="000000"/>
              <w:left w:val="single" w:sz="6" w:space="0" w:color="000000"/>
              <w:bottom w:val="single" w:sz="6" w:space="0" w:color="000000"/>
            </w:tcBorders>
            <w:vAlign w:val="center"/>
          </w:tcPr>
          <w:p w:rsidR="002834C0" w:rsidRDefault="002834C0" w:rsidP="00AC7928">
            <w:pPr>
              <w:pStyle w:val="Default"/>
            </w:pPr>
            <w:r>
              <w:t xml:space="preserve">Rozbory dle směrnice ředitelky školy, přehledy průběžně </w:t>
            </w:r>
          </w:p>
        </w:tc>
        <w:tc>
          <w:tcPr>
            <w:tcW w:w="2770" w:type="dxa"/>
            <w:tcBorders>
              <w:top w:val="single" w:sz="6" w:space="0" w:color="000000"/>
              <w:bottom w:val="single" w:sz="6" w:space="0" w:color="000000"/>
              <w:right w:val="single" w:sz="6" w:space="0" w:color="000000"/>
            </w:tcBorders>
          </w:tcPr>
          <w:p w:rsidR="002834C0" w:rsidRDefault="002834C0" w:rsidP="00AC7928">
            <w:pPr>
              <w:pStyle w:val="Default"/>
            </w:pPr>
            <w:r>
              <w:t xml:space="preserve">čerpání 4x ročně, ostatní </w:t>
            </w:r>
          </w:p>
        </w:tc>
      </w:tr>
      <w:tr w:rsidR="002834C0" w:rsidTr="00AC7928">
        <w:trPr>
          <w:trHeight w:val="1118"/>
        </w:trPr>
        <w:tc>
          <w:tcPr>
            <w:tcW w:w="1395" w:type="dxa"/>
            <w:tcBorders>
              <w:top w:val="single" w:sz="6" w:space="0" w:color="000000"/>
              <w:left w:val="single" w:sz="6" w:space="0" w:color="000000"/>
              <w:bottom w:val="single" w:sz="6" w:space="0" w:color="000000"/>
              <w:right w:val="single" w:sz="6" w:space="0" w:color="000000"/>
            </w:tcBorders>
          </w:tcPr>
          <w:p w:rsidR="002834C0" w:rsidRDefault="005A4286" w:rsidP="00AC7928">
            <w:pPr>
              <w:pStyle w:val="Default"/>
            </w:pPr>
            <w:r>
              <w:t xml:space="preserve">Nástroje evaluace:  </w:t>
            </w:r>
          </w:p>
        </w:tc>
        <w:tc>
          <w:tcPr>
            <w:tcW w:w="5145" w:type="dxa"/>
            <w:tcBorders>
              <w:top w:val="single" w:sz="6" w:space="0" w:color="000000"/>
              <w:left w:val="single" w:sz="6" w:space="0" w:color="000000"/>
              <w:bottom w:val="single" w:sz="6" w:space="0" w:color="000000"/>
            </w:tcBorders>
          </w:tcPr>
          <w:p w:rsidR="002834C0" w:rsidRDefault="002834C0" w:rsidP="005A4286">
            <w:pPr>
              <w:pStyle w:val="Default"/>
            </w:pPr>
            <w:r>
              <w:t>-</w:t>
            </w:r>
            <w:r w:rsidR="005A4286">
              <w:t xml:space="preserve"> </w:t>
            </w:r>
            <w:r>
              <w:t>tabulky -</w:t>
            </w:r>
            <w:r w:rsidR="005A4286">
              <w:t xml:space="preserve"> z</w:t>
            </w:r>
            <w:r>
              <w:t>právy + rozbory -</w:t>
            </w:r>
            <w:r w:rsidR="005A4286">
              <w:t xml:space="preserve"> </w:t>
            </w:r>
            <w:r>
              <w:t>pedagogické a provozní porady -</w:t>
            </w:r>
            <w:r w:rsidR="005A4286">
              <w:t xml:space="preserve"> </w:t>
            </w:r>
            <w:r>
              <w:t xml:space="preserve">konzultace </w:t>
            </w:r>
          </w:p>
        </w:tc>
        <w:tc>
          <w:tcPr>
            <w:tcW w:w="2770" w:type="dxa"/>
            <w:tcBorders>
              <w:top w:val="single" w:sz="6" w:space="0" w:color="000000"/>
              <w:bottom w:val="single" w:sz="6" w:space="0" w:color="000000"/>
              <w:right w:val="single" w:sz="6" w:space="0" w:color="000000"/>
            </w:tcBorders>
          </w:tcPr>
          <w:p w:rsidR="002834C0" w:rsidRDefault="002834C0" w:rsidP="00AC7928">
            <w:pPr>
              <w:pStyle w:val="Default"/>
              <w:rPr>
                <w:color w:val="auto"/>
              </w:rPr>
            </w:pPr>
          </w:p>
        </w:tc>
      </w:tr>
      <w:tr w:rsidR="002834C0" w:rsidTr="00AC7928">
        <w:trPr>
          <w:trHeight w:val="290"/>
        </w:trPr>
        <w:tc>
          <w:tcPr>
            <w:tcW w:w="1395" w:type="dxa"/>
            <w:tcBorders>
              <w:top w:val="single" w:sz="6" w:space="0" w:color="000000"/>
              <w:left w:val="single" w:sz="6" w:space="0" w:color="000000"/>
              <w:bottom w:val="single" w:sz="6" w:space="0" w:color="000000"/>
              <w:right w:val="single" w:sz="6" w:space="0" w:color="000000"/>
            </w:tcBorders>
            <w:vAlign w:val="center"/>
          </w:tcPr>
          <w:p w:rsidR="002834C0" w:rsidRDefault="002834C0" w:rsidP="00AC7928">
            <w:pPr>
              <w:pStyle w:val="Default"/>
            </w:pPr>
            <w:r>
              <w:t xml:space="preserve">Kdo: </w:t>
            </w:r>
          </w:p>
        </w:tc>
        <w:tc>
          <w:tcPr>
            <w:tcW w:w="5145" w:type="dxa"/>
            <w:tcBorders>
              <w:top w:val="single" w:sz="6" w:space="0" w:color="000000"/>
              <w:left w:val="single" w:sz="6" w:space="0" w:color="000000"/>
              <w:bottom w:val="single" w:sz="6" w:space="0" w:color="000000"/>
            </w:tcBorders>
            <w:vAlign w:val="center"/>
          </w:tcPr>
          <w:p w:rsidR="002834C0" w:rsidRDefault="002834C0" w:rsidP="00AC7928">
            <w:pPr>
              <w:pStyle w:val="Default"/>
            </w:pPr>
            <w:r>
              <w:t xml:space="preserve">Účetní, ředitelka – dle stanovených kompetencí </w:t>
            </w:r>
          </w:p>
        </w:tc>
        <w:tc>
          <w:tcPr>
            <w:tcW w:w="2770" w:type="dxa"/>
            <w:tcBorders>
              <w:top w:val="single" w:sz="6" w:space="0" w:color="000000"/>
              <w:bottom w:val="single" w:sz="6" w:space="0" w:color="000000"/>
              <w:right w:val="single" w:sz="6" w:space="0" w:color="000000"/>
            </w:tcBorders>
          </w:tcPr>
          <w:p w:rsidR="002834C0" w:rsidRDefault="002834C0" w:rsidP="00AC7928">
            <w:pPr>
              <w:pStyle w:val="Default"/>
              <w:rPr>
                <w:color w:val="auto"/>
              </w:rPr>
            </w:pPr>
          </w:p>
        </w:tc>
      </w:tr>
    </w:tbl>
    <w:p w:rsidR="005A4286" w:rsidRDefault="005A4286" w:rsidP="007D076A">
      <w:pPr>
        <w:spacing w:after="0"/>
        <w:jc w:val="both"/>
        <w:rPr>
          <w:sz w:val="24"/>
          <w:szCs w:val="24"/>
          <w:u w:val="single"/>
        </w:rPr>
      </w:pPr>
    </w:p>
    <w:p w:rsidR="005A4286" w:rsidRDefault="005A4286" w:rsidP="007D076A">
      <w:pPr>
        <w:spacing w:after="0"/>
        <w:jc w:val="both"/>
        <w:rPr>
          <w:sz w:val="24"/>
          <w:szCs w:val="24"/>
          <w:u w:val="single"/>
        </w:rPr>
      </w:pPr>
    </w:p>
    <w:p w:rsidR="00EB4A79" w:rsidRDefault="00EB4A79" w:rsidP="007D076A">
      <w:pPr>
        <w:spacing w:after="0"/>
        <w:jc w:val="both"/>
        <w:rPr>
          <w:sz w:val="24"/>
          <w:szCs w:val="24"/>
          <w:u w:val="single"/>
        </w:rPr>
      </w:pPr>
    </w:p>
    <w:tbl>
      <w:tblPr>
        <w:tblW w:w="9288" w:type="dxa"/>
        <w:tblLook w:val="0000" w:firstRow="0" w:lastRow="0" w:firstColumn="0" w:lastColumn="0" w:noHBand="0" w:noVBand="0"/>
      </w:tblPr>
      <w:tblGrid>
        <w:gridCol w:w="1260"/>
        <w:gridCol w:w="8028"/>
      </w:tblGrid>
      <w:tr w:rsidR="005A4286" w:rsidTr="00AC7928">
        <w:trPr>
          <w:trHeight w:val="310"/>
        </w:trPr>
        <w:tc>
          <w:tcPr>
            <w:tcW w:w="9288" w:type="dxa"/>
            <w:gridSpan w:val="2"/>
            <w:tcBorders>
              <w:top w:val="single" w:sz="6" w:space="0" w:color="000000"/>
              <w:left w:val="single" w:sz="6" w:space="0" w:color="000000"/>
              <w:bottom w:val="single" w:sz="6" w:space="0" w:color="000000"/>
              <w:right w:val="single" w:sz="6" w:space="0" w:color="000000"/>
            </w:tcBorders>
            <w:vAlign w:val="center"/>
          </w:tcPr>
          <w:p w:rsidR="005A4286" w:rsidRDefault="005A4286" w:rsidP="00AC7928">
            <w:pPr>
              <w:pStyle w:val="Default"/>
            </w:pPr>
            <w:r>
              <w:rPr>
                <w:b/>
                <w:bCs/>
              </w:rPr>
              <w:lastRenderedPageBreak/>
              <w:t>Evaluace organizačních podmínek školy</w:t>
            </w:r>
          </w:p>
        </w:tc>
      </w:tr>
      <w:tr w:rsidR="005A4286" w:rsidTr="00AC7928">
        <w:trPr>
          <w:trHeight w:val="568"/>
        </w:trPr>
        <w:tc>
          <w:tcPr>
            <w:tcW w:w="1260" w:type="dxa"/>
            <w:tcBorders>
              <w:top w:val="single" w:sz="6" w:space="0" w:color="000000"/>
              <w:left w:val="single" w:sz="6" w:space="0" w:color="000000"/>
              <w:bottom w:val="single" w:sz="6" w:space="0" w:color="000000"/>
              <w:right w:val="single" w:sz="6" w:space="0" w:color="000000"/>
            </w:tcBorders>
          </w:tcPr>
          <w:p w:rsidR="005A4286" w:rsidRDefault="005A4286" w:rsidP="005A4286">
            <w:pPr>
              <w:pStyle w:val="Default"/>
            </w:pPr>
            <w:r>
              <w:t xml:space="preserve">Cíl: </w:t>
            </w:r>
          </w:p>
        </w:tc>
        <w:tc>
          <w:tcPr>
            <w:tcW w:w="8028" w:type="dxa"/>
            <w:tcBorders>
              <w:top w:val="single" w:sz="6" w:space="0" w:color="000000"/>
              <w:left w:val="single" w:sz="6" w:space="0" w:color="000000"/>
              <w:bottom w:val="single" w:sz="6" w:space="0" w:color="000000"/>
              <w:right w:val="single" w:sz="6" w:space="0" w:color="000000"/>
            </w:tcBorders>
            <w:vAlign w:val="center"/>
          </w:tcPr>
          <w:p w:rsidR="005A4286" w:rsidRPr="005A4286" w:rsidRDefault="005A4286" w:rsidP="005A4286">
            <w:pPr>
              <w:pStyle w:val="Default"/>
            </w:pPr>
            <w:r>
              <w:t>Zhodnotit účelnost a vhodnost organizace a režimového uspořádání ve vztahu k naplňování záměrů ŠVP</w:t>
            </w:r>
          </w:p>
        </w:tc>
      </w:tr>
      <w:tr w:rsidR="005A4286" w:rsidTr="00AC7928">
        <w:trPr>
          <w:trHeight w:val="290"/>
        </w:trPr>
        <w:tc>
          <w:tcPr>
            <w:tcW w:w="1260" w:type="dxa"/>
            <w:tcBorders>
              <w:top w:val="single" w:sz="6" w:space="0" w:color="000000"/>
              <w:left w:val="single" w:sz="6" w:space="0" w:color="000000"/>
              <w:bottom w:val="single" w:sz="6" w:space="0" w:color="000000"/>
              <w:right w:val="single" w:sz="6" w:space="0" w:color="000000"/>
            </w:tcBorders>
            <w:vAlign w:val="center"/>
          </w:tcPr>
          <w:p w:rsidR="005A4286" w:rsidRDefault="005A4286" w:rsidP="005A4286">
            <w:pPr>
              <w:pStyle w:val="Default"/>
            </w:pPr>
            <w:r>
              <w:t>Časový rozvrh:</w:t>
            </w:r>
          </w:p>
        </w:tc>
        <w:tc>
          <w:tcPr>
            <w:tcW w:w="8028" w:type="dxa"/>
            <w:tcBorders>
              <w:top w:val="single" w:sz="6" w:space="0" w:color="000000"/>
              <w:left w:val="single" w:sz="6" w:space="0" w:color="000000"/>
              <w:bottom w:val="single" w:sz="6" w:space="0" w:color="000000"/>
              <w:right w:val="single" w:sz="6" w:space="0" w:color="000000"/>
            </w:tcBorders>
            <w:vAlign w:val="center"/>
          </w:tcPr>
          <w:p w:rsidR="005A4286" w:rsidRDefault="005A4286" w:rsidP="005A4286">
            <w:pPr>
              <w:pStyle w:val="Default"/>
            </w:pPr>
            <w:r>
              <w:t>Leden, červen</w:t>
            </w:r>
          </w:p>
        </w:tc>
      </w:tr>
      <w:tr w:rsidR="005A4286" w:rsidTr="00AC7928">
        <w:trPr>
          <w:trHeight w:val="1400"/>
        </w:trPr>
        <w:tc>
          <w:tcPr>
            <w:tcW w:w="1260" w:type="dxa"/>
            <w:tcBorders>
              <w:top w:val="single" w:sz="6" w:space="0" w:color="000000"/>
              <w:left w:val="single" w:sz="6" w:space="0" w:color="000000"/>
              <w:bottom w:val="single" w:sz="6" w:space="0" w:color="000000"/>
              <w:right w:val="single" w:sz="6" w:space="0" w:color="000000"/>
            </w:tcBorders>
          </w:tcPr>
          <w:p w:rsidR="005A4286" w:rsidRDefault="005A4286" w:rsidP="005A4286">
            <w:pPr>
              <w:pStyle w:val="Default"/>
            </w:pPr>
            <w:r>
              <w:t xml:space="preserve">Nástroje evaluace: </w:t>
            </w:r>
          </w:p>
        </w:tc>
        <w:tc>
          <w:tcPr>
            <w:tcW w:w="8028" w:type="dxa"/>
            <w:tcBorders>
              <w:top w:val="single" w:sz="6" w:space="0" w:color="000000"/>
              <w:left w:val="single" w:sz="6" w:space="0" w:color="000000"/>
              <w:bottom w:val="single" w:sz="6" w:space="0" w:color="000000"/>
              <w:right w:val="single" w:sz="6" w:space="0" w:color="000000"/>
            </w:tcBorders>
          </w:tcPr>
          <w:p w:rsidR="005A4286" w:rsidRDefault="005A4286" w:rsidP="00937074">
            <w:pPr>
              <w:pStyle w:val="Default"/>
            </w:pPr>
            <w:r>
              <w:t xml:space="preserve">- monitoring - hospitace – kontrolní činnost </w:t>
            </w:r>
            <w:r w:rsidR="00937074">
              <w:t>– dotazníky – záznamy z pedagogických a provozních rad - konzultace</w:t>
            </w:r>
          </w:p>
        </w:tc>
      </w:tr>
      <w:tr w:rsidR="005A4286" w:rsidTr="00AC7928">
        <w:trPr>
          <w:trHeight w:val="290"/>
        </w:trPr>
        <w:tc>
          <w:tcPr>
            <w:tcW w:w="1260" w:type="dxa"/>
            <w:tcBorders>
              <w:top w:val="single" w:sz="6" w:space="0" w:color="000000"/>
              <w:left w:val="single" w:sz="6" w:space="0" w:color="000000"/>
              <w:bottom w:val="single" w:sz="6" w:space="0" w:color="000000"/>
              <w:right w:val="single" w:sz="6" w:space="0" w:color="000000"/>
            </w:tcBorders>
            <w:vAlign w:val="center"/>
          </w:tcPr>
          <w:p w:rsidR="005A4286" w:rsidRDefault="005A4286" w:rsidP="005A4286">
            <w:pPr>
              <w:pStyle w:val="Default"/>
            </w:pPr>
            <w:r>
              <w:t xml:space="preserve">Kdo: </w:t>
            </w:r>
          </w:p>
        </w:tc>
        <w:tc>
          <w:tcPr>
            <w:tcW w:w="8028" w:type="dxa"/>
            <w:tcBorders>
              <w:top w:val="single" w:sz="6" w:space="0" w:color="000000"/>
              <w:left w:val="single" w:sz="6" w:space="0" w:color="000000"/>
              <w:bottom w:val="single" w:sz="6" w:space="0" w:color="000000"/>
              <w:right w:val="single" w:sz="6" w:space="0" w:color="000000"/>
            </w:tcBorders>
            <w:vAlign w:val="center"/>
          </w:tcPr>
          <w:p w:rsidR="005A4286" w:rsidRDefault="00937074" w:rsidP="005A4286">
            <w:pPr>
              <w:pStyle w:val="Default"/>
            </w:pPr>
            <w:r>
              <w:t>Všichni zaměstnanci dle profesní odpovědnosti a místa výkonu práce</w:t>
            </w:r>
          </w:p>
        </w:tc>
      </w:tr>
    </w:tbl>
    <w:p w:rsidR="005A4286" w:rsidRDefault="005A4286" w:rsidP="005A4286">
      <w:pPr>
        <w:pStyle w:val="Default"/>
        <w:rPr>
          <w:rFonts w:asciiTheme="minorHAnsi" w:hAnsiTheme="minorHAnsi" w:cstheme="minorBidi"/>
          <w:color w:val="auto"/>
          <w:u w:val="single"/>
        </w:rPr>
      </w:pPr>
    </w:p>
    <w:p w:rsidR="00C15FD4" w:rsidRDefault="00937074" w:rsidP="002A74BB">
      <w:pPr>
        <w:pStyle w:val="Odstavecseseznamem"/>
        <w:numPr>
          <w:ilvl w:val="0"/>
          <w:numId w:val="40"/>
        </w:numPr>
        <w:spacing w:before="150" w:after="150" w:line="300" w:lineRule="atLeast"/>
        <w:jc w:val="both"/>
        <w:rPr>
          <w:rFonts w:ascii="Arial" w:eastAsia="Times New Roman" w:hAnsi="Arial" w:cs="Arial"/>
          <w:b/>
          <w:bCs/>
          <w:color w:val="000000"/>
          <w:sz w:val="24"/>
          <w:szCs w:val="24"/>
          <w:lang w:eastAsia="cs-CZ"/>
        </w:rPr>
      </w:pPr>
      <w:r w:rsidRPr="00257D6E">
        <w:rPr>
          <w:rFonts w:ascii="Arial" w:eastAsia="Times New Roman" w:hAnsi="Arial" w:cs="Arial"/>
          <w:b/>
          <w:bCs/>
          <w:color w:val="000000"/>
          <w:sz w:val="24"/>
          <w:szCs w:val="24"/>
          <w:lang w:eastAsia="cs-CZ"/>
        </w:rPr>
        <w:t xml:space="preserve">Oblast evaluace školy: </w:t>
      </w:r>
      <w:r>
        <w:rPr>
          <w:rFonts w:ascii="Arial" w:eastAsia="Times New Roman" w:hAnsi="Arial" w:cs="Arial"/>
          <w:b/>
          <w:bCs/>
          <w:color w:val="000000"/>
          <w:sz w:val="24"/>
          <w:szCs w:val="24"/>
          <w:lang w:eastAsia="cs-CZ"/>
        </w:rPr>
        <w:t>Spolupráce</w:t>
      </w:r>
    </w:p>
    <w:p w:rsidR="006D370D" w:rsidRDefault="00C15FD4" w:rsidP="00C15FD4">
      <w:pPr>
        <w:pStyle w:val="Default"/>
        <w:spacing w:line="560" w:lineRule="atLeast"/>
      </w:pPr>
      <w:r>
        <w:rPr>
          <w:color w:val="auto"/>
        </w:rPr>
        <w:t xml:space="preserve">Cílem této oblasti je vyhodnocení přínosu partnerství pro naplňování stanovených záměrů </w:t>
      </w:r>
      <w:r w:rsidR="00D63EDA">
        <w:t xml:space="preserve">v ŠVP. </w:t>
      </w:r>
    </w:p>
    <w:p w:rsidR="006D370D" w:rsidRDefault="006D370D" w:rsidP="00C15FD4">
      <w:pPr>
        <w:pStyle w:val="Default"/>
        <w:spacing w:line="560" w:lineRule="atLeast"/>
      </w:pPr>
    </w:p>
    <w:p w:rsidR="006D370D" w:rsidRDefault="006D370D" w:rsidP="00C15FD4">
      <w:pPr>
        <w:pStyle w:val="Default"/>
        <w:spacing w:line="560" w:lineRule="atLeast"/>
      </w:pPr>
    </w:p>
    <w:p w:rsidR="006D370D" w:rsidRPr="00D63EDA" w:rsidRDefault="006D370D" w:rsidP="00C15FD4">
      <w:pPr>
        <w:pStyle w:val="Default"/>
        <w:spacing w:line="560" w:lineRule="atLeast"/>
      </w:pPr>
    </w:p>
    <w:tbl>
      <w:tblPr>
        <w:tblW w:w="9243" w:type="dxa"/>
        <w:tblLook w:val="0000" w:firstRow="0" w:lastRow="0" w:firstColumn="0" w:lastColumn="0" w:noHBand="0" w:noVBand="0"/>
      </w:tblPr>
      <w:tblGrid>
        <w:gridCol w:w="1395"/>
        <w:gridCol w:w="7848"/>
      </w:tblGrid>
      <w:tr w:rsidR="00C15FD4" w:rsidTr="00AC7928">
        <w:trPr>
          <w:trHeight w:val="310"/>
        </w:trPr>
        <w:tc>
          <w:tcPr>
            <w:tcW w:w="9243" w:type="dxa"/>
            <w:gridSpan w:val="2"/>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rPr>
                <w:b/>
                <w:bCs/>
              </w:rPr>
              <w:t xml:space="preserve">4.1 Evaluace spolupráce s rodinou </w:t>
            </w:r>
          </w:p>
        </w:tc>
      </w:tr>
      <w:tr w:rsidR="00C15FD4" w:rsidTr="00AC7928">
        <w:trPr>
          <w:trHeight w:val="768"/>
        </w:trPr>
        <w:tc>
          <w:tcPr>
            <w:tcW w:w="1395" w:type="dxa"/>
            <w:tcBorders>
              <w:top w:val="single" w:sz="6" w:space="0" w:color="000000"/>
              <w:left w:val="single" w:sz="6" w:space="0" w:color="000000"/>
              <w:bottom w:val="single" w:sz="6" w:space="0" w:color="000000"/>
              <w:right w:val="single" w:sz="6" w:space="0" w:color="000000"/>
            </w:tcBorders>
          </w:tcPr>
          <w:p w:rsidR="00C15FD4" w:rsidRDefault="00C15FD4" w:rsidP="00AC7928">
            <w:pPr>
              <w:pStyle w:val="Default"/>
            </w:pPr>
            <w:r>
              <w:t xml:space="preserve">Cíl: </w:t>
            </w:r>
          </w:p>
        </w:tc>
        <w:tc>
          <w:tcPr>
            <w:tcW w:w="7848" w:type="dxa"/>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t xml:space="preserve">Úspěšnost zvolených metod, forem spolupráce a naplnění stanovených záměrů v této oblasti v ŠVP </w:t>
            </w:r>
          </w:p>
        </w:tc>
      </w:tr>
      <w:tr w:rsidR="00C15FD4" w:rsidTr="00AC7928">
        <w:trPr>
          <w:trHeight w:val="490"/>
        </w:trPr>
        <w:tc>
          <w:tcPr>
            <w:tcW w:w="1395" w:type="dxa"/>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t>Časový rozvrh:</w:t>
            </w:r>
          </w:p>
        </w:tc>
        <w:tc>
          <w:tcPr>
            <w:tcW w:w="7848" w:type="dxa"/>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t xml:space="preserve">Září, leden, červen </w:t>
            </w:r>
          </w:p>
        </w:tc>
      </w:tr>
      <w:tr w:rsidR="00C15FD4" w:rsidTr="00AC7928">
        <w:trPr>
          <w:trHeight w:val="1948"/>
        </w:trPr>
        <w:tc>
          <w:tcPr>
            <w:tcW w:w="1395" w:type="dxa"/>
            <w:tcBorders>
              <w:top w:val="single" w:sz="6" w:space="0" w:color="000000"/>
              <w:left w:val="single" w:sz="6" w:space="0" w:color="000000"/>
              <w:bottom w:val="single" w:sz="6" w:space="0" w:color="000000"/>
              <w:right w:val="single" w:sz="6" w:space="0" w:color="000000"/>
            </w:tcBorders>
          </w:tcPr>
          <w:p w:rsidR="00C15FD4" w:rsidRDefault="00C15FD4" w:rsidP="00AC7928">
            <w:pPr>
              <w:pStyle w:val="Default"/>
            </w:pPr>
            <w:r>
              <w:t xml:space="preserve">Nástroje evaluace:  </w:t>
            </w:r>
          </w:p>
        </w:tc>
        <w:tc>
          <w:tcPr>
            <w:tcW w:w="7848" w:type="dxa"/>
            <w:tcBorders>
              <w:top w:val="single" w:sz="6" w:space="0" w:color="000000"/>
              <w:left w:val="single" w:sz="6" w:space="0" w:color="000000"/>
              <w:bottom w:val="single" w:sz="6" w:space="0" w:color="000000"/>
              <w:right w:val="single" w:sz="6" w:space="0" w:color="000000"/>
            </w:tcBorders>
          </w:tcPr>
          <w:p w:rsidR="00C15FD4" w:rsidRDefault="00C15FD4" w:rsidP="00AC7928">
            <w:pPr>
              <w:pStyle w:val="Default"/>
            </w:pPr>
            <w:r>
              <w:t xml:space="preserve">- fotodokumentace, webové stránky - zveřejnění záznamů z doplňkového programu školy - rozhovory s rodiči, monitoring mezi rodiči - dotazníky – pedagogické a provozní porady - mimoškolní akce za účasti rodičů </w:t>
            </w:r>
          </w:p>
        </w:tc>
      </w:tr>
      <w:tr w:rsidR="00C15FD4" w:rsidTr="00AC7928">
        <w:trPr>
          <w:trHeight w:val="493"/>
        </w:trPr>
        <w:tc>
          <w:tcPr>
            <w:tcW w:w="1395" w:type="dxa"/>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t xml:space="preserve">Kdo: </w:t>
            </w:r>
          </w:p>
        </w:tc>
        <w:tc>
          <w:tcPr>
            <w:tcW w:w="7848" w:type="dxa"/>
            <w:tcBorders>
              <w:top w:val="single" w:sz="6" w:space="0" w:color="000000"/>
              <w:left w:val="single" w:sz="6" w:space="0" w:color="000000"/>
              <w:bottom w:val="single" w:sz="6" w:space="0" w:color="000000"/>
              <w:right w:val="single" w:sz="6" w:space="0" w:color="000000"/>
            </w:tcBorders>
            <w:vAlign w:val="center"/>
          </w:tcPr>
          <w:p w:rsidR="00C15FD4" w:rsidRDefault="00C15FD4" w:rsidP="00C15FD4">
            <w:pPr>
              <w:pStyle w:val="Default"/>
            </w:pPr>
            <w:r>
              <w:t xml:space="preserve">učitelky, vedoucí ŠJ </w:t>
            </w:r>
          </w:p>
        </w:tc>
      </w:tr>
    </w:tbl>
    <w:p w:rsidR="00C15FD4" w:rsidRDefault="00C15FD4" w:rsidP="00D63EDA">
      <w:pPr>
        <w:pStyle w:val="Default"/>
        <w:rPr>
          <w:color w:val="auto"/>
        </w:rPr>
      </w:pPr>
    </w:p>
    <w:p w:rsidR="00B00FA8" w:rsidRDefault="00B00FA8" w:rsidP="00D63EDA">
      <w:pPr>
        <w:pStyle w:val="Default"/>
        <w:rPr>
          <w:color w:val="auto"/>
        </w:rPr>
      </w:pPr>
    </w:p>
    <w:tbl>
      <w:tblPr>
        <w:tblW w:w="9243" w:type="dxa"/>
        <w:tblLook w:val="0000" w:firstRow="0" w:lastRow="0" w:firstColumn="0" w:lastColumn="0" w:noHBand="0" w:noVBand="0"/>
      </w:tblPr>
      <w:tblGrid>
        <w:gridCol w:w="1395"/>
        <w:gridCol w:w="7848"/>
      </w:tblGrid>
      <w:tr w:rsidR="00C15FD4" w:rsidTr="00AC7928">
        <w:trPr>
          <w:trHeight w:val="313"/>
        </w:trPr>
        <w:tc>
          <w:tcPr>
            <w:tcW w:w="9243" w:type="dxa"/>
            <w:gridSpan w:val="2"/>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rPr>
                <w:b/>
                <w:bCs/>
              </w:rPr>
              <w:t xml:space="preserve">4.2 Evaluace spolupráce se ZŠ, zřizovatelem, veřejností </w:t>
            </w:r>
          </w:p>
        </w:tc>
      </w:tr>
      <w:tr w:rsidR="00C15FD4" w:rsidTr="00AC7928">
        <w:trPr>
          <w:trHeight w:val="765"/>
        </w:trPr>
        <w:tc>
          <w:tcPr>
            <w:tcW w:w="1395" w:type="dxa"/>
            <w:tcBorders>
              <w:top w:val="single" w:sz="6" w:space="0" w:color="000000"/>
              <w:left w:val="single" w:sz="6" w:space="0" w:color="000000"/>
              <w:bottom w:val="single" w:sz="6" w:space="0" w:color="000000"/>
              <w:right w:val="single" w:sz="6" w:space="0" w:color="000000"/>
            </w:tcBorders>
          </w:tcPr>
          <w:p w:rsidR="00C15FD4" w:rsidRDefault="00C15FD4" w:rsidP="00AC7928">
            <w:pPr>
              <w:pStyle w:val="Default"/>
            </w:pPr>
            <w:r>
              <w:t xml:space="preserve">Cíl: </w:t>
            </w:r>
          </w:p>
        </w:tc>
        <w:tc>
          <w:tcPr>
            <w:tcW w:w="7848" w:type="dxa"/>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t xml:space="preserve">Vyhodnotit kvalitu a účelnost zvolených metod ve vztahu k naplnění stanovených záměrů v ŠVP </w:t>
            </w:r>
          </w:p>
        </w:tc>
      </w:tr>
      <w:tr w:rsidR="00C15FD4" w:rsidTr="00AC7928">
        <w:trPr>
          <w:trHeight w:val="493"/>
        </w:trPr>
        <w:tc>
          <w:tcPr>
            <w:tcW w:w="1395" w:type="dxa"/>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t>Časový rozvrh:</w:t>
            </w:r>
          </w:p>
        </w:tc>
        <w:tc>
          <w:tcPr>
            <w:tcW w:w="7848" w:type="dxa"/>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t xml:space="preserve">Červen </w:t>
            </w:r>
          </w:p>
        </w:tc>
      </w:tr>
      <w:tr w:rsidR="00C15FD4" w:rsidTr="00AC7928">
        <w:trPr>
          <w:trHeight w:val="2498"/>
        </w:trPr>
        <w:tc>
          <w:tcPr>
            <w:tcW w:w="1395" w:type="dxa"/>
            <w:tcBorders>
              <w:top w:val="single" w:sz="6" w:space="0" w:color="000000"/>
              <w:left w:val="single" w:sz="6" w:space="0" w:color="000000"/>
              <w:bottom w:val="single" w:sz="6" w:space="0" w:color="000000"/>
              <w:right w:val="single" w:sz="6" w:space="0" w:color="000000"/>
            </w:tcBorders>
          </w:tcPr>
          <w:p w:rsidR="00C15FD4" w:rsidRDefault="00C15FD4" w:rsidP="00AC7928">
            <w:pPr>
              <w:pStyle w:val="Default"/>
            </w:pPr>
            <w:r>
              <w:lastRenderedPageBreak/>
              <w:t xml:space="preserve">Nástroje evaluace:  </w:t>
            </w:r>
          </w:p>
        </w:tc>
        <w:tc>
          <w:tcPr>
            <w:tcW w:w="7848" w:type="dxa"/>
            <w:tcBorders>
              <w:top w:val="single" w:sz="6" w:space="0" w:color="000000"/>
              <w:left w:val="single" w:sz="6" w:space="0" w:color="000000"/>
              <w:bottom w:val="single" w:sz="6" w:space="0" w:color="000000"/>
              <w:right w:val="single" w:sz="6" w:space="0" w:color="000000"/>
            </w:tcBorders>
          </w:tcPr>
          <w:p w:rsidR="00C15FD4" w:rsidRDefault="00C15FD4" w:rsidP="00AC7928">
            <w:pPr>
              <w:pStyle w:val="Default"/>
            </w:pPr>
            <w:r>
              <w:t xml:space="preserve">- zveřejnění fotodokumentace - písemné záznamy o součinnosti a partnerství - projednání rozpočtu školy - webové stránky - konzultace s partnery - vystoupení dětí pro veřejnost - výstava dětských prací v obci - publikační činnost (regionální tisk) - účast na pedagogické radě v ZŠ </w:t>
            </w:r>
          </w:p>
        </w:tc>
      </w:tr>
      <w:tr w:rsidR="00C15FD4" w:rsidTr="00AC7928">
        <w:trPr>
          <w:trHeight w:val="768"/>
        </w:trPr>
        <w:tc>
          <w:tcPr>
            <w:tcW w:w="1395" w:type="dxa"/>
            <w:tcBorders>
              <w:top w:val="single" w:sz="6" w:space="0" w:color="000000"/>
              <w:left w:val="single" w:sz="6" w:space="0" w:color="000000"/>
              <w:bottom w:val="single" w:sz="6" w:space="0" w:color="000000"/>
              <w:right w:val="single" w:sz="6" w:space="0" w:color="000000"/>
            </w:tcBorders>
          </w:tcPr>
          <w:p w:rsidR="00C15FD4" w:rsidRDefault="00C15FD4" w:rsidP="00AC7928">
            <w:pPr>
              <w:pStyle w:val="Default"/>
            </w:pPr>
            <w:r>
              <w:t xml:space="preserve">Kdo: </w:t>
            </w:r>
          </w:p>
        </w:tc>
        <w:tc>
          <w:tcPr>
            <w:tcW w:w="7848" w:type="dxa"/>
            <w:tcBorders>
              <w:top w:val="single" w:sz="6" w:space="0" w:color="000000"/>
              <w:left w:val="single" w:sz="6" w:space="0" w:color="000000"/>
              <w:bottom w:val="single" w:sz="6" w:space="0" w:color="000000"/>
              <w:right w:val="single" w:sz="6" w:space="0" w:color="000000"/>
            </w:tcBorders>
            <w:vAlign w:val="center"/>
          </w:tcPr>
          <w:p w:rsidR="00C15FD4" w:rsidRDefault="00C15FD4" w:rsidP="00AC7928">
            <w:pPr>
              <w:pStyle w:val="Default"/>
            </w:pPr>
            <w:r>
              <w:t xml:space="preserve">Ředitelka, učitelka, pracovnice dle stanovených povinností v souladu s ročním prováděcím plánem </w:t>
            </w:r>
          </w:p>
        </w:tc>
      </w:tr>
    </w:tbl>
    <w:p w:rsidR="00042C2B" w:rsidRDefault="00042C2B" w:rsidP="00497394">
      <w:pPr>
        <w:pStyle w:val="Default"/>
        <w:ind w:left="720"/>
        <w:rPr>
          <w:color w:val="auto"/>
        </w:rPr>
      </w:pPr>
    </w:p>
    <w:p w:rsidR="00C5021B" w:rsidRDefault="00C5021B" w:rsidP="00D63EDA">
      <w:pPr>
        <w:pStyle w:val="Default"/>
        <w:spacing w:line="276" w:lineRule="auto"/>
        <w:jc w:val="both"/>
        <w:rPr>
          <w:color w:val="auto"/>
        </w:rPr>
      </w:pPr>
    </w:p>
    <w:p w:rsidR="00042C2B" w:rsidRDefault="00D63EDA" w:rsidP="00D63EDA">
      <w:pPr>
        <w:pStyle w:val="Default"/>
        <w:spacing w:line="276" w:lineRule="auto"/>
        <w:jc w:val="both"/>
        <w:rPr>
          <w:color w:val="auto"/>
        </w:rPr>
      </w:pPr>
      <w:proofErr w:type="spellStart"/>
      <w:r w:rsidRPr="00D63EDA">
        <w:rPr>
          <w:color w:val="auto"/>
        </w:rPr>
        <w:t>Autoevaluace</w:t>
      </w:r>
      <w:proofErr w:type="spellEnd"/>
      <w:r w:rsidRPr="00D63EDA">
        <w:rPr>
          <w:color w:val="auto"/>
        </w:rPr>
        <w:t xml:space="preserve"> </w:t>
      </w:r>
      <w:r w:rsidR="00193443">
        <w:rPr>
          <w:color w:val="auto"/>
        </w:rPr>
        <w:t>probíhá na úrovni školy či</w:t>
      </w:r>
      <w:r>
        <w:rPr>
          <w:color w:val="auto"/>
        </w:rPr>
        <w:t xml:space="preserve"> na úrovni třídy. Ředitelka vyhodnocuje nejen práci druhých, ale také svoji vlastní. Konkrétní kritéria pro vyhodnocování všech oblastí vychází z požadavků na předškolní vzdělávání vyjádřených v RVP PV. Do hodnocení podmínek vzdělávání jsou zapojeni všichni zaměstnanci školy, rodiče, partneři školy. </w:t>
      </w:r>
    </w:p>
    <w:p w:rsidR="006D370D" w:rsidRDefault="00774AA4" w:rsidP="006D370D">
      <w:pPr>
        <w:pStyle w:val="Default"/>
        <w:spacing w:line="276" w:lineRule="auto"/>
        <w:jc w:val="both"/>
        <w:rPr>
          <w:rFonts w:eastAsia="Times New Roman"/>
          <w:bCs/>
          <w:lang w:eastAsia="cs-CZ"/>
        </w:rPr>
      </w:pPr>
      <w:r>
        <w:rPr>
          <w:color w:val="auto"/>
        </w:rPr>
        <w:t xml:space="preserve">Při hodnocení výsledků vzdělávání využíváme metody a nástroje pedagogické diagnostiky. </w:t>
      </w:r>
      <w:r w:rsidR="00D63EDA" w:rsidRPr="00774AA4">
        <w:rPr>
          <w:rFonts w:eastAsia="Times New Roman"/>
          <w:bCs/>
          <w:lang w:eastAsia="cs-CZ"/>
        </w:rPr>
        <w:t>Učitelky průběžně sledují a vyhodnocují p</w:t>
      </w:r>
      <w:r>
        <w:rPr>
          <w:rFonts w:eastAsia="Times New Roman"/>
          <w:bCs/>
          <w:lang w:eastAsia="cs-CZ"/>
        </w:rPr>
        <w:t>o</w:t>
      </w:r>
      <w:r w:rsidR="00F31D6B">
        <w:rPr>
          <w:rFonts w:eastAsia="Times New Roman"/>
          <w:bCs/>
          <w:lang w:eastAsia="cs-CZ"/>
        </w:rPr>
        <w:t xml:space="preserve">kroky v rozvoji a učení dítěte. </w:t>
      </w:r>
      <w:r>
        <w:rPr>
          <w:rFonts w:eastAsia="Times New Roman"/>
          <w:bCs/>
          <w:lang w:eastAsia="cs-CZ"/>
        </w:rPr>
        <w:t xml:space="preserve">Mateřská škola má vlastní </w:t>
      </w:r>
      <w:r w:rsidR="00F31D6B">
        <w:rPr>
          <w:rFonts w:eastAsia="Times New Roman"/>
          <w:bCs/>
          <w:lang w:eastAsia="cs-CZ"/>
        </w:rPr>
        <w:t xml:space="preserve">přehledný </w:t>
      </w:r>
      <w:r>
        <w:rPr>
          <w:rFonts w:eastAsia="Times New Roman"/>
          <w:bCs/>
          <w:lang w:eastAsia="cs-CZ"/>
        </w:rPr>
        <w:t xml:space="preserve">systém </w:t>
      </w:r>
      <w:r w:rsidR="00F31D6B">
        <w:rPr>
          <w:rFonts w:eastAsia="Times New Roman"/>
          <w:bCs/>
          <w:lang w:eastAsia="cs-CZ"/>
        </w:rPr>
        <w:t>sledování a zaznamenávání pokroků dítěte, důležitým ukazatelem jsou očekávané výstupy. Hodnocení rozvoje a osobních vzdělávacích pokroků dítěte pomáhá učitelkám při každodenní práci, při tvorbě PLPP, IVP, pro k</w:t>
      </w:r>
      <w:r w:rsidR="006D370D">
        <w:rPr>
          <w:rFonts w:eastAsia="Times New Roman"/>
          <w:bCs/>
          <w:lang w:eastAsia="cs-CZ"/>
        </w:rPr>
        <w:t>omunikaci a spolupráci s rodiči.</w:t>
      </w: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EB4A79" w:rsidRDefault="00EB4A79" w:rsidP="006D370D">
      <w:pPr>
        <w:pStyle w:val="Default"/>
        <w:spacing w:line="276" w:lineRule="auto"/>
        <w:jc w:val="both"/>
        <w:rPr>
          <w:rFonts w:eastAsia="Times New Roman"/>
          <w:bCs/>
          <w:lang w:eastAsia="cs-CZ"/>
        </w:rPr>
      </w:pPr>
    </w:p>
    <w:p w:rsidR="00042C2B" w:rsidRPr="006D370D" w:rsidRDefault="00042C2B" w:rsidP="006D370D">
      <w:pPr>
        <w:pStyle w:val="Default"/>
        <w:spacing w:line="276" w:lineRule="auto"/>
        <w:jc w:val="both"/>
        <w:rPr>
          <w:color w:val="auto"/>
        </w:rPr>
      </w:pPr>
      <w:r w:rsidRPr="006D370D">
        <w:rPr>
          <w:b/>
          <w:sz w:val="28"/>
          <w:szCs w:val="28"/>
        </w:rPr>
        <w:lastRenderedPageBreak/>
        <w:t>8. Seznam použitých zdrojů</w:t>
      </w:r>
    </w:p>
    <w:p w:rsidR="001E7BC7" w:rsidRDefault="001E7BC7" w:rsidP="00412939">
      <w:pPr>
        <w:pStyle w:val="Odstavecseseznamem"/>
        <w:spacing w:after="0"/>
        <w:ind w:left="780"/>
        <w:jc w:val="both"/>
        <w:rPr>
          <w:rFonts w:ascii="Arial" w:hAnsi="Arial" w:cs="Arial"/>
          <w:b/>
          <w:sz w:val="28"/>
          <w:szCs w:val="28"/>
        </w:rPr>
      </w:pPr>
    </w:p>
    <w:p w:rsidR="003456B9" w:rsidRDefault="003456B9" w:rsidP="00412939">
      <w:pPr>
        <w:pStyle w:val="Odstavecseseznamem"/>
        <w:spacing w:after="0"/>
        <w:ind w:left="780"/>
        <w:jc w:val="both"/>
        <w:rPr>
          <w:rFonts w:ascii="Arial" w:hAnsi="Arial" w:cs="Arial"/>
          <w:sz w:val="24"/>
          <w:szCs w:val="24"/>
        </w:rPr>
      </w:pPr>
      <w:r>
        <w:rPr>
          <w:rFonts w:ascii="Arial" w:hAnsi="Arial" w:cs="Arial"/>
          <w:sz w:val="24"/>
          <w:szCs w:val="24"/>
        </w:rPr>
        <w:t xml:space="preserve">1. </w:t>
      </w:r>
      <w:r w:rsidRPr="003456B9">
        <w:rPr>
          <w:rFonts w:ascii="Arial" w:hAnsi="Arial" w:cs="Arial"/>
          <w:i/>
          <w:sz w:val="24"/>
          <w:szCs w:val="24"/>
        </w:rPr>
        <w:t>Rámcový vzdělávací program pro předškolní vzdělávání</w:t>
      </w:r>
      <w:r>
        <w:rPr>
          <w:rFonts w:ascii="Arial" w:hAnsi="Arial" w:cs="Arial"/>
          <w:sz w:val="24"/>
          <w:szCs w:val="24"/>
        </w:rPr>
        <w:t xml:space="preserve"> (s účinností od </w:t>
      </w:r>
      <w:r>
        <w:rPr>
          <w:rFonts w:ascii="Arial" w:hAnsi="Arial" w:cs="Arial"/>
          <w:sz w:val="24"/>
          <w:szCs w:val="24"/>
        </w:rPr>
        <w:br/>
        <w:t>1. 9. 2021</w:t>
      </w:r>
    </w:p>
    <w:p w:rsidR="003456B9" w:rsidRDefault="003456B9" w:rsidP="00412939">
      <w:pPr>
        <w:pStyle w:val="Odstavecseseznamem"/>
        <w:spacing w:after="0"/>
        <w:ind w:left="780"/>
        <w:jc w:val="both"/>
        <w:rPr>
          <w:rFonts w:ascii="Arial" w:hAnsi="Arial" w:cs="Arial"/>
          <w:sz w:val="24"/>
          <w:szCs w:val="24"/>
        </w:rPr>
      </w:pPr>
    </w:p>
    <w:p w:rsidR="001E7BC7" w:rsidRDefault="003456B9" w:rsidP="00412939">
      <w:pPr>
        <w:pStyle w:val="Odstavecseseznamem"/>
        <w:spacing w:after="0"/>
        <w:ind w:left="780"/>
        <w:jc w:val="both"/>
        <w:rPr>
          <w:rFonts w:ascii="Arial" w:hAnsi="Arial" w:cs="Arial"/>
          <w:sz w:val="24"/>
          <w:szCs w:val="24"/>
        </w:rPr>
      </w:pPr>
      <w:r>
        <w:rPr>
          <w:rFonts w:ascii="Arial" w:hAnsi="Arial" w:cs="Arial"/>
          <w:sz w:val="24"/>
          <w:szCs w:val="24"/>
        </w:rPr>
        <w:t>2</w:t>
      </w:r>
      <w:r w:rsidR="001E7BC7" w:rsidRPr="001E7BC7">
        <w:rPr>
          <w:rFonts w:ascii="Arial" w:hAnsi="Arial" w:cs="Arial"/>
          <w:sz w:val="24"/>
          <w:szCs w:val="24"/>
        </w:rPr>
        <w:t>. FOŘTÍK, V., FOŘTÍKO</w:t>
      </w:r>
      <w:r w:rsidR="001E7BC7">
        <w:rPr>
          <w:rFonts w:ascii="Arial" w:hAnsi="Arial" w:cs="Arial"/>
          <w:sz w:val="24"/>
          <w:szCs w:val="24"/>
        </w:rPr>
        <w:t xml:space="preserve">VÁ, J. </w:t>
      </w:r>
      <w:r w:rsidR="001E7BC7" w:rsidRPr="001E7BC7">
        <w:rPr>
          <w:rFonts w:ascii="Arial" w:hAnsi="Arial" w:cs="Arial"/>
          <w:i/>
          <w:sz w:val="24"/>
          <w:szCs w:val="24"/>
        </w:rPr>
        <w:t>Nadané dítě a rozvoj jeho schopností</w:t>
      </w:r>
      <w:r w:rsidR="001E7BC7">
        <w:rPr>
          <w:rFonts w:ascii="Arial" w:hAnsi="Arial" w:cs="Arial"/>
          <w:sz w:val="24"/>
          <w:szCs w:val="24"/>
        </w:rPr>
        <w:t>. Praha: Portál, 2015 ISBN 978-80-262-0969-0</w:t>
      </w:r>
    </w:p>
    <w:p w:rsidR="001E7BC7" w:rsidRDefault="001E7BC7" w:rsidP="00412939">
      <w:pPr>
        <w:pStyle w:val="Odstavecseseznamem"/>
        <w:spacing w:after="0"/>
        <w:ind w:left="780"/>
        <w:jc w:val="both"/>
        <w:rPr>
          <w:rFonts w:ascii="Arial" w:hAnsi="Arial" w:cs="Arial"/>
          <w:sz w:val="24"/>
          <w:szCs w:val="24"/>
        </w:rPr>
      </w:pPr>
    </w:p>
    <w:p w:rsidR="001E7BC7" w:rsidRDefault="003456B9" w:rsidP="00412939">
      <w:pPr>
        <w:pStyle w:val="Odstavecseseznamem"/>
        <w:spacing w:after="0"/>
        <w:ind w:left="780"/>
        <w:jc w:val="both"/>
        <w:rPr>
          <w:rFonts w:ascii="Arial" w:hAnsi="Arial" w:cs="Arial"/>
          <w:sz w:val="24"/>
          <w:szCs w:val="24"/>
        </w:rPr>
      </w:pPr>
      <w:r>
        <w:rPr>
          <w:rFonts w:ascii="Arial" w:hAnsi="Arial" w:cs="Arial"/>
          <w:sz w:val="24"/>
          <w:szCs w:val="24"/>
        </w:rPr>
        <w:t>3</w:t>
      </w:r>
      <w:r w:rsidR="001E7BC7">
        <w:rPr>
          <w:rFonts w:ascii="Arial" w:hAnsi="Arial" w:cs="Arial"/>
          <w:sz w:val="24"/>
          <w:szCs w:val="24"/>
        </w:rPr>
        <w:t xml:space="preserve">. DVOŘÁKOVÁ, H. </w:t>
      </w:r>
      <w:r w:rsidR="002F52DB">
        <w:rPr>
          <w:rFonts w:ascii="Arial" w:hAnsi="Arial" w:cs="Arial"/>
          <w:i/>
          <w:sz w:val="24"/>
          <w:szCs w:val="24"/>
        </w:rPr>
        <w:t xml:space="preserve">Pohybové činnosti v předškolním vzdělávání. </w:t>
      </w:r>
      <w:r w:rsidR="001E7BC7">
        <w:rPr>
          <w:rFonts w:ascii="Arial" w:hAnsi="Arial" w:cs="Arial"/>
          <w:sz w:val="24"/>
          <w:szCs w:val="24"/>
        </w:rPr>
        <w:t>Praha: Raabe, 2011 ISBN 978-80-86307-88-6</w:t>
      </w:r>
    </w:p>
    <w:p w:rsidR="001E7BC7" w:rsidRDefault="001E7BC7" w:rsidP="00412939">
      <w:pPr>
        <w:pStyle w:val="Odstavecseseznamem"/>
        <w:spacing w:after="0"/>
        <w:ind w:left="780"/>
        <w:jc w:val="both"/>
        <w:rPr>
          <w:rFonts w:ascii="Arial" w:hAnsi="Arial" w:cs="Arial"/>
          <w:sz w:val="24"/>
          <w:szCs w:val="24"/>
        </w:rPr>
      </w:pPr>
    </w:p>
    <w:p w:rsidR="00042C2B" w:rsidRDefault="00042C2B" w:rsidP="00412939">
      <w:pPr>
        <w:pStyle w:val="Odstavecseseznamem"/>
        <w:spacing w:after="0"/>
        <w:ind w:left="780"/>
        <w:jc w:val="both"/>
        <w:rPr>
          <w:rFonts w:ascii="Arial" w:hAnsi="Arial" w:cs="Arial"/>
          <w:b/>
          <w:sz w:val="28"/>
          <w:szCs w:val="28"/>
        </w:rPr>
      </w:pPr>
    </w:p>
    <w:p w:rsidR="00042C2B" w:rsidRDefault="003456B9" w:rsidP="00412939">
      <w:pPr>
        <w:pStyle w:val="Odstavecseseznamem"/>
        <w:spacing w:after="0"/>
        <w:ind w:left="780"/>
        <w:jc w:val="both"/>
        <w:rPr>
          <w:rFonts w:ascii="Arial" w:hAnsi="Arial" w:cs="Arial"/>
          <w:b/>
          <w:sz w:val="28"/>
          <w:szCs w:val="28"/>
        </w:rPr>
      </w:pPr>
      <w:r>
        <w:rPr>
          <w:rFonts w:ascii="Arial" w:hAnsi="Arial" w:cs="Arial"/>
          <w:b/>
          <w:sz w:val="28"/>
          <w:szCs w:val="28"/>
        </w:rPr>
        <w:t xml:space="preserve"> </w:t>
      </w: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Pr="002F52DB" w:rsidRDefault="00042C2B" w:rsidP="002F52DB">
      <w:pPr>
        <w:spacing w:after="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6D370D" w:rsidRDefault="006D370D"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3456B9" w:rsidRDefault="003456B9"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r>
        <w:rPr>
          <w:rFonts w:ascii="Arial" w:hAnsi="Arial" w:cs="Arial"/>
          <w:b/>
          <w:sz w:val="28"/>
          <w:szCs w:val="28"/>
        </w:rPr>
        <w:lastRenderedPageBreak/>
        <w:t>9. Seznam příloh</w:t>
      </w:r>
    </w:p>
    <w:p w:rsidR="00042C2B" w:rsidRDefault="00042C2B" w:rsidP="00412939">
      <w:pPr>
        <w:pStyle w:val="Odstavecseseznamem"/>
        <w:spacing w:after="0"/>
        <w:ind w:left="780"/>
        <w:jc w:val="both"/>
        <w:rPr>
          <w:rFonts w:ascii="Arial" w:hAnsi="Arial" w:cs="Arial"/>
          <w:b/>
          <w:sz w:val="28"/>
          <w:szCs w:val="28"/>
        </w:rPr>
      </w:pPr>
    </w:p>
    <w:p w:rsidR="00042C2B" w:rsidRPr="003E083A" w:rsidRDefault="003E083A" w:rsidP="003E083A">
      <w:pPr>
        <w:pStyle w:val="Odstavecseseznamem"/>
        <w:spacing w:after="0" w:line="360" w:lineRule="auto"/>
        <w:ind w:left="780"/>
        <w:jc w:val="both"/>
        <w:rPr>
          <w:rFonts w:ascii="Arial" w:hAnsi="Arial" w:cs="Arial"/>
          <w:sz w:val="24"/>
          <w:szCs w:val="24"/>
        </w:rPr>
      </w:pPr>
      <w:r w:rsidRPr="003E083A">
        <w:rPr>
          <w:rFonts w:ascii="Arial" w:hAnsi="Arial" w:cs="Arial"/>
          <w:sz w:val="24"/>
          <w:szCs w:val="24"/>
        </w:rPr>
        <w:t>1/ Projekt adaptace dítěte v MŠ</w:t>
      </w:r>
    </w:p>
    <w:p w:rsidR="003E083A" w:rsidRPr="003E083A" w:rsidRDefault="003E083A" w:rsidP="003E083A">
      <w:pPr>
        <w:pStyle w:val="Odstavecseseznamem"/>
        <w:spacing w:after="0" w:line="360" w:lineRule="auto"/>
        <w:ind w:left="780"/>
        <w:jc w:val="both"/>
        <w:rPr>
          <w:rFonts w:ascii="Arial" w:hAnsi="Arial" w:cs="Arial"/>
          <w:sz w:val="24"/>
          <w:szCs w:val="24"/>
        </w:rPr>
      </w:pPr>
      <w:r w:rsidRPr="003E083A">
        <w:rPr>
          <w:rFonts w:ascii="Arial" w:hAnsi="Arial" w:cs="Arial"/>
          <w:sz w:val="24"/>
          <w:szCs w:val="24"/>
        </w:rPr>
        <w:t>2/ Základní principy práce s nadanými dětmi</w:t>
      </w:r>
    </w:p>
    <w:p w:rsidR="003E083A" w:rsidRDefault="003E083A" w:rsidP="003E083A">
      <w:pPr>
        <w:pStyle w:val="Odstavecseseznamem"/>
        <w:spacing w:after="0" w:line="360" w:lineRule="auto"/>
        <w:ind w:left="780"/>
        <w:jc w:val="both"/>
        <w:rPr>
          <w:rFonts w:ascii="Arial" w:hAnsi="Arial" w:cs="Arial"/>
          <w:sz w:val="24"/>
          <w:szCs w:val="24"/>
        </w:rPr>
      </w:pPr>
      <w:r w:rsidRPr="003E083A">
        <w:rPr>
          <w:rFonts w:ascii="Arial" w:hAnsi="Arial" w:cs="Arial"/>
          <w:sz w:val="24"/>
          <w:szCs w:val="24"/>
        </w:rPr>
        <w:t>3/</w:t>
      </w:r>
      <w:r>
        <w:rPr>
          <w:rFonts w:ascii="Arial" w:hAnsi="Arial" w:cs="Arial"/>
          <w:sz w:val="24"/>
          <w:szCs w:val="24"/>
        </w:rPr>
        <w:t xml:space="preserve"> Plán rozvoje sluchového vnímání u dětí 4-5 letých</w:t>
      </w:r>
    </w:p>
    <w:p w:rsidR="003E083A" w:rsidRDefault="003E083A" w:rsidP="003E083A">
      <w:pPr>
        <w:pStyle w:val="Odstavecseseznamem"/>
        <w:spacing w:after="0" w:line="360" w:lineRule="auto"/>
        <w:ind w:left="780"/>
        <w:jc w:val="both"/>
        <w:rPr>
          <w:rFonts w:ascii="Arial" w:hAnsi="Arial" w:cs="Arial"/>
          <w:sz w:val="24"/>
          <w:szCs w:val="24"/>
        </w:rPr>
      </w:pPr>
      <w:r>
        <w:rPr>
          <w:rFonts w:ascii="Arial" w:hAnsi="Arial" w:cs="Arial"/>
          <w:sz w:val="24"/>
          <w:szCs w:val="24"/>
        </w:rPr>
        <w:t xml:space="preserve">4/ </w:t>
      </w:r>
      <w:r w:rsidR="00612593">
        <w:rPr>
          <w:rFonts w:ascii="Arial" w:hAnsi="Arial" w:cs="Arial"/>
          <w:sz w:val="24"/>
          <w:szCs w:val="24"/>
        </w:rPr>
        <w:t>Stimulační program pro děti s odkladem školní docházky</w:t>
      </w:r>
    </w:p>
    <w:p w:rsidR="002B3A3C" w:rsidRPr="003E083A" w:rsidRDefault="002B3A3C" w:rsidP="003E083A">
      <w:pPr>
        <w:pStyle w:val="Odstavecseseznamem"/>
        <w:spacing w:after="0" w:line="360" w:lineRule="auto"/>
        <w:ind w:left="780"/>
        <w:jc w:val="both"/>
        <w:rPr>
          <w:rFonts w:ascii="Arial" w:hAnsi="Arial" w:cs="Arial"/>
          <w:sz w:val="24"/>
          <w:szCs w:val="24"/>
        </w:rPr>
      </w:pPr>
      <w:r>
        <w:rPr>
          <w:rFonts w:ascii="Arial" w:hAnsi="Arial" w:cs="Arial"/>
          <w:sz w:val="24"/>
          <w:szCs w:val="24"/>
        </w:rPr>
        <w:t>5/ Záznam o průběhu stáže</w:t>
      </w:r>
    </w:p>
    <w:p w:rsidR="00042C2B" w:rsidRPr="003E083A" w:rsidRDefault="00042C2B" w:rsidP="003E083A">
      <w:pPr>
        <w:pStyle w:val="Odstavecseseznamem"/>
        <w:spacing w:after="0" w:line="360" w:lineRule="auto"/>
        <w:ind w:left="780"/>
        <w:jc w:val="both"/>
        <w:rPr>
          <w:rFonts w:ascii="Arial" w:hAnsi="Arial" w:cs="Arial"/>
          <w:b/>
          <w:sz w:val="24"/>
          <w:szCs w:val="24"/>
        </w:rPr>
      </w:pPr>
    </w:p>
    <w:p w:rsidR="00042C2B" w:rsidRDefault="00042C2B" w:rsidP="003E083A">
      <w:pPr>
        <w:pStyle w:val="Odstavecseseznamem"/>
        <w:spacing w:after="0" w:line="360" w:lineRule="auto"/>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Default="00042C2B" w:rsidP="00412939">
      <w:pPr>
        <w:pStyle w:val="Odstavecseseznamem"/>
        <w:spacing w:after="0"/>
        <w:ind w:left="780"/>
        <w:jc w:val="both"/>
        <w:rPr>
          <w:rFonts w:ascii="Arial" w:hAnsi="Arial" w:cs="Arial"/>
          <w:b/>
          <w:sz w:val="28"/>
          <w:szCs w:val="28"/>
        </w:rPr>
      </w:pPr>
    </w:p>
    <w:p w:rsidR="00042C2B" w:rsidRPr="003E083A" w:rsidRDefault="00042C2B" w:rsidP="003E083A">
      <w:pPr>
        <w:spacing w:after="0"/>
        <w:jc w:val="both"/>
        <w:rPr>
          <w:rFonts w:ascii="Arial" w:hAnsi="Arial" w:cs="Arial"/>
          <w:b/>
          <w:sz w:val="28"/>
          <w:szCs w:val="28"/>
        </w:rPr>
      </w:pPr>
    </w:p>
    <w:p w:rsidR="00042C2B" w:rsidRDefault="00042C2B" w:rsidP="00042C2B">
      <w:pPr>
        <w:spacing w:line="360" w:lineRule="auto"/>
        <w:jc w:val="both"/>
        <w:rPr>
          <w:rFonts w:ascii="Arial" w:hAnsi="Arial" w:cs="Arial"/>
          <w:b/>
          <w:sz w:val="28"/>
          <w:szCs w:val="28"/>
        </w:rPr>
      </w:pPr>
    </w:p>
    <w:p w:rsidR="00AC7928" w:rsidRPr="00AC7928" w:rsidRDefault="00AC7928" w:rsidP="00042C2B">
      <w:pPr>
        <w:spacing w:line="360" w:lineRule="auto"/>
        <w:jc w:val="both"/>
        <w:rPr>
          <w:rFonts w:ascii="Arial" w:hAnsi="Arial" w:cs="Arial"/>
          <w:sz w:val="20"/>
          <w:szCs w:val="20"/>
        </w:rPr>
      </w:pPr>
      <w:r>
        <w:rPr>
          <w:rFonts w:ascii="Arial" w:hAnsi="Arial" w:cs="Arial"/>
          <w:sz w:val="20"/>
          <w:szCs w:val="20"/>
        </w:rPr>
        <w:lastRenderedPageBreak/>
        <w:t>Příloha č. 1</w:t>
      </w:r>
    </w:p>
    <w:p w:rsidR="00042C2B" w:rsidRPr="004D1F18" w:rsidRDefault="00042C2B" w:rsidP="00042C2B">
      <w:pPr>
        <w:spacing w:line="360" w:lineRule="auto"/>
        <w:jc w:val="both"/>
        <w:rPr>
          <w:rFonts w:ascii="Arial" w:hAnsi="Arial" w:cs="Arial"/>
        </w:rPr>
      </w:pPr>
      <w:r w:rsidRPr="004D1F18">
        <w:rPr>
          <w:rFonts w:ascii="Arial" w:hAnsi="Arial" w:cs="Arial"/>
          <w:b/>
          <w:sz w:val="28"/>
          <w:szCs w:val="28"/>
        </w:rPr>
        <w:t>Projekt adaptace dítěte v MŠ</w:t>
      </w:r>
    </w:p>
    <w:p w:rsidR="00042C2B" w:rsidRPr="004D1F18" w:rsidRDefault="00042C2B" w:rsidP="00042C2B">
      <w:pPr>
        <w:pStyle w:val="Nadpis5"/>
        <w:rPr>
          <w:rFonts w:ascii="Arial" w:hAnsi="Arial" w:cs="Arial"/>
          <w:i w:val="0"/>
          <w:sz w:val="22"/>
          <w:szCs w:val="22"/>
        </w:rPr>
      </w:pPr>
      <w:r w:rsidRPr="004D1F18">
        <w:rPr>
          <w:rStyle w:val="Siln"/>
          <w:rFonts w:ascii="Arial" w:hAnsi="Arial" w:cs="Arial"/>
          <w:b/>
          <w:bCs/>
          <w:i w:val="0"/>
          <w:sz w:val="22"/>
          <w:szCs w:val="22"/>
        </w:rPr>
        <w:t>Záměry projektu ve vztahu k rodině dítěte:</w:t>
      </w:r>
    </w:p>
    <w:p w:rsidR="00042C2B" w:rsidRPr="004D1F18" w:rsidRDefault="00042C2B" w:rsidP="002A74BB">
      <w:pPr>
        <w:numPr>
          <w:ilvl w:val="0"/>
          <w:numId w:val="42"/>
        </w:numPr>
        <w:spacing w:before="100" w:beforeAutospacing="1" w:after="100" w:afterAutospacing="1" w:line="360" w:lineRule="auto"/>
        <w:ind w:left="714" w:hanging="357"/>
        <w:jc w:val="both"/>
        <w:rPr>
          <w:rFonts w:ascii="Arial" w:hAnsi="Arial" w:cs="Arial"/>
        </w:rPr>
      </w:pPr>
      <w:r w:rsidRPr="004D1F18">
        <w:rPr>
          <w:rFonts w:ascii="Arial" w:hAnsi="Arial" w:cs="Arial"/>
        </w:rPr>
        <w:t xml:space="preserve">přiblížit mateřskou školu rodinám s dětmi, které se připravují na zahájení docházky, aby se rodiče dostatečně seznámili s prostředím školy, s pedagogy i ostatními dětmi a jejich rodiči </w:t>
      </w:r>
    </w:p>
    <w:p w:rsidR="00042C2B" w:rsidRPr="004D1F18" w:rsidRDefault="00042C2B" w:rsidP="002A74BB">
      <w:pPr>
        <w:numPr>
          <w:ilvl w:val="0"/>
          <w:numId w:val="42"/>
        </w:numPr>
        <w:spacing w:before="100" w:beforeAutospacing="1" w:after="100" w:afterAutospacing="1" w:line="360" w:lineRule="auto"/>
        <w:ind w:left="714" w:hanging="357"/>
        <w:jc w:val="both"/>
        <w:rPr>
          <w:rFonts w:ascii="Arial" w:hAnsi="Arial" w:cs="Arial"/>
        </w:rPr>
      </w:pPr>
      <w:r w:rsidRPr="004D1F18">
        <w:rPr>
          <w:rFonts w:ascii="Arial" w:hAnsi="Arial" w:cs="Arial"/>
        </w:rPr>
        <w:t xml:space="preserve">seznámit rodiče s problematikou přechodu dítěte do nového prostředí, s režimem </w:t>
      </w:r>
      <w:r w:rsidRPr="004D1F18">
        <w:rPr>
          <w:rFonts w:ascii="Arial" w:hAnsi="Arial" w:cs="Arial"/>
        </w:rPr>
        <w:br/>
        <w:t xml:space="preserve">v mateřské škole a zprostředkovat jim dostatečný informační a poradenský servis </w:t>
      </w:r>
    </w:p>
    <w:p w:rsidR="00042C2B" w:rsidRPr="00723DD5" w:rsidRDefault="00042C2B" w:rsidP="002A74BB">
      <w:pPr>
        <w:numPr>
          <w:ilvl w:val="0"/>
          <w:numId w:val="42"/>
        </w:numPr>
        <w:spacing w:before="100" w:beforeAutospacing="1" w:after="100" w:afterAutospacing="1" w:line="360" w:lineRule="auto"/>
        <w:ind w:left="714" w:hanging="357"/>
        <w:jc w:val="both"/>
        <w:rPr>
          <w:rFonts w:ascii="Arial" w:hAnsi="Arial" w:cs="Arial"/>
        </w:rPr>
      </w:pPr>
      <w:r w:rsidRPr="004D1F18">
        <w:rPr>
          <w:rFonts w:ascii="Arial" w:hAnsi="Arial" w:cs="Arial"/>
        </w:rPr>
        <w:t xml:space="preserve">umožnit maminkám na mateřské dovolené kontakt s ostatními matkami současně </w:t>
      </w:r>
      <w:r w:rsidRPr="004D1F18">
        <w:rPr>
          <w:rFonts w:ascii="Arial" w:hAnsi="Arial" w:cs="Arial"/>
        </w:rPr>
        <w:br/>
      </w:r>
      <w:r w:rsidRPr="00723DD5">
        <w:rPr>
          <w:rFonts w:ascii="Arial" w:hAnsi="Arial" w:cs="Arial"/>
        </w:rPr>
        <w:t>s možností seznamování dítěte s prostředím MŠ</w:t>
      </w:r>
    </w:p>
    <w:p w:rsidR="00042C2B" w:rsidRPr="00723DD5" w:rsidRDefault="00042C2B" w:rsidP="00042C2B">
      <w:pPr>
        <w:pStyle w:val="Nadpis5"/>
        <w:rPr>
          <w:rFonts w:ascii="Arial" w:hAnsi="Arial" w:cs="Arial"/>
          <w:i w:val="0"/>
          <w:sz w:val="22"/>
          <w:szCs w:val="22"/>
        </w:rPr>
      </w:pPr>
      <w:r w:rsidRPr="00723DD5">
        <w:rPr>
          <w:rStyle w:val="Siln"/>
          <w:rFonts w:ascii="Arial" w:hAnsi="Arial" w:cs="Arial"/>
          <w:b/>
          <w:bCs/>
          <w:i w:val="0"/>
          <w:sz w:val="22"/>
          <w:szCs w:val="22"/>
        </w:rPr>
        <w:t>Záměry projektu ve vztahu k dítěti:</w:t>
      </w:r>
    </w:p>
    <w:p w:rsidR="00042C2B" w:rsidRPr="00723DD5" w:rsidRDefault="00042C2B" w:rsidP="002A74BB">
      <w:pPr>
        <w:numPr>
          <w:ilvl w:val="0"/>
          <w:numId w:val="43"/>
        </w:numPr>
        <w:spacing w:before="100" w:beforeAutospacing="1" w:after="100" w:afterAutospacing="1" w:line="360" w:lineRule="auto"/>
        <w:ind w:left="714" w:hanging="357"/>
        <w:jc w:val="both"/>
        <w:rPr>
          <w:rFonts w:ascii="Arial" w:hAnsi="Arial" w:cs="Arial"/>
        </w:rPr>
      </w:pPr>
      <w:r w:rsidRPr="00723DD5">
        <w:rPr>
          <w:rFonts w:ascii="Arial" w:hAnsi="Arial" w:cs="Arial"/>
        </w:rPr>
        <w:t xml:space="preserve">umožnit dětem, které budou navštěvovat mateřskou školu, postupné a nenásilné seznámení s novým prostředím ještě před začátkem docházky </w:t>
      </w:r>
    </w:p>
    <w:p w:rsidR="00042C2B" w:rsidRPr="00723DD5" w:rsidRDefault="00042C2B" w:rsidP="002A74BB">
      <w:pPr>
        <w:numPr>
          <w:ilvl w:val="0"/>
          <w:numId w:val="43"/>
        </w:numPr>
        <w:spacing w:before="100" w:beforeAutospacing="1" w:after="100" w:afterAutospacing="1" w:line="360" w:lineRule="auto"/>
        <w:ind w:left="714" w:hanging="357"/>
        <w:jc w:val="both"/>
        <w:rPr>
          <w:rFonts w:ascii="Arial" w:hAnsi="Arial" w:cs="Arial"/>
        </w:rPr>
      </w:pPr>
      <w:r w:rsidRPr="00723DD5">
        <w:rPr>
          <w:rFonts w:ascii="Arial" w:hAnsi="Arial" w:cs="Arial"/>
        </w:rPr>
        <w:t xml:space="preserve">seznámit děti s dospělými osobami, se kterými se budou v mateřské škole setkávat, vzbudit pocit bezpečí, důvěry a omezit obavy dítěte </w:t>
      </w:r>
    </w:p>
    <w:p w:rsidR="00042C2B" w:rsidRPr="00723DD5" w:rsidRDefault="00042C2B" w:rsidP="002A74BB">
      <w:pPr>
        <w:numPr>
          <w:ilvl w:val="0"/>
          <w:numId w:val="43"/>
        </w:numPr>
        <w:spacing w:before="100" w:beforeAutospacing="1" w:after="100" w:afterAutospacing="1" w:line="360" w:lineRule="auto"/>
        <w:ind w:left="714" w:hanging="357"/>
        <w:jc w:val="both"/>
        <w:rPr>
          <w:rFonts w:ascii="Arial" w:hAnsi="Arial" w:cs="Arial"/>
        </w:rPr>
      </w:pPr>
      <w:r w:rsidRPr="00723DD5">
        <w:rPr>
          <w:rFonts w:ascii="Arial" w:hAnsi="Arial" w:cs="Arial"/>
        </w:rPr>
        <w:t>umožnit dětem kontakt s vrstevníky</w:t>
      </w:r>
    </w:p>
    <w:p w:rsidR="00042C2B" w:rsidRPr="00723DD5" w:rsidRDefault="00042C2B" w:rsidP="00042C2B">
      <w:pPr>
        <w:pStyle w:val="Nadpis5"/>
        <w:rPr>
          <w:rFonts w:ascii="Arial" w:hAnsi="Arial" w:cs="Arial"/>
          <w:i w:val="0"/>
          <w:sz w:val="22"/>
          <w:szCs w:val="22"/>
        </w:rPr>
      </w:pPr>
      <w:r w:rsidRPr="00723DD5">
        <w:rPr>
          <w:rStyle w:val="Siln"/>
          <w:rFonts w:ascii="Arial" w:hAnsi="Arial" w:cs="Arial"/>
          <w:b/>
          <w:bCs/>
          <w:i w:val="0"/>
          <w:sz w:val="22"/>
          <w:szCs w:val="22"/>
        </w:rPr>
        <w:t xml:space="preserve">Úkoly pro </w:t>
      </w:r>
      <w:r>
        <w:rPr>
          <w:rStyle w:val="Siln"/>
          <w:rFonts w:ascii="Arial" w:hAnsi="Arial" w:cs="Arial"/>
          <w:b/>
          <w:bCs/>
          <w:i w:val="0"/>
          <w:sz w:val="22"/>
          <w:szCs w:val="22"/>
        </w:rPr>
        <w:t>ředitelku</w:t>
      </w:r>
      <w:r w:rsidRPr="00723DD5">
        <w:rPr>
          <w:rStyle w:val="Siln"/>
          <w:rFonts w:ascii="Arial" w:hAnsi="Arial" w:cs="Arial"/>
          <w:b/>
          <w:bCs/>
          <w:i w:val="0"/>
          <w:sz w:val="22"/>
          <w:szCs w:val="22"/>
        </w:rPr>
        <w:t xml:space="preserve"> mateřské školy:</w:t>
      </w:r>
    </w:p>
    <w:p w:rsidR="00042C2B" w:rsidRPr="00723DD5" w:rsidRDefault="00042C2B" w:rsidP="002A74BB">
      <w:pPr>
        <w:numPr>
          <w:ilvl w:val="0"/>
          <w:numId w:val="44"/>
        </w:numPr>
        <w:spacing w:before="100" w:beforeAutospacing="1" w:after="100" w:afterAutospacing="1" w:line="360" w:lineRule="auto"/>
        <w:jc w:val="both"/>
        <w:rPr>
          <w:rFonts w:ascii="Arial" w:hAnsi="Arial" w:cs="Arial"/>
        </w:rPr>
      </w:pPr>
      <w:r w:rsidRPr="00723DD5">
        <w:rPr>
          <w:rFonts w:ascii="Arial" w:hAnsi="Arial" w:cs="Arial"/>
        </w:rPr>
        <w:t xml:space="preserve">seznámit pedagogy se záměry projektu, využít jejich návrhů a doporučení vztahujících se k vytvoření a následné realizaci projektu </w:t>
      </w:r>
    </w:p>
    <w:p w:rsidR="00042C2B" w:rsidRDefault="00042C2B" w:rsidP="002A74BB">
      <w:pPr>
        <w:numPr>
          <w:ilvl w:val="0"/>
          <w:numId w:val="44"/>
        </w:numPr>
        <w:spacing w:before="100" w:beforeAutospacing="1" w:after="100" w:afterAutospacing="1" w:line="360" w:lineRule="auto"/>
        <w:jc w:val="both"/>
        <w:rPr>
          <w:rFonts w:ascii="Arial" w:hAnsi="Arial" w:cs="Arial"/>
        </w:rPr>
      </w:pPr>
      <w:r>
        <w:rPr>
          <w:rFonts w:ascii="Arial" w:hAnsi="Arial" w:cs="Arial"/>
        </w:rPr>
        <w:t>vypsat</w:t>
      </w:r>
      <w:r w:rsidRPr="00723DD5">
        <w:rPr>
          <w:rFonts w:ascii="Arial" w:hAnsi="Arial" w:cs="Arial"/>
        </w:rPr>
        <w:t xml:space="preserve"> konzultační dobu pro rodiče</w:t>
      </w:r>
      <w:r>
        <w:rPr>
          <w:rFonts w:ascii="Arial" w:hAnsi="Arial" w:cs="Arial"/>
        </w:rPr>
        <w:t xml:space="preserve"> (</w:t>
      </w:r>
      <w:r w:rsidRPr="00723DD5">
        <w:rPr>
          <w:rFonts w:ascii="Arial" w:hAnsi="Arial" w:cs="Arial"/>
        </w:rPr>
        <w:t xml:space="preserve"> </w:t>
      </w:r>
      <w:r>
        <w:rPr>
          <w:rFonts w:ascii="Arial" w:hAnsi="Arial" w:cs="Arial"/>
        </w:rPr>
        <w:t>1x</w:t>
      </w:r>
      <w:r w:rsidRPr="00723DD5">
        <w:rPr>
          <w:rFonts w:ascii="Arial" w:hAnsi="Arial" w:cs="Arial"/>
        </w:rPr>
        <w:t xml:space="preserve"> v</w:t>
      </w:r>
      <w:r>
        <w:rPr>
          <w:rFonts w:ascii="Arial" w:hAnsi="Arial" w:cs="Arial"/>
        </w:rPr>
        <w:t> </w:t>
      </w:r>
      <w:r w:rsidRPr="00723DD5">
        <w:rPr>
          <w:rFonts w:ascii="Arial" w:hAnsi="Arial" w:cs="Arial"/>
        </w:rPr>
        <w:t>měsíci</w:t>
      </w:r>
      <w:r>
        <w:rPr>
          <w:rFonts w:ascii="Arial" w:hAnsi="Arial" w:cs="Arial"/>
        </w:rPr>
        <w:t>)</w:t>
      </w:r>
      <w:r w:rsidRPr="00723DD5">
        <w:rPr>
          <w:rFonts w:ascii="Arial" w:hAnsi="Arial" w:cs="Arial"/>
        </w:rPr>
        <w:t xml:space="preserve"> </w:t>
      </w:r>
    </w:p>
    <w:p w:rsidR="00042C2B" w:rsidRPr="00723DD5" w:rsidRDefault="00042C2B" w:rsidP="002A74BB">
      <w:pPr>
        <w:numPr>
          <w:ilvl w:val="0"/>
          <w:numId w:val="44"/>
        </w:numPr>
        <w:spacing w:before="100" w:beforeAutospacing="1" w:after="100" w:afterAutospacing="1" w:line="360" w:lineRule="auto"/>
        <w:jc w:val="both"/>
        <w:rPr>
          <w:rFonts w:ascii="Arial" w:hAnsi="Arial" w:cs="Arial"/>
        </w:rPr>
      </w:pPr>
      <w:r w:rsidRPr="00723DD5">
        <w:rPr>
          <w:rFonts w:ascii="Arial" w:hAnsi="Arial" w:cs="Arial"/>
        </w:rPr>
        <w:t xml:space="preserve">zajistit možnosti vzdělávání pedagogů v této problematice </w:t>
      </w:r>
    </w:p>
    <w:p w:rsidR="00042C2B" w:rsidRPr="00723DD5" w:rsidRDefault="00042C2B" w:rsidP="002A74BB">
      <w:pPr>
        <w:numPr>
          <w:ilvl w:val="0"/>
          <w:numId w:val="44"/>
        </w:numPr>
        <w:spacing w:before="100" w:beforeAutospacing="1" w:after="100" w:afterAutospacing="1" w:line="360" w:lineRule="auto"/>
        <w:jc w:val="both"/>
        <w:rPr>
          <w:rFonts w:ascii="Arial" w:hAnsi="Arial" w:cs="Arial"/>
        </w:rPr>
      </w:pPr>
      <w:r w:rsidRPr="00723DD5">
        <w:rPr>
          <w:rFonts w:ascii="Arial" w:hAnsi="Arial" w:cs="Arial"/>
        </w:rPr>
        <w:t xml:space="preserve">společně s ostatními pedagogy se aktivně účastnit připravovaných aktivit a přispět </w:t>
      </w:r>
      <w:r w:rsidRPr="00723DD5">
        <w:rPr>
          <w:rFonts w:ascii="Arial" w:hAnsi="Arial" w:cs="Arial"/>
        </w:rPr>
        <w:br/>
        <w:t xml:space="preserve">k jejich zdárnému průběhu </w:t>
      </w:r>
    </w:p>
    <w:p w:rsidR="00042C2B" w:rsidRPr="00723DD5" w:rsidRDefault="00042C2B" w:rsidP="002A74BB">
      <w:pPr>
        <w:numPr>
          <w:ilvl w:val="0"/>
          <w:numId w:val="44"/>
        </w:numPr>
        <w:spacing w:before="100" w:beforeAutospacing="1" w:after="100" w:afterAutospacing="1" w:line="360" w:lineRule="auto"/>
        <w:jc w:val="both"/>
        <w:rPr>
          <w:rFonts w:ascii="Arial" w:hAnsi="Arial" w:cs="Arial"/>
        </w:rPr>
      </w:pPr>
      <w:r w:rsidRPr="00723DD5">
        <w:rPr>
          <w:rFonts w:ascii="Arial" w:hAnsi="Arial" w:cs="Arial"/>
        </w:rPr>
        <w:t xml:space="preserve">první týdny v září zajistit provoz mateřské školy tak, aby učitelky nových dětí byly ve třídě přítomny od ranních hodin </w:t>
      </w:r>
    </w:p>
    <w:p w:rsidR="00042C2B" w:rsidRPr="00AF1446" w:rsidRDefault="00042C2B" w:rsidP="002A74BB">
      <w:pPr>
        <w:numPr>
          <w:ilvl w:val="0"/>
          <w:numId w:val="44"/>
        </w:numPr>
        <w:spacing w:before="100" w:beforeAutospacing="1" w:after="100" w:afterAutospacing="1" w:line="360" w:lineRule="auto"/>
        <w:jc w:val="both"/>
        <w:rPr>
          <w:rStyle w:val="Siln"/>
          <w:rFonts w:ascii="Arial" w:hAnsi="Arial" w:cs="Arial"/>
          <w:b w:val="0"/>
          <w:bCs w:val="0"/>
        </w:rPr>
      </w:pPr>
      <w:r w:rsidRPr="00723DD5">
        <w:rPr>
          <w:rFonts w:ascii="Arial" w:hAnsi="Arial" w:cs="Arial"/>
        </w:rPr>
        <w:t xml:space="preserve">pro rodiče nastupujících dětí vytvořit informační letáček, který bude obsahovat všechny potřebné údaje a základní informace a bude předáván vždy při jejich první návštěvě v mateřské škole </w:t>
      </w:r>
    </w:p>
    <w:p w:rsidR="00042C2B" w:rsidRPr="00723DD5" w:rsidRDefault="00042C2B" w:rsidP="00042C2B">
      <w:pPr>
        <w:pStyle w:val="Nadpis5"/>
        <w:rPr>
          <w:rFonts w:ascii="Arial" w:hAnsi="Arial" w:cs="Arial"/>
          <w:i w:val="0"/>
          <w:sz w:val="22"/>
          <w:szCs w:val="22"/>
        </w:rPr>
      </w:pPr>
      <w:r>
        <w:rPr>
          <w:rStyle w:val="Siln"/>
          <w:rFonts w:ascii="Arial" w:hAnsi="Arial" w:cs="Arial"/>
          <w:b/>
          <w:bCs/>
          <w:i w:val="0"/>
          <w:sz w:val="22"/>
          <w:szCs w:val="22"/>
        </w:rPr>
        <w:t>Úkoly pro učitelky</w:t>
      </w:r>
      <w:r w:rsidRPr="00723DD5">
        <w:rPr>
          <w:rStyle w:val="Siln"/>
          <w:rFonts w:ascii="Arial" w:hAnsi="Arial" w:cs="Arial"/>
          <w:b/>
          <w:bCs/>
          <w:i w:val="0"/>
          <w:sz w:val="22"/>
          <w:szCs w:val="22"/>
        </w:rPr>
        <w:t xml:space="preserve"> mateřské školy:</w:t>
      </w:r>
    </w:p>
    <w:p w:rsidR="00042C2B" w:rsidRPr="00723DD5" w:rsidRDefault="00042C2B" w:rsidP="002A74BB">
      <w:pPr>
        <w:numPr>
          <w:ilvl w:val="0"/>
          <w:numId w:val="45"/>
        </w:numPr>
        <w:spacing w:before="100" w:beforeAutospacing="1" w:after="100" w:afterAutospacing="1" w:line="360" w:lineRule="auto"/>
        <w:ind w:left="714" w:hanging="357"/>
        <w:jc w:val="both"/>
        <w:rPr>
          <w:rFonts w:ascii="Arial" w:hAnsi="Arial" w:cs="Arial"/>
        </w:rPr>
      </w:pPr>
      <w:r w:rsidRPr="00723DD5">
        <w:rPr>
          <w:rFonts w:ascii="Arial" w:hAnsi="Arial" w:cs="Arial"/>
        </w:rPr>
        <w:t xml:space="preserve">prohloubit si znalosti vývojových specifik dětí ve věku 3 let studiem odborné literatury </w:t>
      </w:r>
    </w:p>
    <w:p w:rsidR="00042C2B" w:rsidRPr="00723DD5" w:rsidRDefault="00042C2B" w:rsidP="002A74BB">
      <w:pPr>
        <w:numPr>
          <w:ilvl w:val="0"/>
          <w:numId w:val="45"/>
        </w:numPr>
        <w:spacing w:before="100" w:beforeAutospacing="1" w:after="100" w:afterAutospacing="1" w:line="360" w:lineRule="auto"/>
        <w:ind w:left="714" w:hanging="357"/>
        <w:jc w:val="both"/>
        <w:rPr>
          <w:rFonts w:ascii="Arial" w:hAnsi="Arial" w:cs="Arial"/>
        </w:rPr>
      </w:pPr>
      <w:r w:rsidRPr="00723DD5">
        <w:rPr>
          <w:rFonts w:ascii="Arial" w:hAnsi="Arial" w:cs="Arial"/>
        </w:rPr>
        <w:t xml:space="preserve">zúčastnit se vzdělávacích akcí s tematikou vývoje předškolního dítěte a procesu adaptace, komunikativních dovedností a jednání s lidmi </w:t>
      </w:r>
    </w:p>
    <w:p w:rsidR="00042C2B" w:rsidRPr="00723DD5" w:rsidRDefault="00042C2B" w:rsidP="002A74BB">
      <w:pPr>
        <w:numPr>
          <w:ilvl w:val="0"/>
          <w:numId w:val="45"/>
        </w:numPr>
        <w:spacing w:before="100" w:beforeAutospacing="1" w:after="100" w:afterAutospacing="1" w:line="360" w:lineRule="auto"/>
        <w:ind w:left="714" w:hanging="357"/>
        <w:jc w:val="both"/>
        <w:rPr>
          <w:rFonts w:ascii="Arial" w:hAnsi="Arial" w:cs="Arial"/>
        </w:rPr>
      </w:pPr>
      <w:r w:rsidRPr="00723DD5">
        <w:rPr>
          <w:rFonts w:ascii="Arial" w:hAnsi="Arial" w:cs="Arial"/>
        </w:rPr>
        <w:lastRenderedPageBreak/>
        <w:t xml:space="preserve">napomáhat zajištění jednotlivých akcí a aktivně se jich účastnit </w:t>
      </w:r>
    </w:p>
    <w:p w:rsidR="00042C2B" w:rsidRPr="00723DD5" w:rsidRDefault="00042C2B" w:rsidP="002A74BB">
      <w:pPr>
        <w:numPr>
          <w:ilvl w:val="0"/>
          <w:numId w:val="45"/>
        </w:numPr>
        <w:spacing w:before="100" w:beforeAutospacing="1" w:after="100" w:afterAutospacing="1" w:line="360" w:lineRule="auto"/>
        <w:ind w:left="714" w:hanging="357"/>
        <w:jc w:val="both"/>
        <w:rPr>
          <w:rFonts w:ascii="Arial" w:hAnsi="Arial" w:cs="Arial"/>
        </w:rPr>
      </w:pPr>
      <w:r w:rsidRPr="00723DD5">
        <w:rPr>
          <w:rFonts w:ascii="Arial" w:hAnsi="Arial" w:cs="Arial"/>
        </w:rPr>
        <w:t xml:space="preserve">promyslet a vytvořit si hierarchii opatření vhodných k minimalizaci adaptačních problémů dětí nastupujících do mateřské školy vzhledem k dítěti </w:t>
      </w:r>
    </w:p>
    <w:p w:rsidR="00042C2B" w:rsidRPr="00723DD5" w:rsidRDefault="00042C2B" w:rsidP="002A74BB">
      <w:pPr>
        <w:numPr>
          <w:ilvl w:val="0"/>
          <w:numId w:val="45"/>
        </w:numPr>
        <w:spacing w:before="100" w:beforeAutospacing="1" w:after="100" w:afterAutospacing="1" w:line="360" w:lineRule="auto"/>
        <w:ind w:left="714" w:hanging="357"/>
        <w:jc w:val="both"/>
        <w:rPr>
          <w:rFonts w:ascii="Arial" w:hAnsi="Arial" w:cs="Arial"/>
        </w:rPr>
      </w:pPr>
      <w:r w:rsidRPr="00723DD5">
        <w:rPr>
          <w:rFonts w:ascii="Arial" w:hAnsi="Arial" w:cs="Arial"/>
        </w:rPr>
        <w:t xml:space="preserve">umožnit rodičům postupné zvykání jejich dětí v dostatečném rozsahu a doporučit jim nejvhodnější řešení s ohledem na potřeby dítěte </w:t>
      </w:r>
    </w:p>
    <w:p w:rsidR="00042C2B" w:rsidRPr="00723DD5" w:rsidRDefault="00042C2B" w:rsidP="002A74BB">
      <w:pPr>
        <w:numPr>
          <w:ilvl w:val="0"/>
          <w:numId w:val="45"/>
        </w:numPr>
        <w:spacing w:before="100" w:beforeAutospacing="1" w:after="100" w:afterAutospacing="1" w:line="360" w:lineRule="auto"/>
        <w:ind w:left="714" w:hanging="357"/>
        <w:jc w:val="both"/>
        <w:rPr>
          <w:rFonts w:ascii="Arial" w:hAnsi="Arial" w:cs="Arial"/>
        </w:rPr>
      </w:pPr>
      <w:r w:rsidRPr="00723DD5">
        <w:rPr>
          <w:rFonts w:ascii="Arial" w:hAnsi="Arial" w:cs="Arial"/>
        </w:rPr>
        <w:t xml:space="preserve">individuálně rodiče dostatečně informovat, poskytovat jim odborné rady a doporučení vztahující se k bezproblémovému vstupu jejich dítěte do mateřské školy, a to na maximální možné profesionální úrovni </w:t>
      </w:r>
    </w:p>
    <w:p w:rsidR="00042C2B" w:rsidRPr="00723DD5" w:rsidRDefault="00042C2B" w:rsidP="002A74BB">
      <w:pPr>
        <w:numPr>
          <w:ilvl w:val="0"/>
          <w:numId w:val="45"/>
        </w:numPr>
        <w:spacing w:before="100" w:beforeAutospacing="1" w:after="100" w:afterAutospacing="1" w:line="360" w:lineRule="auto"/>
        <w:ind w:left="714" w:hanging="357"/>
        <w:jc w:val="both"/>
        <w:rPr>
          <w:rFonts w:ascii="Arial" w:hAnsi="Arial" w:cs="Arial"/>
        </w:rPr>
      </w:pPr>
      <w:r w:rsidRPr="00723DD5">
        <w:rPr>
          <w:rFonts w:ascii="Arial" w:hAnsi="Arial" w:cs="Arial"/>
        </w:rPr>
        <w:t>konzultovat s kolegyněmi, popř. s psychologem a dětským lékařem závažnější problémy v adaptaci konkrétních dětí</w:t>
      </w:r>
    </w:p>
    <w:p w:rsidR="00042C2B" w:rsidRPr="00723DD5" w:rsidRDefault="00042C2B" w:rsidP="00042C2B">
      <w:pPr>
        <w:pStyle w:val="Nadpis5"/>
        <w:rPr>
          <w:rFonts w:ascii="Arial" w:hAnsi="Arial" w:cs="Arial"/>
          <w:i w:val="0"/>
          <w:sz w:val="22"/>
          <w:szCs w:val="22"/>
        </w:rPr>
      </w:pPr>
      <w:r w:rsidRPr="00723DD5">
        <w:rPr>
          <w:rStyle w:val="Siln"/>
          <w:rFonts w:ascii="Arial" w:hAnsi="Arial" w:cs="Arial"/>
          <w:b/>
          <w:bCs/>
          <w:i w:val="0"/>
          <w:sz w:val="22"/>
          <w:szCs w:val="22"/>
        </w:rPr>
        <w:t xml:space="preserve">Opatření k minimalizaci adaptačních problémů </w:t>
      </w:r>
    </w:p>
    <w:p w:rsidR="00042C2B" w:rsidRPr="00723DD5" w:rsidRDefault="00042C2B" w:rsidP="00042C2B">
      <w:pPr>
        <w:spacing w:before="100" w:beforeAutospacing="1" w:after="100" w:afterAutospacing="1"/>
        <w:rPr>
          <w:rFonts w:ascii="Arial" w:hAnsi="Arial" w:cs="Arial"/>
        </w:rPr>
      </w:pPr>
      <w:r>
        <w:rPr>
          <w:rStyle w:val="Zdraznn"/>
          <w:rFonts w:ascii="Arial" w:hAnsi="Arial" w:cs="Arial"/>
        </w:rPr>
        <w:t>Společná setkávání při akcích školy</w:t>
      </w:r>
      <w:r w:rsidRPr="00723DD5">
        <w:rPr>
          <w:rStyle w:val="Zdraznn"/>
          <w:rFonts w:ascii="Arial" w:hAnsi="Arial" w:cs="Arial"/>
        </w:rPr>
        <w:t xml:space="preserve"> </w:t>
      </w:r>
    </w:p>
    <w:p w:rsidR="00042C2B" w:rsidRPr="00581BF4" w:rsidRDefault="00042C2B" w:rsidP="00042C2B">
      <w:pPr>
        <w:spacing w:before="100" w:beforeAutospacing="1" w:after="100" w:afterAutospacing="1" w:line="360" w:lineRule="auto"/>
        <w:jc w:val="both"/>
        <w:rPr>
          <w:rStyle w:val="Zdraznn"/>
          <w:rFonts w:ascii="Arial" w:hAnsi="Arial" w:cs="Arial"/>
          <w:i w:val="0"/>
          <w:iCs w:val="0"/>
        </w:rPr>
      </w:pPr>
      <w:r>
        <w:rPr>
          <w:rFonts w:ascii="Arial" w:hAnsi="Arial" w:cs="Arial"/>
        </w:rPr>
        <w:t xml:space="preserve">Pravidelně jedenkrát v měsíci jsou k akcím pořádaným mateřskou školou přizvány maminky na mateřské dovolené s dětmi. </w:t>
      </w:r>
      <w:r w:rsidRPr="00723DD5">
        <w:rPr>
          <w:rFonts w:ascii="Arial" w:hAnsi="Arial" w:cs="Arial"/>
        </w:rPr>
        <w:t xml:space="preserve">Tato </w:t>
      </w:r>
      <w:r>
        <w:rPr>
          <w:rFonts w:ascii="Arial" w:hAnsi="Arial" w:cs="Arial"/>
        </w:rPr>
        <w:t xml:space="preserve">setkání </w:t>
      </w:r>
      <w:r w:rsidRPr="00723DD5">
        <w:rPr>
          <w:rFonts w:ascii="Arial" w:hAnsi="Arial" w:cs="Arial"/>
        </w:rPr>
        <w:t xml:space="preserve">umožní dětem seznámit se s prostředím mateřské školy, postupně si zvyknout na jiné dospělé osoby a přítomnost dětí obdobného věku. </w:t>
      </w:r>
      <w:r>
        <w:rPr>
          <w:rFonts w:ascii="Arial" w:hAnsi="Arial" w:cs="Arial"/>
        </w:rPr>
        <w:t xml:space="preserve">Společná setkání </w:t>
      </w:r>
      <w:r w:rsidRPr="00723DD5">
        <w:rPr>
          <w:rFonts w:ascii="Arial" w:hAnsi="Arial" w:cs="Arial"/>
        </w:rPr>
        <w:t xml:space="preserve">také umožňují kontakt mezi maminkami, které při dlouhodobé péči o dítě mohou pociťovat osamělost. Součástí je vždy navozená diskuse na téma vztahující se k mateřské škole, která je vedena pedagogem (např. zaměření mateřské školy a její program, režim dne, doprovodné aktivity školy, stravování apod.). </w:t>
      </w:r>
    </w:p>
    <w:p w:rsidR="00042C2B" w:rsidRPr="00723DD5" w:rsidRDefault="00042C2B" w:rsidP="00042C2B">
      <w:pPr>
        <w:spacing w:before="100" w:beforeAutospacing="1" w:after="100" w:afterAutospacing="1"/>
        <w:rPr>
          <w:rFonts w:ascii="Arial" w:hAnsi="Arial" w:cs="Arial"/>
        </w:rPr>
      </w:pPr>
      <w:r w:rsidRPr="00723DD5">
        <w:rPr>
          <w:rStyle w:val="Zdraznn"/>
          <w:rFonts w:ascii="Arial" w:hAnsi="Arial" w:cs="Arial"/>
        </w:rPr>
        <w:t>Postupné zvykání dětí s účastí dospělé osoby blízké dítěti</w:t>
      </w:r>
    </w:p>
    <w:p w:rsidR="00042C2B" w:rsidRPr="00581BF4" w:rsidRDefault="00042C2B" w:rsidP="00042C2B">
      <w:pPr>
        <w:spacing w:before="100" w:beforeAutospacing="1" w:after="100" w:afterAutospacing="1" w:line="360" w:lineRule="auto"/>
        <w:jc w:val="both"/>
        <w:rPr>
          <w:rStyle w:val="Zdraznn"/>
          <w:rFonts w:ascii="Arial" w:hAnsi="Arial" w:cs="Arial"/>
          <w:i w:val="0"/>
          <w:iCs w:val="0"/>
        </w:rPr>
      </w:pPr>
      <w:r w:rsidRPr="00723DD5">
        <w:rPr>
          <w:rFonts w:ascii="Arial" w:hAnsi="Arial" w:cs="Arial"/>
        </w:rPr>
        <w:t>Opakovaná návštěva mateřské školy ještě před zahájením docházky dítěte je vhodnou alternativou či doplněním předcházející aktivity. Již při první návštěvě, jejímž důvodem je umístění dítěte v mateřské škole, je rodičům nabídnuta možnost opakované návštěvy MŠ s dítětem a jejich setrvání ve třídě v prodlužujících se intervalech v dopoledních hodinách. Dítě se tak seznámí s různými aktivitami ve třídě (volná hra i řízené činnosti, pobyt venku apod.). Toto postupné zvykání na nové prostředí přechází na dopolední docházku dítěte, pokud to pracovní režim rodiny dovoluje. Doba zvykání je rozdílná a je vhodné ji přizpůsobit potřebám dítěte, proto je ideální zařadit zvykání dítěte ještě do doby trvání mateřské dovolené matky.</w:t>
      </w:r>
    </w:p>
    <w:p w:rsidR="00042C2B" w:rsidRPr="00723DD5" w:rsidRDefault="00042C2B" w:rsidP="00042C2B">
      <w:pPr>
        <w:spacing w:before="100" w:beforeAutospacing="1" w:after="100" w:afterAutospacing="1"/>
        <w:rPr>
          <w:rFonts w:ascii="Arial" w:hAnsi="Arial" w:cs="Arial"/>
        </w:rPr>
      </w:pPr>
      <w:r>
        <w:rPr>
          <w:rStyle w:val="Zdraznn"/>
          <w:rFonts w:ascii="Arial" w:hAnsi="Arial" w:cs="Arial"/>
        </w:rPr>
        <w:t>Informační leták</w:t>
      </w:r>
    </w:p>
    <w:p w:rsidR="00042C2B" w:rsidRPr="00723DD5" w:rsidRDefault="00042C2B" w:rsidP="00042C2B">
      <w:pPr>
        <w:spacing w:before="100" w:beforeAutospacing="1" w:after="100" w:afterAutospacing="1" w:line="360" w:lineRule="auto"/>
        <w:jc w:val="both"/>
        <w:rPr>
          <w:rFonts w:ascii="Arial" w:hAnsi="Arial" w:cs="Arial"/>
        </w:rPr>
      </w:pPr>
      <w:r w:rsidRPr="00723DD5">
        <w:rPr>
          <w:rFonts w:ascii="Arial" w:hAnsi="Arial" w:cs="Arial"/>
        </w:rPr>
        <w:t>Při první návštěvě mateřské školy je vhodné poskytnout rodičům základní informace o škole nejen ústní formou. Tuto funk</w:t>
      </w:r>
      <w:r>
        <w:rPr>
          <w:rFonts w:ascii="Arial" w:hAnsi="Arial" w:cs="Arial"/>
        </w:rPr>
        <w:t>ci plní dobře informační leták</w:t>
      </w:r>
      <w:r w:rsidRPr="00723DD5">
        <w:rPr>
          <w:rFonts w:ascii="Arial" w:hAnsi="Arial" w:cs="Arial"/>
        </w:rPr>
        <w:t>, který by měl obsahovat tyto informace:</w:t>
      </w:r>
    </w:p>
    <w:p w:rsidR="00042C2B" w:rsidRPr="00723DD5" w:rsidRDefault="00042C2B" w:rsidP="002A74BB">
      <w:pPr>
        <w:numPr>
          <w:ilvl w:val="0"/>
          <w:numId w:val="46"/>
        </w:numPr>
        <w:spacing w:before="100" w:beforeAutospacing="1" w:after="100" w:afterAutospacing="1" w:line="360" w:lineRule="auto"/>
        <w:jc w:val="both"/>
        <w:rPr>
          <w:rFonts w:ascii="Arial" w:hAnsi="Arial" w:cs="Arial"/>
        </w:rPr>
      </w:pPr>
      <w:r w:rsidRPr="00723DD5">
        <w:rPr>
          <w:rFonts w:ascii="Arial" w:hAnsi="Arial" w:cs="Arial"/>
        </w:rPr>
        <w:lastRenderedPageBreak/>
        <w:t xml:space="preserve">adresa a název mateřské školy, telefonní čísla, emailová adresa, odkaz na internetové stránky MŠ, kontakt na ředitelku školy </w:t>
      </w:r>
    </w:p>
    <w:p w:rsidR="00042C2B" w:rsidRPr="00723DD5" w:rsidRDefault="00042C2B" w:rsidP="002A74BB">
      <w:pPr>
        <w:numPr>
          <w:ilvl w:val="0"/>
          <w:numId w:val="46"/>
        </w:numPr>
        <w:spacing w:before="100" w:beforeAutospacing="1" w:after="100" w:afterAutospacing="1" w:line="360" w:lineRule="auto"/>
        <w:jc w:val="both"/>
        <w:rPr>
          <w:rFonts w:ascii="Arial" w:hAnsi="Arial" w:cs="Arial"/>
        </w:rPr>
      </w:pPr>
      <w:r w:rsidRPr="00723DD5">
        <w:rPr>
          <w:rFonts w:ascii="Arial" w:hAnsi="Arial" w:cs="Arial"/>
        </w:rPr>
        <w:t xml:space="preserve">provoz mateřské školy a jednotlivých tříd </w:t>
      </w:r>
    </w:p>
    <w:p w:rsidR="00042C2B" w:rsidRPr="00723DD5" w:rsidRDefault="00042C2B" w:rsidP="002A74BB">
      <w:pPr>
        <w:numPr>
          <w:ilvl w:val="0"/>
          <w:numId w:val="46"/>
        </w:numPr>
        <w:spacing w:before="100" w:beforeAutospacing="1" w:after="100" w:afterAutospacing="1" w:line="360" w:lineRule="auto"/>
        <w:jc w:val="both"/>
        <w:rPr>
          <w:rFonts w:ascii="Arial" w:hAnsi="Arial" w:cs="Arial"/>
        </w:rPr>
      </w:pPr>
      <w:r w:rsidRPr="00723DD5">
        <w:rPr>
          <w:rFonts w:ascii="Arial" w:hAnsi="Arial" w:cs="Arial"/>
        </w:rPr>
        <w:t xml:space="preserve">denní režim s rámcovým časovým rozmezím </w:t>
      </w:r>
    </w:p>
    <w:p w:rsidR="00042C2B" w:rsidRPr="00723DD5" w:rsidRDefault="00042C2B" w:rsidP="002A74BB">
      <w:pPr>
        <w:numPr>
          <w:ilvl w:val="0"/>
          <w:numId w:val="46"/>
        </w:numPr>
        <w:spacing w:before="100" w:beforeAutospacing="1" w:after="100" w:afterAutospacing="1" w:line="360" w:lineRule="auto"/>
        <w:jc w:val="both"/>
        <w:rPr>
          <w:rFonts w:ascii="Arial" w:hAnsi="Arial" w:cs="Arial"/>
        </w:rPr>
      </w:pPr>
      <w:r w:rsidRPr="00723DD5">
        <w:rPr>
          <w:rFonts w:ascii="Arial" w:hAnsi="Arial" w:cs="Arial"/>
        </w:rPr>
        <w:t xml:space="preserve">doporučení rodičům týkající se oděvu dítěte a jeho doplňků </w:t>
      </w:r>
    </w:p>
    <w:p w:rsidR="00042C2B" w:rsidRPr="00723DD5" w:rsidRDefault="00042C2B" w:rsidP="002A74BB">
      <w:pPr>
        <w:numPr>
          <w:ilvl w:val="0"/>
          <w:numId w:val="46"/>
        </w:numPr>
        <w:spacing w:before="100" w:beforeAutospacing="1" w:after="100" w:afterAutospacing="1" w:line="360" w:lineRule="auto"/>
        <w:jc w:val="both"/>
        <w:rPr>
          <w:rFonts w:ascii="Arial" w:hAnsi="Arial" w:cs="Arial"/>
        </w:rPr>
      </w:pPr>
      <w:r w:rsidRPr="00723DD5">
        <w:rPr>
          <w:rFonts w:ascii="Arial" w:hAnsi="Arial" w:cs="Arial"/>
        </w:rPr>
        <w:t xml:space="preserve">popis osobních věcí, které bude dítě v mateřské škole potřebovat </w:t>
      </w:r>
    </w:p>
    <w:p w:rsidR="00042C2B" w:rsidRPr="00723DD5" w:rsidRDefault="00042C2B" w:rsidP="002A74BB">
      <w:pPr>
        <w:numPr>
          <w:ilvl w:val="0"/>
          <w:numId w:val="46"/>
        </w:numPr>
        <w:spacing w:before="100" w:beforeAutospacing="1" w:after="100" w:afterAutospacing="1" w:line="360" w:lineRule="auto"/>
        <w:jc w:val="both"/>
        <w:rPr>
          <w:rFonts w:ascii="Arial" w:hAnsi="Arial" w:cs="Arial"/>
        </w:rPr>
      </w:pPr>
      <w:r w:rsidRPr="00723DD5">
        <w:rPr>
          <w:rFonts w:ascii="Arial" w:hAnsi="Arial" w:cs="Arial"/>
        </w:rPr>
        <w:t>aktivity mateřské školy, které mohou rodiče využívat</w:t>
      </w:r>
    </w:p>
    <w:p w:rsidR="00042C2B" w:rsidRPr="00723DD5" w:rsidRDefault="00042C2B" w:rsidP="00042C2B">
      <w:pPr>
        <w:spacing w:before="100" w:beforeAutospacing="1" w:after="100" w:afterAutospacing="1"/>
        <w:rPr>
          <w:rFonts w:ascii="Arial" w:hAnsi="Arial" w:cs="Arial"/>
        </w:rPr>
      </w:pPr>
      <w:r>
        <w:rPr>
          <w:rStyle w:val="Zdraznn"/>
          <w:rFonts w:ascii="Arial" w:hAnsi="Arial" w:cs="Arial"/>
        </w:rPr>
        <w:t>Schůzka s rodiči</w:t>
      </w:r>
    </w:p>
    <w:p w:rsidR="00042C2B" w:rsidRPr="00723DD5" w:rsidRDefault="00042C2B" w:rsidP="00042C2B">
      <w:pPr>
        <w:spacing w:before="100" w:beforeAutospacing="1" w:after="100" w:afterAutospacing="1" w:line="360" w:lineRule="auto"/>
        <w:jc w:val="both"/>
        <w:rPr>
          <w:rStyle w:val="Zdraznn"/>
          <w:rFonts w:ascii="Arial" w:hAnsi="Arial" w:cs="Arial"/>
          <w:i w:val="0"/>
          <w:iCs w:val="0"/>
        </w:rPr>
      </w:pPr>
      <w:r w:rsidRPr="00723DD5">
        <w:rPr>
          <w:rFonts w:ascii="Arial" w:hAnsi="Arial" w:cs="Arial"/>
        </w:rPr>
        <w:t xml:space="preserve">Setkání s rodiči nově přijímaných dětí je vhodné zařadit na závěr předcházejícího školního roku. Rodiče tak mají možnost s dostatečným předstihem reagovat na požadavky </w:t>
      </w:r>
      <w:r w:rsidRPr="00723DD5">
        <w:rPr>
          <w:rFonts w:ascii="Arial" w:hAnsi="Arial" w:cs="Arial"/>
        </w:rPr>
        <w:br/>
        <w:t>a doporučení školy. Náplní této schůzky je podrobné informování rodičů o provozu mateřské školy a jednotlivých tříd, o denním řádu a školním stravování, finančním zajištění docházky dítěte, režimu odhlašování dětí, aktivit MŠ apod., důležitá jsou doporučení týkající se adaptace dětí, jejich vybavení vhodným oblečením a obutí</w:t>
      </w:r>
      <w:r>
        <w:rPr>
          <w:rFonts w:ascii="Arial" w:hAnsi="Arial" w:cs="Arial"/>
        </w:rPr>
        <w:t>m atd. Součástí této schůzky může být</w:t>
      </w:r>
      <w:r w:rsidRPr="00723DD5">
        <w:rPr>
          <w:rFonts w:ascii="Arial" w:hAnsi="Arial" w:cs="Arial"/>
        </w:rPr>
        <w:t xml:space="preserve"> návštěva psychologa, který zaměří svou pozornost na problematiku vývoje dítěte ve věku tří let a upozorní rodiče na úskalí přechodu dítěte do prostředí mateřské školy, doporučí kroky vedoucí k minimalizaci adaptačních problémů ve spolupráci s pedagogy MŠ. V závěru schůzky je dán prostor dotazům rodičů, a to i s m</w:t>
      </w:r>
      <w:r>
        <w:rPr>
          <w:rFonts w:ascii="Arial" w:hAnsi="Arial" w:cs="Arial"/>
        </w:rPr>
        <w:t>ožností individuální konzultace.</w:t>
      </w:r>
    </w:p>
    <w:p w:rsidR="00042C2B" w:rsidRPr="00723DD5" w:rsidRDefault="00042C2B" w:rsidP="00042C2B">
      <w:pPr>
        <w:spacing w:before="100" w:beforeAutospacing="1" w:after="100" w:afterAutospacing="1"/>
        <w:rPr>
          <w:rFonts w:ascii="Arial" w:hAnsi="Arial" w:cs="Arial"/>
        </w:rPr>
      </w:pPr>
      <w:r w:rsidRPr="00723DD5">
        <w:rPr>
          <w:rStyle w:val="Zdraznn"/>
          <w:rFonts w:ascii="Arial" w:hAnsi="Arial" w:cs="Arial"/>
        </w:rPr>
        <w:t>Poradenská služba</w:t>
      </w:r>
    </w:p>
    <w:p w:rsidR="00042C2B" w:rsidRPr="00723DD5" w:rsidRDefault="00042C2B" w:rsidP="00042C2B">
      <w:pPr>
        <w:spacing w:before="100" w:beforeAutospacing="1" w:after="100" w:afterAutospacing="1" w:line="360" w:lineRule="auto"/>
        <w:jc w:val="both"/>
        <w:rPr>
          <w:rFonts w:ascii="Arial" w:hAnsi="Arial" w:cs="Arial"/>
        </w:rPr>
      </w:pPr>
      <w:r w:rsidRPr="00723DD5">
        <w:rPr>
          <w:rFonts w:ascii="Arial" w:hAnsi="Arial" w:cs="Arial"/>
        </w:rPr>
        <w:t>Všechny učitelky by měly být připraveny reagovat na dotazy rodičů k aktuálním problémům jejich dětí. Důležitá je profesionální úroveň v oblasti odborných znalostí i využití jejich dlouholetých zkušeností. Vhodným doplněním je nabídka odborné literatury vztahující se k aktuálnímu problému. V případě přetrvávání výrazných obtíží dítěte je vhodné doporučit rodičům návštěvu psychologa.</w:t>
      </w:r>
    </w:p>
    <w:p w:rsidR="00042C2B" w:rsidRPr="00723DD5" w:rsidRDefault="00042C2B" w:rsidP="00042C2B">
      <w:pPr>
        <w:spacing w:before="100" w:beforeAutospacing="1" w:after="100" w:afterAutospacing="1"/>
        <w:rPr>
          <w:rFonts w:ascii="Arial" w:hAnsi="Arial" w:cs="Arial"/>
        </w:rPr>
      </w:pPr>
      <w:r w:rsidRPr="00723DD5">
        <w:rPr>
          <w:rStyle w:val="Zdraznn"/>
          <w:rFonts w:ascii="Arial" w:hAnsi="Arial" w:cs="Arial"/>
        </w:rPr>
        <w:t>Vzdělávání pedagogů</w:t>
      </w:r>
    </w:p>
    <w:p w:rsidR="00042C2B" w:rsidRPr="00042C2B" w:rsidRDefault="00042C2B" w:rsidP="00042C2B">
      <w:pPr>
        <w:spacing w:before="100" w:beforeAutospacing="1" w:after="100" w:afterAutospacing="1" w:line="360" w:lineRule="auto"/>
        <w:jc w:val="both"/>
        <w:rPr>
          <w:rStyle w:val="Siln"/>
          <w:rFonts w:ascii="Arial" w:hAnsi="Arial" w:cs="Arial"/>
          <w:b w:val="0"/>
          <w:bCs w:val="0"/>
        </w:rPr>
      </w:pPr>
      <w:r w:rsidRPr="00723DD5">
        <w:rPr>
          <w:rFonts w:ascii="Arial" w:hAnsi="Arial" w:cs="Arial"/>
        </w:rPr>
        <w:t>Prohlubování dosavadních znalostí a získávání nových informací je důležitou součástí realizace tohoto projektu. Hlavní důraz je kladen na samostudium odborné literatury vztahující se k problematice adaptace, vývojových zvláštností tříletých dětí a komunikativních dovedností pedagoga ve vztahu k rodičům. Pokud je v této oblasti realizován vhodný seminář, je dobré se ho zúčastnit. Výstupem studia by mělo být vytvoření vlastní hierarchie opatření vedoucích k minimalizaci adaptačních problémů dětí, její zdokonalení s využitím nově načerpaných poznatků a realizace v praxi.</w:t>
      </w:r>
    </w:p>
    <w:p w:rsidR="00042C2B" w:rsidRPr="00723DD5" w:rsidRDefault="00042C2B" w:rsidP="00042C2B">
      <w:pPr>
        <w:pStyle w:val="Nadpis5"/>
        <w:rPr>
          <w:rFonts w:ascii="Arial" w:hAnsi="Arial" w:cs="Arial"/>
          <w:i w:val="0"/>
          <w:sz w:val="22"/>
          <w:szCs w:val="22"/>
        </w:rPr>
      </w:pPr>
      <w:r w:rsidRPr="00723DD5">
        <w:rPr>
          <w:rStyle w:val="Siln"/>
          <w:rFonts w:ascii="Arial" w:hAnsi="Arial" w:cs="Arial"/>
          <w:b/>
          <w:bCs/>
          <w:i w:val="0"/>
          <w:sz w:val="22"/>
          <w:szCs w:val="22"/>
        </w:rPr>
        <w:lastRenderedPageBreak/>
        <w:t>Minimalizace adaptačních problémů - individuální přístup</w:t>
      </w:r>
    </w:p>
    <w:p w:rsidR="00042C2B" w:rsidRPr="00723DD5" w:rsidRDefault="00042C2B" w:rsidP="00042C2B">
      <w:pPr>
        <w:spacing w:before="100" w:beforeAutospacing="1" w:after="100" w:afterAutospacing="1"/>
        <w:rPr>
          <w:rFonts w:ascii="Arial" w:hAnsi="Arial" w:cs="Arial"/>
        </w:rPr>
      </w:pPr>
      <w:r w:rsidRPr="00723DD5">
        <w:rPr>
          <w:rStyle w:val="Zdraznn"/>
          <w:rFonts w:ascii="Arial" w:hAnsi="Arial" w:cs="Arial"/>
        </w:rPr>
        <w:t>Důraz na spolupráci s rodinou</w:t>
      </w:r>
    </w:p>
    <w:p w:rsidR="00042C2B" w:rsidRDefault="00042C2B" w:rsidP="00042C2B">
      <w:pPr>
        <w:spacing w:before="100" w:beforeAutospacing="1" w:after="100" w:afterAutospacing="1" w:line="360" w:lineRule="auto"/>
        <w:jc w:val="both"/>
        <w:rPr>
          <w:rFonts w:ascii="Arial" w:hAnsi="Arial" w:cs="Arial"/>
        </w:rPr>
      </w:pPr>
      <w:r w:rsidRPr="00723DD5">
        <w:rPr>
          <w:rFonts w:ascii="Arial" w:hAnsi="Arial" w:cs="Arial"/>
        </w:rPr>
        <w:t xml:space="preserve">Navázání dobrého partnerského vztahu s rodinou dítěte a získání její důvěry je základní podmínkou dobré spolupráce. Během prvních setkání a pobytu maminky s dítětem v mateřské škole je vhodné získat potřebné informace o dítěti, jeho vývoji a zdravotním stavu. </w:t>
      </w:r>
      <w:r>
        <w:rPr>
          <w:rFonts w:ascii="Arial" w:hAnsi="Arial" w:cs="Arial"/>
        </w:rPr>
        <w:t xml:space="preserve">Při zápisu dítěte do mateřské školy vyplňují rodiče dotazník, zprostředkovávají tak mateřské škole informace o dítěti, kterých škola efektivně využívá při přechodu dítěte z rodinného prostředí. </w:t>
      </w:r>
    </w:p>
    <w:p w:rsidR="00042C2B" w:rsidRPr="00723DD5" w:rsidRDefault="00042C2B" w:rsidP="00042C2B">
      <w:pPr>
        <w:spacing w:before="100" w:beforeAutospacing="1" w:after="100" w:afterAutospacing="1" w:line="360" w:lineRule="auto"/>
        <w:jc w:val="both"/>
        <w:rPr>
          <w:rFonts w:ascii="Arial" w:hAnsi="Arial" w:cs="Arial"/>
        </w:rPr>
      </w:pPr>
      <w:r>
        <w:rPr>
          <w:rFonts w:ascii="Arial" w:hAnsi="Arial" w:cs="Arial"/>
        </w:rPr>
        <w:t>Snahou mateřské školy je operativně řešit případné</w:t>
      </w:r>
      <w:r w:rsidRPr="00723DD5">
        <w:rPr>
          <w:rFonts w:ascii="Arial" w:hAnsi="Arial" w:cs="Arial"/>
        </w:rPr>
        <w:t xml:space="preserve"> problémy vždy s ohledem na dítě a jeho rodinu a pokusit se přiměřenou formou poskytnout rodině dítěte odborné poradenství, využít dlouhodobějšího kontaktu s rodiči k jejich seznámení se záměry školy a jejími aktivitami.</w:t>
      </w:r>
    </w:p>
    <w:p w:rsidR="00042C2B" w:rsidRPr="00723DD5" w:rsidRDefault="00042C2B" w:rsidP="00042C2B">
      <w:pPr>
        <w:spacing w:before="100" w:beforeAutospacing="1" w:after="100" w:afterAutospacing="1"/>
        <w:rPr>
          <w:rFonts w:ascii="Arial" w:hAnsi="Arial" w:cs="Arial"/>
        </w:rPr>
      </w:pPr>
      <w:r w:rsidRPr="00723DD5">
        <w:rPr>
          <w:rStyle w:val="Zdraznn"/>
          <w:rFonts w:ascii="Arial" w:hAnsi="Arial" w:cs="Arial"/>
        </w:rPr>
        <w:t>Dvě učitelky ve třídě od ranních hodin</w:t>
      </w:r>
    </w:p>
    <w:p w:rsidR="00042C2B" w:rsidRPr="00723DD5" w:rsidRDefault="00042C2B" w:rsidP="00042C2B">
      <w:pPr>
        <w:spacing w:before="100" w:beforeAutospacing="1" w:after="100" w:afterAutospacing="1" w:line="360" w:lineRule="auto"/>
        <w:jc w:val="both"/>
        <w:rPr>
          <w:rStyle w:val="Zdraznn"/>
          <w:rFonts w:ascii="Arial" w:hAnsi="Arial" w:cs="Arial"/>
          <w:i w:val="0"/>
          <w:iCs w:val="0"/>
        </w:rPr>
      </w:pPr>
      <w:r w:rsidRPr="00723DD5">
        <w:rPr>
          <w:rFonts w:ascii="Arial" w:hAnsi="Arial" w:cs="Arial"/>
        </w:rPr>
        <w:t>V prvních týdnech školního roku je vhodným řešením přítomnost obou pedagogů ve třídě již od ranních hodin, aby nově příchozí osoba nepůsobila na děti stresově. Zkušenosti ukazují, že děti hůře přijímají osobu, která k nim přichází během dne, a preferují učitelku, na niž si již částečně zvykly v průběhu ranních hodin.</w:t>
      </w:r>
    </w:p>
    <w:p w:rsidR="00042C2B" w:rsidRPr="00723DD5" w:rsidRDefault="00042C2B" w:rsidP="00042C2B">
      <w:pPr>
        <w:spacing w:before="100" w:beforeAutospacing="1" w:after="100" w:afterAutospacing="1"/>
        <w:rPr>
          <w:rFonts w:ascii="Arial" w:hAnsi="Arial" w:cs="Arial"/>
        </w:rPr>
      </w:pPr>
      <w:r w:rsidRPr="00723DD5">
        <w:rPr>
          <w:rStyle w:val="Zdraznn"/>
          <w:rFonts w:ascii="Arial" w:hAnsi="Arial" w:cs="Arial"/>
        </w:rPr>
        <w:t>Empatický přístup</w:t>
      </w:r>
    </w:p>
    <w:p w:rsidR="00042C2B" w:rsidRPr="00723DD5" w:rsidRDefault="00042C2B" w:rsidP="00042C2B">
      <w:pPr>
        <w:spacing w:line="360" w:lineRule="auto"/>
        <w:jc w:val="both"/>
        <w:rPr>
          <w:rFonts w:ascii="Arial" w:hAnsi="Arial" w:cs="Arial"/>
        </w:rPr>
      </w:pPr>
      <w:r w:rsidRPr="00723DD5">
        <w:rPr>
          <w:rFonts w:ascii="Arial" w:hAnsi="Arial" w:cs="Arial"/>
        </w:rPr>
        <w:t xml:space="preserve">Citlivé přijetí, klidné vystupování, tolerance a vcítění se do situace dítěte, je základem pro získání jeho důvěry a zmírnění jeho obav z nového prostředí bez přítomnosti rodičů. Empatický přístup zahrnuje i další formy přístupu k dítěti a je třeba ho uplatňovat ve vztahu ke všem dětem k docílení jejich pozitivního vztahu k mateřské škole a posilování jejich osobnosti. Tento přístup k dítěti je důležitým aspektem získání důvěry a navázání partnerské spolupráce s nimi, protože postoj učitelky a její chování k dítěti je pro rodiče vždy podstatným. </w:t>
      </w:r>
    </w:p>
    <w:p w:rsidR="00042C2B" w:rsidRPr="00723DD5" w:rsidRDefault="00042C2B" w:rsidP="00042C2B">
      <w:pPr>
        <w:rPr>
          <w:b/>
          <w:szCs w:val="28"/>
        </w:rPr>
      </w:pPr>
      <w:r w:rsidRPr="00723DD5">
        <w:rPr>
          <w:rFonts w:ascii="Arial" w:hAnsi="Arial" w:cs="Arial"/>
        </w:rPr>
        <w:t xml:space="preserve"> </w:t>
      </w:r>
      <w:r w:rsidRPr="00723DD5">
        <w:rPr>
          <w:rFonts w:ascii="Arial" w:hAnsi="Arial" w:cs="Arial"/>
        </w:rPr>
        <w:br w:type="page"/>
      </w:r>
    </w:p>
    <w:p w:rsidR="00042C2B" w:rsidRDefault="003E083A" w:rsidP="003E083A">
      <w:pPr>
        <w:spacing w:after="0"/>
        <w:jc w:val="both"/>
        <w:rPr>
          <w:rFonts w:ascii="Arial" w:hAnsi="Arial" w:cs="Arial"/>
          <w:sz w:val="20"/>
          <w:szCs w:val="20"/>
        </w:rPr>
      </w:pPr>
      <w:r w:rsidRPr="003E083A">
        <w:rPr>
          <w:rFonts w:ascii="Arial" w:hAnsi="Arial" w:cs="Arial"/>
          <w:sz w:val="20"/>
          <w:szCs w:val="20"/>
        </w:rPr>
        <w:lastRenderedPageBreak/>
        <w:t>Příloha č. 2</w:t>
      </w:r>
    </w:p>
    <w:p w:rsidR="003E083A" w:rsidRDefault="003E083A" w:rsidP="003E083A">
      <w:pPr>
        <w:spacing w:after="0"/>
        <w:jc w:val="both"/>
        <w:rPr>
          <w:rFonts w:ascii="Arial" w:hAnsi="Arial" w:cs="Arial"/>
          <w:sz w:val="20"/>
          <w:szCs w:val="20"/>
        </w:rPr>
      </w:pPr>
    </w:p>
    <w:p w:rsidR="003E083A" w:rsidRPr="003E083A" w:rsidRDefault="003E083A" w:rsidP="003E083A">
      <w:pPr>
        <w:spacing w:after="0"/>
        <w:jc w:val="both"/>
        <w:rPr>
          <w:rFonts w:ascii="Arial" w:hAnsi="Arial" w:cs="Arial"/>
          <w:b/>
          <w:sz w:val="24"/>
          <w:szCs w:val="24"/>
        </w:rPr>
      </w:pPr>
      <w:r w:rsidRPr="003E083A">
        <w:rPr>
          <w:rFonts w:ascii="Arial" w:hAnsi="Arial" w:cs="Arial"/>
          <w:b/>
          <w:sz w:val="24"/>
          <w:szCs w:val="24"/>
        </w:rPr>
        <w:t>Základní principy práce s nadanými dětmi</w:t>
      </w:r>
    </w:p>
    <w:p w:rsidR="003E083A" w:rsidRPr="003E083A" w:rsidRDefault="003E083A" w:rsidP="003E083A">
      <w:pPr>
        <w:spacing w:after="0"/>
        <w:jc w:val="both"/>
        <w:rPr>
          <w:rFonts w:ascii="Arial" w:hAnsi="Arial" w:cs="Arial"/>
        </w:rPr>
      </w:pPr>
    </w:p>
    <w:p w:rsidR="003E083A" w:rsidRDefault="003E083A" w:rsidP="003E083A">
      <w:pPr>
        <w:spacing w:after="0"/>
        <w:jc w:val="both"/>
        <w:rPr>
          <w:rFonts w:ascii="Arial" w:hAnsi="Arial" w:cs="Arial"/>
        </w:rPr>
      </w:pPr>
      <w:r w:rsidRPr="003E083A">
        <w:rPr>
          <w:rFonts w:ascii="Arial" w:hAnsi="Arial" w:cs="Arial"/>
        </w:rPr>
        <w:t>Má-li být naše práce s nadanými dětmi předškolního věku efektivní</w:t>
      </w:r>
      <w:r>
        <w:rPr>
          <w:rFonts w:ascii="Arial" w:hAnsi="Arial" w:cs="Arial"/>
        </w:rPr>
        <w:t xml:space="preserve"> a úspěšná, je třeba se nejprve zamyslet nad některými způsoby komunikace a dodržování určitých obecných pravidel, které se této oblasti týkají. Odborníci vesměs doporučují následující pravidla komunikace.</w:t>
      </w:r>
    </w:p>
    <w:p w:rsidR="003E083A" w:rsidRDefault="003E083A" w:rsidP="003E083A">
      <w:pPr>
        <w:spacing w:after="0"/>
        <w:jc w:val="both"/>
        <w:rPr>
          <w:rFonts w:ascii="Arial" w:hAnsi="Arial" w:cs="Arial"/>
        </w:rPr>
      </w:pPr>
    </w:p>
    <w:p w:rsidR="003E083A" w:rsidRPr="00B720BD" w:rsidRDefault="003E083A" w:rsidP="003E083A">
      <w:pPr>
        <w:spacing w:after="0"/>
        <w:jc w:val="both"/>
        <w:rPr>
          <w:rFonts w:ascii="Arial" w:hAnsi="Arial" w:cs="Arial"/>
          <w:b/>
        </w:rPr>
      </w:pPr>
      <w:r w:rsidRPr="00B720BD">
        <w:rPr>
          <w:rFonts w:ascii="Arial" w:hAnsi="Arial" w:cs="Arial"/>
          <w:b/>
        </w:rPr>
        <w:t>1. Neautoritativní komunikace</w:t>
      </w:r>
    </w:p>
    <w:p w:rsidR="003E083A" w:rsidRDefault="00B720BD" w:rsidP="003E083A">
      <w:pPr>
        <w:spacing w:after="0"/>
        <w:jc w:val="both"/>
        <w:rPr>
          <w:rFonts w:ascii="Arial" w:hAnsi="Arial" w:cs="Arial"/>
        </w:rPr>
      </w:pPr>
      <w:r>
        <w:rPr>
          <w:rFonts w:ascii="Arial" w:hAnsi="Arial" w:cs="Arial"/>
        </w:rPr>
        <w:t>Nadané děti</w:t>
      </w:r>
      <w:r w:rsidR="003E083A">
        <w:rPr>
          <w:rFonts w:ascii="Arial" w:hAnsi="Arial" w:cs="Arial"/>
        </w:rPr>
        <w:t xml:space="preserve"> mají v tomhle věku </w:t>
      </w:r>
      <w:r>
        <w:rPr>
          <w:rFonts w:ascii="Arial" w:hAnsi="Arial" w:cs="Arial"/>
        </w:rPr>
        <w:t xml:space="preserve">často silný pocit vlastní autonomie. Její narušení berou jako velkou osobní křivdu. Nejvíce se jich může dotýkat, pokud volí autoritativní styl výchovy </w:t>
      </w:r>
      <w:r w:rsidR="00C66B93">
        <w:rPr>
          <w:rFonts w:ascii="Arial" w:hAnsi="Arial" w:cs="Arial"/>
        </w:rPr>
        <w:br/>
      </w:r>
      <w:r>
        <w:rPr>
          <w:rFonts w:ascii="Arial" w:hAnsi="Arial" w:cs="Arial"/>
        </w:rPr>
        <w:t>a komunikace, kdy platí zákazy a příkazy bez dalšího vysvětlení sledovaného záměru.</w:t>
      </w:r>
      <w:r w:rsidR="00625DDF">
        <w:rPr>
          <w:rFonts w:ascii="Arial" w:hAnsi="Arial" w:cs="Arial"/>
        </w:rPr>
        <w:t xml:space="preserve"> Dítě prožívá pocity neporozumění vzniklé situaci a brání se buď útokem, nebo uzavíráním do sebe.</w:t>
      </w:r>
    </w:p>
    <w:p w:rsidR="00625DDF" w:rsidRDefault="00625DDF" w:rsidP="003E083A">
      <w:pPr>
        <w:spacing w:after="0"/>
        <w:jc w:val="both"/>
        <w:rPr>
          <w:rFonts w:ascii="Arial" w:hAnsi="Arial" w:cs="Arial"/>
        </w:rPr>
      </w:pPr>
    </w:p>
    <w:p w:rsidR="00625DDF" w:rsidRPr="00625DDF" w:rsidRDefault="00625DDF" w:rsidP="003E083A">
      <w:pPr>
        <w:spacing w:after="0"/>
        <w:jc w:val="both"/>
        <w:rPr>
          <w:rFonts w:ascii="Arial" w:hAnsi="Arial" w:cs="Arial"/>
          <w:b/>
        </w:rPr>
      </w:pPr>
      <w:r w:rsidRPr="00625DDF">
        <w:rPr>
          <w:rFonts w:ascii="Arial" w:hAnsi="Arial" w:cs="Arial"/>
          <w:b/>
        </w:rPr>
        <w:t>2. Pozorné naslouchání</w:t>
      </w:r>
    </w:p>
    <w:p w:rsidR="00625DDF" w:rsidRDefault="00625DDF" w:rsidP="003E083A">
      <w:pPr>
        <w:spacing w:after="0"/>
        <w:jc w:val="both"/>
        <w:rPr>
          <w:rFonts w:ascii="Arial" w:hAnsi="Arial" w:cs="Arial"/>
        </w:rPr>
      </w:pPr>
      <w:r>
        <w:rPr>
          <w:rFonts w:ascii="Arial" w:hAnsi="Arial" w:cs="Arial"/>
        </w:rPr>
        <w:t>Už u předškoláka je velmi důležité pozorné naslouchání jeho potřebám a respektování jeho názoru. Nadaní lidé ve velmi útlém věku, pokud jsou výrazněji komunikativní, jsou schopni celé hodiny líčit příběhy a zkušenosti, které zažily, vyprávět podle vlastní fantazie, vymýšlet nová pravidla her a společenských zábav pro celý kruh rodiny i přátel. Jsme schopni jim opravdu věnovat soustředěnou pozornost a trpělivě naslouchat?</w:t>
      </w:r>
    </w:p>
    <w:p w:rsidR="00625DDF" w:rsidRDefault="00625DDF" w:rsidP="003E083A">
      <w:pPr>
        <w:spacing w:after="0"/>
        <w:jc w:val="both"/>
        <w:rPr>
          <w:rFonts w:ascii="Arial" w:hAnsi="Arial" w:cs="Arial"/>
        </w:rPr>
      </w:pPr>
    </w:p>
    <w:p w:rsidR="00625DDF" w:rsidRPr="00C66B93" w:rsidRDefault="00625DDF" w:rsidP="003E083A">
      <w:pPr>
        <w:spacing w:after="0"/>
        <w:jc w:val="both"/>
        <w:rPr>
          <w:rFonts w:ascii="Arial" w:hAnsi="Arial" w:cs="Arial"/>
          <w:b/>
        </w:rPr>
      </w:pPr>
      <w:r w:rsidRPr="00C66B93">
        <w:rPr>
          <w:rFonts w:ascii="Arial" w:hAnsi="Arial" w:cs="Arial"/>
          <w:b/>
        </w:rPr>
        <w:t>3. Nenutit nadané dítě do činnosti</w:t>
      </w:r>
    </w:p>
    <w:p w:rsidR="00625DDF" w:rsidRDefault="00625DDF" w:rsidP="003E083A">
      <w:pPr>
        <w:spacing w:after="0"/>
        <w:jc w:val="both"/>
        <w:rPr>
          <w:rFonts w:ascii="Arial" w:hAnsi="Arial" w:cs="Arial"/>
        </w:rPr>
      </w:pPr>
      <w:r>
        <w:rPr>
          <w:rFonts w:ascii="Arial" w:hAnsi="Arial" w:cs="Arial"/>
        </w:rPr>
        <w:t>Nadané děti, jak už jsme se dočetli i v některých přehledech charakteristik, mají často rády svá pravidla., rády samy řídí činnost druhých. Na druhé straně však nemusí být ochotny přijímat pravidla nás dospělých. Pokud se jejich odmítání soustředí na to, že potírají pořádek a nerespektují stanovená pravidla, je samozřejmě třeba zasáhnout, ale pokud bychom se orientovali na přehnané strukturování jejich času a třeba i hry, mohli bychom ničit přirozenou touhu dětí po vlastním objevování a nalézání nových principů vlastní cestou.</w:t>
      </w:r>
    </w:p>
    <w:p w:rsidR="00625DDF" w:rsidRDefault="00625DDF" w:rsidP="003E083A">
      <w:pPr>
        <w:spacing w:after="0"/>
        <w:jc w:val="both"/>
        <w:rPr>
          <w:rFonts w:ascii="Arial" w:hAnsi="Arial" w:cs="Arial"/>
        </w:rPr>
      </w:pPr>
    </w:p>
    <w:p w:rsidR="00625DDF" w:rsidRPr="00C66B93" w:rsidRDefault="00625DDF" w:rsidP="003E083A">
      <w:pPr>
        <w:spacing w:after="0"/>
        <w:jc w:val="both"/>
        <w:rPr>
          <w:rFonts w:ascii="Arial" w:hAnsi="Arial" w:cs="Arial"/>
          <w:b/>
        </w:rPr>
      </w:pPr>
      <w:r w:rsidRPr="00C66B93">
        <w:rPr>
          <w:rFonts w:ascii="Arial" w:hAnsi="Arial" w:cs="Arial"/>
          <w:b/>
        </w:rPr>
        <w:t>4. Prostor pro prezentaci dítěte</w:t>
      </w:r>
    </w:p>
    <w:p w:rsidR="00625DDF" w:rsidRDefault="00625DDF" w:rsidP="003E083A">
      <w:pPr>
        <w:spacing w:after="0"/>
        <w:jc w:val="both"/>
        <w:rPr>
          <w:rFonts w:ascii="Arial" w:hAnsi="Arial" w:cs="Arial"/>
        </w:rPr>
      </w:pPr>
      <w:r>
        <w:rPr>
          <w:rFonts w:ascii="Arial" w:hAnsi="Arial" w:cs="Arial"/>
        </w:rPr>
        <w:t xml:space="preserve">Každé dítě by mělo při svém vyrůstání zažívat pocit, že se jemu samotnému něco podařilo. Obdiv dospělých </w:t>
      </w:r>
      <w:r w:rsidR="00C66B93">
        <w:rPr>
          <w:rFonts w:ascii="Arial" w:hAnsi="Arial" w:cs="Arial"/>
        </w:rPr>
        <w:t xml:space="preserve">i </w:t>
      </w:r>
      <w:r>
        <w:rPr>
          <w:rFonts w:ascii="Arial" w:hAnsi="Arial" w:cs="Arial"/>
        </w:rPr>
        <w:t>vr</w:t>
      </w:r>
      <w:r w:rsidR="00C66B93">
        <w:rPr>
          <w:rFonts w:ascii="Arial" w:hAnsi="Arial" w:cs="Arial"/>
        </w:rPr>
        <w:t>stevníků, pocit uznání a pochvaly je pro harmonický rozvoj osobnosti klíčový. K tomu přirozeně přispívají možnosti prezentovat své výtvory, myšlenky a nápady. Pokud je budete svým dětem poskytovat, bude to znamenat oceňování i pro vás.</w:t>
      </w:r>
    </w:p>
    <w:p w:rsidR="00C66B93" w:rsidRDefault="00C66B93" w:rsidP="003E083A">
      <w:pPr>
        <w:spacing w:after="0"/>
        <w:jc w:val="both"/>
        <w:rPr>
          <w:rFonts w:ascii="Arial" w:hAnsi="Arial" w:cs="Arial"/>
        </w:rPr>
      </w:pPr>
    </w:p>
    <w:p w:rsidR="00C66B93" w:rsidRPr="00C66B93" w:rsidRDefault="00C66B93" w:rsidP="003E083A">
      <w:pPr>
        <w:spacing w:after="0"/>
        <w:jc w:val="both"/>
        <w:rPr>
          <w:rFonts w:ascii="Arial" w:hAnsi="Arial" w:cs="Arial"/>
          <w:b/>
        </w:rPr>
      </w:pPr>
      <w:r w:rsidRPr="00C66B93">
        <w:rPr>
          <w:rFonts w:ascii="Arial" w:hAnsi="Arial" w:cs="Arial"/>
          <w:b/>
        </w:rPr>
        <w:t>5. Provádět společné hodnocení činností</w:t>
      </w:r>
    </w:p>
    <w:p w:rsidR="00C66B93" w:rsidRDefault="00C66B93" w:rsidP="003E083A">
      <w:pPr>
        <w:spacing w:after="0"/>
        <w:jc w:val="both"/>
        <w:rPr>
          <w:rFonts w:ascii="Arial" w:hAnsi="Arial" w:cs="Arial"/>
        </w:rPr>
      </w:pPr>
      <w:r>
        <w:rPr>
          <w:rFonts w:ascii="Arial" w:hAnsi="Arial" w:cs="Arial"/>
        </w:rPr>
        <w:t xml:space="preserve">Nadané děti bývají někdy citlivé na kritiku. Přímé kritice se dá vyhnout, pokud je do hodnocení činností zahrnuto více osob, a ještě lépe, pokud má dítě prostor nejprve samo výsledek činnosti zhodnotit. Dostane tak možnost nejen citlivěji posoudit své nedostatky, ale učí se také vlastní reflexi svého výkonu a postupně poznává, že kritika může být i velmi pozitivním faktorem osobnostního rozvoje. (Fořtík, </w:t>
      </w:r>
      <w:proofErr w:type="spellStart"/>
      <w:r>
        <w:rPr>
          <w:rFonts w:ascii="Arial" w:hAnsi="Arial" w:cs="Arial"/>
        </w:rPr>
        <w:t>Fořtíková</w:t>
      </w:r>
      <w:proofErr w:type="spellEnd"/>
      <w:r>
        <w:rPr>
          <w:rFonts w:ascii="Arial" w:hAnsi="Arial" w:cs="Arial"/>
        </w:rPr>
        <w:t xml:space="preserve">, 2011, s. 26) </w:t>
      </w:r>
    </w:p>
    <w:p w:rsidR="00612593" w:rsidRDefault="00612593" w:rsidP="003E083A">
      <w:pPr>
        <w:spacing w:after="0"/>
        <w:jc w:val="both"/>
        <w:rPr>
          <w:rFonts w:ascii="Arial" w:hAnsi="Arial" w:cs="Arial"/>
        </w:rPr>
      </w:pPr>
    </w:p>
    <w:p w:rsidR="00612593" w:rsidRDefault="00612593" w:rsidP="003E083A">
      <w:pPr>
        <w:spacing w:after="0"/>
        <w:jc w:val="both"/>
        <w:rPr>
          <w:rFonts w:ascii="Arial" w:hAnsi="Arial" w:cs="Arial"/>
        </w:rPr>
      </w:pPr>
    </w:p>
    <w:p w:rsidR="00612593" w:rsidRDefault="00C66B93" w:rsidP="003E083A">
      <w:pPr>
        <w:spacing w:after="0"/>
        <w:jc w:val="both"/>
        <w:rPr>
          <w:rFonts w:ascii="Arial" w:hAnsi="Arial" w:cs="Arial"/>
        </w:rPr>
      </w:pPr>
      <w:r>
        <w:rPr>
          <w:rFonts w:ascii="Arial" w:hAnsi="Arial" w:cs="Arial"/>
        </w:rPr>
        <w:t xml:space="preserve"> </w:t>
      </w:r>
    </w:p>
    <w:p w:rsidR="0074045A" w:rsidRPr="006C7926" w:rsidRDefault="00612593" w:rsidP="0074045A">
      <w:pPr>
        <w:rPr>
          <w:rFonts w:ascii="Arial" w:hAnsi="Arial" w:cs="Arial"/>
          <w:sz w:val="20"/>
          <w:szCs w:val="20"/>
        </w:rPr>
      </w:pPr>
      <w:r w:rsidRPr="00612593">
        <w:rPr>
          <w:rFonts w:ascii="Arial" w:hAnsi="Arial" w:cs="Arial"/>
        </w:rPr>
        <w:object w:dxaOrig="9298" w:dyaOrig="13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92.25pt" o:ole="">
            <v:imagedata r:id="rId8" o:title=""/>
          </v:shape>
          <o:OLEObject Type="Embed" ProgID="Word.Document.12" ShapeID="_x0000_i1025" DrawAspect="Content" ObjectID="_1697102197" r:id="rId9">
            <o:FieldCodes>\s</o:FieldCodes>
          </o:OLEObject>
        </w:object>
      </w:r>
      <w:r w:rsidR="0074045A" w:rsidRPr="0074045A">
        <w:rPr>
          <w:rFonts w:ascii="Arial" w:hAnsi="Arial" w:cs="Arial"/>
          <w:sz w:val="20"/>
          <w:szCs w:val="20"/>
        </w:rPr>
        <w:t xml:space="preserve"> </w:t>
      </w:r>
      <w:r w:rsidR="0074045A">
        <w:rPr>
          <w:rFonts w:ascii="Arial" w:hAnsi="Arial" w:cs="Arial"/>
          <w:sz w:val="20"/>
          <w:szCs w:val="20"/>
        </w:rPr>
        <w:t>Příloha č. 4</w:t>
      </w:r>
    </w:p>
    <w:p w:rsidR="0074045A" w:rsidRPr="006C7926" w:rsidRDefault="0074045A" w:rsidP="0074045A"/>
    <w:p w:rsidR="0074045A" w:rsidRPr="0074045A" w:rsidRDefault="0074045A" w:rsidP="0074045A">
      <w:pPr>
        <w:jc w:val="center"/>
        <w:rPr>
          <w:rFonts w:ascii="Arial" w:hAnsi="Arial" w:cs="Arial"/>
          <w:b/>
          <w:bCs/>
          <w:sz w:val="24"/>
          <w:szCs w:val="24"/>
        </w:rPr>
      </w:pPr>
      <w:r w:rsidRPr="0074045A">
        <w:rPr>
          <w:rFonts w:ascii="Arial" w:hAnsi="Arial" w:cs="Arial"/>
          <w:b/>
          <w:bCs/>
          <w:sz w:val="24"/>
          <w:szCs w:val="24"/>
        </w:rPr>
        <w:t>Stimulační program pro děti s odkladem školní docházky</w:t>
      </w:r>
    </w:p>
    <w:p w:rsidR="0074045A" w:rsidRPr="00FD4DBF" w:rsidRDefault="0074045A" w:rsidP="0074045A">
      <w:pPr>
        <w:jc w:val="both"/>
        <w:rPr>
          <w:rFonts w:ascii="Arial" w:hAnsi="Arial" w:cs="Arial"/>
          <w:b/>
          <w:bCs/>
        </w:rPr>
      </w:pPr>
    </w:p>
    <w:p w:rsidR="0074045A" w:rsidRPr="00FD4DBF" w:rsidRDefault="0074045A" w:rsidP="0074045A">
      <w:pPr>
        <w:spacing w:line="360" w:lineRule="auto"/>
        <w:jc w:val="both"/>
        <w:rPr>
          <w:rFonts w:ascii="Arial" w:hAnsi="Arial" w:cs="Arial"/>
          <w:b/>
          <w:bCs/>
        </w:rPr>
      </w:pPr>
      <w:r w:rsidRPr="00FD4DBF">
        <w:rPr>
          <w:rFonts w:ascii="Arial" w:hAnsi="Arial" w:cs="Arial"/>
          <w:b/>
          <w:bCs/>
        </w:rPr>
        <w:t>ROZVOJ ŘEČI</w:t>
      </w:r>
    </w:p>
    <w:p w:rsidR="0074045A" w:rsidRPr="00FD4DBF" w:rsidRDefault="0074045A" w:rsidP="0074045A">
      <w:pPr>
        <w:jc w:val="both"/>
        <w:rPr>
          <w:rFonts w:ascii="Arial" w:hAnsi="Arial" w:cs="Arial"/>
        </w:rPr>
      </w:pPr>
      <w:r w:rsidRPr="00FD4DBF">
        <w:rPr>
          <w:rFonts w:ascii="Arial" w:hAnsi="Arial" w:cs="Arial"/>
        </w:rPr>
        <w:t>1) Lexikálně-sémantická rovina</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 xml:space="preserve"> nadřazené pojmy: zařazování obrázků pod nadřazené pojmy. Pojmenuj věci jedním slovem.</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definovat význam pojmů: Co znamená slovo …?</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pojmenovat, co dělá určitá profese</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přiřadit, co k sobě patří a proč</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umět krátké texty zpaměti: básničky, rozpočitadla, písničky</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tvořit protiklady: Jak je to naopak?</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tvořit synonyma: Jak bychom to mohli říci jinak? (s obrázky)</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poznat a vymyslet homonyma: Co všechno může znamenat slovo …?</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poznat a pojmenovat nesmysl na obrázku</w:t>
      </w:r>
    </w:p>
    <w:p w:rsidR="0074045A" w:rsidRPr="00FD4DBF"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sestavit dějovou posloupnost a popsat ji: Co se stalo nejdřív, co potom a co nakonec?</w:t>
      </w:r>
    </w:p>
    <w:p w:rsidR="0074045A" w:rsidRDefault="0074045A" w:rsidP="0074045A">
      <w:pPr>
        <w:widowControl w:val="0"/>
        <w:numPr>
          <w:ilvl w:val="0"/>
          <w:numId w:val="47"/>
        </w:numPr>
        <w:suppressAutoHyphens/>
        <w:spacing w:after="0"/>
        <w:ind w:left="720" w:hanging="360"/>
        <w:jc w:val="both"/>
        <w:rPr>
          <w:rFonts w:ascii="Arial" w:hAnsi="Arial" w:cs="Arial"/>
        </w:rPr>
      </w:pPr>
      <w:r w:rsidRPr="00FD4DBF">
        <w:rPr>
          <w:rFonts w:ascii="Arial" w:hAnsi="Arial" w:cs="Arial"/>
        </w:rPr>
        <w:t>vyprávět známou pohádku (udržení dějové linie)</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2) Morfologicko-syntaktická rovina</w:t>
      </w:r>
    </w:p>
    <w:p w:rsidR="0074045A" w:rsidRPr="00FD4DBF" w:rsidRDefault="0074045A" w:rsidP="0074045A">
      <w:pPr>
        <w:widowControl w:val="0"/>
        <w:numPr>
          <w:ilvl w:val="0"/>
          <w:numId w:val="48"/>
        </w:numPr>
        <w:suppressAutoHyphens/>
        <w:spacing w:after="0"/>
        <w:ind w:left="720" w:hanging="360"/>
        <w:jc w:val="both"/>
        <w:rPr>
          <w:rFonts w:ascii="Arial" w:hAnsi="Arial" w:cs="Arial"/>
        </w:rPr>
      </w:pPr>
      <w:r w:rsidRPr="00FD4DBF">
        <w:rPr>
          <w:rFonts w:ascii="Arial" w:hAnsi="Arial" w:cs="Arial"/>
        </w:rPr>
        <w:t>poznat nesprávně utvořenou větu</w:t>
      </w:r>
    </w:p>
    <w:p w:rsidR="0074045A" w:rsidRPr="00FD4DBF" w:rsidRDefault="0074045A" w:rsidP="0074045A">
      <w:pPr>
        <w:widowControl w:val="0"/>
        <w:numPr>
          <w:ilvl w:val="0"/>
          <w:numId w:val="48"/>
        </w:numPr>
        <w:suppressAutoHyphens/>
        <w:spacing w:after="0"/>
        <w:ind w:left="720" w:hanging="360"/>
        <w:jc w:val="both"/>
        <w:rPr>
          <w:rFonts w:ascii="Arial" w:hAnsi="Arial" w:cs="Arial"/>
        </w:rPr>
      </w:pPr>
      <w:r w:rsidRPr="00FD4DBF">
        <w:rPr>
          <w:rFonts w:ascii="Arial" w:hAnsi="Arial" w:cs="Arial"/>
        </w:rPr>
        <w:t>doplnit do příběhu slovo ve správném tvaru: malované čtení</w:t>
      </w:r>
    </w:p>
    <w:p w:rsidR="0074045A" w:rsidRDefault="0074045A" w:rsidP="0074045A">
      <w:pPr>
        <w:widowControl w:val="0"/>
        <w:numPr>
          <w:ilvl w:val="0"/>
          <w:numId w:val="48"/>
        </w:numPr>
        <w:suppressAutoHyphens/>
        <w:spacing w:after="0"/>
        <w:ind w:left="720" w:hanging="360"/>
        <w:jc w:val="both"/>
        <w:rPr>
          <w:rFonts w:ascii="Arial" w:hAnsi="Arial" w:cs="Arial"/>
        </w:rPr>
      </w:pPr>
      <w:r w:rsidRPr="00FD4DBF">
        <w:rPr>
          <w:rFonts w:ascii="Arial" w:hAnsi="Arial" w:cs="Arial"/>
        </w:rPr>
        <w:t>tvořit množné číslo podstatných jmen: Tady je jeden dům, tady jsou dva …?</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3) Pragmatická rovina</w:t>
      </w:r>
    </w:p>
    <w:p w:rsidR="0074045A" w:rsidRPr="00FD4DBF" w:rsidRDefault="0074045A" w:rsidP="0074045A">
      <w:pPr>
        <w:widowControl w:val="0"/>
        <w:numPr>
          <w:ilvl w:val="0"/>
          <w:numId w:val="49"/>
        </w:numPr>
        <w:suppressAutoHyphens/>
        <w:spacing w:after="0"/>
        <w:ind w:left="720" w:hanging="360"/>
        <w:jc w:val="both"/>
        <w:rPr>
          <w:rFonts w:ascii="Arial" w:hAnsi="Arial" w:cs="Arial"/>
        </w:rPr>
      </w:pPr>
      <w:r w:rsidRPr="00FD4DBF">
        <w:rPr>
          <w:rFonts w:ascii="Arial" w:hAnsi="Arial" w:cs="Arial"/>
        </w:rPr>
        <w:t>předání krátkého vzkazu</w:t>
      </w:r>
    </w:p>
    <w:p w:rsidR="0074045A" w:rsidRPr="00FD4DBF" w:rsidRDefault="0074045A" w:rsidP="0074045A">
      <w:pPr>
        <w:widowControl w:val="0"/>
        <w:numPr>
          <w:ilvl w:val="0"/>
          <w:numId w:val="49"/>
        </w:numPr>
        <w:suppressAutoHyphens/>
        <w:spacing w:after="0"/>
        <w:ind w:left="720" w:hanging="360"/>
        <w:jc w:val="both"/>
        <w:rPr>
          <w:rFonts w:ascii="Arial" w:hAnsi="Arial" w:cs="Arial"/>
        </w:rPr>
      </w:pPr>
      <w:r w:rsidRPr="00FD4DBF">
        <w:rPr>
          <w:rFonts w:ascii="Arial" w:hAnsi="Arial" w:cs="Arial"/>
        </w:rPr>
        <w:t>umět vyjádřit myšlenku, nápad, popsat situaci, událost, popsat svoje pocity …</w:t>
      </w:r>
    </w:p>
    <w:p w:rsidR="0074045A" w:rsidRDefault="0074045A" w:rsidP="0074045A">
      <w:pPr>
        <w:widowControl w:val="0"/>
        <w:numPr>
          <w:ilvl w:val="0"/>
          <w:numId w:val="49"/>
        </w:numPr>
        <w:suppressAutoHyphens/>
        <w:spacing w:after="0"/>
        <w:ind w:left="720" w:hanging="360"/>
        <w:jc w:val="both"/>
        <w:rPr>
          <w:rFonts w:ascii="Arial" w:hAnsi="Arial" w:cs="Arial"/>
        </w:rPr>
      </w:pPr>
      <w:r w:rsidRPr="00FD4DBF">
        <w:rPr>
          <w:rFonts w:ascii="Arial" w:hAnsi="Arial" w:cs="Arial"/>
        </w:rPr>
        <w:t>umět říct své jméno a příjmení, jména rodičů, kamarádů, učitelek, svoji adresu</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4) Foneticko-fonologická rovina</w:t>
      </w:r>
    </w:p>
    <w:p w:rsidR="0074045A" w:rsidRPr="00FD4DBF" w:rsidRDefault="0074045A" w:rsidP="0074045A">
      <w:pPr>
        <w:widowControl w:val="0"/>
        <w:numPr>
          <w:ilvl w:val="0"/>
          <w:numId w:val="69"/>
        </w:numPr>
        <w:suppressAutoHyphens/>
        <w:spacing w:after="0"/>
        <w:jc w:val="both"/>
        <w:rPr>
          <w:rFonts w:ascii="Arial" w:hAnsi="Arial" w:cs="Arial"/>
        </w:rPr>
      </w:pPr>
      <w:r w:rsidRPr="00FD4DBF">
        <w:rPr>
          <w:rFonts w:ascii="Arial" w:hAnsi="Arial" w:cs="Arial"/>
        </w:rPr>
        <w:t>sledujeme výslovnost dítěte</w:t>
      </w:r>
    </w:p>
    <w:p w:rsidR="0074045A" w:rsidRPr="00FD4DBF" w:rsidRDefault="0074045A" w:rsidP="0074045A">
      <w:pPr>
        <w:widowControl w:val="0"/>
        <w:numPr>
          <w:ilvl w:val="0"/>
          <w:numId w:val="69"/>
        </w:numPr>
        <w:suppressAutoHyphens/>
        <w:spacing w:after="0"/>
        <w:jc w:val="both"/>
        <w:rPr>
          <w:rFonts w:ascii="Arial" w:hAnsi="Arial" w:cs="Arial"/>
        </w:rPr>
      </w:pPr>
      <w:r w:rsidRPr="00FD4DBF">
        <w:rPr>
          <w:rFonts w:ascii="Arial" w:hAnsi="Arial" w:cs="Arial"/>
        </w:rPr>
        <w:t>sledujeme artikulační obratnost dítěte (viz Sluchové vnímání dále)</w:t>
      </w:r>
    </w:p>
    <w:p w:rsidR="0074045A" w:rsidRPr="00FD4DBF" w:rsidRDefault="0074045A" w:rsidP="0074045A">
      <w:pPr>
        <w:jc w:val="both"/>
        <w:rPr>
          <w:rFonts w:ascii="Arial" w:hAnsi="Arial" w:cs="Arial"/>
        </w:rPr>
      </w:pPr>
    </w:p>
    <w:p w:rsidR="0074045A" w:rsidRPr="00FD4DBF" w:rsidRDefault="0074045A" w:rsidP="0074045A">
      <w:pPr>
        <w:spacing w:line="360" w:lineRule="auto"/>
        <w:jc w:val="both"/>
        <w:rPr>
          <w:rFonts w:ascii="Arial" w:hAnsi="Arial" w:cs="Arial"/>
          <w:b/>
          <w:bCs/>
        </w:rPr>
      </w:pPr>
    </w:p>
    <w:p w:rsidR="00612593" w:rsidRDefault="00612593" w:rsidP="003E083A">
      <w:pPr>
        <w:spacing w:after="0"/>
        <w:jc w:val="both"/>
        <w:rPr>
          <w:rFonts w:ascii="Arial" w:hAnsi="Arial" w:cs="Arial"/>
        </w:rPr>
      </w:pPr>
    </w:p>
    <w:p w:rsidR="00612593" w:rsidRDefault="00612593" w:rsidP="003E083A">
      <w:pPr>
        <w:spacing w:after="0"/>
        <w:jc w:val="both"/>
        <w:rPr>
          <w:rFonts w:ascii="Arial" w:hAnsi="Arial" w:cs="Arial"/>
        </w:rPr>
      </w:pPr>
    </w:p>
    <w:p w:rsidR="00612593" w:rsidRDefault="00612593" w:rsidP="003E083A">
      <w:pPr>
        <w:spacing w:after="0"/>
        <w:jc w:val="both"/>
        <w:rPr>
          <w:rFonts w:ascii="Arial" w:hAnsi="Arial" w:cs="Arial"/>
        </w:rPr>
      </w:pPr>
    </w:p>
    <w:p w:rsidR="00612593" w:rsidRDefault="00612593" w:rsidP="003E083A">
      <w:pPr>
        <w:spacing w:after="0"/>
        <w:jc w:val="both"/>
        <w:rPr>
          <w:rFonts w:ascii="Arial" w:hAnsi="Arial" w:cs="Arial"/>
        </w:rPr>
      </w:pPr>
    </w:p>
    <w:p w:rsidR="00612593" w:rsidRDefault="00612593" w:rsidP="003E083A">
      <w:pPr>
        <w:spacing w:after="0"/>
        <w:jc w:val="both"/>
        <w:rPr>
          <w:rFonts w:ascii="Arial" w:hAnsi="Arial" w:cs="Arial"/>
        </w:rPr>
      </w:pPr>
    </w:p>
    <w:p w:rsidR="0074045A" w:rsidRPr="00FD4DBF" w:rsidRDefault="0074045A" w:rsidP="0074045A">
      <w:pPr>
        <w:spacing w:line="360" w:lineRule="auto"/>
        <w:jc w:val="both"/>
        <w:rPr>
          <w:rFonts w:ascii="Arial" w:hAnsi="Arial" w:cs="Arial"/>
          <w:b/>
          <w:bCs/>
        </w:rPr>
      </w:pPr>
      <w:r w:rsidRPr="00FD4DBF">
        <w:rPr>
          <w:rFonts w:ascii="Arial" w:hAnsi="Arial" w:cs="Arial"/>
          <w:b/>
          <w:bCs/>
        </w:rPr>
        <w:t>ROZVOJ SLUCHOVÉHO VNÍMÁNÍ A PAMĚTI</w:t>
      </w:r>
    </w:p>
    <w:p w:rsidR="0074045A" w:rsidRPr="00FD4DBF" w:rsidRDefault="0074045A" w:rsidP="0074045A">
      <w:pPr>
        <w:spacing w:line="360" w:lineRule="auto"/>
        <w:jc w:val="both"/>
        <w:rPr>
          <w:rFonts w:ascii="Arial" w:hAnsi="Arial" w:cs="Arial"/>
        </w:rPr>
      </w:pPr>
      <w:r w:rsidRPr="00FD4DBF">
        <w:rPr>
          <w:rFonts w:ascii="Arial" w:hAnsi="Arial" w:cs="Arial"/>
        </w:rPr>
        <w:t>1) Sluchové rozlišování</w:t>
      </w:r>
    </w:p>
    <w:p w:rsidR="0074045A" w:rsidRDefault="0074045A" w:rsidP="0074045A">
      <w:pPr>
        <w:widowControl w:val="0"/>
        <w:numPr>
          <w:ilvl w:val="0"/>
          <w:numId w:val="50"/>
        </w:numPr>
        <w:suppressAutoHyphens/>
        <w:spacing w:after="0"/>
        <w:jc w:val="both"/>
        <w:rPr>
          <w:rFonts w:ascii="Arial" w:hAnsi="Arial" w:cs="Arial"/>
        </w:rPr>
      </w:pPr>
      <w:r w:rsidRPr="00FD4DBF">
        <w:rPr>
          <w:rFonts w:ascii="Arial" w:hAnsi="Arial" w:cs="Arial"/>
        </w:rPr>
        <w:t xml:space="preserve">poznat, zda jsou slova stejná či jiná: u dvojic slov s odlišným fonémem, např. kos – koš, pije – bije, ale i u tzv. kouzelných slovíček, např. </w:t>
      </w:r>
      <w:proofErr w:type="spellStart"/>
      <w:r w:rsidRPr="00FD4DBF">
        <w:rPr>
          <w:rFonts w:ascii="Arial" w:hAnsi="Arial" w:cs="Arial"/>
        </w:rPr>
        <w:t>dlo</w:t>
      </w:r>
      <w:proofErr w:type="spellEnd"/>
      <w:r w:rsidRPr="00FD4DBF">
        <w:rPr>
          <w:rFonts w:ascii="Arial" w:hAnsi="Arial" w:cs="Arial"/>
        </w:rPr>
        <w:t xml:space="preserve"> – </w:t>
      </w:r>
      <w:proofErr w:type="spellStart"/>
      <w:r w:rsidRPr="00FD4DBF">
        <w:rPr>
          <w:rFonts w:ascii="Arial" w:hAnsi="Arial" w:cs="Arial"/>
        </w:rPr>
        <w:t>plo</w:t>
      </w:r>
      <w:proofErr w:type="spellEnd"/>
      <w:r w:rsidRPr="00FD4DBF">
        <w:rPr>
          <w:rFonts w:ascii="Arial" w:hAnsi="Arial" w:cs="Arial"/>
        </w:rPr>
        <w:t xml:space="preserve">, </w:t>
      </w:r>
      <w:proofErr w:type="spellStart"/>
      <w:r w:rsidRPr="00FD4DBF">
        <w:rPr>
          <w:rFonts w:ascii="Arial" w:hAnsi="Arial" w:cs="Arial"/>
        </w:rPr>
        <w:t>fal</w:t>
      </w:r>
      <w:proofErr w:type="spellEnd"/>
      <w:r w:rsidRPr="00FD4DBF">
        <w:rPr>
          <w:rFonts w:ascii="Arial" w:hAnsi="Arial" w:cs="Arial"/>
        </w:rPr>
        <w:t xml:space="preserve"> – val, </w:t>
      </w:r>
      <w:proofErr w:type="spellStart"/>
      <w:r w:rsidRPr="00FD4DBF">
        <w:rPr>
          <w:rFonts w:ascii="Arial" w:hAnsi="Arial" w:cs="Arial"/>
        </w:rPr>
        <w:t>kni</w:t>
      </w:r>
      <w:proofErr w:type="spellEnd"/>
      <w:r w:rsidRPr="00FD4DBF">
        <w:rPr>
          <w:rFonts w:ascii="Arial" w:hAnsi="Arial" w:cs="Arial"/>
        </w:rPr>
        <w:t xml:space="preserve"> – </w:t>
      </w:r>
      <w:proofErr w:type="spellStart"/>
      <w:r w:rsidRPr="00FD4DBF">
        <w:rPr>
          <w:rFonts w:ascii="Arial" w:hAnsi="Arial" w:cs="Arial"/>
        </w:rPr>
        <w:t>kny</w:t>
      </w:r>
      <w:proofErr w:type="spellEnd"/>
      <w:r w:rsidRPr="00FD4DBF">
        <w:rPr>
          <w:rFonts w:ascii="Arial" w:hAnsi="Arial" w:cs="Arial"/>
        </w:rPr>
        <w:t xml:space="preserve"> atd.</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2) Sluchová analýza a syntéza</w:t>
      </w:r>
    </w:p>
    <w:p w:rsidR="0074045A" w:rsidRPr="00FD4DBF" w:rsidRDefault="0074045A" w:rsidP="0074045A">
      <w:pPr>
        <w:widowControl w:val="0"/>
        <w:numPr>
          <w:ilvl w:val="0"/>
          <w:numId w:val="51"/>
        </w:numPr>
        <w:suppressAutoHyphens/>
        <w:spacing w:after="0"/>
        <w:jc w:val="both"/>
        <w:rPr>
          <w:rFonts w:ascii="Arial" w:hAnsi="Arial" w:cs="Arial"/>
        </w:rPr>
      </w:pPr>
      <w:r w:rsidRPr="00FD4DBF">
        <w:rPr>
          <w:rFonts w:ascii="Arial" w:hAnsi="Arial" w:cs="Arial"/>
        </w:rPr>
        <w:t>rytmizovat 2 – 5slabičná slova: společně s určováním počtu slabik</w:t>
      </w:r>
    </w:p>
    <w:p w:rsidR="0074045A" w:rsidRPr="00FD4DBF" w:rsidRDefault="0074045A" w:rsidP="0074045A">
      <w:pPr>
        <w:widowControl w:val="0"/>
        <w:numPr>
          <w:ilvl w:val="0"/>
          <w:numId w:val="51"/>
        </w:numPr>
        <w:suppressAutoHyphens/>
        <w:spacing w:after="0"/>
        <w:jc w:val="both"/>
        <w:rPr>
          <w:rFonts w:ascii="Arial" w:hAnsi="Arial" w:cs="Arial"/>
        </w:rPr>
      </w:pPr>
      <w:r w:rsidRPr="00FD4DBF">
        <w:rPr>
          <w:rFonts w:ascii="Arial" w:hAnsi="Arial" w:cs="Arial"/>
        </w:rPr>
        <w:t>určit první hlásku ve slově: Co slyšíš na začátku? Která slova začínají na hlásku S? (dítě vybírá z obrázků)</w:t>
      </w:r>
    </w:p>
    <w:p w:rsidR="0074045A" w:rsidRPr="00FD4DBF" w:rsidRDefault="0074045A" w:rsidP="0074045A">
      <w:pPr>
        <w:widowControl w:val="0"/>
        <w:numPr>
          <w:ilvl w:val="0"/>
          <w:numId w:val="51"/>
        </w:numPr>
        <w:suppressAutoHyphens/>
        <w:spacing w:after="0"/>
        <w:jc w:val="both"/>
        <w:rPr>
          <w:rFonts w:ascii="Arial" w:hAnsi="Arial" w:cs="Arial"/>
        </w:rPr>
      </w:pPr>
      <w:r w:rsidRPr="00FD4DBF">
        <w:rPr>
          <w:rFonts w:ascii="Arial" w:hAnsi="Arial" w:cs="Arial"/>
        </w:rPr>
        <w:t>určit poslední hlásku ve slově: Co slyšíš na konci ve slově kope-c?</w:t>
      </w:r>
    </w:p>
    <w:p w:rsidR="0074045A" w:rsidRPr="00FD4DBF" w:rsidRDefault="0074045A" w:rsidP="0074045A">
      <w:pPr>
        <w:widowControl w:val="0"/>
        <w:numPr>
          <w:ilvl w:val="0"/>
          <w:numId w:val="51"/>
        </w:numPr>
        <w:suppressAutoHyphens/>
        <w:spacing w:after="0"/>
        <w:jc w:val="both"/>
        <w:rPr>
          <w:rFonts w:ascii="Arial" w:hAnsi="Arial" w:cs="Arial"/>
        </w:rPr>
      </w:pPr>
      <w:r w:rsidRPr="00FD4DBF">
        <w:rPr>
          <w:rFonts w:ascii="Arial" w:hAnsi="Arial" w:cs="Arial"/>
        </w:rPr>
        <w:t>určit, zda slovo obsahuje danou hlásku: Slyšíš Š ve slově mašle? Slyšíš Š ve slově voda?</w:t>
      </w:r>
    </w:p>
    <w:p w:rsidR="0074045A" w:rsidRPr="00FD4DBF" w:rsidRDefault="0074045A" w:rsidP="0074045A">
      <w:pPr>
        <w:widowControl w:val="0"/>
        <w:numPr>
          <w:ilvl w:val="0"/>
          <w:numId w:val="51"/>
        </w:numPr>
        <w:suppressAutoHyphens/>
        <w:spacing w:after="0"/>
        <w:jc w:val="both"/>
        <w:rPr>
          <w:rFonts w:ascii="Arial" w:hAnsi="Arial" w:cs="Arial"/>
        </w:rPr>
      </w:pPr>
      <w:r w:rsidRPr="00FD4DBF">
        <w:rPr>
          <w:rFonts w:ascii="Arial" w:hAnsi="Arial" w:cs="Arial"/>
        </w:rPr>
        <w:t>složit z hlásek slovo: (pracujeme s obrázky) Co slyšíš? L-E-S?, později bez obrázků</w:t>
      </w:r>
    </w:p>
    <w:p w:rsidR="0074045A" w:rsidRPr="00FD4DBF" w:rsidRDefault="0074045A" w:rsidP="0074045A">
      <w:pPr>
        <w:widowControl w:val="0"/>
        <w:numPr>
          <w:ilvl w:val="0"/>
          <w:numId w:val="51"/>
        </w:numPr>
        <w:suppressAutoHyphens/>
        <w:spacing w:after="0"/>
        <w:jc w:val="both"/>
        <w:rPr>
          <w:rFonts w:ascii="Arial" w:hAnsi="Arial" w:cs="Arial"/>
        </w:rPr>
      </w:pPr>
      <w:r w:rsidRPr="00FD4DBF">
        <w:rPr>
          <w:rFonts w:ascii="Arial" w:hAnsi="Arial" w:cs="Arial"/>
        </w:rPr>
        <w:t>hrajeme hru Slovní kopaná: možno nejprve s obrázky (</w:t>
      </w:r>
      <w:proofErr w:type="spellStart"/>
      <w:r w:rsidRPr="00FD4DBF">
        <w:rPr>
          <w:rFonts w:ascii="Arial" w:hAnsi="Arial" w:cs="Arial"/>
        </w:rPr>
        <w:t>bo</w:t>
      </w:r>
      <w:proofErr w:type="spellEnd"/>
      <w:r w:rsidRPr="00FD4DBF">
        <w:rPr>
          <w:rFonts w:ascii="Arial" w:hAnsi="Arial" w:cs="Arial"/>
        </w:rPr>
        <w:t>-ta, ta-bule), pak slon – nos</w:t>
      </w:r>
    </w:p>
    <w:p w:rsidR="0074045A" w:rsidRPr="00FD4DBF" w:rsidRDefault="0074045A" w:rsidP="0074045A">
      <w:pPr>
        <w:widowControl w:val="0"/>
        <w:numPr>
          <w:ilvl w:val="0"/>
          <w:numId w:val="51"/>
        </w:numPr>
        <w:suppressAutoHyphens/>
        <w:spacing w:after="0"/>
        <w:jc w:val="both"/>
        <w:rPr>
          <w:rFonts w:ascii="Arial" w:hAnsi="Arial" w:cs="Arial"/>
        </w:rPr>
      </w:pPr>
      <w:r w:rsidRPr="00FD4DBF">
        <w:rPr>
          <w:rFonts w:ascii="Arial" w:hAnsi="Arial" w:cs="Arial"/>
        </w:rPr>
        <w:t xml:space="preserve">rýmování: z obrázků dítě vybere rýmující se dvojici (trojici) slov. Vymysli rým na slovo </w:t>
      </w:r>
      <w:r w:rsidRPr="00FD4DBF">
        <w:rPr>
          <w:rFonts w:ascii="Arial" w:hAnsi="Arial" w:cs="Arial"/>
          <w:i/>
          <w:iCs/>
        </w:rPr>
        <w:t>pes</w:t>
      </w:r>
      <w:r w:rsidRPr="00FD4DBF">
        <w:rPr>
          <w:rFonts w:ascii="Arial" w:hAnsi="Arial" w:cs="Arial"/>
        </w:rPr>
        <w:t>.</w:t>
      </w:r>
    </w:p>
    <w:p w:rsidR="0074045A" w:rsidRPr="00FD4DBF" w:rsidRDefault="0074045A" w:rsidP="0074045A">
      <w:pPr>
        <w:jc w:val="both"/>
        <w:rPr>
          <w:rFonts w:ascii="Arial" w:hAnsi="Arial" w:cs="Arial"/>
        </w:rPr>
      </w:pPr>
      <w:r w:rsidRPr="00FD4DBF">
        <w:rPr>
          <w:rFonts w:ascii="Arial" w:hAnsi="Arial" w:cs="Arial"/>
        </w:rPr>
        <w:t>3) Vnímání rytmu (vhodné je využití bzučáku)</w:t>
      </w:r>
    </w:p>
    <w:p w:rsidR="0074045A" w:rsidRPr="00FD4DBF" w:rsidRDefault="0074045A" w:rsidP="0074045A">
      <w:pPr>
        <w:widowControl w:val="0"/>
        <w:numPr>
          <w:ilvl w:val="0"/>
          <w:numId w:val="52"/>
        </w:numPr>
        <w:suppressAutoHyphens/>
        <w:spacing w:after="0"/>
        <w:jc w:val="both"/>
        <w:rPr>
          <w:rFonts w:ascii="Arial" w:hAnsi="Arial" w:cs="Arial"/>
        </w:rPr>
      </w:pPr>
      <w:r w:rsidRPr="00FD4DBF">
        <w:rPr>
          <w:rFonts w:ascii="Arial" w:hAnsi="Arial" w:cs="Arial"/>
        </w:rPr>
        <w:t>určit, zda se jedná o shodný rytmus: dítě poznává na dvojici 3 – 4 tónů</w:t>
      </w:r>
    </w:p>
    <w:p w:rsidR="0074045A" w:rsidRPr="00FD4DBF" w:rsidRDefault="0074045A" w:rsidP="0074045A">
      <w:pPr>
        <w:widowControl w:val="0"/>
        <w:numPr>
          <w:ilvl w:val="0"/>
          <w:numId w:val="52"/>
        </w:numPr>
        <w:suppressAutoHyphens/>
        <w:spacing w:after="0"/>
        <w:jc w:val="both"/>
        <w:rPr>
          <w:rFonts w:ascii="Arial" w:hAnsi="Arial" w:cs="Arial"/>
        </w:rPr>
      </w:pPr>
      <w:r w:rsidRPr="00FD4DBF">
        <w:rPr>
          <w:rFonts w:ascii="Arial" w:hAnsi="Arial" w:cs="Arial"/>
        </w:rPr>
        <w:t>napodobit rytmus: dítě napodobuje krátkou rytmickou strukturu po dospělém</w:t>
      </w:r>
    </w:p>
    <w:p w:rsidR="0074045A" w:rsidRDefault="0074045A" w:rsidP="0074045A">
      <w:pPr>
        <w:widowControl w:val="0"/>
        <w:numPr>
          <w:ilvl w:val="0"/>
          <w:numId w:val="52"/>
        </w:numPr>
        <w:suppressAutoHyphens/>
        <w:spacing w:after="0"/>
        <w:jc w:val="both"/>
        <w:rPr>
          <w:rFonts w:ascii="Arial" w:hAnsi="Arial" w:cs="Arial"/>
        </w:rPr>
      </w:pPr>
      <w:r w:rsidRPr="00FD4DBF">
        <w:rPr>
          <w:rFonts w:ascii="Arial" w:hAnsi="Arial" w:cs="Arial"/>
        </w:rPr>
        <w:t>graficky zaznamenat rytmus: krátké tóny – tečka, dlouhé tóny – čárka (je možné použít stavebnici)</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4) Sluchová paměť</w:t>
      </w:r>
    </w:p>
    <w:p w:rsidR="0074045A" w:rsidRPr="00FD4DBF" w:rsidRDefault="0074045A" w:rsidP="0074045A">
      <w:pPr>
        <w:widowControl w:val="0"/>
        <w:numPr>
          <w:ilvl w:val="0"/>
          <w:numId w:val="53"/>
        </w:numPr>
        <w:suppressAutoHyphens/>
        <w:spacing w:after="0"/>
        <w:jc w:val="both"/>
        <w:rPr>
          <w:rFonts w:ascii="Arial" w:hAnsi="Arial" w:cs="Arial"/>
        </w:rPr>
      </w:pPr>
      <w:r w:rsidRPr="00FD4DBF">
        <w:rPr>
          <w:rFonts w:ascii="Arial" w:hAnsi="Arial" w:cs="Arial"/>
        </w:rPr>
        <w:t>zopakovat větu ze 4 – 6 slov: hrajeme si Na ozvěnu</w:t>
      </w:r>
    </w:p>
    <w:p w:rsidR="0074045A" w:rsidRPr="00FD4DBF" w:rsidRDefault="0074045A" w:rsidP="0074045A">
      <w:pPr>
        <w:widowControl w:val="0"/>
        <w:numPr>
          <w:ilvl w:val="0"/>
          <w:numId w:val="53"/>
        </w:numPr>
        <w:suppressAutoHyphens/>
        <w:spacing w:after="0"/>
        <w:jc w:val="both"/>
        <w:rPr>
          <w:rFonts w:ascii="Arial" w:hAnsi="Arial" w:cs="Arial"/>
        </w:rPr>
      </w:pPr>
      <w:r w:rsidRPr="00FD4DBF">
        <w:rPr>
          <w:rFonts w:ascii="Arial" w:hAnsi="Arial" w:cs="Arial"/>
        </w:rPr>
        <w:t>tvořit společně s dospělým větu (věta roste): dospělí vymyslí první slovo, dítě pokračuje …</w:t>
      </w:r>
    </w:p>
    <w:p w:rsidR="0074045A" w:rsidRDefault="0074045A" w:rsidP="0074045A">
      <w:pPr>
        <w:widowControl w:val="0"/>
        <w:numPr>
          <w:ilvl w:val="0"/>
          <w:numId w:val="53"/>
        </w:numPr>
        <w:suppressAutoHyphens/>
        <w:spacing w:after="0"/>
        <w:jc w:val="both"/>
        <w:rPr>
          <w:rFonts w:ascii="Arial" w:hAnsi="Arial" w:cs="Arial"/>
        </w:rPr>
      </w:pPr>
      <w:r w:rsidRPr="00FD4DBF">
        <w:rPr>
          <w:rFonts w:ascii="Arial" w:hAnsi="Arial" w:cs="Arial"/>
        </w:rPr>
        <w:t xml:space="preserve">Hra: Byl jsem v ZOO a viděl tam tygra … (každý hráč vždy zopakuje původní větu </w:t>
      </w:r>
      <w:r w:rsidR="006D370D">
        <w:rPr>
          <w:rFonts w:ascii="Arial" w:hAnsi="Arial" w:cs="Arial"/>
        </w:rPr>
        <w:br/>
      </w:r>
      <w:r w:rsidRPr="00FD4DBF">
        <w:rPr>
          <w:rFonts w:ascii="Arial" w:hAnsi="Arial" w:cs="Arial"/>
        </w:rPr>
        <w:t>a přidá další zvíře, nutné je zachování slovosledu!)</w:t>
      </w:r>
    </w:p>
    <w:p w:rsidR="0074045A" w:rsidRPr="0074045A" w:rsidRDefault="0074045A" w:rsidP="0074045A">
      <w:pPr>
        <w:widowControl w:val="0"/>
        <w:suppressAutoHyphens/>
        <w:spacing w:after="0"/>
        <w:ind w:left="360"/>
        <w:jc w:val="both"/>
        <w:rPr>
          <w:rFonts w:ascii="Arial" w:hAnsi="Arial" w:cs="Arial"/>
        </w:rPr>
      </w:pPr>
    </w:p>
    <w:p w:rsidR="0074045A" w:rsidRPr="00FD4DBF" w:rsidRDefault="0074045A" w:rsidP="0074045A">
      <w:pPr>
        <w:jc w:val="both"/>
        <w:rPr>
          <w:rFonts w:ascii="Arial" w:hAnsi="Arial" w:cs="Arial"/>
          <w:b/>
          <w:bCs/>
        </w:rPr>
      </w:pPr>
      <w:r w:rsidRPr="00FD4DBF">
        <w:rPr>
          <w:rFonts w:ascii="Arial" w:hAnsi="Arial" w:cs="Arial"/>
          <w:b/>
          <w:bCs/>
        </w:rPr>
        <w:t>VNÍMÁNÍ PROSTORU A PROSTOROVÉ PŘEDSTAVY</w:t>
      </w:r>
    </w:p>
    <w:p w:rsidR="0074045A" w:rsidRPr="00FD4DBF" w:rsidRDefault="0074045A" w:rsidP="0074045A">
      <w:pPr>
        <w:widowControl w:val="0"/>
        <w:numPr>
          <w:ilvl w:val="0"/>
          <w:numId w:val="54"/>
        </w:numPr>
        <w:suppressAutoHyphens/>
        <w:spacing w:after="0"/>
        <w:jc w:val="both"/>
        <w:rPr>
          <w:rFonts w:ascii="Arial" w:hAnsi="Arial" w:cs="Arial"/>
        </w:rPr>
      </w:pPr>
      <w:r w:rsidRPr="00FD4DBF">
        <w:rPr>
          <w:rFonts w:ascii="Arial" w:hAnsi="Arial" w:cs="Arial"/>
        </w:rPr>
        <w:t>chápat pojmy: první, poslední, uprostřed, prostřední, hned před, hned za</w:t>
      </w:r>
    </w:p>
    <w:p w:rsidR="0074045A" w:rsidRPr="00FD4DBF" w:rsidRDefault="0074045A" w:rsidP="0074045A">
      <w:pPr>
        <w:widowControl w:val="0"/>
        <w:numPr>
          <w:ilvl w:val="0"/>
          <w:numId w:val="54"/>
        </w:numPr>
        <w:suppressAutoHyphens/>
        <w:spacing w:after="0"/>
        <w:jc w:val="both"/>
        <w:rPr>
          <w:rFonts w:ascii="Arial" w:hAnsi="Arial" w:cs="Arial"/>
        </w:rPr>
      </w:pPr>
      <w:r w:rsidRPr="00FD4DBF">
        <w:rPr>
          <w:rFonts w:ascii="Arial" w:hAnsi="Arial" w:cs="Arial"/>
        </w:rPr>
        <w:t xml:space="preserve">orientace v okolí: dítě by mělo zvládnout jednoduše popsat cestu do obchodu, do </w:t>
      </w:r>
      <w:proofErr w:type="gramStart"/>
      <w:r w:rsidRPr="00FD4DBF">
        <w:rPr>
          <w:rFonts w:ascii="Arial" w:hAnsi="Arial" w:cs="Arial"/>
        </w:rPr>
        <w:t>školky...</w:t>
      </w:r>
      <w:proofErr w:type="gramEnd"/>
    </w:p>
    <w:p w:rsidR="0074045A" w:rsidRPr="00FD4DBF" w:rsidRDefault="0074045A" w:rsidP="0074045A">
      <w:pPr>
        <w:widowControl w:val="0"/>
        <w:numPr>
          <w:ilvl w:val="0"/>
          <w:numId w:val="54"/>
        </w:numPr>
        <w:suppressAutoHyphens/>
        <w:spacing w:after="0"/>
        <w:jc w:val="both"/>
        <w:rPr>
          <w:rFonts w:ascii="Arial" w:hAnsi="Arial" w:cs="Arial"/>
        </w:rPr>
      </w:pPr>
      <w:r w:rsidRPr="00FD4DBF">
        <w:rPr>
          <w:rFonts w:ascii="Arial" w:hAnsi="Arial" w:cs="Arial"/>
        </w:rPr>
        <w:t>poznat vpravo, vlevo na vlastním těle: Ukaž svou pravou ruku, levé oko …</w:t>
      </w:r>
    </w:p>
    <w:p w:rsidR="0074045A" w:rsidRPr="00FD4DBF" w:rsidRDefault="0074045A" w:rsidP="0074045A">
      <w:pPr>
        <w:widowControl w:val="0"/>
        <w:numPr>
          <w:ilvl w:val="0"/>
          <w:numId w:val="54"/>
        </w:numPr>
        <w:suppressAutoHyphens/>
        <w:spacing w:after="0"/>
        <w:jc w:val="both"/>
        <w:rPr>
          <w:rFonts w:ascii="Arial" w:hAnsi="Arial" w:cs="Arial"/>
        </w:rPr>
      </w:pPr>
      <w:r w:rsidRPr="00FD4DBF">
        <w:rPr>
          <w:rFonts w:ascii="Arial" w:hAnsi="Arial" w:cs="Arial"/>
        </w:rPr>
        <w:t>umístit předměty vpravo, vlevo (pracujeme s obrázkem): Dej obrázek ptáčka do okna vpravo. Později přidáme další kritérium – vpravo dolů, vlevo nahoru atd.</w:t>
      </w:r>
    </w:p>
    <w:p w:rsidR="0074045A" w:rsidRDefault="0074045A" w:rsidP="0074045A">
      <w:pPr>
        <w:jc w:val="both"/>
        <w:rPr>
          <w:rFonts w:ascii="Arial" w:hAnsi="Arial" w:cs="Arial"/>
          <w:b/>
          <w:bCs/>
        </w:rPr>
      </w:pPr>
    </w:p>
    <w:p w:rsidR="0074045A" w:rsidRPr="00FD4DBF" w:rsidRDefault="0074045A" w:rsidP="0074045A">
      <w:pPr>
        <w:jc w:val="both"/>
        <w:rPr>
          <w:rFonts w:ascii="Arial" w:hAnsi="Arial" w:cs="Arial"/>
          <w:b/>
          <w:bCs/>
        </w:rPr>
      </w:pPr>
      <w:r w:rsidRPr="00FD4DBF">
        <w:rPr>
          <w:rFonts w:ascii="Arial" w:hAnsi="Arial" w:cs="Arial"/>
          <w:b/>
          <w:bCs/>
        </w:rPr>
        <w:t>VNÍMÁNÍ ČASU</w:t>
      </w:r>
    </w:p>
    <w:p w:rsidR="0074045A" w:rsidRPr="00FD4DBF" w:rsidRDefault="0074045A" w:rsidP="0074045A">
      <w:pPr>
        <w:widowControl w:val="0"/>
        <w:numPr>
          <w:ilvl w:val="0"/>
          <w:numId w:val="55"/>
        </w:numPr>
        <w:suppressAutoHyphens/>
        <w:spacing w:after="0"/>
        <w:jc w:val="both"/>
        <w:rPr>
          <w:rFonts w:ascii="Arial" w:hAnsi="Arial" w:cs="Arial"/>
        </w:rPr>
      </w:pPr>
      <w:r w:rsidRPr="00FD4DBF">
        <w:rPr>
          <w:rFonts w:ascii="Arial" w:hAnsi="Arial" w:cs="Arial"/>
        </w:rPr>
        <w:t>určit, co děláme ráno, v poledne, večer</w:t>
      </w:r>
    </w:p>
    <w:p w:rsidR="0074045A" w:rsidRPr="00FD4DBF" w:rsidRDefault="0074045A" w:rsidP="0074045A">
      <w:pPr>
        <w:widowControl w:val="0"/>
        <w:numPr>
          <w:ilvl w:val="0"/>
          <w:numId w:val="55"/>
        </w:numPr>
        <w:suppressAutoHyphens/>
        <w:spacing w:after="0"/>
        <w:jc w:val="both"/>
        <w:rPr>
          <w:rFonts w:ascii="Arial" w:hAnsi="Arial" w:cs="Arial"/>
        </w:rPr>
      </w:pPr>
      <w:r w:rsidRPr="00FD4DBF">
        <w:rPr>
          <w:rFonts w:ascii="Arial" w:hAnsi="Arial" w:cs="Arial"/>
        </w:rPr>
        <w:t>rozlišit nejdříve, před tím, nyní, potom: využíváme dějových obrázků, řazení</w:t>
      </w:r>
    </w:p>
    <w:p w:rsidR="0074045A" w:rsidRPr="00FD4DBF" w:rsidRDefault="0074045A" w:rsidP="0074045A">
      <w:pPr>
        <w:widowControl w:val="0"/>
        <w:numPr>
          <w:ilvl w:val="0"/>
          <w:numId w:val="55"/>
        </w:numPr>
        <w:suppressAutoHyphens/>
        <w:spacing w:after="0"/>
        <w:jc w:val="both"/>
        <w:rPr>
          <w:rFonts w:ascii="Arial" w:hAnsi="Arial" w:cs="Arial"/>
        </w:rPr>
      </w:pPr>
      <w:r w:rsidRPr="00FD4DBF">
        <w:rPr>
          <w:rFonts w:ascii="Arial" w:hAnsi="Arial" w:cs="Arial"/>
        </w:rPr>
        <w:lastRenderedPageBreak/>
        <w:t>orientace ve dnech v týdnu: vyjmenovat dny v týdnu, Co děláš v sobotu? Atd.</w:t>
      </w:r>
    </w:p>
    <w:p w:rsidR="0074045A" w:rsidRPr="00FD4DBF" w:rsidRDefault="0074045A" w:rsidP="0074045A">
      <w:pPr>
        <w:widowControl w:val="0"/>
        <w:numPr>
          <w:ilvl w:val="0"/>
          <w:numId w:val="55"/>
        </w:numPr>
        <w:suppressAutoHyphens/>
        <w:spacing w:after="0"/>
        <w:jc w:val="both"/>
        <w:rPr>
          <w:rFonts w:ascii="Arial" w:hAnsi="Arial" w:cs="Arial"/>
        </w:rPr>
      </w:pPr>
      <w:r w:rsidRPr="00FD4DBF">
        <w:rPr>
          <w:rFonts w:ascii="Arial" w:hAnsi="Arial" w:cs="Arial"/>
        </w:rPr>
        <w:t>jmenovat činnosti obvyklé pro jednotlivá roční období: Co děláme na jaře? Co se děje na podzim? (můžeme pracovat s obrázky)</w:t>
      </w:r>
    </w:p>
    <w:p w:rsidR="0074045A" w:rsidRPr="00FD4DBF" w:rsidRDefault="0074045A" w:rsidP="0074045A">
      <w:pPr>
        <w:widowControl w:val="0"/>
        <w:numPr>
          <w:ilvl w:val="0"/>
          <w:numId w:val="55"/>
        </w:numPr>
        <w:suppressAutoHyphens/>
        <w:spacing w:after="0"/>
        <w:jc w:val="both"/>
        <w:rPr>
          <w:rFonts w:ascii="Arial" w:hAnsi="Arial" w:cs="Arial"/>
        </w:rPr>
      </w:pPr>
      <w:r>
        <w:rPr>
          <w:rFonts w:ascii="Arial" w:hAnsi="Arial" w:cs="Arial"/>
        </w:rPr>
        <w:t xml:space="preserve">chápat </w:t>
      </w:r>
      <w:r w:rsidRPr="00FD4DBF">
        <w:rPr>
          <w:rFonts w:ascii="Arial" w:hAnsi="Arial" w:cs="Arial"/>
        </w:rPr>
        <w:t>pojmy včera dne</w:t>
      </w:r>
      <w:r>
        <w:rPr>
          <w:rFonts w:ascii="Arial" w:hAnsi="Arial" w:cs="Arial"/>
        </w:rPr>
        <w:t xml:space="preserve">s, zítra: Co jsi dělala včera? </w:t>
      </w:r>
      <w:proofErr w:type="gramStart"/>
      <w:r>
        <w:rPr>
          <w:rFonts w:ascii="Arial" w:hAnsi="Arial" w:cs="Arial"/>
        </w:rPr>
        <w:t>a</w:t>
      </w:r>
      <w:r w:rsidRPr="00FD4DBF">
        <w:rPr>
          <w:rFonts w:ascii="Arial" w:hAnsi="Arial" w:cs="Arial"/>
        </w:rPr>
        <w:t>td</w:t>
      </w:r>
      <w:proofErr w:type="gramEnd"/>
      <w:r w:rsidRPr="00FD4DBF">
        <w:rPr>
          <w:rFonts w:ascii="Arial" w:hAnsi="Arial" w:cs="Arial"/>
        </w:rPr>
        <w:t>.</w:t>
      </w:r>
    </w:p>
    <w:p w:rsidR="0074045A" w:rsidRPr="00FD4DBF" w:rsidRDefault="0074045A" w:rsidP="0074045A">
      <w:pPr>
        <w:jc w:val="both"/>
        <w:rPr>
          <w:rFonts w:ascii="Arial" w:hAnsi="Arial" w:cs="Arial"/>
        </w:rPr>
      </w:pPr>
    </w:p>
    <w:p w:rsidR="0074045A" w:rsidRPr="00FD4DBF" w:rsidRDefault="0074045A" w:rsidP="0074045A">
      <w:pPr>
        <w:jc w:val="both"/>
        <w:rPr>
          <w:rFonts w:ascii="Arial" w:hAnsi="Arial" w:cs="Arial"/>
          <w:b/>
          <w:bCs/>
        </w:rPr>
      </w:pPr>
      <w:r w:rsidRPr="00FD4DBF">
        <w:rPr>
          <w:rFonts w:ascii="Arial" w:hAnsi="Arial" w:cs="Arial"/>
          <w:b/>
          <w:bCs/>
        </w:rPr>
        <w:t>ROZVOJ ZRAKOVÉHO VNÍMÁNÍ A PAMĚTI</w:t>
      </w:r>
    </w:p>
    <w:p w:rsidR="0074045A" w:rsidRPr="00FD4DBF" w:rsidRDefault="0074045A" w:rsidP="0074045A">
      <w:pPr>
        <w:jc w:val="both"/>
        <w:rPr>
          <w:rFonts w:ascii="Arial" w:hAnsi="Arial" w:cs="Arial"/>
        </w:rPr>
      </w:pPr>
      <w:r w:rsidRPr="00FD4DBF">
        <w:rPr>
          <w:rFonts w:ascii="Arial" w:hAnsi="Arial" w:cs="Arial"/>
        </w:rPr>
        <w:t>1) Figura a pozadí</w:t>
      </w:r>
    </w:p>
    <w:p w:rsidR="0074045A" w:rsidRPr="00FD4DBF" w:rsidRDefault="0074045A" w:rsidP="0074045A">
      <w:pPr>
        <w:widowControl w:val="0"/>
        <w:numPr>
          <w:ilvl w:val="0"/>
          <w:numId w:val="56"/>
        </w:numPr>
        <w:suppressAutoHyphens/>
        <w:spacing w:after="0"/>
        <w:jc w:val="both"/>
        <w:rPr>
          <w:rFonts w:ascii="Arial" w:hAnsi="Arial" w:cs="Arial"/>
        </w:rPr>
      </w:pPr>
      <w:r w:rsidRPr="00FD4DBF">
        <w:rPr>
          <w:rFonts w:ascii="Arial" w:hAnsi="Arial" w:cs="Arial"/>
        </w:rPr>
        <w:t>rozlišit překrývající se obrázky:  Co vidíš?</w:t>
      </w:r>
    </w:p>
    <w:p w:rsidR="0074045A" w:rsidRPr="00FD4DBF" w:rsidRDefault="0074045A" w:rsidP="0074045A">
      <w:pPr>
        <w:widowControl w:val="0"/>
        <w:numPr>
          <w:ilvl w:val="0"/>
          <w:numId w:val="56"/>
        </w:numPr>
        <w:suppressAutoHyphens/>
        <w:spacing w:after="0"/>
        <w:jc w:val="both"/>
        <w:rPr>
          <w:rFonts w:ascii="Arial" w:hAnsi="Arial" w:cs="Arial"/>
        </w:rPr>
      </w:pPr>
      <w:r w:rsidRPr="00FD4DBF">
        <w:rPr>
          <w:rFonts w:ascii="Arial" w:hAnsi="Arial" w:cs="Arial"/>
        </w:rPr>
        <w:t>sledovat linii mezi ostatními: např. pracovní listy Sleduj cesty (</w:t>
      </w:r>
      <w:proofErr w:type="spellStart"/>
      <w:r w:rsidRPr="00FD4DBF">
        <w:rPr>
          <w:rFonts w:ascii="Arial" w:hAnsi="Arial" w:cs="Arial"/>
        </w:rPr>
        <w:t>Logico</w:t>
      </w:r>
      <w:proofErr w:type="spellEnd"/>
      <w:r w:rsidRPr="00FD4DBF">
        <w:rPr>
          <w:rFonts w:ascii="Arial" w:hAnsi="Arial" w:cs="Arial"/>
        </w:rPr>
        <w:t xml:space="preserve"> </w:t>
      </w:r>
      <w:proofErr w:type="spellStart"/>
      <w:r w:rsidRPr="00FD4DBF">
        <w:rPr>
          <w:rFonts w:ascii="Arial" w:hAnsi="Arial" w:cs="Arial"/>
        </w:rPr>
        <w:t>Piccolo</w:t>
      </w:r>
      <w:proofErr w:type="spellEnd"/>
      <w:r w:rsidRPr="00FD4DBF">
        <w:rPr>
          <w:rFonts w:ascii="Arial" w:hAnsi="Arial" w:cs="Arial"/>
        </w:rPr>
        <w:t xml:space="preserve">), </w:t>
      </w:r>
      <w:r w:rsidR="006D370D">
        <w:rPr>
          <w:rFonts w:ascii="Arial" w:hAnsi="Arial" w:cs="Arial"/>
        </w:rPr>
        <w:br/>
      </w:r>
      <w:r w:rsidRPr="00FD4DBF">
        <w:rPr>
          <w:rFonts w:ascii="Arial" w:hAnsi="Arial" w:cs="Arial"/>
        </w:rPr>
        <w:t>i tužkou</w:t>
      </w:r>
    </w:p>
    <w:p w:rsidR="0074045A" w:rsidRDefault="0074045A" w:rsidP="0074045A">
      <w:pPr>
        <w:widowControl w:val="0"/>
        <w:numPr>
          <w:ilvl w:val="0"/>
          <w:numId w:val="56"/>
        </w:numPr>
        <w:suppressAutoHyphens/>
        <w:spacing w:after="0"/>
        <w:jc w:val="both"/>
        <w:rPr>
          <w:rFonts w:ascii="Arial" w:hAnsi="Arial" w:cs="Arial"/>
        </w:rPr>
      </w:pPr>
      <w:r w:rsidRPr="00FD4DBF">
        <w:rPr>
          <w:rFonts w:ascii="Arial" w:hAnsi="Arial" w:cs="Arial"/>
        </w:rPr>
        <w:t>vyhledat tvar na pozadí: např. pracovní listy Stopy a obrysy (</w:t>
      </w:r>
      <w:proofErr w:type="spellStart"/>
      <w:r w:rsidRPr="00FD4DBF">
        <w:rPr>
          <w:rFonts w:ascii="Arial" w:hAnsi="Arial" w:cs="Arial"/>
        </w:rPr>
        <w:t>Logico</w:t>
      </w:r>
      <w:proofErr w:type="spellEnd"/>
      <w:r w:rsidRPr="00FD4DBF">
        <w:rPr>
          <w:rFonts w:ascii="Arial" w:hAnsi="Arial" w:cs="Arial"/>
        </w:rPr>
        <w:t xml:space="preserve"> </w:t>
      </w:r>
      <w:proofErr w:type="spellStart"/>
      <w:r w:rsidRPr="00FD4DBF">
        <w:rPr>
          <w:rFonts w:ascii="Arial" w:hAnsi="Arial" w:cs="Arial"/>
        </w:rPr>
        <w:t>Piccolo</w:t>
      </w:r>
      <w:proofErr w:type="spellEnd"/>
      <w:r w:rsidRPr="00FD4DBF">
        <w:rPr>
          <w:rFonts w:ascii="Arial" w:hAnsi="Arial" w:cs="Arial"/>
        </w:rPr>
        <w:t>)</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2) Zrakové rozlišování</w:t>
      </w:r>
    </w:p>
    <w:p w:rsidR="0074045A" w:rsidRPr="00FD4DBF" w:rsidRDefault="0074045A" w:rsidP="0074045A">
      <w:pPr>
        <w:widowControl w:val="0"/>
        <w:numPr>
          <w:ilvl w:val="0"/>
          <w:numId w:val="57"/>
        </w:numPr>
        <w:suppressAutoHyphens/>
        <w:spacing w:after="0"/>
        <w:jc w:val="both"/>
        <w:rPr>
          <w:rFonts w:ascii="Arial" w:hAnsi="Arial" w:cs="Arial"/>
        </w:rPr>
      </w:pPr>
      <w:r w:rsidRPr="00FD4DBF">
        <w:rPr>
          <w:rFonts w:ascii="Arial" w:hAnsi="Arial" w:cs="Arial"/>
        </w:rPr>
        <w:t>odlišit obrázek v řadě lišící se detailem: Označ obrázek, který je jiný než ostatní.</w:t>
      </w:r>
    </w:p>
    <w:p w:rsidR="0074045A" w:rsidRPr="00FD4DBF" w:rsidRDefault="0074045A" w:rsidP="0074045A">
      <w:pPr>
        <w:widowControl w:val="0"/>
        <w:numPr>
          <w:ilvl w:val="0"/>
          <w:numId w:val="57"/>
        </w:numPr>
        <w:suppressAutoHyphens/>
        <w:spacing w:after="0"/>
        <w:jc w:val="both"/>
        <w:rPr>
          <w:rFonts w:ascii="Arial" w:hAnsi="Arial" w:cs="Arial"/>
        </w:rPr>
      </w:pPr>
      <w:r w:rsidRPr="00FD4DBF">
        <w:rPr>
          <w:rFonts w:ascii="Arial" w:hAnsi="Arial" w:cs="Arial"/>
        </w:rPr>
        <w:t>odlišit shodné a neshodné dvojice obrázků</w:t>
      </w:r>
    </w:p>
    <w:p w:rsidR="0074045A" w:rsidRDefault="0074045A" w:rsidP="0074045A">
      <w:pPr>
        <w:widowControl w:val="0"/>
        <w:numPr>
          <w:ilvl w:val="0"/>
          <w:numId w:val="57"/>
        </w:numPr>
        <w:suppressAutoHyphens/>
        <w:spacing w:after="0"/>
        <w:jc w:val="both"/>
        <w:rPr>
          <w:rFonts w:ascii="Arial" w:hAnsi="Arial" w:cs="Arial"/>
        </w:rPr>
      </w:pPr>
      <w:r w:rsidRPr="00FD4DBF">
        <w:rPr>
          <w:rFonts w:ascii="Arial" w:hAnsi="Arial" w:cs="Arial"/>
        </w:rPr>
        <w:t>odlišit obrázek lišící se vertikální polohou: Který obrázek je v řadě jiný?</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3) Zraková analýza a syntéza</w:t>
      </w:r>
    </w:p>
    <w:p w:rsidR="0074045A" w:rsidRPr="00FD4DBF" w:rsidRDefault="0074045A" w:rsidP="0074045A">
      <w:pPr>
        <w:widowControl w:val="0"/>
        <w:numPr>
          <w:ilvl w:val="0"/>
          <w:numId w:val="58"/>
        </w:numPr>
        <w:suppressAutoHyphens/>
        <w:spacing w:after="0"/>
        <w:jc w:val="both"/>
        <w:rPr>
          <w:rFonts w:ascii="Arial" w:hAnsi="Arial" w:cs="Arial"/>
        </w:rPr>
      </w:pPr>
      <w:r w:rsidRPr="00FD4DBF">
        <w:rPr>
          <w:rFonts w:ascii="Arial" w:hAnsi="Arial" w:cs="Arial"/>
        </w:rPr>
        <w:t>umět složit tvar z několika částí na předlohu</w:t>
      </w:r>
    </w:p>
    <w:p w:rsidR="0074045A" w:rsidRPr="00FD4DBF" w:rsidRDefault="0074045A" w:rsidP="0074045A">
      <w:pPr>
        <w:widowControl w:val="0"/>
        <w:numPr>
          <w:ilvl w:val="0"/>
          <w:numId w:val="58"/>
        </w:numPr>
        <w:suppressAutoHyphens/>
        <w:spacing w:after="0"/>
        <w:jc w:val="both"/>
        <w:rPr>
          <w:rFonts w:ascii="Arial" w:hAnsi="Arial" w:cs="Arial"/>
        </w:rPr>
      </w:pPr>
      <w:r w:rsidRPr="00FD4DBF">
        <w:rPr>
          <w:rFonts w:ascii="Arial" w:hAnsi="Arial" w:cs="Arial"/>
        </w:rPr>
        <w:t>umět složit tvar z několika částí podle předlohy</w:t>
      </w:r>
    </w:p>
    <w:p w:rsidR="0074045A" w:rsidRDefault="0074045A" w:rsidP="0074045A">
      <w:pPr>
        <w:widowControl w:val="0"/>
        <w:numPr>
          <w:ilvl w:val="0"/>
          <w:numId w:val="58"/>
        </w:numPr>
        <w:suppressAutoHyphens/>
        <w:spacing w:after="0"/>
        <w:jc w:val="both"/>
        <w:rPr>
          <w:rFonts w:ascii="Arial" w:hAnsi="Arial" w:cs="Arial"/>
        </w:rPr>
      </w:pPr>
      <w:r w:rsidRPr="00FD4DBF">
        <w:rPr>
          <w:rFonts w:ascii="Arial" w:hAnsi="Arial" w:cs="Arial"/>
        </w:rPr>
        <w:t>doplnit chybějící část v obrázku: Dokresli obrázek.</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4) Pohyb očí po řádku</w:t>
      </w:r>
    </w:p>
    <w:p w:rsidR="0074045A" w:rsidRPr="00FD4DBF" w:rsidRDefault="0074045A" w:rsidP="0074045A">
      <w:pPr>
        <w:widowControl w:val="0"/>
        <w:numPr>
          <w:ilvl w:val="0"/>
          <w:numId w:val="59"/>
        </w:numPr>
        <w:suppressAutoHyphens/>
        <w:spacing w:after="0"/>
        <w:jc w:val="both"/>
        <w:rPr>
          <w:rFonts w:ascii="Arial" w:hAnsi="Arial" w:cs="Arial"/>
        </w:rPr>
      </w:pPr>
      <w:r w:rsidRPr="00FD4DBF">
        <w:rPr>
          <w:rFonts w:ascii="Arial" w:hAnsi="Arial" w:cs="Arial"/>
        </w:rPr>
        <w:t>jmenovat objekty zleva doprava</w:t>
      </w:r>
    </w:p>
    <w:p w:rsidR="0074045A" w:rsidRDefault="0074045A" w:rsidP="0074045A">
      <w:pPr>
        <w:widowControl w:val="0"/>
        <w:numPr>
          <w:ilvl w:val="0"/>
          <w:numId w:val="59"/>
        </w:numPr>
        <w:suppressAutoHyphens/>
        <w:spacing w:after="0"/>
        <w:jc w:val="both"/>
        <w:rPr>
          <w:rFonts w:ascii="Arial" w:hAnsi="Arial" w:cs="Arial"/>
        </w:rPr>
      </w:pPr>
      <w:r w:rsidRPr="00FD4DBF">
        <w:rPr>
          <w:rFonts w:ascii="Arial" w:hAnsi="Arial" w:cs="Arial"/>
        </w:rPr>
        <w:t>kreslit vlnovky a čáry</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5) Zraková paměť</w:t>
      </w:r>
    </w:p>
    <w:p w:rsidR="0074045A" w:rsidRPr="00FD4DBF" w:rsidRDefault="0074045A" w:rsidP="0074045A">
      <w:pPr>
        <w:widowControl w:val="0"/>
        <w:numPr>
          <w:ilvl w:val="0"/>
          <w:numId w:val="60"/>
        </w:numPr>
        <w:suppressAutoHyphens/>
        <w:spacing w:after="0"/>
        <w:jc w:val="both"/>
        <w:rPr>
          <w:rFonts w:ascii="Arial" w:hAnsi="Arial" w:cs="Arial"/>
        </w:rPr>
      </w:pPr>
      <w:r w:rsidRPr="00FD4DBF">
        <w:rPr>
          <w:rFonts w:ascii="Arial" w:hAnsi="Arial" w:cs="Arial"/>
        </w:rPr>
        <w:t>poznat, co se ztratilo</w:t>
      </w:r>
    </w:p>
    <w:p w:rsidR="0074045A" w:rsidRPr="00FD4DBF" w:rsidRDefault="0074045A" w:rsidP="0074045A">
      <w:pPr>
        <w:widowControl w:val="0"/>
        <w:numPr>
          <w:ilvl w:val="0"/>
          <w:numId w:val="60"/>
        </w:numPr>
        <w:suppressAutoHyphens/>
        <w:spacing w:after="0"/>
        <w:jc w:val="both"/>
        <w:rPr>
          <w:rFonts w:ascii="Arial" w:hAnsi="Arial" w:cs="Arial"/>
        </w:rPr>
      </w:pPr>
      <w:r w:rsidRPr="00FD4DBF">
        <w:rPr>
          <w:rFonts w:ascii="Arial" w:hAnsi="Arial" w:cs="Arial"/>
        </w:rPr>
        <w:t>zapamatovat si viděné obrázky</w:t>
      </w:r>
    </w:p>
    <w:p w:rsidR="0074045A" w:rsidRPr="00FD4DBF" w:rsidRDefault="0074045A" w:rsidP="0074045A">
      <w:pPr>
        <w:widowControl w:val="0"/>
        <w:numPr>
          <w:ilvl w:val="0"/>
          <w:numId w:val="60"/>
        </w:numPr>
        <w:suppressAutoHyphens/>
        <w:spacing w:after="0"/>
        <w:jc w:val="both"/>
        <w:rPr>
          <w:rFonts w:ascii="Arial" w:hAnsi="Arial" w:cs="Arial"/>
        </w:rPr>
      </w:pPr>
      <w:r w:rsidRPr="00FD4DBF">
        <w:rPr>
          <w:rFonts w:ascii="Arial" w:hAnsi="Arial" w:cs="Arial"/>
        </w:rPr>
        <w:t>poznat viděné obrázky</w:t>
      </w:r>
    </w:p>
    <w:p w:rsidR="0074045A" w:rsidRPr="00FD4DBF" w:rsidRDefault="0074045A" w:rsidP="0074045A">
      <w:pPr>
        <w:widowControl w:val="0"/>
        <w:numPr>
          <w:ilvl w:val="0"/>
          <w:numId w:val="60"/>
        </w:numPr>
        <w:suppressAutoHyphens/>
        <w:spacing w:after="0"/>
        <w:jc w:val="both"/>
        <w:rPr>
          <w:rFonts w:ascii="Arial" w:hAnsi="Arial" w:cs="Arial"/>
        </w:rPr>
      </w:pPr>
      <w:r w:rsidRPr="00FD4DBF">
        <w:rPr>
          <w:rFonts w:ascii="Arial" w:hAnsi="Arial" w:cs="Arial"/>
        </w:rPr>
        <w:t>umět umístit zapamatované obrázky na správné místo</w:t>
      </w:r>
    </w:p>
    <w:p w:rsidR="0074045A" w:rsidRPr="00FD4DBF" w:rsidRDefault="0074045A" w:rsidP="0074045A">
      <w:pPr>
        <w:jc w:val="both"/>
        <w:rPr>
          <w:rFonts w:ascii="Arial" w:hAnsi="Arial" w:cs="Arial"/>
          <w:b/>
          <w:bCs/>
        </w:rPr>
      </w:pPr>
    </w:p>
    <w:p w:rsidR="0074045A" w:rsidRPr="00FD4DBF" w:rsidRDefault="0074045A" w:rsidP="0074045A">
      <w:pPr>
        <w:jc w:val="both"/>
        <w:rPr>
          <w:rFonts w:ascii="Arial" w:hAnsi="Arial" w:cs="Arial"/>
          <w:b/>
          <w:bCs/>
        </w:rPr>
      </w:pPr>
      <w:r w:rsidRPr="00FD4DBF">
        <w:rPr>
          <w:rFonts w:ascii="Arial" w:hAnsi="Arial" w:cs="Arial"/>
          <w:b/>
          <w:bCs/>
        </w:rPr>
        <w:t>ROZVOJ ZÁKLADNÍCH MATEMATICKÝCH PŘEDSTAV</w:t>
      </w:r>
    </w:p>
    <w:p w:rsidR="0074045A" w:rsidRPr="00FD4DBF" w:rsidRDefault="0074045A" w:rsidP="0074045A">
      <w:pPr>
        <w:jc w:val="both"/>
        <w:rPr>
          <w:rFonts w:ascii="Arial" w:hAnsi="Arial" w:cs="Arial"/>
        </w:rPr>
      </w:pPr>
      <w:r w:rsidRPr="00FD4DBF">
        <w:rPr>
          <w:rFonts w:ascii="Arial" w:hAnsi="Arial" w:cs="Arial"/>
        </w:rPr>
        <w:t>1) Porovnávání, pojmy, vztahy</w:t>
      </w:r>
    </w:p>
    <w:p w:rsidR="0074045A" w:rsidRPr="00FD4DBF" w:rsidRDefault="0074045A" w:rsidP="0074045A">
      <w:pPr>
        <w:widowControl w:val="0"/>
        <w:numPr>
          <w:ilvl w:val="0"/>
          <w:numId w:val="61"/>
        </w:numPr>
        <w:suppressAutoHyphens/>
        <w:spacing w:after="0"/>
        <w:jc w:val="both"/>
        <w:rPr>
          <w:rFonts w:ascii="Arial" w:hAnsi="Arial" w:cs="Arial"/>
        </w:rPr>
      </w:pPr>
      <w:r w:rsidRPr="00FD4DBF">
        <w:rPr>
          <w:rFonts w:ascii="Arial" w:hAnsi="Arial" w:cs="Arial"/>
        </w:rPr>
        <w:t>chápat pojmy méně, více, stejně: při odlišné velikosti a uspořádání prvků</w:t>
      </w:r>
    </w:p>
    <w:p w:rsidR="0074045A" w:rsidRDefault="0074045A" w:rsidP="0074045A">
      <w:pPr>
        <w:widowControl w:val="0"/>
        <w:numPr>
          <w:ilvl w:val="0"/>
          <w:numId w:val="61"/>
        </w:numPr>
        <w:suppressAutoHyphens/>
        <w:spacing w:after="0"/>
        <w:jc w:val="both"/>
        <w:rPr>
          <w:rFonts w:ascii="Arial" w:hAnsi="Arial" w:cs="Arial"/>
        </w:rPr>
      </w:pPr>
      <w:r w:rsidRPr="00FD4DBF">
        <w:rPr>
          <w:rFonts w:ascii="Arial" w:hAnsi="Arial" w:cs="Arial"/>
        </w:rPr>
        <w:t>chápat pojmy o jeden více, o jeden méně: učitel vytvoří řadu kostek, Vytvoř také řadu kostek, ale tak aby měla o jednu kostku více.</w:t>
      </w:r>
    </w:p>
    <w:p w:rsidR="005F7CD3" w:rsidRDefault="005F7CD3" w:rsidP="005F7CD3">
      <w:pPr>
        <w:widowControl w:val="0"/>
        <w:suppressAutoHyphens/>
        <w:spacing w:after="0"/>
        <w:ind w:left="720"/>
        <w:jc w:val="both"/>
        <w:rPr>
          <w:rFonts w:ascii="Arial" w:hAnsi="Arial" w:cs="Arial"/>
        </w:rPr>
      </w:pPr>
    </w:p>
    <w:p w:rsidR="005F7CD3" w:rsidRDefault="005F7CD3" w:rsidP="005F7CD3">
      <w:pPr>
        <w:widowControl w:val="0"/>
        <w:suppressAutoHyphens/>
        <w:spacing w:after="0"/>
        <w:ind w:left="720"/>
        <w:jc w:val="both"/>
        <w:rPr>
          <w:rFonts w:ascii="Arial" w:hAnsi="Arial" w:cs="Arial"/>
        </w:rPr>
      </w:pP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lastRenderedPageBreak/>
        <w:t>2) Třídění, tvoření skupin</w:t>
      </w:r>
    </w:p>
    <w:p w:rsidR="0074045A" w:rsidRPr="00FD4DBF" w:rsidRDefault="0074045A" w:rsidP="0074045A">
      <w:pPr>
        <w:widowControl w:val="0"/>
        <w:numPr>
          <w:ilvl w:val="0"/>
          <w:numId w:val="62"/>
        </w:numPr>
        <w:suppressAutoHyphens/>
        <w:spacing w:after="0"/>
        <w:jc w:val="both"/>
        <w:rPr>
          <w:rFonts w:ascii="Arial" w:hAnsi="Arial" w:cs="Arial"/>
        </w:rPr>
      </w:pPr>
      <w:r w:rsidRPr="00FD4DBF">
        <w:rPr>
          <w:rFonts w:ascii="Arial" w:hAnsi="Arial" w:cs="Arial"/>
        </w:rPr>
        <w:t>třídit předměty podle tvaru: např. Najdi všechny čtverce.</w:t>
      </w:r>
    </w:p>
    <w:p w:rsidR="0074045A" w:rsidRPr="00FD4DBF" w:rsidRDefault="0074045A" w:rsidP="0074045A">
      <w:pPr>
        <w:widowControl w:val="0"/>
        <w:numPr>
          <w:ilvl w:val="0"/>
          <w:numId w:val="62"/>
        </w:numPr>
        <w:suppressAutoHyphens/>
        <w:spacing w:after="0"/>
        <w:jc w:val="both"/>
        <w:rPr>
          <w:rFonts w:ascii="Arial" w:hAnsi="Arial" w:cs="Arial"/>
        </w:rPr>
      </w:pPr>
      <w:r w:rsidRPr="00FD4DBF">
        <w:rPr>
          <w:rFonts w:ascii="Arial" w:hAnsi="Arial" w:cs="Arial"/>
        </w:rPr>
        <w:t>poznat, co do skupiny nepatří a proč</w:t>
      </w:r>
    </w:p>
    <w:p w:rsidR="0074045A" w:rsidRPr="00FD4DBF" w:rsidRDefault="0074045A" w:rsidP="0074045A">
      <w:pPr>
        <w:widowControl w:val="0"/>
        <w:numPr>
          <w:ilvl w:val="0"/>
          <w:numId w:val="62"/>
        </w:numPr>
        <w:suppressAutoHyphens/>
        <w:spacing w:after="0"/>
        <w:jc w:val="both"/>
        <w:rPr>
          <w:rFonts w:ascii="Arial" w:hAnsi="Arial" w:cs="Arial"/>
        </w:rPr>
      </w:pPr>
      <w:r w:rsidRPr="00FD4DBF">
        <w:rPr>
          <w:rFonts w:ascii="Arial" w:hAnsi="Arial" w:cs="Arial"/>
        </w:rPr>
        <w:t>třídit předměty podle více kritérií: Najdi velké žluté kruhy.</w:t>
      </w:r>
    </w:p>
    <w:p w:rsidR="0074045A" w:rsidRPr="00FD4DBF" w:rsidRDefault="0074045A" w:rsidP="0074045A">
      <w:pPr>
        <w:jc w:val="both"/>
        <w:rPr>
          <w:rFonts w:ascii="Arial" w:hAnsi="Arial" w:cs="Arial"/>
        </w:rPr>
      </w:pPr>
      <w:r w:rsidRPr="00FD4DBF">
        <w:rPr>
          <w:rFonts w:ascii="Arial" w:hAnsi="Arial" w:cs="Arial"/>
        </w:rPr>
        <w:t>3) Řazení</w:t>
      </w:r>
    </w:p>
    <w:p w:rsidR="0074045A" w:rsidRPr="00FD4DBF" w:rsidRDefault="0074045A" w:rsidP="0074045A">
      <w:pPr>
        <w:widowControl w:val="0"/>
        <w:numPr>
          <w:ilvl w:val="0"/>
          <w:numId w:val="63"/>
        </w:numPr>
        <w:suppressAutoHyphens/>
        <w:spacing w:after="0"/>
        <w:jc w:val="both"/>
        <w:rPr>
          <w:rFonts w:ascii="Arial" w:hAnsi="Arial" w:cs="Arial"/>
        </w:rPr>
      </w:pPr>
      <w:r w:rsidRPr="00FD4DBF">
        <w:rPr>
          <w:rFonts w:ascii="Arial" w:hAnsi="Arial" w:cs="Arial"/>
        </w:rPr>
        <w:t>řadit a pojmenovat prvky podle kritérií: malý střední, velký; vysoký, vyšší, nejvyšší; málo, méně, nejméně</w:t>
      </w:r>
    </w:p>
    <w:p w:rsidR="0074045A" w:rsidRDefault="0074045A" w:rsidP="0074045A">
      <w:pPr>
        <w:widowControl w:val="0"/>
        <w:numPr>
          <w:ilvl w:val="0"/>
          <w:numId w:val="63"/>
        </w:numPr>
        <w:suppressAutoHyphens/>
        <w:spacing w:after="0"/>
        <w:jc w:val="both"/>
        <w:rPr>
          <w:rFonts w:ascii="Arial" w:hAnsi="Arial" w:cs="Arial"/>
        </w:rPr>
      </w:pPr>
      <w:r w:rsidRPr="00FD4DBF">
        <w:rPr>
          <w:rFonts w:ascii="Arial" w:hAnsi="Arial" w:cs="Arial"/>
        </w:rPr>
        <w:t>umět seřadit 4 – 5 prvků podle velikosti</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4) Množství</w:t>
      </w:r>
    </w:p>
    <w:p w:rsidR="0074045A" w:rsidRDefault="0074045A" w:rsidP="0074045A">
      <w:pPr>
        <w:widowControl w:val="0"/>
        <w:numPr>
          <w:ilvl w:val="0"/>
          <w:numId w:val="64"/>
        </w:numPr>
        <w:suppressAutoHyphens/>
        <w:spacing w:after="0"/>
        <w:jc w:val="both"/>
        <w:rPr>
          <w:rFonts w:ascii="Arial" w:hAnsi="Arial" w:cs="Arial"/>
        </w:rPr>
      </w:pPr>
      <w:r w:rsidRPr="00FD4DBF">
        <w:rPr>
          <w:rFonts w:ascii="Arial" w:hAnsi="Arial" w:cs="Arial"/>
        </w:rPr>
        <w:t>určit množství do 6: vhodné jsou společenské hry (s kostkou), hra Na obchod (Vyber mi pět banánů) atd.</w:t>
      </w:r>
    </w:p>
    <w:p w:rsidR="005F7CD3" w:rsidRPr="00FD4DBF" w:rsidRDefault="005F7CD3" w:rsidP="005F7CD3">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t>5) Tvary, pojmenování tvarů</w:t>
      </w:r>
    </w:p>
    <w:p w:rsidR="0074045A" w:rsidRPr="00FD4DBF" w:rsidRDefault="0074045A" w:rsidP="0074045A">
      <w:pPr>
        <w:widowControl w:val="0"/>
        <w:numPr>
          <w:ilvl w:val="0"/>
          <w:numId w:val="65"/>
        </w:numPr>
        <w:suppressAutoHyphens/>
        <w:spacing w:after="0"/>
        <w:jc w:val="both"/>
        <w:rPr>
          <w:rFonts w:ascii="Arial" w:hAnsi="Arial" w:cs="Arial"/>
        </w:rPr>
      </w:pPr>
      <w:r w:rsidRPr="00FD4DBF">
        <w:rPr>
          <w:rFonts w:ascii="Arial" w:hAnsi="Arial" w:cs="Arial"/>
        </w:rPr>
        <w:t>poznat a pojmenovat kruh, čtverec, trojúhelník a obdélník</w:t>
      </w:r>
    </w:p>
    <w:p w:rsidR="0074045A" w:rsidRPr="00FD4DBF" w:rsidRDefault="0074045A" w:rsidP="0074045A">
      <w:pPr>
        <w:jc w:val="both"/>
        <w:rPr>
          <w:rFonts w:ascii="Arial" w:hAnsi="Arial" w:cs="Arial"/>
        </w:rPr>
      </w:pPr>
    </w:p>
    <w:p w:rsidR="0074045A" w:rsidRPr="00FD4DBF" w:rsidRDefault="0074045A" w:rsidP="0074045A">
      <w:pPr>
        <w:jc w:val="both"/>
        <w:rPr>
          <w:rFonts w:ascii="Arial" w:hAnsi="Arial" w:cs="Arial"/>
          <w:b/>
          <w:bCs/>
        </w:rPr>
      </w:pPr>
      <w:r w:rsidRPr="00FD4DBF">
        <w:rPr>
          <w:rFonts w:ascii="Arial" w:hAnsi="Arial" w:cs="Arial"/>
          <w:b/>
          <w:bCs/>
        </w:rPr>
        <w:t>ROZVOJ HRUBÉ MOTORIKY</w:t>
      </w:r>
    </w:p>
    <w:p w:rsidR="0074045A" w:rsidRPr="00FD4DBF"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chůze po čáře</w:t>
      </w:r>
    </w:p>
    <w:p w:rsidR="0074045A" w:rsidRPr="00FD4DBF"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poskoky na jedné noze</w:t>
      </w:r>
    </w:p>
    <w:p w:rsidR="0074045A" w:rsidRPr="00FD4DBF"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stoj na špičkách se zavřenýma očima</w:t>
      </w:r>
    </w:p>
    <w:p w:rsidR="0074045A" w:rsidRPr="00FD4DBF"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stoj na jedné noze se zavřenýma očima</w:t>
      </w:r>
    </w:p>
    <w:p w:rsidR="0074045A" w:rsidRPr="00FD4DBF"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chůze po mírně zvýšené ploše</w:t>
      </w:r>
    </w:p>
    <w:p w:rsidR="0074045A" w:rsidRPr="00FD4DBF"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přechod přes lavičku, kladinu</w:t>
      </w:r>
    </w:p>
    <w:p w:rsidR="0074045A" w:rsidRPr="00FD4DBF"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přeskoky snožmo přes nízkou překážku</w:t>
      </w:r>
    </w:p>
    <w:p w:rsidR="0074045A" w:rsidRPr="00FD4DBF"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jízda na koloběžce</w:t>
      </w:r>
    </w:p>
    <w:p w:rsidR="0074045A" w:rsidRPr="00FD4DBF"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házení a chytání míčů různé velikosti</w:t>
      </w:r>
    </w:p>
    <w:p w:rsidR="0074045A" w:rsidRDefault="0074045A" w:rsidP="0074045A">
      <w:pPr>
        <w:widowControl w:val="0"/>
        <w:numPr>
          <w:ilvl w:val="0"/>
          <w:numId w:val="66"/>
        </w:numPr>
        <w:suppressAutoHyphens/>
        <w:spacing w:after="0"/>
        <w:jc w:val="both"/>
        <w:rPr>
          <w:rFonts w:ascii="Arial" w:hAnsi="Arial" w:cs="Arial"/>
        </w:rPr>
      </w:pPr>
      <w:r w:rsidRPr="00FD4DBF">
        <w:rPr>
          <w:rFonts w:ascii="Arial" w:hAnsi="Arial" w:cs="Arial"/>
        </w:rPr>
        <w:t>chytání míče po odrazu od země</w:t>
      </w:r>
    </w:p>
    <w:p w:rsidR="0074045A" w:rsidRPr="00FD4DBF" w:rsidRDefault="0074045A" w:rsidP="0074045A">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b/>
          <w:bCs/>
        </w:rPr>
      </w:pPr>
      <w:r w:rsidRPr="00FD4DBF">
        <w:rPr>
          <w:rFonts w:ascii="Arial" w:hAnsi="Arial" w:cs="Arial"/>
          <w:b/>
          <w:bCs/>
        </w:rPr>
        <w:t>ROZVOJ JEMNÉ MOTORIKY</w:t>
      </w:r>
    </w:p>
    <w:p w:rsidR="0074045A" w:rsidRPr="00FD4DBF" w:rsidRDefault="0074045A" w:rsidP="0074045A">
      <w:pPr>
        <w:widowControl w:val="0"/>
        <w:numPr>
          <w:ilvl w:val="0"/>
          <w:numId w:val="67"/>
        </w:numPr>
        <w:suppressAutoHyphens/>
        <w:spacing w:after="0"/>
        <w:jc w:val="both"/>
        <w:rPr>
          <w:rFonts w:ascii="Arial" w:hAnsi="Arial" w:cs="Arial"/>
        </w:rPr>
      </w:pPr>
      <w:r w:rsidRPr="00FD4DBF">
        <w:rPr>
          <w:rFonts w:ascii="Arial" w:hAnsi="Arial" w:cs="Arial"/>
        </w:rPr>
        <w:t>manipulovat s drobnými předměty: navlékání korálků, zasunování kolíčků do otvorů, drobné mozaiky a stavebnice</w:t>
      </w:r>
    </w:p>
    <w:p w:rsidR="0074045A" w:rsidRPr="00FD4DBF" w:rsidRDefault="0074045A" w:rsidP="0074045A">
      <w:pPr>
        <w:widowControl w:val="0"/>
        <w:numPr>
          <w:ilvl w:val="0"/>
          <w:numId w:val="67"/>
        </w:numPr>
        <w:suppressAutoHyphens/>
        <w:spacing w:after="0"/>
        <w:jc w:val="both"/>
        <w:rPr>
          <w:rFonts w:ascii="Arial" w:hAnsi="Arial" w:cs="Arial"/>
        </w:rPr>
      </w:pPr>
      <w:r w:rsidRPr="00FD4DBF">
        <w:rPr>
          <w:rFonts w:ascii="Arial" w:hAnsi="Arial" w:cs="Arial"/>
        </w:rPr>
        <w:t>vystřihovat podle předkreslené čáry</w:t>
      </w:r>
    </w:p>
    <w:p w:rsidR="0074045A" w:rsidRPr="00FD4DBF" w:rsidRDefault="0074045A" w:rsidP="0074045A">
      <w:pPr>
        <w:widowControl w:val="0"/>
        <w:numPr>
          <w:ilvl w:val="0"/>
          <w:numId w:val="67"/>
        </w:numPr>
        <w:suppressAutoHyphens/>
        <w:spacing w:after="0"/>
        <w:jc w:val="both"/>
        <w:rPr>
          <w:rFonts w:ascii="Arial" w:hAnsi="Arial" w:cs="Arial"/>
        </w:rPr>
      </w:pPr>
      <w:r w:rsidRPr="00FD4DBF">
        <w:rPr>
          <w:rFonts w:ascii="Arial" w:hAnsi="Arial" w:cs="Arial"/>
        </w:rPr>
        <w:t>poznat předměty hmatem</w:t>
      </w:r>
    </w:p>
    <w:p w:rsidR="0074045A" w:rsidRDefault="0074045A" w:rsidP="0074045A">
      <w:pPr>
        <w:widowControl w:val="0"/>
        <w:numPr>
          <w:ilvl w:val="0"/>
          <w:numId w:val="67"/>
        </w:numPr>
        <w:suppressAutoHyphens/>
        <w:spacing w:after="0"/>
        <w:jc w:val="both"/>
        <w:rPr>
          <w:rFonts w:ascii="Arial" w:hAnsi="Arial" w:cs="Arial"/>
        </w:rPr>
      </w:pPr>
      <w:r w:rsidRPr="00FD4DBF">
        <w:rPr>
          <w:rFonts w:ascii="Arial" w:hAnsi="Arial" w:cs="Arial"/>
        </w:rPr>
        <w:t>prstová cvičení</w:t>
      </w:r>
    </w:p>
    <w:p w:rsidR="0074045A" w:rsidRPr="00FD4DBF" w:rsidRDefault="0074045A" w:rsidP="0074045A">
      <w:pPr>
        <w:widowControl w:val="0"/>
        <w:suppressAutoHyphens/>
        <w:spacing w:after="0"/>
        <w:ind w:left="720"/>
        <w:jc w:val="both"/>
        <w:rPr>
          <w:rFonts w:ascii="Arial" w:hAnsi="Arial" w:cs="Arial"/>
        </w:rPr>
      </w:pPr>
    </w:p>
    <w:p w:rsidR="0074045A" w:rsidRPr="00FD4DBF" w:rsidRDefault="0074045A" w:rsidP="0074045A">
      <w:pPr>
        <w:jc w:val="both"/>
        <w:rPr>
          <w:rFonts w:ascii="Arial" w:hAnsi="Arial" w:cs="Arial"/>
          <w:b/>
          <w:bCs/>
        </w:rPr>
      </w:pPr>
      <w:r w:rsidRPr="00FD4DBF">
        <w:rPr>
          <w:rFonts w:ascii="Arial" w:hAnsi="Arial" w:cs="Arial"/>
          <w:b/>
          <w:bCs/>
        </w:rPr>
        <w:t>ROZVOJ GRAFOMOTORIKY</w:t>
      </w:r>
    </w:p>
    <w:p w:rsidR="0074045A" w:rsidRPr="00FD4DBF" w:rsidRDefault="0074045A" w:rsidP="0074045A">
      <w:pPr>
        <w:widowControl w:val="0"/>
        <w:numPr>
          <w:ilvl w:val="0"/>
          <w:numId w:val="68"/>
        </w:numPr>
        <w:suppressAutoHyphens/>
        <w:spacing w:after="0"/>
        <w:jc w:val="both"/>
        <w:rPr>
          <w:rFonts w:ascii="Arial" w:hAnsi="Arial" w:cs="Arial"/>
        </w:rPr>
      </w:pPr>
      <w:r w:rsidRPr="00FD4DBF">
        <w:rPr>
          <w:rFonts w:ascii="Arial" w:hAnsi="Arial" w:cs="Arial"/>
        </w:rPr>
        <w:t>správné držení psacího náčiní</w:t>
      </w:r>
    </w:p>
    <w:p w:rsidR="0074045A" w:rsidRPr="00FD4DBF" w:rsidRDefault="0074045A" w:rsidP="0074045A">
      <w:pPr>
        <w:widowControl w:val="0"/>
        <w:numPr>
          <w:ilvl w:val="0"/>
          <w:numId w:val="68"/>
        </w:numPr>
        <w:suppressAutoHyphens/>
        <w:spacing w:after="0"/>
        <w:jc w:val="both"/>
        <w:rPr>
          <w:rFonts w:ascii="Arial" w:hAnsi="Arial" w:cs="Arial"/>
        </w:rPr>
      </w:pPr>
      <w:r w:rsidRPr="00FD4DBF">
        <w:rPr>
          <w:rFonts w:ascii="Arial" w:hAnsi="Arial" w:cs="Arial"/>
        </w:rPr>
        <w:t xml:space="preserve">dbát na uvolnění ruky dítěte: uvolňovací cvičení, využití </w:t>
      </w:r>
      <w:proofErr w:type="spellStart"/>
      <w:r w:rsidRPr="00FD4DBF">
        <w:rPr>
          <w:rFonts w:ascii="Arial" w:hAnsi="Arial" w:cs="Arial"/>
        </w:rPr>
        <w:t>pískovničky</w:t>
      </w:r>
      <w:proofErr w:type="spellEnd"/>
    </w:p>
    <w:p w:rsidR="0074045A" w:rsidRPr="00FD4DBF" w:rsidRDefault="0074045A" w:rsidP="0074045A">
      <w:pPr>
        <w:widowControl w:val="0"/>
        <w:numPr>
          <w:ilvl w:val="0"/>
          <w:numId w:val="68"/>
        </w:numPr>
        <w:suppressAutoHyphens/>
        <w:spacing w:after="0"/>
        <w:jc w:val="both"/>
        <w:rPr>
          <w:rFonts w:ascii="Arial" w:hAnsi="Arial" w:cs="Arial"/>
        </w:rPr>
      </w:pPr>
      <w:proofErr w:type="spellStart"/>
      <w:r w:rsidRPr="00FD4DBF">
        <w:rPr>
          <w:rFonts w:ascii="Arial" w:hAnsi="Arial" w:cs="Arial"/>
        </w:rPr>
        <w:t>grafomotorická</w:t>
      </w:r>
      <w:proofErr w:type="spellEnd"/>
      <w:r w:rsidRPr="00FD4DBF">
        <w:rPr>
          <w:rFonts w:ascii="Arial" w:hAnsi="Arial" w:cs="Arial"/>
        </w:rPr>
        <w:t xml:space="preserve"> cvičení: metodika počátečního psaní v Plánu rozvoje </w:t>
      </w:r>
      <w:proofErr w:type="spellStart"/>
      <w:r w:rsidRPr="00FD4DBF">
        <w:rPr>
          <w:rFonts w:ascii="Arial" w:hAnsi="Arial" w:cs="Arial"/>
        </w:rPr>
        <w:t>grafomotoriky</w:t>
      </w:r>
      <w:proofErr w:type="spellEnd"/>
      <w:r w:rsidRPr="00FD4DBF">
        <w:rPr>
          <w:rFonts w:ascii="Arial" w:hAnsi="Arial" w:cs="Arial"/>
        </w:rPr>
        <w:t xml:space="preserve"> pro děti 5 – 6leté (viz TVP)</w:t>
      </w:r>
    </w:p>
    <w:p w:rsidR="0074045A" w:rsidRPr="00FD4DBF" w:rsidRDefault="0074045A" w:rsidP="0074045A">
      <w:pPr>
        <w:jc w:val="both"/>
        <w:rPr>
          <w:rFonts w:ascii="Arial" w:hAnsi="Arial" w:cs="Arial"/>
        </w:rPr>
      </w:pPr>
    </w:p>
    <w:p w:rsidR="0074045A" w:rsidRPr="00FD4DBF" w:rsidRDefault="0074045A" w:rsidP="0074045A">
      <w:pPr>
        <w:jc w:val="both"/>
        <w:rPr>
          <w:rFonts w:ascii="Arial" w:hAnsi="Arial" w:cs="Arial"/>
        </w:rPr>
      </w:pPr>
      <w:r w:rsidRPr="00FD4DBF">
        <w:rPr>
          <w:rFonts w:ascii="Arial" w:hAnsi="Arial" w:cs="Arial"/>
        </w:rPr>
        <w:lastRenderedPageBreak/>
        <w:t>Použitá literatura:</w:t>
      </w:r>
    </w:p>
    <w:p w:rsidR="0074045A" w:rsidRPr="00FD4DBF" w:rsidRDefault="0074045A" w:rsidP="0074045A">
      <w:pPr>
        <w:pStyle w:val="cisilko"/>
        <w:spacing w:line="276" w:lineRule="auto"/>
        <w:jc w:val="both"/>
        <w:rPr>
          <w:rFonts w:ascii="Arial" w:hAnsi="Arial" w:cs="Arial"/>
          <w:sz w:val="22"/>
          <w:szCs w:val="22"/>
        </w:rPr>
      </w:pPr>
      <w:r w:rsidRPr="00FD4DBF">
        <w:rPr>
          <w:rFonts w:ascii="Arial" w:hAnsi="Arial" w:cs="Arial"/>
          <w:sz w:val="22"/>
          <w:szCs w:val="22"/>
        </w:rPr>
        <w:t>1.</w:t>
      </w:r>
      <w:r w:rsidRPr="00FD4DBF">
        <w:rPr>
          <w:rFonts w:ascii="Arial" w:hAnsi="Arial" w:cs="Arial"/>
          <w:sz w:val="22"/>
          <w:szCs w:val="22"/>
        </w:rPr>
        <w:tab/>
        <w:t xml:space="preserve">BEDNÁŘOVÁ, J., ŠMARDOVÁ, V. </w:t>
      </w:r>
      <w:r w:rsidRPr="00FD4DBF">
        <w:rPr>
          <w:rFonts w:ascii="Arial" w:hAnsi="Arial" w:cs="Arial"/>
          <w:i/>
          <w:sz w:val="22"/>
          <w:szCs w:val="22"/>
        </w:rPr>
        <w:t xml:space="preserve">Diagnostika dítěte předškolního věku. </w:t>
      </w:r>
      <w:r w:rsidRPr="00FD4DBF">
        <w:rPr>
          <w:rFonts w:ascii="Arial" w:hAnsi="Arial" w:cs="Arial"/>
          <w:i/>
          <w:sz w:val="22"/>
          <w:szCs w:val="22"/>
        </w:rPr>
        <w:br/>
      </w:r>
      <w:r w:rsidRPr="00FD4DBF">
        <w:rPr>
          <w:rFonts w:ascii="Arial" w:hAnsi="Arial" w:cs="Arial"/>
          <w:sz w:val="22"/>
          <w:szCs w:val="22"/>
        </w:rPr>
        <w:t xml:space="preserve">dotisk 1. vyd. Brno: </w:t>
      </w:r>
      <w:proofErr w:type="spellStart"/>
      <w:r w:rsidRPr="00FD4DBF">
        <w:rPr>
          <w:rFonts w:ascii="Arial" w:hAnsi="Arial" w:cs="Arial"/>
          <w:sz w:val="22"/>
          <w:szCs w:val="22"/>
        </w:rPr>
        <w:t>Computer</w:t>
      </w:r>
      <w:proofErr w:type="spellEnd"/>
      <w:r w:rsidRPr="00FD4DBF">
        <w:rPr>
          <w:rFonts w:ascii="Arial" w:hAnsi="Arial" w:cs="Arial"/>
          <w:sz w:val="22"/>
          <w:szCs w:val="22"/>
        </w:rPr>
        <w:t xml:space="preserve"> </w:t>
      </w:r>
      <w:proofErr w:type="spellStart"/>
      <w:r w:rsidRPr="00FD4DBF">
        <w:rPr>
          <w:rFonts w:ascii="Arial" w:hAnsi="Arial" w:cs="Arial"/>
          <w:sz w:val="22"/>
          <w:szCs w:val="22"/>
        </w:rPr>
        <w:t>Press</w:t>
      </w:r>
      <w:proofErr w:type="spellEnd"/>
      <w:r w:rsidRPr="00FD4DBF">
        <w:rPr>
          <w:rFonts w:ascii="Arial" w:hAnsi="Arial" w:cs="Arial"/>
          <w:sz w:val="22"/>
          <w:szCs w:val="22"/>
        </w:rPr>
        <w:t xml:space="preserve">, 2008. ISBN 978-80-251-1829-0 </w:t>
      </w:r>
      <w:r w:rsidRPr="00FD4DBF">
        <w:rPr>
          <w:rFonts w:ascii="Arial" w:hAnsi="Arial" w:cs="Arial"/>
          <w:sz w:val="22"/>
          <w:szCs w:val="22"/>
        </w:rPr>
        <w:tab/>
      </w:r>
    </w:p>
    <w:p w:rsidR="0074045A" w:rsidRPr="00FD4DBF" w:rsidRDefault="0074045A" w:rsidP="0074045A">
      <w:pPr>
        <w:pStyle w:val="cisilko"/>
        <w:spacing w:line="276" w:lineRule="auto"/>
        <w:ind w:left="0" w:firstLine="0"/>
        <w:jc w:val="both"/>
        <w:rPr>
          <w:rFonts w:ascii="Arial" w:hAnsi="Arial" w:cs="Arial"/>
          <w:i/>
          <w:sz w:val="22"/>
          <w:szCs w:val="22"/>
        </w:rPr>
      </w:pPr>
      <w:proofErr w:type="gramStart"/>
      <w:r w:rsidRPr="00FD4DBF">
        <w:rPr>
          <w:rFonts w:ascii="Arial" w:hAnsi="Arial" w:cs="Arial"/>
          <w:sz w:val="22"/>
          <w:szCs w:val="22"/>
        </w:rPr>
        <w:t>2.     ZELINKOVÁ</w:t>
      </w:r>
      <w:proofErr w:type="gramEnd"/>
      <w:r w:rsidRPr="00FD4DBF">
        <w:rPr>
          <w:rFonts w:ascii="Arial" w:hAnsi="Arial" w:cs="Arial"/>
          <w:sz w:val="22"/>
          <w:szCs w:val="22"/>
        </w:rPr>
        <w:t xml:space="preserve">, O. </w:t>
      </w:r>
      <w:r w:rsidRPr="00FD4DBF">
        <w:rPr>
          <w:rFonts w:ascii="Arial" w:hAnsi="Arial" w:cs="Arial"/>
          <w:i/>
          <w:sz w:val="22"/>
          <w:szCs w:val="22"/>
        </w:rPr>
        <w:t>Pedagogická diagnostika a individuální vzdělávací program.</w:t>
      </w:r>
    </w:p>
    <w:p w:rsidR="0074045A" w:rsidRPr="00FD4DBF" w:rsidRDefault="0074045A" w:rsidP="0074045A">
      <w:pPr>
        <w:pStyle w:val="cisilko"/>
        <w:spacing w:line="276" w:lineRule="auto"/>
        <w:jc w:val="both"/>
        <w:rPr>
          <w:rFonts w:ascii="Arial" w:hAnsi="Arial" w:cs="Arial"/>
          <w:sz w:val="22"/>
          <w:szCs w:val="22"/>
        </w:rPr>
      </w:pPr>
      <w:r w:rsidRPr="00FD4DBF">
        <w:rPr>
          <w:rFonts w:ascii="Arial" w:hAnsi="Arial" w:cs="Arial"/>
          <w:sz w:val="22"/>
          <w:szCs w:val="22"/>
        </w:rPr>
        <w:t>Praha: Portál, 2001. ISBN 80-7178-544-X.</w:t>
      </w:r>
    </w:p>
    <w:p w:rsidR="0074045A" w:rsidRPr="00612593" w:rsidRDefault="0074045A" w:rsidP="0074045A">
      <w:pPr>
        <w:spacing w:after="0"/>
        <w:jc w:val="both"/>
        <w:rPr>
          <w:rFonts w:ascii="Arial" w:hAnsi="Arial" w:cs="Arial"/>
        </w:rPr>
      </w:pPr>
    </w:p>
    <w:p w:rsidR="00612593" w:rsidRPr="003E083A" w:rsidRDefault="00612593" w:rsidP="0074045A">
      <w:pPr>
        <w:spacing w:after="0"/>
        <w:jc w:val="both"/>
        <w:rPr>
          <w:rFonts w:ascii="Arial" w:hAnsi="Arial" w:cs="Arial"/>
        </w:rPr>
      </w:pPr>
      <w:bookmarkStart w:id="0" w:name="_GoBack"/>
      <w:bookmarkEnd w:id="0"/>
    </w:p>
    <w:sectPr w:rsidR="00612593" w:rsidRPr="003E083A" w:rsidSect="00964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0" w:firstLine="0"/>
      </w:pPr>
      <w:rPr>
        <w:rFonts w:ascii="Symbol" w:hAnsi="Symbol"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0" w:firstLine="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15:restartNumberingAfterBreak="0">
    <w:nsid w:val="01030AB1"/>
    <w:multiLevelType w:val="multilevel"/>
    <w:tmpl w:val="D628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69134A"/>
    <w:multiLevelType w:val="multilevel"/>
    <w:tmpl w:val="443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7D4EF1"/>
    <w:multiLevelType w:val="hybridMultilevel"/>
    <w:tmpl w:val="13340614"/>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BE87643"/>
    <w:multiLevelType w:val="hybridMultilevel"/>
    <w:tmpl w:val="013CA890"/>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DB6279A"/>
    <w:multiLevelType w:val="hybridMultilevel"/>
    <w:tmpl w:val="46A6A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DC43DF8"/>
    <w:multiLevelType w:val="hybridMultilevel"/>
    <w:tmpl w:val="225EF370"/>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DDA2671"/>
    <w:multiLevelType w:val="hybridMultilevel"/>
    <w:tmpl w:val="23AA7D90"/>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00F38BA"/>
    <w:multiLevelType w:val="hybridMultilevel"/>
    <w:tmpl w:val="0B4A5E92"/>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4C509CF"/>
    <w:multiLevelType w:val="hybridMultilevel"/>
    <w:tmpl w:val="F4AE5D82"/>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82C1743"/>
    <w:multiLevelType w:val="hybridMultilevel"/>
    <w:tmpl w:val="40B488E0"/>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A097037"/>
    <w:multiLevelType w:val="multilevel"/>
    <w:tmpl w:val="9E52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EB07182"/>
    <w:multiLevelType w:val="hybridMultilevel"/>
    <w:tmpl w:val="3FC03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1753A84"/>
    <w:multiLevelType w:val="hybridMultilevel"/>
    <w:tmpl w:val="E1365360"/>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20F456B"/>
    <w:multiLevelType w:val="hybridMultilevel"/>
    <w:tmpl w:val="9ABCBC22"/>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3D30649"/>
    <w:multiLevelType w:val="hybridMultilevel"/>
    <w:tmpl w:val="7EDADE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687438A"/>
    <w:multiLevelType w:val="hybridMultilevel"/>
    <w:tmpl w:val="3D4A989A"/>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7BE5762"/>
    <w:multiLevelType w:val="hybridMultilevel"/>
    <w:tmpl w:val="919A4354"/>
    <w:lvl w:ilvl="0" w:tplc="85C41020">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B713EA1"/>
    <w:multiLevelType w:val="hybridMultilevel"/>
    <w:tmpl w:val="E364FE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4665829"/>
    <w:multiLevelType w:val="hybridMultilevel"/>
    <w:tmpl w:val="BB5E7A7A"/>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05E14EF"/>
    <w:multiLevelType w:val="hybridMultilevel"/>
    <w:tmpl w:val="70DE90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2527A73"/>
    <w:multiLevelType w:val="hybridMultilevel"/>
    <w:tmpl w:val="A3102EB6"/>
    <w:lvl w:ilvl="0" w:tplc="85C41020">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3E8699B"/>
    <w:multiLevelType w:val="hybridMultilevel"/>
    <w:tmpl w:val="51B2917C"/>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4BF1579"/>
    <w:multiLevelType w:val="hybridMultilevel"/>
    <w:tmpl w:val="D4B0ED2A"/>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6AA2B29"/>
    <w:multiLevelType w:val="multilevel"/>
    <w:tmpl w:val="205C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CC1778"/>
    <w:multiLevelType w:val="hybridMultilevel"/>
    <w:tmpl w:val="F66E8940"/>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9935B28"/>
    <w:multiLevelType w:val="hybridMultilevel"/>
    <w:tmpl w:val="A32E9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A8F23F0"/>
    <w:multiLevelType w:val="hybridMultilevel"/>
    <w:tmpl w:val="C28C0E98"/>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DAC182C"/>
    <w:multiLevelType w:val="hybridMultilevel"/>
    <w:tmpl w:val="E292BCD2"/>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F12270C"/>
    <w:multiLevelType w:val="hybridMultilevel"/>
    <w:tmpl w:val="804ED05E"/>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01D2815"/>
    <w:multiLevelType w:val="hybridMultilevel"/>
    <w:tmpl w:val="C9FE897E"/>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33E30F5"/>
    <w:multiLevelType w:val="hybridMultilevel"/>
    <w:tmpl w:val="AC46A596"/>
    <w:lvl w:ilvl="0" w:tplc="85C41020">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7C55EEE"/>
    <w:multiLevelType w:val="hybridMultilevel"/>
    <w:tmpl w:val="3F1ED356"/>
    <w:lvl w:ilvl="0" w:tplc="85C41020">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900286C"/>
    <w:multiLevelType w:val="hybridMultilevel"/>
    <w:tmpl w:val="41B4EDDE"/>
    <w:lvl w:ilvl="0" w:tplc="85C41020">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9E45644"/>
    <w:multiLevelType w:val="hybridMultilevel"/>
    <w:tmpl w:val="4F4C79AA"/>
    <w:lvl w:ilvl="0" w:tplc="85C41020">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C4E77A9"/>
    <w:multiLevelType w:val="hybridMultilevel"/>
    <w:tmpl w:val="D1FA01A4"/>
    <w:lvl w:ilvl="0" w:tplc="85C41020">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DD57A80"/>
    <w:multiLevelType w:val="hybridMultilevel"/>
    <w:tmpl w:val="5D9468C0"/>
    <w:lvl w:ilvl="0" w:tplc="F918C9C6">
      <w:start w:val="1"/>
      <w:numFmt w:val="decimal"/>
      <w:lvlText w:val="%1."/>
      <w:lvlJc w:val="left"/>
      <w:pPr>
        <w:ind w:left="720" w:hanging="360"/>
      </w:pPr>
      <w:rPr>
        <w:rFonts w:cstheme="minorHAnsi"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E7B6248"/>
    <w:multiLevelType w:val="hybridMultilevel"/>
    <w:tmpl w:val="C7F6BBBA"/>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18F6B53"/>
    <w:multiLevelType w:val="hybridMultilevel"/>
    <w:tmpl w:val="5B3209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4851DE7"/>
    <w:multiLevelType w:val="hybridMultilevel"/>
    <w:tmpl w:val="25B4AF8C"/>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7336FA1"/>
    <w:multiLevelType w:val="hybridMultilevel"/>
    <w:tmpl w:val="B58C5196"/>
    <w:lvl w:ilvl="0" w:tplc="85C41020">
      <w:start w:val="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E3B1004"/>
    <w:multiLevelType w:val="hybridMultilevel"/>
    <w:tmpl w:val="9FC49C96"/>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EA0394A"/>
    <w:multiLevelType w:val="multilevel"/>
    <w:tmpl w:val="03AE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7A19B6"/>
    <w:multiLevelType w:val="hybridMultilevel"/>
    <w:tmpl w:val="085C3368"/>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4D900E7"/>
    <w:multiLevelType w:val="hybridMultilevel"/>
    <w:tmpl w:val="5718AA44"/>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4ED0206"/>
    <w:multiLevelType w:val="hybridMultilevel"/>
    <w:tmpl w:val="9462E960"/>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BEC5856"/>
    <w:multiLevelType w:val="hybridMultilevel"/>
    <w:tmpl w:val="276A91CC"/>
    <w:lvl w:ilvl="0" w:tplc="20969C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FE550B6"/>
    <w:multiLevelType w:val="hybridMultilevel"/>
    <w:tmpl w:val="49CEF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7"/>
  </w:num>
  <w:num w:numId="2">
    <w:abstractNumId w:val="56"/>
  </w:num>
  <w:num w:numId="3">
    <w:abstractNumId w:val="55"/>
  </w:num>
  <w:num w:numId="4">
    <w:abstractNumId w:val="58"/>
  </w:num>
  <w:num w:numId="5">
    <w:abstractNumId w:val="53"/>
  </w:num>
  <w:num w:numId="6">
    <w:abstractNumId w:val="39"/>
  </w:num>
  <w:num w:numId="7">
    <w:abstractNumId w:val="62"/>
  </w:num>
  <w:num w:numId="8">
    <w:abstractNumId w:val="34"/>
  </w:num>
  <w:num w:numId="9">
    <w:abstractNumId w:val="63"/>
  </w:num>
  <w:num w:numId="10">
    <w:abstractNumId w:val="44"/>
  </w:num>
  <w:num w:numId="11">
    <w:abstractNumId w:val="68"/>
  </w:num>
  <w:num w:numId="12">
    <w:abstractNumId w:val="49"/>
  </w:num>
  <w:num w:numId="13">
    <w:abstractNumId w:val="28"/>
  </w:num>
  <w:num w:numId="14">
    <w:abstractNumId w:val="52"/>
  </w:num>
  <w:num w:numId="15">
    <w:abstractNumId w:val="60"/>
  </w:num>
  <w:num w:numId="16">
    <w:abstractNumId w:val="48"/>
  </w:num>
  <w:num w:numId="17">
    <w:abstractNumId w:val="42"/>
  </w:num>
  <w:num w:numId="18">
    <w:abstractNumId w:val="40"/>
  </w:num>
  <w:num w:numId="19">
    <w:abstractNumId w:val="37"/>
  </w:num>
  <w:num w:numId="20">
    <w:abstractNumId w:val="51"/>
  </w:num>
  <w:num w:numId="21">
    <w:abstractNumId w:val="25"/>
  </w:num>
  <w:num w:numId="22">
    <w:abstractNumId w:val="30"/>
  </w:num>
  <w:num w:numId="23">
    <w:abstractNumId w:val="32"/>
  </w:num>
  <w:num w:numId="24">
    <w:abstractNumId w:val="36"/>
  </w:num>
  <w:num w:numId="25">
    <w:abstractNumId w:val="61"/>
  </w:num>
  <w:num w:numId="26">
    <w:abstractNumId w:val="45"/>
  </w:num>
  <w:num w:numId="27">
    <w:abstractNumId w:val="47"/>
  </w:num>
  <w:num w:numId="28">
    <w:abstractNumId w:val="38"/>
  </w:num>
  <w:num w:numId="29">
    <w:abstractNumId w:val="35"/>
  </w:num>
  <w:num w:numId="30">
    <w:abstractNumId w:val="41"/>
  </w:num>
  <w:num w:numId="31">
    <w:abstractNumId w:val="66"/>
  </w:num>
  <w:num w:numId="32">
    <w:abstractNumId w:val="50"/>
  </w:num>
  <w:num w:numId="33">
    <w:abstractNumId w:val="59"/>
  </w:num>
  <w:num w:numId="34">
    <w:abstractNumId w:val="31"/>
  </w:num>
  <w:num w:numId="35">
    <w:abstractNumId w:val="65"/>
  </w:num>
  <w:num w:numId="36">
    <w:abstractNumId w:val="26"/>
  </w:num>
  <w:num w:numId="37">
    <w:abstractNumId w:val="67"/>
  </w:num>
  <w:num w:numId="38">
    <w:abstractNumId w:val="29"/>
  </w:num>
  <w:num w:numId="39">
    <w:abstractNumId w:val="54"/>
  </w:num>
  <w:num w:numId="40">
    <w:abstractNumId w:val="69"/>
  </w:num>
  <w:num w:numId="41">
    <w:abstractNumId w:val="27"/>
  </w:num>
  <w:num w:numId="42">
    <w:abstractNumId w:val="24"/>
  </w:num>
  <w:num w:numId="43">
    <w:abstractNumId w:val="23"/>
  </w:num>
  <w:num w:numId="44">
    <w:abstractNumId w:val="64"/>
  </w:num>
  <w:num w:numId="45">
    <w:abstractNumId w:val="46"/>
  </w:num>
  <w:num w:numId="46">
    <w:abstractNumId w:val="33"/>
  </w:num>
  <w:num w:numId="47">
    <w:abstractNumId w:val="0"/>
  </w:num>
  <w:num w:numId="48">
    <w:abstractNumId w:val="1"/>
  </w:num>
  <w:num w:numId="49">
    <w:abstractNumId w:val="2"/>
  </w:num>
  <w:num w:numId="50">
    <w:abstractNumId w:val="4"/>
  </w:num>
  <w:num w:numId="51">
    <w:abstractNumId w:val="5"/>
  </w:num>
  <w:num w:numId="52">
    <w:abstractNumId w:val="6"/>
  </w:num>
  <w:num w:numId="53">
    <w:abstractNumId w:val="7"/>
  </w:num>
  <w:num w:numId="54">
    <w:abstractNumId w:val="8"/>
  </w:num>
  <w:num w:numId="55">
    <w:abstractNumId w:val="9"/>
  </w:num>
  <w:num w:numId="56">
    <w:abstractNumId w:val="10"/>
  </w:num>
  <w:num w:numId="57">
    <w:abstractNumId w:val="11"/>
  </w:num>
  <w:num w:numId="58">
    <w:abstractNumId w:val="12"/>
  </w:num>
  <w:num w:numId="59">
    <w:abstractNumId w:val="13"/>
  </w:num>
  <w:num w:numId="60">
    <w:abstractNumId w:val="14"/>
  </w:num>
  <w:num w:numId="61">
    <w:abstractNumId w:val="15"/>
  </w:num>
  <w:num w:numId="62">
    <w:abstractNumId w:val="16"/>
  </w:num>
  <w:num w:numId="63">
    <w:abstractNumId w:val="17"/>
  </w:num>
  <w:num w:numId="64">
    <w:abstractNumId w:val="18"/>
  </w:num>
  <w:num w:numId="65">
    <w:abstractNumId w:val="19"/>
  </w:num>
  <w:num w:numId="66">
    <w:abstractNumId w:val="20"/>
  </w:num>
  <w:num w:numId="67">
    <w:abstractNumId w:val="21"/>
  </w:num>
  <w:num w:numId="68">
    <w:abstractNumId w:val="22"/>
  </w:num>
  <w:num w:numId="69">
    <w:abstractNumId w:val="3"/>
  </w:num>
  <w:num w:numId="70">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F0E1E"/>
    <w:rsid w:val="0000767D"/>
    <w:rsid w:val="00014084"/>
    <w:rsid w:val="00026105"/>
    <w:rsid w:val="00030560"/>
    <w:rsid w:val="000310CB"/>
    <w:rsid w:val="0003419B"/>
    <w:rsid w:val="000346A6"/>
    <w:rsid w:val="00034A28"/>
    <w:rsid w:val="00034F07"/>
    <w:rsid w:val="0004129F"/>
    <w:rsid w:val="00042C2B"/>
    <w:rsid w:val="00062804"/>
    <w:rsid w:val="000662EF"/>
    <w:rsid w:val="0007427B"/>
    <w:rsid w:val="00076A70"/>
    <w:rsid w:val="00080348"/>
    <w:rsid w:val="00085A23"/>
    <w:rsid w:val="00090903"/>
    <w:rsid w:val="00093BD7"/>
    <w:rsid w:val="00094742"/>
    <w:rsid w:val="000A040C"/>
    <w:rsid w:val="000A4118"/>
    <w:rsid w:val="000B5A42"/>
    <w:rsid w:val="000B5B14"/>
    <w:rsid w:val="000C1340"/>
    <w:rsid w:val="000C16D3"/>
    <w:rsid w:val="000C54CC"/>
    <w:rsid w:val="000D00A9"/>
    <w:rsid w:val="000D225E"/>
    <w:rsid w:val="000D4C22"/>
    <w:rsid w:val="000D50E7"/>
    <w:rsid w:val="000D5313"/>
    <w:rsid w:val="000E2FA6"/>
    <w:rsid w:val="00103CD2"/>
    <w:rsid w:val="00107FD7"/>
    <w:rsid w:val="00123569"/>
    <w:rsid w:val="00125CDA"/>
    <w:rsid w:val="001376A2"/>
    <w:rsid w:val="0014351F"/>
    <w:rsid w:val="0016689C"/>
    <w:rsid w:val="00182259"/>
    <w:rsid w:val="001824FE"/>
    <w:rsid w:val="00182D5A"/>
    <w:rsid w:val="00183E81"/>
    <w:rsid w:val="00184664"/>
    <w:rsid w:val="00190A8F"/>
    <w:rsid w:val="00193443"/>
    <w:rsid w:val="00194AAD"/>
    <w:rsid w:val="001952D8"/>
    <w:rsid w:val="0019569D"/>
    <w:rsid w:val="001A1757"/>
    <w:rsid w:val="001B1330"/>
    <w:rsid w:val="001C0EDA"/>
    <w:rsid w:val="001C1938"/>
    <w:rsid w:val="001C19EF"/>
    <w:rsid w:val="001C3251"/>
    <w:rsid w:val="001D4033"/>
    <w:rsid w:val="001D6DE3"/>
    <w:rsid w:val="001E254B"/>
    <w:rsid w:val="001E6B62"/>
    <w:rsid w:val="001E7BC7"/>
    <w:rsid w:val="001F6FE2"/>
    <w:rsid w:val="00203A95"/>
    <w:rsid w:val="00207768"/>
    <w:rsid w:val="00212520"/>
    <w:rsid w:val="00217F93"/>
    <w:rsid w:val="00224D84"/>
    <w:rsid w:val="002270C7"/>
    <w:rsid w:val="002304F7"/>
    <w:rsid w:val="002424D9"/>
    <w:rsid w:val="00254CB7"/>
    <w:rsid w:val="00254F94"/>
    <w:rsid w:val="0025776D"/>
    <w:rsid w:val="002577C9"/>
    <w:rsid w:val="00257D6E"/>
    <w:rsid w:val="0026033D"/>
    <w:rsid w:val="0026383F"/>
    <w:rsid w:val="00263869"/>
    <w:rsid w:val="002639CB"/>
    <w:rsid w:val="00264094"/>
    <w:rsid w:val="00271C68"/>
    <w:rsid w:val="002834C0"/>
    <w:rsid w:val="0029422C"/>
    <w:rsid w:val="002A3EE3"/>
    <w:rsid w:val="002A4057"/>
    <w:rsid w:val="002A519F"/>
    <w:rsid w:val="002A65C6"/>
    <w:rsid w:val="002A74BB"/>
    <w:rsid w:val="002B3A3C"/>
    <w:rsid w:val="002C2C80"/>
    <w:rsid w:val="002E3451"/>
    <w:rsid w:val="002E4241"/>
    <w:rsid w:val="002F52DB"/>
    <w:rsid w:val="003007EF"/>
    <w:rsid w:val="00303F6F"/>
    <w:rsid w:val="003117D8"/>
    <w:rsid w:val="00320531"/>
    <w:rsid w:val="00327E95"/>
    <w:rsid w:val="00336259"/>
    <w:rsid w:val="0034508C"/>
    <w:rsid w:val="00345653"/>
    <w:rsid w:val="003456B9"/>
    <w:rsid w:val="003562C1"/>
    <w:rsid w:val="00360292"/>
    <w:rsid w:val="00361283"/>
    <w:rsid w:val="00363A7D"/>
    <w:rsid w:val="00366175"/>
    <w:rsid w:val="003725EE"/>
    <w:rsid w:val="00376B9C"/>
    <w:rsid w:val="00380973"/>
    <w:rsid w:val="00382D14"/>
    <w:rsid w:val="00383EE9"/>
    <w:rsid w:val="003910BD"/>
    <w:rsid w:val="003917E9"/>
    <w:rsid w:val="003926F1"/>
    <w:rsid w:val="00394EC4"/>
    <w:rsid w:val="00396227"/>
    <w:rsid w:val="003A1C80"/>
    <w:rsid w:val="003A57F8"/>
    <w:rsid w:val="003A7F19"/>
    <w:rsid w:val="003B214D"/>
    <w:rsid w:val="003B4A6B"/>
    <w:rsid w:val="003C419C"/>
    <w:rsid w:val="003E083A"/>
    <w:rsid w:val="003E4083"/>
    <w:rsid w:val="003F41CC"/>
    <w:rsid w:val="003F5CA4"/>
    <w:rsid w:val="00412939"/>
    <w:rsid w:val="00422295"/>
    <w:rsid w:val="00427535"/>
    <w:rsid w:val="004321A3"/>
    <w:rsid w:val="00442251"/>
    <w:rsid w:val="00450D2A"/>
    <w:rsid w:val="00462A6A"/>
    <w:rsid w:val="00472F20"/>
    <w:rsid w:val="00476BB0"/>
    <w:rsid w:val="00477325"/>
    <w:rsid w:val="00483A95"/>
    <w:rsid w:val="00483CF5"/>
    <w:rsid w:val="00492E2D"/>
    <w:rsid w:val="00493BBF"/>
    <w:rsid w:val="004953F6"/>
    <w:rsid w:val="00497394"/>
    <w:rsid w:val="004A064D"/>
    <w:rsid w:val="004A0B90"/>
    <w:rsid w:val="004A41F4"/>
    <w:rsid w:val="004A69A7"/>
    <w:rsid w:val="004A77C5"/>
    <w:rsid w:val="004B35CD"/>
    <w:rsid w:val="004C4022"/>
    <w:rsid w:val="004C462C"/>
    <w:rsid w:val="004E0317"/>
    <w:rsid w:val="004E09E6"/>
    <w:rsid w:val="004E42FB"/>
    <w:rsid w:val="004E468A"/>
    <w:rsid w:val="004F28E3"/>
    <w:rsid w:val="004F3D46"/>
    <w:rsid w:val="004F6C59"/>
    <w:rsid w:val="00500272"/>
    <w:rsid w:val="00501554"/>
    <w:rsid w:val="0051651B"/>
    <w:rsid w:val="005212C8"/>
    <w:rsid w:val="00521AB6"/>
    <w:rsid w:val="00531846"/>
    <w:rsid w:val="005332AF"/>
    <w:rsid w:val="00541DA6"/>
    <w:rsid w:val="00542617"/>
    <w:rsid w:val="0054436C"/>
    <w:rsid w:val="00544535"/>
    <w:rsid w:val="00546B23"/>
    <w:rsid w:val="0055252E"/>
    <w:rsid w:val="00561354"/>
    <w:rsid w:val="00564164"/>
    <w:rsid w:val="00573AD0"/>
    <w:rsid w:val="00580DAB"/>
    <w:rsid w:val="0058115E"/>
    <w:rsid w:val="0058140E"/>
    <w:rsid w:val="00585EB1"/>
    <w:rsid w:val="00597E16"/>
    <w:rsid w:val="005A407E"/>
    <w:rsid w:val="005A4286"/>
    <w:rsid w:val="005B085B"/>
    <w:rsid w:val="005B26C9"/>
    <w:rsid w:val="005B78FA"/>
    <w:rsid w:val="005D4DB9"/>
    <w:rsid w:val="005D5EC7"/>
    <w:rsid w:val="005E0DE0"/>
    <w:rsid w:val="005F242F"/>
    <w:rsid w:val="005F7CD3"/>
    <w:rsid w:val="0060563A"/>
    <w:rsid w:val="00612364"/>
    <w:rsid w:val="00612593"/>
    <w:rsid w:val="00615DF1"/>
    <w:rsid w:val="00625DDF"/>
    <w:rsid w:val="00634BA5"/>
    <w:rsid w:val="00663E5C"/>
    <w:rsid w:val="006767D6"/>
    <w:rsid w:val="00677C2B"/>
    <w:rsid w:val="0068795B"/>
    <w:rsid w:val="0069644F"/>
    <w:rsid w:val="006A2141"/>
    <w:rsid w:val="006A48E4"/>
    <w:rsid w:val="006B47A4"/>
    <w:rsid w:val="006B6C52"/>
    <w:rsid w:val="006D370D"/>
    <w:rsid w:val="006E0EE9"/>
    <w:rsid w:val="006E34BC"/>
    <w:rsid w:val="006F09E4"/>
    <w:rsid w:val="006F1FB5"/>
    <w:rsid w:val="006F5E10"/>
    <w:rsid w:val="00723CF2"/>
    <w:rsid w:val="007374EA"/>
    <w:rsid w:val="0074045A"/>
    <w:rsid w:val="00751A38"/>
    <w:rsid w:val="00752F29"/>
    <w:rsid w:val="00765710"/>
    <w:rsid w:val="00765848"/>
    <w:rsid w:val="0076669A"/>
    <w:rsid w:val="00774AA4"/>
    <w:rsid w:val="00774BF5"/>
    <w:rsid w:val="007868E1"/>
    <w:rsid w:val="007B6241"/>
    <w:rsid w:val="007B7B09"/>
    <w:rsid w:val="007D076A"/>
    <w:rsid w:val="007D1D63"/>
    <w:rsid w:val="007D463A"/>
    <w:rsid w:val="007E4701"/>
    <w:rsid w:val="00805D58"/>
    <w:rsid w:val="0080642E"/>
    <w:rsid w:val="008116C5"/>
    <w:rsid w:val="0081500F"/>
    <w:rsid w:val="008159EB"/>
    <w:rsid w:val="00816A8A"/>
    <w:rsid w:val="008232C5"/>
    <w:rsid w:val="00832FA3"/>
    <w:rsid w:val="00833544"/>
    <w:rsid w:val="00857210"/>
    <w:rsid w:val="008576A5"/>
    <w:rsid w:val="00861EB7"/>
    <w:rsid w:val="00861FA7"/>
    <w:rsid w:val="00864610"/>
    <w:rsid w:val="0087218B"/>
    <w:rsid w:val="00873F51"/>
    <w:rsid w:val="00874291"/>
    <w:rsid w:val="00874B32"/>
    <w:rsid w:val="008756FD"/>
    <w:rsid w:val="0087630F"/>
    <w:rsid w:val="00876475"/>
    <w:rsid w:val="00883CA3"/>
    <w:rsid w:val="00885132"/>
    <w:rsid w:val="00886A2D"/>
    <w:rsid w:val="008876C6"/>
    <w:rsid w:val="00896331"/>
    <w:rsid w:val="008B2002"/>
    <w:rsid w:val="008B3B71"/>
    <w:rsid w:val="008B3E39"/>
    <w:rsid w:val="008B5777"/>
    <w:rsid w:val="008B6087"/>
    <w:rsid w:val="008B7BFB"/>
    <w:rsid w:val="008C2711"/>
    <w:rsid w:val="008D389F"/>
    <w:rsid w:val="008E1C9B"/>
    <w:rsid w:val="008E2E7B"/>
    <w:rsid w:val="008E702A"/>
    <w:rsid w:val="008E7F1F"/>
    <w:rsid w:val="008F0D47"/>
    <w:rsid w:val="008F0E1E"/>
    <w:rsid w:val="009234CC"/>
    <w:rsid w:val="00926318"/>
    <w:rsid w:val="00937074"/>
    <w:rsid w:val="00937652"/>
    <w:rsid w:val="00937FAD"/>
    <w:rsid w:val="0095124F"/>
    <w:rsid w:val="00963BCF"/>
    <w:rsid w:val="00964859"/>
    <w:rsid w:val="00965BCF"/>
    <w:rsid w:val="009660A3"/>
    <w:rsid w:val="00972030"/>
    <w:rsid w:val="0097682F"/>
    <w:rsid w:val="00981FE0"/>
    <w:rsid w:val="0098572A"/>
    <w:rsid w:val="00985960"/>
    <w:rsid w:val="00986F8C"/>
    <w:rsid w:val="009917B0"/>
    <w:rsid w:val="00993C3D"/>
    <w:rsid w:val="009B1CEB"/>
    <w:rsid w:val="009B3998"/>
    <w:rsid w:val="009C4DEB"/>
    <w:rsid w:val="009C71C1"/>
    <w:rsid w:val="009C74CC"/>
    <w:rsid w:val="009C7E2E"/>
    <w:rsid w:val="009D3A8F"/>
    <w:rsid w:val="009E2325"/>
    <w:rsid w:val="009E2E21"/>
    <w:rsid w:val="009E69D2"/>
    <w:rsid w:val="009F212C"/>
    <w:rsid w:val="00A0230A"/>
    <w:rsid w:val="00A15179"/>
    <w:rsid w:val="00A253F7"/>
    <w:rsid w:val="00A2692C"/>
    <w:rsid w:val="00A33F9D"/>
    <w:rsid w:val="00A3419B"/>
    <w:rsid w:val="00A407B1"/>
    <w:rsid w:val="00A54EFF"/>
    <w:rsid w:val="00A569B6"/>
    <w:rsid w:val="00A62030"/>
    <w:rsid w:val="00A672C7"/>
    <w:rsid w:val="00A67EEE"/>
    <w:rsid w:val="00A82C88"/>
    <w:rsid w:val="00A8498C"/>
    <w:rsid w:val="00A95544"/>
    <w:rsid w:val="00A97423"/>
    <w:rsid w:val="00AA31D4"/>
    <w:rsid w:val="00AA3D48"/>
    <w:rsid w:val="00AB16E3"/>
    <w:rsid w:val="00AC01FE"/>
    <w:rsid w:val="00AC35E8"/>
    <w:rsid w:val="00AC7928"/>
    <w:rsid w:val="00AD07AE"/>
    <w:rsid w:val="00AD2BEB"/>
    <w:rsid w:val="00AE5A5D"/>
    <w:rsid w:val="00B00FA8"/>
    <w:rsid w:val="00B01DE3"/>
    <w:rsid w:val="00B13909"/>
    <w:rsid w:val="00B14C95"/>
    <w:rsid w:val="00B21D9B"/>
    <w:rsid w:val="00B24749"/>
    <w:rsid w:val="00B26723"/>
    <w:rsid w:val="00B27061"/>
    <w:rsid w:val="00B31AD8"/>
    <w:rsid w:val="00B3354E"/>
    <w:rsid w:val="00B4266C"/>
    <w:rsid w:val="00B45A3E"/>
    <w:rsid w:val="00B51784"/>
    <w:rsid w:val="00B569C5"/>
    <w:rsid w:val="00B57F0D"/>
    <w:rsid w:val="00B62E2F"/>
    <w:rsid w:val="00B720BD"/>
    <w:rsid w:val="00B73B03"/>
    <w:rsid w:val="00B7572F"/>
    <w:rsid w:val="00B770F0"/>
    <w:rsid w:val="00B81797"/>
    <w:rsid w:val="00BA4434"/>
    <w:rsid w:val="00BB02A1"/>
    <w:rsid w:val="00BB5323"/>
    <w:rsid w:val="00BB5510"/>
    <w:rsid w:val="00BB7DC0"/>
    <w:rsid w:val="00BC4C87"/>
    <w:rsid w:val="00BC509C"/>
    <w:rsid w:val="00BF7365"/>
    <w:rsid w:val="00C0285A"/>
    <w:rsid w:val="00C1510E"/>
    <w:rsid w:val="00C15FD4"/>
    <w:rsid w:val="00C17572"/>
    <w:rsid w:val="00C35D5F"/>
    <w:rsid w:val="00C5021B"/>
    <w:rsid w:val="00C517A8"/>
    <w:rsid w:val="00C65510"/>
    <w:rsid w:val="00C664A9"/>
    <w:rsid w:val="00C66B93"/>
    <w:rsid w:val="00C66CC3"/>
    <w:rsid w:val="00C70147"/>
    <w:rsid w:val="00C70791"/>
    <w:rsid w:val="00C70AF5"/>
    <w:rsid w:val="00C70B4A"/>
    <w:rsid w:val="00C73D9C"/>
    <w:rsid w:val="00C77869"/>
    <w:rsid w:val="00C84D13"/>
    <w:rsid w:val="00C942C8"/>
    <w:rsid w:val="00CA179B"/>
    <w:rsid w:val="00CA2CA8"/>
    <w:rsid w:val="00CA3C6A"/>
    <w:rsid w:val="00CA7195"/>
    <w:rsid w:val="00CB3CBA"/>
    <w:rsid w:val="00CC39CB"/>
    <w:rsid w:val="00CD6516"/>
    <w:rsid w:val="00CD6B18"/>
    <w:rsid w:val="00CD777D"/>
    <w:rsid w:val="00D1195C"/>
    <w:rsid w:val="00D34A02"/>
    <w:rsid w:val="00D42DF9"/>
    <w:rsid w:val="00D50E4E"/>
    <w:rsid w:val="00D51CF1"/>
    <w:rsid w:val="00D53681"/>
    <w:rsid w:val="00D57928"/>
    <w:rsid w:val="00D63EDA"/>
    <w:rsid w:val="00D648C8"/>
    <w:rsid w:val="00D67DE9"/>
    <w:rsid w:val="00D8314D"/>
    <w:rsid w:val="00D868DA"/>
    <w:rsid w:val="00D90565"/>
    <w:rsid w:val="00DA1B28"/>
    <w:rsid w:val="00DA66CA"/>
    <w:rsid w:val="00DD49E6"/>
    <w:rsid w:val="00DF68A4"/>
    <w:rsid w:val="00E05C25"/>
    <w:rsid w:val="00E06951"/>
    <w:rsid w:val="00E24F03"/>
    <w:rsid w:val="00E4726C"/>
    <w:rsid w:val="00E503E7"/>
    <w:rsid w:val="00E56BB4"/>
    <w:rsid w:val="00E60DD9"/>
    <w:rsid w:val="00E6113E"/>
    <w:rsid w:val="00E70150"/>
    <w:rsid w:val="00E8118E"/>
    <w:rsid w:val="00E8272E"/>
    <w:rsid w:val="00E86AC0"/>
    <w:rsid w:val="00E90A03"/>
    <w:rsid w:val="00E95318"/>
    <w:rsid w:val="00E96B7D"/>
    <w:rsid w:val="00EA045A"/>
    <w:rsid w:val="00EA5451"/>
    <w:rsid w:val="00EA59B9"/>
    <w:rsid w:val="00EA7C12"/>
    <w:rsid w:val="00EB0F43"/>
    <w:rsid w:val="00EB4A79"/>
    <w:rsid w:val="00ED51CE"/>
    <w:rsid w:val="00EE02A9"/>
    <w:rsid w:val="00EE795D"/>
    <w:rsid w:val="00F038B0"/>
    <w:rsid w:val="00F117B7"/>
    <w:rsid w:val="00F16BBD"/>
    <w:rsid w:val="00F16F0B"/>
    <w:rsid w:val="00F17624"/>
    <w:rsid w:val="00F31D6B"/>
    <w:rsid w:val="00F33511"/>
    <w:rsid w:val="00F37AFA"/>
    <w:rsid w:val="00F44CBC"/>
    <w:rsid w:val="00F47618"/>
    <w:rsid w:val="00F51F4B"/>
    <w:rsid w:val="00F578C1"/>
    <w:rsid w:val="00F63466"/>
    <w:rsid w:val="00F64F20"/>
    <w:rsid w:val="00F70F2E"/>
    <w:rsid w:val="00F809A4"/>
    <w:rsid w:val="00F87763"/>
    <w:rsid w:val="00F91E1F"/>
    <w:rsid w:val="00F94862"/>
    <w:rsid w:val="00F955A0"/>
    <w:rsid w:val="00F96664"/>
    <w:rsid w:val="00FA2862"/>
    <w:rsid w:val="00FA743C"/>
    <w:rsid w:val="00FB0283"/>
    <w:rsid w:val="00FE5E25"/>
    <w:rsid w:val="00FF0CE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0EC8660D-CE07-4369-8FDA-8D46742B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0E1E"/>
    <w:pPr>
      <w:spacing w:after="200" w:line="276" w:lineRule="auto"/>
    </w:pPr>
  </w:style>
  <w:style w:type="paragraph" w:styleId="Nadpis2">
    <w:name w:val="heading 2"/>
    <w:basedOn w:val="Normln"/>
    <w:link w:val="Nadpis2Char"/>
    <w:uiPriority w:val="9"/>
    <w:qFormat/>
    <w:rsid w:val="00585EB1"/>
    <w:pPr>
      <w:spacing w:after="150" w:line="360" w:lineRule="atLeast"/>
      <w:outlineLvl w:val="1"/>
    </w:pPr>
    <w:rPr>
      <w:rFonts w:ascii="Times New Roman" w:eastAsia="Times New Roman" w:hAnsi="Times New Roman" w:cs="Times New Roman"/>
      <w:b/>
      <w:bCs/>
      <w:color w:val="D75B37"/>
      <w:sz w:val="24"/>
      <w:szCs w:val="24"/>
      <w:lang w:eastAsia="cs-CZ"/>
    </w:rPr>
  </w:style>
  <w:style w:type="paragraph" w:styleId="Nadpis3">
    <w:name w:val="heading 3"/>
    <w:basedOn w:val="Normln"/>
    <w:link w:val="Nadpis3Char"/>
    <w:uiPriority w:val="9"/>
    <w:qFormat/>
    <w:rsid w:val="00585EB1"/>
    <w:pPr>
      <w:spacing w:after="150" w:line="360" w:lineRule="atLeast"/>
      <w:outlineLvl w:val="2"/>
    </w:pPr>
    <w:rPr>
      <w:rFonts w:ascii="Times New Roman" w:eastAsia="Times New Roman" w:hAnsi="Times New Roman" w:cs="Times New Roman"/>
      <w:b/>
      <w:bCs/>
      <w:color w:val="D75B37"/>
      <w:sz w:val="21"/>
      <w:szCs w:val="21"/>
      <w:lang w:eastAsia="cs-CZ"/>
    </w:rPr>
  </w:style>
  <w:style w:type="paragraph" w:styleId="Nadpis5">
    <w:name w:val="heading 5"/>
    <w:basedOn w:val="Normln"/>
    <w:next w:val="Normln"/>
    <w:link w:val="Nadpis5Char"/>
    <w:qFormat/>
    <w:rsid w:val="00042C2B"/>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7">
    <w:name w:val="heading 7"/>
    <w:basedOn w:val="Normln"/>
    <w:next w:val="Normln"/>
    <w:link w:val="Nadpis7Char"/>
    <w:uiPriority w:val="9"/>
    <w:semiHidden/>
    <w:unhideWhenUsed/>
    <w:qFormat/>
    <w:rsid w:val="00194AA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F0E1E"/>
    <w:rPr>
      <w:color w:val="0563C1" w:themeColor="hyperlink"/>
      <w:u w:val="single"/>
    </w:rPr>
  </w:style>
  <w:style w:type="paragraph" w:styleId="Zpat">
    <w:name w:val="footer"/>
    <w:basedOn w:val="Normln"/>
    <w:link w:val="ZpatChar"/>
    <w:uiPriority w:val="99"/>
    <w:unhideWhenUsed/>
    <w:rsid w:val="00541DA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1DA6"/>
  </w:style>
  <w:style w:type="paragraph" w:styleId="Normlnweb">
    <w:name w:val="Normal (Web)"/>
    <w:basedOn w:val="Normln"/>
    <w:uiPriority w:val="99"/>
    <w:unhideWhenUsed/>
    <w:rsid w:val="00896331"/>
    <w:pPr>
      <w:spacing w:after="15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C4022"/>
    <w:pPr>
      <w:ind w:left="720"/>
      <w:contextualSpacing/>
    </w:pPr>
  </w:style>
  <w:style w:type="character" w:styleId="Zdraznn">
    <w:name w:val="Emphasis"/>
    <w:basedOn w:val="Standardnpsmoodstavce"/>
    <w:qFormat/>
    <w:rsid w:val="00A569B6"/>
    <w:rPr>
      <w:i/>
      <w:iCs/>
    </w:rPr>
  </w:style>
  <w:style w:type="paragraph" w:customStyle="1" w:styleId="Default">
    <w:name w:val="Default"/>
    <w:uiPriority w:val="99"/>
    <w:rsid w:val="00C35D5F"/>
    <w:pPr>
      <w:autoSpaceDE w:val="0"/>
      <w:autoSpaceDN w:val="0"/>
      <w:adjustRightInd w:val="0"/>
      <w:spacing w:after="0" w:line="240" w:lineRule="auto"/>
    </w:pPr>
    <w:rPr>
      <w:rFonts w:ascii="Arial" w:hAnsi="Arial" w:cs="Arial"/>
      <w:color w:val="000000"/>
      <w:sz w:val="24"/>
      <w:szCs w:val="24"/>
    </w:rPr>
  </w:style>
  <w:style w:type="character" w:styleId="Siln">
    <w:name w:val="Strong"/>
    <w:basedOn w:val="Standardnpsmoodstavce"/>
    <w:qFormat/>
    <w:rsid w:val="00926318"/>
    <w:rPr>
      <w:b/>
      <w:bCs/>
    </w:rPr>
  </w:style>
  <w:style w:type="character" w:customStyle="1" w:styleId="Nadpis2Char">
    <w:name w:val="Nadpis 2 Char"/>
    <w:basedOn w:val="Standardnpsmoodstavce"/>
    <w:link w:val="Nadpis2"/>
    <w:uiPriority w:val="9"/>
    <w:rsid w:val="00585EB1"/>
    <w:rPr>
      <w:rFonts w:ascii="Times New Roman" w:eastAsia="Times New Roman" w:hAnsi="Times New Roman" w:cs="Times New Roman"/>
      <w:b/>
      <w:bCs/>
      <w:color w:val="D75B37"/>
      <w:sz w:val="24"/>
      <w:szCs w:val="24"/>
      <w:lang w:eastAsia="cs-CZ"/>
    </w:rPr>
  </w:style>
  <w:style w:type="character" w:customStyle="1" w:styleId="Nadpis3Char">
    <w:name w:val="Nadpis 3 Char"/>
    <w:basedOn w:val="Standardnpsmoodstavce"/>
    <w:link w:val="Nadpis3"/>
    <w:uiPriority w:val="9"/>
    <w:rsid w:val="00585EB1"/>
    <w:rPr>
      <w:rFonts w:ascii="Times New Roman" w:eastAsia="Times New Roman" w:hAnsi="Times New Roman" w:cs="Times New Roman"/>
      <w:b/>
      <w:bCs/>
      <w:color w:val="D75B37"/>
      <w:sz w:val="21"/>
      <w:szCs w:val="21"/>
      <w:lang w:eastAsia="cs-CZ"/>
    </w:rPr>
  </w:style>
  <w:style w:type="paragraph" w:styleId="Textbubliny">
    <w:name w:val="Balloon Text"/>
    <w:basedOn w:val="Normln"/>
    <w:link w:val="TextbublinyChar"/>
    <w:uiPriority w:val="99"/>
    <w:semiHidden/>
    <w:unhideWhenUsed/>
    <w:rsid w:val="0018466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4664"/>
    <w:rPr>
      <w:rFonts w:ascii="Tahoma" w:hAnsi="Tahoma" w:cs="Tahoma"/>
      <w:sz w:val="16"/>
      <w:szCs w:val="16"/>
    </w:rPr>
  </w:style>
  <w:style w:type="paragraph" w:styleId="Zkladntext">
    <w:name w:val="Body Text"/>
    <w:basedOn w:val="Normln"/>
    <w:link w:val="ZkladntextChar"/>
    <w:semiHidden/>
    <w:rsid w:val="00AD07AE"/>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AD07AE"/>
    <w:rPr>
      <w:rFonts w:ascii="Times New Roman" w:eastAsia="Times New Roman" w:hAnsi="Times New Roman" w:cs="Times New Roman"/>
      <w:sz w:val="24"/>
      <w:szCs w:val="20"/>
      <w:lang w:eastAsia="cs-CZ"/>
    </w:rPr>
  </w:style>
  <w:style w:type="paragraph" w:customStyle="1" w:styleId="Import0">
    <w:name w:val="Import 0"/>
    <w:basedOn w:val="Normln"/>
    <w:rsid w:val="00AD07AE"/>
    <w:pPr>
      <w:widowControl w:val="0"/>
      <w:spacing w:after="0" w:line="288" w:lineRule="auto"/>
    </w:pPr>
    <w:rPr>
      <w:rFonts w:ascii="Times New Roman" w:eastAsia="Times New Roman" w:hAnsi="Times New Roman" w:cs="Times New Roman"/>
      <w:sz w:val="24"/>
      <w:szCs w:val="20"/>
      <w:lang w:eastAsia="cs-CZ"/>
    </w:rPr>
  </w:style>
  <w:style w:type="paragraph" w:customStyle="1" w:styleId="Import10">
    <w:name w:val="Import 10"/>
    <w:basedOn w:val="Import0"/>
    <w:rsid w:val="00AD07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rPr>
  </w:style>
  <w:style w:type="character" w:customStyle="1" w:styleId="Nadpis7Char">
    <w:name w:val="Nadpis 7 Char"/>
    <w:basedOn w:val="Standardnpsmoodstavce"/>
    <w:link w:val="Nadpis7"/>
    <w:uiPriority w:val="9"/>
    <w:semiHidden/>
    <w:rsid w:val="00194AAD"/>
    <w:rPr>
      <w:rFonts w:asciiTheme="majorHAnsi" w:eastAsiaTheme="majorEastAsia" w:hAnsiTheme="majorHAnsi" w:cstheme="majorBidi"/>
      <w:i/>
      <w:iCs/>
      <w:color w:val="1F4D78" w:themeColor="accent1" w:themeShade="7F"/>
    </w:rPr>
  </w:style>
  <w:style w:type="paragraph" w:customStyle="1" w:styleId="CM4">
    <w:name w:val="CM4"/>
    <w:basedOn w:val="Default"/>
    <w:next w:val="Default"/>
    <w:uiPriority w:val="99"/>
    <w:rsid w:val="00257D6E"/>
    <w:pPr>
      <w:widowControl w:val="0"/>
      <w:spacing w:after="280"/>
    </w:pPr>
    <w:rPr>
      <w:rFonts w:ascii="Times New Roman" w:eastAsia="Times New Roman" w:hAnsi="Times New Roman" w:cs="Times New Roman"/>
      <w:color w:val="auto"/>
      <w:lang w:eastAsia="cs-CZ"/>
    </w:rPr>
  </w:style>
  <w:style w:type="paragraph" w:customStyle="1" w:styleId="CM5">
    <w:name w:val="CM5"/>
    <w:basedOn w:val="Default"/>
    <w:next w:val="Default"/>
    <w:uiPriority w:val="99"/>
    <w:rsid w:val="00257D6E"/>
    <w:pPr>
      <w:widowControl w:val="0"/>
      <w:spacing w:after="385"/>
    </w:pPr>
    <w:rPr>
      <w:rFonts w:ascii="Times New Roman" w:eastAsia="Times New Roman" w:hAnsi="Times New Roman" w:cs="Times New Roman"/>
      <w:color w:val="auto"/>
      <w:lang w:eastAsia="cs-CZ"/>
    </w:rPr>
  </w:style>
  <w:style w:type="paragraph" w:customStyle="1" w:styleId="CM1">
    <w:name w:val="CM1"/>
    <w:basedOn w:val="Default"/>
    <w:next w:val="Default"/>
    <w:uiPriority w:val="99"/>
    <w:rsid w:val="006767D6"/>
    <w:pPr>
      <w:widowControl w:val="0"/>
    </w:pPr>
    <w:rPr>
      <w:rFonts w:ascii="Times New Roman" w:eastAsia="Times New Roman" w:hAnsi="Times New Roman" w:cs="Times New Roman"/>
      <w:color w:val="auto"/>
      <w:lang w:eastAsia="cs-CZ"/>
    </w:rPr>
  </w:style>
  <w:style w:type="paragraph" w:customStyle="1" w:styleId="CM3">
    <w:name w:val="CM3"/>
    <w:basedOn w:val="Default"/>
    <w:next w:val="Default"/>
    <w:uiPriority w:val="99"/>
    <w:rsid w:val="006767D6"/>
    <w:pPr>
      <w:widowControl w:val="0"/>
    </w:pPr>
    <w:rPr>
      <w:rFonts w:ascii="Times New Roman" w:eastAsia="Times New Roman" w:hAnsi="Times New Roman" w:cs="Times New Roman"/>
      <w:color w:val="auto"/>
      <w:lang w:eastAsia="cs-CZ"/>
    </w:rPr>
  </w:style>
  <w:style w:type="character" w:customStyle="1" w:styleId="Nadpis5Char">
    <w:name w:val="Nadpis 5 Char"/>
    <w:basedOn w:val="Standardnpsmoodstavce"/>
    <w:link w:val="Nadpis5"/>
    <w:rsid w:val="00042C2B"/>
    <w:rPr>
      <w:rFonts w:ascii="Times New Roman" w:eastAsia="Times New Roman" w:hAnsi="Times New Roman" w:cs="Times New Roman"/>
      <w:b/>
      <w:bCs/>
      <w:i/>
      <w:iCs/>
      <w:sz w:val="26"/>
      <w:szCs w:val="26"/>
      <w:lang w:eastAsia="cs-CZ"/>
    </w:rPr>
  </w:style>
  <w:style w:type="paragraph" w:customStyle="1" w:styleId="cisilko">
    <w:name w:val="cisilko"/>
    <w:basedOn w:val="Normln"/>
    <w:rsid w:val="0087218B"/>
    <w:pPr>
      <w:widowControl w:val="0"/>
      <w:tabs>
        <w:tab w:val="left" w:pos="3632"/>
      </w:tabs>
      <w:suppressAutoHyphens/>
      <w:spacing w:before="120" w:after="0" w:line="360" w:lineRule="auto"/>
      <w:ind w:left="454" w:hanging="454"/>
    </w:pPr>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0828">
      <w:bodyDiv w:val="1"/>
      <w:marLeft w:val="0"/>
      <w:marRight w:val="0"/>
      <w:marTop w:val="0"/>
      <w:marBottom w:val="0"/>
      <w:divBdr>
        <w:top w:val="none" w:sz="0" w:space="0" w:color="auto"/>
        <w:left w:val="none" w:sz="0" w:space="0" w:color="auto"/>
        <w:bottom w:val="none" w:sz="0" w:space="0" w:color="auto"/>
        <w:right w:val="none" w:sz="0" w:space="0" w:color="auto"/>
      </w:divBdr>
      <w:divsChild>
        <w:div w:id="1609049274">
          <w:marLeft w:val="0"/>
          <w:marRight w:val="0"/>
          <w:marTop w:val="0"/>
          <w:marBottom w:val="0"/>
          <w:divBdr>
            <w:top w:val="none" w:sz="0" w:space="0" w:color="auto"/>
            <w:left w:val="none" w:sz="0" w:space="0" w:color="auto"/>
            <w:bottom w:val="none" w:sz="0" w:space="0" w:color="auto"/>
            <w:right w:val="none" w:sz="0" w:space="0" w:color="auto"/>
          </w:divBdr>
          <w:divsChild>
            <w:div w:id="63065359">
              <w:marLeft w:val="0"/>
              <w:marRight w:val="0"/>
              <w:marTop w:val="0"/>
              <w:marBottom w:val="0"/>
              <w:divBdr>
                <w:top w:val="none" w:sz="0" w:space="0" w:color="auto"/>
                <w:left w:val="none" w:sz="0" w:space="0" w:color="auto"/>
                <w:bottom w:val="none" w:sz="0" w:space="0" w:color="auto"/>
                <w:right w:val="none" w:sz="0" w:space="0" w:color="auto"/>
              </w:divBdr>
              <w:divsChild>
                <w:div w:id="651761389">
                  <w:marLeft w:val="0"/>
                  <w:marRight w:val="0"/>
                  <w:marTop w:val="0"/>
                  <w:marBottom w:val="0"/>
                  <w:divBdr>
                    <w:top w:val="none" w:sz="0" w:space="0" w:color="auto"/>
                    <w:left w:val="none" w:sz="0" w:space="0" w:color="auto"/>
                    <w:bottom w:val="none" w:sz="0" w:space="0" w:color="auto"/>
                    <w:right w:val="none" w:sz="0" w:space="0" w:color="auto"/>
                  </w:divBdr>
                  <w:divsChild>
                    <w:div w:id="869680390">
                      <w:marLeft w:val="0"/>
                      <w:marRight w:val="0"/>
                      <w:marTop w:val="0"/>
                      <w:marBottom w:val="0"/>
                      <w:divBdr>
                        <w:top w:val="none" w:sz="0" w:space="0" w:color="auto"/>
                        <w:left w:val="none" w:sz="0" w:space="0" w:color="auto"/>
                        <w:bottom w:val="none" w:sz="0" w:space="0" w:color="auto"/>
                        <w:right w:val="none" w:sz="0" w:space="0" w:color="auto"/>
                      </w:divBdr>
                      <w:divsChild>
                        <w:div w:id="7049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91583">
      <w:bodyDiv w:val="1"/>
      <w:marLeft w:val="0"/>
      <w:marRight w:val="0"/>
      <w:marTop w:val="0"/>
      <w:marBottom w:val="0"/>
      <w:divBdr>
        <w:top w:val="none" w:sz="0" w:space="0" w:color="auto"/>
        <w:left w:val="none" w:sz="0" w:space="0" w:color="auto"/>
        <w:bottom w:val="none" w:sz="0" w:space="0" w:color="auto"/>
        <w:right w:val="none" w:sz="0" w:space="0" w:color="auto"/>
      </w:divBdr>
      <w:divsChild>
        <w:div w:id="660307311">
          <w:marLeft w:val="0"/>
          <w:marRight w:val="0"/>
          <w:marTop w:val="0"/>
          <w:marBottom w:val="0"/>
          <w:divBdr>
            <w:top w:val="none" w:sz="0" w:space="0" w:color="auto"/>
            <w:left w:val="none" w:sz="0" w:space="0" w:color="auto"/>
            <w:bottom w:val="none" w:sz="0" w:space="0" w:color="auto"/>
            <w:right w:val="none" w:sz="0" w:space="0" w:color="auto"/>
          </w:divBdr>
          <w:divsChild>
            <w:div w:id="1299187780">
              <w:marLeft w:val="0"/>
              <w:marRight w:val="0"/>
              <w:marTop w:val="0"/>
              <w:marBottom w:val="0"/>
              <w:divBdr>
                <w:top w:val="none" w:sz="0" w:space="0" w:color="auto"/>
                <w:left w:val="none" w:sz="0" w:space="0" w:color="auto"/>
                <w:bottom w:val="none" w:sz="0" w:space="0" w:color="auto"/>
                <w:right w:val="none" w:sz="0" w:space="0" w:color="auto"/>
              </w:divBdr>
              <w:divsChild>
                <w:div w:id="86390389">
                  <w:marLeft w:val="0"/>
                  <w:marRight w:val="0"/>
                  <w:marTop w:val="0"/>
                  <w:marBottom w:val="0"/>
                  <w:divBdr>
                    <w:top w:val="none" w:sz="0" w:space="0" w:color="auto"/>
                    <w:left w:val="none" w:sz="0" w:space="0" w:color="auto"/>
                    <w:bottom w:val="none" w:sz="0" w:space="0" w:color="auto"/>
                    <w:right w:val="none" w:sz="0" w:space="0" w:color="auto"/>
                  </w:divBdr>
                  <w:divsChild>
                    <w:div w:id="918710947">
                      <w:marLeft w:val="0"/>
                      <w:marRight w:val="0"/>
                      <w:marTop w:val="0"/>
                      <w:marBottom w:val="0"/>
                      <w:divBdr>
                        <w:top w:val="none" w:sz="0" w:space="0" w:color="auto"/>
                        <w:left w:val="none" w:sz="0" w:space="0" w:color="auto"/>
                        <w:bottom w:val="none" w:sz="0" w:space="0" w:color="auto"/>
                        <w:right w:val="none" w:sz="0" w:space="0" w:color="auto"/>
                      </w:divBdr>
                      <w:divsChild>
                        <w:div w:id="675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000290">
      <w:bodyDiv w:val="1"/>
      <w:marLeft w:val="0"/>
      <w:marRight w:val="0"/>
      <w:marTop w:val="0"/>
      <w:marBottom w:val="0"/>
      <w:divBdr>
        <w:top w:val="none" w:sz="0" w:space="0" w:color="auto"/>
        <w:left w:val="none" w:sz="0" w:space="0" w:color="auto"/>
        <w:bottom w:val="none" w:sz="0" w:space="0" w:color="auto"/>
        <w:right w:val="none" w:sz="0" w:space="0" w:color="auto"/>
      </w:divBdr>
      <w:divsChild>
        <w:div w:id="818958841">
          <w:marLeft w:val="0"/>
          <w:marRight w:val="0"/>
          <w:marTop w:val="0"/>
          <w:marBottom w:val="450"/>
          <w:divBdr>
            <w:top w:val="none" w:sz="0" w:space="0" w:color="auto"/>
            <w:left w:val="none" w:sz="0" w:space="0" w:color="auto"/>
            <w:bottom w:val="none" w:sz="0" w:space="0" w:color="auto"/>
            <w:right w:val="none" w:sz="0" w:space="0" w:color="auto"/>
          </w:divBdr>
          <w:divsChild>
            <w:div w:id="5800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4342">
      <w:bodyDiv w:val="1"/>
      <w:marLeft w:val="0"/>
      <w:marRight w:val="0"/>
      <w:marTop w:val="0"/>
      <w:marBottom w:val="0"/>
      <w:divBdr>
        <w:top w:val="none" w:sz="0" w:space="0" w:color="auto"/>
        <w:left w:val="none" w:sz="0" w:space="0" w:color="auto"/>
        <w:bottom w:val="none" w:sz="0" w:space="0" w:color="auto"/>
        <w:right w:val="none" w:sz="0" w:space="0" w:color="auto"/>
      </w:divBdr>
      <w:divsChild>
        <w:div w:id="1982808412">
          <w:marLeft w:val="432"/>
          <w:marRight w:val="0"/>
          <w:marTop w:val="125"/>
          <w:marBottom w:val="0"/>
          <w:divBdr>
            <w:top w:val="none" w:sz="0" w:space="0" w:color="auto"/>
            <w:left w:val="none" w:sz="0" w:space="0" w:color="auto"/>
            <w:bottom w:val="none" w:sz="0" w:space="0" w:color="auto"/>
            <w:right w:val="none" w:sz="0" w:space="0" w:color="auto"/>
          </w:divBdr>
        </w:div>
        <w:div w:id="2058238341">
          <w:marLeft w:val="432"/>
          <w:marRight w:val="0"/>
          <w:marTop w:val="125"/>
          <w:marBottom w:val="0"/>
          <w:divBdr>
            <w:top w:val="none" w:sz="0" w:space="0" w:color="auto"/>
            <w:left w:val="none" w:sz="0" w:space="0" w:color="auto"/>
            <w:bottom w:val="none" w:sz="0" w:space="0" w:color="auto"/>
            <w:right w:val="none" w:sz="0" w:space="0" w:color="auto"/>
          </w:divBdr>
        </w:div>
        <w:div w:id="173542682">
          <w:marLeft w:val="432"/>
          <w:marRight w:val="0"/>
          <w:marTop w:val="125"/>
          <w:marBottom w:val="0"/>
          <w:divBdr>
            <w:top w:val="none" w:sz="0" w:space="0" w:color="auto"/>
            <w:left w:val="none" w:sz="0" w:space="0" w:color="auto"/>
            <w:bottom w:val="none" w:sz="0" w:space="0" w:color="auto"/>
            <w:right w:val="none" w:sz="0" w:space="0" w:color="auto"/>
          </w:divBdr>
        </w:div>
        <w:div w:id="1733887294">
          <w:marLeft w:val="432"/>
          <w:marRight w:val="0"/>
          <w:marTop w:val="125"/>
          <w:marBottom w:val="0"/>
          <w:divBdr>
            <w:top w:val="none" w:sz="0" w:space="0" w:color="auto"/>
            <w:left w:val="none" w:sz="0" w:space="0" w:color="auto"/>
            <w:bottom w:val="none" w:sz="0" w:space="0" w:color="auto"/>
            <w:right w:val="none" w:sz="0" w:space="0" w:color="auto"/>
          </w:divBdr>
        </w:div>
      </w:divsChild>
    </w:div>
    <w:div w:id="859398415">
      <w:bodyDiv w:val="1"/>
      <w:marLeft w:val="0"/>
      <w:marRight w:val="0"/>
      <w:marTop w:val="0"/>
      <w:marBottom w:val="0"/>
      <w:divBdr>
        <w:top w:val="none" w:sz="0" w:space="0" w:color="auto"/>
        <w:left w:val="none" w:sz="0" w:space="0" w:color="auto"/>
        <w:bottom w:val="none" w:sz="0" w:space="0" w:color="auto"/>
        <w:right w:val="none" w:sz="0" w:space="0" w:color="auto"/>
      </w:divBdr>
      <w:divsChild>
        <w:div w:id="258761623">
          <w:marLeft w:val="0"/>
          <w:marRight w:val="0"/>
          <w:marTop w:val="0"/>
          <w:marBottom w:val="0"/>
          <w:divBdr>
            <w:top w:val="none" w:sz="0" w:space="0" w:color="auto"/>
            <w:left w:val="none" w:sz="0" w:space="0" w:color="auto"/>
            <w:bottom w:val="none" w:sz="0" w:space="0" w:color="auto"/>
            <w:right w:val="none" w:sz="0" w:space="0" w:color="auto"/>
          </w:divBdr>
          <w:divsChild>
            <w:div w:id="1750734269">
              <w:marLeft w:val="0"/>
              <w:marRight w:val="0"/>
              <w:marTop w:val="0"/>
              <w:marBottom w:val="0"/>
              <w:divBdr>
                <w:top w:val="none" w:sz="0" w:space="0" w:color="auto"/>
                <w:left w:val="none" w:sz="0" w:space="0" w:color="auto"/>
                <w:bottom w:val="none" w:sz="0" w:space="0" w:color="auto"/>
                <w:right w:val="none" w:sz="0" w:space="0" w:color="auto"/>
              </w:divBdr>
              <w:divsChild>
                <w:div w:id="1936665953">
                  <w:marLeft w:val="0"/>
                  <w:marRight w:val="0"/>
                  <w:marTop w:val="0"/>
                  <w:marBottom w:val="0"/>
                  <w:divBdr>
                    <w:top w:val="none" w:sz="0" w:space="0" w:color="auto"/>
                    <w:left w:val="none" w:sz="0" w:space="0" w:color="auto"/>
                    <w:bottom w:val="none" w:sz="0" w:space="0" w:color="auto"/>
                    <w:right w:val="none" w:sz="0" w:space="0" w:color="auto"/>
                  </w:divBdr>
                  <w:divsChild>
                    <w:div w:id="180164382">
                      <w:marLeft w:val="0"/>
                      <w:marRight w:val="0"/>
                      <w:marTop w:val="150"/>
                      <w:marBottom w:val="0"/>
                      <w:divBdr>
                        <w:top w:val="none" w:sz="0" w:space="0" w:color="auto"/>
                        <w:left w:val="none" w:sz="0" w:space="0" w:color="auto"/>
                        <w:bottom w:val="none" w:sz="0" w:space="0" w:color="auto"/>
                        <w:right w:val="none" w:sz="0" w:space="0" w:color="auto"/>
                      </w:divBdr>
                      <w:divsChild>
                        <w:div w:id="11645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845509">
      <w:bodyDiv w:val="1"/>
      <w:marLeft w:val="0"/>
      <w:marRight w:val="0"/>
      <w:marTop w:val="0"/>
      <w:marBottom w:val="0"/>
      <w:divBdr>
        <w:top w:val="none" w:sz="0" w:space="0" w:color="auto"/>
        <w:left w:val="none" w:sz="0" w:space="0" w:color="auto"/>
        <w:bottom w:val="none" w:sz="0" w:space="0" w:color="auto"/>
        <w:right w:val="none" w:sz="0" w:space="0" w:color="auto"/>
      </w:divBdr>
      <w:divsChild>
        <w:div w:id="27991291">
          <w:marLeft w:val="432"/>
          <w:marRight w:val="0"/>
          <w:marTop w:val="125"/>
          <w:marBottom w:val="0"/>
          <w:divBdr>
            <w:top w:val="none" w:sz="0" w:space="0" w:color="auto"/>
            <w:left w:val="none" w:sz="0" w:space="0" w:color="auto"/>
            <w:bottom w:val="none" w:sz="0" w:space="0" w:color="auto"/>
            <w:right w:val="none" w:sz="0" w:space="0" w:color="auto"/>
          </w:divBdr>
        </w:div>
        <w:div w:id="1330281864">
          <w:marLeft w:val="432"/>
          <w:marRight w:val="0"/>
          <w:marTop w:val="125"/>
          <w:marBottom w:val="0"/>
          <w:divBdr>
            <w:top w:val="none" w:sz="0" w:space="0" w:color="auto"/>
            <w:left w:val="none" w:sz="0" w:space="0" w:color="auto"/>
            <w:bottom w:val="none" w:sz="0" w:space="0" w:color="auto"/>
            <w:right w:val="none" w:sz="0" w:space="0" w:color="auto"/>
          </w:divBdr>
        </w:div>
        <w:div w:id="2131240284">
          <w:marLeft w:val="432"/>
          <w:marRight w:val="0"/>
          <w:marTop w:val="125"/>
          <w:marBottom w:val="0"/>
          <w:divBdr>
            <w:top w:val="none" w:sz="0" w:space="0" w:color="auto"/>
            <w:left w:val="none" w:sz="0" w:space="0" w:color="auto"/>
            <w:bottom w:val="none" w:sz="0" w:space="0" w:color="auto"/>
            <w:right w:val="none" w:sz="0" w:space="0" w:color="auto"/>
          </w:divBdr>
        </w:div>
        <w:div w:id="1023556330">
          <w:marLeft w:val="432"/>
          <w:marRight w:val="0"/>
          <w:marTop w:val="125"/>
          <w:marBottom w:val="0"/>
          <w:divBdr>
            <w:top w:val="none" w:sz="0" w:space="0" w:color="auto"/>
            <w:left w:val="none" w:sz="0" w:space="0" w:color="auto"/>
            <w:bottom w:val="none" w:sz="0" w:space="0" w:color="auto"/>
            <w:right w:val="none" w:sz="0" w:space="0" w:color="auto"/>
          </w:divBdr>
        </w:div>
      </w:divsChild>
    </w:div>
    <w:div w:id="1029112288">
      <w:bodyDiv w:val="1"/>
      <w:marLeft w:val="0"/>
      <w:marRight w:val="0"/>
      <w:marTop w:val="0"/>
      <w:marBottom w:val="0"/>
      <w:divBdr>
        <w:top w:val="none" w:sz="0" w:space="0" w:color="auto"/>
        <w:left w:val="none" w:sz="0" w:space="0" w:color="auto"/>
        <w:bottom w:val="none" w:sz="0" w:space="0" w:color="auto"/>
        <w:right w:val="none" w:sz="0" w:space="0" w:color="auto"/>
      </w:divBdr>
      <w:divsChild>
        <w:div w:id="1618636325">
          <w:marLeft w:val="0"/>
          <w:marRight w:val="0"/>
          <w:marTop w:val="0"/>
          <w:marBottom w:val="0"/>
          <w:divBdr>
            <w:top w:val="none" w:sz="0" w:space="0" w:color="auto"/>
            <w:left w:val="none" w:sz="0" w:space="0" w:color="auto"/>
            <w:bottom w:val="none" w:sz="0" w:space="0" w:color="auto"/>
            <w:right w:val="none" w:sz="0" w:space="0" w:color="auto"/>
          </w:divBdr>
          <w:divsChild>
            <w:div w:id="1624193894">
              <w:marLeft w:val="0"/>
              <w:marRight w:val="0"/>
              <w:marTop w:val="0"/>
              <w:marBottom w:val="0"/>
              <w:divBdr>
                <w:top w:val="none" w:sz="0" w:space="0" w:color="auto"/>
                <w:left w:val="none" w:sz="0" w:space="0" w:color="auto"/>
                <w:bottom w:val="none" w:sz="0" w:space="0" w:color="auto"/>
                <w:right w:val="none" w:sz="0" w:space="0" w:color="auto"/>
              </w:divBdr>
              <w:divsChild>
                <w:div w:id="101656007">
                  <w:marLeft w:val="0"/>
                  <w:marRight w:val="0"/>
                  <w:marTop w:val="0"/>
                  <w:marBottom w:val="0"/>
                  <w:divBdr>
                    <w:top w:val="none" w:sz="0" w:space="0" w:color="auto"/>
                    <w:left w:val="none" w:sz="0" w:space="0" w:color="auto"/>
                    <w:bottom w:val="none" w:sz="0" w:space="0" w:color="auto"/>
                    <w:right w:val="none" w:sz="0" w:space="0" w:color="auto"/>
                  </w:divBdr>
                  <w:divsChild>
                    <w:div w:id="1939679902">
                      <w:marLeft w:val="0"/>
                      <w:marRight w:val="0"/>
                      <w:marTop w:val="0"/>
                      <w:marBottom w:val="0"/>
                      <w:divBdr>
                        <w:top w:val="none" w:sz="0" w:space="0" w:color="auto"/>
                        <w:left w:val="none" w:sz="0" w:space="0" w:color="auto"/>
                        <w:bottom w:val="none" w:sz="0" w:space="0" w:color="auto"/>
                        <w:right w:val="none" w:sz="0" w:space="0" w:color="auto"/>
                      </w:divBdr>
                      <w:divsChild>
                        <w:div w:id="867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549580">
      <w:bodyDiv w:val="1"/>
      <w:marLeft w:val="0"/>
      <w:marRight w:val="0"/>
      <w:marTop w:val="0"/>
      <w:marBottom w:val="0"/>
      <w:divBdr>
        <w:top w:val="none" w:sz="0" w:space="0" w:color="auto"/>
        <w:left w:val="none" w:sz="0" w:space="0" w:color="auto"/>
        <w:bottom w:val="none" w:sz="0" w:space="0" w:color="auto"/>
        <w:right w:val="none" w:sz="0" w:space="0" w:color="auto"/>
      </w:divBdr>
      <w:divsChild>
        <w:div w:id="62221608">
          <w:marLeft w:val="0"/>
          <w:marRight w:val="0"/>
          <w:marTop w:val="0"/>
          <w:marBottom w:val="0"/>
          <w:divBdr>
            <w:top w:val="none" w:sz="0" w:space="0" w:color="auto"/>
            <w:left w:val="none" w:sz="0" w:space="0" w:color="auto"/>
            <w:bottom w:val="none" w:sz="0" w:space="0" w:color="auto"/>
            <w:right w:val="none" w:sz="0" w:space="0" w:color="auto"/>
          </w:divBdr>
          <w:divsChild>
            <w:div w:id="1876116988">
              <w:marLeft w:val="0"/>
              <w:marRight w:val="0"/>
              <w:marTop w:val="0"/>
              <w:marBottom w:val="0"/>
              <w:divBdr>
                <w:top w:val="none" w:sz="0" w:space="0" w:color="auto"/>
                <w:left w:val="none" w:sz="0" w:space="0" w:color="auto"/>
                <w:bottom w:val="none" w:sz="0" w:space="0" w:color="auto"/>
                <w:right w:val="none" w:sz="0" w:space="0" w:color="auto"/>
              </w:divBdr>
              <w:divsChild>
                <w:div w:id="1059786022">
                  <w:marLeft w:val="0"/>
                  <w:marRight w:val="0"/>
                  <w:marTop w:val="0"/>
                  <w:marBottom w:val="0"/>
                  <w:divBdr>
                    <w:top w:val="none" w:sz="0" w:space="0" w:color="auto"/>
                    <w:left w:val="none" w:sz="0" w:space="0" w:color="auto"/>
                    <w:bottom w:val="none" w:sz="0" w:space="0" w:color="auto"/>
                    <w:right w:val="none" w:sz="0" w:space="0" w:color="auto"/>
                  </w:divBdr>
                  <w:divsChild>
                    <w:div w:id="2048752667">
                      <w:marLeft w:val="0"/>
                      <w:marRight w:val="0"/>
                      <w:marTop w:val="0"/>
                      <w:marBottom w:val="0"/>
                      <w:divBdr>
                        <w:top w:val="none" w:sz="0" w:space="0" w:color="auto"/>
                        <w:left w:val="none" w:sz="0" w:space="0" w:color="auto"/>
                        <w:bottom w:val="none" w:sz="0" w:space="0" w:color="auto"/>
                        <w:right w:val="none" w:sz="0" w:space="0" w:color="auto"/>
                      </w:divBdr>
                      <w:divsChild>
                        <w:div w:id="20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49432">
      <w:bodyDiv w:val="1"/>
      <w:marLeft w:val="0"/>
      <w:marRight w:val="0"/>
      <w:marTop w:val="0"/>
      <w:marBottom w:val="0"/>
      <w:divBdr>
        <w:top w:val="none" w:sz="0" w:space="0" w:color="auto"/>
        <w:left w:val="none" w:sz="0" w:space="0" w:color="auto"/>
        <w:bottom w:val="none" w:sz="0" w:space="0" w:color="auto"/>
        <w:right w:val="none" w:sz="0" w:space="0" w:color="auto"/>
      </w:divBdr>
      <w:divsChild>
        <w:div w:id="15933492">
          <w:marLeft w:val="432"/>
          <w:marRight w:val="0"/>
          <w:marTop w:val="106"/>
          <w:marBottom w:val="0"/>
          <w:divBdr>
            <w:top w:val="none" w:sz="0" w:space="0" w:color="auto"/>
            <w:left w:val="none" w:sz="0" w:space="0" w:color="auto"/>
            <w:bottom w:val="none" w:sz="0" w:space="0" w:color="auto"/>
            <w:right w:val="none" w:sz="0" w:space="0" w:color="auto"/>
          </w:divBdr>
        </w:div>
        <w:div w:id="518860983">
          <w:marLeft w:val="432"/>
          <w:marRight w:val="0"/>
          <w:marTop w:val="106"/>
          <w:marBottom w:val="0"/>
          <w:divBdr>
            <w:top w:val="none" w:sz="0" w:space="0" w:color="auto"/>
            <w:left w:val="none" w:sz="0" w:space="0" w:color="auto"/>
            <w:bottom w:val="none" w:sz="0" w:space="0" w:color="auto"/>
            <w:right w:val="none" w:sz="0" w:space="0" w:color="auto"/>
          </w:divBdr>
        </w:div>
        <w:div w:id="166219103">
          <w:marLeft w:val="432"/>
          <w:marRight w:val="0"/>
          <w:marTop w:val="106"/>
          <w:marBottom w:val="0"/>
          <w:divBdr>
            <w:top w:val="none" w:sz="0" w:space="0" w:color="auto"/>
            <w:left w:val="none" w:sz="0" w:space="0" w:color="auto"/>
            <w:bottom w:val="none" w:sz="0" w:space="0" w:color="auto"/>
            <w:right w:val="none" w:sz="0" w:space="0" w:color="auto"/>
          </w:divBdr>
        </w:div>
        <w:div w:id="745036541">
          <w:marLeft w:val="864"/>
          <w:marRight w:val="0"/>
          <w:marTop w:val="91"/>
          <w:marBottom w:val="0"/>
          <w:divBdr>
            <w:top w:val="none" w:sz="0" w:space="0" w:color="auto"/>
            <w:left w:val="none" w:sz="0" w:space="0" w:color="auto"/>
            <w:bottom w:val="none" w:sz="0" w:space="0" w:color="auto"/>
            <w:right w:val="none" w:sz="0" w:space="0" w:color="auto"/>
          </w:divBdr>
        </w:div>
        <w:div w:id="766265447">
          <w:marLeft w:val="864"/>
          <w:marRight w:val="0"/>
          <w:marTop w:val="91"/>
          <w:marBottom w:val="0"/>
          <w:divBdr>
            <w:top w:val="none" w:sz="0" w:space="0" w:color="auto"/>
            <w:left w:val="none" w:sz="0" w:space="0" w:color="auto"/>
            <w:bottom w:val="none" w:sz="0" w:space="0" w:color="auto"/>
            <w:right w:val="none" w:sz="0" w:space="0" w:color="auto"/>
          </w:divBdr>
        </w:div>
        <w:div w:id="539049539">
          <w:marLeft w:val="864"/>
          <w:marRight w:val="0"/>
          <w:marTop w:val="91"/>
          <w:marBottom w:val="0"/>
          <w:divBdr>
            <w:top w:val="none" w:sz="0" w:space="0" w:color="auto"/>
            <w:left w:val="none" w:sz="0" w:space="0" w:color="auto"/>
            <w:bottom w:val="none" w:sz="0" w:space="0" w:color="auto"/>
            <w:right w:val="none" w:sz="0" w:space="0" w:color="auto"/>
          </w:divBdr>
        </w:div>
        <w:div w:id="1490706299">
          <w:marLeft w:val="864"/>
          <w:marRight w:val="0"/>
          <w:marTop w:val="91"/>
          <w:marBottom w:val="0"/>
          <w:divBdr>
            <w:top w:val="none" w:sz="0" w:space="0" w:color="auto"/>
            <w:left w:val="none" w:sz="0" w:space="0" w:color="auto"/>
            <w:bottom w:val="none" w:sz="0" w:space="0" w:color="auto"/>
            <w:right w:val="none" w:sz="0" w:space="0" w:color="auto"/>
          </w:divBdr>
        </w:div>
        <w:div w:id="543372683">
          <w:marLeft w:val="432"/>
          <w:marRight w:val="0"/>
          <w:marTop w:val="106"/>
          <w:marBottom w:val="0"/>
          <w:divBdr>
            <w:top w:val="none" w:sz="0" w:space="0" w:color="auto"/>
            <w:left w:val="none" w:sz="0" w:space="0" w:color="auto"/>
            <w:bottom w:val="none" w:sz="0" w:space="0" w:color="auto"/>
            <w:right w:val="none" w:sz="0" w:space="0" w:color="auto"/>
          </w:divBdr>
        </w:div>
        <w:div w:id="1337077141">
          <w:marLeft w:val="432"/>
          <w:marRight w:val="0"/>
          <w:marTop w:val="106"/>
          <w:marBottom w:val="0"/>
          <w:divBdr>
            <w:top w:val="none" w:sz="0" w:space="0" w:color="auto"/>
            <w:left w:val="none" w:sz="0" w:space="0" w:color="auto"/>
            <w:bottom w:val="none" w:sz="0" w:space="0" w:color="auto"/>
            <w:right w:val="none" w:sz="0" w:space="0" w:color="auto"/>
          </w:divBdr>
        </w:div>
        <w:div w:id="58752642">
          <w:marLeft w:val="432"/>
          <w:marRight w:val="0"/>
          <w:marTop w:val="106"/>
          <w:marBottom w:val="0"/>
          <w:divBdr>
            <w:top w:val="none" w:sz="0" w:space="0" w:color="auto"/>
            <w:left w:val="none" w:sz="0" w:space="0" w:color="auto"/>
            <w:bottom w:val="none" w:sz="0" w:space="0" w:color="auto"/>
            <w:right w:val="none" w:sz="0" w:space="0" w:color="auto"/>
          </w:divBdr>
        </w:div>
        <w:div w:id="1506819605">
          <w:marLeft w:val="432"/>
          <w:marRight w:val="0"/>
          <w:marTop w:val="106"/>
          <w:marBottom w:val="0"/>
          <w:divBdr>
            <w:top w:val="none" w:sz="0" w:space="0" w:color="auto"/>
            <w:left w:val="none" w:sz="0" w:space="0" w:color="auto"/>
            <w:bottom w:val="none" w:sz="0" w:space="0" w:color="auto"/>
            <w:right w:val="none" w:sz="0" w:space="0" w:color="auto"/>
          </w:divBdr>
        </w:div>
      </w:divsChild>
    </w:div>
    <w:div w:id="1293445525">
      <w:bodyDiv w:val="1"/>
      <w:marLeft w:val="0"/>
      <w:marRight w:val="0"/>
      <w:marTop w:val="0"/>
      <w:marBottom w:val="0"/>
      <w:divBdr>
        <w:top w:val="none" w:sz="0" w:space="0" w:color="auto"/>
        <w:left w:val="none" w:sz="0" w:space="0" w:color="auto"/>
        <w:bottom w:val="none" w:sz="0" w:space="0" w:color="auto"/>
        <w:right w:val="none" w:sz="0" w:space="0" w:color="auto"/>
      </w:divBdr>
      <w:divsChild>
        <w:div w:id="1860001079">
          <w:marLeft w:val="432"/>
          <w:marRight w:val="0"/>
          <w:marTop w:val="125"/>
          <w:marBottom w:val="0"/>
          <w:divBdr>
            <w:top w:val="none" w:sz="0" w:space="0" w:color="auto"/>
            <w:left w:val="none" w:sz="0" w:space="0" w:color="auto"/>
            <w:bottom w:val="none" w:sz="0" w:space="0" w:color="auto"/>
            <w:right w:val="none" w:sz="0" w:space="0" w:color="auto"/>
          </w:divBdr>
        </w:div>
        <w:div w:id="892808910">
          <w:marLeft w:val="432"/>
          <w:marRight w:val="0"/>
          <w:marTop w:val="125"/>
          <w:marBottom w:val="0"/>
          <w:divBdr>
            <w:top w:val="none" w:sz="0" w:space="0" w:color="auto"/>
            <w:left w:val="none" w:sz="0" w:space="0" w:color="auto"/>
            <w:bottom w:val="none" w:sz="0" w:space="0" w:color="auto"/>
            <w:right w:val="none" w:sz="0" w:space="0" w:color="auto"/>
          </w:divBdr>
        </w:div>
        <w:div w:id="612519812">
          <w:marLeft w:val="432"/>
          <w:marRight w:val="0"/>
          <w:marTop w:val="125"/>
          <w:marBottom w:val="0"/>
          <w:divBdr>
            <w:top w:val="none" w:sz="0" w:space="0" w:color="auto"/>
            <w:left w:val="none" w:sz="0" w:space="0" w:color="auto"/>
            <w:bottom w:val="none" w:sz="0" w:space="0" w:color="auto"/>
            <w:right w:val="none" w:sz="0" w:space="0" w:color="auto"/>
          </w:divBdr>
        </w:div>
        <w:div w:id="1142577991">
          <w:marLeft w:val="432"/>
          <w:marRight w:val="0"/>
          <w:marTop w:val="125"/>
          <w:marBottom w:val="0"/>
          <w:divBdr>
            <w:top w:val="none" w:sz="0" w:space="0" w:color="auto"/>
            <w:left w:val="none" w:sz="0" w:space="0" w:color="auto"/>
            <w:bottom w:val="none" w:sz="0" w:space="0" w:color="auto"/>
            <w:right w:val="none" w:sz="0" w:space="0" w:color="auto"/>
          </w:divBdr>
        </w:div>
        <w:div w:id="1613784171">
          <w:marLeft w:val="432"/>
          <w:marRight w:val="0"/>
          <w:marTop w:val="125"/>
          <w:marBottom w:val="0"/>
          <w:divBdr>
            <w:top w:val="none" w:sz="0" w:space="0" w:color="auto"/>
            <w:left w:val="none" w:sz="0" w:space="0" w:color="auto"/>
            <w:bottom w:val="none" w:sz="0" w:space="0" w:color="auto"/>
            <w:right w:val="none" w:sz="0" w:space="0" w:color="auto"/>
          </w:divBdr>
        </w:div>
        <w:div w:id="1106121269">
          <w:marLeft w:val="432"/>
          <w:marRight w:val="0"/>
          <w:marTop w:val="125"/>
          <w:marBottom w:val="0"/>
          <w:divBdr>
            <w:top w:val="none" w:sz="0" w:space="0" w:color="auto"/>
            <w:left w:val="none" w:sz="0" w:space="0" w:color="auto"/>
            <w:bottom w:val="none" w:sz="0" w:space="0" w:color="auto"/>
            <w:right w:val="none" w:sz="0" w:space="0" w:color="auto"/>
          </w:divBdr>
        </w:div>
        <w:div w:id="591816104">
          <w:marLeft w:val="432"/>
          <w:marRight w:val="0"/>
          <w:marTop w:val="125"/>
          <w:marBottom w:val="0"/>
          <w:divBdr>
            <w:top w:val="none" w:sz="0" w:space="0" w:color="auto"/>
            <w:left w:val="none" w:sz="0" w:space="0" w:color="auto"/>
            <w:bottom w:val="none" w:sz="0" w:space="0" w:color="auto"/>
            <w:right w:val="none" w:sz="0" w:space="0" w:color="auto"/>
          </w:divBdr>
        </w:div>
        <w:div w:id="1199666346">
          <w:marLeft w:val="432"/>
          <w:marRight w:val="0"/>
          <w:marTop w:val="125"/>
          <w:marBottom w:val="0"/>
          <w:divBdr>
            <w:top w:val="none" w:sz="0" w:space="0" w:color="auto"/>
            <w:left w:val="none" w:sz="0" w:space="0" w:color="auto"/>
            <w:bottom w:val="none" w:sz="0" w:space="0" w:color="auto"/>
            <w:right w:val="none" w:sz="0" w:space="0" w:color="auto"/>
          </w:divBdr>
        </w:div>
      </w:divsChild>
    </w:div>
    <w:div w:id="1447771915">
      <w:bodyDiv w:val="1"/>
      <w:marLeft w:val="0"/>
      <w:marRight w:val="0"/>
      <w:marTop w:val="0"/>
      <w:marBottom w:val="0"/>
      <w:divBdr>
        <w:top w:val="none" w:sz="0" w:space="0" w:color="auto"/>
        <w:left w:val="none" w:sz="0" w:space="0" w:color="auto"/>
        <w:bottom w:val="none" w:sz="0" w:space="0" w:color="auto"/>
        <w:right w:val="none" w:sz="0" w:space="0" w:color="auto"/>
      </w:divBdr>
      <w:divsChild>
        <w:div w:id="1519198976">
          <w:marLeft w:val="0"/>
          <w:marRight w:val="0"/>
          <w:marTop w:val="0"/>
          <w:marBottom w:val="0"/>
          <w:divBdr>
            <w:top w:val="none" w:sz="0" w:space="0" w:color="auto"/>
            <w:left w:val="none" w:sz="0" w:space="0" w:color="auto"/>
            <w:bottom w:val="none" w:sz="0" w:space="0" w:color="auto"/>
            <w:right w:val="none" w:sz="0" w:space="0" w:color="auto"/>
          </w:divBdr>
          <w:divsChild>
            <w:div w:id="1667173259">
              <w:marLeft w:val="0"/>
              <w:marRight w:val="0"/>
              <w:marTop w:val="0"/>
              <w:marBottom w:val="0"/>
              <w:divBdr>
                <w:top w:val="none" w:sz="0" w:space="0" w:color="auto"/>
                <w:left w:val="none" w:sz="0" w:space="0" w:color="auto"/>
                <w:bottom w:val="none" w:sz="0" w:space="0" w:color="auto"/>
                <w:right w:val="none" w:sz="0" w:space="0" w:color="auto"/>
              </w:divBdr>
              <w:divsChild>
                <w:div w:id="602300352">
                  <w:marLeft w:val="0"/>
                  <w:marRight w:val="0"/>
                  <w:marTop w:val="0"/>
                  <w:marBottom w:val="0"/>
                  <w:divBdr>
                    <w:top w:val="none" w:sz="0" w:space="0" w:color="auto"/>
                    <w:left w:val="none" w:sz="0" w:space="0" w:color="auto"/>
                    <w:bottom w:val="none" w:sz="0" w:space="0" w:color="auto"/>
                    <w:right w:val="none" w:sz="0" w:space="0" w:color="auto"/>
                  </w:divBdr>
                  <w:divsChild>
                    <w:div w:id="598565806">
                      <w:marLeft w:val="0"/>
                      <w:marRight w:val="0"/>
                      <w:marTop w:val="0"/>
                      <w:marBottom w:val="0"/>
                      <w:divBdr>
                        <w:top w:val="none" w:sz="0" w:space="0" w:color="auto"/>
                        <w:left w:val="none" w:sz="0" w:space="0" w:color="auto"/>
                        <w:bottom w:val="none" w:sz="0" w:space="0" w:color="auto"/>
                        <w:right w:val="none" w:sz="0" w:space="0" w:color="auto"/>
                      </w:divBdr>
                      <w:divsChild>
                        <w:div w:id="333385136">
                          <w:marLeft w:val="0"/>
                          <w:marRight w:val="0"/>
                          <w:marTop w:val="0"/>
                          <w:marBottom w:val="0"/>
                          <w:divBdr>
                            <w:top w:val="none" w:sz="0" w:space="0" w:color="auto"/>
                            <w:left w:val="none" w:sz="0" w:space="0" w:color="auto"/>
                            <w:bottom w:val="none" w:sz="0" w:space="0" w:color="auto"/>
                            <w:right w:val="none" w:sz="0" w:space="0" w:color="auto"/>
                          </w:divBdr>
                          <w:divsChild>
                            <w:div w:id="1454518496">
                              <w:marLeft w:val="0"/>
                              <w:marRight w:val="0"/>
                              <w:marTop w:val="0"/>
                              <w:marBottom w:val="0"/>
                              <w:divBdr>
                                <w:top w:val="none" w:sz="0" w:space="0" w:color="auto"/>
                                <w:left w:val="none" w:sz="0" w:space="0" w:color="auto"/>
                                <w:bottom w:val="none" w:sz="0" w:space="0" w:color="auto"/>
                                <w:right w:val="none" w:sz="0" w:space="0" w:color="auto"/>
                              </w:divBdr>
                              <w:divsChild>
                                <w:div w:id="914515500">
                                  <w:marLeft w:val="0"/>
                                  <w:marRight w:val="0"/>
                                  <w:marTop w:val="0"/>
                                  <w:marBottom w:val="0"/>
                                  <w:divBdr>
                                    <w:top w:val="none" w:sz="0" w:space="0" w:color="auto"/>
                                    <w:left w:val="none" w:sz="0" w:space="0" w:color="auto"/>
                                    <w:bottom w:val="none" w:sz="0" w:space="0" w:color="auto"/>
                                    <w:right w:val="none" w:sz="0" w:space="0" w:color="auto"/>
                                  </w:divBdr>
                                  <w:divsChild>
                                    <w:div w:id="850148614">
                                      <w:marLeft w:val="0"/>
                                      <w:marRight w:val="0"/>
                                      <w:marTop w:val="0"/>
                                      <w:marBottom w:val="0"/>
                                      <w:divBdr>
                                        <w:top w:val="none" w:sz="0" w:space="0" w:color="auto"/>
                                        <w:left w:val="none" w:sz="0" w:space="0" w:color="auto"/>
                                        <w:bottom w:val="none" w:sz="0" w:space="0" w:color="auto"/>
                                        <w:right w:val="none" w:sz="0" w:space="0" w:color="auto"/>
                                      </w:divBdr>
                                      <w:divsChild>
                                        <w:div w:id="16645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699956">
      <w:bodyDiv w:val="1"/>
      <w:marLeft w:val="0"/>
      <w:marRight w:val="0"/>
      <w:marTop w:val="0"/>
      <w:marBottom w:val="0"/>
      <w:divBdr>
        <w:top w:val="none" w:sz="0" w:space="0" w:color="auto"/>
        <w:left w:val="none" w:sz="0" w:space="0" w:color="auto"/>
        <w:bottom w:val="none" w:sz="0" w:space="0" w:color="auto"/>
        <w:right w:val="none" w:sz="0" w:space="0" w:color="auto"/>
      </w:divBdr>
      <w:divsChild>
        <w:div w:id="1550260608">
          <w:marLeft w:val="0"/>
          <w:marRight w:val="0"/>
          <w:marTop w:val="0"/>
          <w:marBottom w:val="0"/>
          <w:divBdr>
            <w:top w:val="none" w:sz="0" w:space="0" w:color="auto"/>
            <w:left w:val="none" w:sz="0" w:space="0" w:color="auto"/>
            <w:bottom w:val="none" w:sz="0" w:space="0" w:color="auto"/>
            <w:right w:val="none" w:sz="0" w:space="0" w:color="auto"/>
          </w:divBdr>
          <w:divsChild>
            <w:div w:id="541477689">
              <w:marLeft w:val="0"/>
              <w:marRight w:val="0"/>
              <w:marTop w:val="0"/>
              <w:marBottom w:val="0"/>
              <w:divBdr>
                <w:top w:val="none" w:sz="0" w:space="0" w:color="auto"/>
                <w:left w:val="none" w:sz="0" w:space="0" w:color="auto"/>
                <w:bottom w:val="none" w:sz="0" w:space="0" w:color="auto"/>
                <w:right w:val="none" w:sz="0" w:space="0" w:color="auto"/>
              </w:divBdr>
              <w:divsChild>
                <w:div w:id="1720132137">
                  <w:marLeft w:val="0"/>
                  <w:marRight w:val="0"/>
                  <w:marTop w:val="0"/>
                  <w:marBottom w:val="0"/>
                  <w:divBdr>
                    <w:top w:val="none" w:sz="0" w:space="0" w:color="auto"/>
                    <w:left w:val="none" w:sz="0" w:space="0" w:color="auto"/>
                    <w:bottom w:val="none" w:sz="0" w:space="0" w:color="auto"/>
                    <w:right w:val="none" w:sz="0" w:space="0" w:color="auto"/>
                  </w:divBdr>
                  <w:divsChild>
                    <w:div w:id="2516291">
                      <w:marLeft w:val="0"/>
                      <w:marRight w:val="0"/>
                      <w:marTop w:val="150"/>
                      <w:marBottom w:val="0"/>
                      <w:divBdr>
                        <w:top w:val="none" w:sz="0" w:space="0" w:color="auto"/>
                        <w:left w:val="none" w:sz="0" w:space="0" w:color="auto"/>
                        <w:bottom w:val="none" w:sz="0" w:space="0" w:color="auto"/>
                        <w:right w:val="none" w:sz="0" w:space="0" w:color="auto"/>
                      </w:divBdr>
                      <w:divsChild>
                        <w:div w:id="624702261">
                          <w:marLeft w:val="0"/>
                          <w:marRight w:val="0"/>
                          <w:marTop w:val="0"/>
                          <w:marBottom w:val="0"/>
                          <w:divBdr>
                            <w:top w:val="none" w:sz="0" w:space="0" w:color="auto"/>
                            <w:left w:val="none" w:sz="0" w:space="0" w:color="auto"/>
                            <w:bottom w:val="none" w:sz="0" w:space="0" w:color="auto"/>
                            <w:right w:val="none" w:sz="0" w:space="0" w:color="auto"/>
                          </w:divBdr>
                          <w:divsChild>
                            <w:div w:id="528907577">
                              <w:marLeft w:val="0"/>
                              <w:marRight w:val="0"/>
                              <w:marTop w:val="300"/>
                              <w:marBottom w:val="300"/>
                              <w:divBdr>
                                <w:top w:val="none" w:sz="0" w:space="0" w:color="auto"/>
                                <w:left w:val="none" w:sz="0" w:space="0" w:color="auto"/>
                                <w:bottom w:val="none" w:sz="0" w:space="0" w:color="auto"/>
                                <w:right w:val="none" w:sz="0" w:space="0" w:color="auto"/>
                              </w:divBdr>
                              <w:divsChild>
                                <w:div w:id="60099882">
                                  <w:marLeft w:val="0"/>
                                  <w:marRight w:val="0"/>
                                  <w:marTop w:val="0"/>
                                  <w:marBottom w:val="0"/>
                                  <w:divBdr>
                                    <w:top w:val="none" w:sz="0" w:space="0" w:color="auto"/>
                                    <w:left w:val="none" w:sz="0" w:space="0" w:color="auto"/>
                                    <w:bottom w:val="none" w:sz="0" w:space="0" w:color="auto"/>
                                    <w:right w:val="none" w:sz="0" w:space="0" w:color="auto"/>
                                  </w:divBdr>
                                  <w:divsChild>
                                    <w:div w:id="3087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201073">
      <w:bodyDiv w:val="1"/>
      <w:marLeft w:val="0"/>
      <w:marRight w:val="0"/>
      <w:marTop w:val="0"/>
      <w:marBottom w:val="0"/>
      <w:divBdr>
        <w:top w:val="none" w:sz="0" w:space="0" w:color="auto"/>
        <w:left w:val="none" w:sz="0" w:space="0" w:color="auto"/>
        <w:bottom w:val="none" w:sz="0" w:space="0" w:color="auto"/>
        <w:right w:val="none" w:sz="0" w:space="0" w:color="auto"/>
      </w:divBdr>
      <w:divsChild>
        <w:div w:id="237449061">
          <w:marLeft w:val="0"/>
          <w:marRight w:val="0"/>
          <w:marTop w:val="0"/>
          <w:marBottom w:val="0"/>
          <w:divBdr>
            <w:top w:val="none" w:sz="0" w:space="0" w:color="auto"/>
            <w:left w:val="none" w:sz="0" w:space="0" w:color="auto"/>
            <w:bottom w:val="none" w:sz="0" w:space="0" w:color="auto"/>
            <w:right w:val="none" w:sz="0" w:space="0" w:color="auto"/>
          </w:divBdr>
          <w:divsChild>
            <w:div w:id="677387340">
              <w:marLeft w:val="0"/>
              <w:marRight w:val="0"/>
              <w:marTop w:val="0"/>
              <w:marBottom w:val="0"/>
              <w:divBdr>
                <w:top w:val="none" w:sz="0" w:space="0" w:color="auto"/>
                <w:left w:val="none" w:sz="0" w:space="0" w:color="auto"/>
                <w:bottom w:val="none" w:sz="0" w:space="0" w:color="auto"/>
                <w:right w:val="none" w:sz="0" w:space="0" w:color="auto"/>
              </w:divBdr>
              <w:divsChild>
                <w:div w:id="41366773">
                  <w:marLeft w:val="0"/>
                  <w:marRight w:val="0"/>
                  <w:marTop w:val="0"/>
                  <w:marBottom w:val="0"/>
                  <w:divBdr>
                    <w:top w:val="none" w:sz="0" w:space="0" w:color="auto"/>
                    <w:left w:val="none" w:sz="0" w:space="0" w:color="auto"/>
                    <w:bottom w:val="none" w:sz="0" w:space="0" w:color="auto"/>
                    <w:right w:val="none" w:sz="0" w:space="0" w:color="auto"/>
                  </w:divBdr>
                  <w:divsChild>
                    <w:div w:id="1691642968">
                      <w:marLeft w:val="0"/>
                      <w:marRight w:val="0"/>
                      <w:marTop w:val="0"/>
                      <w:marBottom w:val="0"/>
                      <w:divBdr>
                        <w:top w:val="none" w:sz="0" w:space="0" w:color="auto"/>
                        <w:left w:val="none" w:sz="0" w:space="0" w:color="auto"/>
                        <w:bottom w:val="none" w:sz="0" w:space="0" w:color="auto"/>
                        <w:right w:val="none" w:sz="0" w:space="0" w:color="auto"/>
                      </w:divBdr>
                      <w:divsChild>
                        <w:div w:id="6434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12967">
      <w:bodyDiv w:val="1"/>
      <w:marLeft w:val="0"/>
      <w:marRight w:val="0"/>
      <w:marTop w:val="0"/>
      <w:marBottom w:val="0"/>
      <w:divBdr>
        <w:top w:val="none" w:sz="0" w:space="0" w:color="auto"/>
        <w:left w:val="none" w:sz="0" w:space="0" w:color="auto"/>
        <w:bottom w:val="none" w:sz="0" w:space="0" w:color="auto"/>
        <w:right w:val="none" w:sz="0" w:space="0" w:color="auto"/>
      </w:divBdr>
      <w:divsChild>
        <w:div w:id="803733827">
          <w:marLeft w:val="0"/>
          <w:marRight w:val="0"/>
          <w:marTop w:val="0"/>
          <w:marBottom w:val="0"/>
          <w:divBdr>
            <w:top w:val="none" w:sz="0" w:space="0" w:color="auto"/>
            <w:left w:val="none" w:sz="0" w:space="0" w:color="auto"/>
            <w:bottom w:val="none" w:sz="0" w:space="0" w:color="auto"/>
            <w:right w:val="none" w:sz="0" w:space="0" w:color="auto"/>
          </w:divBdr>
          <w:divsChild>
            <w:div w:id="47072782">
              <w:marLeft w:val="0"/>
              <w:marRight w:val="0"/>
              <w:marTop w:val="0"/>
              <w:marBottom w:val="0"/>
              <w:divBdr>
                <w:top w:val="none" w:sz="0" w:space="0" w:color="auto"/>
                <w:left w:val="none" w:sz="0" w:space="0" w:color="auto"/>
                <w:bottom w:val="none" w:sz="0" w:space="0" w:color="auto"/>
                <w:right w:val="none" w:sz="0" w:space="0" w:color="auto"/>
              </w:divBdr>
              <w:divsChild>
                <w:div w:id="422339528">
                  <w:marLeft w:val="0"/>
                  <w:marRight w:val="0"/>
                  <w:marTop w:val="0"/>
                  <w:marBottom w:val="0"/>
                  <w:divBdr>
                    <w:top w:val="none" w:sz="0" w:space="0" w:color="auto"/>
                    <w:left w:val="none" w:sz="0" w:space="0" w:color="auto"/>
                    <w:bottom w:val="none" w:sz="0" w:space="0" w:color="auto"/>
                    <w:right w:val="none" w:sz="0" w:space="0" w:color="auto"/>
                  </w:divBdr>
                  <w:divsChild>
                    <w:div w:id="1377244118">
                      <w:marLeft w:val="0"/>
                      <w:marRight w:val="0"/>
                      <w:marTop w:val="0"/>
                      <w:marBottom w:val="0"/>
                      <w:divBdr>
                        <w:top w:val="none" w:sz="0" w:space="0" w:color="auto"/>
                        <w:left w:val="none" w:sz="0" w:space="0" w:color="auto"/>
                        <w:bottom w:val="none" w:sz="0" w:space="0" w:color="auto"/>
                        <w:right w:val="none" w:sz="0" w:space="0" w:color="auto"/>
                      </w:divBdr>
                      <w:divsChild>
                        <w:div w:id="17044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265971">
      <w:bodyDiv w:val="1"/>
      <w:marLeft w:val="0"/>
      <w:marRight w:val="0"/>
      <w:marTop w:val="0"/>
      <w:marBottom w:val="0"/>
      <w:divBdr>
        <w:top w:val="none" w:sz="0" w:space="0" w:color="auto"/>
        <w:left w:val="none" w:sz="0" w:space="0" w:color="auto"/>
        <w:bottom w:val="none" w:sz="0" w:space="0" w:color="auto"/>
        <w:right w:val="none" w:sz="0" w:space="0" w:color="auto"/>
      </w:divBdr>
      <w:divsChild>
        <w:div w:id="1573152982">
          <w:marLeft w:val="0"/>
          <w:marRight w:val="0"/>
          <w:marTop w:val="0"/>
          <w:marBottom w:val="0"/>
          <w:divBdr>
            <w:top w:val="none" w:sz="0" w:space="0" w:color="auto"/>
            <w:left w:val="none" w:sz="0" w:space="0" w:color="auto"/>
            <w:bottom w:val="none" w:sz="0" w:space="0" w:color="auto"/>
            <w:right w:val="none" w:sz="0" w:space="0" w:color="auto"/>
          </w:divBdr>
          <w:divsChild>
            <w:div w:id="825824907">
              <w:marLeft w:val="0"/>
              <w:marRight w:val="0"/>
              <w:marTop w:val="0"/>
              <w:marBottom w:val="0"/>
              <w:divBdr>
                <w:top w:val="none" w:sz="0" w:space="0" w:color="auto"/>
                <w:left w:val="none" w:sz="0" w:space="0" w:color="auto"/>
                <w:bottom w:val="none" w:sz="0" w:space="0" w:color="auto"/>
                <w:right w:val="none" w:sz="0" w:space="0" w:color="auto"/>
              </w:divBdr>
              <w:divsChild>
                <w:div w:id="1903324102">
                  <w:marLeft w:val="0"/>
                  <w:marRight w:val="150"/>
                  <w:marTop w:val="0"/>
                  <w:marBottom w:val="0"/>
                  <w:divBdr>
                    <w:top w:val="none" w:sz="0" w:space="0" w:color="auto"/>
                    <w:left w:val="none" w:sz="0" w:space="0" w:color="auto"/>
                    <w:bottom w:val="none" w:sz="0" w:space="0" w:color="auto"/>
                    <w:right w:val="none" w:sz="0" w:space="0" w:color="auto"/>
                  </w:divBdr>
                  <w:divsChild>
                    <w:div w:id="1956673931">
                      <w:marLeft w:val="0"/>
                      <w:marRight w:val="0"/>
                      <w:marTop w:val="0"/>
                      <w:marBottom w:val="0"/>
                      <w:divBdr>
                        <w:top w:val="none" w:sz="0" w:space="0" w:color="auto"/>
                        <w:left w:val="none" w:sz="0" w:space="0" w:color="auto"/>
                        <w:bottom w:val="none" w:sz="0" w:space="0" w:color="auto"/>
                        <w:right w:val="none" w:sz="0" w:space="0" w:color="auto"/>
                      </w:divBdr>
                      <w:divsChild>
                        <w:div w:id="845171720">
                          <w:marLeft w:val="0"/>
                          <w:marRight w:val="0"/>
                          <w:marTop w:val="0"/>
                          <w:marBottom w:val="150"/>
                          <w:divBdr>
                            <w:top w:val="none" w:sz="0" w:space="0" w:color="auto"/>
                            <w:left w:val="none" w:sz="0" w:space="0" w:color="auto"/>
                            <w:bottom w:val="none" w:sz="0" w:space="0" w:color="auto"/>
                            <w:right w:val="none" w:sz="0" w:space="0" w:color="auto"/>
                          </w:divBdr>
                          <w:divsChild>
                            <w:div w:id="1289748675">
                              <w:marLeft w:val="0"/>
                              <w:marRight w:val="0"/>
                              <w:marTop w:val="0"/>
                              <w:marBottom w:val="0"/>
                              <w:divBdr>
                                <w:top w:val="none" w:sz="0" w:space="0" w:color="auto"/>
                                <w:left w:val="none" w:sz="0" w:space="0" w:color="auto"/>
                                <w:bottom w:val="none" w:sz="0" w:space="0" w:color="auto"/>
                                <w:right w:val="none" w:sz="0" w:space="0" w:color="auto"/>
                              </w:divBdr>
                              <w:divsChild>
                                <w:div w:id="2139375243">
                                  <w:marLeft w:val="0"/>
                                  <w:marRight w:val="0"/>
                                  <w:marTop w:val="150"/>
                                  <w:marBottom w:val="0"/>
                                  <w:divBdr>
                                    <w:top w:val="none" w:sz="0" w:space="0" w:color="auto"/>
                                    <w:left w:val="none" w:sz="0" w:space="0" w:color="auto"/>
                                    <w:bottom w:val="none" w:sz="0" w:space="0" w:color="auto"/>
                                    <w:right w:val="none" w:sz="0" w:space="0" w:color="auto"/>
                                  </w:divBdr>
                                  <w:divsChild>
                                    <w:div w:id="2135323452">
                                      <w:marLeft w:val="0"/>
                                      <w:marRight w:val="0"/>
                                      <w:marTop w:val="0"/>
                                      <w:marBottom w:val="0"/>
                                      <w:divBdr>
                                        <w:top w:val="none" w:sz="0" w:space="0" w:color="auto"/>
                                        <w:left w:val="none" w:sz="0" w:space="0" w:color="auto"/>
                                        <w:bottom w:val="none" w:sz="0" w:space="0" w:color="auto"/>
                                        <w:right w:val="none" w:sz="0" w:space="0" w:color="auto"/>
                                      </w:divBdr>
                                      <w:divsChild>
                                        <w:div w:id="2084327540">
                                          <w:marLeft w:val="0"/>
                                          <w:marRight w:val="0"/>
                                          <w:marTop w:val="0"/>
                                          <w:marBottom w:val="150"/>
                                          <w:divBdr>
                                            <w:top w:val="none" w:sz="0" w:space="0" w:color="auto"/>
                                            <w:left w:val="none" w:sz="0" w:space="0" w:color="auto"/>
                                            <w:bottom w:val="single" w:sz="6" w:space="6" w:color="E2E2E2"/>
                                            <w:right w:val="none" w:sz="0" w:space="0" w:color="auto"/>
                                          </w:divBdr>
                                          <w:divsChild>
                                            <w:div w:id="11380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097672">
      <w:bodyDiv w:val="1"/>
      <w:marLeft w:val="0"/>
      <w:marRight w:val="0"/>
      <w:marTop w:val="0"/>
      <w:marBottom w:val="0"/>
      <w:divBdr>
        <w:top w:val="none" w:sz="0" w:space="0" w:color="auto"/>
        <w:left w:val="none" w:sz="0" w:space="0" w:color="auto"/>
        <w:bottom w:val="none" w:sz="0" w:space="0" w:color="auto"/>
        <w:right w:val="none" w:sz="0" w:space="0" w:color="auto"/>
      </w:divBdr>
      <w:divsChild>
        <w:div w:id="1439593997">
          <w:marLeft w:val="0"/>
          <w:marRight w:val="0"/>
          <w:marTop w:val="0"/>
          <w:marBottom w:val="0"/>
          <w:divBdr>
            <w:top w:val="none" w:sz="0" w:space="0" w:color="auto"/>
            <w:left w:val="none" w:sz="0" w:space="0" w:color="auto"/>
            <w:bottom w:val="none" w:sz="0" w:space="0" w:color="auto"/>
            <w:right w:val="none" w:sz="0" w:space="0" w:color="auto"/>
          </w:divBdr>
          <w:divsChild>
            <w:div w:id="1796024021">
              <w:marLeft w:val="0"/>
              <w:marRight w:val="0"/>
              <w:marTop w:val="0"/>
              <w:marBottom w:val="0"/>
              <w:divBdr>
                <w:top w:val="none" w:sz="0" w:space="0" w:color="auto"/>
                <w:left w:val="none" w:sz="0" w:space="0" w:color="auto"/>
                <w:bottom w:val="none" w:sz="0" w:space="0" w:color="auto"/>
                <w:right w:val="none" w:sz="0" w:space="0" w:color="auto"/>
              </w:divBdr>
              <w:divsChild>
                <w:div w:id="1136921513">
                  <w:marLeft w:val="0"/>
                  <w:marRight w:val="0"/>
                  <w:marTop w:val="0"/>
                  <w:marBottom w:val="0"/>
                  <w:divBdr>
                    <w:top w:val="none" w:sz="0" w:space="0" w:color="auto"/>
                    <w:left w:val="none" w:sz="0" w:space="0" w:color="auto"/>
                    <w:bottom w:val="none" w:sz="0" w:space="0" w:color="auto"/>
                    <w:right w:val="none" w:sz="0" w:space="0" w:color="auto"/>
                  </w:divBdr>
                  <w:divsChild>
                    <w:div w:id="2037844644">
                      <w:marLeft w:val="0"/>
                      <w:marRight w:val="0"/>
                      <w:marTop w:val="150"/>
                      <w:marBottom w:val="0"/>
                      <w:divBdr>
                        <w:top w:val="none" w:sz="0" w:space="0" w:color="auto"/>
                        <w:left w:val="none" w:sz="0" w:space="0" w:color="auto"/>
                        <w:bottom w:val="none" w:sz="0" w:space="0" w:color="auto"/>
                        <w:right w:val="none" w:sz="0" w:space="0" w:color="auto"/>
                      </w:divBdr>
                      <w:divsChild>
                        <w:div w:id="1084835928">
                          <w:marLeft w:val="0"/>
                          <w:marRight w:val="0"/>
                          <w:marTop w:val="0"/>
                          <w:marBottom w:val="0"/>
                          <w:divBdr>
                            <w:top w:val="none" w:sz="0" w:space="0" w:color="auto"/>
                            <w:left w:val="none" w:sz="0" w:space="0" w:color="auto"/>
                            <w:bottom w:val="none" w:sz="0" w:space="0" w:color="auto"/>
                            <w:right w:val="none" w:sz="0" w:space="0" w:color="auto"/>
                          </w:divBdr>
                          <w:divsChild>
                            <w:div w:id="993950934">
                              <w:marLeft w:val="0"/>
                              <w:marRight w:val="0"/>
                              <w:marTop w:val="300"/>
                              <w:marBottom w:val="300"/>
                              <w:divBdr>
                                <w:top w:val="none" w:sz="0" w:space="0" w:color="auto"/>
                                <w:left w:val="none" w:sz="0" w:space="0" w:color="auto"/>
                                <w:bottom w:val="none" w:sz="0" w:space="0" w:color="auto"/>
                                <w:right w:val="none" w:sz="0" w:space="0" w:color="auto"/>
                              </w:divBdr>
                              <w:divsChild>
                                <w:div w:id="1674338269">
                                  <w:marLeft w:val="0"/>
                                  <w:marRight w:val="0"/>
                                  <w:marTop w:val="0"/>
                                  <w:marBottom w:val="0"/>
                                  <w:divBdr>
                                    <w:top w:val="none" w:sz="0" w:space="0" w:color="auto"/>
                                    <w:left w:val="none" w:sz="0" w:space="0" w:color="auto"/>
                                    <w:bottom w:val="none" w:sz="0" w:space="0" w:color="auto"/>
                                    <w:right w:val="none" w:sz="0" w:space="0" w:color="auto"/>
                                  </w:divBdr>
                                  <w:divsChild>
                                    <w:div w:id="17666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996197">
      <w:bodyDiv w:val="1"/>
      <w:marLeft w:val="0"/>
      <w:marRight w:val="0"/>
      <w:marTop w:val="0"/>
      <w:marBottom w:val="0"/>
      <w:divBdr>
        <w:top w:val="none" w:sz="0" w:space="0" w:color="auto"/>
        <w:left w:val="none" w:sz="0" w:space="0" w:color="auto"/>
        <w:bottom w:val="none" w:sz="0" w:space="0" w:color="auto"/>
        <w:right w:val="none" w:sz="0" w:space="0" w:color="auto"/>
      </w:divBdr>
      <w:divsChild>
        <w:div w:id="1070887594">
          <w:marLeft w:val="0"/>
          <w:marRight w:val="0"/>
          <w:marTop w:val="0"/>
          <w:marBottom w:val="0"/>
          <w:divBdr>
            <w:top w:val="none" w:sz="0" w:space="0" w:color="auto"/>
            <w:left w:val="none" w:sz="0" w:space="0" w:color="auto"/>
            <w:bottom w:val="none" w:sz="0" w:space="0" w:color="auto"/>
            <w:right w:val="none" w:sz="0" w:space="0" w:color="auto"/>
          </w:divBdr>
          <w:divsChild>
            <w:div w:id="1505046376">
              <w:marLeft w:val="0"/>
              <w:marRight w:val="0"/>
              <w:marTop w:val="0"/>
              <w:marBottom w:val="0"/>
              <w:divBdr>
                <w:top w:val="none" w:sz="0" w:space="0" w:color="auto"/>
                <w:left w:val="none" w:sz="0" w:space="0" w:color="auto"/>
                <w:bottom w:val="none" w:sz="0" w:space="0" w:color="auto"/>
                <w:right w:val="none" w:sz="0" w:space="0" w:color="auto"/>
              </w:divBdr>
              <w:divsChild>
                <w:div w:id="200362662">
                  <w:marLeft w:val="0"/>
                  <w:marRight w:val="0"/>
                  <w:marTop w:val="0"/>
                  <w:marBottom w:val="0"/>
                  <w:divBdr>
                    <w:top w:val="none" w:sz="0" w:space="0" w:color="auto"/>
                    <w:left w:val="none" w:sz="0" w:space="0" w:color="auto"/>
                    <w:bottom w:val="none" w:sz="0" w:space="0" w:color="auto"/>
                    <w:right w:val="none" w:sz="0" w:space="0" w:color="auto"/>
                  </w:divBdr>
                  <w:divsChild>
                    <w:div w:id="321274631">
                      <w:marLeft w:val="0"/>
                      <w:marRight w:val="0"/>
                      <w:marTop w:val="0"/>
                      <w:marBottom w:val="0"/>
                      <w:divBdr>
                        <w:top w:val="none" w:sz="0" w:space="0" w:color="auto"/>
                        <w:left w:val="none" w:sz="0" w:space="0" w:color="auto"/>
                        <w:bottom w:val="none" w:sz="0" w:space="0" w:color="auto"/>
                        <w:right w:val="none" w:sz="0" w:space="0" w:color="auto"/>
                      </w:divBdr>
                      <w:divsChild>
                        <w:div w:id="9833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skolka.dusni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skolka.dusniky@seznam.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10914</TotalTime>
  <Pages>1</Pages>
  <Words>13832</Words>
  <Characters>81610</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dcterms:created xsi:type="dcterms:W3CDTF">2017-04-02T09:51:00Z</dcterms:created>
  <dcterms:modified xsi:type="dcterms:W3CDTF">2021-10-30T10:30:00Z</dcterms:modified>
</cp:coreProperties>
</file>