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1BC" w:rsidRPr="001B3EE7" w:rsidRDefault="001B3EE7" w:rsidP="0001486F">
      <w:pPr>
        <w:jc w:val="center"/>
        <w:rPr>
          <w:b/>
          <w:sz w:val="28"/>
          <w:szCs w:val="28"/>
        </w:rPr>
      </w:pPr>
      <w:r w:rsidRPr="001B3EE7">
        <w:rPr>
          <w:b/>
          <w:sz w:val="28"/>
          <w:szCs w:val="28"/>
        </w:rPr>
        <w:t>Základn</w:t>
      </w:r>
      <w:r w:rsidR="001D5B59">
        <w:rPr>
          <w:b/>
          <w:sz w:val="28"/>
          <w:szCs w:val="28"/>
        </w:rPr>
        <w:t>í škola Měcholupy, okres Louny</w:t>
      </w:r>
    </w:p>
    <w:p w:rsidR="001B3EE7" w:rsidRPr="001B3EE7" w:rsidRDefault="006A272E" w:rsidP="0001486F">
      <w:pPr>
        <w:jc w:val="center"/>
        <w:rPr>
          <w:b/>
          <w:sz w:val="28"/>
          <w:szCs w:val="28"/>
        </w:rPr>
      </w:pPr>
      <w:r>
        <w:rPr>
          <w:b/>
          <w:sz w:val="28"/>
          <w:szCs w:val="28"/>
        </w:rPr>
        <w:t>č.p.</w:t>
      </w:r>
      <w:r w:rsidR="001B3EE7" w:rsidRPr="001B3EE7">
        <w:rPr>
          <w:b/>
          <w:sz w:val="28"/>
          <w:szCs w:val="28"/>
        </w:rPr>
        <w:t xml:space="preserve"> 2, 439 31 Měcholupy</w:t>
      </w:r>
    </w:p>
    <w:p w:rsidR="001B3EE7" w:rsidRDefault="001B3EE7" w:rsidP="0001486F">
      <w:pPr>
        <w:jc w:val="center"/>
        <w:rPr>
          <w:b/>
          <w:sz w:val="28"/>
          <w:szCs w:val="28"/>
        </w:rPr>
      </w:pPr>
      <w:r w:rsidRPr="001B3EE7">
        <w:rPr>
          <w:b/>
          <w:sz w:val="28"/>
          <w:szCs w:val="28"/>
        </w:rPr>
        <w:t>IČO 61357430</w:t>
      </w:r>
    </w:p>
    <w:p w:rsidR="001B3EE7" w:rsidRDefault="001B3EE7" w:rsidP="0001486F">
      <w:pPr>
        <w:jc w:val="both"/>
        <w:rPr>
          <w:b/>
          <w:sz w:val="28"/>
          <w:szCs w:val="28"/>
        </w:rPr>
      </w:pPr>
    </w:p>
    <w:p w:rsidR="001B3EE7" w:rsidRPr="001B3EE7" w:rsidRDefault="001B3EE7" w:rsidP="0001486F">
      <w:pPr>
        <w:jc w:val="center"/>
        <w:rPr>
          <w:b/>
          <w:sz w:val="56"/>
          <w:szCs w:val="56"/>
        </w:rPr>
      </w:pPr>
    </w:p>
    <w:p w:rsidR="001B3EE7" w:rsidRPr="001B3EE7" w:rsidRDefault="001B3EE7" w:rsidP="0001486F">
      <w:pPr>
        <w:jc w:val="center"/>
        <w:rPr>
          <w:b/>
          <w:sz w:val="56"/>
          <w:szCs w:val="56"/>
        </w:rPr>
      </w:pPr>
      <w:r w:rsidRPr="001B3EE7">
        <w:rPr>
          <w:b/>
          <w:sz w:val="56"/>
          <w:szCs w:val="56"/>
        </w:rPr>
        <w:t>VÝROČNÍ ZPRÁVA</w:t>
      </w:r>
    </w:p>
    <w:p w:rsidR="001B3EE7" w:rsidRDefault="001B3EE7" w:rsidP="0001486F">
      <w:pPr>
        <w:jc w:val="center"/>
        <w:rPr>
          <w:b/>
          <w:sz w:val="28"/>
          <w:szCs w:val="28"/>
        </w:rPr>
      </w:pPr>
      <w:r>
        <w:rPr>
          <w:b/>
          <w:sz w:val="28"/>
          <w:szCs w:val="28"/>
        </w:rPr>
        <w:t xml:space="preserve">ŠKOLNÍ ROK </w:t>
      </w:r>
      <w:proofErr w:type="gramStart"/>
      <w:r>
        <w:rPr>
          <w:b/>
          <w:sz w:val="28"/>
          <w:szCs w:val="28"/>
        </w:rPr>
        <w:t>20</w:t>
      </w:r>
      <w:r w:rsidR="00130A86">
        <w:rPr>
          <w:b/>
          <w:sz w:val="28"/>
          <w:szCs w:val="28"/>
        </w:rPr>
        <w:t>2</w:t>
      </w:r>
      <w:r w:rsidR="006D2124">
        <w:rPr>
          <w:b/>
          <w:sz w:val="28"/>
          <w:szCs w:val="28"/>
        </w:rPr>
        <w:t>2</w:t>
      </w:r>
      <w:r>
        <w:rPr>
          <w:b/>
          <w:sz w:val="28"/>
          <w:szCs w:val="28"/>
        </w:rPr>
        <w:t xml:space="preserve"> – 20</w:t>
      </w:r>
      <w:r w:rsidR="006A272E">
        <w:rPr>
          <w:b/>
          <w:sz w:val="28"/>
          <w:szCs w:val="28"/>
        </w:rPr>
        <w:t>2</w:t>
      </w:r>
      <w:r w:rsidR="006D2124">
        <w:rPr>
          <w:b/>
          <w:sz w:val="28"/>
          <w:szCs w:val="28"/>
        </w:rPr>
        <w:t>3</w:t>
      </w:r>
      <w:proofErr w:type="gramEnd"/>
    </w:p>
    <w:p w:rsidR="001B3EE7" w:rsidRDefault="00DF299C" w:rsidP="0001486F">
      <w:pPr>
        <w:jc w:val="both"/>
        <w:rPr>
          <w:b/>
          <w:sz w:val="28"/>
          <w:szCs w:val="28"/>
        </w:rPr>
      </w:pPr>
      <w:r>
        <w:rPr>
          <w:b/>
          <w:noProof/>
          <w:sz w:val="28"/>
          <w:szCs w:val="28"/>
          <w:lang w:eastAsia="cs-CZ"/>
        </w:rPr>
        <w:drawing>
          <wp:inline distT="0" distB="0" distL="0" distR="0">
            <wp:extent cx="5762625" cy="4572000"/>
            <wp:effectExtent l="0" t="0" r="9525" b="0"/>
            <wp:docPr id="1" name="obrázek 1" descr="foto do výro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o výroč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4572000"/>
                    </a:xfrm>
                    <a:prstGeom prst="rect">
                      <a:avLst/>
                    </a:prstGeom>
                    <a:noFill/>
                    <a:ln>
                      <a:noFill/>
                    </a:ln>
                  </pic:spPr>
                </pic:pic>
              </a:graphicData>
            </a:graphic>
          </wp:inline>
        </w:drawing>
      </w:r>
    </w:p>
    <w:p w:rsidR="001B3EE7" w:rsidRDefault="001B3EE7" w:rsidP="0001486F">
      <w:pPr>
        <w:jc w:val="both"/>
        <w:rPr>
          <w:b/>
          <w:sz w:val="28"/>
          <w:szCs w:val="28"/>
        </w:rPr>
      </w:pPr>
    </w:p>
    <w:p w:rsidR="007B06E2" w:rsidRDefault="006A272E" w:rsidP="0001486F">
      <w:pPr>
        <w:jc w:val="both"/>
        <w:rPr>
          <w:b/>
          <w:sz w:val="24"/>
          <w:szCs w:val="24"/>
        </w:rPr>
      </w:pPr>
      <w:r>
        <w:rPr>
          <w:b/>
          <w:sz w:val="24"/>
          <w:szCs w:val="24"/>
        </w:rPr>
        <w:t>Zpracovala</w:t>
      </w:r>
      <w:r w:rsidR="007B06E2" w:rsidRPr="007B06E2">
        <w:rPr>
          <w:b/>
          <w:sz w:val="24"/>
          <w:szCs w:val="24"/>
        </w:rPr>
        <w:t xml:space="preserve">: Mgr. Klára </w:t>
      </w:r>
      <w:proofErr w:type="spellStart"/>
      <w:r w:rsidR="007B06E2" w:rsidRPr="007B06E2">
        <w:rPr>
          <w:b/>
          <w:sz w:val="24"/>
          <w:szCs w:val="24"/>
        </w:rPr>
        <w:t>Cíglová</w:t>
      </w:r>
      <w:proofErr w:type="spellEnd"/>
      <w:r>
        <w:rPr>
          <w:b/>
          <w:sz w:val="24"/>
          <w:szCs w:val="24"/>
        </w:rPr>
        <w:t xml:space="preserve"> </w:t>
      </w:r>
      <w:proofErr w:type="gramStart"/>
      <w:r>
        <w:rPr>
          <w:b/>
          <w:sz w:val="24"/>
          <w:szCs w:val="24"/>
        </w:rPr>
        <w:t>( ředitelka</w:t>
      </w:r>
      <w:proofErr w:type="gramEnd"/>
      <w:r>
        <w:rPr>
          <w:b/>
          <w:sz w:val="24"/>
          <w:szCs w:val="24"/>
        </w:rPr>
        <w:t xml:space="preserve"> školy ke dni 31.8.202</w:t>
      </w:r>
      <w:r w:rsidR="006D2124">
        <w:rPr>
          <w:b/>
          <w:sz w:val="24"/>
          <w:szCs w:val="24"/>
        </w:rPr>
        <w:t>3</w:t>
      </w:r>
      <w:r w:rsidR="007B06E2" w:rsidRPr="007B06E2">
        <w:rPr>
          <w:b/>
          <w:sz w:val="24"/>
          <w:szCs w:val="24"/>
        </w:rPr>
        <w:t>)</w:t>
      </w:r>
    </w:p>
    <w:p w:rsidR="006A272E" w:rsidRDefault="006A272E" w:rsidP="0001486F">
      <w:pPr>
        <w:jc w:val="both"/>
        <w:rPr>
          <w:b/>
          <w:sz w:val="24"/>
          <w:szCs w:val="24"/>
        </w:rPr>
      </w:pPr>
    </w:p>
    <w:p w:rsidR="006A272E" w:rsidRPr="007B06E2" w:rsidRDefault="006A272E" w:rsidP="0001486F">
      <w:pPr>
        <w:jc w:val="both"/>
        <w:rPr>
          <w:b/>
          <w:sz w:val="24"/>
          <w:szCs w:val="24"/>
        </w:rPr>
      </w:pPr>
    </w:p>
    <w:p w:rsidR="00CC143B" w:rsidRPr="00A96E7C" w:rsidRDefault="00CC143B" w:rsidP="0001486F">
      <w:pPr>
        <w:jc w:val="both"/>
        <w:rPr>
          <w:b/>
          <w:sz w:val="24"/>
          <w:szCs w:val="24"/>
        </w:rPr>
      </w:pPr>
      <w:r w:rsidRPr="00A96E7C">
        <w:rPr>
          <w:b/>
          <w:sz w:val="24"/>
          <w:szCs w:val="24"/>
        </w:rPr>
        <w:lastRenderedPageBreak/>
        <w:t>a) základní údaje o škole, jimiž jsou název, sídlo, charakteristika školy, zřizovatel školy, údaje o vedení školy, adresa pro dálkový přístup, údaje o školské radě,</w:t>
      </w:r>
    </w:p>
    <w:p w:rsidR="00B0327B" w:rsidRPr="00B0327B" w:rsidRDefault="00B0327B" w:rsidP="0001486F">
      <w:pPr>
        <w:spacing w:line="240" w:lineRule="auto"/>
        <w:jc w:val="both"/>
        <w:rPr>
          <w:rFonts w:ascii="Arial" w:hAnsi="Arial" w:cs="Arial"/>
          <w:b/>
        </w:rPr>
      </w:pPr>
      <w:r w:rsidRPr="00B0327B">
        <w:rPr>
          <w:rFonts w:ascii="Arial" w:hAnsi="Arial" w:cs="Arial"/>
          <w:b/>
        </w:rPr>
        <w:t>Základní údaje o škole:</w:t>
      </w:r>
    </w:p>
    <w:p w:rsidR="00BA6FC6" w:rsidRDefault="007A463F" w:rsidP="0001486F">
      <w:pPr>
        <w:spacing w:line="240" w:lineRule="auto"/>
        <w:jc w:val="both"/>
        <w:rPr>
          <w:rFonts w:ascii="Arial" w:hAnsi="Arial" w:cs="Arial"/>
        </w:rPr>
      </w:pPr>
      <w:r w:rsidRPr="00BB4724">
        <w:rPr>
          <w:rFonts w:ascii="Arial" w:hAnsi="Arial" w:cs="Arial"/>
        </w:rPr>
        <w:t>Základ</w:t>
      </w:r>
      <w:r w:rsidR="00BA6FC6">
        <w:rPr>
          <w:rFonts w:ascii="Arial" w:hAnsi="Arial" w:cs="Arial"/>
        </w:rPr>
        <w:t>ní škola Měcholupy, okres Louny</w:t>
      </w:r>
    </w:p>
    <w:p w:rsidR="007A463F" w:rsidRPr="00BB4724" w:rsidRDefault="006A272E" w:rsidP="0001486F">
      <w:pPr>
        <w:spacing w:line="240" w:lineRule="auto"/>
        <w:jc w:val="both"/>
        <w:rPr>
          <w:rFonts w:ascii="Arial" w:hAnsi="Arial" w:cs="Arial"/>
        </w:rPr>
      </w:pPr>
      <w:r>
        <w:rPr>
          <w:rFonts w:ascii="Arial" w:hAnsi="Arial" w:cs="Arial"/>
        </w:rPr>
        <w:t>č.p.</w:t>
      </w:r>
      <w:r w:rsidR="007A463F" w:rsidRPr="00BB4724">
        <w:rPr>
          <w:rFonts w:ascii="Arial" w:hAnsi="Arial" w:cs="Arial"/>
        </w:rPr>
        <w:t xml:space="preserve"> 2</w:t>
      </w:r>
    </w:p>
    <w:p w:rsidR="007A463F" w:rsidRPr="00BB4724" w:rsidRDefault="007A463F" w:rsidP="0001486F">
      <w:pPr>
        <w:spacing w:line="240" w:lineRule="auto"/>
        <w:jc w:val="both"/>
        <w:rPr>
          <w:rFonts w:ascii="Arial" w:hAnsi="Arial" w:cs="Arial"/>
        </w:rPr>
      </w:pPr>
      <w:r w:rsidRPr="00BB4724">
        <w:rPr>
          <w:rFonts w:ascii="Arial" w:hAnsi="Arial" w:cs="Arial"/>
        </w:rPr>
        <w:t>439 31 Měcholupy</w:t>
      </w:r>
    </w:p>
    <w:p w:rsidR="007A463F" w:rsidRPr="00BB4724" w:rsidRDefault="00E76C10" w:rsidP="0001486F">
      <w:pPr>
        <w:spacing w:line="240" w:lineRule="auto"/>
        <w:jc w:val="both"/>
        <w:rPr>
          <w:rFonts w:ascii="Arial" w:hAnsi="Arial" w:cs="Arial"/>
        </w:rPr>
      </w:pPr>
      <w:r>
        <w:rPr>
          <w:rFonts w:ascii="Arial" w:hAnsi="Arial" w:cs="Arial"/>
        </w:rPr>
        <w:t xml:space="preserve">Ředitelka: Mgr. Klára </w:t>
      </w:r>
      <w:proofErr w:type="spellStart"/>
      <w:r>
        <w:rPr>
          <w:rFonts w:ascii="Arial" w:hAnsi="Arial" w:cs="Arial"/>
        </w:rPr>
        <w:t>Cíglová</w:t>
      </w:r>
      <w:proofErr w:type="spellEnd"/>
    </w:p>
    <w:p w:rsidR="007A463F" w:rsidRPr="00BB4724" w:rsidRDefault="007A463F" w:rsidP="0001486F">
      <w:pPr>
        <w:spacing w:line="240" w:lineRule="auto"/>
        <w:jc w:val="both"/>
        <w:rPr>
          <w:rFonts w:ascii="Arial" w:hAnsi="Arial" w:cs="Arial"/>
        </w:rPr>
      </w:pPr>
      <w:r w:rsidRPr="00BB4724">
        <w:rPr>
          <w:rFonts w:ascii="Arial" w:hAnsi="Arial" w:cs="Arial"/>
        </w:rPr>
        <w:t>Právní forma: příspěvková organizace</w:t>
      </w:r>
    </w:p>
    <w:p w:rsidR="007A463F" w:rsidRPr="00BB4724" w:rsidRDefault="007A463F" w:rsidP="0001486F">
      <w:pPr>
        <w:spacing w:line="240" w:lineRule="auto"/>
        <w:jc w:val="both"/>
        <w:rPr>
          <w:rFonts w:ascii="Arial" w:hAnsi="Arial" w:cs="Arial"/>
        </w:rPr>
      </w:pPr>
      <w:r w:rsidRPr="00BB4724">
        <w:rPr>
          <w:rFonts w:ascii="Arial" w:hAnsi="Arial" w:cs="Arial"/>
        </w:rPr>
        <w:t>IČO: 61357430</w:t>
      </w:r>
    </w:p>
    <w:p w:rsidR="007A463F" w:rsidRPr="00BB4724" w:rsidRDefault="007A463F" w:rsidP="0001486F">
      <w:pPr>
        <w:spacing w:line="240" w:lineRule="auto"/>
        <w:jc w:val="both"/>
        <w:rPr>
          <w:rFonts w:ascii="Arial" w:hAnsi="Arial" w:cs="Arial"/>
        </w:rPr>
      </w:pPr>
      <w:r w:rsidRPr="00BB4724">
        <w:rPr>
          <w:rFonts w:ascii="Arial" w:hAnsi="Arial" w:cs="Arial"/>
        </w:rPr>
        <w:t>IZO: 061357430</w:t>
      </w:r>
    </w:p>
    <w:p w:rsidR="007A463F" w:rsidRPr="00BB4724" w:rsidRDefault="007A463F" w:rsidP="0001486F">
      <w:pPr>
        <w:spacing w:line="240" w:lineRule="auto"/>
        <w:jc w:val="both"/>
        <w:rPr>
          <w:rFonts w:ascii="Arial" w:hAnsi="Arial" w:cs="Arial"/>
        </w:rPr>
      </w:pPr>
      <w:r w:rsidRPr="00BB4724">
        <w:rPr>
          <w:rFonts w:ascii="Arial" w:hAnsi="Arial" w:cs="Arial"/>
        </w:rPr>
        <w:t>Resortní identifikátor ředitelství školy (REDIZO): 600082946</w:t>
      </w:r>
    </w:p>
    <w:p w:rsidR="007A463F" w:rsidRPr="00BB4724" w:rsidRDefault="007A463F" w:rsidP="0001486F">
      <w:pPr>
        <w:spacing w:line="240" w:lineRule="auto"/>
        <w:jc w:val="both"/>
        <w:rPr>
          <w:rFonts w:ascii="Arial" w:hAnsi="Arial" w:cs="Arial"/>
        </w:rPr>
      </w:pPr>
      <w:r w:rsidRPr="00BB4724">
        <w:rPr>
          <w:rFonts w:ascii="Arial" w:hAnsi="Arial" w:cs="Arial"/>
        </w:rPr>
        <w:t>Telefon: 415722512 (ředitelna)</w:t>
      </w:r>
    </w:p>
    <w:p w:rsidR="007A463F" w:rsidRDefault="007A463F" w:rsidP="0001486F">
      <w:pPr>
        <w:spacing w:line="240" w:lineRule="auto"/>
        <w:jc w:val="both"/>
        <w:rPr>
          <w:rFonts w:ascii="Arial" w:hAnsi="Arial" w:cs="Arial"/>
        </w:rPr>
      </w:pPr>
      <w:proofErr w:type="gramStart"/>
      <w:r w:rsidRPr="00BB4724">
        <w:rPr>
          <w:rFonts w:ascii="Arial" w:hAnsi="Arial" w:cs="Arial"/>
        </w:rPr>
        <w:t xml:space="preserve">Fax:   </w:t>
      </w:r>
      <w:proofErr w:type="gramEnd"/>
      <w:r w:rsidRPr="00BB4724">
        <w:rPr>
          <w:rFonts w:ascii="Arial" w:hAnsi="Arial" w:cs="Arial"/>
        </w:rPr>
        <w:t xml:space="preserve">    415722512</w:t>
      </w:r>
    </w:p>
    <w:p w:rsidR="005F2834" w:rsidRPr="005F2834" w:rsidRDefault="005F2834" w:rsidP="0001486F">
      <w:pPr>
        <w:pStyle w:val="Normlnweb"/>
        <w:jc w:val="both"/>
        <w:rPr>
          <w:rFonts w:ascii="Arial" w:hAnsi="Arial" w:cs="Arial"/>
          <w:sz w:val="22"/>
          <w:szCs w:val="22"/>
        </w:rPr>
      </w:pPr>
      <w:r w:rsidRPr="005F2834">
        <w:rPr>
          <w:rFonts w:ascii="Arial" w:hAnsi="Arial" w:cs="Arial"/>
          <w:sz w:val="22"/>
          <w:szCs w:val="22"/>
        </w:rPr>
        <w:t>elektronická adresa podatelny</w:t>
      </w:r>
      <w:r>
        <w:rPr>
          <w:rFonts w:ascii="Arial" w:hAnsi="Arial" w:cs="Arial"/>
          <w:sz w:val="22"/>
          <w:szCs w:val="22"/>
        </w:rPr>
        <w:t xml:space="preserve"> </w:t>
      </w:r>
      <w:r w:rsidRPr="009436D4">
        <w:rPr>
          <w:rFonts w:ascii="Arial" w:hAnsi="Arial" w:cs="Arial"/>
          <w:color w:val="0070C0"/>
          <w:sz w:val="22"/>
          <w:szCs w:val="22"/>
          <w:u w:val="single"/>
        </w:rPr>
        <w:t>info@zsmecholupy.cz</w:t>
      </w:r>
    </w:p>
    <w:p w:rsidR="005F2834" w:rsidRPr="005F2834" w:rsidRDefault="005F2834" w:rsidP="0001486F">
      <w:pPr>
        <w:pStyle w:val="Normlnweb"/>
        <w:jc w:val="both"/>
        <w:rPr>
          <w:rFonts w:ascii="Arial" w:hAnsi="Arial" w:cs="Arial"/>
          <w:sz w:val="22"/>
          <w:szCs w:val="22"/>
        </w:rPr>
      </w:pPr>
      <w:r w:rsidRPr="005F2834">
        <w:rPr>
          <w:rFonts w:ascii="Arial" w:hAnsi="Arial" w:cs="Arial"/>
          <w:sz w:val="22"/>
          <w:szCs w:val="22"/>
        </w:rPr>
        <w:t>identifikátor datové schránky</w:t>
      </w:r>
      <w:r>
        <w:rPr>
          <w:rFonts w:ascii="Arial" w:hAnsi="Arial" w:cs="Arial"/>
          <w:sz w:val="22"/>
          <w:szCs w:val="22"/>
        </w:rPr>
        <w:t xml:space="preserve"> </w:t>
      </w:r>
      <w:r w:rsidRPr="009436D4">
        <w:rPr>
          <w:rFonts w:ascii="Arial" w:hAnsi="Arial" w:cs="Arial"/>
          <w:color w:val="4472C4" w:themeColor="accent5"/>
          <w:sz w:val="22"/>
          <w:szCs w:val="22"/>
          <w:u w:val="single"/>
        </w:rPr>
        <w:t>mbrgyu7</w:t>
      </w:r>
    </w:p>
    <w:p w:rsidR="005F2834" w:rsidRPr="009436D4" w:rsidRDefault="005F2834" w:rsidP="0001486F">
      <w:pPr>
        <w:pStyle w:val="Normlnweb"/>
        <w:jc w:val="both"/>
        <w:rPr>
          <w:rFonts w:ascii="Arial" w:hAnsi="Arial" w:cs="Arial"/>
          <w:color w:val="4472C4" w:themeColor="accent5"/>
          <w:sz w:val="22"/>
          <w:szCs w:val="22"/>
        </w:rPr>
      </w:pPr>
      <w:r w:rsidRPr="005F2834">
        <w:rPr>
          <w:rFonts w:ascii="Arial" w:hAnsi="Arial" w:cs="Arial"/>
          <w:sz w:val="22"/>
          <w:szCs w:val="22"/>
        </w:rPr>
        <w:t>další možnost elektronické komunikace</w:t>
      </w:r>
      <w:r>
        <w:rPr>
          <w:rFonts w:ascii="Arial" w:hAnsi="Arial" w:cs="Arial"/>
          <w:sz w:val="22"/>
          <w:szCs w:val="22"/>
        </w:rPr>
        <w:t xml:space="preserve"> </w:t>
      </w:r>
      <w:r w:rsidR="00E76C10">
        <w:rPr>
          <w:rFonts w:ascii="Arial" w:hAnsi="Arial" w:cs="Arial"/>
          <w:color w:val="4472C4" w:themeColor="accent5"/>
          <w:sz w:val="22"/>
          <w:szCs w:val="22"/>
          <w:u w:val="single"/>
        </w:rPr>
        <w:t>ciglova</w:t>
      </w:r>
      <w:r w:rsidRPr="009436D4">
        <w:rPr>
          <w:rFonts w:ascii="Arial" w:hAnsi="Arial" w:cs="Arial"/>
          <w:color w:val="4472C4" w:themeColor="accent5"/>
          <w:sz w:val="22"/>
          <w:szCs w:val="22"/>
          <w:u w:val="single"/>
        </w:rPr>
        <w:t>@zsmecholupy.cz</w:t>
      </w:r>
    </w:p>
    <w:p w:rsidR="007A463F" w:rsidRPr="009436D4" w:rsidRDefault="007A463F" w:rsidP="0001486F">
      <w:pPr>
        <w:spacing w:line="240" w:lineRule="auto"/>
        <w:jc w:val="both"/>
        <w:rPr>
          <w:rFonts w:ascii="Arial" w:hAnsi="Arial" w:cs="Arial"/>
          <w:color w:val="4472C4" w:themeColor="accent5"/>
        </w:rPr>
      </w:pPr>
      <w:r w:rsidRPr="00BB4724">
        <w:rPr>
          <w:rFonts w:ascii="Arial" w:hAnsi="Arial" w:cs="Arial"/>
        </w:rPr>
        <w:t xml:space="preserve">E-mail: </w:t>
      </w:r>
      <w:hyperlink r:id="rId7" w:history="1">
        <w:r w:rsidR="00C501B5" w:rsidRPr="009436D4">
          <w:rPr>
            <w:rStyle w:val="Hypertextovodkaz"/>
            <w:rFonts w:ascii="Arial" w:hAnsi="Arial" w:cs="Arial"/>
            <w:color w:val="4472C4" w:themeColor="accent5"/>
          </w:rPr>
          <w:t>info@zsmecholupy.cz</w:t>
        </w:r>
      </w:hyperlink>
    </w:p>
    <w:p w:rsidR="007A463F" w:rsidRPr="00BB4724" w:rsidRDefault="007A463F" w:rsidP="0001486F">
      <w:pPr>
        <w:spacing w:line="240" w:lineRule="auto"/>
        <w:jc w:val="both"/>
        <w:rPr>
          <w:rFonts w:ascii="Arial" w:hAnsi="Arial" w:cs="Arial"/>
        </w:rPr>
      </w:pPr>
      <w:r w:rsidRPr="00BB4724">
        <w:rPr>
          <w:rFonts w:ascii="Arial" w:hAnsi="Arial" w:cs="Arial"/>
        </w:rPr>
        <w:t xml:space="preserve">www stránky: </w:t>
      </w:r>
      <w:hyperlink r:id="rId8" w:history="1">
        <w:r w:rsidRPr="009436D4">
          <w:rPr>
            <w:rStyle w:val="Hypertextovodkaz"/>
            <w:rFonts w:ascii="Arial" w:hAnsi="Arial" w:cs="Arial"/>
            <w:color w:val="4472C4" w:themeColor="accent5"/>
          </w:rPr>
          <w:t>www.zsmecholupy.cz</w:t>
        </w:r>
      </w:hyperlink>
    </w:p>
    <w:p w:rsidR="007A463F" w:rsidRPr="00BB4724" w:rsidRDefault="007A463F" w:rsidP="0001486F">
      <w:pPr>
        <w:jc w:val="both"/>
        <w:rPr>
          <w:rFonts w:ascii="Arial" w:hAnsi="Arial" w:cs="Arial"/>
        </w:rPr>
      </w:pPr>
    </w:p>
    <w:p w:rsidR="007A463F" w:rsidRPr="00BB4724" w:rsidRDefault="00BA6FC6" w:rsidP="0001486F">
      <w:pPr>
        <w:jc w:val="both"/>
        <w:rPr>
          <w:rFonts w:ascii="Arial" w:hAnsi="Arial" w:cs="Arial"/>
        </w:rPr>
      </w:pPr>
      <w:r w:rsidRPr="00BB4724">
        <w:rPr>
          <w:rFonts w:ascii="Arial" w:hAnsi="Arial" w:cs="Arial"/>
          <w:b/>
        </w:rPr>
        <w:t>Zřizovatel školy:</w:t>
      </w:r>
    </w:p>
    <w:p w:rsidR="007A463F" w:rsidRPr="00BB4724" w:rsidRDefault="00946294" w:rsidP="0001486F">
      <w:pPr>
        <w:jc w:val="both"/>
        <w:rPr>
          <w:rFonts w:ascii="Arial" w:hAnsi="Arial" w:cs="Arial"/>
        </w:rPr>
      </w:pPr>
      <w:r>
        <w:rPr>
          <w:rFonts w:ascii="Arial" w:hAnsi="Arial" w:cs="Arial"/>
        </w:rPr>
        <w:t>Městys</w:t>
      </w:r>
      <w:r w:rsidR="007A463F" w:rsidRPr="00BB4724">
        <w:rPr>
          <w:rFonts w:ascii="Arial" w:hAnsi="Arial" w:cs="Arial"/>
        </w:rPr>
        <w:t xml:space="preserve"> Měcholupy</w:t>
      </w:r>
    </w:p>
    <w:p w:rsidR="007A463F" w:rsidRPr="00BB4724" w:rsidRDefault="007A463F" w:rsidP="0001486F">
      <w:pPr>
        <w:jc w:val="both"/>
        <w:rPr>
          <w:rFonts w:ascii="Arial" w:hAnsi="Arial" w:cs="Arial"/>
        </w:rPr>
      </w:pPr>
      <w:r w:rsidRPr="00BB4724">
        <w:rPr>
          <w:rFonts w:ascii="Arial" w:hAnsi="Arial" w:cs="Arial"/>
        </w:rPr>
        <w:t>Měcholupy 12</w:t>
      </w:r>
    </w:p>
    <w:p w:rsidR="007A463F" w:rsidRPr="00BB4724" w:rsidRDefault="007A463F" w:rsidP="0001486F">
      <w:pPr>
        <w:jc w:val="both"/>
        <w:rPr>
          <w:rFonts w:ascii="Arial" w:hAnsi="Arial" w:cs="Arial"/>
        </w:rPr>
      </w:pPr>
      <w:r w:rsidRPr="00BB4724">
        <w:rPr>
          <w:rFonts w:ascii="Arial" w:hAnsi="Arial" w:cs="Arial"/>
        </w:rPr>
        <w:t>439 31 Měcholupy</w:t>
      </w:r>
    </w:p>
    <w:p w:rsidR="007A463F" w:rsidRPr="00BB4724" w:rsidRDefault="007A463F" w:rsidP="0001486F">
      <w:pPr>
        <w:jc w:val="both"/>
        <w:rPr>
          <w:rFonts w:ascii="Arial" w:hAnsi="Arial" w:cs="Arial"/>
        </w:rPr>
      </w:pPr>
      <w:r w:rsidRPr="00BB4724">
        <w:rPr>
          <w:rFonts w:ascii="Arial" w:hAnsi="Arial" w:cs="Arial"/>
        </w:rPr>
        <w:t xml:space="preserve">Starostka: </w:t>
      </w:r>
      <w:r w:rsidR="003C12B7">
        <w:rPr>
          <w:rFonts w:ascii="Arial" w:hAnsi="Arial" w:cs="Arial"/>
        </w:rPr>
        <w:t>Ing</w:t>
      </w:r>
      <w:r w:rsidR="009143DD">
        <w:rPr>
          <w:rFonts w:ascii="Arial" w:hAnsi="Arial" w:cs="Arial"/>
        </w:rPr>
        <w:t xml:space="preserve">. </w:t>
      </w:r>
      <w:r w:rsidR="003C12B7">
        <w:rPr>
          <w:rFonts w:ascii="Arial" w:hAnsi="Arial" w:cs="Arial"/>
        </w:rPr>
        <w:t>Doris Černíková</w:t>
      </w:r>
    </w:p>
    <w:p w:rsidR="007A463F" w:rsidRPr="00BB4724" w:rsidRDefault="007A463F" w:rsidP="0001486F">
      <w:pPr>
        <w:jc w:val="both"/>
        <w:rPr>
          <w:rFonts w:ascii="Arial" w:hAnsi="Arial" w:cs="Arial"/>
        </w:rPr>
      </w:pPr>
      <w:r w:rsidRPr="00BB4724">
        <w:rPr>
          <w:rFonts w:ascii="Arial" w:hAnsi="Arial" w:cs="Arial"/>
        </w:rPr>
        <w:t>IČO: 265233</w:t>
      </w:r>
    </w:p>
    <w:p w:rsidR="007A463F" w:rsidRPr="00BB4724" w:rsidRDefault="007A463F" w:rsidP="0001486F">
      <w:pPr>
        <w:jc w:val="both"/>
        <w:rPr>
          <w:rFonts w:ascii="Arial" w:hAnsi="Arial" w:cs="Arial"/>
        </w:rPr>
      </w:pPr>
      <w:r w:rsidRPr="00BB4724">
        <w:rPr>
          <w:rFonts w:ascii="Arial" w:hAnsi="Arial" w:cs="Arial"/>
        </w:rPr>
        <w:t>Telefon: 415722536 (podatelna,</w:t>
      </w:r>
      <w:r w:rsidR="007A0D50">
        <w:rPr>
          <w:rFonts w:ascii="Arial" w:hAnsi="Arial" w:cs="Arial"/>
        </w:rPr>
        <w:t xml:space="preserve"> </w:t>
      </w:r>
      <w:r w:rsidRPr="00BB4724">
        <w:rPr>
          <w:rFonts w:ascii="Arial" w:hAnsi="Arial" w:cs="Arial"/>
        </w:rPr>
        <w:t>spojovatelka)</w:t>
      </w:r>
    </w:p>
    <w:p w:rsidR="007A463F" w:rsidRPr="00BB4724" w:rsidRDefault="007A463F" w:rsidP="0001486F">
      <w:pPr>
        <w:jc w:val="both"/>
        <w:rPr>
          <w:rFonts w:ascii="Arial" w:hAnsi="Arial" w:cs="Arial"/>
        </w:rPr>
      </w:pPr>
      <w:proofErr w:type="gramStart"/>
      <w:r w:rsidRPr="00BB4724">
        <w:rPr>
          <w:rFonts w:ascii="Arial" w:hAnsi="Arial" w:cs="Arial"/>
        </w:rPr>
        <w:t xml:space="preserve">Fax:   </w:t>
      </w:r>
      <w:proofErr w:type="gramEnd"/>
      <w:r w:rsidRPr="00BB4724">
        <w:rPr>
          <w:rFonts w:ascii="Arial" w:hAnsi="Arial" w:cs="Arial"/>
        </w:rPr>
        <w:t xml:space="preserve">    415722536</w:t>
      </w:r>
    </w:p>
    <w:p w:rsidR="007A463F" w:rsidRPr="00BB4724" w:rsidRDefault="007A463F" w:rsidP="0001486F">
      <w:pPr>
        <w:jc w:val="both"/>
        <w:rPr>
          <w:rFonts w:ascii="Arial" w:hAnsi="Arial" w:cs="Arial"/>
        </w:rPr>
      </w:pPr>
      <w:r w:rsidRPr="00BB4724">
        <w:rPr>
          <w:rFonts w:ascii="Arial" w:hAnsi="Arial" w:cs="Arial"/>
        </w:rPr>
        <w:t xml:space="preserve">E-mail: </w:t>
      </w:r>
      <w:hyperlink r:id="rId9" w:history="1">
        <w:r w:rsidRPr="009436D4">
          <w:rPr>
            <w:rStyle w:val="Hypertextovodkaz"/>
            <w:rFonts w:ascii="Arial" w:hAnsi="Arial" w:cs="Arial"/>
            <w:color w:val="4472C4" w:themeColor="accent5"/>
          </w:rPr>
          <w:t>obecniurad@mecholupy-sc.cz</w:t>
        </w:r>
      </w:hyperlink>
    </w:p>
    <w:p w:rsidR="007A463F" w:rsidRPr="009436D4" w:rsidRDefault="007A463F" w:rsidP="0001486F">
      <w:pPr>
        <w:jc w:val="both"/>
        <w:rPr>
          <w:rFonts w:ascii="Arial" w:hAnsi="Arial" w:cs="Arial"/>
          <w:color w:val="4472C4" w:themeColor="accent5"/>
        </w:rPr>
      </w:pPr>
      <w:r w:rsidRPr="00BB4724">
        <w:rPr>
          <w:rFonts w:ascii="Arial" w:hAnsi="Arial" w:cs="Arial"/>
        </w:rPr>
        <w:t xml:space="preserve">www stránky:  </w:t>
      </w:r>
      <w:hyperlink r:id="rId10" w:history="1">
        <w:r w:rsidRPr="009436D4">
          <w:rPr>
            <w:rStyle w:val="Hypertextovodkaz"/>
            <w:rFonts w:ascii="Arial" w:hAnsi="Arial" w:cs="Arial"/>
            <w:color w:val="4472C4" w:themeColor="accent5"/>
          </w:rPr>
          <w:t>www.mecholupy-sc.cz</w:t>
        </w:r>
      </w:hyperlink>
    </w:p>
    <w:p w:rsidR="005F2834" w:rsidRDefault="005F2834" w:rsidP="0001486F">
      <w:pPr>
        <w:tabs>
          <w:tab w:val="left" w:pos="6765"/>
        </w:tabs>
        <w:jc w:val="both"/>
        <w:rPr>
          <w:rFonts w:ascii="Arial" w:hAnsi="Arial" w:cs="Arial"/>
          <w:b/>
        </w:rPr>
      </w:pPr>
    </w:p>
    <w:p w:rsidR="005F2834" w:rsidRDefault="005F2834" w:rsidP="0001486F">
      <w:pPr>
        <w:tabs>
          <w:tab w:val="left" w:pos="6765"/>
        </w:tabs>
        <w:jc w:val="both"/>
        <w:rPr>
          <w:rFonts w:ascii="Arial" w:hAnsi="Arial" w:cs="Arial"/>
          <w:b/>
        </w:rPr>
      </w:pPr>
    </w:p>
    <w:p w:rsidR="00B0327B" w:rsidRPr="005F2834" w:rsidRDefault="00B0327B" w:rsidP="0001486F">
      <w:pPr>
        <w:tabs>
          <w:tab w:val="left" w:pos="6765"/>
        </w:tabs>
        <w:jc w:val="both"/>
        <w:rPr>
          <w:rFonts w:asciiTheme="minorHAnsi" w:hAnsiTheme="minorHAnsi" w:cstheme="minorHAnsi"/>
          <w:b/>
          <w:sz w:val="24"/>
          <w:szCs w:val="24"/>
        </w:rPr>
      </w:pPr>
      <w:r w:rsidRPr="005F2834">
        <w:rPr>
          <w:rFonts w:asciiTheme="minorHAnsi" w:hAnsiTheme="minorHAnsi" w:cstheme="minorHAnsi"/>
          <w:b/>
          <w:sz w:val="24"/>
          <w:szCs w:val="24"/>
        </w:rPr>
        <w:lastRenderedPageBreak/>
        <w:t>Charakteristika školy:</w:t>
      </w:r>
    </w:p>
    <w:p w:rsidR="00F62CDB" w:rsidRPr="0087037E" w:rsidRDefault="007A463F" w:rsidP="0001486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Základní škola Mě</w:t>
      </w:r>
      <w:r w:rsidR="006A272E">
        <w:rPr>
          <w:rFonts w:asciiTheme="minorHAnsi" w:hAnsiTheme="minorHAnsi" w:cstheme="minorHAnsi"/>
          <w:sz w:val="24"/>
          <w:szCs w:val="24"/>
        </w:rPr>
        <w:t>cholupy, okres Louny, č.p.</w:t>
      </w:r>
      <w:r w:rsidRPr="005F2834">
        <w:rPr>
          <w:rFonts w:asciiTheme="minorHAnsi" w:hAnsiTheme="minorHAnsi" w:cstheme="minorHAnsi"/>
          <w:sz w:val="24"/>
          <w:szCs w:val="24"/>
        </w:rPr>
        <w:t xml:space="preserve"> 2 je úplná základní škola s prvním a druhým stupněm. Kapacita školy je 270 žáků. Poskytuje základní vzdělávání žákům 1. </w:t>
      </w:r>
      <w:r w:rsidR="0087037E" w:rsidRPr="005F2834">
        <w:rPr>
          <w:rFonts w:asciiTheme="minorHAnsi" w:hAnsiTheme="minorHAnsi" w:cstheme="minorHAnsi"/>
          <w:sz w:val="24"/>
          <w:szCs w:val="24"/>
        </w:rPr>
        <w:t>až 9. ročníku</w:t>
      </w:r>
      <w:r w:rsidRPr="005F2834">
        <w:rPr>
          <w:rFonts w:asciiTheme="minorHAnsi" w:hAnsiTheme="minorHAnsi" w:cstheme="minorHAnsi"/>
          <w:sz w:val="24"/>
          <w:szCs w:val="24"/>
        </w:rPr>
        <w:t xml:space="preserve">. Počet tříd školy je 9 tříd. Součástí školy je školní družina, která poskytuje zájmové vzdělání </w:t>
      </w:r>
      <w:r w:rsidR="002757A3" w:rsidRPr="005F2834">
        <w:rPr>
          <w:rFonts w:asciiTheme="minorHAnsi" w:hAnsiTheme="minorHAnsi" w:cstheme="minorHAnsi"/>
          <w:sz w:val="24"/>
          <w:szCs w:val="24"/>
        </w:rPr>
        <w:t>6</w:t>
      </w:r>
      <w:r w:rsidRPr="005F2834">
        <w:rPr>
          <w:rFonts w:asciiTheme="minorHAnsi" w:hAnsiTheme="minorHAnsi" w:cstheme="minorHAnsi"/>
          <w:sz w:val="24"/>
          <w:szCs w:val="24"/>
        </w:rPr>
        <w:t>0 žákům</w:t>
      </w:r>
      <w:r w:rsidR="00730E41" w:rsidRPr="005F2834">
        <w:rPr>
          <w:rFonts w:asciiTheme="minorHAnsi" w:hAnsiTheme="minorHAnsi" w:cstheme="minorHAnsi"/>
          <w:sz w:val="24"/>
          <w:szCs w:val="24"/>
        </w:rPr>
        <w:t>, školní klub</w:t>
      </w:r>
      <w:r w:rsidRPr="005F2834">
        <w:rPr>
          <w:rFonts w:asciiTheme="minorHAnsi" w:hAnsiTheme="minorHAnsi" w:cstheme="minorHAnsi"/>
          <w:sz w:val="24"/>
          <w:szCs w:val="24"/>
        </w:rPr>
        <w:t xml:space="preserve"> a školní jídelna, ve které se stravuje kolem </w:t>
      </w:r>
      <w:r w:rsidR="002757A3" w:rsidRPr="005F2834">
        <w:rPr>
          <w:rFonts w:asciiTheme="minorHAnsi" w:hAnsiTheme="minorHAnsi" w:cstheme="minorHAnsi"/>
          <w:sz w:val="24"/>
          <w:szCs w:val="24"/>
        </w:rPr>
        <w:t>1</w:t>
      </w:r>
      <w:r w:rsidR="002B1EDD">
        <w:rPr>
          <w:rFonts w:asciiTheme="minorHAnsi" w:hAnsiTheme="minorHAnsi" w:cstheme="minorHAnsi"/>
          <w:sz w:val="24"/>
          <w:szCs w:val="24"/>
        </w:rPr>
        <w:t>60</w:t>
      </w:r>
      <w:r w:rsidRPr="005F2834">
        <w:rPr>
          <w:rFonts w:asciiTheme="minorHAnsi" w:hAnsiTheme="minorHAnsi" w:cstheme="minorHAnsi"/>
          <w:sz w:val="24"/>
          <w:szCs w:val="24"/>
        </w:rPr>
        <w:t xml:space="preserve"> žáků</w:t>
      </w:r>
      <w:r w:rsidR="002B1EDD">
        <w:rPr>
          <w:rFonts w:asciiTheme="minorHAnsi" w:hAnsiTheme="minorHAnsi" w:cstheme="minorHAnsi"/>
          <w:sz w:val="24"/>
          <w:szCs w:val="24"/>
        </w:rPr>
        <w:t xml:space="preserve"> a </w:t>
      </w:r>
      <w:r w:rsidR="006D2124">
        <w:rPr>
          <w:rFonts w:asciiTheme="minorHAnsi" w:hAnsiTheme="minorHAnsi" w:cstheme="minorHAnsi"/>
          <w:sz w:val="24"/>
          <w:szCs w:val="24"/>
        </w:rPr>
        <w:t>1</w:t>
      </w:r>
      <w:r w:rsidR="002B1EDD">
        <w:rPr>
          <w:rFonts w:asciiTheme="minorHAnsi" w:hAnsiTheme="minorHAnsi" w:cstheme="minorHAnsi"/>
          <w:sz w:val="24"/>
          <w:szCs w:val="24"/>
        </w:rPr>
        <w:t>0 důchodců.</w:t>
      </w:r>
    </w:p>
    <w:p w:rsidR="007A463F" w:rsidRPr="005F2834" w:rsidRDefault="007A463F" w:rsidP="0001486F">
      <w:pPr>
        <w:tabs>
          <w:tab w:val="left" w:pos="6765"/>
        </w:tabs>
        <w:jc w:val="both"/>
        <w:rPr>
          <w:rFonts w:asciiTheme="minorHAnsi" w:hAnsiTheme="minorHAnsi" w:cstheme="minorHAnsi"/>
          <w:b/>
          <w:sz w:val="24"/>
          <w:szCs w:val="24"/>
        </w:rPr>
      </w:pPr>
      <w:r w:rsidRPr="005F2834">
        <w:rPr>
          <w:rFonts w:asciiTheme="minorHAnsi" w:hAnsiTheme="minorHAnsi" w:cstheme="minorHAnsi"/>
          <w:b/>
          <w:sz w:val="24"/>
          <w:szCs w:val="24"/>
        </w:rPr>
        <w:t>Školská rada:</w:t>
      </w:r>
    </w:p>
    <w:p w:rsidR="007A463F" w:rsidRPr="005F2834" w:rsidRDefault="00EF2F86" w:rsidP="0001486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S</w:t>
      </w:r>
      <w:r w:rsidR="007A463F" w:rsidRPr="005F2834">
        <w:rPr>
          <w:rFonts w:asciiTheme="minorHAnsi" w:hAnsiTheme="minorHAnsi" w:cstheme="minorHAnsi"/>
          <w:sz w:val="24"/>
          <w:szCs w:val="24"/>
        </w:rPr>
        <w:t>ložení školské rady bylo zvoleno v</w:t>
      </w:r>
      <w:r w:rsidR="00130A86">
        <w:rPr>
          <w:rFonts w:asciiTheme="minorHAnsi" w:hAnsiTheme="minorHAnsi" w:cstheme="minorHAnsi"/>
          <w:sz w:val="24"/>
          <w:szCs w:val="24"/>
        </w:rPr>
        <w:t xml:space="preserve"> září </w:t>
      </w:r>
      <w:r w:rsidR="00F87469" w:rsidRPr="005F2834">
        <w:rPr>
          <w:rFonts w:asciiTheme="minorHAnsi" w:hAnsiTheme="minorHAnsi" w:cstheme="minorHAnsi"/>
          <w:sz w:val="24"/>
          <w:szCs w:val="24"/>
        </w:rPr>
        <w:t>20</w:t>
      </w:r>
      <w:r w:rsidR="00130A86">
        <w:rPr>
          <w:rFonts w:asciiTheme="minorHAnsi" w:hAnsiTheme="minorHAnsi" w:cstheme="minorHAnsi"/>
          <w:sz w:val="24"/>
          <w:szCs w:val="24"/>
        </w:rPr>
        <w:t>20</w:t>
      </w:r>
      <w:r w:rsidR="007A463F" w:rsidRPr="005F2834">
        <w:rPr>
          <w:rFonts w:asciiTheme="minorHAnsi" w:hAnsiTheme="minorHAnsi" w:cstheme="minorHAnsi"/>
          <w:sz w:val="24"/>
          <w:szCs w:val="24"/>
        </w:rPr>
        <w:t xml:space="preserve">. Rada pracuje ve složení </w:t>
      </w:r>
      <w:r w:rsidR="009A2053" w:rsidRPr="005F2834">
        <w:rPr>
          <w:rFonts w:asciiTheme="minorHAnsi" w:hAnsiTheme="minorHAnsi" w:cstheme="minorHAnsi"/>
          <w:sz w:val="24"/>
          <w:szCs w:val="24"/>
        </w:rPr>
        <w:t>3</w:t>
      </w:r>
      <w:r w:rsidR="007A463F" w:rsidRPr="005F2834">
        <w:rPr>
          <w:rFonts w:asciiTheme="minorHAnsi" w:hAnsiTheme="minorHAnsi" w:cstheme="minorHAnsi"/>
          <w:sz w:val="24"/>
          <w:szCs w:val="24"/>
        </w:rPr>
        <w:t xml:space="preserve"> členů:</w:t>
      </w:r>
    </w:p>
    <w:p w:rsidR="007A463F" w:rsidRPr="005F2834" w:rsidRDefault="007A463F" w:rsidP="0001486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Zástupc</w:t>
      </w:r>
      <w:r w:rsidR="009A2053" w:rsidRPr="005F2834">
        <w:rPr>
          <w:rFonts w:asciiTheme="minorHAnsi" w:hAnsiTheme="minorHAnsi" w:cstheme="minorHAnsi"/>
          <w:sz w:val="24"/>
          <w:szCs w:val="24"/>
        </w:rPr>
        <w:t>e</w:t>
      </w:r>
      <w:r w:rsidRPr="005F2834">
        <w:rPr>
          <w:rFonts w:asciiTheme="minorHAnsi" w:hAnsiTheme="minorHAnsi" w:cstheme="minorHAnsi"/>
          <w:sz w:val="24"/>
          <w:szCs w:val="24"/>
        </w:rPr>
        <w:t xml:space="preserve"> školy: Mgr. </w:t>
      </w:r>
      <w:proofErr w:type="spellStart"/>
      <w:r w:rsidR="009A2053" w:rsidRPr="005F2834">
        <w:rPr>
          <w:rFonts w:asciiTheme="minorHAnsi" w:hAnsiTheme="minorHAnsi" w:cstheme="minorHAnsi"/>
          <w:sz w:val="24"/>
          <w:szCs w:val="24"/>
        </w:rPr>
        <w:t>Gondeková</w:t>
      </w:r>
      <w:proofErr w:type="spellEnd"/>
      <w:r w:rsidR="009A2053" w:rsidRPr="005F2834">
        <w:rPr>
          <w:rFonts w:asciiTheme="minorHAnsi" w:hAnsiTheme="minorHAnsi" w:cstheme="minorHAnsi"/>
          <w:sz w:val="24"/>
          <w:szCs w:val="24"/>
        </w:rPr>
        <w:t xml:space="preserve"> Helena</w:t>
      </w:r>
    </w:p>
    <w:p w:rsidR="007A463F" w:rsidRPr="005F2834" w:rsidRDefault="00C44A06" w:rsidP="0001486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Zástupc</w:t>
      </w:r>
      <w:r w:rsidR="009A2053" w:rsidRPr="005F2834">
        <w:rPr>
          <w:rFonts w:asciiTheme="minorHAnsi" w:hAnsiTheme="minorHAnsi" w:cstheme="minorHAnsi"/>
          <w:sz w:val="24"/>
          <w:szCs w:val="24"/>
        </w:rPr>
        <w:t>e</w:t>
      </w:r>
      <w:r w:rsidR="00FF5E3A">
        <w:rPr>
          <w:rFonts w:asciiTheme="minorHAnsi" w:hAnsiTheme="minorHAnsi" w:cstheme="minorHAnsi"/>
          <w:sz w:val="24"/>
          <w:szCs w:val="24"/>
        </w:rPr>
        <w:t xml:space="preserve"> rodičů: </w:t>
      </w:r>
      <w:r w:rsidR="00130A86">
        <w:rPr>
          <w:rFonts w:asciiTheme="minorHAnsi" w:hAnsiTheme="minorHAnsi" w:cstheme="minorHAnsi"/>
          <w:sz w:val="24"/>
          <w:szCs w:val="24"/>
        </w:rPr>
        <w:t xml:space="preserve">Mgr. </w:t>
      </w:r>
      <w:proofErr w:type="spellStart"/>
      <w:r w:rsidR="00130A86">
        <w:rPr>
          <w:rFonts w:asciiTheme="minorHAnsi" w:hAnsiTheme="minorHAnsi" w:cstheme="minorHAnsi"/>
          <w:sz w:val="24"/>
          <w:szCs w:val="24"/>
        </w:rPr>
        <w:t>Brejchalová</w:t>
      </w:r>
      <w:proofErr w:type="spellEnd"/>
      <w:r w:rsidR="00130A86">
        <w:rPr>
          <w:rFonts w:asciiTheme="minorHAnsi" w:hAnsiTheme="minorHAnsi" w:cstheme="minorHAnsi"/>
          <w:sz w:val="24"/>
          <w:szCs w:val="24"/>
        </w:rPr>
        <w:t xml:space="preserve"> Marie</w:t>
      </w:r>
    </w:p>
    <w:p w:rsidR="00C44A06" w:rsidRPr="005F2834" w:rsidRDefault="00C44A06" w:rsidP="0001486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Zástupc</w:t>
      </w:r>
      <w:r w:rsidR="009A2053" w:rsidRPr="005F2834">
        <w:rPr>
          <w:rFonts w:asciiTheme="minorHAnsi" w:hAnsiTheme="minorHAnsi" w:cstheme="minorHAnsi"/>
          <w:sz w:val="24"/>
          <w:szCs w:val="24"/>
        </w:rPr>
        <w:t>e</w:t>
      </w:r>
      <w:r w:rsidRPr="005F2834">
        <w:rPr>
          <w:rFonts w:asciiTheme="minorHAnsi" w:hAnsiTheme="minorHAnsi" w:cstheme="minorHAnsi"/>
          <w:sz w:val="24"/>
          <w:szCs w:val="24"/>
        </w:rPr>
        <w:t xml:space="preserve"> jmenovan</w:t>
      </w:r>
      <w:r w:rsidR="009A2053" w:rsidRPr="005F2834">
        <w:rPr>
          <w:rFonts w:asciiTheme="minorHAnsi" w:hAnsiTheme="minorHAnsi" w:cstheme="minorHAnsi"/>
          <w:sz w:val="24"/>
          <w:szCs w:val="24"/>
        </w:rPr>
        <w:t>ý</w:t>
      </w:r>
      <w:r w:rsidRPr="005F2834">
        <w:rPr>
          <w:rFonts w:asciiTheme="minorHAnsi" w:hAnsiTheme="minorHAnsi" w:cstheme="minorHAnsi"/>
          <w:sz w:val="24"/>
          <w:szCs w:val="24"/>
        </w:rPr>
        <w:t xml:space="preserve"> zřizovatelem: </w:t>
      </w:r>
      <w:proofErr w:type="spellStart"/>
      <w:r w:rsidR="00D039FD">
        <w:rPr>
          <w:rFonts w:asciiTheme="minorHAnsi" w:hAnsiTheme="minorHAnsi" w:cstheme="minorHAnsi"/>
          <w:sz w:val="24"/>
          <w:szCs w:val="24"/>
        </w:rPr>
        <w:t>Uldri</w:t>
      </w:r>
      <w:r w:rsidR="005242FC" w:rsidRPr="005F2834">
        <w:rPr>
          <w:rFonts w:asciiTheme="minorHAnsi" w:hAnsiTheme="minorHAnsi" w:cstheme="minorHAnsi"/>
          <w:sz w:val="24"/>
          <w:szCs w:val="24"/>
        </w:rPr>
        <w:t>ch</w:t>
      </w:r>
      <w:proofErr w:type="spellEnd"/>
      <w:r w:rsidR="005242FC" w:rsidRPr="005F2834">
        <w:rPr>
          <w:rFonts w:asciiTheme="minorHAnsi" w:hAnsiTheme="minorHAnsi" w:cstheme="minorHAnsi"/>
          <w:sz w:val="24"/>
          <w:szCs w:val="24"/>
        </w:rPr>
        <w:t xml:space="preserve"> </w:t>
      </w:r>
      <w:proofErr w:type="gramStart"/>
      <w:r w:rsidR="005242FC" w:rsidRPr="005F2834">
        <w:rPr>
          <w:rFonts w:asciiTheme="minorHAnsi" w:hAnsiTheme="minorHAnsi" w:cstheme="minorHAnsi"/>
          <w:sz w:val="24"/>
          <w:szCs w:val="24"/>
        </w:rPr>
        <w:t xml:space="preserve">Tomáš </w:t>
      </w:r>
      <w:r w:rsidR="00326A07">
        <w:rPr>
          <w:rFonts w:asciiTheme="minorHAnsi" w:hAnsiTheme="minorHAnsi" w:cstheme="minorHAnsi"/>
          <w:sz w:val="24"/>
          <w:szCs w:val="24"/>
        </w:rPr>
        <w:t>,</w:t>
      </w:r>
      <w:proofErr w:type="gramEnd"/>
      <w:r w:rsidR="00326A07">
        <w:rPr>
          <w:rFonts w:asciiTheme="minorHAnsi" w:hAnsiTheme="minorHAnsi" w:cstheme="minorHAnsi"/>
          <w:sz w:val="24"/>
          <w:szCs w:val="24"/>
        </w:rPr>
        <w:t xml:space="preserve"> od 30.11.2022 nový člen Hanzal Václav</w:t>
      </w:r>
    </w:p>
    <w:p w:rsidR="00CC143B" w:rsidRDefault="00C44A06" w:rsidP="0001486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Předsedou školské rady byl</w:t>
      </w:r>
      <w:r w:rsidR="009A2053" w:rsidRPr="005F2834">
        <w:rPr>
          <w:rFonts w:asciiTheme="minorHAnsi" w:hAnsiTheme="minorHAnsi" w:cstheme="minorHAnsi"/>
          <w:sz w:val="24"/>
          <w:szCs w:val="24"/>
        </w:rPr>
        <w:t>a</w:t>
      </w:r>
      <w:r w:rsidRPr="005F2834">
        <w:rPr>
          <w:rFonts w:asciiTheme="minorHAnsi" w:hAnsiTheme="minorHAnsi" w:cstheme="minorHAnsi"/>
          <w:sz w:val="24"/>
          <w:szCs w:val="24"/>
        </w:rPr>
        <w:t xml:space="preserve"> zvolen</w:t>
      </w:r>
      <w:r w:rsidR="009A2053" w:rsidRPr="005F2834">
        <w:rPr>
          <w:rFonts w:asciiTheme="minorHAnsi" w:hAnsiTheme="minorHAnsi" w:cstheme="minorHAnsi"/>
          <w:sz w:val="24"/>
          <w:szCs w:val="24"/>
        </w:rPr>
        <w:t>a</w:t>
      </w:r>
      <w:r w:rsidRPr="005F2834">
        <w:rPr>
          <w:rFonts w:asciiTheme="minorHAnsi" w:hAnsiTheme="minorHAnsi" w:cstheme="minorHAnsi"/>
          <w:sz w:val="24"/>
          <w:szCs w:val="24"/>
        </w:rPr>
        <w:t xml:space="preserve"> pan</w:t>
      </w:r>
      <w:r w:rsidR="009A2053" w:rsidRPr="005F2834">
        <w:rPr>
          <w:rFonts w:asciiTheme="minorHAnsi" w:hAnsiTheme="minorHAnsi" w:cstheme="minorHAnsi"/>
          <w:sz w:val="24"/>
          <w:szCs w:val="24"/>
        </w:rPr>
        <w:t>í</w:t>
      </w:r>
      <w:r w:rsidRPr="005F2834">
        <w:rPr>
          <w:rFonts w:asciiTheme="minorHAnsi" w:hAnsiTheme="minorHAnsi" w:cstheme="minorHAnsi"/>
          <w:sz w:val="24"/>
          <w:szCs w:val="24"/>
        </w:rPr>
        <w:t xml:space="preserve"> </w:t>
      </w:r>
      <w:r w:rsidR="009A2053" w:rsidRPr="005F2834">
        <w:rPr>
          <w:rFonts w:asciiTheme="minorHAnsi" w:hAnsiTheme="minorHAnsi" w:cstheme="minorHAnsi"/>
          <w:sz w:val="24"/>
          <w:szCs w:val="24"/>
        </w:rPr>
        <w:t xml:space="preserve">Mgr. </w:t>
      </w:r>
      <w:proofErr w:type="spellStart"/>
      <w:r w:rsidR="009A2053" w:rsidRPr="005F2834">
        <w:rPr>
          <w:rFonts w:asciiTheme="minorHAnsi" w:hAnsiTheme="minorHAnsi" w:cstheme="minorHAnsi"/>
          <w:sz w:val="24"/>
          <w:szCs w:val="24"/>
        </w:rPr>
        <w:t>Gondeková</w:t>
      </w:r>
      <w:proofErr w:type="spellEnd"/>
      <w:r w:rsidR="009A2053" w:rsidRPr="005F2834">
        <w:rPr>
          <w:rFonts w:asciiTheme="minorHAnsi" w:hAnsiTheme="minorHAnsi" w:cstheme="minorHAnsi"/>
          <w:sz w:val="24"/>
          <w:szCs w:val="24"/>
        </w:rPr>
        <w:t xml:space="preserve"> Helena</w:t>
      </w:r>
    </w:p>
    <w:p w:rsidR="006D2124" w:rsidRDefault="006D2124" w:rsidP="0001486F">
      <w:pPr>
        <w:tabs>
          <w:tab w:val="left" w:pos="6765"/>
        </w:tabs>
        <w:jc w:val="both"/>
        <w:rPr>
          <w:rFonts w:asciiTheme="minorHAnsi" w:hAnsiTheme="minorHAnsi" w:cstheme="minorHAnsi"/>
          <w:sz w:val="24"/>
          <w:szCs w:val="24"/>
        </w:rPr>
      </w:pPr>
      <w:r>
        <w:rPr>
          <w:rFonts w:asciiTheme="minorHAnsi" w:hAnsiTheme="minorHAnsi" w:cstheme="minorHAnsi"/>
          <w:sz w:val="24"/>
          <w:szCs w:val="24"/>
        </w:rPr>
        <w:t>V září 2023 proběhnou volby nových členů do Školské rady, jelikož končí tříleté volební období.</w:t>
      </w:r>
    </w:p>
    <w:p w:rsidR="00E76C10" w:rsidRPr="005F2834" w:rsidRDefault="00E76C10" w:rsidP="0001486F">
      <w:pPr>
        <w:tabs>
          <w:tab w:val="left" w:pos="6765"/>
        </w:tabs>
        <w:jc w:val="both"/>
        <w:rPr>
          <w:rFonts w:asciiTheme="minorHAnsi" w:hAnsiTheme="minorHAnsi" w:cstheme="minorHAnsi"/>
          <w:sz w:val="24"/>
          <w:szCs w:val="24"/>
        </w:rPr>
      </w:pPr>
    </w:p>
    <w:p w:rsidR="00CC143B" w:rsidRPr="00A96E7C" w:rsidRDefault="00CC143B" w:rsidP="0001486F">
      <w:pPr>
        <w:jc w:val="both"/>
        <w:rPr>
          <w:b/>
          <w:sz w:val="24"/>
          <w:szCs w:val="24"/>
        </w:rPr>
      </w:pPr>
      <w:r w:rsidRPr="00A96E7C">
        <w:rPr>
          <w:b/>
          <w:sz w:val="24"/>
          <w:szCs w:val="24"/>
        </w:rPr>
        <w:t>b) přehled oborů vzdělání, které škola vyučuje v souladu se zápisem ve školském rejstříku,</w:t>
      </w:r>
    </w:p>
    <w:p w:rsidR="005F6113" w:rsidRDefault="00A06D3B" w:rsidP="0001486F">
      <w:pPr>
        <w:jc w:val="both"/>
        <w:rPr>
          <w:rFonts w:asciiTheme="minorHAnsi" w:hAnsiTheme="minorHAnsi" w:cstheme="minorHAnsi"/>
          <w:sz w:val="24"/>
          <w:szCs w:val="24"/>
        </w:rPr>
      </w:pPr>
      <w:r w:rsidRPr="005F2834">
        <w:rPr>
          <w:rFonts w:asciiTheme="minorHAnsi" w:hAnsiTheme="minorHAnsi" w:cstheme="minorHAnsi"/>
          <w:sz w:val="24"/>
          <w:szCs w:val="24"/>
        </w:rPr>
        <w:t>1</w:t>
      </w:r>
      <w:r w:rsidR="005F6113" w:rsidRPr="005F2834">
        <w:rPr>
          <w:rFonts w:asciiTheme="minorHAnsi" w:hAnsiTheme="minorHAnsi" w:cstheme="minorHAnsi"/>
          <w:sz w:val="24"/>
          <w:szCs w:val="24"/>
        </w:rPr>
        <w:t xml:space="preserve">. Školní vzdělávací program pro základní </w:t>
      </w:r>
      <w:proofErr w:type="gramStart"/>
      <w:r w:rsidR="005F6113" w:rsidRPr="005F2834">
        <w:rPr>
          <w:rFonts w:asciiTheme="minorHAnsi" w:hAnsiTheme="minorHAnsi" w:cstheme="minorHAnsi"/>
          <w:sz w:val="24"/>
          <w:szCs w:val="24"/>
        </w:rPr>
        <w:t>vzdělávání</w:t>
      </w:r>
      <w:r w:rsidR="006D2124">
        <w:rPr>
          <w:rFonts w:asciiTheme="minorHAnsi" w:hAnsiTheme="minorHAnsi" w:cstheme="minorHAnsi"/>
          <w:sz w:val="24"/>
          <w:szCs w:val="24"/>
        </w:rPr>
        <w:t xml:space="preserve"> </w:t>
      </w:r>
      <w:r w:rsidR="005F6113" w:rsidRPr="005F2834">
        <w:rPr>
          <w:rFonts w:asciiTheme="minorHAnsi" w:hAnsiTheme="minorHAnsi" w:cstheme="minorHAnsi"/>
          <w:sz w:val="24"/>
          <w:szCs w:val="24"/>
        </w:rPr>
        <w:t>-Tvořivá</w:t>
      </w:r>
      <w:proofErr w:type="gramEnd"/>
      <w:r w:rsidR="005F6113" w:rsidRPr="005F2834">
        <w:rPr>
          <w:rFonts w:asciiTheme="minorHAnsi" w:hAnsiTheme="minorHAnsi" w:cstheme="minorHAnsi"/>
          <w:sz w:val="24"/>
          <w:szCs w:val="24"/>
        </w:rPr>
        <w:t xml:space="preserve"> škola</w:t>
      </w:r>
    </w:p>
    <w:p w:rsidR="00E76C10" w:rsidRPr="005F2834" w:rsidRDefault="00E76C10" w:rsidP="0001486F">
      <w:pPr>
        <w:jc w:val="both"/>
        <w:rPr>
          <w:rFonts w:asciiTheme="minorHAnsi" w:hAnsiTheme="minorHAnsi" w:cstheme="minorHAnsi"/>
          <w:color w:val="0000FF"/>
          <w:sz w:val="24"/>
          <w:szCs w:val="24"/>
        </w:rPr>
      </w:pPr>
    </w:p>
    <w:p w:rsidR="001B6A00" w:rsidRPr="00A96E7C" w:rsidRDefault="00CC143B" w:rsidP="0001486F">
      <w:pPr>
        <w:jc w:val="both"/>
        <w:rPr>
          <w:b/>
          <w:sz w:val="24"/>
          <w:szCs w:val="24"/>
        </w:rPr>
      </w:pPr>
      <w:r w:rsidRPr="00A96E7C">
        <w:rPr>
          <w:b/>
          <w:sz w:val="24"/>
          <w:szCs w:val="24"/>
        </w:rPr>
        <w:t>c) rámcový popis personálního zabezpečení činnosti školy,</w:t>
      </w:r>
    </w:p>
    <w:p w:rsidR="002C0DD4" w:rsidRPr="0087037E" w:rsidRDefault="002C0DD4" w:rsidP="0001486F">
      <w:pPr>
        <w:jc w:val="both"/>
        <w:rPr>
          <w:sz w:val="24"/>
          <w:szCs w:val="24"/>
          <w:u w:val="single"/>
        </w:rPr>
      </w:pPr>
      <w:r w:rsidRPr="002C0DD4">
        <w:rPr>
          <w:sz w:val="24"/>
          <w:szCs w:val="24"/>
          <w:u w:val="single"/>
        </w:rPr>
        <w:t xml:space="preserve">Pedagogický sbor </w:t>
      </w:r>
    </w:p>
    <w:p w:rsidR="002C0DD4" w:rsidRPr="002C0DD4" w:rsidRDefault="006A272E" w:rsidP="0001486F">
      <w:pPr>
        <w:jc w:val="both"/>
        <w:rPr>
          <w:sz w:val="24"/>
          <w:szCs w:val="24"/>
        </w:rPr>
      </w:pPr>
      <w:r>
        <w:rPr>
          <w:sz w:val="24"/>
          <w:szCs w:val="24"/>
        </w:rPr>
        <w:t xml:space="preserve">Mgr. </w:t>
      </w:r>
      <w:proofErr w:type="spellStart"/>
      <w:r>
        <w:rPr>
          <w:sz w:val="24"/>
          <w:szCs w:val="24"/>
        </w:rPr>
        <w:t>Cíglová</w:t>
      </w:r>
      <w:proofErr w:type="spellEnd"/>
      <w:r>
        <w:rPr>
          <w:sz w:val="24"/>
          <w:szCs w:val="24"/>
        </w:rPr>
        <w:t xml:space="preserve"> Klára                    </w:t>
      </w:r>
      <w:r w:rsidR="002C0DD4" w:rsidRPr="002C0DD4">
        <w:rPr>
          <w:sz w:val="24"/>
          <w:szCs w:val="24"/>
        </w:rPr>
        <w:tab/>
      </w:r>
      <w:r w:rsidR="002C0DD4" w:rsidRPr="002C0DD4">
        <w:rPr>
          <w:sz w:val="24"/>
          <w:szCs w:val="24"/>
        </w:rPr>
        <w:tab/>
      </w:r>
      <w:r w:rsidR="002C0DD4" w:rsidRPr="002C0DD4">
        <w:rPr>
          <w:sz w:val="24"/>
          <w:szCs w:val="24"/>
        </w:rPr>
        <w:tab/>
        <w:t>ředitel</w:t>
      </w:r>
      <w:r>
        <w:rPr>
          <w:sz w:val="24"/>
          <w:szCs w:val="24"/>
        </w:rPr>
        <w:t>ka</w:t>
      </w:r>
      <w:r w:rsidR="002C0DD4" w:rsidRPr="002C0DD4">
        <w:rPr>
          <w:sz w:val="24"/>
          <w:szCs w:val="24"/>
        </w:rPr>
        <w:t xml:space="preserve"> školy</w:t>
      </w:r>
    </w:p>
    <w:p w:rsidR="002C0DD4" w:rsidRPr="002C0DD4" w:rsidRDefault="006A272E" w:rsidP="0001486F">
      <w:pPr>
        <w:jc w:val="both"/>
        <w:rPr>
          <w:sz w:val="24"/>
          <w:szCs w:val="24"/>
        </w:rPr>
      </w:pPr>
      <w:r>
        <w:rPr>
          <w:sz w:val="24"/>
          <w:szCs w:val="24"/>
        </w:rPr>
        <w:t>Sylvie Kučerová</w:t>
      </w:r>
      <w:r>
        <w:rPr>
          <w:sz w:val="24"/>
          <w:szCs w:val="24"/>
        </w:rPr>
        <w:tab/>
      </w:r>
      <w:r>
        <w:rPr>
          <w:sz w:val="24"/>
          <w:szCs w:val="24"/>
        </w:rPr>
        <w:tab/>
      </w:r>
      <w:r>
        <w:rPr>
          <w:sz w:val="24"/>
          <w:szCs w:val="24"/>
        </w:rPr>
        <w:tab/>
      </w:r>
      <w:r>
        <w:rPr>
          <w:sz w:val="24"/>
          <w:szCs w:val="24"/>
        </w:rPr>
        <w:tab/>
      </w:r>
      <w:r>
        <w:rPr>
          <w:sz w:val="24"/>
          <w:szCs w:val="24"/>
        </w:rPr>
        <w:tab/>
        <w:t>asistentka ředitelky</w:t>
      </w:r>
    </w:p>
    <w:p w:rsidR="002C0DD4" w:rsidRPr="002C0DD4" w:rsidRDefault="002C0DD4" w:rsidP="0001486F">
      <w:pPr>
        <w:jc w:val="both"/>
        <w:rPr>
          <w:sz w:val="24"/>
          <w:szCs w:val="24"/>
        </w:rPr>
      </w:pPr>
      <w:r w:rsidRPr="002C0DD4">
        <w:rPr>
          <w:sz w:val="24"/>
          <w:szCs w:val="24"/>
        </w:rPr>
        <w:t xml:space="preserve">Mgr. Helena </w:t>
      </w:r>
      <w:proofErr w:type="spellStart"/>
      <w:r w:rsidRPr="002C0DD4">
        <w:rPr>
          <w:sz w:val="24"/>
          <w:szCs w:val="24"/>
        </w:rPr>
        <w:t>Gondeková</w:t>
      </w:r>
      <w:proofErr w:type="spellEnd"/>
      <w:r w:rsidRPr="002C0DD4">
        <w:rPr>
          <w:sz w:val="24"/>
          <w:szCs w:val="24"/>
        </w:rPr>
        <w:t xml:space="preserve"> </w:t>
      </w:r>
      <w:r w:rsidRPr="002C0DD4">
        <w:rPr>
          <w:sz w:val="24"/>
          <w:szCs w:val="24"/>
        </w:rPr>
        <w:tab/>
      </w:r>
      <w:r w:rsidRPr="002C0DD4">
        <w:rPr>
          <w:sz w:val="24"/>
          <w:szCs w:val="24"/>
        </w:rPr>
        <w:tab/>
      </w:r>
      <w:r w:rsidRPr="002C0DD4">
        <w:rPr>
          <w:sz w:val="24"/>
          <w:szCs w:val="24"/>
        </w:rPr>
        <w:tab/>
      </w:r>
      <w:r w:rsidRPr="002C0DD4">
        <w:rPr>
          <w:sz w:val="24"/>
          <w:szCs w:val="24"/>
        </w:rPr>
        <w:tab/>
        <w:t>učitelka 1. stupně</w:t>
      </w:r>
    </w:p>
    <w:p w:rsidR="002C0DD4" w:rsidRPr="007F3EF2" w:rsidRDefault="002C0DD4" w:rsidP="0001486F">
      <w:pPr>
        <w:jc w:val="both"/>
        <w:rPr>
          <w:sz w:val="24"/>
          <w:szCs w:val="24"/>
        </w:rPr>
      </w:pPr>
      <w:r w:rsidRPr="007F3EF2">
        <w:rPr>
          <w:sz w:val="24"/>
          <w:szCs w:val="24"/>
        </w:rPr>
        <w:t xml:space="preserve">Mgr. Jiří Polák </w:t>
      </w:r>
      <w:r w:rsidRPr="007F3EF2">
        <w:rPr>
          <w:sz w:val="24"/>
          <w:szCs w:val="24"/>
        </w:rPr>
        <w:tab/>
      </w:r>
      <w:r w:rsidRPr="007F3EF2">
        <w:rPr>
          <w:sz w:val="24"/>
          <w:szCs w:val="24"/>
        </w:rPr>
        <w:tab/>
      </w:r>
      <w:r w:rsidRPr="007F3EF2">
        <w:rPr>
          <w:sz w:val="24"/>
          <w:szCs w:val="24"/>
        </w:rPr>
        <w:tab/>
      </w:r>
      <w:r w:rsidRPr="007F3EF2">
        <w:rPr>
          <w:sz w:val="24"/>
          <w:szCs w:val="24"/>
        </w:rPr>
        <w:tab/>
      </w:r>
      <w:r w:rsidRPr="007F3EF2">
        <w:rPr>
          <w:sz w:val="24"/>
          <w:szCs w:val="24"/>
        </w:rPr>
        <w:tab/>
        <w:t>učitel 2. stupně</w:t>
      </w:r>
      <w:r w:rsidRPr="007F3EF2">
        <w:rPr>
          <w:sz w:val="24"/>
          <w:szCs w:val="24"/>
        </w:rPr>
        <w:tab/>
      </w:r>
    </w:p>
    <w:p w:rsidR="002C0DD4" w:rsidRPr="007F3EF2" w:rsidRDefault="00FF5E3A" w:rsidP="0001486F">
      <w:pPr>
        <w:jc w:val="both"/>
        <w:rPr>
          <w:sz w:val="24"/>
          <w:szCs w:val="24"/>
        </w:rPr>
      </w:pPr>
      <w:r>
        <w:rPr>
          <w:sz w:val="24"/>
          <w:szCs w:val="24"/>
        </w:rPr>
        <w:t>Mgr. Lucie Městecká</w:t>
      </w:r>
      <w:r w:rsidR="002C0DD4" w:rsidRPr="007F3EF2">
        <w:rPr>
          <w:sz w:val="24"/>
          <w:szCs w:val="24"/>
        </w:rPr>
        <w:t xml:space="preserve">                </w:t>
      </w:r>
      <w:r w:rsidR="002C0DD4" w:rsidRPr="007F3EF2">
        <w:rPr>
          <w:sz w:val="24"/>
          <w:szCs w:val="24"/>
        </w:rPr>
        <w:tab/>
      </w:r>
      <w:r w:rsidR="002C0DD4" w:rsidRPr="007F3EF2">
        <w:rPr>
          <w:sz w:val="24"/>
          <w:szCs w:val="24"/>
        </w:rPr>
        <w:tab/>
      </w:r>
      <w:r w:rsidR="002C0DD4" w:rsidRPr="007F3EF2">
        <w:rPr>
          <w:sz w:val="24"/>
          <w:szCs w:val="24"/>
        </w:rPr>
        <w:tab/>
        <w:t>učitelka 1. stupně</w:t>
      </w:r>
    </w:p>
    <w:p w:rsidR="002C0DD4" w:rsidRDefault="006A272E" w:rsidP="0001486F">
      <w:pPr>
        <w:jc w:val="both"/>
        <w:rPr>
          <w:sz w:val="24"/>
          <w:szCs w:val="24"/>
        </w:rPr>
      </w:pPr>
      <w:r>
        <w:rPr>
          <w:sz w:val="24"/>
          <w:szCs w:val="24"/>
        </w:rPr>
        <w:t>Ing. Drahomíra Kolouchová</w:t>
      </w:r>
      <w:r>
        <w:rPr>
          <w:sz w:val="24"/>
          <w:szCs w:val="24"/>
        </w:rPr>
        <w:tab/>
      </w:r>
      <w:r>
        <w:rPr>
          <w:sz w:val="24"/>
          <w:szCs w:val="24"/>
        </w:rPr>
        <w:tab/>
      </w:r>
      <w:r>
        <w:rPr>
          <w:sz w:val="24"/>
          <w:szCs w:val="24"/>
        </w:rPr>
        <w:tab/>
      </w:r>
      <w:r w:rsidR="002C0DD4" w:rsidRPr="007F3EF2">
        <w:rPr>
          <w:sz w:val="24"/>
          <w:szCs w:val="24"/>
        </w:rPr>
        <w:tab/>
        <w:t>učitelka 2. stupně</w:t>
      </w:r>
    </w:p>
    <w:p w:rsidR="002B1EDD" w:rsidRPr="007F3EF2" w:rsidRDefault="002B1EDD" w:rsidP="0001486F">
      <w:pPr>
        <w:jc w:val="both"/>
        <w:rPr>
          <w:sz w:val="24"/>
          <w:szCs w:val="24"/>
        </w:rPr>
      </w:pPr>
      <w:r>
        <w:rPr>
          <w:sz w:val="24"/>
          <w:szCs w:val="24"/>
        </w:rPr>
        <w:t xml:space="preserve">Mgr. Jaroslava Černá                                                      učitelka 1. stupně </w:t>
      </w:r>
    </w:p>
    <w:p w:rsidR="002C0DD4" w:rsidRPr="002C0DD4" w:rsidRDefault="002C0DD4" w:rsidP="0001486F">
      <w:pPr>
        <w:jc w:val="both"/>
        <w:rPr>
          <w:sz w:val="24"/>
          <w:szCs w:val="24"/>
        </w:rPr>
      </w:pPr>
      <w:r w:rsidRPr="002C0DD4">
        <w:rPr>
          <w:sz w:val="24"/>
          <w:szCs w:val="24"/>
        </w:rPr>
        <w:t>Mgr. Eliška Maděrová</w:t>
      </w:r>
      <w:r w:rsidRPr="002C0DD4">
        <w:rPr>
          <w:sz w:val="24"/>
          <w:szCs w:val="24"/>
        </w:rPr>
        <w:tab/>
      </w:r>
      <w:r w:rsidRPr="002C0DD4">
        <w:rPr>
          <w:sz w:val="24"/>
          <w:szCs w:val="24"/>
        </w:rPr>
        <w:tab/>
      </w:r>
      <w:r w:rsidRPr="002C0DD4">
        <w:rPr>
          <w:sz w:val="24"/>
          <w:szCs w:val="24"/>
        </w:rPr>
        <w:tab/>
      </w:r>
      <w:r w:rsidRPr="002C0DD4">
        <w:rPr>
          <w:sz w:val="24"/>
          <w:szCs w:val="24"/>
        </w:rPr>
        <w:tab/>
      </w:r>
      <w:r w:rsidRPr="002C0DD4">
        <w:rPr>
          <w:sz w:val="24"/>
          <w:szCs w:val="24"/>
        </w:rPr>
        <w:tab/>
        <w:t>učitelka 2. stupně</w:t>
      </w:r>
    </w:p>
    <w:p w:rsidR="002C0DD4" w:rsidRPr="002C0DD4" w:rsidRDefault="006A272E" w:rsidP="0001486F">
      <w:pPr>
        <w:jc w:val="both"/>
        <w:rPr>
          <w:sz w:val="24"/>
          <w:szCs w:val="24"/>
        </w:rPr>
      </w:pPr>
      <w:r>
        <w:rPr>
          <w:sz w:val="24"/>
          <w:szCs w:val="24"/>
        </w:rPr>
        <w:t>Mgr. Zuzana Marešová</w:t>
      </w:r>
      <w:r w:rsidR="002C0DD4" w:rsidRPr="002C0DD4">
        <w:rPr>
          <w:sz w:val="24"/>
          <w:szCs w:val="24"/>
        </w:rPr>
        <w:t xml:space="preserve">    </w:t>
      </w:r>
      <w:r w:rsidR="002C0DD4" w:rsidRPr="002C0DD4">
        <w:rPr>
          <w:sz w:val="24"/>
          <w:szCs w:val="24"/>
        </w:rPr>
        <w:tab/>
      </w:r>
      <w:r w:rsidR="002C0DD4" w:rsidRPr="002C0DD4">
        <w:rPr>
          <w:sz w:val="24"/>
          <w:szCs w:val="24"/>
        </w:rPr>
        <w:tab/>
        <w:t xml:space="preserve"> </w:t>
      </w:r>
      <w:r w:rsidR="002C0DD4" w:rsidRPr="002C0DD4">
        <w:rPr>
          <w:sz w:val="24"/>
          <w:szCs w:val="24"/>
        </w:rPr>
        <w:tab/>
      </w:r>
      <w:r w:rsidR="002C0DD4" w:rsidRPr="002C0DD4">
        <w:rPr>
          <w:sz w:val="24"/>
          <w:szCs w:val="24"/>
        </w:rPr>
        <w:tab/>
        <w:t>učitelka 1. stupně</w:t>
      </w:r>
    </w:p>
    <w:p w:rsidR="002C0DD4" w:rsidRPr="002C0DD4" w:rsidRDefault="006D2124" w:rsidP="0001486F">
      <w:pPr>
        <w:jc w:val="both"/>
        <w:rPr>
          <w:sz w:val="24"/>
          <w:szCs w:val="24"/>
        </w:rPr>
      </w:pPr>
      <w:r>
        <w:rPr>
          <w:sz w:val="24"/>
          <w:szCs w:val="24"/>
        </w:rPr>
        <w:t>Mgr.</w:t>
      </w:r>
      <w:r w:rsidR="006A272E">
        <w:rPr>
          <w:sz w:val="24"/>
          <w:szCs w:val="24"/>
        </w:rPr>
        <w:t xml:space="preserve"> Anna </w:t>
      </w:r>
      <w:proofErr w:type="spellStart"/>
      <w:r w:rsidR="006A272E">
        <w:rPr>
          <w:sz w:val="24"/>
          <w:szCs w:val="24"/>
        </w:rPr>
        <w:t>Cíglová</w:t>
      </w:r>
      <w:proofErr w:type="spellEnd"/>
      <w:r w:rsidR="006A272E">
        <w:rPr>
          <w:sz w:val="24"/>
          <w:szCs w:val="24"/>
        </w:rPr>
        <w:t xml:space="preserve">             </w:t>
      </w:r>
      <w:r w:rsidR="005242FC">
        <w:rPr>
          <w:sz w:val="24"/>
          <w:szCs w:val="24"/>
        </w:rPr>
        <w:tab/>
      </w:r>
      <w:r w:rsidR="002C0DD4" w:rsidRPr="002C0DD4">
        <w:rPr>
          <w:sz w:val="24"/>
          <w:szCs w:val="24"/>
        </w:rPr>
        <w:tab/>
      </w:r>
      <w:r w:rsidR="002C0DD4" w:rsidRPr="002C0DD4">
        <w:rPr>
          <w:sz w:val="24"/>
          <w:szCs w:val="24"/>
        </w:rPr>
        <w:tab/>
      </w:r>
      <w:r w:rsidR="00B06B0C">
        <w:rPr>
          <w:sz w:val="24"/>
          <w:szCs w:val="24"/>
        </w:rPr>
        <w:tab/>
      </w:r>
      <w:r w:rsidR="002C0DD4" w:rsidRPr="002C0DD4">
        <w:rPr>
          <w:sz w:val="24"/>
          <w:szCs w:val="24"/>
        </w:rPr>
        <w:t>učitelka 2. stupně</w:t>
      </w:r>
    </w:p>
    <w:p w:rsidR="002C0DD4" w:rsidRDefault="006A272E" w:rsidP="0001486F">
      <w:pPr>
        <w:jc w:val="both"/>
        <w:rPr>
          <w:sz w:val="24"/>
          <w:szCs w:val="24"/>
        </w:rPr>
      </w:pPr>
      <w:r>
        <w:rPr>
          <w:sz w:val="24"/>
          <w:szCs w:val="24"/>
        </w:rPr>
        <w:t xml:space="preserve">Mgr. Marie </w:t>
      </w:r>
      <w:proofErr w:type="spellStart"/>
      <w:r>
        <w:rPr>
          <w:sz w:val="24"/>
          <w:szCs w:val="24"/>
        </w:rPr>
        <w:t>Brejchalová</w:t>
      </w:r>
      <w:proofErr w:type="spellEnd"/>
      <w:r>
        <w:rPr>
          <w:sz w:val="24"/>
          <w:szCs w:val="24"/>
        </w:rPr>
        <w:tab/>
      </w:r>
      <w:r>
        <w:rPr>
          <w:sz w:val="24"/>
          <w:szCs w:val="24"/>
        </w:rPr>
        <w:tab/>
      </w:r>
      <w:r>
        <w:rPr>
          <w:sz w:val="24"/>
          <w:szCs w:val="24"/>
        </w:rPr>
        <w:tab/>
      </w:r>
      <w:r>
        <w:rPr>
          <w:sz w:val="24"/>
          <w:szCs w:val="24"/>
        </w:rPr>
        <w:tab/>
        <w:t>učitelka 2</w:t>
      </w:r>
      <w:r w:rsidR="002C0DD4" w:rsidRPr="002C0DD4">
        <w:rPr>
          <w:sz w:val="24"/>
          <w:szCs w:val="24"/>
        </w:rPr>
        <w:t>. stupně</w:t>
      </w:r>
    </w:p>
    <w:p w:rsidR="00E421A0" w:rsidRDefault="00FF5E3A" w:rsidP="0001486F">
      <w:pPr>
        <w:jc w:val="both"/>
        <w:rPr>
          <w:sz w:val="24"/>
          <w:szCs w:val="24"/>
        </w:rPr>
      </w:pPr>
      <w:r>
        <w:rPr>
          <w:sz w:val="24"/>
          <w:szCs w:val="24"/>
        </w:rPr>
        <w:lastRenderedPageBreak/>
        <w:t>Mgr.</w:t>
      </w:r>
      <w:r w:rsidR="002B1EDD">
        <w:rPr>
          <w:sz w:val="24"/>
          <w:szCs w:val="24"/>
        </w:rPr>
        <w:t xml:space="preserve"> </w:t>
      </w:r>
      <w:r>
        <w:rPr>
          <w:sz w:val="24"/>
          <w:szCs w:val="24"/>
        </w:rPr>
        <w:t>Stanislava Dlouhá</w:t>
      </w:r>
      <w:r w:rsidR="00E421A0">
        <w:rPr>
          <w:sz w:val="24"/>
          <w:szCs w:val="24"/>
        </w:rPr>
        <w:tab/>
      </w:r>
      <w:r w:rsidR="00E421A0">
        <w:rPr>
          <w:sz w:val="24"/>
          <w:szCs w:val="24"/>
        </w:rPr>
        <w:tab/>
      </w:r>
      <w:r w:rsidR="00E421A0">
        <w:rPr>
          <w:sz w:val="24"/>
          <w:szCs w:val="24"/>
        </w:rPr>
        <w:tab/>
      </w:r>
      <w:r w:rsidR="00E421A0">
        <w:rPr>
          <w:sz w:val="24"/>
          <w:szCs w:val="24"/>
        </w:rPr>
        <w:tab/>
        <w:t>učitelka 2. stupně</w:t>
      </w:r>
    </w:p>
    <w:p w:rsidR="00C501A7" w:rsidRDefault="006D2124" w:rsidP="0001486F">
      <w:pPr>
        <w:jc w:val="both"/>
        <w:rPr>
          <w:sz w:val="24"/>
          <w:szCs w:val="24"/>
        </w:rPr>
      </w:pPr>
      <w:r>
        <w:rPr>
          <w:sz w:val="24"/>
          <w:szCs w:val="24"/>
        </w:rPr>
        <w:t>Mgr. Alena Vacíková</w:t>
      </w:r>
      <w:r w:rsidR="00C501A7">
        <w:rPr>
          <w:sz w:val="24"/>
          <w:szCs w:val="24"/>
        </w:rPr>
        <w:t xml:space="preserve">                                                      učitelka 1. stupně</w:t>
      </w:r>
    </w:p>
    <w:p w:rsidR="00C501A7" w:rsidRPr="002C0DD4" w:rsidRDefault="00C501A7" w:rsidP="0001486F">
      <w:pPr>
        <w:jc w:val="both"/>
        <w:rPr>
          <w:sz w:val="24"/>
          <w:szCs w:val="24"/>
        </w:rPr>
      </w:pPr>
    </w:p>
    <w:p w:rsidR="002C0DD4" w:rsidRDefault="006A272E" w:rsidP="0001486F">
      <w:pPr>
        <w:jc w:val="both"/>
        <w:rPr>
          <w:sz w:val="24"/>
          <w:szCs w:val="24"/>
        </w:rPr>
      </w:pPr>
      <w:r>
        <w:rPr>
          <w:sz w:val="24"/>
          <w:szCs w:val="24"/>
        </w:rPr>
        <w:t>Bc. Šárka Nastoupilová</w:t>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vychovatelka</w:t>
      </w:r>
    </w:p>
    <w:p w:rsidR="00130A86" w:rsidRDefault="006D2124" w:rsidP="0001486F">
      <w:pPr>
        <w:jc w:val="both"/>
        <w:rPr>
          <w:sz w:val="24"/>
          <w:szCs w:val="24"/>
        </w:rPr>
      </w:pPr>
      <w:r>
        <w:rPr>
          <w:sz w:val="24"/>
          <w:szCs w:val="24"/>
        </w:rPr>
        <w:t xml:space="preserve">Bc. Neugebauerová </w:t>
      </w:r>
      <w:proofErr w:type="gramStart"/>
      <w:r>
        <w:rPr>
          <w:sz w:val="24"/>
          <w:szCs w:val="24"/>
        </w:rPr>
        <w:t xml:space="preserve">Andrea  </w:t>
      </w:r>
      <w:r w:rsidRPr="002757A3">
        <w:rPr>
          <w:sz w:val="24"/>
          <w:szCs w:val="24"/>
        </w:rPr>
        <w:tab/>
      </w:r>
      <w:proofErr w:type="gramEnd"/>
      <w:r>
        <w:rPr>
          <w:sz w:val="24"/>
          <w:szCs w:val="24"/>
        </w:rPr>
        <w:t xml:space="preserve">               </w:t>
      </w:r>
      <w:r w:rsidR="00DF1D01" w:rsidRPr="007F3EF2">
        <w:rPr>
          <w:sz w:val="24"/>
          <w:szCs w:val="24"/>
        </w:rPr>
        <w:tab/>
      </w:r>
      <w:r w:rsidR="00DF1D01">
        <w:rPr>
          <w:sz w:val="24"/>
          <w:szCs w:val="24"/>
        </w:rPr>
        <w:tab/>
      </w:r>
      <w:r w:rsidR="00DF1D01" w:rsidRPr="007F3EF2">
        <w:rPr>
          <w:sz w:val="24"/>
          <w:szCs w:val="24"/>
        </w:rPr>
        <w:t>vychovatelka</w:t>
      </w:r>
    </w:p>
    <w:p w:rsidR="006D2124" w:rsidRDefault="002B1EDD" w:rsidP="0001486F">
      <w:pPr>
        <w:jc w:val="both"/>
        <w:rPr>
          <w:sz w:val="24"/>
          <w:szCs w:val="24"/>
        </w:rPr>
      </w:pPr>
      <w:r>
        <w:rPr>
          <w:sz w:val="24"/>
          <w:szCs w:val="24"/>
        </w:rPr>
        <w:t xml:space="preserve">Libuše Zelenková                                                            </w:t>
      </w:r>
      <w:r w:rsidR="006D2124" w:rsidRPr="002757A3">
        <w:rPr>
          <w:sz w:val="24"/>
          <w:szCs w:val="24"/>
        </w:rPr>
        <w:t>asistentka pedagoga</w:t>
      </w:r>
    </w:p>
    <w:p w:rsidR="00FF5E3A" w:rsidRDefault="006D2124" w:rsidP="0001486F">
      <w:pPr>
        <w:jc w:val="both"/>
        <w:rPr>
          <w:sz w:val="24"/>
          <w:szCs w:val="24"/>
        </w:rPr>
      </w:pPr>
      <w:r>
        <w:rPr>
          <w:sz w:val="24"/>
          <w:szCs w:val="24"/>
        </w:rPr>
        <w:t xml:space="preserve">Mgr. </w:t>
      </w:r>
      <w:proofErr w:type="spellStart"/>
      <w:r>
        <w:rPr>
          <w:sz w:val="24"/>
          <w:szCs w:val="24"/>
        </w:rPr>
        <w:t>Hemelík</w:t>
      </w:r>
      <w:proofErr w:type="spellEnd"/>
      <w:r>
        <w:rPr>
          <w:sz w:val="24"/>
          <w:szCs w:val="24"/>
        </w:rPr>
        <w:t xml:space="preserve"> Rudolf                    </w:t>
      </w:r>
      <w:r w:rsidR="00FF5E3A" w:rsidRPr="002757A3">
        <w:rPr>
          <w:sz w:val="24"/>
          <w:szCs w:val="24"/>
        </w:rPr>
        <w:tab/>
      </w:r>
      <w:r w:rsidR="00FF5E3A" w:rsidRPr="002757A3">
        <w:rPr>
          <w:sz w:val="24"/>
          <w:szCs w:val="24"/>
        </w:rPr>
        <w:tab/>
      </w:r>
      <w:r w:rsidR="00FF5E3A" w:rsidRPr="002757A3">
        <w:rPr>
          <w:sz w:val="24"/>
          <w:szCs w:val="24"/>
        </w:rPr>
        <w:tab/>
        <w:t>asistent pedagoga</w:t>
      </w:r>
    </w:p>
    <w:p w:rsidR="00FF5E3A" w:rsidRDefault="00130A86" w:rsidP="0001486F">
      <w:pPr>
        <w:jc w:val="both"/>
        <w:rPr>
          <w:sz w:val="24"/>
          <w:szCs w:val="24"/>
        </w:rPr>
      </w:pPr>
      <w:proofErr w:type="spellStart"/>
      <w:r>
        <w:rPr>
          <w:sz w:val="24"/>
          <w:szCs w:val="24"/>
        </w:rPr>
        <w:t>Krohová</w:t>
      </w:r>
      <w:proofErr w:type="spellEnd"/>
      <w:r>
        <w:rPr>
          <w:sz w:val="24"/>
          <w:szCs w:val="24"/>
        </w:rPr>
        <w:t xml:space="preserve"> Monika</w:t>
      </w:r>
      <w:r w:rsidR="00FF5E3A">
        <w:rPr>
          <w:sz w:val="24"/>
          <w:szCs w:val="24"/>
        </w:rPr>
        <w:tab/>
      </w:r>
      <w:r w:rsidR="00FF5E3A">
        <w:rPr>
          <w:sz w:val="24"/>
          <w:szCs w:val="24"/>
        </w:rPr>
        <w:tab/>
      </w:r>
      <w:r w:rsidR="006A272E">
        <w:rPr>
          <w:sz w:val="24"/>
          <w:szCs w:val="24"/>
        </w:rPr>
        <w:tab/>
      </w:r>
      <w:r w:rsidR="006A272E">
        <w:rPr>
          <w:sz w:val="24"/>
          <w:szCs w:val="24"/>
        </w:rPr>
        <w:tab/>
      </w:r>
      <w:r w:rsidR="00FF5E3A" w:rsidRPr="002757A3">
        <w:rPr>
          <w:sz w:val="24"/>
          <w:szCs w:val="24"/>
        </w:rPr>
        <w:tab/>
        <w:t>asistentka pedagoga</w:t>
      </w:r>
    </w:p>
    <w:p w:rsidR="002B1EDD" w:rsidRDefault="002B1EDD" w:rsidP="0001486F">
      <w:pPr>
        <w:jc w:val="both"/>
        <w:rPr>
          <w:sz w:val="24"/>
          <w:szCs w:val="24"/>
        </w:rPr>
      </w:pPr>
      <w:r>
        <w:rPr>
          <w:sz w:val="24"/>
          <w:szCs w:val="24"/>
        </w:rPr>
        <w:t>Burešová Drahomíra                                                      asistentka pedagoga</w:t>
      </w:r>
    </w:p>
    <w:p w:rsidR="00FF5E3A" w:rsidRPr="002757A3" w:rsidRDefault="00FF5E3A" w:rsidP="0001486F">
      <w:pPr>
        <w:jc w:val="both"/>
        <w:rPr>
          <w:sz w:val="24"/>
          <w:szCs w:val="24"/>
        </w:rPr>
      </w:pPr>
    </w:p>
    <w:p w:rsidR="002C0DD4" w:rsidRPr="002C0DD4" w:rsidRDefault="002C0DD4" w:rsidP="0001486F">
      <w:pPr>
        <w:jc w:val="both"/>
        <w:rPr>
          <w:sz w:val="24"/>
          <w:szCs w:val="24"/>
          <w:u w:val="single"/>
        </w:rPr>
      </w:pPr>
      <w:r w:rsidRPr="002C0DD4">
        <w:rPr>
          <w:sz w:val="24"/>
          <w:szCs w:val="24"/>
          <w:u w:val="single"/>
        </w:rPr>
        <w:t>THP</w:t>
      </w:r>
    </w:p>
    <w:p w:rsidR="002C0DD4" w:rsidRPr="006D533C" w:rsidRDefault="00B94FA8" w:rsidP="0001486F">
      <w:pPr>
        <w:jc w:val="both"/>
        <w:rPr>
          <w:sz w:val="24"/>
          <w:szCs w:val="24"/>
        </w:rPr>
      </w:pPr>
      <w:r>
        <w:rPr>
          <w:sz w:val="24"/>
          <w:szCs w:val="24"/>
        </w:rPr>
        <w:t xml:space="preserve">Lenka </w:t>
      </w:r>
      <w:proofErr w:type="spellStart"/>
      <w:r>
        <w:rPr>
          <w:sz w:val="24"/>
          <w:szCs w:val="24"/>
        </w:rPr>
        <w:t>Kindermanová</w:t>
      </w:r>
      <w:proofErr w:type="spellEnd"/>
      <w:r w:rsidR="006D533C">
        <w:rPr>
          <w:sz w:val="24"/>
          <w:szCs w:val="24"/>
        </w:rPr>
        <w:tab/>
      </w:r>
      <w:r w:rsidR="006D533C">
        <w:rPr>
          <w:sz w:val="24"/>
          <w:szCs w:val="24"/>
        </w:rPr>
        <w:tab/>
      </w:r>
      <w:r w:rsidR="002C0DD4" w:rsidRPr="002C0DD4">
        <w:rPr>
          <w:sz w:val="24"/>
          <w:szCs w:val="24"/>
        </w:rPr>
        <w:tab/>
        <w:t xml:space="preserve"> </w:t>
      </w:r>
      <w:r w:rsidR="002C0DD4" w:rsidRPr="002C0DD4">
        <w:rPr>
          <w:sz w:val="24"/>
          <w:szCs w:val="24"/>
        </w:rPr>
        <w:tab/>
      </w:r>
      <w:r w:rsidR="00B90E05">
        <w:rPr>
          <w:sz w:val="24"/>
          <w:szCs w:val="24"/>
        </w:rPr>
        <w:t xml:space="preserve">         </w:t>
      </w:r>
      <w:r w:rsidR="002C0DD4" w:rsidRPr="002C0DD4">
        <w:rPr>
          <w:sz w:val="24"/>
          <w:szCs w:val="24"/>
        </w:rPr>
        <w:t>hospodářka + vedoucí ŠJ</w:t>
      </w:r>
    </w:p>
    <w:p w:rsidR="007A0D50" w:rsidRDefault="007A0D50" w:rsidP="0001486F">
      <w:pPr>
        <w:jc w:val="both"/>
        <w:rPr>
          <w:sz w:val="24"/>
          <w:szCs w:val="24"/>
          <w:u w:val="single"/>
        </w:rPr>
      </w:pPr>
    </w:p>
    <w:p w:rsidR="002C0DD4" w:rsidRPr="002C0DD4" w:rsidRDefault="002C0DD4" w:rsidP="0001486F">
      <w:pPr>
        <w:jc w:val="both"/>
        <w:rPr>
          <w:sz w:val="24"/>
          <w:szCs w:val="24"/>
          <w:u w:val="single"/>
        </w:rPr>
      </w:pPr>
      <w:r w:rsidRPr="002C0DD4">
        <w:rPr>
          <w:sz w:val="24"/>
          <w:szCs w:val="24"/>
          <w:u w:val="single"/>
        </w:rPr>
        <w:t>Správní zaměstnanci</w:t>
      </w:r>
    </w:p>
    <w:p w:rsidR="002C0DD4" w:rsidRPr="002C0DD4" w:rsidRDefault="00FF5E3A" w:rsidP="0001486F">
      <w:pPr>
        <w:jc w:val="both"/>
        <w:rPr>
          <w:sz w:val="24"/>
          <w:szCs w:val="24"/>
        </w:rPr>
      </w:pPr>
      <w:r>
        <w:rPr>
          <w:sz w:val="24"/>
          <w:szCs w:val="24"/>
        </w:rPr>
        <w:t>Hana Svítková</w:t>
      </w:r>
      <w:r>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uklízečka</w:t>
      </w:r>
    </w:p>
    <w:p w:rsidR="002C0DD4" w:rsidRDefault="006A272E" w:rsidP="0001486F">
      <w:pPr>
        <w:jc w:val="both"/>
        <w:rPr>
          <w:sz w:val="24"/>
          <w:szCs w:val="24"/>
        </w:rPr>
      </w:pPr>
      <w:r>
        <w:rPr>
          <w:sz w:val="24"/>
          <w:szCs w:val="24"/>
        </w:rPr>
        <w:t xml:space="preserve">Lenka </w:t>
      </w:r>
      <w:proofErr w:type="spellStart"/>
      <w:r>
        <w:rPr>
          <w:sz w:val="24"/>
          <w:szCs w:val="24"/>
        </w:rPr>
        <w:t>Kostelníková</w:t>
      </w:r>
      <w:proofErr w:type="spellEnd"/>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uklízečka</w:t>
      </w:r>
    </w:p>
    <w:p w:rsidR="008F0C32" w:rsidRDefault="002B1EDD" w:rsidP="0001486F">
      <w:pPr>
        <w:jc w:val="both"/>
        <w:rPr>
          <w:sz w:val="24"/>
          <w:szCs w:val="24"/>
        </w:rPr>
      </w:pPr>
      <w:r>
        <w:rPr>
          <w:sz w:val="24"/>
          <w:szCs w:val="24"/>
        </w:rPr>
        <w:t xml:space="preserve">Leona Štěpánová                                                            uklízečka </w:t>
      </w:r>
    </w:p>
    <w:p w:rsidR="006A272E" w:rsidRPr="002C0DD4" w:rsidRDefault="006A272E" w:rsidP="0001486F">
      <w:pPr>
        <w:jc w:val="both"/>
        <w:rPr>
          <w:sz w:val="24"/>
          <w:szCs w:val="24"/>
        </w:rPr>
      </w:pPr>
      <w:r>
        <w:rPr>
          <w:sz w:val="24"/>
          <w:szCs w:val="24"/>
        </w:rPr>
        <w:t>Pavel Exner                                                                     domovník</w:t>
      </w:r>
    </w:p>
    <w:p w:rsidR="002C0DD4" w:rsidRPr="002C0DD4" w:rsidRDefault="002C0DD4" w:rsidP="0001486F">
      <w:pPr>
        <w:jc w:val="both"/>
        <w:rPr>
          <w:sz w:val="24"/>
          <w:szCs w:val="24"/>
        </w:rPr>
      </w:pPr>
      <w:r w:rsidRPr="002C0DD4">
        <w:rPr>
          <w:sz w:val="24"/>
          <w:szCs w:val="24"/>
        </w:rPr>
        <w:tab/>
      </w:r>
    </w:p>
    <w:p w:rsidR="002C0DD4" w:rsidRPr="002C0DD4" w:rsidRDefault="002C0DD4" w:rsidP="0001486F">
      <w:pPr>
        <w:jc w:val="both"/>
        <w:rPr>
          <w:sz w:val="24"/>
          <w:szCs w:val="24"/>
          <w:u w:val="single"/>
        </w:rPr>
      </w:pPr>
      <w:r w:rsidRPr="002C0DD4">
        <w:rPr>
          <w:sz w:val="24"/>
          <w:szCs w:val="24"/>
          <w:u w:val="single"/>
        </w:rPr>
        <w:t>Školní jídelna</w:t>
      </w:r>
    </w:p>
    <w:p w:rsidR="002C0DD4" w:rsidRPr="002C0DD4" w:rsidRDefault="002C0DD4" w:rsidP="0001486F">
      <w:pPr>
        <w:jc w:val="both"/>
        <w:rPr>
          <w:sz w:val="24"/>
          <w:szCs w:val="24"/>
        </w:rPr>
      </w:pPr>
      <w:r w:rsidRPr="002C0DD4">
        <w:rPr>
          <w:sz w:val="24"/>
          <w:szCs w:val="24"/>
        </w:rPr>
        <w:t>Martina Cibulková</w:t>
      </w:r>
      <w:r w:rsidRPr="002C0DD4">
        <w:rPr>
          <w:sz w:val="24"/>
          <w:szCs w:val="24"/>
        </w:rPr>
        <w:tab/>
      </w:r>
      <w:r w:rsidRPr="002C0DD4">
        <w:rPr>
          <w:sz w:val="24"/>
          <w:szCs w:val="24"/>
        </w:rPr>
        <w:tab/>
      </w:r>
      <w:r w:rsidRPr="002C0DD4">
        <w:rPr>
          <w:sz w:val="24"/>
          <w:szCs w:val="24"/>
        </w:rPr>
        <w:tab/>
      </w:r>
      <w:r w:rsidRPr="002C0DD4">
        <w:rPr>
          <w:sz w:val="24"/>
          <w:szCs w:val="24"/>
        </w:rPr>
        <w:tab/>
      </w:r>
      <w:r w:rsidRPr="002C0DD4">
        <w:rPr>
          <w:sz w:val="24"/>
          <w:szCs w:val="24"/>
        </w:rPr>
        <w:tab/>
      </w:r>
      <w:r w:rsidRPr="002C0DD4">
        <w:rPr>
          <w:sz w:val="24"/>
          <w:szCs w:val="24"/>
        </w:rPr>
        <w:tab/>
        <w:t>vedoucí kuchařka</w:t>
      </w:r>
    </w:p>
    <w:p w:rsidR="002C0DD4" w:rsidRDefault="009A5C74" w:rsidP="0001486F">
      <w:pPr>
        <w:jc w:val="both"/>
        <w:rPr>
          <w:sz w:val="24"/>
          <w:szCs w:val="24"/>
        </w:rPr>
      </w:pPr>
      <w:r>
        <w:rPr>
          <w:sz w:val="24"/>
          <w:szCs w:val="24"/>
        </w:rPr>
        <w:t xml:space="preserve">Alena </w:t>
      </w:r>
      <w:proofErr w:type="spellStart"/>
      <w:r>
        <w:rPr>
          <w:sz w:val="24"/>
          <w:szCs w:val="24"/>
        </w:rPr>
        <w:t>Ša</w:t>
      </w:r>
      <w:r w:rsidR="002C0DD4" w:rsidRPr="002C0DD4">
        <w:rPr>
          <w:sz w:val="24"/>
          <w:szCs w:val="24"/>
        </w:rPr>
        <w:t>rkoziová</w:t>
      </w:r>
      <w:proofErr w:type="spellEnd"/>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pomocná kuchařka</w:t>
      </w:r>
    </w:p>
    <w:p w:rsidR="006D2124" w:rsidRPr="002C0DD4" w:rsidRDefault="006D2124" w:rsidP="0001486F">
      <w:pPr>
        <w:jc w:val="both"/>
        <w:rPr>
          <w:sz w:val="24"/>
          <w:szCs w:val="24"/>
        </w:rPr>
      </w:pPr>
      <w:r>
        <w:rPr>
          <w:sz w:val="24"/>
          <w:szCs w:val="24"/>
        </w:rPr>
        <w:t>Trojanová Hana                                                                            pomocná kuchařka</w:t>
      </w:r>
    </w:p>
    <w:p w:rsidR="002C0DD4" w:rsidRPr="002C0DD4" w:rsidRDefault="002C0DD4" w:rsidP="0001486F">
      <w:pPr>
        <w:jc w:val="both"/>
        <w:rPr>
          <w:b/>
          <w:sz w:val="24"/>
          <w:szCs w:val="24"/>
        </w:rPr>
      </w:pPr>
    </w:p>
    <w:p w:rsidR="007A0D50" w:rsidRDefault="007A0D50" w:rsidP="0001486F">
      <w:pPr>
        <w:jc w:val="both"/>
        <w:rPr>
          <w:rFonts w:ascii="Arial" w:hAnsi="Arial" w:cs="Arial"/>
          <w:b/>
        </w:rPr>
      </w:pPr>
    </w:p>
    <w:p w:rsidR="007A0D50" w:rsidRDefault="007A0D50" w:rsidP="0001486F">
      <w:pPr>
        <w:jc w:val="both"/>
        <w:rPr>
          <w:rFonts w:ascii="Arial" w:hAnsi="Arial" w:cs="Arial"/>
          <w:b/>
        </w:rPr>
      </w:pPr>
    </w:p>
    <w:p w:rsidR="007A0D50" w:rsidRDefault="007A0D50" w:rsidP="0001486F">
      <w:pPr>
        <w:jc w:val="both"/>
        <w:rPr>
          <w:rFonts w:ascii="Arial" w:hAnsi="Arial" w:cs="Arial"/>
          <w:b/>
        </w:rPr>
      </w:pPr>
    </w:p>
    <w:p w:rsidR="007A0D50" w:rsidRDefault="007A0D50" w:rsidP="0001486F">
      <w:pPr>
        <w:jc w:val="both"/>
        <w:rPr>
          <w:rFonts w:ascii="Arial" w:hAnsi="Arial" w:cs="Arial"/>
          <w:b/>
        </w:rPr>
      </w:pPr>
    </w:p>
    <w:p w:rsidR="001B6A00" w:rsidRPr="0087037E" w:rsidRDefault="001B444F" w:rsidP="0001486F">
      <w:pPr>
        <w:jc w:val="both"/>
        <w:rPr>
          <w:rFonts w:ascii="Arial" w:hAnsi="Arial" w:cs="Arial"/>
          <w:b/>
        </w:rPr>
      </w:pPr>
      <w:r w:rsidRPr="0087037E">
        <w:rPr>
          <w:rFonts w:ascii="Arial" w:hAnsi="Arial" w:cs="Arial"/>
          <w:b/>
        </w:rPr>
        <w:lastRenderedPageBreak/>
        <w:t>Kvalifikace pedagogických pracovníků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2159"/>
        <w:gridCol w:w="2543"/>
      </w:tblGrid>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F62CDB" w:rsidP="0001486F">
            <w:pPr>
              <w:jc w:val="both"/>
              <w:rPr>
                <w:rFonts w:ascii="Arial" w:hAnsi="Arial" w:cs="Arial"/>
              </w:rPr>
            </w:pPr>
            <w:r w:rsidRPr="001B444F">
              <w:rPr>
                <w:rFonts w:ascii="Arial" w:hAnsi="Arial" w:cs="Arial"/>
              </w:rPr>
              <w:t>Jméno</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01486F">
            <w:pPr>
              <w:jc w:val="both"/>
              <w:rPr>
                <w:rFonts w:ascii="Arial" w:hAnsi="Arial" w:cs="Arial"/>
              </w:rPr>
            </w:pPr>
            <w:proofErr w:type="spellStart"/>
            <w:r w:rsidRPr="001B444F">
              <w:rPr>
                <w:rFonts w:ascii="Arial" w:hAnsi="Arial" w:cs="Arial"/>
              </w:rPr>
              <w:t>Ped</w:t>
            </w:r>
            <w:proofErr w:type="spellEnd"/>
            <w:r w:rsidRPr="001B444F">
              <w:rPr>
                <w:rFonts w:ascii="Arial" w:hAnsi="Arial" w:cs="Arial"/>
              </w:rPr>
              <w:t>. vzdělání</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01486F">
            <w:pPr>
              <w:jc w:val="both"/>
              <w:rPr>
                <w:rFonts w:ascii="Arial" w:hAnsi="Arial" w:cs="Arial"/>
              </w:rPr>
            </w:pPr>
            <w:r w:rsidRPr="001B444F">
              <w:rPr>
                <w:rFonts w:ascii="Arial" w:hAnsi="Arial" w:cs="Arial"/>
              </w:rPr>
              <w:t>Funkce</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194823" w:rsidP="0001486F">
            <w:pPr>
              <w:jc w:val="both"/>
              <w:rPr>
                <w:rFonts w:ascii="Arial" w:hAnsi="Arial" w:cs="Arial"/>
              </w:rPr>
            </w:pPr>
            <w:r>
              <w:rPr>
                <w:rFonts w:ascii="Arial" w:hAnsi="Arial" w:cs="Arial"/>
              </w:rPr>
              <w:t xml:space="preserve">Mgr. </w:t>
            </w:r>
            <w:proofErr w:type="spellStart"/>
            <w:r>
              <w:rPr>
                <w:rFonts w:ascii="Arial" w:hAnsi="Arial" w:cs="Arial"/>
              </w:rPr>
              <w:t>Cíglová</w:t>
            </w:r>
            <w:proofErr w:type="spellEnd"/>
            <w:r>
              <w:rPr>
                <w:rFonts w:ascii="Arial" w:hAnsi="Arial" w:cs="Arial"/>
              </w:rPr>
              <w:t xml:space="preserve"> Klára</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01486F">
            <w:pPr>
              <w:jc w:val="both"/>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01486F">
            <w:pPr>
              <w:jc w:val="both"/>
              <w:rPr>
                <w:rFonts w:ascii="Arial" w:hAnsi="Arial" w:cs="Arial"/>
              </w:rPr>
            </w:pPr>
            <w:r w:rsidRPr="001B444F">
              <w:rPr>
                <w:rFonts w:ascii="Arial" w:hAnsi="Arial" w:cs="Arial"/>
              </w:rPr>
              <w:t>Ředitel</w:t>
            </w:r>
            <w:r w:rsidR="00194823">
              <w:rPr>
                <w:rFonts w:ascii="Arial" w:hAnsi="Arial" w:cs="Arial"/>
              </w:rPr>
              <w:t>ka</w:t>
            </w:r>
            <w:r w:rsidRPr="001B444F">
              <w:rPr>
                <w:rFonts w:ascii="Arial" w:hAnsi="Arial" w:cs="Arial"/>
              </w:rPr>
              <w:t xml:space="preserve"> školy</w:t>
            </w:r>
            <w:r w:rsidR="00C501A7">
              <w:rPr>
                <w:rFonts w:ascii="Arial" w:hAnsi="Arial" w:cs="Arial"/>
              </w:rPr>
              <w:t>, VP</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194823" w:rsidP="0001486F">
            <w:pPr>
              <w:jc w:val="both"/>
              <w:rPr>
                <w:rFonts w:ascii="Arial" w:hAnsi="Arial" w:cs="Arial"/>
              </w:rPr>
            </w:pPr>
            <w:r>
              <w:rPr>
                <w:rFonts w:ascii="Arial" w:hAnsi="Arial" w:cs="Arial"/>
              </w:rPr>
              <w:t>Sylvie Kučerová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01486F">
            <w:pPr>
              <w:jc w:val="both"/>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194823" w:rsidP="0001486F">
            <w:pPr>
              <w:jc w:val="both"/>
              <w:rPr>
                <w:rFonts w:ascii="Arial" w:hAnsi="Arial" w:cs="Arial"/>
              </w:rPr>
            </w:pPr>
            <w:r>
              <w:rPr>
                <w:rFonts w:ascii="Arial" w:hAnsi="Arial" w:cs="Arial"/>
              </w:rPr>
              <w:t xml:space="preserve">Asistentka ředitelky </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044886" w:rsidP="0001486F">
            <w:pPr>
              <w:jc w:val="both"/>
              <w:rPr>
                <w:rFonts w:ascii="Arial" w:hAnsi="Arial" w:cs="Arial"/>
              </w:rPr>
            </w:pPr>
            <w:r>
              <w:rPr>
                <w:rFonts w:ascii="Arial" w:hAnsi="Arial" w:cs="Arial"/>
              </w:rPr>
              <w:t>Mgr. Lucie Městecká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01486F">
            <w:pPr>
              <w:jc w:val="both"/>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01486F">
            <w:pPr>
              <w:jc w:val="both"/>
              <w:rPr>
                <w:rFonts w:ascii="Arial" w:hAnsi="Arial" w:cs="Arial"/>
              </w:rPr>
            </w:pPr>
            <w:r w:rsidRPr="001B444F">
              <w:rPr>
                <w:rFonts w:ascii="Arial" w:hAnsi="Arial" w:cs="Arial"/>
              </w:rPr>
              <w:t>Třídní učitel</w:t>
            </w:r>
            <w:r w:rsidR="003368FB">
              <w:rPr>
                <w:rFonts w:ascii="Arial" w:hAnsi="Arial" w:cs="Arial"/>
              </w:rPr>
              <w:t>ka</w:t>
            </w:r>
            <w:r w:rsidRPr="001B444F">
              <w:rPr>
                <w:rFonts w:ascii="Arial" w:hAnsi="Arial" w:cs="Arial"/>
              </w:rPr>
              <w:t xml:space="preserve"> </w:t>
            </w:r>
          </w:p>
        </w:tc>
      </w:tr>
      <w:tr w:rsidR="008F0C32" w:rsidRPr="001B444F" w:rsidTr="008F0C32">
        <w:trPr>
          <w:trHeight w:val="626"/>
        </w:trPr>
        <w:tc>
          <w:tcPr>
            <w:tcW w:w="4360"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sidRPr="001B444F">
              <w:rPr>
                <w:rFonts w:ascii="Arial" w:hAnsi="Arial" w:cs="Arial"/>
              </w:rPr>
              <w:t xml:space="preserve">Mgr. </w:t>
            </w:r>
            <w:r>
              <w:rPr>
                <w:rFonts w:ascii="Arial" w:hAnsi="Arial" w:cs="Arial"/>
              </w:rPr>
              <w:t xml:space="preserve">Helena </w:t>
            </w:r>
            <w:proofErr w:type="spellStart"/>
            <w:r>
              <w:rPr>
                <w:rFonts w:ascii="Arial" w:hAnsi="Arial" w:cs="Arial"/>
              </w:rPr>
              <w:t>Gondeková</w:t>
            </w:r>
            <w:proofErr w:type="spellEnd"/>
          </w:p>
        </w:tc>
        <w:tc>
          <w:tcPr>
            <w:tcW w:w="2159"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sidRPr="001B444F">
              <w:rPr>
                <w:rFonts w:ascii="Arial" w:hAnsi="Arial" w:cs="Arial"/>
              </w:rPr>
              <w:t>Třídní učitel</w:t>
            </w:r>
            <w:r>
              <w:rPr>
                <w:rFonts w:ascii="Arial" w:hAnsi="Arial" w:cs="Arial"/>
              </w:rPr>
              <w:t xml:space="preserve">ka </w:t>
            </w:r>
            <w:proofErr w:type="spellStart"/>
            <w:r>
              <w:rPr>
                <w:rFonts w:ascii="Arial" w:hAnsi="Arial" w:cs="Arial"/>
              </w:rPr>
              <w:t>Preventistka</w:t>
            </w:r>
            <w:proofErr w:type="spellEnd"/>
            <w:r>
              <w:rPr>
                <w:rFonts w:ascii="Arial" w:hAnsi="Arial" w:cs="Arial"/>
              </w:rPr>
              <w:t xml:space="preserve"> SPJ      </w:t>
            </w:r>
          </w:p>
        </w:tc>
      </w:tr>
      <w:tr w:rsidR="008F0C32" w:rsidRPr="001B444F" w:rsidTr="005E7480">
        <w:tc>
          <w:tcPr>
            <w:tcW w:w="4360" w:type="dxa"/>
            <w:tcBorders>
              <w:top w:val="single" w:sz="4" w:space="0" w:color="auto"/>
              <w:left w:val="single" w:sz="4" w:space="0" w:color="auto"/>
              <w:bottom w:val="single" w:sz="4" w:space="0" w:color="auto"/>
              <w:right w:val="single" w:sz="4" w:space="0" w:color="auto"/>
            </w:tcBorders>
          </w:tcPr>
          <w:p w:rsidR="008F0C32" w:rsidRDefault="008F0C32" w:rsidP="0001486F">
            <w:pPr>
              <w:jc w:val="both"/>
              <w:rPr>
                <w:rFonts w:ascii="Arial" w:hAnsi="Arial" w:cs="Arial"/>
              </w:rPr>
            </w:pPr>
            <w:r>
              <w:rPr>
                <w:rFonts w:ascii="Arial" w:hAnsi="Arial" w:cs="Arial"/>
              </w:rPr>
              <w:t>Mgr. Jaroslava Černá</w:t>
            </w:r>
          </w:p>
        </w:tc>
        <w:tc>
          <w:tcPr>
            <w:tcW w:w="2159" w:type="dxa"/>
            <w:tcBorders>
              <w:top w:val="single" w:sz="4" w:space="0" w:color="auto"/>
              <w:left w:val="single" w:sz="4" w:space="0" w:color="auto"/>
              <w:bottom w:val="single" w:sz="4" w:space="0" w:color="auto"/>
              <w:right w:val="single" w:sz="4" w:space="0" w:color="auto"/>
            </w:tcBorders>
          </w:tcPr>
          <w:p w:rsidR="008F0C32" w:rsidRDefault="008F0C32" w:rsidP="0001486F">
            <w:pPr>
              <w:jc w:val="both"/>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Třídní učitelka</w:t>
            </w:r>
          </w:p>
        </w:tc>
      </w:tr>
      <w:tr w:rsidR="008F0C32" w:rsidRPr="001B444F" w:rsidTr="005E7480">
        <w:tc>
          <w:tcPr>
            <w:tcW w:w="4360"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Mgr. Zuzana Marešová</w:t>
            </w:r>
          </w:p>
        </w:tc>
        <w:tc>
          <w:tcPr>
            <w:tcW w:w="2159"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proofErr w:type="gramStart"/>
            <w:r>
              <w:rPr>
                <w:rFonts w:ascii="Arial" w:hAnsi="Arial" w:cs="Arial"/>
              </w:rPr>
              <w:t>Ne- doplňuje</w:t>
            </w:r>
            <w:proofErr w:type="gramEnd"/>
          </w:p>
        </w:tc>
        <w:tc>
          <w:tcPr>
            <w:tcW w:w="2543"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sidRPr="001B444F">
              <w:rPr>
                <w:rFonts w:ascii="Arial" w:hAnsi="Arial" w:cs="Arial"/>
              </w:rPr>
              <w:t>Třídní učitel</w:t>
            </w:r>
            <w:r>
              <w:rPr>
                <w:rFonts w:ascii="Arial" w:hAnsi="Arial" w:cs="Arial"/>
              </w:rPr>
              <w:t>ka</w:t>
            </w:r>
          </w:p>
        </w:tc>
      </w:tr>
      <w:tr w:rsidR="008F0C32" w:rsidRPr="001B444F" w:rsidTr="005E7480">
        <w:tc>
          <w:tcPr>
            <w:tcW w:w="4360"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Mgr. Alena Vacíková</w:t>
            </w:r>
          </w:p>
        </w:tc>
        <w:tc>
          <w:tcPr>
            <w:tcW w:w="2159"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proofErr w:type="gramStart"/>
            <w:r>
              <w:rPr>
                <w:rFonts w:ascii="Arial" w:hAnsi="Arial" w:cs="Arial"/>
              </w:rPr>
              <w:t>Ne- doplňuje</w:t>
            </w:r>
            <w:proofErr w:type="gramEnd"/>
          </w:p>
        </w:tc>
        <w:tc>
          <w:tcPr>
            <w:tcW w:w="2543"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sidRPr="001B444F">
              <w:rPr>
                <w:rFonts w:ascii="Arial" w:hAnsi="Arial" w:cs="Arial"/>
              </w:rPr>
              <w:t>Třídní učitel</w:t>
            </w:r>
            <w:r>
              <w:rPr>
                <w:rFonts w:ascii="Arial" w:hAnsi="Arial" w:cs="Arial"/>
              </w:rPr>
              <w:t>ka</w:t>
            </w:r>
          </w:p>
        </w:tc>
      </w:tr>
      <w:tr w:rsidR="008F0C32" w:rsidRPr="001B444F" w:rsidTr="005E7480">
        <w:tc>
          <w:tcPr>
            <w:tcW w:w="4360"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 xml:space="preserve">Mgr. Anna </w:t>
            </w:r>
            <w:proofErr w:type="spellStart"/>
            <w:r>
              <w:rPr>
                <w:rFonts w:ascii="Arial" w:hAnsi="Arial" w:cs="Arial"/>
              </w:rPr>
              <w:t>Cíglová</w:t>
            </w:r>
            <w:proofErr w:type="spellEnd"/>
            <w:r>
              <w:rPr>
                <w:rFonts w:ascii="Arial" w:hAnsi="Arial" w:cs="Arial"/>
              </w:rPr>
              <w:t xml:space="preserve"> </w:t>
            </w:r>
          </w:p>
        </w:tc>
        <w:tc>
          <w:tcPr>
            <w:tcW w:w="2159"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Učitelka 1.,2.stupně</w:t>
            </w:r>
          </w:p>
        </w:tc>
      </w:tr>
      <w:tr w:rsidR="008F0C32" w:rsidRPr="001B444F" w:rsidTr="005E7480">
        <w:tc>
          <w:tcPr>
            <w:tcW w:w="4360"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Mgr. Eliška Maděrová</w:t>
            </w:r>
          </w:p>
        </w:tc>
        <w:tc>
          <w:tcPr>
            <w:tcW w:w="2159"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sidRPr="001B444F">
              <w:rPr>
                <w:rFonts w:ascii="Arial" w:hAnsi="Arial" w:cs="Arial"/>
              </w:rPr>
              <w:t>Třídní učitel</w:t>
            </w:r>
            <w:r>
              <w:rPr>
                <w:rFonts w:ascii="Arial" w:hAnsi="Arial" w:cs="Arial"/>
              </w:rPr>
              <w:t xml:space="preserve">ka </w:t>
            </w:r>
          </w:p>
        </w:tc>
      </w:tr>
      <w:tr w:rsidR="008F0C32" w:rsidRPr="001B444F" w:rsidTr="005E7480">
        <w:tc>
          <w:tcPr>
            <w:tcW w:w="4360" w:type="dxa"/>
            <w:tcBorders>
              <w:top w:val="single" w:sz="4" w:space="0" w:color="auto"/>
              <w:left w:val="single" w:sz="4" w:space="0" w:color="auto"/>
              <w:bottom w:val="single" w:sz="4" w:space="0" w:color="auto"/>
              <w:right w:val="single" w:sz="4" w:space="0" w:color="auto"/>
            </w:tcBorders>
          </w:tcPr>
          <w:p w:rsidR="008F0C32" w:rsidRDefault="008F0C32" w:rsidP="0001486F">
            <w:pPr>
              <w:jc w:val="both"/>
              <w:rPr>
                <w:rFonts w:ascii="Arial" w:hAnsi="Arial" w:cs="Arial"/>
              </w:rPr>
            </w:pPr>
            <w:r>
              <w:rPr>
                <w:rFonts w:ascii="Arial" w:hAnsi="Arial" w:cs="Arial"/>
              </w:rPr>
              <w:t>Mgr. Jiří Polák</w:t>
            </w:r>
          </w:p>
        </w:tc>
        <w:tc>
          <w:tcPr>
            <w:tcW w:w="2159" w:type="dxa"/>
            <w:tcBorders>
              <w:top w:val="single" w:sz="4" w:space="0" w:color="auto"/>
              <w:left w:val="single" w:sz="4" w:space="0" w:color="auto"/>
              <w:bottom w:val="single" w:sz="4" w:space="0" w:color="auto"/>
              <w:right w:val="single" w:sz="4" w:space="0" w:color="auto"/>
            </w:tcBorders>
          </w:tcPr>
          <w:p w:rsidR="008F0C32" w:rsidRDefault="008F0C32" w:rsidP="0001486F">
            <w:pPr>
              <w:jc w:val="both"/>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Třídní učitel</w:t>
            </w:r>
          </w:p>
        </w:tc>
      </w:tr>
      <w:tr w:rsidR="008F0C32" w:rsidRPr="001B444F" w:rsidTr="005E7480">
        <w:tc>
          <w:tcPr>
            <w:tcW w:w="4360"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Mgr. Stanislava Dlouhá</w:t>
            </w:r>
          </w:p>
        </w:tc>
        <w:tc>
          <w:tcPr>
            <w:tcW w:w="2159"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Třídní učitelka</w:t>
            </w:r>
          </w:p>
        </w:tc>
      </w:tr>
      <w:tr w:rsidR="008F0C32" w:rsidRPr="001B444F" w:rsidTr="005E7480">
        <w:tc>
          <w:tcPr>
            <w:tcW w:w="4360" w:type="dxa"/>
            <w:tcBorders>
              <w:top w:val="single" w:sz="4" w:space="0" w:color="auto"/>
              <w:left w:val="single" w:sz="4" w:space="0" w:color="auto"/>
              <w:bottom w:val="single" w:sz="4" w:space="0" w:color="auto"/>
              <w:right w:val="single" w:sz="4" w:space="0" w:color="auto"/>
            </w:tcBorders>
          </w:tcPr>
          <w:p w:rsidR="008F0C32" w:rsidRDefault="008C2618" w:rsidP="0001486F">
            <w:pPr>
              <w:jc w:val="both"/>
              <w:rPr>
                <w:rFonts w:ascii="Arial" w:hAnsi="Arial" w:cs="Arial"/>
              </w:rPr>
            </w:pPr>
            <w:r w:rsidRPr="001B444F">
              <w:rPr>
                <w:rFonts w:ascii="Arial" w:hAnsi="Arial" w:cs="Arial"/>
              </w:rPr>
              <w:t xml:space="preserve">Mgr. </w:t>
            </w:r>
            <w:r>
              <w:rPr>
                <w:rFonts w:ascii="Arial" w:hAnsi="Arial" w:cs="Arial"/>
              </w:rPr>
              <w:t xml:space="preserve">Marie </w:t>
            </w:r>
            <w:proofErr w:type="spellStart"/>
            <w:r>
              <w:rPr>
                <w:rFonts w:ascii="Arial" w:hAnsi="Arial" w:cs="Arial"/>
              </w:rPr>
              <w:t>Brejchalová</w:t>
            </w:r>
            <w:proofErr w:type="spellEnd"/>
          </w:p>
        </w:tc>
        <w:tc>
          <w:tcPr>
            <w:tcW w:w="2159" w:type="dxa"/>
            <w:tcBorders>
              <w:top w:val="single" w:sz="4" w:space="0" w:color="auto"/>
              <w:left w:val="single" w:sz="4" w:space="0" w:color="auto"/>
              <w:bottom w:val="single" w:sz="4" w:space="0" w:color="auto"/>
              <w:right w:val="single" w:sz="4" w:space="0" w:color="auto"/>
            </w:tcBorders>
          </w:tcPr>
          <w:p w:rsidR="008F0C32" w:rsidRDefault="008F0C32" w:rsidP="0001486F">
            <w:pPr>
              <w:jc w:val="both"/>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8F0C32" w:rsidRPr="001B444F" w:rsidRDefault="008C2618" w:rsidP="0001486F">
            <w:pPr>
              <w:jc w:val="both"/>
              <w:rPr>
                <w:rFonts w:ascii="Arial" w:hAnsi="Arial" w:cs="Arial"/>
              </w:rPr>
            </w:pPr>
            <w:r>
              <w:rPr>
                <w:rFonts w:ascii="Arial" w:hAnsi="Arial" w:cs="Arial"/>
              </w:rPr>
              <w:t xml:space="preserve">Učitelka 2. stupně </w:t>
            </w:r>
            <w:r w:rsidR="008F0C32">
              <w:rPr>
                <w:rFonts w:ascii="Arial" w:hAnsi="Arial" w:cs="Arial"/>
              </w:rPr>
              <w:t>V</w:t>
            </w:r>
          </w:p>
        </w:tc>
      </w:tr>
      <w:tr w:rsidR="008F0C32" w:rsidRPr="001B444F" w:rsidTr="005E7480">
        <w:tc>
          <w:tcPr>
            <w:tcW w:w="4360"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Ing. Drahomíra Kolouchová</w:t>
            </w:r>
          </w:p>
        </w:tc>
        <w:tc>
          <w:tcPr>
            <w:tcW w:w="2159"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Třídní učitelka</w:t>
            </w:r>
          </w:p>
        </w:tc>
      </w:tr>
      <w:tr w:rsidR="008F0C32" w:rsidRPr="001B444F" w:rsidTr="005E7480">
        <w:tc>
          <w:tcPr>
            <w:tcW w:w="4360" w:type="dxa"/>
            <w:tcBorders>
              <w:top w:val="single" w:sz="4" w:space="0" w:color="auto"/>
              <w:left w:val="single" w:sz="4" w:space="0" w:color="auto"/>
              <w:bottom w:val="single" w:sz="4" w:space="0" w:color="auto"/>
              <w:right w:val="single" w:sz="4" w:space="0" w:color="auto"/>
            </w:tcBorders>
          </w:tcPr>
          <w:p w:rsidR="008F0C32" w:rsidRPr="001B444F" w:rsidRDefault="008C2618" w:rsidP="0001486F">
            <w:pPr>
              <w:jc w:val="both"/>
              <w:rPr>
                <w:rFonts w:ascii="Arial" w:hAnsi="Arial" w:cs="Arial"/>
              </w:rPr>
            </w:pPr>
            <w:r>
              <w:rPr>
                <w:rFonts w:ascii="Arial" w:hAnsi="Arial" w:cs="Arial"/>
              </w:rPr>
              <w:t>Bc. Neugebauerová Andrea</w:t>
            </w:r>
          </w:p>
        </w:tc>
        <w:tc>
          <w:tcPr>
            <w:tcW w:w="2159"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8F0C32" w:rsidRPr="001B444F" w:rsidRDefault="008C2618" w:rsidP="0001486F">
            <w:pPr>
              <w:jc w:val="both"/>
              <w:rPr>
                <w:rFonts w:ascii="Arial" w:hAnsi="Arial" w:cs="Arial"/>
              </w:rPr>
            </w:pPr>
            <w:r>
              <w:rPr>
                <w:rFonts w:ascii="Arial" w:hAnsi="Arial" w:cs="Arial"/>
              </w:rPr>
              <w:t>Vychovatelka ŠD (MD</w:t>
            </w:r>
          </w:p>
        </w:tc>
      </w:tr>
      <w:tr w:rsidR="008F0C32" w:rsidRPr="001B444F" w:rsidTr="005E7480">
        <w:tc>
          <w:tcPr>
            <w:tcW w:w="4360"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Bc. Šárka Nastoupilová</w:t>
            </w:r>
          </w:p>
        </w:tc>
        <w:tc>
          <w:tcPr>
            <w:tcW w:w="2159"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Vychovatelka ŠD</w:t>
            </w:r>
          </w:p>
        </w:tc>
      </w:tr>
      <w:tr w:rsidR="008F0C32" w:rsidRPr="001B444F" w:rsidTr="005E7480">
        <w:tc>
          <w:tcPr>
            <w:tcW w:w="4360"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Mgr. Stanislava Dlouhá</w:t>
            </w:r>
          </w:p>
        </w:tc>
        <w:tc>
          <w:tcPr>
            <w:tcW w:w="2159"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Třídní učitelka</w:t>
            </w:r>
          </w:p>
        </w:tc>
      </w:tr>
      <w:tr w:rsidR="008F0C32" w:rsidRPr="001B444F" w:rsidTr="005E7480">
        <w:tc>
          <w:tcPr>
            <w:tcW w:w="4360" w:type="dxa"/>
            <w:tcBorders>
              <w:top w:val="single" w:sz="4" w:space="0" w:color="auto"/>
              <w:left w:val="single" w:sz="4" w:space="0" w:color="auto"/>
              <w:bottom w:val="single" w:sz="4" w:space="0" w:color="auto"/>
              <w:right w:val="single" w:sz="4" w:space="0" w:color="auto"/>
            </w:tcBorders>
          </w:tcPr>
          <w:p w:rsidR="008F0C32" w:rsidRDefault="008F0C32" w:rsidP="0001486F">
            <w:pPr>
              <w:jc w:val="both"/>
              <w:rPr>
                <w:rFonts w:ascii="Arial" w:hAnsi="Arial" w:cs="Arial"/>
              </w:rPr>
            </w:pPr>
            <w:r>
              <w:rPr>
                <w:rFonts w:ascii="Arial" w:hAnsi="Arial" w:cs="Arial"/>
              </w:rPr>
              <w:t>Libuše Zelenková</w:t>
            </w:r>
          </w:p>
        </w:tc>
        <w:tc>
          <w:tcPr>
            <w:tcW w:w="2159" w:type="dxa"/>
            <w:tcBorders>
              <w:top w:val="single" w:sz="4" w:space="0" w:color="auto"/>
              <w:left w:val="single" w:sz="4" w:space="0" w:color="auto"/>
              <w:bottom w:val="single" w:sz="4" w:space="0" w:color="auto"/>
              <w:right w:val="single" w:sz="4" w:space="0" w:color="auto"/>
            </w:tcBorders>
          </w:tcPr>
          <w:p w:rsidR="008F0C32" w:rsidRDefault="008F0C32" w:rsidP="0001486F">
            <w:pPr>
              <w:jc w:val="both"/>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8F0C32" w:rsidRDefault="008F0C32" w:rsidP="0001486F">
            <w:pPr>
              <w:jc w:val="both"/>
              <w:rPr>
                <w:rFonts w:ascii="Arial" w:hAnsi="Arial" w:cs="Arial"/>
              </w:rPr>
            </w:pPr>
            <w:r>
              <w:rPr>
                <w:rFonts w:ascii="Arial" w:hAnsi="Arial" w:cs="Arial"/>
              </w:rPr>
              <w:t>Asistentka pedagoga</w:t>
            </w:r>
          </w:p>
        </w:tc>
      </w:tr>
      <w:tr w:rsidR="008F0C32" w:rsidRPr="001B444F" w:rsidTr="005E7480">
        <w:tc>
          <w:tcPr>
            <w:tcW w:w="4360"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 xml:space="preserve">Monika </w:t>
            </w:r>
            <w:proofErr w:type="spellStart"/>
            <w:r>
              <w:rPr>
                <w:rFonts w:ascii="Arial" w:hAnsi="Arial" w:cs="Arial"/>
              </w:rPr>
              <w:t>Krohová</w:t>
            </w:r>
            <w:proofErr w:type="spellEnd"/>
          </w:p>
        </w:tc>
        <w:tc>
          <w:tcPr>
            <w:tcW w:w="2159"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Asistentka pedagoga</w:t>
            </w:r>
          </w:p>
        </w:tc>
      </w:tr>
      <w:tr w:rsidR="008F0C32" w:rsidRPr="001B444F" w:rsidTr="005E7480">
        <w:tc>
          <w:tcPr>
            <w:tcW w:w="4360"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 xml:space="preserve">Mgr. Rudolf </w:t>
            </w:r>
            <w:proofErr w:type="spellStart"/>
            <w:r>
              <w:rPr>
                <w:rFonts w:ascii="Arial" w:hAnsi="Arial" w:cs="Arial"/>
              </w:rPr>
              <w:t>Hemelík</w:t>
            </w:r>
            <w:proofErr w:type="spellEnd"/>
          </w:p>
        </w:tc>
        <w:tc>
          <w:tcPr>
            <w:tcW w:w="2159"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Asistent pedagoga</w:t>
            </w:r>
          </w:p>
        </w:tc>
      </w:tr>
      <w:tr w:rsidR="008F0C32" w:rsidRPr="001B444F" w:rsidTr="005E7480">
        <w:tc>
          <w:tcPr>
            <w:tcW w:w="4360" w:type="dxa"/>
            <w:tcBorders>
              <w:top w:val="single" w:sz="4" w:space="0" w:color="auto"/>
              <w:left w:val="single" w:sz="4" w:space="0" w:color="auto"/>
              <w:bottom w:val="single" w:sz="4" w:space="0" w:color="auto"/>
              <w:right w:val="single" w:sz="4" w:space="0" w:color="auto"/>
            </w:tcBorders>
          </w:tcPr>
          <w:p w:rsidR="008F0C32" w:rsidRDefault="008F0C32" w:rsidP="0001486F">
            <w:pPr>
              <w:jc w:val="both"/>
              <w:rPr>
                <w:rFonts w:ascii="Arial" w:hAnsi="Arial" w:cs="Arial"/>
              </w:rPr>
            </w:pPr>
            <w:r>
              <w:rPr>
                <w:rFonts w:ascii="Arial" w:hAnsi="Arial" w:cs="Arial"/>
              </w:rPr>
              <w:t>Burešová Drahomíra</w:t>
            </w:r>
          </w:p>
        </w:tc>
        <w:tc>
          <w:tcPr>
            <w:tcW w:w="2159" w:type="dxa"/>
            <w:tcBorders>
              <w:top w:val="single" w:sz="4" w:space="0" w:color="auto"/>
              <w:left w:val="single" w:sz="4" w:space="0" w:color="auto"/>
              <w:bottom w:val="single" w:sz="4" w:space="0" w:color="auto"/>
              <w:right w:val="single" w:sz="4" w:space="0" w:color="auto"/>
            </w:tcBorders>
          </w:tcPr>
          <w:p w:rsidR="008F0C32" w:rsidRPr="001B444F" w:rsidRDefault="008F0C32" w:rsidP="0001486F">
            <w:pPr>
              <w:jc w:val="both"/>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8F0C32" w:rsidRDefault="008F0C32" w:rsidP="0001486F">
            <w:pPr>
              <w:jc w:val="both"/>
              <w:rPr>
                <w:rFonts w:ascii="Arial" w:hAnsi="Arial" w:cs="Arial"/>
              </w:rPr>
            </w:pPr>
            <w:r>
              <w:rPr>
                <w:rFonts w:ascii="Arial" w:hAnsi="Arial" w:cs="Arial"/>
              </w:rPr>
              <w:t>Asistentka pedagoga</w:t>
            </w:r>
          </w:p>
        </w:tc>
      </w:tr>
    </w:tbl>
    <w:p w:rsidR="00CC4BDD" w:rsidRPr="001B444F" w:rsidRDefault="00CC4BDD" w:rsidP="0001486F">
      <w:pPr>
        <w:jc w:val="both"/>
        <w:rPr>
          <w:rFonts w:ascii="Arial" w:hAnsi="Arial" w:cs="Arial"/>
          <w:color w:val="0000FF"/>
        </w:rPr>
      </w:pPr>
    </w:p>
    <w:p w:rsidR="00977F94" w:rsidRPr="00590EF2" w:rsidRDefault="00CC143B" w:rsidP="0001486F">
      <w:pPr>
        <w:jc w:val="both"/>
        <w:rPr>
          <w:b/>
          <w:sz w:val="24"/>
          <w:szCs w:val="24"/>
        </w:rPr>
      </w:pPr>
      <w:r w:rsidRPr="00590EF2">
        <w:rPr>
          <w:b/>
          <w:sz w:val="24"/>
          <w:szCs w:val="24"/>
        </w:rPr>
        <w:t>d) údaje o přijímacím řízení nebo o zápisu k povinné školní docház</w:t>
      </w:r>
      <w:r w:rsidR="00201B7C" w:rsidRPr="00590EF2">
        <w:rPr>
          <w:b/>
          <w:sz w:val="24"/>
          <w:szCs w:val="24"/>
        </w:rPr>
        <w:t>ce a následném přijetí do školy</w:t>
      </w:r>
    </w:p>
    <w:p w:rsidR="00590EF2" w:rsidRPr="00590EF2" w:rsidRDefault="001E6FB9" w:rsidP="0001486F">
      <w:pPr>
        <w:spacing w:after="0" w:line="360" w:lineRule="auto"/>
        <w:jc w:val="both"/>
        <w:rPr>
          <w:rFonts w:ascii="Times New Roman" w:hAnsi="Times New Roman"/>
          <w:sz w:val="24"/>
          <w:szCs w:val="24"/>
        </w:rPr>
      </w:pPr>
      <w:r>
        <w:rPr>
          <w:rFonts w:ascii="Times New Roman" w:hAnsi="Times New Roman"/>
          <w:sz w:val="24"/>
          <w:szCs w:val="24"/>
        </w:rPr>
        <w:t xml:space="preserve"> </w:t>
      </w:r>
      <w:r w:rsidR="00590EF2" w:rsidRPr="00590EF2">
        <w:rPr>
          <w:rFonts w:ascii="Times New Roman" w:hAnsi="Times New Roman"/>
          <w:sz w:val="24"/>
          <w:szCs w:val="24"/>
        </w:rPr>
        <w:t>Zápis k povinn</w:t>
      </w:r>
      <w:r w:rsidR="00B73A29">
        <w:rPr>
          <w:rFonts w:ascii="Times New Roman" w:hAnsi="Times New Roman"/>
          <w:sz w:val="24"/>
          <w:szCs w:val="24"/>
        </w:rPr>
        <w:t>é šk</w:t>
      </w:r>
      <w:r>
        <w:rPr>
          <w:rFonts w:ascii="Times New Roman" w:hAnsi="Times New Roman"/>
          <w:sz w:val="24"/>
          <w:szCs w:val="24"/>
        </w:rPr>
        <w:t xml:space="preserve">olní docházce se konal v týdnu od </w:t>
      </w:r>
      <w:r w:rsidR="001D4085">
        <w:rPr>
          <w:rFonts w:ascii="Times New Roman" w:hAnsi="Times New Roman"/>
          <w:sz w:val="24"/>
          <w:szCs w:val="24"/>
        </w:rPr>
        <w:t>13</w:t>
      </w:r>
      <w:r w:rsidR="00B73A29">
        <w:rPr>
          <w:rFonts w:ascii="Times New Roman" w:hAnsi="Times New Roman"/>
          <w:sz w:val="24"/>
          <w:szCs w:val="24"/>
        </w:rPr>
        <w:t xml:space="preserve">. dubna a </w:t>
      </w:r>
      <w:r w:rsidR="001D4085">
        <w:rPr>
          <w:rFonts w:ascii="Times New Roman" w:hAnsi="Times New Roman"/>
          <w:sz w:val="24"/>
          <w:szCs w:val="24"/>
        </w:rPr>
        <w:t>14</w:t>
      </w:r>
      <w:r w:rsidR="00B73A29">
        <w:rPr>
          <w:rFonts w:ascii="Times New Roman" w:hAnsi="Times New Roman"/>
          <w:sz w:val="24"/>
          <w:szCs w:val="24"/>
        </w:rPr>
        <w:t>. dubna 202</w:t>
      </w:r>
      <w:r w:rsidR="001D4085">
        <w:rPr>
          <w:rFonts w:ascii="Times New Roman" w:hAnsi="Times New Roman"/>
          <w:sz w:val="24"/>
          <w:szCs w:val="24"/>
        </w:rPr>
        <w:t>3</w:t>
      </w:r>
      <w:r w:rsidR="00BD79CE">
        <w:rPr>
          <w:rFonts w:ascii="Times New Roman" w:hAnsi="Times New Roman"/>
          <w:sz w:val="24"/>
          <w:szCs w:val="24"/>
        </w:rPr>
        <w:t>. E</w:t>
      </w:r>
      <w:r w:rsidR="006161DD">
        <w:rPr>
          <w:rFonts w:ascii="Times New Roman" w:hAnsi="Times New Roman"/>
          <w:sz w:val="24"/>
          <w:szCs w:val="24"/>
        </w:rPr>
        <w:t>lektronick</w:t>
      </w:r>
      <w:r w:rsidR="00BD79CE">
        <w:rPr>
          <w:rFonts w:ascii="Times New Roman" w:hAnsi="Times New Roman"/>
          <w:sz w:val="24"/>
          <w:szCs w:val="24"/>
        </w:rPr>
        <w:t xml:space="preserve">ý formulář otevřen od </w:t>
      </w:r>
      <w:r w:rsidR="001D4085">
        <w:rPr>
          <w:rFonts w:ascii="Times New Roman" w:hAnsi="Times New Roman"/>
          <w:sz w:val="24"/>
          <w:szCs w:val="24"/>
        </w:rPr>
        <w:t>3</w:t>
      </w:r>
      <w:r w:rsidR="00BD79CE">
        <w:rPr>
          <w:rFonts w:ascii="Times New Roman" w:hAnsi="Times New Roman"/>
          <w:sz w:val="24"/>
          <w:szCs w:val="24"/>
        </w:rPr>
        <w:t>.dubna do 1</w:t>
      </w:r>
      <w:r w:rsidR="001D4085">
        <w:rPr>
          <w:rFonts w:ascii="Times New Roman" w:hAnsi="Times New Roman"/>
          <w:sz w:val="24"/>
          <w:szCs w:val="24"/>
        </w:rPr>
        <w:t>4</w:t>
      </w:r>
      <w:r w:rsidR="00BD79CE">
        <w:rPr>
          <w:rFonts w:ascii="Times New Roman" w:hAnsi="Times New Roman"/>
          <w:sz w:val="24"/>
          <w:szCs w:val="24"/>
        </w:rPr>
        <w:t>.dubna 202</w:t>
      </w:r>
      <w:r w:rsidR="001D4085">
        <w:rPr>
          <w:rFonts w:ascii="Times New Roman" w:hAnsi="Times New Roman"/>
          <w:sz w:val="24"/>
          <w:szCs w:val="24"/>
        </w:rPr>
        <w:t>3</w:t>
      </w:r>
      <w:r w:rsidR="00BD79CE">
        <w:rPr>
          <w:rFonts w:ascii="Times New Roman" w:hAnsi="Times New Roman"/>
          <w:sz w:val="24"/>
          <w:szCs w:val="24"/>
        </w:rPr>
        <w:t>.</w:t>
      </w:r>
    </w:p>
    <w:p w:rsidR="00590EF2" w:rsidRPr="00590EF2" w:rsidRDefault="00FC5F90" w:rsidP="0001486F">
      <w:pPr>
        <w:spacing w:after="0" w:line="360" w:lineRule="auto"/>
        <w:jc w:val="both"/>
        <w:rPr>
          <w:rFonts w:ascii="Times New Roman" w:hAnsi="Times New Roman"/>
          <w:sz w:val="24"/>
          <w:szCs w:val="24"/>
        </w:rPr>
      </w:pPr>
      <w:r>
        <w:rPr>
          <w:rFonts w:ascii="Times New Roman" w:hAnsi="Times New Roman"/>
          <w:sz w:val="24"/>
          <w:szCs w:val="24"/>
        </w:rPr>
        <w:t xml:space="preserve">K zápisu se </w:t>
      </w:r>
      <w:r w:rsidR="006576B4">
        <w:rPr>
          <w:rFonts w:ascii="Times New Roman" w:hAnsi="Times New Roman"/>
          <w:sz w:val="24"/>
          <w:szCs w:val="24"/>
        </w:rPr>
        <w:t xml:space="preserve">dostavilo celkem </w:t>
      </w:r>
      <w:r w:rsidR="008704DD">
        <w:rPr>
          <w:rFonts w:ascii="Times New Roman" w:hAnsi="Times New Roman"/>
          <w:sz w:val="24"/>
          <w:szCs w:val="24"/>
        </w:rPr>
        <w:t>1</w:t>
      </w:r>
      <w:r w:rsidR="00B90E05">
        <w:rPr>
          <w:rFonts w:ascii="Times New Roman" w:hAnsi="Times New Roman"/>
          <w:sz w:val="24"/>
          <w:szCs w:val="24"/>
        </w:rPr>
        <w:t>8</w:t>
      </w:r>
      <w:r w:rsidR="00E76C10">
        <w:rPr>
          <w:rFonts w:ascii="Times New Roman" w:hAnsi="Times New Roman"/>
          <w:sz w:val="24"/>
          <w:szCs w:val="24"/>
        </w:rPr>
        <w:t xml:space="preserve"> zákonných zástupců s potřebnou dokumentací </w:t>
      </w:r>
      <w:r w:rsidR="00BD79CE">
        <w:rPr>
          <w:rFonts w:ascii="Times New Roman" w:hAnsi="Times New Roman"/>
          <w:sz w:val="24"/>
          <w:szCs w:val="24"/>
        </w:rPr>
        <w:t>s dětmi</w:t>
      </w:r>
      <w:r w:rsidR="00590EF2" w:rsidRPr="00590EF2">
        <w:rPr>
          <w:rFonts w:ascii="Times New Roman" w:hAnsi="Times New Roman"/>
          <w:sz w:val="24"/>
          <w:szCs w:val="24"/>
        </w:rPr>
        <w:t>.</w:t>
      </w:r>
    </w:p>
    <w:p w:rsidR="00590EF2" w:rsidRDefault="00590EF2" w:rsidP="0001486F">
      <w:pPr>
        <w:spacing w:after="0" w:line="360" w:lineRule="auto"/>
        <w:jc w:val="both"/>
        <w:rPr>
          <w:rFonts w:ascii="Times New Roman" w:hAnsi="Times New Roman"/>
          <w:sz w:val="24"/>
          <w:szCs w:val="24"/>
        </w:rPr>
      </w:pPr>
      <w:r w:rsidRPr="00590EF2">
        <w:rPr>
          <w:rFonts w:ascii="Times New Roman" w:hAnsi="Times New Roman"/>
          <w:sz w:val="24"/>
          <w:szCs w:val="24"/>
        </w:rPr>
        <w:t>Do prvního ročníku b</w:t>
      </w:r>
      <w:r w:rsidR="006576B4">
        <w:rPr>
          <w:rFonts w:ascii="Times New Roman" w:hAnsi="Times New Roman"/>
          <w:sz w:val="24"/>
          <w:szCs w:val="24"/>
        </w:rPr>
        <w:t xml:space="preserve">ylo přijato ze zapsaných dětí </w:t>
      </w:r>
      <w:r w:rsidR="003F73AC">
        <w:rPr>
          <w:rFonts w:ascii="Times New Roman" w:hAnsi="Times New Roman"/>
          <w:sz w:val="24"/>
          <w:szCs w:val="24"/>
        </w:rPr>
        <w:t>přijato 1</w:t>
      </w:r>
      <w:r w:rsidR="00B90E05">
        <w:rPr>
          <w:rFonts w:ascii="Times New Roman" w:hAnsi="Times New Roman"/>
          <w:sz w:val="24"/>
          <w:szCs w:val="24"/>
        </w:rPr>
        <w:t>4</w:t>
      </w:r>
      <w:r w:rsidRPr="00590EF2">
        <w:rPr>
          <w:rFonts w:ascii="Times New Roman" w:hAnsi="Times New Roman"/>
          <w:sz w:val="24"/>
          <w:szCs w:val="24"/>
        </w:rPr>
        <w:t>.</w:t>
      </w:r>
    </w:p>
    <w:p w:rsidR="00B90E05" w:rsidRDefault="00B90E05" w:rsidP="0001486F">
      <w:pPr>
        <w:spacing w:after="0" w:line="360" w:lineRule="auto"/>
        <w:jc w:val="both"/>
        <w:rPr>
          <w:rFonts w:ascii="Times New Roman" w:hAnsi="Times New Roman"/>
          <w:sz w:val="24"/>
          <w:szCs w:val="24"/>
        </w:rPr>
      </w:pPr>
    </w:p>
    <w:p w:rsidR="00B90E05" w:rsidRDefault="00590EF2" w:rsidP="0001486F">
      <w:pPr>
        <w:spacing w:after="0" w:line="360" w:lineRule="auto"/>
        <w:jc w:val="both"/>
        <w:rPr>
          <w:rFonts w:ascii="Times New Roman" w:hAnsi="Times New Roman"/>
          <w:sz w:val="24"/>
          <w:szCs w:val="24"/>
        </w:rPr>
      </w:pPr>
      <w:r w:rsidRPr="00590EF2">
        <w:rPr>
          <w:rFonts w:ascii="Times New Roman" w:hAnsi="Times New Roman"/>
          <w:sz w:val="24"/>
          <w:szCs w:val="24"/>
        </w:rPr>
        <w:lastRenderedPageBreak/>
        <w:t>O odklad školní docházky požádal</w:t>
      </w:r>
      <w:r w:rsidR="00B90E05">
        <w:rPr>
          <w:rFonts w:ascii="Times New Roman" w:hAnsi="Times New Roman"/>
          <w:sz w:val="24"/>
          <w:szCs w:val="24"/>
        </w:rPr>
        <w:t>i</w:t>
      </w:r>
      <w:r w:rsidRPr="00590EF2">
        <w:rPr>
          <w:rFonts w:ascii="Times New Roman" w:hAnsi="Times New Roman"/>
          <w:sz w:val="24"/>
          <w:szCs w:val="24"/>
        </w:rPr>
        <w:t>:</w:t>
      </w:r>
      <w:r w:rsidR="003F73AC">
        <w:rPr>
          <w:rFonts w:ascii="Times New Roman" w:hAnsi="Times New Roman"/>
          <w:sz w:val="24"/>
          <w:szCs w:val="24"/>
        </w:rPr>
        <w:t xml:space="preserve"> </w:t>
      </w:r>
      <w:r w:rsidR="007050CA">
        <w:rPr>
          <w:rFonts w:ascii="Times New Roman" w:hAnsi="Times New Roman"/>
          <w:sz w:val="24"/>
          <w:szCs w:val="24"/>
        </w:rPr>
        <w:t>4</w:t>
      </w:r>
    </w:p>
    <w:p w:rsidR="00B90E05" w:rsidRPr="00B90E05" w:rsidRDefault="00B90E05" w:rsidP="0001486F">
      <w:pPr>
        <w:spacing w:after="0" w:line="360" w:lineRule="auto"/>
        <w:jc w:val="both"/>
        <w:rPr>
          <w:rFonts w:ascii="Times New Roman" w:hAnsi="Times New Roman"/>
          <w:sz w:val="24"/>
          <w:szCs w:val="24"/>
        </w:rPr>
      </w:pPr>
      <w:r w:rsidRPr="00B90E05">
        <w:rPr>
          <w:rFonts w:ascii="Times New Roman" w:hAnsi="Times New Roman"/>
          <w:sz w:val="24"/>
          <w:szCs w:val="24"/>
        </w:rPr>
        <w:t>Alexa Jan, Sádek 13</w:t>
      </w:r>
      <w:r>
        <w:rPr>
          <w:rFonts w:ascii="Times New Roman" w:hAnsi="Times New Roman"/>
          <w:sz w:val="24"/>
          <w:szCs w:val="24"/>
        </w:rPr>
        <w:t xml:space="preserve"> </w:t>
      </w:r>
      <w:r>
        <w:rPr>
          <w:rFonts w:ascii="Times New Roman" w:eastAsia="Times New Roman" w:hAnsi="Times New Roman"/>
          <w:color w:val="222222"/>
          <w:sz w:val="24"/>
          <w:szCs w:val="24"/>
          <w:lang w:eastAsia="cs-CZ"/>
        </w:rPr>
        <w:t>– odklad povolen</w:t>
      </w:r>
    </w:p>
    <w:p w:rsidR="00B90E05" w:rsidRPr="00B90E05" w:rsidRDefault="00B90E05" w:rsidP="0001486F">
      <w:pPr>
        <w:spacing w:after="0" w:line="360" w:lineRule="auto"/>
        <w:jc w:val="both"/>
        <w:rPr>
          <w:rFonts w:ascii="Times New Roman" w:hAnsi="Times New Roman"/>
          <w:sz w:val="24"/>
          <w:szCs w:val="24"/>
        </w:rPr>
      </w:pPr>
      <w:r w:rsidRPr="00B90E05">
        <w:rPr>
          <w:rFonts w:ascii="Times New Roman" w:hAnsi="Times New Roman"/>
          <w:sz w:val="24"/>
          <w:szCs w:val="24"/>
        </w:rPr>
        <w:t>Alexová Markéta, Sádek 13</w:t>
      </w:r>
      <w:r>
        <w:rPr>
          <w:rFonts w:ascii="Times New Roman" w:hAnsi="Times New Roman"/>
          <w:sz w:val="24"/>
          <w:szCs w:val="24"/>
        </w:rPr>
        <w:t xml:space="preserve"> </w:t>
      </w:r>
      <w:r>
        <w:rPr>
          <w:rFonts w:ascii="Times New Roman" w:eastAsia="Times New Roman" w:hAnsi="Times New Roman"/>
          <w:color w:val="222222"/>
          <w:sz w:val="24"/>
          <w:szCs w:val="24"/>
          <w:lang w:eastAsia="cs-CZ"/>
        </w:rPr>
        <w:t>– odklad povolen</w:t>
      </w:r>
    </w:p>
    <w:p w:rsidR="00B90E05" w:rsidRPr="00B90E05" w:rsidRDefault="00B90E05" w:rsidP="0001486F">
      <w:pPr>
        <w:spacing w:after="0" w:line="360" w:lineRule="auto"/>
        <w:jc w:val="both"/>
        <w:rPr>
          <w:rFonts w:ascii="Times New Roman" w:hAnsi="Times New Roman"/>
          <w:sz w:val="24"/>
          <w:szCs w:val="24"/>
        </w:rPr>
      </w:pPr>
      <w:r w:rsidRPr="00B90E05">
        <w:rPr>
          <w:rFonts w:ascii="Times New Roman" w:hAnsi="Times New Roman"/>
          <w:sz w:val="24"/>
          <w:szCs w:val="24"/>
        </w:rPr>
        <w:t>Černý Petr, Měcholupy 127</w:t>
      </w:r>
      <w:r>
        <w:rPr>
          <w:rFonts w:ascii="Times New Roman" w:hAnsi="Times New Roman"/>
          <w:sz w:val="24"/>
          <w:szCs w:val="24"/>
        </w:rPr>
        <w:t xml:space="preserve"> </w:t>
      </w:r>
      <w:r>
        <w:rPr>
          <w:rFonts w:ascii="Times New Roman" w:eastAsia="Times New Roman" w:hAnsi="Times New Roman"/>
          <w:color w:val="222222"/>
          <w:sz w:val="24"/>
          <w:szCs w:val="24"/>
          <w:lang w:eastAsia="cs-CZ"/>
        </w:rPr>
        <w:t>– odklad povolen</w:t>
      </w:r>
    </w:p>
    <w:p w:rsidR="00B90E05" w:rsidRPr="00590EF2" w:rsidRDefault="00B90E05" w:rsidP="0001486F">
      <w:pPr>
        <w:spacing w:after="0" w:line="360" w:lineRule="auto"/>
        <w:jc w:val="both"/>
        <w:rPr>
          <w:rFonts w:ascii="Times New Roman" w:hAnsi="Times New Roman"/>
          <w:sz w:val="24"/>
          <w:szCs w:val="24"/>
        </w:rPr>
      </w:pPr>
      <w:proofErr w:type="spellStart"/>
      <w:r w:rsidRPr="00B90E05">
        <w:rPr>
          <w:rFonts w:ascii="Times New Roman" w:hAnsi="Times New Roman"/>
          <w:sz w:val="24"/>
          <w:szCs w:val="24"/>
        </w:rPr>
        <w:t>Štancel</w:t>
      </w:r>
      <w:proofErr w:type="spellEnd"/>
      <w:r w:rsidRPr="00B90E05">
        <w:rPr>
          <w:rFonts w:ascii="Times New Roman" w:hAnsi="Times New Roman"/>
          <w:sz w:val="24"/>
          <w:szCs w:val="24"/>
        </w:rPr>
        <w:t xml:space="preserve"> Martin, Liběšovice 90</w:t>
      </w:r>
      <w:r>
        <w:rPr>
          <w:rFonts w:ascii="Times New Roman" w:hAnsi="Times New Roman"/>
          <w:sz w:val="24"/>
          <w:szCs w:val="24"/>
        </w:rPr>
        <w:t xml:space="preserve"> </w:t>
      </w:r>
      <w:r>
        <w:rPr>
          <w:rFonts w:ascii="Times New Roman" w:eastAsia="Times New Roman" w:hAnsi="Times New Roman"/>
          <w:color w:val="222222"/>
          <w:sz w:val="24"/>
          <w:szCs w:val="24"/>
          <w:lang w:eastAsia="cs-CZ"/>
        </w:rPr>
        <w:t>– odklad povolen</w:t>
      </w:r>
    </w:p>
    <w:p w:rsidR="00B90E05" w:rsidRPr="00590EF2" w:rsidRDefault="00B90E05" w:rsidP="0001486F">
      <w:pPr>
        <w:spacing w:line="360" w:lineRule="auto"/>
        <w:jc w:val="both"/>
        <w:rPr>
          <w:rFonts w:ascii="Times New Roman" w:hAnsi="Times New Roman"/>
          <w:sz w:val="24"/>
          <w:szCs w:val="24"/>
        </w:rPr>
      </w:pPr>
    </w:p>
    <w:p w:rsidR="00CC143B" w:rsidRDefault="00CC143B" w:rsidP="0001486F">
      <w:pPr>
        <w:jc w:val="both"/>
        <w:rPr>
          <w:b/>
          <w:sz w:val="24"/>
          <w:szCs w:val="24"/>
        </w:rPr>
      </w:pPr>
      <w:r w:rsidRPr="00590EF2">
        <w:rPr>
          <w:b/>
          <w:sz w:val="24"/>
          <w:szCs w:val="24"/>
        </w:rPr>
        <w:t>e) údaje o výsledcích vzdělávání žáků podle cílů stanovených školními vzdělávacími programy a podle poskytovaného stupně vzdělání včetně výsledků závěrečných zkoušek, ma</w:t>
      </w:r>
      <w:r w:rsidR="00201B7C" w:rsidRPr="00590EF2">
        <w:rPr>
          <w:b/>
          <w:sz w:val="24"/>
          <w:szCs w:val="24"/>
        </w:rPr>
        <w:t>turitních zkoušek a absolutorií</w:t>
      </w:r>
    </w:p>
    <w:p w:rsidR="00605A80" w:rsidRPr="00590EF2" w:rsidRDefault="00605A80" w:rsidP="0001486F">
      <w:pPr>
        <w:jc w:val="both"/>
        <w:rPr>
          <w:b/>
          <w:sz w:val="24"/>
          <w:szCs w:val="24"/>
        </w:rPr>
      </w:pPr>
    </w:p>
    <w:p w:rsidR="00F62CDB" w:rsidRPr="003E2D90" w:rsidRDefault="00590EF2" w:rsidP="0001486F">
      <w:pPr>
        <w:jc w:val="both"/>
        <w:rPr>
          <w:rFonts w:ascii="Arial" w:hAnsi="Arial" w:cs="Arial"/>
          <w:b/>
          <w:color w:val="FF0000"/>
        </w:rPr>
      </w:pPr>
      <w:r>
        <w:rPr>
          <w:rFonts w:ascii="Arial" w:hAnsi="Arial" w:cs="Arial"/>
        </w:rPr>
        <w:t>viz. Příloha</w:t>
      </w:r>
    </w:p>
    <w:p w:rsidR="00605A80" w:rsidRDefault="00605A80" w:rsidP="0001486F">
      <w:pPr>
        <w:jc w:val="both"/>
        <w:rPr>
          <w:b/>
          <w:sz w:val="24"/>
          <w:szCs w:val="24"/>
        </w:rPr>
      </w:pPr>
    </w:p>
    <w:p w:rsidR="00B73A29" w:rsidRPr="007A0D50" w:rsidRDefault="00CC143B" w:rsidP="007A0D50">
      <w:pPr>
        <w:jc w:val="both"/>
        <w:rPr>
          <w:b/>
          <w:sz w:val="24"/>
          <w:szCs w:val="24"/>
        </w:rPr>
      </w:pPr>
      <w:r w:rsidRPr="00B47122">
        <w:rPr>
          <w:b/>
          <w:sz w:val="24"/>
          <w:szCs w:val="24"/>
        </w:rPr>
        <w:t>f) údaje o prevenci sociálně patolo</w:t>
      </w:r>
      <w:r w:rsidR="00201B7C" w:rsidRPr="00B47122">
        <w:rPr>
          <w:b/>
          <w:sz w:val="24"/>
          <w:szCs w:val="24"/>
        </w:rPr>
        <w:t>gických jevů</w:t>
      </w:r>
      <w:r w:rsidR="003E2D90" w:rsidRPr="00B47122">
        <w:rPr>
          <w:b/>
          <w:sz w:val="24"/>
          <w:szCs w:val="24"/>
        </w:rPr>
        <w:t xml:space="preserve"> </w:t>
      </w:r>
    </w:p>
    <w:p w:rsidR="009D5A50" w:rsidRPr="00580BBD" w:rsidRDefault="009D5A50" w:rsidP="0001486F">
      <w:pPr>
        <w:spacing w:after="0" w:line="240" w:lineRule="auto"/>
        <w:jc w:val="both"/>
        <w:rPr>
          <w:rFonts w:ascii="Times New Roman" w:hAnsi="Times New Roman"/>
          <w:b/>
          <w:sz w:val="24"/>
          <w:szCs w:val="24"/>
        </w:rPr>
      </w:pPr>
    </w:p>
    <w:p w:rsidR="009D5A50" w:rsidRPr="007A0D50" w:rsidRDefault="009D5A50" w:rsidP="0001486F">
      <w:pPr>
        <w:autoSpaceDE w:val="0"/>
        <w:autoSpaceDN w:val="0"/>
        <w:adjustRightInd w:val="0"/>
        <w:spacing w:after="0" w:line="240" w:lineRule="auto"/>
        <w:jc w:val="both"/>
        <w:rPr>
          <w:rFonts w:ascii="TimesNewRomanPS-BoldMT" w:hAnsi="TimesNewRomanPS-BoldMT" w:cs="TimesNewRomanPS-BoldMT"/>
          <w:b/>
          <w:bCs/>
          <w:sz w:val="24"/>
          <w:szCs w:val="24"/>
          <w:lang w:eastAsia="cs-CZ"/>
        </w:rPr>
      </w:pPr>
      <w:r w:rsidRPr="007A0D50">
        <w:rPr>
          <w:rFonts w:ascii="TimesNewRomanPS-BoldMT" w:hAnsi="TimesNewRomanPS-BoldMT" w:cs="TimesNewRomanPS-BoldMT"/>
          <w:b/>
          <w:bCs/>
          <w:sz w:val="24"/>
          <w:szCs w:val="24"/>
          <w:lang w:eastAsia="cs-CZ"/>
        </w:rPr>
        <w:t>Evaluace Minimálního preventivního programu I. pololetí 2022/23</w:t>
      </w:r>
    </w:p>
    <w:p w:rsidR="009D5A50" w:rsidRDefault="009D5A50" w:rsidP="0001486F">
      <w:pPr>
        <w:autoSpaceDE w:val="0"/>
        <w:autoSpaceDN w:val="0"/>
        <w:adjustRightInd w:val="0"/>
        <w:spacing w:after="0" w:line="240" w:lineRule="auto"/>
        <w:jc w:val="both"/>
        <w:rPr>
          <w:rFonts w:ascii="TimesNewRomanPSMT" w:hAnsi="TimesNewRomanPSMT" w:cs="TimesNewRomanPSMT"/>
          <w:sz w:val="24"/>
          <w:szCs w:val="24"/>
          <w:lang w:eastAsia="cs-CZ"/>
        </w:rPr>
      </w:pPr>
      <w:r>
        <w:rPr>
          <w:rFonts w:ascii="TimesNewRomanPSMT" w:hAnsi="TimesNewRomanPSMT" w:cs="TimesNewRomanPSMT"/>
          <w:sz w:val="24"/>
          <w:szCs w:val="24"/>
          <w:lang w:eastAsia="cs-CZ"/>
        </w:rPr>
        <w:t>Během první pololetí školního roku 2022 / 2023 byly v rámci všeobecné prevence realizovány četné</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aktivity, vycházející z učebních plánů, zaměřené na zvyšování sebevědomí žáků, komunikativní dovednosti,</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konstruktivní řešení problémů, schopnost klást otázky a vyjádřit svůj názor, řešení stresu, učení vzájemné</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pomoci, schopnost říci si o pomoc a vědomí, kam a v jakých záležitostech se obrátit, vyrovnání se</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s neúspěchem, obrana před manipulací, předávání informací. Maximum pozornosti, snahy a práce se</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věnovalo učivu, ale také jsme se zaměřili na doplnění aktivit a akcí pro žáky v rámci prevence. Myslím, že</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se to určitě podařilo.</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Důležitým úkolem pro pedagogy byla vlastní práce se žáky v oblasti duševního zdraví, vzájemných</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 xml:space="preserve">vztahů, zdravého životního stylu, psychické </w:t>
      </w:r>
      <w:proofErr w:type="gramStart"/>
      <w:r>
        <w:rPr>
          <w:rFonts w:ascii="TimesNewRomanPSMT" w:hAnsi="TimesNewRomanPSMT" w:cs="TimesNewRomanPSMT"/>
          <w:sz w:val="24"/>
          <w:szCs w:val="24"/>
          <w:lang w:eastAsia="cs-CZ"/>
        </w:rPr>
        <w:t>hygieny….</w:t>
      </w:r>
      <w:proofErr w:type="gramEnd"/>
      <w:r>
        <w:rPr>
          <w:rFonts w:ascii="TimesNewRomanPSMT" w:hAnsi="TimesNewRomanPSMT" w:cs="TimesNewRomanPSMT"/>
          <w:sz w:val="24"/>
          <w:szCs w:val="24"/>
          <w:lang w:eastAsia="cs-CZ"/>
        </w:rPr>
        <w:t xml:space="preserve">.Téměř dvouleté uzavření škol kvůli </w:t>
      </w:r>
      <w:proofErr w:type="spellStart"/>
      <w:r>
        <w:rPr>
          <w:rFonts w:ascii="TimesNewRomanPSMT" w:hAnsi="TimesNewRomanPSMT" w:cs="TimesNewRomanPSMT"/>
          <w:sz w:val="24"/>
          <w:szCs w:val="24"/>
          <w:lang w:eastAsia="cs-CZ"/>
        </w:rPr>
        <w:t>Covidu</w:t>
      </w:r>
      <w:proofErr w:type="spellEnd"/>
      <w:r>
        <w:rPr>
          <w:rFonts w:ascii="TimesNewRomanPSMT" w:hAnsi="TimesNewRomanPSMT" w:cs="TimesNewRomanPSMT"/>
          <w:sz w:val="24"/>
          <w:szCs w:val="24"/>
          <w:lang w:eastAsia="cs-CZ"/>
        </w:rPr>
        <w:t xml:space="preserve"> 19 a</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distanční výuka s omezením kontaktů mezi vrstevníky zanechaly na některých žácích negativní stopy, které</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je třeba sledovat, řešit, pracovat s nimi a postupně odstraňovat. Je to důležitý úkol na dlouhou dobu.</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V jarních měsících loňského školního roku nastaly nové okolnosti, které se také odrazily na práci ve školách</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 válka na Ukrajině a nástup ukrajinských žáků do českých škol. Také naši školu začalo navštěvovat několik</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málo žáků z Ukrajiny, u kterých byl hlavním problémem jazyk – neumí a nerozumí česky, nechce se jim</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český jazyk učit, nemají motivaci, tím pádem i jejich výuka je nesmírně těžká a náročná. Také bylo a stále je</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 xml:space="preserve">třeba věnovat pozornost začlenění těchto žáků </w:t>
      </w:r>
      <w:proofErr w:type="gramStart"/>
      <w:r>
        <w:rPr>
          <w:rFonts w:ascii="TimesNewRomanPSMT" w:hAnsi="TimesNewRomanPSMT" w:cs="TimesNewRomanPSMT"/>
          <w:sz w:val="24"/>
          <w:szCs w:val="24"/>
          <w:lang w:eastAsia="cs-CZ"/>
        </w:rPr>
        <w:t xml:space="preserve">do </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kolektivu</w:t>
      </w:r>
      <w:proofErr w:type="gramEnd"/>
      <w:r>
        <w:rPr>
          <w:rFonts w:ascii="TimesNewRomanPSMT" w:hAnsi="TimesNewRomanPSMT" w:cs="TimesNewRomanPSMT"/>
          <w:sz w:val="24"/>
          <w:szCs w:val="24"/>
          <w:lang w:eastAsia="cs-CZ"/>
        </w:rPr>
        <w:t>, pracovat na klimatu třídy, na spolupráci,</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kamarádství.</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Ve škole je stále větší procento dětí pocházející z málo podnětného rodinného prostředí. Je stále</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častější, že rodina si na vlastní dítě nachází stále méně času a nevěnují mu náležitou péči. V rodinách velmi</w:t>
      </w:r>
    </w:p>
    <w:p w:rsidR="009D5A50" w:rsidRDefault="009D5A50" w:rsidP="0001486F">
      <w:pPr>
        <w:autoSpaceDE w:val="0"/>
        <w:autoSpaceDN w:val="0"/>
        <w:adjustRightInd w:val="0"/>
        <w:spacing w:after="0" w:line="240" w:lineRule="auto"/>
        <w:jc w:val="both"/>
        <w:rPr>
          <w:rFonts w:ascii="TimesNewRomanPSMT" w:hAnsi="TimesNewRomanPSMT" w:cs="TimesNewRomanPSMT"/>
          <w:sz w:val="24"/>
          <w:szCs w:val="24"/>
          <w:lang w:eastAsia="cs-CZ"/>
        </w:rPr>
      </w:pPr>
      <w:r>
        <w:rPr>
          <w:rFonts w:ascii="TimesNewRomanPSMT" w:hAnsi="TimesNewRomanPSMT" w:cs="TimesNewRomanPSMT"/>
          <w:sz w:val="24"/>
          <w:szCs w:val="24"/>
          <w:lang w:eastAsia="cs-CZ"/>
        </w:rPr>
        <w:t>často chybí jasně stanovené mantinely v chování dětí, ze strany rodičů chybí jejich důsledná kontrola. To</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následně vede k tomu, že žáci nerespektují pravidla slušného chování k dospělé osobě. V některých rodinách</w:t>
      </w:r>
    </w:p>
    <w:p w:rsidR="009D5A50" w:rsidRDefault="009D5A50" w:rsidP="0001486F">
      <w:pPr>
        <w:autoSpaceDE w:val="0"/>
        <w:autoSpaceDN w:val="0"/>
        <w:adjustRightInd w:val="0"/>
        <w:spacing w:after="0" w:line="240" w:lineRule="auto"/>
        <w:jc w:val="both"/>
        <w:rPr>
          <w:rFonts w:ascii="TimesNewRomanPSMT" w:hAnsi="TimesNewRomanPSMT" w:cs="TimesNewRomanPSMT"/>
          <w:sz w:val="24"/>
          <w:szCs w:val="24"/>
          <w:lang w:eastAsia="cs-CZ"/>
        </w:rPr>
      </w:pPr>
      <w:r>
        <w:rPr>
          <w:rFonts w:ascii="TimesNewRomanPSMT" w:hAnsi="TimesNewRomanPSMT" w:cs="TimesNewRomanPSMT"/>
          <w:sz w:val="24"/>
          <w:szCs w:val="24"/>
          <w:lang w:eastAsia="cs-CZ"/>
        </w:rPr>
        <w:t>mají rodiče samotní problém vzájemně komunikovat a děti se to od nich učí a tyto návyky si s</w:t>
      </w:r>
      <w:r w:rsidR="00A76674">
        <w:rPr>
          <w:rFonts w:ascii="TimesNewRomanPSMT" w:hAnsi="TimesNewRomanPSMT" w:cs="TimesNewRomanPSMT"/>
          <w:sz w:val="24"/>
          <w:szCs w:val="24"/>
          <w:lang w:eastAsia="cs-CZ"/>
        </w:rPr>
        <w:t> </w:t>
      </w:r>
      <w:r>
        <w:rPr>
          <w:rFonts w:ascii="TimesNewRomanPSMT" w:hAnsi="TimesNewRomanPSMT" w:cs="TimesNewRomanPSMT"/>
          <w:sz w:val="24"/>
          <w:szCs w:val="24"/>
          <w:lang w:eastAsia="cs-CZ"/>
        </w:rPr>
        <w:t>sebou</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přinášejí do školy. V některých případech je špatná spolupráce s rodiči, např. kryjí záškoláctví. Dalším</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problémem jsou vztahy mezi dětmi, nesnášenlivost mezi žáky, náznaky šikany, vulgární vyjadřování. Rok</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od roku se stupňuje vulgární vyjadřování žáků směrem k vyučujícím a dospělým, které v</w:t>
      </w:r>
      <w:r w:rsidR="00A76674">
        <w:rPr>
          <w:rFonts w:ascii="TimesNewRomanPSMT" w:hAnsi="TimesNewRomanPSMT" w:cs="TimesNewRomanPSMT"/>
          <w:sz w:val="24"/>
          <w:szCs w:val="24"/>
          <w:lang w:eastAsia="cs-CZ"/>
        </w:rPr>
        <w:t> </w:t>
      </w:r>
      <w:r>
        <w:rPr>
          <w:rFonts w:ascii="TimesNewRomanPSMT" w:hAnsi="TimesNewRomanPSMT" w:cs="TimesNewRomanPSMT"/>
          <w:sz w:val="24"/>
          <w:szCs w:val="24"/>
          <w:lang w:eastAsia="cs-CZ"/>
        </w:rPr>
        <w:t>některých</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případech nese znaky šikany.</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Kázeňské postihy a snížené známky z chování byly v I. pololetí uděleny většinou za opakované a</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neustálé zapomínání školních pomůcek, dále za nevhodné chování vůči učitelům, které v některých</w:t>
      </w:r>
    </w:p>
    <w:p w:rsidR="009D5A50" w:rsidRDefault="009D5A50" w:rsidP="0001486F">
      <w:pPr>
        <w:autoSpaceDE w:val="0"/>
        <w:autoSpaceDN w:val="0"/>
        <w:adjustRightInd w:val="0"/>
        <w:spacing w:after="0" w:line="240" w:lineRule="auto"/>
        <w:jc w:val="both"/>
        <w:rPr>
          <w:rFonts w:ascii="TimesNewRomanPSMT" w:hAnsi="TimesNewRomanPSMT" w:cs="TimesNewRomanPSMT"/>
          <w:sz w:val="24"/>
          <w:szCs w:val="24"/>
          <w:lang w:eastAsia="cs-CZ"/>
        </w:rPr>
      </w:pPr>
      <w:r>
        <w:rPr>
          <w:rFonts w:ascii="TimesNewRomanPSMT" w:hAnsi="TimesNewRomanPSMT" w:cs="TimesNewRomanPSMT"/>
          <w:sz w:val="24"/>
          <w:szCs w:val="24"/>
          <w:lang w:eastAsia="cs-CZ"/>
        </w:rPr>
        <w:lastRenderedPageBreak/>
        <w:t>případech neslo znaky šikany, nevhodné průpovídky, vyrušování v hodinách, nekázeň o přestávkách,</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neomluvené hodiny, porušování školního řádu a neplnění školních povinností, ale také za hrubost a</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 xml:space="preserve">ubližování spolužákům, kouření v prostorách školy, krádež </w:t>
      </w:r>
      <w:proofErr w:type="spellStart"/>
      <w:r>
        <w:rPr>
          <w:rFonts w:ascii="TimesNewRomanPSMT" w:hAnsi="TimesNewRomanPSMT" w:cs="TimesNewRomanPSMT"/>
          <w:sz w:val="24"/>
          <w:szCs w:val="24"/>
          <w:lang w:eastAsia="cs-CZ"/>
        </w:rPr>
        <w:t>login</w:t>
      </w:r>
      <w:proofErr w:type="spellEnd"/>
      <w:r>
        <w:rPr>
          <w:rFonts w:ascii="TimesNewRomanPSMT" w:hAnsi="TimesNewRomanPSMT" w:cs="TimesNewRomanPSMT"/>
          <w:sz w:val="24"/>
          <w:szCs w:val="24"/>
          <w:lang w:eastAsia="cs-CZ"/>
        </w:rPr>
        <w:t xml:space="preserve"> </w:t>
      </w:r>
      <w:proofErr w:type="spellStart"/>
      <w:r>
        <w:rPr>
          <w:rFonts w:ascii="TimesNewRomanPSMT" w:hAnsi="TimesNewRomanPSMT" w:cs="TimesNewRomanPSMT"/>
          <w:sz w:val="24"/>
          <w:szCs w:val="24"/>
          <w:lang w:eastAsia="cs-CZ"/>
        </w:rPr>
        <w:t>password</w:t>
      </w:r>
      <w:proofErr w:type="spellEnd"/>
      <w:r>
        <w:rPr>
          <w:rFonts w:ascii="TimesNewRomanPSMT" w:hAnsi="TimesNewRomanPSMT" w:cs="TimesNewRomanPSMT"/>
          <w:sz w:val="24"/>
          <w:szCs w:val="24"/>
          <w:lang w:eastAsia="cs-CZ"/>
        </w:rPr>
        <w:t xml:space="preserve"> a přepis známek v online škole.</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Bylo provedeno několik pohovorů se žáky i rodiči. Důvody pohovorů: porušení školního řádu, ubližování</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spolužákům, provokace, nadávky, nevhodné chování, sprostá a vulgární mluva, agresivní chování, fyzické</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napadení, šikanu, záškoláctví, opakované nerespektování a slovní napadení učitele, krádež, neomluvené</w:t>
      </w:r>
    </w:p>
    <w:p w:rsidR="009D5A50" w:rsidRDefault="009D5A50" w:rsidP="0001486F">
      <w:pPr>
        <w:autoSpaceDE w:val="0"/>
        <w:autoSpaceDN w:val="0"/>
        <w:adjustRightInd w:val="0"/>
        <w:spacing w:after="0" w:line="240" w:lineRule="auto"/>
        <w:jc w:val="both"/>
        <w:rPr>
          <w:rFonts w:ascii="TimesNewRomanPSMT" w:hAnsi="TimesNewRomanPSMT" w:cs="TimesNewRomanPSMT"/>
          <w:sz w:val="24"/>
          <w:szCs w:val="24"/>
          <w:lang w:eastAsia="cs-CZ"/>
        </w:rPr>
      </w:pPr>
      <w:r>
        <w:rPr>
          <w:rFonts w:ascii="TimesNewRomanPSMT" w:hAnsi="TimesNewRomanPSMT" w:cs="TimesNewRomanPSMT"/>
          <w:sz w:val="24"/>
          <w:szCs w:val="24"/>
          <w:lang w:eastAsia="cs-CZ"/>
        </w:rPr>
        <w:t>hodiny /viz hodnocení VP.</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 xml:space="preserve">Vyučující sledují chování dětí, v případě potřeby okamžitě zasahují, situaci řeší. Na I. i II. </w:t>
      </w:r>
      <w:r w:rsidR="00A76674">
        <w:rPr>
          <w:rFonts w:ascii="TimesNewRomanPSMT" w:hAnsi="TimesNewRomanPSMT" w:cs="TimesNewRomanPSMT"/>
          <w:sz w:val="24"/>
          <w:szCs w:val="24"/>
          <w:lang w:eastAsia="cs-CZ"/>
        </w:rPr>
        <w:t>S</w:t>
      </w:r>
      <w:r>
        <w:rPr>
          <w:rFonts w:ascii="TimesNewRomanPSMT" w:hAnsi="TimesNewRomanPSMT" w:cs="TimesNewRomanPSMT"/>
          <w:sz w:val="24"/>
          <w:szCs w:val="24"/>
          <w:lang w:eastAsia="cs-CZ"/>
        </w:rPr>
        <w:t>tupni</w:t>
      </w:r>
      <w:r w:rsidR="00A76674">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jsou zavedeny třídnické hodiny min. 1 x za měsíc, častěji dle potřeby. Pokračuje úzká spolupráce</w:t>
      </w:r>
      <w:r w:rsidR="00CE75BD">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vyučujících navzájem, s vedením školy, výchovné poradkyně a školní metodičky prevence se zákonnými</w:t>
      </w:r>
      <w:r w:rsidR="00CE75BD">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zástupci, spolupráce s organizacemi a odborníky, kteří se podílejí na prevenci rizikového chování (PPP</w:t>
      </w:r>
      <w:r w:rsidR="00CE75BD">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Žatec, OSPOD, SVP, SPC). Po domluvě s učitelem ŠMP dochází na třídnické hodiny, kde pracuje s</w:t>
      </w:r>
      <w:r w:rsidR="00CE75BD">
        <w:rPr>
          <w:rFonts w:ascii="TimesNewRomanPSMT" w:hAnsi="TimesNewRomanPSMT" w:cs="TimesNewRomanPSMT"/>
          <w:sz w:val="24"/>
          <w:szCs w:val="24"/>
          <w:lang w:eastAsia="cs-CZ"/>
        </w:rPr>
        <w:t> </w:t>
      </w:r>
      <w:r>
        <w:rPr>
          <w:rFonts w:ascii="TimesNewRomanPSMT" w:hAnsi="TimesNewRomanPSMT" w:cs="TimesNewRomanPSMT"/>
          <w:sz w:val="24"/>
          <w:szCs w:val="24"/>
          <w:lang w:eastAsia="cs-CZ"/>
        </w:rPr>
        <w:t>žáky</w:t>
      </w:r>
      <w:r w:rsidR="00CE75BD">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v komunitním kruhu. Všichni pedagogičtí pracovníci se při své práci snaží zamezit řešení sporů mezi dětmi</w:t>
      </w:r>
      <w:r w:rsidR="00CE75BD">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přiměřenými prostředky, vyžadují dodržování pravidel</w:t>
      </w:r>
      <w:r w:rsidR="00CE75BD">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společenského chování a školního řádu, zaměřují se</w:t>
      </w:r>
      <w:r w:rsidR="00CE75BD">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na vytváření příznivého klimatu ve třídách a na budování pozitivní atmosféry a bezpečného prostředí ve</w:t>
      </w:r>
      <w:r w:rsidR="00CE75BD">
        <w:rPr>
          <w:rFonts w:ascii="TimesNewRomanPSMT" w:hAnsi="TimesNewRomanPSMT" w:cs="TimesNewRomanPSMT"/>
          <w:sz w:val="24"/>
          <w:szCs w:val="24"/>
          <w:lang w:eastAsia="cs-CZ"/>
        </w:rPr>
        <w:t xml:space="preserve"> </w:t>
      </w:r>
      <w:r>
        <w:rPr>
          <w:rFonts w:ascii="TimesNewRomanPSMT" w:hAnsi="TimesNewRomanPSMT" w:cs="TimesNewRomanPSMT"/>
          <w:sz w:val="24"/>
          <w:szCs w:val="24"/>
          <w:lang w:eastAsia="cs-CZ"/>
        </w:rPr>
        <w:t>škole.</w:t>
      </w:r>
    </w:p>
    <w:p w:rsidR="006E58B3" w:rsidRDefault="006E58B3" w:rsidP="0001486F">
      <w:pPr>
        <w:autoSpaceDE w:val="0"/>
        <w:autoSpaceDN w:val="0"/>
        <w:adjustRightInd w:val="0"/>
        <w:spacing w:after="0" w:line="240" w:lineRule="auto"/>
        <w:jc w:val="both"/>
        <w:rPr>
          <w:rFonts w:ascii="TimesNewRomanPSMT" w:hAnsi="TimesNewRomanPSMT" w:cs="TimesNewRomanPSMT"/>
          <w:sz w:val="24"/>
          <w:szCs w:val="24"/>
          <w:lang w:eastAsia="cs-CZ"/>
        </w:rPr>
      </w:pPr>
    </w:p>
    <w:p w:rsidR="007A0D50" w:rsidRDefault="007A0D50" w:rsidP="0001486F">
      <w:pPr>
        <w:autoSpaceDE w:val="0"/>
        <w:autoSpaceDN w:val="0"/>
        <w:adjustRightInd w:val="0"/>
        <w:spacing w:after="0" w:line="240" w:lineRule="auto"/>
        <w:jc w:val="both"/>
        <w:rPr>
          <w:rFonts w:ascii="TimesNewRomanPSMT" w:hAnsi="TimesNewRomanPSMT" w:cs="TimesNewRomanPSMT"/>
          <w:sz w:val="24"/>
          <w:szCs w:val="24"/>
          <w:lang w:eastAsia="cs-CZ"/>
        </w:rPr>
      </w:pPr>
    </w:p>
    <w:p w:rsidR="009D5A50" w:rsidRDefault="009D5A50" w:rsidP="0001486F">
      <w:pPr>
        <w:autoSpaceDE w:val="0"/>
        <w:autoSpaceDN w:val="0"/>
        <w:adjustRightInd w:val="0"/>
        <w:spacing w:after="0" w:line="240" w:lineRule="auto"/>
        <w:jc w:val="both"/>
        <w:rPr>
          <w:rFonts w:ascii="TimesNewRomanPSMT" w:hAnsi="TimesNewRomanPSMT" w:cs="TimesNewRomanPSMT"/>
          <w:sz w:val="24"/>
          <w:szCs w:val="24"/>
          <w:lang w:eastAsia="cs-CZ"/>
        </w:rPr>
      </w:pPr>
      <w:r>
        <w:rPr>
          <w:rFonts w:ascii="TimesNewRomanPSMT" w:hAnsi="TimesNewRomanPSMT" w:cs="TimesNewRomanPSMT"/>
          <w:sz w:val="24"/>
          <w:szCs w:val="24"/>
          <w:lang w:eastAsia="cs-CZ"/>
        </w:rPr>
        <w:t>Měcholupy 23.1.2023</w:t>
      </w:r>
    </w:p>
    <w:p w:rsidR="009D5A50" w:rsidRDefault="006E58B3" w:rsidP="0001486F">
      <w:pPr>
        <w:autoSpaceDE w:val="0"/>
        <w:autoSpaceDN w:val="0"/>
        <w:adjustRightInd w:val="0"/>
        <w:spacing w:after="0" w:line="240" w:lineRule="auto"/>
        <w:jc w:val="both"/>
        <w:rPr>
          <w:rFonts w:ascii="TimesNewRomanPSMT" w:hAnsi="TimesNewRomanPSMT" w:cs="TimesNewRomanPSMT"/>
          <w:sz w:val="24"/>
          <w:szCs w:val="24"/>
          <w:lang w:eastAsia="cs-CZ"/>
        </w:rPr>
      </w:pPr>
      <w:r>
        <w:rPr>
          <w:rFonts w:ascii="TimesNewRomanPSMT" w:hAnsi="TimesNewRomanPSMT" w:cs="TimesNewRomanPSMT"/>
          <w:sz w:val="24"/>
          <w:szCs w:val="24"/>
          <w:lang w:eastAsia="cs-CZ"/>
        </w:rPr>
        <w:t xml:space="preserve">                                                                                </w:t>
      </w:r>
      <w:r w:rsidR="009D5A50">
        <w:rPr>
          <w:rFonts w:ascii="TimesNewRomanPSMT" w:hAnsi="TimesNewRomanPSMT" w:cs="TimesNewRomanPSMT"/>
          <w:sz w:val="24"/>
          <w:szCs w:val="24"/>
          <w:lang w:eastAsia="cs-CZ"/>
        </w:rPr>
        <w:t xml:space="preserve">Mgr. Helena </w:t>
      </w:r>
      <w:proofErr w:type="spellStart"/>
      <w:r w:rsidR="009D5A50">
        <w:rPr>
          <w:rFonts w:ascii="TimesNewRomanPSMT" w:hAnsi="TimesNewRomanPSMT" w:cs="TimesNewRomanPSMT"/>
          <w:sz w:val="24"/>
          <w:szCs w:val="24"/>
          <w:lang w:eastAsia="cs-CZ"/>
        </w:rPr>
        <w:t>Gondeková</w:t>
      </w:r>
      <w:proofErr w:type="spellEnd"/>
    </w:p>
    <w:p w:rsidR="009D5A50" w:rsidRDefault="009D5A50" w:rsidP="0001486F">
      <w:pPr>
        <w:autoSpaceDE w:val="0"/>
        <w:autoSpaceDN w:val="0"/>
        <w:adjustRightInd w:val="0"/>
        <w:spacing w:after="0" w:line="240" w:lineRule="auto"/>
        <w:jc w:val="both"/>
        <w:rPr>
          <w:rFonts w:ascii="TimesNewRomanPSMT" w:hAnsi="TimesNewRomanPSMT" w:cs="TimesNewRomanPSMT"/>
          <w:sz w:val="24"/>
          <w:szCs w:val="24"/>
          <w:lang w:eastAsia="cs-CZ"/>
        </w:rPr>
      </w:pPr>
    </w:p>
    <w:p w:rsidR="009D5A50" w:rsidRPr="007A0D50" w:rsidRDefault="009D5A50" w:rsidP="0001486F">
      <w:pPr>
        <w:pStyle w:val="Normlnweb"/>
        <w:spacing w:after="0" w:afterAutospacing="0"/>
        <w:jc w:val="both"/>
        <w:outlineLvl w:val="0"/>
        <w:rPr>
          <w:b/>
        </w:rPr>
      </w:pPr>
      <w:r w:rsidRPr="007A0D50">
        <w:rPr>
          <w:b/>
        </w:rPr>
        <w:t xml:space="preserve">Hodnocení preventivního </w:t>
      </w:r>
      <w:proofErr w:type="gramStart"/>
      <w:r w:rsidRPr="007A0D50">
        <w:rPr>
          <w:b/>
        </w:rPr>
        <w:t xml:space="preserve">programu </w:t>
      </w:r>
      <w:r w:rsidR="007A0D50">
        <w:rPr>
          <w:b/>
        </w:rPr>
        <w:t>-p</w:t>
      </w:r>
      <w:r w:rsidRPr="007A0D50">
        <w:rPr>
          <w:b/>
        </w:rPr>
        <w:t>očet</w:t>
      </w:r>
      <w:proofErr w:type="gramEnd"/>
      <w:r w:rsidRPr="007A0D50">
        <w:rPr>
          <w:b/>
        </w:rPr>
        <w:t xml:space="preserve"> žáků ve škole 164</w:t>
      </w:r>
    </w:p>
    <w:p w:rsidR="009D5A50" w:rsidRDefault="009D5A50" w:rsidP="0001486F">
      <w:pPr>
        <w:spacing w:after="0" w:line="240" w:lineRule="auto"/>
        <w:jc w:val="both"/>
        <w:rPr>
          <w:rFonts w:ascii="Times New Roman" w:hAnsi="Times New Roman"/>
          <w:sz w:val="24"/>
          <w:szCs w:val="24"/>
        </w:rPr>
      </w:pPr>
      <w:r w:rsidRPr="00896F8C">
        <w:rPr>
          <w:rFonts w:ascii="Times New Roman" w:hAnsi="Times New Roman"/>
          <w:sz w:val="24"/>
          <w:szCs w:val="24"/>
        </w:rPr>
        <w:t>Základem PP byla výchova našich žáků ke zdravému životnímu stylu a k</w:t>
      </w:r>
      <w:r>
        <w:rPr>
          <w:rFonts w:ascii="Times New Roman" w:hAnsi="Times New Roman"/>
          <w:sz w:val="24"/>
          <w:szCs w:val="24"/>
        </w:rPr>
        <w:t> </w:t>
      </w:r>
      <w:r w:rsidRPr="00896F8C">
        <w:rPr>
          <w:rFonts w:ascii="Times New Roman" w:hAnsi="Times New Roman"/>
          <w:sz w:val="24"/>
          <w:szCs w:val="24"/>
        </w:rPr>
        <w:t>osvojování</w:t>
      </w:r>
      <w:r>
        <w:rPr>
          <w:rFonts w:ascii="Times New Roman" w:hAnsi="Times New Roman"/>
          <w:sz w:val="24"/>
          <w:szCs w:val="24"/>
        </w:rPr>
        <w:t xml:space="preserve"> </w:t>
      </w:r>
      <w:r w:rsidRPr="00896F8C">
        <w:rPr>
          <w:rFonts w:ascii="Times New Roman" w:hAnsi="Times New Roman"/>
          <w:sz w:val="24"/>
          <w:szCs w:val="24"/>
        </w:rPr>
        <w:t>pozitivního sociálního chování (upevňování pozitivních hodnot, rozvoj dovedností, které</w:t>
      </w:r>
      <w:r>
        <w:rPr>
          <w:rFonts w:ascii="Times New Roman" w:hAnsi="Times New Roman"/>
          <w:sz w:val="24"/>
          <w:szCs w:val="24"/>
        </w:rPr>
        <w:t xml:space="preserve"> </w:t>
      </w:r>
      <w:r w:rsidRPr="00896F8C">
        <w:rPr>
          <w:rFonts w:ascii="Times New Roman" w:hAnsi="Times New Roman"/>
          <w:sz w:val="24"/>
          <w:szCs w:val="24"/>
        </w:rPr>
        <w:t>vedou k odmítání forem násilí, agresivity, rasismu a porušování zákona).</w:t>
      </w:r>
    </w:p>
    <w:p w:rsidR="009D5A50" w:rsidRDefault="009D5A50" w:rsidP="0001486F">
      <w:pPr>
        <w:spacing w:after="0" w:line="240" w:lineRule="auto"/>
        <w:jc w:val="both"/>
        <w:rPr>
          <w:rFonts w:ascii="Times New Roman" w:hAnsi="Times New Roman"/>
          <w:sz w:val="24"/>
          <w:szCs w:val="24"/>
        </w:rPr>
      </w:pPr>
    </w:p>
    <w:p w:rsidR="009D5A50" w:rsidRPr="00E21EAF" w:rsidRDefault="009D5A50" w:rsidP="0001486F">
      <w:pPr>
        <w:spacing w:after="0" w:line="240" w:lineRule="auto"/>
        <w:jc w:val="both"/>
        <w:rPr>
          <w:rFonts w:ascii="Times New Roman" w:hAnsi="Times New Roman"/>
          <w:b/>
          <w:bCs/>
          <w:sz w:val="24"/>
          <w:szCs w:val="24"/>
        </w:rPr>
      </w:pPr>
      <w:r w:rsidRPr="00E21EAF">
        <w:rPr>
          <w:rFonts w:ascii="Times New Roman" w:hAnsi="Times New Roman"/>
          <w:b/>
          <w:bCs/>
          <w:sz w:val="24"/>
          <w:szCs w:val="24"/>
        </w:rPr>
        <w:t xml:space="preserve">Prevence </w:t>
      </w:r>
      <w:r>
        <w:rPr>
          <w:rFonts w:ascii="Times New Roman" w:hAnsi="Times New Roman"/>
          <w:b/>
          <w:bCs/>
          <w:sz w:val="24"/>
          <w:szCs w:val="24"/>
        </w:rPr>
        <w:t>rizikových</w:t>
      </w:r>
      <w:r w:rsidRPr="00E21EAF">
        <w:rPr>
          <w:rFonts w:ascii="Times New Roman" w:hAnsi="Times New Roman"/>
          <w:b/>
          <w:bCs/>
          <w:sz w:val="24"/>
          <w:szCs w:val="24"/>
        </w:rPr>
        <w:t xml:space="preserve"> </w:t>
      </w:r>
      <w:r>
        <w:rPr>
          <w:rFonts w:ascii="Times New Roman" w:hAnsi="Times New Roman"/>
          <w:b/>
          <w:bCs/>
          <w:sz w:val="24"/>
          <w:szCs w:val="24"/>
        </w:rPr>
        <w:t>pro</w:t>
      </w:r>
      <w:r w:rsidRPr="00E21EAF">
        <w:rPr>
          <w:rFonts w:ascii="Times New Roman" w:hAnsi="Times New Roman"/>
          <w:b/>
          <w:bCs/>
          <w:sz w:val="24"/>
          <w:szCs w:val="24"/>
        </w:rPr>
        <w:t>jevů u dětí a mládeže se zaměřovala na tyto oblasti:</w:t>
      </w:r>
    </w:p>
    <w:p w:rsidR="009D5A50" w:rsidRPr="00735DF5" w:rsidRDefault="009D5A50" w:rsidP="0001486F">
      <w:pPr>
        <w:pStyle w:val="Odstavecseseznamem"/>
        <w:numPr>
          <w:ilvl w:val="0"/>
          <w:numId w:val="29"/>
        </w:numPr>
        <w:spacing w:after="0" w:line="240" w:lineRule="auto"/>
        <w:jc w:val="both"/>
        <w:rPr>
          <w:rFonts w:ascii="Times New Roman" w:hAnsi="Times New Roman"/>
          <w:sz w:val="24"/>
          <w:szCs w:val="24"/>
        </w:rPr>
      </w:pPr>
      <w:r w:rsidRPr="00735DF5">
        <w:rPr>
          <w:rFonts w:ascii="Times New Roman" w:hAnsi="Times New Roman"/>
          <w:sz w:val="24"/>
          <w:szCs w:val="24"/>
        </w:rPr>
        <w:t>drogová závislost, alkoholismus a kouření</w:t>
      </w:r>
    </w:p>
    <w:p w:rsidR="009D5A50" w:rsidRPr="00735DF5" w:rsidRDefault="009D5A50" w:rsidP="0001486F">
      <w:pPr>
        <w:pStyle w:val="Odstavecseseznamem"/>
        <w:numPr>
          <w:ilvl w:val="0"/>
          <w:numId w:val="29"/>
        </w:numPr>
        <w:spacing w:after="0" w:line="240" w:lineRule="auto"/>
        <w:jc w:val="both"/>
        <w:rPr>
          <w:rFonts w:ascii="Times New Roman" w:hAnsi="Times New Roman"/>
          <w:sz w:val="24"/>
          <w:szCs w:val="24"/>
        </w:rPr>
      </w:pPr>
      <w:r w:rsidRPr="00735DF5">
        <w:rPr>
          <w:rFonts w:ascii="Times New Roman" w:hAnsi="Times New Roman"/>
          <w:sz w:val="24"/>
          <w:szCs w:val="24"/>
        </w:rPr>
        <w:t>kriminalitu a delikvenci</w:t>
      </w:r>
    </w:p>
    <w:p w:rsidR="009D5A50" w:rsidRPr="00735DF5" w:rsidRDefault="009D5A50" w:rsidP="0001486F">
      <w:pPr>
        <w:pStyle w:val="Odstavecseseznamem"/>
        <w:numPr>
          <w:ilvl w:val="0"/>
          <w:numId w:val="29"/>
        </w:numPr>
        <w:spacing w:after="0" w:line="240" w:lineRule="auto"/>
        <w:jc w:val="both"/>
        <w:rPr>
          <w:rFonts w:ascii="Times New Roman" w:hAnsi="Times New Roman"/>
          <w:sz w:val="24"/>
          <w:szCs w:val="24"/>
        </w:rPr>
      </w:pPr>
      <w:r w:rsidRPr="00735DF5">
        <w:rPr>
          <w:rFonts w:ascii="Times New Roman" w:hAnsi="Times New Roman"/>
          <w:sz w:val="24"/>
          <w:szCs w:val="24"/>
        </w:rPr>
        <w:t>virtuální drogy (počítače, televize a video)</w:t>
      </w:r>
    </w:p>
    <w:p w:rsidR="009D5A50" w:rsidRPr="00735DF5" w:rsidRDefault="009D5A50" w:rsidP="0001486F">
      <w:pPr>
        <w:pStyle w:val="Odstavecseseznamem"/>
        <w:numPr>
          <w:ilvl w:val="0"/>
          <w:numId w:val="29"/>
        </w:numPr>
        <w:spacing w:after="0" w:line="240" w:lineRule="auto"/>
        <w:jc w:val="both"/>
        <w:rPr>
          <w:rFonts w:ascii="Times New Roman" w:hAnsi="Times New Roman"/>
          <w:sz w:val="24"/>
          <w:szCs w:val="24"/>
        </w:rPr>
      </w:pPr>
      <w:r w:rsidRPr="00735DF5">
        <w:rPr>
          <w:rFonts w:ascii="Times New Roman" w:hAnsi="Times New Roman"/>
          <w:sz w:val="24"/>
          <w:szCs w:val="24"/>
        </w:rPr>
        <w:t>patologické hráčství (gamblerství)</w:t>
      </w:r>
    </w:p>
    <w:p w:rsidR="009D5A50" w:rsidRPr="00735DF5" w:rsidRDefault="009D5A50" w:rsidP="0001486F">
      <w:pPr>
        <w:pStyle w:val="Odstavecseseznamem"/>
        <w:numPr>
          <w:ilvl w:val="0"/>
          <w:numId w:val="29"/>
        </w:numPr>
        <w:spacing w:after="0" w:line="240" w:lineRule="auto"/>
        <w:jc w:val="both"/>
        <w:rPr>
          <w:rFonts w:ascii="Times New Roman" w:hAnsi="Times New Roman"/>
          <w:sz w:val="24"/>
          <w:szCs w:val="24"/>
        </w:rPr>
      </w:pPr>
      <w:r w:rsidRPr="00735DF5">
        <w:rPr>
          <w:rFonts w:ascii="Times New Roman" w:hAnsi="Times New Roman"/>
          <w:sz w:val="24"/>
          <w:szCs w:val="24"/>
        </w:rPr>
        <w:t>záškoláctví</w:t>
      </w:r>
    </w:p>
    <w:p w:rsidR="009D5A50" w:rsidRPr="00735DF5" w:rsidRDefault="009D5A50" w:rsidP="0001486F">
      <w:pPr>
        <w:pStyle w:val="Odstavecseseznamem"/>
        <w:numPr>
          <w:ilvl w:val="0"/>
          <w:numId w:val="29"/>
        </w:numPr>
        <w:spacing w:after="0" w:line="240" w:lineRule="auto"/>
        <w:jc w:val="both"/>
        <w:rPr>
          <w:rFonts w:ascii="Times New Roman" w:hAnsi="Times New Roman"/>
          <w:sz w:val="24"/>
          <w:szCs w:val="24"/>
        </w:rPr>
      </w:pPr>
      <w:r w:rsidRPr="00735DF5">
        <w:rPr>
          <w:rFonts w:ascii="Times New Roman" w:hAnsi="Times New Roman"/>
          <w:sz w:val="24"/>
          <w:szCs w:val="24"/>
        </w:rPr>
        <w:t>šikanování, vandalismus aj. formy násilného chování</w:t>
      </w:r>
    </w:p>
    <w:p w:rsidR="009D5A50" w:rsidRPr="00735DF5" w:rsidRDefault="009D5A50" w:rsidP="0001486F">
      <w:pPr>
        <w:pStyle w:val="Odstavecseseznamem"/>
        <w:numPr>
          <w:ilvl w:val="0"/>
          <w:numId w:val="29"/>
        </w:numPr>
        <w:spacing w:after="0" w:line="240" w:lineRule="auto"/>
        <w:jc w:val="both"/>
        <w:rPr>
          <w:rFonts w:ascii="Times New Roman" w:hAnsi="Times New Roman"/>
          <w:sz w:val="24"/>
          <w:szCs w:val="24"/>
        </w:rPr>
      </w:pPr>
      <w:r w:rsidRPr="00735DF5">
        <w:rPr>
          <w:rFonts w:ascii="Times New Roman" w:hAnsi="Times New Roman"/>
          <w:sz w:val="24"/>
          <w:szCs w:val="24"/>
        </w:rPr>
        <w:t>xenofobie, rasismus, intolerance a antisemitismus</w:t>
      </w:r>
    </w:p>
    <w:p w:rsidR="009D5A50" w:rsidRDefault="009D5A50" w:rsidP="0001486F">
      <w:pPr>
        <w:spacing w:after="0" w:line="240" w:lineRule="auto"/>
        <w:jc w:val="both"/>
        <w:rPr>
          <w:rFonts w:ascii="Times New Roman" w:hAnsi="Times New Roman"/>
          <w:sz w:val="24"/>
          <w:szCs w:val="24"/>
        </w:rPr>
      </w:pPr>
    </w:p>
    <w:p w:rsidR="009D5A50" w:rsidRDefault="009D5A50" w:rsidP="0001486F">
      <w:pPr>
        <w:spacing w:after="0" w:line="240" w:lineRule="auto"/>
        <w:jc w:val="both"/>
        <w:rPr>
          <w:rFonts w:ascii="Times New Roman" w:hAnsi="Times New Roman"/>
          <w:sz w:val="24"/>
          <w:szCs w:val="24"/>
        </w:rPr>
      </w:pPr>
      <w:r w:rsidRPr="00391A36">
        <w:rPr>
          <w:rFonts w:ascii="Times New Roman" w:hAnsi="Times New Roman"/>
          <w:b/>
          <w:bCs/>
          <w:sz w:val="24"/>
          <w:szCs w:val="24"/>
        </w:rPr>
        <w:t>Program byl zaměřen</w:t>
      </w:r>
      <w:r w:rsidRPr="00896F8C">
        <w:rPr>
          <w:rFonts w:ascii="Times New Roman" w:hAnsi="Times New Roman"/>
          <w:sz w:val="24"/>
          <w:szCs w:val="24"/>
        </w:rPr>
        <w:t>:</w:t>
      </w:r>
    </w:p>
    <w:p w:rsidR="009D5A50" w:rsidRPr="00FB4745" w:rsidRDefault="009D5A50" w:rsidP="0001486F">
      <w:pPr>
        <w:pStyle w:val="Odstavecseseznamem"/>
        <w:numPr>
          <w:ilvl w:val="0"/>
          <w:numId w:val="30"/>
        </w:numPr>
        <w:spacing w:after="0" w:line="240" w:lineRule="auto"/>
        <w:jc w:val="both"/>
        <w:rPr>
          <w:rFonts w:ascii="Times New Roman" w:hAnsi="Times New Roman"/>
          <w:b/>
          <w:bCs/>
          <w:sz w:val="24"/>
          <w:szCs w:val="24"/>
        </w:rPr>
      </w:pPr>
      <w:r w:rsidRPr="00FB4745">
        <w:rPr>
          <w:rFonts w:ascii="Times New Roman" w:hAnsi="Times New Roman"/>
          <w:b/>
          <w:bCs/>
          <w:sz w:val="24"/>
          <w:szCs w:val="24"/>
        </w:rPr>
        <w:t>Prevenci rizikových projevů chování:</w:t>
      </w:r>
    </w:p>
    <w:p w:rsidR="009D5A50" w:rsidRPr="00A22A7E" w:rsidRDefault="009D5A50" w:rsidP="0001486F">
      <w:pPr>
        <w:pStyle w:val="Odstavecseseznamem"/>
        <w:numPr>
          <w:ilvl w:val="0"/>
          <w:numId w:val="17"/>
        </w:numPr>
        <w:spacing w:after="0" w:line="240" w:lineRule="auto"/>
        <w:jc w:val="both"/>
        <w:rPr>
          <w:rFonts w:ascii="Times New Roman" w:hAnsi="Times New Roman"/>
          <w:sz w:val="24"/>
          <w:szCs w:val="24"/>
        </w:rPr>
      </w:pPr>
      <w:r w:rsidRPr="00A22A7E">
        <w:rPr>
          <w:rFonts w:ascii="Times New Roman" w:hAnsi="Times New Roman"/>
          <w:sz w:val="24"/>
          <w:szCs w:val="24"/>
        </w:rPr>
        <w:t>intolerance, antisemitismus, extremismus, rasismus a xenofobie,</w:t>
      </w:r>
      <w:r>
        <w:rPr>
          <w:rFonts w:ascii="Times New Roman" w:hAnsi="Times New Roman"/>
          <w:sz w:val="24"/>
          <w:szCs w:val="24"/>
        </w:rPr>
        <w:t xml:space="preserve"> </w:t>
      </w:r>
      <w:r w:rsidRPr="00A22A7E">
        <w:rPr>
          <w:rFonts w:ascii="Times New Roman" w:hAnsi="Times New Roman"/>
          <w:sz w:val="24"/>
          <w:szCs w:val="24"/>
        </w:rPr>
        <w:t>homofobie</w:t>
      </w:r>
    </w:p>
    <w:p w:rsidR="009D5A50" w:rsidRPr="00A22A7E" w:rsidRDefault="009D5A50" w:rsidP="0001486F">
      <w:pPr>
        <w:pStyle w:val="Odstavecseseznamem"/>
        <w:numPr>
          <w:ilvl w:val="0"/>
          <w:numId w:val="17"/>
        </w:numPr>
        <w:spacing w:after="0" w:line="240" w:lineRule="auto"/>
        <w:jc w:val="both"/>
        <w:rPr>
          <w:rFonts w:ascii="Times New Roman" w:hAnsi="Times New Roman"/>
          <w:sz w:val="24"/>
          <w:szCs w:val="24"/>
        </w:rPr>
      </w:pPr>
      <w:r w:rsidRPr="00A22A7E">
        <w:rPr>
          <w:rFonts w:ascii="Times New Roman" w:hAnsi="Times New Roman"/>
          <w:sz w:val="24"/>
          <w:szCs w:val="24"/>
        </w:rPr>
        <w:t xml:space="preserve">šikana, </w:t>
      </w:r>
      <w:proofErr w:type="spellStart"/>
      <w:r w:rsidRPr="00A22A7E">
        <w:rPr>
          <w:rFonts w:ascii="Times New Roman" w:hAnsi="Times New Roman"/>
          <w:sz w:val="24"/>
          <w:szCs w:val="24"/>
        </w:rPr>
        <w:t>kyberšikana</w:t>
      </w:r>
      <w:proofErr w:type="spellEnd"/>
    </w:p>
    <w:p w:rsidR="009D5A50" w:rsidRPr="00A22A7E" w:rsidRDefault="009D5A50" w:rsidP="0001486F">
      <w:pPr>
        <w:pStyle w:val="Odstavecseseznamem"/>
        <w:numPr>
          <w:ilvl w:val="0"/>
          <w:numId w:val="17"/>
        </w:numPr>
        <w:spacing w:after="0" w:line="240" w:lineRule="auto"/>
        <w:jc w:val="both"/>
        <w:rPr>
          <w:rFonts w:ascii="Times New Roman" w:hAnsi="Times New Roman"/>
          <w:sz w:val="24"/>
          <w:szCs w:val="24"/>
        </w:rPr>
      </w:pPr>
      <w:r w:rsidRPr="00A22A7E">
        <w:rPr>
          <w:rFonts w:ascii="Times New Roman" w:hAnsi="Times New Roman"/>
          <w:sz w:val="24"/>
          <w:szCs w:val="24"/>
        </w:rPr>
        <w:t>záškoláctví</w:t>
      </w:r>
    </w:p>
    <w:p w:rsidR="009D5A50" w:rsidRPr="00A22A7E" w:rsidRDefault="009D5A50" w:rsidP="0001486F">
      <w:pPr>
        <w:pStyle w:val="Odstavecseseznamem"/>
        <w:numPr>
          <w:ilvl w:val="0"/>
          <w:numId w:val="17"/>
        </w:numPr>
        <w:spacing w:after="0" w:line="240" w:lineRule="auto"/>
        <w:jc w:val="both"/>
        <w:rPr>
          <w:rFonts w:ascii="Times New Roman" w:hAnsi="Times New Roman"/>
          <w:sz w:val="24"/>
          <w:szCs w:val="24"/>
        </w:rPr>
      </w:pPr>
      <w:r w:rsidRPr="00A22A7E">
        <w:rPr>
          <w:rFonts w:ascii="Times New Roman" w:hAnsi="Times New Roman"/>
          <w:sz w:val="24"/>
          <w:szCs w:val="24"/>
        </w:rPr>
        <w:t xml:space="preserve">závislostní chování, užívání všech návykových látek, </w:t>
      </w:r>
      <w:proofErr w:type="spellStart"/>
      <w:r w:rsidRPr="00A22A7E">
        <w:rPr>
          <w:rFonts w:ascii="Times New Roman" w:hAnsi="Times New Roman"/>
          <w:sz w:val="24"/>
          <w:szCs w:val="24"/>
        </w:rPr>
        <w:t>netolismus</w:t>
      </w:r>
      <w:proofErr w:type="spellEnd"/>
      <w:r w:rsidRPr="00A22A7E">
        <w:rPr>
          <w:rFonts w:ascii="Times New Roman" w:hAnsi="Times New Roman"/>
          <w:sz w:val="24"/>
          <w:szCs w:val="24"/>
        </w:rPr>
        <w:t xml:space="preserve"> (závislost</w:t>
      </w:r>
      <w:r>
        <w:rPr>
          <w:rFonts w:ascii="Times New Roman" w:hAnsi="Times New Roman"/>
          <w:sz w:val="24"/>
          <w:szCs w:val="24"/>
        </w:rPr>
        <w:t xml:space="preserve"> </w:t>
      </w:r>
      <w:r w:rsidRPr="00A22A7E">
        <w:rPr>
          <w:rFonts w:ascii="Times New Roman" w:hAnsi="Times New Roman"/>
          <w:sz w:val="24"/>
          <w:szCs w:val="24"/>
        </w:rPr>
        <w:t xml:space="preserve">na virtuálních drogách – TV, video, PC hry apod.), </w:t>
      </w:r>
      <w:proofErr w:type="spellStart"/>
      <w:r w:rsidRPr="00A22A7E">
        <w:rPr>
          <w:rFonts w:ascii="Times New Roman" w:hAnsi="Times New Roman"/>
          <w:sz w:val="24"/>
          <w:szCs w:val="24"/>
        </w:rPr>
        <w:t>gambling</w:t>
      </w:r>
      <w:proofErr w:type="spellEnd"/>
    </w:p>
    <w:p w:rsidR="009D5A50" w:rsidRPr="00A22A7E" w:rsidRDefault="009D5A50" w:rsidP="0001486F">
      <w:pPr>
        <w:pStyle w:val="Odstavecseseznamem"/>
        <w:numPr>
          <w:ilvl w:val="0"/>
          <w:numId w:val="17"/>
        </w:numPr>
        <w:spacing w:after="0" w:line="240" w:lineRule="auto"/>
        <w:jc w:val="both"/>
        <w:rPr>
          <w:rFonts w:ascii="Times New Roman" w:hAnsi="Times New Roman"/>
          <w:sz w:val="24"/>
          <w:szCs w:val="24"/>
        </w:rPr>
      </w:pPr>
      <w:r w:rsidRPr="00A22A7E">
        <w:rPr>
          <w:rFonts w:ascii="Times New Roman" w:hAnsi="Times New Roman"/>
          <w:sz w:val="24"/>
          <w:szCs w:val="24"/>
        </w:rPr>
        <w:t>rizikové sporty a rizikové chování v dopravě</w:t>
      </w:r>
    </w:p>
    <w:p w:rsidR="009D5A50" w:rsidRPr="00A22A7E" w:rsidRDefault="009D5A50" w:rsidP="0001486F">
      <w:pPr>
        <w:pStyle w:val="Odstavecseseznamem"/>
        <w:numPr>
          <w:ilvl w:val="0"/>
          <w:numId w:val="17"/>
        </w:numPr>
        <w:spacing w:after="0" w:line="240" w:lineRule="auto"/>
        <w:jc w:val="both"/>
        <w:rPr>
          <w:rFonts w:ascii="Times New Roman" w:hAnsi="Times New Roman"/>
          <w:sz w:val="24"/>
          <w:szCs w:val="24"/>
        </w:rPr>
      </w:pPr>
      <w:r w:rsidRPr="00A22A7E">
        <w:rPr>
          <w:rFonts w:ascii="Times New Roman" w:hAnsi="Times New Roman"/>
          <w:sz w:val="24"/>
          <w:szCs w:val="24"/>
        </w:rPr>
        <w:t>negativní působení sekt</w:t>
      </w:r>
    </w:p>
    <w:p w:rsidR="009D5A50" w:rsidRPr="00A22A7E" w:rsidRDefault="009D5A50" w:rsidP="0001486F">
      <w:pPr>
        <w:pStyle w:val="Odstavecseseznamem"/>
        <w:numPr>
          <w:ilvl w:val="0"/>
          <w:numId w:val="17"/>
        </w:numPr>
        <w:spacing w:after="0" w:line="240" w:lineRule="auto"/>
        <w:jc w:val="both"/>
        <w:rPr>
          <w:rFonts w:ascii="Times New Roman" w:hAnsi="Times New Roman"/>
          <w:sz w:val="24"/>
          <w:szCs w:val="24"/>
        </w:rPr>
      </w:pPr>
      <w:r w:rsidRPr="00A22A7E">
        <w:rPr>
          <w:rFonts w:ascii="Times New Roman" w:hAnsi="Times New Roman"/>
          <w:sz w:val="24"/>
          <w:szCs w:val="24"/>
        </w:rPr>
        <w:t>sebepoškozování</w:t>
      </w:r>
    </w:p>
    <w:p w:rsidR="009D5A50" w:rsidRPr="00A22A7E" w:rsidRDefault="009D5A50" w:rsidP="0001486F">
      <w:pPr>
        <w:pStyle w:val="Odstavecseseznamem"/>
        <w:numPr>
          <w:ilvl w:val="0"/>
          <w:numId w:val="17"/>
        </w:numPr>
        <w:spacing w:after="0" w:line="240" w:lineRule="auto"/>
        <w:jc w:val="both"/>
        <w:rPr>
          <w:rFonts w:ascii="Times New Roman" w:hAnsi="Times New Roman"/>
          <w:sz w:val="24"/>
          <w:szCs w:val="24"/>
        </w:rPr>
      </w:pPr>
      <w:r w:rsidRPr="00A22A7E">
        <w:rPr>
          <w:rFonts w:ascii="Times New Roman" w:hAnsi="Times New Roman"/>
          <w:sz w:val="24"/>
          <w:szCs w:val="24"/>
        </w:rPr>
        <w:t>rizikové sexuální chování</w:t>
      </w:r>
    </w:p>
    <w:p w:rsidR="009D5A50" w:rsidRPr="00A22A7E" w:rsidRDefault="009D5A50" w:rsidP="0001486F">
      <w:pPr>
        <w:pStyle w:val="Odstavecseseznamem"/>
        <w:numPr>
          <w:ilvl w:val="0"/>
          <w:numId w:val="17"/>
        </w:numPr>
        <w:spacing w:after="0" w:line="240" w:lineRule="auto"/>
        <w:jc w:val="both"/>
        <w:rPr>
          <w:rFonts w:ascii="Times New Roman" w:hAnsi="Times New Roman"/>
          <w:sz w:val="24"/>
          <w:szCs w:val="24"/>
        </w:rPr>
      </w:pPr>
      <w:r w:rsidRPr="00A22A7E">
        <w:rPr>
          <w:rFonts w:ascii="Times New Roman" w:hAnsi="Times New Roman"/>
          <w:sz w:val="24"/>
          <w:szCs w:val="24"/>
        </w:rPr>
        <w:t>krádeže</w:t>
      </w:r>
    </w:p>
    <w:p w:rsidR="009D5A50" w:rsidRPr="00A22A7E" w:rsidRDefault="009D5A50" w:rsidP="0001486F">
      <w:pPr>
        <w:pStyle w:val="Odstavecseseznamem"/>
        <w:numPr>
          <w:ilvl w:val="0"/>
          <w:numId w:val="17"/>
        </w:numPr>
        <w:spacing w:after="0" w:line="240" w:lineRule="auto"/>
        <w:jc w:val="both"/>
        <w:rPr>
          <w:rFonts w:ascii="Times New Roman" w:hAnsi="Times New Roman"/>
          <w:sz w:val="24"/>
          <w:szCs w:val="24"/>
        </w:rPr>
      </w:pPr>
      <w:r w:rsidRPr="00A22A7E">
        <w:rPr>
          <w:rFonts w:ascii="Times New Roman" w:hAnsi="Times New Roman"/>
          <w:sz w:val="24"/>
          <w:szCs w:val="24"/>
        </w:rPr>
        <w:t>domácí násilí</w:t>
      </w:r>
    </w:p>
    <w:p w:rsidR="009D5A50" w:rsidRDefault="009D5A50" w:rsidP="0001486F">
      <w:pPr>
        <w:pStyle w:val="Odstavecseseznamem"/>
        <w:numPr>
          <w:ilvl w:val="0"/>
          <w:numId w:val="17"/>
        </w:numPr>
        <w:spacing w:after="0" w:line="240" w:lineRule="auto"/>
        <w:jc w:val="both"/>
        <w:rPr>
          <w:rFonts w:ascii="Times New Roman" w:hAnsi="Times New Roman"/>
          <w:sz w:val="24"/>
          <w:szCs w:val="24"/>
        </w:rPr>
      </w:pPr>
      <w:r w:rsidRPr="00A22A7E">
        <w:rPr>
          <w:rFonts w:ascii="Times New Roman" w:hAnsi="Times New Roman"/>
          <w:sz w:val="24"/>
          <w:szCs w:val="24"/>
        </w:rPr>
        <w:t>poruchy příjmu potravy</w:t>
      </w:r>
    </w:p>
    <w:p w:rsidR="009D5A50" w:rsidRDefault="009D5A50" w:rsidP="0001486F">
      <w:pPr>
        <w:pStyle w:val="Odstavecseseznamem"/>
        <w:numPr>
          <w:ilvl w:val="0"/>
          <w:numId w:val="30"/>
        </w:numPr>
        <w:spacing w:after="0" w:line="240" w:lineRule="auto"/>
        <w:jc w:val="both"/>
        <w:rPr>
          <w:rFonts w:ascii="Times New Roman" w:hAnsi="Times New Roman"/>
          <w:sz w:val="24"/>
          <w:szCs w:val="24"/>
        </w:rPr>
      </w:pPr>
      <w:r w:rsidRPr="00FB4745">
        <w:rPr>
          <w:rFonts w:ascii="Times New Roman" w:hAnsi="Times New Roman"/>
          <w:b/>
          <w:bCs/>
          <w:sz w:val="24"/>
          <w:szCs w:val="24"/>
        </w:rPr>
        <w:lastRenderedPageBreak/>
        <w:t>Rozpoznávání a zajištění včasné intervence</w:t>
      </w:r>
      <w:r w:rsidRPr="00FB4745">
        <w:rPr>
          <w:rFonts w:ascii="Times New Roman" w:hAnsi="Times New Roman"/>
          <w:sz w:val="24"/>
          <w:szCs w:val="24"/>
        </w:rPr>
        <w:t xml:space="preserve"> zejména v případech domácího násilí, týrání a zneužívání dětí, ohrožování mravní výchovy mládeže, poruchy příjmu potravin atd.</w:t>
      </w:r>
    </w:p>
    <w:p w:rsidR="009D5A50" w:rsidRPr="00FB4745" w:rsidRDefault="009D5A50" w:rsidP="0001486F">
      <w:pPr>
        <w:pStyle w:val="Odstavecseseznamem"/>
        <w:spacing w:after="0" w:line="240" w:lineRule="auto"/>
        <w:jc w:val="both"/>
        <w:rPr>
          <w:rFonts w:ascii="Times New Roman" w:hAnsi="Times New Roman"/>
          <w:sz w:val="24"/>
          <w:szCs w:val="24"/>
        </w:rPr>
      </w:pPr>
    </w:p>
    <w:p w:rsidR="009D5A50" w:rsidRPr="00896F8C" w:rsidRDefault="009D5A50" w:rsidP="0001486F">
      <w:pPr>
        <w:spacing w:after="0" w:line="240" w:lineRule="auto"/>
        <w:jc w:val="both"/>
        <w:rPr>
          <w:rFonts w:ascii="Times New Roman" w:hAnsi="Times New Roman"/>
          <w:sz w:val="24"/>
          <w:szCs w:val="24"/>
        </w:rPr>
      </w:pPr>
      <w:r w:rsidRPr="00391A36">
        <w:rPr>
          <w:rFonts w:ascii="Times New Roman" w:hAnsi="Times New Roman"/>
          <w:b/>
          <w:bCs/>
          <w:sz w:val="24"/>
          <w:szCs w:val="24"/>
        </w:rPr>
        <w:t>Cíle programu</w:t>
      </w:r>
      <w:r w:rsidRPr="00896F8C">
        <w:rPr>
          <w:rFonts w:ascii="Times New Roman" w:hAnsi="Times New Roman"/>
          <w:sz w:val="24"/>
          <w:szCs w:val="24"/>
        </w:rPr>
        <w:t>:</w:t>
      </w:r>
    </w:p>
    <w:p w:rsidR="009D5A50" w:rsidRPr="00AA4DC0" w:rsidRDefault="009D5A50" w:rsidP="0001486F">
      <w:pPr>
        <w:pStyle w:val="Odstavecseseznamem"/>
        <w:numPr>
          <w:ilvl w:val="0"/>
          <w:numId w:val="18"/>
        </w:numPr>
        <w:spacing w:after="0" w:line="240" w:lineRule="auto"/>
        <w:jc w:val="both"/>
        <w:rPr>
          <w:rFonts w:ascii="Times New Roman" w:hAnsi="Times New Roman"/>
          <w:sz w:val="24"/>
          <w:szCs w:val="24"/>
        </w:rPr>
      </w:pPr>
      <w:r w:rsidRPr="00AA4DC0">
        <w:rPr>
          <w:rFonts w:ascii="Times New Roman" w:hAnsi="Times New Roman"/>
          <w:sz w:val="24"/>
          <w:szCs w:val="24"/>
        </w:rPr>
        <w:t>žáci, jejich rodiče a pedagogové školy byli informováni v oblastech prevence rizikových projevů chování</w:t>
      </w:r>
    </w:p>
    <w:p w:rsidR="009D5A50" w:rsidRPr="00AA4DC0" w:rsidRDefault="009D5A50" w:rsidP="0001486F">
      <w:pPr>
        <w:pStyle w:val="Odstavecseseznamem"/>
        <w:numPr>
          <w:ilvl w:val="0"/>
          <w:numId w:val="18"/>
        </w:numPr>
        <w:spacing w:after="0" w:line="240" w:lineRule="auto"/>
        <w:jc w:val="both"/>
        <w:rPr>
          <w:rFonts w:ascii="Times New Roman" w:hAnsi="Times New Roman"/>
          <w:sz w:val="24"/>
          <w:szCs w:val="24"/>
        </w:rPr>
      </w:pPr>
      <w:r w:rsidRPr="00AA4DC0">
        <w:rPr>
          <w:rFonts w:ascii="Times New Roman" w:hAnsi="Times New Roman"/>
          <w:sz w:val="24"/>
          <w:szCs w:val="24"/>
        </w:rPr>
        <w:t>byla vedena výuka a výchova ke zdravému životnímu stylu, rozvíjení osobnostních kvalit jedince, využívání technik a metod pro působení na jednotlivce a skupiny dětí a mládeže zaměřeného na podporu rozvoje jejich osobnosti a sociálního chování</w:t>
      </w:r>
    </w:p>
    <w:p w:rsidR="009D5A50" w:rsidRPr="00AA4DC0" w:rsidRDefault="009D5A50" w:rsidP="0001486F">
      <w:pPr>
        <w:pStyle w:val="Odstavecseseznamem"/>
        <w:numPr>
          <w:ilvl w:val="0"/>
          <w:numId w:val="18"/>
        </w:numPr>
        <w:spacing w:after="0" w:line="240" w:lineRule="auto"/>
        <w:jc w:val="both"/>
        <w:rPr>
          <w:rFonts w:ascii="Times New Roman" w:hAnsi="Times New Roman"/>
          <w:sz w:val="24"/>
          <w:szCs w:val="24"/>
        </w:rPr>
      </w:pPr>
      <w:r w:rsidRPr="00AA4DC0">
        <w:rPr>
          <w:rFonts w:ascii="Times New Roman" w:hAnsi="Times New Roman"/>
          <w:sz w:val="24"/>
          <w:szCs w:val="24"/>
        </w:rPr>
        <w:t xml:space="preserve">byly poskytnuty nabídky využití volného času – </w:t>
      </w:r>
      <w:r>
        <w:rPr>
          <w:rFonts w:ascii="Times New Roman" w:hAnsi="Times New Roman"/>
          <w:sz w:val="24"/>
          <w:szCs w:val="24"/>
        </w:rPr>
        <w:t xml:space="preserve">školní </w:t>
      </w:r>
      <w:r w:rsidRPr="00AA4DC0">
        <w:rPr>
          <w:rFonts w:ascii="Times New Roman" w:hAnsi="Times New Roman"/>
          <w:sz w:val="24"/>
          <w:szCs w:val="24"/>
        </w:rPr>
        <w:t>klub</w:t>
      </w:r>
      <w:r>
        <w:rPr>
          <w:rFonts w:ascii="Times New Roman" w:hAnsi="Times New Roman"/>
          <w:sz w:val="24"/>
          <w:szCs w:val="24"/>
        </w:rPr>
        <w:t xml:space="preserve">, </w:t>
      </w:r>
      <w:r w:rsidRPr="00AA4DC0">
        <w:rPr>
          <w:rFonts w:ascii="Times New Roman" w:hAnsi="Times New Roman"/>
          <w:sz w:val="24"/>
          <w:szCs w:val="24"/>
        </w:rPr>
        <w:t>kroužky</w:t>
      </w:r>
    </w:p>
    <w:p w:rsidR="009D5A50" w:rsidRPr="00AA4DC0" w:rsidRDefault="009D5A50" w:rsidP="0001486F">
      <w:pPr>
        <w:pStyle w:val="Odstavecseseznamem"/>
        <w:numPr>
          <w:ilvl w:val="0"/>
          <w:numId w:val="18"/>
        </w:numPr>
        <w:spacing w:after="0" w:line="240" w:lineRule="auto"/>
        <w:jc w:val="both"/>
        <w:rPr>
          <w:rFonts w:ascii="Times New Roman" w:hAnsi="Times New Roman"/>
          <w:sz w:val="24"/>
          <w:szCs w:val="24"/>
        </w:rPr>
      </w:pPr>
      <w:r w:rsidRPr="00AA4DC0">
        <w:rPr>
          <w:rFonts w:ascii="Times New Roman" w:hAnsi="Times New Roman"/>
          <w:sz w:val="24"/>
          <w:szCs w:val="24"/>
        </w:rPr>
        <w:t xml:space="preserve">budovány klasické hodnotové systémy, zaváděny etické a právní normy v jednotlivých předmětech, především v Občanské výchově, Výchově ke zdraví </w:t>
      </w:r>
    </w:p>
    <w:p w:rsidR="009D5A50" w:rsidRPr="00AA4DC0" w:rsidRDefault="009D5A50" w:rsidP="0001486F">
      <w:pPr>
        <w:pStyle w:val="Odstavecseseznamem"/>
        <w:numPr>
          <w:ilvl w:val="0"/>
          <w:numId w:val="18"/>
        </w:numPr>
        <w:spacing w:after="0" w:line="240" w:lineRule="auto"/>
        <w:jc w:val="both"/>
        <w:rPr>
          <w:rFonts w:ascii="Times New Roman" w:hAnsi="Times New Roman"/>
          <w:sz w:val="24"/>
          <w:szCs w:val="24"/>
        </w:rPr>
      </w:pPr>
      <w:r w:rsidRPr="00AA4DC0">
        <w:rPr>
          <w:rFonts w:ascii="Times New Roman" w:hAnsi="Times New Roman"/>
          <w:sz w:val="24"/>
          <w:szCs w:val="24"/>
        </w:rPr>
        <w:t>pedagogové spolupracovali s rodiči v oblasti zdravého životního stylu a v oblasti prevence problémů ve vývoji a výchově dětí a mládeže</w:t>
      </w:r>
    </w:p>
    <w:p w:rsidR="009D5A50" w:rsidRDefault="009D5A50" w:rsidP="0001486F">
      <w:pPr>
        <w:pStyle w:val="Odstavecseseznamem"/>
        <w:numPr>
          <w:ilvl w:val="0"/>
          <w:numId w:val="18"/>
        </w:numPr>
        <w:spacing w:after="0" w:line="240" w:lineRule="auto"/>
        <w:jc w:val="both"/>
        <w:rPr>
          <w:rFonts w:ascii="Times New Roman" w:hAnsi="Times New Roman"/>
          <w:sz w:val="24"/>
          <w:szCs w:val="24"/>
        </w:rPr>
      </w:pPr>
      <w:r w:rsidRPr="00AA4DC0">
        <w:rPr>
          <w:rFonts w:ascii="Times New Roman" w:hAnsi="Times New Roman"/>
          <w:sz w:val="24"/>
          <w:szCs w:val="24"/>
        </w:rPr>
        <w:t>učitelé průběžně sledovali v konkrétních podmínkách a při různých situacích ve škole a dalších školských zařízení (školní jídelna) žáky z hlediska rizik výskytu sociálně patologických jevů a uplatňování různých forem a metod umožňujících včasné zachycení ohrožených dětí</w:t>
      </w:r>
    </w:p>
    <w:p w:rsidR="009D5A50" w:rsidRPr="00166118" w:rsidRDefault="009D5A50" w:rsidP="0001486F">
      <w:pPr>
        <w:pStyle w:val="Odstavecseseznamem"/>
        <w:numPr>
          <w:ilvl w:val="0"/>
          <w:numId w:val="18"/>
        </w:numPr>
        <w:jc w:val="both"/>
        <w:rPr>
          <w:rFonts w:ascii="Times New Roman" w:hAnsi="Times New Roman"/>
          <w:sz w:val="24"/>
          <w:szCs w:val="24"/>
        </w:rPr>
      </w:pPr>
      <w:r w:rsidRPr="00896F8C">
        <w:rPr>
          <w:rFonts w:ascii="Times New Roman" w:hAnsi="Times New Roman"/>
          <w:sz w:val="24"/>
          <w:szCs w:val="24"/>
        </w:rPr>
        <w:t>š</w:t>
      </w:r>
      <w:r w:rsidRPr="00166118">
        <w:rPr>
          <w:rFonts w:ascii="Times New Roman" w:hAnsi="Times New Roman"/>
          <w:sz w:val="24"/>
          <w:szCs w:val="24"/>
        </w:rPr>
        <w:t>kolní metodik prevence a výchovný poradce poskytovali poradenské služby žákům a jejich rodičům a zajišťovali poradenské služby specializovaných poradenských a preventivních zařízení pro žáky, rodiče a učitele</w:t>
      </w:r>
    </w:p>
    <w:p w:rsidR="009D5A50" w:rsidRDefault="009D5A50" w:rsidP="0001486F">
      <w:pPr>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0A0150">
        <w:rPr>
          <w:rFonts w:ascii="Times New Roman" w:hAnsi="Times New Roman"/>
          <w:b/>
          <w:bCs/>
          <w:sz w:val="24"/>
          <w:szCs w:val="24"/>
        </w:rPr>
        <w:t>Náplň programu:</w:t>
      </w:r>
    </w:p>
    <w:p w:rsidR="009D5A50" w:rsidRPr="002C231D" w:rsidRDefault="009D5A50" w:rsidP="0001486F">
      <w:pPr>
        <w:spacing w:after="0" w:line="240" w:lineRule="auto"/>
        <w:jc w:val="both"/>
        <w:rPr>
          <w:rFonts w:ascii="Times New Roman" w:hAnsi="Times New Roman"/>
          <w:b/>
          <w:bCs/>
          <w:sz w:val="24"/>
          <w:szCs w:val="24"/>
        </w:rPr>
      </w:pPr>
      <w:r w:rsidRPr="002C231D">
        <w:rPr>
          <w:rFonts w:ascii="Times New Roman" w:hAnsi="Times New Roman"/>
          <w:b/>
          <w:bCs/>
          <w:sz w:val="24"/>
          <w:szCs w:val="24"/>
        </w:rPr>
        <w:t>1) Metodické vedení pedagogů</w:t>
      </w:r>
    </w:p>
    <w:p w:rsidR="009D5A50" w:rsidRPr="000A0150" w:rsidRDefault="009D5A50" w:rsidP="0001486F">
      <w:pPr>
        <w:pStyle w:val="Odstavecseseznamem"/>
        <w:numPr>
          <w:ilvl w:val="0"/>
          <w:numId w:val="19"/>
        </w:numPr>
        <w:spacing w:after="0" w:line="240" w:lineRule="auto"/>
        <w:jc w:val="both"/>
        <w:rPr>
          <w:rFonts w:ascii="Times New Roman" w:hAnsi="Times New Roman"/>
          <w:sz w:val="24"/>
          <w:szCs w:val="24"/>
        </w:rPr>
      </w:pPr>
      <w:r w:rsidRPr="000A0150">
        <w:rPr>
          <w:rFonts w:ascii="Times New Roman" w:hAnsi="Times New Roman"/>
          <w:sz w:val="24"/>
          <w:szCs w:val="24"/>
        </w:rPr>
        <w:t>Pedagogové se průběžně vzdělávali a problémové případy konzultovali s metodikem prevence a výchovným poradcem</w:t>
      </w:r>
    </w:p>
    <w:p w:rsidR="009D5A50" w:rsidRDefault="009D5A50" w:rsidP="0001486F">
      <w:pPr>
        <w:pStyle w:val="Odstavecseseznamem"/>
        <w:numPr>
          <w:ilvl w:val="0"/>
          <w:numId w:val="19"/>
        </w:numPr>
        <w:spacing w:after="0" w:line="240" w:lineRule="auto"/>
        <w:jc w:val="both"/>
        <w:rPr>
          <w:rFonts w:ascii="Times New Roman" w:hAnsi="Times New Roman"/>
          <w:sz w:val="24"/>
          <w:szCs w:val="24"/>
        </w:rPr>
      </w:pPr>
      <w:r w:rsidRPr="000A0150">
        <w:rPr>
          <w:rFonts w:ascii="Times New Roman" w:hAnsi="Times New Roman"/>
          <w:sz w:val="24"/>
          <w:szCs w:val="24"/>
        </w:rPr>
        <w:t xml:space="preserve">Učitelé byli informováni na pedagogických </w:t>
      </w:r>
      <w:proofErr w:type="gramStart"/>
      <w:r w:rsidRPr="000A0150">
        <w:rPr>
          <w:rFonts w:ascii="Times New Roman" w:hAnsi="Times New Roman"/>
          <w:sz w:val="24"/>
          <w:szCs w:val="24"/>
        </w:rPr>
        <w:t>radách</w:t>
      </w:r>
      <w:proofErr w:type="gramEnd"/>
      <w:r w:rsidRPr="000A0150">
        <w:rPr>
          <w:rFonts w:ascii="Times New Roman" w:hAnsi="Times New Roman"/>
          <w:sz w:val="24"/>
          <w:szCs w:val="24"/>
        </w:rPr>
        <w:t xml:space="preserve"> jak rozpoznávat patologické jevy a jak s nimi pracovat, o dostupné literatuře vztahující se k daným tématům</w:t>
      </w:r>
    </w:p>
    <w:p w:rsidR="009D5A50" w:rsidRDefault="009D5A50" w:rsidP="0001486F">
      <w:pPr>
        <w:pStyle w:val="Odstavecseseznamem"/>
        <w:spacing w:after="0" w:line="240" w:lineRule="auto"/>
        <w:jc w:val="both"/>
        <w:rPr>
          <w:rFonts w:ascii="Times New Roman" w:hAnsi="Times New Roman"/>
          <w:sz w:val="24"/>
          <w:szCs w:val="24"/>
        </w:rPr>
      </w:pPr>
    </w:p>
    <w:p w:rsidR="009D5A50" w:rsidRPr="002C231D" w:rsidRDefault="009D5A50" w:rsidP="0001486F">
      <w:pPr>
        <w:spacing w:after="0" w:line="240" w:lineRule="auto"/>
        <w:jc w:val="both"/>
        <w:rPr>
          <w:rFonts w:ascii="Times New Roman" w:hAnsi="Times New Roman"/>
          <w:b/>
          <w:bCs/>
          <w:sz w:val="24"/>
          <w:szCs w:val="24"/>
        </w:rPr>
      </w:pPr>
      <w:r w:rsidRPr="002C231D">
        <w:rPr>
          <w:rFonts w:ascii="Times New Roman" w:hAnsi="Times New Roman"/>
          <w:b/>
          <w:bCs/>
          <w:sz w:val="24"/>
          <w:szCs w:val="24"/>
        </w:rPr>
        <w:t>2) Pomoc rodičům a spolupráce s nimi</w:t>
      </w:r>
    </w:p>
    <w:p w:rsidR="009D5A50" w:rsidRPr="000A0150" w:rsidRDefault="009D5A50" w:rsidP="0001486F">
      <w:pPr>
        <w:pStyle w:val="Odstavecseseznamem"/>
        <w:numPr>
          <w:ilvl w:val="0"/>
          <w:numId w:val="20"/>
        </w:numPr>
        <w:spacing w:after="0" w:line="240" w:lineRule="auto"/>
        <w:jc w:val="both"/>
        <w:rPr>
          <w:rFonts w:ascii="Times New Roman" w:hAnsi="Times New Roman"/>
          <w:sz w:val="24"/>
          <w:szCs w:val="24"/>
        </w:rPr>
      </w:pPr>
      <w:r w:rsidRPr="000A0150">
        <w:rPr>
          <w:rFonts w:ascii="Times New Roman" w:hAnsi="Times New Roman"/>
          <w:sz w:val="24"/>
          <w:szCs w:val="24"/>
        </w:rPr>
        <w:t>Rodiče byli informováni o daných problémech na třídních schůzkách</w:t>
      </w:r>
    </w:p>
    <w:p w:rsidR="009D5A50" w:rsidRPr="000A0150" w:rsidRDefault="009D5A50" w:rsidP="0001486F">
      <w:pPr>
        <w:pStyle w:val="Odstavecseseznamem"/>
        <w:numPr>
          <w:ilvl w:val="0"/>
          <w:numId w:val="20"/>
        </w:numPr>
        <w:spacing w:after="0" w:line="240" w:lineRule="auto"/>
        <w:jc w:val="both"/>
        <w:rPr>
          <w:rFonts w:ascii="Times New Roman" w:hAnsi="Times New Roman"/>
          <w:sz w:val="24"/>
          <w:szCs w:val="24"/>
        </w:rPr>
      </w:pPr>
      <w:r w:rsidRPr="000A0150">
        <w:rPr>
          <w:rFonts w:ascii="Times New Roman" w:hAnsi="Times New Roman"/>
          <w:sz w:val="24"/>
          <w:szCs w:val="24"/>
        </w:rPr>
        <w:t>Byli seznámeni s institucemi poskytujícími odbornou pomoc</w:t>
      </w:r>
    </w:p>
    <w:p w:rsidR="009D5A50" w:rsidRDefault="009D5A50" w:rsidP="0001486F">
      <w:pPr>
        <w:pStyle w:val="Odstavecseseznamem"/>
        <w:numPr>
          <w:ilvl w:val="0"/>
          <w:numId w:val="20"/>
        </w:numPr>
        <w:spacing w:after="0" w:line="240" w:lineRule="auto"/>
        <w:jc w:val="both"/>
        <w:rPr>
          <w:rFonts w:ascii="Times New Roman" w:hAnsi="Times New Roman"/>
          <w:sz w:val="24"/>
          <w:szCs w:val="24"/>
        </w:rPr>
      </w:pPr>
      <w:r w:rsidRPr="000A0150">
        <w:rPr>
          <w:rFonts w:ascii="Times New Roman" w:hAnsi="Times New Roman"/>
          <w:sz w:val="24"/>
          <w:szCs w:val="24"/>
        </w:rPr>
        <w:t xml:space="preserve">Byli seznámeni s konzultačními hodinami </w:t>
      </w:r>
      <w:r>
        <w:rPr>
          <w:rFonts w:ascii="Times New Roman" w:hAnsi="Times New Roman"/>
          <w:sz w:val="24"/>
          <w:szCs w:val="24"/>
        </w:rPr>
        <w:t xml:space="preserve">metodičky prevence, </w:t>
      </w:r>
      <w:r w:rsidRPr="000A0150">
        <w:rPr>
          <w:rFonts w:ascii="Times New Roman" w:hAnsi="Times New Roman"/>
          <w:sz w:val="24"/>
          <w:szCs w:val="24"/>
        </w:rPr>
        <w:t>výchovné porad</w:t>
      </w:r>
      <w:r>
        <w:rPr>
          <w:rFonts w:ascii="Times New Roman" w:hAnsi="Times New Roman"/>
          <w:sz w:val="24"/>
          <w:szCs w:val="24"/>
        </w:rPr>
        <w:t>kyně</w:t>
      </w:r>
      <w:r w:rsidRPr="000A0150">
        <w:rPr>
          <w:rFonts w:ascii="Times New Roman" w:hAnsi="Times New Roman"/>
          <w:sz w:val="24"/>
          <w:szCs w:val="24"/>
        </w:rPr>
        <w:t>, individuální schůzky byly konány dle potřeby</w:t>
      </w:r>
    </w:p>
    <w:p w:rsidR="009D5A50" w:rsidRDefault="009D5A50" w:rsidP="0001486F">
      <w:pPr>
        <w:pStyle w:val="Odstavecseseznamem"/>
        <w:spacing w:after="0" w:line="240" w:lineRule="auto"/>
        <w:jc w:val="both"/>
        <w:rPr>
          <w:rFonts w:ascii="Times New Roman" w:hAnsi="Times New Roman"/>
          <w:sz w:val="24"/>
          <w:szCs w:val="24"/>
        </w:rPr>
      </w:pPr>
    </w:p>
    <w:p w:rsidR="009D5A50" w:rsidRDefault="009D5A50" w:rsidP="0001486F">
      <w:pPr>
        <w:spacing w:after="0" w:line="240" w:lineRule="auto"/>
        <w:jc w:val="both"/>
        <w:rPr>
          <w:rFonts w:ascii="Times New Roman" w:hAnsi="Times New Roman"/>
          <w:b/>
          <w:bCs/>
          <w:sz w:val="24"/>
          <w:szCs w:val="24"/>
        </w:rPr>
      </w:pPr>
      <w:r w:rsidRPr="00BC411A">
        <w:rPr>
          <w:rFonts w:ascii="Times New Roman" w:hAnsi="Times New Roman"/>
          <w:b/>
          <w:bCs/>
          <w:sz w:val="24"/>
          <w:szCs w:val="24"/>
        </w:rPr>
        <w:t>3) Metodické materiály byly průběžně doplňovány</w:t>
      </w:r>
    </w:p>
    <w:p w:rsidR="009D5A50" w:rsidRPr="00BC411A" w:rsidRDefault="009D5A50" w:rsidP="0001486F">
      <w:pPr>
        <w:spacing w:after="0" w:line="240" w:lineRule="auto"/>
        <w:jc w:val="both"/>
        <w:rPr>
          <w:rFonts w:ascii="Times New Roman" w:hAnsi="Times New Roman"/>
          <w:b/>
          <w:bCs/>
          <w:sz w:val="24"/>
          <w:szCs w:val="24"/>
        </w:rPr>
      </w:pPr>
    </w:p>
    <w:p w:rsidR="009D5A50" w:rsidRPr="00BC411A" w:rsidRDefault="009D5A50" w:rsidP="0001486F">
      <w:pPr>
        <w:spacing w:after="0" w:line="240" w:lineRule="auto"/>
        <w:jc w:val="both"/>
        <w:rPr>
          <w:rFonts w:ascii="Times New Roman" w:hAnsi="Times New Roman"/>
          <w:b/>
          <w:bCs/>
          <w:sz w:val="24"/>
          <w:szCs w:val="24"/>
        </w:rPr>
      </w:pPr>
      <w:r w:rsidRPr="00BC411A">
        <w:rPr>
          <w:rFonts w:ascii="Times New Roman" w:hAnsi="Times New Roman"/>
          <w:b/>
          <w:bCs/>
          <w:sz w:val="24"/>
          <w:szCs w:val="24"/>
        </w:rPr>
        <w:t>4) Nespecifická primární prevence byla formou:</w:t>
      </w:r>
    </w:p>
    <w:p w:rsidR="009D5A50" w:rsidRPr="000A0150" w:rsidRDefault="009D5A50" w:rsidP="0001486F">
      <w:pPr>
        <w:pStyle w:val="Odstavecseseznamem"/>
        <w:numPr>
          <w:ilvl w:val="0"/>
          <w:numId w:val="21"/>
        </w:numPr>
        <w:spacing w:after="0" w:line="240" w:lineRule="auto"/>
        <w:jc w:val="both"/>
        <w:rPr>
          <w:rFonts w:ascii="Times New Roman" w:hAnsi="Times New Roman"/>
          <w:sz w:val="24"/>
          <w:szCs w:val="24"/>
        </w:rPr>
      </w:pPr>
      <w:r w:rsidRPr="000A0150">
        <w:rPr>
          <w:rFonts w:ascii="Times New Roman" w:hAnsi="Times New Roman"/>
          <w:sz w:val="24"/>
          <w:szCs w:val="24"/>
        </w:rPr>
        <w:t>Školních výletů, exkurzí, zájmových aktivity, projektových dnů</w:t>
      </w:r>
    </w:p>
    <w:p w:rsidR="009D5A50" w:rsidRDefault="009D5A50" w:rsidP="0001486F">
      <w:pPr>
        <w:pStyle w:val="Odstavecseseznamem"/>
        <w:numPr>
          <w:ilvl w:val="0"/>
          <w:numId w:val="21"/>
        </w:numPr>
        <w:spacing w:after="0" w:line="240" w:lineRule="auto"/>
        <w:jc w:val="both"/>
        <w:rPr>
          <w:rFonts w:ascii="Times New Roman" w:hAnsi="Times New Roman"/>
          <w:sz w:val="24"/>
          <w:szCs w:val="24"/>
        </w:rPr>
      </w:pPr>
      <w:r w:rsidRPr="000A0150">
        <w:rPr>
          <w:rFonts w:ascii="Times New Roman" w:hAnsi="Times New Roman"/>
          <w:sz w:val="24"/>
          <w:szCs w:val="24"/>
        </w:rPr>
        <w:t>Byla zaměřena na rozvíjení a upevňování pozitivních vlastností žáků, na komunikační dovednosti – spolupráce v týmu, vhodné využití volného času a podpory ke zdravému životnímu stylu, na pozitivní interakce mezi žáky, zařazování metod a forem výuky pro podporu pozitivních sociálních vazeb mezi žáky a učiteli atd.</w:t>
      </w:r>
    </w:p>
    <w:p w:rsidR="009D5A50" w:rsidRDefault="009D5A50" w:rsidP="0001486F">
      <w:pPr>
        <w:pStyle w:val="Odstavecseseznamem"/>
        <w:spacing w:after="0" w:line="240" w:lineRule="auto"/>
        <w:jc w:val="both"/>
        <w:rPr>
          <w:rFonts w:ascii="Times New Roman" w:hAnsi="Times New Roman"/>
          <w:sz w:val="24"/>
          <w:szCs w:val="24"/>
        </w:rPr>
      </w:pPr>
    </w:p>
    <w:p w:rsidR="009D5A50" w:rsidRPr="00BC411A" w:rsidRDefault="009D5A50" w:rsidP="0001486F">
      <w:pPr>
        <w:spacing w:after="0" w:line="240" w:lineRule="auto"/>
        <w:jc w:val="both"/>
        <w:rPr>
          <w:rFonts w:ascii="Times New Roman" w:hAnsi="Times New Roman"/>
          <w:b/>
          <w:bCs/>
          <w:sz w:val="24"/>
          <w:szCs w:val="24"/>
        </w:rPr>
      </w:pPr>
      <w:r w:rsidRPr="00BC411A">
        <w:rPr>
          <w:rFonts w:ascii="Times New Roman" w:hAnsi="Times New Roman"/>
          <w:b/>
          <w:bCs/>
          <w:sz w:val="24"/>
          <w:szCs w:val="24"/>
        </w:rPr>
        <w:t>5) Specifické primární prevence</w:t>
      </w:r>
    </w:p>
    <w:p w:rsidR="009D5A50" w:rsidRPr="000A0150" w:rsidRDefault="009D5A50" w:rsidP="0001486F">
      <w:pPr>
        <w:pStyle w:val="Odstavecseseznamem"/>
        <w:numPr>
          <w:ilvl w:val="0"/>
          <w:numId w:val="22"/>
        </w:numPr>
        <w:spacing w:after="0" w:line="240" w:lineRule="auto"/>
        <w:jc w:val="both"/>
        <w:rPr>
          <w:rFonts w:ascii="Times New Roman" w:hAnsi="Times New Roman"/>
          <w:sz w:val="24"/>
          <w:szCs w:val="24"/>
        </w:rPr>
      </w:pPr>
      <w:r w:rsidRPr="000A0150">
        <w:rPr>
          <w:rFonts w:ascii="Times New Roman" w:hAnsi="Times New Roman"/>
          <w:sz w:val="24"/>
          <w:szCs w:val="24"/>
        </w:rPr>
        <w:t>Byly provedeny besedy a přednášky</w:t>
      </w:r>
    </w:p>
    <w:p w:rsidR="009D5A50" w:rsidRDefault="009D5A50" w:rsidP="0001486F">
      <w:pPr>
        <w:pStyle w:val="Odstavecseseznamem"/>
        <w:numPr>
          <w:ilvl w:val="0"/>
          <w:numId w:val="22"/>
        </w:numPr>
        <w:spacing w:after="0" w:line="240" w:lineRule="auto"/>
        <w:jc w:val="both"/>
        <w:rPr>
          <w:rFonts w:ascii="Times New Roman" w:hAnsi="Times New Roman"/>
          <w:sz w:val="24"/>
          <w:szCs w:val="24"/>
        </w:rPr>
      </w:pPr>
      <w:r w:rsidRPr="000A0150">
        <w:rPr>
          <w:rFonts w:ascii="Times New Roman" w:hAnsi="Times New Roman"/>
          <w:sz w:val="24"/>
          <w:szCs w:val="24"/>
        </w:rPr>
        <w:t>Byla zaměřena na prevenci rizikových projevů chování</w:t>
      </w:r>
    </w:p>
    <w:p w:rsidR="009D5A50" w:rsidRDefault="009D5A50" w:rsidP="0001486F">
      <w:pPr>
        <w:pStyle w:val="Odstavecseseznamem"/>
        <w:spacing w:after="0" w:line="240" w:lineRule="auto"/>
        <w:jc w:val="both"/>
        <w:rPr>
          <w:rFonts w:ascii="Times New Roman" w:hAnsi="Times New Roman"/>
          <w:sz w:val="24"/>
          <w:szCs w:val="24"/>
        </w:rPr>
      </w:pPr>
    </w:p>
    <w:p w:rsidR="009D5A50" w:rsidRPr="00BC411A" w:rsidRDefault="009D5A50" w:rsidP="0001486F">
      <w:pPr>
        <w:spacing w:after="0" w:line="240" w:lineRule="auto"/>
        <w:jc w:val="both"/>
        <w:rPr>
          <w:rFonts w:ascii="Times New Roman" w:hAnsi="Times New Roman"/>
          <w:b/>
          <w:bCs/>
          <w:sz w:val="24"/>
          <w:szCs w:val="24"/>
        </w:rPr>
      </w:pPr>
      <w:r w:rsidRPr="00BC411A">
        <w:rPr>
          <w:rFonts w:ascii="Times New Roman" w:hAnsi="Times New Roman"/>
          <w:b/>
          <w:bCs/>
          <w:sz w:val="24"/>
          <w:szCs w:val="24"/>
        </w:rPr>
        <w:t>6) Zdravé prostředí</w:t>
      </w:r>
    </w:p>
    <w:p w:rsidR="009D5A50" w:rsidRPr="000A0150" w:rsidRDefault="009D5A50" w:rsidP="0001486F">
      <w:pPr>
        <w:pStyle w:val="Odstavecseseznamem"/>
        <w:numPr>
          <w:ilvl w:val="0"/>
          <w:numId w:val="23"/>
        </w:numPr>
        <w:spacing w:after="0" w:line="240" w:lineRule="auto"/>
        <w:jc w:val="both"/>
        <w:rPr>
          <w:rFonts w:ascii="Times New Roman" w:hAnsi="Times New Roman"/>
          <w:sz w:val="24"/>
          <w:szCs w:val="24"/>
        </w:rPr>
      </w:pPr>
      <w:r w:rsidRPr="000A0150">
        <w:rPr>
          <w:rFonts w:ascii="Times New Roman" w:hAnsi="Times New Roman"/>
          <w:sz w:val="24"/>
          <w:szCs w:val="24"/>
        </w:rPr>
        <w:t xml:space="preserve">Žákům byly poskytovány informace z oblasti zdravé výživy (nebezpečí užívání drog, negativní dopady kouření, konzumace alkoholu a jiných návykových látek), z oblasti </w:t>
      </w:r>
      <w:r w:rsidRPr="000A0150">
        <w:rPr>
          <w:rFonts w:ascii="Times New Roman" w:hAnsi="Times New Roman"/>
          <w:sz w:val="24"/>
          <w:szCs w:val="24"/>
        </w:rPr>
        <w:lastRenderedPageBreak/>
        <w:t>sexuální výchovy (problematika antikoncepce, nebezpečí pohlavních a pohlavně přenosných chorob)</w:t>
      </w:r>
    </w:p>
    <w:p w:rsidR="009D5A50" w:rsidRDefault="009D5A50" w:rsidP="0001486F">
      <w:pPr>
        <w:pStyle w:val="Odstavecseseznamem"/>
        <w:numPr>
          <w:ilvl w:val="0"/>
          <w:numId w:val="23"/>
        </w:numPr>
        <w:spacing w:after="0" w:line="240" w:lineRule="auto"/>
        <w:jc w:val="both"/>
        <w:rPr>
          <w:rFonts w:ascii="Times New Roman" w:hAnsi="Times New Roman"/>
          <w:sz w:val="24"/>
          <w:szCs w:val="24"/>
        </w:rPr>
      </w:pPr>
      <w:r w:rsidRPr="000A0150">
        <w:rPr>
          <w:rFonts w:ascii="Times New Roman" w:hAnsi="Times New Roman"/>
          <w:sz w:val="24"/>
          <w:szCs w:val="24"/>
        </w:rPr>
        <w:t>Žáci se aktivně zapojili do výzdoby školy, tříd, úklidu okolo školy</w:t>
      </w:r>
    </w:p>
    <w:p w:rsidR="009D5A50" w:rsidRDefault="009D5A50" w:rsidP="0001486F">
      <w:pPr>
        <w:pStyle w:val="Odstavecseseznamem"/>
        <w:spacing w:after="0" w:line="240" w:lineRule="auto"/>
        <w:jc w:val="both"/>
        <w:rPr>
          <w:rFonts w:ascii="Times New Roman" w:hAnsi="Times New Roman"/>
          <w:sz w:val="24"/>
          <w:szCs w:val="24"/>
        </w:rPr>
      </w:pPr>
    </w:p>
    <w:p w:rsidR="009D5A50" w:rsidRPr="00CB6B32" w:rsidRDefault="009D5A50" w:rsidP="0001486F">
      <w:pPr>
        <w:spacing w:after="0" w:line="240" w:lineRule="auto"/>
        <w:jc w:val="both"/>
        <w:rPr>
          <w:rFonts w:ascii="Times New Roman" w:hAnsi="Times New Roman"/>
          <w:b/>
          <w:bCs/>
          <w:sz w:val="24"/>
          <w:szCs w:val="24"/>
        </w:rPr>
      </w:pPr>
      <w:r w:rsidRPr="00CB6B32">
        <w:rPr>
          <w:rFonts w:ascii="Times New Roman" w:hAnsi="Times New Roman"/>
          <w:b/>
          <w:bCs/>
          <w:sz w:val="24"/>
          <w:szCs w:val="24"/>
        </w:rPr>
        <w:t>7) Včleňování informací do příslušných předmětů – občanská výchova, výchova ke zdraví</w:t>
      </w:r>
    </w:p>
    <w:p w:rsidR="009D5A50" w:rsidRPr="000A0150" w:rsidRDefault="009D5A50" w:rsidP="0001486F">
      <w:pPr>
        <w:pStyle w:val="Odstavecseseznamem"/>
        <w:numPr>
          <w:ilvl w:val="0"/>
          <w:numId w:val="24"/>
        </w:numPr>
        <w:spacing w:after="0" w:line="240" w:lineRule="auto"/>
        <w:jc w:val="both"/>
        <w:rPr>
          <w:rFonts w:ascii="Times New Roman" w:hAnsi="Times New Roman"/>
          <w:sz w:val="24"/>
          <w:szCs w:val="24"/>
        </w:rPr>
      </w:pPr>
      <w:r w:rsidRPr="000A0150">
        <w:rPr>
          <w:rFonts w:ascii="Times New Roman" w:hAnsi="Times New Roman"/>
          <w:sz w:val="24"/>
          <w:szCs w:val="24"/>
        </w:rPr>
        <w:t>Bylo zajišťováno a posilováno příznivé klima na škole i v jednotlivých kolektivech (třídách), učitelé podporovali pozitivní vztah k menšinám (bránili šikaně a rasismu)</w:t>
      </w:r>
    </w:p>
    <w:p w:rsidR="009D5A50" w:rsidRDefault="009D5A50" w:rsidP="0001486F">
      <w:pPr>
        <w:pStyle w:val="Odstavecseseznamem"/>
        <w:numPr>
          <w:ilvl w:val="0"/>
          <w:numId w:val="24"/>
        </w:numPr>
        <w:spacing w:after="0" w:line="240" w:lineRule="auto"/>
        <w:jc w:val="both"/>
        <w:rPr>
          <w:rFonts w:ascii="Times New Roman" w:hAnsi="Times New Roman"/>
          <w:sz w:val="24"/>
          <w:szCs w:val="24"/>
        </w:rPr>
      </w:pPr>
      <w:r w:rsidRPr="000A0150">
        <w:rPr>
          <w:rFonts w:ascii="Times New Roman" w:hAnsi="Times New Roman"/>
          <w:sz w:val="24"/>
          <w:szCs w:val="24"/>
        </w:rPr>
        <w:t>Učitelé podporovali zdravé sebevědomí u žáků, komunikační dovednosti, schopnost pomoci, sebekritiku</w:t>
      </w:r>
    </w:p>
    <w:p w:rsidR="009D5A50" w:rsidRPr="00CB6B32" w:rsidRDefault="009D5A50" w:rsidP="0001486F">
      <w:pPr>
        <w:pStyle w:val="Odstavecseseznamem"/>
        <w:spacing w:after="0" w:line="240" w:lineRule="auto"/>
        <w:jc w:val="both"/>
        <w:rPr>
          <w:rFonts w:ascii="Times New Roman" w:hAnsi="Times New Roman"/>
          <w:sz w:val="24"/>
          <w:szCs w:val="24"/>
        </w:rPr>
      </w:pPr>
    </w:p>
    <w:p w:rsidR="009D5A50" w:rsidRPr="00CB6B32" w:rsidRDefault="009D5A50" w:rsidP="0001486F">
      <w:pPr>
        <w:spacing w:after="0" w:line="240" w:lineRule="auto"/>
        <w:jc w:val="both"/>
        <w:rPr>
          <w:rFonts w:ascii="Times New Roman" w:hAnsi="Times New Roman"/>
          <w:b/>
          <w:bCs/>
          <w:sz w:val="24"/>
          <w:szCs w:val="24"/>
        </w:rPr>
      </w:pPr>
      <w:r w:rsidRPr="00CB6B32">
        <w:rPr>
          <w:rFonts w:ascii="Times New Roman" w:hAnsi="Times New Roman"/>
          <w:b/>
          <w:bCs/>
          <w:sz w:val="24"/>
          <w:szCs w:val="24"/>
        </w:rPr>
        <w:t>8) Specifická primární prevence – selektivní</w:t>
      </w:r>
    </w:p>
    <w:p w:rsidR="009D5A50" w:rsidRPr="000A0150" w:rsidRDefault="009D5A50" w:rsidP="0001486F">
      <w:pPr>
        <w:pStyle w:val="Odstavecseseznamem"/>
        <w:numPr>
          <w:ilvl w:val="0"/>
          <w:numId w:val="25"/>
        </w:numPr>
        <w:spacing w:after="0" w:line="240" w:lineRule="auto"/>
        <w:jc w:val="both"/>
        <w:rPr>
          <w:rFonts w:ascii="Times New Roman" w:hAnsi="Times New Roman"/>
          <w:sz w:val="24"/>
          <w:szCs w:val="24"/>
        </w:rPr>
      </w:pPr>
      <w:r w:rsidRPr="000A0150">
        <w:rPr>
          <w:rFonts w:ascii="Times New Roman" w:hAnsi="Times New Roman"/>
          <w:sz w:val="24"/>
          <w:szCs w:val="24"/>
        </w:rPr>
        <w:t>Učitelé rozvíjeli komunikační dovednosti žáků</w:t>
      </w:r>
    </w:p>
    <w:p w:rsidR="009D5A50" w:rsidRPr="000A0150" w:rsidRDefault="009D5A50" w:rsidP="0001486F">
      <w:pPr>
        <w:pStyle w:val="Odstavecseseznamem"/>
        <w:numPr>
          <w:ilvl w:val="0"/>
          <w:numId w:val="25"/>
        </w:numPr>
        <w:spacing w:after="0" w:line="240" w:lineRule="auto"/>
        <w:jc w:val="both"/>
        <w:rPr>
          <w:rFonts w:ascii="Times New Roman" w:hAnsi="Times New Roman"/>
          <w:sz w:val="24"/>
          <w:szCs w:val="24"/>
        </w:rPr>
      </w:pPr>
      <w:r w:rsidRPr="000A0150">
        <w:rPr>
          <w:rFonts w:ascii="Times New Roman" w:hAnsi="Times New Roman"/>
          <w:sz w:val="24"/>
          <w:szCs w:val="24"/>
        </w:rPr>
        <w:t>Spolupracovali s rodiči a odborníky</w:t>
      </w:r>
    </w:p>
    <w:p w:rsidR="009D5A50" w:rsidRDefault="009D5A50" w:rsidP="0001486F">
      <w:pPr>
        <w:pStyle w:val="Odstavecseseznamem"/>
        <w:numPr>
          <w:ilvl w:val="0"/>
          <w:numId w:val="25"/>
        </w:numPr>
        <w:spacing w:after="0" w:line="240" w:lineRule="auto"/>
        <w:jc w:val="both"/>
        <w:rPr>
          <w:rFonts w:ascii="Times New Roman" w:hAnsi="Times New Roman"/>
          <w:sz w:val="24"/>
          <w:szCs w:val="24"/>
        </w:rPr>
      </w:pPr>
      <w:r w:rsidRPr="000A0150">
        <w:rPr>
          <w:rFonts w:ascii="Times New Roman" w:hAnsi="Times New Roman"/>
          <w:sz w:val="24"/>
          <w:szCs w:val="24"/>
        </w:rPr>
        <w:t>Poskytovali informace a kontakty</w:t>
      </w:r>
    </w:p>
    <w:p w:rsidR="009D5A50" w:rsidRDefault="009D5A50" w:rsidP="0001486F">
      <w:pPr>
        <w:pStyle w:val="Odstavecseseznamem"/>
        <w:spacing w:after="0" w:line="240" w:lineRule="auto"/>
        <w:jc w:val="both"/>
        <w:rPr>
          <w:rFonts w:ascii="Times New Roman" w:hAnsi="Times New Roman"/>
          <w:sz w:val="24"/>
          <w:szCs w:val="24"/>
        </w:rPr>
      </w:pPr>
    </w:p>
    <w:p w:rsidR="009D5A50" w:rsidRPr="00CB6B32" w:rsidRDefault="009D5A50" w:rsidP="0001486F">
      <w:pPr>
        <w:spacing w:after="0" w:line="240" w:lineRule="auto"/>
        <w:jc w:val="both"/>
        <w:rPr>
          <w:rFonts w:ascii="Times New Roman" w:hAnsi="Times New Roman"/>
          <w:b/>
          <w:bCs/>
          <w:sz w:val="24"/>
          <w:szCs w:val="24"/>
        </w:rPr>
      </w:pPr>
      <w:r w:rsidRPr="00CB6B32">
        <w:rPr>
          <w:rFonts w:ascii="Times New Roman" w:hAnsi="Times New Roman"/>
          <w:b/>
          <w:bCs/>
          <w:sz w:val="24"/>
          <w:szCs w:val="24"/>
        </w:rPr>
        <w:t>9) Formování postojů a vytváření pozitivního sociálního klimatu</w:t>
      </w:r>
    </w:p>
    <w:p w:rsidR="009D5A50" w:rsidRPr="000A0150" w:rsidRDefault="009D5A50" w:rsidP="0001486F">
      <w:pPr>
        <w:pStyle w:val="Odstavecseseznamem"/>
        <w:numPr>
          <w:ilvl w:val="0"/>
          <w:numId w:val="26"/>
        </w:numPr>
        <w:spacing w:after="0" w:line="240" w:lineRule="auto"/>
        <w:jc w:val="both"/>
        <w:rPr>
          <w:rFonts w:ascii="Times New Roman" w:hAnsi="Times New Roman"/>
          <w:sz w:val="24"/>
          <w:szCs w:val="24"/>
        </w:rPr>
      </w:pPr>
      <w:r w:rsidRPr="000A0150">
        <w:rPr>
          <w:rFonts w:ascii="Times New Roman" w:hAnsi="Times New Roman"/>
          <w:sz w:val="24"/>
          <w:szCs w:val="24"/>
        </w:rPr>
        <w:t>Pedagogové usměrňovali vzniklé konflikty mezi žáky</w:t>
      </w:r>
    </w:p>
    <w:p w:rsidR="009D5A50" w:rsidRPr="000A0150" w:rsidRDefault="009D5A50" w:rsidP="0001486F">
      <w:pPr>
        <w:pStyle w:val="Odstavecseseznamem"/>
        <w:numPr>
          <w:ilvl w:val="0"/>
          <w:numId w:val="26"/>
        </w:numPr>
        <w:spacing w:after="0" w:line="240" w:lineRule="auto"/>
        <w:jc w:val="both"/>
        <w:rPr>
          <w:rFonts w:ascii="Times New Roman" w:hAnsi="Times New Roman"/>
          <w:sz w:val="24"/>
          <w:szCs w:val="24"/>
        </w:rPr>
      </w:pPr>
      <w:r w:rsidRPr="000A0150">
        <w:rPr>
          <w:rFonts w:ascii="Times New Roman" w:hAnsi="Times New Roman"/>
          <w:sz w:val="24"/>
          <w:szCs w:val="24"/>
        </w:rPr>
        <w:t>Vytvářeli pozitivní vztahy ve skupinách</w:t>
      </w:r>
    </w:p>
    <w:p w:rsidR="009D5A50" w:rsidRDefault="009D5A50" w:rsidP="0001486F">
      <w:pPr>
        <w:pStyle w:val="Odstavecseseznamem"/>
        <w:numPr>
          <w:ilvl w:val="0"/>
          <w:numId w:val="26"/>
        </w:numPr>
        <w:spacing w:after="0" w:line="240" w:lineRule="auto"/>
        <w:jc w:val="both"/>
        <w:rPr>
          <w:rFonts w:ascii="Times New Roman" w:hAnsi="Times New Roman"/>
          <w:sz w:val="24"/>
          <w:szCs w:val="24"/>
        </w:rPr>
      </w:pPr>
      <w:r w:rsidRPr="000A0150">
        <w:rPr>
          <w:rFonts w:ascii="Times New Roman" w:hAnsi="Times New Roman"/>
          <w:sz w:val="24"/>
          <w:szCs w:val="24"/>
        </w:rPr>
        <w:t>Podněcovali u žáků asertivní chování</w:t>
      </w:r>
    </w:p>
    <w:p w:rsidR="009D5A50" w:rsidRDefault="009D5A50" w:rsidP="0001486F">
      <w:pPr>
        <w:spacing w:after="0" w:line="240" w:lineRule="auto"/>
        <w:jc w:val="both"/>
        <w:rPr>
          <w:rFonts w:ascii="Times New Roman" w:hAnsi="Times New Roman"/>
          <w:sz w:val="24"/>
          <w:szCs w:val="24"/>
        </w:rPr>
      </w:pPr>
    </w:p>
    <w:p w:rsidR="009D5A50" w:rsidRDefault="009D5A50" w:rsidP="0001486F">
      <w:pPr>
        <w:spacing w:after="0" w:line="240" w:lineRule="auto"/>
        <w:jc w:val="both"/>
        <w:rPr>
          <w:rFonts w:ascii="Times New Roman" w:hAnsi="Times New Roman"/>
          <w:b/>
          <w:bCs/>
          <w:sz w:val="24"/>
          <w:szCs w:val="24"/>
        </w:rPr>
      </w:pPr>
      <w:r w:rsidRPr="00287993">
        <w:rPr>
          <w:rFonts w:ascii="Times New Roman" w:hAnsi="Times New Roman"/>
          <w:b/>
          <w:bCs/>
          <w:sz w:val="24"/>
          <w:szCs w:val="24"/>
        </w:rPr>
        <w:t>Nespecifická prevence</w:t>
      </w:r>
    </w:p>
    <w:p w:rsidR="009D5A50" w:rsidRPr="00287993" w:rsidRDefault="009D5A50" w:rsidP="0001486F">
      <w:pPr>
        <w:spacing w:after="0" w:line="240" w:lineRule="auto"/>
        <w:jc w:val="both"/>
        <w:rPr>
          <w:rFonts w:ascii="Times New Roman" w:hAnsi="Times New Roman"/>
          <w:b/>
          <w:bCs/>
          <w:sz w:val="24"/>
          <w:szCs w:val="24"/>
        </w:rPr>
      </w:pPr>
    </w:p>
    <w:p w:rsidR="009D5A50" w:rsidRPr="00896F8C" w:rsidRDefault="009D5A50" w:rsidP="0001486F">
      <w:pPr>
        <w:spacing w:after="0" w:line="240" w:lineRule="auto"/>
        <w:jc w:val="both"/>
        <w:rPr>
          <w:rFonts w:ascii="Times New Roman" w:hAnsi="Times New Roman"/>
          <w:sz w:val="24"/>
          <w:szCs w:val="24"/>
        </w:rPr>
      </w:pPr>
      <w:r w:rsidRPr="00896F8C">
        <w:rPr>
          <w:rFonts w:ascii="Times New Roman" w:hAnsi="Times New Roman"/>
          <w:sz w:val="24"/>
          <w:szCs w:val="24"/>
        </w:rPr>
        <w:t>1) Byly pořádány vlastivědné a přírodovědné exkurse a výlety</w:t>
      </w:r>
    </w:p>
    <w:p w:rsidR="009D5A50" w:rsidRPr="00896F8C" w:rsidRDefault="009D5A50" w:rsidP="0001486F">
      <w:pPr>
        <w:spacing w:after="0" w:line="240" w:lineRule="auto"/>
        <w:jc w:val="both"/>
        <w:rPr>
          <w:rFonts w:ascii="Times New Roman" w:hAnsi="Times New Roman"/>
          <w:sz w:val="24"/>
          <w:szCs w:val="24"/>
        </w:rPr>
      </w:pPr>
      <w:r w:rsidRPr="00896F8C">
        <w:rPr>
          <w:rFonts w:ascii="Times New Roman" w:hAnsi="Times New Roman"/>
          <w:sz w:val="24"/>
          <w:szCs w:val="24"/>
        </w:rPr>
        <w:t>2) Pořád</w:t>
      </w:r>
      <w:r>
        <w:rPr>
          <w:rFonts w:ascii="Times New Roman" w:hAnsi="Times New Roman"/>
          <w:sz w:val="24"/>
          <w:szCs w:val="24"/>
        </w:rPr>
        <w:t>a</w:t>
      </w:r>
      <w:r w:rsidRPr="00896F8C">
        <w:rPr>
          <w:rFonts w:ascii="Times New Roman" w:hAnsi="Times New Roman"/>
          <w:sz w:val="24"/>
          <w:szCs w:val="24"/>
        </w:rPr>
        <w:t>n</w:t>
      </w:r>
      <w:r>
        <w:rPr>
          <w:rFonts w:ascii="Times New Roman" w:hAnsi="Times New Roman"/>
          <w:sz w:val="24"/>
          <w:szCs w:val="24"/>
        </w:rPr>
        <w:t>é</w:t>
      </w:r>
      <w:r w:rsidRPr="00896F8C">
        <w:rPr>
          <w:rFonts w:ascii="Times New Roman" w:hAnsi="Times New Roman"/>
          <w:sz w:val="24"/>
          <w:szCs w:val="24"/>
        </w:rPr>
        <w:t xml:space="preserve"> projektov</w:t>
      </w:r>
      <w:r>
        <w:rPr>
          <w:rFonts w:ascii="Times New Roman" w:hAnsi="Times New Roman"/>
          <w:sz w:val="24"/>
          <w:szCs w:val="24"/>
        </w:rPr>
        <w:t>é</w:t>
      </w:r>
      <w:r w:rsidRPr="00896F8C">
        <w:rPr>
          <w:rFonts w:ascii="Times New Roman" w:hAnsi="Times New Roman"/>
          <w:sz w:val="24"/>
          <w:szCs w:val="24"/>
        </w:rPr>
        <w:t xml:space="preserve"> d</w:t>
      </w:r>
      <w:r>
        <w:rPr>
          <w:rFonts w:ascii="Times New Roman" w:hAnsi="Times New Roman"/>
          <w:sz w:val="24"/>
          <w:szCs w:val="24"/>
        </w:rPr>
        <w:t>ny</w:t>
      </w:r>
      <w:r w:rsidRPr="00896F8C">
        <w:rPr>
          <w:rFonts w:ascii="Times New Roman" w:hAnsi="Times New Roman"/>
          <w:sz w:val="24"/>
          <w:szCs w:val="24"/>
        </w:rPr>
        <w:t xml:space="preserve"> – DEN </w:t>
      </w:r>
      <w:r>
        <w:rPr>
          <w:rFonts w:ascii="Times New Roman" w:hAnsi="Times New Roman"/>
          <w:sz w:val="24"/>
          <w:szCs w:val="24"/>
        </w:rPr>
        <w:t xml:space="preserve">ZEMĚ, DEN DĚTÍ, JARMARK, Měcholupský maraton, </w:t>
      </w:r>
    </w:p>
    <w:p w:rsidR="009D5A50" w:rsidRPr="00896F8C" w:rsidRDefault="009D5A50" w:rsidP="0001486F">
      <w:pPr>
        <w:spacing w:after="0" w:line="240" w:lineRule="auto"/>
        <w:jc w:val="both"/>
        <w:rPr>
          <w:rFonts w:ascii="Times New Roman" w:hAnsi="Times New Roman"/>
          <w:sz w:val="24"/>
          <w:szCs w:val="24"/>
        </w:rPr>
      </w:pPr>
      <w:r w:rsidRPr="00896F8C">
        <w:rPr>
          <w:rFonts w:ascii="Times New Roman" w:hAnsi="Times New Roman"/>
          <w:sz w:val="24"/>
          <w:szCs w:val="24"/>
        </w:rPr>
        <w:t>3) Byly podporovány sportovní aktivity pořádané školou</w:t>
      </w:r>
    </w:p>
    <w:p w:rsidR="009D5A50" w:rsidRPr="00896F8C" w:rsidRDefault="009D5A50" w:rsidP="0001486F">
      <w:pPr>
        <w:spacing w:after="0" w:line="240" w:lineRule="auto"/>
        <w:jc w:val="both"/>
        <w:rPr>
          <w:rFonts w:ascii="Times New Roman" w:hAnsi="Times New Roman"/>
          <w:sz w:val="24"/>
          <w:szCs w:val="24"/>
        </w:rPr>
      </w:pPr>
      <w:r w:rsidRPr="00896F8C">
        <w:rPr>
          <w:rFonts w:ascii="Times New Roman" w:hAnsi="Times New Roman"/>
          <w:sz w:val="24"/>
          <w:szCs w:val="24"/>
        </w:rPr>
        <w:t xml:space="preserve">4) </w:t>
      </w:r>
      <w:r>
        <w:rPr>
          <w:rFonts w:ascii="Times New Roman" w:hAnsi="Times New Roman"/>
          <w:sz w:val="24"/>
          <w:szCs w:val="24"/>
        </w:rPr>
        <w:t>Pasování na čtenáře proběhlo ve spolupráci knihovny z Loun, knihovny Měcholup a obecního úřadu v Měcholupech</w:t>
      </w:r>
    </w:p>
    <w:p w:rsidR="009D5A50" w:rsidRPr="00896F8C" w:rsidRDefault="009D5A50" w:rsidP="0001486F">
      <w:pPr>
        <w:spacing w:after="0" w:line="240" w:lineRule="auto"/>
        <w:jc w:val="both"/>
        <w:rPr>
          <w:rFonts w:ascii="Times New Roman" w:hAnsi="Times New Roman"/>
          <w:sz w:val="24"/>
          <w:szCs w:val="24"/>
        </w:rPr>
      </w:pPr>
      <w:r w:rsidRPr="00896F8C">
        <w:rPr>
          <w:rFonts w:ascii="Times New Roman" w:hAnsi="Times New Roman"/>
          <w:sz w:val="24"/>
          <w:szCs w:val="24"/>
        </w:rPr>
        <w:t xml:space="preserve">5) Při zápisu do 1. tříd pomáhali žáci </w:t>
      </w:r>
      <w:r>
        <w:rPr>
          <w:rFonts w:ascii="Times New Roman" w:hAnsi="Times New Roman"/>
          <w:sz w:val="24"/>
          <w:szCs w:val="24"/>
        </w:rPr>
        <w:t>vyšších tříd</w:t>
      </w:r>
    </w:p>
    <w:p w:rsidR="009D5A50" w:rsidRPr="00896F8C" w:rsidRDefault="009D5A50" w:rsidP="0001486F">
      <w:pPr>
        <w:spacing w:after="0" w:line="240" w:lineRule="auto"/>
        <w:jc w:val="both"/>
        <w:rPr>
          <w:rFonts w:ascii="Times New Roman" w:hAnsi="Times New Roman"/>
          <w:sz w:val="24"/>
          <w:szCs w:val="24"/>
        </w:rPr>
      </w:pPr>
      <w:r w:rsidRPr="00896F8C">
        <w:rPr>
          <w:rFonts w:ascii="Times New Roman" w:hAnsi="Times New Roman"/>
          <w:sz w:val="24"/>
          <w:szCs w:val="24"/>
        </w:rPr>
        <w:t>6) V</w:t>
      </w:r>
      <w:r>
        <w:rPr>
          <w:rFonts w:ascii="Times New Roman" w:hAnsi="Times New Roman"/>
          <w:sz w:val="24"/>
          <w:szCs w:val="24"/>
        </w:rPr>
        <w:t>ýlety byly</w:t>
      </w:r>
      <w:r w:rsidRPr="00896F8C">
        <w:rPr>
          <w:rFonts w:ascii="Times New Roman" w:hAnsi="Times New Roman"/>
          <w:sz w:val="24"/>
          <w:szCs w:val="24"/>
        </w:rPr>
        <w:t xml:space="preserve"> zaměřen</w:t>
      </w:r>
      <w:r>
        <w:rPr>
          <w:rFonts w:ascii="Times New Roman" w:hAnsi="Times New Roman"/>
          <w:sz w:val="24"/>
          <w:szCs w:val="24"/>
        </w:rPr>
        <w:t>y</w:t>
      </w:r>
      <w:r w:rsidRPr="00896F8C">
        <w:rPr>
          <w:rFonts w:ascii="Times New Roman" w:hAnsi="Times New Roman"/>
          <w:sz w:val="24"/>
          <w:szCs w:val="24"/>
        </w:rPr>
        <w:t xml:space="preserve"> na rozvoj pozitivního vztahu k pohybovým aktivitám, na</w:t>
      </w:r>
      <w:r>
        <w:rPr>
          <w:rFonts w:ascii="Times New Roman" w:hAnsi="Times New Roman"/>
          <w:sz w:val="24"/>
          <w:szCs w:val="24"/>
        </w:rPr>
        <w:t xml:space="preserve"> </w:t>
      </w:r>
      <w:r w:rsidRPr="00896F8C">
        <w:rPr>
          <w:rFonts w:ascii="Times New Roman" w:hAnsi="Times New Roman"/>
          <w:sz w:val="24"/>
          <w:szCs w:val="24"/>
        </w:rPr>
        <w:t>utváření pozitivního vztahu ve skupině, na spolupráci</w:t>
      </w:r>
    </w:p>
    <w:p w:rsidR="009D5A50" w:rsidRPr="00896F8C" w:rsidRDefault="009D5A50" w:rsidP="0001486F">
      <w:pPr>
        <w:spacing w:after="0" w:line="240" w:lineRule="auto"/>
        <w:jc w:val="both"/>
        <w:rPr>
          <w:rFonts w:ascii="Times New Roman" w:hAnsi="Times New Roman"/>
          <w:sz w:val="24"/>
          <w:szCs w:val="24"/>
        </w:rPr>
      </w:pPr>
      <w:r w:rsidRPr="00896F8C">
        <w:rPr>
          <w:rFonts w:ascii="Times New Roman" w:hAnsi="Times New Roman"/>
          <w:sz w:val="24"/>
          <w:szCs w:val="24"/>
        </w:rPr>
        <w:t xml:space="preserve">7) Zájmové </w:t>
      </w:r>
      <w:proofErr w:type="gramStart"/>
      <w:r w:rsidRPr="00896F8C">
        <w:rPr>
          <w:rFonts w:ascii="Times New Roman" w:hAnsi="Times New Roman"/>
          <w:sz w:val="24"/>
          <w:szCs w:val="24"/>
        </w:rPr>
        <w:t xml:space="preserve">kroužky </w:t>
      </w:r>
      <w:r>
        <w:rPr>
          <w:rFonts w:ascii="Times New Roman" w:hAnsi="Times New Roman"/>
          <w:sz w:val="24"/>
          <w:szCs w:val="24"/>
        </w:rPr>
        <w:t>-Kytara</w:t>
      </w:r>
      <w:proofErr w:type="gramEnd"/>
      <w:r>
        <w:rPr>
          <w:rFonts w:ascii="Times New Roman" w:hAnsi="Times New Roman"/>
          <w:sz w:val="24"/>
          <w:szCs w:val="24"/>
        </w:rPr>
        <w:t>, Tancování, Matematika, Čtenářský,</w:t>
      </w:r>
    </w:p>
    <w:p w:rsidR="009D5A50" w:rsidRPr="00896F8C" w:rsidRDefault="009D5A50" w:rsidP="0001486F">
      <w:pPr>
        <w:spacing w:after="0" w:line="240" w:lineRule="auto"/>
        <w:jc w:val="both"/>
        <w:rPr>
          <w:rFonts w:ascii="Times New Roman" w:hAnsi="Times New Roman"/>
          <w:sz w:val="24"/>
          <w:szCs w:val="24"/>
        </w:rPr>
      </w:pPr>
      <w:r w:rsidRPr="00896F8C">
        <w:rPr>
          <w:rFonts w:ascii="Times New Roman" w:hAnsi="Times New Roman"/>
          <w:sz w:val="24"/>
          <w:szCs w:val="24"/>
        </w:rPr>
        <w:t xml:space="preserve">8) Navštěvovali jsme divadelních představení v </w:t>
      </w:r>
      <w:r>
        <w:rPr>
          <w:rFonts w:ascii="Times New Roman" w:hAnsi="Times New Roman"/>
          <w:sz w:val="24"/>
          <w:szCs w:val="24"/>
        </w:rPr>
        <w:t>Žatci</w:t>
      </w:r>
    </w:p>
    <w:p w:rsidR="009D5A50" w:rsidRPr="00896F8C" w:rsidRDefault="009D5A50" w:rsidP="0001486F">
      <w:pPr>
        <w:spacing w:after="0" w:line="240" w:lineRule="auto"/>
        <w:jc w:val="both"/>
        <w:rPr>
          <w:rFonts w:ascii="Times New Roman" w:hAnsi="Times New Roman"/>
          <w:sz w:val="24"/>
          <w:szCs w:val="24"/>
        </w:rPr>
      </w:pPr>
      <w:r w:rsidRPr="00896F8C">
        <w:rPr>
          <w:rFonts w:ascii="Times New Roman" w:hAnsi="Times New Roman"/>
          <w:sz w:val="24"/>
          <w:szCs w:val="24"/>
        </w:rPr>
        <w:t xml:space="preserve">9) Proběhl plavecký kurz pro žáky </w:t>
      </w:r>
      <w:r>
        <w:rPr>
          <w:rFonts w:ascii="Times New Roman" w:hAnsi="Times New Roman"/>
          <w:sz w:val="24"/>
          <w:szCs w:val="24"/>
        </w:rPr>
        <w:t>4</w:t>
      </w:r>
      <w:r w:rsidRPr="00896F8C">
        <w:rPr>
          <w:rFonts w:ascii="Times New Roman" w:hAnsi="Times New Roman"/>
          <w:sz w:val="24"/>
          <w:szCs w:val="24"/>
        </w:rPr>
        <w:t xml:space="preserve">. a </w:t>
      </w:r>
      <w:r>
        <w:rPr>
          <w:rFonts w:ascii="Times New Roman" w:hAnsi="Times New Roman"/>
          <w:sz w:val="24"/>
          <w:szCs w:val="24"/>
        </w:rPr>
        <w:t>5</w:t>
      </w:r>
      <w:r w:rsidRPr="00896F8C">
        <w:rPr>
          <w:rFonts w:ascii="Times New Roman" w:hAnsi="Times New Roman"/>
          <w:sz w:val="24"/>
          <w:szCs w:val="24"/>
        </w:rPr>
        <w:t>.třídy</w:t>
      </w:r>
    </w:p>
    <w:p w:rsidR="009D5A50" w:rsidRDefault="009D5A50" w:rsidP="0001486F">
      <w:pPr>
        <w:spacing w:after="0" w:line="240" w:lineRule="auto"/>
        <w:jc w:val="both"/>
        <w:rPr>
          <w:rFonts w:ascii="Times New Roman" w:hAnsi="Times New Roman"/>
          <w:sz w:val="24"/>
          <w:szCs w:val="24"/>
        </w:rPr>
      </w:pPr>
      <w:r w:rsidRPr="00896F8C">
        <w:rPr>
          <w:rFonts w:ascii="Times New Roman" w:hAnsi="Times New Roman"/>
          <w:sz w:val="24"/>
          <w:szCs w:val="24"/>
        </w:rPr>
        <w:t>10) Žáci se účastnili sportovních soutěží a olympiád</w:t>
      </w:r>
    </w:p>
    <w:p w:rsidR="009D5A50" w:rsidRPr="00896F8C" w:rsidRDefault="009D5A50" w:rsidP="0001486F">
      <w:pPr>
        <w:spacing w:after="0" w:line="240" w:lineRule="auto"/>
        <w:jc w:val="both"/>
        <w:rPr>
          <w:rFonts w:ascii="Times New Roman" w:hAnsi="Times New Roman"/>
          <w:sz w:val="24"/>
          <w:szCs w:val="24"/>
        </w:rPr>
      </w:pPr>
    </w:p>
    <w:p w:rsidR="009D5A50" w:rsidRPr="00C23A58" w:rsidRDefault="009D5A50" w:rsidP="0001486F">
      <w:pPr>
        <w:spacing w:after="0" w:line="240" w:lineRule="auto"/>
        <w:jc w:val="both"/>
        <w:rPr>
          <w:rFonts w:ascii="Times New Roman" w:hAnsi="Times New Roman"/>
          <w:b/>
          <w:bCs/>
          <w:sz w:val="24"/>
          <w:szCs w:val="24"/>
        </w:rPr>
      </w:pPr>
      <w:r w:rsidRPr="00C23A58">
        <w:rPr>
          <w:rFonts w:ascii="Times New Roman" w:hAnsi="Times New Roman"/>
          <w:b/>
          <w:bCs/>
          <w:sz w:val="24"/>
          <w:szCs w:val="24"/>
        </w:rPr>
        <w:t>Celoročně učitelé pracovali s očekávanými výstupy:</w:t>
      </w:r>
    </w:p>
    <w:p w:rsidR="009D5A50" w:rsidRPr="00C7051A" w:rsidRDefault="009D5A50" w:rsidP="0001486F">
      <w:pPr>
        <w:pStyle w:val="Odstavecseseznamem"/>
        <w:numPr>
          <w:ilvl w:val="0"/>
          <w:numId w:val="27"/>
        </w:numPr>
        <w:spacing w:after="0" w:line="240" w:lineRule="auto"/>
        <w:jc w:val="both"/>
        <w:rPr>
          <w:rFonts w:ascii="Times New Roman" w:hAnsi="Times New Roman"/>
          <w:sz w:val="24"/>
          <w:szCs w:val="24"/>
        </w:rPr>
      </w:pPr>
      <w:r w:rsidRPr="00C7051A">
        <w:rPr>
          <w:rFonts w:ascii="Times New Roman" w:hAnsi="Times New Roman"/>
          <w:sz w:val="24"/>
          <w:szCs w:val="24"/>
        </w:rPr>
        <w:t>Pojmenování a rozpoznání základních návykových látek</w:t>
      </w:r>
    </w:p>
    <w:p w:rsidR="009D5A50" w:rsidRPr="00C7051A" w:rsidRDefault="009D5A50" w:rsidP="0001486F">
      <w:pPr>
        <w:pStyle w:val="Odstavecseseznamem"/>
        <w:numPr>
          <w:ilvl w:val="0"/>
          <w:numId w:val="27"/>
        </w:numPr>
        <w:spacing w:after="0" w:line="240" w:lineRule="auto"/>
        <w:jc w:val="both"/>
        <w:rPr>
          <w:rFonts w:ascii="Times New Roman" w:hAnsi="Times New Roman"/>
          <w:sz w:val="24"/>
          <w:szCs w:val="24"/>
        </w:rPr>
      </w:pPr>
      <w:r w:rsidRPr="00C7051A">
        <w:rPr>
          <w:rFonts w:ascii="Times New Roman" w:hAnsi="Times New Roman"/>
          <w:sz w:val="24"/>
          <w:szCs w:val="24"/>
        </w:rPr>
        <w:t>Znalost negativních vlivů při užívání návykových látek na zdraví člověka</w:t>
      </w:r>
    </w:p>
    <w:p w:rsidR="009D5A50" w:rsidRPr="00C7051A" w:rsidRDefault="009D5A50" w:rsidP="0001486F">
      <w:pPr>
        <w:pStyle w:val="Odstavecseseznamem"/>
        <w:numPr>
          <w:ilvl w:val="0"/>
          <w:numId w:val="27"/>
        </w:numPr>
        <w:spacing w:after="0" w:line="240" w:lineRule="auto"/>
        <w:jc w:val="both"/>
        <w:rPr>
          <w:rFonts w:ascii="Times New Roman" w:hAnsi="Times New Roman"/>
          <w:sz w:val="24"/>
          <w:szCs w:val="24"/>
        </w:rPr>
      </w:pPr>
      <w:r w:rsidRPr="00C7051A">
        <w:rPr>
          <w:rFonts w:ascii="Times New Roman" w:hAnsi="Times New Roman"/>
          <w:sz w:val="24"/>
          <w:szCs w:val="24"/>
        </w:rPr>
        <w:t>Znalost základních právních norem</w:t>
      </w:r>
    </w:p>
    <w:p w:rsidR="009D5A50" w:rsidRPr="00C7051A" w:rsidRDefault="009D5A50" w:rsidP="0001486F">
      <w:pPr>
        <w:pStyle w:val="Odstavecseseznamem"/>
        <w:numPr>
          <w:ilvl w:val="0"/>
          <w:numId w:val="27"/>
        </w:numPr>
        <w:spacing w:after="0" w:line="240" w:lineRule="auto"/>
        <w:jc w:val="both"/>
        <w:rPr>
          <w:rFonts w:ascii="Times New Roman" w:hAnsi="Times New Roman"/>
          <w:sz w:val="24"/>
          <w:szCs w:val="24"/>
        </w:rPr>
      </w:pPr>
      <w:r w:rsidRPr="00C7051A">
        <w:rPr>
          <w:rFonts w:ascii="Times New Roman" w:hAnsi="Times New Roman"/>
          <w:sz w:val="24"/>
          <w:szCs w:val="24"/>
        </w:rPr>
        <w:t>Orientace v systému kontaktních míst poskytujících odbornou pomoc</w:t>
      </w:r>
    </w:p>
    <w:p w:rsidR="009D5A50" w:rsidRPr="00C7051A" w:rsidRDefault="009D5A50" w:rsidP="0001486F">
      <w:pPr>
        <w:pStyle w:val="Odstavecseseznamem"/>
        <w:numPr>
          <w:ilvl w:val="0"/>
          <w:numId w:val="27"/>
        </w:numPr>
        <w:spacing w:after="0" w:line="240" w:lineRule="auto"/>
        <w:jc w:val="both"/>
        <w:rPr>
          <w:rFonts w:ascii="Times New Roman" w:hAnsi="Times New Roman"/>
          <w:sz w:val="24"/>
          <w:szCs w:val="24"/>
        </w:rPr>
      </w:pPr>
      <w:r w:rsidRPr="00C7051A">
        <w:rPr>
          <w:rFonts w:ascii="Times New Roman" w:hAnsi="Times New Roman"/>
          <w:sz w:val="24"/>
          <w:szCs w:val="24"/>
        </w:rPr>
        <w:t>Orientace v problematice závislosti</w:t>
      </w:r>
    </w:p>
    <w:p w:rsidR="009D5A50" w:rsidRPr="00C7051A" w:rsidRDefault="009D5A50" w:rsidP="0001486F">
      <w:pPr>
        <w:pStyle w:val="Odstavecseseznamem"/>
        <w:numPr>
          <w:ilvl w:val="0"/>
          <w:numId w:val="27"/>
        </w:numPr>
        <w:spacing w:after="0" w:line="240" w:lineRule="auto"/>
        <w:jc w:val="both"/>
        <w:rPr>
          <w:rFonts w:ascii="Times New Roman" w:hAnsi="Times New Roman"/>
          <w:sz w:val="24"/>
          <w:szCs w:val="24"/>
        </w:rPr>
      </w:pPr>
      <w:r w:rsidRPr="00C7051A">
        <w:rPr>
          <w:rFonts w:ascii="Times New Roman" w:hAnsi="Times New Roman"/>
          <w:sz w:val="24"/>
          <w:szCs w:val="24"/>
        </w:rPr>
        <w:t>Osvojení si metod odmítání návykových látek</w:t>
      </w:r>
    </w:p>
    <w:p w:rsidR="009D5A50" w:rsidRPr="00C7051A" w:rsidRDefault="009D5A50" w:rsidP="0001486F">
      <w:pPr>
        <w:pStyle w:val="Odstavecseseznamem"/>
        <w:numPr>
          <w:ilvl w:val="0"/>
          <w:numId w:val="27"/>
        </w:numPr>
        <w:spacing w:after="0" w:line="240" w:lineRule="auto"/>
        <w:jc w:val="both"/>
        <w:rPr>
          <w:rFonts w:ascii="Times New Roman" w:hAnsi="Times New Roman"/>
          <w:sz w:val="24"/>
          <w:szCs w:val="24"/>
        </w:rPr>
      </w:pPr>
      <w:r w:rsidRPr="00C7051A">
        <w:rPr>
          <w:rFonts w:ascii="Times New Roman" w:hAnsi="Times New Roman"/>
          <w:sz w:val="24"/>
          <w:szCs w:val="24"/>
        </w:rPr>
        <w:t>Zaujetí zdravého životního postoje</w:t>
      </w:r>
    </w:p>
    <w:p w:rsidR="009D5A50" w:rsidRPr="00C7051A" w:rsidRDefault="009D5A50" w:rsidP="0001486F">
      <w:pPr>
        <w:pStyle w:val="Odstavecseseznamem"/>
        <w:numPr>
          <w:ilvl w:val="0"/>
          <w:numId w:val="27"/>
        </w:numPr>
        <w:spacing w:after="0" w:line="240" w:lineRule="auto"/>
        <w:jc w:val="both"/>
        <w:rPr>
          <w:rFonts w:ascii="Times New Roman" w:hAnsi="Times New Roman"/>
          <w:sz w:val="24"/>
          <w:szCs w:val="24"/>
        </w:rPr>
      </w:pPr>
      <w:r w:rsidRPr="00C7051A">
        <w:rPr>
          <w:rFonts w:ascii="Times New Roman" w:hAnsi="Times New Roman"/>
          <w:sz w:val="24"/>
          <w:szCs w:val="24"/>
        </w:rPr>
        <w:t>Získání správných zdravotních návyků</w:t>
      </w:r>
    </w:p>
    <w:p w:rsidR="009D5A50" w:rsidRPr="00C7051A" w:rsidRDefault="009D5A50" w:rsidP="0001486F">
      <w:pPr>
        <w:pStyle w:val="Odstavecseseznamem"/>
        <w:numPr>
          <w:ilvl w:val="0"/>
          <w:numId w:val="27"/>
        </w:numPr>
        <w:spacing w:after="0" w:line="240" w:lineRule="auto"/>
        <w:jc w:val="both"/>
        <w:rPr>
          <w:rFonts w:ascii="Times New Roman" w:hAnsi="Times New Roman"/>
          <w:sz w:val="24"/>
          <w:szCs w:val="24"/>
        </w:rPr>
      </w:pPr>
      <w:r w:rsidRPr="00C7051A">
        <w:rPr>
          <w:rFonts w:ascii="Times New Roman" w:hAnsi="Times New Roman"/>
          <w:sz w:val="24"/>
          <w:szCs w:val="24"/>
        </w:rPr>
        <w:t>Orientace v problematice sexuální výchovy</w:t>
      </w:r>
    </w:p>
    <w:p w:rsidR="009D5A50" w:rsidRPr="00C7051A" w:rsidRDefault="009D5A50" w:rsidP="0001486F">
      <w:pPr>
        <w:pStyle w:val="Odstavecseseznamem"/>
        <w:numPr>
          <w:ilvl w:val="0"/>
          <w:numId w:val="27"/>
        </w:numPr>
        <w:spacing w:after="0" w:line="240" w:lineRule="auto"/>
        <w:jc w:val="both"/>
        <w:rPr>
          <w:rFonts w:ascii="Times New Roman" w:hAnsi="Times New Roman"/>
          <w:sz w:val="24"/>
          <w:szCs w:val="24"/>
        </w:rPr>
      </w:pPr>
      <w:r w:rsidRPr="00C7051A">
        <w:rPr>
          <w:rFonts w:ascii="Times New Roman" w:hAnsi="Times New Roman"/>
          <w:sz w:val="24"/>
          <w:szCs w:val="24"/>
        </w:rPr>
        <w:t>Rozpoznání forem násilí</w:t>
      </w:r>
    </w:p>
    <w:p w:rsidR="009D5A50" w:rsidRPr="00C7051A" w:rsidRDefault="009D5A50" w:rsidP="0001486F">
      <w:pPr>
        <w:pStyle w:val="Odstavecseseznamem"/>
        <w:numPr>
          <w:ilvl w:val="0"/>
          <w:numId w:val="27"/>
        </w:numPr>
        <w:spacing w:after="0" w:line="240" w:lineRule="auto"/>
        <w:jc w:val="both"/>
        <w:rPr>
          <w:rFonts w:ascii="Times New Roman" w:hAnsi="Times New Roman"/>
          <w:sz w:val="24"/>
          <w:szCs w:val="24"/>
        </w:rPr>
      </w:pPr>
      <w:r w:rsidRPr="00C7051A">
        <w:rPr>
          <w:rFonts w:ascii="Times New Roman" w:hAnsi="Times New Roman"/>
          <w:sz w:val="24"/>
          <w:szCs w:val="24"/>
        </w:rPr>
        <w:t>Obrana proti různým formám násilí</w:t>
      </w:r>
    </w:p>
    <w:p w:rsidR="009D5A50" w:rsidRPr="00C7051A" w:rsidRDefault="009D5A50" w:rsidP="0001486F">
      <w:pPr>
        <w:pStyle w:val="Odstavecseseznamem"/>
        <w:numPr>
          <w:ilvl w:val="0"/>
          <w:numId w:val="27"/>
        </w:numPr>
        <w:spacing w:after="0" w:line="240" w:lineRule="auto"/>
        <w:jc w:val="both"/>
        <w:rPr>
          <w:rFonts w:ascii="Times New Roman" w:hAnsi="Times New Roman"/>
          <w:sz w:val="24"/>
          <w:szCs w:val="24"/>
        </w:rPr>
      </w:pPr>
      <w:r w:rsidRPr="00C7051A">
        <w:rPr>
          <w:rFonts w:ascii="Times New Roman" w:hAnsi="Times New Roman"/>
          <w:sz w:val="24"/>
          <w:szCs w:val="24"/>
        </w:rPr>
        <w:t>Ovládání sociálních dovedností</w:t>
      </w:r>
    </w:p>
    <w:p w:rsidR="009D5A50" w:rsidRPr="00C7051A" w:rsidRDefault="009D5A50" w:rsidP="0001486F">
      <w:pPr>
        <w:pStyle w:val="Odstavecseseznamem"/>
        <w:numPr>
          <w:ilvl w:val="0"/>
          <w:numId w:val="27"/>
        </w:numPr>
        <w:spacing w:after="0" w:line="240" w:lineRule="auto"/>
        <w:jc w:val="both"/>
        <w:rPr>
          <w:rFonts w:ascii="Times New Roman" w:hAnsi="Times New Roman"/>
          <w:sz w:val="24"/>
          <w:szCs w:val="24"/>
        </w:rPr>
      </w:pPr>
      <w:r w:rsidRPr="00C7051A">
        <w:rPr>
          <w:rFonts w:ascii="Times New Roman" w:hAnsi="Times New Roman"/>
          <w:sz w:val="24"/>
          <w:szCs w:val="24"/>
        </w:rPr>
        <w:t>Další rozvíjení složek své osobnosti</w:t>
      </w:r>
    </w:p>
    <w:p w:rsidR="009D5A50" w:rsidRDefault="009D5A50" w:rsidP="0001486F">
      <w:pPr>
        <w:pStyle w:val="Odstavecseseznamem"/>
        <w:numPr>
          <w:ilvl w:val="0"/>
          <w:numId w:val="27"/>
        </w:numPr>
        <w:spacing w:after="0" w:line="240" w:lineRule="auto"/>
        <w:jc w:val="both"/>
        <w:rPr>
          <w:rFonts w:ascii="Times New Roman" w:hAnsi="Times New Roman"/>
          <w:sz w:val="24"/>
          <w:szCs w:val="24"/>
        </w:rPr>
      </w:pPr>
      <w:r w:rsidRPr="00C7051A">
        <w:rPr>
          <w:rFonts w:ascii="Times New Roman" w:hAnsi="Times New Roman"/>
          <w:sz w:val="24"/>
          <w:szCs w:val="24"/>
        </w:rPr>
        <w:t>Organizace volného času a jeho vhodné využívání</w:t>
      </w:r>
    </w:p>
    <w:p w:rsidR="009D5A50" w:rsidRPr="00C7051A" w:rsidRDefault="009D5A50" w:rsidP="0001486F">
      <w:pPr>
        <w:pStyle w:val="Odstavecseseznamem"/>
        <w:spacing w:after="0" w:line="240" w:lineRule="auto"/>
        <w:jc w:val="both"/>
        <w:rPr>
          <w:rFonts w:ascii="Times New Roman" w:hAnsi="Times New Roman"/>
          <w:sz w:val="24"/>
          <w:szCs w:val="24"/>
        </w:rPr>
      </w:pPr>
    </w:p>
    <w:p w:rsidR="009D5A50" w:rsidRDefault="009D5A50" w:rsidP="0001486F">
      <w:pPr>
        <w:spacing w:after="0" w:line="240" w:lineRule="auto"/>
        <w:jc w:val="both"/>
        <w:rPr>
          <w:rFonts w:ascii="Times New Roman" w:hAnsi="Times New Roman"/>
          <w:b/>
          <w:bCs/>
          <w:sz w:val="24"/>
          <w:szCs w:val="24"/>
        </w:rPr>
      </w:pPr>
      <w:r w:rsidRPr="00C7051A">
        <w:rPr>
          <w:rFonts w:ascii="Times New Roman" w:hAnsi="Times New Roman"/>
          <w:b/>
          <w:bCs/>
          <w:sz w:val="24"/>
          <w:szCs w:val="24"/>
        </w:rPr>
        <w:t>Zodpovědnost za plnění PP měli:</w:t>
      </w:r>
    </w:p>
    <w:p w:rsidR="009D5A50" w:rsidRPr="00C7051A" w:rsidRDefault="009D5A50" w:rsidP="0001486F">
      <w:pPr>
        <w:spacing w:after="0" w:line="240" w:lineRule="auto"/>
        <w:jc w:val="both"/>
        <w:rPr>
          <w:rFonts w:ascii="Times New Roman" w:hAnsi="Times New Roman"/>
          <w:b/>
          <w:bCs/>
          <w:sz w:val="24"/>
          <w:szCs w:val="24"/>
        </w:rPr>
      </w:pPr>
    </w:p>
    <w:p w:rsidR="009D5A50" w:rsidRDefault="009D5A50" w:rsidP="0001486F">
      <w:pPr>
        <w:spacing w:after="0" w:line="240" w:lineRule="auto"/>
        <w:jc w:val="both"/>
        <w:rPr>
          <w:rFonts w:ascii="Times New Roman" w:hAnsi="Times New Roman"/>
          <w:sz w:val="24"/>
          <w:szCs w:val="24"/>
        </w:rPr>
      </w:pPr>
      <w:r w:rsidRPr="00896F8C">
        <w:rPr>
          <w:rFonts w:ascii="Times New Roman" w:hAnsi="Times New Roman"/>
          <w:sz w:val="24"/>
          <w:szCs w:val="24"/>
        </w:rPr>
        <w:lastRenderedPageBreak/>
        <w:t>Školní metodi</w:t>
      </w:r>
      <w:r>
        <w:rPr>
          <w:rFonts w:ascii="Times New Roman" w:hAnsi="Times New Roman"/>
          <w:sz w:val="24"/>
          <w:szCs w:val="24"/>
        </w:rPr>
        <w:t>čka</w:t>
      </w:r>
      <w:r w:rsidRPr="00896F8C">
        <w:rPr>
          <w:rFonts w:ascii="Times New Roman" w:hAnsi="Times New Roman"/>
          <w:sz w:val="24"/>
          <w:szCs w:val="24"/>
        </w:rPr>
        <w:t xml:space="preserve"> prevence</w:t>
      </w:r>
    </w:p>
    <w:p w:rsidR="009D5A50" w:rsidRPr="00896F8C" w:rsidRDefault="009D5A50" w:rsidP="0001486F">
      <w:pPr>
        <w:spacing w:after="0" w:line="240" w:lineRule="auto"/>
        <w:jc w:val="both"/>
        <w:rPr>
          <w:rFonts w:ascii="Times New Roman" w:hAnsi="Times New Roman"/>
          <w:sz w:val="24"/>
          <w:szCs w:val="24"/>
        </w:rPr>
      </w:pPr>
    </w:p>
    <w:p w:rsidR="009D5A50" w:rsidRPr="0013525D" w:rsidRDefault="009D5A50" w:rsidP="0001486F">
      <w:pPr>
        <w:pStyle w:val="Odstavecseseznamem"/>
        <w:numPr>
          <w:ilvl w:val="0"/>
          <w:numId w:val="28"/>
        </w:numPr>
        <w:spacing w:after="0" w:line="240" w:lineRule="auto"/>
        <w:jc w:val="both"/>
        <w:rPr>
          <w:rFonts w:ascii="Times New Roman" w:hAnsi="Times New Roman"/>
          <w:sz w:val="24"/>
          <w:szCs w:val="24"/>
        </w:rPr>
      </w:pPr>
      <w:r w:rsidRPr="0013525D">
        <w:rPr>
          <w:rFonts w:ascii="Times New Roman" w:hAnsi="Times New Roman"/>
          <w:sz w:val="24"/>
          <w:szCs w:val="24"/>
        </w:rPr>
        <w:t>Ředitel</w:t>
      </w:r>
      <w:r>
        <w:rPr>
          <w:rFonts w:ascii="Times New Roman" w:hAnsi="Times New Roman"/>
          <w:sz w:val="24"/>
          <w:szCs w:val="24"/>
        </w:rPr>
        <w:t>ka</w:t>
      </w:r>
      <w:r w:rsidRPr="0013525D">
        <w:rPr>
          <w:rFonts w:ascii="Times New Roman" w:hAnsi="Times New Roman"/>
          <w:sz w:val="24"/>
          <w:szCs w:val="24"/>
        </w:rPr>
        <w:t xml:space="preserve"> školy</w:t>
      </w:r>
    </w:p>
    <w:p w:rsidR="009D5A50" w:rsidRPr="0013525D" w:rsidRDefault="009D5A50" w:rsidP="0001486F">
      <w:pPr>
        <w:pStyle w:val="Odstavecseseznamem"/>
        <w:numPr>
          <w:ilvl w:val="0"/>
          <w:numId w:val="28"/>
        </w:numPr>
        <w:spacing w:after="0" w:line="240" w:lineRule="auto"/>
        <w:jc w:val="both"/>
        <w:rPr>
          <w:rFonts w:ascii="Times New Roman" w:hAnsi="Times New Roman"/>
          <w:sz w:val="24"/>
          <w:szCs w:val="24"/>
        </w:rPr>
      </w:pPr>
      <w:r w:rsidRPr="0013525D">
        <w:rPr>
          <w:rFonts w:ascii="Times New Roman" w:hAnsi="Times New Roman"/>
          <w:sz w:val="24"/>
          <w:szCs w:val="24"/>
        </w:rPr>
        <w:t>Výchovn</w:t>
      </w:r>
      <w:r>
        <w:rPr>
          <w:rFonts w:ascii="Times New Roman" w:hAnsi="Times New Roman"/>
          <w:sz w:val="24"/>
          <w:szCs w:val="24"/>
        </w:rPr>
        <w:t>á</w:t>
      </w:r>
      <w:r w:rsidRPr="0013525D">
        <w:rPr>
          <w:rFonts w:ascii="Times New Roman" w:hAnsi="Times New Roman"/>
          <w:sz w:val="24"/>
          <w:szCs w:val="24"/>
        </w:rPr>
        <w:t xml:space="preserve"> porad</w:t>
      </w:r>
      <w:r>
        <w:rPr>
          <w:rFonts w:ascii="Times New Roman" w:hAnsi="Times New Roman"/>
          <w:sz w:val="24"/>
          <w:szCs w:val="24"/>
        </w:rPr>
        <w:t>kyně</w:t>
      </w:r>
    </w:p>
    <w:p w:rsidR="009D5A50" w:rsidRPr="0013525D" w:rsidRDefault="009D5A50" w:rsidP="0001486F">
      <w:pPr>
        <w:pStyle w:val="Odstavecseseznamem"/>
        <w:numPr>
          <w:ilvl w:val="0"/>
          <w:numId w:val="28"/>
        </w:numPr>
        <w:spacing w:after="0" w:line="240" w:lineRule="auto"/>
        <w:jc w:val="both"/>
        <w:rPr>
          <w:rFonts w:ascii="Times New Roman" w:hAnsi="Times New Roman"/>
          <w:sz w:val="24"/>
          <w:szCs w:val="24"/>
        </w:rPr>
      </w:pPr>
      <w:r w:rsidRPr="0013525D">
        <w:rPr>
          <w:rFonts w:ascii="Times New Roman" w:hAnsi="Times New Roman"/>
          <w:sz w:val="24"/>
          <w:szCs w:val="24"/>
        </w:rPr>
        <w:t>Třídní učitelé</w:t>
      </w:r>
    </w:p>
    <w:p w:rsidR="009D5A50" w:rsidRDefault="009D5A50" w:rsidP="0001486F">
      <w:pPr>
        <w:pStyle w:val="Odstavecseseznamem"/>
        <w:numPr>
          <w:ilvl w:val="0"/>
          <w:numId w:val="28"/>
        </w:numPr>
        <w:spacing w:after="0" w:line="240" w:lineRule="auto"/>
        <w:jc w:val="both"/>
      </w:pPr>
      <w:r w:rsidRPr="0013525D">
        <w:rPr>
          <w:rFonts w:ascii="Times New Roman" w:hAnsi="Times New Roman"/>
          <w:sz w:val="24"/>
          <w:szCs w:val="24"/>
        </w:rPr>
        <w:t>Vyučující výše uvedených vyučovacích pře</w:t>
      </w:r>
      <w:r>
        <w:t>dmětů</w:t>
      </w:r>
    </w:p>
    <w:p w:rsidR="009D5A50" w:rsidRDefault="009D5A50" w:rsidP="0001486F">
      <w:pPr>
        <w:pStyle w:val="Normlnweb"/>
        <w:spacing w:before="0" w:beforeAutospacing="0" w:after="0" w:afterAutospacing="0"/>
        <w:jc w:val="both"/>
      </w:pPr>
    </w:p>
    <w:p w:rsidR="009D5A50" w:rsidRDefault="009D5A50" w:rsidP="0001486F">
      <w:pPr>
        <w:pStyle w:val="Normlnweb"/>
        <w:spacing w:before="0" w:beforeAutospacing="0" w:after="0" w:afterAutospacing="0"/>
        <w:jc w:val="both"/>
      </w:pPr>
    </w:p>
    <w:p w:rsidR="009D5A50" w:rsidRDefault="009D5A50" w:rsidP="0001486F">
      <w:pPr>
        <w:pStyle w:val="Normlnweb"/>
        <w:spacing w:before="0" w:beforeAutospacing="0" w:after="0" w:afterAutospacing="0"/>
        <w:jc w:val="both"/>
      </w:pPr>
      <w:r>
        <w:t xml:space="preserve">              </w:t>
      </w:r>
      <w:r w:rsidRPr="00580BBD">
        <w:t>V letošním školním roce se škola potýkala s těmito negativními projevy chování:</w:t>
      </w:r>
    </w:p>
    <w:p w:rsidR="009D5A50" w:rsidRPr="003B264D" w:rsidRDefault="009D5A50" w:rsidP="0001486F">
      <w:pPr>
        <w:spacing w:after="0" w:line="240" w:lineRule="auto"/>
        <w:jc w:val="both"/>
        <w:rPr>
          <w:rFonts w:ascii="Times New Roman" w:hAnsi="Times New Roman"/>
          <w:sz w:val="24"/>
          <w:szCs w:val="24"/>
        </w:rPr>
      </w:pPr>
      <w:r w:rsidRPr="003B264D">
        <w:rPr>
          <w:rFonts w:ascii="Times New Roman" w:hAnsi="Times New Roman"/>
          <w:sz w:val="24"/>
          <w:szCs w:val="24"/>
        </w:rPr>
        <w:t>zapomínání pomůcek, neplnění zadaných úkolů, nekázeň v hodinách a o přestávkách, užívání vulgarismů</w:t>
      </w:r>
      <w:r>
        <w:rPr>
          <w:rFonts w:ascii="Times New Roman" w:hAnsi="Times New Roman"/>
          <w:sz w:val="24"/>
          <w:szCs w:val="24"/>
        </w:rPr>
        <w:t xml:space="preserve"> i vůči pedagogům</w:t>
      </w:r>
      <w:r w:rsidRPr="003B264D">
        <w:rPr>
          <w:rFonts w:ascii="Times New Roman" w:hAnsi="Times New Roman"/>
          <w:sz w:val="24"/>
          <w:szCs w:val="24"/>
        </w:rPr>
        <w:t xml:space="preserve">, nevhodné chování ke spolužákům, ničení školního majetku, </w:t>
      </w:r>
      <w:r>
        <w:rPr>
          <w:rFonts w:ascii="Times New Roman" w:hAnsi="Times New Roman"/>
          <w:sz w:val="24"/>
          <w:szCs w:val="24"/>
        </w:rPr>
        <w:t xml:space="preserve">záškoláctví, šikana, </w:t>
      </w:r>
      <w:r w:rsidRPr="003B264D">
        <w:rPr>
          <w:rFonts w:ascii="Times New Roman" w:hAnsi="Times New Roman"/>
          <w:sz w:val="24"/>
          <w:szCs w:val="24"/>
        </w:rPr>
        <w:t>zvýšený počet zameškaných hodin apod. Rodiče problémových žáků jsou o nevhodném chování svých dětí informováni buď telefonicky, nebo písemnou formou, případně jsou zváni do školy.</w:t>
      </w:r>
      <w:r>
        <w:rPr>
          <w:rFonts w:ascii="Times New Roman" w:hAnsi="Times New Roman"/>
          <w:sz w:val="24"/>
          <w:szCs w:val="24"/>
        </w:rPr>
        <w:t xml:space="preserve"> </w:t>
      </w:r>
      <w:r w:rsidRPr="003B264D">
        <w:rPr>
          <w:rFonts w:ascii="Times New Roman" w:hAnsi="Times New Roman"/>
          <w:sz w:val="24"/>
          <w:szCs w:val="24"/>
        </w:rPr>
        <w:t xml:space="preserve">Přestupky, které se týkají závažnějšího provinění proti školnímu řádu, jsou řešeny kázeňskými opatřeními v souladu se Školním řádem. </w:t>
      </w:r>
    </w:p>
    <w:p w:rsidR="009D5A50" w:rsidRPr="00580BBD" w:rsidRDefault="009D5A50" w:rsidP="0001486F">
      <w:pPr>
        <w:pStyle w:val="Normlnweb"/>
        <w:spacing w:before="0" w:beforeAutospacing="0" w:after="0" w:afterAutospacing="0"/>
        <w:ind w:firstLine="360"/>
        <w:jc w:val="both"/>
        <w:rPr>
          <w:rFonts w:eastAsia="Calibri"/>
          <w:lang w:eastAsia="en-US"/>
        </w:rPr>
      </w:pPr>
      <w:r>
        <w:t xml:space="preserve">     </w:t>
      </w:r>
      <w:r w:rsidRPr="00580BBD">
        <w:t>Všechny tyto negativní jevy byly důkladně prošetřeny za přítomnosti výchovné porad</w:t>
      </w:r>
      <w:r>
        <w:t>kyně</w:t>
      </w:r>
      <w:r w:rsidRPr="00580BBD">
        <w:t xml:space="preserve"> školy </w:t>
      </w:r>
      <w:r>
        <w:t>/ŘŠ/</w:t>
      </w:r>
      <w:r w:rsidRPr="00580BBD">
        <w:t xml:space="preserve">Mgr. </w:t>
      </w:r>
      <w:r>
        <w:t xml:space="preserve">Kláry </w:t>
      </w:r>
      <w:proofErr w:type="spellStart"/>
      <w:r>
        <w:t>Cíglové</w:t>
      </w:r>
      <w:proofErr w:type="spellEnd"/>
      <w:r w:rsidRPr="00580BBD">
        <w:t xml:space="preserve"> a školní metodi</w:t>
      </w:r>
      <w:r>
        <w:t>čky</w:t>
      </w:r>
      <w:r w:rsidRPr="00580BBD">
        <w:t xml:space="preserve"> prevence Mgr. Heleny </w:t>
      </w:r>
      <w:proofErr w:type="spellStart"/>
      <w:r w:rsidRPr="00580BBD">
        <w:t>Gondekové</w:t>
      </w:r>
      <w:proofErr w:type="spellEnd"/>
      <w:r>
        <w:t xml:space="preserve"> a třídního učitele</w:t>
      </w:r>
      <w:r w:rsidRPr="00580BBD">
        <w:t>. Každý případ byl individuálně prošetřen, vyhodnocen se všemi důsledky z něho vyplývajících. Při řešení negativních projevů chování škola spolupracovala s Odborem sociálně právní ochrany dětí (OSPOD), sociálními kurátorkami, Střediskem výchovné péče (SVP)</w:t>
      </w:r>
      <w:r>
        <w:t>Pšov</w:t>
      </w:r>
      <w:r w:rsidRPr="00580BBD">
        <w:t>, Policií ČR, Pedagogicko-psychologickou poradnou a v neposlední řadě s rodiči žáků.</w:t>
      </w:r>
    </w:p>
    <w:p w:rsidR="009D5A50" w:rsidRPr="00580BBD" w:rsidRDefault="009D5A50" w:rsidP="0001486F">
      <w:pPr>
        <w:spacing w:after="0" w:line="240" w:lineRule="auto"/>
        <w:jc w:val="both"/>
        <w:rPr>
          <w:rFonts w:ascii="Times New Roman" w:hAnsi="Times New Roman"/>
          <w:sz w:val="24"/>
          <w:szCs w:val="24"/>
        </w:rPr>
      </w:pPr>
      <w:r w:rsidRPr="00580BBD">
        <w:rPr>
          <w:rFonts w:ascii="Times New Roman" w:hAnsi="Times New Roman"/>
          <w:sz w:val="24"/>
          <w:szCs w:val="24"/>
        </w:rPr>
        <w:t xml:space="preserve">            Integrovaní žáci byli zohledňováni podle individuálních vzdělávacích plánů, které byly nově na tento školní rok vypracovány a potvrzeny konzultanty. Dále byli zohledňováni žáci se zdravotním znevýhodněním a žáci, kterým je zohlednění jejich vzdělávacích potřeb doporučeno, viz hodnocení VP.</w:t>
      </w:r>
    </w:p>
    <w:p w:rsidR="009D5A50" w:rsidRPr="00580BBD" w:rsidRDefault="009D5A50" w:rsidP="0001486F">
      <w:pPr>
        <w:spacing w:after="0" w:line="240" w:lineRule="auto"/>
        <w:jc w:val="both"/>
        <w:rPr>
          <w:rFonts w:ascii="Times New Roman" w:eastAsia="Times New Roman" w:hAnsi="Times New Roman"/>
          <w:sz w:val="24"/>
          <w:szCs w:val="24"/>
          <w:lang w:eastAsia="cs-CZ"/>
        </w:rPr>
      </w:pPr>
      <w:r w:rsidRPr="00580BBD">
        <w:rPr>
          <w:rFonts w:ascii="Times New Roman" w:hAnsi="Times New Roman"/>
          <w:sz w:val="24"/>
          <w:szCs w:val="24"/>
        </w:rPr>
        <w:t xml:space="preserve">            Vedeme žáky k odpovědnosti za své chování a jednání, vyžadovat dodržování školního řádu a pravidel slušného a bezpečného chování, zamezit řešení konfliktů mezi žáky nepřiměřenými prostředky. Také jsme pružně reagovali na problémy týkající se rizikového chování žáků ve třídách a nevhodné umísťování fotografií na </w:t>
      </w:r>
      <w:proofErr w:type="spellStart"/>
      <w:r w:rsidRPr="00580BBD">
        <w:rPr>
          <w:rFonts w:ascii="Times New Roman" w:hAnsi="Times New Roman"/>
          <w:sz w:val="24"/>
          <w:szCs w:val="24"/>
        </w:rPr>
        <w:t>facebooku</w:t>
      </w:r>
      <w:proofErr w:type="spellEnd"/>
      <w:r>
        <w:rPr>
          <w:rFonts w:ascii="Times New Roman" w:hAnsi="Times New Roman"/>
          <w:sz w:val="24"/>
          <w:szCs w:val="24"/>
        </w:rPr>
        <w:t xml:space="preserve">, v messengeru, </w:t>
      </w:r>
      <w:proofErr w:type="spellStart"/>
      <w:r>
        <w:rPr>
          <w:rFonts w:ascii="Times New Roman" w:hAnsi="Times New Roman"/>
          <w:sz w:val="24"/>
          <w:szCs w:val="24"/>
        </w:rPr>
        <w:t>instagramu</w:t>
      </w:r>
      <w:proofErr w:type="spellEnd"/>
      <w:r>
        <w:rPr>
          <w:rFonts w:ascii="Times New Roman" w:hAnsi="Times New Roman"/>
          <w:sz w:val="24"/>
          <w:szCs w:val="24"/>
        </w:rPr>
        <w:t xml:space="preserve"> aj.</w:t>
      </w:r>
      <w:r w:rsidRPr="00580BBD">
        <w:rPr>
          <w:rFonts w:ascii="Times New Roman" w:hAnsi="Times New Roman"/>
          <w:sz w:val="24"/>
          <w:szCs w:val="24"/>
        </w:rPr>
        <w:t xml:space="preserve"> Zvýšenou pozornost věnujeme žákům s rizikovým chováním,</w:t>
      </w:r>
      <w:r>
        <w:rPr>
          <w:rFonts w:ascii="Times New Roman" w:hAnsi="Times New Roman"/>
          <w:sz w:val="24"/>
          <w:szCs w:val="24"/>
        </w:rPr>
        <w:t xml:space="preserve"> vyžadujeme </w:t>
      </w:r>
      <w:r w:rsidRPr="00580BBD">
        <w:rPr>
          <w:rFonts w:ascii="Times New Roman" w:hAnsi="Times New Roman"/>
          <w:sz w:val="24"/>
          <w:szCs w:val="24"/>
        </w:rPr>
        <w:t xml:space="preserve">spolupráce s rodiči – důsledné plnění konkrétních úkolů, pomoc při řešení chování jejich dětí, větší komunikaci se školou. Snažíme se, aby rodiče více využívali konzultační hodiny učitelů. </w:t>
      </w:r>
      <w:r w:rsidRPr="00580BBD">
        <w:rPr>
          <w:rFonts w:ascii="Times New Roman" w:eastAsia="Times New Roman" w:hAnsi="Times New Roman"/>
          <w:sz w:val="24"/>
          <w:szCs w:val="24"/>
          <w:lang w:eastAsia="cs-CZ"/>
        </w:rPr>
        <w:t xml:space="preserve">Za výchovu svého dítěte opravdu zcela odpovídají jen rodiče. </w:t>
      </w:r>
    </w:p>
    <w:p w:rsidR="009D5A50" w:rsidRDefault="009D5A50" w:rsidP="0001486F">
      <w:pPr>
        <w:spacing w:after="0" w:line="240" w:lineRule="auto"/>
        <w:jc w:val="both"/>
        <w:rPr>
          <w:rFonts w:ascii="Times New Roman" w:hAnsi="Times New Roman"/>
          <w:sz w:val="24"/>
          <w:szCs w:val="24"/>
        </w:rPr>
      </w:pPr>
      <w:r w:rsidRPr="00580BBD">
        <w:rPr>
          <w:rFonts w:ascii="Times New Roman" w:hAnsi="Times New Roman"/>
          <w:sz w:val="24"/>
          <w:szCs w:val="24"/>
        </w:rPr>
        <w:t xml:space="preserve">                 V oblasti prospěchu byli ve třídách v I. </w:t>
      </w:r>
      <w:r>
        <w:rPr>
          <w:rFonts w:ascii="Times New Roman" w:hAnsi="Times New Roman"/>
          <w:sz w:val="24"/>
          <w:szCs w:val="24"/>
        </w:rPr>
        <w:t xml:space="preserve">a II. </w:t>
      </w:r>
      <w:r w:rsidRPr="00580BBD">
        <w:rPr>
          <w:rFonts w:ascii="Times New Roman" w:hAnsi="Times New Roman"/>
          <w:sz w:val="24"/>
          <w:szCs w:val="24"/>
        </w:rPr>
        <w:t>pololetí žáci s vyznamenáním, ale jsou i žáci, kteří učivo nezvládli a byli hodnoceni známkami nedostatečnými.</w:t>
      </w:r>
      <w:r>
        <w:rPr>
          <w:rFonts w:ascii="Times New Roman" w:hAnsi="Times New Roman"/>
          <w:sz w:val="24"/>
          <w:szCs w:val="24"/>
        </w:rPr>
        <w:t xml:space="preserve"> </w:t>
      </w:r>
      <w:r w:rsidRPr="00580BBD">
        <w:rPr>
          <w:rFonts w:ascii="Times New Roman" w:hAnsi="Times New Roman"/>
          <w:sz w:val="24"/>
          <w:szCs w:val="24"/>
        </w:rPr>
        <w:t xml:space="preserve">(viz hodnocení VP) </w:t>
      </w:r>
    </w:p>
    <w:p w:rsidR="009D5A50" w:rsidRPr="000228B7" w:rsidRDefault="009D5A50" w:rsidP="0001486F">
      <w:pPr>
        <w:spacing w:after="0" w:line="240" w:lineRule="auto"/>
        <w:jc w:val="both"/>
        <w:rPr>
          <w:rFonts w:ascii="Times New Roman" w:hAnsi="Times New Roman"/>
          <w:sz w:val="24"/>
          <w:szCs w:val="24"/>
        </w:rPr>
      </w:pPr>
    </w:p>
    <w:p w:rsidR="009D5A50" w:rsidRPr="00580BBD" w:rsidRDefault="009D5A50" w:rsidP="0001486F">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Závěr:</w:t>
      </w:r>
    </w:p>
    <w:p w:rsidR="009D5A50" w:rsidRPr="00580BBD" w:rsidRDefault="009D5A50" w:rsidP="0001486F">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w:t>
      </w:r>
      <w:r>
        <w:t>C</w:t>
      </w:r>
      <w:r w:rsidRPr="00580BBD">
        <w:rPr>
          <w:rFonts w:ascii="Times New Roman" w:eastAsia="Times New Roman" w:hAnsi="Times New Roman"/>
          <w:sz w:val="24"/>
          <w:szCs w:val="24"/>
          <w:lang w:eastAsia="cs-CZ"/>
        </w:rPr>
        <w:t>íle vytyčené MPP se během školního roku 20</w:t>
      </w:r>
      <w:r>
        <w:rPr>
          <w:rFonts w:ascii="Times New Roman" w:eastAsia="Times New Roman" w:hAnsi="Times New Roman"/>
          <w:sz w:val="24"/>
          <w:szCs w:val="24"/>
          <w:lang w:eastAsia="cs-CZ"/>
        </w:rPr>
        <w:t>22</w:t>
      </w:r>
      <w:r w:rsidRPr="00580BBD">
        <w:rPr>
          <w:rFonts w:ascii="Times New Roman" w:eastAsia="Times New Roman" w:hAnsi="Times New Roman"/>
          <w:sz w:val="24"/>
          <w:szCs w:val="24"/>
          <w:lang w:eastAsia="cs-CZ"/>
        </w:rPr>
        <w:t>-20</w:t>
      </w:r>
      <w:r>
        <w:rPr>
          <w:rFonts w:ascii="Times New Roman" w:eastAsia="Times New Roman" w:hAnsi="Times New Roman"/>
          <w:sz w:val="24"/>
          <w:szCs w:val="24"/>
          <w:lang w:eastAsia="cs-CZ"/>
        </w:rPr>
        <w:t>23</w:t>
      </w:r>
      <w:r w:rsidRPr="00580BBD">
        <w:rPr>
          <w:rFonts w:ascii="Times New Roman" w:eastAsia="Times New Roman" w:hAnsi="Times New Roman"/>
          <w:sz w:val="24"/>
          <w:szCs w:val="24"/>
          <w:lang w:eastAsia="cs-CZ"/>
        </w:rPr>
        <w:t xml:space="preserve"> dařilo plnit. Bezpečné prostředí je základním předpokladem školního úspěchu. Pokud se vyskytnou jakékoli druhy násilí mezi žáky, okamžitě záležitost šetříme, otevřeně o ní informujeme a případně postihujeme viníky. Naší snahou ale je těmto jevům předcházet – otevřenou komunikací, partnerskými vztahy a institucionalizovanými orgány (školní parlament), nebo speciálně připravenými programy.</w:t>
      </w:r>
    </w:p>
    <w:p w:rsidR="009D5A50" w:rsidRPr="00580BBD" w:rsidRDefault="009D5A50" w:rsidP="0001486F">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Žáci získali řadu znalostí i dovedností v oblasti prevence. Tyto tendence chceme i nadále posilovat a upevňovat. Stejně tak chceme pokračovat ve spolupráci školy s rodiči a širší veřejností. Prevence se stala samozřejmou součástí všech tematických plánů jednotlivých předmětů a stejně se také dotýká i mimoškolních aktivit žáků.</w:t>
      </w:r>
    </w:p>
    <w:p w:rsidR="009D5A50" w:rsidRPr="00580BBD" w:rsidRDefault="009D5A50" w:rsidP="0001486F">
      <w:pPr>
        <w:spacing w:after="0" w:line="240" w:lineRule="auto"/>
        <w:jc w:val="both"/>
        <w:rPr>
          <w:rFonts w:ascii="Times New Roman" w:eastAsia="Times New Roman" w:hAnsi="Times New Roman"/>
          <w:sz w:val="24"/>
          <w:szCs w:val="24"/>
          <w:lang w:eastAsia="cs-CZ"/>
        </w:rPr>
      </w:pPr>
      <w:r w:rsidRPr="00274FC6">
        <w:rPr>
          <w:rFonts w:ascii="Times New Roman" w:eastAsia="Times New Roman" w:hAnsi="Times New Roman"/>
          <w:sz w:val="24"/>
          <w:szCs w:val="24"/>
          <w:lang w:eastAsia="cs-CZ"/>
        </w:rPr>
        <w:t xml:space="preserve">           Nadále budeme sledovat pravidelnou docházku žáků do školy, snažit se preventivně působit proti záškoláctví, prohlubovat a zdokonalovat formu třídnických hodin a smysluplnou tvorbu třídních pravidel ve všech třídách prvního i druhého stupně</w:t>
      </w:r>
      <w:r w:rsidRPr="002E63DA">
        <w:rPr>
          <w:rFonts w:ascii="Times New Roman" w:eastAsia="Times New Roman" w:hAnsi="Times New Roman"/>
          <w:b/>
          <w:sz w:val="24"/>
          <w:szCs w:val="24"/>
          <w:lang w:eastAsia="cs-CZ"/>
        </w:rPr>
        <w:t>.</w:t>
      </w:r>
      <w:r w:rsidRPr="00580BBD">
        <w:rPr>
          <w:rFonts w:ascii="Times New Roman" w:eastAsia="Times New Roman" w:hAnsi="Times New Roman"/>
          <w:sz w:val="24"/>
          <w:szCs w:val="24"/>
          <w:lang w:eastAsia="cs-CZ"/>
        </w:rPr>
        <w:t xml:space="preserve"> Důsledně povedeme žáky k plnění šk</w:t>
      </w:r>
      <w:r>
        <w:rPr>
          <w:rFonts w:ascii="Times New Roman" w:eastAsia="Times New Roman" w:hAnsi="Times New Roman"/>
          <w:sz w:val="24"/>
          <w:szCs w:val="24"/>
          <w:lang w:eastAsia="cs-CZ"/>
        </w:rPr>
        <w:t>olních</w:t>
      </w:r>
      <w:r w:rsidRPr="00580BBD">
        <w:rPr>
          <w:rFonts w:ascii="Times New Roman" w:eastAsia="Times New Roman" w:hAnsi="Times New Roman"/>
          <w:sz w:val="24"/>
          <w:szCs w:val="24"/>
          <w:lang w:eastAsia="cs-CZ"/>
        </w:rPr>
        <w:t xml:space="preserve"> povinností a nošení pomůcek.  Dále budeme zvyšovat povědomí žáků o </w:t>
      </w:r>
      <w:proofErr w:type="spellStart"/>
      <w:r w:rsidRPr="00580BBD">
        <w:rPr>
          <w:rFonts w:ascii="Times New Roman" w:eastAsia="Times New Roman" w:hAnsi="Times New Roman"/>
          <w:sz w:val="24"/>
          <w:szCs w:val="24"/>
          <w:lang w:eastAsia="cs-CZ"/>
        </w:rPr>
        <w:t>kyberšikaně</w:t>
      </w:r>
      <w:proofErr w:type="spellEnd"/>
      <w:r w:rsidRPr="00580BBD">
        <w:rPr>
          <w:rFonts w:ascii="Times New Roman" w:eastAsia="Times New Roman" w:hAnsi="Times New Roman"/>
          <w:sz w:val="24"/>
          <w:szCs w:val="24"/>
          <w:lang w:eastAsia="cs-CZ"/>
        </w:rPr>
        <w:t xml:space="preserve"> a jejich právních důsledcích. Výskyt rizikového chování je sledován průběžně a </w:t>
      </w:r>
      <w:r w:rsidRPr="00580BBD">
        <w:rPr>
          <w:rFonts w:ascii="Times New Roman" w:eastAsia="Times New Roman" w:hAnsi="Times New Roman"/>
          <w:sz w:val="24"/>
          <w:szCs w:val="24"/>
          <w:lang w:eastAsia="cs-CZ"/>
        </w:rPr>
        <w:lastRenderedPageBreak/>
        <w:t xml:space="preserve">jsou do této činnosti zainteresování všichni pracovníci školy. Včasné zachycení problému je pro nás prioritní. </w:t>
      </w:r>
    </w:p>
    <w:p w:rsidR="009D5A50" w:rsidRPr="00580BBD" w:rsidRDefault="009D5A50" w:rsidP="0001486F">
      <w:pPr>
        <w:spacing w:after="0" w:line="240" w:lineRule="auto"/>
        <w:jc w:val="both"/>
        <w:rPr>
          <w:rFonts w:ascii="Times New Roman" w:eastAsia="Times New Roman" w:hAnsi="Times New Roman"/>
          <w:sz w:val="24"/>
          <w:szCs w:val="24"/>
          <w:lang w:eastAsia="cs-CZ"/>
        </w:rPr>
      </w:pPr>
    </w:p>
    <w:p w:rsidR="009D5A50" w:rsidRPr="00580BBD" w:rsidRDefault="009D5A50" w:rsidP="0001486F">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V Měcholupech </w:t>
      </w:r>
      <w:r>
        <w:rPr>
          <w:rFonts w:ascii="Times New Roman" w:eastAsia="Times New Roman" w:hAnsi="Times New Roman"/>
          <w:sz w:val="24"/>
          <w:szCs w:val="24"/>
          <w:lang w:eastAsia="cs-CZ"/>
        </w:rPr>
        <w:t>20</w:t>
      </w:r>
      <w:r w:rsidRPr="00580BBD">
        <w:rPr>
          <w:rFonts w:ascii="Times New Roman" w:eastAsia="Times New Roman" w:hAnsi="Times New Roman"/>
          <w:sz w:val="24"/>
          <w:szCs w:val="24"/>
          <w:lang w:eastAsia="cs-CZ"/>
        </w:rPr>
        <w:t>. 6. 20</w:t>
      </w:r>
      <w:r>
        <w:rPr>
          <w:rFonts w:ascii="Times New Roman" w:eastAsia="Times New Roman" w:hAnsi="Times New Roman"/>
          <w:sz w:val="24"/>
          <w:szCs w:val="24"/>
          <w:lang w:eastAsia="cs-CZ"/>
        </w:rPr>
        <w:t>23</w:t>
      </w:r>
      <w:r w:rsidRPr="00580BBD">
        <w:rPr>
          <w:rFonts w:ascii="Times New Roman" w:eastAsia="Times New Roman" w:hAnsi="Times New Roman"/>
          <w:sz w:val="24"/>
          <w:szCs w:val="24"/>
          <w:lang w:eastAsia="cs-CZ"/>
        </w:rPr>
        <w:t xml:space="preserve">                          Mgr. Helena </w:t>
      </w:r>
      <w:proofErr w:type="spellStart"/>
      <w:r w:rsidRPr="00580BBD">
        <w:rPr>
          <w:rFonts w:ascii="Times New Roman" w:eastAsia="Times New Roman" w:hAnsi="Times New Roman"/>
          <w:sz w:val="24"/>
          <w:szCs w:val="24"/>
          <w:lang w:eastAsia="cs-CZ"/>
        </w:rPr>
        <w:t>Gondeková</w:t>
      </w:r>
      <w:proofErr w:type="spellEnd"/>
      <w:r w:rsidRPr="00580BBD">
        <w:rPr>
          <w:rFonts w:ascii="Times New Roman" w:eastAsia="Times New Roman" w:hAnsi="Times New Roman"/>
          <w:sz w:val="24"/>
          <w:szCs w:val="24"/>
          <w:lang w:eastAsia="cs-CZ"/>
        </w:rPr>
        <w:t xml:space="preserve"> </w:t>
      </w:r>
    </w:p>
    <w:p w:rsidR="009D5A50" w:rsidRDefault="009D5A50" w:rsidP="0001486F">
      <w:pPr>
        <w:spacing w:after="0" w:line="240" w:lineRule="auto"/>
        <w:jc w:val="both"/>
        <w:rPr>
          <w:rFonts w:ascii="Times New Roman" w:eastAsia="Times New Roman" w:hAnsi="Times New Roman"/>
          <w:sz w:val="24"/>
          <w:szCs w:val="24"/>
          <w:lang w:eastAsia="cs-CZ"/>
        </w:rPr>
      </w:pPr>
    </w:p>
    <w:p w:rsidR="006E58B3" w:rsidRDefault="006E58B3" w:rsidP="0001486F">
      <w:pPr>
        <w:spacing w:after="0" w:line="240" w:lineRule="auto"/>
        <w:jc w:val="both"/>
        <w:rPr>
          <w:rFonts w:ascii="Times New Roman" w:eastAsia="Times New Roman" w:hAnsi="Times New Roman"/>
          <w:sz w:val="24"/>
          <w:szCs w:val="24"/>
          <w:lang w:eastAsia="cs-CZ"/>
        </w:rPr>
      </w:pPr>
    </w:p>
    <w:p w:rsidR="008934DC" w:rsidRPr="007A0D50" w:rsidRDefault="008934DC" w:rsidP="0001486F">
      <w:pPr>
        <w:spacing w:after="0" w:line="240" w:lineRule="auto"/>
        <w:jc w:val="both"/>
        <w:rPr>
          <w:rFonts w:ascii="Times New Roman" w:hAnsi="Times New Roman"/>
          <w:color w:val="000000" w:themeColor="text1"/>
          <w:sz w:val="24"/>
          <w:szCs w:val="24"/>
        </w:rPr>
      </w:pPr>
      <w:r w:rsidRPr="007A0D50">
        <w:rPr>
          <w:rFonts w:ascii="Times New Roman" w:hAnsi="Times New Roman"/>
          <w:b/>
          <w:bCs/>
          <w:color w:val="000000" w:themeColor="text1"/>
          <w:sz w:val="24"/>
          <w:szCs w:val="24"/>
        </w:rPr>
        <w:t>R</w:t>
      </w:r>
      <w:r w:rsidR="00774268" w:rsidRPr="007A0D50">
        <w:rPr>
          <w:rFonts w:ascii="Times New Roman" w:hAnsi="Times New Roman"/>
          <w:b/>
          <w:bCs/>
          <w:color w:val="000000" w:themeColor="text1"/>
          <w:sz w:val="24"/>
          <w:szCs w:val="24"/>
        </w:rPr>
        <w:t xml:space="preserve">izikového chování a zajištění podpory dětí, žáků a studentů se speciálními vzdělávacími potřebami, </w:t>
      </w:r>
      <w:r w:rsidR="00774268" w:rsidRPr="007A0D50">
        <w:rPr>
          <w:rFonts w:ascii="Times New Roman" w:hAnsi="Times New Roman"/>
          <w:color w:val="000000" w:themeColor="text1"/>
          <w:sz w:val="24"/>
          <w:szCs w:val="24"/>
        </w:rPr>
        <w:t>(§ 7 odst. 1 písm. g)</w:t>
      </w:r>
      <w:r w:rsidRPr="007A0D50">
        <w:rPr>
          <w:rFonts w:ascii="Times New Roman" w:hAnsi="Times New Roman"/>
          <w:color w:val="000000" w:themeColor="text1"/>
          <w:sz w:val="24"/>
          <w:szCs w:val="24"/>
        </w:rPr>
        <w:t xml:space="preserve"> </w:t>
      </w:r>
    </w:p>
    <w:p w:rsidR="006E58B3" w:rsidRPr="007A0D50" w:rsidRDefault="006E58B3" w:rsidP="0001486F">
      <w:pPr>
        <w:spacing w:after="0" w:line="240" w:lineRule="auto"/>
        <w:jc w:val="both"/>
        <w:rPr>
          <w:rFonts w:ascii="Times New Roman" w:hAnsi="Times New Roman"/>
          <w:b/>
          <w:bCs/>
          <w:color w:val="000000" w:themeColor="text1"/>
          <w:sz w:val="24"/>
          <w:szCs w:val="24"/>
        </w:rPr>
      </w:pPr>
      <w:r w:rsidRPr="007A0D50">
        <w:rPr>
          <w:rFonts w:ascii="Times New Roman" w:hAnsi="Times New Roman"/>
          <w:b/>
          <w:bCs/>
          <w:color w:val="000000" w:themeColor="text1"/>
          <w:sz w:val="24"/>
          <w:szCs w:val="24"/>
        </w:rPr>
        <w:t>Strategie prevence řešení školní neúspěšnosti žáků</w:t>
      </w:r>
    </w:p>
    <w:p w:rsidR="006E58B3" w:rsidRPr="009514B9" w:rsidRDefault="006E58B3" w:rsidP="0001486F">
      <w:pPr>
        <w:spacing w:after="0" w:line="240" w:lineRule="auto"/>
        <w:jc w:val="both"/>
        <w:rPr>
          <w:rFonts w:ascii="Times New Roman" w:hAnsi="Times New Roman"/>
          <w:sz w:val="24"/>
          <w:szCs w:val="24"/>
        </w:rPr>
      </w:pPr>
      <w:r>
        <w:rPr>
          <w:rFonts w:ascii="Times New Roman" w:hAnsi="Times New Roman"/>
          <w:sz w:val="24"/>
          <w:szCs w:val="24"/>
        </w:rPr>
        <w:t xml:space="preserve">  </w:t>
      </w:r>
      <w:r w:rsidRPr="009514B9">
        <w:rPr>
          <w:rFonts w:ascii="Times New Roman" w:hAnsi="Times New Roman"/>
          <w:sz w:val="24"/>
          <w:szCs w:val="24"/>
        </w:rPr>
        <w:t>Jedním z vážných problémů, které je třeba řešit a předcházet jim, je školní neúspěšnost. Jednou</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z možností je individuální práce s žákem, případně s jeho rodinou. Příčinou mohou být</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individuální rozdíly v osobnosti žáků, jejich motivace a výkonnosti, ale také rodinná výchova.</w:t>
      </w:r>
    </w:p>
    <w:p w:rsidR="006E58B3" w:rsidRPr="009514B9" w:rsidRDefault="006E58B3" w:rsidP="0001486F">
      <w:pPr>
        <w:spacing w:after="0" w:line="240" w:lineRule="auto"/>
        <w:jc w:val="both"/>
        <w:rPr>
          <w:rFonts w:ascii="Times New Roman" w:hAnsi="Times New Roman"/>
          <w:sz w:val="24"/>
          <w:szCs w:val="24"/>
        </w:rPr>
      </w:pPr>
      <w:r>
        <w:rPr>
          <w:rFonts w:ascii="Times New Roman" w:hAnsi="Times New Roman"/>
          <w:sz w:val="24"/>
          <w:szCs w:val="24"/>
        </w:rPr>
        <w:t xml:space="preserve">  </w:t>
      </w:r>
      <w:r w:rsidRPr="009514B9">
        <w:rPr>
          <w:rFonts w:ascii="Times New Roman" w:hAnsi="Times New Roman"/>
          <w:sz w:val="24"/>
          <w:szCs w:val="24"/>
        </w:rPr>
        <w:t>Neprospěch mívá obvykle mnoho příčin, které je třeba včas rozpoznat a podchytit. Školní</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úspěšnost i neúspěšnost je ovlivňována jednak osobností žáka – např. nízkou odolností vůči</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zátěži, poruchami učení a chování, zdravotními komplikacemi žáka, ale také nemotivujícím</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rodinným zázemím. Žáci jsou často ohroženi sociálně nežádoucími jevy, mají problémy ve</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vztazích v rodině nebo ve škole.</w:t>
      </w:r>
    </w:p>
    <w:p w:rsidR="006E58B3" w:rsidRPr="009514B9" w:rsidRDefault="006E58B3" w:rsidP="0001486F">
      <w:pPr>
        <w:spacing w:after="0" w:line="240" w:lineRule="auto"/>
        <w:jc w:val="both"/>
        <w:rPr>
          <w:rFonts w:ascii="Times New Roman" w:hAnsi="Times New Roman"/>
          <w:sz w:val="24"/>
          <w:szCs w:val="24"/>
        </w:rPr>
      </w:pPr>
      <w:r>
        <w:rPr>
          <w:rFonts w:ascii="Times New Roman" w:hAnsi="Times New Roman"/>
          <w:sz w:val="24"/>
          <w:szCs w:val="24"/>
        </w:rPr>
        <w:t xml:space="preserve">   </w:t>
      </w:r>
      <w:r w:rsidRPr="009514B9">
        <w:rPr>
          <w:rFonts w:ascii="Times New Roman" w:hAnsi="Times New Roman"/>
          <w:sz w:val="24"/>
          <w:szCs w:val="24"/>
        </w:rPr>
        <w:t>Při řešení školních neúspěchů je nutná úzká spolupráce pedagogických pracovníků, zákonných</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zástupců a žáka samotného. Často je nutná i konzultace s odborníky.</w:t>
      </w:r>
    </w:p>
    <w:p w:rsidR="006E58B3" w:rsidRPr="009514B9" w:rsidRDefault="006E58B3" w:rsidP="0001486F">
      <w:pPr>
        <w:spacing w:after="0" w:line="240" w:lineRule="auto"/>
        <w:jc w:val="both"/>
        <w:rPr>
          <w:rFonts w:ascii="Times New Roman" w:hAnsi="Times New Roman"/>
          <w:sz w:val="24"/>
          <w:szCs w:val="24"/>
        </w:rPr>
      </w:pPr>
      <w:r>
        <w:rPr>
          <w:rFonts w:ascii="Times New Roman" w:hAnsi="Times New Roman"/>
          <w:sz w:val="24"/>
          <w:szCs w:val="24"/>
        </w:rPr>
        <w:t xml:space="preserve">   </w:t>
      </w:r>
      <w:r w:rsidRPr="009514B9">
        <w:rPr>
          <w:rFonts w:ascii="Times New Roman" w:hAnsi="Times New Roman"/>
          <w:sz w:val="24"/>
          <w:szCs w:val="24"/>
        </w:rPr>
        <w:t>Strategie předcházení školní neúspěšnosti vychází z Vyhlášky č. 27/2016Sb a jejím cílem je</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 xml:space="preserve">vyhledávaní potencionálně neúspěšných žáků a vytváření podmínek </w:t>
      </w:r>
      <w:proofErr w:type="gramStart"/>
      <w:r w:rsidRPr="009514B9">
        <w:rPr>
          <w:rFonts w:ascii="Times New Roman" w:hAnsi="Times New Roman"/>
          <w:sz w:val="24"/>
          <w:szCs w:val="24"/>
        </w:rPr>
        <w:t>k</w:t>
      </w:r>
      <w:proofErr w:type="gramEnd"/>
      <w:r w:rsidRPr="009514B9">
        <w:rPr>
          <w:rFonts w:ascii="Times New Roman" w:hAnsi="Times New Roman"/>
          <w:sz w:val="24"/>
          <w:szCs w:val="24"/>
        </w:rPr>
        <w:t xml:space="preserve"> zlepšení jejich školní</w:t>
      </w:r>
    </w:p>
    <w:p w:rsidR="006E58B3"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úspěšnosti.</w:t>
      </w:r>
    </w:p>
    <w:p w:rsidR="006E58B3" w:rsidRPr="009514B9" w:rsidRDefault="006E58B3" w:rsidP="0001486F">
      <w:pPr>
        <w:spacing w:after="0" w:line="240" w:lineRule="auto"/>
        <w:jc w:val="both"/>
        <w:rPr>
          <w:rFonts w:ascii="Times New Roman" w:hAnsi="Times New Roman"/>
          <w:sz w:val="24"/>
          <w:szCs w:val="24"/>
        </w:rPr>
      </w:pPr>
    </w:p>
    <w:p w:rsidR="006E58B3" w:rsidRPr="00381E4C" w:rsidRDefault="006E58B3" w:rsidP="0001486F">
      <w:pPr>
        <w:pStyle w:val="Odstavecseseznamem"/>
        <w:numPr>
          <w:ilvl w:val="0"/>
          <w:numId w:val="34"/>
        </w:numPr>
        <w:spacing w:after="0" w:line="240" w:lineRule="auto"/>
        <w:jc w:val="both"/>
        <w:rPr>
          <w:rFonts w:ascii="Times New Roman" w:hAnsi="Times New Roman"/>
          <w:b/>
          <w:bCs/>
          <w:sz w:val="24"/>
          <w:szCs w:val="24"/>
        </w:rPr>
      </w:pPr>
      <w:r w:rsidRPr="00381E4C">
        <w:rPr>
          <w:rFonts w:ascii="Times New Roman" w:hAnsi="Times New Roman"/>
          <w:b/>
          <w:bCs/>
          <w:sz w:val="24"/>
          <w:szCs w:val="24"/>
        </w:rPr>
        <w:t>Příčiny školní neúspěšnosti</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b/>
          <w:bCs/>
          <w:sz w:val="24"/>
          <w:szCs w:val="24"/>
        </w:rPr>
        <w:t xml:space="preserve">a) osobnost </w:t>
      </w:r>
      <w:proofErr w:type="gramStart"/>
      <w:r w:rsidRPr="009514B9">
        <w:rPr>
          <w:rFonts w:ascii="Times New Roman" w:hAnsi="Times New Roman"/>
          <w:b/>
          <w:bCs/>
          <w:sz w:val="24"/>
          <w:szCs w:val="24"/>
        </w:rPr>
        <w:t>dítěte</w:t>
      </w:r>
      <w:r w:rsidRPr="009514B9">
        <w:rPr>
          <w:rFonts w:ascii="Times New Roman" w:hAnsi="Times New Roman"/>
          <w:sz w:val="24"/>
          <w:szCs w:val="24"/>
        </w:rPr>
        <w:t xml:space="preserve"> - snížená</w:t>
      </w:r>
      <w:proofErr w:type="gramEnd"/>
      <w:r w:rsidRPr="009514B9">
        <w:rPr>
          <w:rFonts w:ascii="Times New Roman" w:hAnsi="Times New Roman"/>
          <w:sz w:val="24"/>
          <w:szCs w:val="24"/>
        </w:rPr>
        <w:t xml:space="preserve"> inteligence, nedostatečná paměť, emoční labilita, nízká</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sebedůvěra, poruchy učení, poruchy chování a jiné zdravotní komplikace žáka</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b/>
          <w:bCs/>
          <w:sz w:val="24"/>
          <w:szCs w:val="24"/>
        </w:rPr>
        <w:t xml:space="preserve">b) </w:t>
      </w:r>
      <w:proofErr w:type="gramStart"/>
      <w:r w:rsidRPr="009514B9">
        <w:rPr>
          <w:rFonts w:ascii="Times New Roman" w:hAnsi="Times New Roman"/>
          <w:b/>
          <w:bCs/>
          <w:sz w:val="24"/>
          <w:szCs w:val="24"/>
        </w:rPr>
        <w:t>rodina - nepodnětné</w:t>
      </w:r>
      <w:proofErr w:type="gramEnd"/>
      <w:r w:rsidRPr="009514B9">
        <w:rPr>
          <w:rFonts w:ascii="Times New Roman" w:hAnsi="Times New Roman"/>
          <w:sz w:val="24"/>
          <w:szCs w:val="24"/>
        </w:rPr>
        <w:t xml:space="preserve"> rodinné prostředí, rozdílné osobnostní a sociální podmínky života v</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rodině, nesprávné typy výchovy, složitá rodinná situace</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b/>
          <w:bCs/>
          <w:sz w:val="24"/>
          <w:szCs w:val="24"/>
        </w:rPr>
        <w:t>c) nedostatky ve výchovně vzdělávacím procesu ve škole</w:t>
      </w:r>
      <w:r w:rsidRPr="009514B9">
        <w:rPr>
          <w:rFonts w:ascii="Times New Roman" w:hAnsi="Times New Roman"/>
          <w:sz w:val="24"/>
          <w:szCs w:val="24"/>
        </w:rPr>
        <w:t xml:space="preserve"> – malá aktivizace žákovy</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osobnosti ve vyučování, nedostatečná motivace, nerespektování vývojových hledisek a</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principů pedagogické práce, špatné vztahy mezi učitelem a žákem, popřípadě mezi žákem a</w:t>
      </w:r>
    </w:p>
    <w:p w:rsidR="006E58B3"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spolužáky, konflikty ve spolupráci školy s</w:t>
      </w:r>
      <w:r>
        <w:rPr>
          <w:rFonts w:ascii="Times New Roman" w:hAnsi="Times New Roman"/>
          <w:sz w:val="24"/>
          <w:szCs w:val="24"/>
        </w:rPr>
        <w:t> </w:t>
      </w:r>
      <w:r w:rsidRPr="009514B9">
        <w:rPr>
          <w:rFonts w:ascii="Times New Roman" w:hAnsi="Times New Roman"/>
          <w:sz w:val="24"/>
          <w:szCs w:val="24"/>
        </w:rPr>
        <w:t>rodinou</w:t>
      </w:r>
    </w:p>
    <w:p w:rsidR="006E58B3" w:rsidRPr="009514B9" w:rsidRDefault="006E58B3" w:rsidP="0001486F">
      <w:pPr>
        <w:spacing w:after="0" w:line="240" w:lineRule="auto"/>
        <w:jc w:val="both"/>
        <w:rPr>
          <w:rFonts w:ascii="Times New Roman" w:hAnsi="Times New Roman"/>
          <w:sz w:val="24"/>
          <w:szCs w:val="24"/>
        </w:rPr>
      </w:pPr>
    </w:p>
    <w:p w:rsidR="006E58B3" w:rsidRPr="00381E4C" w:rsidRDefault="006E58B3" w:rsidP="0001486F">
      <w:pPr>
        <w:pStyle w:val="Odstavecseseznamem"/>
        <w:numPr>
          <w:ilvl w:val="0"/>
          <w:numId w:val="34"/>
        </w:numPr>
        <w:spacing w:after="0" w:line="240" w:lineRule="auto"/>
        <w:jc w:val="both"/>
        <w:rPr>
          <w:rFonts w:ascii="Times New Roman" w:hAnsi="Times New Roman"/>
          <w:b/>
          <w:bCs/>
          <w:sz w:val="24"/>
          <w:szCs w:val="24"/>
        </w:rPr>
      </w:pPr>
      <w:r w:rsidRPr="00381E4C">
        <w:rPr>
          <w:rFonts w:ascii="Times New Roman" w:hAnsi="Times New Roman"/>
          <w:b/>
          <w:bCs/>
          <w:sz w:val="24"/>
          <w:szCs w:val="24"/>
        </w:rPr>
        <w:t>Doprovodné projevy školní neúspěšnosti</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b/>
          <w:bCs/>
          <w:sz w:val="24"/>
          <w:szCs w:val="24"/>
        </w:rPr>
        <w:t>a) neurotické příznaky</w:t>
      </w:r>
      <w:r w:rsidRPr="009514B9">
        <w:rPr>
          <w:rFonts w:ascii="Times New Roman" w:hAnsi="Times New Roman"/>
          <w:sz w:val="24"/>
          <w:szCs w:val="24"/>
        </w:rPr>
        <w:t xml:space="preserve"> – bolesti hlavy, břicha, nechutenství, zvracení, tiky, školní fobie</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b/>
          <w:bCs/>
          <w:sz w:val="24"/>
          <w:szCs w:val="24"/>
        </w:rPr>
        <w:t>b) poruchy chování</w:t>
      </w:r>
      <w:r w:rsidRPr="009514B9">
        <w:rPr>
          <w:rFonts w:ascii="Times New Roman" w:hAnsi="Times New Roman"/>
          <w:sz w:val="24"/>
          <w:szCs w:val="24"/>
        </w:rPr>
        <w:t xml:space="preserve"> – záškoláctví, útěky ze školy nebo z domova</w:t>
      </w:r>
    </w:p>
    <w:p w:rsidR="006E58B3" w:rsidRDefault="006E58B3" w:rsidP="0001486F">
      <w:pPr>
        <w:spacing w:after="0" w:line="240" w:lineRule="auto"/>
        <w:jc w:val="both"/>
        <w:rPr>
          <w:rFonts w:ascii="Times New Roman" w:hAnsi="Times New Roman"/>
          <w:sz w:val="24"/>
          <w:szCs w:val="24"/>
        </w:rPr>
      </w:pPr>
      <w:r w:rsidRPr="009514B9">
        <w:rPr>
          <w:rFonts w:ascii="Times New Roman" w:hAnsi="Times New Roman"/>
          <w:b/>
          <w:bCs/>
          <w:sz w:val="24"/>
          <w:szCs w:val="24"/>
        </w:rPr>
        <w:t>c) obranné mechanismy</w:t>
      </w:r>
      <w:r w:rsidRPr="009514B9">
        <w:rPr>
          <w:rFonts w:ascii="Times New Roman" w:hAnsi="Times New Roman"/>
          <w:sz w:val="24"/>
          <w:szCs w:val="24"/>
        </w:rPr>
        <w:t xml:space="preserve"> – ztráta motivace, pocit méněcennosti, fantazie, regrese</w:t>
      </w:r>
    </w:p>
    <w:p w:rsidR="006E58B3" w:rsidRPr="009514B9" w:rsidRDefault="006E58B3" w:rsidP="0001486F">
      <w:pPr>
        <w:spacing w:after="0" w:line="240" w:lineRule="auto"/>
        <w:jc w:val="both"/>
        <w:rPr>
          <w:rFonts w:ascii="Times New Roman" w:hAnsi="Times New Roman"/>
          <w:sz w:val="24"/>
          <w:szCs w:val="24"/>
        </w:rPr>
      </w:pPr>
    </w:p>
    <w:p w:rsidR="006E58B3" w:rsidRPr="00381E4C" w:rsidRDefault="006E58B3" w:rsidP="0001486F">
      <w:pPr>
        <w:pStyle w:val="Odstavecseseznamem"/>
        <w:numPr>
          <w:ilvl w:val="0"/>
          <w:numId w:val="34"/>
        </w:numPr>
        <w:spacing w:after="0" w:line="240" w:lineRule="auto"/>
        <w:jc w:val="both"/>
        <w:rPr>
          <w:rFonts w:ascii="Times New Roman" w:hAnsi="Times New Roman"/>
          <w:b/>
          <w:bCs/>
          <w:sz w:val="24"/>
          <w:szCs w:val="24"/>
        </w:rPr>
      </w:pPr>
      <w:r w:rsidRPr="00381E4C">
        <w:rPr>
          <w:rFonts w:ascii="Times New Roman" w:hAnsi="Times New Roman"/>
          <w:b/>
          <w:bCs/>
          <w:sz w:val="24"/>
          <w:szCs w:val="24"/>
        </w:rPr>
        <w:t>Postoj dítěte a rodičů ke školní práci</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Velmi důležitou roli hraje také postoj dítěte i rodičů ke škole a školní práci. Tento postoj</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závisí především na dobré motivaci a zvyšování sebedůvěry dítěte. Postoj žáka ke škole dále</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ovlivňují i dílčí úspěchy a neúspěchy ve vzdělávacím procesu. Žáci, kteří pracují pod úrovní</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svých schopností a bez zvýšeného vlastního úsilí, nejsou motivováni k lepším výsledkům a</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bývají ve škole nespokojeni. Neúspěch může být u žáka podnětem k většímu úsilí a snaze o</w:t>
      </w:r>
    </w:p>
    <w:p w:rsidR="006E58B3"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zlepšení výsledků. Pokud jsou však neúspěchy příliš časté, motivace žáka se rychle snižuje.</w:t>
      </w:r>
    </w:p>
    <w:p w:rsidR="006E58B3" w:rsidRPr="009514B9" w:rsidRDefault="006E58B3" w:rsidP="0001486F">
      <w:pPr>
        <w:spacing w:after="0" w:line="240" w:lineRule="auto"/>
        <w:jc w:val="both"/>
        <w:rPr>
          <w:rFonts w:ascii="Times New Roman" w:hAnsi="Times New Roman"/>
          <w:sz w:val="24"/>
          <w:szCs w:val="24"/>
        </w:rPr>
      </w:pPr>
    </w:p>
    <w:p w:rsidR="006E58B3" w:rsidRPr="00381E4C" w:rsidRDefault="006E58B3" w:rsidP="0001486F">
      <w:pPr>
        <w:pStyle w:val="Odstavecseseznamem"/>
        <w:numPr>
          <w:ilvl w:val="0"/>
          <w:numId w:val="34"/>
        </w:numPr>
        <w:spacing w:after="0" w:line="240" w:lineRule="auto"/>
        <w:jc w:val="both"/>
        <w:rPr>
          <w:rFonts w:ascii="Times New Roman" w:hAnsi="Times New Roman"/>
          <w:b/>
          <w:bCs/>
          <w:sz w:val="24"/>
          <w:szCs w:val="24"/>
        </w:rPr>
      </w:pPr>
      <w:r w:rsidRPr="00381E4C">
        <w:rPr>
          <w:rFonts w:ascii="Times New Roman" w:hAnsi="Times New Roman"/>
          <w:b/>
          <w:bCs/>
          <w:sz w:val="24"/>
          <w:szCs w:val="24"/>
        </w:rPr>
        <w:t>Předcházení školní neúspěšnosti ze strany školy</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V první řadě je nutné podrobit dítě kvalitní pedagogické, speciálně-pedagogické a případně</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psychologické diagnostice, aby byly odhaleny konkrétní příčiny selhávání žáka ve škole.</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Diagnostika žákových možností, učebních stylů a vzdělávacích potřeb nám pak umožní</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nastavit vhodná opatření. Je potřeba reagovat včas tak, aby žák byl schopen zastavit svůj</w:t>
      </w:r>
    </w:p>
    <w:p w:rsidR="006E58B3"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pokles výkonu a případně se vrátit mezi "školsky úspěšné žáky".</w:t>
      </w:r>
    </w:p>
    <w:p w:rsidR="006E58B3" w:rsidRPr="009514B9" w:rsidRDefault="006E58B3" w:rsidP="0001486F">
      <w:pPr>
        <w:spacing w:after="0" w:line="240" w:lineRule="auto"/>
        <w:jc w:val="both"/>
        <w:rPr>
          <w:rFonts w:ascii="Times New Roman" w:hAnsi="Times New Roman"/>
          <w:sz w:val="24"/>
          <w:szCs w:val="24"/>
        </w:rPr>
      </w:pPr>
    </w:p>
    <w:p w:rsidR="006E58B3"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Možná opatření volíme individuálně na základě diagnostiky a zjištěných potřeb žáků:</w:t>
      </w:r>
    </w:p>
    <w:p w:rsidR="006E58B3" w:rsidRPr="009514B9" w:rsidRDefault="006E58B3" w:rsidP="0001486F">
      <w:pPr>
        <w:spacing w:after="0" w:line="240" w:lineRule="auto"/>
        <w:jc w:val="both"/>
        <w:rPr>
          <w:rFonts w:ascii="Times New Roman" w:hAnsi="Times New Roman"/>
          <w:sz w:val="24"/>
          <w:szCs w:val="24"/>
        </w:rPr>
      </w:pPr>
      <w:r w:rsidRPr="007E2BF9">
        <w:rPr>
          <w:rFonts w:ascii="Times New Roman" w:hAnsi="Times New Roman"/>
          <w:b/>
          <w:bCs/>
          <w:sz w:val="24"/>
          <w:szCs w:val="24"/>
        </w:rPr>
        <w:t>1. Poruchy učení a chování</w:t>
      </w:r>
      <w:r w:rsidRPr="009514B9">
        <w:rPr>
          <w:rFonts w:ascii="Times New Roman" w:hAnsi="Times New Roman"/>
          <w:sz w:val="24"/>
          <w:szCs w:val="24"/>
        </w:rPr>
        <w:t>, jiná zdravotní omezení a znevýhodnění: kompenzace</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nedostatků s pomocí speciálně pedagogických metod a postupů na základě doporučení z PPP</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nebo SPC, integrace žáka a vytvoření IVP.</w:t>
      </w:r>
    </w:p>
    <w:p w:rsidR="006E58B3" w:rsidRPr="009514B9" w:rsidRDefault="006E58B3" w:rsidP="0001486F">
      <w:pPr>
        <w:spacing w:after="0" w:line="240" w:lineRule="auto"/>
        <w:jc w:val="both"/>
        <w:rPr>
          <w:rFonts w:ascii="Times New Roman" w:hAnsi="Times New Roman"/>
          <w:sz w:val="24"/>
          <w:szCs w:val="24"/>
        </w:rPr>
      </w:pPr>
      <w:r w:rsidRPr="007E2BF9">
        <w:rPr>
          <w:rFonts w:ascii="Times New Roman" w:hAnsi="Times New Roman"/>
          <w:b/>
          <w:bCs/>
          <w:sz w:val="24"/>
          <w:szCs w:val="24"/>
        </w:rPr>
        <w:t>2. Odchylka v celkové úrovni</w:t>
      </w:r>
      <w:r w:rsidRPr="009514B9">
        <w:rPr>
          <w:rFonts w:ascii="Times New Roman" w:hAnsi="Times New Roman"/>
          <w:sz w:val="24"/>
          <w:szCs w:val="24"/>
        </w:rPr>
        <w:t xml:space="preserve"> inteligence: žákovi bude stanoveno základní učivo, které po</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něm bude požadováno podle jeho možností a schopností, vhodné metody práce, motivace -</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zažití úspěchu, možnost opravit si známku, individuální konzultace ve vyučování i mimo něj,</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 xml:space="preserve">spolupráce s </w:t>
      </w:r>
      <w:proofErr w:type="gramStart"/>
      <w:r w:rsidRPr="009514B9">
        <w:rPr>
          <w:rFonts w:ascii="Times New Roman" w:hAnsi="Times New Roman"/>
          <w:sz w:val="24"/>
          <w:szCs w:val="24"/>
        </w:rPr>
        <w:t>PPP - integrace</w:t>
      </w:r>
      <w:proofErr w:type="gramEnd"/>
      <w:r w:rsidRPr="009514B9">
        <w:rPr>
          <w:rFonts w:ascii="Times New Roman" w:hAnsi="Times New Roman"/>
          <w:sz w:val="24"/>
          <w:szCs w:val="24"/>
        </w:rPr>
        <w:t xml:space="preserve"> na základě IVP a realizování dalších podpůrných opatření</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doporučených poradnou.</w:t>
      </w:r>
    </w:p>
    <w:p w:rsidR="006E58B3" w:rsidRPr="009514B9" w:rsidRDefault="006E58B3" w:rsidP="0001486F">
      <w:pPr>
        <w:spacing w:after="0" w:line="240" w:lineRule="auto"/>
        <w:jc w:val="both"/>
        <w:rPr>
          <w:rFonts w:ascii="Times New Roman" w:hAnsi="Times New Roman"/>
          <w:sz w:val="24"/>
          <w:szCs w:val="24"/>
        </w:rPr>
      </w:pPr>
      <w:r w:rsidRPr="007E2BF9">
        <w:rPr>
          <w:rFonts w:ascii="Times New Roman" w:hAnsi="Times New Roman"/>
          <w:b/>
          <w:bCs/>
          <w:sz w:val="24"/>
          <w:szCs w:val="24"/>
        </w:rPr>
        <w:t>3. Žáci sociálně znevýhodněni</w:t>
      </w:r>
      <w:r w:rsidRPr="009514B9">
        <w:rPr>
          <w:rFonts w:ascii="Times New Roman" w:hAnsi="Times New Roman"/>
          <w:sz w:val="24"/>
          <w:szCs w:val="24"/>
        </w:rPr>
        <w:t>: motivace žáka k učení, spolupráce s rodinou, vytvoření</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podmínek pro domácí přípravu i ve škole ve volných hodinách, přístup k internetu ve škole.</w:t>
      </w:r>
    </w:p>
    <w:p w:rsidR="006E58B3" w:rsidRPr="009514B9" w:rsidRDefault="006E58B3" w:rsidP="0001486F">
      <w:pPr>
        <w:spacing w:after="0" w:line="240" w:lineRule="auto"/>
        <w:jc w:val="both"/>
        <w:rPr>
          <w:rFonts w:ascii="Times New Roman" w:hAnsi="Times New Roman"/>
          <w:sz w:val="24"/>
          <w:szCs w:val="24"/>
        </w:rPr>
      </w:pPr>
      <w:r w:rsidRPr="007E2BF9">
        <w:rPr>
          <w:rFonts w:ascii="Times New Roman" w:hAnsi="Times New Roman"/>
          <w:b/>
          <w:bCs/>
          <w:sz w:val="24"/>
          <w:szCs w:val="24"/>
        </w:rPr>
        <w:t>4. Žáci s vysokou absencí</w:t>
      </w:r>
      <w:r w:rsidRPr="009514B9">
        <w:rPr>
          <w:rFonts w:ascii="Times New Roman" w:hAnsi="Times New Roman"/>
          <w:sz w:val="24"/>
          <w:szCs w:val="24"/>
        </w:rPr>
        <w:t xml:space="preserve"> jsou velmi často ohroženi sklouznutím do školní neúspěšnosti:</w:t>
      </w:r>
    </w:p>
    <w:p w:rsidR="006E58B3" w:rsidRPr="009514B9"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 xml:space="preserve">včas žákům nabídnout podporu při zvládnutí zameškané </w:t>
      </w:r>
      <w:proofErr w:type="gramStart"/>
      <w:r w:rsidRPr="009514B9">
        <w:rPr>
          <w:rFonts w:ascii="Times New Roman" w:hAnsi="Times New Roman"/>
          <w:sz w:val="24"/>
          <w:szCs w:val="24"/>
        </w:rPr>
        <w:t>látky - plán</w:t>
      </w:r>
      <w:proofErr w:type="gramEnd"/>
      <w:r w:rsidRPr="009514B9">
        <w:rPr>
          <w:rFonts w:ascii="Times New Roman" w:hAnsi="Times New Roman"/>
          <w:sz w:val="24"/>
          <w:szCs w:val="24"/>
        </w:rPr>
        <w:t xml:space="preserve"> dostudování učiva a</w:t>
      </w:r>
    </w:p>
    <w:p w:rsidR="006E58B3" w:rsidRDefault="006E58B3" w:rsidP="0001486F">
      <w:pPr>
        <w:spacing w:after="0" w:line="240" w:lineRule="auto"/>
        <w:jc w:val="both"/>
        <w:rPr>
          <w:rFonts w:ascii="Times New Roman" w:hAnsi="Times New Roman"/>
          <w:sz w:val="24"/>
          <w:szCs w:val="24"/>
        </w:rPr>
      </w:pPr>
      <w:r w:rsidRPr="009514B9">
        <w:rPr>
          <w:rFonts w:ascii="Times New Roman" w:hAnsi="Times New Roman"/>
          <w:sz w:val="24"/>
          <w:szCs w:val="24"/>
        </w:rPr>
        <w:t>termíny dozkoušení, konzultace s žákem a rodiči, kde se domluví zvýšený dohled nad žákem.</w:t>
      </w:r>
    </w:p>
    <w:p w:rsidR="006E58B3" w:rsidRPr="009514B9" w:rsidRDefault="006E58B3" w:rsidP="0001486F">
      <w:pPr>
        <w:spacing w:after="0" w:line="240" w:lineRule="auto"/>
        <w:jc w:val="both"/>
        <w:rPr>
          <w:rFonts w:ascii="Times New Roman" w:hAnsi="Times New Roman"/>
          <w:sz w:val="24"/>
          <w:szCs w:val="24"/>
        </w:rPr>
      </w:pPr>
    </w:p>
    <w:p w:rsidR="006E58B3" w:rsidRPr="00381E4C" w:rsidRDefault="006E58B3" w:rsidP="0001486F">
      <w:pPr>
        <w:spacing w:after="0" w:line="240" w:lineRule="auto"/>
        <w:jc w:val="both"/>
        <w:rPr>
          <w:rFonts w:ascii="Times New Roman" w:hAnsi="Times New Roman"/>
          <w:b/>
          <w:bCs/>
          <w:sz w:val="24"/>
          <w:szCs w:val="24"/>
        </w:rPr>
      </w:pPr>
      <w:r w:rsidRPr="00381E4C">
        <w:rPr>
          <w:rFonts w:ascii="Times New Roman" w:hAnsi="Times New Roman"/>
          <w:b/>
          <w:bCs/>
          <w:sz w:val="24"/>
          <w:szCs w:val="24"/>
        </w:rPr>
        <w:t>Motivace a zvyšování sebedůvěry:</w:t>
      </w:r>
    </w:p>
    <w:p w:rsidR="006E58B3" w:rsidRDefault="006E58B3" w:rsidP="0001486F">
      <w:pPr>
        <w:pStyle w:val="Odstavecseseznamem"/>
        <w:numPr>
          <w:ilvl w:val="0"/>
          <w:numId w:val="32"/>
        </w:numPr>
        <w:spacing w:after="0" w:line="240" w:lineRule="auto"/>
        <w:jc w:val="both"/>
        <w:rPr>
          <w:rFonts w:ascii="Times New Roman" w:hAnsi="Times New Roman"/>
          <w:sz w:val="24"/>
          <w:szCs w:val="24"/>
        </w:rPr>
      </w:pPr>
      <w:r w:rsidRPr="002D2117">
        <w:rPr>
          <w:rFonts w:ascii="Times New Roman" w:hAnsi="Times New Roman"/>
          <w:sz w:val="24"/>
          <w:szCs w:val="24"/>
        </w:rPr>
        <w:t>zdůrazňujeme jeho pozitivní stránky</w:t>
      </w:r>
    </w:p>
    <w:p w:rsidR="006E58B3" w:rsidRPr="00DF1422" w:rsidRDefault="006E58B3" w:rsidP="0001486F">
      <w:pPr>
        <w:pStyle w:val="Odstavecseseznamem"/>
        <w:numPr>
          <w:ilvl w:val="0"/>
          <w:numId w:val="32"/>
        </w:numPr>
        <w:spacing w:after="0" w:line="240" w:lineRule="auto"/>
        <w:jc w:val="both"/>
        <w:rPr>
          <w:rFonts w:ascii="Times New Roman" w:hAnsi="Times New Roman"/>
          <w:sz w:val="24"/>
          <w:szCs w:val="24"/>
        </w:rPr>
      </w:pPr>
      <w:r w:rsidRPr="002D2117">
        <w:rPr>
          <w:rFonts w:ascii="Times New Roman" w:hAnsi="Times New Roman"/>
          <w:sz w:val="24"/>
          <w:szCs w:val="24"/>
        </w:rPr>
        <w:t>klademe na dítě přiměřené nároky</w:t>
      </w:r>
    </w:p>
    <w:p w:rsidR="006E58B3" w:rsidRPr="002D2117" w:rsidRDefault="006E58B3" w:rsidP="0001486F">
      <w:pPr>
        <w:pStyle w:val="Odstavecseseznamem"/>
        <w:numPr>
          <w:ilvl w:val="0"/>
          <w:numId w:val="32"/>
        </w:numPr>
        <w:spacing w:after="0" w:line="240" w:lineRule="auto"/>
        <w:jc w:val="both"/>
        <w:rPr>
          <w:rFonts w:ascii="Times New Roman" w:hAnsi="Times New Roman"/>
          <w:sz w:val="24"/>
          <w:szCs w:val="24"/>
        </w:rPr>
      </w:pPr>
      <w:r w:rsidRPr="002D2117">
        <w:rPr>
          <w:rFonts w:ascii="Times New Roman" w:hAnsi="Times New Roman"/>
          <w:sz w:val="24"/>
          <w:szCs w:val="24"/>
        </w:rPr>
        <w:t>oceňujeme jeho jedinečnost</w:t>
      </w:r>
    </w:p>
    <w:p w:rsidR="006E58B3" w:rsidRPr="002D2117" w:rsidRDefault="006E58B3" w:rsidP="0001486F">
      <w:pPr>
        <w:pStyle w:val="Odstavecseseznamem"/>
        <w:numPr>
          <w:ilvl w:val="0"/>
          <w:numId w:val="32"/>
        </w:numPr>
        <w:spacing w:after="0" w:line="240" w:lineRule="auto"/>
        <w:jc w:val="both"/>
        <w:rPr>
          <w:rFonts w:ascii="Times New Roman" w:hAnsi="Times New Roman"/>
          <w:sz w:val="24"/>
          <w:szCs w:val="24"/>
        </w:rPr>
      </w:pPr>
      <w:r w:rsidRPr="002D2117">
        <w:rPr>
          <w:rFonts w:ascii="Times New Roman" w:hAnsi="Times New Roman"/>
          <w:sz w:val="24"/>
          <w:szCs w:val="24"/>
        </w:rPr>
        <w:t>umožňujeme dítěti vyslovovat vlastní názory</w:t>
      </w:r>
    </w:p>
    <w:p w:rsidR="006E58B3" w:rsidRPr="002D2117" w:rsidRDefault="006E58B3" w:rsidP="0001486F">
      <w:pPr>
        <w:pStyle w:val="Odstavecseseznamem"/>
        <w:numPr>
          <w:ilvl w:val="0"/>
          <w:numId w:val="32"/>
        </w:numPr>
        <w:spacing w:after="0" w:line="240" w:lineRule="auto"/>
        <w:jc w:val="both"/>
        <w:rPr>
          <w:rFonts w:ascii="Times New Roman" w:hAnsi="Times New Roman"/>
          <w:sz w:val="24"/>
          <w:szCs w:val="24"/>
        </w:rPr>
      </w:pPr>
      <w:r w:rsidRPr="002D2117">
        <w:rPr>
          <w:rFonts w:ascii="Times New Roman" w:hAnsi="Times New Roman"/>
          <w:sz w:val="24"/>
          <w:szCs w:val="24"/>
        </w:rPr>
        <w:t>podporujeme aktivitu dítěte</w:t>
      </w:r>
    </w:p>
    <w:p w:rsidR="006E58B3" w:rsidRPr="002D2117" w:rsidRDefault="006E58B3" w:rsidP="0001486F">
      <w:pPr>
        <w:pStyle w:val="Odstavecseseznamem"/>
        <w:numPr>
          <w:ilvl w:val="0"/>
          <w:numId w:val="32"/>
        </w:numPr>
        <w:spacing w:after="0" w:line="240" w:lineRule="auto"/>
        <w:jc w:val="both"/>
        <w:rPr>
          <w:rFonts w:ascii="Times New Roman" w:hAnsi="Times New Roman"/>
          <w:sz w:val="24"/>
          <w:szCs w:val="24"/>
        </w:rPr>
      </w:pPr>
      <w:r w:rsidRPr="002D2117">
        <w:rPr>
          <w:rFonts w:ascii="Times New Roman" w:hAnsi="Times New Roman"/>
          <w:sz w:val="24"/>
          <w:szCs w:val="24"/>
        </w:rPr>
        <w:t>pomáháme dítěti a radujeme se z jeho úspěchů</w:t>
      </w:r>
    </w:p>
    <w:p w:rsidR="006E58B3" w:rsidRPr="002D2117" w:rsidRDefault="006E58B3" w:rsidP="0001486F">
      <w:pPr>
        <w:pStyle w:val="Odstavecseseznamem"/>
        <w:numPr>
          <w:ilvl w:val="0"/>
          <w:numId w:val="32"/>
        </w:numPr>
        <w:spacing w:after="0" w:line="240" w:lineRule="auto"/>
        <w:jc w:val="both"/>
        <w:rPr>
          <w:rFonts w:ascii="Times New Roman" w:hAnsi="Times New Roman"/>
          <w:sz w:val="24"/>
          <w:szCs w:val="24"/>
        </w:rPr>
      </w:pPr>
      <w:r w:rsidRPr="002D2117">
        <w:rPr>
          <w:rFonts w:ascii="Times New Roman" w:hAnsi="Times New Roman"/>
          <w:sz w:val="24"/>
          <w:szCs w:val="24"/>
        </w:rPr>
        <w:t>rozvíjíme u dítěte pocit empatie</w:t>
      </w:r>
    </w:p>
    <w:p w:rsidR="006E58B3" w:rsidRPr="002D2117" w:rsidRDefault="006E58B3" w:rsidP="0001486F">
      <w:pPr>
        <w:pStyle w:val="Odstavecseseznamem"/>
        <w:numPr>
          <w:ilvl w:val="0"/>
          <w:numId w:val="32"/>
        </w:numPr>
        <w:spacing w:after="0" w:line="240" w:lineRule="auto"/>
        <w:jc w:val="both"/>
        <w:rPr>
          <w:rFonts w:ascii="Times New Roman" w:hAnsi="Times New Roman"/>
          <w:sz w:val="24"/>
          <w:szCs w:val="24"/>
        </w:rPr>
      </w:pPr>
      <w:r w:rsidRPr="002D2117">
        <w:rPr>
          <w:rFonts w:ascii="Times New Roman" w:hAnsi="Times New Roman"/>
          <w:sz w:val="24"/>
          <w:szCs w:val="24"/>
        </w:rPr>
        <w:t>vyhýbáme se negativnímu srovnávání</w:t>
      </w:r>
    </w:p>
    <w:p w:rsidR="006E58B3" w:rsidRPr="009514B9" w:rsidRDefault="006E58B3" w:rsidP="0001486F">
      <w:pPr>
        <w:spacing w:after="0" w:line="240" w:lineRule="auto"/>
        <w:jc w:val="both"/>
        <w:rPr>
          <w:rFonts w:ascii="Times New Roman" w:hAnsi="Times New Roman"/>
          <w:sz w:val="24"/>
          <w:szCs w:val="24"/>
        </w:rPr>
      </w:pPr>
    </w:p>
    <w:p w:rsidR="006E58B3" w:rsidRPr="007E2BF9" w:rsidRDefault="006E58B3" w:rsidP="0001486F">
      <w:pPr>
        <w:spacing w:after="0" w:line="240" w:lineRule="auto"/>
        <w:jc w:val="both"/>
        <w:rPr>
          <w:rFonts w:ascii="Times New Roman" w:hAnsi="Times New Roman"/>
          <w:b/>
          <w:bCs/>
          <w:sz w:val="24"/>
          <w:szCs w:val="24"/>
        </w:rPr>
      </w:pPr>
      <w:r w:rsidRPr="007E2BF9">
        <w:rPr>
          <w:rFonts w:ascii="Times New Roman" w:hAnsi="Times New Roman"/>
          <w:b/>
          <w:bCs/>
          <w:sz w:val="24"/>
          <w:szCs w:val="24"/>
        </w:rPr>
        <w:t>Pedagogičtí pracovníci:</w:t>
      </w:r>
    </w:p>
    <w:p w:rsidR="006E58B3" w:rsidRPr="002D2117" w:rsidRDefault="006E58B3" w:rsidP="0001486F">
      <w:pPr>
        <w:pStyle w:val="Odstavecseseznamem"/>
        <w:numPr>
          <w:ilvl w:val="0"/>
          <w:numId w:val="33"/>
        </w:numPr>
        <w:spacing w:after="0" w:line="240" w:lineRule="auto"/>
        <w:jc w:val="both"/>
        <w:rPr>
          <w:rFonts w:ascii="Times New Roman" w:hAnsi="Times New Roman"/>
          <w:sz w:val="24"/>
          <w:szCs w:val="24"/>
        </w:rPr>
      </w:pPr>
      <w:r w:rsidRPr="002D2117">
        <w:rPr>
          <w:rFonts w:ascii="Times New Roman" w:hAnsi="Times New Roman"/>
          <w:sz w:val="24"/>
          <w:szCs w:val="24"/>
        </w:rPr>
        <w:t>znají žákovy vzdělávací možnosti a jsou se žákem v pravidelném kontaktu</w:t>
      </w:r>
    </w:p>
    <w:p w:rsidR="006E58B3" w:rsidRPr="002D2117" w:rsidRDefault="006E58B3" w:rsidP="0001486F">
      <w:pPr>
        <w:pStyle w:val="Odstavecseseznamem"/>
        <w:numPr>
          <w:ilvl w:val="0"/>
          <w:numId w:val="33"/>
        </w:numPr>
        <w:spacing w:after="0" w:line="240" w:lineRule="auto"/>
        <w:jc w:val="both"/>
        <w:rPr>
          <w:rFonts w:ascii="Times New Roman" w:hAnsi="Times New Roman"/>
          <w:sz w:val="24"/>
          <w:szCs w:val="24"/>
        </w:rPr>
      </w:pPr>
      <w:r w:rsidRPr="002D2117">
        <w:rPr>
          <w:rFonts w:ascii="Times New Roman" w:hAnsi="Times New Roman"/>
          <w:sz w:val="24"/>
          <w:szCs w:val="24"/>
        </w:rPr>
        <w:t>mají přehled o úrovni vědomostí a dovedností žáka</w:t>
      </w:r>
    </w:p>
    <w:p w:rsidR="006E58B3" w:rsidRPr="002D2117" w:rsidRDefault="006E58B3" w:rsidP="0001486F">
      <w:pPr>
        <w:pStyle w:val="Odstavecseseznamem"/>
        <w:numPr>
          <w:ilvl w:val="0"/>
          <w:numId w:val="33"/>
        </w:numPr>
        <w:spacing w:after="0" w:line="240" w:lineRule="auto"/>
        <w:jc w:val="both"/>
        <w:rPr>
          <w:rFonts w:ascii="Times New Roman" w:hAnsi="Times New Roman"/>
          <w:sz w:val="24"/>
          <w:szCs w:val="24"/>
        </w:rPr>
      </w:pPr>
      <w:r w:rsidRPr="002D2117">
        <w:rPr>
          <w:rFonts w:ascii="Times New Roman" w:hAnsi="Times New Roman"/>
          <w:sz w:val="24"/>
          <w:szCs w:val="24"/>
        </w:rPr>
        <w:t>spolupracují s třídním učitelem</w:t>
      </w:r>
    </w:p>
    <w:p w:rsidR="006E58B3" w:rsidRPr="002D2117" w:rsidRDefault="006E58B3" w:rsidP="0001486F">
      <w:pPr>
        <w:pStyle w:val="Odstavecseseznamem"/>
        <w:numPr>
          <w:ilvl w:val="0"/>
          <w:numId w:val="33"/>
        </w:numPr>
        <w:spacing w:after="0" w:line="240" w:lineRule="auto"/>
        <w:jc w:val="both"/>
        <w:rPr>
          <w:rFonts w:ascii="Times New Roman" w:hAnsi="Times New Roman"/>
          <w:sz w:val="24"/>
          <w:szCs w:val="24"/>
        </w:rPr>
      </w:pPr>
      <w:r w:rsidRPr="002D2117">
        <w:rPr>
          <w:rFonts w:ascii="Times New Roman" w:hAnsi="Times New Roman"/>
          <w:sz w:val="24"/>
          <w:szCs w:val="24"/>
        </w:rPr>
        <w:t>znají příčiny jeho nedostatků při plnění školních povinností</w:t>
      </w:r>
    </w:p>
    <w:p w:rsidR="006E58B3" w:rsidRPr="002D2117" w:rsidRDefault="006E58B3" w:rsidP="0001486F">
      <w:pPr>
        <w:pStyle w:val="Odstavecseseznamem"/>
        <w:numPr>
          <w:ilvl w:val="0"/>
          <w:numId w:val="33"/>
        </w:numPr>
        <w:spacing w:after="0" w:line="240" w:lineRule="auto"/>
        <w:jc w:val="both"/>
        <w:rPr>
          <w:rFonts w:ascii="Times New Roman" w:hAnsi="Times New Roman"/>
          <w:sz w:val="24"/>
          <w:szCs w:val="24"/>
        </w:rPr>
      </w:pPr>
      <w:r w:rsidRPr="002D2117">
        <w:rPr>
          <w:rFonts w:ascii="Times New Roman" w:hAnsi="Times New Roman"/>
          <w:sz w:val="24"/>
          <w:szCs w:val="24"/>
        </w:rPr>
        <w:t>znají žákovo rodinné zázemí a jeho zdravotní stav</w:t>
      </w:r>
    </w:p>
    <w:p w:rsidR="006E58B3" w:rsidRPr="002D2117" w:rsidRDefault="006E58B3" w:rsidP="0001486F">
      <w:pPr>
        <w:pStyle w:val="Odstavecseseznamem"/>
        <w:numPr>
          <w:ilvl w:val="0"/>
          <w:numId w:val="33"/>
        </w:numPr>
        <w:spacing w:after="0" w:line="240" w:lineRule="auto"/>
        <w:jc w:val="both"/>
        <w:rPr>
          <w:rFonts w:ascii="Times New Roman" w:hAnsi="Times New Roman"/>
          <w:sz w:val="24"/>
          <w:szCs w:val="24"/>
        </w:rPr>
      </w:pPr>
      <w:r w:rsidRPr="002D2117">
        <w:rPr>
          <w:rFonts w:ascii="Times New Roman" w:hAnsi="Times New Roman"/>
          <w:sz w:val="24"/>
          <w:szCs w:val="24"/>
        </w:rPr>
        <w:t>stanovují pravidla vzdělávacího procesu a způsoby hodnocení v daném předmětu</w:t>
      </w:r>
    </w:p>
    <w:p w:rsidR="006E58B3" w:rsidRPr="002D2117" w:rsidRDefault="006E58B3" w:rsidP="0001486F">
      <w:pPr>
        <w:pStyle w:val="Odstavecseseznamem"/>
        <w:numPr>
          <w:ilvl w:val="0"/>
          <w:numId w:val="33"/>
        </w:numPr>
        <w:spacing w:after="0" w:line="240" w:lineRule="auto"/>
        <w:jc w:val="both"/>
        <w:rPr>
          <w:rFonts w:ascii="Times New Roman" w:hAnsi="Times New Roman"/>
          <w:sz w:val="24"/>
          <w:szCs w:val="24"/>
        </w:rPr>
      </w:pPr>
      <w:r w:rsidRPr="002D2117">
        <w:rPr>
          <w:rFonts w:ascii="Times New Roman" w:hAnsi="Times New Roman"/>
          <w:sz w:val="24"/>
          <w:szCs w:val="24"/>
        </w:rPr>
        <w:t>efektivně podporují žáka a motivují jej ke školní práci</w:t>
      </w:r>
    </w:p>
    <w:p w:rsidR="006E58B3" w:rsidRPr="002D2117" w:rsidRDefault="006E58B3" w:rsidP="0001486F">
      <w:pPr>
        <w:pStyle w:val="Odstavecseseznamem"/>
        <w:numPr>
          <w:ilvl w:val="0"/>
          <w:numId w:val="33"/>
        </w:numPr>
        <w:spacing w:after="0" w:line="240" w:lineRule="auto"/>
        <w:jc w:val="both"/>
        <w:rPr>
          <w:rFonts w:ascii="Times New Roman" w:hAnsi="Times New Roman"/>
          <w:sz w:val="24"/>
          <w:szCs w:val="24"/>
        </w:rPr>
      </w:pPr>
      <w:r w:rsidRPr="002D2117">
        <w:rPr>
          <w:rFonts w:ascii="Times New Roman" w:hAnsi="Times New Roman"/>
          <w:sz w:val="24"/>
          <w:szCs w:val="24"/>
        </w:rPr>
        <w:t>nabízejí žákům a jejich zákonným zástupcům konzultační hodiny</w:t>
      </w:r>
    </w:p>
    <w:p w:rsidR="006E58B3" w:rsidRPr="00381E4C" w:rsidRDefault="006E58B3" w:rsidP="0001486F">
      <w:pPr>
        <w:spacing w:after="0" w:line="240" w:lineRule="auto"/>
        <w:jc w:val="both"/>
        <w:rPr>
          <w:rFonts w:ascii="Times New Roman" w:hAnsi="Times New Roman"/>
          <w:sz w:val="24"/>
          <w:szCs w:val="24"/>
        </w:rPr>
      </w:pPr>
    </w:p>
    <w:p w:rsidR="006E58B3" w:rsidRPr="00381E4C" w:rsidRDefault="006E58B3" w:rsidP="0001486F">
      <w:pPr>
        <w:pStyle w:val="Odstavecseseznamem"/>
        <w:numPr>
          <w:ilvl w:val="0"/>
          <w:numId w:val="34"/>
        </w:numPr>
        <w:spacing w:after="0" w:line="240" w:lineRule="auto"/>
        <w:jc w:val="both"/>
        <w:rPr>
          <w:rFonts w:ascii="Times New Roman" w:hAnsi="Times New Roman"/>
          <w:b/>
          <w:bCs/>
          <w:sz w:val="24"/>
          <w:szCs w:val="24"/>
        </w:rPr>
      </w:pPr>
      <w:r w:rsidRPr="00381E4C">
        <w:rPr>
          <w:rFonts w:ascii="Times New Roman" w:hAnsi="Times New Roman"/>
          <w:b/>
          <w:bCs/>
          <w:sz w:val="24"/>
          <w:szCs w:val="24"/>
        </w:rPr>
        <w:t>Postup při řešení školní neúspěšnosti – podpůrný program (plán pedagogické</w:t>
      </w:r>
      <w:r w:rsidR="00381E4C" w:rsidRPr="00381E4C">
        <w:rPr>
          <w:rFonts w:ascii="Times New Roman" w:hAnsi="Times New Roman"/>
          <w:b/>
          <w:bCs/>
          <w:sz w:val="24"/>
          <w:szCs w:val="24"/>
        </w:rPr>
        <w:t xml:space="preserve"> </w:t>
      </w:r>
      <w:r w:rsidRPr="00381E4C">
        <w:rPr>
          <w:rFonts w:ascii="Times New Roman" w:hAnsi="Times New Roman"/>
          <w:b/>
          <w:bCs/>
          <w:sz w:val="24"/>
          <w:szCs w:val="24"/>
        </w:rPr>
        <w:t>podpory nebo také plán podpůrných opatření)</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Hlavním opatřením je jednoznačně zvýšená spolupráce s rodiči!</w:t>
      </w:r>
    </w:p>
    <w:p w:rsidR="006E58B3" w:rsidRPr="007E2BF9" w:rsidRDefault="006E58B3" w:rsidP="0001486F">
      <w:pPr>
        <w:spacing w:after="0" w:line="240" w:lineRule="auto"/>
        <w:jc w:val="both"/>
        <w:rPr>
          <w:rFonts w:ascii="Times New Roman" w:hAnsi="Times New Roman"/>
          <w:sz w:val="24"/>
          <w:szCs w:val="24"/>
        </w:rPr>
      </w:pPr>
      <w:r w:rsidRPr="002D2117">
        <w:rPr>
          <w:rFonts w:ascii="Times New Roman" w:hAnsi="Times New Roman"/>
          <w:b/>
          <w:bCs/>
          <w:sz w:val="24"/>
          <w:szCs w:val="24"/>
        </w:rPr>
        <w:t>a)</w:t>
      </w:r>
      <w:r w:rsidRPr="007E2BF9">
        <w:rPr>
          <w:rFonts w:ascii="Times New Roman" w:hAnsi="Times New Roman"/>
          <w:sz w:val="24"/>
          <w:szCs w:val="24"/>
        </w:rPr>
        <w:t xml:space="preserve"> Po prvním čtvrtletí třídní učitelé písemně informují rodiče žáků, kteří za toto čtvrtletí</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neprospívají (jsou hodnoceni známkou nedostatečný nebo dostatečný, ale vyučující</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vyhodnotí vývoj jako rizikový).</w:t>
      </w:r>
    </w:p>
    <w:p w:rsidR="006E58B3" w:rsidRPr="007E2BF9" w:rsidRDefault="006E58B3" w:rsidP="0001486F">
      <w:pPr>
        <w:spacing w:after="0" w:line="240" w:lineRule="auto"/>
        <w:jc w:val="both"/>
        <w:rPr>
          <w:rFonts w:ascii="Times New Roman" w:hAnsi="Times New Roman"/>
          <w:sz w:val="24"/>
          <w:szCs w:val="24"/>
        </w:rPr>
      </w:pPr>
      <w:r w:rsidRPr="002D2117">
        <w:rPr>
          <w:rFonts w:ascii="Times New Roman" w:hAnsi="Times New Roman"/>
          <w:b/>
          <w:bCs/>
          <w:sz w:val="24"/>
          <w:szCs w:val="24"/>
        </w:rPr>
        <w:t>b</w:t>
      </w:r>
      <w:r w:rsidRPr="007E2BF9">
        <w:rPr>
          <w:rFonts w:ascii="Times New Roman" w:hAnsi="Times New Roman"/>
          <w:sz w:val="24"/>
          <w:szCs w:val="24"/>
        </w:rPr>
        <w:t>) Podle zájmu je možné využít individuální konzultaci rodičů, žáka a vyučujícího -</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diagnostika školní neúspěšnosti a poradenství (např. nastavení podpory při učení,</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zjištění učebních stylu).</w:t>
      </w:r>
    </w:p>
    <w:p w:rsidR="006E58B3" w:rsidRPr="007E2BF9" w:rsidRDefault="006E58B3" w:rsidP="0001486F">
      <w:pPr>
        <w:spacing w:after="0" w:line="240" w:lineRule="auto"/>
        <w:jc w:val="both"/>
        <w:rPr>
          <w:rFonts w:ascii="Times New Roman" w:hAnsi="Times New Roman"/>
          <w:sz w:val="24"/>
          <w:szCs w:val="24"/>
        </w:rPr>
      </w:pPr>
      <w:r w:rsidRPr="002D2117">
        <w:rPr>
          <w:rFonts w:ascii="Times New Roman" w:hAnsi="Times New Roman"/>
          <w:b/>
          <w:bCs/>
          <w:sz w:val="24"/>
          <w:szCs w:val="24"/>
        </w:rPr>
        <w:t>c</w:t>
      </w:r>
      <w:r w:rsidRPr="007E2BF9">
        <w:rPr>
          <w:rFonts w:ascii="Times New Roman" w:hAnsi="Times New Roman"/>
          <w:sz w:val="24"/>
          <w:szCs w:val="24"/>
        </w:rPr>
        <w:t>) Pokud se situace nezlepšuje, bude nabídnut žákovi podpůrný plán.</w:t>
      </w:r>
    </w:p>
    <w:p w:rsidR="006E58B3" w:rsidRPr="007E2BF9" w:rsidRDefault="006E58B3" w:rsidP="0001486F">
      <w:pPr>
        <w:spacing w:after="0" w:line="240" w:lineRule="auto"/>
        <w:jc w:val="both"/>
        <w:rPr>
          <w:rFonts w:ascii="Times New Roman" w:hAnsi="Times New Roman"/>
          <w:sz w:val="24"/>
          <w:szCs w:val="24"/>
        </w:rPr>
      </w:pPr>
      <w:r w:rsidRPr="002D2117">
        <w:rPr>
          <w:rFonts w:ascii="Times New Roman" w:hAnsi="Times New Roman"/>
          <w:b/>
          <w:bCs/>
          <w:sz w:val="24"/>
          <w:szCs w:val="24"/>
        </w:rPr>
        <w:t>d</w:t>
      </w:r>
      <w:r w:rsidRPr="007E2BF9">
        <w:rPr>
          <w:rFonts w:ascii="Times New Roman" w:hAnsi="Times New Roman"/>
          <w:sz w:val="24"/>
          <w:szCs w:val="24"/>
        </w:rPr>
        <w:t>) Pokud žák zamešká více než 100 hodin výuky, vyvolává se jednání s rodiči</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 xml:space="preserve">preventivně. Přítomni třídní učitel, žák a rodič, </w:t>
      </w:r>
      <w:r>
        <w:rPr>
          <w:rFonts w:ascii="Times New Roman" w:hAnsi="Times New Roman"/>
          <w:sz w:val="24"/>
          <w:szCs w:val="24"/>
        </w:rPr>
        <w:t xml:space="preserve">výchovná poradkyně, školní metodička prevence, </w:t>
      </w:r>
      <w:r w:rsidRPr="007E2BF9">
        <w:rPr>
          <w:rFonts w:ascii="Times New Roman" w:hAnsi="Times New Roman"/>
          <w:sz w:val="24"/>
          <w:szCs w:val="24"/>
        </w:rPr>
        <w:t>případně učitel předmětu, kde se už</w:t>
      </w:r>
      <w:r>
        <w:rPr>
          <w:rFonts w:ascii="Times New Roman" w:hAnsi="Times New Roman"/>
          <w:sz w:val="24"/>
          <w:szCs w:val="24"/>
        </w:rPr>
        <w:t xml:space="preserve"> </w:t>
      </w:r>
      <w:r w:rsidRPr="007E2BF9">
        <w:rPr>
          <w:rFonts w:ascii="Times New Roman" w:hAnsi="Times New Roman"/>
          <w:sz w:val="24"/>
          <w:szCs w:val="24"/>
        </w:rPr>
        <w:t>objevily problémy. Domluví se podpora žákovi tak, aby byl schopen kompenzovat</w:t>
      </w:r>
      <w:r>
        <w:rPr>
          <w:rFonts w:ascii="Times New Roman" w:hAnsi="Times New Roman"/>
          <w:sz w:val="24"/>
          <w:szCs w:val="24"/>
        </w:rPr>
        <w:t xml:space="preserve"> </w:t>
      </w:r>
      <w:r w:rsidRPr="007E2BF9">
        <w:rPr>
          <w:rFonts w:ascii="Times New Roman" w:hAnsi="Times New Roman"/>
          <w:sz w:val="24"/>
          <w:szCs w:val="24"/>
        </w:rPr>
        <w:t>svou absenci (plán práce, termíny zkoušení, obsah učiva, možnost individuální</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konzultace, doučování se spolužáky atd.).</w:t>
      </w:r>
    </w:p>
    <w:p w:rsidR="006E58B3" w:rsidRDefault="006E58B3" w:rsidP="0001486F">
      <w:pPr>
        <w:spacing w:after="0" w:line="240" w:lineRule="auto"/>
        <w:jc w:val="both"/>
        <w:rPr>
          <w:rFonts w:ascii="Times New Roman" w:hAnsi="Times New Roman"/>
          <w:sz w:val="24"/>
          <w:szCs w:val="24"/>
        </w:rPr>
      </w:pPr>
      <w:r w:rsidRPr="002D2117">
        <w:rPr>
          <w:rFonts w:ascii="Times New Roman" w:hAnsi="Times New Roman"/>
          <w:b/>
          <w:bCs/>
          <w:sz w:val="24"/>
          <w:szCs w:val="24"/>
        </w:rPr>
        <w:t>e</w:t>
      </w:r>
      <w:r w:rsidRPr="007E2BF9">
        <w:rPr>
          <w:rFonts w:ascii="Times New Roman" w:hAnsi="Times New Roman"/>
          <w:sz w:val="24"/>
          <w:szCs w:val="24"/>
        </w:rPr>
        <w:t>) Na závěr školního roku by měla být podpora vyhodnocena třídním učitelem.</w:t>
      </w:r>
    </w:p>
    <w:p w:rsidR="006E58B3" w:rsidRPr="007E2BF9" w:rsidRDefault="006E58B3" w:rsidP="0001486F">
      <w:pPr>
        <w:spacing w:after="0" w:line="240" w:lineRule="auto"/>
        <w:jc w:val="both"/>
        <w:rPr>
          <w:rFonts w:ascii="Times New Roman" w:hAnsi="Times New Roman"/>
          <w:sz w:val="24"/>
          <w:szCs w:val="24"/>
        </w:rPr>
      </w:pPr>
    </w:p>
    <w:p w:rsidR="006E58B3" w:rsidRPr="00381E4C" w:rsidRDefault="006E58B3" w:rsidP="0001486F">
      <w:pPr>
        <w:pStyle w:val="Odstavecseseznamem"/>
        <w:numPr>
          <w:ilvl w:val="0"/>
          <w:numId w:val="34"/>
        </w:numPr>
        <w:spacing w:after="0" w:line="240" w:lineRule="auto"/>
        <w:jc w:val="both"/>
        <w:rPr>
          <w:rFonts w:ascii="Times New Roman" w:hAnsi="Times New Roman"/>
          <w:b/>
          <w:bCs/>
          <w:sz w:val="24"/>
          <w:szCs w:val="24"/>
        </w:rPr>
      </w:pPr>
      <w:r w:rsidRPr="00381E4C">
        <w:rPr>
          <w:rFonts w:ascii="Times New Roman" w:hAnsi="Times New Roman"/>
          <w:b/>
          <w:bCs/>
          <w:sz w:val="24"/>
          <w:szCs w:val="24"/>
        </w:rPr>
        <w:t>Plán pedagogické podpory (plán podpůrných opatření)</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Podpůrný plán pro neprospívající žáky je souhrn opatření nabízených žákům a jejich</w:t>
      </w:r>
    </w:p>
    <w:p w:rsidR="006E58B3"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rodičům, který se podpisem všech stran stává pro všechny závazným.</w:t>
      </w:r>
    </w:p>
    <w:p w:rsidR="006E58B3" w:rsidRPr="007E2BF9" w:rsidRDefault="006E58B3" w:rsidP="0001486F">
      <w:pPr>
        <w:spacing w:after="0" w:line="240" w:lineRule="auto"/>
        <w:jc w:val="both"/>
        <w:rPr>
          <w:rFonts w:ascii="Times New Roman" w:hAnsi="Times New Roman"/>
          <w:sz w:val="24"/>
          <w:szCs w:val="24"/>
        </w:rPr>
      </w:pPr>
    </w:p>
    <w:p w:rsidR="006E58B3" w:rsidRPr="00381E4C" w:rsidRDefault="006E58B3" w:rsidP="0001486F">
      <w:pPr>
        <w:pStyle w:val="Odstavecseseznamem"/>
        <w:numPr>
          <w:ilvl w:val="0"/>
          <w:numId w:val="34"/>
        </w:numPr>
        <w:spacing w:after="0" w:line="240" w:lineRule="auto"/>
        <w:jc w:val="both"/>
        <w:rPr>
          <w:rFonts w:ascii="Times New Roman" w:hAnsi="Times New Roman"/>
          <w:b/>
          <w:bCs/>
          <w:sz w:val="24"/>
          <w:szCs w:val="24"/>
        </w:rPr>
      </w:pPr>
      <w:r w:rsidRPr="00381E4C">
        <w:rPr>
          <w:rFonts w:ascii="Times New Roman" w:hAnsi="Times New Roman"/>
          <w:b/>
          <w:bCs/>
          <w:sz w:val="24"/>
          <w:szCs w:val="24"/>
        </w:rPr>
        <w:t>Realizace plánu pedagogické podpory</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Pokud selže individuální podpora žákovi a ten je v prvním pololetí hodnocen</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nedostatečnou nebo je hodnocen dostatečnou a jeho vyučující vyhodnotí další vývoj</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jeho výkonů jako rizikový, nabízí se žáku a jeho zákonným zástupcům podpůrný plán.</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Po uzavření pololetního hodnocení výsledků vzdělávání navrhne třídní učitel ve</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spolupráci s ostatními vyučujícími podpůrný plán. S plánem jsou seznámeni rodiče a</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žák a dojde k jeho podpisu. Po uzavření klasifikace na závěr školního roku je</w:t>
      </w:r>
    </w:p>
    <w:p w:rsidR="006E58B3"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vyhodnocena jeho efektivita.</w:t>
      </w:r>
    </w:p>
    <w:p w:rsidR="006E58B3" w:rsidRPr="007E2BF9" w:rsidRDefault="006E58B3" w:rsidP="0001486F">
      <w:pPr>
        <w:spacing w:after="0" w:line="240" w:lineRule="auto"/>
        <w:jc w:val="both"/>
        <w:rPr>
          <w:rFonts w:ascii="Times New Roman" w:hAnsi="Times New Roman"/>
          <w:sz w:val="24"/>
          <w:szCs w:val="24"/>
        </w:rPr>
      </w:pPr>
    </w:p>
    <w:p w:rsidR="006E58B3" w:rsidRPr="00381E4C" w:rsidRDefault="006E58B3" w:rsidP="0001486F">
      <w:pPr>
        <w:pStyle w:val="Odstavecseseznamem"/>
        <w:numPr>
          <w:ilvl w:val="0"/>
          <w:numId w:val="34"/>
        </w:numPr>
        <w:spacing w:after="0" w:line="240" w:lineRule="auto"/>
        <w:jc w:val="both"/>
        <w:rPr>
          <w:rFonts w:ascii="Times New Roman" w:hAnsi="Times New Roman"/>
          <w:b/>
          <w:bCs/>
          <w:sz w:val="24"/>
          <w:szCs w:val="24"/>
        </w:rPr>
      </w:pPr>
      <w:r w:rsidRPr="00381E4C">
        <w:rPr>
          <w:rFonts w:ascii="Times New Roman" w:hAnsi="Times New Roman"/>
          <w:b/>
          <w:bCs/>
          <w:sz w:val="24"/>
          <w:szCs w:val="24"/>
        </w:rPr>
        <w:t>Formy a metody práce</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Pro úspěšnost Podpůrného programu jsou podstatné především formy a metody práce</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využívané učitelem, ke kterým patří zejména:</w:t>
      </w:r>
    </w:p>
    <w:p w:rsidR="006E58B3" w:rsidRPr="00B51BF9" w:rsidRDefault="006E58B3" w:rsidP="0001486F">
      <w:pPr>
        <w:pStyle w:val="Odstavecseseznamem"/>
        <w:numPr>
          <w:ilvl w:val="0"/>
          <w:numId w:val="35"/>
        </w:numPr>
        <w:spacing w:after="0" w:line="240" w:lineRule="auto"/>
        <w:jc w:val="both"/>
        <w:rPr>
          <w:rFonts w:ascii="Times New Roman" w:hAnsi="Times New Roman"/>
          <w:sz w:val="24"/>
          <w:szCs w:val="24"/>
        </w:rPr>
      </w:pPr>
      <w:r w:rsidRPr="00B51BF9">
        <w:rPr>
          <w:rFonts w:ascii="Times New Roman" w:hAnsi="Times New Roman"/>
          <w:sz w:val="24"/>
          <w:szCs w:val="24"/>
        </w:rPr>
        <w:t>podpůrný studijní plán, tj. stanovení přiměřeného obsahu učiva – učitel stanovuje</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obsah učiva určený k osvojení v rozsahu, který odpovídá žákovým vzdělávacím</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možnostem (intelektovým i sociálním)</w:t>
      </w:r>
    </w:p>
    <w:p w:rsidR="006E58B3" w:rsidRPr="00B51BF9" w:rsidRDefault="006E58B3" w:rsidP="0001486F">
      <w:pPr>
        <w:pStyle w:val="Odstavecseseznamem"/>
        <w:numPr>
          <w:ilvl w:val="0"/>
          <w:numId w:val="36"/>
        </w:numPr>
        <w:spacing w:after="0" w:line="240" w:lineRule="auto"/>
        <w:jc w:val="both"/>
        <w:rPr>
          <w:rFonts w:ascii="Times New Roman" w:hAnsi="Times New Roman"/>
          <w:sz w:val="24"/>
          <w:szCs w:val="24"/>
        </w:rPr>
      </w:pPr>
      <w:r w:rsidRPr="00B51BF9">
        <w:rPr>
          <w:rFonts w:ascii="Times New Roman" w:hAnsi="Times New Roman"/>
          <w:sz w:val="24"/>
          <w:szCs w:val="24"/>
        </w:rPr>
        <w:t>zadávání pravidelných úkolů vycházejících ze stanoveného obsahu učiva, tj.</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 xml:space="preserve">podpůrného plánu – zadání práce pro domácí </w:t>
      </w:r>
      <w:proofErr w:type="gramStart"/>
      <w:r w:rsidRPr="007E2BF9">
        <w:rPr>
          <w:rFonts w:ascii="Times New Roman" w:hAnsi="Times New Roman"/>
          <w:sz w:val="24"/>
          <w:szCs w:val="24"/>
        </w:rPr>
        <w:t>přípravu - dílčí</w:t>
      </w:r>
      <w:proofErr w:type="gramEnd"/>
      <w:r w:rsidRPr="007E2BF9">
        <w:rPr>
          <w:rFonts w:ascii="Times New Roman" w:hAnsi="Times New Roman"/>
          <w:sz w:val="24"/>
          <w:szCs w:val="24"/>
        </w:rPr>
        <w:t xml:space="preserve"> úkoly odpovídající</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žákovým vzdělávacím možnostem</w:t>
      </w:r>
    </w:p>
    <w:p w:rsidR="006E58B3" w:rsidRPr="00B51BF9" w:rsidRDefault="006E58B3" w:rsidP="0001486F">
      <w:pPr>
        <w:pStyle w:val="Odstavecseseznamem"/>
        <w:numPr>
          <w:ilvl w:val="0"/>
          <w:numId w:val="37"/>
        </w:numPr>
        <w:spacing w:after="0" w:line="240" w:lineRule="auto"/>
        <w:jc w:val="both"/>
        <w:rPr>
          <w:rFonts w:ascii="Times New Roman" w:hAnsi="Times New Roman"/>
          <w:sz w:val="24"/>
          <w:szCs w:val="24"/>
        </w:rPr>
      </w:pPr>
      <w:r w:rsidRPr="00B51BF9">
        <w:rPr>
          <w:rFonts w:ascii="Times New Roman" w:hAnsi="Times New Roman"/>
          <w:sz w:val="24"/>
          <w:szCs w:val="24"/>
        </w:rPr>
        <w:t>užívání podpůrných aktivit – oznámení písemné práce, stanovení termínu zkoušení</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z konkrétního učiva, umožnění opakovaného opravného pokusu</w:t>
      </w:r>
    </w:p>
    <w:p w:rsidR="006E58B3" w:rsidRPr="00B51BF9" w:rsidRDefault="006E58B3" w:rsidP="0001486F">
      <w:pPr>
        <w:pStyle w:val="Odstavecseseznamem"/>
        <w:numPr>
          <w:ilvl w:val="0"/>
          <w:numId w:val="38"/>
        </w:numPr>
        <w:spacing w:after="0" w:line="240" w:lineRule="auto"/>
        <w:jc w:val="both"/>
        <w:rPr>
          <w:rFonts w:ascii="Times New Roman" w:hAnsi="Times New Roman"/>
          <w:sz w:val="24"/>
          <w:szCs w:val="24"/>
        </w:rPr>
      </w:pPr>
      <w:r w:rsidRPr="00B51BF9">
        <w:rPr>
          <w:rFonts w:ascii="Times New Roman" w:hAnsi="Times New Roman"/>
          <w:sz w:val="24"/>
          <w:szCs w:val="24"/>
        </w:rPr>
        <w:t>používání podpůrných pomůcek při samostatné práci – přehledy, tabulky,</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kalkulačky, nákresy, aj. dle charakteru předmětu, které pomohou žákovi lépe se</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orientovat v učivu</w:t>
      </w:r>
    </w:p>
    <w:p w:rsidR="006E58B3" w:rsidRPr="00B51BF9" w:rsidRDefault="006E58B3" w:rsidP="0001486F">
      <w:pPr>
        <w:pStyle w:val="Odstavecseseznamem"/>
        <w:numPr>
          <w:ilvl w:val="0"/>
          <w:numId w:val="39"/>
        </w:numPr>
        <w:spacing w:after="0" w:line="240" w:lineRule="auto"/>
        <w:jc w:val="both"/>
        <w:rPr>
          <w:rFonts w:ascii="Times New Roman" w:hAnsi="Times New Roman"/>
          <w:sz w:val="24"/>
          <w:szCs w:val="24"/>
        </w:rPr>
      </w:pPr>
      <w:r w:rsidRPr="00B51BF9">
        <w:rPr>
          <w:rFonts w:ascii="Times New Roman" w:hAnsi="Times New Roman"/>
          <w:sz w:val="24"/>
          <w:szCs w:val="24"/>
        </w:rPr>
        <w:t>individuální práce se žákem v rámci individuálních konzultací i v rámci vyučovací</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hodiny – pomoc žákovi odstranit výrazné mezery v učivu, podpora při výuce při</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výkladu nového učiva</w:t>
      </w:r>
    </w:p>
    <w:p w:rsidR="006E58B3" w:rsidRPr="00B51BF9" w:rsidRDefault="006E58B3" w:rsidP="0001486F">
      <w:pPr>
        <w:pStyle w:val="Odstavecseseznamem"/>
        <w:numPr>
          <w:ilvl w:val="0"/>
          <w:numId w:val="40"/>
        </w:numPr>
        <w:spacing w:after="0" w:line="240" w:lineRule="auto"/>
        <w:jc w:val="both"/>
        <w:rPr>
          <w:rFonts w:ascii="Times New Roman" w:hAnsi="Times New Roman"/>
          <w:sz w:val="24"/>
          <w:szCs w:val="24"/>
        </w:rPr>
      </w:pPr>
      <w:r w:rsidRPr="00B51BF9">
        <w:rPr>
          <w:rFonts w:ascii="Times New Roman" w:hAnsi="Times New Roman"/>
          <w:sz w:val="24"/>
          <w:szCs w:val="24"/>
        </w:rPr>
        <w:t>vedení písemných záznamů o průběhu podpůrného programu – zadání úkolu,</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termín splnění, poskytování pravidelných informací o průběhu podpůrného</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programu rodičům a výchovnému poradci – informace o přístupu žáka k plnění</w:t>
      </w:r>
    </w:p>
    <w:p w:rsidR="006E58B3" w:rsidRPr="007E2BF9"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povinností v časovém sledu</w:t>
      </w:r>
    </w:p>
    <w:p w:rsidR="006E58B3" w:rsidRPr="00B51BF9" w:rsidRDefault="006E58B3" w:rsidP="0001486F">
      <w:pPr>
        <w:pStyle w:val="Odstavecseseznamem"/>
        <w:numPr>
          <w:ilvl w:val="0"/>
          <w:numId w:val="41"/>
        </w:numPr>
        <w:spacing w:after="0" w:line="240" w:lineRule="auto"/>
        <w:jc w:val="both"/>
        <w:rPr>
          <w:rFonts w:ascii="Times New Roman" w:hAnsi="Times New Roman"/>
          <w:sz w:val="24"/>
          <w:szCs w:val="24"/>
        </w:rPr>
      </w:pPr>
      <w:r w:rsidRPr="00B51BF9">
        <w:rPr>
          <w:rFonts w:ascii="Times New Roman" w:hAnsi="Times New Roman"/>
          <w:sz w:val="24"/>
          <w:szCs w:val="24"/>
        </w:rPr>
        <w:t>domluva konzultační hodin, kdy si učitel zve žáka na konkrétní termín v případě,</w:t>
      </w:r>
    </w:p>
    <w:p w:rsidR="006E58B3" w:rsidRDefault="006E58B3" w:rsidP="0001486F">
      <w:pPr>
        <w:spacing w:after="0" w:line="240" w:lineRule="auto"/>
        <w:jc w:val="both"/>
        <w:rPr>
          <w:rFonts w:ascii="Times New Roman" w:hAnsi="Times New Roman"/>
          <w:sz w:val="24"/>
          <w:szCs w:val="24"/>
        </w:rPr>
      </w:pPr>
      <w:r w:rsidRPr="007E2BF9">
        <w:rPr>
          <w:rFonts w:ascii="Times New Roman" w:hAnsi="Times New Roman"/>
          <w:sz w:val="24"/>
          <w:szCs w:val="24"/>
        </w:rPr>
        <w:t>že žák potřebuje opakovaně vysvětlit probírané učivo, učitel telefonicky zve rodiče, aby je informoval o pravidlech práce, aby se s rodiči dohodl,</w:t>
      </w:r>
      <w:r>
        <w:rPr>
          <w:rFonts w:ascii="Times New Roman" w:hAnsi="Times New Roman"/>
          <w:sz w:val="24"/>
          <w:szCs w:val="24"/>
        </w:rPr>
        <w:t xml:space="preserve"> </w:t>
      </w:r>
      <w:r w:rsidRPr="007E2BF9">
        <w:rPr>
          <w:rFonts w:ascii="Times New Roman" w:hAnsi="Times New Roman"/>
          <w:sz w:val="24"/>
          <w:szCs w:val="24"/>
        </w:rPr>
        <w:t>jak mohou své dítě podpořit</w:t>
      </w:r>
    </w:p>
    <w:p w:rsidR="00B15684" w:rsidRPr="007E2BF9" w:rsidRDefault="00B15684" w:rsidP="0001486F">
      <w:pPr>
        <w:spacing w:after="0" w:line="240" w:lineRule="auto"/>
        <w:jc w:val="both"/>
        <w:rPr>
          <w:rFonts w:ascii="Times New Roman" w:hAnsi="Times New Roman"/>
          <w:sz w:val="24"/>
          <w:szCs w:val="24"/>
        </w:rPr>
      </w:pPr>
    </w:p>
    <w:p w:rsidR="006E58B3" w:rsidRDefault="006E58B3" w:rsidP="0001486F">
      <w:pPr>
        <w:spacing w:after="0" w:line="240" w:lineRule="auto"/>
        <w:jc w:val="both"/>
        <w:rPr>
          <w:rFonts w:ascii="Times New Roman" w:hAnsi="Times New Roman"/>
          <w:sz w:val="24"/>
          <w:szCs w:val="24"/>
        </w:rPr>
      </w:pPr>
    </w:p>
    <w:p w:rsidR="0001486F" w:rsidRDefault="0001486F" w:rsidP="0001486F">
      <w:pPr>
        <w:spacing w:after="0" w:line="240" w:lineRule="auto"/>
        <w:jc w:val="both"/>
        <w:rPr>
          <w:rFonts w:ascii="Times New Roman" w:hAnsi="Times New Roman"/>
          <w:sz w:val="24"/>
          <w:szCs w:val="24"/>
        </w:rPr>
      </w:pPr>
    </w:p>
    <w:p w:rsidR="006E58B3" w:rsidRDefault="006E58B3" w:rsidP="0001486F">
      <w:pPr>
        <w:spacing w:after="0" w:line="240" w:lineRule="auto"/>
        <w:jc w:val="both"/>
        <w:rPr>
          <w:rFonts w:ascii="Times New Roman" w:hAnsi="Times New Roman"/>
          <w:sz w:val="24"/>
          <w:szCs w:val="24"/>
        </w:rPr>
      </w:pPr>
      <w:r>
        <w:rPr>
          <w:rFonts w:ascii="Times New Roman" w:hAnsi="Times New Roman"/>
          <w:sz w:val="24"/>
          <w:szCs w:val="24"/>
        </w:rPr>
        <w:t xml:space="preserve">Měcholupy 1.9.2022                                                                  Mgr. Helena </w:t>
      </w:r>
      <w:proofErr w:type="spellStart"/>
      <w:r>
        <w:rPr>
          <w:rFonts w:ascii="Times New Roman" w:hAnsi="Times New Roman"/>
          <w:sz w:val="24"/>
          <w:szCs w:val="24"/>
        </w:rPr>
        <w:t>Gondeková</w:t>
      </w:r>
      <w:proofErr w:type="spellEnd"/>
    </w:p>
    <w:p w:rsidR="006E58B3" w:rsidRDefault="006E58B3" w:rsidP="0001486F">
      <w:pPr>
        <w:spacing w:after="0" w:line="240" w:lineRule="auto"/>
        <w:jc w:val="both"/>
        <w:rPr>
          <w:rFonts w:ascii="Times New Roman" w:hAnsi="Times New Roman"/>
          <w:sz w:val="24"/>
          <w:szCs w:val="24"/>
        </w:rPr>
      </w:pPr>
      <w:r>
        <w:rPr>
          <w:rFonts w:ascii="Times New Roman" w:hAnsi="Times New Roman"/>
          <w:sz w:val="24"/>
          <w:szCs w:val="24"/>
        </w:rPr>
        <w:t xml:space="preserve">                                                                                                  školní metodička prevence    </w:t>
      </w:r>
    </w:p>
    <w:p w:rsidR="006E58B3" w:rsidRDefault="006E58B3" w:rsidP="0001486F">
      <w:pPr>
        <w:spacing w:after="0" w:line="240" w:lineRule="auto"/>
        <w:jc w:val="both"/>
        <w:rPr>
          <w:rFonts w:ascii="Times New Roman" w:hAnsi="Times New Roman"/>
          <w:sz w:val="24"/>
          <w:szCs w:val="24"/>
        </w:rPr>
      </w:pPr>
    </w:p>
    <w:p w:rsidR="006E58B3" w:rsidRDefault="006E58B3" w:rsidP="0001486F">
      <w:pPr>
        <w:spacing w:after="0" w:line="240" w:lineRule="auto"/>
        <w:jc w:val="both"/>
        <w:rPr>
          <w:rFonts w:ascii="Times New Roman" w:hAnsi="Times New Roman"/>
          <w:sz w:val="24"/>
          <w:szCs w:val="24"/>
        </w:rPr>
      </w:pPr>
    </w:p>
    <w:p w:rsidR="006E58B3" w:rsidRDefault="006E58B3" w:rsidP="0001486F">
      <w:pPr>
        <w:spacing w:after="0" w:line="240" w:lineRule="auto"/>
        <w:jc w:val="both"/>
        <w:rPr>
          <w:rFonts w:ascii="Times New Roman" w:hAnsi="Times New Roman"/>
          <w:sz w:val="24"/>
          <w:szCs w:val="24"/>
        </w:rPr>
      </w:pPr>
    </w:p>
    <w:p w:rsidR="006E58B3" w:rsidRDefault="006E58B3" w:rsidP="0001486F">
      <w:pPr>
        <w:spacing w:after="0" w:line="240" w:lineRule="auto"/>
        <w:jc w:val="both"/>
        <w:rPr>
          <w:rFonts w:ascii="Times New Roman" w:hAnsi="Times New Roman"/>
          <w:sz w:val="24"/>
          <w:szCs w:val="24"/>
        </w:rPr>
      </w:pPr>
    </w:p>
    <w:p w:rsidR="0001486F" w:rsidRDefault="0001486F" w:rsidP="0001486F">
      <w:pPr>
        <w:spacing w:after="0" w:line="240" w:lineRule="auto"/>
        <w:jc w:val="both"/>
        <w:rPr>
          <w:rFonts w:ascii="Times New Roman" w:hAnsi="Times New Roman"/>
          <w:sz w:val="24"/>
          <w:szCs w:val="24"/>
        </w:rPr>
      </w:pPr>
    </w:p>
    <w:p w:rsidR="0001486F" w:rsidRPr="009514B9" w:rsidRDefault="0001486F" w:rsidP="0001486F">
      <w:pPr>
        <w:spacing w:after="0" w:line="240" w:lineRule="auto"/>
        <w:jc w:val="both"/>
        <w:rPr>
          <w:rFonts w:ascii="Times New Roman" w:hAnsi="Times New Roman"/>
          <w:sz w:val="24"/>
          <w:szCs w:val="24"/>
        </w:rPr>
      </w:pPr>
    </w:p>
    <w:p w:rsidR="006E58B3" w:rsidRDefault="006E58B3" w:rsidP="0001486F">
      <w:pPr>
        <w:jc w:val="both"/>
      </w:pPr>
    </w:p>
    <w:p w:rsidR="006E58B3" w:rsidRPr="008934DC" w:rsidRDefault="008934DC" w:rsidP="0001486F">
      <w:pPr>
        <w:pStyle w:val="default0"/>
        <w:shd w:val="clear" w:color="auto" w:fill="FFFFFF"/>
        <w:spacing w:before="0" w:beforeAutospacing="0" w:after="0" w:afterAutospacing="0"/>
        <w:jc w:val="both"/>
      </w:pPr>
      <w:r w:rsidRPr="008934DC">
        <w:rPr>
          <w:b/>
          <w:bCs/>
        </w:rPr>
        <w:lastRenderedPageBreak/>
        <w:t>R</w:t>
      </w:r>
      <w:r w:rsidR="00774268" w:rsidRPr="008934DC">
        <w:rPr>
          <w:b/>
          <w:bCs/>
        </w:rPr>
        <w:t xml:space="preserve">izikového chování a zajištění podpory dětí, žáků a studentů nadaných, mimořádně nadaných a s nárokem na poskytování jazykové přípravy </w:t>
      </w:r>
      <w:r w:rsidR="00774268" w:rsidRPr="008934DC">
        <w:t>(§ 7 odst. 1 písm. g)</w:t>
      </w:r>
      <w:r w:rsidRPr="008934DC">
        <w:t xml:space="preserve"> </w:t>
      </w:r>
      <w:r w:rsidR="006E58B3" w:rsidRPr="008934DC">
        <w:rPr>
          <w:rStyle w:val="Siln"/>
        </w:rPr>
        <w:t>Zabezpečení vzdělávání žáků nadaných a mimořádně nadaných</w:t>
      </w:r>
    </w:p>
    <w:p w:rsidR="006E58B3" w:rsidRPr="006938D7" w:rsidRDefault="006E58B3" w:rsidP="0001486F">
      <w:pPr>
        <w:pStyle w:val="Normlnweb"/>
        <w:shd w:val="clear" w:color="auto" w:fill="FFFFFF"/>
        <w:spacing w:before="0" w:beforeAutospacing="0" w:after="0" w:afterAutospacing="0"/>
        <w:jc w:val="both"/>
        <w:rPr>
          <w:color w:val="4D3028"/>
        </w:rPr>
      </w:pPr>
      <w:r w:rsidRPr="006938D7">
        <w:rPr>
          <w:color w:val="4D3028"/>
        </w:rPr>
        <w:t> </w:t>
      </w:r>
    </w:p>
    <w:p w:rsidR="006E58B3" w:rsidRPr="006938D7" w:rsidRDefault="006E58B3" w:rsidP="0001486F">
      <w:pPr>
        <w:pStyle w:val="Normlnweb"/>
        <w:shd w:val="clear" w:color="auto" w:fill="FFFFFF"/>
        <w:spacing w:before="0" w:beforeAutospacing="0" w:after="0" w:afterAutospacing="0"/>
        <w:jc w:val="both"/>
        <w:rPr>
          <w:color w:val="4D3028"/>
        </w:rPr>
      </w:pPr>
      <w:r w:rsidRPr="006938D7">
        <w:rPr>
          <w:rStyle w:val="Siln"/>
          <w:color w:val="4D3028"/>
        </w:rPr>
        <w:t>Popis pravidel a průběhu tvorby, realizace a vyhodnocení PLPP a IVP nadaného a mimořádně nadaného žáky: </w:t>
      </w:r>
      <w:r w:rsidRPr="006938D7">
        <w:rPr>
          <w:color w:val="4D3028"/>
        </w:rPr>
        <w:t xml:space="preserve">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w:t>
      </w:r>
      <w:proofErr w:type="gramStart"/>
      <w:r w:rsidRPr="006938D7">
        <w:rPr>
          <w:color w:val="4D3028"/>
        </w:rPr>
        <w:t>období</w:t>
      </w:r>
      <w:proofErr w:type="gramEnd"/>
      <w:r w:rsidRPr="006938D7">
        <w:rPr>
          <w:color w:val="4D3028"/>
        </w:rPr>
        <w:t xml:space="preserve"> než je školní rok. IVP může být doplňován a upravován v průběhu školního roku.</w:t>
      </w:r>
    </w:p>
    <w:p w:rsidR="006E58B3" w:rsidRPr="006938D7" w:rsidRDefault="006E58B3" w:rsidP="0001486F">
      <w:pPr>
        <w:pStyle w:val="Normlnweb"/>
        <w:shd w:val="clear" w:color="auto" w:fill="FFFFFF"/>
        <w:spacing w:before="0" w:beforeAutospacing="0" w:after="0" w:afterAutospacing="0"/>
        <w:jc w:val="both"/>
        <w:rPr>
          <w:color w:val="4D3028"/>
        </w:rPr>
      </w:pPr>
      <w:r w:rsidRPr="006938D7">
        <w:rPr>
          <w:color w:val="4D3028"/>
        </w:rPr>
        <w:t> </w:t>
      </w:r>
    </w:p>
    <w:p w:rsidR="006E58B3" w:rsidRPr="006938D7" w:rsidRDefault="006E58B3" w:rsidP="0001486F">
      <w:pPr>
        <w:pStyle w:val="Normlnweb"/>
        <w:shd w:val="clear" w:color="auto" w:fill="FFFFFF"/>
        <w:spacing w:before="0" w:beforeAutospacing="0" w:after="0" w:afterAutospacing="0"/>
        <w:jc w:val="both"/>
        <w:rPr>
          <w:color w:val="4D3028"/>
        </w:rPr>
      </w:pPr>
      <w:r w:rsidRPr="006938D7">
        <w:rPr>
          <w:color w:val="4D3028"/>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6E58B3" w:rsidRDefault="006E58B3" w:rsidP="0001486F">
      <w:pPr>
        <w:spacing w:after="0" w:line="240" w:lineRule="auto"/>
        <w:jc w:val="both"/>
        <w:rPr>
          <w:rFonts w:ascii="Times New Roman" w:hAnsi="Times New Roman"/>
          <w:sz w:val="24"/>
          <w:szCs w:val="24"/>
        </w:rPr>
      </w:pPr>
    </w:p>
    <w:p w:rsidR="006E58B3" w:rsidRPr="006938D7" w:rsidRDefault="006E58B3" w:rsidP="0001486F">
      <w:pPr>
        <w:spacing w:after="0" w:line="240" w:lineRule="auto"/>
        <w:jc w:val="both"/>
        <w:rPr>
          <w:rFonts w:ascii="Times New Roman" w:hAnsi="Times New Roman"/>
          <w:sz w:val="24"/>
          <w:szCs w:val="24"/>
        </w:rPr>
      </w:pPr>
      <w:r>
        <w:rPr>
          <w:rFonts w:ascii="Times New Roman" w:hAnsi="Times New Roman"/>
          <w:sz w:val="24"/>
          <w:szCs w:val="24"/>
        </w:rPr>
        <w:t>Měcholupy 1.9.2022</w:t>
      </w:r>
    </w:p>
    <w:p w:rsidR="006E58B3" w:rsidRPr="00580BBD" w:rsidRDefault="006E58B3" w:rsidP="0001486F">
      <w:pPr>
        <w:spacing w:after="0" w:line="240" w:lineRule="auto"/>
        <w:jc w:val="both"/>
        <w:rPr>
          <w:rFonts w:ascii="Times New Roman" w:eastAsia="Times New Roman" w:hAnsi="Times New Roman"/>
          <w:sz w:val="24"/>
          <w:szCs w:val="24"/>
          <w:lang w:eastAsia="cs-CZ"/>
        </w:rPr>
      </w:pPr>
    </w:p>
    <w:p w:rsidR="009D5A50" w:rsidRPr="00580BBD" w:rsidRDefault="009D5A50" w:rsidP="0001486F">
      <w:pPr>
        <w:pStyle w:val="Zkladntext"/>
        <w:spacing w:after="0" w:line="240" w:lineRule="auto"/>
        <w:jc w:val="both"/>
        <w:rPr>
          <w:rFonts w:ascii="Times New Roman" w:hAnsi="Times New Roman"/>
          <w:i/>
          <w:iCs/>
          <w:sz w:val="24"/>
          <w:szCs w:val="24"/>
        </w:rPr>
      </w:pPr>
    </w:p>
    <w:p w:rsidR="00797035" w:rsidRPr="00381E4C" w:rsidRDefault="00C23B97" w:rsidP="0001486F">
      <w:pPr>
        <w:jc w:val="both"/>
        <w:rPr>
          <w:sz w:val="24"/>
          <w:szCs w:val="24"/>
          <w:lang w:eastAsia="cs-CZ"/>
        </w:rPr>
      </w:pPr>
      <w:r>
        <w:rPr>
          <w:rFonts w:ascii="TimesNewRomanPSMT" w:hAnsi="TimesNewRomanPSMT" w:cs="TimesNewRomanPSMT"/>
          <w:sz w:val="24"/>
          <w:szCs w:val="24"/>
          <w:lang w:eastAsia="cs-CZ"/>
        </w:rPr>
        <w:t xml:space="preserve">             </w:t>
      </w:r>
      <w:r w:rsidR="00CE75BD">
        <w:rPr>
          <w:rFonts w:ascii="Times New Roman" w:eastAsia="Times New Roman" w:hAnsi="Times New Roman"/>
          <w:sz w:val="24"/>
          <w:szCs w:val="24"/>
          <w:lang w:eastAsia="cs-CZ"/>
        </w:rPr>
        <w:t xml:space="preserve"> </w:t>
      </w:r>
      <w:r w:rsidR="00CE75BD" w:rsidRPr="00381E4C">
        <w:rPr>
          <w:rFonts w:ascii="Times New Roman" w:eastAsia="Times New Roman" w:hAnsi="Times New Roman"/>
          <w:sz w:val="24"/>
          <w:szCs w:val="24"/>
          <w:lang w:eastAsia="cs-CZ"/>
        </w:rPr>
        <w:t xml:space="preserve">   </w:t>
      </w:r>
      <w:r w:rsidR="00797035" w:rsidRPr="00381E4C">
        <w:rPr>
          <w:rFonts w:ascii="Times New Roman" w:hAnsi="Times New Roman"/>
          <w:b/>
          <w:sz w:val="24"/>
          <w:szCs w:val="24"/>
        </w:rPr>
        <w:t xml:space="preserve">Hodnocení EVVO </w:t>
      </w:r>
      <w:r w:rsidR="00CE75BD" w:rsidRPr="00381E4C">
        <w:rPr>
          <w:rFonts w:ascii="Times New Roman" w:hAnsi="Times New Roman"/>
          <w:b/>
          <w:sz w:val="24"/>
          <w:szCs w:val="24"/>
        </w:rPr>
        <w:t xml:space="preserve">1. a 2. pololetí školního roku </w:t>
      </w:r>
      <w:r w:rsidR="00797035" w:rsidRPr="00381E4C">
        <w:rPr>
          <w:rFonts w:ascii="Times New Roman" w:hAnsi="Times New Roman"/>
          <w:b/>
          <w:sz w:val="24"/>
          <w:szCs w:val="24"/>
        </w:rPr>
        <w:t>20</w:t>
      </w:r>
      <w:r w:rsidR="00193611" w:rsidRPr="00381E4C">
        <w:rPr>
          <w:rFonts w:ascii="Times New Roman" w:hAnsi="Times New Roman"/>
          <w:b/>
          <w:sz w:val="24"/>
          <w:szCs w:val="24"/>
        </w:rPr>
        <w:t>2</w:t>
      </w:r>
      <w:r w:rsidR="00CE75BD" w:rsidRPr="00381E4C">
        <w:rPr>
          <w:rFonts w:ascii="Times New Roman" w:hAnsi="Times New Roman"/>
          <w:b/>
          <w:sz w:val="24"/>
          <w:szCs w:val="24"/>
        </w:rPr>
        <w:t>2</w:t>
      </w:r>
      <w:r w:rsidR="00797035" w:rsidRPr="00381E4C">
        <w:rPr>
          <w:rFonts w:ascii="Times New Roman" w:hAnsi="Times New Roman"/>
          <w:b/>
          <w:sz w:val="24"/>
          <w:szCs w:val="24"/>
        </w:rPr>
        <w:t>/202</w:t>
      </w:r>
      <w:r w:rsidR="00CE75BD" w:rsidRPr="00381E4C">
        <w:rPr>
          <w:rFonts w:ascii="Times New Roman" w:hAnsi="Times New Roman"/>
          <w:b/>
          <w:sz w:val="24"/>
          <w:szCs w:val="24"/>
        </w:rPr>
        <w:t>3</w:t>
      </w:r>
    </w:p>
    <w:p w:rsidR="00864ECD" w:rsidRPr="00CE75BD" w:rsidRDefault="00CE75BD" w:rsidP="0001486F">
      <w:pPr>
        <w:shd w:val="clear" w:color="auto" w:fill="FFFFFF"/>
        <w:spacing w:after="0" w:line="276" w:lineRule="atLeast"/>
        <w:jc w:val="both"/>
        <w:rPr>
          <w:rFonts w:ascii="Times New Roman" w:eastAsia="Times New Roman" w:hAnsi="Times New Roman"/>
          <w:color w:val="222222"/>
          <w:sz w:val="24"/>
          <w:szCs w:val="24"/>
          <w:lang w:eastAsia="cs-CZ"/>
        </w:rPr>
      </w:pPr>
      <w:r>
        <w:rPr>
          <w:rFonts w:ascii="Times New Roman" w:eastAsia="Times New Roman" w:hAnsi="Times New Roman"/>
          <w:color w:val="222222"/>
          <w:sz w:val="24"/>
          <w:szCs w:val="24"/>
          <w:lang w:eastAsia="cs-CZ"/>
        </w:rPr>
        <w:t xml:space="preserve">             </w:t>
      </w:r>
      <w:r w:rsidR="00864ECD" w:rsidRPr="00CE75BD">
        <w:rPr>
          <w:rFonts w:ascii="Times New Roman" w:eastAsia="Times New Roman" w:hAnsi="Times New Roman"/>
          <w:color w:val="222222"/>
          <w:sz w:val="24"/>
          <w:szCs w:val="24"/>
          <w:lang w:eastAsia="cs-CZ"/>
        </w:rPr>
        <w:t>V prvním pololetí školního roku 2022/2023 jsme se zapojili do projektu 72 hodin a společně s žáky jsme připravili školní zahradu na zimní období, zasadili jsme nové ovocné stromy a okrasné keře kolem školy.</w:t>
      </w:r>
    </w:p>
    <w:p w:rsidR="00864ECD" w:rsidRPr="00CE75BD" w:rsidRDefault="00864ECD" w:rsidP="0001486F">
      <w:pPr>
        <w:shd w:val="clear" w:color="auto" w:fill="FFFFFF"/>
        <w:spacing w:after="0" w:line="276" w:lineRule="atLeast"/>
        <w:jc w:val="both"/>
        <w:rPr>
          <w:rFonts w:ascii="Times New Roman" w:eastAsia="Times New Roman" w:hAnsi="Times New Roman"/>
          <w:color w:val="222222"/>
          <w:sz w:val="24"/>
          <w:szCs w:val="24"/>
          <w:lang w:eastAsia="cs-CZ"/>
        </w:rPr>
      </w:pPr>
      <w:r w:rsidRPr="00CE75BD">
        <w:rPr>
          <w:rFonts w:ascii="Times New Roman" w:eastAsia="Times New Roman" w:hAnsi="Times New Roman"/>
          <w:color w:val="222222"/>
          <w:sz w:val="24"/>
          <w:szCs w:val="24"/>
          <w:lang w:eastAsia="cs-CZ"/>
        </w:rPr>
        <w:t xml:space="preserve">Třídy 1. a 2. stupně pracují na úkolech zadaných v rámci </w:t>
      </w:r>
      <w:proofErr w:type="spellStart"/>
      <w:r w:rsidRPr="00CE75BD">
        <w:rPr>
          <w:rFonts w:ascii="Times New Roman" w:eastAsia="Times New Roman" w:hAnsi="Times New Roman"/>
          <w:color w:val="222222"/>
          <w:sz w:val="24"/>
          <w:szCs w:val="24"/>
          <w:lang w:eastAsia="cs-CZ"/>
        </w:rPr>
        <w:t>Recyklohraní</w:t>
      </w:r>
      <w:proofErr w:type="spellEnd"/>
      <w:r w:rsidRPr="00CE75BD">
        <w:rPr>
          <w:rFonts w:ascii="Times New Roman" w:eastAsia="Times New Roman" w:hAnsi="Times New Roman"/>
          <w:color w:val="222222"/>
          <w:sz w:val="24"/>
          <w:szCs w:val="24"/>
          <w:lang w:eastAsia="cs-CZ"/>
        </w:rPr>
        <w:t xml:space="preserve">. Bohužel museli organizátoři </w:t>
      </w:r>
      <w:proofErr w:type="spellStart"/>
      <w:r w:rsidRPr="00CE75BD">
        <w:rPr>
          <w:rFonts w:ascii="Times New Roman" w:eastAsia="Times New Roman" w:hAnsi="Times New Roman"/>
          <w:color w:val="222222"/>
          <w:sz w:val="24"/>
          <w:szCs w:val="24"/>
          <w:lang w:eastAsia="cs-CZ"/>
        </w:rPr>
        <w:t>Recyklohraní</w:t>
      </w:r>
      <w:proofErr w:type="spellEnd"/>
      <w:r w:rsidRPr="00CE75BD">
        <w:rPr>
          <w:rFonts w:ascii="Times New Roman" w:eastAsia="Times New Roman" w:hAnsi="Times New Roman"/>
          <w:color w:val="222222"/>
          <w:sz w:val="24"/>
          <w:szCs w:val="24"/>
          <w:lang w:eastAsia="cs-CZ"/>
        </w:rPr>
        <w:t xml:space="preserve"> pozastavit sběr baterií, v němž jsme vynikali.</w:t>
      </w:r>
    </w:p>
    <w:p w:rsidR="00864ECD" w:rsidRPr="00CE75BD" w:rsidRDefault="00864ECD" w:rsidP="0001486F">
      <w:pPr>
        <w:shd w:val="clear" w:color="auto" w:fill="FFFFFF"/>
        <w:spacing w:after="0" w:line="276" w:lineRule="atLeast"/>
        <w:jc w:val="both"/>
        <w:rPr>
          <w:rFonts w:ascii="Times New Roman" w:eastAsia="Times New Roman" w:hAnsi="Times New Roman"/>
          <w:color w:val="222222"/>
          <w:sz w:val="24"/>
          <w:szCs w:val="24"/>
          <w:lang w:eastAsia="cs-CZ"/>
        </w:rPr>
      </w:pPr>
      <w:r w:rsidRPr="00CE75BD">
        <w:rPr>
          <w:rFonts w:ascii="Times New Roman" w:eastAsia="Times New Roman" w:hAnsi="Times New Roman"/>
          <w:color w:val="222222"/>
          <w:sz w:val="24"/>
          <w:szCs w:val="24"/>
          <w:lang w:eastAsia="cs-CZ"/>
        </w:rPr>
        <w:t xml:space="preserve">V září odstartoval každoroční sběr druhotných surovin, který jsme byli nuceni taktéž pozastavit z důvodu špatné situaci na trhu. Jedná se o sběr papíru a </w:t>
      </w:r>
      <w:proofErr w:type="spellStart"/>
      <w:r w:rsidRPr="00CE75BD">
        <w:rPr>
          <w:rFonts w:ascii="Times New Roman" w:eastAsia="Times New Roman" w:hAnsi="Times New Roman"/>
          <w:color w:val="222222"/>
          <w:sz w:val="24"/>
          <w:szCs w:val="24"/>
          <w:lang w:eastAsia="cs-CZ"/>
        </w:rPr>
        <w:t>pet</w:t>
      </w:r>
      <w:proofErr w:type="spellEnd"/>
      <w:r w:rsidRPr="00CE75BD">
        <w:rPr>
          <w:rFonts w:ascii="Times New Roman" w:eastAsia="Times New Roman" w:hAnsi="Times New Roman"/>
          <w:color w:val="222222"/>
          <w:sz w:val="24"/>
          <w:szCs w:val="24"/>
          <w:lang w:eastAsia="cs-CZ"/>
        </w:rPr>
        <w:t xml:space="preserve"> lahví. Sběr ostatních druhotných surovin pokračuje (elektrozařízení, kovy).</w:t>
      </w:r>
    </w:p>
    <w:p w:rsidR="00864ECD" w:rsidRPr="00CE75BD" w:rsidRDefault="00CE75BD" w:rsidP="0001486F">
      <w:pPr>
        <w:shd w:val="clear" w:color="auto" w:fill="FFFFFF"/>
        <w:spacing w:after="0" w:line="276" w:lineRule="atLeast"/>
        <w:jc w:val="both"/>
        <w:rPr>
          <w:rFonts w:ascii="Times New Roman" w:eastAsia="Times New Roman" w:hAnsi="Times New Roman"/>
          <w:color w:val="222222"/>
          <w:sz w:val="24"/>
          <w:szCs w:val="24"/>
          <w:lang w:eastAsia="cs-CZ"/>
        </w:rPr>
      </w:pPr>
      <w:r>
        <w:rPr>
          <w:rFonts w:ascii="Times New Roman" w:eastAsia="Times New Roman" w:hAnsi="Times New Roman"/>
          <w:color w:val="222222"/>
          <w:sz w:val="24"/>
          <w:szCs w:val="24"/>
          <w:lang w:eastAsia="cs-CZ"/>
        </w:rPr>
        <w:t xml:space="preserve">          </w:t>
      </w:r>
      <w:r w:rsidR="00864ECD" w:rsidRPr="00CE75BD">
        <w:rPr>
          <w:rFonts w:ascii="Times New Roman" w:eastAsia="Times New Roman" w:hAnsi="Times New Roman"/>
          <w:color w:val="222222"/>
          <w:sz w:val="24"/>
          <w:szCs w:val="24"/>
          <w:lang w:eastAsia="cs-CZ"/>
        </w:rPr>
        <w:t xml:space="preserve">V druhém pololetí školního roku 2022/2023 jsme pracovali na úkolech v rámci projektu </w:t>
      </w:r>
      <w:proofErr w:type="spellStart"/>
      <w:r w:rsidR="00864ECD" w:rsidRPr="00CE75BD">
        <w:rPr>
          <w:rFonts w:ascii="Times New Roman" w:eastAsia="Times New Roman" w:hAnsi="Times New Roman"/>
          <w:color w:val="222222"/>
          <w:sz w:val="24"/>
          <w:szCs w:val="24"/>
          <w:lang w:eastAsia="cs-CZ"/>
        </w:rPr>
        <w:t>Recyklohraní</w:t>
      </w:r>
      <w:proofErr w:type="spellEnd"/>
      <w:r w:rsidR="00864ECD" w:rsidRPr="00CE75BD">
        <w:rPr>
          <w:rFonts w:ascii="Times New Roman" w:eastAsia="Times New Roman" w:hAnsi="Times New Roman"/>
          <w:color w:val="222222"/>
          <w:sz w:val="24"/>
          <w:szCs w:val="24"/>
          <w:lang w:eastAsia="cs-CZ"/>
        </w:rPr>
        <w:t xml:space="preserve"> (Vzkaz v láhvi, Najdi </w:t>
      </w:r>
      <w:proofErr w:type="spellStart"/>
      <w:r w:rsidR="00864ECD" w:rsidRPr="00CE75BD">
        <w:rPr>
          <w:rFonts w:ascii="Times New Roman" w:eastAsia="Times New Roman" w:hAnsi="Times New Roman"/>
          <w:color w:val="222222"/>
          <w:sz w:val="24"/>
          <w:szCs w:val="24"/>
          <w:lang w:eastAsia="cs-CZ"/>
        </w:rPr>
        <w:t>Elektrosaura</w:t>
      </w:r>
      <w:proofErr w:type="spellEnd"/>
      <w:r w:rsidR="00864ECD" w:rsidRPr="00CE75BD">
        <w:rPr>
          <w:rFonts w:ascii="Times New Roman" w:eastAsia="Times New Roman" w:hAnsi="Times New Roman"/>
          <w:color w:val="222222"/>
          <w:sz w:val="24"/>
          <w:szCs w:val="24"/>
          <w:lang w:eastAsia="cs-CZ"/>
        </w:rPr>
        <w:t xml:space="preserve">). Za celoroční práci jsme byli v projektu </w:t>
      </w:r>
      <w:proofErr w:type="spellStart"/>
      <w:r w:rsidR="00864ECD" w:rsidRPr="00CE75BD">
        <w:rPr>
          <w:rFonts w:ascii="Times New Roman" w:eastAsia="Times New Roman" w:hAnsi="Times New Roman"/>
          <w:color w:val="222222"/>
          <w:sz w:val="24"/>
          <w:szCs w:val="24"/>
          <w:lang w:eastAsia="cs-CZ"/>
        </w:rPr>
        <w:t>Recyklohraní</w:t>
      </w:r>
      <w:proofErr w:type="spellEnd"/>
      <w:r w:rsidR="00864ECD" w:rsidRPr="00CE75BD">
        <w:rPr>
          <w:rFonts w:ascii="Times New Roman" w:eastAsia="Times New Roman" w:hAnsi="Times New Roman"/>
          <w:color w:val="222222"/>
          <w:sz w:val="24"/>
          <w:szCs w:val="24"/>
          <w:lang w:eastAsia="cs-CZ"/>
        </w:rPr>
        <w:t xml:space="preserve"> odměněni poukázkou na nákup odměn pro žáky ve škole.</w:t>
      </w:r>
    </w:p>
    <w:p w:rsidR="00864ECD" w:rsidRPr="00CE75BD" w:rsidRDefault="00864ECD" w:rsidP="0001486F">
      <w:pPr>
        <w:shd w:val="clear" w:color="auto" w:fill="FFFFFF"/>
        <w:spacing w:after="0" w:line="276" w:lineRule="atLeast"/>
        <w:jc w:val="both"/>
        <w:rPr>
          <w:rFonts w:ascii="Times New Roman" w:eastAsia="Times New Roman" w:hAnsi="Times New Roman"/>
          <w:color w:val="222222"/>
          <w:sz w:val="24"/>
          <w:szCs w:val="24"/>
          <w:lang w:eastAsia="cs-CZ"/>
        </w:rPr>
      </w:pPr>
      <w:r w:rsidRPr="00CE75BD">
        <w:rPr>
          <w:rFonts w:ascii="Times New Roman" w:eastAsia="Times New Roman" w:hAnsi="Times New Roman"/>
          <w:color w:val="222222"/>
          <w:sz w:val="24"/>
          <w:szCs w:val="24"/>
          <w:lang w:eastAsia="cs-CZ"/>
        </w:rPr>
        <w:t>Celá škola se zapojila do projektového dne MD ptactva. Každá třída si vybrala jednoho zástupce ptačí říše, kterého poté prezentovala ostatním žákům. Dozvěděli jsme se tak více např. o holubovi, krahujci, ledňáčkovi, čápovi černém, dudkovi, havranovi, sově pálené, stehlíkovi a orlovi.</w:t>
      </w:r>
    </w:p>
    <w:p w:rsidR="00864ECD" w:rsidRPr="00CE75BD" w:rsidRDefault="00864ECD" w:rsidP="0001486F">
      <w:pPr>
        <w:shd w:val="clear" w:color="auto" w:fill="FFFFFF"/>
        <w:spacing w:after="0" w:line="276" w:lineRule="atLeast"/>
        <w:jc w:val="both"/>
        <w:rPr>
          <w:rFonts w:ascii="Times New Roman" w:eastAsia="Times New Roman" w:hAnsi="Times New Roman"/>
          <w:color w:val="222222"/>
          <w:sz w:val="24"/>
          <w:szCs w:val="24"/>
          <w:lang w:eastAsia="cs-CZ"/>
        </w:rPr>
      </w:pPr>
      <w:r w:rsidRPr="00CE75BD">
        <w:rPr>
          <w:rFonts w:ascii="Times New Roman" w:eastAsia="Times New Roman" w:hAnsi="Times New Roman"/>
          <w:color w:val="222222"/>
          <w:sz w:val="24"/>
          <w:szCs w:val="24"/>
          <w:lang w:eastAsia="cs-CZ"/>
        </w:rPr>
        <w:t>Jako každý rok jsme oslavili Den Země. I tento rok ho pro ostatní žáky přichystali žáci 9. ročníku. Letos byly úkoly zaměřeny na udržitelnost zdrojů.</w:t>
      </w:r>
    </w:p>
    <w:p w:rsidR="00864ECD" w:rsidRPr="00CE75BD" w:rsidRDefault="00864ECD" w:rsidP="0001486F">
      <w:pPr>
        <w:shd w:val="clear" w:color="auto" w:fill="FFFFFF"/>
        <w:spacing w:after="0" w:line="276" w:lineRule="atLeast"/>
        <w:jc w:val="both"/>
        <w:rPr>
          <w:rFonts w:ascii="Times New Roman" w:eastAsia="Times New Roman" w:hAnsi="Times New Roman"/>
          <w:color w:val="222222"/>
          <w:sz w:val="24"/>
          <w:szCs w:val="24"/>
          <w:lang w:eastAsia="cs-CZ"/>
        </w:rPr>
      </w:pPr>
      <w:r w:rsidRPr="00CE75BD">
        <w:rPr>
          <w:rFonts w:ascii="Times New Roman" w:eastAsia="Times New Roman" w:hAnsi="Times New Roman"/>
          <w:color w:val="222222"/>
          <w:sz w:val="24"/>
          <w:szCs w:val="24"/>
          <w:lang w:eastAsia="cs-CZ"/>
        </w:rPr>
        <w:t xml:space="preserve">Nepříznivá situace na trhu ohledně sběru druhotných surovin nebyla stále </w:t>
      </w:r>
      <w:proofErr w:type="gramStart"/>
      <w:r w:rsidRPr="00CE75BD">
        <w:rPr>
          <w:rFonts w:ascii="Times New Roman" w:eastAsia="Times New Roman" w:hAnsi="Times New Roman"/>
          <w:color w:val="222222"/>
          <w:sz w:val="24"/>
          <w:szCs w:val="24"/>
          <w:lang w:eastAsia="cs-CZ"/>
        </w:rPr>
        <w:t>příznivá</w:t>
      </w:r>
      <w:proofErr w:type="gramEnd"/>
      <w:r w:rsidRPr="00CE75BD">
        <w:rPr>
          <w:rFonts w:ascii="Times New Roman" w:eastAsia="Times New Roman" w:hAnsi="Times New Roman"/>
          <w:color w:val="222222"/>
          <w:sz w:val="24"/>
          <w:szCs w:val="24"/>
          <w:lang w:eastAsia="cs-CZ"/>
        </w:rPr>
        <w:t xml:space="preserve"> a proto byla školní soutěž v druhém pololetí stále ještě pozastavena. Proto jsme se také rozhodli, že každoroční výlet na hrad či zámek přesuneme na příští rok.</w:t>
      </w:r>
    </w:p>
    <w:p w:rsidR="00864ECD" w:rsidRDefault="00864ECD" w:rsidP="0001486F">
      <w:pPr>
        <w:shd w:val="clear" w:color="auto" w:fill="FFFFFF"/>
        <w:spacing w:after="0" w:line="276" w:lineRule="atLeast"/>
        <w:jc w:val="both"/>
        <w:rPr>
          <w:rFonts w:ascii="Times New Roman" w:eastAsia="Times New Roman" w:hAnsi="Times New Roman"/>
          <w:color w:val="222222"/>
          <w:sz w:val="24"/>
          <w:szCs w:val="24"/>
          <w:lang w:eastAsia="cs-CZ"/>
        </w:rPr>
      </w:pPr>
      <w:r w:rsidRPr="00CE75BD">
        <w:rPr>
          <w:rFonts w:ascii="Times New Roman" w:eastAsia="Times New Roman" w:hAnsi="Times New Roman"/>
          <w:color w:val="222222"/>
          <w:sz w:val="24"/>
          <w:szCs w:val="24"/>
          <w:lang w:eastAsia="cs-CZ"/>
        </w:rPr>
        <w:t xml:space="preserve">V rámci výuky se žáci starali o školní pozemek a skleník. Na zahradě nám přibylo také vrbové </w:t>
      </w:r>
      <w:proofErr w:type="spellStart"/>
      <w:r w:rsidRPr="00CE75BD">
        <w:rPr>
          <w:rFonts w:ascii="Times New Roman" w:eastAsia="Times New Roman" w:hAnsi="Times New Roman"/>
          <w:color w:val="222222"/>
          <w:sz w:val="24"/>
          <w:szCs w:val="24"/>
          <w:lang w:eastAsia="cs-CZ"/>
        </w:rPr>
        <w:t>iglů</w:t>
      </w:r>
      <w:proofErr w:type="spellEnd"/>
      <w:r w:rsidRPr="00CE75BD">
        <w:rPr>
          <w:rFonts w:ascii="Times New Roman" w:eastAsia="Times New Roman" w:hAnsi="Times New Roman"/>
          <w:color w:val="222222"/>
          <w:sz w:val="24"/>
          <w:szCs w:val="24"/>
          <w:lang w:eastAsia="cs-CZ"/>
        </w:rPr>
        <w:t>.</w:t>
      </w:r>
    </w:p>
    <w:p w:rsidR="00CE75BD" w:rsidRDefault="00CE75BD" w:rsidP="0001486F">
      <w:pPr>
        <w:shd w:val="clear" w:color="auto" w:fill="FFFFFF"/>
        <w:spacing w:after="0" w:line="276" w:lineRule="atLeast"/>
        <w:jc w:val="both"/>
        <w:rPr>
          <w:rFonts w:ascii="Times New Roman" w:eastAsia="Times New Roman" w:hAnsi="Times New Roman"/>
          <w:color w:val="222222"/>
          <w:sz w:val="24"/>
          <w:szCs w:val="24"/>
          <w:lang w:eastAsia="cs-CZ"/>
        </w:rPr>
      </w:pPr>
    </w:p>
    <w:p w:rsidR="00CE75BD" w:rsidRPr="00CE75BD" w:rsidRDefault="00CE75BD" w:rsidP="0001486F">
      <w:pPr>
        <w:shd w:val="clear" w:color="auto" w:fill="FFFFFF"/>
        <w:spacing w:after="0" w:line="276" w:lineRule="atLeast"/>
        <w:jc w:val="both"/>
        <w:rPr>
          <w:rFonts w:ascii="Times New Roman" w:eastAsia="Times New Roman" w:hAnsi="Times New Roman"/>
          <w:color w:val="222222"/>
          <w:sz w:val="24"/>
          <w:szCs w:val="24"/>
          <w:lang w:eastAsia="cs-CZ"/>
        </w:rPr>
      </w:pPr>
      <w:r>
        <w:rPr>
          <w:rFonts w:ascii="Times New Roman" w:eastAsia="Times New Roman" w:hAnsi="Times New Roman"/>
          <w:color w:val="222222"/>
          <w:sz w:val="24"/>
          <w:szCs w:val="24"/>
          <w:lang w:eastAsia="cs-CZ"/>
        </w:rPr>
        <w:t xml:space="preserve">         </w:t>
      </w:r>
    </w:p>
    <w:p w:rsidR="00864ECD" w:rsidRPr="00CE75BD" w:rsidRDefault="00CE75BD" w:rsidP="0001486F">
      <w:pPr>
        <w:shd w:val="clear" w:color="auto" w:fill="FFFFFF"/>
        <w:spacing w:after="0" w:line="276" w:lineRule="atLeast"/>
        <w:jc w:val="both"/>
        <w:rPr>
          <w:rFonts w:ascii="Times New Roman" w:eastAsia="Times New Roman" w:hAnsi="Times New Roman"/>
          <w:color w:val="222222"/>
          <w:sz w:val="24"/>
          <w:szCs w:val="24"/>
          <w:lang w:eastAsia="cs-CZ"/>
        </w:rPr>
      </w:pPr>
      <w:r>
        <w:rPr>
          <w:rFonts w:ascii="Times New Roman" w:eastAsia="Times New Roman" w:hAnsi="Times New Roman"/>
          <w:color w:val="222222"/>
          <w:sz w:val="24"/>
          <w:szCs w:val="24"/>
          <w:lang w:eastAsia="cs-CZ"/>
        </w:rPr>
        <w:t xml:space="preserve">                      </w:t>
      </w:r>
      <w:r w:rsidR="00864ECD" w:rsidRPr="00CE75BD">
        <w:rPr>
          <w:rFonts w:ascii="Times New Roman" w:eastAsia="Times New Roman" w:hAnsi="Times New Roman"/>
          <w:color w:val="222222"/>
          <w:sz w:val="24"/>
          <w:szCs w:val="24"/>
          <w:lang w:eastAsia="cs-CZ"/>
        </w:rPr>
        <w:t xml:space="preserve">26.6. 2023 </w:t>
      </w:r>
      <w:r>
        <w:rPr>
          <w:rFonts w:ascii="Times New Roman" w:eastAsia="Times New Roman" w:hAnsi="Times New Roman"/>
          <w:color w:val="222222"/>
          <w:sz w:val="24"/>
          <w:szCs w:val="24"/>
          <w:lang w:eastAsia="cs-CZ"/>
        </w:rPr>
        <w:t xml:space="preserve">                          </w:t>
      </w:r>
      <w:r w:rsidR="00864ECD" w:rsidRPr="00CE75BD">
        <w:rPr>
          <w:rFonts w:ascii="Times New Roman" w:eastAsia="Times New Roman" w:hAnsi="Times New Roman"/>
          <w:color w:val="222222"/>
          <w:sz w:val="24"/>
          <w:szCs w:val="24"/>
          <w:lang w:eastAsia="cs-CZ"/>
        </w:rPr>
        <w:t>Mgr. Lucie Městecká (koordinátor EVVO)</w:t>
      </w:r>
    </w:p>
    <w:p w:rsidR="002756FA" w:rsidRPr="00D5407F" w:rsidRDefault="002756FA" w:rsidP="0001486F">
      <w:pPr>
        <w:shd w:val="clear" w:color="auto" w:fill="FFFFFF"/>
        <w:spacing w:after="0" w:line="276" w:lineRule="atLeast"/>
        <w:jc w:val="both"/>
        <w:rPr>
          <w:rFonts w:ascii="Times New Roman" w:eastAsia="Times New Roman" w:hAnsi="Times New Roman"/>
          <w:sz w:val="24"/>
          <w:szCs w:val="24"/>
          <w:lang w:eastAsia="cs-CZ"/>
        </w:rPr>
      </w:pPr>
    </w:p>
    <w:p w:rsidR="002756FA" w:rsidRPr="00D5407F" w:rsidRDefault="002756FA" w:rsidP="0001486F">
      <w:pPr>
        <w:spacing w:after="0" w:line="240" w:lineRule="auto"/>
        <w:jc w:val="both"/>
        <w:rPr>
          <w:rFonts w:ascii="Times New Roman" w:eastAsia="Times New Roman" w:hAnsi="Times New Roman"/>
          <w:sz w:val="24"/>
          <w:szCs w:val="24"/>
          <w:lang w:eastAsia="cs-CZ"/>
        </w:rPr>
      </w:pPr>
    </w:p>
    <w:p w:rsidR="000D5AF1" w:rsidRDefault="00CC143B" w:rsidP="0001486F">
      <w:pPr>
        <w:jc w:val="both"/>
        <w:rPr>
          <w:b/>
          <w:sz w:val="24"/>
          <w:szCs w:val="24"/>
        </w:rPr>
      </w:pPr>
      <w:r w:rsidRPr="00790099">
        <w:rPr>
          <w:b/>
          <w:sz w:val="24"/>
          <w:szCs w:val="24"/>
        </w:rPr>
        <w:t>g) údaje o dalším vzdě</w:t>
      </w:r>
      <w:r w:rsidR="00323E08">
        <w:rPr>
          <w:b/>
          <w:sz w:val="24"/>
          <w:szCs w:val="24"/>
        </w:rPr>
        <w:t>lávání pedagogických pracovníků (DVPP)</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Ve školním roce 2022/2023 proběhla níže uvedená školení:</w:t>
      </w:r>
    </w:p>
    <w:p w:rsidR="004A02F7" w:rsidRPr="004A02F7" w:rsidRDefault="004A02F7" w:rsidP="0001486F">
      <w:pPr>
        <w:spacing w:after="0"/>
        <w:jc w:val="both"/>
        <w:rPr>
          <w:rFonts w:ascii="Times New Roman" w:hAnsi="Times New Roman"/>
          <w:sz w:val="24"/>
          <w:szCs w:val="24"/>
        </w:rPr>
      </w:pP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M. </w:t>
      </w:r>
      <w:proofErr w:type="spellStart"/>
      <w:r w:rsidRPr="004A02F7">
        <w:rPr>
          <w:rFonts w:ascii="Times New Roman" w:hAnsi="Times New Roman"/>
          <w:sz w:val="24"/>
          <w:szCs w:val="24"/>
        </w:rPr>
        <w:t>Brejchalová</w:t>
      </w:r>
      <w:proofErr w:type="spellEnd"/>
      <w:r w:rsidRPr="004A02F7">
        <w:rPr>
          <w:rFonts w:ascii="Times New Roman" w:hAnsi="Times New Roman"/>
          <w:sz w:val="24"/>
          <w:szCs w:val="24"/>
        </w:rPr>
        <w:t xml:space="preserve"> – Rozvoj digitálních kompetencí v zeměpise</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M. </w:t>
      </w:r>
      <w:proofErr w:type="spellStart"/>
      <w:r w:rsidRPr="004A02F7">
        <w:rPr>
          <w:rFonts w:ascii="Times New Roman" w:hAnsi="Times New Roman"/>
          <w:sz w:val="24"/>
          <w:szCs w:val="24"/>
        </w:rPr>
        <w:t>Brejchalová</w:t>
      </w:r>
      <w:proofErr w:type="spellEnd"/>
      <w:r w:rsidRPr="004A02F7">
        <w:rPr>
          <w:rFonts w:ascii="Times New Roman" w:hAnsi="Times New Roman"/>
          <w:sz w:val="24"/>
          <w:szCs w:val="24"/>
        </w:rPr>
        <w:t xml:space="preserve"> – Rozvoj digitálních kompetencí v matematice</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M. </w:t>
      </w:r>
      <w:proofErr w:type="spellStart"/>
      <w:r w:rsidRPr="004A02F7">
        <w:rPr>
          <w:rFonts w:ascii="Times New Roman" w:hAnsi="Times New Roman"/>
          <w:sz w:val="24"/>
          <w:szCs w:val="24"/>
        </w:rPr>
        <w:t>Brejchalová</w:t>
      </w:r>
      <w:proofErr w:type="spellEnd"/>
      <w:r w:rsidRPr="004A02F7">
        <w:rPr>
          <w:rFonts w:ascii="Times New Roman" w:hAnsi="Times New Roman"/>
          <w:sz w:val="24"/>
          <w:szCs w:val="24"/>
        </w:rPr>
        <w:t xml:space="preserve"> – Nápady do nové informatiky</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M. </w:t>
      </w:r>
      <w:proofErr w:type="spellStart"/>
      <w:r w:rsidRPr="004A02F7">
        <w:rPr>
          <w:rFonts w:ascii="Times New Roman" w:hAnsi="Times New Roman"/>
          <w:sz w:val="24"/>
          <w:szCs w:val="24"/>
        </w:rPr>
        <w:t>Brejchalová</w:t>
      </w:r>
      <w:proofErr w:type="spellEnd"/>
      <w:r w:rsidRPr="004A02F7">
        <w:rPr>
          <w:rFonts w:ascii="Times New Roman" w:hAnsi="Times New Roman"/>
          <w:sz w:val="24"/>
          <w:szCs w:val="24"/>
        </w:rPr>
        <w:t xml:space="preserve"> – Co jsou digitální kompetence a jak na ně</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M. </w:t>
      </w:r>
      <w:proofErr w:type="spellStart"/>
      <w:r w:rsidRPr="004A02F7">
        <w:rPr>
          <w:rFonts w:ascii="Times New Roman" w:hAnsi="Times New Roman"/>
          <w:sz w:val="24"/>
          <w:szCs w:val="24"/>
        </w:rPr>
        <w:t>Brejchalová</w:t>
      </w:r>
      <w:proofErr w:type="spellEnd"/>
      <w:r w:rsidRPr="004A02F7">
        <w:rPr>
          <w:rFonts w:ascii="Times New Roman" w:hAnsi="Times New Roman"/>
          <w:sz w:val="24"/>
          <w:szCs w:val="24"/>
        </w:rPr>
        <w:t xml:space="preserve"> – Školní geografický pokus prakticky: krok za krokem</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M. </w:t>
      </w:r>
      <w:proofErr w:type="spellStart"/>
      <w:r w:rsidRPr="004A02F7">
        <w:rPr>
          <w:rFonts w:ascii="Times New Roman" w:hAnsi="Times New Roman"/>
          <w:sz w:val="24"/>
          <w:szCs w:val="24"/>
        </w:rPr>
        <w:t>Brejchalová</w:t>
      </w:r>
      <w:proofErr w:type="spellEnd"/>
      <w:r w:rsidRPr="004A02F7">
        <w:rPr>
          <w:rFonts w:ascii="Times New Roman" w:hAnsi="Times New Roman"/>
          <w:sz w:val="24"/>
          <w:szCs w:val="24"/>
        </w:rPr>
        <w:t xml:space="preserve"> – Třídní management</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M. </w:t>
      </w:r>
      <w:proofErr w:type="spellStart"/>
      <w:r w:rsidRPr="004A02F7">
        <w:rPr>
          <w:rFonts w:ascii="Times New Roman" w:hAnsi="Times New Roman"/>
          <w:sz w:val="24"/>
          <w:szCs w:val="24"/>
        </w:rPr>
        <w:t>Brejchalová</w:t>
      </w:r>
      <w:proofErr w:type="spellEnd"/>
      <w:r w:rsidRPr="004A02F7">
        <w:rPr>
          <w:rFonts w:ascii="Times New Roman" w:hAnsi="Times New Roman"/>
          <w:sz w:val="24"/>
          <w:szCs w:val="24"/>
        </w:rPr>
        <w:t xml:space="preserve"> – Nová informatika</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M. </w:t>
      </w:r>
      <w:proofErr w:type="spellStart"/>
      <w:r w:rsidRPr="004A02F7">
        <w:rPr>
          <w:rFonts w:ascii="Times New Roman" w:hAnsi="Times New Roman"/>
          <w:sz w:val="24"/>
          <w:szCs w:val="24"/>
        </w:rPr>
        <w:t>Brejchalová</w:t>
      </w:r>
      <w:proofErr w:type="spellEnd"/>
      <w:r w:rsidRPr="004A02F7">
        <w:rPr>
          <w:rFonts w:ascii="Times New Roman" w:hAnsi="Times New Roman"/>
          <w:sz w:val="24"/>
          <w:szCs w:val="24"/>
        </w:rPr>
        <w:t xml:space="preserve"> – Začínáme s programem </w:t>
      </w:r>
      <w:proofErr w:type="spellStart"/>
      <w:r w:rsidRPr="004A02F7">
        <w:rPr>
          <w:rFonts w:ascii="Times New Roman" w:hAnsi="Times New Roman"/>
          <w:sz w:val="24"/>
          <w:szCs w:val="24"/>
        </w:rPr>
        <w:t>GeoGebra</w:t>
      </w:r>
      <w:proofErr w:type="spellEnd"/>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M. </w:t>
      </w:r>
      <w:proofErr w:type="spellStart"/>
      <w:r w:rsidRPr="004A02F7">
        <w:rPr>
          <w:rFonts w:ascii="Times New Roman" w:hAnsi="Times New Roman"/>
          <w:sz w:val="24"/>
          <w:szCs w:val="24"/>
        </w:rPr>
        <w:t>Brejchalová</w:t>
      </w:r>
      <w:proofErr w:type="spellEnd"/>
      <w:r w:rsidRPr="004A02F7">
        <w:rPr>
          <w:rFonts w:ascii="Times New Roman" w:hAnsi="Times New Roman"/>
          <w:sz w:val="24"/>
          <w:szCs w:val="24"/>
        </w:rPr>
        <w:t xml:space="preserve"> – Zásobník aktivit pro rozvoj nejen matematické gramotnosti</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M. </w:t>
      </w:r>
      <w:proofErr w:type="spellStart"/>
      <w:r w:rsidRPr="004A02F7">
        <w:rPr>
          <w:rFonts w:ascii="Times New Roman" w:hAnsi="Times New Roman"/>
          <w:sz w:val="24"/>
          <w:szCs w:val="24"/>
        </w:rPr>
        <w:t>Brejchalová</w:t>
      </w:r>
      <w:proofErr w:type="spellEnd"/>
      <w:r w:rsidRPr="004A02F7">
        <w:rPr>
          <w:rFonts w:ascii="Times New Roman" w:hAnsi="Times New Roman"/>
          <w:sz w:val="24"/>
          <w:szCs w:val="24"/>
        </w:rPr>
        <w:t xml:space="preserve"> – Informatika dle schváleného RVP ZV</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M. </w:t>
      </w:r>
      <w:proofErr w:type="spellStart"/>
      <w:r w:rsidRPr="004A02F7">
        <w:rPr>
          <w:rFonts w:ascii="Times New Roman" w:hAnsi="Times New Roman"/>
          <w:sz w:val="24"/>
          <w:szCs w:val="24"/>
        </w:rPr>
        <w:t>Brejchalová</w:t>
      </w:r>
      <w:proofErr w:type="spellEnd"/>
      <w:r w:rsidRPr="004A02F7">
        <w:rPr>
          <w:rFonts w:ascii="Times New Roman" w:hAnsi="Times New Roman"/>
          <w:sz w:val="24"/>
          <w:szCs w:val="24"/>
        </w:rPr>
        <w:t xml:space="preserve"> – Žák – cizinec v mé třídě</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A. </w:t>
      </w:r>
      <w:proofErr w:type="spellStart"/>
      <w:r w:rsidRPr="004A02F7">
        <w:rPr>
          <w:rFonts w:ascii="Times New Roman" w:hAnsi="Times New Roman"/>
          <w:sz w:val="24"/>
          <w:szCs w:val="24"/>
        </w:rPr>
        <w:t>Cíglová</w:t>
      </w:r>
      <w:proofErr w:type="spellEnd"/>
      <w:r w:rsidRPr="004A02F7">
        <w:rPr>
          <w:rFonts w:ascii="Times New Roman" w:hAnsi="Times New Roman"/>
          <w:sz w:val="24"/>
          <w:szCs w:val="24"/>
        </w:rPr>
        <w:t xml:space="preserve"> – Tipy pro rychlé aktivity bez přípravy na hodiny cizích jazyků</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K. </w:t>
      </w:r>
      <w:proofErr w:type="spellStart"/>
      <w:r w:rsidRPr="004A02F7">
        <w:rPr>
          <w:rFonts w:ascii="Times New Roman" w:hAnsi="Times New Roman"/>
          <w:sz w:val="24"/>
          <w:szCs w:val="24"/>
        </w:rPr>
        <w:t>Cíglová</w:t>
      </w:r>
      <w:proofErr w:type="spellEnd"/>
      <w:r w:rsidRPr="004A02F7">
        <w:rPr>
          <w:rFonts w:ascii="Times New Roman" w:hAnsi="Times New Roman"/>
          <w:sz w:val="24"/>
          <w:szCs w:val="24"/>
        </w:rPr>
        <w:t xml:space="preserve"> – Co jsou digitální kompetence a jak na ně</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K. </w:t>
      </w:r>
      <w:proofErr w:type="spellStart"/>
      <w:r w:rsidRPr="004A02F7">
        <w:rPr>
          <w:rFonts w:ascii="Times New Roman" w:hAnsi="Times New Roman"/>
          <w:sz w:val="24"/>
          <w:szCs w:val="24"/>
        </w:rPr>
        <w:t>Cíglová</w:t>
      </w:r>
      <w:proofErr w:type="spellEnd"/>
      <w:r w:rsidRPr="004A02F7">
        <w:rPr>
          <w:rFonts w:ascii="Times New Roman" w:hAnsi="Times New Roman"/>
          <w:sz w:val="24"/>
          <w:szCs w:val="24"/>
        </w:rPr>
        <w:t xml:space="preserve"> – Profesní průprava zástupců ředitele</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J. </w:t>
      </w:r>
      <w:proofErr w:type="gramStart"/>
      <w:r w:rsidRPr="004A02F7">
        <w:rPr>
          <w:rFonts w:ascii="Times New Roman" w:hAnsi="Times New Roman"/>
          <w:sz w:val="24"/>
          <w:szCs w:val="24"/>
        </w:rPr>
        <w:t>Černá - Jak</w:t>
      </w:r>
      <w:proofErr w:type="gramEnd"/>
      <w:r w:rsidRPr="004A02F7">
        <w:rPr>
          <w:rFonts w:ascii="Times New Roman" w:hAnsi="Times New Roman"/>
          <w:sz w:val="24"/>
          <w:szCs w:val="24"/>
        </w:rPr>
        <w:t xml:space="preserve"> připravit pětiminutovou aktivitu pro žáky</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Mgr. S. Dlouhá – Co jsou digitální kompetence a jak na ně</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Mgr. S. Dlouhá – Použití ICT ve výuce</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H. </w:t>
      </w:r>
      <w:proofErr w:type="spellStart"/>
      <w:r w:rsidRPr="004A02F7">
        <w:rPr>
          <w:rFonts w:ascii="Times New Roman" w:hAnsi="Times New Roman"/>
          <w:sz w:val="24"/>
          <w:szCs w:val="24"/>
        </w:rPr>
        <w:t>Gondeková</w:t>
      </w:r>
      <w:proofErr w:type="spellEnd"/>
      <w:r w:rsidRPr="004A02F7">
        <w:rPr>
          <w:rFonts w:ascii="Times New Roman" w:hAnsi="Times New Roman"/>
          <w:sz w:val="24"/>
          <w:szCs w:val="24"/>
        </w:rPr>
        <w:t xml:space="preserve"> – Využívání systému evidence preventivních opatření SEPA</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H. </w:t>
      </w:r>
      <w:proofErr w:type="spellStart"/>
      <w:r w:rsidRPr="004A02F7">
        <w:rPr>
          <w:rFonts w:ascii="Times New Roman" w:hAnsi="Times New Roman"/>
          <w:sz w:val="24"/>
          <w:szCs w:val="24"/>
        </w:rPr>
        <w:t>Gondeková</w:t>
      </w:r>
      <w:proofErr w:type="spellEnd"/>
      <w:r w:rsidRPr="004A02F7">
        <w:rPr>
          <w:rFonts w:ascii="Times New Roman" w:hAnsi="Times New Roman"/>
          <w:sz w:val="24"/>
          <w:szCs w:val="24"/>
        </w:rPr>
        <w:t xml:space="preserve"> – Psychohygiena a mentální odolnost pro učitele</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H. </w:t>
      </w:r>
      <w:proofErr w:type="spellStart"/>
      <w:r w:rsidRPr="004A02F7">
        <w:rPr>
          <w:rFonts w:ascii="Times New Roman" w:hAnsi="Times New Roman"/>
          <w:sz w:val="24"/>
          <w:szCs w:val="24"/>
        </w:rPr>
        <w:t>Gondeková</w:t>
      </w:r>
      <w:proofErr w:type="spellEnd"/>
      <w:r w:rsidRPr="004A02F7">
        <w:rPr>
          <w:rFonts w:ascii="Times New Roman" w:hAnsi="Times New Roman"/>
          <w:sz w:val="24"/>
          <w:szCs w:val="24"/>
        </w:rPr>
        <w:t xml:space="preserve"> – Co jsou digitální kompetence a jak na ně</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H. </w:t>
      </w:r>
      <w:proofErr w:type="spellStart"/>
      <w:r w:rsidRPr="004A02F7">
        <w:rPr>
          <w:rFonts w:ascii="Times New Roman" w:hAnsi="Times New Roman"/>
          <w:sz w:val="24"/>
          <w:szCs w:val="24"/>
        </w:rPr>
        <w:t>Gondeková</w:t>
      </w:r>
      <w:proofErr w:type="spellEnd"/>
      <w:r w:rsidRPr="004A02F7">
        <w:rPr>
          <w:rFonts w:ascii="Times New Roman" w:hAnsi="Times New Roman"/>
          <w:sz w:val="24"/>
          <w:szCs w:val="24"/>
        </w:rPr>
        <w:t xml:space="preserve"> – Internetoví úžasňáci</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H. </w:t>
      </w:r>
      <w:proofErr w:type="spellStart"/>
      <w:r w:rsidRPr="004A02F7">
        <w:rPr>
          <w:rFonts w:ascii="Times New Roman" w:hAnsi="Times New Roman"/>
          <w:sz w:val="24"/>
          <w:szCs w:val="24"/>
        </w:rPr>
        <w:t>Gondeková</w:t>
      </w:r>
      <w:proofErr w:type="spellEnd"/>
      <w:r w:rsidRPr="004A02F7">
        <w:rPr>
          <w:rFonts w:ascii="Times New Roman" w:hAnsi="Times New Roman"/>
          <w:sz w:val="24"/>
          <w:szCs w:val="24"/>
        </w:rPr>
        <w:t xml:space="preserve"> – Základy algoritmizace a programování pro 1. stupeň Z</w:t>
      </w:r>
      <w:r w:rsidR="003973F1">
        <w:rPr>
          <w:rFonts w:ascii="Times New Roman" w:hAnsi="Times New Roman"/>
          <w:sz w:val="24"/>
          <w:szCs w:val="24"/>
        </w:rPr>
        <w:t>Š</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 xml:space="preserve">Mgr. H. </w:t>
      </w:r>
      <w:proofErr w:type="spellStart"/>
      <w:r w:rsidRPr="004A02F7">
        <w:rPr>
          <w:rFonts w:ascii="Times New Roman" w:hAnsi="Times New Roman"/>
          <w:sz w:val="24"/>
          <w:szCs w:val="24"/>
        </w:rPr>
        <w:t>Gondeková</w:t>
      </w:r>
      <w:proofErr w:type="spellEnd"/>
      <w:r w:rsidRPr="004A02F7">
        <w:rPr>
          <w:rFonts w:ascii="Times New Roman" w:hAnsi="Times New Roman"/>
          <w:sz w:val="24"/>
          <w:szCs w:val="24"/>
        </w:rPr>
        <w:t xml:space="preserve"> – Nová informatika pro začátečníky</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Ing. D. Kolouchová – Zábavné pokusy a hry pro 1. stupeň a MŠ</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Ing. D. Kolouchová – Jak připravit pětiminutovou aktivitu pro žáky</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Ing. D. Kolouchová – Př</w:t>
      </w:r>
      <w:r w:rsidR="003973F1">
        <w:rPr>
          <w:rFonts w:ascii="Times New Roman" w:hAnsi="Times New Roman"/>
          <w:sz w:val="24"/>
          <w:szCs w:val="24"/>
        </w:rPr>
        <w:t>ír</w:t>
      </w:r>
      <w:r w:rsidRPr="004A02F7">
        <w:rPr>
          <w:rFonts w:ascii="Times New Roman" w:hAnsi="Times New Roman"/>
          <w:sz w:val="24"/>
          <w:szCs w:val="24"/>
        </w:rPr>
        <w:t>odopis a digitální kompetence</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Mgr. L. Městecká – Vyučovací hodiny s využitím techniky – jednoduše a zábavně</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Bc. Š. Nastoupilová – Zábavné pokusy a hry pro 1. stupeň a MŠ</w:t>
      </w:r>
    </w:p>
    <w:p w:rsidR="004A02F7" w:rsidRPr="004A02F7" w:rsidRDefault="004A02F7" w:rsidP="0001486F">
      <w:pPr>
        <w:spacing w:after="0"/>
        <w:jc w:val="both"/>
        <w:rPr>
          <w:rFonts w:ascii="Times New Roman" w:hAnsi="Times New Roman"/>
          <w:sz w:val="24"/>
          <w:szCs w:val="24"/>
        </w:rPr>
      </w:pPr>
      <w:r w:rsidRPr="004A02F7">
        <w:rPr>
          <w:rFonts w:ascii="Times New Roman" w:hAnsi="Times New Roman"/>
          <w:sz w:val="24"/>
          <w:szCs w:val="24"/>
        </w:rPr>
        <w:t>Mgr. J. Polák – Jak realizovat Projekty proměny aneb Výtah z Komenského Porady</w:t>
      </w:r>
    </w:p>
    <w:p w:rsidR="000D5AF1" w:rsidRDefault="004A02F7" w:rsidP="0001486F">
      <w:pPr>
        <w:spacing w:after="0"/>
        <w:jc w:val="both"/>
        <w:rPr>
          <w:rFonts w:ascii="Times New Roman" w:hAnsi="Times New Roman"/>
          <w:sz w:val="24"/>
          <w:szCs w:val="24"/>
        </w:rPr>
      </w:pPr>
      <w:r w:rsidRPr="004A02F7">
        <w:rPr>
          <w:rFonts w:ascii="Times New Roman" w:hAnsi="Times New Roman"/>
          <w:sz w:val="24"/>
          <w:szCs w:val="24"/>
        </w:rPr>
        <w:t>Mgr. A. Vacíková – Základy algoritmizace a programování</w:t>
      </w:r>
    </w:p>
    <w:p w:rsidR="004A02F7" w:rsidRDefault="004A02F7" w:rsidP="0001486F">
      <w:pPr>
        <w:spacing w:after="0"/>
        <w:jc w:val="both"/>
        <w:rPr>
          <w:rFonts w:ascii="Times New Roman" w:hAnsi="Times New Roman"/>
          <w:sz w:val="24"/>
          <w:szCs w:val="24"/>
        </w:rPr>
      </w:pPr>
    </w:p>
    <w:p w:rsidR="00441858" w:rsidRPr="00163D0B" w:rsidRDefault="00441858" w:rsidP="0001486F">
      <w:pPr>
        <w:jc w:val="both"/>
        <w:rPr>
          <w:rFonts w:ascii="Times New Roman" w:hAnsi="Times New Roman"/>
          <w:color w:val="000000" w:themeColor="text1"/>
          <w:sz w:val="24"/>
          <w:szCs w:val="24"/>
        </w:rPr>
      </w:pPr>
      <w:r w:rsidRPr="00163D0B">
        <w:rPr>
          <w:rFonts w:ascii="Times New Roman" w:hAnsi="Times New Roman"/>
          <w:b/>
          <w:bCs/>
          <w:color w:val="000000" w:themeColor="text1"/>
          <w:sz w:val="24"/>
          <w:szCs w:val="24"/>
        </w:rPr>
        <w:t xml:space="preserve">Odborný rozvoj nepedagogických pracovníků </w:t>
      </w:r>
      <w:r w:rsidRPr="00163D0B">
        <w:rPr>
          <w:rFonts w:ascii="Times New Roman" w:hAnsi="Times New Roman"/>
          <w:color w:val="000000" w:themeColor="text1"/>
          <w:sz w:val="24"/>
          <w:szCs w:val="24"/>
        </w:rPr>
        <w:t>(§ 7 odst. 1 písm. h)</w:t>
      </w:r>
    </w:p>
    <w:p w:rsidR="003973F1" w:rsidRPr="00163D0B" w:rsidRDefault="003973F1" w:rsidP="0001486F">
      <w:pPr>
        <w:jc w:val="both"/>
        <w:rPr>
          <w:rFonts w:ascii="Times New Roman" w:hAnsi="Times New Roman"/>
          <w:color w:val="000000" w:themeColor="text1"/>
          <w:sz w:val="24"/>
          <w:szCs w:val="24"/>
        </w:rPr>
      </w:pPr>
      <w:r w:rsidRPr="00163D0B">
        <w:rPr>
          <w:rFonts w:ascii="Times New Roman" w:hAnsi="Times New Roman"/>
          <w:color w:val="000000" w:themeColor="text1"/>
          <w:sz w:val="24"/>
          <w:szCs w:val="24"/>
        </w:rPr>
        <w:t>Ve školním roce 2022-2023 proběhla u nepedagogických pracovníků tato školení:</w:t>
      </w:r>
    </w:p>
    <w:p w:rsidR="003973F1" w:rsidRPr="00163D0B" w:rsidRDefault="003973F1" w:rsidP="0001486F">
      <w:pPr>
        <w:spacing w:after="0"/>
        <w:jc w:val="both"/>
        <w:rPr>
          <w:rFonts w:ascii="Times New Roman" w:hAnsi="Times New Roman"/>
          <w:color w:val="000000" w:themeColor="text1"/>
          <w:sz w:val="24"/>
          <w:szCs w:val="24"/>
        </w:rPr>
      </w:pPr>
      <w:r w:rsidRPr="00163D0B">
        <w:rPr>
          <w:rFonts w:ascii="Times New Roman" w:hAnsi="Times New Roman"/>
          <w:color w:val="000000" w:themeColor="text1"/>
          <w:sz w:val="24"/>
          <w:szCs w:val="24"/>
        </w:rPr>
        <w:t xml:space="preserve">BOZP – p. </w:t>
      </w:r>
      <w:proofErr w:type="spellStart"/>
      <w:proofErr w:type="gramStart"/>
      <w:r w:rsidRPr="00163D0B">
        <w:rPr>
          <w:rFonts w:ascii="Times New Roman" w:hAnsi="Times New Roman"/>
          <w:color w:val="000000" w:themeColor="text1"/>
          <w:sz w:val="24"/>
          <w:szCs w:val="24"/>
        </w:rPr>
        <w:t>Růta</w:t>
      </w:r>
      <w:proofErr w:type="spellEnd"/>
      <w:r w:rsidRPr="00163D0B">
        <w:rPr>
          <w:rFonts w:ascii="Times New Roman" w:hAnsi="Times New Roman"/>
          <w:color w:val="000000" w:themeColor="text1"/>
          <w:sz w:val="24"/>
          <w:szCs w:val="24"/>
        </w:rPr>
        <w:t xml:space="preserve"> - všichni</w:t>
      </w:r>
      <w:proofErr w:type="gramEnd"/>
      <w:r w:rsidRPr="00163D0B">
        <w:rPr>
          <w:rFonts w:ascii="Times New Roman" w:hAnsi="Times New Roman"/>
          <w:color w:val="000000" w:themeColor="text1"/>
          <w:sz w:val="24"/>
          <w:szCs w:val="24"/>
        </w:rPr>
        <w:t xml:space="preserve"> zaměstnanci</w:t>
      </w:r>
    </w:p>
    <w:p w:rsidR="003973F1" w:rsidRPr="00163D0B" w:rsidRDefault="003973F1" w:rsidP="0001486F">
      <w:pPr>
        <w:spacing w:after="0"/>
        <w:jc w:val="both"/>
        <w:rPr>
          <w:rFonts w:ascii="Times New Roman" w:hAnsi="Times New Roman"/>
          <w:color w:val="000000" w:themeColor="text1"/>
          <w:sz w:val="24"/>
          <w:szCs w:val="24"/>
        </w:rPr>
      </w:pPr>
      <w:r w:rsidRPr="00163D0B">
        <w:rPr>
          <w:rFonts w:ascii="Times New Roman" w:hAnsi="Times New Roman"/>
          <w:color w:val="000000" w:themeColor="text1"/>
          <w:sz w:val="24"/>
          <w:szCs w:val="24"/>
        </w:rPr>
        <w:t xml:space="preserve">Školní </w:t>
      </w:r>
      <w:proofErr w:type="gramStart"/>
      <w:r w:rsidRPr="00163D0B">
        <w:rPr>
          <w:rFonts w:ascii="Times New Roman" w:hAnsi="Times New Roman"/>
          <w:color w:val="000000" w:themeColor="text1"/>
          <w:sz w:val="24"/>
          <w:szCs w:val="24"/>
        </w:rPr>
        <w:t>jídelna- metodička</w:t>
      </w:r>
      <w:proofErr w:type="gramEnd"/>
      <w:r w:rsidRPr="00163D0B">
        <w:rPr>
          <w:rFonts w:ascii="Times New Roman" w:hAnsi="Times New Roman"/>
          <w:color w:val="000000" w:themeColor="text1"/>
          <w:sz w:val="24"/>
          <w:szCs w:val="24"/>
        </w:rPr>
        <w:t xml:space="preserve"> p. Kadlecová- L. </w:t>
      </w:r>
      <w:proofErr w:type="spellStart"/>
      <w:r w:rsidRPr="00163D0B">
        <w:rPr>
          <w:rFonts w:ascii="Times New Roman" w:hAnsi="Times New Roman"/>
          <w:color w:val="000000" w:themeColor="text1"/>
          <w:sz w:val="24"/>
          <w:szCs w:val="24"/>
        </w:rPr>
        <w:t>Kindermanová</w:t>
      </w:r>
      <w:proofErr w:type="spellEnd"/>
      <w:r w:rsidRPr="00163D0B">
        <w:rPr>
          <w:rFonts w:ascii="Times New Roman" w:hAnsi="Times New Roman"/>
          <w:color w:val="000000" w:themeColor="text1"/>
          <w:sz w:val="24"/>
          <w:szCs w:val="24"/>
        </w:rPr>
        <w:t xml:space="preserve">, M. Cibulková, A. </w:t>
      </w:r>
      <w:proofErr w:type="spellStart"/>
      <w:r w:rsidRPr="00163D0B">
        <w:rPr>
          <w:rFonts w:ascii="Times New Roman" w:hAnsi="Times New Roman"/>
          <w:color w:val="000000" w:themeColor="text1"/>
          <w:sz w:val="24"/>
          <w:szCs w:val="24"/>
        </w:rPr>
        <w:t>Šarköziová</w:t>
      </w:r>
      <w:proofErr w:type="spellEnd"/>
    </w:p>
    <w:p w:rsidR="003973F1" w:rsidRDefault="003973F1" w:rsidP="0001486F">
      <w:pPr>
        <w:spacing w:after="0"/>
        <w:jc w:val="both"/>
        <w:rPr>
          <w:rFonts w:ascii="Times New Roman" w:hAnsi="Times New Roman"/>
          <w:sz w:val="24"/>
          <w:szCs w:val="24"/>
          <w:shd w:val="clear" w:color="auto" w:fill="FFFFFF"/>
        </w:rPr>
      </w:pPr>
      <w:r w:rsidRPr="00163D0B">
        <w:rPr>
          <w:rFonts w:ascii="Times New Roman" w:hAnsi="Times New Roman"/>
          <w:sz w:val="24"/>
          <w:szCs w:val="24"/>
        </w:rPr>
        <w:t xml:space="preserve">                       - </w:t>
      </w:r>
      <w:r w:rsidR="00163D0B" w:rsidRPr="00163D0B">
        <w:rPr>
          <w:rFonts w:ascii="Times New Roman" w:hAnsi="Times New Roman"/>
          <w:sz w:val="24"/>
          <w:szCs w:val="24"/>
          <w:shd w:val="clear" w:color="auto" w:fill="FFFFFF"/>
        </w:rPr>
        <w:t>Mgr. Pavel </w:t>
      </w:r>
      <w:proofErr w:type="gramStart"/>
      <w:r w:rsidR="00163D0B" w:rsidRPr="00163D0B">
        <w:rPr>
          <w:rStyle w:val="Zdraznn"/>
          <w:rFonts w:ascii="Times New Roman" w:hAnsi="Times New Roman"/>
          <w:bCs/>
          <w:i w:val="0"/>
          <w:iCs w:val="0"/>
          <w:sz w:val="24"/>
          <w:szCs w:val="24"/>
          <w:shd w:val="clear" w:color="auto" w:fill="FFFFFF"/>
        </w:rPr>
        <w:t>Zeman</w:t>
      </w:r>
      <w:r w:rsidR="00163D0B" w:rsidRPr="00163D0B">
        <w:rPr>
          <w:rFonts w:ascii="Times New Roman" w:hAnsi="Times New Roman"/>
          <w:sz w:val="24"/>
          <w:szCs w:val="24"/>
          <w:shd w:val="clear" w:color="auto" w:fill="FFFFFF"/>
        </w:rPr>
        <w:t xml:space="preserve"> - novela</w:t>
      </w:r>
      <w:proofErr w:type="gramEnd"/>
      <w:r w:rsidR="00163D0B" w:rsidRPr="00163D0B">
        <w:rPr>
          <w:rFonts w:ascii="Times New Roman" w:hAnsi="Times New Roman"/>
          <w:sz w:val="24"/>
          <w:szCs w:val="24"/>
          <w:shd w:val="clear" w:color="auto" w:fill="FFFFFF"/>
        </w:rPr>
        <w:t xml:space="preserve"> zákona o </w:t>
      </w:r>
      <w:proofErr w:type="spellStart"/>
      <w:r w:rsidR="00163D0B" w:rsidRPr="00163D0B">
        <w:rPr>
          <w:rFonts w:ascii="Times New Roman" w:hAnsi="Times New Roman"/>
          <w:sz w:val="24"/>
          <w:szCs w:val="24"/>
          <w:shd w:val="clear" w:color="auto" w:fill="FFFFFF"/>
        </w:rPr>
        <w:t>ped</w:t>
      </w:r>
      <w:proofErr w:type="spellEnd"/>
      <w:r w:rsidR="00163D0B" w:rsidRPr="00163D0B">
        <w:rPr>
          <w:rFonts w:ascii="Times New Roman" w:hAnsi="Times New Roman"/>
          <w:sz w:val="24"/>
          <w:szCs w:val="24"/>
          <w:shd w:val="clear" w:color="auto" w:fill="FFFFFF"/>
        </w:rPr>
        <w:t xml:space="preserve">. pracovnících – L. </w:t>
      </w:r>
      <w:proofErr w:type="spellStart"/>
      <w:r w:rsidR="00163D0B" w:rsidRPr="00163D0B">
        <w:rPr>
          <w:rFonts w:ascii="Times New Roman" w:hAnsi="Times New Roman"/>
          <w:sz w:val="24"/>
          <w:szCs w:val="24"/>
          <w:shd w:val="clear" w:color="auto" w:fill="FFFFFF"/>
        </w:rPr>
        <w:t>Kindermanová</w:t>
      </w:r>
      <w:proofErr w:type="spellEnd"/>
    </w:p>
    <w:p w:rsidR="00163D0B" w:rsidRDefault="00163D0B" w:rsidP="0001486F">
      <w:pPr>
        <w:spacing w:after="0"/>
        <w:jc w:val="both"/>
        <w:rPr>
          <w:rFonts w:ascii="Times New Roman" w:hAnsi="Times New Roman"/>
          <w:sz w:val="24"/>
          <w:szCs w:val="24"/>
        </w:rPr>
      </w:pPr>
      <w:r>
        <w:rPr>
          <w:rFonts w:ascii="Times New Roman" w:hAnsi="Times New Roman"/>
          <w:sz w:val="24"/>
          <w:szCs w:val="24"/>
        </w:rPr>
        <w:t xml:space="preserve">      -školení obslužnosti traktůrku, motorové pily, křovinořezu, práce ve výškách – P. Exner</w:t>
      </w:r>
    </w:p>
    <w:p w:rsidR="00E67F3C" w:rsidRDefault="00E67F3C" w:rsidP="0001486F">
      <w:pPr>
        <w:spacing w:after="0"/>
        <w:jc w:val="both"/>
        <w:rPr>
          <w:rFonts w:ascii="Times New Roman" w:hAnsi="Times New Roman"/>
          <w:sz w:val="24"/>
          <w:szCs w:val="24"/>
        </w:rPr>
      </w:pPr>
      <w:r>
        <w:rPr>
          <w:rFonts w:ascii="Times New Roman" w:hAnsi="Times New Roman"/>
          <w:sz w:val="24"/>
          <w:szCs w:val="24"/>
        </w:rPr>
        <w:t xml:space="preserve">       - seminář pro zástupce ředitele </w:t>
      </w:r>
      <w:r w:rsidR="00AF2516">
        <w:rPr>
          <w:rFonts w:ascii="Times New Roman" w:hAnsi="Times New Roman"/>
          <w:sz w:val="24"/>
          <w:szCs w:val="24"/>
        </w:rPr>
        <w:t>–</w:t>
      </w:r>
      <w:r>
        <w:rPr>
          <w:rFonts w:ascii="Times New Roman" w:hAnsi="Times New Roman"/>
          <w:sz w:val="24"/>
          <w:szCs w:val="24"/>
        </w:rPr>
        <w:t xml:space="preserve"> </w:t>
      </w:r>
      <w:r w:rsidR="00AF2516">
        <w:rPr>
          <w:rFonts w:ascii="Times New Roman" w:hAnsi="Times New Roman"/>
          <w:sz w:val="24"/>
          <w:szCs w:val="24"/>
        </w:rPr>
        <w:t>S. Kučerová</w:t>
      </w:r>
    </w:p>
    <w:p w:rsidR="00AF2516" w:rsidRDefault="00AF2516" w:rsidP="0001486F">
      <w:pPr>
        <w:spacing w:after="0"/>
        <w:jc w:val="both"/>
        <w:rPr>
          <w:rFonts w:ascii="Times New Roman" w:hAnsi="Times New Roman"/>
          <w:sz w:val="24"/>
          <w:szCs w:val="24"/>
        </w:rPr>
      </w:pPr>
      <w:r>
        <w:rPr>
          <w:rFonts w:ascii="Times New Roman" w:hAnsi="Times New Roman"/>
          <w:sz w:val="24"/>
          <w:szCs w:val="24"/>
        </w:rPr>
        <w:t xml:space="preserve">      -profesní průprava zástupců ředitele škol– S. Kučerová</w:t>
      </w:r>
    </w:p>
    <w:p w:rsidR="00AF2516" w:rsidRDefault="00AF2516" w:rsidP="0001486F">
      <w:pPr>
        <w:spacing w:after="0"/>
        <w:jc w:val="both"/>
        <w:rPr>
          <w:rFonts w:ascii="Times New Roman" w:hAnsi="Times New Roman"/>
          <w:sz w:val="24"/>
          <w:szCs w:val="24"/>
        </w:rPr>
      </w:pPr>
      <w:r>
        <w:rPr>
          <w:rFonts w:ascii="Times New Roman" w:hAnsi="Times New Roman"/>
          <w:sz w:val="24"/>
          <w:szCs w:val="24"/>
        </w:rPr>
        <w:t xml:space="preserve">      - Bezpečně na internetu – S. Kučerová</w:t>
      </w:r>
    </w:p>
    <w:p w:rsidR="004A02F7" w:rsidRPr="000D5AF1" w:rsidRDefault="004A02F7" w:rsidP="0001486F">
      <w:pPr>
        <w:spacing w:after="0"/>
        <w:jc w:val="both"/>
        <w:rPr>
          <w:rFonts w:ascii="Times New Roman" w:hAnsi="Times New Roman"/>
          <w:sz w:val="24"/>
          <w:szCs w:val="24"/>
        </w:rPr>
      </w:pPr>
    </w:p>
    <w:p w:rsidR="00CC143B" w:rsidRDefault="00CC143B" w:rsidP="0001486F">
      <w:pPr>
        <w:jc w:val="both"/>
        <w:rPr>
          <w:b/>
          <w:sz w:val="24"/>
          <w:szCs w:val="24"/>
        </w:rPr>
      </w:pPr>
      <w:r w:rsidRPr="00590EF2">
        <w:rPr>
          <w:b/>
          <w:sz w:val="24"/>
          <w:szCs w:val="24"/>
        </w:rPr>
        <w:t>h) údaje o aktivitách a prezentaci školy na veřejnosti</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Září</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21.09.2022 žáci 1.,2.,3. tř. Hodina </w:t>
      </w:r>
      <w:proofErr w:type="gramStart"/>
      <w:r w:rsidRPr="00E877C8">
        <w:rPr>
          <w:rFonts w:ascii="Times New Roman" w:hAnsi="Times New Roman"/>
          <w:sz w:val="24"/>
          <w:szCs w:val="24"/>
        </w:rPr>
        <w:t xml:space="preserve">TV - </w:t>
      </w:r>
      <w:proofErr w:type="spellStart"/>
      <w:r w:rsidRPr="00E877C8">
        <w:rPr>
          <w:rFonts w:ascii="Times New Roman" w:hAnsi="Times New Roman"/>
          <w:sz w:val="24"/>
          <w:szCs w:val="24"/>
        </w:rPr>
        <w:t>Mgr</w:t>
      </w:r>
      <w:proofErr w:type="gramEnd"/>
      <w:r w:rsidRPr="00E877C8">
        <w:rPr>
          <w:rFonts w:ascii="Times New Roman" w:hAnsi="Times New Roman"/>
          <w:sz w:val="24"/>
          <w:szCs w:val="24"/>
        </w:rPr>
        <w:t>.Břečka</w:t>
      </w:r>
      <w:proofErr w:type="spellEnd"/>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23.09.2022 celá škola 8.měcholupský maraton</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27.09.2022 žáci 8. a 9.tř. </w:t>
      </w:r>
      <w:proofErr w:type="spellStart"/>
      <w:r w:rsidRPr="00E877C8">
        <w:rPr>
          <w:rFonts w:ascii="Times New Roman" w:hAnsi="Times New Roman"/>
          <w:sz w:val="24"/>
          <w:szCs w:val="24"/>
        </w:rPr>
        <w:t>Agroday</w:t>
      </w:r>
      <w:proofErr w:type="spellEnd"/>
    </w:p>
    <w:p w:rsidR="00B90E05" w:rsidRPr="00E877C8" w:rsidRDefault="00B90E05" w:rsidP="0001486F">
      <w:pPr>
        <w:spacing w:after="0"/>
        <w:jc w:val="both"/>
        <w:rPr>
          <w:rFonts w:ascii="Times New Roman" w:hAnsi="Times New Roman"/>
          <w:sz w:val="24"/>
          <w:szCs w:val="24"/>
        </w:rPr>
      </w:pP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Říjen</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05.10.2022 žáci 1., 2., 3.tř. Fotbalový </w:t>
      </w:r>
      <w:proofErr w:type="gramStart"/>
      <w:r w:rsidRPr="00E877C8">
        <w:rPr>
          <w:rFonts w:ascii="Times New Roman" w:hAnsi="Times New Roman"/>
          <w:sz w:val="24"/>
          <w:szCs w:val="24"/>
        </w:rPr>
        <w:t>nábor - Holedeč</w:t>
      </w:r>
      <w:proofErr w:type="gramEnd"/>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11.10.2022 žáci 8. a 9.tř Přírodovědné centrum, </w:t>
      </w:r>
      <w:proofErr w:type="spellStart"/>
      <w:r w:rsidRPr="00E877C8">
        <w:rPr>
          <w:rFonts w:ascii="Times New Roman" w:hAnsi="Times New Roman"/>
          <w:sz w:val="24"/>
          <w:szCs w:val="24"/>
        </w:rPr>
        <w:t>Mederův</w:t>
      </w:r>
      <w:proofErr w:type="spellEnd"/>
      <w:r w:rsidRPr="00E877C8">
        <w:rPr>
          <w:rFonts w:ascii="Times New Roman" w:hAnsi="Times New Roman"/>
          <w:sz w:val="24"/>
          <w:szCs w:val="24"/>
        </w:rPr>
        <w:t xml:space="preserve"> dům Žatec</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12.10.2022 žáci 4.,5.,8.tř. Hodina </w:t>
      </w:r>
      <w:proofErr w:type="gramStart"/>
      <w:r w:rsidRPr="00E877C8">
        <w:rPr>
          <w:rFonts w:ascii="Times New Roman" w:hAnsi="Times New Roman"/>
          <w:sz w:val="24"/>
          <w:szCs w:val="24"/>
        </w:rPr>
        <w:t xml:space="preserve">TV - </w:t>
      </w:r>
      <w:proofErr w:type="spellStart"/>
      <w:r w:rsidRPr="00E877C8">
        <w:rPr>
          <w:rFonts w:ascii="Times New Roman" w:hAnsi="Times New Roman"/>
          <w:sz w:val="24"/>
          <w:szCs w:val="24"/>
        </w:rPr>
        <w:t>Mgr</w:t>
      </w:r>
      <w:proofErr w:type="gramEnd"/>
      <w:r w:rsidRPr="00E877C8">
        <w:rPr>
          <w:rFonts w:ascii="Times New Roman" w:hAnsi="Times New Roman"/>
          <w:sz w:val="24"/>
          <w:szCs w:val="24"/>
        </w:rPr>
        <w:t>.Břečka</w:t>
      </w:r>
      <w:proofErr w:type="spellEnd"/>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12.10.2022 žáci 6. a 7. tř. Přírodovědné centrum, </w:t>
      </w:r>
      <w:proofErr w:type="spellStart"/>
      <w:r w:rsidRPr="00E877C8">
        <w:rPr>
          <w:rFonts w:ascii="Times New Roman" w:hAnsi="Times New Roman"/>
          <w:sz w:val="24"/>
          <w:szCs w:val="24"/>
        </w:rPr>
        <w:t>Mederův</w:t>
      </w:r>
      <w:proofErr w:type="spellEnd"/>
      <w:r w:rsidRPr="00E877C8">
        <w:rPr>
          <w:rFonts w:ascii="Times New Roman" w:hAnsi="Times New Roman"/>
          <w:sz w:val="24"/>
          <w:szCs w:val="24"/>
        </w:rPr>
        <w:t xml:space="preserve"> dům Žatec</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14.10.2022 celá škola 72 hodin</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20.10.2022 celá škola Drakiáda</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25.10.2022 celá škola </w:t>
      </w:r>
      <w:proofErr w:type="spellStart"/>
      <w:r w:rsidRPr="00E877C8">
        <w:rPr>
          <w:rFonts w:ascii="Times New Roman" w:hAnsi="Times New Roman"/>
          <w:sz w:val="24"/>
          <w:szCs w:val="24"/>
        </w:rPr>
        <w:t>Dýňobraní</w:t>
      </w:r>
      <w:proofErr w:type="spellEnd"/>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31.10.2022 žáci 4.tř Knihovna Žatec</w:t>
      </w:r>
    </w:p>
    <w:p w:rsidR="00B90E05" w:rsidRPr="00E877C8" w:rsidRDefault="00B90E05" w:rsidP="0001486F">
      <w:pPr>
        <w:spacing w:after="0"/>
        <w:jc w:val="both"/>
        <w:rPr>
          <w:rFonts w:ascii="Times New Roman" w:hAnsi="Times New Roman"/>
          <w:sz w:val="24"/>
          <w:szCs w:val="24"/>
        </w:rPr>
      </w:pPr>
    </w:p>
    <w:p w:rsidR="00B90E05" w:rsidRPr="00E877C8" w:rsidRDefault="00B90E05" w:rsidP="0001486F">
      <w:pPr>
        <w:spacing w:after="0"/>
        <w:jc w:val="both"/>
        <w:rPr>
          <w:rFonts w:ascii="Times New Roman" w:hAnsi="Times New Roman"/>
          <w:sz w:val="24"/>
          <w:szCs w:val="24"/>
        </w:rPr>
      </w:pPr>
      <w:proofErr w:type="gramStart"/>
      <w:r w:rsidRPr="00E877C8">
        <w:rPr>
          <w:rFonts w:ascii="Times New Roman" w:hAnsi="Times New Roman"/>
          <w:sz w:val="24"/>
          <w:szCs w:val="24"/>
        </w:rPr>
        <w:t>Listopad</w:t>
      </w:r>
      <w:proofErr w:type="gramEnd"/>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01.11.2022 žáci.1.,5.,7.tř. </w:t>
      </w:r>
      <w:proofErr w:type="gramStart"/>
      <w:r w:rsidRPr="00E877C8">
        <w:rPr>
          <w:rFonts w:ascii="Times New Roman" w:hAnsi="Times New Roman"/>
          <w:sz w:val="24"/>
          <w:szCs w:val="24"/>
        </w:rPr>
        <w:t>Workshopy - Radka</w:t>
      </w:r>
      <w:proofErr w:type="gramEnd"/>
      <w:r w:rsidRPr="00E877C8">
        <w:rPr>
          <w:rFonts w:ascii="Times New Roman" w:hAnsi="Times New Roman"/>
          <w:sz w:val="24"/>
          <w:szCs w:val="24"/>
        </w:rPr>
        <w:t xml:space="preserve"> Kadaň</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04.11.2022 žáci 3. a 7.tř </w:t>
      </w:r>
      <w:proofErr w:type="spellStart"/>
      <w:r w:rsidRPr="00E877C8">
        <w:rPr>
          <w:rFonts w:ascii="Times New Roman" w:hAnsi="Times New Roman"/>
          <w:sz w:val="24"/>
          <w:szCs w:val="24"/>
        </w:rPr>
        <w:t>Dinosauria</w:t>
      </w:r>
      <w:proofErr w:type="spellEnd"/>
      <w:r w:rsidRPr="00E877C8">
        <w:rPr>
          <w:rFonts w:ascii="Times New Roman" w:hAnsi="Times New Roman"/>
          <w:sz w:val="24"/>
          <w:szCs w:val="24"/>
        </w:rPr>
        <w:t xml:space="preserve"> Museum Praha</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16.11.2022 žáci 1. - 5.tř Program prevence policie </w:t>
      </w:r>
      <w:proofErr w:type="spellStart"/>
      <w:proofErr w:type="gramStart"/>
      <w:r w:rsidRPr="00E877C8">
        <w:rPr>
          <w:rFonts w:ascii="Times New Roman" w:hAnsi="Times New Roman"/>
          <w:sz w:val="24"/>
          <w:szCs w:val="24"/>
        </w:rPr>
        <w:t>ČR,npor.Mgr</w:t>
      </w:r>
      <w:proofErr w:type="spellEnd"/>
      <w:r w:rsidRPr="00E877C8">
        <w:rPr>
          <w:rFonts w:ascii="Times New Roman" w:hAnsi="Times New Roman"/>
          <w:sz w:val="24"/>
          <w:szCs w:val="24"/>
        </w:rPr>
        <w:t>.</w:t>
      </w:r>
      <w:proofErr w:type="gramEnd"/>
      <w:r w:rsidRPr="00E877C8">
        <w:rPr>
          <w:rFonts w:ascii="Times New Roman" w:hAnsi="Times New Roman"/>
          <w:sz w:val="24"/>
          <w:szCs w:val="24"/>
        </w:rPr>
        <w:t xml:space="preserve"> </w:t>
      </w:r>
      <w:proofErr w:type="spellStart"/>
      <w:r w:rsidRPr="00E877C8">
        <w:rPr>
          <w:rFonts w:ascii="Times New Roman" w:hAnsi="Times New Roman"/>
          <w:sz w:val="24"/>
          <w:szCs w:val="24"/>
        </w:rPr>
        <w:t>F.Bureš</w:t>
      </w:r>
      <w:proofErr w:type="spellEnd"/>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16.11.2022 žáci 5.tř, družina 1.odd Strašidelné přespání ve družině</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22.11.2022 žáci 6. - 9.tř Program prevence policie </w:t>
      </w:r>
      <w:proofErr w:type="spellStart"/>
      <w:proofErr w:type="gramStart"/>
      <w:r w:rsidRPr="00E877C8">
        <w:rPr>
          <w:rFonts w:ascii="Times New Roman" w:hAnsi="Times New Roman"/>
          <w:sz w:val="24"/>
          <w:szCs w:val="24"/>
        </w:rPr>
        <w:t>ČR,npor.Mgr</w:t>
      </w:r>
      <w:proofErr w:type="spellEnd"/>
      <w:r w:rsidRPr="00E877C8">
        <w:rPr>
          <w:rFonts w:ascii="Times New Roman" w:hAnsi="Times New Roman"/>
          <w:sz w:val="24"/>
          <w:szCs w:val="24"/>
        </w:rPr>
        <w:t>.</w:t>
      </w:r>
      <w:proofErr w:type="gramEnd"/>
      <w:r w:rsidRPr="00E877C8">
        <w:rPr>
          <w:rFonts w:ascii="Times New Roman" w:hAnsi="Times New Roman"/>
          <w:sz w:val="24"/>
          <w:szCs w:val="24"/>
        </w:rPr>
        <w:t xml:space="preserve"> </w:t>
      </w:r>
      <w:proofErr w:type="spellStart"/>
      <w:r w:rsidRPr="00E877C8">
        <w:rPr>
          <w:rFonts w:ascii="Times New Roman" w:hAnsi="Times New Roman"/>
          <w:sz w:val="24"/>
          <w:szCs w:val="24"/>
        </w:rPr>
        <w:t>F.Bureš</w:t>
      </w:r>
      <w:proofErr w:type="spellEnd"/>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23.11.2022 celá škola Rytmická show</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24.11.2022 vybraní žáci 8. a 9.tř Soutěž ve florbale</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24.11.2022 vycházející žáci Výstava vzdělávání v Žatci</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25.11.2022 vybraní žáci 6. a 7.tř Soutěž ve florbale</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25.11.2022 vycházející žáci Den otevřených dveří GSOS Podbořany</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28.11.2022 žáci 3. a 5.tř </w:t>
      </w:r>
      <w:proofErr w:type="gramStart"/>
      <w:r w:rsidRPr="00E877C8">
        <w:rPr>
          <w:rFonts w:ascii="Times New Roman" w:hAnsi="Times New Roman"/>
          <w:sz w:val="24"/>
          <w:szCs w:val="24"/>
        </w:rPr>
        <w:t>Workshopy - Radka</w:t>
      </w:r>
      <w:proofErr w:type="gramEnd"/>
      <w:r w:rsidRPr="00E877C8">
        <w:rPr>
          <w:rFonts w:ascii="Times New Roman" w:hAnsi="Times New Roman"/>
          <w:sz w:val="24"/>
          <w:szCs w:val="24"/>
        </w:rPr>
        <w:t xml:space="preserve"> Kadaň</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29.11.2022 žáci 3.,5.,8.tř. </w:t>
      </w:r>
      <w:proofErr w:type="gramStart"/>
      <w:r w:rsidRPr="00E877C8">
        <w:rPr>
          <w:rFonts w:ascii="Times New Roman" w:hAnsi="Times New Roman"/>
          <w:sz w:val="24"/>
          <w:szCs w:val="24"/>
        </w:rPr>
        <w:t>Workshopy - Radka</w:t>
      </w:r>
      <w:proofErr w:type="gramEnd"/>
      <w:r w:rsidRPr="00E877C8">
        <w:rPr>
          <w:rFonts w:ascii="Times New Roman" w:hAnsi="Times New Roman"/>
          <w:sz w:val="24"/>
          <w:szCs w:val="24"/>
        </w:rPr>
        <w:t xml:space="preserve"> Kadaň</w:t>
      </w:r>
    </w:p>
    <w:p w:rsidR="00B90E05" w:rsidRPr="00E877C8" w:rsidRDefault="00B90E05" w:rsidP="0001486F">
      <w:pPr>
        <w:spacing w:after="0"/>
        <w:jc w:val="both"/>
        <w:rPr>
          <w:rFonts w:ascii="Times New Roman" w:hAnsi="Times New Roman"/>
          <w:sz w:val="24"/>
          <w:szCs w:val="24"/>
        </w:rPr>
      </w:pP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Prosinec</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02.12.2022 celá škola Čert a Mikuláš</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05.12.2022 žáci 1.tř Návštěva knihovny v Žatci</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06.12.2022 žáci 3. a 5.tř. </w:t>
      </w:r>
      <w:proofErr w:type="gramStart"/>
      <w:r w:rsidRPr="00E877C8">
        <w:rPr>
          <w:rFonts w:ascii="Times New Roman" w:hAnsi="Times New Roman"/>
          <w:sz w:val="24"/>
          <w:szCs w:val="24"/>
        </w:rPr>
        <w:t>Workshopy - Radka</w:t>
      </w:r>
      <w:proofErr w:type="gramEnd"/>
      <w:r w:rsidRPr="00E877C8">
        <w:rPr>
          <w:rFonts w:ascii="Times New Roman" w:hAnsi="Times New Roman"/>
          <w:sz w:val="24"/>
          <w:szCs w:val="24"/>
        </w:rPr>
        <w:t xml:space="preserve"> Kadaň</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12.12.2022 žáci 6. a 9.tř </w:t>
      </w:r>
      <w:proofErr w:type="gramStart"/>
      <w:r w:rsidRPr="00E877C8">
        <w:rPr>
          <w:rFonts w:ascii="Times New Roman" w:hAnsi="Times New Roman"/>
          <w:sz w:val="24"/>
          <w:szCs w:val="24"/>
        </w:rPr>
        <w:t>Workshopy - Radka</w:t>
      </w:r>
      <w:proofErr w:type="gramEnd"/>
      <w:r w:rsidRPr="00E877C8">
        <w:rPr>
          <w:rFonts w:ascii="Times New Roman" w:hAnsi="Times New Roman"/>
          <w:sz w:val="24"/>
          <w:szCs w:val="24"/>
        </w:rPr>
        <w:t xml:space="preserve"> Kadaň</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14.12.2022 celá škola Vánoční jarmark</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16.12.2022 žáci 1. a 2. </w:t>
      </w:r>
      <w:proofErr w:type="spellStart"/>
      <w:r w:rsidRPr="00E877C8">
        <w:rPr>
          <w:rFonts w:ascii="Times New Roman" w:hAnsi="Times New Roman"/>
          <w:sz w:val="24"/>
          <w:szCs w:val="24"/>
        </w:rPr>
        <w:t>tř</w:t>
      </w:r>
      <w:proofErr w:type="spellEnd"/>
      <w:r w:rsidRPr="00E877C8">
        <w:rPr>
          <w:rFonts w:ascii="Times New Roman" w:hAnsi="Times New Roman"/>
          <w:sz w:val="24"/>
          <w:szCs w:val="24"/>
        </w:rPr>
        <w:t>, MŠ Vánoční dům Karlovy Vary</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19.12.2022 žáci 3.tř. Bruslení Žatec</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20.12.2022 celá škola třídní besídky</w:t>
      </w:r>
    </w:p>
    <w:p w:rsidR="00B90E05" w:rsidRPr="00E877C8" w:rsidRDefault="00B90E05" w:rsidP="0001486F">
      <w:pPr>
        <w:spacing w:after="0"/>
        <w:jc w:val="both"/>
        <w:rPr>
          <w:rFonts w:ascii="Times New Roman" w:hAnsi="Times New Roman"/>
          <w:sz w:val="24"/>
          <w:szCs w:val="24"/>
        </w:rPr>
      </w:pP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Únor</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01.02.2023 vybraní žáci 5.tř + </w:t>
      </w:r>
      <w:proofErr w:type="spellStart"/>
      <w:r w:rsidRPr="00E877C8">
        <w:rPr>
          <w:rFonts w:ascii="Times New Roman" w:hAnsi="Times New Roman"/>
          <w:sz w:val="24"/>
          <w:szCs w:val="24"/>
        </w:rPr>
        <w:t>Bc.Vacíková</w:t>
      </w:r>
      <w:proofErr w:type="spellEnd"/>
      <w:r w:rsidRPr="00E877C8">
        <w:rPr>
          <w:rFonts w:ascii="Times New Roman" w:hAnsi="Times New Roman"/>
          <w:sz w:val="24"/>
          <w:szCs w:val="24"/>
        </w:rPr>
        <w:t xml:space="preserve"> Zlatý Ámos, Praha</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13.02.2023 celá škola Stěhování knihovny</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22.02.2023 1.tř + vybraní žáci 2.tř </w:t>
      </w:r>
      <w:proofErr w:type="spellStart"/>
      <w:r w:rsidRPr="00E877C8">
        <w:rPr>
          <w:rFonts w:ascii="Times New Roman" w:hAnsi="Times New Roman"/>
          <w:sz w:val="24"/>
          <w:szCs w:val="24"/>
        </w:rPr>
        <w:t>Techmanie</w:t>
      </w:r>
      <w:proofErr w:type="spellEnd"/>
      <w:r w:rsidRPr="00E877C8">
        <w:rPr>
          <w:rFonts w:ascii="Times New Roman" w:hAnsi="Times New Roman"/>
          <w:sz w:val="24"/>
          <w:szCs w:val="24"/>
        </w:rPr>
        <w:t xml:space="preserve"> Plzeň</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22.02.2023 9.tř V</w:t>
      </w:r>
      <w:r w:rsidR="00FC70C5">
        <w:rPr>
          <w:rFonts w:ascii="Times New Roman" w:hAnsi="Times New Roman"/>
          <w:sz w:val="24"/>
          <w:szCs w:val="24"/>
        </w:rPr>
        <w:t>ir</w:t>
      </w:r>
      <w:r w:rsidRPr="00E877C8">
        <w:rPr>
          <w:rFonts w:ascii="Times New Roman" w:hAnsi="Times New Roman"/>
          <w:sz w:val="24"/>
          <w:szCs w:val="24"/>
        </w:rPr>
        <w:t>tuální prohlídka elektráren</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lastRenderedPageBreak/>
        <w:t>23.02.-24.02.2023 družina 1 Ne-pečeme dorty a maškary tančí</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24.02.2023 3. a 7.tř Bruslení Louny</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27.02.2023 8.třída V</w:t>
      </w:r>
      <w:r w:rsidR="00381E4C">
        <w:rPr>
          <w:rFonts w:ascii="Times New Roman" w:hAnsi="Times New Roman"/>
          <w:sz w:val="24"/>
          <w:szCs w:val="24"/>
        </w:rPr>
        <w:t>i</w:t>
      </w:r>
      <w:r w:rsidRPr="00E877C8">
        <w:rPr>
          <w:rFonts w:ascii="Times New Roman" w:hAnsi="Times New Roman"/>
          <w:sz w:val="24"/>
          <w:szCs w:val="24"/>
        </w:rPr>
        <w:t>rtuální prohlídka elektrárny Dukovany</w:t>
      </w:r>
    </w:p>
    <w:p w:rsidR="00B90E05" w:rsidRPr="00E877C8" w:rsidRDefault="00B90E05" w:rsidP="0001486F">
      <w:pPr>
        <w:spacing w:after="0"/>
        <w:jc w:val="both"/>
        <w:rPr>
          <w:rFonts w:ascii="Times New Roman" w:hAnsi="Times New Roman"/>
          <w:sz w:val="24"/>
          <w:szCs w:val="24"/>
        </w:rPr>
      </w:pP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Březen</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02.- 03.03.2023 družina 2 Ne-pečeme dorty a maškary tančí</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06.03.2023 celá škola Den otevřených </w:t>
      </w:r>
      <w:proofErr w:type="gramStart"/>
      <w:r w:rsidRPr="00E877C8">
        <w:rPr>
          <w:rFonts w:ascii="Times New Roman" w:hAnsi="Times New Roman"/>
          <w:sz w:val="24"/>
          <w:szCs w:val="24"/>
        </w:rPr>
        <w:t>dveří - MŠ</w:t>
      </w:r>
      <w:proofErr w:type="gramEnd"/>
      <w:r w:rsidRPr="00E877C8">
        <w:rPr>
          <w:rFonts w:ascii="Times New Roman" w:hAnsi="Times New Roman"/>
          <w:sz w:val="24"/>
          <w:szCs w:val="24"/>
        </w:rPr>
        <w:t xml:space="preserve"> Holedeč</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09.03.2023 1.,2.,3.,4.,6.,7.tř </w:t>
      </w:r>
      <w:proofErr w:type="spellStart"/>
      <w:r w:rsidRPr="00E877C8">
        <w:rPr>
          <w:rFonts w:ascii="Times New Roman" w:hAnsi="Times New Roman"/>
          <w:sz w:val="24"/>
          <w:szCs w:val="24"/>
        </w:rPr>
        <w:t>VZPoura</w:t>
      </w:r>
      <w:proofErr w:type="spellEnd"/>
      <w:r w:rsidRPr="00E877C8">
        <w:rPr>
          <w:rFonts w:ascii="Times New Roman" w:hAnsi="Times New Roman"/>
          <w:sz w:val="24"/>
          <w:szCs w:val="24"/>
        </w:rPr>
        <w:t xml:space="preserve"> úrazům</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10.03.2023 3.,6.,7.tř, vybraní žáci 9.tř Bruslení Louny</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21.03.2023 1.-4.tř Divadlo </w:t>
      </w:r>
      <w:proofErr w:type="gramStart"/>
      <w:r w:rsidRPr="00E877C8">
        <w:rPr>
          <w:rFonts w:ascii="Times New Roman" w:hAnsi="Times New Roman"/>
          <w:sz w:val="24"/>
          <w:szCs w:val="24"/>
        </w:rPr>
        <w:t>Žatec - Šikana</w:t>
      </w:r>
      <w:bookmarkStart w:id="0" w:name="_GoBack"/>
      <w:bookmarkEnd w:id="0"/>
      <w:proofErr w:type="gramEnd"/>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21.03.2023 celá škola Ponožkový den</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22.03.2023 celá škola Den otevřených dveří</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28.03.2023 žáci 5.-9.tř Divadlo </w:t>
      </w:r>
      <w:proofErr w:type="gramStart"/>
      <w:r w:rsidRPr="00E877C8">
        <w:rPr>
          <w:rFonts w:ascii="Times New Roman" w:hAnsi="Times New Roman"/>
          <w:sz w:val="24"/>
          <w:szCs w:val="24"/>
        </w:rPr>
        <w:t>Žatec - Ten</w:t>
      </w:r>
      <w:proofErr w:type="gramEnd"/>
      <w:r w:rsidRPr="00E877C8">
        <w:rPr>
          <w:rFonts w:ascii="Times New Roman" w:hAnsi="Times New Roman"/>
          <w:sz w:val="24"/>
          <w:szCs w:val="24"/>
        </w:rPr>
        <w:t xml:space="preserve"> trapas nepřežiju</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27.3.-31.3.2023 celá škola Ukliďme si Česko</w:t>
      </w:r>
    </w:p>
    <w:p w:rsidR="00B90E05" w:rsidRPr="00E877C8" w:rsidRDefault="00B90E05" w:rsidP="0001486F">
      <w:pPr>
        <w:spacing w:after="0"/>
        <w:jc w:val="both"/>
        <w:rPr>
          <w:rFonts w:ascii="Times New Roman" w:hAnsi="Times New Roman"/>
          <w:sz w:val="24"/>
          <w:szCs w:val="24"/>
        </w:rPr>
      </w:pPr>
    </w:p>
    <w:p w:rsidR="00B90E05" w:rsidRPr="00E877C8" w:rsidRDefault="00B90E05" w:rsidP="0001486F">
      <w:pPr>
        <w:spacing w:after="0"/>
        <w:jc w:val="both"/>
        <w:rPr>
          <w:rFonts w:ascii="Times New Roman" w:hAnsi="Times New Roman"/>
          <w:sz w:val="24"/>
          <w:szCs w:val="24"/>
        </w:rPr>
      </w:pPr>
      <w:proofErr w:type="gramStart"/>
      <w:r w:rsidRPr="00E877C8">
        <w:rPr>
          <w:rFonts w:ascii="Times New Roman" w:hAnsi="Times New Roman"/>
          <w:sz w:val="24"/>
          <w:szCs w:val="24"/>
        </w:rPr>
        <w:t>Duben</w:t>
      </w:r>
      <w:proofErr w:type="gramEnd"/>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03.04.2023 celá škola Den ptactva</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04.04.2023 celá škola Den autismu</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05.04.2023 celá škola Jarní trhy</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13.4. - 14.4.2023 celá škola Zápis do 1.ročníku</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18.04.2023 vybraní chlapci 6.+7.tř </w:t>
      </w:r>
      <w:proofErr w:type="spellStart"/>
      <w:r w:rsidRPr="00E877C8">
        <w:rPr>
          <w:rFonts w:ascii="Times New Roman" w:hAnsi="Times New Roman"/>
          <w:sz w:val="24"/>
          <w:szCs w:val="24"/>
        </w:rPr>
        <w:t>Minifotbal</w:t>
      </w:r>
      <w:proofErr w:type="spellEnd"/>
      <w:r w:rsidRPr="00E877C8">
        <w:rPr>
          <w:rFonts w:ascii="Times New Roman" w:hAnsi="Times New Roman"/>
          <w:sz w:val="24"/>
          <w:szCs w:val="24"/>
        </w:rPr>
        <w:t xml:space="preserve"> Žatec</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19.4.-24.5.2023 celá škola Přednášky o třídění odpadů</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20.04.2023 vybraní chlapci 8.+9.tř </w:t>
      </w:r>
      <w:proofErr w:type="spellStart"/>
      <w:r w:rsidRPr="00E877C8">
        <w:rPr>
          <w:rFonts w:ascii="Times New Roman" w:hAnsi="Times New Roman"/>
          <w:sz w:val="24"/>
          <w:szCs w:val="24"/>
        </w:rPr>
        <w:t>Minifotbal</w:t>
      </w:r>
      <w:proofErr w:type="spellEnd"/>
      <w:r w:rsidRPr="00E877C8">
        <w:rPr>
          <w:rFonts w:ascii="Times New Roman" w:hAnsi="Times New Roman"/>
          <w:sz w:val="24"/>
          <w:szCs w:val="24"/>
        </w:rPr>
        <w:t xml:space="preserve"> Žatec</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21.04.2023 celá škola Den Země</w:t>
      </w:r>
    </w:p>
    <w:p w:rsidR="00B90E05" w:rsidRPr="00E877C8" w:rsidRDefault="00B90E05" w:rsidP="0001486F">
      <w:pPr>
        <w:spacing w:after="0"/>
        <w:jc w:val="both"/>
        <w:rPr>
          <w:rFonts w:ascii="Times New Roman" w:hAnsi="Times New Roman"/>
          <w:sz w:val="24"/>
          <w:szCs w:val="24"/>
        </w:rPr>
      </w:pPr>
    </w:p>
    <w:p w:rsidR="00B90E05" w:rsidRPr="00E877C8" w:rsidRDefault="00B90E05" w:rsidP="0001486F">
      <w:pPr>
        <w:spacing w:after="0"/>
        <w:jc w:val="both"/>
        <w:rPr>
          <w:rFonts w:ascii="Times New Roman" w:hAnsi="Times New Roman"/>
          <w:sz w:val="24"/>
          <w:szCs w:val="24"/>
        </w:rPr>
      </w:pPr>
      <w:proofErr w:type="gramStart"/>
      <w:r w:rsidRPr="00E877C8">
        <w:rPr>
          <w:rFonts w:ascii="Times New Roman" w:hAnsi="Times New Roman"/>
          <w:sz w:val="24"/>
          <w:szCs w:val="24"/>
        </w:rPr>
        <w:t>Květen</w:t>
      </w:r>
      <w:proofErr w:type="gramEnd"/>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02.05.2023 5.,8.,9. tř. </w:t>
      </w:r>
      <w:proofErr w:type="spellStart"/>
      <w:r w:rsidRPr="00E877C8">
        <w:rPr>
          <w:rFonts w:ascii="Times New Roman" w:hAnsi="Times New Roman"/>
          <w:sz w:val="24"/>
          <w:szCs w:val="24"/>
        </w:rPr>
        <w:t>VZPoura</w:t>
      </w:r>
      <w:proofErr w:type="spellEnd"/>
      <w:r w:rsidRPr="00E877C8">
        <w:rPr>
          <w:rFonts w:ascii="Times New Roman" w:hAnsi="Times New Roman"/>
          <w:sz w:val="24"/>
          <w:szCs w:val="24"/>
        </w:rPr>
        <w:t xml:space="preserve"> úrazům</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04.05.2023 vybraní žáci 6.,7.,8.,9.tř Pohár rozhlasu</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04.05.2023 družiny Slet čarodějnic a čarodějů</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05.05.2023 vybraní žáci 5. a 6.ročníku Dopravní soutěž mladých cyklistů, Žatec</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10.05.2023 vybraní žáci 8.ročníku Soutěž Mladý záchranář</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11.05.2023 1.třída Návštěva knihovny v Měcholupech</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29.05.2023 1.,2. tř. Výlet do </w:t>
      </w:r>
      <w:proofErr w:type="spellStart"/>
      <w:r w:rsidRPr="00E877C8">
        <w:rPr>
          <w:rFonts w:ascii="Times New Roman" w:hAnsi="Times New Roman"/>
          <w:sz w:val="24"/>
          <w:szCs w:val="24"/>
        </w:rPr>
        <w:t>Holedeče</w:t>
      </w:r>
      <w:proofErr w:type="spellEnd"/>
    </w:p>
    <w:p w:rsidR="00B90E05" w:rsidRPr="00E877C8" w:rsidRDefault="00B90E05" w:rsidP="0001486F">
      <w:pPr>
        <w:spacing w:after="0"/>
        <w:jc w:val="both"/>
        <w:rPr>
          <w:rFonts w:ascii="Times New Roman" w:hAnsi="Times New Roman"/>
          <w:sz w:val="24"/>
          <w:szCs w:val="24"/>
        </w:rPr>
      </w:pPr>
    </w:p>
    <w:p w:rsidR="00B90E05" w:rsidRPr="00E877C8" w:rsidRDefault="00B90E05" w:rsidP="0001486F">
      <w:pPr>
        <w:spacing w:after="0"/>
        <w:jc w:val="both"/>
        <w:rPr>
          <w:rFonts w:ascii="Times New Roman" w:hAnsi="Times New Roman"/>
          <w:sz w:val="24"/>
          <w:szCs w:val="24"/>
        </w:rPr>
      </w:pPr>
      <w:proofErr w:type="gramStart"/>
      <w:r w:rsidRPr="00E877C8">
        <w:rPr>
          <w:rFonts w:ascii="Times New Roman" w:hAnsi="Times New Roman"/>
          <w:sz w:val="24"/>
          <w:szCs w:val="24"/>
        </w:rPr>
        <w:t>Červen</w:t>
      </w:r>
      <w:proofErr w:type="gramEnd"/>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02.06.2023 celá škola Den dětí</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4.6. - 7.6.2023 3.třída Třídní výlet Horní hrad</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05.06.2023 1.třída Pasování prvňáčků na čtenáře</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09.06.2023 1.-3.tř. Zámecké slavnosti</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15.06.2023 celá škola Školní akademie</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19.6.-21.6.2023 7.tř Třídní výlet, Poustky</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21.6.-23.6.2023 5.tř. Třídní výlet, Hradec Králové</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21.06.2023 6.tř Třídní výlet, Měcholupy, Holedeč</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22.06.2023 1.+7.tř Třídní výlet, </w:t>
      </w:r>
      <w:proofErr w:type="spellStart"/>
      <w:r w:rsidRPr="00E877C8">
        <w:rPr>
          <w:rFonts w:ascii="Times New Roman" w:hAnsi="Times New Roman"/>
          <w:sz w:val="24"/>
          <w:szCs w:val="24"/>
        </w:rPr>
        <w:t>Radíčeves</w:t>
      </w:r>
      <w:proofErr w:type="spellEnd"/>
      <w:r w:rsidRPr="00E877C8">
        <w:rPr>
          <w:rFonts w:ascii="Times New Roman" w:hAnsi="Times New Roman"/>
          <w:sz w:val="24"/>
          <w:szCs w:val="24"/>
        </w:rPr>
        <w:t xml:space="preserve"> Farma</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22.06.2023 9.tř Třídní výlet, lesopark Chomutov</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 xml:space="preserve">26.06.2023 1.družina Přespání ve </w:t>
      </w:r>
      <w:proofErr w:type="gramStart"/>
      <w:r w:rsidRPr="00E877C8">
        <w:rPr>
          <w:rFonts w:ascii="Times New Roman" w:hAnsi="Times New Roman"/>
          <w:sz w:val="24"/>
          <w:szCs w:val="24"/>
        </w:rPr>
        <w:t xml:space="preserve">škole - </w:t>
      </w:r>
      <w:proofErr w:type="spellStart"/>
      <w:r w:rsidRPr="00E877C8">
        <w:rPr>
          <w:rFonts w:ascii="Times New Roman" w:hAnsi="Times New Roman"/>
          <w:sz w:val="24"/>
          <w:szCs w:val="24"/>
        </w:rPr>
        <w:t>Hawajská</w:t>
      </w:r>
      <w:proofErr w:type="spellEnd"/>
      <w:proofErr w:type="gramEnd"/>
      <w:r w:rsidRPr="00E877C8">
        <w:rPr>
          <w:rFonts w:ascii="Times New Roman" w:hAnsi="Times New Roman"/>
          <w:sz w:val="24"/>
          <w:szCs w:val="24"/>
        </w:rPr>
        <w:t xml:space="preserve"> </w:t>
      </w:r>
      <w:proofErr w:type="spellStart"/>
      <w:r w:rsidRPr="00E877C8">
        <w:rPr>
          <w:rFonts w:ascii="Times New Roman" w:hAnsi="Times New Roman"/>
          <w:sz w:val="24"/>
          <w:szCs w:val="24"/>
        </w:rPr>
        <w:t>párty</w:t>
      </w:r>
      <w:proofErr w:type="spellEnd"/>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lastRenderedPageBreak/>
        <w:t>27.06.2023 celá škola Přetahovaná</w:t>
      </w:r>
    </w:p>
    <w:p w:rsidR="00B90E05"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28.06.2023 2. + 4.tř Třídní výlet Praha</w:t>
      </w:r>
    </w:p>
    <w:p w:rsidR="00102C73" w:rsidRPr="00E877C8" w:rsidRDefault="00B90E05" w:rsidP="0001486F">
      <w:pPr>
        <w:spacing w:after="0"/>
        <w:jc w:val="both"/>
        <w:rPr>
          <w:rFonts w:ascii="Times New Roman" w:hAnsi="Times New Roman"/>
          <w:sz w:val="24"/>
          <w:szCs w:val="24"/>
        </w:rPr>
      </w:pPr>
      <w:r w:rsidRPr="00E877C8">
        <w:rPr>
          <w:rFonts w:ascii="Times New Roman" w:hAnsi="Times New Roman"/>
          <w:sz w:val="24"/>
          <w:szCs w:val="24"/>
        </w:rPr>
        <w:t>28.06.2023 6.,8.,</w:t>
      </w:r>
      <w:proofErr w:type="gramStart"/>
      <w:r w:rsidRPr="00E877C8">
        <w:rPr>
          <w:rFonts w:ascii="Times New Roman" w:hAnsi="Times New Roman"/>
          <w:sz w:val="24"/>
          <w:szCs w:val="24"/>
        </w:rPr>
        <w:t>9.,tř</w:t>
      </w:r>
      <w:proofErr w:type="gramEnd"/>
      <w:r w:rsidRPr="00E877C8">
        <w:rPr>
          <w:rFonts w:ascii="Times New Roman" w:hAnsi="Times New Roman"/>
          <w:sz w:val="24"/>
          <w:szCs w:val="24"/>
        </w:rPr>
        <w:t xml:space="preserve"> Třídní výlet Koněpruské jeskyně, Lom Velká Amerika</w:t>
      </w:r>
      <w:r w:rsidR="00102C73" w:rsidRPr="00E877C8">
        <w:rPr>
          <w:rFonts w:ascii="Times New Roman" w:hAnsi="Times New Roman"/>
          <w:sz w:val="24"/>
          <w:szCs w:val="24"/>
        </w:rPr>
        <w:tab/>
      </w:r>
      <w:r w:rsidR="00102C73" w:rsidRPr="00E877C8">
        <w:rPr>
          <w:rFonts w:ascii="Times New Roman" w:hAnsi="Times New Roman"/>
          <w:sz w:val="24"/>
          <w:szCs w:val="24"/>
        </w:rPr>
        <w:tab/>
      </w:r>
    </w:p>
    <w:p w:rsidR="00102C73" w:rsidRPr="00E877C8" w:rsidRDefault="00102C73" w:rsidP="0001486F">
      <w:pPr>
        <w:spacing w:after="0"/>
        <w:jc w:val="both"/>
        <w:rPr>
          <w:rFonts w:ascii="Times New Roman" w:hAnsi="Times New Roman"/>
          <w:sz w:val="24"/>
          <w:szCs w:val="24"/>
        </w:rPr>
      </w:pPr>
    </w:p>
    <w:p w:rsidR="00102C73" w:rsidRPr="00E877C8" w:rsidRDefault="00102C73" w:rsidP="0001486F">
      <w:pPr>
        <w:spacing w:after="0"/>
        <w:jc w:val="both"/>
        <w:rPr>
          <w:rFonts w:ascii="Times New Roman" w:hAnsi="Times New Roman"/>
          <w:sz w:val="24"/>
          <w:szCs w:val="24"/>
        </w:rPr>
      </w:pPr>
    </w:p>
    <w:p w:rsidR="00CC143B" w:rsidRPr="00CE6F69" w:rsidRDefault="00CC143B" w:rsidP="0001486F">
      <w:pPr>
        <w:tabs>
          <w:tab w:val="left" w:pos="993"/>
          <w:tab w:val="left" w:pos="2552"/>
        </w:tabs>
        <w:spacing w:after="0"/>
        <w:jc w:val="both"/>
        <w:rPr>
          <w:rFonts w:ascii="Times New Roman" w:hAnsi="Times New Roman"/>
          <w:sz w:val="24"/>
          <w:szCs w:val="24"/>
        </w:rPr>
      </w:pPr>
      <w:r w:rsidRPr="00E877C8">
        <w:rPr>
          <w:rFonts w:ascii="Times New Roman" w:hAnsi="Times New Roman"/>
          <w:b/>
          <w:sz w:val="24"/>
          <w:szCs w:val="24"/>
        </w:rPr>
        <w:t>i)</w:t>
      </w:r>
      <w:r w:rsidR="00F46B67" w:rsidRPr="00E877C8">
        <w:rPr>
          <w:rFonts w:ascii="Times New Roman" w:hAnsi="Times New Roman"/>
          <w:b/>
          <w:sz w:val="24"/>
          <w:szCs w:val="24"/>
        </w:rPr>
        <w:t xml:space="preserve"> </w:t>
      </w:r>
      <w:r w:rsidRPr="00E877C8">
        <w:rPr>
          <w:rFonts w:ascii="Times New Roman" w:hAnsi="Times New Roman"/>
          <w:b/>
          <w:sz w:val="24"/>
          <w:szCs w:val="24"/>
        </w:rPr>
        <w:t>údaje o výsledcích inspekční činnosti provedené Českou školní inspekcí</w:t>
      </w:r>
    </w:p>
    <w:p w:rsidR="00660F3C" w:rsidRPr="00E877C8" w:rsidRDefault="00660F3C" w:rsidP="0001486F">
      <w:pPr>
        <w:pStyle w:val="Default"/>
        <w:jc w:val="both"/>
      </w:pPr>
    </w:p>
    <w:p w:rsidR="00E877C8" w:rsidRDefault="00E877C8" w:rsidP="0001486F">
      <w:pPr>
        <w:jc w:val="both"/>
        <w:rPr>
          <w:rFonts w:ascii="Times New Roman" w:hAnsi="Times New Roman"/>
          <w:sz w:val="24"/>
          <w:szCs w:val="24"/>
        </w:rPr>
      </w:pPr>
      <w:r>
        <w:t xml:space="preserve">     </w:t>
      </w:r>
      <w:r w:rsidR="00B341AE" w:rsidRPr="00B341AE">
        <w:rPr>
          <w:rFonts w:ascii="Times New Roman" w:hAnsi="Times New Roman"/>
          <w:sz w:val="24"/>
          <w:szCs w:val="24"/>
        </w:rPr>
        <w:t>V průběhu školního roku 2022/2023 proběhla na naší škole kontrola ze strany České školní inspekce</w:t>
      </w:r>
      <w:r w:rsidR="00B341AE">
        <w:rPr>
          <w:rFonts w:ascii="Times New Roman" w:hAnsi="Times New Roman"/>
          <w:sz w:val="24"/>
          <w:szCs w:val="24"/>
        </w:rPr>
        <w:t xml:space="preserve">. </w:t>
      </w:r>
      <w:r w:rsidRPr="00B341AE">
        <w:rPr>
          <w:rFonts w:ascii="Times New Roman" w:hAnsi="Times New Roman"/>
          <w:sz w:val="24"/>
          <w:szCs w:val="24"/>
        </w:rPr>
        <w:t xml:space="preserve">Naše škola byla vybrána k účasti v hlavním šetření mezinárodního projektu </w:t>
      </w:r>
      <w:r w:rsidRPr="00B341AE">
        <w:rPr>
          <w:rFonts w:ascii="Times New Roman" w:hAnsi="Times New Roman"/>
          <w:b/>
          <w:bCs/>
          <w:sz w:val="24"/>
          <w:szCs w:val="24"/>
        </w:rPr>
        <w:t xml:space="preserve">TIMSS 2023 </w:t>
      </w:r>
      <w:r w:rsidRPr="00B341AE">
        <w:rPr>
          <w:rFonts w:ascii="Times New Roman" w:hAnsi="Times New Roman"/>
          <w:sz w:val="24"/>
          <w:szCs w:val="24"/>
        </w:rPr>
        <w:t>pro žáky 4. ročníku</w:t>
      </w:r>
      <w:r w:rsidR="00B341AE">
        <w:rPr>
          <w:rFonts w:ascii="Times New Roman" w:hAnsi="Times New Roman"/>
          <w:sz w:val="24"/>
          <w:szCs w:val="24"/>
        </w:rPr>
        <w:t>, třídní učitelka Mgr. Městecká Lucie.</w:t>
      </w:r>
      <w:r w:rsidRPr="00B341AE">
        <w:rPr>
          <w:rFonts w:ascii="Times New Roman" w:hAnsi="Times New Roman"/>
          <w:sz w:val="24"/>
          <w:szCs w:val="24"/>
        </w:rPr>
        <w:t xml:space="preserve"> </w:t>
      </w:r>
      <w:r w:rsidR="00B341AE">
        <w:rPr>
          <w:rFonts w:ascii="Times New Roman" w:hAnsi="Times New Roman"/>
          <w:sz w:val="24"/>
          <w:szCs w:val="24"/>
        </w:rPr>
        <w:t xml:space="preserve">V týdnu </w:t>
      </w:r>
      <w:r w:rsidRPr="00B341AE">
        <w:rPr>
          <w:rFonts w:ascii="Times New Roman" w:hAnsi="Times New Roman"/>
          <w:b/>
          <w:bCs/>
          <w:sz w:val="24"/>
          <w:szCs w:val="24"/>
        </w:rPr>
        <w:t>od 24. dubna do 26. května 2023</w:t>
      </w:r>
      <w:r w:rsidRPr="00B341AE">
        <w:rPr>
          <w:rFonts w:ascii="Times New Roman" w:hAnsi="Times New Roman"/>
          <w:sz w:val="24"/>
          <w:szCs w:val="24"/>
        </w:rPr>
        <w:t xml:space="preserve"> formou </w:t>
      </w:r>
      <w:r w:rsidRPr="00B341AE">
        <w:rPr>
          <w:rFonts w:ascii="Times New Roman" w:hAnsi="Times New Roman"/>
          <w:b/>
          <w:bCs/>
          <w:sz w:val="24"/>
          <w:szCs w:val="24"/>
        </w:rPr>
        <w:t>elektronického testování v režimu online</w:t>
      </w:r>
      <w:r w:rsidRPr="00B341AE">
        <w:rPr>
          <w:rFonts w:ascii="Times New Roman" w:hAnsi="Times New Roman"/>
          <w:sz w:val="24"/>
          <w:szCs w:val="24"/>
        </w:rPr>
        <w:t>.</w:t>
      </w:r>
      <w:r w:rsidR="00B341AE" w:rsidRPr="00B341AE">
        <w:rPr>
          <w:rFonts w:ascii="Times New Roman" w:hAnsi="Times New Roman"/>
          <w:sz w:val="24"/>
          <w:szCs w:val="24"/>
        </w:rPr>
        <w:t xml:space="preserve"> </w:t>
      </w:r>
      <w:r w:rsidR="00B341AE" w:rsidRPr="00B341AE">
        <w:rPr>
          <w:rFonts w:ascii="Times New Roman" w:hAnsi="Times New Roman"/>
          <w:color w:val="000000"/>
          <w:sz w:val="24"/>
          <w:szCs w:val="24"/>
          <w:lang w:eastAsia="cs-CZ"/>
        </w:rPr>
        <w:t xml:space="preserve">Testování žáků proběhlo </w:t>
      </w:r>
      <w:r w:rsidR="00B341AE" w:rsidRPr="00B341AE">
        <w:rPr>
          <w:rFonts w:ascii="Times New Roman" w:hAnsi="Times New Roman"/>
          <w:b/>
          <w:bCs/>
          <w:color w:val="000000"/>
          <w:sz w:val="24"/>
          <w:szCs w:val="24"/>
          <w:lang w:eastAsia="cs-CZ"/>
        </w:rPr>
        <w:t>na počítačích v počítačové učebně.</w:t>
      </w:r>
      <w:r w:rsidRPr="00B341AE">
        <w:rPr>
          <w:rFonts w:ascii="Times New Roman" w:hAnsi="Times New Roman"/>
          <w:sz w:val="24"/>
          <w:szCs w:val="24"/>
        </w:rPr>
        <w:t xml:space="preserve"> Žáci vypracovali test, v němž </w:t>
      </w:r>
      <w:r w:rsidRPr="00B341AE">
        <w:rPr>
          <w:rFonts w:ascii="Times New Roman" w:hAnsi="Times New Roman"/>
          <w:b/>
          <w:bCs/>
          <w:sz w:val="24"/>
          <w:szCs w:val="24"/>
        </w:rPr>
        <w:t xml:space="preserve">na počítačích </w:t>
      </w:r>
      <w:r w:rsidRPr="00B341AE">
        <w:rPr>
          <w:rFonts w:ascii="Times New Roman" w:hAnsi="Times New Roman"/>
          <w:sz w:val="24"/>
          <w:szCs w:val="24"/>
        </w:rPr>
        <w:t xml:space="preserve">řešili úlohy z matematiky a přírodovědy. Test samotný byl rozdělen na dvě části, kde každá část trvala 36 minut. Po testu se žáci zúčastnili </w:t>
      </w:r>
      <w:r w:rsidRPr="00B341AE">
        <w:rPr>
          <w:rFonts w:ascii="Times New Roman" w:hAnsi="Times New Roman"/>
          <w:b/>
          <w:bCs/>
          <w:sz w:val="24"/>
          <w:szCs w:val="24"/>
        </w:rPr>
        <w:t xml:space="preserve">dotazníkového šetření </w:t>
      </w:r>
      <w:r w:rsidRPr="00B341AE">
        <w:rPr>
          <w:rFonts w:ascii="Times New Roman" w:hAnsi="Times New Roman"/>
          <w:sz w:val="24"/>
          <w:szCs w:val="24"/>
        </w:rPr>
        <w:t xml:space="preserve">(žákovský dotazník) rovněž na počítačích. </w:t>
      </w:r>
      <w:r w:rsidRPr="00B341AE">
        <w:rPr>
          <w:rFonts w:ascii="Times New Roman" w:hAnsi="Times New Roman"/>
          <w:b/>
          <w:bCs/>
          <w:sz w:val="24"/>
          <w:szCs w:val="24"/>
        </w:rPr>
        <w:t>Testování žáků se uskutečnilo v jednom dni</w:t>
      </w:r>
      <w:r w:rsidRPr="00B341AE">
        <w:rPr>
          <w:rFonts w:ascii="Times New Roman" w:hAnsi="Times New Roman"/>
          <w:sz w:val="24"/>
          <w:szCs w:val="24"/>
        </w:rPr>
        <w:t xml:space="preserve"> tři vyučovací hodiny. Kromě žáků se šetření zúčastnil i ředitel školy, učitelé matematiky a přírodovědy učící testované žáky</w:t>
      </w:r>
      <w:r w:rsidR="00B341AE" w:rsidRPr="00B341AE">
        <w:rPr>
          <w:rFonts w:ascii="Times New Roman" w:hAnsi="Times New Roman"/>
          <w:sz w:val="24"/>
          <w:szCs w:val="24"/>
        </w:rPr>
        <w:t xml:space="preserve">. </w:t>
      </w:r>
      <w:r w:rsidR="00B341AE" w:rsidRPr="00B341AE">
        <w:rPr>
          <w:rFonts w:ascii="Times New Roman" w:hAnsi="Times New Roman"/>
          <w:b/>
          <w:bCs/>
          <w:sz w:val="24"/>
          <w:szCs w:val="24"/>
        </w:rPr>
        <w:t xml:space="preserve">Školní, rodičovský </w:t>
      </w:r>
      <w:r w:rsidR="00B341AE" w:rsidRPr="00B341AE">
        <w:rPr>
          <w:rFonts w:ascii="Times New Roman" w:hAnsi="Times New Roman"/>
          <w:sz w:val="24"/>
          <w:szCs w:val="24"/>
        </w:rPr>
        <w:t xml:space="preserve">i </w:t>
      </w:r>
      <w:r w:rsidR="00B341AE" w:rsidRPr="00B341AE">
        <w:rPr>
          <w:rFonts w:ascii="Times New Roman" w:hAnsi="Times New Roman"/>
          <w:b/>
          <w:bCs/>
          <w:sz w:val="24"/>
          <w:szCs w:val="24"/>
        </w:rPr>
        <w:t xml:space="preserve">učitelský dotazník </w:t>
      </w:r>
      <w:r w:rsidR="00B341AE" w:rsidRPr="00B341AE">
        <w:rPr>
          <w:rFonts w:ascii="Times New Roman" w:hAnsi="Times New Roman"/>
          <w:sz w:val="24"/>
          <w:szCs w:val="24"/>
        </w:rPr>
        <w:t>byly dostupné online ve webu. Výsledky testování jsou uloženy u ŘŠ.</w:t>
      </w:r>
    </w:p>
    <w:p w:rsidR="00CE6F69" w:rsidRPr="00B341AE" w:rsidRDefault="00CE6F69" w:rsidP="0001486F">
      <w:pPr>
        <w:jc w:val="both"/>
        <w:rPr>
          <w:rFonts w:ascii="Times New Roman" w:hAnsi="Times New Roman"/>
          <w:sz w:val="24"/>
          <w:szCs w:val="24"/>
        </w:rPr>
      </w:pPr>
      <w:r>
        <w:rPr>
          <w:rFonts w:ascii="Times New Roman" w:hAnsi="Times New Roman"/>
          <w:sz w:val="24"/>
          <w:szCs w:val="24"/>
        </w:rPr>
        <w:t xml:space="preserve">Dále proběhlo měření tělesné zdatnosti žáků v informačním systému </w:t>
      </w:r>
      <w:proofErr w:type="spellStart"/>
      <w:r>
        <w:rPr>
          <w:rFonts w:ascii="Times New Roman" w:hAnsi="Times New Roman"/>
          <w:sz w:val="24"/>
          <w:szCs w:val="24"/>
        </w:rPr>
        <w:t>InspIS</w:t>
      </w:r>
      <w:proofErr w:type="spellEnd"/>
      <w:r>
        <w:rPr>
          <w:rFonts w:ascii="Times New Roman" w:hAnsi="Times New Roman"/>
          <w:sz w:val="24"/>
          <w:szCs w:val="24"/>
        </w:rPr>
        <w:t xml:space="preserve"> DATA pro žáky 3.a7. roč. Výsledky sloužily pro vnitřní potřebu školy.</w:t>
      </w:r>
    </w:p>
    <w:p w:rsidR="00E877C8" w:rsidRPr="00E877C8" w:rsidRDefault="00E877C8" w:rsidP="0001486F">
      <w:pPr>
        <w:pStyle w:val="Default"/>
        <w:jc w:val="both"/>
      </w:pPr>
    </w:p>
    <w:p w:rsidR="00CC143B" w:rsidRDefault="00CC143B" w:rsidP="0001486F">
      <w:pPr>
        <w:jc w:val="both"/>
        <w:rPr>
          <w:b/>
          <w:sz w:val="24"/>
          <w:szCs w:val="24"/>
        </w:rPr>
      </w:pPr>
      <w:r w:rsidRPr="00DB64D8">
        <w:rPr>
          <w:b/>
          <w:sz w:val="24"/>
          <w:szCs w:val="24"/>
        </w:rPr>
        <w:t>j) základní údaje o hospodaření školy</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Výroční zpráva o hospodaření za rok 2022</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Příjmy celkem: 18 346 106,61</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z toho: 1 610 000,00 Kč příspěvek městyse Měcholupy</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15 160 464,00 Kč příspěvek KÚ Ústí nad Labem</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459 075,00 Kč příspěvek na účelové dotace</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41 900,00 Kč příspěvek od nadace ČEZ</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17 271 439,00 Kč příspěvky celkem</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59 040,00 Kč poplatky za školní družinu</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804 806,61 Kč tržby za obědy</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124 713,00 Kč použití RF na šablony</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  86 108,00 Kč ostatní příjmy</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1 074 667,61 Kč</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lastRenderedPageBreak/>
        <w:t>Náklady celkem: 18 406 068,49 Kč</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z toho:10 927 980,00 Kč mzdy</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348 515,00 Kč OPPP</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 xml:space="preserve">3 716 961,00 Kč zákonné soc. a </w:t>
      </w:r>
      <w:proofErr w:type="spellStart"/>
      <w:proofErr w:type="gramStart"/>
      <w:r w:rsidRPr="00C34306">
        <w:rPr>
          <w:rFonts w:ascii="Times New Roman" w:hAnsi="Times New Roman"/>
          <w:sz w:val="24"/>
          <w:szCs w:val="24"/>
        </w:rPr>
        <w:t>zdr.pojištění</w:t>
      </w:r>
      <w:proofErr w:type="spellEnd"/>
      <w:proofErr w:type="gramEnd"/>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65 239,00 Kč nemocenská</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219 864,00 Kč FKSP</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46 186,00 Kč zákonné pojištění</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804 806,61 Kč spotřeba potravin</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97 823,30 Kč učebnice a učební pomůcky</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29 769,74 Kč DVPP</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 xml:space="preserve">2 171,00 Kč </w:t>
      </w:r>
      <w:proofErr w:type="spellStart"/>
      <w:proofErr w:type="gramStart"/>
      <w:r w:rsidRPr="00C34306">
        <w:rPr>
          <w:rFonts w:ascii="Times New Roman" w:hAnsi="Times New Roman"/>
          <w:sz w:val="24"/>
          <w:szCs w:val="24"/>
        </w:rPr>
        <w:t>odb.literatura</w:t>
      </w:r>
      <w:proofErr w:type="spellEnd"/>
      <w:proofErr w:type="gramEnd"/>
      <w:r w:rsidRPr="00C34306">
        <w:rPr>
          <w:rFonts w:ascii="Times New Roman" w:hAnsi="Times New Roman"/>
          <w:sz w:val="24"/>
          <w:szCs w:val="24"/>
        </w:rPr>
        <w:t xml:space="preserve"> a časopisy</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909 007,00 Kč spotřeba energie</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7 283,00 Kč opravy</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10 588,00 Kč cestovné</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40 848,00 Kč odpisy</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 xml:space="preserve">243 144,51 Kč mater. na </w:t>
      </w:r>
      <w:proofErr w:type="spellStart"/>
      <w:proofErr w:type="gramStart"/>
      <w:r w:rsidRPr="00C34306">
        <w:rPr>
          <w:rFonts w:ascii="Times New Roman" w:hAnsi="Times New Roman"/>
          <w:sz w:val="24"/>
          <w:szCs w:val="24"/>
        </w:rPr>
        <w:t>údržbu,provoz</w:t>
      </w:r>
      <w:proofErr w:type="spellEnd"/>
      <w:proofErr w:type="gramEnd"/>
      <w:r w:rsidRPr="00C34306">
        <w:rPr>
          <w:rFonts w:ascii="Times New Roman" w:hAnsi="Times New Roman"/>
          <w:sz w:val="24"/>
          <w:szCs w:val="24"/>
        </w:rPr>
        <w:t xml:space="preserve"> školy</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403 392,65 Kč služby</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421 033,91 Kč majetek 3000-40000 Kč</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3 659,00 Kč majetek OEHM do 3000 Kč</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107 796,77 Kč ostatní náklady</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Výnosy 18 346 106,61 Kč</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Náklady - 18 406 068,49 Kč</w:t>
      </w:r>
    </w:p>
    <w:p w:rsidR="000F4D68" w:rsidRPr="00C34306" w:rsidRDefault="000F4D68" w:rsidP="0001486F">
      <w:pPr>
        <w:jc w:val="both"/>
        <w:rPr>
          <w:rFonts w:ascii="Times New Roman" w:hAnsi="Times New Roman"/>
          <w:sz w:val="24"/>
          <w:szCs w:val="24"/>
        </w:rPr>
      </w:pPr>
      <w:r w:rsidRPr="00C34306">
        <w:rPr>
          <w:rFonts w:ascii="Times New Roman" w:hAnsi="Times New Roman"/>
          <w:sz w:val="24"/>
          <w:szCs w:val="24"/>
        </w:rPr>
        <w:t>------------------</w:t>
      </w:r>
    </w:p>
    <w:p w:rsidR="000F4D68" w:rsidRPr="00C34306" w:rsidRDefault="000F4D68" w:rsidP="0001486F">
      <w:pPr>
        <w:jc w:val="both"/>
        <w:rPr>
          <w:rFonts w:ascii="Times New Roman" w:hAnsi="Times New Roman"/>
          <w:b/>
          <w:sz w:val="24"/>
          <w:szCs w:val="24"/>
        </w:rPr>
      </w:pPr>
      <w:r w:rsidRPr="00C34306">
        <w:rPr>
          <w:rFonts w:ascii="Times New Roman" w:hAnsi="Times New Roman"/>
          <w:b/>
          <w:sz w:val="24"/>
          <w:szCs w:val="24"/>
        </w:rPr>
        <w:t>Hospodářský výsledek: -59 961,88 Kč</w:t>
      </w:r>
    </w:p>
    <w:p w:rsidR="000F4D68" w:rsidRPr="00C34306" w:rsidRDefault="000F4D68" w:rsidP="0001486F">
      <w:pPr>
        <w:jc w:val="both"/>
        <w:rPr>
          <w:rFonts w:ascii="Times New Roman" w:hAnsi="Times New Roman"/>
          <w:sz w:val="24"/>
          <w:szCs w:val="24"/>
        </w:rPr>
      </w:pPr>
    </w:p>
    <w:p w:rsidR="007C5BB8" w:rsidRDefault="000F4D68" w:rsidP="0001486F">
      <w:pPr>
        <w:jc w:val="both"/>
        <w:rPr>
          <w:rFonts w:ascii="Times New Roman" w:hAnsi="Times New Roman"/>
          <w:sz w:val="24"/>
          <w:szCs w:val="24"/>
        </w:rPr>
      </w:pPr>
      <w:r w:rsidRPr="00C34306">
        <w:rPr>
          <w:rFonts w:ascii="Times New Roman" w:hAnsi="Times New Roman"/>
          <w:sz w:val="24"/>
          <w:szCs w:val="24"/>
        </w:rPr>
        <w:t xml:space="preserve">Vyhotovila: </w:t>
      </w:r>
      <w:proofErr w:type="spellStart"/>
      <w:r w:rsidRPr="00C34306">
        <w:rPr>
          <w:rFonts w:ascii="Times New Roman" w:hAnsi="Times New Roman"/>
          <w:sz w:val="24"/>
          <w:szCs w:val="24"/>
        </w:rPr>
        <w:t>Kindermanová</w:t>
      </w:r>
      <w:proofErr w:type="spellEnd"/>
      <w:r w:rsidRPr="00C34306">
        <w:rPr>
          <w:rFonts w:ascii="Times New Roman" w:hAnsi="Times New Roman"/>
          <w:sz w:val="24"/>
          <w:szCs w:val="24"/>
        </w:rPr>
        <w:t xml:space="preserve"> Lenka – účetní školy</w:t>
      </w:r>
    </w:p>
    <w:p w:rsidR="00C34306" w:rsidRPr="00C34306" w:rsidRDefault="00C34306" w:rsidP="0001486F">
      <w:pPr>
        <w:jc w:val="both"/>
        <w:rPr>
          <w:rFonts w:ascii="Times New Roman" w:hAnsi="Times New Roman"/>
          <w:sz w:val="24"/>
          <w:szCs w:val="24"/>
        </w:rPr>
      </w:pPr>
    </w:p>
    <w:p w:rsidR="00381E4C" w:rsidRDefault="00381E4C" w:rsidP="0001486F">
      <w:pPr>
        <w:spacing w:after="0"/>
        <w:jc w:val="both"/>
        <w:rPr>
          <w:rFonts w:ascii="Times New Roman" w:hAnsi="Times New Roman"/>
          <w:b/>
          <w:sz w:val="24"/>
          <w:szCs w:val="24"/>
        </w:rPr>
      </w:pPr>
    </w:p>
    <w:p w:rsidR="0001486F" w:rsidRDefault="0001486F" w:rsidP="0001486F">
      <w:pPr>
        <w:spacing w:after="0"/>
        <w:jc w:val="both"/>
        <w:rPr>
          <w:rFonts w:ascii="Times New Roman" w:hAnsi="Times New Roman"/>
          <w:b/>
          <w:sz w:val="24"/>
          <w:szCs w:val="24"/>
        </w:rPr>
      </w:pPr>
    </w:p>
    <w:p w:rsidR="00F602A7" w:rsidRPr="00592E17" w:rsidRDefault="007C5BB8" w:rsidP="0001486F">
      <w:pPr>
        <w:spacing w:after="0"/>
        <w:jc w:val="both"/>
        <w:rPr>
          <w:rFonts w:ascii="Times New Roman" w:hAnsi="Times New Roman"/>
          <w:b/>
          <w:sz w:val="24"/>
          <w:szCs w:val="24"/>
        </w:rPr>
      </w:pPr>
      <w:r>
        <w:rPr>
          <w:rFonts w:ascii="Times New Roman" w:hAnsi="Times New Roman"/>
          <w:b/>
          <w:sz w:val="24"/>
          <w:szCs w:val="24"/>
        </w:rPr>
        <w:lastRenderedPageBreak/>
        <w:t>k</w:t>
      </w:r>
      <w:r w:rsidR="00F602A7" w:rsidRPr="00592E17">
        <w:rPr>
          <w:rFonts w:ascii="Times New Roman" w:hAnsi="Times New Roman"/>
          <w:b/>
          <w:sz w:val="24"/>
          <w:szCs w:val="24"/>
        </w:rPr>
        <w:t xml:space="preserve">) </w:t>
      </w:r>
      <w:r w:rsidR="007050CA" w:rsidRPr="00592E17">
        <w:rPr>
          <w:rFonts w:ascii="Times New Roman" w:hAnsi="Times New Roman"/>
          <w:b/>
          <w:sz w:val="24"/>
          <w:szCs w:val="24"/>
        </w:rPr>
        <w:t>Ukrajinská problematika</w:t>
      </w:r>
    </w:p>
    <w:p w:rsidR="00DD5147" w:rsidRPr="00592E17" w:rsidRDefault="00267082" w:rsidP="0001486F">
      <w:pPr>
        <w:spacing w:after="0"/>
        <w:jc w:val="both"/>
        <w:rPr>
          <w:rFonts w:ascii="Times New Roman" w:hAnsi="Times New Roman"/>
          <w:sz w:val="24"/>
          <w:szCs w:val="24"/>
        </w:rPr>
      </w:pPr>
      <w:r w:rsidRPr="00592E17">
        <w:rPr>
          <w:rFonts w:ascii="Times New Roman" w:hAnsi="Times New Roman"/>
          <w:sz w:val="24"/>
          <w:szCs w:val="24"/>
        </w:rPr>
        <w:t>V letošním školním roce v březnu v návaznosti na aktuální dění na Ukrajině a příchod ukrajinských občanů do ČR naše škola ve spolupráci s Městysem Měcholupy spolupracovala při pomoci ukrajinským občanům. Sledovala metodický portál</w:t>
      </w:r>
      <w:r w:rsidR="00DD5147" w:rsidRPr="00592E17">
        <w:rPr>
          <w:rFonts w:ascii="Times New Roman" w:hAnsi="Times New Roman"/>
          <w:sz w:val="24"/>
          <w:szCs w:val="24"/>
        </w:rPr>
        <w:t>y</w:t>
      </w:r>
      <w:r w:rsidRPr="00592E17">
        <w:rPr>
          <w:rFonts w:ascii="Times New Roman" w:hAnsi="Times New Roman"/>
          <w:sz w:val="24"/>
          <w:szCs w:val="24"/>
        </w:rPr>
        <w:t xml:space="preserve"> Ministerstva vnitra „www. </w:t>
      </w:r>
      <w:r w:rsidR="00B90E05">
        <w:rPr>
          <w:rFonts w:ascii="Times New Roman" w:hAnsi="Times New Roman"/>
          <w:sz w:val="24"/>
          <w:szCs w:val="24"/>
        </w:rPr>
        <w:t xml:space="preserve">Naší </w:t>
      </w:r>
      <w:r w:rsidRPr="00592E17">
        <w:rPr>
          <w:rFonts w:ascii="Times New Roman" w:hAnsi="Times New Roman"/>
          <w:sz w:val="24"/>
          <w:szCs w:val="24"/>
        </w:rPr>
        <w:t>ukrajinci.cz“</w:t>
      </w:r>
      <w:r w:rsidR="00DD5147" w:rsidRPr="00592E17">
        <w:rPr>
          <w:rFonts w:ascii="Times New Roman" w:hAnsi="Times New Roman"/>
          <w:sz w:val="24"/>
          <w:szCs w:val="24"/>
        </w:rPr>
        <w:t xml:space="preserve"> a v</w:t>
      </w:r>
      <w:r w:rsidRPr="00592E17">
        <w:rPr>
          <w:rFonts w:ascii="Times New Roman" w:hAnsi="Times New Roman"/>
          <w:sz w:val="24"/>
          <w:szCs w:val="24"/>
        </w:rPr>
        <w:t xml:space="preserve"> dubnu </w:t>
      </w:r>
      <w:r w:rsidR="00DD5147" w:rsidRPr="00592E17">
        <w:rPr>
          <w:rFonts w:ascii="Times New Roman" w:hAnsi="Times New Roman"/>
          <w:sz w:val="24"/>
          <w:szCs w:val="24"/>
        </w:rPr>
        <w:t xml:space="preserve">škola </w:t>
      </w:r>
      <w:r w:rsidRPr="00592E17">
        <w:rPr>
          <w:rFonts w:ascii="Times New Roman" w:hAnsi="Times New Roman"/>
          <w:sz w:val="24"/>
          <w:szCs w:val="24"/>
        </w:rPr>
        <w:t>přijal</w:t>
      </w:r>
      <w:r w:rsidR="00DD5147" w:rsidRPr="00592E17">
        <w:rPr>
          <w:rFonts w:ascii="Times New Roman" w:hAnsi="Times New Roman"/>
          <w:sz w:val="24"/>
          <w:szCs w:val="24"/>
        </w:rPr>
        <w:t>a</w:t>
      </w:r>
      <w:r w:rsidRPr="00592E17">
        <w:rPr>
          <w:rFonts w:ascii="Times New Roman" w:hAnsi="Times New Roman"/>
          <w:sz w:val="24"/>
          <w:szCs w:val="24"/>
        </w:rPr>
        <w:t xml:space="preserve"> tři ukrajinské žáky zasaženy válkou. Soustředili jsme se na </w:t>
      </w:r>
      <w:r w:rsidR="00DD5147" w:rsidRPr="00592E17">
        <w:rPr>
          <w:rFonts w:ascii="Times New Roman" w:hAnsi="Times New Roman"/>
          <w:sz w:val="24"/>
          <w:szCs w:val="24"/>
        </w:rPr>
        <w:t xml:space="preserve">řádné dokumenty, </w:t>
      </w:r>
      <w:r w:rsidRPr="00592E17">
        <w:rPr>
          <w:rFonts w:ascii="Times New Roman" w:hAnsi="Times New Roman"/>
          <w:sz w:val="24"/>
          <w:szCs w:val="24"/>
        </w:rPr>
        <w:t>jejich aklimatizaci v rodinném prostředí, adaptaci a nástup do české školy a na konci školního roku jejich hodnocení. Všichni žáci se zařadili do kolektivu třídy a budou zdárně pokračovat ve výuce na naší škole</w:t>
      </w:r>
      <w:r w:rsidR="00DD5147" w:rsidRPr="00592E17">
        <w:rPr>
          <w:rFonts w:ascii="Times New Roman" w:hAnsi="Times New Roman"/>
          <w:sz w:val="24"/>
          <w:szCs w:val="24"/>
        </w:rPr>
        <w:t xml:space="preserve"> v dalším školním</w:t>
      </w:r>
      <w:r w:rsidR="00FD74F0">
        <w:rPr>
          <w:rFonts w:ascii="Times New Roman" w:hAnsi="Times New Roman"/>
          <w:sz w:val="24"/>
          <w:szCs w:val="24"/>
        </w:rPr>
        <w:t xml:space="preserve"> </w:t>
      </w:r>
      <w:r w:rsidR="00DD5147" w:rsidRPr="00592E17">
        <w:rPr>
          <w:rFonts w:ascii="Times New Roman" w:hAnsi="Times New Roman"/>
          <w:sz w:val="24"/>
          <w:szCs w:val="24"/>
        </w:rPr>
        <w:t>roce.</w:t>
      </w:r>
    </w:p>
    <w:p w:rsidR="00910451" w:rsidRPr="00592E17" w:rsidRDefault="00267082" w:rsidP="0001486F">
      <w:pPr>
        <w:spacing w:after="0"/>
        <w:jc w:val="both"/>
        <w:rPr>
          <w:rFonts w:ascii="Times New Roman" w:hAnsi="Times New Roman"/>
          <w:sz w:val="24"/>
          <w:szCs w:val="24"/>
        </w:rPr>
      </w:pPr>
      <w:r w:rsidRPr="00592E17">
        <w:rPr>
          <w:rFonts w:ascii="Times New Roman" w:hAnsi="Times New Roman"/>
          <w:sz w:val="24"/>
          <w:szCs w:val="24"/>
        </w:rPr>
        <w:t xml:space="preserve">Jmenovitě se jedná o žáky: </w:t>
      </w:r>
      <w:proofErr w:type="spellStart"/>
      <w:r w:rsidR="007050CA" w:rsidRPr="00592E17">
        <w:rPr>
          <w:rFonts w:ascii="Times New Roman" w:hAnsi="Times New Roman"/>
          <w:sz w:val="24"/>
          <w:szCs w:val="24"/>
        </w:rPr>
        <w:t>Sviatoslav</w:t>
      </w:r>
      <w:proofErr w:type="spellEnd"/>
      <w:r w:rsidR="007050CA" w:rsidRPr="00592E17">
        <w:rPr>
          <w:rFonts w:ascii="Times New Roman" w:hAnsi="Times New Roman"/>
          <w:sz w:val="24"/>
          <w:szCs w:val="24"/>
        </w:rPr>
        <w:t xml:space="preserve"> </w:t>
      </w:r>
      <w:proofErr w:type="spellStart"/>
      <w:r w:rsidR="007050CA" w:rsidRPr="00592E17">
        <w:rPr>
          <w:rFonts w:ascii="Times New Roman" w:hAnsi="Times New Roman"/>
          <w:sz w:val="24"/>
          <w:szCs w:val="24"/>
        </w:rPr>
        <w:t>Horzov</w:t>
      </w:r>
      <w:proofErr w:type="spellEnd"/>
      <w:r w:rsidR="007050CA" w:rsidRPr="00592E17">
        <w:rPr>
          <w:rFonts w:ascii="Times New Roman" w:hAnsi="Times New Roman"/>
          <w:sz w:val="24"/>
          <w:szCs w:val="24"/>
        </w:rPr>
        <w:t xml:space="preserve">, Želeč 30, 439 31- </w:t>
      </w:r>
      <w:r w:rsidR="00A60AC8">
        <w:rPr>
          <w:rFonts w:ascii="Times New Roman" w:hAnsi="Times New Roman"/>
          <w:sz w:val="24"/>
          <w:szCs w:val="24"/>
        </w:rPr>
        <w:t>odstěhoval zpět na Ukrajinu</w:t>
      </w:r>
    </w:p>
    <w:p w:rsidR="00A03F2A" w:rsidRPr="00592E17" w:rsidRDefault="00A03F2A" w:rsidP="0001486F">
      <w:pPr>
        <w:spacing w:after="0"/>
        <w:jc w:val="both"/>
        <w:rPr>
          <w:rFonts w:ascii="Times New Roman" w:hAnsi="Times New Roman"/>
          <w:sz w:val="24"/>
          <w:szCs w:val="24"/>
        </w:rPr>
      </w:pPr>
      <w:r w:rsidRPr="00592E17">
        <w:rPr>
          <w:rFonts w:ascii="Times New Roman" w:hAnsi="Times New Roman"/>
          <w:sz w:val="24"/>
          <w:szCs w:val="24"/>
        </w:rPr>
        <w:t xml:space="preserve">Polina </w:t>
      </w:r>
      <w:proofErr w:type="spellStart"/>
      <w:r w:rsidRPr="00592E17">
        <w:rPr>
          <w:rFonts w:ascii="Times New Roman" w:hAnsi="Times New Roman"/>
          <w:sz w:val="24"/>
          <w:szCs w:val="24"/>
        </w:rPr>
        <w:t>Potapska</w:t>
      </w:r>
      <w:proofErr w:type="spellEnd"/>
      <w:r w:rsidRPr="00592E17">
        <w:rPr>
          <w:rFonts w:ascii="Times New Roman" w:hAnsi="Times New Roman"/>
          <w:sz w:val="24"/>
          <w:szCs w:val="24"/>
        </w:rPr>
        <w:t xml:space="preserve">, Velká </w:t>
      </w:r>
      <w:proofErr w:type="spellStart"/>
      <w:r w:rsidRPr="00592E17">
        <w:rPr>
          <w:rFonts w:ascii="Times New Roman" w:hAnsi="Times New Roman"/>
          <w:sz w:val="24"/>
          <w:szCs w:val="24"/>
        </w:rPr>
        <w:t>Černoc</w:t>
      </w:r>
      <w:proofErr w:type="spellEnd"/>
      <w:r w:rsidRPr="00592E17">
        <w:rPr>
          <w:rFonts w:ascii="Times New Roman" w:hAnsi="Times New Roman"/>
          <w:sz w:val="24"/>
          <w:szCs w:val="24"/>
        </w:rPr>
        <w:t xml:space="preserve"> 66, 439 31</w:t>
      </w:r>
      <w:r w:rsidR="00A60AC8">
        <w:rPr>
          <w:rFonts w:ascii="Times New Roman" w:hAnsi="Times New Roman"/>
          <w:sz w:val="24"/>
          <w:szCs w:val="24"/>
        </w:rPr>
        <w:t>, 10.3.23 odstěhování do Švýcarska</w:t>
      </w:r>
    </w:p>
    <w:p w:rsidR="00A03F2A" w:rsidRDefault="00A03F2A" w:rsidP="0001486F">
      <w:pPr>
        <w:spacing w:after="0"/>
        <w:jc w:val="both"/>
        <w:rPr>
          <w:rFonts w:ascii="Times New Roman" w:hAnsi="Times New Roman"/>
          <w:sz w:val="24"/>
          <w:szCs w:val="24"/>
        </w:rPr>
      </w:pPr>
      <w:r w:rsidRPr="00592E17">
        <w:rPr>
          <w:rFonts w:ascii="Times New Roman" w:hAnsi="Times New Roman"/>
          <w:sz w:val="24"/>
          <w:szCs w:val="24"/>
        </w:rPr>
        <w:t>Mil</w:t>
      </w:r>
      <w:r w:rsidR="00A60AC8">
        <w:rPr>
          <w:rFonts w:ascii="Times New Roman" w:hAnsi="Times New Roman"/>
          <w:sz w:val="24"/>
          <w:szCs w:val="24"/>
        </w:rPr>
        <w:t>e</w:t>
      </w:r>
      <w:r w:rsidRPr="00592E17">
        <w:rPr>
          <w:rFonts w:ascii="Times New Roman" w:hAnsi="Times New Roman"/>
          <w:sz w:val="24"/>
          <w:szCs w:val="24"/>
        </w:rPr>
        <w:t xml:space="preserve">na Šiman, Velká </w:t>
      </w:r>
      <w:proofErr w:type="spellStart"/>
      <w:r w:rsidRPr="00592E17">
        <w:rPr>
          <w:rFonts w:ascii="Times New Roman" w:hAnsi="Times New Roman"/>
          <w:sz w:val="24"/>
          <w:szCs w:val="24"/>
        </w:rPr>
        <w:t>Černoc</w:t>
      </w:r>
      <w:proofErr w:type="spellEnd"/>
      <w:r w:rsidRPr="00592E17">
        <w:rPr>
          <w:rFonts w:ascii="Times New Roman" w:hAnsi="Times New Roman"/>
          <w:sz w:val="24"/>
          <w:szCs w:val="24"/>
        </w:rPr>
        <w:t xml:space="preserve"> 146, 439 31, </w:t>
      </w:r>
      <w:r w:rsidR="00A60AC8">
        <w:rPr>
          <w:rFonts w:ascii="Times New Roman" w:hAnsi="Times New Roman"/>
          <w:sz w:val="24"/>
          <w:szCs w:val="24"/>
        </w:rPr>
        <w:t>5.5.23 přijata 21.4.2022</w:t>
      </w:r>
    </w:p>
    <w:p w:rsidR="00FD74F0" w:rsidRDefault="00FD74F0" w:rsidP="0001486F">
      <w:pPr>
        <w:spacing w:after="0"/>
        <w:jc w:val="both"/>
        <w:rPr>
          <w:rFonts w:ascii="Times New Roman" w:hAnsi="Times New Roman"/>
          <w:sz w:val="24"/>
          <w:szCs w:val="24"/>
        </w:rPr>
      </w:pPr>
      <w:proofErr w:type="spellStart"/>
      <w:r>
        <w:rPr>
          <w:rFonts w:ascii="Times New Roman" w:hAnsi="Times New Roman"/>
          <w:sz w:val="24"/>
          <w:szCs w:val="24"/>
        </w:rPr>
        <w:t>Lantsuta</w:t>
      </w:r>
      <w:proofErr w:type="spellEnd"/>
      <w:r>
        <w:rPr>
          <w:rFonts w:ascii="Times New Roman" w:hAnsi="Times New Roman"/>
          <w:sz w:val="24"/>
          <w:szCs w:val="24"/>
        </w:rPr>
        <w:t xml:space="preserve"> </w:t>
      </w:r>
      <w:proofErr w:type="spellStart"/>
      <w:r>
        <w:rPr>
          <w:rFonts w:ascii="Times New Roman" w:hAnsi="Times New Roman"/>
          <w:sz w:val="24"/>
          <w:szCs w:val="24"/>
        </w:rPr>
        <w:t>Illia</w:t>
      </w:r>
      <w:proofErr w:type="spellEnd"/>
      <w:r>
        <w:rPr>
          <w:rFonts w:ascii="Times New Roman" w:hAnsi="Times New Roman"/>
          <w:sz w:val="24"/>
          <w:szCs w:val="24"/>
        </w:rPr>
        <w:t xml:space="preserve">, Měcholupy 69, 439 31, </w:t>
      </w:r>
      <w:r w:rsidR="00A60AC8">
        <w:rPr>
          <w:rFonts w:ascii="Times New Roman" w:hAnsi="Times New Roman"/>
          <w:sz w:val="24"/>
          <w:szCs w:val="24"/>
        </w:rPr>
        <w:t>opakuje 8. roč.</w:t>
      </w:r>
    </w:p>
    <w:p w:rsidR="00FD74F0" w:rsidRDefault="00FD74F0" w:rsidP="0001486F">
      <w:pPr>
        <w:spacing w:after="0"/>
        <w:jc w:val="both"/>
        <w:rPr>
          <w:rFonts w:ascii="Times New Roman" w:hAnsi="Times New Roman"/>
          <w:sz w:val="24"/>
          <w:szCs w:val="24"/>
        </w:rPr>
      </w:pPr>
      <w:proofErr w:type="spellStart"/>
      <w:r>
        <w:rPr>
          <w:rFonts w:ascii="Times New Roman" w:hAnsi="Times New Roman"/>
          <w:sz w:val="24"/>
          <w:szCs w:val="24"/>
        </w:rPr>
        <w:t>Lantsuta</w:t>
      </w:r>
      <w:proofErr w:type="spellEnd"/>
      <w:r>
        <w:rPr>
          <w:rFonts w:ascii="Times New Roman" w:hAnsi="Times New Roman"/>
          <w:sz w:val="24"/>
          <w:szCs w:val="24"/>
        </w:rPr>
        <w:t xml:space="preserve"> </w:t>
      </w:r>
      <w:proofErr w:type="spellStart"/>
      <w:r>
        <w:rPr>
          <w:rFonts w:ascii="Times New Roman" w:hAnsi="Times New Roman"/>
          <w:sz w:val="24"/>
          <w:szCs w:val="24"/>
        </w:rPr>
        <w:t>Olah</w:t>
      </w:r>
      <w:proofErr w:type="spellEnd"/>
      <w:r>
        <w:rPr>
          <w:rFonts w:ascii="Times New Roman" w:hAnsi="Times New Roman"/>
          <w:sz w:val="24"/>
          <w:szCs w:val="24"/>
        </w:rPr>
        <w:t xml:space="preserve">, Měcholupy 69, 439 31, </w:t>
      </w:r>
      <w:r w:rsidR="00A60AC8">
        <w:rPr>
          <w:rFonts w:ascii="Times New Roman" w:hAnsi="Times New Roman"/>
          <w:sz w:val="24"/>
          <w:szCs w:val="24"/>
        </w:rPr>
        <w:t>ukončil 9. roč.</w:t>
      </w:r>
    </w:p>
    <w:p w:rsidR="000030D4" w:rsidRDefault="000030D4" w:rsidP="0001486F">
      <w:pPr>
        <w:spacing w:after="0"/>
        <w:jc w:val="both"/>
        <w:rPr>
          <w:rFonts w:ascii="Times New Roman" w:hAnsi="Times New Roman"/>
          <w:sz w:val="24"/>
          <w:szCs w:val="24"/>
        </w:rPr>
      </w:pPr>
      <w:proofErr w:type="spellStart"/>
      <w:r>
        <w:rPr>
          <w:rFonts w:ascii="Times New Roman" w:hAnsi="Times New Roman"/>
          <w:sz w:val="24"/>
          <w:szCs w:val="24"/>
        </w:rPr>
        <w:t>Lantsuta</w:t>
      </w:r>
      <w:proofErr w:type="spellEnd"/>
      <w:r>
        <w:rPr>
          <w:rFonts w:ascii="Times New Roman" w:hAnsi="Times New Roman"/>
          <w:sz w:val="24"/>
          <w:szCs w:val="24"/>
        </w:rPr>
        <w:t xml:space="preserve"> </w:t>
      </w:r>
      <w:proofErr w:type="spellStart"/>
      <w:r>
        <w:rPr>
          <w:rFonts w:ascii="Times New Roman" w:hAnsi="Times New Roman"/>
          <w:sz w:val="24"/>
          <w:szCs w:val="24"/>
        </w:rPr>
        <w:t>Mykhailo</w:t>
      </w:r>
      <w:proofErr w:type="spellEnd"/>
      <w:r>
        <w:rPr>
          <w:rFonts w:ascii="Times New Roman" w:hAnsi="Times New Roman"/>
          <w:sz w:val="24"/>
          <w:szCs w:val="24"/>
        </w:rPr>
        <w:t xml:space="preserve">, Měcholupy 69, 439 31, </w:t>
      </w:r>
      <w:r w:rsidR="00A60AC8">
        <w:rPr>
          <w:rFonts w:ascii="Times New Roman" w:hAnsi="Times New Roman"/>
          <w:sz w:val="24"/>
          <w:szCs w:val="24"/>
        </w:rPr>
        <w:t>ukončil 9. roč.</w:t>
      </w:r>
    </w:p>
    <w:p w:rsidR="00FD74F0" w:rsidRDefault="00FD74F0" w:rsidP="0001486F">
      <w:pPr>
        <w:spacing w:after="0"/>
        <w:jc w:val="both"/>
        <w:rPr>
          <w:rFonts w:ascii="Times New Roman" w:hAnsi="Times New Roman"/>
          <w:sz w:val="24"/>
          <w:szCs w:val="24"/>
        </w:rPr>
      </w:pPr>
      <w:proofErr w:type="spellStart"/>
      <w:r>
        <w:rPr>
          <w:rFonts w:ascii="Times New Roman" w:hAnsi="Times New Roman"/>
          <w:sz w:val="24"/>
          <w:szCs w:val="24"/>
        </w:rPr>
        <w:t>Shatilova</w:t>
      </w:r>
      <w:proofErr w:type="spellEnd"/>
      <w:r>
        <w:rPr>
          <w:rFonts w:ascii="Times New Roman" w:hAnsi="Times New Roman"/>
          <w:sz w:val="24"/>
          <w:szCs w:val="24"/>
        </w:rPr>
        <w:t xml:space="preserve"> Maria, Velká </w:t>
      </w:r>
      <w:proofErr w:type="spellStart"/>
      <w:r>
        <w:rPr>
          <w:rFonts w:ascii="Times New Roman" w:hAnsi="Times New Roman"/>
          <w:sz w:val="24"/>
          <w:szCs w:val="24"/>
        </w:rPr>
        <w:t>Černoc</w:t>
      </w:r>
      <w:proofErr w:type="spellEnd"/>
      <w:r>
        <w:rPr>
          <w:rFonts w:ascii="Times New Roman" w:hAnsi="Times New Roman"/>
          <w:sz w:val="24"/>
          <w:szCs w:val="24"/>
        </w:rPr>
        <w:t xml:space="preserve"> 63, 439 31, </w:t>
      </w:r>
      <w:r w:rsidR="00A60AC8">
        <w:rPr>
          <w:rFonts w:ascii="Times New Roman" w:hAnsi="Times New Roman"/>
          <w:sz w:val="24"/>
          <w:szCs w:val="24"/>
        </w:rPr>
        <w:t>odstěhování do Francie</w:t>
      </w:r>
    </w:p>
    <w:p w:rsidR="00FD74F0" w:rsidRDefault="000030D4" w:rsidP="0001486F">
      <w:pPr>
        <w:spacing w:after="0"/>
        <w:jc w:val="both"/>
        <w:rPr>
          <w:rFonts w:ascii="Times New Roman" w:hAnsi="Times New Roman"/>
          <w:sz w:val="24"/>
          <w:szCs w:val="24"/>
        </w:rPr>
      </w:pPr>
      <w:proofErr w:type="spellStart"/>
      <w:r>
        <w:rPr>
          <w:rFonts w:ascii="Times New Roman" w:hAnsi="Times New Roman"/>
          <w:sz w:val="24"/>
          <w:szCs w:val="24"/>
        </w:rPr>
        <w:t>Durda</w:t>
      </w:r>
      <w:proofErr w:type="spellEnd"/>
      <w:r>
        <w:rPr>
          <w:rFonts w:ascii="Times New Roman" w:hAnsi="Times New Roman"/>
          <w:sz w:val="24"/>
          <w:szCs w:val="24"/>
        </w:rPr>
        <w:t xml:space="preserve"> </w:t>
      </w:r>
      <w:proofErr w:type="spellStart"/>
      <w:r>
        <w:rPr>
          <w:rFonts w:ascii="Times New Roman" w:hAnsi="Times New Roman"/>
          <w:sz w:val="24"/>
          <w:szCs w:val="24"/>
        </w:rPr>
        <w:t>Mykhailo</w:t>
      </w:r>
      <w:proofErr w:type="spellEnd"/>
      <w:r>
        <w:rPr>
          <w:rFonts w:ascii="Times New Roman" w:hAnsi="Times New Roman"/>
          <w:sz w:val="24"/>
          <w:szCs w:val="24"/>
        </w:rPr>
        <w:t xml:space="preserve">, Želeč 30, 439 31, </w:t>
      </w:r>
      <w:r w:rsidR="00A60AC8">
        <w:rPr>
          <w:rFonts w:ascii="Times New Roman" w:hAnsi="Times New Roman"/>
          <w:sz w:val="24"/>
          <w:szCs w:val="24"/>
        </w:rPr>
        <w:t>16.12.22 ukončení studia</w:t>
      </w:r>
    </w:p>
    <w:p w:rsidR="000030D4" w:rsidRPr="00592E17" w:rsidRDefault="000030D4" w:rsidP="0001486F">
      <w:pPr>
        <w:spacing w:after="0"/>
        <w:jc w:val="both"/>
        <w:rPr>
          <w:rFonts w:ascii="Times New Roman" w:hAnsi="Times New Roman"/>
          <w:sz w:val="24"/>
          <w:szCs w:val="24"/>
        </w:rPr>
      </w:pPr>
      <w:proofErr w:type="spellStart"/>
      <w:r>
        <w:rPr>
          <w:rFonts w:ascii="Times New Roman" w:hAnsi="Times New Roman"/>
          <w:sz w:val="24"/>
          <w:szCs w:val="24"/>
        </w:rPr>
        <w:t>Durda</w:t>
      </w:r>
      <w:proofErr w:type="spellEnd"/>
      <w:r>
        <w:rPr>
          <w:rFonts w:ascii="Times New Roman" w:hAnsi="Times New Roman"/>
          <w:sz w:val="24"/>
          <w:szCs w:val="24"/>
        </w:rPr>
        <w:t xml:space="preserve"> Viktoria, Želeč 30, 493 31, </w:t>
      </w:r>
      <w:proofErr w:type="gramStart"/>
      <w:r w:rsidR="00A60AC8">
        <w:rPr>
          <w:rFonts w:ascii="Times New Roman" w:hAnsi="Times New Roman"/>
          <w:sz w:val="24"/>
          <w:szCs w:val="24"/>
        </w:rPr>
        <w:t>16.12.22  ukončení</w:t>
      </w:r>
      <w:proofErr w:type="gramEnd"/>
      <w:r w:rsidR="00A60AC8">
        <w:rPr>
          <w:rFonts w:ascii="Times New Roman" w:hAnsi="Times New Roman"/>
          <w:sz w:val="24"/>
          <w:szCs w:val="24"/>
        </w:rPr>
        <w:t xml:space="preserve"> studia</w:t>
      </w:r>
    </w:p>
    <w:p w:rsidR="00F46B67" w:rsidRDefault="00F46B67" w:rsidP="0001486F">
      <w:pPr>
        <w:spacing w:after="0"/>
        <w:jc w:val="both"/>
        <w:rPr>
          <w:rFonts w:ascii="Times New Roman" w:hAnsi="Times New Roman"/>
          <w:sz w:val="24"/>
          <w:szCs w:val="24"/>
        </w:rPr>
      </w:pPr>
      <w:r w:rsidRPr="00592E17">
        <w:rPr>
          <w:rFonts w:ascii="Times New Roman" w:hAnsi="Times New Roman"/>
          <w:sz w:val="24"/>
          <w:szCs w:val="24"/>
        </w:rPr>
        <w:t>Dne 7.6. 2022 proběhl zvláštní zápis ke vzdělávání v souladu se zákonem č. 67/2022 Sb., ke kterému se nikdo nedostavil.</w:t>
      </w:r>
    </w:p>
    <w:p w:rsidR="00FD74F0" w:rsidRPr="00592E17" w:rsidRDefault="00FD74F0" w:rsidP="0001486F">
      <w:pPr>
        <w:spacing w:after="0"/>
        <w:jc w:val="both"/>
        <w:rPr>
          <w:rFonts w:ascii="Times New Roman" w:hAnsi="Times New Roman"/>
          <w:sz w:val="24"/>
          <w:szCs w:val="24"/>
        </w:rPr>
      </w:pPr>
    </w:p>
    <w:p w:rsidR="002362BC" w:rsidRPr="00592E17" w:rsidRDefault="007C5BB8" w:rsidP="0001486F">
      <w:pPr>
        <w:spacing w:after="0"/>
        <w:jc w:val="both"/>
        <w:rPr>
          <w:rFonts w:ascii="Times New Roman" w:hAnsi="Times New Roman"/>
          <w:b/>
          <w:sz w:val="24"/>
          <w:szCs w:val="24"/>
        </w:rPr>
      </w:pPr>
      <w:r>
        <w:rPr>
          <w:rFonts w:ascii="Times New Roman" w:hAnsi="Times New Roman"/>
          <w:b/>
          <w:sz w:val="24"/>
          <w:szCs w:val="24"/>
        </w:rPr>
        <w:t>l</w:t>
      </w:r>
      <w:r w:rsidR="00910451" w:rsidRPr="00592E17">
        <w:rPr>
          <w:rFonts w:ascii="Times New Roman" w:hAnsi="Times New Roman"/>
          <w:b/>
          <w:sz w:val="24"/>
          <w:szCs w:val="24"/>
        </w:rPr>
        <w:t>) změna v</w:t>
      </w:r>
      <w:r w:rsidR="006F29DD" w:rsidRPr="00592E17">
        <w:rPr>
          <w:rFonts w:ascii="Times New Roman" w:hAnsi="Times New Roman"/>
          <w:b/>
          <w:sz w:val="24"/>
          <w:szCs w:val="24"/>
        </w:rPr>
        <w:t xml:space="preserve"> ŠVP </w:t>
      </w:r>
      <w:r w:rsidR="00D36DD1" w:rsidRPr="00592E17">
        <w:rPr>
          <w:rFonts w:ascii="Times New Roman" w:hAnsi="Times New Roman"/>
          <w:b/>
          <w:sz w:val="24"/>
          <w:szCs w:val="24"/>
        </w:rPr>
        <w:t>v předmětu informatika</w:t>
      </w:r>
    </w:p>
    <w:p w:rsidR="00D36DD1" w:rsidRDefault="00D36DD1" w:rsidP="0001486F">
      <w:pPr>
        <w:spacing w:after="0"/>
        <w:jc w:val="both"/>
        <w:rPr>
          <w:rFonts w:ascii="Times New Roman" w:eastAsia="Arial" w:hAnsi="Times New Roman"/>
          <w:b/>
          <w:sz w:val="24"/>
          <w:szCs w:val="24"/>
        </w:rPr>
      </w:pPr>
      <w:r w:rsidRPr="00592E17">
        <w:rPr>
          <w:rFonts w:ascii="Times New Roman" w:hAnsi="Times New Roman"/>
          <w:sz w:val="24"/>
          <w:szCs w:val="24"/>
        </w:rPr>
        <w:t>MŠMT podle § 184 a školského zákona</w:t>
      </w:r>
      <w:r w:rsidR="00051958" w:rsidRPr="00592E17">
        <w:rPr>
          <w:rFonts w:ascii="Times New Roman" w:hAnsi="Times New Roman"/>
          <w:sz w:val="24"/>
          <w:szCs w:val="24"/>
        </w:rPr>
        <w:t xml:space="preserve"> byly provedeny v ŠVP, kapitola 11 RVP ZV, nabývající účinnosti od 1.2.2021. </w:t>
      </w:r>
      <w:r w:rsidR="00DD5147" w:rsidRPr="00592E17">
        <w:rPr>
          <w:rFonts w:ascii="Times New Roman" w:hAnsi="Times New Roman"/>
          <w:sz w:val="24"/>
          <w:szCs w:val="24"/>
        </w:rPr>
        <w:t xml:space="preserve">I v letošním školním roce jsme pokračovali dle </w:t>
      </w:r>
      <w:proofErr w:type="gramStart"/>
      <w:r w:rsidR="00DD5147" w:rsidRPr="00592E17">
        <w:rPr>
          <w:rFonts w:ascii="Times New Roman" w:hAnsi="Times New Roman"/>
          <w:sz w:val="24"/>
          <w:szCs w:val="24"/>
        </w:rPr>
        <w:t xml:space="preserve">upraveného </w:t>
      </w:r>
      <w:r w:rsidR="00051958" w:rsidRPr="00592E17">
        <w:rPr>
          <w:rFonts w:ascii="Times New Roman" w:eastAsia="Arial" w:hAnsi="Times New Roman"/>
          <w:sz w:val="24"/>
          <w:szCs w:val="24"/>
        </w:rPr>
        <w:t xml:space="preserve"> ŠVP</w:t>
      </w:r>
      <w:proofErr w:type="gramEnd"/>
      <w:r w:rsidR="00051958" w:rsidRPr="00592E17">
        <w:rPr>
          <w:rFonts w:ascii="Times New Roman" w:eastAsia="Arial" w:hAnsi="Times New Roman"/>
          <w:sz w:val="24"/>
          <w:szCs w:val="24"/>
        </w:rPr>
        <w:t xml:space="preserve">  dle aktualizovaného RVP ZV s novou informatikou a digitálními kompetencemi.</w:t>
      </w:r>
      <w:r w:rsidR="00DD5147" w:rsidRPr="00592E17">
        <w:rPr>
          <w:rFonts w:ascii="Times New Roman" w:eastAsia="Arial" w:hAnsi="Times New Roman"/>
          <w:sz w:val="24"/>
          <w:szCs w:val="24"/>
        </w:rPr>
        <w:t xml:space="preserve"> J</w:t>
      </w:r>
      <w:r w:rsidR="00AD30F5" w:rsidRPr="00592E17">
        <w:rPr>
          <w:rFonts w:ascii="Times New Roman" w:eastAsia="Arial" w:hAnsi="Times New Roman"/>
          <w:sz w:val="24"/>
          <w:szCs w:val="24"/>
        </w:rPr>
        <w:t xml:space="preserve">e nahrazena </w:t>
      </w:r>
      <w:proofErr w:type="gramStart"/>
      <w:r w:rsidR="00AD30F5" w:rsidRPr="00592E17">
        <w:rPr>
          <w:rFonts w:ascii="Times New Roman" w:eastAsia="Arial" w:hAnsi="Times New Roman"/>
          <w:sz w:val="24"/>
          <w:szCs w:val="24"/>
        </w:rPr>
        <w:t>vzdělávací  oblastí</w:t>
      </w:r>
      <w:proofErr w:type="gramEnd"/>
      <w:r w:rsidR="00AD30F5" w:rsidRPr="00592E17">
        <w:rPr>
          <w:rFonts w:ascii="Times New Roman" w:eastAsia="Arial" w:hAnsi="Times New Roman"/>
          <w:sz w:val="24"/>
          <w:szCs w:val="24"/>
        </w:rPr>
        <w:t xml:space="preserve"> informatika s novým obsahem zaměřena na rozvoj informativního  myšlení</w:t>
      </w:r>
      <w:r w:rsidR="00AD30F5" w:rsidRPr="00592E17">
        <w:rPr>
          <w:rFonts w:ascii="Times New Roman" w:eastAsia="Arial" w:hAnsi="Times New Roman"/>
          <w:b/>
          <w:sz w:val="24"/>
          <w:szCs w:val="24"/>
        </w:rPr>
        <w:t>.</w:t>
      </w:r>
      <w:r w:rsidRPr="00592E17">
        <w:rPr>
          <w:rFonts w:ascii="Times New Roman" w:eastAsia="Arial" w:hAnsi="Times New Roman"/>
          <w:sz w:val="24"/>
          <w:szCs w:val="24"/>
        </w:rPr>
        <w:t xml:space="preserve"> Vyučovací předmět </w:t>
      </w:r>
      <w:proofErr w:type="gramStart"/>
      <w:r w:rsidRPr="00592E17">
        <w:rPr>
          <w:rFonts w:ascii="Times New Roman" w:eastAsia="Arial" w:hAnsi="Times New Roman"/>
          <w:sz w:val="24"/>
          <w:szCs w:val="24"/>
        </w:rPr>
        <w:t>informatika  se</w:t>
      </w:r>
      <w:proofErr w:type="gramEnd"/>
      <w:r w:rsidRPr="00592E17">
        <w:rPr>
          <w:rFonts w:ascii="Times New Roman" w:eastAsia="Arial" w:hAnsi="Times New Roman"/>
          <w:sz w:val="24"/>
          <w:szCs w:val="24"/>
        </w:rPr>
        <w:t xml:space="preserve"> vyučuje  na prvním i druhém stupni základní školy. Na prvním stupni se vyučuje ve čtvrté a páté třídě s dotací 1.hodiny a na druhém stupni s dotací 1. hodiny v každém ročníku.</w:t>
      </w:r>
      <w:r w:rsidR="0009430F" w:rsidRPr="00592E17">
        <w:rPr>
          <w:rFonts w:ascii="Times New Roman" w:eastAsia="Arial" w:hAnsi="Times New Roman"/>
          <w:sz w:val="24"/>
          <w:szCs w:val="24"/>
        </w:rPr>
        <w:t xml:space="preserve"> Využili jsme finanční pomoci nákupu </w:t>
      </w:r>
      <w:r w:rsidR="0009430F" w:rsidRPr="00592E17">
        <w:rPr>
          <w:rFonts w:ascii="Times New Roman" w:eastAsia="Arial" w:hAnsi="Times New Roman"/>
          <w:b/>
          <w:sz w:val="24"/>
          <w:szCs w:val="24"/>
        </w:rPr>
        <w:t>digitálních pomůcek i tzv. digitální propasti.</w:t>
      </w:r>
    </w:p>
    <w:p w:rsidR="00FD74F0" w:rsidRPr="00592E17" w:rsidRDefault="00FD74F0" w:rsidP="0001486F">
      <w:pPr>
        <w:spacing w:after="0"/>
        <w:jc w:val="both"/>
        <w:rPr>
          <w:rFonts w:ascii="Times New Roman" w:eastAsia="Arial" w:hAnsi="Times New Roman"/>
          <w:b/>
          <w:sz w:val="24"/>
          <w:szCs w:val="24"/>
        </w:rPr>
      </w:pPr>
    </w:p>
    <w:p w:rsidR="00605A80" w:rsidRPr="00592E17" w:rsidRDefault="007C5BB8" w:rsidP="0001486F">
      <w:pPr>
        <w:spacing w:after="0"/>
        <w:jc w:val="both"/>
        <w:rPr>
          <w:rFonts w:ascii="Times New Roman" w:hAnsi="Times New Roman"/>
          <w:b/>
          <w:sz w:val="24"/>
          <w:szCs w:val="24"/>
        </w:rPr>
      </w:pPr>
      <w:r>
        <w:rPr>
          <w:rFonts w:ascii="Times New Roman" w:hAnsi="Times New Roman"/>
          <w:b/>
          <w:sz w:val="24"/>
          <w:szCs w:val="24"/>
        </w:rPr>
        <w:t>m</w:t>
      </w:r>
      <w:r w:rsidR="0009430F" w:rsidRPr="00592E17">
        <w:rPr>
          <w:rFonts w:ascii="Times New Roman" w:hAnsi="Times New Roman"/>
          <w:b/>
          <w:sz w:val="24"/>
          <w:szCs w:val="24"/>
        </w:rPr>
        <w:t>) Národní plán doučování</w:t>
      </w:r>
    </w:p>
    <w:p w:rsidR="008E113A" w:rsidRDefault="008E113A" w:rsidP="0001486F">
      <w:pPr>
        <w:spacing w:after="0"/>
        <w:jc w:val="both"/>
        <w:rPr>
          <w:rFonts w:ascii="Times New Roman" w:hAnsi="Times New Roman"/>
          <w:sz w:val="24"/>
          <w:szCs w:val="24"/>
        </w:rPr>
      </w:pPr>
      <w:r w:rsidRPr="00592E17">
        <w:rPr>
          <w:rFonts w:ascii="Times New Roman" w:hAnsi="Times New Roman"/>
          <w:sz w:val="24"/>
          <w:szCs w:val="24"/>
        </w:rPr>
        <w:t xml:space="preserve">V letošním školním roce se naše škola zapojila do Národního plánu doučování, které vyhlásilo MŠMT v rámci podpory výuky žák, kteří mají z různých důvodů učební problémy, nestačí tempu nebo dosahují slabších studijních výsledků, zejména, kteří jsou ohroženi školním neúspěchem po distančním vzdělávání. Program byl vyhlášen společně s evropskými fondy EU. Škola využila těchto finančních prostředků a plnohodnotně doučovala potřebné oslovené žáky či cílové skupiny.  </w:t>
      </w:r>
    </w:p>
    <w:p w:rsidR="00FD74F0" w:rsidRPr="00592E17" w:rsidRDefault="00FD74F0" w:rsidP="0001486F">
      <w:pPr>
        <w:spacing w:after="0"/>
        <w:jc w:val="both"/>
        <w:rPr>
          <w:rFonts w:ascii="Times New Roman" w:hAnsi="Times New Roman"/>
          <w:sz w:val="24"/>
          <w:szCs w:val="24"/>
        </w:rPr>
      </w:pPr>
    </w:p>
    <w:p w:rsidR="00381E4C" w:rsidRDefault="00381E4C" w:rsidP="0001486F">
      <w:pPr>
        <w:jc w:val="both"/>
        <w:rPr>
          <w:rFonts w:ascii="Arial" w:hAnsi="Arial" w:cs="Arial"/>
          <w:b/>
        </w:rPr>
      </w:pPr>
    </w:p>
    <w:p w:rsidR="00381E4C" w:rsidRDefault="00381E4C" w:rsidP="0001486F">
      <w:pPr>
        <w:jc w:val="both"/>
        <w:rPr>
          <w:rFonts w:ascii="Arial" w:hAnsi="Arial" w:cs="Arial"/>
          <w:b/>
        </w:rPr>
      </w:pPr>
    </w:p>
    <w:p w:rsidR="00F62CDB" w:rsidRPr="00F62CDB" w:rsidRDefault="00F62CDB" w:rsidP="0001486F">
      <w:pPr>
        <w:jc w:val="both"/>
        <w:rPr>
          <w:rFonts w:ascii="Arial" w:hAnsi="Arial" w:cs="Arial"/>
          <w:b/>
        </w:rPr>
      </w:pPr>
      <w:r w:rsidRPr="00F62CDB">
        <w:rPr>
          <w:rFonts w:ascii="Arial" w:hAnsi="Arial" w:cs="Arial"/>
          <w:b/>
        </w:rPr>
        <w:t>PŘÍLOHY:</w:t>
      </w:r>
    </w:p>
    <w:sectPr w:rsidR="00F62CDB" w:rsidRPr="00F62CDB" w:rsidSect="00933CED">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5C1"/>
    <w:multiLevelType w:val="hybridMultilevel"/>
    <w:tmpl w:val="F5F0B3F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71D0"/>
    <w:multiLevelType w:val="hybridMultilevel"/>
    <w:tmpl w:val="1FF2F6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131EF2"/>
    <w:multiLevelType w:val="hybridMultilevel"/>
    <w:tmpl w:val="7792A4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9190D"/>
    <w:multiLevelType w:val="hybridMultilevel"/>
    <w:tmpl w:val="AE440D80"/>
    <w:lvl w:ilvl="0" w:tplc="E27AE5A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1026E4"/>
    <w:multiLevelType w:val="hybridMultilevel"/>
    <w:tmpl w:val="93AA5EB2"/>
    <w:lvl w:ilvl="0" w:tplc="0405000D">
      <w:start w:val="1"/>
      <w:numFmt w:val="bullet"/>
      <w:lvlText w:val=""/>
      <w:lvlJc w:val="left"/>
      <w:pPr>
        <w:ind w:left="720" w:hanging="360"/>
      </w:pPr>
      <w:rPr>
        <w:rFonts w:ascii="Wingdings" w:hAnsi="Wingdings" w:hint="default"/>
      </w:rPr>
    </w:lvl>
    <w:lvl w:ilvl="1" w:tplc="6A3CE73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253024"/>
    <w:multiLevelType w:val="hybridMultilevel"/>
    <w:tmpl w:val="2EF01E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164B8A"/>
    <w:multiLevelType w:val="multilevel"/>
    <w:tmpl w:val="5C082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C2D0B"/>
    <w:multiLevelType w:val="hybridMultilevel"/>
    <w:tmpl w:val="6E7E67D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826919"/>
    <w:multiLevelType w:val="hybridMultilevel"/>
    <w:tmpl w:val="5D3647D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401821"/>
    <w:multiLevelType w:val="hybridMultilevel"/>
    <w:tmpl w:val="FF9804C8"/>
    <w:lvl w:ilvl="0" w:tplc="0405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0B6B8C"/>
    <w:multiLevelType w:val="hybridMultilevel"/>
    <w:tmpl w:val="E4B0F8FE"/>
    <w:lvl w:ilvl="0" w:tplc="04050011">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E5EEB"/>
    <w:multiLevelType w:val="hybridMultilevel"/>
    <w:tmpl w:val="577CAAE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8D6A85"/>
    <w:multiLevelType w:val="hybridMultilevel"/>
    <w:tmpl w:val="7398139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1847E5"/>
    <w:multiLevelType w:val="hybridMultilevel"/>
    <w:tmpl w:val="0A3012D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307D5A"/>
    <w:multiLevelType w:val="hybridMultilevel"/>
    <w:tmpl w:val="535ECCF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46228A"/>
    <w:multiLevelType w:val="multilevel"/>
    <w:tmpl w:val="82C05DEC"/>
    <w:lvl w:ilvl="0">
      <w:start w:val="9"/>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B06AB3"/>
    <w:multiLevelType w:val="hybridMultilevel"/>
    <w:tmpl w:val="184C62D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921309"/>
    <w:multiLevelType w:val="hybridMultilevel"/>
    <w:tmpl w:val="E482073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DD3690"/>
    <w:multiLevelType w:val="hybridMultilevel"/>
    <w:tmpl w:val="F870782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EE437C"/>
    <w:multiLevelType w:val="hybridMultilevel"/>
    <w:tmpl w:val="410601B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D6B7E2C"/>
    <w:multiLevelType w:val="hybridMultilevel"/>
    <w:tmpl w:val="6E38BE2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DB45E3D"/>
    <w:multiLevelType w:val="hybridMultilevel"/>
    <w:tmpl w:val="1DCEBD0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1B4B70"/>
    <w:multiLevelType w:val="hybridMultilevel"/>
    <w:tmpl w:val="B320800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E83D2E"/>
    <w:multiLevelType w:val="hybridMultilevel"/>
    <w:tmpl w:val="9E92B9E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EC4129"/>
    <w:multiLevelType w:val="hybridMultilevel"/>
    <w:tmpl w:val="2A54379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781339"/>
    <w:multiLevelType w:val="hybridMultilevel"/>
    <w:tmpl w:val="6238989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DF4487"/>
    <w:multiLevelType w:val="hybridMultilevel"/>
    <w:tmpl w:val="571EB1D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0000AF"/>
    <w:multiLevelType w:val="hybridMultilevel"/>
    <w:tmpl w:val="B16AC1E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A41659"/>
    <w:multiLevelType w:val="hybridMultilevel"/>
    <w:tmpl w:val="34A405C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823B0D"/>
    <w:multiLevelType w:val="hybridMultilevel"/>
    <w:tmpl w:val="4B8220E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A1F289B"/>
    <w:multiLevelType w:val="multilevel"/>
    <w:tmpl w:val="F2AE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774893"/>
    <w:multiLevelType w:val="hybridMultilevel"/>
    <w:tmpl w:val="C188FB9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B6E49EB"/>
    <w:multiLevelType w:val="hybridMultilevel"/>
    <w:tmpl w:val="B9301382"/>
    <w:lvl w:ilvl="0" w:tplc="BDD065CA">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307AAB"/>
    <w:multiLevelType w:val="hybridMultilevel"/>
    <w:tmpl w:val="304084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FF916A7"/>
    <w:multiLevelType w:val="hybridMultilevel"/>
    <w:tmpl w:val="8E525212"/>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796BB2"/>
    <w:multiLevelType w:val="hybridMultilevel"/>
    <w:tmpl w:val="AED4B07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F5754D"/>
    <w:multiLevelType w:val="hybridMultilevel"/>
    <w:tmpl w:val="B5C4C2C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FA1E3F"/>
    <w:multiLevelType w:val="multilevel"/>
    <w:tmpl w:val="8640DED2"/>
    <w:lvl w:ilvl="0">
      <w:start w:val="3"/>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12179D"/>
    <w:multiLevelType w:val="hybridMultilevel"/>
    <w:tmpl w:val="9D74170C"/>
    <w:lvl w:ilvl="0" w:tplc="0405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72DF1A80"/>
    <w:multiLevelType w:val="hybridMultilevel"/>
    <w:tmpl w:val="88E415A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0168EA"/>
    <w:multiLevelType w:val="hybridMultilevel"/>
    <w:tmpl w:val="295C2CD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10"/>
  </w:num>
  <w:num w:numId="4">
    <w:abstractNumId w:val="34"/>
  </w:num>
  <w:num w:numId="5">
    <w:abstractNumId w:val="13"/>
  </w:num>
  <w:num w:numId="6">
    <w:abstractNumId w:val="30"/>
  </w:num>
  <w:num w:numId="7">
    <w:abstractNumId w:val="40"/>
  </w:num>
  <w:num w:numId="8">
    <w:abstractNumId w:val="29"/>
  </w:num>
  <w:num w:numId="9">
    <w:abstractNumId w:val="3"/>
  </w:num>
  <w:num w:numId="10">
    <w:abstractNumId w:val="6"/>
  </w:num>
  <w:num w:numId="11">
    <w:abstractNumId w:val="16"/>
  </w:num>
  <w:num w:numId="12">
    <w:abstractNumId w:val="21"/>
  </w:num>
  <w:num w:numId="13">
    <w:abstractNumId w:val="22"/>
  </w:num>
  <w:num w:numId="14">
    <w:abstractNumId w:val="4"/>
  </w:num>
  <w:num w:numId="15">
    <w:abstractNumId w:val="0"/>
  </w:num>
  <w:num w:numId="16">
    <w:abstractNumId w:val="9"/>
  </w:num>
  <w:num w:numId="17">
    <w:abstractNumId w:val="38"/>
  </w:num>
  <w:num w:numId="18">
    <w:abstractNumId w:val="18"/>
  </w:num>
  <w:num w:numId="19">
    <w:abstractNumId w:val="26"/>
  </w:num>
  <w:num w:numId="20">
    <w:abstractNumId w:val="23"/>
  </w:num>
  <w:num w:numId="21">
    <w:abstractNumId w:val="17"/>
  </w:num>
  <w:num w:numId="22">
    <w:abstractNumId w:val="14"/>
  </w:num>
  <w:num w:numId="23">
    <w:abstractNumId w:val="35"/>
  </w:num>
  <w:num w:numId="24">
    <w:abstractNumId w:val="27"/>
  </w:num>
  <w:num w:numId="25">
    <w:abstractNumId w:val="36"/>
  </w:num>
  <w:num w:numId="26">
    <w:abstractNumId w:val="28"/>
  </w:num>
  <w:num w:numId="27">
    <w:abstractNumId w:val="7"/>
  </w:num>
  <w:num w:numId="28">
    <w:abstractNumId w:val="31"/>
  </w:num>
  <w:num w:numId="29">
    <w:abstractNumId w:val="11"/>
  </w:num>
  <w:num w:numId="30">
    <w:abstractNumId w:val="32"/>
  </w:num>
  <w:num w:numId="31">
    <w:abstractNumId w:val="33"/>
  </w:num>
  <w:num w:numId="32">
    <w:abstractNumId w:val="24"/>
  </w:num>
  <w:num w:numId="33">
    <w:abstractNumId w:val="19"/>
  </w:num>
  <w:num w:numId="34">
    <w:abstractNumId w:val="2"/>
  </w:num>
  <w:num w:numId="35">
    <w:abstractNumId w:val="39"/>
  </w:num>
  <w:num w:numId="36">
    <w:abstractNumId w:val="5"/>
  </w:num>
  <w:num w:numId="37">
    <w:abstractNumId w:val="20"/>
  </w:num>
  <w:num w:numId="38">
    <w:abstractNumId w:val="25"/>
  </w:num>
  <w:num w:numId="39">
    <w:abstractNumId w:val="8"/>
  </w:num>
  <w:num w:numId="40">
    <w:abstractNumId w:val="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E7"/>
    <w:rsid w:val="000030D4"/>
    <w:rsid w:val="0001486F"/>
    <w:rsid w:val="000258C1"/>
    <w:rsid w:val="00040354"/>
    <w:rsid w:val="0004444C"/>
    <w:rsid w:val="00044886"/>
    <w:rsid w:val="00051958"/>
    <w:rsid w:val="0005590F"/>
    <w:rsid w:val="0007446D"/>
    <w:rsid w:val="000801C7"/>
    <w:rsid w:val="0009430F"/>
    <w:rsid w:val="000C1700"/>
    <w:rsid w:val="000C3242"/>
    <w:rsid w:val="000C4232"/>
    <w:rsid w:val="000D5AF1"/>
    <w:rsid w:val="000F4D68"/>
    <w:rsid w:val="001013B7"/>
    <w:rsid w:val="00101757"/>
    <w:rsid w:val="00102C73"/>
    <w:rsid w:val="00105C46"/>
    <w:rsid w:val="00111ED6"/>
    <w:rsid w:val="001134C8"/>
    <w:rsid w:val="00114D60"/>
    <w:rsid w:val="00121662"/>
    <w:rsid w:val="00121790"/>
    <w:rsid w:val="00130A86"/>
    <w:rsid w:val="00131B69"/>
    <w:rsid w:val="00134A0E"/>
    <w:rsid w:val="00147B4B"/>
    <w:rsid w:val="00163D0B"/>
    <w:rsid w:val="001875D2"/>
    <w:rsid w:val="00192398"/>
    <w:rsid w:val="00193611"/>
    <w:rsid w:val="00194823"/>
    <w:rsid w:val="001A0CD0"/>
    <w:rsid w:val="001A732B"/>
    <w:rsid w:val="001B3C73"/>
    <w:rsid w:val="001B3EE7"/>
    <w:rsid w:val="001B444F"/>
    <w:rsid w:val="001B47A5"/>
    <w:rsid w:val="001B6A00"/>
    <w:rsid w:val="001C6C2F"/>
    <w:rsid w:val="001D188C"/>
    <w:rsid w:val="001D2389"/>
    <w:rsid w:val="001D4085"/>
    <w:rsid w:val="001D413E"/>
    <w:rsid w:val="001D5B59"/>
    <w:rsid w:val="001E6FB9"/>
    <w:rsid w:val="00201B7C"/>
    <w:rsid w:val="00214C83"/>
    <w:rsid w:val="0022143F"/>
    <w:rsid w:val="002362BC"/>
    <w:rsid w:val="00246581"/>
    <w:rsid w:val="002504E3"/>
    <w:rsid w:val="00251423"/>
    <w:rsid w:val="00257D59"/>
    <w:rsid w:val="00267082"/>
    <w:rsid w:val="002756FA"/>
    <w:rsid w:val="002757A3"/>
    <w:rsid w:val="002915CA"/>
    <w:rsid w:val="00294CD5"/>
    <w:rsid w:val="002A4896"/>
    <w:rsid w:val="002B1EDD"/>
    <w:rsid w:val="002B3D7B"/>
    <w:rsid w:val="002C07E4"/>
    <w:rsid w:val="002C0C74"/>
    <w:rsid w:val="002C0DD4"/>
    <w:rsid w:val="002C5F6E"/>
    <w:rsid w:val="002E752D"/>
    <w:rsid w:val="002F4B08"/>
    <w:rsid w:val="00306D39"/>
    <w:rsid w:val="00323E08"/>
    <w:rsid w:val="00326A07"/>
    <w:rsid w:val="00330732"/>
    <w:rsid w:val="00334C20"/>
    <w:rsid w:val="003368FB"/>
    <w:rsid w:val="003613C4"/>
    <w:rsid w:val="00381E4C"/>
    <w:rsid w:val="00392C05"/>
    <w:rsid w:val="003972F2"/>
    <w:rsid w:val="003973F1"/>
    <w:rsid w:val="003A0EAE"/>
    <w:rsid w:val="003B1D43"/>
    <w:rsid w:val="003C12B7"/>
    <w:rsid w:val="003D4AAC"/>
    <w:rsid w:val="003E2D90"/>
    <w:rsid w:val="003F19CF"/>
    <w:rsid w:val="003F515F"/>
    <w:rsid w:val="003F73AC"/>
    <w:rsid w:val="00402B9E"/>
    <w:rsid w:val="00402EB9"/>
    <w:rsid w:val="00404289"/>
    <w:rsid w:val="00407574"/>
    <w:rsid w:val="004141A1"/>
    <w:rsid w:val="00427A4D"/>
    <w:rsid w:val="00431A82"/>
    <w:rsid w:val="00441858"/>
    <w:rsid w:val="00454D1D"/>
    <w:rsid w:val="00491A7D"/>
    <w:rsid w:val="00491D3D"/>
    <w:rsid w:val="004938EB"/>
    <w:rsid w:val="004A02F7"/>
    <w:rsid w:val="004A5B12"/>
    <w:rsid w:val="004B2B1C"/>
    <w:rsid w:val="004B4E18"/>
    <w:rsid w:val="004C449D"/>
    <w:rsid w:val="004E0F81"/>
    <w:rsid w:val="004F7354"/>
    <w:rsid w:val="00503C53"/>
    <w:rsid w:val="00503CAA"/>
    <w:rsid w:val="00504CEA"/>
    <w:rsid w:val="00506FAD"/>
    <w:rsid w:val="00507DFB"/>
    <w:rsid w:val="00520236"/>
    <w:rsid w:val="005242FC"/>
    <w:rsid w:val="0053773B"/>
    <w:rsid w:val="00537E3C"/>
    <w:rsid w:val="005513D1"/>
    <w:rsid w:val="00557978"/>
    <w:rsid w:val="0056704B"/>
    <w:rsid w:val="00590EF2"/>
    <w:rsid w:val="00592E17"/>
    <w:rsid w:val="005A10FC"/>
    <w:rsid w:val="005B6B34"/>
    <w:rsid w:val="005C1E06"/>
    <w:rsid w:val="005C2A15"/>
    <w:rsid w:val="005C6E27"/>
    <w:rsid w:val="005D062C"/>
    <w:rsid w:val="005D47BF"/>
    <w:rsid w:val="005E6A7F"/>
    <w:rsid w:val="005E7480"/>
    <w:rsid w:val="005F14C1"/>
    <w:rsid w:val="005F2834"/>
    <w:rsid w:val="005F6113"/>
    <w:rsid w:val="00605A80"/>
    <w:rsid w:val="00610759"/>
    <w:rsid w:val="00610D66"/>
    <w:rsid w:val="006161DD"/>
    <w:rsid w:val="00617188"/>
    <w:rsid w:val="00622875"/>
    <w:rsid w:val="006228B7"/>
    <w:rsid w:val="00623D1D"/>
    <w:rsid w:val="00624351"/>
    <w:rsid w:val="006275B5"/>
    <w:rsid w:val="00631390"/>
    <w:rsid w:val="00643903"/>
    <w:rsid w:val="00644CA3"/>
    <w:rsid w:val="00646B45"/>
    <w:rsid w:val="00650A68"/>
    <w:rsid w:val="006535C6"/>
    <w:rsid w:val="006576B4"/>
    <w:rsid w:val="00660F3C"/>
    <w:rsid w:val="00666A38"/>
    <w:rsid w:val="00670A68"/>
    <w:rsid w:val="00677681"/>
    <w:rsid w:val="006A05DA"/>
    <w:rsid w:val="006A272E"/>
    <w:rsid w:val="006A3B93"/>
    <w:rsid w:val="006B07A8"/>
    <w:rsid w:val="006D2124"/>
    <w:rsid w:val="006D45E1"/>
    <w:rsid w:val="006D533C"/>
    <w:rsid w:val="006D66A5"/>
    <w:rsid w:val="006E58B3"/>
    <w:rsid w:val="006E695A"/>
    <w:rsid w:val="006F29DD"/>
    <w:rsid w:val="00703413"/>
    <w:rsid w:val="007050CA"/>
    <w:rsid w:val="00707356"/>
    <w:rsid w:val="007201BC"/>
    <w:rsid w:val="00723E83"/>
    <w:rsid w:val="00730E41"/>
    <w:rsid w:val="00734FF6"/>
    <w:rsid w:val="007400D7"/>
    <w:rsid w:val="007566FA"/>
    <w:rsid w:val="00760673"/>
    <w:rsid w:val="00774268"/>
    <w:rsid w:val="00790099"/>
    <w:rsid w:val="00790739"/>
    <w:rsid w:val="00795846"/>
    <w:rsid w:val="00797035"/>
    <w:rsid w:val="007A0D50"/>
    <w:rsid w:val="007A26B5"/>
    <w:rsid w:val="007A463F"/>
    <w:rsid w:val="007A7C9B"/>
    <w:rsid w:val="007B06E2"/>
    <w:rsid w:val="007C2FED"/>
    <w:rsid w:val="007C5BB8"/>
    <w:rsid w:val="007D0174"/>
    <w:rsid w:val="007D3603"/>
    <w:rsid w:val="007F3EF2"/>
    <w:rsid w:val="00802790"/>
    <w:rsid w:val="008120D2"/>
    <w:rsid w:val="00836EC8"/>
    <w:rsid w:val="0084544F"/>
    <w:rsid w:val="0086403C"/>
    <w:rsid w:val="00864ECD"/>
    <w:rsid w:val="0087037E"/>
    <w:rsid w:val="008704DD"/>
    <w:rsid w:val="00892082"/>
    <w:rsid w:val="008934DC"/>
    <w:rsid w:val="008A038C"/>
    <w:rsid w:val="008A24F4"/>
    <w:rsid w:val="008A2829"/>
    <w:rsid w:val="008A6725"/>
    <w:rsid w:val="008B26AC"/>
    <w:rsid w:val="008B394D"/>
    <w:rsid w:val="008C0097"/>
    <w:rsid w:val="008C2618"/>
    <w:rsid w:val="008C2AF8"/>
    <w:rsid w:val="008D090E"/>
    <w:rsid w:val="008D1195"/>
    <w:rsid w:val="008E113A"/>
    <w:rsid w:val="008F0C32"/>
    <w:rsid w:val="008F27A8"/>
    <w:rsid w:val="0090302A"/>
    <w:rsid w:val="00910451"/>
    <w:rsid w:val="009143DD"/>
    <w:rsid w:val="00915207"/>
    <w:rsid w:val="00933CED"/>
    <w:rsid w:val="00934A99"/>
    <w:rsid w:val="00936A36"/>
    <w:rsid w:val="00936B99"/>
    <w:rsid w:val="00936E61"/>
    <w:rsid w:val="009436D4"/>
    <w:rsid w:val="00946294"/>
    <w:rsid w:val="009611D9"/>
    <w:rsid w:val="00977F94"/>
    <w:rsid w:val="00990B1B"/>
    <w:rsid w:val="00996732"/>
    <w:rsid w:val="009A2053"/>
    <w:rsid w:val="009A5C74"/>
    <w:rsid w:val="009A758B"/>
    <w:rsid w:val="009B036D"/>
    <w:rsid w:val="009B32BB"/>
    <w:rsid w:val="009B57FD"/>
    <w:rsid w:val="009D24F7"/>
    <w:rsid w:val="009D5A50"/>
    <w:rsid w:val="009D7685"/>
    <w:rsid w:val="009F2CFD"/>
    <w:rsid w:val="00A00836"/>
    <w:rsid w:val="00A03F2A"/>
    <w:rsid w:val="00A06D3B"/>
    <w:rsid w:val="00A1589E"/>
    <w:rsid w:val="00A27F7A"/>
    <w:rsid w:val="00A33526"/>
    <w:rsid w:val="00A44283"/>
    <w:rsid w:val="00A60AC8"/>
    <w:rsid w:val="00A67091"/>
    <w:rsid w:val="00A76674"/>
    <w:rsid w:val="00A81413"/>
    <w:rsid w:val="00A81F39"/>
    <w:rsid w:val="00A86588"/>
    <w:rsid w:val="00A90E95"/>
    <w:rsid w:val="00A92D3A"/>
    <w:rsid w:val="00A96E7C"/>
    <w:rsid w:val="00AB2FBB"/>
    <w:rsid w:val="00AD2954"/>
    <w:rsid w:val="00AD30F5"/>
    <w:rsid w:val="00AE2EFF"/>
    <w:rsid w:val="00AE6756"/>
    <w:rsid w:val="00AF2516"/>
    <w:rsid w:val="00AF290E"/>
    <w:rsid w:val="00AF4059"/>
    <w:rsid w:val="00AF4361"/>
    <w:rsid w:val="00AF4762"/>
    <w:rsid w:val="00AF67E5"/>
    <w:rsid w:val="00B007CB"/>
    <w:rsid w:val="00B00DFE"/>
    <w:rsid w:val="00B0327B"/>
    <w:rsid w:val="00B06B0C"/>
    <w:rsid w:val="00B07E3C"/>
    <w:rsid w:val="00B15684"/>
    <w:rsid w:val="00B17EE6"/>
    <w:rsid w:val="00B205A0"/>
    <w:rsid w:val="00B23462"/>
    <w:rsid w:val="00B272E0"/>
    <w:rsid w:val="00B30FBF"/>
    <w:rsid w:val="00B341AE"/>
    <w:rsid w:val="00B4341D"/>
    <w:rsid w:val="00B44CFA"/>
    <w:rsid w:val="00B45D89"/>
    <w:rsid w:val="00B47122"/>
    <w:rsid w:val="00B51C44"/>
    <w:rsid w:val="00B542BC"/>
    <w:rsid w:val="00B62ADC"/>
    <w:rsid w:val="00B73A29"/>
    <w:rsid w:val="00B73B35"/>
    <w:rsid w:val="00B90E05"/>
    <w:rsid w:val="00B934FF"/>
    <w:rsid w:val="00B94FA8"/>
    <w:rsid w:val="00BA4820"/>
    <w:rsid w:val="00BA6772"/>
    <w:rsid w:val="00BA6FC6"/>
    <w:rsid w:val="00BB2E66"/>
    <w:rsid w:val="00BB57E7"/>
    <w:rsid w:val="00BC08F7"/>
    <w:rsid w:val="00BC2C2D"/>
    <w:rsid w:val="00BD79CE"/>
    <w:rsid w:val="00BE2E58"/>
    <w:rsid w:val="00BF4918"/>
    <w:rsid w:val="00C02368"/>
    <w:rsid w:val="00C05DDE"/>
    <w:rsid w:val="00C10FE2"/>
    <w:rsid w:val="00C13A1C"/>
    <w:rsid w:val="00C16221"/>
    <w:rsid w:val="00C16837"/>
    <w:rsid w:val="00C16886"/>
    <w:rsid w:val="00C1689E"/>
    <w:rsid w:val="00C21DA1"/>
    <w:rsid w:val="00C21EA3"/>
    <w:rsid w:val="00C23B97"/>
    <w:rsid w:val="00C25384"/>
    <w:rsid w:val="00C2794E"/>
    <w:rsid w:val="00C34306"/>
    <w:rsid w:val="00C44A06"/>
    <w:rsid w:val="00C501A7"/>
    <w:rsid w:val="00C501B5"/>
    <w:rsid w:val="00C57854"/>
    <w:rsid w:val="00C83508"/>
    <w:rsid w:val="00C855B9"/>
    <w:rsid w:val="00C97959"/>
    <w:rsid w:val="00CA5E00"/>
    <w:rsid w:val="00CB55EF"/>
    <w:rsid w:val="00CC143B"/>
    <w:rsid w:val="00CC1E4B"/>
    <w:rsid w:val="00CC4BDD"/>
    <w:rsid w:val="00CC55FD"/>
    <w:rsid w:val="00CC6848"/>
    <w:rsid w:val="00CE0012"/>
    <w:rsid w:val="00CE0891"/>
    <w:rsid w:val="00CE6F69"/>
    <w:rsid w:val="00CE75BD"/>
    <w:rsid w:val="00CF5EB9"/>
    <w:rsid w:val="00D039FD"/>
    <w:rsid w:val="00D13898"/>
    <w:rsid w:val="00D157A0"/>
    <w:rsid w:val="00D16481"/>
    <w:rsid w:val="00D1792D"/>
    <w:rsid w:val="00D22226"/>
    <w:rsid w:val="00D25162"/>
    <w:rsid w:val="00D36DD1"/>
    <w:rsid w:val="00D43CA9"/>
    <w:rsid w:val="00D457D7"/>
    <w:rsid w:val="00D457DF"/>
    <w:rsid w:val="00D53E32"/>
    <w:rsid w:val="00D5407F"/>
    <w:rsid w:val="00D547B2"/>
    <w:rsid w:val="00D553AE"/>
    <w:rsid w:val="00D60CB7"/>
    <w:rsid w:val="00D66EA9"/>
    <w:rsid w:val="00D75CBF"/>
    <w:rsid w:val="00D77008"/>
    <w:rsid w:val="00D857CE"/>
    <w:rsid w:val="00DB64D8"/>
    <w:rsid w:val="00DC0751"/>
    <w:rsid w:val="00DC3459"/>
    <w:rsid w:val="00DC7F80"/>
    <w:rsid w:val="00DD5147"/>
    <w:rsid w:val="00DE5F25"/>
    <w:rsid w:val="00DE733E"/>
    <w:rsid w:val="00DF1D01"/>
    <w:rsid w:val="00DF299C"/>
    <w:rsid w:val="00DF6D72"/>
    <w:rsid w:val="00E06BD1"/>
    <w:rsid w:val="00E20C8A"/>
    <w:rsid w:val="00E26ED8"/>
    <w:rsid w:val="00E27ED9"/>
    <w:rsid w:val="00E362FC"/>
    <w:rsid w:val="00E421A0"/>
    <w:rsid w:val="00E67F3C"/>
    <w:rsid w:val="00E70887"/>
    <w:rsid w:val="00E76C10"/>
    <w:rsid w:val="00E81E90"/>
    <w:rsid w:val="00E86C30"/>
    <w:rsid w:val="00E876F8"/>
    <w:rsid w:val="00E877C8"/>
    <w:rsid w:val="00E90CBF"/>
    <w:rsid w:val="00EB4377"/>
    <w:rsid w:val="00EB6781"/>
    <w:rsid w:val="00EC0413"/>
    <w:rsid w:val="00EC494D"/>
    <w:rsid w:val="00EC7740"/>
    <w:rsid w:val="00ED42D6"/>
    <w:rsid w:val="00ED7FB5"/>
    <w:rsid w:val="00EE440C"/>
    <w:rsid w:val="00EE7226"/>
    <w:rsid w:val="00EF2F86"/>
    <w:rsid w:val="00EF646D"/>
    <w:rsid w:val="00F00CD9"/>
    <w:rsid w:val="00F017F0"/>
    <w:rsid w:val="00F21809"/>
    <w:rsid w:val="00F21D69"/>
    <w:rsid w:val="00F26BAE"/>
    <w:rsid w:val="00F306FE"/>
    <w:rsid w:val="00F342C5"/>
    <w:rsid w:val="00F37B10"/>
    <w:rsid w:val="00F46B67"/>
    <w:rsid w:val="00F602A7"/>
    <w:rsid w:val="00F62CDB"/>
    <w:rsid w:val="00F6768A"/>
    <w:rsid w:val="00F70A6C"/>
    <w:rsid w:val="00F75B42"/>
    <w:rsid w:val="00F7752B"/>
    <w:rsid w:val="00F8467B"/>
    <w:rsid w:val="00F87469"/>
    <w:rsid w:val="00F87797"/>
    <w:rsid w:val="00F87E1B"/>
    <w:rsid w:val="00FA4CF3"/>
    <w:rsid w:val="00FC1297"/>
    <w:rsid w:val="00FC5F90"/>
    <w:rsid w:val="00FC6F06"/>
    <w:rsid w:val="00FC70C5"/>
    <w:rsid w:val="00FD74F0"/>
    <w:rsid w:val="00FE5F8E"/>
    <w:rsid w:val="00FF5E3A"/>
    <w:rsid w:val="00FF6CFC"/>
    <w:rsid w:val="00FF7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50EC"/>
  <w15:docId w15:val="{81D15B7C-C306-41B5-AF4D-CF86E3BB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1BC"/>
    <w:pPr>
      <w:spacing w:after="200" w:line="276" w:lineRule="auto"/>
    </w:pPr>
    <w:rPr>
      <w:sz w:val="22"/>
      <w:szCs w:val="22"/>
      <w:lang w:eastAsia="en-US"/>
    </w:rPr>
  </w:style>
  <w:style w:type="paragraph" w:styleId="Nadpis1">
    <w:name w:val="heading 1"/>
    <w:basedOn w:val="Normln"/>
    <w:link w:val="Nadpis1Char"/>
    <w:uiPriority w:val="9"/>
    <w:qFormat/>
    <w:rsid w:val="004938E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dpis3">
    <w:name w:val="heading 3"/>
    <w:basedOn w:val="Normln"/>
    <w:next w:val="Normln"/>
    <w:link w:val="Nadpis3Char"/>
    <w:uiPriority w:val="9"/>
    <w:semiHidden/>
    <w:unhideWhenUsed/>
    <w:qFormat/>
    <w:rsid w:val="005F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B3EE7"/>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B3EE7"/>
    <w:rPr>
      <w:rFonts w:ascii="Tahoma" w:hAnsi="Tahoma" w:cs="Tahoma"/>
      <w:sz w:val="16"/>
      <w:szCs w:val="16"/>
    </w:rPr>
  </w:style>
  <w:style w:type="paragraph" w:customStyle="1" w:styleId="adresa">
    <w:name w:val="adresa"/>
    <w:basedOn w:val="Normln"/>
    <w:qFormat/>
    <w:rsid w:val="00CC143B"/>
    <w:pPr>
      <w:spacing w:after="0" w:line="240" w:lineRule="auto"/>
      <w:jc w:val="both"/>
    </w:pPr>
    <w:rPr>
      <w:rFonts w:ascii="Arial" w:hAnsi="Arial"/>
      <w:b/>
    </w:rPr>
  </w:style>
  <w:style w:type="paragraph" w:customStyle="1" w:styleId="nadpis-smlouva">
    <w:name w:val="nadpis - smlouva ..."/>
    <w:basedOn w:val="Normln"/>
    <w:qFormat/>
    <w:rsid w:val="00CC143B"/>
    <w:pPr>
      <w:spacing w:after="0" w:line="240" w:lineRule="auto"/>
      <w:jc w:val="center"/>
    </w:pPr>
    <w:rPr>
      <w:rFonts w:ascii="Arial" w:hAnsi="Arial"/>
      <w:b/>
      <w:caps/>
      <w:sz w:val="28"/>
    </w:rPr>
  </w:style>
  <w:style w:type="character" w:styleId="Hypertextovodkaz">
    <w:name w:val="Hyperlink"/>
    <w:uiPriority w:val="99"/>
    <w:rsid w:val="007A463F"/>
    <w:rPr>
      <w:color w:val="0000FF"/>
      <w:u w:val="single"/>
    </w:rPr>
  </w:style>
  <w:style w:type="paragraph" w:styleId="Normlnweb">
    <w:name w:val="Normal (Web)"/>
    <w:basedOn w:val="Normln"/>
    <w:uiPriority w:val="99"/>
    <w:rsid w:val="00C16221"/>
    <w:pPr>
      <w:spacing w:before="100" w:beforeAutospacing="1" w:after="100" w:afterAutospacing="1" w:line="240" w:lineRule="auto"/>
    </w:pPr>
    <w:rPr>
      <w:rFonts w:ascii="Times New Roman" w:eastAsia="Times New Roman" w:hAnsi="Times New Roman"/>
      <w:sz w:val="24"/>
      <w:szCs w:val="24"/>
      <w:lang w:eastAsia="cs-CZ"/>
    </w:rPr>
  </w:style>
  <w:style w:type="paragraph" w:styleId="Prosttext">
    <w:name w:val="Plain Text"/>
    <w:basedOn w:val="Normln"/>
    <w:link w:val="ProsttextChar"/>
    <w:rsid w:val="00666A38"/>
    <w:pPr>
      <w:spacing w:after="0" w:line="240" w:lineRule="auto"/>
    </w:pPr>
    <w:rPr>
      <w:rFonts w:ascii="Courier New" w:eastAsia="Times New Roman" w:hAnsi="Courier New"/>
      <w:sz w:val="20"/>
      <w:szCs w:val="20"/>
    </w:rPr>
  </w:style>
  <w:style w:type="character" w:customStyle="1" w:styleId="ProsttextChar">
    <w:name w:val="Prostý text Char"/>
    <w:link w:val="Prosttext"/>
    <w:rsid w:val="00666A38"/>
    <w:rPr>
      <w:rFonts w:ascii="Courier New" w:eastAsia="Times New Roman" w:hAnsi="Courier New" w:cs="Courier New"/>
    </w:rPr>
  </w:style>
  <w:style w:type="table" w:styleId="Mkatabulky">
    <w:name w:val="Table Grid"/>
    <w:basedOn w:val="Normlntabulka"/>
    <w:uiPriority w:val="59"/>
    <w:rsid w:val="001B44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3368FB"/>
    <w:rPr>
      <w:b/>
      <w:bCs/>
    </w:rPr>
  </w:style>
  <w:style w:type="character" w:customStyle="1" w:styleId="Nadpis1Char">
    <w:name w:val="Nadpis 1 Char"/>
    <w:link w:val="Nadpis1"/>
    <w:uiPriority w:val="9"/>
    <w:rsid w:val="004938EB"/>
    <w:rPr>
      <w:rFonts w:ascii="Times New Roman" w:eastAsia="Times New Roman" w:hAnsi="Times New Roman"/>
      <w:b/>
      <w:bCs/>
      <w:kern w:val="36"/>
      <w:sz w:val="48"/>
      <w:szCs w:val="48"/>
    </w:rPr>
  </w:style>
  <w:style w:type="paragraph" w:styleId="Zkladntext2">
    <w:name w:val="Body Text 2"/>
    <w:basedOn w:val="Normln"/>
    <w:link w:val="Zkladntext2Char"/>
    <w:unhideWhenUsed/>
    <w:rsid w:val="00EC0413"/>
    <w:pPr>
      <w:spacing w:after="0" w:line="240" w:lineRule="auto"/>
      <w:jc w:val="both"/>
    </w:pPr>
    <w:rPr>
      <w:rFonts w:ascii="Arial" w:eastAsia="Times New Roman" w:hAnsi="Arial" w:cs="Arial"/>
      <w:sz w:val="20"/>
      <w:szCs w:val="24"/>
      <w:lang w:eastAsia="cs-CZ"/>
    </w:rPr>
  </w:style>
  <w:style w:type="character" w:customStyle="1" w:styleId="Zkladntext2Char">
    <w:name w:val="Základní text 2 Char"/>
    <w:link w:val="Zkladntext2"/>
    <w:rsid w:val="00EC0413"/>
    <w:rPr>
      <w:rFonts w:ascii="Arial" w:eastAsia="Times New Roman" w:hAnsi="Arial" w:cs="Arial"/>
      <w:szCs w:val="24"/>
    </w:rPr>
  </w:style>
  <w:style w:type="character" w:customStyle="1" w:styleId="apple-converted-space">
    <w:name w:val="apple-converted-space"/>
    <w:rsid w:val="00EC0413"/>
  </w:style>
  <w:style w:type="character" w:customStyle="1" w:styleId="Nadpis3Char">
    <w:name w:val="Nadpis 3 Char"/>
    <w:basedOn w:val="Standardnpsmoodstavce"/>
    <w:link w:val="Nadpis3"/>
    <w:uiPriority w:val="9"/>
    <w:semiHidden/>
    <w:rsid w:val="005F2834"/>
    <w:rPr>
      <w:rFonts w:asciiTheme="majorHAnsi" w:eastAsiaTheme="majorEastAsia" w:hAnsiTheme="majorHAnsi" w:cstheme="majorBidi"/>
      <w:color w:val="1F4D78" w:themeColor="accent1" w:themeShade="7F"/>
      <w:sz w:val="24"/>
      <w:szCs w:val="24"/>
      <w:lang w:eastAsia="en-US"/>
    </w:rPr>
  </w:style>
  <w:style w:type="character" w:customStyle="1" w:styleId="h1a">
    <w:name w:val="h1a"/>
    <w:basedOn w:val="Standardnpsmoodstavce"/>
    <w:rsid w:val="00910451"/>
  </w:style>
  <w:style w:type="paragraph" w:styleId="Zkladntext">
    <w:name w:val="Body Text"/>
    <w:basedOn w:val="Normln"/>
    <w:link w:val="ZkladntextChar"/>
    <w:uiPriority w:val="99"/>
    <w:semiHidden/>
    <w:unhideWhenUsed/>
    <w:rsid w:val="00193611"/>
    <w:pPr>
      <w:spacing w:after="120"/>
    </w:pPr>
  </w:style>
  <w:style w:type="character" w:customStyle="1" w:styleId="ZkladntextChar">
    <w:name w:val="Základní text Char"/>
    <w:basedOn w:val="Standardnpsmoodstavce"/>
    <w:link w:val="Zkladntext"/>
    <w:uiPriority w:val="99"/>
    <w:semiHidden/>
    <w:rsid w:val="00193611"/>
    <w:rPr>
      <w:sz w:val="22"/>
      <w:szCs w:val="22"/>
      <w:lang w:eastAsia="en-US"/>
    </w:rPr>
  </w:style>
  <w:style w:type="paragraph" w:styleId="Odstavecseseznamem">
    <w:name w:val="List Paragraph"/>
    <w:basedOn w:val="Normln"/>
    <w:uiPriority w:val="34"/>
    <w:qFormat/>
    <w:rsid w:val="004A5B12"/>
    <w:pPr>
      <w:ind w:left="720"/>
      <w:contextualSpacing/>
    </w:pPr>
  </w:style>
  <w:style w:type="paragraph" w:customStyle="1" w:styleId="Default">
    <w:name w:val="Default"/>
    <w:rsid w:val="00660F3C"/>
    <w:pPr>
      <w:autoSpaceDE w:val="0"/>
      <w:autoSpaceDN w:val="0"/>
      <w:adjustRightInd w:val="0"/>
    </w:pPr>
    <w:rPr>
      <w:rFonts w:ascii="Times New Roman" w:hAnsi="Times New Roman"/>
      <w:color w:val="000000"/>
      <w:sz w:val="24"/>
      <w:szCs w:val="24"/>
    </w:rPr>
  </w:style>
  <w:style w:type="paragraph" w:customStyle="1" w:styleId="default0">
    <w:name w:val="default"/>
    <w:basedOn w:val="Normln"/>
    <w:rsid w:val="006E58B3"/>
    <w:pPr>
      <w:spacing w:before="100" w:beforeAutospacing="1" w:after="100" w:afterAutospacing="1" w:line="240" w:lineRule="auto"/>
    </w:pPr>
    <w:rPr>
      <w:rFonts w:ascii="Times New Roman" w:eastAsia="Times New Roman" w:hAnsi="Times New Roman"/>
      <w:sz w:val="24"/>
      <w:szCs w:val="24"/>
      <w:lang w:eastAsia="cs-CZ"/>
    </w:rPr>
  </w:style>
  <w:style w:type="character" w:styleId="Zdraznn">
    <w:name w:val="Emphasis"/>
    <w:basedOn w:val="Standardnpsmoodstavce"/>
    <w:uiPriority w:val="20"/>
    <w:qFormat/>
    <w:rsid w:val="00163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930">
      <w:bodyDiv w:val="1"/>
      <w:marLeft w:val="0"/>
      <w:marRight w:val="0"/>
      <w:marTop w:val="0"/>
      <w:marBottom w:val="0"/>
      <w:divBdr>
        <w:top w:val="none" w:sz="0" w:space="0" w:color="auto"/>
        <w:left w:val="none" w:sz="0" w:space="0" w:color="auto"/>
        <w:bottom w:val="none" w:sz="0" w:space="0" w:color="auto"/>
        <w:right w:val="none" w:sz="0" w:space="0" w:color="auto"/>
      </w:divBdr>
    </w:div>
    <w:div w:id="104735107">
      <w:bodyDiv w:val="1"/>
      <w:marLeft w:val="0"/>
      <w:marRight w:val="0"/>
      <w:marTop w:val="0"/>
      <w:marBottom w:val="0"/>
      <w:divBdr>
        <w:top w:val="none" w:sz="0" w:space="0" w:color="auto"/>
        <w:left w:val="none" w:sz="0" w:space="0" w:color="auto"/>
        <w:bottom w:val="none" w:sz="0" w:space="0" w:color="auto"/>
        <w:right w:val="none" w:sz="0" w:space="0" w:color="auto"/>
      </w:divBdr>
    </w:div>
    <w:div w:id="771822304">
      <w:bodyDiv w:val="1"/>
      <w:marLeft w:val="0"/>
      <w:marRight w:val="0"/>
      <w:marTop w:val="0"/>
      <w:marBottom w:val="0"/>
      <w:divBdr>
        <w:top w:val="none" w:sz="0" w:space="0" w:color="auto"/>
        <w:left w:val="none" w:sz="0" w:space="0" w:color="auto"/>
        <w:bottom w:val="none" w:sz="0" w:space="0" w:color="auto"/>
        <w:right w:val="none" w:sz="0" w:space="0" w:color="auto"/>
      </w:divBdr>
    </w:div>
    <w:div w:id="792019375">
      <w:bodyDiv w:val="1"/>
      <w:marLeft w:val="0"/>
      <w:marRight w:val="0"/>
      <w:marTop w:val="0"/>
      <w:marBottom w:val="0"/>
      <w:divBdr>
        <w:top w:val="none" w:sz="0" w:space="0" w:color="auto"/>
        <w:left w:val="none" w:sz="0" w:space="0" w:color="auto"/>
        <w:bottom w:val="none" w:sz="0" w:space="0" w:color="auto"/>
        <w:right w:val="none" w:sz="0" w:space="0" w:color="auto"/>
      </w:divBdr>
    </w:div>
    <w:div w:id="1374581065">
      <w:bodyDiv w:val="1"/>
      <w:marLeft w:val="0"/>
      <w:marRight w:val="0"/>
      <w:marTop w:val="0"/>
      <w:marBottom w:val="0"/>
      <w:divBdr>
        <w:top w:val="none" w:sz="0" w:space="0" w:color="auto"/>
        <w:left w:val="none" w:sz="0" w:space="0" w:color="auto"/>
        <w:bottom w:val="none" w:sz="0" w:space="0" w:color="auto"/>
        <w:right w:val="none" w:sz="0" w:space="0" w:color="auto"/>
      </w:divBdr>
    </w:div>
    <w:div w:id="1455489451">
      <w:bodyDiv w:val="1"/>
      <w:marLeft w:val="0"/>
      <w:marRight w:val="0"/>
      <w:marTop w:val="0"/>
      <w:marBottom w:val="0"/>
      <w:divBdr>
        <w:top w:val="none" w:sz="0" w:space="0" w:color="auto"/>
        <w:left w:val="none" w:sz="0" w:space="0" w:color="auto"/>
        <w:bottom w:val="none" w:sz="0" w:space="0" w:color="auto"/>
        <w:right w:val="none" w:sz="0" w:space="0" w:color="auto"/>
      </w:divBdr>
    </w:div>
    <w:div w:id="1604461435">
      <w:bodyDiv w:val="1"/>
      <w:marLeft w:val="0"/>
      <w:marRight w:val="0"/>
      <w:marTop w:val="0"/>
      <w:marBottom w:val="0"/>
      <w:divBdr>
        <w:top w:val="none" w:sz="0" w:space="0" w:color="auto"/>
        <w:left w:val="none" w:sz="0" w:space="0" w:color="auto"/>
        <w:bottom w:val="none" w:sz="0" w:space="0" w:color="auto"/>
        <w:right w:val="none" w:sz="0" w:space="0" w:color="auto"/>
      </w:divBdr>
    </w:div>
    <w:div w:id="1818185946">
      <w:bodyDiv w:val="1"/>
      <w:marLeft w:val="0"/>
      <w:marRight w:val="0"/>
      <w:marTop w:val="0"/>
      <w:marBottom w:val="0"/>
      <w:divBdr>
        <w:top w:val="none" w:sz="0" w:space="0" w:color="auto"/>
        <w:left w:val="none" w:sz="0" w:space="0" w:color="auto"/>
        <w:bottom w:val="none" w:sz="0" w:space="0" w:color="auto"/>
        <w:right w:val="none" w:sz="0" w:space="0" w:color="auto"/>
      </w:divBdr>
    </w:div>
    <w:div w:id="18251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echolupy.cz" TargetMode="External"/><Relationship Id="rId3" Type="http://schemas.openxmlformats.org/officeDocument/2006/relationships/styles" Target="styles.xml"/><Relationship Id="rId7" Type="http://schemas.openxmlformats.org/officeDocument/2006/relationships/hyperlink" Target="mailto:info@zsmecholupy.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cholupy-sc.cz" TargetMode="External"/><Relationship Id="rId4" Type="http://schemas.openxmlformats.org/officeDocument/2006/relationships/settings" Target="settings.xml"/><Relationship Id="rId9" Type="http://schemas.openxmlformats.org/officeDocument/2006/relationships/hyperlink" Target="mailto:obecniurad@mecholupy-s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BB492-18B5-4B26-A7A0-EB176849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20</Pages>
  <Words>6298</Words>
  <Characters>37165</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Základní škola Měcholupy, okres Louny</vt:lpstr>
    </vt:vector>
  </TitlesOfParts>
  <Company/>
  <LinksUpToDate>false</LinksUpToDate>
  <CharactersWithSpaces>43377</CharactersWithSpaces>
  <SharedDoc>false</SharedDoc>
  <HLinks>
    <vt:vector size="24" baseType="variant">
      <vt:variant>
        <vt:i4>6357100</vt:i4>
      </vt:variant>
      <vt:variant>
        <vt:i4>9</vt:i4>
      </vt:variant>
      <vt:variant>
        <vt:i4>0</vt:i4>
      </vt:variant>
      <vt:variant>
        <vt:i4>5</vt:i4>
      </vt:variant>
      <vt:variant>
        <vt:lpwstr>http://www.mecholupy-sc.cz/</vt:lpwstr>
      </vt:variant>
      <vt:variant>
        <vt:lpwstr/>
      </vt:variant>
      <vt:variant>
        <vt:i4>7208964</vt:i4>
      </vt:variant>
      <vt:variant>
        <vt:i4>6</vt:i4>
      </vt:variant>
      <vt:variant>
        <vt:i4>0</vt:i4>
      </vt:variant>
      <vt:variant>
        <vt:i4>5</vt:i4>
      </vt:variant>
      <vt:variant>
        <vt:lpwstr>mailto:obecniurad@mecholupy-sc.cz</vt:lpwstr>
      </vt:variant>
      <vt:variant>
        <vt:lpwstr/>
      </vt:variant>
      <vt:variant>
        <vt:i4>7340134</vt:i4>
      </vt:variant>
      <vt:variant>
        <vt:i4>3</vt:i4>
      </vt:variant>
      <vt:variant>
        <vt:i4>0</vt:i4>
      </vt:variant>
      <vt:variant>
        <vt:i4>5</vt:i4>
      </vt:variant>
      <vt:variant>
        <vt:lpwstr>http://www.zsmecholupy.cz/</vt:lpwstr>
      </vt:variant>
      <vt:variant>
        <vt:lpwstr/>
      </vt:variant>
      <vt:variant>
        <vt:i4>1769535</vt:i4>
      </vt:variant>
      <vt:variant>
        <vt:i4>0</vt:i4>
      </vt:variant>
      <vt:variant>
        <vt:i4>0</vt:i4>
      </vt:variant>
      <vt:variant>
        <vt:i4>5</vt:i4>
      </vt:variant>
      <vt:variant>
        <vt:lpwstr>mailto:info@zsmecholupy.cz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Měcholupy, okres Louny</dc:title>
  <dc:creator>ZŠ Měcholupy</dc:creator>
  <cp:lastModifiedBy>Klara Ciglova</cp:lastModifiedBy>
  <cp:revision>35</cp:revision>
  <cp:lastPrinted>2023-08-30T10:38:00Z</cp:lastPrinted>
  <dcterms:created xsi:type="dcterms:W3CDTF">2023-07-18T10:44:00Z</dcterms:created>
  <dcterms:modified xsi:type="dcterms:W3CDTF">2023-08-30T11:04:00Z</dcterms:modified>
</cp:coreProperties>
</file>