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2E" w:rsidRPr="000E0099" w:rsidRDefault="00B93A2E" w:rsidP="00B93A2E">
      <w:pPr>
        <w:pStyle w:val="Bezmezer"/>
        <w:jc w:val="center"/>
        <w:rPr>
          <w:rFonts w:ascii="Garamond" w:hAnsi="Garamond"/>
          <w:b/>
          <w:sz w:val="32"/>
          <w:szCs w:val="32"/>
          <w:u w:val="single"/>
        </w:rPr>
      </w:pPr>
      <w:r w:rsidRPr="000E0099">
        <w:rPr>
          <w:rFonts w:ascii="Garamond" w:hAnsi="Garamond"/>
          <w:b/>
          <w:sz w:val="32"/>
          <w:szCs w:val="32"/>
          <w:u w:val="single"/>
        </w:rPr>
        <w:t>Mateřská škola Žilov, okres Plzeň – sever, příspěvková organizace</w:t>
      </w:r>
    </w:p>
    <w:p w:rsidR="00B93A2E" w:rsidRPr="000E0099" w:rsidRDefault="00B93A2E" w:rsidP="00B93A2E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  <w:r w:rsidRPr="000E0099">
        <w:rPr>
          <w:rFonts w:ascii="Garamond" w:hAnsi="Garamond"/>
          <w:b/>
          <w:sz w:val="24"/>
          <w:szCs w:val="24"/>
        </w:rPr>
        <w:t>Žilov 54, 330 11 Třemošná</w:t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  <w:t xml:space="preserve">                 tel.: 727 920 925</w:t>
      </w:r>
    </w:p>
    <w:p w:rsidR="00B93A2E" w:rsidRPr="000E0099" w:rsidRDefault="00B93A2E" w:rsidP="00B93A2E">
      <w:pPr>
        <w:pStyle w:val="Bezmez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</w:t>
      </w:r>
      <w:r w:rsidRPr="000E0099">
        <w:rPr>
          <w:rFonts w:ascii="Garamond" w:hAnsi="Garamond"/>
          <w:b/>
          <w:sz w:val="24"/>
          <w:szCs w:val="24"/>
        </w:rPr>
        <w:t>IČO: 60611189</w:t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</w:r>
      <w:r w:rsidRPr="000E0099">
        <w:rPr>
          <w:rFonts w:ascii="Garamond" w:hAnsi="Garamond"/>
          <w:b/>
          <w:sz w:val="24"/>
          <w:szCs w:val="24"/>
        </w:rPr>
        <w:tab/>
        <w:t xml:space="preserve">      e-mail: reditelka@mszilov.cz</w:t>
      </w:r>
    </w:p>
    <w:p w:rsidR="00B93A2E" w:rsidRPr="000E0099" w:rsidRDefault="00B93A2E" w:rsidP="00B93A2E">
      <w:pPr>
        <w:pStyle w:val="Bezmezer"/>
        <w:rPr>
          <w:rFonts w:ascii="Garamond" w:hAnsi="Garamond"/>
          <w:b/>
          <w:sz w:val="24"/>
          <w:szCs w:val="24"/>
        </w:rPr>
      </w:pPr>
      <w:r w:rsidRPr="000E0099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ID datové schránky: dsuk42m</w:t>
      </w:r>
    </w:p>
    <w:p w:rsidR="00B93A2E" w:rsidRDefault="00B93A2E" w:rsidP="00B93A2E">
      <w:pPr>
        <w:rPr>
          <w:sz w:val="24"/>
          <w:szCs w:val="24"/>
        </w:rPr>
      </w:pPr>
    </w:p>
    <w:p w:rsidR="00762DD4" w:rsidRPr="00762DD4" w:rsidRDefault="00762DD4" w:rsidP="00B93A2E">
      <w:pPr>
        <w:rPr>
          <w:rFonts w:ascii="Garamond" w:hAnsi="Garamond"/>
          <w:sz w:val="24"/>
          <w:szCs w:val="24"/>
        </w:rPr>
      </w:pPr>
    </w:p>
    <w:p w:rsidR="00762DD4" w:rsidRPr="00B93A2E" w:rsidRDefault="00762DD4" w:rsidP="00762DD4">
      <w:pPr>
        <w:jc w:val="center"/>
        <w:rPr>
          <w:rFonts w:ascii="Garamond" w:hAnsi="Garamond"/>
          <w:b/>
          <w:sz w:val="28"/>
          <w:szCs w:val="28"/>
          <w:u w:val="single"/>
        </w:rPr>
      </w:pPr>
      <w:r w:rsidRPr="00B93A2E">
        <w:rPr>
          <w:rFonts w:ascii="Garamond" w:hAnsi="Garamond"/>
          <w:b/>
          <w:sz w:val="28"/>
          <w:szCs w:val="28"/>
          <w:u w:val="single"/>
        </w:rPr>
        <w:t>Koncepce  Mateřské školy Žilov</w:t>
      </w:r>
    </w:p>
    <w:p w:rsidR="00B93A2E" w:rsidRDefault="00B93A2E" w:rsidP="00762DD4">
      <w:pPr>
        <w:jc w:val="center"/>
        <w:rPr>
          <w:rFonts w:ascii="Garamond" w:hAnsi="Garamond"/>
          <w:b/>
          <w:sz w:val="24"/>
          <w:szCs w:val="24"/>
          <w:u w:val="single"/>
        </w:rPr>
      </w:pPr>
    </w:p>
    <w:p w:rsidR="00B93A2E" w:rsidRPr="00762DD4" w:rsidRDefault="00B93A2E" w:rsidP="00762DD4">
      <w:pPr>
        <w:jc w:val="center"/>
        <w:rPr>
          <w:rFonts w:ascii="Garamond" w:hAnsi="Garamond"/>
          <w:b/>
          <w:sz w:val="24"/>
          <w:szCs w:val="24"/>
          <w:u w:val="single"/>
        </w:rPr>
      </w:pPr>
      <w:bookmarkStart w:id="0" w:name="_GoBack"/>
      <w:bookmarkEnd w:id="0"/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  <w:r w:rsidRPr="00762DD4">
        <w:rPr>
          <w:rFonts w:ascii="Garamond" w:hAnsi="Garamond"/>
          <w:sz w:val="24"/>
          <w:szCs w:val="24"/>
        </w:rPr>
        <w:t xml:space="preserve">Mateřská škola Žilov si stanovila předávat a zprostředkovávat dětem základní životní zkušenosti v přirozeném prostředí skupiny vrstevníků cestou výchovy a vzdělávání založené na principu uspokojování individuálních potřeb a zájmů. Chceme rozvíjet a podporovat samostatnost, zdravé sebevědomí a tvořivost dětí. Mezi dlouhodobé priority patří především rozvoj dítěte a jeho schopnosti učení, osvojení si základů hodnot, na nichž je založena naše společnost. Vytváření vhodných podmínek pro předškolní vzdělávání a respektování individuálních potřeb dětí a získávání  osobní samostatnosti dětí a jako samostatná osobnost působit na své okolí.  </w:t>
      </w:r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  <w:r w:rsidRPr="00762DD4">
        <w:rPr>
          <w:rFonts w:ascii="Garamond" w:hAnsi="Garamond"/>
          <w:sz w:val="24"/>
          <w:szCs w:val="24"/>
        </w:rPr>
        <w:t>V souladu s touto strategií byl zpracován školní vzdělávací program a tímto směrem budou nadále cíleny další naše aktivity mateřské školy.</w:t>
      </w:r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  <w:r w:rsidRPr="00762DD4">
        <w:rPr>
          <w:rFonts w:ascii="Garamond" w:hAnsi="Garamond"/>
          <w:sz w:val="24"/>
          <w:szCs w:val="24"/>
        </w:rPr>
        <w:t xml:space="preserve">Vytváříme pro děti podmínky pro pocit klidu a bezpečí. Nepřetěžujeme děti a po náročnějších aktivitách umožňujeme dětem přiměřený odpočinek. Snažíme se předcházet konfliktům mezi dětmi, ty vzniklé řešíme společnou dohodou. Vedeme děti k vzájemnému respektu a toleranci, ke vnímání a přijímání rozdílných osobních vlastností, schopností a názorů. Učíme děti ke slušnému chování ke všem lidem ve společnosti, chceme společně poznávat, pomáhat, chránit a šetřit vše živé i neživé. </w:t>
      </w:r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  <w:r w:rsidRPr="00762DD4">
        <w:rPr>
          <w:rFonts w:ascii="Garamond" w:hAnsi="Garamond"/>
          <w:sz w:val="24"/>
          <w:szCs w:val="24"/>
        </w:rPr>
        <w:t>Spolupracujeme s rodiči dětí a institucemi. Vítáme nové podněty, nápady a možnosti, které rozvíjejí a obohacují život dětí v mateřské škole. Učíme děti chovat se otevřeně, dotazovat se a vyjadřovat své názory a přání.</w:t>
      </w:r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  <w:r w:rsidRPr="00762DD4">
        <w:rPr>
          <w:rFonts w:ascii="Garamond" w:hAnsi="Garamond"/>
          <w:sz w:val="24"/>
          <w:szCs w:val="24"/>
        </w:rPr>
        <w:t>Ve škole podporujeme zdravý způsob života, ve smyslu zdravého stravování, dostatek pohybu, prevence rizikového chování, přátelské vztahy, pozitivní a vstřícná atmosféra a vzájemná důvěra mezi pedagogy a rodiči, mezi pedagogy a dětmi. Všechny zajímavé možnosti a nabídky.</w:t>
      </w:r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  <w:r w:rsidRPr="00762DD4">
        <w:rPr>
          <w:rFonts w:ascii="Garamond" w:hAnsi="Garamond"/>
          <w:sz w:val="24"/>
          <w:szCs w:val="24"/>
        </w:rPr>
        <w:t>Rozvíjíme dětskou hravost a kreativitu nejen ve výtvarných, pracovních, hudebních či dramatických činnostech, ale nebojíme se netradičních nápadů. Hledáme nové aktivity, využíváme zajímavé možnosti a nabídky. Stále se chceme inspirovat.</w:t>
      </w:r>
    </w:p>
    <w:p w:rsidR="00762DD4" w:rsidRPr="00762DD4" w:rsidRDefault="00762DD4" w:rsidP="00762DD4">
      <w:pPr>
        <w:rPr>
          <w:rFonts w:ascii="Garamond" w:hAnsi="Garamond"/>
          <w:sz w:val="24"/>
          <w:szCs w:val="24"/>
        </w:rPr>
      </w:pPr>
    </w:p>
    <w:p w:rsidR="00BB0D10" w:rsidRPr="00762DD4" w:rsidRDefault="00BB0D10">
      <w:pPr>
        <w:rPr>
          <w:rFonts w:ascii="Garamond" w:hAnsi="Garamond"/>
          <w:sz w:val="24"/>
          <w:szCs w:val="24"/>
        </w:rPr>
      </w:pPr>
    </w:p>
    <w:sectPr w:rsidR="00BB0D10" w:rsidRPr="0076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90"/>
    <w:rsid w:val="00762DD4"/>
    <w:rsid w:val="008E1416"/>
    <w:rsid w:val="00A84590"/>
    <w:rsid w:val="00B93A2E"/>
    <w:rsid w:val="00BB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9AF8"/>
  <w15:chartTrackingRefBased/>
  <w15:docId w15:val="{B6D4492E-A7FC-47DF-8FDE-DC177A48E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416"/>
  </w:style>
  <w:style w:type="paragraph" w:styleId="Nadpis4">
    <w:name w:val="heading 4"/>
    <w:basedOn w:val="Normln"/>
    <w:link w:val="Nadpis4Char"/>
    <w:uiPriority w:val="9"/>
    <w:qFormat/>
    <w:rsid w:val="008E14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8E141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E1416"/>
    <w:rPr>
      <w:b/>
      <w:bCs/>
    </w:rPr>
  </w:style>
  <w:style w:type="paragraph" w:styleId="Bezmezer">
    <w:name w:val="No Spacing"/>
    <w:uiPriority w:val="1"/>
    <w:qFormat/>
    <w:rsid w:val="00B93A2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spravce</dc:creator>
  <cp:keywords/>
  <dc:description/>
  <cp:lastModifiedBy>spravce</cp:lastModifiedBy>
  <cp:revision>3</cp:revision>
  <cp:lastPrinted>2021-08-03T08:56:00Z</cp:lastPrinted>
  <dcterms:created xsi:type="dcterms:W3CDTF">2021-07-30T14:28:00Z</dcterms:created>
  <dcterms:modified xsi:type="dcterms:W3CDTF">2021-08-03T08:57:00Z</dcterms:modified>
</cp:coreProperties>
</file>