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545" w:rsidRPr="006B5545" w:rsidRDefault="006B5545" w:rsidP="006B5545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cs-CZ"/>
        </w:rPr>
      </w:pPr>
      <w:r w:rsidRPr="006B5545">
        <w:rPr>
          <w:rFonts w:ascii="Times New Roman" w:hAnsi="Times New Roman" w:cs="Times New Roman"/>
          <w:b/>
          <w:noProof/>
          <w:sz w:val="28"/>
          <w:szCs w:val="28"/>
          <w:lang w:val="cs-CZ"/>
        </w:rPr>
        <w:t>Časový rozvrh vyučovacích hodin a přestávek:</w:t>
      </w:r>
    </w:p>
    <w:tbl>
      <w:tblPr>
        <w:tblW w:w="8966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736"/>
        <w:gridCol w:w="2410"/>
        <w:gridCol w:w="4820"/>
      </w:tblGrid>
      <w:tr w:rsidR="006B5545" w:rsidRPr="006B5545" w:rsidTr="006B5545"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</w:tcPr>
          <w:p w:rsidR="006B5545" w:rsidRPr="006B5545" w:rsidRDefault="006B5545" w:rsidP="009151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val="cs-CZ"/>
              </w:rPr>
            </w:pPr>
            <w:r w:rsidRPr="006B5545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val="cs-CZ"/>
              </w:rPr>
              <w:t>HODINA</w:t>
            </w:r>
          </w:p>
        </w:tc>
        <w:tc>
          <w:tcPr>
            <w:tcW w:w="2410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545" w:rsidRPr="006B5545" w:rsidRDefault="006B5545" w:rsidP="009151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val="cs-CZ"/>
              </w:rPr>
            </w:pPr>
            <w:r w:rsidRPr="006B5545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val="cs-CZ"/>
              </w:rPr>
              <w:t xml:space="preserve">V ČASE </w:t>
            </w:r>
          </w:p>
        </w:tc>
        <w:tc>
          <w:tcPr>
            <w:tcW w:w="4820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:rsidR="006B5545" w:rsidRPr="006B5545" w:rsidRDefault="006B5545" w:rsidP="006B55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color w:val="00B0F0"/>
                <w:sz w:val="28"/>
                <w:szCs w:val="28"/>
                <w:lang w:val="cs-CZ"/>
              </w:rPr>
            </w:pPr>
            <w:r w:rsidRPr="006B5545">
              <w:rPr>
                <w:rFonts w:ascii="Times New Roman" w:hAnsi="Times New Roman" w:cs="Times New Roman"/>
                <w:b/>
                <w:noProof/>
                <w:color w:val="00B0F0"/>
                <w:sz w:val="28"/>
                <w:szCs w:val="28"/>
                <w:lang w:val="cs-CZ"/>
              </w:rPr>
              <w:t>PŘESTÁVKA V ČASE</w:t>
            </w:r>
            <w:r w:rsidRPr="006B5545">
              <w:rPr>
                <w:rFonts w:ascii="Times New Roman" w:hAnsi="Times New Roman" w:cs="Times New Roman"/>
                <w:b/>
                <w:noProof/>
                <w:color w:val="00B0F0"/>
                <w:sz w:val="28"/>
                <w:szCs w:val="28"/>
                <w:lang w:val="cs-CZ"/>
              </w:rPr>
              <w:tab/>
              <w:t xml:space="preserve">     DÉLKA</w:t>
            </w:r>
            <w:r w:rsidRPr="006B5545">
              <w:rPr>
                <w:rFonts w:ascii="Times New Roman" w:hAnsi="Times New Roman" w:cs="Times New Roman"/>
                <w:b/>
                <w:noProof/>
                <w:color w:val="00B0F0"/>
                <w:sz w:val="28"/>
                <w:szCs w:val="28"/>
                <w:lang w:val="cs-CZ"/>
              </w:rPr>
              <w:tab/>
            </w:r>
          </w:p>
        </w:tc>
      </w:tr>
      <w:tr w:rsidR="006B5545" w:rsidRPr="006B5545" w:rsidTr="006B5545">
        <w:tc>
          <w:tcPr>
            <w:tcW w:w="1736" w:type="dxa"/>
            <w:tcBorders>
              <w:top w:val="doub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5545" w:rsidRPr="006B5545" w:rsidRDefault="006B5545" w:rsidP="009151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val="cs-CZ"/>
              </w:rPr>
            </w:pPr>
            <w:r w:rsidRPr="006B5545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val="cs-CZ"/>
              </w:rPr>
              <w:t xml:space="preserve">1. hodina  </w:t>
            </w:r>
          </w:p>
        </w:tc>
        <w:tc>
          <w:tcPr>
            <w:tcW w:w="241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545" w:rsidRPr="006B5545" w:rsidRDefault="006B5545" w:rsidP="009151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val="cs-CZ"/>
              </w:rPr>
            </w:pPr>
            <w:r w:rsidRPr="006B5545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val="cs-CZ"/>
              </w:rPr>
              <w:t>7.50 – 8.35 hod.</w:t>
            </w:r>
          </w:p>
        </w:tc>
        <w:tc>
          <w:tcPr>
            <w:tcW w:w="482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B5545" w:rsidRPr="006B5545" w:rsidRDefault="006B5545" w:rsidP="009151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color w:val="00B0F0"/>
                <w:sz w:val="28"/>
                <w:szCs w:val="28"/>
                <w:lang w:val="cs-CZ"/>
              </w:rPr>
            </w:pPr>
            <w:r w:rsidRPr="006B5545">
              <w:rPr>
                <w:rFonts w:ascii="Times New Roman" w:hAnsi="Times New Roman" w:cs="Times New Roman"/>
                <w:b/>
                <w:noProof/>
                <w:color w:val="00B0F0"/>
                <w:sz w:val="28"/>
                <w:szCs w:val="28"/>
                <w:lang w:val="cs-CZ"/>
              </w:rPr>
              <w:t>8.35 – 8.45 hod.             (10 minut)</w:t>
            </w:r>
          </w:p>
        </w:tc>
      </w:tr>
      <w:tr w:rsidR="006B5545" w:rsidRPr="006B5545" w:rsidTr="006B5545"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5545" w:rsidRPr="006B5545" w:rsidRDefault="006B5545" w:rsidP="009151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val="cs-CZ"/>
              </w:rPr>
            </w:pPr>
            <w:r w:rsidRPr="006B5545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val="cs-CZ"/>
              </w:rPr>
              <w:t xml:space="preserve">2. hodina </w:t>
            </w:r>
          </w:p>
        </w:tc>
        <w:tc>
          <w:tcPr>
            <w:tcW w:w="24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545" w:rsidRPr="006B5545" w:rsidRDefault="006B5545" w:rsidP="009151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val="cs-CZ"/>
              </w:rPr>
            </w:pPr>
            <w:r w:rsidRPr="006B5545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val="cs-CZ"/>
              </w:rPr>
              <w:t>8.45 – 9.30 hod.</w:t>
            </w:r>
          </w:p>
        </w:tc>
        <w:tc>
          <w:tcPr>
            <w:tcW w:w="48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B5545" w:rsidRPr="006B5545" w:rsidRDefault="006B5545" w:rsidP="009151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color w:val="00B0F0"/>
                <w:sz w:val="28"/>
                <w:szCs w:val="28"/>
                <w:lang w:val="cs-CZ"/>
              </w:rPr>
            </w:pPr>
            <w:r w:rsidRPr="006B5545">
              <w:rPr>
                <w:rFonts w:ascii="Times New Roman" w:hAnsi="Times New Roman" w:cs="Times New Roman"/>
                <w:b/>
                <w:noProof/>
                <w:color w:val="00B0F0"/>
                <w:sz w:val="28"/>
                <w:szCs w:val="28"/>
                <w:lang w:val="cs-CZ"/>
              </w:rPr>
              <w:t>9.30 – 9.45 hod.             (15minut)</w:t>
            </w:r>
          </w:p>
        </w:tc>
      </w:tr>
      <w:tr w:rsidR="006B5545" w:rsidRPr="006B5545" w:rsidTr="006B5545"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5545" w:rsidRPr="006B5545" w:rsidRDefault="006B5545" w:rsidP="009151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val="cs-CZ"/>
              </w:rPr>
            </w:pPr>
            <w:r w:rsidRPr="006B5545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val="cs-CZ"/>
              </w:rPr>
              <w:t xml:space="preserve">3. hodina </w:t>
            </w:r>
          </w:p>
        </w:tc>
        <w:tc>
          <w:tcPr>
            <w:tcW w:w="24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545" w:rsidRPr="006B5545" w:rsidRDefault="006B5545" w:rsidP="009151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val="cs-CZ"/>
              </w:rPr>
            </w:pPr>
            <w:r w:rsidRPr="006B5545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val="cs-CZ"/>
              </w:rPr>
              <w:t>9.45 – 10.30 hod.</w:t>
            </w:r>
          </w:p>
        </w:tc>
        <w:tc>
          <w:tcPr>
            <w:tcW w:w="48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B5545" w:rsidRPr="006B5545" w:rsidRDefault="006B5545" w:rsidP="009151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color w:val="00B0F0"/>
                <w:sz w:val="28"/>
                <w:szCs w:val="28"/>
                <w:lang w:val="cs-CZ"/>
              </w:rPr>
            </w:pPr>
            <w:r w:rsidRPr="006B5545">
              <w:rPr>
                <w:rFonts w:ascii="Times New Roman" w:hAnsi="Times New Roman" w:cs="Times New Roman"/>
                <w:b/>
                <w:noProof/>
                <w:color w:val="00B0F0"/>
                <w:sz w:val="28"/>
                <w:szCs w:val="28"/>
                <w:lang w:val="cs-CZ"/>
              </w:rPr>
              <w:t>10.30 – 10.40 hod.         (10 minut)</w:t>
            </w:r>
          </w:p>
        </w:tc>
      </w:tr>
      <w:tr w:rsidR="006B5545" w:rsidRPr="006B5545" w:rsidTr="006B5545"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5545" w:rsidRPr="006B5545" w:rsidRDefault="006B5545" w:rsidP="009151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val="cs-CZ"/>
              </w:rPr>
            </w:pPr>
            <w:r w:rsidRPr="006B5545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val="cs-CZ"/>
              </w:rPr>
              <w:t xml:space="preserve">4. hodina   </w:t>
            </w:r>
          </w:p>
        </w:tc>
        <w:tc>
          <w:tcPr>
            <w:tcW w:w="24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545" w:rsidRPr="006B5545" w:rsidRDefault="006B5545" w:rsidP="009151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val="cs-CZ"/>
              </w:rPr>
            </w:pPr>
            <w:r w:rsidRPr="006B5545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val="cs-CZ"/>
              </w:rPr>
              <w:t>10.40 – 11.25 hod.</w:t>
            </w:r>
          </w:p>
        </w:tc>
        <w:tc>
          <w:tcPr>
            <w:tcW w:w="48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B5545" w:rsidRPr="006B5545" w:rsidRDefault="006B5545" w:rsidP="009151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color w:val="00B0F0"/>
                <w:sz w:val="28"/>
                <w:szCs w:val="28"/>
                <w:lang w:val="cs-CZ"/>
              </w:rPr>
            </w:pPr>
            <w:r w:rsidRPr="006B5545">
              <w:rPr>
                <w:rFonts w:ascii="Times New Roman" w:hAnsi="Times New Roman" w:cs="Times New Roman"/>
                <w:b/>
                <w:noProof/>
                <w:color w:val="00B0F0"/>
                <w:sz w:val="28"/>
                <w:szCs w:val="28"/>
                <w:lang w:val="cs-CZ"/>
              </w:rPr>
              <w:t>11.25 – 11.35 hod.         (10 minut)</w:t>
            </w:r>
          </w:p>
        </w:tc>
      </w:tr>
      <w:tr w:rsidR="006B5545" w:rsidRPr="006B5545" w:rsidTr="006B5545"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5545" w:rsidRPr="006B5545" w:rsidRDefault="006B5545" w:rsidP="009151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val="cs-CZ"/>
              </w:rPr>
            </w:pPr>
            <w:r w:rsidRPr="006B5545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val="cs-CZ"/>
              </w:rPr>
              <w:t xml:space="preserve">5. hodina  </w:t>
            </w:r>
          </w:p>
        </w:tc>
        <w:tc>
          <w:tcPr>
            <w:tcW w:w="24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545" w:rsidRPr="006B5545" w:rsidRDefault="006B5545" w:rsidP="009151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val="cs-CZ"/>
              </w:rPr>
            </w:pPr>
            <w:r w:rsidRPr="006B5545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val="cs-CZ"/>
              </w:rPr>
              <w:t>11.35 – 12.20 hod.</w:t>
            </w:r>
          </w:p>
        </w:tc>
        <w:tc>
          <w:tcPr>
            <w:tcW w:w="48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B5545" w:rsidRPr="006B5545" w:rsidRDefault="006B5545" w:rsidP="009151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color w:val="00B0F0"/>
                <w:sz w:val="28"/>
                <w:szCs w:val="28"/>
                <w:lang w:val="cs-CZ"/>
              </w:rPr>
            </w:pPr>
            <w:r w:rsidRPr="006B5545">
              <w:rPr>
                <w:rFonts w:ascii="Times New Roman" w:hAnsi="Times New Roman" w:cs="Times New Roman"/>
                <w:b/>
                <w:noProof/>
                <w:color w:val="00B0F0"/>
                <w:sz w:val="28"/>
                <w:szCs w:val="28"/>
                <w:lang w:val="cs-CZ"/>
              </w:rPr>
              <w:t>12.20 – 12.25 hod.         (5 minut)</w:t>
            </w:r>
          </w:p>
        </w:tc>
      </w:tr>
      <w:tr w:rsidR="006B5545" w:rsidRPr="006B5545" w:rsidTr="006B5545"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5545" w:rsidRPr="006B5545" w:rsidRDefault="006B5545" w:rsidP="009151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val="cs-CZ"/>
              </w:rPr>
            </w:pPr>
            <w:r w:rsidRPr="006B5545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val="cs-CZ"/>
              </w:rPr>
              <w:t>6. hodina</w:t>
            </w:r>
          </w:p>
        </w:tc>
        <w:tc>
          <w:tcPr>
            <w:tcW w:w="24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545" w:rsidRPr="006B5545" w:rsidRDefault="006B5545" w:rsidP="009151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val="cs-CZ"/>
              </w:rPr>
            </w:pPr>
            <w:r w:rsidRPr="006B5545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val="cs-CZ"/>
              </w:rPr>
              <w:t>12.25 – 13.10 hod.</w:t>
            </w:r>
          </w:p>
        </w:tc>
        <w:tc>
          <w:tcPr>
            <w:tcW w:w="48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B5545" w:rsidRPr="006B5545" w:rsidRDefault="006B5545" w:rsidP="009151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color w:val="00B0F0"/>
                <w:sz w:val="28"/>
                <w:szCs w:val="28"/>
                <w:lang w:val="cs-CZ"/>
              </w:rPr>
            </w:pPr>
            <w:r w:rsidRPr="006B5545">
              <w:rPr>
                <w:rFonts w:ascii="Times New Roman" w:hAnsi="Times New Roman" w:cs="Times New Roman"/>
                <w:b/>
                <w:noProof/>
                <w:color w:val="00B0F0"/>
                <w:sz w:val="28"/>
                <w:szCs w:val="28"/>
                <w:lang w:val="cs-CZ"/>
              </w:rPr>
              <w:t>13.10 – 13.20 hod.         (10 minut)</w:t>
            </w:r>
          </w:p>
        </w:tc>
      </w:tr>
      <w:tr w:rsidR="006B5545" w:rsidRPr="006B5545" w:rsidTr="006B5545"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5545" w:rsidRPr="006B5545" w:rsidRDefault="006B5545" w:rsidP="009151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val="cs-CZ"/>
              </w:rPr>
            </w:pPr>
            <w:r w:rsidRPr="006B5545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val="cs-CZ"/>
              </w:rPr>
              <w:t>7. hodina</w:t>
            </w:r>
          </w:p>
        </w:tc>
        <w:tc>
          <w:tcPr>
            <w:tcW w:w="24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545" w:rsidRPr="006B5545" w:rsidRDefault="006B5545" w:rsidP="009151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val="cs-CZ"/>
              </w:rPr>
            </w:pPr>
            <w:r w:rsidRPr="006B5545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val="cs-CZ"/>
              </w:rPr>
              <w:t>13,20 - 14,05 hod.</w:t>
            </w:r>
          </w:p>
        </w:tc>
        <w:tc>
          <w:tcPr>
            <w:tcW w:w="48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B5545" w:rsidRPr="006B5545" w:rsidRDefault="006B5545" w:rsidP="009151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color w:val="00B0F0"/>
                <w:sz w:val="28"/>
                <w:szCs w:val="28"/>
                <w:lang w:val="cs-CZ"/>
              </w:rPr>
            </w:pPr>
            <w:r w:rsidRPr="006B5545">
              <w:rPr>
                <w:rFonts w:ascii="Times New Roman" w:hAnsi="Times New Roman" w:cs="Times New Roman"/>
                <w:b/>
                <w:noProof/>
                <w:color w:val="00B0F0"/>
                <w:sz w:val="28"/>
                <w:szCs w:val="28"/>
                <w:lang w:val="cs-CZ"/>
              </w:rPr>
              <w:t>14,05 - 14,15 hod.         (10 minut)</w:t>
            </w:r>
          </w:p>
        </w:tc>
      </w:tr>
      <w:tr w:rsidR="006B5545" w:rsidRPr="006B5545" w:rsidTr="006B5545"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5545" w:rsidRPr="006B5545" w:rsidRDefault="006B5545" w:rsidP="009151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val="cs-CZ"/>
              </w:rPr>
            </w:pPr>
            <w:r w:rsidRPr="006B5545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val="cs-CZ"/>
              </w:rPr>
              <w:t>8. hodina</w:t>
            </w:r>
          </w:p>
        </w:tc>
        <w:tc>
          <w:tcPr>
            <w:tcW w:w="2410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</w:tcPr>
          <w:p w:rsidR="006B5545" w:rsidRPr="006B5545" w:rsidRDefault="006B5545" w:rsidP="009151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val="cs-CZ"/>
              </w:rPr>
            </w:pPr>
            <w:r w:rsidRPr="006B5545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val="cs-CZ"/>
              </w:rPr>
              <w:t xml:space="preserve">14,15 - 15,00 hod.     </w:t>
            </w:r>
          </w:p>
        </w:tc>
        <w:tc>
          <w:tcPr>
            <w:tcW w:w="4820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5545" w:rsidRPr="006B5545" w:rsidRDefault="006B5545" w:rsidP="009151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cs-CZ"/>
              </w:rPr>
            </w:pPr>
          </w:p>
        </w:tc>
      </w:tr>
    </w:tbl>
    <w:p w:rsidR="006B5545" w:rsidRDefault="006B5545"/>
    <w:p w:rsidR="006B5545" w:rsidRDefault="006B5545"/>
    <w:p w:rsidR="006B5545" w:rsidRDefault="006B5545"/>
    <w:p w:rsidR="006B5545" w:rsidRDefault="006B5545" w:rsidP="006B5545">
      <w:bookmarkStart w:id="0" w:name="_GoBack"/>
      <w:bookmarkEnd w:id="0"/>
    </w:p>
    <w:p w:rsidR="006B5545" w:rsidRDefault="006B5545"/>
    <w:sectPr w:rsidR="006B5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45"/>
    <w:rsid w:val="000F2850"/>
    <w:rsid w:val="006B5545"/>
    <w:rsid w:val="008063EB"/>
    <w:rsid w:val="00F2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92D4C-D684-4E28-B784-B89FA92C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6B5545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55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545"/>
    <w:rPr>
      <w:rFonts w:ascii="Segoe UI" w:eastAsia="Verdan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2022-09-16T06:40:00Z</cp:lastPrinted>
  <dcterms:created xsi:type="dcterms:W3CDTF">2022-09-16T06:36:00Z</dcterms:created>
  <dcterms:modified xsi:type="dcterms:W3CDTF">2023-11-06T11:38:00Z</dcterms:modified>
</cp:coreProperties>
</file>